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5E77A" w14:textId="77777777" w:rsidR="003C300F" w:rsidRDefault="003C300F" w:rsidP="00A1695C">
      <w:pPr>
        <w:rPr>
          <w:rFonts w:ascii="Nunito SemiBold" w:hAnsi="Nunito SemiBold" w:cs="Arial"/>
          <w:b/>
          <w:bCs/>
          <w:color w:val="EE0000"/>
          <w:sz w:val="40"/>
          <w:szCs w:val="40"/>
        </w:rPr>
      </w:pPr>
    </w:p>
    <w:p w14:paraId="04537DAF" w14:textId="77777777" w:rsidR="003C300F" w:rsidRDefault="003C300F" w:rsidP="00A1695C">
      <w:pPr>
        <w:rPr>
          <w:rFonts w:ascii="Nunito SemiBold" w:hAnsi="Nunito SemiBold" w:cs="Arial"/>
          <w:b/>
          <w:bCs/>
          <w:color w:val="EE0000"/>
          <w:sz w:val="40"/>
          <w:szCs w:val="40"/>
        </w:rPr>
      </w:pPr>
    </w:p>
    <w:p w14:paraId="0A794AEF" w14:textId="77777777" w:rsidR="003C300F" w:rsidRDefault="003C300F" w:rsidP="00A1695C">
      <w:pPr>
        <w:rPr>
          <w:rFonts w:ascii="Nunito SemiBold" w:hAnsi="Nunito SemiBold" w:cs="Arial"/>
          <w:b/>
          <w:bCs/>
          <w:color w:val="EE0000"/>
          <w:sz w:val="40"/>
          <w:szCs w:val="40"/>
        </w:rPr>
      </w:pPr>
    </w:p>
    <w:p w14:paraId="744F7AEC" w14:textId="77777777" w:rsidR="003B00C4" w:rsidRPr="0053254A" w:rsidRDefault="003B00C4" w:rsidP="003B00C4">
      <w:pPr>
        <w:spacing w:after="0" w:line="240" w:lineRule="auto"/>
        <w:rPr>
          <w:rFonts w:ascii="Nunito" w:eastAsia="Calibri" w:hAnsi="Nunito" w:cs="Calibri"/>
          <w:color w:val="000000" w:themeColor="text1"/>
          <w:lang w:val="en-US"/>
        </w:rPr>
      </w:pPr>
    </w:p>
    <w:p w14:paraId="282B9843" w14:textId="5C0F7ECD" w:rsidR="003B00C4" w:rsidRPr="0053254A" w:rsidRDefault="003B00C4" w:rsidP="003B00C4">
      <w:pPr>
        <w:spacing w:after="0" w:line="240" w:lineRule="auto"/>
        <w:rPr>
          <w:rFonts w:ascii="Nunito" w:eastAsia="Nunito Sans SemiBold" w:hAnsi="Nunito" w:cs="Nunito Sans SemiBold"/>
          <w:color w:val="000000" w:themeColor="text1"/>
          <w:sz w:val="48"/>
          <w:szCs w:val="48"/>
        </w:rPr>
      </w:pPr>
      <w:r w:rsidRPr="04F9A4EF">
        <w:rPr>
          <w:rFonts w:ascii="Nunito" w:eastAsia="Nunito Sans ExtraBold" w:hAnsi="Nunito" w:cs="Nunito Sans ExtraBold"/>
          <w:color w:val="E71C22"/>
          <w:sz w:val="72"/>
          <w:szCs w:val="72"/>
        </w:rPr>
        <w:t>|</w:t>
      </w:r>
      <w:r w:rsidRPr="04F9A4EF">
        <w:rPr>
          <w:rFonts w:ascii="Nunito" w:eastAsia="Nunito Sans" w:hAnsi="Nunito" w:cs="Nunito Sans"/>
          <w:color w:val="E71C22"/>
          <w:sz w:val="48"/>
          <w:szCs w:val="48"/>
        </w:rPr>
        <w:t xml:space="preserve"> </w:t>
      </w:r>
      <w:r w:rsidR="00325B32">
        <w:rPr>
          <w:rFonts w:ascii="Nunito SemiBold" w:eastAsia="Nunito Sans" w:hAnsi="Nunito SemiBold" w:cs="Nunito Sans"/>
          <w:color w:val="000000" w:themeColor="text1"/>
          <w:sz w:val="48"/>
          <w:szCs w:val="48"/>
        </w:rPr>
        <w:t>POSITIVE BEHAVIOUR POLICY</w:t>
      </w:r>
    </w:p>
    <w:p w14:paraId="2B7D04CE" w14:textId="77777777" w:rsidR="003B00C4" w:rsidRPr="0053254A" w:rsidRDefault="003B00C4" w:rsidP="003B00C4">
      <w:pPr>
        <w:spacing w:after="100" w:line="360" w:lineRule="auto"/>
        <w:rPr>
          <w:rFonts w:ascii="Nunito" w:eastAsia="Source Sans Pro" w:hAnsi="Nunito" w:cs="Source Sans Pro"/>
          <w:color w:val="000000" w:themeColor="text1"/>
          <w:sz w:val="48"/>
          <w:szCs w:val="48"/>
        </w:rPr>
      </w:pPr>
    </w:p>
    <w:p w14:paraId="762E0ABB" w14:textId="77777777" w:rsidR="003B00C4" w:rsidRPr="0053254A" w:rsidRDefault="003B00C4" w:rsidP="003B00C4">
      <w:pPr>
        <w:spacing w:after="100" w:line="360" w:lineRule="auto"/>
        <w:rPr>
          <w:rFonts w:ascii="Nunito" w:eastAsia="Source Sans Pro" w:hAnsi="Nunito" w:cs="Source Sans Pro"/>
          <w:color w:val="000000" w:themeColor="text1"/>
          <w:sz w:val="48"/>
          <w:szCs w:val="48"/>
        </w:rPr>
      </w:pPr>
    </w:p>
    <w:p w14:paraId="5F5E951A" w14:textId="77777777" w:rsidR="003B00C4" w:rsidRPr="0053254A" w:rsidRDefault="003B00C4" w:rsidP="003B00C4">
      <w:pPr>
        <w:spacing w:after="100" w:line="360" w:lineRule="auto"/>
        <w:rPr>
          <w:rFonts w:ascii="Nunito" w:eastAsia="Source Sans Pro" w:hAnsi="Nunito" w:cs="Source Sans Pro"/>
          <w:color w:val="000000" w:themeColor="text1"/>
          <w:sz w:val="48"/>
          <w:szCs w:val="48"/>
        </w:rPr>
      </w:pPr>
    </w:p>
    <w:p w14:paraId="4A8AF94F" w14:textId="77777777" w:rsidR="003B00C4" w:rsidRDefault="003B00C4" w:rsidP="003B00C4">
      <w:pPr>
        <w:spacing w:after="100" w:line="360" w:lineRule="auto"/>
        <w:rPr>
          <w:rFonts w:ascii="Nunito" w:eastAsia="Source Sans Pro" w:hAnsi="Nunito" w:cs="Source Sans Pro"/>
          <w:color w:val="000000" w:themeColor="text1"/>
          <w:sz w:val="48"/>
          <w:szCs w:val="48"/>
        </w:rPr>
      </w:pPr>
    </w:p>
    <w:p w14:paraId="508B36FF" w14:textId="77777777" w:rsidR="003B00C4" w:rsidRDefault="003B00C4" w:rsidP="003B00C4">
      <w:pPr>
        <w:spacing w:after="100" w:line="360" w:lineRule="auto"/>
        <w:rPr>
          <w:rFonts w:ascii="Nunito" w:eastAsia="Source Sans Pro" w:hAnsi="Nunito" w:cs="Source Sans Pro"/>
          <w:color w:val="000000" w:themeColor="text1"/>
          <w:sz w:val="48"/>
          <w:szCs w:val="48"/>
        </w:rPr>
      </w:pPr>
    </w:p>
    <w:p w14:paraId="07C9B2AD" w14:textId="77777777" w:rsidR="003B00C4" w:rsidRPr="0053254A" w:rsidRDefault="003B00C4" w:rsidP="003B00C4">
      <w:pPr>
        <w:spacing w:after="100" w:line="360" w:lineRule="auto"/>
        <w:rPr>
          <w:rFonts w:ascii="Nunito" w:eastAsia="Source Sans Pro" w:hAnsi="Nunito" w:cs="Source Sans Pro"/>
          <w:color w:val="000000" w:themeColor="text1"/>
          <w:sz w:val="48"/>
          <w:szCs w:val="48"/>
        </w:rPr>
      </w:pPr>
    </w:p>
    <w:p w14:paraId="5FD848C0" w14:textId="77777777" w:rsidR="003B00C4" w:rsidRPr="0053254A" w:rsidRDefault="003B00C4" w:rsidP="003B00C4">
      <w:pPr>
        <w:spacing w:after="240"/>
        <w:rPr>
          <w:rFonts w:ascii="Nunito" w:eastAsia="Segoe UI" w:hAnsi="Nunito" w:cs="Segoe UI"/>
          <w:color w:val="001209"/>
        </w:rPr>
      </w:pPr>
      <w:r w:rsidRPr="04F9A4EF">
        <w:rPr>
          <w:rFonts w:ascii="Nunito" w:eastAsia="Segoe UI" w:hAnsi="Nunito" w:cs="Segoe UI"/>
          <w:color w:val="001209"/>
        </w:rPr>
        <w:t>This policy was reviewed by on:                                 </w:t>
      </w:r>
    </w:p>
    <w:p w14:paraId="076BC68B" w14:textId="77777777" w:rsidR="003B00C4" w:rsidRPr="0053254A" w:rsidRDefault="003B00C4" w:rsidP="003B00C4">
      <w:pPr>
        <w:ind w:right="66"/>
        <w:rPr>
          <w:rFonts w:ascii="Nunito" w:eastAsia="Segoe UI" w:hAnsi="Nunito" w:cs="Segoe UI"/>
          <w:color w:val="000000" w:themeColor="text1"/>
        </w:rPr>
      </w:pPr>
      <w:r w:rsidRPr="04F9A4EF">
        <w:rPr>
          <w:rFonts w:ascii="Nunito" w:eastAsia="Segoe UI" w:hAnsi="Nunito" w:cs="Segoe UI"/>
          <w:color w:val="FF0000"/>
        </w:rPr>
        <w:t>Date:</w:t>
      </w:r>
      <w:r w:rsidRPr="04F9A4EF">
        <w:rPr>
          <w:rFonts w:ascii="Nunito" w:eastAsia="Segoe UI" w:hAnsi="Nunito" w:cs="Segoe UI"/>
          <w:color w:val="D72638"/>
        </w:rPr>
        <w:t xml:space="preserve"> </w:t>
      </w:r>
      <w:r w:rsidRPr="04F9A4EF">
        <w:rPr>
          <w:rFonts w:ascii="Nunito" w:eastAsia="Segoe UI" w:hAnsi="Nunito" w:cs="Segoe UI"/>
          <w:color w:val="000000" w:themeColor="text1"/>
        </w:rPr>
        <w:t>1st September 2025</w:t>
      </w:r>
    </w:p>
    <w:p w14:paraId="4CAC7F56" w14:textId="1A6E1D1D" w:rsidR="003B00C4" w:rsidRPr="0053254A" w:rsidRDefault="003B00C4" w:rsidP="003B00C4">
      <w:pPr>
        <w:rPr>
          <w:rFonts w:ascii="Nunito" w:eastAsia="Segoe UI" w:hAnsi="Nunito" w:cs="Segoe UI"/>
          <w:color w:val="000000" w:themeColor="text1"/>
        </w:rPr>
      </w:pPr>
      <w:r w:rsidRPr="04F9A4EF">
        <w:rPr>
          <w:rFonts w:ascii="Nunito" w:eastAsia="Segoe UI" w:hAnsi="Nunito" w:cs="Segoe UI"/>
          <w:color w:val="FF0000"/>
        </w:rPr>
        <w:t>By:</w:t>
      </w:r>
      <w:r w:rsidRPr="04F9A4EF">
        <w:rPr>
          <w:rFonts w:ascii="Nunito" w:eastAsia="Segoe UI" w:hAnsi="Nunito" w:cs="Segoe UI"/>
          <w:color w:val="D72638"/>
        </w:rPr>
        <w:t xml:space="preserve"> </w:t>
      </w:r>
      <w:r>
        <w:rPr>
          <w:rFonts w:ascii="Nunito" w:eastAsia="Segoe UI" w:hAnsi="Nunito" w:cs="Segoe UI"/>
          <w:color w:val="000000" w:themeColor="text1"/>
        </w:rPr>
        <w:t xml:space="preserve">Shannon Ramsey </w:t>
      </w:r>
    </w:p>
    <w:p w14:paraId="109DF2F7" w14:textId="77777777" w:rsidR="003B00C4" w:rsidRPr="0053254A" w:rsidRDefault="003B00C4" w:rsidP="003B00C4">
      <w:pPr>
        <w:rPr>
          <w:rFonts w:ascii="Nunito" w:eastAsia="Segoe UI" w:hAnsi="Nunito" w:cs="Segoe UI"/>
          <w:color w:val="000000" w:themeColor="text1"/>
        </w:rPr>
      </w:pPr>
      <w:r w:rsidRPr="04F9A4EF">
        <w:rPr>
          <w:rFonts w:ascii="Nunito" w:eastAsia="Segoe UI" w:hAnsi="Nunito" w:cs="Segoe UI"/>
          <w:color w:val="FF0000"/>
        </w:rPr>
        <w:t xml:space="preserve">Policy will be reviewed on:  </w:t>
      </w:r>
      <w:r w:rsidRPr="04F9A4EF">
        <w:rPr>
          <w:rFonts w:ascii="Nunito" w:eastAsia="Segoe UI" w:hAnsi="Nunito" w:cs="Segoe UI"/>
          <w:color w:val="000000" w:themeColor="text1"/>
        </w:rPr>
        <w:t>1st September 2026                   </w:t>
      </w:r>
    </w:p>
    <w:p w14:paraId="167EB6B7" w14:textId="77777777" w:rsidR="003B00C4" w:rsidRPr="0053254A" w:rsidRDefault="003B00C4" w:rsidP="003B00C4">
      <w:pPr>
        <w:widowControl w:val="0"/>
        <w:spacing w:before="158"/>
        <w:rPr>
          <w:rFonts w:ascii="Nunito" w:eastAsia="Segoe UI" w:hAnsi="Nunito" w:cs="Segoe UI"/>
          <w:color w:val="DD0D0D"/>
          <w:sz w:val="40"/>
          <w:szCs w:val="40"/>
          <w:lang w:val="en-US"/>
        </w:rPr>
      </w:pPr>
      <w:r w:rsidRPr="04F9A4EF">
        <w:rPr>
          <w:rFonts w:ascii="Nunito" w:eastAsia="Segoe UI" w:hAnsi="Nunito" w:cs="Segoe UI"/>
          <w:color w:val="FF0000"/>
        </w:rPr>
        <w:t xml:space="preserve">Frequency of review: </w:t>
      </w:r>
      <w:r w:rsidRPr="04F9A4EF">
        <w:rPr>
          <w:rFonts w:ascii="Nunito" w:eastAsia="Segoe UI" w:hAnsi="Nunito" w:cs="Segoe UI"/>
          <w:color w:val="000000" w:themeColor="text1"/>
        </w:rPr>
        <w:t>Every 1 year(s) or sooner if government legislation changes</w:t>
      </w:r>
      <w:r w:rsidRPr="04F9A4EF">
        <w:rPr>
          <w:rFonts w:ascii="Nunito" w:eastAsia="Times New Roman" w:hAnsi="Nunito" w:cs="Times New Roman"/>
          <w:color w:val="000000" w:themeColor="text1"/>
        </w:rPr>
        <w:t xml:space="preserve"> </w:t>
      </w:r>
    </w:p>
    <w:p w14:paraId="2AA06479" w14:textId="77777777" w:rsidR="003C300F" w:rsidRDefault="003C300F" w:rsidP="00A1695C">
      <w:pPr>
        <w:rPr>
          <w:rFonts w:ascii="Nunito SemiBold" w:hAnsi="Nunito SemiBold" w:cs="Arial"/>
          <w:b/>
          <w:bCs/>
          <w:color w:val="EE0000"/>
          <w:sz w:val="40"/>
          <w:szCs w:val="40"/>
        </w:rPr>
      </w:pPr>
    </w:p>
    <w:p w14:paraId="0AAAEB38" w14:textId="77777777" w:rsidR="003C300F" w:rsidRDefault="003C300F" w:rsidP="00A1695C">
      <w:pPr>
        <w:rPr>
          <w:rFonts w:ascii="Nunito SemiBold" w:hAnsi="Nunito SemiBold" w:cs="Arial"/>
          <w:b/>
          <w:bCs/>
          <w:color w:val="EE0000"/>
          <w:sz w:val="40"/>
          <w:szCs w:val="40"/>
        </w:rPr>
      </w:pPr>
    </w:p>
    <w:p w14:paraId="77B7AA8B" w14:textId="77777777" w:rsidR="003C300F" w:rsidRDefault="003C300F" w:rsidP="00A1695C">
      <w:pPr>
        <w:rPr>
          <w:rFonts w:ascii="Nunito SemiBold" w:hAnsi="Nunito SemiBold" w:cs="Arial"/>
          <w:b/>
          <w:bCs/>
          <w:color w:val="EE0000"/>
          <w:sz w:val="40"/>
          <w:szCs w:val="40"/>
        </w:rPr>
      </w:pPr>
    </w:p>
    <w:p w14:paraId="6A6959B8" w14:textId="77777777" w:rsidR="003C300F" w:rsidRDefault="003C300F" w:rsidP="00A1695C">
      <w:pPr>
        <w:rPr>
          <w:rFonts w:ascii="Nunito SemiBold" w:hAnsi="Nunito SemiBold" w:cs="Arial"/>
          <w:b/>
          <w:bCs/>
          <w:color w:val="EE0000"/>
          <w:sz w:val="40"/>
          <w:szCs w:val="40"/>
        </w:rPr>
      </w:pPr>
    </w:p>
    <w:p w14:paraId="37075D2E" w14:textId="77777777" w:rsidR="003C300F" w:rsidRDefault="003C300F" w:rsidP="00A1695C">
      <w:pPr>
        <w:rPr>
          <w:rFonts w:ascii="Nunito SemiBold" w:hAnsi="Nunito SemiBold" w:cs="Arial"/>
          <w:b/>
          <w:bCs/>
          <w:color w:val="EE0000"/>
          <w:sz w:val="40"/>
          <w:szCs w:val="40"/>
        </w:rPr>
      </w:pPr>
    </w:p>
    <w:p w14:paraId="68320F8A" w14:textId="77777777" w:rsidR="003C300F" w:rsidRDefault="003C300F" w:rsidP="00A1695C">
      <w:pPr>
        <w:rPr>
          <w:rFonts w:ascii="Nunito SemiBold" w:hAnsi="Nunito SemiBold" w:cs="Arial"/>
          <w:b/>
          <w:bCs/>
          <w:color w:val="EE0000"/>
          <w:sz w:val="40"/>
          <w:szCs w:val="40"/>
        </w:rPr>
      </w:pPr>
    </w:p>
    <w:p w14:paraId="6629CFDC" w14:textId="77777777" w:rsidR="003C300F" w:rsidRDefault="003C300F" w:rsidP="00A1695C">
      <w:pPr>
        <w:rPr>
          <w:rFonts w:ascii="Nunito SemiBold" w:hAnsi="Nunito SemiBold" w:cs="Arial"/>
          <w:b/>
          <w:bCs/>
          <w:color w:val="EE0000"/>
          <w:sz w:val="40"/>
          <w:szCs w:val="40"/>
        </w:rPr>
      </w:pPr>
    </w:p>
    <w:p w14:paraId="50080127" w14:textId="77777777" w:rsidR="003C300F" w:rsidRDefault="003C300F" w:rsidP="00A1695C">
      <w:pPr>
        <w:rPr>
          <w:rFonts w:ascii="Nunito SemiBold" w:hAnsi="Nunito SemiBold" w:cs="Arial"/>
          <w:b/>
          <w:bCs/>
          <w:color w:val="EE0000"/>
          <w:sz w:val="40"/>
          <w:szCs w:val="40"/>
        </w:rPr>
      </w:pPr>
    </w:p>
    <w:p w14:paraId="38C4A94F" w14:textId="77777777" w:rsidR="003C300F" w:rsidRDefault="003C300F" w:rsidP="00A1695C">
      <w:pPr>
        <w:rPr>
          <w:rFonts w:ascii="Nunito SemiBold" w:hAnsi="Nunito SemiBold" w:cs="Arial"/>
          <w:b/>
          <w:bCs/>
          <w:color w:val="EE0000"/>
          <w:sz w:val="40"/>
          <w:szCs w:val="40"/>
        </w:rPr>
      </w:pPr>
    </w:p>
    <w:p w14:paraId="759B357E" w14:textId="77777777" w:rsidR="003C300F" w:rsidRDefault="003C300F" w:rsidP="00A1695C">
      <w:pPr>
        <w:rPr>
          <w:rFonts w:ascii="Nunito SemiBold" w:hAnsi="Nunito SemiBold" w:cs="Arial"/>
          <w:b/>
          <w:bCs/>
          <w:color w:val="EE0000"/>
          <w:sz w:val="40"/>
          <w:szCs w:val="40"/>
        </w:rPr>
      </w:pPr>
    </w:p>
    <w:p w14:paraId="2A3316AC" w14:textId="77777777" w:rsidR="003C300F" w:rsidRDefault="003C300F" w:rsidP="00A1695C">
      <w:pPr>
        <w:rPr>
          <w:rFonts w:ascii="Nunito SemiBold" w:hAnsi="Nunito SemiBold" w:cs="Arial"/>
          <w:b/>
          <w:bCs/>
          <w:color w:val="EE0000"/>
          <w:sz w:val="40"/>
          <w:szCs w:val="40"/>
        </w:rPr>
      </w:pPr>
    </w:p>
    <w:p w14:paraId="73227706" w14:textId="77777777" w:rsidR="003C300F" w:rsidRDefault="003C300F" w:rsidP="00A1695C">
      <w:pPr>
        <w:rPr>
          <w:rFonts w:ascii="Nunito SemiBold" w:hAnsi="Nunito SemiBold" w:cs="Arial"/>
          <w:b/>
          <w:bCs/>
          <w:color w:val="EE0000"/>
          <w:sz w:val="40"/>
          <w:szCs w:val="40"/>
        </w:rPr>
      </w:pPr>
    </w:p>
    <w:p w14:paraId="2158D137" w14:textId="77777777" w:rsidR="003C300F" w:rsidRDefault="003C300F" w:rsidP="00A1695C">
      <w:pPr>
        <w:rPr>
          <w:rFonts w:ascii="Nunito SemiBold" w:hAnsi="Nunito SemiBold" w:cs="Arial"/>
          <w:b/>
          <w:bCs/>
          <w:color w:val="EE0000"/>
          <w:sz w:val="40"/>
          <w:szCs w:val="40"/>
        </w:rPr>
      </w:pPr>
    </w:p>
    <w:p w14:paraId="3E5516FE" w14:textId="77777777" w:rsidR="003C300F" w:rsidRDefault="003C300F" w:rsidP="00A1695C">
      <w:pPr>
        <w:rPr>
          <w:rFonts w:ascii="Nunito SemiBold" w:hAnsi="Nunito SemiBold" w:cs="Arial"/>
          <w:b/>
          <w:bCs/>
          <w:color w:val="EE0000"/>
          <w:sz w:val="40"/>
          <w:szCs w:val="40"/>
        </w:rPr>
      </w:pPr>
    </w:p>
    <w:p w14:paraId="396C3A48" w14:textId="77777777" w:rsidR="003C300F" w:rsidRDefault="003C300F" w:rsidP="00A1695C">
      <w:pPr>
        <w:rPr>
          <w:rFonts w:ascii="Nunito SemiBold" w:hAnsi="Nunito SemiBold" w:cs="Arial"/>
          <w:b/>
          <w:bCs/>
          <w:color w:val="EE0000"/>
          <w:sz w:val="40"/>
          <w:szCs w:val="40"/>
        </w:rPr>
      </w:pPr>
    </w:p>
    <w:p w14:paraId="2634172A" w14:textId="615FF5F9" w:rsidR="00A1695C" w:rsidRPr="00C8466C" w:rsidRDefault="00C8466C" w:rsidP="00A1695C">
      <w:pPr>
        <w:rPr>
          <w:rFonts w:ascii="Nunito SemiBold" w:hAnsi="Nunito SemiBold" w:cs="Arial"/>
          <w:sz w:val="40"/>
          <w:szCs w:val="40"/>
        </w:rPr>
      </w:pPr>
      <w:r w:rsidRPr="00094F84">
        <w:rPr>
          <w:rFonts w:ascii="Nunito SemiBold" w:hAnsi="Nunito SemiBold" w:cs="Arial"/>
          <w:b/>
          <w:bCs/>
          <w:color w:val="EE0000"/>
          <w:sz w:val="40"/>
          <w:szCs w:val="40"/>
        </w:rPr>
        <w:t>1</w:t>
      </w:r>
      <w:r>
        <w:rPr>
          <w:rFonts w:ascii="Nunito SemiBold" w:hAnsi="Nunito SemiBold" w:cs="Arial"/>
          <w:b/>
          <w:bCs/>
          <w:sz w:val="40"/>
          <w:szCs w:val="40"/>
        </w:rPr>
        <w:t xml:space="preserve"> </w:t>
      </w:r>
      <w:r w:rsidR="00A1695C" w:rsidRPr="00C8466C">
        <w:rPr>
          <w:rFonts w:ascii="Nunito SemiBold" w:hAnsi="Nunito SemiBold" w:cs="Arial"/>
          <w:b/>
          <w:bCs/>
          <w:sz w:val="40"/>
          <w:szCs w:val="40"/>
        </w:rPr>
        <w:t>Policy Statement</w:t>
      </w:r>
    </w:p>
    <w:p w14:paraId="37696653" w14:textId="60B69064" w:rsidR="00A1695C" w:rsidRPr="00BF21CA" w:rsidRDefault="00A1695C" w:rsidP="00A1695C">
      <w:pPr>
        <w:spacing w:line="240" w:lineRule="auto"/>
        <w:rPr>
          <w:rFonts w:ascii="Nunito" w:hAnsi="Nunito" w:cs="Arial"/>
        </w:rPr>
      </w:pPr>
      <w:r w:rsidRPr="00B17674">
        <w:rPr>
          <w:rFonts w:ascii="Nunito" w:hAnsi="Nunito" w:cs="Arial"/>
        </w:rPr>
        <w:t>1st Staff</w:t>
      </w:r>
      <w:r w:rsidRPr="00BF21CA">
        <w:rPr>
          <w:rFonts w:ascii="Nunito" w:hAnsi="Nunito" w:cs="Arial"/>
        </w:rPr>
        <w:t xml:space="preserve"> is dedicated to cultivating a supportive and enriching educational space tailored to the holistic development of young learners. Our primary goal is to empower students to reach their full potential within a secure and respectful atmosphere, actively dismantling obstacles to learning and fostering a culture of mutual regard. We are committed to facilitating students' successful transitions back into mainstream educational settings, advanced learning programs, or the workforce. This Behaviour Policy outlines a clear set of guidelines for staff, students, and parents/guardians, designed to:</w:t>
      </w:r>
    </w:p>
    <w:p w14:paraId="61873D3E" w14:textId="25008E90" w:rsidR="00A1695C" w:rsidRPr="00BF21CA" w:rsidRDefault="00A1695C" w:rsidP="00A1695C">
      <w:pPr>
        <w:numPr>
          <w:ilvl w:val="0"/>
          <w:numId w:val="1"/>
        </w:numPr>
        <w:spacing w:line="240" w:lineRule="auto"/>
        <w:rPr>
          <w:rFonts w:ascii="Nunito" w:hAnsi="Nunito" w:cs="Arial"/>
        </w:rPr>
      </w:pPr>
      <w:r w:rsidRPr="00BF21CA">
        <w:rPr>
          <w:rFonts w:ascii="Nunito" w:hAnsi="Nunito" w:cs="Arial"/>
        </w:rPr>
        <w:lastRenderedPageBreak/>
        <w:t>Acknowledge and strengthen positive behavioural standards.</w:t>
      </w:r>
    </w:p>
    <w:p w14:paraId="1C454B1E" w14:textId="77777777" w:rsidR="00A1695C" w:rsidRPr="00BF21CA" w:rsidRDefault="00A1695C" w:rsidP="00A1695C">
      <w:pPr>
        <w:numPr>
          <w:ilvl w:val="0"/>
          <w:numId w:val="1"/>
        </w:numPr>
        <w:spacing w:line="240" w:lineRule="auto"/>
        <w:rPr>
          <w:rFonts w:ascii="Nunito" w:hAnsi="Nunito" w:cs="Arial"/>
        </w:rPr>
      </w:pPr>
      <w:r w:rsidRPr="00BF21CA">
        <w:rPr>
          <w:rFonts w:ascii="Nunito" w:hAnsi="Nunito" w:cs="Arial"/>
        </w:rPr>
        <w:t>Encourage the development of self-confidence and personal responsibility.</w:t>
      </w:r>
    </w:p>
    <w:p w14:paraId="295F7E57" w14:textId="77777777" w:rsidR="00A1695C" w:rsidRPr="00BF21CA" w:rsidRDefault="00A1695C" w:rsidP="00A1695C">
      <w:pPr>
        <w:numPr>
          <w:ilvl w:val="0"/>
          <w:numId w:val="1"/>
        </w:numPr>
        <w:spacing w:line="240" w:lineRule="auto"/>
        <w:rPr>
          <w:rFonts w:ascii="Nunito" w:hAnsi="Nunito" w:cs="Arial"/>
        </w:rPr>
      </w:pPr>
      <w:r w:rsidRPr="00BF21CA">
        <w:rPr>
          <w:rFonts w:ascii="Nunito" w:hAnsi="Nunito" w:cs="Arial"/>
        </w:rPr>
        <w:t>Guide students toward appropriate conduct through constructive and supportive strategies.</w:t>
      </w:r>
    </w:p>
    <w:p w14:paraId="05CA117E" w14:textId="77777777" w:rsidR="00A1695C" w:rsidRPr="00BF21CA" w:rsidRDefault="00A1695C" w:rsidP="00A1695C">
      <w:pPr>
        <w:spacing w:before="100" w:beforeAutospacing="1" w:after="100" w:afterAutospacing="1" w:line="240" w:lineRule="auto"/>
        <w:rPr>
          <w:rFonts w:ascii="Nunito" w:eastAsia="Times New Roman" w:hAnsi="Nunito" w:cs="Arial"/>
          <w:b/>
          <w:bCs/>
          <w:kern w:val="0"/>
          <w:lang w:eastAsia="en-GB"/>
          <w14:ligatures w14:val="none"/>
        </w:rPr>
      </w:pPr>
    </w:p>
    <w:p w14:paraId="4E946087" w14:textId="32986D10" w:rsidR="00A1695C" w:rsidRPr="00C8466C" w:rsidRDefault="00094F84" w:rsidP="00A1695C">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094F84">
        <w:rPr>
          <w:rFonts w:ascii="Nunito SemiBold" w:eastAsia="Times New Roman" w:hAnsi="Nunito SemiBold" w:cs="Arial"/>
          <w:b/>
          <w:bCs/>
          <w:color w:val="EE0000"/>
          <w:kern w:val="0"/>
          <w:sz w:val="40"/>
          <w:szCs w:val="40"/>
          <w:lang w:eastAsia="en-GB"/>
          <w14:ligatures w14:val="none"/>
        </w:rPr>
        <w:t>2</w:t>
      </w:r>
      <w:r>
        <w:rPr>
          <w:rFonts w:ascii="Nunito SemiBold" w:eastAsia="Times New Roman" w:hAnsi="Nunito SemiBold" w:cs="Arial"/>
          <w:b/>
          <w:bCs/>
          <w:kern w:val="0"/>
          <w:sz w:val="40"/>
          <w:szCs w:val="40"/>
          <w:lang w:eastAsia="en-GB"/>
          <w14:ligatures w14:val="none"/>
        </w:rPr>
        <w:t xml:space="preserve"> </w:t>
      </w:r>
      <w:r w:rsidR="00A1695C" w:rsidRPr="00C8466C">
        <w:rPr>
          <w:rFonts w:ascii="Nunito SemiBold" w:eastAsia="Times New Roman" w:hAnsi="Nunito SemiBold" w:cs="Arial"/>
          <w:b/>
          <w:bCs/>
          <w:kern w:val="0"/>
          <w:sz w:val="40"/>
          <w:szCs w:val="40"/>
          <w:lang w:eastAsia="en-GB"/>
          <w14:ligatures w14:val="none"/>
        </w:rPr>
        <w:t>Aims</w:t>
      </w:r>
    </w:p>
    <w:p w14:paraId="18D239E8" w14:textId="5D70C933" w:rsidR="00A1695C" w:rsidRPr="00BF21CA" w:rsidRDefault="00A1695C" w:rsidP="00A1695C">
      <w:pPr>
        <w:numPr>
          <w:ilvl w:val="0"/>
          <w:numId w:val="2"/>
        </w:numPr>
        <w:spacing w:before="100" w:beforeAutospacing="1" w:after="100" w:afterAutospacing="1" w:line="240" w:lineRule="auto"/>
        <w:rPr>
          <w:rFonts w:ascii="Nunito" w:eastAsia="Times New Roman" w:hAnsi="Nunito" w:cs="Arial"/>
          <w:kern w:val="0"/>
          <w:lang w:eastAsia="en-GB"/>
          <w14:ligatures w14:val="none"/>
        </w:rPr>
      </w:pPr>
      <w:r w:rsidRPr="00BF21CA">
        <w:rPr>
          <w:rStyle w:val="Strong"/>
          <w:rFonts w:ascii="Nunito" w:hAnsi="Nunito" w:cs="Arial"/>
        </w:rPr>
        <w:t>Nurture Positive Behaviour:</w:t>
      </w:r>
      <w:r w:rsidRPr="00BF21CA">
        <w:rPr>
          <w:rFonts w:ascii="Nunito" w:hAnsi="Nunito" w:cs="Arial"/>
        </w:rPr>
        <w:t xml:space="preserve"> To nurture behaviours rooted in our fundamental values of respect, responsibility, and resilience, ensuring every pupil </w:t>
      </w:r>
      <w:proofErr w:type="gramStart"/>
      <w:r w:rsidRPr="00BF21CA">
        <w:rPr>
          <w:rFonts w:ascii="Nunito" w:hAnsi="Nunito" w:cs="Arial"/>
        </w:rPr>
        <w:t>has the opportunity to</w:t>
      </w:r>
      <w:proofErr w:type="gramEnd"/>
      <w:r w:rsidRPr="00BF21CA">
        <w:rPr>
          <w:rFonts w:ascii="Nunito" w:hAnsi="Nunito" w:cs="Arial"/>
        </w:rPr>
        <w:t xml:space="preserve"> learn and develop within a calm, safe, and supportive environment</w:t>
      </w:r>
    </w:p>
    <w:p w14:paraId="77DF97FC" w14:textId="77777777" w:rsidR="00A1695C" w:rsidRPr="00BF21CA" w:rsidRDefault="00A1695C" w:rsidP="00A1695C">
      <w:pPr>
        <w:numPr>
          <w:ilvl w:val="0"/>
          <w:numId w:val="2"/>
        </w:numPr>
        <w:spacing w:before="100" w:beforeAutospacing="1" w:after="100" w:afterAutospacing="1" w:line="240" w:lineRule="auto"/>
        <w:rPr>
          <w:rFonts w:ascii="Nunito" w:eastAsia="Times New Roman" w:hAnsi="Nunito" w:cs="Arial"/>
          <w:kern w:val="0"/>
          <w:lang w:eastAsia="en-GB"/>
          <w14:ligatures w14:val="none"/>
        </w:rPr>
      </w:pPr>
      <w:r w:rsidRPr="00BF21CA">
        <w:rPr>
          <w:rStyle w:val="Strong"/>
          <w:rFonts w:ascii="Nunito" w:hAnsi="Nunito" w:cs="Arial"/>
        </w:rPr>
        <w:t>Provide a Consistent and Safe Environment:</w:t>
      </w:r>
      <w:r w:rsidRPr="00BF21CA">
        <w:rPr>
          <w:rFonts w:ascii="Nunito" w:hAnsi="Nunito" w:cs="Arial"/>
        </w:rPr>
        <w:t xml:space="preserve"> To establish a secure environment where all pupils feel safe and supported, through the implementation of a consistent and fair behaviour management policy.</w:t>
      </w:r>
    </w:p>
    <w:p w14:paraId="0E09A16C" w14:textId="77777777" w:rsidR="006D320F" w:rsidRPr="00BF21CA" w:rsidRDefault="006D320F" w:rsidP="006D320F">
      <w:pPr>
        <w:numPr>
          <w:ilvl w:val="0"/>
          <w:numId w:val="2"/>
        </w:numPr>
        <w:spacing w:before="100" w:beforeAutospacing="1" w:after="100" w:afterAutospacing="1" w:line="240" w:lineRule="auto"/>
        <w:rPr>
          <w:rFonts w:ascii="Nunito" w:eastAsia="Times New Roman" w:hAnsi="Nunito" w:cs="Arial"/>
          <w:kern w:val="0"/>
          <w:lang w:eastAsia="en-GB"/>
          <w14:ligatures w14:val="none"/>
        </w:rPr>
      </w:pPr>
      <w:r w:rsidRPr="00BF21CA">
        <w:rPr>
          <w:rStyle w:val="Strong"/>
          <w:rFonts w:ascii="Nunito" w:hAnsi="Nunito" w:cs="Arial"/>
        </w:rPr>
        <w:t>Support Individual Pupil Growth:</w:t>
      </w:r>
      <w:r w:rsidRPr="00BF21CA">
        <w:rPr>
          <w:rFonts w:ascii="Nunito" w:hAnsi="Nunito" w:cs="Arial"/>
        </w:rPr>
        <w:t xml:space="preserve"> To provide opportunities for pupils to develop their social, emotional, and behavioural skills, supporting individual progress.</w:t>
      </w:r>
    </w:p>
    <w:p w14:paraId="4F3F03EC" w14:textId="2351A3E7" w:rsidR="000505F7" w:rsidRPr="00BF21CA" w:rsidRDefault="006D320F" w:rsidP="006D320F">
      <w:pPr>
        <w:numPr>
          <w:ilvl w:val="0"/>
          <w:numId w:val="2"/>
        </w:numPr>
        <w:spacing w:before="100" w:beforeAutospacing="1" w:after="100" w:afterAutospacing="1" w:line="240" w:lineRule="auto"/>
        <w:rPr>
          <w:rFonts w:ascii="Nunito" w:eastAsia="Times New Roman" w:hAnsi="Nunito" w:cs="Arial"/>
          <w:kern w:val="0"/>
          <w:lang w:eastAsia="en-GB"/>
          <w14:ligatures w14:val="none"/>
        </w:rPr>
      </w:pPr>
      <w:r w:rsidRPr="00BF21CA">
        <w:rPr>
          <w:rStyle w:val="Strong"/>
          <w:rFonts w:ascii="Nunito" w:hAnsi="Nunito" w:cs="Arial"/>
        </w:rPr>
        <w:t>Set Clear Behavioural Expectations:</w:t>
      </w:r>
      <w:r w:rsidRPr="00BF21CA">
        <w:rPr>
          <w:rFonts w:ascii="Nunito" w:hAnsi="Nunito" w:cs="Arial"/>
        </w:rPr>
        <w:t xml:space="preserve"> To define unacceptable behaviours, including bullying and discrimination, </w:t>
      </w:r>
      <w:proofErr w:type="gramStart"/>
      <w:r w:rsidRPr="00BF21CA">
        <w:rPr>
          <w:rFonts w:ascii="Nunito" w:hAnsi="Nunito" w:cs="Arial"/>
        </w:rPr>
        <w:t>in order to</w:t>
      </w:r>
      <w:proofErr w:type="gramEnd"/>
      <w:r w:rsidRPr="00BF21CA">
        <w:rPr>
          <w:rFonts w:ascii="Nunito" w:hAnsi="Nunito" w:cs="Arial"/>
        </w:rPr>
        <w:t xml:space="preserve"> promote a positive and respectful environment.</w:t>
      </w:r>
    </w:p>
    <w:p w14:paraId="04530D94" w14:textId="77777777" w:rsidR="00150CC8" w:rsidRPr="00BF21CA" w:rsidRDefault="00150CC8" w:rsidP="00150CC8">
      <w:pPr>
        <w:spacing w:before="100" w:beforeAutospacing="1" w:after="100" w:afterAutospacing="1" w:line="240" w:lineRule="auto"/>
        <w:rPr>
          <w:rFonts w:ascii="Nunito" w:eastAsia="Times New Roman" w:hAnsi="Nunito" w:cs="Arial"/>
          <w:lang w:eastAsia="en-GB"/>
        </w:rPr>
      </w:pPr>
    </w:p>
    <w:p w14:paraId="2EAD9131" w14:textId="46A961EE" w:rsidR="00C76666" w:rsidRPr="00C8466C" w:rsidRDefault="00094F84" w:rsidP="00C76666">
      <w:pPr>
        <w:pStyle w:val="NormalWeb"/>
        <w:rPr>
          <w:rFonts w:ascii="Nunito SemiBold" w:hAnsi="Nunito SemiBold" w:cs="Arial"/>
          <w:sz w:val="40"/>
          <w:szCs w:val="40"/>
        </w:rPr>
      </w:pPr>
      <w:r w:rsidRPr="00094F84">
        <w:rPr>
          <w:rStyle w:val="Strong"/>
          <w:rFonts w:ascii="Nunito SemiBold" w:eastAsiaTheme="majorEastAsia" w:hAnsi="Nunito SemiBold" w:cs="Arial"/>
          <w:color w:val="EE0000"/>
          <w:sz w:val="40"/>
          <w:szCs w:val="40"/>
        </w:rPr>
        <w:t>3</w:t>
      </w:r>
      <w:r>
        <w:rPr>
          <w:rStyle w:val="Strong"/>
          <w:rFonts w:ascii="Nunito SemiBold" w:eastAsiaTheme="majorEastAsia" w:hAnsi="Nunito SemiBold" w:cs="Arial"/>
          <w:sz w:val="40"/>
          <w:szCs w:val="40"/>
        </w:rPr>
        <w:t xml:space="preserve"> </w:t>
      </w:r>
      <w:r w:rsidR="00C76666" w:rsidRPr="00C8466C">
        <w:rPr>
          <w:rStyle w:val="Strong"/>
          <w:rFonts w:ascii="Nunito SemiBold" w:eastAsiaTheme="majorEastAsia" w:hAnsi="Nunito SemiBold" w:cs="Arial"/>
          <w:sz w:val="40"/>
          <w:szCs w:val="40"/>
        </w:rPr>
        <w:t xml:space="preserve">Definitions </w:t>
      </w:r>
    </w:p>
    <w:p w14:paraId="53A7D9C5" w14:textId="58485C71" w:rsidR="00C76666" w:rsidRPr="00BF21CA" w:rsidRDefault="00C76666" w:rsidP="00C76666">
      <w:pPr>
        <w:pStyle w:val="NormalWeb"/>
        <w:rPr>
          <w:rFonts w:ascii="Nunito" w:hAnsi="Nunito" w:cs="Arial"/>
          <w:sz w:val="22"/>
          <w:szCs w:val="22"/>
        </w:rPr>
      </w:pPr>
      <w:r w:rsidRPr="00BF21CA">
        <w:rPr>
          <w:rFonts w:ascii="Nunito" w:hAnsi="Nunito" w:cs="Arial"/>
          <w:sz w:val="22"/>
          <w:szCs w:val="22"/>
        </w:rPr>
        <w:t>1st Staff provides a supportive and effective learning experience where the academic and personal development of each tutee is prioritised. Our goal is to empower tutees to reach their individual learning objectives within a secure and respectful environment.</w:t>
      </w:r>
    </w:p>
    <w:p w14:paraId="695A33A7" w14:textId="77777777" w:rsidR="00C76666" w:rsidRPr="00BF21CA" w:rsidRDefault="00C76666" w:rsidP="00C76666">
      <w:pPr>
        <w:pStyle w:val="NormalWeb"/>
        <w:rPr>
          <w:rFonts w:ascii="Nunito" w:hAnsi="Nunito" w:cs="Arial"/>
          <w:sz w:val="22"/>
          <w:szCs w:val="22"/>
        </w:rPr>
      </w:pPr>
      <w:r w:rsidRPr="00BF21CA">
        <w:rPr>
          <w:rFonts w:ascii="Nunito" w:hAnsi="Nunito" w:cs="Arial"/>
          <w:sz w:val="22"/>
          <w:szCs w:val="22"/>
        </w:rPr>
        <w:t>By addressing and overcoming individual learning challenges, we aim to facilitate successful progression in their educational journey. All participants are expected to conduct themselves professionally, accept accountability for their contributions to the learning process, and actively foster a positive and collaborative tutoring experience.</w:t>
      </w:r>
    </w:p>
    <w:p w14:paraId="06EA12B4" w14:textId="2140313C" w:rsidR="001442E1" w:rsidRPr="00094F84" w:rsidRDefault="00094F84" w:rsidP="001442E1">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094F84">
        <w:rPr>
          <w:rFonts w:ascii="Nunito SemiBold" w:eastAsia="Times New Roman" w:hAnsi="Nunito SemiBold" w:cs="Arial"/>
          <w:b/>
          <w:bCs/>
          <w:color w:val="EE0000"/>
          <w:kern w:val="0"/>
          <w:sz w:val="40"/>
          <w:szCs w:val="40"/>
          <w:lang w:eastAsia="en-GB"/>
          <w14:ligatures w14:val="none"/>
        </w:rPr>
        <w:t xml:space="preserve">4 </w:t>
      </w:r>
      <w:r w:rsidR="001442E1" w:rsidRPr="00094F84">
        <w:rPr>
          <w:rFonts w:ascii="Nunito SemiBold" w:eastAsia="Times New Roman" w:hAnsi="Nunito SemiBold" w:cs="Arial"/>
          <w:b/>
          <w:bCs/>
          <w:kern w:val="0"/>
          <w:sz w:val="40"/>
          <w:szCs w:val="40"/>
          <w:lang w:eastAsia="en-GB"/>
          <w14:ligatures w14:val="none"/>
        </w:rPr>
        <w:t>Misbehaviour is defined as, but not limited to, the following:</w:t>
      </w:r>
    </w:p>
    <w:p w14:paraId="5CDC2D33" w14:textId="2C1ED92A" w:rsidR="001442E1" w:rsidRPr="00BF21CA" w:rsidRDefault="001442E1" w:rsidP="00D64B87">
      <w:pPr>
        <w:numPr>
          <w:ilvl w:val="0"/>
          <w:numId w:val="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Unauthorised Use of Electronic Devices:</w:t>
      </w:r>
      <w:r w:rsidRPr="00BF21CA">
        <w:rPr>
          <w:rFonts w:ascii="Nunito" w:eastAsia="Times New Roman" w:hAnsi="Nunito" w:cs="Arial"/>
          <w:kern w:val="0"/>
          <w:lang w:eastAsia="en-GB"/>
          <w14:ligatures w14:val="none"/>
        </w:rPr>
        <w:t xml:space="preserve"> Using mobile phones, gaming devices, or engaging in any activity unrelated to the lesson content without explicit permission from the tutor. </w:t>
      </w:r>
    </w:p>
    <w:p w14:paraId="05BEE502" w14:textId="533B9EDE" w:rsidR="001442E1" w:rsidRPr="00BF21CA" w:rsidRDefault="001442E1" w:rsidP="00D64B87">
      <w:pPr>
        <w:numPr>
          <w:ilvl w:val="0"/>
          <w:numId w:val="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lastRenderedPageBreak/>
        <w:t>Non-Engagement and Task Avoidance:</w:t>
      </w:r>
      <w:r w:rsidRPr="00BF21CA">
        <w:rPr>
          <w:rFonts w:ascii="Nunito" w:eastAsia="Times New Roman" w:hAnsi="Nunito" w:cs="Arial"/>
          <w:kern w:val="0"/>
          <w:lang w:eastAsia="en-GB"/>
          <w14:ligatures w14:val="none"/>
        </w:rPr>
        <w:t xml:space="preserve"> Refusing to participate in the learning material, consistently failing to complete assigned tasks, or demonstrating a lack of effort. </w:t>
      </w:r>
    </w:p>
    <w:p w14:paraId="07642B49" w14:textId="314A7C79" w:rsidR="001442E1" w:rsidRPr="00BF21CA" w:rsidRDefault="001442E1" w:rsidP="00D64B87">
      <w:pPr>
        <w:numPr>
          <w:ilvl w:val="0"/>
          <w:numId w:val="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Disrespectful Communication:</w:t>
      </w:r>
      <w:r w:rsidRPr="00BF21CA">
        <w:rPr>
          <w:rFonts w:ascii="Nunito" w:eastAsia="Times New Roman" w:hAnsi="Nunito" w:cs="Arial"/>
          <w:kern w:val="0"/>
          <w:lang w:eastAsia="en-GB"/>
          <w14:ligatures w14:val="none"/>
        </w:rPr>
        <w:t xml:space="preserve"> Employing an inappropriate tone, sarcasm, dismissive language, or any form of verbal disrespect towards tutors or other tutees. </w:t>
      </w:r>
    </w:p>
    <w:p w14:paraId="28DD53C8" w14:textId="1195EEEC" w:rsidR="001442E1" w:rsidRPr="00BF21CA" w:rsidRDefault="001442E1" w:rsidP="00D64B87">
      <w:pPr>
        <w:numPr>
          <w:ilvl w:val="0"/>
          <w:numId w:val="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Punctuality and Attendance Issues:</w:t>
      </w:r>
      <w:r w:rsidRPr="00BF21CA">
        <w:rPr>
          <w:rFonts w:ascii="Nunito" w:eastAsia="Times New Roman" w:hAnsi="Nunito" w:cs="Arial"/>
          <w:kern w:val="0"/>
          <w:lang w:eastAsia="en-GB"/>
          <w14:ligatures w14:val="none"/>
        </w:rPr>
        <w:t xml:space="preserve"> Arriving late for scheduled sessions or missing lessons without providing adequate and timely notice, as per the agreed-upon terms. </w:t>
      </w:r>
    </w:p>
    <w:p w14:paraId="4DE3E557" w14:textId="3FFB99B8" w:rsidR="001442E1" w:rsidRPr="00BF21CA" w:rsidRDefault="001442E1" w:rsidP="00D64B87">
      <w:pPr>
        <w:numPr>
          <w:ilvl w:val="0"/>
          <w:numId w:val="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Disruptive Behaviour:</w:t>
      </w:r>
      <w:r w:rsidRPr="00BF21CA">
        <w:rPr>
          <w:rFonts w:ascii="Nunito" w:eastAsia="Times New Roman" w:hAnsi="Nunito" w:cs="Arial"/>
          <w:kern w:val="0"/>
          <w:lang w:eastAsia="en-GB"/>
          <w14:ligatures w14:val="none"/>
        </w:rPr>
        <w:t xml:space="preserve"> Interrupting sessions with irrelevant comments, noises, or actions that impede the learning process. </w:t>
      </w:r>
    </w:p>
    <w:p w14:paraId="3AE21199" w14:textId="3244F459" w:rsidR="001442E1" w:rsidRPr="00BF21CA" w:rsidRDefault="001442E1" w:rsidP="00D64B87">
      <w:pPr>
        <w:numPr>
          <w:ilvl w:val="0"/>
          <w:numId w:val="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Violation of Agreed-Upon Conduct:</w:t>
      </w:r>
      <w:r w:rsidRPr="00BF21CA">
        <w:rPr>
          <w:rFonts w:ascii="Nunito" w:eastAsia="Times New Roman" w:hAnsi="Nunito" w:cs="Arial"/>
          <w:kern w:val="0"/>
          <w:lang w:eastAsia="en-GB"/>
          <w14:ligatures w14:val="none"/>
        </w:rPr>
        <w:t xml:space="preserve"> Engaging in eating, drinking, or any other behaviour that violates established norms or agreements for the tutoring session. </w:t>
      </w:r>
    </w:p>
    <w:p w14:paraId="0DC9F001" w14:textId="1A5EBF45" w:rsidR="001442E1" w:rsidRPr="00BF21CA" w:rsidRDefault="001442E1" w:rsidP="00D64B87">
      <w:pPr>
        <w:numPr>
          <w:ilvl w:val="0"/>
          <w:numId w:val="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Inappropriate Language:</w:t>
      </w:r>
      <w:r w:rsidRPr="00BF21CA">
        <w:rPr>
          <w:rFonts w:ascii="Nunito" w:eastAsia="Times New Roman" w:hAnsi="Nunito" w:cs="Arial"/>
          <w:kern w:val="0"/>
          <w:lang w:eastAsia="en-GB"/>
          <w14:ligatures w14:val="none"/>
        </w:rPr>
        <w:t xml:space="preserve"> Using profanity, offensive language, or any form of verbal abuse towards tutors or other tutees. </w:t>
      </w:r>
    </w:p>
    <w:p w14:paraId="17090C8A" w14:textId="3FDC71BD" w:rsidR="001442E1" w:rsidRPr="00BF21CA" w:rsidRDefault="001442E1" w:rsidP="00D64B87">
      <w:pPr>
        <w:numPr>
          <w:ilvl w:val="0"/>
          <w:numId w:val="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Negative Attitude:</w:t>
      </w:r>
      <w:r w:rsidRPr="00BF21CA">
        <w:rPr>
          <w:rFonts w:ascii="Nunito" w:eastAsia="Times New Roman" w:hAnsi="Nunito" w:cs="Arial"/>
          <w:kern w:val="0"/>
          <w:lang w:eastAsia="en-GB"/>
          <w14:ligatures w14:val="none"/>
        </w:rPr>
        <w:t xml:space="preserve"> Demonstrating a consistently negative, uncooperative, or disruptive attitude that hinders the learning environment.</w:t>
      </w:r>
    </w:p>
    <w:p w14:paraId="5132CA1F" w14:textId="77777777" w:rsidR="001442E1" w:rsidRPr="00BF21CA" w:rsidRDefault="001442E1" w:rsidP="00D64B87">
      <w:pPr>
        <w:numPr>
          <w:ilvl w:val="0"/>
          <w:numId w:val="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Breaches of online safety:</w:t>
      </w:r>
      <w:r w:rsidRPr="00BF21CA">
        <w:rPr>
          <w:rFonts w:ascii="Nunito" w:eastAsia="Times New Roman" w:hAnsi="Nunito" w:cs="Arial"/>
          <w:kern w:val="0"/>
          <w:lang w:eastAsia="en-GB"/>
          <w14:ligatures w14:val="none"/>
        </w:rPr>
        <w:t xml:space="preserve"> Any behaviour that breaks agreed online safety rules, or that puts the tutor or tutee at risk.</w:t>
      </w:r>
    </w:p>
    <w:p w14:paraId="3A082018" w14:textId="6CB608DB" w:rsidR="00FC6812" w:rsidRPr="00094F84" w:rsidRDefault="00094F84" w:rsidP="00FC6812">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094F84">
        <w:rPr>
          <w:rFonts w:ascii="Nunito SemiBold" w:eastAsia="Times New Roman" w:hAnsi="Nunito SemiBold" w:cs="Arial"/>
          <w:b/>
          <w:bCs/>
          <w:color w:val="EE0000"/>
          <w:kern w:val="0"/>
          <w:sz w:val="40"/>
          <w:szCs w:val="40"/>
          <w:lang w:eastAsia="en-GB"/>
          <w14:ligatures w14:val="none"/>
        </w:rPr>
        <w:t xml:space="preserve">5 </w:t>
      </w:r>
      <w:r w:rsidR="00FC6812" w:rsidRPr="00094F84">
        <w:rPr>
          <w:rFonts w:ascii="Nunito SemiBold" w:eastAsia="Times New Roman" w:hAnsi="Nunito SemiBold" w:cs="Arial"/>
          <w:b/>
          <w:bCs/>
          <w:kern w:val="0"/>
          <w:sz w:val="40"/>
          <w:szCs w:val="40"/>
          <w:lang w:eastAsia="en-GB"/>
          <w14:ligatures w14:val="none"/>
        </w:rPr>
        <w:t>Serious Misbehaviour</w:t>
      </w:r>
    </w:p>
    <w:p w14:paraId="64C41BC6" w14:textId="77777777" w:rsidR="00FC6812" w:rsidRPr="00BF21CA" w:rsidRDefault="00FC6812" w:rsidP="00FC6812">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 xml:space="preserve">Serious misbehaviour constitutes actions that severely disrupt the learning environment, endanger the safety and well-being of individuals, or violate legal and ethical standards. Consequences for serious misbehaviour may include, but are not limited </w:t>
      </w:r>
      <w:proofErr w:type="gramStart"/>
      <w:r w:rsidRPr="00BF21CA">
        <w:rPr>
          <w:rFonts w:ascii="Nunito" w:eastAsia="Times New Roman" w:hAnsi="Nunito" w:cs="Arial"/>
          <w:kern w:val="0"/>
          <w:lang w:eastAsia="en-GB"/>
          <w14:ligatures w14:val="none"/>
        </w:rPr>
        <w:t>to:</w:t>
      </w:r>
      <w:proofErr w:type="gramEnd"/>
      <w:r w:rsidRPr="00BF21CA">
        <w:rPr>
          <w:rFonts w:ascii="Nunito" w:eastAsia="Times New Roman" w:hAnsi="Nunito" w:cs="Arial"/>
          <w:kern w:val="0"/>
          <w:lang w:eastAsia="en-GB"/>
          <w14:ligatures w14:val="none"/>
        </w:rPr>
        <w:t xml:space="preserve"> reflection time, review of placement with 1st Staff Tutoring, and, where appropriate, referral to external agencies, including the police.</w:t>
      </w:r>
    </w:p>
    <w:p w14:paraId="526A59B7" w14:textId="77777777" w:rsidR="00FC6812" w:rsidRPr="00BF21CA" w:rsidRDefault="00FC6812" w:rsidP="00FC6812">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Serious misbehaviour is defined as, but not limited to, the following:</w:t>
      </w:r>
    </w:p>
    <w:p w14:paraId="550092B4" w14:textId="77777777" w:rsidR="00FC6812" w:rsidRPr="00BF21CA" w:rsidRDefault="00FC6812" w:rsidP="00D64B87">
      <w:pPr>
        <w:numPr>
          <w:ilvl w:val="0"/>
          <w:numId w:val="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Bullying (in any form):</w:t>
      </w:r>
      <w:r w:rsidRPr="00BF21CA">
        <w:rPr>
          <w:rFonts w:ascii="Nunito" w:eastAsia="Times New Roman" w:hAnsi="Nunito" w:cs="Arial"/>
          <w:kern w:val="0"/>
          <w:lang w:eastAsia="en-GB"/>
          <w14:ligatures w14:val="none"/>
        </w:rPr>
        <w:t xml:space="preserve"> Any repeated and persistent behaviour, whether physical, verbal, or online, that is intended to cause harm, distress, or fear. This includes cyberbullying, which involves the use of electronic communication to bully a person.</w:t>
      </w:r>
    </w:p>
    <w:p w14:paraId="1208D956" w14:textId="77777777" w:rsidR="00FC6812" w:rsidRPr="00BF21CA" w:rsidRDefault="00FC6812" w:rsidP="00D64B87">
      <w:pPr>
        <w:numPr>
          <w:ilvl w:val="0"/>
          <w:numId w:val="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Sexual Violence:</w:t>
      </w:r>
      <w:r w:rsidRPr="00BF21CA">
        <w:rPr>
          <w:rFonts w:ascii="Nunito" w:eastAsia="Times New Roman" w:hAnsi="Nunito" w:cs="Arial"/>
          <w:kern w:val="0"/>
          <w:lang w:eastAsia="en-GB"/>
          <w14:ligatures w14:val="none"/>
        </w:rPr>
        <w:t xml:space="preserve"> This includes, but is not limited to: </w:t>
      </w:r>
    </w:p>
    <w:p w14:paraId="788678D4" w14:textId="77777777" w:rsidR="00FC6812" w:rsidRPr="00BF21CA" w:rsidRDefault="00FC6812" w:rsidP="00D64B87">
      <w:pPr>
        <w:numPr>
          <w:ilvl w:val="1"/>
          <w:numId w:val="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Rape, assault by penetration, or sexual assault (any intentional sexual touching without consent).</w:t>
      </w:r>
    </w:p>
    <w:p w14:paraId="59D64CE2" w14:textId="77777777" w:rsidR="00FC6812" w:rsidRPr="00BF21CA" w:rsidRDefault="00FC6812" w:rsidP="00D64B87">
      <w:pPr>
        <w:numPr>
          <w:ilvl w:val="1"/>
          <w:numId w:val="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It is vital to understand that consent must be freely given, informed, and ongoing.</w:t>
      </w:r>
    </w:p>
    <w:p w14:paraId="0D505B49" w14:textId="29604553" w:rsidR="00FC6812" w:rsidRPr="00BF21CA" w:rsidRDefault="00FC6812" w:rsidP="00D64B87">
      <w:pPr>
        <w:numPr>
          <w:ilvl w:val="0"/>
          <w:numId w:val="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Sexual Harassment:</w:t>
      </w:r>
      <w:r w:rsidRPr="00BF21CA">
        <w:rPr>
          <w:rFonts w:ascii="Nunito" w:eastAsia="Times New Roman" w:hAnsi="Nunito" w:cs="Arial"/>
          <w:kern w:val="0"/>
          <w:lang w:eastAsia="en-GB"/>
          <w14:ligatures w14:val="none"/>
        </w:rPr>
        <w:t xml:space="preserve"> Any unwanted conduct of a sexual nature that violates an individual's dignity or creates an intimidating, hostile, degrading, humiliating, or offensive environment.</w:t>
      </w:r>
      <w:r w:rsidRPr="00BF21CA">
        <w:rPr>
          <w:rFonts w:ascii="Nunito" w:eastAsia="Times New Roman" w:hAnsi="Nunito" w:cs="Arial"/>
          <w:kern w:val="0"/>
          <w:vertAlign w:val="superscript"/>
          <w:lang w:eastAsia="en-GB"/>
          <w14:ligatures w14:val="none"/>
        </w:rPr>
        <w:t xml:space="preserve"> </w:t>
      </w:r>
      <w:r w:rsidRPr="00BF21CA">
        <w:rPr>
          <w:rFonts w:ascii="Nunito" w:eastAsia="Times New Roman" w:hAnsi="Nunito" w:cs="Arial"/>
          <w:kern w:val="0"/>
          <w:lang w:eastAsia="en-GB"/>
          <w14:ligatures w14:val="none"/>
        </w:rPr>
        <w:t xml:space="preserve">This includes: </w:t>
      </w:r>
    </w:p>
    <w:p w14:paraId="5ECAC98C" w14:textId="77777777" w:rsidR="00FC6812" w:rsidRPr="00BF21CA" w:rsidRDefault="00FC6812" w:rsidP="00D64B87">
      <w:pPr>
        <w:numPr>
          <w:ilvl w:val="1"/>
          <w:numId w:val="6"/>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Sexual comments, jokes, or gestures.</w:t>
      </w:r>
    </w:p>
    <w:p w14:paraId="24A2EB62" w14:textId="77777777" w:rsidR="00FC6812" w:rsidRPr="00BF21CA" w:rsidRDefault="00FC6812" w:rsidP="00D64B87">
      <w:pPr>
        <w:numPr>
          <w:ilvl w:val="1"/>
          <w:numId w:val="6"/>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lastRenderedPageBreak/>
        <w:t>Physical behaviours such as unwanted touching or interference with clothing.</w:t>
      </w:r>
    </w:p>
    <w:p w14:paraId="03261FA0" w14:textId="6BA35F03" w:rsidR="00FC6812" w:rsidRPr="00BF21CA" w:rsidRDefault="00FC6812" w:rsidP="00D64B87">
      <w:pPr>
        <w:numPr>
          <w:ilvl w:val="1"/>
          <w:numId w:val="6"/>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Online sexual harassment, including unwanted sexual comments and messages (via social media or other platforms), the sharing of nude or semi-nude images or videos without consent, or the distribution of other explicit content.</w:t>
      </w:r>
    </w:p>
    <w:p w14:paraId="7E1D8484" w14:textId="77777777" w:rsidR="00FC6812" w:rsidRPr="00BF21CA" w:rsidRDefault="00FC6812" w:rsidP="00D64B87">
      <w:pPr>
        <w:numPr>
          <w:ilvl w:val="0"/>
          <w:numId w:val="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Discriminatory Behaviour:</w:t>
      </w:r>
      <w:r w:rsidRPr="00BF21CA">
        <w:rPr>
          <w:rFonts w:ascii="Nunito" w:eastAsia="Times New Roman" w:hAnsi="Nunito" w:cs="Arial"/>
          <w:kern w:val="0"/>
          <w:lang w:eastAsia="en-GB"/>
          <w14:ligatures w14:val="none"/>
        </w:rPr>
        <w:t xml:space="preserve"> Any behaviour that is racist, sexist, homophobic, transphobic, or discriminatory on the grounds of any protected characteristic as defined by the Equality Act 2010.</w:t>
      </w:r>
    </w:p>
    <w:p w14:paraId="4D71C838" w14:textId="77777777" w:rsidR="00FC6812" w:rsidRPr="00BF21CA" w:rsidRDefault="00FC6812" w:rsidP="00D64B87">
      <w:pPr>
        <w:numPr>
          <w:ilvl w:val="0"/>
          <w:numId w:val="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Possession of Prohibited Items:</w:t>
      </w:r>
      <w:r w:rsidRPr="00BF21CA">
        <w:rPr>
          <w:rFonts w:ascii="Nunito" w:eastAsia="Times New Roman" w:hAnsi="Nunito" w:cs="Arial"/>
          <w:kern w:val="0"/>
          <w:lang w:eastAsia="en-GB"/>
          <w14:ligatures w14:val="none"/>
        </w:rPr>
        <w:t xml:space="preserve"> This includes, but is not limited to: </w:t>
      </w:r>
    </w:p>
    <w:p w14:paraId="211AE762" w14:textId="77777777" w:rsidR="00FC6812" w:rsidRPr="00BF21CA" w:rsidRDefault="00FC6812" w:rsidP="00D64B87">
      <w:pPr>
        <w:numPr>
          <w:ilvl w:val="1"/>
          <w:numId w:val="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Knives or other weapons.</w:t>
      </w:r>
    </w:p>
    <w:p w14:paraId="202B68AE" w14:textId="77777777" w:rsidR="00FC6812" w:rsidRPr="00BF21CA" w:rsidRDefault="00FC6812" w:rsidP="00D64B87">
      <w:pPr>
        <w:numPr>
          <w:ilvl w:val="1"/>
          <w:numId w:val="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Alcohol.</w:t>
      </w:r>
    </w:p>
    <w:p w14:paraId="3C5B9907" w14:textId="77777777" w:rsidR="00FC6812" w:rsidRPr="00BF21CA" w:rsidRDefault="00FC6812" w:rsidP="00D64B87">
      <w:pPr>
        <w:numPr>
          <w:ilvl w:val="1"/>
          <w:numId w:val="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Illegal drugs or controlled substances.</w:t>
      </w:r>
    </w:p>
    <w:p w14:paraId="210A75C4" w14:textId="77777777" w:rsidR="00FC6812" w:rsidRPr="00BF21CA" w:rsidRDefault="00FC6812" w:rsidP="00D64B87">
      <w:pPr>
        <w:numPr>
          <w:ilvl w:val="1"/>
          <w:numId w:val="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Stolen items.</w:t>
      </w:r>
    </w:p>
    <w:p w14:paraId="295499F9" w14:textId="77777777" w:rsidR="00FC6812" w:rsidRPr="00BF21CA" w:rsidRDefault="00FC6812" w:rsidP="00D64B87">
      <w:pPr>
        <w:numPr>
          <w:ilvl w:val="1"/>
          <w:numId w:val="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Fireworks or explosives.</w:t>
      </w:r>
    </w:p>
    <w:p w14:paraId="2DA3C105" w14:textId="77777777" w:rsidR="00FC6812" w:rsidRPr="00BF21CA" w:rsidRDefault="00FC6812" w:rsidP="00D64B87">
      <w:pPr>
        <w:numPr>
          <w:ilvl w:val="1"/>
          <w:numId w:val="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Pornographic or indecent images.</w:t>
      </w:r>
    </w:p>
    <w:p w14:paraId="7E30B54E" w14:textId="77777777" w:rsidR="00FC6812" w:rsidRPr="00BF21CA" w:rsidRDefault="00FC6812" w:rsidP="00D64B87">
      <w:pPr>
        <w:numPr>
          <w:ilvl w:val="1"/>
          <w:numId w:val="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Smoking paraphernalia.</w:t>
      </w:r>
    </w:p>
    <w:p w14:paraId="2DA85F08" w14:textId="77777777" w:rsidR="00FC6812" w:rsidRPr="00BF21CA" w:rsidRDefault="00FC6812" w:rsidP="00D64B87">
      <w:pPr>
        <w:numPr>
          <w:ilvl w:val="1"/>
          <w:numId w:val="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Energy drinks (if prohibited by the organisation).</w:t>
      </w:r>
    </w:p>
    <w:p w14:paraId="2F528CC0" w14:textId="77777777" w:rsidR="00FC6812" w:rsidRPr="00BF21CA" w:rsidRDefault="00FC6812" w:rsidP="00D64B87">
      <w:pPr>
        <w:numPr>
          <w:ilvl w:val="1"/>
          <w:numId w:val="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Illegal images or recordings on electronic devices.</w:t>
      </w:r>
    </w:p>
    <w:p w14:paraId="0CEE693C" w14:textId="6D5EC50C" w:rsidR="00FC6812" w:rsidRPr="00BF21CA" w:rsidRDefault="00FC6812" w:rsidP="00D64B87">
      <w:pPr>
        <w:numPr>
          <w:ilvl w:val="1"/>
          <w:numId w:val="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 xml:space="preserve">The possession of any prohibited item will be addressed on a case-by-case basis, </w:t>
      </w:r>
      <w:r w:rsidR="00727515" w:rsidRPr="00BF21CA">
        <w:rPr>
          <w:rFonts w:ascii="Nunito" w:eastAsia="Times New Roman" w:hAnsi="Nunito" w:cs="Arial"/>
          <w:kern w:val="0"/>
          <w:lang w:eastAsia="en-GB"/>
          <w14:ligatures w14:val="none"/>
        </w:rPr>
        <w:t>considering</w:t>
      </w:r>
      <w:r w:rsidRPr="00BF21CA">
        <w:rPr>
          <w:rFonts w:ascii="Nunito" w:eastAsia="Times New Roman" w:hAnsi="Nunito" w:cs="Arial"/>
          <w:kern w:val="0"/>
          <w:lang w:eastAsia="en-GB"/>
          <w14:ligatures w14:val="none"/>
        </w:rPr>
        <w:t xml:space="preserve"> the specific circumstances.</w:t>
      </w:r>
    </w:p>
    <w:p w14:paraId="3147E137" w14:textId="77777777" w:rsidR="00FC6812" w:rsidRPr="00BF21CA" w:rsidRDefault="00FC6812" w:rsidP="00D64B87">
      <w:pPr>
        <w:numPr>
          <w:ilvl w:val="0"/>
          <w:numId w:val="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Use or Sale of Drugs or Alcohol:</w:t>
      </w:r>
      <w:r w:rsidRPr="00BF21CA">
        <w:rPr>
          <w:rFonts w:ascii="Nunito" w:eastAsia="Times New Roman" w:hAnsi="Nunito" w:cs="Arial"/>
          <w:kern w:val="0"/>
          <w:lang w:eastAsia="en-GB"/>
          <w14:ligatures w14:val="none"/>
        </w:rPr>
        <w:t xml:space="preserve"> Any unauthorised use, possession, or distribution of illegal drugs or alcohol on the premises or during tutoring sessions.</w:t>
      </w:r>
    </w:p>
    <w:p w14:paraId="2D97BA39" w14:textId="77777777" w:rsidR="00FC6812" w:rsidRPr="00BF21CA" w:rsidRDefault="00FC6812" w:rsidP="00D64B87">
      <w:pPr>
        <w:numPr>
          <w:ilvl w:val="0"/>
          <w:numId w:val="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Refusal to Leave Premises:</w:t>
      </w:r>
      <w:r w:rsidRPr="00BF21CA">
        <w:rPr>
          <w:rFonts w:ascii="Nunito" w:eastAsia="Times New Roman" w:hAnsi="Nunito" w:cs="Arial"/>
          <w:kern w:val="0"/>
          <w:lang w:eastAsia="en-GB"/>
          <w14:ligatures w14:val="none"/>
        </w:rPr>
        <w:t xml:space="preserve"> Refusal to leave the premises when instructed to do so by a member of staff or authorised person.</w:t>
      </w:r>
    </w:p>
    <w:p w14:paraId="30CFDBDF" w14:textId="77777777" w:rsidR="00FC6812" w:rsidRPr="00BF21CA" w:rsidRDefault="00FC6812" w:rsidP="00D64B87">
      <w:pPr>
        <w:numPr>
          <w:ilvl w:val="0"/>
          <w:numId w:val="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Persistent Breaches of Rules:</w:t>
      </w:r>
      <w:r w:rsidRPr="00BF21CA">
        <w:rPr>
          <w:rFonts w:ascii="Nunito" w:eastAsia="Times New Roman" w:hAnsi="Nunito" w:cs="Arial"/>
          <w:kern w:val="0"/>
          <w:lang w:eastAsia="en-GB"/>
          <w14:ligatures w14:val="none"/>
        </w:rPr>
        <w:t xml:space="preserve"> Repeated and deliberate violations of established rules and policies.</w:t>
      </w:r>
    </w:p>
    <w:p w14:paraId="1A8E1FC4" w14:textId="4790516C" w:rsidR="00CD6C74" w:rsidRPr="00094F84" w:rsidRDefault="00094F84" w:rsidP="00CD6C74">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094F84">
        <w:rPr>
          <w:rFonts w:ascii="Nunito SemiBold" w:eastAsia="Times New Roman" w:hAnsi="Nunito SemiBold" w:cs="Arial"/>
          <w:b/>
          <w:bCs/>
          <w:color w:val="EE0000"/>
          <w:kern w:val="0"/>
          <w:sz w:val="40"/>
          <w:szCs w:val="40"/>
          <w:lang w:eastAsia="en-GB"/>
          <w14:ligatures w14:val="none"/>
        </w:rPr>
        <w:t>6</w:t>
      </w:r>
      <w:r>
        <w:rPr>
          <w:rFonts w:ascii="Nunito SemiBold" w:eastAsia="Times New Roman" w:hAnsi="Nunito SemiBold" w:cs="Arial"/>
          <w:b/>
          <w:bCs/>
          <w:kern w:val="0"/>
          <w:sz w:val="40"/>
          <w:szCs w:val="40"/>
          <w:lang w:eastAsia="en-GB"/>
          <w14:ligatures w14:val="none"/>
        </w:rPr>
        <w:t xml:space="preserve"> </w:t>
      </w:r>
      <w:r w:rsidR="00CD6C74" w:rsidRPr="00094F84">
        <w:rPr>
          <w:rFonts w:ascii="Nunito SemiBold" w:eastAsia="Times New Roman" w:hAnsi="Nunito SemiBold" w:cs="Arial"/>
          <w:b/>
          <w:bCs/>
          <w:kern w:val="0"/>
          <w:sz w:val="40"/>
          <w:szCs w:val="40"/>
          <w:lang w:eastAsia="en-GB"/>
          <w14:ligatures w14:val="none"/>
        </w:rPr>
        <w:t xml:space="preserve">Bullying </w:t>
      </w:r>
    </w:p>
    <w:p w14:paraId="596557B3" w14:textId="5D5AD192" w:rsidR="00CD6C74" w:rsidRPr="00BF21CA" w:rsidRDefault="00CD6C74" w:rsidP="00CD6C74">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1st Staff maintains a strict zero-tolerance policy regarding bullying and harassment in any form. Bullying is defined as any repeated and persistent behaviour, whether intentional or unintentional, that aims to cause harm, distress, or fear to another individual. This behaviour can manifest in various ways, including:</w:t>
      </w:r>
    </w:p>
    <w:p w14:paraId="1FE26265" w14:textId="77777777" w:rsidR="00CD6C74" w:rsidRPr="00BF21CA" w:rsidRDefault="00CD6C74" w:rsidP="00D64B87">
      <w:pPr>
        <w:numPr>
          <w:ilvl w:val="0"/>
          <w:numId w:val="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Physical Bullying:</w:t>
      </w:r>
      <w:r w:rsidRPr="00BF21CA">
        <w:rPr>
          <w:rFonts w:ascii="Nunito" w:eastAsia="Times New Roman" w:hAnsi="Nunito" w:cs="Arial"/>
          <w:kern w:val="0"/>
          <w:lang w:eastAsia="en-GB"/>
          <w14:ligatures w14:val="none"/>
        </w:rPr>
        <w:t xml:space="preserve"> Involves physical actions such as hitting, kicking, pushing, or any other form of physical violence or intimidation.</w:t>
      </w:r>
    </w:p>
    <w:p w14:paraId="4AE5738A" w14:textId="77777777" w:rsidR="00CD6C74" w:rsidRPr="00BF21CA" w:rsidRDefault="00CD6C74" w:rsidP="00D64B87">
      <w:pPr>
        <w:numPr>
          <w:ilvl w:val="0"/>
          <w:numId w:val="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Verbal Bullying:</w:t>
      </w:r>
      <w:r w:rsidRPr="00BF21CA">
        <w:rPr>
          <w:rFonts w:ascii="Nunito" w:eastAsia="Times New Roman" w:hAnsi="Nunito" w:cs="Arial"/>
          <w:kern w:val="0"/>
          <w:lang w:eastAsia="en-GB"/>
          <w14:ligatures w14:val="none"/>
        </w:rPr>
        <w:t xml:space="preserve"> Includes name-calling, insults, threats, derogatory remarks, or any other form of verbal abuse.</w:t>
      </w:r>
    </w:p>
    <w:p w14:paraId="5F8E4D79" w14:textId="77777777" w:rsidR="00CD6C74" w:rsidRPr="00BF21CA" w:rsidRDefault="00CD6C74" w:rsidP="00D64B87">
      <w:pPr>
        <w:numPr>
          <w:ilvl w:val="0"/>
          <w:numId w:val="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lastRenderedPageBreak/>
        <w:t>Emotional/Psychological Bullying:</w:t>
      </w:r>
      <w:r w:rsidRPr="00BF21CA">
        <w:rPr>
          <w:rFonts w:ascii="Nunito" w:eastAsia="Times New Roman" w:hAnsi="Nunito" w:cs="Arial"/>
          <w:kern w:val="0"/>
          <w:lang w:eastAsia="en-GB"/>
          <w14:ligatures w14:val="none"/>
        </w:rPr>
        <w:t xml:space="preserve"> Encompasses behaviours that aim to manipulate, isolate, or undermine an individual, such as spreading rumours, social exclusion, or intimidation.</w:t>
      </w:r>
    </w:p>
    <w:p w14:paraId="713EFAB6" w14:textId="77777777" w:rsidR="00CD6C74" w:rsidRPr="00BF21CA" w:rsidRDefault="00CD6C74" w:rsidP="00D64B87">
      <w:pPr>
        <w:numPr>
          <w:ilvl w:val="0"/>
          <w:numId w:val="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Cyberbullying:</w:t>
      </w:r>
      <w:r w:rsidRPr="00BF21CA">
        <w:rPr>
          <w:rFonts w:ascii="Nunito" w:eastAsia="Times New Roman" w:hAnsi="Nunito" w:cs="Arial"/>
          <w:kern w:val="0"/>
          <w:lang w:eastAsia="en-GB"/>
          <w14:ligatures w14:val="none"/>
        </w:rPr>
        <w:t xml:space="preserve"> Involves the use of electronic communication, such as social media, text messaging, or email, to bully, harass, or intimidate another person. This can include spreading rumours, posting embarrassing photos or videos, or sending threatening messages.</w:t>
      </w:r>
    </w:p>
    <w:p w14:paraId="18251D91" w14:textId="77777777" w:rsidR="00CD6C74" w:rsidRPr="00BF21CA" w:rsidRDefault="00CD6C74" w:rsidP="00D64B87">
      <w:pPr>
        <w:numPr>
          <w:ilvl w:val="0"/>
          <w:numId w:val="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Discriminatory Bullying:</w:t>
      </w:r>
      <w:r w:rsidRPr="00BF21CA">
        <w:rPr>
          <w:rFonts w:ascii="Nunito" w:eastAsia="Times New Roman" w:hAnsi="Nunito" w:cs="Arial"/>
          <w:kern w:val="0"/>
          <w:lang w:eastAsia="en-GB"/>
          <w14:ligatures w14:val="none"/>
        </w:rPr>
        <w:t xml:space="preserve"> Bullying that is motivated by prejudice or discrimination based on protected characteristics such as race, religion, gender, sexual orientation, disability, or any other personal attribute.</w:t>
      </w:r>
    </w:p>
    <w:p w14:paraId="62EC0A7B" w14:textId="4C6958B9" w:rsidR="00CD6C74" w:rsidRPr="00BF21CA" w:rsidRDefault="00CD6C74" w:rsidP="00CD6C74">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1st Staff is committed to providing a safe and supportive learning environment for all tutees and tutors. Any instances of bullying or harassment will be taken seriously and addressed promptly and appropriately.</w:t>
      </w:r>
    </w:p>
    <w:p w14:paraId="1EE80505" w14:textId="70FCF254" w:rsidR="001B2F34" w:rsidRPr="00094F84" w:rsidRDefault="00094F84" w:rsidP="001B2F34">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094F84">
        <w:rPr>
          <w:rFonts w:ascii="Nunito SemiBold" w:eastAsia="Times New Roman" w:hAnsi="Nunito SemiBold" w:cs="Arial"/>
          <w:b/>
          <w:bCs/>
          <w:color w:val="EE0000"/>
          <w:kern w:val="0"/>
          <w:sz w:val="40"/>
          <w:szCs w:val="40"/>
          <w:lang w:eastAsia="en-GB"/>
          <w14:ligatures w14:val="none"/>
        </w:rPr>
        <w:t>7</w:t>
      </w:r>
      <w:r w:rsidRPr="00094F84">
        <w:rPr>
          <w:rFonts w:ascii="Nunito SemiBold" w:eastAsia="Times New Roman" w:hAnsi="Nunito SemiBold" w:cs="Arial"/>
          <w:b/>
          <w:bCs/>
          <w:kern w:val="0"/>
          <w:sz w:val="40"/>
          <w:szCs w:val="40"/>
          <w:lang w:eastAsia="en-GB"/>
          <w14:ligatures w14:val="none"/>
        </w:rPr>
        <w:t xml:space="preserve"> </w:t>
      </w:r>
      <w:r w:rsidR="001B2F34" w:rsidRPr="00094F84">
        <w:rPr>
          <w:rFonts w:ascii="Nunito SemiBold" w:eastAsia="Times New Roman" w:hAnsi="Nunito SemiBold" w:cs="Arial"/>
          <w:b/>
          <w:bCs/>
          <w:kern w:val="0"/>
          <w:sz w:val="40"/>
          <w:szCs w:val="40"/>
          <w:lang w:eastAsia="en-GB"/>
          <w14:ligatures w14:val="none"/>
        </w:rPr>
        <w:t>Types of Bullying and Their Definitions</w:t>
      </w:r>
    </w:p>
    <w:p w14:paraId="46154172" w14:textId="77777777" w:rsidR="001B2F34" w:rsidRPr="00BF21CA" w:rsidRDefault="001B2F34" w:rsidP="001B2F34">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1st Staff Tutoring recognises that bullying can manifest in various forms, each causing significant harm to the individual targeted. The following are key types of bullying:</w:t>
      </w:r>
    </w:p>
    <w:p w14:paraId="387C87D5" w14:textId="77777777" w:rsidR="001B2F34" w:rsidRPr="00BF21CA" w:rsidRDefault="001B2F34" w:rsidP="00D64B87">
      <w:pPr>
        <w:numPr>
          <w:ilvl w:val="0"/>
          <w:numId w:val="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Emotional/Psychological Bullying:</w:t>
      </w:r>
      <w:r w:rsidRPr="00BF21CA">
        <w:rPr>
          <w:rFonts w:ascii="Nunito" w:eastAsia="Times New Roman" w:hAnsi="Nunito" w:cs="Arial"/>
          <w:kern w:val="0"/>
          <w:lang w:eastAsia="en-GB"/>
          <w14:ligatures w14:val="none"/>
        </w:rPr>
        <w:t xml:space="preserve"> </w:t>
      </w:r>
    </w:p>
    <w:p w14:paraId="1C73D2EB" w14:textId="77777777" w:rsidR="001B2F34" w:rsidRPr="00BF21CA" w:rsidRDefault="001B2F34" w:rsidP="00D64B87">
      <w:pPr>
        <w:numPr>
          <w:ilvl w:val="1"/>
          <w:numId w:val="1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This involves behaviours intended to cause emotional distress, such as social exclusion, isolation, spreading rumours, manipulation, intimidation, or persistent teasing.</w:t>
      </w:r>
    </w:p>
    <w:p w14:paraId="226F415D" w14:textId="77777777" w:rsidR="001B2F34" w:rsidRPr="00BF21CA" w:rsidRDefault="001B2F34" w:rsidP="00D64B87">
      <w:pPr>
        <w:numPr>
          <w:ilvl w:val="0"/>
          <w:numId w:val="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Physical Bullying:</w:t>
      </w:r>
      <w:r w:rsidRPr="00BF21CA">
        <w:rPr>
          <w:rFonts w:ascii="Nunito" w:eastAsia="Times New Roman" w:hAnsi="Nunito" w:cs="Arial"/>
          <w:kern w:val="0"/>
          <w:lang w:eastAsia="en-GB"/>
          <w14:ligatures w14:val="none"/>
        </w:rPr>
        <w:t xml:space="preserve"> </w:t>
      </w:r>
    </w:p>
    <w:p w14:paraId="212B44E9" w14:textId="77777777" w:rsidR="001B2F34" w:rsidRPr="00BF21CA" w:rsidRDefault="001B2F34" w:rsidP="00D64B87">
      <w:pPr>
        <w:numPr>
          <w:ilvl w:val="1"/>
          <w:numId w:val="1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This encompasses any physical act intended to harm or intimidate, including hitting, kicking, pushing, tripping, pinching, damaging or stealing belongings, or any other form of physical violence or threat.</w:t>
      </w:r>
    </w:p>
    <w:p w14:paraId="13FF53FF" w14:textId="77777777" w:rsidR="001B2F34" w:rsidRPr="00BF21CA" w:rsidRDefault="001B2F34" w:rsidP="00D64B87">
      <w:pPr>
        <w:numPr>
          <w:ilvl w:val="0"/>
          <w:numId w:val="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Prejudice-Based and Discriminatory Bullying:</w:t>
      </w:r>
      <w:r w:rsidRPr="00BF21CA">
        <w:rPr>
          <w:rFonts w:ascii="Nunito" w:eastAsia="Times New Roman" w:hAnsi="Nunito" w:cs="Arial"/>
          <w:kern w:val="0"/>
          <w:lang w:eastAsia="en-GB"/>
          <w14:ligatures w14:val="none"/>
        </w:rPr>
        <w:t xml:space="preserve"> </w:t>
      </w:r>
    </w:p>
    <w:p w14:paraId="45461DB3" w14:textId="77777777" w:rsidR="001B2F34" w:rsidRPr="00BF21CA" w:rsidRDefault="001B2F34" w:rsidP="00D64B87">
      <w:pPr>
        <w:numPr>
          <w:ilvl w:val="1"/>
          <w:numId w:val="1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 xml:space="preserve">This form of bullying is motivated by prejudice or discrimination against an individual or group based on protected characteristics as defined by the Equality Act 2010. It includes, but is not limited to: </w:t>
      </w:r>
    </w:p>
    <w:p w14:paraId="2DEE417B" w14:textId="77777777" w:rsidR="001B2F34" w:rsidRPr="00BF21CA" w:rsidRDefault="001B2F34" w:rsidP="00D64B87">
      <w:pPr>
        <w:numPr>
          <w:ilvl w:val="2"/>
          <w:numId w:val="1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Racial Bullying:</w:t>
      </w:r>
      <w:r w:rsidRPr="00BF21CA">
        <w:rPr>
          <w:rFonts w:ascii="Nunito" w:eastAsia="Times New Roman" w:hAnsi="Nunito" w:cs="Arial"/>
          <w:kern w:val="0"/>
          <w:lang w:eastAsia="en-GB"/>
          <w14:ligatures w14:val="none"/>
        </w:rPr>
        <w:t xml:space="preserve"> Targeting individuals based on their race, ethnicity, or nationality.</w:t>
      </w:r>
    </w:p>
    <w:p w14:paraId="2852E347" w14:textId="77777777" w:rsidR="001B2F34" w:rsidRPr="00BF21CA" w:rsidRDefault="001B2F34" w:rsidP="00D64B87">
      <w:pPr>
        <w:numPr>
          <w:ilvl w:val="2"/>
          <w:numId w:val="1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Faith-Based Bullying:</w:t>
      </w:r>
      <w:r w:rsidRPr="00BF21CA">
        <w:rPr>
          <w:rFonts w:ascii="Nunito" w:eastAsia="Times New Roman" w:hAnsi="Nunito" w:cs="Arial"/>
          <w:kern w:val="0"/>
          <w:lang w:eastAsia="en-GB"/>
          <w14:ligatures w14:val="none"/>
        </w:rPr>
        <w:t xml:space="preserve"> Targeting individuals based on their religious beliefs or practices.</w:t>
      </w:r>
    </w:p>
    <w:p w14:paraId="0EE5DB3C" w14:textId="77777777" w:rsidR="001B2F34" w:rsidRPr="00BF21CA" w:rsidRDefault="001B2F34" w:rsidP="00D64B87">
      <w:pPr>
        <w:numPr>
          <w:ilvl w:val="2"/>
          <w:numId w:val="1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Gendered (Sexist) Bullying:</w:t>
      </w:r>
      <w:r w:rsidRPr="00BF21CA">
        <w:rPr>
          <w:rFonts w:ascii="Nunito" w:eastAsia="Times New Roman" w:hAnsi="Nunito" w:cs="Arial"/>
          <w:kern w:val="0"/>
          <w:lang w:eastAsia="en-GB"/>
          <w14:ligatures w14:val="none"/>
        </w:rPr>
        <w:t xml:space="preserve"> Targeting individuals based on their gender.</w:t>
      </w:r>
    </w:p>
    <w:p w14:paraId="2318485E" w14:textId="77777777" w:rsidR="001B2F34" w:rsidRPr="00BF21CA" w:rsidRDefault="001B2F34" w:rsidP="00D64B87">
      <w:pPr>
        <w:numPr>
          <w:ilvl w:val="2"/>
          <w:numId w:val="1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lastRenderedPageBreak/>
        <w:t>Homophobic/Biphobic/Lesbophobic Bullying:</w:t>
      </w:r>
      <w:r w:rsidRPr="00BF21CA">
        <w:rPr>
          <w:rFonts w:ascii="Nunito" w:eastAsia="Times New Roman" w:hAnsi="Nunito" w:cs="Arial"/>
          <w:kern w:val="0"/>
          <w:lang w:eastAsia="en-GB"/>
          <w14:ligatures w14:val="none"/>
        </w:rPr>
        <w:t xml:space="preserve"> Targeting individuals based on their sexual orientation.</w:t>
      </w:r>
    </w:p>
    <w:p w14:paraId="759D0122" w14:textId="77777777" w:rsidR="001B2F34" w:rsidRPr="00BF21CA" w:rsidRDefault="001B2F34" w:rsidP="00D64B87">
      <w:pPr>
        <w:numPr>
          <w:ilvl w:val="2"/>
          <w:numId w:val="1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Transphobic Bullying:</w:t>
      </w:r>
      <w:r w:rsidRPr="00BF21CA">
        <w:rPr>
          <w:rFonts w:ascii="Nunito" w:eastAsia="Times New Roman" w:hAnsi="Nunito" w:cs="Arial"/>
          <w:kern w:val="0"/>
          <w:lang w:eastAsia="en-GB"/>
          <w14:ligatures w14:val="none"/>
        </w:rPr>
        <w:t xml:space="preserve"> Targeting individuals based on their gender identity or expression.</w:t>
      </w:r>
    </w:p>
    <w:p w14:paraId="23415E07" w14:textId="77777777" w:rsidR="001B2F34" w:rsidRPr="00BF21CA" w:rsidRDefault="001B2F34" w:rsidP="00D64B87">
      <w:pPr>
        <w:numPr>
          <w:ilvl w:val="2"/>
          <w:numId w:val="1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Disability-Based Bullying:</w:t>
      </w:r>
      <w:r w:rsidRPr="00BF21CA">
        <w:rPr>
          <w:rFonts w:ascii="Nunito" w:eastAsia="Times New Roman" w:hAnsi="Nunito" w:cs="Arial"/>
          <w:kern w:val="0"/>
          <w:lang w:eastAsia="en-GB"/>
          <w14:ligatures w14:val="none"/>
        </w:rPr>
        <w:t xml:space="preserve"> Targeting individuals based on their physical or mental disabilities.</w:t>
      </w:r>
    </w:p>
    <w:p w14:paraId="1DC102F2" w14:textId="77777777" w:rsidR="001B2F34" w:rsidRPr="00BF21CA" w:rsidRDefault="001B2F34" w:rsidP="00D64B87">
      <w:pPr>
        <w:numPr>
          <w:ilvl w:val="1"/>
          <w:numId w:val="1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This type of bullying can involve verbal abuse, taunts, offensive gestures, discriminatory graffiti, online harassment, or physical abuse that directly targets a person's identity.</w:t>
      </w:r>
    </w:p>
    <w:p w14:paraId="4A8E2EAE" w14:textId="7C9F8142" w:rsidR="00C439EF" w:rsidRPr="00DF3F58" w:rsidRDefault="00DF3F58" w:rsidP="00C439EF">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DF3F58">
        <w:rPr>
          <w:rFonts w:ascii="Nunito SemiBold" w:eastAsia="Times New Roman" w:hAnsi="Nunito SemiBold" w:cs="Arial"/>
          <w:b/>
          <w:bCs/>
          <w:color w:val="EE0000"/>
          <w:kern w:val="0"/>
          <w:sz w:val="40"/>
          <w:szCs w:val="40"/>
          <w:lang w:eastAsia="en-GB"/>
          <w14:ligatures w14:val="none"/>
        </w:rPr>
        <w:t xml:space="preserve">8 </w:t>
      </w:r>
      <w:r w:rsidR="00C439EF" w:rsidRPr="00DF3F58">
        <w:rPr>
          <w:rFonts w:ascii="Nunito SemiBold" w:eastAsia="Times New Roman" w:hAnsi="Nunito SemiBold" w:cs="Arial"/>
          <w:b/>
          <w:bCs/>
          <w:kern w:val="0"/>
          <w:sz w:val="40"/>
          <w:szCs w:val="40"/>
          <w:lang w:eastAsia="en-GB"/>
          <w14:ligatures w14:val="none"/>
        </w:rPr>
        <w:t>Verbal Bullying (Direct or Indirect)</w:t>
      </w:r>
    </w:p>
    <w:p w14:paraId="4BA1AD9D" w14:textId="77777777" w:rsidR="00C439EF" w:rsidRPr="00BF21CA" w:rsidRDefault="00C439EF" w:rsidP="00C439EF">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Verbal bullying involves the use of spoken or written words to harm, intimidate, or humiliate another individual. It can take various forms, including:</w:t>
      </w:r>
    </w:p>
    <w:p w14:paraId="148E492A" w14:textId="77777777" w:rsidR="00C439EF" w:rsidRPr="00BF21CA" w:rsidRDefault="00C439EF" w:rsidP="00D64B87">
      <w:pPr>
        <w:numPr>
          <w:ilvl w:val="0"/>
          <w:numId w:val="1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Direct Verbal Abuse:</w:t>
      </w:r>
      <w:r w:rsidRPr="00BF21CA">
        <w:rPr>
          <w:rFonts w:ascii="Nunito" w:eastAsia="Times New Roman" w:hAnsi="Nunito" w:cs="Arial"/>
          <w:kern w:val="0"/>
          <w:lang w:eastAsia="en-GB"/>
          <w14:ligatures w14:val="none"/>
        </w:rPr>
        <w:t xml:space="preserve"> </w:t>
      </w:r>
    </w:p>
    <w:p w14:paraId="31997DAA" w14:textId="77777777" w:rsidR="00C439EF" w:rsidRPr="00BF21CA" w:rsidRDefault="00C439EF" w:rsidP="00D64B87">
      <w:pPr>
        <w:numPr>
          <w:ilvl w:val="1"/>
          <w:numId w:val="16"/>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This includes name-calling, insults, derogatory remarks, threats, and abusive language directed towards an individual.</w:t>
      </w:r>
    </w:p>
    <w:p w14:paraId="6876BF71" w14:textId="77777777" w:rsidR="00C439EF" w:rsidRPr="00BF21CA" w:rsidRDefault="00C439EF" w:rsidP="00D64B87">
      <w:pPr>
        <w:numPr>
          <w:ilvl w:val="0"/>
          <w:numId w:val="1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Indirect Verbal Abuse:</w:t>
      </w:r>
      <w:r w:rsidRPr="00BF21CA">
        <w:rPr>
          <w:rFonts w:ascii="Nunito" w:eastAsia="Times New Roman" w:hAnsi="Nunito" w:cs="Arial"/>
          <w:kern w:val="0"/>
          <w:lang w:eastAsia="en-GB"/>
          <w14:ligatures w14:val="none"/>
        </w:rPr>
        <w:t xml:space="preserve"> </w:t>
      </w:r>
    </w:p>
    <w:p w14:paraId="2E9B4657" w14:textId="77777777" w:rsidR="00C439EF" w:rsidRPr="00BF21CA" w:rsidRDefault="00C439EF" w:rsidP="00D64B87">
      <w:pPr>
        <w:numPr>
          <w:ilvl w:val="1"/>
          <w:numId w:val="1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This encompasses spreading rumours, gossip, or malicious stories about an individual, as well as engaging in teasing, sarcasm, or mockery intended to cause emotional distress.</w:t>
      </w:r>
    </w:p>
    <w:p w14:paraId="15E64DDA" w14:textId="77777777" w:rsidR="00C439EF" w:rsidRPr="00BF21CA" w:rsidRDefault="00C439EF" w:rsidP="00D64B87">
      <w:pPr>
        <w:numPr>
          <w:ilvl w:val="0"/>
          <w:numId w:val="1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Written or Online Verbal Abuse:</w:t>
      </w:r>
      <w:r w:rsidRPr="00BF21CA">
        <w:rPr>
          <w:rFonts w:ascii="Nunito" w:eastAsia="Times New Roman" w:hAnsi="Nunito" w:cs="Arial"/>
          <w:kern w:val="0"/>
          <w:lang w:eastAsia="en-GB"/>
          <w14:ligatures w14:val="none"/>
        </w:rPr>
        <w:t xml:space="preserve"> </w:t>
      </w:r>
    </w:p>
    <w:p w14:paraId="3F455A4B" w14:textId="77777777" w:rsidR="00C439EF" w:rsidRPr="00BF21CA" w:rsidRDefault="00C439EF" w:rsidP="00D64B87">
      <w:pPr>
        <w:numPr>
          <w:ilvl w:val="1"/>
          <w:numId w:val="1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This includes sending hurtful messages, posting offensive comments on social media, or any other form of written or online communication intended to bully or harass.</w:t>
      </w:r>
    </w:p>
    <w:p w14:paraId="4C44A319" w14:textId="11685A1B" w:rsidR="005F65EC" w:rsidRPr="00DF3F58" w:rsidRDefault="00DF3F58" w:rsidP="005F65EC">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DF3F58">
        <w:rPr>
          <w:rFonts w:ascii="Nunito SemiBold" w:eastAsia="Times New Roman" w:hAnsi="Nunito SemiBold" w:cs="Arial"/>
          <w:b/>
          <w:bCs/>
          <w:color w:val="EE0000"/>
          <w:kern w:val="0"/>
          <w:sz w:val="40"/>
          <w:szCs w:val="40"/>
          <w:lang w:eastAsia="en-GB"/>
          <w14:ligatures w14:val="none"/>
        </w:rPr>
        <w:t>9</w:t>
      </w:r>
      <w:r w:rsidRPr="00DF3F58">
        <w:rPr>
          <w:rFonts w:ascii="Nunito SemiBold" w:eastAsia="Times New Roman" w:hAnsi="Nunito SemiBold" w:cs="Arial"/>
          <w:b/>
          <w:bCs/>
          <w:kern w:val="0"/>
          <w:sz w:val="40"/>
          <w:szCs w:val="40"/>
          <w:lang w:eastAsia="en-GB"/>
          <w14:ligatures w14:val="none"/>
        </w:rPr>
        <w:t xml:space="preserve"> </w:t>
      </w:r>
      <w:r w:rsidR="005F65EC" w:rsidRPr="00DF3F58">
        <w:rPr>
          <w:rFonts w:ascii="Nunito SemiBold" w:eastAsia="Times New Roman" w:hAnsi="Nunito SemiBold" w:cs="Arial"/>
          <w:b/>
          <w:bCs/>
          <w:kern w:val="0"/>
          <w:sz w:val="40"/>
          <w:szCs w:val="40"/>
          <w:lang w:eastAsia="en-GB"/>
          <w14:ligatures w14:val="none"/>
        </w:rPr>
        <w:t xml:space="preserve">Cyberbullying </w:t>
      </w:r>
    </w:p>
    <w:p w14:paraId="0031D71E" w14:textId="77777777" w:rsidR="005F65EC" w:rsidRPr="00BF21CA" w:rsidRDefault="005F65EC" w:rsidP="005F65EC">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 xml:space="preserve">Cyberbullying is a form of bullying that occurs </w:t>
      </w:r>
      <w:proofErr w:type="gramStart"/>
      <w:r w:rsidRPr="00BF21CA">
        <w:rPr>
          <w:rFonts w:ascii="Nunito" w:eastAsia="Times New Roman" w:hAnsi="Nunito" w:cs="Arial"/>
          <w:kern w:val="0"/>
          <w:lang w:eastAsia="en-GB"/>
          <w14:ligatures w14:val="none"/>
        </w:rPr>
        <w:t>through the use of</w:t>
      </w:r>
      <w:proofErr w:type="gramEnd"/>
      <w:r w:rsidRPr="00BF21CA">
        <w:rPr>
          <w:rFonts w:ascii="Nunito" w:eastAsia="Times New Roman" w:hAnsi="Nunito" w:cs="Arial"/>
          <w:kern w:val="0"/>
          <w:lang w:eastAsia="en-GB"/>
          <w14:ligatures w14:val="none"/>
        </w:rPr>
        <w:t xml:space="preserve"> electronic communication, including social media platforms, messaging apps, online gaming sites, email, and any other digital medium. It involves the use of technology to harass, intimidate, threaten, humiliate, or exclude an individual.</w:t>
      </w:r>
    </w:p>
    <w:p w14:paraId="131655FE" w14:textId="77777777" w:rsidR="005F65EC" w:rsidRPr="00BF21CA" w:rsidRDefault="005F65EC" w:rsidP="005F65EC">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 xml:space="preserve">Cyberbullying, like all forms of bullying, is an antisocial behaviour that can significantly impact the mental, emotional, and physical well-being of both tutees and tutors. 1st Staff </w:t>
      </w:r>
      <w:r w:rsidRPr="00BF21CA">
        <w:rPr>
          <w:rFonts w:ascii="Nunito" w:eastAsia="Times New Roman" w:hAnsi="Nunito" w:cs="Arial"/>
          <w:kern w:val="0"/>
          <w:lang w:eastAsia="en-GB"/>
          <w14:ligatures w14:val="none"/>
        </w:rPr>
        <w:lastRenderedPageBreak/>
        <w:t>Tutoring maintains a zero-tolerance stance against cyberbullying and will not tolerate any instances of such behaviour.</w:t>
      </w:r>
    </w:p>
    <w:p w14:paraId="5AEDBEAD" w14:textId="4297686C" w:rsidR="005F65EC" w:rsidRPr="00BF21CA" w:rsidRDefault="005F65EC" w:rsidP="005F65EC">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All tutors at 1st Staff share the responsibility to safeguard and promote the welfare of their tutees. Tutors are vigilant in identifying tutees who may be experiencing or at risk of experiencing significant harm, including harm caused by cyberbullying, and will take appropriate action to ensure their safety and well-being.</w:t>
      </w:r>
    </w:p>
    <w:p w14:paraId="6DB8CD0A" w14:textId="5B671910" w:rsidR="005F65EC" w:rsidRPr="00DF3F58" w:rsidRDefault="005F65EC" w:rsidP="005F65EC">
      <w:pPr>
        <w:spacing w:before="100" w:beforeAutospacing="1" w:after="100" w:afterAutospacing="1" w:line="240" w:lineRule="auto"/>
        <w:rPr>
          <w:rFonts w:ascii="Nunito SemiBold" w:eastAsia="Times New Roman" w:hAnsi="Nunito SemiBold" w:cs="Arial"/>
          <w:b/>
          <w:bCs/>
          <w:kern w:val="0"/>
          <w:lang w:eastAsia="en-GB"/>
          <w14:ligatures w14:val="none"/>
        </w:rPr>
      </w:pPr>
      <w:r w:rsidRPr="00DF3F58">
        <w:rPr>
          <w:rFonts w:ascii="Nunito SemiBold" w:eastAsia="Times New Roman" w:hAnsi="Nunito SemiBold" w:cs="Arial"/>
          <w:b/>
          <w:bCs/>
          <w:kern w:val="0"/>
          <w:lang w:eastAsia="en-GB"/>
          <w14:ligatures w14:val="none"/>
        </w:rPr>
        <w:t>To address cyberbullying effectively, 1st Staff will:</w:t>
      </w:r>
    </w:p>
    <w:p w14:paraId="659EF503" w14:textId="77777777" w:rsidR="005F65EC" w:rsidRPr="00BF21CA" w:rsidRDefault="005F65EC" w:rsidP="00D64B87">
      <w:pPr>
        <w:numPr>
          <w:ilvl w:val="0"/>
          <w:numId w:val="1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Provide clear definitions and examples of cyberbullying to tutors and tutees.</w:t>
      </w:r>
    </w:p>
    <w:p w14:paraId="1E2A6203" w14:textId="77777777" w:rsidR="005F65EC" w:rsidRPr="00BF21CA" w:rsidRDefault="005F65EC" w:rsidP="00D64B87">
      <w:pPr>
        <w:numPr>
          <w:ilvl w:val="0"/>
          <w:numId w:val="1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Implement and maintain a comprehensive anti-bullying policy that specifically addresses cyberbullying.</w:t>
      </w:r>
    </w:p>
    <w:p w14:paraId="5AFED279" w14:textId="77777777" w:rsidR="005F65EC" w:rsidRPr="00BF21CA" w:rsidRDefault="005F65EC" w:rsidP="00D64B87">
      <w:pPr>
        <w:numPr>
          <w:ilvl w:val="0"/>
          <w:numId w:val="1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Raise awareness of cyberbullying through relevant discussions, workshops, and educational materials.</w:t>
      </w:r>
    </w:p>
    <w:p w14:paraId="7CDD4D6F" w14:textId="77777777" w:rsidR="005F65EC" w:rsidRPr="00BF21CA" w:rsidRDefault="005F65EC" w:rsidP="00D64B87">
      <w:pPr>
        <w:numPr>
          <w:ilvl w:val="0"/>
          <w:numId w:val="1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Encourage tutees to report any incidents of cyberbullying immediately to their tutor or a trusted adult.</w:t>
      </w:r>
    </w:p>
    <w:p w14:paraId="50F0A797" w14:textId="77777777" w:rsidR="005F65EC" w:rsidRPr="00BF21CA" w:rsidRDefault="005F65EC" w:rsidP="00D64B87">
      <w:pPr>
        <w:numPr>
          <w:ilvl w:val="0"/>
          <w:numId w:val="1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Ensure that all reports of cyberbullying are investigated promptly and thoroughly.</w:t>
      </w:r>
    </w:p>
    <w:p w14:paraId="3B5A26E5" w14:textId="77777777" w:rsidR="005F65EC" w:rsidRPr="00BF21CA" w:rsidRDefault="005F65EC" w:rsidP="00D64B87">
      <w:pPr>
        <w:numPr>
          <w:ilvl w:val="0"/>
          <w:numId w:val="1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Offer support and restorative practices to both tutees who have experienced cyberbullying and those who have engaged in it, focusing on repairing harm and promoting positive behaviour.</w:t>
      </w:r>
    </w:p>
    <w:p w14:paraId="0C92ED45" w14:textId="77777777" w:rsidR="005F65EC" w:rsidRPr="00BF21CA" w:rsidRDefault="005F65EC" w:rsidP="00D64B87">
      <w:pPr>
        <w:numPr>
          <w:ilvl w:val="0"/>
          <w:numId w:val="1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Integrate strategies for developing empathy and emotional intelligence into tutoring sessions.</w:t>
      </w:r>
    </w:p>
    <w:p w14:paraId="7BA52DE1" w14:textId="77777777" w:rsidR="005F65EC" w:rsidRPr="00BF21CA" w:rsidRDefault="005F65EC" w:rsidP="00D64B87">
      <w:pPr>
        <w:numPr>
          <w:ilvl w:val="0"/>
          <w:numId w:val="1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Provide ongoing education about the impact of cyberbullying and strategies for prevention through discussions and educational resources.</w:t>
      </w:r>
    </w:p>
    <w:p w14:paraId="0ADE0B53" w14:textId="77777777" w:rsidR="005F65EC" w:rsidRPr="00BF21CA" w:rsidRDefault="005F65EC" w:rsidP="00D64B87">
      <w:pPr>
        <w:numPr>
          <w:ilvl w:val="0"/>
          <w:numId w:val="1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Maintain clear procedures for reporting and escalating serious cyberbullying incidents to appropriate authorities when necessary.</w:t>
      </w:r>
    </w:p>
    <w:p w14:paraId="036528ED" w14:textId="77777777" w:rsidR="005F65EC" w:rsidRPr="00BF21CA" w:rsidRDefault="005F65EC" w:rsidP="00D64B87">
      <w:pPr>
        <w:numPr>
          <w:ilvl w:val="0"/>
          <w:numId w:val="1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Educate tutors and tutees on online safety best practices.</w:t>
      </w:r>
    </w:p>
    <w:p w14:paraId="0A4DDB32" w14:textId="27A2CB67" w:rsidR="00235583" w:rsidRPr="008D7D9B" w:rsidRDefault="008D7D9B" w:rsidP="00235583">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8D7D9B">
        <w:rPr>
          <w:rFonts w:ascii="Nunito SemiBold" w:eastAsia="Times New Roman" w:hAnsi="Nunito SemiBold" w:cs="Arial"/>
          <w:b/>
          <w:bCs/>
          <w:color w:val="EE0000"/>
          <w:kern w:val="0"/>
          <w:sz w:val="40"/>
          <w:szCs w:val="40"/>
          <w:lang w:eastAsia="en-GB"/>
          <w14:ligatures w14:val="none"/>
        </w:rPr>
        <w:t>10</w:t>
      </w:r>
      <w:r w:rsidRPr="008D7D9B">
        <w:rPr>
          <w:rFonts w:ascii="Nunito SemiBold" w:eastAsia="Times New Roman" w:hAnsi="Nunito SemiBold" w:cs="Arial"/>
          <w:b/>
          <w:bCs/>
          <w:kern w:val="0"/>
          <w:sz w:val="40"/>
          <w:szCs w:val="40"/>
          <w:lang w:eastAsia="en-GB"/>
          <w14:ligatures w14:val="none"/>
        </w:rPr>
        <w:t xml:space="preserve"> </w:t>
      </w:r>
      <w:r w:rsidR="00235583" w:rsidRPr="008D7D9B">
        <w:rPr>
          <w:rFonts w:ascii="Nunito SemiBold" w:eastAsia="Times New Roman" w:hAnsi="Nunito SemiBold" w:cs="Arial"/>
          <w:b/>
          <w:bCs/>
          <w:kern w:val="0"/>
          <w:sz w:val="40"/>
          <w:szCs w:val="40"/>
          <w:lang w:eastAsia="en-GB"/>
          <w14:ligatures w14:val="none"/>
        </w:rPr>
        <w:t xml:space="preserve">Child-on-Child Abuse </w:t>
      </w:r>
    </w:p>
    <w:p w14:paraId="67DED2EC" w14:textId="77777777" w:rsidR="00235583" w:rsidRPr="00BF21CA" w:rsidRDefault="00235583" w:rsidP="0023558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1st Staff unequivocally states that sexual violence and harassment are unacceptable and will not be tolerated under any circumstances. All tutors are expected to challenge such behaviours if they witness them or if children disclose instances of such conduct.</w:t>
      </w:r>
    </w:p>
    <w:p w14:paraId="6A4E85B1" w14:textId="77777777" w:rsidR="00235583" w:rsidRPr="00BF21CA" w:rsidRDefault="00235583" w:rsidP="0023558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We do not dismiss language or behaviour of this nature as "banter" or "just kids being kids." We recognise that it is a serious safeguarding issue that requires immediate and appropriate action.</w:t>
      </w:r>
    </w:p>
    <w:p w14:paraId="616BCEF6" w14:textId="77777777" w:rsidR="00235583" w:rsidRPr="00BF21CA" w:rsidRDefault="00235583" w:rsidP="0023558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In the event of any reports of child-on-child sexual violence or harassment, whether online or in person, 1st Staff tutors will adhere to the procedures outlined in our Safeguarding and Child Protection Policy.</w:t>
      </w:r>
    </w:p>
    <w:p w14:paraId="7FEF9046" w14:textId="77777777" w:rsidR="00235583" w:rsidRPr="00BF21CA" w:rsidRDefault="00235583" w:rsidP="00D64B87">
      <w:pPr>
        <w:numPr>
          <w:ilvl w:val="0"/>
          <w:numId w:val="2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All incidents will be treated as safeguarding matters and meticulously documented.</w:t>
      </w:r>
    </w:p>
    <w:p w14:paraId="247ED6A0" w14:textId="77777777" w:rsidR="00235583" w:rsidRPr="00BF21CA" w:rsidRDefault="00235583" w:rsidP="00D64B87">
      <w:pPr>
        <w:numPr>
          <w:ilvl w:val="0"/>
          <w:numId w:val="2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lastRenderedPageBreak/>
        <w:t>Reports will be immediately referred to the designated safeguarding lead (DSL) or deputy DSL for guidance on the appropriate response.</w:t>
      </w:r>
    </w:p>
    <w:p w14:paraId="30FC8215" w14:textId="77777777" w:rsidR="00235583" w:rsidRPr="00BF21CA" w:rsidRDefault="00235583" w:rsidP="00D64B87">
      <w:pPr>
        <w:numPr>
          <w:ilvl w:val="0"/>
          <w:numId w:val="2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Each incident will be carefully assessed and handled on a case-by-case basis, prioritising the safety and well-being of all involved.</w:t>
      </w:r>
    </w:p>
    <w:p w14:paraId="62171DD1" w14:textId="77777777" w:rsidR="00235583" w:rsidRPr="00BF21CA" w:rsidRDefault="00235583" w:rsidP="00D64B87">
      <w:pPr>
        <w:numPr>
          <w:ilvl w:val="0"/>
          <w:numId w:val="2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Where appropriate, and following safeguarding guidelines, external agencies such as the police or social services will be contacted.</w:t>
      </w:r>
    </w:p>
    <w:p w14:paraId="2BDFD1FD" w14:textId="77777777" w:rsidR="00235583" w:rsidRPr="00BF21CA" w:rsidRDefault="00235583" w:rsidP="0023558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This approach ensures that every incident is taken seriously, managed in a way that prioritises the safety and well-being of all children, and that appropriate action is taken.</w:t>
      </w:r>
    </w:p>
    <w:p w14:paraId="4487A270" w14:textId="77777777" w:rsidR="00235583" w:rsidRPr="00BF21CA" w:rsidRDefault="00235583" w:rsidP="0023558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For further details, please see our Safeguarding and Child Protection Policy.</w:t>
      </w:r>
    </w:p>
    <w:p w14:paraId="729DFBC4" w14:textId="49A00ACB" w:rsidR="002E0748" w:rsidRPr="00D94AA2" w:rsidRDefault="00D94AA2" w:rsidP="002E0748">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D94AA2">
        <w:rPr>
          <w:rFonts w:ascii="Nunito SemiBold" w:eastAsia="Times New Roman" w:hAnsi="Nunito SemiBold" w:cs="Arial"/>
          <w:b/>
          <w:bCs/>
          <w:color w:val="EE0000"/>
          <w:kern w:val="0"/>
          <w:sz w:val="40"/>
          <w:szCs w:val="40"/>
          <w:lang w:eastAsia="en-GB"/>
          <w14:ligatures w14:val="none"/>
        </w:rPr>
        <w:t xml:space="preserve">11 </w:t>
      </w:r>
      <w:r w:rsidR="002E0748" w:rsidRPr="00D94AA2">
        <w:rPr>
          <w:rFonts w:ascii="Nunito SemiBold" w:eastAsia="Times New Roman" w:hAnsi="Nunito SemiBold" w:cs="Arial"/>
          <w:b/>
          <w:bCs/>
          <w:kern w:val="0"/>
          <w:sz w:val="40"/>
          <w:szCs w:val="40"/>
          <w:lang w:eastAsia="en-GB"/>
          <w14:ligatures w14:val="none"/>
        </w:rPr>
        <w:t xml:space="preserve">Roles and Responsibilities </w:t>
      </w:r>
    </w:p>
    <w:p w14:paraId="31D07BAD" w14:textId="77777777" w:rsidR="002E0748" w:rsidRPr="00BF21CA" w:rsidRDefault="002E0748" w:rsidP="002E0748">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1st Staff tutors are expected to:</w:t>
      </w:r>
    </w:p>
    <w:p w14:paraId="26255DDD" w14:textId="77777777" w:rsidR="002E0748" w:rsidRPr="00BF21CA" w:rsidRDefault="002E0748" w:rsidP="00D64B87">
      <w:pPr>
        <w:numPr>
          <w:ilvl w:val="0"/>
          <w:numId w:val="2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Establish Positive Tutor-Tutee Relationships:</w:t>
      </w:r>
      <w:r w:rsidRPr="00BF21CA">
        <w:rPr>
          <w:rFonts w:ascii="Nunito" w:eastAsia="Times New Roman" w:hAnsi="Nunito" w:cs="Arial"/>
          <w:kern w:val="0"/>
          <w:lang w:eastAsia="en-GB"/>
          <w14:ligatures w14:val="none"/>
        </w:rPr>
        <w:t xml:space="preserve"> Build strong, supportive, and trusting relationships with tutees, fostering a positive learning environment.</w:t>
      </w:r>
    </w:p>
    <w:p w14:paraId="028E9BBD" w14:textId="77777777" w:rsidR="002E0748" w:rsidRPr="00BF21CA" w:rsidRDefault="002E0748" w:rsidP="00D64B87">
      <w:pPr>
        <w:numPr>
          <w:ilvl w:val="0"/>
          <w:numId w:val="2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Maintain Professionalism and High Expectations:</w:t>
      </w:r>
      <w:r w:rsidRPr="00BF21CA">
        <w:rPr>
          <w:rFonts w:ascii="Nunito" w:eastAsia="Times New Roman" w:hAnsi="Nunito" w:cs="Arial"/>
          <w:kern w:val="0"/>
          <w:lang w:eastAsia="en-GB"/>
          <w14:ligatures w14:val="none"/>
        </w:rPr>
        <w:t xml:space="preserve"> Exhibit resilience, professionalism, and maintain high expectations for tutee engagement and behaviour.</w:t>
      </w:r>
    </w:p>
    <w:p w14:paraId="33F95AD5" w14:textId="77777777" w:rsidR="002E0748" w:rsidRPr="00BF21CA" w:rsidRDefault="002E0748" w:rsidP="00D64B87">
      <w:pPr>
        <w:numPr>
          <w:ilvl w:val="0"/>
          <w:numId w:val="2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Understand the Underlying Causes of Behaviour:</w:t>
      </w:r>
      <w:r w:rsidRPr="00BF21CA">
        <w:rPr>
          <w:rFonts w:ascii="Nunito" w:eastAsia="Times New Roman" w:hAnsi="Nunito" w:cs="Arial"/>
          <w:kern w:val="0"/>
          <w:lang w:eastAsia="en-GB"/>
          <w14:ligatures w14:val="none"/>
        </w:rPr>
        <w:t xml:space="preserve"> Seek to understand the potential underlying causes of challenging behaviour, recognising that all behaviour can be a form of communication.</w:t>
      </w:r>
    </w:p>
    <w:p w14:paraId="001E6791" w14:textId="77777777" w:rsidR="002E0748" w:rsidRPr="00BF21CA" w:rsidRDefault="002E0748" w:rsidP="00D64B87">
      <w:pPr>
        <w:numPr>
          <w:ilvl w:val="0"/>
          <w:numId w:val="2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Maintain Clear Communication with Parents/Carers:</w:t>
      </w:r>
      <w:r w:rsidRPr="00BF21CA">
        <w:rPr>
          <w:rFonts w:ascii="Nunito" w:eastAsia="Times New Roman" w:hAnsi="Nunito" w:cs="Arial"/>
          <w:kern w:val="0"/>
          <w:lang w:eastAsia="en-GB"/>
          <w14:ligatures w14:val="none"/>
        </w:rPr>
        <w:t xml:space="preserve"> Communicate regularly and effectively with parents/carers regarding tutee progress and behaviour through agreed-upon methods.</w:t>
      </w:r>
    </w:p>
    <w:p w14:paraId="2977C30D" w14:textId="77777777" w:rsidR="002E0748" w:rsidRPr="00BF21CA" w:rsidRDefault="002E0748" w:rsidP="00D64B87">
      <w:pPr>
        <w:numPr>
          <w:ilvl w:val="0"/>
          <w:numId w:val="2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Reinforce Positive Behaviour:</w:t>
      </w:r>
      <w:r w:rsidRPr="00BF21CA">
        <w:rPr>
          <w:rFonts w:ascii="Nunito" w:eastAsia="Times New Roman" w:hAnsi="Nunito" w:cs="Arial"/>
          <w:kern w:val="0"/>
          <w:lang w:eastAsia="en-GB"/>
          <w14:ligatures w14:val="none"/>
        </w:rPr>
        <w:t xml:space="preserve"> Recognise and reinforce positive tutee behaviours through verbal praise, positive feedback, or other appropriate methods.</w:t>
      </w:r>
    </w:p>
    <w:p w14:paraId="728284FD" w14:textId="77777777" w:rsidR="002E0748" w:rsidRPr="00BF21CA" w:rsidRDefault="002E0748" w:rsidP="00D64B87">
      <w:pPr>
        <w:numPr>
          <w:ilvl w:val="0"/>
          <w:numId w:val="2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Address Negative Behaviour Appropriately:</w:t>
      </w:r>
      <w:r w:rsidRPr="00BF21CA">
        <w:rPr>
          <w:rFonts w:ascii="Nunito" w:eastAsia="Times New Roman" w:hAnsi="Nunito" w:cs="Arial"/>
          <w:kern w:val="0"/>
          <w:lang w:eastAsia="en-GB"/>
          <w14:ligatures w14:val="none"/>
        </w:rPr>
        <w:t xml:space="preserve"> Address negative tutee behaviours progressively, starting with verbal reminders and escalating to more serious measures, such as communication with parents/carers, as necessary.</w:t>
      </w:r>
    </w:p>
    <w:p w14:paraId="1434E023" w14:textId="77777777" w:rsidR="002E0748" w:rsidRPr="00BF21CA" w:rsidRDefault="002E0748" w:rsidP="00D64B87">
      <w:pPr>
        <w:numPr>
          <w:ilvl w:val="0"/>
          <w:numId w:val="2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Create a Calm and Safe Learning Environment:</w:t>
      </w:r>
      <w:r w:rsidRPr="00BF21CA">
        <w:rPr>
          <w:rFonts w:ascii="Nunito" w:eastAsia="Times New Roman" w:hAnsi="Nunito" w:cs="Arial"/>
          <w:kern w:val="0"/>
          <w:lang w:eastAsia="en-GB"/>
          <w14:ligatures w14:val="none"/>
        </w:rPr>
        <w:t xml:space="preserve"> Ensure that the tutoring environment, whether online or in person, is calm, safe, and conducive to learning.</w:t>
      </w:r>
    </w:p>
    <w:p w14:paraId="4B876CDD" w14:textId="77777777" w:rsidR="002E0748" w:rsidRPr="00BF21CA" w:rsidRDefault="002E0748" w:rsidP="00D64B87">
      <w:pPr>
        <w:numPr>
          <w:ilvl w:val="0"/>
          <w:numId w:val="2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Implement the Behaviour Policy Consistently:</w:t>
      </w:r>
      <w:r w:rsidRPr="00BF21CA">
        <w:rPr>
          <w:rFonts w:ascii="Nunito" w:eastAsia="Times New Roman" w:hAnsi="Nunito" w:cs="Arial"/>
          <w:kern w:val="0"/>
          <w:lang w:eastAsia="en-GB"/>
          <w14:ligatures w14:val="none"/>
        </w:rPr>
        <w:t xml:space="preserve"> Apply the 1st Staff behaviour policy consistently and fairly.</w:t>
      </w:r>
    </w:p>
    <w:p w14:paraId="2568456F" w14:textId="77777777" w:rsidR="002E0748" w:rsidRPr="00BF21CA" w:rsidRDefault="002E0748" w:rsidP="00D64B87">
      <w:pPr>
        <w:numPr>
          <w:ilvl w:val="0"/>
          <w:numId w:val="2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Maintain Accurate Records of Behaviour Incidents:</w:t>
      </w:r>
      <w:r w:rsidRPr="00BF21CA">
        <w:rPr>
          <w:rFonts w:ascii="Nunito" w:eastAsia="Times New Roman" w:hAnsi="Nunito" w:cs="Arial"/>
          <w:kern w:val="0"/>
          <w:lang w:eastAsia="en-GB"/>
          <w14:ligatures w14:val="none"/>
        </w:rPr>
        <w:t xml:space="preserve"> Record any behaviour incidents promptly and accurately, following 1st Staff's recording procedures.</w:t>
      </w:r>
    </w:p>
    <w:p w14:paraId="2C3C836D" w14:textId="77777777" w:rsidR="002E0748" w:rsidRPr="00BF21CA" w:rsidRDefault="002E0748" w:rsidP="00D64B87">
      <w:pPr>
        <w:numPr>
          <w:ilvl w:val="0"/>
          <w:numId w:val="2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Model Expected Behaviour and Positive Interactions:</w:t>
      </w:r>
      <w:r w:rsidRPr="00BF21CA">
        <w:rPr>
          <w:rFonts w:ascii="Nunito" w:eastAsia="Times New Roman" w:hAnsi="Nunito" w:cs="Arial"/>
          <w:kern w:val="0"/>
          <w:lang w:eastAsia="en-GB"/>
          <w14:ligatures w14:val="none"/>
        </w:rPr>
        <w:t xml:space="preserve"> Serve as positive role models by demonstrating expected behaviour and fostering positive interactions.</w:t>
      </w:r>
    </w:p>
    <w:p w14:paraId="288AA6BE" w14:textId="77777777" w:rsidR="002E0748" w:rsidRPr="00BF21CA" w:rsidRDefault="002E0748" w:rsidP="00D64B87">
      <w:pPr>
        <w:numPr>
          <w:ilvl w:val="0"/>
          <w:numId w:val="2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Reflect on Personal Behaviour:</w:t>
      </w:r>
      <w:r w:rsidRPr="00BF21CA">
        <w:rPr>
          <w:rFonts w:ascii="Nunito" w:eastAsia="Times New Roman" w:hAnsi="Nunito" w:cs="Arial"/>
          <w:kern w:val="0"/>
          <w:lang w:eastAsia="en-GB"/>
          <w14:ligatures w14:val="none"/>
        </w:rPr>
        <w:t xml:space="preserve"> Regularly reflect on their own behaviour and ensure they are upholding 1st Staff's rules and expectations.</w:t>
      </w:r>
    </w:p>
    <w:p w14:paraId="6A2B9F10" w14:textId="77777777" w:rsidR="002E0748" w:rsidRPr="00BF21CA" w:rsidRDefault="002E0748" w:rsidP="00D64B87">
      <w:pPr>
        <w:numPr>
          <w:ilvl w:val="0"/>
          <w:numId w:val="2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Uphold safeguarding rules:</w:t>
      </w:r>
      <w:r w:rsidRPr="00BF21CA">
        <w:rPr>
          <w:rFonts w:ascii="Nunito" w:eastAsia="Times New Roman" w:hAnsi="Nunito" w:cs="Arial"/>
          <w:kern w:val="0"/>
          <w:lang w:eastAsia="en-GB"/>
          <w14:ligatures w14:val="none"/>
        </w:rPr>
        <w:t xml:space="preserve"> Uphold all safeguarding rules and procedures.</w:t>
      </w:r>
    </w:p>
    <w:p w14:paraId="5F9455D1" w14:textId="397E0676" w:rsidR="00CF1D7E" w:rsidRPr="00704F97" w:rsidRDefault="00CF1D7E" w:rsidP="00CF1D7E">
      <w:pPr>
        <w:spacing w:before="100" w:beforeAutospacing="1" w:after="100" w:afterAutospacing="1" w:line="240" w:lineRule="auto"/>
        <w:rPr>
          <w:rFonts w:ascii="Nunito" w:eastAsia="Times New Roman" w:hAnsi="Nunito" w:cs="Arial"/>
          <w:kern w:val="0"/>
          <w:lang w:eastAsia="en-GB"/>
          <w14:ligatures w14:val="none"/>
        </w:rPr>
      </w:pPr>
      <w:r w:rsidRPr="00704F97">
        <w:rPr>
          <w:rFonts w:ascii="Nunito" w:eastAsia="Times New Roman" w:hAnsi="Nunito" w:cs="Arial"/>
          <w:b/>
          <w:bCs/>
          <w:kern w:val="0"/>
          <w:lang w:eastAsia="en-GB"/>
          <w14:ligatures w14:val="none"/>
        </w:rPr>
        <w:lastRenderedPageBreak/>
        <w:t xml:space="preserve">Parents and Carers </w:t>
      </w:r>
    </w:p>
    <w:p w14:paraId="58AD1DC6" w14:textId="77777777" w:rsidR="00CF1D7E" w:rsidRPr="00BF21CA" w:rsidRDefault="00CF1D7E" w:rsidP="00CF1D7E">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Parents and carers are encouraged to, where possible:</w:t>
      </w:r>
    </w:p>
    <w:p w14:paraId="045C0F86" w14:textId="77777777" w:rsidR="00CF1D7E" w:rsidRPr="00BF21CA" w:rsidRDefault="00CF1D7E" w:rsidP="00D64B87">
      <w:pPr>
        <w:numPr>
          <w:ilvl w:val="0"/>
          <w:numId w:val="2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Familiarise Themselves with 1st Staff's Behaviour Policy:</w:t>
      </w:r>
      <w:r w:rsidRPr="00BF21CA">
        <w:rPr>
          <w:rFonts w:ascii="Nunito" w:eastAsia="Times New Roman" w:hAnsi="Nunito" w:cs="Arial"/>
          <w:kern w:val="0"/>
          <w:lang w:eastAsia="en-GB"/>
          <w14:ligatures w14:val="none"/>
        </w:rPr>
        <w:t xml:space="preserve"> Understand the company's behaviour policy and reinforce positive behaviours at home that align with the policy.</w:t>
      </w:r>
    </w:p>
    <w:p w14:paraId="5ACC2BF2" w14:textId="77777777" w:rsidR="00CF1D7E" w:rsidRPr="00BF21CA" w:rsidRDefault="00CF1D7E" w:rsidP="00D64B87">
      <w:pPr>
        <w:numPr>
          <w:ilvl w:val="0"/>
          <w:numId w:val="2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Support Their Child's Adherence to the Policy:</w:t>
      </w:r>
      <w:r w:rsidRPr="00BF21CA">
        <w:rPr>
          <w:rFonts w:ascii="Nunito" w:eastAsia="Times New Roman" w:hAnsi="Nunito" w:cs="Arial"/>
          <w:kern w:val="0"/>
          <w:lang w:eastAsia="en-GB"/>
          <w14:ligatures w14:val="none"/>
        </w:rPr>
        <w:t xml:space="preserve"> Actively support their child in understanding and adhering to the 1st Staff behaviour policy during tutoring sessions and in their general learning.</w:t>
      </w:r>
    </w:p>
    <w:p w14:paraId="65BEB974" w14:textId="77777777" w:rsidR="00CF1D7E" w:rsidRPr="00BF21CA" w:rsidRDefault="00CF1D7E" w:rsidP="00D64B87">
      <w:pPr>
        <w:numPr>
          <w:ilvl w:val="0"/>
          <w:numId w:val="2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Communicate Changes in Circumstances:</w:t>
      </w:r>
      <w:r w:rsidRPr="00BF21CA">
        <w:rPr>
          <w:rFonts w:ascii="Nunito" w:eastAsia="Times New Roman" w:hAnsi="Nunito" w:cs="Arial"/>
          <w:kern w:val="0"/>
          <w:lang w:eastAsia="en-GB"/>
          <w14:ligatures w14:val="none"/>
        </w:rPr>
        <w:t xml:space="preserve"> Inform 1st Staff of any changes in their child's circumstances that may affect their behaviour or learning during tutoring sessions.</w:t>
      </w:r>
    </w:p>
    <w:p w14:paraId="60DD8F79" w14:textId="77777777" w:rsidR="00CF1D7E" w:rsidRPr="00BF21CA" w:rsidRDefault="00CF1D7E" w:rsidP="00D64B87">
      <w:pPr>
        <w:numPr>
          <w:ilvl w:val="0"/>
          <w:numId w:val="2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Engage in Collaborative Support:</w:t>
      </w:r>
      <w:r w:rsidRPr="00BF21CA">
        <w:rPr>
          <w:rFonts w:ascii="Nunito" w:eastAsia="Times New Roman" w:hAnsi="Nunito" w:cs="Arial"/>
          <w:kern w:val="0"/>
          <w:lang w:eastAsia="en-GB"/>
          <w14:ligatures w14:val="none"/>
        </w:rPr>
        <w:t xml:space="preserve"> Participate in any collaborative support efforts following instances of misbehaviour or to enhance learning progress, such as attending review meetings or contributing to behaviour intervention plans.</w:t>
      </w:r>
    </w:p>
    <w:p w14:paraId="2ED60A39" w14:textId="77777777" w:rsidR="00CF1D7E" w:rsidRPr="00BF21CA" w:rsidRDefault="00CF1D7E" w:rsidP="00D64B87">
      <w:pPr>
        <w:numPr>
          <w:ilvl w:val="0"/>
          <w:numId w:val="2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Maintain Open Communication with Tutors:</w:t>
      </w:r>
      <w:r w:rsidRPr="00BF21CA">
        <w:rPr>
          <w:rFonts w:ascii="Nunito" w:eastAsia="Times New Roman" w:hAnsi="Nunito" w:cs="Arial"/>
          <w:kern w:val="0"/>
          <w:lang w:eastAsia="en-GB"/>
          <w14:ligatures w14:val="none"/>
        </w:rPr>
        <w:t xml:space="preserve"> Maintain open lines of communication with their child's tutor, to ensure a collaborative approach to the tutee's learning and behaviour.</w:t>
      </w:r>
    </w:p>
    <w:p w14:paraId="6452EA72" w14:textId="77777777" w:rsidR="00CF1D7E" w:rsidRPr="00BF21CA" w:rsidRDefault="00CF1D7E" w:rsidP="00D64B87">
      <w:pPr>
        <w:numPr>
          <w:ilvl w:val="0"/>
          <w:numId w:val="2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Provide a suitable learning environment at home:</w:t>
      </w:r>
      <w:r w:rsidRPr="00BF21CA">
        <w:rPr>
          <w:rFonts w:ascii="Nunito" w:eastAsia="Times New Roman" w:hAnsi="Nunito" w:cs="Arial"/>
          <w:kern w:val="0"/>
          <w:lang w:eastAsia="en-GB"/>
          <w14:ligatures w14:val="none"/>
        </w:rPr>
        <w:t xml:space="preserve"> Where online tutoring is taking place, provide a quiet space for the tutee to learn.</w:t>
      </w:r>
    </w:p>
    <w:p w14:paraId="42196992" w14:textId="64E648EE" w:rsidR="00686663" w:rsidRPr="00704F97" w:rsidRDefault="00686663" w:rsidP="00686663">
      <w:pPr>
        <w:spacing w:before="100" w:beforeAutospacing="1" w:after="100" w:afterAutospacing="1" w:line="240" w:lineRule="auto"/>
        <w:rPr>
          <w:rFonts w:ascii="Nunito" w:eastAsia="Times New Roman" w:hAnsi="Nunito" w:cs="Arial"/>
          <w:kern w:val="0"/>
          <w:lang w:eastAsia="en-GB"/>
          <w14:ligatures w14:val="none"/>
        </w:rPr>
      </w:pPr>
      <w:r w:rsidRPr="00704F97">
        <w:rPr>
          <w:rFonts w:ascii="Nunito" w:eastAsia="Times New Roman" w:hAnsi="Nunito" w:cs="Arial"/>
          <w:b/>
          <w:bCs/>
          <w:kern w:val="0"/>
          <w:lang w:eastAsia="en-GB"/>
          <w14:ligatures w14:val="none"/>
        </w:rPr>
        <w:t xml:space="preserve">Students </w:t>
      </w:r>
    </w:p>
    <w:p w14:paraId="63F3E233" w14:textId="77777777" w:rsidR="00686663" w:rsidRPr="00BF21CA" w:rsidRDefault="00686663" w:rsidP="0068666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Students will be made aware of the following:</w:t>
      </w:r>
    </w:p>
    <w:p w14:paraId="1E39A867" w14:textId="77777777" w:rsidR="00686663" w:rsidRPr="00BF21CA" w:rsidRDefault="00686663" w:rsidP="00D64B87">
      <w:pPr>
        <w:numPr>
          <w:ilvl w:val="0"/>
          <w:numId w:val="2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Responsibility to Follow the Behaviour Policy:</w:t>
      </w:r>
      <w:r w:rsidRPr="00BF21CA">
        <w:rPr>
          <w:rFonts w:ascii="Nunito" w:eastAsia="Times New Roman" w:hAnsi="Nunito" w:cs="Arial"/>
          <w:kern w:val="0"/>
          <w:lang w:eastAsia="en-GB"/>
          <w14:ligatures w14:val="none"/>
        </w:rPr>
        <w:t xml:space="preserve"> That they have a responsibility to understand and adhere to the 1st Staff behaviour policy.</w:t>
      </w:r>
    </w:p>
    <w:p w14:paraId="24FE4426" w14:textId="77777777" w:rsidR="00686663" w:rsidRPr="00BF21CA" w:rsidRDefault="00686663" w:rsidP="00D64B87">
      <w:pPr>
        <w:numPr>
          <w:ilvl w:val="0"/>
          <w:numId w:val="2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1st Staff's Key Expectations:</w:t>
      </w:r>
      <w:r w:rsidRPr="00BF21CA">
        <w:rPr>
          <w:rFonts w:ascii="Nunito" w:eastAsia="Times New Roman" w:hAnsi="Nunito" w:cs="Arial"/>
          <w:kern w:val="0"/>
          <w:lang w:eastAsia="en-GB"/>
          <w14:ligatures w14:val="none"/>
        </w:rPr>
        <w:t xml:space="preserve"> The core expectations and guidelines for conduct during learning sessions.</w:t>
      </w:r>
    </w:p>
    <w:p w14:paraId="49891948" w14:textId="77777777" w:rsidR="00686663" w:rsidRPr="00BF21CA" w:rsidRDefault="00686663" w:rsidP="00D64B87">
      <w:pPr>
        <w:numPr>
          <w:ilvl w:val="0"/>
          <w:numId w:val="2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Expected Behaviour During Learning Sessions:</w:t>
      </w:r>
      <w:r w:rsidRPr="00BF21CA">
        <w:rPr>
          <w:rFonts w:ascii="Nunito" w:eastAsia="Times New Roman" w:hAnsi="Nunito" w:cs="Arial"/>
          <w:kern w:val="0"/>
          <w:lang w:eastAsia="en-GB"/>
          <w14:ligatures w14:val="none"/>
        </w:rPr>
        <w:t xml:space="preserve"> The specific standards of behaviour expected during all learning sessions, whether online or in person.</w:t>
      </w:r>
    </w:p>
    <w:p w14:paraId="2B9BB0D4" w14:textId="77777777" w:rsidR="00686663" w:rsidRPr="00BF21CA" w:rsidRDefault="00686663" w:rsidP="00D64B87">
      <w:pPr>
        <w:numPr>
          <w:ilvl w:val="0"/>
          <w:numId w:val="2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Rewards and Consequences:</w:t>
      </w:r>
      <w:r w:rsidRPr="00BF21CA">
        <w:rPr>
          <w:rFonts w:ascii="Nunito" w:eastAsia="Times New Roman" w:hAnsi="Nunito" w:cs="Arial"/>
          <w:kern w:val="0"/>
          <w:lang w:eastAsia="en-GB"/>
          <w14:ligatures w14:val="none"/>
        </w:rPr>
        <w:t xml:space="preserve"> The rewards and positive feedback they can earn for meeting behaviour standards, and the consequences they will face for failing to meet those standards.</w:t>
      </w:r>
    </w:p>
    <w:p w14:paraId="0EDB8E69" w14:textId="77777777" w:rsidR="00686663" w:rsidRPr="00BF21CA" w:rsidRDefault="00686663" w:rsidP="00D64B87">
      <w:pPr>
        <w:numPr>
          <w:ilvl w:val="0"/>
          <w:numId w:val="2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Available Support:</w:t>
      </w:r>
      <w:r w:rsidRPr="00BF21CA">
        <w:rPr>
          <w:rFonts w:ascii="Nunito" w:eastAsia="Times New Roman" w:hAnsi="Nunito" w:cs="Arial"/>
          <w:kern w:val="0"/>
          <w:lang w:eastAsia="en-GB"/>
          <w14:ligatures w14:val="none"/>
        </w:rPr>
        <w:t xml:space="preserve"> The support available to them to help them meet behaviour standards and succeed in their learning.</w:t>
      </w:r>
    </w:p>
    <w:p w14:paraId="17F2FA02" w14:textId="77777777" w:rsidR="00686663" w:rsidRPr="00BF21CA" w:rsidRDefault="00686663" w:rsidP="00D64B87">
      <w:pPr>
        <w:numPr>
          <w:ilvl w:val="0"/>
          <w:numId w:val="2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How to report any safeguarding concerns:</w:t>
      </w:r>
      <w:r w:rsidRPr="00BF21CA">
        <w:rPr>
          <w:rFonts w:ascii="Nunito" w:eastAsia="Times New Roman" w:hAnsi="Nunito" w:cs="Arial"/>
          <w:kern w:val="0"/>
          <w:lang w:eastAsia="en-GB"/>
          <w14:ligatures w14:val="none"/>
        </w:rPr>
        <w:t xml:space="preserve"> Students will be made aware of how to report any safeguarding concerns they may have.</w:t>
      </w:r>
    </w:p>
    <w:p w14:paraId="212F666F" w14:textId="3F1F306E" w:rsidR="00D6575B" w:rsidRPr="003C3F06" w:rsidRDefault="003C3F06" w:rsidP="00D6575B">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3C3F06">
        <w:rPr>
          <w:rFonts w:ascii="Nunito SemiBold" w:eastAsia="Times New Roman" w:hAnsi="Nunito SemiBold" w:cs="Arial"/>
          <w:b/>
          <w:bCs/>
          <w:color w:val="EE0000"/>
          <w:kern w:val="0"/>
          <w:sz w:val="40"/>
          <w:szCs w:val="40"/>
          <w:lang w:eastAsia="en-GB"/>
          <w14:ligatures w14:val="none"/>
        </w:rPr>
        <w:t>12</w:t>
      </w:r>
      <w:r>
        <w:rPr>
          <w:rFonts w:ascii="Nunito SemiBold" w:eastAsia="Times New Roman" w:hAnsi="Nunito SemiBold" w:cs="Arial"/>
          <w:b/>
          <w:bCs/>
          <w:kern w:val="0"/>
          <w:sz w:val="40"/>
          <w:szCs w:val="40"/>
          <w:lang w:eastAsia="en-GB"/>
          <w14:ligatures w14:val="none"/>
        </w:rPr>
        <w:t xml:space="preserve"> </w:t>
      </w:r>
      <w:r w:rsidR="00D6575B" w:rsidRPr="003C3F06">
        <w:rPr>
          <w:rFonts w:ascii="Nunito SemiBold" w:eastAsia="Times New Roman" w:hAnsi="Nunito SemiBold" w:cs="Arial"/>
          <w:b/>
          <w:bCs/>
          <w:kern w:val="0"/>
          <w:sz w:val="40"/>
          <w:szCs w:val="40"/>
          <w:lang w:eastAsia="en-GB"/>
          <w14:ligatures w14:val="none"/>
        </w:rPr>
        <w:t xml:space="preserve">Student Expectations </w:t>
      </w:r>
    </w:p>
    <w:p w14:paraId="32797F00" w14:textId="77777777" w:rsidR="00D6575B" w:rsidRPr="00BF21CA" w:rsidRDefault="00D6575B" w:rsidP="00D6575B">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At 1st Staff, we believe all students can achieve their learning goals. We encourage success by supporting students in meeting the following expectations:</w:t>
      </w:r>
    </w:p>
    <w:p w14:paraId="7A09F232" w14:textId="77777777" w:rsidR="00D6575B" w:rsidRPr="00BF21CA" w:rsidRDefault="00D6575B" w:rsidP="00D6575B">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lastRenderedPageBreak/>
        <w:t>Being Prepared to Learn:</w:t>
      </w:r>
    </w:p>
    <w:p w14:paraId="6A9D6824" w14:textId="77777777" w:rsidR="00D6575B" w:rsidRPr="00BF21CA" w:rsidRDefault="00D6575B" w:rsidP="00D64B87">
      <w:pPr>
        <w:numPr>
          <w:ilvl w:val="0"/>
          <w:numId w:val="2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Punctuality:</w:t>
      </w:r>
      <w:r w:rsidRPr="00BF21CA">
        <w:rPr>
          <w:rFonts w:ascii="Nunito" w:eastAsia="Times New Roman" w:hAnsi="Nunito" w:cs="Arial"/>
          <w:kern w:val="0"/>
          <w:lang w:eastAsia="en-GB"/>
          <w14:ligatures w14:val="none"/>
        </w:rPr>
        <w:t xml:space="preserve"> Arriving on time for scheduled tutoring sessions, whether online or in person.</w:t>
      </w:r>
    </w:p>
    <w:p w14:paraId="33B11036" w14:textId="77777777" w:rsidR="00D6575B" w:rsidRPr="00BF21CA" w:rsidRDefault="00D6575B" w:rsidP="00D64B87">
      <w:pPr>
        <w:numPr>
          <w:ilvl w:val="0"/>
          <w:numId w:val="2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Appropriate Conduct:</w:t>
      </w:r>
      <w:r w:rsidRPr="00BF21CA">
        <w:rPr>
          <w:rFonts w:ascii="Nunito" w:eastAsia="Times New Roman" w:hAnsi="Nunito" w:cs="Arial"/>
          <w:kern w:val="0"/>
          <w:lang w:eastAsia="en-GB"/>
          <w14:ligatures w14:val="none"/>
        </w:rPr>
        <w:t xml:space="preserve"> Adhering to agreed-upon expectations regarding eating, drinking, and general behaviour during tutoring sessions.</w:t>
      </w:r>
    </w:p>
    <w:p w14:paraId="2AC7A702" w14:textId="77777777" w:rsidR="00D6575B" w:rsidRPr="00BF21CA" w:rsidRDefault="00D6575B" w:rsidP="00D64B87">
      <w:pPr>
        <w:numPr>
          <w:ilvl w:val="0"/>
          <w:numId w:val="2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Respectful Communication:</w:t>
      </w:r>
      <w:r w:rsidRPr="00BF21CA">
        <w:rPr>
          <w:rFonts w:ascii="Nunito" w:eastAsia="Times New Roman" w:hAnsi="Nunito" w:cs="Arial"/>
          <w:kern w:val="0"/>
          <w:lang w:eastAsia="en-GB"/>
          <w14:ligatures w14:val="none"/>
        </w:rPr>
        <w:t xml:space="preserve"> Using respectful language and tone when communicating with tutors and other students (if in a group setting).</w:t>
      </w:r>
    </w:p>
    <w:p w14:paraId="485EC4D4" w14:textId="77777777" w:rsidR="00D6575B" w:rsidRPr="00BF21CA" w:rsidRDefault="00D6575B" w:rsidP="00D64B87">
      <w:pPr>
        <w:numPr>
          <w:ilvl w:val="0"/>
          <w:numId w:val="2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Active Engagement:</w:t>
      </w:r>
      <w:r w:rsidRPr="00BF21CA">
        <w:rPr>
          <w:rFonts w:ascii="Nunito" w:eastAsia="Times New Roman" w:hAnsi="Nunito" w:cs="Arial"/>
          <w:kern w:val="0"/>
          <w:lang w:eastAsia="en-GB"/>
          <w14:ligatures w14:val="none"/>
        </w:rPr>
        <w:t xml:space="preserve"> Actively listening to the tutor, participating in discussions, and expecting the same in return.</w:t>
      </w:r>
    </w:p>
    <w:p w14:paraId="76B1CF54" w14:textId="77777777" w:rsidR="00D6575B" w:rsidRPr="00BF21CA" w:rsidRDefault="00D6575B" w:rsidP="00D64B87">
      <w:pPr>
        <w:numPr>
          <w:ilvl w:val="0"/>
          <w:numId w:val="2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Best Effort:</w:t>
      </w:r>
      <w:r w:rsidRPr="00BF21CA">
        <w:rPr>
          <w:rFonts w:ascii="Nunito" w:eastAsia="Times New Roman" w:hAnsi="Nunito" w:cs="Arial"/>
          <w:kern w:val="0"/>
          <w:lang w:eastAsia="en-GB"/>
          <w14:ligatures w14:val="none"/>
        </w:rPr>
        <w:t xml:space="preserve"> Consistently putting forth their best effort in all learning activities and tasks.</w:t>
      </w:r>
    </w:p>
    <w:p w14:paraId="1E6BD350" w14:textId="77777777" w:rsidR="00D6575B" w:rsidRPr="00BF21CA" w:rsidRDefault="00D6575B" w:rsidP="00D6575B">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Caring for the Learning Environment:</w:t>
      </w:r>
    </w:p>
    <w:p w14:paraId="2996590A" w14:textId="77777777" w:rsidR="00D6575B" w:rsidRPr="00BF21CA" w:rsidRDefault="00D6575B" w:rsidP="00D64B87">
      <w:pPr>
        <w:numPr>
          <w:ilvl w:val="0"/>
          <w:numId w:val="2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Respect for Resources:</w:t>
      </w:r>
      <w:r w:rsidRPr="00BF21CA">
        <w:rPr>
          <w:rFonts w:ascii="Nunito" w:eastAsia="Times New Roman" w:hAnsi="Nunito" w:cs="Arial"/>
          <w:kern w:val="0"/>
          <w:lang w:eastAsia="en-GB"/>
          <w14:ligatures w14:val="none"/>
        </w:rPr>
        <w:t xml:space="preserve"> Taking care of learning materials, online platforms, and any equipment used during tutoring sessions.</w:t>
      </w:r>
    </w:p>
    <w:p w14:paraId="07E29839" w14:textId="77777777" w:rsidR="00D6575B" w:rsidRPr="00BF21CA" w:rsidRDefault="00D6575B" w:rsidP="00D64B87">
      <w:pPr>
        <w:numPr>
          <w:ilvl w:val="0"/>
          <w:numId w:val="2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Respect for Others:</w:t>
      </w:r>
      <w:r w:rsidRPr="00BF21CA">
        <w:rPr>
          <w:rFonts w:ascii="Nunito" w:eastAsia="Times New Roman" w:hAnsi="Nunito" w:cs="Arial"/>
          <w:kern w:val="0"/>
          <w:lang w:eastAsia="en-GB"/>
          <w14:ligatures w14:val="none"/>
        </w:rPr>
        <w:t xml:space="preserve"> Showing respect for the tutor and, if applicable, other students in the learning environment.</w:t>
      </w:r>
    </w:p>
    <w:p w14:paraId="161742E2" w14:textId="77777777" w:rsidR="00D6575B" w:rsidRPr="00BF21CA" w:rsidRDefault="00D6575B" w:rsidP="00D6575B">
      <w:pPr>
        <w:spacing w:before="100" w:beforeAutospacing="1" w:after="100" w:afterAutospacing="1" w:line="240" w:lineRule="auto"/>
        <w:rPr>
          <w:rFonts w:ascii="Nunito" w:eastAsia="Times New Roman" w:hAnsi="Nunito" w:cs="Arial"/>
          <w:b/>
          <w:bCs/>
          <w:kern w:val="0"/>
          <w:lang w:eastAsia="en-GB"/>
          <w14:ligatures w14:val="none"/>
        </w:rPr>
      </w:pPr>
    </w:p>
    <w:p w14:paraId="1AF6700B" w14:textId="5F3BD996" w:rsidR="00D6575B" w:rsidRPr="00BF21CA" w:rsidRDefault="00D6575B" w:rsidP="00D6575B">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Maintaining Safety (Online and In-Person):</w:t>
      </w:r>
    </w:p>
    <w:p w14:paraId="7B350559" w14:textId="77777777" w:rsidR="00D6575B" w:rsidRPr="00BF21CA" w:rsidRDefault="00D6575B" w:rsidP="00D64B87">
      <w:pPr>
        <w:numPr>
          <w:ilvl w:val="0"/>
          <w:numId w:val="26"/>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Adherence to Schedule:</w:t>
      </w:r>
      <w:r w:rsidRPr="00BF21CA">
        <w:rPr>
          <w:rFonts w:ascii="Nunito" w:eastAsia="Times New Roman" w:hAnsi="Nunito" w:cs="Arial"/>
          <w:kern w:val="0"/>
          <w:lang w:eastAsia="en-GB"/>
          <w14:ligatures w14:val="none"/>
        </w:rPr>
        <w:t xml:space="preserve"> Being present and engaged during scheduled tutoring sessions.</w:t>
      </w:r>
    </w:p>
    <w:p w14:paraId="3C1B1FBE" w14:textId="77777777" w:rsidR="00D6575B" w:rsidRPr="00BF21CA" w:rsidRDefault="00D6575B" w:rsidP="00D64B87">
      <w:pPr>
        <w:numPr>
          <w:ilvl w:val="0"/>
          <w:numId w:val="26"/>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Online Safety:</w:t>
      </w:r>
      <w:r w:rsidRPr="00BF21CA">
        <w:rPr>
          <w:rFonts w:ascii="Nunito" w:eastAsia="Times New Roman" w:hAnsi="Nunito" w:cs="Arial"/>
          <w:kern w:val="0"/>
          <w:lang w:eastAsia="en-GB"/>
          <w14:ligatures w14:val="none"/>
        </w:rPr>
        <w:t xml:space="preserve"> Following online safety guidelines and protocols, including responsible use of communication platforms.</w:t>
      </w:r>
    </w:p>
    <w:p w14:paraId="779D91F7" w14:textId="77777777" w:rsidR="00D6575B" w:rsidRPr="00BF21CA" w:rsidRDefault="00D6575B" w:rsidP="00D64B87">
      <w:pPr>
        <w:numPr>
          <w:ilvl w:val="0"/>
          <w:numId w:val="26"/>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Self-Regulation:</w:t>
      </w:r>
      <w:r w:rsidRPr="00BF21CA">
        <w:rPr>
          <w:rFonts w:ascii="Nunito" w:eastAsia="Times New Roman" w:hAnsi="Nunito" w:cs="Arial"/>
          <w:kern w:val="0"/>
          <w:lang w:eastAsia="en-GB"/>
          <w14:ligatures w14:val="none"/>
        </w:rPr>
        <w:t xml:space="preserve"> Thinking before acting and using appropriate strategies to manage emotions and maintain focus during sessions.</w:t>
      </w:r>
    </w:p>
    <w:p w14:paraId="72F597AE" w14:textId="77777777" w:rsidR="00D6575B" w:rsidRPr="00BF21CA" w:rsidRDefault="00D6575B" w:rsidP="00D64B87">
      <w:pPr>
        <w:numPr>
          <w:ilvl w:val="0"/>
          <w:numId w:val="26"/>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Seeking Support:</w:t>
      </w:r>
      <w:r w:rsidRPr="00BF21CA">
        <w:rPr>
          <w:rFonts w:ascii="Nunito" w:eastAsia="Times New Roman" w:hAnsi="Nunito" w:cs="Arial"/>
          <w:kern w:val="0"/>
          <w:lang w:eastAsia="en-GB"/>
          <w14:ligatures w14:val="none"/>
        </w:rPr>
        <w:t xml:space="preserve"> Seeking help and support from the tutor when needed, whether for academic or personal concerns.</w:t>
      </w:r>
    </w:p>
    <w:p w14:paraId="52C8DE3A" w14:textId="77777777" w:rsidR="00D6575B" w:rsidRPr="00BF21CA" w:rsidRDefault="00D6575B" w:rsidP="00D6575B">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Prohibited Behaviours:</w:t>
      </w:r>
    </w:p>
    <w:p w14:paraId="7F02462F" w14:textId="77777777" w:rsidR="00D6575B" w:rsidRPr="00BF21CA" w:rsidRDefault="00D6575B" w:rsidP="00D64B87">
      <w:pPr>
        <w:numPr>
          <w:ilvl w:val="0"/>
          <w:numId w:val="2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Inappropriate Language:</w:t>
      </w:r>
      <w:r w:rsidRPr="00BF21CA">
        <w:rPr>
          <w:rFonts w:ascii="Nunito" w:eastAsia="Times New Roman" w:hAnsi="Nunito" w:cs="Arial"/>
          <w:kern w:val="0"/>
          <w:lang w:eastAsia="en-GB"/>
          <w14:ligatures w14:val="none"/>
        </w:rPr>
        <w:t xml:space="preserve"> Using profanity, offensive language, or gestures.</w:t>
      </w:r>
    </w:p>
    <w:p w14:paraId="154B8797" w14:textId="77777777" w:rsidR="00D6575B" w:rsidRPr="00BF21CA" w:rsidRDefault="00D6575B" w:rsidP="00D64B87">
      <w:pPr>
        <w:numPr>
          <w:ilvl w:val="0"/>
          <w:numId w:val="2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Substance Use:</w:t>
      </w:r>
      <w:r w:rsidRPr="00BF21CA">
        <w:rPr>
          <w:rFonts w:ascii="Nunito" w:eastAsia="Times New Roman" w:hAnsi="Nunito" w:cs="Arial"/>
          <w:kern w:val="0"/>
          <w:lang w:eastAsia="en-GB"/>
          <w14:ligatures w14:val="none"/>
        </w:rPr>
        <w:t xml:space="preserve"> Vaping, smoking, or using any prohibited substances during tutoring sessions, whether online or in person.</w:t>
      </w:r>
    </w:p>
    <w:p w14:paraId="0D9D71EB" w14:textId="77777777" w:rsidR="00D6575B" w:rsidRPr="00BF21CA" w:rsidRDefault="00D6575B" w:rsidP="00D64B87">
      <w:pPr>
        <w:numPr>
          <w:ilvl w:val="0"/>
          <w:numId w:val="2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Aggressive Behaviour:</w:t>
      </w:r>
      <w:r w:rsidRPr="00BF21CA">
        <w:rPr>
          <w:rFonts w:ascii="Nunito" w:eastAsia="Times New Roman" w:hAnsi="Nunito" w:cs="Arial"/>
          <w:kern w:val="0"/>
          <w:lang w:eastAsia="en-GB"/>
          <w14:ligatures w14:val="none"/>
        </w:rPr>
        <w:t xml:space="preserve"> Engaging in physical or verbal aggression towards the tutor or other students.</w:t>
      </w:r>
    </w:p>
    <w:p w14:paraId="6C27F17A" w14:textId="77777777" w:rsidR="00D6575B" w:rsidRPr="00BF21CA" w:rsidRDefault="00D6575B" w:rsidP="00D64B87">
      <w:pPr>
        <w:numPr>
          <w:ilvl w:val="0"/>
          <w:numId w:val="2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Bullying and Discrimination:</w:t>
      </w:r>
      <w:r w:rsidRPr="00BF21CA">
        <w:rPr>
          <w:rFonts w:ascii="Nunito" w:eastAsia="Times New Roman" w:hAnsi="Nunito" w:cs="Arial"/>
          <w:kern w:val="0"/>
          <w:lang w:eastAsia="en-GB"/>
          <w14:ligatures w14:val="none"/>
        </w:rPr>
        <w:t xml:space="preserve"> Engaging in bullying, harassment, or any form of discrimination, including cyberbullying.</w:t>
      </w:r>
    </w:p>
    <w:p w14:paraId="5486D77A" w14:textId="4482B8AA" w:rsidR="00DD28F7" w:rsidRPr="004248BB" w:rsidRDefault="004248BB" w:rsidP="00DD28F7">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4248BB">
        <w:rPr>
          <w:rFonts w:ascii="Nunito SemiBold" w:eastAsia="Times New Roman" w:hAnsi="Nunito SemiBold" w:cs="Arial"/>
          <w:b/>
          <w:bCs/>
          <w:color w:val="EE0000"/>
          <w:kern w:val="0"/>
          <w:sz w:val="40"/>
          <w:szCs w:val="40"/>
          <w:lang w:eastAsia="en-GB"/>
          <w14:ligatures w14:val="none"/>
        </w:rPr>
        <w:t>13</w:t>
      </w:r>
      <w:r w:rsidRPr="004248BB">
        <w:rPr>
          <w:rFonts w:ascii="Nunito SemiBold" w:eastAsia="Times New Roman" w:hAnsi="Nunito SemiBold" w:cs="Arial"/>
          <w:b/>
          <w:bCs/>
          <w:kern w:val="0"/>
          <w:sz w:val="40"/>
          <w:szCs w:val="40"/>
          <w:lang w:eastAsia="en-GB"/>
          <w14:ligatures w14:val="none"/>
        </w:rPr>
        <w:t xml:space="preserve"> </w:t>
      </w:r>
      <w:r w:rsidR="00DD28F7" w:rsidRPr="004248BB">
        <w:rPr>
          <w:rFonts w:ascii="Nunito SemiBold" w:eastAsia="Times New Roman" w:hAnsi="Nunito SemiBold" w:cs="Arial"/>
          <w:b/>
          <w:bCs/>
          <w:kern w:val="0"/>
          <w:sz w:val="40"/>
          <w:szCs w:val="40"/>
          <w:lang w:eastAsia="en-GB"/>
          <w14:ligatures w14:val="none"/>
        </w:rPr>
        <w:t xml:space="preserve">Positive Behaviour Management </w:t>
      </w:r>
    </w:p>
    <w:p w14:paraId="5405410C" w14:textId="77777777" w:rsidR="00DD28F7" w:rsidRPr="00BF21CA" w:rsidRDefault="00DD28F7" w:rsidP="00DD28F7">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lastRenderedPageBreak/>
        <w:t>At 1st Staff, we believe that proactive strategies are key to fostering a positive learning environment. Effective planning and preventative measures promote acceptable behaviour and minimise misbehaviour. Our approach emphasises cooperation, responsibility, respect, and self-respect.</w:t>
      </w:r>
    </w:p>
    <w:p w14:paraId="689D3CD4" w14:textId="77777777" w:rsidR="00DD28F7" w:rsidRPr="00BF21CA" w:rsidRDefault="00DD28F7" w:rsidP="00DD28F7">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We recognise that factors outside of tutoring sessions can influence student behaviour. Tutors will address any incidents that cause students to feel vulnerable or unsafe, including those originating from online interactions.</w:t>
      </w:r>
    </w:p>
    <w:p w14:paraId="73337830" w14:textId="77777777" w:rsidR="00DD28F7" w:rsidRPr="00BF21CA" w:rsidRDefault="00DD28F7" w:rsidP="00DD28F7">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Students thrive in a supportive and structured environment. They value tutors who:</w:t>
      </w:r>
    </w:p>
    <w:p w14:paraId="1896CE37" w14:textId="77777777" w:rsidR="00DD28F7" w:rsidRPr="00BF21CA" w:rsidRDefault="00DD28F7" w:rsidP="00D64B87">
      <w:pPr>
        <w:numPr>
          <w:ilvl w:val="0"/>
          <w:numId w:val="2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Treat them as individuals.</w:t>
      </w:r>
    </w:p>
    <w:p w14:paraId="6C71C25C" w14:textId="77777777" w:rsidR="00DD28F7" w:rsidRPr="00BF21CA" w:rsidRDefault="00DD28F7" w:rsidP="00D64B87">
      <w:pPr>
        <w:numPr>
          <w:ilvl w:val="0"/>
          <w:numId w:val="2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Help them learn and build confidence.</w:t>
      </w:r>
    </w:p>
    <w:p w14:paraId="633A2DF8" w14:textId="77777777" w:rsidR="00DD28F7" w:rsidRPr="00BF21CA" w:rsidRDefault="00DD28F7" w:rsidP="00D64B87">
      <w:pPr>
        <w:numPr>
          <w:ilvl w:val="0"/>
          <w:numId w:val="2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Create positive and engaging sessions.</w:t>
      </w:r>
    </w:p>
    <w:p w14:paraId="4A026852" w14:textId="77777777" w:rsidR="00DD28F7" w:rsidRPr="00BF21CA" w:rsidRDefault="00DD28F7" w:rsidP="00D64B87">
      <w:pPr>
        <w:numPr>
          <w:ilvl w:val="0"/>
          <w:numId w:val="2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Are fair and consistent.</w:t>
      </w:r>
    </w:p>
    <w:p w14:paraId="5968FAD6" w14:textId="77777777" w:rsidR="00DD28F7" w:rsidRPr="00BF21CA" w:rsidRDefault="00DD28F7" w:rsidP="00D64B87">
      <w:pPr>
        <w:numPr>
          <w:ilvl w:val="0"/>
          <w:numId w:val="2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Maintain a positive and encouraging atmosphere.</w:t>
      </w:r>
    </w:p>
    <w:p w14:paraId="2B6BD6E9" w14:textId="77777777" w:rsidR="00DD28F7" w:rsidRPr="00BF21CA" w:rsidRDefault="00DD28F7" w:rsidP="00DD28F7">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To create a conducive learning environment, tutors should:</w:t>
      </w:r>
    </w:p>
    <w:p w14:paraId="63206316" w14:textId="77777777" w:rsidR="00DD28F7" w:rsidRPr="00BF21CA" w:rsidRDefault="00DD28F7" w:rsidP="00D64B87">
      <w:pPr>
        <w:numPr>
          <w:ilvl w:val="0"/>
          <w:numId w:val="2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Establish Clear Routines:</w:t>
      </w:r>
      <w:r w:rsidRPr="00BF21CA">
        <w:rPr>
          <w:rFonts w:ascii="Nunito" w:eastAsia="Times New Roman" w:hAnsi="Nunito" w:cs="Arial"/>
          <w:kern w:val="0"/>
          <w:lang w:eastAsia="en-GB"/>
          <w14:ligatures w14:val="none"/>
        </w:rPr>
        <w:t xml:space="preserve"> Begin sessions with clear expectations and routines.</w:t>
      </w:r>
    </w:p>
    <w:p w14:paraId="6C8636E7" w14:textId="77777777" w:rsidR="00DD28F7" w:rsidRPr="00BF21CA" w:rsidRDefault="00DD28F7" w:rsidP="00D64B87">
      <w:pPr>
        <w:numPr>
          <w:ilvl w:val="0"/>
          <w:numId w:val="2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Communicate Expectations Clearly:</w:t>
      </w:r>
      <w:r w:rsidRPr="00BF21CA">
        <w:rPr>
          <w:rFonts w:ascii="Nunito" w:eastAsia="Times New Roman" w:hAnsi="Nunito" w:cs="Arial"/>
          <w:kern w:val="0"/>
          <w:lang w:eastAsia="en-GB"/>
          <w14:ligatures w14:val="none"/>
        </w:rPr>
        <w:t xml:space="preserve"> Communicate behaviour expectations in a clear and consistent manner.</w:t>
      </w:r>
    </w:p>
    <w:p w14:paraId="73F53C0B" w14:textId="77777777" w:rsidR="00DD28F7" w:rsidRPr="00BF21CA" w:rsidRDefault="00DD28F7" w:rsidP="00D64B87">
      <w:pPr>
        <w:numPr>
          <w:ilvl w:val="0"/>
          <w:numId w:val="2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Reinforce Positive Behaviour:</w:t>
      </w:r>
      <w:r w:rsidRPr="00BF21CA">
        <w:rPr>
          <w:rFonts w:ascii="Nunito" w:eastAsia="Times New Roman" w:hAnsi="Nunito" w:cs="Arial"/>
          <w:kern w:val="0"/>
          <w:lang w:eastAsia="en-GB"/>
          <w14:ligatures w14:val="none"/>
        </w:rPr>
        <w:t xml:space="preserve"> Highlight and promote positive behaviour through praise and encouragement.</w:t>
      </w:r>
    </w:p>
    <w:p w14:paraId="220D6337" w14:textId="77777777" w:rsidR="00DD28F7" w:rsidRPr="00BF21CA" w:rsidRDefault="00DD28F7" w:rsidP="00D64B87">
      <w:pPr>
        <w:numPr>
          <w:ilvl w:val="0"/>
          <w:numId w:val="2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Plan Engaging Sessions:</w:t>
      </w:r>
      <w:r w:rsidRPr="00BF21CA">
        <w:rPr>
          <w:rFonts w:ascii="Nunito" w:eastAsia="Times New Roman" w:hAnsi="Nunito" w:cs="Arial"/>
          <w:kern w:val="0"/>
          <w:lang w:eastAsia="en-GB"/>
          <w14:ligatures w14:val="none"/>
        </w:rPr>
        <w:t xml:space="preserve"> Plan differentiated learning experiences that are relevant to the student's needs and interests.</w:t>
      </w:r>
    </w:p>
    <w:p w14:paraId="76A3FA23" w14:textId="77777777" w:rsidR="00DD28F7" w:rsidRPr="00BF21CA" w:rsidRDefault="00DD28F7" w:rsidP="00D64B87">
      <w:pPr>
        <w:numPr>
          <w:ilvl w:val="0"/>
          <w:numId w:val="2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Provide Varied and Challenging Tasks:</w:t>
      </w:r>
      <w:r w:rsidRPr="00BF21CA">
        <w:rPr>
          <w:rFonts w:ascii="Nunito" w:eastAsia="Times New Roman" w:hAnsi="Nunito" w:cs="Arial"/>
          <w:kern w:val="0"/>
          <w:lang w:eastAsia="en-GB"/>
          <w14:ligatures w14:val="none"/>
        </w:rPr>
        <w:t xml:space="preserve"> Offer varied tasks that are sufficiently challenging and achievable.</w:t>
      </w:r>
    </w:p>
    <w:p w14:paraId="0BC003A9" w14:textId="77777777" w:rsidR="00DD28F7" w:rsidRPr="00BF21CA" w:rsidRDefault="00DD28F7" w:rsidP="00D64B87">
      <w:pPr>
        <w:numPr>
          <w:ilvl w:val="0"/>
          <w:numId w:val="2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Adapt to Student Needs:</w:t>
      </w:r>
      <w:r w:rsidRPr="00BF21CA">
        <w:rPr>
          <w:rFonts w:ascii="Nunito" w:eastAsia="Times New Roman" w:hAnsi="Nunito" w:cs="Arial"/>
          <w:kern w:val="0"/>
          <w:lang w:eastAsia="en-GB"/>
          <w14:ligatures w14:val="none"/>
        </w:rPr>
        <w:t xml:space="preserve"> Demonstrate flexibility when planned activities fail to engage students.</w:t>
      </w:r>
    </w:p>
    <w:p w14:paraId="60591015" w14:textId="77777777" w:rsidR="00DD28F7" w:rsidRPr="00BF21CA" w:rsidRDefault="00DD28F7" w:rsidP="00D64B87">
      <w:pPr>
        <w:numPr>
          <w:ilvl w:val="0"/>
          <w:numId w:val="2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Maintain Appropriate Pace:</w:t>
      </w:r>
      <w:r w:rsidRPr="00BF21CA">
        <w:rPr>
          <w:rFonts w:ascii="Nunito" w:eastAsia="Times New Roman" w:hAnsi="Nunito" w:cs="Arial"/>
          <w:kern w:val="0"/>
          <w:lang w:eastAsia="en-GB"/>
          <w14:ligatures w14:val="none"/>
        </w:rPr>
        <w:t xml:space="preserve"> Teach at an appropriate pace, ensuring a clear sense of progression.</w:t>
      </w:r>
    </w:p>
    <w:p w14:paraId="53CADD7B" w14:textId="77777777" w:rsidR="00DD28F7" w:rsidRPr="00BF21CA" w:rsidRDefault="00DD28F7" w:rsidP="00DD28F7">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During sessions, tutors should:</w:t>
      </w:r>
    </w:p>
    <w:p w14:paraId="289F8815" w14:textId="77777777" w:rsidR="00DD28F7" w:rsidRPr="00BF21CA" w:rsidRDefault="00DD28F7" w:rsidP="00D64B87">
      <w:pPr>
        <w:numPr>
          <w:ilvl w:val="0"/>
          <w:numId w:val="3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Set Clear Learning Objectives:</w:t>
      </w:r>
      <w:r w:rsidRPr="00BF21CA">
        <w:rPr>
          <w:rFonts w:ascii="Nunito" w:eastAsia="Times New Roman" w:hAnsi="Nunito" w:cs="Arial"/>
          <w:kern w:val="0"/>
          <w:lang w:eastAsia="en-GB"/>
          <w14:ligatures w14:val="none"/>
        </w:rPr>
        <w:t xml:space="preserve"> Establish clear learning objectives that are attainable within the session.</w:t>
      </w:r>
    </w:p>
    <w:p w14:paraId="0B3463A6" w14:textId="77777777" w:rsidR="00DD28F7" w:rsidRPr="00BF21CA" w:rsidRDefault="00DD28F7" w:rsidP="00D64B87">
      <w:pPr>
        <w:numPr>
          <w:ilvl w:val="0"/>
          <w:numId w:val="3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Model Tasks and Success Criteria:</w:t>
      </w:r>
      <w:r w:rsidRPr="00BF21CA">
        <w:rPr>
          <w:rFonts w:ascii="Nunito" w:eastAsia="Times New Roman" w:hAnsi="Nunito" w:cs="Arial"/>
          <w:kern w:val="0"/>
          <w:lang w:eastAsia="en-GB"/>
          <w14:ligatures w14:val="none"/>
        </w:rPr>
        <w:t xml:space="preserve"> Model tasks clearly and provide explicit success criteria.</w:t>
      </w:r>
    </w:p>
    <w:p w14:paraId="73DF9EDC" w14:textId="77777777" w:rsidR="00DD28F7" w:rsidRPr="00BF21CA" w:rsidRDefault="00DD28F7" w:rsidP="00D64B87">
      <w:pPr>
        <w:numPr>
          <w:ilvl w:val="0"/>
          <w:numId w:val="3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Provide Encouragement and Support:</w:t>
      </w:r>
      <w:r w:rsidRPr="00BF21CA">
        <w:rPr>
          <w:rFonts w:ascii="Nunito" w:eastAsia="Times New Roman" w:hAnsi="Nunito" w:cs="Arial"/>
          <w:kern w:val="0"/>
          <w:lang w:eastAsia="en-GB"/>
          <w14:ligatures w14:val="none"/>
        </w:rPr>
        <w:t xml:space="preserve"> Encourage students through praise, help, and explanations.</w:t>
      </w:r>
    </w:p>
    <w:p w14:paraId="64DE49AB" w14:textId="77777777" w:rsidR="00DD28F7" w:rsidRPr="00BF21CA" w:rsidRDefault="00DD28F7" w:rsidP="00D64B87">
      <w:pPr>
        <w:numPr>
          <w:ilvl w:val="0"/>
          <w:numId w:val="3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Monitor Progress and Provide Feedback:</w:t>
      </w:r>
      <w:r w:rsidRPr="00BF21CA">
        <w:rPr>
          <w:rFonts w:ascii="Nunito" w:eastAsia="Times New Roman" w:hAnsi="Nunito" w:cs="Arial"/>
          <w:kern w:val="0"/>
          <w:lang w:eastAsia="en-GB"/>
          <w14:ligatures w14:val="none"/>
        </w:rPr>
        <w:t xml:space="preserve"> Monitor student progress and provide timely and constructive feedback.</w:t>
      </w:r>
    </w:p>
    <w:p w14:paraId="3EBD06C1" w14:textId="77777777" w:rsidR="00DD28F7" w:rsidRPr="00BF21CA" w:rsidRDefault="00DD28F7" w:rsidP="00D64B87">
      <w:pPr>
        <w:numPr>
          <w:ilvl w:val="0"/>
          <w:numId w:val="3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Correct Errors Constructively:</w:t>
      </w:r>
      <w:r w:rsidRPr="00BF21CA">
        <w:rPr>
          <w:rFonts w:ascii="Nunito" w:eastAsia="Times New Roman" w:hAnsi="Nunito" w:cs="Arial"/>
          <w:kern w:val="0"/>
          <w:lang w:eastAsia="en-GB"/>
          <w14:ligatures w14:val="none"/>
        </w:rPr>
        <w:t xml:space="preserve"> Correct errors in a way that emphasises learning opportunities.</w:t>
      </w:r>
    </w:p>
    <w:p w14:paraId="74B8E796" w14:textId="77777777" w:rsidR="00DD28F7" w:rsidRPr="00BF21CA" w:rsidRDefault="00DD28F7" w:rsidP="00D64B87">
      <w:pPr>
        <w:numPr>
          <w:ilvl w:val="0"/>
          <w:numId w:val="3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lastRenderedPageBreak/>
        <w:t>Provide Personalised Feedback:</w:t>
      </w:r>
      <w:r w:rsidRPr="00BF21CA">
        <w:rPr>
          <w:rFonts w:ascii="Nunito" w:eastAsia="Times New Roman" w:hAnsi="Nunito" w:cs="Arial"/>
          <w:kern w:val="0"/>
          <w:lang w:eastAsia="en-GB"/>
          <w14:ligatures w14:val="none"/>
        </w:rPr>
        <w:t xml:space="preserve"> Give personalised feedback on academic and social progress.</w:t>
      </w:r>
    </w:p>
    <w:p w14:paraId="74995EA6" w14:textId="77777777" w:rsidR="00DD28F7" w:rsidRPr="00BF21CA" w:rsidRDefault="00DD28F7" w:rsidP="00DD28F7">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To recognise achievement, tutors should:</w:t>
      </w:r>
    </w:p>
    <w:p w14:paraId="3AD0FB91" w14:textId="77777777" w:rsidR="00DD28F7" w:rsidRPr="00BF21CA" w:rsidRDefault="00DD28F7" w:rsidP="00D64B87">
      <w:pPr>
        <w:numPr>
          <w:ilvl w:val="0"/>
          <w:numId w:val="3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Use Spontaneous Praise:</w:t>
      </w:r>
      <w:r w:rsidRPr="00BF21CA">
        <w:rPr>
          <w:rFonts w:ascii="Nunito" w:eastAsia="Times New Roman" w:hAnsi="Nunito" w:cs="Arial"/>
          <w:kern w:val="0"/>
          <w:lang w:eastAsia="en-GB"/>
          <w14:ligatures w14:val="none"/>
        </w:rPr>
        <w:t xml:space="preserve"> Provide immediate and sincere praise.</w:t>
      </w:r>
    </w:p>
    <w:p w14:paraId="7E4FCDDA" w14:textId="77777777" w:rsidR="00DD28F7" w:rsidRPr="00BF21CA" w:rsidRDefault="00DD28F7" w:rsidP="00D64B87">
      <w:pPr>
        <w:numPr>
          <w:ilvl w:val="0"/>
          <w:numId w:val="3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Share Progress with Parents/Carers:</w:t>
      </w:r>
      <w:r w:rsidRPr="00BF21CA">
        <w:rPr>
          <w:rFonts w:ascii="Nunito" w:eastAsia="Times New Roman" w:hAnsi="Nunito" w:cs="Arial"/>
          <w:kern w:val="0"/>
          <w:lang w:eastAsia="en-GB"/>
          <w14:ligatures w14:val="none"/>
        </w:rPr>
        <w:t xml:space="preserve"> Inform parents/carers of positive experiences and achievements.</w:t>
      </w:r>
    </w:p>
    <w:p w14:paraId="56991EC7" w14:textId="77777777" w:rsidR="00DD28F7" w:rsidRPr="00BF21CA" w:rsidRDefault="00DD28F7" w:rsidP="00D64B87">
      <w:pPr>
        <w:numPr>
          <w:ilvl w:val="0"/>
          <w:numId w:val="3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Acknowledge Effort and Progress:</w:t>
      </w:r>
      <w:r w:rsidRPr="00BF21CA">
        <w:rPr>
          <w:rFonts w:ascii="Nunito" w:eastAsia="Times New Roman" w:hAnsi="Nunito" w:cs="Arial"/>
          <w:kern w:val="0"/>
          <w:lang w:eastAsia="en-GB"/>
          <w14:ligatures w14:val="none"/>
        </w:rPr>
        <w:t xml:space="preserve"> Acknowledge student effort and progress in a meaningful way.</w:t>
      </w:r>
    </w:p>
    <w:p w14:paraId="4956BF8C" w14:textId="6FBC1DB3" w:rsidR="00DD70EF" w:rsidRPr="004248BB" w:rsidRDefault="004248BB" w:rsidP="00DD70EF">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4248BB">
        <w:rPr>
          <w:rFonts w:ascii="Nunito SemiBold" w:eastAsia="Times New Roman" w:hAnsi="Nunito SemiBold" w:cs="Arial"/>
          <w:b/>
          <w:bCs/>
          <w:color w:val="EE0000"/>
          <w:kern w:val="0"/>
          <w:sz w:val="40"/>
          <w:szCs w:val="40"/>
          <w:lang w:eastAsia="en-GB"/>
          <w14:ligatures w14:val="none"/>
        </w:rPr>
        <w:t xml:space="preserve">14 </w:t>
      </w:r>
      <w:r w:rsidR="00DD70EF" w:rsidRPr="004248BB">
        <w:rPr>
          <w:rFonts w:ascii="Nunito SemiBold" w:eastAsia="Times New Roman" w:hAnsi="Nunito SemiBold" w:cs="Arial"/>
          <w:b/>
          <w:bCs/>
          <w:kern w:val="0"/>
          <w:sz w:val="40"/>
          <w:szCs w:val="40"/>
          <w:lang w:eastAsia="en-GB"/>
          <w14:ligatures w14:val="none"/>
        </w:rPr>
        <w:t xml:space="preserve">Responding to Good Behaviour </w:t>
      </w:r>
    </w:p>
    <w:p w14:paraId="1FFF335B" w14:textId="77777777" w:rsidR="00DD70EF" w:rsidRPr="00BF21CA" w:rsidRDefault="00DD70EF" w:rsidP="00DD70EF">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When a student's behaviour meets or exceeds expectations, tutors will provide positive recognition and rewards. This reinforces 1st Staff's culture and ethos of positive learning.</w:t>
      </w:r>
    </w:p>
    <w:p w14:paraId="1C61E734" w14:textId="77777777" w:rsidR="00DD70EF" w:rsidRPr="00BF21CA" w:rsidRDefault="00DD70EF" w:rsidP="00DD70EF">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Positive reinforcements and rewards will be applied consistently and fairly to reinforce expectations and promote a positive learning environment.</w:t>
      </w:r>
    </w:p>
    <w:p w14:paraId="72EF71C1" w14:textId="77777777" w:rsidR="00DD70EF" w:rsidRPr="00BF21CA" w:rsidRDefault="00DD70EF" w:rsidP="00DD70EF">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Positive behaviour will be recognised and rewarded with:</w:t>
      </w:r>
    </w:p>
    <w:p w14:paraId="66EBFE55" w14:textId="77777777" w:rsidR="00DD70EF" w:rsidRPr="00BF21CA" w:rsidRDefault="00DD70EF" w:rsidP="00D64B87">
      <w:pPr>
        <w:numPr>
          <w:ilvl w:val="0"/>
          <w:numId w:val="3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Individualised Positive Feedback:</w:t>
      </w:r>
      <w:r w:rsidRPr="00BF21CA">
        <w:rPr>
          <w:rFonts w:ascii="Nunito" w:eastAsia="Times New Roman" w:hAnsi="Nunito" w:cs="Arial"/>
          <w:kern w:val="0"/>
          <w:lang w:eastAsia="en-GB"/>
          <w14:ligatures w14:val="none"/>
        </w:rPr>
        <w:t xml:space="preserve"> Providing specific and personalised praise that highlights the student's effort, progress, or positive behaviour during the session.</w:t>
      </w:r>
    </w:p>
    <w:p w14:paraId="06890196" w14:textId="77777777" w:rsidR="00DD70EF" w:rsidRPr="00BF21CA" w:rsidRDefault="00DD70EF" w:rsidP="00D64B87">
      <w:pPr>
        <w:numPr>
          <w:ilvl w:val="0"/>
          <w:numId w:val="3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Verbal Praise and Encouragement:</w:t>
      </w:r>
      <w:r w:rsidRPr="00BF21CA">
        <w:rPr>
          <w:rFonts w:ascii="Nunito" w:eastAsia="Times New Roman" w:hAnsi="Nunito" w:cs="Arial"/>
          <w:kern w:val="0"/>
          <w:lang w:eastAsia="en-GB"/>
          <w14:ligatures w14:val="none"/>
        </w:rPr>
        <w:t xml:space="preserve"> Offering immediate and sincere verbal praise for good behaviour, active participation, or successful completion of tasks.</w:t>
      </w:r>
    </w:p>
    <w:p w14:paraId="510E90E3" w14:textId="77777777" w:rsidR="00DD70EF" w:rsidRPr="00BF21CA" w:rsidRDefault="00DD70EF" w:rsidP="00D64B87">
      <w:pPr>
        <w:numPr>
          <w:ilvl w:val="0"/>
          <w:numId w:val="3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Positive Reinforcement:</w:t>
      </w:r>
      <w:r w:rsidRPr="00BF21CA">
        <w:rPr>
          <w:rFonts w:ascii="Nunito" w:eastAsia="Times New Roman" w:hAnsi="Nunito" w:cs="Arial"/>
          <w:kern w:val="0"/>
          <w:lang w:eastAsia="en-GB"/>
          <w14:ligatures w14:val="none"/>
        </w:rPr>
        <w:t xml:space="preserve"> Using specific positive reinforcement techniques that are relevant to the student, such as extra time on a </w:t>
      </w:r>
      <w:r w:rsidR="58049DCC" w:rsidRPr="00BF21CA">
        <w:rPr>
          <w:rFonts w:ascii="Nunito" w:eastAsia="Times New Roman" w:hAnsi="Nunito" w:cs="Arial"/>
          <w:kern w:val="0"/>
          <w:lang w:eastAsia="en-GB"/>
          <w14:ligatures w14:val="none"/>
        </w:rPr>
        <w:t>favoured</w:t>
      </w:r>
      <w:r w:rsidRPr="00BF21CA">
        <w:rPr>
          <w:rFonts w:ascii="Nunito" w:eastAsia="Times New Roman" w:hAnsi="Nunito" w:cs="Arial"/>
          <w:kern w:val="0"/>
          <w:lang w:eastAsia="en-GB"/>
          <w14:ligatures w14:val="none"/>
        </w:rPr>
        <w:t xml:space="preserve"> activity, or positive written feedback to parents.</w:t>
      </w:r>
    </w:p>
    <w:p w14:paraId="36D9338D" w14:textId="77777777" w:rsidR="00DD70EF" w:rsidRPr="00BF21CA" w:rsidRDefault="00DD70EF" w:rsidP="00D64B87">
      <w:pPr>
        <w:numPr>
          <w:ilvl w:val="0"/>
          <w:numId w:val="3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Constructive Feedback on Progress:</w:t>
      </w:r>
      <w:r w:rsidRPr="00BF21CA">
        <w:rPr>
          <w:rFonts w:ascii="Nunito" w:eastAsia="Times New Roman" w:hAnsi="Nunito" w:cs="Arial"/>
          <w:kern w:val="0"/>
          <w:lang w:eastAsia="en-GB"/>
          <w14:ligatures w14:val="none"/>
        </w:rPr>
        <w:t xml:space="preserve"> Giving constructive feedback that acknowledges the student's progress and effort, reinforcing positive learning habits.</w:t>
      </w:r>
    </w:p>
    <w:p w14:paraId="459B6EF4" w14:textId="77777777" w:rsidR="00DD70EF" w:rsidRPr="00BF21CA" w:rsidRDefault="00DD70EF" w:rsidP="00D64B87">
      <w:pPr>
        <w:numPr>
          <w:ilvl w:val="0"/>
          <w:numId w:val="3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Building Confidence:</w:t>
      </w:r>
      <w:r w:rsidRPr="00BF21CA">
        <w:rPr>
          <w:rFonts w:ascii="Nunito" w:eastAsia="Times New Roman" w:hAnsi="Nunito" w:cs="Arial"/>
          <w:kern w:val="0"/>
          <w:lang w:eastAsia="en-GB"/>
          <w14:ligatures w14:val="none"/>
        </w:rPr>
        <w:t xml:space="preserve"> Tutors should aim to build confidence in students by highlighting good behaviour, and academic successes.</w:t>
      </w:r>
    </w:p>
    <w:p w14:paraId="76FC7276" w14:textId="77777777" w:rsidR="00DD70EF" w:rsidRPr="00BF21CA" w:rsidRDefault="00DD70EF" w:rsidP="00D64B87">
      <w:pPr>
        <w:numPr>
          <w:ilvl w:val="0"/>
          <w:numId w:val="3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Positive Parental Communication:</w:t>
      </w:r>
      <w:r w:rsidRPr="00BF21CA">
        <w:rPr>
          <w:rFonts w:ascii="Nunito" w:eastAsia="Times New Roman" w:hAnsi="Nunito" w:cs="Arial"/>
          <w:kern w:val="0"/>
          <w:lang w:eastAsia="en-GB"/>
          <w14:ligatures w14:val="none"/>
        </w:rPr>
        <w:t xml:space="preserve"> Where appropriate communicating positive behaviour to parents/carers.</w:t>
      </w:r>
    </w:p>
    <w:p w14:paraId="4DC00151" w14:textId="77777777" w:rsidR="00DD70EF" w:rsidRPr="00BF21CA" w:rsidRDefault="00DD70EF" w:rsidP="00D64B87">
      <w:pPr>
        <w:numPr>
          <w:ilvl w:val="0"/>
          <w:numId w:val="3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Consistent Application:</w:t>
      </w:r>
      <w:r w:rsidRPr="00BF21CA">
        <w:rPr>
          <w:rFonts w:ascii="Nunito" w:eastAsia="Times New Roman" w:hAnsi="Nunito" w:cs="Arial"/>
          <w:kern w:val="0"/>
          <w:lang w:eastAsia="en-GB"/>
          <w14:ligatures w14:val="none"/>
        </w:rPr>
        <w:t xml:space="preserve"> Ensuring that all positive reinforcement is applied consistently and fairly to all students.</w:t>
      </w:r>
    </w:p>
    <w:p w14:paraId="4EB901A4" w14:textId="77777777" w:rsidR="00A95891" w:rsidRPr="00BF21CA" w:rsidRDefault="00A95891" w:rsidP="00A95891">
      <w:pPr>
        <w:spacing w:before="100" w:beforeAutospacing="1" w:after="100" w:afterAutospacing="1" w:line="240" w:lineRule="auto"/>
        <w:rPr>
          <w:rFonts w:ascii="Nunito" w:eastAsia="Times New Roman" w:hAnsi="Nunito" w:cs="Arial"/>
          <w:b/>
          <w:bCs/>
          <w:kern w:val="0"/>
          <w:lang w:eastAsia="en-GB"/>
          <w14:ligatures w14:val="none"/>
        </w:rPr>
      </w:pPr>
    </w:p>
    <w:p w14:paraId="484ECC80" w14:textId="52CD2518" w:rsidR="00A95891" w:rsidRPr="004248BB" w:rsidRDefault="004248BB" w:rsidP="00A95891">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4248BB">
        <w:rPr>
          <w:rFonts w:ascii="Nunito SemiBold" w:eastAsia="Times New Roman" w:hAnsi="Nunito SemiBold" w:cs="Arial"/>
          <w:b/>
          <w:bCs/>
          <w:color w:val="EE0000"/>
          <w:kern w:val="0"/>
          <w:sz w:val="40"/>
          <w:szCs w:val="40"/>
          <w:lang w:eastAsia="en-GB"/>
          <w14:ligatures w14:val="none"/>
        </w:rPr>
        <w:t>15</w:t>
      </w:r>
      <w:r w:rsidRPr="004248BB">
        <w:rPr>
          <w:rFonts w:ascii="Nunito SemiBold" w:eastAsia="Times New Roman" w:hAnsi="Nunito SemiBold" w:cs="Arial"/>
          <w:b/>
          <w:bCs/>
          <w:kern w:val="0"/>
          <w:sz w:val="40"/>
          <w:szCs w:val="40"/>
          <w:lang w:eastAsia="en-GB"/>
          <w14:ligatures w14:val="none"/>
        </w:rPr>
        <w:t xml:space="preserve"> </w:t>
      </w:r>
      <w:r w:rsidR="00A95891" w:rsidRPr="004248BB">
        <w:rPr>
          <w:rFonts w:ascii="Nunito SemiBold" w:eastAsia="Times New Roman" w:hAnsi="Nunito SemiBold" w:cs="Arial"/>
          <w:b/>
          <w:bCs/>
          <w:kern w:val="0"/>
          <w:sz w:val="40"/>
          <w:szCs w:val="40"/>
          <w:lang w:eastAsia="en-GB"/>
          <w14:ligatures w14:val="none"/>
        </w:rPr>
        <w:t xml:space="preserve">Preventative Work </w:t>
      </w:r>
    </w:p>
    <w:p w14:paraId="120819DA" w14:textId="77777777" w:rsidR="00A95891" w:rsidRPr="00BF21CA" w:rsidRDefault="00A95891" w:rsidP="00A95891">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lastRenderedPageBreak/>
        <w:t>Inappropriate behaviour is more likely when students lack a sense of purpose, structure, or are affected by external factors. Tutors should implement the following preventative strategies:</w:t>
      </w:r>
    </w:p>
    <w:p w14:paraId="5BD48162" w14:textId="77777777" w:rsidR="00A95891" w:rsidRPr="00BF21CA" w:rsidRDefault="00A95891" w:rsidP="00D64B87">
      <w:pPr>
        <w:numPr>
          <w:ilvl w:val="0"/>
          <w:numId w:val="3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Establish Clear Session Structure and Expectations:</w:t>
      </w:r>
      <w:r w:rsidRPr="00BF21CA">
        <w:rPr>
          <w:rFonts w:ascii="Nunito" w:eastAsia="Times New Roman" w:hAnsi="Nunito" w:cs="Arial"/>
          <w:kern w:val="0"/>
          <w:lang w:eastAsia="en-GB"/>
          <w14:ligatures w14:val="none"/>
        </w:rPr>
        <w:t xml:space="preserve"> Provide a clear structure for each tutoring session, outlining learning objectives, activities, and expectations for success.</w:t>
      </w:r>
    </w:p>
    <w:p w14:paraId="0274677E" w14:textId="77777777" w:rsidR="00A95891" w:rsidRPr="00BF21CA" w:rsidRDefault="00A95891" w:rsidP="00D64B87">
      <w:pPr>
        <w:numPr>
          <w:ilvl w:val="0"/>
          <w:numId w:val="3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Regularly Monitor and Communicate Progress:</w:t>
      </w:r>
      <w:r w:rsidRPr="00BF21CA">
        <w:rPr>
          <w:rFonts w:ascii="Nunito" w:eastAsia="Times New Roman" w:hAnsi="Nunito" w:cs="Arial"/>
          <w:kern w:val="0"/>
          <w:lang w:eastAsia="en-GB"/>
          <w14:ligatures w14:val="none"/>
        </w:rPr>
        <w:t xml:space="preserve"> Regularly assess student progress and communicate it clearly, providing feedback and setting achievable goals.</w:t>
      </w:r>
    </w:p>
    <w:p w14:paraId="46B30CE9" w14:textId="77777777" w:rsidR="00A95891" w:rsidRPr="00BF21CA" w:rsidRDefault="00A95891" w:rsidP="00D64B87">
      <w:pPr>
        <w:numPr>
          <w:ilvl w:val="0"/>
          <w:numId w:val="3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Offer Engaging and Differentiated Activities:</w:t>
      </w:r>
      <w:r w:rsidRPr="00BF21CA">
        <w:rPr>
          <w:rFonts w:ascii="Nunito" w:eastAsia="Times New Roman" w:hAnsi="Nunito" w:cs="Arial"/>
          <w:kern w:val="0"/>
          <w:lang w:eastAsia="en-GB"/>
          <w14:ligatures w14:val="none"/>
        </w:rPr>
        <w:t xml:space="preserve"> Offer a variety of engaging and differentiated activities that cater to the student's individual learning style and needs.</w:t>
      </w:r>
    </w:p>
    <w:p w14:paraId="5E033311" w14:textId="77777777" w:rsidR="00A95891" w:rsidRPr="00BF21CA" w:rsidRDefault="00A95891" w:rsidP="00D64B87">
      <w:pPr>
        <w:numPr>
          <w:ilvl w:val="0"/>
          <w:numId w:val="3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Develop Independent Learning Skills:</w:t>
      </w:r>
      <w:r w:rsidRPr="00BF21CA">
        <w:rPr>
          <w:rFonts w:ascii="Nunito" w:eastAsia="Times New Roman" w:hAnsi="Nunito" w:cs="Arial"/>
          <w:kern w:val="0"/>
          <w:lang w:eastAsia="en-GB"/>
          <w14:ligatures w14:val="none"/>
        </w:rPr>
        <w:t xml:space="preserve"> Foster the development of independent learning skills, empowering students to take ownership of their learning.</w:t>
      </w:r>
    </w:p>
    <w:p w14:paraId="3BCAFDA6" w14:textId="77777777" w:rsidR="00A95891" w:rsidRPr="00BF21CA" w:rsidRDefault="00A95891" w:rsidP="00D64B87">
      <w:pPr>
        <w:numPr>
          <w:ilvl w:val="0"/>
          <w:numId w:val="3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Build a Positive Tutor-Student Relationship:</w:t>
      </w:r>
      <w:r w:rsidRPr="00BF21CA">
        <w:rPr>
          <w:rFonts w:ascii="Nunito" w:eastAsia="Times New Roman" w:hAnsi="Nunito" w:cs="Arial"/>
          <w:kern w:val="0"/>
          <w:lang w:eastAsia="en-GB"/>
          <w14:ligatures w14:val="none"/>
        </w:rPr>
        <w:t xml:space="preserve"> Build a positive rapport with the student, creating a trusting and supportive learning environment.</w:t>
      </w:r>
    </w:p>
    <w:p w14:paraId="7571A769" w14:textId="743E326F" w:rsidR="00A95891" w:rsidRPr="00BF21CA" w:rsidRDefault="00A95891" w:rsidP="00D64B87">
      <w:pPr>
        <w:numPr>
          <w:ilvl w:val="0"/>
          <w:numId w:val="3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Address External Factors:</w:t>
      </w:r>
      <w:r w:rsidRPr="00BF21CA">
        <w:rPr>
          <w:rFonts w:ascii="Nunito" w:eastAsia="Times New Roman" w:hAnsi="Nunito" w:cs="Arial"/>
          <w:kern w:val="0"/>
          <w:lang w:eastAsia="en-GB"/>
          <w14:ligatures w14:val="none"/>
        </w:rPr>
        <w:t xml:space="preserve"> Be aware of any external factors that may be affecting the student's behaviour or learning and provide appropriate support or guidance.</w:t>
      </w:r>
    </w:p>
    <w:p w14:paraId="24306CBE" w14:textId="77777777" w:rsidR="00A95891" w:rsidRPr="00BF21CA" w:rsidRDefault="00A95891" w:rsidP="00D64B87">
      <w:pPr>
        <w:numPr>
          <w:ilvl w:val="0"/>
          <w:numId w:val="3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Proactively address knowledge gaps:</w:t>
      </w:r>
      <w:r w:rsidRPr="00BF21CA">
        <w:rPr>
          <w:rFonts w:ascii="Nunito" w:eastAsia="Times New Roman" w:hAnsi="Nunito" w:cs="Arial"/>
          <w:kern w:val="0"/>
          <w:lang w:eastAsia="en-GB"/>
          <w14:ligatures w14:val="none"/>
        </w:rPr>
        <w:t xml:space="preserve"> Identify and address knowledge gaps early in the tutoring sessions.</w:t>
      </w:r>
    </w:p>
    <w:p w14:paraId="38914135" w14:textId="77777777" w:rsidR="00150CC8" w:rsidRPr="00BF21CA" w:rsidRDefault="00150CC8" w:rsidP="00150CC8">
      <w:pPr>
        <w:spacing w:before="100" w:beforeAutospacing="1" w:after="100" w:afterAutospacing="1" w:line="240" w:lineRule="auto"/>
        <w:rPr>
          <w:rFonts w:ascii="Nunito" w:eastAsia="Times New Roman" w:hAnsi="Nunito" w:cs="Arial"/>
          <w:b/>
          <w:bCs/>
          <w:kern w:val="0"/>
          <w:u w:val="single"/>
          <w:lang w:eastAsia="en-GB"/>
          <w14:ligatures w14:val="none"/>
        </w:rPr>
      </w:pPr>
    </w:p>
    <w:p w14:paraId="143D6992" w14:textId="63DE216C" w:rsidR="00F652B2" w:rsidRPr="004248BB" w:rsidRDefault="004248BB" w:rsidP="00F652B2">
      <w:pPr>
        <w:spacing w:before="100" w:beforeAutospacing="1" w:after="100" w:afterAutospacing="1" w:line="240" w:lineRule="auto"/>
        <w:rPr>
          <w:rFonts w:ascii="Nunito SemiBold" w:eastAsia="Times New Roman" w:hAnsi="Nunito SemiBold" w:cs="Arial"/>
          <w:b/>
          <w:bCs/>
          <w:kern w:val="0"/>
          <w:sz w:val="40"/>
          <w:szCs w:val="40"/>
          <w:lang w:eastAsia="en-GB"/>
          <w14:ligatures w14:val="none"/>
        </w:rPr>
      </w:pPr>
      <w:r w:rsidRPr="004248BB">
        <w:rPr>
          <w:rFonts w:ascii="Nunito SemiBold" w:eastAsia="Times New Roman" w:hAnsi="Nunito SemiBold" w:cs="Arial"/>
          <w:b/>
          <w:bCs/>
          <w:color w:val="EE0000"/>
          <w:kern w:val="0"/>
          <w:sz w:val="40"/>
          <w:szCs w:val="40"/>
          <w:lang w:eastAsia="en-GB"/>
          <w14:ligatures w14:val="none"/>
        </w:rPr>
        <w:t>16</w:t>
      </w:r>
      <w:r w:rsidRPr="004248BB">
        <w:rPr>
          <w:rFonts w:ascii="Nunito SemiBold" w:eastAsia="Times New Roman" w:hAnsi="Nunito SemiBold" w:cs="Arial"/>
          <w:b/>
          <w:bCs/>
          <w:kern w:val="0"/>
          <w:sz w:val="40"/>
          <w:szCs w:val="40"/>
          <w:lang w:eastAsia="en-GB"/>
          <w14:ligatures w14:val="none"/>
        </w:rPr>
        <w:t xml:space="preserve"> </w:t>
      </w:r>
      <w:r w:rsidR="00F652B2" w:rsidRPr="004248BB">
        <w:rPr>
          <w:rFonts w:ascii="Nunito SemiBold" w:eastAsia="Times New Roman" w:hAnsi="Nunito SemiBold" w:cs="Arial"/>
          <w:b/>
          <w:bCs/>
          <w:kern w:val="0"/>
          <w:sz w:val="40"/>
          <w:szCs w:val="40"/>
          <w:lang w:eastAsia="en-GB"/>
          <w14:ligatures w14:val="none"/>
        </w:rPr>
        <w:t xml:space="preserve">Responding to Misconduct </w:t>
      </w:r>
    </w:p>
    <w:p w14:paraId="1307D1CC" w14:textId="77777777" w:rsidR="00F652B2" w:rsidRPr="00BF21CA" w:rsidRDefault="00F652B2" w:rsidP="00F652B2">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When a student's behaviour falls below the expected standard, tutors will respond promptly to restore a calm and productive learning environment and to prevent future occurrences of misbehaviour.</w:t>
      </w:r>
    </w:p>
    <w:p w14:paraId="2E083BBA" w14:textId="77777777" w:rsidR="00F652B2" w:rsidRPr="00BF21CA" w:rsidRDefault="00F652B2" w:rsidP="00F652B2">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Tutors will maintain a predictable environment by consistently addressing behaviour that deviates from expectations, responding in a fair, consistent, and proportionate manner, so students understand that misbehaviour will always be addressed.</w:t>
      </w:r>
    </w:p>
    <w:p w14:paraId="0CE82664" w14:textId="77777777" w:rsidR="00F652B2" w:rsidRPr="00BF21CA" w:rsidRDefault="00F652B2" w:rsidP="00F652B2">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De-escalation techniques will be employed to prevent further behaviour issues, such as using pre-agreed phrases, redirection, or offering a brief break.</w:t>
      </w:r>
    </w:p>
    <w:p w14:paraId="4115794F" w14:textId="77777777" w:rsidR="00F652B2" w:rsidRPr="00BF21CA" w:rsidRDefault="00F652B2" w:rsidP="00F652B2">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All students will be treated equitably, with any contributing factors to the behavioural incident identified and considered.</w:t>
      </w:r>
    </w:p>
    <w:p w14:paraId="6FDBA144" w14:textId="77777777" w:rsidR="00F652B2" w:rsidRPr="00BF21CA" w:rsidRDefault="00F652B2" w:rsidP="00F652B2">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When implementing behaviour sanctions, tutors will also consider what support can be offered to help students meet behaviour standards in future sessions.</w:t>
      </w:r>
    </w:p>
    <w:p w14:paraId="57C6982D" w14:textId="77777777" w:rsidR="00F652B2" w:rsidRPr="00BF21CA" w:rsidRDefault="00F652B2" w:rsidP="00F652B2">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In exceptional circumstances, and as a last resort, tutors will follow 1st Staff's safeguarding policy regarding physical intervention, which prioritises the safety of all parties.</w:t>
      </w:r>
    </w:p>
    <w:p w14:paraId="5B374730" w14:textId="658B37AF" w:rsidR="00870223" w:rsidRPr="004248BB" w:rsidRDefault="004248BB" w:rsidP="00870223">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4248BB">
        <w:rPr>
          <w:rFonts w:ascii="Nunito SemiBold" w:eastAsia="Times New Roman" w:hAnsi="Nunito SemiBold" w:cs="Arial"/>
          <w:b/>
          <w:bCs/>
          <w:color w:val="EE0000"/>
          <w:kern w:val="0"/>
          <w:sz w:val="40"/>
          <w:szCs w:val="40"/>
          <w:lang w:eastAsia="en-GB"/>
          <w14:ligatures w14:val="none"/>
        </w:rPr>
        <w:lastRenderedPageBreak/>
        <w:t xml:space="preserve">17 </w:t>
      </w:r>
      <w:r w:rsidR="00870223" w:rsidRPr="004248BB">
        <w:rPr>
          <w:rFonts w:ascii="Nunito SemiBold" w:eastAsia="Times New Roman" w:hAnsi="Nunito SemiBold" w:cs="Arial"/>
          <w:b/>
          <w:bCs/>
          <w:kern w:val="0"/>
          <w:sz w:val="40"/>
          <w:szCs w:val="40"/>
          <w:lang w:eastAsia="en-GB"/>
          <w14:ligatures w14:val="none"/>
        </w:rPr>
        <w:t xml:space="preserve">Physical Intervention </w:t>
      </w:r>
    </w:p>
    <w:p w14:paraId="72B2D78C" w14:textId="77777777" w:rsidR="00870223" w:rsidRPr="00BF21CA" w:rsidRDefault="00870223" w:rsidP="0087022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Physical intervention encompasses a range of actions involving physical contact with students. All tutors have a duty to use physical intervention, as a last resort, in the following exceptional circumstances to prevent a student from:</w:t>
      </w:r>
    </w:p>
    <w:p w14:paraId="52041144" w14:textId="77777777" w:rsidR="00870223" w:rsidRPr="00BF21CA" w:rsidRDefault="00870223" w:rsidP="00D64B87">
      <w:pPr>
        <w:numPr>
          <w:ilvl w:val="0"/>
          <w:numId w:val="3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Causing significant disorder that poses an immediate risk to safety.</w:t>
      </w:r>
    </w:p>
    <w:p w14:paraId="01173DD7" w14:textId="77777777" w:rsidR="00870223" w:rsidRPr="00BF21CA" w:rsidRDefault="00870223" w:rsidP="00D64B87">
      <w:pPr>
        <w:numPr>
          <w:ilvl w:val="0"/>
          <w:numId w:val="3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Imminently hurting themselves or others.</w:t>
      </w:r>
    </w:p>
    <w:p w14:paraId="73AC164D" w14:textId="77777777" w:rsidR="00870223" w:rsidRPr="00BF21CA" w:rsidRDefault="00870223" w:rsidP="00D64B87">
      <w:pPr>
        <w:numPr>
          <w:ilvl w:val="0"/>
          <w:numId w:val="3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Imminently causing significant damage to property.</w:t>
      </w:r>
    </w:p>
    <w:p w14:paraId="2BE086D4" w14:textId="77777777" w:rsidR="00870223" w:rsidRPr="00BF21CA" w:rsidRDefault="00870223" w:rsidP="00D64B87">
      <w:pPr>
        <w:numPr>
          <w:ilvl w:val="0"/>
          <w:numId w:val="3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Committing an offence that poses an immediate risk.</w:t>
      </w:r>
    </w:p>
    <w:p w14:paraId="5FA145F6" w14:textId="77777777" w:rsidR="00870223" w:rsidRPr="00BF21CA" w:rsidRDefault="00870223" w:rsidP="0087022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Incidents involving physical intervention must:</w:t>
      </w:r>
    </w:p>
    <w:p w14:paraId="4905CB21" w14:textId="77777777" w:rsidR="00870223" w:rsidRPr="00BF21CA" w:rsidRDefault="00870223" w:rsidP="00D64B87">
      <w:pPr>
        <w:numPr>
          <w:ilvl w:val="0"/>
          <w:numId w:val="3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Always be used as a last resort, in exceptional circumstances.</w:t>
      </w:r>
    </w:p>
    <w:p w14:paraId="7E4E85E1" w14:textId="77777777" w:rsidR="00870223" w:rsidRPr="00BF21CA" w:rsidRDefault="00870223" w:rsidP="00D64B87">
      <w:pPr>
        <w:numPr>
          <w:ilvl w:val="0"/>
          <w:numId w:val="3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Be applied using the minimum amount of force and for the shortest duration possible.</w:t>
      </w:r>
    </w:p>
    <w:p w14:paraId="2573013A" w14:textId="77777777" w:rsidR="00870223" w:rsidRPr="00BF21CA" w:rsidRDefault="00870223" w:rsidP="00D64B87">
      <w:pPr>
        <w:numPr>
          <w:ilvl w:val="0"/>
          <w:numId w:val="3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Be used in a manner that maintains the safety and dignity of all individuals involved.</w:t>
      </w:r>
    </w:p>
    <w:p w14:paraId="4802C48B" w14:textId="77777777" w:rsidR="00870223" w:rsidRPr="00BF21CA" w:rsidRDefault="00870223" w:rsidP="00D64B87">
      <w:pPr>
        <w:numPr>
          <w:ilvl w:val="0"/>
          <w:numId w:val="3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Never be used as a form of punishment.</w:t>
      </w:r>
    </w:p>
    <w:p w14:paraId="2D3AE45C" w14:textId="77777777" w:rsidR="00870223" w:rsidRPr="00BF21CA" w:rsidRDefault="00870223" w:rsidP="00D64B87">
      <w:pPr>
        <w:numPr>
          <w:ilvl w:val="0"/>
          <w:numId w:val="3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Be thoroughly recorded and reported to the designated safeguarding lead (DSL) and parents/carers.</w:t>
      </w:r>
    </w:p>
    <w:p w14:paraId="47576B6C" w14:textId="77777777" w:rsidR="00870223" w:rsidRPr="00BF21CA" w:rsidRDefault="00870223" w:rsidP="0087022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When considering physical intervention, tutors must:</w:t>
      </w:r>
    </w:p>
    <w:p w14:paraId="7FC0EB71" w14:textId="77777777" w:rsidR="00870223" w:rsidRPr="00BF21CA" w:rsidRDefault="00870223" w:rsidP="00D64B87">
      <w:pPr>
        <w:numPr>
          <w:ilvl w:val="0"/>
          <w:numId w:val="36"/>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Carefully assess the risks involved, including any specific vulnerabilities of the student, such as special educational needs and disabilities (SEND), mental health needs, or medical conditions.</w:t>
      </w:r>
    </w:p>
    <w:p w14:paraId="27154CC2" w14:textId="77777777" w:rsidR="00870223" w:rsidRPr="00BF21CA" w:rsidRDefault="00870223" w:rsidP="00D64B87">
      <w:pPr>
        <w:numPr>
          <w:ilvl w:val="0"/>
          <w:numId w:val="36"/>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Follow all guidelines set out in the 1st Staff Safeguarding policy.</w:t>
      </w:r>
    </w:p>
    <w:p w14:paraId="772E67F2" w14:textId="77777777" w:rsidR="00870223" w:rsidRPr="00BF21CA" w:rsidRDefault="00870223" w:rsidP="0087022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All incidents involving physical intervention will be meticulously recorded and reviewed by the DSL. Parents/carers will be informed promptly when physical intervention has been used with their child.</w:t>
      </w:r>
    </w:p>
    <w:p w14:paraId="384139F3" w14:textId="77777777" w:rsidR="00870223" w:rsidRPr="00BF21CA" w:rsidRDefault="00870223" w:rsidP="00870223">
      <w:pPr>
        <w:spacing w:before="100" w:beforeAutospacing="1" w:after="100" w:afterAutospacing="1" w:line="240" w:lineRule="auto"/>
        <w:rPr>
          <w:rFonts w:ascii="Nunito" w:eastAsia="Times New Roman" w:hAnsi="Nunito" w:cs="Arial"/>
          <w:kern w:val="0"/>
          <w:lang w:eastAsia="en-GB"/>
          <w14:ligatures w14:val="none"/>
        </w:rPr>
      </w:pPr>
    </w:p>
    <w:p w14:paraId="452F5058" w14:textId="28CEE5CF" w:rsidR="00C52EFB" w:rsidRPr="004248BB" w:rsidRDefault="004248BB" w:rsidP="00C52EFB">
      <w:pPr>
        <w:pStyle w:val="NormalWeb"/>
        <w:rPr>
          <w:rFonts w:ascii="Nunito SemiBold" w:hAnsi="Nunito SemiBold" w:cs="Arial"/>
          <w:sz w:val="40"/>
          <w:szCs w:val="40"/>
        </w:rPr>
      </w:pPr>
      <w:r w:rsidRPr="004248BB">
        <w:rPr>
          <w:rStyle w:val="Strong"/>
          <w:rFonts w:ascii="Nunito SemiBold" w:eastAsiaTheme="majorEastAsia" w:hAnsi="Nunito SemiBold" w:cs="Arial"/>
          <w:color w:val="EE0000"/>
          <w:sz w:val="40"/>
          <w:szCs w:val="40"/>
        </w:rPr>
        <w:t>18</w:t>
      </w:r>
      <w:r w:rsidRPr="004248BB">
        <w:rPr>
          <w:rStyle w:val="Strong"/>
          <w:rFonts w:ascii="Nunito SemiBold" w:eastAsiaTheme="majorEastAsia" w:hAnsi="Nunito SemiBold" w:cs="Arial"/>
          <w:sz w:val="40"/>
          <w:szCs w:val="40"/>
        </w:rPr>
        <w:t xml:space="preserve"> </w:t>
      </w:r>
      <w:r w:rsidR="00C52EFB" w:rsidRPr="004248BB">
        <w:rPr>
          <w:rStyle w:val="Strong"/>
          <w:rFonts w:ascii="Nunito SemiBold" w:eastAsiaTheme="majorEastAsia" w:hAnsi="Nunito SemiBold" w:cs="Arial"/>
          <w:sz w:val="40"/>
          <w:szCs w:val="40"/>
        </w:rPr>
        <w:t>Confiscation</w:t>
      </w:r>
      <w:r w:rsidR="00B46DF6" w:rsidRPr="004248BB">
        <w:rPr>
          <w:rStyle w:val="Strong"/>
          <w:rFonts w:ascii="Nunito SemiBold" w:eastAsiaTheme="majorEastAsia" w:hAnsi="Nunito SemiBold" w:cs="Arial"/>
          <w:sz w:val="40"/>
          <w:szCs w:val="40"/>
        </w:rPr>
        <w:t>, searches and screening</w:t>
      </w:r>
    </w:p>
    <w:p w14:paraId="432A0CD8" w14:textId="77777777" w:rsidR="00C52EFB" w:rsidRPr="00BF21CA" w:rsidRDefault="00C52EFB" w:rsidP="00C52EFB">
      <w:pPr>
        <w:pStyle w:val="NormalWeb"/>
        <w:rPr>
          <w:rFonts w:ascii="Nunito" w:hAnsi="Nunito" w:cs="Arial"/>
          <w:sz w:val="22"/>
          <w:szCs w:val="22"/>
        </w:rPr>
      </w:pPr>
      <w:r w:rsidRPr="00BF21CA">
        <w:rPr>
          <w:rFonts w:ascii="Nunito" w:hAnsi="Nunito" w:cs="Arial"/>
          <w:sz w:val="22"/>
          <w:szCs w:val="22"/>
        </w:rPr>
        <w:t>Confiscation of items will be conducted in accordance with the Department for Education's (DfE) latest guidance on searching, screening, and confiscation, where applicable.</w:t>
      </w:r>
    </w:p>
    <w:p w14:paraId="3F3BA23F" w14:textId="77777777" w:rsidR="00C52EFB" w:rsidRPr="00BF21CA" w:rsidRDefault="00C52EFB" w:rsidP="00C52EFB">
      <w:pPr>
        <w:pStyle w:val="NormalWeb"/>
        <w:rPr>
          <w:rFonts w:ascii="Nunito" w:hAnsi="Nunito" w:cs="Arial"/>
          <w:sz w:val="22"/>
          <w:szCs w:val="22"/>
        </w:rPr>
      </w:pPr>
      <w:r w:rsidRPr="00BF21CA">
        <w:rPr>
          <w:rFonts w:ascii="Nunito" w:hAnsi="Nunito" w:cs="Arial"/>
          <w:sz w:val="22"/>
          <w:szCs w:val="22"/>
        </w:rPr>
        <w:t>Any prohibited items (as listed in the "Serious Misbehaviour" section of this policy) found in a student's possession during a tutoring session will be confiscated. These items will not be returned to the student.</w:t>
      </w:r>
    </w:p>
    <w:p w14:paraId="6DCC1450" w14:textId="77777777" w:rsidR="00C52EFB" w:rsidRPr="00BF21CA" w:rsidRDefault="00C52EFB" w:rsidP="00C52EFB">
      <w:pPr>
        <w:pStyle w:val="NormalWeb"/>
        <w:rPr>
          <w:rFonts w:ascii="Nunito" w:hAnsi="Nunito" w:cs="Arial"/>
          <w:sz w:val="22"/>
          <w:szCs w:val="22"/>
        </w:rPr>
      </w:pPr>
      <w:r w:rsidRPr="00BF21CA">
        <w:rPr>
          <w:rFonts w:ascii="Nunito" w:hAnsi="Nunito" w:cs="Arial"/>
          <w:sz w:val="22"/>
          <w:szCs w:val="22"/>
        </w:rPr>
        <w:lastRenderedPageBreak/>
        <w:t>We will also confiscate any item that is deemed harmful or detrimental to the safety and well-being of the student or tutor, or that significantly disrupts the tutoring session. These items will be returned to the student after discussion with the designated safeguarding lead (DSL) and parents/carers, if appropriate.</w:t>
      </w:r>
    </w:p>
    <w:p w14:paraId="78AE6808" w14:textId="439C1ACF" w:rsidR="00304360" w:rsidRPr="000A679E" w:rsidRDefault="004248BB" w:rsidP="00304360">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0A679E">
        <w:rPr>
          <w:rFonts w:ascii="Nunito SemiBold" w:eastAsia="Times New Roman" w:hAnsi="Nunito SemiBold" w:cs="Arial"/>
          <w:b/>
          <w:bCs/>
          <w:color w:val="EE0000"/>
          <w:kern w:val="0"/>
          <w:sz w:val="40"/>
          <w:szCs w:val="40"/>
          <w:lang w:eastAsia="en-GB"/>
          <w14:ligatures w14:val="none"/>
        </w:rPr>
        <w:t xml:space="preserve">19 </w:t>
      </w:r>
      <w:r w:rsidR="00304360" w:rsidRPr="000A679E">
        <w:rPr>
          <w:rFonts w:ascii="Nunito SemiBold" w:eastAsia="Times New Roman" w:hAnsi="Nunito SemiBold" w:cs="Arial"/>
          <w:b/>
          <w:bCs/>
          <w:kern w:val="0"/>
          <w:sz w:val="40"/>
          <w:szCs w:val="40"/>
          <w:lang w:eastAsia="en-GB"/>
          <w14:ligatures w14:val="none"/>
        </w:rPr>
        <w:t xml:space="preserve">Searching a </w:t>
      </w:r>
      <w:proofErr w:type="gramStart"/>
      <w:r w:rsidR="00304360" w:rsidRPr="000A679E">
        <w:rPr>
          <w:rFonts w:ascii="Nunito SemiBold" w:eastAsia="Times New Roman" w:hAnsi="Nunito SemiBold" w:cs="Arial"/>
          <w:b/>
          <w:bCs/>
          <w:kern w:val="0"/>
          <w:sz w:val="40"/>
          <w:szCs w:val="40"/>
          <w:lang w:eastAsia="en-GB"/>
          <w14:ligatures w14:val="none"/>
        </w:rPr>
        <w:t>Student</w:t>
      </w:r>
      <w:proofErr w:type="gramEnd"/>
      <w:r w:rsidR="00304360" w:rsidRPr="000A679E">
        <w:rPr>
          <w:rFonts w:ascii="Nunito SemiBold" w:eastAsia="Times New Roman" w:hAnsi="Nunito SemiBold" w:cs="Arial"/>
          <w:b/>
          <w:bCs/>
          <w:kern w:val="0"/>
          <w:sz w:val="40"/>
          <w:szCs w:val="40"/>
          <w:lang w:eastAsia="en-GB"/>
          <w14:ligatures w14:val="none"/>
        </w:rPr>
        <w:t xml:space="preserve"> </w:t>
      </w:r>
    </w:p>
    <w:p w14:paraId="55D9EE12" w14:textId="77777777" w:rsidR="00304360" w:rsidRPr="00BF21CA" w:rsidRDefault="00304360" w:rsidP="00304360">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Physical searches of a student will only be conducted in exceptional circumstances, and only by a tutor who has been explicitly authorised to do so by the 1st Staff designated safeguarding lead (DSL).</w:t>
      </w:r>
    </w:p>
    <w:p w14:paraId="248F096C" w14:textId="77777777" w:rsidR="00304360" w:rsidRPr="00BF21CA" w:rsidRDefault="00304360" w:rsidP="00304360">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Due to the nature of 1st Staff tutoring, which often takes place in the student's home or online, physical searches are highly unlikely. They would only be considered in scenarios where there is an immediate and serious risk to the safety of the student, the tutor, or others present.</w:t>
      </w:r>
    </w:p>
    <w:p w14:paraId="1E6948C2" w14:textId="77777777" w:rsidR="00304360" w:rsidRPr="00BF21CA" w:rsidRDefault="00304360" w:rsidP="00304360">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If a tutor believes a search is necessary due to an immediate and serious risk, they must:</w:t>
      </w:r>
    </w:p>
    <w:p w14:paraId="4818E9C2" w14:textId="77777777" w:rsidR="00304360" w:rsidRPr="00BF21CA" w:rsidRDefault="00304360" w:rsidP="00D64B87">
      <w:pPr>
        <w:numPr>
          <w:ilvl w:val="0"/>
          <w:numId w:val="3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Immediately contact the 1st Staff DSL for guidance and authorisation.</w:t>
      </w:r>
    </w:p>
    <w:p w14:paraId="7ECC828D" w14:textId="77777777" w:rsidR="00304360" w:rsidRPr="00BF21CA" w:rsidRDefault="00304360" w:rsidP="00D64B87">
      <w:pPr>
        <w:numPr>
          <w:ilvl w:val="0"/>
          <w:numId w:val="3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Prioritise the safety and well-being of the student and themselves.</w:t>
      </w:r>
    </w:p>
    <w:p w14:paraId="06B95B94" w14:textId="77777777" w:rsidR="00304360" w:rsidRPr="00BF21CA" w:rsidRDefault="00304360" w:rsidP="00D64B87">
      <w:pPr>
        <w:numPr>
          <w:ilvl w:val="0"/>
          <w:numId w:val="3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Only conduct the search if there is a reasonable belief that the student possesses a prohibited item (as defined in the "Serious Misbehaviour" section) that poses an immediate and serious risk.</w:t>
      </w:r>
    </w:p>
    <w:p w14:paraId="0FFAF617" w14:textId="77777777" w:rsidR="00304360" w:rsidRPr="00BF21CA" w:rsidRDefault="00304360" w:rsidP="00D64B87">
      <w:pPr>
        <w:numPr>
          <w:ilvl w:val="0"/>
          <w:numId w:val="3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Only conduct the search if it is not reasonably practicable to wait for the arrival of emergency services.</w:t>
      </w:r>
    </w:p>
    <w:p w14:paraId="29BF821C" w14:textId="77777777" w:rsidR="00304360" w:rsidRPr="00BF21CA" w:rsidRDefault="00304360" w:rsidP="00304360">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If a search is authorised, the tutor must:</w:t>
      </w:r>
    </w:p>
    <w:p w14:paraId="32EF3707" w14:textId="77777777" w:rsidR="00304360" w:rsidRPr="00BF21CA" w:rsidRDefault="00304360" w:rsidP="00D64B87">
      <w:pPr>
        <w:numPr>
          <w:ilvl w:val="0"/>
          <w:numId w:val="3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Explain to the student why they are being searched, what the search entails, how and where it will be carried out, and give the student the opportunity to ask questions.</w:t>
      </w:r>
    </w:p>
    <w:p w14:paraId="1E1ECCA1" w14:textId="77777777" w:rsidR="00304360" w:rsidRPr="00BF21CA" w:rsidRDefault="00304360" w:rsidP="00D64B87">
      <w:pPr>
        <w:numPr>
          <w:ilvl w:val="0"/>
          <w:numId w:val="3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Seek the student’s cooperation.</w:t>
      </w:r>
    </w:p>
    <w:p w14:paraId="1E9D0219" w14:textId="77777777" w:rsidR="00304360" w:rsidRPr="00BF21CA" w:rsidRDefault="00304360" w:rsidP="00D64B87">
      <w:pPr>
        <w:numPr>
          <w:ilvl w:val="0"/>
          <w:numId w:val="3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Conduct the search in a private and appropriate location, if possible.</w:t>
      </w:r>
    </w:p>
    <w:p w14:paraId="0866491C" w14:textId="77777777" w:rsidR="00304360" w:rsidRPr="00BF21CA" w:rsidRDefault="00304360" w:rsidP="00D64B87">
      <w:pPr>
        <w:numPr>
          <w:ilvl w:val="0"/>
          <w:numId w:val="3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If safe to do so, have another trusted adult present.</w:t>
      </w:r>
    </w:p>
    <w:p w14:paraId="570F6A59" w14:textId="77777777" w:rsidR="00304360" w:rsidRPr="00BF21CA" w:rsidRDefault="00304360" w:rsidP="00D64B87">
      <w:pPr>
        <w:numPr>
          <w:ilvl w:val="0"/>
          <w:numId w:val="3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Immediately report the search to the DSL and ensure a written record is kept.</w:t>
      </w:r>
    </w:p>
    <w:p w14:paraId="056FB47F" w14:textId="77777777" w:rsidR="00304360" w:rsidRPr="00BF21CA" w:rsidRDefault="00304360" w:rsidP="00304360">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If the student refuses to cooperate, the tutor will:</w:t>
      </w:r>
    </w:p>
    <w:p w14:paraId="296C2FA6" w14:textId="77777777" w:rsidR="00304360" w:rsidRPr="00BF21CA" w:rsidRDefault="00304360" w:rsidP="00D64B87">
      <w:pPr>
        <w:numPr>
          <w:ilvl w:val="0"/>
          <w:numId w:val="3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Contact the DSL immediately.</w:t>
      </w:r>
    </w:p>
    <w:p w14:paraId="366CC008" w14:textId="77777777" w:rsidR="00304360" w:rsidRPr="00BF21CA" w:rsidRDefault="00304360" w:rsidP="00D64B87">
      <w:pPr>
        <w:numPr>
          <w:ilvl w:val="0"/>
          <w:numId w:val="3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Not use physical force unless there is an immediate and serious risk to life or limb.</w:t>
      </w:r>
    </w:p>
    <w:p w14:paraId="050FCCC0" w14:textId="77777777" w:rsidR="00304360" w:rsidRPr="00BF21CA" w:rsidRDefault="00304360" w:rsidP="00D64B87">
      <w:pPr>
        <w:numPr>
          <w:ilvl w:val="0"/>
          <w:numId w:val="3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If there is an immediate and serious risk to life or limb, they may use the minimal amount of force necessary to retrieve the dangerous item, prior to the arrival of emergency services.</w:t>
      </w:r>
    </w:p>
    <w:p w14:paraId="4A2E8D0F" w14:textId="77777777" w:rsidR="00304360" w:rsidRPr="00BF21CA" w:rsidRDefault="00304360" w:rsidP="00D64B87">
      <w:pPr>
        <w:numPr>
          <w:ilvl w:val="0"/>
          <w:numId w:val="3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Follow all 1st Staff safeguarding policies and procedures.</w:t>
      </w:r>
    </w:p>
    <w:p w14:paraId="22BEE393" w14:textId="77777777" w:rsidR="00870223" w:rsidRPr="00134D46" w:rsidRDefault="00870223" w:rsidP="00870223">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p>
    <w:p w14:paraId="34E05168" w14:textId="461EC41A" w:rsidR="00292C41" w:rsidRPr="00134D46" w:rsidRDefault="00134D46" w:rsidP="00292C41">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134D46">
        <w:rPr>
          <w:rFonts w:ascii="Nunito SemiBold" w:eastAsia="Times New Roman" w:hAnsi="Nunito SemiBold" w:cs="Arial"/>
          <w:b/>
          <w:bCs/>
          <w:color w:val="EE0000"/>
          <w:kern w:val="0"/>
          <w:sz w:val="40"/>
          <w:szCs w:val="40"/>
          <w:lang w:eastAsia="en-GB"/>
          <w14:ligatures w14:val="none"/>
        </w:rPr>
        <w:t>20</w:t>
      </w:r>
      <w:r w:rsidRPr="00134D46">
        <w:rPr>
          <w:rFonts w:ascii="Nunito SemiBold" w:eastAsia="Times New Roman" w:hAnsi="Nunito SemiBold" w:cs="Arial"/>
          <w:b/>
          <w:bCs/>
          <w:kern w:val="0"/>
          <w:sz w:val="40"/>
          <w:szCs w:val="40"/>
          <w:lang w:eastAsia="en-GB"/>
          <w14:ligatures w14:val="none"/>
        </w:rPr>
        <w:t xml:space="preserve"> </w:t>
      </w:r>
      <w:r w:rsidR="00292C41" w:rsidRPr="00134D46">
        <w:rPr>
          <w:rFonts w:ascii="Nunito SemiBold" w:eastAsia="Times New Roman" w:hAnsi="Nunito SemiBold" w:cs="Arial"/>
          <w:b/>
          <w:bCs/>
          <w:kern w:val="0"/>
          <w:sz w:val="40"/>
          <w:szCs w:val="40"/>
          <w:lang w:eastAsia="en-GB"/>
          <w14:ligatures w14:val="none"/>
        </w:rPr>
        <w:t>Searching Student Possessions</w:t>
      </w:r>
    </w:p>
    <w:p w14:paraId="1C9FCA91" w14:textId="77777777" w:rsidR="00292C41" w:rsidRPr="00BF21CA" w:rsidRDefault="00292C41" w:rsidP="00292C41">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 xml:space="preserve">"Possessions" refers to any items that the student has or appears to have control of, including but not limited </w:t>
      </w:r>
      <w:proofErr w:type="gramStart"/>
      <w:r w:rsidRPr="00BF21CA">
        <w:rPr>
          <w:rFonts w:ascii="Nunito" w:eastAsia="Times New Roman" w:hAnsi="Nunito" w:cs="Arial"/>
          <w:kern w:val="0"/>
          <w:lang w:eastAsia="en-GB"/>
          <w14:ligatures w14:val="none"/>
        </w:rPr>
        <w:t>to:</w:t>
      </w:r>
      <w:proofErr w:type="gramEnd"/>
      <w:r w:rsidRPr="00BF21CA">
        <w:rPr>
          <w:rFonts w:ascii="Nunito" w:eastAsia="Times New Roman" w:hAnsi="Nunito" w:cs="Arial"/>
          <w:kern w:val="0"/>
          <w:lang w:eastAsia="en-GB"/>
          <w14:ligatures w14:val="none"/>
        </w:rPr>
        <w:t xml:space="preserve"> bags, coats, jumpers, jackets, hats, scarves, gloves, and footwear.</w:t>
      </w:r>
    </w:p>
    <w:p w14:paraId="392AD09A" w14:textId="77777777" w:rsidR="00292C41" w:rsidRPr="00BF21CA" w:rsidRDefault="00292C41" w:rsidP="00292C41">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Due to the nature of 1st Staff tutoring, which often takes place in the student's home or online, searches of possessions are highly unlikely. They would only be considered in scenarios where there is an immediate and serious risk to the safety of the student, the tutor, or others present.</w:t>
      </w:r>
    </w:p>
    <w:p w14:paraId="3A917911" w14:textId="77777777" w:rsidR="00292C41" w:rsidRPr="00BF21CA" w:rsidRDefault="00292C41" w:rsidP="00292C41">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 tutor can search a student's possessions for any item if the student agrees to the search. If the student does not agree, a search can only be conducted if there is a reasonable belief that the student possesses a prohibited item (as defined in the "Serious Misbehaviour" section) that poses an immediate and serious risk.</w:t>
      </w:r>
    </w:p>
    <w:p w14:paraId="79DE41D6" w14:textId="77777777" w:rsidR="00292C41" w:rsidRPr="00BF21CA" w:rsidRDefault="00292C41" w:rsidP="00292C41">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 search of possessions can only be conducted if:</w:t>
      </w:r>
    </w:p>
    <w:p w14:paraId="5E90A594" w14:textId="77777777" w:rsidR="00292C41" w:rsidRPr="00BF21CA" w:rsidRDefault="00292C41" w:rsidP="00D64B87">
      <w:pPr>
        <w:numPr>
          <w:ilvl w:val="0"/>
          <w:numId w:val="4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The tutor has been authorised by the DSL.</w:t>
      </w:r>
    </w:p>
    <w:p w14:paraId="6E2CFBE6" w14:textId="77777777" w:rsidR="00292C41" w:rsidRPr="00BF21CA" w:rsidRDefault="00292C41" w:rsidP="00D64B87">
      <w:pPr>
        <w:numPr>
          <w:ilvl w:val="0"/>
          <w:numId w:val="4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There is an immediate and serious risk.</w:t>
      </w:r>
    </w:p>
    <w:p w14:paraId="4EC89E4A" w14:textId="77777777" w:rsidR="00292C41" w:rsidRPr="00BF21CA" w:rsidRDefault="00292C41" w:rsidP="00D64B87">
      <w:pPr>
        <w:numPr>
          <w:ilvl w:val="0"/>
          <w:numId w:val="4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If safe to do so, another trusted adult is present.</w:t>
      </w:r>
    </w:p>
    <w:p w14:paraId="016D60EB" w14:textId="77777777" w:rsidR="00292C41" w:rsidRPr="00BF21CA" w:rsidRDefault="00292C41" w:rsidP="00D64B87">
      <w:pPr>
        <w:numPr>
          <w:ilvl w:val="0"/>
          <w:numId w:val="4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The search is conducted in a private and appropriate location.</w:t>
      </w:r>
    </w:p>
    <w:p w14:paraId="5C2BB74A" w14:textId="77777777" w:rsidR="00292C41" w:rsidRPr="00BF21CA" w:rsidRDefault="00292C41" w:rsidP="00D64B87">
      <w:pPr>
        <w:numPr>
          <w:ilvl w:val="0"/>
          <w:numId w:val="4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The search is recorded and reported to the DSL.</w:t>
      </w:r>
    </w:p>
    <w:p w14:paraId="14237A43" w14:textId="77777777" w:rsidR="00292C41" w:rsidRPr="00BF21CA" w:rsidRDefault="00292C41" w:rsidP="00292C41">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If there is an immediate and serious risk of harm and it is not reasonably practicable to have another adult present, the search can be conducted by a single authorised tutor. However, this must be immediately reported to the DSL.</w:t>
      </w:r>
    </w:p>
    <w:p w14:paraId="1FC64AAB" w14:textId="30468258" w:rsidR="00232969" w:rsidRPr="00134D46" w:rsidRDefault="00134D46" w:rsidP="00232969">
      <w:pPr>
        <w:pStyle w:val="NormalWeb"/>
        <w:rPr>
          <w:rFonts w:ascii="Nunito SemiBold" w:hAnsi="Nunito SemiBold" w:cs="Arial"/>
          <w:sz w:val="40"/>
          <w:szCs w:val="40"/>
        </w:rPr>
      </w:pPr>
      <w:r w:rsidRPr="00134D46">
        <w:rPr>
          <w:rStyle w:val="Strong"/>
          <w:rFonts w:ascii="Nunito SemiBold" w:eastAsiaTheme="majorEastAsia" w:hAnsi="Nunito SemiBold" w:cs="Arial"/>
          <w:color w:val="EE0000"/>
          <w:sz w:val="40"/>
          <w:szCs w:val="40"/>
        </w:rPr>
        <w:t>21</w:t>
      </w:r>
      <w:r w:rsidRPr="00134D46">
        <w:rPr>
          <w:rStyle w:val="Strong"/>
          <w:rFonts w:ascii="Nunito SemiBold" w:eastAsiaTheme="majorEastAsia" w:hAnsi="Nunito SemiBold" w:cs="Arial"/>
          <w:sz w:val="40"/>
          <w:szCs w:val="40"/>
        </w:rPr>
        <w:t xml:space="preserve"> </w:t>
      </w:r>
      <w:r w:rsidR="00232969" w:rsidRPr="00134D46">
        <w:rPr>
          <w:rStyle w:val="Strong"/>
          <w:rFonts w:ascii="Nunito SemiBold" w:eastAsiaTheme="majorEastAsia" w:hAnsi="Nunito SemiBold" w:cs="Arial"/>
          <w:sz w:val="40"/>
          <w:szCs w:val="40"/>
        </w:rPr>
        <w:t xml:space="preserve">Informing the Designated Safeguarding Lead (DSL) </w:t>
      </w:r>
    </w:p>
    <w:p w14:paraId="152B3BE5" w14:textId="77777777" w:rsidR="00232969" w:rsidRPr="00BF21CA" w:rsidRDefault="00232969" w:rsidP="00232969">
      <w:pPr>
        <w:pStyle w:val="NormalWeb"/>
        <w:rPr>
          <w:rFonts w:ascii="Nunito" w:hAnsi="Nunito" w:cs="Arial"/>
          <w:sz w:val="22"/>
          <w:szCs w:val="22"/>
        </w:rPr>
      </w:pPr>
      <w:r w:rsidRPr="00BF21CA">
        <w:rPr>
          <w:rFonts w:ascii="Nunito" w:hAnsi="Nunito" w:cs="Arial"/>
          <w:sz w:val="22"/>
          <w:szCs w:val="22"/>
        </w:rPr>
        <w:t>Any tutor who conducts a search of a student or their possessions, or who has reasonable grounds to suspect a student is in possession of a prohibited item (as defined in the "Serious Misbehaviour" section), must inform the 1st Staff designated safeguarding lead (DSL) without delay.</w:t>
      </w:r>
    </w:p>
    <w:p w14:paraId="36A57564" w14:textId="77777777" w:rsidR="00232969" w:rsidRPr="00BF21CA" w:rsidRDefault="00232969" w:rsidP="00232969">
      <w:pPr>
        <w:pStyle w:val="NormalWeb"/>
        <w:rPr>
          <w:rFonts w:ascii="Nunito" w:hAnsi="Nunito" w:cs="Arial"/>
          <w:sz w:val="22"/>
          <w:szCs w:val="22"/>
        </w:rPr>
      </w:pPr>
      <w:r w:rsidRPr="00BF21CA">
        <w:rPr>
          <w:rFonts w:ascii="Nunito" w:hAnsi="Nunito" w:cs="Arial"/>
          <w:sz w:val="22"/>
          <w:szCs w:val="22"/>
        </w:rPr>
        <w:t>The tutor must also inform the DSL immediately if they believe a search has revealed a safeguarding risk to the student or any other individual.</w:t>
      </w:r>
    </w:p>
    <w:p w14:paraId="049555D3" w14:textId="77777777" w:rsidR="00232969" w:rsidRPr="00BF21CA" w:rsidRDefault="00232969" w:rsidP="00232969">
      <w:pPr>
        <w:pStyle w:val="NormalWeb"/>
        <w:rPr>
          <w:rFonts w:ascii="Nunito" w:hAnsi="Nunito" w:cs="Arial"/>
          <w:sz w:val="22"/>
          <w:szCs w:val="22"/>
        </w:rPr>
      </w:pPr>
      <w:r w:rsidRPr="00BF21CA">
        <w:rPr>
          <w:rFonts w:ascii="Nunito" w:hAnsi="Nunito" w:cs="Arial"/>
          <w:sz w:val="22"/>
          <w:szCs w:val="22"/>
        </w:rPr>
        <w:lastRenderedPageBreak/>
        <w:t>All searches, including those where no prohibited items are found, and any instances where there was reasonable suspicion of possession of a prohibited item, will be meticulously recorded and reported to the DSL, following 1st Staff's safeguarding procedures.</w:t>
      </w:r>
    </w:p>
    <w:p w14:paraId="122F3A2B" w14:textId="26D4B113" w:rsidR="00B6795E" w:rsidRPr="00134D46" w:rsidRDefault="00134D46" w:rsidP="00B6795E">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134D46">
        <w:rPr>
          <w:rFonts w:ascii="Nunito SemiBold" w:eastAsia="Times New Roman" w:hAnsi="Nunito SemiBold" w:cs="Arial"/>
          <w:b/>
          <w:bCs/>
          <w:color w:val="EE0000"/>
          <w:kern w:val="0"/>
          <w:sz w:val="40"/>
          <w:szCs w:val="40"/>
          <w:lang w:eastAsia="en-GB"/>
          <w14:ligatures w14:val="none"/>
        </w:rPr>
        <w:t xml:space="preserve">22 </w:t>
      </w:r>
      <w:r w:rsidR="00B6795E" w:rsidRPr="00134D46">
        <w:rPr>
          <w:rFonts w:ascii="Nunito SemiBold" w:eastAsia="Times New Roman" w:hAnsi="Nunito SemiBold" w:cs="Arial"/>
          <w:b/>
          <w:bCs/>
          <w:kern w:val="0"/>
          <w:sz w:val="40"/>
          <w:szCs w:val="40"/>
          <w:lang w:eastAsia="en-GB"/>
          <w14:ligatures w14:val="none"/>
        </w:rPr>
        <w:t xml:space="preserve">Informing Parents/Carers </w:t>
      </w:r>
    </w:p>
    <w:p w14:paraId="38D73EBE" w14:textId="77777777" w:rsidR="00B6795E" w:rsidRPr="00BF21CA" w:rsidRDefault="00B6795E" w:rsidP="00B6795E">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Parents/carers will be informed promptly of any search conducted for a prohibited item (as defined in the "Serious Misbehaviour" section). A 1st Staff representative, typically the designated safeguarding lead (DSL) or a designated member of staff, will inform the parents/carers as soon as is reasonably practicable, providing the following information:</w:t>
      </w:r>
    </w:p>
    <w:p w14:paraId="348EBE90" w14:textId="77777777" w:rsidR="00B6795E" w:rsidRPr="00BF21CA" w:rsidRDefault="00B6795E" w:rsidP="00D64B87">
      <w:pPr>
        <w:numPr>
          <w:ilvl w:val="0"/>
          <w:numId w:val="4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 clear and concise explanation of what occurred.</w:t>
      </w:r>
    </w:p>
    <w:p w14:paraId="63317559" w14:textId="77777777" w:rsidR="00B6795E" w:rsidRPr="00BF21CA" w:rsidRDefault="00B6795E" w:rsidP="00D64B87">
      <w:pPr>
        <w:numPr>
          <w:ilvl w:val="0"/>
          <w:numId w:val="4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 description of any items found during the search.</w:t>
      </w:r>
    </w:p>
    <w:p w14:paraId="7B6FCBC4" w14:textId="77777777" w:rsidR="00B6795E" w:rsidRPr="00BF21CA" w:rsidRDefault="00B6795E" w:rsidP="00D64B87">
      <w:pPr>
        <w:numPr>
          <w:ilvl w:val="0"/>
          <w:numId w:val="4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Details of any items confiscated.</w:t>
      </w:r>
    </w:p>
    <w:p w14:paraId="0AE928C0" w14:textId="77777777" w:rsidR="00B6795E" w:rsidRPr="00BF21CA" w:rsidRDefault="00B6795E" w:rsidP="00D64B87">
      <w:pPr>
        <w:numPr>
          <w:ilvl w:val="0"/>
          <w:numId w:val="4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 summary of the actions taken by 1st Staff, including any sanctions applied to the student.</w:t>
      </w:r>
    </w:p>
    <w:p w14:paraId="0E7E68FB" w14:textId="77777777" w:rsidR="00F652B2" w:rsidRPr="00BF21CA" w:rsidRDefault="00F652B2" w:rsidP="00150CC8">
      <w:pPr>
        <w:spacing w:before="100" w:beforeAutospacing="1" w:after="100" w:afterAutospacing="1" w:line="240" w:lineRule="auto"/>
        <w:rPr>
          <w:rFonts w:ascii="Nunito" w:eastAsia="Times New Roman" w:hAnsi="Nunito" w:cs="Arial"/>
          <w:b/>
          <w:bCs/>
          <w:kern w:val="0"/>
          <w:u w:val="single"/>
          <w:lang w:eastAsia="en-GB"/>
          <w14:ligatures w14:val="none"/>
        </w:rPr>
      </w:pPr>
    </w:p>
    <w:p w14:paraId="14E30FA4" w14:textId="6D971718" w:rsidR="006129D1" w:rsidRPr="00134D46" w:rsidRDefault="00134D46" w:rsidP="006129D1">
      <w:pPr>
        <w:spacing w:before="100" w:beforeAutospacing="1" w:after="100" w:afterAutospacing="1" w:line="240" w:lineRule="auto"/>
        <w:rPr>
          <w:rFonts w:ascii="Nunito SemiBold" w:eastAsia="Times New Roman" w:hAnsi="Nunito SemiBold" w:cs="Arial"/>
          <w:b/>
          <w:bCs/>
          <w:kern w:val="0"/>
          <w:sz w:val="40"/>
          <w:szCs w:val="40"/>
          <w:lang w:eastAsia="en-GB"/>
          <w14:ligatures w14:val="none"/>
        </w:rPr>
      </w:pPr>
      <w:r w:rsidRPr="00134D46">
        <w:rPr>
          <w:rFonts w:ascii="Nunito SemiBold" w:eastAsia="Times New Roman" w:hAnsi="Nunito SemiBold" w:cs="Arial"/>
          <w:b/>
          <w:bCs/>
          <w:color w:val="EE0000"/>
          <w:kern w:val="0"/>
          <w:sz w:val="40"/>
          <w:szCs w:val="40"/>
          <w:lang w:eastAsia="en-GB"/>
          <w14:ligatures w14:val="none"/>
        </w:rPr>
        <w:t>23</w:t>
      </w:r>
      <w:r w:rsidRPr="00134D46">
        <w:rPr>
          <w:rFonts w:ascii="Nunito SemiBold" w:eastAsia="Times New Roman" w:hAnsi="Nunito SemiBold" w:cs="Arial"/>
          <w:b/>
          <w:bCs/>
          <w:kern w:val="0"/>
          <w:sz w:val="40"/>
          <w:szCs w:val="40"/>
          <w:lang w:eastAsia="en-GB"/>
          <w14:ligatures w14:val="none"/>
        </w:rPr>
        <w:t xml:space="preserve"> </w:t>
      </w:r>
      <w:r w:rsidR="006129D1" w:rsidRPr="00134D46">
        <w:rPr>
          <w:rFonts w:ascii="Nunito SemiBold" w:eastAsia="Times New Roman" w:hAnsi="Nunito SemiBold" w:cs="Arial"/>
          <w:b/>
          <w:bCs/>
          <w:kern w:val="0"/>
          <w:sz w:val="40"/>
          <w:szCs w:val="40"/>
          <w:lang w:eastAsia="en-GB"/>
          <w14:ligatures w14:val="none"/>
        </w:rPr>
        <w:t xml:space="preserve">Support After a Search </w:t>
      </w:r>
    </w:p>
    <w:p w14:paraId="65DBCEE2" w14:textId="77777777" w:rsidR="006129D1" w:rsidRPr="00BF21CA" w:rsidRDefault="006129D1" w:rsidP="006129D1">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 xml:space="preserve">Regardless of whether any items are found during a search, 1st Staff will assess whether the student may be experiencing or at risk of experiencing harm, and whether any specific support is required. This assessment will </w:t>
      </w:r>
      <w:proofErr w:type="gramStart"/>
      <w:r w:rsidRPr="00BF21CA">
        <w:rPr>
          <w:rFonts w:ascii="Nunito" w:eastAsia="Times New Roman" w:hAnsi="Nunito" w:cs="Arial"/>
          <w:kern w:val="0"/>
          <w:lang w:eastAsia="en-GB"/>
          <w14:ligatures w14:val="none"/>
        </w:rPr>
        <w:t>take into account</w:t>
      </w:r>
      <w:proofErr w:type="gramEnd"/>
      <w:r w:rsidRPr="00BF21CA">
        <w:rPr>
          <w:rFonts w:ascii="Nunito" w:eastAsia="Times New Roman" w:hAnsi="Nunito" w:cs="Arial"/>
          <w:kern w:val="0"/>
          <w:lang w:eastAsia="en-GB"/>
          <w14:ligatures w14:val="none"/>
        </w:rPr>
        <w:t xml:space="preserve"> the reasons for the search, the search itself, and the outcome of the search.</w:t>
      </w:r>
    </w:p>
    <w:p w14:paraId="3C9C98CE" w14:textId="77777777" w:rsidR="006129D1" w:rsidRPr="00BF21CA" w:rsidRDefault="006129D1" w:rsidP="006129D1">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If there are concerns about the student's well-being, tutors will follow 1st Staff's safeguarding policy and immediately contact the designated safeguarding lead (DSL). The DSL will assess the situation and determine whether an early help intervention or a referral to children's social care is necessary.</w:t>
      </w:r>
    </w:p>
    <w:p w14:paraId="2E700C73" w14:textId="68F38CE7" w:rsidR="003565AC" w:rsidRPr="00445B65" w:rsidRDefault="00445B65" w:rsidP="003565AC">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445B65">
        <w:rPr>
          <w:rFonts w:ascii="Nunito SemiBold" w:eastAsia="Times New Roman" w:hAnsi="Nunito SemiBold" w:cs="Arial"/>
          <w:b/>
          <w:bCs/>
          <w:color w:val="EE0000"/>
          <w:kern w:val="0"/>
          <w:sz w:val="40"/>
          <w:szCs w:val="40"/>
          <w:lang w:eastAsia="en-GB"/>
          <w14:ligatures w14:val="none"/>
        </w:rPr>
        <w:t>24</w:t>
      </w:r>
      <w:r w:rsidRPr="00445B65">
        <w:rPr>
          <w:rFonts w:ascii="Nunito SemiBold" w:eastAsia="Times New Roman" w:hAnsi="Nunito SemiBold" w:cs="Arial"/>
          <w:b/>
          <w:bCs/>
          <w:kern w:val="0"/>
          <w:sz w:val="40"/>
          <w:szCs w:val="40"/>
          <w:lang w:eastAsia="en-GB"/>
          <w14:ligatures w14:val="none"/>
        </w:rPr>
        <w:t xml:space="preserve"> </w:t>
      </w:r>
      <w:r w:rsidR="003565AC" w:rsidRPr="00445B65">
        <w:rPr>
          <w:rFonts w:ascii="Nunito SemiBold" w:eastAsia="Times New Roman" w:hAnsi="Nunito SemiBold" w:cs="Arial"/>
          <w:b/>
          <w:bCs/>
          <w:kern w:val="0"/>
          <w:sz w:val="40"/>
          <w:szCs w:val="40"/>
          <w:lang w:eastAsia="en-GB"/>
          <w14:ligatures w14:val="none"/>
        </w:rPr>
        <w:t xml:space="preserve">Strip Searches </w:t>
      </w:r>
    </w:p>
    <w:p w14:paraId="1B9A6016" w14:textId="77777777" w:rsidR="003565AC" w:rsidRPr="00BF21CA" w:rsidRDefault="003565AC" w:rsidP="003565AC">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1st Staff tutors are not authorised to conduct strip searches (removing more than outer clothing). Strip searches are only to be conducted by police officers in accordance with the Police and Criminal Evidence Act 1984 (PACE) Code C.</w:t>
      </w:r>
    </w:p>
    <w:p w14:paraId="2E726229" w14:textId="77777777" w:rsidR="003565AC" w:rsidRPr="00BF21CA" w:rsidRDefault="003565AC" w:rsidP="003565AC">
      <w:pPr>
        <w:spacing w:before="100" w:beforeAutospacing="1" w:after="100" w:afterAutospacing="1" w:line="240" w:lineRule="auto"/>
        <w:rPr>
          <w:rFonts w:ascii="Nunito" w:eastAsia="Times New Roman" w:hAnsi="Nunito" w:cs="Arial"/>
          <w:b/>
          <w:bCs/>
          <w:kern w:val="0"/>
          <w:lang w:eastAsia="en-GB"/>
          <w14:ligatures w14:val="none"/>
        </w:rPr>
      </w:pPr>
    </w:p>
    <w:p w14:paraId="0C64EA56" w14:textId="5B1E24B0" w:rsidR="003565AC" w:rsidRPr="00BF21CA" w:rsidRDefault="003565AC" w:rsidP="003565AC">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Alternative Providers:</w:t>
      </w:r>
    </w:p>
    <w:p w14:paraId="167E9D84" w14:textId="77777777" w:rsidR="003565AC" w:rsidRPr="00BF21CA" w:rsidRDefault="003565AC" w:rsidP="00D64B87">
      <w:pPr>
        <w:numPr>
          <w:ilvl w:val="0"/>
          <w:numId w:val="4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1st Staff tutors, as alternative providers, are explicitly prohibited from conducting strip searches. Any such action would be unlawful and could result in legal action.</w:t>
      </w:r>
    </w:p>
    <w:p w14:paraId="126D943E" w14:textId="77777777" w:rsidR="003565AC" w:rsidRPr="00BF21CA" w:rsidRDefault="003565AC" w:rsidP="003565AC">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lastRenderedPageBreak/>
        <w:t>Before contacting the police, tutors must:</w:t>
      </w:r>
    </w:p>
    <w:p w14:paraId="10DCC659" w14:textId="77777777" w:rsidR="003565AC" w:rsidRPr="00BF21CA" w:rsidRDefault="003565AC" w:rsidP="00D64B87">
      <w:pPr>
        <w:numPr>
          <w:ilvl w:val="0"/>
          <w:numId w:val="4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Carefully assess and balance the potential risks to the student's mental and physical well-being against the risk of not recovering the suspected item.</w:t>
      </w:r>
    </w:p>
    <w:p w14:paraId="00B2042D" w14:textId="77777777" w:rsidR="003565AC" w:rsidRPr="00BF21CA" w:rsidRDefault="003565AC" w:rsidP="00D64B87">
      <w:pPr>
        <w:numPr>
          <w:ilvl w:val="0"/>
          <w:numId w:val="4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 xml:space="preserve">Consider whether police involvement, which could lead to a strip search, is </w:t>
      </w:r>
      <w:proofErr w:type="gramStart"/>
      <w:r w:rsidRPr="00BF21CA">
        <w:rPr>
          <w:rFonts w:ascii="Nunito" w:eastAsia="Times New Roman" w:hAnsi="Nunito" w:cs="Arial"/>
          <w:kern w:val="0"/>
          <w:lang w:eastAsia="en-GB"/>
          <w14:ligatures w14:val="none"/>
        </w:rPr>
        <w:t>absolutely necessary</w:t>
      </w:r>
      <w:proofErr w:type="gramEnd"/>
      <w:r w:rsidRPr="00BF21CA">
        <w:rPr>
          <w:rFonts w:ascii="Nunito" w:eastAsia="Times New Roman" w:hAnsi="Nunito" w:cs="Arial"/>
          <w:kern w:val="0"/>
          <w:lang w:eastAsia="en-GB"/>
          <w14:ligatures w14:val="none"/>
        </w:rPr>
        <w:t>.</w:t>
      </w:r>
    </w:p>
    <w:p w14:paraId="4856DC88" w14:textId="77777777" w:rsidR="003565AC" w:rsidRPr="00BF21CA" w:rsidRDefault="003565AC" w:rsidP="00D64B87">
      <w:pPr>
        <w:numPr>
          <w:ilvl w:val="0"/>
          <w:numId w:val="4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Ensure that all other appropriate, less invasive approaches have been exhausted.</w:t>
      </w:r>
    </w:p>
    <w:p w14:paraId="4757315D" w14:textId="77777777" w:rsidR="003565AC" w:rsidRPr="00BF21CA" w:rsidRDefault="003565AC" w:rsidP="00D64B87">
      <w:pPr>
        <w:numPr>
          <w:ilvl w:val="0"/>
          <w:numId w:val="4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Contact the designated safeguarding lead (DSL) for guidance before contacting the police.</w:t>
      </w:r>
    </w:p>
    <w:p w14:paraId="770D8790" w14:textId="77777777" w:rsidR="003565AC" w:rsidRPr="00BF21CA" w:rsidRDefault="003565AC" w:rsidP="003565AC">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 xml:space="preserve">Once the police are on the premises, the decision to conduct a strip search rests solely with them. 1st Staff will </w:t>
      </w:r>
      <w:proofErr w:type="gramStart"/>
      <w:r w:rsidRPr="00BF21CA">
        <w:rPr>
          <w:rFonts w:ascii="Nunito" w:eastAsia="Times New Roman" w:hAnsi="Nunito" w:cs="Arial"/>
          <w:kern w:val="0"/>
          <w:lang w:eastAsia="en-GB"/>
          <w14:ligatures w14:val="none"/>
        </w:rPr>
        <w:t>advocate for the safety and well-being of the student at all times</w:t>
      </w:r>
      <w:proofErr w:type="gramEnd"/>
      <w:r w:rsidRPr="00BF21CA">
        <w:rPr>
          <w:rFonts w:ascii="Nunito" w:eastAsia="Times New Roman" w:hAnsi="Nunito" w:cs="Arial"/>
          <w:kern w:val="0"/>
          <w:lang w:eastAsia="en-GB"/>
          <w14:ligatures w14:val="none"/>
        </w:rPr>
        <w:t>. Tutors retain a duty of care to the student and must advocate for their well-being throughout the process.</w:t>
      </w:r>
    </w:p>
    <w:p w14:paraId="72A53CD8" w14:textId="6AB8D299" w:rsidR="0013581C" w:rsidRPr="007B677F" w:rsidRDefault="007B677F" w:rsidP="0013581C">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7B677F">
        <w:rPr>
          <w:rFonts w:ascii="Nunito SemiBold" w:eastAsia="Times New Roman" w:hAnsi="Nunito SemiBold" w:cs="Arial"/>
          <w:b/>
          <w:bCs/>
          <w:color w:val="EE0000"/>
          <w:kern w:val="0"/>
          <w:sz w:val="40"/>
          <w:szCs w:val="40"/>
          <w:lang w:eastAsia="en-GB"/>
          <w14:ligatures w14:val="none"/>
        </w:rPr>
        <w:t>25</w:t>
      </w:r>
      <w:r w:rsidRPr="007B677F">
        <w:rPr>
          <w:rFonts w:ascii="Nunito SemiBold" w:eastAsia="Times New Roman" w:hAnsi="Nunito SemiBold" w:cs="Arial"/>
          <w:b/>
          <w:bCs/>
          <w:kern w:val="0"/>
          <w:sz w:val="40"/>
          <w:szCs w:val="40"/>
          <w:lang w:eastAsia="en-GB"/>
          <w14:ligatures w14:val="none"/>
        </w:rPr>
        <w:t xml:space="preserve"> </w:t>
      </w:r>
      <w:r w:rsidR="0013581C" w:rsidRPr="007B677F">
        <w:rPr>
          <w:rFonts w:ascii="Nunito SemiBold" w:eastAsia="Times New Roman" w:hAnsi="Nunito SemiBold" w:cs="Arial"/>
          <w:b/>
          <w:bCs/>
          <w:kern w:val="0"/>
          <w:sz w:val="40"/>
          <w:szCs w:val="40"/>
          <w:lang w:eastAsia="en-GB"/>
          <w14:ligatures w14:val="none"/>
        </w:rPr>
        <w:t xml:space="preserve">Communication and Record-Keeping </w:t>
      </w:r>
    </w:p>
    <w:p w14:paraId="481C2367" w14:textId="77777777" w:rsidR="0013581C" w:rsidRPr="00BF21CA" w:rsidRDefault="0013581C" w:rsidP="0013581C">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In the extremely rare event that a police-led strip search is considered, 1st Staff will adhere to the following procedures:</w:t>
      </w:r>
    </w:p>
    <w:p w14:paraId="7A8706D9" w14:textId="77777777" w:rsidR="0013581C" w:rsidRPr="00BF21CA" w:rsidRDefault="0013581C" w:rsidP="00D64B87">
      <w:pPr>
        <w:numPr>
          <w:ilvl w:val="0"/>
          <w:numId w:val="4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Parental Notification:</w:t>
      </w:r>
      <w:r w:rsidRPr="00BF21CA">
        <w:rPr>
          <w:rFonts w:ascii="Nunito" w:eastAsia="Times New Roman" w:hAnsi="Nunito" w:cs="Arial"/>
          <w:kern w:val="0"/>
          <w:lang w:eastAsia="en-GB"/>
          <w14:ligatures w14:val="none"/>
        </w:rPr>
        <w:t xml:space="preserve"> Where reasonably possible and unless there is an immediate risk of harm, the designated safeguarding lead (DSL) will contact at least one of the student's parents/carers to inform them that the police are considering conducting a strip search. The DSL will also ask if they would like to come to the location of the tutoring session to act as the student's appropriate adult.</w:t>
      </w:r>
    </w:p>
    <w:p w14:paraId="291EAA45" w14:textId="77777777" w:rsidR="0013581C" w:rsidRPr="00BF21CA" w:rsidRDefault="0013581C" w:rsidP="00D64B87">
      <w:pPr>
        <w:numPr>
          <w:ilvl w:val="0"/>
          <w:numId w:val="4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Appropriate Adult:</w:t>
      </w:r>
      <w:r w:rsidRPr="00BF21CA">
        <w:rPr>
          <w:rFonts w:ascii="Nunito" w:eastAsia="Times New Roman" w:hAnsi="Nunito" w:cs="Arial"/>
          <w:kern w:val="0"/>
          <w:lang w:eastAsia="en-GB"/>
          <w14:ligatures w14:val="none"/>
        </w:rPr>
        <w:t xml:space="preserve"> If the parents/carers cannot be contacted, or are unable to attend, a responsible adult, designated by the DSL, will act as the appropriate adult.</w:t>
      </w:r>
    </w:p>
    <w:p w14:paraId="1876E13A" w14:textId="77777777" w:rsidR="0013581C" w:rsidRPr="00BF21CA" w:rsidRDefault="0013581C" w:rsidP="00D64B87">
      <w:pPr>
        <w:numPr>
          <w:ilvl w:val="0"/>
          <w:numId w:val="4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Post-Search Notification:</w:t>
      </w:r>
      <w:r w:rsidRPr="00BF21CA">
        <w:rPr>
          <w:rFonts w:ascii="Nunito" w:eastAsia="Times New Roman" w:hAnsi="Nunito" w:cs="Arial"/>
          <w:kern w:val="0"/>
          <w:lang w:eastAsia="en-GB"/>
          <w14:ligatures w14:val="none"/>
        </w:rPr>
        <w:t xml:space="preserve"> The student's parents/carers will always be informed by the DSL or a designated member of staff once a strip search has taken place.</w:t>
      </w:r>
    </w:p>
    <w:p w14:paraId="23AB1E7A" w14:textId="77777777" w:rsidR="0013581C" w:rsidRPr="00BF21CA" w:rsidRDefault="0013581C" w:rsidP="00D64B87">
      <w:pPr>
        <w:numPr>
          <w:ilvl w:val="0"/>
          <w:numId w:val="44"/>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Record-Keeping:</w:t>
      </w:r>
      <w:r w:rsidRPr="00BF21CA">
        <w:rPr>
          <w:rFonts w:ascii="Nunito" w:eastAsia="Times New Roman" w:hAnsi="Nunito" w:cs="Arial"/>
          <w:kern w:val="0"/>
          <w:lang w:eastAsia="en-GB"/>
          <w14:ligatures w14:val="none"/>
        </w:rPr>
        <w:t xml:space="preserve"> 1st Staff will maintain detailed records of any incidents involving police-led strip searches, and these records will be monitored for any emerging trends.</w:t>
      </w:r>
    </w:p>
    <w:p w14:paraId="490C377F" w14:textId="2CCCC8A0" w:rsidR="00365B31" w:rsidRPr="00BF21CA" w:rsidRDefault="00365B31" w:rsidP="00365B31">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 xml:space="preserve">Who Will Be Present </w:t>
      </w:r>
    </w:p>
    <w:p w14:paraId="74B9E511" w14:textId="77777777" w:rsidR="00365B31" w:rsidRPr="00BF21CA" w:rsidRDefault="00365B31" w:rsidP="00365B31">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In the extremely rare event that a search of a student or their possessions is conducted, the following guidelines will be adhered to:</w:t>
      </w:r>
    </w:p>
    <w:p w14:paraId="1A95A687" w14:textId="77777777" w:rsidR="00365B31" w:rsidRPr="00BF21CA" w:rsidRDefault="00365B31" w:rsidP="00D64B87">
      <w:pPr>
        <w:numPr>
          <w:ilvl w:val="0"/>
          <w:numId w:val="4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Minimum Presence:</w:t>
      </w:r>
      <w:r w:rsidRPr="00BF21CA">
        <w:rPr>
          <w:rFonts w:ascii="Nunito" w:eastAsia="Times New Roman" w:hAnsi="Nunito" w:cs="Arial"/>
          <w:kern w:val="0"/>
          <w:lang w:eastAsia="en-GB"/>
          <w14:ligatures w14:val="none"/>
        </w:rPr>
        <w:t xml:space="preserve"> At least two adults, other than the student, will be present, except in urgent cases where there is an immediate and serious risk of harm to the student or others.</w:t>
      </w:r>
    </w:p>
    <w:p w14:paraId="7A224B80" w14:textId="77777777" w:rsidR="00365B31" w:rsidRPr="00BF21CA" w:rsidRDefault="00365B31" w:rsidP="00D64B87">
      <w:pPr>
        <w:numPr>
          <w:ilvl w:val="0"/>
          <w:numId w:val="4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Appropriate Adult:</w:t>
      </w:r>
      <w:r w:rsidRPr="00BF21CA">
        <w:rPr>
          <w:rFonts w:ascii="Nunito" w:eastAsia="Times New Roman" w:hAnsi="Nunito" w:cs="Arial"/>
          <w:kern w:val="0"/>
          <w:lang w:eastAsia="en-GB"/>
          <w14:ligatures w14:val="none"/>
        </w:rPr>
        <w:t xml:space="preserve"> One of these adults must be the student's appropriate adult, except in the following circumstances: </w:t>
      </w:r>
    </w:p>
    <w:p w14:paraId="10B77220" w14:textId="77777777" w:rsidR="00365B31" w:rsidRPr="00BF21CA" w:rsidRDefault="00365B31" w:rsidP="00D64B87">
      <w:pPr>
        <w:numPr>
          <w:ilvl w:val="1"/>
          <w:numId w:val="46"/>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lastRenderedPageBreak/>
        <w:t>The student explicitly states, in the presence of the appropriate adult, that they do not want the appropriate adult present during the search.</w:t>
      </w:r>
    </w:p>
    <w:p w14:paraId="68A1FC94" w14:textId="77777777" w:rsidR="00365B31" w:rsidRPr="00BF21CA" w:rsidRDefault="00365B31" w:rsidP="00D64B87">
      <w:pPr>
        <w:numPr>
          <w:ilvl w:val="1"/>
          <w:numId w:val="46"/>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The appropriate adult agrees to the student's request.</w:t>
      </w:r>
    </w:p>
    <w:p w14:paraId="2963BA7E" w14:textId="77777777" w:rsidR="00365B31" w:rsidRPr="00BF21CA" w:rsidRDefault="00365B31" w:rsidP="00D64B87">
      <w:pPr>
        <w:numPr>
          <w:ilvl w:val="1"/>
          <w:numId w:val="46"/>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In this case, a written record of the student's decision, signed by the appropriate adult, will be maintained.</w:t>
      </w:r>
    </w:p>
    <w:p w14:paraId="71F64FDC" w14:textId="77777777" w:rsidR="00365B31" w:rsidRPr="00BF21CA" w:rsidRDefault="00365B31" w:rsidP="00D64B87">
      <w:pPr>
        <w:numPr>
          <w:ilvl w:val="0"/>
          <w:numId w:val="4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Maximum Presence:</w:t>
      </w:r>
      <w:r w:rsidRPr="00BF21CA">
        <w:rPr>
          <w:rFonts w:ascii="Nunito" w:eastAsia="Times New Roman" w:hAnsi="Nunito" w:cs="Arial"/>
          <w:kern w:val="0"/>
          <w:lang w:eastAsia="en-GB"/>
          <w14:ligatures w14:val="none"/>
        </w:rPr>
        <w:t xml:space="preserve"> No more than two adults, other than the student and the appropriate adult, will be present, except in the most exceptional circumstances and with the authorisation of the DSL.</w:t>
      </w:r>
    </w:p>
    <w:p w14:paraId="11628DD5" w14:textId="77777777" w:rsidR="00365B31" w:rsidRPr="00BF21CA" w:rsidRDefault="00365B31" w:rsidP="00D64B87">
      <w:pPr>
        <w:numPr>
          <w:ilvl w:val="0"/>
          <w:numId w:val="4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Role of the Appropriate Adult:</w:t>
      </w:r>
      <w:r w:rsidRPr="00BF21CA">
        <w:rPr>
          <w:rFonts w:ascii="Nunito" w:eastAsia="Times New Roman" w:hAnsi="Nunito" w:cs="Arial"/>
          <w:kern w:val="0"/>
          <w:lang w:eastAsia="en-GB"/>
          <w14:ligatures w14:val="none"/>
        </w:rPr>
        <w:t xml:space="preserve"> </w:t>
      </w:r>
    </w:p>
    <w:p w14:paraId="0CE7CEDE" w14:textId="77777777" w:rsidR="00365B31" w:rsidRPr="00BF21CA" w:rsidRDefault="00365B31" w:rsidP="00D64B87">
      <w:pPr>
        <w:numPr>
          <w:ilvl w:val="1"/>
          <w:numId w:val="4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Act to safeguard the rights, entitlements, and welfare of the student.</w:t>
      </w:r>
    </w:p>
    <w:p w14:paraId="33F7CDC0" w14:textId="77777777" w:rsidR="00365B31" w:rsidRPr="00BF21CA" w:rsidRDefault="00365B31" w:rsidP="00D64B87">
      <w:pPr>
        <w:numPr>
          <w:ilvl w:val="1"/>
          <w:numId w:val="4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Not be a police officer or otherwise associated with the police.</w:t>
      </w:r>
    </w:p>
    <w:p w14:paraId="449D13F2" w14:textId="77777777" w:rsidR="00365B31" w:rsidRPr="00BF21CA" w:rsidRDefault="00365B31" w:rsidP="00D64B87">
      <w:pPr>
        <w:numPr>
          <w:ilvl w:val="1"/>
          <w:numId w:val="4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Not be the designated safeguarding lead (DSL).</w:t>
      </w:r>
    </w:p>
    <w:p w14:paraId="5912F28B" w14:textId="77777777" w:rsidR="00365B31" w:rsidRPr="00BF21CA" w:rsidRDefault="00365B31" w:rsidP="00D64B87">
      <w:pPr>
        <w:numPr>
          <w:ilvl w:val="1"/>
          <w:numId w:val="47"/>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Be of the same sex as the student, unless the student specifically requests an adult who is not of the same sex.</w:t>
      </w:r>
    </w:p>
    <w:p w14:paraId="46EFB136" w14:textId="77777777" w:rsidR="00365B31" w:rsidRPr="00BF21CA" w:rsidRDefault="00365B31" w:rsidP="00D64B87">
      <w:pPr>
        <w:numPr>
          <w:ilvl w:val="0"/>
          <w:numId w:val="45"/>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Gender Considerations:</w:t>
      </w:r>
      <w:r w:rsidRPr="00BF21CA">
        <w:rPr>
          <w:rFonts w:ascii="Nunito" w:eastAsia="Times New Roman" w:hAnsi="Nunito" w:cs="Arial"/>
          <w:kern w:val="0"/>
          <w:lang w:eastAsia="en-GB"/>
          <w14:ligatures w14:val="none"/>
        </w:rPr>
        <w:t xml:space="preserve"> Except for an appropriate adult of a different sex if specifically requested by the student, no one of a different sex will be permitted to be present. The search will be conducted in a private location where the student cannot be seen by others.</w:t>
      </w:r>
    </w:p>
    <w:p w14:paraId="3AF0B661" w14:textId="77777777" w:rsidR="006129D1" w:rsidRPr="00BF21CA" w:rsidRDefault="006129D1" w:rsidP="00150CC8">
      <w:pPr>
        <w:spacing w:before="100" w:beforeAutospacing="1" w:after="100" w:afterAutospacing="1" w:line="240" w:lineRule="auto"/>
        <w:rPr>
          <w:rFonts w:ascii="Nunito" w:eastAsia="Times New Roman" w:hAnsi="Nunito" w:cs="Arial"/>
          <w:b/>
          <w:bCs/>
          <w:kern w:val="0"/>
          <w:u w:val="single"/>
          <w:lang w:eastAsia="en-GB"/>
          <w14:ligatures w14:val="none"/>
        </w:rPr>
      </w:pPr>
    </w:p>
    <w:p w14:paraId="0F481CCF" w14:textId="728603E4" w:rsidR="00BB7480" w:rsidRPr="00A245DB" w:rsidRDefault="00A245DB" w:rsidP="00BB7480">
      <w:pPr>
        <w:pStyle w:val="NormalWeb"/>
        <w:rPr>
          <w:rFonts w:ascii="Nunito SemiBold" w:hAnsi="Nunito SemiBold" w:cs="Arial"/>
          <w:sz w:val="40"/>
          <w:szCs w:val="40"/>
        </w:rPr>
      </w:pPr>
      <w:r w:rsidRPr="00A245DB">
        <w:rPr>
          <w:rStyle w:val="Strong"/>
          <w:rFonts w:ascii="Nunito SemiBold" w:eastAsiaTheme="majorEastAsia" w:hAnsi="Nunito SemiBold" w:cs="Arial"/>
          <w:color w:val="EE0000"/>
          <w:sz w:val="40"/>
          <w:szCs w:val="40"/>
        </w:rPr>
        <w:t>26</w:t>
      </w:r>
      <w:r w:rsidRPr="00A245DB">
        <w:rPr>
          <w:rStyle w:val="Strong"/>
          <w:rFonts w:ascii="Nunito SemiBold" w:eastAsiaTheme="majorEastAsia" w:hAnsi="Nunito SemiBold" w:cs="Arial"/>
          <w:sz w:val="40"/>
          <w:szCs w:val="40"/>
        </w:rPr>
        <w:t xml:space="preserve"> </w:t>
      </w:r>
      <w:r w:rsidR="00BB7480" w:rsidRPr="00A245DB">
        <w:rPr>
          <w:rStyle w:val="Strong"/>
          <w:rFonts w:ascii="Nunito SemiBold" w:eastAsiaTheme="majorEastAsia" w:hAnsi="Nunito SemiBold" w:cs="Arial"/>
          <w:sz w:val="40"/>
          <w:szCs w:val="40"/>
        </w:rPr>
        <w:t xml:space="preserve">Care After a Strip Search </w:t>
      </w:r>
    </w:p>
    <w:p w14:paraId="5C85D889" w14:textId="77777777" w:rsidR="00BB7480" w:rsidRPr="00BF21CA" w:rsidRDefault="00BB7480" w:rsidP="00BB7480">
      <w:pPr>
        <w:pStyle w:val="NormalWeb"/>
        <w:rPr>
          <w:rFonts w:ascii="Nunito" w:hAnsi="Nunito" w:cs="Arial"/>
          <w:sz w:val="22"/>
          <w:szCs w:val="22"/>
        </w:rPr>
      </w:pPr>
      <w:r w:rsidRPr="00BF21CA">
        <w:rPr>
          <w:rFonts w:ascii="Nunito" w:hAnsi="Nunito" w:cs="Arial"/>
          <w:sz w:val="22"/>
          <w:szCs w:val="22"/>
        </w:rPr>
        <w:t>In the extremely rare event that a police-led strip search occurs, the student will be provided with appropriate support, regardless of whether any suspected item is found. The student will also be given the opportunity to express their views about the strip search and the events surrounding it.</w:t>
      </w:r>
    </w:p>
    <w:p w14:paraId="15D0E779" w14:textId="77777777" w:rsidR="00BB7480" w:rsidRPr="00BF21CA" w:rsidRDefault="00BB7480" w:rsidP="00BB7480">
      <w:pPr>
        <w:pStyle w:val="NormalWeb"/>
        <w:rPr>
          <w:rFonts w:ascii="Nunito" w:hAnsi="Nunito" w:cs="Arial"/>
          <w:sz w:val="22"/>
          <w:szCs w:val="22"/>
        </w:rPr>
      </w:pPr>
      <w:r w:rsidRPr="00BF21CA">
        <w:rPr>
          <w:rFonts w:ascii="Nunito" w:hAnsi="Nunito" w:cs="Arial"/>
          <w:sz w:val="22"/>
          <w:szCs w:val="22"/>
        </w:rPr>
        <w:t>1st Staff will assess whether the student may be experiencing or at risk of experiencing harm, and whether any further specific support is needed. This assessment will consider the reasons for the search, the search itself, and the outcome of the search.</w:t>
      </w:r>
    </w:p>
    <w:p w14:paraId="0A4CCF6C" w14:textId="77777777" w:rsidR="00BB7480" w:rsidRPr="00BF21CA" w:rsidRDefault="00BB7480" w:rsidP="00BB7480">
      <w:pPr>
        <w:pStyle w:val="NormalWeb"/>
        <w:rPr>
          <w:rFonts w:ascii="Nunito" w:hAnsi="Nunito" w:cs="Arial"/>
          <w:sz w:val="22"/>
          <w:szCs w:val="22"/>
        </w:rPr>
      </w:pPr>
      <w:r w:rsidRPr="00BF21CA">
        <w:rPr>
          <w:rFonts w:ascii="Nunito" w:hAnsi="Nunito" w:cs="Arial"/>
          <w:sz w:val="22"/>
          <w:szCs w:val="22"/>
        </w:rPr>
        <w:t>Tutors will follow 1st Staff's Child Protection and Safeguarding Policy and immediately contact the designated safeguarding lead (DSL). The DSL will assess the situation and determine if an early help intervention or a referral to children's social care is appropriate.</w:t>
      </w:r>
    </w:p>
    <w:p w14:paraId="7CCF5089" w14:textId="59437C34" w:rsidR="00AB6124" w:rsidRPr="00A245DB" w:rsidRDefault="00A245DB" w:rsidP="00AB6124">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A245DB">
        <w:rPr>
          <w:rFonts w:ascii="Nunito SemiBold" w:eastAsia="Times New Roman" w:hAnsi="Nunito SemiBold" w:cs="Arial"/>
          <w:b/>
          <w:bCs/>
          <w:color w:val="EE0000"/>
          <w:kern w:val="0"/>
          <w:sz w:val="40"/>
          <w:szCs w:val="40"/>
          <w:lang w:eastAsia="en-GB"/>
          <w14:ligatures w14:val="none"/>
        </w:rPr>
        <w:t>27</w:t>
      </w:r>
      <w:r w:rsidRPr="00A245DB">
        <w:rPr>
          <w:rFonts w:ascii="Nunito SemiBold" w:eastAsia="Times New Roman" w:hAnsi="Nunito SemiBold" w:cs="Arial"/>
          <w:b/>
          <w:bCs/>
          <w:kern w:val="0"/>
          <w:sz w:val="40"/>
          <w:szCs w:val="40"/>
          <w:lang w:eastAsia="en-GB"/>
          <w14:ligatures w14:val="none"/>
        </w:rPr>
        <w:t xml:space="preserve"> </w:t>
      </w:r>
      <w:r w:rsidR="00AB6124" w:rsidRPr="00A245DB">
        <w:rPr>
          <w:rFonts w:ascii="Nunito SemiBold" w:eastAsia="Times New Roman" w:hAnsi="Nunito SemiBold" w:cs="Arial"/>
          <w:b/>
          <w:bCs/>
          <w:kern w:val="0"/>
          <w:sz w:val="40"/>
          <w:szCs w:val="40"/>
          <w:lang w:eastAsia="en-GB"/>
          <w14:ligatures w14:val="none"/>
        </w:rPr>
        <w:t xml:space="preserve">Online Misbehaviour </w:t>
      </w:r>
    </w:p>
    <w:p w14:paraId="385184F1" w14:textId="77777777" w:rsidR="00AB6124" w:rsidRPr="00BF21CA" w:rsidRDefault="00AB6124" w:rsidP="00AB6124">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1st Staff may issue behaviour sanctions to students for online misbehaviour when:</w:t>
      </w:r>
    </w:p>
    <w:p w14:paraId="2A65DE0E" w14:textId="77777777" w:rsidR="00AB6124" w:rsidRPr="00BF21CA" w:rsidRDefault="00AB6124" w:rsidP="00D64B87">
      <w:pPr>
        <w:numPr>
          <w:ilvl w:val="0"/>
          <w:numId w:val="4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lastRenderedPageBreak/>
        <w:t>It poses a threat or causes harm to another student or tutor.</w:t>
      </w:r>
    </w:p>
    <w:p w14:paraId="21048406" w14:textId="77777777" w:rsidR="00AB6124" w:rsidRPr="00BF21CA" w:rsidRDefault="00AB6124" w:rsidP="00D64B87">
      <w:pPr>
        <w:numPr>
          <w:ilvl w:val="0"/>
          <w:numId w:val="4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It adversely affects the reputation of 1st Staff.</w:t>
      </w:r>
    </w:p>
    <w:p w14:paraId="454991DA" w14:textId="77777777" w:rsidR="00AB6124" w:rsidRPr="00BF21CA" w:rsidRDefault="00AB6124" w:rsidP="00D64B87">
      <w:pPr>
        <w:numPr>
          <w:ilvl w:val="0"/>
          <w:numId w:val="48"/>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The student is identifiable as a participant of 1st Staff.</w:t>
      </w:r>
    </w:p>
    <w:p w14:paraId="0FBCA222" w14:textId="10127761" w:rsidR="001913BC" w:rsidRPr="00A245DB" w:rsidRDefault="00AB6124" w:rsidP="00A245DB">
      <w:pPr>
        <w:spacing w:before="100" w:beforeAutospacing="1" w:after="100" w:afterAutospacing="1" w:line="240" w:lineRule="auto"/>
        <w:rPr>
          <w:rStyle w:val="Strong"/>
          <w:rFonts w:ascii="Nunito" w:eastAsia="Times New Roman" w:hAnsi="Nunito" w:cs="Arial"/>
          <w:b w:val="0"/>
          <w:bCs w:val="0"/>
          <w:kern w:val="0"/>
          <w:lang w:eastAsia="en-GB"/>
          <w14:ligatures w14:val="none"/>
        </w:rPr>
      </w:pPr>
      <w:r w:rsidRPr="00BF21CA">
        <w:rPr>
          <w:rFonts w:ascii="Nunito" w:eastAsia="Times New Roman" w:hAnsi="Nunito" w:cs="Arial"/>
          <w:kern w:val="0"/>
          <w:lang w:eastAsia="en-GB"/>
          <w14:ligatures w14:val="none"/>
        </w:rPr>
        <w:t>Sanctions will only be applied when the student is engaged in activities directly related to 1st Staff tutoring or when the misbehaviour directly impacts the tutoring relationship or 1st Staff's reputation.</w:t>
      </w:r>
    </w:p>
    <w:p w14:paraId="15669C2A" w14:textId="2588659E" w:rsidR="001913BC" w:rsidRPr="00A245DB" w:rsidRDefault="00A245DB" w:rsidP="001913BC">
      <w:pPr>
        <w:pStyle w:val="NormalWeb"/>
        <w:rPr>
          <w:rFonts w:ascii="Nunito SemiBold" w:hAnsi="Nunito SemiBold" w:cs="Arial"/>
          <w:sz w:val="40"/>
          <w:szCs w:val="40"/>
        </w:rPr>
      </w:pPr>
      <w:r w:rsidRPr="00A245DB">
        <w:rPr>
          <w:rStyle w:val="Strong"/>
          <w:rFonts w:ascii="Nunito SemiBold" w:eastAsiaTheme="majorEastAsia" w:hAnsi="Nunito SemiBold" w:cs="Arial"/>
          <w:color w:val="EE0000"/>
          <w:sz w:val="40"/>
          <w:szCs w:val="40"/>
        </w:rPr>
        <w:t xml:space="preserve">28 </w:t>
      </w:r>
      <w:r w:rsidR="001913BC" w:rsidRPr="00A245DB">
        <w:rPr>
          <w:rStyle w:val="Strong"/>
          <w:rFonts w:ascii="Nunito SemiBold" w:eastAsiaTheme="majorEastAsia" w:hAnsi="Nunito SemiBold" w:cs="Arial"/>
          <w:sz w:val="40"/>
          <w:szCs w:val="40"/>
        </w:rPr>
        <w:t xml:space="preserve">Suspected Criminal Behaviour </w:t>
      </w:r>
    </w:p>
    <w:p w14:paraId="1C81B1B4" w14:textId="77777777" w:rsidR="001913BC" w:rsidRPr="00BF21CA" w:rsidRDefault="001913BC" w:rsidP="001913BC">
      <w:pPr>
        <w:pStyle w:val="NormalWeb"/>
        <w:rPr>
          <w:rFonts w:ascii="Nunito" w:hAnsi="Nunito" w:cs="Arial"/>
          <w:sz w:val="22"/>
          <w:szCs w:val="22"/>
        </w:rPr>
      </w:pPr>
      <w:r w:rsidRPr="00BF21CA">
        <w:rPr>
          <w:rFonts w:ascii="Nunito" w:hAnsi="Nunito" w:cs="Arial"/>
          <w:sz w:val="22"/>
          <w:szCs w:val="22"/>
        </w:rPr>
        <w:t>If a student is suspected of criminal behaviour during a tutoring session or in connection with 1st Staff activities, 1st Staff will make an initial assessment, in consultation with the designated safeguarding lead (DSL), to determine whether to report the incident to the police.</w:t>
      </w:r>
    </w:p>
    <w:p w14:paraId="368B13F1" w14:textId="77777777" w:rsidR="001913BC" w:rsidRPr="00BF21CA" w:rsidRDefault="001913BC" w:rsidP="001913BC">
      <w:pPr>
        <w:pStyle w:val="NormalWeb"/>
        <w:rPr>
          <w:rFonts w:ascii="Nunito" w:hAnsi="Nunito" w:cs="Arial"/>
          <w:sz w:val="22"/>
          <w:szCs w:val="22"/>
        </w:rPr>
      </w:pPr>
      <w:r w:rsidRPr="00BF21CA">
        <w:rPr>
          <w:rFonts w:ascii="Nunito" w:hAnsi="Nunito" w:cs="Arial"/>
          <w:sz w:val="22"/>
          <w:szCs w:val="22"/>
        </w:rPr>
        <w:t xml:space="preserve">When establishing the facts, 1st Staff will endeavour to preserve any relevant evidence to hand over to the police. If a decision is made to report the matter to the police, the DSL will make the report. 1st Staff will not interfere with any police action taken. However, 1st Staff may continue to follow its own investigation procedure and enforce sanctions, </w:t>
      </w:r>
      <w:proofErr w:type="gramStart"/>
      <w:r w:rsidRPr="00BF21CA">
        <w:rPr>
          <w:rFonts w:ascii="Nunito" w:hAnsi="Nunito" w:cs="Arial"/>
          <w:sz w:val="22"/>
          <w:szCs w:val="22"/>
        </w:rPr>
        <w:t>as long as</w:t>
      </w:r>
      <w:proofErr w:type="gramEnd"/>
      <w:r w:rsidRPr="00BF21CA">
        <w:rPr>
          <w:rFonts w:ascii="Nunito" w:hAnsi="Nunito" w:cs="Arial"/>
          <w:sz w:val="22"/>
          <w:szCs w:val="22"/>
        </w:rPr>
        <w:t xml:space="preserve"> it does not conflict with police action.</w:t>
      </w:r>
    </w:p>
    <w:p w14:paraId="1088DE51" w14:textId="77777777" w:rsidR="001913BC" w:rsidRPr="00BF21CA" w:rsidRDefault="001913BC" w:rsidP="001913BC">
      <w:pPr>
        <w:pStyle w:val="NormalWeb"/>
        <w:rPr>
          <w:rFonts w:ascii="Nunito" w:hAnsi="Nunito" w:cs="Arial"/>
          <w:sz w:val="22"/>
          <w:szCs w:val="22"/>
        </w:rPr>
      </w:pPr>
      <w:r w:rsidRPr="00BF21CA">
        <w:rPr>
          <w:rFonts w:ascii="Nunito" w:hAnsi="Nunito" w:cs="Arial"/>
          <w:sz w:val="22"/>
          <w:szCs w:val="22"/>
        </w:rPr>
        <w:t>If a report to the police is made, the DSL will also make a report to children's social care, if appropriate, following safeguarding protocols.</w:t>
      </w:r>
    </w:p>
    <w:p w14:paraId="26F3866B" w14:textId="2B3003D9" w:rsidR="00974268" w:rsidRPr="00631764" w:rsidRDefault="00631764" w:rsidP="00974268">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631764">
        <w:rPr>
          <w:rFonts w:ascii="Nunito SemiBold" w:eastAsia="Times New Roman" w:hAnsi="Nunito SemiBold" w:cs="Arial"/>
          <w:b/>
          <w:bCs/>
          <w:color w:val="EE0000"/>
          <w:kern w:val="0"/>
          <w:sz w:val="40"/>
          <w:szCs w:val="40"/>
          <w:lang w:eastAsia="en-GB"/>
          <w14:ligatures w14:val="none"/>
        </w:rPr>
        <w:t>29</w:t>
      </w:r>
      <w:r w:rsidRPr="00631764">
        <w:rPr>
          <w:rFonts w:ascii="Nunito SemiBold" w:eastAsia="Times New Roman" w:hAnsi="Nunito SemiBold" w:cs="Arial"/>
          <w:b/>
          <w:bCs/>
          <w:kern w:val="0"/>
          <w:sz w:val="40"/>
          <w:szCs w:val="40"/>
          <w:lang w:eastAsia="en-GB"/>
          <w14:ligatures w14:val="none"/>
        </w:rPr>
        <w:t xml:space="preserve"> </w:t>
      </w:r>
      <w:r w:rsidR="00974268" w:rsidRPr="00631764">
        <w:rPr>
          <w:rFonts w:ascii="Nunito SemiBold" w:eastAsia="Times New Roman" w:hAnsi="Nunito SemiBold" w:cs="Arial"/>
          <w:b/>
          <w:bCs/>
          <w:kern w:val="0"/>
          <w:sz w:val="40"/>
          <w:szCs w:val="40"/>
          <w:lang w:eastAsia="en-GB"/>
          <w14:ligatures w14:val="none"/>
        </w:rPr>
        <w:t xml:space="preserve">Zero-Tolerance Approach to Sexual Harassment and Sexual Violence </w:t>
      </w:r>
    </w:p>
    <w:p w14:paraId="6778823F" w14:textId="77777777" w:rsidR="00974268" w:rsidRPr="00BF21CA" w:rsidRDefault="00974268" w:rsidP="00974268">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1st Staff maintains a strict zero-tolerance approach to all incidents of sexual harassment and sexual violence. All such incidents will be met with a suitable response and will never be ignored.</w:t>
      </w:r>
    </w:p>
    <w:p w14:paraId="1529A0C0" w14:textId="77777777" w:rsidR="00974268" w:rsidRPr="00BF21CA" w:rsidRDefault="00974268" w:rsidP="00974268">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Students are encouraged to report any behaviour that makes them feel uncomfortable, regardless of how "small" they perceive it to be.</w:t>
      </w:r>
    </w:p>
    <w:p w14:paraId="7908B4DF" w14:textId="77777777" w:rsidR="00974268" w:rsidRPr="00BF21CA" w:rsidRDefault="00974268" w:rsidP="00974268">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1st Staff's response will be:</w:t>
      </w:r>
    </w:p>
    <w:p w14:paraId="5E0FC805" w14:textId="77777777" w:rsidR="00974268" w:rsidRPr="00BF21CA" w:rsidRDefault="00974268" w:rsidP="00D64B87">
      <w:pPr>
        <w:numPr>
          <w:ilvl w:val="0"/>
          <w:numId w:val="4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Proportionate</w:t>
      </w:r>
    </w:p>
    <w:p w14:paraId="1E794F25" w14:textId="77777777" w:rsidR="00974268" w:rsidRPr="00BF21CA" w:rsidRDefault="00974268" w:rsidP="00D64B87">
      <w:pPr>
        <w:numPr>
          <w:ilvl w:val="0"/>
          <w:numId w:val="4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Considered</w:t>
      </w:r>
    </w:p>
    <w:p w14:paraId="2EDE046D" w14:textId="77777777" w:rsidR="00974268" w:rsidRPr="00BF21CA" w:rsidRDefault="00974268" w:rsidP="00D64B87">
      <w:pPr>
        <w:numPr>
          <w:ilvl w:val="0"/>
          <w:numId w:val="4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Supportive</w:t>
      </w:r>
    </w:p>
    <w:p w14:paraId="165C961A" w14:textId="77777777" w:rsidR="00974268" w:rsidRPr="00BF21CA" w:rsidRDefault="00974268" w:rsidP="00D64B87">
      <w:pPr>
        <w:numPr>
          <w:ilvl w:val="0"/>
          <w:numId w:val="49"/>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Determined on a case-by-case basis</w:t>
      </w:r>
    </w:p>
    <w:p w14:paraId="307535E5" w14:textId="441F7B61" w:rsidR="00974268" w:rsidRPr="00BF21CA" w:rsidRDefault="00974268" w:rsidP="00974268">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lastRenderedPageBreak/>
        <w:t>1st Staff has clear procedures in place to respond to any allegations or concerns regarding a student's safety or well-being.</w:t>
      </w:r>
    </w:p>
    <w:p w14:paraId="1BA16D9B" w14:textId="77777777" w:rsidR="00974268" w:rsidRPr="00BF21CA" w:rsidRDefault="00974268" w:rsidP="00974268">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These procedures include clear processes for:</w:t>
      </w:r>
    </w:p>
    <w:p w14:paraId="1AF69DDD" w14:textId="77777777" w:rsidR="00974268" w:rsidRPr="00BF21CA" w:rsidRDefault="00974268" w:rsidP="00D64B87">
      <w:pPr>
        <w:numPr>
          <w:ilvl w:val="0"/>
          <w:numId w:val="5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Responding to a report.</w:t>
      </w:r>
    </w:p>
    <w:p w14:paraId="0212F6DD" w14:textId="77777777" w:rsidR="00974268" w:rsidRPr="00BF21CA" w:rsidRDefault="00974268" w:rsidP="00D64B87">
      <w:pPr>
        <w:numPr>
          <w:ilvl w:val="0"/>
          <w:numId w:val="5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 xml:space="preserve">Conducting risk assessments, where appropriate, to determine whether to: </w:t>
      </w:r>
    </w:p>
    <w:p w14:paraId="2C952C04" w14:textId="77777777" w:rsidR="00974268" w:rsidRPr="00BF21CA" w:rsidRDefault="00974268" w:rsidP="00D64B87">
      <w:pPr>
        <w:numPr>
          <w:ilvl w:val="1"/>
          <w:numId w:val="5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Manage the incident internally, following 1st Staff's safeguarding procedures.</w:t>
      </w:r>
    </w:p>
    <w:p w14:paraId="71C663FA" w14:textId="77777777" w:rsidR="00974268" w:rsidRPr="00BF21CA" w:rsidRDefault="00974268" w:rsidP="00D64B87">
      <w:pPr>
        <w:numPr>
          <w:ilvl w:val="1"/>
          <w:numId w:val="5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Refer to early help services.</w:t>
      </w:r>
    </w:p>
    <w:p w14:paraId="62F66C73" w14:textId="77777777" w:rsidR="00974268" w:rsidRPr="00BF21CA" w:rsidRDefault="00974268" w:rsidP="00D64B87">
      <w:pPr>
        <w:numPr>
          <w:ilvl w:val="1"/>
          <w:numId w:val="5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Refer to children's social care.</w:t>
      </w:r>
    </w:p>
    <w:p w14:paraId="22AB50B8" w14:textId="77777777" w:rsidR="00974268" w:rsidRPr="00BF21CA" w:rsidRDefault="00974268" w:rsidP="00D64B87">
      <w:pPr>
        <w:numPr>
          <w:ilvl w:val="1"/>
          <w:numId w:val="50"/>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Report to the police.</w:t>
      </w:r>
    </w:p>
    <w:p w14:paraId="21446DA0" w14:textId="77777777" w:rsidR="00974268" w:rsidRPr="00BF21CA" w:rsidRDefault="00974268" w:rsidP="00974268">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Please refer to our Child Protection and Safeguarding Policy for more detailed information.</w:t>
      </w:r>
    </w:p>
    <w:p w14:paraId="0CB4749D" w14:textId="77777777" w:rsidR="000D1633" w:rsidRPr="00BF21CA" w:rsidRDefault="000D1633" w:rsidP="00F238CA">
      <w:pPr>
        <w:pStyle w:val="NormalWeb"/>
        <w:rPr>
          <w:rStyle w:val="Strong"/>
          <w:rFonts w:ascii="Nunito" w:eastAsiaTheme="majorEastAsia" w:hAnsi="Nunito" w:cs="Arial"/>
          <w:sz w:val="22"/>
          <w:szCs w:val="22"/>
        </w:rPr>
      </w:pPr>
    </w:p>
    <w:p w14:paraId="15AECAFB" w14:textId="77777777" w:rsidR="000D1633" w:rsidRPr="00BF21CA" w:rsidRDefault="000D1633" w:rsidP="00F238CA">
      <w:pPr>
        <w:pStyle w:val="NormalWeb"/>
        <w:rPr>
          <w:rStyle w:val="Strong"/>
          <w:rFonts w:ascii="Nunito" w:eastAsiaTheme="majorEastAsia" w:hAnsi="Nunito" w:cs="Arial"/>
          <w:sz w:val="22"/>
          <w:szCs w:val="22"/>
        </w:rPr>
      </w:pPr>
    </w:p>
    <w:p w14:paraId="3FB99762" w14:textId="77777777" w:rsidR="000D1633" w:rsidRPr="00BF21CA" w:rsidRDefault="000D1633" w:rsidP="00F238CA">
      <w:pPr>
        <w:pStyle w:val="NormalWeb"/>
        <w:rPr>
          <w:rStyle w:val="Strong"/>
          <w:rFonts w:ascii="Nunito" w:eastAsiaTheme="majorEastAsia" w:hAnsi="Nunito" w:cs="Arial"/>
          <w:sz w:val="22"/>
          <w:szCs w:val="22"/>
        </w:rPr>
      </w:pPr>
    </w:p>
    <w:p w14:paraId="40849646" w14:textId="77777777" w:rsidR="000D1633" w:rsidRPr="00BF21CA" w:rsidRDefault="000D1633" w:rsidP="00F238CA">
      <w:pPr>
        <w:pStyle w:val="NormalWeb"/>
        <w:rPr>
          <w:rStyle w:val="Strong"/>
          <w:rFonts w:ascii="Nunito" w:eastAsiaTheme="majorEastAsia" w:hAnsi="Nunito" w:cs="Arial"/>
          <w:sz w:val="22"/>
          <w:szCs w:val="22"/>
        </w:rPr>
      </w:pPr>
    </w:p>
    <w:p w14:paraId="2D9B52E8" w14:textId="6CFB1410" w:rsidR="00F238CA" w:rsidRPr="00631764" w:rsidRDefault="00631764" w:rsidP="00F238CA">
      <w:pPr>
        <w:pStyle w:val="NormalWeb"/>
        <w:rPr>
          <w:rFonts w:ascii="Nunito SemiBold" w:hAnsi="Nunito SemiBold" w:cs="Arial"/>
          <w:sz w:val="40"/>
          <w:szCs w:val="40"/>
        </w:rPr>
      </w:pPr>
      <w:r w:rsidRPr="00631764">
        <w:rPr>
          <w:rStyle w:val="Strong"/>
          <w:rFonts w:ascii="Nunito SemiBold" w:eastAsiaTheme="majorEastAsia" w:hAnsi="Nunito SemiBold" w:cs="Arial"/>
          <w:color w:val="EE0000"/>
          <w:sz w:val="40"/>
          <w:szCs w:val="40"/>
        </w:rPr>
        <w:t xml:space="preserve">30 </w:t>
      </w:r>
      <w:r w:rsidR="00F238CA" w:rsidRPr="00631764">
        <w:rPr>
          <w:rStyle w:val="Strong"/>
          <w:rFonts w:ascii="Nunito SemiBold" w:eastAsiaTheme="majorEastAsia" w:hAnsi="Nunito SemiBold" w:cs="Arial"/>
          <w:sz w:val="40"/>
          <w:szCs w:val="40"/>
        </w:rPr>
        <w:t xml:space="preserve">Malicious Allegations </w:t>
      </w:r>
    </w:p>
    <w:p w14:paraId="3AC85158" w14:textId="77777777" w:rsidR="00F238CA" w:rsidRPr="00BF21CA" w:rsidRDefault="00F238CA" w:rsidP="00F238CA">
      <w:pPr>
        <w:pStyle w:val="NormalWeb"/>
        <w:rPr>
          <w:rFonts w:ascii="Nunito" w:hAnsi="Nunito" w:cs="Arial"/>
          <w:sz w:val="22"/>
          <w:szCs w:val="22"/>
        </w:rPr>
      </w:pPr>
      <w:r w:rsidRPr="00BF21CA">
        <w:rPr>
          <w:rFonts w:ascii="Nunito" w:hAnsi="Nunito" w:cs="Arial"/>
          <w:sz w:val="22"/>
          <w:szCs w:val="22"/>
        </w:rPr>
        <w:t>If a student makes an allegation against a tutor and that allegation is proven to be deliberately invented or malicious, 1st Staff will consider disciplinary action in accordance with this policy.</w:t>
      </w:r>
    </w:p>
    <w:p w14:paraId="31E56640" w14:textId="77777777" w:rsidR="00F238CA" w:rsidRPr="00BF21CA" w:rsidRDefault="00F238CA" w:rsidP="00F238CA">
      <w:pPr>
        <w:pStyle w:val="NormalWeb"/>
        <w:rPr>
          <w:rFonts w:ascii="Nunito" w:hAnsi="Nunito" w:cs="Arial"/>
          <w:sz w:val="22"/>
          <w:szCs w:val="22"/>
        </w:rPr>
      </w:pPr>
      <w:r w:rsidRPr="00BF21CA">
        <w:rPr>
          <w:rFonts w:ascii="Nunito" w:hAnsi="Nunito" w:cs="Arial"/>
          <w:sz w:val="22"/>
          <w:szCs w:val="22"/>
        </w:rPr>
        <w:t>If a student makes an allegation of sexual violence or sexual harassment against another student and that allegation is proven to be deliberately invented or malicious, 1st Staff will consider disciplinary action in accordance with this policy.</w:t>
      </w:r>
    </w:p>
    <w:p w14:paraId="48907174" w14:textId="77777777" w:rsidR="00F238CA" w:rsidRPr="00BF21CA" w:rsidRDefault="00F238CA" w:rsidP="00F238CA">
      <w:pPr>
        <w:pStyle w:val="NormalWeb"/>
        <w:rPr>
          <w:rFonts w:ascii="Nunito" w:hAnsi="Nunito" w:cs="Arial"/>
          <w:sz w:val="22"/>
          <w:szCs w:val="22"/>
        </w:rPr>
      </w:pPr>
      <w:r w:rsidRPr="00BF21CA">
        <w:rPr>
          <w:rFonts w:ascii="Nunito" w:hAnsi="Nunito" w:cs="Arial"/>
          <w:sz w:val="22"/>
          <w:szCs w:val="22"/>
        </w:rPr>
        <w:t xml:space="preserve">In all cases where an allegation is determined to be unsubstantiated, unfounded, false, or malicious, 1st Staff (in collaboration with the local authority designated officer (LADO), where relevant) will assess whether the student who made the allegation </w:t>
      </w:r>
      <w:proofErr w:type="gramStart"/>
      <w:r w:rsidRPr="00BF21CA">
        <w:rPr>
          <w:rFonts w:ascii="Nunito" w:hAnsi="Nunito" w:cs="Arial"/>
          <w:sz w:val="22"/>
          <w:szCs w:val="22"/>
        </w:rPr>
        <w:t>is in need of</w:t>
      </w:r>
      <w:proofErr w:type="gramEnd"/>
      <w:r w:rsidRPr="00BF21CA">
        <w:rPr>
          <w:rFonts w:ascii="Nunito" w:hAnsi="Nunito" w:cs="Arial"/>
          <w:sz w:val="22"/>
          <w:szCs w:val="22"/>
        </w:rPr>
        <w:t xml:space="preserve"> help, or whether the allegation may have been a cry for help. If so, a referral to children's social care may be appropriate. 1st Staff will also consider the pastoral needs of tutors and students accused of misconduct.</w:t>
      </w:r>
    </w:p>
    <w:p w14:paraId="1D09B013" w14:textId="36A482F4" w:rsidR="003E2A33" w:rsidRPr="00631764" w:rsidRDefault="00631764" w:rsidP="003E2A33">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631764">
        <w:rPr>
          <w:rFonts w:ascii="Nunito SemiBold" w:hAnsi="Nunito SemiBold" w:cs="Arial"/>
          <w:b/>
          <w:bCs/>
          <w:color w:val="EE0000"/>
          <w:sz w:val="40"/>
          <w:szCs w:val="40"/>
        </w:rPr>
        <w:t>31</w:t>
      </w:r>
      <w:r w:rsidRPr="00631764">
        <w:rPr>
          <w:rFonts w:ascii="Nunito SemiBold" w:hAnsi="Nunito SemiBold" w:cs="Arial"/>
          <w:b/>
          <w:bCs/>
          <w:sz w:val="40"/>
          <w:szCs w:val="40"/>
        </w:rPr>
        <w:t xml:space="preserve"> </w:t>
      </w:r>
      <w:r w:rsidR="003E2A33" w:rsidRPr="00631764">
        <w:rPr>
          <w:rFonts w:ascii="Nunito SemiBold" w:eastAsia="Times New Roman" w:hAnsi="Nunito SemiBold" w:cs="Arial"/>
          <w:b/>
          <w:bCs/>
          <w:kern w:val="0"/>
          <w:sz w:val="40"/>
          <w:szCs w:val="40"/>
          <w:lang w:eastAsia="en-GB"/>
          <w14:ligatures w14:val="none"/>
        </w:rPr>
        <w:t>Recognising the Impact of SEN on Behaviour</w:t>
      </w:r>
    </w:p>
    <w:p w14:paraId="17B4879F" w14:textId="77777777" w:rsidR="003E2A33" w:rsidRPr="00BF21CA" w:rsidRDefault="003E2A33" w:rsidP="003E2A3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lastRenderedPageBreak/>
        <w:t>1st Staff recognises that students' behaviour may be impacted by a special educational need or disability (SEN).</w:t>
      </w:r>
    </w:p>
    <w:p w14:paraId="03C39384" w14:textId="77777777" w:rsidR="003E2A33" w:rsidRPr="00BF21CA" w:rsidRDefault="003E2A33" w:rsidP="003E2A3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When incidents of misbehaviour arise, tutors will consider them in relation to a student's SEN, acknowledging that not every incident of misbehaviour will be directly connected to their SEN. Decisions regarding the impact of a student's SEN on a specific incident will be made on a case-by-case basis, in consultation with the designated safeguarding lead (DSL) and, where appropriate, parents/carers.</w:t>
      </w:r>
    </w:p>
    <w:p w14:paraId="00FEDDA3" w14:textId="77777777" w:rsidR="003E2A33" w:rsidRPr="00BF21CA" w:rsidRDefault="003E2A33" w:rsidP="003E2A3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When addressing misbehaviour from students with SEN, especially where their SEN affects their behaviour, 1st Staff will balance its legal duties when making decisions about enforcing the behaviour policy.</w:t>
      </w:r>
    </w:p>
    <w:p w14:paraId="4C896FE9" w14:textId="77777777" w:rsidR="003E2A33" w:rsidRPr="00BF21CA" w:rsidRDefault="003E2A33" w:rsidP="003E2A3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These legal duties include:</w:t>
      </w:r>
    </w:p>
    <w:p w14:paraId="4F97123D" w14:textId="77777777" w:rsidR="003E2A33" w:rsidRPr="00BF21CA" w:rsidRDefault="003E2A33" w:rsidP="00D64B87">
      <w:pPr>
        <w:numPr>
          <w:ilvl w:val="0"/>
          <w:numId w:val="5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Taking reasonable steps to avoid placing a disabled student at a substantial disadvantage due to 1st Staff's policies or practices (Equality Act 2010).</w:t>
      </w:r>
    </w:p>
    <w:p w14:paraId="71A3963C" w14:textId="77777777" w:rsidR="003E2A33" w:rsidRPr="00BF21CA" w:rsidRDefault="003E2A33" w:rsidP="00D64B87">
      <w:pPr>
        <w:numPr>
          <w:ilvl w:val="0"/>
          <w:numId w:val="5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Using best endeavours to meet the needs of students with SEN (Children and Families Act 2014).</w:t>
      </w:r>
    </w:p>
    <w:p w14:paraId="2BC7611A" w14:textId="77777777" w:rsidR="003E2A33" w:rsidRPr="00BF21CA" w:rsidRDefault="003E2A33" w:rsidP="00D64B87">
      <w:pPr>
        <w:numPr>
          <w:ilvl w:val="0"/>
          <w:numId w:val="51"/>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If a student has an Education, Health, and Care (EHC) plan, ensuring the provisions outlined in that plan are implemented and that 1st Staff cooperates with the local authority and other relevant bodies.</w:t>
      </w:r>
    </w:p>
    <w:p w14:paraId="1AE4EC1A" w14:textId="77777777" w:rsidR="003E2A33" w:rsidRPr="00BF21CA" w:rsidRDefault="003E2A33" w:rsidP="003E2A3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As part of fulfilling these duties, 1st Staff will anticipate, as far as possible, potential triggers for misbehaviour and implement support strategies to prevent them.</w:t>
      </w:r>
    </w:p>
    <w:p w14:paraId="5B426A20" w14:textId="77777777" w:rsidR="003E2A33" w:rsidRPr="00BF21CA" w:rsidRDefault="003E2A33" w:rsidP="003E2A33">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Preventative measures will consider the student's specific circumstances and requirements, and may include:</w:t>
      </w:r>
    </w:p>
    <w:p w14:paraId="1DEE2ECF" w14:textId="77777777" w:rsidR="003E2A33" w:rsidRPr="00BF21CA" w:rsidRDefault="003E2A33" w:rsidP="00D64B87">
      <w:pPr>
        <w:numPr>
          <w:ilvl w:val="0"/>
          <w:numId w:val="5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Tutor Training:</w:t>
      </w:r>
      <w:r w:rsidRPr="00BF21CA">
        <w:rPr>
          <w:rFonts w:ascii="Nunito" w:eastAsia="Times New Roman" w:hAnsi="Nunito" w:cs="Arial"/>
          <w:kern w:val="0"/>
          <w:lang w:eastAsia="en-GB"/>
          <w14:ligatures w14:val="none"/>
        </w:rPr>
        <w:t xml:space="preserve"> Providing tutors with training to understand conditions such as autism, sensory processing difficulties, and ADHD.</w:t>
      </w:r>
    </w:p>
    <w:p w14:paraId="5586853A" w14:textId="77777777" w:rsidR="003E2A33" w:rsidRPr="00BF21CA" w:rsidRDefault="003E2A33" w:rsidP="00D64B87">
      <w:pPr>
        <w:numPr>
          <w:ilvl w:val="0"/>
          <w:numId w:val="5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SEN Support:</w:t>
      </w:r>
      <w:r w:rsidRPr="00BF21CA">
        <w:rPr>
          <w:rFonts w:ascii="Nunito" w:eastAsia="Times New Roman" w:hAnsi="Nunito" w:cs="Arial"/>
          <w:kern w:val="0"/>
          <w:lang w:eastAsia="en-GB"/>
          <w14:ligatures w14:val="none"/>
        </w:rPr>
        <w:t xml:space="preserve"> Accessing support and advice from the designated safeguarding lead (DSL) and, where appropriate, educational psychologists.</w:t>
      </w:r>
    </w:p>
    <w:p w14:paraId="24B1ED98" w14:textId="77777777" w:rsidR="003E2A33" w:rsidRPr="00BF21CA" w:rsidRDefault="003E2A33" w:rsidP="00D64B87">
      <w:pPr>
        <w:numPr>
          <w:ilvl w:val="0"/>
          <w:numId w:val="5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Sensory Regulation:</w:t>
      </w:r>
      <w:r w:rsidRPr="00BF21CA">
        <w:rPr>
          <w:rFonts w:ascii="Nunito" w:eastAsia="Times New Roman" w:hAnsi="Nunito" w:cs="Arial"/>
          <w:kern w:val="0"/>
          <w:lang w:eastAsia="en-GB"/>
          <w14:ligatures w14:val="none"/>
        </w:rPr>
        <w:t xml:space="preserve"> Implementing strategies to help students regulate their emotions during moments of sensory overload, such as providing a quiet space or sensory tools.</w:t>
      </w:r>
    </w:p>
    <w:p w14:paraId="58F4ACCB" w14:textId="77777777" w:rsidR="003E2A33" w:rsidRPr="00BF21CA" w:rsidRDefault="003E2A33" w:rsidP="00D64B87">
      <w:pPr>
        <w:numPr>
          <w:ilvl w:val="0"/>
          <w:numId w:val="5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Individualised Plans:</w:t>
      </w:r>
      <w:r w:rsidRPr="00BF21CA">
        <w:rPr>
          <w:rFonts w:ascii="Nunito" w:eastAsia="Times New Roman" w:hAnsi="Nunito" w:cs="Arial"/>
          <w:kern w:val="0"/>
          <w:lang w:eastAsia="en-GB"/>
          <w14:ligatures w14:val="none"/>
        </w:rPr>
        <w:t xml:space="preserve"> Ensuring students with EHC plans have up-to-date plans that highlight provisions and strategies to support their SEN needs. Tutors will have access to these plans, with parental consent.</w:t>
      </w:r>
    </w:p>
    <w:p w14:paraId="3D95DA03" w14:textId="77777777" w:rsidR="003E2A33" w:rsidRPr="00BF21CA" w:rsidRDefault="003E2A33" w:rsidP="00D64B87">
      <w:pPr>
        <w:numPr>
          <w:ilvl w:val="0"/>
          <w:numId w:val="5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Individualised Reward Systems:</w:t>
      </w:r>
      <w:r w:rsidRPr="00BF21CA">
        <w:rPr>
          <w:rFonts w:ascii="Nunito" w:eastAsia="Times New Roman" w:hAnsi="Nunito" w:cs="Arial"/>
          <w:kern w:val="0"/>
          <w:lang w:eastAsia="en-GB"/>
          <w14:ligatures w14:val="none"/>
        </w:rPr>
        <w:t xml:space="preserve"> Implementing individualised reward systems where appropriate.</w:t>
      </w:r>
    </w:p>
    <w:p w14:paraId="5E421BFF" w14:textId="7DABCE46" w:rsidR="6C7408E5" w:rsidRPr="00631764" w:rsidRDefault="003E2A33" w:rsidP="6C7408E5">
      <w:pPr>
        <w:numPr>
          <w:ilvl w:val="0"/>
          <w:numId w:val="52"/>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Regular communication with parents/carers:</w:t>
      </w:r>
      <w:r w:rsidRPr="00BF21CA">
        <w:rPr>
          <w:rFonts w:ascii="Nunito" w:eastAsia="Times New Roman" w:hAnsi="Nunito" w:cs="Arial"/>
          <w:kern w:val="0"/>
          <w:lang w:eastAsia="en-GB"/>
          <w14:ligatures w14:val="none"/>
        </w:rPr>
        <w:t xml:space="preserve"> Keeping parents/carers up to date with any behavioural concerns.</w:t>
      </w:r>
    </w:p>
    <w:p w14:paraId="6AD9C490" w14:textId="0F0104B3" w:rsidR="00D23D85" w:rsidRPr="00631764" w:rsidRDefault="00631764" w:rsidP="00D23D85">
      <w:pPr>
        <w:spacing w:before="100" w:beforeAutospacing="1" w:after="100" w:afterAutospacing="1" w:line="240" w:lineRule="auto"/>
        <w:rPr>
          <w:rFonts w:ascii="Nunito SemiBold" w:eastAsia="Times New Roman" w:hAnsi="Nunito SemiBold" w:cs="Arial"/>
          <w:kern w:val="0"/>
          <w:sz w:val="40"/>
          <w:szCs w:val="40"/>
          <w:lang w:eastAsia="en-GB"/>
          <w14:ligatures w14:val="none"/>
        </w:rPr>
      </w:pPr>
      <w:r w:rsidRPr="00631764">
        <w:rPr>
          <w:rFonts w:ascii="Nunito SemiBold" w:eastAsia="Times New Roman" w:hAnsi="Nunito SemiBold" w:cs="Arial"/>
          <w:b/>
          <w:bCs/>
          <w:color w:val="EE0000"/>
          <w:kern w:val="0"/>
          <w:sz w:val="40"/>
          <w:szCs w:val="40"/>
          <w:lang w:eastAsia="en-GB"/>
          <w14:ligatures w14:val="none"/>
        </w:rPr>
        <w:lastRenderedPageBreak/>
        <w:t>32</w:t>
      </w:r>
      <w:r w:rsidRPr="00631764">
        <w:rPr>
          <w:rFonts w:ascii="Nunito SemiBold" w:eastAsia="Times New Roman" w:hAnsi="Nunito SemiBold" w:cs="Arial"/>
          <w:b/>
          <w:bCs/>
          <w:kern w:val="0"/>
          <w:sz w:val="40"/>
          <w:szCs w:val="40"/>
          <w:lang w:eastAsia="en-GB"/>
          <w14:ligatures w14:val="none"/>
        </w:rPr>
        <w:t xml:space="preserve"> </w:t>
      </w:r>
      <w:r w:rsidR="00D23D85" w:rsidRPr="00631764">
        <w:rPr>
          <w:rFonts w:ascii="Nunito SemiBold" w:eastAsia="Times New Roman" w:hAnsi="Nunito SemiBold" w:cs="Arial"/>
          <w:b/>
          <w:bCs/>
          <w:kern w:val="0"/>
          <w:sz w:val="40"/>
          <w:szCs w:val="40"/>
          <w:lang w:eastAsia="en-GB"/>
          <w14:ligatures w14:val="none"/>
        </w:rPr>
        <w:t xml:space="preserve">Adapting Sanctions for Students with SEN </w:t>
      </w:r>
    </w:p>
    <w:p w14:paraId="3F56BA34" w14:textId="77777777" w:rsidR="00D23D85" w:rsidRPr="00BF21CA" w:rsidRDefault="00D23D85" w:rsidP="00D23D85">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 xml:space="preserve">When considering a behavioural sanction for a student with SEN, tutors will </w:t>
      </w:r>
      <w:proofErr w:type="gramStart"/>
      <w:r w:rsidRPr="00BF21CA">
        <w:rPr>
          <w:rFonts w:ascii="Nunito" w:eastAsia="Times New Roman" w:hAnsi="Nunito" w:cs="Arial"/>
          <w:kern w:val="0"/>
          <w:lang w:eastAsia="en-GB"/>
          <w14:ligatures w14:val="none"/>
        </w:rPr>
        <w:t>take into account</w:t>
      </w:r>
      <w:proofErr w:type="gramEnd"/>
      <w:r w:rsidRPr="00BF21CA">
        <w:rPr>
          <w:rFonts w:ascii="Nunito" w:eastAsia="Times New Roman" w:hAnsi="Nunito" w:cs="Arial"/>
          <w:kern w:val="0"/>
          <w:lang w:eastAsia="en-GB"/>
          <w14:ligatures w14:val="none"/>
        </w:rPr>
        <w:t>:</w:t>
      </w:r>
    </w:p>
    <w:p w14:paraId="7D323A53" w14:textId="77777777" w:rsidR="00D23D85" w:rsidRPr="00BF21CA" w:rsidRDefault="00D23D85" w:rsidP="00D64B87">
      <w:pPr>
        <w:numPr>
          <w:ilvl w:val="0"/>
          <w:numId w:val="5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Understanding of Rules and Instructions:</w:t>
      </w:r>
      <w:r w:rsidRPr="00BF21CA">
        <w:rPr>
          <w:rFonts w:ascii="Nunito" w:eastAsia="Times New Roman" w:hAnsi="Nunito" w:cs="Arial"/>
          <w:kern w:val="0"/>
          <w:lang w:eastAsia="en-GB"/>
          <w14:ligatures w14:val="none"/>
        </w:rPr>
        <w:t xml:space="preserve"> Whether the student was able to understand the rule or instruction being applied.</w:t>
      </w:r>
    </w:p>
    <w:p w14:paraId="0AF46F67" w14:textId="77777777" w:rsidR="00D23D85" w:rsidRPr="00BF21CA" w:rsidRDefault="00D23D85" w:rsidP="00D64B87">
      <w:pPr>
        <w:numPr>
          <w:ilvl w:val="0"/>
          <w:numId w:val="5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Ability to Act Differently:</w:t>
      </w:r>
      <w:r w:rsidRPr="00BF21CA">
        <w:rPr>
          <w:rFonts w:ascii="Nunito" w:eastAsia="Times New Roman" w:hAnsi="Nunito" w:cs="Arial"/>
          <w:kern w:val="0"/>
          <w:lang w:eastAsia="en-GB"/>
          <w14:ligatures w14:val="none"/>
        </w:rPr>
        <w:t xml:space="preserve"> Whether the student was able to act differently at the time, considering the impact of their SEN.</w:t>
      </w:r>
    </w:p>
    <w:p w14:paraId="5E626F99" w14:textId="77777777" w:rsidR="00D23D85" w:rsidRPr="00BF21CA" w:rsidRDefault="00D23D85" w:rsidP="00D64B87">
      <w:pPr>
        <w:numPr>
          <w:ilvl w:val="0"/>
          <w:numId w:val="53"/>
        </w:num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b/>
          <w:bCs/>
          <w:kern w:val="0"/>
          <w:lang w:eastAsia="en-GB"/>
          <w14:ligatures w14:val="none"/>
        </w:rPr>
        <w:t>Likelihood of Aggressive Behaviour:</w:t>
      </w:r>
      <w:r w:rsidRPr="00BF21CA">
        <w:rPr>
          <w:rFonts w:ascii="Nunito" w:eastAsia="Times New Roman" w:hAnsi="Nunito" w:cs="Arial"/>
          <w:kern w:val="0"/>
          <w:lang w:eastAsia="en-GB"/>
          <w14:ligatures w14:val="none"/>
        </w:rPr>
        <w:t xml:space="preserve"> Whether the student is likely to exhibit aggressive behaviour due to their particular SEN.</w:t>
      </w:r>
    </w:p>
    <w:p w14:paraId="61B7C034" w14:textId="2D4194CA" w:rsidR="00150D48" w:rsidRPr="00BF21CA" w:rsidRDefault="00D23D85" w:rsidP="00150CC8">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If the answer to any of these questions is "yes," it may be unlawful for 1st Staff to sanction the student for the behaviour. In such cases, 1st Staff will assess the appropriateness of using a sanction and, if so, whether any reasonable adjustments need to be made to the sanction. This assessment will be made in consultation with the designated safeguarding lead (DSL) and, where appropriate, parents/carers.</w:t>
      </w:r>
    </w:p>
    <w:p w14:paraId="3D26A9E2" w14:textId="77777777" w:rsidR="004D70EC" w:rsidRPr="00BF21CA" w:rsidRDefault="004D70EC" w:rsidP="00150CC8">
      <w:pPr>
        <w:spacing w:before="100" w:beforeAutospacing="1" w:after="100" w:afterAutospacing="1" w:line="240" w:lineRule="auto"/>
        <w:rPr>
          <w:rFonts w:ascii="Nunito" w:eastAsia="Times New Roman" w:hAnsi="Nunito" w:cs="Arial"/>
          <w:kern w:val="0"/>
          <w:lang w:eastAsia="en-GB"/>
          <w14:ligatures w14:val="none"/>
        </w:rPr>
      </w:pPr>
    </w:p>
    <w:p w14:paraId="0D9BB06F" w14:textId="0F2EC5CD" w:rsidR="004D70EC" w:rsidRPr="00631764" w:rsidRDefault="00631764" w:rsidP="00150CC8">
      <w:pPr>
        <w:spacing w:before="100" w:beforeAutospacing="1" w:after="100" w:afterAutospacing="1" w:line="240" w:lineRule="auto"/>
        <w:rPr>
          <w:rFonts w:ascii="Nunito SemiBold" w:eastAsia="Times New Roman" w:hAnsi="Nunito SemiBold" w:cs="Arial"/>
          <w:b/>
          <w:bCs/>
          <w:kern w:val="0"/>
          <w:sz w:val="40"/>
          <w:szCs w:val="40"/>
          <w:lang w:eastAsia="en-GB"/>
          <w14:ligatures w14:val="none"/>
        </w:rPr>
      </w:pPr>
      <w:r w:rsidRPr="00631764">
        <w:rPr>
          <w:rFonts w:ascii="Nunito SemiBold" w:eastAsia="Times New Roman" w:hAnsi="Nunito SemiBold" w:cs="Arial"/>
          <w:b/>
          <w:bCs/>
          <w:color w:val="EE0000"/>
          <w:kern w:val="0"/>
          <w:sz w:val="40"/>
          <w:szCs w:val="40"/>
          <w:lang w:eastAsia="en-GB"/>
          <w14:ligatures w14:val="none"/>
        </w:rPr>
        <w:t xml:space="preserve">33 </w:t>
      </w:r>
      <w:r w:rsidR="004D70EC" w:rsidRPr="00631764">
        <w:rPr>
          <w:rFonts w:ascii="Nunito SemiBold" w:eastAsia="Times New Roman" w:hAnsi="Nunito SemiBold" w:cs="Arial"/>
          <w:b/>
          <w:bCs/>
          <w:kern w:val="0"/>
          <w:sz w:val="40"/>
          <w:szCs w:val="40"/>
          <w:lang w:eastAsia="en-GB"/>
          <w14:ligatures w14:val="none"/>
        </w:rPr>
        <w:t>Student Displaying Challenging Behaviour May Have Unidentified SEN</w:t>
      </w:r>
    </w:p>
    <w:p w14:paraId="05AD0F5F" w14:textId="77777777" w:rsidR="00825D40" w:rsidRPr="00BF21CA" w:rsidRDefault="00825D40" w:rsidP="00825D40">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If a student exhibits persistent challenging behaviour, the 1st Staff designated safeguarding lead (DSL</w:t>
      </w:r>
      <w:proofErr w:type="gramStart"/>
      <w:r w:rsidRPr="00BF21CA">
        <w:rPr>
          <w:rFonts w:ascii="Nunito" w:eastAsia="Times New Roman" w:hAnsi="Nunito" w:cs="Arial"/>
          <w:kern w:val="0"/>
          <w:lang w:eastAsia="en-GB"/>
          <w14:ligatures w14:val="none"/>
        </w:rPr>
        <w:t>)</w:t>
      </w:r>
      <w:proofErr w:type="gramEnd"/>
      <w:r w:rsidRPr="00BF21CA">
        <w:rPr>
          <w:rFonts w:ascii="Nunito" w:eastAsia="Times New Roman" w:hAnsi="Nunito" w:cs="Arial"/>
          <w:kern w:val="0"/>
          <w:lang w:eastAsia="en-GB"/>
          <w14:ligatures w14:val="none"/>
        </w:rPr>
        <w:t xml:space="preserve"> or an appointed SEN specialist will assess the student to determine if they have any underlying needs that are not currently being met.</w:t>
      </w:r>
    </w:p>
    <w:p w14:paraId="5B3361B6" w14:textId="77777777" w:rsidR="00825D40" w:rsidRPr="00BF21CA" w:rsidRDefault="00825D40" w:rsidP="00825D40">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Where necessary, support and advice will also be sought from specialist teachers, educational psychologists, medical practitioners, and/or other relevant professionals to identify or support specific needs.</w:t>
      </w:r>
    </w:p>
    <w:p w14:paraId="29F460D6" w14:textId="36A35917" w:rsidR="439AA662" w:rsidRPr="00631764" w:rsidRDefault="00825D40" w:rsidP="00631764">
      <w:pPr>
        <w:spacing w:before="100" w:beforeAutospacing="1" w:after="100" w:afterAutospacing="1" w:line="240" w:lineRule="auto"/>
        <w:rPr>
          <w:rFonts w:ascii="Nunito" w:eastAsia="Times New Roman" w:hAnsi="Nunito" w:cs="Arial"/>
          <w:kern w:val="0"/>
          <w:lang w:eastAsia="en-GB"/>
          <w14:ligatures w14:val="none"/>
        </w:rPr>
      </w:pPr>
      <w:r w:rsidRPr="00BF21CA">
        <w:rPr>
          <w:rFonts w:ascii="Nunito" w:eastAsia="Times New Roman" w:hAnsi="Nunito" w:cs="Arial"/>
          <w:kern w:val="0"/>
          <w:lang w:eastAsia="en-GB"/>
          <w14:ligatures w14:val="none"/>
        </w:rPr>
        <w:t>When acute needs are identified in a student, 1st Staff will liaise with external agencies and develop support programmes for that student. We will work collaboratively with parents/carers to create and regularly review these support programmes.</w:t>
      </w:r>
    </w:p>
    <w:p w14:paraId="6270A094" w14:textId="0A1D80C7" w:rsidR="52FFDC18" w:rsidRPr="00631764" w:rsidRDefault="00631764" w:rsidP="439AA662">
      <w:pPr>
        <w:spacing w:before="240" w:after="240"/>
        <w:rPr>
          <w:rFonts w:ascii="Nunito SemiBold" w:eastAsia="Arial" w:hAnsi="Nunito SemiBold" w:cs="Arial"/>
          <w:b/>
          <w:bCs/>
          <w:sz w:val="40"/>
          <w:szCs w:val="40"/>
        </w:rPr>
      </w:pPr>
      <w:r w:rsidRPr="00631764">
        <w:rPr>
          <w:rFonts w:ascii="Nunito SemiBold" w:eastAsia="Arial" w:hAnsi="Nunito SemiBold" w:cs="Arial"/>
          <w:b/>
          <w:bCs/>
          <w:color w:val="EE0000"/>
          <w:sz w:val="40"/>
          <w:szCs w:val="40"/>
        </w:rPr>
        <w:t>34</w:t>
      </w:r>
      <w:r w:rsidRPr="00631764">
        <w:rPr>
          <w:rFonts w:ascii="Nunito SemiBold" w:eastAsia="Arial" w:hAnsi="Nunito SemiBold" w:cs="Arial"/>
          <w:b/>
          <w:bCs/>
          <w:sz w:val="40"/>
          <w:szCs w:val="40"/>
        </w:rPr>
        <w:t xml:space="preserve"> </w:t>
      </w:r>
      <w:r w:rsidR="52FFDC18" w:rsidRPr="00631764">
        <w:rPr>
          <w:rFonts w:ascii="Nunito SemiBold" w:eastAsia="Arial" w:hAnsi="Nunito SemiBold" w:cs="Arial"/>
          <w:b/>
          <w:bCs/>
          <w:sz w:val="40"/>
          <w:szCs w:val="40"/>
        </w:rPr>
        <w:t>Pupils displaying challenging behaviour may have unidentified SEND</w:t>
      </w:r>
    </w:p>
    <w:p w14:paraId="6C459360" w14:textId="4286B6B9" w:rsidR="52FFDC18" w:rsidRPr="00BF21CA" w:rsidRDefault="52FFDC18" w:rsidP="439AA662">
      <w:pPr>
        <w:spacing w:before="240" w:after="240"/>
        <w:rPr>
          <w:rFonts w:ascii="Nunito" w:hAnsi="Nunito"/>
        </w:rPr>
      </w:pPr>
      <w:r w:rsidRPr="00BF21CA">
        <w:rPr>
          <w:rFonts w:ascii="Nunito" w:eastAsia="Arial" w:hAnsi="Nunito" w:cs="Arial"/>
        </w:rPr>
        <w:lastRenderedPageBreak/>
        <w:t>At 1st Staff, if a pupil is displaying ongoing or challenging behaviour, staff will consider whether there may be unmet or unidentified special educational needs or disabilities (SEND) contributing to these difficulties.</w:t>
      </w:r>
    </w:p>
    <w:p w14:paraId="48C22FF9" w14:textId="6CD9FBAA" w:rsidR="52FFDC18" w:rsidRPr="00BF21CA" w:rsidRDefault="52FFDC18" w:rsidP="439AA662">
      <w:pPr>
        <w:spacing w:before="240" w:after="240"/>
        <w:rPr>
          <w:rFonts w:ascii="Nunito" w:hAnsi="Nunito"/>
        </w:rPr>
      </w:pPr>
      <w:r w:rsidRPr="00BF21CA">
        <w:rPr>
          <w:rFonts w:ascii="Nunito" w:eastAsia="Arial" w:hAnsi="Nunito" w:cs="Arial"/>
        </w:rPr>
        <w:t>Where appropriate, we will seek advice and guidance from specialist teachers, educational psychologists, medical professionals, or other external experts to support the identification and meeting of these needs.</w:t>
      </w:r>
    </w:p>
    <w:p w14:paraId="1E2C8100" w14:textId="0628725F" w:rsidR="52FFDC18" w:rsidRPr="00BF21CA" w:rsidRDefault="52FFDC18" w:rsidP="439AA662">
      <w:pPr>
        <w:spacing w:before="240" w:after="240"/>
        <w:rPr>
          <w:rFonts w:ascii="Nunito" w:hAnsi="Nunito"/>
        </w:rPr>
      </w:pPr>
      <w:r w:rsidRPr="00BF21CA">
        <w:rPr>
          <w:rFonts w:ascii="Nunito" w:eastAsia="Arial" w:hAnsi="Nunito" w:cs="Arial"/>
        </w:rPr>
        <w:t>If significant needs are identified, we will liaise with the relevant agencies to put appropriate support in place. Parents and carers will be actively involved in the planning and will take part in regular reviews to ensure the strategies remain effective.</w:t>
      </w:r>
    </w:p>
    <w:p w14:paraId="09412540" w14:textId="2C3B59E0" w:rsidR="52FFDC18" w:rsidRPr="003C300F" w:rsidRDefault="003C300F" w:rsidP="439AA662">
      <w:pPr>
        <w:spacing w:before="240" w:after="240"/>
        <w:rPr>
          <w:rFonts w:ascii="Nunito SemiBold" w:eastAsia="Arial" w:hAnsi="Nunito SemiBold" w:cs="Arial"/>
          <w:b/>
          <w:bCs/>
          <w:sz w:val="40"/>
          <w:szCs w:val="40"/>
        </w:rPr>
      </w:pPr>
      <w:r w:rsidRPr="003C300F">
        <w:rPr>
          <w:rFonts w:ascii="Nunito SemiBold" w:eastAsia="Arial" w:hAnsi="Nunito SemiBold" w:cs="Arial"/>
          <w:b/>
          <w:bCs/>
          <w:color w:val="EE0000"/>
          <w:sz w:val="40"/>
          <w:szCs w:val="40"/>
        </w:rPr>
        <w:t>35</w:t>
      </w:r>
      <w:r w:rsidRPr="003C300F">
        <w:rPr>
          <w:rFonts w:ascii="Nunito SemiBold" w:eastAsia="Arial" w:hAnsi="Nunito SemiBold" w:cs="Arial"/>
          <w:b/>
          <w:bCs/>
          <w:sz w:val="40"/>
          <w:szCs w:val="40"/>
        </w:rPr>
        <w:t xml:space="preserve"> </w:t>
      </w:r>
      <w:r w:rsidR="52FFDC18" w:rsidRPr="003C300F">
        <w:rPr>
          <w:rFonts w:ascii="Nunito SemiBold" w:eastAsia="Arial" w:hAnsi="Nunito SemiBold" w:cs="Arial"/>
          <w:b/>
          <w:bCs/>
          <w:sz w:val="40"/>
          <w:szCs w:val="40"/>
        </w:rPr>
        <w:t>Pupils with an Education, Health and Care (EHC) Plan</w:t>
      </w:r>
    </w:p>
    <w:p w14:paraId="6131C071" w14:textId="078D178A" w:rsidR="52FFDC18" w:rsidRPr="00BF21CA" w:rsidRDefault="52FFDC18" w:rsidP="439AA662">
      <w:pPr>
        <w:spacing w:before="240" w:after="240"/>
        <w:rPr>
          <w:rFonts w:ascii="Nunito" w:hAnsi="Nunito"/>
        </w:rPr>
      </w:pPr>
      <w:r w:rsidRPr="00BF21CA">
        <w:rPr>
          <w:rFonts w:ascii="Nunito" w:eastAsia="Arial" w:hAnsi="Nunito" w:cs="Arial"/>
        </w:rPr>
        <w:t>The support and arrangements outlined in a pupil’s EHC plan must be delivered in full. 1st Staff will work in partnership with the local authority and other relevant agencies to ensure these provisions are in place.</w:t>
      </w:r>
    </w:p>
    <w:p w14:paraId="180650F6" w14:textId="220AF413" w:rsidR="52FFDC18" w:rsidRPr="00BF21CA" w:rsidRDefault="52FFDC18" w:rsidP="439AA662">
      <w:pPr>
        <w:spacing w:before="240" w:after="240"/>
        <w:rPr>
          <w:rFonts w:ascii="Nunito" w:hAnsi="Nunito"/>
        </w:rPr>
      </w:pPr>
      <w:r w:rsidRPr="00BF21CA">
        <w:rPr>
          <w:rFonts w:ascii="Nunito" w:eastAsia="Arial" w:hAnsi="Nunito" w:cs="Arial"/>
        </w:rPr>
        <w:t>If concerns arise regarding the behaviour of a pupil with an EHC plan, 1st Staff will contact the local authority promptly to discuss the matter and agree on appropriate next steps.</w:t>
      </w:r>
    </w:p>
    <w:p w14:paraId="0AC382C0" w14:textId="5108950C" w:rsidR="52FFDC18" w:rsidRPr="003C300F" w:rsidRDefault="003C300F" w:rsidP="1B054DDC">
      <w:pPr>
        <w:spacing w:before="240" w:after="240"/>
        <w:rPr>
          <w:rFonts w:ascii="Nunito SemiBold" w:eastAsia="Arial" w:hAnsi="Nunito SemiBold" w:cs="Arial"/>
          <w:b/>
          <w:bCs/>
          <w:sz w:val="40"/>
          <w:szCs w:val="40"/>
        </w:rPr>
      </w:pPr>
      <w:r w:rsidRPr="003C300F">
        <w:rPr>
          <w:rFonts w:ascii="Nunito SemiBold" w:eastAsia="Arial" w:hAnsi="Nunito SemiBold" w:cs="Arial"/>
          <w:b/>
          <w:bCs/>
          <w:color w:val="EE0000"/>
          <w:sz w:val="40"/>
          <w:szCs w:val="40"/>
        </w:rPr>
        <w:t>36</w:t>
      </w:r>
      <w:r w:rsidRPr="003C300F">
        <w:rPr>
          <w:rFonts w:ascii="Nunito SemiBold" w:eastAsia="Arial" w:hAnsi="Nunito SemiBold" w:cs="Arial"/>
          <w:b/>
          <w:bCs/>
          <w:sz w:val="40"/>
          <w:szCs w:val="40"/>
        </w:rPr>
        <w:t xml:space="preserve"> </w:t>
      </w:r>
      <w:r w:rsidR="52FFDC18" w:rsidRPr="003C300F">
        <w:rPr>
          <w:rFonts w:ascii="Nunito SemiBold" w:eastAsia="Arial" w:hAnsi="Nunito SemiBold" w:cs="Arial"/>
          <w:b/>
          <w:bCs/>
          <w:sz w:val="40"/>
          <w:szCs w:val="40"/>
        </w:rPr>
        <w:t>Safeguarding and Reporting Behaviour Concerns</w:t>
      </w:r>
    </w:p>
    <w:p w14:paraId="350BC75A" w14:textId="2782E7CE" w:rsidR="52FFDC18" w:rsidRDefault="52FFDC18" w:rsidP="1B054DDC">
      <w:pPr>
        <w:spacing w:before="240" w:after="240"/>
      </w:pPr>
      <w:r w:rsidRPr="1B054DDC">
        <w:rPr>
          <w:rFonts w:ascii="Arial" w:eastAsia="Arial" w:hAnsi="Arial" w:cs="Arial"/>
        </w:rPr>
        <w:t>At 1st Staff, it is essential that all behaviour concerns are managed appropriately and in line with safeguarding procedures.</w:t>
      </w:r>
    </w:p>
    <w:p w14:paraId="310E52FC" w14:textId="5144CAAD" w:rsidR="52FFDC18" w:rsidRDefault="52FFDC18" w:rsidP="1B054DDC">
      <w:pPr>
        <w:pStyle w:val="ListParagraph"/>
        <w:numPr>
          <w:ilvl w:val="0"/>
          <w:numId w:val="56"/>
        </w:numPr>
        <w:spacing w:before="240" w:after="240"/>
        <w:rPr>
          <w:rFonts w:ascii="Arial" w:eastAsia="Arial" w:hAnsi="Arial" w:cs="Arial"/>
        </w:rPr>
      </w:pPr>
      <w:r w:rsidRPr="1B054DDC">
        <w:rPr>
          <w:rFonts w:ascii="Arial" w:eastAsia="Arial" w:hAnsi="Arial" w:cs="Arial"/>
        </w:rPr>
        <w:t xml:space="preserve">Minor Behaviour Concerns: Staff should discuss strategies and possible interventions with their line manager or site </w:t>
      </w:r>
      <w:proofErr w:type="gramStart"/>
      <w:r w:rsidRPr="1B054DDC">
        <w:rPr>
          <w:rFonts w:ascii="Arial" w:eastAsia="Arial" w:hAnsi="Arial" w:cs="Arial"/>
        </w:rPr>
        <w:t>lead</w:t>
      </w:r>
      <w:proofErr w:type="gramEnd"/>
      <w:r w:rsidRPr="1B054DDC">
        <w:rPr>
          <w:rFonts w:ascii="Arial" w:eastAsia="Arial" w:hAnsi="Arial" w:cs="Arial"/>
        </w:rPr>
        <w:t xml:space="preserve"> to address the issue constructively and consistently.</w:t>
      </w:r>
    </w:p>
    <w:p w14:paraId="16F03F40" w14:textId="1850B596" w:rsidR="52FFDC18" w:rsidRDefault="52FFDC18" w:rsidP="1B054DDC">
      <w:pPr>
        <w:pStyle w:val="ListParagraph"/>
        <w:numPr>
          <w:ilvl w:val="0"/>
          <w:numId w:val="56"/>
        </w:numPr>
        <w:spacing w:before="240" w:after="240"/>
        <w:rPr>
          <w:rFonts w:ascii="Arial" w:eastAsia="Arial" w:hAnsi="Arial" w:cs="Arial"/>
        </w:rPr>
      </w:pPr>
      <w:r w:rsidRPr="1B054DDC">
        <w:rPr>
          <w:rFonts w:ascii="Arial" w:eastAsia="Arial" w:hAnsi="Arial" w:cs="Arial"/>
        </w:rPr>
        <w:t>Serious Behaviour Incidents: Where a serious concern arises, staff must complete an incident report without delay and notify the Designated Safeguarding Lead (DSL) or a Deputy DSL immediately.</w:t>
      </w:r>
    </w:p>
    <w:p w14:paraId="3718D8C4" w14:textId="45469921" w:rsidR="52FFDC18" w:rsidRDefault="52FFDC18" w:rsidP="1B054DDC">
      <w:pPr>
        <w:spacing w:before="240" w:after="240"/>
      </w:pPr>
      <w:r w:rsidRPr="1B054DDC">
        <w:rPr>
          <w:rFonts w:ascii="Arial" w:eastAsia="Arial" w:hAnsi="Arial" w:cs="Arial"/>
        </w:rPr>
        <w:t>Examples of serious incidents include verbal or physical aggression, bullying, or other breaches set out in the Serious Misbehaviour section of this policy.</w:t>
      </w:r>
    </w:p>
    <w:p w14:paraId="1CBA8381" w14:textId="2E41C8F6" w:rsidR="52FFDC18" w:rsidRDefault="52FFDC18" w:rsidP="1B054DDC">
      <w:pPr>
        <w:spacing w:before="240" w:after="240"/>
      </w:pPr>
      <w:r w:rsidRPr="1B054DDC">
        <w:rPr>
          <w:rFonts w:ascii="Arial" w:eastAsia="Arial" w:hAnsi="Arial" w:cs="Arial"/>
        </w:rPr>
        <w:t>1st Staff recognises that sudden or persistent changes in behaviour may be a sign that a pupil is experiencing difficulties or may be at risk of harm. Staff will consider whether misbehaviour could be linked to safeguarding concerns, including a pupil suffering or being likely to suffer significant harm.</w:t>
      </w:r>
    </w:p>
    <w:p w14:paraId="3C1E21D1" w14:textId="06C03F92" w:rsidR="52FFDC18" w:rsidRDefault="52FFDC18" w:rsidP="1B054DDC">
      <w:pPr>
        <w:spacing w:before="240" w:after="240"/>
      </w:pPr>
      <w:r w:rsidRPr="1B054DDC">
        <w:rPr>
          <w:rFonts w:ascii="Arial" w:eastAsia="Arial" w:hAnsi="Arial" w:cs="Arial"/>
        </w:rPr>
        <w:lastRenderedPageBreak/>
        <w:t>Where this is suspected, procedures set out in the Child Protection and Safeguarding Policy will be followed. This may include providing pastoral support, initiating early help, or making a referral to children’s social care, in consultation with the DSL.</w:t>
      </w:r>
    </w:p>
    <w:p w14:paraId="3963D687" w14:textId="46E94CF6" w:rsidR="52FFDC18" w:rsidRDefault="52FFDC18" w:rsidP="1B054DDC">
      <w:pPr>
        <w:spacing w:before="240" w:after="240"/>
      </w:pPr>
      <w:r w:rsidRPr="1B054DDC">
        <w:rPr>
          <w:rFonts w:ascii="Arial" w:eastAsia="Arial" w:hAnsi="Arial" w:cs="Arial"/>
        </w:rPr>
        <w:t>For further guidance, staff should refer to the Child Protection and Safeguarding Policy and the Anti-Bullying Policy.</w:t>
      </w:r>
    </w:p>
    <w:p w14:paraId="04BCA2F4" w14:textId="61EF90DA" w:rsidR="1B054DDC" w:rsidRDefault="1B054DDC" w:rsidP="1B054DDC">
      <w:pPr>
        <w:spacing w:before="240" w:after="240"/>
        <w:rPr>
          <w:rFonts w:ascii="Arial" w:eastAsia="Arial" w:hAnsi="Arial" w:cs="Arial"/>
        </w:rPr>
      </w:pPr>
    </w:p>
    <w:p w14:paraId="5AFD8AEA" w14:textId="3F436E67" w:rsidR="52FFDC18" w:rsidRPr="003C300F" w:rsidRDefault="003C300F" w:rsidP="1B054DDC">
      <w:pPr>
        <w:spacing w:before="240" w:after="240"/>
        <w:rPr>
          <w:rFonts w:ascii="Nunito SemiBold" w:eastAsia="Arial" w:hAnsi="Nunito SemiBold" w:cs="Arial"/>
          <w:b/>
          <w:bCs/>
          <w:sz w:val="40"/>
          <w:szCs w:val="40"/>
        </w:rPr>
      </w:pPr>
      <w:r w:rsidRPr="003C300F">
        <w:rPr>
          <w:rFonts w:ascii="Nunito SemiBold" w:eastAsia="Arial" w:hAnsi="Nunito SemiBold" w:cs="Arial"/>
          <w:b/>
          <w:bCs/>
          <w:color w:val="EE0000"/>
          <w:sz w:val="40"/>
          <w:szCs w:val="40"/>
        </w:rPr>
        <w:t>37</w:t>
      </w:r>
      <w:r w:rsidRPr="003C300F">
        <w:rPr>
          <w:rFonts w:ascii="Nunito SemiBold" w:eastAsia="Arial" w:hAnsi="Nunito SemiBold" w:cs="Arial"/>
          <w:b/>
          <w:bCs/>
          <w:sz w:val="40"/>
          <w:szCs w:val="40"/>
        </w:rPr>
        <w:t xml:space="preserve"> </w:t>
      </w:r>
      <w:r w:rsidR="52FFDC18" w:rsidRPr="003C300F">
        <w:rPr>
          <w:rFonts w:ascii="Nunito SemiBold" w:eastAsia="Arial" w:hAnsi="Nunito SemiBold" w:cs="Arial"/>
          <w:b/>
          <w:bCs/>
          <w:sz w:val="40"/>
          <w:szCs w:val="40"/>
        </w:rPr>
        <w:t>Training</w:t>
      </w:r>
    </w:p>
    <w:p w14:paraId="6949AFAF" w14:textId="77777777" w:rsidR="003C300F" w:rsidRDefault="52FFDC18" w:rsidP="003C300F">
      <w:pPr>
        <w:spacing w:before="240" w:after="240"/>
        <w:rPr>
          <w:rFonts w:ascii="Arial" w:eastAsia="Arial" w:hAnsi="Arial" w:cs="Arial"/>
        </w:rPr>
      </w:pPr>
      <w:r w:rsidRPr="1B054DDC">
        <w:rPr>
          <w:rFonts w:ascii="Arial" w:eastAsia="Arial" w:hAnsi="Arial" w:cs="Arial"/>
        </w:rPr>
        <w:t>As part of induction, all staff at 1st Staff receive training on managing behaviour effectively. This includes:</w:t>
      </w:r>
    </w:p>
    <w:p w14:paraId="1F83F5F6" w14:textId="704D873A" w:rsidR="52FFDC18" w:rsidRPr="003C300F" w:rsidRDefault="52FFDC18" w:rsidP="003C300F">
      <w:pPr>
        <w:pStyle w:val="ListParagraph"/>
        <w:numPr>
          <w:ilvl w:val="0"/>
          <w:numId w:val="57"/>
        </w:numPr>
        <w:spacing w:before="240" w:after="240"/>
      </w:pPr>
      <w:r w:rsidRPr="003C300F">
        <w:rPr>
          <w:rFonts w:ascii="Arial" w:eastAsia="Arial" w:hAnsi="Arial" w:cs="Arial"/>
        </w:rPr>
        <w:t>Strategies for de-escalation</w:t>
      </w:r>
    </w:p>
    <w:p w14:paraId="5A76F2A5" w14:textId="3FF841F4" w:rsidR="52FFDC18" w:rsidRDefault="52FFDC18" w:rsidP="1B054DDC">
      <w:pPr>
        <w:pStyle w:val="ListParagraph"/>
        <w:numPr>
          <w:ilvl w:val="0"/>
          <w:numId w:val="55"/>
        </w:numPr>
        <w:spacing w:before="240" w:after="240"/>
        <w:rPr>
          <w:rFonts w:ascii="Arial" w:eastAsia="Arial" w:hAnsi="Arial" w:cs="Arial"/>
        </w:rPr>
      </w:pPr>
      <w:r w:rsidRPr="1B054DDC">
        <w:rPr>
          <w:rFonts w:ascii="Arial" w:eastAsia="Arial" w:hAnsi="Arial" w:cs="Arial"/>
        </w:rPr>
        <w:t>Understanding the specific needs of the pupils we work with</w:t>
      </w:r>
    </w:p>
    <w:p w14:paraId="67BFD06C" w14:textId="3099C40F" w:rsidR="52FFDC18" w:rsidRDefault="52FFDC18" w:rsidP="1B054DDC">
      <w:pPr>
        <w:pStyle w:val="ListParagraph"/>
        <w:numPr>
          <w:ilvl w:val="0"/>
          <w:numId w:val="55"/>
        </w:numPr>
        <w:spacing w:before="240" w:after="240"/>
        <w:rPr>
          <w:rFonts w:ascii="Arial" w:eastAsia="Arial" w:hAnsi="Arial" w:cs="Arial"/>
        </w:rPr>
      </w:pPr>
      <w:r w:rsidRPr="1B054DDC">
        <w:rPr>
          <w:rFonts w:ascii="Arial" w:eastAsia="Arial" w:hAnsi="Arial" w:cs="Arial"/>
        </w:rPr>
        <w:t>The impact of SEND and mental health on behaviour</w:t>
      </w:r>
    </w:p>
    <w:p w14:paraId="42E309F3" w14:textId="5063C00D" w:rsidR="52FFDC18" w:rsidRDefault="52FFDC18" w:rsidP="1B054DDC">
      <w:pPr>
        <w:pStyle w:val="ListParagraph"/>
        <w:numPr>
          <w:ilvl w:val="0"/>
          <w:numId w:val="55"/>
        </w:numPr>
        <w:spacing w:before="240" w:after="240"/>
        <w:rPr>
          <w:rFonts w:ascii="Arial" w:eastAsia="Arial" w:hAnsi="Arial" w:cs="Arial"/>
        </w:rPr>
      </w:pPr>
      <w:r w:rsidRPr="1B054DDC">
        <w:rPr>
          <w:rFonts w:ascii="Arial" w:eastAsia="Arial" w:hAnsi="Arial" w:cs="Arial"/>
        </w:rPr>
        <w:t>Approaches such as trauma-informed practice, emotion coaching, and relational regulation techniques</w:t>
      </w:r>
    </w:p>
    <w:p w14:paraId="07F55DDB" w14:textId="429D0392" w:rsidR="52FFDC18" w:rsidRDefault="52FFDC18" w:rsidP="1B054DDC">
      <w:pPr>
        <w:spacing w:before="240" w:after="240"/>
      </w:pPr>
      <w:r w:rsidRPr="1B054DDC">
        <w:rPr>
          <w:rFonts w:ascii="Arial" w:eastAsia="Arial" w:hAnsi="Arial" w:cs="Arial"/>
        </w:rPr>
        <w:t>Behaviour management also forms a key element of ongoing continuing professional development (CPD) to ensure staff remain confident and up to date in their practice.</w:t>
      </w:r>
    </w:p>
    <w:p w14:paraId="339ECA0B" w14:textId="7904C345" w:rsidR="52FFDC18" w:rsidRPr="003C300F" w:rsidRDefault="003C300F" w:rsidP="1B054DDC">
      <w:pPr>
        <w:spacing w:before="240" w:after="240"/>
        <w:rPr>
          <w:rFonts w:ascii="Nunito SemiBold" w:eastAsia="Arial" w:hAnsi="Nunito SemiBold" w:cs="Arial"/>
          <w:b/>
          <w:bCs/>
          <w:sz w:val="40"/>
          <w:szCs w:val="40"/>
        </w:rPr>
      </w:pPr>
      <w:r w:rsidRPr="003C300F">
        <w:rPr>
          <w:rFonts w:ascii="Nunito SemiBold" w:eastAsia="Arial" w:hAnsi="Nunito SemiBold" w:cs="Arial"/>
          <w:b/>
          <w:bCs/>
          <w:color w:val="EE0000"/>
          <w:sz w:val="40"/>
          <w:szCs w:val="40"/>
        </w:rPr>
        <w:t>38</w:t>
      </w:r>
      <w:r>
        <w:rPr>
          <w:rFonts w:ascii="Nunito SemiBold" w:eastAsia="Arial" w:hAnsi="Nunito SemiBold" w:cs="Arial"/>
          <w:b/>
          <w:bCs/>
          <w:sz w:val="40"/>
          <w:szCs w:val="40"/>
        </w:rPr>
        <w:t xml:space="preserve"> </w:t>
      </w:r>
      <w:r w:rsidR="52FFDC18" w:rsidRPr="003C300F">
        <w:rPr>
          <w:rFonts w:ascii="Nunito SemiBold" w:eastAsia="Arial" w:hAnsi="Nunito SemiBold" w:cs="Arial"/>
          <w:b/>
          <w:bCs/>
          <w:sz w:val="40"/>
          <w:szCs w:val="40"/>
        </w:rPr>
        <w:t>Compliance with Relevant Legislation and Guidance</w:t>
      </w:r>
    </w:p>
    <w:p w14:paraId="525E6CAA" w14:textId="7A80CC2A" w:rsidR="52FFDC18" w:rsidRPr="003C300F" w:rsidRDefault="52FFDC18" w:rsidP="1B054DDC">
      <w:pPr>
        <w:spacing w:before="240" w:after="240"/>
      </w:pPr>
      <w:r w:rsidRPr="1B054DDC">
        <w:rPr>
          <w:rFonts w:ascii="Arial" w:eastAsia="Arial" w:hAnsi="Arial" w:cs="Arial"/>
        </w:rPr>
        <w:t xml:space="preserve">This Relationships and Behaviour Policy </w:t>
      </w:r>
      <w:proofErr w:type="gramStart"/>
      <w:r w:rsidRPr="1B054DDC">
        <w:rPr>
          <w:rFonts w:ascii="Arial" w:eastAsia="Arial" w:hAnsi="Arial" w:cs="Arial"/>
        </w:rPr>
        <w:t>reflects</w:t>
      </w:r>
      <w:proofErr w:type="gramEnd"/>
      <w:r w:rsidRPr="1B054DDC">
        <w:rPr>
          <w:rFonts w:ascii="Arial" w:eastAsia="Arial" w:hAnsi="Arial" w:cs="Arial"/>
        </w:rPr>
        <w:t xml:space="preserve"> and aligns with the following key legislation and statutory guidance:</w:t>
      </w:r>
    </w:p>
    <w:p w14:paraId="73457756" w14:textId="5AAAD94F" w:rsidR="52FFDC18" w:rsidRDefault="52FFDC18" w:rsidP="1B054DDC">
      <w:pPr>
        <w:pStyle w:val="ListParagraph"/>
        <w:numPr>
          <w:ilvl w:val="0"/>
          <w:numId w:val="54"/>
        </w:numPr>
        <w:spacing w:before="240" w:after="240"/>
        <w:rPr>
          <w:rFonts w:ascii="Arial" w:eastAsia="Arial" w:hAnsi="Arial" w:cs="Arial"/>
        </w:rPr>
      </w:pPr>
      <w:r w:rsidRPr="1B054DDC">
        <w:rPr>
          <w:rFonts w:ascii="Arial" w:eastAsia="Arial" w:hAnsi="Arial" w:cs="Arial"/>
        </w:rPr>
        <w:t>Keeping Children Safe in Education (KCSIE 2025) – embedding safeguarding principles into behaviour management.</w:t>
      </w:r>
    </w:p>
    <w:p w14:paraId="42E9E9E0" w14:textId="31FAFF7F" w:rsidR="52FFDC18" w:rsidRDefault="52FFDC18" w:rsidP="1B054DDC">
      <w:pPr>
        <w:pStyle w:val="ListParagraph"/>
        <w:numPr>
          <w:ilvl w:val="0"/>
          <w:numId w:val="54"/>
        </w:numPr>
        <w:spacing w:before="240" w:after="240"/>
        <w:rPr>
          <w:rFonts w:ascii="Arial" w:eastAsia="Arial" w:hAnsi="Arial" w:cs="Arial"/>
        </w:rPr>
      </w:pPr>
      <w:r w:rsidRPr="1B054DDC">
        <w:rPr>
          <w:rFonts w:ascii="Arial" w:eastAsia="Arial" w:hAnsi="Arial" w:cs="Arial"/>
        </w:rPr>
        <w:t>Equality Act 2010 – ensuring respect, inclusion, and the prevention of discrimination or prejudice-based behaviour.</w:t>
      </w:r>
    </w:p>
    <w:p w14:paraId="6C76597F" w14:textId="79ADAF15" w:rsidR="52FFDC18" w:rsidRDefault="52FFDC18" w:rsidP="1B054DDC">
      <w:pPr>
        <w:pStyle w:val="ListParagraph"/>
        <w:numPr>
          <w:ilvl w:val="0"/>
          <w:numId w:val="54"/>
        </w:numPr>
        <w:spacing w:before="240" w:after="240"/>
        <w:rPr>
          <w:rFonts w:ascii="Arial" w:eastAsia="Arial" w:hAnsi="Arial" w:cs="Arial"/>
        </w:rPr>
      </w:pPr>
      <w:r w:rsidRPr="1B054DDC">
        <w:rPr>
          <w:rFonts w:ascii="Arial" w:eastAsia="Arial" w:hAnsi="Arial" w:cs="Arial"/>
        </w:rPr>
        <w:t>Education and Inspections Act 2006 – providing the statutory framework for behaviour policies that promote discipline and positive conduct.</w:t>
      </w:r>
    </w:p>
    <w:p w14:paraId="3B639DED" w14:textId="3AA91E39" w:rsidR="52FFDC18" w:rsidRDefault="52FFDC18" w:rsidP="1B054DDC">
      <w:pPr>
        <w:pStyle w:val="ListParagraph"/>
        <w:numPr>
          <w:ilvl w:val="0"/>
          <w:numId w:val="54"/>
        </w:numPr>
        <w:spacing w:before="240" w:after="240"/>
        <w:rPr>
          <w:rFonts w:ascii="Arial" w:eastAsia="Arial" w:hAnsi="Arial" w:cs="Arial"/>
        </w:rPr>
      </w:pPr>
      <w:r w:rsidRPr="1B054DDC">
        <w:rPr>
          <w:rFonts w:ascii="Arial" w:eastAsia="Arial" w:hAnsi="Arial" w:cs="Arial"/>
        </w:rPr>
        <w:t>Behaviour and Discipline in Schools (DfE Guidance) – aligning with national standards for managing behaviour.</w:t>
      </w:r>
    </w:p>
    <w:p w14:paraId="78906AD9" w14:textId="5167AAF9" w:rsidR="52FFDC18" w:rsidRDefault="52FFDC18" w:rsidP="1B054DDC">
      <w:pPr>
        <w:pStyle w:val="ListParagraph"/>
        <w:numPr>
          <w:ilvl w:val="0"/>
          <w:numId w:val="54"/>
        </w:numPr>
        <w:spacing w:before="240" w:after="240"/>
        <w:rPr>
          <w:rFonts w:ascii="Arial" w:eastAsia="Arial" w:hAnsi="Arial" w:cs="Arial"/>
        </w:rPr>
      </w:pPr>
      <w:r w:rsidRPr="1B054DDC">
        <w:rPr>
          <w:rFonts w:ascii="Arial" w:eastAsia="Arial" w:hAnsi="Arial" w:cs="Arial"/>
        </w:rPr>
        <w:t>Searching, Screening and Confiscation at School (DfE, 2022)</w:t>
      </w:r>
    </w:p>
    <w:p w14:paraId="630C8F14" w14:textId="4A4EBD99" w:rsidR="52FFDC18" w:rsidRDefault="52FFDC18" w:rsidP="1B054DDC">
      <w:pPr>
        <w:pStyle w:val="ListParagraph"/>
        <w:numPr>
          <w:ilvl w:val="0"/>
          <w:numId w:val="54"/>
        </w:numPr>
        <w:spacing w:before="240" w:after="240"/>
        <w:rPr>
          <w:rFonts w:ascii="Arial" w:eastAsia="Arial" w:hAnsi="Arial" w:cs="Arial"/>
        </w:rPr>
      </w:pPr>
      <w:r w:rsidRPr="1B054DDC">
        <w:rPr>
          <w:rFonts w:ascii="Arial" w:eastAsia="Arial" w:hAnsi="Arial" w:cs="Arial"/>
        </w:rPr>
        <w:t>Searching, Screening and Confiscation: Advice for Schools (DfE, 2022)</w:t>
      </w:r>
    </w:p>
    <w:p w14:paraId="43885491" w14:textId="61F8F7FF" w:rsidR="52FFDC18" w:rsidRDefault="52FFDC18" w:rsidP="1B054DDC">
      <w:pPr>
        <w:pStyle w:val="ListParagraph"/>
        <w:numPr>
          <w:ilvl w:val="0"/>
          <w:numId w:val="54"/>
        </w:numPr>
        <w:spacing w:before="240" w:after="240"/>
        <w:rPr>
          <w:rFonts w:ascii="Arial" w:eastAsia="Arial" w:hAnsi="Arial" w:cs="Arial"/>
        </w:rPr>
      </w:pPr>
      <w:r w:rsidRPr="1B054DDC">
        <w:rPr>
          <w:rFonts w:ascii="Arial" w:eastAsia="Arial" w:hAnsi="Arial" w:cs="Arial"/>
        </w:rPr>
        <w:t>Exclusion from Maintained Schools, Academies and Pupil Referral Units in England (DfE, 2017)</w:t>
      </w:r>
    </w:p>
    <w:p w14:paraId="41929FAF" w14:textId="6F992527" w:rsidR="52FFDC18" w:rsidRDefault="52FFDC18" w:rsidP="1B054DDC">
      <w:pPr>
        <w:pStyle w:val="ListParagraph"/>
        <w:numPr>
          <w:ilvl w:val="0"/>
          <w:numId w:val="54"/>
        </w:numPr>
        <w:spacing w:before="240" w:after="240"/>
        <w:rPr>
          <w:rFonts w:ascii="Arial" w:eastAsia="Arial" w:hAnsi="Arial" w:cs="Arial"/>
        </w:rPr>
      </w:pPr>
      <w:r w:rsidRPr="1B054DDC">
        <w:rPr>
          <w:rFonts w:ascii="Arial" w:eastAsia="Arial" w:hAnsi="Arial" w:cs="Arial"/>
        </w:rPr>
        <w:t>Use of Reasonable Force (DfE Guidance)</w:t>
      </w:r>
    </w:p>
    <w:p w14:paraId="7DD8C84D" w14:textId="539FB7DB" w:rsidR="52FFDC18" w:rsidRDefault="52FFDC18" w:rsidP="1B054DDC">
      <w:pPr>
        <w:pStyle w:val="ListParagraph"/>
        <w:numPr>
          <w:ilvl w:val="0"/>
          <w:numId w:val="54"/>
        </w:numPr>
        <w:spacing w:before="240" w:after="240"/>
        <w:rPr>
          <w:rFonts w:ascii="Arial" w:eastAsia="Arial" w:hAnsi="Arial" w:cs="Arial"/>
        </w:rPr>
      </w:pPr>
      <w:r w:rsidRPr="1B054DDC">
        <w:rPr>
          <w:rFonts w:ascii="Arial" w:eastAsia="Arial" w:hAnsi="Arial" w:cs="Arial"/>
        </w:rPr>
        <w:t>Relationships, Sex and Health Education (RSHE) Statutory Guidance (updated 2025)</w:t>
      </w:r>
    </w:p>
    <w:p w14:paraId="2F2CB196" w14:textId="75CE597D" w:rsidR="52FFDC18" w:rsidRDefault="52FFDC18" w:rsidP="1B054DDC">
      <w:pPr>
        <w:pStyle w:val="ListParagraph"/>
        <w:numPr>
          <w:ilvl w:val="0"/>
          <w:numId w:val="54"/>
        </w:numPr>
        <w:spacing w:before="240" w:after="240"/>
        <w:rPr>
          <w:rFonts w:ascii="Arial" w:eastAsia="Arial" w:hAnsi="Arial" w:cs="Arial"/>
        </w:rPr>
      </w:pPr>
      <w:r w:rsidRPr="1B054DDC">
        <w:rPr>
          <w:rFonts w:ascii="Arial" w:eastAsia="Arial" w:hAnsi="Arial" w:cs="Arial"/>
        </w:rPr>
        <w:t>Guidance on supporting gender-questioning children (where referenced in RSHE or KCSIE 2025).</w:t>
      </w:r>
    </w:p>
    <w:p w14:paraId="5454B85F" w14:textId="71FFFD4F" w:rsidR="1B054DDC" w:rsidRPr="003C300F" w:rsidRDefault="1B054DDC" w:rsidP="1B054DDC">
      <w:pPr>
        <w:spacing w:before="240" w:after="240"/>
        <w:rPr>
          <w:rFonts w:ascii="Nunito SemiBold" w:eastAsia="Arial" w:hAnsi="Nunito SemiBold" w:cs="Arial"/>
          <w:sz w:val="40"/>
          <w:szCs w:val="40"/>
        </w:rPr>
      </w:pPr>
    </w:p>
    <w:p w14:paraId="65C8D372" w14:textId="6A2C9020" w:rsidR="52FFDC18" w:rsidRPr="003C300F" w:rsidRDefault="003C300F" w:rsidP="1B054DDC">
      <w:pPr>
        <w:spacing w:before="240" w:after="240"/>
        <w:rPr>
          <w:rFonts w:ascii="Nunito SemiBold" w:eastAsia="Arial" w:hAnsi="Nunito SemiBold" w:cs="Arial"/>
          <w:b/>
          <w:bCs/>
          <w:sz w:val="40"/>
          <w:szCs w:val="40"/>
        </w:rPr>
      </w:pPr>
      <w:r w:rsidRPr="003C300F">
        <w:rPr>
          <w:rFonts w:ascii="Nunito SemiBold" w:eastAsia="Arial" w:hAnsi="Nunito SemiBold" w:cs="Arial"/>
          <w:b/>
          <w:bCs/>
          <w:color w:val="EE0000"/>
          <w:sz w:val="40"/>
          <w:szCs w:val="40"/>
        </w:rPr>
        <w:t>39</w:t>
      </w:r>
      <w:r w:rsidRPr="003C300F">
        <w:rPr>
          <w:rFonts w:ascii="Nunito SemiBold" w:eastAsia="Arial" w:hAnsi="Nunito SemiBold" w:cs="Arial"/>
          <w:b/>
          <w:bCs/>
          <w:sz w:val="40"/>
          <w:szCs w:val="40"/>
        </w:rPr>
        <w:t xml:space="preserve"> </w:t>
      </w:r>
      <w:r w:rsidR="52FFDC18" w:rsidRPr="003C300F">
        <w:rPr>
          <w:rFonts w:ascii="Nunito SemiBold" w:eastAsia="Arial" w:hAnsi="Nunito SemiBold" w:cs="Arial"/>
          <w:b/>
          <w:bCs/>
          <w:sz w:val="40"/>
          <w:szCs w:val="40"/>
        </w:rPr>
        <w:t>Monitoring and Review</w:t>
      </w:r>
    </w:p>
    <w:p w14:paraId="3D12621D" w14:textId="5962AE69" w:rsidR="52FFDC18" w:rsidRDefault="52FFDC18" w:rsidP="1B054DDC">
      <w:pPr>
        <w:spacing w:before="240" w:after="240"/>
      </w:pPr>
      <w:r w:rsidRPr="1B054DDC">
        <w:rPr>
          <w:rFonts w:ascii="Arial" w:eastAsia="Arial" w:hAnsi="Arial" w:cs="Arial"/>
        </w:rPr>
        <w:t>This policy will be reviewed regularly to ensure its effectiveness. Behavioural incident data will be monitored and analysed, and feedback will be sought from staff, pupils, parents, and carers. Adjustments will be made as needed to improve practice.</w:t>
      </w:r>
    </w:p>
    <w:p w14:paraId="74C218EC" w14:textId="32814614" w:rsidR="52FFDC18" w:rsidRDefault="52FFDC18" w:rsidP="1B054DDC">
      <w:pPr>
        <w:spacing w:before="240" w:after="240"/>
      </w:pPr>
      <w:r w:rsidRPr="1B054DDC">
        <w:rPr>
          <w:rFonts w:ascii="Arial" w:eastAsia="Arial" w:hAnsi="Arial" w:cs="Arial"/>
        </w:rPr>
        <w:t>The policy will also be updated to reflect any changes in statutory guidance, including revisions to KCSIE and RSHE.</w:t>
      </w:r>
    </w:p>
    <w:p w14:paraId="472A827B" w14:textId="010E8347" w:rsidR="52FFDC18" w:rsidRDefault="52FFDC18" w:rsidP="1B054DDC">
      <w:pPr>
        <w:spacing w:before="240" w:after="240"/>
      </w:pPr>
      <w:r w:rsidRPr="1B054DDC">
        <w:rPr>
          <w:rFonts w:ascii="Arial" w:eastAsia="Arial" w:hAnsi="Arial" w:cs="Arial"/>
        </w:rPr>
        <w:t>At 1st Staff, we are committed to fostering a safe and supportive culture where positive behaviour is nurtured, and every pupil is encouraged to achieve their potential. Through clear expectations, consistent practice, and collaborative support, we aim to provide an environment in which all learners can thrive.</w:t>
      </w:r>
    </w:p>
    <w:p w14:paraId="03BCF504" w14:textId="569341F1" w:rsidR="52FFDC18" w:rsidRDefault="52FFDC18" w:rsidP="1B054DDC">
      <w:pPr>
        <w:spacing w:before="240" w:after="240"/>
      </w:pPr>
      <w:r w:rsidRPr="1B054DDC">
        <w:rPr>
          <w:rFonts w:ascii="Arial" w:eastAsia="Arial" w:hAnsi="Arial" w:cs="Arial"/>
        </w:rPr>
        <w:t>This policy will be formally reviewed on an annual basis, or sooner if required by legislative or organisational changes</w:t>
      </w:r>
    </w:p>
    <w:p w14:paraId="38E90B62" w14:textId="2894BC52" w:rsidR="1B054DDC" w:rsidRDefault="1B054DDC" w:rsidP="1B054DDC">
      <w:pPr>
        <w:spacing w:before="240" w:after="240"/>
        <w:rPr>
          <w:rFonts w:ascii="Arial" w:eastAsia="Arial" w:hAnsi="Arial" w:cs="Arial"/>
        </w:rPr>
      </w:pPr>
    </w:p>
    <w:p w14:paraId="2217523F" w14:textId="329BC2CC" w:rsidR="1B054DDC" w:rsidRDefault="1B054DDC" w:rsidP="1B054DDC">
      <w:pPr>
        <w:spacing w:before="240" w:after="240"/>
        <w:rPr>
          <w:rFonts w:ascii="Arial" w:eastAsia="Arial" w:hAnsi="Arial" w:cs="Arial"/>
        </w:rPr>
      </w:pPr>
    </w:p>
    <w:p w14:paraId="250851D7" w14:textId="5C8AB33E" w:rsidR="1B054DDC" w:rsidRDefault="1B054DDC" w:rsidP="1B054DDC">
      <w:pPr>
        <w:spacing w:before="240" w:after="240"/>
        <w:rPr>
          <w:rFonts w:ascii="Arial" w:eastAsia="Arial" w:hAnsi="Arial" w:cs="Arial"/>
        </w:rPr>
      </w:pPr>
    </w:p>
    <w:p w14:paraId="411B25D1" w14:textId="5800E6AE" w:rsidR="439AA662" w:rsidRPr="00BF21CA" w:rsidRDefault="439AA662" w:rsidP="439AA662">
      <w:pPr>
        <w:spacing w:beforeAutospacing="1" w:afterAutospacing="1" w:line="240" w:lineRule="auto"/>
        <w:rPr>
          <w:rFonts w:ascii="Nunito" w:eastAsia="Times New Roman" w:hAnsi="Nunito" w:cs="Arial"/>
          <w:b/>
          <w:bCs/>
          <w:lang w:eastAsia="en-GB"/>
        </w:rPr>
      </w:pPr>
    </w:p>
    <w:sectPr w:rsidR="439AA662" w:rsidRPr="00BF21C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34790" w14:textId="77777777" w:rsidR="000907A4" w:rsidRDefault="000907A4" w:rsidP="000907A4">
      <w:pPr>
        <w:spacing w:after="0" w:line="240" w:lineRule="auto"/>
      </w:pPr>
      <w:r>
        <w:separator/>
      </w:r>
    </w:p>
  </w:endnote>
  <w:endnote w:type="continuationSeparator" w:id="0">
    <w:p w14:paraId="68731096" w14:textId="77777777" w:rsidR="000907A4" w:rsidRDefault="000907A4" w:rsidP="00090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unito SemiBold">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Nunito">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Nunito Sans ExtraBold">
    <w:charset w:val="00"/>
    <w:family w:val="auto"/>
    <w:pitch w:val="variable"/>
    <w:sig w:usb0="A00002FF" w:usb1="5000204B" w:usb2="00000000" w:usb3="00000000" w:csb0="00000197" w:csb1="00000000"/>
  </w:font>
  <w:font w:name="Nunito Sans SemiBold">
    <w:charset w:val="00"/>
    <w:family w:val="auto"/>
    <w:pitch w:val="variable"/>
    <w:sig w:usb0="A00002FF" w:usb1="5000204B" w:usb2="00000000" w:usb3="00000000" w:csb0="00000197" w:csb1="00000000"/>
  </w:font>
  <w:font w:name="Nunito Sans">
    <w:charset w:val="00"/>
    <w:family w:val="auto"/>
    <w:pitch w:val="variable"/>
    <w:sig w:usb0="A00002FF" w:usb1="5000204B" w:usb2="00000000" w:usb3="00000000" w:csb0="00000197"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6F5DA" w14:textId="03235C4D" w:rsidR="000907A4" w:rsidRDefault="000907A4">
    <w:pPr>
      <w:pStyle w:val="Footer"/>
    </w:pPr>
    <w:r>
      <w:rPr>
        <w:rStyle w:val="normaltextrun"/>
        <w:rFonts w:ascii="Source Sans Pro" w:hAnsi="Source Sans Pro"/>
        <w:color w:val="FF0000"/>
        <w:sz w:val="18"/>
        <w:szCs w:val="18"/>
        <w:shd w:val="clear" w:color="auto" w:fill="FFFFFF"/>
        <w:lang w:val="en-US"/>
      </w:rPr>
      <w:t>Note: </w:t>
    </w:r>
    <w:r>
      <w:rPr>
        <w:rStyle w:val="normaltextrun"/>
        <w:rFonts w:ascii="Source Sans Pro" w:hAnsi="Source Sans Pro"/>
        <w:color w:val="00120A"/>
        <w:sz w:val="18"/>
        <w:szCs w:val="18"/>
        <w:shd w:val="clear" w:color="auto" w:fill="FFFFFF"/>
        <w:lang w:val="en-US"/>
      </w:rPr>
      <w:t>This document uses the most current Government information and guidance at the time of writing. It may change according to Government policy.</w:t>
    </w:r>
    <w:r>
      <w:rPr>
        <w:rStyle w:val="eop"/>
        <w:rFonts w:ascii="Source Sans Pro" w:hAnsi="Source Sans Pro"/>
        <w:color w:val="00120A"/>
        <w:sz w:val="18"/>
        <w:szCs w:val="18"/>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B33CA" w14:textId="77777777" w:rsidR="000907A4" w:rsidRDefault="000907A4" w:rsidP="000907A4">
      <w:pPr>
        <w:spacing w:after="0" w:line="240" w:lineRule="auto"/>
      </w:pPr>
      <w:r>
        <w:separator/>
      </w:r>
    </w:p>
  </w:footnote>
  <w:footnote w:type="continuationSeparator" w:id="0">
    <w:p w14:paraId="78DAB418" w14:textId="77777777" w:rsidR="000907A4" w:rsidRDefault="000907A4" w:rsidP="00090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6ECC3" w14:textId="515F1E9C" w:rsidR="000907A4" w:rsidRDefault="000907A4">
    <w:pPr>
      <w:pStyle w:val="Header"/>
    </w:pPr>
    <w:r>
      <w:rPr>
        <w:noProof/>
      </w:rPr>
      <w:drawing>
        <wp:inline distT="0" distB="0" distL="0" distR="0" wp14:anchorId="49263424" wp14:editId="59AB3161">
          <wp:extent cx="1981200" cy="819150"/>
          <wp:effectExtent l="0" t="0" r="0"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6826"/>
    <w:multiLevelType w:val="multilevel"/>
    <w:tmpl w:val="4B76685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D500F"/>
    <w:multiLevelType w:val="multilevel"/>
    <w:tmpl w:val="5CA21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1382F"/>
    <w:multiLevelType w:val="multilevel"/>
    <w:tmpl w:val="0DF2474C"/>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922B75"/>
    <w:multiLevelType w:val="multilevel"/>
    <w:tmpl w:val="B268C14E"/>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027AFB"/>
    <w:multiLevelType w:val="multilevel"/>
    <w:tmpl w:val="79B24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4870AE"/>
    <w:multiLevelType w:val="multilevel"/>
    <w:tmpl w:val="A6CC56A0"/>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B4489F"/>
    <w:multiLevelType w:val="multilevel"/>
    <w:tmpl w:val="08804F5A"/>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F211E3"/>
    <w:multiLevelType w:val="multilevel"/>
    <w:tmpl w:val="41AA6B30"/>
    <w:lvl w:ilvl="0">
      <w:start w:val="1"/>
      <w:numFmt w:val="bullet"/>
      <w:lvlText w:val=""/>
      <w:lvlJc w:val="left"/>
      <w:pPr>
        <w:tabs>
          <w:tab w:val="num" w:pos="720"/>
        </w:tabs>
        <w:ind w:left="720" w:hanging="360"/>
      </w:pPr>
      <w:rPr>
        <w:rFonts w:ascii="Symbol" w:hAnsi="Symbol" w:hint="default"/>
        <w:color w:val="EE0000"/>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C810D4"/>
    <w:multiLevelType w:val="multilevel"/>
    <w:tmpl w:val="563CCA1C"/>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7A2CD5"/>
    <w:multiLevelType w:val="multilevel"/>
    <w:tmpl w:val="852C8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CE1BAD"/>
    <w:multiLevelType w:val="hybridMultilevel"/>
    <w:tmpl w:val="5DE455C6"/>
    <w:lvl w:ilvl="0" w:tplc="E9A88196">
      <w:start w:val="1"/>
      <w:numFmt w:val="bullet"/>
      <w:lvlText w:val=""/>
      <w:lvlJc w:val="left"/>
      <w:pPr>
        <w:ind w:left="720" w:hanging="360"/>
      </w:pPr>
      <w:rPr>
        <w:rFonts w:ascii="Symbol" w:hAnsi="Symbol" w:hint="default"/>
      </w:rPr>
    </w:lvl>
    <w:lvl w:ilvl="1" w:tplc="CBB6C2CA">
      <w:start w:val="1"/>
      <w:numFmt w:val="bullet"/>
      <w:lvlText w:val="o"/>
      <w:lvlJc w:val="left"/>
      <w:pPr>
        <w:ind w:left="1440" w:hanging="360"/>
      </w:pPr>
      <w:rPr>
        <w:rFonts w:ascii="Courier New" w:hAnsi="Courier New" w:hint="default"/>
      </w:rPr>
    </w:lvl>
    <w:lvl w:ilvl="2" w:tplc="4F9217FA">
      <w:start w:val="1"/>
      <w:numFmt w:val="bullet"/>
      <w:lvlText w:val=""/>
      <w:lvlJc w:val="left"/>
      <w:pPr>
        <w:ind w:left="2160" w:hanging="360"/>
      </w:pPr>
      <w:rPr>
        <w:rFonts w:ascii="Wingdings" w:hAnsi="Wingdings" w:hint="default"/>
      </w:rPr>
    </w:lvl>
    <w:lvl w:ilvl="3" w:tplc="1430DB24">
      <w:start w:val="1"/>
      <w:numFmt w:val="bullet"/>
      <w:lvlText w:val=""/>
      <w:lvlJc w:val="left"/>
      <w:pPr>
        <w:ind w:left="2880" w:hanging="360"/>
      </w:pPr>
      <w:rPr>
        <w:rFonts w:ascii="Symbol" w:hAnsi="Symbol" w:hint="default"/>
      </w:rPr>
    </w:lvl>
    <w:lvl w:ilvl="4" w:tplc="887C8998">
      <w:start w:val="1"/>
      <w:numFmt w:val="bullet"/>
      <w:lvlText w:val="o"/>
      <w:lvlJc w:val="left"/>
      <w:pPr>
        <w:ind w:left="3600" w:hanging="360"/>
      </w:pPr>
      <w:rPr>
        <w:rFonts w:ascii="Courier New" w:hAnsi="Courier New" w:hint="default"/>
      </w:rPr>
    </w:lvl>
    <w:lvl w:ilvl="5" w:tplc="2FF2C734">
      <w:start w:val="1"/>
      <w:numFmt w:val="bullet"/>
      <w:lvlText w:val=""/>
      <w:lvlJc w:val="left"/>
      <w:pPr>
        <w:ind w:left="4320" w:hanging="360"/>
      </w:pPr>
      <w:rPr>
        <w:rFonts w:ascii="Wingdings" w:hAnsi="Wingdings" w:hint="default"/>
      </w:rPr>
    </w:lvl>
    <w:lvl w:ilvl="6" w:tplc="C0063F34">
      <w:start w:val="1"/>
      <w:numFmt w:val="bullet"/>
      <w:lvlText w:val=""/>
      <w:lvlJc w:val="left"/>
      <w:pPr>
        <w:ind w:left="5040" w:hanging="360"/>
      </w:pPr>
      <w:rPr>
        <w:rFonts w:ascii="Symbol" w:hAnsi="Symbol" w:hint="default"/>
      </w:rPr>
    </w:lvl>
    <w:lvl w:ilvl="7" w:tplc="33047F66">
      <w:start w:val="1"/>
      <w:numFmt w:val="bullet"/>
      <w:lvlText w:val="o"/>
      <w:lvlJc w:val="left"/>
      <w:pPr>
        <w:ind w:left="5760" w:hanging="360"/>
      </w:pPr>
      <w:rPr>
        <w:rFonts w:ascii="Courier New" w:hAnsi="Courier New" w:hint="default"/>
      </w:rPr>
    </w:lvl>
    <w:lvl w:ilvl="8" w:tplc="F8903BD4">
      <w:start w:val="1"/>
      <w:numFmt w:val="bullet"/>
      <w:lvlText w:val=""/>
      <w:lvlJc w:val="left"/>
      <w:pPr>
        <w:ind w:left="6480" w:hanging="360"/>
      </w:pPr>
      <w:rPr>
        <w:rFonts w:ascii="Wingdings" w:hAnsi="Wingdings" w:hint="default"/>
      </w:rPr>
    </w:lvl>
  </w:abstractNum>
  <w:abstractNum w:abstractNumId="11" w15:restartNumberingAfterBreak="0">
    <w:nsid w:val="16DE7039"/>
    <w:multiLevelType w:val="multilevel"/>
    <w:tmpl w:val="1240626C"/>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075B9F"/>
    <w:multiLevelType w:val="multilevel"/>
    <w:tmpl w:val="7166EFC4"/>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D874E8"/>
    <w:multiLevelType w:val="multilevel"/>
    <w:tmpl w:val="4ACCD2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C316B0"/>
    <w:multiLevelType w:val="multilevel"/>
    <w:tmpl w:val="3176E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852667"/>
    <w:multiLevelType w:val="multilevel"/>
    <w:tmpl w:val="B1A8F9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4D3084"/>
    <w:multiLevelType w:val="multilevel"/>
    <w:tmpl w:val="C382F716"/>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67015F"/>
    <w:multiLevelType w:val="multilevel"/>
    <w:tmpl w:val="1F2A1636"/>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AD249B"/>
    <w:multiLevelType w:val="multilevel"/>
    <w:tmpl w:val="3F528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3C2E72"/>
    <w:multiLevelType w:val="multilevel"/>
    <w:tmpl w:val="424A8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97C9F2"/>
    <w:multiLevelType w:val="hybridMultilevel"/>
    <w:tmpl w:val="16121BBA"/>
    <w:lvl w:ilvl="0" w:tplc="2F08932A">
      <w:start w:val="1"/>
      <w:numFmt w:val="bullet"/>
      <w:lvlText w:val=""/>
      <w:lvlJc w:val="left"/>
      <w:pPr>
        <w:ind w:left="720" w:hanging="360"/>
      </w:pPr>
      <w:rPr>
        <w:rFonts w:ascii="Symbol" w:hAnsi="Symbol" w:hint="default"/>
      </w:rPr>
    </w:lvl>
    <w:lvl w:ilvl="1" w:tplc="43EAE73A">
      <w:start w:val="1"/>
      <w:numFmt w:val="bullet"/>
      <w:lvlText w:val="o"/>
      <w:lvlJc w:val="left"/>
      <w:pPr>
        <w:ind w:left="1440" w:hanging="360"/>
      </w:pPr>
      <w:rPr>
        <w:rFonts w:ascii="Courier New" w:hAnsi="Courier New" w:hint="default"/>
      </w:rPr>
    </w:lvl>
    <w:lvl w:ilvl="2" w:tplc="17847C8E">
      <w:start w:val="1"/>
      <w:numFmt w:val="bullet"/>
      <w:lvlText w:val=""/>
      <w:lvlJc w:val="left"/>
      <w:pPr>
        <w:ind w:left="2160" w:hanging="360"/>
      </w:pPr>
      <w:rPr>
        <w:rFonts w:ascii="Wingdings" w:hAnsi="Wingdings" w:hint="default"/>
      </w:rPr>
    </w:lvl>
    <w:lvl w:ilvl="3" w:tplc="B074ED5A">
      <w:start w:val="1"/>
      <w:numFmt w:val="bullet"/>
      <w:lvlText w:val=""/>
      <w:lvlJc w:val="left"/>
      <w:pPr>
        <w:ind w:left="2880" w:hanging="360"/>
      </w:pPr>
      <w:rPr>
        <w:rFonts w:ascii="Symbol" w:hAnsi="Symbol" w:hint="default"/>
      </w:rPr>
    </w:lvl>
    <w:lvl w:ilvl="4" w:tplc="1E3C277A">
      <w:start w:val="1"/>
      <w:numFmt w:val="bullet"/>
      <w:lvlText w:val="o"/>
      <w:lvlJc w:val="left"/>
      <w:pPr>
        <w:ind w:left="3600" w:hanging="360"/>
      </w:pPr>
      <w:rPr>
        <w:rFonts w:ascii="Courier New" w:hAnsi="Courier New" w:hint="default"/>
      </w:rPr>
    </w:lvl>
    <w:lvl w:ilvl="5" w:tplc="CE3A0A46">
      <w:start w:val="1"/>
      <w:numFmt w:val="bullet"/>
      <w:lvlText w:val=""/>
      <w:lvlJc w:val="left"/>
      <w:pPr>
        <w:ind w:left="4320" w:hanging="360"/>
      </w:pPr>
      <w:rPr>
        <w:rFonts w:ascii="Wingdings" w:hAnsi="Wingdings" w:hint="default"/>
      </w:rPr>
    </w:lvl>
    <w:lvl w:ilvl="6" w:tplc="6F92B16C">
      <w:start w:val="1"/>
      <w:numFmt w:val="bullet"/>
      <w:lvlText w:val=""/>
      <w:lvlJc w:val="left"/>
      <w:pPr>
        <w:ind w:left="5040" w:hanging="360"/>
      </w:pPr>
      <w:rPr>
        <w:rFonts w:ascii="Symbol" w:hAnsi="Symbol" w:hint="default"/>
      </w:rPr>
    </w:lvl>
    <w:lvl w:ilvl="7" w:tplc="304C2092">
      <w:start w:val="1"/>
      <w:numFmt w:val="bullet"/>
      <w:lvlText w:val="o"/>
      <w:lvlJc w:val="left"/>
      <w:pPr>
        <w:ind w:left="5760" w:hanging="360"/>
      </w:pPr>
      <w:rPr>
        <w:rFonts w:ascii="Courier New" w:hAnsi="Courier New" w:hint="default"/>
      </w:rPr>
    </w:lvl>
    <w:lvl w:ilvl="8" w:tplc="03F08740">
      <w:start w:val="1"/>
      <w:numFmt w:val="bullet"/>
      <w:lvlText w:val=""/>
      <w:lvlJc w:val="left"/>
      <w:pPr>
        <w:ind w:left="6480" w:hanging="360"/>
      </w:pPr>
      <w:rPr>
        <w:rFonts w:ascii="Wingdings" w:hAnsi="Wingdings" w:hint="default"/>
      </w:rPr>
    </w:lvl>
  </w:abstractNum>
  <w:abstractNum w:abstractNumId="21" w15:restartNumberingAfterBreak="0">
    <w:nsid w:val="2D665096"/>
    <w:multiLevelType w:val="multilevel"/>
    <w:tmpl w:val="9088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8360B7"/>
    <w:multiLevelType w:val="multilevel"/>
    <w:tmpl w:val="1868C63C"/>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B7078B"/>
    <w:multiLevelType w:val="multilevel"/>
    <w:tmpl w:val="D714B40C"/>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4336DC"/>
    <w:multiLevelType w:val="multilevel"/>
    <w:tmpl w:val="B62C5AA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8802D2"/>
    <w:multiLevelType w:val="multilevel"/>
    <w:tmpl w:val="5A1072E6"/>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A97385"/>
    <w:multiLevelType w:val="multilevel"/>
    <w:tmpl w:val="8AA8C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DE6C77"/>
    <w:multiLevelType w:val="multilevel"/>
    <w:tmpl w:val="B122D3FA"/>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0A385D"/>
    <w:multiLevelType w:val="multilevel"/>
    <w:tmpl w:val="72082554"/>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DE0B6A"/>
    <w:multiLevelType w:val="multilevel"/>
    <w:tmpl w:val="F4364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F73036"/>
    <w:multiLevelType w:val="multilevel"/>
    <w:tmpl w:val="B966FDF0"/>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7F90158"/>
    <w:multiLevelType w:val="multilevel"/>
    <w:tmpl w:val="C702164C"/>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A5C17D5"/>
    <w:multiLevelType w:val="multilevel"/>
    <w:tmpl w:val="DC9610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EF005C"/>
    <w:multiLevelType w:val="multilevel"/>
    <w:tmpl w:val="B38C7B50"/>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8D1139"/>
    <w:multiLevelType w:val="multilevel"/>
    <w:tmpl w:val="220EE85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6E1D33"/>
    <w:multiLevelType w:val="multilevel"/>
    <w:tmpl w:val="7C741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C103B3"/>
    <w:multiLevelType w:val="multilevel"/>
    <w:tmpl w:val="268E976A"/>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526BC8"/>
    <w:multiLevelType w:val="multilevel"/>
    <w:tmpl w:val="C916D9A0"/>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B023DBE"/>
    <w:multiLevelType w:val="multilevel"/>
    <w:tmpl w:val="8B1C3316"/>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E386FDE"/>
    <w:multiLevelType w:val="multilevel"/>
    <w:tmpl w:val="7C66DA3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2829A1"/>
    <w:multiLevelType w:val="multilevel"/>
    <w:tmpl w:val="9B92A6B6"/>
    <w:lvl w:ilvl="0">
      <w:start w:val="1"/>
      <w:numFmt w:val="bullet"/>
      <w:lvlText w:val=""/>
      <w:lvlJc w:val="left"/>
      <w:pPr>
        <w:tabs>
          <w:tab w:val="num" w:pos="720"/>
        </w:tabs>
        <w:ind w:left="720" w:hanging="360"/>
      </w:pPr>
      <w:rPr>
        <w:rFonts w:ascii="Symbol" w:hAnsi="Symbol" w:hint="default"/>
        <w:color w:val="EE000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152C8"/>
    <w:multiLevelType w:val="multilevel"/>
    <w:tmpl w:val="498AB96E"/>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E971655"/>
    <w:multiLevelType w:val="multilevel"/>
    <w:tmpl w:val="EF901C10"/>
    <w:lvl w:ilvl="0">
      <w:start w:val="1"/>
      <w:numFmt w:val="bullet"/>
      <w:lvlText w:val=""/>
      <w:lvlJc w:val="left"/>
      <w:pPr>
        <w:tabs>
          <w:tab w:val="num" w:pos="720"/>
        </w:tabs>
        <w:ind w:left="720" w:hanging="360"/>
      </w:pPr>
      <w:rPr>
        <w:rFonts w:ascii="Symbol" w:hAnsi="Symbol" w:hint="default"/>
        <w:color w:val="EE000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F202635"/>
    <w:multiLevelType w:val="hybridMultilevel"/>
    <w:tmpl w:val="D0DADE42"/>
    <w:lvl w:ilvl="0" w:tplc="46C8E98A">
      <w:start w:val="1"/>
      <w:numFmt w:val="bullet"/>
      <w:lvlText w:val=""/>
      <w:lvlJc w:val="left"/>
      <w:pPr>
        <w:ind w:left="720" w:hanging="360"/>
      </w:pPr>
      <w:rPr>
        <w:rFonts w:ascii="Symbol" w:hAnsi="Symbol" w:hint="default"/>
      </w:rPr>
    </w:lvl>
    <w:lvl w:ilvl="1" w:tplc="EB026E52">
      <w:start w:val="1"/>
      <w:numFmt w:val="bullet"/>
      <w:lvlText w:val="o"/>
      <w:lvlJc w:val="left"/>
      <w:pPr>
        <w:ind w:left="1440" w:hanging="360"/>
      </w:pPr>
      <w:rPr>
        <w:rFonts w:ascii="Courier New" w:hAnsi="Courier New" w:hint="default"/>
      </w:rPr>
    </w:lvl>
    <w:lvl w:ilvl="2" w:tplc="AF2A4DF8">
      <w:start w:val="1"/>
      <w:numFmt w:val="bullet"/>
      <w:lvlText w:val=""/>
      <w:lvlJc w:val="left"/>
      <w:pPr>
        <w:ind w:left="2160" w:hanging="360"/>
      </w:pPr>
      <w:rPr>
        <w:rFonts w:ascii="Wingdings" w:hAnsi="Wingdings" w:hint="default"/>
      </w:rPr>
    </w:lvl>
    <w:lvl w:ilvl="3" w:tplc="8304CADC">
      <w:start w:val="1"/>
      <w:numFmt w:val="bullet"/>
      <w:lvlText w:val=""/>
      <w:lvlJc w:val="left"/>
      <w:pPr>
        <w:ind w:left="2880" w:hanging="360"/>
      </w:pPr>
      <w:rPr>
        <w:rFonts w:ascii="Symbol" w:hAnsi="Symbol" w:hint="default"/>
      </w:rPr>
    </w:lvl>
    <w:lvl w:ilvl="4" w:tplc="F7DAF08C">
      <w:start w:val="1"/>
      <w:numFmt w:val="bullet"/>
      <w:lvlText w:val="o"/>
      <w:lvlJc w:val="left"/>
      <w:pPr>
        <w:ind w:left="3600" w:hanging="360"/>
      </w:pPr>
      <w:rPr>
        <w:rFonts w:ascii="Courier New" w:hAnsi="Courier New" w:hint="default"/>
      </w:rPr>
    </w:lvl>
    <w:lvl w:ilvl="5" w:tplc="C012F2B2">
      <w:start w:val="1"/>
      <w:numFmt w:val="bullet"/>
      <w:lvlText w:val=""/>
      <w:lvlJc w:val="left"/>
      <w:pPr>
        <w:ind w:left="4320" w:hanging="360"/>
      </w:pPr>
      <w:rPr>
        <w:rFonts w:ascii="Wingdings" w:hAnsi="Wingdings" w:hint="default"/>
      </w:rPr>
    </w:lvl>
    <w:lvl w:ilvl="6" w:tplc="274E53E8">
      <w:start w:val="1"/>
      <w:numFmt w:val="bullet"/>
      <w:lvlText w:val=""/>
      <w:lvlJc w:val="left"/>
      <w:pPr>
        <w:ind w:left="5040" w:hanging="360"/>
      </w:pPr>
      <w:rPr>
        <w:rFonts w:ascii="Symbol" w:hAnsi="Symbol" w:hint="default"/>
      </w:rPr>
    </w:lvl>
    <w:lvl w:ilvl="7" w:tplc="7C2AF146">
      <w:start w:val="1"/>
      <w:numFmt w:val="bullet"/>
      <w:lvlText w:val="o"/>
      <w:lvlJc w:val="left"/>
      <w:pPr>
        <w:ind w:left="5760" w:hanging="360"/>
      </w:pPr>
      <w:rPr>
        <w:rFonts w:ascii="Courier New" w:hAnsi="Courier New" w:hint="default"/>
      </w:rPr>
    </w:lvl>
    <w:lvl w:ilvl="8" w:tplc="ADD0B944">
      <w:start w:val="1"/>
      <w:numFmt w:val="bullet"/>
      <w:lvlText w:val=""/>
      <w:lvlJc w:val="left"/>
      <w:pPr>
        <w:ind w:left="6480" w:hanging="360"/>
      </w:pPr>
      <w:rPr>
        <w:rFonts w:ascii="Wingdings" w:hAnsi="Wingdings" w:hint="default"/>
      </w:rPr>
    </w:lvl>
  </w:abstractNum>
  <w:abstractNum w:abstractNumId="44" w15:restartNumberingAfterBreak="0">
    <w:nsid w:val="63A45649"/>
    <w:multiLevelType w:val="multilevel"/>
    <w:tmpl w:val="D328408E"/>
    <w:lvl w:ilvl="0">
      <w:start w:val="1"/>
      <w:numFmt w:val="bullet"/>
      <w:lvlText w:val=""/>
      <w:lvlJc w:val="left"/>
      <w:pPr>
        <w:tabs>
          <w:tab w:val="num" w:pos="720"/>
        </w:tabs>
        <w:ind w:left="720" w:hanging="360"/>
      </w:pPr>
      <w:rPr>
        <w:rFonts w:ascii="Symbol" w:hAnsi="Symbol" w:hint="default"/>
        <w:color w:val="EE000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3FF74E8"/>
    <w:multiLevelType w:val="multilevel"/>
    <w:tmpl w:val="D9C2A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66A3A82"/>
    <w:multiLevelType w:val="multilevel"/>
    <w:tmpl w:val="A41AE4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color w:val="E71C22"/>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7BA1597"/>
    <w:multiLevelType w:val="multilevel"/>
    <w:tmpl w:val="5CA21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FA614AA"/>
    <w:multiLevelType w:val="multilevel"/>
    <w:tmpl w:val="1AD47CB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097205C"/>
    <w:multiLevelType w:val="multilevel"/>
    <w:tmpl w:val="EB687FFC"/>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2340412"/>
    <w:multiLevelType w:val="multilevel"/>
    <w:tmpl w:val="4C70F3F6"/>
    <w:lvl w:ilvl="0">
      <w:start w:val="1"/>
      <w:numFmt w:val="bullet"/>
      <w:lvlText w:val=""/>
      <w:lvlJc w:val="left"/>
      <w:pPr>
        <w:tabs>
          <w:tab w:val="num" w:pos="720"/>
        </w:tabs>
        <w:ind w:left="720" w:hanging="360"/>
      </w:pPr>
      <w:rPr>
        <w:rFonts w:ascii="Symbol" w:hAnsi="Symbol" w:hint="default"/>
        <w:color w:val="EE000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59771FE"/>
    <w:multiLevelType w:val="multilevel"/>
    <w:tmpl w:val="CB24B198"/>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79A2934"/>
    <w:multiLevelType w:val="multilevel"/>
    <w:tmpl w:val="DE201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7FD7B9C"/>
    <w:multiLevelType w:val="multilevel"/>
    <w:tmpl w:val="BEA6787A"/>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D55CD3"/>
    <w:multiLevelType w:val="multilevel"/>
    <w:tmpl w:val="6074A86C"/>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90A37E8"/>
    <w:multiLevelType w:val="multilevel"/>
    <w:tmpl w:val="4F3C3254"/>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F3579E0"/>
    <w:multiLevelType w:val="multilevel"/>
    <w:tmpl w:val="53287E34"/>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8003386">
    <w:abstractNumId w:val="30"/>
  </w:num>
  <w:num w:numId="2" w16cid:durableId="1082138461">
    <w:abstractNumId w:val="54"/>
  </w:num>
  <w:num w:numId="3" w16cid:durableId="1852865248">
    <w:abstractNumId w:val="0"/>
  </w:num>
  <w:num w:numId="4" w16cid:durableId="705523088">
    <w:abstractNumId w:val="42"/>
  </w:num>
  <w:num w:numId="5" w16cid:durableId="39673460">
    <w:abstractNumId w:val="19"/>
  </w:num>
  <w:num w:numId="6" w16cid:durableId="974913800">
    <w:abstractNumId w:val="45"/>
  </w:num>
  <w:num w:numId="7" w16cid:durableId="2044789005">
    <w:abstractNumId w:val="26"/>
  </w:num>
  <w:num w:numId="8" w16cid:durableId="621572287">
    <w:abstractNumId w:val="6"/>
  </w:num>
  <w:num w:numId="9" w16cid:durableId="1250308985">
    <w:abstractNumId w:val="7"/>
  </w:num>
  <w:num w:numId="10" w16cid:durableId="2081057304">
    <w:abstractNumId w:val="15"/>
  </w:num>
  <w:num w:numId="11" w16cid:durableId="1381904952">
    <w:abstractNumId w:val="35"/>
  </w:num>
  <w:num w:numId="12" w16cid:durableId="1145704626">
    <w:abstractNumId w:val="46"/>
  </w:num>
  <w:num w:numId="13" w16cid:durableId="702559159">
    <w:abstractNumId w:val="13"/>
  </w:num>
  <w:num w:numId="14" w16cid:durableId="464396136">
    <w:abstractNumId w:val="9"/>
  </w:num>
  <w:num w:numId="15" w16cid:durableId="1748964154">
    <w:abstractNumId w:val="50"/>
  </w:num>
  <w:num w:numId="16" w16cid:durableId="2139370622">
    <w:abstractNumId w:val="18"/>
  </w:num>
  <w:num w:numId="17" w16cid:durableId="496269925">
    <w:abstractNumId w:val="14"/>
  </w:num>
  <w:num w:numId="18" w16cid:durableId="205720912">
    <w:abstractNumId w:val="32"/>
  </w:num>
  <w:num w:numId="19" w16cid:durableId="1403797214">
    <w:abstractNumId w:val="53"/>
  </w:num>
  <w:num w:numId="20" w16cid:durableId="1280142018">
    <w:abstractNumId w:val="25"/>
  </w:num>
  <w:num w:numId="21" w16cid:durableId="849223423">
    <w:abstractNumId w:val="28"/>
  </w:num>
  <w:num w:numId="22" w16cid:durableId="1043674447">
    <w:abstractNumId w:val="56"/>
  </w:num>
  <w:num w:numId="23" w16cid:durableId="104230918">
    <w:abstractNumId w:val="23"/>
  </w:num>
  <w:num w:numId="24" w16cid:durableId="1068921587">
    <w:abstractNumId w:val="48"/>
  </w:num>
  <w:num w:numId="25" w16cid:durableId="425425543">
    <w:abstractNumId w:val="31"/>
  </w:num>
  <w:num w:numId="26" w16cid:durableId="2031224168">
    <w:abstractNumId w:val="41"/>
  </w:num>
  <w:num w:numId="27" w16cid:durableId="1585341331">
    <w:abstractNumId w:val="16"/>
  </w:num>
  <w:num w:numId="28" w16cid:durableId="660423494">
    <w:abstractNumId w:val="17"/>
  </w:num>
  <w:num w:numId="29" w16cid:durableId="1942758224">
    <w:abstractNumId w:val="8"/>
  </w:num>
  <w:num w:numId="30" w16cid:durableId="1619603432">
    <w:abstractNumId w:val="49"/>
  </w:num>
  <w:num w:numId="31" w16cid:durableId="606887849">
    <w:abstractNumId w:val="12"/>
  </w:num>
  <w:num w:numId="32" w16cid:durableId="308677155">
    <w:abstractNumId w:val="3"/>
  </w:num>
  <w:num w:numId="33" w16cid:durableId="1319963099">
    <w:abstractNumId w:val="37"/>
  </w:num>
  <w:num w:numId="34" w16cid:durableId="1053575622">
    <w:abstractNumId w:val="34"/>
  </w:num>
  <w:num w:numId="35" w16cid:durableId="1845314382">
    <w:abstractNumId w:val="55"/>
  </w:num>
  <w:num w:numId="36" w16cid:durableId="805976694">
    <w:abstractNumId w:val="36"/>
  </w:num>
  <w:num w:numId="37" w16cid:durableId="1286427116">
    <w:abstractNumId w:val="5"/>
  </w:num>
  <w:num w:numId="38" w16cid:durableId="1201742808">
    <w:abstractNumId w:val="2"/>
  </w:num>
  <w:num w:numId="39" w16cid:durableId="1384865352">
    <w:abstractNumId w:val="33"/>
  </w:num>
  <w:num w:numId="40" w16cid:durableId="365450640">
    <w:abstractNumId w:val="51"/>
  </w:num>
  <w:num w:numId="41" w16cid:durableId="608858056">
    <w:abstractNumId w:val="27"/>
  </w:num>
  <w:num w:numId="42" w16cid:durableId="2012681169">
    <w:abstractNumId w:val="4"/>
  </w:num>
  <w:num w:numId="43" w16cid:durableId="91317630">
    <w:abstractNumId w:val="52"/>
  </w:num>
  <w:num w:numId="44" w16cid:durableId="97915905">
    <w:abstractNumId w:val="21"/>
  </w:num>
  <w:num w:numId="45" w16cid:durableId="705180736">
    <w:abstractNumId w:val="40"/>
  </w:num>
  <w:num w:numId="46" w16cid:durableId="326130647">
    <w:abstractNumId w:val="29"/>
  </w:num>
  <w:num w:numId="47" w16cid:durableId="279380810">
    <w:abstractNumId w:val="1"/>
  </w:num>
  <w:num w:numId="48" w16cid:durableId="1214732767">
    <w:abstractNumId w:val="38"/>
  </w:num>
  <w:num w:numId="49" w16cid:durableId="1131555772">
    <w:abstractNumId w:val="24"/>
  </w:num>
  <w:num w:numId="50" w16cid:durableId="722339417">
    <w:abstractNumId w:val="44"/>
  </w:num>
  <w:num w:numId="51" w16cid:durableId="1180390402">
    <w:abstractNumId w:val="39"/>
  </w:num>
  <w:num w:numId="52" w16cid:durableId="1228104751">
    <w:abstractNumId w:val="11"/>
  </w:num>
  <w:num w:numId="53" w16cid:durableId="2067216572">
    <w:abstractNumId w:val="22"/>
  </w:num>
  <w:num w:numId="54" w16cid:durableId="1718968170">
    <w:abstractNumId w:val="43"/>
  </w:num>
  <w:num w:numId="55" w16cid:durableId="1332173541">
    <w:abstractNumId w:val="20"/>
  </w:num>
  <w:num w:numId="56" w16cid:durableId="512303419">
    <w:abstractNumId w:val="10"/>
  </w:num>
  <w:num w:numId="57" w16cid:durableId="861743332">
    <w:abstractNumId w:val="4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95C"/>
    <w:rsid w:val="000505F7"/>
    <w:rsid w:val="000907A4"/>
    <w:rsid w:val="00094F84"/>
    <w:rsid w:val="000A679E"/>
    <w:rsid w:val="000D1633"/>
    <w:rsid w:val="000E2A5E"/>
    <w:rsid w:val="00134D46"/>
    <w:rsid w:val="0013581C"/>
    <w:rsid w:val="001442E1"/>
    <w:rsid w:val="00150CC8"/>
    <w:rsid w:val="00150D48"/>
    <w:rsid w:val="00177F84"/>
    <w:rsid w:val="001913BC"/>
    <w:rsid w:val="001A0037"/>
    <w:rsid w:val="001B2F34"/>
    <w:rsid w:val="001E508A"/>
    <w:rsid w:val="00232969"/>
    <w:rsid w:val="00235583"/>
    <w:rsid w:val="00271595"/>
    <w:rsid w:val="002908CE"/>
    <w:rsid w:val="00292C41"/>
    <w:rsid w:val="00293349"/>
    <w:rsid w:val="002E0748"/>
    <w:rsid w:val="00304360"/>
    <w:rsid w:val="00325B32"/>
    <w:rsid w:val="00332B8F"/>
    <w:rsid w:val="003565AC"/>
    <w:rsid w:val="00365B31"/>
    <w:rsid w:val="003A5C12"/>
    <w:rsid w:val="003B00C4"/>
    <w:rsid w:val="003C300F"/>
    <w:rsid w:val="003C3F06"/>
    <w:rsid w:val="003E2A33"/>
    <w:rsid w:val="004248BB"/>
    <w:rsid w:val="00445B65"/>
    <w:rsid w:val="004D70EC"/>
    <w:rsid w:val="004F3144"/>
    <w:rsid w:val="005C033D"/>
    <w:rsid w:val="005F65EC"/>
    <w:rsid w:val="006129D1"/>
    <w:rsid w:val="00622FAD"/>
    <w:rsid w:val="00631764"/>
    <w:rsid w:val="00686663"/>
    <w:rsid w:val="006D320F"/>
    <w:rsid w:val="00704F97"/>
    <w:rsid w:val="00727515"/>
    <w:rsid w:val="007B677F"/>
    <w:rsid w:val="007C77E6"/>
    <w:rsid w:val="00825D40"/>
    <w:rsid w:val="00870223"/>
    <w:rsid w:val="008D7D9B"/>
    <w:rsid w:val="009269D6"/>
    <w:rsid w:val="00974268"/>
    <w:rsid w:val="009F6A05"/>
    <w:rsid w:val="00A1695C"/>
    <w:rsid w:val="00A245DB"/>
    <w:rsid w:val="00A5124B"/>
    <w:rsid w:val="00A51846"/>
    <w:rsid w:val="00A95891"/>
    <w:rsid w:val="00AB40C7"/>
    <w:rsid w:val="00AB6124"/>
    <w:rsid w:val="00B17674"/>
    <w:rsid w:val="00B36FD3"/>
    <w:rsid w:val="00B46DF6"/>
    <w:rsid w:val="00B6795E"/>
    <w:rsid w:val="00BB7480"/>
    <w:rsid w:val="00BF21CA"/>
    <w:rsid w:val="00C24876"/>
    <w:rsid w:val="00C439EF"/>
    <w:rsid w:val="00C52EFB"/>
    <w:rsid w:val="00C76666"/>
    <w:rsid w:val="00C8466C"/>
    <w:rsid w:val="00CD6C74"/>
    <w:rsid w:val="00CF1D7E"/>
    <w:rsid w:val="00D23D85"/>
    <w:rsid w:val="00D61605"/>
    <w:rsid w:val="00D64B87"/>
    <w:rsid w:val="00D6575B"/>
    <w:rsid w:val="00D94AA2"/>
    <w:rsid w:val="00DD28F7"/>
    <w:rsid w:val="00DD70EF"/>
    <w:rsid w:val="00DE66FB"/>
    <w:rsid w:val="00DF3F58"/>
    <w:rsid w:val="00F07EBC"/>
    <w:rsid w:val="00F238CA"/>
    <w:rsid w:val="00F652B2"/>
    <w:rsid w:val="00FC6812"/>
    <w:rsid w:val="03FEA95F"/>
    <w:rsid w:val="12F80A44"/>
    <w:rsid w:val="1B054DDC"/>
    <w:rsid w:val="439AA662"/>
    <w:rsid w:val="46ADABA8"/>
    <w:rsid w:val="52FFDC18"/>
    <w:rsid w:val="58049DCC"/>
    <w:rsid w:val="5B56734A"/>
    <w:rsid w:val="6C7408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C00AD"/>
  <w15:chartTrackingRefBased/>
  <w15:docId w15:val="{64A45857-5FA7-4303-8598-AD0E2E7D3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69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69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69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69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69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69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69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69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69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9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69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9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9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9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9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9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9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95C"/>
    <w:rPr>
      <w:rFonts w:eastAsiaTheme="majorEastAsia" w:cstheme="majorBidi"/>
      <w:color w:val="272727" w:themeColor="text1" w:themeTint="D8"/>
    </w:rPr>
  </w:style>
  <w:style w:type="paragraph" w:styleId="Title">
    <w:name w:val="Title"/>
    <w:basedOn w:val="Normal"/>
    <w:next w:val="Normal"/>
    <w:link w:val="TitleChar"/>
    <w:uiPriority w:val="10"/>
    <w:qFormat/>
    <w:rsid w:val="00A169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9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9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9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95C"/>
    <w:pPr>
      <w:spacing w:before="160"/>
      <w:jc w:val="center"/>
    </w:pPr>
    <w:rPr>
      <w:i/>
      <w:iCs/>
      <w:color w:val="404040" w:themeColor="text1" w:themeTint="BF"/>
    </w:rPr>
  </w:style>
  <w:style w:type="character" w:customStyle="1" w:styleId="QuoteChar">
    <w:name w:val="Quote Char"/>
    <w:basedOn w:val="DefaultParagraphFont"/>
    <w:link w:val="Quote"/>
    <w:uiPriority w:val="29"/>
    <w:rsid w:val="00A1695C"/>
    <w:rPr>
      <w:i/>
      <w:iCs/>
      <w:color w:val="404040" w:themeColor="text1" w:themeTint="BF"/>
    </w:rPr>
  </w:style>
  <w:style w:type="paragraph" w:styleId="ListParagraph">
    <w:name w:val="List Paragraph"/>
    <w:basedOn w:val="Normal"/>
    <w:uiPriority w:val="34"/>
    <w:qFormat/>
    <w:rsid w:val="00A1695C"/>
    <w:pPr>
      <w:ind w:left="720"/>
      <w:contextualSpacing/>
    </w:pPr>
  </w:style>
  <w:style w:type="character" w:styleId="IntenseEmphasis">
    <w:name w:val="Intense Emphasis"/>
    <w:basedOn w:val="DefaultParagraphFont"/>
    <w:uiPriority w:val="21"/>
    <w:qFormat/>
    <w:rsid w:val="00A1695C"/>
    <w:rPr>
      <w:i/>
      <w:iCs/>
      <w:color w:val="0F4761" w:themeColor="accent1" w:themeShade="BF"/>
    </w:rPr>
  </w:style>
  <w:style w:type="paragraph" w:styleId="IntenseQuote">
    <w:name w:val="Intense Quote"/>
    <w:basedOn w:val="Normal"/>
    <w:next w:val="Normal"/>
    <w:link w:val="IntenseQuoteChar"/>
    <w:uiPriority w:val="30"/>
    <w:qFormat/>
    <w:rsid w:val="00A169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695C"/>
    <w:rPr>
      <w:i/>
      <w:iCs/>
      <w:color w:val="0F4761" w:themeColor="accent1" w:themeShade="BF"/>
    </w:rPr>
  </w:style>
  <w:style w:type="character" w:styleId="IntenseReference">
    <w:name w:val="Intense Reference"/>
    <w:basedOn w:val="DefaultParagraphFont"/>
    <w:uiPriority w:val="32"/>
    <w:qFormat/>
    <w:rsid w:val="00A1695C"/>
    <w:rPr>
      <w:b/>
      <w:bCs/>
      <w:smallCaps/>
      <w:color w:val="0F4761" w:themeColor="accent1" w:themeShade="BF"/>
      <w:spacing w:val="5"/>
    </w:rPr>
  </w:style>
  <w:style w:type="paragraph" w:styleId="NormalWeb">
    <w:name w:val="Normal (Web)"/>
    <w:basedOn w:val="Normal"/>
    <w:uiPriority w:val="99"/>
    <w:semiHidden/>
    <w:unhideWhenUsed/>
    <w:rsid w:val="00A1695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A1695C"/>
    <w:rPr>
      <w:b/>
      <w:bCs/>
    </w:rPr>
  </w:style>
  <w:style w:type="character" w:customStyle="1" w:styleId="citation-0">
    <w:name w:val="citation-0"/>
    <w:basedOn w:val="DefaultParagraphFont"/>
    <w:rsid w:val="00FC6812"/>
  </w:style>
  <w:style w:type="character" w:customStyle="1" w:styleId="button-container">
    <w:name w:val="button-container"/>
    <w:basedOn w:val="DefaultParagraphFont"/>
    <w:rsid w:val="00FC6812"/>
  </w:style>
  <w:style w:type="character" w:styleId="Hyperlink">
    <w:name w:val="Hyperlink"/>
    <w:basedOn w:val="DefaultParagraphFont"/>
    <w:uiPriority w:val="99"/>
    <w:semiHidden/>
    <w:unhideWhenUsed/>
    <w:rsid w:val="00FC6812"/>
    <w:rPr>
      <w:color w:val="0000FF"/>
      <w:u w:val="single"/>
    </w:rPr>
  </w:style>
  <w:style w:type="character" w:customStyle="1" w:styleId="source-card-title-index">
    <w:name w:val="source-card-title-index"/>
    <w:basedOn w:val="DefaultParagraphFont"/>
    <w:rsid w:val="00FC6812"/>
  </w:style>
  <w:style w:type="character" w:customStyle="1" w:styleId="ellipsis">
    <w:name w:val="ellipsis"/>
    <w:basedOn w:val="DefaultParagraphFont"/>
    <w:rsid w:val="00FC6812"/>
  </w:style>
  <w:style w:type="character" w:customStyle="1" w:styleId="source-card-attribution-text">
    <w:name w:val="source-card-attribution-text"/>
    <w:basedOn w:val="DefaultParagraphFont"/>
    <w:rsid w:val="00FC6812"/>
  </w:style>
  <w:style w:type="paragraph" w:styleId="Header">
    <w:name w:val="header"/>
    <w:basedOn w:val="Normal"/>
    <w:link w:val="HeaderChar"/>
    <w:uiPriority w:val="99"/>
    <w:unhideWhenUsed/>
    <w:rsid w:val="000907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07A4"/>
  </w:style>
  <w:style w:type="paragraph" w:styleId="Footer">
    <w:name w:val="footer"/>
    <w:basedOn w:val="Normal"/>
    <w:link w:val="FooterChar"/>
    <w:uiPriority w:val="99"/>
    <w:unhideWhenUsed/>
    <w:rsid w:val="000907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07A4"/>
  </w:style>
  <w:style w:type="character" w:customStyle="1" w:styleId="normaltextrun">
    <w:name w:val="normaltextrun"/>
    <w:basedOn w:val="DefaultParagraphFont"/>
    <w:rsid w:val="000907A4"/>
  </w:style>
  <w:style w:type="character" w:customStyle="1" w:styleId="eop">
    <w:name w:val="eop"/>
    <w:basedOn w:val="DefaultParagraphFont"/>
    <w:rsid w:val="00090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02">
      <w:bodyDiv w:val="1"/>
      <w:marLeft w:val="0"/>
      <w:marRight w:val="0"/>
      <w:marTop w:val="0"/>
      <w:marBottom w:val="0"/>
      <w:divBdr>
        <w:top w:val="none" w:sz="0" w:space="0" w:color="auto"/>
        <w:left w:val="none" w:sz="0" w:space="0" w:color="auto"/>
        <w:bottom w:val="none" w:sz="0" w:space="0" w:color="auto"/>
        <w:right w:val="none" w:sz="0" w:space="0" w:color="auto"/>
      </w:divBdr>
    </w:div>
    <w:div w:id="15816211">
      <w:bodyDiv w:val="1"/>
      <w:marLeft w:val="0"/>
      <w:marRight w:val="0"/>
      <w:marTop w:val="0"/>
      <w:marBottom w:val="0"/>
      <w:divBdr>
        <w:top w:val="none" w:sz="0" w:space="0" w:color="auto"/>
        <w:left w:val="none" w:sz="0" w:space="0" w:color="auto"/>
        <w:bottom w:val="none" w:sz="0" w:space="0" w:color="auto"/>
        <w:right w:val="none" w:sz="0" w:space="0" w:color="auto"/>
      </w:divBdr>
    </w:div>
    <w:div w:id="39013047">
      <w:bodyDiv w:val="1"/>
      <w:marLeft w:val="0"/>
      <w:marRight w:val="0"/>
      <w:marTop w:val="0"/>
      <w:marBottom w:val="0"/>
      <w:divBdr>
        <w:top w:val="none" w:sz="0" w:space="0" w:color="auto"/>
        <w:left w:val="none" w:sz="0" w:space="0" w:color="auto"/>
        <w:bottom w:val="none" w:sz="0" w:space="0" w:color="auto"/>
        <w:right w:val="none" w:sz="0" w:space="0" w:color="auto"/>
      </w:divBdr>
    </w:div>
    <w:div w:id="59789845">
      <w:bodyDiv w:val="1"/>
      <w:marLeft w:val="0"/>
      <w:marRight w:val="0"/>
      <w:marTop w:val="0"/>
      <w:marBottom w:val="0"/>
      <w:divBdr>
        <w:top w:val="none" w:sz="0" w:space="0" w:color="auto"/>
        <w:left w:val="none" w:sz="0" w:space="0" w:color="auto"/>
        <w:bottom w:val="none" w:sz="0" w:space="0" w:color="auto"/>
        <w:right w:val="none" w:sz="0" w:space="0" w:color="auto"/>
      </w:divBdr>
    </w:div>
    <w:div w:id="84155995">
      <w:bodyDiv w:val="1"/>
      <w:marLeft w:val="0"/>
      <w:marRight w:val="0"/>
      <w:marTop w:val="0"/>
      <w:marBottom w:val="0"/>
      <w:divBdr>
        <w:top w:val="none" w:sz="0" w:space="0" w:color="auto"/>
        <w:left w:val="none" w:sz="0" w:space="0" w:color="auto"/>
        <w:bottom w:val="none" w:sz="0" w:space="0" w:color="auto"/>
        <w:right w:val="none" w:sz="0" w:space="0" w:color="auto"/>
      </w:divBdr>
    </w:div>
    <w:div w:id="170341825">
      <w:bodyDiv w:val="1"/>
      <w:marLeft w:val="0"/>
      <w:marRight w:val="0"/>
      <w:marTop w:val="0"/>
      <w:marBottom w:val="0"/>
      <w:divBdr>
        <w:top w:val="none" w:sz="0" w:space="0" w:color="auto"/>
        <w:left w:val="none" w:sz="0" w:space="0" w:color="auto"/>
        <w:bottom w:val="none" w:sz="0" w:space="0" w:color="auto"/>
        <w:right w:val="none" w:sz="0" w:space="0" w:color="auto"/>
      </w:divBdr>
    </w:div>
    <w:div w:id="195774087">
      <w:bodyDiv w:val="1"/>
      <w:marLeft w:val="0"/>
      <w:marRight w:val="0"/>
      <w:marTop w:val="0"/>
      <w:marBottom w:val="0"/>
      <w:divBdr>
        <w:top w:val="none" w:sz="0" w:space="0" w:color="auto"/>
        <w:left w:val="none" w:sz="0" w:space="0" w:color="auto"/>
        <w:bottom w:val="none" w:sz="0" w:space="0" w:color="auto"/>
        <w:right w:val="none" w:sz="0" w:space="0" w:color="auto"/>
      </w:divBdr>
    </w:div>
    <w:div w:id="227156731">
      <w:bodyDiv w:val="1"/>
      <w:marLeft w:val="0"/>
      <w:marRight w:val="0"/>
      <w:marTop w:val="0"/>
      <w:marBottom w:val="0"/>
      <w:divBdr>
        <w:top w:val="none" w:sz="0" w:space="0" w:color="auto"/>
        <w:left w:val="none" w:sz="0" w:space="0" w:color="auto"/>
        <w:bottom w:val="none" w:sz="0" w:space="0" w:color="auto"/>
        <w:right w:val="none" w:sz="0" w:space="0" w:color="auto"/>
      </w:divBdr>
      <w:divsChild>
        <w:div w:id="1806502863">
          <w:marLeft w:val="0"/>
          <w:marRight w:val="0"/>
          <w:marTop w:val="0"/>
          <w:marBottom w:val="0"/>
          <w:divBdr>
            <w:top w:val="none" w:sz="0" w:space="0" w:color="auto"/>
            <w:left w:val="none" w:sz="0" w:space="0" w:color="auto"/>
            <w:bottom w:val="none" w:sz="0" w:space="0" w:color="auto"/>
            <w:right w:val="none" w:sz="0" w:space="0" w:color="auto"/>
          </w:divBdr>
          <w:divsChild>
            <w:div w:id="1254974193">
              <w:marLeft w:val="0"/>
              <w:marRight w:val="0"/>
              <w:marTop w:val="0"/>
              <w:marBottom w:val="0"/>
              <w:divBdr>
                <w:top w:val="none" w:sz="0" w:space="0" w:color="auto"/>
                <w:left w:val="none" w:sz="0" w:space="0" w:color="auto"/>
                <w:bottom w:val="none" w:sz="0" w:space="0" w:color="auto"/>
                <w:right w:val="none" w:sz="0" w:space="0" w:color="auto"/>
              </w:divBdr>
              <w:divsChild>
                <w:div w:id="685836160">
                  <w:marLeft w:val="0"/>
                  <w:marRight w:val="0"/>
                  <w:marTop w:val="0"/>
                  <w:marBottom w:val="0"/>
                  <w:divBdr>
                    <w:top w:val="none" w:sz="0" w:space="0" w:color="auto"/>
                    <w:left w:val="none" w:sz="0" w:space="0" w:color="auto"/>
                    <w:bottom w:val="none" w:sz="0" w:space="0" w:color="auto"/>
                    <w:right w:val="none" w:sz="0" w:space="0" w:color="auto"/>
                  </w:divBdr>
                  <w:divsChild>
                    <w:div w:id="1187254194">
                      <w:marLeft w:val="0"/>
                      <w:marRight w:val="0"/>
                      <w:marTop w:val="0"/>
                      <w:marBottom w:val="0"/>
                      <w:divBdr>
                        <w:top w:val="none" w:sz="0" w:space="0" w:color="auto"/>
                        <w:left w:val="none" w:sz="0" w:space="0" w:color="auto"/>
                        <w:bottom w:val="none" w:sz="0" w:space="0" w:color="auto"/>
                        <w:right w:val="none" w:sz="0" w:space="0" w:color="auto"/>
                      </w:divBdr>
                      <w:divsChild>
                        <w:div w:id="1926378878">
                          <w:marLeft w:val="0"/>
                          <w:marRight w:val="0"/>
                          <w:marTop w:val="0"/>
                          <w:marBottom w:val="0"/>
                          <w:divBdr>
                            <w:top w:val="none" w:sz="0" w:space="0" w:color="auto"/>
                            <w:left w:val="none" w:sz="0" w:space="0" w:color="auto"/>
                            <w:bottom w:val="none" w:sz="0" w:space="0" w:color="auto"/>
                            <w:right w:val="none" w:sz="0" w:space="0" w:color="auto"/>
                          </w:divBdr>
                          <w:divsChild>
                            <w:div w:id="310332251">
                              <w:marLeft w:val="0"/>
                              <w:marRight w:val="0"/>
                              <w:marTop w:val="0"/>
                              <w:marBottom w:val="0"/>
                              <w:divBdr>
                                <w:top w:val="none" w:sz="0" w:space="0" w:color="auto"/>
                                <w:left w:val="none" w:sz="0" w:space="0" w:color="auto"/>
                                <w:bottom w:val="none" w:sz="0" w:space="0" w:color="auto"/>
                                <w:right w:val="none" w:sz="0" w:space="0" w:color="auto"/>
                              </w:divBdr>
                              <w:divsChild>
                                <w:div w:id="268129066">
                                  <w:marLeft w:val="0"/>
                                  <w:marRight w:val="0"/>
                                  <w:marTop w:val="0"/>
                                  <w:marBottom w:val="0"/>
                                  <w:divBdr>
                                    <w:top w:val="none" w:sz="0" w:space="0" w:color="auto"/>
                                    <w:left w:val="none" w:sz="0" w:space="0" w:color="auto"/>
                                    <w:bottom w:val="none" w:sz="0" w:space="0" w:color="auto"/>
                                    <w:right w:val="none" w:sz="0" w:space="0" w:color="auto"/>
                                  </w:divBdr>
                                  <w:divsChild>
                                    <w:div w:id="685254712">
                                      <w:marLeft w:val="0"/>
                                      <w:marRight w:val="0"/>
                                      <w:marTop w:val="0"/>
                                      <w:marBottom w:val="0"/>
                                      <w:divBdr>
                                        <w:top w:val="none" w:sz="0" w:space="0" w:color="auto"/>
                                        <w:left w:val="none" w:sz="0" w:space="0" w:color="auto"/>
                                        <w:bottom w:val="none" w:sz="0" w:space="0" w:color="auto"/>
                                        <w:right w:val="none" w:sz="0" w:space="0" w:color="auto"/>
                                      </w:divBdr>
                                      <w:divsChild>
                                        <w:div w:id="112781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10954">
                                  <w:marLeft w:val="0"/>
                                  <w:marRight w:val="0"/>
                                  <w:marTop w:val="0"/>
                                  <w:marBottom w:val="0"/>
                                  <w:divBdr>
                                    <w:top w:val="none" w:sz="0" w:space="0" w:color="auto"/>
                                    <w:left w:val="none" w:sz="0" w:space="0" w:color="auto"/>
                                    <w:bottom w:val="none" w:sz="0" w:space="0" w:color="auto"/>
                                    <w:right w:val="none" w:sz="0" w:space="0" w:color="auto"/>
                                  </w:divBdr>
                                  <w:divsChild>
                                    <w:div w:id="89805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9289085">
      <w:bodyDiv w:val="1"/>
      <w:marLeft w:val="0"/>
      <w:marRight w:val="0"/>
      <w:marTop w:val="0"/>
      <w:marBottom w:val="0"/>
      <w:divBdr>
        <w:top w:val="none" w:sz="0" w:space="0" w:color="auto"/>
        <w:left w:val="none" w:sz="0" w:space="0" w:color="auto"/>
        <w:bottom w:val="none" w:sz="0" w:space="0" w:color="auto"/>
        <w:right w:val="none" w:sz="0" w:space="0" w:color="auto"/>
      </w:divBdr>
    </w:div>
    <w:div w:id="270209094">
      <w:bodyDiv w:val="1"/>
      <w:marLeft w:val="0"/>
      <w:marRight w:val="0"/>
      <w:marTop w:val="0"/>
      <w:marBottom w:val="0"/>
      <w:divBdr>
        <w:top w:val="none" w:sz="0" w:space="0" w:color="auto"/>
        <w:left w:val="none" w:sz="0" w:space="0" w:color="auto"/>
        <w:bottom w:val="none" w:sz="0" w:space="0" w:color="auto"/>
        <w:right w:val="none" w:sz="0" w:space="0" w:color="auto"/>
      </w:divBdr>
    </w:div>
    <w:div w:id="396243484">
      <w:bodyDiv w:val="1"/>
      <w:marLeft w:val="0"/>
      <w:marRight w:val="0"/>
      <w:marTop w:val="0"/>
      <w:marBottom w:val="0"/>
      <w:divBdr>
        <w:top w:val="none" w:sz="0" w:space="0" w:color="auto"/>
        <w:left w:val="none" w:sz="0" w:space="0" w:color="auto"/>
        <w:bottom w:val="none" w:sz="0" w:space="0" w:color="auto"/>
        <w:right w:val="none" w:sz="0" w:space="0" w:color="auto"/>
      </w:divBdr>
    </w:div>
    <w:div w:id="489716027">
      <w:bodyDiv w:val="1"/>
      <w:marLeft w:val="0"/>
      <w:marRight w:val="0"/>
      <w:marTop w:val="0"/>
      <w:marBottom w:val="0"/>
      <w:divBdr>
        <w:top w:val="none" w:sz="0" w:space="0" w:color="auto"/>
        <w:left w:val="none" w:sz="0" w:space="0" w:color="auto"/>
        <w:bottom w:val="none" w:sz="0" w:space="0" w:color="auto"/>
        <w:right w:val="none" w:sz="0" w:space="0" w:color="auto"/>
      </w:divBdr>
    </w:div>
    <w:div w:id="493648902">
      <w:bodyDiv w:val="1"/>
      <w:marLeft w:val="0"/>
      <w:marRight w:val="0"/>
      <w:marTop w:val="0"/>
      <w:marBottom w:val="0"/>
      <w:divBdr>
        <w:top w:val="none" w:sz="0" w:space="0" w:color="auto"/>
        <w:left w:val="none" w:sz="0" w:space="0" w:color="auto"/>
        <w:bottom w:val="none" w:sz="0" w:space="0" w:color="auto"/>
        <w:right w:val="none" w:sz="0" w:space="0" w:color="auto"/>
      </w:divBdr>
      <w:divsChild>
        <w:div w:id="1919555780">
          <w:marLeft w:val="0"/>
          <w:marRight w:val="0"/>
          <w:marTop w:val="0"/>
          <w:marBottom w:val="0"/>
          <w:divBdr>
            <w:top w:val="none" w:sz="0" w:space="0" w:color="auto"/>
            <w:left w:val="none" w:sz="0" w:space="0" w:color="auto"/>
            <w:bottom w:val="none" w:sz="0" w:space="0" w:color="auto"/>
            <w:right w:val="none" w:sz="0" w:space="0" w:color="auto"/>
          </w:divBdr>
          <w:divsChild>
            <w:div w:id="56247287">
              <w:marLeft w:val="0"/>
              <w:marRight w:val="0"/>
              <w:marTop w:val="0"/>
              <w:marBottom w:val="0"/>
              <w:divBdr>
                <w:top w:val="none" w:sz="0" w:space="0" w:color="auto"/>
                <w:left w:val="none" w:sz="0" w:space="0" w:color="auto"/>
                <w:bottom w:val="none" w:sz="0" w:space="0" w:color="auto"/>
                <w:right w:val="none" w:sz="0" w:space="0" w:color="auto"/>
              </w:divBdr>
              <w:divsChild>
                <w:div w:id="611671537">
                  <w:marLeft w:val="0"/>
                  <w:marRight w:val="0"/>
                  <w:marTop w:val="0"/>
                  <w:marBottom w:val="0"/>
                  <w:divBdr>
                    <w:top w:val="none" w:sz="0" w:space="0" w:color="auto"/>
                    <w:left w:val="none" w:sz="0" w:space="0" w:color="auto"/>
                    <w:bottom w:val="none" w:sz="0" w:space="0" w:color="auto"/>
                    <w:right w:val="none" w:sz="0" w:space="0" w:color="auto"/>
                  </w:divBdr>
                  <w:divsChild>
                    <w:div w:id="881674236">
                      <w:marLeft w:val="0"/>
                      <w:marRight w:val="0"/>
                      <w:marTop w:val="0"/>
                      <w:marBottom w:val="0"/>
                      <w:divBdr>
                        <w:top w:val="none" w:sz="0" w:space="0" w:color="auto"/>
                        <w:left w:val="none" w:sz="0" w:space="0" w:color="auto"/>
                        <w:bottom w:val="none" w:sz="0" w:space="0" w:color="auto"/>
                        <w:right w:val="none" w:sz="0" w:space="0" w:color="auto"/>
                      </w:divBdr>
                      <w:divsChild>
                        <w:div w:id="561797491">
                          <w:marLeft w:val="0"/>
                          <w:marRight w:val="0"/>
                          <w:marTop w:val="0"/>
                          <w:marBottom w:val="0"/>
                          <w:divBdr>
                            <w:top w:val="none" w:sz="0" w:space="0" w:color="auto"/>
                            <w:left w:val="none" w:sz="0" w:space="0" w:color="auto"/>
                            <w:bottom w:val="none" w:sz="0" w:space="0" w:color="auto"/>
                            <w:right w:val="none" w:sz="0" w:space="0" w:color="auto"/>
                          </w:divBdr>
                          <w:divsChild>
                            <w:div w:id="28771899">
                              <w:marLeft w:val="0"/>
                              <w:marRight w:val="0"/>
                              <w:marTop w:val="0"/>
                              <w:marBottom w:val="0"/>
                              <w:divBdr>
                                <w:top w:val="none" w:sz="0" w:space="0" w:color="auto"/>
                                <w:left w:val="none" w:sz="0" w:space="0" w:color="auto"/>
                                <w:bottom w:val="none" w:sz="0" w:space="0" w:color="auto"/>
                                <w:right w:val="none" w:sz="0" w:space="0" w:color="auto"/>
                              </w:divBdr>
                              <w:divsChild>
                                <w:div w:id="108927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7861185">
      <w:bodyDiv w:val="1"/>
      <w:marLeft w:val="0"/>
      <w:marRight w:val="0"/>
      <w:marTop w:val="0"/>
      <w:marBottom w:val="0"/>
      <w:divBdr>
        <w:top w:val="none" w:sz="0" w:space="0" w:color="auto"/>
        <w:left w:val="none" w:sz="0" w:space="0" w:color="auto"/>
        <w:bottom w:val="none" w:sz="0" w:space="0" w:color="auto"/>
        <w:right w:val="none" w:sz="0" w:space="0" w:color="auto"/>
      </w:divBdr>
    </w:div>
    <w:div w:id="670257930">
      <w:bodyDiv w:val="1"/>
      <w:marLeft w:val="0"/>
      <w:marRight w:val="0"/>
      <w:marTop w:val="0"/>
      <w:marBottom w:val="0"/>
      <w:divBdr>
        <w:top w:val="none" w:sz="0" w:space="0" w:color="auto"/>
        <w:left w:val="none" w:sz="0" w:space="0" w:color="auto"/>
        <w:bottom w:val="none" w:sz="0" w:space="0" w:color="auto"/>
        <w:right w:val="none" w:sz="0" w:space="0" w:color="auto"/>
      </w:divBdr>
    </w:div>
    <w:div w:id="730468567">
      <w:bodyDiv w:val="1"/>
      <w:marLeft w:val="0"/>
      <w:marRight w:val="0"/>
      <w:marTop w:val="0"/>
      <w:marBottom w:val="0"/>
      <w:divBdr>
        <w:top w:val="none" w:sz="0" w:space="0" w:color="auto"/>
        <w:left w:val="none" w:sz="0" w:space="0" w:color="auto"/>
        <w:bottom w:val="none" w:sz="0" w:space="0" w:color="auto"/>
        <w:right w:val="none" w:sz="0" w:space="0" w:color="auto"/>
      </w:divBdr>
    </w:div>
    <w:div w:id="765810982">
      <w:bodyDiv w:val="1"/>
      <w:marLeft w:val="0"/>
      <w:marRight w:val="0"/>
      <w:marTop w:val="0"/>
      <w:marBottom w:val="0"/>
      <w:divBdr>
        <w:top w:val="none" w:sz="0" w:space="0" w:color="auto"/>
        <w:left w:val="none" w:sz="0" w:space="0" w:color="auto"/>
        <w:bottom w:val="none" w:sz="0" w:space="0" w:color="auto"/>
        <w:right w:val="none" w:sz="0" w:space="0" w:color="auto"/>
      </w:divBdr>
    </w:div>
    <w:div w:id="777456701">
      <w:bodyDiv w:val="1"/>
      <w:marLeft w:val="0"/>
      <w:marRight w:val="0"/>
      <w:marTop w:val="0"/>
      <w:marBottom w:val="0"/>
      <w:divBdr>
        <w:top w:val="none" w:sz="0" w:space="0" w:color="auto"/>
        <w:left w:val="none" w:sz="0" w:space="0" w:color="auto"/>
        <w:bottom w:val="none" w:sz="0" w:space="0" w:color="auto"/>
        <w:right w:val="none" w:sz="0" w:space="0" w:color="auto"/>
      </w:divBdr>
    </w:div>
    <w:div w:id="779910829">
      <w:bodyDiv w:val="1"/>
      <w:marLeft w:val="0"/>
      <w:marRight w:val="0"/>
      <w:marTop w:val="0"/>
      <w:marBottom w:val="0"/>
      <w:divBdr>
        <w:top w:val="none" w:sz="0" w:space="0" w:color="auto"/>
        <w:left w:val="none" w:sz="0" w:space="0" w:color="auto"/>
        <w:bottom w:val="none" w:sz="0" w:space="0" w:color="auto"/>
        <w:right w:val="none" w:sz="0" w:space="0" w:color="auto"/>
      </w:divBdr>
    </w:div>
    <w:div w:id="808546888">
      <w:bodyDiv w:val="1"/>
      <w:marLeft w:val="0"/>
      <w:marRight w:val="0"/>
      <w:marTop w:val="0"/>
      <w:marBottom w:val="0"/>
      <w:divBdr>
        <w:top w:val="none" w:sz="0" w:space="0" w:color="auto"/>
        <w:left w:val="none" w:sz="0" w:space="0" w:color="auto"/>
        <w:bottom w:val="none" w:sz="0" w:space="0" w:color="auto"/>
        <w:right w:val="none" w:sz="0" w:space="0" w:color="auto"/>
      </w:divBdr>
    </w:div>
    <w:div w:id="845823910">
      <w:bodyDiv w:val="1"/>
      <w:marLeft w:val="0"/>
      <w:marRight w:val="0"/>
      <w:marTop w:val="0"/>
      <w:marBottom w:val="0"/>
      <w:divBdr>
        <w:top w:val="none" w:sz="0" w:space="0" w:color="auto"/>
        <w:left w:val="none" w:sz="0" w:space="0" w:color="auto"/>
        <w:bottom w:val="none" w:sz="0" w:space="0" w:color="auto"/>
        <w:right w:val="none" w:sz="0" w:space="0" w:color="auto"/>
      </w:divBdr>
      <w:divsChild>
        <w:div w:id="1344941519">
          <w:marLeft w:val="0"/>
          <w:marRight w:val="0"/>
          <w:marTop w:val="0"/>
          <w:marBottom w:val="0"/>
          <w:divBdr>
            <w:top w:val="none" w:sz="0" w:space="0" w:color="auto"/>
            <w:left w:val="none" w:sz="0" w:space="0" w:color="auto"/>
            <w:bottom w:val="none" w:sz="0" w:space="0" w:color="auto"/>
            <w:right w:val="none" w:sz="0" w:space="0" w:color="auto"/>
          </w:divBdr>
          <w:divsChild>
            <w:div w:id="1014386045">
              <w:marLeft w:val="0"/>
              <w:marRight w:val="0"/>
              <w:marTop w:val="0"/>
              <w:marBottom w:val="0"/>
              <w:divBdr>
                <w:top w:val="none" w:sz="0" w:space="0" w:color="auto"/>
                <w:left w:val="none" w:sz="0" w:space="0" w:color="auto"/>
                <w:bottom w:val="none" w:sz="0" w:space="0" w:color="auto"/>
                <w:right w:val="none" w:sz="0" w:space="0" w:color="auto"/>
              </w:divBdr>
              <w:divsChild>
                <w:div w:id="1017538892">
                  <w:marLeft w:val="0"/>
                  <w:marRight w:val="0"/>
                  <w:marTop w:val="0"/>
                  <w:marBottom w:val="0"/>
                  <w:divBdr>
                    <w:top w:val="none" w:sz="0" w:space="0" w:color="auto"/>
                    <w:left w:val="none" w:sz="0" w:space="0" w:color="auto"/>
                    <w:bottom w:val="none" w:sz="0" w:space="0" w:color="auto"/>
                    <w:right w:val="none" w:sz="0" w:space="0" w:color="auto"/>
                  </w:divBdr>
                  <w:divsChild>
                    <w:div w:id="667682344">
                      <w:marLeft w:val="0"/>
                      <w:marRight w:val="0"/>
                      <w:marTop w:val="0"/>
                      <w:marBottom w:val="0"/>
                      <w:divBdr>
                        <w:top w:val="none" w:sz="0" w:space="0" w:color="auto"/>
                        <w:left w:val="none" w:sz="0" w:space="0" w:color="auto"/>
                        <w:bottom w:val="none" w:sz="0" w:space="0" w:color="auto"/>
                        <w:right w:val="none" w:sz="0" w:space="0" w:color="auto"/>
                      </w:divBdr>
                      <w:divsChild>
                        <w:div w:id="2107772476">
                          <w:marLeft w:val="0"/>
                          <w:marRight w:val="0"/>
                          <w:marTop w:val="0"/>
                          <w:marBottom w:val="0"/>
                          <w:divBdr>
                            <w:top w:val="none" w:sz="0" w:space="0" w:color="auto"/>
                            <w:left w:val="none" w:sz="0" w:space="0" w:color="auto"/>
                            <w:bottom w:val="none" w:sz="0" w:space="0" w:color="auto"/>
                            <w:right w:val="none" w:sz="0" w:space="0" w:color="auto"/>
                          </w:divBdr>
                          <w:divsChild>
                            <w:div w:id="397755163">
                              <w:marLeft w:val="0"/>
                              <w:marRight w:val="0"/>
                              <w:marTop w:val="0"/>
                              <w:marBottom w:val="0"/>
                              <w:divBdr>
                                <w:top w:val="none" w:sz="0" w:space="0" w:color="auto"/>
                                <w:left w:val="none" w:sz="0" w:space="0" w:color="auto"/>
                                <w:bottom w:val="none" w:sz="0" w:space="0" w:color="auto"/>
                                <w:right w:val="none" w:sz="0" w:space="0" w:color="auto"/>
                              </w:divBdr>
                              <w:divsChild>
                                <w:div w:id="299657091">
                                  <w:marLeft w:val="0"/>
                                  <w:marRight w:val="0"/>
                                  <w:marTop w:val="0"/>
                                  <w:marBottom w:val="0"/>
                                  <w:divBdr>
                                    <w:top w:val="none" w:sz="0" w:space="0" w:color="auto"/>
                                    <w:left w:val="none" w:sz="0" w:space="0" w:color="auto"/>
                                    <w:bottom w:val="none" w:sz="0" w:space="0" w:color="auto"/>
                                    <w:right w:val="none" w:sz="0" w:space="0" w:color="auto"/>
                                  </w:divBdr>
                                  <w:divsChild>
                                    <w:div w:id="1420249213">
                                      <w:marLeft w:val="0"/>
                                      <w:marRight w:val="0"/>
                                      <w:marTop w:val="0"/>
                                      <w:marBottom w:val="0"/>
                                      <w:divBdr>
                                        <w:top w:val="none" w:sz="0" w:space="0" w:color="auto"/>
                                        <w:left w:val="none" w:sz="0" w:space="0" w:color="auto"/>
                                        <w:bottom w:val="none" w:sz="0" w:space="0" w:color="auto"/>
                                        <w:right w:val="none" w:sz="0" w:space="0" w:color="auto"/>
                                      </w:divBdr>
                                      <w:divsChild>
                                        <w:div w:id="121512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950374">
                                  <w:marLeft w:val="0"/>
                                  <w:marRight w:val="0"/>
                                  <w:marTop w:val="0"/>
                                  <w:marBottom w:val="0"/>
                                  <w:divBdr>
                                    <w:top w:val="none" w:sz="0" w:space="0" w:color="auto"/>
                                    <w:left w:val="none" w:sz="0" w:space="0" w:color="auto"/>
                                    <w:bottom w:val="none" w:sz="0" w:space="0" w:color="auto"/>
                                    <w:right w:val="none" w:sz="0" w:space="0" w:color="auto"/>
                                  </w:divBdr>
                                  <w:divsChild>
                                    <w:div w:id="745419832">
                                      <w:marLeft w:val="0"/>
                                      <w:marRight w:val="0"/>
                                      <w:marTop w:val="0"/>
                                      <w:marBottom w:val="0"/>
                                      <w:divBdr>
                                        <w:top w:val="none" w:sz="0" w:space="0" w:color="auto"/>
                                        <w:left w:val="none" w:sz="0" w:space="0" w:color="auto"/>
                                        <w:bottom w:val="none" w:sz="0" w:space="0" w:color="auto"/>
                                        <w:right w:val="none" w:sz="0" w:space="0" w:color="auto"/>
                                      </w:divBdr>
                                      <w:divsChild>
                                        <w:div w:id="192796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3853764">
      <w:bodyDiv w:val="1"/>
      <w:marLeft w:val="0"/>
      <w:marRight w:val="0"/>
      <w:marTop w:val="0"/>
      <w:marBottom w:val="0"/>
      <w:divBdr>
        <w:top w:val="none" w:sz="0" w:space="0" w:color="auto"/>
        <w:left w:val="none" w:sz="0" w:space="0" w:color="auto"/>
        <w:bottom w:val="none" w:sz="0" w:space="0" w:color="auto"/>
        <w:right w:val="none" w:sz="0" w:space="0" w:color="auto"/>
      </w:divBdr>
    </w:div>
    <w:div w:id="955595962">
      <w:bodyDiv w:val="1"/>
      <w:marLeft w:val="0"/>
      <w:marRight w:val="0"/>
      <w:marTop w:val="0"/>
      <w:marBottom w:val="0"/>
      <w:divBdr>
        <w:top w:val="none" w:sz="0" w:space="0" w:color="auto"/>
        <w:left w:val="none" w:sz="0" w:space="0" w:color="auto"/>
        <w:bottom w:val="none" w:sz="0" w:space="0" w:color="auto"/>
        <w:right w:val="none" w:sz="0" w:space="0" w:color="auto"/>
      </w:divBdr>
    </w:div>
    <w:div w:id="968823006">
      <w:bodyDiv w:val="1"/>
      <w:marLeft w:val="0"/>
      <w:marRight w:val="0"/>
      <w:marTop w:val="0"/>
      <w:marBottom w:val="0"/>
      <w:divBdr>
        <w:top w:val="none" w:sz="0" w:space="0" w:color="auto"/>
        <w:left w:val="none" w:sz="0" w:space="0" w:color="auto"/>
        <w:bottom w:val="none" w:sz="0" w:space="0" w:color="auto"/>
        <w:right w:val="none" w:sz="0" w:space="0" w:color="auto"/>
      </w:divBdr>
    </w:div>
    <w:div w:id="1061173873">
      <w:bodyDiv w:val="1"/>
      <w:marLeft w:val="0"/>
      <w:marRight w:val="0"/>
      <w:marTop w:val="0"/>
      <w:marBottom w:val="0"/>
      <w:divBdr>
        <w:top w:val="none" w:sz="0" w:space="0" w:color="auto"/>
        <w:left w:val="none" w:sz="0" w:space="0" w:color="auto"/>
        <w:bottom w:val="none" w:sz="0" w:space="0" w:color="auto"/>
        <w:right w:val="none" w:sz="0" w:space="0" w:color="auto"/>
      </w:divBdr>
    </w:div>
    <w:div w:id="1065838323">
      <w:bodyDiv w:val="1"/>
      <w:marLeft w:val="0"/>
      <w:marRight w:val="0"/>
      <w:marTop w:val="0"/>
      <w:marBottom w:val="0"/>
      <w:divBdr>
        <w:top w:val="none" w:sz="0" w:space="0" w:color="auto"/>
        <w:left w:val="none" w:sz="0" w:space="0" w:color="auto"/>
        <w:bottom w:val="none" w:sz="0" w:space="0" w:color="auto"/>
        <w:right w:val="none" w:sz="0" w:space="0" w:color="auto"/>
      </w:divBdr>
    </w:div>
    <w:div w:id="1116171892">
      <w:bodyDiv w:val="1"/>
      <w:marLeft w:val="0"/>
      <w:marRight w:val="0"/>
      <w:marTop w:val="0"/>
      <w:marBottom w:val="0"/>
      <w:divBdr>
        <w:top w:val="none" w:sz="0" w:space="0" w:color="auto"/>
        <w:left w:val="none" w:sz="0" w:space="0" w:color="auto"/>
        <w:bottom w:val="none" w:sz="0" w:space="0" w:color="auto"/>
        <w:right w:val="none" w:sz="0" w:space="0" w:color="auto"/>
      </w:divBdr>
    </w:div>
    <w:div w:id="1202015282">
      <w:bodyDiv w:val="1"/>
      <w:marLeft w:val="0"/>
      <w:marRight w:val="0"/>
      <w:marTop w:val="0"/>
      <w:marBottom w:val="0"/>
      <w:divBdr>
        <w:top w:val="none" w:sz="0" w:space="0" w:color="auto"/>
        <w:left w:val="none" w:sz="0" w:space="0" w:color="auto"/>
        <w:bottom w:val="none" w:sz="0" w:space="0" w:color="auto"/>
        <w:right w:val="none" w:sz="0" w:space="0" w:color="auto"/>
      </w:divBdr>
      <w:divsChild>
        <w:div w:id="1890337522">
          <w:marLeft w:val="0"/>
          <w:marRight w:val="0"/>
          <w:marTop w:val="0"/>
          <w:marBottom w:val="0"/>
          <w:divBdr>
            <w:top w:val="none" w:sz="0" w:space="0" w:color="auto"/>
            <w:left w:val="none" w:sz="0" w:space="0" w:color="auto"/>
            <w:bottom w:val="none" w:sz="0" w:space="0" w:color="auto"/>
            <w:right w:val="none" w:sz="0" w:space="0" w:color="auto"/>
          </w:divBdr>
          <w:divsChild>
            <w:div w:id="593437031">
              <w:marLeft w:val="0"/>
              <w:marRight w:val="0"/>
              <w:marTop w:val="0"/>
              <w:marBottom w:val="0"/>
              <w:divBdr>
                <w:top w:val="none" w:sz="0" w:space="0" w:color="auto"/>
                <w:left w:val="none" w:sz="0" w:space="0" w:color="auto"/>
                <w:bottom w:val="none" w:sz="0" w:space="0" w:color="auto"/>
                <w:right w:val="none" w:sz="0" w:space="0" w:color="auto"/>
              </w:divBdr>
              <w:divsChild>
                <w:div w:id="1295255593">
                  <w:marLeft w:val="0"/>
                  <w:marRight w:val="0"/>
                  <w:marTop w:val="0"/>
                  <w:marBottom w:val="0"/>
                  <w:divBdr>
                    <w:top w:val="none" w:sz="0" w:space="0" w:color="auto"/>
                    <w:left w:val="none" w:sz="0" w:space="0" w:color="auto"/>
                    <w:bottom w:val="none" w:sz="0" w:space="0" w:color="auto"/>
                    <w:right w:val="none" w:sz="0" w:space="0" w:color="auto"/>
                  </w:divBdr>
                  <w:divsChild>
                    <w:div w:id="780808354">
                      <w:marLeft w:val="0"/>
                      <w:marRight w:val="0"/>
                      <w:marTop w:val="0"/>
                      <w:marBottom w:val="0"/>
                      <w:divBdr>
                        <w:top w:val="none" w:sz="0" w:space="0" w:color="auto"/>
                        <w:left w:val="none" w:sz="0" w:space="0" w:color="auto"/>
                        <w:bottom w:val="none" w:sz="0" w:space="0" w:color="auto"/>
                        <w:right w:val="none" w:sz="0" w:space="0" w:color="auto"/>
                      </w:divBdr>
                      <w:divsChild>
                        <w:div w:id="348676227">
                          <w:marLeft w:val="0"/>
                          <w:marRight w:val="0"/>
                          <w:marTop w:val="0"/>
                          <w:marBottom w:val="0"/>
                          <w:divBdr>
                            <w:top w:val="none" w:sz="0" w:space="0" w:color="auto"/>
                            <w:left w:val="none" w:sz="0" w:space="0" w:color="auto"/>
                            <w:bottom w:val="none" w:sz="0" w:space="0" w:color="auto"/>
                            <w:right w:val="none" w:sz="0" w:space="0" w:color="auto"/>
                          </w:divBdr>
                          <w:divsChild>
                            <w:div w:id="226768720">
                              <w:marLeft w:val="0"/>
                              <w:marRight w:val="0"/>
                              <w:marTop w:val="0"/>
                              <w:marBottom w:val="0"/>
                              <w:divBdr>
                                <w:top w:val="none" w:sz="0" w:space="0" w:color="auto"/>
                                <w:left w:val="none" w:sz="0" w:space="0" w:color="auto"/>
                                <w:bottom w:val="none" w:sz="0" w:space="0" w:color="auto"/>
                                <w:right w:val="none" w:sz="0" w:space="0" w:color="auto"/>
                              </w:divBdr>
                              <w:divsChild>
                                <w:div w:id="19492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0436388">
      <w:bodyDiv w:val="1"/>
      <w:marLeft w:val="0"/>
      <w:marRight w:val="0"/>
      <w:marTop w:val="0"/>
      <w:marBottom w:val="0"/>
      <w:divBdr>
        <w:top w:val="none" w:sz="0" w:space="0" w:color="auto"/>
        <w:left w:val="none" w:sz="0" w:space="0" w:color="auto"/>
        <w:bottom w:val="none" w:sz="0" w:space="0" w:color="auto"/>
        <w:right w:val="none" w:sz="0" w:space="0" w:color="auto"/>
      </w:divBdr>
    </w:div>
    <w:div w:id="1269964549">
      <w:bodyDiv w:val="1"/>
      <w:marLeft w:val="0"/>
      <w:marRight w:val="0"/>
      <w:marTop w:val="0"/>
      <w:marBottom w:val="0"/>
      <w:divBdr>
        <w:top w:val="none" w:sz="0" w:space="0" w:color="auto"/>
        <w:left w:val="none" w:sz="0" w:space="0" w:color="auto"/>
        <w:bottom w:val="none" w:sz="0" w:space="0" w:color="auto"/>
        <w:right w:val="none" w:sz="0" w:space="0" w:color="auto"/>
      </w:divBdr>
    </w:div>
    <w:div w:id="1324509593">
      <w:bodyDiv w:val="1"/>
      <w:marLeft w:val="0"/>
      <w:marRight w:val="0"/>
      <w:marTop w:val="0"/>
      <w:marBottom w:val="0"/>
      <w:divBdr>
        <w:top w:val="none" w:sz="0" w:space="0" w:color="auto"/>
        <w:left w:val="none" w:sz="0" w:space="0" w:color="auto"/>
        <w:bottom w:val="none" w:sz="0" w:space="0" w:color="auto"/>
        <w:right w:val="none" w:sz="0" w:space="0" w:color="auto"/>
      </w:divBdr>
    </w:div>
    <w:div w:id="1347561551">
      <w:bodyDiv w:val="1"/>
      <w:marLeft w:val="0"/>
      <w:marRight w:val="0"/>
      <w:marTop w:val="0"/>
      <w:marBottom w:val="0"/>
      <w:divBdr>
        <w:top w:val="none" w:sz="0" w:space="0" w:color="auto"/>
        <w:left w:val="none" w:sz="0" w:space="0" w:color="auto"/>
        <w:bottom w:val="none" w:sz="0" w:space="0" w:color="auto"/>
        <w:right w:val="none" w:sz="0" w:space="0" w:color="auto"/>
      </w:divBdr>
    </w:div>
    <w:div w:id="1367946637">
      <w:bodyDiv w:val="1"/>
      <w:marLeft w:val="0"/>
      <w:marRight w:val="0"/>
      <w:marTop w:val="0"/>
      <w:marBottom w:val="0"/>
      <w:divBdr>
        <w:top w:val="none" w:sz="0" w:space="0" w:color="auto"/>
        <w:left w:val="none" w:sz="0" w:space="0" w:color="auto"/>
        <w:bottom w:val="none" w:sz="0" w:space="0" w:color="auto"/>
        <w:right w:val="none" w:sz="0" w:space="0" w:color="auto"/>
      </w:divBdr>
    </w:div>
    <w:div w:id="1416198822">
      <w:bodyDiv w:val="1"/>
      <w:marLeft w:val="0"/>
      <w:marRight w:val="0"/>
      <w:marTop w:val="0"/>
      <w:marBottom w:val="0"/>
      <w:divBdr>
        <w:top w:val="none" w:sz="0" w:space="0" w:color="auto"/>
        <w:left w:val="none" w:sz="0" w:space="0" w:color="auto"/>
        <w:bottom w:val="none" w:sz="0" w:space="0" w:color="auto"/>
        <w:right w:val="none" w:sz="0" w:space="0" w:color="auto"/>
      </w:divBdr>
    </w:div>
    <w:div w:id="1418284918">
      <w:bodyDiv w:val="1"/>
      <w:marLeft w:val="0"/>
      <w:marRight w:val="0"/>
      <w:marTop w:val="0"/>
      <w:marBottom w:val="0"/>
      <w:divBdr>
        <w:top w:val="none" w:sz="0" w:space="0" w:color="auto"/>
        <w:left w:val="none" w:sz="0" w:space="0" w:color="auto"/>
        <w:bottom w:val="none" w:sz="0" w:space="0" w:color="auto"/>
        <w:right w:val="none" w:sz="0" w:space="0" w:color="auto"/>
      </w:divBdr>
    </w:div>
    <w:div w:id="1509102411">
      <w:bodyDiv w:val="1"/>
      <w:marLeft w:val="0"/>
      <w:marRight w:val="0"/>
      <w:marTop w:val="0"/>
      <w:marBottom w:val="0"/>
      <w:divBdr>
        <w:top w:val="none" w:sz="0" w:space="0" w:color="auto"/>
        <w:left w:val="none" w:sz="0" w:space="0" w:color="auto"/>
        <w:bottom w:val="none" w:sz="0" w:space="0" w:color="auto"/>
        <w:right w:val="none" w:sz="0" w:space="0" w:color="auto"/>
      </w:divBdr>
    </w:div>
    <w:div w:id="1548758199">
      <w:bodyDiv w:val="1"/>
      <w:marLeft w:val="0"/>
      <w:marRight w:val="0"/>
      <w:marTop w:val="0"/>
      <w:marBottom w:val="0"/>
      <w:divBdr>
        <w:top w:val="none" w:sz="0" w:space="0" w:color="auto"/>
        <w:left w:val="none" w:sz="0" w:space="0" w:color="auto"/>
        <w:bottom w:val="none" w:sz="0" w:space="0" w:color="auto"/>
        <w:right w:val="none" w:sz="0" w:space="0" w:color="auto"/>
      </w:divBdr>
    </w:div>
    <w:div w:id="1606572948">
      <w:bodyDiv w:val="1"/>
      <w:marLeft w:val="0"/>
      <w:marRight w:val="0"/>
      <w:marTop w:val="0"/>
      <w:marBottom w:val="0"/>
      <w:divBdr>
        <w:top w:val="none" w:sz="0" w:space="0" w:color="auto"/>
        <w:left w:val="none" w:sz="0" w:space="0" w:color="auto"/>
        <w:bottom w:val="none" w:sz="0" w:space="0" w:color="auto"/>
        <w:right w:val="none" w:sz="0" w:space="0" w:color="auto"/>
      </w:divBdr>
    </w:div>
    <w:div w:id="1684628724">
      <w:bodyDiv w:val="1"/>
      <w:marLeft w:val="0"/>
      <w:marRight w:val="0"/>
      <w:marTop w:val="0"/>
      <w:marBottom w:val="0"/>
      <w:divBdr>
        <w:top w:val="none" w:sz="0" w:space="0" w:color="auto"/>
        <w:left w:val="none" w:sz="0" w:space="0" w:color="auto"/>
        <w:bottom w:val="none" w:sz="0" w:space="0" w:color="auto"/>
        <w:right w:val="none" w:sz="0" w:space="0" w:color="auto"/>
      </w:divBdr>
    </w:div>
    <w:div w:id="1743138063">
      <w:bodyDiv w:val="1"/>
      <w:marLeft w:val="0"/>
      <w:marRight w:val="0"/>
      <w:marTop w:val="0"/>
      <w:marBottom w:val="0"/>
      <w:divBdr>
        <w:top w:val="none" w:sz="0" w:space="0" w:color="auto"/>
        <w:left w:val="none" w:sz="0" w:space="0" w:color="auto"/>
        <w:bottom w:val="none" w:sz="0" w:space="0" w:color="auto"/>
        <w:right w:val="none" w:sz="0" w:space="0" w:color="auto"/>
      </w:divBdr>
    </w:div>
    <w:div w:id="1823614089">
      <w:bodyDiv w:val="1"/>
      <w:marLeft w:val="0"/>
      <w:marRight w:val="0"/>
      <w:marTop w:val="0"/>
      <w:marBottom w:val="0"/>
      <w:divBdr>
        <w:top w:val="none" w:sz="0" w:space="0" w:color="auto"/>
        <w:left w:val="none" w:sz="0" w:space="0" w:color="auto"/>
        <w:bottom w:val="none" w:sz="0" w:space="0" w:color="auto"/>
        <w:right w:val="none" w:sz="0" w:space="0" w:color="auto"/>
      </w:divBdr>
      <w:divsChild>
        <w:div w:id="2132505711">
          <w:marLeft w:val="0"/>
          <w:marRight w:val="0"/>
          <w:marTop w:val="0"/>
          <w:marBottom w:val="0"/>
          <w:divBdr>
            <w:top w:val="none" w:sz="0" w:space="0" w:color="auto"/>
            <w:left w:val="none" w:sz="0" w:space="0" w:color="auto"/>
            <w:bottom w:val="none" w:sz="0" w:space="0" w:color="auto"/>
            <w:right w:val="none" w:sz="0" w:space="0" w:color="auto"/>
          </w:divBdr>
          <w:divsChild>
            <w:div w:id="1287347987">
              <w:marLeft w:val="0"/>
              <w:marRight w:val="0"/>
              <w:marTop w:val="0"/>
              <w:marBottom w:val="0"/>
              <w:divBdr>
                <w:top w:val="none" w:sz="0" w:space="0" w:color="auto"/>
                <w:left w:val="none" w:sz="0" w:space="0" w:color="auto"/>
                <w:bottom w:val="none" w:sz="0" w:space="0" w:color="auto"/>
                <w:right w:val="none" w:sz="0" w:space="0" w:color="auto"/>
              </w:divBdr>
              <w:divsChild>
                <w:div w:id="1441022679">
                  <w:marLeft w:val="0"/>
                  <w:marRight w:val="0"/>
                  <w:marTop w:val="0"/>
                  <w:marBottom w:val="0"/>
                  <w:divBdr>
                    <w:top w:val="none" w:sz="0" w:space="0" w:color="auto"/>
                    <w:left w:val="none" w:sz="0" w:space="0" w:color="auto"/>
                    <w:bottom w:val="none" w:sz="0" w:space="0" w:color="auto"/>
                    <w:right w:val="none" w:sz="0" w:space="0" w:color="auto"/>
                  </w:divBdr>
                  <w:divsChild>
                    <w:div w:id="166343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4220">
      <w:bodyDiv w:val="1"/>
      <w:marLeft w:val="0"/>
      <w:marRight w:val="0"/>
      <w:marTop w:val="0"/>
      <w:marBottom w:val="0"/>
      <w:divBdr>
        <w:top w:val="none" w:sz="0" w:space="0" w:color="auto"/>
        <w:left w:val="none" w:sz="0" w:space="0" w:color="auto"/>
        <w:bottom w:val="none" w:sz="0" w:space="0" w:color="auto"/>
        <w:right w:val="none" w:sz="0" w:space="0" w:color="auto"/>
      </w:divBdr>
    </w:div>
    <w:div w:id="1889804977">
      <w:bodyDiv w:val="1"/>
      <w:marLeft w:val="0"/>
      <w:marRight w:val="0"/>
      <w:marTop w:val="0"/>
      <w:marBottom w:val="0"/>
      <w:divBdr>
        <w:top w:val="none" w:sz="0" w:space="0" w:color="auto"/>
        <w:left w:val="none" w:sz="0" w:space="0" w:color="auto"/>
        <w:bottom w:val="none" w:sz="0" w:space="0" w:color="auto"/>
        <w:right w:val="none" w:sz="0" w:space="0" w:color="auto"/>
      </w:divBdr>
    </w:div>
    <w:div w:id="1893224151">
      <w:bodyDiv w:val="1"/>
      <w:marLeft w:val="0"/>
      <w:marRight w:val="0"/>
      <w:marTop w:val="0"/>
      <w:marBottom w:val="0"/>
      <w:divBdr>
        <w:top w:val="none" w:sz="0" w:space="0" w:color="auto"/>
        <w:left w:val="none" w:sz="0" w:space="0" w:color="auto"/>
        <w:bottom w:val="none" w:sz="0" w:space="0" w:color="auto"/>
        <w:right w:val="none" w:sz="0" w:space="0" w:color="auto"/>
      </w:divBdr>
      <w:divsChild>
        <w:div w:id="1310130649">
          <w:marLeft w:val="0"/>
          <w:marRight w:val="0"/>
          <w:marTop w:val="0"/>
          <w:marBottom w:val="0"/>
          <w:divBdr>
            <w:top w:val="none" w:sz="0" w:space="0" w:color="auto"/>
            <w:left w:val="none" w:sz="0" w:space="0" w:color="auto"/>
            <w:bottom w:val="none" w:sz="0" w:space="0" w:color="auto"/>
            <w:right w:val="none" w:sz="0" w:space="0" w:color="auto"/>
          </w:divBdr>
          <w:divsChild>
            <w:div w:id="1382050118">
              <w:marLeft w:val="0"/>
              <w:marRight w:val="0"/>
              <w:marTop w:val="0"/>
              <w:marBottom w:val="0"/>
              <w:divBdr>
                <w:top w:val="none" w:sz="0" w:space="0" w:color="auto"/>
                <w:left w:val="none" w:sz="0" w:space="0" w:color="auto"/>
                <w:bottom w:val="none" w:sz="0" w:space="0" w:color="auto"/>
                <w:right w:val="none" w:sz="0" w:space="0" w:color="auto"/>
              </w:divBdr>
              <w:divsChild>
                <w:div w:id="1468428124">
                  <w:marLeft w:val="0"/>
                  <w:marRight w:val="0"/>
                  <w:marTop w:val="0"/>
                  <w:marBottom w:val="0"/>
                  <w:divBdr>
                    <w:top w:val="none" w:sz="0" w:space="0" w:color="auto"/>
                    <w:left w:val="none" w:sz="0" w:space="0" w:color="auto"/>
                    <w:bottom w:val="none" w:sz="0" w:space="0" w:color="auto"/>
                    <w:right w:val="none" w:sz="0" w:space="0" w:color="auto"/>
                  </w:divBdr>
                  <w:divsChild>
                    <w:div w:id="461576583">
                      <w:marLeft w:val="0"/>
                      <w:marRight w:val="0"/>
                      <w:marTop w:val="0"/>
                      <w:marBottom w:val="0"/>
                      <w:divBdr>
                        <w:top w:val="none" w:sz="0" w:space="0" w:color="auto"/>
                        <w:left w:val="none" w:sz="0" w:space="0" w:color="auto"/>
                        <w:bottom w:val="none" w:sz="0" w:space="0" w:color="auto"/>
                        <w:right w:val="none" w:sz="0" w:space="0" w:color="auto"/>
                      </w:divBdr>
                      <w:divsChild>
                        <w:div w:id="1553421312">
                          <w:marLeft w:val="0"/>
                          <w:marRight w:val="0"/>
                          <w:marTop w:val="0"/>
                          <w:marBottom w:val="0"/>
                          <w:divBdr>
                            <w:top w:val="none" w:sz="0" w:space="0" w:color="auto"/>
                            <w:left w:val="none" w:sz="0" w:space="0" w:color="auto"/>
                            <w:bottom w:val="none" w:sz="0" w:space="0" w:color="auto"/>
                            <w:right w:val="none" w:sz="0" w:space="0" w:color="auto"/>
                          </w:divBdr>
                          <w:divsChild>
                            <w:div w:id="1106197213">
                              <w:marLeft w:val="0"/>
                              <w:marRight w:val="0"/>
                              <w:marTop w:val="0"/>
                              <w:marBottom w:val="0"/>
                              <w:divBdr>
                                <w:top w:val="none" w:sz="0" w:space="0" w:color="auto"/>
                                <w:left w:val="none" w:sz="0" w:space="0" w:color="auto"/>
                                <w:bottom w:val="none" w:sz="0" w:space="0" w:color="auto"/>
                                <w:right w:val="none" w:sz="0" w:space="0" w:color="auto"/>
                              </w:divBdr>
                              <w:divsChild>
                                <w:div w:id="202578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6158650">
      <w:bodyDiv w:val="1"/>
      <w:marLeft w:val="0"/>
      <w:marRight w:val="0"/>
      <w:marTop w:val="0"/>
      <w:marBottom w:val="0"/>
      <w:divBdr>
        <w:top w:val="none" w:sz="0" w:space="0" w:color="auto"/>
        <w:left w:val="none" w:sz="0" w:space="0" w:color="auto"/>
        <w:bottom w:val="none" w:sz="0" w:space="0" w:color="auto"/>
        <w:right w:val="none" w:sz="0" w:space="0" w:color="auto"/>
      </w:divBdr>
    </w:div>
    <w:div w:id="2076657793">
      <w:bodyDiv w:val="1"/>
      <w:marLeft w:val="0"/>
      <w:marRight w:val="0"/>
      <w:marTop w:val="0"/>
      <w:marBottom w:val="0"/>
      <w:divBdr>
        <w:top w:val="none" w:sz="0" w:space="0" w:color="auto"/>
        <w:left w:val="none" w:sz="0" w:space="0" w:color="auto"/>
        <w:bottom w:val="none" w:sz="0" w:space="0" w:color="auto"/>
        <w:right w:val="none" w:sz="0" w:space="0" w:color="auto"/>
      </w:divBdr>
    </w:div>
    <w:div w:id="210908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view_x0020_Status xmlns="152a2ef7-9791-4e08-a88e-9d8f6a4c52f8">Completed</Review_x0020_Status>
    <Assigned_x0020_to0 xmlns="152a2ef7-9791-4e08-a88e-9d8f6a4c52f8">Shannon Ramsey</Assigned_x0020_to0>
    <Notes0 xmlns="152a2ef7-9791-4e08-a88e-9d8f6a4c52f8" xsi:nil="true"/>
    <Ready_x0020_for_x0020_review_x003f_ xmlns="152a2ef7-9791-4e08-a88e-9d8f6a4c52f8">Yes</Ready_x0020_for_x0020_review_x003f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54D5A9760A434AB1232AC26D36138A" ma:contentTypeVersion="8" ma:contentTypeDescription="Create a new document." ma:contentTypeScope="" ma:versionID="88e905ce04bc75b16ba2aaa94336daab">
  <xsd:schema xmlns:xsd="http://www.w3.org/2001/XMLSchema" xmlns:xs="http://www.w3.org/2001/XMLSchema" xmlns:p="http://schemas.microsoft.com/office/2006/metadata/properties" xmlns:ns2="152a2ef7-9791-4e08-a88e-9d8f6a4c52f8" targetNamespace="http://schemas.microsoft.com/office/2006/metadata/properties" ma:root="true" ma:fieldsID="851d83bee478b206a22ac49a4ad1182a" ns2:_="">
    <xsd:import namespace="152a2ef7-9791-4e08-a88e-9d8f6a4c52f8"/>
    <xsd:element name="properties">
      <xsd:complexType>
        <xsd:sequence>
          <xsd:element name="documentManagement">
            <xsd:complexType>
              <xsd:all>
                <xsd:element ref="ns2:Ready_x0020_for_x0020_review_x003f_" minOccurs="0"/>
                <xsd:element ref="ns2:Assigned_x0020_to0" minOccurs="0"/>
                <xsd:element ref="ns2:Review_x0020_Status" minOccurs="0"/>
                <xsd:element ref="ns2:Notes0"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a2ef7-9791-4e08-a88e-9d8f6a4c52f8" elementFormDefault="qualified">
    <xsd:import namespace="http://schemas.microsoft.com/office/2006/documentManagement/types"/>
    <xsd:import namespace="http://schemas.microsoft.com/office/infopath/2007/PartnerControls"/>
    <xsd:element name="Ready_x0020_for_x0020_review_x003f_" ma:index="2" nillable="true" ma:displayName="Ready for review?" ma:format="Dropdown" ma:internalName="Ready_x0020_for_x0020_review_x003f_">
      <xsd:simpleType>
        <xsd:restriction base="dms:Choice">
          <xsd:enumeration value="Yes"/>
          <xsd:enumeration value="No"/>
        </xsd:restriction>
      </xsd:simpleType>
    </xsd:element>
    <xsd:element name="Assigned_x0020_to0" ma:index="3" nillable="true" ma:displayName="Assigned to" ma:format="Dropdown" ma:internalName="Assigned_x0020_to0">
      <xsd:simpleType>
        <xsd:restriction base="dms:Choice">
          <xsd:enumeration value="Rob Dawkins"/>
          <xsd:enumeration value="Coren Murley"/>
          <xsd:enumeration value="Frederico Baroseiro"/>
          <xsd:enumeration value="Shannon Ramsey"/>
          <xsd:enumeration value="Louis Mapp"/>
          <xsd:enumeration value="Pedro Proença"/>
          <xsd:enumeration value="Lisa Hutchinson"/>
        </xsd:restriction>
      </xsd:simpleType>
    </xsd:element>
    <xsd:element name="Review_x0020_Status" ma:index="4" nillable="true" ma:displayName="Review Status" ma:default="Not started" ma:format="Dropdown" ma:internalName="Review_x0020_Status">
      <xsd:simpleType>
        <xsd:restriction base="dms:Choice">
          <xsd:enumeration value="Not started"/>
          <xsd:enumeration value="In review"/>
          <xsd:enumeration value="Completed"/>
        </xsd:restriction>
      </xsd:simpleType>
    </xsd:element>
    <xsd:element name="Notes0" ma:index="5" nillable="true" ma:displayName="Notes" ma:internalName="Notes0">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869FA-48C3-4F56-B750-800A30D0240E}">
  <ds:schemaRefs>
    <ds:schemaRef ds:uri="http://www.w3.org/XML/1998/namespace"/>
    <ds:schemaRef ds:uri="http://schemas.microsoft.com/office/2006/documentManagement/types"/>
    <ds:schemaRef ds:uri="http://purl.org/dc/elements/1.1/"/>
    <ds:schemaRef ds:uri="http://schemas.microsoft.com/office/infopath/2007/PartnerControls"/>
    <ds:schemaRef ds:uri="97f1bc5f-1de3-4c7e-b898-281d77f6d626"/>
    <ds:schemaRef ds:uri="e4d5563d-bd9f-42de-a52b-607c943e5b2a"/>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5BEFACB-421F-4A23-8051-7013FA1E3A6D}">
  <ds:schemaRefs>
    <ds:schemaRef ds:uri="http://schemas.microsoft.com/sharepoint/v3/contenttype/forms"/>
  </ds:schemaRefs>
</ds:datastoreItem>
</file>

<file path=customXml/itemProps3.xml><?xml version="1.0" encoding="utf-8"?>
<ds:datastoreItem xmlns:ds="http://schemas.openxmlformats.org/officeDocument/2006/customXml" ds:itemID="{8DD6F5A3-29F3-44CA-A80A-FBC9438B688E}"/>
</file>

<file path=docProps/app.xml><?xml version="1.0" encoding="utf-8"?>
<Properties xmlns="http://schemas.openxmlformats.org/officeDocument/2006/extended-properties" xmlns:vt="http://schemas.openxmlformats.org/officeDocument/2006/docPropsVTypes">
  <Template>Normal</Template>
  <TotalTime>0</TotalTime>
  <Pages>27</Pages>
  <Words>7545</Words>
  <Characters>43009</Characters>
  <Application>Microsoft Office Word</Application>
  <DocSecurity>0</DocSecurity>
  <Lines>358</Lines>
  <Paragraphs>100</Paragraphs>
  <ScaleCrop>false</ScaleCrop>
  <Company/>
  <LinksUpToDate>false</LinksUpToDate>
  <CharactersWithSpaces>50454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Ramsey</dc:creator>
  <cp:keywords/>
  <dc:description/>
  <cp:lastModifiedBy>Shannon Ramsey</cp:lastModifiedBy>
  <cp:revision>2</cp:revision>
  <dcterms:created xsi:type="dcterms:W3CDTF">2025-09-15T09:40:00Z</dcterms:created>
  <dcterms:modified xsi:type="dcterms:W3CDTF">2025-09-15T09:40:00Z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0x0101003854D5A9760A434AB1232AC26D36138A</vt:lpwstr>
  </property>
</Properties>
</file>