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71AE" w14:textId="4D883202" w:rsidR="001144D9" w:rsidRPr="00E37450" w:rsidRDefault="00E37450" w:rsidP="002A5560">
      <w:pPr>
        <w:tabs>
          <w:tab w:val="left" w:pos="1230"/>
        </w:tabs>
        <w:spacing w:line="276" w:lineRule="auto"/>
        <w:jc w:val="center"/>
        <w:rPr>
          <w:rFonts w:ascii="Tahoma" w:hAnsi="Tahoma" w:cs="Tahoma"/>
          <w:sz w:val="24"/>
          <w:szCs w:val="24"/>
        </w:rPr>
      </w:pPr>
      <w:r w:rsidRPr="00E37450">
        <w:rPr>
          <w:rFonts w:ascii="Tahoma" w:hAnsi="Tahoma" w:cs="Tahoma"/>
          <w:noProof/>
          <w:sz w:val="24"/>
          <w:szCs w:val="24"/>
        </w:rPr>
        <w:drawing>
          <wp:anchor distT="0" distB="0" distL="114300" distR="114300" simplePos="0" relativeHeight="251658244" behindDoc="0" locked="0" layoutInCell="1" allowOverlap="1" wp14:anchorId="4F4463B3" wp14:editId="5785E808">
            <wp:simplePos x="0" y="0"/>
            <wp:positionH relativeFrom="margin">
              <wp:posOffset>5543550</wp:posOffset>
            </wp:positionH>
            <wp:positionV relativeFrom="paragraph">
              <wp:posOffset>-603250</wp:posOffset>
            </wp:positionV>
            <wp:extent cx="921385" cy="581025"/>
            <wp:effectExtent l="0" t="0" r="0" b="0"/>
            <wp:wrapNone/>
            <wp:docPr id="1220609464"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464" name="Picture 5"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581025"/>
                    </a:xfrm>
                    <a:prstGeom prst="rect">
                      <a:avLst/>
                    </a:prstGeom>
                  </pic:spPr>
                </pic:pic>
              </a:graphicData>
            </a:graphic>
            <wp14:sizeRelH relativeFrom="margin">
              <wp14:pctWidth>0</wp14:pctWidth>
            </wp14:sizeRelH>
            <wp14:sizeRelV relativeFrom="margin">
              <wp14:pctHeight>0</wp14:pctHeight>
            </wp14:sizeRelV>
          </wp:anchor>
        </w:drawing>
      </w:r>
      <w:r w:rsidR="005A593A" w:rsidRPr="00E37450">
        <w:rPr>
          <w:rFonts w:ascii="Tahoma" w:hAnsi="Tahoma" w:cs="Tahoma"/>
          <w:noProof/>
          <w:sz w:val="24"/>
          <w:szCs w:val="24"/>
        </w:rPr>
        <mc:AlternateContent>
          <mc:Choice Requires="wps">
            <w:drawing>
              <wp:anchor distT="0" distB="0" distL="114300" distR="114300" simplePos="0" relativeHeight="251658241" behindDoc="0" locked="0" layoutInCell="1" allowOverlap="1" wp14:anchorId="3728DD5A" wp14:editId="25FBF1FB">
                <wp:simplePos x="0" y="0"/>
                <wp:positionH relativeFrom="column">
                  <wp:posOffset>493395</wp:posOffset>
                </wp:positionH>
                <wp:positionV relativeFrom="paragraph">
                  <wp:posOffset>-756285</wp:posOffset>
                </wp:positionV>
                <wp:extent cx="3629025" cy="914400"/>
                <wp:effectExtent l="0" t="0" r="9525" b="0"/>
                <wp:wrapNone/>
                <wp:docPr id="477521777" name="Text Box 1"/>
                <wp:cNvGraphicFramePr/>
                <a:graphic xmlns:a="http://schemas.openxmlformats.org/drawingml/2006/main">
                  <a:graphicData uri="http://schemas.microsoft.com/office/word/2010/wordprocessingShape">
                    <wps:wsp>
                      <wps:cNvSpPr txBox="1"/>
                      <wps:spPr>
                        <a:xfrm>
                          <a:off x="0" y="0"/>
                          <a:ext cx="3629025" cy="914400"/>
                        </a:xfrm>
                        <a:prstGeom prst="rect">
                          <a:avLst/>
                        </a:prstGeom>
                        <a:solidFill>
                          <a:srgbClr val="007773"/>
                        </a:solidFill>
                        <a:ln w="6350">
                          <a:noFill/>
                        </a:ln>
                      </wps:spPr>
                      <wps:txbx>
                        <w:txbxContent>
                          <w:p w14:paraId="150F3171" w14:textId="77777777" w:rsidR="005C7CAF" w:rsidRDefault="005C7CAF">
                            <w:pPr>
                              <w:rPr>
                                <w:rFonts w:ascii="Tahoma" w:hAnsi="Tahoma" w:cs="Tahoma"/>
                                <w:noProof/>
                                <w:color w:val="FFFFFF" w:themeColor="background1"/>
                                <w:sz w:val="40"/>
                                <w:szCs w:val="40"/>
                              </w:rPr>
                            </w:pPr>
                            <w:r>
                              <w:rPr>
                                <w:rFonts w:ascii="Tahoma" w:hAnsi="Tahoma" w:cs="Tahoma"/>
                                <w:noProof/>
                                <w:color w:val="FFFFFF" w:themeColor="background1"/>
                                <w:sz w:val="40"/>
                                <w:szCs w:val="40"/>
                              </w:rPr>
                              <w:t>Admin Officer</w:t>
                            </w:r>
                          </w:p>
                          <w:p w14:paraId="0789B8AC" w14:textId="48D7ACDB" w:rsidR="0015674B" w:rsidRPr="000E185D" w:rsidRDefault="0015674B">
                            <w:pPr>
                              <w:rPr>
                                <w:rFonts w:ascii="Tahoma" w:hAnsi="Tahoma" w:cs="Tahoma"/>
                              </w:rPr>
                            </w:pPr>
                            <w:r w:rsidRPr="000E185D">
                              <w:rPr>
                                <w:rFonts w:ascii="Tahoma" w:hAnsi="Tahoma" w:cs="Tahoma"/>
                                <w:noProof/>
                                <w:color w:val="FFFFFF" w:themeColor="background1"/>
                                <w:sz w:val="40"/>
                                <w:szCs w:val="40"/>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28DD5A" id="_x0000_t202" coordsize="21600,21600" o:spt="202" path="m,l,21600r21600,l21600,xe">
                <v:stroke joinstyle="miter"/>
                <v:path gradientshapeok="t" o:connecttype="rect"/>
              </v:shapetype>
              <v:shape id="Text Box 1" o:spid="_x0000_s1026" type="#_x0000_t202" style="position:absolute;left:0;text-align:left;margin-left:38.85pt;margin-top:-59.55pt;width:285.75pt;height:1in;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" fillcolor="#007773" stroked="f" strokeweight=".5pt">
                <v:textbox>
                  <w:txbxContent>
                    <w:p w14:paraId="150F3171" w14:textId="77777777" w:rsidR="005C7CAF" w:rsidRDefault="005C7CAF">
                      <w:pPr>
                        <w:rPr>
                          <w:rFonts w:ascii="Tahoma" w:hAnsi="Tahoma" w:cs="Tahoma"/>
                          <w:noProof/>
                          <w:color w:val="FFFFFF" w:themeColor="background1"/>
                          <w:sz w:val="40"/>
                          <w:szCs w:val="40"/>
                        </w:rPr>
                      </w:pPr>
                      <w:r>
                        <w:rPr>
                          <w:rFonts w:ascii="Tahoma" w:hAnsi="Tahoma" w:cs="Tahoma"/>
                          <w:noProof/>
                          <w:color w:val="FFFFFF" w:themeColor="background1"/>
                          <w:sz w:val="40"/>
                          <w:szCs w:val="40"/>
                        </w:rPr>
                        <w:t>Admin Officer</w:t>
                      </w:r>
                    </w:p>
                    <w:p w14:paraId="0789B8AC" w14:textId="48D7ACDB" w:rsidR="0015674B" w:rsidRPr="000E185D" w:rsidRDefault="0015674B">
                      <w:pPr>
                        <w:rPr>
                          <w:rFonts w:ascii="Tahoma" w:hAnsi="Tahoma" w:cs="Tahoma"/>
                        </w:rPr>
                      </w:pPr>
                      <w:r w:rsidRPr="000E185D">
                        <w:rPr>
                          <w:rFonts w:ascii="Tahoma" w:hAnsi="Tahoma" w:cs="Tahoma"/>
                          <w:noProof/>
                          <w:color w:val="FFFFFF" w:themeColor="background1"/>
                          <w:sz w:val="40"/>
                          <w:szCs w:val="40"/>
                        </w:rPr>
                        <w:t>Role Profile</w:t>
                      </w:r>
                    </w:p>
                  </w:txbxContent>
                </v:textbox>
              </v:shape>
            </w:pict>
          </mc:Fallback>
        </mc:AlternateContent>
      </w:r>
      <w:r w:rsidR="005A593A" w:rsidRPr="00E37450">
        <w:rPr>
          <w:rFonts w:ascii="Tahoma" w:hAnsi="Tahoma" w:cs="Tahoma"/>
          <w:noProof/>
          <w:sz w:val="24"/>
          <w:szCs w:val="24"/>
        </w:rPr>
        <mc:AlternateContent>
          <mc:Choice Requires="wps">
            <w:drawing>
              <wp:anchor distT="45720" distB="45720" distL="114300" distR="114300" simplePos="0" relativeHeight="251658240" behindDoc="0" locked="0" layoutInCell="1" allowOverlap="1" wp14:anchorId="710B22C9" wp14:editId="34A8A2CD">
                <wp:simplePos x="0" y="0"/>
                <wp:positionH relativeFrom="page">
                  <wp:align>left</wp:align>
                </wp:positionH>
                <wp:positionV relativeFrom="paragraph">
                  <wp:posOffset>-890905</wp:posOffset>
                </wp:positionV>
                <wp:extent cx="75152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114425"/>
                        </a:xfrm>
                        <a:prstGeom prst="rect">
                          <a:avLst/>
                        </a:prstGeom>
                        <a:solidFill>
                          <a:srgbClr val="007773"/>
                        </a:solidFill>
                        <a:ln w="9525">
                          <a:solidFill>
                            <a:srgbClr val="000000"/>
                          </a:solidFill>
                          <a:miter lim="800000"/>
                          <a:headEnd/>
                          <a:tailEnd/>
                        </a:ln>
                      </wps:spPr>
                      <wps:txbx>
                        <w:txbxContent>
                          <w:p w14:paraId="6BCA51AB" w14:textId="77777777" w:rsidR="000D3EBB" w:rsidRPr="000D3EBB" w:rsidRDefault="000D3EBB">
                            <w:pPr>
                              <w:rPr>
                                <w:noProof/>
                                <w:color w:val="FFFFFF" w:themeColor="background1"/>
                              </w:rPr>
                            </w:pPr>
                            <w:r>
                              <w:rPr>
                                <w:noProof/>
                              </w:rPr>
                              <w:t xml:space="preserve">   </w:t>
                            </w:r>
                            <w:r w:rsidR="00EB356F">
                              <w:rPr>
                                <w:noProof/>
                              </w:rPr>
                              <w:drawing>
                                <wp:inline distT="0" distB="0" distL="0" distR="0" wp14:anchorId="28F111E6" wp14:editId="43486FEF">
                                  <wp:extent cx="847725" cy="1102043"/>
                                  <wp:effectExtent l="0" t="0" r="0" b="0"/>
                                  <wp:docPr id="2167281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15674B">
                              <w:rPr>
                                <w:noProof/>
                              </w:rPr>
                              <w:tab/>
                            </w:r>
                            <w:r w:rsidR="0015674B">
                              <w:rPr>
                                <w:noProof/>
                              </w:rPr>
                              <w:tab/>
                            </w:r>
                            <w:r w:rsidR="0015674B">
                              <w:rPr>
                                <w:noProof/>
                              </w:rPr>
                              <w:tab/>
                            </w:r>
                            <w:r w:rsidR="0015674B">
                              <w:rPr>
                                <w:noProof/>
                              </w:rPr>
                              <w:tab/>
                            </w:r>
                            <w:r w:rsidR="0015674B">
                              <w:rPr>
                                <w:noProof/>
                              </w:rPr>
                              <w:tab/>
                            </w:r>
                            <w:r w:rsidR="00EB356F">
                              <w:rPr>
                                <w:noProof/>
                              </w:rPr>
                              <w:t xml:space="preserve">            </w:t>
                            </w:r>
                            <w:r w:rsidR="0015674B">
                              <w:rPr>
                                <w:noProof/>
                              </w:rPr>
                              <w:t xml:space="preserve">         </w:t>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B22C9" id="Text Box 2" o:spid="_x0000_s1027" type="#_x0000_t202" style="position:absolute;left:0;text-align:left;margin-left:0;margin-top:-70.15pt;width:591.75pt;height:87.7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" fillcolor="#007773">
                <v:textbox>
                  <w:txbxContent>
                    <w:p w14:paraId="6BCA51AB" w14:textId="77777777" w:rsidR="000D3EBB" w:rsidRPr="000D3EBB" w:rsidRDefault="000D3EBB">
                      <w:pPr>
                        <w:rPr>
                          <w:noProof/>
                          <w:color w:val="FFFFFF" w:themeColor="background1"/>
                        </w:rPr>
                      </w:pPr>
                      <w:r>
                        <w:rPr>
                          <w:noProof/>
                        </w:rPr>
                        <w:t xml:space="preserve">   </w:t>
                      </w:r>
                      <w:r w:rsidR="00EB356F">
                        <w:rPr>
                          <w:noProof/>
                        </w:rPr>
                        <w:drawing>
                          <wp:inline distT="0" distB="0" distL="0" distR="0" wp14:anchorId="28F111E6" wp14:editId="43486FEF">
                            <wp:extent cx="847725" cy="1102043"/>
                            <wp:effectExtent l="0" t="0" r="0" b="0"/>
                            <wp:docPr id="2167281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15674B">
                        <w:rPr>
                          <w:noProof/>
                        </w:rPr>
                        <w:tab/>
                      </w:r>
                      <w:r w:rsidR="0015674B">
                        <w:rPr>
                          <w:noProof/>
                        </w:rPr>
                        <w:tab/>
                      </w:r>
                      <w:r w:rsidR="0015674B">
                        <w:rPr>
                          <w:noProof/>
                        </w:rPr>
                        <w:tab/>
                      </w:r>
                      <w:r w:rsidR="0015674B">
                        <w:rPr>
                          <w:noProof/>
                        </w:rPr>
                        <w:tab/>
                      </w:r>
                      <w:r w:rsidR="0015674B">
                        <w:rPr>
                          <w:noProof/>
                        </w:rPr>
                        <w:tab/>
                      </w:r>
                      <w:r w:rsidR="00EB356F">
                        <w:rPr>
                          <w:noProof/>
                        </w:rPr>
                        <w:t xml:space="preserve">            </w:t>
                      </w:r>
                      <w:r w:rsidR="0015674B">
                        <w:rPr>
                          <w:noProof/>
                        </w:rPr>
                        <w:t xml:space="preserve">         </w:t>
                      </w:r>
                      <w:r>
                        <w:rPr>
                          <w:noProof/>
                        </w:rPr>
                        <w:t xml:space="preserve">     </w:t>
                      </w:r>
                    </w:p>
                  </w:txbxContent>
                </v:textbox>
                <w10:wrap anchorx="page"/>
              </v:shape>
            </w:pict>
          </mc:Fallback>
        </mc:AlternateContent>
      </w:r>
    </w:p>
    <w:p w14:paraId="44198391" w14:textId="3D1F2558" w:rsidR="005A593A" w:rsidRPr="00E37450" w:rsidRDefault="005A593A" w:rsidP="002A5560">
      <w:pPr>
        <w:pStyle w:val="NoSpacing"/>
        <w:spacing w:line="276" w:lineRule="auto"/>
        <w:rPr>
          <w:rFonts w:ascii="Tahoma" w:hAnsi="Tahoma" w:cs="Tahoma"/>
          <w:b/>
          <w:sz w:val="24"/>
          <w:szCs w:val="24"/>
        </w:rPr>
      </w:pPr>
    </w:p>
    <w:p w14:paraId="12CDE0E1" w14:textId="4CCD72AA" w:rsidR="00D3687F" w:rsidRPr="002F7989" w:rsidRDefault="00673A16" w:rsidP="002A5560">
      <w:pPr>
        <w:pStyle w:val="NoSpacing"/>
        <w:spacing w:line="276" w:lineRule="auto"/>
        <w:rPr>
          <w:rFonts w:ascii="Tahoma" w:hAnsi="Tahoma" w:cs="Tahoma"/>
        </w:rPr>
      </w:pPr>
      <w:r w:rsidRPr="002F7989">
        <w:rPr>
          <w:rFonts w:ascii="Tahoma" w:hAnsi="Tahoma" w:cs="Tahoma"/>
          <w:b/>
        </w:rPr>
        <w:t>Salary Range</w:t>
      </w:r>
      <w:r w:rsidR="00616060" w:rsidRPr="002F7989">
        <w:rPr>
          <w:rFonts w:ascii="Tahoma" w:hAnsi="Tahoma" w:cs="Tahoma"/>
          <w:b/>
        </w:rPr>
        <w:t>:</w:t>
      </w:r>
      <w:r w:rsidR="00590D60" w:rsidRPr="002F7989">
        <w:rPr>
          <w:rFonts w:ascii="Tahoma" w:hAnsi="Tahoma" w:cs="Tahoma"/>
        </w:rPr>
        <w:tab/>
      </w:r>
      <w:r w:rsidR="00842F16">
        <w:rPr>
          <w:rFonts w:ascii="Tahoma" w:hAnsi="Tahoma" w:cs="Tahoma"/>
        </w:rPr>
        <w:t>Band</w:t>
      </w:r>
      <w:r w:rsidR="00945548">
        <w:rPr>
          <w:rFonts w:ascii="Tahoma" w:hAnsi="Tahoma" w:cs="Tahoma"/>
        </w:rPr>
        <w:t xml:space="preserve"> 6</w:t>
      </w:r>
      <w:r w:rsidR="00674C33" w:rsidRPr="002F7989">
        <w:rPr>
          <w:rFonts w:ascii="Tahoma" w:hAnsi="Tahoma" w:cs="Tahoma"/>
        </w:rPr>
        <w:t xml:space="preserve"> </w:t>
      </w:r>
    </w:p>
    <w:p w14:paraId="7F38C1D8" w14:textId="77777777" w:rsidR="005455EF" w:rsidRPr="002F7989" w:rsidRDefault="005455EF" w:rsidP="002A5560">
      <w:pPr>
        <w:pStyle w:val="NoSpacing"/>
        <w:spacing w:line="276" w:lineRule="auto"/>
        <w:rPr>
          <w:rFonts w:ascii="Tahoma" w:hAnsi="Tahoma" w:cs="Tahoma"/>
          <w:b/>
        </w:rPr>
      </w:pPr>
      <w:r w:rsidRPr="002F7989">
        <w:rPr>
          <w:rFonts w:ascii="Tahoma" w:hAnsi="Tahoma" w:cs="Tahoma"/>
        </w:rPr>
        <w:tab/>
      </w:r>
      <w:r w:rsidRPr="002F7989">
        <w:rPr>
          <w:rFonts w:ascii="Tahoma" w:hAnsi="Tahoma" w:cs="Tahoma"/>
        </w:rPr>
        <w:tab/>
      </w:r>
      <w:r w:rsidRPr="002F7989">
        <w:rPr>
          <w:rFonts w:ascii="Tahoma" w:hAnsi="Tahoma" w:cs="Tahoma"/>
          <w:b/>
        </w:rPr>
        <w:t xml:space="preserve"> </w:t>
      </w:r>
    </w:p>
    <w:p w14:paraId="3F717ED2" w14:textId="3AC9087E" w:rsidR="00616060" w:rsidRPr="002F7989" w:rsidRDefault="00616060" w:rsidP="002A5560">
      <w:pPr>
        <w:tabs>
          <w:tab w:val="left" w:pos="1230"/>
        </w:tabs>
        <w:spacing w:after="0" w:line="276" w:lineRule="auto"/>
        <w:rPr>
          <w:rFonts w:ascii="Tahoma" w:hAnsi="Tahoma" w:cs="Tahoma"/>
        </w:rPr>
      </w:pPr>
      <w:r w:rsidRPr="002F7989">
        <w:rPr>
          <w:rFonts w:ascii="Tahoma" w:hAnsi="Tahoma" w:cs="Tahoma"/>
          <w:b/>
          <w:bCs/>
        </w:rPr>
        <w:t>Accountable to:</w:t>
      </w:r>
      <w:r w:rsidRPr="002F7989">
        <w:rPr>
          <w:rFonts w:ascii="Tahoma" w:hAnsi="Tahoma" w:cs="Tahoma"/>
          <w:b/>
          <w:bCs/>
        </w:rPr>
        <w:tab/>
      </w:r>
      <w:r w:rsidR="002A5560">
        <w:rPr>
          <w:rFonts w:ascii="Tahoma" w:hAnsi="Tahoma" w:cs="Tahoma"/>
        </w:rPr>
        <w:t>Headteacher/Operations Manager</w:t>
      </w:r>
      <w:r w:rsidR="0042672B" w:rsidRPr="002F7989">
        <w:rPr>
          <w:rFonts w:ascii="Tahoma" w:hAnsi="Tahoma" w:cs="Tahoma"/>
        </w:rPr>
        <w:t xml:space="preserve"> </w:t>
      </w:r>
    </w:p>
    <w:p w14:paraId="001B01CE" w14:textId="77777777" w:rsidR="00D3687F" w:rsidRPr="002F7989" w:rsidRDefault="00D3687F" w:rsidP="002A5560">
      <w:pPr>
        <w:tabs>
          <w:tab w:val="left" w:pos="1230"/>
        </w:tabs>
        <w:spacing w:after="0" w:line="276" w:lineRule="auto"/>
        <w:rPr>
          <w:rFonts w:ascii="Tahoma" w:hAnsi="Tahoma" w:cs="Tahoma"/>
        </w:rPr>
      </w:pPr>
    </w:p>
    <w:p w14:paraId="2720E233" w14:textId="49EA35E4" w:rsidR="00293FCE" w:rsidRPr="002F7989" w:rsidRDefault="00293FCE" w:rsidP="002A5560">
      <w:pPr>
        <w:tabs>
          <w:tab w:val="left" w:pos="1230"/>
        </w:tabs>
        <w:spacing w:after="0" w:line="276" w:lineRule="auto"/>
        <w:rPr>
          <w:rFonts w:ascii="Tahoma" w:hAnsi="Tahoma" w:cs="Tahoma"/>
        </w:rPr>
      </w:pPr>
      <w:r w:rsidRPr="002F7989">
        <w:rPr>
          <w:rFonts w:ascii="Tahoma" w:hAnsi="Tahoma" w:cs="Tahoma"/>
          <w:b/>
        </w:rPr>
        <w:t>Place of Work:</w:t>
      </w:r>
      <w:r w:rsidR="00590D60" w:rsidRPr="002F7989">
        <w:rPr>
          <w:rFonts w:ascii="Tahoma" w:hAnsi="Tahoma" w:cs="Tahoma"/>
        </w:rPr>
        <w:tab/>
      </w:r>
      <w:r w:rsidR="001F64A6">
        <w:rPr>
          <w:rFonts w:ascii="Tahoma" w:hAnsi="Tahoma" w:cs="Tahoma"/>
        </w:rPr>
        <w:t>Gatcombe Park Primary School</w:t>
      </w:r>
    </w:p>
    <w:p w14:paraId="3392985E" w14:textId="77777777" w:rsidR="00D3687F" w:rsidRPr="002F7989" w:rsidRDefault="00D3687F" w:rsidP="002A5560">
      <w:pPr>
        <w:tabs>
          <w:tab w:val="left" w:pos="1230"/>
        </w:tabs>
        <w:spacing w:after="0" w:line="276" w:lineRule="auto"/>
        <w:rPr>
          <w:rFonts w:ascii="Tahoma" w:hAnsi="Tahoma" w:cs="Tahoma"/>
        </w:rPr>
      </w:pPr>
    </w:p>
    <w:p w14:paraId="14B57BDA" w14:textId="7C170986" w:rsidR="00C22DAE" w:rsidRPr="00842F16" w:rsidRDefault="001144D9" w:rsidP="002A5560">
      <w:pPr>
        <w:tabs>
          <w:tab w:val="left" w:pos="1230"/>
        </w:tabs>
        <w:spacing w:after="0" w:line="276" w:lineRule="auto"/>
        <w:rPr>
          <w:rFonts w:ascii="Tahoma" w:hAnsi="Tahoma" w:cs="Tahoma"/>
          <w:bCs/>
        </w:rPr>
      </w:pPr>
      <w:r w:rsidRPr="002F7989">
        <w:rPr>
          <w:rFonts w:ascii="Tahoma" w:hAnsi="Tahoma" w:cs="Tahoma"/>
          <w:b/>
        </w:rPr>
        <w:t>Hours:</w:t>
      </w:r>
      <w:r w:rsidRPr="002F7989">
        <w:rPr>
          <w:rFonts w:ascii="Tahoma" w:hAnsi="Tahoma" w:cs="Tahoma"/>
          <w:b/>
        </w:rPr>
        <w:tab/>
      </w:r>
      <w:r w:rsidRPr="002F7989">
        <w:rPr>
          <w:rFonts w:ascii="Tahoma" w:hAnsi="Tahoma" w:cs="Tahoma"/>
          <w:b/>
        </w:rPr>
        <w:tab/>
      </w:r>
      <w:r w:rsidR="00842F16" w:rsidRPr="00842F16">
        <w:rPr>
          <w:rFonts w:ascii="Tahoma" w:hAnsi="Tahoma" w:cs="Tahoma"/>
          <w:bCs/>
        </w:rPr>
        <w:t xml:space="preserve">            37.5</w:t>
      </w:r>
      <w:r w:rsidR="00842F16">
        <w:rPr>
          <w:rFonts w:ascii="Tahoma" w:hAnsi="Tahoma" w:cs="Tahoma"/>
          <w:bCs/>
        </w:rPr>
        <w:t xml:space="preserve"> </w:t>
      </w:r>
      <w:r w:rsidR="0010635C">
        <w:rPr>
          <w:rFonts w:ascii="Tahoma" w:hAnsi="Tahoma" w:cs="Tahoma"/>
          <w:bCs/>
        </w:rPr>
        <w:t>hours per week</w:t>
      </w:r>
    </w:p>
    <w:p w14:paraId="6AB028F9" w14:textId="77777777" w:rsidR="00253BF5" w:rsidRPr="002F7989" w:rsidRDefault="00253BF5" w:rsidP="002A5560">
      <w:pPr>
        <w:tabs>
          <w:tab w:val="left" w:pos="1230"/>
        </w:tabs>
        <w:spacing w:after="0" w:line="276" w:lineRule="auto"/>
        <w:rPr>
          <w:rFonts w:ascii="Tahoma" w:hAnsi="Tahoma" w:cs="Tahoma"/>
        </w:rPr>
      </w:pPr>
    </w:p>
    <w:p w14:paraId="115D1072" w14:textId="77777777" w:rsidR="00B316B6" w:rsidRPr="002F7989" w:rsidRDefault="007F2FEB" w:rsidP="002A5560">
      <w:pPr>
        <w:spacing w:after="0" w:line="276" w:lineRule="auto"/>
        <w:jc w:val="both"/>
        <w:rPr>
          <w:rFonts w:ascii="Tahoma" w:hAnsi="Tahoma" w:cs="Tahoma"/>
          <w:color w:val="8F7212"/>
        </w:rPr>
      </w:pPr>
      <w:r w:rsidRPr="002F7989">
        <w:rPr>
          <w:rFonts w:ascii="Tahoma" w:eastAsiaTheme="minorEastAsia" w:hAnsi="Tahoma" w:cs="Tahoma"/>
          <w:b/>
          <w:bCs/>
          <w:color w:val="8F7212"/>
        </w:rPr>
        <w:t>Role</w:t>
      </w:r>
      <w:r w:rsidR="00A5177B" w:rsidRPr="002F7989">
        <w:rPr>
          <w:rFonts w:ascii="Tahoma" w:eastAsiaTheme="minorEastAsia" w:hAnsi="Tahoma" w:cs="Tahoma"/>
          <w:b/>
          <w:bCs/>
          <w:color w:val="8F7212"/>
        </w:rPr>
        <w:t xml:space="preserve"> Remit</w:t>
      </w:r>
      <w:r w:rsidR="6D43D093" w:rsidRPr="002F7989">
        <w:rPr>
          <w:rFonts w:ascii="Tahoma" w:eastAsiaTheme="minorEastAsia" w:hAnsi="Tahoma" w:cs="Tahoma"/>
          <w:b/>
          <w:bCs/>
          <w:color w:val="8F7212"/>
        </w:rPr>
        <w:t>:</w:t>
      </w:r>
      <w:r w:rsidR="00616060" w:rsidRPr="002F7989">
        <w:rPr>
          <w:rFonts w:ascii="Tahoma" w:hAnsi="Tahoma" w:cs="Tahoma"/>
          <w:color w:val="8F7212"/>
        </w:rPr>
        <w:tab/>
      </w:r>
    </w:p>
    <w:p w14:paraId="3A4CAC5F" w14:textId="77777777" w:rsidR="00B316B6" w:rsidRPr="002F7989" w:rsidRDefault="00B316B6" w:rsidP="002A5560">
      <w:pPr>
        <w:spacing w:after="0" w:line="276" w:lineRule="auto"/>
        <w:jc w:val="both"/>
        <w:rPr>
          <w:rFonts w:ascii="Tahoma" w:eastAsiaTheme="minorEastAsia" w:hAnsi="Tahoma" w:cs="Tahoma"/>
          <w:color w:val="000000" w:themeColor="text1"/>
        </w:rPr>
      </w:pPr>
    </w:p>
    <w:p w14:paraId="02E4A9AD" w14:textId="1E36D383" w:rsidR="008C2F2C" w:rsidRPr="002F7989" w:rsidRDefault="00246F68" w:rsidP="002A5560">
      <w:pPr>
        <w:spacing w:after="0" w:line="276" w:lineRule="auto"/>
        <w:jc w:val="both"/>
        <w:rPr>
          <w:rFonts w:ascii="Tahoma" w:hAnsi="Tahoma" w:cs="Tahoma"/>
        </w:rPr>
      </w:pPr>
      <w:r w:rsidRPr="002F7989">
        <w:rPr>
          <w:rFonts w:ascii="Tahoma" w:hAnsi="Tahoma" w:cs="Tahoma"/>
        </w:rPr>
        <w:t>At Hamwic Education Trust (HET), our</w:t>
      </w:r>
      <w:r w:rsidR="00871FC5" w:rsidRPr="002F7989">
        <w:rPr>
          <w:rFonts w:ascii="Tahoma" w:hAnsi="Tahoma" w:cs="Tahoma"/>
        </w:rPr>
        <w:t xml:space="preserve"> </w:t>
      </w:r>
      <w:r w:rsidR="005C7CAF">
        <w:rPr>
          <w:rFonts w:ascii="Tahoma" w:hAnsi="Tahoma" w:cs="Tahoma"/>
        </w:rPr>
        <w:t>Admin Officers</w:t>
      </w:r>
      <w:r w:rsidR="008C2F2C" w:rsidRPr="002F7989">
        <w:rPr>
          <w:rFonts w:ascii="Tahoma" w:hAnsi="Tahoma" w:cs="Tahoma"/>
        </w:rPr>
        <w:t xml:space="preserve">, under the direction of the </w:t>
      </w:r>
      <w:r w:rsidR="00871FC5" w:rsidRPr="002F7989">
        <w:rPr>
          <w:rFonts w:ascii="Tahoma" w:hAnsi="Tahoma" w:cs="Tahoma"/>
        </w:rPr>
        <w:t>Headteacher</w:t>
      </w:r>
      <w:r w:rsidR="005C7CAF">
        <w:rPr>
          <w:rFonts w:ascii="Tahoma" w:hAnsi="Tahoma" w:cs="Tahoma"/>
        </w:rPr>
        <w:t>/Operations Manager</w:t>
      </w:r>
      <w:r w:rsidR="008F6084" w:rsidRPr="002F7989">
        <w:rPr>
          <w:rFonts w:ascii="Tahoma" w:hAnsi="Tahoma" w:cs="Tahoma"/>
        </w:rPr>
        <w:t xml:space="preserve">, </w:t>
      </w:r>
      <w:r w:rsidR="00C169F8" w:rsidRPr="002F7989">
        <w:rPr>
          <w:rFonts w:ascii="Tahoma" w:hAnsi="Tahoma" w:cs="Tahoma"/>
        </w:rPr>
        <w:t>are responsible for</w:t>
      </w:r>
      <w:r w:rsidR="008C2F2C" w:rsidRPr="002F7989">
        <w:rPr>
          <w:rFonts w:ascii="Tahoma" w:hAnsi="Tahoma" w:cs="Tahoma"/>
        </w:rPr>
        <w:t xml:space="preserve">; </w:t>
      </w:r>
    </w:p>
    <w:p w14:paraId="36353D62" w14:textId="77777777" w:rsidR="002D3BAE" w:rsidRPr="002F7989" w:rsidRDefault="002D3BAE" w:rsidP="002A5560">
      <w:pPr>
        <w:spacing w:after="0" w:line="276" w:lineRule="auto"/>
        <w:jc w:val="both"/>
        <w:rPr>
          <w:rFonts w:ascii="Tahoma" w:hAnsi="Tahoma" w:cs="Tahoma"/>
        </w:rPr>
      </w:pPr>
    </w:p>
    <w:p w14:paraId="5323CC34" w14:textId="6C932A82" w:rsidR="004C5D2D" w:rsidRDefault="004C5D2D" w:rsidP="002A5560">
      <w:pPr>
        <w:pStyle w:val="ListParagraph"/>
        <w:numPr>
          <w:ilvl w:val="0"/>
          <w:numId w:val="14"/>
        </w:numPr>
        <w:tabs>
          <w:tab w:val="left" w:pos="3199"/>
        </w:tabs>
        <w:spacing w:line="276" w:lineRule="auto"/>
        <w:jc w:val="both"/>
        <w:rPr>
          <w:rFonts w:ascii="Tahoma" w:hAnsi="Tahoma" w:cs="Tahoma"/>
        </w:rPr>
      </w:pPr>
      <w:r w:rsidRPr="004C5D2D">
        <w:rPr>
          <w:rFonts w:ascii="Tahoma" w:hAnsi="Tahoma" w:cs="Tahoma"/>
        </w:rPr>
        <w:t>Providing a comprehensive administrative support service to the school, ensuring smooth and efficient daily operations and acting as a key point of contact</w:t>
      </w:r>
      <w:r w:rsidR="006D38DA">
        <w:rPr>
          <w:rFonts w:ascii="Tahoma" w:hAnsi="Tahoma" w:cs="Tahoma"/>
        </w:rPr>
        <w:t xml:space="preserve"> </w:t>
      </w:r>
      <w:r w:rsidR="00EE4698">
        <w:rPr>
          <w:rFonts w:ascii="Tahoma" w:hAnsi="Tahoma" w:cs="Tahoma"/>
        </w:rPr>
        <w:t>for the administrative function</w:t>
      </w:r>
    </w:p>
    <w:p w14:paraId="2B959C54" w14:textId="71DC4F70" w:rsidR="006D38DA" w:rsidRDefault="004C5D2D" w:rsidP="002A5560">
      <w:pPr>
        <w:pStyle w:val="ListParagraph"/>
        <w:numPr>
          <w:ilvl w:val="0"/>
          <w:numId w:val="14"/>
        </w:numPr>
        <w:tabs>
          <w:tab w:val="left" w:pos="3199"/>
        </w:tabs>
        <w:spacing w:line="276" w:lineRule="auto"/>
        <w:jc w:val="both"/>
        <w:rPr>
          <w:rFonts w:ascii="Tahoma" w:hAnsi="Tahoma" w:cs="Tahoma"/>
        </w:rPr>
      </w:pPr>
      <w:r w:rsidRPr="004C5D2D">
        <w:rPr>
          <w:rFonts w:ascii="Tahoma" w:hAnsi="Tahoma" w:cs="Tahoma"/>
        </w:rPr>
        <w:t xml:space="preserve">Line managing the </w:t>
      </w:r>
      <w:r w:rsidR="00EE4698">
        <w:rPr>
          <w:rFonts w:ascii="Tahoma" w:hAnsi="Tahoma" w:cs="Tahoma"/>
        </w:rPr>
        <w:t>school administration team</w:t>
      </w:r>
      <w:r w:rsidRPr="004C5D2D">
        <w:rPr>
          <w:rFonts w:ascii="Tahoma" w:hAnsi="Tahoma" w:cs="Tahoma"/>
        </w:rPr>
        <w:t xml:space="preserve">, </w:t>
      </w:r>
      <w:r w:rsidR="006D38DA">
        <w:rPr>
          <w:rFonts w:ascii="Tahoma" w:hAnsi="Tahoma" w:cs="Tahoma"/>
        </w:rPr>
        <w:t xml:space="preserve">providing guidance and support, </w:t>
      </w:r>
      <w:r w:rsidRPr="004C5D2D">
        <w:rPr>
          <w:rFonts w:ascii="Tahoma" w:hAnsi="Tahoma" w:cs="Tahoma"/>
        </w:rPr>
        <w:t>allocating work</w:t>
      </w:r>
      <w:r w:rsidR="006D38DA">
        <w:rPr>
          <w:rFonts w:ascii="Tahoma" w:hAnsi="Tahoma" w:cs="Tahoma"/>
        </w:rPr>
        <w:t xml:space="preserve"> and carrying out </w:t>
      </w:r>
      <w:r>
        <w:rPr>
          <w:rFonts w:ascii="Tahoma" w:hAnsi="Tahoma" w:cs="Tahoma"/>
        </w:rPr>
        <w:t>professional development</w:t>
      </w:r>
      <w:r w:rsidR="006D38DA">
        <w:rPr>
          <w:rFonts w:ascii="Tahoma" w:hAnsi="Tahoma" w:cs="Tahoma"/>
        </w:rPr>
        <w:t xml:space="preserve"> meetings</w:t>
      </w:r>
    </w:p>
    <w:p w14:paraId="77351DDB" w14:textId="78A6A1AF" w:rsidR="006672CC" w:rsidRPr="006D38DA" w:rsidRDefault="006D38DA" w:rsidP="002A5560">
      <w:pPr>
        <w:pStyle w:val="ListParagraph"/>
        <w:numPr>
          <w:ilvl w:val="0"/>
          <w:numId w:val="14"/>
        </w:numPr>
        <w:tabs>
          <w:tab w:val="left" w:pos="3199"/>
        </w:tabs>
        <w:spacing w:line="276" w:lineRule="auto"/>
        <w:jc w:val="both"/>
        <w:rPr>
          <w:rFonts w:ascii="Tahoma" w:hAnsi="Tahoma" w:cs="Tahoma"/>
        </w:rPr>
      </w:pPr>
      <w:r w:rsidRPr="006D38DA">
        <w:rPr>
          <w:rFonts w:ascii="Tahoma" w:hAnsi="Tahoma" w:cs="Tahoma"/>
        </w:rPr>
        <w:t>Maintaining key systems and records, ensuring data is accurate, up to date, and managed securely in line with Trust policies and statutory requirements</w:t>
      </w:r>
    </w:p>
    <w:p w14:paraId="4033FCA0" w14:textId="5D347F5E" w:rsidR="00F06C10" w:rsidRPr="00E20C50" w:rsidRDefault="00F06C10" w:rsidP="002A5560">
      <w:pPr>
        <w:tabs>
          <w:tab w:val="left" w:pos="3199"/>
        </w:tabs>
        <w:spacing w:line="276" w:lineRule="auto"/>
        <w:jc w:val="both"/>
        <w:rPr>
          <w:rFonts w:ascii="Tahoma" w:hAnsi="Tahoma" w:cs="Tahoma"/>
          <w:b/>
          <w:bCs/>
          <w:color w:val="8F7212"/>
        </w:rPr>
      </w:pPr>
      <w:r w:rsidRPr="00E20C50">
        <w:rPr>
          <w:rFonts w:ascii="Tahoma" w:hAnsi="Tahoma" w:cs="Tahoma"/>
          <w:b/>
          <w:bCs/>
          <w:color w:val="8F7212"/>
        </w:rPr>
        <w:t>Main Responsibilities:</w:t>
      </w:r>
    </w:p>
    <w:p w14:paraId="6087831E" w14:textId="6BED3E78" w:rsidR="007C3700" w:rsidRPr="00937634" w:rsidRDefault="007C370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 xml:space="preserve">Oversee and coordinate the </w:t>
      </w:r>
      <w:proofErr w:type="gramStart"/>
      <w:r w:rsidRPr="00937634">
        <w:rPr>
          <w:rFonts w:ascii="Tahoma" w:hAnsi="Tahoma" w:cs="Tahoma"/>
        </w:rPr>
        <w:t>day to day</w:t>
      </w:r>
      <w:proofErr w:type="gramEnd"/>
      <w:r w:rsidRPr="00937634">
        <w:rPr>
          <w:rFonts w:ascii="Tahoma" w:hAnsi="Tahoma" w:cs="Tahoma"/>
        </w:rPr>
        <w:t xml:space="preserve"> operations of the school office</w:t>
      </w:r>
    </w:p>
    <w:p w14:paraId="3CD647D4" w14:textId="34A42843" w:rsidR="00942AC0" w:rsidRPr="00C72509" w:rsidRDefault="00942AC0" w:rsidP="002A5560">
      <w:pPr>
        <w:pStyle w:val="ListParagraph"/>
        <w:numPr>
          <w:ilvl w:val="0"/>
          <w:numId w:val="15"/>
        </w:numPr>
        <w:spacing w:after="0" w:line="276" w:lineRule="auto"/>
        <w:rPr>
          <w:rFonts w:ascii="Tahoma" w:hAnsi="Tahoma" w:cs="Tahoma"/>
        </w:rPr>
      </w:pPr>
      <w:r>
        <w:rPr>
          <w:rFonts w:ascii="Tahoma" w:hAnsi="Tahoma" w:cs="Tahoma"/>
        </w:rPr>
        <w:t>M</w:t>
      </w:r>
      <w:r w:rsidRPr="00C72509">
        <w:rPr>
          <w:rFonts w:ascii="Tahoma" w:hAnsi="Tahoma" w:cs="Tahoma"/>
        </w:rPr>
        <w:t xml:space="preserve">anage </w:t>
      </w:r>
      <w:r>
        <w:rPr>
          <w:rFonts w:ascii="Tahoma" w:hAnsi="Tahoma" w:cs="Tahoma"/>
        </w:rPr>
        <w:t xml:space="preserve">a small </w:t>
      </w:r>
      <w:r w:rsidRPr="00C72509">
        <w:rPr>
          <w:rFonts w:ascii="Tahoma" w:hAnsi="Tahoma" w:cs="Tahoma"/>
        </w:rPr>
        <w:t xml:space="preserve">team </w:t>
      </w:r>
      <w:r w:rsidRPr="00C72509">
        <w:rPr>
          <w:rFonts w:ascii="Tahoma" w:eastAsia="Times New Roman" w:hAnsi="Tahoma" w:cs="Tahoma"/>
          <w:lang w:eastAsia="en-GB"/>
        </w:rPr>
        <w:t>(e.g.</w:t>
      </w:r>
      <w:r>
        <w:rPr>
          <w:rFonts w:ascii="Tahoma" w:eastAsia="Times New Roman" w:hAnsi="Tahoma" w:cs="Tahoma"/>
          <w:lang w:eastAsia="en-GB"/>
        </w:rPr>
        <w:t xml:space="preserve"> admin, cleaners,</w:t>
      </w:r>
      <w:r w:rsidRPr="00C72509">
        <w:rPr>
          <w:rFonts w:ascii="Tahoma" w:eastAsia="Times New Roman" w:hAnsi="Tahoma" w:cs="Tahoma"/>
          <w:lang w:eastAsia="en-GB"/>
        </w:rPr>
        <w:t xml:space="preserve"> midday supervisors)</w:t>
      </w:r>
      <w:r w:rsidRPr="00C72509">
        <w:rPr>
          <w:rFonts w:ascii="Tahoma" w:hAnsi="Tahoma" w:cs="Tahoma"/>
        </w:rPr>
        <w:t>,</w:t>
      </w:r>
      <w:r w:rsidRPr="00C72509">
        <w:rPr>
          <w:rFonts w:ascii="Tahoma" w:eastAsia="Times New Roman" w:hAnsi="Tahoma" w:cs="Tahoma"/>
          <w:lang w:eastAsia="en-GB"/>
        </w:rPr>
        <w:t xml:space="preserve"> as determined by the operational needs and structure of the school</w:t>
      </w:r>
      <w:r>
        <w:rPr>
          <w:rFonts w:ascii="Tahoma" w:eastAsia="Times New Roman" w:hAnsi="Tahoma" w:cs="Tahoma"/>
          <w:lang w:eastAsia="en-GB"/>
        </w:rPr>
        <w:t xml:space="preserve">, </w:t>
      </w:r>
      <w:r w:rsidRPr="00937634">
        <w:rPr>
          <w:rFonts w:ascii="Tahoma" w:hAnsi="Tahoma" w:cs="Tahoma"/>
        </w:rPr>
        <w:t>providing guidance and support, setting priorities and carrying out professional development meetings</w:t>
      </w:r>
    </w:p>
    <w:p w14:paraId="164F9B16" w14:textId="6E2A5CEE" w:rsidR="007C3700" w:rsidRPr="00937634" w:rsidRDefault="007C370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Provide an efficient and comprehensive administrative support service, including:</w:t>
      </w:r>
    </w:p>
    <w:p w14:paraId="06FD5271" w14:textId="77777777" w:rsidR="007C3700" w:rsidRPr="00937634" w:rsidRDefault="007C3700" w:rsidP="002A5560">
      <w:pPr>
        <w:pStyle w:val="ListParagraph"/>
        <w:numPr>
          <w:ilvl w:val="1"/>
          <w:numId w:val="15"/>
        </w:numPr>
        <w:tabs>
          <w:tab w:val="left" w:pos="1230"/>
        </w:tabs>
        <w:spacing w:line="276" w:lineRule="auto"/>
        <w:jc w:val="both"/>
        <w:rPr>
          <w:rFonts w:ascii="Tahoma" w:hAnsi="Tahoma" w:cs="Tahoma"/>
        </w:rPr>
      </w:pPr>
      <w:r w:rsidRPr="00937634">
        <w:rPr>
          <w:rFonts w:ascii="Tahoma" w:hAnsi="Tahoma" w:cs="Tahoma"/>
        </w:rPr>
        <w:t xml:space="preserve">greeting visitors </w:t>
      </w:r>
    </w:p>
    <w:p w14:paraId="3F507C69" w14:textId="621A027B" w:rsidR="007C3700" w:rsidRPr="00937634" w:rsidRDefault="007C3700" w:rsidP="002A5560">
      <w:pPr>
        <w:pStyle w:val="ListParagraph"/>
        <w:numPr>
          <w:ilvl w:val="1"/>
          <w:numId w:val="15"/>
        </w:numPr>
        <w:tabs>
          <w:tab w:val="left" w:pos="1230"/>
        </w:tabs>
        <w:spacing w:line="276" w:lineRule="auto"/>
        <w:ind w:left="1418" w:hanging="567"/>
        <w:jc w:val="both"/>
        <w:rPr>
          <w:rFonts w:ascii="Tahoma" w:hAnsi="Tahoma" w:cs="Tahoma"/>
        </w:rPr>
      </w:pPr>
      <w:r w:rsidRPr="00937634">
        <w:rPr>
          <w:rFonts w:ascii="Tahoma" w:hAnsi="Tahoma" w:cs="Tahoma"/>
        </w:rPr>
        <w:t xml:space="preserve">dealing with routine enquiries from parents, the </w:t>
      </w:r>
      <w:r w:rsidR="00942AC0">
        <w:rPr>
          <w:rFonts w:ascii="Tahoma" w:hAnsi="Tahoma" w:cs="Tahoma"/>
        </w:rPr>
        <w:t>Local Authority</w:t>
      </w:r>
      <w:r w:rsidRPr="00937634">
        <w:rPr>
          <w:rFonts w:ascii="Tahoma" w:hAnsi="Tahoma" w:cs="Tahoma"/>
        </w:rPr>
        <w:t xml:space="preserve"> and other</w:t>
      </w:r>
      <w:r w:rsidR="00942AC0">
        <w:rPr>
          <w:rFonts w:ascii="Tahoma" w:hAnsi="Tahoma" w:cs="Tahoma"/>
        </w:rPr>
        <w:t xml:space="preserve"> </w:t>
      </w:r>
      <w:r w:rsidRPr="00937634">
        <w:rPr>
          <w:rFonts w:ascii="Tahoma" w:hAnsi="Tahoma" w:cs="Tahoma"/>
        </w:rPr>
        <w:t>agencies/organisations</w:t>
      </w:r>
      <w:r w:rsidR="00727032">
        <w:rPr>
          <w:rFonts w:ascii="Tahoma" w:hAnsi="Tahoma" w:cs="Tahoma"/>
        </w:rPr>
        <w:t xml:space="preserve"> via in person, phone, email or post</w:t>
      </w:r>
    </w:p>
    <w:p w14:paraId="0DC1AD4D" w14:textId="77777777" w:rsidR="007C3700" w:rsidRPr="00937634" w:rsidRDefault="007C3700" w:rsidP="002A5560">
      <w:pPr>
        <w:pStyle w:val="ListParagraph"/>
        <w:numPr>
          <w:ilvl w:val="1"/>
          <w:numId w:val="15"/>
        </w:numPr>
        <w:tabs>
          <w:tab w:val="left" w:pos="1230"/>
        </w:tabs>
        <w:spacing w:line="276" w:lineRule="auto"/>
        <w:jc w:val="both"/>
        <w:rPr>
          <w:rFonts w:ascii="Tahoma" w:hAnsi="Tahoma" w:cs="Tahoma"/>
        </w:rPr>
      </w:pPr>
      <w:r w:rsidRPr="00937634">
        <w:rPr>
          <w:rFonts w:ascii="Tahoma" w:hAnsi="Tahoma" w:cs="Tahoma"/>
        </w:rPr>
        <w:t>word processing correspondence and other documents</w:t>
      </w:r>
    </w:p>
    <w:p w14:paraId="5A221EB0" w14:textId="77777777" w:rsidR="007C3700" w:rsidRPr="00937634" w:rsidRDefault="007C3700" w:rsidP="002A5560">
      <w:pPr>
        <w:pStyle w:val="ListParagraph"/>
        <w:numPr>
          <w:ilvl w:val="1"/>
          <w:numId w:val="15"/>
        </w:numPr>
        <w:tabs>
          <w:tab w:val="left" w:pos="1230"/>
        </w:tabs>
        <w:spacing w:line="276" w:lineRule="auto"/>
        <w:jc w:val="both"/>
        <w:rPr>
          <w:rFonts w:ascii="Tahoma" w:hAnsi="Tahoma" w:cs="Tahoma"/>
        </w:rPr>
      </w:pPr>
      <w:r w:rsidRPr="00937634">
        <w:rPr>
          <w:rFonts w:ascii="Tahoma" w:hAnsi="Tahoma" w:cs="Tahoma"/>
        </w:rPr>
        <w:t>record keeping, photocopying and filing</w:t>
      </w:r>
    </w:p>
    <w:p w14:paraId="24A7C4BF" w14:textId="29BDC622" w:rsidR="00DB311A" w:rsidRPr="001905F8" w:rsidRDefault="00DB311A" w:rsidP="002A5560">
      <w:pPr>
        <w:pStyle w:val="ListParagraph"/>
        <w:numPr>
          <w:ilvl w:val="0"/>
          <w:numId w:val="15"/>
        </w:numPr>
        <w:tabs>
          <w:tab w:val="left" w:pos="1230"/>
        </w:tabs>
        <w:spacing w:line="276" w:lineRule="auto"/>
        <w:jc w:val="both"/>
        <w:rPr>
          <w:rFonts w:ascii="Tahoma" w:hAnsi="Tahoma" w:cs="Tahoma"/>
        </w:rPr>
      </w:pPr>
      <w:r w:rsidRPr="001905F8">
        <w:rPr>
          <w:rFonts w:ascii="Tahoma" w:hAnsi="Tahoma" w:cs="Tahoma"/>
        </w:rPr>
        <w:t xml:space="preserve">Ensure that all orders, payments and invoices are processed efficiently and </w:t>
      </w:r>
      <w:r w:rsidR="001F64A6" w:rsidRPr="001905F8">
        <w:rPr>
          <w:rFonts w:ascii="Tahoma" w:hAnsi="Tahoma" w:cs="Tahoma"/>
        </w:rPr>
        <w:t>recorded on the school finance system</w:t>
      </w:r>
    </w:p>
    <w:p w14:paraId="6A003D39" w14:textId="1AEB93A7" w:rsidR="007C3700" w:rsidRPr="00937634"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Responsible</w:t>
      </w:r>
      <w:r w:rsidR="007C3700" w:rsidRPr="00937634">
        <w:rPr>
          <w:rFonts w:ascii="Tahoma" w:hAnsi="Tahoma" w:cs="Tahoma"/>
        </w:rPr>
        <w:t xml:space="preserve"> for </w:t>
      </w:r>
      <w:r w:rsidR="00D82EDF">
        <w:rPr>
          <w:rFonts w:ascii="Tahoma" w:hAnsi="Tahoma" w:cs="Tahoma"/>
        </w:rPr>
        <w:t xml:space="preserve">the delivery of </w:t>
      </w:r>
      <w:r w:rsidR="007C3700" w:rsidRPr="00937634">
        <w:rPr>
          <w:rFonts w:ascii="Tahoma" w:hAnsi="Tahoma" w:cs="Tahoma"/>
        </w:rPr>
        <w:t>specific administrative functions (e.g. finance, HR, attendance, health and safety, or premises admin), as determined by the operational needs and structure of the school</w:t>
      </w:r>
    </w:p>
    <w:p w14:paraId="26399424" w14:textId="78D1C9AA" w:rsidR="007C3700"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P</w:t>
      </w:r>
      <w:r w:rsidR="007C3700" w:rsidRPr="00937634">
        <w:rPr>
          <w:rFonts w:ascii="Tahoma" w:hAnsi="Tahoma" w:cs="Tahoma"/>
        </w:rPr>
        <w:t>rovide administrative support to the Head Teacher as required</w:t>
      </w:r>
    </w:p>
    <w:p w14:paraId="6EE28F39" w14:textId="237065C2" w:rsidR="00945548" w:rsidRPr="00937634" w:rsidRDefault="00945548" w:rsidP="002A5560">
      <w:pPr>
        <w:pStyle w:val="ListParagraph"/>
        <w:numPr>
          <w:ilvl w:val="0"/>
          <w:numId w:val="15"/>
        </w:numPr>
        <w:tabs>
          <w:tab w:val="left" w:pos="1230"/>
        </w:tabs>
        <w:spacing w:line="276" w:lineRule="auto"/>
        <w:jc w:val="both"/>
        <w:rPr>
          <w:rFonts w:ascii="Tahoma" w:hAnsi="Tahoma" w:cs="Tahoma"/>
        </w:rPr>
      </w:pPr>
      <w:r>
        <w:rPr>
          <w:rFonts w:ascii="Tahoma" w:hAnsi="Tahoma" w:cs="Tahoma"/>
        </w:rPr>
        <w:t>Promote and manage school lettings in line with HET procedures</w:t>
      </w:r>
    </w:p>
    <w:p w14:paraId="09F4FA27" w14:textId="7BAE595A" w:rsidR="007C3700" w:rsidRPr="00937634" w:rsidRDefault="00F1508D"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Administer, organise and maintain</w:t>
      </w:r>
      <w:r w:rsidR="007C3700" w:rsidRPr="00937634">
        <w:rPr>
          <w:rFonts w:ascii="Tahoma" w:hAnsi="Tahoma" w:cs="Tahoma"/>
        </w:rPr>
        <w:t xml:space="preserve"> pupil and employee databases and associated records</w:t>
      </w:r>
    </w:p>
    <w:p w14:paraId="162D722D" w14:textId="0D2C7714" w:rsidR="007C3700" w:rsidRPr="00937634"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D</w:t>
      </w:r>
      <w:r w:rsidR="007C3700" w:rsidRPr="00937634">
        <w:rPr>
          <w:rFonts w:ascii="Tahoma" w:hAnsi="Tahoma" w:cs="Tahoma"/>
        </w:rPr>
        <w:t xml:space="preserve">esign, prepare and produce relevant school documents </w:t>
      </w:r>
    </w:p>
    <w:p w14:paraId="6881F12D" w14:textId="0030A966" w:rsidR="007C3700" w:rsidRPr="00937634"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E</w:t>
      </w:r>
      <w:r w:rsidR="007C3700" w:rsidRPr="00937634">
        <w:rPr>
          <w:rFonts w:ascii="Tahoma" w:hAnsi="Tahoma" w:cs="Tahoma"/>
        </w:rPr>
        <w:t>stablish and maintain procedures for pupil welfare, including the administering of First Aid and medicines and notifying parents when children are ill</w:t>
      </w:r>
    </w:p>
    <w:p w14:paraId="4A81A3B3" w14:textId="5A448F5C" w:rsidR="0024102A" w:rsidRPr="00937634" w:rsidRDefault="0024102A"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lastRenderedPageBreak/>
        <w:t>Administer the arrangements for any After School Clubs/Extended Schools activities and the letting of the school premises to outside organisations</w:t>
      </w:r>
    </w:p>
    <w:p w14:paraId="5C0E3A77" w14:textId="66047528" w:rsidR="007C3700" w:rsidRPr="00937634"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O</w:t>
      </w:r>
      <w:r w:rsidR="007C3700" w:rsidRPr="00937634">
        <w:rPr>
          <w:rFonts w:ascii="Tahoma" w:hAnsi="Tahoma" w:cs="Tahoma"/>
        </w:rPr>
        <w:t xml:space="preserve">versee the deployment of staff including school </w:t>
      </w:r>
      <w:proofErr w:type="gramStart"/>
      <w:r w:rsidR="007C3700" w:rsidRPr="00937634">
        <w:rPr>
          <w:rFonts w:ascii="Tahoma" w:hAnsi="Tahoma" w:cs="Tahoma"/>
        </w:rPr>
        <w:t>rota’s</w:t>
      </w:r>
      <w:proofErr w:type="gramEnd"/>
      <w:r w:rsidR="007C3700" w:rsidRPr="00937634">
        <w:rPr>
          <w:rFonts w:ascii="Tahoma" w:hAnsi="Tahoma" w:cs="Tahoma"/>
        </w:rPr>
        <w:t xml:space="preserve"> and absence cover</w:t>
      </w:r>
      <w:r w:rsidR="00945548">
        <w:rPr>
          <w:rFonts w:ascii="Tahoma" w:hAnsi="Tahoma" w:cs="Tahoma"/>
        </w:rPr>
        <w:t xml:space="preserve"> and arranging supply</w:t>
      </w:r>
    </w:p>
    <w:p w14:paraId="28E5CF62" w14:textId="10AA0FED" w:rsidR="007C3700" w:rsidRDefault="006F2120" w:rsidP="002A5560">
      <w:pPr>
        <w:pStyle w:val="ListParagraph"/>
        <w:numPr>
          <w:ilvl w:val="0"/>
          <w:numId w:val="15"/>
        </w:numPr>
        <w:tabs>
          <w:tab w:val="left" w:pos="1230"/>
        </w:tabs>
        <w:spacing w:line="276" w:lineRule="auto"/>
        <w:jc w:val="both"/>
        <w:rPr>
          <w:rFonts w:ascii="Tahoma" w:hAnsi="Tahoma" w:cs="Tahoma"/>
        </w:rPr>
      </w:pPr>
      <w:r w:rsidRPr="00937634">
        <w:rPr>
          <w:rFonts w:ascii="Tahoma" w:hAnsi="Tahoma" w:cs="Tahoma"/>
        </w:rPr>
        <w:t>C</w:t>
      </w:r>
      <w:r w:rsidR="007C3700" w:rsidRPr="00937634">
        <w:rPr>
          <w:rFonts w:ascii="Tahoma" w:hAnsi="Tahoma" w:cs="Tahoma"/>
        </w:rPr>
        <w:t>arry out other administrative procedure</w:t>
      </w:r>
      <w:r w:rsidR="004251AE" w:rsidRPr="00937634">
        <w:rPr>
          <w:rFonts w:ascii="Tahoma" w:hAnsi="Tahoma" w:cs="Tahoma"/>
        </w:rPr>
        <w:t>s</w:t>
      </w:r>
      <w:r w:rsidR="007C3700" w:rsidRPr="00937634">
        <w:rPr>
          <w:rFonts w:ascii="Tahoma" w:hAnsi="Tahoma" w:cs="Tahoma"/>
        </w:rPr>
        <w:t>, within the responsibility level of the post, as directed by the Head Teacher</w:t>
      </w:r>
    </w:p>
    <w:p w14:paraId="3495A662" w14:textId="4FEBA2D7" w:rsidR="00C72509" w:rsidRPr="00C72509" w:rsidRDefault="00EB28AD" w:rsidP="002A5560">
      <w:pPr>
        <w:pStyle w:val="ListParagraph"/>
        <w:numPr>
          <w:ilvl w:val="0"/>
          <w:numId w:val="17"/>
        </w:numPr>
        <w:spacing w:after="0" w:line="276" w:lineRule="auto"/>
        <w:rPr>
          <w:rFonts w:ascii="Tahoma" w:hAnsi="Tahoma" w:cs="Tahoma"/>
        </w:rPr>
      </w:pPr>
      <w:r>
        <w:rPr>
          <w:rFonts w:ascii="Tahoma" w:hAnsi="Tahoma" w:cs="Tahoma"/>
        </w:rPr>
        <w:t>A</w:t>
      </w:r>
      <w:r w:rsidR="00C72509" w:rsidRPr="00C72509">
        <w:rPr>
          <w:rFonts w:ascii="Tahoma" w:hAnsi="Tahoma" w:cs="Tahoma"/>
        </w:rPr>
        <w:t>ct as the Schools Data Protection Compliance Officer, attend training as appropriate and ensure the school follows HET’s guidance on data protection matters including maintaining the school data map, following data breach procedures, carrying out data privacy assessments where necessary and ensuring all staff have completed GDPR training on a regular basis</w:t>
      </w:r>
    </w:p>
    <w:p w14:paraId="2DC8BC31" w14:textId="77777777" w:rsidR="00C72509" w:rsidRPr="00C72509" w:rsidRDefault="00C72509" w:rsidP="002A5560">
      <w:pPr>
        <w:tabs>
          <w:tab w:val="left" w:pos="1230"/>
        </w:tabs>
        <w:spacing w:line="276" w:lineRule="auto"/>
        <w:jc w:val="both"/>
        <w:rPr>
          <w:rFonts w:ascii="Tahoma" w:hAnsi="Tahoma" w:cs="Tahoma"/>
        </w:rPr>
      </w:pPr>
    </w:p>
    <w:p w14:paraId="53E45672" w14:textId="6A5995C0" w:rsidR="00E20C50" w:rsidRPr="00652D40" w:rsidRDefault="00E20C50" w:rsidP="002A5560">
      <w:pPr>
        <w:tabs>
          <w:tab w:val="left" w:pos="1230"/>
        </w:tabs>
        <w:spacing w:line="276" w:lineRule="auto"/>
        <w:jc w:val="both"/>
        <w:rPr>
          <w:rFonts w:ascii="Tahoma" w:hAnsi="Tahoma" w:cs="Tahoma"/>
          <w:b/>
          <w:bCs/>
          <w:color w:val="8F7212"/>
        </w:rPr>
      </w:pPr>
      <w:r w:rsidRPr="00652D40">
        <w:rPr>
          <w:rFonts w:ascii="Tahoma" w:hAnsi="Tahoma" w:cs="Tahoma"/>
          <w:b/>
          <w:bCs/>
          <w:color w:val="8F7212"/>
        </w:rPr>
        <w:t>General School Duties</w:t>
      </w:r>
      <w:r w:rsidR="008E11AB">
        <w:rPr>
          <w:rFonts w:ascii="Tahoma" w:hAnsi="Tahoma" w:cs="Tahoma"/>
          <w:b/>
          <w:bCs/>
          <w:color w:val="8F7212"/>
        </w:rPr>
        <w:t>:</w:t>
      </w:r>
    </w:p>
    <w:p w14:paraId="79D5235C" w14:textId="3D5D5368" w:rsidR="00E20C50" w:rsidRPr="00652D40" w:rsidRDefault="00BA6295" w:rsidP="002A5560">
      <w:pPr>
        <w:pStyle w:val="ListParagraph"/>
        <w:numPr>
          <w:ilvl w:val="0"/>
          <w:numId w:val="10"/>
        </w:numPr>
        <w:spacing w:line="276" w:lineRule="auto"/>
        <w:rPr>
          <w:rFonts w:ascii="Tahoma" w:hAnsi="Tahoma" w:cs="Tahoma"/>
        </w:rPr>
      </w:pPr>
      <w:r>
        <w:rPr>
          <w:rFonts w:ascii="Tahoma" w:hAnsi="Tahoma" w:cs="Tahoma"/>
        </w:rPr>
        <w:t>A</w:t>
      </w:r>
      <w:r w:rsidR="00E20C50" w:rsidRPr="00652D40">
        <w:rPr>
          <w:rFonts w:ascii="Tahoma" w:hAnsi="Tahoma" w:cs="Tahoma"/>
        </w:rPr>
        <w:t>ssist with general school</w:t>
      </w:r>
      <w:r w:rsidR="009F1E24">
        <w:rPr>
          <w:rFonts w:ascii="Tahoma" w:hAnsi="Tahoma" w:cs="Tahoma"/>
        </w:rPr>
        <w:t>/administrative</w:t>
      </w:r>
      <w:r w:rsidR="00E20C50" w:rsidRPr="00652D40">
        <w:rPr>
          <w:rFonts w:ascii="Tahoma" w:hAnsi="Tahoma" w:cs="Tahoma"/>
        </w:rPr>
        <w:t xml:space="preserve"> duties, including but not limited to:</w:t>
      </w:r>
    </w:p>
    <w:p w14:paraId="0CCE787F" w14:textId="04D99B93" w:rsidR="00E20C50" w:rsidRPr="00652D40" w:rsidRDefault="00940DDC" w:rsidP="002A5560">
      <w:pPr>
        <w:pStyle w:val="ListParagraph"/>
        <w:numPr>
          <w:ilvl w:val="1"/>
          <w:numId w:val="10"/>
        </w:numPr>
        <w:spacing w:line="276" w:lineRule="auto"/>
        <w:rPr>
          <w:rFonts w:ascii="Tahoma" w:hAnsi="Tahoma" w:cs="Tahoma"/>
        </w:rPr>
      </w:pPr>
      <w:r>
        <w:rPr>
          <w:rFonts w:ascii="Tahoma" w:hAnsi="Tahoma" w:cs="Tahoma"/>
        </w:rPr>
        <w:t>Manag</w:t>
      </w:r>
      <w:r w:rsidR="008E11AB">
        <w:rPr>
          <w:rFonts w:ascii="Tahoma" w:hAnsi="Tahoma" w:cs="Tahoma"/>
        </w:rPr>
        <w:t xml:space="preserve">ing </w:t>
      </w:r>
      <w:r>
        <w:rPr>
          <w:rFonts w:ascii="Tahoma" w:hAnsi="Tahoma" w:cs="Tahoma"/>
        </w:rPr>
        <w:t>and delive</w:t>
      </w:r>
      <w:r w:rsidR="00BC1B19">
        <w:rPr>
          <w:rFonts w:ascii="Tahoma" w:hAnsi="Tahoma" w:cs="Tahoma"/>
        </w:rPr>
        <w:t>r</w:t>
      </w:r>
      <w:r w:rsidR="008E11AB">
        <w:rPr>
          <w:rFonts w:ascii="Tahoma" w:hAnsi="Tahoma" w:cs="Tahoma"/>
        </w:rPr>
        <w:t xml:space="preserve">ing </w:t>
      </w:r>
      <w:r>
        <w:rPr>
          <w:rFonts w:ascii="Tahoma" w:hAnsi="Tahoma" w:cs="Tahoma"/>
        </w:rPr>
        <w:t xml:space="preserve">a range of school admin </w:t>
      </w:r>
      <w:r w:rsidR="00BC1B19">
        <w:rPr>
          <w:rFonts w:ascii="Tahoma" w:hAnsi="Tahoma" w:cs="Tahoma"/>
        </w:rPr>
        <w:t>duties</w:t>
      </w:r>
      <w:r>
        <w:rPr>
          <w:rFonts w:ascii="Tahoma" w:hAnsi="Tahoma" w:cs="Tahoma"/>
        </w:rPr>
        <w:t xml:space="preserve">, as directed by the Headteacher </w:t>
      </w:r>
    </w:p>
    <w:p w14:paraId="67F14AD8" w14:textId="4E1E3AA7" w:rsidR="00E20C50" w:rsidRPr="00652D40" w:rsidRDefault="00E20C50" w:rsidP="002A5560">
      <w:pPr>
        <w:pStyle w:val="ListParagraph"/>
        <w:numPr>
          <w:ilvl w:val="1"/>
          <w:numId w:val="10"/>
        </w:numPr>
        <w:spacing w:line="276" w:lineRule="auto"/>
        <w:rPr>
          <w:rFonts w:ascii="Tahoma" w:hAnsi="Tahoma" w:cs="Tahoma"/>
        </w:rPr>
      </w:pPr>
      <w:r w:rsidRPr="00652D40">
        <w:rPr>
          <w:rFonts w:ascii="Tahoma" w:hAnsi="Tahoma" w:cs="Tahoma"/>
        </w:rPr>
        <w:t>Supervis</w:t>
      </w:r>
      <w:r w:rsidR="008E11AB">
        <w:rPr>
          <w:rFonts w:ascii="Tahoma" w:hAnsi="Tahoma" w:cs="Tahoma"/>
        </w:rPr>
        <w:t>ing</w:t>
      </w:r>
      <w:r w:rsidRPr="00652D40">
        <w:rPr>
          <w:rFonts w:ascii="Tahoma" w:hAnsi="Tahoma" w:cs="Tahoma"/>
        </w:rPr>
        <w:t xml:space="preserve"> children entering and leaving school premises</w:t>
      </w:r>
    </w:p>
    <w:p w14:paraId="2ED13A57" w14:textId="2B30E29C" w:rsidR="00E20C50" w:rsidRPr="00652D40" w:rsidRDefault="00E20C50" w:rsidP="002A5560">
      <w:pPr>
        <w:pStyle w:val="ListParagraph"/>
        <w:numPr>
          <w:ilvl w:val="1"/>
          <w:numId w:val="10"/>
        </w:numPr>
        <w:spacing w:line="276" w:lineRule="auto"/>
        <w:rPr>
          <w:rFonts w:ascii="Tahoma" w:hAnsi="Tahoma" w:cs="Tahoma"/>
        </w:rPr>
      </w:pPr>
      <w:r w:rsidRPr="00652D40">
        <w:rPr>
          <w:rFonts w:ascii="Tahoma" w:hAnsi="Tahoma" w:cs="Tahoma"/>
        </w:rPr>
        <w:t>Liais</w:t>
      </w:r>
      <w:r w:rsidR="008E11AB">
        <w:rPr>
          <w:rFonts w:ascii="Tahoma" w:hAnsi="Tahoma" w:cs="Tahoma"/>
        </w:rPr>
        <w:t>ing</w:t>
      </w:r>
      <w:r w:rsidRPr="00652D40">
        <w:rPr>
          <w:rFonts w:ascii="Tahoma" w:hAnsi="Tahoma" w:cs="Tahoma"/>
        </w:rPr>
        <w:t xml:space="preserve"> with parents, carers, and external agencies as needed</w:t>
      </w:r>
    </w:p>
    <w:p w14:paraId="2BB7F320" w14:textId="77777777" w:rsidR="00E20C50" w:rsidRPr="00652D40" w:rsidRDefault="00E20C50" w:rsidP="002A5560">
      <w:pPr>
        <w:pStyle w:val="ListParagraph"/>
        <w:numPr>
          <w:ilvl w:val="0"/>
          <w:numId w:val="10"/>
        </w:numPr>
        <w:spacing w:line="276" w:lineRule="auto"/>
        <w:rPr>
          <w:rFonts w:ascii="Tahoma" w:hAnsi="Tahoma" w:cs="Tahoma"/>
        </w:rPr>
      </w:pPr>
      <w:r w:rsidRPr="00652D40">
        <w:rPr>
          <w:rFonts w:ascii="Tahoma" w:hAnsi="Tahoma" w:cs="Tahoma"/>
        </w:rPr>
        <w:t>Attend staff meetings, INSET days, and contribute to school development.</w:t>
      </w:r>
    </w:p>
    <w:p w14:paraId="4AF6CC18" w14:textId="77777777" w:rsidR="00E20C50" w:rsidRPr="00652D40" w:rsidRDefault="00E20C50" w:rsidP="002A5560">
      <w:pPr>
        <w:pStyle w:val="ListParagraph"/>
        <w:numPr>
          <w:ilvl w:val="0"/>
          <w:numId w:val="10"/>
        </w:numPr>
        <w:tabs>
          <w:tab w:val="left" w:pos="1230"/>
        </w:tabs>
        <w:spacing w:after="120" w:line="276" w:lineRule="auto"/>
        <w:rPr>
          <w:rFonts w:ascii="Tahoma" w:hAnsi="Tahoma" w:cs="Tahoma"/>
          <w:spacing w:val="-3"/>
        </w:rPr>
      </w:pPr>
      <w:r w:rsidRPr="00652D40">
        <w:rPr>
          <w:rFonts w:ascii="Tahoma" w:hAnsi="Tahoma" w:cs="Tahoma"/>
          <w:spacing w:val="-3"/>
        </w:rPr>
        <w:t>Demonstrate a proactive commitment to continuous professional development, actively engaging in HET’s development opportunities</w:t>
      </w:r>
    </w:p>
    <w:p w14:paraId="2CC0B7EF" w14:textId="77777777" w:rsidR="008E11AB" w:rsidRDefault="008E11AB" w:rsidP="002A5560">
      <w:pPr>
        <w:tabs>
          <w:tab w:val="left" w:pos="1230"/>
        </w:tabs>
        <w:spacing w:line="276" w:lineRule="auto"/>
        <w:jc w:val="both"/>
        <w:rPr>
          <w:rFonts w:ascii="Tahoma" w:hAnsi="Tahoma" w:cs="Tahoma"/>
          <w:b/>
          <w:bCs/>
          <w:color w:val="8F7212"/>
        </w:rPr>
      </w:pPr>
    </w:p>
    <w:p w14:paraId="1F0A7A68" w14:textId="09D2C982" w:rsidR="00E20C50" w:rsidRPr="000F20A7" w:rsidRDefault="00E20C50" w:rsidP="002A5560">
      <w:pPr>
        <w:tabs>
          <w:tab w:val="left" w:pos="1230"/>
        </w:tabs>
        <w:spacing w:line="276" w:lineRule="auto"/>
        <w:jc w:val="both"/>
        <w:rPr>
          <w:rFonts w:ascii="Tahoma" w:hAnsi="Tahoma" w:cs="Tahoma"/>
          <w:b/>
          <w:bCs/>
          <w:color w:val="8F7212"/>
        </w:rPr>
      </w:pPr>
      <w:r w:rsidRPr="000F20A7">
        <w:rPr>
          <w:rFonts w:ascii="Tahoma" w:hAnsi="Tahoma" w:cs="Tahoma"/>
          <w:b/>
          <w:bCs/>
          <w:color w:val="8F7212"/>
        </w:rPr>
        <w:t>Work Environment</w:t>
      </w:r>
      <w:r w:rsidR="008E11AB">
        <w:rPr>
          <w:rFonts w:ascii="Tahoma" w:hAnsi="Tahoma" w:cs="Tahoma"/>
          <w:b/>
          <w:bCs/>
          <w:color w:val="8F7212"/>
        </w:rPr>
        <w:t>:</w:t>
      </w:r>
    </w:p>
    <w:p w14:paraId="7006AD50" w14:textId="512C24C3" w:rsidR="00E20C50" w:rsidRDefault="00E20C50" w:rsidP="002A5560">
      <w:pPr>
        <w:pStyle w:val="ListParagraph"/>
        <w:numPr>
          <w:ilvl w:val="0"/>
          <w:numId w:val="10"/>
        </w:numPr>
        <w:tabs>
          <w:tab w:val="left" w:pos="5670"/>
        </w:tabs>
        <w:overflowPunct w:val="0"/>
        <w:autoSpaceDE w:val="0"/>
        <w:autoSpaceDN w:val="0"/>
        <w:adjustRightInd w:val="0"/>
        <w:spacing w:after="0" w:line="276" w:lineRule="auto"/>
        <w:textAlignment w:val="baseline"/>
        <w:rPr>
          <w:rFonts w:ascii="Tahoma" w:hAnsi="Tahoma" w:cs="Tahoma"/>
        </w:rPr>
      </w:pPr>
      <w:r w:rsidRPr="00652D40">
        <w:rPr>
          <w:rFonts w:ascii="Tahoma" w:hAnsi="Tahoma" w:cs="Tahoma"/>
        </w:rPr>
        <w:t>This is primarily a</w:t>
      </w:r>
      <w:r w:rsidR="00F4657E">
        <w:rPr>
          <w:rFonts w:ascii="Tahoma" w:hAnsi="Tahoma" w:cs="Tahoma"/>
        </w:rPr>
        <w:t xml:space="preserve">n </w:t>
      </w:r>
      <w:proofErr w:type="gramStart"/>
      <w:r w:rsidR="00F4657E">
        <w:rPr>
          <w:rFonts w:ascii="Tahoma" w:hAnsi="Tahoma" w:cs="Tahoma"/>
        </w:rPr>
        <w:t>office based</w:t>
      </w:r>
      <w:proofErr w:type="gramEnd"/>
      <w:r w:rsidR="00F4657E">
        <w:rPr>
          <w:rFonts w:ascii="Tahoma" w:hAnsi="Tahoma" w:cs="Tahoma"/>
        </w:rPr>
        <w:t xml:space="preserve"> </w:t>
      </w:r>
      <w:r w:rsidRPr="00652D40">
        <w:rPr>
          <w:rFonts w:ascii="Tahoma" w:hAnsi="Tahoma" w:cs="Tahoma"/>
        </w:rPr>
        <w:t>role. Postholders will work as members of school teams, working with teachers, nursery leaders and pupils to make a major impact on teaching and learning.</w:t>
      </w:r>
    </w:p>
    <w:p w14:paraId="5DC87F33" w14:textId="455AFBAB" w:rsidR="00C24BC2" w:rsidRPr="00652D40" w:rsidRDefault="00C24BC2" w:rsidP="002A5560">
      <w:pPr>
        <w:pStyle w:val="ListParagraph"/>
        <w:numPr>
          <w:ilvl w:val="0"/>
          <w:numId w:val="10"/>
        </w:numPr>
        <w:tabs>
          <w:tab w:val="left" w:pos="5670"/>
        </w:tabs>
        <w:overflowPunct w:val="0"/>
        <w:autoSpaceDE w:val="0"/>
        <w:autoSpaceDN w:val="0"/>
        <w:adjustRightInd w:val="0"/>
        <w:spacing w:after="0" w:line="276" w:lineRule="auto"/>
        <w:textAlignment w:val="baseline"/>
        <w:rPr>
          <w:rFonts w:ascii="Tahoma" w:hAnsi="Tahoma" w:cs="Tahoma"/>
        </w:rPr>
      </w:pPr>
      <w:r w:rsidRPr="00652D40">
        <w:rPr>
          <w:rFonts w:ascii="Tahoma" w:hAnsi="Tahoma" w:cs="Tahoma"/>
        </w:rPr>
        <w:t xml:space="preserve">The role </w:t>
      </w:r>
      <w:r>
        <w:rPr>
          <w:rFonts w:ascii="Tahoma" w:hAnsi="Tahoma" w:cs="Tahoma"/>
        </w:rPr>
        <w:t xml:space="preserve">is primarily sedentary, </w:t>
      </w:r>
      <w:proofErr w:type="gramStart"/>
      <w:r>
        <w:rPr>
          <w:rFonts w:ascii="Tahoma" w:hAnsi="Tahoma" w:cs="Tahoma"/>
        </w:rPr>
        <w:t>desk based</w:t>
      </w:r>
      <w:proofErr w:type="gramEnd"/>
      <w:r>
        <w:rPr>
          <w:rFonts w:ascii="Tahoma" w:hAnsi="Tahoma" w:cs="Tahoma"/>
        </w:rPr>
        <w:t xml:space="preserve"> work however the role </w:t>
      </w:r>
      <w:r w:rsidRPr="00652D40">
        <w:rPr>
          <w:rFonts w:ascii="Tahoma" w:hAnsi="Tahoma" w:cs="Tahoma"/>
        </w:rPr>
        <w:t xml:space="preserve">holder may </w:t>
      </w:r>
      <w:r>
        <w:rPr>
          <w:rFonts w:ascii="Tahoma" w:hAnsi="Tahoma" w:cs="Tahoma"/>
        </w:rPr>
        <w:t xml:space="preserve">occasionally </w:t>
      </w:r>
      <w:r w:rsidRPr="00652D40">
        <w:rPr>
          <w:rFonts w:ascii="Tahoma" w:hAnsi="Tahoma" w:cs="Tahoma"/>
        </w:rPr>
        <w:t xml:space="preserve">be required to exert moderate physical effort, for example periods of standing/crouching/bending to engage pupils in activities. </w:t>
      </w:r>
    </w:p>
    <w:p w14:paraId="1C2BDD6C" w14:textId="77777777" w:rsidR="00E20C50" w:rsidRDefault="00E20C50" w:rsidP="002A5560">
      <w:pPr>
        <w:pStyle w:val="ListParagraph"/>
        <w:numPr>
          <w:ilvl w:val="0"/>
          <w:numId w:val="10"/>
        </w:numPr>
        <w:spacing w:line="276" w:lineRule="auto"/>
        <w:rPr>
          <w:rFonts w:ascii="Tahoma" w:hAnsi="Tahoma" w:cs="Tahoma"/>
        </w:rPr>
      </w:pPr>
      <w:r w:rsidRPr="00652D40">
        <w:rPr>
          <w:rFonts w:ascii="Tahoma" w:hAnsi="Tahoma" w:cs="Tahoma"/>
        </w:rPr>
        <w:t>The role holder will be expected to positively support pupils in managing their behaviour, using appropriate strategies to encourage engagement, self-regulation, and respectful interactions.</w:t>
      </w:r>
    </w:p>
    <w:p w14:paraId="68E0D64F" w14:textId="179B5003" w:rsidR="002004A7" w:rsidRPr="00652D40" w:rsidRDefault="002004A7" w:rsidP="002A5560">
      <w:pPr>
        <w:pStyle w:val="ListParagraph"/>
        <w:numPr>
          <w:ilvl w:val="0"/>
          <w:numId w:val="10"/>
        </w:numPr>
        <w:spacing w:line="276" w:lineRule="auto"/>
        <w:rPr>
          <w:rFonts w:ascii="Tahoma" w:hAnsi="Tahoma" w:cs="Tahoma"/>
        </w:rPr>
      </w:pPr>
      <w:r w:rsidRPr="00652D40">
        <w:rPr>
          <w:rFonts w:ascii="Tahoma" w:hAnsi="Tahoma" w:cs="Tahoma"/>
        </w:rPr>
        <w:t xml:space="preserve">There </w:t>
      </w:r>
      <w:r>
        <w:rPr>
          <w:rFonts w:ascii="Tahoma" w:hAnsi="Tahoma" w:cs="Tahoma"/>
        </w:rPr>
        <w:t>is a requirement to support and deliver first aid to pupils, which could include attending</w:t>
      </w:r>
      <w:r w:rsidRPr="00652D40">
        <w:rPr>
          <w:rFonts w:ascii="Tahoma" w:hAnsi="Tahoma" w:cs="Tahoma"/>
        </w:rPr>
        <w:t xml:space="preserve"> to a pupil with soiled clothing due to sickness or toileting problems.</w:t>
      </w:r>
    </w:p>
    <w:p w14:paraId="79EF3568" w14:textId="77777777" w:rsidR="002004A7" w:rsidRPr="00652D40" w:rsidRDefault="002004A7" w:rsidP="002A5560">
      <w:pPr>
        <w:pStyle w:val="ListParagraph"/>
        <w:spacing w:line="276" w:lineRule="auto"/>
        <w:rPr>
          <w:rFonts w:ascii="Tahoma" w:hAnsi="Tahoma" w:cs="Tahoma"/>
        </w:rPr>
      </w:pPr>
    </w:p>
    <w:p w14:paraId="783AF1C7" w14:textId="76894322" w:rsidR="00434CA0" w:rsidRPr="002F7989" w:rsidRDefault="00434CA0" w:rsidP="002A5560">
      <w:pPr>
        <w:tabs>
          <w:tab w:val="left" w:pos="1230"/>
        </w:tabs>
        <w:spacing w:line="276" w:lineRule="auto"/>
        <w:jc w:val="both"/>
        <w:rPr>
          <w:rFonts w:ascii="Tahoma" w:hAnsi="Tahoma" w:cs="Tahoma"/>
          <w:b/>
          <w:iCs/>
          <w:color w:val="8F7212"/>
        </w:rPr>
      </w:pPr>
      <w:r w:rsidRPr="002F7989">
        <w:rPr>
          <w:rFonts w:ascii="Tahoma" w:hAnsi="Tahoma" w:cs="Tahoma"/>
          <w:b/>
          <w:iCs/>
          <w:color w:val="8F7212"/>
        </w:rPr>
        <w:t>Safeguarding</w:t>
      </w:r>
      <w:r w:rsidR="008E11AB">
        <w:rPr>
          <w:rFonts w:ascii="Tahoma" w:hAnsi="Tahoma" w:cs="Tahoma"/>
          <w:b/>
          <w:iCs/>
          <w:color w:val="8F7212"/>
        </w:rPr>
        <w:t>:</w:t>
      </w:r>
    </w:p>
    <w:p w14:paraId="5793677A" w14:textId="18650B04" w:rsidR="00F06C10" w:rsidRPr="002F7989" w:rsidRDefault="00F06C10" w:rsidP="002A5560">
      <w:pPr>
        <w:spacing w:after="0" w:line="276" w:lineRule="auto"/>
        <w:jc w:val="both"/>
        <w:rPr>
          <w:rFonts w:ascii="Tahoma" w:eastAsia="Calibri" w:hAnsi="Tahoma" w:cs="Tahoma"/>
        </w:rPr>
      </w:pPr>
      <w:r w:rsidRPr="002F7989">
        <w:rPr>
          <w:rFonts w:ascii="Tahoma" w:eastAsia="Calibri" w:hAnsi="Tahoma" w:cs="Tahoma"/>
        </w:rPr>
        <w:t>The post is subject to an enhanced DBS check and satisfactory references. The post holder is expected to demonstrate a strong commitment to safeguarding and promoting the welfare of children and young people, and to follow HET and the schools’ safeguarding and child protection policies. They must ensure a safe working environment for pupils and staff alike and comply with HET health and safety policies.</w:t>
      </w:r>
    </w:p>
    <w:p w14:paraId="2DFE34FB" w14:textId="459BD945" w:rsidR="00F06C10" w:rsidRDefault="00F06C10" w:rsidP="002A5560">
      <w:pPr>
        <w:spacing w:line="276" w:lineRule="auto"/>
        <w:jc w:val="both"/>
        <w:rPr>
          <w:rFonts w:ascii="Tahoma" w:hAnsi="Tahoma" w:cs="Tahoma"/>
        </w:rPr>
      </w:pPr>
      <w:r w:rsidRPr="002F7989">
        <w:rPr>
          <w:rFonts w:ascii="Tahoma" w:hAnsi="Tahoma" w:cs="Tahoma"/>
        </w:rPr>
        <w:lastRenderedPageBreak/>
        <w:t>Hamwic Education Trust is committed to promoting equality, diversity and inclusion and welcomes applications from all sections of the community.</w:t>
      </w:r>
    </w:p>
    <w:p w14:paraId="0C434E5D" w14:textId="0AE1776D" w:rsidR="00F06C10" w:rsidRPr="002F7989" w:rsidRDefault="00F06C10" w:rsidP="002A5560">
      <w:pPr>
        <w:tabs>
          <w:tab w:val="left" w:pos="1230"/>
        </w:tabs>
        <w:spacing w:line="276" w:lineRule="auto"/>
        <w:jc w:val="both"/>
        <w:rPr>
          <w:rFonts w:ascii="Tahoma" w:hAnsi="Tahoma" w:cs="Tahoma"/>
          <w:b/>
          <w:iCs/>
          <w:color w:val="8F7212"/>
        </w:rPr>
      </w:pPr>
      <w:r w:rsidRPr="002F7989">
        <w:rPr>
          <w:rFonts w:ascii="Tahoma" w:hAnsi="Tahoma" w:cs="Tahoma"/>
          <w:b/>
          <w:iCs/>
          <w:color w:val="8F7212"/>
        </w:rPr>
        <w:t>Other Duties</w:t>
      </w:r>
      <w:r w:rsidR="008E11AB">
        <w:rPr>
          <w:rFonts w:ascii="Tahoma" w:hAnsi="Tahoma" w:cs="Tahoma"/>
          <w:b/>
          <w:iCs/>
          <w:color w:val="8F7212"/>
        </w:rPr>
        <w:t>:</w:t>
      </w:r>
    </w:p>
    <w:p w14:paraId="0D21FCB6" w14:textId="77777777" w:rsidR="00F06C10" w:rsidRPr="002F7989" w:rsidRDefault="00F06C10" w:rsidP="002A5560">
      <w:pPr>
        <w:spacing w:after="37" w:line="276" w:lineRule="auto"/>
        <w:jc w:val="both"/>
        <w:rPr>
          <w:rFonts w:ascii="Tahoma" w:hAnsi="Tahoma" w:cs="Tahoma"/>
        </w:rPr>
      </w:pPr>
      <w:r w:rsidRPr="002F7989">
        <w:rPr>
          <w:rFonts w:ascii="Tahoma" w:hAnsi="Tahoma" w:cs="Tahoma"/>
        </w:rPr>
        <w:t xml:space="preserve">At an appropriate level, according to the job role, grade and training received, all employees in HET are expected to: </w:t>
      </w:r>
    </w:p>
    <w:p w14:paraId="6BE88B0F" w14:textId="77777777" w:rsidR="00F06C10" w:rsidRPr="002F7989" w:rsidRDefault="00F06C10" w:rsidP="002A5560">
      <w:pPr>
        <w:spacing w:after="37" w:line="276" w:lineRule="auto"/>
        <w:jc w:val="both"/>
        <w:rPr>
          <w:rFonts w:ascii="Tahoma" w:hAnsi="Tahoma" w:cs="Tahoma"/>
        </w:rPr>
      </w:pPr>
    </w:p>
    <w:p w14:paraId="532BC073" w14:textId="77777777" w:rsidR="00F06C10" w:rsidRPr="002F7989" w:rsidRDefault="00F06C10" w:rsidP="002A5560">
      <w:pPr>
        <w:pStyle w:val="ListParagraph"/>
        <w:numPr>
          <w:ilvl w:val="0"/>
          <w:numId w:val="8"/>
        </w:numPr>
        <w:spacing w:after="5" w:line="276" w:lineRule="auto"/>
        <w:jc w:val="both"/>
        <w:rPr>
          <w:rFonts w:ascii="Tahoma" w:hAnsi="Tahoma" w:cs="Tahoma"/>
        </w:rPr>
      </w:pPr>
      <w:r w:rsidRPr="002F7989">
        <w:rPr>
          <w:rFonts w:ascii="Tahoma" w:hAnsi="Tahoma" w:cs="Tahoma"/>
        </w:rPr>
        <w:t>Support the vision, ethos and strategic aims of HET and participate to the one team approach, All About the Child and What About Sam?</w:t>
      </w:r>
    </w:p>
    <w:p w14:paraId="5082DB4F" w14:textId="77777777" w:rsidR="00F06C10" w:rsidRPr="002F7989" w:rsidRDefault="00F06C10" w:rsidP="002A5560">
      <w:pPr>
        <w:pStyle w:val="ListParagraph"/>
        <w:numPr>
          <w:ilvl w:val="0"/>
          <w:numId w:val="8"/>
        </w:numPr>
        <w:spacing w:after="37" w:line="276" w:lineRule="auto"/>
        <w:jc w:val="both"/>
        <w:rPr>
          <w:rFonts w:ascii="Tahoma" w:hAnsi="Tahoma" w:cs="Tahoma"/>
        </w:rPr>
      </w:pPr>
      <w:r w:rsidRPr="002F7989">
        <w:rPr>
          <w:rFonts w:ascii="Tahoma" w:hAnsi="Tahoma" w:cs="Tahoma"/>
        </w:rPr>
        <w:t xml:space="preserve">Attend and contribute to staff meetings and training days as required and identify areas of personal practice and experience to develop. </w:t>
      </w:r>
    </w:p>
    <w:p w14:paraId="4724563E" w14:textId="77777777" w:rsidR="00F06C10" w:rsidRPr="002F7989" w:rsidRDefault="00F06C10" w:rsidP="002A5560">
      <w:pPr>
        <w:pStyle w:val="ListParagraph"/>
        <w:numPr>
          <w:ilvl w:val="0"/>
          <w:numId w:val="8"/>
        </w:numPr>
        <w:spacing w:after="37" w:line="276" w:lineRule="auto"/>
        <w:jc w:val="both"/>
        <w:rPr>
          <w:rFonts w:ascii="Tahoma" w:hAnsi="Tahoma" w:cs="Tahoma"/>
        </w:rPr>
      </w:pPr>
      <w:r w:rsidRPr="002F7989">
        <w:rPr>
          <w:rFonts w:ascii="Tahoma" w:hAnsi="Tahoma" w:cs="Tahoma"/>
        </w:rPr>
        <w:t xml:space="preserve">Take appropriate responsibility for safeguarding and children’s welfare and be aware of confidential issues linked to home/child/teacher/academy and keep confidences appropriately.  </w:t>
      </w:r>
    </w:p>
    <w:p w14:paraId="580D5B9E" w14:textId="77777777" w:rsidR="00F06C10" w:rsidRPr="002F7989" w:rsidRDefault="00F06C10" w:rsidP="002A5560">
      <w:pPr>
        <w:pStyle w:val="ListParagraph"/>
        <w:numPr>
          <w:ilvl w:val="0"/>
          <w:numId w:val="8"/>
        </w:numPr>
        <w:spacing w:after="38" w:line="276" w:lineRule="auto"/>
        <w:jc w:val="both"/>
        <w:rPr>
          <w:rFonts w:ascii="Tahoma" w:hAnsi="Tahoma" w:cs="Tahoma"/>
        </w:rPr>
      </w:pPr>
      <w:r w:rsidRPr="002F7989">
        <w:rPr>
          <w:rFonts w:ascii="Tahoma" w:hAnsi="Tahoma" w:cs="Tahoma"/>
        </w:rPr>
        <w:t xml:space="preserve">The post holder </w:t>
      </w:r>
      <w:proofErr w:type="gramStart"/>
      <w:r w:rsidRPr="002F7989">
        <w:rPr>
          <w:rFonts w:ascii="Tahoma" w:hAnsi="Tahoma" w:cs="Tahoma"/>
        </w:rPr>
        <w:t>at all times</w:t>
      </w:r>
      <w:proofErr w:type="gramEnd"/>
      <w:r w:rsidRPr="002F7989">
        <w:rPr>
          <w:rFonts w:ascii="Tahoma" w:hAnsi="Tahoma" w:cs="Tahoma"/>
        </w:rPr>
        <w:t xml:space="preserve">, </w:t>
      </w:r>
      <w:proofErr w:type="gramStart"/>
      <w:r w:rsidRPr="002F7989">
        <w:rPr>
          <w:rFonts w:ascii="Tahoma" w:hAnsi="Tahoma" w:cs="Tahoma"/>
        </w:rPr>
        <w:t>whether or not</w:t>
      </w:r>
      <w:proofErr w:type="gramEnd"/>
      <w:r w:rsidRPr="002F7989">
        <w:rPr>
          <w:rFonts w:ascii="Tahoma" w:hAnsi="Tahoma" w:cs="Tahoma"/>
        </w:rPr>
        <w:t xml:space="preserve"> in the employ of our schools or HET and except where such information is in the public domain maintain the strictest secrecy </w:t>
      </w:r>
      <w:proofErr w:type="gramStart"/>
      <w:r w:rsidRPr="002F7989">
        <w:rPr>
          <w:rFonts w:ascii="Tahoma" w:hAnsi="Tahoma" w:cs="Tahoma"/>
        </w:rPr>
        <w:t>with regard to</w:t>
      </w:r>
      <w:proofErr w:type="gramEnd"/>
      <w:r w:rsidRPr="002F7989">
        <w:rPr>
          <w:rFonts w:ascii="Tahoma" w:hAnsi="Tahoma" w:cs="Tahoma"/>
        </w:rPr>
        <w:t xml:space="preserve"> the business affairs of our schools or HET and its customers/stakeholders, products and product lists. </w:t>
      </w:r>
    </w:p>
    <w:p w14:paraId="1380A719" w14:textId="77777777" w:rsidR="00F06C10" w:rsidRPr="002F7989" w:rsidRDefault="00F06C10" w:rsidP="002A5560">
      <w:pPr>
        <w:pStyle w:val="ListParagraph"/>
        <w:numPr>
          <w:ilvl w:val="0"/>
          <w:numId w:val="8"/>
        </w:numPr>
        <w:spacing w:after="5" w:line="276" w:lineRule="auto"/>
        <w:jc w:val="both"/>
        <w:rPr>
          <w:rFonts w:ascii="Tahoma" w:hAnsi="Tahoma" w:cs="Tahoma"/>
        </w:rPr>
      </w:pPr>
      <w:r w:rsidRPr="002F7989">
        <w:rPr>
          <w:rFonts w:ascii="Tahoma" w:hAnsi="Tahoma" w:cs="Tahoma"/>
        </w:rPr>
        <w:t>Be aware of health and safety issues and act in accordance with the Health and Safety Policy.</w:t>
      </w:r>
    </w:p>
    <w:p w14:paraId="499736BC" w14:textId="77777777" w:rsidR="00F06C10" w:rsidRPr="002F7989" w:rsidRDefault="00F06C10" w:rsidP="002A5560">
      <w:pPr>
        <w:pStyle w:val="ListParagraph"/>
        <w:numPr>
          <w:ilvl w:val="0"/>
          <w:numId w:val="8"/>
        </w:numPr>
        <w:spacing w:after="5" w:line="276" w:lineRule="auto"/>
        <w:jc w:val="both"/>
        <w:rPr>
          <w:rFonts w:ascii="Tahoma" w:hAnsi="Tahoma" w:cs="Tahoma"/>
        </w:rPr>
      </w:pPr>
      <w:r w:rsidRPr="002F7989">
        <w:rPr>
          <w:rFonts w:ascii="Tahoma" w:hAnsi="Tahoma" w:cs="Tahoma"/>
        </w:rPr>
        <w:t>To liaise with other staff, contractors and outside agencies/organisations as appropriate.</w:t>
      </w:r>
    </w:p>
    <w:p w14:paraId="491B9D2B" w14:textId="77777777" w:rsidR="00F06C10" w:rsidRPr="002F7989" w:rsidRDefault="00F06C10" w:rsidP="002A5560">
      <w:pPr>
        <w:spacing w:line="276" w:lineRule="auto"/>
        <w:jc w:val="both"/>
        <w:rPr>
          <w:rFonts w:ascii="Tahoma" w:hAnsi="Tahoma" w:cs="Tahoma"/>
          <w:b/>
        </w:rPr>
      </w:pPr>
      <w:r w:rsidRPr="002F7989">
        <w:rPr>
          <w:rFonts w:ascii="Tahoma" w:hAnsi="Tahoma" w:cs="Tahoma"/>
          <w:b/>
        </w:rPr>
        <w:t xml:space="preserve"> </w:t>
      </w:r>
    </w:p>
    <w:p w14:paraId="4369506A" w14:textId="77777777" w:rsidR="00F06C10" w:rsidRPr="002F7989" w:rsidRDefault="00F06C10" w:rsidP="002A5560">
      <w:pPr>
        <w:tabs>
          <w:tab w:val="left" w:pos="1230"/>
        </w:tabs>
        <w:spacing w:line="276" w:lineRule="auto"/>
        <w:jc w:val="both"/>
        <w:rPr>
          <w:rFonts w:ascii="Tahoma" w:hAnsi="Tahoma" w:cs="Tahoma"/>
        </w:rPr>
      </w:pPr>
      <w:r w:rsidRPr="002F7989">
        <w:rPr>
          <w:rFonts w:ascii="Tahoma" w:hAnsi="Tahoma" w:cs="Tahoma"/>
        </w:rPr>
        <w:t>The post holder may be expected to carry out duties other than those given in the job description where the level of responsibility is similar, and they have appropriate qualifications or received appropriate training to carry out these duties.</w:t>
      </w:r>
    </w:p>
    <w:p w14:paraId="16A6D222" w14:textId="77777777" w:rsidR="00871FC5" w:rsidRPr="002F7989" w:rsidRDefault="00871FC5" w:rsidP="002A5560">
      <w:pPr>
        <w:tabs>
          <w:tab w:val="left" w:pos="1230"/>
        </w:tabs>
        <w:spacing w:after="0" w:line="276" w:lineRule="auto"/>
        <w:jc w:val="both"/>
        <w:rPr>
          <w:rFonts w:ascii="Tahoma" w:hAnsi="Tahoma" w:cs="Tahoma"/>
          <w:b/>
        </w:rPr>
      </w:pPr>
    </w:p>
    <w:p w14:paraId="3A3ECB86" w14:textId="5D2A8615" w:rsidR="00F06C10" w:rsidRPr="002F7989" w:rsidRDefault="00F06C10" w:rsidP="002A5560">
      <w:pPr>
        <w:tabs>
          <w:tab w:val="left" w:pos="1230"/>
        </w:tabs>
        <w:spacing w:after="0" w:line="276" w:lineRule="auto"/>
        <w:jc w:val="both"/>
        <w:rPr>
          <w:rFonts w:ascii="Tahoma" w:hAnsi="Tahoma" w:cs="Tahoma"/>
        </w:rPr>
      </w:pPr>
      <w:r w:rsidRPr="002F7989">
        <w:rPr>
          <w:rFonts w:ascii="Tahoma" w:hAnsi="Tahoma" w:cs="Tahoma"/>
          <w:b/>
        </w:rPr>
        <w:t>Manager Signature:</w:t>
      </w:r>
      <w:r w:rsidR="00871FC5" w:rsidRPr="002F7989">
        <w:rPr>
          <w:rFonts w:ascii="Tahoma" w:hAnsi="Tahoma" w:cs="Tahoma"/>
          <w:b/>
        </w:rPr>
        <w:tab/>
      </w:r>
      <w:r w:rsidRPr="002F7989">
        <w:rPr>
          <w:rFonts w:ascii="Tahoma" w:hAnsi="Tahoma" w:cs="Tahoma"/>
        </w:rPr>
        <w:t>………………………………………………………</w:t>
      </w:r>
      <w:r w:rsidR="006567B0" w:rsidRPr="002F7989">
        <w:rPr>
          <w:rFonts w:ascii="Tahoma" w:hAnsi="Tahoma" w:cs="Tahoma"/>
        </w:rPr>
        <w:t>………………</w:t>
      </w:r>
    </w:p>
    <w:p w14:paraId="1612A56E" w14:textId="77777777" w:rsidR="00F06C10" w:rsidRPr="002F7989" w:rsidRDefault="00F06C10" w:rsidP="002A5560">
      <w:pPr>
        <w:tabs>
          <w:tab w:val="left" w:pos="1230"/>
        </w:tabs>
        <w:spacing w:after="0" w:line="276" w:lineRule="auto"/>
        <w:jc w:val="both"/>
        <w:rPr>
          <w:rFonts w:ascii="Tahoma" w:hAnsi="Tahoma" w:cs="Tahoma"/>
        </w:rPr>
      </w:pPr>
    </w:p>
    <w:p w14:paraId="646126F4" w14:textId="4366C392" w:rsidR="00F06C10" w:rsidRPr="002F7989" w:rsidRDefault="00F06C10" w:rsidP="002A5560">
      <w:pPr>
        <w:tabs>
          <w:tab w:val="left" w:pos="1230"/>
        </w:tabs>
        <w:spacing w:after="0" w:line="276" w:lineRule="auto"/>
        <w:jc w:val="both"/>
        <w:rPr>
          <w:rFonts w:ascii="Tahoma" w:hAnsi="Tahoma" w:cs="Tahoma"/>
        </w:rPr>
      </w:pPr>
      <w:r w:rsidRPr="002F7989">
        <w:rPr>
          <w:rFonts w:ascii="Tahoma" w:hAnsi="Tahoma" w:cs="Tahoma"/>
          <w:b/>
        </w:rPr>
        <w:t>Employee</w:t>
      </w:r>
      <w:r w:rsidR="00871FC5" w:rsidRPr="002F7989">
        <w:rPr>
          <w:rFonts w:ascii="Tahoma" w:hAnsi="Tahoma" w:cs="Tahoma"/>
          <w:b/>
        </w:rPr>
        <w:t xml:space="preserve"> </w:t>
      </w:r>
      <w:r w:rsidRPr="002F7989">
        <w:rPr>
          <w:rFonts w:ascii="Tahoma" w:hAnsi="Tahoma" w:cs="Tahoma"/>
          <w:b/>
        </w:rPr>
        <w:t>Signature:</w:t>
      </w:r>
      <w:r w:rsidR="00871FC5" w:rsidRPr="002F7989">
        <w:rPr>
          <w:rFonts w:ascii="Tahoma" w:hAnsi="Tahoma" w:cs="Tahoma"/>
          <w:b/>
        </w:rPr>
        <w:tab/>
      </w:r>
      <w:r w:rsidRPr="002F7989">
        <w:rPr>
          <w:rFonts w:ascii="Tahoma" w:hAnsi="Tahoma" w:cs="Tahoma"/>
        </w:rPr>
        <w:t>…………</w:t>
      </w:r>
      <w:proofErr w:type="gramStart"/>
      <w:r w:rsidRPr="002F7989">
        <w:rPr>
          <w:rFonts w:ascii="Tahoma" w:hAnsi="Tahoma" w:cs="Tahoma"/>
        </w:rPr>
        <w:t>…..</w:t>
      </w:r>
      <w:proofErr w:type="gramEnd"/>
      <w:r w:rsidRPr="002F7989">
        <w:rPr>
          <w:rFonts w:ascii="Tahoma" w:hAnsi="Tahoma" w:cs="Tahoma"/>
        </w:rPr>
        <w:t>………………………………………</w:t>
      </w:r>
      <w:r w:rsidR="00871FC5" w:rsidRPr="002F7989">
        <w:rPr>
          <w:rFonts w:ascii="Tahoma" w:hAnsi="Tahoma" w:cs="Tahoma"/>
        </w:rPr>
        <w:t>.</w:t>
      </w:r>
      <w:r w:rsidR="006567B0" w:rsidRPr="002F7989">
        <w:rPr>
          <w:rFonts w:ascii="Tahoma" w:hAnsi="Tahoma" w:cs="Tahoma"/>
        </w:rPr>
        <w:t>………………</w:t>
      </w:r>
    </w:p>
    <w:p w14:paraId="7E204F1B" w14:textId="77777777" w:rsidR="00F06C10" w:rsidRPr="002F7989" w:rsidRDefault="00F06C10" w:rsidP="002A5560">
      <w:pPr>
        <w:tabs>
          <w:tab w:val="left" w:pos="1230"/>
        </w:tabs>
        <w:spacing w:after="0" w:line="276" w:lineRule="auto"/>
        <w:jc w:val="both"/>
        <w:rPr>
          <w:rFonts w:ascii="Tahoma" w:hAnsi="Tahoma" w:cs="Tahoma"/>
        </w:rPr>
      </w:pPr>
    </w:p>
    <w:p w14:paraId="52CC3CE0" w14:textId="5869A01D" w:rsidR="00F06C10" w:rsidRPr="002F7989" w:rsidRDefault="00F06C10" w:rsidP="002A5560">
      <w:pPr>
        <w:tabs>
          <w:tab w:val="left" w:pos="1230"/>
        </w:tabs>
        <w:spacing w:after="0" w:line="276" w:lineRule="auto"/>
        <w:jc w:val="both"/>
        <w:rPr>
          <w:rFonts w:ascii="Tahoma" w:hAnsi="Tahoma" w:cs="Tahoma"/>
        </w:rPr>
      </w:pPr>
      <w:r w:rsidRPr="002F7989">
        <w:rPr>
          <w:rFonts w:ascii="Tahoma" w:hAnsi="Tahoma" w:cs="Tahoma"/>
          <w:b/>
        </w:rPr>
        <w:t>Date:</w:t>
      </w:r>
      <w:r w:rsidRPr="002F7989">
        <w:rPr>
          <w:rFonts w:ascii="Tahoma" w:hAnsi="Tahoma" w:cs="Tahoma"/>
        </w:rPr>
        <w:tab/>
      </w:r>
      <w:r w:rsidRPr="002F7989">
        <w:rPr>
          <w:rFonts w:ascii="Tahoma" w:hAnsi="Tahoma" w:cs="Tahoma"/>
        </w:rPr>
        <w:tab/>
      </w:r>
      <w:r w:rsidRPr="002F7989">
        <w:rPr>
          <w:rFonts w:ascii="Tahoma" w:hAnsi="Tahoma" w:cs="Tahoma"/>
        </w:rPr>
        <w:tab/>
      </w:r>
      <w:r w:rsidRPr="002F7989">
        <w:rPr>
          <w:rFonts w:ascii="Tahoma" w:hAnsi="Tahoma" w:cs="Tahoma"/>
        </w:rPr>
        <w:tab/>
        <w:t>………………………………………………………</w:t>
      </w:r>
      <w:r w:rsidR="00871FC5" w:rsidRPr="002F7989">
        <w:rPr>
          <w:rFonts w:ascii="Tahoma" w:hAnsi="Tahoma" w:cs="Tahoma"/>
        </w:rPr>
        <w:t>.</w:t>
      </w:r>
      <w:r w:rsidR="006567B0" w:rsidRPr="002F7989">
        <w:rPr>
          <w:rFonts w:ascii="Tahoma" w:hAnsi="Tahoma" w:cs="Tahoma"/>
        </w:rPr>
        <w:t>………………</w:t>
      </w:r>
    </w:p>
    <w:p w14:paraId="70EAA313" w14:textId="77777777" w:rsidR="00F06C10" w:rsidRPr="002F7989" w:rsidRDefault="00F06C10" w:rsidP="002A5560">
      <w:pPr>
        <w:tabs>
          <w:tab w:val="left" w:pos="2880"/>
        </w:tabs>
        <w:spacing w:line="276" w:lineRule="auto"/>
        <w:jc w:val="both"/>
        <w:rPr>
          <w:rFonts w:ascii="Tahoma" w:hAnsi="Tahoma" w:cs="Tahoma"/>
        </w:rPr>
      </w:pPr>
    </w:p>
    <w:p w14:paraId="4A46342F" w14:textId="77777777" w:rsidR="00F06C10" w:rsidRPr="00E37450" w:rsidRDefault="00F06C10" w:rsidP="002A5560">
      <w:pPr>
        <w:tabs>
          <w:tab w:val="left" w:pos="2880"/>
        </w:tabs>
        <w:spacing w:line="276" w:lineRule="auto"/>
        <w:rPr>
          <w:rFonts w:ascii="Tahoma" w:hAnsi="Tahoma" w:cs="Tahoma"/>
          <w:sz w:val="24"/>
          <w:szCs w:val="24"/>
        </w:rPr>
      </w:pPr>
    </w:p>
    <w:p w14:paraId="547A2510" w14:textId="77777777" w:rsidR="00F06C10" w:rsidRPr="00E37450" w:rsidRDefault="00F06C10" w:rsidP="002A5560">
      <w:pPr>
        <w:tabs>
          <w:tab w:val="left" w:pos="2880"/>
        </w:tabs>
        <w:spacing w:line="276" w:lineRule="auto"/>
        <w:rPr>
          <w:rFonts w:ascii="Tahoma" w:hAnsi="Tahoma" w:cs="Tahoma"/>
          <w:sz w:val="24"/>
          <w:szCs w:val="24"/>
        </w:rPr>
      </w:pPr>
    </w:p>
    <w:p w14:paraId="4EB225CF" w14:textId="7B636F6E" w:rsidR="00843138" w:rsidRPr="00E37450" w:rsidRDefault="00843138" w:rsidP="002A5560">
      <w:pPr>
        <w:spacing w:line="276" w:lineRule="auto"/>
        <w:rPr>
          <w:rFonts w:ascii="Tahoma" w:hAnsi="Tahoma" w:cs="Tahoma"/>
          <w:sz w:val="24"/>
          <w:szCs w:val="24"/>
        </w:rPr>
      </w:pPr>
      <w:r w:rsidRPr="00E37450">
        <w:rPr>
          <w:rFonts w:ascii="Tahoma" w:hAnsi="Tahoma" w:cs="Tahoma"/>
          <w:sz w:val="24"/>
          <w:szCs w:val="24"/>
        </w:rPr>
        <w:br w:type="page"/>
      </w:r>
    </w:p>
    <w:p w14:paraId="5623E555" w14:textId="75EB945B" w:rsidR="002901B1" w:rsidRPr="002901B1" w:rsidRDefault="005A593A" w:rsidP="002A5560">
      <w:pPr>
        <w:tabs>
          <w:tab w:val="left" w:pos="2880"/>
        </w:tabs>
        <w:spacing w:after="0" w:line="276" w:lineRule="auto"/>
        <w:rPr>
          <w:rFonts w:ascii="Tahoma" w:hAnsi="Tahoma" w:cs="Tahoma"/>
          <w:b/>
          <w:bCs/>
          <w:noProof/>
          <w:sz w:val="24"/>
          <w:szCs w:val="24"/>
        </w:rPr>
      </w:pPr>
      <w:r w:rsidRPr="00E37450">
        <w:rPr>
          <w:rFonts w:ascii="Tahoma" w:hAnsi="Tahoma" w:cs="Tahoma"/>
          <w:noProof/>
          <w:sz w:val="24"/>
          <w:szCs w:val="24"/>
        </w:rPr>
        <w:lastRenderedPageBreak/>
        <mc:AlternateContent>
          <mc:Choice Requires="wps">
            <w:drawing>
              <wp:anchor distT="0" distB="0" distL="114300" distR="114300" simplePos="0" relativeHeight="251658243" behindDoc="0" locked="0" layoutInCell="1" allowOverlap="1" wp14:anchorId="3A02B8F3" wp14:editId="42EC64DE">
                <wp:simplePos x="0" y="0"/>
                <wp:positionH relativeFrom="margin">
                  <wp:posOffset>474980</wp:posOffset>
                </wp:positionH>
                <wp:positionV relativeFrom="paragraph">
                  <wp:posOffset>-671830</wp:posOffset>
                </wp:positionV>
                <wp:extent cx="3552825" cy="838200"/>
                <wp:effectExtent l="0" t="0" r="9525" b="0"/>
                <wp:wrapNone/>
                <wp:docPr id="11467413" name="Text Box 1"/>
                <wp:cNvGraphicFramePr/>
                <a:graphic xmlns:a="http://schemas.openxmlformats.org/drawingml/2006/main">
                  <a:graphicData uri="http://schemas.microsoft.com/office/word/2010/wordprocessingShape">
                    <wps:wsp>
                      <wps:cNvSpPr txBox="1"/>
                      <wps:spPr>
                        <a:xfrm>
                          <a:off x="0" y="0"/>
                          <a:ext cx="3552825" cy="838200"/>
                        </a:xfrm>
                        <a:prstGeom prst="rect">
                          <a:avLst/>
                        </a:prstGeom>
                        <a:solidFill>
                          <a:srgbClr val="007773"/>
                        </a:solidFill>
                        <a:ln w="6350">
                          <a:noFill/>
                        </a:ln>
                      </wps:spPr>
                      <wps:txbx>
                        <w:txbxContent>
                          <w:p w14:paraId="0C291EE7" w14:textId="58152A70" w:rsidR="00D66740" w:rsidRPr="00C67977" w:rsidRDefault="00443F0E" w:rsidP="00BC13D3">
                            <w:pPr>
                              <w:rPr>
                                <w:rFonts w:ascii="Tahoma" w:hAnsi="Tahoma" w:cs="Tahoma"/>
                                <w:noProof/>
                                <w:color w:val="FFFFFF" w:themeColor="background1"/>
                                <w:sz w:val="40"/>
                                <w:szCs w:val="40"/>
                              </w:rPr>
                            </w:pPr>
                            <w:r>
                              <w:rPr>
                                <w:rFonts w:ascii="Tahoma" w:hAnsi="Tahoma" w:cs="Tahoma"/>
                                <w:noProof/>
                                <w:color w:val="FFFFFF" w:themeColor="background1"/>
                                <w:sz w:val="40"/>
                                <w:szCs w:val="40"/>
                              </w:rPr>
                              <w:t>Admin Officer</w:t>
                            </w:r>
                          </w:p>
                          <w:p w14:paraId="2905B130" w14:textId="2FE55636" w:rsidR="00BC13D3" w:rsidRPr="00C67977" w:rsidRDefault="00BC13D3" w:rsidP="00BC13D3">
                            <w:pPr>
                              <w:rPr>
                                <w:rFonts w:ascii="Tahoma" w:hAnsi="Tahoma" w:cs="Tahoma"/>
                              </w:rPr>
                            </w:pPr>
                            <w:r w:rsidRPr="00C67977">
                              <w:rPr>
                                <w:rFonts w:ascii="Tahoma" w:hAnsi="Tahoma" w:cs="Tahoma"/>
                                <w:noProof/>
                                <w:color w:val="FFFFFF" w:themeColor="background1"/>
                                <w:sz w:val="40"/>
                                <w:szCs w:val="40"/>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2B8F3" id="_x0000_s1028" type="#_x0000_t202" style="position:absolute;margin-left:37.4pt;margin-top:-52.9pt;width:279.75pt;height:6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" fillcolor="#007773" stroked="f" strokeweight=".5pt">
                <v:textbox>
                  <w:txbxContent>
                    <w:p w14:paraId="0C291EE7" w14:textId="58152A70" w:rsidR="00D66740" w:rsidRPr="00C67977" w:rsidRDefault="00443F0E" w:rsidP="00BC13D3">
                      <w:pPr>
                        <w:rPr>
                          <w:rFonts w:ascii="Tahoma" w:hAnsi="Tahoma" w:cs="Tahoma"/>
                          <w:noProof/>
                          <w:color w:val="FFFFFF" w:themeColor="background1"/>
                          <w:sz w:val="40"/>
                          <w:szCs w:val="40"/>
                        </w:rPr>
                      </w:pPr>
                      <w:r>
                        <w:rPr>
                          <w:rFonts w:ascii="Tahoma" w:hAnsi="Tahoma" w:cs="Tahoma"/>
                          <w:noProof/>
                          <w:color w:val="FFFFFF" w:themeColor="background1"/>
                          <w:sz w:val="40"/>
                          <w:szCs w:val="40"/>
                        </w:rPr>
                        <w:t>Admin Officer</w:t>
                      </w:r>
                    </w:p>
                    <w:p w14:paraId="2905B130" w14:textId="2FE55636" w:rsidR="00BC13D3" w:rsidRPr="00C67977" w:rsidRDefault="00BC13D3" w:rsidP="00BC13D3">
                      <w:pPr>
                        <w:rPr>
                          <w:rFonts w:ascii="Tahoma" w:hAnsi="Tahoma" w:cs="Tahoma"/>
                        </w:rPr>
                      </w:pPr>
                      <w:r w:rsidRPr="00C67977">
                        <w:rPr>
                          <w:rFonts w:ascii="Tahoma" w:hAnsi="Tahoma" w:cs="Tahoma"/>
                          <w:noProof/>
                          <w:color w:val="FFFFFF" w:themeColor="background1"/>
                          <w:sz w:val="40"/>
                          <w:szCs w:val="40"/>
                        </w:rPr>
                        <w:t>Person Specification</w:t>
                      </w:r>
                    </w:p>
                  </w:txbxContent>
                </v:textbox>
                <w10:wrap anchorx="margin"/>
              </v:shape>
            </w:pict>
          </mc:Fallback>
        </mc:AlternateContent>
      </w:r>
      <w:r w:rsidRPr="00E37450">
        <w:rPr>
          <w:rFonts w:ascii="Tahoma" w:hAnsi="Tahoma" w:cs="Tahoma"/>
          <w:noProof/>
          <w:sz w:val="24"/>
          <w:szCs w:val="24"/>
        </w:rPr>
        <mc:AlternateContent>
          <mc:Choice Requires="wps">
            <w:drawing>
              <wp:anchor distT="45720" distB="45720" distL="114300" distR="114300" simplePos="0" relativeHeight="251658242" behindDoc="0" locked="0" layoutInCell="1" allowOverlap="1" wp14:anchorId="228AD6C1" wp14:editId="331F1E92">
                <wp:simplePos x="0" y="0"/>
                <wp:positionH relativeFrom="page">
                  <wp:align>left</wp:align>
                </wp:positionH>
                <wp:positionV relativeFrom="paragraph">
                  <wp:posOffset>-885825</wp:posOffset>
                </wp:positionV>
                <wp:extent cx="7515225" cy="1114425"/>
                <wp:effectExtent l="0" t="0" r="28575" b="28575"/>
                <wp:wrapNone/>
                <wp:docPr id="59067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114425"/>
                        </a:xfrm>
                        <a:prstGeom prst="rect">
                          <a:avLst/>
                        </a:prstGeom>
                        <a:solidFill>
                          <a:srgbClr val="007773"/>
                        </a:solidFill>
                        <a:ln w="9525">
                          <a:solidFill>
                            <a:srgbClr val="000000"/>
                          </a:solidFill>
                          <a:miter lim="800000"/>
                          <a:headEnd/>
                          <a:tailEnd/>
                        </a:ln>
                      </wps:spPr>
                      <wps:txbx>
                        <w:txbxContent>
                          <w:p w14:paraId="622698F9" w14:textId="77777777" w:rsidR="00EB356F" w:rsidRPr="000D3EBB" w:rsidRDefault="00EB356F" w:rsidP="00EB356F">
                            <w:pPr>
                              <w:rPr>
                                <w:noProof/>
                                <w:color w:val="FFFFFF" w:themeColor="background1"/>
                              </w:rPr>
                            </w:pPr>
                            <w:r>
                              <w:rPr>
                                <w:noProof/>
                              </w:rPr>
                              <w:t xml:space="preserve">   </w:t>
                            </w:r>
                            <w:r>
                              <w:rPr>
                                <w:noProof/>
                              </w:rPr>
                              <w:drawing>
                                <wp:inline distT="0" distB="0" distL="0" distR="0" wp14:anchorId="4CFAF353" wp14:editId="52558647">
                                  <wp:extent cx="847725" cy="1102043"/>
                                  <wp:effectExtent l="0" t="0" r="0" b="0"/>
                                  <wp:docPr id="955432190"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Pr>
                                <w:noProof/>
                              </w:rPr>
                              <w:tab/>
                            </w:r>
                            <w:r>
                              <w:rPr>
                                <w:noProof/>
                              </w:rPr>
                              <w:tab/>
                            </w:r>
                            <w:r>
                              <w:rPr>
                                <w:noProof/>
                              </w:rPr>
                              <w:tab/>
                            </w:r>
                            <w:r>
                              <w:rPr>
                                <w:noProof/>
                              </w:rPr>
                              <w:tab/>
                            </w:r>
                            <w:r>
                              <w:rPr>
                                <w:noProof/>
                              </w:rPr>
                              <w:tab/>
                              <w:t xml:space="preserve">          </w:t>
                            </w:r>
                            <w:r>
                              <w:rPr>
                                <w:noProof/>
                              </w:rPr>
                              <w:drawing>
                                <wp:inline distT="0" distB="0" distL="0" distR="0" wp14:anchorId="360D2471" wp14:editId="313BC3F1">
                                  <wp:extent cx="1360326" cy="857250"/>
                                  <wp:effectExtent l="0" t="0" r="0" b="0"/>
                                  <wp:docPr id="1489893871"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7267" name="Picture 4" descr="A black background with whit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375562" cy="866851"/>
                                          </a:xfrm>
                                          <a:prstGeom prst="rect">
                                            <a:avLst/>
                                          </a:prstGeom>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AD6C1" id="_x0000_s1029" type="#_x0000_t202" style="position:absolute;margin-left:0;margin-top:-69.75pt;width:591.75pt;height:87.75pt;z-index:25165824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" fillcolor="#007773">
                <v:textbox>
                  <w:txbxContent>
                    <w:p w14:paraId="622698F9" w14:textId="77777777" w:rsidR="00EB356F" w:rsidRPr="000D3EBB" w:rsidRDefault="00EB356F" w:rsidP="00EB356F">
                      <w:pPr>
                        <w:rPr>
                          <w:noProof/>
                          <w:color w:val="FFFFFF" w:themeColor="background1"/>
                        </w:rPr>
                      </w:pPr>
                      <w:r>
                        <w:rPr>
                          <w:noProof/>
                        </w:rPr>
                        <w:t xml:space="preserve">   </w:t>
                      </w:r>
                      <w:r>
                        <w:rPr>
                          <w:noProof/>
                        </w:rPr>
                        <w:drawing>
                          <wp:inline distT="0" distB="0" distL="0" distR="0" wp14:anchorId="4CFAF353" wp14:editId="52558647">
                            <wp:extent cx="847725" cy="1102043"/>
                            <wp:effectExtent l="0" t="0" r="0" b="0"/>
                            <wp:docPr id="955432190"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5224" name="Picture 3" descr="A logo with a tree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49163" cy="1103913"/>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Pr>
                          <w:noProof/>
                        </w:rPr>
                        <w:tab/>
                      </w:r>
                      <w:r>
                        <w:rPr>
                          <w:noProof/>
                        </w:rPr>
                        <w:tab/>
                      </w:r>
                      <w:r>
                        <w:rPr>
                          <w:noProof/>
                        </w:rPr>
                        <w:tab/>
                      </w:r>
                      <w:r>
                        <w:rPr>
                          <w:noProof/>
                        </w:rPr>
                        <w:tab/>
                      </w:r>
                      <w:r>
                        <w:rPr>
                          <w:noProof/>
                        </w:rPr>
                        <w:tab/>
                        <w:t xml:space="preserve">          </w:t>
                      </w:r>
                      <w:r>
                        <w:rPr>
                          <w:noProof/>
                        </w:rPr>
                        <w:drawing>
                          <wp:inline distT="0" distB="0" distL="0" distR="0" wp14:anchorId="360D2471" wp14:editId="313BC3F1">
                            <wp:extent cx="1360326" cy="857250"/>
                            <wp:effectExtent l="0" t="0" r="0" b="0"/>
                            <wp:docPr id="1489893871"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7267" name="Picture 4" descr="A black background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375562" cy="866851"/>
                                    </a:xfrm>
                                    <a:prstGeom prst="rect">
                                      <a:avLst/>
                                    </a:prstGeom>
                                  </pic:spPr>
                                </pic:pic>
                              </a:graphicData>
                            </a:graphic>
                          </wp:inline>
                        </w:drawing>
                      </w:r>
                      <w:r>
                        <w:rPr>
                          <w:noProof/>
                        </w:rPr>
                        <w:t xml:space="preserve">                </w:t>
                      </w:r>
                    </w:p>
                  </w:txbxContent>
                </v:textbox>
                <w10:wrap anchorx="page"/>
              </v:shape>
            </w:pict>
          </mc:Fallback>
        </mc:AlternateContent>
      </w:r>
    </w:p>
    <w:tbl>
      <w:tblPr>
        <w:tblStyle w:val="TableGrid"/>
        <w:tblpPr w:leftFromText="180" w:rightFromText="180" w:vertAnchor="text" w:horzAnchor="margin" w:tblpY="2289"/>
        <w:tblW w:w="9924" w:type="dxa"/>
        <w:tblLook w:val="04A0" w:firstRow="1" w:lastRow="0" w:firstColumn="1" w:lastColumn="0" w:noHBand="0" w:noVBand="1"/>
      </w:tblPr>
      <w:tblGrid>
        <w:gridCol w:w="2127"/>
        <w:gridCol w:w="6242"/>
        <w:gridCol w:w="1555"/>
      </w:tblGrid>
      <w:tr w:rsidR="00BD3E37" w:rsidRPr="001F3E29" w14:paraId="56E494DF" w14:textId="77777777">
        <w:tc>
          <w:tcPr>
            <w:tcW w:w="2127" w:type="dxa"/>
            <w:shd w:val="clear" w:color="auto" w:fill="007773"/>
          </w:tcPr>
          <w:p w14:paraId="619938AB" w14:textId="716C7C39" w:rsidR="00BD3E37" w:rsidRPr="001F3E29" w:rsidRDefault="00BD3E37" w:rsidP="002A5560">
            <w:pPr>
              <w:tabs>
                <w:tab w:val="left" w:pos="1230"/>
              </w:tabs>
              <w:spacing w:line="276" w:lineRule="auto"/>
              <w:rPr>
                <w:rFonts w:ascii="Tahoma" w:hAnsi="Tahoma" w:cs="Tahoma"/>
                <w:b/>
                <w:color w:val="FFFFFF" w:themeColor="background1"/>
              </w:rPr>
            </w:pPr>
            <w:r w:rsidRPr="001F3E29">
              <w:rPr>
                <w:rFonts w:ascii="Tahoma" w:hAnsi="Tahoma" w:cs="Tahoma"/>
                <w:b/>
                <w:color w:val="FFFFFF" w:themeColor="background1"/>
              </w:rPr>
              <w:t>Specification Area</w:t>
            </w:r>
          </w:p>
        </w:tc>
        <w:tc>
          <w:tcPr>
            <w:tcW w:w="6242" w:type="dxa"/>
            <w:shd w:val="clear" w:color="auto" w:fill="007773"/>
          </w:tcPr>
          <w:p w14:paraId="4E1FE96A" w14:textId="77777777" w:rsidR="00BD3E37" w:rsidRPr="001F3E29" w:rsidRDefault="00BD3E37" w:rsidP="002A5560">
            <w:pPr>
              <w:tabs>
                <w:tab w:val="left" w:pos="1230"/>
              </w:tabs>
              <w:spacing w:line="276" w:lineRule="auto"/>
              <w:rPr>
                <w:rFonts w:ascii="Tahoma" w:hAnsi="Tahoma" w:cs="Tahoma"/>
                <w:b/>
                <w:color w:val="FFFFFF" w:themeColor="background1"/>
              </w:rPr>
            </w:pPr>
            <w:r w:rsidRPr="001F3E29">
              <w:rPr>
                <w:rFonts w:ascii="Tahoma" w:hAnsi="Tahoma" w:cs="Tahoma"/>
                <w:b/>
                <w:color w:val="FFFFFF" w:themeColor="background1"/>
              </w:rPr>
              <w:t>Description</w:t>
            </w:r>
          </w:p>
        </w:tc>
        <w:tc>
          <w:tcPr>
            <w:tcW w:w="1555" w:type="dxa"/>
            <w:shd w:val="clear" w:color="auto" w:fill="007773"/>
          </w:tcPr>
          <w:p w14:paraId="394A5390" w14:textId="77777777" w:rsidR="00BD3E37" w:rsidRPr="001F3E29" w:rsidRDefault="00BD3E37" w:rsidP="002A5560">
            <w:pPr>
              <w:tabs>
                <w:tab w:val="left" w:pos="1230"/>
              </w:tabs>
              <w:spacing w:line="276" w:lineRule="auto"/>
              <w:rPr>
                <w:rFonts w:ascii="Tahoma" w:hAnsi="Tahoma" w:cs="Tahoma"/>
                <w:b/>
                <w:color w:val="FFFFFF" w:themeColor="background1"/>
              </w:rPr>
            </w:pPr>
            <w:r w:rsidRPr="001F3E29">
              <w:rPr>
                <w:rFonts w:ascii="Tahoma" w:hAnsi="Tahoma" w:cs="Tahoma"/>
                <w:b/>
                <w:color w:val="FFFFFF" w:themeColor="background1"/>
              </w:rPr>
              <w:t>Essential (E) / Desirable (D)</w:t>
            </w:r>
          </w:p>
          <w:p w14:paraId="73747CCC" w14:textId="77777777" w:rsidR="00BD3E37" w:rsidRPr="001F3E29" w:rsidRDefault="00BD3E37" w:rsidP="002A5560">
            <w:pPr>
              <w:tabs>
                <w:tab w:val="left" w:pos="1230"/>
              </w:tabs>
              <w:spacing w:line="276" w:lineRule="auto"/>
              <w:rPr>
                <w:rFonts w:ascii="Tahoma" w:hAnsi="Tahoma" w:cs="Tahoma"/>
                <w:b/>
                <w:color w:val="FFFFFF" w:themeColor="background1"/>
              </w:rPr>
            </w:pPr>
          </w:p>
        </w:tc>
      </w:tr>
      <w:tr w:rsidR="007D6F3D" w:rsidRPr="001F3E29" w14:paraId="3ECE0DB8" w14:textId="77777777">
        <w:tc>
          <w:tcPr>
            <w:tcW w:w="2127" w:type="dxa"/>
            <w:vMerge w:val="restart"/>
            <w:shd w:val="clear" w:color="auto" w:fill="92BCBC"/>
          </w:tcPr>
          <w:p w14:paraId="1A30051B" w14:textId="77777777" w:rsidR="007D6F3D" w:rsidRPr="001F3E29" w:rsidRDefault="007D6F3D" w:rsidP="002A5560">
            <w:pPr>
              <w:tabs>
                <w:tab w:val="left" w:pos="1230"/>
              </w:tabs>
              <w:spacing w:line="276" w:lineRule="auto"/>
              <w:rPr>
                <w:rFonts w:ascii="Tahoma" w:hAnsi="Tahoma" w:cs="Tahoma"/>
                <w:b/>
                <w:bCs/>
              </w:rPr>
            </w:pPr>
            <w:r w:rsidRPr="001F3E29">
              <w:rPr>
                <w:rFonts w:ascii="Tahoma" w:hAnsi="Tahoma" w:cs="Tahoma"/>
                <w:b/>
                <w:bCs/>
              </w:rPr>
              <w:t>Skills, Knowledge &amp; Aptitude</w:t>
            </w:r>
          </w:p>
        </w:tc>
        <w:tc>
          <w:tcPr>
            <w:tcW w:w="6242" w:type="dxa"/>
            <w:tcBorders>
              <w:bottom w:val="single" w:sz="4" w:space="0" w:color="auto"/>
            </w:tcBorders>
          </w:tcPr>
          <w:p w14:paraId="3F40AB55" w14:textId="687117ED" w:rsidR="007D6F3D" w:rsidRPr="001F3E29" w:rsidRDefault="007D6F3D" w:rsidP="002A5560">
            <w:pPr>
              <w:tabs>
                <w:tab w:val="left" w:pos="1230"/>
              </w:tabs>
              <w:spacing w:after="120" w:line="276" w:lineRule="auto"/>
              <w:rPr>
                <w:rFonts w:ascii="Tahoma" w:hAnsi="Tahoma" w:cs="Tahoma"/>
              </w:rPr>
            </w:pPr>
            <w:r w:rsidRPr="00B16C19">
              <w:rPr>
                <w:rFonts w:ascii="Tahoma" w:hAnsi="Tahoma" w:cs="Tahoma"/>
              </w:rPr>
              <w:t>Ability to solve routine problems and use judgement appropriately.</w:t>
            </w:r>
          </w:p>
        </w:tc>
        <w:tc>
          <w:tcPr>
            <w:tcW w:w="1555" w:type="dxa"/>
            <w:tcBorders>
              <w:bottom w:val="single" w:sz="4" w:space="0" w:color="auto"/>
            </w:tcBorders>
          </w:tcPr>
          <w:p w14:paraId="2EF9C382" w14:textId="77777777"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008C7E24" w14:textId="77777777">
        <w:tc>
          <w:tcPr>
            <w:tcW w:w="2127" w:type="dxa"/>
            <w:vMerge/>
            <w:shd w:val="clear" w:color="auto" w:fill="92BCBC"/>
          </w:tcPr>
          <w:p w14:paraId="01F12E3B"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1C872D81" w14:textId="3F6DD459" w:rsidR="007D6F3D" w:rsidRPr="001F3E29" w:rsidRDefault="007D6F3D" w:rsidP="002A5560">
            <w:pPr>
              <w:tabs>
                <w:tab w:val="left" w:pos="1230"/>
              </w:tabs>
              <w:spacing w:after="120" w:line="276" w:lineRule="auto"/>
              <w:rPr>
                <w:rFonts w:ascii="Tahoma" w:hAnsi="Tahoma" w:cs="Tahoma"/>
              </w:rPr>
            </w:pPr>
            <w:r w:rsidRPr="00C452A5">
              <w:rPr>
                <w:rFonts w:ascii="Tahoma" w:hAnsi="Tahoma" w:cs="Tahoma"/>
              </w:rPr>
              <w:t xml:space="preserve">Knowledge of </w:t>
            </w:r>
            <w:r>
              <w:rPr>
                <w:rFonts w:ascii="Tahoma" w:hAnsi="Tahoma" w:cs="Tahoma"/>
              </w:rPr>
              <w:t>school administration procedures</w:t>
            </w:r>
          </w:p>
        </w:tc>
        <w:tc>
          <w:tcPr>
            <w:tcW w:w="1555" w:type="dxa"/>
            <w:tcBorders>
              <w:bottom w:val="single" w:sz="4" w:space="0" w:color="auto"/>
            </w:tcBorders>
          </w:tcPr>
          <w:p w14:paraId="08E97DD1" w14:textId="481C1886" w:rsidR="007D6F3D" w:rsidRPr="001F3E29" w:rsidRDefault="007D6F3D" w:rsidP="002A5560">
            <w:pPr>
              <w:tabs>
                <w:tab w:val="left" w:pos="1230"/>
              </w:tabs>
              <w:spacing w:line="276" w:lineRule="auto"/>
              <w:jc w:val="center"/>
              <w:rPr>
                <w:rFonts w:ascii="Tahoma" w:hAnsi="Tahoma" w:cs="Tahoma"/>
                <w:b/>
              </w:rPr>
            </w:pPr>
            <w:r>
              <w:rPr>
                <w:rFonts w:ascii="Tahoma" w:hAnsi="Tahoma" w:cs="Tahoma"/>
                <w:b/>
              </w:rPr>
              <w:t>D</w:t>
            </w:r>
          </w:p>
        </w:tc>
      </w:tr>
      <w:tr w:rsidR="007D6F3D" w:rsidRPr="001F3E29" w14:paraId="2D6FC964" w14:textId="77777777">
        <w:tc>
          <w:tcPr>
            <w:tcW w:w="2127" w:type="dxa"/>
            <w:vMerge/>
            <w:shd w:val="clear" w:color="auto" w:fill="92BCBC"/>
          </w:tcPr>
          <w:p w14:paraId="28CFDBEF"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493523C9" w14:textId="035819AE" w:rsidR="007D6F3D" w:rsidRPr="001F3E29" w:rsidRDefault="007D6F3D" w:rsidP="002A5560">
            <w:pPr>
              <w:tabs>
                <w:tab w:val="left" w:pos="1230"/>
              </w:tabs>
              <w:spacing w:after="120" w:line="276" w:lineRule="auto"/>
              <w:rPr>
                <w:rFonts w:ascii="Tahoma" w:hAnsi="Tahoma" w:cs="Tahoma"/>
              </w:rPr>
            </w:pPr>
            <w:r w:rsidRPr="001F3E29">
              <w:rPr>
                <w:rFonts w:ascii="Tahoma" w:hAnsi="Tahoma" w:cs="Tahoma"/>
                <w:lang w:val="en"/>
              </w:rPr>
              <w:t xml:space="preserve">Ability to communicate information and ideas effectively to a range of audiences, including </w:t>
            </w:r>
            <w:r>
              <w:rPr>
                <w:rFonts w:ascii="Tahoma" w:hAnsi="Tahoma" w:cs="Tahoma"/>
                <w:lang w:val="en"/>
              </w:rPr>
              <w:t>colleagues, pupils, parents and external agencies/contractors</w:t>
            </w:r>
          </w:p>
        </w:tc>
        <w:tc>
          <w:tcPr>
            <w:tcW w:w="1555" w:type="dxa"/>
            <w:tcBorders>
              <w:bottom w:val="single" w:sz="4" w:space="0" w:color="auto"/>
            </w:tcBorders>
          </w:tcPr>
          <w:p w14:paraId="16AAB1B2" w14:textId="574E5484"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2B673E10" w14:textId="77777777">
        <w:tc>
          <w:tcPr>
            <w:tcW w:w="2127" w:type="dxa"/>
            <w:vMerge/>
            <w:shd w:val="clear" w:color="auto" w:fill="92BCBC"/>
          </w:tcPr>
          <w:p w14:paraId="61F6370F"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3DAB2AFE" w14:textId="5F6BEFCC" w:rsidR="007D6F3D" w:rsidRPr="001F3E29" w:rsidRDefault="007D6F3D" w:rsidP="002A5560">
            <w:pPr>
              <w:tabs>
                <w:tab w:val="left" w:pos="1230"/>
              </w:tabs>
              <w:spacing w:after="120" w:line="276" w:lineRule="auto"/>
              <w:rPr>
                <w:rFonts w:ascii="Tahoma" w:hAnsi="Tahoma" w:cs="Tahoma"/>
              </w:rPr>
            </w:pPr>
            <w:r w:rsidRPr="001F3E29">
              <w:rPr>
                <w:rFonts w:ascii="Tahoma" w:hAnsi="Tahoma" w:cs="Tahoma"/>
              </w:rPr>
              <w:t>Ability to work unsupervised, as well as within a team</w:t>
            </w:r>
            <w:r w:rsidRPr="001F3E29">
              <w:rPr>
                <w:rFonts w:ascii="Tahoma" w:hAnsi="Tahoma" w:cs="Tahoma"/>
                <w:lang w:val="en"/>
              </w:rPr>
              <w:t xml:space="preserve"> </w:t>
            </w:r>
          </w:p>
        </w:tc>
        <w:tc>
          <w:tcPr>
            <w:tcW w:w="1555" w:type="dxa"/>
            <w:tcBorders>
              <w:bottom w:val="single" w:sz="4" w:space="0" w:color="auto"/>
            </w:tcBorders>
          </w:tcPr>
          <w:p w14:paraId="6A9D30D5" w14:textId="5866BDCF"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27238EF6" w14:textId="77777777">
        <w:tc>
          <w:tcPr>
            <w:tcW w:w="2127" w:type="dxa"/>
            <w:vMerge/>
            <w:shd w:val="clear" w:color="auto" w:fill="92BCBC"/>
          </w:tcPr>
          <w:p w14:paraId="32C4A7C2"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3D647CF1" w14:textId="457654D6" w:rsidR="007D6F3D" w:rsidRPr="001F3E29" w:rsidRDefault="007D6F3D" w:rsidP="002A5560">
            <w:pPr>
              <w:tabs>
                <w:tab w:val="left" w:pos="1230"/>
              </w:tabs>
              <w:spacing w:after="120" w:line="276" w:lineRule="auto"/>
              <w:rPr>
                <w:rFonts w:ascii="Tahoma" w:hAnsi="Tahoma" w:cs="Tahoma"/>
              </w:rPr>
            </w:pPr>
            <w:r w:rsidRPr="001F3E29">
              <w:rPr>
                <w:rFonts w:ascii="Tahoma" w:hAnsi="Tahoma" w:cs="Tahoma"/>
              </w:rPr>
              <w:t xml:space="preserve">Ability to use own judgement and initiative </w:t>
            </w:r>
          </w:p>
        </w:tc>
        <w:tc>
          <w:tcPr>
            <w:tcW w:w="1555" w:type="dxa"/>
            <w:tcBorders>
              <w:bottom w:val="single" w:sz="4" w:space="0" w:color="auto"/>
            </w:tcBorders>
          </w:tcPr>
          <w:p w14:paraId="5319FD9F" w14:textId="35820CFA"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3D697034" w14:textId="77777777">
        <w:tc>
          <w:tcPr>
            <w:tcW w:w="2127" w:type="dxa"/>
            <w:vMerge/>
            <w:shd w:val="clear" w:color="auto" w:fill="92BCBC"/>
          </w:tcPr>
          <w:p w14:paraId="5F295EB5"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51233FD0" w14:textId="275F42BE" w:rsidR="007D6F3D" w:rsidRPr="001F3E29" w:rsidRDefault="007D6F3D" w:rsidP="002A5560">
            <w:pPr>
              <w:tabs>
                <w:tab w:val="left" w:pos="1230"/>
              </w:tabs>
              <w:spacing w:after="120" w:line="276" w:lineRule="auto"/>
              <w:rPr>
                <w:rFonts w:ascii="Tahoma" w:hAnsi="Tahoma" w:cs="Tahoma"/>
                <w:bCs/>
              </w:rPr>
            </w:pPr>
            <w:r w:rsidRPr="001F3E29">
              <w:rPr>
                <w:rFonts w:ascii="Tahoma" w:hAnsi="Tahoma" w:cs="Tahoma"/>
              </w:rPr>
              <w:t>Ability to handle confidential information with discretion</w:t>
            </w:r>
          </w:p>
        </w:tc>
        <w:tc>
          <w:tcPr>
            <w:tcW w:w="1555" w:type="dxa"/>
            <w:tcBorders>
              <w:bottom w:val="single" w:sz="4" w:space="0" w:color="auto"/>
            </w:tcBorders>
          </w:tcPr>
          <w:p w14:paraId="5053E448" w14:textId="161E14C1"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40C924B1" w14:textId="77777777">
        <w:tc>
          <w:tcPr>
            <w:tcW w:w="2127" w:type="dxa"/>
            <w:vMerge/>
            <w:shd w:val="clear" w:color="auto" w:fill="92BCBC"/>
          </w:tcPr>
          <w:p w14:paraId="15FFA95C"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0C10DDA1" w14:textId="217A83AF" w:rsidR="007D6F3D" w:rsidRPr="001F3E29" w:rsidRDefault="007D6F3D" w:rsidP="002A5560">
            <w:pPr>
              <w:tabs>
                <w:tab w:val="left" w:pos="1230"/>
              </w:tabs>
              <w:spacing w:after="120" w:line="276" w:lineRule="auto"/>
              <w:rPr>
                <w:rFonts w:ascii="Tahoma" w:hAnsi="Tahoma" w:cs="Tahoma"/>
                <w:spacing w:val="-3"/>
              </w:rPr>
            </w:pPr>
            <w:r w:rsidRPr="006F3CCA">
              <w:rPr>
                <w:rFonts w:ascii="Tahoma" w:hAnsi="Tahoma" w:cs="Tahoma"/>
                <w:spacing w:val="-3"/>
              </w:rPr>
              <w:t>Demonstrate a proactive commitment to continuous professional development, actively engaging in HET’s development opportunitie</w:t>
            </w:r>
            <w:r>
              <w:rPr>
                <w:rFonts w:ascii="Tahoma" w:hAnsi="Tahoma" w:cs="Tahoma"/>
                <w:spacing w:val="-3"/>
              </w:rPr>
              <w:t>s</w:t>
            </w:r>
          </w:p>
        </w:tc>
        <w:tc>
          <w:tcPr>
            <w:tcW w:w="1555" w:type="dxa"/>
            <w:tcBorders>
              <w:bottom w:val="single" w:sz="4" w:space="0" w:color="auto"/>
            </w:tcBorders>
          </w:tcPr>
          <w:p w14:paraId="7E132D98" w14:textId="0EBD4EC9" w:rsidR="007D6F3D" w:rsidRPr="001F3E29" w:rsidRDefault="007D6F3D" w:rsidP="002A5560">
            <w:pPr>
              <w:tabs>
                <w:tab w:val="left" w:pos="1230"/>
              </w:tabs>
              <w:spacing w:line="276" w:lineRule="auto"/>
              <w:jc w:val="center"/>
              <w:rPr>
                <w:rFonts w:ascii="Tahoma" w:hAnsi="Tahoma" w:cs="Tahoma"/>
                <w:b/>
                <w:bCs/>
              </w:rPr>
            </w:pPr>
            <w:r>
              <w:rPr>
                <w:rFonts w:ascii="Tahoma" w:hAnsi="Tahoma" w:cs="Tahoma"/>
                <w:b/>
                <w:bCs/>
              </w:rPr>
              <w:t>E</w:t>
            </w:r>
          </w:p>
        </w:tc>
      </w:tr>
      <w:tr w:rsidR="007D6F3D" w:rsidRPr="001F3E29" w14:paraId="68BF6081" w14:textId="77777777">
        <w:tc>
          <w:tcPr>
            <w:tcW w:w="2127" w:type="dxa"/>
            <w:vMerge/>
            <w:shd w:val="clear" w:color="auto" w:fill="92BCBC"/>
          </w:tcPr>
          <w:p w14:paraId="110250C3"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20E10276" w14:textId="26ED1621" w:rsidR="007D6F3D" w:rsidRPr="001F3E29" w:rsidRDefault="007D6F3D" w:rsidP="002A5560">
            <w:pPr>
              <w:tabs>
                <w:tab w:val="left" w:pos="1230"/>
              </w:tabs>
              <w:spacing w:after="120" w:line="276" w:lineRule="auto"/>
              <w:rPr>
                <w:rFonts w:ascii="Tahoma" w:hAnsi="Tahoma" w:cs="Tahoma"/>
                <w:bCs/>
              </w:rPr>
            </w:pPr>
            <w:r w:rsidRPr="001F3E29">
              <w:rPr>
                <w:rFonts w:ascii="Tahoma" w:hAnsi="Tahoma" w:cs="Tahoma"/>
                <w:spacing w:val="-3"/>
              </w:rPr>
              <w:t xml:space="preserve">Knowledge of school’s behaviour and management policy and procedures </w:t>
            </w:r>
          </w:p>
        </w:tc>
        <w:tc>
          <w:tcPr>
            <w:tcW w:w="1555" w:type="dxa"/>
            <w:tcBorders>
              <w:bottom w:val="single" w:sz="4" w:space="0" w:color="auto"/>
            </w:tcBorders>
          </w:tcPr>
          <w:p w14:paraId="7328367D" w14:textId="1771A3F8"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bCs/>
              </w:rPr>
              <w:t>E</w:t>
            </w:r>
          </w:p>
        </w:tc>
      </w:tr>
      <w:tr w:rsidR="007D6F3D" w:rsidRPr="001F3E29" w14:paraId="40D45906" w14:textId="77777777">
        <w:tc>
          <w:tcPr>
            <w:tcW w:w="2127" w:type="dxa"/>
            <w:vMerge/>
            <w:shd w:val="clear" w:color="auto" w:fill="92BCBC"/>
          </w:tcPr>
          <w:p w14:paraId="10E621E3"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67AEBFF4" w14:textId="4CDA7F81" w:rsidR="007D6F3D" w:rsidRPr="001F3E29" w:rsidRDefault="007D6F3D" w:rsidP="002A5560">
            <w:pPr>
              <w:tabs>
                <w:tab w:val="left" w:pos="1230"/>
              </w:tabs>
              <w:spacing w:after="120" w:line="276" w:lineRule="auto"/>
              <w:rPr>
                <w:rFonts w:ascii="Tahoma" w:hAnsi="Tahoma" w:cs="Tahoma"/>
                <w:bCs/>
              </w:rPr>
            </w:pPr>
            <w:r w:rsidRPr="001F3E29">
              <w:rPr>
                <w:rFonts w:ascii="Tahoma" w:hAnsi="Tahoma" w:cs="Tahoma"/>
              </w:rPr>
              <w:t>Knowledge of HET’s Child Safeguarding procedures</w:t>
            </w:r>
          </w:p>
        </w:tc>
        <w:tc>
          <w:tcPr>
            <w:tcW w:w="1555" w:type="dxa"/>
            <w:tcBorders>
              <w:bottom w:val="single" w:sz="4" w:space="0" w:color="auto"/>
            </w:tcBorders>
          </w:tcPr>
          <w:p w14:paraId="3606E036" w14:textId="26B22468"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rPr>
              <w:t>E</w:t>
            </w:r>
          </w:p>
        </w:tc>
      </w:tr>
      <w:tr w:rsidR="007D6F3D" w:rsidRPr="001F3E29" w14:paraId="7905DA7C" w14:textId="77777777">
        <w:tc>
          <w:tcPr>
            <w:tcW w:w="2127" w:type="dxa"/>
            <w:vMerge/>
            <w:shd w:val="clear" w:color="auto" w:fill="92BCBC"/>
          </w:tcPr>
          <w:p w14:paraId="2D681A1E"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0DBEA9B3" w14:textId="6D76D2AD" w:rsidR="007D6F3D" w:rsidRPr="001F3E29" w:rsidRDefault="007D6F3D" w:rsidP="002A5560">
            <w:pPr>
              <w:tabs>
                <w:tab w:val="left" w:pos="1230"/>
              </w:tabs>
              <w:spacing w:after="120" w:line="276" w:lineRule="auto"/>
              <w:rPr>
                <w:rFonts w:ascii="Tahoma" w:hAnsi="Tahoma" w:cs="Tahoma"/>
                <w:bCs/>
              </w:rPr>
            </w:pPr>
            <w:r w:rsidRPr="001F3E29">
              <w:rPr>
                <w:rFonts w:ascii="Tahoma" w:hAnsi="Tahoma" w:cs="Tahoma"/>
              </w:rPr>
              <w:t>Commitment to equity, diversity, and inclusion</w:t>
            </w:r>
          </w:p>
        </w:tc>
        <w:tc>
          <w:tcPr>
            <w:tcW w:w="1555" w:type="dxa"/>
            <w:tcBorders>
              <w:bottom w:val="single" w:sz="4" w:space="0" w:color="auto"/>
            </w:tcBorders>
          </w:tcPr>
          <w:p w14:paraId="6680DF5D" w14:textId="15A222E8" w:rsidR="007D6F3D" w:rsidRPr="001F3E29" w:rsidRDefault="007D6F3D" w:rsidP="002A5560">
            <w:pPr>
              <w:tabs>
                <w:tab w:val="left" w:pos="1230"/>
              </w:tabs>
              <w:spacing w:line="276" w:lineRule="auto"/>
              <w:jc w:val="center"/>
              <w:rPr>
                <w:rFonts w:ascii="Tahoma" w:hAnsi="Tahoma" w:cs="Tahoma"/>
                <w:b/>
              </w:rPr>
            </w:pPr>
            <w:r w:rsidRPr="001F3E29">
              <w:rPr>
                <w:rFonts w:ascii="Tahoma" w:hAnsi="Tahoma" w:cs="Tahoma"/>
                <w:b/>
              </w:rPr>
              <w:t>E</w:t>
            </w:r>
          </w:p>
        </w:tc>
      </w:tr>
      <w:tr w:rsidR="007D6F3D" w:rsidRPr="001F3E29" w14:paraId="1910375A" w14:textId="77777777">
        <w:tc>
          <w:tcPr>
            <w:tcW w:w="2127" w:type="dxa"/>
            <w:vMerge/>
            <w:shd w:val="clear" w:color="auto" w:fill="92BCBC"/>
          </w:tcPr>
          <w:p w14:paraId="062A7349" w14:textId="77777777" w:rsidR="007D6F3D" w:rsidRPr="001F3E29" w:rsidRDefault="007D6F3D"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25956348" w14:textId="582D649B" w:rsidR="007D6F3D" w:rsidRPr="001F3E29" w:rsidRDefault="007D6F3D" w:rsidP="002A5560">
            <w:pPr>
              <w:tabs>
                <w:tab w:val="left" w:pos="1230"/>
              </w:tabs>
              <w:spacing w:after="120" w:line="276" w:lineRule="auto"/>
              <w:rPr>
                <w:rFonts w:ascii="Tahoma" w:hAnsi="Tahoma" w:cs="Tahoma"/>
              </w:rPr>
            </w:pPr>
            <w:r>
              <w:rPr>
                <w:rFonts w:ascii="Tahoma" w:hAnsi="Tahoma" w:cs="Tahoma"/>
              </w:rPr>
              <w:t xml:space="preserve">Knowledge of Data Protection </w:t>
            </w:r>
            <w:r w:rsidR="00EE4698">
              <w:rPr>
                <w:rFonts w:ascii="Tahoma" w:hAnsi="Tahoma" w:cs="Tahoma"/>
              </w:rPr>
              <w:t xml:space="preserve">statutory frameworks, </w:t>
            </w:r>
            <w:r>
              <w:rPr>
                <w:rFonts w:ascii="Tahoma" w:hAnsi="Tahoma" w:cs="Tahoma"/>
              </w:rPr>
              <w:t>policies and procedures</w:t>
            </w:r>
          </w:p>
        </w:tc>
        <w:tc>
          <w:tcPr>
            <w:tcW w:w="1555" w:type="dxa"/>
            <w:tcBorders>
              <w:bottom w:val="single" w:sz="4" w:space="0" w:color="auto"/>
            </w:tcBorders>
          </w:tcPr>
          <w:p w14:paraId="6F0E77A0" w14:textId="2A26D9C7" w:rsidR="007D6F3D" w:rsidRPr="001F3E29" w:rsidRDefault="007D6F3D" w:rsidP="002A5560">
            <w:pPr>
              <w:tabs>
                <w:tab w:val="left" w:pos="1230"/>
              </w:tabs>
              <w:spacing w:line="276" w:lineRule="auto"/>
              <w:jc w:val="center"/>
              <w:rPr>
                <w:rFonts w:ascii="Tahoma" w:hAnsi="Tahoma" w:cs="Tahoma"/>
                <w:b/>
              </w:rPr>
            </w:pPr>
            <w:r>
              <w:rPr>
                <w:rFonts w:ascii="Tahoma" w:hAnsi="Tahoma" w:cs="Tahoma"/>
                <w:b/>
              </w:rPr>
              <w:t>E</w:t>
            </w:r>
          </w:p>
        </w:tc>
      </w:tr>
      <w:tr w:rsidR="004A724F" w:rsidRPr="001F3E29" w14:paraId="477B4177" w14:textId="77777777">
        <w:tc>
          <w:tcPr>
            <w:tcW w:w="2127" w:type="dxa"/>
            <w:vMerge w:val="restart"/>
            <w:shd w:val="clear" w:color="auto" w:fill="92BCBC"/>
          </w:tcPr>
          <w:p w14:paraId="4A504FB3" w14:textId="77777777" w:rsidR="004A724F" w:rsidRPr="001F3E29" w:rsidRDefault="004A724F" w:rsidP="002A5560">
            <w:pPr>
              <w:tabs>
                <w:tab w:val="left" w:pos="1230"/>
              </w:tabs>
              <w:spacing w:line="276" w:lineRule="auto"/>
              <w:rPr>
                <w:rFonts w:ascii="Tahoma" w:hAnsi="Tahoma" w:cs="Tahoma"/>
                <w:b/>
                <w:bCs/>
              </w:rPr>
            </w:pPr>
            <w:r w:rsidRPr="001F3E29">
              <w:rPr>
                <w:rFonts w:ascii="Tahoma" w:hAnsi="Tahoma" w:cs="Tahoma"/>
                <w:b/>
                <w:bCs/>
              </w:rPr>
              <w:t>Qualifications &amp; Training</w:t>
            </w:r>
          </w:p>
        </w:tc>
        <w:tc>
          <w:tcPr>
            <w:tcW w:w="6242" w:type="dxa"/>
            <w:tcBorders>
              <w:bottom w:val="single" w:sz="4" w:space="0" w:color="auto"/>
            </w:tcBorders>
          </w:tcPr>
          <w:p w14:paraId="060E6737" w14:textId="10865D55" w:rsidR="004A724F" w:rsidRPr="008A3F69" w:rsidRDefault="004A724F" w:rsidP="002A5560">
            <w:pPr>
              <w:tabs>
                <w:tab w:val="left" w:pos="1230"/>
              </w:tabs>
              <w:spacing w:after="120" w:line="276" w:lineRule="auto"/>
              <w:rPr>
                <w:rFonts w:ascii="Tahoma" w:hAnsi="Tahoma" w:cs="Tahoma"/>
                <w:bCs/>
                <w:highlight w:val="yellow"/>
              </w:rPr>
            </w:pPr>
            <w:r w:rsidRPr="004A724F">
              <w:rPr>
                <w:rFonts w:ascii="Tahoma" w:hAnsi="Tahoma" w:cs="Tahoma"/>
              </w:rPr>
              <w:t>GCSE 9-4 / A*-C including maths and English</w:t>
            </w:r>
          </w:p>
        </w:tc>
        <w:tc>
          <w:tcPr>
            <w:tcW w:w="1555" w:type="dxa"/>
            <w:tcBorders>
              <w:bottom w:val="single" w:sz="4" w:space="0" w:color="auto"/>
            </w:tcBorders>
          </w:tcPr>
          <w:p w14:paraId="719A4CA5" w14:textId="26B1BA8F" w:rsidR="004A724F" w:rsidRPr="008A3F69" w:rsidRDefault="004A724F" w:rsidP="002A5560">
            <w:pPr>
              <w:tabs>
                <w:tab w:val="left" w:pos="1230"/>
              </w:tabs>
              <w:spacing w:line="276" w:lineRule="auto"/>
              <w:jc w:val="center"/>
              <w:rPr>
                <w:rFonts w:ascii="Tahoma" w:hAnsi="Tahoma" w:cs="Tahoma"/>
                <w:b/>
                <w:highlight w:val="yellow"/>
              </w:rPr>
            </w:pPr>
            <w:r w:rsidRPr="004A724F">
              <w:rPr>
                <w:rFonts w:ascii="Tahoma" w:hAnsi="Tahoma" w:cs="Tahoma"/>
                <w:b/>
                <w:bCs/>
              </w:rPr>
              <w:t>E</w:t>
            </w:r>
          </w:p>
        </w:tc>
      </w:tr>
      <w:tr w:rsidR="004A724F" w:rsidRPr="001F3E29" w14:paraId="2B46A523" w14:textId="77777777" w:rsidTr="00805C30">
        <w:trPr>
          <w:trHeight w:val="587"/>
        </w:trPr>
        <w:tc>
          <w:tcPr>
            <w:tcW w:w="2127" w:type="dxa"/>
            <w:vMerge/>
            <w:shd w:val="clear" w:color="auto" w:fill="92BCBC"/>
          </w:tcPr>
          <w:p w14:paraId="7AA1B78A" w14:textId="77777777" w:rsidR="004A724F" w:rsidRPr="001F3E29" w:rsidRDefault="004A724F" w:rsidP="002A5560">
            <w:pPr>
              <w:tabs>
                <w:tab w:val="left" w:pos="1230"/>
              </w:tabs>
              <w:spacing w:line="276" w:lineRule="auto"/>
              <w:jc w:val="both"/>
              <w:rPr>
                <w:rFonts w:ascii="Tahoma" w:hAnsi="Tahoma" w:cs="Tahoma"/>
                <w:b/>
                <w:bCs/>
              </w:rPr>
            </w:pPr>
          </w:p>
        </w:tc>
        <w:tc>
          <w:tcPr>
            <w:tcW w:w="6242" w:type="dxa"/>
            <w:tcBorders>
              <w:bottom w:val="single" w:sz="4" w:space="0" w:color="auto"/>
            </w:tcBorders>
          </w:tcPr>
          <w:p w14:paraId="290B1A5A" w14:textId="78162A0C" w:rsidR="004A724F" w:rsidRDefault="004A724F" w:rsidP="002A5560">
            <w:pPr>
              <w:tabs>
                <w:tab w:val="left" w:pos="1230"/>
              </w:tabs>
              <w:spacing w:after="120" w:line="276" w:lineRule="auto"/>
              <w:rPr>
                <w:rFonts w:ascii="Tahoma" w:hAnsi="Tahoma" w:cs="Tahoma"/>
                <w:bCs/>
              </w:rPr>
            </w:pPr>
            <w:r>
              <w:rPr>
                <w:rFonts w:ascii="Tahoma" w:hAnsi="Tahoma" w:cs="Tahoma"/>
                <w:bCs/>
              </w:rPr>
              <w:t>First Aid qualification</w:t>
            </w:r>
          </w:p>
        </w:tc>
        <w:tc>
          <w:tcPr>
            <w:tcW w:w="1555" w:type="dxa"/>
            <w:tcBorders>
              <w:bottom w:val="single" w:sz="4" w:space="0" w:color="auto"/>
            </w:tcBorders>
          </w:tcPr>
          <w:p w14:paraId="29FEB3DB" w14:textId="05580294" w:rsidR="004A724F" w:rsidRPr="001F3E29" w:rsidRDefault="004A724F" w:rsidP="002A5560">
            <w:pPr>
              <w:tabs>
                <w:tab w:val="left" w:pos="1230"/>
              </w:tabs>
              <w:spacing w:line="276" w:lineRule="auto"/>
              <w:jc w:val="center"/>
              <w:rPr>
                <w:rFonts w:ascii="Tahoma" w:hAnsi="Tahoma" w:cs="Tahoma"/>
                <w:b/>
              </w:rPr>
            </w:pPr>
            <w:r w:rsidRPr="001F3E29">
              <w:rPr>
                <w:rFonts w:ascii="Tahoma" w:hAnsi="Tahoma" w:cs="Tahoma"/>
                <w:b/>
              </w:rPr>
              <w:t>D</w:t>
            </w:r>
          </w:p>
        </w:tc>
      </w:tr>
      <w:tr w:rsidR="002901B1" w:rsidRPr="001F3E29" w14:paraId="22BE102D" w14:textId="77777777">
        <w:tc>
          <w:tcPr>
            <w:tcW w:w="2127" w:type="dxa"/>
            <w:vMerge w:val="restart"/>
            <w:shd w:val="clear" w:color="auto" w:fill="92BCBC"/>
          </w:tcPr>
          <w:p w14:paraId="3D29CFAD" w14:textId="77777777" w:rsidR="002901B1" w:rsidRPr="001F3E29" w:rsidRDefault="002901B1" w:rsidP="002A5560">
            <w:pPr>
              <w:tabs>
                <w:tab w:val="left" w:pos="1230"/>
              </w:tabs>
              <w:spacing w:line="276" w:lineRule="auto"/>
              <w:rPr>
                <w:rFonts w:ascii="Tahoma" w:hAnsi="Tahoma" w:cs="Tahoma"/>
                <w:b/>
                <w:bCs/>
              </w:rPr>
            </w:pPr>
            <w:r w:rsidRPr="001F3E29">
              <w:rPr>
                <w:rFonts w:ascii="Tahoma" w:hAnsi="Tahoma" w:cs="Tahoma"/>
                <w:b/>
                <w:bCs/>
              </w:rPr>
              <w:t>Experience</w:t>
            </w:r>
          </w:p>
        </w:tc>
        <w:tc>
          <w:tcPr>
            <w:tcW w:w="6242" w:type="dxa"/>
            <w:tcBorders>
              <w:bottom w:val="single" w:sz="4" w:space="0" w:color="auto"/>
            </w:tcBorders>
          </w:tcPr>
          <w:p w14:paraId="08110335" w14:textId="64CFA970" w:rsidR="002901B1" w:rsidRPr="001F3E29" w:rsidRDefault="002901B1" w:rsidP="002A5560">
            <w:pPr>
              <w:tabs>
                <w:tab w:val="left" w:pos="1230"/>
              </w:tabs>
              <w:spacing w:after="120" w:line="276" w:lineRule="auto"/>
              <w:rPr>
                <w:rFonts w:ascii="Tahoma" w:hAnsi="Tahoma" w:cs="Tahoma"/>
                <w:bCs/>
              </w:rPr>
            </w:pPr>
            <w:r>
              <w:rPr>
                <w:rFonts w:ascii="Tahoma" w:hAnsi="Tahoma" w:cs="Tahoma"/>
              </w:rPr>
              <w:t>Experience line managing a small team</w:t>
            </w:r>
          </w:p>
        </w:tc>
        <w:tc>
          <w:tcPr>
            <w:tcW w:w="1555" w:type="dxa"/>
          </w:tcPr>
          <w:p w14:paraId="0FB4B630" w14:textId="78D68F6A" w:rsidR="002901B1" w:rsidRPr="001F3E29" w:rsidRDefault="002901B1" w:rsidP="002A5560">
            <w:pPr>
              <w:tabs>
                <w:tab w:val="left" w:pos="1230"/>
              </w:tabs>
              <w:spacing w:line="276" w:lineRule="auto"/>
              <w:jc w:val="center"/>
              <w:rPr>
                <w:rFonts w:ascii="Tahoma" w:hAnsi="Tahoma" w:cs="Tahoma"/>
                <w:b/>
              </w:rPr>
            </w:pPr>
            <w:r>
              <w:rPr>
                <w:rFonts w:ascii="Tahoma" w:hAnsi="Tahoma" w:cs="Tahoma"/>
                <w:b/>
              </w:rPr>
              <w:t>E</w:t>
            </w:r>
          </w:p>
        </w:tc>
      </w:tr>
      <w:tr w:rsidR="002901B1" w:rsidRPr="001F3E29" w14:paraId="4283A47E" w14:textId="77777777">
        <w:tc>
          <w:tcPr>
            <w:tcW w:w="2127" w:type="dxa"/>
            <w:vMerge/>
            <w:shd w:val="clear" w:color="auto" w:fill="92BCBC"/>
          </w:tcPr>
          <w:p w14:paraId="69D97A25" w14:textId="77777777" w:rsidR="002901B1" w:rsidRPr="001F3E29" w:rsidRDefault="002901B1" w:rsidP="002A5560">
            <w:pPr>
              <w:tabs>
                <w:tab w:val="left" w:pos="1230"/>
              </w:tabs>
              <w:spacing w:line="276" w:lineRule="auto"/>
              <w:rPr>
                <w:rFonts w:ascii="Tahoma" w:hAnsi="Tahoma" w:cs="Tahoma"/>
                <w:b/>
                <w:bCs/>
              </w:rPr>
            </w:pPr>
          </w:p>
        </w:tc>
        <w:tc>
          <w:tcPr>
            <w:tcW w:w="6242" w:type="dxa"/>
            <w:tcBorders>
              <w:bottom w:val="single" w:sz="4" w:space="0" w:color="auto"/>
            </w:tcBorders>
          </w:tcPr>
          <w:p w14:paraId="572FC90A" w14:textId="6CAE32D3" w:rsidR="002901B1" w:rsidRPr="001F3E29" w:rsidRDefault="002901B1" w:rsidP="002A5560">
            <w:pPr>
              <w:tabs>
                <w:tab w:val="left" w:pos="1230"/>
              </w:tabs>
              <w:spacing w:after="120" w:line="276" w:lineRule="auto"/>
              <w:rPr>
                <w:rFonts w:ascii="Tahoma" w:hAnsi="Tahoma" w:cs="Tahoma"/>
                <w:bCs/>
              </w:rPr>
            </w:pPr>
            <w:r>
              <w:rPr>
                <w:rFonts w:ascii="Tahoma" w:hAnsi="Tahoma" w:cs="Tahoma"/>
              </w:rPr>
              <w:t>Experience in a c</w:t>
            </w:r>
            <w:r w:rsidRPr="00EC1452">
              <w:rPr>
                <w:rFonts w:ascii="Tahoma" w:hAnsi="Tahoma" w:cs="Tahoma"/>
              </w:rPr>
              <w:t xml:space="preserve">lerical or administrative </w:t>
            </w:r>
            <w:r>
              <w:rPr>
                <w:rFonts w:ascii="Tahoma" w:hAnsi="Tahoma" w:cs="Tahoma"/>
              </w:rPr>
              <w:t>role</w:t>
            </w:r>
          </w:p>
        </w:tc>
        <w:tc>
          <w:tcPr>
            <w:tcW w:w="1555" w:type="dxa"/>
          </w:tcPr>
          <w:p w14:paraId="5F40582D" w14:textId="297E9994" w:rsidR="002901B1" w:rsidRPr="001F3E29" w:rsidRDefault="002901B1" w:rsidP="002A5560">
            <w:pPr>
              <w:tabs>
                <w:tab w:val="left" w:pos="1230"/>
              </w:tabs>
              <w:spacing w:line="276" w:lineRule="auto"/>
              <w:jc w:val="center"/>
              <w:rPr>
                <w:rFonts w:ascii="Tahoma" w:hAnsi="Tahoma" w:cs="Tahoma"/>
                <w:b/>
              </w:rPr>
            </w:pPr>
            <w:r>
              <w:rPr>
                <w:rFonts w:ascii="Tahoma" w:hAnsi="Tahoma" w:cs="Tahoma"/>
                <w:b/>
              </w:rPr>
              <w:t>E</w:t>
            </w:r>
          </w:p>
        </w:tc>
      </w:tr>
      <w:tr w:rsidR="002901B1" w:rsidRPr="001F3E29" w14:paraId="05681EBE" w14:textId="77777777">
        <w:tc>
          <w:tcPr>
            <w:tcW w:w="2127" w:type="dxa"/>
            <w:vMerge/>
            <w:shd w:val="clear" w:color="auto" w:fill="92BCBC"/>
          </w:tcPr>
          <w:p w14:paraId="6A9B43FF" w14:textId="77777777" w:rsidR="002901B1" w:rsidRPr="001F3E29" w:rsidRDefault="002901B1" w:rsidP="002A5560">
            <w:pPr>
              <w:tabs>
                <w:tab w:val="left" w:pos="1230"/>
              </w:tabs>
              <w:spacing w:line="276" w:lineRule="auto"/>
              <w:rPr>
                <w:rFonts w:ascii="Tahoma" w:hAnsi="Tahoma" w:cs="Tahoma"/>
                <w:b/>
                <w:bCs/>
              </w:rPr>
            </w:pPr>
          </w:p>
        </w:tc>
        <w:tc>
          <w:tcPr>
            <w:tcW w:w="6242" w:type="dxa"/>
            <w:tcBorders>
              <w:bottom w:val="single" w:sz="4" w:space="0" w:color="auto"/>
            </w:tcBorders>
          </w:tcPr>
          <w:p w14:paraId="618C8226" w14:textId="31524E78" w:rsidR="002901B1" w:rsidRPr="001F3E29" w:rsidRDefault="002901B1" w:rsidP="002A5560">
            <w:pPr>
              <w:tabs>
                <w:tab w:val="left" w:pos="1230"/>
              </w:tabs>
              <w:spacing w:after="120" w:line="276" w:lineRule="auto"/>
              <w:rPr>
                <w:rFonts w:ascii="Tahoma" w:hAnsi="Tahoma" w:cs="Tahoma"/>
                <w:bCs/>
              </w:rPr>
            </w:pPr>
            <w:r>
              <w:rPr>
                <w:rFonts w:ascii="Tahoma" w:hAnsi="Tahoma" w:cs="Tahoma"/>
                <w:bCs/>
              </w:rPr>
              <w:t>Ex</w:t>
            </w:r>
            <w:r>
              <w:rPr>
                <w:rFonts w:ascii="Tahoma" w:hAnsi="Tahoma" w:cs="Tahoma"/>
              </w:rPr>
              <w:t>perience effectively using computer systems/MIS (Microsoft, Bromcom etc)</w:t>
            </w:r>
          </w:p>
        </w:tc>
        <w:tc>
          <w:tcPr>
            <w:tcW w:w="1555" w:type="dxa"/>
          </w:tcPr>
          <w:p w14:paraId="6669D6F3" w14:textId="7A5BA966" w:rsidR="002901B1" w:rsidRPr="001F3E29" w:rsidRDefault="002901B1" w:rsidP="002A5560">
            <w:pPr>
              <w:tabs>
                <w:tab w:val="left" w:pos="1230"/>
              </w:tabs>
              <w:spacing w:line="276" w:lineRule="auto"/>
              <w:jc w:val="center"/>
              <w:rPr>
                <w:rFonts w:ascii="Tahoma" w:hAnsi="Tahoma" w:cs="Tahoma"/>
                <w:b/>
              </w:rPr>
            </w:pPr>
            <w:r>
              <w:rPr>
                <w:rFonts w:ascii="Tahoma" w:hAnsi="Tahoma" w:cs="Tahoma"/>
                <w:b/>
              </w:rPr>
              <w:t>E</w:t>
            </w:r>
          </w:p>
        </w:tc>
      </w:tr>
      <w:tr w:rsidR="002901B1" w:rsidRPr="001F3E29" w14:paraId="0C1339BE" w14:textId="77777777">
        <w:tc>
          <w:tcPr>
            <w:tcW w:w="2127" w:type="dxa"/>
            <w:vMerge/>
            <w:shd w:val="clear" w:color="auto" w:fill="92BCBC"/>
          </w:tcPr>
          <w:p w14:paraId="4A810660" w14:textId="77777777" w:rsidR="002901B1" w:rsidRPr="001F3E29" w:rsidRDefault="002901B1" w:rsidP="002A5560">
            <w:pPr>
              <w:tabs>
                <w:tab w:val="left" w:pos="1230"/>
              </w:tabs>
              <w:spacing w:line="276" w:lineRule="auto"/>
              <w:rPr>
                <w:rFonts w:ascii="Tahoma" w:hAnsi="Tahoma" w:cs="Tahoma"/>
                <w:b/>
                <w:bCs/>
              </w:rPr>
            </w:pPr>
          </w:p>
        </w:tc>
        <w:tc>
          <w:tcPr>
            <w:tcW w:w="6242" w:type="dxa"/>
            <w:tcBorders>
              <w:bottom w:val="single" w:sz="4" w:space="0" w:color="auto"/>
            </w:tcBorders>
          </w:tcPr>
          <w:p w14:paraId="52DE5FA0" w14:textId="607975EF" w:rsidR="002901B1" w:rsidRPr="007D6F3D" w:rsidRDefault="007D6F3D" w:rsidP="002A5560">
            <w:pPr>
              <w:tabs>
                <w:tab w:val="left" w:pos="1230"/>
              </w:tabs>
              <w:spacing w:after="120" w:line="276" w:lineRule="auto"/>
              <w:rPr>
                <w:rFonts w:ascii="Tahoma" w:hAnsi="Tahoma" w:cs="Tahoma"/>
                <w:bCs/>
              </w:rPr>
            </w:pPr>
            <w:r>
              <w:rPr>
                <w:rFonts w:ascii="Tahoma" w:hAnsi="Tahoma" w:cs="Tahoma"/>
                <w:bCs/>
              </w:rPr>
              <w:t>Experience in Data Protection</w:t>
            </w:r>
          </w:p>
        </w:tc>
        <w:tc>
          <w:tcPr>
            <w:tcW w:w="1555" w:type="dxa"/>
          </w:tcPr>
          <w:p w14:paraId="3807534B" w14:textId="2F821424" w:rsidR="002901B1" w:rsidRDefault="002901B1" w:rsidP="002A5560">
            <w:pPr>
              <w:tabs>
                <w:tab w:val="left" w:pos="1230"/>
              </w:tabs>
              <w:spacing w:line="276" w:lineRule="auto"/>
              <w:jc w:val="center"/>
              <w:rPr>
                <w:rFonts w:ascii="Tahoma" w:hAnsi="Tahoma" w:cs="Tahoma"/>
                <w:b/>
              </w:rPr>
            </w:pPr>
            <w:r>
              <w:rPr>
                <w:rFonts w:ascii="Tahoma" w:hAnsi="Tahoma" w:cs="Tahoma"/>
                <w:b/>
              </w:rPr>
              <w:t>E</w:t>
            </w:r>
          </w:p>
        </w:tc>
      </w:tr>
      <w:tr w:rsidR="002901B1" w:rsidRPr="001F3E29" w14:paraId="0E42ECD8" w14:textId="77777777">
        <w:trPr>
          <w:trHeight w:val="411"/>
        </w:trPr>
        <w:tc>
          <w:tcPr>
            <w:tcW w:w="2127" w:type="dxa"/>
            <w:vMerge w:val="restart"/>
            <w:shd w:val="clear" w:color="auto" w:fill="92BCBC"/>
          </w:tcPr>
          <w:p w14:paraId="481B7DCA" w14:textId="47D9F526" w:rsidR="002901B1" w:rsidRPr="001F3E29" w:rsidRDefault="002901B1" w:rsidP="002A5560">
            <w:pPr>
              <w:tabs>
                <w:tab w:val="left" w:pos="1230"/>
              </w:tabs>
              <w:spacing w:line="276" w:lineRule="auto"/>
              <w:rPr>
                <w:rFonts w:ascii="Tahoma" w:hAnsi="Tahoma" w:cs="Tahoma"/>
                <w:b/>
                <w:bCs/>
              </w:rPr>
            </w:pPr>
            <w:r>
              <w:rPr>
                <w:rFonts w:ascii="Tahoma" w:hAnsi="Tahoma" w:cs="Tahoma"/>
                <w:b/>
                <w:bCs/>
              </w:rPr>
              <w:t>Personal Attributes</w:t>
            </w:r>
          </w:p>
        </w:tc>
        <w:tc>
          <w:tcPr>
            <w:tcW w:w="7797" w:type="dxa"/>
            <w:gridSpan w:val="2"/>
            <w:tcBorders>
              <w:bottom w:val="single" w:sz="4" w:space="0" w:color="auto"/>
            </w:tcBorders>
          </w:tcPr>
          <w:p w14:paraId="61B595DB" w14:textId="69F484C9" w:rsidR="002901B1" w:rsidRPr="001F3E29" w:rsidRDefault="002901B1" w:rsidP="002A5560">
            <w:pPr>
              <w:tabs>
                <w:tab w:val="left" w:pos="1230"/>
              </w:tabs>
              <w:spacing w:line="276" w:lineRule="auto"/>
              <w:rPr>
                <w:rFonts w:ascii="Tahoma" w:hAnsi="Tahoma" w:cs="Tahoma"/>
                <w:b/>
              </w:rPr>
            </w:pPr>
            <w:r w:rsidRPr="001F3E29">
              <w:rPr>
                <w:rFonts w:ascii="Tahoma" w:hAnsi="Tahoma" w:cs="Tahoma"/>
              </w:rPr>
              <w:t>Professional integrity and confidentiality</w:t>
            </w:r>
          </w:p>
        </w:tc>
      </w:tr>
      <w:tr w:rsidR="002901B1" w:rsidRPr="001F3E29" w14:paraId="21509164" w14:textId="77777777">
        <w:trPr>
          <w:trHeight w:val="416"/>
        </w:trPr>
        <w:tc>
          <w:tcPr>
            <w:tcW w:w="2127" w:type="dxa"/>
            <w:vMerge/>
            <w:shd w:val="clear" w:color="auto" w:fill="92BCBC"/>
          </w:tcPr>
          <w:p w14:paraId="3884DEBB" w14:textId="77777777" w:rsidR="002901B1" w:rsidRPr="001F3E29" w:rsidRDefault="002901B1" w:rsidP="002A5560">
            <w:pPr>
              <w:tabs>
                <w:tab w:val="left" w:pos="1230"/>
              </w:tabs>
              <w:spacing w:line="276" w:lineRule="auto"/>
              <w:rPr>
                <w:rFonts w:ascii="Tahoma" w:hAnsi="Tahoma" w:cs="Tahoma"/>
                <w:b/>
                <w:bCs/>
              </w:rPr>
            </w:pPr>
          </w:p>
        </w:tc>
        <w:tc>
          <w:tcPr>
            <w:tcW w:w="7797" w:type="dxa"/>
            <w:gridSpan w:val="2"/>
            <w:tcBorders>
              <w:bottom w:val="single" w:sz="4" w:space="0" w:color="auto"/>
            </w:tcBorders>
          </w:tcPr>
          <w:p w14:paraId="5C61719E" w14:textId="7B8BEDFC" w:rsidR="002901B1" w:rsidRPr="001F3E29" w:rsidRDefault="002901B1" w:rsidP="002A5560">
            <w:pPr>
              <w:tabs>
                <w:tab w:val="left" w:pos="1230"/>
              </w:tabs>
              <w:spacing w:line="276" w:lineRule="auto"/>
              <w:rPr>
                <w:rFonts w:ascii="Tahoma" w:hAnsi="Tahoma" w:cs="Tahoma"/>
                <w:b/>
              </w:rPr>
            </w:pPr>
            <w:r w:rsidRPr="00891C8C">
              <w:rPr>
                <w:rFonts w:ascii="Tahoma" w:hAnsi="Tahoma" w:cs="Tahoma"/>
              </w:rPr>
              <w:t>Positive and optimistic</w:t>
            </w:r>
          </w:p>
        </w:tc>
      </w:tr>
      <w:tr w:rsidR="002901B1" w:rsidRPr="001F3E29" w14:paraId="7D82E115" w14:textId="77777777">
        <w:trPr>
          <w:trHeight w:val="409"/>
        </w:trPr>
        <w:tc>
          <w:tcPr>
            <w:tcW w:w="2127" w:type="dxa"/>
            <w:vMerge/>
            <w:shd w:val="clear" w:color="auto" w:fill="92BCBC"/>
          </w:tcPr>
          <w:p w14:paraId="2AE67EBF" w14:textId="77777777" w:rsidR="002901B1" w:rsidRPr="001F3E29" w:rsidRDefault="002901B1" w:rsidP="002A5560">
            <w:pPr>
              <w:tabs>
                <w:tab w:val="left" w:pos="1230"/>
              </w:tabs>
              <w:spacing w:line="276" w:lineRule="auto"/>
              <w:rPr>
                <w:rFonts w:ascii="Tahoma" w:hAnsi="Tahoma" w:cs="Tahoma"/>
                <w:b/>
                <w:bCs/>
              </w:rPr>
            </w:pPr>
          </w:p>
        </w:tc>
        <w:tc>
          <w:tcPr>
            <w:tcW w:w="7797" w:type="dxa"/>
            <w:gridSpan w:val="2"/>
            <w:tcBorders>
              <w:bottom w:val="single" w:sz="4" w:space="0" w:color="auto"/>
            </w:tcBorders>
          </w:tcPr>
          <w:p w14:paraId="679941EC" w14:textId="72623481" w:rsidR="002901B1" w:rsidRPr="001F3E29" w:rsidRDefault="002901B1" w:rsidP="002A5560">
            <w:pPr>
              <w:tabs>
                <w:tab w:val="left" w:pos="1230"/>
              </w:tabs>
              <w:spacing w:line="276" w:lineRule="auto"/>
              <w:rPr>
                <w:rFonts w:ascii="Tahoma" w:hAnsi="Tahoma" w:cs="Tahoma"/>
                <w:b/>
              </w:rPr>
            </w:pPr>
            <w:r w:rsidRPr="00891C8C">
              <w:rPr>
                <w:rFonts w:ascii="Tahoma" w:hAnsi="Tahoma" w:cs="Tahoma"/>
              </w:rPr>
              <w:t>Sense of accountability</w:t>
            </w:r>
          </w:p>
        </w:tc>
      </w:tr>
      <w:tr w:rsidR="002901B1" w:rsidRPr="001F3E29" w14:paraId="3FC26C34" w14:textId="77777777">
        <w:trPr>
          <w:trHeight w:val="414"/>
        </w:trPr>
        <w:tc>
          <w:tcPr>
            <w:tcW w:w="2127" w:type="dxa"/>
            <w:vMerge/>
            <w:shd w:val="clear" w:color="auto" w:fill="92BCBC"/>
          </w:tcPr>
          <w:p w14:paraId="2101E77B" w14:textId="77777777" w:rsidR="002901B1" w:rsidRPr="001F3E29" w:rsidRDefault="002901B1" w:rsidP="002A5560">
            <w:pPr>
              <w:tabs>
                <w:tab w:val="left" w:pos="1230"/>
              </w:tabs>
              <w:spacing w:line="276" w:lineRule="auto"/>
              <w:rPr>
                <w:rFonts w:ascii="Tahoma" w:hAnsi="Tahoma" w:cs="Tahoma"/>
                <w:b/>
                <w:bCs/>
              </w:rPr>
            </w:pPr>
          </w:p>
        </w:tc>
        <w:tc>
          <w:tcPr>
            <w:tcW w:w="7797" w:type="dxa"/>
            <w:gridSpan w:val="2"/>
            <w:tcBorders>
              <w:bottom w:val="single" w:sz="4" w:space="0" w:color="auto"/>
            </w:tcBorders>
          </w:tcPr>
          <w:p w14:paraId="611A0F1B" w14:textId="4E0D56B0" w:rsidR="002901B1" w:rsidRPr="001F3E29" w:rsidRDefault="002901B1" w:rsidP="002A5560">
            <w:pPr>
              <w:tabs>
                <w:tab w:val="left" w:pos="1230"/>
              </w:tabs>
              <w:spacing w:line="276" w:lineRule="auto"/>
              <w:rPr>
                <w:rFonts w:ascii="Tahoma" w:hAnsi="Tahoma" w:cs="Tahoma"/>
                <w:b/>
              </w:rPr>
            </w:pPr>
            <w:r w:rsidRPr="00891C8C">
              <w:rPr>
                <w:rFonts w:ascii="Tahoma" w:hAnsi="Tahoma" w:cs="Tahoma"/>
              </w:rPr>
              <w:t>Emotional resilience and the ability to remain calm and focused under pressure</w:t>
            </w:r>
          </w:p>
        </w:tc>
      </w:tr>
      <w:tr w:rsidR="002901B1" w:rsidRPr="001F3E29" w14:paraId="1FDA6BC4" w14:textId="77777777">
        <w:trPr>
          <w:trHeight w:val="704"/>
        </w:trPr>
        <w:tc>
          <w:tcPr>
            <w:tcW w:w="2127" w:type="dxa"/>
            <w:vMerge/>
            <w:shd w:val="clear" w:color="auto" w:fill="92BCBC"/>
          </w:tcPr>
          <w:p w14:paraId="20BDE83A" w14:textId="77777777" w:rsidR="002901B1" w:rsidRPr="001F3E29" w:rsidRDefault="002901B1" w:rsidP="002A5560">
            <w:pPr>
              <w:tabs>
                <w:tab w:val="left" w:pos="1230"/>
              </w:tabs>
              <w:spacing w:line="276" w:lineRule="auto"/>
              <w:rPr>
                <w:rFonts w:ascii="Tahoma" w:hAnsi="Tahoma" w:cs="Tahoma"/>
                <w:b/>
                <w:bCs/>
              </w:rPr>
            </w:pPr>
          </w:p>
        </w:tc>
        <w:tc>
          <w:tcPr>
            <w:tcW w:w="7797" w:type="dxa"/>
            <w:gridSpan w:val="2"/>
            <w:tcBorders>
              <w:bottom w:val="single" w:sz="4" w:space="0" w:color="auto"/>
            </w:tcBorders>
          </w:tcPr>
          <w:p w14:paraId="3082AAAD" w14:textId="6CD6032A" w:rsidR="002901B1" w:rsidRPr="001F3E29" w:rsidRDefault="002901B1" w:rsidP="002A5560">
            <w:pPr>
              <w:tabs>
                <w:tab w:val="left" w:pos="1230"/>
              </w:tabs>
              <w:spacing w:line="276" w:lineRule="auto"/>
              <w:rPr>
                <w:rFonts w:ascii="Tahoma" w:hAnsi="Tahoma" w:cs="Tahoma"/>
                <w:b/>
              </w:rPr>
            </w:pPr>
            <w:r w:rsidRPr="00891C8C">
              <w:rPr>
                <w:rFonts w:ascii="Tahoma" w:hAnsi="Tahoma" w:cs="Tahoma"/>
              </w:rPr>
              <w:t>Able to work in a professional manner as part of a team</w:t>
            </w:r>
          </w:p>
        </w:tc>
      </w:tr>
    </w:tbl>
    <w:p w14:paraId="12B55EB5" w14:textId="77777777" w:rsidR="00BD3E37" w:rsidRPr="00E37450" w:rsidRDefault="00BD3E37" w:rsidP="002A5560">
      <w:pPr>
        <w:tabs>
          <w:tab w:val="left" w:pos="1230"/>
        </w:tabs>
        <w:spacing w:line="276" w:lineRule="auto"/>
        <w:rPr>
          <w:rFonts w:ascii="Tahoma" w:hAnsi="Tahoma" w:cs="Tahoma"/>
          <w:b/>
          <w:i/>
          <w:sz w:val="24"/>
          <w:szCs w:val="24"/>
        </w:rPr>
      </w:pPr>
    </w:p>
    <w:sectPr w:rsidR="00BD3E37" w:rsidRPr="00E37450" w:rsidSect="005A593A">
      <w:headerReference w:type="default" r:id="rId16"/>
      <w:footerReference w:type="default" r:id="rId17"/>
      <w:pgSz w:w="11906" w:h="16838"/>
      <w:pgMar w:top="1440" w:right="1080" w:bottom="1440" w:left="10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A90F" w14:textId="77777777" w:rsidR="00A24E2B" w:rsidRDefault="00A24E2B" w:rsidP="00F16715">
      <w:pPr>
        <w:spacing w:after="0" w:line="240" w:lineRule="auto"/>
      </w:pPr>
      <w:r>
        <w:separator/>
      </w:r>
    </w:p>
  </w:endnote>
  <w:endnote w:type="continuationSeparator" w:id="0">
    <w:p w14:paraId="68093633" w14:textId="77777777" w:rsidR="00A24E2B" w:rsidRDefault="00A24E2B" w:rsidP="00F16715">
      <w:pPr>
        <w:spacing w:after="0" w:line="240" w:lineRule="auto"/>
      </w:pPr>
      <w:r>
        <w:continuationSeparator/>
      </w:r>
    </w:p>
  </w:endnote>
  <w:endnote w:type="continuationNotice" w:id="1">
    <w:p w14:paraId="4539F2B6" w14:textId="77777777" w:rsidR="00A24E2B" w:rsidRDefault="00A2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505278"/>
      <w:docPartObj>
        <w:docPartGallery w:val="Page Numbers (Bottom of Page)"/>
        <w:docPartUnique/>
      </w:docPartObj>
    </w:sdtPr>
    <w:sdtEndPr>
      <w:rPr>
        <w:noProof/>
      </w:rPr>
    </w:sdtEndPr>
    <w:sdtContent>
      <w:p w14:paraId="372661E0" w14:textId="77777777" w:rsidR="00F16715" w:rsidRDefault="00F16715">
        <w:pPr>
          <w:pStyle w:val="Footer"/>
          <w:jc w:val="center"/>
        </w:pPr>
        <w:r>
          <w:fldChar w:fldCharType="begin"/>
        </w:r>
        <w:r>
          <w:instrText xml:space="preserve"> PAGE   \* MERGEFORMAT </w:instrText>
        </w:r>
        <w:r>
          <w:fldChar w:fldCharType="separate"/>
        </w:r>
        <w:r w:rsidR="000D461D">
          <w:rPr>
            <w:noProof/>
          </w:rPr>
          <w:t>2</w:t>
        </w:r>
        <w:r>
          <w:rPr>
            <w:noProof/>
          </w:rPr>
          <w:fldChar w:fldCharType="end"/>
        </w:r>
      </w:p>
    </w:sdtContent>
  </w:sdt>
  <w:p w14:paraId="56859269" w14:textId="77777777" w:rsidR="00F16715" w:rsidRDefault="00F1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A56F" w14:textId="77777777" w:rsidR="00A24E2B" w:rsidRDefault="00A24E2B" w:rsidP="00F16715">
      <w:pPr>
        <w:spacing w:after="0" w:line="240" w:lineRule="auto"/>
      </w:pPr>
      <w:r>
        <w:separator/>
      </w:r>
    </w:p>
  </w:footnote>
  <w:footnote w:type="continuationSeparator" w:id="0">
    <w:p w14:paraId="15E7F622" w14:textId="77777777" w:rsidR="00A24E2B" w:rsidRDefault="00A24E2B" w:rsidP="00F16715">
      <w:pPr>
        <w:spacing w:after="0" w:line="240" w:lineRule="auto"/>
      </w:pPr>
      <w:r>
        <w:continuationSeparator/>
      </w:r>
    </w:p>
  </w:footnote>
  <w:footnote w:type="continuationNotice" w:id="1">
    <w:p w14:paraId="16BF2AEF" w14:textId="77777777" w:rsidR="00A24E2B" w:rsidRDefault="00A2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540" w14:textId="77777777" w:rsidR="00AE4787" w:rsidRDefault="00AE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4463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220.5pt" o:bullet="t">
        <v:imagedata r:id="rId1" o:title="HETBlack@150"/>
      </v:shape>
    </w:pict>
  </w:numPicBullet>
  <w:abstractNum w:abstractNumId="0" w15:restartNumberingAfterBreak="0">
    <w:nsid w:val="028B45BD"/>
    <w:multiLevelType w:val="hybridMultilevel"/>
    <w:tmpl w:val="5F384678"/>
    <w:lvl w:ilvl="0" w:tplc="342E21BA">
      <w:start w:val="1"/>
      <w:numFmt w:val="bullet"/>
      <w:lvlText w:val=""/>
      <w:lvlJc w:val="left"/>
      <w:pPr>
        <w:ind w:left="720" w:hanging="360"/>
      </w:pPr>
      <w:rPr>
        <w:rFonts w:ascii="Wingdings" w:hAnsi="Wingdings" w:hint="default"/>
        <w:b/>
        <w:i w:val="0"/>
        <w:color w:val="007773"/>
      </w:rPr>
    </w:lvl>
    <w:lvl w:ilvl="1" w:tplc="87E4ADB0">
      <w:start w:val="1"/>
      <w:numFmt w:val="bullet"/>
      <w:lvlText w:val="o"/>
      <w:lvlJc w:val="left"/>
      <w:pPr>
        <w:ind w:left="1644" w:hanging="79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61D6"/>
    <w:multiLevelType w:val="hybridMultilevel"/>
    <w:tmpl w:val="2326AF5A"/>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BF1"/>
    <w:multiLevelType w:val="hybridMultilevel"/>
    <w:tmpl w:val="D4984A0A"/>
    <w:lvl w:ilvl="0" w:tplc="B5D435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E29ED"/>
    <w:multiLevelType w:val="hybridMultilevel"/>
    <w:tmpl w:val="9778471E"/>
    <w:lvl w:ilvl="0" w:tplc="B6DA43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C10A8"/>
    <w:multiLevelType w:val="hybridMultilevel"/>
    <w:tmpl w:val="EF449B08"/>
    <w:lvl w:ilvl="0" w:tplc="342E21BA">
      <w:start w:val="1"/>
      <w:numFmt w:val="bullet"/>
      <w:lvlText w:val=""/>
      <w:lvlPicBulletId w:val="0"/>
      <w:lvlJc w:val="left"/>
      <w:pPr>
        <w:ind w:left="1080" w:hanging="360"/>
      </w:pPr>
      <w:rPr>
        <w:rFonts w:ascii="Wingdings" w:hAnsi="Wingdings" w:hint="default"/>
        <w:b/>
        <w:i w:val="0"/>
        <w:color w:val="00777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695895"/>
    <w:multiLevelType w:val="hybridMultilevel"/>
    <w:tmpl w:val="58B0BD90"/>
    <w:lvl w:ilvl="0" w:tplc="B5D435C8">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4775A7"/>
    <w:multiLevelType w:val="hybridMultilevel"/>
    <w:tmpl w:val="EBD01A5E"/>
    <w:lvl w:ilvl="0" w:tplc="342E21BA">
      <w:start w:val="1"/>
      <w:numFmt w:val="bullet"/>
      <w:lvlText w:val=""/>
      <w:lvlJc w:val="left"/>
      <w:pPr>
        <w:ind w:left="720" w:hanging="360"/>
      </w:pPr>
      <w:rPr>
        <w:rFonts w:ascii="Wingdings" w:hAnsi="Wingdings" w:hint="default"/>
        <w:b/>
        <w:i w:val="0"/>
        <w:color w:val="00777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947B3D"/>
    <w:multiLevelType w:val="hybridMultilevel"/>
    <w:tmpl w:val="678CE5F0"/>
    <w:lvl w:ilvl="0" w:tplc="342E21BA">
      <w:start w:val="1"/>
      <w:numFmt w:val="bullet"/>
      <w:lvlText w:val=""/>
      <w:lvlJc w:val="left"/>
      <w:pPr>
        <w:ind w:left="720" w:hanging="360"/>
      </w:pPr>
      <w:rPr>
        <w:rFonts w:ascii="Wingdings" w:hAnsi="Wingdings" w:hint="default"/>
        <w:b/>
        <w:i w:val="0"/>
        <w:color w:val="0077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77500"/>
    <w:multiLevelType w:val="hybridMultilevel"/>
    <w:tmpl w:val="A5F88A1E"/>
    <w:lvl w:ilvl="0" w:tplc="342E21BA">
      <w:start w:val="1"/>
      <w:numFmt w:val="bullet"/>
      <w:lvlText w:val=""/>
      <w:lvlJc w:val="left"/>
      <w:pPr>
        <w:ind w:left="720" w:hanging="360"/>
      </w:pPr>
      <w:rPr>
        <w:rFonts w:ascii="Wingdings" w:hAnsi="Wingdings" w:hint="default"/>
        <w:b/>
        <w:i w:val="0"/>
        <w:color w:val="0077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65700"/>
    <w:multiLevelType w:val="hybridMultilevel"/>
    <w:tmpl w:val="93E427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2C5150"/>
    <w:multiLevelType w:val="hybridMultilevel"/>
    <w:tmpl w:val="81E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643E8"/>
    <w:multiLevelType w:val="hybridMultilevel"/>
    <w:tmpl w:val="AB1AAD46"/>
    <w:lvl w:ilvl="0" w:tplc="342E21BA">
      <w:start w:val="1"/>
      <w:numFmt w:val="bullet"/>
      <w:lvlText w:val=""/>
      <w:lvlJc w:val="left"/>
      <w:pPr>
        <w:ind w:left="-2262" w:hanging="360"/>
      </w:pPr>
      <w:rPr>
        <w:rFonts w:ascii="Wingdings" w:hAnsi="Wingdings" w:hint="default"/>
        <w:b/>
        <w:i w:val="0"/>
        <w:color w:val="007773"/>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822" w:hanging="360"/>
      </w:pPr>
      <w:rPr>
        <w:rFonts w:ascii="Wingdings" w:hAnsi="Wingdings" w:hint="default"/>
      </w:rPr>
    </w:lvl>
    <w:lvl w:ilvl="3" w:tplc="08090001" w:tentative="1">
      <w:start w:val="1"/>
      <w:numFmt w:val="bullet"/>
      <w:lvlText w:val=""/>
      <w:lvlJc w:val="left"/>
      <w:pPr>
        <w:ind w:left="-102" w:hanging="360"/>
      </w:pPr>
      <w:rPr>
        <w:rFonts w:ascii="Symbol" w:hAnsi="Symbol" w:hint="default"/>
      </w:rPr>
    </w:lvl>
    <w:lvl w:ilvl="4" w:tplc="08090003" w:tentative="1">
      <w:start w:val="1"/>
      <w:numFmt w:val="bullet"/>
      <w:lvlText w:val="o"/>
      <w:lvlJc w:val="left"/>
      <w:pPr>
        <w:ind w:left="618" w:hanging="360"/>
      </w:pPr>
      <w:rPr>
        <w:rFonts w:ascii="Courier New" w:hAnsi="Courier New" w:cs="Courier New" w:hint="default"/>
      </w:rPr>
    </w:lvl>
    <w:lvl w:ilvl="5" w:tplc="08090005" w:tentative="1">
      <w:start w:val="1"/>
      <w:numFmt w:val="bullet"/>
      <w:lvlText w:val=""/>
      <w:lvlJc w:val="left"/>
      <w:pPr>
        <w:ind w:left="1338" w:hanging="360"/>
      </w:pPr>
      <w:rPr>
        <w:rFonts w:ascii="Wingdings" w:hAnsi="Wingdings" w:hint="default"/>
      </w:rPr>
    </w:lvl>
    <w:lvl w:ilvl="6" w:tplc="08090001" w:tentative="1">
      <w:start w:val="1"/>
      <w:numFmt w:val="bullet"/>
      <w:lvlText w:val=""/>
      <w:lvlJc w:val="left"/>
      <w:pPr>
        <w:ind w:left="2058" w:hanging="360"/>
      </w:pPr>
      <w:rPr>
        <w:rFonts w:ascii="Symbol" w:hAnsi="Symbol" w:hint="default"/>
      </w:rPr>
    </w:lvl>
    <w:lvl w:ilvl="7" w:tplc="08090003" w:tentative="1">
      <w:start w:val="1"/>
      <w:numFmt w:val="bullet"/>
      <w:lvlText w:val="o"/>
      <w:lvlJc w:val="left"/>
      <w:pPr>
        <w:ind w:left="2778" w:hanging="360"/>
      </w:pPr>
      <w:rPr>
        <w:rFonts w:ascii="Courier New" w:hAnsi="Courier New" w:cs="Courier New" w:hint="default"/>
      </w:rPr>
    </w:lvl>
    <w:lvl w:ilvl="8" w:tplc="08090005" w:tentative="1">
      <w:start w:val="1"/>
      <w:numFmt w:val="bullet"/>
      <w:lvlText w:val=""/>
      <w:lvlJc w:val="left"/>
      <w:pPr>
        <w:ind w:left="3498" w:hanging="360"/>
      </w:pPr>
      <w:rPr>
        <w:rFonts w:ascii="Wingdings" w:hAnsi="Wingdings" w:hint="default"/>
      </w:rPr>
    </w:lvl>
  </w:abstractNum>
  <w:abstractNum w:abstractNumId="12" w15:restartNumberingAfterBreak="0">
    <w:nsid w:val="6E09238B"/>
    <w:multiLevelType w:val="hybridMultilevel"/>
    <w:tmpl w:val="7722B490"/>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53923"/>
    <w:multiLevelType w:val="hybridMultilevel"/>
    <w:tmpl w:val="3E409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891B0A"/>
    <w:multiLevelType w:val="hybridMultilevel"/>
    <w:tmpl w:val="003EBF8C"/>
    <w:lvl w:ilvl="0" w:tplc="342E21BA">
      <w:start w:val="1"/>
      <w:numFmt w:val="bullet"/>
      <w:lvlText w:val=""/>
      <w:lvlJc w:val="left"/>
      <w:pPr>
        <w:ind w:left="720" w:hanging="360"/>
      </w:pPr>
      <w:rPr>
        <w:rFonts w:ascii="Wingdings" w:hAnsi="Wingdings" w:hint="default"/>
        <w:b/>
        <w:i w:val="0"/>
        <w:color w:val="0077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3534"/>
    <w:multiLevelType w:val="hybridMultilevel"/>
    <w:tmpl w:val="ECD0A3C8"/>
    <w:lvl w:ilvl="0" w:tplc="342E21BA">
      <w:start w:val="1"/>
      <w:numFmt w:val="bullet"/>
      <w:lvlText w:val=""/>
      <w:lvlJc w:val="left"/>
      <w:pPr>
        <w:ind w:left="720" w:hanging="360"/>
      </w:pPr>
      <w:rPr>
        <w:rFonts w:ascii="Wingdings" w:hAnsi="Wingdings" w:hint="default"/>
        <w:b/>
        <w:i w:val="0"/>
        <w:color w:val="0077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E07E23"/>
    <w:multiLevelType w:val="hybridMultilevel"/>
    <w:tmpl w:val="BE5EA184"/>
    <w:lvl w:ilvl="0" w:tplc="B5D435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326524">
    <w:abstractNumId w:val="11"/>
  </w:num>
  <w:num w:numId="2" w16cid:durableId="1400858177">
    <w:abstractNumId w:val="6"/>
  </w:num>
  <w:num w:numId="3" w16cid:durableId="198208059">
    <w:abstractNumId w:val="5"/>
  </w:num>
  <w:num w:numId="4" w16cid:durableId="4789541">
    <w:abstractNumId w:val="16"/>
  </w:num>
  <w:num w:numId="5" w16cid:durableId="1215122460">
    <w:abstractNumId w:val="2"/>
  </w:num>
  <w:num w:numId="6" w16cid:durableId="27344367">
    <w:abstractNumId w:val="4"/>
  </w:num>
  <w:num w:numId="7" w16cid:durableId="1313750917">
    <w:abstractNumId w:val="1"/>
  </w:num>
  <w:num w:numId="8" w16cid:durableId="1185633171">
    <w:abstractNumId w:val="14"/>
  </w:num>
  <w:num w:numId="9" w16cid:durableId="1547334316">
    <w:abstractNumId w:val="12"/>
  </w:num>
  <w:num w:numId="10" w16cid:durableId="1025598094">
    <w:abstractNumId w:val="8"/>
  </w:num>
  <w:num w:numId="11" w16cid:durableId="603265123">
    <w:abstractNumId w:val="9"/>
  </w:num>
  <w:num w:numId="12" w16cid:durableId="1952007142">
    <w:abstractNumId w:val="13"/>
  </w:num>
  <w:num w:numId="13" w16cid:durableId="172570819">
    <w:abstractNumId w:val="10"/>
  </w:num>
  <w:num w:numId="14" w16cid:durableId="922032552">
    <w:abstractNumId w:val="15"/>
  </w:num>
  <w:num w:numId="15" w16cid:durableId="11300777">
    <w:abstractNumId w:val="0"/>
  </w:num>
  <w:num w:numId="16" w16cid:durableId="1405027920">
    <w:abstractNumId w:val="3"/>
  </w:num>
  <w:num w:numId="17" w16cid:durableId="10728498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60"/>
    <w:rsid w:val="00003DA4"/>
    <w:rsid w:val="00013A88"/>
    <w:rsid w:val="000244A4"/>
    <w:rsid w:val="000416A9"/>
    <w:rsid w:val="000445DF"/>
    <w:rsid w:val="00045918"/>
    <w:rsid w:val="000504F8"/>
    <w:rsid w:val="00050DCA"/>
    <w:rsid w:val="00053177"/>
    <w:rsid w:val="00063C0B"/>
    <w:rsid w:val="0007068F"/>
    <w:rsid w:val="000801BA"/>
    <w:rsid w:val="00080459"/>
    <w:rsid w:val="00096721"/>
    <w:rsid w:val="000B672C"/>
    <w:rsid w:val="000D3379"/>
    <w:rsid w:val="000D3EBB"/>
    <w:rsid w:val="000D461D"/>
    <w:rsid w:val="000D7BAA"/>
    <w:rsid w:val="000E185D"/>
    <w:rsid w:val="000F20A7"/>
    <w:rsid w:val="000F3899"/>
    <w:rsid w:val="000F62ED"/>
    <w:rsid w:val="00102DAB"/>
    <w:rsid w:val="00105155"/>
    <w:rsid w:val="0010635C"/>
    <w:rsid w:val="001144D9"/>
    <w:rsid w:val="001218F8"/>
    <w:rsid w:val="00124048"/>
    <w:rsid w:val="001271B0"/>
    <w:rsid w:val="00140F92"/>
    <w:rsid w:val="00141E82"/>
    <w:rsid w:val="00147DC2"/>
    <w:rsid w:val="0015674B"/>
    <w:rsid w:val="00171CA4"/>
    <w:rsid w:val="00182A4D"/>
    <w:rsid w:val="001905F8"/>
    <w:rsid w:val="001A06CC"/>
    <w:rsid w:val="001A47FE"/>
    <w:rsid w:val="001B5EBD"/>
    <w:rsid w:val="001C6F86"/>
    <w:rsid w:val="001E18DC"/>
    <w:rsid w:val="001F271D"/>
    <w:rsid w:val="001F5DE6"/>
    <w:rsid w:val="001F64A6"/>
    <w:rsid w:val="002004A7"/>
    <w:rsid w:val="00217B08"/>
    <w:rsid w:val="00231511"/>
    <w:rsid w:val="0023591B"/>
    <w:rsid w:val="0024102A"/>
    <w:rsid w:val="002436C1"/>
    <w:rsid w:val="00246F68"/>
    <w:rsid w:val="0025388F"/>
    <w:rsid w:val="00253BF5"/>
    <w:rsid w:val="002668DD"/>
    <w:rsid w:val="002901B1"/>
    <w:rsid w:val="00292767"/>
    <w:rsid w:val="00293FCE"/>
    <w:rsid w:val="002A0C12"/>
    <w:rsid w:val="002A5560"/>
    <w:rsid w:val="002A7C1F"/>
    <w:rsid w:val="002B03F4"/>
    <w:rsid w:val="002B52D7"/>
    <w:rsid w:val="002C2FE6"/>
    <w:rsid w:val="002C3550"/>
    <w:rsid w:val="002C74C6"/>
    <w:rsid w:val="002D3BAE"/>
    <w:rsid w:val="002D6699"/>
    <w:rsid w:val="002F7989"/>
    <w:rsid w:val="00306A09"/>
    <w:rsid w:val="00307D07"/>
    <w:rsid w:val="00314716"/>
    <w:rsid w:val="00315523"/>
    <w:rsid w:val="00323744"/>
    <w:rsid w:val="00334832"/>
    <w:rsid w:val="003379A2"/>
    <w:rsid w:val="003412C5"/>
    <w:rsid w:val="003632F2"/>
    <w:rsid w:val="00366E63"/>
    <w:rsid w:val="003820D8"/>
    <w:rsid w:val="00392877"/>
    <w:rsid w:val="003A075D"/>
    <w:rsid w:val="003B1905"/>
    <w:rsid w:val="003C6571"/>
    <w:rsid w:val="003F1C62"/>
    <w:rsid w:val="003F7AFA"/>
    <w:rsid w:val="003F7F01"/>
    <w:rsid w:val="00411C1D"/>
    <w:rsid w:val="00414053"/>
    <w:rsid w:val="004251AE"/>
    <w:rsid w:val="0042672B"/>
    <w:rsid w:val="00427616"/>
    <w:rsid w:val="00431B4C"/>
    <w:rsid w:val="004324A5"/>
    <w:rsid w:val="00432809"/>
    <w:rsid w:val="0043416E"/>
    <w:rsid w:val="00434CA0"/>
    <w:rsid w:val="00437BFD"/>
    <w:rsid w:val="00437C3D"/>
    <w:rsid w:val="00443F0E"/>
    <w:rsid w:val="00451214"/>
    <w:rsid w:val="004701ED"/>
    <w:rsid w:val="00470622"/>
    <w:rsid w:val="004722C7"/>
    <w:rsid w:val="00472BF8"/>
    <w:rsid w:val="00474553"/>
    <w:rsid w:val="004856A9"/>
    <w:rsid w:val="004A724F"/>
    <w:rsid w:val="004B18E5"/>
    <w:rsid w:val="004B386D"/>
    <w:rsid w:val="004B4FF3"/>
    <w:rsid w:val="004B52EA"/>
    <w:rsid w:val="004B550A"/>
    <w:rsid w:val="004C5584"/>
    <w:rsid w:val="004C5D2D"/>
    <w:rsid w:val="004E31C5"/>
    <w:rsid w:val="004F54FD"/>
    <w:rsid w:val="00506E02"/>
    <w:rsid w:val="00512454"/>
    <w:rsid w:val="00520BBC"/>
    <w:rsid w:val="00525337"/>
    <w:rsid w:val="005455EF"/>
    <w:rsid w:val="00553BCD"/>
    <w:rsid w:val="005566F3"/>
    <w:rsid w:val="00560578"/>
    <w:rsid w:val="00572F2D"/>
    <w:rsid w:val="00576955"/>
    <w:rsid w:val="0058160D"/>
    <w:rsid w:val="00582627"/>
    <w:rsid w:val="00586063"/>
    <w:rsid w:val="00590D60"/>
    <w:rsid w:val="00595112"/>
    <w:rsid w:val="00597C61"/>
    <w:rsid w:val="005A593A"/>
    <w:rsid w:val="005B676D"/>
    <w:rsid w:val="005C0950"/>
    <w:rsid w:val="005C61AF"/>
    <w:rsid w:val="005C6AAA"/>
    <w:rsid w:val="005C7CAF"/>
    <w:rsid w:val="005D0B9E"/>
    <w:rsid w:val="005D31AA"/>
    <w:rsid w:val="005E133E"/>
    <w:rsid w:val="005E5BE5"/>
    <w:rsid w:val="005E766A"/>
    <w:rsid w:val="005F1CE7"/>
    <w:rsid w:val="005F3CDE"/>
    <w:rsid w:val="005F760B"/>
    <w:rsid w:val="00602403"/>
    <w:rsid w:val="006059D1"/>
    <w:rsid w:val="006138D6"/>
    <w:rsid w:val="00615C3E"/>
    <w:rsid w:val="00616060"/>
    <w:rsid w:val="00616586"/>
    <w:rsid w:val="006316FD"/>
    <w:rsid w:val="0064270E"/>
    <w:rsid w:val="006453CE"/>
    <w:rsid w:val="00652765"/>
    <w:rsid w:val="006529C1"/>
    <w:rsid w:val="00652D40"/>
    <w:rsid w:val="00653213"/>
    <w:rsid w:val="00653BD2"/>
    <w:rsid w:val="006553BB"/>
    <w:rsid w:val="00655DFB"/>
    <w:rsid w:val="006567B0"/>
    <w:rsid w:val="00657D3E"/>
    <w:rsid w:val="006663D0"/>
    <w:rsid w:val="006672CC"/>
    <w:rsid w:val="00672372"/>
    <w:rsid w:val="0067399D"/>
    <w:rsid w:val="00673A16"/>
    <w:rsid w:val="00674C33"/>
    <w:rsid w:val="00675FD5"/>
    <w:rsid w:val="00693B5C"/>
    <w:rsid w:val="0069677E"/>
    <w:rsid w:val="00697524"/>
    <w:rsid w:val="006A1AB6"/>
    <w:rsid w:val="006A4106"/>
    <w:rsid w:val="006A5381"/>
    <w:rsid w:val="006B1779"/>
    <w:rsid w:val="006D13CC"/>
    <w:rsid w:val="006D38DA"/>
    <w:rsid w:val="006F2120"/>
    <w:rsid w:val="006F351F"/>
    <w:rsid w:val="00713C62"/>
    <w:rsid w:val="00727032"/>
    <w:rsid w:val="00745749"/>
    <w:rsid w:val="0074776B"/>
    <w:rsid w:val="0075149A"/>
    <w:rsid w:val="00752007"/>
    <w:rsid w:val="00755907"/>
    <w:rsid w:val="00756B81"/>
    <w:rsid w:val="0076422E"/>
    <w:rsid w:val="007713F3"/>
    <w:rsid w:val="007759A6"/>
    <w:rsid w:val="00777313"/>
    <w:rsid w:val="0077787A"/>
    <w:rsid w:val="007812BB"/>
    <w:rsid w:val="00782EB3"/>
    <w:rsid w:val="007947E0"/>
    <w:rsid w:val="007A09E8"/>
    <w:rsid w:val="007A0F24"/>
    <w:rsid w:val="007A2C1F"/>
    <w:rsid w:val="007A7E51"/>
    <w:rsid w:val="007B1ABE"/>
    <w:rsid w:val="007B35ED"/>
    <w:rsid w:val="007C0799"/>
    <w:rsid w:val="007C3700"/>
    <w:rsid w:val="007C6E1E"/>
    <w:rsid w:val="007D42C6"/>
    <w:rsid w:val="007D6F3D"/>
    <w:rsid w:val="007E1030"/>
    <w:rsid w:val="007E17DC"/>
    <w:rsid w:val="007F2FEB"/>
    <w:rsid w:val="00805C30"/>
    <w:rsid w:val="00812451"/>
    <w:rsid w:val="00821441"/>
    <w:rsid w:val="00821EA3"/>
    <w:rsid w:val="00825126"/>
    <w:rsid w:val="0083106D"/>
    <w:rsid w:val="00831653"/>
    <w:rsid w:val="00831BEF"/>
    <w:rsid w:val="00842F16"/>
    <w:rsid w:val="00843138"/>
    <w:rsid w:val="008446A2"/>
    <w:rsid w:val="0086557A"/>
    <w:rsid w:val="00871FC5"/>
    <w:rsid w:val="008A3F69"/>
    <w:rsid w:val="008C2F2C"/>
    <w:rsid w:val="008C599A"/>
    <w:rsid w:val="008C745D"/>
    <w:rsid w:val="008D3CE3"/>
    <w:rsid w:val="008D58F4"/>
    <w:rsid w:val="008E11AB"/>
    <w:rsid w:val="008E7815"/>
    <w:rsid w:val="008F6084"/>
    <w:rsid w:val="0090327E"/>
    <w:rsid w:val="009271DA"/>
    <w:rsid w:val="00932449"/>
    <w:rsid w:val="009328A1"/>
    <w:rsid w:val="00935070"/>
    <w:rsid w:val="00937634"/>
    <w:rsid w:val="00940DDC"/>
    <w:rsid w:val="009423C9"/>
    <w:rsid w:val="00942AC0"/>
    <w:rsid w:val="00945548"/>
    <w:rsid w:val="00951A2B"/>
    <w:rsid w:val="00962CD1"/>
    <w:rsid w:val="0098799C"/>
    <w:rsid w:val="009901E0"/>
    <w:rsid w:val="00991A8C"/>
    <w:rsid w:val="00995244"/>
    <w:rsid w:val="009A215F"/>
    <w:rsid w:val="009C0681"/>
    <w:rsid w:val="009C1116"/>
    <w:rsid w:val="009C6ECC"/>
    <w:rsid w:val="009D3F34"/>
    <w:rsid w:val="009E0CAB"/>
    <w:rsid w:val="009F14E6"/>
    <w:rsid w:val="009F1E24"/>
    <w:rsid w:val="009F3FAD"/>
    <w:rsid w:val="009F7CAA"/>
    <w:rsid w:val="00A041AE"/>
    <w:rsid w:val="00A15384"/>
    <w:rsid w:val="00A15CD8"/>
    <w:rsid w:val="00A24E2B"/>
    <w:rsid w:val="00A2765E"/>
    <w:rsid w:val="00A33EBC"/>
    <w:rsid w:val="00A34080"/>
    <w:rsid w:val="00A41A54"/>
    <w:rsid w:val="00A5177B"/>
    <w:rsid w:val="00A51B68"/>
    <w:rsid w:val="00A529E2"/>
    <w:rsid w:val="00A56A32"/>
    <w:rsid w:val="00A57AFC"/>
    <w:rsid w:val="00A61507"/>
    <w:rsid w:val="00A63A91"/>
    <w:rsid w:val="00A75136"/>
    <w:rsid w:val="00A863A1"/>
    <w:rsid w:val="00A93602"/>
    <w:rsid w:val="00AA36FD"/>
    <w:rsid w:val="00AA5A6E"/>
    <w:rsid w:val="00AA6C6B"/>
    <w:rsid w:val="00AB1C25"/>
    <w:rsid w:val="00AB6E9F"/>
    <w:rsid w:val="00AC7DFC"/>
    <w:rsid w:val="00AD0D43"/>
    <w:rsid w:val="00AE2D05"/>
    <w:rsid w:val="00AE4787"/>
    <w:rsid w:val="00AF46FA"/>
    <w:rsid w:val="00B11CD0"/>
    <w:rsid w:val="00B16C19"/>
    <w:rsid w:val="00B316B6"/>
    <w:rsid w:val="00B5234F"/>
    <w:rsid w:val="00B54715"/>
    <w:rsid w:val="00B6244C"/>
    <w:rsid w:val="00B72863"/>
    <w:rsid w:val="00B96745"/>
    <w:rsid w:val="00BA6295"/>
    <w:rsid w:val="00BB0086"/>
    <w:rsid w:val="00BC13D3"/>
    <w:rsid w:val="00BC1B19"/>
    <w:rsid w:val="00BC3D84"/>
    <w:rsid w:val="00BD3E37"/>
    <w:rsid w:val="00BE64B8"/>
    <w:rsid w:val="00BF04C8"/>
    <w:rsid w:val="00C0285B"/>
    <w:rsid w:val="00C169F8"/>
    <w:rsid w:val="00C21186"/>
    <w:rsid w:val="00C22DAE"/>
    <w:rsid w:val="00C233CB"/>
    <w:rsid w:val="00C24BC2"/>
    <w:rsid w:val="00C27F3C"/>
    <w:rsid w:val="00C329D4"/>
    <w:rsid w:val="00C37E03"/>
    <w:rsid w:val="00C40627"/>
    <w:rsid w:val="00C452A5"/>
    <w:rsid w:val="00C67977"/>
    <w:rsid w:val="00C72509"/>
    <w:rsid w:val="00C80C7A"/>
    <w:rsid w:val="00C8505E"/>
    <w:rsid w:val="00C867F3"/>
    <w:rsid w:val="00CA679C"/>
    <w:rsid w:val="00CB2B31"/>
    <w:rsid w:val="00CD4EDB"/>
    <w:rsid w:val="00D02B0D"/>
    <w:rsid w:val="00D13132"/>
    <w:rsid w:val="00D15ED1"/>
    <w:rsid w:val="00D25CB1"/>
    <w:rsid w:val="00D25CC0"/>
    <w:rsid w:val="00D27118"/>
    <w:rsid w:val="00D3687F"/>
    <w:rsid w:val="00D43522"/>
    <w:rsid w:val="00D553EA"/>
    <w:rsid w:val="00D55BE6"/>
    <w:rsid w:val="00D621A4"/>
    <w:rsid w:val="00D66740"/>
    <w:rsid w:val="00D70B3A"/>
    <w:rsid w:val="00D76E71"/>
    <w:rsid w:val="00D82B24"/>
    <w:rsid w:val="00D82EDF"/>
    <w:rsid w:val="00D84644"/>
    <w:rsid w:val="00D870A8"/>
    <w:rsid w:val="00D9231D"/>
    <w:rsid w:val="00D9267F"/>
    <w:rsid w:val="00DB311A"/>
    <w:rsid w:val="00DB4112"/>
    <w:rsid w:val="00DB6882"/>
    <w:rsid w:val="00DC179F"/>
    <w:rsid w:val="00DC221D"/>
    <w:rsid w:val="00DC7157"/>
    <w:rsid w:val="00DE0533"/>
    <w:rsid w:val="00DE2944"/>
    <w:rsid w:val="00DE4225"/>
    <w:rsid w:val="00DE68CE"/>
    <w:rsid w:val="00DF063D"/>
    <w:rsid w:val="00DF0A43"/>
    <w:rsid w:val="00DF1981"/>
    <w:rsid w:val="00DF22C4"/>
    <w:rsid w:val="00DF70CE"/>
    <w:rsid w:val="00DF7D86"/>
    <w:rsid w:val="00E02A69"/>
    <w:rsid w:val="00E02CE1"/>
    <w:rsid w:val="00E07F76"/>
    <w:rsid w:val="00E20C50"/>
    <w:rsid w:val="00E21F85"/>
    <w:rsid w:val="00E21F9B"/>
    <w:rsid w:val="00E26D98"/>
    <w:rsid w:val="00E37450"/>
    <w:rsid w:val="00E443C0"/>
    <w:rsid w:val="00E46DF0"/>
    <w:rsid w:val="00E5283D"/>
    <w:rsid w:val="00E712F4"/>
    <w:rsid w:val="00E72A93"/>
    <w:rsid w:val="00E80CC9"/>
    <w:rsid w:val="00E82CF2"/>
    <w:rsid w:val="00E84A9A"/>
    <w:rsid w:val="00E84C0C"/>
    <w:rsid w:val="00E854E6"/>
    <w:rsid w:val="00EB1635"/>
    <w:rsid w:val="00EB28AD"/>
    <w:rsid w:val="00EB356F"/>
    <w:rsid w:val="00EC02E1"/>
    <w:rsid w:val="00EC0E06"/>
    <w:rsid w:val="00EC1452"/>
    <w:rsid w:val="00ED3D1F"/>
    <w:rsid w:val="00EE4698"/>
    <w:rsid w:val="00F04A82"/>
    <w:rsid w:val="00F06C10"/>
    <w:rsid w:val="00F07AE5"/>
    <w:rsid w:val="00F1508D"/>
    <w:rsid w:val="00F15581"/>
    <w:rsid w:val="00F16715"/>
    <w:rsid w:val="00F33B5A"/>
    <w:rsid w:val="00F34678"/>
    <w:rsid w:val="00F44620"/>
    <w:rsid w:val="00F4657E"/>
    <w:rsid w:val="00F61441"/>
    <w:rsid w:val="00F6768D"/>
    <w:rsid w:val="00F7284D"/>
    <w:rsid w:val="00F800C5"/>
    <w:rsid w:val="00F97BAF"/>
    <w:rsid w:val="00FA415B"/>
    <w:rsid w:val="00FC248D"/>
    <w:rsid w:val="00FC5546"/>
    <w:rsid w:val="00FC6C13"/>
    <w:rsid w:val="00FD24C1"/>
    <w:rsid w:val="00FD4049"/>
    <w:rsid w:val="00FD5251"/>
    <w:rsid w:val="00FE06C7"/>
    <w:rsid w:val="00FE3A36"/>
    <w:rsid w:val="00FE7DCC"/>
    <w:rsid w:val="00FF1CCF"/>
    <w:rsid w:val="00FF63A8"/>
    <w:rsid w:val="01C4024F"/>
    <w:rsid w:val="026CF8D2"/>
    <w:rsid w:val="027A437C"/>
    <w:rsid w:val="029B252B"/>
    <w:rsid w:val="04383D62"/>
    <w:rsid w:val="04517E09"/>
    <w:rsid w:val="05BE90C5"/>
    <w:rsid w:val="05D71CFB"/>
    <w:rsid w:val="069945B9"/>
    <w:rsid w:val="06E47651"/>
    <w:rsid w:val="07CED24F"/>
    <w:rsid w:val="08A6E9A8"/>
    <w:rsid w:val="098C6221"/>
    <w:rsid w:val="0A61135A"/>
    <w:rsid w:val="0AB9EB70"/>
    <w:rsid w:val="0B9CE168"/>
    <w:rsid w:val="0C045A88"/>
    <w:rsid w:val="0E02AFFC"/>
    <w:rsid w:val="0EA338FE"/>
    <w:rsid w:val="105D809C"/>
    <w:rsid w:val="10A4E927"/>
    <w:rsid w:val="10C7DA7C"/>
    <w:rsid w:val="11B8C4C2"/>
    <w:rsid w:val="12BEA60D"/>
    <w:rsid w:val="12EFA4D6"/>
    <w:rsid w:val="1306906B"/>
    <w:rsid w:val="1321E5DC"/>
    <w:rsid w:val="13E00043"/>
    <w:rsid w:val="14811A73"/>
    <w:rsid w:val="16077249"/>
    <w:rsid w:val="1661C01A"/>
    <w:rsid w:val="16F3BCDB"/>
    <w:rsid w:val="1718926A"/>
    <w:rsid w:val="176F3139"/>
    <w:rsid w:val="18CFCCD1"/>
    <w:rsid w:val="1982F760"/>
    <w:rsid w:val="1A250629"/>
    <w:rsid w:val="1A5D7F06"/>
    <w:rsid w:val="1AA4E625"/>
    <w:rsid w:val="1AF01D70"/>
    <w:rsid w:val="1B6AEA46"/>
    <w:rsid w:val="1C0428FB"/>
    <w:rsid w:val="1DB15383"/>
    <w:rsid w:val="1E82BD61"/>
    <w:rsid w:val="1EB8123E"/>
    <w:rsid w:val="1F7F1984"/>
    <w:rsid w:val="200AD327"/>
    <w:rsid w:val="2079435B"/>
    <w:rsid w:val="2430A43F"/>
    <w:rsid w:val="2473D4D1"/>
    <w:rsid w:val="247C11D9"/>
    <w:rsid w:val="253C9FF7"/>
    <w:rsid w:val="25930E49"/>
    <w:rsid w:val="25B7EB31"/>
    <w:rsid w:val="25BCCE42"/>
    <w:rsid w:val="26147B08"/>
    <w:rsid w:val="26A5DCFA"/>
    <w:rsid w:val="27220077"/>
    <w:rsid w:val="27E6B865"/>
    <w:rsid w:val="281505D5"/>
    <w:rsid w:val="29018EBE"/>
    <w:rsid w:val="2943524C"/>
    <w:rsid w:val="294B1E54"/>
    <w:rsid w:val="2B858158"/>
    <w:rsid w:val="2C118F46"/>
    <w:rsid w:val="2D263303"/>
    <w:rsid w:val="2D48C9E3"/>
    <w:rsid w:val="2DE7405B"/>
    <w:rsid w:val="2DF782A6"/>
    <w:rsid w:val="2F32B6DE"/>
    <w:rsid w:val="2FB091B0"/>
    <w:rsid w:val="2FB6D1B0"/>
    <w:rsid w:val="30770AF3"/>
    <w:rsid w:val="307C192C"/>
    <w:rsid w:val="30D27CEB"/>
    <w:rsid w:val="313E13A1"/>
    <w:rsid w:val="33834FB6"/>
    <w:rsid w:val="340F51B6"/>
    <w:rsid w:val="38289622"/>
    <w:rsid w:val="3A94B746"/>
    <w:rsid w:val="3AA92881"/>
    <w:rsid w:val="3BE32171"/>
    <w:rsid w:val="3CC18F46"/>
    <w:rsid w:val="3DE796B7"/>
    <w:rsid w:val="3F502566"/>
    <w:rsid w:val="3FAFA41E"/>
    <w:rsid w:val="41751733"/>
    <w:rsid w:val="4183F73B"/>
    <w:rsid w:val="41CC5331"/>
    <w:rsid w:val="424CB88D"/>
    <w:rsid w:val="42975D42"/>
    <w:rsid w:val="42BF6E5D"/>
    <w:rsid w:val="4310CBA0"/>
    <w:rsid w:val="464E7CD8"/>
    <w:rsid w:val="47A67990"/>
    <w:rsid w:val="49B4CC7D"/>
    <w:rsid w:val="49C1D2DC"/>
    <w:rsid w:val="4C9C8A5F"/>
    <w:rsid w:val="4DA7FFE2"/>
    <w:rsid w:val="4F510E82"/>
    <w:rsid w:val="50429766"/>
    <w:rsid w:val="505AAE8C"/>
    <w:rsid w:val="51370EEB"/>
    <w:rsid w:val="532D35FD"/>
    <w:rsid w:val="53354BF3"/>
    <w:rsid w:val="54E11F56"/>
    <w:rsid w:val="55C54112"/>
    <w:rsid w:val="582097C0"/>
    <w:rsid w:val="584A722B"/>
    <w:rsid w:val="58E40D74"/>
    <w:rsid w:val="59EFE5C8"/>
    <w:rsid w:val="5BCBFF53"/>
    <w:rsid w:val="5C2C0D88"/>
    <w:rsid w:val="5CE975D9"/>
    <w:rsid w:val="5ED05AAC"/>
    <w:rsid w:val="5F6C6A73"/>
    <w:rsid w:val="5FF0F9F0"/>
    <w:rsid w:val="607A110F"/>
    <w:rsid w:val="60A4FBBA"/>
    <w:rsid w:val="61F74875"/>
    <w:rsid w:val="62D52E85"/>
    <w:rsid w:val="631A4A69"/>
    <w:rsid w:val="63E9D0F3"/>
    <w:rsid w:val="645D268D"/>
    <w:rsid w:val="65F72EC1"/>
    <w:rsid w:val="6779D72F"/>
    <w:rsid w:val="69010516"/>
    <w:rsid w:val="6A0BF53D"/>
    <w:rsid w:val="6AE583AB"/>
    <w:rsid w:val="6CE4A1D6"/>
    <w:rsid w:val="6D43D093"/>
    <w:rsid w:val="6E1C6DF6"/>
    <w:rsid w:val="6E3AA8E0"/>
    <w:rsid w:val="6F1E0710"/>
    <w:rsid w:val="71BBA6D2"/>
    <w:rsid w:val="71FE7EA5"/>
    <w:rsid w:val="72CB3DB4"/>
    <w:rsid w:val="73C04A5A"/>
    <w:rsid w:val="7469D433"/>
    <w:rsid w:val="74AA8EAE"/>
    <w:rsid w:val="768A6FDE"/>
    <w:rsid w:val="76AA8C16"/>
    <w:rsid w:val="778049C1"/>
    <w:rsid w:val="779CCE85"/>
    <w:rsid w:val="79876526"/>
    <w:rsid w:val="79C9407B"/>
    <w:rsid w:val="7A73ADC1"/>
    <w:rsid w:val="7AB3F391"/>
    <w:rsid w:val="7B27F6F7"/>
    <w:rsid w:val="7CC713AE"/>
    <w:rsid w:val="7D429B4B"/>
    <w:rsid w:val="7DD51712"/>
    <w:rsid w:val="7DF31FFB"/>
    <w:rsid w:val="7E42E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924E"/>
  <w15:chartTrackingRefBased/>
  <w15:docId w15:val="{2E5203E1-82CD-4C82-8AC9-50C2B837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5DF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6060"/>
    <w:pPr>
      <w:ind w:left="720"/>
      <w:contextualSpacing/>
    </w:pPr>
  </w:style>
  <w:style w:type="paragraph" w:styleId="BalloonText">
    <w:name w:val="Balloon Text"/>
    <w:basedOn w:val="Normal"/>
    <w:link w:val="BalloonTextChar"/>
    <w:uiPriority w:val="99"/>
    <w:semiHidden/>
    <w:unhideWhenUsed/>
    <w:rsid w:val="002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CE"/>
    <w:rPr>
      <w:rFonts w:ascii="Segoe UI" w:hAnsi="Segoe UI" w:cs="Segoe UI"/>
      <w:sz w:val="18"/>
      <w:szCs w:val="18"/>
    </w:rPr>
  </w:style>
  <w:style w:type="paragraph" w:styleId="NoSpacing">
    <w:name w:val="No Spacing"/>
    <w:uiPriority w:val="1"/>
    <w:qFormat/>
    <w:rsid w:val="00590D60"/>
    <w:pPr>
      <w:spacing w:after="0" w:line="240" w:lineRule="auto"/>
    </w:pPr>
  </w:style>
  <w:style w:type="paragraph" w:styleId="Header">
    <w:name w:val="header"/>
    <w:basedOn w:val="Normal"/>
    <w:link w:val="HeaderChar"/>
    <w:uiPriority w:val="99"/>
    <w:unhideWhenUsed/>
    <w:rsid w:val="00F1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15"/>
  </w:style>
  <w:style w:type="paragraph" w:styleId="Footer">
    <w:name w:val="footer"/>
    <w:basedOn w:val="Normal"/>
    <w:link w:val="FooterChar"/>
    <w:uiPriority w:val="99"/>
    <w:unhideWhenUsed/>
    <w:rsid w:val="00F1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15"/>
  </w:style>
  <w:style w:type="paragraph" w:customStyle="1" w:styleId="Default">
    <w:name w:val="Default"/>
    <w:rsid w:val="00437C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A69"/>
    <w:rPr>
      <w:sz w:val="16"/>
      <w:szCs w:val="16"/>
    </w:rPr>
  </w:style>
  <w:style w:type="paragraph" w:styleId="CommentText">
    <w:name w:val="annotation text"/>
    <w:basedOn w:val="Normal"/>
    <w:link w:val="CommentTextChar"/>
    <w:uiPriority w:val="99"/>
    <w:unhideWhenUsed/>
    <w:rsid w:val="00E02A69"/>
    <w:pPr>
      <w:spacing w:line="240" w:lineRule="auto"/>
    </w:pPr>
    <w:rPr>
      <w:sz w:val="20"/>
      <w:szCs w:val="20"/>
    </w:rPr>
  </w:style>
  <w:style w:type="character" w:customStyle="1" w:styleId="CommentTextChar">
    <w:name w:val="Comment Text Char"/>
    <w:basedOn w:val="DefaultParagraphFont"/>
    <w:link w:val="CommentText"/>
    <w:uiPriority w:val="99"/>
    <w:rsid w:val="00E02A69"/>
    <w:rPr>
      <w:sz w:val="20"/>
      <w:szCs w:val="20"/>
    </w:rPr>
  </w:style>
  <w:style w:type="paragraph" w:styleId="CommentSubject">
    <w:name w:val="annotation subject"/>
    <w:basedOn w:val="CommentText"/>
    <w:next w:val="CommentText"/>
    <w:link w:val="CommentSubjectChar"/>
    <w:uiPriority w:val="99"/>
    <w:semiHidden/>
    <w:unhideWhenUsed/>
    <w:rsid w:val="00E02A69"/>
    <w:rPr>
      <w:b/>
      <w:bCs/>
    </w:rPr>
  </w:style>
  <w:style w:type="character" w:customStyle="1" w:styleId="CommentSubjectChar">
    <w:name w:val="Comment Subject Char"/>
    <w:basedOn w:val="CommentTextChar"/>
    <w:link w:val="CommentSubject"/>
    <w:uiPriority w:val="99"/>
    <w:semiHidden/>
    <w:rsid w:val="00E02A69"/>
    <w:rPr>
      <w:b/>
      <w:bCs/>
      <w:sz w:val="20"/>
      <w:szCs w:val="20"/>
    </w:rPr>
  </w:style>
  <w:style w:type="paragraph" w:styleId="Revision">
    <w:name w:val="Revision"/>
    <w:hidden/>
    <w:uiPriority w:val="99"/>
    <w:semiHidden/>
    <w:rsid w:val="00E02A69"/>
    <w:pPr>
      <w:spacing w:after="0" w:line="240" w:lineRule="auto"/>
    </w:pPr>
  </w:style>
  <w:style w:type="paragraph" w:styleId="NormalWeb">
    <w:name w:val="Normal (Web)"/>
    <w:basedOn w:val="Normal"/>
    <w:uiPriority w:val="99"/>
    <w:semiHidden/>
    <w:unhideWhenUsed/>
    <w:rsid w:val="00D870A8"/>
    <w:rPr>
      <w:rFonts w:ascii="Times New Roman" w:hAnsi="Times New Roman" w:cs="Times New Roman"/>
      <w:sz w:val="24"/>
      <w:szCs w:val="24"/>
    </w:rPr>
  </w:style>
  <w:style w:type="character" w:styleId="Hyperlink">
    <w:name w:val="Hyperlink"/>
    <w:basedOn w:val="DefaultParagraphFont"/>
    <w:uiPriority w:val="99"/>
    <w:unhideWhenUsed/>
    <w:rsid w:val="00DF7D86"/>
    <w:rPr>
      <w:color w:val="0563C1" w:themeColor="hyperlink"/>
      <w:u w:val="single"/>
    </w:rPr>
  </w:style>
  <w:style w:type="character" w:styleId="UnresolvedMention">
    <w:name w:val="Unresolved Mention"/>
    <w:basedOn w:val="DefaultParagraphFont"/>
    <w:uiPriority w:val="99"/>
    <w:semiHidden/>
    <w:unhideWhenUsed/>
    <w:rsid w:val="00DF7D86"/>
    <w:rPr>
      <w:color w:val="605E5C"/>
      <w:shd w:val="clear" w:color="auto" w:fill="E1DFDD"/>
    </w:rPr>
  </w:style>
  <w:style w:type="character" w:customStyle="1" w:styleId="Heading2Char">
    <w:name w:val="Heading 2 Char"/>
    <w:basedOn w:val="DefaultParagraphFont"/>
    <w:link w:val="Heading2"/>
    <w:uiPriority w:val="9"/>
    <w:rsid w:val="00655DFB"/>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5808">
      <w:bodyDiv w:val="1"/>
      <w:marLeft w:val="0"/>
      <w:marRight w:val="0"/>
      <w:marTop w:val="0"/>
      <w:marBottom w:val="0"/>
      <w:divBdr>
        <w:top w:val="none" w:sz="0" w:space="0" w:color="auto"/>
        <w:left w:val="none" w:sz="0" w:space="0" w:color="auto"/>
        <w:bottom w:val="none" w:sz="0" w:space="0" w:color="auto"/>
        <w:right w:val="none" w:sz="0" w:space="0" w:color="auto"/>
      </w:divBdr>
    </w:div>
    <w:div w:id="416631602">
      <w:bodyDiv w:val="1"/>
      <w:marLeft w:val="0"/>
      <w:marRight w:val="0"/>
      <w:marTop w:val="0"/>
      <w:marBottom w:val="0"/>
      <w:divBdr>
        <w:top w:val="none" w:sz="0" w:space="0" w:color="auto"/>
        <w:left w:val="none" w:sz="0" w:space="0" w:color="auto"/>
        <w:bottom w:val="none" w:sz="0" w:space="0" w:color="auto"/>
        <w:right w:val="none" w:sz="0" w:space="0" w:color="auto"/>
      </w:divBdr>
    </w:div>
    <w:div w:id="686175639">
      <w:bodyDiv w:val="1"/>
      <w:marLeft w:val="0"/>
      <w:marRight w:val="0"/>
      <w:marTop w:val="0"/>
      <w:marBottom w:val="0"/>
      <w:divBdr>
        <w:top w:val="none" w:sz="0" w:space="0" w:color="auto"/>
        <w:left w:val="none" w:sz="0" w:space="0" w:color="auto"/>
        <w:bottom w:val="none" w:sz="0" w:space="0" w:color="auto"/>
        <w:right w:val="none" w:sz="0" w:space="0" w:color="auto"/>
      </w:divBdr>
    </w:div>
    <w:div w:id="971443278">
      <w:bodyDiv w:val="1"/>
      <w:marLeft w:val="0"/>
      <w:marRight w:val="0"/>
      <w:marTop w:val="0"/>
      <w:marBottom w:val="0"/>
      <w:divBdr>
        <w:top w:val="none" w:sz="0" w:space="0" w:color="auto"/>
        <w:left w:val="none" w:sz="0" w:space="0" w:color="auto"/>
        <w:bottom w:val="none" w:sz="0" w:space="0" w:color="auto"/>
        <w:right w:val="none" w:sz="0" w:space="0" w:color="auto"/>
      </w:divBdr>
    </w:div>
    <w:div w:id="1594121264">
      <w:bodyDiv w:val="1"/>
      <w:marLeft w:val="0"/>
      <w:marRight w:val="0"/>
      <w:marTop w:val="0"/>
      <w:marBottom w:val="0"/>
      <w:divBdr>
        <w:top w:val="none" w:sz="0" w:space="0" w:color="auto"/>
        <w:left w:val="none" w:sz="0" w:space="0" w:color="auto"/>
        <w:bottom w:val="none" w:sz="0" w:space="0" w:color="auto"/>
        <w:right w:val="none" w:sz="0" w:space="0" w:color="auto"/>
      </w:divBdr>
    </w:div>
    <w:div w:id="1621301448">
      <w:bodyDiv w:val="1"/>
      <w:marLeft w:val="0"/>
      <w:marRight w:val="0"/>
      <w:marTop w:val="0"/>
      <w:marBottom w:val="0"/>
      <w:divBdr>
        <w:top w:val="none" w:sz="0" w:space="0" w:color="auto"/>
        <w:left w:val="none" w:sz="0" w:space="0" w:color="auto"/>
        <w:bottom w:val="none" w:sz="0" w:space="0" w:color="auto"/>
        <w:right w:val="none" w:sz="0" w:space="0" w:color="auto"/>
      </w:divBdr>
    </w:div>
    <w:div w:id="2107529204">
      <w:bodyDiv w:val="1"/>
      <w:marLeft w:val="0"/>
      <w:marRight w:val="0"/>
      <w:marTop w:val="0"/>
      <w:marBottom w:val="0"/>
      <w:divBdr>
        <w:top w:val="none" w:sz="0" w:space="0" w:color="auto"/>
        <w:left w:val="none" w:sz="0" w:space="0" w:color="auto"/>
        <w:bottom w:val="none" w:sz="0" w:space="0" w:color="auto"/>
        <w:right w:val="none" w:sz="0" w:space="0" w:color="auto"/>
      </w:divBdr>
      <w:divsChild>
        <w:div w:id="238904237">
          <w:marLeft w:val="0"/>
          <w:marRight w:val="0"/>
          <w:marTop w:val="0"/>
          <w:marBottom w:val="0"/>
          <w:divBdr>
            <w:top w:val="single" w:sz="2" w:space="0" w:color="E5E7EB"/>
            <w:left w:val="single" w:sz="2" w:space="0" w:color="E5E7EB"/>
            <w:bottom w:val="single" w:sz="2" w:space="0" w:color="E5E7EB"/>
            <w:right w:val="single" w:sz="2" w:space="0" w:color="E5E7EB"/>
          </w:divBdr>
        </w:div>
        <w:div w:id="262879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8238321">
      <w:bodyDiv w:val="1"/>
      <w:marLeft w:val="0"/>
      <w:marRight w:val="0"/>
      <w:marTop w:val="0"/>
      <w:marBottom w:val="0"/>
      <w:divBdr>
        <w:top w:val="none" w:sz="0" w:space="0" w:color="auto"/>
        <w:left w:val="none" w:sz="0" w:space="0" w:color="auto"/>
        <w:bottom w:val="none" w:sz="0" w:space="0" w:color="auto"/>
        <w:right w:val="none" w:sz="0" w:space="0" w:color="auto"/>
      </w:divBdr>
      <w:divsChild>
        <w:div w:id="684013584">
          <w:marLeft w:val="0"/>
          <w:marRight w:val="0"/>
          <w:marTop w:val="0"/>
          <w:marBottom w:val="0"/>
          <w:divBdr>
            <w:top w:val="single" w:sz="2" w:space="0" w:color="E5E7EB"/>
            <w:left w:val="single" w:sz="2" w:space="0" w:color="E5E7EB"/>
            <w:bottom w:val="single" w:sz="2" w:space="0" w:color="E5E7EB"/>
            <w:right w:val="single" w:sz="2" w:space="0" w:color="E5E7EB"/>
          </w:divBdr>
        </w:div>
        <w:div w:id="1493253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46D98-72BF-446C-9117-545D78AF268E}">
  <ds:schemaRefs>
    <ds:schemaRef ds:uri="http://schemas.openxmlformats.org/officeDocument/2006/bibliography"/>
  </ds:schemaRefs>
</ds:datastoreItem>
</file>

<file path=customXml/itemProps2.xml><?xml version="1.0" encoding="utf-8"?>
<ds:datastoreItem xmlns:ds="http://schemas.openxmlformats.org/officeDocument/2006/customXml" ds:itemID="{C84877E8-717E-473F-8681-94816951922D}">
  <ds:schemaRefs>
    <ds:schemaRef ds:uri="http://schemas.microsoft.com/office/2006/metadata/properties"/>
    <ds:schemaRef ds:uri="http://schemas.microsoft.com/office/infopath/2007/PartnerControls"/>
    <ds:schemaRef ds:uri="03d9b671-f056-4a59-a79b-954e671787a4"/>
    <ds:schemaRef ds:uri="ee4c1e15-5346-4195-b4b9-7955ff9c4c5e"/>
  </ds:schemaRefs>
</ds:datastoreItem>
</file>

<file path=customXml/itemProps3.xml><?xml version="1.0" encoding="utf-8"?>
<ds:datastoreItem xmlns:ds="http://schemas.openxmlformats.org/officeDocument/2006/customXml" ds:itemID="{434F0177-07B1-4A24-B2CA-A481E20DC6F8}">
  <ds:schemaRefs>
    <ds:schemaRef ds:uri="http://schemas.microsoft.com/sharepoint/v3/contenttype/forms"/>
  </ds:schemaRefs>
</ds:datastoreItem>
</file>

<file path=customXml/itemProps4.xml><?xml version="1.0" encoding="utf-8"?>
<ds:datastoreItem xmlns:ds="http://schemas.openxmlformats.org/officeDocument/2006/customXml" ds:itemID="{4BC5914D-C418-4D9B-A66A-9D02018040EF}"/>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Malone</dc:creator>
  <cp:keywords/>
  <dc:description/>
  <cp:lastModifiedBy>C Coleby</cp:lastModifiedBy>
  <cp:revision>2</cp:revision>
  <cp:lastPrinted>2026-07-14T13:34:00Z</cp:lastPrinted>
  <dcterms:created xsi:type="dcterms:W3CDTF">2026-07-14T13:53:00Z</dcterms:created>
  <dcterms:modified xsi:type="dcterms:W3CDTF">2026-07-14T13:53:00Z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0x01010012048CE4DA502140A08C02AB886ED68B</vt:lpwstr>
  </property>
  <property fmtid="{D5CDD505-2E9C-101B-9397-08002B2CF9AE}" pid="3" name="MediaServiceImageTags">
    <vt:lpwstr/>
  </property>
</Properties>
</file>