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C70" w:rsidRPr="00947C70" w:rsidRDefault="00947C70">
      <w:pPr>
        <w:rPr>
          <w:color w:val="0070C0"/>
        </w:rPr>
      </w:pPr>
      <w:r w:rsidRPr="00947C70">
        <w:rPr>
          <w:color w:val="0070C0"/>
        </w:rPr>
        <w:t>Good Morning Families,</w:t>
      </w:r>
    </w:p>
    <w:p w:rsidR="00947C70" w:rsidRPr="00947C70" w:rsidRDefault="00947C70">
      <w:pPr>
        <w:rPr>
          <w:color w:val="0070C0"/>
        </w:rPr>
      </w:pPr>
      <w:r w:rsidRPr="00947C70">
        <w:rPr>
          <w:color w:val="0070C0"/>
        </w:rPr>
        <w:t>We would like to share the information below from HIVE with you all.</w:t>
      </w:r>
    </w:p>
    <w:p w:rsidR="00947C70" w:rsidRPr="00947C70" w:rsidRDefault="00947C70">
      <w:pPr>
        <w:rPr>
          <w:color w:val="0070C0"/>
        </w:rPr>
      </w:pPr>
      <w:r w:rsidRPr="00947C70">
        <w:rPr>
          <w:color w:val="0070C0"/>
        </w:rPr>
        <w:t>The HIVE have been and are still running a fantastic uniform exchange!</w:t>
      </w:r>
    </w:p>
    <w:p w:rsidR="00947C70" w:rsidRPr="00947C70" w:rsidRDefault="00947C70">
      <w:pPr>
        <w:rPr>
          <w:color w:val="0070C0"/>
        </w:rPr>
      </w:pPr>
      <w:r w:rsidRPr="00947C70">
        <w:rPr>
          <w:color w:val="0070C0"/>
        </w:rPr>
        <w:t>Take a look, you may find that you would benefit from this service being offered.</w:t>
      </w:r>
    </w:p>
    <w:p w:rsidR="00947C70" w:rsidRPr="00947C70" w:rsidRDefault="00947C70">
      <w:pPr>
        <w:rPr>
          <w:color w:val="0070C0"/>
        </w:rPr>
      </w:pPr>
      <w:r w:rsidRPr="00947C70">
        <w:rPr>
          <w:color w:val="0070C0"/>
        </w:rPr>
        <w:t>The details will also be on our website shortly.</w:t>
      </w:r>
    </w:p>
    <w:p w:rsidR="00947C70" w:rsidRPr="00947C70" w:rsidRDefault="00947C70">
      <w:pPr>
        <w:rPr>
          <w:color w:val="0070C0"/>
        </w:rPr>
      </w:pPr>
      <w:r w:rsidRPr="00947C70">
        <w:rPr>
          <w:color w:val="0070C0"/>
        </w:rPr>
        <w:t>Kind Regards,</w:t>
      </w:r>
    </w:p>
    <w:p w:rsidR="00947C70" w:rsidRPr="00947C70" w:rsidRDefault="00947C70">
      <w:pPr>
        <w:rPr>
          <w:color w:val="0070C0"/>
        </w:rPr>
      </w:pPr>
      <w:r w:rsidRPr="00947C70">
        <w:rPr>
          <w:color w:val="0070C0"/>
        </w:rPr>
        <w:t>Mrs Laurence (Pastoral Lead)</w:t>
      </w:r>
    </w:p>
    <w:p w:rsidR="00947C70" w:rsidRDefault="00947C70"/>
    <w:p w:rsidR="00E22391" w:rsidRDefault="007A289F" w:rsidP="00947C70">
      <w:pPr>
        <w:jc w:val="center"/>
      </w:pPr>
      <w:r w:rsidRPr="007A289F">
        <w:rPr>
          <w:noProof/>
          <w:lang w:eastAsia="en-GB"/>
        </w:rPr>
        <w:drawing>
          <wp:inline distT="0" distB="0" distL="0" distR="0">
            <wp:extent cx="5619750" cy="1257935"/>
            <wp:effectExtent l="0" t="0" r="0" b="0"/>
            <wp:docPr id="1" name="Picture 1" descr="C:\Users\nlaurence\Downloads\Outlook-ecei40r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aurence\Downloads\Outlook-ecei40rx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0573" cy="1267073"/>
                    </a:xfrm>
                    <a:prstGeom prst="rect">
                      <a:avLst/>
                    </a:prstGeom>
                    <a:noFill/>
                    <a:ln>
                      <a:noFill/>
                    </a:ln>
                  </pic:spPr>
                </pic:pic>
              </a:graphicData>
            </a:graphic>
          </wp:inline>
        </w:drawing>
      </w:r>
    </w:p>
    <w:p w:rsidR="007A289F" w:rsidRDefault="007A289F"/>
    <w:p w:rsidR="007A289F" w:rsidRDefault="007A289F">
      <w:r>
        <w:rPr>
          <w:rFonts w:ascii="Calibri" w:hAnsi="Calibri" w:cs="Calibri"/>
          <w:color w:val="000000"/>
          <w:shd w:val="clear" w:color="auto" w:fill="FFFFFF"/>
        </w:rPr>
        <w:t>During the summer break we ran a series of pop up shops where parents and carers could collect items of uniform and donate any good quality second hand garments.</w:t>
      </w:r>
    </w:p>
    <w:p w:rsidR="007A289F" w:rsidRDefault="007A289F">
      <w:pPr>
        <w:rPr>
          <w:rFonts w:ascii="Calibri" w:hAnsi="Calibri" w:cs="Calibri"/>
          <w:color w:val="000000"/>
          <w:shd w:val="clear" w:color="auto" w:fill="FFFFFF"/>
        </w:rPr>
      </w:pPr>
      <w:r>
        <w:rPr>
          <w:rFonts w:ascii="Calibri" w:hAnsi="Calibri" w:cs="Calibri"/>
          <w:color w:val="000000"/>
          <w:shd w:val="clear" w:color="auto" w:fill="FFFFFF"/>
        </w:rPr>
        <w:t>C</w:t>
      </w:r>
      <w:r>
        <w:rPr>
          <w:rFonts w:ascii="Calibri" w:hAnsi="Calibri" w:cs="Calibri"/>
          <w:color w:val="000000"/>
          <w:shd w:val="clear" w:color="auto" w:fill="FFFFFF"/>
        </w:rPr>
        <w:t>urrently we are running the uniform exchange virtually so parents can email </w:t>
      </w:r>
      <w:hyperlink r:id="rId5" w:tgtFrame="_blank" w:history="1">
        <w:r>
          <w:rPr>
            <w:rStyle w:val="Hyperlink"/>
            <w:rFonts w:ascii="Calibri" w:hAnsi="Calibri" w:cs="Calibri"/>
            <w:color w:val="1155CC"/>
            <w:shd w:val="clear" w:color="auto" w:fill="FFFFFF"/>
          </w:rPr>
          <w:t>uniform@hiveportsmouth.org.uk</w:t>
        </w:r>
      </w:hyperlink>
      <w:r>
        <w:rPr>
          <w:rFonts w:ascii="Calibri" w:hAnsi="Calibri" w:cs="Calibri"/>
          <w:color w:val="000000"/>
          <w:shd w:val="clear" w:color="auto" w:fill="FFFFFF"/>
        </w:rPr>
        <w:t> and we arrange for their order to be made up so they can be collected from central library.  This project will run throughout the year and then pop up shops will be organised during school holidays so I'm planning for the October break. We will be in central library again and at St</w:t>
      </w:r>
      <w:r w:rsidR="00947C70">
        <w:rPr>
          <w:rFonts w:ascii="Calibri" w:hAnsi="Calibri" w:cs="Calibri"/>
          <w:color w:val="000000"/>
          <w:shd w:val="clear" w:color="auto" w:fill="FFFFFF"/>
        </w:rPr>
        <w:t xml:space="preserve"> Peter and St Pauls church in W</w:t>
      </w:r>
      <w:r>
        <w:rPr>
          <w:rFonts w:ascii="Calibri" w:hAnsi="Calibri" w:cs="Calibri"/>
          <w:color w:val="000000"/>
          <w:shd w:val="clear" w:color="auto" w:fill="FFFFFF"/>
        </w:rPr>
        <w:t>ymering.</w:t>
      </w:r>
    </w:p>
    <w:p w:rsidR="00947C70" w:rsidRP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r w:rsidRPr="00947C70">
        <w:rPr>
          <w:rFonts w:ascii="Calibri" w:eastAsia="Times New Roman" w:hAnsi="Calibri" w:cs="Calibri"/>
          <w:color w:val="000000"/>
          <w:sz w:val="24"/>
          <w:szCs w:val="24"/>
          <w:lang w:eastAsia="en-GB"/>
        </w:rPr>
        <w:t>To date we have helped hundreds of children start the new school year with the uniform they need, saved families an average of £25 per child and reduced the amount of clothes going into landfill with several hundred bags of donations.</w:t>
      </w:r>
    </w:p>
    <w:p w:rsidR="00947C70" w:rsidRP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p>
    <w:p w:rsid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hyperlink r:id="rId6" w:tgtFrame="_blank" w:history="1">
        <w:r w:rsidRPr="00947C70">
          <w:rPr>
            <w:rFonts w:ascii="Calibri" w:eastAsia="Times New Roman" w:hAnsi="Calibri" w:cs="Calibri"/>
            <w:color w:val="1155CC"/>
            <w:sz w:val="24"/>
            <w:szCs w:val="24"/>
            <w:u w:val="single"/>
            <w:lang w:eastAsia="en-GB"/>
          </w:rPr>
          <w:t>https://hiveportsmouth.org.uk/news/pop-uniform-sharestore</w:t>
        </w:r>
      </w:hyperlink>
    </w:p>
    <w:p w:rsid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p>
    <w:p w:rsidR="00947C70" w:rsidRP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p>
    <w:p w:rsidR="00947C70" w:rsidRP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r w:rsidRPr="00947C70">
        <w:rPr>
          <w:rFonts w:ascii="Calibri" w:eastAsia="Times New Roman" w:hAnsi="Calibri" w:cs="Calibri"/>
          <w:color w:val="000000"/>
          <w:sz w:val="24"/>
          <w:szCs w:val="24"/>
          <w:lang w:eastAsia="en-GB"/>
        </w:rPr>
        <w:t>Kind regards</w:t>
      </w:r>
    </w:p>
    <w:p w:rsidR="00947C70" w:rsidRP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r w:rsidRPr="00947C70">
        <w:rPr>
          <w:rFonts w:ascii="Calibri" w:eastAsia="Times New Roman" w:hAnsi="Calibri" w:cs="Calibri"/>
          <w:color w:val="000000"/>
          <w:sz w:val="24"/>
          <w:szCs w:val="24"/>
          <w:lang w:eastAsia="en-GB"/>
        </w:rPr>
        <w:t>Katy</w:t>
      </w:r>
    </w:p>
    <w:p w:rsidR="00947C70" w:rsidRPr="00947C70" w:rsidRDefault="00947C70" w:rsidP="00947C70">
      <w:pPr>
        <w:shd w:val="clear" w:color="auto" w:fill="FFFFFF"/>
        <w:spacing w:after="0" w:line="240" w:lineRule="auto"/>
        <w:rPr>
          <w:rFonts w:ascii="Calibri" w:eastAsia="Times New Roman" w:hAnsi="Calibri" w:cs="Calibri"/>
          <w:color w:val="000000"/>
          <w:sz w:val="24"/>
          <w:szCs w:val="24"/>
          <w:lang w:eastAsia="en-GB"/>
        </w:rPr>
      </w:pP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b/>
          <w:bCs/>
          <w:color w:val="1F497D"/>
          <w:sz w:val="32"/>
          <w:szCs w:val="32"/>
          <w:lang w:eastAsia="en-GB"/>
        </w:rPr>
        <w:t>Katy Walsh</w:t>
      </w: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color w:val="1F497D"/>
          <w:sz w:val="24"/>
          <w:szCs w:val="24"/>
          <w:lang w:eastAsia="en-GB"/>
        </w:rPr>
        <w:t>Voluntary &amp; Community Engagement</w:t>
      </w: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color w:val="1F497D"/>
          <w:sz w:val="24"/>
          <w:szCs w:val="24"/>
          <w:lang w:eastAsia="en-GB"/>
        </w:rPr>
        <w:t>Portsmouth HIVE</w:t>
      </w: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color w:val="1F497D"/>
          <w:sz w:val="24"/>
          <w:szCs w:val="24"/>
          <w:lang w:eastAsia="en-GB"/>
        </w:rPr>
        <w:t>Ground Floor</w:t>
      </w: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color w:val="1F497D"/>
          <w:sz w:val="24"/>
          <w:szCs w:val="24"/>
          <w:lang w:eastAsia="en-GB"/>
        </w:rPr>
        <w:t>Central Library</w:t>
      </w: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color w:val="1F497D"/>
          <w:sz w:val="24"/>
          <w:szCs w:val="24"/>
          <w:lang w:eastAsia="en-GB"/>
        </w:rPr>
        <w:t>Guildhall Square</w:t>
      </w: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color w:val="1F497D"/>
          <w:sz w:val="24"/>
          <w:szCs w:val="24"/>
          <w:lang w:eastAsia="en-GB"/>
        </w:rPr>
        <w:t>Portsmouth</w:t>
      </w:r>
    </w:p>
    <w:p w:rsidR="00947C70" w:rsidRPr="00947C70" w:rsidRDefault="00947C70" w:rsidP="00947C70">
      <w:pPr>
        <w:spacing w:after="0" w:line="240" w:lineRule="auto"/>
        <w:rPr>
          <w:rFonts w:ascii="Arial" w:eastAsia="Times New Roman" w:hAnsi="Arial" w:cs="Arial"/>
          <w:color w:val="500050"/>
          <w:sz w:val="20"/>
          <w:szCs w:val="20"/>
          <w:lang w:eastAsia="en-GB"/>
        </w:rPr>
      </w:pPr>
      <w:r w:rsidRPr="00947C70">
        <w:rPr>
          <w:rFonts w:ascii="Calibri" w:eastAsia="Times New Roman" w:hAnsi="Calibri" w:cs="Calibri"/>
          <w:color w:val="1F497D"/>
          <w:sz w:val="24"/>
          <w:szCs w:val="24"/>
          <w:lang w:eastAsia="en-GB"/>
        </w:rPr>
        <w:t>Tel 023 9268 8747</w:t>
      </w:r>
      <w:bookmarkStart w:id="0" w:name="_GoBack"/>
      <w:bookmarkEnd w:id="0"/>
    </w:p>
    <w:sectPr w:rsidR="00947C70" w:rsidRPr="00947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9F"/>
    <w:rsid w:val="00170170"/>
    <w:rsid w:val="007A289F"/>
    <w:rsid w:val="00947C70"/>
    <w:rsid w:val="00E5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6537"/>
  <w15:chartTrackingRefBased/>
  <w15:docId w15:val="{10E98E87-99BB-4958-9170-73539BC8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2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2812">
      <w:bodyDiv w:val="1"/>
      <w:marLeft w:val="0"/>
      <w:marRight w:val="0"/>
      <w:marTop w:val="0"/>
      <w:marBottom w:val="0"/>
      <w:divBdr>
        <w:top w:val="none" w:sz="0" w:space="0" w:color="auto"/>
        <w:left w:val="none" w:sz="0" w:space="0" w:color="auto"/>
        <w:bottom w:val="none" w:sz="0" w:space="0" w:color="auto"/>
        <w:right w:val="none" w:sz="0" w:space="0" w:color="auto"/>
      </w:divBdr>
      <w:divsChild>
        <w:div w:id="543372248">
          <w:marLeft w:val="0"/>
          <w:marRight w:val="0"/>
          <w:marTop w:val="0"/>
          <w:marBottom w:val="0"/>
          <w:divBdr>
            <w:top w:val="none" w:sz="0" w:space="0" w:color="auto"/>
            <w:left w:val="none" w:sz="0" w:space="0" w:color="auto"/>
            <w:bottom w:val="none" w:sz="0" w:space="0" w:color="auto"/>
            <w:right w:val="none" w:sz="0" w:space="0" w:color="auto"/>
          </w:divBdr>
        </w:div>
        <w:div w:id="1952280445">
          <w:marLeft w:val="0"/>
          <w:marRight w:val="0"/>
          <w:marTop w:val="0"/>
          <w:marBottom w:val="0"/>
          <w:divBdr>
            <w:top w:val="none" w:sz="0" w:space="0" w:color="auto"/>
            <w:left w:val="none" w:sz="0" w:space="0" w:color="auto"/>
            <w:bottom w:val="none" w:sz="0" w:space="0" w:color="auto"/>
            <w:right w:val="none" w:sz="0" w:space="0" w:color="auto"/>
          </w:divBdr>
        </w:div>
        <w:div w:id="777021651">
          <w:marLeft w:val="0"/>
          <w:marRight w:val="0"/>
          <w:marTop w:val="0"/>
          <w:marBottom w:val="0"/>
          <w:divBdr>
            <w:top w:val="none" w:sz="0" w:space="0" w:color="auto"/>
            <w:left w:val="none" w:sz="0" w:space="0" w:color="auto"/>
            <w:bottom w:val="none" w:sz="0" w:space="0" w:color="auto"/>
            <w:right w:val="none" w:sz="0" w:space="0" w:color="auto"/>
          </w:divBdr>
        </w:div>
      </w:divsChild>
    </w:div>
    <w:div w:id="1350647276">
      <w:bodyDiv w:val="1"/>
      <w:marLeft w:val="0"/>
      <w:marRight w:val="0"/>
      <w:marTop w:val="0"/>
      <w:marBottom w:val="0"/>
      <w:divBdr>
        <w:top w:val="none" w:sz="0" w:space="0" w:color="auto"/>
        <w:left w:val="none" w:sz="0" w:space="0" w:color="auto"/>
        <w:bottom w:val="none" w:sz="0" w:space="0" w:color="auto"/>
        <w:right w:val="none" w:sz="0" w:space="0" w:color="auto"/>
      </w:divBdr>
      <w:divsChild>
        <w:div w:id="853688438">
          <w:marLeft w:val="0"/>
          <w:marRight w:val="0"/>
          <w:marTop w:val="0"/>
          <w:marBottom w:val="0"/>
          <w:divBdr>
            <w:top w:val="none" w:sz="0" w:space="0" w:color="auto"/>
            <w:left w:val="none" w:sz="0" w:space="0" w:color="auto"/>
            <w:bottom w:val="none" w:sz="0" w:space="0" w:color="auto"/>
            <w:right w:val="none" w:sz="0" w:space="0" w:color="auto"/>
          </w:divBdr>
        </w:div>
        <w:div w:id="2037658576">
          <w:marLeft w:val="0"/>
          <w:marRight w:val="0"/>
          <w:marTop w:val="0"/>
          <w:marBottom w:val="0"/>
          <w:divBdr>
            <w:top w:val="none" w:sz="0" w:space="0" w:color="auto"/>
            <w:left w:val="none" w:sz="0" w:space="0" w:color="auto"/>
            <w:bottom w:val="none" w:sz="0" w:space="0" w:color="auto"/>
            <w:right w:val="none" w:sz="0" w:space="0" w:color="auto"/>
          </w:divBdr>
        </w:div>
        <w:div w:id="1209298216">
          <w:marLeft w:val="0"/>
          <w:marRight w:val="0"/>
          <w:marTop w:val="0"/>
          <w:marBottom w:val="0"/>
          <w:divBdr>
            <w:top w:val="none" w:sz="0" w:space="0" w:color="auto"/>
            <w:left w:val="none" w:sz="0" w:space="0" w:color="auto"/>
            <w:bottom w:val="none" w:sz="0" w:space="0" w:color="auto"/>
            <w:right w:val="none" w:sz="0" w:space="0" w:color="auto"/>
          </w:divBdr>
        </w:div>
        <w:div w:id="958530394">
          <w:marLeft w:val="0"/>
          <w:marRight w:val="0"/>
          <w:marTop w:val="0"/>
          <w:marBottom w:val="0"/>
          <w:divBdr>
            <w:top w:val="none" w:sz="0" w:space="0" w:color="auto"/>
            <w:left w:val="none" w:sz="0" w:space="0" w:color="auto"/>
            <w:bottom w:val="none" w:sz="0" w:space="0" w:color="auto"/>
            <w:right w:val="none" w:sz="0" w:space="0" w:color="auto"/>
          </w:divBdr>
        </w:div>
        <w:div w:id="402340203">
          <w:marLeft w:val="0"/>
          <w:marRight w:val="0"/>
          <w:marTop w:val="0"/>
          <w:marBottom w:val="0"/>
          <w:divBdr>
            <w:top w:val="none" w:sz="0" w:space="0" w:color="auto"/>
            <w:left w:val="none" w:sz="0" w:space="0" w:color="auto"/>
            <w:bottom w:val="none" w:sz="0" w:space="0" w:color="auto"/>
            <w:right w:val="none" w:sz="0" w:space="0" w:color="auto"/>
          </w:divBdr>
        </w:div>
        <w:div w:id="1247693163">
          <w:marLeft w:val="0"/>
          <w:marRight w:val="0"/>
          <w:marTop w:val="0"/>
          <w:marBottom w:val="0"/>
          <w:divBdr>
            <w:top w:val="none" w:sz="0" w:space="0" w:color="auto"/>
            <w:left w:val="none" w:sz="0" w:space="0" w:color="auto"/>
            <w:bottom w:val="none" w:sz="0" w:space="0" w:color="auto"/>
            <w:right w:val="none" w:sz="0" w:space="0" w:color="auto"/>
          </w:divBdr>
        </w:div>
        <w:div w:id="2075353997">
          <w:marLeft w:val="0"/>
          <w:marRight w:val="0"/>
          <w:marTop w:val="0"/>
          <w:marBottom w:val="0"/>
          <w:divBdr>
            <w:top w:val="none" w:sz="0" w:space="0" w:color="auto"/>
            <w:left w:val="none" w:sz="0" w:space="0" w:color="auto"/>
            <w:bottom w:val="none" w:sz="0" w:space="0" w:color="auto"/>
            <w:right w:val="none" w:sz="0" w:space="0" w:color="auto"/>
          </w:divBdr>
          <w:divsChild>
            <w:div w:id="433674834">
              <w:marLeft w:val="0"/>
              <w:marRight w:val="0"/>
              <w:marTop w:val="0"/>
              <w:marBottom w:val="0"/>
              <w:divBdr>
                <w:top w:val="none" w:sz="0" w:space="0" w:color="auto"/>
                <w:left w:val="none" w:sz="0" w:space="0" w:color="auto"/>
                <w:bottom w:val="none" w:sz="0" w:space="0" w:color="auto"/>
                <w:right w:val="none" w:sz="0" w:space="0" w:color="auto"/>
              </w:divBdr>
            </w:div>
            <w:div w:id="864027955">
              <w:marLeft w:val="0"/>
              <w:marRight w:val="0"/>
              <w:marTop w:val="0"/>
              <w:marBottom w:val="0"/>
              <w:divBdr>
                <w:top w:val="none" w:sz="0" w:space="0" w:color="auto"/>
                <w:left w:val="none" w:sz="0" w:space="0" w:color="auto"/>
                <w:bottom w:val="none" w:sz="0" w:space="0" w:color="auto"/>
                <w:right w:val="none" w:sz="0" w:space="0" w:color="auto"/>
              </w:divBdr>
              <w:divsChild>
                <w:div w:id="1737240217">
                  <w:marLeft w:val="0"/>
                  <w:marRight w:val="0"/>
                  <w:marTop w:val="0"/>
                  <w:marBottom w:val="0"/>
                  <w:divBdr>
                    <w:top w:val="none" w:sz="0" w:space="0" w:color="auto"/>
                    <w:left w:val="none" w:sz="0" w:space="0" w:color="auto"/>
                    <w:bottom w:val="none" w:sz="0" w:space="0" w:color="auto"/>
                    <w:right w:val="none" w:sz="0" w:space="0" w:color="auto"/>
                  </w:divBdr>
                  <w:divsChild>
                    <w:div w:id="8139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veportsmouth.org.uk/news/pop-uniform-sharestore" TargetMode="External"/><Relationship Id="rId5" Type="http://schemas.openxmlformats.org/officeDocument/2006/relationships/hyperlink" Target="mailto:uniform@hiveportsmouth.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Laurence</dc:creator>
  <cp:keywords/>
  <dc:description/>
  <cp:lastModifiedBy>N Laurence</cp:lastModifiedBy>
  <cp:revision>1</cp:revision>
  <dcterms:created xsi:type="dcterms:W3CDTF">2020-10-19T08:25:00Z</dcterms:created>
  <dcterms:modified xsi:type="dcterms:W3CDTF">2020-10-19T08:45:00Z</dcterms:modified>
</cp:coreProperties>
</file>