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E8" w:rsidRDefault="00B418E8" w:rsidP="00B418E8">
      <w:pPr>
        <w:pBdr>
          <w:bottom w:val="single" w:sz="4" w:space="1" w:color="auto"/>
        </w:pBdr>
        <w:jc w:val="right"/>
        <w:rPr>
          <w:rFonts w:cstheme="minorHAnsi"/>
          <w:b/>
        </w:rPr>
      </w:pPr>
      <w:bookmarkStart w:id="0" w:name="_GoBack"/>
      <w:bookmarkEnd w:id="0"/>
      <w:r>
        <w:rPr>
          <w:b/>
          <w:noProof/>
          <w:lang w:eastAsia="en-GB"/>
        </w:rPr>
        <w:drawing>
          <wp:anchor distT="0" distB="0" distL="114300" distR="114300" simplePos="0" relativeHeight="251659264" behindDoc="0" locked="0" layoutInCell="1" allowOverlap="1" wp14:anchorId="7C3B15F1" wp14:editId="01C5C234">
            <wp:simplePos x="0" y="0"/>
            <wp:positionH relativeFrom="column">
              <wp:posOffset>0</wp:posOffset>
            </wp:positionH>
            <wp:positionV relativeFrom="paragraph">
              <wp:posOffset>-635</wp:posOffset>
            </wp:positionV>
            <wp:extent cx="1343025" cy="752475"/>
            <wp:effectExtent l="0" t="0" r="9525" b="9525"/>
            <wp:wrapNone/>
            <wp:docPr id="2" name="Picture 2" descr="Master logo 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 R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pic:spPr>
                </pic:pic>
              </a:graphicData>
            </a:graphic>
            <wp14:sizeRelH relativeFrom="page">
              <wp14:pctWidth>0</wp14:pctWidth>
            </wp14:sizeRelH>
            <wp14:sizeRelV relativeFrom="page">
              <wp14:pctHeight>0</wp14:pctHeight>
            </wp14:sizeRelV>
          </wp:anchor>
        </w:drawing>
      </w:r>
      <w:r w:rsidRPr="00500AAC">
        <w:rPr>
          <w:b/>
          <w:noProof/>
          <w:lang w:eastAsia="en-GB"/>
        </w:rPr>
        <w:drawing>
          <wp:inline distT="0" distB="0" distL="0" distR="0" wp14:anchorId="78C39B38" wp14:editId="0326A95C">
            <wp:extent cx="1685925" cy="1171575"/>
            <wp:effectExtent l="0" t="0" r="9525" b="9525"/>
            <wp:docPr id="1" name="Picture 1" descr="Z:\Logos\Official logos\OfficialAWN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Official logos\OfficialAWNS logo. 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171575"/>
                    </a:xfrm>
                    <a:prstGeom prst="rect">
                      <a:avLst/>
                    </a:prstGeom>
                    <a:noFill/>
                    <a:ln>
                      <a:noFill/>
                    </a:ln>
                  </pic:spPr>
                </pic:pic>
              </a:graphicData>
            </a:graphic>
          </wp:inline>
        </w:drawing>
      </w:r>
    </w:p>
    <w:p w:rsidR="008D09B5" w:rsidRPr="00B418E8" w:rsidRDefault="008B163B" w:rsidP="009930DA">
      <w:pPr>
        <w:pBdr>
          <w:bottom w:val="single" w:sz="4" w:space="1" w:color="auto"/>
        </w:pBdr>
        <w:jc w:val="center"/>
        <w:rPr>
          <w:rFonts w:cstheme="minorHAnsi"/>
          <w:b/>
          <w:sz w:val="28"/>
          <w:szCs w:val="28"/>
        </w:rPr>
      </w:pPr>
      <w:r w:rsidRPr="00B418E8">
        <w:rPr>
          <w:rFonts w:cstheme="minorHAnsi"/>
          <w:b/>
          <w:sz w:val="28"/>
          <w:szCs w:val="28"/>
        </w:rPr>
        <w:t>Implementing Protective measures in education and childcare settings for the continuation of education provision for vulnerable children and children of critical workers and the phased return of Nursery, Reception, Year 1 and Year 6 to Primary school from 1 June 2020</w:t>
      </w:r>
    </w:p>
    <w:p w:rsidR="00C06E2E" w:rsidRPr="00E76386" w:rsidRDefault="00C06E2E" w:rsidP="00C06E2E">
      <w:pPr>
        <w:rPr>
          <w:rFonts w:cstheme="minorHAnsi"/>
          <w:b/>
        </w:rPr>
      </w:pPr>
      <w:r w:rsidRPr="00E76386">
        <w:rPr>
          <w:rFonts w:cstheme="minorHAnsi"/>
          <w:b/>
        </w:rPr>
        <w:t xml:space="preserve">This Risk </w:t>
      </w:r>
      <w:r w:rsidR="00232E26" w:rsidRPr="00E76386">
        <w:rPr>
          <w:rFonts w:cstheme="minorHAnsi"/>
          <w:b/>
        </w:rPr>
        <w:t>A</w:t>
      </w:r>
      <w:r w:rsidRPr="00E76386">
        <w:rPr>
          <w:rFonts w:cstheme="minorHAnsi"/>
          <w:b/>
        </w:rPr>
        <w:t xml:space="preserve">ssessment </w:t>
      </w:r>
      <w:r w:rsidR="00232E26" w:rsidRPr="00E76386">
        <w:rPr>
          <w:rFonts w:cstheme="minorHAnsi"/>
          <w:b/>
        </w:rPr>
        <w:t xml:space="preserve">and Planning document </w:t>
      </w:r>
      <w:r w:rsidRPr="00E76386">
        <w:rPr>
          <w:rFonts w:cstheme="minorHAnsi"/>
          <w:b/>
        </w:rPr>
        <w:t>should be carried out with reference to</w:t>
      </w:r>
      <w:r w:rsidR="00232E26" w:rsidRPr="00E76386">
        <w:rPr>
          <w:rFonts w:cstheme="minorHAnsi"/>
          <w:b/>
        </w:rPr>
        <w:t xml:space="preserve"> </w:t>
      </w:r>
      <w:r w:rsidR="008A6884">
        <w:rPr>
          <w:rFonts w:cstheme="minorHAnsi"/>
          <w:b/>
        </w:rPr>
        <w:t>G</w:t>
      </w:r>
      <w:r w:rsidR="00232E26" w:rsidRPr="00E76386">
        <w:rPr>
          <w:rFonts w:cstheme="minorHAnsi"/>
          <w:b/>
        </w:rPr>
        <w:t>overnment guidance</w:t>
      </w:r>
      <w:r w:rsidR="008A6884">
        <w:rPr>
          <w:rFonts w:cstheme="minorHAnsi"/>
          <w:b/>
        </w:rPr>
        <w:t xml:space="preserve"> and existing Health and Safety Guidance</w:t>
      </w:r>
      <w:r w:rsidR="00232E26" w:rsidRPr="00E76386">
        <w:rPr>
          <w:rFonts w:cstheme="minorHAnsi"/>
          <w:b/>
        </w:rPr>
        <w:t xml:space="preserve">. </w:t>
      </w:r>
    </w:p>
    <w:p w:rsidR="0040798D" w:rsidRPr="00E76386" w:rsidRDefault="0040798D" w:rsidP="0040798D">
      <w:pPr>
        <w:rPr>
          <w:rFonts w:cstheme="minorHAnsi"/>
          <w:b/>
        </w:rPr>
      </w:pPr>
      <w:r w:rsidRPr="00444645">
        <w:rPr>
          <w:rFonts w:cstheme="minorHAnsi"/>
          <w:b/>
          <w:highlight w:val="yellow"/>
        </w:rPr>
        <w:t xml:space="preserve">The aim of the document is to </w:t>
      </w:r>
      <w:r w:rsidR="00611FA1" w:rsidRPr="00444645">
        <w:rPr>
          <w:rFonts w:cstheme="minorHAnsi"/>
          <w:b/>
          <w:highlight w:val="yellow"/>
        </w:rPr>
        <w:t xml:space="preserve">minimise the potential risks of Covid – 19 </w:t>
      </w:r>
      <w:r w:rsidR="00232E26" w:rsidRPr="00444645">
        <w:rPr>
          <w:rFonts w:cstheme="minorHAnsi"/>
          <w:b/>
          <w:highlight w:val="yellow"/>
        </w:rPr>
        <w:t>and</w:t>
      </w:r>
      <w:r w:rsidR="00611FA1" w:rsidRPr="00444645">
        <w:rPr>
          <w:rFonts w:cstheme="minorHAnsi"/>
          <w:b/>
          <w:highlight w:val="yellow"/>
        </w:rPr>
        <w:t xml:space="preserve"> ensure that the health, safety, social and educational needs of children, families and staff are met as far is possible during this next recovery phase.</w:t>
      </w:r>
      <w:r w:rsidR="00611FA1" w:rsidRPr="00E76386">
        <w:rPr>
          <w:rFonts w:cstheme="minorHAnsi"/>
          <w:b/>
        </w:rPr>
        <w:t xml:space="preserve">  </w:t>
      </w:r>
    </w:p>
    <w:p w:rsidR="00D738C4" w:rsidRDefault="0040798D" w:rsidP="0040798D">
      <w:pPr>
        <w:shd w:val="clear" w:color="auto" w:fill="FFFFFF"/>
        <w:rPr>
          <w:rFonts w:cstheme="minorHAnsi"/>
          <w:color w:val="0070C0"/>
          <w:sz w:val="32"/>
          <w:szCs w:val="32"/>
        </w:rPr>
      </w:pPr>
      <w:r w:rsidRPr="00E76386">
        <w:rPr>
          <w:rFonts w:cstheme="minorHAnsi"/>
          <w:b/>
          <w:u w:val="single"/>
        </w:rPr>
        <w:t>The</w:t>
      </w:r>
      <w:r w:rsidR="00D738C4" w:rsidRPr="00E76386">
        <w:rPr>
          <w:rFonts w:cstheme="minorHAnsi"/>
          <w:b/>
          <w:u w:val="single"/>
        </w:rPr>
        <w:t xml:space="preserve"> following </w:t>
      </w:r>
      <w:r w:rsidRPr="00E76386">
        <w:rPr>
          <w:rFonts w:cstheme="minorHAnsi"/>
          <w:b/>
          <w:u w:val="single"/>
        </w:rPr>
        <w:t>principles underpin</w:t>
      </w:r>
      <w:r w:rsidR="00232E26" w:rsidRPr="00E76386">
        <w:rPr>
          <w:rFonts w:cstheme="minorHAnsi"/>
          <w:b/>
          <w:u w:val="single"/>
        </w:rPr>
        <w:t xml:space="preserve"> all </w:t>
      </w:r>
      <w:r w:rsidR="00D738C4" w:rsidRPr="00E76386">
        <w:rPr>
          <w:rFonts w:cstheme="minorHAnsi"/>
          <w:b/>
          <w:u w:val="single"/>
        </w:rPr>
        <w:t>planning and actions</w:t>
      </w:r>
      <w:r w:rsidR="0036206D" w:rsidRPr="00E76386">
        <w:rPr>
          <w:rFonts w:cstheme="minorHAnsi"/>
          <w:b/>
          <w:u w:val="single"/>
        </w:rPr>
        <w:t>:</w:t>
      </w:r>
      <w:r w:rsidR="000B1624">
        <w:rPr>
          <w:rFonts w:cstheme="minorHAnsi"/>
          <w:b/>
          <w:u w:val="single"/>
        </w:rPr>
        <w:t xml:space="preserve"> </w:t>
      </w:r>
      <w:r w:rsidR="000B1624">
        <w:rPr>
          <w:rFonts w:cstheme="minorHAnsi"/>
        </w:rPr>
        <w:t xml:space="preserve">                                    </w:t>
      </w:r>
      <w:r w:rsidR="000B1624" w:rsidRPr="000B1624">
        <w:rPr>
          <w:rFonts w:cstheme="minorHAnsi"/>
          <w:color w:val="FF0000"/>
          <w:sz w:val="32"/>
          <w:szCs w:val="32"/>
        </w:rPr>
        <w:t>Draft</w:t>
      </w:r>
      <w:r w:rsidR="000B1624">
        <w:rPr>
          <w:rFonts w:cstheme="minorHAnsi"/>
          <w:color w:val="FF0000"/>
          <w:sz w:val="32"/>
          <w:szCs w:val="32"/>
        </w:rPr>
        <w:t xml:space="preserve"> –14.05.2020</w:t>
      </w:r>
      <w:r w:rsidR="008B7659">
        <w:rPr>
          <w:rFonts w:cstheme="minorHAnsi"/>
          <w:color w:val="FF0000"/>
          <w:sz w:val="32"/>
          <w:szCs w:val="32"/>
        </w:rPr>
        <w:t>;</w:t>
      </w:r>
      <w:r w:rsidR="0024180F">
        <w:rPr>
          <w:rFonts w:cstheme="minorHAnsi"/>
          <w:color w:val="FF0000"/>
          <w:sz w:val="32"/>
          <w:szCs w:val="32"/>
        </w:rPr>
        <w:t xml:space="preserve"> </w:t>
      </w:r>
      <w:r w:rsidR="0024180F" w:rsidRPr="008B7659">
        <w:rPr>
          <w:rFonts w:cstheme="minorHAnsi"/>
          <w:sz w:val="32"/>
          <w:szCs w:val="32"/>
        </w:rPr>
        <w:t>Updated</w:t>
      </w:r>
      <w:r w:rsidR="0024180F">
        <w:rPr>
          <w:rFonts w:cstheme="minorHAnsi"/>
          <w:color w:val="538135" w:themeColor="accent6" w:themeShade="BF"/>
          <w:sz w:val="32"/>
          <w:szCs w:val="32"/>
        </w:rPr>
        <w:t xml:space="preserve"> 18.05.2020</w:t>
      </w:r>
      <w:r w:rsidR="008B7659">
        <w:rPr>
          <w:rFonts w:cstheme="minorHAnsi"/>
          <w:color w:val="538135" w:themeColor="accent6" w:themeShade="BF"/>
          <w:sz w:val="32"/>
          <w:szCs w:val="32"/>
        </w:rPr>
        <w:t xml:space="preserve">; </w:t>
      </w:r>
      <w:r w:rsidR="008B25A0" w:rsidRPr="008B25A0">
        <w:rPr>
          <w:rFonts w:cstheme="minorHAnsi"/>
          <w:color w:val="0070C0"/>
          <w:sz w:val="32"/>
          <w:szCs w:val="32"/>
        </w:rPr>
        <w:t>2</w:t>
      </w:r>
      <w:r w:rsidR="00E96E48">
        <w:rPr>
          <w:rFonts w:cstheme="minorHAnsi"/>
          <w:color w:val="0070C0"/>
          <w:sz w:val="32"/>
          <w:szCs w:val="32"/>
        </w:rPr>
        <w:t>2</w:t>
      </w:r>
      <w:r w:rsidR="008B25A0" w:rsidRPr="008B25A0">
        <w:rPr>
          <w:rFonts w:cstheme="minorHAnsi"/>
          <w:color w:val="0070C0"/>
          <w:sz w:val="32"/>
          <w:szCs w:val="32"/>
        </w:rPr>
        <w:t>.05.2020</w:t>
      </w:r>
      <w:r w:rsidR="008B7659">
        <w:rPr>
          <w:rFonts w:cstheme="minorHAnsi"/>
          <w:color w:val="0070C0"/>
          <w:sz w:val="32"/>
          <w:szCs w:val="32"/>
        </w:rPr>
        <w:t>;</w:t>
      </w:r>
    </w:p>
    <w:p w:rsidR="00023635" w:rsidRPr="008B7659" w:rsidRDefault="002D60D8" w:rsidP="0040798D">
      <w:pPr>
        <w:shd w:val="clear" w:color="auto" w:fill="FFFFFF"/>
        <w:rPr>
          <w:rFonts w:cstheme="minorHAnsi"/>
          <w:b/>
          <w:color w:val="FFC000"/>
          <w:sz w:val="36"/>
          <w:szCs w:val="36"/>
        </w:rPr>
      </w:pPr>
      <w:r>
        <w:rPr>
          <w:rFonts w:cstheme="minorHAnsi"/>
          <w:color w:val="7030A0"/>
          <w:sz w:val="32"/>
          <w:szCs w:val="32"/>
        </w:rPr>
        <w:t>12</w:t>
      </w:r>
      <w:r w:rsidR="00023635">
        <w:rPr>
          <w:rFonts w:cstheme="minorHAnsi"/>
          <w:color w:val="7030A0"/>
          <w:sz w:val="32"/>
          <w:szCs w:val="32"/>
        </w:rPr>
        <w:t>/06/2020</w:t>
      </w:r>
      <w:r w:rsidR="008B7659">
        <w:rPr>
          <w:rFonts w:cstheme="minorHAnsi"/>
          <w:color w:val="7030A0"/>
          <w:sz w:val="32"/>
          <w:szCs w:val="32"/>
        </w:rPr>
        <w:t>;</w:t>
      </w:r>
      <w:r>
        <w:rPr>
          <w:rFonts w:cstheme="minorHAnsi"/>
          <w:color w:val="7030A0"/>
          <w:sz w:val="32"/>
          <w:szCs w:val="32"/>
        </w:rPr>
        <w:t xml:space="preserve"> </w:t>
      </w:r>
      <w:r w:rsidR="008B7659">
        <w:rPr>
          <w:rFonts w:cstheme="minorHAnsi"/>
          <w:color w:val="7030A0"/>
          <w:sz w:val="32"/>
          <w:szCs w:val="32"/>
        </w:rPr>
        <w:t xml:space="preserve"> </w:t>
      </w:r>
      <w:r w:rsidR="008B7659">
        <w:rPr>
          <w:rFonts w:cstheme="minorHAnsi"/>
          <w:b/>
          <w:color w:val="FFC000"/>
          <w:sz w:val="32"/>
          <w:szCs w:val="32"/>
        </w:rPr>
        <w:t>19/06/2020;</w:t>
      </w:r>
    </w:p>
    <w:p w:rsidR="00232E26" w:rsidRPr="00E76386" w:rsidRDefault="00232E26" w:rsidP="008D09B5">
      <w:pPr>
        <w:pStyle w:val="ListParagraph"/>
        <w:numPr>
          <w:ilvl w:val="0"/>
          <w:numId w:val="4"/>
        </w:numPr>
        <w:shd w:val="clear" w:color="auto" w:fill="FFFFFF"/>
        <w:spacing w:after="0" w:line="240" w:lineRule="auto"/>
        <w:rPr>
          <w:rFonts w:eastAsia="Times New Roman" w:cstheme="minorHAnsi"/>
          <w:color w:val="0B0C0C"/>
          <w:lang w:eastAsia="en-GB"/>
        </w:rPr>
      </w:pPr>
      <w:r w:rsidRPr="00E76386">
        <w:rPr>
          <w:rFonts w:eastAsia="Times New Roman" w:cstheme="minorHAnsi"/>
          <w:bCs/>
          <w:color w:val="0B0C0C"/>
          <w:lang w:eastAsia="en-GB"/>
        </w:rPr>
        <w:t>Children’s needs are paramount</w:t>
      </w:r>
    </w:p>
    <w:p w:rsidR="00232E26" w:rsidRPr="00E76386" w:rsidRDefault="00232E26" w:rsidP="008D09B5">
      <w:pPr>
        <w:pStyle w:val="ListParagraph"/>
        <w:numPr>
          <w:ilvl w:val="0"/>
          <w:numId w:val="4"/>
        </w:numPr>
        <w:shd w:val="clear" w:color="auto" w:fill="FFFFFF"/>
        <w:spacing w:after="0" w:line="240" w:lineRule="auto"/>
        <w:rPr>
          <w:rFonts w:eastAsia="Times New Roman" w:cstheme="minorHAnsi"/>
          <w:color w:val="0B0C0C"/>
          <w:lang w:eastAsia="en-GB"/>
        </w:rPr>
      </w:pPr>
      <w:r w:rsidRPr="00E76386">
        <w:rPr>
          <w:rFonts w:eastAsia="Times New Roman" w:cstheme="minorHAnsi"/>
          <w:bCs/>
          <w:color w:val="0B0C0C"/>
          <w:lang w:eastAsia="en-GB"/>
        </w:rPr>
        <w:t>Staff physical and emotional well-being must be considered at all stages of planning and implementation</w:t>
      </w:r>
    </w:p>
    <w:p w:rsidR="00232E26" w:rsidRPr="00E76386" w:rsidRDefault="00232E26" w:rsidP="008D09B5">
      <w:pPr>
        <w:pStyle w:val="ListParagraph"/>
        <w:numPr>
          <w:ilvl w:val="0"/>
          <w:numId w:val="4"/>
        </w:numPr>
        <w:shd w:val="clear" w:color="auto" w:fill="FFFFFF"/>
        <w:spacing w:after="0" w:line="240" w:lineRule="auto"/>
        <w:rPr>
          <w:rFonts w:eastAsia="Times New Roman" w:cstheme="minorHAnsi"/>
          <w:color w:val="0B0C0C"/>
          <w:lang w:eastAsia="en-GB"/>
        </w:rPr>
      </w:pPr>
      <w:r w:rsidRPr="00E76386">
        <w:rPr>
          <w:rFonts w:eastAsia="Times New Roman" w:cstheme="minorHAnsi"/>
          <w:bCs/>
          <w:color w:val="0B0C0C"/>
          <w:lang w:eastAsia="en-GB"/>
        </w:rPr>
        <w:t>Ensuring e</w:t>
      </w:r>
      <w:r w:rsidR="0040798D" w:rsidRPr="00E76386">
        <w:rPr>
          <w:rFonts w:eastAsia="Times New Roman" w:cstheme="minorHAnsi"/>
          <w:bCs/>
          <w:color w:val="0B0C0C"/>
          <w:lang w:eastAsia="en-GB"/>
        </w:rPr>
        <w:t xml:space="preserve">ffective infection protection and control </w:t>
      </w:r>
      <w:r w:rsidR="00D738C4" w:rsidRPr="00E76386">
        <w:rPr>
          <w:rFonts w:eastAsia="Times New Roman" w:cstheme="minorHAnsi"/>
          <w:bCs/>
          <w:color w:val="0B0C0C"/>
          <w:lang w:eastAsia="en-GB"/>
        </w:rPr>
        <w:t xml:space="preserve">and </w:t>
      </w:r>
      <w:r w:rsidR="00D738C4" w:rsidRPr="00E76386">
        <w:rPr>
          <w:rFonts w:eastAsia="Times New Roman" w:cstheme="minorHAnsi"/>
          <w:color w:val="0B0C0C"/>
          <w:lang w:eastAsia="en-GB"/>
        </w:rPr>
        <w:t>p</w:t>
      </w:r>
      <w:r w:rsidR="0040798D" w:rsidRPr="00E76386">
        <w:rPr>
          <w:rFonts w:eastAsia="Times New Roman" w:cstheme="minorHAnsi"/>
          <w:color w:val="0B0C0C"/>
          <w:lang w:eastAsia="en-GB"/>
        </w:rPr>
        <w:t xml:space="preserve">reventing the spread of </w:t>
      </w:r>
      <w:r w:rsidRPr="00E76386">
        <w:rPr>
          <w:rFonts w:eastAsia="Times New Roman" w:cstheme="minorHAnsi"/>
          <w:color w:val="0B0C0C"/>
          <w:lang w:eastAsia="en-GB"/>
        </w:rPr>
        <w:t>coronavirus -e.g. d</w:t>
      </w:r>
      <w:r w:rsidR="0040798D" w:rsidRPr="00E76386">
        <w:rPr>
          <w:rFonts w:eastAsia="Times New Roman" w:cstheme="minorHAnsi"/>
          <w:color w:val="0B0C0C"/>
          <w:lang w:eastAsia="en-GB"/>
        </w:rPr>
        <w:t xml:space="preserve">ealing with direct transmission (for instance, when in close contact with those sneezing and </w:t>
      </w:r>
      <w:r w:rsidRPr="00E76386">
        <w:rPr>
          <w:rFonts w:eastAsia="Times New Roman" w:cstheme="minorHAnsi"/>
          <w:color w:val="0B0C0C"/>
          <w:lang w:eastAsia="en-GB"/>
        </w:rPr>
        <w:t>coughing)</w:t>
      </w:r>
      <w:r w:rsidR="0040798D" w:rsidRPr="00E76386">
        <w:rPr>
          <w:rFonts w:eastAsia="Times New Roman" w:cstheme="minorHAnsi"/>
          <w:color w:val="0B0C0C"/>
          <w:lang w:eastAsia="en-GB"/>
        </w:rPr>
        <w:t xml:space="preserve"> </w:t>
      </w:r>
      <w:r w:rsidR="0036206D" w:rsidRPr="00E76386">
        <w:rPr>
          <w:rFonts w:eastAsia="Times New Roman" w:cstheme="minorHAnsi"/>
          <w:color w:val="0B0C0C"/>
          <w:lang w:eastAsia="en-GB"/>
        </w:rPr>
        <w:t>and indirect</w:t>
      </w:r>
      <w:r w:rsidR="0040798D" w:rsidRPr="00E76386">
        <w:rPr>
          <w:rFonts w:eastAsia="Times New Roman" w:cstheme="minorHAnsi"/>
          <w:color w:val="0B0C0C"/>
          <w:lang w:eastAsia="en-GB"/>
        </w:rPr>
        <w:t xml:space="preserve"> transmission (via touching contaminated surfaces).</w:t>
      </w:r>
    </w:p>
    <w:p w:rsidR="0040798D" w:rsidRPr="00E76386" w:rsidRDefault="00232E26" w:rsidP="00D738C4">
      <w:pPr>
        <w:pStyle w:val="ListParagraph"/>
        <w:numPr>
          <w:ilvl w:val="0"/>
          <w:numId w:val="4"/>
        </w:numPr>
        <w:shd w:val="clear" w:color="auto" w:fill="FFFFFF"/>
        <w:spacing w:after="0" w:line="240" w:lineRule="auto"/>
        <w:rPr>
          <w:rFonts w:eastAsia="Times New Roman" w:cstheme="minorHAnsi"/>
          <w:color w:val="0B0C0C"/>
          <w:lang w:eastAsia="en-GB"/>
        </w:rPr>
      </w:pPr>
      <w:r w:rsidRPr="00E76386">
        <w:rPr>
          <w:rFonts w:eastAsia="Times New Roman" w:cstheme="minorHAnsi"/>
          <w:color w:val="0B0C0C"/>
          <w:lang w:eastAsia="en-GB"/>
        </w:rPr>
        <w:t>M</w:t>
      </w:r>
      <w:r w:rsidR="0040798D" w:rsidRPr="00E76386">
        <w:rPr>
          <w:rFonts w:eastAsia="Times New Roman" w:cstheme="minorHAnsi"/>
          <w:color w:val="0B0C0C"/>
          <w:lang w:eastAsia="en-GB"/>
        </w:rPr>
        <w:t>inimising contact with individuals who are unwell by ensuring that those who have coronavirus symptoms, or who have someone in their household who does, do not attend childcare settings, schools or colleges</w:t>
      </w:r>
    </w:p>
    <w:p w:rsidR="0040798D" w:rsidRPr="00E76386" w:rsidRDefault="00232E26" w:rsidP="00D738C4">
      <w:pPr>
        <w:pStyle w:val="ListParagraph"/>
        <w:numPr>
          <w:ilvl w:val="0"/>
          <w:numId w:val="4"/>
        </w:numPr>
        <w:shd w:val="clear" w:color="auto" w:fill="FFFFFF"/>
        <w:spacing w:after="75"/>
        <w:rPr>
          <w:rFonts w:eastAsia="Times New Roman" w:cstheme="minorHAnsi"/>
          <w:color w:val="0B0C0C"/>
          <w:lang w:eastAsia="en-GB"/>
        </w:rPr>
      </w:pPr>
      <w:r w:rsidRPr="00E76386">
        <w:rPr>
          <w:rFonts w:eastAsia="Times New Roman" w:cstheme="minorHAnsi"/>
          <w:color w:val="0B0C0C"/>
          <w:lang w:eastAsia="en-GB"/>
        </w:rPr>
        <w:t>C</w:t>
      </w:r>
      <w:r w:rsidR="0040798D" w:rsidRPr="00E76386">
        <w:rPr>
          <w:rFonts w:eastAsia="Times New Roman" w:cstheme="minorHAnsi"/>
          <w:color w:val="0B0C0C"/>
          <w:lang w:eastAsia="en-GB"/>
        </w:rPr>
        <w:t>leaning hands more often than usual</w:t>
      </w:r>
    </w:p>
    <w:p w:rsidR="0040798D" w:rsidRPr="00E76386" w:rsidRDefault="00232E26" w:rsidP="00D738C4">
      <w:pPr>
        <w:pStyle w:val="ListParagraph"/>
        <w:numPr>
          <w:ilvl w:val="0"/>
          <w:numId w:val="4"/>
        </w:numPr>
        <w:shd w:val="clear" w:color="auto" w:fill="FFFFFF"/>
        <w:spacing w:after="75" w:line="240" w:lineRule="auto"/>
        <w:rPr>
          <w:rFonts w:eastAsia="Times New Roman" w:cstheme="minorHAnsi"/>
          <w:color w:val="0B0C0C"/>
          <w:lang w:eastAsia="en-GB"/>
        </w:rPr>
      </w:pPr>
      <w:r w:rsidRPr="00E76386">
        <w:rPr>
          <w:rFonts w:eastAsia="Times New Roman" w:cstheme="minorHAnsi"/>
          <w:color w:val="0B0C0C"/>
          <w:lang w:eastAsia="en-GB"/>
        </w:rPr>
        <w:t>E</w:t>
      </w:r>
      <w:r w:rsidR="0040798D" w:rsidRPr="00E76386">
        <w:rPr>
          <w:rFonts w:eastAsia="Times New Roman" w:cstheme="minorHAnsi"/>
          <w:color w:val="0B0C0C"/>
          <w:lang w:eastAsia="en-GB"/>
        </w:rPr>
        <w:t>nsuring good respiratory hygiene by promoting the ‘catch it, bin it, kill it’ approach</w:t>
      </w:r>
    </w:p>
    <w:p w:rsidR="0040798D" w:rsidRPr="00E76386" w:rsidRDefault="00232E26" w:rsidP="00D738C4">
      <w:pPr>
        <w:numPr>
          <w:ilvl w:val="0"/>
          <w:numId w:val="4"/>
        </w:numPr>
        <w:shd w:val="clear" w:color="auto" w:fill="FFFFFF"/>
        <w:spacing w:after="75" w:line="240" w:lineRule="auto"/>
        <w:rPr>
          <w:rFonts w:eastAsia="Times New Roman" w:cstheme="minorHAnsi"/>
          <w:color w:val="0B0C0C"/>
          <w:lang w:eastAsia="en-GB"/>
        </w:rPr>
      </w:pPr>
      <w:r w:rsidRPr="00E76386">
        <w:rPr>
          <w:rFonts w:eastAsia="Times New Roman" w:cstheme="minorHAnsi"/>
          <w:color w:val="0B0C0C"/>
          <w:lang w:eastAsia="en-GB"/>
        </w:rPr>
        <w:t>C</w:t>
      </w:r>
      <w:r w:rsidR="0040798D" w:rsidRPr="00E76386">
        <w:rPr>
          <w:rFonts w:eastAsia="Times New Roman" w:cstheme="minorHAnsi"/>
          <w:color w:val="0B0C0C"/>
          <w:lang w:eastAsia="en-GB"/>
        </w:rPr>
        <w:t>leaning frequently touched surfaces often using standard products, such as detergents and bleach</w:t>
      </w:r>
    </w:p>
    <w:p w:rsidR="0040798D" w:rsidRDefault="00232E26" w:rsidP="008D09B5">
      <w:pPr>
        <w:pStyle w:val="ListParagraph"/>
        <w:numPr>
          <w:ilvl w:val="0"/>
          <w:numId w:val="4"/>
        </w:numPr>
        <w:shd w:val="clear" w:color="auto" w:fill="FFFFFF"/>
        <w:rPr>
          <w:rFonts w:eastAsia="Times New Roman" w:cstheme="minorHAnsi"/>
          <w:color w:val="0B0C0C"/>
          <w:lang w:eastAsia="en-GB"/>
        </w:rPr>
      </w:pPr>
      <w:r w:rsidRPr="00E76386">
        <w:rPr>
          <w:rFonts w:cstheme="minorHAnsi"/>
        </w:rPr>
        <w:t xml:space="preserve">Maintaining social distancing and </w:t>
      </w:r>
      <w:r w:rsidR="0040798D" w:rsidRPr="00E76386">
        <w:rPr>
          <w:rFonts w:eastAsia="Times New Roman" w:cstheme="minorHAnsi"/>
          <w:color w:val="0B0C0C"/>
          <w:lang w:eastAsia="en-GB"/>
        </w:rPr>
        <w:t xml:space="preserve">minimising contact </w:t>
      </w:r>
      <w:r w:rsidR="00C924E7">
        <w:rPr>
          <w:rFonts w:eastAsia="Times New Roman" w:cstheme="minorHAnsi"/>
          <w:color w:val="0B0C0C"/>
          <w:lang w:eastAsia="en-GB"/>
        </w:rPr>
        <w:t>as much as is possible with pre-school children.</w:t>
      </w:r>
    </w:p>
    <w:tbl>
      <w:tblPr>
        <w:tblStyle w:val="TableGrid"/>
        <w:tblW w:w="5000" w:type="pct"/>
        <w:tblLook w:val="04A0" w:firstRow="1" w:lastRow="0" w:firstColumn="1" w:lastColumn="0" w:noHBand="0" w:noVBand="1"/>
      </w:tblPr>
      <w:tblGrid>
        <w:gridCol w:w="7081"/>
        <w:gridCol w:w="2770"/>
        <w:gridCol w:w="2770"/>
        <w:gridCol w:w="2767"/>
      </w:tblGrid>
      <w:tr w:rsidR="008B163B" w:rsidRPr="00E76386" w:rsidTr="0036206D">
        <w:tc>
          <w:tcPr>
            <w:tcW w:w="2301" w:type="pct"/>
          </w:tcPr>
          <w:p w:rsidR="008B163B" w:rsidRPr="00E76386" w:rsidRDefault="008B163B" w:rsidP="008B163B">
            <w:pPr>
              <w:rPr>
                <w:rFonts w:cstheme="minorHAnsi"/>
                <w:b/>
              </w:rPr>
            </w:pPr>
            <w:r w:rsidRPr="00E76386">
              <w:rPr>
                <w:rFonts w:cstheme="minorHAnsi"/>
                <w:b/>
              </w:rPr>
              <w:t>School</w:t>
            </w:r>
          </w:p>
          <w:p w:rsidR="006A1128" w:rsidRPr="00E76386" w:rsidRDefault="003F74B4" w:rsidP="008B163B">
            <w:pPr>
              <w:rPr>
                <w:rFonts w:cstheme="minorHAnsi"/>
                <w:b/>
              </w:rPr>
            </w:pPr>
            <w:r>
              <w:rPr>
                <w:rFonts w:cstheme="minorHAnsi"/>
                <w:b/>
              </w:rPr>
              <w:t>Abbey Wood Nursery School</w:t>
            </w:r>
          </w:p>
          <w:p w:rsidR="006A1128" w:rsidRPr="00E76386" w:rsidRDefault="006A1128" w:rsidP="008B163B">
            <w:pPr>
              <w:rPr>
                <w:rFonts w:cstheme="minorHAnsi"/>
                <w:b/>
              </w:rPr>
            </w:pPr>
          </w:p>
        </w:tc>
        <w:tc>
          <w:tcPr>
            <w:tcW w:w="900" w:type="pct"/>
          </w:tcPr>
          <w:p w:rsidR="008B163B" w:rsidRDefault="008B163B" w:rsidP="008B163B">
            <w:pPr>
              <w:rPr>
                <w:rFonts w:cstheme="minorHAnsi"/>
                <w:b/>
              </w:rPr>
            </w:pPr>
            <w:r w:rsidRPr="00E76386">
              <w:rPr>
                <w:rFonts w:cstheme="minorHAnsi"/>
                <w:b/>
              </w:rPr>
              <w:t>Assessment Date</w:t>
            </w:r>
          </w:p>
          <w:p w:rsidR="003F74B4" w:rsidRPr="00E76386" w:rsidRDefault="003F74B4" w:rsidP="00A64FC5">
            <w:pPr>
              <w:rPr>
                <w:rFonts w:cstheme="minorHAnsi"/>
                <w:b/>
              </w:rPr>
            </w:pPr>
            <w:r>
              <w:rPr>
                <w:rFonts w:cstheme="minorHAnsi"/>
                <w:b/>
              </w:rPr>
              <w:t>1</w:t>
            </w:r>
            <w:r w:rsidR="00A64FC5">
              <w:rPr>
                <w:rFonts w:cstheme="minorHAnsi"/>
                <w:b/>
              </w:rPr>
              <w:t>4</w:t>
            </w:r>
            <w:r>
              <w:rPr>
                <w:rFonts w:cstheme="minorHAnsi"/>
                <w:b/>
              </w:rPr>
              <w:t>.05.2020</w:t>
            </w:r>
            <w:r w:rsidR="00B418E8">
              <w:rPr>
                <w:rFonts w:cstheme="minorHAnsi"/>
                <w:b/>
              </w:rPr>
              <w:t xml:space="preserve"> - Ongoing</w:t>
            </w:r>
          </w:p>
        </w:tc>
        <w:tc>
          <w:tcPr>
            <w:tcW w:w="900" w:type="pct"/>
          </w:tcPr>
          <w:p w:rsidR="008B163B" w:rsidRDefault="008B163B" w:rsidP="008B163B">
            <w:pPr>
              <w:rPr>
                <w:rFonts w:cstheme="minorHAnsi"/>
                <w:b/>
              </w:rPr>
            </w:pPr>
            <w:r w:rsidRPr="00E76386">
              <w:rPr>
                <w:rFonts w:cstheme="minorHAnsi"/>
                <w:b/>
              </w:rPr>
              <w:t xml:space="preserve">Assessed by </w:t>
            </w:r>
          </w:p>
          <w:p w:rsidR="003F74B4" w:rsidRPr="00E76386" w:rsidRDefault="003F74B4" w:rsidP="008B163B">
            <w:pPr>
              <w:rPr>
                <w:rFonts w:cstheme="minorHAnsi"/>
                <w:b/>
              </w:rPr>
            </w:pPr>
            <w:r>
              <w:rPr>
                <w:rFonts w:cstheme="minorHAnsi"/>
                <w:b/>
              </w:rPr>
              <w:t>Yvonne Sharp</w:t>
            </w:r>
          </w:p>
        </w:tc>
        <w:tc>
          <w:tcPr>
            <w:tcW w:w="899" w:type="pct"/>
          </w:tcPr>
          <w:p w:rsidR="008B163B" w:rsidRPr="00E76386" w:rsidRDefault="008B163B" w:rsidP="008B163B">
            <w:pPr>
              <w:rPr>
                <w:rFonts w:cstheme="minorHAnsi"/>
                <w:b/>
              </w:rPr>
            </w:pPr>
            <w:r w:rsidRPr="00E76386">
              <w:rPr>
                <w:rFonts w:cstheme="minorHAnsi"/>
                <w:b/>
              </w:rPr>
              <w:t xml:space="preserve">Approved by </w:t>
            </w:r>
          </w:p>
          <w:p w:rsidR="008B163B" w:rsidRPr="00E76386" w:rsidRDefault="003F74B4" w:rsidP="008B163B">
            <w:pPr>
              <w:rPr>
                <w:rFonts w:cstheme="minorHAnsi"/>
                <w:b/>
              </w:rPr>
            </w:pPr>
            <w:r>
              <w:rPr>
                <w:rFonts w:cstheme="minorHAnsi"/>
                <w:b/>
              </w:rPr>
              <w:t>Gill Crowley</w:t>
            </w:r>
          </w:p>
        </w:tc>
      </w:tr>
    </w:tbl>
    <w:p w:rsidR="008B163B" w:rsidRDefault="008B163B">
      <w:pPr>
        <w:rPr>
          <w:rFonts w:cstheme="minorHAnsi"/>
        </w:rPr>
      </w:pPr>
    </w:p>
    <w:p w:rsidR="00023635" w:rsidRDefault="00023635">
      <w:pPr>
        <w:rPr>
          <w:rFonts w:cstheme="minorHAnsi"/>
          <w:color w:val="7030A0"/>
        </w:rPr>
      </w:pPr>
      <w:r>
        <w:rPr>
          <w:rFonts w:cstheme="minorHAnsi"/>
          <w:color w:val="7030A0"/>
        </w:rPr>
        <w:t>The Governors have asked me to make clear that this risk assessment has been made in consultation with staff and after a Governing Board meeting by zoom to approve it on 05/06/2020.</w:t>
      </w:r>
    </w:p>
    <w:p w:rsidR="00023635" w:rsidRDefault="00023635">
      <w:pPr>
        <w:rPr>
          <w:rFonts w:cstheme="minorHAnsi"/>
          <w:color w:val="7030A0"/>
        </w:rPr>
      </w:pPr>
      <w:r>
        <w:rPr>
          <w:rFonts w:cstheme="minorHAnsi"/>
          <w:color w:val="7030A0"/>
        </w:rPr>
        <w:t>I have been aske</w:t>
      </w:r>
      <w:r w:rsidR="0094288A">
        <w:rPr>
          <w:rFonts w:cstheme="minorHAnsi"/>
          <w:color w:val="7030A0"/>
        </w:rPr>
        <w:t>d</w:t>
      </w:r>
      <w:r>
        <w:rPr>
          <w:rFonts w:cstheme="minorHAnsi"/>
          <w:color w:val="7030A0"/>
        </w:rPr>
        <w:t xml:space="preserve"> to</w:t>
      </w:r>
      <w:r w:rsidR="00FD6479">
        <w:rPr>
          <w:rFonts w:cstheme="minorHAnsi"/>
          <w:color w:val="7030A0"/>
        </w:rPr>
        <w:t xml:space="preserve"> make some changes to the Risk assessment and to open the </w:t>
      </w:r>
      <w:r>
        <w:rPr>
          <w:rFonts w:cstheme="minorHAnsi"/>
          <w:color w:val="7030A0"/>
        </w:rPr>
        <w:t>with a context</w:t>
      </w:r>
      <w:r w:rsidR="0094288A">
        <w:rPr>
          <w:rFonts w:cstheme="minorHAnsi"/>
          <w:color w:val="7030A0"/>
        </w:rPr>
        <w:t>ual statement.</w:t>
      </w:r>
    </w:p>
    <w:p w:rsidR="0094288A" w:rsidRDefault="0094288A">
      <w:pPr>
        <w:rPr>
          <w:rFonts w:cstheme="minorHAnsi"/>
          <w:color w:val="7030A0"/>
        </w:rPr>
      </w:pPr>
      <w:r>
        <w:rPr>
          <w:rFonts w:cstheme="minorHAnsi"/>
          <w:color w:val="7030A0"/>
        </w:rPr>
        <w:t xml:space="preserve">We have never closed during this pandemic and have had varying numbers of children attending each day to a maximum of 17, (over the course of the day). </w:t>
      </w:r>
      <w:r w:rsidR="00FD6479">
        <w:rPr>
          <w:rFonts w:cstheme="minorHAnsi"/>
          <w:color w:val="7030A0"/>
        </w:rPr>
        <w:t xml:space="preserve">We have divided the school up into 3 ‘bubbles’. The bubbles will enable us to limit the number of contacts that can be made between children and adults and parents/carers through-out the day. As far as possible staff will remain in their bubbles with the children of that bubble. There is no expectation that the children of this age will social distance. As a school we have taken the decision that the children can ‘free flow’ in the garden but they will not go into any of the other classrooms. As a </w:t>
      </w:r>
      <w:r w:rsidR="00EA1B9A">
        <w:rPr>
          <w:rFonts w:cstheme="minorHAnsi"/>
          <w:color w:val="7030A0"/>
        </w:rPr>
        <w:t>staff we explored other options. H</w:t>
      </w:r>
      <w:r w:rsidR="00FD6479">
        <w:rPr>
          <w:rFonts w:cstheme="minorHAnsi"/>
          <w:color w:val="7030A0"/>
        </w:rPr>
        <w:t>owever</w:t>
      </w:r>
      <w:r w:rsidR="00EA1B9A">
        <w:rPr>
          <w:rFonts w:cstheme="minorHAnsi"/>
          <w:color w:val="7030A0"/>
        </w:rPr>
        <w:t>,</w:t>
      </w:r>
      <w:r w:rsidR="00FD6479">
        <w:rPr>
          <w:rFonts w:cstheme="minorHAnsi"/>
          <w:color w:val="7030A0"/>
        </w:rPr>
        <w:t xml:space="preserve"> in the end the staff felt that this was how they would feel most comfortable and safe with the growing numbers of children. </w:t>
      </w:r>
      <w:r w:rsidR="00EA1B9A">
        <w:rPr>
          <w:rFonts w:cstheme="minorHAnsi"/>
          <w:color w:val="7030A0"/>
        </w:rPr>
        <w:t>We were also influenced by the information that it is safer to be outside than to be in a building, using</w:t>
      </w:r>
      <w:r w:rsidR="00FD6479">
        <w:rPr>
          <w:rFonts w:cstheme="minorHAnsi"/>
          <w:color w:val="7030A0"/>
        </w:rPr>
        <w:t xml:space="preserve"> the information given by the Government that these is a decreased chance of catching Covid-19 in the outside. The outside is part of the hourly cleaning rota that we have instigated throughout the school.</w:t>
      </w:r>
    </w:p>
    <w:p w:rsidR="00FD6479" w:rsidRPr="00023635" w:rsidRDefault="00FD6479">
      <w:pPr>
        <w:rPr>
          <w:rFonts w:cstheme="minorHAnsi"/>
          <w:color w:val="7030A0"/>
        </w:rPr>
      </w:pPr>
      <w:r>
        <w:rPr>
          <w:rFonts w:cstheme="minorHAnsi"/>
          <w:color w:val="7030A0"/>
        </w:rPr>
        <w:t>We recognise that Black Asian and Minority Ethnic people are at more risk at this time. We will follow any guidance given to the school by the Government in order to keep our</w:t>
      </w:r>
      <w:r w:rsidR="0078633B">
        <w:rPr>
          <w:rFonts w:cstheme="minorHAnsi"/>
          <w:color w:val="7030A0"/>
        </w:rPr>
        <w:t xml:space="preserve"> BAME</w:t>
      </w:r>
      <w:r>
        <w:rPr>
          <w:rFonts w:cstheme="minorHAnsi"/>
          <w:color w:val="7030A0"/>
        </w:rPr>
        <w:t xml:space="preserve"> staff, children and their families safe.</w:t>
      </w:r>
      <w:r w:rsidR="0078633B">
        <w:rPr>
          <w:rFonts w:cstheme="minorHAnsi"/>
          <w:color w:val="7030A0"/>
        </w:rPr>
        <w:t xml:space="preserve"> </w:t>
      </w:r>
      <w:r w:rsidR="00EA1B9A">
        <w:rPr>
          <w:rFonts w:cstheme="minorHAnsi"/>
          <w:color w:val="7030A0"/>
        </w:rPr>
        <w:t xml:space="preserve">All BAME will meet with the head teacher to discuss their individual needs and to fill in an individual risk assessment. </w:t>
      </w:r>
      <w:r w:rsidR="0078633B">
        <w:rPr>
          <w:rFonts w:cstheme="minorHAnsi"/>
          <w:color w:val="7030A0"/>
        </w:rPr>
        <w:t>If anyone is concerned about their ind</w:t>
      </w:r>
      <w:r w:rsidR="00EA1B9A">
        <w:rPr>
          <w:rFonts w:cstheme="minorHAnsi"/>
          <w:color w:val="7030A0"/>
        </w:rPr>
        <w:t>ividual circumstances, then this can be discussed with the Headteacher</w:t>
      </w:r>
      <w:r w:rsidR="0078633B">
        <w:rPr>
          <w:rFonts w:cstheme="minorHAnsi"/>
          <w:color w:val="7030A0"/>
        </w:rPr>
        <w:t>.</w:t>
      </w:r>
    </w:p>
    <w:tbl>
      <w:tblPr>
        <w:tblStyle w:val="TableGrid"/>
        <w:tblW w:w="15416" w:type="dxa"/>
        <w:tblLayout w:type="fixed"/>
        <w:tblLook w:val="04A0" w:firstRow="1" w:lastRow="0" w:firstColumn="1" w:lastColumn="0" w:noHBand="0" w:noVBand="1"/>
      </w:tblPr>
      <w:tblGrid>
        <w:gridCol w:w="1696"/>
        <w:gridCol w:w="3528"/>
        <w:gridCol w:w="3560"/>
        <w:gridCol w:w="3260"/>
        <w:gridCol w:w="1134"/>
        <w:gridCol w:w="1134"/>
        <w:gridCol w:w="1104"/>
      </w:tblGrid>
      <w:tr w:rsidR="006A1128" w:rsidRPr="00E76386" w:rsidTr="00B84983">
        <w:trPr>
          <w:tblHeader/>
        </w:trPr>
        <w:tc>
          <w:tcPr>
            <w:tcW w:w="1696" w:type="dxa"/>
            <w:shd w:val="clear" w:color="auto" w:fill="D9D9D9" w:themeFill="background1" w:themeFillShade="D9"/>
          </w:tcPr>
          <w:p w:rsidR="008B163B" w:rsidRPr="00E76386" w:rsidRDefault="008B163B" w:rsidP="008B163B">
            <w:pPr>
              <w:rPr>
                <w:rFonts w:cstheme="minorHAnsi"/>
                <w:b/>
              </w:rPr>
            </w:pPr>
          </w:p>
        </w:tc>
        <w:tc>
          <w:tcPr>
            <w:tcW w:w="3528" w:type="dxa"/>
            <w:shd w:val="clear" w:color="auto" w:fill="D9D9D9" w:themeFill="background1" w:themeFillShade="D9"/>
          </w:tcPr>
          <w:p w:rsidR="008B163B" w:rsidRPr="00E76386" w:rsidRDefault="008B163B" w:rsidP="008B163B">
            <w:pPr>
              <w:rPr>
                <w:rFonts w:cstheme="minorHAnsi"/>
                <w:b/>
              </w:rPr>
            </w:pPr>
            <w:r w:rsidRPr="00E76386">
              <w:rPr>
                <w:rFonts w:cstheme="minorHAnsi"/>
                <w:b/>
              </w:rPr>
              <w:t xml:space="preserve">Consider the following steps </w:t>
            </w:r>
            <w:r w:rsidR="00BA27FC" w:rsidRPr="00E76386">
              <w:rPr>
                <w:rFonts w:cstheme="minorHAnsi"/>
                <w:b/>
              </w:rPr>
              <w:t>and recommendations</w:t>
            </w:r>
          </w:p>
        </w:tc>
        <w:tc>
          <w:tcPr>
            <w:tcW w:w="3560" w:type="dxa"/>
            <w:shd w:val="clear" w:color="auto" w:fill="D9D9D9" w:themeFill="background1" w:themeFillShade="D9"/>
          </w:tcPr>
          <w:p w:rsidR="008B163B" w:rsidRPr="00E76386" w:rsidRDefault="008B163B" w:rsidP="008B163B">
            <w:pPr>
              <w:rPr>
                <w:rFonts w:cstheme="minorHAnsi"/>
                <w:b/>
              </w:rPr>
            </w:pPr>
            <w:r w:rsidRPr="00E76386">
              <w:rPr>
                <w:rFonts w:cstheme="minorHAnsi"/>
                <w:b/>
              </w:rPr>
              <w:t>Existing control measures in place</w:t>
            </w:r>
          </w:p>
        </w:tc>
        <w:tc>
          <w:tcPr>
            <w:tcW w:w="3260" w:type="dxa"/>
            <w:shd w:val="clear" w:color="auto" w:fill="D9D9D9" w:themeFill="background1" w:themeFillShade="D9"/>
          </w:tcPr>
          <w:p w:rsidR="008B163B" w:rsidRPr="00E76386" w:rsidRDefault="008B163B" w:rsidP="008B163B">
            <w:pPr>
              <w:rPr>
                <w:rFonts w:cstheme="minorHAnsi"/>
                <w:b/>
              </w:rPr>
            </w:pPr>
            <w:r w:rsidRPr="00E76386">
              <w:rPr>
                <w:rFonts w:cstheme="minorHAnsi"/>
                <w:b/>
              </w:rPr>
              <w:t xml:space="preserve">Additional </w:t>
            </w:r>
            <w:r w:rsidR="00364E32" w:rsidRPr="00E76386">
              <w:rPr>
                <w:rFonts w:cstheme="minorHAnsi"/>
                <w:b/>
              </w:rPr>
              <w:t xml:space="preserve">Controls and </w:t>
            </w:r>
            <w:r w:rsidRPr="00E76386">
              <w:rPr>
                <w:rFonts w:cstheme="minorHAnsi"/>
                <w:b/>
              </w:rPr>
              <w:t xml:space="preserve">actions required </w:t>
            </w:r>
          </w:p>
        </w:tc>
        <w:tc>
          <w:tcPr>
            <w:tcW w:w="1134" w:type="dxa"/>
            <w:shd w:val="clear" w:color="auto" w:fill="D9D9D9" w:themeFill="background1" w:themeFillShade="D9"/>
          </w:tcPr>
          <w:p w:rsidR="008B163B" w:rsidRPr="00E76386" w:rsidRDefault="008B163B" w:rsidP="008B163B">
            <w:pPr>
              <w:rPr>
                <w:rFonts w:cstheme="minorHAnsi"/>
                <w:b/>
                <w:sz w:val="16"/>
                <w:szCs w:val="16"/>
              </w:rPr>
            </w:pPr>
            <w:r w:rsidRPr="00E76386">
              <w:rPr>
                <w:rFonts w:cstheme="minorHAnsi"/>
                <w:b/>
                <w:sz w:val="16"/>
                <w:szCs w:val="16"/>
              </w:rPr>
              <w:t xml:space="preserve">Action by who? </w:t>
            </w:r>
          </w:p>
        </w:tc>
        <w:tc>
          <w:tcPr>
            <w:tcW w:w="1134" w:type="dxa"/>
            <w:shd w:val="clear" w:color="auto" w:fill="D9D9D9" w:themeFill="background1" w:themeFillShade="D9"/>
          </w:tcPr>
          <w:p w:rsidR="008B163B" w:rsidRPr="00E76386" w:rsidRDefault="008B163B" w:rsidP="008B163B">
            <w:pPr>
              <w:rPr>
                <w:rFonts w:cstheme="minorHAnsi"/>
                <w:b/>
                <w:sz w:val="16"/>
                <w:szCs w:val="16"/>
              </w:rPr>
            </w:pPr>
            <w:r w:rsidRPr="00E76386">
              <w:rPr>
                <w:rFonts w:cstheme="minorHAnsi"/>
                <w:b/>
                <w:sz w:val="16"/>
                <w:szCs w:val="16"/>
              </w:rPr>
              <w:t xml:space="preserve">Action by </w:t>
            </w:r>
            <w:r w:rsidR="00364E32" w:rsidRPr="00E76386">
              <w:rPr>
                <w:rFonts w:cstheme="minorHAnsi"/>
                <w:b/>
                <w:sz w:val="16"/>
                <w:szCs w:val="16"/>
              </w:rPr>
              <w:t>when?</w:t>
            </w:r>
            <w:r w:rsidRPr="00E76386">
              <w:rPr>
                <w:rFonts w:cstheme="minorHAnsi"/>
                <w:b/>
                <w:sz w:val="16"/>
                <w:szCs w:val="16"/>
              </w:rPr>
              <w:t xml:space="preserve"> </w:t>
            </w:r>
          </w:p>
        </w:tc>
        <w:tc>
          <w:tcPr>
            <w:tcW w:w="1104" w:type="dxa"/>
            <w:shd w:val="clear" w:color="auto" w:fill="D9D9D9" w:themeFill="background1" w:themeFillShade="D9"/>
          </w:tcPr>
          <w:p w:rsidR="008B163B" w:rsidRPr="00E76386" w:rsidRDefault="008B163B" w:rsidP="008B163B">
            <w:pPr>
              <w:rPr>
                <w:rFonts w:cstheme="minorHAnsi"/>
                <w:b/>
                <w:sz w:val="16"/>
                <w:szCs w:val="16"/>
              </w:rPr>
            </w:pPr>
            <w:r w:rsidRPr="00E76386">
              <w:rPr>
                <w:rFonts w:cstheme="minorHAnsi"/>
                <w:b/>
                <w:sz w:val="16"/>
                <w:szCs w:val="16"/>
              </w:rPr>
              <w:t xml:space="preserve">Date action </w:t>
            </w:r>
            <w:r w:rsidR="0094288A">
              <w:rPr>
                <w:rFonts w:cstheme="minorHAnsi"/>
                <w:b/>
                <w:sz w:val="16"/>
                <w:szCs w:val="16"/>
              </w:rPr>
              <w:t>review date</w:t>
            </w:r>
          </w:p>
        </w:tc>
      </w:tr>
      <w:tr w:rsidR="006A1128" w:rsidRPr="00E76386" w:rsidTr="006A1128">
        <w:tc>
          <w:tcPr>
            <w:tcW w:w="15416" w:type="dxa"/>
            <w:gridSpan w:val="7"/>
            <w:shd w:val="clear" w:color="auto" w:fill="8496B0" w:themeFill="text2" w:themeFillTint="99"/>
          </w:tcPr>
          <w:p w:rsidR="006A1128" w:rsidRPr="008A6884" w:rsidRDefault="006A1128" w:rsidP="008A6884">
            <w:pPr>
              <w:pStyle w:val="ListParagraph"/>
              <w:numPr>
                <w:ilvl w:val="0"/>
                <w:numId w:val="27"/>
              </w:numPr>
              <w:rPr>
                <w:rFonts w:cstheme="minorHAnsi"/>
              </w:rPr>
            </w:pPr>
            <w:r w:rsidRPr="008A6884">
              <w:rPr>
                <w:rFonts w:cstheme="minorHAnsi"/>
                <w:b/>
                <w:color w:val="FFFFFF" w:themeColor="background1"/>
              </w:rPr>
              <w:t>Planning and Organising</w:t>
            </w:r>
          </w:p>
        </w:tc>
      </w:tr>
      <w:tr w:rsidR="006A1128" w:rsidRPr="00E76386" w:rsidTr="00B84983">
        <w:tc>
          <w:tcPr>
            <w:tcW w:w="1696" w:type="dxa"/>
          </w:tcPr>
          <w:p w:rsidR="006A1128" w:rsidRPr="00E76386" w:rsidRDefault="006A1128" w:rsidP="006A1128">
            <w:pPr>
              <w:rPr>
                <w:rFonts w:cstheme="minorHAnsi"/>
                <w:b/>
              </w:rPr>
            </w:pPr>
            <w:r w:rsidRPr="00E76386">
              <w:rPr>
                <w:rFonts w:cstheme="minorHAnsi"/>
                <w:b/>
              </w:rPr>
              <w:t xml:space="preserve">Existing Health and Safety compliance </w:t>
            </w:r>
            <w:r w:rsidR="00E76386">
              <w:rPr>
                <w:rFonts w:cstheme="minorHAnsi"/>
                <w:b/>
              </w:rPr>
              <w:t>and building considerations</w:t>
            </w:r>
          </w:p>
        </w:tc>
        <w:tc>
          <w:tcPr>
            <w:tcW w:w="3528" w:type="dxa"/>
          </w:tcPr>
          <w:p w:rsidR="00E76386" w:rsidRDefault="006A1128" w:rsidP="006052A3">
            <w:pPr>
              <w:pStyle w:val="ListParagraph"/>
              <w:numPr>
                <w:ilvl w:val="0"/>
                <w:numId w:val="19"/>
              </w:numPr>
              <w:rPr>
                <w:rFonts w:cstheme="minorHAnsi"/>
              </w:rPr>
            </w:pPr>
            <w:r w:rsidRPr="00E76386">
              <w:rPr>
                <w:rFonts w:cstheme="minorHAnsi"/>
              </w:rPr>
              <w:t xml:space="preserve">Review your current Health and Safety Plans and undertake any existing actions. </w:t>
            </w:r>
          </w:p>
          <w:p w:rsidR="006728D0" w:rsidRDefault="006728D0" w:rsidP="006728D0">
            <w:pPr>
              <w:rPr>
                <w:rFonts w:cstheme="minorHAnsi"/>
              </w:rPr>
            </w:pPr>
          </w:p>
          <w:p w:rsidR="006728D0" w:rsidRDefault="006728D0" w:rsidP="006728D0">
            <w:pPr>
              <w:rPr>
                <w:rFonts w:cstheme="minorHAnsi"/>
              </w:rPr>
            </w:pPr>
          </w:p>
          <w:p w:rsidR="006728D0" w:rsidRDefault="006728D0" w:rsidP="006728D0">
            <w:pPr>
              <w:rPr>
                <w:rFonts w:cstheme="minorHAnsi"/>
              </w:rPr>
            </w:pPr>
          </w:p>
          <w:p w:rsidR="006728D0" w:rsidRDefault="006728D0" w:rsidP="006728D0">
            <w:pPr>
              <w:rPr>
                <w:rFonts w:cstheme="minorHAnsi"/>
              </w:rPr>
            </w:pPr>
          </w:p>
          <w:p w:rsidR="006728D0" w:rsidRDefault="006728D0" w:rsidP="006728D0">
            <w:pPr>
              <w:rPr>
                <w:rFonts w:cstheme="minorHAnsi"/>
              </w:rPr>
            </w:pPr>
          </w:p>
          <w:p w:rsidR="006728D0" w:rsidRDefault="006728D0" w:rsidP="006728D0">
            <w:pPr>
              <w:rPr>
                <w:rFonts w:cstheme="minorHAnsi"/>
              </w:rPr>
            </w:pPr>
          </w:p>
          <w:p w:rsidR="006728D0" w:rsidRPr="006728D0" w:rsidRDefault="006728D0" w:rsidP="006728D0">
            <w:pPr>
              <w:rPr>
                <w:rFonts w:cstheme="minorHAnsi"/>
              </w:rPr>
            </w:pPr>
          </w:p>
          <w:p w:rsidR="006A1128" w:rsidRDefault="006A1128" w:rsidP="006052A3">
            <w:pPr>
              <w:pStyle w:val="ListParagraph"/>
              <w:numPr>
                <w:ilvl w:val="0"/>
                <w:numId w:val="19"/>
              </w:numPr>
              <w:rPr>
                <w:rFonts w:cstheme="minorHAnsi"/>
              </w:rPr>
            </w:pPr>
            <w:r w:rsidRPr="00E76386">
              <w:rPr>
                <w:rFonts w:cstheme="minorHAnsi"/>
              </w:rPr>
              <w:t>Ensure health and safety compliance checks have been undertaken in required timescales. This is particularly important if the school premises have been closed to pupils and staff for any periods of time since 23 March 2020</w:t>
            </w:r>
          </w:p>
          <w:p w:rsidR="00E76386" w:rsidRPr="00E76386" w:rsidRDefault="00E76386" w:rsidP="006052A3">
            <w:pPr>
              <w:pStyle w:val="ListParagraph"/>
              <w:numPr>
                <w:ilvl w:val="0"/>
                <w:numId w:val="19"/>
              </w:numPr>
              <w:rPr>
                <w:rFonts w:cstheme="minorHAnsi"/>
              </w:rPr>
            </w:pPr>
            <w:r>
              <w:rPr>
                <w:rFonts w:cstheme="minorHAnsi"/>
              </w:rPr>
              <w:t>Test all water systems, fire alarms, gas supply, kitchen equipment</w:t>
            </w:r>
          </w:p>
          <w:p w:rsidR="006728D0" w:rsidRDefault="006728D0" w:rsidP="006728D0">
            <w:pPr>
              <w:rPr>
                <w:rFonts w:cstheme="minorHAnsi"/>
              </w:rPr>
            </w:pPr>
          </w:p>
          <w:p w:rsidR="001813E1" w:rsidRDefault="001813E1" w:rsidP="006728D0">
            <w:pPr>
              <w:rPr>
                <w:rFonts w:cstheme="minorHAnsi"/>
              </w:rPr>
            </w:pPr>
          </w:p>
          <w:p w:rsidR="001813E1" w:rsidRDefault="001813E1" w:rsidP="006728D0">
            <w:pPr>
              <w:rPr>
                <w:rFonts w:cstheme="minorHAnsi"/>
              </w:rPr>
            </w:pPr>
          </w:p>
          <w:p w:rsidR="001813E1" w:rsidRDefault="001813E1" w:rsidP="006728D0">
            <w:pPr>
              <w:rPr>
                <w:rFonts w:cstheme="minorHAnsi"/>
              </w:rPr>
            </w:pPr>
          </w:p>
          <w:p w:rsidR="001813E1" w:rsidRPr="006728D0" w:rsidRDefault="001813E1" w:rsidP="006728D0">
            <w:pPr>
              <w:rPr>
                <w:rFonts w:cstheme="minorHAnsi"/>
              </w:rPr>
            </w:pPr>
          </w:p>
          <w:p w:rsidR="006728D0" w:rsidRDefault="006728D0" w:rsidP="006728D0">
            <w:pPr>
              <w:pStyle w:val="ListParagraph"/>
              <w:ind w:left="360"/>
              <w:rPr>
                <w:rFonts w:cstheme="minorHAnsi"/>
              </w:rPr>
            </w:pPr>
          </w:p>
          <w:p w:rsidR="001813E1" w:rsidRDefault="001813E1" w:rsidP="001813E1">
            <w:pPr>
              <w:pStyle w:val="ListParagraph"/>
              <w:ind w:left="360"/>
              <w:rPr>
                <w:rFonts w:cstheme="minorHAnsi"/>
              </w:rPr>
            </w:pPr>
          </w:p>
          <w:p w:rsidR="006052A3" w:rsidRDefault="009B2D3B" w:rsidP="006052A3">
            <w:pPr>
              <w:pStyle w:val="ListParagraph"/>
              <w:numPr>
                <w:ilvl w:val="0"/>
                <w:numId w:val="19"/>
              </w:numPr>
              <w:rPr>
                <w:rFonts w:cstheme="minorHAnsi"/>
              </w:rPr>
            </w:pPr>
            <w:r>
              <w:rPr>
                <w:rFonts w:cstheme="minorHAnsi"/>
              </w:rPr>
              <w:t>Consider D</w:t>
            </w:r>
            <w:r w:rsidR="006052A3" w:rsidRPr="00E76386">
              <w:rPr>
                <w:rFonts w:cstheme="minorHAnsi"/>
              </w:rPr>
              <w:t>eep Cleaning by professional cleaners</w:t>
            </w:r>
            <w:r>
              <w:rPr>
                <w:rFonts w:cstheme="minorHAnsi"/>
              </w:rPr>
              <w:t xml:space="preserve"> </w:t>
            </w:r>
          </w:p>
          <w:p w:rsidR="00B84983" w:rsidRPr="00B84983" w:rsidRDefault="00B84983" w:rsidP="00B84983">
            <w:pPr>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B84983" w:rsidRDefault="00B84983" w:rsidP="00B84983">
            <w:pPr>
              <w:pStyle w:val="ListParagraph"/>
              <w:ind w:left="360"/>
              <w:rPr>
                <w:rFonts w:cstheme="minorHAnsi"/>
              </w:rPr>
            </w:pPr>
          </w:p>
          <w:p w:rsidR="002D60D8" w:rsidRDefault="002D60D8" w:rsidP="00B84983">
            <w:pPr>
              <w:pStyle w:val="ListParagraph"/>
              <w:ind w:left="360"/>
              <w:rPr>
                <w:rFonts w:cstheme="minorHAnsi"/>
              </w:rPr>
            </w:pPr>
          </w:p>
          <w:p w:rsidR="002D60D8" w:rsidRDefault="002D60D8" w:rsidP="00B84983">
            <w:pPr>
              <w:pStyle w:val="ListParagraph"/>
              <w:ind w:left="360"/>
              <w:rPr>
                <w:rFonts w:cstheme="minorHAnsi"/>
              </w:rPr>
            </w:pPr>
          </w:p>
          <w:p w:rsidR="00B84983" w:rsidRDefault="00B84983" w:rsidP="00B84983">
            <w:pPr>
              <w:pStyle w:val="ListParagraph"/>
              <w:ind w:left="360"/>
              <w:rPr>
                <w:rFonts w:cstheme="minorHAnsi"/>
              </w:rPr>
            </w:pPr>
          </w:p>
          <w:p w:rsidR="009B2D3B" w:rsidRPr="00E76386" w:rsidRDefault="00B84983" w:rsidP="00B84983">
            <w:pPr>
              <w:pStyle w:val="ListParagraph"/>
              <w:numPr>
                <w:ilvl w:val="0"/>
                <w:numId w:val="19"/>
              </w:numPr>
              <w:rPr>
                <w:rFonts w:cstheme="minorHAnsi"/>
              </w:rPr>
            </w:pPr>
            <w:r>
              <w:rPr>
                <w:rFonts w:cstheme="minorHAnsi"/>
              </w:rPr>
              <w:t>C</w:t>
            </w:r>
            <w:r w:rsidR="009B2D3B">
              <w:rPr>
                <w:rFonts w:cstheme="minorHAnsi"/>
              </w:rPr>
              <w:t xml:space="preserve">onduct health and safety inspection with the union health and safety </w:t>
            </w:r>
            <w:r w:rsidR="008A6884">
              <w:rPr>
                <w:rFonts w:cstheme="minorHAnsi"/>
              </w:rPr>
              <w:t>representatives</w:t>
            </w:r>
          </w:p>
        </w:tc>
        <w:tc>
          <w:tcPr>
            <w:tcW w:w="3560" w:type="dxa"/>
          </w:tcPr>
          <w:p w:rsidR="003F74B4" w:rsidRPr="006728D0" w:rsidRDefault="00B76543" w:rsidP="008B163B">
            <w:pPr>
              <w:rPr>
                <w:rFonts w:cstheme="minorHAnsi"/>
              </w:rPr>
            </w:pPr>
            <w:r w:rsidRPr="006728D0">
              <w:rPr>
                <w:rFonts w:cstheme="minorHAnsi"/>
              </w:rPr>
              <w:t>Follow existing fire safety/emergency evacuation procedures. Refresh with children as they may be in a different base room and therefore some will go to a new meeting point in garden. (Meeting points are spaced out along garden and so children are used to the area they evacuate to).</w:t>
            </w:r>
          </w:p>
          <w:p w:rsidR="003F74B4" w:rsidRDefault="003F74B4" w:rsidP="008B163B">
            <w:pPr>
              <w:rPr>
                <w:rFonts w:cstheme="minorHAnsi"/>
              </w:rPr>
            </w:pPr>
          </w:p>
          <w:p w:rsidR="003F74B4" w:rsidRDefault="003F74B4" w:rsidP="008B163B">
            <w:pPr>
              <w:rPr>
                <w:rFonts w:cstheme="minorHAnsi"/>
              </w:rPr>
            </w:pPr>
            <w:r>
              <w:rPr>
                <w:rFonts w:cstheme="minorHAnsi"/>
              </w:rPr>
              <w:t>School has been in continued use. No closure. Also open during Easter holidays.</w:t>
            </w:r>
          </w:p>
          <w:p w:rsidR="006728D0" w:rsidRDefault="006728D0" w:rsidP="008B163B">
            <w:pPr>
              <w:rPr>
                <w:rFonts w:cstheme="minorHAnsi"/>
                <w:color w:val="538135" w:themeColor="accent6" w:themeShade="BF"/>
              </w:rPr>
            </w:pPr>
          </w:p>
          <w:p w:rsidR="006728D0" w:rsidRDefault="006728D0" w:rsidP="008B163B">
            <w:pPr>
              <w:rPr>
                <w:rFonts w:cstheme="minorHAnsi"/>
                <w:color w:val="538135" w:themeColor="accent6" w:themeShade="BF"/>
              </w:rPr>
            </w:pPr>
          </w:p>
          <w:p w:rsidR="006728D0" w:rsidRDefault="006728D0" w:rsidP="008B163B">
            <w:pPr>
              <w:rPr>
                <w:rFonts w:cstheme="minorHAnsi"/>
                <w:color w:val="538135" w:themeColor="accent6" w:themeShade="BF"/>
              </w:rPr>
            </w:pPr>
          </w:p>
          <w:p w:rsidR="006728D0" w:rsidRDefault="006728D0" w:rsidP="008B163B">
            <w:pPr>
              <w:rPr>
                <w:rFonts w:cstheme="minorHAnsi"/>
                <w:color w:val="538135" w:themeColor="accent6" w:themeShade="BF"/>
              </w:rPr>
            </w:pPr>
          </w:p>
          <w:p w:rsidR="006728D0" w:rsidRDefault="006728D0" w:rsidP="008B163B">
            <w:pPr>
              <w:rPr>
                <w:rFonts w:cstheme="minorHAnsi"/>
                <w:color w:val="538135" w:themeColor="accent6" w:themeShade="BF"/>
              </w:rPr>
            </w:pPr>
          </w:p>
          <w:p w:rsidR="003F74B4" w:rsidRDefault="004E0BBC" w:rsidP="008B163B">
            <w:pPr>
              <w:rPr>
                <w:rFonts w:cstheme="minorHAnsi"/>
              </w:rPr>
            </w:pPr>
            <w:r>
              <w:rPr>
                <w:rFonts w:cstheme="minorHAnsi"/>
                <w:color w:val="538135" w:themeColor="accent6" w:themeShade="BF"/>
              </w:rPr>
              <w:t>Water systems have been flushed weekly in</w:t>
            </w:r>
            <w:r w:rsidR="008B25A0">
              <w:rPr>
                <w:rFonts w:cstheme="minorHAnsi"/>
                <w:color w:val="538135" w:themeColor="accent6" w:themeShade="BF"/>
              </w:rPr>
              <w:t xml:space="preserve"> less used/</w:t>
            </w:r>
            <w:r>
              <w:rPr>
                <w:rFonts w:cstheme="minorHAnsi"/>
                <w:color w:val="538135" w:themeColor="accent6" w:themeShade="BF"/>
              </w:rPr>
              <w:t>unused areas.</w:t>
            </w:r>
          </w:p>
          <w:p w:rsidR="003F74B4" w:rsidRDefault="003F74B4" w:rsidP="008B163B">
            <w:pPr>
              <w:rPr>
                <w:rFonts w:cstheme="minorHAnsi"/>
              </w:rPr>
            </w:pPr>
          </w:p>
          <w:p w:rsidR="003F74B4" w:rsidRDefault="003F74B4" w:rsidP="008B163B">
            <w:pPr>
              <w:rPr>
                <w:rFonts w:cstheme="minorHAnsi"/>
              </w:rPr>
            </w:pPr>
            <w:r>
              <w:rPr>
                <w:rFonts w:cstheme="minorHAnsi"/>
              </w:rPr>
              <w:t>Fire alarms checked 12.05.2020</w:t>
            </w:r>
          </w:p>
          <w:p w:rsidR="006728D0" w:rsidRDefault="006728D0" w:rsidP="008B163B">
            <w:pPr>
              <w:rPr>
                <w:rFonts w:cstheme="minorHAnsi"/>
              </w:rPr>
            </w:pPr>
            <w:r>
              <w:rPr>
                <w:rFonts w:cstheme="minorHAnsi"/>
              </w:rPr>
              <w:t>Fire drill planned for 15.06.2020</w:t>
            </w:r>
          </w:p>
          <w:p w:rsidR="003F74B4" w:rsidRDefault="003F74B4" w:rsidP="008B163B">
            <w:pPr>
              <w:rPr>
                <w:rFonts w:cstheme="minorHAnsi"/>
              </w:rPr>
            </w:pPr>
          </w:p>
          <w:p w:rsidR="003F74B4" w:rsidRDefault="003F74B4" w:rsidP="008B163B">
            <w:pPr>
              <w:rPr>
                <w:rFonts w:cstheme="minorHAnsi"/>
              </w:rPr>
            </w:pPr>
            <w:r>
              <w:rPr>
                <w:rFonts w:cstheme="minorHAnsi"/>
              </w:rPr>
              <w:t>Other systems have been in use.</w:t>
            </w:r>
          </w:p>
          <w:p w:rsidR="006728D0" w:rsidRDefault="006728D0" w:rsidP="008B163B">
            <w:pPr>
              <w:rPr>
                <w:rFonts w:cstheme="minorHAnsi"/>
              </w:rPr>
            </w:pPr>
          </w:p>
          <w:p w:rsidR="006728D0" w:rsidRDefault="006728D0" w:rsidP="008B163B">
            <w:pPr>
              <w:rPr>
                <w:rFonts w:cstheme="minorHAnsi"/>
              </w:rPr>
            </w:pPr>
          </w:p>
          <w:p w:rsidR="006728D0" w:rsidRDefault="006728D0" w:rsidP="008B163B">
            <w:pPr>
              <w:rPr>
                <w:rFonts w:cstheme="minorHAnsi"/>
              </w:rPr>
            </w:pPr>
          </w:p>
          <w:p w:rsidR="003F74B4" w:rsidRDefault="003F74B4" w:rsidP="008B163B">
            <w:pPr>
              <w:rPr>
                <w:rFonts w:cstheme="minorHAnsi"/>
              </w:rPr>
            </w:pPr>
            <w:r>
              <w:rPr>
                <w:rFonts w:cstheme="minorHAnsi"/>
              </w:rPr>
              <w:t>Cleaning of classrooms ca</w:t>
            </w:r>
            <w:r w:rsidR="00C924E7">
              <w:rPr>
                <w:rFonts w:cstheme="minorHAnsi"/>
              </w:rPr>
              <w:t xml:space="preserve">rried out by staff as part of general duties during initial lockdown then as daily routine while nursery open for keyworker and vulnerable children. </w:t>
            </w:r>
          </w:p>
          <w:p w:rsidR="00B84983" w:rsidRDefault="00B84983" w:rsidP="008B163B">
            <w:pPr>
              <w:rPr>
                <w:rFonts w:cstheme="minorHAnsi"/>
              </w:rPr>
            </w:pPr>
            <w:r>
              <w:rPr>
                <w:rFonts w:cstheme="minorHAnsi"/>
              </w:rPr>
              <w:t>School has close for the half term week; given that the virus does not live longer than 72 hours on surfaces this would mean that any residual bugs would have died out before staff and children return on the 1</w:t>
            </w:r>
            <w:r w:rsidRPr="00B84983">
              <w:rPr>
                <w:rFonts w:cstheme="minorHAnsi"/>
                <w:vertAlign w:val="superscript"/>
              </w:rPr>
              <w:t>st</w:t>
            </w:r>
            <w:r>
              <w:rPr>
                <w:rFonts w:cstheme="minorHAnsi"/>
              </w:rPr>
              <w:t xml:space="preserve"> June. Further cleaning than has already been carried out will not be necessary.</w:t>
            </w:r>
          </w:p>
          <w:p w:rsidR="003F74B4" w:rsidRDefault="003F74B4" w:rsidP="008B163B">
            <w:pPr>
              <w:rPr>
                <w:rFonts w:cstheme="minorHAnsi"/>
              </w:rPr>
            </w:pPr>
          </w:p>
          <w:p w:rsidR="007B1100" w:rsidRDefault="007B1100" w:rsidP="008B163B">
            <w:pPr>
              <w:rPr>
                <w:rFonts w:cstheme="minorHAnsi"/>
                <w:color w:val="FF0000"/>
              </w:rPr>
            </w:pPr>
          </w:p>
          <w:p w:rsidR="002D60D8" w:rsidRDefault="002D60D8" w:rsidP="008B163B">
            <w:pPr>
              <w:rPr>
                <w:rFonts w:cstheme="minorHAnsi"/>
                <w:color w:val="FF0000"/>
              </w:rPr>
            </w:pPr>
          </w:p>
          <w:p w:rsidR="002D60D8" w:rsidRDefault="002D60D8" w:rsidP="008B163B">
            <w:pPr>
              <w:rPr>
                <w:rFonts w:cstheme="minorHAnsi"/>
                <w:color w:val="FF0000"/>
              </w:rPr>
            </w:pPr>
          </w:p>
          <w:p w:rsidR="003F74B4" w:rsidRDefault="00C924E7" w:rsidP="008B163B">
            <w:pPr>
              <w:rPr>
                <w:rFonts w:cstheme="minorHAnsi"/>
                <w:color w:val="FF0000"/>
              </w:rPr>
            </w:pPr>
            <w:r>
              <w:rPr>
                <w:rFonts w:cstheme="minorHAnsi"/>
                <w:color w:val="FF0000"/>
              </w:rPr>
              <w:t>School governor – in the absence of premises manager. With head teacher and management team.</w:t>
            </w:r>
          </w:p>
          <w:p w:rsidR="0017154D" w:rsidRDefault="0017154D" w:rsidP="008B163B">
            <w:pPr>
              <w:rPr>
                <w:rFonts w:cstheme="minorHAnsi"/>
                <w:color w:val="0070C0"/>
              </w:rPr>
            </w:pPr>
            <w:r>
              <w:rPr>
                <w:rFonts w:cstheme="minorHAnsi"/>
                <w:color w:val="0070C0"/>
              </w:rPr>
              <w:t>Premises manager to have walk through when staff and children not present to assess.</w:t>
            </w:r>
          </w:p>
          <w:p w:rsidR="002D60D8" w:rsidRDefault="002D60D8" w:rsidP="008B163B">
            <w:pPr>
              <w:rPr>
                <w:rFonts w:cstheme="minorHAnsi"/>
                <w:b/>
                <w:color w:val="7030A0"/>
              </w:rPr>
            </w:pPr>
            <w:r>
              <w:rPr>
                <w:rFonts w:cstheme="minorHAnsi"/>
                <w:b/>
                <w:color w:val="7030A0"/>
              </w:rPr>
              <w:t>Reviewed with Gov &amp; staff H&amp;S rep.</w:t>
            </w:r>
          </w:p>
          <w:p w:rsidR="002D60D8" w:rsidRPr="002D60D8" w:rsidRDefault="002D60D8" w:rsidP="008B163B">
            <w:pPr>
              <w:rPr>
                <w:rFonts w:cstheme="minorHAnsi"/>
                <w:b/>
                <w:color w:val="7030A0"/>
              </w:rPr>
            </w:pPr>
            <w:r>
              <w:rPr>
                <w:rFonts w:cstheme="minorHAnsi"/>
                <w:b/>
                <w:color w:val="7030A0"/>
              </w:rPr>
              <w:t>12.06.20</w:t>
            </w:r>
          </w:p>
        </w:tc>
        <w:tc>
          <w:tcPr>
            <w:tcW w:w="3260" w:type="dxa"/>
          </w:tcPr>
          <w:p w:rsidR="003475A9" w:rsidRPr="003475A9" w:rsidRDefault="003475A9" w:rsidP="008B163B">
            <w:pPr>
              <w:rPr>
                <w:rFonts w:cstheme="minorHAnsi"/>
                <w:color w:val="538135" w:themeColor="accent6" w:themeShade="BF"/>
              </w:rPr>
            </w:pPr>
            <w:r>
              <w:rPr>
                <w:rFonts w:cstheme="minorHAnsi"/>
                <w:color w:val="538135" w:themeColor="accent6" w:themeShade="BF"/>
              </w:rPr>
              <w:t>INSET DAY to go through all of Risk Assessment and cleaning procedures and health and safety before children return.</w:t>
            </w:r>
            <w:r w:rsidR="008B25A0">
              <w:rPr>
                <w:rFonts w:cstheme="minorHAnsi"/>
                <w:color w:val="538135" w:themeColor="accent6" w:themeShade="BF"/>
              </w:rPr>
              <w:t xml:space="preserve"> </w:t>
            </w:r>
            <w:r>
              <w:rPr>
                <w:rFonts w:cstheme="minorHAnsi"/>
                <w:color w:val="538135" w:themeColor="accent6" w:themeShade="BF"/>
              </w:rPr>
              <w:t>Maybe in two groups if Keyworker children in on same day.</w:t>
            </w: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C924E7" w:rsidRDefault="00C924E7" w:rsidP="008B163B">
            <w:pPr>
              <w:rPr>
                <w:rFonts w:cstheme="minorHAnsi"/>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1813E1" w:rsidRDefault="001813E1" w:rsidP="008B163B">
            <w:pPr>
              <w:rPr>
                <w:rFonts w:cstheme="minorHAnsi"/>
                <w:b/>
                <w:highlight w:val="yellow"/>
              </w:rPr>
            </w:pPr>
          </w:p>
          <w:p w:rsidR="00953E97" w:rsidRPr="003475A9" w:rsidRDefault="00953E97" w:rsidP="008B163B">
            <w:pPr>
              <w:rPr>
                <w:rFonts w:cstheme="minorHAnsi"/>
                <w:b/>
                <w:color w:val="538135" w:themeColor="accent6" w:themeShade="BF"/>
              </w:rPr>
            </w:pPr>
            <w:r w:rsidRPr="00953E97">
              <w:rPr>
                <w:rFonts w:cstheme="minorHAnsi"/>
                <w:b/>
                <w:highlight w:val="yellow"/>
              </w:rPr>
              <w:t>Cleaning schedule</w:t>
            </w:r>
            <w:r w:rsidR="0047266C">
              <w:rPr>
                <w:rFonts w:cstheme="minorHAnsi"/>
                <w:b/>
              </w:rPr>
              <w:t xml:space="preserve"> </w:t>
            </w:r>
            <w:r w:rsidR="0047266C" w:rsidRPr="003475A9">
              <w:rPr>
                <w:rFonts w:cstheme="minorHAnsi"/>
                <w:b/>
                <w:color w:val="538135" w:themeColor="accent6" w:themeShade="BF"/>
              </w:rPr>
              <w:t>Displayed in all rooms</w:t>
            </w:r>
          </w:p>
          <w:p w:rsidR="00C924E7" w:rsidRDefault="00444645" w:rsidP="008B163B">
            <w:pPr>
              <w:rPr>
                <w:rFonts w:cstheme="minorHAnsi"/>
              </w:rPr>
            </w:pPr>
            <w:r>
              <w:rPr>
                <w:rFonts w:cstheme="minorHAnsi"/>
              </w:rPr>
              <w:t>Continued daily cleaning of surfaces/furniture and bathrooms/toilets/staff kitchen.</w:t>
            </w:r>
          </w:p>
          <w:p w:rsidR="006728D0" w:rsidRDefault="006728D0" w:rsidP="008B163B">
            <w:pPr>
              <w:rPr>
                <w:rFonts w:cstheme="minorHAnsi"/>
              </w:rPr>
            </w:pPr>
            <w:r>
              <w:rPr>
                <w:rFonts w:cstheme="minorHAnsi"/>
              </w:rPr>
              <w:t>Check list t</w:t>
            </w:r>
            <w:r w:rsidR="00B84983">
              <w:rPr>
                <w:rFonts w:cstheme="minorHAnsi"/>
              </w:rPr>
              <w:t>o be</w:t>
            </w:r>
            <w:r>
              <w:rPr>
                <w:rFonts w:cstheme="minorHAnsi"/>
              </w:rPr>
              <w:t xml:space="preserve"> developed so that anyone, who is cleaning as part of the hourly rota, knows where they should be cleaning.</w:t>
            </w:r>
          </w:p>
          <w:p w:rsidR="002D60D8" w:rsidRPr="002D60D8" w:rsidRDefault="002D60D8" w:rsidP="008B163B">
            <w:pPr>
              <w:rPr>
                <w:rFonts w:cstheme="minorHAnsi"/>
                <w:b/>
                <w:color w:val="7030A0"/>
              </w:rPr>
            </w:pPr>
            <w:r w:rsidRPr="002D60D8">
              <w:rPr>
                <w:rFonts w:cstheme="minorHAnsi"/>
                <w:b/>
                <w:color w:val="7030A0"/>
              </w:rPr>
              <w:t>Discussed at meeting of 12.06.20</w:t>
            </w:r>
            <w:r>
              <w:rPr>
                <w:rFonts w:cstheme="minorHAnsi"/>
                <w:b/>
                <w:color w:val="7030A0"/>
              </w:rPr>
              <w:t xml:space="preserve"> School will be deep cleaned as usual during the summer holidays in preparation for resuming in September.</w:t>
            </w:r>
          </w:p>
          <w:p w:rsidR="002D60D8" w:rsidRPr="002D60D8" w:rsidRDefault="002D60D8" w:rsidP="008B163B">
            <w:pPr>
              <w:rPr>
                <w:rFonts w:cstheme="minorHAnsi"/>
                <w:b/>
                <w:color w:val="7030A0"/>
              </w:rPr>
            </w:pPr>
            <w:r w:rsidRPr="002D60D8">
              <w:rPr>
                <w:rFonts w:cstheme="minorHAnsi"/>
                <w:b/>
                <w:color w:val="7030A0"/>
              </w:rPr>
              <w:t>No longer an action closed.</w:t>
            </w:r>
          </w:p>
          <w:p w:rsidR="00C924E7" w:rsidRPr="002D60D8" w:rsidRDefault="00C924E7" w:rsidP="008B163B">
            <w:pPr>
              <w:rPr>
                <w:rFonts w:cstheme="minorHAnsi"/>
                <w:b/>
              </w:rPr>
            </w:pPr>
          </w:p>
          <w:p w:rsidR="00C924E7" w:rsidRDefault="00C924E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7B1100" w:rsidRDefault="007B1100" w:rsidP="008B163B">
            <w:pPr>
              <w:rPr>
                <w:rFonts w:cstheme="minorHAnsi"/>
              </w:rPr>
            </w:pPr>
          </w:p>
          <w:p w:rsidR="00C924E7" w:rsidRDefault="00C924E7" w:rsidP="008B163B">
            <w:pPr>
              <w:rPr>
                <w:rFonts w:cstheme="minorHAnsi"/>
              </w:rPr>
            </w:pPr>
            <w:r>
              <w:rPr>
                <w:rFonts w:cstheme="minorHAnsi"/>
              </w:rPr>
              <w:t>Encourage staff to raise any concerns the</w:t>
            </w:r>
            <w:r w:rsidR="00B418E8">
              <w:rPr>
                <w:rFonts w:cstheme="minorHAnsi"/>
              </w:rPr>
              <w:t>y have so these can be reviewed</w:t>
            </w:r>
            <w:r w:rsidR="00953E97">
              <w:rPr>
                <w:rFonts w:cstheme="minorHAnsi"/>
              </w:rPr>
              <w:t>.</w:t>
            </w:r>
          </w:p>
          <w:p w:rsidR="00B418E8" w:rsidRDefault="00B418E8" w:rsidP="008B163B">
            <w:pPr>
              <w:rPr>
                <w:rFonts w:cstheme="minorHAnsi"/>
              </w:rPr>
            </w:pPr>
          </w:p>
          <w:p w:rsidR="00B418E8" w:rsidRPr="00E76386" w:rsidRDefault="00B418E8" w:rsidP="008B163B">
            <w:pPr>
              <w:rPr>
                <w:rFonts w:cstheme="minorHAnsi"/>
              </w:rPr>
            </w:pPr>
          </w:p>
        </w:tc>
        <w:tc>
          <w:tcPr>
            <w:tcW w:w="1134" w:type="dxa"/>
          </w:tcPr>
          <w:p w:rsidR="006A1128" w:rsidRDefault="006728D0" w:rsidP="008B163B">
            <w:pPr>
              <w:rPr>
                <w:rFonts w:cstheme="minorHAnsi"/>
              </w:rPr>
            </w:pPr>
            <w:r>
              <w:rPr>
                <w:rFonts w:cstheme="minorHAnsi"/>
              </w:rPr>
              <w:t>Premises Manager (PM) and Head Teacher (HT)</w:t>
            </w:r>
          </w:p>
          <w:p w:rsidR="001813E1" w:rsidRDefault="001813E1" w:rsidP="008B163B">
            <w:pPr>
              <w:rPr>
                <w:rFonts w:cstheme="minorHAnsi"/>
              </w:rPr>
            </w:pPr>
            <w:r>
              <w:rPr>
                <w:rFonts w:cstheme="minorHAnsi"/>
              </w:rPr>
              <w:t>Staff H&amp;S rep. (SH&amp;S</w:t>
            </w:r>
            <w:r w:rsidR="007B1100">
              <w:rPr>
                <w:rFonts w:cstheme="minorHAnsi"/>
              </w:rPr>
              <w:t>R</w:t>
            </w:r>
            <w:r>
              <w:rPr>
                <w:rFonts w:cstheme="minorHAnsi"/>
              </w:rPr>
              <w:t>)</w:t>
            </w:r>
          </w:p>
          <w:p w:rsidR="00953E97" w:rsidRDefault="00953E97" w:rsidP="008B163B">
            <w:pPr>
              <w:rPr>
                <w:rFonts w:cstheme="minorHAnsi"/>
              </w:rPr>
            </w:pPr>
          </w:p>
          <w:p w:rsidR="00953E97" w:rsidRDefault="00953E97" w:rsidP="008B163B">
            <w:pPr>
              <w:rPr>
                <w:rFonts w:cstheme="minorHAnsi"/>
              </w:rPr>
            </w:pPr>
            <w:r>
              <w:rPr>
                <w:rFonts w:cstheme="minorHAnsi"/>
              </w:rPr>
              <w:t>All staff</w:t>
            </w:r>
          </w:p>
          <w:p w:rsidR="001813E1" w:rsidRDefault="001813E1" w:rsidP="008B163B">
            <w:pPr>
              <w:rPr>
                <w:rFonts w:cstheme="minorHAnsi"/>
              </w:rPr>
            </w:pPr>
          </w:p>
          <w:p w:rsidR="001813E1" w:rsidRDefault="001813E1" w:rsidP="008B163B">
            <w:pPr>
              <w:rPr>
                <w:rFonts w:cstheme="minorHAnsi"/>
              </w:rPr>
            </w:pPr>
          </w:p>
          <w:p w:rsidR="001813E1" w:rsidRDefault="001813E1" w:rsidP="008B163B">
            <w:pPr>
              <w:rPr>
                <w:rFonts w:cstheme="minorHAnsi"/>
              </w:rPr>
            </w:pPr>
          </w:p>
          <w:p w:rsidR="001813E1" w:rsidRDefault="001813E1" w:rsidP="008B163B">
            <w:pPr>
              <w:rPr>
                <w:rFonts w:cstheme="minorHAnsi"/>
              </w:rPr>
            </w:pPr>
          </w:p>
          <w:p w:rsidR="001813E1" w:rsidRDefault="001813E1" w:rsidP="008B163B">
            <w:pPr>
              <w:rPr>
                <w:rFonts w:cstheme="minorHAnsi"/>
              </w:rPr>
            </w:pPr>
          </w:p>
          <w:p w:rsidR="001813E1" w:rsidRDefault="001813E1" w:rsidP="008B163B">
            <w:pPr>
              <w:rPr>
                <w:rFonts w:cstheme="minorHAnsi"/>
              </w:rPr>
            </w:pPr>
          </w:p>
          <w:p w:rsidR="001813E1" w:rsidRDefault="001813E1" w:rsidP="008B163B">
            <w:pPr>
              <w:rPr>
                <w:rFonts w:cstheme="minorHAnsi"/>
              </w:rPr>
            </w:pPr>
          </w:p>
          <w:p w:rsidR="00B84983" w:rsidRDefault="00B84983" w:rsidP="008B163B">
            <w:pPr>
              <w:rPr>
                <w:rFonts w:cstheme="minorHAnsi"/>
              </w:rPr>
            </w:pPr>
          </w:p>
          <w:p w:rsidR="001813E1" w:rsidRDefault="001813E1" w:rsidP="008B163B">
            <w:pPr>
              <w:rPr>
                <w:rFonts w:cstheme="minorHAnsi"/>
              </w:rPr>
            </w:pPr>
            <w:r>
              <w:rPr>
                <w:rFonts w:cstheme="minorHAnsi"/>
              </w:rPr>
              <w:t>PM</w:t>
            </w:r>
            <w:r w:rsidR="00B84983">
              <w:rPr>
                <w:rFonts w:cstheme="minorHAnsi"/>
              </w:rPr>
              <w:t xml:space="preserve"> &amp; HT</w:t>
            </w: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B84983" w:rsidRDefault="00B84983" w:rsidP="008B163B">
            <w:pPr>
              <w:rPr>
                <w:rFonts w:cstheme="minorHAnsi"/>
              </w:rPr>
            </w:pPr>
            <w:r>
              <w:rPr>
                <w:rFonts w:cstheme="minorHAnsi"/>
              </w:rPr>
              <w:t>Rotas for cleaning as part of the daily planning.</w:t>
            </w: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2D60D8" w:rsidRDefault="002D60D8" w:rsidP="008B163B">
            <w:pPr>
              <w:rPr>
                <w:rFonts w:cstheme="minorHAnsi"/>
              </w:rPr>
            </w:pPr>
          </w:p>
          <w:p w:rsidR="007B1100" w:rsidRPr="00E76386" w:rsidRDefault="007B1100" w:rsidP="008B163B">
            <w:pPr>
              <w:rPr>
                <w:rFonts w:cstheme="minorHAnsi"/>
              </w:rPr>
            </w:pPr>
            <w:r>
              <w:rPr>
                <w:rFonts w:cstheme="minorHAnsi"/>
              </w:rPr>
              <w:t>HT; PM &amp; SH&amp;SR</w:t>
            </w:r>
          </w:p>
        </w:tc>
        <w:tc>
          <w:tcPr>
            <w:tcW w:w="1134" w:type="dxa"/>
          </w:tcPr>
          <w:p w:rsidR="006A1128" w:rsidRDefault="006728D0" w:rsidP="008B163B">
            <w:pPr>
              <w:rPr>
                <w:rFonts w:cstheme="minorHAnsi"/>
              </w:rPr>
            </w:pPr>
            <w:r>
              <w:rPr>
                <w:rFonts w:cstheme="minorHAnsi"/>
              </w:rPr>
              <w:t>Before the wider opening date.</w:t>
            </w:r>
          </w:p>
          <w:p w:rsidR="001813E1" w:rsidRDefault="001813E1" w:rsidP="008B163B">
            <w:pPr>
              <w:rPr>
                <w:rFonts w:cstheme="minorHAnsi"/>
              </w:rPr>
            </w:pPr>
            <w:r>
              <w:rPr>
                <w:rFonts w:cstheme="minorHAnsi"/>
              </w:rPr>
              <w:t>Then on going through daily and weekly reviews.</w:t>
            </w: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B84983" w:rsidRDefault="00B84983" w:rsidP="008B163B">
            <w:pPr>
              <w:rPr>
                <w:rFonts w:cstheme="minorHAnsi"/>
              </w:rPr>
            </w:pPr>
          </w:p>
          <w:p w:rsidR="00B84983" w:rsidRDefault="00B84983"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953E97" w:rsidRDefault="00B84983" w:rsidP="008B163B">
            <w:pPr>
              <w:rPr>
                <w:rFonts w:cstheme="minorHAnsi"/>
              </w:rPr>
            </w:pPr>
            <w:r>
              <w:rPr>
                <w:rFonts w:cstheme="minorHAnsi"/>
              </w:rPr>
              <w:t>15.06.20</w:t>
            </w:r>
          </w:p>
          <w:p w:rsidR="00953E97" w:rsidRDefault="00953E97" w:rsidP="008B163B">
            <w:pPr>
              <w:rPr>
                <w:rFonts w:cstheme="minorHAnsi"/>
              </w:rPr>
            </w:pPr>
          </w:p>
          <w:p w:rsidR="00953E97" w:rsidRPr="008B7659" w:rsidRDefault="008B7659" w:rsidP="008B163B">
            <w:pPr>
              <w:rPr>
                <w:rFonts w:cstheme="minorHAnsi"/>
                <w:b/>
                <w:color w:val="FFC000"/>
              </w:rPr>
            </w:pPr>
            <w:r>
              <w:rPr>
                <w:rFonts w:cstheme="minorHAnsi"/>
                <w:b/>
                <w:color w:val="FFC000"/>
              </w:rPr>
              <w:t>Wk. b 12.6 two ed. drills held</w:t>
            </w: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953E97" w:rsidRDefault="007B1100" w:rsidP="008B163B">
            <w:pPr>
              <w:rPr>
                <w:rFonts w:cstheme="minorHAnsi"/>
              </w:rPr>
            </w:pPr>
            <w:r>
              <w:rPr>
                <w:rFonts w:cstheme="minorHAnsi"/>
              </w:rPr>
              <w:t>01.06.20</w:t>
            </w: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7B1100" w:rsidRDefault="007B1100" w:rsidP="008B163B">
            <w:pPr>
              <w:rPr>
                <w:rFonts w:cstheme="minorHAnsi"/>
              </w:rPr>
            </w:pPr>
          </w:p>
          <w:p w:rsidR="002D60D8" w:rsidRDefault="002D60D8" w:rsidP="008B163B">
            <w:pPr>
              <w:rPr>
                <w:rFonts w:cstheme="minorHAnsi"/>
              </w:rPr>
            </w:pPr>
          </w:p>
          <w:p w:rsidR="007B1100" w:rsidRDefault="007B1100" w:rsidP="008B163B">
            <w:pPr>
              <w:rPr>
                <w:rFonts w:cstheme="minorHAnsi"/>
              </w:rPr>
            </w:pPr>
          </w:p>
          <w:p w:rsidR="007B1100" w:rsidRPr="00E76386" w:rsidRDefault="007B1100" w:rsidP="008B163B">
            <w:pPr>
              <w:rPr>
                <w:rFonts w:cstheme="minorHAnsi"/>
              </w:rPr>
            </w:pPr>
            <w:r>
              <w:rPr>
                <w:rFonts w:cstheme="minorHAnsi"/>
              </w:rPr>
              <w:t>01.06.20</w:t>
            </w:r>
          </w:p>
        </w:tc>
        <w:tc>
          <w:tcPr>
            <w:tcW w:w="1104" w:type="dxa"/>
          </w:tcPr>
          <w:p w:rsidR="006A1128" w:rsidRDefault="006728D0" w:rsidP="006728D0">
            <w:pPr>
              <w:rPr>
                <w:rFonts w:cstheme="minorHAnsi"/>
              </w:rPr>
            </w:pPr>
            <w:r>
              <w:rPr>
                <w:rFonts w:cstheme="minorHAnsi"/>
              </w:rPr>
              <w:t>This  is a dynamic doc. And will be reviewed on going. A formal review will take place each Friday between HT and Staff H&amp;S rep.</w:t>
            </w:r>
          </w:p>
          <w:p w:rsidR="00B84983" w:rsidRDefault="00B84983" w:rsidP="006728D0">
            <w:pPr>
              <w:rPr>
                <w:rFonts w:cstheme="minorHAnsi"/>
              </w:rPr>
            </w:pPr>
          </w:p>
          <w:p w:rsidR="00B84983" w:rsidRDefault="00B84983" w:rsidP="006728D0">
            <w:pPr>
              <w:rPr>
                <w:rFonts w:cstheme="minorHAnsi"/>
              </w:rPr>
            </w:pPr>
          </w:p>
          <w:p w:rsidR="00B84983" w:rsidRDefault="00B84983" w:rsidP="006728D0">
            <w:pPr>
              <w:rPr>
                <w:rFonts w:cstheme="minorHAnsi"/>
              </w:rPr>
            </w:pPr>
          </w:p>
          <w:p w:rsidR="00B84983" w:rsidRDefault="00B84983" w:rsidP="006728D0">
            <w:pPr>
              <w:rPr>
                <w:rFonts w:cstheme="minorHAnsi"/>
              </w:rPr>
            </w:pPr>
            <w:r>
              <w:rPr>
                <w:rFonts w:cstheme="minorHAnsi"/>
              </w:rPr>
              <w:t>12.06.20</w:t>
            </w:r>
          </w:p>
          <w:p w:rsidR="002D60D8" w:rsidRDefault="002D60D8" w:rsidP="006728D0">
            <w:pPr>
              <w:rPr>
                <w:rFonts w:cstheme="minorHAnsi"/>
                <w:b/>
                <w:color w:val="7030A0"/>
              </w:rPr>
            </w:pPr>
            <w:r>
              <w:rPr>
                <w:rFonts w:cstheme="minorHAnsi"/>
                <w:b/>
                <w:color w:val="7030A0"/>
              </w:rPr>
              <w:t>19.06.20</w:t>
            </w:r>
          </w:p>
          <w:p w:rsidR="008B7659" w:rsidRPr="008B7659" w:rsidRDefault="008B7659" w:rsidP="006728D0">
            <w:pPr>
              <w:rPr>
                <w:rFonts w:cstheme="minorHAnsi"/>
                <w:b/>
                <w:color w:val="FFC000"/>
              </w:rPr>
            </w:pPr>
            <w:r>
              <w:rPr>
                <w:rFonts w:cstheme="minorHAnsi"/>
                <w:b/>
                <w:color w:val="FFC000"/>
              </w:rPr>
              <w:t>26.06.20</w:t>
            </w: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8B7659" w:rsidRDefault="008B7659" w:rsidP="006728D0">
            <w:pPr>
              <w:rPr>
                <w:rFonts w:cstheme="minorHAnsi"/>
              </w:rPr>
            </w:pPr>
          </w:p>
          <w:p w:rsidR="007B1100" w:rsidRDefault="007B1100" w:rsidP="006728D0">
            <w:pPr>
              <w:rPr>
                <w:rFonts w:cstheme="minorHAnsi"/>
              </w:rPr>
            </w:pPr>
          </w:p>
          <w:p w:rsidR="007B1100" w:rsidRDefault="007B1100" w:rsidP="006728D0">
            <w:pPr>
              <w:rPr>
                <w:rFonts w:cstheme="minorHAnsi"/>
              </w:rPr>
            </w:pPr>
            <w:r>
              <w:rPr>
                <w:rFonts w:cstheme="minorHAnsi"/>
              </w:rPr>
              <w:t>12.06.20</w:t>
            </w:r>
          </w:p>
          <w:p w:rsidR="008B7659" w:rsidRPr="008B7659" w:rsidRDefault="008B7659" w:rsidP="006728D0">
            <w:pPr>
              <w:rPr>
                <w:rFonts w:cstheme="minorHAnsi"/>
                <w:color w:val="7030A0"/>
              </w:rPr>
            </w:pPr>
            <w:r>
              <w:rPr>
                <w:rFonts w:cstheme="minorHAnsi"/>
                <w:color w:val="7030A0"/>
              </w:rPr>
              <w:t>CLOSED 19.06.20</w:t>
            </w: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2D60D8" w:rsidRDefault="002D60D8" w:rsidP="006728D0">
            <w:pPr>
              <w:rPr>
                <w:rFonts w:cstheme="minorHAnsi"/>
              </w:rPr>
            </w:pPr>
          </w:p>
          <w:p w:rsidR="007B1100" w:rsidRDefault="007B1100" w:rsidP="006728D0">
            <w:pPr>
              <w:rPr>
                <w:rFonts w:cstheme="minorHAnsi"/>
              </w:rPr>
            </w:pPr>
          </w:p>
          <w:p w:rsidR="007B1100" w:rsidRDefault="007B1100" w:rsidP="006728D0">
            <w:pPr>
              <w:rPr>
                <w:rFonts w:cstheme="minorHAnsi"/>
              </w:rPr>
            </w:pPr>
          </w:p>
          <w:p w:rsidR="007B1100" w:rsidRDefault="007B1100" w:rsidP="006728D0">
            <w:pPr>
              <w:rPr>
                <w:rFonts w:cstheme="minorHAnsi"/>
              </w:rPr>
            </w:pPr>
            <w:r>
              <w:rPr>
                <w:rFonts w:cstheme="minorHAnsi"/>
              </w:rPr>
              <w:t>12.06.20</w:t>
            </w:r>
          </w:p>
          <w:p w:rsidR="002D60D8" w:rsidRDefault="002D60D8" w:rsidP="002D60D8">
            <w:pPr>
              <w:rPr>
                <w:rFonts w:cstheme="minorHAnsi"/>
                <w:b/>
                <w:color w:val="7030A0"/>
              </w:rPr>
            </w:pPr>
            <w:r>
              <w:rPr>
                <w:rFonts w:cstheme="minorHAnsi"/>
                <w:b/>
                <w:color w:val="7030A0"/>
              </w:rPr>
              <w:t>19.06.20</w:t>
            </w:r>
          </w:p>
          <w:p w:rsidR="008B7659" w:rsidRPr="008B7659" w:rsidRDefault="008B7659" w:rsidP="002D60D8">
            <w:pPr>
              <w:rPr>
                <w:rFonts w:cstheme="minorHAnsi"/>
                <w:b/>
                <w:color w:val="FFC000"/>
              </w:rPr>
            </w:pPr>
            <w:r>
              <w:rPr>
                <w:rFonts w:cstheme="minorHAnsi"/>
                <w:b/>
                <w:color w:val="FFC000"/>
              </w:rPr>
              <w:t>26.06.20</w:t>
            </w:r>
          </w:p>
          <w:p w:rsidR="007B1100" w:rsidRPr="00E76386" w:rsidRDefault="007B1100" w:rsidP="006728D0">
            <w:pPr>
              <w:rPr>
                <w:rFonts w:cstheme="minorHAnsi"/>
              </w:rPr>
            </w:pPr>
          </w:p>
        </w:tc>
      </w:tr>
      <w:tr w:rsidR="009B2D3B" w:rsidRPr="00E76386" w:rsidTr="00B84983">
        <w:tc>
          <w:tcPr>
            <w:tcW w:w="1696" w:type="dxa"/>
          </w:tcPr>
          <w:p w:rsidR="009B2D3B" w:rsidRPr="00E76386" w:rsidRDefault="009B2D3B" w:rsidP="006A1128">
            <w:pPr>
              <w:rPr>
                <w:rFonts w:cstheme="minorHAnsi"/>
                <w:b/>
              </w:rPr>
            </w:pPr>
            <w:r>
              <w:rPr>
                <w:rFonts w:cstheme="minorHAnsi"/>
                <w:b/>
              </w:rPr>
              <w:t xml:space="preserve">Staff Wellbeing </w:t>
            </w:r>
          </w:p>
        </w:tc>
        <w:tc>
          <w:tcPr>
            <w:tcW w:w="3528" w:type="dxa"/>
          </w:tcPr>
          <w:p w:rsidR="009B2D3B" w:rsidRDefault="009B2D3B" w:rsidP="00BA27FC">
            <w:pPr>
              <w:pStyle w:val="ListParagraph"/>
              <w:numPr>
                <w:ilvl w:val="0"/>
                <w:numId w:val="1"/>
              </w:numPr>
              <w:rPr>
                <w:rFonts w:cstheme="minorHAnsi"/>
              </w:rPr>
            </w:pPr>
            <w:r>
              <w:rPr>
                <w:rFonts w:cstheme="minorHAnsi"/>
              </w:rPr>
              <w:t>Assess availability and well-being of all staff including staff who are self-isolating, underlying health conditions, family considerations, staff who are subject to shielding or are in a household where someone is shielding</w:t>
            </w:r>
            <w:r w:rsidR="008E7485">
              <w:rPr>
                <w:rFonts w:cstheme="minorHAnsi"/>
              </w:rPr>
              <w:t>.</w:t>
            </w:r>
          </w:p>
          <w:p w:rsidR="008E7485" w:rsidRDefault="008E7485" w:rsidP="008E7485">
            <w:pPr>
              <w:pStyle w:val="ListParagraph"/>
              <w:ind w:left="360"/>
              <w:rPr>
                <w:rFonts w:cstheme="minorHAnsi"/>
              </w:rPr>
            </w:pPr>
          </w:p>
          <w:p w:rsidR="008E7485" w:rsidRDefault="008E7485" w:rsidP="008E7485">
            <w:pPr>
              <w:pStyle w:val="ListParagraph"/>
              <w:ind w:left="360"/>
              <w:rPr>
                <w:rFonts w:cstheme="minorHAnsi"/>
              </w:rPr>
            </w:pPr>
          </w:p>
          <w:p w:rsidR="008E7485" w:rsidRDefault="008E7485" w:rsidP="008E7485">
            <w:pPr>
              <w:pStyle w:val="ListParagraph"/>
              <w:ind w:left="360"/>
              <w:rPr>
                <w:rFonts w:cstheme="minorHAnsi"/>
              </w:rPr>
            </w:pPr>
          </w:p>
          <w:p w:rsidR="009B2D3B" w:rsidRDefault="009B2D3B" w:rsidP="00BA27FC">
            <w:pPr>
              <w:pStyle w:val="ListParagraph"/>
              <w:numPr>
                <w:ilvl w:val="0"/>
                <w:numId w:val="1"/>
              </w:numPr>
              <w:rPr>
                <w:rFonts w:cstheme="minorHAnsi"/>
              </w:rPr>
            </w:pPr>
            <w:r>
              <w:rPr>
                <w:rFonts w:cstheme="minorHAnsi"/>
              </w:rPr>
              <w:t>Assess transport arrangements for all staff and parking arrangements as required</w:t>
            </w:r>
            <w:r w:rsidR="008E7485">
              <w:rPr>
                <w:rFonts w:cstheme="minorHAnsi"/>
              </w:rPr>
              <w:t>.</w:t>
            </w:r>
          </w:p>
          <w:p w:rsidR="008E7485" w:rsidRDefault="008E7485" w:rsidP="008E7485">
            <w:pPr>
              <w:rPr>
                <w:rFonts w:cstheme="minorHAnsi"/>
              </w:rPr>
            </w:pPr>
          </w:p>
          <w:p w:rsidR="008E7485" w:rsidRDefault="008E7485" w:rsidP="008E7485">
            <w:pPr>
              <w:rPr>
                <w:rFonts w:cstheme="minorHAnsi"/>
              </w:rPr>
            </w:pPr>
          </w:p>
          <w:p w:rsidR="008E7485" w:rsidRPr="008E7485" w:rsidRDefault="008E7485" w:rsidP="008E7485">
            <w:pPr>
              <w:rPr>
                <w:rFonts w:cstheme="minorHAnsi"/>
              </w:rPr>
            </w:pPr>
          </w:p>
          <w:p w:rsidR="009B2D3B" w:rsidRDefault="009B2D3B" w:rsidP="00BA27FC">
            <w:pPr>
              <w:pStyle w:val="ListParagraph"/>
              <w:numPr>
                <w:ilvl w:val="0"/>
                <w:numId w:val="1"/>
              </w:numPr>
              <w:rPr>
                <w:rFonts w:cstheme="minorHAnsi"/>
              </w:rPr>
            </w:pPr>
            <w:r>
              <w:rPr>
                <w:rFonts w:cstheme="minorHAnsi"/>
              </w:rPr>
              <w:t>Availability of supply staff to cover any vacancies or long-term absences</w:t>
            </w:r>
            <w:r w:rsidR="008E7485">
              <w:rPr>
                <w:rFonts w:cstheme="minorHAnsi"/>
              </w:rPr>
              <w:t>.</w:t>
            </w:r>
          </w:p>
          <w:p w:rsidR="008E7485" w:rsidRDefault="008E7485" w:rsidP="008E7485">
            <w:pPr>
              <w:rPr>
                <w:rFonts w:cstheme="minorHAnsi"/>
              </w:rPr>
            </w:pPr>
          </w:p>
          <w:p w:rsidR="008E7485" w:rsidRDefault="008E7485" w:rsidP="008E7485">
            <w:pPr>
              <w:rPr>
                <w:rFonts w:cstheme="minorHAnsi"/>
              </w:rPr>
            </w:pPr>
          </w:p>
          <w:p w:rsidR="0008462E" w:rsidRDefault="0008462E" w:rsidP="00BA27FC">
            <w:pPr>
              <w:pStyle w:val="ListParagraph"/>
              <w:numPr>
                <w:ilvl w:val="0"/>
                <w:numId w:val="1"/>
              </w:numPr>
              <w:rPr>
                <w:rFonts w:cstheme="minorHAnsi"/>
              </w:rPr>
            </w:pPr>
            <w:r>
              <w:rPr>
                <w:rFonts w:cstheme="minorHAnsi"/>
              </w:rPr>
              <w:t>Assess impact on individuals from the lockdo</w:t>
            </w:r>
            <w:r w:rsidR="00875DF4">
              <w:rPr>
                <w:rFonts w:cstheme="minorHAnsi"/>
              </w:rPr>
              <w:t>w</w:t>
            </w:r>
            <w:r>
              <w:rPr>
                <w:rFonts w:cstheme="minorHAnsi"/>
              </w:rPr>
              <w:t>n</w:t>
            </w:r>
            <w:r w:rsidR="00875DF4">
              <w:rPr>
                <w:rFonts w:cstheme="minorHAnsi"/>
              </w:rPr>
              <w:t xml:space="preserve"> </w:t>
            </w:r>
            <w:r>
              <w:rPr>
                <w:rFonts w:cstheme="minorHAnsi"/>
              </w:rPr>
              <w:t>and any residual effects</w:t>
            </w:r>
            <w:r w:rsidR="00927E40">
              <w:rPr>
                <w:rFonts w:cstheme="minorHAnsi"/>
              </w:rPr>
              <w:t>.</w:t>
            </w:r>
          </w:p>
          <w:p w:rsidR="00927E40" w:rsidRDefault="00927E40" w:rsidP="00927E40">
            <w:pPr>
              <w:pStyle w:val="ListParagraph"/>
              <w:ind w:left="360"/>
              <w:rPr>
                <w:rFonts w:cstheme="minorHAnsi"/>
              </w:rPr>
            </w:pPr>
          </w:p>
          <w:p w:rsidR="0008462E" w:rsidRPr="00875DF4" w:rsidRDefault="0008462E" w:rsidP="00875DF4">
            <w:pPr>
              <w:pStyle w:val="ListParagraph"/>
              <w:numPr>
                <w:ilvl w:val="0"/>
                <w:numId w:val="1"/>
              </w:numPr>
              <w:rPr>
                <w:rFonts w:cstheme="minorHAnsi"/>
              </w:rPr>
            </w:pPr>
            <w:r>
              <w:rPr>
                <w:rFonts w:cstheme="minorHAnsi"/>
              </w:rPr>
              <w:t>Assess staff expectations and any anxiety and perceived inequalities</w:t>
            </w:r>
          </w:p>
        </w:tc>
        <w:tc>
          <w:tcPr>
            <w:tcW w:w="3560" w:type="dxa"/>
          </w:tcPr>
          <w:p w:rsidR="009B2D3B" w:rsidRDefault="003F74B4" w:rsidP="008B163B">
            <w:pPr>
              <w:rPr>
                <w:rFonts w:cstheme="minorHAnsi"/>
              </w:rPr>
            </w:pPr>
            <w:r>
              <w:rPr>
                <w:rFonts w:cstheme="minorHAnsi"/>
              </w:rPr>
              <w:t>Head teacher</w:t>
            </w:r>
            <w:r w:rsidR="008F4864">
              <w:rPr>
                <w:rFonts w:cstheme="minorHAnsi"/>
              </w:rPr>
              <w:t xml:space="preserve"> is</w:t>
            </w:r>
            <w:r>
              <w:rPr>
                <w:rFonts w:cstheme="minorHAnsi"/>
              </w:rPr>
              <w:t xml:space="preserve"> talking to each member of staff either face to face when on staff rota</w:t>
            </w:r>
            <w:r w:rsidR="008F4864">
              <w:rPr>
                <w:rFonts w:cstheme="minorHAnsi"/>
              </w:rPr>
              <w:t xml:space="preserve"> and talking to staff </w:t>
            </w:r>
            <w:r w:rsidR="00601D15">
              <w:rPr>
                <w:rFonts w:cstheme="minorHAnsi"/>
              </w:rPr>
              <w:t xml:space="preserve">who are shielding </w:t>
            </w:r>
            <w:r w:rsidR="008F4864">
              <w:rPr>
                <w:rFonts w:cstheme="minorHAnsi"/>
              </w:rPr>
              <w:t>on the phone.</w:t>
            </w:r>
          </w:p>
          <w:p w:rsidR="008F4864" w:rsidRDefault="008F4864" w:rsidP="008B163B">
            <w:pPr>
              <w:rPr>
                <w:rFonts w:cstheme="minorHAnsi"/>
              </w:rPr>
            </w:pPr>
          </w:p>
          <w:p w:rsidR="008F4864" w:rsidRDefault="008F4864" w:rsidP="008B163B">
            <w:pPr>
              <w:rPr>
                <w:rFonts w:cstheme="minorHAnsi"/>
              </w:rPr>
            </w:pPr>
          </w:p>
          <w:p w:rsidR="008F4864" w:rsidRDefault="008F4864" w:rsidP="008B163B">
            <w:pPr>
              <w:rPr>
                <w:rFonts w:cstheme="minorHAnsi"/>
              </w:rPr>
            </w:pPr>
          </w:p>
          <w:p w:rsidR="008E7485" w:rsidRDefault="008E7485" w:rsidP="008F4864">
            <w:pPr>
              <w:rPr>
                <w:rFonts w:cstheme="minorHAnsi"/>
              </w:rPr>
            </w:pPr>
          </w:p>
          <w:p w:rsidR="008E7485" w:rsidRDefault="008E7485" w:rsidP="008F4864">
            <w:pPr>
              <w:rPr>
                <w:rFonts w:cstheme="minorHAnsi"/>
              </w:rPr>
            </w:pPr>
          </w:p>
          <w:p w:rsidR="008E7485" w:rsidRDefault="008E7485" w:rsidP="008F4864">
            <w:pPr>
              <w:rPr>
                <w:rFonts w:cstheme="minorHAnsi"/>
              </w:rPr>
            </w:pPr>
          </w:p>
          <w:p w:rsidR="008E7485" w:rsidRDefault="008E7485" w:rsidP="008F4864">
            <w:pPr>
              <w:rPr>
                <w:rFonts w:cstheme="minorHAnsi"/>
              </w:rPr>
            </w:pPr>
          </w:p>
          <w:p w:rsidR="008F4864" w:rsidRDefault="008F4864" w:rsidP="008F4864">
            <w:pPr>
              <w:rPr>
                <w:rFonts w:cstheme="minorHAnsi"/>
              </w:rPr>
            </w:pPr>
            <w:r>
              <w:rPr>
                <w:rFonts w:cstheme="minorHAnsi"/>
              </w:rPr>
              <w:t>Most staff travelling by car or walking with no concerns.</w:t>
            </w:r>
          </w:p>
          <w:p w:rsidR="008F4864" w:rsidRDefault="008F4864" w:rsidP="008F4864">
            <w:pPr>
              <w:rPr>
                <w:rFonts w:cstheme="minorHAnsi"/>
              </w:rPr>
            </w:pPr>
            <w:r>
              <w:rPr>
                <w:rFonts w:cstheme="minorHAnsi"/>
              </w:rPr>
              <w:t>Member of staff using public transport, using face mask.</w:t>
            </w:r>
            <w:r w:rsidR="00F90BC7">
              <w:rPr>
                <w:rFonts w:cstheme="minorHAnsi"/>
              </w:rPr>
              <w:t xml:space="preserve"> </w:t>
            </w:r>
          </w:p>
          <w:p w:rsidR="008F4864" w:rsidRDefault="008F4864" w:rsidP="008F4864">
            <w:pPr>
              <w:rPr>
                <w:rFonts w:cstheme="minorHAnsi"/>
              </w:rPr>
            </w:pPr>
          </w:p>
          <w:p w:rsidR="008E7485" w:rsidRDefault="008E7485" w:rsidP="008F4864">
            <w:pPr>
              <w:rPr>
                <w:rFonts w:cstheme="minorHAnsi"/>
              </w:rPr>
            </w:pPr>
          </w:p>
          <w:p w:rsidR="008F4864" w:rsidRDefault="008F4864" w:rsidP="008F4864">
            <w:pPr>
              <w:rPr>
                <w:rFonts w:cstheme="minorHAnsi"/>
              </w:rPr>
            </w:pPr>
            <w:r>
              <w:rPr>
                <w:rFonts w:cstheme="minorHAnsi"/>
              </w:rPr>
              <w:t>Bank staff being called to see if they will be available if needed for cover.</w:t>
            </w:r>
          </w:p>
          <w:p w:rsidR="008F4864" w:rsidRDefault="008F4864" w:rsidP="008F4864">
            <w:pPr>
              <w:rPr>
                <w:rFonts w:cstheme="minorHAnsi"/>
              </w:rPr>
            </w:pPr>
          </w:p>
          <w:p w:rsidR="00FC27D1" w:rsidRDefault="00FC27D1" w:rsidP="008F4864">
            <w:pPr>
              <w:rPr>
                <w:rFonts w:cstheme="minorHAnsi"/>
              </w:rPr>
            </w:pPr>
            <w:r>
              <w:rPr>
                <w:rFonts w:cstheme="minorHAnsi"/>
              </w:rPr>
              <w:t>Greenwich to provide signage for hand washing and social distancing.</w:t>
            </w:r>
          </w:p>
          <w:p w:rsidR="002D60D8" w:rsidRPr="002D60D8" w:rsidRDefault="002D60D8" w:rsidP="008F4864">
            <w:pPr>
              <w:rPr>
                <w:rFonts w:cstheme="minorHAnsi"/>
                <w:b/>
                <w:color w:val="7030A0"/>
              </w:rPr>
            </w:pPr>
            <w:r>
              <w:rPr>
                <w:rFonts w:cstheme="minorHAnsi"/>
                <w:b/>
                <w:color w:val="7030A0"/>
              </w:rPr>
              <w:t>Closed 12.06.20</w:t>
            </w:r>
          </w:p>
          <w:p w:rsidR="008F4864" w:rsidRDefault="008F4864" w:rsidP="008F4864">
            <w:pPr>
              <w:rPr>
                <w:rFonts w:cstheme="minorHAnsi"/>
              </w:rPr>
            </w:pPr>
          </w:p>
          <w:p w:rsidR="00C924E7" w:rsidRDefault="00C924E7" w:rsidP="008F4864">
            <w:pPr>
              <w:rPr>
                <w:rFonts w:cstheme="minorHAnsi"/>
              </w:rPr>
            </w:pPr>
          </w:p>
          <w:p w:rsidR="00C924E7" w:rsidRDefault="00C924E7" w:rsidP="008F4864">
            <w:pPr>
              <w:rPr>
                <w:rFonts w:cstheme="minorHAnsi"/>
              </w:rPr>
            </w:pPr>
          </w:p>
          <w:p w:rsidR="00C924E7" w:rsidRDefault="00C924E7" w:rsidP="008F4864">
            <w:pPr>
              <w:rPr>
                <w:rFonts w:cstheme="minorHAnsi"/>
              </w:rPr>
            </w:pPr>
          </w:p>
          <w:p w:rsidR="00C924E7" w:rsidRDefault="00C924E7" w:rsidP="008F4864">
            <w:pPr>
              <w:rPr>
                <w:rFonts w:cstheme="minorHAnsi"/>
              </w:rPr>
            </w:pPr>
          </w:p>
          <w:p w:rsidR="00C924E7" w:rsidRPr="00E76386" w:rsidRDefault="00C924E7" w:rsidP="008F4864">
            <w:pPr>
              <w:rPr>
                <w:rFonts w:cstheme="minorHAnsi"/>
              </w:rPr>
            </w:pPr>
          </w:p>
        </w:tc>
        <w:tc>
          <w:tcPr>
            <w:tcW w:w="3260" w:type="dxa"/>
          </w:tcPr>
          <w:p w:rsidR="009B2D3B" w:rsidRDefault="008F4864" w:rsidP="008B163B">
            <w:pPr>
              <w:rPr>
                <w:rFonts w:cstheme="minorHAnsi"/>
              </w:rPr>
            </w:pPr>
            <w:r>
              <w:rPr>
                <w:rFonts w:cstheme="minorHAnsi"/>
              </w:rPr>
              <w:t>Regular meetings with staff to share feelings and concerns.</w:t>
            </w:r>
          </w:p>
          <w:p w:rsidR="00601D15" w:rsidRPr="00601D15" w:rsidRDefault="00601D15" w:rsidP="008B163B">
            <w:pPr>
              <w:rPr>
                <w:rFonts w:cstheme="minorHAnsi"/>
                <w:sz w:val="10"/>
                <w:szCs w:val="10"/>
              </w:rPr>
            </w:pPr>
          </w:p>
          <w:p w:rsidR="008F4864" w:rsidRDefault="00601D15" w:rsidP="008B163B">
            <w:pPr>
              <w:rPr>
                <w:rFonts w:cstheme="minorHAnsi"/>
              </w:rPr>
            </w:pPr>
            <w:r>
              <w:rPr>
                <w:rFonts w:cstheme="minorHAnsi"/>
              </w:rPr>
              <w:t>Regular phone calls with other staff who are shielding.</w:t>
            </w:r>
          </w:p>
          <w:p w:rsidR="002D60D8" w:rsidRDefault="002D60D8" w:rsidP="008B163B">
            <w:pPr>
              <w:rPr>
                <w:rFonts w:cstheme="minorHAnsi"/>
              </w:rPr>
            </w:pPr>
          </w:p>
          <w:p w:rsidR="008F4864" w:rsidRDefault="008F4864" w:rsidP="008B163B">
            <w:pPr>
              <w:rPr>
                <w:rFonts w:cstheme="minorHAnsi"/>
              </w:rPr>
            </w:pPr>
            <w:r>
              <w:rPr>
                <w:rFonts w:cstheme="minorHAnsi"/>
              </w:rPr>
              <w:t>Staff have contact details of Greenwich support if they have further concerns.</w:t>
            </w:r>
          </w:p>
          <w:p w:rsidR="008F4864" w:rsidRDefault="008F4864"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F4864" w:rsidRDefault="008F4864" w:rsidP="008B163B">
            <w:pPr>
              <w:rPr>
                <w:rFonts w:cstheme="minorHAnsi"/>
              </w:rPr>
            </w:pPr>
            <w:r>
              <w:rPr>
                <w:rFonts w:cstheme="minorHAnsi"/>
              </w:rPr>
              <w:t>Monitor safety of travel for member of staff on public transport and wellbeing in relation to this.</w:t>
            </w:r>
          </w:p>
          <w:p w:rsidR="008F4864" w:rsidRDefault="008F4864" w:rsidP="008B163B">
            <w:pPr>
              <w:rPr>
                <w:rFonts w:cstheme="minorHAnsi"/>
              </w:rPr>
            </w:pPr>
          </w:p>
          <w:p w:rsidR="008E7485" w:rsidRDefault="008E7485" w:rsidP="008B163B">
            <w:pPr>
              <w:rPr>
                <w:rFonts w:cstheme="minorHAnsi"/>
              </w:rPr>
            </w:pPr>
          </w:p>
          <w:p w:rsidR="008E7485" w:rsidRDefault="008F4864" w:rsidP="008B163B">
            <w:pPr>
              <w:rPr>
                <w:rFonts w:cstheme="minorHAnsi"/>
              </w:rPr>
            </w:pPr>
            <w:r>
              <w:rPr>
                <w:rFonts w:cstheme="minorHAnsi"/>
              </w:rPr>
              <w:t>Bank staff to be informed of health and safety procedures over the phone before coming into nursery.</w:t>
            </w:r>
          </w:p>
          <w:p w:rsidR="002D60D8" w:rsidRDefault="002D60D8" w:rsidP="008B163B">
            <w:pPr>
              <w:rPr>
                <w:rFonts w:cstheme="minorHAnsi"/>
              </w:rPr>
            </w:pPr>
          </w:p>
          <w:p w:rsidR="008F4864" w:rsidRDefault="008F4864" w:rsidP="008B163B">
            <w:pPr>
              <w:rPr>
                <w:rFonts w:cstheme="minorHAnsi"/>
              </w:rPr>
            </w:pPr>
            <w:r>
              <w:rPr>
                <w:rFonts w:cstheme="minorHAnsi"/>
              </w:rPr>
              <w:t>Induction on first visit to go through risk assessment.</w:t>
            </w:r>
          </w:p>
          <w:p w:rsidR="0017154D" w:rsidRDefault="0017154D" w:rsidP="008B163B">
            <w:pPr>
              <w:rPr>
                <w:rFonts w:cstheme="minorHAnsi"/>
              </w:rPr>
            </w:pPr>
          </w:p>
          <w:p w:rsidR="0017154D" w:rsidRPr="00E76386" w:rsidRDefault="0017154D" w:rsidP="008B163B">
            <w:pPr>
              <w:rPr>
                <w:rFonts w:cstheme="minorHAnsi"/>
              </w:rPr>
            </w:pPr>
          </w:p>
        </w:tc>
        <w:tc>
          <w:tcPr>
            <w:tcW w:w="1134" w:type="dxa"/>
          </w:tcPr>
          <w:p w:rsidR="00F90BC7" w:rsidRDefault="007B1100" w:rsidP="008B163B">
            <w:pPr>
              <w:rPr>
                <w:rFonts w:cstheme="minorHAnsi"/>
              </w:rPr>
            </w:pPr>
            <w:r>
              <w:rPr>
                <w:rFonts w:cstheme="minorHAnsi"/>
              </w:rPr>
              <w:t>HT</w:t>
            </w:r>
          </w:p>
          <w:p w:rsidR="00F90BC7" w:rsidRDefault="00F90BC7" w:rsidP="008B163B">
            <w:pPr>
              <w:rPr>
                <w:rFonts w:cstheme="minorHAnsi"/>
              </w:rPr>
            </w:pPr>
          </w:p>
          <w:p w:rsidR="00F90BC7" w:rsidRDefault="00F90BC7" w:rsidP="008B163B">
            <w:pPr>
              <w:rPr>
                <w:rFonts w:cstheme="minorHAnsi"/>
              </w:rPr>
            </w:pPr>
            <w:r>
              <w:rPr>
                <w:rFonts w:cstheme="minorHAnsi"/>
              </w:rPr>
              <w:t>All staff</w:t>
            </w:r>
          </w:p>
          <w:p w:rsidR="00F90BC7" w:rsidRDefault="00F90BC7" w:rsidP="008B163B">
            <w:pPr>
              <w:rPr>
                <w:rFonts w:cstheme="minorHAnsi"/>
              </w:rPr>
            </w:pPr>
          </w:p>
          <w:p w:rsidR="00F90BC7" w:rsidRDefault="00F90BC7" w:rsidP="008B163B">
            <w:pPr>
              <w:rPr>
                <w:rFonts w:cstheme="minorHAnsi"/>
              </w:rPr>
            </w:pPr>
          </w:p>
          <w:p w:rsidR="00F90BC7" w:rsidRDefault="00F90BC7" w:rsidP="008B163B">
            <w:pPr>
              <w:rPr>
                <w:rFonts w:cstheme="minorHAnsi"/>
              </w:rPr>
            </w:pPr>
          </w:p>
          <w:p w:rsidR="00F90BC7" w:rsidRDefault="00F90BC7"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Pr="00E76386" w:rsidRDefault="008E7485" w:rsidP="008B163B">
            <w:pPr>
              <w:rPr>
                <w:rFonts w:cstheme="minorHAnsi"/>
              </w:rPr>
            </w:pPr>
            <w:r>
              <w:rPr>
                <w:rFonts w:cstheme="minorHAnsi"/>
              </w:rPr>
              <w:t>HT</w:t>
            </w:r>
          </w:p>
        </w:tc>
        <w:tc>
          <w:tcPr>
            <w:tcW w:w="1134" w:type="dxa"/>
          </w:tcPr>
          <w:p w:rsidR="009B2D3B" w:rsidRDefault="008F4864" w:rsidP="008B163B">
            <w:pPr>
              <w:rPr>
                <w:rFonts w:cstheme="minorHAnsi"/>
              </w:rPr>
            </w:pPr>
            <w:r>
              <w:rPr>
                <w:rFonts w:cstheme="minorHAnsi"/>
              </w:rPr>
              <w:t>Ongoing</w:t>
            </w: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p>
          <w:p w:rsidR="00953E97" w:rsidRDefault="00953E97" w:rsidP="008B163B">
            <w:pPr>
              <w:rPr>
                <w:rFonts w:cstheme="minorHAnsi"/>
              </w:rPr>
            </w:pPr>
            <w:r>
              <w:rPr>
                <w:rFonts w:cstheme="minorHAnsi"/>
              </w:rPr>
              <w:t>If any concerns arise</w:t>
            </w:r>
          </w:p>
          <w:p w:rsidR="00093EC4" w:rsidRDefault="00093EC4" w:rsidP="008B163B">
            <w:pPr>
              <w:rPr>
                <w:rFonts w:cstheme="minorHAnsi"/>
              </w:rPr>
            </w:pPr>
          </w:p>
          <w:p w:rsidR="00093EC4" w:rsidRDefault="00093EC4" w:rsidP="008B163B">
            <w:pPr>
              <w:rPr>
                <w:rFonts w:cstheme="minorHAnsi"/>
              </w:rPr>
            </w:pPr>
            <w:r>
              <w:rPr>
                <w:rFonts w:cstheme="minorHAnsi"/>
              </w:rPr>
              <w:t>Ongoing</w:t>
            </w: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Pr="00E76386" w:rsidRDefault="008E7485" w:rsidP="008B163B">
            <w:pPr>
              <w:rPr>
                <w:rFonts w:cstheme="minorHAnsi"/>
              </w:rPr>
            </w:pPr>
            <w:r>
              <w:rPr>
                <w:rFonts w:cstheme="minorHAnsi"/>
              </w:rPr>
              <w:t>Ongoing</w:t>
            </w:r>
          </w:p>
        </w:tc>
        <w:tc>
          <w:tcPr>
            <w:tcW w:w="1104" w:type="dxa"/>
          </w:tcPr>
          <w:p w:rsidR="009B2D3B" w:rsidRDefault="008E7485" w:rsidP="008B163B">
            <w:pPr>
              <w:rPr>
                <w:rFonts w:cstheme="minorHAnsi"/>
              </w:rPr>
            </w:pPr>
            <w:r>
              <w:rPr>
                <w:rFonts w:cstheme="minorHAnsi"/>
              </w:rPr>
              <w:t>12.06.20</w:t>
            </w: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r>
              <w:rPr>
                <w:rFonts w:cstheme="minorHAnsi"/>
              </w:rPr>
              <w:t>12.06.20</w:t>
            </w:r>
          </w:p>
          <w:p w:rsidR="002D60D8" w:rsidRPr="002D60D8" w:rsidRDefault="002D60D8" w:rsidP="002D60D8">
            <w:pPr>
              <w:rPr>
                <w:rFonts w:cstheme="minorHAnsi"/>
                <w:b/>
                <w:color w:val="7030A0"/>
              </w:rPr>
            </w:pPr>
            <w:r>
              <w:rPr>
                <w:rFonts w:cstheme="minorHAnsi"/>
                <w:b/>
                <w:color w:val="7030A0"/>
              </w:rPr>
              <w:t>19.06.20</w:t>
            </w:r>
          </w:p>
          <w:p w:rsidR="002D60D8" w:rsidRPr="00E76386" w:rsidRDefault="002D60D8" w:rsidP="008B163B">
            <w:pPr>
              <w:rPr>
                <w:rFonts w:cstheme="minorHAnsi"/>
              </w:rPr>
            </w:pPr>
          </w:p>
        </w:tc>
      </w:tr>
      <w:tr w:rsidR="009B2D3B" w:rsidRPr="00E76386" w:rsidTr="00B84983">
        <w:tc>
          <w:tcPr>
            <w:tcW w:w="1696" w:type="dxa"/>
          </w:tcPr>
          <w:p w:rsidR="009B2D3B" w:rsidRPr="00E76386" w:rsidRDefault="009B2D3B" w:rsidP="006A1128">
            <w:pPr>
              <w:rPr>
                <w:rFonts w:cstheme="minorHAnsi"/>
                <w:b/>
              </w:rPr>
            </w:pPr>
            <w:r>
              <w:rPr>
                <w:rFonts w:cstheme="minorHAnsi"/>
                <w:b/>
              </w:rPr>
              <w:t xml:space="preserve">Review Pupil well-being and Risk assessments </w:t>
            </w:r>
          </w:p>
        </w:tc>
        <w:tc>
          <w:tcPr>
            <w:tcW w:w="3528" w:type="dxa"/>
          </w:tcPr>
          <w:p w:rsidR="009B2D3B" w:rsidRDefault="009B2D3B" w:rsidP="008A6884">
            <w:pPr>
              <w:pStyle w:val="ListParagraph"/>
              <w:numPr>
                <w:ilvl w:val="0"/>
                <w:numId w:val="1"/>
              </w:numPr>
              <w:ind w:left="357" w:hanging="357"/>
              <w:rPr>
                <w:rFonts w:cstheme="minorHAnsi"/>
              </w:rPr>
            </w:pPr>
            <w:r>
              <w:rPr>
                <w:rFonts w:cstheme="minorHAnsi"/>
              </w:rPr>
              <w:t xml:space="preserve">Review the </w:t>
            </w:r>
            <w:r w:rsidR="00C54A69">
              <w:rPr>
                <w:rFonts w:cstheme="minorHAnsi"/>
              </w:rPr>
              <w:t>circumstances</w:t>
            </w:r>
            <w:r>
              <w:rPr>
                <w:rFonts w:cstheme="minorHAnsi"/>
              </w:rPr>
              <w:t xml:space="preserve"> of pupils who are likely to be returning – are there any new cir</w:t>
            </w:r>
            <w:r w:rsidR="00CA369B">
              <w:rPr>
                <w:rFonts w:cstheme="minorHAnsi"/>
              </w:rPr>
              <w:t>cumstances that may pose a risk.</w:t>
            </w:r>
          </w:p>
          <w:p w:rsidR="008E7485" w:rsidRDefault="008E7485" w:rsidP="008E7485">
            <w:pPr>
              <w:pStyle w:val="ListParagraph"/>
              <w:ind w:left="357"/>
              <w:rPr>
                <w:rFonts w:cstheme="minorHAnsi"/>
              </w:rPr>
            </w:pPr>
          </w:p>
          <w:p w:rsidR="008E7485" w:rsidRDefault="008E7485" w:rsidP="008E7485">
            <w:pPr>
              <w:pStyle w:val="ListParagraph"/>
              <w:ind w:left="357"/>
              <w:rPr>
                <w:rFonts w:cstheme="minorHAnsi"/>
              </w:rPr>
            </w:pPr>
          </w:p>
          <w:p w:rsidR="009B2D3B" w:rsidRDefault="009B2D3B" w:rsidP="008E7485">
            <w:pPr>
              <w:pStyle w:val="ListParagraph"/>
              <w:numPr>
                <w:ilvl w:val="0"/>
                <w:numId w:val="1"/>
              </w:numPr>
              <w:ind w:left="357" w:hanging="357"/>
              <w:rPr>
                <w:rFonts w:cstheme="minorHAnsi"/>
              </w:rPr>
            </w:pPr>
            <w:r w:rsidRPr="008E7485">
              <w:rPr>
                <w:rFonts w:cstheme="minorHAnsi"/>
              </w:rPr>
              <w:t xml:space="preserve">Risk assess individual pupils </w:t>
            </w:r>
            <w:r w:rsidR="008E7485" w:rsidRPr="008E7485">
              <w:rPr>
                <w:rFonts w:cstheme="minorHAnsi"/>
              </w:rPr>
              <w:t>who require</w:t>
            </w:r>
            <w:r w:rsidRPr="008E7485">
              <w:rPr>
                <w:rFonts w:cstheme="minorHAnsi"/>
              </w:rPr>
              <w:t xml:space="preserve"> specific care which cannot be delivered whilst ensuring social distancing</w:t>
            </w:r>
            <w:r w:rsidR="0017154D" w:rsidRPr="008E7485">
              <w:rPr>
                <w:rFonts w:cstheme="minorHAnsi"/>
              </w:rPr>
              <w:t>.</w:t>
            </w:r>
          </w:p>
          <w:p w:rsidR="008E7485" w:rsidRDefault="008E7485" w:rsidP="008E7485">
            <w:pPr>
              <w:rPr>
                <w:rFonts w:cstheme="minorHAnsi"/>
              </w:rPr>
            </w:pPr>
          </w:p>
          <w:p w:rsidR="009B2D3B" w:rsidRDefault="009B2D3B" w:rsidP="008A6884">
            <w:pPr>
              <w:pStyle w:val="ListParagraph"/>
              <w:numPr>
                <w:ilvl w:val="0"/>
                <w:numId w:val="1"/>
              </w:numPr>
              <w:ind w:left="357" w:hanging="357"/>
              <w:rPr>
                <w:rFonts w:cstheme="minorHAnsi"/>
              </w:rPr>
            </w:pPr>
            <w:r>
              <w:rPr>
                <w:rFonts w:cstheme="minorHAnsi"/>
              </w:rPr>
              <w:t>Risk assess pupils with behaviour issues or who may be potentially violent especially those with a known risk of spitting and or requiring physical restraint</w:t>
            </w:r>
            <w:r w:rsidR="008E7485">
              <w:rPr>
                <w:rFonts w:cstheme="minorHAnsi"/>
              </w:rPr>
              <w:t>.</w:t>
            </w:r>
          </w:p>
          <w:p w:rsidR="008E7485" w:rsidRPr="008E7485" w:rsidRDefault="008E7485" w:rsidP="008E7485">
            <w:pPr>
              <w:pStyle w:val="ListParagraph"/>
              <w:rPr>
                <w:rFonts w:cstheme="minorHAnsi"/>
              </w:rPr>
            </w:pPr>
          </w:p>
          <w:p w:rsidR="008E7485" w:rsidRDefault="008E7485" w:rsidP="008E7485">
            <w:pPr>
              <w:rPr>
                <w:rFonts w:cstheme="minorHAnsi"/>
              </w:rPr>
            </w:pPr>
          </w:p>
          <w:p w:rsidR="008E7485" w:rsidRDefault="008E7485" w:rsidP="008E7485">
            <w:pPr>
              <w:rPr>
                <w:rFonts w:cstheme="minorHAnsi"/>
              </w:rPr>
            </w:pPr>
          </w:p>
          <w:p w:rsidR="008E7485" w:rsidRPr="008E7485" w:rsidRDefault="008E7485" w:rsidP="008E7485">
            <w:pPr>
              <w:rPr>
                <w:rFonts w:cstheme="minorHAnsi"/>
              </w:rPr>
            </w:pPr>
          </w:p>
          <w:p w:rsidR="00875DF4" w:rsidRPr="00E76386" w:rsidRDefault="00875DF4" w:rsidP="008A6884">
            <w:pPr>
              <w:pStyle w:val="ListParagraph"/>
              <w:numPr>
                <w:ilvl w:val="0"/>
                <w:numId w:val="1"/>
              </w:numPr>
              <w:ind w:left="357" w:hanging="357"/>
              <w:rPr>
                <w:rFonts w:cstheme="minorHAnsi"/>
              </w:rPr>
            </w:pPr>
            <w:r>
              <w:rPr>
                <w:rFonts w:cstheme="minorHAnsi"/>
              </w:rPr>
              <w:t xml:space="preserve">Assess pupils who may be worried about returning to school or who have been in challenging home circumstances or experienced bereavement during the </w:t>
            </w:r>
            <w:r w:rsidR="00032C12">
              <w:rPr>
                <w:rFonts w:cstheme="minorHAnsi"/>
              </w:rPr>
              <w:t>pandemic (</w:t>
            </w:r>
            <w:r>
              <w:rPr>
                <w:rFonts w:cstheme="minorHAnsi"/>
              </w:rPr>
              <w:t>covid19 related or not)</w:t>
            </w:r>
          </w:p>
        </w:tc>
        <w:tc>
          <w:tcPr>
            <w:tcW w:w="3560" w:type="dxa"/>
          </w:tcPr>
          <w:p w:rsidR="00660BAA" w:rsidRDefault="00CA369B" w:rsidP="008B163B">
            <w:pPr>
              <w:rPr>
                <w:rFonts w:cstheme="minorHAnsi"/>
              </w:rPr>
            </w:pPr>
            <w:r>
              <w:rPr>
                <w:rFonts w:cstheme="minorHAnsi"/>
              </w:rPr>
              <w:t>Phone calls made to all parents of children returning.</w:t>
            </w:r>
          </w:p>
          <w:p w:rsidR="00660BAA" w:rsidRDefault="00660BAA" w:rsidP="008B163B">
            <w:pPr>
              <w:rPr>
                <w:rFonts w:cstheme="minorHAnsi"/>
              </w:rPr>
            </w:pPr>
          </w:p>
          <w:p w:rsidR="00660BAA" w:rsidRDefault="00660BAA" w:rsidP="008B163B">
            <w:pPr>
              <w:rPr>
                <w:rFonts w:cstheme="minorHAnsi"/>
              </w:rPr>
            </w:pPr>
          </w:p>
          <w:p w:rsidR="00660BAA" w:rsidRDefault="00660BAA" w:rsidP="008B163B">
            <w:pPr>
              <w:rPr>
                <w:rFonts w:cstheme="minorHAnsi"/>
              </w:rPr>
            </w:pPr>
          </w:p>
          <w:p w:rsidR="008E7485" w:rsidRDefault="008E7485" w:rsidP="00660BAA">
            <w:pPr>
              <w:rPr>
                <w:rFonts w:cstheme="minorHAnsi"/>
              </w:rPr>
            </w:pPr>
          </w:p>
          <w:p w:rsidR="008E7485" w:rsidRDefault="008E7485" w:rsidP="00660BAA">
            <w:pPr>
              <w:rPr>
                <w:rFonts w:cstheme="minorHAnsi"/>
              </w:rPr>
            </w:pPr>
          </w:p>
          <w:p w:rsidR="00660BAA" w:rsidRDefault="00660BAA" w:rsidP="00660BAA">
            <w:pPr>
              <w:rPr>
                <w:rFonts w:cstheme="minorHAnsi"/>
              </w:rPr>
            </w:pPr>
            <w:r>
              <w:rPr>
                <w:rFonts w:cstheme="minorHAnsi"/>
              </w:rPr>
              <w:t>Individual children receiving 1:1 support from staff have their own risk assessment relating to covid 19 safety of themselves and staff.</w:t>
            </w:r>
          </w:p>
          <w:p w:rsidR="00660BAA" w:rsidRDefault="00660BAA" w:rsidP="00660BAA">
            <w:pPr>
              <w:rPr>
                <w:rFonts w:cstheme="minorHAnsi"/>
              </w:rPr>
            </w:pPr>
          </w:p>
          <w:p w:rsidR="00660BAA" w:rsidRDefault="00660BAA" w:rsidP="00660BAA">
            <w:pPr>
              <w:rPr>
                <w:rFonts w:cstheme="minorHAnsi"/>
              </w:rPr>
            </w:pPr>
          </w:p>
          <w:p w:rsidR="00660BAA" w:rsidRDefault="00660BAA" w:rsidP="00660BAA">
            <w:pPr>
              <w:rPr>
                <w:rFonts w:cstheme="minorHAnsi"/>
              </w:rPr>
            </w:pPr>
          </w:p>
          <w:p w:rsidR="00FE683F" w:rsidRDefault="00FE683F" w:rsidP="00660BAA">
            <w:pPr>
              <w:rPr>
                <w:rFonts w:cstheme="minorHAnsi"/>
              </w:rPr>
            </w:pPr>
          </w:p>
          <w:p w:rsidR="008E7485" w:rsidRDefault="008E7485" w:rsidP="00660BAA">
            <w:pPr>
              <w:rPr>
                <w:rFonts w:cstheme="minorHAnsi"/>
              </w:rPr>
            </w:pPr>
          </w:p>
          <w:p w:rsidR="008E7485" w:rsidRDefault="008E7485" w:rsidP="00660BAA">
            <w:pPr>
              <w:rPr>
                <w:rFonts w:cstheme="minorHAnsi"/>
              </w:rPr>
            </w:pPr>
          </w:p>
          <w:p w:rsidR="008E7485" w:rsidRDefault="008E7485" w:rsidP="00660BAA">
            <w:pPr>
              <w:rPr>
                <w:rFonts w:cstheme="minorHAnsi"/>
              </w:rPr>
            </w:pPr>
          </w:p>
          <w:p w:rsidR="008E7485" w:rsidRDefault="008E7485" w:rsidP="00660BAA">
            <w:pPr>
              <w:rPr>
                <w:rFonts w:cstheme="minorHAnsi"/>
              </w:rPr>
            </w:pPr>
          </w:p>
          <w:p w:rsidR="008E7485" w:rsidRDefault="008E7485" w:rsidP="00660BAA">
            <w:pPr>
              <w:rPr>
                <w:rFonts w:cstheme="minorHAnsi"/>
              </w:rPr>
            </w:pPr>
          </w:p>
          <w:p w:rsidR="008E7485" w:rsidRDefault="008E7485" w:rsidP="00660BAA">
            <w:pPr>
              <w:rPr>
                <w:rFonts w:cstheme="minorHAnsi"/>
              </w:rPr>
            </w:pPr>
          </w:p>
          <w:p w:rsidR="00F90BC7" w:rsidRDefault="00FE683F" w:rsidP="00660BAA">
            <w:pPr>
              <w:rPr>
                <w:rFonts w:cstheme="minorHAnsi"/>
              </w:rPr>
            </w:pPr>
            <w:r>
              <w:rPr>
                <w:rFonts w:cstheme="minorHAnsi"/>
              </w:rPr>
              <w:t>Phone calls to parents – to assess feelings about returning to nursery.</w:t>
            </w:r>
          </w:p>
          <w:p w:rsidR="00C924E7" w:rsidRDefault="00C924E7" w:rsidP="00660BAA">
            <w:pPr>
              <w:rPr>
                <w:rFonts w:cstheme="minorHAnsi"/>
              </w:rPr>
            </w:pPr>
          </w:p>
          <w:p w:rsidR="00C924E7" w:rsidRPr="00E76386" w:rsidRDefault="00C924E7" w:rsidP="00660BAA">
            <w:pPr>
              <w:rPr>
                <w:rFonts w:cstheme="minorHAnsi"/>
              </w:rPr>
            </w:pPr>
            <w:r>
              <w:rPr>
                <w:rFonts w:cstheme="minorHAnsi"/>
              </w:rPr>
              <w:t xml:space="preserve">Staff informed and sensitive to child’s needs and offering familiarity and </w:t>
            </w:r>
            <w:r w:rsidR="00444645">
              <w:rPr>
                <w:rFonts w:cstheme="minorHAnsi"/>
              </w:rPr>
              <w:t>routine for child to be settled. 1:1 time if needed.</w:t>
            </w:r>
          </w:p>
        </w:tc>
        <w:tc>
          <w:tcPr>
            <w:tcW w:w="3260" w:type="dxa"/>
          </w:tcPr>
          <w:p w:rsidR="00CA369B" w:rsidRDefault="00CA369B" w:rsidP="008B163B">
            <w:pPr>
              <w:rPr>
                <w:rFonts w:cstheme="minorHAnsi"/>
              </w:rPr>
            </w:pPr>
            <w:r>
              <w:rPr>
                <w:rFonts w:cstheme="minorHAnsi"/>
              </w:rPr>
              <w:t>Discussion with head teacher if a concern arises and plan of action put in place.</w:t>
            </w:r>
          </w:p>
          <w:p w:rsidR="00CA369B" w:rsidRDefault="00CA369B" w:rsidP="008B163B">
            <w:pPr>
              <w:rPr>
                <w:rFonts w:cstheme="minorHAnsi"/>
              </w:rPr>
            </w:pPr>
          </w:p>
          <w:p w:rsidR="00CA369B" w:rsidRDefault="00CA369B"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r>
              <w:rPr>
                <w:rFonts w:cstheme="minorHAnsi"/>
              </w:rPr>
              <w:t>Discussions about the use of PPE</w:t>
            </w:r>
            <w:r w:rsidR="00CA369B">
              <w:rPr>
                <w:rFonts w:cstheme="minorHAnsi"/>
              </w:rPr>
              <w:t xml:space="preserve"> equipment</w:t>
            </w:r>
            <w:r>
              <w:rPr>
                <w:rFonts w:cstheme="minorHAnsi"/>
              </w:rPr>
              <w:t xml:space="preserve"> for staff with</w:t>
            </w:r>
            <w:r w:rsidR="00CA369B">
              <w:rPr>
                <w:rFonts w:cstheme="minorHAnsi"/>
              </w:rPr>
              <w:t xml:space="preserve"> a child who spits.</w:t>
            </w:r>
            <w:r w:rsidR="00F90BC7">
              <w:rPr>
                <w:rFonts w:cstheme="minorHAnsi"/>
              </w:rPr>
              <w:t xml:space="preserve"> </w:t>
            </w:r>
          </w:p>
          <w:p w:rsidR="00CA369B" w:rsidRPr="0017154D" w:rsidRDefault="00F90BC7" w:rsidP="008B163B">
            <w:pPr>
              <w:rPr>
                <w:rFonts w:cstheme="minorHAnsi"/>
                <w:color w:val="0070C0"/>
              </w:rPr>
            </w:pPr>
            <w:r>
              <w:rPr>
                <w:rFonts w:cstheme="minorHAnsi"/>
              </w:rPr>
              <w:t xml:space="preserve">Strategies to </w:t>
            </w:r>
            <w:r w:rsidR="008E7485">
              <w:rPr>
                <w:rFonts w:cstheme="minorHAnsi"/>
              </w:rPr>
              <w:t xml:space="preserve">be put in place to </w:t>
            </w:r>
            <w:r>
              <w:rPr>
                <w:rFonts w:cstheme="minorHAnsi"/>
              </w:rPr>
              <w:t>manage child so PPE does not need to be worn.</w:t>
            </w:r>
            <w:r w:rsidR="0017154D">
              <w:rPr>
                <w:rFonts w:cstheme="minorHAnsi"/>
              </w:rPr>
              <w:t xml:space="preserve"> </w:t>
            </w:r>
            <w:r w:rsidR="0017154D">
              <w:rPr>
                <w:rFonts w:cstheme="minorHAnsi"/>
                <w:color w:val="0070C0"/>
              </w:rPr>
              <w:t>On risk assessment.</w:t>
            </w:r>
          </w:p>
          <w:p w:rsidR="00CA369B" w:rsidRDefault="00CA369B" w:rsidP="008B163B">
            <w:pPr>
              <w:rPr>
                <w:rFonts w:cstheme="minorHAnsi"/>
              </w:rPr>
            </w:pPr>
          </w:p>
          <w:p w:rsidR="00CA369B" w:rsidRDefault="00CA369B" w:rsidP="00974C10">
            <w:pPr>
              <w:rPr>
                <w:rFonts w:cstheme="minorHAnsi"/>
              </w:rPr>
            </w:pPr>
            <w:r>
              <w:rPr>
                <w:rFonts w:cstheme="minorHAnsi"/>
              </w:rPr>
              <w:t xml:space="preserve">Training </w:t>
            </w:r>
            <w:r w:rsidR="00974C10">
              <w:rPr>
                <w:rFonts w:cstheme="minorHAnsi"/>
              </w:rPr>
              <w:t>for staff in working with children who have had a bereavement.</w:t>
            </w:r>
          </w:p>
          <w:p w:rsidR="00927E40" w:rsidRPr="00927E40" w:rsidRDefault="00927E40" w:rsidP="00974C10">
            <w:pPr>
              <w:rPr>
                <w:rFonts w:cstheme="minorHAnsi"/>
                <w:color w:val="7030A0"/>
              </w:rPr>
            </w:pPr>
            <w:r w:rsidRPr="00927E40">
              <w:rPr>
                <w:rFonts w:cstheme="minorHAnsi"/>
                <w:b/>
                <w:color w:val="7030A0"/>
              </w:rPr>
              <w:t>Training to be found by HT – We have had previous training and have resources in place, until training available</w:t>
            </w:r>
            <w:r>
              <w:rPr>
                <w:rFonts w:cstheme="minorHAnsi"/>
                <w:color w:val="7030A0"/>
              </w:rPr>
              <w:t>.</w:t>
            </w:r>
          </w:p>
          <w:p w:rsidR="00093EC4" w:rsidRDefault="00093EC4" w:rsidP="00974C10">
            <w:pPr>
              <w:rPr>
                <w:rFonts w:cstheme="minorHAnsi"/>
              </w:rPr>
            </w:pPr>
          </w:p>
          <w:p w:rsidR="00093EC4" w:rsidRPr="00E76386" w:rsidRDefault="00093EC4" w:rsidP="00974C10">
            <w:pPr>
              <w:rPr>
                <w:rFonts w:cstheme="minorHAnsi"/>
              </w:rPr>
            </w:pPr>
            <w:r>
              <w:rPr>
                <w:rFonts w:cstheme="minorHAnsi"/>
              </w:rPr>
              <w:t>Support for staff dealing with any concerns.</w:t>
            </w:r>
          </w:p>
        </w:tc>
        <w:tc>
          <w:tcPr>
            <w:tcW w:w="1134" w:type="dxa"/>
          </w:tcPr>
          <w:p w:rsidR="00F90BC7" w:rsidRDefault="008E7485" w:rsidP="008B163B">
            <w:pPr>
              <w:rPr>
                <w:rFonts w:cstheme="minorHAnsi"/>
              </w:rPr>
            </w:pPr>
            <w:r>
              <w:rPr>
                <w:rFonts w:cstheme="minorHAnsi"/>
              </w:rPr>
              <w:t>CL &amp; Room Leads</w:t>
            </w:r>
          </w:p>
          <w:p w:rsidR="00F90BC7" w:rsidRDefault="00F90BC7" w:rsidP="008B163B">
            <w:pPr>
              <w:rPr>
                <w:rFonts w:cstheme="minorHAnsi"/>
              </w:rPr>
            </w:pPr>
          </w:p>
          <w:p w:rsidR="00F90BC7" w:rsidRDefault="00F90BC7" w:rsidP="008B163B">
            <w:pPr>
              <w:rPr>
                <w:rFonts w:cstheme="minorHAnsi"/>
              </w:rPr>
            </w:pPr>
          </w:p>
          <w:p w:rsidR="00F90BC7" w:rsidRDefault="00F90BC7" w:rsidP="008B163B">
            <w:pPr>
              <w:rPr>
                <w:rFonts w:cstheme="minorHAnsi"/>
              </w:rPr>
            </w:pPr>
          </w:p>
          <w:p w:rsidR="008E7485" w:rsidRDefault="008E7485" w:rsidP="008B163B">
            <w:pPr>
              <w:rPr>
                <w:rFonts w:cstheme="minorHAnsi"/>
              </w:rPr>
            </w:pPr>
          </w:p>
          <w:p w:rsidR="00F90BC7" w:rsidRDefault="008E7485" w:rsidP="008B163B">
            <w:pPr>
              <w:rPr>
                <w:rFonts w:cstheme="minorHAnsi"/>
              </w:rPr>
            </w:pPr>
            <w:r>
              <w:rPr>
                <w:rFonts w:cstheme="minorHAnsi"/>
              </w:rPr>
              <w:t>SENDco</w:t>
            </w: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8E7485" w:rsidP="008B163B">
            <w:pPr>
              <w:rPr>
                <w:rFonts w:cstheme="minorHAnsi"/>
              </w:rPr>
            </w:pPr>
            <w:r>
              <w:rPr>
                <w:rFonts w:cstheme="minorHAnsi"/>
              </w:rPr>
              <w:t>SENDco</w:t>
            </w: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093EC4" w:rsidRPr="00E76386" w:rsidRDefault="008E7485" w:rsidP="008E7485">
            <w:pPr>
              <w:rPr>
                <w:rFonts w:cstheme="minorHAnsi"/>
              </w:rPr>
            </w:pPr>
            <w:r>
              <w:rPr>
                <w:rFonts w:cstheme="minorHAnsi"/>
              </w:rPr>
              <w:t>Class Teachers; HT and all staff</w:t>
            </w:r>
          </w:p>
        </w:tc>
        <w:tc>
          <w:tcPr>
            <w:tcW w:w="1134" w:type="dxa"/>
          </w:tcPr>
          <w:p w:rsidR="00093EC4" w:rsidRDefault="00093EC4" w:rsidP="008B163B">
            <w:pPr>
              <w:rPr>
                <w:rFonts w:cstheme="minorHAnsi"/>
              </w:rPr>
            </w:pPr>
            <w:r>
              <w:rPr>
                <w:rFonts w:cstheme="minorHAnsi"/>
              </w:rPr>
              <w:t>Ongoing</w:t>
            </w: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093EC4" w:rsidRDefault="00093EC4" w:rsidP="008B163B">
            <w:pPr>
              <w:rPr>
                <w:rFonts w:cstheme="minorHAnsi"/>
              </w:rPr>
            </w:pPr>
            <w:r>
              <w:rPr>
                <w:rFonts w:cstheme="minorHAnsi"/>
              </w:rPr>
              <w:t>Ongoing</w:t>
            </w: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8E7485" w:rsidP="008B163B">
            <w:pPr>
              <w:rPr>
                <w:rFonts w:cstheme="minorHAnsi"/>
              </w:rPr>
            </w:pPr>
            <w:r>
              <w:rPr>
                <w:rFonts w:cstheme="minorHAnsi"/>
              </w:rPr>
              <w:t>01.06.20</w:t>
            </w: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Pr="00E76386" w:rsidRDefault="008E7485" w:rsidP="008B163B">
            <w:pPr>
              <w:rPr>
                <w:rFonts w:cstheme="minorHAnsi"/>
              </w:rPr>
            </w:pPr>
            <w:r>
              <w:rPr>
                <w:rFonts w:cstheme="minorHAnsi"/>
              </w:rPr>
              <w:t>01.06.20</w:t>
            </w:r>
          </w:p>
        </w:tc>
        <w:tc>
          <w:tcPr>
            <w:tcW w:w="1104" w:type="dxa"/>
          </w:tcPr>
          <w:p w:rsidR="009B2D3B" w:rsidRDefault="008E7485" w:rsidP="008B163B">
            <w:pPr>
              <w:rPr>
                <w:rFonts w:cstheme="minorHAnsi"/>
              </w:rPr>
            </w:pPr>
            <w:r>
              <w:rPr>
                <w:rFonts w:cstheme="minorHAnsi"/>
              </w:rPr>
              <w:t>12.06.20</w:t>
            </w:r>
          </w:p>
          <w:p w:rsidR="00927E40" w:rsidRPr="002D60D8" w:rsidRDefault="00927E40" w:rsidP="00927E40">
            <w:pPr>
              <w:rPr>
                <w:rFonts w:cstheme="minorHAnsi"/>
                <w:b/>
                <w:color w:val="7030A0"/>
              </w:rPr>
            </w:pPr>
            <w:r>
              <w:rPr>
                <w:rFonts w:cstheme="minorHAnsi"/>
                <w:b/>
                <w:color w:val="7030A0"/>
              </w:rPr>
              <w:t>19.06.20</w:t>
            </w: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r>
              <w:rPr>
                <w:rFonts w:cstheme="minorHAnsi"/>
              </w:rPr>
              <w:t>12.06.20</w:t>
            </w:r>
          </w:p>
          <w:p w:rsidR="00927E40" w:rsidRPr="002D60D8" w:rsidRDefault="00927E40" w:rsidP="00927E40">
            <w:pPr>
              <w:rPr>
                <w:rFonts w:cstheme="minorHAnsi"/>
                <w:b/>
                <w:color w:val="7030A0"/>
              </w:rPr>
            </w:pPr>
            <w:r>
              <w:rPr>
                <w:rFonts w:cstheme="minorHAnsi"/>
                <w:b/>
                <w:color w:val="7030A0"/>
              </w:rPr>
              <w:t>19.06.20</w:t>
            </w: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r>
              <w:rPr>
                <w:rFonts w:cstheme="minorHAnsi"/>
              </w:rPr>
              <w:t>12.06.20</w:t>
            </w:r>
          </w:p>
          <w:p w:rsidR="00927E40" w:rsidRPr="002D60D8" w:rsidRDefault="00927E40" w:rsidP="00927E40">
            <w:pPr>
              <w:rPr>
                <w:rFonts w:cstheme="minorHAnsi"/>
                <w:b/>
                <w:color w:val="7030A0"/>
              </w:rPr>
            </w:pPr>
            <w:r>
              <w:rPr>
                <w:rFonts w:cstheme="minorHAnsi"/>
                <w:b/>
                <w:color w:val="7030A0"/>
              </w:rPr>
              <w:t>19.06.20</w:t>
            </w: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8E7485" w:rsidRDefault="008E7485" w:rsidP="008B163B">
            <w:pPr>
              <w:rPr>
                <w:rFonts w:cstheme="minorHAnsi"/>
              </w:rPr>
            </w:pPr>
          </w:p>
          <w:p w:rsidR="00927E40" w:rsidRPr="002D60D8" w:rsidRDefault="008E7485" w:rsidP="00927E40">
            <w:pPr>
              <w:rPr>
                <w:rFonts w:cstheme="minorHAnsi"/>
                <w:b/>
                <w:color w:val="7030A0"/>
              </w:rPr>
            </w:pPr>
            <w:r>
              <w:rPr>
                <w:rFonts w:cstheme="minorHAnsi"/>
              </w:rPr>
              <w:t>12.06.20</w:t>
            </w:r>
            <w:r w:rsidR="00927E40">
              <w:rPr>
                <w:rFonts w:cstheme="minorHAnsi"/>
                <w:b/>
                <w:color w:val="7030A0"/>
              </w:rPr>
              <w:t>19.06.20</w:t>
            </w:r>
          </w:p>
          <w:p w:rsidR="008E7485" w:rsidRDefault="008E7485" w:rsidP="008B163B">
            <w:pPr>
              <w:rPr>
                <w:rFonts w:cstheme="minorHAnsi"/>
              </w:rPr>
            </w:pPr>
          </w:p>
          <w:p w:rsidR="00927E40" w:rsidRPr="00E76386" w:rsidRDefault="00927E40" w:rsidP="008B163B">
            <w:pPr>
              <w:rPr>
                <w:rFonts w:cstheme="minorHAnsi"/>
              </w:rPr>
            </w:pPr>
          </w:p>
        </w:tc>
      </w:tr>
      <w:tr w:rsidR="006A1128" w:rsidRPr="00E76386" w:rsidTr="00B84983">
        <w:tc>
          <w:tcPr>
            <w:tcW w:w="1696" w:type="dxa"/>
          </w:tcPr>
          <w:p w:rsidR="00364E32" w:rsidRPr="00E76386" w:rsidRDefault="00364E32" w:rsidP="006A1128">
            <w:pPr>
              <w:rPr>
                <w:rFonts w:cstheme="minorHAnsi"/>
                <w:b/>
              </w:rPr>
            </w:pPr>
            <w:r w:rsidRPr="00E76386">
              <w:rPr>
                <w:rFonts w:cstheme="minorHAnsi"/>
                <w:b/>
              </w:rPr>
              <w:t xml:space="preserve">Class group and size configuration </w:t>
            </w:r>
          </w:p>
        </w:tc>
        <w:tc>
          <w:tcPr>
            <w:tcW w:w="3528" w:type="dxa"/>
          </w:tcPr>
          <w:p w:rsidR="00C06E2E" w:rsidRPr="00E76386" w:rsidRDefault="00C06E2E" w:rsidP="008A6884">
            <w:pPr>
              <w:pStyle w:val="ListParagraph"/>
              <w:numPr>
                <w:ilvl w:val="0"/>
                <w:numId w:val="1"/>
              </w:numPr>
              <w:ind w:left="357" w:hanging="357"/>
              <w:rPr>
                <w:rFonts w:cstheme="minorHAnsi"/>
              </w:rPr>
            </w:pPr>
            <w:r w:rsidRPr="00E76386">
              <w:rPr>
                <w:rFonts w:cstheme="minorHAnsi"/>
              </w:rPr>
              <w:t>For pre-school children in early years settings, the staff ratios within the early years foundation stage continue to apply and used to group these children</w:t>
            </w:r>
            <w:r w:rsidR="00974C10">
              <w:rPr>
                <w:rFonts w:cstheme="minorHAnsi"/>
              </w:rPr>
              <w:t>.</w:t>
            </w:r>
          </w:p>
          <w:p w:rsidR="00BA27FC" w:rsidRDefault="00BA27FC" w:rsidP="00974C10">
            <w:pPr>
              <w:pStyle w:val="ListParagraph"/>
              <w:numPr>
                <w:ilvl w:val="0"/>
                <w:numId w:val="1"/>
              </w:numPr>
              <w:ind w:left="357" w:hanging="357"/>
              <w:rPr>
                <w:rFonts w:cstheme="minorHAnsi"/>
              </w:rPr>
            </w:pPr>
            <w:r w:rsidRPr="00E76386">
              <w:rPr>
                <w:rFonts w:cstheme="minorHAnsi"/>
              </w:rPr>
              <w:t>V</w:t>
            </w:r>
            <w:r w:rsidR="00974C10">
              <w:rPr>
                <w:rFonts w:cstheme="minorHAnsi"/>
              </w:rPr>
              <w:t>ulnerable children.</w:t>
            </w:r>
          </w:p>
          <w:p w:rsidR="00974C10" w:rsidRPr="00974C10" w:rsidRDefault="00974C10" w:rsidP="00974C10">
            <w:pPr>
              <w:rPr>
                <w:rFonts w:cstheme="minorHAnsi"/>
              </w:rPr>
            </w:pPr>
          </w:p>
        </w:tc>
        <w:tc>
          <w:tcPr>
            <w:tcW w:w="3560" w:type="dxa"/>
          </w:tcPr>
          <w:p w:rsidR="00AC13D3" w:rsidRDefault="00974C10" w:rsidP="008B163B">
            <w:pPr>
              <w:rPr>
                <w:rFonts w:cstheme="minorHAnsi"/>
              </w:rPr>
            </w:pPr>
            <w:r>
              <w:rPr>
                <w:rFonts w:cstheme="minorHAnsi"/>
              </w:rPr>
              <w:t xml:space="preserve">Children to be </w:t>
            </w:r>
            <w:r w:rsidR="00AC13D3">
              <w:rPr>
                <w:rFonts w:cstheme="minorHAnsi"/>
              </w:rPr>
              <w:t xml:space="preserve">allocated </w:t>
            </w:r>
            <w:r w:rsidR="00444645">
              <w:rPr>
                <w:rFonts w:cstheme="minorHAnsi"/>
              </w:rPr>
              <w:t>base room</w:t>
            </w:r>
            <w:r>
              <w:rPr>
                <w:rFonts w:cstheme="minorHAnsi"/>
              </w:rPr>
              <w:t xml:space="preserve"> groupings with their staff team.</w:t>
            </w:r>
            <w:r w:rsidR="00444645">
              <w:rPr>
                <w:rFonts w:cstheme="minorHAnsi"/>
              </w:rPr>
              <w:t xml:space="preserve"> </w:t>
            </w:r>
          </w:p>
          <w:p w:rsidR="00AC13D3" w:rsidRDefault="00AC13D3" w:rsidP="008B163B">
            <w:pPr>
              <w:rPr>
                <w:rFonts w:cstheme="minorHAnsi"/>
              </w:rPr>
            </w:pPr>
            <w:r>
              <w:rPr>
                <w:rFonts w:cstheme="minorHAnsi"/>
              </w:rPr>
              <w:t>Staff teams to be allocated to one base room.</w:t>
            </w:r>
            <w:r w:rsidR="00D05935">
              <w:rPr>
                <w:rFonts w:cstheme="minorHAnsi"/>
              </w:rPr>
              <w:t xml:space="preserve"> These will be referred to as ‘bubbles’. Bubbles will be capped at 16.</w:t>
            </w:r>
          </w:p>
          <w:p w:rsidR="00D05935" w:rsidRDefault="00D05935" w:rsidP="008B163B">
            <w:pPr>
              <w:rPr>
                <w:rFonts w:cstheme="minorHAnsi"/>
              </w:rPr>
            </w:pPr>
          </w:p>
          <w:p w:rsidR="00444645" w:rsidRDefault="00D05935" w:rsidP="008B163B">
            <w:pPr>
              <w:rPr>
                <w:rFonts w:cstheme="minorHAnsi"/>
              </w:rPr>
            </w:pPr>
            <w:r>
              <w:rPr>
                <w:rFonts w:cstheme="minorHAnsi"/>
              </w:rPr>
              <w:t>Initially ‘</w:t>
            </w:r>
            <w:r w:rsidR="00AC13D3">
              <w:rPr>
                <w:rFonts w:cstheme="minorHAnsi"/>
              </w:rPr>
              <w:t xml:space="preserve">30 </w:t>
            </w:r>
            <w:r>
              <w:rPr>
                <w:rFonts w:cstheme="minorHAnsi"/>
              </w:rPr>
              <w:t>hours’</w:t>
            </w:r>
            <w:r w:rsidR="00444645">
              <w:rPr>
                <w:rFonts w:cstheme="minorHAnsi"/>
              </w:rPr>
              <w:t xml:space="preserve"> children</w:t>
            </w:r>
            <w:r>
              <w:rPr>
                <w:rFonts w:cstheme="minorHAnsi"/>
              </w:rPr>
              <w:t xml:space="preserve"> will be invited to return. (We know that these</w:t>
            </w:r>
            <w:r w:rsidR="00927E40">
              <w:rPr>
                <w:rFonts w:cstheme="minorHAnsi"/>
              </w:rPr>
              <w:t xml:space="preserve"> are</w:t>
            </w:r>
            <w:r>
              <w:rPr>
                <w:rFonts w:cstheme="minorHAnsi"/>
              </w:rPr>
              <w:t xml:space="preserve"> children </w:t>
            </w:r>
            <w:r w:rsidR="00927E40">
              <w:rPr>
                <w:rFonts w:cstheme="minorHAnsi"/>
              </w:rPr>
              <w:t>of</w:t>
            </w:r>
            <w:r>
              <w:rPr>
                <w:rFonts w:cstheme="minorHAnsi"/>
              </w:rPr>
              <w:t xml:space="preserve"> working</w:t>
            </w:r>
            <w:r w:rsidR="00927E40">
              <w:rPr>
                <w:rFonts w:cstheme="minorHAnsi"/>
              </w:rPr>
              <w:t xml:space="preserve"> parents</w:t>
            </w:r>
            <w:r>
              <w:rPr>
                <w:rFonts w:cstheme="minorHAnsi"/>
              </w:rPr>
              <w:t>).</w:t>
            </w:r>
            <w:r w:rsidR="00AC13D3">
              <w:rPr>
                <w:rFonts w:cstheme="minorHAnsi"/>
              </w:rPr>
              <w:t xml:space="preserve"> </w:t>
            </w:r>
            <w:r>
              <w:rPr>
                <w:rFonts w:cstheme="minorHAnsi"/>
              </w:rPr>
              <w:t>A</w:t>
            </w:r>
            <w:r w:rsidR="00AC13D3">
              <w:rPr>
                <w:rFonts w:cstheme="minorHAnsi"/>
              </w:rPr>
              <w:t xml:space="preserve">ny additional vulnerable children and those already in attendance because of their individual needs/keyworker children, </w:t>
            </w:r>
            <w:r w:rsidR="00444645">
              <w:rPr>
                <w:rFonts w:cstheme="minorHAnsi"/>
              </w:rPr>
              <w:t xml:space="preserve">in order to manage social distancing as far as </w:t>
            </w:r>
            <w:r w:rsidR="00AC13D3">
              <w:rPr>
                <w:rFonts w:cstheme="minorHAnsi"/>
              </w:rPr>
              <w:t xml:space="preserve">is </w:t>
            </w:r>
            <w:r w:rsidR="00444645">
              <w:rPr>
                <w:rFonts w:cstheme="minorHAnsi"/>
              </w:rPr>
              <w:t xml:space="preserve">possible for children at this age. </w:t>
            </w:r>
          </w:p>
          <w:p w:rsidR="00C924E7" w:rsidRDefault="006E1C09" w:rsidP="008B163B">
            <w:pPr>
              <w:rPr>
                <w:rFonts w:cstheme="minorHAnsi"/>
              </w:rPr>
            </w:pPr>
            <w:r>
              <w:rPr>
                <w:rFonts w:cstheme="minorHAnsi"/>
              </w:rPr>
              <w:t xml:space="preserve">No. of children in attendance </w:t>
            </w:r>
            <w:r w:rsidR="00AC13D3">
              <w:rPr>
                <w:rFonts w:cstheme="minorHAnsi"/>
              </w:rPr>
              <w:t>will also</w:t>
            </w:r>
            <w:r>
              <w:rPr>
                <w:rFonts w:cstheme="minorHAnsi"/>
              </w:rPr>
              <w:t xml:space="preserve"> take</w:t>
            </w:r>
            <w:r w:rsidR="00444645">
              <w:rPr>
                <w:rFonts w:cstheme="minorHAnsi"/>
              </w:rPr>
              <w:t xml:space="preserve"> into account staff who are shielding.</w:t>
            </w:r>
          </w:p>
          <w:p w:rsidR="00C924E7" w:rsidRPr="00E76386" w:rsidRDefault="00C924E7" w:rsidP="008B163B">
            <w:pPr>
              <w:rPr>
                <w:rFonts w:cstheme="minorHAnsi"/>
              </w:rPr>
            </w:pPr>
          </w:p>
        </w:tc>
        <w:tc>
          <w:tcPr>
            <w:tcW w:w="3260" w:type="dxa"/>
          </w:tcPr>
          <w:p w:rsidR="006E1C09" w:rsidRPr="00AC13D3" w:rsidRDefault="00AC13D3" w:rsidP="008B163B">
            <w:pPr>
              <w:rPr>
                <w:rFonts w:cstheme="minorHAnsi"/>
                <w:color w:val="0070C0"/>
              </w:rPr>
            </w:pPr>
            <w:r w:rsidRPr="00AC13D3">
              <w:rPr>
                <w:rFonts w:cstheme="minorHAnsi"/>
                <w:color w:val="0070C0"/>
              </w:rPr>
              <w:t>Children will only access their base room and outside. Children will not go into other base rooms in order to keep any mixing of children in a larger space outside where they can spread out at a safer distance.</w:t>
            </w:r>
          </w:p>
          <w:p w:rsidR="006E1C09" w:rsidRDefault="006E1C09" w:rsidP="008B163B">
            <w:pPr>
              <w:rPr>
                <w:rFonts w:cstheme="minorHAnsi"/>
              </w:rPr>
            </w:pPr>
          </w:p>
          <w:p w:rsidR="006E1C09" w:rsidRDefault="006E1C09" w:rsidP="008B163B">
            <w:pPr>
              <w:rPr>
                <w:rFonts w:cstheme="minorHAnsi"/>
              </w:rPr>
            </w:pPr>
          </w:p>
          <w:p w:rsidR="00AC13D3" w:rsidRDefault="00AC13D3" w:rsidP="00AC13D3">
            <w:pPr>
              <w:rPr>
                <w:rFonts w:cstheme="minorHAnsi"/>
              </w:rPr>
            </w:pPr>
            <w:r>
              <w:rPr>
                <w:rFonts w:cstheme="minorHAnsi"/>
              </w:rPr>
              <w:t>Update risk assessment when it is considered possible to accommodate a higher number of children.</w:t>
            </w:r>
          </w:p>
          <w:p w:rsidR="006E1C09" w:rsidRDefault="006E1C09" w:rsidP="008B163B">
            <w:pPr>
              <w:rPr>
                <w:rFonts w:cstheme="minorHAnsi"/>
              </w:rPr>
            </w:pPr>
          </w:p>
          <w:p w:rsidR="00D05935" w:rsidRDefault="00D05935" w:rsidP="008B163B">
            <w:pPr>
              <w:rPr>
                <w:rFonts w:cstheme="minorHAnsi"/>
              </w:rPr>
            </w:pPr>
          </w:p>
          <w:p w:rsidR="006E1C09" w:rsidRDefault="006E1C09" w:rsidP="008B163B">
            <w:pPr>
              <w:rPr>
                <w:rFonts w:cstheme="minorHAnsi"/>
              </w:rPr>
            </w:pPr>
          </w:p>
          <w:p w:rsidR="006E1C09" w:rsidRPr="00E76386" w:rsidRDefault="0047266C" w:rsidP="00927E40">
            <w:pPr>
              <w:rPr>
                <w:rFonts w:cstheme="minorHAnsi"/>
              </w:rPr>
            </w:pPr>
            <w:r w:rsidRPr="003475A9">
              <w:rPr>
                <w:rFonts w:cstheme="minorHAnsi"/>
                <w:color w:val="538135" w:themeColor="accent6" w:themeShade="BF"/>
              </w:rPr>
              <w:t xml:space="preserve">Bank staff have been contacted to see when they would be available to work. </w:t>
            </w:r>
          </w:p>
        </w:tc>
        <w:tc>
          <w:tcPr>
            <w:tcW w:w="1134" w:type="dxa"/>
          </w:tcPr>
          <w:p w:rsidR="00364E32" w:rsidRDefault="00D05935" w:rsidP="008B163B">
            <w:pPr>
              <w:rPr>
                <w:rFonts w:cstheme="minorHAnsi"/>
              </w:rPr>
            </w:pPr>
            <w:r>
              <w:rPr>
                <w:rFonts w:cstheme="minorHAnsi"/>
              </w:rPr>
              <w:t>HT; SENDco and CT</w:t>
            </w: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Pr="00E76386" w:rsidRDefault="00093EC4" w:rsidP="008B163B">
            <w:pPr>
              <w:rPr>
                <w:rFonts w:cstheme="minorHAnsi"/>
              </w:rPr>
            </w:pPr>
          </w:p>
        </w:tc>
        <w:tc>
          <w:tcPr>
            <w:tcW w:w="1134" w:type="dxa"/>
          </w:tcPr>
          <w:p w:rsidR="00093EC4" w:rsidRDefault="00D05935" w:rsidP="008B163B">
            <w:pPr>
              <w:rPr>
                <w:rFonts w:cstheme="minorHAnsi"/>
              </w:rPr>
            </w:pPr>
            <w:r>
              <w:rPr>
                <w:rFonts w:cstheme="minorHAnsi"/>
              </w:rPr>
              <w:t>Ongoing</w:t>
            </w: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Default="00093EC4" w:rsidP="008B163B">
            <w:pPr>
              <w:rPr>
                <w:rFonts w:cstheme="minorHAnsi"/>
              </w:rPr>
            </w:pPr>
          </w:p>
          <w:p w:rsidR="00093EC4" w:rsidRPr="00E76386" w:rsidRDefault="00093EC4" w:rsidP="008B163B">
            <w:pPr>
              <w:rPr>
                <w:rFonts w:cstheme="minorHAnsi"/>
              </w:rPr>
            </w:pPr>
          </w:p>
        </w:tc>
        <w:tc>
          <w:tcPr>
            <w:tcW w:w="1104" w:type="dxa"/>
          </w:tcPr>
          <w:p w:rsidR="00364E32" w:rsidRDefault="00D05935" w:rsidP="008B163B">
            <w:pPr>
              <w:rPr>
                <w:rFonts w:cstheme="minorHAnsi"/>
              </w:rPr>
            </w:pPr>
            <w:r>
              <w:rPr>
                <w:rFonts w:cstheme="minorHAnsi"/>
              </w:rPr>
              <w:t>12.06.20</w:t>
            </w:r>
          </w:p>
          <w:p w:rsidR="00927E40" w:rsidRDefault="00927E40" w:rsidP="00927E40">
            <w:pPr>
              <w:rPr>
                <w:rFonts w:cstheme="minorHAnsi"/>
                <w:b/>
                <w:color w:val="7030A0"/>
              </w:rPr>
            </w:pPr>
            <w:r>
              <w:rPr>
                <w:rFonts w:cstheme="minorHAnsi"/>
                <w:b/>
                <w:color w:val="7030A0"/>
              </w:rPr>
              <w:t>19.06.20</w:t>
            </w: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color w:val="7030A0"/>
              </w:rPr>
            </w:pPr>
            <w:r>
              <w:rPr>
                <w:rFonts w:cstheme="minorHAnsi"/>
                <w:color w:val="7030A0"/>
              </w:rPr>
              <w:t>Review on 19.06. with a view to opening PT attendance for leaving children.</w:t>
            </w:r>
          </w:p>
          <w:p w:rsidR="008B7659" w:rsidRPr="008B7659" w:rsidRDefault="008B7659" w:rsidP="00927E40">
            <w:pPr>
              <w:rPr>
                <w:rFonts w:cstheme="minorHAnsi"/>
                <w:color w:val="FFC000"/>
              </w:rPr>
            </w:pPr>
            <w:r>
              <w:rPr>
                <w:rFonts w:cstheme="minorHAnsi"/>
                <w:color w:val="FFC000"/>
              </w:rPr>
              <w:t>19.06.20 3</w:t>
            </w:r>
            <w:r w:rsidRPr="008B7659">
              <w:rPr>
                <w:rFonts w:cstheme="minorHAnsi"/>
                <w:color w:val="FFC000"/>
                <w:vertAlign w:val="superscript"/>
              </w:rPr>
              <w:t>rd</w:t>
            </w:r>
            <w:r>
              <w:rPr>
                <w:rFonts w:cstheme="minorHAnsi"/>
                <w:color w:val="FFC000"/>
              </w:rPr>
              <w:t xml:space="preserve"> bubble will open on 22.06</w:t>
            </w:r>
          </w:p>
          <w:p w:rsidR="00927E40" w:rsidRPr="00E76386" w:rsidRDefault="00927E40" w:rsidP="008B163B">
            <w:pPr>
              <w:rPr>
                <w:rFonts w:cstheme="minorHAnsi"/>
              </w:rPr>
            </w:pPr>
          </w:p>
        </w:tc>
      </w:tr>
      <w:tr w:rsidR="00875DF4" w:rsidRPr="00E76386" w:rsidTr="00B84983">
        <w:trPr>
          <w:trHeight w:val="1692"/>
        </w:trPr>
        <w:tc>
          <w:tcPr>
            <w:tcW w:w="1696" w:type="dxa"/>
          </w:tcPr>
          <w:p w:rsidR="00875DF4" w:rsidRPr="00875DF4" w:rsidRDefault="00875DF4" w:rsidP="00875DF4">
            <w:pPr>
              <w:rPr>
                <w:rFonts w:cstheme="minorHAnsi"/>
                <w:b/>
                <w:bCs/>
              </w:rPr>
            </w:pPr>
            <w:r w:rsidRPr="00875DF4">
              <w:rPr>
                <w:rFonts w:cstheme="minorHAnsi"/>
                <w:b/>
                <w:bCs/>
              </w:rPr>
              <w:t xml:space="preserve">Curriculum &amp; Transition </w:t>
            </w:r>
          </w:p>
        </w:tc>
        <w:tc>
          <w:tcPr>
            <w:tcW w:w="3528" w:type="dxa"/>
          </w:tcPr>
          <w:p w:rsidR="00875DF4" w:rsidRPr="00875DF4" w:rsidRDefault="00875DF4" w:rsidP="00875DF4">
            <w:pPr>
              <w:pStyle w:val="ListParagraph"/>
              <w:numPr>
                <w:ilvl w:val="0"/>
                <w:numId w:val="28"/>
              </w:numPr>
              <w:rPr>
                <w:rFonts w:cstheme="minorHAnsi"/>
              </w:rPr>
            </w:pPr>
            <w:r w:rsidRPr="00875DF4">
              <w:rPr>
                <w:rFonts w:cstheme="minorHAnsi"/>
              </w:rPr>
              <w:t xml:space="preserve">Balancing the need for remedial work and “catch up” with the social/emotional needs of the  children &amp; young people </w:t>
            </w:r>
          </w:p>
          <w:p w:rsidR="00875DF4" w:rsidRDefault="00875DF4" w:rsidP="00875DF4">
            <w:pPr>
              <w:pStyle w:val="ListParagraph"/>
              <w:numPr>
                <w:ilvl w:val="0"/>
                <w:numId w:val="28"/>
              </w:numPr>
              <w:rPr>
                <w:rFonts w:cstheme="minorHAnsi"/>
              </w:rPr>
            </w:pPr>
            <w:r w:rsidRPr="00875DF4">
              <w:rPr>
                <w:rFonts w:cstheme="minorHAnsi"/>
              </w:rPr>
              <w:t xml:space="preserve">Addressing gaps in learning in a structured and appropriately paced way to maximise impact of teaching </w:t>
            </w:r>
            <w:r w:rsidR="00164F62">
              <w:rPr>
                <w:rFonts w:cstheme="minorHAnsi"/>
              </w:rPr>
              <w:t>without overwhelming the pupils.</w:t>
            </w: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Pr="00164F62" w:rsidRDefault="00164F62" w:rsidP="00164F62">
            <w:pPr>
              <w:rPr>
                <w:rFonts w:cstheme="minorHAnsi"/>
              </w:rPr>
            </w:pPr>
          </w:p>
          <w:p w:rsidR="00875DF4" w:rsidRDefault="00875DF4" w:rsidP="00875DF4">
            <w:pPr>
              <w:pStyle w:val="ListParagraph"/>
              <w:numPr>
                <w:ilvl w:val="0"/>
                <w:numId w:val="28"/>
              </w:numPr>
              <w:rPr>
                <w:rFonts w:cstheme="minorHAnsi"/>
              </w:rPr>
            </w:pPr>
            <w:r w:rsidRPr="00875DF4">
              <w:rPr>
                <w:rFonts w:cstheme="minorHAnsi"/>
              </w:rPr>
              <w:t>Maximising impact of additional adults matched to those identified p</w:t>
            </w:r>
            <w:r w:rsidR="00164F62">
              <w:rPr>
                <w:rFonts w:cstheme="minorHAnsi"/>
              </w:rPr>
              <w:t>upils who need the support most.</w:t>
            </w: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Default="00164F62" w:rsidP="00164F62">
            <w:pPr>
              <w:rPr>
                <w:rFonts w:cstheme="minorHAnsi"/>
              </w:rPr>
            </w:pPr>
          </w:p>
          <w:p w:rsidR="00164F62" w:rsidRPr="00164F62" w:rsidRDefault="00164F62" w:rsidP="00164F62">
            <w:pPr>
              <w:rPr>
                <w:rFonts w:cstheme="minorHAnsi"/>
              </w:rPr>
            </w:pPr>
          </w:p>
          <w:p w:rsidR="00164F62" w:rsidRDefault="00164F62" w:rsidP="00164F62">
            <w:pPr>
              <w:pStyle w:val="ListParagraph"/>
              <w:ind w:left="360"/>
              <w:rPr>
                <w:rFonts w:cstheme="minorHAnsi"/>
              </w:rPr>
            </w:pPr>
          </w:p>
          <w:p w:rsidR="00164F62" w:rsidRDefault="00164F62" w:rsidP="00164F62">
            <w:pPr>
              <w:pStyle w:val="ListParagraph"/>
              <w:ind w:left="360"/>
              <w:rPr>
                <w:rFonts w:cstheme="minorHAnsi"/>
              </w:rPr>
            </w:pPr>
          </w:p>
          <w:p w:rsidR="00164F62" w:rsidRDefault="00164F62" w:rsidP="00164F62">
            <w:pPr>
              <w:pStyle w:val="ListParagraph"/>
              <w:ind w:left="360"/>
              <w:rPr>
                <w:rFonts w:cstheme="minorHAnsi"/>
              </w:rPr>
            </w:pPr>
          </w:p>
          <w:p w:rsidR="00875DF4" w:rsidRPr="00875DF4" w:rsidRDefault="00875DF4" w:rsidP="00164F62">
            <w:pPr>
              <w:pStyle w:val="ListParagraph"/>
              <w:numPr>
                <w:ilvl w:val="0"/>
                <w:numId w:val="28"/>
              </w:numPr>
              <w:rPr>
                <w:rFonts w:cstheme="minorHAnsi"/>
              </w:rPr>
            </w:pPr>
            <w:r w:rsidRPr="00875DF4">
              <w:rPr>
                <w:rFonts w:cstheme="minorHAnsi"/>
              </w:rPr>
              <w:t xml:space="preserve">Managing transition (at all stages) to best support the next stage of learning </w:t>
            </w:r>
          </w:p>
          <w:p w:rsidR="00875DF4" w:rsidRPr="00875DF4" w:rsidRDefault="00875DF4" w:rsidP="00927E40">
            <w:pPr>
              <w:pStyle w:val="ListParagraph"/>
              <w:numPr>
                <w:ilvl w:val="0"/>
                <w:numId w:val="28"/>
              </w:numPr>
              <w:rPr>
                <w:rFonts w:cstheme="minorHAnsi"/>
              </w:rPr>
            </w:pPr>
            <w:r w:rsidRPr="00875DF4">
              <w:rPr>
                <w:rFonts w:cstheme="minorHAnsi"/>
              </w:rPr>
              <w:t>Supporting the handover of critical information to bes</w:t>
            </w:r>
            <w:r w:rsidR="00D05935">
              <w:rPr>
                <w:rFonts w:cstheme="minorHAnsi"/>
              </w:rPr>
              <w:t>t support transition (e.g.: Nursery- Recp</w:t>
            </w:r>
            <w:r w:rsidRPr="00875DF4">
              <w:rPr>
                <w:rFonts w:cstheme="minorHAnsi"/>
              </w:rPr>
              <w:t>, SEND pupils)</w:t>
            </w:r>
            <w:r w:rsidR="00164F62">
              <w:rPr>
                <w:rFonts w:cstheme="minorHAnsi"/>
              </w:rPr>
              <w:t>.</w:t>
            </w:r>
          </w:p>
        </w:tc>
        <w:tc>
          <w:tcPr>
            <w:tcW w:w="3560" w:type="dxa"/>
          </w:tcPr>
          <w:p w:rsidR="00875DF4" w:rsidRDefault="006E1C09" w:rsidP="00875DF4">
            <w:pPr>
              <w:rPr>
                <w:rFonts w:cstheme="minorHAnsi"/>
              </w:rPr>
            </w:pPr>
            <w:r>
              <w:rPr>
                <w:rFonts w:cstheme="minorHAnsi"/>
              </w:rPr>
              <w:t>Planning will continue as usual, for all levels of ability.</w:t>
            </w:r>
          </w:p>
          <w:p w:rsidR="006E1C09" w:rsidRDefault="006E1C09" w:rsidP="00875DF4">
            <w:pPr>
              <w:rPr>
                <w:rFonts w:cstheme="minorHAnsi"/>
              </w:rPr>
            </w:pPr>
          </w:p>
          <w:p w:rsidR="006E1C09" w:rsidRPr="001D6D09" w:rsidRDefault="006E1C09" w:rsidP="006E1C09">
            <w:pPr>
              <w:rPr>
                <w:rFonts w:cstheme="minorHAnsi"/>
                <w:color w:val="0070C0"/>
              </w:rPr>
            </w:pPr>
            <w:r w:rsidRPr="001D6D09">
              <w:rPr>
                <w:rFonts w:cstheme="minorHAnsi"/>
                <w:color w:val="0070C0"/>
              </w:rPr>
              <w:t>Initially staff will be re-establishing routines and familiarity</w:t>
            </w:r>
            <w:r w:rsidR="00AC13D3" w:rsidRPr="001D6D09">
              <w:rPr>
                <w:rFonts w:cstheme="minorHAnsi"/>
                <w:color w:val="0070C0"/>
              </w:rPr>
              <w:t xml:space="preserve"> along with nurturing</w:t>
            </w:r>
            <w:r w:rsidRPr="001D6D09">
              <w:rPr>
                <w:rFonts w:cstheme="minorHAnsi"/>
                <w:color w:val="0070C0"/>
              </w:rPr>
              <w:t xml:space="preserve"> </w:t>
            </w:r>
            <w:r w:rsidR="00AC13D3" w:rsidRPr="001D6D09">
              <w:rPr>
                <w:rFonts w:cstheme="minorHAnsi"/>
                <w:color w:val="0070C0"/>
              </w:rPr>
              <w:t>to reduce any anxieties they may present. Staff will</w:t>
            </w:r>
            <w:r w:rsidRPr="001D6D09">
              <w:rPr>
                <w:rFonts w:cstheme="minorHAnsi"/>
                <w:color w:val="0070C0"/>
              </w:rPr>
              <w:t xml:space="preserve"> </w:t>
            </w:r>
            <w:r w:rsidR="00AC13D3" w:rsidRPr="001D6D09">
              <w:rPr>
                <w:rFonts w:cstheme="minorHAnsi"/>
                <w:color w:val="0070C0"/>
              </w:rPr>
              <w:t>ensure there are</w:t>
            </w:r>
            <w:r w:rsidRPr="001D6D09">
              <w:rPr>
                <w:rFonts w:cstheme="minorHAnsi"/>
                <w:color w:val="0070C0"/>
              </w:rPr>
              <w:t xml:space="preserve"> opportunities </w:t>
            </w:r>
            <w:r w:rsidR="00AC13D3" w:rsidRPr="001D6D09">
              <w:rPr>
                <w:rFonts w:cstheme="minorHAnsi"/>
                <w:color w:val="0070C0"/>
              </w:rPr>
              <w:t xml:space="preserve">for children </w:t>
            </w:r>
            <w:r w:rsidRPr="001D6D09">
              <w:rPr>
                <w:rFonts w:cstheme="minorHAnsi"/>
                <w:color w:val="0070C0"/>
              </w:rPr>
              <w:t xml:space="preserve">to talk about their experiences away from nursery and to </w:t>
            </w:r>
            <w:r w:rsidR="00AC13D3" w:rsidRPr="001D6D09">
              <w:rPr>
                <w:rFonts w:cstheme="minorHAnsi"/>
                <w:color w:val="0070C0"/>
              </w:rPr>
              <w:t xml:space="preserve">get used to an environment with more people than at home and support them in </w:t>
            </w:r>
            <w:r w:rsidRPr="001D6D09">
              <w:rPr>
                <w:rFonts w:cstheme="minorHAnsi"/>
                <w:color w:val="0070C0"/>
              </w:rPr>
              <w:t>reform</w:t>
            </w:r>
            <w:r w:rsidR="00AC13D3" w:rsidRPr="001D6D09">
              <w:rPr>
                <w:rFonts w:cstheme="minorHAnsi"/>
                <w:color w:val="0070C0"/>
              </w:rPr>
              <w:t>ing</w:t>
            </w:r>
            <w:r w:rsidRPr="001D6D09">
              <w:rPr>
                <w:rFonts w:cstheme="minorHAnsi"/>
                <w:color w:val="0070C0"/>
              </w:rPr>
              <w:t xml:space="preserve"> friendships with peers and relationships with adults.</w:t>
            </w:r>
          </w:p>
          <w:p w:rsidR="006E1C09" w:rsidRDefault="006E1C09"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6E1C09" w:rsidRPr="001D6D09" w:rsidRDefault="006E1C09" w:rsidP="006E1C09">
            <w:pPr>
              <w:rPr>
                <w:rFonts w:cstheme="minorHAnsi"/>
                <w:color w:val="0070C0"/>
              </w:rPr>
            </w:pPr>
            <w:r>
              <w:rPr>
                <w:rFonts w:cstheme="minorHAnsi"/>
              </w:rPr>
              <w:t xml:space="preserve">Children with </w:t>
            </w:r>
            <w:r w:rsidR="001D6D09">
              <w:rPr>
                <w:rFonts w:cstheme="minorHAnsi"/>
              </w:rPr>
              <w:t>SEN will continue to receive support</w:t>
            </w:r>
            <w:r>
              <w:rPr>
                <w:rFonts w:cstheme="minorHAnsi"/>
              </w:rPr>
              <w:t xml:space="preserve"> in the usual way </w:t>
            </w:r>
            <w:r w:rsidR="001D6D09">
              <w:rPr>
                <w:rFonts w:cstheme="minorHAnsi"/>
              </w:rPr>
              <w:t>according to nursery policy</w:t>
            </w:r>
            <w:r w:rsidR="00164F62">
              <w:rPr>
                <w:rFonts w:cstheme="minorHAnsi"/>
              </w:rPr>
              <w:t>.</w:t>
            </w:r>
            <w:r w:rsidR="001D6D09">
              <w:rPr>
                <w:rFonts w:cstheme="minorHAnsi"/>
              </w:rPr>
              <w:t xml:space="preserve">  </w:t>
            </w:r>
            <w:r w:rsidR="001D6D09">
              <w:rPr>
                <w:rFonts w:cstheme="minorHAnsi"/>
                <w:color w:val="0070C0"/>
              </w:rPr>
              <w:t>Weekly contact and support to those not returning.</w:t>
            </w:r>
          </w:p>
          <w:p w:rsidR="00ED3719" w:rsidRDefault="00ED3719" w:rsidP="006E1C09">
            <w:pPr>
              <w:rPr>
                <w:rFonts w:cstheme="minorHAnsi"/>
              </w:rPr>
            </w:pPr>
          </w:p>
          <w:p w:rsidR="00ED3719" w:rsidRDefault="00ED3719"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164F62" w:rsidRDefault="00164F62" w:rsidP="006E1C09">
            <w:pPr>
              <w:rPr>
                <w:rFonts w:cstheme="minorHAnsi"/>
              </w:rPr>
            </w:pPr>
          </w:p>
          <w:p w:rsidR="00ED3719" w:rsidRDefault="00ED3719" w:rsidP="006E1C09">
            <w:pPr>
              <w:rPr>
                <w:rFonts w:cstheme="minorHAnsi"/>
              </w:rPr>
            </w:pPr>
            <w:r>
              <w:rPr>
                <w:rFonts w:cstheme="minorHAnsi"/>
              </w:rPr>
              <w:t>Meeting for sharing information arranged with Alexander McLeod Primary where the majority of children are transitioning to.</w:t>
            </w:r>
          </w:p>
          <w:p w:rsidR="00ED3719" w:rsidRDefault="00ED3719" w:rsidP="006E1C09">
            <w:pPr>
              <w:rPr>
                <w:rFonts w:cstheme="minorHAnsi"/>
              </w:rPr>
            </w:pPr>
          </w:p>
          <w:p w:rsidR="006E1C09" w:rsidRPr="00E76386" w:rsidRDefault="00ED3719" w:rsidP="00927E40">
            <w:pPr>
              <w:rPr>
                <w:rFonts w:cstheme="minorHAnsi"/>
              </w:rPr>
            </w:pPr>
            <w:r>
              <w:rPr>
                <w:rFonts w:cstheme="minorHAnsi"/>
              </w:rPr>
              <w:t>Phone other schools to discuss children transitioning and what their plans are for meeting children transferring to them.</w:t>
            </w:r>
          </w:p>
        </w:tc>
        <w:tc>
          <w:tcPr>
            <w:tcW w:w="3260" w:type="dxa"/>
          </w:tcPr>
          <w:p w:rsidR="0017154D" w:rsidRDefault="0017154D" w:rsidP="0017154D">
            <w:pPr>
              <w:rPr>
                <w:rFonts w:cstheme="minorHAnsi"/>
                <w:color w:val="0070C0"/>
              </w:rPr>
            </w:pPr>
            <w:r>
              <w:rPr>
                <w:rFonts w:cstheme="minorHAnsi"/>
                <w:color w:val="0070C0"/>
              </w:rPr>
              <w:t xml:space="preserve">Emphasis to be on children’s well-being and feeling safe in the environment through the support we provide for them and their families. Parents are likely to need reassurance that their children are safe while in our care and be able to feel </w:t>
            </w:r>
            <w:r w:rsidR="009E3B11">
              <w:rPr>
                <w:rFonts w:cstheme="minorHAnsi"/>
                <w:color w:val="0070C0"/>
              </w:rPr>
              <w:t>their child is going to be happy as they hand them over at the door rather than coming into nursery to settle and say goodbye to them.</w:t>
            </w:r>
          </w:p>
          <w:p w:rsidR="009E3B11" w:rsidRDefault="009E3B11" w:rsidP="0017154D">
            <w:pPr>
              <w:rPr>
                <w:rFonts w:cstheme="minorHAnsi"/>
                <w:color w:val="0070C0"/>
              </w:rPr>
            </w:pPr>
          </w:p>
          <w:p w:rsidR="0017154D" w:rsidRPr="0017154D" w:rsidRDefault="0017154D" w:rsidP="0017154D">
            <w:pPr>
              <w:rPr>
                <w:rFonts w:cstheme="minorHAnsi"/>
                <w:color w:val="0070C0"/>
              </w:rPr>
            </w:pPr>
            <w:r>
              <w:rPr>
                <w:rFonts w:cstheme="minorHAnsi"/>
                <w:color w:val="0070C0"/>
              </w:rPr>
              <w:t xml:space="preserve">Prime focus on making routines easy to follow and clear simple rules </w:t>
            </w:r>
            <w:r w:rsidR="009E3B11">
              <w:rPr>
                <w:rFonts w:cstheme="minorHAnsi"/>
                <w:color w:val="0070C0"/>
              </w:rPr>
              <w:t xml:space="preserve">and as much familiarity as possible with the things we are doing. </w:t>
            </w:r>
          </w:p>
          <w:p w:rsidR="00875DF4" w:rsidRDefault="00875DF4" w:rsidP="00875DF4">
            <w:pPr>
              <w:rPr>
                <w:rFonts w:cstheme="minorHAnsi"/>
              </w:rPr>
            </w:pPr>
          </w:p>
          <w:p w:rsidR="00164F62" w:rsidRDefault="00164F62" w:rsidP="00875DF4">
            <w:pPr>
              <w:rPr>
                <w:rFonts w:cstheme="minorHAnsi"/>
                <w:color w:val="0070C0"/>
              </w:rPr>
            </w:pPr>
          </w:p>
          <w:p w:rsidR="00ED3719" w:rsidRDefault="009E3B11" w:rsidP="00875DF4">
            <w:pPr>
              <w:rPr>
                <w:rFonts w:cstheme="minorHAnsi"/>
              </w:rPr>
            </w:pPr>
            <w:r>
              <w:rPr>
                <w:rFonts w:cstheme="minorHAnsi"/>
                <w:color w:val="0070C0"/>
              </w:rPr>
              <w:t>When</w:t>
            </w:r>
            <w:r w:rsidRPr="009E3B11">
              <w:rPr>
                <w:rFonts w:cstheme="minorHAnsi"/>
                <w:color w:val="0070C0"/>
              </w:rPr>
              <w:t xml:space="preserve"> appropriate</w:t>
            </w:r>
            <w:r>
              <w:rPr>
                <w:rFonts w:cstheme="minorHAnsi"/>
              </w:rPr>
              <w:t>, s</w:t>
            </w:r>
            <w:r w:rsidR="00ED3719">
              <w:rPr>
                <w:rFonts w:cstheme="minorHAnsi"/>
              </w:rPr>
              <w:t xml:space="preserve">taff will </w:t>
            </w:r>
            <w:r w:rsidR="001D6D09">
              <w:rPr>
                <w:rFonts w:cstheme="minorHAnsi"/>
              </w:rPr>
              <w:t xml:space="preserve">plan for and </w:t>
            </w:r>
            <w:r w:rsidR="00ED3719">
              <w:rPr>
                <w:rFonts w:cstheme="minorHAnsi"/>
              </w:rPr>
              <w:t>evaluate children’s levels of learning and provide activities at relevant level to support their learning. Interventions will take place if children need some additional support because they have regressed while in lockdown.</w:t>
            </w:r>
          </w:p>
          <w:p w:rsidR="00164F62" w:rsidRDefault="00164F62" w:rsidP="00875DF4">
            <w:pPr>
              <w:rPr>
                <w:rFonts w:cstheme="minorHAnsi"/>
              </w:rPr>
            </w:pPr>
          </w:p>
          <w:p w:rsidR="00164F62" w:rsidRDefault="00164F62" w:rsidP="00875DF4">
            <w:pPr>
              <w:rPr>
                <w:rFonts w:cstheme="minorHAnsi"/>
              </w:rPr>
            </w:pPr>
          </w:p>
          <w:p w:rsidR="001D6D09" w:rsidRPr="001D6D09" w:rsidRDefault="001D6D09" w:rsidP="00875DF4">
            <w:pPr>
              <w:rPr>
                <w:rFonts w:cstheme="minorHAnsi"/>
                <w:color w:val="0070C0"/>
              </w:rPr>
            </w:pPr>
            <w:r>
              <w:rPr>
                <w:rFonts w:cstheme="minorHAnsi"/>
                <w:color w:val="0070C0"/>
              </w:rPr>
              <w:t>Staff need to be aware that children who are anxious will not learn and it is important that a child’s wellbeing comes before any learning.</w:t>
            </w:r>
          </w:p>
          <w:p w:rsidR="00ED3719" w:rsidRDefault="00ED3719" w:rsidP="00875DF4">
            <w:pPr>
              <w:rPr>
                <w:rFonts w:cstheme="minorHAnsi"/>
              </w:rPr>
            </w:pPr>
          </w:p>
          <w:p w:rsidR="00164F62" w:rsidRDefault="00164F62" w:rsidP="00875DF4">
            <w:pPr>
              <w:rPr>
                <w:rFonts w:cstheme="minorHAnsi"/>
              </w:rPr>
            </w:pPr>
          </w:p>
          <w:p w:rsidR="00164F62" w:rsidRDefault="00164F62" w:rsidP="00875DF4">
            <w:pPr>
              <w:rPr>
                <w:rFonts w:cstheme="minorHAnsi"/>
              </w:rPr>
            </w:pPr>
          </w:p>
          <w:p w:rsidR="00164F62" w:rsidRDefault="00164F62" w:rsidP="00875DF4">
            <w:pPr>
              <w:rPr>
                <w:rFonts w:cstheme="minorHAnsi"/>
              </w:rPr>
            </w:pPr>
          </w:p>
          <w:p w:rsidR="00ED3719" w:rsidRDefault="00ED3719" w:rsidP="00875DF4">
            <w:pPr>
              <w:rPr>
                <w:rFonts w:cstheme="minorHAnsi"/>
              </w:rPr>
            </w:pPr>
            <w:r>
              <w:rPr>
                <w:rFonts w:cstheme="minorHAnsi"/>
              </w:rPr>
              <w:t>Discussion ongoing about how/when children can visit their transitioning school.</w:t>
            </w:r>
          </w:p>
          <w:p w:rsidR="00ED3719" w:rsidRDefault="00ED3719" w:rsidP="00875DF4">
            <w:pPr>
              <w:rPr>
                <w:rFonts w:cstheme="minorHAnsi"/>
              </w:rPr>
            </w:pPr>
          </w:p>
          <w:p w:rsidR="00ED3719" w:rsidRDefault="00ED3719" w:rsidP="00ED3719">
            <w:pPr>
              <w:rPr>
                <w:rFonts w:cstheme="minorHAnsi"/>
              </w:rPr>
            </w:pPr>
            <w:r>
              <w:rPr>
                <w:rFonts w:cstheme="minorHAnsi"/>
              </w:rPr>
              <w:t xml:space="preserve">Reassure parents that transition will </w:t>
            </w:r>
            <w:r w:rsidR="004D7DBF">
              <w:rPr>
                <w:rFonts w:cstheme="minorHAnsi"/>
              </w:rPr>
              <w:t>be tal</w:t>
            </w:r>
            <w:r w:rsidR="00093EC4">
              <w:rPr>
                <w:rFonts w:cstheme="minorHAnsi"/>
              </w:rPr>
              <w:t>ked through with them and proce</w:t>
            </w:r>
            <w:r w:rsidR="004D7DBF">
              <w:rPr>
                <w:rFonts w:cstheme="minorHAnsi"/>
              </w:rPr>
              <w:t>dure</w:t>
            </w:r>
            <w:r w:rsidR="00093EC4">
              <w:rPr>
                <w:rFonts w:cstheme="minorHAnsi"/>
              </w:rPr>
              <w:t>s put in place.</w:t>
            </w:r>
          </w:p>
          <w:p w:rsidR="008B7659" w:rsidRDefault="008B7659" w:rsidP="00ED3719">
            <w:pPr>
              <w:rPr>
                <w:rFonts w:cstheme="minorHAnsi"/>
              </w:rPr>
            </w:pPr>
          </w:p>
          <w:p w:rsidR="008B7659" w:rsidRPr="008B7659" w:rsidRDefault="008B7659" w:rsidP="00ED3719">
            <w:pPr>
              <w:rPr>
                <w:rFonts w:cstheme="minorHAnsi"/>
                <w:b/>
                <w:color w:val="FFC000"/>
              </w:rPr>
            </w:pPr>
            <w:r w:rsidRPr="008B7659">
              <w:rPr>
                <w:rFonts w:cstheme="minorHAnsi"/>
                <w:b/>
                <w:color w:val="FFC000"/>
              </w:rPr>
              <w:t>Transition reports and attendance to be sent to new schools</w:t>
            </w:r>
          </w:p>
        </w:tc>
        <w:tc>
          <w:tcPr>
            <w:tcW w:w="1134" w:type="dxa"/>
          </w:tcPr>
          <w:p w:rsidR="00875DF4" w:rsidRDefault="00D05935" w:rsidP="00875DF4">
            <w:pPr>
              <w:rPr>
                <w:rFonts w:cstheme="minorHAnsi"/>
              </w:rPr>
            </w:pPr>
            <w:r>
              <w:rPr>
                <w:rFonts w:cstheme="minorHAnsi"/>
              </w:rPr>
              <w:t>HT: SENDco &amp; CT</w:t>
            </w: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Pr="00927E40" w:rsidRDefault="00927E40" w:rsidP="00875DF4">
            <w:pPr>
              <w:rPr>
                <w:rFonts w:cstheme="minorHAnsi"/>
                <w:b/>
                <w:color w:val="7030A0"/>
              </w:rPr>
            </w:pPr>
            <w:r>
              <w:rPr>
                <w:rFonts w:cstheme="minorHAnsi"/>
                <w:b/>
                <w:color w:val="7030A0"/>
              </w:rPr>
              <w:t>CT</w:t>
            </w:r>
          </w:p>
          <w:p w:rsidR="00927E40" w:rsidRDefault="00927E40"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8B7659" w:rsidRDefault="008B7659" w:rsidP="00875DF4">
            <w:pPr>
              <w:rPr>
                <w:rFonts w:cstheme="minorHAnsi"/>
              </w:rPr>
            </w:pPr>
          </w:p>
          <w:p w:rsidR="00927E40" w:rsidRDefault="008B7659" w:rsidP="00875DF4">
            <w:pPr>
              <w:rPr>
                <w:rFonts w:cstheme="minorHAnsi"/>
              </w:rPr>
            </w:pPr>
            <w:r>
              <w:rPr>
                <w:rFonts w:cstheme="minorHAnsi"/>
                <w:b/>
                <w:color w:val="FFC000"/>
              </w:rPr>
              <w:t>HT &amp; Office staff</w:t>
            </w:r>
          </w:p>
          <w:p w:rsidR="00927E40" w:rsidRPr="00E76386" w:rsidRDefault="00927E40" w:rsidP="00875DF4">
            <w:pPr>
              <w:rPr>
                <w:rFonts w:cstheme="minorHAnsi"/>
              </w:rPr>
            </w:pPr>
          </w:p>
        </w:tc>
        <w:tc>
          <w:tcPr>
            <w:tcW w:w="1134" w:type="dxa"/>
          </w:tcPr>
          <w:p w:rsidR="00875DF4" w:rsidRDefault="00D05935" w:rsidP="00875DF4">
            <w:pPr>
              <w:rPr>
                <w:rFonts w:cstheme="minorHAnsi"/>
              </w:rPr>
            </w:pPr>
            <w:r>
              <w:rPr>
                <w:rFonts w:cstheme="minorHAnsi"/>
              </w:rPr>
              <w:t>01.06.20</w:t>
            </w: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rPr>
            </w:pPr>
          </w:p>
          <w:p w:rsidR="00927E40" w:rsidRDefault="00927E40" w:rsidP="00875DF4">
            <w:pPr>
              <w:rPr>
                <w:rFonts w:cstheme="minorHAnsi"/>
                <w:b/>
                <w:color w:val="7030A0"/>
              </w:rPr>
            </w:pPr>
            <w:r>
              <w:rPr>
                <w:rFonts w:cstheme="minorHAnsi"/>
                <w:b/>
                <w:color w:val="7030A0"/>
              </w:rPr>
              <w:t>On going</w:t>
            </w: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Default="008B7659" w:rsidP="00875DF4">
            <w:pPr>
              <w:rPr>
                <w:rFonts w:cstheme="minorHAnsi"/>
                <w:b/>
                <w:color w:val="7030A0"/>
              </w:rPr>
            </w:pPr>
          </w:p>
          <w:p w:rsidR="008B7659" w:rsidRPr="008B7659" w:rsidRDefault="008B7659" w:rsidP="00875DF4">
            <w:pPr>
              <w:rPr>
                <w:rFonts w:cstheme="minorHAnsi"/>
                <w:b/>
                <w:color w:val="FFC000"/>
              </w:rPr>
            </w:pPr>
            <w:r>
              <w:rPr>
                <w:rFonts w:cstheme="minorHAnsi"/>
                <w:b/>
                <w:color w:val="FFC000"/>
              </w:rPr>
              <w:t>Commenced wk. beg. 22.06</w:t>
            </w:r>
          </w:p>
        </w:tc>
        <w:tc>
          <w:tcPr>
            <w:tcW w:w="1104" w:type="dxa"/>
          </w:tcPr>
          <w:p w:rsidR="00927E40" w:rsidRDefault="00D05935" w:rsidP="00927E40">
            <w:pPr>
              <w:rPr>
                <w:rFonts w:cstheme="minorHAnsi"/>
                <w:b/>
                <w:color w:val="7030A0"/>
              </w:rPr>
            </w:pPr>
            <w:r>
              <w:rPr>
                <w:rFonts w:cstheme="minorHAnsi"/>
              </w:rPr>
              <w:t>12.6.20</w:t>
            </w:r>
            <w:r w:rsidR="00927E40">
              <w:rPr>
                <w:rFonts w:cstheme="minorHAnsi"/>
              </w:rPr>
              <w:t xml:space="preserve"> </w:t>
            </w:r>
            <w:r w:rsidR="00927E40">
              <w:rPr>
                <w:rFonts w:cstheme="minorHAnsi"/>
                <w:b/>
                <w:color w:val="7030A0"/>
              </w:rPr>
              <w:t>19.06.20</w:t>
            </w: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p>
          <w:p w:rsidR="00927E40" w:rsidRDefault="00927E40" w:rsidP="00927E40">
            <w:pPr>
              <w:rPr>
                <w:rFonts w:cstheme="minorHAnsi"/>
                <w:b/>
                <w:color w:val="7030A0"/>
              </w:rPr>
            </w:pPr>
            <w:r>
              <w:rPr>
                <w:rFonts w:cstheme="minorHAnsi"/>
                <w:b/>
                <w:color w:val="7030A0"/>
              </w:rPr>
              <w:t>19.06.20</w:t>
            </w: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Default="00534ED8" w:rsidP="00927E40">
            <w:pPr>
              <w:rPr>
                <w:rFonts w:cstheme="minorHAnsi"/>
                <w:b/>
                <w:color w:val="7030A0"/>
              </w:rPr>
            </w:pPr>
          </w:p>
          <w:p w:rsidR="00534ED8" w:rsidRPr="00534ED8" w:rsidRDefault="00534ED8" w:rsidP="00927E40">
            <w:pPr>
              <w:rPr>
                <w:rFonts w:cstheme="minorHAnsi"/>
                <w:b/>
                <w:color w:val="FFC000"/>
              </w:rPr>
            </w:pPr>
            <w:r>
              <w:rPr>
                <w:rFonts w:cstheme="minorHAnsi"/>
                <w:b/>
                <w:color w:val="FFC000"/>
              </w:rPr>
              <w:t>26.06.20</w:t>
            </w:r>
          </w:p>
          <w:p w:rsidR="00927E40" w:rsidRPr="00927E40" w:rsidRDefault="00927E40" w:rsidP="00927E40">
            <w:pPr>
              <w:rPr>
                <w:rFonts w:cstheme="minorHAnsi"/>
                <w:color w:val="7030A0"/>
              </w:rPr>
            </w:pPr>
          </w:p>
          <w:p w:rsidR="00875DF4" w:rsidRDefault="00875DF4" w:rsidP="00875DF4">
            <w:pPr>
              <w:rPr>
                <w:rFonts w:cstheme="minorHAnsi"/>
              </w:rPr>
            </w:pPr>
          </w:p>
          <w:p w:rsidR="00927E40" w:rsidRPr="00E76386" w:rsidRDefault="00927E40" w:rsidP="00875DF4">
            <w:pPr>
              <w:rPr>
                <w:rFonts w:cstheme="minorHAnsi"/>
              </w:rPr>
            </w:pPr>
          </w:p>
        </w:tc>
      </w:tr>
      <w:tr w:rsidR="00875DF4" w:rsidRPr="00E76386" w:rsidTr="00B84983">
        <w:trPr>
          <w:trHeight w:val="1692"/>
        </w:trPr>
        <w:tc>
          <w:tcPr>
            <w:tcW w:w="1696" w:type="dxa"/>
          </w:tcPr>
          <w:p w:rsidR="00875DF4" w:rsidRPr="00E76386" w:rsidRDefault="00875DF4" w:rsidP="00875DF4">
            <w:pPr>
              <w:rPr>
                <w:rFonts w:cstheme="minorHAnsi"/>
                <w:b/>
              </w:rPr>
            </w:pPr>
            <w:r w:rsidRPr="00E76386">
              <w:rPr>
                <w:rFonts w:cstheme="minorHAnsi"/>
                <w:b/>
              </w:rPr>
              <w:t>Classroom and learning environment layout</w:t>
            </w:r>
          </w:p>
        </w:tc>
        <w:tc>
          <w:tcPr>
            <w:tcW w:w="3528" w:type="dxa"/>
          </w:tcPr>
          <w:p w:rsidR="00875DF4" w:rsidRDefault="00875DF4" w:rsidP="00875DF4">
            <w:pPr>
              <w:pStyle w:val="ListParagraph"/>
              <w:numPr>
                <w:ilvl w:val="0"/>
                <w:numId w:val="2"/>
              </w:numPr>
              <w:ind w:left="357" w:hanging="357"/>
              <w:rPr>
                <w:rFonts w:cstheme="minorHAnsi"/>
              </w:rPr>
            </w:pPr>
            <w:r w:rsidRPr="00E76386">
              <w:rPr>
                <w:rFonts w:cstheme="minorHAnsi"/>
              </w:rPr>
              <w:t>Organise classrooms and other learning environments maintaining social distancing space between seats and desks where possible</w:t>
            </w:r>
            <w:r w:rsidR="00164F62">
              <w:rPr>
                <w:rFonts w:cstheme="minorHAnsi"/>
              </w:rPr>
              <w:t>.</w:t>
            </w:r>
          </w:p>
          <w:p w:rsidR="005417A9" w:rsidRDefault="005417A9" w:rsidP="005417A9">
            <w:pPr>
              <w:rPr>
                <w:rFonts w:cstheme="minorHAnsi"/>
              </w:rPr>
            </w:pPr>
          </w:p>
          <w:p w:rsidR="00927E40" w:rsidRDefault="00927E40" w:rsidP="005417A9">
            <w:pPr>
              <w:rPr>
                <w:rFonts w:cstheme="minorHAnsi"/>
              </w:rPr>
            </w:pPr>
          </w:p>
          <w:p w:rsidR="005417A9" w:rsidRPr="005417A9" w:rsidRDefault="005417A9" w:rsidP="005417A9">
            <w:pPr>
              <w:rPr>
                <w:rFonts w:cstheme="minorHAnsi"/>
              </w:rPr>
            </w:pPr>
          </w:p>
          <w:p w:rsidR="00875DF4" w:rsidRPr="00E76386" w:rsidRDefault="00875DF4" w:rsidP="00875DF4">
            <w:pPr>
              <w:pStyle w:val="ListParagraph"/>
              <w:numPr>
                <w:ilvl w:val="0"/>
                <w:numId w:val="2"/>
              </w:numPr>
              <w:ind w:left="357" w:hanging="357"/>
              <w:rPr>
                <w:rFonts w:cstheme="minorHAnsi"/>
              </w:rPr>
            </w:pPr>
            <w:r w:rsidRPr="00E76386">
              <w:rPr>
                <w:rFonts w:cstheme="minorHAnsi"/>
              </w:rPr>
              <w:t>Consider how play equipment is used ensuring it is appropriately cleaned between groups of children and that multiple groups do not use simultaneously.</w:t>
            </w: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5417A9" w:rsidRDefault="005417A9" w:rsidP="005417A9">
            <w:pPr>
              <w:pStyle w:val="ListParagraph"/>
              <w:ind w:left="357"/>
              <w:rPr>
                <w:rFonts w:cstheme="minorHAnsi"/>
              </w:rPr>
            </w:pPr>
          </w:p>
          <w:p w:rsidR="00875DF4" w:rsidRDefault="00875DF4" w:rsidP="00875DF4">
            <w:pPr>
              <w:pStyle w:val="ListParagraph"/>
              <w:numPr>
                <w:ilvl w:val="0"/>
                <w:numId w:val="2"/>
              </w:numPr>
              <w:ind w:left="357" w:hanging="357"/>
              <w:rPr>
                <w:rFonts w:cstheme="minorHAnsi"/>
              </w:rPr>
            </w:pPr>
            <w:r w:rsidRPr="00E76386">
              <w:rPr>
                <w:rFonts w:cstheme="minorHAnsi"/>
              </w:rPr>
              <w:t>Remove unnecessary items from classrooms and other learning environments.</w:t>
            </w:r>
          </w:p>
          <w:p w:rsidR="005417A9" w:rsidRDefault="005417A9" w:rsidP="005417A9">
            <w:pPr>
              <w:rPr>
                <w:rFonts w:cstheme="minorHAnsi"/>
              </w:rPr>
            </w:pPr>
          </w:p>
          <w:p w:rsidR="005417A9" w:rsidRPr="005417A9" w:rsidRDefault="005417A9" w:rsidP="005417A9">
            <w:pPr>
              <w:rPr>
                <w:rFonts w:cstheme="minorHAnsi"/>
              </w:rPr>
            </w:pPr>
          </w:p>
          <w:p w:rsidR="00875DF4" w:rsidRDefault="00875DF4" w:rsidP="00875DF4">
            <w:pPr>
              <w:pStyle w:val="ListParagraph"/>
              <w:numPr>
                <w:ilvl w:val="0"/>
                <w:numId w:val="2"/>
              </w:numPr>
              <w:ind w:left="357" w:hanging="357"/>
              <w:rPr>
                <w:rFonts w:cstheme="minorHAnsi"/>
              </w:rPr>
            </w:pPr>
            <w:r w:rsidRPr="00E76386">
              <w:rPr>
                <w:rFonts w:cstheme="minorHAnsi"/>
              </w:rPr>
              <w:t>Remove soft furnishings, soft toys and toys that are hard to clean.</w:t>
            </w:r>
          </w:p>
          <w:p w:rsidR="0082407D" w:rsidRDefault="0082407D" w:rsidP="0082407D">
            <w:pPr>
              <w:pStyle w:val="ListParagraph"/>
              <w:ind w:left="357"/>
              <w:rPr>
                <w:rFonts w:cstheme="minorHAnsi"/>
              </w:rPr>
            </w:pPr>
          </w:p>
          <w:p w:rsidR="005417A9" w:rsidRPr="005417A9" w:rsidRDefault="005417A9" w:rsidP="005417A9">
            <w:pPr>
              <w:rPr>
                <w:rFonts w:cstheme="minorHAnsi"/>
              </w:rPr>
            </w:pPr>
          </w:p>
          <w:p w:rsidR="00875DF4" w:rsidRPr="00E76386" w:rsidRDefault="005417A9" w:rsidP="00875DF4">
            <w:pPr>
              <w:pStyle w:val="ListParagraph"/>
              <w:numPr>
                <w:ilvl w:val="0"/>
                <w:numId w:val="2"/>
              </w:numPr>
              <w:ind w:left="357" w:hanging="357"/>
              <w:rPr>
                <w:rFonts w:cstheme="minorHAnsi"/>
              </w:rPr>
            </w:pPr>
            <w:r>
              <w:rPr>
                <w:rFonts w:cstheme="minorHAnsi"/>
                <w:color w:val="0B0C0C"/>
                <w:shd w:val="clear" w:color="auto" w:fill="FFFFFF"/>
              </w:rPr>
              <w:t>E</w:t>
            </w:r>
            <w:r w:rsidR="00875DF4" w:rsidRPr="00E76386">
              <w:rPr>
                <w:rFonts w:cstheme="minorHAnsi"/>
                <w:color w:val="0B0C0C"/>
                <w:shd w:val="clear" w:color="auto" w:fill="FFFFFF"/>
              </w:rPr>
              <w:t xml:space="preserve">nsure that wherever possible children and young people use the same classroom or area of a setting throughout the day, with a thorough cleaning of the rooms at the end of the day. </w:t>
            </w:r>
          </w:p>
          <w:p w:rsidR="005417A9" w:rsidRPr="005417A9" w:rsidRDefault="005417A9" w:rsidP="005417A9">
            <w:pPr>
              <w:pStyle w:val="ListParagraph"/>
              <w:ind w:left="357"/>
              <w:rPr>
                <w:rFonts w:cstheme="minorHAnsi"/>
              </w:rPr>
            </w:pPr>
          </w:p>
          <w:p w:rsidR="00875DF4" w:rsidRPr="00E76386" w:rsidRDefault="00875DF4" w:rsidP="00875DF4">
            <w:pPr>
              <w:pStyle w:val="ListParagraph"/>
              <w:numPr>
                <w:ilvl w:val="0"/>
                <w:numId w:val="2"/>
              </w:numPr>
              <w:ind w:left="357" w:hanging="357"/>
              <w:rPr>
                <w:rFonts w:cstheme="minorHAnsi"/>
              </w:rPr>
            </w:pPr>
            <w:r w:rsidRPr="00E76386">
              <w:rPr>
                <w:rFonts w:cstheme="minorHAnsi"/>
                <w:color w:val="0B0C0C"/>
                <w:shd w:val="clear" w:color="auto" w:fill="FFFFFF"/>
              </w:rPr>
              <w:t>In schools and colleges, you may want to consider seating students at the same desk each day if they attend on consecutive days</w:t>
            </w:r>
          </w:p>
          <w:p w:rsidR="00875DF4" w:rsidRDefault="008B2967" w:rsidP="00875DF4">
            <w:pPr>
              <w:numPr>
                <w:ilvl w:val="0"/>
                <w:numId w:val="2"/>
              </w:numPr>
              <w:shd w:val="clear" w:color="auto" w:fill="FFFFFF"/>
              <w:ind w:left="357" w:hanging="357"/>
              <w:rPr>
                <w:rFonts w:eastAsia="Times New Roman" w:cstheme="minorHAnsi"/>
                <w:color w:val="0B0C0C"/>
                <w:lang w:eastAsia="en-GB"/>
              </w:rPr>
            </w:pPr>
            <w:r>
              <w:rPr>
                <w:rFonts w:eastAsia="Times New Roman" w:cstheme="minorHAnsi"/>
                <w:color w:val="0B0C0C"/>
                <w:lang w:eastAsia="en-GB"/>
              </w:rPr>
              <w:t>Lunch times</w:t>
            </w:r>
          </w:p>
          <w:p w:rsidR="005417A9" w:rsidRDefault="005417A9" w:rsidP="005417A9">
            <w:pPr>
              <w:shd w:val="clear" w:color="auto" w:fill="FFFFFF"/>
              <w:rPr>
                <w:rFonts w:eastAsia="Times New Roman" w:cstheme="minorHAnsi"/>
                <w:color w:val="0B0C0C"/>
                <w:lang w:eastAsia="en-GB"/>
              </w:rPr>
            </w:pPr>
          </w:p>
          <w:p w:rsidR="005417A9" w:rsidRDefault="005417A9" w:rsidP="005417A9">
            <w:pPr>
              <w:shd w:val="clear" w:color="auto" w:fill="FFFFFF"/>
              <w:rPr>
                <w:rFonts w:eastAsia="Times New Roman" w:cstheme="minorHAnsi"/>
                <w:color w:val="0B0C0C"/>
                <w:lang w:eastAsia="en-GB"/>
              </w:rPr>
            </w:pPr>
          </w:p>
          <w:p w:rsidR="005417A9" w:rsidRDefault="005417A9"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34ED8" w:rsidRDefault="00534ED8" w:rsidP="005417A9">
            <w:pPr>
              <w:shd w:val="clear" w:color="auto" w:fill="FFFFFF"/>
              <w:rPr>
                <w:rFonts w:eastAsia="Times New Roman" w:cstheme="minorHAnsi"/>
                <w:color w:val="0B0C0C"/>
                <w:lang w:eastAsia="en-GB"/>
              </w:rPr>
            </w:pPr>
          </w:p>
          <w:p w:rsidR="005C22A6" w:rsidRDefault="005C22A6" w:rsidP="005417A9">
            <w:pPr>
              <w:shd w:val="clear" w:color="auto" w:fill="FFFFFF"/>
              <w:rPr>
                <w:rFonts w:eastAsia="Times New Roman" w:cstheme="minorHAnsi"/>
                <w:color w:val="0B0C0C"/>
                <w:lang w:eastAsia="en-GB"/>
              </w:rPr>
            </w:pPr>
          </w:p>
          <w:p w:rsidR="005417A9" w:rsidRPr="00E76386" w:rsidRDefault="005417A9" w:rsidP="005417A9">
            <w:pPr>
              <w:shd w:val="clear" w:color="auto" w:fill="FFFFFF"/>
              <w:rPr>
                <w:rFonts w:eastAsia="Times New Roman" w:cstheme="minorHAnsi"/>
                <w:color w:val="0B0C0C"/>
                <w:lang w:eastAsia="en-GB"/>
              </w:rPr>
            </w:pPr>
          </w:p>
          <w:p w:rsidR="00875DF4" w:rsidRPr="00E76386" w:rsidRDefault="005417A9" w:rsidP="00875DF4">
            <w:pPr>
              <w:numPr>
                <w:ilvl w:val="0"/>
                <w:numId w:val="2"/>
              </w:numPr>
              <w:shd w:val="clear" w:color="auto" w:fill="FFFFFF"/>
              <w:ind w:left="357" w:hanging="357"/>
              <w:rPr>
                <w:rFonts w:eastAsia="Times New Roman" w:cstheme="minorHAnsi"/>
                <w:color w:val="0B0C0C"/>
                <w:lang w:eastAsia="en-GB"/>
              </w:rPr>
            </w:pPr>
            <w:r>
              <w:rPr>
                <w:rFonts w:eastAsia="Times New Roman" w:cstheme="minorHAnsi"/>
                <w:color w:val="0B0C0C"/>
                <w:lang w:eastAsia="en-GB"/>
              </w:rPr>
              <w:t>E</w:t>
            </w:r>
            <w:r w:rsidR="00875DF4" w:rsidRPr="00E76386">
              <w:rPr>
                <w:rFonts w:eastAsia="Times New Roman" w:cstheme="minorHAnsi"/>
                <w:color w:val="0B0C0C"/>
                <w:lang w:eastAsia="en-GB"/>
              </w:rPr>
              <w:t>nsuring that toilets do not become crowded by limiting the number of children or young people who use the toilet facilities at one time</w:t>
            </w:r>
            <w:r w:rsidR="005C22A6">
              <w:rPr>
                <w:rFonts w:eastAsia="Times New Roman" w:cstheme="minorHAnsi"/>
                <w:color w:val="0B0C0C"/>
                <w:lang w:eastAsia="en-GB"/>
              </w:rPr>
              <w:t>.</w:t>
            </w:r>
          </w:p>
          <w:p w:rsidR="00875DF4" w:rsidRPr="00E76386" w:rsidRDefault="00875DF4" w:rsidP="00517FFD">
            <w:pPr>
              <w:shd w:val="clear" w:color="auto" w:fill="FFFFFF"/>
              <w:ind w:left="357"/>
              <w:rPr>
                <w:rFonts w:cstheme="minorHAnsi"/>
              </w:rPr>
            </w:pPr>
          </w:p>
        </w:tc>
        <w:tc>
          <w:tcPr>
            <w:tcW w:w="3560" w:type="dxa"/>
          </w:tcPr>
          <w:p w:rsidR="00875DF4" w:rsidRDefault="00093EC4" w:rsidP="00875DF4">
            <w:pPr>
              <w:rPr>
                <w:rFonts w:cstheme="minorHAnsi"/>
              </w:rPr>
            </w:pPr>
            <w:r>
              <w:rPr>
                <w:rFonts w:cstheme="minorHAnsi"/>
              </w:rPr>
              <w:t>Activities to be spread across room and outdoors to limit numbers of children at one activity.</w:t>
            </w:r>
            <w:r w:rsidR="00164F62">
              <w:rPr>
                <w:rFonts w:cstheme="minorHAnsi"/>
              </w:rPr>
              <w:t xml:space="preserve"> If </w:t>
            </w:r>
            <w:r w:rsidR="00927E40">
              <w:rPr>
                <w:rFonts w:cstheme="minorHAnsi"/>
              </w:rPr>
              <w:t xml:space="preserve">when inside </w:t>
            </w:r>
            <w:r w:rsidR="00164F62">
              <w:rPr>
                <w:rFonts w:cstheme="minorHAnsi"/>
              </w:rPr>
              <w:t>more than 4 children congregate at an activity with an adult</w:t>
            </w:r>
            <w:r w:rsidR="005417A9">
              <w:rPr>
                <w:rFonts w:cstheme="minorHAnsi"/>
              </w:rPr>
              <w:t>,</w:t>
            </w:r>
            <w:r w:rsidR="00164F62">
              <w:rPr>
                <w:rFonts w:cstheme="minorHAnsi"/>
              </w:rPr>
              <w:t xml:space="preserve"> then other adults are to entice children to other activities.</w:t>
            </w:r>
          </w:p>
          <w:p w:rsidR="00093EC4" w:rsidRDefault="00093EC4" w:rsidP="00875DF4">
            <w:pPr>
              <w:rPr>
                <w:rFonts w:cstheme="minorHAnsi"/>
              </w:rPr>
            </w:pPr>
          </w:p>
          <w:p w:rsidR="004D7DBF" w:rsidRPr="003475A9" w:rsidRDefault="00093EC4" w:rsidP="00875DF4">
            <w:pPr>
              <w:rPr>
                <w:rFonts w:cstheme="minorHAnsi"/>
                <w:color w:val="538135" w:themeColor="accent6" w:themeShade="BF"/>
              </w:rPr>
            </w:pPr>
            <w:r w:rsidRPr="00093EC4">
              <w:rPr>
                <w:rFonts w:cstheme="minorHAnsi"/>
                <w:highlight w:val="yellow"/>
              </w:rPr>
              <w:t>Cleaning schedule</w:t>
            </w:r>
            <w:r w:rsidR="00FC27D1">
              <w:rPr>
                <w:rFonts w:cstheme="minorHAnsi"/>
              </w:rPr>
              <w:t xml:space="preserve"> </w:t>
            </w:r>
            <w:r w:rsidR="00FC27D1" w:rsidRPr="0047266C">
              <w:rPr>
                <w:rFonts w:cstheme="minorHAnsi"/>
                <w:color w:val="002060"/>
              </w:rPr>
              <w:t xml:space="preserve">– </w:t>
            </w:r>
            <w:r w:rsidR="00FC27D1" w:rsidRPr="003475A9">
              <w:rPr>
                <w:rFonts w:cstheme="minorHAnsi"/>
                <w:color w:val="538135" w:themeColor="accent6" w:themeShade="BF"/>
              </w:rPr>
              <w:t>displayed in each classroom and reminders in each bathroom, kitchen, staff room, changing room.</w:t>
            </w:r>
          </w:p>
          <w:p w:rsidR="004D7DBF" w:rsidRDefault="004D7DBF" w:rsidP="00875DF4">
            <w:pPr>
              <w:rPr>
                <w:rFonts w:cstheme="minorHAnsi"/>
              </w:rPr>
            </w:pPr>
          </w:p>
          <w:p w:rsidR="004D7DBF" w:rsidRDefault="004D7DBF" w:rsidP="00875DF4">
            <w:pPr>
              <w:rPr>
                <w:rFonts w:cstheme="minorHAnsi"/>
              </w:rPr>
            </w:pPr>
          </w:p>
          <w:p w:rsidR="004D7DBF" w:rsidRDefault="004D7DBF" w:rsidP="00875DF4">
            <w:pPr>
              <w:rPr>
                <w:rFonts w:cstheme="minorHAnsi"/>
              </w:rPr>
            </w:pPr>
          </w:p>
          <w:p w:rsidR="004D7DBF" w:rsidRDefault="004D7DBF" w:rsidP="00875DF4">
            <w:pPr>
              <w:rPr>
                <w:rFonts w:cstheme="minorHAnsi"/>
              </w:rPr>
            </w:pPr>
          </w:p>
          <w:p w:rsidR="004D7DBF" w:rsidRDefault="004D7DBF"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4D7DBF" w:rsidRDefault="008B2967" w:rsidP="00875DF4">
            <w:pPr>
              <w:rPr>
                <w:rFonts w:cstheme="minorHAnsi"/>
                <w:b/>
                <w:color w:val="7030A0"/>
              </w:rPr>
            </w:pPr>
            <w:r>
              <w:rPr>
                <w:rFonts w:cstheme="minorHAnsi"/>
              </w:rPr>
              <w:t>Reduced furniture in rooms in order to create more space for staff and children to move around with some distancing.</w:t>
            </w:r>
            <w:r w:rsidR="00927E40">
              <w:rPr>
                <w:rFonts w:cstheme="minorHAnsi"/>
              </w:rPr>
              <w:t xml:space="preserve"> </w:t>
            </w:r>
            <w:r w:rsidR="00927E40">
              <w:rPr>
                <w:rFonts w:cstheme="minorHAnsi"/>
                <w:b/>
                <w:color w:val="7030A0"/>
              </w:rPr>
              <w:t>Closed completed 12.06.202</w:t>
            </w:r>
          </w:p>
          <w:p w:rsidR="00927E40" w:rsidRPr="00927E40" w:rsidRDefault="00927E40" w:rsidP="00875DF4">
            <w:pPr>
              <w:rPr>
                <w:rFonts w:cstheme="minorHAnsi"/>
                <w:b/>
                <w:color w:val="7030A0"/>
              </w:rPr>
            </w:pPr>
          </w:p>
          <w:p w:rsidR="004D7DBF" w:rsidRDefault="004D7DBF" w:rsidP="00875DF4">
            <w:pPr>
              <w:rPr>
                <w:rFonts w:cstheme="minorHAnsi"/>
              </w:rPr>
            </w:pPr>
          </w:p>
          <w:p w:rsidR="004D7DBF" w:rsidRPr="003475A9" w:rsidRDefault="004D7DBF" w:rsidP="00875DF4">
            <w:pPr>
              <w:rPr>
                <w:rFonts w:cstheme="minorHAnsi"/>
                <w:color w:val="538135" w:themeColor="accent6" w:themeShade="BF"/>
              </w:rPr>
            </w:pPr>
            <w:r>
              <w:rPr>
                <w:rFonts w:cstheme="minorHAnsi"/>
              </w:rPr>
              <w:t>Soft furnishings and soft toys put into storage.</w:t>
            </w:r>
            <w:r w:rsidR="003475A9">
              <w:rPr>
                <w:rFonts w:cstheme="minorHAnsi"/>
              </w:rPr>
              <w:t xml:space="preserve"> </w:t>
            </w:r>
            <w:r w:rsidR="001D6D09">
              <w:rPr>
                <w:rFonts w:cstheme="minorHAnsi"/>
                <w:color w:val="538135" w:themeColor="accent6" w:themeShade="BF"/>
              </w:rPr>
              <w:t>Use Rainbow carpet area for storage.</w:t>
            </w:r>
          </w:p>
          <w:p w:rsidR="004D7DBF" w:rsidRDefault="004D7DBF" w:rsidP="00875DF4">
            <w:pPr>
              <w:rPr>
                <w:rFonts w:cstheme="minorHAnsi"/>
              </w:rPr>
            </w:pPr>
          </w:p>
          <w:p w:rsidR="0082407D" w:rsidRDefault="0082407D" w:rsidP="00875DF4">
            <w:pPr>
              <w:rPr>
                <w:rFonts w:cstheme="minorHAnsi"/>
              </w:rPr>
            </w:pPr>
          </w:p>
          <w:p w:rsidR="00301E70" w:rsidRDefault="00301E70" w:rsidP="00875DF4">
            <w:pPr>
              <w:rPr>
                <w:rFonts w:cstheme="minorHAnsi"/>
              </w:rPr>
            </w:pPr>
            <w:r>
              <w:rPr>
                <w:rFonts w:cstheme="minorHAnsi"/>
              </w:rPr>
              <w:t xml:space="preserve">Classrooms and outdoor set up with several activities </w:t>
            </w:r>
            <w:r w:rsidR="001D6D09">
              <w:rPr>
                <w:rFonts w:cstheme="minorHAnsi"/>
              </w:rPr>
              <w:t xml:space="preserve">and resources </w:t>
            </w:r>
            <w:r>
              <w:rPr>
                <w:rFonts w:cstheme="minorHAnsi"/>
              </w:rPr>
              <w:t>so children can be spread out in order to use them.</w:t>
            </w:r>
            <w:r w:rsidR="001D6D09">
              <w:rPr>
                <w:rFonts w:cstheme="minorHAnsi"/>
              </w:rPr>
              <w:t xml:space="preserve"> Continue to allow children to select from the resources provided.</w:t>
            </w:r>
          </w:p>
          <w:p w:rsidR="00301E70" w:rsidRDefault="00301E70" w:rsidP="00875DF4">
            <w:pPr>
              <w:rPr>
                <w:rFonts w:cstheme="minorHAnsi"/>
              </w:rPr>
            </w:pPr>
          </w:p>
          <w:p w:rsidR="004D7DBF" w:rsidRDefault="00301E70" w:rsidP="00875DF4">
            <w:pPr>
              <w:rPr>
                <w:rFonts w:cstheme="minorHAnsi"/>
              </w:rPr>
            </w:pPr>
            <w:r>
              <w:rPr>
                <w:rFonts w:cstheme="minorHAnsi"/>
              </w:rPr>
              <w:t>Staff to encourage minimal number of children at an activity. Redirect children if too many children wanting to use certain activities.</w:t>
            </w:r>
          </w:p>
          <w:p w:rsidR="008B2967" w:rsidRDefault="005417A9" w:rsidP="00875DF4">
            <w:pPr>
              <w:rPr>
                <w:rFonts w:cstheme="minorHAnsi"/>
              </w:rPr>
            </w:pPr>
            <w:r>
              <w:rPr>
                <w:rFonts w:cstheme="minorHAnsi"/>
              </w:rPr>
              <w:t>As above.</w:t>
            </w:r>
          </w:p>
          <w:p w:rsidR="008B2967" w:rsidRDefault="008B2967" w:rsidP="00875DF4">
            <w:pPr>
              <w:rPr>
                <w:rFonts w:cstheme="minorHAnsi"/>
              </w:rPr>
            </w:pPr>
            <w:r>
              <w:rPr>
                <w:rFonts w:cstheme="minorHAnsi"/>
              </w:rPr>
              <w:t>Children to have lunch in base rooms. Tables spaced out for small groups of children.</w:t>
            </w:r>
          </w:p>
          <w:p w:rsidR="008B2967" w:rsidRDefault="008B2967"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 xml:space="preserve">Children can free flow into the toilet of their ‘Bubble’ as and when they need to. </w:t>
            </w:r>
          </w:p>
          <w:p w:rsidR="005417A9" w:rsidRDefault="005417A9" w:rsidP="00875DF4">
            <w:pPr>
              <w:rPr>
                <w:rFonts w:cstheme="minorHAnsi"/>
              </w:rPr>
            </w:pPr>
            <w:r>
              <w:rPr>
                <w:rFonts w:cstheme="minorHAnsi"/>
              </w:rPr>
              <w:t>Lunch times; children will be t</w:t>
            </w:r>
            <w:r w:rsidR="00517FFD">
              <w:rPr>
                <w:rFonts w:cstheme="minorHAnsi"/>
              </w:rPr>
              <w:t>oileting two children at a time</w:t>
            </w:r>
            <w:r>
              <w:rPr>
                <w:rFonts w:cstheme="minorHAnsi"/>
              </w:rPr>
              <w:t>.</w:t>
            </w:r>
          </w:p>
          <w:p w:rsidR="00517FFD" w:rsidRDefault="005417A9" w:rsidP="00875DF4">
            <w:pPr>
              <w:rPr>
                <w:rFonts w:cstheme="minorHAnsi"/>
              </w:rPr>
            </w:pPr>
            <w:r>
              <w:rPr>
                <w:rFonts w:cstheme="minorHAnsi"/>
              </w:rPr>
              <w:t xml:space="preserve">Hourly hand washing and prior to </w:t>
            </w:r>
            <w:r w:rsidR="00517FFD">
              <w:rPr>
                <w:rFonts w:cstheme="minorHAnsi"/>
              </w:rPr>
              <w:t xml:space="preserve"> washing hands 20 seconds. Adult to monitor this.</w:t>
            </w:r>
          </w:p>
          <w:p w:rsidR="00517FFD" w:rsidRDefault="00517FFD" w:rsidP="00875DF4">
            <w:pPr>
              <w:rPr>
                <w:rFonts w:cstheme="minorHAnsi"/>
              </w:rPr>
            </w:pPr>
          </w:p>
          <w:p w:rsidR="008B2967" w:rsidRDefault="00517FFD" w:rsidP="00875DF4">
            <w:pPr>
              <w:rPr>
                <w:rFonts w:cstheme="minorHAnsi"/>
              </w:rPr>
            </w:pPr>
            <w:r>
              <w:rPr>
                <w:rFonts w:cstheme="minorHAnsi"/>
              </w:rPr>
              <w:t>One adult handle food tins and serve.</w:t>
            </w:r>
          </w:p>
          <w:p w:rsidR="00517FFD" w:rsidRDefault="00517FFD" w:rsidP="00875DF4">
            <w:pPr>
              <w:rPr>
                <w:rFonts w:cstheme="minorHAnsi"/>
              </w:rPr>
            </w:pPr>
          </w:p>
          <w:p w:rsidR="00301E70" w:rsidRDefault="00517FFD" w:rsidP="00517FFD">
            <w:pPr>
              <w:rPr>
                <w:rFonts w:cstheme="minorHAnsi"/>
              </w:rPr>
            </w:pPr>
            <w:r>
              <w:rPr>
                <w:rFonts w:cstheme="minorHAnsi"/>
              </w:rPr>
              <w:t>Picture symbols of the routine to help all children understand.</w:t>
            </w:r>
          </w:p>
          <w:p w:rsidR="00517FFD" w:rsidRDefault="00517FFD" w:rsidP="00517FFD">
            <w:pPr>
              <w:rPr>
                <w:rFonts w:cstheme="minorHAnsi"/>
              </w:rPr>
            </w:pPr>
          </w:p>
          <w:p w:rsidR="00517FFD" w:rsidRDefault="00517FFD" w:rsidP="00517FFD">
            <w:pPr>
              <w:rPr>
                <w:rFonts w:cstheme="minorHAnsi"/>
              </w:rPr>
            </w:pPr>
          </w:p>
          <w:p w:rsidR="005C22A6" w:rsidRDefault="005C22A6" w:rsidP="00517FFD">
            <w:pPr>
              <w:rPr>
                <w:rFonts w:cstheme="minorHAnsi"/>
              </w:rPr>
            </w:pPr>
          </w:p>
          <w:p w:rsidR="00534ED8" w:rsidRDefault="00534ED8" w:rsidP="00517FFD">
            <w:pPr>
              <w:rPr>
                <w:rFonts w:cstheme="minorHAnsi"/>
              </w:rPr>
            </w:pPr>
          </w:p>
          <w:p w:rsidR="00534ED8" w:rsidRDefault="00534ED8" w:rsidP="00517FFD">
            <w:pPr>
              <w:rPr>
                <w:rFonts w:cstheme="minorHAnsi"/>
              </w:rPr>
            </w:pPr>
          </w:p>
          <w:p w:rsidR="00534ED8" w:rsidRDefault="00534ED8" w:rsidP="00517FFD">
            <w:pPr>
              <w:rPr>
                <w:rFonts w:cstheme="minorHAnsi"/>
              </w:rPr>
            </w:pPr>
          </w:p>
          <w:p w:rsidR="00534ED8" w:rsidRDefault="00534ED8" w:rsidP="00517FFD">
            <w:pPr>
              <w:rPr>
                <w:rFonts w:cstheme="minorHAnsi"/>
              </w:rPr>
            </w:pPr>
          </w:p>
          <w:p w:rsidR="00534ED8" w:rsidRDefault="00534ED8" w:rsidP="00517FFD">
            <w:pPr>
              <w:rPr>
                <w:rFonts w:cstheme="minorHAnsi"/>
              </w:rPr>
            </w:pPr>
          </w:p>
          <w:p w:rsidR="00534ED8" w:rsidRDefault="00534ED8" w:rsidP="00517FFD">
            <w:pPr>
              <w:rPr>
                <w:rFonts w:cstheme="minorHAnsi"/>
              </w:rPr>
            </w:pPr>
          </w:p>
          <w:p w:rsidR="005C22A6" w:rsidRPr="00E76386" w:rsidRDefault="005C22A6" w:rsidP="00517FFD">
            <w:pPr>
              <w:rPr>
                <w:rFonts w:cstheme="minorHAnsi"/>
              </w:rPr>
            </w:pPr>
            <w:r>
              <w:rPr>
                <w:rFonts w:cstheme="minorHAnsi"/>
              </w:rPr>
              <w:t>Children will only use the toilets in their bubble. When through the routine of the day children are using the toilet or washing hands staff will be in the bathroom to ensure that numbers remain low.</w:t>
            </w:r>
          </w:p>
        </w:tc>
        <w:tc>
          <w:tcPr>
            <w:tcW w:w="3260" w:type="dxa"/>
          </w:tcPr>
          <w:p w:rsidR="00875DF4" w:rsidRDefault="009E3B11" w:rsidP="00875DF4">
            <w:pPr>
              <w:rPr>
                <w:rFonts w:cstheme="minorHAnsi"/>
                <w:color w:val="0070C0"/>
              </w:rPr>
            </w:pPr>
            <w:r>
              <w:rPr>
                <w:rFonts w:cstheme="minorHAnsi"/>
                <w:color w:val="0070C0"/>
              </w:rPr>
              <w:t xml:space="preserve">Reduce the amount of some resources or have two small areas with a </w:t>
            </w:r>
            <w:r w:rsidR="001D6D09">
              <w:rPr>
                <w:rFonts w:cstheme="minorHAnsi"/>
                <w:color w:val="0070C0"/>
              </w:rPr>
              <w:t xml:space="preserve">duplicate </w:t>
            </w:r>
            <w:r>
              <w:rPr>
                <w:rFonts w:cstheme="minorHAnsi"/>
                <w:color w:val="0070C0"/>
              </w:rPr>
              <w:t>popular activity so there are not too many children at one activity at a time.</w:t>
            </w:r>
          </w:p>
          <w:p w:rsidR="009E3B11" w:rsidRDefault="009E3B11" w:rsidP="00875DF4">
            <w:pPr>
              <w:rPr>
                <w:rFonts w:cstheme="minorHAnsi"/>
                <w:color w:val="0070C0"/>
              </w:rPr>
            </w:pPr>
          </w:p>
          <w:p w:rsidR="005417A9" w:rsidRDefault="005417A9" w:rsidP="00875DF4">
            <w:pPr>
              <w:rPr>
                <w:rFonts w:cstheme="minorHAnsi"/>
                <w:color w:val="0070C0"/>
              </w:rPr>
            </w:pPr>
          </w:p>
          <w:p w:rsidR="00927E40" w:rsidRDefault="00927E40" w:rsidP="00875DF4">
            <w:pPr>
              <w:rPr>
                <w:rFonts w:cstheme="minorHAnsi"/>
                <w:color w:val="0070C0"/>
              </w:rPr>
            </w:pPr>
          </w:p>
          <w:p w:rsidR="009E3B11" w:rsidRPr="009E3B11" w:rsidRDefault="009E3B11" w:rsidP="00875DF4">
            <w:pPr>
              <w:rPr>
                <w:rFonts w:cstheme="minorHAnsi"/>
                <w:color w:val="0070C0"/>
              </w:rPr>
            </w:pPr>
            <w:r>
              <w:rPr>
                <w:rFonts w:cstheme="minorHAnsi"/>
                <w:color w:val="0070C0"/>
              </w:rPr>
              <w:t xml:space="preserve">A bucket in each room for resources to be put as necessary </w:t>
            </w:r>
            <w:r w:rsidR="006E5863">
              <w:rPr>
                <w:rFonts w:cstheme="minorHAnsi"/>
                <w:color w:val="0070C0"/>
              </w:rPr>
              <w:t xml:space="preserve">during the session, </w:t>
            </w:r>
            <w:r>
              <w:rPr>
                <w:rFonts w:cstheme="minorHAnsi"/>
                <w:color w:val="0070C0"/>
              </w:rPr>
              <w:t xml:space="preserve">(talk to staff about using common sense and give examples), eg. Scissors, toy a child mouths, </w:t>
            </w:r>
            <w:r w:rsidR="006E5863">
              <w:rPr>
                <w:rFonts w:cstheme="minorHAnsi"/>
                <w:color w:val="0070C0"/>
              </w:rPr>
              <w:t>a toy that is popular and has quite a lot of handling in a short space of time.</w:t>
            </w:r>
          </w:p>
          <w:p w:rsidR="00093EC4" w:rsidRDefault="00093EC4" w:rsidP="00875DF4">
            <w:pPr>
              <w:rPr>
                <w:rFonts w:cstheme="minorHAnsi"/>
              </w:rPr>
            </w:pPr>
          </w:p>
          <w:p w:rsidR="00093EC4" w:rsidRPr="003475A9" w:rsidRDefault="00FC27D1" w:rsidP="00875DF4">
            <w:pPr>
              <w:rPr>
                <w:rFonts w:cstheme="minorHAnsi"/>
                <w:color w:val="538135" w:themeColor="accent6" w:themeShade="BF"/>
              </w:rPr>
            </w:pPr>
            <w:r w:rsidRPr="003475A9">
              <w:rPr>
                <w:rFonts w:cstheme="minorHAnsi"/>
                <w:color w:val="538135" w:themeColor="accent6" w:themeShade="BF"/>
              </w:rPr>
              <w:t>Run through cleaning schedule with all staff so everyone is clear on what is being cleaned and a reminder of the importance in order to keep each other and the chi</w:t>
            </w:r>
            <w:r w:rsidR="0047266C" w:rsidRPr="003475A9">
              <w:rPr>
                <w:rFonts w:cstheme="minorHAnsi"/>
                <w:color w:val="538135" w:themeColor="accent6" w:themeShade="BF"/>
              </w:rPr>
              <w:t>l</w:t>
            </w:r>
            <w:r w:rsidRPr="003475A9">
              <w:rPr>
                <w:rFonts w:cstheme="minorHAnsi"/>
                <w:color w:val="538135" w:themeColor="accent6" w:themeShade="BF"/>
              </w:rPr>
              <w:t>dren safe.</w:t>
            </w:r>
          </w:p>
          <w:p w:rsidR="00093EC4" w:rsidRDefault="00093EC4" w:rsidP="00875DF4">
            <w:pPr>
              <w:rPr>
                <w:rFonts w:cstheme="minorHAnsi"/>
              </w:rPr>
            </w:pPr>
          </w:p>
          <w:p w:rsidR="005417A9" w:rsidRDefault="005417A9" w:rsidP="00875DF4">
            <w:pPr>
              <w:rPr>
                <w:rFonts w:cstheme="minorHAnsi"/>
              </w:rPr>
            </w:pPr>
          </w:p>
          <w:p w:rsidR="00093EC4" w:rsidRDefault="00093EC4" w:rsidP="00875DF4">
            <w:pPr>
              <w:rPr>
                <w:rFonts w:cstheme="minorHAnsi"/>
              </w:rPr>
            </w:pPr>
          </w:p>
          <w:p w:rsidR="00093EC4" w:rsidRPr="003475A9" w:rsidRDefault="0047266C" w:rsidP="00875DF4">
            <w:pPr>
              <w:rPr>
                <w:rFonts w:cstheme="minorHAnsi"/>
                <w:color w:val="538135" w:themeColor="accent6" w:themeShade="BF"/>
              </w:rPr>
            </w:pPr>
            <w:r>
              <w:rPr>
                <w:rFonts w:cstheme="minorHAnsi"/>
                <w:color w:val="002060"/>
              </w:rPr>
              <w:t xml:space="preserve"> </w:t>
            </w:r>
            <w:r w:rsidRPr="003475A9">
              <w:rPr>
                <w:rFonts w:cstheme="minorHAnsi"/>
                <w:color w:val="538135" w:themeColor="accent6" w:themeShade="BF"/>
              </w:rPr>
              <w:t>Mark up any resources that are not to be used. Consider use and cleaning of wooden brick</w:t>
            </w:r>
            <w:r w:rsidR="001D6D09">
              <w:rPr>
                <w:rFonts w:cstheme="minorHAnsi"/>
                <w:color w:val="538135" w:themeColor="accent6" w:themeShade="BF"/>
              </w:rPr>
              <w:t>s</w:t>
            </w:r>
            <w:r w:rsidRPr="003475A9">
              <w:rPr>
                <w:rFonts w:cstheme="minorHAnsi"/>
                <w:color w:val="538135" w:themeColor="accent6" w:themeShade="BF"/>
              </w:rPr>
              <w:t xml:space="preserve"> and if we need to reduce amount. </w:t>
            </w:r>
          </w:p>
          <w:p w:rsidR="00093EC4" w:rsidRDefault="00093EC4" w:rsidP="00875DF4">
            <w:pPr>
              <w:rPr>
                <w:rFonts w:cstheme="minorHAnsi"/>
              </w:rPr>
            </w:pPr>
          </w:p>
          <w:p w:rsidR="005417A9" w:rsidRDefault="005417A9" w:rsidP="00875DF4">
            <w:pPr>
              <w:rPr>
                <w:rFonts w:cstheme="minorHAnsi"/>
                <w:color w:val="0070C0"/>
              </w:rPr>
            </w:pPr>
          </w:p>
          <w:p w:rsidR="005417A9" w:rsidRDefault="005417A9" w:rsidP="00875DF4">
            <w:pPr>
              <w:rPr>
                <w:rFonts w:cstheme="minorHAnsi"/>
                <w:color w:val="0070C0"/>
              </w:rPr>
            </w:pPr>
          </w:p>
          <w:p w:rsidR="00093EC4" w:rsidRDefault="001D6D09" w:rsidP="00875DF4">
            <w:pPr>
              <w:rPr>
                <w:rFonts w:cstheme="minorHAnsi"/>
                <w:color w:val="0070C0"/>
              </w:rPr>
            </w:pPr>
            <w:r w:rsidRPr="001D6D09">
              <w:rPr>
                <w:rFonts w:cstheme="minorHAnsi"/>
                <w:color w:val="0070C0"/>
              </w:rPr>
              <w:t>Outdoor equipment to be sprayed with detergents and hosed down and left to drain overnight.</w:t>
            </w:r>
          </w:p>
          <w:p w:rsidR="001D6D09" w:rsidRPr="00B76543" w:rsidRDefault="00B76543" w:rsidP="00875DF4">
            <w:pPr>
              <w:rPr>
                <w:rFonts w:cstheme="minorHAnsi"/>
                <w:color w:val="7030A0"/>
              </w:rPr>
            </w:pPr>
            <w:r>
              <w:rPr>
                <w:rFonts w:cstheme="minorHAnsi"/>
                <w:color w:val="7030A0"/>
              </w:rPr>
              <w:t>H</w:t>
            </w:r>
            <w:r w:rsidR="001D6D09" w:rsidRPr="00B76543">
              <w:rPr>
                <w:rFonts w:cstheme="minorHAnsi"/>
                <w:color w:val="7030A0"/>
              </w:rPr>
              <w:t xml:space="preserve">oles </w:t>
            </w:r>
            <w:r>
              <w:rPr>
                <w:rFonts w:cstheme="minorHAnsi"/>
                <w:color w:val="7030A0"/>
              </w:rPr>
              <w:t xml:space="preserve">have been drilled </w:t>
            </w:r>
            <w:r w:rsidR="001D6D09" w:rsidRPr="00B76543">
              <w:rPr>
                <w:rFonts w:cstheme="minorHAnsi"/>
                <w:color w:val="7030A0"/>
              </w:rPr>
              <w:t>in the plastic baskets so they can be stood on struts to drain.</w:t>
            </w:r>
          </w:p>
          <w:p w:rsidR="00093EC4" w:rsidRDefault="0047266C" w:rsidP="00875DF4">
            <w:pPr>
              <w:rPr>
                <w:rFonts w:cstheme="minorHAnsi"/>
                <w:color w:val="538135" w:themeColor="accent6" w:themeShade="BF"/>
              </w:rPr>
            </w:pPr>
            <w:r w:rsidRPr="003475A9">
              <w:rPr>
                <w:rFonts w:cstheme="minorHAnsi"/>
                <w:color w:val="538135" w:themeColor="accent6" w:themeShade="BF"/>
              </w:rPr>
              <w:t>Staff to all be aware of their duties in this.</w:t>
            </w:r>
          </w:p>
          <w:p w:rsidR="005417A9" w:rsidRDefault="005417A9" w:rsidP="00875DF4">
            <w:pPr>
              <w:rPr>
                <w:rFonts w:cstheme="minorHAnsi"/>
                <w:color w:val="538135" w:themeColor="accent6" w:themeShade="BF"/>
              </w:rPr>
            </w:pPr>
          </w:p>
          <w:p w:rsidR="005417A9" w:rsidRDefault="005417A9" w:rsidP="00875DF4">
            <w:pPr>
              <w:rPr>
                <w:rFonts w:cstheme="minorHAnsi"/>
                <w:color w:val="538135" w:themeColor="accent6" w:themeShade="BF"/>
              </w:rPr>
            </w:pPr>
          </w:p>
          <w:p w:rsidR="00093EC4" w:rsidRDefault="00093EC4" w:rsidP="00875DF4">
            <w:pPr>
              <w:rPr>
                <w:rFonts w:cstheme="minorHAnsi"/>
              </w:rPr>
            </w:pPr>
            <w:r>
              <w:rPr>
                <w:rFonts w:cstheme="minorHAnsi"/>
              </w:rPr>
              <w:t>Staff rota for getting children ready, preparing tables, serving and cleaning up after lunch.</w:t>
            </w:r>
          </w:p>
          <w:p w:rsidR="00093EC4" w:rsidRDefault="00093EC4"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b/>
                <w:color w:val="7030A0"/>
              </w:rPr>
            </w:pPr>
            <w:r>
              <w:rPr>
                <w:rFonts w:cstheme="minorHAnsi"/>
                <w:b/>
                <w:color w:val="7030A0"/>
              </w:rPr>
              <w:t>It was observed by a member of staff that they bathrooms were becoming congested when it was the hourly hand washing. Spots have been placed on the floor to enable children to space themselves out and to line up at this time. Presently they are b</w:t>
            </w:r>
            <w:r w:rsidR="00534ED8">
              <w:rPr>
                <w:rFonts w:cstheme="minorHAnsi"/>
                <w:b/>
                <w:color w:val="7030A0"/>
              </w:rPr>
              <w:t>e</w:t>
            </w:r>
            <w:r>
              <w:rPr>
                <w:rFonts w:cstheme="minorHAnsi"/>
                <w:b/>
                <w:color w:val="7030A0"/>
              </w:rPr>
              <w:t>ing put down and taken up each day so that the floors can be effectively cleaned.</w:t>
            </w:r>
          </w:p>
          <w:p w:rsidR="00534ED8" w:rsidRDefault="00534ED8" w:rsidP="00875DF4">
            <w:pPr>
              <w:rPr>
                <w:rFonts w:cstheme="minorHAnsi"/>
                <w:b/>
                <w:color w:val="7030A0"/>
              </w:rPr>
            </w:pPr>
          </w:p>
          <w:p w:rsidR="00534ED8" w:rsidRDefault="00534ED8" w:rsidP="00875DF4">
            <w:pPr>
              <w:rPr>
                <w:rFonts w:cstheme="minorHAnsi"/>
                <w:b/>
                <w:color w:val="7030A0"/>
              </w:rPr>
            </w:pPr>
          </w:p>
          <w:p w:rsidR="00534ED8" w:rsidRDefault="00534ED8" w:rsidP="00875DF4">
            <w:pPr>
              <w:rPr>
                <w:rFonts w:cstheme="minorHAnsi"/>
                <w:b/>
                <w:color w:val="7030A0"/>
              </w:rPr>
            </w:pPr>
          </w:p>
          <w:p w:rsidR="00534ED8" w:rsidRDefault="00534ED8" w:rsidP="00875DF4">
            <w:pPr>
              <w:rPr>
                <w:rFonts w:cstheme="minorHAnsi"/>
                <w:b/>
                <w:color w:val="7030A0"/>
              </w:rPr>
            </w:pPr>
          </w:p>
          <w:p w:rsidR="00534ED8" w:rsidRDefault="00534ED8" w:rsidP="00875DF4">
            <w:pPr>
              <w:rPr>
                <w:rFonts w:cstheme="minorHAnsi"/>
                <w:b/>
                <w:color w:val="7030A0"/>
              </w:rPr>
            </w:pPr>
          </w:p>
          <w:p w:rsidR="00534ED8" w:rsidRPr="00534ED8" w:rsidRDefault="00534ED8" w:rsidP="00875DF4">
            <w:pPr>
              <w:rPr>
                <w:rFonts w:cstheme="minorHAnsi"/>
                <w:b/>
                <w:color w:val="FFC000"/>
              </w:rPr>
            </w:pPr>
            <w:r w:rsidRPr="00534ED8">
              <w:rPr>
                <w:rFonts w:cstheme="minorHAnsi"/>
                <w:b/>
                <w:color w:val="FFC000"/>
              </w:rPr>
              <w:t>Purchase to be made of rubber spots</w:t>
            </w:r>
            <w:r>
              <w:rPr>
                <w:rFonts w:cstheme="minorHAnsi"/>
                <w:b/>
                <w:color w:val="FFC000"/>
              </w:rPr>
              <w:t xml:space="preserve"> as the present ones are slippery when wet.</w:t>
            </w:r>
          </w:p>
          <w:p w:rsidR="00D60E8F" w:rsidRDefault="00D60E8F"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Default="00093EC4" w:rsidP="00875DF4">
            <w:pPr>
              <w:rPr>
                <w:rFonts w:cstheme="minorHAnsi"/>
              </w:rPr>
            </w:pPr>
          </w:p>
          <w:p w:rsidR="00093EC4" w:rsidRPr="00E76386" w:rsidRDefault="00093EC4" w:rsidP="00875DF4">
            <w:pPr>
              <w:rPr>
                <w:rFonts w:cstheme="minorHAnsi"/>
              </w:rPr>
            </w:pPr>
          </w:p>
        </w:tc>
        <w:tc>
          <w:tcPr>
            <w:tcW w:w="1134" w:type="dxa"/>
          </w:tcPr>
          <w:p w:rsidR="00875DF4" w:rsidRDefault="005417A9" w:rsidP="00875DF4">
            <w:pPr>
              <w:rPr>
                <w:rFonts w:cstheme="minorHAnsi"/>
              </w:rPr>
            </w:pPr>
            <w:r>
              <w:rPr>
                <w:rFonts w:cstheme="minorHAnsi"/>
              </w:rPr>
              <w:t>HT: CT &amp; all staff</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PM &amp; all Staff</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CT &amp; all Staff</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CT &amp; Bubble Staff</w:t>
            </w: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r>
              <w:rPr>
                <w:rFonts w:cstheme="minorHAnsi"/>
              </w:rPr>
              <w:t>CT &amp; Bubble staff</w:t>
            </w:r>
          </w:p>
          <w:p w:rsidR="00534ED8" w:rsidRDefault="00534ED8" w:rsidP="00875DF4">
            <w:pPr>
              <w:rPr>
                <w:rFonts w:cstheme="minorHAnsi"/>
              </w:rPr>
            </w:pPr>
          </w:p>
          <w:p w:rsidR="00534ED8" w:rsidRDefault="00534ED8" w:rsidP="00875DF4">
            <w:pPr>
              <w:rPr>
                <w:rFonts w:cstheme="minorHAnsi"/>
              </w:rPr>
            </w:pPr>
          </w:p>
          <w:p w:rsidR="00534ED8" w:rsidRPr="00534ED8" w:rsidRDefault="00534ED8" w:rsidP="00875DF4">
            <w:pPr>
              <w:rPr>
                <w:rFonts w:cstheme="minorHAnsi"/>
                <w:b/>
                <w:color w:val="FFC000"/>
              </w:rPr>
            </w:pPr>
            <w:r>
              <w:rPr>
                <w:rFonts w:cstheme="minorHAnsi"/>
                <w:b/>
                <w:color w:val="FFC000"/>
              </w:rPr>
              <w:t>HT</w:t>
            </w:r>
          </w:p>
        </w:tc>
        <w:tc>
          <w:tcPr>
            <w:tcW w:w="1134" w:type="dxa"/>
          </w:tcPr>
          <w:p w:rsidR="00875DF4" w:rsidRDefault="005417A9" w:rsidP="00875DF4">
            <w:pPr>
              <w:rPr>
                <w:rFonts w:cstheme="minorHAnsi"/>
              </w:rPr>
            </w:pPr>
            <w:r>
              <w:rPr>
                <w:rFonts w:cstheme="minorHAnsi"/>
              </w:rPr>
              <w:t>01.06.20</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01.06.20</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01.06.20</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01.06.20</w:t>
            </w: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r>
              <w:rPr>
                <w:rFonts w:cstheme="minorHAnsi"/>
              </w:rPr>
              <w:t>01.06.20</w:t>
            </w: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Pr="00534ED8" w:rsidRDefault="00534ED8" w:rsidP="00875DF4">
            <w:pPr>
              <w:rPr>
                <w:rFonts w:cstheme="minorHAnsi"/>
                <w:b/>
                <w:color w:val="FFC000"/>
              </w:rPr>
            </w:pPr>
            <w:r>
              <w:rPr>
                <w:rFonts w:cstheme="minorHAnsi"/>
                <w:b/>
                <w:color w:val="FFC000"/>
              </w:rPr>
              <w:t>22.06.20</w:t>
            </w:r>
          </w:p>
        </w:tc>
        <w:tc>
          <w:tcPr>
            <w:tcW w:w="1104" w:type="dxa"/>
          </w:tcPr>
          <w:p w:rsidR="00875DF4" w:rsidRDefault="005417A9" w:rsidP="00875DF4">
            <w:pPr>
              <w:rPr>
                <w:rFonts w:cstheme="minorHAnsi"/>
              </w:rPr>
            </w:pPr>
            <w:r>
              <w:rPr>
                <w:rFonts w:cstheme="minorHAnsi"/>
              </w:rPr>
              <w:t>12.06.20</w:t>
            </w:r>
          </w:p>
          <w:p w:rsidR="00927E40" w:rsidRPr="002D60D8" w:rsidRDefault="00927E40" w:rsidP="00927E40">
            <w:pPr>
              <w:rPr>
                <w:rFonts w:cstheme="minorHAnsi"/>
                <w:b/>
                <w:color w:val="7030A0"/>
              </w:rPr>
            </w:pPr>
            <w:r>
              <w:rPr>
                <w:rFonts w:cstheme="minorHAnsi"/>
                <w:b/>
                <w:color w:val="7030A0"/>
              </w:rPr>
              <w:t>19.06.20</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12.06.20</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12.06.20</w:t>
            </w:r>
          </w:p>
          <w:p w:rsidR="00927E40" w:rsidRPr="002D60D8" w:rsidRDefault="00927E40" w:rsidP="00927E40">
            <w:pPr>
              <w:rPr>
                <w:rFonts w:cstheme="minorHAnsi"/>
                <w:b/>
                <w:color w:val="7030A0"/>
              </w:rPr>
            </w:pPr>
            <w:r>
              <w:rPr>
                <w:rFonts w:cstheme="minorHAnsi"/>
                <w:b/>
                <w:color w:val="7030A0"/>
              </w:rPr>
              <w:t>19.06.20</w:t>
            </w: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p>
          <w:p w:rsidR="005417A9" w:rsidRDefault="005417A9" w:rsidP="00875DF4">
            <w:pPr>
              <w:rPr>
                <w:rFonts w:cstheme="minorHAnsi"/>
              </w:rPr>
            </w:pPr>
            <w:r>
              <w:rPr>
                <w:rFonts w:cstheme="minorHAnsi"/>
              </w:rPr>
              <w:t>12.06.20</w:t>
            </w:r>
          </w:p>
          <w:p w:rsidR="0082407D" w:rsidRPr="002D60D8" w:rsidRDefault="0082407D" w:rsidP="0082407D">
            <w:pPr>
              <w:rPr>
                <w:rFonts w:cstheme="minorHAnsi"/>
                <w:b/>
                <w:color w:val="7030A0"/>
              </w:rPr>
            </w:pPr>
            <w:r>
              <w:rPr>
                <w:rFonts w:cstheme="minorHAnsi"/>
                <w:b/>
                <w:color w:val="7030A0"/>
              </w:rPr>
              <w:t>19.06.20</w:t>
            </w: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p>
          <w:p w:rsidR="005C22A6" w:rsidRDefault="005C22A6" w:rsidP="00875DF4">
            <w:pPr>
              <w:rPr>
                <w:rFonts w:cstheme="minorHAnsi"/>
              </w:rPr>
            </w:pPr>
            <w:r>
              <w:rPr>
                <w:rFonts w:cstheme="minorHAnsi"/>
              </w:rPr>
              <w:t>12.06.20</w:t>
            </w:r>
          </w:p>
          <w:p w:rsidR="0082407D" w:rsidRDefault="0082407D" w:rsidP="0082407D">
            <w:pPr>
              <w:rPr>
                <w:rFonts w:cstheme="minorHAnsi"/>
                <w:b/>
                <w:color w:val="7030A0"/>
              </w:rPr>
            </w:pPr>
            <w:r>
              <w:rPr>
                <w:rFonts w:cstheme="minorHAnsi"/>
                <w:b/>
                <w:color w:val="7030A0"/>
              </w:rPr>
              <w:t>19.06.20</w:t>
            </w: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Pr="00534ED8" w:rsidRDefault="00534ED8" w:rsidP="0082407D">
            <w:pPr>
              <w:rPr>
                <w:rFonts w:cstheme="minorHAnsi"/>
                <w:b/>
                <w:color w:val="FFC000"/>
              </w:rPr>
            </w:pPr>
            <w:r>
              <w:rPr>
                <w:rFonts w:cstheme="minorHAnsi"/>
                <w:b/>
                <w:color w:val="FFC000"/>
              </w:rPr>
              <w:t>26.06.20</w:t>
            </w:r>
          </w:p>
          <w:p w:rsidR="0082407D" w:rsidRPr="00E76386" w:rsidRDefault="0082407D" w:rsidP="00875DF4">
            <w:pPr>
              <w:rPr>
                <w:rFonts w:cstheme="minorHAnsi"/>
              </w:rPr>
            </w:pPr>
          </w:p>
        </w:tc>
      </w:tr>
      <w:tr w:rsidR="00875DF4" w:rsidRPr="00E76386" w:rsidTr="00B84983">
        <w:trPr>
          <w:trHeight w:val="672"/>
        </w:trPr>
        <w:tc>
          <w:tcPr>
            <w:tcW w:w="1696" w:type="dxa"/>
          </w:tcPr>
          <w:p w:rsidR="00875DF4" w:rsidRPr="00E76386" w:rsidRDefault="00875DF4" w:rsidP="00875DF4">
            <w:pPr>
              <w:rPr>
                <w:rFonts w:cstheme="minorHAnsi"/>
                <w:b/>
              </w:rPr>
            </w:pPr>
            <w:r w:rsidRPr="00E76386">
              <w:rPr>
                <w:rFonts w:cstheme="minorHAnsi"/>
                <w:b/>
              </w:rPr>
              <w:t>Outdoor space</w:t>
            </w:r>
          </w:p>
        </w:tc>
        <w:tc>
          <w:tcPr>
            <w:tcW w:w="3528" w:type="dxa"/>
          </w:tcPr>
          <w:p w:rsidR="00875DF4" w:rsidRDefault="00875DF4" w:rsidP="00875DF4">
            <w:pPr>
              <w:numPr>
                <w:ilvl w:val="0"/>
                <w:numId w:val="9"/>
              </w:numPr>
              <w:shd w:val="clear" w:color="auto" w:fill="FFFFFF"/>
              <w:ind w:left="300"/>
              <w:rPr>
                <w:rFonts w:eastAsia="Times New Roman" w:cstheme="minorHAnsi"/>
                <w:color w:val="0B0C0C"/>
                <w:lang w:eastAsia="en-GB"/>
              </w:rPr>
            </w:pPr>
            <w:r w:rsidRPr="00E76386">
              <w:rPr>
                <w:rFonts w:eastAsia="Times New Roman" w:cstheme="minorHAnsi"/>
                <w:color w:val="0B0C0C"/>
                <w:lang w:eastAsia="en-GB"/>
              </w:rPr>
              <w:t>Maximise the use of outdoor space for outdoor education, exercise and breaks</w:t>
            </w:r>
            <w:r w:rsidR="005C22A6">
              <w:rPr>
                <w:rFonts w:eastAsia="Times New Roman" w:cstheme="minorHAnsi"/>
                <w:color w:val="0B0C0C"/>
                <w:lang w:eastAsia="en-GB"/>
              </w:rPr>
              <w:t>.</w:t>
            </w:r>
          </w:p>
          <w:p w:rsidR="005C22A6" w:rsidRDefault="005C22A6" w:rsidP="005C22A6">
            <w:pPr>
              <w:shd w:val="clear" w:color="auto" w:fill="FFFFFF"/>
              <w:rPr>
                <w:rFonts w:eastAsia="Times New Roman" w:cstheme="minorHAnsi"/>
                <w:color w:val="0B0C0C"/>
                <w:lang w:eastAsia="en-GB"/>
              </w:rPr>
            </w:pPr>
          </w:p>
          <w:p w:rsidR="005C22A6" w:rsidRDefault="005C22A6" w:rsidP="005C22A6">
            <w:pPr>
              <w:shd w:val="clear" w:color="auto" w:fill="FFFFFF"/>
              <w:rPr>
                <w:rFonts w:eastAsia="Times New Roman" w:cstheme="minorHAnsi"/>
                <w:color w:val="0B0C0C"/>
                <w:lang w:eastAsia="en-GB"/>
              </w:rPr>
            </w:pPr>
          </w:p>
          <w:p w:rsidR="005C22A6" w:rsidRDefault="005C22A6" w:rsidP="005C22A6">
            <w:pPr>
              <w:shd w:val="clear" w:color="auto" w:fill="FFFFFF"/>
              <w:rPr>
                <w:rFonts w:eastAsia="Times New Roman" w:cstheme="minorHAnsi"/>
                <w:color w:val="0B0C0C"/>
                <w:lang w:eastAsia="en-GB"/>
              </w:rPr>
            </w:pPr>
          </w:p>
          <w:p w:rsidR="005C22A6" w:rsidRDefault="005C22A6" w:rsidP="005C22A6">
            <w:pPr>
              <w:shd w:val="clear" w:color="auto" w:fill="FFFFFF"/>
              <w:rPr>
                <w:rFonts w:eastAsia="Times New Roman" w:cstheme="minorHAnsi"/>
                <w:color w:val="0B0C0C"/>
                <w:lang w:eastAsia="en-GB"/>
              </w:rPr>
            </w:pPr>
          </w:p>
          <w:p w:rsidR="005C22A6" w:rsidRDefault="005C22A6" w:rsidP="005C22A6">
            <w:pPr>
              <w:shd w:val="clear" w:color="auto" w:fill="FFFFFF"/>
              <w:rPr>
                <w:rFonts w:eastAsia="Times New Roman" w:cstheme="minorHAnsi"/>
                <w:color w:val="0B0C0C"/>
                <w:lang w:eastAsia="en-GB"/>
              </w:rPr>
            </w:pPr>
          </w:p>
          <w:p w:rsidR="005C22A6" w:rsidRPr="00E76386" w:rsidRDefault="005C22A6" w:rsidP="005C22A6">
            <w:pPr>
              <w:shd w:val="clear" w:color="auto" w:fill="FFFFFF"/>
              <w:rPr>
                <w:rFonts w:eastAsia="Times New Roman" w:cstheme="minorHAnsi"/>
                <w:color w:val="0B0C0C"/>
                <w:lang w:eastAsia="en-GB"/>
              </w:rPr>
            </w:pPr>
          </w:p>
          <w:p w:rsidR="00875DF4" w:rsidRPr="00E76386" w:rsidRDefault="00875DF4" w:rsidP="00875DF4">
            <w:pPr>
              <w:numPr>
                <w:ilvl w:val="0"/>
                <w:numId w:val="9"/>
              </w:numPr>
              <w:shd w:val="clear" w:color="auto" w:fill="FFFFFF"/>
              <w:ind w:left="300"/>
              <w:rPr>
                <w:rFonts w:cstheme="minorHAnsi"/>
              </w:rPr>
            </w:pPr>
            <w:r w:rsidRPr="00E76386">
              <w:rPr>
                <w:rFonts w:eastAsia="Times New Roman" w:cstheme="minorHAnsi"/>
                <w:color w:val="0B0C0C"/>
                <w:lang w:eastAsia="en-GB"/>
              </w:rPr>
              <w:t>Ensure that if used outdoor equipment is appropriately cleaned between groups of children and young people using it, and that multiple groups do not use it simultaneously. Read </w:t>
            </w:r>
            <w:hyperlink r:id="rId10" w:history="1">
              <w:r w:rsidRPr="00E76386">
                <w:rPr>
                  <w:rFonts w:eastAsia="Times New Roman" w:cstheme="minorHAnsi"/>
                  <w:color w:val="4C2C92"/>
                  <w:u w:val="single"/>
                  <w:bdr w:val="none" w:sz="0" w:space="0" w:color="auto" w:frame="1"/>
                  <w:lang w:eastAsia="en-GB"/>
                </w:rPr>
                <w:t>COVID-19: cleaning of non-healthcare settings</w:t>
              </w:r>
            </w:hyperlink>
          </w:p>
        </w:tc>
        <w:tc>
          <w:tcPr>
            <w:tcW w:w="3560" w:type="dxa"/>
          </w:tcPr>
          <w:p w:rsidR="00875DF4" w:rsidRDefault="00517FFD" w:rsidP="00875DF4">
            <w:pPr>
              <w:rPr>
                <w:rFonts w:cstheme="minorHAnsi"/>
              </w:rPr>
            </w:pPr>
            <w:r>
              <w:rPr>
                <w:rFonts w:cstheme="minorHAnsi"/>
              </w:rPr>
              <w:t>Outdoors to be planned for and set up as usual. To be available in all weathers-use of raincoats provided when wet.</w:t>
            </w:r>
          </w:p>
          <w:p w:rsidR="005C22A6" w:rsidRDefault="005C22A6" w:rsidP="00875DF4">
            <w:pPr>
              <w:rPr>
                <w:rFonts w:cstheme="minorHAnsi"/>
              </w:rPr>
            </w:pPr>
            <w:r>
              <w:rPr>
                <w:rFonts w:cstheme="minorHAnsi"/>
              </w:rPr>
              <w:t>Each child to be provided with a labelled raincoat that they use in the event of rain. Which will then be washed.</w:t>
            </w:r>
            <w:r w:rsidR="0082407D">
              <w:rPr>
                <w:rFonts w:cstheme="minorHAnsi"/>
              </w:rPr>
              <w:t xml:space="preserve"> </w:t>
            </w:r>
          </w:p>
          <w:p w:rsidR="0082407D" w:rsidRDefault="0082407D" w:rsidP="00875DF4">
            <w:pPr>
              <w:rPr>
                <w:rFonts w:cstheme="minorHAnsi"/>
                <w:b/>
                <w:color w:val="7030A0"/>
              </w:rPr>
            </w:pPr>
            <w:r>
              <w:rPr>
                <w:rFonts w:cstheme="minorHAnsi"/>
                <w:b/>
                <w:color w:val="7030A0"/>
              </w:rPr>
              <w:t>Unable to be washed daily as the coats will fall apart. They will be sprayed with disinfectant.</w:t>
            </w:r>
          </w:p>
          <w:p w:rsidR="0082407D" w:rsidRPr="0082407D" w:rsidRDefault="0082407D" w:rsidP="00875DF4">
            <w:pPr>
              <w:rPr>
                <w:rFonts w:cstheme="minorHAnsi"/>
                <w:b/>
                <w:color w:val="7030A0"/>
              </w:rPr>
            </w:pPr>
            <w:r>
              <w:rPr>
                <w:rFonts w:cstheme="minorHAnsi"/>
                <w:b/>
                <w:color w:val="7030A0"/>
              </w:rPr>
              <w:t>Wellington boots will be sprayed with disinfectant at the end of each day.</w:t>
            </w:r>
          </w:p>
          <w:p w:rsidR="00517FFD" w:rsidRDefault="00517FFD" w:rsidP="00875DF4">
            <w:pPr>
              <w:rPr>
                <w:rFonts w:cstheme="minorHAnsi"/>
              </w:rPr>
            </w:pPr>
          </w:p>
          <w:p w:rsidR="00517FFD" w:rsidRDefault="00517FFD" w:rsidP="00875DF4">
            <w:pPr>
              <w:rPr>
                <w:rFonts w:cstheme="minorHAnsi"/>
              </w:rPr>
            </w:pPr>
            <w:r w:rsidRPr="00183443">
              <w:rPr>
                <w:rFonts w:cstheme="minorHAnsi"/>
                <w:b/>
                <w:highlight w:val="yellow"/>
              </w:rPr>
              <w:t>Cleaning</w:t>
            </w:r>
            <w:r w:rsidR="00183443" w:rsidRPr="00183443">
              <w:rPr>
                <w:rFonts w:cstheme="minorHAnsi"/>
                <w:b/>
                <w:highlight w:val="yellow"/>
              </w:rPr>
              <w:t xml:space="preserve"> schedule</w:t>
            </w:r>
            <w:r w:rsidR="00183443">
              <w:rPr>
                <w:rFonts w:cstheme="minorHAnsi"/>
              </w:rPr>
              <w:t xml:space="preserve"> -</w:t>
            </w:r>
            <w:r>
              <w:rPr>
                <w:rFonts w:cstheme="minorHAnsi"/>
              </w:rPr>
              <w:t xml:space="preserve"> main parts of climbing equipment </w:t>
            </w:r>
            <w:r w:rsidR="00183443">
              <w:rPr>
                <w:rFonts w:cstheme="minorHAnsi"/>
              </w:rPr>
              <w:t xml:space="preserve">cleaned by member of staff, </w:t>
            </w:r>
            <w:r>
              <w:rPr>
                <w:rFonts w:cstheme="minorHAnsi"/>
              </w:rPr>
              <w:t xml:space="preserve">middle and end of sessions with disinfectant, eg. Bars the children </w:t>
            </w:r>
            <w:r w:rsidR="00183443">
              <w:rPr>
                <w:rFonts w:cstheme="minorHAnsi"/>
              </w:rPr>
              <w:t>h</w:t>
            </w:r>
            <w:r>
              <w:rPr>
                <w:rFonts w:cstheme="minorHAnsi"/>
              </w:rPr>
              <w:t>old to climb.</w:t>
            </w:r>
          </w:p>
          <w:p w:rsidR="005C22A6" w:rsidRDefault="005C22A6" w:rsidP="00875DF4">
            <w:pPr>
              <w:rPr>
                <w:rFonts w:cstheme="minorHAnsi"/>
              </w:rPr>
            </w:pPr>
          </w:p>
          <w:p w:rsidR="005C22A6" w:rsidRDefault="005C22A6" w:rsidP="00875DF4">
            <w:pPr>
              <w:rPr>
                <w:rFonts w:cstheme="minorHAnsi"/>
              </w:rPr>
            </w:pPr>
          </w:p>
          <w:p w:rsidR="00517FFD" w:rsidRDefault="00517FFD" w:rsidP="00875DF4">
            <w:pPr>
              <w:rPr>
                <w:rFonts w:cstheme="minorHAnsi"/>
              </w:rPr>
            </w:pPr>
          </w:p>
          <w:p w:rsidR="00517FFD" w:rsidRPr="00E76386" w:rsidRDefault="00517FFD" w:rsidP="00875DF4">
            <w:pPr>
              <w:rPr>
                <w:rFonts w:cstheme="minorHAnsi"/>
              </w:rPr>
            </w:pPr>
            <w:r>
              <w:rPr>
                <w:rFonts w:cstheme="minorHAnsi"/>
              </w:rPr>
              <w:t>Resources to be washed at the end of each session, using hose and disinfectant spray. Or washed in bathroom sinks.</w:t>
            </w:r>
          </w:p>
        </w:tc>
        <w:tc>
          <w:tcPr>
            <w:tcW w:w="3260" w:type="dxa"/>
          </w:tcPr>
          <w:p w:rsidR="00875DF4" w:rsidRPr="00E76386" w:rsidRDefault="00875DF4" w:rsidP="00875DF4">
            <w:pPr>
              <w:rPr>
                <w:rFonts w:cstheme="minorHAnsi"/>
              </w:rPr>
            </w:pPr>
          </w:p>
        </w:tc>
        <w:tc>
          <w:tcPr>
            <w:tcW w:w="1134" w:type="dxa"/>
          </w:tcPr>
          <w:p w:rsidR="00875DF4" w:rsidRPr="00E76386" w:rsidRDefault="005C22A6" w:rsidP="00875DF4">
            <w:pPr>
              <w:rPr>
                <w:rFonts w:cstheme="minorHAnsi"/>
              </w:rPr>
            </w:pPr>
            <w:r>
              <w:rPr>
                <w:rFonts w:cstheme="minorHAnsi"/>
              </w:rPr>
              <w:t>CT &amp; all staff</w:t>
            </w:r>
          </w:p>
        </w:tc>
        <w:tc>
          <w:tcPr>
            <w:tcW w:w="1134" w:type="dxa"/>
          </w:tcPr>
          <w:p w:rsidR="00875DF4" w:rsidRPr="00E76386" w:rsidRDefault="005C22A6" w:rsidP="00875DF4">
            <w:pPr>
              <w:rPr>
                <w:rFonts w:cstheme="minorHAnsi"/>
              </w:rPr>
            </w:pPr>
            <w:r>
              <w:rPr>
                <w:rFonts w:cstheme="minorHAnsi"/>
              </w:rPr>
              <w:t>01.06.20</w:t>
            </w:r>
          </w:p>
        </w:tc>
        <w:tc>
          <w:tcPr>
            <w:tcW w:w="1104" w:type="dxa"/>
          </w:tcPr>
          <w:p w:rsidR="00875DF4" w:rsidRDefault="005C22A6" w:rsidP="00875DF4">
            <w:pPr>
              <w:rPr>
                <w:rFonts w:cstheme="minorHAnsi"/>
              </w:rPr>
            </w:pPr>
            <w:r>
              <w:rPr>
                <w:rFonts w:cstheme="minorHAnsi"/>
              </w:rPr>
              <w:t>12.06.20</w:t>
            </w:r>
          </w:p>
          <w:p w:rsidR="0082407D" w:rsidRPr="002D60D8" w:rsidRDefault="0082407D" w:rsidP="0082407D">
            <w:pPr>
              <w:rPr>
                <w:rFonts w:cstheme="minorHAnsi"/>
                <w:b/>
                <w:color w:val="7030A0"/>
              </w:rPr>
            </w:pPr>
            <w:r>
              <w:rPr>
                <w:rFonts w:cstheme="minorHAnsi"/>
                <w:b/>
                <w:color w:val="7030A0"/>
              </w:rPr>
              <w:t>19.06.20</w:t>
            </w:r>
          </w:p>
          <w:p w:rsidR="0082407D" w:rsidRPr="00E76386" w:rsidRDefault="0082407D" w:rsidP="00875DF4">
            <w:pPr>
              <w:rPr>
                <w:rFonts w:cstheme="minorHAnsi"/>
              </w:rPr>
            </w:pPr>
          </w:p>
        </w:tc>
      </w:tr>
      <w:tr w:rsidR="00875DF4" w:rsidRPr="00E76386" w:rsidTr="00B84983">
        <w:tc>
          <w:tcPr>
            <w:tcW w:w="1696" w:type="dxa"/>
          </w:tcPr>
          <w:p w:rsidR="00875DF4" w:rsidRPr="00E76386" w:rsidRDefault="00875DF4" w:rsidP="00875DF4">
            <w:pPr>
              <w:rPr>
                <w:rFonts w:cstheme="minorHAnsi"/>
                <w:b/>
              </w:rPr>
            </w:pPr>
            <w:r w:rsidRPr="00E76386">
              <w:rPr>
                <w:rFonts w:cstheme="minorHAnsi"/>
                <w:b/>
              </w:rPr>
              <w:t xml:space="preserve">Start and end of day </w:t>
            </w:r>
          </w:p>
        </w:tc>
        <w:tc>
          <w:tcPr>
            <w:tcW w:w="3528" w:type="dxa"/>
          </w:tcPr>
          <w:p w:rsidR="00875DF4" w:rsidRPr="00E76386" w:rsidRDefault="005C22A6" w:rsidP="00875DF4">
            <w:pPr>
              <w:numPr>
                <w:ilvl w:val="0"/>
                <w:numId w:val="6"/>
              </w:numPr>
              <w:shd w:val="clear" w:color="auto" w:fill="FFFFFF"/>
              <w:ind w:left="300"/>
              <w:rPr>
                <w:rFonts w:eastAsia="Times New Roman" w:cstheme="minorHAnsi"/>
                <w:color w:val="0B0C0C"/>
                <w:lang w:eastAsia="en-GB"/>
              </w:rPr>
            </w:pPr>
            <w:r>
              <w:rPr>
                <w:rFonts w:eastAsia="Times New Roman" w:cstheme="minorHAnsi"/>
                <w:color w:val="0B0C0C"/>
                <w:lang w:eastAsia="en-GB"/>
              </w:rPr>
              <w:t>S</w:t>
            </w:r>
            <w:r w:rsidR="00875DF4" w:rsidRPr="00E76386">
              <w:rPr>
                <w:rFonts w:eastAsia="Times New Roman" w:cstheme="minorHAnsi"/>
                <w:color w:val="0B0C0C"/>
                <w:lang w:eastAsia="en-GB"/>
              </w:rPr>
              <w:t>tagger drop-off and collection times</w:t>
            </w:r>
          </w:p>
          <w:p w:rsidR="00875DF4" w:rsidRPr="00E76386" w:rsidRDefault="005C22A6" w:rsidP="00875DF4">
            <w:pPr>
              <w:numPr>
                <w:ilvl w:val="0"/>
                <w:numId w:val="6"/>
              </w:numPr>
              <w:shd w:val="clear" w:color="auto" w:fill="FFFFFF"/>
              <w:ind w:left="300"/>
              <w:rPr>
                <w:rFonts w:cstheme="minorHAnsi"/>
              </w:rPr>
            </w:pPr>
            <w:r>
              <w:rPr>
                <w:rFonts w:eastAsia="Times New Roman" w:cstheme="minorHAnsi"/>
                <w:color w:val="0B0C0C"/>
                <w:lang w:eastAsia="en-GB"/>
              </w:rPr>
              <w:t>P</w:t>
            </w:r>
            <w:r w:rsidR="00875DF4" w:rsidRPr="00E76386">
              <w:rPr>
                <w:rFonts w:eastAsia="Times New Roman" w:cstheme="minorHAnsi"/>
                <w:color w:val="0B0C0C"/>
                <w:lang w:eastAsia="en-GB"/>
              </w:rPr>
              <w:t>lan parents’ drop-off and pick-up protocols that minimise adult to adult contact</w:t>
            </w:r>
          </w:p>
        </w:tc>
        <w:tc>
          <w:tcPr>
            <w:tcW w:w="3560" w:type="dxa"/>
          </w:tcPr>
          <w:p w:rsidR="00875DF4" w:rsidRDefault="00517FFD" w:rsidP="00517FFD">
            <w:pPr>
              <w:rPr>
                <w:rFonts w:cstheme="minorHAnsi"/>
              </w:rPr>
            </w:pPr>
            <w:r>
              <w:rPr>
                <w:rFonts w:cstheme="minorHAnsi"/>
              </w:rPr>
              <w:t>Inform parents of their start and pick up time and need to social distance. Dropping off and meeting at class doorway when called.</w:t>
            </w:r>
          </w:p>
          <w:p w:rsidR="000B278E" w:rsidRDefault="000B278E" w:rsidP="00517FFD">
            <w:pPr>
              <w:rPr>
                <w:rFonts w:cstheme="minorHAnsi"/>
              </w:rPr>
            </w:pPr>
          </w:p>
          <w:p w:rsidR="000B278E" w:rsidRDefault="000B278E" w:rsidP="00517FFD">
            <w:pPr>
              <w:rPr>
                <w:rFonts w:cstheme="minorHAnsi"/>
              </w:rPr>
            </w:pPr>
            <w:r>
              <w:rPr>
                <w:rFonts w:cstheme="minorHAnsi"/>
              </w:rPr>
              <w:t>One</w:t>
            </w:r>
            <w:r w:rsidR="00093EC4">
              <w:rPr>
                <w:rFonts w:cstheme="minorHAnsi"/>
              </w:rPr>
              <w:t>-</w:t>
            </w:r>
            <w:r>
              <w:rPr>
                <w:rFonts w:cstheme="minorHAnsi"/>
              </w:rPr>
              <w:t>way system in place.</w:t>
            </w:r>
          </w:p>
          <w:p w:rsidR="000B278E" w:rsidRDefault="000B278E" w:rsidP="00517FFD">
            <w:pPr>
              <w:rPr>
                <w:rFonts w:cstheme="minorHAnsi"/>
              </w:rPr>
            </w:pPr>
          </w:p>
          <w:p w:rsidR="00517FFD" w:rsidRDefault="00517FFD" w:rsidP="00517FFD">
            <w:pPr>
              <w:rPr>
                <w:rFonts w:cstheme="minorHAnsi"/>
              </w:rPr>
            </w:pPr>
            <w:r>
              <w:rPr>
                <w:rFonts w:cstheme="minorHAnsi"/>
              </w:rPr>
              <w:t>No parents/carers in building.</w:t>
            </w:r>
          </w:p>
          <w:p w:rsidR="003475A9" w:rsidRPr="003475A9" w:rsidRDefault="003475A9" w:rsidP="00517FFD">
            <w:pPr>
              <w:rPr>
                <w:rFonts w:cstheme="minorHAnsi"/>
                <w:color w:val="538135" w:themeColor="accent6" w:themeShade="BF"/>
              </w:rPr>
            </w:pPr>
            <w:r>
              <w:rPr>
                <w:rFonts w:cstheme="minorHAnsi"/>
                <w:color w:val="538135" w:themeColor="accent6" w:themeShade="BF"/>
              </w:rPr>
              <w:t>Issue of children and/or siblings playing with or on outdoor equipment while waiting in garden.</w:t>
            </w:r>
          </w:p>
        </w:tc>
        <w:tc>
          <w:tcPr>
            <w:tcW w:w="3260" w:type="dxa"/>
          </w:tcPr>
          <w:p w:rsidR="00875DF4" w:rsidRDefault="00517FFD" w:rsidP="00875DF4">
            <w:pPr>
              <w:rPr>
                <w:rFonts w:cstheme="minorHAnsi"/>
                <w:color w:val="538135" w:themeColor="accent6" w:themeShade="BF"/>
              </w:rPr>
            </w:pPr>
            <w:r>
              <w:rPr>
                <w:rFonts w:cstheme="minorHAnsi"/>
              </w:rPr>
              <w:t>Signs/notices to remind parents to social distance and to wait to be called.</w:t>
            </w:r>
            <w:r w:rsidR="000B278E">
              <w:rPr>
                <w:rFonts w:cstheme="minorHAnsi"/>
              </w:rPr>
              <w:t xml:space="preserve"> One way arrows to show entrance and exit.</w:t>
            </w:r>
            <w:r w:rsidR="003475A9">
              <w:rPr>
                <w:rFonts w:cstheme="minorHAnsi"/>
              </w:rPr>
              <w:t xml:space="preserve"> </w:t>
            </w:r>
            <w:r w:rsidR="003475A9">
              <w:rPr>
                <w:rFonts w:cstheme="minorHAnsi"/>
                <w:color w:val="538135" w:themeColor="accent6" w:themeShade="BF"/>
              </w:rPr>
              <w:t>To be provided by Greenwich Council.</w:t>
            </w:r>
          </w:p>
          <w:p w:rsidR="005C22A6" w:rsidRPr="005C22A6" w:rsidRDefault="005C22A6" w:rsidP="00875DF4">
            <w:pPr>
              <w:rPr>
                <w:rFonts w:cstheme="minorHAnsi"/>
                <w:color w:val="7030A0"/>
              </w:rPr>
            </w:pPr>
            <w:r>
              <w:rPr>
                <w:rFonts w:cstheme="minorHAnsi"/>
                <w:color w:val="7030A0"/>
              </w:rPr>
              <w:t>(Made by staff as non provided).</w:t>
            </w:r>
          </w:p>
          <w:p w:rsidR="00517FFD" w:rsidRDefault="00517FFD" w:rsidP="00875DF4">
            <w:pPr>
              <w:rPr>
                <w:rFonts w:cstheme="minorHAnsi"/>
              </w:rPr>
            </w:pPr>
          </w:p>
          <w:p w:rsidR="00517FFD" w:rsidRDefault="00517FFD" w:rsidP="00875DF4">
            <w:pPr>
              <w:rPr>
                <w:rFonts w:cstheme="minorHAnsi"/>
              </w:rPr>
            </w:pPr>
            <w:r>
              <w:rPr>
                <w:rFonts w:cstheme="minorHAnsi"/>
              </w:rPr>
              <w:t xml:space="preserve">If </w:t>
            </w:r>
            <w:r w:rsidR="00682C9F">
              <w:rPr>
                <w:rFonts w:cstheme="minorHAnsi"/>
              </w:rPr>
              <w:t xml:space="preserve">a </w:t>
            </w:r>
            <w:r>
              <w:rPr>
                <w:rFonts w:cstheme="minorHAnsi"/>
              </w:rPr>
              <w:t>child</w:t>
            </w:r>
            <w:r w:rsidR="00682C9F">
              <w:rPr>
                <w:rFonts w:cstheme="minorHAnsi"/>
              </w:rPr>
              <w:t xml:space="preserve"> is </w:t>
            </w:r>
            <w:r>
              <w:rPr>
                <w:rFonts w:cstheme="minorHAnsi"/>
              </w:rPr>
              <w:t>upset</w:t>
            </w:r>
            <w:r w:rsidR="00682C9F">
              <w:rPr>
                <w:rFonts w:cstheme="minorHAnsi"/>
              </w:rPr>
              <w:t>,</w:t>
            </w:r>
            <w:r>
              <w:rPr>
                <w:rFonts w:cstheme="minorHAnsi"/>
              </w:rPr>
              <w:t xml:space="preserve"> </w:t>
            </w:r>
            <w:r w:rsidR="00682C9F">
              <w:rPr>
                <w:rFonts w:cstheme="minorHAnsi"/>
              </w:rPr>
              <w:t>the adult</w:t>
            </w:r>
            <w:r>
              <w:rPr>
                <w:rFonts w:cstheme="minorHAnsi"/>
              </w:rPr>
              <w:t xml:space="preserve"> can come to courtyard and use main entrance with support from staff member – or take child home if very distressed.</w:t>
            </w:r>
          </w:p>
          <w:p w:rsidR="00517FFD" w:rsidRDefault="00517FFD"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B76543" w:rsidRDefault="00534ED8" w:rsidP="00875DF4">
            <w:pPr>
              <w:rPr>
                <w:rFonts w:cstheme="minorHAnsi"/>
              </w:rPr>
            </w:pPr>
            <w:r>
              <w:rPr>
                <w:rFonts w:cstheme="minorHAnsi"/>
                <w:b/>
                <w:color w:val="FFC000"/>
              </w:rPr>
              <w:t>Third Bubble to be opened on 22.06.20 in Space Room. Parents have been sent Covid HAS and welcome from the staff. This will follow the same RA as the other bubbles when they started.</w:t>
            </w:r>
          </w:p>
          <w:p w:rsidR="00B76543" w:rsidRPr="00E76386" w:rsidRDefault="00B76543" w:rsidP="00875DF4">
            <w:pPr>
              <w:rPr>
                <w:rFonts w:cstheme="minorHAnsi"/>
              </w:rPr>
            </w:pPr>
          </w:p>
        </w:tc>
        <w:tc>
          <w:tcPr>
            <w:tcW w:w="1134" w:type="dxa"/>
          </w:tcPr>
          <w:p w:rsidR="00875DF4" w:rsidRDefault="00682C9F" w:rsidP="00875DF4">
            <w:pPr>
              <w:rPr>
                <w:rFonts w:cstheme="minorHAnsi"/>
              </w:rPr>
            </w:pPr>
            <w:r>
              <w:rPr>
                <w:rFonts w:cstheme="minorHAnsi"/>
              </w:rPr>
              <w:t>HT, CL &amp; all staff</w:t>
            </w: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Pr="00534ED8" w:rsidRDefault="00534ED8" w:rsidP="00875DF4">
            <w:pPr>
              <w:rPr>
                <w:rFonts w:cstheme="minorHAnsi"/>
                <w:b/>
                <w:color w:val="FFC000"/>
              </w:rPr>
            </w:pPr>
            <w:r>
              <w:rPr>
                <w:rFonts w:cstheme="minorHAnsi"/>
                <w:b/>
                <w:color w:val="FFC000"/>
              </w:rPr>
              <w:t>HT Space room bubble staff</w:t>
            </w:r>
          </w:p>
        </w:tc>
        <w:tc>
          <w:tcPr>
            <w:tcW w:w="1134" w:type="dxa"/>
          </w:tcPr>
          <w:p w:rsidR="00875DF4" w:rsidRDefault="00682C9F" w:rsidP="00875DF4">
            <w:pPr>
              <w:rPr>
                <w:rFonts w:cstheme="minorHAnsi"/>
              </w:rPr>
            </w:pPr>
            <w:r>
              <w:rPr>
                <w:rFonts w:cstheme="minorHAnsi"/>
              </w:rPr>
              <w:t>01.06.20</w:t>
            </w: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Pr="00534ED8" w:rsidRDefault="00534ED8" w:rsidP="00875DF4">
            <w:pPr>
              <w:rPr>
                <w:rFonts w:cstheme="minorHAnsi"/>
                <w:b/>
                <w:color w:val="FFC000"/>
              </w:rPr>
            </w:pPr>
            <w:r>
              <w:rPr>
                <w:rFonts w:cstheme="minorHAnsi"/>
                <w:b/>
                <w:color w:val="FFC000"/>
              </w:rPr>
              <w:t>22.06.20</w:t>
            </w:r>
          </w:p>
        </w:tc>
        <w:tc>
          <w:tcPr>
            <w:tcW w:w="1104" w:type="dxa"/>
          </w:tcPr>
          <w:p w:rsidR="0082407D" w:rsidRDefault="00682C9F" w:rsidP="0082407D">
            <w:pPr>
              <w:rPr>
                <w:rFonts w:cstheme="minorHAnsi"/>
                <w:b/>
                <w:color w:val="7030A0"/>
              </w:rPr>
            </w:pPr>
            <w:r>
              <w:rPr>
                <w:rFonts w:cstheme="minorHAnsi"/>
              </w:rPr>
              <w:t>12.06.20</w:t>
            </w:r>
            <w:r w:rsidR="0082407D">
              <w:rPr>
                <w:rFonts w:cstheme="minorHAnsi"/>
                <w:b/>
                <w:color w:val="7030A0"/>
              </w:rPr>
              <w:t>19.06.20</w:t>
            </w: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Pr="00534ED8" w:rsidRDefault="00534ED8" w:rsidP="0082407D">
            <w:pPr>
              <w:rPr>
                <w:rFonts w:cstheme="minorHAnsi"/>
                <w:b/>
                <w:color w:val="FFC000"/>
              </w:rPr>
            </w:pPr>
            <w:r>
              <w:rPr>
                <w:rFonts w:cstheme="minorHAnsi"/>
                <w:b/>
                <w:color w:val="FFC000"/>
              </w:rPr>
              <w:t>26.06.20</w:t>
            </w:r>
          </w:p>
          <w:p w:rsidR="00875DF4" w:rsidRPr="00E76386" w:rsidRDefault="00875DF4" w:rsidP="00875DF4">
            <w:pPr>
              <w:rPr>
                <w:rFonts w:cstheme="minorHAnsi"/>
              </w:rPr>
            </w:pPr>
          </w:p>
        </w:tc>
      </w:tr>
      <w:tr w:rsidR="00875DF4" w:rsidRPr="00E76386" w:rsidTr="0036206D">
        <w:tc>
          <w:tcPr>
            <w:tcW w:w="15416" w:type="dxa"/>
            <w:gridSpan w:val="7"/>
            <w:shd w:val="clear" w:color="auto" w:fill="8496B0" w:themeFill="text2" w:themeFillTint="99"/>
          </w:tcPr>
          <w:p w:rsidR="00875DF4" w:rsidRPr="008A6884" w:rsidRDefault="00875DF4" w:rsidP="00875DF4">
            <w:pPr>
              <w:pStyle w:val="ListParagraph"/>
              <w:numPr>
                <w:ilvl w:val="0"/>
                <w:numId w:val="27"/>
              </w:numPr>
              <w:rPr>
                <w:rFonts w:cstheme="minorHAnsi"/>
              </w:rPr>
            </w:pPr>
            <w:r w:rsidRPr="008A6884">
              <w:rPr>
                <w:rFonts w:cstheme="minorHAnsi"/>
                <w:b/>
                <w:color w:val="FFFFFF" w:themeColor="background1"/>
              </w:rPr>
              <w:t>Communicating your plans and supporting individuals</w:t>
            </w:r>
          </w:p>
        </w:tc>
      </w:tr>
      <w:tr w:rsidR="00875DF4" w:rsidRPr="00E76386" w:rsidTr="00B84983">
        <w:tc>
          <w:tcPr>
            <w:tcW w:w="1696" w:type="dxa"/>
          </w:tcPr>
          <w:p w:rsidR="00875DF4" w:rsidRPr="00E76386" w:rsidRDefault="00875DF4" w:rsidP="00875DF4">
            <w:pPr>
              <w:rPr>
                <w:rFonts w:cstheme="minorHAnsi"/>
                <w:b/>
              </w:rPr>
            </w:pPr>
            <w:r w:rsidRPr="00E76386">
              <w:rPr>
                <w:rFonts w:cstheme="minorHAnsi"/>
                <w:b/>
              </w:rPr>
              <w:t>Children, parents and carers</w:t>
            </w:r>
          </w:p>
        </w:tc>
        <w:tc>
          <w:tcPr>
            <w:tcW w:w="3528" w:type="dxa"/>
          </w:tcPr>
          <w:p w:rsidR="00875DF4" w:rsidRPr="00E76386" w:rsidRDefault="005C22A6" w:rsidP="00875DF4">
            <w:pPr>
              <w:numPr>
                <w:ilvl w:val="0"/>
                <w:numId w:val="7"/>
              </w:numPr>
              <w:shd w:val="clear" w:color="auto" w:fill="FFFFFF"/>
              <w:ind w:left="300"/>
              <w:rPr>
                <w:rFonts w:eastAsia="Times New Roman" w:cstheme="minorHAnsi"/>
                <w:color w:val="0B0C0C"/>
                <w:lang w:eastAsia="en-GB"/>
              </w:rPr>
            </w:pPr>
            <w:r>
              <w:rPr>
                <w:rFonts w:eastAsia="Times New Roman" w:cstheme="minorHAnsi"/>
                <w:color w:val="0B0C0C"/>
                <w:lang w:eastAsia="en-GB"/>
              </w:rPr>
              <w:t>T</w:t>
            </w:r>
            <w:r w:rsidR="00875DF4" w:rsidRPr="00E76386">
              <w:rPr>
                <w:rFonts w:eastAsia="Times New Roman" w:cstheme="minorHAnsi"/>
                <w:color w:val="0B0C0C"/>
                <w:lang w:eastAsia="en-GB"/>
              </w:rPr>
              <w:t>ell children, young people, parents, carers or any visitors, such as suppliers, not to enter the education or childcare setting if they are displaying any symptoms of coronavirus (following the </w:t>
            </w:r>
            <w:hyperlink r:id="rId11" w:history="1">
              <w:r w:rsidR="00875DF4" w:rsidRPr="00E76386">
                <w:rPr>
                  <w:rFonts w:eastAsia="Times New Roman" w:cstheme="minorHAnsi"/>
                  <w:color w:val="4C2C92"/>
                  <w:u w:val="single"/>
                  <w:bdr w:val="none" w:sz="0" w:space="0" w:color="auto" w:frame="1"/>
                  <w:lang w:eastAsia="en-GB"/>
                </w:rPr>
                <w:t>COVID-19: guidance for households with possible coronavirus infection</w:t>
              </w:r>
            </w:hyperlink>
            <w:r w:rsidR="00875DF4" w:rsidRPr="00E76386">
              <w:rPr>
                <w:rFonts w:eastAsia="Times New Roman" w:cstheme="minorHAnsi"/>
                <w:color w:val="0B0C0C"/>
                <w:lang w:eastAsia="en-GB"/>
              </w:rPr>
              <w:t>)</w:t>
            </w:r>
          </w:p>
          <w:p w:rsidR="00875DF4" w:rsidRPr="00E76386" w:rsidRDefault="00875DF4" w:rsidP="00875DF4">
            <w:pPr>
              <w:numPr>
                <w:ilvl w:val="0"/>
                <w:numId w:val="7"/>
              </w:numPr>
              <w:shd w:val="clear" w:color="auto" w:fill="FFFFFF"/>
              <w:ind w:left="300"/>
              <w:rPr>
                <w:rFonts w:eastAsia="Times New Roman" w:cstheme="minorHAnsi"/>
                <w:color w:val="0B0C0C"/>
                <w:lang w:eastAsia="en-GB"/>
              </w:rPr>
            </w:pPr>
            <w:r w:rsidRPr="00E76386">
              <w:rPr>
                <w:rFonts w:eastAsia="Times New Roman" w:cstheme="minorHAnsi"/>
                <w:color w:val="0B0C0C"/>
                <w:lang w:eastAsia="en-GB"/>
              </w:rPr>
              <w:t xml:space="preserve">Parents to inform the school is anyone in the house is displaying symptoms </w:t>
            </w:r>
          </w:p>
          <w:p w:rsidR="00875DF4" w:rsidRPr="00E76386" w:rsidRDefault="00682C9F" w:rsidP="00875DF4">
            <w:pPr>
              <w:numPr>
                <w:ilvl w:val="0"/>
                <w:numId w:val="7"/>
              </w:numPr>
              <w:shd w:val="clear" w:color="auto" w:fill="FFFFFF"/>
              <w:ind w:left="300"/>
              <w:rPr>
                <w:rFonts w:eastAsia="Times New Roman" w:cstheme="minorHAnsi"/>
                <w:color w:val="0B0C0C"/>
                <w:lang w:eastAsia="en-GB"/>
              </w:rPr>
            </w:pPr>
            <w:r>
              <w:rPr>
                <w:rFonts w:eastAsia="Times New Roman" w:cstheme="minorHAnsi"/>
                <w:color w:val="0B0C0C"/>
                <w:lang w:eastAsia="en-GB"/>
              </w:rPr>
              <w:t>T</w:t>
            </w:r>
            <w:r w:rsidR="00875DF4" w:rsidRPr="00E76386">
              <w:rPr>
                <w:rFonts w:eastAsia="Times New Roman" w:cstheme="minorHAnsi"/>
                <w:color w:val="0B0C0C"/>
                <w:lang w:eastAsia="en-GB"/>
              </w:rPr>
              <w:t>ell parents that if their child needs to be accompanied to the education or childcare setting, only one parent should attend</w:t>
            </w:r>
          </w:p>
          <w:p w:rsidR="00875DF4" w:rsidRPr="00E76386" w:rsidRDefault="00682C9F" w:rsidP="00875DF4">
            <w:pPr>
              <w:numPr>
                <w:ilvl w:val="0"/>
                <w:numId w:val="7"/>
              </w:numPr>
              <w:shd w:val="clear" w:color="auto" w:fill="FFFFFF"/>
              <w:ind w:left="300"/>
              <w:rPr>
                <w:rFonts w:eastAsia="Times New Roman" w:cstheme="minorHAnsi"/>
                <w:color w:val="0B0C0C"/>
                <w:lang w:eastAsia="en-GB"/>
              </w:rPr>
            </w:pPr>
            <w:r>
              <w:rPr>
                <w:rFonts w:eastAsia="Times New Roman" w:cstheme="minorHAnsi"/>
                <w:color w:val="0B0C0C"/>
                <w:lang w:eastAsia="en-GB"/>
              </w:rPr>
              <w:t>T</w:t>
            </w:r>
            <w:r w:rsidR="00875DF4" w:rsidRPr="00E76386">
              <w:rPr>
                <w:rFonts w:eastAsia="Times New Roman" w:cstheme="minorHAnsi"/>
                <w:color w:val="0B0C0C"/>
                <w:lang w:eastAsia="en-GB"/>
              </w:rPr>
              <w:t>ell parents and young people their allocated drop off and collection times and the process for doing so, including protocols for minimising adult to adult contact (for example, which entrance to use)</w:t>
            </w:r>
          </w:p>
          <w:p w:rsidR="00875DF4" w:rsidRPr="00E76386" w:rsidRDefault="00682C9F" w:rsidP="00A46C7B">
            <w:pPr>
              <w:numPr>
                <w:ilvl w:val="0"/>
                <w:numId w:val="7"/>
              </w:numPr>
              <w:shd w:val="clear" w:color="auto" w:fill="FFFFFF"/>
              <w:ind w:left="300"/>
              <w:rPr>
                <w:rFonts w:cstheme="minorHAnsi"/>
              </w:rPr>
            </w:pPr>
            <w:r>
              <w:rPr>
                <w:rFonts w:eastAsia="Times New Roman" w:cstheme="minorHAnsi"/>
                <w:color w:val="0B0C0C"/>
                <w:lang w:eastAsia="en-GB"/>
              </w:rPr>
              <w:t>M</w:t>
            </w:r>
            <w:r w:rsidR="00875DF4" w:rsidRPr="00E76386">
              <w:rPr>
                <w:rFonts w:eastAsia="Times New Roman" w:cstheme="minorHAnsi"/>
                <w:color w:val="0B0C0C"/>
                <w:lang w:eastAsia="en-GB"/>
              </w:rPr>
              <w:t>ake clear to parents that they cannot gather at entrance gates or doors, or enter the site (unless they have a pre-arranged appointment, which should be conducted safely)</w:t>
            </w:r>
            <w:r>
              <w:rPr>
                <w:rFonts w:eastAsia="Times New Roman" w:cstheme="minorHAnsi"/>
                <w:color w:val="0B0C0C"/>
                <w:lang w:eastAsia="en-GB"/>
              </w:rPr>
              <w:t>.</w:t>
            </w:r>
          </w:p>
        </w:tc>
        <w:tc>
          <w:tcPr>
            <w:tcW w:w="3560" w:type="dxa"/>
          </w:tcPr>
          <w:p w:rsidR="006E5863" w:rsidRDefault="006E5863" w:rsidP="00875DF4">
            <w:pPr>
              <w:rPr>
                <w:rFonts w:cstheme="minorHAnsi"/>
                <w:color w:val="0070C0"/>
              </w:rPr>
            </w:pPr>
            <w:r w:rsidRPr="006E5863">
              <w:rPr>
                <w:rFonts w:cstheme="minorHAnsi"/>
                <w:color w:val="0070C0"/>
              </w:rPr>
              <w:t>Letter to parents to keep them informed about what is happening re-reopening.</w:t>
            </w:r>
            <w:r>
              <w:rPr>
                <w:rFonts w:cstheme="minorHAnsi"/>
                <w:color w:val="0070C0"/>
              </w:rPr>
              <w:t xml:space="preserve"> </w:t>
            </w:r>
          </w:p>
          <w:p w:rsidR="0082407D" w:rsidRDefault="0082407D" w:rsidP="00875DF4">
            <w:pPr>
              <w:rPr>
                <w:rFonts w:cstheme="minorHAnsi"/>
                <w:color w:val="0070C0"/>
              </w:rPr>
            </w:pPr>
          </w:p>
          <w:p w:rsidR="0082407D" w:rsidRPr="006E5863" w:rsidRDefault="0082407D" w:rsidP="00875DF4">
            <w:pPr>
              <w:rPr>
                <w:rFonts w:cstheme="minorHAnsi"/>
                <w:color w:val="0070C0"/>
              </w:rPr>
            </w:pPr>
          </w:p>
          <w:p w:rsidR="006E5863" w:rsidRPr="006E5863" w:rsidRDefault="006E5863" w:rsidP="00875DF4">
            <w:pPr>
              <w:rPr>
                <w:rFonts w:cstheme="minorHAnsi"/>
                <w:b/>
                <w:sz w:val="8"/>
                <w:szCs w:val="8"/>
              </w:rPr>
            </w:pPr>
          </w:p>
          <w:p w:rsidR="00875DF4" w:rsidRDefault="00682C9F" w:rsidP="00875DF4">
            <w:pPr>
              <w:rPr>
                <w:rFonts w:cstheme="minorHAnsi"/>
              </w:rPr>
            </w:pPr>
            <w:r>
              <w:rPr>
                <w:rFonts w:cstheme="minorHAnsi"/>
                <w:b/>
              </w:rPr>
              <w:t xml:space="preserve">Covid-19 </w:t>
            </w:r>
            <w:r w:rsidR="00FC27D1">
              <w:rPr>
                <w:rFonts w:cstheme="minorHAnsi"/>
                <w:b/>
              </w:rPr>
              <w:t>H</w:t>
            </w:r>
            <w:r w:rsidR="000B278E" w:rsidRPr="00FC27D1">
              <w:rPr>
                <w:rFonts w:cstheme="minorHAnsi"/>
                <w:b/>
              </w:rPr>
              <w:t>ome school agreement</w:t>
            </w:r>
            <w:r w:rsidR="000B278E">
              <w:rPr>
                <w:rFonts w:cstheme="minorHAnsi"/>
              </w:rPr>
              <w:t xml:space="preserve"> for parents to understand their role in keeping their children, other children, staff and themselves safe.</w:t>
            </w:r>
          </w:p>
          <w:p w:rsidR="0082407D" w:rsidRPr="0082407D" w:rsidRDefault="0082407D" w:rsidP="00875DF4">
            <w:pPr>
              <w:rPr>
                <w:rFonts w:cstheme="minorHAnsi"/>
                <w:b/>
                <w:color w:val="7030A0"/>
              </w:rPr>
            </w:pPr>
            <w:r>
              <w:rPr>
                <w:rFonts w:cstheme="minorHAnsi"/>
                <w:b/>
                <w:color w:val="7030A0"/>
              </w:rPr>
              <w:t>HT will check that this has been done for all children.</w:t>
            </w:r>
          </w:p>
          <w:p w:rsidR="006E5863" w:rsidRPr="006E5863" w:rsidRDefault="006E5863" w:rsidP="00875DF4">
            <w:pPr>
              <w:rPr>
                <w:rFonts w:cstheme="minorHAnsi"/>
                <w:sz w:val="10"/>
                <w:szCs w:val="10"/>
              </w:rPr>
            </w:pPr>
          </w:p>
          <w:p w:rsidR="000B278E" w:rsidRPr="003475A9" w:rsidRDefault="003475A9" w:rsidP="00875DF4">
            <w:pPr>
              <w:rPr>
                <w:rFonts w:cstheme="minorHAnsi"/>
                <w:color w:val="538135" w:themeColor="accent6" w:themeShade="BF"/>
              </w:rPr>
            </w:pPr>
            <w:r>
              <w:rPr>
                <w:rFonts w:cstheme="minorHAnsi"/>
                <w:color w:val="538135" w:themeColor="accent6" w:themeShade="BF"/>
              </w:rPr>
              <w:t>Agreement to be returned before child comes back to nursery.</w:t>
            </w:r>
          </w:p>
          <w:p w:rsidR="00C40A45" w:rsidRDefault="00C40A45" w:rsidP="00875DF4">
            <w:pPr>
              <w:rPr>
                <w:rFonts w:cstheme="minorHAnsi"/>
              </w:rPr>
            </w:pPr>
          </w:p>
          <w:p w:rsidR="00C40A45" w:rsidRDefault="00C40A45" w:rsidP="00875DF4">
            <w:pPr>
              <w:rPr>
                <w:rFonts w:cstheme="minorHAnsi"/>
              </w:rPr>
            </w:pPr>
          </w:p>
          <w:p w:rsidR="000B278E" w:rsidRDefault="000B278E" w:rsidP="00875DF4">
            <w:pPr>
              <w:rPr>
                <w:rFonts w:cstheme="minorHAnsi"/>
              </w:rPr>
            </w:pPr>
            <w:r>
              <w:rPr>
                <w:rFonts w:cstheme="minorHAnsi"/>
              </w:rPr>
              <w:t>Deliveries to be brought to main reception. Packages left at doorway.</w:t>
            </w:r>
          </w:p>
          <w:p w:rsidR="000B278E" w:rsidRDefault="000B278E" w:rsidP="00875DF4">
            <w:pPr>
              <w:rPr>
                <w:rFonts w:cstheme="minorHAnsi"/>
              </w:rPr>
            </w:pPr>
          </w:p>
          <w:p w:rsidR="000F43C9" w:rsidRDefault="000F43C9" w:rsidP="00875DF4">
            <w:pPr>
              <w:rPr>
                <w:rFonts w:cstheme="minorHAnsi"/>
              </w:rPr>
            </w:pPr>
          </w:p>
          <w:p w:rsidR="000F43C9" w:rsidRPr="00E76386" w:rsidRDefault="000F43C9" w:rsidP="00875DF4">
            <w:pPr>
              <w:rPr>
                <w:rFonts w:cstheme="minorHAnsi"/>
              </w:rPr>
            </w:pPr>
          </w:p>
        </w:tc>
        <w:tc>
          <w:tcPr>
            <w:tcW w:w="3260" w:type="dxa"/>
          </w:tcPr>
          <w:p w:rsidR="00875DF4" w:rsidRDefault="00093EC4" w:rsidP="00875DF4">
            <w:pPr>
              <w:rPr>
                <w:rFonts w:cstheme="minorHAnsi"/>
              </w:rPr>
            </w:pPr>
            <w:r>
              <w:rPr>
                <w:rFonts w:cstheme="minorHAnsi"/>
              </w:rPr>
              <w:t>Parents wanting the office to make payments or enquiries:</w:t>
            </w:r>
          </w:p>
          <w:p w:rsidR="006E7395" w:rsidRDefault="006E5863" w:rsidP="00875DF4">
            <w:pPr>
              <w:rPr>
                <w:rFonts w:cstheme="minorHAnsi"/>
                <w:color w:val="0070C0"/>
              </w:rPr>
            </w:pPr>
            <w:r>
              <w:rPr>
                <w:rFonts w:cstheme="minorHAnsi"/>
                <w:color w:val="0070C0"/>
              </w:rPr>
              <w:t>Signage to inform parents and deliveries what to do and social distance markers. Symbols as well as written.</w:t>
            </w:r>
          </w:p>
          <w:p w:rsidR="006E5863" w:rsidRDefault="006E5863" w:rsidP="00875DF4">
            <w:pPr>
              <w:rPr>
                <w:rFonts w:cstheme="minorHAnsi"/>
                <w:color w:val="0070C0"/>
              </w:rPr>
            </w:pPr>
          </w:p>
          <w:p w:rsidR="0082407D" w:rsidRDefault="0082407D" w:rsidP="00875DF4">
            <w:pPr>
              <w:rPr>
                <w:rFonts w:cstheme="minorHAnsi"/>
                <w:color w:val="0070C0"/>
              </w:rPr>
            </w:pPr>
          </w:p>
          <w:p w:rsidR="0082407D" w:rsidRDefault="0082407D" w:rsidP="00875DF4">
            <w:pPr>
              <w:rPr>
                <w:rFonts w:cstheme="minorHAnsi"/>
                <w:color w:val="0070C0"/>
              </w:rPr>
            </w:pPr>
          </w:p>
          <w:p w:rsidR="0082407D" w:rsidRPr="006E5863" w:rsidRDefault="0082407D" w:rsidP="00875DF4">
            <w:pPr>
              <w:rPr>
                <w:rFonts w:cstheme="minorHAnsi"/>
                <w:color w:val="0070C0"/>
              </w:rPr>
            </w:pPr>
          </w:p>
          <w:p w:rsidR="00093EC4" w:rsidRDefault="006E7395" w:rsidP="00875DF4">
            <w:pPr>
              <w:rPr>
                <w:rFonts w:cstheme="minorHAnsi"/>
              </w:rPr>
            </w:pPr>
            <w:r>
              <w:rPr>
                <w:rFonts w:cstheme="minorHAnsi"/>
              </w:rPr>
              <w:t>If needing change</w:t>
            </w:r>
            <w:r w:rsidR="00682C9F">
              <w:rPr>
                <w:rFonts w:cstheme="minorHAnsi"/>
              </w:rPr>
              <w:t>,</w:t>
            </w:r>
            <w:r>
              <w:rPr>
                <w:rFonts w:cstheme="minorHAnsi"/>
              </w:rPr>
              <w:t xml:space="preserve"> they can make payment and be given change when collecting child.</w:t>
            </w:r>
          </w:p>
          <w:p w:rsidR="006E7395" w:rsidRDefault="006E7395" w:rsidP="00875DF4">
            <w:pPr>
              <w:rPr>
                <w:rFonts w:cstheme="minorHAnsi"/>
              </w:rPr>
            </w:pPr>
            <w:r>
              <w:rPr>
                <w:rFonts w:cstheme="minorHAnsi"/>
              </w:rPr>
              <w:t>Notice: “Please wait in courtyard. No visitors to enter. Thank you for keeping your distance.”</w:t>
            </w:r>
          </w:p>
          <w:p w:rsidR="006E7395" w:rsidRDefault="006E7395" w:rsidP="00875DF4">
            <w:pPr>
              <w:rPr>
                <w:rFonts w:cstheme="minorHAnsi"/>
              </w:rPr>
            </w:pPr>
          </w:p>
          <w:p w:rsidR="006E7395" w:rsidRDefault="006E7395" w:rsidP="006E7395">
            <w:pPr>
              <w:rPr>
                <w:rFonts w:cstheme="minorHAnsi"/>
              </w:rPr>
            </w:pPr>
            <w:r>
              <w:rPr>
                <w:rFonts w:cstheme="minorHAnsi"/>
              </w:rPr>
              <w:t>Times of availability for parent enquiries or payments.</w:t>
            </w:r>
          </w:p>
          <w:p w:rsidR="00C40A45" w:rsidRDefault="00C40A45" w:rsidP="006E7395">
            <w:pPr>
              <w:rPr>
                <w:rFonts w:cstheme="minorHAnsi"/>
              </w:rPr>
            </w:pPr>
          </w:p>
          <w:p w:rsidR="00C40A45" w:rsidRDefault="00C40A45" w:rsidP="006E7395">
            <w:pPr>
              <w:rPr>
                <w:rFonts w:cstheme="minorHAnsi"/>
              </w:rPr>
            </w:pPr>
          </w:p>
          <w:p w:rsidR="00C40A45" w:rsidRPr="00A46C7B" w:rsidRDefault="00C40A45" w:rsidP="00C40A45">
            <w:pPr>
              <w:rPr>
                <w:rFonts w:cstheme="minorHAnsi"/>
                <w:b/>
              </w:rPr>
            </w:pPr>
            <w:r>
              <w:rPr>
                <w:rFonts w:cstheme="minorHAnsi"/>
                <w:b/>
              </w:rPr>
              <w:t>H</w:t>
            </w:r>
            <w:r w:rsidRPr="00A46C7B">
              <w:rPr>
                <w:rFonts w:cstheme="minorHAnsi"/>
                <w:b/>
              </w:rPr>
              <w:t>ome school agreement:</w:t>
            </w:r>
          </w:p>
          <w:p w:rsidR="00C40A45" w:rsidRDefault="00C40A45" w:rsidP="00C40A45">
            <w:pPr>
              <w:rPr>
                <w:rFonts w:cstheme="minorHAnsi"/>
              </w:rPr>
            </w:pPr>
            <w:r>
              <w:rPr>
                <w:rFonts w:cstheme="minorHAnsi"/>
              </w:rPr>
              <w:t>-To inform nursery if a member of their household is displaying symptoms.</w:t>
            </w:r>
          </w:p>
          <w:p w:rsidR="00C40A45" w:rsidRPr="000F43C9" w:rsidRDefault="00C40A45" w:rsidP="00C40A45">
            <w:pPr>
              <w:rPr>
                <w:rFonts w:cstheme="minorHAnsi"/>
                <w:sz w:val="8"/>
                <w:szCs w:val="8"/>
              </w:rPr>
            </w:pPr>
          </w:p>
          <w:p w:rsidR="00C40A45" w:rsidRDefault="00C40A45" w:rsidP="00C40A45">
            <w:pPr>
              <w:rPr>
                <w:rFonts w:cstheme="minorHAnsi"/>
              </w:rPr>
            </w:pPr>
            <w:r>
              <w:rPr>
                <w:rFonts w:cstheme="minorHAnsi"/>
              </w:rPr>
              <w:t>-To say only one adult to accompany child to nursery.</w:t>
            </w:r>
          </w:p>
          <w:p w:rsidR="00C40A45" w:rsidRPr="000F43C9" w:rsidRDefault="00C40A45" w:rsidP="00C40A45">
            <w:pPr>
              <w:rPr>
                <w:rFonts w:cstheme="minorHAnsi"/>
                <w:sz w:val="8"/>
                <w:szCs w:val="8"/>
              </w:rPr>
            </w:pPr>
          </w:p>
          <w:p w:rsidR="00C40A45" w:rsidRDefault="00C40A45" w:rsidP="00C40A45">
            <w:pPr>
              <w:rPr>
                <w:rFonts w:cstheme="minorHAnsi"/>
              </w:rPr>
            </w:pPr>
            <w:r>
              <w:rPr>
                <w:rFonts w:cstheme="minorHAnsi"/>
              </w:rPr>
              <w:t>-Protocol for dropping off or collecting and what to do if they are running early or late. Social distancing from staff and other parents and children.</w:t>
            </w:r>
          </w:p>
          <w:p w:rsidR="00C40A45" w:rsidRPr="000F43C9" w:rsidRDefault="00C40A45" w:rsidP="00C40A45">
            <w:pPr>
              <w:rPr>
                <w:rFonts w:cstheme="minorHAnsi"/>
                <w:sz w:val="8"/>
                <w:szCs w:val="8"/>
              </w:rPr>
            </w:pPr>
          </w:p>
          <w:p w:rsidR="00C40A45" w:rsidRDefault="00C40A45" w:rsidP="00C40A45">
            <w:pPr>
              <w:rPr>
                <w:rFonts w:cstheme="minorHAnsi"/>
              </w:rPr>
            </w:pPr>
            <w:r>
              <w:rPr>
                <w:rFonts w:cstheme="minorHAnsi"/>
              </w:rPr>
              <w:t>-Being patient with nursery as they implement and may adapt these new changes in order to keep everyone safe.</w:t>
            </w:r>
          </w:p>
          <w:p w:rsidR="00C40A45" w:rsidRDefault="00C40A45" w:rsidP="00C40A45">
            <w:pPr>
              <w:rPr>
                <w:rFonts w:cstheme="minorHAnsi"/>
                <w:sz w:val="8"/>
                <w:szCs w:val="8"/>
              </w:rPr>
            </w:pPr>
          </w:p>
          <w:p w:rsidR="00C40A45" w:rsidRPr="00EA4B57" w:rsidRDefault="00C40A45" w:rsidP="00C40A45">
            <w:pPr>
              <w:pStyle w:val="ListParagraph"/>
              <w:ind w:left="48"/>
              <w:rPr>
                <w:rFonts w:cstheme="minorHAnsi"/>
                <w:color w:val="538135" w:themeColor="accent6" w:themeShade="BF"/>
              </w:rPr>
            </w:pPr>
            <w:r>
              <w:rPr>
                <w:rFonts w:cstheme="minorHAnsi"/>
                <w:color w:val="538135" w:themeColor="accent6" w:themeShade="BF"/>
              </w:rPr>
              <w:t>-Their responsibility in helping to keep children, their families and staff safe by maintaining social distancing while their child is at nursery.</w:t>
            </w:r>
          </w:p>
          <w:p w:rsidR="00C40A45" w:rsidRPr="00E76386" w:rsidRDefault="00C40A45" w:rsidP="006E7395">
            <w:pPr>
              <w:rPr>
                <w:rFonts w:cstheme="minorHAnsi"/>
              </w:rPr>
            </w:pPr>
          </w:p>
        </w:tc>
        <w:tc>
          <w:tcPr>
            <w:tcW w:w="1134" w:type="dxa"/>
          </w:tcPr>
          <w:p w:rsidR="00875DF4" w:rsidRPr="00E76386" w:rsidRDefault="00682C9F" w:rsidP="00875DF4">
            <w:pPr>
              <w:rPr>
                <w:rFonts w:cstheme="minorHAnsi"/>
              </w:rPr>
            </w:pPr>
            <w:r>
              <w:rPr>
                <w:rFonts w:cstheme="minorHAnsi"/>
              </w:rPr>
              <w:t>HT Office Staff</w:t>
            </w:r>
          </w:p>
        </w:tc>
        <w:tc>
          <w:tcPr>
            <w:tcW w:w="1134" w:type="dxa"/>
          </w:tcPr>
          <w:p w:rsidR="00875DF4" w:rsidRPr="00E76386" w:rsidRDefault="00682C9F" w:rsidP="00875DF4">
            <w:pPr>
              <w:rPr>
                <w:rFonts w:cstheme="minorHAnsi"/>
              </w:rPr>
            </w:pPr>
            <w:r>
              <w:rPr>
                <w:rFonts w:cstheme="minorHAnsi"/>
              </w:rPr>
              <w:t>22.05.20</w:t>
            </w:r>
          </w:p>
        </w:tc>
        <w:tc>
          <w:tcPr>
            <w:tcW w:w="1104" w:type="dxa"/>
          </w:tcPr>
          <w:p w:rsidR="00875DF4" w:rsidRDefault="00682C9F" w:rsidP="00875DF4">
            <w:pPr>
              <w:rPr>
                <w:rFonts w:cstheme="minorHAnsi"/>
              </w:rPr>
            </w:pPr>
            <w:r>
              <w:rPr>
                <w:rFonts w:cstheme="minorHAnsi"/>
              </w:rPr>
              <w:t>12.06.20</w:t>
            </w: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Default="0082407D" w:rsidP="00875DF4">
            <w:pPr>
              <w:rPr>
                <w:rFonts w:cstheme="minorHAnsi"/>
              </w:rPr>
            </w:pPr>
          </w:p>
          <w:p w:rsidR="0082407D" w:rsidRPr="002D60D8" w:rsidRDefault="0082407D" w:rsidP="0082407D">
            <w:pPr>
              <w:rPr>
                <w:rFonts w:cstheme="minorHAnsi"/>
                <w:b/>
                <w:color w:val="7030A0"/>
              </w:rPr>
            </w:pPr>
            <w:r>
              <w:rPr>
                <w:rFonts w:cstheme="minorHAnsi"/>
                <w:b/>
                <w:color w:val="7030A0"/>
              </w:rPr>
              <w:t>19.06.20</w:t>
            </w:r>
          </w:p>
          <w:p w:rsidR="0082407D" w:rsidRPr="00E76386" w:rsidRDefault="0082407D" w:rsidP="00875DF4">
            <w:pPr>
              <w:rPr>
                <w:rFonts w:cstheme="minorHAnsi"/>
              </w:rPr>
            </w:pPr>
          </w:p>
        </w:tc>
      </w:tr>
      <w:tr w:rsidR="00875DF4" w:rsidRPr="00E76386" w:rsidTr="00B84983">
        <w:tc>
          <w:tcPr>
            <w:tcW w:w="1696" w:type="dxa"/>
          </w:tcPr>
          <w:p w:rsidR="00875DF4" w:rsidRPr="00E76386" w:rsidRDefault="00875DF4" w:rsidP="00875DF4">
            <w:pPr>
              <w:rPr>
                <w:rFonts w:cstheme="minorHAnsi"/>
                <w:b/>
              </w:rPr>
            </w:pPr>
            <w:r>
              <w:rPr>
                <w:rFonts w:cstheme="minorHAnsi"/>
                <w:b/>
              </w:rPr>
              <w:t>C</w:t>
            </w:r>
            <w:r w:rsidRPr="00E76386">
              <w:rPr>
                <w:rFonts w:cstheme="minorHAnsi"/>
                <w:b/>
              </w:rPr>
              <w:t xml:space="preserve">hildren </w:t>
            </w:r>
          </w:p>
        </w:tc>
        <w:tc>
          <w:tcPr>
            <w:tcW w:w="3528" w:type="dxa"/>
          </w:tcPr>
          <w:p w:rsidR="00875DF4" w:rsidRDefault="00682C9F" w:rsidP="00875DF4">
            <w:pPr>
              <w:pStyle w:val="ListParagraph"/>
              <w:numPr>
                <w:ilvl w:val="0"/>
                <w:numId w:val="11"/>
              </w:numPr>
              <w:rPr>
                <w:rFonts w:cstheme="minorHAnsi"/>
              </w:rPr>
            </w:pPr>
            <w:r>
              <w:rPr>
                <w:rFonts w:cstheme="minorHAnsi"/>
              </w:rPr>
              <w:t>U</w:t>
            </w:r>
            <w:r w:rsidR="00875DF4" w:rsidRPr="00E76386">
              <w:rPr>
                <w:rFonts w:cstheme="minorHAnsi"/>
              </w:rPr>
              <w:t>se age appropriate materials to explain and maintain social distancing</w:t>
            </w:r>
          </w:p>
          <w:p w:rsidR="00875DF4" w:rsidRDefault="00875DF4" w:rsidP="00875DF4">
            <w:pPr>
              <w:pStyle w:val="ListParagraph"/>
              <w:numPr>
                <w:ilvl w:val="0"/>
                <w:numId w:val="11"/>
              </w:numPr>
              <w:rPr>
                <w:rFonts w:cstheme="minorHAnsi"/>
              </w:rPr>
            </w:pPr>
            <w:r>
              <w:rPr>
                <w:rFonts w:cstheme="minorHAnsi"/>
              </w:rPr>
              <w:t>Support pupils who are worried about returning to school or who have been in challenging home circumstances or experienced bereavement during the pandemic (covid19 related or not)</w:t>
            </w:r>
          </w:p>
          <w:p w:rsidR="00875DF4" w:rsidRDefault="00875DF4" w:rsidP="00875DF4">
            <w:pPr>
              <w:pStyle w:val="ListParagraph"/>
              <w:numPr>
                <w:ilvl w:val="0"/>
                <w:numId w:val="11"/>
              </w:numPr>
              <w:rPr>
                <w:rFonts w:cstheme="minorHAnsi"/>
              </w:rPr>
            </w:pPr>
            <w:r>
              <w:rPr>
                <w:rFonts w:cstheme="minorHAnsi"/>
              </w:rPr>
              <w:t>Promote understanding of the different experiences for our children and young people during lockdown</w:t>
            </w:r>
          </w:p>
          <w:p w:rsidR="00A46C7B" w:rsidRDefault="00A46C7B" w:rsidP="00A46C7B">
            <w:pPr>
              <w:pStyle w:val="ListParagraph"/>
              <w:ind w:left="360"/>
              <w:rPr>
                <w:rFonts w:cstheme="minorHAnsi"/>
              </w:rPr>
            </w:pPr>
          </w:p>
          <w:p w:rsidR="00D03623" w:rsidRDefault="00D03623" w:rsidP="00A46C7B">
            <w:pPr>
              <w:pStyle w:val="ListParagraph"/>
              <w:ind w:left="360"/>
              <w:rPr>
                <w:rFonts w:cstheme="minorHAnsi"/>
              </w:rPr>
            </w:pPr>
          </w:p>
          <w:p w:rsidR="00D03623" w:rsidRDefault="00D03623" w:rsidP="00A46C7B">
            <w:pPr>
              <w:pStyle w:val="ListParagraph"/>
              <w:ind w:left="360"/>
              <w:rPr>
                <w:rFonts w:cstheme="minorHAnsi"/>
              </w:rPr>
            </w:pPr>
          </w:p>
          <w:p w:rsidR="00D03623" w:rsidRDefault="00D03623" w:rsidP="00A46C7B">
            <w:pPr>
              <w:pStyle w:val="ListParagraph"/>
              <w:ind w:left="360"/>
              <w:rPr>
                <w:rFonts w:cstheme="minorHAnsi"/>
              </w:rPr>
            </w:pPr>
          </w:p>
          <w:p w:rsidR="00D03623" w:rsidRDefault="00D03623" w:rsidP="00A46C7B">
            <w:pPr>
              <w:pStyle w:val="ListParagraph"/>
              <w:ind w:left="360"/>
              <w:rPr>
                <w:rFonts w:cstheme="minorHAnsi"/>
              </w:rPr>
            </w:pPr>
          </w:p>
          <w:p w:rsidR="00534ED8" w:rsidRDefault="00534ED8" w:rsidP="00A46C7B">
            <w:pPr>
              <w:pStyle w:val="ListParagraph"/>
              <w:ind w:left="360"/>
              <w:rPr>
                <w:rFonts w:cstheme="minorHAnsi"/>
              </w:rPr>
            </w:pPr>
          </w:p>
          <w:p w:rsidR="00875DF4" w:rsidRDefault="00875DF4" w:rsidP="00875DF4">
            <w:pPr>
              <w:pStyle w:val="ListParagraph"/>
              <w:numPr>
                <w:ilvl w:val="0"/>
                <w:numId w:val="11"/>
              </w:numPr>
              <w:rPr>
                <w:rFonts w:cstheme="minorHAnsi"/>
              </w:rPr>
            </w:pPr>
            <w:r>
              <w:rPr>
                <w:rFonts w:cstheme="minorHAnsi"/>
              </w:rPr>
              <w:t xml:space="preserve">Consider how pupils with specific needs are reintegrated </w:t>
            </w:r>
          </w:p>
          <w:p w:rsidR="00875DF4" w:rsidRPr="00A46C7B" w:rsidRDefault="00875DF4" w:rsidP="00A46C7B">
            <w:pPr>
              <w:rPr>
                <w:rFonts w:cstheme="minorHAnsi"/>
              </w:rPr>
            </w:pPr>
          </w:p>
        </w:tc>
        <w:tc>
          <w:tcPr>
            <w:tcW w:w="3560" w:type="dxa"/>
          </w:tcPr>
          <w:p w:rsidR="00875DF4" w:rsidRDefault="00A46C7B" w:rsidP="00875DF4">
            <w:pPr>
              <w:rPr>
                <w:rFonts w:cstheme="minorHAnsi"/>
              </w:rPr>
            </w:pPr>
            <w:r>
              <w:rPr>
                <w:rFonts w:cstheme="minorHAnsi"/>
              </w:rPr>
              <w:t>Children are of an age to find social distancing difficult</w:t>
            </w:r>
            <w:r w:rsidR="00682C9F">
              <w:rPr>
                <w:rFonts w:cstheme="minorHAnsi"/>
              </w:rPr>
              <w:t>. It</w:t>
            </w:r>
            <w:r>
              <w:rPr>
                <w:rFonts w:cstheme="minorHAnsi"/>
              </w:rPr>
              <w:t xml:space="preserve"> will be the responsibility</w:t>
            </w:r>
            <w:r w:rsidR="00AD2642">
              <w:rPr>
                <w:rFonts w:cstheme="minorHAnsi"/>
              </w:rPr>
              <w:t xml:space="preserve"> of staff</w:t>
            </w:r>
            <w:r>
              <w:rPr>
                <w:rFonts w:cstheme="minorHAnsi"/>
              </w:rPr>
              <w:t xml:space="preserve"> to redirect children in a motivating way if they are beginning to group at certain activities so large groups are not using the same space in close proximity.</w:t>
            </w:r>
          </w:p>
          <w:p w:rsidR="00682C9F" w:rsidRDefault="00682C9F" w:rsidP="00875DF4">
            <w:pPr>
              <w:rPr>
                <w:rFonts w:cstheme="minorHAnsi"/>
              </w:rPr>
            </w:pPr>
          </w:p>
          <w:p w:rsidR="00A46C7B" w:rsidRDefault="00682C9F" w:rsidP="00875DF4">
            <w:pPr>
              <w:rPr>
                <w:rFonts w:cstheme="minorHAnsi"/>
              </w:rPr>
            </w:pPr>
            <w:r>
              <w:rPr>
                <w:rFonts w:cstheme="minorHAnsi"/>
              </w:rPr>
              <w:t>In line with Government and Public Health England recommendations the o</w:t>
            </w:r>
            <w:r w:rsidR="00A46C7B">
              <w:rPr>
                <w:rFonts w:cstheme="minorHAnsi"/>
              </w:rPr>
              <w:t>utdoors</w:t>
            </w:r>
            <w:r>
              <w:rPr>
                <w:rFonts w:cstheme="minorHAnsi"/>
              </w:rPr>
              <w:t xml:space="preserve"> is</w:t>
            </w:r>
            <w:r w:rsidR="00A46C7B">
              <w:rPr>
                <w:rFonts w:cstheme="minorHAnsi"/>
              </w:rPr>
              <w:t xml:space="preserve"> to be used as much as possible</w:t>
            </w:r>
            <w:r>
              <w:rPr>
                <w:rFonts w:cstheme="minorHAnsi"/>
              </w:rPr>
              <w:t>. I</w:t>
            </w:r>
            <w:r w:rsidR="00A46C7B">
              <w:rPr>
                <w:rFonts w:cstheme="minorHAnsi"/>
              </w:rPr>
              <w:t xml:space="preserve">t is a large space </w:t>
            </w:r>
            <w:r>
              <w:rPr>
                <w:rFonts w:cstheme="minorHAnsi"/>
              </w:rPr>
              <w:t xml:space="preserve">and the </w:t>
            </w:r>
            <w:r w:rsidR="00A46C7B">
              <w:rPr>
                <w:rFonts w:cstheme="minorHAnsi"/>
              </w:rPr>
              <w:t>recommendations are that outdoor spaces are safer than contained spaces in reducing the spread of Covid 19.</w:t>
            </w:r>
          </w:p>
          <w:p w:rsidR="00A46C7B" w:rsidRDefault="00A46C7B" w:rsidP="00875DF4">
            <w:pPr>
              <w:rPr>
                <w:rFonts w:cstheme="minorHAnsi"/>
              </w:rPr>
            </w:pPr>
          </w:p>
          <w:p w:rsidR="00A46C7B" w:rsidRDefault="00A46C7B" w:rsidP="00875DF4">
            <w:pPr>
              <w:rPr>
                <w:rFonts w:cstheme="minorHAnsi"/>
              </w:rPr>
            </w:pPr>
          </w:p>
          <w:p w:rsidR="00A46C7B" w:rsidRPr="00E76386" w:rsidRDefault="00A46C7B" w:rsidP="00875DF4">
            <w:pPr>
              <w:rPr>
                <w:rFonts w:cstheme="minorHAnsi"/>
              </w:rPr>
            </w:pPr>
            <w:r>
              <w:rPr>
                <w:rFonts w:cstheme="minorHAnsi"/>
              </w:rPr>
              <w:t>Several with SEND have been in attendance already. Known children with specific needs returning will have 1:1 support as previously.</w:t>
            </w:r>
          </w:p>
        </w:tc>
        <w:tc>
          <w:tcPr>
            <w:tcW w:w="3260" w:type="dxa"/>
          </w:tcPr>
          <w:p w:rsidR="00875DF4" w:rsidRDefault="00BD5FD6" w:rsidP="00BD5FD6">
            <w:pPr>
              <w:rPr>
                <w:rFonts w:cstheme="minorHAnsi"/>
              </w:rPr>
            </w:pPr>
            <w:r>
              <w:rPr>
                <w:rFonts w:cstheme="minorHAnsi"/>
              </w:rPr>
              <w:t>Staff to remain vigilant with regard to their own hygiene, and to remember that even though the children would struggle to social distance they can.</w:t>
            </w:r>
          </w:p>
          <w:p w:rsidR="00534ED8" w:rsidRPr="00534ED8" w:rsidRDefault="00534ED8" w:rsidP="00BD5FD6">
            <w:pPr>
              <w:rPr>
                <w:rFonts w:cstheme="minorHAnsi"/>
                <w:b/>
                <w:color w:val="FFC000"/>
              </w:rPr>
            </w:pPr>
            <w:r>
              <w:rPr>
                <w:rFonts w:cstheme="minorHAnsi"/>
                <w:b/>
                <w:color w:val="FFC000"/>
              </w:rPr>
              <w:t>Concerns are being expressed that although the children are adjusting to the new routines staff are finding it harder to social distance. All staff to be reminded.</w:t>
            </w:r>
          </w:p>
          <w:p w:rsidR="00BD5FD6" w:rsidRDefault="00BD5FD6" w:rsidP="00BD5FD6">
            <w:pPr>
              <w:rPr>
                <w:rFonts w:cstheme="minorHAnsi"/>
              </w:rPr>
            </w:pPr>
          </w:p>
          <w:p w:rsidR="00BD5FD6" w:rsidRDefault="00BD5FD6" w:rsidP="00D03623">
            <w:pPr>
              <w:rPr>
                <w:rFonts w:cstheme="minorHAnsi"/>
              </w:rPr>
            </w:pPr>
            <w:r>
              <w:rPr>
                <w:rFonts w:cstheme="minorHAnsi"/>
              </w:rPr>
              <w:t>Families</w:t>
            </w:r>
            <w:r w:rsidR="00D03623">
              <w:rPr>
                <w:rFonts w:cstheme="minorHAnsi"/>
              </w:rPr>
              <w:t xml:space="preserve"> to be informed that they must keep their child at home and inform us if they have any symptoms of Covi-19.</w:t>
            </w:r>
          </w:p>
          <w:p w:rsidR="00D03623" w:rsidRDefault="00D03623" w:rsidP="00D03623">
            <w:pPr>
              <w:rPr>
                <w:rFonts w:cstheme="minorHAnsi"/>
              </w:rPr>
            </w:pPr>
          </w:p>
          <w:p w:rsidR="00D03623" w:rsidRDefault="00D03623" w:rsidP="00D03623">
            <w:pPr>
              <w:rPr>
                <w:rFonts w:cstheme="minorHAnsi"/>
              </w:rPr>
            </w:pPr>
          </w:p>
          <w:p w:rsidR="00D03623" w:rsidRDefault="00D03623" w:rsidP="00D03623">
            <w:pPr>
              <w:rPr>
                <w:rFonts w:cstheme="minorHAnsi"/>
              </w:rPr>
            </w:pPr>
          </w:p>
          <w:p w:rsidR="00D03623" w:rsidRDefault="00D03623" w:rsidP="00D03623">
            <w:pPr>
              <w:rPr>
                <w:rFonts w:cstheme="minorHAnsi"/>
              </w:rPr>
            </w:pPr>
          </w:p>
          <w:p w:rsidR="00D03623" w:rsidRDefault="00D03623" w:rsidP="00D03623">
            <w:pPr>
              <w:rPr>
                <w:rFonts w:cstheme="minorHAnsi"/>
              </w:rPr>
            </w:pPr>
            <w:r>
              <w:rPr>
                <w:rFonts w:cstheme="minorHAnsi"/>
              </w:rPr>
              <w:t>During INSET on the 01.06.20 remind staff about the children’s needs, whole staff discussion about identifying and supporting the needs of the children.</w:t>
            </w:r>
          </w:p>
          <w:p w:rsidR="00090299" w:rsidRPr="00090299" w:rsidRDefault="00090299" w:rsidP="00D03623">
            <w:pPr>
              <w:rPr>
                <w:rFonts w:cstheme="minorHAnsi"/>
                <w:b/>
                <w:color w:val="FFC000"/>
              </w:rPr>
            </w:pPr>
            <w:r>
              <w:rPr>
                <w:rFonts w:cstheme="minorHAnsi"/>
                <w:b/>
                <w:color w:val="FFC000"/>
              </w:rPr>
              <w:t>Children in new bubble to be assessed when they return and any needs addressed</w:t>
            </w:r>
          </w:p>
        </w:tc>
        <w:tc>
          <w:tcPr>
            <w:tcW w:w="1134" w:type="dxa"/>
          </w:tcPr>
          <w:p w:rsidR="00875DF4" w:rsidRDefault="00D03623" w:rsidP="00875DF4">
            <w:pPr>
              <w:rPr>
                <w:rFonts w:cstheme="minorHAnsi"/>
              </w:rPr>
            </w:pPr>
            <w:r>
              <w:rPr>
                <w:rFonts w:cstheme="minorHAnsi"/>
              </w:rPr>
              <w:t>HT; CT and staff and parents</w:t>
            </w:r>
          </w:p>
          <w:p w:rsidR="00534ED8" w:rsidRDefault="00534ED8" w:rsidP="00875DF4">
            <w:pPr>
              <w:rPr>
                <w:rFonts w:cstheme="minorHAnsi"/>
              </w:rPr>
            </w:pPr>
          </w:p>
          <w:p w:rsidR="00534ED8" w:rsidRPr="00534ED8" w:rsidRDefault="00534ED8" w:rsidP="00875DF4">
            <w:pPr>
              <w:rPr>
                <w:rFonts w:cstheme="minorHAnsi"/>
                <w:b/>
                <w:color w:val="FFC000"/>
              </w:rPr>
            </w:pPr>
            <w:r>
              <w:rPr>
                <w:rFonts w:cstheme="minorHAnsi"/>
                <w:b/>
                <w:color w:val="FFC000"/>
              </w:rPr>
              <w:t>HT &amp; all staff</w:t>
            </w: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r>
              <w:rPr>
                <w:rFonts w:cstheme="minorHAnsi"/>
              </w:rPr>
              <w:t>HT &amp; SENDco</w:t>
            </w:r>
          </w:p>
          <w:p w:rsidR="00090299" w:rsidRDefault="00090299" w:rsidP="00875DF4">
            <w:pPr>
              <w:rPr>
                <w:rFonts w:cstheme="minorHAnsi"/>
              </w:rPr>
            </w:pPr>
          </w:p>
          <w:p w:rsidR="00090299" w:rsidRDefault="00090299" w:rsidP="00875DF4">
            <w:pPr>
              <w:rPr>
                <w:rFonts w:cstheme="minorHAnsi"/>
              </w:rPr>
            </w:pPr>
          </w:p>
          <w:p w:rsidR="00090299" w:rsidRDefault="00090299" w:rsidP="00875DF4">
            <w:pPr>
              <w:rPr>
                <w:rFonts w:cstheme="minorHAnsi"/>
              </w:rPr>
            </w:pPr>
          </w:p>
          <w:p w:rsidR="00090299" w:rsidRPr="00090299" w:rsidRDefault="00090299" w:rsidP="00875DF4">
            <w:pPr>
              <w:rPr>
                <w:rFonts w:cstheme="minorHAnsi"/>
                <w:color w:val="FFC000"/>
              </w:rPr>
            </w:pPr>
            <w:r>
              <w:rPr>
                <w:rFonts w:cstheme="minorHAnsi"/>
                <w:color w:val="FFC000"/>
              </w:rPr>
              <w:t>22.06.20</w:t>
            </w:r>
          </w:p>
        </w:tc>
        <w:tc>
          <w:tcPr>
            <w:tcW w:w="1134" w:type="dxa"/>
          </w:tcPr>
          <w:p w:rsidR="00875DF4" w:rsidRDefault="00D03623" w:rsidP="00875DF4">
            <w:pPr>
              <w:rPr>
                <w:rFonts w:cstheme="minorHAnsi"/>
              </w:rPr>
            </w:pPr>
            <w:r>
              <w:rPr>
                <w:rFonts w:cstheme="minorHAnsi"/>
              </w:rPr>
              <w:t>01.06.20</w:t>
            </w: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Default="00534ED8" w:rsidP="00875DF4">
            <w:pPr>
              <w:rPr>
                <w:rFonts w:cstheme="minorHAnsi"/>
              </w:rPr>
            </w:pPr>
          </w:p>
          <w:p w:rsidR="00534ED8" w:rsidRPr="00534ED8" w:rsidRDefault="00534ED8" w:rsidP="00875DF4">
            <w:pPr>
              <w:rPr>
                <w:rFonts w:cstheme="minorHAnsi"/>
                <w:b/>
                <w:color w:val="FFC000"/>
              </w:rPr>
            </w:pPr>
            <w:r>
              <w:rPr>
                <w:rFonts w:cstheme="minorHAnsi"/>
                <w:b/>
                <w:color w:val="FFC000"/>
              </w:rPr>
              <w:t>22.06.20</w:t>
            </w: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Pr="00E76386" w:rsidRDefault="00D03623" w:rsidP="00875DF4">
            <w:pPr>
              <w:rPr>
                <w:rFonts w:cstheme="minorHAnsi"/>
              </w:rPr>
            </w:pPr>
            <w:r>
              <w:rPr>
                <w:rFonts w:cstheme="minorHAnsi"/>
              </w:rPr>
              <w:t>01.06.20</w:t>
            </w:r>
          </w:p>
        </w:tc>
        <w:tc>
          <w:tcPr>
            <w:tcW w:w="1104" w:type="dxa"/>
          </w:tcPr>
          <w:p w:rsidR="00875DF4" w:rsidRDefault="00D03623" w:rsidP="00875DF4">
            <w:pPr>
              <w:rPr>
                <w:rFonts w:cstheme="minorHAnsi"/>
              </w:rPr>
            </w:pPr>
            <w:r>
              <w:rPr>
                <w:rFonts w:cstheme="minorHAnsi"/>
              </w:rPr>
              <w:t>12.06.20</w:t>
            </w:r>
          </w:p>
          <w:p w:rsidR="0082407D" w:rsidRDefault="0082407D" w:rsidP="0082407D">
            <w:pPr>
              <w:rPr>
                <w:rFonts w:cstheme="minorHAnsi"/>
                <w:b/>
                <w:color w:val="7030A0"/>
              </w:rPr>
            </w:pPr>
            <w:r>
              <w:rPr>
                <w:rFonts w:cstheme="minorHAnsi"/>
                <w:b/>
                <w:color w:val="7030A0"/>
              </w:rPr>
              <w:t>19.06.20</w:t>
            </w: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Default="00534ED8" w:rsidP="0082407D">
            <w:pPr>
              <w:rPr>
                <w:rFonts w:cstheme="minorHAnsi"/>
                <w:b/>
                <w:color w:val="7030A0"/>
              </w:rPr>
            </w:pPr>
          </w:p>
          <w:p w:rsidR="00534ED8" w:rsidRPr="00534ED8" w:rsidRDefault="00534ED8" w:rsidP="0082407D">
            <w:pPr>
              <w:rPr>
                <w:rFonts w:cstheme="minorHAnsi"/>
                <w:b/>
                <w:color w:val="FFC000"/>
              </w:rPr>
            </w:pPr>
            <w:r>
              <w:rPr>
                <w:rFonts w:cstheme="minorHAnsi"/>
                <w:b/>
                <w:color w:val="FFC000"/>
              </w:rPr>
              <w:t>26.06.20</w:t>
            </w: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D03623" w:rsidRDefault="00D03623" w:rsidP="00875DF4">
            <w:pPr>
              <w:rPr>
                <w:rFonts w:cstheme="minorHAnsi"/>
              </w:rPr>
            </w:pPr>
          </w:p>
          <w:p w:rsidR="0082407D" w:rsidRDefault="00D03623" w:rsidP="0082407D">
            <w:pPr>
              <w:rPr>
                <w:rFonts w:cstheme="minorHAnsi"/>
                <w:b/>
                <w:color w:val="7030A0"/>
              </w:rPr>
            </w:pPr>
            <w:r>
              <w:rPr>
                <w:rFonts w:cstheme="minorHAnsi"/>
              </w:rPr>
              <w:t>12.06.20</w:t>
            </w:r>
            <w:r w:rsidR="0082407D">
              <w:rPr>
                <w:rFonts w:cstheme="minorHAnsi"/>
                <w:b/>
                <w:color w:val="7030A0"/>
              </w:rPr>
              <w:t>19.06.20</w:t>
            </w:r>
          </w:p>
          <w:p w:rsidR="00090299" w:rsidRPr="00090299" w:rsidRDefault="00090299" w:rsidP="0082407D">
            <w:pPr>
              <w:rPr>
                <w:rFonts w:cstheme="minorHAnsi"/>
                <w:b/>
                <w:color w:val="FFC000"/>
              </w:rPr>
            </w:pPr>
            <w:r>
              <w:rPr>
                <w:rFonts w:cstheme="minorHAnsi"/>
                <w:b/>
                <w:color w:val="FFC000"/>
              </w:rPr>
              <w:t>26.06.20</w:t>
            </w:r>
          </w:p>
          <w:p w:rsidR="00D03623" w:rsidRPr="00E76386" w:rsidRDefault="00D03623" w:rsidP="00875DF4">
            <w:pPr>
              <w:rPr>
                <w:rFonts w:cstheme="minorHAnsi"/>
              </w:rPr>
            </w:pPr>
          </w:p>
        </w:tc>
      </w:tr>
      <w:tr w:rsidR="00875DF4" w:rsidRPr="00E76386" w:rsidTr="00B84983">
        <w:tc>
          <w:tcPr>
            <w:tcW w:w="1696" w:type="dxa"/>
          </w:tcPr>
          <w:p w:rsidR="00875DF4" w:rsidRPr="00E76386" w:rsidRDefault="00681C29" w:rsidP="00875DF4">
            <w:pPr>
              <w:rPr>
                <w:rFonts w:cstheme="minorHAnsi"/>
                <w:b/>
              </w:rPr>
            </w:pPr>
            <w:r>
              <w:rPr>
                <w:rFonts w:cstheme="minorHAnsi"/>
                <w:b/>
              </w:rPr>
              <w:t>S</w:t>
            </w:r>
            <w:r w:rsidR="00875DF4" w:rsidRPr="00E76386">
              <w:rPr>
                <w:rFonts w:cstheme="minorHAnsi"/>
                <w:b/>
              </w:rPr>
              <w:t xml:space="preserve">taff </w:t>
            </w:r>
          </w:p>
        </w:tc>
        <w:tc>
          <w:tcPr>
            <w:tcW w:w="3528" w:type="dxa"/>
          </w:tcPr>
          <w:p w:rsidR="00875DF4" w:rsidRPr="00E76386" w:rsidRDefault="00D03623" w:rsidP="00875DF4">
            <w:pPr>
              <w:numPr>
                <w:ilvl w:val="0"/>
                <w:numId w:val="7"/>
              </w:numPr>
              <w:shd w:val="clear" w:color="auto" w:fill="FFFFFF"/>
              <w:ind w:left="295" w:hanging="357"/>
              <w:rPr>
                <w:rFonts w:eastAsia="Times New Roman" w:cstheme="minorHAnsi"/>
                <w:color w:val="0B0C0C"/>
                <w:lang w:eastAsia="en-GB"/>
              </w:rPr>
            </w:pPr>
            <w:r>
              <w:rPr>
                <w:rFonts w:eastAsia="Times New Roman" w:cstheme="minorHAnsi"/>
                <w:color w:val="0B0C0C"/>
                <w:lang w:eastAsia="en-GB"/>
              </w:rPr>
              <w:t>C</w:t>
            </w:r>
            <w:r w:rsidR="00875DF4" w:rsidRPr="00E76386">
              <w:rPr>
                <w:rFonts w:eastAsia="Times New Roman" w:cstheme="minorHAnsi"/>
                <w:color w:val="0B0C0C"/>
                <w:lang w:eastAsia="en-GB"/>
              </w:rPr>
              <w:t xml:space="preserve">ommunicate frequently </w:t>
            </w:r>
          </w:p>
          <w:p w:rsidR="00875DF4" w:rsidRPr="00E76386" w:rsidRDefault="00D03623" w:rsidP="00875DF4">
            <w:pPr>
              <w:numPr>
                <w:ilvl w:val="0"/>
                <w:numId w:val="7"/>
              </w:numPr>
              <w:shd w:val="clear" w:color="auto" w:fill="FFFFFF"/>
              <w:ind w:left="295" w:hanging="357"/>
              <w:rPr>
                <w:rFonts w:eastAsia="Times New Roman" w:cstheme="minorHAnsi"/>
                <w:color w:val="0B0C0C"/>
                <w:lang w:eastAsia="en-GB"/>
              </w:rPr>
            </w:pPr>
            <w:r>
              <w:rPr>
                <w:rFonts w:eastAsia="Times New Roman" w:cstheme="minorHAnsi"/>
                <w:color w:val="0B0C0C"/>
                <w:lang w:eastAsia="en-GB"/>
              </w:rPr>
              <w:t>T</w:t>
            </w:r>
            <w:r w:rsidR="00875DF4" w:rsidRPr="00E76386">
              <w:rPr>
                <w:rFonts w:eastAsia="Times New Roman" w:cstheme="minorHAnsi"/>
                <w:color w:val="0B0C0C"/>
                <w:lang w:eastAsia="en-GB"/>
              </w:rPr>
              <w:t>alk to staff about the plans (for example, safety measures, staggered arrival and departure times), including discussing whether training would be helpful</w:t>
            </w:r>
            <w:r w:rsidR="00A46C7B">
              <w:rPr>
                <w:rFonts w:eastAsia="Times New Roman" w:cstheme="minorHAnsi"/>
                <w:color w:val="0B0C0C"/>
                <w:lang w:eastAsia="en-GB"/>
              </w:rPr>
              <w:t>.</w:t>
            </w:r>
          </w:p>
          <w:p w:rsidR="00D03623" w:rsidRDefault="00D03623" w:rsidP="00D03623">
            <w:pPr>
              <w:shd w:val="clear" w:color="auto" w:fill="FFFFFF"/>
              <w:ind w:left="295"/>
              <w:rPr>
                <w:rFonts w:cstheme="minorHAnsi"/>
              </w:rPr>
            </w:pPr>
          </w:p>
          <w:p w:rsidR="00D03623" w:rsidRDefault="00D03623" w:rsidP="00D03623">
            <w:pPr>
              <w:shd w:val="clear" w:color="auto" w:fill="FFFFFF"/>
              <w:ind w:left="295"/>
              <w:rPr>
                <w:rFonts w:cstheme="minorHAnsi"/>
              </w:rPr>
            </w:pPr>
          </w:p>
          <w:p w:rsidR="00D03623" w:rsidRDefault="00D03623" w:rsidP="00D03623">
            <w:pPr>
              <w:shd w:val="clear" w:color="auto" w:fill="FFFFFF"/>
              <w:ind w:left="295"/>
              <w:rPr>
                <w:rFonts w:cstheme="minorHAnsi"/>
              </w:rPr>
            </w:pPr>
          </w:p>
          <w:p w:rsidR="00D03623" w:rsidRPr="00D03623" w:rsidRDefault="00D03623" w:rsidP="00D03623">
            <w:pPr>
              <w:shd w:val="clear" w:color="auto" w:fill="FFFFFF"/>
              <w:ind w:left="295"/>
              <w:rPr>
                <w:rFonts w:cstheme="minorHAnsi"/>
              </w:rPr>
            </w:pPr>
          </w:p>
          <w:p w:rsidR="00D03623" w:rsidRDefault="00D03623" w:rsidP="00D03623">
            <w:pPr>
              <w:shd w:val="clear" w:color="auto" w:fill="FFFFFF"/>
              <w:ind w:left="295"/>
              <w:rPr>
                <w:rFonts w:cstheme="minorHAnsi"/>
              </w:rPr>
            </w:pPr>
          </w:p>
          <w:p w:rsidR="00674BC3" w:rsidRDefault="00674BC3" w:rsidP="00D03623">
            <w:pPr>
              <w:shd w:val="clear" w:color="auto" w:fill="FFFFFF"/>
              <w:ind w:left="295"/>
              <w:rPr>
                <w:rFonts w:cstheme="minorHAnsi"/>
              </w:rPr>
            </w:pPr>
          </w:p>
          <w:p w:rsidR="00674BC3" w:rsidRDefault="00674BC3" w:rsidP="00D03623">
            <w:pPr>
              <w:shd w:val="clear" w:color="auto" w:fill="FFFFFF"/>
              <w:ind w:left="295"/>
              <w:rPr>
                <w:rFonts w:cstheme="minorHAnsi"/>
              </w:rPr>
            </w:pPr>
          </w:p>
          <w:p w:rsidR="00674BC3" w:rsidRDefault="00674BC3" w:rsidP="00D03623">
            <w:pPr>
              <w:shd w:val="clear" w:color="auto" w:fill="FFFFFF"/>
              <w:ind w:left="295"/>
              <w:rPr>
                <w:rFonts w:cstheme="minorHAnsi"/>
              </w:rPr>
            </w:pPr>
          </w:p>
          <w:p w:rsidR="00674BC3" w:rsidRDefault="00674BC3" w:rsidP="00D03623">
            <w:pPr>
              <w:shd w:val="clear" w:color="auto" w:fill="FFFFFF"/>
              <w:ind w:left="295"/>
              <w:rPr>
                <w:rFonts w:cstheme="minorHAnsi"/>
              </w:rPr>
            </w:pPr>
          </w:p>
          <w:p w:rsidR="0082407D" w:rsidRDefault="0082407D" w:rsidP="00D03623">
            <w:pPr>
              <w:shd w:val="clear" w:color="auto" w:fill="FFFFFF"/>
              <w:ind w:left="295"/>
              <w:rPr>
                <w:rFonts w:cstheme="minorHAnsi"/>
              </w:rPr>
            </w:pPr>
          </w:p>
          <w:p w:rsidR="00674BC3" w:rsidRDefault="00674BC3" w:rsidP="00D03623">
            <w:pPr>
              <w:shd w:val="clear" w:color="auto" w:fill="FFFFFF"/>
              <w:ind w:left="295"/>
              <w:rPr>
                <w:rFonts w:cstheme="minorHAnsi"/>
              </w:rPr>
            </w:pPr>
          </w:p>
          <w:p w:rsidR="00674BC3" w:rsidRDefault="00674BC3" w:rsidP="00D03623">
            <w:pPr>
              <w:shd w:val="clear" w:color="auto" w:fill="FFFFFF"/>
              <w:ind w:left="295"/>
              <w:rPr>
                <w:rFonts w:cstheme="minorHAnsi"/>
              </w:rPr>
            </w:pPr>
          </w:p>
          <w:p w:rsidR="00D03623" w:rsidRPr="00D03623" w:rsidRDefault="00D03623" w:rsidP="00D03623">
            <w:pPr>
              <w:shd w:val="clear" w:color="auto" w:fill="FFFFFF"/>
              <w:ind w:left="295"/>
              <w:rPr>
                <w:rFonts w:cstheme="minorHAnsi"/>
              </w:rPr>
            </w:pPr>
          </w:p>
          <w:p w:rsidR="00875DF4" w:rsidRPr="00E76386" w:rsidRDefault="00875DF4" w:rsidP="00875DF4">
            <w:pPr>
              <w:numPr>
                <w:ilvl w:val="0"/>
                <w:numId w:val="7"/>
              </w:numPr>
              <w:shd w:val="clear" w:color="auto" w:fill="FFFFFF"/>
              <w:ind w:left="295" w:hanging="357"/>
              <w:rPr>
                <w:rFonts w:cstheme="minorHAnsi"/>
              </w:rPr>
            </w:pPr>
            <w:r w:rsidRPr="00E76386">
              <w:rPr>
                <w:rFonts w:eastAsia="Times New Roman" w:cstheme="minorHAnsi"/>
                <w:color w:val="0B0C0C"/>
                <w:lang w:eastAsia="en-GB"/>
              </w:rPr>
              <w:t>Consider the support needs of staff and put in place interventions to support everybody’s mental health</w:t>
            </w:r>
          </w:p>
        </w:tc>
        <w:tc>
          <w:tcPr>
            <w:tcW w:w="3560" w:type="dxa"/>
          </w:tcPr>
          <w:p w:rsidR="00875DF4" w:rsidRDefault="00A46C7B" w:rsidP="00875DF4">
            <w:pPr>
              <w:rPr>
                <w:rFonts w:cstheme="minorHAnsi"/>
              </w:rPr>
            </w:pPr>
            <w:r>
              <w:rPr>
                <w:rFonts w:cstheme="minorHAnsi"/>
              </w:rPr>
              <w:t>Meetings led by head teacher before additional children are welcomed back to n</w:t>
            </w:r>
            <w:r w:rsidR="00694493">
              <w:rPr>
                <w:rFonts w:cstheme="minorHAnsi"/>
              </w:rPr>
              <w:t>ursery to ensure everyone knows the procedures and risk assessment in place and their role in carrying it out.</w:t>
            </w:r>
          </w:p>
          <w:p w:rsidR="00694493" w:rsidRDefault="00694493" w:rsidP="00875DF4">
            <w:pPr>
              <w:rPr>
                <w:rFonts w:cstheme="minorHAnsi"/>
              </w:rPr>
            </w:pPr>
            <w:r>
              <w:rPr>
                <w:rFonts w:cstheme="minorHAnsi"/>
              </w:rPr>
              <w:t>Also for staff to raise any concerns they have and any discussion about adapting any safety measures if unforeseen issues arise.</w:t>
            </w:r>
          </w:p>
          <w:p w:rsidR="00694493" w:rsidRDefault="00694493" w:rsidP="00875DF4">
            <w:pPr>
              <w:rPr>
                <w:rFonts w:cstheme="minorHAnsi"/>
              </w:rPr>
            </w:pPr>
            <w:r>
              <w:rPr>
                <w:rFonts w:cstheme="minorHAnsi"/>
              </w:rPr>
              <w:t>Head teacher available for 1:1 meetings with staff to support their well being.</w:t>
            </w:r>
          </w:p>
          <w:p w:rsidR="00694493" w:rsidRPr="00E76386" w:rsidRDefault="00694493" w:rsidP="00875DF4">
            <w:pPr>
              <w:rPr>
                <w:rFonts w:cstheme="minorHAnsi"/>
              </w:rPr>
            </w:pPr>
            <w:r>
              <w:rPr>
                <w:rFonts w:cstheme="minorHAnsi"/>
              </w:rPr>
              <w:t>Weekly meetings led by head teacher-or as needed with all staff to check on well being and any support that might be needed with this.</w:t>
            </w:r>
          </w:p>
        </w:tc>
        <w:tc>
          <w:tcPr>
            <w:tcW w:w="3260" w:type="dxa"/>
          </w:tcPr>
          <w:p w:rsidR="00875DF4" w:rsidRDefault="00D03623" w:rsidP="00875DF4">
            <w:pPr>
              <w:rPr>
                <w:rFonts w:cstheme="minorHAnsi"/>
              </w:rPr>
            </w:pPr>
            <w:r>
              <w:rPr>
                <w:rFonts w:cstheme="minorHAnsi"/>
              </w:rPr>
              <w:t xml:space="preserve">Discussions with all staff in pairs, contact to be made with staff who are shielding. </w:t>
            </w:r>
          </w:p>
          <w:p w:rsidR="00D03623" w:rsidRDefault="00D03623" w:rsidP="00875DF4">
            <w:pPr>
              <w:rPr>
                <w:rFonts w:cstheme="minorHAnsi"/>
              </w:rPr>
            </w:pPr>
            <w:r>
              <w:rPr>
                <w:rFonts w:cstheme="minorHAnsi"/>
              </w:rPr>
              <w:t>Whole school INSET 01.06.20. Presentation of plan to bring back more children into the school, which will commence 08.06.20.</w:t>
            </w:r>
          </w:p>
          <w:p w:rsidR="00674BC3" w:rsidRPr="0082407D" w:rsidRDefault="00674BC3" w:rsidP="00674BC3">
            <w:pPr>
              <w:rPr>
                <w:rFonts w:cstheme="minorHAnsi"/>
                <w:b/>
              </w:rPr>
            </w:pPr>
            <w:r>
              <w:rPr>
                <w:rFonts w:cstheme="minorHAnsi"/>
              </w:rPr>
              <w:t>Discussions with staff about support available to them and general discussions about how they feel about extending the numbers. All staff have said that they do not want to wear PPE with the children.</w:t>
            </w:r>
            <w:r w:rsidR="0082407D">
              <w:rPr>
                <w:rFonts w:cstheme="minorHAnsi"/>
              </w:rPr>
              <w:t xml:space="preserve"> </w:t>
            </w:r>
            <w:r w:rsidR="0082407D" w:rsidRPr="0082407D">
              <w:rPr>
                <w:rFonts w:cstheme="minorHAnsi"/>
                <w:b/>
                <w:color w:val="7030A0"/>
              </w:rPr>
              <w:t>Staff had made it clear in discussions with the HT that t</w:t>
            </w:r>
            <w:r w:rsidR="0082407D">
              <w:rPr>
                <w:rFonts w:cstheme="minorHAnsi"/>
                <w:b/>
                <w:color w:val="7030A0"/>
              </w:rPr>
              <w:t>h</w:t>
            </w:r>
            <w:r w:rsidR="0082407D" w:rsidRPr="0082407D">
              <w:rPr>
                <w:rFonts w:cstheme="minorHAnsi"/>
                <w:b/>
                <w:color w:val="7030A0"/>
              </w:rPr>
              <w:t>ey do not want to wear PPE when working with the children.</w:t>
            </w:r>
          </w:p>
          <w:p w:rsidR="00674BC3" w:rsidRDefault="00674BC3" w:rsidP="00674BC3">
            <w:pPr>
              <w:rPr>
                <w:rFonts w:cstheme="minorHAnsi"/>
              </w:rPr>
            </w:pPr>
          </w:p>
          <w:p w:rsidR="00674BC3" w:rsidRDefault="00674BC3" w:rsidP="00674BC3">
            <w:pPr>
              <w:rPr>
                <w:rFonts w:cstheme="minorHAnsi"/>
              </w:rPr>
            </w:pPr>
          </w:p>
          <w:p w:rsidR="00674BC3" w:rsidRDefault="00674BC3" w:rsidP="00674BC3">
            <w:pPr>
              <w:rPr>
                <w:rFonts w:cstheme="minorHAnsi"/>
              </w:rPr>
            </w:pPr>
          </w:p>
          <w:p w:rsidR="00674BC3" w:rsidRPr="00E76386" w:rsidRDefault="00674BC3" w:rsidP="00674BC3">
            <w:pPr>
              <w:rPr>
                <w:rFonts w:cstheme="minorHAnsi"/>
              </w:rPr>
            </w:pPr>
            <w:r>
              <w:rPr>
                <w:rFonts w:cstheme="minorHAnsi"/>
              </w:rPr>
              <w:t xml:space="preserve">Covid-19 BAME Risk Assessments to be carried out with staff. </w:t>
            </w:r>
          </w:p>
        </w:tc>
        <w:tc>
          <w:tcPr>
            <w:tcW w:w="1134" w:type="dxa"/>
          </w:tcPr>
          <w:p w:rsidR="00875DF4" w:rsidRDefault="00D03623" w:rsidP="00875DF4">
            <w:pPr>
              <w:rPr>
                <w:rFonts w:cstheme="minorHAnsi"/>
              </w:rPr>
            </w:pPr>
            <w:r>
              <w:rPr>
                <w:rFonts w:cstheme="minorHAnsi"/>
              </w:rPr>
              <w:t>HT</w:t>
            </w: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Pr="00E76386" w:rsidRDefault="00674BC3" w:rsidP="00875DF4">
            <w:pPr>
              <w:rPr>
                <w:rFonts w:cstheme="minorHAnsi"/>
              </w:rPr>
            </w:pPr>
            <w:r>
              <w:rPr>
                <w:rFonts w:cstheme="minorHAnsi"/>
              </w:rPr>
              <w:t>HT</w:t>
            </w:r>
          </w:p>
        </w:tc>
        <w:tc>
          <w:tcPr>
            <w:tcW w:w="1134" w:type="dxa"/>
          </w:tcPr>
          <w:p w:rsidR="00875DF4" w:rsidRDefault="00D03623" w:rsidP="00875DF4">
            <w:pPr>
              <w:rPr>
                <w:rFonts w:cstheme="minorHAnsi"/>
              </w:rPr>
            </w:pPr>
            <w:r>
              <w:rPr>
                <w:rFonts w:cstheme="minorHAnsi"/>
              </w:rPr>
              <w:t>W</w:t>
            </w:r>
            <w:r w:rsidR="00674BC3">
              <w:rPr>
                <w:rFonts w:cstheme="minorHAnsi"/>
              </w:rPr>
              <w:t>k</w:t>
            </w:r>
            <w:r>
              <w:rPr>
                <w:rFonts w:cstheme="minorHAnsi"/>
              </w:rPr>
              <w:t xml:space="preserve"> Beg 11.05.20</w:t>
            </w: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r>
              <w:rPr>
                <w:rFonts w:cstheme="minorHAnsi"/>
              </w:rPr>
              <w:t>WK Beg</w:t>
            </w:r>
          </w:p>
          <w:p w:rsidR="00674BC3" w:rsidRPr="00E76386" w:rsidRDefault="00674BC3" w:rsidP="00875DF4">
            <w:pPr>
              <w:rPr>
                <w:rFonts w:cstheme="minorHAnsi"/>
              </w:rPr>
            </w:pPr>
            <w:r>
              <w:rPr>
                <w:rFonts w:cstheme="minorHAnsi"/>
              </w:rPr>
              <w:t>08/06/20</w:t>
            </w:r>
          </w:p>
        </w:tc>
        <w:tc>
          <w:tcPr>
            <w:tcW w:w="1104" w:type="dxa"/>
          </w:tcPr>
          <w:p w:rsidR="00875DF4" w:rsidRDefault="00674BC3" w:rsidP="00875DF4">
            <w:pPr>
              <w:rPr>
                <w:rFonts w:cstheme="minorHAnsi"/>
              </w:rPr>
            </w:pPr>
            <w:r>
              <w:rPr>
                <w:rFonts w:cstheme="minorHAnsi"/>
              </w:rPr>
              <w:t>12.06.20</w:t>
            </w: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p>
          <w:p w:rsidR="00674BC3" w:rsidRDefault="00674BC3" w:rsidP="00875DF4">
            <w:pPr>
              <w:rPr>
                <w:rFonts w:cstheme="minorHAnsi"/>
              </w:rPr>
            </w:pPr>
            <w:r>
              <w:rPr>
                <w:rFonts w:cstheme="minorHAnsi"/>
              </w:rPr>
              <w:t>12.06.20</w:t>
            </w:r>
          </w:p>
          <w:p w:rsidR="0082407D" w:rsidRPr="002D60D8" w:rsidRDefault="0082407D" w:rsidP="0082407D">
            <w:pPr>
              <w:rPr>
                <w:rFonts w:cstheme="minorHAnsi"/>
                <w:b/>
                <w:color w:val="7030A0"/>
              </w:rPr>
            </w:pPr>
            <w:r>
              <w:rPr>
                <w:rFonts w:cstheme="minorHAnsi"/>
                <w:b/>
                <w:color w:val="7030A0"/>
              </w:rPr>
              <w:t>19.06.20</w:t>
            </w:r>
          </w:p>
          <w:p w:rsidR="0082407D" w:rsidRPr="00E76386" w:rsidRDefault="0082407D" w:rsidP="00875DF4">
            <w:pPr>
              <w:rPr>
                <w:rFonts w:cstheme="minorHAnsi"/>
              </w:rPr>
            </w:pPr>
          </w:p>
        </w:tc>
      </w:tr>
      <w:tr w:rsidR="00875DF4" w:rsidRPr="00E76386" w:rsidTr="00B84983">
        <w:tc>
          <w:tcPr>
            <w:tcW w:w="1696" w:type="dxa"/>
          </w:tcPr>
          <w:p w:rsidR="00875DF4" w:rsidRPr="00E76386" w:rsidRDefault="00681C29" w:rsidP="00875DF4">
            <w:pPr>
              <w:rPr>
                <w:rFonts w:cstheme="minorHAnsi"/>
                <w:b/>
              </w:rPr>
            </w:pPr>
            <w:r>
              <w:rPr>
                <w:rFonts w:cstheme="minorHAnsi"/>
                <w:b/>
              </w:rPr>
              <w:t>C</w:t>
            </w:r>
            <w:r w:rsidR="00875DF4" w:rsidRPr="00E76386">
              <w:rPr>
                <w:rFonts w:cstheme="minorHAnsi"/>
                <w:b/>
              </w:rPr>
              <w:t>ontractors and suppliers</w:t>
            </w:r>
          </w:p>
        </w:tc>
        <w:tc>
          <w:tcPr>
            <w:tcW w:w="3528" w:type="dxa"/>
          </w:tcPr>
          <w:p w:rsidR="00875DF4" w:rsidRPr="00E76386" w:rsidRDefault="00674BC3" w:rsidP="00875DF4">
            <w:pPr>
              <w:numPr>
                <w:ilvl w:val="0"/>
                <w:numId w:val="7"/>
              </w:numPr>
              <w:shd w:val="clear" w:color="auto" w:fill="FFFFFF"/>
              <w:ind w:left="295" w:hanging="357"/>
              <w:rPr>
                <w:rFonts w:eastAsia="Times New Roman" w:cstheme="minorHAnsi"/>
                <w:color w:val="0B0C0C"/>
                <w:lang w:eastAsia="en-GB"/>
              </w:rPr>
            </w:pPr>
            <w:r>
              <w:rPr>
                <w:rFonts w:eastAsia="Times New Roman" w:cstheme="minorHAnsi"/>
                <w:color w:val="0B0C0C"/>
                <w:lang w:eastAsia="en-GB"/>
              </w:rPr>
              <w:t>C</w:t>
            </w:r>
            <w:r w:rsidR="00875DF4" w:rsidRPr="00E76386">
              <w:rPr>
                <w:rFonts w:eastAsia="Times New Roman" w:cstheme="minorHAnsi"/>
                <w:color w:val="0B0C0C"/>
                <w:lang w:eastAsia="en-GB"/>
              </w:rPr>
              <w:t>ommunicate early with contractors and suppliers that will need to prepare to support your plans for opening for example, cleaning, catering, food supplies, hygiene suppliers</w:t>
            </w:r>
          </w:p>
          <w:p w:rsidR="00875DF4" w:rsidRPr="00E76386" w:rsidRDefault="00674BC3" w:rsidP="00C54A69">
            <w:pPr>
              <w:numPr>
                <w:ilvl w:val="0"/>
                <w:numId w:val="7"/>
              </w:numPr>
              <w:shd w:val="clear" w:color="auto" w:fill="FFFFFF"/>
              <w:ind w:left="295" w:hanging="357"/>
              <w:rPr>
                <w:rFonts w:cstheme="minorHAnsi"/>
              </w:rPr>
            </w:pPr>
            <w:r>
              <w:rPr>
                <w:rFonts w:eastAsia="Times New Roman" w:cstheme="minorHAnsi"/>
                <w:color w:val="0B0C0C"/>
                <w:lang w:eastAsia="en-GB"/>
              </w:rPr>
              <w:t>D</w:t>
            </w:r>
            <w:r w:rsidR="00875DF4" w:rsidRPr="00E76386">
              <w:rPr>
                <w:rFonts w:eastAsia="Times New Roman" w:cstheme="minorHAnsi"/>
                <w:color w:val="0B0C0C"/>
                <w:lang w:eastAsia="en-GB"/>
              </w:rPr>
              <w:t>iscuss with cleaning contractors or staff the additional cleaning requirements and agree additional hours to allow for this</w:t>
            </w:r>
            <w:r w:rsidR="00C54A69">
              <w:rPr>
                <w:rFonts w:eastAsia="Times New Roman" w:cstheme="minorHAnsi"/>
                <w:color w:val="0B0C0C"/>
                <w:lang w:eastAsia="en-GB"/>
              </w:rPr>
              <w:t xml:space="preserve"> if needed</w:t>
            </w:r>
          </w:p>
        </w:tc>
        <w:tc>
          <w:tcPr>
            <w:tcW w:w="3560" w:type="dxa"/>
          </w:tcPr>
          <w:p w:rsidR="00875DF4" w:rsidRDefault="00694493" w:rsidP="00694493">
            <w:pPr>
              <w:rPr>
                <w:rFonts w:cstheme="minorHAnsi"/>
              </w:rPr>
            </w:pPr>
            <w:r>
              <w:rPr>
                <w:rFonts w:cstheme="minorHAnsi"/>
              </w:rPr>
              <w:t>Need to find out when or if cook will return to prepare lunches.</w:t>
            </w:r>
          </w:p>
          <w:p w:rsidR="0082407D" w:rsidRPr="0082407D" w:rsidRDefault="0082407D" w:rsidP="00694493">
            <w:pPr>
              <w:rPr>
                <w:rFonts w:cstheme="minorHAnsi"/>
                <w:b/>
                <w:color w:val="7030A0"/>
              </w:rPr>
            </w:pPr>
            <w:r>
              <w:rPr>
                <w:rFonts w:cstheme="minorHAnsi"/>
                <w:b/>
                <w:color w:val="7030A0"/>
              </w:rPr>
              <w:t>At the moment numbers remain low and we have the capacity to provide lunches with the staff that we have. To be reviewed if the Cook is no longer to be furloughed.</w:t>
            </w:r>
          </w:p>
          <w:p w:rsidR="00694493" w:rsidRDefault="00694493" w:rsidP="00694493">
            <w:pPr>
              <w:rPr>
                <w:rFonts w:cstheme="minorHAnsi"/>
              </w:rPr>
            </w:pPr>
          </w:p>
          <w:p w:rsidR="00674BC3" w:rsidRDefault="00674BC3" w:rsidP="00694493">
            <w:pPr>
              <w:rPr>
                <w:rFonts w:cstheme="minorHAnsi"/>
              </w:rPr>
            </w:pPr>
          </w:p>
          <w:p w:rsidR="00694493" w:rsidRDefault="00694493" w:rsidP="00694493">
            <w:pPr>
              <w:rPr>
                <w:rFonts w:cstheme="minorHAnsi"/>
              </w:rPr>
            </w:pPr>
            <w:r>
              <w:rPr>
                <w:rFonts w:cstheme="minorHAnsi"/>
              </w:rPr>
              <w:t>Alternatives for feeding children if no cook available.</w:t>
            </w:r>
          </w:p>
          <w:p w:rsidR="00694493" w:rsidRDefault="00694493" w:rsidP="00694493">
            <w:pPr>
              <w:rPr>
                <w:rFonts w:cstheme="minorHAnsi"/>
              </w:rPr>
            </w:pPr>
          </w:p>
          <w:p w:rsidR="00674BC3" w:rsidRDefault="00674BC3" w:rsidP="00694493">
            <w:pPr>
              <w:rPr>
                <w:rFonts w:cstheme="minorHAnsi"/>
              </w:rPr>
            </w:pPr>
          </w:p>
          <w:p w:rsidR="00BC154D" w:rsidRDefault="00694493" w:rsidP="00694493">
            <w:pPr>
              <w:rPr>
                <w:rFonts w:cstheme="minorHAnsi"/>
              </w:rPr>
            </w:pPr>
            <w:r>
              <w:rPr>
                <w:rFonts w:cstheme="minorHAnsi"/>
              </w:rPr>
              <w:t>C</w:t>
            </w:r>
            <w:r w:rsidR="00BC154D">
              <w:rPr>
                <w:rFonts w:cstheme="minorHAnsi"/>
              </w:rPr>
              <w:t>ontracted c</w:t>
            </w:r>
            <w:r>
              <w:rPr>
                <w:rFonts w:cstheme="minorHAnsi"/>
              </w:rPr>
              <w:t>leaning to continue</w:t>
            </w:r>
            <w:r w:rsidR="00BC154D">
              <w:rPr>
                <w:rFonts w:cstheme="minorHAnsi"/>
              </w:rPr>
              <w:t xml:space="preserve"> as usual.</w:t>
            </w:r>
          </w:p>
          <w:p w:rsidR="00BC154D" w:rsidRDefault="00BC154D" w:rsidP="00694493">
            <w:pPr>
              <w:rPr>
                <w:rFonts w:cstheme="minorHAnsi"/>
              </w:rPr>
            </w:pPr>
          </w:p>
          <w:p w:rsidR="00BC154D" w:rsidRPr="00E76386" w:rsidRDefault="00BC154D" w:rsidP="00694493">
            <w:pPr>
              <w:rPr>
                <w:rFonts w:cstheme="minorHAnsi"/>
              </w:rPr>
            </w:pPr>
          </w:p>
        </w:tc>
        <w:tc>
          <w:tcPr>
            <w:tcW w:w="3260" w:type="dxa"/>
          </w:tcPr>
          <w:p w:rsidR="00875DF4" w:rsidRDefault="00694493" w:rsidP="00694493">
            <w:pPr>
              <w:rPr>
                <w:rFonts w:cstheme="minorHAnsi"/>
              </w:rPr>
            </w:pPr>
            <w:r>
              <w:rPr>
                <w:rFonts w:cstheme="minorHAnsi"/>
              </w:rPr>
              <w:t>Arrange staffing to prepare food.</w:t>
            </w:r>
          </w:p>
          <w:p w:rsidR="00694493" w:rsidRPr="00EA4B57" w:rsidRDefault="00B9136B" w:rsidP="00694493">
            <w:pPr>
              <w:rPr>
                <w:rFonts w:cstheme="minorHAnsi"/>
                <w:color w:val="538135" w:themeColor="accent6" w:themeShade="BF"/>
              </w:rPr>
            </w:pPr>
            <w:r>
              <w:rPr>
                <w:rFonts w:cstheme="minorHAnsi"/>
                <w:color w:val="538135" w:themeColor="accent6" w:themeShade="BF"/>
              </w:rPr>
              <w:t>Only staff with food hygiene certificates to prepare food</w:t>
            </w:r>
          </w:p>
          <w:p w:rsidR="00674BC3" w:rsidRDefault="00674BC3" w:rsidP="00694493">
            <w:pPr>
              <w:rPr>
                <w:rFonts w:cstheme="minorHAnsi"/>
              </w:rPr>
            </w:pPr>
          </w:p>
          <w:p w:rsidR="00694493" w:rsidRPr="00765AE5" w:rsidRDefault="00694493" w:rsidP="00694493">
            <w:pPr>
              <w:rPr>
                <w:rFonts w:cstheme="minorHAnsi"/>
                <w:b/>
                <w:color w:val="7030A0"/>
              </w:rPr>
            </w:pPr>
            <w:r>
              <w:rPr>
                <w:rFonts w:cstheme="minorHAnsi"/>
              </w:rPr>
              <w:t>Have food delivered from another school?</w:t>
            </w:r>
            <w:r w:rsidR="00674BC3">
              <w:rPr>
                <w:rFonts w:cstheme="minorHAnsi"/>
              </w:rPr>
              <w:t xml:space="preserve"> </w:t>
            </w:r>
            <w:r w:rsidR="00765AE5">
              <w:rPr>
                <w:rFonts w:cstheme="minorHAnsi"/>
                <w:b/>
                <w:color w:val="7030A0"/>
              </w:rPr>
              <w:t>NO</w:t>
            </w:r>
          </w:p>
          <w:p w:rsidR="00BC154D" w:rsidRDefault="00BC154D" w:rsidP="00694493">
            <w:pPr>
              <w:rPr>
                <w:rFonts w:cstheme="minorHAnsi"/>
              </w:rPr>
            </w:pPr>
          </w:p>
          <w:p w:rsidR="00BC154D" w:rsidRDefault="00BC154D" w:rsidP="00694493">
            <w:pPr>
              <w:rPr>
                <w:rFonts w:cstheme="minorHAnsi"/>
              </w:rPr>
            </w:pPr>
          </w:p>
          <w:p w:rsidR="00BC154D" w:rsidRPr="00E76386" w:rsidRDefault="00BC154D" w:rsidP="00694493">
            <w:pPr>
              <w:rPr>
                <w:rFonts w:cstheme="minorHAnsi"/>
              </w:rPr>
            </w:pPr>
            <w:r>
              <w:rPr>
                <w:rFonts w:cstheme="minorHAnsi"/>
              </w:rPr>
              <w:t>Regular check with cleaners about their concerns and wellbeing.</w:t>
            </w:r>
          </w:p>
        </w:tc>
        <w:tc>
          <w:tcPr>
            <w:tcW w:w="1134" w:type="dxa"/>
          </w:tcPr>
          <w:p w:rsidR="00875DF4" w:rsidRPr="00E76386" w:rsidRDefault="00674BC3" w:rsidP="00875DF4">
            <w:pPr>
              <w:rPr>
                <w:rFonts w:cstheme="minorHAnsi"/>
              </w:rPr>
            </w:pPr>
            <w:r>
              <w:rPr>
                <w:rFonts w:cstheme="minorHAnsi"/>
              </w:rPr>
              <w:t>HT</w:t>
            </w:r>
          </w:p>
        </w:tc>
        <w:tc>
          <w:tcPr>
            <w:tcW w:w="1134" w:type="dxa"/>
          </w:tcPr>
          <w:p w:rsidR="00875DF4" w:rsidRPr="00E76386" w:rsidRDefault="00674BC3" w:rsidP="00875DF4">
            <w:pPr>
              <w:rPr>
                <w:rFonts w:cstheme="minorHAnsi"/>
              </w:rPr>
            </w:pPr>
            <w:r>
              <w:rPr>
                <w:rFonts w:cstheme="minorHAnsi"/>
              </w:rPr>
              <w:t>On going</w:t>
            </w:r>
          </w:p>
        </w:tc>
        <w:tc>
          <w:tcPr>
            <w:tcW w:w="1104" w:type="dxa"/>
          </w:tcPr>
          <w:p w:rsidR="00765AE5" w:rsidRPr="002D60D8" w:rsidRDefault="00674BC3" w:rsidP="00765AE5">
            <w:pPr>
              <w:rPr>
                <w:rFonts w:cstheme="minorHAnsi"/>
                <w:b/>
                <w:color w:val="7030A0"/>
              </w:rPr>
            </w:pPr>
            <w:r>
              <w:rPr>
                <w:rFonts w:cstheme="minorHAnsi"/>
              </w:rPr>
              <w:t>12.06.20</w:t>
            </w:r>
            <w:r w:rsidR="00765AE5">
              <w:rPr>
                <w:rFonts w:cstheme="minorHAnsi"/>
                <w:b/>
                <w:color w:val="7030A0"/>
              </w:rPr>
              <w:t>19.06.20</w:t>
            </w:r>
          </w:p>
          <w:p w:rsidR="00875DF4" w:rsidRPr="00E76386" w:rsidRDefault="00875DF4" w:rsidP="00875DF4">
            <w:pPr>
              <w:rPr>
                <w:rFonts w:cstheme="minorHAnsi"/>
              </w:rPr>
            </w:pPr>
          </w:p>
        </w:tc>
      </w:tr>
      <w:tr w:rsidR="00875DF4" w:rsidRPr="00E76386" w:rsidTr="004D5982">
        <w:tc>
          <w:tcPr>
            <w:tcW w:w="15416" w:type="dxa"/>
            <w:gridSpan w:val="7"/>
            <w:shd w:val="clear" w:color="auto" w:fill="8496B0" w:themeFill="text2" w:themeFillTint="99"/>
          </w:tcPr>
          <w:p w:rsidR="00875DF4" w:rsidRPr="008A6884" w:rsidRDefault="00875DF4" w:rsidP="00875DF4">
            <w:pPr>
              <w:pStyle w:val="ListParagraph"/>
              <w:numPr>
                <w:ilvl w:val="0"/>
                <w:numId w:val="27"/>
              </w:numPr>
              <w:rPr>
                <w:rFonts w:cstheme="minorHAnsi"/>
              </w:rPr>
            </w:pPr>
            <w:r w:rsidRPr="008A6884">
              <w:rPr>
                <w:rFonts w:cstheme="minorHAnsi"/>
                <w:b/>
                <w:color w:val="FFFFFF" w:themeColor="background1"/>
              </w:rPr>
              <w:t xml:space="preserve">Daily Arrangements when open </w:t>
            </w:r>
          </w:p>
        </w:tc>
      </w:tr>
      <w:tr w:rsidR="00875DF4" w:rsidRPr="00E76386" w:rsidTr="00B84983">
        <w:tc>
          <w:tcPr>
            <w:tcW w:w="1696" w:type="dxa"/>
          </w:tcPr>
          <w:p w:rsidR="00875DF4" w:rsidRPr="00E76386" w:rsidRDefault="00875DF4" w:rsidP="00875DF4">
            <w:pPr>
              <w:rPr>
                <w:rFonts w:cstheme="minorHAnsi"/>
                <w:b/>
              </w:rPr>
            </w:pPr>
            <w:r w:rsidRPr="00E76386">
              <w:rPr>
                <w:rFonts w:cstheme="minorHAnsi"/>
                <w:b/>
              </w:rPr>
              <w:t xml:space="preserve">Daily Arrangements - Keeping Cohorts Together </w:t>
            </w:r>
          </w:p>
        </w:tc>
        <w:tc>
          <w:tcPr>
            <w:tcW w:w="3528" w:type="dxa"/>
          </w:tcPr>
          <w:p w:rsidR="00875DF4" w:rsidRDefault="00674BC3" w:rsidP="00875DF4">
            <w:pPr>
              <w:numPr>
                <w:ilvl w:val="0"/>
                <w:numId w:val="12"/>
              </w:numPr>
              <w:shd w:val="clear" w:color="auto" w:fill="FFFFFF"/>
              <w:ind w:left="295" w:hanging="357"/>
              <w:rPr>
                <w:rFonts w:eastAsia="Times New Roman" w:cstheme="minorHAnsi"/>
                <w:color w:val="0B0C0C"/>
                <w:lang w:eastAsia="en-GB"/>
              </w:rPr>
            </w:pPr>
            <w:r>
              <w:rPr>
                <w:rFonts w:eastAsia="Times New Roman" w:cstheme="minorHAnsi"/>
                <w:color w:val="0B0C0C"/>
                <w:lang w:eastAsia="en-GB"/>
              </w:rPr>
              <w:t>E</w:t>
            </w:r>
            <w:r w:rsidR="00875DF4" w:rsidRPr="004D5982">
              <w:rPr>
                <w:rFonts w:eastAsia="Times New Roman" w:cstheme="minorHAnsi"/>
                <w:color w:val="0B0C0C"/>
                <w:lang w:eastAsia="en-GB"/>
              </w:rPr>
              <w:t>nsure that children and young people are in the same small groups at all times each day, and different groups are not mixed during the day, or on subsequent days</w:t>
            </w:r>
            <w:r w:rsidR="00765AE5">
              <w:rPr>
                <w:rFonts w:eastAsia="Times New Roman" w:cstheme="minorHAnsi"/>
                <w:color w:val="0B0C0C"/>
                <w:lang w:eastAsia="en-GB"/>
              </w:rPr>
              <w:t>.</w:t>
            </w:r>
          </w:p>
          <w:p w:rsidR="00765AE5" w:rsidRDefault="00765AE5" w:rsidP="00765AE5">
            <w:pPr>
              <w:shd w:val="clear" w:color="auto" w:fill="FFFFFF"/>
              <w:ind w:left="295"/>
              <w:rPr>
                <w:rFonts w:eastAsia="Times New Roman" w:cstheme="minorHAnsi"/>
                <w:color w:val="0B0C0C"/>
                <w:lang w:eastAsia="en-GB"/>
              </w:rPr>
            </w:pPr>
          </w:p>
          <w:p w:rsidR="00090299" w:rsidRDefault="00090299" w:rsidP="00765AE5">
            <w:pPr>
              <w:shd w:val="clear" w:color="auto" w:fill="FFFFFF"/>
              <w:ind w:left="295"/>
              <w:rPr>
                <w:rFonts w:eastAsia="Times New Roman" w:cstheme="minorHAnsi"/>
                <w:color w:val="0B0C0C"/>
                <w:lang w:eastAsia="en-GB"/>
              </w:rPr>
            </w:pPr>
          </w:p>
          <w:p w:rsidR="00765AE5" w:rsidRPr="004D5982" w:rsidRDefault="00765AE5" w:rsidP="00765AE5">
            <w:pPr>
              <w:shd w:val="clear" w:color="auto" w:fill="FFFFFF"/>
              <w:ind w:left="295"/>
              <w:rPr>
                <w:rFonts w:eastAsia="Times New Roman" w:cstheme="minorHAnsi"/>
                <w:color w:val="0B0C0C"/>
                <w:lang w:eastAsia="en-GB"/>
              </w:rPr>
            </w:pPr>
          </w:p>
          <w:p w:rsidR="00875DF4" w:rsidRPr="009D1868" w:rsidRDefault="00674BC3" w:rsidP="008D09B5">
            <w:pPr>
              <w:numPr>
                <w:ilvl w:val="0"/>
                <w:numId w:val="12"/>
              </w:numPr>
              <w:shd w:val="clear" w:color="auto" w:fill="FFFFFF"/>
              <w:ind w:left="295" w:hanging="357"/>
              <w:rPr>
                <w:rFonts w:eastAsia="Times New Roman" w:cstheme="minorHAnsi"/>
                <w:color w:val="0B0C0C"/>
                <w:lang w:eastAsia="en-GB"/>
              </w:rPr>
            </w:pPr>
            <w:r>
              <w:rPr>
                <w:rFonts w:eastAsia="Times New Roman" w:cstheme="minorHAnsi"/>
                <w:color w:val="0B0C0C"/>
                <w:lang w:eastAsia="en-GB"/>
              </w:rPr>
              <w:t>E</w:t>
            </w:r>
            <w:r w:rsidR="00875DF4" w:rsidRPr="009D1868">
              <w:rPr>
                <w:rFonts w:eastAsia="Times New Roman" w:cstheme="minorHAnsi"/>
                <w:color w:val="0B0C0C"/>
                <w:lang w:eastAsia="en-GB"/>
              </w:rPr>
              <w:t>nsure that the same teacher(s) and other staff are assigned to each group and, as far as possible, these stay the same during the day and on subsequent days, ensure that wherever possible children and young people use the same classroom or area of a setting throughout the day, with a thorough cleaning of the rooms at the end of the day. In schools and colleges, you may want to consider seating students at the same desk each day if they attend on consecutive days</w:t>
            </w:r>
          </w:p>
          <w:p w:rsidR="00875DF4" w:rsidRPr="00E76386" w:rsidRDefault="00875DF4" w:rsidP="00875DF4">
            <w:pPr>
              <w:rPr>
                <w:rFonts w:cstheme="minorHAnsi"/>
              </w:rPr>
            </w:pPr>
          </w:p>
        </w:tc>
        <w:tc>
          <w:tcPr>
            <w:tcW w:w="3560" w:type="dxa"/>
          </w:tcPr>
          <w:p w:rsidR="00875DF4" w:rsidRDefault="00BC154D" w:rsidP="00BC154D">
            <w:pPr>
              <w:rPr>
                <w:rFonts w:cstheme="minorHAnsi"/>
              </w:rPr>
            </w:pPr>
            <w:r>
              <w:rPr>
                <w:rFonts w:cstheme="minorHAnsi"/>
              </w:rPr>
              <w:t>Children to start and end the session in their base rooms so parents restricted to doorway of one class.</w:t>
            </w:r>
          </w:p>
          <w:p w:rsidR="00BC154D" w:rsidRDefault="00BC154D" w:rsidP="00BC154D">
            <w:pPr>
              <w:rPr>
                <w:rFonts w:cstheme="minorHAnsi"/>
              </w:rPr>
            </w:pPr>
          </w:p>
          <w:p w:rsidR="00765AE5" w:rsidRDefault="00765AE5" w:rsidP="00BC154D">
            <w:pPr>
              <w:rPr>
                <w:rFonts w:cstheme="minorHAnsi"/>
              </w:rPr>
            </w:pPr>
          </w:p>
          <w:p w:rsidR="00765AE5" w:rsidRDefault="00765AE5" w:rsidP="00BC154D">
            <w:pPr>
              <w:rPr>
                <w:rFonts w:cstheme="minorHAnsi"/>
              </w:rPr>
            </w:pPr>
          </w:p>
          <w:p w:rsidR="00090299" w:rsidRDefault="00090299" w:rsidP="00BC154D">
            <w:pPr>
              <w:rPr>
                <w:rFonts w:cstheme="minorHAnsi"/>
              </w:rPr>
            </w:pPr>
          </w:p>
          <w:p w:rsidR="00765AE5" w:rsidRDefault="00765AE5" w:rsidP="00BC154D">
            <w:pPr>
              <w:rPr>
                <w:rFonts w:cstheme="minorHAnsi"/>
              </w:rPr>
            </w:pPr>
          </w:p>
          <w:p w:rsidR="00765AE5" w:rsidRDefault="00765AE5" w:rsidP="00BC154D">
            <w:pPr>
              <w:rPr>
                <w:rFonts w:cstheme="minorHAnsi"/>
              </w:rPr>
            </w:pPr>
          </w:p>
          <w:p w:rsidR="00BC154D" w:rsidRDefault="00BC154D" w:rsidP="00BC154D">
            <w:pPr>
              <w:rPr>
                <w:rFonts w:cstheme="minorHAnsi"/>
              </w:rPr>
            </w:pPr>
            <w:r>
              <w:rPr>
                <w:rFonts w:cstheme="minorHAnsi"/>
              </w:rPr>
              <w:t>The start and end of session will be when there are the most children in one classroom, so children will be kept in class groups at this time with their own base room.</w:t>
            </w:r>
          </w:p>
          <w:p w:rsidR="00BC154D" w:rsidRDefault="00BC154D" w:rsidP="00BC154D">
            <w:pPr>
              <w:rPr>
                <w:rFonts w:cstheme="minorHAnsi"/>
              </w:rPr>
            </w:pPr>
            <w:r>
              <w:rPr>
                <w:rFonts w:cstheme="minorHAnsi"/>
              </w:rPr>
              <w:t>Staff will remain in class teams</w:t>
            </w:r>
            <w:r w:rsidR="009D1868">
              <w:rPr>
                <w:rFonts w:cstheme="minorHAnsi"/>
              </w:rPr>
              <w:t xml:space="preserve"> for each base room.</w:t>
            </w:r>
          </w:p>
          <w:p w:rsidR="009D1868" w:rsidRDefault="009D1868" w:rsidP="00BC154D">
            <w:pPr>
              <w:rPr>
                <w:rFonts w:cstheme="minorHAnsi"/>
              </w:rPr>
            </w:pPr>
          </w:p>
          <w:p w:rsidR="009D1868" w:rsidRDefault="008D09B5" w:rsidP="00BC154D">
            <w:pPr>
              <w:rPr>
                <w:rFonts w:cstheme="minorHAnsi"/>
                <w:color w:val="0070C0"/>
              </w:rPr>
            </w:pPr>
            <w:r>
              <w:rPr>
                <w:rFonts w:cstheme="minorHAnsi"/>
                <w:color w:val="0070C0"/>
              </w:rPr>
              <w:t>Children will be able to free flow from their base room into the garden but not into other base rooms.</w:t>
            </w:r>
          </w:p>
          <w:p w:rsidR="008D09B5" w:rsidRDefault="008D09B5" w:rsidP="00BC154D">
            <w:pPr>
              <w:rPr>
                <w:rFonts w:cstheme="minorHAnsi"/>
                <w:color w:val="0070C0"/>
              </w:rPr>
            </w:pPr>
          </w:p>
          <w:p w:rsidR="008D09B5" w:rsidRDefault="008D09B5" w:rsidP="00BC154D">
            <w:pPr>
              <w:rPr>
                <w:rFonts w:cstheme="minorHAnsi"/>
                <w:color w:val="0070C0"/>
              </w:rPr>
            </w:pPr>
            <w:r>
              <w:rPr>
                <w:rFonts w:cstheme="minorHAnsi"/>
                <w:color w:val="0070C0"/>
              </w:rPr>
              <w:t xml:space="preserve">Staff </w:t>
            </w:r>
            <w:r w:rsidR="00D11BE5">
              <w:rPr>
                <w:rFonts w:cstheme="minorHAnsi"/>
                <w:color w:val="0070C0"/>
              </w:rPr>
              <w:t>supporting c</w:t>
            </w:r>
            <w:r>
              <w:rPr>
                <w:rFonts w:cstheme="minorHAnsi"/>
                <w:color w:val="0070C0"/>
              </w:rPr>
              <w:t xml:space="preserve">hildren with </w:t>
            </w:r>
            <w:r w:rsidR="00D11BE5">
              <w:rPr>
                <w:rFonts w:cstheme="minorHAnsi"/>
                <w:color w:val="0070C0"/>
              </w:rPr>
              <w:t xml:space="preserve">additional needs </w:t>
            </w:r>
            <w:r>
              <w:rPr>
                <w:rFonts w:cstheme="minorHAnsi"/>
                <w:color w:val="0070C0"/>
              </w:rPr>
              <w:t>will want to access areas they feel calm in eg. By the fish tank</w:t>
            </w:r>
            <w:r w:rsidR="00D11BE5">
              <w:rPr>
                <w:rFonts w:cstheme="minorHAnsi"/>
                <w:color w:val="0070C0"/>
              </w:rPr>
              <w:t xml:space="preserve">. </w:t>
            </w:r>
          </w:p>
          <w:p w:rsidR="00765AE5" w:rsidRDefault="00765AE5" w:rsidP="00BC154D">
            <w:pPr>
              <w:rPr>
                <w:rFonts w:cstheme="minorHAnsi"/>
                <w:color w:val="0070C0"/>
              </w:rPr>
            </w:pPr>
          </w:p>
          <w:p w:rsidR="00765AE5" w:rsidRDefault="00765AE5" w:rsidP="00BC154D">
            <w:pPr>
              <w:rPr>
                <w:rFonts w:cstheme="minorHAnsi"/>
                <w:color w:val="0070C0"/>
              </w:rPr>
            </w:pPr>
          </w:p>
          <w:p w:rsidR="002464D5" w:rsidRDefault="00D11BE5" w:rsidP="00D11BE5">
            <w:pPr>
              <w:rPr>
                <w:rFonts w:cstheme="minorHAnsi"/>
                <w:color w:val="7030A0"/>
              </w:rPr>
            </w:pPr>
            <w:r>
              <w:rPr>
                <w:rFonts w:cstheme="minorHAnsi"/>
                <w:color w:val="7030A0"/>
              </w:rPr>
              <w:t>However only one bubble has access to the fish tank. SENDco will buy a sensory fish tank that can be put in the sensory room.</w:t>
            </w:r>
          </w:p>
          <w:p w:rsidR="00765AE5" w:rsidRPr="00E76386" w:rsidRDefault="00765AE5" w:rsidP="00D11BE5">
            <w:pPr>
              <w:rPr>
                <w:rFonts w:cstheme="minorHAnsi"/>
              </w:rPr>
            </w:pPr>
            <w:r>
              <w:rPr>
                <w:rFonts w:cstheme="minorHAnsi"/>
                <w:color w:val="7030A0"/>
              </w:rPr>
              <w:t>Awaiting PM to PAT test it so it can be used.</w:t>
            </w:r>
          </w:p>
        </w:tc>
        <w:tc>
          <w:tcPr>
            <w:tcW w:w="3260" w:type="dxa"/>
          </w:tcPr>
          <w:p w:rsidR="002464D5" w:rsidRDefault="00674BC3" w:rsidP="002464D5">
            <w:pPr>
              <w:rPr>
                <w:rFonts w:cstheme="minorHAnsi"/>
              </w:rPr>
            </w:pPr>
            <w:r>
              <w:rPr>
                <w:rFonts w:cstheme="minorHAnsi"/>
              </w:rPr>
              <w:t xml:space="preserve">Discussion about ‘Bubbles’ at in the context at the start of the </w:t>
            </w:r>
            <w:r w:rsidR="0055558E">
              <w:rPr>
                <w:rFonts w:cstheme="minorHAnsi"/>
              </w:rPr>
              <w:t>document.</w:t>
            </w:r>
          </w:p>
          <w:p w:rsidR="0055558E" w:rsidRDefault="00765AE5" w:rsidP="002464D5">
            <w:pPr>
              <w:rPr>
                <w:rFonts w:cstheme="minorHAnsi"/>
                <w:b/>
                <w:color w:val="7030A0"/>
              </w:rPr>
            </w:pPr>
            <w:r>
              <w:rPr>
                <w:rFonts w:cstheme="minorHAnsi"/>
                <w:b/>
                <w:color w:val="7030A0"/>
              </w:rPr>
              <w:t>Review to be made on the 19.06.20 to ensure that we are confident to allow another bubble to open.</w:t>
            </w:r>
          </w:p>
          <w:p w:rsidR="00090299" w:rsidRPr="00090299" w:rsidRDefault="00090299" w:rsidP="002464D5">
            <w:pPr>
              <w:rPr>
                <w:rFonts w:cstheme="minorHAnsi"/>
                <w:b/>
                <w:color w:val="FFC000"/>
              </w:rPr>
            </w:pPr>
            <w:r>
              <w:rPr>
                <w:rFonts w:cstheme="minorHAnsi"/>
                <w:b/>
                <w:color w:val="FFC000"/>
              </w:rPr>
              <w:t>Going ahead.</w:t>
            </w:r>
          </w:p>
          <w:p w:rsidR="00765AE5" w:rsidRDefault="00765AE5" w:rsidP="002464D5">
            <w:pPr>
              <w:rPr>
                <w:rFonts w:cstheme="minorHAnsi"/>
              </w:rPr>
            </w:pPr>
          </w:p>
          <w:p w:rsidR="0055558E" w:rsidRDefault="0055558E" w:rsidP="002464D5">
            <w:pPr>
              <w:rPr>
                <w:rFonts w:cstheme="minorHAnsi"/>
              </w:rPr>
            </w:pPr>
            <w:r>
              <w:rPr>
                <w:rFonts w:cstheme="minorHAnsi"/>
              </w:rPr>
              <w:t>All existing KW and vulnerable children to be put into ‘Bubbles’ from 02.06.20, New children will be added to the bubble starting from the week of the 08.06.20 until the maximum of 16 children is reached.</w:t>
            </w:r>
          </w:p>
          <w:p w:rsidR="0055558E" w:rsidRDefault="0055558E" w:rsidP="002464D5">
            <w:pPr>
              <w:rPr>
                <w:rFonts w:cstheme="minorHAnsi"/>
              </w:rPr>
            </w:pPr>
          </w:p>
          <w:p w:rsidR="002464D5" w:rsidRDefault="0055558E" w:rsidP="002464D5">
            <w:pPr>
              <w:rPr>
                <w:rFonts w:cstheme="minorHAnsi"/>
              </w:rPr>
            </w:pPr>
            <w:r>
              <w:rPr>
                <w:rFonts w:cstheme="minorHAnsi"/>
              </w:rPr>
              <w:t>New bubbles will be added e.g. for the PT leavers, as and whe</w:t>
            </w:r>
            <w:r w:rsidR="00765AE5">
              <w:rPr>
                <w:rFonts w:cstheme="minorHAnsi"/>
              </w:rPr>
              <w:t>n it is assessed safe to do so.</w:t>
            </w:r>
          </w:p>
          <w:p w:rsidR="002464D5" w:rsidRDefault="002464D5" w:rsidP="002464D5">
            <w:pPr>
              <w:rPr>
                <w:rFonts w:cstheme="minorHAnsi"/>
              </w:rPr>
            </w:pPr>
          </w:p>
          <w:p w:rsidR="002464D5" w:rsidRDefault="00E51A8B" w:rsidP="002464D5">
            <w:pPr>
              <w:rPr>
                <w:rFonts w:cstheme="minorHAnsi"/>
              </w:rPr>
            </w:pPr>
            <w:r>
              <w:rPr>
                <w:rFonts w:cstheme="minorHAnsi"/>
              </w:rPr>
              <w:t>Any story and rhyme times to spread beyond carpet area in order to maintain some social distancing.</w:t>
            </w:r>
          </w:p>
          <w:p w:rsidR="00E51A8B" w:rsidRDefault="00E51A8B" w:rsidP="002464D5">
            <w:pPr>
              <w:rPr>
                <w:rFonts w:cstheme="minorHAnsi"/>
              </w:rPr>
            </w:pPr>
          </w:p>
          <w:p w:rsidR="002464D5" w:rsidRDefault="002464D5" w:rsidP="002464D5">
            <w:pPr>
              <w:rPr>
                <w:rFonts w:cstheme="minorHAnsi"/>
              </w:rPr>
            </w:pPr>
          </w:p>
          <w:p w:rsidR="002464D5" w:rsidRDefault="002464D5" w:rsidP="002464D5">
            <w:pPr>
              <w:rPr>
                <w:rFonts w:cstheme="minorHAnsi"/>
              </w:rPr>
            </w:pPr>
          </w:p>
          <w:p w:rsidR="002464D5" w:rsidRDefault="002464D5" w:rsidP="002464D5">
            <w:pPr>
              <w:rPr>
                <w:rFonts w:cstheme="minorHAnsi"/>
              </w:rPr>
            </w:pPr>
          </w:p>
          <w:p w:rsidR="002464D5" w:rsidRDefault="002464D5" w:rsidP="002464D5">
            <w:pPr>
              <w:rPr>
                <w:rFonts w:cstheme="minorHAnsi"/>
              </w:rPr>
            </w:pPr>
          </w:p>
          <w:p w:rsidR="002464D5" w:rsidRDefault="002464D5" w:rsidP="002464D5">
            <w:pPr>
              <w:rPr>
                <w:rFonts w:cstheme="minorHAnsi"/>
              </w:rPr>
            </w:pPr>
          </w:p>
          <w:p w:rsidR="002464D5" w:rsidRPr="00B9136B" w:rsidRDefault="006E7395" w:rsidP="002464D5">
            <w:pPr>
              <w:rPr>
                <w:rFonts w:cstheme="minorHAnsi"/>
                <w:color w:val="538135" w:themeColor="accent6" w:themeShade="BF"/>
              </w:rPr>
            </w:pPr>
            <w:r w:rsidRPr="006E7395">
              <w:rPr>
                <w:rFonts w:cstheme="minorHAnsi"/>
                <w:highlight w:val="yellow"/>
              </w:rPr>
              <w:t>Cleaning schedule</w:t>
            </w:r>
            <w:r w:rsidR="00B9136B">
              <w:rPr>
                <w:rFonts w:cstheme="minorHAnsi"/>
              </w:rPr>
              <w:t xml:space="preserve"> </w:t>
            </w:r>
            <w:r w:rsidR="00B9136B">
              <w:rPr>
                <w:rFonts w:cstheme="minorHAnsi"/>
                <w:color w:val="538135" w:themeColor="accent6" w:themeShade="BF"/>
              </w:rPr>
              <w:t>displayed in every classroom.</w:t>
            </w:r>
          </w:p>
          <w:p w:rsidR="002464D5" w:rsidRDefault="002464D5" w:rsidP="002464D5">
            <w:pPr>
              <w:rPr>
                <w:rFonts w:cstheme="minorHAnsi"/>
              </w:rPr>
            </w:pPr>
            <w:r>
              <w:rPr>
                <w:rFonts w:cstheme="minorHAnsi"/>
              </w:rPr>
              <w:t xml:space="preserve">Our strict cleaning regime and handwashing aims to limit possibility of transmission of Covid 19 </w:t>
            </w:r>
          </w:p>
          <w:p w:rsidR="00875DF4" w:rsidRPr="00E76386" w:rsidRDefault="00875DF4" w:rsidP="00875DF4">
            <w:pPr>
              <w:rPr>
                <w:rFonts w:cstheme="minorHAnsi"/>
              </w:rPr>
            </w:pPr>
          </w:p>
        </w:tc>
        <w:tc>
          <w:tcPr>
            <w:tcW w:w="1134" w:type="dxa"/>
          </w:tcPr>
          <w:p w:rsidR="00875DF4" w:rsidRDefault="0055558E" w:rsidP="00875DF4">
            <w:pPr>
              <w:rPr>
                <w:rFonts w:cstheme="minorHAnsi"/>
              </w:rPr>
            </w:pPr>
            <w:r>
              <w:rPr>
                <w:rFonts w:cstheme="minorHAnsi"/>
              </w:rPr>
              <w:t>HT &amp; all staff</w:t>
            </w: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090299" w:rsidRDefault="00090299" w:rsidP="00875DF4">
            <w:pPr>
              <w:rPr>
                <w:rFonts w:cstheme="minorHAnsi"/>
              </w:rPr>
            </w:pPr>
          </w:p>
          <w:p w:rsidR="0055558E" w:rsidRDefault="0055558E" w:rsidP="00875DF4">
            <w:pPr>
              <w:rPr>
                <w:rFonts w:cstheme="minorHAnsi"/>
              </w:rPr>
            </w:pPr>
          </w:p>
          <w:p w:rsidR="0055558E" w:rsidRDefault="0055558E" w:rsidP="00875DF4">
            <w:pPr>
              <w:rPr>
                <w:rFonts w:cstheme="minorHAnsi"/>
              </w:rPr>
            </w:pPr>
            <w:r>
              <w:rPr>
                <w:rFonts w:cstheme="minorHAnsi"/>
              </w:rPr>
              <w:t>HT</w:t>
            </w: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D11BE5" w:rsidRDefault="00D11B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D11BE5" w:rsidRDefault="00D11BE5" w:rsidP="00875DF4">
            <w:pPr>
              <w:rPr>
                <w:rFonts w:cstheme="minorHAnsi"/>
              </w:rPr>
            </w:pPr>
          </w:p>
          <w:p w:rsidR="00D11BE5" w:rsidRPr="00D11BE5" w:rsidRDefault="00D11BE5" w:rsidP="00875DF4">
            <w:pPr>
              <w:rPr>
                <w:rFonts w:cstheme="minorHAnsi"/>
                <w:color w:val="7030A0"/>
              </w:rPr>
            </w:pPr>
            <w:r>
              <w:rPr>
                <w:rFonts w:cstheme="minorHAnsi"/>
                <w:color w:val="7030A0"/>
              </w:rPr>
              <w:t>SENDco</w:t>
            </w:r>
          </w:p>
        </w:tc>
        <w:tc>
          <w:tcPr>
            <w:tcW w:w="1134" w:type="dxa"/>
          </w:tcPr>
          <w:p w:rsidR="00875DF4" w:rsidRDefault="0055558E" w:rsidP="00875DF4">
            <w:pPr>
              <w:rPr>
                <w:rFonts w:cstheme="minorHAnsi"/>
              </w:rPr>
            </w:pPr>
            <w:r>
              <w:rPr>
                <w:rFonts w:cstheme="minorHAnsi"/>
              </w:rPr>
              <w:t>02.06.20</w:t>
            </w: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090299" w:rsidRDefault="00090299" w:rsidP="00875DF4">
            <w:pPr>
              <w:rPr>
                <w:rFonts w:cstheme="minorHAnsi"/>
              </w:rPr>
            </w:pPr>
          </w:p>
          <w:p w:rsidR="0055558E" w:rsidRDefault="0055558E" w:rsidP="00875DF4">
            <w:pPr>
              <w:rPr>
                <w:rFonts w:cstheme="minorHAnsi"/>
              </w:rPr>
            </w:pPr>
            <w:r>
              <w:rPr>
                <w:rFonts w:cstheme="minorHAnsi"/>
              </w:rPr>
              <w:t>08.06.20</w:t>
            </w: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r>
              <w:rPr>
                <w:rFonts w:cstheme="minorHAnsi"/>
              </w:rPr>
              <w:t>22.06.20</w:t>
            </w: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Pr="00E76386" w:rsidRDefault="00D11BE5" w:rsidP="00875DF4">
            <w:pPr>
              <w:rPr>
                <w:rFonts w:cstheme="minorHAnsi"/>
              </w:rPr>
            </w:pPr>
            <w:r>
              <w:rPr>
                <w:rFonts w:cstheme="minorHAnsi"/>
              </w:rPr>
              <w:t>08.06.20</w:t>
            </w:r>
          </w:p>
        </w:tc>
        <w:tc>
          <w:tcPr>
            <w:tcW w:w="1104" w:type="dxa"/>
          </w:tcPr>
          <w:p w:rsidR="00765AE5" w:rsidRDefault="0055558E" w:rsidP="00765AE5">
            <w:pPr>
              <w:rPr>
                <w:rFonts w:cstheme="minorHAnsi"/>
                <w:b/>
                <w:color w:val="7030A0"/>
              </w:rPr>
            </w:pPr>
            <w:r>
              <w:rPr>
                <w:rFonts w:cstheme="minorHAnsi"/>
              </w:rPr>
              <w:t>12.06.20</w:t>
            </w:r>
            <w:r w:rsidR="00765AE5">
              <w:rPr>
                <w:rFonts w:cstheme="minorHAnsi"/>
                <w:b/>
                <w:color w:val="7030A0"/>
              </w:rPr>
              <w:t>19.06.20</w:t>
            </w:r>
          </w:p>
          <w:p w:rsidR="00875DF4" w:rsidRDefault="00090299" w:rsidP="00875DF4">
            <w:pPr>
              <w:rPr>
                <w:rFonts w:cstheme="minorHAnsi"/>
              </w:rPr>
            </w:pPr>
            <w:r>
              <w:rPr>
                <w:rFonts w:cstheme="minorHAnsi"/>
                <w:b/>
                <w:color w:val="FFC000"/>
              </w:rPr>
              <w:t>26.06.20</w:t>
            </w: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765AE5" w:rsidRDefault="00765AE5" w:rsidP="00875DF4">
            <w:pPr>
              <w:rPr>
                <w:rFonts w:cstheme="minorHAnsi"/>
              </w:rPr>
            </w:pPr>
          </w:p>
          <w:p w:rsidR="00090299" w:rsidRDefault="00090299" w:rsidP="00875DF4">
            <w:pPr>
              <w:rPr>
                <w:rFonts w:cstheme="minorHAnsi"/>
              </w:rPr>
            </w:pPr>
          </w:p>
          <w:p w:rsidR="0055558E" w:rsidRDefault="0055558E" w:rsidP="00875DF4">
            <w:pPr>
              <w:rPr>
                <w:rFonts w:cstheme="minorHAnsi"/>
              </w:rPr>
            </w:pPr>
            <w:r>
              <w:rPr>
                <w:rFonts w:cstheme="minorHAnsi"/>
              </w:rPr>
              <w:t>12.06.20</w:t>
            </w: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p>
          <w:p w:rsidR="0055558E" w:rsidRDefault="0055558E" w:rsidP="00875DF4">
            <w:pPr>
              <w:rPr>
                <w:rFonts w:cstheme="minorHAnsi"/>
              </w:rPr>
            </w:pPr>
            <w:r>
              <w:rPr>
                <w:rFonts w:cstheme="minorHAnsi"/>
              </w:rPr>
              <w:t>12.06.20</w:t>
            </w: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r>
              <w:rPr>
                <w:rFonts w:cstheme="minorHAnsi"/>
              </w:rPr>
              <w:t>12.06.20</w:t>
            </w:r>
          </w:p>
          <w:p w:rsidR="00765AE5" w:rsidRPr="002D60D8" w:rsidRDefault="00765AE5" w:rsidP="00765AE5">
            <w:pPr>
              <w:rPr>
                <w:rFonts w:cstheme="minorHAnsi"/>
                <w:b/>
                <w:color w:val="7030A0"/>
              </w:rPr>
            </w:pPr>
            <w:r>
              <w:rPr>
                <w:rFonts w:cstheme="minorHAnsi"/>
                <w:b/>
                <w:color w:val="7030A0"/>
              </w:rPr>
              <w:t>19.06.20</w:t>
            </w:r>
          </w:p>
          <w:p w:rsidR="00765AE5" w:rsidRPr="00E76386" w:rsidRDefault="00765AE5" w:rsidP="00875DF4">
            <w:pPr>
              <w:rPr>
                <w:rFonts w:cstheme="minorHAnsi"/>
              </w:rPr>
            </w:pPr>
          </w:p>
        </w:tc>
      </w:tr>
      <w:tr w:rsidR="00875DF4" w:rsidRPr="00E76386" w:rsidTr="00B84983">
        <w:trPr>
          <w:trHeight w:val="247"/>
        </w:trPr>
        <w:tc>
          <w:tcPr>
            <w:tcW w:w="1696" w:type="dxa"/>
          </w:tcPr>
          <w:p w:rsidR="00875DF4" w:rsidRPr="00E76386" w:rsidRDefault="00875DF4" w:rsidP="00875DF4">
            <w:pPr>
              <w:rPr>
                <w:rFonts w:cstheme="minorHAnsi"/>
                <w:b/>
              </w:rPr>
            </w:pPr>
            <w:r w:rsidRPr="00E76386">
              <w:rPr>
                <w:rFonts w:cstheme="minorHAnsi"/>
                <w:b/>
              </w:rPr>
              <w:t>Cleaning and Hygiene</w:t>
            </w:r>
          </w:p>
        </w:tc>
        <w:tc>
          <w:tcPr>
            <w:tcW w:w="3528" w:type="dxa"/>
          </w:tcPr>
          <w:p w:rsidR="00875DF4" w:rsidRPr="00D11BE5" w:rsidRDefault="00D11BE5" w:rsidP="00875DF4">
            <w:pPr>
              <w:numPr>
                <w:ilvl w:val="0"/>
                <w:numId w:val="13"/>
              </w:numPr>
              <w:shd w:val="clear" w:color="auto" w:fill="FFFFFF"/>
              <w:ind w:left="300"/>
              <w:rPr>
                <w:rStyle w:val="Hyperlink"/>
                <w:rFonts w:cstheme="minorHAnsi"/>
                <w:color w:val="0B0C0C"/>
                <w:u w:val="none"/>
              </w:rPr>
            </w:pPr>
            <w:r>
              <w:rPr>
                <w:rFonts w:cstheme="minorHAnsi"/>
                <w:color w:val="0B0C0C"/>
              </w:rPr>
              <w:t>R</w:t>
            </w:r>
            <w:r w:rsidR="00875DF4" w:rsidRPr="008A6884">
              <w:rPr>
                <w:rFonts w:cstheme="minorHAnsi"/>
                <w:color w:val="0B0C0C"/>
              </w:rPr>
              <w:t>eview the arrangements for routine maintenance of the premises</w:t>
            </w:r>
            <w:r w:rsidR="00875DF4">
              <w:rPr>
                <w:rFonts w:cstheme="minorHAnsi"/>
                <w:color w:val="0B0C0C"/>
              </w:rPr>
              <w:t xml:space="preserve"> - </w:t>
            </w:r>
            <w:r w:rsidR="00875DF4" w:rsidRPr="008A6884">
              <w:rPr>
                <w:rFonts w:cstheme="minorHAnsi"/>
                <w:color w:val="0B0C0C"/>
              </w:rPr>
              <w:t>follow the </w:t>
            </w:r>
            <w:hyperlink r:id="rId12" w:history="1">
              <w:r w:rsidR="00875DF4" w:rsidRPr="008A6884">
                <w:rPr>
                  <w:rStyle w:val="Hyperlink"/>
                  <w:rFonts w:cstheme="minorHAnsi"/>
                  <w:color w:val="4C2C92"/>
                  <w:bdr w:val="none" w:sz="0" w:space="0" w:color="auto" w:frame="1"/>
                </w:rPr>
                <w:t>COVID-19: cleaning of non-healthcare settings guidance</w:t>
              </w:r>
            </w:hyperlink>
          </w:p>
          <w:p w:rsidR="00D11BE5" w:rsidRDefault="00D11BE5" w:rsidP="00D11BE5">
            <w:pPr>
              <w:shd w:val="clear" w:color="auto" w:fill="FFFFFF"/>
              <w:ind w:left="300"/>
              <w:rPr>
                <w:rFonts w:cstheme="minorHAnsi"/>
                <w:color w:val="0B0C0C"/>
              </w:rPr>
            </w:pPr>
          </w:p>
          <w:p w:rsidR="00D11BE5" w:rsidRPr="008A6884" w:rsidRDefault="00D11BE5" w:rsidP="00D11BE5">
            <w:pPr>
              <w:shd w:val="clear" w:color="auto" w:fill="FFFFFF"/>
              <w:ind w:left="300"/>
              <w:rPr>
                <w:rFonts w:cstheme="minorHAnsi"/>
                <w:color w:val="0B0C0C"/>
              </w:rPr>
            </w:pPr>
          </w:p>
          <w:p w:rsidR="00875DF4" w:rsidRDefault="00D11BE5" w:rsidP="00875DF4">
            <w:pPr>
              <w:numPr>
                <w:ilvl w:val="0"/>
                <w:numId w:val="13"/>
              </w:numPr>
              <w:shd w:val="clear" w:color="auto" w:fill="FFFFFF"/>
              <w:ind w:left="300" w:hanging="357"/>
              <w:rPr>
                <w:rFonts w:cstheme="minorHAnsi"/>
                <w:color w:val="0B0C0C"/>
              </w:rPr>
            </w:pPr>
            <w:r>
              <w:rPr>
                <w:rFonts w:cstheme="minorHAnsi"/>
                <w:color w:val="0B0C0C"/>
              </w:rPr>
              <w:t>E</w:t>
            </w:r>
            <w:r w:rsidR="00875DF4" w:rsidRPr="00E76386">
              <w:rPr>
                <w:rFonts w:cstheme="minorHAnsi"/>
                <w:color w:val="0B0C0C"/>
              </w:rPr>
              <w:t>nsure that sufficient handwashing facilities are available. Where a sink is not nearby, provide hand sanitiser in classrooms and other learning environments</w:t>
            </w:r>
            <w:r>
              <w:rPr>
                <w:rFonts w:cstheme="minorHAnsi"/>
                <w:color w:val="0B0C0C"/>
              </w:rPr>
              <w:t>.</w:t>
            </w:r>
          </w:p>
          <w:p w:rsidR="00D11BE5" w:rsidRDefault="00D11BE5" w:rsidP="00D11BE5">
            <w:pPr>
              <w:shd w:val="clear" w:color="auto" w:fill="FFFFFF"/>
              <w:ind w:left="300"/>
              <w:rPr>
                <w:rFonts w:cstheme="minorHAnsi"/>
                <w:color w:val="0B0C0C"/>
              </w:rPr>
            </w:pPr>
          </w:p>
          <w:p w:rsidR="00D11BE5" w:rsidRDefault="00D11BE5" w:rsidP="00D11BE5">
            <w:pPr>
              <w:shd w:val="clear" w:color="auto" w:fill="FFFFFF"/>
              <w:ind w:left="300"/>
              <w:rPr>
                <w:rFonts w:cstheme="minorHAnsi"/>
                <w:color w:val="0B0C0C"/>
              </w:rPr>
            </w:pPr>
          </w:p>
          <w:p w:rsidR="00D11BE5" w:rsidRDefault="00D11BE5" w:rsidP="00D11BE5">
            <w:pPr>
              <w:shd w:val="clear" w:color="auto" w:fill="FFFFFF"/>
              <w:ind w:left="300"/>
              <w:rPr>
                <w:rFonts w:cstheme="minorHAnsi"/>
                <w:color w:val="0B0C0C"/>
              </w:rPr>
            </w:pPr>
          </w:p>
          <w:p w:rsidR="00D11BE5" w:rsidRDefault="00D11BE5" w:rsidP="00D11BE5">
            <w:pPr>
              <w:shd w:val="clear" w:color="auto" w:fill="FFFFFF"/>
              <w:ind w:left="300"/>
              <w:rPr>
                <w:rFonts w:cstheme="minorHAnsi"/>
                <w:color w:val="0B0C0C"/>
              </w:rPr>
            </w:pPr>
          </w:p>
          <w:p w:rsidR="00D11BE5" w:rsidRDefault="00D11BE5" w:rsidP="00D11BE5">
            <w:pPr>
              <w:shd w:val="clear" w:color="auto" w:fill="FFFFFF"/>
              <w:ind w:left="300"/>
              <w:rPr>
                <w:rFonts w:cstheme="minorHAnsi"/>
                <w:color w:val="0B0C0C"/>
              </w:rPr>
            </w:pPr>
          </w:p>
          <w:p w:rsidR="00D11BE5" w:rsidRDefault="00D11BE5" w:rsidP="00D11BE5">
            <w:pPr>
              <w:shd w:val="clear" w:color="auto" w:fill="FFFFFF"/>
              <w:ind w:left="300"/>
              <w:rPr>
                <w:rFonts w:cstheme="minorHAnsi"/>
                <w:color w:val="0B0C0C"/>
              </w:rPr>
            </w:pPr>
          </w:p>
          <w:p w:rsidR="00D11BE5" w:rsidRPr="00E76386" w:rsidRDefault="00D11BE5" w:rsidP="00D11BE5">
            <w:pPr>
              <w:shd w:val="clear" w:color="auto" w:fill="FFFFFF"/>
              <w:ind w:left="300"/>
              <w:rPr>
                <w:rFonts w:cstheme="minorHAnsi"/>
                <w:color w:val="0B0C0C"/>
              </w:rPr>
            </w:pPr>
          </w:p>
          <w:p w:rsidR="00875DF4" w:rsidRDefault="00D11BE5" w:rsidP="00875DF4">
            <w:pPr>
              <w:numPr>
                <w:ilvl w:val="0"/>
                <w:numId w:val="13"/>
              </w:numPr>
              <w:shd w:val="clear" w:color="auto" w:fill="FFFFFF"/>
              <w:ind w:left="300" w:hanging="357"/>
              <w:rPr>
                <w:rFonts w:cstheme="minorHAnsi"/>
                <w:color w:val="0B0C0C"/>
              </w:rPr>
            </w:pPr>
            <w:r>
              <w:rPr>
                <w:rFonts w:cstheme="minorHAnsi"/>
                <w:color w:val="0B0C0C"/>
              </w:rPr>
              <w:t>C</w:t>
            </w:r>
            <w:r w:rsidR="00875DF4" w:rsidRPr="00E76386">
              <w:rPr>
                <w:rFonts w:cstheme="minorHAnsi"/>
                <w:color w:val="0B0C0C"/>
              </w:rPr>
              <w:t>lean surfaces that children and young people are touching, such as toys, books, desks, chairs, doors, sinks, toilets, light switches, bannisters, more regularly than normal</w:t>
            </w:r>
          </w:p>
          <w:p w:rsidR="00090299" w:rsidRPr="00E76386" w:rsidRDefault="00090299" w:rsidP="00090299">
            <w:pPr>
              <w:shd w:val="clear" w:color="auto" w:fill="FFFFFF"/>
              <w:ind w:left="300"/>
              <w:rPr>
                <w:rFonts w:cstheme="minorHAnsi"/>
                <w:color w:val="0B0C0C"/>
              </w:rPr>
            </w:pPr>
          </w:p>
          <w:p w:rsidR="00D11BE5" w:rsidRDefault="00D11BE5" w:rsidP="00D11BE5">
            <w:pPr>
              <w:shd w:val="clear" w:color="auto" w:fill="FFFFFF"/>
              <w:ind w:left="300"/>
              <w:rPr>
                <w:rFonts w:cstheme="minorHAnsi"/>
                <w:color w:val="0B0C0C"/>
              </w:rPr>
            </w:pPr>
          </w:p>
          <w:p w:rsidR="00875DF4" w:rsidRPr="00E76386" w:rsidRDefault="00D11BE5" w:rsidP="00875DF4">
            <w:pPr>
              <w:numPr>
                <w:ilvl w:val="0"/>
                <w:numId w:val="13"/>
              </w:numPr>
              <w:shd w:val="clear" w:color="auto" w:fill="FFFFFF"/>
              <w:ind w:left="300" w:hanging="357"/>
              <w:rPr>
                <w:rFonts w:cstheme="minorHAnsi"/>
                <w:color w:val="0B0C0C"/>
              </w:rPr>
            </w:pPr>
            <w:r>
              <w:rPr>
                <w:rFonts w:cstheme="minorHAnsi"/>
                <w:color w:val="0B0C0C"/>
              </w:rPr>
              <w:t>E</w:t>
            </w:r>
            <w:r w:rsidR="00875DF4" w:rsidRPr="00E76386">
              <w:rPr>
                <w:rFonts w:cstheme="minorHAnsi"/>
                <w:color w:val="0B0C0C"/>
              </w:rPr>
              <w:t>nsure that all adults and children:</w:t>
            </w:r>
          </w:p>
          <w:p w:rsidR="00875DF4" w:rsidRPr="00E76386" w:rsidRDefault="00A57E9C" w:rsidP="00875DF4">
            <w:pPr>
              <w:numPr>
                <w:ilvl w:val="0"/>
                <w:numId w:val="24"/>
              </w:numPr>
              <w:shd w:val="clear" w:color="auto" w:fill="FFFFFF"/>
              <w:rPr>
                <w:rFonts w:cstheme="minorHAnsi"/>
                <w:color w:val="0B0C0C"/>
              </w:rPr>
            </w:pPr>
            <w:r>
              <w:rPr>
                <w:rFonts w:cstheme="minorHAnsi"/>
                <w:color w:val="0B0C0C"/>
              </w:rPr>
              <w:t>F</w:t>
            </w:r>
            <w:r w:rsidR="00875DF4" w:rsidRPr="00E76386">
              <w:rPr>
                <w:rFonts w:cstheme="minorHAnsi"/>
                <w:color w:val="0B0C0C"/>
              </w:rPr>
              <w:t>requently wash their hands with soap and water for 20 seconds and dry thoroughly. Review the </w:t>
            </w:r>
            <w:hyperlink r:id="rId13" w:history="1">
              <w:r w:rsidR="00875DF4" w:rsidRPr="00E76386">
                <w:rPr>
                  <w:rStyle w:val="Hyperlink"/>
                  <w:rFonts w:cstheme="minorHAnsi"/>
                  <w:color w:val="4C2C92"/>
                  <w:bdr w:val="none" w:sz="0" w:space="0" w:color="auto" w:frame="1"/>
                </w:rPr>
                <w:t>guidance on hand cleaning</w:t>
              </w:r>
            </w:hyperlink>
            <w:r>
              <w:rPr>
                <w:rStyle w:val="Hyperlink"/>
                <w:rFonts w:cstheme="minorHAnsi"/>
                <w:color w:val="4C2C92"/>
                <w:bdr w:val="none" w:sz="0" w:space="0" w:color="auto" w:frame="1"/>
              </w:rPr>
              <w:t>.</w:t>
            </w:r>
          </w:p>
          <w:p w:rsidR="00875DF4" w:rsidRPr="00E76386" w:rsidRDefault="00A57E9C" w:rsidP="00875DF4">
            <w:pPr>
              <w:numPr>
                <w:ilvl w:val="0"/>
                <w:numId w:val="24"/>
              </w:numPr>
              <w:shd w:val="clear" w:color="auto" w:fill="FFFFFF"/>
              <w:rPr>
                <w:rFonts w:cstheme="minorHAnsi"/>
                <w:color w:val="0B0C0C"/>
              </w:rPr>
            </w:pPr>
            <w:r>
              <w:rPr>
                <w:rFonts w:cstheme="minorHAnsi"/>
                <w:color w:val="0B0C0C"/>
              </w:rPr>
              <w:t>C</w:t>
            </w:r>
            <w:r w:rsidR="00875DF4" w:rsidRPr="00E76386">
              <w:rPr>
                <w:rFonts w:cstheme="minorHAnsi"/>
                <w:color w:val="0B0C0C"/>
              </w:rPr>
              <w:t xml:space="preserve">lean their </w:t>
            </w:r>
            <w:r w:rsidR="00875DF4">
              <w:rPr>
                <w:rFonts w:cstheme="minorHAnsi"/>
                <w:color w:val="0B0C0C"/>
              </w:rPr>
              <w:t xml:space="preserve">hands </w:t>
            </w:r>
            <w:r w:rsidR="00875DF4" w:rsidRPr="00E76386">
              <w:rPr>
                <w:rFonts w:cstheme="minorHAnsi"/>
                <w:color w:val="0B0C0C"/>
              </w:rPr>
              <w:t>on arrival at the setting, before and after eating, and after sneezing or coughing</w:t>
            </w:r>
          </w:p>
          <w:p w:rsidR="00875DF4" w:rsidRPr="00E76386" w:rsidRDefault="00A57E9C" w:rsidP="00875DF4">
            <w:pPr>
              <w:numPr>
                <w:ilvl w:val="0"/>
                <w:numId w:val="24"/>
              </w:numPr>
              <w:shd w:val="clear" w:color="auto" w:fill="FFFFFF"/>
              <w:rPr>
                <w:rFonts w:cstheme="minorHAnsi"/>
                <w:color w:val="0B0C0C"/>
              </w:rPr>
            </w:pPr>
            <w:r>
              <w:rPr>
                <w:rFonts w:cstheme="minorHAnsi"/>
                <w:color w:val="0B0C0C"/>
              </w:rPr>
              <w:t>A</w:t>
            </w:r>
            <w:r w:rsidR="00875DF4" w:rsidRPr="00E76386">
              <w:rPr>
                <w:rFonts w:cstheme="minorHAnsi"/>
                <w:color w:val="0B0C0C"/>
              </w:rPr>
              <w:t>re encouraged not to touch their mouth, eyes and nose</w:t>
            </w:r>
          </w:p>
          <w:p w:rsidR="00875DF4" w:rsidRDefault="00A57E9C" w:rsidP="00875DF4">
            <w:pPr>
              <w:numPr>
                <w:ilvl w:val="0"/>
                <w:numId w:val="24"/>
              </w:numPr>
              <w:shd w:val="clear" w:color="auto" w:fill="FFFFFF"/>
              <w:rPr>
                <w:rFonts w:cstheme="minorHAnsi"/>
                <w:color w:val="0B0C0C"/>
              </w:rPr>
            </w:pPr>
            <w:r>
              <w:rPr>
                <w:rFonts w:cstheme="minorHAnsi"/>
                <w:color w:val="0B0C0C"/>
              </w:rPr>
              <w:t>U</w:t>
            </w:r>
            <w:r w:rsidR="00875DF4" w:rsidRPr="00E76386">
              <w:rPr>
                <w:rFonts w:cstheme="minorHAnsi"/>
                <w:color w:val="0B0C0C"/>
              </w:rPr>
              <w:t>se a tissue or elbow to cough or sneeze and use bins for tissue waste (‘catch it, bin it, kill it’)</w:t>
            </w:r>
          </w:p>
          <w:p w:rsidR="007B49F0" w:rsidRDefault="007B49F0" w:rsidP="007B49F0">
            <w:pPr>
              <w:shd w:val="clear" w:color="auto" w:fill="FFFFFF"/>
              <w:ind w:left="720"/>
              <w:rPr>
                <w:rFonts w:cstheme="minorHAnsi"/>
                <w:color w:val="0B0C0C"/>
              </w:rPr>
            </w:pPr>
          </w:p>
          <w:p w:rsidR="007B49F0" w:rsidRDefault="007B49F0" w:rsidP="007B49F0">
            <w:pPr>
              <w:shd w:val="clear" w:color="auto" w:fill="FFFFFF"/>
              <w:ind w:left="720"/>
              <w:rPr>
                <w:rFonts w:cstheme="minorHAnsi"/>
                <w:color w:val="0B0C0C"/>
              </w:rPr>
            </w:pPr>
          </w:p>
          <w:p w:rsidR="007B49F0" w:rsidRPr="00E76386" w:rsidRDefault="007B49F0" w:rsidP="007B49F0">
            <w:pPr>
              <w:shd w:val="clear" w:color="auto" w:fill="FFFFFF"/>
              <w:ind w:left="720"/>
              <w:rPr>
                <w:rFonts w:cstheme="minorHAnsi"/>
                <w:color w:val="0B0C0C"/>
              </w:rPr>
            </w:pPr>
          </w:p>
          <w:p w:rsidR="00875DF4" w:rsidRPr="00E76386" w:rsidRDefault="00A57E9C" w:rsidP="00875DF4">
            <w:pPr>
              <w:numPr>
                <w:ilvl w:val="0"/>
                <w:numId w:val="13"/>
              </w:numPr>
              <w:shd w:val="clear" w:color="auto" w:fill="FFFFFF"/>
              <w:ind w:left="300" w:hanging="357"/>
              <w:rPr>
                <w:rFonts w:cstheme="minorHAnsi"/>
                <w:color w:val="0B0C0C"/>
              </w:rPr>
            </w:pPr>
            <w:r>
              <w:rPr>
                <w:rFonts w:cstheme="minorHAnsi"/>
                <w:color w:val="0B0C0C"/>
              </w:rPr>
              <w:t>E</w:t>
            </w:r>
            <w:r w:rsidR="00875DF4" w:rsidRPr="00E76386">
              <w:rPr>
                <w:rFonts w:cstheme="minorHAnsi"/>
                <w:color w:val="0B0C0C"/>
              </w:rPr>
              <w:t>nsure that help is available for children and young people who have trouble cleaning their hands independently</w:t>
            </w:r>
          </w:p>
          <w:p w:rsidR="00875DF4" w:rsidRPr="00E76386" w:rsidRDefault="00A57E9C" w:rsidP="00875DF4">
            <w:pPr>
              <w:numPr>
                <w:ilvl w:val="0"/>
                <w:numId w:val="13"/>
              </w:numPr>
              <w:shd w:val="clear" w:color="auto" w:fill="FFFFFF"/>
              <w:ind w:left="300"/>
              <w:rPr>
                <w:rFonts w:cstheme="minorHAnsi"/>
                <w:color w:val="0B0C0C"/>
              </w:rPr>
            </w:pPr>
            <w:r>
              <w:rPr>
                <w:rFonts w:cstheme="minorHAnsi"/>
                <w:color w:val="0B0C0C"/>
              </w:rPr>
              <w:t>C</w:t>
            </w:r>
            <w:r w:rsidR="00875DF4" w:rsidRPr="00E76386">
              <w:rPr>
                <w:rFonts w:cstheme="minorHAnsi"/>
                <w:color w:val="0B0C0C"/>
              </w:rPr>
              <w:t>onsider how to encourage young children to learn and practise these habits through games, songs and repetition</w:t>
            </w:r>
          </w:p>
          <w:p w:rsidR="00875DF4" w:rsidRPr="00E76386" w:rsidRDefault="00A57E9C" w:rsidP="00875DF4">
            <w:pPr>
              <w:numPr>
                <w:ilvl w:val="0"/>
                <w:numId w:val="13"/>
              </w:numPr>
              <w:shd w:val="clear" w:color="auto" w:fill="FFFFFF"/>
              <w:ind w:left="300"/>
              <w:rPr>
                <w:rFonts w:cstheme="minorHAnsi"/>
                <w:color w:val="0B0C0C"/>
              </w:rPr>
            </w:pPr>
            <w:r>
              <w:rPr>
                <w:rFonts w:cstheme="minorHAnsi"/>
                <w:color w:val="0B0C0C"/>
              </w:rPr>
              <w:t>E</w:t>
            </w:r>
            <w:r w:rsidR="00875DF4" w:rsidRPr="00E76386">
              <w:rPr>
                <w:rFonts w:cstheme="minorHAnsi"/>
                <w:color w:val="0B0C0C"/>
              </w:rPr>
              <w:t>nsure that bins for tissues are emptied throughout the day</w:t>
            </w:r>
          </w:p>
          <w:p w:rsidR="00875DF4" w:rsidRPr="00E76386" w:rsidRDefault="00A57E9C" w:rsidP="00875DF4">
            <w:pPr>
              <w:numPr>
                <w:ilvl w:val="0"/>
                <w:numId w:val="13"/>
              </w:numPr>
              <w:shd w:val="clear" w:color="auto" w:fill="FFFFFF"/>
              <w:ind w:left="300"/>
              <w:rPr>
                <w:rFonts w:cstheme="minorHAnsi"/>
                <w:color w:val="0B0C0C"/>
              </w:rPr>
            </w:pPr>
            <w:r>
              <w:rPr>
                <w:rFonts w:cstheme="minorHAnsi"/>
                <w:color w:val="0B0C0C"/>
              </w:rPr>
              <w:t>W</w:t>
            </w:r>
            <w:r w:rsidR="00875DF4" w:rsidRPr="00E76386">
              <w:rPr>
                <w:rFonts w:cstheme="minorHAnsi"/>
                <w:color w:val="0B0C0C"/>
              </w:rPr>
              <w:t>here possible, all spaces should be well ventilated using natural ventilation (opening windows) or ventilation units</w:t>
            </w:r>
          </w:p>
          <w:p w:rsidR="00875DF4" w:rsidRPr="00E76386" w:rsidRDefault="00A57E9C" w:rsidP="00875DF4">
            <w:pPr>
              <w:numPr>
                <w:ilvl w:val="0"/>
                <w:numId w:val="13"/>
              </w:numPr>
              <w:shd w:val="clear" w:color="auto" w:fill="FFFFFF"/>
              <w:ind w:left="300"/>
              <w:rPr>
                <w:rFonts w:cstheme="minorHAnsi"/>
                <w:color w:val="0B0C0C"/>
              </w:rPr>
            </w:pPr>
            <w:r>
              <w:rPr>
                <w:rFonts w:cstheme="minorHAnsi"/>
                <w:color w:val="0B0C0C"/>
              </w:rPr>
              <w:t>G</w:t>
            </w:r>
            <w:r w:rsidR="00875DF4" w:rsidRPr="00E76386">
              <w:rPr>
                <w:rFonts w:cstheme="minorHAnsi"/>
                <w:color w:val="0B0C0C"/>
              </w:rPr>
              <w:t>et in touch with public sector buying organisation partners (for example ESPO, YPO, NEPO) about proportionate supplies of soap, anti-bacterial gel and cleaning products if needed</w:t>
            </w:r>
          </w:p>
          <w:p w:rsidR="00B76543" w:rsidRPr="00765AE5" w:rsidRDefault="00A57E9C" w:rsidP="00765AE5">
            <w:pPr>
              <w:numPr>
                <w:ilvl w:val="0"/>
                <w:numId w:val="13"/>
              </w:numPr>
              <w:shd w:val="clear" w:color="auto" w:fill="FFFFFF"/>
              <w:ind w:left="300"/>
              <w:rPr>
                <w:rFonts w:cstheme="minorHAnsi"/>
              </w:rPr>
            </w:pPr>
            <w:r>
              <w:rPr>
                <w:rFonts w:cstheme="minorHAnsi"/>
                <w:color w:val="0B0C0C"/>
              </w:rPr>
              <w:t>T</w:t>
            </w:r>
            <w:r w:rsidR="00875DF4" w:rsidRPr="00E76386">
              <w:rPr>
                <w:rFonts w:cstheme="minorHAnsi"/>
                <w:color w:val="0B0C0C"/>
              </w:rPr>
              <w:t xml:space="preserve">here is no need for anything other than normal personal hygiene and washing of clothes </w:t>
            </w:r>
            <w:r w:rsidR="00B76543">
              <w:rPr>
                <w:rFonts w:cstheme="minorHAnsi"/>
                <w:color w:val="0B0C0C"/>
              </w:rPr>
              <w:t>f</w:t>
            </w:r>
            <w:r w:rsidR="00875DF4" w:rsidRPr="00E76386">
              <w:rPr>
                <w:rFonts w:cstheme="minorHAnsi"/>
                <w:color w:val="0B0C0C"/>
              </w:rPr>
              <w:t>ollowing a day in an educational or childcare setting</w:t>
            </w:r>
            <w:r w:rsidR="00B76543">
              <w:rPr>
                <w:rFonts w:cstheme="minorHAnsi"/>
                <w:color w:val="0B0C0C"/>
              </w:rPr>
              <w:t>.</w:t>
            </w:r>
          </w:p>
        </w:tc>
        <w:tc>
          <w:tcPr>
            <w:tcW w:w="3560" w:type="dxa"/>
          </w:tcPr>
          <w:p w:rsidR="00875DF4" w:rsidRDefault="00875DF4" w:rsidP="00875DF4">
            <w:pPr>
              <w:rPr>
                <w:rFonts w:cstheme="minorHAnsi"/>
              </w:rPr>
            </w:pPr>
          </w:p>
          <w:p w:rsidR="00E51A8B" w:rsidRDefault="00E51A8B" w:rsidP="00875DF4">
            <w:pPr>
              <w:rPr>
                <w:rFonts w:cstheme="minorHAnsi"/>
              </w:rPr>
            </w:pPr>
          </w:p>
          <w:p w:rsidR="00E51A8B" w:rsidRDefault="00E51A8B"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E51A8B" w:rsidRDefault="00E51A8B" w:rsidP="00875DF4">
            <w:pPr>
              <w:rPr>
                <w:rFonts w:cstheme="minorHAnsi"/>
              </w:rPr>
            </w:pPr>
          </w:p>
          <w:p w:rsidR="00E51A8B" w:rsidRDefault="00E51A8B" w:rsidP="00875DF4">
            <w:pPr>
              <w:rPr>
                <w:rFonts w:cstheme="minorHAnsi"/>
              </w:rPr>
            </w:pPr>
          </w:p>
          <w:p w:rsidR="00E51A8B" w:rsidRDefault="00E51A8B" w:rsidP="00E51A8B">
            <w:pPr>
              <w:rPr>
                <w:rFonts w:cstheme="minorHAnsi"/>
              </w:rPr>
            </w:pPr>
            <w:r>
              <w:rPr>
                <w:rFonts w:cstheme="minorHAnsi"/>
              </w:rPr>
              <w:t>Three areas available to children for handwashing.</w:t>
            </w:r>
          </w:p>
          <w:p w:rsidR="00E51A8B" w:rsidRDefault="00E51A8B" w:rsidP="00E51A8B">
            <w:pPr>
              <w:rPr>
                <w:rFonts w:cstheme="minorHAnsi"/>
              </w:rPr>
            </w:pPr>
            <w:r>
              <w:rPr>
                <w:rFonts w:cstheme="minorHAnsi"/>
              </w:rPr>
              <w:t>Additional areas for staff handwashing.</w:t>
            </w:r>
          </w:p>
          <w:p w:rsidR="00E51A8B" w:rsidRDefault="00E51A8B" w:rsidP="00E51A8B">
            <w:pPr>
              <w:rPr>
                <w:rFonts w:cstheme="minorHAnsi"/>
              </w:rPr>
            </w:pPr>
            <w:r>
              <w:rPr>
                <w:rFonts w:cstheme="minorHAnsi"/>
              </w:rPr>
              <w:t>Sanit</w:t>
            </w:r>
            <w:r w:rsidR="00D11BE5">
              <w:rPr>
                <w:rFonts w:cstheme="minorHAnsi"/>
              </w:rPr>
              <w:t>iser at main reception entrance, and othe</w:t>
            </w:r>
            <w:r w:rsidR="00A57E9C">
              <w:rPr>
                <w:rFonts w:cstheme="minorHAnsi"/>
              </w:rPr>
              <w:t>r</w:t>
            </w:r>
            <w:r w:rsidR="00D11BE5">
              <w:rPr>
                <w:rFonts w:cstheme="minorHAnsi"/>
              </w:rPr>
              <w:t xml:space="preserve"> points around the school. However</w:t>
            </w:r>
            <w:r w:rsidR="00A57E9C">
              <w:rPr>
                <w:rFonts w:cstheme="minorHAnsi"/>
              </w:rPr>
              <w:t>,</w:t>
            </w:r>
            <w:r w:rsidR="00D11BE5">
              <w:rPr>
                <w:rFonts w:cstheme="minorHAnsi"/>
              </w:rPr>
              <w:t xml:space="preserve"> RBG Infection control has made it clear that this is a last resort and only needs to be used if hand washing is unavailable.</w:t>
            </w:r>
          </w:p>
          <w:p w:rsidR="00E51A8B" w:rsidRDefault="00E51A8B" w:rsidP="00E51A8B">
            <w:pPr>
              <w:rPr>
                <w:rFonts w:cstheme="minorHAnsi"/>
              </w:rPr>
            </w:pPr>
          </w:p>
          <w:p w:rsidR="00D11BE5" w:rsidRDefault="00D11BE5" w:rsidP="00E51A8B">
            <w:pPr>
              <w:rPr>
                <w:rFonts w:cstheme="minorHAnsi"/>
                <w:b/>
                <w:highlight w:val="yellow"/>
              </w:rPr>
            </w:pPr>
          </w:p>
          <w:p w:rsidR="00E51A8B" w:rsidRDefault="00E51A8B" w:rsidP="00E51A8B">
            <w:pPr>
              <w:rPr>
                <w:rFonts w:cstheme="minorHAnsi"/>
              </w:rPr>
            </w:pPr>
            <w:r w:rsidRPr="00D11BE5">
              <w:rPr>
                <w:rFonts w:cstheme="minorHAnsi"/>
                <w:b/>
              </w:rPr>
              <w:t>Cleaning schedule</w:t>
            </w:r>
            <w:r>
              <w:rPr>
                <w:rFonts w:cstheme="minorHAnsi"/>
              </w:rPr>
              <w:t xml:space="preserve"> </w:t>
            </w:r>
            <w:r w:rsidR="00B9136B">
              <w:rPr>
                <w:rFonts w:cstheme="minorHAnsi"/>
              </w:rPr>
              <w:t>to be displayed in each classroom.</w:t>
            </w:r>
          </w:p>
          <w:p w:rsidR="00E51A8B" w:rsidRDefault="00E51A8B" w:rsidP="00E51A8B">
            <w:pPr>
              <w:rPr>
                <w:rFonts w:cstheme="minorHAnsi"/>
              </w:rPr>
            </w:pPr>
          </w:p>
          <w:p w:rsidR="00E51A8B" w:rsidRDefault="00E51A8B" w:rsidP="00E51A8B">
            <w:pPr>
              <w:rPr>
                <w:rFonts w:cstheme="minorHAnsi"/>
              </w:rPr>
            </w:pPr>
          </w:p>
          <w:p w:rsidR="00E51A8B" w:rsidRDefault="00E51A8B" w:rsidP="00E51A8B">
            <w:pPr>
              <w:rPr>
                <w:rFonts w:cstheme="minorHAnsi"/>
              </w:rPr>
            </w:pPr>
          </w:p>
          <w:p w:rsidR="00E51A8B" w:rsidRDefault="00E51A8B" w:rsidP="00E51A8B">
            <w:pPr>
              <w:rPr>
                <w:rFonts w:cstheme="minorHAnsi"/>
              </w:rPr>
            </w:pPr>
          </w:p>
          <w:p w:rsidR="00090299" w:rsidRDefault="00090299" w:rsidP="00E51A8B">
            <w:pPr>
              <w:rPr>
                <w:rFonts w:cstheme="minorHAnsi"/>
              </w:rPr>
            </w:pPr>
          </w:p>
          <w:p w:rsidR="00E51A8B" w:rsidRDefault="00E51A8B" w:rsidP="00E51A8B">
            <w:pPr>
              <w:rPr>
                <w:rFonts w:cstheme="minorHAnsi"/>
              </w:rPr>
            </w:pPr>
          </w:p>
          <w:p w:rsidR="00E51A8B" w:rsidRDefault="00E51A8B" w:rsidP="00E51A8B">
            <w:pPr>
              <w:rPr>
                <w:rFonts w:cstheme="minorHAnsi"/>
              </w:rPr>
            </w:pPr>
            <w:r>
              <w:rPr>
                <w:rFonts w:cstheme="minorHAnsi"/>
              </w:rPr>
              <w:t>Children and staff washing hands hourly.</w:t>
            </w:r>
            <w:r w:rsidR="00D11BE5">
              <w:rPr>
                <w:rFonts w:cstheme="minorHAnsi"/>
              </w:rPr>
              <w:t xml:space="preserve"> Hands will be washed on entry to the building and prior to the children leaving to go home.</w:t>
            </w:r>
          </w:p>
          <w:p w:rsidR="00E51A8B" w:rsidRDefault="00E51A8B" w:rsidP="00E51A8B">
            <w:pPr>
              <w:rPr>
                <w:rFonts w:cstheme="minorHAnsi"/>
              </w:rPr>
            </w:pPr>
          </w:p>
          <w:p w:rsidR="00E51A8B" w:rsidRDefault="00E51A8B" w:rsidP="00E51A8B">
            <w:pPr>
              <w:rPr>
                <w:rFonts w:cstheme="minorHAnsi"/>
              </w:rPr>
            </w:pPr>
          </w:p>
          <w:p w:rsidR="00E51A8B" w:rsidRDefault="00E51A8B" w:rsidP="00E51A8B">
            <w:pPr>
              <w:rPr>
                <w:rFonts w:cstheme="minorHAnsi"/>
              </w:rPr>
            </w:pPr>
            <w:r>
              <w:rPr>
                <w:rFonts w:cstheme="minorHAnsi"/>
              </w:rPr>
              <w:t xml:space="preserve">Staff </w:t>
            </w:r>
            <w:r w:rsidR="00D11BE5">
              <w:rPr>
                <w:rFonts w:cstheme="minorHAnsi"/>
              </w:rPr>
              <w:t>washing hands on arrival and on leaving to go home.</w:t>
            </w:r>
          </w:p>
          <w:p w:rsidR="00E51A8B" w:rsidRDefault="00E51A8B" w:rsidP="00E51A8B">
            <w:pPr>
              <w:rPr>
                <w:rFonts w:cstheme="minorHAnsi"/>
              </w:rPr>
            </w:pPr>
          </w:p>
          <w:p w:rsidR="00E51A8B" w:rsidRDefault="00E51A8B" w:rsidP="00E51A8B">
            <w:pPr>
              <w:rPr>
                <w:rFonts w:cstheme="minorHAnsi"/>
              </w:rPr>
            </w:pPr>
            <w:r>
              <w:rPr>
                <w:rFonts w:cstheme="minorHAnsi"/>
              </w:rPr>
              <w:t>Staff supporting children to wash their hands when they arrive, before snacks and lunch and after any coughing or sneezing.</w:t>
            </w:r>
          </w:p>
          <w:p w:rsidR="00E51A8B" w:rsidRDefault="00E51A8B" w:rsidP="00E51A8B">
            <w:pPr>
              <w:rPr>
                <w:rFonts w:cstheme="minorHAnsi"/>
              </w:rPr>
            </w:pPr>
          </w:p>
          <w:p w:rsidR="00E51A8B" w:rsidRDefault="00E51A8B" w:rsidP="00E51A8B">
            <w:pPr>
              <w:rPr>
                <w:rFonts w:cstheme="minorHAnsi"/>
              </w:rPr>
            </w:pPr>
            <w:r>
              <w:rPr>
                <w:rFonts w:cstheme="minorHAnsi"/>
              </w:rPr>
              <w:t>Children reminded how to cough into elbow and to put tissues into bins.</w:t>
            </w:r>
          </w:p>
          <w:p w:rsidR="00E51A8B" w:rsidRDefault="00E51A8B" w:rsidP="00E51A8B">
            <w:pPr>
              <w:rPr>
                <w:rFonts w:cstheme="minorHAnsi"/>
              </w:rPr>
            </w:pPr>
            <w:r>
              <w:rPr>
                <w:rFonts w:cstheme="minorHAnsi"/>
              </w:rPr>
              <w:t>Visual symbols to reinforce good hygiene.</w:t>
            </w:r>
          </w:p>
          <w:p w:rsidR="00E51A8B" w:rsidRDefault="00E51A8B" w:rsidP="00E51A8B">
            <w:pPr>
              <w:rPr>
                <w:rFonts w:cstheme="minorHAnsi"/>
              </w:rPr>
            </w:pPr>
          </w:p>
          <w:p w:rsidR="00E51A8B" w:rsidRDefault="00E51A8B" w:rsidP="00E51A8B">
            <w:pPr>
              <w:rPr>
                <w:rFonts w:cstheme="minorHAnsi"/>
              </w:rPr>
            </w:pPr>
          </w:p>
          <w:p w:rsidR="00E51A8B" w:rsidRDefault="00E51A8B" w:rsidP="00E51A8B">
            <w:pPr>
              <w:rPr>
                <w:rFonts w:cstheme="minorHAnsi"/>
              </w:rPr>
            </w:pPr>
            <w:r>
              <w:rPr>
                <w:rFonts w:cstheme="minorHAnsi"/>
              </w:rPr>
              <w:t>Washing hands song.</w:t>
            </w:r>
          </w:p>
          <w:p w:rsidR="00275BDE" w:rsidRDefault="00275BDE" w:rsidP="00E51A8B">
            <w:pPr>
              <w:rPr>
                <w:rFonts w:cstheme="minorHAnsi"/>
              </w:rPr>
            </w:pPr>
          </w:p>
          <w:p w:rsidR="00275BDE" w:rsidRDefault="00275BDE" w:rsidP="00E51A8B">
            <w:pPr>
              <w:rPr>
                <w:rFonts w:cstheme="minorHAnsi"/>
              </w:rPr>
            </w:pPr>
            <w:r>
              <w:rPr>
                <w:rFonts w:cstheme="minorHAnsi"/>
              </w:rPr>
              <w:t>Tissues in the bin, song.</w:t>
            </w:r>
          </w:p>
          <w:p w:rsidR="00782013" w:rsidRDefault="00782013" w:rsidP="00E51A8B">
            <w:pPr>
              <w:rPr>
                <w:rFonts w:cstheme="minorHAnsi"/>
              </w:rPr>
            </w:pPr>
          </w:p>
          <w:p w:rsidR="00782013" w:rsidRDefault="00782013" w:rsidP="00E51A8B">
            <w:pPr>
              <w:rPr>
                <w:rFonts w:cstheme="minorHAnsi"/>
              </w:rPr>
            </w:pPr>
            <w:r>
              <w:rPr>
                <w:rFonts w:cstheme="minorHAnsi"/>
              </w:rPr>
              <w:t>End of session-bins cleared.</w:t>
            </w:r>
          </w:p>
          <w:p w:rsidR="00782013" w:rsidRDefault="00782013" w:rsidP="00E51A8B">
            <w:pPr>
              <w:rPr>
                <w:rFonts w:cstheme="minorHAnsi"/>
              </w:rPr>
            </w:pPr>
          </w:p>
          <w:p w:rsidR="00782013" w:rsidRDefault="00782013" w:rsidP="00782013">
            <w:pPr>
              <w:rPr>
                <w:rFonts w:cstheme="minorHAnsi"/>
              </w:rPr>
            </w:pPr>
            <w:r>
              <w:rPr>
                <w:rFonts w:cstheme="minorHAnsi"/>
              </w:rPr>
              <w:t>Doors of rooms open throughout free flow. Windows also open for ventilation unless very cold.</w:t>
            </w:r>
          </w:p>
          <w:p w:rsidR="00E96E48" w:rsidRDefault="00E96E48" w:rsidP="00782013">
            <w:pPr>
              <w:rPr>
                <w:rFonts w:cstheme="minorHAnsi"/>
              </w:rPr>
            </w:pPr>
          </w:p>
          <w:p w:rsidR="00782013" w:rsidRDefault="00782013" w:rsidP="00782013">
            <w:pPr>
              <w:rPr>
                <w:rFonts w:cstheme="minorHAnsi"/>
              </w:rPr>
            </w:pPr>
            <w:r>
              <w:rPr>
                <w:rFonts w:cstheme="minorHAnsi"/>
              </w:rPr>
              <w:t>Cleansing supplies ordered by premises manager. Staff to report if stocks are running low, in time for fresh stock to be ordered.</w:t>
            </w:r>
          </w:p>
          <w:p w:rsidR="00782013" w:rsidRDefault="00782013" w:rsidP="00782013">
            <w:pPr>
              <w:rPr>
                <w:rFonts w:cstheme="minorHAnsi"/>
              </w:rPr>
            </w:pPr>
          </w:p>
          <w:p w:rsidR="00782013" w:rsidRDefault="00782013" w:rsidP="00782013">
            <w:pPr>
              <w:rPr>
                <w:rFonts w:cstheme="minorHAnsi"/>
              </w:rPr>
            </w:pPr>
            <w:r>
              <w:rPr>
                <w:rFonts w:cstheme="minorHAnsi"/>
              </w:rPr>
              <w:t>Children to bring in a change of clothes from home to use if they need changing due to soiling or messy from activities-so nursery clothes do not need to be used.</w:t>
            </w:r>
          </w:p>
          <w:p w:rsidR="00782013" w:rsidRDefault="006E7395" w:rsidP="00782013">
            <w:pPr>
              <w:rPr>
                <w:rFonts w:cstheme="minorHAnsi"/>
              </w:rPr>
            </w:pPr>
            <w:r>
              <w:rPr>
                <w:rFonts w:cstheme="minorHAnsi"/>
              </w:rPr>
              <w:t>(To be in letter to parents)</w:t>
            </w:r>
          </w:p>
          <w:p w:rsidR="00B76543" w:rsidRDefault="00B76543" w:rsidP="00782013">
            <w:pPr>
              <w:rPr>
                <w:rFonts w:cstheme="minorHAnsi"/>
              </w:rPr>
            </w:pPr>
          </w:p>
          <w:p w:rsidR="00B76543" w:rsidRDefault="00B76543" w:rsidP="00782013">
            <w:pPr>
              <w:rPr>
                <w:rFonts w:cstheme="minorHAnsi"/>
              </w:rPr>
            </w:pPr>
          </w:p>
          <w:p w:rsidR="00B76543" w:rsidRPr="00E76386" w:rsidRDefault="00B76543" w:rsidP="00782013">
            <w:pPr>
              <w:rPr>
                <w:rFonts w:cstheme="minorHAnsi"/>
              </w:rPr>
            </w:pPr>
          </w:p>
        </w:tc>
        <w:tc>
          <w:tcPr>
            <w:tcW w:w="3260" w:type="dxa"/>
          </w:tcPr>
          <w:p w:rsidR="006E7395" w:rsidRDefault="00D11BE5" w:rsidP="00875DF4">
            <w:pPr>
              <w:rPr>
                <w:rFonts w:cstheme="minorHAnsi"/>
              </w:rPr>
            </w:pPr>
            <w:r>
              <w:rPr>
                <w:rFonts w:cstheme="minorHAnsi"/>
              </w:rPr>
              <w:t>As we have never closed this has been on going.</w:t>
            </w: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D11BE5" w:rsidRDefault="00D11BE5" w:rsidP="00875DF4">
            <w:pPr>
              <w:rPr>
                <w:rFonts w:cstheme="minorHAnsi"/>
              </w:rPr>
            </w:pPr>
          </w:p>
          <w:p w:rsidR="006E7395" w:rsidRDefault="006E7395" w:rsidP="00875DF4">
            <w:pPr>
              <w:rPr>
                <w:rFonts w:cstheme="minorHAnsi"/>
              </w:rPr>
            </w:pPr>
            <w:r>
              <w:rPr>
                <w:rFonts w:cstheme="minorHAnsi"/>
              </w:rPr>
              <w:t>Checklist as numbers of children increase, so all children will wash hands.</w:t>
            </w:r>
          </w:p>
          <w:p w:rsidR="00090299" w:rsidRDefault="00090299" w:rsidP="00875DF4">
            <w:pPr>
              <w:rPr>
                <w:rFonts w:cstheme="minorHAnsi"/>
                <w:b/>
                <w:color w:val="FFC000"/>
              </w:rPr>
            </w:pPr>
            <w:r>
              <w:rPr>
                <w:rFonts w:cstheme="minorHAnsi"/>
                <w:b/>
                <w:color w:val="FFC000"/>
              </w:rPr>
              <w:t>Closed 19.06.20– this is a whole school activity all children stop what they are doing and they children and adults all wash hands.</w:t>
            </w:r>
          </w:p>
          <w:p w:rsidR="00090299" w:rsidRPr="00090299" w:rsidRDefault="00090299" w:rsidP="00875DF4">
            <w:pPr>
              <w:rPr>
                <w:rFonts w:cstheme="minorHAnsi"/>
                <w:b/>
                <w:color w:val="FFC000"/>
              </w:rPr>
            </w:pPr>
          </w:p>
          <w:p w:rsidR="00B9136B" w:rsidRDefault="00B9136B" w:rsidP="00875DF4">
            <w:pPr>
              <w:rPr>
                <w:rFonts w:cstheme="minorHAnsi"/>
              </w:rPr>
            </w:pPr>
          </w:p>
          <w:p w:rsidR="00B9136B" w:rsidRDefault="00B9136B" w:rsidP="00875DF4">
            <w:pPr>
              <w:rPr>
                <w:rFonts w:cstheme="minorHAnsi"/>
              </w:rPr>
            </w:pPr>
          </w:p>
          <w:p w:rsidR="00B9136B" w:rsidRDefault="00B9136B" w:rsidP="00875DF4">
            <w:pPr>
              <w:rPr>
                <w:rFonts w:cstheme="minorHAnsi"/>
              </w:rPr>
            </w:pPr>
          </w:p>
          <w:p w:rsidR="00B9136B" w:rsidRDefault="00B9136B" w:rsidP="00875DF4">
            <w:pPr>
              <w:rPr>
                <w:rFonts w:cstheme="minorHAnsi"/>
              </w:rPr>
            </w:pPr>
          </w:p>
          <w:p w:rsidR="00B9136B" w:rsidRDefault="00B9136B" w:rsidP="00875DF4">
            <w:pPr>
              <w:rPr>
                <w:rFonts w:cstheme="minorHAnsi"/>
                <w:color w:val="538135" w:themeColor="accent6" w:themeShade="BF"/>
              </w:rPr>
            </w:pPr>
            <w:r w:rsidRPr="00B9136B">
              <w:rPr>
                <w:rFonts w:cstheme="minorHAnsi"/>
                <w:b/>
                <w:color w:val="538135" w:themeColor="accent6" w:themeShade="BF"/>
              </w:rPr>
              <w:t>Photos</w:t>
            </w:r>
            <w:r w:rsidRPr="00B9136B">
              <w:rPr>
                <w:rFonts w:cstheme="minorHAnsi"/>
                <w:color w:val="538135" w:themeColor="accent6" w:themeShade="BF"/>
              </w:rPr>
              <w:t xml:space="preserve"> </w:t>
            </w:r>
          </w:p>
          <w:p w:rsidR="00B9136B" w:rsidRPr="00D11BE5" w:rsidRDefault="00D11BE5" w:rsidP="00D11BE5">
            <w:pPr>
              <w:pStyle w:val="ListParagraph"/>
              <w:numPr>
                <w:ilvl w:val="0"/>
                <w:numId w:val="34"/>
              </w:numPr>
              <w:rPr>
                <w:rFonts w:cstheme="minorHAnsi"/>
                <w:color w:val="538135" w:themeColor="accent6" w:themeShade="BF"/>
              </w:rPr>
            </w:pPr>
            <w:r>
              <w:rPr>
                <w:rFonts w:cstheme="minorHAnsi"/>
                <w:color w:val="538135" w:themeColor="accent6" w:themeShade="BF"/>
              </w:rPr>
              <w:t>O</w:t>
            </w:r>
            <w:r w:rsidR="00B9136B" w:rsidRPr="00D11BE5">
              <w:rPr>
                <w:rFonts w:cstheme="minorHAnsi"/>
                <w:color w:val="538135" w:themeColor="accent6" w:themeShade="BF"/>
              </w:rPr>
              <w:t>f children washing hands with child friendly messages and maybe songs to sing.</w:t>
            </w:r>
          </w:p>
          <w:p w:rsidR="00B9136B" w:rsidRPr="00B9136B" w:rsidRDefault="00B9136B" w:rsidP="00875DF4">
            <w:pPr>
              <w:rPr>
                <w:rFonts w:cstheme="minorHAnsi"/>
                <w:color w:val="538135" w:themeColor="accent6" w:themeShade="BF"/>
                <w:sz w:val="16"/>
                <w:szCs w:val="16"/>
              </w:rPr>
            </w:pPr>
          </w:p>
          <w:p w:rsidR="00B9136B" w:rsidRPr="00D11BE5" w:rsidRDefault="00D11BE5" w:rsidP="00D11BE5">
            <w:pPr>
              <w:pStyle w:val="ListParagraph"/>
              <w:numPr>
                <w:ilvl w:val="0"/>
                <w:numId w:val="34"/>
              </w:numPr>
              <w:rPr>
                <w:rFonts w:cstheme="minorHAnsi"/>
                <w:color w:val="538135" w:themeColor="accent6" w:themeShade="BF"/>
              </w:rPr>
            </w:pPr>
            <w:r>
              <w:rPr>
                <w:rFonts w:cstheme="minorHAnsi"/>
                <w:color w:val="538135" w:themeColor="accent6" w:themeShade="BF"/>
              </w:rPr>
              <w:t>O</w:t>
            </w:r>
            <w:r w:rsidR="00B9136B" w:rsidRPr="00D11BE5">
              <w:rPr>
                <w:rFonts w:cstheme="minorHAnsi"/>
                <w:color w:val="538135" w:themeColor="accent6" w:themeShade="BF"/>
              </w:rPr>
              <w:t>f how to cough into arm.</w:t>
            </w:r>
          </w:p>
          <w:p w:rsidR="00B9136B" w:rsidRPr="00B9136B" w:rsidRDefault="00B9136B" w:rsidP="00875DF4">
            <w:pPr>
              <w:rPr>
                <w:rFonts w:cstheme="minorHAnsi"/>
                <w:color w:val="538135" w:themeColor="accent6" w:themeShade="BF"/>
                <w:sz w:val="16"/>
                <w:szCs w:val="16"/>
              </w:rPr>
            </w:pPr>
          </w:p>
          <w:p w:rsidR="00B9136B" w:rsidRDefault="00B9136B" w:rsidP="00D11BE5">
            <w:pPr>
              <w:pStyle w:val="ListParagraph"/>
              <w:numPr>
                <w:ilvl w:val="0"/>
                <w:numId w:val="34"/>
              </w:numPr>
              <w:rPr>
                <w:rFonts w:cstheme="minorHAnsi"/>
                <w:color w:val="538135" w:themeColor="accent6" w:themeShade="BF"/>
              </w:rPr>
            </w:pPr>
            <w:r w:rsidRPr="00D11BE5">
              <w:rPr>
                <w:rFonts w:cstheme="minorHAnsi"/>
                <w:color w:val="538135" w:themeColor="accent6" w:themeShade="BF"/>
              </w:rPr>
              <w:t>Throwing tissue in bin.</w:t>
            </w:r>
          </w:p>
          <w:p w:rsidR="00A716DC" w:rsidRPr="00A716DC" w:rsidRDefault="00A716DC" w:rsidP="00A716DC">
            <w:pPr>
              <w:pStyle w:val="ListParagraph"/>
              <w:rPr>
                <w:rFonts w:cstheme="minorHAnsi"/>
                <w:color w:val="538135" w:themeColor="accent6" w:themeShade="BF"/>
              </w:rPr>
            </w:pPr>
          </w:p>
          <w:p w:rsidR="00A716DC" w:rsidRPr="00A716DC" w:rsidRDefault="00A716DC" w:rsidP="00A716DC">
            <w:pPr>
              <w:rPr>
                <w:rFonts w:cstheme="minorHAnsi"/>
                <w:b/>
                <w:color w:val="7030A0"/>
              </w:rPr>
            </w:pPr>
            <w:r>
              <w:rPr>
                <w:rFonts w:cstheme="minorHAnsi"/>
                <w:b/>
                <w:color w:val="7030A0"/>
              </w:rPr>
              <w:t>No longer felt to be needed as children are understanding the routine and there is information over load at the present time with too many posters.</w:t>
            </w: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E96E48" w:rsidP="00875DF4">
            <w:pPr>
              <w:rPr>
                <w:rFonts w:cstheme="minorHAnsi"/>
                <w:color w:val="0070C0"/>
              </w:rPr>
            </w:pPr>
            <w:r>
              <w:rPr>
                <w:rFonts w:cstheme="minorHAnsi"/>
                <w:color w:val="0070C0"/>
              </w:rPr>
              <w:t>Need more to be made for all around the nursery (INSET day)</w:t>
            </w:r>
          </w:p>
          <w:p w:rsidR="00E96E48" w:rsidRDefault="00E96E48" w:rsidP="00875DF4">
            <w:pPr>
              <w:rPr>
                <w:rFonts w:cstheme="minorHAnsi"/>
                <w:color w:val="0070C0"/>
              </w:rPr>
            </w:pPr>
          </w:p>
          <w:p w:rsidR="00E96E48" w:rsidRDefault="00E96E48" w:rsidP="00875DF4">
            <w:pPr>
              <w:rPr>
                <w:rFonts w:cstheme="minorHAnsi"/>
                <w:color w:val="0070C0"/>
              </w:rPr>
            </w:pPr>
          </w:p>
          <w:p w:rsidR="00E96E48" w:rsidRDefault="00B76543" w:rsidP="00875DF4">
            <w:pPr>
              <w:rPr>
                <w:rFonts w:cstheme="minorHAnsi"/>
                <w:color w:val="7030A0"/>
              </w:rPr>
            </w:pPr>
            <w:r>
              <w:rPr>
                <w:rFonts w:cstheme="minorHAnsi"/>
                <w:color w:val="7030A0"/>
              </w:rPr>
              <w:t>INSET 01.06.2020</w:t>
            </w:r>
          </w:p>
          <w:p w:rsidR="006E7395" w:rsidRDefault="00B76543" w:rsidP="00875DF4">
            <w:pPr>
              <w:rPr>
                <w:rFonts w:cstheme="minorHAnsi"/>
              </w:rPr>
            </w:pPr>
            <w:r>
              <w:rPr>
                <w:rFonts w:cstheme="minorHAnsi"/>
                <w:color w:val="7030A0"/>
              </w:rPr>
              <w:t>Staff to go over songs/jingles we can sing to remind children of washing hands, bin tissues, cough into your arm.</w:t>
            </w:r>
          </w:p>
          <w:p w:rsidR="006E7395" w:rsidRDefault="006E7395" w:rsidP="00875DF4">
            <w:pPr>
              <w:rPr>
                <w:rFonts w:cstheme="minorHAnsi"/>
              </w:rPr>
            </w:pPr>
          </w:p>
          <w:p w:rsidR="006E7395" w:rsidRDefault="006E7395" w:rsidP="00875DF4">
            <w:pPr>
              <w:rPr>
                <w:rFonts w:cstheme="minorHAnsi"/>
              </w:rPr>
            </w:pPr>
            <w:r>
              <w:rPr>
                <w:rFonts w:cstheme="minorHAnsi"/>
              </w:rPr>
              <w:t>Contact premises manager by phone to make order (working from home).</w:t>
            </w:r>
          </w:p>
          <w:p w:rsidR="00090299" w:rsidRPr="00090299" w:rsidRDefault="00090299" w:rsidP="00875DF4">
            <w:pPr>
              <w:rPr>
                <w:rFonts w:cstheme="minorHAnsi"/>
                <w:b/>
                <w:color w:val="FFC000"/>
              </w:rPr>
            </w:pPr>
            <w:r>
              <w:rPr>
                <w:rFonts w:cstheme="minorHAnsi"/>
                <w:b/>
                <w:color w:val="FFC000"/>
              </w:rPr>
              <w:t>PM returned to working normal hours on 15.06.20</w:t>
            </w:r>
          </w:p>
          <w:p w:rsidR="006E7395" w:rsidRDefault="006E7395" w:rsidP="00875DF4">
            <w:pPr>
              <w:rPr>
                <w:rFonts w:cstheme="minorHAnsi"/>
              </w:rPr>
            </w:pPr>
          </w:p>
          <w:p w:rsidR="00E96E48" w:rsidRDefault="00E96E48" w:rsidP="00875DF4">
            <w:pPr>
              <w:rPr>
                <w:rFonts w:cstheme="minorHAnsi"/>
              </w:rPr>
            </w:pPr>
          </w:p>
          <w:p w:rsidR="00E96E48" w:rsidRDefault="00E96E48" w:rsidP="00875DF4">
            <w:pPr>
              <w:rPr>
                <w:rFonts w:cstheme="minorHAnsi"/>
              </w:rPr>
            </w:pPr>
          </w:p>
          <w:p w:rsidR="00E96E48" w:rsidRDefault="00E96E48" w:rsidP="00E96E48">
            <w:pPr>
              <w:rPr>
                <w:rFonts w:cstheme="minorHAnsi"/>
                <w:color w:val="538135" w:themeColor="accent6" w:themeShade="BF"/>
              </w:rPr>
            </w:pPr>
            <w:r>
              <w:rPr>
                <w:rFonts w:cstheme="minorHAnsi"/>
                <w:color w:val="538135" w:themeColor="accent6" w:themeShade="BF"/>
              </w:rPr>
              <w:t>Staff advised to bring in a change of clothes in case there is an incident where they may end up with bodily fluids from a child being changed, ill or from a bleeding injury.</w:t>
            </w:r>
          </w:p>
          <w:p w:rsidR="006E7395" w:rsidRDefault="00E96E48" w:rsidP="00875DF4">
            <w:pPr>
              <w:rPr>
                <w:rFonts w:cstheme="minorHAnsi"/>
                <w:color w:val="538135" w:themeColor="accent6" w:themeShade="BF"/>
              </w:rPr>
            </w:pPr>
            <w:r>
              <w:rPr>
                <w:rFonts w:cstheme="minorHAnsi"/>
                <w:color w:val="538135" w:themeColor="accent6" w:themeShade="BF"/>
              </w:rPr>
              <w:t>Normal PPE</w:t>
            </w:r>
            <w:r w:rsidR="007B49F0">
              <w:rPr>
                <w:rFonts w:cstheme="minorHAnsi"/>
                <w:color w:val="538135" w:themeColor="accent6" w:themeShade="BF"/>
              </w:rPr>
              <w:t xml:space="preserve"> i.e. when changing a child,</w:t>
            </w:r>
            <w:r>
              <w:rPr>
                <w:rFonts w:cstheme="minorHAnsi"/>
                <w:color w:val="538135" w:themeColor="accent6" w:themeShade="BF"/>
              </w:rPr>
              <w:t xml:space="preserve"> should be worn</w:t>
            </w:r>
            <w:r w:rsidR="007B49F0">
              <w:rPr>
                <w:rFonts w:cstheme="minorHAnsi"/>
                <w:color w:val="538135" w:themeColor="accent6" w:themeShade="BF"/>
              </w:rPr>
              <w:t>,</w:t>
            </w:r>
            <w:r>
              <w:rPr>
                <w:rFonts w:cstheme="minorHAnsi"/>
                <w:color w:val="538135" w:themeColor="accent6" w:themeShade="BF"/>
              </w:rPr>
              <w:t xml:space="preserve"> but change of clothes are an extra precaution to be used if needed.</w:t>
            </w:r>
          </w:p>
          <w:p w:rsidR="00765AE5" w:rsidRDefault="00765AE5" w:rsidP="00875DF4">
            <w:pPr>
              <w:rPr>
                <w:rFonts w:cstheme="minorHAnsi"/>
                <w:b/>
                <w:color w:val="7030A0"/>
              </w:rPr>
            </w:pPr>
            <w:r>
              <w:rPr>
                <w:rFonts w:cstheme="minorHAnsi"/>
                <w:b/>
                <w:color w:val="7030A0"/>
              </w:rPr>
              <w:t>PPE from RBG has not arrived. Head email Tracy Russell who will ensure we have it week of the 15.06.20</w:t>
            </w:r>
          </w:p>
          <w:p w:rsidR="00090299" w:rsidRPr="00090299" w:rsidRDefault="00090299" w:rsidP="00875DF4">
            <w:pPr>
              <w:rPr>
                <w:rFonts w:cstheme="minorHAnsi"/>
                <w:b/>
                <w:color w:val="FFC000"/>
              </w:rPr>
            </w:pPr>
            <w:r>
              <w:rPr>
                <w:rFonts w:cstheme="minorHAnsi"/>
                <w:b/>
                <w:color w:val="FFC000"/>
              </w:rPr>
              <w:t>17.06.2020 PPE delivered by Tracey Russell to the school.</w:t>
            </w:r>
          </w:p>
          <w:p w:rsidR="006E7395" w:rsidRDefault="006E7395" w:rsidP="00875DF4">
            <w:pPr>
              <w:rPr>
                <w:rFonts w:cstheme="minorHAnsi"/>
              </w:rPr>
            </w:pPr>
          </w:p>
          <w:p w:rsidR="006E7395" w:rsidRDefault="006E7395" w:rsidP="00875DF4">
            <w:pPr>
              <w:rPr>
                <w:rFonts w:cstheme="minorHAnsi"/>
              </w:rPr>
            </w:pPr>
          </w:p>
          <w:p w:rsidR="00B76543" w:rsidRPr="00E76386" w:rsidRDefault="00B76543" w:rsidP="00875DF4">
            <w:pPr>
              <w:rPr>
                <w:rFonts w:cstheme="minorHAnsi"/>
              </w:rPr>
            </w:pPr>
          </w:p>
        </w:tc>
        <w:tc>
          <w:tcPr>
            <w:tcW w:w="1134" w:type="dxa"/>
          </w:tcPr>
          <w:p w:rsidR="00875DF4" w:rsidRDefault="00D11BE5" w:rsidP="00875DF4">
            <w:pPr>
              <w:rPr>
                <w:rFonts w:cstheme="minorHAnsi"/>
              </w:rPr>
            </w:pPr>
            <w:r>
              <w:rPr>
                <w:rFonts w:cstheme="minorHAnsi"/>
              </w:rPr>
              <w:t>HT &amp; PM</w:t>
            </w: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D11BE5" w:rsidP="00875DF4">
            <w:pPr>
              <w:rPr>
                <w:rFonts w:cstheme="minorHAnsi"/>
              </w:rPr>
            </w:pPr>
            <w:r>
              <w:rPr>
                <w:rFonts w:cstheme="minorHAnsi"/>
              </w:rPr>
              <w:t>All staff</w:t>
            </w: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090299" w:rsidRDefault="00090299" w:rsidP="00875DF4">
            <w:pPr>
              <w:rPr>
                <w:rFonts w:cstheme="minorHAnsi"/>
              </w:rPr>
            </w:pPr>
          </w:p>
          <w:p w:rsidR="00A57E9C" w:rsidRDefault="00A57E9C" w:rsidP="00875DF4">
            <w:pPr>
              <w:rPr>
                <w:rFonts w:cstheme="minorHAnsi"/>
              </w:rPr>
            </w:pPr>
          </w:p>
          <w:p w:rsidR="006E7395" w:rsidRDefault="00A57E9C" w:rsidP="00875DF4">
            <w:pPr>
              <w:rPr>
                <w:rFonts w:cstheme="minorHAnsi"/>
              </w:rPr>
            </w:pPr>
            <w:r>
              <w:rPr>
                <w:rFonts w:cstheme="minorHAnsi"/>
              </w:rPr>
              <w:t>Staff to be designated on the day.</w:t>
            </w: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6E7395" w:rsidRDefault="006E739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090299" w:rsidRDefault="00090299" w:rsidP="00875DF4">
            <w:pPr>
              <w:rPr>
                <w:rFonts w:cstheme="minorHAnsi"/>
              </w:rPr>
            </w:pPr>
          </w:p>
          <w:p w:rsidR="00090299" w:rsidRDefault="00090299"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r>
              <w:rPr>
                <w:rFonts w:cstheme="minorHAnsi"/>
              </w:rPr>
              <w:t>HT</w:t>
            </w:r>
          </w:p>
          <w:p w:rsidR="006E7395" w:rsidRPr="00E76386" w:rsidRDefault="006E7395" w:rsidP="00875DF4">
            <w:pPr>
              <w:rPr>
                <w:rFonts w:cstheme="minorHAnsi"/>
              </w:rPr>
            </w:pPr>
          </w:p>
        </w:tc>
        <w:tc>
          <w:tcPr>
            <w:tcW w:w="1134" w:type="dxa"/>
          </w:tcPr>
          <w:p w:rsidR="00875DF4" w:rsidRDefault="00D11BE5" w:rsidP="00875DF4">
            <w:pPr>
              <w:rPr>
                <w:rFonts w:cstheme="minorHAnsi"/>
              </w:rPr>
            </w:pPr>
            <w:r>
              <w:rPr>
                <w:rFonts w:cstheme="minorHAnsi"/>
              </w:rPr>
              <w:t>Ongoing</w:t>
            </w: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r>
              <w:rPr>
                <w:rFonts w:cstheme="minorHAnsi"/>
              </w:rPr>
              <w:t>On going</w:t>
            </w: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090299" w:rsidRDefault="00090299" w:rsidP="00875DF4">
            <w:pPr>
              <w:rPr>
                <w:rFonts w:cstheme="minorHAnsi"/>
              </w:rPr>
            </w:pPr>
          </w:p>
          <w:p w:rsidR="00A57E9C" w:rsidRDefault="00A57E9C" w:rsidP="00875DF4">
            <w:pPr>
              <w:rPr>
                <w:rFonts w:cstheme="minorHAnsi"/>
              </w:rPr>
            </w:pPr>
          </w:p>
          <w:p w:rsidR="00A57E9C" w:rsidRDefault="00A57E9C" w:rsidP="00A57E9C">
            <w:pPr>
              <w:rPr>
                <w:rFonts w:cstheme="minorHAnsi"/>
              </w:rPr>
            </w:pPr>
            <w:r>
              <w:rPr>
                <w:rFonts w:cstheme="minorHAnsi"/>
              </w:rPr>
              <w:t>01.06.20</w:t>
            </w:r>
          </w:p>
          <w:p w:rsidR="00A57E9C" w:rsidRDefault="00A57E9C"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090299" w:rsidRDefault="00090299" w:rsidP="00875DF4">
            <w:pPr>
              <w:rPr>
                <w:rFonts w:cstheme="minorHAnsi"/>
              </w:rPr>
            </w:pPr>
          </w:p>
          <w:p w:rsidR="00090299" w:rsidRDefault="00090299"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Pr="002D60D8" w:rsidRDefault="00765AE5" w:rsidP="00765AE5">
            <w:pPr>
              <w:rPr>
                <w:rFonts w:cstheme="minorHAnsi"/>
                <w:b/>
                <w:color w:val="7030A0"/>
              </w:rPr>
            </w:pPr>
            <w:r>
              <w:rPr>
                <w:rFonts w:cstheme="minorHAnsi"/>
                <w:b/>
                <w:color w:val="7030A0"/>
              </w:rPr>
              <w:t>19.06.20</w:t>
            </w:r>
          </w:p>
          <w:p w:rsidR="00765AE5" w:rsidRPr="00E76386" w:rsidRDefault="00765AE5" w:rsidP="00875DF4">
            <w:pPr>
              <w:rPr>
                <w:rFonts w:cstheme="minorHAnsi"/>
              </w:rPr>
            </w:pPr>
          </w:p>
        </w:tc>
        <w:tc>
          <w:tcPr>
            <w:tcW w:w="1104" w:type="dxa"/>
          </w:tcPr>
          <w:p w:rsidR="00765AE5" w:rsidRPr="002D60D8" w:rsidRDefault="00D11BE5" w:rsidP="00765AE5">
            <w:pPr>
              <w:rPr>
                <w:rFonts w:cstheme="minorHAnsi"/>
                <w:b/>
                <w:color w:val="7030A0"/>
              </w:rPr>
            </w:pPr>
            <w:r>
              <w:rPr>
                <w:rFonts w:cstheme="minorHAnsi"/>
              </w:rPr>
              <w:t>12.06.20</w:t>
            </w:r>
            <w:r w:rsidR="00765AE5">
              <w:rPr>
                <w:rFonts w:cstheme="minorHAnsi"/>
                <w:b/>
                <w:color w:val="7030A0"/>
              </w:rPr>
              <w:t>19.06.20</w:t>
            </w:r>
          </w:p>
          <w:p w:rsidR="00875DF4" w:rsidRDefault="00875DF4"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p>
          <w:p w:rsidR="00D11BE5" w:rsidRDefault="00D11BE5" w:rsidP="00875DF4">
            <w:pPr>
              <w:rPr>
                <w:rFonts w:cstheme="minorHAnsi"/>
              </w:rPr>
            </w:pPr>
            <w:r>
              <w:rPr>
                <w:rFonts w:cstheme="minorHAnsi"/>
              </w:rPr>
              <w:t>12.06.20</w:t>
            </w:r>
          </w:p>
          <w:p w:rsidR="00765AE5" w:rsidRPr="002D60D8" w:rsidRDefault="00765AE5" w:rsidP="00765AE5">
            <w:pPr>
              <w:rPr>
                <w:rFonts w:cstheme="minorHAnsi"/>
                <w:b/>
                <w:color w:val="7030A0"/>
              </w:rPr>
            </w:pPr>
            <w:r>
              <w:rPr>
                <w:rFonts w:cstheme="minorHAnsi"/>
                <w:b/>
                <w:color w:val="7030A0"/>
              </w:rPr>
              <w:t>19.06.20</w:t>
            </w:r>
          </w:p>
          <w:p w:rsidR="00A57E9C" w:rsidRDefault="00A57E9C"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090299" w:rsidRDefault="00090299" w:rsidP="00875DF4">
            <w:pPr>
              <w:rPr>
                <w:rFonts w:cstheme="minorHAnsi"/>
              </w:rPr>
            </w:pPr>
          </w:p>
          <w:p w:rsidR="00A57E9C" w:rsidRDefault="00A57E9C" w:rsidP="00875DF4">
            <w:pPr>
              <w:rPr>
                <w:rFonts w:cstheme="minorHAnsi"/>
              </w:rPr>
            </w:pPr>
          </w:p>
          <w:p w:rsidR="00A57E9C" w:rsidRDefault="00A57E9C" w:rsidP="00875DF4">
            <w:pPr>
              <w:rPr>
                <w:rFonts w:cstheme="minorHAnsi"/>
              </w:rPr>
            </w:pPr>
          </w:p>
          <w:p w:rsidR="00765AE5" w:rsidRPr="002D60D8" w:rsidRDefault="00765AE5" w:rsidP="00765AE5">
            <w:pPr>
              <w:rPr>
                <w:rFonts w:cstheme="minorHAnsi"/>
                <w:b/>
                <w:color w:val="7030A0"/>
              </w:rPr>
            </w:pPr>
            <w:r>
              <w:rPr>
                <w:rFonts w:cstheme="minorHAnsi"/>
              </w:rPr>
              <w:t>1</w:t>
            </w:r>
            <w:r w:rsidR="00A57E9C">
              <w:rPr>
                <w:rFonts w:cstheme="minorHAnsi"/>
              </w:rPr>
              <w:t>2.06.20</w:t>
            </w:r>
            <w:r>
              <w:rPr>
                <w:rFonts w:cstheme="minorHAnsi"/>
                <w:b/>
                <w:color w:val="7030A0"/>
              </w:rPr>
              <w:t>19.06.20</w:t>
            </w:r>
          </w:p>
          <w:p w:rsidR="00A57E9C" w:rsidRDefault="00A57E9C"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090299" w:rsidRDefault="00090299" w:rsidP="00875DF4">
            <w:pPr>
              <w:rPr>
                <w:rFonts w:cstheme="minorHAnsi"/>
              </w:rPr>
            </w:pPr>
          </w:p>
          <w:p w:rsidR="00090299" w:rsidRDefault="00090299"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Default="00765AE5" w:rsidP="00875DF4">
            <w:pPr>
              <w:rPr>
                <w:rFonts w:cstheme="minorHAnsi"/>
              </w:rPr>
            </w:pPr>
          </w:p>
          <w:p w:rsidR="00765AE5" w:rsidRPr="002D60D8" w:rsidRDefault="00765AE5" w:rsidP="00765AE5">
            <w:pPr>
              <w:rPr>
                <w:rFonts w:cstheme="minorHAnsi"/>
                <w:b/>
                <w:color w:val="7030A0"/>
              </w:rPr>
            </w:pPr>
            <w:r>
              <w:rPr>
                <w:rFonts w:cstheme="minorHAnsi"/>
                <w:b/>
                <w:color w:val="7030A0"/>
              </w:rPr>
              <w:t>19.06.20</w:t>
            </w:r>
          </w:p>
          <w:p w:rsidR="00765AE5" w:rsidRPr="00E76386" w:rsidRDefault="00765AE5" w:rsidP="00875DF4">
            <w:pPr>
              <w:rPr>
                <w:rFonts w:cstheme="minorHAnsi"/>
              </w:rPr>
            </w:pPr>
          </w:p>
        </w:tc>
      </w:tr>
      <w:tr w:rsidR="00875DF4" w:rsidRPr="00E76386" w:rsidTr="00B84983">
        <w:tc>
          <w:tcPr>
            <w:tcW w:w="1696" w:type="dxa"/>
          </w:tcPr>
          <w:p w:rsidR="00875DF4" w:rsidRPr="00E76386" w:rsidRDefault="00875DF4" w:rsidP="00875DF4">
            <w:pPr>
              <w:rPr>
                <w:rFonts w:cstheme="minorHAnsi"/>
                <w:b/>
              </w:rPr>
            </w:pPr>
            <w:r w:rsidRPr="00E76386">
              <w:rPr>
                <w:rFonts w:cstheme="minorHAnsi"/>
                <w:b/>
              </w:rPr>
              <w:t>Reduce Mixing of Groups</w:t>
            </w:r>
          </w:p>
        </w:tc>
        <w:tc>
          <w:tcPr>
            <w:tcW w:w="3528" w:type="dxa"/>
          </w:tcPr>
          <w:p w:rsidR="00875DF4" w:rsidRPr="00E76386" w:rsidRDefault="007B49F0" w:rsidP="00875DF4">
            <w:pPr>
              <w:pStyle w:val="ListParagraph"/>
              <w:numPr>
                <w:ilvl w:val="0"/>
                <w:numId w:val="11"/>
              </w:numPr>
              <w:shd w:val="clear" w:color="auto" w:fill="FFFFFF"/>
              <w:rPr>
                <w:rFonts w:eastAsia="Times New Roman" w:cstheme="minorHAnsi"/>
                <w:color w:val="0B0C0C"/>
                <w:lang w:eastAsia="en-GB"/>
              </w:rPr>
            </w:pPr>
            <w:r>
              <w:rPr>
                <w:rFonts w:eastAsia="Times New Roman" w:cstheme="minorHAnsi"/>
                <w:color w:val="0B0C0C"/>
                <w:lang w:eastAsia="en-GB"/>
              </w:rPr>
              <w:t>E</w:t>
            </w:r>
            <w:r w:rsidR="00875DF4" w:rsidRPr="00E76386">
              <w:rPr>
                <w:rFonts w:eastAsia="Times New Roman" w:cstheme="minorHAnsi"/>
                <w:color w:val="0B0C0C"/>
                <w:lang w:eastAsia="en-GB"/>
              </w:rPr>
              <w:t>nsuring that toilets do not become crowded by limiting the number of children or young people who use the toilet facilities at one time</w:t>
            </w:r>
          </w:p>
          <w:p w:rsidR="00875DF4" w:rsidRPr="00E76386" w:rsidRDefault="00875DF4" w:rsidP="00782013">
            <w:pPr>
              <w:pStyle w:val="ListParagraph"/>
              <w:shd w:val="clear" w:color="auto" w:fill="FFFFFF"/>
              <w:ind w:left="360"/>
              <w:rPr>
                <w:rFonts w:cstheme="minorHAnsi"/>
              </w:rPr>
            </w:pPr>
          </w:p>
        </w:tc>
        <w:tc>
          <w:tcPr>
            <w:tcW w:w="3560" w:type="dxa"/>
          </w:tcPr>
          <w:p w:rsidR="00875DF4" w:rsidRPr="00E76386" w:rsidRDefault="00782013" w:rsidP="00875DF4">
            <w:pPr>
              <w:rPr>
                <w:rFonts w:cstheme="minorHAnsi"/>
              </w:rPr>
            </w:pPr>
            <w:r>
              <w:rPr>
                <w:rFonts w:cstheme="minorHAnsi"/>
              </w:rPr>
              <w:t>Staff to monitor use of bathrooms, eg. Children washing their hands after activities and general use of toilets, to ensure only a limited number of children using facilities at one time.</w:t>
            </w:r>
          </w:p>
        </w:tc>
        <w:tc>
          <w:tcPr>
            <w:tcW w:w="3260" w:type="dxa"/>
          </w:tcPr>
          <w:p w:rsidR="00875DF4" w:rsidRDefault="00E96E48" w:rsidP="00875DF4">
            <w:pPr>
              <w:rPr>
                <w:rFonts w:cstheme="minorHAnsi"/>
                <w:color w:val="0070C0"/>
              </w:rPr>
            </w:pPr>
            <w:r w:rsidRPr="00E96E48">
              <w:rPr>
                <w:rFonts w:cstheme="minorHAnsi"/>
                <w:color w:val="0070C0"/>
              </w:rPr>
              <w:t>Staff team rota to include this.</w:t>
            </w:r>
          </w:p>
          <w:p w:rsidR="00090299" w:rsidRPr="00090299" w:rsidRDefault="00090299" w:rsidP="00875DF4">
            <w:pPr>
              <w:rPr>
                <w:rFonts w:cstheme="minorHAnsi"/>
                <w:b/>
                <w:color w:val="FFC000"/>
              </w:rPr>
            </w:pPr>
            <w:r>
              <w:rPr>
                <w:rFonts w:cstheme="minorHAnsi"/>
                <w:b/>
                <w:color w:val="FFC000"/>
              </w:rPr>
              <w:t>Rubber spots have been purchased to enable this to happen seamlessly.</w:t>
            </w:r>
          </w:p>
        </w:tc>
        <w:tc>
          <w:tcPr>
            <w:tcW w:w="1134" w:type="dxa"/>
          </w:tcPr>
          <w:p w:rsidR="00875DF4" w:rsidRPr="00E76386" w:rsidRDefault="007B49F0" w:rsidP="00875DF4">
            <w:pPr>
              <w:rPr>
                <w:rFonts w:cstheme="minorHAnsi"/>
              </w:rPr>
            </w:pPr>
            <w:r>
              <w:rPr>
                <w:rFonts w:cstheme="minorHAnsi"/>
              </w:rPr>
              <w:t>All Staff</w:t>
            </w:r>
          </w:p>
        </w:tc>
        <w:tc>
          <w:tcPr>
            <w:tcW w:w="1134" w:type="dxa"/>
          </w:tcPr>
          <w:p w:rsidR="00875DF4" w:rsidRPr="00E76386" w:rsidRDefault="007B49F0" w:rsidP="00875DF4">
            <w:pPr>
              <w:rPr>
                <w:rFonts w:cstheme="minorHAnsi"/>
              </w:rPr>
            </w:pPr>
            <w:r>
              <w:rPr>
                <w:rFonts w:cstheme="minorHAnsi"/>
              </w:rPr>
              <w:t>08.06.20</w:t>
            </w:r>
          </w:p>
        </w:tc>
        <w:tc>
          <w:tcPr>
            <w:tcW w:w="1104" w:type="dxa"/>
          </w:tcPr>
          <w:p w:rsidR="00765AE5" w:rsidRPr="002D60D8" w:rsidRDefault="007B49F0" w:rsidP="00765AE5">
            <w:pPr>
              <w:rPr>
                <w:rFonts w:cstheme="minorHAnsi"/>
                <w:b/>
                <w:color w:val="7030A0"/>
              </w:rPr>
            </w:pPr>
            <w:r>
              <w:rPr>
                <w:rFonts w:cstheme="minorHAnsi"/>
              </w:rPr>
              <w:t>12.06.20</w:t>
            </w:r>
            <w:r w:rsidR="00765AE5">
              <w:rPr>
                <w:rFonts w:cstheme="minorHAnsi"/>
                <w:b/>
                <w:color w:val="7030A0"/>
              </w:rPr>
              <w:t>19.06.20</w:t>
            </w:r>
          </w:p>
          <w:p w:rsidR="00875DF4" w:rsidRPr="00E76386" w:rsidRDefault="00875DF4" w:rsidP="00875DF4">
            <w:pPr>
              <w:rPr>
                <w:rFonts w:cstheme="minorHAnsi"/>
              </w:rPr>
            </w:pPr>
          </w:p>
        </w:tc>
      </w:tr>
      <w:tr w:rsidR="00875DF4" w:rsidRPr="00E76386" w:rsidTr="00B84983">
        <w:tc>
          <w:tcPr>
            <w:tcW w:w="1696" w:type="dxa"/>
          </w:tcPr>
          <w:p w:rsidR="00875DF4" w:rsidRPr="00E76386" w:rsidRDefault="00875DF4" w:rsidP="00875DF4">
            <w:pPr>
              <w:rPr>
                <w:rFonts w:cstheme="minorHAnsi"/>
                <w:b/>
              </w:rPr>
            </w:pPr>
            <w:r w:rsidRPr="00E76386">
              <w:rPr>
                <w:rFonts w:cstheme="minorHAnsi"/>
                <w:b/>
              </w:rPr>
              <w:t>Use of Outdoor Space</w:t>
            </w:r>
          </w:p>
        </w:tc>
        <w:tc>
          <w:tcPr>
            <w:tcW w:w="3528" w:type="dxa"/>
          </w:tcPr>
          <w:p w:rsidR="00875DF4" w:rsidRPr="00E76386" w:rsidRDefault="007B49F0" w:rsidP="00875DF4">
            <w:pPr>
              <w:pStyle w:val="ListParagraph"/>
              <w:numPr>
                <w:ilvl w:val="0"/>
                <w:numId w:val="11"/>
              </w:numPr>
              <w:shd w:val="clear" w:color="auto" w:fill="FFFFFF"/>
              <w:rPr>
                <w:rFonts w:cstheme="minorHAnsi"/>
                <w:color w:val="0B0C0C"/>
              </w:rPr>
            </w:pPr>
            <w:r>
              <w:rPr>
                <w:rFonts w:cstheme="minorHAnsi"/>
                <w:color w:val="0B0C0C"/>
              </w:rPr>
              <w:t>F</w:t>
            </w:r>
            <w:r w:rsidR="00875DF4" w:rsidRPr="00E76386">
              <w:rPr>
                <w:rFonts w:cstheme="minorHAnsi"/>
                <w:color w:val="0B0C0C"/>
              </w:rPr>
              <w:t>or outdoor education, where possible, as this can limit transmission and more easily allow for distance between children and staff</w:t>
            </w:r>
          </w:p>
          <w:p w:rsidR="00875DF4" w:rsidRPr="00E76386" w:rsidRDefault="007B49F0" w:rsidP="00032C12">
            <w:pPr>
              <w:pStyle w:val="ListParagraph"/>
              <w:numPr>
                <w:ilvl w:val="0"/>
                <w:numId w:val="11"/>
              </w:numPr>
              <w:shd w:val="clear" w:color="auto" w:fill="FFFFFF"/>
              <w:rPr>
                <w:rFonts w:cstheme="minorHAnsi"/>
              </w:rPr>
            </w:pPr>
            <w:r>
              <w:rPr>
                <w:rFonts w:cstheme="minorHAnsi"/>
                <w:color w:val="0B0C0C"/>
              </w:rPr>
              <w:t>A</w:t>
            </w:r>
            <w:r w:rsidR="00875DF4" w:rsidRPr="00E76386">
              <w:rPr>
                <w:rFonts w:cstheme="minorHAnsi"/>
                <w:color w:val="0B0C0C"/>
              </w:rPr>
              <w:t>lthough outdoor equipment should not be used unless the setting is able to ensure that it is appropriately cleaned between groups of children and young people using it, and that multiple groups do not use it simultaneously. Read </w:t>
            </w:r>
            <w:hyperlink r:id="rId14" w:history="1">
              <w:r w:rsidR="00875DF4" w:rsidRPr="00E76386">
                <w:rPr>
                  <w:rStyle w:val="Hyperlink"/>
                  <w:rFonts w:cstheme="minorHAnsi"/>
                  <w:color w:val="4C2C92"/>
                  <w:bdr w:val="none" w:sz="0" w:space="0" w:color="auto" w:frame="1"/>
                </w:rPr>
                <w:t>COVID-19: cleaning of non-healthcare settings</w:t>
              </w:r>
            </w:hyperlink>
          </w:p>
        </w:tc>
        <w:tc>
          <w:tcPr>
            <w:tcW w:w="3560" w:type="dxa"/>
          </w:tcPr>
          <w:p w:rsidR="00875DF4" w:rsidRDefault="00782013" w:rsidP="00875DF4">
            <w:pPr>
              <w:rPr>
                <w:rFonts w:cstheme="minorHAnsi"/>
              </w:rPr>
            </w:pPr>
            <w:r>
              <w:rPr>
                <w:rFonts w:cstheme="minorHAnsi"/>
              </w:rPr>
              <w:t>Outdoor space will be used in all weathers (unless unsafe winds or torrential rain). Children will be encouraged to use this space and activities spread out so children have some distancing while playing.</w:t>
            </w:r>
          </w:p>
          <w:p w:rsidR="00782013" w:rsidRDefault="00782013" w:rsidP="00875DF4">
            <w:pPr>
              <w:rPr>
                <w:rFonts w:cstheme="minorHAnsi"/>
              </w:rPr>
            </w:pPr>
          </w:p>
          <w:p w:rsidR="00183443" w:rsidRDefault="00183443" w:rsidP="00183443">
            <w:pPr>
              <w:rPr>
                <w:rFonts w:cstheme="minorHAnsi"/>
              </w:rPr>
            </w:pPr>
            <w:r w:rsidRPr="00183443">
              <w:rPr>
                <w:rFonts w:cstheme="minorHAnsi"/>
                <w:b/>
                <w:highlight w:val="yellow"/>
              </w:rPr>
              <w:t>Cleaning schedule</w:t>
            </w:r>
            <w:r w:rsidR="001C6A59">
              <w:rPr>
                <w:rFonts w:cstheme="minorHAnsi"/>
              </w:rPr>
              <w:t xml:space="preserve"> -</w:t>
            </w:r>
            <w:r>
              <w:rPr>
                <w:rFonts w:cstheme="minorHAnsi"/>
              </w:rPr>
              <w:t xml:space="preserve"> climbing equipment cleaned</w:t>
            </w:r>
            <w:r w:rsidR="001C6A59">
              <w:rPr>
                <w:rFonts w:cstheme="minorHAnsi"/>
              </w:rPr>
              <w:t xml:space="preserve"> hourly</w:t>
            </w:r>
            <w:r>
              <w:rPr>
                <w:rFonts w:cstheme="minorHAnsi"/>
              </w:rPr>
              <w:t xml:space="preserve"> by member of staff,</w:t>
            </w:r>
            <w:r w:rsidR="007B49F0">
              <w:rPr>
                <w:rFonts w:cstheme="minorHAnsi"/>
              </w:rPr>
              <w:t xml:space="preserve"> </w:t>
            </w:r>
            <w:r w:rsidR="001C6A59">
              <w:rPr>
                <w:rFonts w:cstheme="minorHAnsi"/>
              </w:rPr>
              <w:t>and</w:t>
            </w:r>
            <w:r>
              <w:rPr>
                <w:rFonts w:cstheme="minorHAnsi"/>
              </w:rPr>
              <w:t xml:space="preserve"> end of sessions with disinfectant, </w:t>
            </w:r>
            <w:r w:rsidR="001C6A59">
              <w:rPr>
                <w:rFonts w:cstheme="minorHAnsi"/>
              </w:rPr>
              <w:t xml:space="preserve">as part of the hourly clean. </w:t>
            </w:r>
            <w:r>
              <w:rPr>
                <w:rFonts w:cstheme="minorHAnsi"/>
              </w:rPr>
              <w:t>eg. Bars the children hold to climb.</w:t>
            </w:r>
          </w:p>
          <w:p w:rsidR="00183443" w:rsidRPr="00782013" w:rsidRDefault="00183443" w:rsidP="00875DF4">
            <w:pPr>
              <w:rPr>
                <w:rFonts w:cstheme="minorHAnsi"/>
              </w:rPr>
            </w:pPr>
          </w:p>
        </w:tc>
        <w:tc>
          <w:tcPr>
            <w:tcW w:w="3260" w:type="dxa"/>
          </w:tcPr>
          <w:p w:rsidR="00875DF4" w:rsidRDefault="00875DF4" w:rsidP="00875DF4">
            <w:pPr>
              <w:rPr>
                <w:rFonts w:cstheme="minorHAnsi"/>
              </w:rPr>
            </w:pPr>
          </w:p>
          <w:p w:rsidR="00262C32" w:rsidRDefault="00262C32" w:rsidP="00875DF4">
            <w:pPr>
              <w:rPr>
                <w:rFonts w:cstheme="minorHAnsi"/>
              </w:rPr>
            </w:pPr>
          </w:p>
          <w:p w:rsidR="00262C32" w:rsidRDefault="00262C32" w:rsidP="00875DF4">
            <w:pPr>
              <w:rPr>
                <w:rFonts w:cstheme="minorHAnsi"/>
              </w:rPr>
            </w:pPr>
          </w:p>
          <w:p w:rsidR="00262C32" w:rsidRDefault="00262C32" w:rsidP="00875DF4">
            <w:pPr>
              <w:rPr>
                <w:rFonts w:cstheme="minorHAnsi"/>
              </w:rPr>
            </w:pPr>
          </w:p>
          <w:p w:rsidR="00262C32" w:rsidRDefault="00262C32" w:rsidP="00875DF4">
            <w:pPr>
              <w:rPr>
                <w:rFonts w:cstheme="minorHAnsi"/>
              </w:rPr>
            </w:pPr>
          </w:p>
          <w:p w:rsidR="00262C32" w:rsidRDefault="00262C32" w:rsidP="00875DF4">
            <w:pPr>
              <w:rPr>
                <w:rFonts w:cstheme="minorHAnsi"/>
              </w:rPr>
            </w:pPr>
          </w:p>
          <w:p w:rsidR="00262C32" w:rsidRDefault="00262C32" w:rsidP="00875DF4">
            <w:pPr>
              <w:rPr>
                <w:rFonts w:cstheme="minorHAnsi"/>
              </w:rPr>
            </w:pPr>
          </w:p>
          <w:p w:rsidR="00262C32" w:rsidRDefault="00262C32" w:rsidP="00875DF4">
            <w:pPr>
              <w:rPr>
                <w:rFonts w:cstheme="minorHAnsi"/>
                <w:color w:val="538135" w:themeColor="accent6" w:themeShade="BF"/>
              </w:rPr>
            </w:pPr>
            <w:r w:rsidRPr="00262C32">
              <w:rPr>
                <w:rFonts w:cstheme="minorHAnsi"/>
                <w:color w:val="538135" w:themeColor="accent6" w:themeShade="BF"/>
              </w:rPr>
              <w:t xml:space="preserve">Tick list for equipment </w:t>
            </w:r>
            <w:r>
              <w:rPr>
                <w:rFonts w:cstheme="minorHAnsi"/>
                <w:color w:val="538135" w:themeColor="accent6" w:themeShade="BF"/>
              </w:rPr>
              <w:t xml:space="preserve">to be </w:t>
            </w:r>
            <w:r w:rsidRPr="00262C32">
              <w:rPr>
                <w:rFonts w:cstheme="minorHAnsi"/>
                <w:color w:val="538135" w:themeColor="accent6" w:themeShade="BF"/>
              </w:rPr>
              <w:t>cleaned</w:t>
            </w:r>
            <w:r>
              <w:rPr>
                <w:rFonts w:cstheme="minorHAnsi"/>
                <w:color w:val="538135" w:themeColor="accent6" w:themeShade="BF"/>
              </w:rPr>
              <w:t xml:space="preserve"> in garden.</w:t>
            </w:r>
          </w:p>
          <w:p w:rsidR="00262C32" w:rsidRDefault="00262C32" w:rsidP="00875DF4">
            <w:pPr>
              <w:rPr>
                <w:rFonts w:cstheme="minorHAnsi"/>
                <w:color w:val="538135" w:themeColor="accent6" w:themeShade="BF"/>
              </w:rPr>
            </w:pPr>
            <w:r>
              <w:rPr>
                <w:rFonts w:cstheme="minorHAnsi"/>
                <w:color w:val="538135" w:themeColor="accent6" w:themeShade="BF"/>
              </w:rPr>
              <w:t>General toys placed in large buckets and hosed down with water and disinfectant.</w:t>
            </w:r>
          </w:p>
          <w:p w:rsidR="00090299" w:rsidRPr="00090299" w:rsidRDefault="00090299" w:rsidP="00875DF4">
            <w:pPr>
              <w:rPr>
                <w:rFonts w:cstheme="minorHAnsi"/>
                <w:b/>
                <w:color w:val="FFC000"/>
              </w:rPr>
            </w:pPr>
            <w:r>
              <w:rPr>
                <w:rFonts w:cstheme="minorHAnsi"/>
                <w:b/>
                <w:color w:val="FFC000"/>
              </w:rPr>
              <w:t xml:space="preserve">19.06.20 </w:t>
            </w:r>
            <w:r w:rsidR="00C4159B">
              <w:rPr>
                <w:rFonts w:cstheme="minorHAnsi"/>
                <w:b/>
                <w:color w:val="FFC000"/>
              </w:rPr>
              <w:t>buckets have been changed to crates as they have proved more effective.</w:t>
            </w:r>
          </w:p>
        </w:tc>
        <w:tc>
          <w:tcPr>
            <w:tcW w:w="1134" w:type="dxa"/>
          </w:tcPr>
          <w:p w:rsidR="00875DF4" w:rsidRPr="00E76386" w:rsidRDefault="001C6A59" w:rsidP="00875DF4">
            <w:pPr>
              <w:rPr>
                <w:rFonts w:cstheme="minorHAnsi"/>
              </w:rPr>
            </w:pPr>
            <w:r>
              <w:rPr>
                <w:rFonts w:cstheme="minorHAnsi"/>
              </w:rPr>
              <w:t>All Staff on rota</w:t>
            </w:r>
          </w:p>
        </w:tc>
        <w:tc>
          <w:tcPr>
            <w:tcW w:w="1134" w:type="dxa"/>
          </w:tcPr>
          <w:p w:rsidR="00875DF4" w:rsidRPr="00E76386" w:rsidRDefault="001C6A59" w:rsidP="00875DF4">
            <w:pPr>
              <w:rPr>
                <w:rFonts w:cstheme="minorHAnsi"/>
              </w:rPr>
            </w:pPr>
            <w:r>
              <w:rPr>
                <w:rFonts w:cstheme="minorHAnsi"/>
              </w:rPr>
              <w:t>08.06.20</w:t>
            </w:r>
          </w:p>
        </w:tc>
        <w:tc>
          <w:tcPr>
            <w:tcW w:w="1104" w:type="dxa"/>
          </w:tcPr>
          <w:p w:rsidR="00A716DC" w:rsidRPr="002D60D8" w:rsidRDefault="001C6A59" w:rsidP="00A716DC">
            <w:pPr>
              <w:rPr>
                <w:rFonts w:cstheme="minorHAnsi"/>
                <w:b/>
                <w:color w:val="7030A0"/>
              </w:rPr>
            </w:pPr>
            <w:r>
              <w:rPr>
                <w:rFonts w:cstheme="minorHAnsi"/>
              </w:rPr>
              <w:t>12.06.20</w:t>
            </w:r>
            <w:r w:rsidR="00A716DC">
              <w:rPr>
                <w:rFonts w:cstheme="minorHAnsi"/>
                <w:b/>
                <w:color w:val="7030A0"/>
              </w:rPr>
              <w:t>19.06.20</w:t>
            </w:r>
          </w:p>
          <w:p w:rsidR="00875DF4" w:rsidRPr="00E76386" w:rsidRDefault="00875DF4" w:rsidP="00875DF4">
            <w:pPr>
              <w:rPr>
                <w:rFonts w:cstheme="minorHAnsi"/>
              </w:rPr>
            </w:pPr>
          </w:p>
        </w:tc>
      </w:tr>
      <w:tr w:rsidR="00875DF4" w:rsidRPr="00E76386" w:rsidTr="00B84983">
        <w:tc>
          <w:tcPr>
            <w:tcW w:w="1696" w:type="dxa"/>
          </w:tcPr>
          <w:p w:rsidR="00875DF4" w:rsidRPr="00E76386" w:rsidRDefault="00875DF4" w:rsidP="00875DF4">
            <w:pPr>
              <w:rPr>
                <w:rFonts w:cstheme="minorHAnsi"/>
                <w:b/>
              </w:rPr>
            </w:pPr>
            <w:r w:rsidRPr="00E76386">
              <w:rPr>
                <w:rFonts w:cstheme="minorHAnsi"/>
                <w:b/>
              </w:rPr>
              <w:t>Shared resources</w:t>
            </w:r>
          </w:p>
        </w:tc>
        <w:tc>
          <w:tcPr>
            <w:tcW w:w="3528" w:type="dxa"/>
          </w:tcPr>
          <w:p w:rsidR="00875DF4" w:rsidRPr="004D5982" w:rsidRDefault="00875DF4" w:rsidP="00875DF4">
            <w:pPr>
              <w:numPr>
                <w:ilvl w:val="0"/>
                <w:numId w:val="17"/>
              </w:numPr>
              <w:shd w:val="clear" w:color="auto" w:fill="FFFFFF"/>
              <w:ind w:left="300"/>
              <w:rPr>
                <w:rFonts w:eastAsia="Times New Roman" w:cstheme="minorHAnsi"/>
                <w:color w:val="0B0C0C"/>
                <w:lang w:eastAsia="en-GB"/>
              </w:rPr>
            </w:pPr>
            <w:r w:rsidRPr="004D5982">
              <w:rPr>
                <w:rFonts w:eastAsia="Times New Roman" w:cstheme="minorHAnsi"/>
                <w:color w:val="0B0C0C"/>
                <w:lang w:eastAsia="en-GB"/>
              </w:rPr>
              <w:t>Shared materials and surfaces should be cleaned and disinfected more frequently</w:t>
            </w:r>
            <w:r w:rsidR="00183443">
              <w:rPr>
                <w:rFonts w:eastAsia="Times New Roman" w:cstheme="minorHAnsi"/>
                <w:color w:val="0B0C0C"/>
                <w:lang w:eastAsia="en-GB"/>
              </w:rPr>
              <w:t>.</w:t>
            </w:r>
          </w:p>
          <w:p w:rsidR="00875DF4" w:rsidRPr="00E76386" w:rsidRDefault="001C6A59" w:rsidP="00032C12">
            <w:pPr>
              <w:numPr>
                <w:ilvl w:val="0"/>
                <w:numId w:val="17"/>
              </w:numPr>
              <w:shd w:val="clear" w:color="auto" w:fill="FFFFFF"/>
              <w:ind w:left="300"/>
              <w:rPr>
                <w:rFonts w:cstheme="minorHAnsi"/>
              </w:rPr>
            </w:pPr>
            <w:r>
              <w:rPr>
                <w:rFonts w:eastAsia="Times New Roman" w:cstheme="minorHAnsi"/>
                <w:color w:val="0B0C0C"/>
                <w:lang w:eastAsia="en-GB"/>
              </w:rPr>
              <w:t>A</w:t>
            </w:r>
            <w:r w:rsidR="00875DF4" w:rsidRPr="004D5982">
              <w:rPr>
                <w:rFonts w:eastAsia="Times New Roman" w:cstheme="minorHAnsi"/>
                <w:color w:val="0B0C0C"/>
                <w:lang w:eastAsia="en-GB"/>
              </w:rPr>
              <w:t>lthough practical lessons can go ahead if equipment can be cleaned thoroughly and the classroom or other learning environment is occupied by the same children or young people in one day, or properly cleaned between cohorts</w:t>
            </w:r>
          </w:p>
        </w:tc>
        <w:tc>
          <w:tcPr>
            <w:tcW w:w="3560" w:type="dxa"/>
          </w:tcPr>
          <w:p w:rsidR="00875DF4" w:rsidRDefault="00183443" w:rsidP="00183443">
            <w:pPr>
              <w:rPr>
                <w:rFonts w:cstheme="minorHAnsi"/>
              </w:rPr>
            </w:pPr>
            <w:r w:rsidRPr="00183443">
              <w:rPr>
                <w:rFonts w:cstheme="minorHAnsi"/>
                <w:b/>
                <w:highlight w:val="yellow"/>
              </w:rPr>
              <w:t>Cleaning schedule</w:t>
            </w:r>
            <w:r>
              <w:rPr>
                <w:rFonts w:cstheme="minorHAnsi"/>
                <w:b/>
              </w:rPr>
              <w:t xml:space="preserve"> </w:t>
            </w:r>
            <w:r>
              <w:rPr>
                <w:rFonts w:cstheme="minorHAnsi"/>
              </w:rPr>
              <w:t>–for equipment to be cleaned</w:t>
            </w:r>
            <w:r w:rsidR="0072199C">
              <w:rPr>
                <w:rFonts w:cstheme="minorHAnsi"/>
              </w:rPr>
              <w:t>,</w:t>
            </w:r>
            <w:r>
              <w:rPr>
                <w:rFonts w:cstheme="minorHAnsi"/>
              </w:rPr>
              <w:t xml:space="preserve"> </w:t>
            </w:r>
            <w:r w:rsidR="0072199C">
              <w:rPr>
                <w:rFonts w:cstheme="minorHAnsi"/>
              </w:rPr>
              <w:t xml:space="preserve">during and </w:t>
            </w:r>
            <w:r>
              <w:rPr>
                <w:rFonts w:cstheme="minorHAnsi"/>
              </w:rPr>
              <w:t>at the end of each session.</w:t>
            </w:r>
          </w:p>
          <w:p w:rsidR="00183443" w:rsidRDefault="00183443" w:rsidP="00183443">
            <w:pPr>
              <w:rPr>
                <w:rFonts w:cstheme="minorHAnsi"/>
              </w:rPr>
            </w:pPr>
            <w:r>
              <w:rPr>
                <w:rFonts w:cstheme="minorHAnsi"/>
              </w:rPr>
              <w:t>Surfaces of cupboards and tables to be cleaned with disinfectant at tidy</w:t>
            </w:r>
            <w:r w:rsidR="0072199C">
              <w:rPr>
                <w:rFonts w:cstheme="minorHAnsi"/>
              </w:rPr>
              <w:t>-</w:t>
            </w:r>
            <w:r>
              <w:rPr>
                <w:rFonts w:cstheme="minorHAnsi"/>
              </w:rPr>
              <w:t xml:space="preserve">  up times, before and after lunches.</w:t>
            </w:r>
          </w:p>
          <w:p w:rsidR="00183443" w:rsidRDefault="00183443" w:rsidP="00183443">
            <w:pPr>
              <w:rPr>
                <w:rFonts w:cstheme="minorHAnsi"/>
              </w:rPr>
            </w:pPr>
          </w:p>
          <w:p w:rsidR="00183443" w:rsidRDefault="00183443" w:rsidP="00183443">
            <w:pPr>
              <w:rPr>
                <w:rFonts w:cstheme="minorHAnsi"/>
              </w:rPr>
            </w:pPr>
            <w:r>
              <w:rPr>
                <w:rFonts w:cstheme="minorHAnsi"/>
              </w:rPr>
              <w:t>Classroom will be cleaned by cleaning services at start of each day.</w:t>
            </w:r>
          </w:p>
          <w:p w:rsidR="00183443" w:rsidRPr="00183443" w:rsidRDefault="00183443" w:rsidP="00183443">
            <w:pPr>
              <w:rPr>
                <w:rFonts w:cstheme="minorHAnsi"/>
              </w:rPr>
            </w:pPr>
            <w:r>
              <w:rPr>
                <w:rFonts w:cstheme="minorHAnsi"/>
              </w:rPr>
              <w:t>Chairs to be wiped over with disinfectant daily.</w:t>
            </w:r>
          </w:p>
        </w:tc>
        <w:tc>
          <w:tcPr>
            <w:tcW w:w="3260" w:type="dxa"/>
          </w:tcPr>
          <w:p w:rsidR="00875DF4" w:rsidRPr="00E76386" w:rsidRDefault="00875DF4" w:rsidP="00875DF4">
            <w:pPr>
              <w:rPr>
                <w:rFonts w:cstheme="minorHAnsi"/>
              </w:rPr>
            </w:pPr>
          </w:p>
        </w:tc>
        <w:tc>
          <w:tcPr>
            <w:tcW w:w="1134" w:type="dxa"/>
          </w:tcPr>
          <w:p w:rsidR="00875DF4" w:rsidRPr="00E76386" w:rsidRDefault="0072199C" w:rsidP="00875DF4">
            <w:pPr>
              <w:rPr>
                <w:rFonts w:cstheme="minorHAnsi"/>
              </w:rPr>
            </w:pPr>
            <w:r>
              <w:rPr>
                <w:rFonts w:cstheme="minorHAnsi"/>
              </w:rPr>
              <w:t>All Staff</w:t>
            </w:r>
          </w:p>
        </w:tc>
        <w:tc>
          <w:tcPr>
            <w:tcW w:w="1134" w:type="dxa"/>
          </w:tcPr>
          <w:p w:rsidR="00875DF4" w:rsidRPr="00E76386" w:rsidRDefault="0072199C" w:rsidP="00875DF4">
            <w:pPr>
              <w:rPr>
                <w:rFonts w:cstheme="minorHAnsi"/>
              </w:rPr>
            </w:pPr>
            <w:r>
              <w:rPr>
                <w:rFonts w:cstheme="minorHAnsi"/>
              </w:rPr>
              <w:t>08.06.20</w:t>
            </w:r>
          </w:p>
        </w:tc>
        <w:tc>
          <w:tcPr>
            <w:tcW w:w="1104" w:type="dxa"/>
          </w:tcPr>
          <w:p w:rsidR="00A716DC" w:rsidRPr="002D60D8" w:rsidRDefault="0072199C" w:rsidP="00A716DC">
            <w:pPr>
              <w:rPr>
                <w:rFonts w:cstheme="minorHAnsi"/>
                <w:b/>
                <w:color w:val="7030A0"/>
              </w:rPr>
            </w:pPr>
            <w:r>
              <w:rPr>
                <w:rFonts w:cstheme="minorHAnsi"/>
              </w:rPr>
              <w:t>12.06.20</w:t>
            </w:r>
            <w:r w:rsidR="00A716DC">
              <w:rPr>
                <w:rFonts w:cstheme="minorHAnsi"/>
                <w:b/>
                <w:color w:val="7030A0"/>
              </w:rPr>
              <w:t>19.06.20</w:t>
            </w:r>
          </w:p>
          <w:p w:rsidR="00875DF4" w:rsidRPr="00E76386" w:rsidRDefault="00875DF4" w:rsidP="00875DF4">
            <w:pPr>
              <w:rPr>
                <w:rFonts w:cstheme="minorHAnsi"/>
              </w:rPr>
            </w:pPr>
          </w:p>
        </w:tc>
      </w:tr>
      <w:tr w:rsidR="00875DF4" w:rsidRPr="00E76386" w:rsidTr="00B84983">
        <w:tc>
          <w:tcPr>
            <w:tcW w:w="1696" w:type="dxa"/>
          </w:tcPr>
          <w:p w:rsidR="00875DF4" w:rsidRPr="00E76386" w:rsidRDefault="00FE683F" w:rsidP="00875DF4">
            <w:pPr>
              <w:pStyle w:val="NormalWeb"/>
              <w:shd w:val="clear" w:color="auto" w:fill="FFFFFF"/>
              <w:spacing w:before="300" w:beforeAutospacing="0" w:after="300" w:afterAutospacing="0"/>
              <w:rPr>
                <w:rFonts w:asciiTheme="minorHAnsi" w:hAnsiTheme="minorHAnsi" w:cstheme="minorHAnsi"/>
                <w:color w:val="0B0C0C"/>
                <w:sz w:val="22"/>
                <w:szCs w:val="22"/>
              </w:rPr>
            </w:pPr>
            <w:r>
              <w:rPr>
                <w:rFonts w:asciiTheme="minorHAnsi" w:hAnsiTheme="minorHAnsi" w:cstheme="minorHAnsi"/>
                <w:color w:val="0B0C0C"/>
                <w:sz w:val="22"/>
                <w:szCs w:val="22"/>
              </w:rPr>
              <w:t>T</w:t>
            </w:r>
            <w:r w:rsidR="00875DF4" w:rsidRPr="00E76386">
              <w:rPr>
                <w:rFonts w:asciiTheme="minorHAnsi" w:hAnsiTheme="minorHAnsi" w:cstheme="minorHAnsi"/>
                <w:color w:val="0B0C0C"/>
                <w:sz w:val="22"/>
                <w:szCs w:val="22"/>
              </w:rPr>
              <w:t xml:space="preserve">ransport arrangements </w:t>
            </w:r>
          </w:p>
          <w:p w:rsidR="00875DF4" w:rsidRPr="00E76386" w:rsidRDefault="00875DF4" w:rsidP="00875DF4">
            <w:pPr>
              <w:rPr>
                <w:rFonts w:cstheme="minorHAnsi"/>
                <w:b/>
              </w:rPr>
            </w:pPr>
          </w:p>
        </w:tc>
        <w:tc>
          <w:tcPr>
            <w:tcW w:w="3528" w:type="dxa"/>
          </w:tcPr>
          <w:p w:rsidR="00875DF4" w:rsidRPr="00E76386" w:rsidRDefault="0072199C" w:rsidP="00875DF4">
            <w:pPr>
              <w:numPr>
                <w:ilvl w:val="0"/>
                <w:numId w:val="18"/>
              </w:numPr>
              <w:shd w:val="clear" w:color="auto" w:fill="FFFFFF"/>
              <w:ind w:left="300"/>
              <w:rPr>
                <w:rFonts w:cstheme="minorHAnsi"/>
                <w:color w:val="0B0C0C"/>
              </w:rPr>
            </w:pPr>
            <w:r>
              <w:rPr>
                <w:rFonts w:cstheme="minorHAnsi"/>
                <w:color w:val="0B0C0C"/>
              </w:rPr>
              <w:t>E</w:t>
            </w:r>
            <w:r w:rsidR="00875DF4" w:rsidRPr="00E76386">
              <w:rPr>
                <w:rFonts w:cstheme="minorHAnsi"/>
                <w:color w:val="0B0C0C"/>
              </w:rPr>
              <w:t>ncouraging parents and children and young people to walk or cycle to their education setting where possible</w:t>
            </w:r>
          </w:p>
          <w:p w:rsidR="00875DF4" w:rsidRPr="00E76386" w:rsidRDefault="0072199C" w:rsidP="00B76543">
            <w:pPr>
              <w:numPr>
                <w:ilvl w:val="0"/>
                <w:numId w:val="18"/>
              </w:numPr>
              <w:shd w:val="clear" w:color="auto" w:fill="FFFFFF"/>
              <w:ind w:left="300"/>
              <w:rPr>
                <w:rFonts w:cstheme="minorHAnsi"/>
              </w:rPr>
            </w:pPr>
            <w:r>
              <w:rPr>
                <w:rFonts w:cstheme="minorHAnsi"/>
                <w:color w:val="0B0C0C"/>
              </w:rPr>
              <w:t>M</w:t>
            </w:r>
            <w:r w:rsidR="00875DF4" w:rsidRPr="00E76386">
              <w:rPr>
                <w:rFonts w:cstheme="minorHAnsi"/>
                <w:color w:val="0B0C0C"/>
              </w:rPr>
              <w:t>aking sure schools, parents and young people follow the </w:t>
            </w:r>
            <w:hyperlink r:id="rId15" w:history="1">
              <w:r w:rsidR="00875DF4" w:rsidRPr="00E76386">
                <w:rPr>
                  <w:rStyle w:val="Hyperlink"/>
                  <w:rFonts w:cstheme="minorHAnsi"/>
                  <w:color w:val="4C2C92"/>
                  <w:bdr w:val="none" w:sz="0" w:space="0" w:color="auto" w:frame="1"/>
                </w:rPr>
                <w:t>Coronavirus (COVID-19): safer travel guidance for passengers</w:t>
              </w:r>
            </w:hyperlink>
            <w:r w:rsidR="00875DF4" w:rsidRPr="00E76386">
              <w:rPr>
                <w:rFonts w:cstheme="minorHAnsi"/>
                <w:color w:val="0B0C0C"/>
              </w:rPr>
              <w:t> when planning their travel</w:t>
            </w:r>
          </w:p>
        </w:tc>
        <w:tc>
          <w:tcPr>
            <w:tcW w:w="3560" w:type="dxa"/>
          </w:tcPr>
          <w:p w:rsidR="00875DF4" w:rsidRDefault="00183443" w:rsidP="00875DF4">
            <w:pPr>
              <w:rPr>
                <w:rFonts w:cstheme="minorHAnsi"/>
              </w:rPr>
            </w:pPr>
            <w:r>
              <w:rPr>
                <w:rFonts w:cstheme="minorHAnsi"/>
              </w:rPr>
              <w:t>Talk to staff and parents of children using public transport to keep updated on how safe they feel.</w:t>
            </w:r>
          </w:p>
          <w:p w:rsidR="00183443" w:rsidRDefault="00183443" w:rsidP="00875DF4">
            <w:pPr>
              <w:rPr>
                <w:rFonts w:cstheme="minorHAnsi"/>
              </w:rPr>
            </w:pPr>
          </w:p>
          <w:p w:rsidR="00183443" w:rsidRPr="00E76386" w:rsidRDefault="00183443" w:rsidP="00875DF4">
            <w:pPr>
              <w:rPr>
                <w:rFonts w:cstheme="minorHAnsi"/>
              </w:rPr>
            </w:pPr>
          </w:p>
        </w:tc>
        <w:tc>
          <w:tcPr>
            <w:tcW w:w="3260" w:type="dxa"/>
          </w:tcPr>
          <w:p w:rsidR="00875DF4" w:rsidRDefault="00183443" w:rsidP="00875DF4">
            <w:pPr>
              <w:rPr>
                <w:rFonts w:cstheme="minorHAnsi"/>
              </w:rPr>
            </w:pPr>
            <w:r>
              <w:rPr>
                <w:rFonts w:cstheme="minorHAnsi"/>
              </w:rPr>
              <w:t>Alter time of attendance if transport overcrowded at usual time of travelling.</w:t>
            </w:r>
          </w:p>
          <w:p w:rsidR="00A716DC" w:rsidRDefault="00A716DC" w:rsidP="00875DF4">
            <w:pPr>
              <w:rPr>
                <w:rFonts w:cstheme="minorHAnsi"/>
                <w:b/>
                <w:color w:val="7030A0"/>
              </w:rPr>
            </w:pPr>
            <w:r>
              <w:rPr>
                <w:rFonts w:cstheme="minorHAnsi"/>
                <w:b/>
                <w:color w:val="7030A0"/>
              </w:rPr>
              <w:t xml:space="preserve">HT has been in discussions with Gary Buten from RBG – a pro forma is awaiting permission to be sent out. HT to wait until then before any more formal meetings with staff – however the HT continues to have informal meetings giving staff an </w:t>
            </w:r>
            <w:r w:rsidR="003656FD">
              <w:rPr>
                <w:rFonts w:cstheme="minorHAnsi"/>
                <w:b/>
                <w:color w:val="7030A0"/>
              </w:rPr>
              <w:t>opportunity</w:t>
            </w:r>
            <w:r>
              <w:rPr>
                <w:rFonts w:cstheme="minorHAnsi"/>
                <w:b/>
                <w:color w:val="7030A0"/>
              </w:rPr>
              <w:t xml:space="preserve"> to </w:t>
            </w:r>
            <w:r w:rsidR="003656FD">
              <w:rPr>
                <w:rFonts w:cstheme="minorHAnsi"/>
                <w:b/>
                <w:color w:val="7030A0"/>
              </w:rPr>
              <w:t>voice any concerns.</w:t>
            </w:r>
            <w:r w:rsidR="00C4159B">
              <w:rPr>
                <w:rFonts w:cstheme="minorHAnsi"/>
                <w:b/>
                <w:color w:val="7030A0"/>
              </w:rPr>
              <w:t xml:space="preserve"> </w:t>
            </w:r>
          </w:p>
          <w:p w:rsidR="00C4159B" w:rsidRPr="00C4159B" w:rsidRDefault="00C4159B" w:rsidP="00875DF4">
            <w:pPr>
              <w:rPr>
                <w:rFonts w:cstheme="minorHAnsi"/>
                <w:b/>
                <w:color w:val="FFC000"/>
              </w:rPr>
            </w:pPr>
            <w:r>
              <w:rPr>
                <w:rFonts w:cstheme="minorHAnsi"/>
                <w:b/>
                <w:color w:val="FFC000"/>
              </w:rPr>
              <w:t>HT to chase up.</w:t>
            </w:r>
          </w:p>
        </w:tc>
        <w:tc>
          <w:tcPr>
            <w:tcW w:w="1134" w:type="dxa"/>
          </w:tcPr>
          <w:p w:rsidR="00875DF4" w:rsidRPr="00E76386" w:rsidRDefault="0072199C" w:rsidP="00875DF4">
            <w:pPr>
              <w:rPr>
                <w:rFonts w:cstheme="minorHAnsi"/>
              </w:rPr>
            </w:pPr>
            <w:r>
              <w:rPr>
                <w:rFonts w:cstheme="minorHAnsi"/>
              </w:rPr>
              <w:t xml:space="preserve">HT </w:t>
            </w:r>
          </w:p>
        </w:tc>
        <w:tc>
          <w:tcPr>
            <w:tcW w:w="1134" w:type="dxa"/>
          </w:tcPr>
          <w:p w:rsidR="00875DF4" w:rsidRPr="00E76386" w:rsidRDefault="0072199C" w:rsidP="00875DF4">
            <w:pPr>
              <w:rPr>
                <w:rFonts w:cstheme="minorHAnsi"/>
              </w:rPr>
            </w:pPr>
            <w:r>
              <w:rPr>
                <w:rFonts w:cstheme="minorHAnsi"/>
              </w:rPr>
              <w:t>01.06.20</w:t>
            </w:r>
          </w:p>
        </w:tc>
        <w:tc>
          <w:tcPr>
            <w:tcW w:w="1104" w:type="dxa"/>
          </w:tcPr>
          <w:p w:rsidR="00A716DC" w:rsidRDefault="0072199C" w:rsidP="00A716DC">
            <w:pPr>
              <w:rPr>
                <w:rFonts w:cstheme="minorHAnsi"/>
                <w:b/>
                <w:color w:val="7030A0"/>
              </w:rPr>
            </w:pPr>
            <w:r>
              <w:rPr>
                <w:rFonts w:cstheme="minorHAnsi"/>
              </w:rPr>
              <w:t>12.06.20</w:t>
            </w:r>
            <w:r w:rsidR="00A716DC">
              <w:rPr>
                <w:rFonts w:cstheme="minorHAnsi"/>
                <w:b/>
                <w:color w:val="7030A0"/>
              </w:rPr>
              <w:t>19.06.20</w:t>
            </w:r>
          </w:p>
          <w:p w:rsidR="00C4159B" w:rsidRPr="00C4159B" w:rsidRDefault="00C4159B" w:rsidP="00A716DC">
            <w:pPr>
              <w:rPr>
                <w:rFonts w:cstheme="minorHAnsi"/>
                <w:b/>
                <w:color w:val="FFC000"/>
              </w:rPr>
            </w:pPr>
            <w:r>
              <w:rPr>
                <w:rFonts w:cstheme="minorHAnsi"/>
                <w:b/>
                <w:color w:val="FFC000"/>
              </w:rPr>
              <w:t>26.06.20</w:t>
            </w:r>
          </w:p>
          <w:p w:rsidR="00875DF4" w:rsidRPr="00E76386" w:rsidRDefault="00875DF4" w:rsidP="00875DF4">
            <w:pPr>
              <w:rPr>
                <w:rFonts w:cstheme="minorHAnsi"/>
              </w:rPr>
            </w:pPr>
          </w:p>
        </w:tc>
      </w:tr>
      <w:tr w:rsidR="00FE683F" w:rsidRPr="00E76386" w:rsidTr="00B84983">
        <w:tc>
          <w:tcPr>
            <w:tcW w:w="1696" w:type="dxa"/>
          </w:tcPr>
          <w:p w:rsidR="00FE683F" w:rsidRDefault="00FE683F" w:rsidP="00FE683F">
            <w:pPr>
              <w:pStyle w:val="NormalWeb"/>
              <w:shd w:val="clear" w:color="auto" w:fill="FFFFFF"/>
              <w:spacing w:before="0" w:beforeAutospacing="0" w:after="0" w:afterAutospacing="0"/>
              <w:rPr>
                <w:rFonts w:asciiTheme="minorHAnsi" w:hAnsiTheme="minorHAnsi" w:cstheme="minorHAnsi"/>
                <w:color w:val="0B0C0C"/>
                <w:sz w:val="22"/>
                <w:szCs w:val="22"/>
              </w:rPr>
            </w:pPr>
            <w:r>
              <w:rPr>
                <w:rFonts w:asciiTheme="minorHAnsi" w:hAnsiTheme="minorHAnsi" w:cstheme="minorHAnsi"/>
                <w:color w:val="0B0C0C"/>
                <w:sz w:val="22"/>
                <w:szCs w:val="22"/>
              </w:rPr>
              <w:t>Deliveries/</w:t>
            </w:r>
          </w:p>
          <w:p w:rsidR="00FE683F" w:rsidRDefault="00FE683F" w:rsidP="00FE683F">
            <w:pPr>
              <w:pStyle w:val="NormalWeb"/>
              <w:shd w:val="clear" w:color="auto" w:fill="FFFFFF"/>
              <w:spacing w:before="0" w:beforeAutospacing="0" w:after="0" w:afterAutospacing="0"/>
              <w:rPr>
                <w:rFonts w:asciiTheme="minorHAnsi" w:hAnsiTheme="minorHAnsi" w:cstheme="minorHAnsi"/>
                <w:color w:val="0B0C0C"/>
                <w:sz w:val="22"/>
                <w:szCs w:val="22"/>
              </w:rPr>
            </w:pPr>
            <w:r>
              <w:rPr>
                <w:rFonts w:asciiTheme="minorHAnsi" w:hAnsiTheme="minorHAnsi" w:cstheme="minorHAnsi"/>
                <w:color w:val="0B0C0C"/>
                <w:sz w:val="22"/>
                <w:szCs w:val="22"/>
              </w:rPr>
              <w:t>visitors</w:t>
            </w:r>
          </w:p>
        </w:tc>
        <w:tc>
          <w:tcPr>
            <w:tcW w:w="3528" w:type="dxa"/>
          </w:tcPr>
          <w:p w:rsidR="00FE683F" w:rsidRPr="00FE683F" w:rsidRDefault="00FE683F" w:rsidP="00FE683F">
            <w:pPr>
              <w:pStyle w:val="ListParagraph"/>
              <w:numPr>
                <w:ilvl w:val="0"/>
                <w:numId w:val="32"/>
              </w:numPr>
              <w:shd w:val="clear" w:color="auto" w:fill="FFFFFF"/>
              <w:rPr>
                <w:rFonts w:cstheme="minorHAnsi"/>
                <w:color w:val="0B0C0C"/>
              </w:rPr>
            </w:pPr>
            <w:r>
              <w:rPr>
                <w:rFonts w:cstheme="minorHAnsi"/>
                <w:color w:val="0B0C0C"/>
              </w:rPr>
              <w:t>Not allowing additional people into the building.</w:t>
            </w:r>
          </w:p>
        </w:tc>
        <w:tc>
          <w:tcPr>
            <w:tcW w:w="3560" w:type="dxa"/>
          </w:tcPr>
          <w:p w:rsidR="00FE683F" w:rsidRDefault="00FE683F" w:rsidP="00FE683F">
            <w:pPr>
              <w:pStyle w:val="ListParagraph"/>
              <w:ind w:left="0"/>
              <w:rPr>
                <w:rFonts w:cstheme="minorHAnsi"/>
              </w:rPr>
            </w:pPr>
            <w:r>
              <w:rPr>
                <w:rFonts w:cstheme="minorHAnsi"/>
              </w:rPr>
              <w:t>Deliveries will be received at the main reception entrance as usual. Social distancing will be kept by d</w:t>
            </w:r>
            <w:r w:rsidR="00BF2E15">
              <w:rPr>
                <w:rFonts w:cstheme="minorHAnsi"/>
              </w:rPr>
              <w:t>elivery person after ringing school bell for attention and delivery left near entrance for staff to take into building.</w:t>
            </w:r>
          </w:p>
          <w:p w:rsidR="00BF2E15" w:rsidRDefault="00BF2E15" w:rsidP="00FE683F">
            <w:pPr>
              <w:pStyle w:val="ListParagraph"/>
              <w:ind w:left="0"/>
              <w:rPr>
                <w:rFonts w:cstheme="minorHAnsi"/>
              </w:rPr>
            </w:pPr>
          </w:p>
          <w:p w:rsidR="00BF2E15" w:rsidRPr="00FE683F" w:rsidRDefault="00BF2E15" w:rsidP="00B76543">
            <w:pPr>
              <w:pStyle w:val="ListParagraph"/>
              <w:ind w:left="0"/>
              <w:rPr>
                <w:rFonts w:cstheme="minorHAnsi"/>
              </w:rPr>
            </w:pPr>
            <w:r>
              <w:rPr>
                <w:rFonts w:cstheme="minorHAnsi"/>
              </w:rPr>
              <w:t>Visitors (eg. Making enquiries or collecting workpacks for nursery children) will be spoken to at 2m social distance at the doorway. They will not enter the building.</w:t>
            </w:r>
          </w:p>
        </w:tc>
        <w:tc>
          <w:tcPr>
            <w:tcW w:w="3260" w:type="dxa"/>
          </w:tcPr>
          <w:p w:rsidR="00FE683F" w:rsidRDefault="00BF2E15" w:rsidP="00875DF4">
            <w:pPr>
              <w:rPr>
                <w:rFonts w:cstheme="minorHAnsi"/>
              </w:rPr>
            </w:pPr>
            <w:r>
              <w:rPr>
                <w:rFonts w:cstheme="minorHAnsi"/>
              </w:rPr>
              <w:t>If a signature is needed paperwork will be signed using staff’s own pen and passed back.</w:t>
            </w:r>
          </w:p>
          <w:p w:rsidR="00BF2E15" w:rsidRDefault="00BF2E15" w:rsidP="00875DF4">
            <w:pPr>
              <w:rPr>
                <w:rFonts w:cstheme="minorHAnsi"/>
              </w:rPr>
            </w:pPr>
          </w:p>
          <w:p w:rsidR="00BF2E15" w:rsidRDefault="00BF2E15" w:rsidP="00875DF4">
            <w:pPr>
              <w:rPr>
                <w:rFonts w:cstheme="minorHAnsi"/>
              </w:rPr>
            </w:pPr>
            <w:r>
              <w:rPr>
                <w:rFonts w:cstheme="minorHAnsi"/>
              </w:rPr>
              <w:t>Hands must be washed immediately after dealing with delivery and/or signing paperwork.</w:t>
            </w:r>
          </w:p>
          <w:p w:rsidR="00BF2E15" w:rsidRDefault="00BF2E15" w:rsidP="00875DF4">
            <w:pPr>
              <w:rPr>
                <w:rFonts w:cstheme="minorHAnsi"/>
              </w:rPr>
            </w:pPr>
          </w:p>
          <w:p w:rsidR="00BF2E15" w:rsidRDefault="00BF2E15" w:rsidP="00875DF4">
            <w:pPr>
              <w:rPr>
                <w:rFonts w:cstheme="minorHAnsi"/>
              </w:rPr>
            </w:pPr>
          </w:p>
        </w:tc>
        <w:tc>
          <w:tcPr>
            <w:tcW w:w="1134" w:type="dxa"/>
          </w:tcPr>
          <w:p w:rsidR="00FE683F" w:rsidRPr="00E76386" w:rsidRDefault="0072199C" w:rsidP="00875DF4">
            <w:pPr>
              <w:rPr>
                <w:rFonts w:cstheme="minorHAnsi"/>
              </w:rPr>
            </w:pPr>
            <w:r>
              <w:rPr>
                <w:rFonts w:cstheme="minorHAnsi"/>
              </w:rPr>
              <w:t>HT, SENDco and any office staff on site</w:t>
            </w:r>
          </w:p>
        </w:tc>
        <w:tc>
          <w:tcPr>
            <w:tcW w:w="1134" w:type="dxa"/>
          </w:tcPr>
          <w:p w:rsidR="00FE683F" w:rsidRPr="00E76386" w:rsidRDefault="0072199C" w:rsidP="00875DF4">
            <w:pPr>
              <w:rPr>
                <w:rFonts w:cstheme="minorHAnsi"/>
              </w:rPr>
            </w:pPr>
            <w:r>
              <w:rPr>
                <w:rFonts w:cstheme="minorHAnsi"/>
              </w:rPr>
              <w:t>01.06.20</w:t>
            </w:r>
          </w:p>
        </w:tc>
        <w:tc>
          <w:tcPr>
            <w:tcW w:w="1104" w:type="dxa"/>
          </w:tcPr>
          <w:p w:rsidR="003656FD" w:rsidRPr="002D60D8" w:rsidRDefault="0072199C" w:rsidP="003656FD">
            <w:pPr>
              <w:rPr>
                <w:rFonts w:cstheme="minorHAnsi"/>
                <w:b/>
                <w:color w:val="7030A0"/>
              </w:rPr>
            </w:pPr>
            <w:r>
              <w:rPr>
                <w:rFonts w:cstheme="minorHAnsi"/>
              </w:rPr>
              <w:t>12.06.20</w:t>
            </w:r>
            <w:r w:rsidR="003656FD">
              <w:rPr>
                <w:rFonts w:cstheme="minorHAnsi"/>
                <w:b/>
                <w:color w:val="7030A0"/>
              </w:rPr>
              <w:t>19.06.20</w:t>
            </w:r>
          </w:p>
          <w:p w:rsidR="00C4159B" w:rsidRPr="00C4159B" w:rsidRDefault="00C4159B" w:rsidP="00C4159B">
            <w:pPr>
              <w:rPr>
                <w:rFonts w:cstheme="minorHAnsi"/>
                <w:b/>
                <w:color w:val="FFC000"/>
              </w:rPr>
            </w:pPr>
            <w:r>
              <w:rPr>
                <w:rFonts w:cstheme="minorHAnsi"/>
                <w:b/>
                <w:color w:val="FFC000"/>
              </w:rPr>
              <w:t>26.06.20</w:t>
            </w:r>
          </w:p>
          <w:p w:rsidR="00FE683F" w:rsidRPr="00E76386" w:rsidRDefault="00FE683F" w:rsidP="00875DF4">
            <w:pPr>
              <w:rPr>
                <w:rFonts w:cstheme="minorHAnsi"/>
              </w:rPr>
            </w:pPr>
          </w:p>
        </w:tc>
      </w:tr>
      <w:tr w:rsidR="00875DF4" w:rsidRPr="00E76386" w:rsidTr="00E76386">
        <w:tc>
          <w:tcPr>
            <w:tcW w:w="15416" w:type="dxa"/>
            <w:gridSpan w:val="7"/>
            <w:shd w:val="clear" w:color="auto" w:fill="8496B0" w:themeFill="text2" w:themeFillTint="99"/>
          </w:tcPr>
          <w:p w:rsidR="00875DF4" w:rsidRPr="008A6884" w:rsidRDefault="00875DF4" w:rsidP="00875DF4">
            <w:pPr>
              <w:pStyle w:val="ListParagraph"/>
              <w:numPr>
                <w:ilvl w:val="0"/>
                <w:numId w:val="27"/>
              </w:numPr>
              <w:rPr>
                <w:rFonts w:cstheme="minorHAnsi"/>
              </w:rPr>
            </w:pPr>
            <w:r w:rsidRPr="008A6884">
              <w:rPr>
                <w:rFonts w:cstheme="minorHAnsi"/>
                <w:b/>
                <w:color w:val="FFFFFF" w:themeColor="background1"/>
              </w:rPr>
              <w:t xml:space="preserve">Individual care if anyone becomes unwell </w:t>
            </w:r>
          </w:p>
        </w:tc>
      </w:tr>
      <w:tr w:rsidR="00875DF4" w:rsidRPr="00E76386" w:rsidTr="00B84983">
        <w:tc>
          <w:tcPr>
            <w:tcW w:w="1696" w:type="dxa"/>
          </w:tcPr>
          <w:p w:rsidR="00875DF4" w:rsidRPr="00E76386" w:rsidRDefault="00875DF4" w:rsidP="00875DF4">
            <w:pPr>
              <w:rPr>
                <w:rFonts w:cstheme="minorHAnsi"/>
              </w:rPr>
            </w:pPr>
            <w:r w:rsidRPr="00E76386">
              <w:rPr>
                <w:rFonts w:cstheme="minorHAnsi"/>
              </w:rPr>
              <w:t xml:space="preserve">Confirmed case of coronavirus in a setting </w:t>
            </w:r>
          </w:p>
        </w:tc>
        <w:tc>
          <w:tcPr>
            <w:tcW w:w="3528" w:type="dxa"/>
          </w:tcPr>
          <w:p w:rsidR="00875DF4" w:rsidRDefault="00875DF4" w:rsidP="00875DF4">
            <w:pPr>
              <w:pStyle w:val="NormalWeb"/>
              <w:numPr>
                <w:ilvl w:val="0"/>
                <w:numId w:val="20"/>
              </w:numPr>
              <w:shd w:val="clear" w:color="auto" w:fill="FFFFFF"/>
              <w:spacing w:before="0" w:beforeAutospacing="0" w:after="0" w:afterAutospacing="0"/>
              <w:rPr>
                <w:rFonts w:asciiTheme="minorHAnsi" w:hAnsiTheme="minorHAnsi" w:cstheme="minorHAnsi"/>
                <w:color w:val="0B0C0C"/>
                <w:sz w:val="22"/>
                <w:szCs w:val="22"/>
              </w:rPr>
            </w:pPr>
            <w:r w:rsidRPr="00E76386">
              <w:rPr>
                <w:rFonts w:asciiTheme="minorHAnsi" w:hAnsiTheme="minorHAnsi" w:cstheme="minorHAnsi"/>
                <w:color w:val="0B0C0C"/>
                <w:sz w:val="22"/>
                <w:szCs w:val="22"/>
              </w:rPr>
              <w:t>If anyone becomes unwell with a new, continuous cough or a high temperature in an education or childcare setting, they must be sent home and advised to follow the </w:t>
            </w:r>
            <w:hyperlink r:id="rId16" w:history="1">
              <w:r w:rsidRPr="00E76386">
                <w:rPr>
                  <w:rStyle w:val="Hyperlink"/>
                  <w:rFonts w:asciiTheme="minorHAnsi" w:hAnsiTheme="minorHAnsi" w:cstheme="minorHAnsi"/>
                  <w:color w:val="4C2C92"/>
                  <w:sz w:val="22"/>
                  <w:szCs w:val="22"/>
                  <w:bdr w:val="none" w:sz="0" w:space="0" w:color="auto" w:frame="1"/>
                </w:rPr>
                <w:t>COVID-19: guidance for households with possible coronavirus infection guidance</w:t>
              </w:r>
            </w:hyperlink>
            <w:r w:rsidRPr="00E76386">
              <w:rPr>
                <w:rFonts w:asciiTheme="minorHAnsi" w:hAnsiTheme="minorHAnsi" w:cstheme="minorHAnsi"/>
                <w:color w:val="0B0C0C"/>
                <w:sz w:val="22"/>
                <w:szCs w:val="22"/>
              </w:rPr>
              <w:t>.</w:t>
            </w:r>
          </w:p>
          <w:p w:rsidR="005B75DB" w:rsidRPr="00E76386" w:rsidRDefault="005B75DB" w:rsidP="005B75DB">
            <w:pPr>
              <w:pStyle w:val="NormalWeb"/>
              <w:shd w:val="clear" w:color="auto" w:fill="FFFFFF"/>
              <w:spacing w:before="0" w:beforeAutospacing="0" w:after="0" w:afterAutospacing="0"/>
              <w:ind w:left="360"/>
              <w:rPr>
                <w:rFonts w:asciiTheme="minorHAnsi" w:hAnsiTheme="minorHAnsi" w:cstheme="minorHAnsi"/>
                <w:color w:val="0B0C0C"/>
                <w:sz w:val="22"/>
                <w:szCs w:val="22"/>
              </w:rPr>
            </w:pPr>
          </w:p>
          <w:p w:rsidR="00875DF4" w:rsidRPr="00E76386" w:rsidRDefault="00875DF4" w:rsidP="00875DF4">
            <w:pPr>
              <w:pStyle w:val="NormalWeb"/>
              <w:numPr>
                <w:ilvl w:val="0"/>
                <w:numId w:val="20"/>
              </w:numPr>
              <w:shd w:val="clear" w:color="auto" w:fill="FFFFFF"/>
              <w:spacing w:before="0" w:beforeAutospacing="0" w:after="0" w:afterAutospacing="0"/>
              <w:rPr>
                <w:rFonts w:asciiTheme="minorHAnsi" w:hAnsiTheme="minorHAnsi" w:cstheme="minorHAnsi"/>
                <w:color w:val="0B0C0C"/>
                <w:sz w:val="22"/>
                <w:szCs w:val="22"/>
              </w:rPr>
            </w:pPr>
            <w:r w:rsidRPr="00E76386">
              <w:rPr>
                <w:rFonts w:asciiTheme="minorHAnsi" w:hAnsiTheme="minorHAnsi" w:cstheme="minorHAnsi"/>
                <w:color w:val="0B0C0C"/>
                <w:sz w:val="22"/>
                <w:szCs w:val="22"/>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875DF4" w:rsidRPr="00E76386" w:rsidRDefault="00875DF4" w:rsidP="00875DF4">
            <w:pPr>
              <w:pStyle w:val="NormalWeb"/>
              <w:numPr>
                <w:ilvl w:val="0"/>
                <w:numId w:val="20"/>
              </w:numPr>
              <w:shd w:val="clear" w:color="auto" w:fill="FFFFFF"/>
              <w:spacing w:before="0" w:beforeAutospacing="0" w:after="0" w:afterAutospacing="0"/>
              <w:rPr>
                <w:rFonts w:asciiTheme="minorHAnsi" w:hAnsiTheme="minorHAnsi" w:cstheme="minorHAnsi"/>
                <w:color w:val="0B0C0C"/>
                <w:sz w:val="22"/>
                <w:szCs w:val="22"/>
              </w:rPr>
            </w:pPr>
            <w:r w:rsidRPr="00E76386">
              <w:rPr>
                <w:rFonts w:asciiTheme="minorHAnsi" w:hAnsiTheme="minorHAnsi" w:cstheme="minorHAnsi"/>
                <w:color w:val="0B0C0C"/>
                <w:sz w:val="22"/>
                <w:szCs w:val="22"/>
              </w:rPr>
              <w:t>If they need to go to the bathroom while waiting to be collected, they should use a separate bathroom if possible. The bathroom should be cleaned and disinfected using standard cleaning products before being used by anyone else.</w:t>
            </w:r>
          </w:p>
          <w:p w:rsidR="00875DF4" w:rsidRPr="00E76386" w:rsidRDefault="00875DF4" w:rsidP="00875DF4">
            <w:pPr>
              <w:pStyle w:val="NormalWeb"/>
              <w:numPr>
                <w:ilvl w:val="0"/>
                <w:numId w:val="20"/>
              </w:numPr>
              <w:shd w:val="clear" w:color="auto" w:fill="FFFFFF"/>
              <w:spacing w:before="0" w:beforeAutospacing="0" w:after="0" w:afterAutospacing="0"/>
              <w:rPr>
                <w:rFonts w:asciiTheme="minorHAnsi" w:hAnsiTheme="minorHAnsi" w:cstheme="minorHAnsi"/>
                <w:color w:val="0B0C0C"/>
                <w:sz w:val="22"/>
                <w:szCs w:val="22"/>
              </w:rPr>
            </w:pPr>
            <w:r w:rsidRPr="00E76386">
              <w:rPr>
                <w:rFonts w:asciiTheme="minorHAnsi" w:hAnsiTheme="minorHAnsi" w:cstheme="minorHAnsi"/>
                <w:color w:val="0B0C0C"/>
                <w:sz w:val="22"/>
                <w:szCs w:val="22"/>
              </w:rPr>
              <w:t>PPE should be worn by staff caring for the child while they await collection if a distance of 2 metres cannot be maintained (such as for a very young child or a child with complex needs).</w:t>
            </w:r>
          </w:p>
          <w:p w:rsidR="00875DF4" w:rsidRPr="00E76386" w:rsidRDefault="00875DF4" w:rsidP="00875DF4">
            <w:pPr>
              <w:pStyle w:val="NormalWeb"/>
              <w:numPr>
                <w:ilvl w:val="0"/>
                <w:numId w:val="20"/>
              </w:numPr>
              <w:shd w:val="clear" w:color="auto" w:fill="FFFFFF"/>
              <w:spacing w:before="0" w:beforeAutospacing="0" w:after="0" w:afterAutospacing="0"/>
              <w:rPr>
                <w:rFonts w:asciiTheme="minorHAnsi" w:hAnsiTheme="minorHAnsi" w:cstheme="minorHAnsi"/>
                <w:color w:val="0B0C0C"/>
                <w:sz w:val="22"/>
                <w:szCs w:val="22"/>
              </w:rPr>
            </w:pPr>
            <w:r w:rsidRPr="00E76386">
              <w:rPr>
                <w:rFonts w:asciiTheme="minorHAnsi" w:hAnsiTheme="minorHAnsi" w:cstheme="minorHAnsi"/>
                <w:color w:val="0B0C0C"/>
                <w:sz w:val="22"/>
                <w:szCs w:val="22"/>
              </w:rPr>
              <w:t>In an emergency, call 999 if they are seriously ill or injured or their life is at risk. Do not visit the GP, pharmacy, urgent care centre or a hospital.</w:t>
            </w:r>
          </w:p>
          <w:p w:rsidR="00875DF4" w:rsidRPr="00E76386" w:rsidRDefault="00875DF4" w:rsidP="00875DF4">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E76386">
              <w:rPr>
                <w:rFonts w:asciiTheme="minorHAnsi" w:hAnsiTheme="minorHAnsi" w:cstheme="minorHAnsi"/>
                <w:color w:val="0B0C0C"/>
                <w:sz w:val="22"/>
                <w:szCs w:val="22"/>
              </w:rPr>
              <w:t>If a member of staff has helped someone who was unwell with a new, continuous cough or a high temperature, they do not need to go home unless they develop symptoms themselves (and in which case, a test is available) or the child subsequently tests positive (see ‘What happens if there is a confirmed case of coronavirus in a setting?’ below). They should wash their hands thoroughly for 20 seconds after any contact with someone who is unwell. Cleaning the affected area with normal household disinfectant after someone with symptoms has left will reduce the risk of passing the infection on to other people. See the </w:t>
            </w:r>
            <w:hyperlink r:id="rId17" w:history="1">
              <w:r w:rsidRPr="00E76386">
                <w:rPr>
                  <w:rStyle w:val="Hyperlink"/>
                  <w:rFonts w:asciiTheme="minorHAnsi" w:hAnsiTheme="minorHAnsi" w:cstheme="minorHAnsi"/>
                  <w:color w:val="4C2C92"/>
                  <w:sz w:val="22"/>
                  <w:szCs w:val="22"/>
                  <w:bdr w:val="none" w:sz="0" w:space="0" w:color="auto" w:frame="1"/>
                </w:rPr>
                <w:t>COVID-19: cleaning of non-healthcare settings guidance</w:t>
              </w:r>
            </w:hyperlink>
            <w:r w:rsidRPr="00E76386">
              <w:rPr>
                <w:rFonts w:asciiTheme="minorHAnsi" w:hAnsiTheme="minorHAnsi" w:cstheme="minorHAnsi"/>
                <w:color w:val="0B0C0C"/>
                <w:sz w:val="22"/>
                <w:szCs w:val="22"/>
              </w:rPr>
              <w:t>.</w:t>
            </w:r>
          </w:p>
        </w:tc>
        <w:tc>
          <w:tcPr>
            <w:tcW w:w="3560" w:type="dxa"/>
          </w:tcPr>
          <w:p w:rsidR="00875DF4" w:rsidRDefault="0072199C" w:rsidP="00875DF4">
            <w:pPr>
              <w:rPr>
                <w:rFonts w:cstheme="minorHAnsi"/>
              </w:rPr>
            </w:pPr>
            <w:r>
              <w:rPr>
                <w:rFonts w:cstheme="minorHAnsi"/>
              </w:rPr>
              <w:t>If staff show symptoms of C</w:t>
            </w:r>
            <w:r w:rsidR="00183443">
              <w:rPr>
                <w:rFonts w:cstheme="minorHAnsi"/>
              </w:rPr>
              <w:t>ovid 19 they will be sent home immediately.</w:t>
            </w:r>
          </w:p>
          <w:p w:rsidR="00183443" w:rsidRDefault="00183443" w:rsidP="00875DF4">
            <w:pPr>
              <w:rPr>
                <w:rFonts w:cstheme="minorHAnsi"/>
              </w:rPr>
            </w:pPr>
          </w:p>
          <w:p w:rsidR="00183443" w:rsidRDefault="0072199C" w:rsidP="00875DF4">
            <w:pPr>
              <w:rPr>
                <w:rFonts w:cstheme="minorHAnsi"/>
              </w:rPr>
            </w:pPr>
            <w:r>
              <w:rPr>
                <w:rFonts w:cstheme="minorHAnsi"/>
              </w:rPr>
              <w:t>If a child shows signs of C</w:t>
            </w:r>
            <w:r w:rsidR="00183443">
              <w:rPr>
                <w:rFonts w:cstheme="minorHAnsi"/>
              </w:rPr>
              <w:t xml:space="preserve">ovid 19 they will be </w:t>
            </w:r>
            <w:r w:rsidR="00F23BB5">
              <w:rPr>
                <w:rFonts w:cstheme="minorHAnsi"/>
              </w:rPr>
              <w:t>taken to Rainbow Room or Sunshine Room where they can be isolated and a phone call made for them to be collected. Staff supervising child at this time may</w:t>
            </w:r>
            <w:r>
              <w:rPr>
                <w:rFonts w:cstheme="minorHAnsi"/>
              </w:rPr>
              <w:t xml:space="preserve"> choose to wear PPE</w:t>
            </w:r>
            <w:r w:rsidR="00F23BB5">
              <w:rPr>
                <w:rFonts w:cstheme="minorHAnsi"/>
              </w:rPr>
              <w:t xml:space="preserve"> if it is inappropriate to socially distance.</w:t>
            </w:r>
          </w:p>
          <w:p w:rsidR="00F23BB5" w:rsidRDefault="00F23BB5" w:rsidP="00875DF4">
            <w:pPr>
              <w:rPr>
                <w:rFonts w:cstheme="minorHAnsi"/>
              </w:rPr>
            </w:pPr>
            <w:r>
              <w:rPr>
                <w:rFonts w:cstheme="minorHAnsi"/>
              </w:rPr>
              <w:t>Make sure the space is well ventilated by opening door and/or windows.</w:t>
            </w:r>
          </w:p>
          <w:p w:rsidR="00F23BB5" w:rsidRDefault="00F23BB5" w:rsidP="00875DF4">
            <w:pPr>
              <w:rPr>
                <w:rFonts w:cstheme="minorHAnsi"/>
              </w:rPr>
            </w:pPr>
          </w:p>
          <w:p w:rsidR="00F23BB5" w:rsidRDefault="00F23BB5" w:rsidP="00875DF4">
            <w:pPr>
              <w:rPr>
                <w:rFonts w:cstheme="minorHAnsi"/>
              </w:rPr>
            </w:pPr>
            <w:r>
              <w:rPr>
                <w:rFonts w:cstheme="minorHAnsi"/>
              </w:rPr>
              <w:t>Call 999 if child is seriously ill or their life is at risk. Then phone parents to inform.</w:t>
            </w:r>
          </w:p>
          <w:p w:rsidR="00F23BB5" w:rsidRDefault="00F23BB5" w:rsidP="00875DF4">
            <w:pPr>
              <w:rPr>
                <w:rFonts w:cstheme="minorHAnsi"/>
              </w:rPr>
            </w:pPr>
          </w:p>
          <w:p w:rsidR="00F23BB5" w:rsidRDefault="00F23BB5" w:rsidP="00875DF4">
            <w:pPr>
              <w:rPr>
                <w:rFonts w:cstheme="minorHAnsi"/>
              </w:rPr>
            </w:pPr>
            <w:r>
              <w:rPr>
                <w:rFonts w:cstheme="minorHAnsi"/>
              </w:rPr>
              <w:t>If child needs the toilet</w:t>
            </w:r>
            <w:r w:rsidR="004671C1">
              <w:rPr>
                <w:rFonts w:cstheme="minorHAnsi"/>
              </w:rPr>
              <w:t>,</w:t>
            </w:r>
            <w:r>
              <w:rPr>
                <w:rFonts w:cstheme="minorHAnsi"/>
              </w:rPr>
              <w:t xml:space="preserve"> ensure no one else apart from their supporting adult is in the area and clean immediately after wearing appropriate PPE.</w:t>
            </w:r>
          </w:p>
          <w:p w:rsidR="00F23BB5" w:rsidRDefault="00F23BB5" w:rsidP="00875DF4">
            <w:pPr>
              <w:rPr>
                <w:rFonts w:cstheme="minorHAnsi"/>
              </w:rPr>
            </w:pPr>
          </w:p>
          <w:p w:rsidR="00F23BB5" w:rsidRDefault="00F23BB5" w:rsidP="00F23BB5">
            <w:pPr>
              <w:rPr>
                <w:rFonts w:cstheme="minorHAnsi"/>
              </w:rPr>
            </w:pPr>
            <w:r>
              <w:rPr>
                <w:rFonts w:cstheme="minorHAnsi"/>
              </w:rPr>
              <w:t>Staff member supporting child can remain at work after the incident. They must wash their hands thoroughly and may feel they would like to change clothes and will be given time to do so. If they develop symptoms they need to go home. A test is available for any staff displaying signs of Covid 19.</w:t>
            </w:r>
          </w:p>
          <w:p w:rsidR="00F23BB5" w:rsidRDefault="00F23BB5" w:rsidP="00F23BB5">
            <w:pPr>
              <w:rPr>
                <w:rFonts w:cstheme="minorHAnsi"/>
              </w:rPr>
            </w:pPr>
          </w:p>
          <w:p w:rsidR="00F23BB5" w:rsidRPr="00E76386" w:rsidRDefault="00F23BB5" w:rsidP="00F23BB5">
            <w:pPr>
              <w:rPr>
                <w:rFonts w:cstheme="minorHAnsi"/>
              </w:rPr>
            </w:pPr>
            <w:r>
              <w:rPr>
                <w:rFonts w:cstheme="minorHAnsi"/>
              </w:rPr>
              <w:t>The area where the child showing symptoms has been should be disinfected to reduce the risk of transmission of infection.</w:t>
            </w:r>
          </w:p>
        </w:tc>
        <w:tc>
          <w:tcPr>
            <w:tcW w:w="3260" w:type="dxa"/>
          </w:tcPr>
          <w:p w:rsidR="00875DF4" w:rsidRDefault="00262C32" w:rsidP="00875DF4">
            <w:pPr>
              <w:rPr>
                <w:rFonts w:cstheme="minorHAnsi"/>
                <w:color w:val="538135" w:themeColor="accent6" w:themeShade="BF"/>
              </w:rPr>
            </w:pPr>
            <w:r>
              <w:rPr>
                <w:rFonts w:cstheme="minorHAnsi"/>
                <w:color w:val="538135" w:themeColor="accent6" w:themeShade="BF"/>
              </w:rPr>
              <w:t>Procedures in line with Government and NHS to be followed and these procedures to be talked through with staff by head teacher, so staff will support each other but all be clear on procedure.</w:t>
            </w:r>
          </w:p>
          <w:p w:rsidR="00262C32" w:rsidRDefault="00262C32" w:rsidP="00875DF4">
            <w:pPr>
              <w:rPr>
                <w:rFonts w:cstheme="minorHAnsi"/>
                <w:color w:val="538135" w:themeColor="accent6" w:themeShade="BF"/>
              </w:rPr>
            </w:pPr>
          </w:p>
          <w:p w:rsidR="00262C32" w:rsidRDefault="00262C32" w:rsidP="00875DF4">
            <w:pPr>
              <w:rPr>
                <w:rFonts w:cstheme="minorHAnsi"/>
                <w:color w:val="538135" w:themeColor="accent6" w:themeShade="BF"/>
              </w:rPr>
            </w:pPr>
            <w:r>
              <w:rPr>
                <w:rFonts w:cstheme="minorHAnsi"/>
                <w:color w:val="538135" w:themeColor="accent6" w:themeShade="BF"/>
              </w:rPr>
              <w:t>COVID 19 guidance to be at hand for all staff to access or have a copy.</w:t>
            </w:r>
          </w:p>
          <w:p w:rsidR="00262C32" w:rsidRPr="00262C32" w:rsidRDefault="00262C32" w:rsidP="00875DF4">
            <w:pPr>
              <w:rPr>
                <w:rFonts w:cstheme="minorHAnsi"/>
                <w:color w:val="538135" w:themeColor="accent6" w:themeShade="BF"/>
              </w:rPr>
            </w:pPr>
            <w:r>
              <w:rPr>
                <w:rFonts w:cstheme="minorHAnsi"/>
                <w:color w:val="538135" w:themeColor="accent6" w:themeShade="BF"/>
              </w:rPr>
              <w:t>It can be downloaded from the government site. Gov.uk</w:t>
            </w:r>
          </w:p>
        </w:tc>
        <w:tc>
          <w:tcPr>
            <w:tcW w:w="1134" w:type="dxa"/>
          </w:tcPr>
          <w:p w:rsidR="00875DF4" w:rsidRDefault="004671C1" w:rsidP="00875DF4">
            <w:pPr>
              <w:rPr>
                <w:rFonts w:cstheme="minorHAnsi"/>
              </w:rPr>
            </w:pPr>
            <w:r>
              <w:rPr>
                <w:rFonts w:cstheme="minorHAnsi"/>
              </w:rPr>
              <w:t>HT</w:t>
            </w: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Pr="00E76386" w:rsidRDefault="005B75DB" w:rsidP="00875DF4">
            <w:pPr>
              <w:rPr>
                <w:rFonts w:cstheme="minorHAnsi"/>
              </w:rPr>
            </w:pPr>
            <w:r>
              <w:rPr>
                <w:rFonts w:cstheme="minorHAnsi"/>
              </w:rPr>
              <w:t>HT</w:t>
            </w:r>
          </w:p>
        </w:tc>
        <w:tc>
          <w:tcPr>
            <w:tcW w:w="1134" w:type="dxa"/>
          </w:tcPr>
          <w:p w:rsidR="00875DF4" w:rsidRDefault="004671C1" w:rsidP="00875DF4">
            <w:pPr>
              <w:rPr>
                <w:rFonts w:cstheme="minorHAnsi"/>
              </w:rPr>
            </w:pPr>
            <w:r>
              <w:rPr>
                <w:rFonts w:cstheme="minorHAnsi"/>
              </w:rPr>
              <w:t>01.06.20</w:t>
            </w: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Default="005B75DB" w:rsidP="00875DF4">
            <w:pPr>
              <w:rPr>
                <w:rFonts w:cstheme="minorHAnsi"/>
              </w:rPr>
            </w:pPr>
          </w:p>
          <w:p w:rsidR="005B75DB" w:rsidRPr="00E76386" w:rsidRDefault="0053145F" w:rsidP="00875DF4">
            <w:pPr>
              <w:rPr>
                <w:rFonts w:cstheme="minorHAnsi"/>
              </w:rPr>
            </w:pPr>
            <w:r>
              <w:rPr>
                <w:rFonts w:cstheme="minorHAnsi"/>
              </w:rPr>
              <w:t>01.06.20`</w:t>
            </w:r>
          </w:p>
        </w:tc>
        <w:tc>
          <w:tcPr>
            <w:tcW w:w="1104" w:type="dxa"/>
          </w:tcPr>
          <w:p w:rsidR="003656FD" w:rsidRPr="002D60D8" w:rsidRDefault="0053145F" w:rsidP="003656FD">
            <w:pPr>
              <w:rPr>
                <w:rFonts w:cstheme="minorHAnsi"/>
                <w:b/>
                <w:color w:val="7030A0"/>
              </w:rPr>
            </w:pPr>
            <w:r>
              <w:rPr>
                <w:rFonts w:cstheme="minorHAnsi"/>
              </w:rPr>
              <w:t>12.06.20</w:t>
            </w:r>
            <w:r w:rsidR="003656FD">
              <w:rPr>
                <w:rFonts w:cstheme="minorHAnsi"/>
                <w:b/>
                <w:color w:val="7030A0"/>
              </w:rPr>
              <w:t>19.06.20</w:t>
            </w:r>
          </w:p>
          <w:p w:rsidR="00C4159B" w:rsidRPr="00C4159B" w:rsidRDefault="00C4159B" w:rsidP="00C4159B">
            <w:pPr>
              <w:rPr>
                <w:rFonts w:cstheme="minorHAnsi"/>
                <w:b/>
                <w:color w:val="FFC000"/>
              </w:rPr>
            </w:pPr>
            <w:r>
              <w:rPr>
                <w:rFonts w:cstheme="minorHAnsi"/>
                <w:b/>
                <w:color w:val="FFC000"/>
              </w:rPr>
              <w:t>26.06.20</w:t>
            </w:r>
          </w:p>
          <w:p w:rsidR="0053145F" w:rsidRDefault="0053145F" w:rsidP="00875DF4">
            <w:pPr>
              <w:rPr>
                <w:rFonts w:cstheme="minorHAnsi"/>
              </w:rPr>
            </w:pPr>
          </w:p>
          <w:p w:rsidR="0053145F" w:rsidRDefault="0053145F" w:rsidP="00875DF4">
            <w:pPr>
              <w:rPr>
                <w:rFonts w:cstheme="minorHAnsi"/>
              </w:rPr>
            </w:pPr>
          </w:p>
          <w:p w:rsidR="0053145F" w:rsidRDefault="0053145F" w:rsidP="00875DF4">
            <w:pPr>
              <w:rPr>
                <w:rFonts w:cstheme="minorHAnsi"/>
              </w:rPr>
            </w:pPr>
          </w:p>
          <w:p w:rsidR="0053145F" w:rsidRDefault="0053145F" w:rsidP="00875DF4">
            <w:pPr>
              <w:rPr>
                <w:rFonts w:cstheme="minorHAnsi"/>
              </w:rPr>
            </w:pPr>
          </w:p>
          <w:p w:rsidR="0053145F" w:rsidRDefault="0053145F" w:rsidP="00875DF4">
            <w:pPr>
              <w:rPr>
                <w:rFonts w:cstheme="minorHAnsi"/>
              </w:rPr>
            </w:pPr>
          </w:p>
          <w:p w:rsidR="0053145F" w:rsidRDefault="0053145F" w:rsidP="00875DF4">
            <w:pPr>
              <w:rPr>
                <w:rFonts w:cstheme="minorHAnsi"/>
              </w:rPr>
            </w:pPr>
          </w:p>
          <w:p w:rsidR="0053145F" w:rsidRDefault="0053145F" w:rsidP="00875DF4">
            <w:pPr>
              <w:rPr>
                <w:rFonts w:cstheme="minorHAnsi"/>
              </w:rPr>
            </w:pPr>
          </w:p>
          <w:p w:rsidR="003656FD" w:rsidRPr="002D60D8" w:rsidRDefault="0053145F" w:rsidP="003656FD">
            <w:pPr>
              <w:rPr>
                <w:rFonts w:cstheme="minorHAnsi"/>
                <w:b/>
                <w:color w:val="7030A0"/>
              </w:rPr>
            </w:pPr>
            <w:r>
              <w:rPr>
                <w:rFonts w:cstheme="minorHAnsi"/>
              </w:rPr>
              <w:t>12.06.20</w:t>
            </w:r>
            <w:r w:rsidR="003656FD">
              <w:rPr>
                <w:rFonts w:cstheme="minorHAnsi"/>
                <w:b/>
                <w:color w:val="7030A0"/>
              </w:rPr>
              <w:t>19.06.20</w:t>
            </w:r>
          </w:p>
          <w:p w:rsidR="00C4159B" w:rsidRPr="00C4159B" w:rsidRDefault="00C4159B" w:rsidP="00C4159B">
            <w:pPr>
              <w:rPr>
                <w:rFonts w:cstheme="minorHAnsi"/>
                <w:b/>
                <w:color w:val="FFC000"/>
              </w:rPr>
            </w:pPr>
            <w:r>
              <w:rPr>
                <w:rFonts w:cstheme="minorHAnsi"/>
                <w:b/>
                <w:color w:val="FFC000"/>
              </w:rPr>
              <w:t>26.06.20</w:t>
            </w:r>
          </w:p>
          <w:p w:rsidR="0053145F" w:rsidRPr="00E76386" w:rsidRDefault="0053145F" w:rsidP="00875DF4">
            <w:pPr>
              <w:rPr>
                <w:rFonts w:cstheme="minorHAnsi"/>
              </w:rPr>
            </w:pPr>
          </w:p>
        </w:tc>
      </w:tr>
      <w:tr w:rsidR="00875DF4" w:rsidRPr="00E76386" w:rsidTr="00B84983">
        <w:tc>
          <w:tcPr>
            <w:tcW w:w="1696" w:type="dxa"/>
          </w:tcPr>
          <w:p w:rsidR="00875DF4" w:rsidRPr="00E76386" w:rsidRDefault="00875DF4" w:rsidP="00875DF4">
            <w:pPr>
              <w:rPr>
                <w:rFonts w:cstheme="minorHAnsi"/>
              </w:rPr>
            </w:pPr>
            <w:r w:rsidRPr="00E76386">
              <w:rPr>
                <w:rFonts w:cstheme="minorHAnsi"/>
              </w:rPr>
              <w:t xml:space="preserve">Testing </w:t>
            </w:r>
          </w:p>
        </w:tc>
        <w:tc>
          <w:tcPr>
            <w:tcW w:w="3528" w:type="dxa"/>
          </w:tcPr>
          <w:p w:rsidR="00875DF4" w:rsidRPr="00E76386" w:rsidRDefault="00875DF4" w:rsidP="00A226CE">
            <w:pPr>
              <w:pStyle w:val="NormalWeb"/>
              <w:numPr>
                <w:ilvl w:val="0"/>
                <w:numId w:val="22"/>
              </w:numPr>
              <w:shd w:val="clear" w:color="auto" w:fill="FFFFFF"/>
              <w:spacing w:before="0" w:beforeAutospacing="0" w:after="0" w:afterAutospacing="0"/>
              <w:rPr>
                <w:rFonts w:asciiTheme="minorHAnsi" w:hAnsiTheme="minorHAnsi" w:cstheme="minorHAnsi"/>
                <w:color w:val="0B0C0C"/>
                <w:sz w:val="22"/>
                <w:szCs w:val="22"/>
              </w:rPr>
            </w:pPr>
            <w:r w:rsidRPr="008A6884">
              <w:rPr>
                <w:rFonts w:asciiTheme="minorHAnsi" w:hAnsiTheme="minorHAnsi" w:cstheme="minorHAnsi"/>
                <w:color w:val="0B0C0C"/>
                <w:sz w:val="22"/>
                <w:szCs w:val="22"/>
              </w:rPr>
              <w:t xml:space="preserve">When settings open to the wider cohort of children and young people, all those children and young people eligible to attend, and members of their households, will have access to testing if they display symptoms of coronavirus. This will enable them to get back into childcare or education, and their parents or carers to get back to work, if the test proves to be negative. </w:t>
            </w:r>
            <w:r>
              <w:rPr>
                <w:rFonts w:asciiTheme="minorHAnsi" w:hAnsiTheme="minorHAnsi" w:cstheme="minorHAnsi"/>
                <w:color w:val="0B0C0C"/>
                <w:sz w:val="22"/>
                <w:szCs w:val="22"/>
              </w:rPr>
              <w:t xml:space="preserve">Access to testing for </w:t>
            </w:r>
            <w:r w:rsidRPr="00E76386">
              <w:rPr>
                <w:rFonts w:asciiTheme="minorHAnsi" w:hAnsiTheme="minorHAnsi" w:cstheme="minorHAnsi"/>
                <w:color w:val="0B0C0C"/>
                <w:sz w:val="22"/>
                <w:szCs w:val="22"/>
              </w:rPr>
              <w:t>teachers and other staff available to all essential workers. This includ</w:t>
            </w:r>
            <w:r w:rsidR="00A226CE">
              <w:rPr>
                <w:rFonts w:asciiTheme="minorHAnsi" w:hAnsiTheme="minorHAnsi" w:cstheme="minorHAnsi"/>
                <w:color w:val="0B0C0C"/>
                <w:sz w:val="22"/>
                <w:szCs w:val="22"/>
              </w:rPr>
              <w:t>es anyone involved in education.</w:t>
            </w:r>
            <w:r w:rsidRPr="00E76386">
              <w:rPr>
                <w:rFonts w:asciiTheme="minorHAnsi" w:hAnsiTheme="minorHAnsi" w:cstheme="minorHAnsi"/>
                <w:color w:val="0B0C0C"/>
                <w:sz w:val="22"/>
                <w:szCs w:val="22"/>
              </w:rPr>
              <w:t xml:space="preserve"> Education settings as employers can book tests through an online digital portal. There is also an option for employees to book tests directly on the portal.</w:t>
            </w:r>
          </w:p>
        </w:tc>
        <w:tc>
          <w:tcPr>
            <w:tcW w:w="3560" w:type="dxa"/>
          </w:tcPr>
          <w:p w:rsidR="00875DF4" w:rsidRDefault="00A226CE" w:rsidP="00875DF4">
            <w:pPr>
              <w:rPr>
                <w:rFonts w:cstheme="minorHAnsi"/>
              </w:rPr>
            </w:pPr>
            <w:r>
              <w:rPr>
                <w:rFonts w:cstheme="minorHAnsi"/>
              </w:rPr>
              <w:t>Not yet applicable – await more information from government.</w:t>
            </w:r>
          </w:p>
          <w:p w:rsidR="004671C1" w:rsidRDefault="004671C1" w:rsidP="00875DF4">
            <w:pPr>
              <w:rPr>
                <w:rFonts w:cstheme="minorHAnsi"/>
              </w:rPr>
            </w:pPr>
          </w:p>
          <w:p w:rsidR="004671C1" w:rsidRPr="004671C1" w:rsidRDefault="004671C1" w:rsidP="00875DF4">
            <w:pPr>
              <w:rPr>
                <w:rFonts w:cstheme="minorHAnsi"/>
                <w:color w:val="7030A0"/>
              </w:rPr>
            </w:pPr>
            <w:r>
              <w:rPr>
                <w:rFonts w:cstheme="minorHAnsi"/>
                <w:color w:val="7030A0"/>
              </w:rPr>
              <w:t>Testing is now available to under-fives, as well as adults and children, if they are showing symptoms.</w:t>
            </w: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Pr="00E76386" w:rsidRDefault="00A226CE" w:rsidP="00875DF4">
            <w:pPr>
              <w:rPr>
                <w:rFonts w:cstheme="minorHAnsi"/>
              </w:rPr>
            </w:pPr>
            <w:r>
              <w:rPr>
                <w:rFonts w:cstheme="minorHAnsi"/>
              </w:rPr>
              <w:t>Staff have been informed that testing is available to them if they show symptoms of Covid 19.</w:t>
            </w:r>
          </w:p>
        </w:tc>
        <w:tc>
          <w:tcPr>
            <w:tcW w:w="3260" w:type="dxa"/>
          </w:tcPr>
          <w:p w:rsidR="00A226CE" w:rsidRPr="00A226CE" w:rsidRDefault="00A226CE" w:rsidP="00A226CE">
            <w:pPr>
              <w:pStyle w:val="NormalWeb"/>
              <w:numPr>
                <w:ilvl w:val="0"/>
                <w:numId w:val="22"/>
              </w:numPr>
              <w:shd w:val="clear" w:color="auto" w:fill="FFFFFF"/>
              <w:spacing w:before="0" w:beforeAutospacing="0" w:after="0" w:afterAutospacing="0"/>
              <w:rPr>
                <w:rFonts w:asciiTheme="minorHAnsi" w:hAnsiTheme="minorHAnsi" w:cstheme="minorHAnsi"/>
                <w:color w:val="0B0C0C"/>
                <w:sz w:val="22"/>
                <w:szCs w:val="22"/>
              </w:rPr>
            </w:pPr>
            <w:r w:rsidRPr="00A226CE">
              <w:rPr>
                <w:rFonts w:asciiTheme="minorHAnsi" w:hAnsiTheme="minorHAnsi" w:cstheme="minorHAnsi"/>
                <w:sz w:val="22"/>
                <w:szCs w:val="22"/>
              </w:rPr>
              <w:t>When available-</w:t>
            </w:r>
            <w:r w:rsidRPr="00A226CE">
              <w:rPr>
                <w:rFonts w:asciiTheme="minorHAnsi" w:hAnsiTheme="minorHAnsi" w:cstheme="minorHAnsi"/>
                <w:color w:val="0B0C0C"/>
                <w:sz w:val="22"/>
                <w:szCs w:val="22"/>
              </w:rPr>
              <w:t xml:space="preserve"> To access testing parents will be able to use the 111 online coronavirus service if their child is 5 or over. Parents will be able to call 111 if their child is aged under 5.</w:t>
            </w:r>
          </w:p>
          <w:p w:rsidR="00875DF4" w:rsidRDefault="00875DF4"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p>
          <w:p w:rsidR="00A226CE" w:rsidRDefault="00A226CE" w:rsidP="00875DF4">
            <w:pPr>
              <w:rPr>
                <w:rFonts w:cstheme="minorHAnsi"/>
              </w:rPr>
            </w:pPr>
            <w:r w:rsidRPr="00E76386">
              <w:rPr>
                <w:rFonts w:cstheme="minorHAnsi"/>
                <w:color w:val="0B0C0C"/>
              </w:rPr>
              <w:t>Education settings as employers can book tests through an online digital portal. There is also an option for employees to book tests directly on the portal.</w:t>
            </w:r>
          </w:p>
          <w:p w:rsidR="00A226CE" w:rsidRDefault="00262C32" w:rsidP="008A4561">
            <w:pPr>
              <w:rPr>
                <w:rFonts w:cstheme="minorHAnsi"/>
                <w:color w:val="0070C0"/>
              </w:rPr>
            </w:pPr>
            <w:r>
              <w:rPr>
                <w:rFonts w:cstheme="minorHAnsi"/>
                <w:color w:val="538135" w:themeColor="accent6" w:themeShade="BF"/>
              </w:rPr>
              <w:t>Ensure staff have access to information about this.</w:t>
            </w:r>
            <w:r w:rsidR="00380B7F">
              <w:rPr>
                <w:rFonts w:cstheme="minorHAnsi"/>
                <w:color w:val="538135" w:themeColor="accent6" w:themeShade="BF"/>
              </w:rPr>
              <w:t xml:space="preserve"> </w:t>
            </w:r>
          </w:p>
          <w:p w:rsidR="008A4561" w:rsidRPr="00380B7F" w:rsidRDefault="008A4561" w:rsidP="008A4561">
            <w:pPr>
              <w:rPr>
                <w:rFonts w:cstheme="minorHAnsi"/>
                <w:color w:val="0070C0"/>
              </w:rPr>
            </w:pPr>
            <w:r>
              <w:rPr>
                <w:rFonts w:cstheme="minorHAnsi"/>
                <w:color w:val="0070C0"/>
              </w:rPr>
              <w:t>See-‘Getting Tested’ on Gov.uk</w:t>
            </w:r>
          </w:p>
        </w:tc>
        <w:tc>
          <w:tcPr>
            <w:tcW w:w="1134" w:type="dxa"/>
          </w:tcPr>
          <w:p w:rsidR="00875DF4" w:rsidRPr="00E76386" w:rsidRDefault="0053145F" w:rsidP="00875DF4">
            <w:pPr>
              <w:rPr>
                <w:rFonts w:cstheme="minorHAnsi"/>
              </w:rPr>
            </w:pPr>
            <w:r>
              <w:rPr>
                <w:rFonts w:cstheme="minorHAnsi"/>
              </w:rPr>
              <w:t>HT</w:t>
            </w:r>
          </w:p>
        </w:tc>
        <w:tc>
          <w:tcPr>
            <w:tcW w:w="1134" w:type="dxa"/>
          </w:tcPr>
          <w:p w:rsidR="00875DF4" w:rsidRPr="00E76386" w:rsidRDefault="0053145F" w:rsidP="00875DF4">
            <w:pPr>
              <w:rPr>
                <w:rFonts w:cstheme="minorHAnsi"/>
              </w:rPr>
            </w:pPr>
            <w:r>
              <w:rPr>
                <w:rFonts w:cstheme="minorHAnsi"/>
              </w:rPr>
              <w:t>08.06.20</w:t>
            </w:r>
          </w:p>
        </w:tc>
        <w:tc>
          <w:tcPr>
            <w:tcW w:w="1104" w:type="dxa"/>
          </w:tcPr>
          <w:p w:rsidR="003656FD" w:rsidRPr="002D60D8" w:rsidRDefault="0053145F" w:rsidP="003656FD">
            <w:pPr>
              <w:rPr>
                <w:rFonts w:cstheme="minorHAnsi"/>
                <w:b/>
                <w:color w:val="7030A0"/>
              </w:rPr>
            </w:pPr>
            <w:r>
              <w:rPr>
                <w:rFonts w:cstheme="minorHAnsi"/>
              </w:rPr>
              <w:t>12.06.20</w:t>
            </w:r>
            <w:r w:rsidR="003656FD">
              <w:rPr>
                <w:rFonts w:cstheme="minorHAnsi"/>
                <w:b/>
                <w:color w:val="7030A0"/>
              </w:rPr>
              <w:t>19.06.20</w:t>
            </w:r>
          </w:p>
          <w:p w:rsidR="00C4159B" w:rsidRPr="00C4159B" w:rsidRDefault="00C4159B" w:rsidP="00C4159B">
            <w:pPr>
              <w:rPr>
                <w:rFonts w:cstheme="minorHAnsi"/>
                <w:b/>
                <w:color w:val="FFC000"/>
              </w:rPr>
            </w:pPr>
            <w:r>
              <w:rPr>
                <w:rFonts w:cstheme="minorHAnsi"/>
                <w:b/>
                <w:color w:val="FFC000"/>
              </w:rPr>
              <w:t>26.06.20</w:t>
            </w:r>
          </w:p>
          <w:p w:rsidR="00875DF4" w:rsidRPr="00E76386" w:rsidRDefault="00875DF4" w:rsidP="00875DF4">
            <w:pPr>
              <w:rPr>
                <w:rFonts w:cstheme="minorHAnsi"/>
              </w:rPr>
            </w:pPr>
          </w:p>
        </w:tc>
      </w:tr>
      <w:tr w:rsidR="00875DF4" w:rsidRPr="00E76386" w:rsidTr="00B84983">
        <w:tc>
          <w:tcPr>
            <w:tcW w:w="1696" w:type="dxa"/>
          </w:tcPr>
          <w:p w:rsidR="00875DF4" w:rsidRPr="00E76386" w:rsidRDefault="00875DF4" w:rsidP="00875DF4">
            <w:pPr>
              <w:rPr>
                <w:rFonts w:cstheme="minorHAnsi"/>
              </w:rPr>
            </w:pPr>
            <w:r w:rsidRPr="00E76386">
              <w:rPr>
                <w:rFonts w:cstheme="minorHAnsi"/>
              </w:rPr>
              <w:t>PPE</w:t>
            </w:r>
          </w:p>
        </w:tc>
        <w:tc>
          <w:tcPr>
            <w:tcW w:w="3528" w:type="dxa"/>
          </w:tcPr>
          <w:p w:rsidR="00875DF4" w:rsidRPr="008A6884" w:rsidRDefault="00875DF4" w:rsidP="00875DF4">
            <w:pPr>
              <w:pStyle w:val="ListParagraph"/>
              <w:numPr>
                <w:ilvl w:val="0"/>
                <w:numId w:val="26"/>
              </w:numPr>
              <w:shd w:val="clear" w:color="auto" w:fill="FFFFFF"/>
              <w:rPr>
                <w:rFonts w:eastAsia="Times New Roman" w:cstheme="minorHAnsi"/>
                <w:color w:val="0B0C0C"/>
                <w:lang w:eastAsia="en-GB"/>
              </w:rPr>
            </w:pPr>
            <w:r>
              <w:rPr>
                <w:rFonts w:eastAsia="Times New Roman" w:cstheme="minorHAnsi"/>
                <w:color w:val="0B0C0C"/>
                <w:lang w:eastAsia="en-GB"/>
              </w:rPr>
              <w:t xml:space="preserve">Check availability and supply of PPE. </w:t>
            </w:r>
            <w:r w:rsidRPr="008A6884">
              <w:rPr>
                <w:rFonts w:eastAsia="Times New Roman" w:cstheme="minorHAnsi"/>
                <w:color w:val="0B0C0C"/>
                <w:lang w:eastAsia="en-GB"/>
              </w:rPr>
              <w:t>The majority of staff in education settings will not require PPE beyond what they would normally need for their work, even if they are not always able to maintain a distance of 2 metres from others. PPE is only needed in a very small number of cases including:</w:t>
            </w:r>
          </w:p>
          <w:p w:rsidR="00875DF4" w:rsidRPr="00E76386" w:rsidRDefault="00875DF4" w:rsidP="00875DF4">
            <w:pPr>
              <w:numPr>
                <w:ilvl w:val="0"/>
                <w:numId w:val="5"/>
              </w:numPr>
              <w:shd w:val="clear" w:color="auto" w:fill="FFFFFF"/>
              <w:ind w:left="300"/>
              <w:rPr>
                <w:rFonts w:eastAsia="Times New Roman" w:cstheme="minorHAnsi"/>
                <w:color w:val="0B0C0C"/>
                <w:lang w:eastAsia="en-GB"/>
              </w:rPr>
            </w:pPr>
            <w:r>
              <w:rPr>
                <w:rFonts w:eastAsia="Times New Roman" w:cstheme="minorHAnsi"/>
                <w:color w:val="0B0C0C"/>
                <w:lang w:eastAsia="en-GB"/>
              </w:rPr>
              <w:t>C</w:t>
            </w:r>
            <w:r w:rsidRPr="00E76386">
              <w:rPr>
                <w:rFonts w:eastAsia="Times New Roman" w:cstheme="minorHAnsi"/>
                <w:color w:val="0B0C0C"/>
                <w:lang w:eastAsia="en-GB"/>
              </w:rPr>
              <w:t>hildren, young people and students whose care routinely already involves the use of PPE due to their intimate care needs should continue to receive their care in the same way</w:t>
            </w:r>
          </w:p>
          <w:p w:rsidR="00875DF4" w:rsidRPr="00E76386" w:rsidRDefault="005B75DB" w:rsidP="00875DF4">
            <w:pPr>
              <w:numPr>
                <w:ilvl w:val="0"/>
                <w:numId w:val="5"/>
              </w:numPr>
              <w:shd w:val="clear" w:color="auto" w:fill="FFFFFF"/>
              <w:ind w:left="300"/>
              <w:rPr>
                <w:rFonts w:cstheme="minorHAnsi"/>
              </w:rPr>
            </w:pPr>
            <w:r>
              <w:rPr>
                <w:rFonts w:eastAsia="Times New Roman" w:cstheme="minorHAnsi"/>
                <w:color w:val="0B0C0C"/>
                <w:lang w:eastAsia="en-GB"/>
              </w:rPr>
              <w:t>I</w:t>
            </w:r>
            <w:r w:rsidR="00875DF4" w:rsidRPr="00E76386">
              <w:rPr>
                <w:rFonts w:eastAsia="Times New Roman" w:cstheme="minorHAnsi"/>
                <w:color w:val="0B0C0C"/>
                <w:lang w:eastAsia="en-GB"/>
              </w:rPr>
              <w:t>f a child, young person or other learner becomes unwell with symptoms of coronavirus while in their setting and needs direct personal care until they can return home. A face mask should be worn by the supervising adult if a distance of 2 metres cannot be maintained. 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w:t>
            </w:r>
            <w:r w:rsidR="00875DF4">
              <w:rPr>
                <w:rFonts w:eastAsia="Times New Roman" w:cstheme="minorHAnsi"/>
                <w:color w:val="0B0C0C"/>
                <w:lang w:eastAsia="en-GB"/>
              </w:rPr>
              <w:t>.</w:t>
            </w:r>
          </w:p>
        </w:tc>
        <w:tc>
          <w:tcPr>
            <w:tcW w:w="3560" w:type="dxa"/>
          </w:tcPr>
          <w:p w:rsidR="00875DF4" w:rsidRDefault="00F5555C" w:rsidP="00875DF4">
            <w:pPr>
              <w:rPr>
                <w:rFonts w:cstheme="minorHAnsi"/>
              </w:rPr>
            </w:pPr>
            <w:r>
              <w:rPr>
                <w:rFonts w:cstheme="minorHAnsi"/>
              </w:rPr>
              <w:t>Supplies checked daily by staff.</w:t>
            </w:r>
          </w:p>
          <w:p w:rsidR="00605A2C" w:rsidRDefault="00F5555C" w:rsidP="00875DF4">
            <w:pPr>
              <w:rPr>
                <w:rFonts w:cstheme="minorHAnsi"/>
              </w:rPr>
            </w:pPr>
            <w:r>
              <w:rPr>
                <w:rFonts w:cstheme="minorHAnsi"/>
              </w:rPr>
              <w:t>Ordered by premises manager.</w:t>
            </w:r>
          </w:p>
          <w:p w:rsidR="005B75DB" w:rsidRDefault="005B75DB" w:rsidP="00875DF4">
            <w:pPr>
              <w:rPr>
                <w:rFonts w:cstheme="minorHAnsi"/>
              </w:rPr>
            </w:pPr>
            <w:r>
              <w:rPr>
                <w:rFonts w:cstheme="minorHAnsi"/>
              </w:rPr>
              <w:t>RBG has also offered a starter pack of PPE. Tracy Russel has said that it should be with us by the 12.06.20</w:t>
            </w:r>
          </w:p>
          <w:p w:rsidR="00605A2C" w:rsidRDefault="00605A2C" w:rsidP="00875DF4">
            <w:pPr>
              <w:rPr>
                <w:rFonts w:cstheme="minorHAnsi"/>
              </w:rPr>
            </w:pPr>
          </w:p>
          <w:p w:rsidR="00605A2C" w:rsidRDefault="00605A2C"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Default="009A258F" w:rsidP="00875DF4">
            <w:pPr>
              <w:rPr>
                <w:rFonts w:cstheme="minorHAnsi"/>
              </w:rPr>
            </w:pPr>
          </w:p>
          <w:p w:rsidR="009A258F" w:rsidRPr="009A258F" w:rsidRDefault="009A258F" w:rsidP="009A258F">
            <w:pPr>
              <w:rPr>
                <w:rFonts w:cstheme="minorHAnsi"/>
                <w:color w:val="538135" w:themeColor="accent6" w:themeShade="BF"/>
              </w:rPr>
            </w:pPr>
            <w:r>
              <w:rPr>
                <w:rFonts w:cstheme="minorHAnsi"/>
                <w:color w:val="538135" w:themeColor="accent6" w:themeShade="BF"/>
              </w:rPr>
              <w:t xml:space="preserve">Staff to consider having a change of clothes </w:t>
            </w:r>
            <w:r w:rsidR="00B418E8">
              <w:rPr>
                <w:rFonts w:cstheme="minorHAnsi"/>
                <w:color w:val="538135" w:themeColor="accent6" w:themeShade="BF"/>
              </w:rPr>
              <w:t xml:space="preserve">in school </w:t>
            </w:r>
            <w:r>
              <w:rPr>
                <w:rFonts w:cstheme="minorHAnsi"/>
                <w:color w:val="538135" w:themeColor="accent6" w:themeShade="BF"/>
              </w:rPr>
              <w:t xml:space="preserve">if they feel more reassured after supporting a child with an illness. </w:t>
            </w:r>
            <w:r w:rsidR="00B418E8">
              <w:rPr>
                <w:rFonts w:cstheme="minorHAnsi"/>
                <w:color w:val="538135" w:themeColor="accent6" w:themeShade="BF"/>
              </w:rPr>
              <w:t>Or if they want to change their clothes before heading home.</w:t>
            </w:r>
          </w:p>
        </w:tc>
        <w:tc>
          <w:tcPr>
            <w:tcW w:w="3260" w:type="dxa"/>
          </w:tcPr>
          <w:p w:rsidR="00875DF4" w:rsidRDefault="00262C32" w:rsidP="00875DF4">
            <w:pPr>
              <w:rPr>
                <w:rFonts w:cstheme="minorHAnsi"/>
                <w:color w:val="538135" w:themeColor="accent6" w:themeShade="BF"/>
              </w:rPr>
            </w:pPr>
            <w:r>
              <w:rPr>
                <w:rFonts w:cstheme="minorHAnsi"/>
                <w:color w:val="538135" w:themeColor="accent6" w:themeShade="BF"/>
              </w:rPr>
              <w:t>Staff to be aware everyone is responsible for this and if they know something is running low they must tell head teacher.</w:t>
            </w:r>
          </w:p>
          <w:p w:rsidR="00262C32" w:rsidRDefault="00262C32" w:rsidP="00875DF4">
            <w:pPr>
              <w:rPr>
                <w:rFonts w:cstheme="minorHAnsi"/>
                <w:color w:val="538135" w:themeColor="accent6" w:themeShade="BF"/>
              </w:rPr>
            </w:pPr>
            <w:r>
              <w:rPr>
                <w:rFonts w:cstheme="minorHAnsi"/>
                <w:color w:val="538135" w:themeColor="accent6" w:themeShade="BF"/>
              </w:rPr>
              <w:t>Premises manager to do regular checks.</w:t>
            </w: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Default="005B75DB" w:rsidP="00875DF4">
            <w:pPr>
              <w:rPr>
                <w:rFonts w:cstheme="minorHAnsi"/>
                <w:color w:val="538135" w:themeColor="accent6" w:themeShade="BF"/>
              </w:rPr>
            </w:pPr>
          </w:p>
          <w:p w:rsidR="005B75DB" w:rsidRPr="005B75DB" w:rsidRDefault="005B75DB" w:rsidP="00875DF4">
            <w:pPr>
              <w:rPr>
                <w:rFonts w:cstheme="minorHAnsi"/>
                <w:color w:val="7030A0"/>
              </w:rPr>
            </w:pPr>
            <w:r>
              <w:rPr>
                <w:rFonts w:cstheme="minorHAnsi"/>
                <w:color w:val="7030A0"/>
              </w:rPr>
              <w:t>Training supplied by Infection Control PHE has said that the number of children infected is very low. However it is important that all staff understand their individual responsibility to keep themselves and each other safe.</w:t>
            </w:r>
          </w:p>
        </w:tc>
        <w:tc>
          <w:tcPr>
            <w:tcW w:w="1134" w:type="dxa"/>
          </w:tcPr>
          <w:p w:rsidR="00875DF4" w:rsidRPr="00E76386" w:rsidRDefault="0053145F" w:rsidP="00875DF4">
            <w:pPr>
              <w:rPr>
                <w:rFonts w:cstheme="minorHAnsi"/>
              </w:rPr>
            </w:pPr>
            <w:r>
              <w:rPr>
                <w:rFonts w:cstheme="minorHAnsi"/>
              </w:rPr>
              <w:t>HT</w:t>
            </w:r>
          </w:p>
        </w:tc>
        <w:tc>
          <w:tcPr>
            <w:tcW w:w="1134" w:type="dxa"/>
          </w:tcPr>
          <w:p w:rsidR="00875DF4" w:rsidRPr="00E76386" w:rsidRDefault="0053145F" w:rsidP="00875DF4">
            <w:pPr>
              <w:rPr>
                <w:rFonts w:cstheme="minorHAnsi"/>
              </w:rPr>
            </w:pPr>
            <w:r>
              <w:rPr>
                <w:rFonts w:cstheme="minorHAnsi"/>
              </w:rPr>
              <w:t>12.06.20</w:t>
            </w:r>
          </w:p>
        </w:tc>
        <w:tc>
          <w:tcPr>
            <w:tcW w:w="1104" w:type="dxa"/>
          </w:tcPr>
          <w:p w:rsidR="003656FD" w:rsidRPr="002D60D8" w:rsidRDefault="0053145F" w:rsidP="003656FD">
            <w:pPr>
              <w:rPr>
                <w:rFonts w:cstheme="minorHAnsi"/>
                <w:b/>
                <w:color w:val="7030A0"/>
              </w:rPr>
            </w:pPr>
            <w:r>
              <w:rPr>
                <w:rFonts w:cstheme="minorHAnsi"/>
              </w:rPr>
              <w:t>12.06.20</w:t>
            </w:r>
            <w:r w:rsidR="003656FD">
              <w:rPr>
                <w:rFonts w:cstheme="minorHAnsi"/>
                <w:b/>
                <w:color w:val="7030A0"/>
              </w:rPr>
              <w:t>19.06.20</w:t>
            </w:r>
          </w:p>
          <w:p w:rsidR="00C4159B" w:rsidRPr="00C4159B" w:rsidRDefault="00C4159B" w:rsidP="00C4159B">
            <w:pPr>
              <w:rPr>
                <w:rFonts w:cstheme="minorHAnsi"/>
                <w:b/>
                <w:color w:val="FFC000"/>
              </w:rPr>
            </w:pPr>
            <w:r>
              <w:rPr>
                <w:rFonts w:cstheme="minorHAnsi"/>
                <w:b/>
                <w:color w:val="FFC000"/>
              </w:rPr>
              <w:t>26.06.20</w:t>
            </w:r>
          </w:p>
          <w:p w:rsidR="00875DF4" w:rsidRPr="00E76386" w:rsidRDefault="00875DF4" w:rsidP="00875DF4">
            <w:pPr>
              <w:rPr>
                <w:rFonts w:cstheme="minorHAnsi"/>
              </w:rPr>
            </w:pPr>
          </w:p>
        </w:tc>
      </w:tr>
    </w:tbl>
    <w:p w:rsidR="008B163B" w:rsidRDefault="008B163B" w:rsidP="008B163B">
      <w:pPr>
        <w:rPr>
          <w:rFonts w:cstheme="minorHAnsi"/>
          <w:b/>
        </w:rPr>
      </w:pPr>
    </w:p>
    <w:p w:rsidR="00FC67A6" w:rsidRDefault="00FC67A6" w:rsidP="008B163B">
      <w:pPr>
        <w:rPr>
          <w:rFonts w:cstheme="minorHAnsi"/>
          <w:b/>
        </w:rPr>
      </w:pPr>
    </w:p>
    <w:p w:rsidR="00C4159B" w:rsidRDefault="00C4159B" w:rsidP="008B163B">
      <w:pPr>
        <w:rPr>
          <w:rFonts w:cstheme="minorHAnsi"/>
          <w:b/>
        </w:rPr>
      </w:pPr>
    </w:p>
    <w:p w:rsidR="00C4159B" w:rsidRDefault="00C4159B" w:rsidP="008B163B">
      <w:pPr>
        <w:rPr>
          <w:rFonts w:cstheme="minorHAnsi"/>
          <w:b/>
        </w:rPr>
      </w:pPr>
    </w:p>
    <w:p w:rsidR="00FC67A6" w:rsidRDefault="00FC67A6" w:rsidP="008B163B">
      <w:pPr>
        <w:rPr>
          <w:rFonts w:cstheme="minorHAnsi"/>
          <w:b/>
          <w:sz w:val="28"/>
          <w:szCs w:val="28"/>
        </w:rPr>
      </w:pPr>
      <w:r>
        <w:rPr>
          <w:rFonts w:cstheme="minorHAnsi"/>
          <w:b/>
          <w:sz w:val="28"/>
          <w:szCs w:val="28"/>
        </w:rPr>
        <w:t>LOG of meetings held re. this document.</w:t>
      </w:r>
    </w:p>
    <w:p w:rsidR="00FC67A6" w:rsidRDefault="00FC67A6" w:rsidP="008B163B">
      <w:pPr>
        <w:rPr>
          <w:rFonts w:cstheme="minorHAnsi"/>
          <w:b/>
          <w:sz w:val="28"/>
          <w:szCs w:val="28"/>
        </w:rPr>
      </w:pPr>
    </w:p>
    <w:p w:rsidR="00FC67A6" w:rsidRDefault="00FC67A6" w:rsidP="008B163B">
      <w:pPr>
        <w:rPr>
          <w:rFonts w:cstheme="minorHAnsi"/>
          <w:b/>
          <w:color w:val="7030A0"/>
          <w:sz w:val="28"/>
          <w:szCs w:val="28"/>
        </w:rPr>
      </w:pPr>
      <w:r>
        <w:rPr>
          <w:rFonts w:cstheme="minorHAnsi"/>
          <w:b/>
          <w:color w:val="7030A0"/>
          <w:sz w:val="28"/>
          <w:szCs w:val="28"/>
        </w:rPr>
        <w:t>12 June 2020</w:t>
      </w:r>
    </w:p>
    <w:p w:rsidR="00FC67A6" w:rsidRDefault="00FC67A6" w:rsidP="008B163B">
      <w:pPr>
        <w:rPr>
          <w:rFonts w:cstheme="minorHAnsi"/>
          <w:b/>
          <w:color w:val="7030A0"/>
          <w:sz w:val="28"/>
          <w:szCs w:val="28"/>
        </w:rPr>
      </w:pPr>
      <w:r>
        <w:rPr>
          <w:rFonts w:cstheme="minorHAnsi"/>
          <w:b/>
          <w:color w:val="7030A0"/>
          <w:sz w:val="28"/>
          <w:szCs w:val="28"/>
        </w:rPr>
        <w:t>Present Gill Crowley (HT) 7 Ann Vietch GOV &amp; representative of the School H&amp;S committee.</w:t>
      </w:r>
    </w:p>
    <w:p w:rsidR="00FC67A6" w:rsidRDefault="00FC67A6" w:rsidP="008B163B">
      <w:pPr>
        <w:rPr>
          <w:rFonts w:cstheme="minorHAnsi"/>
          <w:b/>
          <w:color w:val="7030A0"/>
          <w:sz w:val="28"/>
          <w:szCs w:val="28"/>
        </w:rPr>
      </w:pPr>
      <w:r>
        <w:rPr>
          <w:rFonts w:cstheme="minorHAnsi"/>
          <w:b/>
          <w:color w:val="7030A0"/>
          <w:sz w:val="28"/>
          <w:szCs w:val="28"/>
        </w:rPr>
        <w:t>Every point on the risk assessment was discussed and some changes made which are in purple throughout the document.</w:t>
      </w:r>
    </w:p>
    <w:p w:rsidR="00FC67A6" w:rsidRDefault="00FC67A6" w:rsidP="008B163B">
      <w:pPr>
        <w:rPr>
          <w:rFonts w:cstheme="minorHAnsi"/>
          <w:b/>
          <w:color w:val="7030A0"/>
          <w:sz w:val="28"/>
          <w:szCs w:val="28"/>
        </w:rPr>
      </w:pPr>
      <w:r>
        <w:rPr>
          <w:rFonts w:cstheme="minorHAnsi"/>
          <w:b/>
          <w:color w:val="7030A0"/>
          <w:sz w:val="28"/>
          <w:szCs w:val="28"/>
        </w:rPr>
        <w:t>Format for documenting the meeting agreed and date for the next meeting agreed which is 19.06.2020.</w:t>
      </w:r>
    </w:p>
    <w:p w:rsidR="00FC67A6" w:rsidRDefault="00FC67A6" w:rsidP="008B163B">
      <w:pPr>
        <w:rPr>
          <w:rFonts w:cstheme="minorHAnsi"/>
          <w:b/>
          <w:color w:val="7030A0"/>
          <w:sz w:val="28"/>
          <w:szCs w:val="28"/>
        </w:rPr>
      </w:pPr>
      <w:r>
        <w:rPr>
          <w:rFonts w:cstheme="minorHAnsi"/>
          <w:b/>
          <w:color w:val="7030A0"/>
          <w:sz w:val="28"/>
          <w:szCs w:val="28"/>
        </w:rPr>
        <w:t>Daniel Gbasai (PM) is returning to work on the 15.06.2020. All meetings to be held on a Friday with the PM; HT and AV. Review of the present document and any new concerns to be added.</w:t>
      </w:r>
    </w:p>
    <w:p w:rsidR="00C4159B" w:rsidRDefault="00C4159B" w:rsidP="008B163B">
      <w:pPr>
        <w:rPr>
          <w:rFonts w:cstheme="minorHAnsi"/>
          <w:b/>
          <w:color w:val="7030A0"/>
          <w:sz w:val="28"/>
          <w:szCs w:val="28"/>
        </w:rPr>
      </w:pPr>
    </w:p>
    <w:p w:rsidR="00C4159B" w:rsidRDefault="00C4159B" w:rsidP="008B163B">
      <w:pPr>
        <w:rPr>
          <w:rFonts w:cstheme="minorHAnsi"/>
          <w:b/>
          <w:color w:val="FFC000"/>
          <w:sz w:val="28"/>
          <w:szCs w:val="28"/>
        </w:rPr>
      </w:pPr>
      <w:r>
        <w:rPr>
          <w:rFonts w:cstheme="minorHAnsi"/>
          <w:b/>
          <w:color w:val="FFC000"/>
          <w:sz w:val="28"/>
          <w:szCs w:val="28"/>
        </w:rPr>
        <w:t>19 June 2020</w:t>
      </w:r>
    </w:p>
    <w:p w:rsidR="00C4159B" w:rsidRPr="00C4159B" w:rsidRDefault="00C4159B" w:rsidP="00C4159B">
      <w:pPr>
        <w:rPr>
          <w:rFonts w:cstheme="minorHAnsi"/>
          <w:b/>
          <w:color w:val="FFC000"/>
          <w:sz w:val="28"/>
          <w:szCs w:val="28"/>
        </w:rPr>
      </w:pPr>
      <w:r w:rsidRPr="00C4159B">
        <w:rPr>
          <w:rFonts w:cstheme="minorHAnsi"/>
          <w:b/>
          <w:color w:val="FFC000"/>
          <w:sz w:val="28"/>
          <w:szCs w:val="28"/>
        </w:rPr>
        <w:t>Present Gill Crowley (HT) 7 Ann Vietch GOV &amp; representative of the School H&amp;S committee.</w:t>
      </w:r>
      <w:r>
        <w:rPr>
          <w:rFonts w:cstheme="minorHAnsi"/>
          <w:b/>
          <w:color w:val="FFC000"/>
          <w:sz w:val="28"/>
          <w:szCs w:val="28"/>
        </w:rPr>
        <w:t xml:space="preserve"> Daniel Gbasai Premises Manager (PM)</w:t>
      </w:r>
    </w:p>
    <w:p w:rsidR="00C4159B" w:rsidRDefault="00C4159B" w:rsidP="008B163B">
      <w:pPr>
        <w:rPr>
          <w:rFonts w:cstheme="minorHAnsi"/>
          <w:b/>
          <w:color w:val="FFC000"/>
          <w:sz w:val="28"/>
          <w:szCs w:val="28"/>
        </w:rPr>
      </w:pPr>
      <w:r>
        <w:rPr>
          <w:rFonts w:cstheme="minorHAnsi"/>
          <w:b/>
          <w:color w:val="FFC000"/>
          <w:sz w:val="28"/>
          <w:szCs w:val="28"/>
        </w:rPr>
        <w:t>Each point that remains open was discussed, any changes were added to the document in Orange. The feeling is that it is a good venue for the RA review and that most issues are being addressed as they arise by staff. E.g. HT observed staff leaving to go home. It was realised that staff were passing parents who were coming in to collect their children and so were not observing the one-way system. It was greed with all staff that if staff are leaving when children are arriving or leaving then they will observe the one-way system.</w:t>
      </w:r>
    </w:p>
    <w:p w:rsidR="00C4159B" w:rsidRDefault="00C4159B" w:rsidP="008B163B">
      <w:pPr>
        <w:rPr>
          <w:rFonts w:cstheme="minorHAnsi"/>
          <w:b/>
          <w:color w:val="FFC000"/>
          <w:sz w:val="28"/>
          <w:szCs w:val="28"/>
        </w:rPr>
      </w:pPr>
      <w:r>
        <w:rPr>
          <w:rFonts w:cstheme="minorHAnsi"/>
          <w:b/>
          <w:color w:val="FFC000"/>
          <w:sz w:val="28"/>
          <w:szCs w:val="28"/>
        </w:rPr>
        <w:t>HT and SENDco will be interviewing for a teaching post on the 24</w:t>
      </w:r>
      <w:r w:rsidRPr="00C4159B">
        <w:rPr>
          <w:rFonts w:cstheme="minorHAnsi"/>
          <w:b/>
          <w:color w:val="FFC000"/>
          <w:sz w:val="28"/>
          <w:szCs w:val="28"/>
          <w:vertAlign w:val="superscript"/>
        </w:rPr>
        <w:t>th</w:t>
      </w:r>
      <w:r>
        <w:rPr>
          <w:rFonts w:cstheme="minorHAnsi"/>
          <w:b/>
          <w:color w:val="FFC000"/>
          <w:sz w:val="28"/>
          <w:szCs w:val="28"/>
        </w:rPr>
        <w:t xml:space="preserve"> June. We will be able to social distance through-out and she will always have a staff member when she is with the children.</w:t>
      </w:r>
      <w:r w:rsidR="001A3331">
        <w:rPr>
          <w:rFonts w:cstheme="minorHAnsi"/>
          <w:b/>
          <w:color w:val="FFC000"/>
          <w:sz w:val="28"/>
          <w:szCs w:val="28"/>
        </w:rPr>
        <w:t xml:space="preserve"> RA to be written prior to the interview.</w:t>
      </w:r>
    </w:p>
    <w:p w:rsidR="00C4159B" w:rsidRPr="00C4159B" w:rsidRDefault="00C4159B" w:rsidP="008B163B">
      <w:pPr>
        <w:rPr>
          <w:rFonts w:cstheme="minorHAnsi"/>
          <w:b/>
          <w:color w:val="FFC000"/>
          <w:sz w:val="28"/>
          <w:szCs w:val="28"/>
        </w:rPr>
      </w:pPr>
      <w:r>
        <w:rPr>
          <w:rFonts w:cstheme="minorHAnsi"/>
          <w:b/>
          <w:color w:val="FFC000"/>
          <w:sz w:val="28"/>
          <w:szCs w:val="28"/>
        </w:rPr>
        <w:t>Next meeting 26.06.2020</w:t>
      </w:r>
    </w:p>
    <w:sectPr w:rsidR="00C4159B" w:rsidRPr="00C4159B" w:rsidSect="006A1128">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659" w:rsidRDefault="008B7659" w:rsidP="00BE6D2C">
      <w:pPr>
        <w:spacing w:after="0" w:line="240" w:lineRule="auto"/>
      </w:pPr>
      <w:r>
        <w:separator/>
      </w:r>
    </w:p>
  </w:endnote>
  <w:endnote w:type="continuationSeparator" w:id="0">
    <w:p w:rsidR="008B7659" w:rsidRDefault="008B7659" w:rsidP="00BE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293115"/>
      <w:docPartObj>
        <w:docPartGallery w:val="Page Numbers (Bottom of Page)"/>
        <w:docPartUnique/>
      </w:docPartObj>
    </w:sdtPr>
    <w:sdtEndPr>
      <w:rPr>
        <w:color w:val="7F7F7F" w:themeColor="background1" w:themeShade="7F"/>
        <w:spacing w:val="60"/>
      </w:rPr>
    </w:sdtEndPr>
    <w:sdtContent>
      <w:p w:rsidR="008B7659" w:rsidRDefault="008B76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27E2E" w:rsidRPr="00D27E2E">
          <w:rPr>
            <w:b/>
            <w:bCs/>
            <w:noProof/>
          </w:rPr>
          <w:t>1</w:t>
        </w:r>
        <w:r>
          <w:rPr>
            <w:b/>
            <w:bCs/>
            <w:noProof/>
          </w:rPr>
          <w:fldChar w:fldCharType="end"/>
        </w:r>
        <w:r>
          <w:rPr>
            <w:b/>
            <w:bCs/>
          </w:rPr>
          <w:t xml:space="preserve"> | </w:t>
        </w:r>
        <w:r>
          <w:rPr>
            <w:color w:val="7F7F7F" w:themeColor="background1" w:themeShade="7F"/>
            <w:spacing w:val="60"/>
          </w:rPr>
          <w:t>Page</w:t>
        </w:r>
      </w:p>
    </w:sdtContent>
  </w:sdt>
  <w:p w:rsidR="008B7659" w:rsidRDefault="008B76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659" w:rsidRDefault="008B7659" w:rsidP="00BE6D2C">
      <w:pPr>
        <w:spacing w:after="0" w:line="240" w:lineRule="auto"/>
      </w:pPr>
      <w:r>
        <w:separator/>
      </w:r>
    </w:p>
  </w:footnote>
  <w:footnote w:type="continuationSeparator" w:id="0">
    <w:p w:rsidR="008B7659" w:rsidRDefault="008B7659" w:rsidP="00BE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299"/>
    <w:multiLevelType w:val="hybridMultilevel"/>
    <w:tmpl w:val="F1447F5C"/>
    <w:lvl w:ilvl="0" w:tplc="4F167A9E">
      <w:start w:val="1"/>
      <w:numFmt w:val="bullet"/>
      <w:lvlText w:val="•"/>
      <w:lvlJc w:val="left"/>
      <w:pPr>
        <w:tabs>
          <w:tab w:val="num" w:pos="720"/>
        </w:tabs>
        <w:ind w:left="720" w:hanging="360"/>
      </w:pPr>
      <w:rPr>
        <w:rFonts w:ascii="Arial" w:hAnsi="Arial" w:hint="default"/>
      </w:rPr>
    </w:lvl>
    <w:lvl w:ilvl="1" w:tplc="9336EE0E">
      <w:start w:val="1"/>
      <w:numFmt w:val="bullet"/>
      <w:lvlText w:val="•"/>
      <w:lvlJc w:val="left"/>
      <w:pPr>
        <w:tabs>
          <w:tab w:val="num" w:pos="1440"/>
        </w:tabs>
        <w:ind w:left="1440" w:hanging="360"/>
      </w:pPr>
      <w:rPr>
        <w:rFonts w:ascii="Arial" w:hAnsi="Arial" w:hint="default"/>
      </w:rPr>
    </w:lvl>
    <w:lvl w:ilvl="2" w:tplc="129C40BA" w:tentative="1">
      <w:start w:val="1"/>
      <w:numFmt w:val="bullet"/>
      <w:lvlText w:val="•"/>
      <w:lvlJc w:val="left"/>
      <w:pPr>
        <w:tabs>
          <w:tab w:val="num" w:pos="2160"/>
        </w:tabs>
        <w:ind w:left="2160" w:hanging="360"/>
      </w:pPr>
      <w:rPr>
        <w:rFonts w:ascii="Arial" w:hAnsi="Arial" w:hint="default"/>
      </w:rPr>
    </w:lvl>
    <w:lvl w:ilvl="3" w:tplc="A4BE7DAC" w:tentative="1">
      <w:start w:val="1"/>
      <w:numFmt w:val="bullet"/>
      <w:lvlText w:val="•"/>
      <w:lvlJc w:val="left"/>
      <w:pPr>
        <w:tabs>
          <w:tab w:val="num" w:pos="2880"/>
        </w:tabs>
        <w:ind w:left="2880" w:hanging="360"/>
      </w:pPr>
      <w:rPr>
        <w:rFonts w:ascii="Arial" w:hAnsi="Arial" w:hint="default"/>
      </w:rPr>
    </w:lvl>
    <w:lvl w:ilvl="4" w:tplc="CED8E814" w:tentative="1">
      <w:start w:val="1"/>
      <w:numFmt w:val="bullet"/>
      <w:lvlText w:val="•"/>
      <w:lvlJc w:val="left"/>
      <w:pPr>
        <w:tabs>
          <w:tab w:val="num" w:pos="3600"/>
        </w:tabs>
        <w:ind w:left="3600" w:hanging="360"/>
      </w:pPr>
      <w:rPr>
        <w:rFonts w:ascii="Arial" w:hAnsi="Arial" w:hint="default"/>
      </w:rPr>
    </w:lvl>
    <w:lvl w:ilvl="5" w:tplc="D02E1512" w:tentative="1">
      <w:start w:val="1"/>
      <w:numFmt w:val="bullet"/>
      <w:lvlText w:val="•"/>
      <w:lvlJc w:val="left"/>
      <w:pPr>
        <w:tabs>
          <w:tab w:val="num" w:pos="4320"/>
        </w:tabs>
        <w:ind w:left="4320" w:hanging="360"/>
      </w:pPr>
      <w:rPr>
        <w:rFonts w:ascii="Arial" w:hAnsi="Arial" w:hint="default"/>
      </w:rPr>
    </w:lvl>
    <w:lvl w:ilvl="6" w:tplc="D9F8853E" w:tentative="1">
      <w:start w:val="1"/>
      <w:numFmt w:val="bullet"/>
      <w:lvlText w:val="•"/>
      <w:lvlJc w:val="left"/>
      <w:pPr>
        <w:tabs>
          <w:tab w:val="num" w:pos="5040"/>
        </w:tabs>
        <w:ind w:left="5040" w:hanging="360"/>
      </w:pPr>
      <w:rPr>
        <w:rFonts w:ascii="Arial" w:hAnsi="Arial" w:hint="default"/>
      </w:rPr>
    </w:lvl>
    <w:lvl w:ilvl="7" w:tplc="31C4BAB4" w:tentative="1">
      <w:start w:val="1"/>
      <w:numFmt w:val="bullet"/>
      <w:lvlText w:val="•"/>
      <w:lvlJc w:val="left"/>
      <w:pPr>
        <w:tabs>
          <w:tab w:val="num" w:pos="5760"/>
        </w:tabs>
        <w:ind w:left="5760" w:hanging="360"/>
      </w:pPr>
      <w:rPr>
        <w:rFonts w:ascii="Arial" w:hAnsi="Arial" w:hint="default"/>
      </w:rPr>
    </w:lvl>
    <w:lvl w:ilvl="8" w:tplc="23605B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96B9F"/>
    <w:multiLevelType w:val="hybridMultilevel"/>
    <w:tmpl w:val="F9028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77470"/>
    <w:multiLevelType w:val="multilevel"/>
    <w:tmpl w:val="806E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1179B"/>
    <w:multiLevelType w:val="multilevel"/>
    <w:tmpl w:val="72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557BA"/>
    <w:multiLevelType w:val="multilevel"/>
    <w:tmpl w:val="9B50F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A6F0C"/>
    <w:multiLevelType w:val="multilevel"/>
    <w:tmpl w:val="037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7157E"/>
    <w:multiLevelType w:val="hybridMultilevel"/>
    <w:tmpl w:val="6112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8C1BD4"/>
    <w:multiLevelType w:val="multilevel"/>
    <w:tmpl w:val="8316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76BCD"/>
    <w:multiLevelType w:val="hybridMultilevel"/>
    <w:tmpl w:val="00F04B8E"/>
    <w:lvl w:ilvl="0" w:tplc="C8EC9380">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63D6E"/>
    <w:multiLevelType w:val="hybridMultilevel"/>
    <w:tmpl w:val="8470370C"/>
    <w:lvl w:ilvl="0" w:tplc="D70C7CA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370CD"/>
    <w:multiLevelType w:val="multilevel"/>
    <w:tmpl w:val="670E1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3D3043"/>
    <w:multiLevelType w:val="multilevel"/>
    <w:tmpl w:val="CCC07B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FD013D3"/>
    <w:multiLevelType w:val="multilevel"/>
    <w:tmpl w:val="68E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F66BB7"/>
    <w:multiLevelType w:val="multilevel"/>
    <w:tmpl w:val="409E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F0032"/>
    <w:multiLevelType w:val="hybridMultilevel"/>
    <w:tmpl w:val="F348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A50FA6"/>
    <w:multiLevelType w:val="hybridMultilevel"/>
    <w:tmpl w:val="1CECE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4A54A9"/>
    <w:multiLevelType w:val="hybridMultilevel"/>
    <w:tmpl w:val="5A365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C777E"/>
    <w:multiLevelType w:val="multilevel"/>
    <w:tmpl w:val="BADA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104D8"/>
    <w:multiLevelType w:val="hybridMultilevel"/>
    <w:tmpl w:val="1ABE5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F32A8D"/>
    <w:multiLevelType w:val="hybridMultilevel"/>
    <w:tmpl w:val="81D2E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5C0EDC"/>
    <w:multiLevelType w:val="hybridMultilevel"/>
    <w:tmpl w:val="E46C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F5448"/>
    <w:multiLevelType w:val="multilevel"/>
    <w:tmpl w:val="CCC07B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3EC7342"/>
    <w:multiLevelType w:val="hybridMultilevel"/>
    <w:tmpl w:val="46BE6A0A"/>
    <w:lvl w:ilvl="0" w:tplc="4F167A9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47107658"/>
    <w:multiLevelType w:val="multilevel"/>
    <w:tmpl w:val="DFDEC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46F58"/>
    <w:multiLevelType w:val="hybridMultilevel"/>
    <w:tmpl w:val="C922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0C2CF0"/>
    <w:multiLevelType w:val="multilevel"/>
    <w:tmpl w:val="778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B04F16"/>
    <w:multiLevelType w:val="multilevel"/>
    <w:tmpl w:val="7E08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AF3651"/>
    <w:multiLevelType w:val="hybridMultilevel"/>
    <w:tmpl w:val="230CD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E869A5"/>
    <w:multiLevelType w:val="multilevel"/>
    <w:tmpl w:val="4B8E1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983D56"/>
    <w:multiLevelType w:val="multilevel"/>
    <w:tmpl w:val="760C2B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83505D9"/>
    <w:multiLevelType w:val="multilevel"/>
    <w:tmpl w:val="FCB6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495883"/>
    <w:multiLevelType w:val="hybridMultilevel"/>
    <w:tmpl w:val="DD0E075A"/>
    <w:lvl w:ilvl="0" w:tplc="4484D0BA">
      <w:start w:val="1"/>
      <w:numFmt w:val="bullet"/>
      <w:lvlText w:val="•"/>
      <w:lvlJc w:val="left"/>
      <w:pPr>
        <w:tabs>
          <w:tab w:val="num" w:pos="720"/>
        </w:tabs>
        <w:ind w:left="720" w:hanging="360"/>
      </w:pPr>
      <w:rPr>
        <w:rFonts w:ascii="Arial" w:hAnsi="Arial" w:hint="default"/>
      </w:rPr>
    </w:lvl>
    <w:lvl w:ilvl="1" w:tplc="1DE065AA">
      <w:start w:val="1"/>
      <w:numFmt w:val="bullet"/>
      <w:lvlText w:val="•"/>
      <w:lvlJc w:val="left"/>
      <w:pPr>
        <w:tabs>
          <w:tab w:val="num" w:pos="1440"/>
        </w:tabs>
        <w:ind w:left="1440" w:hanging="360"/>
      </w:pPr>
      <w:rPr>
        <w:rFonts w:ascii="Arial" w:hAnsi="Arial" w:hint="default"/>
      </w:rPr>
    </w:lvl>
    <w:lvl w:ilvl="2" w:tplc="9844DF68" w:tentative="1">
      <w:start w:val="1"/>
      <w:numFmt w:val="bullet"/>
      <w:lvlText w:val="•"/>
      <w:lvlJc w:val="left"/>
      <w:pPr>
        <w:tabs>
          <w:tab w:val="num" w:pos="2160"/>
        </w:tabs>
        <w:ind w:left="2160" w:hanging="360"/>
      </w:pPr>
      <w:rPr>
        <w:rFonts w:ascii="Arial" w:hAnsi="Arial" w:hint="default"/>
      </w:rPr>
    </w:lvl>
    <w:lvl w:ilvl="3" w:tplc="13FC27D8" w:tentative="1">
      <w:start w:val="1"/>
      <w:numFmt w:val="bullet"/>
      <w:lvlText w:val="•"/>
      <w:lvlJc w:val="left"/>
      <w:pPr>
        <w:tabs>
          <w:tab w:val="num" w:pos="2880"/>
        </w:tabs>
        <w:ind w:left="2880" w:hanging="360"/>
      </w:pPr>
      <w:rPr>
        <w:rFonts w:ascii="Arial" w:hAnsi="Arial" w:hint="default"/>
      </w:rPr>
    </w:lvl>
    <w:lvl w:ilvl="4" w:tplc="FF761C0C" w:tentative="1">
      <w:start w:val="1"/>
      <w:numFmt w:val="bullet"/>
      <w:lvlText w:val="•"/>
      <w:lvlJc w:val="left"/>
      <w:pPr>
        <w:tabs>
          <w:tab w:val="num" w:pos="3600"/>
        </w:tabs>
        <w:ind w:left="3600" w:hanging="360"/>
      </w:pPr>
      <w:rPr>
        <w:rFonts w:ascii="Arial" w:hAnsi="Arial" w:hint="default"/>
      </w:rPr>
    </w:lvl>
    <w:lvl w:ilvl="5" w:tplc="524A53BC" w:tentative="1">
      <w:start w:val="1"/>
      <w:numFmt w:val="bullet"/>
      <w:lvlText w:val="•"/>
      <w:lvlJc w:val="left"/>
      <w:pPr>
        <w:tabs>
          <w:tab w:val="num" w:pos="4320"/>
        </w:tabs>
        <w:ind w:left="4320" w:hanging="360"/>
      </w:pPr>
      <w:rPr>
        <w:rFonts w:ascii="Arial" w:hAnsi="Arial" w:hint="default"/>
      </w:rPr>
    </w:lvl>
    <w:lvl w:ilvl="6" w:tplc="C9322982" w:tentative="1">
      <w:start w:val="1"/>
      <w:numFmt w:val="bullet"/>
      <w:lvlText w:val="•"/>
      <w:lvlJc w:val="left"/>
      <w:pPr>
        <w:tabs>
          <w:tab w:val="num" w:pos="5040"/>
        </w:tabs>
        <w:ind w:left="5040" w:hanging="360"/>
      </w:pPr>
      <w:rPr>
        <w:rFonts w:ascii="Arial" w:hAnsi="Arial" w:hint="default"/>
      </w:rPr>
    </w:lvl>
    <w:lvl w:ilvl="7" w:tplc="B1F45FD0" w:tentative="1">
      <w:start w:val="1"/>
      <w:numFmt w:val="bullet"/>
      <w:lvlText w:val="•"/>
      <w:lvlJc w:val="left"/>
      <w:pPr>
        <w:tabs>
          <w:tab w:val="num" w:pos="5760"/>
        </w:tabs>
        <w:ind w:left="5760" w:hanging="360"/>
      </w:pPr>
      <w:rPr>
        <w:rFonts w:ascii="Arial" w:hAnsi="Arial" w:hint="default"/>
      </w:rPr>
    </w:lvl>
    <w:lvl w:ilvl="8" w:tplc="47060E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7E704C"/>
    <w:multiLevelType w:val="multilevel"/>
    <w:tmpl w:val="C9A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B0641"/>
    <w:multiLevelType w:val="hybridMultilevel"/>
    <w:tmpl w:val="8A68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7"/>
  </w:num>
  <w:num w:numId="4">
    <w:abstractNumId w:val="16"/>
  </w:num>
  <w:num w:numId="5">
    <w:abstractNumId w:val="26"/>
  </w:num>
  <w:num w:numId="6">
    <w:abstractNumId w:val="12"/>
  </w:num>
  <w:num w:numId="7">
    <w:abstractNumId w:val="13"/>
  </w:num>
  <w:num w:numId="8">
    <w:abstractNumId w:val="2"/>
  </w:num>
  <w:num w:numId="9">
    <w:abstractNumId w:val="29"/>
  </w:num>
  <w:num w:numId="10">
    <w:abstractNumId w:val="32"/>
  </w:num>
  <w:num w:numId="11">
    <w:abstractNumId w:val="19"/>
  </w:num>
  <w:num w:numId="12">
    <w:abstractNumId w:val="5"/>
  </w:num>
  <w:num w:numId="13">
    <w:abstractNumId w:val="4"/>
  </w:num>
  <w:num w:numId="14">
    <w:abstractNumId w:val="25"/>
  </w:num>
  <w:num w:numId="15">
    <w:abstractNumId w:val="3"/>
  </w:num>
  <w:num w:numId="16">
    <w:abstractNumId w:val="17"/>
  </w:num>
  <w:num w:numId="17">
    <w:abstractNumId w:val="30"/>
  </w:num>
  <w:num w:numId="18">
    <w:abstractNumId w:val="23"/>
  </w:num>
  <w:num w:numId="19">
    <w:abstractNumId w:val="33"/>
  </w:num>
  <w:num w:numId="20">
    <w:abstractNumId w:val="27"/>
  </w:num>
  <w:num w:numId="21">
    <w:abstractNumId w:val="15"/>
  </w:num>
  <w:num w:numId="22">
    <w:abstractNumId w:val="24"/>
  </w:num>
  <w:num w:numId="23">
    <w:abstractNumId w:val="28"/>
  </w:num>
  <w:num w:numId="24">
    <w:abstractNumId w:val="10"/>
  </w:num>
  <w:num w:numId="25">
    <w:abstractNumId w:val="11"/>
  </w:num>
  <w:num w:numId="26">
    <w:abstractNumId w:val="21"/>
  </w:num>
  <w:num w:numId="27">
    <w:abstractNumId w:val="8"/>
  </w:num>
  <w:num w:numId="28">
    <w:abstractNumId w:val="22"/>
  </w:num>
  <w:num w:numId="29">
    <w:abstractNumId w:val="0"/>
  </w:num>
  <w:num w:numId="30">
    <w:abstractNumId w:val="31"/>
  </w:num>
  <w:num w:numId="31">
    <w:abstractNumId w:val="6"/>
  </w:num>
  <w:num w:numId="32">
    <w:abstractNumId w:val="18"/>
  </w:num>
  <w:num w:numId="33">
    <w:abstractNumId w:val="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3B"/>
    <w:rsid w:val="00023635"/>
    <w:rsid w:val="00032C12"/>
    <w:rsid w:val="0008462E"/>
    <w:rsid w:val="00090299"/>
    <w:rsid w:val="00093EC4"/>
    <w:rsid w:val="000B1624"/>
    <w:rsid w:val="000B278E"/>
    <w:rsid w:val="000F43C9"/>
    <w:rsid w:val="00133589"/>
    <w:rsid w:val="00164F62"/>
    <w:rsid w:val="0017154D"/>
    <w:rsid w:val="00180C2F"/>
    <w:rsid w:val="001813E1"/>
    <w:rsid w:val="00183443"/>
    <w:rsid w:val="001A3331"/>
    <w:rsid w:val="001C6A59"/>
    <w:rsid w:val="001D6D09"/>
    <w:rsid w:val="00232E26"/>
    <w:rsid w:val="0024180F"/>
    <w:rsid w:val="002464D5"/>
    <w:rsid w:val="00262C32"/>
    <w:rsid w:val="00275BDE"/>
    <w:rsid w:val="002D60D8"/>
    <w:rsid w:val="00301E70"/>
    <w:rsid w:val="00342C1E"/>
    <w:rsid w:val="003475A9"/>
    <w:rsid w:val="0036206D"/>
    <w:rsid w:val="00364E32"/>
    <w:rsid w:val="003656FD"/>
    <w:rsid w:val="00370581"/>
    <w:rsid w:val="00380B7F"/>
    <w:rsid w:val="003A3383"/>
    <w:rsid w:val="003F74B4"/>
    <w:rsid w:val="0040798D"/>
    <w:rsid w:val="00444645"/>
    <w:rsid w:val="004671C1"/>
    <w:rsid w:val="0047266C"/>
    <w:rsid w:val="00484E39"/>
    <w:rsid w:val="004D5982"/>
    <w:rsid w:val="004D7DBF"/>
    <w:rsid w:val="004E0BBC"/>
    <w:rsid w:val="00502022"/>
    <w:rsid w:val="00517FFD"/>
    <w:rsid w:val="0053145F"/>
    <w:rsid w:val="00534ED8"/>
    <w:rsid w:val="005417A9"/>
    <w:rsid w:val="0055558E"/>
    <w:rsid w:val="005B75DB"/>
    <w:rsid w:val="005C22A6"/>
    <w:rsid w:val="005C3FFF"/>
    <w:rsid w:val="00601D15"/>
    <w:rsid w:val="006052A3"/>
    <w:rsid w:val="00605A2C"/>
    <w:rsid w:val="00611FA1"/>
    <w:rsid w:val="00660BAA"/>
    <w:rsid w:val="006728D0"/>
    <w:rsid w:val="00674BC3"/>
    <w:rsid w:val="00681C29"/>
    <w:rsid w:val="00682C9F"/>
    <w:rsid w:val="00694493"/>
    <w:rsid w:val="006A1128"/>
    <w:rsid w:val="006E1C09"/>
    <w:rsid w:val="006E5863"/>
    <w:rsid w:val="006E7395"/>
    <w:rsid w:val="0072199C"/>
    <w:rsid w:val="00765AE5"/>
    <w:rsid w:val="00782013"/>
    <w:rsid w:val="0078633B"/>
    <w:rsid w:val="007B1100"/>
    <w:rsid w:val="007B49F0"/>
    <w:rsid w:val="0082407D"/>
    <w:rsid w:val="00875DF4"/>
    <w:rsid w:val="008A4561"/>
    <w:rsid w:val="008A6884"/>
    <w:rsid w:val="008B163B"/>
    <w:rsid w:val="008B25A0"/>
    <w:rsid w:val="008B2967"/>
    <w:rsid w:val="008B7659"/>
    <w:rsid w:val="008D09B5"/>
    <w:rsid w:val="008E7485"/>
    <w:rsid w:val="008F4864"/>
    <w:rsid w:val="00927E40"/>
    <w:rsid w:val="0094288A"/>
    <w:rsid w:val="00953E97"/>
    <w:rsid w:val="00974C10"/>
    <w:rsid w:val="009930DA"/>
    <w:rsid w:val="009A258F"/>
    <w:rsid w:val="009B2D3B"/>
    <w:rsid w:val="009D1868"/>
    <w:rsid w:val="009E3B11"/>
    <w:rsid w:val="00A226CE"/>
    <w:rsid w:val="00A46C7B"/>
    <w:rsid w:val="00A57E9C"/>
    <w:rsid w:val="00A64FC5"/>
    <w:rsid w:val="00A716DC"/>
    <w:rsid w:val="00A83918"/>
    <w:rsid w:val="00AC13D3"/>
    <w:rsid w:val="00AD2642"/>
    <w:rsid w:val="00B14CF1"/>
    <w:rsid w:val="00B219A3"/>
    <w:rsid w:val="00B418E8"/>
    <w:rsid w:val="00B76543"/>
    <w:rsid w:val="00B84718"/>
    <w:rsid w:val="00B84983"/>
    <w:rsid w:val="00B9136B"/>
    <w:rsid w:val="00BA27FC"/>
    <w:rsid w:val="00BC154D"/>
    <w:rsid w:val="00BD5FD6"/>
    <w:rsid w:val="00BE6D2C"/>
    <w:rsid w:val="00BF2E15"/>
    <w:rsid w:val="00C06E2E"/>
    <w:rsid w:val="00C40A45"/>
    <w:rsid w:val="00C4159B"/>
    <w:rsid w:val="00C54A69"/>
    <w:rsid w:val="00C924E7"/>
    <w:rsid w:val="00CA369B"/>
    <w:rsid w:val="00CD7E02"/>
    <w:rsid w:val="00D03623"/>
    <w:rsid w:val="00D05935"/>
    <w:rsid w:val="00D11BE5"/>
    <w:rsid w:val="00D27E2E"/>
    <w:rsid w:val="00D60E8F"/>
    <w:rsid w:val="00D738C4"/>
    <w:rsid w:val="00DB3548"/>
    <w:rsid w:val="00DC1DF2"/>
    <w:rsid w:val="00DF5CA5"/>
    <w:rsid w:val="00E51A8B"/>
    <w:rsid w:val="00E665EE"/>
    <w:rsid w:val="00E76386"/>
    <w:rsid w:val="00E96E48"/>
    <w:rsid w:val="00EA1B9A"/>
    <w:rsid w:val="00EA4B57"/>
    <w:rsid w:val="00EB2E71"/>
    <w:rsid w:val="00ED3719"/>
    <w:rsid w:val="00F23BB5"/>
    <w:rsid w:val="00F5555C"/>
    <w:rsid w:val="00F90BC7"/>
    <w:rsid w:val="00FC27D1"/>
    <w:rsid w:val="00FC67A6"/>
    <w:rsid w:val="00FD6479"/>
    <w:rsid w:val="00FE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7EA28-B773-4B65-AB12-51230B0A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35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763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7FC"/>
    <w:pPr>
      <w:ind w:left="720"/>
      <w:contextualSpacing/>
    </w:pPr>
  </w:style>
  <w:style w:type="character" w:customStyle="1" w:styleId="Heading2Char">
    <w:name w:val="Heading 2 Char"/>
    <w:basedOn w:val="DefaultParagraphFont"/>
    <w:link w:val="Heading2"/>
    <w:uiPriority w:val="9"/>
    <w:rsid w:val="0013358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33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33589"/>
    <w:rPr>
      <w:color w:val="0000FF"/>
      <w:u w:val="single"/>
    </w:rPr>
  </w:style>
  <w:style w:type="character" w:customStyle="1" w:styleId="Heading3Char">
    <w:name w:val="Heading 3 Char"/>
    <w:basedOn w:val="DefaultParagraphFont"/>
    <w:link w:val="Heading3"/>
    <w:uiPriority w:val="9"/>
    <w:semiHidden/>
    <w:rsid w:val="00E7638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E6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D2C"/>
  </w:style>
  <w:style w:type="paragraph" w:styleId="Footer">
    <w:name w:val="footer"/>
    <w:basedOn w:val="Normal"/>
    <w:link w:val="FooterChar"/>
    <w:uiPriority w:val="99"/>
    <w:unhideWhenUsed/>
    <w:rsid w:val="00BE6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D2C"/>
  </w:style>
  <w:style w:type="paragraph" w:styleId="BalloonText">
    <w:name w:val="Balloon Text"/>
    <w:basedOn w:val="Normal"/>
    <w:link w:val="BalloonTextChar"/>
    <w:uiPriority w:val="99"/>
    <w:semiHidden/>
    <w:unhideWhenUsed/>
    <w:rsid w:val="00CA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979">
      <w:bodyDiv w:val="1"/>
      <w:marLeft w:val="0"/>
      <w:marRight w:val="0"/>
      <w:marTop w:val="0"/>
      <w:marBottom w:val="0"/>
      <w:divBdr>
        <w:top w:val="none" w:sz="0" w:space="0" w:color="auto"/>
        <w:left w:val="none" w:sz="0" w:space="0" w:color="auto"/>
        <w:bottom w:val="none" w:sz="0" w:space="0" w:color="auto"/>
        <w:right w:val="none" w:sz="0" w:space="0" w:color="auto"/>
      </w:divBdr>
    </w:div>
    <w:div w:id="112525707">
      <w:bodyDiv w:val="1"/>
      <w:marLeft w:val="0"/>
      <w:marRight w:val="0"/>
      <w:marTop w:val="0"/>
      <w:marBottom w:val="0"/>
      <w:divBdr>
        <w:top w:val="none" w:sz="0" w:space="0" w:color="auto"/>
        <w:left w:val="none" w:sz="0" w:space="0" w:color="auto"/>
        <w:bottom w:val="none" w:sz="0" w:space="0" w:color="auto"/>
        <w:right w:val="none" w:sz="0" w:space="0" w:color="auto"/>
      </w:divBdr>
    </w:div>
    <w:div w:id="320930830">
      <w:bodyDiv w:val="1"/>
      <w:marLeft w:val="0"/>
      <w:marRight w:val="0"/>
      <w:marTop w:val="0"/>
      <w:marBottom w:val="0"/>
      <w:divBdr>
        <w:top w:val="none" w:sz="0" w:space="0" w:color="auto"/>
        <w:left w:val="none" w:sz="0" w:space="0" w:color="auto"/>
        <w:bottom w:val="none" w:sz="0" w:space="0" w:color="auto"/>
        <w:right w:val="none" w:sz="0" w:space="0" w:color="auto"/>
      </w:divBdr>
    </w:div>
    <w:div w:id="353112068">
      <w:bodyDiv w:val="1"/>
      <w:marLeft w:val="0"/>
      <w:marRight w:val="0"/>
      <w:marTop w:val="0"/>
      <w:marBottom w:val="0"/>
      <w:divBdr>
        <w:top w:val="none" w:sz="0" w:space="0" w:color="auto"/>
        <w:left w:val="none" w:sz="0" w:space="0" w:color="auto"/>
        <w:bottom w:val="none" w:sz="0" w:space="0" w:color="auto"/>
        <w:right w:val="none" w:sz="0" w:space="0" w:color="auto"/>
      </w:divBdr>
    </w:div>
    <w:div w:id="465438326">
      <w:bodyDiv w:val="1"/>
      <w:marLeft w:val="0"/>
      <w:marRight w:val="0"/>
      <w:marTop w:val="0"/>
      <w:marBottom w:val="0"/>
      <w:divBdr>
        <w:top w:val="none" w:sz="0" w:space="0" w:color="auto"/>
        <w:left w:val="none" w:sz="0" w:space="0" w:color="auto"/>
        <w:bottom w:val="none" w:sz="0" w:space="0" w:color="auto"/>
        <w:right w:val="none" w:sz="0" w:space="0" w:color="auto"/>
      </w:divBdr>
    </w:div>
    <w:div w:id="704452260">
      <w:bodyDiv w:val="1"/>
      <w:marLeft w:val="0"/>
      <w:marRight w:val="0"/>
      <w:marTop w:val="0"/>
      <w:marBottom w:val="0"/>
      <w:divBdr>
        <w:top w:val="none" w:sz="0" w:space="0" w:color="auto"/>
        <w:left w:val="none" w:sz="0" w:space="0" w:color="auto"/>
        <w:bottom w:val="none" w:sz="0" w:space="0" w:color="auto"/>
        <w:right w:val="none" w:sz="0" w:space="0" w:color="auto"/>
      </w:divBdr>
    </w:div>
    <w:div w:id="711737019">
      <w:bodyDiv w:val="1"/>
      <w:marLeft w:val="0"/>
      <w:marRight w:val="0"/>
      <w:marTop w:val="0"/>
      <w:marBottom w:val="0"/>
      <w:divBdr>
        <w:top w:val="none" w:sz="0" w:space="0" w:color="auto"/>
        <w:left w:val="none" w:sz="0" w:space="0" w:color="auto"/>
        <w:bottom w:val="none" w:sz="0" w:space="0" w:color="auto"/>
        <w:right w:val="none" w:sz="0" w:space="0" w:color="auto"/>
      </w:divBdr>
    </w:div>
    <w:div w:id="827786147">
      <w:bodyDiv w:val="1"/>
      <w:marLeft w:val="0"/>
      <w:marRight w:val="0"/>
      <w:marTop w:val="0"/>
      <w:marBottom w:val="0"/>
      <w:divBdr>
        <w:top w:val="none" w:sz="0" w:space="0" w:color="auto"/>
        <w:left w:val="none" w:sz="0" w:space="0" w:color="auto"/>
        <w:bottom w:val="none" w:sz="0" w:space="0" w:color="auto"/>
        <w:right w:val="none" w:sz="0" w:space="0" w:color="auto"/>
      </w:divBdr>
    </w:div>
    <w:div w:id="932468308">
      <w:bodyDiv w:val="1"/>
      <w:marLeft w:val="0"/>
      <w:marRight w:val="0"/>
      <w:marTop w:val="0"/>
      <w:marBottom w:val="0"/>
      <w:divBdr>
        <w:top w:val="none" w:sz="0" w:space="0" w:color="auto"/>
        <w:left w:val="none" w:sz="0" w:space="0" w:color="auto"/>
        <w:bottom w:val="none" w:sz="0" w:space="0" w:color="auto"/>
        <w:right w:val="none" w:sz="0" w:space="0" w:color="auto"/>
      </w:divBdr>
    </w:div>
    <w:div w:id="1027370104">
      <w:bodyDiv w:val="1"/>
      <w:marLeft w:val="0"/>
      <w:marRight w:val="0"/>
      <w:marTop w:val="0"/>
      <w:marBottom w:val="0"/>
      <w:divBdr>
        <w:top w:val="none" w:sz="0" w:space="0" w:color="auto"/>
        <w:left w:val="none" w:sz="0" w:space="0" w:color="auto"/>
        <w:bottom w:val="none" w:sz="0" w:space="0" w:color="auto"/>
        <w:right w:val="none" w:sz="0" w:space="0" w:color="auto"/>
      </w:divBdr>
    </w:div>
    <w:div w:id="1126464541">
      <w:bodyDiv w:val="1"/>
      <w:marLeft w:val="0"/>
      <w:marRight w:val="0"/>
      <w:marTop w:val="0"/>
      <w:marBottom w:val="0"/>
      <w:divBdr>
        <w:top w:val="none" w:sz="0" w:space="0" w:color="auto"/>
        <w:left w:val="none" w:sz="0" w:space="0" w:color="auto"/>
        <w:bottom w:val="none" w:sz="0" w:space="0" w:color="auto"/>
        <w:right w:val="none" w:sz="0" w:space="0" w:color="auto"/>
      </w:divBdr>
    </w:div>
    <w:div w:id="1176114722">
      <w:bodyDiv w:val="1"/>
      <w:marLeft w:val="0"/>
      <w:marRight w:val="0"/>
      <w:marTop w:val="0"/>
      <w:marBottom w:val="0"/>
      <w:divBdr>
        <w:top w:val="none" w:sz="0" w:space="0" w:color="auto"/>
        <w:left w:val="none" w:sz="0" w:space="0" w:color="auto"/>
        <w:bottom w:val="none" w:sz="0" w:space="0" w:color="auto"/>
        <w:right w:val="none" w:sz="0" w:space="0" w:color="auto"/>
      </w:divBdr>
    </w:div>
    <w:div w:id="1242325739">
      <w:bodyDiv w:val="1"/>
      <w:marLeft w:val="0"/>
      <w:marRight w:val="0"/>
      <w:marTop w:val="0"/>
      <w:marBottom w:val="0"/>
      <w:divBdr>
        <w:top w:val="none" w:sz="0" w:space="0" w:color="auto"/>
        <w:left w:val="none" w:sz="0" w:space="0" w:color="auto"/>
        <w:bottom w:val="none" w:sz="0" w:space="0" w:color="auto"/>
        <w:right w:val="none" w:sz="0" w:space="0" w:color="auto"/>
      </w:divBdr>
    </w:div>
    <w:div w:id="1355109786">
      <w:bodyDiv w:val="1"/>
      <w:marLeft w:val="0"/>
      <w:marRight w:val="0"/>
      <w:marTop w:val="0"/>
      <w:marBottom w:val="0"/>
      <w:divBdr>
        <w:top w:val="none" w:sz="0" w:space="0" w:color="auto"/>
        <w:left w:val="none" w:sz="0" w:space="0" w:color="auto"/>
        <w:bottom w:val="none" w:sz="0" w:space="0" w:color="auto"/>
        <w:right w:val="none" w:sz="0" w:space="0" w:color="auto"/>
      </w:divBdr>
    </w:div>
    <w:div w:id="1355303044">
      <w:bodyDiv w:val="1"/>
      <w:marLeft w:val="0"/>
      <w:marRight w:val="0"/>
      <w:marTop w:val="0"/>
      <w:marBottom w:val="0"/>
      <w:divBdr>
        <w:top w:val="none" w:sz="0" w:space="0" w:color="auto"/>
        <w:left w:val="none" w:sz="0" w:space="0" w:color="auto"/>
        <w:bottom w:val="none" w:sz="0" w:space="0" w:color="auto"/>
        <w:right w:val="none" w:sz="0" w:space="0" w:color="auto"/>
      </w:divBdr>
    </w:div>
    <w:div w:id="1380324157">
      <w:bodyDiv w:val="1"/>
      <w:marLeft w:val="0"/>
      <w:marRight w:val="0"/>
      <w:marTop w:val="0"/>
      <w:marBottom w:val="0"/>
      <w:divBdr>
        <w:top w:val="none" w:sz="0" w:space="0" w:color="auto"/>
        <w:left w:val="none" w:sz="0" w:space="0" w:color="auto"/>
        <w:bottom w:val="none" w:sz="0" w:space="0" w:color="auto"/>
        <w:right w:val="none" w:sz="0" w:space="0" w:color="auto"/>
      </w:divBdr>
    </w:div>
    <w:div w:id="1480420029">
      <w:bodyDiv w:val="1"/>
      <w:marLeft w:val="0"/>
      <w:marRight w:val="0"/>
      <w:marTop w:val="0"/>
      <w:marBottom w:val="0"/>
      <w:divBdr>
        <w:top w:val="none" w:sz="0" w:space="0" w:color="auto"/>
        <w:left w:val="none" w:sz="0" w:space="0" w:color="auto"/>
        <w:bottom w:val="none" w:sz="0" w:space="0" w:color="auto"/>
        <w:right w:val="none" w:sz="0" w:space="0" w:color="auto"/>
      </w:divBdr>
    </w:div>
    <w:div w:id="19948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coronavirus-covid-19-information-for-the-publ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vid-19-decontamination-in-non-healthcare-settings" TargetMode="External"/><Relationship Id="rId17" Type="http://schemas.openxmlformats.org/officeDocument/2006/relationships/hyperlink" Target="https://www.gov.uk/government/publications/covid-19-decontamination-in-non-healthcare-settings" TargetMode="External"/><Relationship Id="rId2" Type="http://schemas.openxmlformats.org/officeDocument/2006/relationships/numbering" Target="numbering.xml"/><Relationship Id="rId16" Type="http://schemas.openxmlformats.org/officeDocument/2006/relationships/hyperlink" Target="https://www.gov.uk/government/publications/covid-19-stay-at-home-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tay-at-home-guidance" TargetMode="External"/><Relationship Id="rId5" Type="http://schemas.openxmlformats.org/officeDocument/2006/relationships/webSettings" Target="webSettings.xml"/><Relationship Id="rId15" Type="http://schemas.openxmlformats.org/officeDocument/2006/relationships/hyperlink" Target="https://www.gov.uk/guidance/coronavirus-covid-19-safer-travel-guidance-for-passengers" TargetMode="External"/><Relationship Id="rId10" Type="http://schemas.openxmlformats.org/officeDocument/2006/relationships/hyperlink" Target="https://www.gov.uk/government/publications/covid-19-decontamination-in-non-healthcare-sett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covid-19-decontamination-in-no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7191-BACF-400A-8AFD-0A3B42B7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7135</Words>
  <Characters>40676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Kroll</dc:creator>
  <cp:keywords/>
  <dc:description/>
  <cp:lastModifiedBy>April Gbasai</cp:lastModifiedBy>
  <cp:revision>2</cp:revision>
  <cp:lastPrinted>2020-06-19T13:15:00Z</cp:lastPrinted>
  <dcterms:created xsi:type="dcterms:W3CDTF">2020-06-23T09:46:00Z</dcterms:created>
  <dcterms:modified xsi:type="dcterms:W3CDTF">2020-06-23T09:46:00Z</dcterms:modified>
</cp:coreProperties>
</file>