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DF3C8" w14:textId="68987DD5" w:rsidR="007C482E" w:rsidRPr="00B56D39" w:rsidRDefault="00075D68" w:rsidP="00CA1026">
      <w:pPr>
        <w:jc w:val="center"/>
        <w:rPr>
          <w:rFonts w:cstheme="minorHAnsi"/>
          <w:color w:val="C00000"/>
          <w:sz w:val="36"/>
          <w:szCs w:val="36"/>
          <w:u w:val="single"/>
        </w:rPr>
      </w:pPr>
      <w:r w:rsidRPr="00B56D39">
        <w:rPr>
          <w:rFonts w:cstheme="minorHAnsi"/>
          <w:noProof/>
          <w:color w:val="C00000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B64434" wp14:editId="706356DB">
                <wp:simplePos x="0" y="0"/>
                <wp:positionH relativeFrom="column">
                  <wp:posOffset>9258300</wp:posOffset>
                </wp:positionH>
                <wp:positionV relativeFrom="paragraph">
                  <wp:posOffset>-514985</wp:posOffset>
                </wp:positionV>
                <wp:extent cx="1000125" cy="9525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952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7E4F52" w14:textId="77777777" w:rsidR="00075D68" w:rsidRDefault="00075D68" w:rsidP="00075D68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7704414" wp14:editId="08F0A516">
                                  <wp:extent cx="720000" cy="720000"/>
                                  <wp:effectExtent l="0" t="0" r="4445" b="4445"/>
                                  <wp:docPr id="7" name="Picture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5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0000" cy="72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B644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29pt;margin-top:-40.55pt;width:78.75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UGVFQIAACwEAAAOAAAAZHJzL2Uyb0RvYy54bWysU11v2yAUfZ+0/4B4X+xkSddacaqsVaZJ&#10;UVspnfpMMMSWgMuAxM5+/S7Y+VC3p2kv+OL7fc5hft9pRQ7C+QZMScejnBJhOFSN2ZX0x+vq0y0l&#10;PjBTMQVGlPQoPL1ffPwwb20hJlCDqoQjWMT4orUlrUOwRZZ5XgvN/AisMOiU4DQLeHW7rHKsxepa&#10;ZZM8v8lacJV1wIX3+Pexd9JFqi+l4OFZSi8CUSXF2UI6XTq38cwWc1bsHLN1w4cx2D9MoVljsOm5&#10;1CMLjOxd80cp3XAHHmQYcdAZSNlwkXbAbcb5u202NbMi7YLgeHuGyf+/svzpsLEvjoTuK3RIYASk&#10;tb7w+DPu00mn4xcnJehHCI9n2EQXCI9JeZ6PJzNKOPruZpNZnnDNLtnW+fBNgCbRKKlDWhJa7LD2&#10;ATti6CkkNjOwapRK1ChD2pLefJ7lKeHswQxlMPEya7RCt+2GBbZQHXEvBz3l3vJVg83XzIcX5pBj&#10;XAV1G57xkAqwCQwWJTW4X3/7H+MRevRS0qJmSup/7pkTlKjvBkm5G0+nUWTpMp19meDFXXu21x6z&#10;1w+AshzjC7E8mTE+qJMpHeg3lPcydkUXMxx7lzSczIfQKxmfBxfLZQpCWVkW1mZjeSwd4YzQvnZv&#10;zNkB/4DMPcFJXax4R0Mf2xOx3AeQTeIoAtyjOuCOkkzUDc8nav76nqIuj3zxGwAA//8DAFBLAwQU&#10;AAYACAAAACEAnhoccOIAAAAMAQAADwAAAGRycy9kb3ducmV2LnhtbEyPMU/DMBSEdyT+g/WQ2Fon&#10;FYlMiFNVkSokBENLF7aX2E0i7OcQu23g1+NOMJ7udPdduZ6tYWc9+cGRhHSZANPUOjVQJ+Hwvl0I&#10;YD4gKTSOtIRv7WFd3d6UWCh3oZ0+70PHYgn5AiX0IYwF577ttUW/dKOm6B3dZDFEOXVcTXiJ5dbw&#10;VZLk3OJAcaHHUde9bj/3Jyvhpd6+4a5ZWfFj6ufX42b8OnxkUt7fzZsnYEHP4S8MV/yIDlVkatyJ&#10;lGcm6odMxDNBwkKkKbBrJE+zDFgjIRePwKuS/z9R/QIAAP//AwBQSwECLQAUAAYACAAAACEAtoM4&#10;kv4AAADhAQAAEwAAAAAAAAAAAAAAAAAAAAAAW0NvbnRlbnRfVHlwZXNdLnhtbFBLAQItABQABgAI&#10;AAAAIQA4/SH/1gAAAJQBAAALAAAAAAAAAAAAAAAAAC8BAABfcmVscy8ucmVsc1BLAQItABQABgAI&#10;AAAAIQAAyUGVFQIAACwEAAAOAAAAAAAAAAAAAAAAAC4CAABkcnMvZTJvRG9jLnhtbFBLAQItABQA&#10;BgAIAAAAIQCeGhxw4gAAAAwBAAAPAAAAAAAAAAAAAAAAAG8EAABkcnMvZG93bnJldi54bWxQSwUG&#10;AAAAAAQABADzAAAAfgUAAAAA&#10;" filled="f" stroked="f" strokeweight=".5pt">
                <v:textbox>
                  <w:txbxContent>
                    <w:p w14:paraId="767E4F52" w14:textId="77777777" w:rsidR="00075D68" w:rsidRDefault="00075D68" w:rsidP="00075D68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7704414" wp14:editId="08F0A516">
                            <wp:extent cx="720000" cy="720000"/>
                            <wp:effectExtent l="0" t="0" r="4445" b="4445"/>
                            <wp:docPr id="7" name="Picture 7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5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0000" cy="72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51A36" w:rsidRPr="00B56D39">
        <w:rPr>
          <w:rFonts w:cstheme="minorHAnsi"/>
          <w:color w:val="C00000"/>
          <w:sz w:val="36"/>
          <w:szCs w:val="36"/>
          <w:u w:val="single"/>
        </w:rPr>
        <w:t xml:space="preserve">Class 2 - </w:t>
      </w:r>
      <w:r w:rsidR="007C482E" w:rsidRPr="00B56D39">
        <w:rPr>
          <w:rFonts w:cstheme="minorHAnsi"/>
          <w:color w:val="C00000"/>
          <w:sz w:val="36"/>
          <w:szCs w:val="36"/>
          <w:u w:val="single"/>
        </w:rPr>
        <w:t xml:space="preserve">Long Term Plan </w:t>
      </w:r>
      <w:r w:rsidR="002B59FB" w:rsidRPr="00B56D39">
        <w:rPr>
          <w:rFonts w:cstheme="minorHAnsi"/>
          <w:color w:val="C00000"/>
          <w:sz w:val="36"/>
          <w:szCs w:val="36"/>
          <w:u w:val="single"/>
        </w:rPr>
        <w:t>Cycle A</w:t>
      </w:r>
      <w:r w:rsidR="00B1051D" w:rsidRPr="00B56D39">
        <w:rPr>
          <w:rFonts w:cstheme="minorHAnsi"/>
          <w:color w:val="C00000"/>
          <w:sz w:val="36"/>
          <w:szCs w:val="36"/>
          <w:u w:val="single"/>
        </w:rPr>
        <w:t xml:space="preserve"> - </w:t>
      </w:r>
      <w:r w:rsidR="00ED76D2" w:rsidRPr="00B56D39">
        <w:rPr>
          <w:rFonts w:cstheme="minorHAnsi"/>
          <w:color w:val="C00000"/>
          <w:sz w:val="36"/>
          <w:szCs w:val="36"/>
          <w:u w:val="single"/>
        </w:rPr>
        <w:t>202</w:t>
      </w:r>
      <w:r w:rsidR="001A1736">
        <w:rPr>
          <w:rFonts w:cstheme="minorHAnsi"/>
          <w:color w:val="C00000"/>
          <w:sz w:val="36"/>
          <w:szCs w:val="36"/>
          <w:u w:val="single"/>
        </w:rPr>
        <w:t>6</w:t>
      </w:r>
      <w:r w:rsidR="00ED76D2" w:rsidRPr="00B56D39">
        <w:rPr>
          <w:rFonts w:cstheme="minorHAnsi"/>
          <w:color w:val="C00000"/>
          <w:sz w:val="36"/>
          <w:szCs w:val="36"/>
          <w:u w:val="single"/>
        </w:rPr>
        <w:t>-202</w:t>
      </w:r>
      <w:r w:rsidR="001A1736">
        <w:rPr>
          <w:rFonts w:cstheme="minorHAnsi"/>
          <w:color w:val="C00000"/>
          <w:sz w:val="36"/>
          <w:szCs w:val="36"/>
          <w:u w:val="single"/>
        </w:rPr>
        <w:t>7</w:t>
      </w:r>
    </w:p>
    <w:tbl>
      <w:tblPr>
        <w:tblStyle w:val="TableGrid"/>
        <w:tblW w:w="15463" w:type="dxa"/>
        <w:tblInd w:w="137" w:type="dxa"/>
        <w:tblLook w:val="04A0" w:firstRow="1" w:lastRow="0" w:firstColumn="1" w:lastColumn="0" w:noHBand="0" w:noVBand="1"/>
      </w:tblPr>
      <w:tblGrid>
        <w:gridCol w:w="969"/>
        <w:gridCol w:w="732"/>
        <w:gridCol w:w="2416"/>
        <w:gridCol w:w="10"/>
        <w:gridCol w:w="2263"/>
        <w:gridCol w:w="10"/>
        <w:gridCol w:w="2275"/>
        <w:gridCol w:w="10"/>
        <w:gridCol w:w="2192"/>
        <w:gridCol w:w="10"/>
        <w:gridCol w:w="2294"/>
        <w:gridCol w:w="10"/>
        <w:gridCol w:w="2262"/>
        <w:gridCol w:w="10"/>
      </w:tblGrid>
      <w:tr w:rsidR="00104ECF" w:rsidRPr="00B56D39" w14:paraId="7B2AB0E9" w14:textId="77777777" w:rsidTr="002B59FB">
        <w:trPr>
          <w:gridAfter w:val="1"/>
          <w:wAfter w:w="10" w:type="dxa"/>
          <w:trHeight w:val="248"/>
        </w:trPr>
        <w:tc>
          <w:tcPr>
            <w:tcW w:w="1701" w:type="dxa"/>
            <w:gridSpan w:val="2"/>
            <w:shd w:val="clear" w:color="auto" w:fill="F2F2F2" w:themeFill="background1" w:themeFillShade="F2"/>
          </w:tcPr>
          <w:p w14:paraId="3D1E3D76" w14:textId="77777777" w:rsidR="007C482E" w:rsidRPr="00B56D39" w:rsidRDefault="007C482E" w:rsidP="007C482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6" w:type="dxa"/>
            <w:shd w:val="clear" w:color="auto" w:fill="F2F2F2" w:themeFill="background1" w:themeFillShade="F2"/>
          </w:tcPr>
          <w:p w14:paraId="4C28B0BB" w14:textId="77777777" w:rsidR="007C482E" w:rsidRPr="00B56D39" w:rsidRDefault="007C482E" w:rsidP="007C482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Autumn 1</w:t>
            </w:r>
          </w:p>
        </w:tc>
        <w:tc>
          <w:tcPr>
            <w:tcW w:w="2273" w:type="dxa"/>
            <w:gridSpan w:val="2"/>
            <w:shd w:val="clear" w:color="auto" w:fill="F2F2F2" w:themeFill="background1" w:themeFillShade="F2"/>
          </w:tcPr>
          <w:p w14:paraId="5010E01B" w14:textId="77777777" w:rsidR="007C482E" w:rsidRPr="00B56D39" w:rsidRDefault="007C482E" w:rsidP="007C482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Autumn 2</w:t>
            </w:r>
          </w:p>
        </w:tc>
        <w:tc>
          <w:tcPr>
            <w:tcW w:w="2285" w:type="dxa"/>
            <w:gridSpan w:val="2"/>
            <w:shd w:val="clear" w:color="auto" w:fill="F2F2F2" w:themeFill="background1" w:themeFillShade="F2"/>
          </w:tcPr>
          <w:p w14:paraId="32725469" w14:textId="77777777" w:rsidR="007C482E" w:rsidRPr="00B56D39" w:rsidRDefault="007C482E" w:rsidP="007C482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Spring 1</w:t>
            </w:r>
          </w:p>
        </w:tc>
        <w:tc>
          <w:tcPr>
            <w:tcW w:w="2202" w:type="dxa"/>
            <w:gridSpan w:val="2"/>
            <w:shd w:val="clear" w:color="auto" w:fill="F2F2F2" w:themeFill="background1" w:themeFillShade="F2"/>
          </w:tcPr>
          <w:p w14:paraId="671D097F" w14:textId="77777777" w:rsidR="007C482E" w:rsidRPr="00B56D39" w:rsidRDefault="007C482E" w:rsidP="007C482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Spring 2</w:t>
            </w:r>
          </w:p>
        </w:tc>
        <w:tc>
          <w:tcPr>
            <w:tcW w:w="2304" w:type="dxa"/>
            <w:gridSpan w:val="2"/>
            <w:shd w:val="clear" w:color="auto" w:fill="F2F2F2" w:themeFill="background1" w:themeFillShade="F2"/>
          </w:tcPr>
          <w:p w14:paraId="600246AB" w14:textId="77777777" w:rsidR="007C482E" w:rsidRPr="00B56D39" w:rsidRDefault="007C482E" w:rsidP="007C482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Summer 1</w:t>
            </w:r>
          </w:p>
        </w:tc>
        <w:tc>
          <w:tcPr>
            <w:tcW w:w="2272" w:type="dxa"/>
            <w:gridSpan w:val="2"/>
            <w:shd w:val="clear" w:color="auto" w:fill="F2F2F2" w:themeFill="background1" w:themeFillShade="F2"/>
          </w:tcPr>
          <w:p w14:paraId="525DFFC9" w14:textId="77777777" w:rsidR="007C482E" w:rsidRPr="00B56D39" w:rsidRDefault="007C482E" w:rsidP="007C482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Summer 2</w:t>
            </w:r>
          </w:p>
        </w:tc>
      </w:tr>
      <w:tr w:rsidR="00104ECF" w:rsidRPr="00B56D39" w14:paraId="721A1C42" w14:textId="77777777" w:rsidTr="00B56D39">
        <w:trPr>
          <w:gridAfter w:val="1"/>
          <w:wAfter w:w="10" w:type="dxa"/>
          <w:trHeight w:val="1006"/>
        </w:trPr>
        <w:tc>
          <w:tcPr>
            <w:tcW w:w="1701" w:type="dxa"/>
            <w:gridSpan w:val="2"/>
            <w:shd w:val="clear" w:color="auto" w:fill="F2F2F2" w:themeFill="background1" w:themeFillShade="F2"/>
          </w:tcPr>
          <w:p w14:paraId="2FD1D441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FC893F6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Topic theme</w:t>
            </w:r>
          </w:p>
        </w:tc>
        <w:tc>
          <w:tcPr>
            <w:tcW w:w="2416" w:type="dxa"/>
          </w:tcPr>
          <w:p w14:paraId="6CE10FBE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125E1E4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All about me</w:t>
            </w:r>
          </w:p>
          <w:p w14:paraId="755790A9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Autumn</w:t>
            </w:r>
          </w:p>
        </w:tc>
        <w:tc>
          <w:tcPr>
            <w:tcW w:w="2273" w:type="dxa"/>
            <w:gridSpan w:val="2"/>
          </w:tcPr>
          <w:p w14:paraId="3B55A35F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F6956A4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Celebrations</w:t>
            </w:r>
          </w:p>
        </w:tc>
        <w:tc>
          <w:tcPr>
            <w:tcW w:w="2285" w:type="dxa"/>
            <w:gridSpan w:val="2"/>
          </w:tcPr>
          <w:p w14:paraId="672DB754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FDF04FA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 xml:space="preserve">Animals </w:t>
            </w:r>
          </w:p>
          <w:p w14:paraId="09CEE781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Winter</w:t>
            </w:r>
          </w:p>
        </w:tc>
        <w:tc>
          <w:tcPr>
            <w:tcW w:w="2202" w:type="dxa"/>
            <w:gridSpan w:val="2"/>
          </w:tcPr>
          <w:p w14:paraId="6193FCEE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55B11BA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Castles</w:t>
            </w:r>
          </w:p>
        </w:tc>
        <w:tc>
          <w:tcPr>
            <w:tcW w:w="2304" w:type="dxa"/>
            <w:gridSpan w:val="2"/>
          </w:tcPr>
          <w:p w14:paraId="11C3C931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F0A0E41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Minibeasts / Spring</w:t>
            </w:r>
          </w:p>
          <w:p w14:paraId="5FD1A8F4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Our local environment</w:t>
            </w:r>
          </w:p>
        </w:tc>
        <w:tc>
          <w:tcPr>
            <w:tcW w:w="2272" w:type="dxa"/>
            <w:gridSpan w:val="2"/>
          </w:tcPr>
          <w:p w14:paraId="094B9493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38F8F83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Plants</w:t>
            </w:r>
          </w:p>
          <w:p w14:paraId="258172B4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Summer</w:t>
            </w:r>
          </w:p>
        </w:tc>
      </w:tr>
      <w:tr w:rsidR="002E21B7" w:rsidRPr="00B56D39" w14:paraId="5634AF80" w14:textId="77777777" w:rsidTr="00B56D39">
        <w:trPr>
          <w:gridAfter w:val="1"/>
          <w:wAfter w:w="10" w:type="dxa"/>
          <w:trHeight w:val="1006"/>
        </w:trPr>
        <w:tc>
          <w:tcPr>
            <w:tcW w:w="1701" w:type="dxa"/>
            <w:gridSpan w:val="2"/>
            <w:shd w:val="clear" w:color="auto" w:fill="F2F2F2" w:themeFill="background1" w:themeFillShade="F2"/>
          </w:tcPr>
          <w:p w14:paraId="6EBB0B02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8A22F75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 xml:space="preserve">English </w:t>
            </w:r>
          </w:p>
          <w:p w14:paraId="21036C5B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 xml:space="preserve">Writing Stimulus </w:t>
            </w:r>
          </w:p>
        </w:tc>
        <w:tc>
          <w:tcPr>
            <w:tcW w:w="2416" w:type="dxa"/>
          </w:tcPr>
          <w:p w14:paraId="62D40416" w14:textId="66783AE0" w:rsidR="002E21B7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The Squirrels Who Squabbled – Rachel Bright</w:t>
            </w:r>
          </w:p>
          <w:p w14:paraId="5EE877AC" w14:textId="77777777" w:rsidR="00D87F2E" w:rsidRDefault="00D87F2E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4AE8962" w14:textId="43A15CBC" w:rsidR="00D87F2E" w:rsidRDefault="00D87F2E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Autumn poetry</w:t>
            </w:r>
          </w:p>
          <w:p w14:paraId="16C7E392" w14:textId="7D1CDBE9" w:rsidR="00D87F2E" w:rsidRPr="00B56D39" w:rsidRDefault="00D87F2E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Autumn walk </w:t>
            </w:r>
          </w:p>
          <w:p w14:paraId="7AADADFC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2A65578" w14:textId="2150ABCD" w:rsidR="00D153DD" w:rsidRPr="00B56D39" w:rsidRDefault="00D153DD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73" w:type="dxa"/>
            <w:gridSpan w:val="2"/>
          </w:tcPr>
          <w:p w14:paraId="7FCFFA12" w14:textId="19224155" w:rsidR="00D87F2E" w:rsidRDefault="00D87F2E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Bonfire Night </w:t>
            </w:r>
          </w:p>
          <w:p w14:paraId="4435944D" w14:textId="4912B6E6" w:rsidR="00D87F2E" w:rsidRDefault="00D87F2E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Remembrance Day </w:t>
            </w:r>
          </w:p>
          <w:p w14:paraId="2E06F74A" w14:textId="77777777" w:rsidR="00D87F2E" w:rsidRDefault="00D87F2E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D8C5427" w14:textId="1EF75B8F" w:rsidR="00D87F2E" w:rsidRDefault="00D87F2E" w:rsidP="00D87F2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Oliver Jeffers</w:t>
            </w:r>
            <w:r>
              <w:rPr>
                <w:rFonts w:cstheme="minorHAnsi"/>
                <w:sz w:val="20"/>
                <w:szCs w:val="20"/>
              </w:rPr>
              <w:t xml:space="preserve"> - No Way Home. </w:t>
            </w:r>
          </w:p>
          <w:p w14:paraId="52DB1FEB" w14:textId="77777777" w:rsidR="00933970" w:rsidRDefault="00933970" w:rsidP="00D87F2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ABE6256" w14:textId="77777777" w:rsidR="00933970" w:rsidRPr="00933970" w:rsidRDefault="00933970" w:rsidP="0093397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The Lonely Christmas Tree - </w:t>
            </w:r>
            <w:r w:rsidRPr="00933970">
              <w:rPr>
                <w:rFonts w:cstheme="minorHAnsi"/>
                <w:sz w:val="20"/>
                <w:szCs w:val="20"/>
              </w:rPr>
              <w:t>Chris Naylor-Ballesteros</w:t>
            </w:r>
          </w:p>
          <w:p w14:paraId="51CD034B" w14:textId="203EF123" w:rsidR="00874A1B" w:rsidRPr="00B56D39" w:rsidRDefault="00933970" w:rsidP="00D87F2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3970">
              <w:rPr>
                <w:rFonts w:cstheme="minorHAnsi"/>
                <w:sz w:val="20"/>
                <w:szCs w:val="20"/>
              </w:rPr>
              <w:br/>
            </w:r>
            <w:r w:rsidR="00874A1B">
              <w:rPr>
                <w:rFonts w:cstheme="minorHAnsi"/>
                <w:sz w:val="20"/>
                <w:szCs w:val="20"/>
              </w:rPr>
              <w:t xml:space="preserve">Christmas </w:t>
            </w:r>
            <w:r w:rsidR="00DF6208">
              <w:rPr>
                <w:rFonts w:cstheme="minorHAnsi"/>
                <w:sz w:val="20"/>
                <w:szCs w:val="20"/>
              </w:rPr>
              <w:t xml:space="preserve">shape </w:t>
            </w:r>
            <w:r w:rsidR="00874A1B">
              <w:rPr>
                <w:rFonts w:cstheme="minorHAnsi"/>
                <w:sz w:val="20"/>
                <w:szCs w:val="20"/>
              </w:rPr>
              <w:t xml:space="preserve">Poetry </w:t>
            </w:r>
          </w:p>
          <w:p w14:paraId="02B0E8AF" w14:textId="77777777" w:rsidR="00D87F2E" w:rsidRPr="00B56D39" w:rsidRDefault="00D87F2E" w:rsidP="00D87F2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A634850" w14:textId="77777777" w:rsidR="002E21B7" w:rsidRPr="00B56D39" w:rsidRDefault="002E21B7" w:rsidP="00D87F2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85" w:type="dxa"/>
            <w:gridSpan w:val="2"/>
          </w:tcPr>
          <w:p w14:paraId="5DDA04E5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The Storm Whale – Benji Davies</w:t>
            </w:r>
          </w:p>
          <w:p w14:paraId="0FFAAB3F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The Storm Whale in Winter – Benji Davies</w:t>
            </w:r>
          </w:p>
          <w:p w14:paraId="1E885280" w14:textId="77777777" w:rsidR="00F04132" w:rsidRPr="00B56D39" w:rsidRDefault="00F04132" w:rsidP="006439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ED1BE55" w14:textId="77777777" w:rsidR="002E21B7" w:rsidRPr="00B56D39" w:rsidRDefault="008169EA" w:rsidP="006439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 xml:space="preserve">Non fiction: </w:t>
            </w:r>
            <w:r w:rsidR="002E21B7" w:rsidRPr="00B56D39">
              <w:rPr>
                <w:rFonts w:cstheme="minorHAnsi"/>
                <w:sz w:val="20"/>
                <w:szCs w:val="20"/>
              </w:rPr>
              <w:t>Animal fact files</w:t>
            </w:r>
          </w:p>
          <w:p w14:paraId="7F7FA7CE" w14:textId="77777777" w:rsidR="00F04132" w:rsidRPr="00B56D39" w:rsidRDefault="00F04132" w:rsidP="006439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F557D73" w14:textId="77777777" w:rsidR="002E21B7" w:rsidRPr="00B56D39" w:rsidRDefault="00F04132" w:rsidP="000430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Winter poetry</w:t>
            </w:r>
          </w:p>
          <w:p w14:paraId="282AB2F7" w14:textId="77777777" w:rsidR="00D153DD" w:rsidRPr="00B56D39" w:rsidRDefault="00D153DD" w:rsidP="00C36B86">
            <w:pPr>
              <w:rPr>
                <w:rFonts w:cstheme="minorHAnsi"/>
                <w:sz w:val="20"/>
                <w:szCs w:val="20"/>
              </w:rPr>
            </w:pPr>
          </w:p>
          <w:p w14:paraId="092085C6" w14:textId="77777777" w:rsidR="00D153DD" w:rsidRPr="00B56D39" w:rsidRDefault="00D153DD" w:rsidP="000430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Free Verse Poetry</w:t>
            </w:r>
          </w:p>
          <w:p w14:paraId="3FB8C0D1" w14:textId="77777777" w:rsidR="00D153DD" w:rsidRPr="00B56D39" w:rsidRDefault="00D153DD" w:rsidP="000430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Yr 1 Poetry Shed</w:t>
            </w:r>
          </w:p>
        </w:tc>
        <w:tc>
          <w:tcPr>
            <w:tcW w:w="2202" w:type="dxa"/>
            <w:gridSpan w:val="2"/>
          </w:tcPr>
          <w:p w14:paraId="2DC9DB22" w14:textId="77777777" w:rsidR="002E21B7" w:rsidRPr="00E01931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01931">
              <w:rPr>
                <w:rFonts w:cstheme="minorHAnsi"/>
                <w:sz w:val="20"/>
                <w:szCs w:val="20"/>
              </w:rPr>
              <w:t>Cinderella – a twisted tale</w:t>
            </w:r>
          </w:p>
          <w:p w14:paraId="33E86C96" w14:textId="77777777" w:rsidR="00043052" w:rsidRPr="00E01931" w:rsidRDefault="00043052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69A8A09" w14:textId="77777777" w:rsidR="002E21B7" w:rsidRPr="00E01931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01931">
              <w:rPr>
                <w:rFonts w:cstheme="minorHAnsi"/>
                <w:sz w:val="20"/>
                <w:szCs w:val="20"/>
              </w:rPr>
              <w:t>Poet study – A.A Milne</w:t>
            </w:r>
          </w:p>
          <w:p w14:paraId="21AE696B" w14:textId="77777777" w:rsidR="002E21B7" w:rsidRPr="00E01931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01931">
              <w:rPr>
                <w:rFonts w:cstheme="minorHAnsi"/>
                <w:sz w:val="20"/>
                <w:szCs w:val="20"/>
              </w:rPr>
              <w:t>Buckingham Palace</w:t>
            </w:r>
          </w:p>
          <w:p w14:paraId="3B0EE1F2" w14:textId="77777777" w:rsidR="002E21B7" w:rsidRPr="00E01931" w:rsidRDefault="002E21B7" w:rsidP="00F041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01931">
              <w:rPr>
                <w:rFonts w:cstheme="minorHAnsi"/>
                <w:sz w:val="20"/>
                <w:szCs w:val="20"/>
              </w:rPr>
              <w:t>Now We Are Six</w:t>
            </w:r>
          </w:p>
          <w:p w14:paraId="44FEE3F8" w14:textId="77777777" w:rsidR="001B455D" w:rsidRPr="00E01931" w:rsidRDefault="001B455D" w:rsidP="00F0413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8C3A5FF" w14:textId="5AF71BFD" w:rsidR="001B455D" w:rsidRPr="00E01931" w:rsidRDefault="00C36B86" w:rsidP="00F041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01931">
              <w:rPr>
                <w:rFonts w:cstheme="minorHAnsi"/>
                <w:sz w:val="20"/>
                <w:szCs w:val="20"/>
              </w:rPr>
              <w:t xml:space="preserve">Katie went to London </w:t>
            </w:r>
          </w:p>
          <w:p w14:paraId="2042ABF6" w14:textId="27E07963" w:rsidR="00C36B86" w:rsidRPr="00C36B86" w:rsidRDefault="00C36B86" w:rsidP="00F04132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E01931">
              <w:rPr>
                <w:rFonts w:cstheme="minorHAnsi"/>
                <w:sz w:val="20"/>
                <w:szCs w:val="20"/>
              </w:rPr>
              <w:t xml:space="preserve">Paddington Bear in London </w:t>
            </w:r>
          </w:p>
        </w:tc>
        <w:tc>
          <w:tcPr>
            <w:tcW w:w="2304" w:type="dxa"/>
            <w:gridSpan w:val="2"/>
          </w:tcPr>
          <w:p w14:paraId="38CBD250" w14:textId="77777777" w:rsidR="002E21B7" w:rsidRPr="00E01931" w:rsidRDefault="008169EA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01931">
              <w:rPr>
                <w:rFonts w:cstheme="minorHAnsi"/>
                <w:sz w:val="20"/>
                <w:szCs w:val="20"/>
              </w:rPr>
              <w:t xml:space="preserve">Non fiction: </w:t>
            </w:r>
            <w:r w:rsidR="002E21B7" w:rsidRPr="00E01931">
              <w:rPr>
                <w:rFonts w:cstheme="minorHAnsi"/>
                <w:sz w:val="20"/>
                <w:szCs w:val="20"/>
              </w:rPr>
              <w:t>Explanations about life cycles</w:t>
            </w:r>
          </w:p>
          <w:p w14:paraId="7E501326" w14:textId="77777777" w:rsidR="00C83090" w:rsidRPr="00E01931" w:rsidRDefault="002E21B7" w:rsidP="00C830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01931">
              <w:rPr>
                <w:rFonts w:cstheme="minorHAnsi"/>
                <w:sz w:val="20"/>
                <w:szCs w:val="20"/>
              </w:rPr>
              <w:t>Instructions for making honey</w:t>
            </w:r>
            <w:r w:rsidR="00C83090" w:rsidRPr="00E0193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0FB9748" w14:textId="77777777" w:rsidR="00C83090" w:rsidRPr="00E01931" w:rsidRDefault="00C83090" w:rsidP="00C8309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EE79660" w14:textId="77777777" w:rsidR="002E21B7" w:rsidRPr="00E01931" w:rsidRDefault="00C83090" w:rsidP="00C830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01931">
              <w:rPr>
                <w:rFonts w:cstheme="minorHAnsi"/>
                <w:sz w:val="20"/>
                <w:szCs w:val="20"/>
              </w:rPr>
              <w:t>Mama Miti: Wangari Maathai and the Trees of Kenya – Donna Jo Napoli</w:t>
            </w:r>
          </w:p>
          <w:p w14:paraId="0580A5F6" w14:textId="77777777" w:rsidR="00D153DD" w:rsidRPr="00E01931" w:rsidRDefault="00D153DD" w:rsidP="00C8309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36B93FA" w14:textId="77777777" w:rsidR="00D153DD" w:rsidRPr="00E01931" w:rsidRDefault="00D153DD" w:rsidP="00D153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01931">
              <w:rPr>
                <w:rFonts w:cstheme="minorHAnsi"/>
                <w:sz w:val="20"/>
                <w:szCs w:val="20"/>
              </w:rPr>
              <w:t>Free Verse Poetry</w:t>
            </w:r>
          </w:p>
          <w:p w14:paraId="4118ADD8" w14:textId="77777777" w:rsidR="00D153DD" w:rsidRPr="00C36B86" w:rsidRDefault="00D153DD" w:rsidP="00D153DD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E01931">
              <w:rPr>
                <w:rFonts w:cstheme="minorHAnsi"/>
                <w:sz w:val="20"/>
                <w:szCs w:val="20"/>
              </w:rPr>
              <w:t>Yr 2 Poetry Shed</w:t>
            </w:r>
          </w:p>
        </w:tc>
        <w:tc>
          <w:tcPr>
            <w:tcW w:w="2272" w:type="dxa"/>
            <w:gridSpan w:val="2"/>
          </w:tcPr>
          <w:p w14:paraId="6AD21101" w14:textId="6F49E104" w:rsidR="00D074F0" w:rsidRPr="00E01931" w:rsidRDefault="00D074F0" w:rsidP="00C36B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01931">
              <w:rPr>
                <w:rFonts w:cstheme="minorHAnsi"/>
                <w:sz w:val="20"/>
                <w:szCs w:val="20"/>
              </w:rPr>
              <w:t>J</w:t>
            </w:r>
            <w:r w:rsidR="00C36B86" w:rsidRPr="00E01931">
              <w:rPr>
                <w:rFonts w:cstheme="minorHAnsi"/>
                <w:sz w:val="20"/>
                <w:szCs w:val="20"/>
              </w:rPr>
              <w:t xml:space="preserve">im </w:t>
            </w:r>
            <w:r w:rsidRPr="00E01931">
              <w:rPr>
                <w:rFonts w:cstheme="minorHAnsi"/>
                <w:sz w:val="20"/>
                <w:szCs w:val="20"/>
              </w:rPr>
              <w:t>and the Beanstalk</w:t>
            </w:r>
            <w:r w:rsidR="00933970">
              <w:rPr>
                <w:rFonts w:cstheme="minorHAnsi"/>
                <w:sz w:val="20"/>
                <w:szCs w:val="20"/>
              </w:rPr>
              <w:t xml:space="preserve"> – Raymond Briggs</w:t>
            </w:r>
          </w:p>
          <w:p w14:paraId="17E355E4" w14:textId="77777777" w:rsidR="00D074F0" w:rsidRPr="00E01931" w:rsidRDefault="00D074F0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762CF7E" w14:textId="6ECBA968" w:rsidR="002E21B7" w:rsidRPr="00E01931" w:rsidRDefault="00D074F0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01931">
              <w:rPr>
                <w:rFonts w:cstheme="minorHAnsi"/>
                <w:sz w:val="20"/>
                <w:szCs w:val="20"/>
              </w:rPr>
              <w:t xml:space="preserve">Non fiction: </w:t>
            </w:r>
            <w:r w:rsidR="00E01931" w:rsidRPr="00E01931">
              <w:rPr>
                <w:rFonts w:cstheme="minorHAnsi"/>
                <w:sz w:val="20"/>
                <w:szCs w:val="20"/>
              </w:rPr>
              <w:t xml:space="preserve">Instructions growing a bean. </w:t>
            </w:r>
          </w:p>
          <w:p w14:paraId="02AFA4A4" w14:textId="77777777" w:rsidR="00C36B86" w:rsidRPr="00E01931" w:rsidRDefault="00C36B86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3E5FC59" w14:textId="45700678" w:rsidR="00C36B86" w:rsidRPr="00E01931" w:rsidRDefault="00C36B86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01931">
              <w:rPr>
                <w:rFonts w:cstheme="minorHAnsi"/>
                <w:sz w:val="20"/>
                <w:szCs w:val="20"/>
              </w:rPr>
              <w:t xml:space="preserve">The Flower </w:t>
            </w:r>
            <w:r w:rsidR="00933970">
              <w:rPr>
                <w:rFonts w:cstheme="minorHAnsi"/>
                <w:sz w:val="20"/>
                <w:szCs w:val="20"/>
              </w:rPr>
              <w:t xml:space="preserve">– John Light </w:t>
            </w:r>
          </w:p>
          <w:p w14:paraId="74BEC912" w14:textId="77777777" w:rsidR="002E21B7" w:rsidRPr="00C36B86" w:rsidRDefault="002E21B7" w:rsidP="00A9000F">
            <w:pPr>
              <w:rPr>
                <w:rFonts w:cstheme="minorHAnsi"/>
                <w:sz w:val="20"/>
                <w:szCs w:val="20"/>
                <w:highlight w:val="yellow"/>
                <w:u w:val="single"/>
              </w:rPr>
            </w:pPr>
          </w:p>
        </w:tc>
      </w:tr>
      <w:tr w:rsidR="00F3322E" w:rsidRPr="00B56D39" w14:paraId="151F7241" w14:textId="77777777" w:rsidTr="00167AA9">
        <w:trPr>
          <w:trHeight w:val="2930"/>
        </w:trPr>
        <w:tc>
          <w:tcPr>
            <w:tcW w:w="1701" w:type="dxa"/>
            <w:gridSpan w:val="2"/>
            <w:shd w:val="clear" w:color="auto" w:fill="F2F2F2" w:themeFill="background1" w:themeFillShade="F2"/>
          </w:tcPr>
          <w:p w14:paraId="5EC8083F" w14:textId="77777777" w:rsidR="00F3322E" w:rsidRPr="00B56D39" w:rsidRDefault="00F3322E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AF1374C" w14:textId="77777777" w:rsidR="00F3322E" w:rsidRPr="00B56D39" w:rsidRDefault="00F3322E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 xml:space="preserve">English </w:t>
            </w:r>
          </w:p>
          <w:p w14:paraId="52E3335A" w14:textId="77777777" w:rsidR="00F3322E" w:rsidRPr="00B56D39" w:rsidRDefault="00F3322E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 xml:space="preserve">GAPS </w:t>
            </w:r>
          </w:p>
          <w:p w14:paraId="4489E5F4" w14:textId="77777777" w:rsidR="00F3322E" w:rsidRPr="00B56D39" w:rsidRDefault="00F3322E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6" w:type="dxa"/>
            <w:gridSpan w:val="2"/>
          </w:tcPr>
          <w:p w14:paraId="0EF38ECB" w14:textId="51CABD4D" w:rsidR="00F3322E" w:rsidRDefault="00F3322E" w:rsidP="003163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Spelling, Punctuation and Grammar – nouns, adjectives, verbs </w:t>
            </w:r>
            <w:r w:rsidR="00B40D85">
              <w:rPr>
                <w:rFonts w:cstheme="minorHAnsi"/>
                <w:sz w:val="20"/>
                <w:szCs w:val="20"/>
              </w:rPr>
              <w:t xml:space="preserve">(present) </w:t>
            </w:r>
            <w:r>
              <w:rPr>
                <w:rFonts w:cstheme="minorHAnsi"/>
                <w:sz w:val="20"/>
                <w:szCs w:val="20"/>
              </w:rPr>
              <w:t>and simple punctuation</w:t>
            </w:r>
            <w:r w:rsidR="00B40D85">
              <w:rPr>
                <w:rFonts w:cstheme="minorHAnsi"/>
                <w:sz w:val="20"/>
                <w:szCs w:val="20"/>
              </w:rPr>
              <w:t xml:space="preserve"> (capital letters, full stops and finger spaces). </w:t>
            </w:r>
          </w:p>
          <w:p w14:paraId="79478F90" w14:textId="77777777" w:rsidR="00F3322E" w:rsidRPr="00B56D39" w:rsidRDefault="00F3322E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82B3F60" w14:textId="77777777" w:rsidR="00F3322E" w:rsidRPr="00B56D39" w:rsidRDefault="00F3322E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6E0AAE8" w14:textId="77777777" w:rsidR="00F3322E" w:rsidRPr="00B56D39" w:rsidRDefault="00F3322E" w:rsidP="0031634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73" w:type="dxa"/>
            <w:gridSpan w:val="2"/>
          </w:tcPr>
          <w:p w14:paraId="31658BF5" w14:textId="5F5EE462" w:rsidR="00F3322E" w:rsidRDefault="00F3322E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Y1 – joining words and clauses using ‘and’</w:t>
            </w:r>
          </w:p>
          <w:p w14:paraId="4CE4C345" w14:textId="77777777" w:rsidR="00F3322E" w:rsidRDefault="00F3322E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81DA17D" w14:textId="224543AC" w:rsidR="00F3322E" w:rsidRDefault="00F3322E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Year 2 – coordination using ‘and, or, but’. </w:t>
            </w:r>
          </w:p>
          <w:p w14:paraId="220960E0" w14:textId="3927BA71" w:rsidR="00F3322E" w:rsidRDefault="00F3322E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Subordination ‘when, if, that, because’. </w:t>
            </w:r>
          </w:p>
          <w:p w14:paraId="77B925C9" w14:textId="77777777" w:rsidR="00F3322E" w:rsidRDefault="00F3322E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7B0D98F" w14:textId="546A92EE" w:rsidR="00F3322E" w:rsidRDefault="00F3322E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Questions marks &amp; exclamation marks – Year 1 &amp; Year 2 </w:t>
            </w:r>
          </w:p>
          <w:p w14:paraId="2F37FBF5" w14:textId="3A7BFAFC" w:rsidR="00F3322E" w:rsidRPr="00B56D39" w:rsidRDefault="00F3322E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85" w:type="dxa"/>
            <w:gridSpan w:val="2"/>
          </w:tcPr>
          <w:p w14:paraId="1E82609E" w14:textId="77777777" w:rsidR="00F3322E" w:rsidRDefault="00F3322E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Y1 &amp; Y2 </w:t>
            </w:r>
          </w:p>
          <w:p w14:paraId="331C2076" w14:textId="77777777" w:rsidR="00F3322E" w:rsidRDefault="00F3322E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Sentence types - statement, question, exclamation, command </w:t>
            </w:r>
          </w:p>
          <w:p w14:paraId="5885AF50" w14:textId="77777777" w:rsidR="00F3322E" w:rsidRDefault="00F3322E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3DB37A0" w14:textId="77777777" w:rsidR="00F3322E" w:rsidRDefault="00F3322E" w:rsidP="00F3322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Y1 &amp; Y2 </w:t>
            </w:r>
          </w:p>
          <w:p w14:paraId="0DC3ACDB" w14:textId="3BC69322" w:rsidR="00F3322E" w:rsidRDefault="00F3322E" w:rsidP="00F3322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Past and present tense throughout writing </w:t>
            </w:r>
          </w:p>
          <w:p w14:paraId="4138C408" w14:textId="77777777" w:rsidR="00F3322E" w:rsidRDefault="00F3322E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B685B14" w14:textId="75F19ADC" w:rsidR="00F3322E" w:rsidRPr="00B56D39" w:rsidRDefault="00F3322E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02" w:type="dxa"/>
            <w:gridSpan w:val="2"/>
          </w:tcPr>
          <w:p w14:paraId="2D09DE99" w14:textId="77777777" w:rsidR="00F3322E" w:rsidRDefault="00F3322E" w:rsidP="00F3322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Y1 &amp; Y2</w:t>
            </w:r>
          </w:p>
          <w:p w14:paraId="042CB6D8" w14:textId="77777777" w:rsidR="00F3322E" w:rsidRDefault="00F3322E" w:rsidP="00F33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Expanded noun phrases</w:t>
            </w:r>
          </w:p>
          <w:p w14:paraId="3F0AC306" w14:textId="77777777" w:rsidR="00F3322E" w:rsidRDefault="00F3322E" w:rsidP="00F3322E">
            <w:pPr>
              <w:rPr>
                <w:rFonts w:cstheme="minorHAnsi"/>
                <w:sz w:val="20"/>
                <w:szCs w:val="20"/>
              </w:rPr>
            </w:pPr>
          </w:p>
          <w:p w14:paraId="6A15B40B" w14:textId="77777777" w:rsidR="00F3322E" w:rsidRDefault="00F3322E" w:rsidP="00F3322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Y1 &amp; Y2</w:t>
            </w:r>
          </w:p>
          <w:p w14:paraId="4B5DA618" w14:textId="77777777" w:rsidR="00F3322E" w:rsidRDefault="00F3322E" w:rsidP="00F3322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Suffixes </w:t>
            </w:r>
          </w:p>
          <w:p w14:paraId="5FB491EB" w14:textId="490D25FA" w:rsidR="00F3322E" w:rsidRPr="00B56D39" w:rsidRDefault="00F3322E" w:rsidP="00F3322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Prefixes </w:t>
            </w:r>
          </w:p>
        </w:tc>
        <w:tc>
          <w:tcPr>
            <w:tcW w:w="2304" w:type="dxa"/>
            <w:gridSpan w:val="2"/>
          </w:tcPr>
          <w:p w14:paraId="4384A222" w14:textId="77777777" w:rsidR="00F3322E" w:rsidRDefault="00F3322E" w:rsidP="00F3322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Y2 </w:t>
            </w:r>
          </w:p>
          <w:p w14:paraId="377A5C0F" w14:textId="77777777" w:rsidR="00F3322E" w:rsidRDefault="00F3322E" w:rsidP="00F3322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Apostrophes </w:t>
            </w:r>
          </w:p>
          <w:p w14:paraId="19A9D8AE" w14:textId="77777777" w:rsidR="00F3322E" w:rsidRDefault="00F3322E" w:rsidP="00F3322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Commas </w:t>
            </w:r>
          </w:p>
          <w:p w14:paraId="6F1CF8F5" w14:textId="77777777" w:rsidR="00F3322E" w:rsidRDefault="00F3322E" w:rsidP="00F3322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AE0AC72" w14:textId="77777777" w:rsidR="00F3322E" w:rsidRDefault="00F3322E" w:rsidP="00F3322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Y1 </w:t>
            </w:r>
          </w:p>
          <w:p w14:paraId="61887A2A" w14:textId="77777777" w:rsidR="00F3322E" w:rsidRDefault="00F3322E" w:rsidP="00F3322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Commas </w:t>
            </w:r>
          </w:p>
          <w:p w14:paraId="094A1D4B" w14:textId="77777777" w:rsidR="00F3322E" w:rsidRDefault="00F3322E" w:rsidP="00F3322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Singular </w:t>
            </w:r>
          </w:p>
          <w:p w14:paraId="4414FB17" w14:textId="540A25C7" w:rsidR="00F3322E" w:rsidRPr="00B56D39" w:rsidRDefault="00F3322E" w:rsidP="00F3322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Plural </w:t>
            </w:r>
          </w:p>
        </w:tc>
        <w:tc>
          <w:tcPr>
            <w:tcW w:w="2272" w:type="dxa"/>
            <w:gridSpan w:val="2"/>
          </w:tcPr>
          <w:p w14:paraId="720B7360" w14:textId="77777777" w:rsidR="00F3322E" w:rsidRDefault="00B40D85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Y2</w:t>
            </w:r>
          </w:p>
          <w:p w14:paraId="4E084D50" w14:textId="77777777" w:rsidR="00B40D85" w:rsidRDefault="00B40D85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Adjectives into adverbs </w:t>
            </w:r>
          </w:p>
          <w:p w14:paraId="4E42EB01" w14:textId="2C5DF579" w:rsidR="00B40D85" w:rsidRDefault="00B40D85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Progressive form of verbs </w:t>
            </w:r>
          </w:p>
          <w:p w14:paraId="799ED660" w14:textId="77777777" w:rsidR="00B40D85" w:rsidRDefault="00B40D85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2701554" w14:textId="77777777" w:rsidR="00B40D85" w:rsidRDefault="00B40D85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Y1</w:t>
            </w:r>
          </w:p>
          <w:p w14:paraId="5EBF6D56" w14:textId="77777777" w:rsidR="00B40D85" w:rsidRDefault="00B40D85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Nouns, adjective, verbs</w:t>
            </w:r>
          </w:p>
          <w:p w14:paraId="4FCA3A79" w14:textId="77777777" w:rsidR="00B40D85" w:rsidRDefault="00B40D85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ACA6BCC" w14:textId="77777777" w:rsidR="00B40D85" w:rsidRDefault="00B40D85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Y1 &amp; Y2</w:t>
            </w:r>
          </w:p>
          <w:p w14:paraId="7CC46339" w14:textId="58828632" w:rsidR="00B40D85" w:rsidRPr="00B56D39" w:rsidRDefault="00B40D85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Recap </w:t>
            </w:r>
          </w:p>
        </w:tc>
      </w:tr>
      <w:tr w:rsidR="00104ECF" w:rsidRPr="00B56D39" w14:paraId="5A831BCB" w14:textId="77777777" w:rsidTr="00526740">
        <w:trPr>
          <w:trHeight w:val="313"/>
        </w:trPr>
        <w:tc>
          <w:tcPr>
            <w:tcW w:w="969" w:type="dxa"/>
            <w:vMerge w:val="restart"/>
            <w:shd w:val="clear" w:color="auto" w:fill="F2F2F2" w:themeFill="background1" w:themeFillShade="F2"/>
          </w:tcPr>
          <w:p w14:paraId="0789DEA9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F2FBF9A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Maths</w:t>
            </w:r>
          </w:p>
          <w:p w14:paraId="75D65859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3B0853A1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97D26B9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1435BE0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Yr 1</w:t>
            </w:r>
          </w:p>
        </w:tc>
        <w:tc>
          <w:tcPr>
            <w:tcW w:w="2426" w:type="dxa"/>
            <w:gridSpan w:val="2"/>
          </w:tcPr>
          <w:p w14:paraId="702883F4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D5B10D7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-Place value within 10</w:t>
            </w:r>
          </w:p>
          <w:p w14:paraId="09A1E2D9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73" w:type="dxa"/>
            <w:gridSpan w:val="2"/>
          </w:tcPr>
          <w:p w14:paraId="22885109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999491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 Addition and subtraction within 10</w:t>
            </w:r>
          </w:p>
          <w:p w14:paraId="38E577C3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-Shape</w:t>
            </w:r>
          </w:p>
          <w:p w14:paraId="56303BB2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36EFCED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85" w:type="dxa"/>
            <w:gridSpan w:val="2"/>
          </w:tcPr>
          <w:p w14:paraId="23E9BABC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8AD7F55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 Place value within 20</w:t>
            </w:r>
          </w:p>
          <w:p w14:paraId="12FAD332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 Addition and subtraction within 20</w:t>
            </w:r>
          </w:p>
          <w:p w14:paraId="3B84ED8C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2" w:type="dxa"/>
            <w:gridSpan w:val="2"/>
          </w:tcPr>
          <w:p w14:paraId="7599D92A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A2D2123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 Place value within 50</w:t>
            </w:r>
          </w:p>
          <w:p w14:paraId="205CFF61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 Length and height</w:t>
            </w:r>
          </w:p>
          <w:p w14:paraId="2ABDE08A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 Mass and volume</w:t>
            </w:r>
          </w:p>
          <w:p w14:paraId="515BDFBB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4" w:type="dxa"/>
            <w:gridSpan w:val="2"/>
          </w:tcPr>
          <w:p w14:paraId="4CA2DB5B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EC60468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 Multiplication and division</w:t>
            </w:r>
          </w:p>
          <w:p w14:paraId="2DA3D529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 Fractions</w:t>
            </w:r>
          </w:p>
          <w:p w14:paraId="01355566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-Position and direction</w:t>
            </w:r>
          </w:p>
          <w:p w14:paraId="7619D2D0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72" w:type="dxa"/>
            <w:gridSpan w:val="2"/>
          </w:tcPr>
          <w:p w14:paraId="57B96E92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FD3C9E7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 Place value within 100</w:t>
            </w:r>
          </w:p>
          <w:p w14:paraId="7AF58E36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 Money</w:t>
            </w:r>
          </w:p>
          <w:p w14:paraId="395DB204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-Time</w:t>
            </w:r>
          </w:p>
        </w:tc>
      </w:tr>
      <w:tr w:rsidR="00104ECF" w:rsidRPr="00B56D39" w14:paraId="17A237E5" w14:textId="77777777" w:rsidTr="00526740">
        <w:trPr>
          <w:trHeight w:val="848"/>
        </w:trPr>
        <w:tc>
          <w:tcPr>
            <w:tcW w:w="969" w:type="dxa"/>
            <w:vMerge/>
            <w:shd w:val="clear" w:color="auto" w:fill="F2F2F2" w:themeFill="background1" w:themeFillShade="F2"/>
          </w:tcPr>
          <w:p w14:paraId="72CE1A80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67DBA5F2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07A2215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87A726C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Yr 2</w:t>
            </w:r>
          </w:p>
        </w:tc>
        <w:tc>
          <w:tcPr>
            <w:tcW w:w="2426" w:type="dxa"/>
            <w:gridSpan w:val="2"/>
          </w:tcPr>
          <w:p w14:paraId="2C845734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C1221AE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 Place value</w:t>
            </w:r>
          </w:p>
          <w:p w14:paraId="0EA30E78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 Addition and subtraction</w:t>
            </w:r>
          </w:p>
        </w:tc>
        <w:tc>
          <w:tcPr>
            <w:tcW w:w="2273" w:type="dxa"/>
            <w:gridSpan w:val="2"/>
          </w:tcPr>
          <w:p w14:paraId="206EC79F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4ECD0D0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 Addition and subtraction</w:t>
            </w:r>
          </w:p>
          <w:p w14:paraId="1C13A24B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 Shape</w:t>
            </w:r>
          </w:p>
        </w:tc>
        <w:tc>
          <w:tcPr>
            <w:tcW w:w="2285" w:type="dxa"/>
            <w:gridSpan w:val="2"/>
          </w:tcPr>
          <w:p w14:paraId="3845CBD9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8AA0AF0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-Money</w:t>
            </w:r>
          </w:p>
          <w:p w14:paraId="5E72817C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 Multiplication and division</w:t>
            </w:r>
          </w:p>
        </w:tc>
        <w:tc>
          <w:tcPr>
            <w:tcW w:w="2202" w:type="dxa"/>
            <w:gridSpan w:val="2"/>
          </w:tcPr>
          <w:p w14:paraId="69DE6C41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  <w:u w:val="single"/>
              </w:rPr>
            </w:pPr>
          </w:p>
          <w:p w14:paraId="14EBDD45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 Length and height</w:t>
            </w:r>
          </w:p>
          <w:p w14:paraId="379469DF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 Mass, capacity and temperature</w:t>
            </w:r>
          </w:p>
        </w:tc>
        <w:tc>
          <w:tcPr>
            <w:tcW w:w="2304" w:type="dxa"/>
            <w:gridSpan w:val="2"/>
          </w:tcPr>
          <w:p w14:paraId="53AE66A1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4A4076D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 Fractions</w:t>
            </w:r>
          </w:p>
          <w:p w14:paraId="03BDD1BE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 Time</w:t>
            </w:r>
          </w:p>
        </w:tc>
        <w:tc>
          <w:tcPr>
            <w:tcW w:w="2272" w:type="dxa"/>
            <w:gridSpan w:val="2"/>
          </w:tcPr>
          <w:p w14:paraId="24242424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98B42CF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 Statistics</w:t>
            </w:r>
          </w:p>
          <w:p w14:paraId="0E8ECEDA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- Position and direction</w:t>
            </w:r>
          </w:p>
        </w:tc>
      </w:tr>
      <w:tr w:rsidR="00104ECF" w:rsidRPr="00B56D39" w14:paraId="58D3467B" w14:textId="77777777" w:rsidTr="00AC6204">
        <w:trPr>
          <w:gridAfter w:val="1"/>
          <w:wAfter w:w="10" w:type="dxa"/>
          <w:trHeight w:val="848"/>
        </w:trPr>
        <w:tc>
          <w:tcPr>
            <w:tcW w:w="1701" w:type="dxa"/>
            <w:gridSpan w:val="2"/>
            <w:shd w:val="clear" w:color="auto" w:fill="F2F2F2" w:themeFill="background1" w:themeFillShade="F2"/>
          </w:tcPr>
          <w:p w14:paraId="45471698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33AAD38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Science</w:t>
            </w:r>
          </w:p>
        </w:tc>
        <w:tc>
          <w:tcPr>
            <w:tcW w:w="2416" w:type="dxa"/>
            <w:vAlign w:val="center"/>
          </w:tcPr>
          <w:p w14:paraId="0D141BAF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Animals, including humans 1</w:t>
            </w:r>
          </w:p>
          <w:p w14:paraId="5776AFFC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All about me unit</w:t>
            </w:r>
          </w:p>
        </w:tc>
        <w:tc>
          <w:tcPr>
            <w:tcW w:w="2273" w:type="dxa"/>
            <w:gridSpan w:val="2"/>
            <w:vAlign w:val="center"/>
          </w:tcPr>
          <w:p w14:paraId="7F4A4536" w14:textId="7FDEE8C3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Plants</w:t>
            </w:r>
            <w:r w:rsidR="00644C3E">
              <w:rPr>
                <w:rFonts w:cstheme="minorHAnsi"/>
                <w:sz w:val="20"/>
                <w:szCs w:val="20"/>
              </w:rPr>
              <w:t xml:space="preserve"> 1 </w:t>
            </w:r>
          </w:p>
        </w:tc>
        <w:tc>
          <w:tcPr>
            <w:tcW w:w="2285" w:type="dxa"/>
            <w:gridSpan w:val="2"/>
            <w:vAlign w:val="center"/>
          </w:tcPr>
          <w:p w14:paraId="5F4E33AF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Animals, including humans 2</w:t>
            </w:r>
          </w:p>
          <w:p w14:paraId="56219F35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All about animals unit</w:t>
            </w:r>
          </w:p>
        </w:tc>
        <w:tc>
          <w:tcPr>
            <w:tcW w:w="2202" w:type="dxa"/>
            <w:gridSpan w:val="2"/>
            <w:vAlign w:val="center"/>
          </w:tcPr>
          <w:p w14:paraId="62E59DE7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Animals, including humans 1</w:t>
            </w:r>
          </w:p>
          <w:p w14:paraId="1DE7851B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Health and Survival unit / Growth</w:t>
            </w:r>
          </w:p>
        </w:tc>
        <w:tc>
          <w:tcPr>
            <w:tcW w:w="2304" w:type="dxa"/>
            <w:gridSpan w:val="2"/>
            <w:vAlign w:val="center"/>
          </w:tcPr>
          <w:p w14:paraId="55EA1CA6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Animals, including humans 2</w:t>
            </w:r>
          </w:p>
          <w:p w14:paraId="1159DCDB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Life cycles unit</w:t>
            </w:r>
          </w:p>
        </w:tc>
        <w:tc>
          <w:tcPr>
            <w:tcW w:w="2272" w:type="dxa"/>
            <w:gridSpan w:val="2"/>
            <w:vAlign w:val="center"/>
          </w:tcPr>
          <w:p w14:paraId="3F7A7B26" w14:textId="4A9AD206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Plants</w:t>
            </w:r>
            <w:r w:rsidR="00644C3E">
              <w:rPr>
                <w:rFonts w:cstheme="minorHAnsi"/>
                <w:sz w:val="20"/>
                <w:szCs w:val="20"/>
              </w:rPr>
              <w:t xml:space="preserve"> 2</w:t>
            </w:r>
          </w:p>
        </w:tc>
      </w:tr>
      <w:tr w:rsidR="00104ECF" w:rsidRPr="00B56D39" w14:paraId="248D9E3E" w14:textId="77777777" w:rsidTr="00526740">
        <w:trPr>
          <w:gridAfter w:val="1"/>
          <w:wAfter w:w="10" w:type="dxa"/>
          <w:trHeight w:val="491"/>
        </w:trPr>
        <w:tc>
          <w:tcPr>
            <w:tcW w:w="1701" w:type="dxa"/>
            <w:gridSpan w:val="2"/>
            <w:shd w:val="clear" w:color="auto" w:fill="F2F2F2" w:themeFill="background1" w:themeFillShade="F2"/>
          </w:tcPr>
          <w:p w14:paraId="3C43C92E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F89C427" w14:textId="77777777" w:rsidR="002E21B7" w:rsidRPr="00B56D39" w:rsidRDefault="002E21B7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History</w:t>
            </w:r>
          </w:p>
        </w:tc>
        <w:tc>
          <w:tcPr>
            <w:tcW w:w="2416" w:type="dxa"/>
          </w:tcPr>
          <w:p w14:paraId="3336C8DC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7C47EB4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Childhood then and now</w:t>
            </w:r>
          </w:p>
          <w:p w14:paraId="283DB6FA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73" w:type="dxa"/>
            <w:gridSpan w:val="2"/>
          </w:tcPr>
          <w:p w14:paraId="62A16AC3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589A1CA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Childhood then and now</w:t>
            </w:r>
          </w:p>
          <w:p w14:paraId="6C10B240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85" w:type="dxa"/>
            <w:gridSpan w:val="2"/>
          </w:tcPr>
          <w:p w14:paraId="5793225B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299E67C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Castles, Kings, Knights and Queens</w:t>
            </w:r>
          </w:p>
          <w:p w14:paraId="252BEC54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Queen Victoria, Elizabeth I, Elizabeth II and Charles III</w:t>
            </w:r>
          </w:p>
          <w:p w14:paraId="21161EB8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2" w:type="dxa"/>
            <w:gridSpan w:val="2"/>
          </w:tcPr>
          <w:p w14:paraId="68A54844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7D24739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Castles, Kings, Knights and Queens</w:t>
            </w:r>
          </w:p>
          <w:p w14:paraId="49032C79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Queen Victoria, Elizabeth I, Elizabeth II and Charles III</w:t>
            </w:r>
          </w:p>
          <w:p w14:paraId="19CE04D6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4" w:type="dxa"/>
            <w:gridSpan w:val="2"/>
          </w:tcPr>
          <w:p w14:paraId="0F9C4848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98DB105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Amazing Aberford – Local History</w:t>
            </w:r>
          </w:p>
          <w:p w14:paraId="4BCCF5DE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72" w:type="dxa"/>
            <w:gridSpan w:val="2"/>
          </w:tcPr>
          <w:p w14:paraId="1101129A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1336653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Powerful Voices</w:t>
            </w:r>
          </w:p>
          <w:p w14:paraId="5BE969D3" w14:textId="77777777" w:rsidR="002E21B7" w:rsidRPr="00B56D39" w:rsidRDefault="002E21B7" w:rsidP="00D074F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E96E5F" w:rsidRPr="00B56D39" w14:paraId="00D543F0" w14:textId="77777777" w:rsidTr="00E0666E">
        <w:trPr>
          <w:gridAfter w:val="1"/>
          <w:wAfter w:w="10" w:type="dxa"/>
          <w:trHeight w:val="95"/>
        </w:trPr>
        <w:tc>
          <w:tcPr>
            <w:tcW w:w="1701" w:type="dxa"/>
            <w:gridSpan w:val="2"/>
            <w:shd w:val="clear" w:color="auto" w:fill="F2F2F2" w:themeFill="background1" w:themeFillShade="F2"/>
          </w:tcPr>
          <w:p w14:paraId="67FC7B26" w14:textId="77777777" w:rsidR="00E96E5F" w:rsidRPr="00B56D39" w:rsidRDefault="00E96E5F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7B9EDFC" w14:textId="77777777" w:rsidR="00982AB9" w:rsidRDefault="00982AB9" w:rsidP="002E21B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C0D5DB5" w14:textId="27DD8166" w:rsidR="00E96E5F" w:rsidRPr="00B56D39" w:rsidRDefault="00E96E5F" w:rsidP="002E21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Geography</w:t>
            </w:r>
          </w:p>
        </w:tc>
        <w:tc>
          <w:tcPr>
            <w:tcW w:w="4689" w:type="dxa"/>
            <w:gridSpan w:val="3"/>
          </w:tcPr>
          <w:p w14:paraId="7CEBF991" w14:textId="77777777" w:rsidR="00E96E5F" w:rsidRPr="00E96E5F" w:rsidRDefault="00E96E5F" w:rsidP="00072EC3">
            <w:pPr>
              <w:jc w:val="center"/>
              <w:rPr>
                <w:rFonts w:cstheme="minorHAnsi"/>
                <w:color w:val="A76795"/>
                <w:sz w:val="20"/>
                <w:szCs w:val="20"/>
              </w:rPr>
            </w:pPr>
          </w:p>
          <w:p w14:paraId="03D22BD6" w14:textId="77777777" w:rsidR="00E96E5F" w:rsidRPr="00E96E5F" w:rsidRDefault="00E96E5F" w:rsidP="00072EC3">
            <w:pPr>
              <w:jc w:val="center"/>
              <w:rPr>
                <w:rFonts w:cstheme="minorHAnsi"/>
                <w:color w:val="A76795"/>
                <w:sz w:val="20"/>
                <w:szCs w:val="20"/>
              </w:rPr>
            </w:pPr>
          </w:p>
          <w:p w14:paraId="30E86378" w14:textId="77777777" w:rsidR="00E96E5F" w:rsidRPr="00E96E5F" w:rsidRDefault="00E96E5F" w:rsidP="00072EC3">
            <w:pPr>
              <w:jc w:val="center"/>
              <w:rPr>
                <w:rFonts w:ascii="SassoonPrimaryInfant" w:hAnsi="SassoonPrimaryInfant"/>
                <w:sz w:val="20"/>
                <w:szCs w:val="20"/>
              </w:rPr>
            </w:pPr>
            <w:r w:rsidRPr="00E96E5F">
              <w:rPr>
                <w:rFonts w:ascii="SassoonPrimaryInfant" w:hAnsi="SassoonPrimaryInfant"/>
                <w:sz w:val="20"/>
                <w:szCs w:val="20"/>
              </w:rPr>
              <w:t>What is it like to visit the coast and a capital city?</w:t>
            </w:r>
          </w:p>
          <w:p w14:paraId="68C4BBF8" w14:textId="3E8DDA7D" w:rsidR="00E96E5F" w:rsidRPr="00E96E5F" w:rsidRDefault="00E96E5F" w:rsidP="00072EC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87" w:type="dxa"/>
            <w:gridSpan w:val="4"/>
          </w:tcPr>
          <w:p w14:paraId="183BC6E1" w14:textId="77777777" w:rsidR="00E96E5F" w:rsidRPr="00E96E5F" w:rsidRDefault="00E96E5F" w:rsidP="00072EC3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8495937" w14:textId="77777777" w:rsidR="00E96E5F" w:rsidRPr="00E96E5F" w:rsidRDefault="00E96E5F" w:rsidP="00072EC3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0F064A7" w14:textId="77777777" w:rsidR="00E96E5F" w:rsidRDefault="00E96E5F" w:rsidP="00072EC3">
            <w:pPr>
              <w:jc w:val="center"/>
              <w:rPr>
                <w:rFonts w:ascii="SassoonPrimaryInfant" w:hAnsi="SassoonPrimaryInfant"/>
                <w:sz w:val="20"/>
                <w:szCs w:val="20"/>
              </w:rPr>
            </w:pPr>
            <w:r w:rsidRPr="00E96E5F">
              <w:rPr>
                <w:rFonts w:ascii="SassoonPrimaryInfant" w:hAnsi="SassoonPrimaryInfant"/>
                <w:sz w:val="20"/>
                <w:szCs w:val="20"/>
              </w:rPr>
              <w:t>Weather – How do we know spring has sprung?</w:t>
            </w:r>
          </w:p>
          <w:p w14:paraId="2D09A8F0" w14:textId="77777777" w:rsidR="00072EC3" w:rsidRDefault="00072EC3" w:rsidP="00072EC3">
            <w:pPr>
              <w:jc w:val="center"/>
              <w:rPr>
                <w:rFonts w:ascii="SassoonPrimaryInfant" w:hAnsi="SassoonPrimaryInfant"/>
                <w:sz w:val="20"/>
                <w:szCs w:val="20"/>
              </w:rPr>
            </w:pPr>
          </w:p>
          <w:p w14:paraId="0F1F4238" w14:textId="77777777" w:rsidR="00072EC3" w:rsidRPr="00E96E5F" w:rsidRDefault="00072EC3" w:rsidP="00072EC3">
            <w:pPr>
              <w:jc w:val="center"/>
              <w:rPr>
                <w:rFonts w:ascii="SassoonPrimaryInfant" w:hAnsi="SassoonPrimaryInfant"/>
                <w:sz w:val="20"/>
                <w:szCs w:val="20"/>
              </w:rPr>
            </w:pPr>
          </w:p>
          <w:p w14:paraId="2D224E92" w14:textId="77777777" w:rsidR="00E96E5F" w:rsidRPr="00E96E5F" w:rsidRDefault="00E96E5F" w:rsidP="00072EC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76" w:type="dxa"/>
            <w:gridSpan w:val="4"/>
          </w:tcPr>
          <w:p w14:paraId="5B4DD16E" w14:textId="77777777" w:rsidR="00E96E5F" w:rsidRPr="00E96E5F" w:rsidRDefault="00E96E5F" w:rsidP="00072EC3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3685169" w14:textId="77777777" w:rsidR="00E96E5F" w:rsidRPr="00E96E5F" w:rsidRDefault="00E96E5F" w:rsidP="00072EC3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4080AED" w14:textId="77777777" w:rsidR="00E96E5F" w:rsidRPr="00E96E5F" w:rsidRDefault="00E96E5F" w:rsidP="00072EC3">
            <w:pPr>
              <w:jc w:val="center"/>
              <w:rPr>
                <w:rFonts w:ascii="SassoonPrimaryInfant" w:hAnsi="SassoonPrimaryInfant"/>
                <w:sz w:val="20"/>
                <w:szCs w:val="20"/>
              </w:rPr>
            </w:pPr>
            <w:r w:rsidRPr="00E96E5F">
              <w:rPr>
                <w:rFonts w:ascii="SassoonPrimaryInfant" w:hAnsi="SassoonPrimaryInfant"/>
                <w:sz w:val="20"/>
                <w:szCs w:val="20"/>
              </w:rPr>
              <w:t>Would you prefer to live in a hot or cold place?</w:t>
            </w:r>
          </w:p>
          <w:p w14:paraId="682F7CD7" w14:textId="3B46D380" w:rsidR="00E96E5F" w:rsidRPr="00E96E5F" w:rsidRDefault="00E96E5F" w:rsidP="00072EC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56D39" w:rsidRPr="00B56D39" w14:paraId="42491343" w14:textId="77777777" w:rsidTr="00B56D39">
        <w:trPr>
          <w:gridAfter w:val="1"/>
          <w:wAfter w:w="10" w:type="dxa"/>
          <w:trHeight w:val="1119"/>
        </w:trPr>
        <w:tc>
          <w:tcPr>
            <w:tcW w:w="1701" w:type="dxa"/>
            <w:gridSpan w:val="2"/>
            <w:shd w:val="clear" w:color="auto" w:fill="F2F2F2" w:themeFill="background1" w:themeFillShade="F2"/>
          </w:tcPr>
          <w:p w14:paraId="109BFD05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B467073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Art</w:t>
            </w:r>
          </w:p>
          <w:p w14:paraId="6854C3A1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6" w:type="dxa"/>
          </w:tcPr>
          <w:p w14:paraId="0BE14046" w14:textId="77777777" w:rsidR="00AA568C" w:rsidRDefault="00AA568C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19F259C" w14:textId="7E8693CE" w:rsidR="00B56D39" w:rsidRDefault="00AA568C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Drawing </w:t>
            </w:r>
          </w:p>
          <w:p w14:paraId="0661660C" w14:textId="09403038" w:rsidR="00AA568C" w:rsidRPr="00B56D39" w:rsidRDefault="00AA568C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Tell a story </w:t>
            </w:r>
          </w:p>
        </w:tc>
        <w:tc>
          <w:tcPr>
            <w:tcW w:w="2273" w:type="dxa"/>
            <w:gridSpan w:val="2"/>
          </w:tcPr>
          <w:p w14:paraId="05C92DB7" w14:textId="4B21CBDB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85" w:type="dxa"/>
            <w:gridSpan w:val="2"/>
          </w:tcPr>
          <w:p w14:paraId="36C63866" w14:textId="77777777" w:rsidR="00B56D39" w:rsidRDefault="00B56D39" w:rsidP="00B56D39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  <w:p w14:paraId="241AE4C5" w14:textId="77777777" w:rsidR="00AA568C" w:rsidRDefault="00AA568C" w:rsidP="00B56D39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Sculpture and 3D</w:t>
            </w:r>
          </w:p>
          <w:p w14:paraId="49962D32" w14:textId="09C24D40" w:rsidR="00AA568C" w:rsidRPr="00B56D39" w:rsidRDefault="00AA568C" w:rsidP="00B56D39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Paper play</w:t>
            </w:r>
          </w:p>
        </w:tc>
        <w:tc>
          <w:tcPr>
            <w:tcW w:w="2202" w:type="dxa"/>
            <w:gridSpan w:val="2"/>
          </w:tcPr>
          <w:p w14:paraId="5D0D415F" w14:textId="61B5182E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4" w:type="dxa"/>
            <w:gridSpan w:val="2"/>
          </w:tcPr>
          <w:p w14:paraId="7113C05A" w14:textId="77777777" w:rsidR="00B56D39" w:rsidRDefault="00B56D39" w:rsidP="00B56D39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  <w:p w14:paraId="3BB35B03" w14:textId="77777777" w:rsidR="008D1DF9" w:rsidRDefault="008D1DF9" w:rsidP="00B56D39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Craft and design</w:t>
            </w:r>
          </w:p>
          <w:p w14:paraId="3F50F526" w14:textId="240022E1" w:rsidR="008D1DF9" w:rsidRPr="00B56D39" w:rsidRDefault="008D1DF9" w:rsidP="00B56D39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Map it out</w:t>
            </w:r>
          </w:p>
        </w:tc>
        <w:tc>
          <w:tcPr>
            <w:tcW w:w="2272" w:type="dxa"/>
            <w:gridSpan w:val="2"/>
          </w:tcPr>
          <w:p w14:paraId="5BBB7A20" w14:textId="64146EBF" w:rsidR="00B56D39" w:rsidRPr="00B56D39" w:rsidRDefault="00B56D39" w:rsidP="00B56D39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56D39" w:rsidRPr="00B56D39" w14:paraId="67BAA93E" w14:textId="77777777" w:rsidTr="00DB47A8">
        <w:trPr>
          <w:gridAfter w:val="1"/>
          <w:wAfter w:w="10" w:type="dxa"/>
          <w:trHeight w:val="1040"/>
        </w:trPr>
        <w:tc>
          <w:tcPr>
            <w:tcW w:w="1701" w:type="dxa"/>
            <w:gridSpan w:val="2"/>
            <w:shd w:val="clear" w:color="auto" w:fill="F2F2F2" w:themeFill="background1" w:themeFillShade="F2"/>
          </w:tcPr>
          <w:p w14:paraId="0874D1ED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4A629BF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DT</w:t>
            </w:r>
          </w:p>
        </w:tc>
        <w:tc>
          <w:tcPr>
            <w:tcW w:w="2416" w:type="dxa"/>
          </w:tcPr>
          <w:p w14:paraId="759C4426" w14:textId="25364600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73" w:type="dxa"/>
            <w:gridSpan w:val="2"/>
          </w:tcPr>
          <w:p w14:paraId="42B7D2E3" w14:textId="77777777" w:rsidR="00B56D39" w:rsidRDefault="00B56D39" w:rsidP="00B56D39">
            <w:pPr>
              <w:shd w:val="clear" w:color="auto" w:fill="FFFFFF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63FFD190" w14:textId="77777777" w:rsidR="00AA568C" w:rsidRDefault="00AA568C" w:rsidP="00B56D39">
            <w:pPr>
              <w:shd w:val="clear" w:color="auto" w:fill="FFFFFF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Mechanisms </w:t>
            </w:r>
          </w:p>
          <w:p w14:paraId="755375A9" w14:textId="13D90595" w:rsidR="00AA568C" w:rsidRPr="00B56D39" w:rsidRDefault="00AA568C" w:rsidP="00B56D39">
            <w:pPr>
              <w:shd w:val="clear" w:color="auto" w:fill="FFFFFF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Fairground wheel</w:t>
            </w:r>
          </w:p>
        </w:tc>
        <w:tc>
          <w:tcPr>
            <w:tcW w:w="2285" w:type="dxa"/>
            <w:gridSpan w:val="2"/>
          </w:tcPr>
          <w:p w14:paraId="5B04954A" w14:textId="62994A03" w:rsidR="00B56D39" w:rsidRPr="00B56D39" w:rsidRDefault="00B56D39" w:rsidP="00B56D39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2" w:type="dxa"/>
            <w:gridSpan w:val="2"/>
          </w:tcPr>
          <w:p w14:paraId="77C4FD26" w14:textId="77777777" w:rsidR="008D1DF9" w:rsidRDefault="008D1DF9" w:rsidP="00B56D39">
            <w:pPr>
              <w:shd w:val="clear" w:color="auto" w:fill="FFFFFF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1966555A" w14:textId="16F60907" w:rsidR="00B56D39" w:rsidRDefault="00AA568C" w:rsidP="00B56D39">
            <w:pPr>
              <w:shd w:val="clear" w:color="auto" w:fill="FFFFFF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Cooking and </w:t>
            </w:r>
            <w:r w:rsidR="008D1DF9">
              <w:rPr>
                <w:rFonts w:eastAsia="Times New Roman" w:cstheme="minorHAnsi"/>
                <w:sz w:val="20"/>
                <w:szCs w:val="20"/>
                <w:lang w:eastAsia="en-GB"/>
              </w:rPr>
              <w:t>Nutrition</w:t>
            </w:r>
          </w:p>
          <w:p w14:paraId="41359902" w14:textId="5B979373" w:rsidR="00AA568C" w:rsidRPr="00B56D39" w:rsidRDefault="008D1DF9" w:rsidP="00B56D39">
            <w:pPr>
              <w:shd w:val="clear" w:color="auto" w:fill="FFFFFF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Smoothies</w:t>
            </w:r>
          </w:p>
        </w:tc>
        <w:tc>
          <w:tcPr>
            <w:tcW w:w="2304" w:type="dxa"/>
            <w:gridSpan w:val="2"/>
          </w:tcPr>
          <w:p w14:paraId="403BAC21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72" w:type="dxa"/>
            <w:gridSpan w:val="2"/>
          </w:tcPr>
          <w:p w14:paraId="1C250857" w14:textId="77777777" w:rsid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25CB8BA" w14:textId="147252C2" w:rsidR="008D1DF9" w:rsidRDefault="008D1DF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Mechanisms</w:t>
            </w:r>
          </w:p>
          <w:p w14:paraId="4C4755FD" w14:textId="3563DA8A" w:rsidR="008D1DF9" w:rsidRPr="00B56D39" w:rsidRDefault="008D1DF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Wheels and Axels </w:t>
            </w:r>
          </w:p>
        </w:tc>
      </w:tr>
      <w:tr w:rsidR="00B56D39" w:rsidRPr="00B56D39" w14:paraId="2477947A" w14:textId="77777777" w:rsidTr="00425E82">
        <w:trPr>
          <w:gridAfter w:val="1"/>
          <w:wAfter w:w="10" w:type="dxa"/>
          <w:trHeight w:val="1502"/>
        </w:trPr>
        <w:tc>
          <w:tcPr>
            <w:tcW w:w="1701" w:type="dxa"/>
            <w:gridSpan w:val="2"/>
            <w:shd w:val="clear" w:color="auto" w:fill="F2F2F2" w:themeFill="background1" w:themeFillShade="F2"/>
          </w:tcPr>
          <w:p w14:paraId="7EFBA3A9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6C27911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RE</w:t>
            </w:r>
          </w:p>
        </w:tc>
        <w:tc>
          <w:tcPr>
            <w:tcW w:w="2416" w:type="dxa"/>
          </w:tcPr>
          <w:p w14:paraId="3DAB3F97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56A336B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Believing and Belonging</w:t>
            </w:r>
          </w:p>
          <w:p w14:paraId="16E19309" w14:textId="46435195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C1.1 What does it mean to belong to a community of belief?</w:t>
            </w:r>
          </w:p>
        </w:tc>
        <w:tc>
          <w:tcPr>
            <w:tcW w:w="2273" w:type="dxa"/>
            <w:gridSpan w:val="2"/>
          </w:tcPr>
          <w:p w14:paraId="66D2788A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0FBC3F4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Understanding Christianity</w:t>
            </w:r>
          </w:p>
          <w:p w14:paraId="33672FC8" w14:textId="05994F32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1.3 Why does Christmas matter to Christians?</w:t>
            </w:r>
          </w:p>
        </w:tc>
        <w:tc>
          <w:tcPr>
            <w:tcW w:w="2285" w:type="dxa"/>
            <w:gridSpan w:val="2"/>
          </w:tcPr>
          <w:p w14:paraId="18A0E9D8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0035EAC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Believing and Belonging</w:t>
            </w:r>
          </w:p>
          <w:p w14:paraId="7037C34E" w14:textId="7C53D0BC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C1.5 Why are festivals important in a community?</w:t>
            </w:r>
          </w:p>
        </w:tc>
        <w:tc>
          <w:tcPr>
            <w:tcW w:w="2202" w:type="dxa"/>
            <w:gridSpan w:val="2"/>
          </w:tcPr>
          <w:p w14:paraId="264C7E40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7D6960B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Understanding Christianity</w:t>
            </w:r>
          </w:p>
          <w:p w14:paraId="5F941AEA" w14:textId="7E470C85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1.2 Who made the world?</w:t>
            </w:r>
          </w:p>
        </w:tc>
        <w:tc>
          <w:tcPr>
            <w:tcW w:w="2304" w:type="dxa"/>
            <w:gridSpan w:val="2"/>
          </w:tcPr>
          <w:p w14:paraId="4FD96FA7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44F1913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Believing and Belonging</w:t>
            </w:r>
          </w:p>
          <w:p w14:paraId="639D420B" w14:textId="3981BD0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C1.2 How are symbols used to welcome new life?</w:t>
            </w:r>
          </w:p>
        </w:tc>
        <w:tc>
          <w:tcPr>
            <w:tcW w:w="2272" w:type="dxa"/>
            <w:gridSpan w:val="2"/>
          </w:tcPr>
          <w:p w14:paraId="22FB7AD0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0074ADF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Believing and Belonging</w:t>
            </w:r>
          </w:p>
          <w:p w14:paraId="24A336BC" w14:textId="62D041E6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F1.11 How do Hindu stories help believers live their lives?</w:t>
            </w:r>
          </w:p>
        </w:tc>
      </w:tr>
      <w:tr w:rsidR="0061066A" w:rsidRPr="00B56D39" w14:paraId="06A99D3B" w14:textId="77777777" w:rsidTr="004D37A4">
        <w:trPr>
          <w:gridAfter w:val="1"/>
          <w:wAfter w:w="10" w:type="dxa"/>
          <w:trHeight w:val="430"/>
        </w:trPr>
        <w:tc>
          <w:tcPr>
            <w:tcW w:w="1701" w:type="dxa"/>
            <w:gridSpan w:val="2"/>
            <w:shd w:val="clear" w:color="auto" w:fill="F2F2F2" w:themeFill="background1" w:themeFillShade="F2"/>
          </w:tcPr>
          <w:p w14:paraId="1A87DF6B" w14:textId="77777777" w:rsidR="0061066A" w:rsidRPr="00B56D39" w:rsidRDefault="0061066A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992D034" w14:textId="77777777" w:rsidR="0061066A" w:rsidRPr="00B56D39" w:rsidRDefault="0061066A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Computing</w:t>
            </w:r>
          </w:p>
          <w:p w14:paraId="404A4DE8" w14:textId="77777777" w:rsidR="0061066A" w:rsidRPr="00B56D39" w:rsidRDefault="0061066A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6" w:type="dxa"/>
          </w:tcPr>
          <w:p w14:paraId="3D18B82E" w14:textId="77777777" w:rsidR="0061066A" w:rsidRDefault="0061066A" w:rsidP="00933E85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1E71">
              <w:rPr>
                <w:rFonts w:eastAsia="Times New Roman" w:cstheme="minorHAnsi"/>
                <w:sz w:val="20"/>
                <w:szCs w:val="20"/>
              </w:rPr>
              <w:t>Introduction to PM (3)</w:t>
            </w:r>
          </w:p>
          <w:p w14:paraId="785E8949" w14:textId="77777777" w:rsidR="0061066A" w:rsidRDefault="0061066A" w:rsidP="00933E85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14:paraId="3599A29C" w14:textId="5DC5A7C9" w:rsidR="0061066A" w:rsidRPr="00B56D39" w:rsidRDefault="0061066A" w:rsidP="00933E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7151">
              <w:rPr>
                <w:rFonts w:eastAsia="Times New Roman" w:cstheme="minorHAnsi"/>
                <w:sz w:val="20"/>
                <w:szCs w:val="20"/>
              </w:rPr>
              <w:t>Making Beats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1</w:t>
            </w:r>
            <w:r w:rsidRPr="00C87151">
              <w:rPr>
                <w:rFonts w:eastAsia="Times New Roman" w:cstheme="minorHAnsi"/>
                <w:sz w:val="20"/>
                <w:szCs w:val="20"/>
              </w:rPr>
              <w:t xml:space="preserve"> (3)</w:t>
            </w:r>
          </w:p>
        </w:tc>
        <w:tc>
          <w:tcPr>
            <w:tcW w:w="2273" w:type="dxa"/>
            <w:gridSpan w:val="2"/>
          </w:tcPr>
          <w:p w14:paraId="1C6E5B88" w14:textId="50BA2CCC" w:rsidR="0061066A" w:rsidRDefault="0061066A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15BAF">
              <w:rPr>
                <w:rFonts w:eastAsia="Times New Roman" w:cstheme="minorHAnsi"/>
                <w:sz w:val="20"/>
                <w:szCs w:val="20"/>
              </w:rPr>
              <w:t>Data Explorers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1</w:t>
            </w:r>
            <w:r w:rsidRPr="00815BAF">
              <w:rPr>
                <w:rFonts w:eastAsia="Times New Roman" w:cstheme="minorHAnsi"/>
                <w:sz w:val="20"/>
                <w:szCs w:val="20"/>
              </w:rPr>
              <w:t xml:space="preserve"> (6)</w:t>
            </w:r>
          </w:p>
          <w:p w14:paraId="659CEB85" w14:textId="0DFEED44" w:rsidR="0061066A" w:rsidRPr="005511B7" w:rsidRDefault="0061066A" w:rsidP="005511B7">
            <w:pPr>
              <w:ind w:firstLine="7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87" w:type="dxa"/>
            <w:gridSpan w:val="4"/>
          </w:tcPr>
          <w:p w14:paraId="4E406350" w14:textId="77777777" w:rsidR="0061066A" w:rsidRDefault="0061066A" w:rsidP="007A1318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47E9">
              <w:rPr>
                <w:rFonts w:eastAsia="Times New Roman" w:cstheme="minorHAnsi"/>
                <w:sz w:val="20"/>
                <w:szCs w:val="20"/>
              </w:rPr>
              <w:t xml:space="preserve">Technology around </w:t>
            </w:r>
          </w:p>
          <w:p w14:paraId="172EDCBD" w14:textId="77777777" w:rsidR="0061066A" w:rsidRDefault="0061066A" w:rsidP="007A1318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747E9">
              <w:rPr>
                <w:rFonts w:eastAsia="Times New Roman" w:cstheme="minorHAnsi"/>
                <w:sz w:val="20"/>
                <w:szCs w:val="20"/>
              </w:rPr>
              <w:t>us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1</w:t>
            </w:r>
            <w:r w:rsidRPr="00F747E9">
              <w:rPr>
                <w:rFonts w:eastAsia="Times New Roman" w:cstheme="minorHAnsi"/>
                <w:sz w:val="20"/>
                <w:szCs w:val="20"/>
              </w:rPr>
              <w:t xml:space="preserve"> (4)</w:t>
            </w:r>
          </w:p>
          <w:p w14:paraId="7BD70EFB" w14:textId="77777777" w:rsidR="0061066A" w:rsidRPr="00FC1ADE" w:rsidRDefault="0061066A" w:rsidP="007A1318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14:paraId="0466A89A" w14:textId="77777777" w:rsidR="0061066A" w:rsidRDefault="0061066A" w:rsidP="007A1318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B4915">
              <w:rPr>
                <w:rFonts w:eastAsia="Times New Roman" w:cstheme="minorHAnsi"/>
                <w:sz w:val="20"/>
                <w:szCs w:val="20"/>
              </w:rPr>
              <w:t xml:space="preserve">Route Explorers 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2 </w:t>
            </w:r>
            <w:r w:rsidRPr="008B4915">
              <w:rPr>
                <w:rFonts w:eastAsia="Times New Roman" w:cstheme="minorHAnsi"/>
                <w:sz w:val="20"/>
                <w:szCs w:val="20"/>
              </w:rPr>
              <w:t>(4)</w:t>
            </w:r>
          </w:p>
          <w:p w14:paraId="715EC155" w14:textId="77777777" w:rsidR="0061066A" w:rsidRDefault="0061066A" w:rsidP="007A1318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14:paraId="2FC0C450" w14:textId="39128255" w:rsidR="0061066A" w:rsidRPr="00B56D39" w:rsidRDefault="0061066A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The Internet 2 (4)</w:t>
            </w:r>
          </w:p>
        </w:tc>
        <w:tc>
          <w:tcPr>
            <w:tcW w:w="2304" w:type="dxa"/>
            <w:gridSpan w:val="2"/>
          </w:tcPr>
          <w:p w14:paraId="64B637B7" w14:textId="3D84491D" w:rsidR="0061066A" w:rsidRDefault="0061066A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lastRenderedPageBreak/>
              <w:t>Questioning 2 (4)</w:t>
            </w:r>
          </w:p>
          <w:p w14:paraId="58F8CB54" w14:textId="184BE246" w:rsidR="0061066A" w:rsidRPr="008739B5" w:rsidRDefault="0061066A" w:rsidP="008739B5">
            <w:pPr>
              <w:ind w:firstLine="7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72" w:type="dxa"/>
            <w:gridSpan w:val="2"/>
          </w:tcPr>
          <w:p w14:paraId="433F4E12" w14:textId="6EA2D843" w:rsidR="0061066A" w:rsidRDefault="0061066A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Presenting ideas 2 (4)</w:t>
            </w:r>
          </w:p>
          <w:p w14:paraId="1A7E9F15" w14:textId="30110725" w:rsidR="0061066A" w:rsidRPr="0061066A" w:rsidRDefault="0061066A" w:rsidP="0061066A">
            <w:pPr>
              <w:ind w:firstLine="720"/>
              <w:rPr>
                <w:rFonts w:cstheme="minorHAnsi"/>
                <w:sz w:val="20"/>
                <w:szCs w:val="20"/>
              </w:rPr>
            </w:pPr>
          </w:p>
        </w:tc>
      </w:tr>
      <w:tr w:rsidR="00B56D39" w:rsidRPr="00B56D39" w14:paraId="761E89E3" w14:textId="77777777" w:rsidTr="00526740">
        <w:trPr>
          <w:gridAfter w:val="1"/>
          <w:wAfter w:w="10" w:type="dxa"/>
          <w:trHeight w:val="977"/>
        </w:trPr>
        <w:tc>
          <w:tcPr>
            <w:tcW w:w="1701" w:type="dxa"/>
            <w:gridSpan w:val="2"/>
            <w:shd w:val="clear" w:color="auto" w:fill="F2F2F2" w:themeFill="background1" w:themeFillShade="F2"/>
          </w:tcPr>
          <w:p w14:paraId="3401A78B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E85416F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PSHE</w:t>
            </w:r>
          </w:p>
        </w:tc>
        <w:tc>
          <w:tcPr>
            <w:tcW w:w="2416" w:type="dxa"/>
          </w:tcPr>
          <w:p w14:paraId="192C132C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AE83C46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Being in my World</w:t>
            </w:r>
          </w:p>
        </w:tc>
        <w:tc>
          <w:tcPr>
            <w:tcW w:w="2273" w:type="dxa"/>
            <w:gridSpan w:val="2"/>
          </w:tcPr>
          <w:p w14:paraId="4A5D3999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5777932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Celebrating Differences</w:t>
            </w:r>
          </w:p>
        </w:tc>
        <w:tc>
          <w:tcPr>
            <w:tcW w:w="2285" w:type="dxa"/>
            <w:gridSpan w:val="2"/>
          </w:tcPr>
          <w:p w14:paraId="03717279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2413073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Dreams and Goals</w:t>
            </w:r>
          </w:p>
        </w:tc>
        <w:tc>
          <w:tcPr>
            <w:tcW w:w="2202" w:type="dxa"/>
            <w:gridSpan w:val="2"/>
          </w:tcPr>
          <w:p w14:paraId="09EC70DD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EB293E5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Healthy me</w:t>
            </w:r>
          </w:p>
        </w:tc>
        <w:tc>
          <w:tcPr>
            <w:tcW w:w="2304" w:type="dxa"/>
            <w:gridSpan w:val="2"/>
          </w:tcPr>
          <w:p w14:paraId="33E08837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7D67F85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Relationships</w:t>
            </w:r>
          </w:p>
        </w:tc>
        <w:tc>
          <w:tcPr>
            <w:tcW w:w="2272" w:type="dxa"/>
            <w:gridSpan w:val="2"/>
          </w:tcPr>
          <w:p w14:paraId="0AE6ED7B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8314B31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Changing me</w:t>
            </w:r>
          </w:p>
        </w:tc>
      </w:tr>
      <w:tr w:rsidR="00B56D39" w:rsidRPr="00B56D39" w14:paraId="6C651C91" w14:textId="77777777" w:rsidTr="00526740">
        <w:trPr>
          <w:gridAfter w:val="1"/>
          <w:wAfter w:w="10" w:type="dxa"/>
          <w:trHeight w:val="248"/>
        </w:trPr>
        <w:tc>
          <w:tcPr>
            <w:tcW w:w="1701" w:type="dxa"/>
            <w:gridSpan w:val="2"/>
            <w:shd w:val="clear" w:color="auto" w:fill="F2F2F2" w:themeFill="background1" w:themeFillShade="F2"/>
          </w:tcPr>
          <w:p w14:paraId="0C9CC9AC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5F176DD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PE</w:t>
            </w:r>
          </w:p>
          <w:p w14:paraId="4B6A0302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6" w:type="dxa"/>
          </w:tcPr>
          <w:p w14:paraId="3D022DFB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7AAD040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Ball Skills</w:t>
            </w:r>
          </w:p>
        </w:tc>
        <w:tc>
          <w:tcPr>
            <w:tcW w:w="2273" w:type="dxa"/>
            <w:gridSpan w:val="2"/>
          </w:tcPr>
          <w:p w14:paraId="0F03E778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3D38D42" w14:textId="76EB33D0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 xml:space="preserve">Mini Dance </w:t>
            </w:r>
          </w:p>
        </w:tc>
        <w:tc>
          <w:tcPr>
            <w:tcW w:w="2285" w:type="dxa"/>
            <w:gridSpan w:val="2"/>
          </w:tcPr>
          <w:p w14:paraId="05DEEC54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41D13B4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Gymnastics</w:t>
            </w:r>
          </w:p>
        </w:tc>
        <w:tc>
          <w:tcPr>
            <w:tcW w:w="2202" w:type="dxa"/>
            <w:gridSpan w:val="2"/>
          </w:tcPr>
          <w:p w14:paraId="7A89BB47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0E2794C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Skip School</w:t>
            </w:r>
          </w:p>
          <w:p w14:paraId="45295997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4" w:type="dxa"/>
            <w:gridSpan w:val="2"/>
          </w:tcPr>
          <w:p w14:paraId="5E5EDD08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8525A50" w14:textId="182F362D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Athletics</w:t>
            </w:r>
          </w:p>
        </w:tc>
        <w:tc>
          <w:tcPr>
            <w:tcW w:w="2272" w:type="dxa"/>
            <w:gridSpan w:val="2"/>
          </w:tcPr>
          <w:p w14:paraId="5F47DA99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A5FAA2C" w14:textId="2D598B75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Striking and Fielding</w:t>
            </w:r>
          </w:p>
          <w:p w14:paraId="13101E3F" w14:textId="4C69F6D5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56D39" w:rsidRPr="00B56D39" w14:paraId="764CE131" w14:textId="77777777" w:rsidTr="0055666C">
        <w:trPr>
          <w:gridAfter w:val="1"/>
          <w:wAfter w:w="10" w:type="dxa"/>
          <w:trHeight w:val="831"/>
        </w:trPr>
        <w:tc>
          <w:tcPr>
            <w:tcW w:w="1701" w:type="dxa"/>
            <w:gridSpan w:val="2"/>
            <w:shd w:val="clear" w:color="auto" w:fill="F2F2F2" w:themeFill="background1" w:themeFillShade="F2"/>
          </w:tcPr>
          <w:p w14:paraId="7E05E407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309DC66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Spanish</w:t>
            </w:r>
          </w:p>
        </w:tc>
        <w:tc>
          <w:tcPr>
            <w:tcW w:w="4689" w:type="dxa"/>
            <w:gridSpan w:val="3"/>
          </w:tcPr>
          <w:p w14:paraId="27E7AFBC" w14:textId="77777777" w:rsidR="00B56D39" w:rsidRDefault="00B56D39" w:rsidP="00DC1CE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D5D1576" w14:textId="06E350E7" w:rsidR="00DC1CE2" w:rsidRPr="00B56D39" w:rsidRDefault="00DC1CE2" w:rsidP="00DC1CE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Greetings</w:t>
            </w:r>
          </w:p>
        </w:tc>
        <w:tc>
          <w:tcPr>
            <w:tcW w:w="4487" w:type="dxa"/>
            <w:gridSpan w:val="4"/>
          </w:tcPr>
          <w:p w14:paraId="370D286F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ED4F8A1" w14:textId="360A756E" w:rsidR="00B56D39" w:rsidRPr="00B56D39" w:rsidRDefault="00DC1CE2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Numbers </w:t>
            </w:r>
          </w:p>
        </w:tc>
        <w:tc>
          <w:tcPr>
            <w:tcW w:w="4576" w:type="dxa"/>
            <w:gridSpan w:val="4"/>
          </w:tcPr>
          <w:p w14:paraId="1B52E4D9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62220B0" w14:textId="698F030E" w:rsidR="00B56D39" w:rsidRPr="00B56D39" w:rsidRDefault="00D0013A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Animals </w:t>
            </w:r>
          </w:p>
        </w:tc>
      </w:tr>
      <w:tr w:rsidR="00B56D39" w:rsidRPr="00B56D39" w14:paraId="27C6ECBF" w14:textId="77777777" w:rsidTr="004D20CB">
        <w:trPr>
          <w:gridAfter w:val="1"/>
          <w:wAfter w:w="10" w:type="dxa"/>
          <w:trHeight w:val="831"/>
        </w:trPr>
        <w:tc>
          <w:tcPr>
            <w:tcW w:w="1701" w:type="dxa"/>
            <w:gridSpan w:val="2"/>
            <w:shd w:val="clear" w:color="auto" w:fill="F2F2F2" w:themeFill="background1" w:themeFillShade="F2"/>
          </w:tcPr>
          <w:p w14:paraId="7E680C28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8A7685E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Music</w:t>
            </w:r>
          </w:p>
        </w:tc>
        <w:tc>
          <w:tcPr>
            <w:tcW w:w="2416" w:type="dxa"/>
          </w:tcPr>
          <w:p w14:paraId="495BD882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38DBE87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Hey you!</w:t>
            </w:r>
          </w:p>
        </w:tc>
        <w:tc>
          <w:tcPr>
            <w:tcW w:w="2273" w:type="dxa"/>
            <w:gridSpan w:val="2"/>
          </w:tcPr>
          <w:p w14:paraId="4FD32FF0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3E2DD6E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Rhythm in the way you walk</w:t>
            </w:r>
          </w:p>
          <w:p w14:paraId="6155BD98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85" w:type="dxa"/>
            <w:gridSpan w:val="2"/>
          </w:tcPr>
          <w:p w14:paraId="31575B25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F5055A2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In the Groove</w:t>
            </w:r>
          </w:p>
        </w:tc>
        <w:tc>
          <w:tcPr>
            <w:tcW w:w="2202" w:type="dxa"/>
            <w:gridSpan w:val="2"/>
          </w:tcPr>
          <w:p w14:paraId="47F214B9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D11D433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Round and Round</w:t>
            </w:r>
          </w:p>
        </w:tc>
        <w:tc>
          <w:tcPr>
            <w:tcW w:w="2304" w:type="dxa"/>
            <w:gridSpan w:val="2"/>
          </w:tcPr>
          <w:p w14:paraId="20067DF3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41A8974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Your Imagination</w:t>
            </w:r>
          </w:p>
        </w:tc>
        <w:tc>
          <w:tcPr>
            <w:tcW w:w="2272" w:type="dxa"/>
            <w:gridSpan w:val="2"/>
          </w:tcPr>
          <w:p w14:paraId="7917E720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50ABB7A" w14:textId="77777777" w:rsidR="00B56D39" w:rsidRPr="00B56D39" w:rsidRDefault="00B56D39" w:rsidP="00B56D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56D39">
              <w:rPr>
                <w:rFonts w:cstheme="minorHAnsi"/>
                <w:sz w:val="20"/>
                <w:szCs w:val="20"/>
              </w:rPr>
              <w:t>Reflect, Rewind, Replay</w:t>
            </w:r>
          </w:p>
        </w:tc>
      </w:tr>
    </w:tbl>
    <w:p w14:paraId="1575226C" w14:textId="77777777" w:rsidR="007C482E" w:rsidRPr="00B56D39" w:rsidRDefault="007C482E">
      <w:pPr>
        <w:rPr>
          <w:rFonts w:cstheme="minorHAnsi"/>
          <w:sz w:val="20"/>
          <w:szCs w:val="20"/>
        </w:rPr>
      </w:pPr>
    </w:p>
    <w:sectPr w:rsidR="007C482E" w:rsidRPr="00B56D39" w:rsidSect="0022338D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7A151" w14:textId="77777777" w:rsidR="00B074F7" w:rsidRDefault="00B074F7" w:rsidP="00B1051D">
      <w:pPr>
        <w:spacing w:after="0" w:line="240" w:lineRule="auto"/>
      </w:pPr>
      <w:r>
        <w:separator/>
      </w:r>
    </w:p>
  </w:endnote>
  <w:endnote w:type="continuationSeparator" w:id="0">
    <w:p w14:paraId="7AB6CB94" w14:textId="77777777" w:rsidR="00B074F7" w:rsidRDefault="00B074F7" w:rsidP="00B10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winkl Cursive Unlooped">
    <w:altName w:val="Times New Roman"/>
    <w:charset w:val="00"/>
    <w:family w:val="auto"/>
    <w:pitch w:val="variable"/>
    <w:sig w:usb0="00000003" w:usb1="00000001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0F1DD" w14:textId="77777777" w:rsidR="00B074F7" w:rsidRDefault="00B074F7" w:rsidP="00B1051D">
      <w:pPr>
        <w:spacing w:after="0" w:line="240" w:lineRule="auto"/>
      </w:pPr>
      <w:r>
        <w:separator/>
      </w:r>
    </w:p>
  </w:footnote>
  <w:footnote w:type="continuationSeparator" w:id="0">
    <w:p w14:paraId="0E8F0F68" w14:textId="77777777" w:rsidR="00B074F7" w:rsidRDefault="00B074F7" w:rsidP="00B10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68B2D" w14:textId="77777777" w:rsidR="00B1051D" w:rsidRDefault="00B1051D">
    <w:pPr>
      <w:pStyle w:val="ListParagraph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6E82AA9E" wp14:editId="25D84FE8">
          <wp:simplePos x="0" y="0"/>
          <wp:positionH relativeFrom="column">
            <wp:posOffset>-504825</wp:posOffset>
          </wp:positionH>
          <wp:positionV relativeFrom="paragraph">
            <wp:posOffset>-544830</wp:posOffset>
          </wp:positionV>
          <wp:extent cx="10963275" cy="489848"/>
          <wp:effectExtent l="0" t="0" r="0" b="571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ptur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63275" cy="4898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E11A9"/>
    <w:multiLevelType w:val="hybridMultilevel"/>
    <w:tmpl w:val="17C67A18"/>
    <w:lvl w:ilvl="0" w:tplc="B45A6506">
      <w:numFmt w:val="bullet"/>
      <w:lvlText w:val="-"/>
      <w:lvlJc w:val="left"/>
      <w:pPr>
        <w:ind w:left="720" w:hanging="360"/>
      </w:pPr>
      <w:rPr>
        <w:rFonts w:ascii="Twinkl Cursive Unlooped" w:eastAsiaTheme="minorHAnsi" w:hAnsi="Twinkl Cursive Unloope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179DC"/>
    <w:multiLevelType w:val="hybridMultilevel"/>
    <w:tmpl w:val="A93878B6"/>
    <w:lvl w:ilvl="0" w:tplc="15A0F564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BB5B3D"/>
    <w:multiLevelType w:val="hybridMultilevel"/>
    <w:tmpl w:val="79EEFD10"/>
    <w:lvl w:ilvl="0" w:tplc="4FEEF786">
      <w:numFmt w:val="bullet"/>
      <w:lvlText w:val="-"/>
      <w:lvlJc w:val="left"/>
      <w:pPr>
        <w:ind w:left="720" w:hanging="360"/>
      </w:pPr>
      <w:rPr>
        <w:rFonts w:ascii="Twinkl Cursive Unlooped" w:eastAsiaTheme="minorHAnsi" w:hAnsi="Twinkl Cursive Unloope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2373A5"/>
    <w:multiLevelType w:val="hybridMultilevel"/>
    <w:tmpl w:val="C4FC9090"/>
    <w:lvl w:ilvl="0" w:tplc="42BC85CE">
      <w:numFmt w:val="bullet"/>
      <w:lvlText w:val="-"/>
      <w:lvlJc w:val="left"/>
      <w:pPr>
        <w:ind w:left="720" w:hanging="360"/>
      </w:pPr>
      <w:rPr>
        <w:rFonts w:ascii="Twinkl Cursive Unlooped" w:eastAsiaTheme="minorHAnsi" w:hAnsi="Twinkl Cursive Unloope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E5DEB"/>
    <w:multiLevelType w:val="hybridMultilevel"/>
    <w:tmpl w:val="329E2EF6"/>
    <w:lvl w:ilvl="0" w:tplc="F73C4C5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2C3270"/>
    <w:multiLevelType w:val="hybridMultilevel"/>
    <w:tmpl w:val="007AC5FA"/>
    <w:lvl w:ilvl="0" w:tplc="A4562A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669373">
    <w:abstractNumId w:val="2"/>
  </w:num>
  <w:num w:numId="2" w16cid:durableId="848712902">
    <w:abstractNumId w:val="3"/>
  </w:num>
  <w:num w:numId="3" w16cid:durableId="277764127">
    <w:abstractNumId w:val="0"/>
  </w:num>
  <w:num w:numId="4" w16cid:durableId="107355950">
    <w:abstractNumId w:val="5"/>
  </w:num>
  <w:num w:numId="5" w16cid:durableId="2010671956">
    <w:abstractNumId w:val="4"/>
  </w:num>
  <w:num w:numId="6" w16cid:durableId="6930011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82E"/>
    <w:rsid w:val="00007032"/>
    <w:rsid w:val="00043052"/>
    <w:rsid w:val="000459B2"/>
    <w:rsid w:val="00072EC3"/>
    <w:rsid w:val="00075D68"/>
    <w:rsid w:val="00082FC5"/>
    <w:rsid w:val="00093A50"/>
    <w:rsid w:val="000B66E0"/>
    <w:rsid w:val="000C3994"/>
    <w:rsid w:val="000F5112"/>
    <w:rsid w:val="00104ECF"/>
    <w:rsid w:val="00113225"/>
    <w:rsid w:val="00113614"/>
    <w:rsid w:val="00147179"/>
    <w:rsid w:val="0018508C"/>
    <w:rsid w:val="001928AD"/>
    <w:rsid w:val="001A1736"/>
    <w:rsid w:val="001B455D"/>
    <w:rsid w:val="001B5546"/>
    <w:rsid w:val="001D10FE"/>
    <w:rsid w:val="001E0D7A"/>
    <w:rsid w:val="001E70A2"/>
    <w:rsid w:val="00211CD8"/>
    <w:rsid w:val="0022338D"/>
    <w:rsid w:val="00230EF7"/>
    <w:rsid w:val="00272E5E"/>
    <w:rsid w:val="002A1A69"/>
    <w:rsid w:val="002B1ED4"/>
    <w:rsid w:val="002B59FB"/>
    <w:rsid w:val="002C1619"/>
    <w:rsid w:val="002E21B7"/>
    <w:rsid w:val="002F2A5B"/>
    <w:rsid w:val="00316345"/>
    <w:rsid w:val="00350140"/>
    <w:rsid w:val="00391E5D"/>
    <w:rsid w:val="00392E8B"/>
    <w:rsid w:val="003C42DB"/>
    <w:rsid w:val="00425E82"/>
    <w:rsid w:val="004329EB"/>
    <w:rsid w:val="00436EA6"/>
    <w:rsid w:val="00444614"/>
    <w:rsid w:val="00485D13"/>
    <w:rsid w:val="004871DC"/>
    <w:rsid w:val="004B6952"/>
    <w:rsid w:val="004D20CB"/>
    <w:rsid w:val="004E0D19"/>
    <w:rsid w:val="004E1823"/>
    <w:rsid w:val="00500711"/>
    <w:rsid w:val="00526740"/>
    <w:rsid w:val="0053625F"/>
    <w:rsid w:val="00541281"/>
    <w:rsid w:val="00542FB8"/>
    <w:rsid w:val="00543A37"/>
    <w:rsid w:val="005511B7"/>
    <w:rsid w:val="00562663"/>
    <w:rsid w:val="005A3D56"/>
    <w:rsid w:val="005B2B14"/>
    <w:rsid w:val="005C5F20"/>
    <w:rsid w:val="005C7808"/>
    <w:rsid w:val="005E52A5"/>
    <w:rsid w:val="005F024B"/>
    <w:rsid w:val="00610304"/>
    <w:rsid w:val="0061066A"/>
    <w:rsid w:val="00617EEF"/>
    <w:rsid w:val="006439F0"/>
    <w:rsid w:val="00644C3E"/>
    <w:rsid w:val="006718D6"/>
    <w:rsid w:val="006F35F9"/>
    <w:rsid w:val="00713655"/>
    <w:rsid w:val="0072216E"/>
    <w:rsid w:val="007246B4"/>
    <w:rsid w:val="0073615A"/>
    <w:rsid w:val="0076544C"/>
    <w:rsid w:val="007722D3"/>
    <w:rsid w:val="007A1318"/>
    <w:rsid w:val="007A313F"/>
    <w:rsid w:val="007B1924"/>
    <w:rsid w:val="007B3E5F"/>
    <w:rsid w:val="007B7D24"/>
    <w:rsid w:val="007C482E"/>
    <w:rsid w:val="007D34B5"/>
    <w:rsid w:val="007D544C"/>
    <w:rsid w:val="00811A0D"/>
    <w:rsid w:val="008169EA"/>
    <w:rsid w:val="0082503A"/>
    <w:rsid w:val="00835994"/>
    <w:rsid w:val="00865280"/>
    <w:rsid w:val="008739B5"/>
    <w:rsid w:val="00874A1B"/>
    <w:rsid w:val="008762E2"/>
    <w:rsid w:val="008D1DF9"/>
    <w:rsid w:val="008F1C09"/>
    <w:rsid w:val="00912F87"/>
    <w:rsid w:val="00933970"/>
    <w:rsid w:val="00933E85"/>
    <w:rsid w:val="00953EB4"/>
    <w:rsid w:val="00982AB9"/>
    <w:rsid w:val="009C3D32"/>
    <w:rsid w:val="00A044C2"/>
    <w:rsid w:val="00A1082D"/>
    <w:rsid w:val="00A14517"/>
    <w:rsid w:val="00A5012E"/>
    <w:rsid w:val="00A60A4D"/>
    <w:rsid w:val="00A806EF"/>
    <w:rsid w:val="00A9000F"/>
    <w:rsid w:val="00A94150"/>
    <w:rsid w:val="00A95957"/>
    <w:rsid w:val="00A96D10"/>
    <w:rsid w:val="00AA568C"/>
    <w:rsid w:val="00AC6204"/>
    <w:rsid w:val="00AD081A"/>
    <w:rsid w:val="00AE6A0D"/>
    <w:rsid w:val="00AF0B3E"/>
    <w:rsid w:val="00AF5362"/>
    <w:rsid w:val="00B074F7"/>
    <w:rsid w:val="00B1051D"/>
    <w:rsid w:val="00B17E34"/>
    <w:rsid w:val="00B33E2C"/>
    <w:rsid w:val="00B40D85"/>
    <w:rsid w:val="00B44E07"/>
    <w:rsid w:val="00B477B0"/>
    <w:rsid w:val="00B47A86"/>
    <w:rsid w:val="00B56D39"/>
    <w:rsid w:val="00B66D65"/>
    <w:rsid w:val="00B7299E"/>
    <w:rsid w:val="00BB58D8"/>
    <w:rsid w:val="00BC54E2"/>
    <w:rsid w:val="00BD6394"/>
    <w:rsid w:val="00C00BDC"/>
    <w:rsid w:val="00C05289"/>
    <w:rsid w:val="00C36B86"/>
    <w:rsid w:val="00C51A36"/>
    <w:rsid w:val="00C52333"/>
    <w:rsid w:val="00C83090"/>
    <w:rsid w:val="00CA1026"/>
    <w:rsid w:val="00CB619C"/>
    <w:rsid w:val="00CE70F9"/>
    <w:rsid w:val="00CF20A9"/>
    <w:rsid w:val="00CF39E2"/>
    <w:rsid w:val="00D0013A"/>
    <w:rsid w:val="00D074F0"/>
    <w:rsid w:val="00D153DD"/>
    <w:rsid w:val="00D305E1"/>
    <w:rsid w:val="00D47E00"/>
    <w:rsid w:val="00D62E5A"/>
    <w:rsid w:val="00D7766B"/>
    <w:rsid w:val="00D87F2E"/>
    <w:rsid w:val="00D97EE9"/>
    <w:rsid w:val="00DB47A8"/>
    <w:rsid w:val="00DC1CE2"/>
    <w:rsid w:val="00DF04FE"/>
    <w:rsid w:val="00DF6208"/>
    <w:rsid w:val="00E01058"/>
    <w:rsid w:val="00E01931"/>
    <w:rsid w:val="00E4126A"/>
    <w:rsid w:val="00E50568"/>
    <w:rsid w:val="00E56CAC"/>
    <w:rsid w:val="00E6148A"/>
    <w:rsid w:val="00E72945"/>
    <w:rsid w:val="00E94575"/>
    <w:rsid w:val="00E96E5F"/>
    <w:rsid w:val="00EB5C0A"/>
    <w:rsid w:val="00ED76D2"/>
    <w:rsid w:val="00EE2D2E"/>
    <w:rsid w:val="00EE3B12"/>
    <w:rsid w:val="00EE5C72"/>
    <w:rsid w:val="00EF2C01"/>
    <w:rsid w:val="00EF57A4"/>
    <w:rsid w:val="00F04132"/>
    <w:rsid w:val="00F041BF"/>
    <w:rsid w:val="00F06F72"/>
    <w:rsid w:val="00F075D9"/>
    <w:rsid w:val="00F14DC0"/>
    <w:rsid w:val="00F3322E"/>
    <w:rsid w:val="00F47C9F"/>
    <w:rsid w:val="00F550CE"/>
    <w:rsid w:val="00F70CB5"/>
    <w:rsid w:val="00F94A48"/>
    <w:rsid w:val="00F9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09A317"/>
  <w15:chartTrackingRefBased/>
  <w15:docId w15:val="{4BACAA98-2824-4C93-AD15-5EA5E4135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4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500711"/>
    <w:rPr>
      <w:rFonts w:ascii="Calibri" w:hAnsi="Calibri" w:cs="Calibri" w:hint="default"/>
      <w:b w:val="0"/>
      <w:bCs w:val="0"/>
      <w:i w:val="0"/>
      <w:iCs w:val="0"/>
      <w:color w:val="0000F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B105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51D"/>
  </w:style>
  <w:style w:type="paragraph" w:styleId="Footer">
    <w:name w:val="footer"/>
    <w:basedOn w:val="Normal"/>
    <w:link w:val="FooterChar"/>
    <w:uiPriority w:val="99"/>
    <w:unhideWhenUsed/>
    <w:rsid w:val="00B105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51D"/>
  </w:style>
  <w:style w:type="paragraph" w:styleId="ListParagraph">
    <w:name w:val="List Paragraph"/>
    <w:basedOn w:val="Normal"/>
    <w:uiPriority w:val="34"/>
    <w:qFormat/>
    <w:rsid w:val="002B59F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1E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E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5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6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8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304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00804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2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75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35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1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32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65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11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38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3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50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53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9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83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58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42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81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5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57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8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7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57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96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25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4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7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1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05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1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8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58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07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77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58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26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34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34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9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38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077120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75042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49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41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21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7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6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7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816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3824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0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0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1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30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3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81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0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15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10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7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6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2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52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5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67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2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0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46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64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99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04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8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37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41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39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03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97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7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94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4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78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18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2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19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87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3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96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64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22759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6923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7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9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76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53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14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1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7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05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5597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5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9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56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923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74156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6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2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4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8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6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4297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1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63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46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27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853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828879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6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0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Aberford Primary School</Company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Warner</dc:creator>
  <cp:keywords/>
  <dc:description/>
  <cp:lastModifiedBy>Carolyn Teale</cp:lastModifiedBy>
  <cp:revision>2</cp:revision>
  <cp:lastPrinted>2020-11-05T12:46:00Z</cp:lastPrinted>
  <dcterms:created xsi:type="dcterms:W3CDTF">2026-09-22T12:45:00Z</dcterms:created>
  <dcterms:modified xsi:type="dcterms:W3CDTF">2026-09-22T12:45:00Z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ff5a0f5f-3e19-4185-96e9-645ef3a1f4e8</vt:lpwstr>
  </property>
</Properties>
</file>