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35" w:rsidRPr="00EA3E35" w:rsidRDefault="00EA3E35" w:rsidP="00EA3E35">
      <w:pPr>
        <w:jc w:val="center"/>
        <w:rPr>
          <w:sz w:val="28"/>
          <w:szCs w:val="28"/>
          <w:u w:val="single"/>
        </w:rPr>
      </w:pPr>
      <w:r w:rsidRPr="00EA3E35">
        <w:rPr>
          <w:sz w:val="28"/>
          <w:szCs w:val="28"/>
          <w:u w:val="single"/>
        </w:rPr>
        <w:t>Week 1</w:t>
      </w:r>
    </w:p>
    <w:p w:rsidR="0028597B" w:rsidRDefault="00E87782">
      <w:r>
        <w:rPr>
          <w:noProof/>
          <w:lang w:eastAsia="en-GB"/>
        </w:rPr>
        <w:drawing>
          <wp:inline distT="0" distB="0" distL="0" distR="0" wp14:anchorId="1DEE25D4" wp14:editId="0CC378A2">
            <wp:extent cx="8863330" cy="498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CE" w:rsidRDefault="002336CE"/>
    <w:p w:rsidR="00EA3E35" w:rsidRPr="00EA3E35" w:rsidRDefault="00EA3E35" w:rsidP="00EA3E35">
      <w:pPr>
        <w:jc w:val="center"/>
        <w:rPr>
          <w:sz w:val="28"/>
          <w:szCs w:val="28"/>
          <w:u w:val="single"/>
        </w:rPr>
      </w:pPr>
      <w:r w:rsidRPr="00EA3E35">
        <w:rPr>
          <w:sz w:val="28"/>
          <w:szCs w:val="28"/>
          <w:u w:val="single"/>
        </w:rPr>
        <w:lastRenderedPageBreak/>
        <w:t>Week 2</w:t>
      </w:r>
    </w:p>
    <w:p w:rsidR="002336CE" w:rsidRDefault="00E87782">
      <w:r>
        <w:rPr>
          <w:noProof/>
          <w:lang w:eastAsia="en-GB"/>
        </w:rPr>
        <w:drawing>
          <wp:inline distT="0" distB="0" distL="0" distR="0" wp14:anchorId="4E424298" wp14:editId="32D4EDFE">
            <wp:extent cx="8863330" cy="49834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35" w:rsidRDefault="00EA3E35" w:rsidP="00EA3E35">
      <w:pPr>
        <w:jc w:val="center"/>
        <w:rPr>
          <w:sz w:val="28"/>
          <w:szCs w:val="28"/>
          <w:u w:val="single"/>
        </w:rPr>
      </w:pPr>
    </w:p>
    <w:p w:rsidR="003A4F18" w:rsidRPr="00EA3E35" w:rsidRDefault="00EA3E35" w:rsidP="00EA3E35">
      <w:pPr>
        <w:jc w:val="center"/>
        <w:rPr>
          <w:sz w:val="28"/>
          <w:szCs w:val="28"/>
          <w:u w:val="single"/>
        </w:rPr>
      </w:pPr>
      <w:r w:rsidRPr="00EA3E35">
        <w:rPr>
          <w:sz w:val="28"/>
          <w:szCs w:val="28"/>
          <w:u w:val="single"/>
        </w:rPr>
        <w:lastRenderedPageBreak/>
        <w:t>Week 3</w:t>
      </w:r>
    </w:p>
    <w:p w:rsidR="003A4F18" w:rsidRDefault="00E87782">
      <w:r>
        <w:rPr>
          <w:noProof/>
          <w:lang w:eastAsia="en-GB"/>
        </w:rPr>
        <w:drawing>
          <wp:inline distT="0" distB="0" distL="0" distR="0" wp14:anchorId="75D9BF55" wp14:editId="6C4406EE">
            <wp:extent cx="8863330" cy="49834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35" w:rsidRDefault="00EA3E35" w:rsidP="00EA3E35">
      <w:pPr>
        <w:jc w:val="center"/>
        <w:rPr>
          <w:sz w:val="28"/>
          <w:szCs w:val="28"/>
        </w:rPr>
      </w:pPr>
    </w:p>
    <w:p w:rsidR="00EA3E35" w:rsidRDefault="00EA3E35" w:rsidP="00E416A8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Week 4</w:t>
      </w:r>
    </w:p>
    <w:p w:rsidR="003A4F18" w:rsidRDefault="00E87782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23272FA" wp14:editId="626FE1A8">
            <wp:extent cx="8863330" cy="49834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35" w:rsidRDefault="00EA3E35" w:rsidP="00EA3E35">
      <w:pPr>
        <w:jc w:val="center"/>
        <w:rPr>
          <w:sz w:val="28"/>
          <w:szCs w:val="28"/>
          <w:u w:val="single"/>
        </w:rPr>
      </w:pPr>
    </w:p>
    <w:p w:rsidR="003A4F18" w:rsidRDefault="00EA3E35" w:rsidP="00EA3E35">
      <w:pPr>
        <w:jc w:val="center"/>
      </w:pPr>
      <w:r>
        <w:rPr>
          <w:sz w:val="28"/>
          <w:szCs w:val="28"/>
          <w:u w:val="single"/>
        </w:rPr>
        <w:lastRenderedPageBreak/>
        <w:t>Week 5</w:t>
      </w:r>
    </w:p>
    <w:p w:rsidR="00E416A8" w:rsidRDefault="00E87782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4B049AF" wp14:editId="0AFA2488">
            <wp:extent cx="8863330" cy="4983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6A8" w:rsidRPr="00E416A8">
        <w:rPr>
          <w:sz w:val="28"/>
          <w:szCs w:val="28"/>
        </w:rPr>
        <w:t xml:space="preserve"> </w:t>
      </w:r>
    </w:p>
    <w:p w:rsidR="00E416A8" w:rsidRDefault="00E416A8" w:rsidP="00E416A8">
      <w:pPr>
        <w:jc w:val="center"/>
        <w:rPr>
          <w:sz w:val="28"/>
          <w:szCs w:val="28"/>
        </w:rPr>
      </w:pPr>
    </w:p>
    <w:p w:rsidR="00E416A8" w:rsidRDefault="00E416A8" w:rsidP="00E416A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An additional list for over May half term </w:t>
      </w:r>
      <w:r w:rsidRPr="00E416A8">
        <w:rPr>
          <w:sz w:val="28"/>
          <w:szCs w:val="28"/>
        </w:rPr>
        <w:sym w:font="Wingdings" w:char="F04A"/>
      </w:r>
    </w:p>
    <w:p w:rsidR="00E416A8" w:rsidRPr="003A4F18" w:rsidRDefault="00E87782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7DB2DEF" wp14:editId="3A3F7670">
            <wp:extent cx="8863330" cy="49834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4F18" w:rsidRDefault="003A4F18"/>
    <w:sectPr w:rsidR="003A4F18" w:rsidSect="002336CE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880" w:rsidRDefault="00AF7880" w:rsidP="003A4F18">
      <w:pPr>
        <w:spacing w:after="0" w:line="240" w:lineRule="auto"/>
      </w:pPr>
      <w:r>
        <w:separator/>
      </w:r>
    </w:p>
  </w:endnote>
  <w:endnote w:type="continuationSeparator" w:id="0">
    <w:p w:rsidR="00AF7880" w:rsidRDefault="00AF7880" w:rsidP="003A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880" w:rsidRDefault="00AF7880" w:rsidP="003A4F18">
      <w:pPr>
        <w:spacing w:after="0" w:line="240" w:lineRule="auto"/>
      </w:pPr>
      <w:r>
        <w:separator/>
      </w:r>
    </w:p>
  </w:footnote>
  <w:footnote w:type="continuationSeparator" w:id="0">
    <w:p w:rsidR="00AF7880" w:rsidRDefault="00AF7880" w:rsidP="003A4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F18" w:rsidRPr="003A4F18" w:rsidRDefault="00E87782" w:rsidP="003A4F18">
    <w:pPr>
      <w:pStyle w:val="Header"/>
      <w:jc w:val="center"/>
      <w:rPr>
        <w:rFonts w:cstheme="minorHAnsi"/>
        <w:sz w:val="28"/>
        <w:szCs w:val="28"/>
        <w:u w:val="single"/>
      </w:rPr>
    </w:pPr>
    <w:r>
      <w:rPr>
        <w:rFonts w:cstheme="minorHAnsi"/>
        <w:sz w:val="28"/>
        <w:szCs w:val="28"/>
        <w:u w:val="single"/>
      </w:rPr>
      <w:t>Blue</w:t>
    </w:r>
    <w:r w:rsidR="001747F2">
      <w:rPr>
        <w:rFonts w:cstheme="minorHAnsi"/>
        <w:sz w:val="28"/>
        <w:szCs w:val="28"/>
        <w:u w:val="single"/>
      </w:rPr>
      <w:t xml:space="preserve"> Group</w:t>
    </w:r>
    <w:r w:rsidR="003A4F18" w:rsidRPr="003A4F18">
      <w:rPr>
        <w:rFonts w:cstheme="minorHAnsi"/>
        <w:sz w:val="28"/>
        <w:szCs w:val="28"/>
        <w:u w:val="single"/>
      </w:rPr>
      <w:t xml:space="preserve"> Spellings – Summer Term 1 – Week 1 to Week 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CE"/>
    <w:rsid w:val="001747F2"/>
    <w:rsid w:val="002336CE"/>
    <w:rsid w:val="0028597B"/>
    <w:rsid w:val="003A4F18"/>
    <w:rsid w:val="00AF7880"/>
    <w:rsid w:val="00CE03E1"/>
    <w:rsid w:val="00E416A8"/>
    <w:rsid w:val="00E87782"/>
    <w:rsid w:val="00EA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DE74D"/>
  <w15:chartTrackingRefBased/>
  <w15:docId w15:val="{9051320E-B349-475E-A6A2-A6D48965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F18"/>
  </w:style>
  <w:style w:type="paragraph" w:styleId="Footer">
    <w:name w:val="footer"/>
    <w:basedOn w:val="Normal"/>
    <w:link w:val="Foot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Aberford Primary School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Warner</dc:creator>
  <cp:keywords/>
  <dc:description/>
  <cp:lastModifiedBy>Kelly Brown</cp:lastModifiedBy>
  <cp:revision>2</cp:revision>
  <dcterms:created xsi:type="dcterms:W3CDTF">2020-04-02T14:18:00Z</dcterms:created>
  <dcterms:modified xsi:type="dcterms:W3CDTF">2020-04-02T14:18:00Z</dcterms:modified>
</cp:coreProperties>
</file>