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0" w:rsidRDefault="00463160" w:rsidP="00757A65">
      <w:pPr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Class 2 – English 1</w:t>
      </w:r>
      <w:r>
        <w:rPr>
          <w:rFonts w:ascii="Calibri" w:hAnsi="Calibri" w:cs="Calibri"/>
          <w:b/>
          <w:sz w:val="36"/>
        </w:rPr>
        <w:tab/>
      </w:r>
      <w:r w:rsidR="00743A28">
        <w:rPr>
          <w:rFonts w:ascii="Calibri" w:hAnsi="Calibri" w:cs="Calibri"/>
          <w:b/>
          <w:sz w:val="36"/>
        </w:rPr>
        <w:tab/>
      </w:r>
      <w:r w:rsidR="00743A28">
        <w:rPr>
          <w:rFonts w:ascii="Calibri" w:hAnsi="Calibri" w:cs="Calibri"/>
          <w:b/>
          <w:sz w:val="36"/>
        </w:rPr>
        <w:tab/>
        <w:t xml:space="preserve">    </w:t>
      </w:r>
      <w:r w:rsidR="00743A28">
        <w:rPr>
          <w:rFonts w:ascii="Calibri" w:hAnsi="Calibri" w:cs="Calibri"/>
          <w:b/>
          <w:sz w:val="36"/>
          <w:u w:val="single"/>
        </w:rPr>
        <w:t>Click on the images for website links</w:t>
      </w:r>
    </w:p>
    <w:p w:rsidR="0005424F" w:rsidRPr="0005424F" w:rsidRDefault="0005424F" w:rsidP="00757A65">
      <w:pPr>
        <w:rPr>
          <w:rFonts w:ascii="Calibri" w:hAnsi="Calibri" w:cs="Calibri"/>
          <w:b/>
          <w:sz w:val="8"/>
          <w:u w:val="single"/>
        </w:rPr>
      </w:pPr>
    </w:p>
    <w:tbl>
      <w:tblPr>
        <w:tblStyle w:val="TableGrid"/>
        <w:tblW w:w="15342" w:type="dxa"/>
        <w:tblLook w:val="04A0" w:firstRow="1" w:lastRow="0" w:firstColumn="1" w:lastColumn="0" w:noHBand="0" w:noVBand="1"/>
      </w:tblPr>
      <w:tblGrid>
        <w:gridCol w:w="4815"/>
        <w:gridCol w:w="5528"/>
        <w:gridCol w:w="4999"/>
      </w:tblGrid>
      <w:tr w:rsidR="00C270D0" w:rsidRPr="008A02ED" w:rsidTr="00C762F4">
        <w:trPr>
          <w:trHeight w:val="1637"/>
        </w:trPr>
        <w:tc>
          <w:tcPr>
            <w:tcW w:w="4815" w:type="dxa"/>
            <w:vMerge w:val="restart"/>
          </w:tcPr>
          <w:p w:rsidR="00C270D0" w:rsidRPr="00463160" w:rsidRDefault="00C270D0" w:rsidP="008A02ED">
            <w:pPr>
              <w:jc w:val="center"/>
              <w:rPr>
                <w:rFonts w:ascii="Calibri" w:hAnsi="Calibri" w:cs="Calibri"/>
                <w:b/>
                <w:sz w:val="16"/>
                <w:szCs w:val="8"/>
                <w:u w:val="single"/>
              </w:rPr>
            </w:pPr>
          </w:p>
          <w:p w:rsidR="00C270D0" w:rsidRPr="00463160" w:rsidRDefault="00C270D0" w:rsidP="008A02ED">
            <w:pPr>
              <w:jc w:val="center"/>
              <w:rPr>
                <w:rFonts w:ascii="Calibri" w:hAnsi="Calibri" w:cs="Calibri"/>
                <w:b/>
                <w:sz w:val="28"/>
                <w:u w:val="single"/>
              </w:rPr>
            </w:pPr>
            <w:r w:rsidRPr="00463160"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997CB0A" wp14:editId="7F552A00">
                  <wp:simplePos x="0" y="0"/>
                  <wp:positionH relativeFrom="margin">
                    <wp:posOffset>1259708</wp:posOffset>
                  </wp:positionH>
                  <wp:positionV relativeFrom="margin">
                    <wp:posOffset>192405</wp:posOffset>
                  </wp:positionV>
                  <wp:extent cx="1600835" cy="1151890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ics pla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3160">
              <w:rPr>
                <w:rFonts w:ascii="Calibri" w:hAnsi="Calibri" w:cs="Calibri"/>
                <w:b/>
                <w:sz w:val="28"/>
                <w:u w:val="single"/>
              </w:rPr>
              <w:t>Phonics Play</w:t>
            </w:r>
          </w:p>
          <w:p w:rsidR="00C270D0" w:rsidRPr="00463160" w:rsidRDefault="00C270D0" w:rsidP="008A02E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C270D0" w:rsidRDefault="00C270D0" w:rsidP="00463160">
            <w:pPr>
              <w:ind w:left="172" w:right="197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>Use the ‘Phonics Play’ website to practice your phonics every day. They have a free log on when</w:t>
            </w:r>
          </w:p>
          <w:p w:rsidR="00C270D0" w:rsidRPr="00463160" w:rsidRDefault="00C270D0" w:rsidP="00463160">
            <w:pPr>
              <w:ind w:left="172" w:right="197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 xml:space="preserve"> you click on the website. </w:t>
            </w:r>
          </w:p>
          <w:p w:rsidR="00C270D0" w:rsidRPr="00463160" w:rsidRDefault="00C270D0" w:rsidP="00FD2F92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  <w:p w:rsidR="00C270D0" w:rsidRPr="00463160" w:rsidRDefault="00C270D0" w:rsidP="002C5779">
            <w:pPr>
              <w:ind w:left="164" w:right="339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 xml:space="preserve">-If you are in Phonics lessons, play the phase 3, phase 4 and phase 5 games. </w:t>
            </w:r>
          </w:p>
          <w:p w:rsidR="00C270D0" w:rsidRPr="00463160" w:rsidRDefault="00C270D0" w:rsidP="002C5779">
            <w:pPr>
              <w:ind w:left="164" w:right="339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 xml:space="preserve">-If you are in SPAG lessons, play these games and phase 6 games. </w:t>
            </w:r>
          </w:p>
          <w:p w:rsidR="00C270D0" w:rsidRPr="00FD2F92" w:rsidRDefault="00C270D0" w:rsidP="00FD2F92">
            <w:pPr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C270D0" w:rsidRPr="00463160" w:rsidRDefault="00C270D0" w:rsidP="00E443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270D0" w:rsidRPr="00463160" w:rsidRDefault="00C270D0" w:rsidP="00E4430D">
            <w:pPr>
              <w:jc w:val="center"/>
              <w:rPr>
                <w:rFonts w:ascii="Calibri" w:hAnsi="Calibri" w:cs="Calibri"/>
                <w:b/>
                <w:sz w:val="28"/>
                <w:u w:val="single"/>
              </w:rPr>
            </w:pPr>
            <w:r w:rsidRPr="00463160">
              <w:rPr>
                <w:rFonts w:ascii="Calibri" w:hAnsi="Calibri" w:cs="Calibri"/>
                <w:b/>
                <w:sz w:val="28"/>
                <w:u w:val="single"/>
              </w:rPr>
              <w:t>Handwriting</w:t>
            </w:r>
          </w:p>
          <w:p w:rsidR="00C270D0" w:rsidRPr="008A02ED" w:rsidRDefault="00C270D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C270D0" w:rsidRPr="00FD2F92" w:rsidRDefault="00C270D0" w:rsidP="00463160">
            <w:pPr>
              <w:tabs>
                <w:tab w:val="left" w:pos="5355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3160">
              <w:rPr>
                <w:rFonts w:ascii="Calibri" w:hAnsi="Calibri" w:cs="Calibri"/>
                <w:sz w:val="24"/>
              </w:rPr>
              <w:t>Practise your handwriting using trunks and tails</w:t>
            </w:r>
          </w:p>
          <w:p w:rsidR="00C270D0" w:rsidRDefault="00C270D0" w:rsidP="00743A28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8A02ED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  <w:p w:rsidR="00C270D0" w:rsidRPr="00FD2F92" w:rsidRDefault="00C270D0" w:rsidP="008260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9" w:type="dxa"/>
            <w:vMerge w:val="restart"/>
          </w:tcPr>
          <w:p w:rsidR="00C270D0" w:rsidRPr="008A02ED" w:rsidRDefault="00C270D0" w:rsidP="00743A28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 </w:t>
            </w:r>
          </w:p>
          <w:p w:rsidR="00C270D0" w:rsidRPr="00463160" w:rsidRDefault="00C270D0" w:rsidP="00E4430D">
            <w:pPr>
              <w:jc w:val="center"/>
              <w:rPr>
                <w:rFonts w:ascii="Calibri" w:hAnsi="Calibri" w:cs="Calibri"/>
                <w:b/>
                <w:sz w:val="28"/>
                <w:u w:val="single"/>
              </w:rPr>
            </w:pPr>
            <w:r w:rsidRPr="00463160">
              <w:rPr>
                <w:rFonts w:ascii="Calibri" w:hAnsi="Calibri" w:cs="Calibri"/>
                <w:b/>
                <w:sz w:val="28"/>
                <w:u w:val="single"/>
              </w:rPr>
              <w:t>Animals</w:t>
            </w:r>
          </w:p>
          <w:p w:rsidR="00C270D0" w:rsidRPr="002C5779" w:rsidRDefault="00C270D0" w:rsidP="002C5779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C270D0" w:rsidRDefault="00C270D0" w:rsidP="00463160">
            <w:pPr>
              <w:ind w:left="179" w:right="216"/>
              <w:jc w:val="center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 xml:space="preserve">Create a fact file for the different animals that we have learnt about. </w:t>
            </w:r>
          </w:p>
          <w:p w:rsidR="00C270D0" w:rsidRDefault="00C270D0" w:rsidP="00463160">
            <w:pPr>
              <w:ind w:left="179" w:right="216"/>
              <w:jc w:val="center"/>
              <w:rPr>
                <w:rFonts w:ascii="Calibri" w:hAnsi="Calibri" w:cs="Calibri"/>
                <w:sz w:val="24"/>
              </w:rPr>
            </w:pPr>
          </w:p>
          <w:p w:rsidR="00C270D0" w:rsidRPr="00463160" w:rsidRDefault="00C270D0" w:rsidP="00463160">
            <w:pPr>
              <w:ind w:left="179" w:right="216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463160">
              <w:rPr>
                <w:rFonts w:ascii="Calibri" w:hAnsi="Calibri" w:cs="Calibri"/>
                <w:sz w:val="24"/>
              </w:rPr>
              <w:t xml:space="preserve">We have looked at mammals, amphibians, birds, fish and reptiles. </w:t>
            </w:r>
          </w:p>
          <w:p w:rsidR="00C270D0" w:rsidRPr="0094720F" w:rsidRDefault="0005424F" w:rsidP="0094720F">
            <w:pPr>
              <w:ind w:left="284" w:right="2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3850FAEB" wp14:editId="15B6CBFC">
                  <wp:simplePos x="0" y="0"/>
                  <wp:positionH relativeFrom="margin">
                    <wp:posOffset>439420</wp:posOffset>
                  </wp:positionH>
                  <wp:positionV relativeFrom="margin">
                    <wp:posOffset>1469200</wp:posOffset>
                  </wp:positionV>
                  <wp:extent cx="2113280" cy="1606550"/>
                  <wp:effectExtent l="0" t="0" r="1270" b="0"/>
                  <wp:wrapSquare wrapText="bothSides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s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93250" y1="36020" x2="95875" y2="46053"/>
                                        <a14:foregroundMark x1="5125" y1="43586" x2="5125" y2="435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70D0" w:rsidRPr="0094720F" w:rsidRDefault="00C270D0" w:rsidP="0094720F">
            <w:pPr>
              <w:ind w:left="1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C270D0" w:rsidRPr="008A02ED" w:rsidTr="00C270D0">
        <w:trPr>
          <w:trHeight w:val="3113"/>
        </w:trPr>
        <w:tc>
          <w:tcPr>
            <w:tcW w:w="4815" w:type="dxa"/>
            <w:vMerge/>
          </w:tcPr>
          <w:p w:rsidR="00C270D0" w:rsidRPr="00463160" w:rsidRDefault="00C270D0" w:rsidP="008A02ED">
            <w:pPr>
              <w:jc w:val="center"/>
              <w:rPr>
                <w:rFonts w:ascii="Calibri" w:hAnsi="Calibri" w:cs="Calibri"/>
                <w:b/>
                <w:sz w:val="16"/>
                <w:szCs w:val="8"/>
                <w:u w:val="single"/>
              </w:rPr>
            </w:pPr>
          </w:p>
        </w:tc>
        <w:tc>
          <w:tcPr>
            <w:tcW w:w="5528" w:type="dxa"/>
            <w:vMerge w:val="restart"/>
          </w:tcPr>
          <w:p w:rsidR="00C270D0" w:rsidRDefault="00C270D0" w:rsidP="00C270D0">
            <w:pPr>
              <w:rPr>
                <w:rFonts w:ascii="Calibri" w:hAnsi="Calibri" w:cs="Calibri"/>
                <w:sz w:val="14"/>
                <w:szCs w:val="16"/>
              </w:rPr>
            </w:pPr>
          </w:p>
          <w:p w:rsidR="00C270D0" w:rsidRDefault="00C270D0" w:rsidP="00C762F4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I</w:t>
            </w:r>
            <w:r w:rsidRPr="00463160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nstructions </w:t>
            </w:r>
          </w:p>
          <w:p w:rsidR="00C270D0" w:rsidRPr="008A02ED" w:rsidRDefault="00C270D0" w:rsidP="00C270D0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C270D0" w:rsidRDefault="00C270D0" w:rsidP="00C270D0">
            <w:pPr>
              <w:ind w:left="167" w:right="325"/>
              <w:jc w:val="center"/>
              <w:rPr>
                <w:rFonts w:cstheme="minorHAnsi"/>
                <w:sz w:val="24"/>
                <w:szCs w:val="24"/>
              </w:rPr>
            </w:pPr>
            <w:r w:rsidRPr="00463160">
              <w:rPr>
                <w:rFonts w:cstheme="minorHAnsi"/>
                <w:sz w:val="24"/>
                <w:szCs w:val="24"/>
              </w:rPr>
              <w:t>Write some instructions for how to do something. It could be for how to brush your teeth, how to play a game or how to make a cake. Don’t forget to use openers like first, next, then, later etc.</w:t>
            </w:r>
          </w:p>
          <w:p w:rsidR="00C762F4" w:rsidRDefault="00C762F4" w:rsidP="00C270D0">
            <w:pPr>
              <w:ind w:left="167" w:right="32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415883E" wp14:editId="49185418">
                  <wp:simplePos x="0" y="0"/>
                  <wp:positionH relativeFrom="margin">
                    <wp:posOffset>745935</wp:posOffset>
                  </wp:positionH>
                  <wp:positionV relativeFrom="margin">
                    <wp:posOffset>1499870</wp:posOffset>
                  </wp:positionV>
                  <wp:extent cx="1757045" cy="1001395"/>
                  <wp:effectExtent l="0" t="0" r="0" b="8255"/>
                  <wp:wrapSquare wrapText="bothSides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ghtWriter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62F4" w:rsidRDefault="00C762F4" w:rsidP="00C270D0">
            <w:pPr>
              <w:ind w:left="167" w:right="325"/>
              <w:jc w:val="center"/>
              <w:rPr>
                <w:rFonts w:cstheme="minorHAnsi"/>
                <w:sz w:val="24"/>
                <w:szCs w:val="24"/>
              </w:rPr>
            </w:pPr>
          </w:p>
          <w:p w:rsidR="00C762F4" w:rsidRDefault="00C762F4" w:rsidP="00C270D0">
            <w:pPr>
              <w:ind w:left="167" w:right="325"/>
              <w:jc w:val="center"/>
              <w:rPr>
                <w:rFonts w:cstheme="minorHAnsi"/>
                <w:sz w:val="24"/>
                <w:szCs w:val="24"/>
              </w:rPr>
            </w:pPr>
          </w:p>
          <w:p w:rsidR="00C762F4" w:rsidRDefault="00C762F4" w:rsidP="00C270D0">
            <w:pPr>
              <w:ind w:left="167" w:right="325"/>
              <w:jc w:val="center"/>
              <w:rPr>
                <w:rFonts w:cstheme="minorHAnsi"/>
                <w:sz w:val="24"/>
                <w:szCs w:val="24"/>
              </w:rPr>
            </w:pPr>
          </w:p>
          <w:p w:rsidR="00C762F4" w:rsidRDefault="00C762F4" w:rsidP="00C762F4">
            <w:pPr>
              <w:ind w:right="325"/>
              <w:rPr>
                <w:rFonts w:cstheme="minorHAnsi"/>
                <w:sz w:val="24"/>
                <w:szCs w:val="24"/>
              </w:rPr>
            </w:pPr>
          </w:p>
          <w:p w:rsidR="00C762F4" w:rsidRPr="00463160" w:rsidRDefault="00C762F4" w:rsidP="00C270D0">
            <w:pPr>
              <w:ind w:left="167" w:right="325"/>
              <w:jc w:val="center"/>
              <w:rPr>
                <w:rFonts w:cstheme="minorHAnsi"/>
                <w:sz w:val="24"/>
                <w:szCs w:val="24"/>
              </w:rPr>
            </w:pPr>
          </w:p>
          <w:p w:rsidR="00C270D0" w:rsidRPr="00463160" w:rsidRDefault="00C270D0" w:rsidP="00C270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9" w:type="dxa"/>
            <w:vMerge/>
          </w:tcPr>
          <w:p w:rsidR="00C270D0" w:rsidRDefault="00C270D0" w:rsidP="00743A28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C270D0" w:rsidRPr="008A02ED" w:rsidTr="00C270D0">
        <w:trPr>
          <w:trHeight w:val="884"/>
        </w:trPr>
        <w:tc>
          <w:tcPr>
            <w:tcW w:w="4815" w:type="dxa"/>
            <w:vMerge w:val="restart"/>
          </w:tcPr>
          <w:p w:rsidR="00C270D0" w:rsidRPr="00463160" w:rsidRDefault="00C270D0" w:rsidP="00743A2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02ED">
              <w:rPr>
                <w:rFonts w:ascii="Calibri" w:hAnsi="Calibri" w:cs="Calibri"/>
                <w:sz w:val="14"/>
                <w:szCs w:val="16"/>
              </w:rPr>
              <w:t xml:space="preserve"> </w:t>
            </w:r>
          </w:p>
          <w:p w:rsidR="00C270D0" w:rsidRPr="00463160" w:rsidRDefault="00C270D0" w:rsidP="008A02ED">
            <w:pPr>
              <w:jc w:val="center"/>
              <w:rPr>
                <w:rFonts w:ascii="Calibri" w:hAnsi="Calibri" w:cs="Calibri"/>
                <w:b/>
                <w:sz w:val="28"/>
                <w:u w:val="single"/>
              </w:rPr>
            </w:pPr>
            <w:r w:rsidRPr="00463160">
              <w:rPr>
                <w:rFonts w:ascii="Calibri" w:hAnsi="Calibri" w:cs="Calibri"/>
                <w:b/>
                <w:sz w:val="28"/>
                <w:u w:val="single"/>
              </w:rPr>
              <w:t>Poetry</w:t>
            </w:r>
          </w:p>
          <w:p w:rsidR="00C270D0" w:rsidRPr="008A02ED" w:rsidRDefault="00C270D0" w:rsidP="008A02E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C270D0" w:rsidRDefault="00C270D0" w:rsidP="00463160">
            <w:pPr>
              <w:ind w:left="164" w:right="197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Write</w:t>
            </w:r>
            <w:r w:rsidRPr="00463160">
              <w:rPr>
                <w:rFonts w:ascii="Calibri" w:hAnsi="Calibri" w:cs="Calibri"/>
                <w:sz w:val="24"/>
              </w:rPr>
              <w:t xml:space="preserve"> a senses poem for Spring. </w:t>
            </w:r>
          </w:p>
          <w:p w:rsidR="00C270D0" w:rsidRPr="00463160" w:rsidRDefault="00C270D0" w:rsidP="00463160">
            <w:pPr>
              <w:ind w:left="164" w:right="197"/>
              <w:rPr>
                <w:rFonts w:ascii="Calibri" w:hAnsi="Calibri" w:cs="Calibri"/>
                <w:sz w:val="24"/>
              </w:rPr>
            </w:pPr>
          </w:p>
          <w:p w:rsidR="00C270D0" w:rsidRPr="00463160" w:rsidRDefault="00C270D0" w:rsidP="00463160">
            <w:pPr>
              <w:ind w:left="164" w:right="197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>I can see…..</w:t>
            </w:r>
          </w:p>
          <w:p w:rsidR="00C270D0" w:rsidRPr="00463160" w:rsidRDefault="00C270D0" w:rsidP="00463160">
            <w:pPr>
              <w:ind w:left="164" w:right="197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>I can smell….</w:t>
            </w:r>
          </w:p>
          <w:p w:rsidR="00C270D0" w:rsidRPr="00463160" w:rsidRDefault="00C270D0" w:rsidP="00463160">
            <w:pPr>
              <w:ind w:left="164" w:right="197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>I can hear…</w:t>
            </w:r>
          </w:p>
          <w:p w:rsidR="00C270D0" w:rsidRPr="00463160" w:rsidRDefault="00C270D0" w:rsidP="00463160">
            <w:pPr>
              <w:ind w:left="164" w:right="197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>I can taste…</w:t>
            </w:r>
          </w:p>
          <w:p w:rsidR="00C270D0" w:rsidRPr="00463160" w:rsidRDefault="00C270D0" w:rsidP="00463160">
            <w:pPr>
              <w:ind w:left="164" w:right="197"/>
              <w:rPr>
                <w:rFonts w:ascii="Calibri" w:hAnsi="Calibri" w:cs="Calibri"/>
                <w:sz w:val="24"/>
              </w:rPr>
            </w:pPr>
            <w:r w:rsidRPr="00463160">
              <w:rPr>
                <w:rFonts w:ascii="Calibri" w:hAnsi="Calibri" w:cs="Calibri"/>
                <w:sz w:val="24"/>
              </w:rPr>
              <w:t xml:space="preserve">I can feel…. </w:t>
            </w:r>
          </w:p>
          <w:p w:rsidR="00C270D0" w:rsidRDefault="00C270D0" w:rsidP="00B04207">
            <w:pPr>
              <w:ind w:left="164" w:right="197"/>
              <w:rPr>
                <w:rFonts w:ascii="Calibri" w:hAnsi="Calibri" w:cs="Calibri"/>
                <w:sz w:val="24"/>
              </w:rPr>
            </w:pPr>
          </w:p>
          <w:p w:rsidR="00C270D0" w:rsidRPr="008A02ED" w:rsidRDefault="00C270D0" w:rsidP="008A02E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5528" w:type="dxa"/>
            <w:vMerge/>
          </w:tcPr>
          <w:p w:rsidR="00C270D0" w:rsidRPr="00826096" w:rsidRDefault="00C270D0" w:rsidP="00826096">
            <w:pPr>
              <w:rPr>
                <w:rFonts w:cstheme="minorHAnsi"/>
                <w:szCs w:val="24"/>
              </w:rPr>
            </w:pPr>
          </w:p>
        </w:tc>
        <w:tc>
          <w:tcPr>
            <w:tcW w:w="4999" w:type="dxa"/>
            <w:vMerge w:val="restart"/>
          </w:tcPr>
          <w:p w:rsidR="00C270D0" w:rsidRPr="00463160" w:rsidRDefault="00C270D0" w:rsidP="004631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270D0" w:rsidRPr="00463160" w:rsidRDefault="00C270D0" w:rsidP="00463160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We’re going on a lion hunt</w:t>
            </w:r>
          </w:p>
          <w:p w:rsidR="00C270D0" w:rsidRPr="008A02ED" w:rsidRDefault="00C270D0" w:rsidP="00463160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C270D0" w:rsidRDefault="00C270D0" w:rsidP="00463160">
            <w:pPr>
              <w:ind w:left="172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B5096DC" wp14:editId="4DB8334A">
                  <wp:simplePos x="0" y="0"/>
                  <wp:positionH relativeFrom="margin">
                    <wp:posOffset>1262380</wp:posOffset>
                  </wp:positionH>
                  <wp:positionV relativeFrom="margin">
                    <wp:posOffset>521986</wp:posOffset>
                  </wp:positionV>
                  <wp:extent cx="1722417" cy="1291813"/>
                  <wp:effectExtent l="0" t="0" r="0" b="3810"/>
                  <wp:wrapSquare wrapText="bothSides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17" cy="129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3160">
              <w:rPr>
                <w:rFonts w:cstheme="minorHAnsi"/>
                <w:sz w:val="24"/>
                <w:szCs w:val="24"/>
              </w:rPr>
              <w:t>Write a story based on ‘we’re going on a lion hunt’ like we did in class. Change the animal, the setting and the obstacles that the family had to go through to get to the animal.</w:t>
            </w:r>
          </w:p>
          <w:p w:rsidR="00C270D0" w:rsidRDefault="00C270D0" w:rsidP="00463160">
            <w:pPr>
              <w:ind w:left="172"/>
              <w:rPr>
                <w:rFonts w:cstheme="minorHAnsi"/>
                <w:sz w:val="24"/>
                <w:szCs w:val="24"/>
              </w:rPr>
            </w:pPr>
          </w:p>
          <w:p w:rsidR="00C270D0" w:rsidRPr="008A02ED" w:rsidRDefault="00C270D0" w:rsidP="00463160">
            <w:pPr>
              <w:ind w:left="172"/>
              <w:rPr>
                <w:rFonts w:ascii="Calibri" w:hAnsi="Calibri" w:cs="Calibri"/>
                <w:sz w:val="24"/>
              </w:rPr>
            </w:pPr>
          </w:p>
        </w:tc>
      </w:tr>
      <w:tr w:rsidR="00C270D0" w:rsidRPr="008A02ED" w:rsidTr="00463160">
        <w:trPr>
          <w:trHeight w:val="2169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C270D0" w:rsidRPr="008A02ED" w:rsidRDefault="00C270D0" w:rsidP="00743A28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D0" w:rsidRPr="008A02ED" w:rsidRDefault="00C270D0" w:rsidP="00C270D0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C270D0" w:rsidRPr="00C270D0" w:rsidRDefault="00C270D0" w:rsidP="00C270D0">
            <w:pPr>
              <w:ind w:left="167" w:right="325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C270D0">
              <w:rPr>
                <w:rFonts w:cstheme="minorHAnsi"/>
                <w:b/>
                <w:sz w:val="28"/>
                <w:szCs w:val="24"/>
                <w:u w:val="single"/>
              </w:rPr>
              <w:t>Poetry</w:t>
            </w:r>
          </w:p>
          <w:p w:rsidR="00C270D0" w:rsidRDefault="00C270D0" w:rsidP="00C270D0">
            <w:pPr>
              <w:ind w:left="167" w:right="325"/>
              <w:jc w:val="center"/>
              <w:rPr>
                <w:rFonts w:cstheme="minorHAnsi"/>
                <w:szCs w:val="24"/>
              </w:rPr>
            </w:pPr>
          </w:p>
          <w:p w:rsidR="00C270D0" w:rsidRDefault="00C270D0" w:rsidP="00C270D0">
            <w:pPr>
              <w:ind w:left="167" w:right="325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  <w:r w:rsidRPr="00C270D0">
              <w:rPr>
                <w:rFonts w:cstheme="minorHAnsi"/>
                <w:szCs w:val="24"/>
              </w:rPr>
              <w:t>Write a nonsense rhyming poem like ‘Ning, Nang, Nong’ by Spike Milligan.</w:t>
            </w:r>
          </w:p>
          <w:p w:rsidR="003C06C5" w:rsidRDefault="003C06C5" w:rsidP="00C270D0">
            <w:pPr>
              <w:ind w:left="167" w:right="325"/>
              <w:jc w:val="center"/>
              <w:rPr>
                <w:rFonts w:cstheme="minorHAnsi"/>
                <w:szCs w:val="24"/>
              </w:rPr>
            </w:pPr>
          </w:p>
          <w:p w:rsidR="003C06C5" w:rsidRDefault="003C06C5" w:rsidP="00C270D0">
            <w:pPr>
              <w:ind w:left="167" w:right="325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drawing>
                <wp:inline distT="0" distB="0" distL="0" distR="0">
                  <wp:extent cx="1923803" cy="868142"/>
                  <wp:effectExtent l="0" t="0" r="635" b="8255"/>
                  <wp:docPr id="4" name="Picture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etr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297" cy="8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6C5" w:rsidRPr="00826096" w:rsidRDefault="003C06C5" w:rsidP="00C270D0">
            <w:pPr>
              <w:ind w:left="167" w:right="325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999" w:type="dxa"/>
            <w:vMerge/>
            <w:tcBorders>
              <w:bottom w:val="single" w:sz="4" w:space="0" w:color="auto"/>
            </w:tcBorders>
          </w:tcPr>
          <w:p w:rsidR="00C270D0" w:rsidRPr="00463160" w:rsidRDefault="00C270D0" w:rsidP="004631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4430D" w:rsidRPr="008A02ED" w:rsidRDefault="00E4430D">
      <w:pPr>
        <w:rPr>
          <w:rFonts w:ascii="Calibri" w:hAnsi="Calibri" w:cs="Calibri"/>
          <w:sz w:val="24"/>
        </w:rPr>
      </w:pPr>
    </w:p>
    <w:sectPr w:rsidR="00E4430D" w:rsidRPr="008A02ED" w:rsidSect="0005424F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32" w:rsidRDefault="00E05132" w:rsidP="00195379">
      <w:pPr>
        <w:spacing w:after="0" w:line="240" w:lineRule="auto"/>
      </w:pPr>
      <w:r>
        <w:separator/>
      </w:r>
    </w:p>
  </w:endnote>
  <w:endnote w:type="continuationSeparator" w:id="0">
    <w:p w:rsidR="00E05132" w:rsidRDefault="00E05132" w:rsidP="001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32" w:rsidRDefault="00E05132" w:rsidP="00195379">
      <w:pPr>
        <w:spacing w:after="0" w:line="240" w:lineRule="auto"/>
      </w:pPr>
      <w:r>
        <w:separator/>
      </w:r>
    </w:p>
  </w:footnote>
  <w:footnote w:type="continuationSeparator" w:id="0">
    <w:p w:rsidR="00E05132" w:rsidRDefault="00E05132" w:rsidP="0019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D"/>
    <w:rsid w:val="0005424F"/>
    <w:rsid w:val="000B07C4"/>
    <w:rsid w:val="000E697D"/>
    <w:rsid w:val="00147185"/>
    <w:rsid w:val="00157888"/>
    <w:rsid w:val="00192134"/>
    <w:rsid w:val="00195379"/>
    <w:rsid w:val="00197063"/>
    <w:rsid w:val="001E5377"/>
    <w:rsid w:val="002239EF"/>
    <w:rsid w:val="002341EF"/>
    <w:rsid w:val="002B1221"/>
    <w:rsid w:val="002C5779"/>
    <w:rsid w:val="002D1562"/>
    <w:rsid w:val="002F4C3E"/>
    <w:rsid w:val="00304FD0"/>
    <w:rsid w:val="003C06C5"/>
    <w:rsid w:val="004124DA"/>
    <w:rsid w:val="00446F80"/>
    <w:rsid w:val="00463160"/>
    <w:rsid w:val="00467E22"/>
    <w:rsid w:val="004B4991"/>
    <w:rsid w:val="005107E9"/>
    <w:rsid w:val="00566C3A"/>
    <w:rsid w:val="00572BBA"/>
    <w:rsid w:val="00576F19"/>
    <w:rsid w:val="006158A7"/>
    <w:rsid w:val="00743A28"/>
    <w:rsid w:val="00757A65"/>
    <w:rsid w:val="00806C34"/>
    <w:rsid w:val="00826096"/>
    <w:rsid w:val="00841C45"/>
    <w:rsid w:val="008646EF"/>
    <w:rsid w:val="008A02ED"/>
    <w:rsid w:val="008B2C8C"/>
    <w:rsid w:val="009049CF"/>
    <w:rsid w:val="00906260"/>
    <w:rsid w:val="0094720F"/>
    <w:rsid w:val="00995F23"/>
    <w:rsid w:val="009A2156"/>
    <w:rsid w:val="009B6852"/>
    <w:rsid w:val="009C7144"/>
    <w:rsid w:val="009D32AB"/>
    <w:rsid w:val="009E472D"/>
    <w:rsid w:val="009E5E80"/>
    <w:rsid w:val="00A2359D"/>
    <w:rsid w:val="00B04207"/>
    <w:rsid w:val="00B73DEE"/>
    <w:rsid w:val="00B75391"/>
    <w:rsid w:val="00B97087"/>
    <w:rsid w:val="00BC5EBD"/>
    <w:rsid w:val="00BF6246"/>
    <w:rsid w:val="00C25D07"/>
    <w:rsid w:val="00C270D0"/>
    <w:rsid w:val="00C45805"/>
    <w:rsid w:val="00C61362"/>
    <w:rsid w:val="00C6581D"/>
    <w:rsid w:val="00C762F4"/>
    <w:rsid w:val="00CD3226"/>
    <w:rsid w:val="00D2707F"/>
    <w:rsid w:val="00D83EBA"/>
    <w:rsid w:val="00DD7266"/>
    <w:rsid w:val="00E05132"/>
    <w:rsid w:val="00E4430D"/>
    <w:rsid w:val="00EA5810"/>
    <w:rsid w:val="00EB7889"/>
    <w:rsid w:val="00EF5E6B"/>
    <w:rsid w:val="00F30992"/>
    <w:rsid w:val="00F72B7C"/>
    <w:rsid w:val="00F806A6"/>
    <w:rsid w:val="00F84171"/>
    <w:rsid w:val="00FC58EC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F3B3"/>
  <w15:chartTrackingRefBased/>
  <w15:docId w15:val="{D14DD28D-1A0D-4306-8D83-5A32D56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79"/>
  </w:style>
  <w:style w:type="paragraph" w:styleId="Footer">
    <w:name w:val="footer"/>
    <w:basedOn w:val="Normal"/>
    <w:link w:val="Foot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79"/>
  </w:style>
  <w:style w:type="character" w:styleId="Hyperlink">
    <w:name w:val="Hyperlink"/>
    <w:basedOn w:val="DefaultParagraphFont"/>
    <w:uiPriority w:val="99"/>
    <w:unhideWhenUsed/>
    <w:rsid w:val="008A02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" TargetMode="External"/><Relationship Id="rId13" Type="http://schemas.openxmlformats.org/officeDocument/2006/relationships/hyperlink" Target="https://www.youtube.com/watch?v=03i5v1PS7P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new.phonicsplay.co.uk/" TargetMode="External"/><Relationship Id="rId11" Type="http://schemas.openxmlformats.org/officeDocument/2006/relationships/hyperlink" Target="https://www.bbc.co.uk/teach/class-clips-video/english-ks1-ks2-how-to-write-instructions/zrvtsc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llpoetry.com/On-The-Ning-Nang-Nong" TargetMode="Externa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Kelly Brown</cp:lastModifiedBy>
  <cp:revision>9</cp:revision>
  <dcterms:created xsi:type="dcterms:W3CDTF">2020-04-01T11:37:00Z</dcterms:created>
  <dcterms:modified xsi:type="dcterms:W3CDTF">2020-04-01T12:06:00Z</dcterms:modified>
</cp:coreProperties>
</file>