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2C" w:rsidRPr="00075D68" w:rsidRDefault="00075D68" w:rsidP="00B35F2C">
      <w:pPr>
        <w:jc w:val="center"/>
        <w:rPr>
          <w:color w:val="C00000"/>
          <w:sz w:val="32"/>
          <w:szCs w:val="24"/>
          <w:u w:val="single"/>
        </w:rPr>
      </w:pPr>
      <w:r w:rsidRPr="00075D68">
        <w:rPr>
          <w:noProof/>
          <w:color w:val="C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5BA7" wp14:editId="41C9E7A4">
                <wp:simplePos x="0" y="0"/>
                <wp:positionH relativeFrom="column">
                  <wp:posOffset>9258300</wp:posOffset>
                </wp:positionH>
                <wp:positionV relativeFrom="paragraph">
                  <wp:posOffset>-514985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D68" w:rsidRDefault="00075D68" w:rsidP="00075D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E9BA5A" wp14:editId="6C9EE037">
                                  <wp:extent cx="720000" cy="720000"/>
                                  <wp:effectExtent l="0" t="0" r="4445" b="444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-40.5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" filled="f" stroked="f" strokeweight=".5pt">
                <v:textbox>
                  <w:txbxContent>
                    <w:p w:rsidR="00075D68" w:rsidRDefault="00075D68" w:rsidP="00075D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E9BA5A" wp14:editId="6C9EE037">
                            <wp:extent cx="720000" cy="720000"/>
                            <wp:effectExtent l="0" t="0" r="4445" b="444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F2C">
        <w:rPr>
          <w:color w:val="C00000"/>
          <w:sz w:val="32"/>
          <w:szCs w:val="24"/>
          <w:u w:val="single"/>
        </w:rPr>
        <w:t xml:space="preserve">Class 3 - </w:t>
      </w:r>
      <w:r w:rsidR="00B35F2C" w:rsidRPr="00075D68">
        <w:rPr>
          <w:color w:val="C00000"/>
          <w:sz w:val="32"/>
          <w:szCs w:val="24"/>
          <w:u w:val="single"/>
        </w:rPr>
        <w:t>Long Term Plan Cycle B</w:t>
      </w:r>
      <w:r w:rsidR="00B35F2C">
        <w:rPr>
          <w:color w:val="C00000"/>
          <w:sz w:val="32"/>
          <w:szCs w:val="24"/>
          <w:u w:val="single"/>
        </w:rPr>
        <w:t xml:space="preserve"> - 2022-2023</w:t>
      </w:r>
      <w:bookmarkStart w:id="0" w:name="_GoBack"/>
      <w:bookmarkEnd w:id="0"/>
    </w:p>
    <w:tbl>
      <w:tblPr>
        <w:tblStyle w:val="TableGrid"/>
        <w:tblW w:w="15463" w:type="dxa"/>
        <w:tblInd w:w="137" w:type="dxa"/>
        <w:tblLook w:val="04A0" w:firstRow="1" w:lastRow="0" w:firstColumn="1" w:lastColumn="0" w:noHBand="0" w:noVBand="1"/>
      </w:tblPr>
      <w:tblGrid>
        <w:gridCol w:w="969"/>
        <w:gridCol w:w="732"/>
        <w:gridCol w:w="2416"/>
        <w:gridCol w:w="10"/>
        <w:gridCol w:w="2263"/>
        <w:gridCol w:w="10"/>
        <w:gridCol w:w="2275"/>
        <w:gridCol w:w="10"/>
        <w:gridCol w:w="2192"/>
        <w:gridCol w:w="10"/>
        <w:gridCol w:w="2294"/>
        <w:gridCol w:w="10"/>
        <w:gridCol w:w="2262"/>
        <w:gridCol w:w="10"/>
      </w:tblGrid>
      <w:tr w:rsidR="00B35F2C" w:rsidRPr="00B1051D" w:rsidTr="006706E0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1</w:t>
            </w: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2</w:t>
            </w: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1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2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1</w:t>
            </w:r>
          </w:p>
        </w:tc>
        <w:tc>
          <w:tcPr>
            <w:tcW w:w="2272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2</w:t>
            </w:r>
          </w:p>
        </w:tc>
      </w:tr>
      <w:tr w:rsidR="00B35F2C" w:rsidRPr="00B1051D" w:rsidTr="006706E0">
        <w:trPr>
          <w:gridAfter w:val="1"/>
          <w:wAfter w:w="10" w:type="dxa"/>
          <w:trHeight w:val="1006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Default="00B35F2C" w:rsidP="0067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  <w:p w:rsidR="00B35F2C" w:rsidRDefault="00B35F2C" w:rsidP="0067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Stimulus</w:t>
            </w: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proofErr w:type="spellStart"/>
            <w:r w:rsidRPr="00A955E1">
              <w:rPr>
                <w:sz w:val="20"/>
                <w:szCs w:val="20"/>
              </w:rPr>
              <w:t>Varjak</w:t>
            </w:r>
            <w:proofErr w:type="spellEnd"/>
            <w:r w:rsidRPr="00A955E1">
              <w:rPr>
                <w:sz w:val="20"/>
                <w:szCs w:val="20"/>
              </w:rPr>
              <w:t xml:space="preserve"> Paw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Poetry 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4 Poetry Shed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 xml:space="preserve">Journey to </w:t>
            </w:r>
            <w:proofErr w:type="spellStart"/>
            <w:r w:rsidRPr="00A955E1">
              <w:rPr>
                <w:sz w:val="20"/>
                <w:szCs w:val="20"/>
              </w:rPr>
              <w:t>Jo’Burg</w:t>
            </w:r>
            <w:proofErr w:type="spellEnd"/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Haikus, </w:t>
            </w:r>
            <w:proofErr w:type="spellStart"/>
            <w:r>
              <w:rPr>
                <w:sz w:val="20"/>
                <w:szCs w:val="20"/>
              </w:rPr>
              <w:t>Tankas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Cinquains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4 Poetry Shed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Age Boy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Limericks and Clerihews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Poetry Shed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The Pied Piper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and the Place Between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 xml:space="preserve">The Egyptian 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Cinderella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Simile and Metaphor Poems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Yr4 Poetry Shed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Tadeo</w:t>
            </w:r>
            <w:proofErr w:type="spellEnd"/>
            <w:r>
              <w:rPr>
                <w:sz w:val="20"/>
                <w:szCs w:val="20"/>
              </w:rPr>
              <w:t xml:space="preserve"> Jones – Film Clip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Charlotte’s Web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and Answer poems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Poetry Shed</w:t>
            </w:r>
          </w:p>
        </w:tc>
      </w:tr>
      <w:tr w:rsidR="00B35F2C" w:rsidRPr="00B1051D" w:rsidTr="006706E0">
        <w:trPr>
          <w:trHeight w:val="1197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English</w:t>
            </w:r>
          </w:p>
          <w:p w:rsidR="00B35F2C" w:rsidRPr="00C333D4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GAPS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Co-ordination and Subordination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Sentence Types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Nouns and Noun Phrases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Adverbials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Verbs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Verbs continued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Verbs continued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Applying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35F2C" w:rsidRPr="00B1051D" w:rsidTr="006706E0">
        <w:trPr>
          <w:trHeight w:val="313"/>
        </w:trPr>
        <w:tc>
          <w:tcPr>
            <w:tcW w:w="969" w:type="dxa"/>
            <w:vMerge w:val="restart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Maths</w:t>
            </w: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</w:pPr>
          </w:p>
          <w:p w:rsidR="00B35F2C" w:rsidRPr="00B1051D" w:rsidRDefault="00B35F2C" w:rsidP="006706E0">
            <w:pPr>
              <w:jc w:val="center"/>
            </w:pPr>
          </w:p>
          <w:p w:rsidR="00B35F2C" w:rsidRPr="00B1051D" w:rsidRDefault="00B35F2C" w:rsidP="006706E0">
            <w:pPr>
              <w:jc w:val="center"/>
            </w:pPr>
            <w:proofErr w:type="spellStart"/>
            <w:r w:rsidRPr="00B1051D">
              <w:t>Yr</w:t>
            </w:r>
            <w:proofErr w:type="spellEnd"/>
            <w:r w:rsidRPr="00B1051D">
              <w:t xml:space="preserve"> 3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Pr="002A5AC0">
              <w:rPr>
                <w:sz w:val="20"/>
                <w:szCs w:val="20"/>
              </w:rPr>
              <w:t xml:space="preserve">alue 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A5AC0">
              <w:rPr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A5AC0">
              <w:rPr>
                <w:sz w:val="20"/>
                <w:szCs w:val="20"/>
              </w:rPr>
              <w:t xml:space="preserve">Addition and subtraction 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2A5AC0">
              <w:rPr>
                <w:sz w:val="20"/>
                <w:szCs w:val="20"/>
              </w:rPr>
              <w:t>ivision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2A5AC0">
              <w:rPr>
                <w:sz w:val="20"/>
                <w:szCs w:val="20"/>
              </w:rPr>
              <w:t>ivision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Length and perimeter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 Fractions</w:t>
            </w:r>
            <w:r>
              <w:rPr>
                <w:sz w:val="20"/>
                <w:szCs w:val="20"/>
              </w:rPr>
              <w:t xml:space="preserve"> (A)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Mass and capacity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 Fractions</w:t>
            </w:r>
            <w:r>
              <w:rPr>
                <w:sz w:val="20"/>
                <w:szCs w:val="20"/>
              </w:rPr>
              <w:t xml:space="preserve"> (B)</w:t>
            </w:r>
          </w:p>
          <w:p w:rsidR="00B35F2C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Money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</w:t>
            </w:r>
          </w:p>
          <w:p w:rsidR="00B35F2C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Shape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-Statistics</w:t>
            </w:r>
            <w:r w:rsidRPr="002A5AC0">
              <w:rPr>
                <w:sz w:val="20"/>
                <w:szCs w:val="20"/>
              </w:rPr>
              <w:t xml:space="preserve"> </w:t>
            </w:r>
          </w:p>
        </w:tc>
      </w:tr>
      <w:tr w:rsidR="00B35F2C" w:rsidRPr="00B1051D" w:rsidTr="006706E0">
        <w:trPr>
          <w:trHeight w:val="848"/>
        </w:trPr>
        <w:tc>
          <w:tcPr>
            <w:tcW w:w="969" w:type="dxa"/>
            <w:vMerge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</w:pPr>
          </w:p>
          <w:p w:rsidR="00B35F2C" w:rsidRPr="00B1051D" w:rsidRDefault="00B35F2C" w:rsidP="006706E0">
            <w:pPr>
              <w:jc w:val="center"/>
            </w:pPr>
          </w:p>
          <w:p w:rsidR="00B35F2C" w:rsidRPr="00B1051D" w:rsidRDefault="00B35F2C" w:rsidP="006706E0">
            <w:pPr>
              <w:jc w:val="center"/>
            </w:pPr>
            <w:proofErr w:type="spellStart"/>
            <w:r w:rsidRPr="00B1051D">
              <w:t>Yr</w:t>
            </w:r>
            <w:proofErr w:type="spellEnd"/>
            <w:r w:rsidRPr="00B1051D">
              <w:t xml:space="preserve"> 4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Pr="002A5AC0">
              <w:rPr>
                <w:sz w:val="20"/>
                <w:szCs w:val="20"/>
              </w:rPr>
              <w:t xml:space="preserve">alue 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 xml:space="preserve">- Addition and subtraction 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Area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2A5AC0">
              <w:rPr>
                <w:sz w:val="20"/>
                <w:szCs w:val="20"/>
              </w:rPr>
              <w:t>ivision</w:t>
            </w:r>
            <w:r>
              <w:rPr>
                <w:sz w:val="20"/>
                <w:szCs w:val="20"/>
              </w:rPr>
              <w:t xml:space="preserve"> (A)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2A5AC0">
              <w:rPr>
                <w:sz w:val="20"/>
                <w:szCs w:val="20"/>
              </w:rPr>
              <w:t>ivision</w:t>
            </w:r>
            <w:r>
              <w:rPr>
                <w:sz w:val="20"/>
                <w:szCs w:val="20"/>
              </w:rPr>
              <w:t xml:space="preserve"> (B) 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Length and perimeter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  <w:u w:val="single"/>
              </w:rPr>
            </w:pPr>
          </w:p>
          <w:p w:rsidR="00B35F2C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Fractions </w:t>
            </w:r>
          </w:p>
          <w:p w:rsidR="00B35F2C" w:rsidRPr="002A5AC0" w:rsidRDefault="00B35F2C" w:rsidP="006706E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Decimals (A)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Decimals (B)</w:t>
            </w:r>
          </w:p>
          <w:p w:rsidR="00B35F2C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Money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  <w:p w:rsidR="00B35F2C" w:rsidRDefault="00B35F2C" w:rsidP="006706E0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Shape</w:t>
            </w:r>
          </w:p>
          <w:p w:rsidR="00B35F2C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Statistics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  <w:p w:rsidR="00B35F2C" w:rsidRPr="002A5AC0" w:rsidRDefault="00B35F2C" w:rsidP="006706E0">
            <w:pPr>
              <w:rPr>
                <w:sz w:val="20"/>
                <w:szCs w:val="20"/>
              </w:rPr>
            </w:pPr>
          </w:p>
        </w:tc>
      </w:tr>
      <w:tr w:rsidR="00B35F2C" w:rsidRPr="00B1051D" w:rsidTr="006706E0">
        <w:trPr>
          <w:gridAfter w:val="1"/>
          <w:wAfter w:w="10" w:type="dxa"/>
          <w:trHeight w:val="8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Science</w:t>
            </w:r>
          </w:p>
        </w:tc>
        <w:tc>
          <w:tcPr>
            <w:tcW w:w="2416" w:type="dxa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Electricity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Light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Sound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Living things and their habitats</w:t>
            </w:r>
            <w:r>
              <w:rPr>
                <w:sz w:val="20"/>
                <w:szCs w:val="20"/>
              </w:rPr>
              <w:t xml:space="preserve"> - Conservation</w:t>
            </w:r>
          </w:p>
        </w:tc>
      </w:tr>
      <w:tr w:rsidR="00B35F2C" w:rsidRPr="00B1051D" w:rsidTr="006706E0">
        <w:trPr>
          <w:gridAfter w:val="1"/>
          <w:wAfter w:w="10" w:type="dxa"/>
          <w:trHeight w:val="49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History</w:t>
            </w:r>
          </w:p>
        </w:tc>
        <w:tc>
          <w:tcPr>
            <w:tcW w:w="2416" w:type="dxa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The Stuarts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The Stuarts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 xml:space="preserve">Stone Age 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Bronze Age to Iron Age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Ancient Egypt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Egypt</w:t>
            </w:r>
          </w:p>
        </w:tc>
      </w:tr>
      <w:tr w:rsidR="00B35F2C" w:rsidRPr="00B1051D" w:rsidTr="006706E0">
        <w:trPr>
          <w:gridAfter w:val="1"/>
          <w:wAfter w:w="10" w:type="dxa"/>
          <w:trHeight w:val="95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Geography</w:t>
            </w:r>
          </w:p>
        </w:tc>
        <w:tc>
          <w:tcPr>
            <w:tcW w:w="2416" w:type="dxa"/>
            <w:shd w:val="clear" w:color="auto" w:fill="auto"/>
          </w:tcPr>
          <w:p w:rsidR="00B35F2C" w:rsidRPr="00C519EB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C519EB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19EB">
              <w:rPr>
                <w:rFonts w:cstheme="minorHAnsi"/>
                <w:sz w:val="20"/>
                <w:szCs w:val="20"/>
              </w:rPr>
              <w:t>Western Europe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C519EB" w:rsidRDefault="00B35F2C" w:rsidP="006706E0">
            <w:pPr>
              <w:rPr>
                <w:rFonts w:cstheme="minorHAnsi"/>
                <w:sz w:val="20"/>
                <w:szCs w:val="20"/>
              </w:rPr>
            </w:pPr>
          </w:p>
          <w:p w:rsidR="00B35F2C" w:rsidRPr="00C519EB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19EB">
              <w:rPr>
                <w:rFonts w:cstheme="minorHAnsi"/>
                <w:sz w:val="20"/>
                <w:szCs w:val="20"/>
              </w:rPr>
              <w:t>Exploring Africa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C519EB" w:rsidRDefault="00B35F2C" w:rsidP="006706E0">
            <w:pPr>
              <w:rPr>
                <w:sz w:val="20"/>
                <w:szCs w:val="20"/>
              </w:rPr>
            </w:pPr>
          </w:p>
          <w:p w:rsidR="00B35F2C" w:rsidRPr="00C519EB" w:rsidRDefault="00B35F2C" w:rsidP="006706E0">
            <w:pPr>
              <w:rPr>
                <w:rFonts w:cstheme="minorHAnsi"/>
                <w:sz w:val="20"/>
                <w:szCs w:val="20"/>
              </w:rPr>
            </w:pPr>
            <w:r w:rsidRPr="00C519EB">
              <w:rPr>
                <w:sz w:val="20"/>
                <w:szCs w:val="20"/>
              </w:rPr>
              <w:t>Under the Canopy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C519EB" w:rsidRDefault="00B35F2C" w:rsidP="006706E0">
            <w:pPr>
              <w:rPr>
                <w:sz w:val="20"/>
                <w:szCs w:val="20"/>
              </w:rPr>
            </w:pPr>
          </w:p>
          <w:p w:rsidR="00B35F2C" w:rsidRPr="00C519EB" w:rsidRDefault="00B35F2C" w:rsidP="006706E0">
            <w:pPr>
              <w:rPr>
                <w:rFonts w:cstheme="minorHAnsi"/>
                <w:sz w:val="20"/>
                <w:szCs w:val="20"/>
              </w:rPr>
            </w:pPr>
            <w:r w:rsidRPr="00C519EB">
              <w:rPr>
                <w:sz w:val="20"/>
                <w:szCs w:val="20"/>
              </w:rPr>
              <w:t>Picture Our planet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C519EB" w:rsidRDefault="00B35F2C" w:rsidP="006706E0">
            <w:pPr>
              <w:rPr>
                <w:rFonts w:cstheme="minorHAnsi"/>
                <w:sz w:val="20"/>
                <w:szCs w:val="20"/>
              </w:rPr>
            </w:pPr>
          </w:p>
          <w:p w:rsidR="00B35F2C" w:rsidRPr="00C519EB" w:rsidRDefault="00B35F2C" w:rsidP="006706E0">
            <w:pPr>
              <w:rPr>
                <w:rFonts w:cstheme="minorHAnsi"/>
                <w:sz w:val="20"/>
                <w:szCs w:val="20"/>
              </w:rPr>
            </w:pPr>
            <w:r w:rsidRPr="00C519EB">
              <w:rPr>
                <w:rFonts w:cstheme="minorHAnsi"/>
                <w:sz w:val="20"/>
                <w:szCs w:val="20"/>
              </w:rPr>
              <w:t>Spatial Sense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C519EB" w:rsidRDefault="00B35F2C" w:rsidP="006706E0">
            <w:pPr>
              <w:rPr>
                <w:rFonts w:cstheme="minorHAnsi"/>
                <w:sz w:val="20"/>
                <w:szCs w:val="20"/>
              </w:rPr>
            </w:pPr>
          </w:p>
          <w:p w:rsidR="00B35F2C" w:rsidRPr="00C519EB" w:rsidRDefault="00B35F2C" w:rsidP="006706E0">
            <w:pPr>
              <w:rPr>
                <w:rFonts w:cstheme="minorHAnsi"/>
                <w:sz w:val="20"/>
                <w:szCs w:val="20"/>
              </w:rPr>
            </w:pPr>
            <w:r w:rsidRPr="00C519EB">
              <w:rPr>
                <w:rFonts w:cstheme="minorHAnsi"/>
                <w:sz w:val="20"/>
                <w:szCs w:val="20"/>
              </w:rPr>
              <w:t>Fieldwork study</w:t>
            </w:r>
          </w:p>
        </w:tc>
      </w:tr>
      <w:tr w:rsidR="00B35F2C" w:rsidRPr="00B1051D" w:rsidTr="006706E0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b/>
                <w:sz w:val="20"/>
                <w:szCs w:val="20"/>
              </w:rPr>
            </w:pPr>
            <w:r w:rsidRPr="002459D3">
              <w:rPr>
                <w:b/>
                <w:sz w:val="20"/>
                <w:szCs w:val="20"/>
              </w:rPr>
              <w:t>Printing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</w:t>
            </w:r>
            <w:r w:rsidRPr="00A955E1">
              <w:rPr>
                <w:sz w:val="20"/>
                <w:szCs w:val="20"/>
              </w:rPr>
              <w:t>inked to electricity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2459D3" w:rsidRDefault="00B35F2C" w:rsidP="006706E0">
            <w:pPr>
              <w:jc w:val="center"/>
              <w:rPr>
                <w:b/>
                <w:sz w:val="20"/>
                <w:szCs w:val="20"/>
              </w:rPr>
            </w:pPr>
            <w:r w:rsidRPr="002459D3">
              <w:rPr>
                <w:b/>
                <w:sz w:val="20"/>
                <w:szCs w:val="20"/>
              </w:rPr>
              <w:t>Textiles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</w:t>
            </w:r>
            <w:r w:rsidRPr="00A955E1">
              <w:rPr>
                <w:sz w:val="20"/>
                <w:szCs w:val="20"/>
              </w:rPr>
              <w:t>inked to Africa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proofErr w:type="spellStart"/>
            <w:r w:rsidRPr="00A955E1">
              <w:rPr>
                <w:sz w:val="20"/>
                <w:szCs w:val="20"/>
              </w:rPr>
              <w:t>Kente</w:t>
            </w:r>
            <w:proofErr w:type="spellEnd"/>
            <w:r w:rsidRPr="00A955E1">
              <w:rPr>
                <w:sz w:val="20"/>
                <w:szCs w:val="20"/>
              </w:rPr>
              <w:t xml:space="preserve"> Cloth and Weaving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 xml:space="preserve">Christmas Celebration 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Christmas Cards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2459D3" w:rsidRDefault="00B35F2C" w:rsidP="006706E0">
            <w:pPr>
              <w:jc w:val="center"/>
              <w:rPr>
                <w:b/>
                <w:sz w:val="20"/>
                <w:szCs w:val="20"/>
              </w:rPr>
            </w:pPr>
            <w:r w:rsidRPr="002459D3">
              <w:rPr>
                <w:b/>
                <w:sz w:val="20"/>
                <w:szCs w:val="20"/>
              </w:rPr>
              <w:t xml:space="preserve">Painting and Mono-printing 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955E1">
              <w:rPr>
                <w:sz w:val="20"/>
                <w:szCs w:val="20"/>
              </w:rPr>
              <w:t>inked to the Stone Age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Georgia O Keefe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9D3">
              <w:rPr>
                <w:rFonts w:cstheme="minorHAnsi"/>
                <w:b/>
                <w:sz w:val="20"/>
                <w:szCs w:val="20"/>
              </w:rPr>
              <w:t>Observational Drawing</w:t>
            </w:r>
            <w:r w:rsidRPr="00A955E1">
              <w:rPr>
                <w:rFonts w:cstheme="minorHAnsi"/>
                <w:sz w:val="20"/>
                <w:szCs w:val="20"/>
              </w:rPr>
              <w:t xml:space="preserve">, </w:t>
            </w:r>
            <w:r w:rsidRPr="002459D3">
              <w:rPr>
                <w:rFonts w:cstheme="minorHAnsi"/>
                <w:b/>
                <w:sz w:val="20"/>
                <w:szCs w:val="20"/>
              </w:rPr>
              <w:t>painting and printing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Feathers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Easter Celebration</w:t>
            </w:r>
          </w:p>
          <w:p w:rsidR="00B35F2C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sz w:val="20"/>
                <w:szCs w:val="20"/>
              </w:rPr>
              <w:t>Easter Cards</w:t>
            </w: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D7386B" w:rsidRDefault="00B35F2C" w:rsidP="00670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Colour, </w:t>
            </w:r>
            <w:r w:rsidRPr="00D7386B">
              <w:rPr>
                <w:b/>
                <w:sz w:val="20"/>
                <w:szCs w:val="20"/>
              </w:rPr>
              <w:t>Pattern</w:t>
            </w:r>
            <w:r>
              <w:rPr>
                <w:b/>
                <w:sz w:val="20"/>
                <w:szCs w:val="20"/>
              </w:rPr>
              <w:t xml:space="preserve"> and Form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Build</w:t>
            </w:r>
            <w:r>
              <w:rPr>
                <w:sz w:val="20"/>
                <w:szCs w:val="20"/>
              </w:rPr>
              <w:t xml:space="preserve">ings around the World </w:t>
            </w:r>
          </w:p>
          <w:p w:rsidR="00B35F2C" w:rsidRPr="006F3615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3615">
              <w:rPr>
                <w:rFonts w:cstheme="minorHAnsi"/>
                <w:sz w:val="20"/>
                <w:szCs w:val="20"/>
              </w:rPr>
              <w:t>Ancient Egypt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6F3615">
              <w:rPr>
                <w:rFonts w:cstheme="minorHAnsi"/>
                <w:sz w:val="20"/>
                <w:szCs w:val="20"/>
              </w:rPr>
              <w:t>rchitecture of Sir Christopher Wren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Default="00B35F2C" w:rsidP="006706E0">
            <w:pPr>
              <w:rPr>
                <w:sz w:val="20"/>
                <w:szCs w:val="20"/>
              </w:rPr>
            </w:pPr>
          </w:p>
          <w:p w:rsidR="00B35F2C" w:rsidRPr="0024796B" w:rsidRDefault="00B35F2C" w:rsidP="006706E0">
            <w:pPr>
              <w:jc w:val="center"/>
              <w:rPr>
                <w:b/>
                <w:sz w:val="20"/>
                <w:szCs w:val="20"/>
              </w:rPr>
            </w:pPr>
            <w:r w:rsidRPr="0024796B">
              <w:rPr>
                <w:b/>
                <w:sz w:val="20"/>
                <w:szCs w:val="20"/>
              </w:rPr>
              <w:t xml:space="preserve">Drawing 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Egyptian Art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Art work linked to KS2 Production</w:t>
            </w:r>
          </w:p>
        </w:tc>
      </w:tr>
      <w:tr w:rsidR="00B35F2C" w:rsidRPr="00B1051D" w:rsidTr="006706E0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2416" w:type="dxa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 Snacks</w:t>
            </w:r>
          </w:p>
          <w:p w:rsidR="00B35F2C" w:rsidRPr="00A955E1" w:rsidRDefault="00B35F2C" w:rsidP="0067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Cooking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Poppies for Remembrance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Torches linked to light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Pyramid structures and Mummies linked with Ancient Egypt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</w:tc>
      </w:tr>
      <w:tr w:rsidR="00B35F2C" w:rsidRPr="00B1051D" w:rsidTr="006706E0">
        <w:trPr>
          <w:gridAfter w:val="1"/>
          <w:wAfter w:w="10" w:type="dxa"/>
          <w:trHeight w:val="108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color w:val="000000"/>
                <w:sz w:val="20"/>
                <w:szCs w:val="20"/>
              </w:rPr>
              <w:t>4:1 How are important events remembered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color w:val="000000"/>
                <w:sz w:val="20"/>
                <w:szCs w:val="20"/>
              </w:rPr>
              <w:t>UC 2A.2 People of God What is it like to follow God?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color w:val="000000"/>
                <w:sz w:val="20"/>
                <w:szCs w:val="20"/>
              </w:rPr>
              <w:t>4:3 How do the five pillars guide Muslims?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color w:val="000000"/>
                <w:sz w:val="20"/>
                <w:szCs w:val="20"/>
              </w:rPr>
              <w:t>4:4 Why are Gurus at the heart of Sikh belief and practice?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color w:val="000000"/>
                <w:sz w:val="20"/>
                <w:szCs w:val="20"/>
              </w:rPr>
              <w:t>UC 2A.3 Incarnation What is the trinity?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5E1">
              <w:rPr>
                <w:rFonts w:cstheme="minorHAnsi"/>
                <w:color w:val="000000"/>
                <w:sz w:val="20"/>
                <w:szCs w:val="20"/>
              </w:rPr>
              <w:t>4:2 What faiths are Shared in our country?</w:t>
            </w:r>
          </w:p>
        </w:tc>
      </w:tr>
      <w:tr w:rsidR="00B35F2C" w:rsidRPr="00B1051D" w:rsidTr="006706E0">
        <w:trPr>
          <w:gridAfter w:val="1"/>
          <w:wAfter w:w="10" w:type="dxa"/>
          <w:trHeight w:val="43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Computing</w:t>
            </w: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 xml:space="preserve">Touch typing </w:t>
            </w:r>
          </w:p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 xml:space="preserve">E mailing </w:t>
            </w:r>
          </w:p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b/>
                <w:sz w:val="20"/>
                <w:szCs w:val="20"/>
              </w:rPr>
              <w:t>Google</w:t>
            </w:r>
          </w:p>
          <w:p w:rsidR="00B35F2C" w:rsidRPr="007E7359" w:rsidRDefault="00B35F2C" w:rsidP="006706E0">
            <w:pPr>
              <w:jc w:val="center"/>
              <w:rPr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>(linked with Literacy)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 xml:space="preserve">Spreadsheets </w:t>
            </w:r>
          </w:p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>Purple Mash</w:t>
            </w:r>
          </w:p>
          <w:p w:rsidR="00B35F2C" w:rsidRPr="007E7359" w:rsidRDefault="00B35F2C" w:rsidP="006706E0">
            <w:pPr>
              <w:jc w:val="center"/>
              <w:rPr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>(Times tables – linked with maths)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Animation </w:t>
            </w:r>
          </w:p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 on iPad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(linked to Science – light) 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7E7359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 xml:space="preserve">Simulations </w:t>
            </w:r>
          </w:p>
          <w:p w:rsidR="00B35F2C" w:rsidRPr="007E7359" w:rsidRDefault="00B35F2C" w:rsidP="006706E0">
            <w:pPr>
              <w:jc w:val="center"/>
              <w:rPr>
                <w:b/>
                <w:sz w:val="20"/>
                <w:szCs w:val="20"/>
              </w:rPr>
            </w:pPr>
            <w:r w:rsidRPr="007E7359">
              <w:rPr>
                <w:b/>
                <w:sz w:val="20"/>
                <w:szCs w:val="20"/>
              </w:rPr>
              <w:t>Purple Mash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>Writing for different audiences</w:t>
            </w:r>
          </w:p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  <w:p w:rsidR="00B35F2C" w:rsidRPr="007E7359" w:rsidRDefault="00B35F2C" w:rsidP="006706E0">
            <w:pPr>
              <w:jc w:val="center"/>
              <w:rPr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 xml:space="preserve">(Newspaper report-  linked with History Egyptian topic) 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 xml:space="preserve">Spreadsheets </w:t>
            </w:r>
          </w:p>
          <w:p w:rsidR="00B35F2C" w:rsidRPr="007E7359" w:rsidRDefault="00B35F2C" w:rsidP="006706E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Google Sheets 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7E7359">
              <w:rPr>
                <w:rFonts w:ascii="Calibri" w:eastAsia="Times New Roman" w:hAnsi="Calibri" w:cs="Calibri"/>
                <w:sz w:val="20"/>
                <w:szCs w:val="20"/>
              </w:rPr>
              <w:t>Linked with summer fair – enterprise)</w:t>
            </w:r>
          </w:p>
        </w:tc>
      </w:tr>
      <w:tr w:rsidR="00B35F2C" w:rsidRPr="00B1051D" w:rsidTr="006706E0">
        <w:trPr>
          <w:gridAfter w:val="1"/>
          <w:wAfter w:w="10" w:type="dxa"/>
          <w:trHeight w:val="737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PSHE</w:t>
            </w:r>
          </w:p>
        </w:tc>
        <w:tc>
          <w:tcPr>
            <w:tcW w:w="2416" w:type="dxa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Being in my World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Dreams and Goals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Healthy me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Relationships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Changing me</w:t>
            </w:r>
          </w:p>
        </w:tc>
      </w:tr>
      <w:tr w:rsidR="00B35F2C" w:rsidRPr="00B1051D" w:rsidTr="006706E0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Ball Skills</w:t>
            </w:r>
          </w:p>
        </w:tc>
        <w:tc>
          <w:tcPr>
            <w:tcW w:w="2273" w:type="dxa"/>
            <w:gridSpan w:val="2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Dance</w:t>
            </w:r>
          </w:p>
        </w:tc>
        <w:tc>
          <w:tcPr>
            <w:tcW w:w="2285" w:type="dxa"/>
            <w:gridSpan w:val="2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Gymnastics</w:t>
            </w:r>
          </w:p>
        </w:tc>
        <w:tc>
          <w:tcPr>
            <w:tcW w:w="2202" w:type="dxa"/>
            <w:gridSpan w:val="2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Skip School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Skip Dance</w:t>
            </w: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Net and Wall</w:t>
            </w:r>
          </w:p>
        </w:tc>
        <w:tc>
          <w:tcPr>
            <w:tcW w:w="2272" w:type="dxa"/>
            <w:gridSpan w:val="2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Athletics</w:t>
            </w:r>
          </w:p>
        </w:tc>
      </w:tr>
      <w:tr w:rsidR="00B35F2C" w:rsidRPr="00B1051D" w:rsidTr="006706E0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Spanish</w:t>
            </w:r>
          </w:p>
        </w:tc>
        <w:tc>
          <w:tcPr>
            <w:tcW w:w="4689" w:type="dxa"/>
            <w:gridSpan w:val="3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Season</w:t>
            </w:r>
          </w:p>
        </w:tc>
        <w:tc>
          <w:tcPr>
            <w:tcW w:w="4487" w:type="dxa"/>
            <w:gridSpan w:val="4"/>
          </w:tcPr>
          <w:p w:rsidR="00B35F2C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4576" w:type="dxa"/>
            <w:gridSpan w:val="4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Sea</w:t>
            </w:r>
          </w:p>
        </w:tc>
      </w:tr>
      <w:tr w:rsidR="00B35F2C" w:rsidRPr="00B1051D" w:rsidTr="006706E0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B35F2C" w:rsidRDefault="00B35F2C" w:rsidP="006706E0">
            <w:pPr>
              <w:jc w:val="center"/>
              <w:rPr>
                <w:sz w:val="24"/>
                <w:szCs w:val="24"/>
              </w:rPr>
            </w:pPr>
          </w:p>
          <w:p w:rsidR="00B35F2C" w:rsidRPr="00B1051D" w:rsidRDefault="00B35F2C" w:rsidP="0067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416" w:type="dxa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Mamma Mia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Glockenspiel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Stop!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Leon on me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Blackbird / Reflect, Rewind and Replay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</w:p>
          <w:p w:rsidR="00B35F2C" w:rsidRPr="00A955E1" w:rsidRDefault="00B35F2C" w:rsidP="006706E0">
            <w:pPr>
              <w:jc w:val="center"/>
              <w:rPr>
                <w:sz w:val="20"/>
                <w:szCs w:val="20"/>
              </w:rPr>
            </w:pPr>
            <w:r w:rsidRPr="00A955E1">
              <w:rPr>
                <w:sz w:val="20"/>
                <w:szCs w:val="20"/>
              </w:rPr>
              <w:t>Production</w:t>
            </w:r>
          </w:p>
        </w:tc>
      </w:tr>
    </w:tbl>
    <w:p w:rsidR="00B35F2C" w:rsidRPr="0022338D" w:rsidRDefault="00B35F2C" w:rsidP="00B35F2C">
      <w:pPr>
        <w:jc w:val="center"/>
        <w:rPr>
          <w:rFonts w:ascii="Twinkl Cursive Unlooped" w:hAnsi="Twinkl Cursive Unlooped"/>
          <w:sz w:val="24"/>
          <w:szCs w:val="24"/>
          <w:u w:val="single"/>
        </w:rPr>
      </w:pPr>
    </w:p>
    <w:p w:rsidR="00B35F2C" w:rsidRPr="0022338D" w:rsidRDefault="00B35F2C" w:rsidP="00B35F2C">
      <w:pPr>
        <w:rPr>
          <w:rFonts w:ascii="Twinkl Cursive Unlooped" w:hAnsi="Twinkl Cursive Unlooped"/>
        </w:rPr>
      </w:pPr>
    </w:p>
    <w:p w:rsidR="007C482E" w:rsidRPr="0022338D" w:rsidRDefault="007C482E">
      <w:pPr>
        <w:rPr>
          <w:rFonts w:ascii="Twinkl Cursive Unlooped" w:hAnsi="Twinkl Cursive Unlooped"/>
        </w:rPr>
      </w:pPr>
    </w:p>
    <w:sectPr w:rsidR="007C482E" w:rsidRPr="0022338D" w:rsidSect="0022338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14" w:rsidRDefault="00D64D14" w:rsidP="00B1051D">
      <w:pPr>
        <w:spacing w:after="0" w:line="240" w:lineRule="auto"/>
      </w:pPr>
      <w:r>
        <w:separator/>
      </w:r>
    </w:p>
  </w:endnote>
  <w:endnote w:type="continuationSeparator" w:id="0">
    <w:p w:rsidR="00D64D14" w:rsidRDefault="00D64D14" w:rsidP="00B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14" w:rsidRDefault="00D64D14" w:rsidP="00B1051D">
      <w:pPr>
        <w:spacing w:after="0" w:line="240" w:lineRule="auto"/>
      </w:pPr>
      <w:r>
        <w:separator/>
      </w:r>
    </w:p>
  </w:footnote>
  <w:footnote w:type="continuationSeparator" w:id="0">
    <w:p w:rsidR="00D64D14" w:rsidRDefault="00D64D14" w:rsidP="00B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D" w:rsidRDefault="00B105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-544830</wp:posOffset>
          </wp:positionV>
          <wp:extent cx="10963275" cy="489848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48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E"/>
    <w:rsid w:val="000305A9"/>
    <w:rsid w:val="000459B2"/>
    <w:rsid w:val="00061347"/>
    <w:rsid w:val="000704AE"/>
    <w:rsid w:val="00075D68"/>
    <w:rsid w:val="00082059"/>
    <w:rsid w:val="000D10C8"/>
    <w:rsid w:val="000F6D3A"/>
    <w:rsid w:val="00124A0C"/>
    <w:rsid w:val="00141205"/>
    <w:rsid w:val="00142409"/>
    <w:rsid w:val="00181125"/>
    <w:rsid w:val="0018508C"/>
    <w:rsid w:val="00187F8E"/>
    <w:rsid w:val="001B2B02"/>
    <w:rsid w:val="001E0D7A"/>
    <w:rsid w:val="001E70A2"/>
    <w:rsid w:val="0022338D"/>
    <w:rsid w:val="00235584"/>
    <w:rsid w:val="00263C18"/>
    <w:rsid w:val="002A1A69"/>
    <w:rsid w:val="002A5AC0"/>
    <w:rsid w:val="002B7B61"/>
    <w:rsid w:val="002C1619"/>
    <w:rsid w:val="002C60F8"/>
    <w:rsid w:val="002D1C3E"/>
    <w:rsid w:val="002E6E3B"/>
    <w:rsid w:val="00305560"/>
    <w:rsid w:val="003063C6"/>
    <w:rsid w:val="00307EB4"/>
    <w:rsid w:val="00364EB3"/>
    <w:rsid w:val="0037280C"/>
    <w:rsid w:val="003D2977"/>
    <w:rsid w:val="003F7B09"/>
    <w:rsid w:val="004271F6"/>
    <w:rsid w:val="00444614"/>
    <w:rsid w:val="004535E3"/>
    <w:rsid w:val="004C396E"/>
    <w:rsid w:val="00500711"/>
    <w:rsid w:val="00500815"/>
    <w:rsid w:val="005023DB"/>
    <w:rsid w:val="005B2B14"/>
    <w:rsid w:val="005C5F20"/>
    <w:rsid w:val="005F024B"/>
    <w:rsid w:val="00610304"/>
    <w:rsid w:val="00617EEF"/>
    <w:rsid w:val="00623E74"/>
    <w:rsid w:val="006433D1"/>
    <w:rsid w:val="006460B6"/>
    <w:rsid w:val="0068045E"/>
    <w:rsid w:val="00710D5C"/>
    <w:rsid w:val="007246B4"/>
    <w:rsid w:val="00754209"/>
    <w:rsid w:val="007B3E5F"/>
    <w:rsid w:val="007C482E"/>
    <w:rsid w:val="007D34B5"/>
    <w:rsid w:val="008D2FF8"/>
    <w:rsid w:val="008E7E31"/>
    <w:rsid w:val="008F1C09"/>
    <w:rsid w:val="008F76E0"/>
    <w:rsid w:val="009B091F"/>
    <w:rsid w:val="009B772F"/>
    <w:rsid w:val="009D5167"/>
    <w:rsid w:val="00A5590A"/>
    <w:rsid w:val="00A60A4D"/>
    <w:rsid w:val="00A95957"/>
    <w:rsid w:val="00AC1EE7"/>
    <w:rsid w:val="00AE6A0D"/>
    <w:rsid w:val="00AF68CF"/>
    <w:rsid w:val="00B1051D"/>
    <w:rsid w:val="00B15A5C"/>
    <w:rsid w:val="00B21942"/>
    <w:rsid w:val="00B35F2C"/>
    <w:rsid w:val="00B66D65"/>
    <w:rsid w:val="00B7299E"/>
    <w:rsid w:val="00BE54E8"/>
    <w:rsid w:val="00BE7C72"/>
    <w:rsid w:val="00C01BFD"/>
    <w:rsid w:val="00C1723E"/>
    <w:rsid w:val="00C42F42"/>
    <w:rsid w:val="00CA1026"/>
    <w:rsid w:val="00CB725F"/>
    <w:rsid w:val="00CE70F9"/>
    <w:rsid w:val="00CE7859"/>
    <w:rsid w:val="00CF301D"/>
    <w:rsid w:val="00D25109"/>
    <w:rsid w:val="00D305E1"/>
    <w:rsid w:val="00D41264"/>
    <w:rsid w:val="00D46DB4"/>
    <w:rsid w:val="00D64D14"/>
    <w:rsid w:val="00DF0318"/>
    <w:rsid w:val="00DF0DE3"/>
    <w:rsid w:val="00E15994"/>
    <w:rsid w:val="00E270A2"/>
    <w:rsid w:val="00E32B04"/>
    <w:rsid w:val="00E36523"/>
    <w:rsid w:val="00E41408"/>
    <w:rsid w:val="00E654F7"/>
    <w:rsid w:val="00E72945"/>
    <w:rsid w:val="00E84A7E"/>
    <w:rsid w:val="00EB5C0A"/>
    <w:rsid w:val="00EC1558"/>
    <w:rsid w:val="00EE2D2E"/>
    <w:rsid w:val="00EE5C72"/>
    <w:rsid w:val="00F0245C"/>
    <w:rsid w:val="00F06F72"/>
    <w:rsid w:val="00F075D9"/>
    <w:rsid w:val="00F46FC4"/>
    <w:rsid w:val="00F53445"/>
    <w:rsid w:val="00F700CD"/>
    <w:rsid w:val="00F872DE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18D89"/>
  <w15:chartTrackingRefBased/>
  <w15:docId w15:val="{4BACAA98-2824-4C93-AD15-5EA5E41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0711"/>
    <w:rPr>
      <w:rFonts w:ascii="Calibri" w:hAnsi="Calibri" w:cs="Calibri" w:hint="default"/>
      <w:b w:val="0"/>
      <w:bCs w:val="0"/>
      <w:i w:val="0"/>
      <w:iCs w:val="0"/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1D"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2</cp:revision>
  <dcterms:created xsi:type="dcterms:W3CDTF">2023-01-18T16:52:00Z</dcterms:created>
  <dcterms:modified xsi:type="dcterms:W3CDTF">2023-01-18T16:52:00Z</dcterms:modified>
</cp:coreProperties>
</file>