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77" w:rsidRPr="00CE45BC" w:rsidRDefault="00963577">
      <w:pPr>
        <w:rPr>
          <w:rFonts w:ascii="Arial" w:hAnsi="Arial" w:cs="Arial"/>
          <w:b/>
          <w:sz w:val="24"/>
          <w:u w:val="single"/>
        </w:rPr>
      </w:pPr>
      <w:r w:rsidRPr="00CE45BC">
        <w:rPr>
          <w:rFonts w:ascii="Arial" w:hAnsi="Arial" w:cs="Arial"/>
          <w:b/>
          <w:sz w:val="24"/>
          <w:u w:val="single"/>
        </w:rPr>
        <w:t xml:space="preserve">Phonics Rhymes </w:t>
      </w:r>
      <w:bookmarkStart w:id="0" w:name="_GoBack"/>
      <w:bookmarkEnd w:id="0"/>
      <w:r w:rsidRPr="00CE45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6D3F61" wp14:editId="182540AF">
            <wp:simplePos x="0" y="0"/>
            <wp:positionH relativeFrom="column">
              <wp:posOffset>-190500</wp:posOffset>
            </wp:positionH>
            <wp:positionV relativeFrom="paragraph">
              <wp:posOffset>457200</wp:posOffset>
            </wp:positionV>
            <wp:extent cx="6000750" cy="7067550"/>
            <wp:effectExtent l="0" t="0" r="0" b="0"/>
            <wp:wrapTight wrapText="bothSides">
              <wp:wrapPolygon edited="0">
                <wp:start x="0" y="0"/>
                <wp:lineTo x="0" y="21542"/>
                <wp:lineTo x="21531" y="21542"/>
                <wp:lineTo x="2153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8" t="12435" r="32352" b="5932"/>
                    <a:stretch/>
                  </pic:blipFill>
                  <pic:spPr bwMode="auto">
                    <a:xfrm>
                      <a:off x="0" y="0"/>
                      <a:ext cx="6000750" cy="706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3577" w:rsidRPr="00CE4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77"/>
    <w:rsid w:val="00304FD0"/>
    <w:rsid w:val="005C7F97"/>
    <w:rsid w:val="00806C34"/>
    <w:rsid w:val="00963577"/>
    <w:rsid w:val="00995F23"/>
    <w:rsid w:val="00A40B7B"/>
    <w:rsid w:val="00CE45BC"/>
    <w:rsid w:val="00E33856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3697"/>
  <w15:chartTrackingRefBased/>
  <w15:docId w15:val="{5E0E4ACB-E86C-443B-83F0-F1650D95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Aberford Primary 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</dc:creator>
  <cp:keywords/>
  <dc:description/>
  <cp:lastModifiedBy>Jessica Jones</cp:lastModifiedBy>
  <cp:revision>2</cp:revision>
  <dcterms:created xsi:type="dcterms:W3CDTF">2020-10-21T12:55:00Z</dcterms:created>
  <dcterms:modified xsi:type="dcterms:W3CDTF">2022-02-26T16:03:00Z</dcterms:modified>
</cp:coreProperties>
</file>