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B57F" w14:textId="77777777" w:rsidR="004B1432" w:rsidRPr="004B1432" w:rsidRDefault="004B1432">
      <w:pPr>
        <w:rPr>
          <w:rFonts w:ascii="Arial" w:hAnsi="Arial" w:cs="Arial"/>
        </w:rPr>
      </w:pPr>
    </w:p>
    <w:p w14:paraId="3AD9C1B2" w14:textId="77777777" w:rsidR="004B1432" w:rsidRPr="004B1432" w:rsidRDefault="004B1432" w:rsidP="004B1432">
      <w:pPr>
        <w:autoSpaceDE w:val="0"/>
        <w:autoSpaceDN w:val="0"/>
        <w:adjustRightInd w:val="0"/>
        <w:spacing w:line="276" w:lineRule="auto"/>
        <w:rPr>
          <w:rFonts w:ascii="Arial" w:hAnsi="Arial" w:cs="Arial"/>
        </w:rPr>
      </w:pPr>
    </w:p>
    <w:p w14:paraId="28A69BD0" w14:textId="77777777" w:rsidR="004B1432" w:rsidRPr="004B1432" w:rsidRDefault="004B1432" w:rsidP="004B1432">
      <w:pPr>
        <w:autoSpaceDE w:val="0"/>
        <w:autoSpaceDN w:val="0"/>
        <w:adjustRightInd w:val="0"/>
        <w:spacing w:line="276" w:lineRule="auto"/>
        <w:rPr>
          <w:rFonts w:ascii="Arial" w:hAnsi="Arial" w:cs="Arial"/>
          <w:b/>
          <w:bCs/>
        </w:rPr>
      </w:pPr>
    </w:p>
    <w:p w14:paraId="1161D8C0" w14:textId="77777777" w:rsidR="004B1432" w:rsidRPr="004B1432" w:rsidRDefault="004B1432" w:rsidP="004B1432">
      <w:pPr>
        <w:autoSpaceDE w:val="0"/>
        <w:autoSpaceDN w:val="0"/>
        <w:adjustRightInd w:val="0"/>
        <w:spacing w:line="276" w:lineRule="auto"/>
        <w:rPr>
          <w:rFonts w:ascii="Arial" w:hAnsi="Arial" w:cs="Arial"/>
          <w:b/>
          <w:bCs/>
        </w:rPr>
      </w:pPr>
    </w:p>
    <w:p w14:paraId="2D38BACB" w14:textId="77777777" w:rsidR="004B1432" w:rsidRPr="004B1432" w:rsidRDefault="004B1432" w:rsidP="00D92644">
      <w:pPr>
        <w:autoSpaceDE w:val="0"/>
        <w:autoSpaceDN w:val="0"/>
        <w:adjustRightInd w:val="0"/>
        <w:spacing w:line="276" w:lineRule="auto"/>
        <w:jc w:val="both"/>
        <w:rPr>
          <w:rFonts w:ascii="Arial" w:hAnsi="Arial" w:cs="Arial"/>
          <w:b/>
          <w:bCs/>
        </w:rPr>
      </w:pPr>
    </w:p>
    <w:p w14:paraId="2AAA08B7" w14:textId="71C4FD5D" w:rsidR="004B1432" w:rsidRPr="004B1432" w:rsidRDefault="004B1432" w:rsidP="00D92644">
      <w:pPr>
        <w:autoSpaceDE w:val="0"/>
        <w:autoSpaceDN w:val="0"/>
        <w:adjustRightInd w:val="0"/>
        <w:spacing w:line="276" w:lineRule="auto"/>
        <w:jc w:val="both"/>
        <w:rPr>
          <w:rFonts w:ascii="Arial" w:hAnsi="Arial" w:cs="Arial"/>
          <w:b/>
          <w:bCs/>
        </w:rPr>
      </w:pPr>
      <w:r w:rsidRPr="004B1432">
        <w:rPr>
          <w:rFonts w:ascii="Arial" w:hAnsi="Arial" w:cs="Arial"/>
          <w:b/>
          <w:bCs/>
        </w:rPr>
        <w:t>January 2024</w:t>
      </w:r>
    </w:p>
    <w:p w14:paraId="4EB2B394" w14:textId="77777777" w:rsidR="004B1432" w:rsidRPr="004B1432" w:rsidRDefault="004B1432" w:rsidP="00D92644">
      <w:pPr>
        <w:tabs>
          <w:tab w:val="left" w:pos="284"/>
        </w:tabs>
        <w:autoSpaceDE w:val="0"/>
        <w:autoSpaceDN w:val="0"/>
        <w:adjustRightInd w:val="0"/>
        <w:spacing w:line="276" w:lineRule="auto"/>
        <w:jc w:val="both"/>
        <w:rPr>
          <w:rFonts w:ascii="Arial" w:hAnsi="Arial" w:cs="Arial"/>
        </w:rPr>
      </w:pPr>
    </w:p>
    <w:p w14:paraId="5F3151FE" w14:textId="2AEAFDE1" w:rsidR="004B1432" w:rsidRPr="004B1432" w:rsidRDefault="004B1432" w:rsidP="00D92644">
      <w:pPr>
        <w:tabs>
          <w:tab w:val="left" w:pos="284"/>
        </w:tabs>
        <w:autoSpaceDE w:val="0"/>
        <w:autoSpaceDN w:val="0"/>
        <w:adjustRightInd w:val="0"/>
        <w:spacing w:line="276" w:lineRule="auto"/>
        <w:jc w:val="both"/>
        <w:rPr>
          <w:rFonts w:ascii="Arial" w:hAnsi="Arial" w:cs="Arial"/>
        </w:rPr>
      </w:pPr>
      <w:r w:rsidRPr="004B1432">
        <w:rPr>
          <w:rFonts w:ascii="Arial" w:hAnsi="Arial" w:cs="Arial"/>
        </w:rPr>
        <w:t xml:space="preserve">Dear </w:t>
      </w:r>
      <w:r w:rsidRPr="004B1432">
        <w:rPr>
          <w:rFonts w:ascii="Arial" w:hAnsi="Arial" w:cs="Arial"/>
          <w:noProof/>
        </w:rPr>
        <w:t>Parent/guardian</w:t>
      </w:r>
      <w:r w:rsidRPr="004B1432">
        <w:rPr>
          <w:rFonts w:ascii="Arial" w:hAnsi="Arial" w:cs="Arial"/>
        </w:rPr>
        <w:t>,</w:t>
      </w:r>
    </w:p>
    <w:p w14:paraId="357A2F85" w14:textId="0C89FF0C" w:rsidR="004B1432" w:rsidRPr="004B1432" w:rsidRDefault="004B1432" w:rsidP="00D92644">
      <w:pPr>
        <w:tabs>
          <w:tab w:val="left" w:pos="284"/>
        </w:tabs>
        <w:autoSpaceDE w:val="0"/>
        <w:autoSpaceDN w:val="0"/>
        <w:adjustRightInd w:val="0"/>
        <w:spacing w:line="276" w:lineRule="auto"/>
        <w:jc w:val="both"/>
        <w:rPr>
          <w:rFonts w:ascii="Arial" w:hAnsi="Arial" w:cs="Arial"/>
        </w:rPr>
      </w:pPr>
      <w:r w:rsidRPr="004B1432">
        <w:rPr>
          <w:rFonts w:ascii="Arial" w:hAnsi="Arial" w:cs="Arial"/>
        </w:rPr>
        <w:t xml:space="preserve">We are </w:t>
      </w:r>
      <w:r w:rsidR="00EA274C">
        <w:rPr>
          <w:rFonts w:ascii="Arial" w:hAnsi="Arial" w:cs="Arial"/>
        </w:rPr>
        <w:t>pleased</w:t>
      </w:r>
      <w:r w:rsidRPr="004B1432">
        <w:rPr>
          <w:rFonts w:ascii="Arial" w:hAnsi="Arial" w:cs="Arial"/>
        </w:rPr>
        <w:t xml:space="preserve"> to announce that parents will now be able to see homework assigned to pupils by their subject teachers using the School Connection app in Microsoft Teams for iOS and Android devices.</w:t>
      </w:r>
    </w:p>
    <w:p w14:paraId="60CE915D" w14:textId="77777777" w:rsidR="00D92644" w:rsidRDefault="00D92644" w:rsidP="00D92644">
      <w:pPr>
        <w:tabs>
          <w:tab w:val="left" w:pos="284"/>
        </w:tabs>
        <w:autoSpaceDE w:val="0"/>
        <w:autoSpaceDN w:val="0"/>
        <w:adjustRightInd w:val="0"/>
        <w:spacing w:line="276" w:lineRule="auto"/>
        <w:jc w:val="both"/>
        <w:rPr>
          <w:rFonts w:ascii="Arial" w:hAnsi="Arial" w:cs="Arial"/>
          <w:b/>
          <w:bCs/>
          <w:u w:val="single"/>
        </w:rPr>
      </w:pPr>
    </w:p>
    <w:p w14:paraId="2B7DC760" w14:textId="0C98E67A" w:rsidR="004B1432" w:rsidRPr="00D92644" w:rsidRDefault="004B1432" w:rsidP="00D92644">
      <w:pPr>
        <w:tabs>
          <w:tab w:val="left" w:pos="284"/>
        </w:tabs>
        <w:autoSpaceDE w:val="0"/>
        <w:autoSpaceDN w:val="0"/>
        <w:adjustRightInd w:val="0"/>
        <w:spacing w:line="276" w:lineRule="auto"/>
        <w:jc w:val="both"/>
        <w:rPr>
          <w:rFonts w:ascii="Arial" w:hAnsi="Arial" w:cs="Arial"/>
          <w:b/>
          <w:bCs/>
          <w:u w:val="single"/>
        </w:rPr>
      </w:pPr>
      <w:r w:rsidRPr="00D92644">
        <w:rPr>
          <w:rFonts w:ascii="Arial" w:hAnsi="Arial" w:cs="Arial"/>
          <w:b/>
          <w:bCs/>
          <w:u w:val="single"/>
        </w:rPr>
        <w:t>What is the School Connection app?</w:t>
      </w:r>
    </w:p>
    <w:p w14:paraId="320E45BF" w14:textId="5E198354" w:rsidR="004B1432" w:rsidRPr="004B1432" w:rsidRDefault="004B1432" w:rsidP="00D92644">
      <w:pPr>
        <w:tabs>
          <w:tab w:val="left" w:pos="284"/>
        </w:tabs>
        <w:autoSpaceDE w:val="0"/>
        <w:autoSpaceDN w:val="0"/>
        <w:adjustRightInd w:val="0"/>
        <w:spacing w:line="276" w:lineRule="auto"/>
        <w:jc w:val="both"/>
        <w:rPr>
          <w:rFonts w:ascii="Arial" w:hAnsi="Arial" w:cs="Arial"/>
        </w:rPr>
      </w:pPr>
      <w:r w:rsidRPr="004B1432">
        <w:rPr>
          <w:rFonts w:ascii="Arial" w:hAnsi="Arial" w:cs="Arial"/>
        </w:rPr>
        <w:t xml:space="preserve">The School Connection app in Microsoft Teams empowers parents and guardians to engage, support, and monitor their student's learning at school. As a parent, you can </w:t>
      </w:r>
      <w:r w:rsidR="00D92644">
        <w:rPr>
          <w:rFonts w:ascii="Arial" w:hAnsi="Arial" w:cs="Arial"/>
        </w:rPr>
        <w:t xml:space="preserve">now easily </w:t>
      </w:r>
      <w:r w:rsidRPr="004B1432">
        <w:rPr>
          <w:rFonts w:ascii="Arial" w:hAnsi="Arial" w:cs="Arial"/>
        </w:rPr>
        <w:t xml:space="preserve">stay up to date </w:t>
      </w:r>
      <w:r w:rsidR="00D92644">
        <w:rPr>
          <w:rFonts w:ascii="Arial" w:hAnsi="Arial" w:cs="Arial"/>
        </w:rPr>
        <w:t>with</w:t>
      </w:r>
      <w:r w:rsidRPr="004B1432">
        <w:rPr>
          <w:rFonts w:ascii="Arial" w:hAnsi="Arial" w:cs="Arial"/>
        </w:rPr>
        <w:t xml:space="preserve"> your child’s homework through Microsoft Teams.</w:t>
      </w:r>
    </w:p>
    <w:p w14:paraId="723E7C97" w14:textId="77777777" w:rsidR="004B1432" w:rsidRPr="004B1432" w:rsidRDefault="004B1432" w:rsidP="00D92644">
      <w:pPr>
        <w:tabs>
          <w:tab w:val="left" w:pos="284"/>
        </w:tabs>
        <w:autoSpaceDE w:val="0"/>
        <w:autoSpaceDN w:val="0"/>
        <w:adjustRightInd w:val="0"/>
        <w:spacing w:line="276" w:lineRule="auto"/>
        <w:jc w:val="both"/>
        <w:rPr>
          <w:rFonts w:ascii="Arial" w:hAnsi="Arial" w:cs="Arial"/>
        </w:rPr>
      </w:pPr>
      <w:r w:rsidRPr="004B1432">
        <w:rPr>
          <w:rFonts w:ascii="Arial" w:hAnsi="Arial" w:cs="Arial"/>
        </w:rPr>
        <w:t xml:space="preserve">If you would like to take advantage of this, please download the Teams app on your mobile device. Please note, School Connection is only available on Teams iOS app, and Teams Android app. </w:t>
      </w:r>
    </w:p>
    <w:p w14:paraId="75122BB5" w14:textId="62E874E1" w:rsidR="004B1432" w:rsidRPr="004B1432" w:rsidRDefault="004B1432" w:rsidP="00D92644">
      <w:pPr>
        <w:tabs>
          <w:tab w:val="left" w:pos="284"/>
        </w:tabs>
        <w:autoSpaceDE w:val="0"/>
        <w:autoSpaceDN w:val="0"/>
        <w:adjustRightInd w:val="0"/>
        <w:spacing w:line="276" w:lineRule="auto"/>
        <w:jc w:val="both"/>
        <w:rPr>
          <w:rFonts w:ascii="Arial" w:hAnsi="Arial" w:cs="Arial"/>
        </w:rPr>
      </w:pPr>
      <w:r w:rsidRPr="004B1432">
        <w:rPr>
          <w:rFonts w:ascii="Arial" w:hAnsi="Arial" w:cs="Arial"/>
        </w:rPr>
        <w:t>You will need to login to the Microsoft Teams mobile app with the same personal email address as the one shared with school</w:t>
      </w:r>
      <w:r w:rsidRPr="00EA274C">
        <w:rPr>
          <w:rFonts w:ascii="Arial" w:hAnsi="Arial" w:cs="Arial"/>
          <w:highlight w:val="yellow"/>
        </w:rPr>
        <w:t>.</w:t>
      </w:r>
      <w:r w:rsidR="00EA274C" w:rsidRPr="00EA274C">
        <w:rPr>
          <w:rFonts w:ascii="Arial" w:hAnsi="Arial" w:cs="Arial"/>
          <w:highlight w:val="yellow"/>
        </w:rPr>
        <w:t xml:space="preserve"> </w:t>
      </w:r>
      <w:r w:rsidR="00EA274C" w:rsidRPr="00EA274C">
        <w:rPr>
          <w:rFonts w:ascii="Arial" w:hAnsi="Arial" w:cs="Arial"/>
          <w:b/>
          <w:bCs/>
          <w:highlight w:val="yellow"/>
        </w:rPr>
        <w:t>Please be aware that if your email address shared with the school is a workplace Office 365 account, it will not work with Teams. If this is the case, please provide us with an email address that is not a workplace Office 365 account to be take advantage of this.</w:t>
      </w:r>
      <w:r w:rsidR="00EA274C">
        <w:rPr>
          <w:rFonts w:ascii="Arial" w:hAnsi="Arial" w:cs="Arial"/>
          <w:b/>
          <w:bCs/>
        </w:rPr>
        <w:t xml:space="preserve"> </w:t>
      </w:r>
      <w:r w:rsidRPr="004B1432">
        <w:rPr>
          <w:rFonts w:ascii="Arial" w:hAnsi="Arial" w:cs="Arial"/>
        </w:rPr>
        <w:t xml:space="preserve"> </w:t>
      </w:r>
      <w:hyperlink r:id="rId4" w:history="1">
        <w:r w:rsidRPr="004B1432">
          <w:rPr>
            <w:rStyle w:val="Hyperlink"/>
            <w:rFonts w:ascii="Arial" w:hAnsi="Arial" w:cs="Arial"/>
          </w:rPr>
          <w:t>This webpage</w:t>
        </w:r>
      </w:hyperlink>
      <w:r w:rsidRPr="004B1432">
        <w:rPr>
          <w:rFonts w:ascii="Arial" w:hAnsi="Arial" w:cs="Arial"/>
        </w:rPr>
        <w:t xml:space="preserve"> by Microsoft contains step by step instructions on how to get started with the School Connection in Microsoft Teams mobile app and includes answers to frequently asked questions.</w:t>
      </w:r>
      <w:r>
        <w:rPr>
          <w:rFonts w:ascii="Arial" w:hAnsi="Arial" w:cs="Arial"/>
        </w:rPr>
        <w:t xml:space="preserve"> Instructions can also be found overleaf.</w:t>
      </w:r>
    </w:p>
    <w:p w14:paraId="48E5ECAD" w14:textId="7462C7B3" w:rsidR="004B1432" w:rsidRPr="004B1432" w:rsidRDefault="004B1432" w:rsidP="00D92644">
      <w:pPr>
        <w:tabs>
          <w:tab w:val="left" w:pos="284"/>
        </w:tabs>
        <w:autoSpaceDE w:val="0"/>
        <w:autoSpaceDN w:val="0"/>
        <w:adjustRightInd w:val="0"/>
        <w:spacing w:line="276" w:lineRule="auto"/>
        <w:jc w:val="both"/>
        <w:rPr>
          <w:rFonts w:ascii="Arial" w:hAnsi="Arial" w:cs="Arial"/>
        </w:rPr>
      </w:pPr>
      <w:r w:rsidRPr="004B1432">
        <w:rPr>
          <w:rFonts w:ascii="Arial" w:hAnsi="Arial" w:cs="Arial"/>
        </w:rPr>
        <w:t>May I take this opportunity to thank you in advance for your continued support and should you have any questions or require any support with this, please do not hesitate to contact the school.</w:t>
      </w:r>
    </w:p>
    <w:p w14:paraId="0C940296" w14:textId="77777777" w:rsidR="004B1432" w:rsidRPr="004B1432" w:rsidRDefault="004B1432" w:rsidP="00D92644">
      <w:pPr>
        <w:tabs>
          <w:tab w:val="left" w:pos="284"/>
        </w:tabs>
        <w:autoSpaceDE w:val="0"/>
        <w:autoSpaceDN w:val="0"/>
        <w:adjustRightInd w:val="0"/>
        <w:spacing w:line="276" w:lineRule="auto"/>
        <w:jc w:val="both"/>
        <w:rPr>
          <w:rFonts w:ascii="Arial" w:hAnsi="Arial" w:cs="Arial"/>
        </w:rPr>
      </w:pPr>
    </w:p>
    <w:p w14:paraId="37B57B0B" w14:textId="77777777" w:rsidR="004B1432" w:rsidRPr="004B1432" w:rsidRDefault="004B1432" w:rsidP="00D92644">
      <w:pPr>
        <w:autoSpaceDE w:val="0"/>
        <w:autoSpaceDN w:val="0"/>
        <w:adjustRightInd w:val="0"/>
        <w:spacing w:line="276" w:lineRule="auto"/>
        <w:jc w:val="both"/>
        <w:rPr>
          <w:rFonts w:ascii="Arial" w:hAnsi="Arial" w:cs="Arial"/>
        </w:rPr>
      </w:pPr>
      <w:r w:rsidRPr="004B1432">
        <w:rPr>
          <w:rFonts w:ascii="Arial" w:hAnsi="Arial" w:cs="Arial"/>
        </w:rPr>
        <w:t>Yours sincerely,</w:t>
      </w:r>
    </w:p>
    <w:p w14:paraId="483E38CD" w14:textId="77777777" w:rsidR="004B1432" w:rsidRPr="004B1432" w:rsidRDefault="004B1432" w:rsidP="00D92644">
      <w:pPr>
        <w:autoSpaceDE w:val="0"/>
        <w:autoSpaceDN w:val="0"/>
        <w:adjustRightInd w:val="0"/>
        <w:spacing w:after="0" w:line="276" w:lineRule="auto"/>
        <w:jc w:val="both"/>
        <w:rPr>
          <w:rFonts w:ascii="Arial" w:hAnsi="Arial" w:cs="Arial"/>
          <w:b/>
          <w:bCs/>
        </w:rPr>
      </w:pPr>
      <w:r w:rsidRPr="004B1432">
        <w:rPr>
          <w:rFonts w:ascii="Arial" w:hAnsi="Arial" w:cs="Arial"/>
          <w:b/>
          <w:bCs/>
        </w:rPr>
        <w:t>Mr S Porter</w:t>
      </w:r>
    </w:p>
    <w:p w14:paraId="1615E837" w14:textId="128A061C" w:rsidR="004B1432" w:rsidRPr="004B1432" w:rsidRDefault="004B1432" w:rsidP="00D92644">
      <w:pPr>
        <w:autoSpaceDE w:val="0"/>
        <w:autoSpaceDN w:val="0"/>
        <w:adjustRightInd w:val="0"/>
        <w:spacing w:after="0" w:line="276" w:lineRule="auto"/>
        <w:jc w:val="both"/>
        <w:rPr>
          <w:rFonts w:ascii="Arial" w:hAnsi="Arial" w:cs="Arial"/>
        </w:rPr>
      </w:pPr>
      <w:r w:rsidRPr="004B1432">
        <w:rPr>
          <w:rFonts w:ascii="Arial" w:hAnsi="Arial" w:cs="Arial"/>
        </w:rPr>
        <w:t>Senior Assistant Headteacher</w:t>
      </w:r>
    </w:p>
    <w:p w14:paraId="40AD1B2F" w14:textId="7A059C10" w:rsidR="00F0406C" w:rsidRDefault="004B1432">
      <w:pPr>
        <w:rPr>
          <w:rFonts w:ascii="Arial" w:hAnsi="Arial" w:cs="Arial"/>
        </w:rPr>
      </w:pPr>
      <w:r w:rsidRPr="004B1432">
        <w:rPr>
          <w:rFonts w:ascii="Arial" w:hAnsi="Arial" w:cs="Arial"/>
          <w:noProof/>
        </w:rPr>
        <w:drawing>
          <wp:anchor distT="0" distB="0" distL="114300" distR="114300" simplePos="0" relativeHeight="251660288" behindDoc="1" locked="1" layoutInCell="1" allowOverlap="1" wp14:anchorId="6BEE2E71" wp14:editId="6E90D808">
            <wp:simplePos x="0" y="0"/>
            <wp:positionH relativeFrom="page">
              <wp:posOffset>0</wp:posOffset>
            </wp:positionH>
            <wp:positionV relativeFrom="page">
              <wp:posOffset>0</wp:posOffset>
            </wp:positionV>
            <wp:extent cx="7541895" cy="2094865"/>
            <wp:effectExtent l="0" t="0" r="1905" b="635"/>
            <wp:wrapNone/>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5" cstate="print">
                      <a:extLst>
                        <a:ext uri="{28A0092B-C50C-407E-A947-70E740481C1C}">
                          <a14:useLocalDpi xmlns:a14="http://schemas.microsoft.com/office/drawing/2010/main" val="0"/>
                        </a:ext>
                      </a:extLst>
                    </a:blip>
                    <a:srcRect b="80334"/>
                    <a:stretch/>
                  </pic:blipFill>
                  <pic:spPr bwMode="auto">
                    <a:xfrm>
                      <a:off x="0" y="0"/>
                      <a:ext cx="7541895" cy="2094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44115B" w14:textId="4F3E5B38" w:rsidR="00D92644" w:rsidRDefault="00D92644">
      <w:pPr>
        <w:rPr>
          <w:rFonts w:ascii="Arial" w:hAnsi="Arial" w:cs="Arial"/>
        </w:rPr>
      </w:pPr>
      <w:r w:rsidRPr="004B1432">
        <w:rPr>
          <w:rFonts w:ascii="Arial" w:hAnsi="Arial" w:cs="Arial"/>
          <w:noProof/>
        </w:rPr>
        <w:drawing>
          <wp:anchor distT="0" distB="0" distL="114300" distR="114300" simplePos="0" relativeHeight="251662336" behindDoc="1" locked="0" layoutInCell="1" allowOverlap="1" wp14:anchorId="2CB8AD2D" wp14:editId="263E574D">
            <wp:simplePos x="0" y="0"/>
            <wp:positionH relativeFrom="page">
              <wp:align>right</wp:align>
            </wp:positionH>
            <wp:positionV relativeFrom="bottomMargin">
              <wp:align>top</wp:align>
            </wp:positionV>
            <wp:extent cx="7618095" cy="893445"/>
            <wp:effectExtent l="0" t="0" r="1905" b="1905"/>
            <wp:wrapNone/>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shap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t="89104"/>
                    <a:stretch>
                      <a:fillRect/>
                    </a:stretch>
                  </pic:blipFill>
                  <pic:spPr bwMode="auto">
                    <a:xfrm>
                      <a:off x="0" y="0"/>
                      <a:ext cx="761809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br w:type="page"/>
      </w:r>
    </w:p>
    <w:p w14:paraId="7BCCB841" w14:textId="77777777" w:rsidR="00D92644" w:rsidRPr="00D92644" w:rsidRDefault="00D92644" w:rsidP="00D92644">
      <w:pPr>
        <w:pStyle w:val="Heading1"/>
        <w:spacing w:before="420" w:beforeAutospacing="0" w:after="450" w:afterAutospacing="0"/>
        <w:rPr>
          <w:rFonts w:ascii="Segoe UI Light" w:hAnsi="Segoe UI Light" w:cs="Segoe UI Light"/>
          <w:b w:val="0"/>
          <w:bCs w:val="0"/>
          <w:color w:val="1E1E1E"/>
        </w:rPr>
      </w:pPr>
      <w:r w:rsidRPr="00D92644">
        <w:rPr>
          <w:rFonts w:ascii="Segoe UI Light" w:hAnsi="Segoe UI Light" w:cs="Segoe UI Light"/>
          <w:b w:val="0"/>
          <w:bCs w:val="0"/>
          <w:color w:val="1E1E1E"/>
        </w:rPr>
        <w:lastRenderedPageBreak/>
        <w:t>How to access School Connection</w:t>
      </w:r>
    </w:p>
    <w:p w14:paraId="74028E39" w14:textId="77777777" w:rsidR="00D92644" w:rsidRPr="00D92644" w:rsidRDefault="00D92644" w:rsidP="00D92644">
      <w:pPr>
        <w:pStyle w:val="NormalWeb"/>
        <w:jc w:val="both"/>
        <w:rPr>
          <w:rFonts w:ascii="Segoe UI" w:hAnsi="Segoe UI" w:cs="Segoe UI"/>
          <w:color w:val="1E1E1E"/>
          <w:sz w:val="28"/>
          <w:szCs w:val="28"/>
        </w:rPr>
      </w:pPr>
      <w:r w:rsidRPr="00D92644">
        <w:rPr>
          <w:rFonts w:ascii="Segoe UI" w:hAnsi="Segoe UI" w:cs="Segoe UI"/>
          <w:color w:val="1E1E1E"/>
          <w:sz w:val="28"/>
          <w:szCs w:val="28"/>
        </w:rPr>
        <w:t>You will need to have the Microsoft Team app on your iOS or Android device. If it is not already loaded on your device, proceed to </w:t>
      </w:r>
      <w:hyperlink r:id="rId7" w:tgtFrame="_blank" w:history="1">
        <w:r w:rsidRPr="00D92644">
          <w:rPr>
            <w:rStyle w:val="Hyperlink"/>
            <w:rFonts w:ascii="Segoe UI" w:hAnsi="Segoe UI" w:cs="Segoe UI"/>
            <w:color w:val="006CB4"/>
            <w:sz w:val="28"/>
            <w:szCs w:val="28"/>
          </w:rPr>
          <w:t>download the Microsoft Teams mobile app</w:t>
        </w:r>
      </w:hyperlink>
      <w:r w:rsidRPr="00D92644">
        <w:rPr>
          <w:rFonts w:ascii="Segoe UI" w:hAnsi="Segoe UI" w:cs="Segoe UI"/>
          <w:color w:val="1E1E1E"/>
          <w:sz w:val="28"/>
          <w:szCs w:val="28"/>
        </w:rPr>
        <w:t>. </w:t>
      </w:r>
    </w:p>
    <w:p w14:paraId="21170A22" w14:textId="607A7B17" w:rsidR="00D92644" w:rsidRPr="00D92644" w:rsidRDefault="00D92644" w:rsidP="00D92644">
      <w:pPr>
        <w:pStyle w:val="NormalWeb"/>
        <w:jc w:val="both"/>
        <w:rPr>
          <w:rFonts w:ascii="Segoe UI" w:hAnsi="Segoe UI" w:cs="Segoe UI"/>
          <w:color w:val="1E1E1E"/>
          <w:sz w:val="28"/>
          <w:szCs w:val="28"/>
        </w:rPr>
      </w:pPr>
      <w:r w:rsidRPr="00D92644">
        <w:rPr>
          <w:rFonts w:ascii="Segoe UI" w:hAnsi="Segoe UI" w:cs="Segoe UI"/>
          <w:color w:val="1E1E1E"/>
          <w:sz w:val="28"/>
          <w:szCs w:val="28"/>
        </w:rPr>
        <w:t xml:space="preserve">With the Teams app installed on your device, sign in with the email address that you have on file with your </w:t>
      </w:r>
      <w:r>
        <w:rPr>
          <w:rFonts w:ascii="Segoe UI" w:hAnsi="Segoe UI" w:cs="Segoe UI"/>
          <w:color w:val="1E1E1E"/>
          <w:sz w:val="28"/>
          <w:szCs w:val="28"/>
        </w:rPr>
        <w:t>child’s</w:t>
      </w:r>
      <w:r w:rsidRPr="00D92644">
        <w:rPr>
          <w:rFonts w:ascii="Segoe UI" w:hAnsi="Segoe UI" w:cs="Segoe UI"/>
          <w:color w:val="1E1E1E"/>
          <w:sz w:val="28"/>
          <w:szCs w:val="28"/>
        </w:rPr>
        <w:t xml:space="preserve"> school. For this app, a work-based email account (on file with the school) cannot be supported. If needed, you can easily create a personal Microsoft account for free on the </w:t>
      </w:r>
      <w:hyperlink r:id="rId8" w:tgtFrame="_blank" w:history="1">
        <w:r w:rsidRPr="00D92644">
          <w:rPr>
            <w:rStyle w:val="Hyperlink"/>
            <w:rFonts w:ascii="Segoe UI" w:hAnsi="Segoe UI" w:cs="Segoe UI"/>
            <w:color w:val="006CB4"/>
            <w:sz w:val="28"/>
            <w:szCs w:val="28"/>
          </w:rPr>
          <w:t>Microsoft Teams mobile app</w:t>
        </w:r>
      </w:hyperlink>
      <w:r w:rsidRPr="00D92644">
        <w:rPr>
          <w:rFonts w:ascii="Segoe UI" w:hAnsi="Segoe UI" w:cs="Segoe UI"/>
          <w:color w:val="1E1E1E"/>
          <w:sz w:val="28"/>
          <w:szCs w:val="28"/>
        </w:rPr>
        <w:t> or </w:t>
      </w:r>
      <w:hyperlink r:id="rId9" w:tgtFrame="_blank" w:history="1">
        <w:r w:rsidRPr="00D92644">
          <w:rPr>
            <w:rStyle w:val="Hyperlink"/>
            <w:rFonts w:ascii="Segoe UI" w:hAnsi="Segoe UI" w:cs="Segoe UI"/>
            <w:color w:val="006CB4"/>
            <w:sz w:val="28"/>
            <w:szCs w:val="28"/>
          </w:rPr>
          <w:t>here</w:t>
        </w:r>
      </w:hyperlink>
      <w:r w:rsidRPr="00D92644">
        <w:rPr>
          <w:rFonts w:ascii="Segoe UI" w:hAnsi="Segoe UI" w:cs="Segoe UI"/>
          <w:color w:val="1E1E1E"/>
          <w:sz w:val="28"/>
          <w:szCs w:val="28"/>
        </w:rPr>
        <w:t>.</w:t>
      </w:r>
    </w:p>
    <w:p w14:paraId="0BEC83B6" w14:textId="77777777" w:rsidR="00D92644" w:rsidRPr="00D92644" w:rsidRDefault="00D92644" w:rsidP="00D92644">
      <w:pPr>
        <w:pStyle w:val="NormalWeb"/>
        <w:jc w:val="both"/>
        <w:rPr>
          <w:rFonts w:ascii="Segoe UI" w:hAnsi="Segoe UI" w:cs="Segoe UI"/>
          <w:color w:val="1E1E1E"/>
          <w:sz w:val="28"/>
          <w:szCs w:val="28"/>
        </w:rPr>
      </w:pPr>
      <w:r w:rsidRPr="00D92644">
        <w:rPr>
          <w:rFonts w:ascii="Segoe UI" w:hAnsi="Segoe UI" w:cs="Segoe UI"/>
          <w:color w:val="1E1E1E"/>
          <w:sz w:val="28"/>
          <w:szCs w:val="28"/>
        </w:rPr>
        <w:t>Once all of that is setup, you can proceed with the following steps.</w:t>
      </w:r>
    </w:p>
    <w:p w14:paraId="0B8589EE" w14:textId="350C6840" w:rsidR="00D92644" w:rsidRPr="00D92644" w:rsidRDefault="00D92644" w:rsidP="00D92644">
      <w:pPr>
        <w:pStyle w:val="NormalWeb"/>
        <w:spacing w:before="0" w:beforeAutospacing="0" w:after="0" w:afterAutospacing="0"/>
        <w:rPr>
          <w:rFonts w:ascii="Segoe UI" w:hAnsi="Segoe UI" w:cs="Segoe UI"/>
          <w:color w:val="1E1E1E"/>
          <w:sz w:val="32"/>
          <w:szCs w:val="32"/>
        </w:rPr>
      </w:pPr>
      <w:r>
        <w:rPr>
          <w:rFonts w:ascii="Segoe UI" w:hAnsi="Segoe UI" w:cs="Segoe UI"/>
          <w:noProof/>
          <w:color w:val="1E1E1E"/>
          <w:sz w:val="38"/>
          <w:szCs w:val="38"/>
        </w:rPr>
        <w:lastRenderedPageBreak/>
        <w:drawing>
          <wp:inline distT="0" distB="0" distL="0" distR="0" wp14:anchorId="1DB33953" wp14:editId="0D774E88">
            <wp:extent cx="2857500" cy="59055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5905500"/>
                    </a:xfrm>
                    <a:prstGeom prst="rect">
                      <a:avLst/>
                    </a:prstGeom>
                    <a:noFill/>
                    <a:ln>
                      <a:noFill/>
                    </a:ln>
                  </pic:spPr>
                </pic:pic>
              </a:graphicData>
            </a:graphic>
          </wp:inline>
        </w:drawing>
      </w:r>
    </w:p>
    <w:p w14:paraId="1D091467" w14:textId="77777777" w:rsidR="00D92644" w:rsidRPr="00D92644" w:rsidRDefault="00D92644" w:rsidP="00D92644">
      <w:pPr>
        <w:pStyle w:val="NormalWeb"/>
        <w:spacing w:before="0" w:beforeAutospacing="0"/>
        <w:rPr>
          <w:rFonts w:ascii="Segoe UI" w:hAnsi="Segoe UI" w:cs="Segoe UI"/>
          <w:color w:val="1E1E1E"/>
          <w:sz w:val="32"/>
          <w:szCs w:val="32"/>
        </w:rPr>
      </w:pPr>
      <w:r w:rsidRPr="00D92644">
        <w:rPr>
          <w:rFonts w:ascii="Segoe UI" w:hAnsi="Segoe UI" w:cs="Segoe UI"/>
          <w:color w:val="1E1E1E"/>
          <w:sz w:val="32"/>
          <w:szCs w:val="32"/>
        </w:rPr>
        <w:t>When signed in to the Teams app, tap your profile icon (or initials) in the top-left corner. </w:t>
      </w:r>
    </w:p>
    <w:p w14:paraId="00607BF4" w14:textId="0E8A6C43"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noProof/>
          <w:color w:val="1E1E1E"/>
          <w:sz w:val="32"/>
          <w:szCs w:val="32"/>
        </w:rPr>
        <w:lastRenderedPageBreak/>
        <w:drawing>
          <wp:inline distT="0" distB="0" distL="0" distR="0" wp14:anchorId="7FAAD434" wp14:editId="72C87055">
            <wp:extent cx="2857500" cy="588645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886450"/>
                    </a:xfrm>
                    <a:prstGeom prst="rect">
                      <a:avLst/>
                    </a:prstGeom>
                    <a:noFill/>
                    <a:ln>
                      <a:noFill/>
                    </a:ln>
                  </pic:spPr>
                </pic:pic>
              </a:graphicData>
            </a:graphic>
          </wp:inline>
        </w:drawing>
      </w:r>
    </w:p>
    <w:p w14:paraId="107FEC87" w14:textId="77777777"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color w:val="1E1E1E"/>
          <w:sz w:val="32"/>
          <w:szCs w:val="32"/>
        </w:rPr>
        <w:t>Select </w:t>
      </w:r>
      <w:r w:rsidRPr="00D92644">
        <w:rPr>
          <w:rFonts w:ascii="Segoe UI" w:hAnsi="Segoe UI" w:cs="Segoe UI"/>
          <w:b/>
          <w:bCs/>
          <w:color w:val="1E1E1E"/>
          <w:sz w:val="32"/>
          <w:szCs w:val="32"/>
        </w:rPr>
        <w:t>Settings </w:t>
      </w:r>
      <w:r w:rsidRPr="00D92644">
        <w:rPr>
          <w:rFonts w:ascii="Segoe UI" w:hAnsi="Segoe UI" w:cs="Segoe UI"/>
          <w:color w:val="1E1E1E"/>
          <w:sz w:val="32"/>
          <w:szCs w:val="32"/>
        </w:rPr>
        <w:t>via the left panel on your Teams profile screen. </w:t>
      </w:r>
    </w:p>
    <w:p w14:paraId="16A1A2F5" w14:textId="503202E8"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noProof/>
          <w:color w:val="1E1E1E"/>
          <w:sz w:val="32"/>
          <w:szCs w:val="32"/>
        </w:rPr>
        <w:lastRenderedPageBreak/>
        <w:drawing>
          <wp:inline distT="0" distB="0" distL="0" distR="0" wp14:anchorId="579BD1CA" wp14:editId="441762B1">
            <wp:extent cx="2857500" cy="5876925"/>
            <wp:effectExtent l="0" t="0" r="0"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5876925"/>
                    </a:xfrm>
                    <a:prstGeom prst="rect">
                      <a:avLst/>
                    </a:prstGeom>
                    <a:noFill/>
                    <a:ln>
                      <a:noFill/>
                    </a:ln>
                  </pic:spPr>
                </pic:pic>
              </a:graphicData>
            </a:graphic>
          </wp:inline>
        </w:drawing>
      </w:r>
    </w:p>
    <w:p w14:paraId="51F53D6B" w14:textId="77777777"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color w:val="1E1E1E"/>
          <w:sz w:val="32"/>
          <w:szCs w:val="32"/>
        </w:rPr>
        <w:t>On your Teams </w:t>
      </w:r>
      <w:r w:rsidRPr="00D92644">
        <w:rPr>
          <w:rFonts w:ascii="Segoe UI" w:hAnsi="Segoe UI" w:cs="Segoe UI"/>
          <w:b/>
          <w:bCs/>
          <w:color w:val="1E1E1E"/>
          <w:sz w:val="32"/>
          <w:szCs w:val="32"/>
        </w:rPr>
        <w:t>Settings </w:t>
      </w:r>
      <w:r w:rsidRPr="00D92644">
        <w:rPr>
          <w:rFonts w:ascii="Segoe UI" w:hAnsi="Segoe UI" w:cs="Segoe UI"/>
          <w:color w:val="1E1E1E"/>
          <w:sz w:val="32"/>
          <w:szCs w:val="32"/>
        </w:rPr>
        <w:t>screen, tap </w:t>
      </w:r>
      <w:r w:rsidRPr="00D92644">
        <w:rPr>
          <w:rFonts w:ascii="Segoe UI" w:hAnsi="Segoe UI" w:cs="Segoe UI"/>
          <w:b/>
          <w:bCs/>
          <w:color w:val="1E1E1E"/>
          <w:sz w:val="32"/>
          <w:szCs w:val="32"/>
        </w:rPr>
        <w:t>School Connection</w:t>
      </w:r>
      <w:r w:rsidRPr="00D92644">
        <w:rPr>
          <w:rFonts w:ascii="Segoe UI" w:hAnsi="Segoe UI" w:cs="Segoe UI"/>
          <w:color w:val="1E1E1E"/>
          <w:sz w:val="32"/>
          <w:szCs w:val="32"/>
        </w:rPr>
        <w:t>. </w:t>
      </w:r>
    </w:p>
    <w:p w14:paraId="4842088B" w14:textId="4B3D2682"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color w:val="1E1E1E"/>
          <w:sz w:val="32"/>
          <w:szCs w:val="32"/>
        </w:rPr>
        <w:lastRenderedPageBreak/>
        <w:t>  </w:t>
      </w:r>
      <w:r w:rsidRPr="00D92644">
        <w:rPr>
          <w:rFonts w:ascii="Segoe UI" w:hAnsi="Segoe UI" w:cs="Segoe UI"/>
          <w:noProof/>
          <w:color w:val="1E1E1E"/>
          <w:sz w:val="32"/>
          <w:szCs w:val="32"/>
        </w:rPr>
        <w:drawing>
          <wp:inline distT="0" distB="0" distL="0" distR="0" wp14:anchorId="0FCC18D0" wp14:editId="4582EFFA">
            <wp:extent cx="2857500" cy="588645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5886450"/>
                    </a:xfrm>
                    <a:prstGeom prst="rect">
                      <a:avLst/>
                    </a:prstGeom>
                    <a:noFill/>
                    <a:ln>
                      <a:noFill/>
                    </a:ln>
                  </pic:spPr>
                </pic:pic>
              </a:graphicData>
            </a:graphic>
          </wp:inline>
        </w:drawing>
      </w:r>
    </w:p>
    <w:p w14:paraId="284EA446" w14:textId="77777777"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color w:val="1E1E1E"/>
          <w:sz w:val="32"/>
          <w:szCs w:val="32"/>
        </w:rPr>
        <w:t>On the </w:t>
      </w:r>
      <w:r w:rsidRPr="00D92644">
        <w:rPr>
          <w:rFonts w:ascii="Segoe UI" w:hAnsi="Segoe UI" w:cs="Segoe UI"/>
          <w:b/>
          <w:bCs/>
          <w:color w:val="1E1E1E"/>
          <w:sz w:val="32"/>
          <w:szCs w:val="32"/>
        </w:rPr>
        <w:t>School Connection</w:t>
      </w:r>
      <w:r w:rsidRPr="00D92644">
        <w:rPr>
          <w:rFonts w:ascii="Segoe UI" w:hAnsi="Segoe UI" w:cs="Segoe UI"/>
          <w:color w:val="1E1E1E"/>
          <w:sz w:val="32"/>
          <w:szCs w:val="32"/>
        </w:rPr>
        <w:t> screen, tap enable.</w:t>
      </w:r>
    </w:p>
    <w:p w14:paraId="6C00DADB" w14:textId="234BA4E9"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noProof/>
          <w:color w:val="1E1E1E"/>
          <w:sz w:val="32"/>
          <w:szCs w:val="32"/>
        </w:rPr>
        <w:lastRenderedPageBreak/>
        <w:drawing>
          <wp:inline distT="0" distB="0" distL="0" distR="0" wp14:anchorId="23E0A2A7" wp14:editId="6D1D978B">
            <wp:extent cx="2857500" cy="5895975"/>
            <wp:effectExtent l="0" t="0" r="0"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5895975"/>
                    </a:xfrm>
                    <a:prstGeom prst="rect">
                      <a:avLst/>
                    </a:prstGeom>
                    <a:noFill/>
                    <a:ln>
                      <a:noFill/>
                    </a:ln>
                  </pic:spPr>
                </pic:pic>
              </a:graphicData>
            </a:graphic>
          </wp:inline>
        </w:drawing>
      </w:r>
    </w:p>
    <w:p w14:paraId="6A0241DB" w14:textId="77777777" w:rsidR="00D92644" w:rsidRDefault="00D92644" w:rsidP="00D92644">
      <w:pPr>
        <w:pStyle w:val="NormalWeb"/>
        <w:spacing w:before="0" w:beforeAutospacing="0" w:after="0" w:afterAutospacing="0"/>
        <w:rPr>
          <w:rFonts w:ascii="Segoe UI" w:hAnsi="Segoe UI" w:cs="Segoe UI"/>
          <w:color w:val="1E1E1E"/>
          <w:sz w:val="32"/>
          <w:szCs w:val="32"/>
        </w:rPr>
      </w:pPr>
    </w:p>
    <w:p w14:paraId="77D9040F" w14:textId="274A3D8E" w:rsidR="00D92644" w:rsidRPr="00D92644" w:rsidRDefault="00D92644" w:rsidP="00D92644">
      <w:pPr>
        <w:pStyle w:val="NormalWeb"/>
        <w:spacing w:before="0" w:beforeAutospacing="0" w:after="0" w:afterAutospacing="0"/>
        <w:rPr>
          <w:rFonts w:ascii="Segoe UI" w:hAnsi="Segoe UI" w:cs="Segoe UI"/>
          <w:color w:val="1E1E1E"/>
          <w:sz w:val="32"/>
          <w:szCs w:val="32"/>
        </w:rPr>
      </w:pPr>
      <w:r w:rsidRPr="00D92644">
        <w:rPr>
          <w:rFonts w:ascii="Segoe UI" w:hAnsi="Segoe UI" w:cs="Segoe UI"/>
          <w:color w:val="1E1E1E"/>
          <w:sz w:val="32"/>
          <w:szCs w:val="32"/>
        </w:rPr>
        <w:t>When you open Teams, you will now find School Connection pinned for easy access. </w:t>
      </w:r>
    </w:p>
    <w:p w14:paraId="5B7DA111" w14:textId="73A54B64" w:rsidR="00D92644" w:rsidRPr="00D92644" w:rsidRDefault="00D92644" w:rsidP="00D92644">
      <w:pPr>
        <w:pStyle w:val="NormalWeb"/>
        <w:rPr>
          <w:rFonts w:ascii="Segoe UI" w:hAnsi="Segoe UI" w:cs="Segoe UI"/>
          <w:color w:val="1E1E1E"/>
          <w:sz w:val="32"/>
          <w:szCs w:val="32"/>
        </w:rPr>
      </w:pPr>
      <w:r w:rsidRPr="00D92644">
        <w:rPr>
          <w:rFonts w:ascii="Segoe UI" w:hAnsi="Segoe UI" w:cs="Segoe UI"/>
          <w:color w:val="1E1E1E"/>
          <w:sz w:val="32"/>
          <w:szCs w:val="32"/>
        </w:rPr>
        <w:t>That’s it. Now you’re ready use the features available in the School Connection app.  </w:t>
      </w:r>
    </w:p>
    <w:p w14:paraId="6305FA94" w14:textId="1F5E9A42" w:rsidR="004B1432" w:rsidRPr="004B1432" w:rsidRDefault="004B1432">
      <w:pPr>
        <w:rPr>
          <w:rFonts w:ascii="Arial" w:hAnsi="Arial" w:cs="Arial"/>
        </w:rPr>
      </w:pPr>
    </w:p>
    <w:sectPr w:rsidR="004B1432" w:rsidRPr="004B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32"/>
    <w:rsid w:val="004B1432"/>
    <w:rsid w:val="00D92644"/>
    <w:rsid w:val="00EA274C"/>
    <w:rsid w:val="00F0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AE88"/>
  <w15:chartTrackingRefBased/>
  <w15:docId w15:val="{9A5E8D2A-355D-4F90-8A6A-78193EBC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26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432"/>
    <w:rPr>
      <w:color w:val="0563C1" w:themeColor="hyperlink"/>
      <w:u w:val="single"/>
    </w:rPr>
  </w:style>
  <w:style w:type="character" w:customStyle="1" w:styleId="Heading1Char">
    <w:name w:val="Heading 1 Char"/>
    <w:basedOn w:val="DefaultParagraphFont"/>
    <w:link w:val="Heading1"/>
    <w:uiPriority w:val="9"/>
    <w:rsid w:val="00D92644"/>
    <w:rPr>
      <w:rFonts w:ascii="Times New Roman" w:eastAsia="Times New Roman" w:hAnsi="Times New Roman" w:cs="Times New Roman"/>
      <w:b/>
      <w:bCs/>
      <w:kern w:val="36"/>
      <w:sz w:val="48"/>
      <w:szCs w:val="48"/>
      <w:lang w:eastAsia="en-GB"/>
    </w:rPr>
  </w:style>
  <w:style w:type="paragraph" w:customStyle="1" w:styleId="ocpalertsection">
    <w:name w:val="ocpalertsection"/>
    <w:basedOn w:val="Normal"/>
    <w:rsid w:val="00D926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926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971">
      <w:bodyDiv w:val="1"/>
      <w:marLeft w:val="0"/>
      <w:marRight w:val="0"/>
      <w:marTop w:val="0"/>
      <w:marBottom w:val="0"/>
      <w:divBdr>
        <w:top w:val="none" w:sz="0" w:space="0" w:color="auto"/>
        <w:left w:val="none" w:sz="0" w:space="0" w:color="auto"/>
        <w:bottom w:val="none" w:sz="0" w:space="0" w:color="auto"/>
        <w:right w:val="none" w:sz="0" w:space="0" w:color="auto"/>
      </w:divBdr>
    </w:div>
    <w:div w:id="1756440829">
      <w:bodyDiv w:val="1"/>
      <w:marLeft w:val="0"/>
      <w:marRight w:val="0"/>
      <w:marTop w:val="0"/>
      <w:marBottom w:val="0"/>
      <w:divBdr>
        <w:top w:val="none" w:sz="0" w:space="0" w:color="auto"/>
        <w:left w:val="none" w:sz="0" w:space="0" w:color="auto"/>
        <w:bottom w:val="none" w:sz="0" w:space="0" w:color="auto"/>
        <w:right w:val="none" w:sz="0" w:space="0" w:color="auto"/>
      </w:divBdr>
      <w:divsChild>
        <w:div w:id="274602277">
          <w:marLeft w:val="0"/>
          <w:marRight w:val="0"/>
          <w:marTop w:val="240"/>
          <w:marBottom w:val="240"/>
          <w:divBdr>
            <w:top w:val="none" w:sz="0" w:space="0" w:color="auto"/>
            <w:left w:val="none" w:sz="0" w:space="0" w:color="auto"/>
            <w:bottom w:val="none" w:sz="0" w:space="0" w:color="auto"/>
            <w:right w:val="none" w:sz="0" w:space="0" w:color="auto"/>
          </w:divBdr>
        </w:div>
        <w:div w:id="346952695">
          <w:marLeft w:val="0"/>
          <w:marRight w:val="0"/>
          <w:marTop w:val="240"/>
          <w:marBottom w:val="240"/>
          <w:divBdr>
            <w:top w:val="none" w:sz="0" w:space="0" w:color="auto"/>
            <w:left w:val="none" w:sz="0" w:space="0" w:color="auto"/>
            <w:bottom w:val="none" w:sz="0" w:space="0" w:color="auto"/>
            <w:right w:val="none" w:sz="0" w:space="0" w:color="auto"/>
          </w:divBdr>
          <w:divsChild>
            <w:div w:id="1036197408">
              <w:marLeft w:val="0"/>
              <w:marRight w:val="0"/>
              <w:marTop w:val="0"/>
              <w:marBottom w:val="0"/>
              <w:divBdr>
                <w:top w:val="none" w:sz="0" w:space="0" w:color="auto"/>
                <w:left w:val="none" w:sz="0" w:space="0" w:color="auto"/>
                <w:bottom w:val="none" w:sz="0" w:space="0" w:color="auto"/>
                <w:right w:val="none" w:sz="0" w:space="0" w:color="auto"/>
              </w:divBdr>
              <w:divsChild>
                <w:div w:id="858743364">
                  <w:marLeft w:val="0"/>
                  <w:marRight w:val="0"/>
                  <w:marTop w:val="0"/>
                  <w:marBottom w:val="0"/>
                  <w:divBdr>
                    <w:top w:val="none" w:sz="0" w:space="0" w:color="auto"/>
                    <w:left w:val="none" w:sz="0" w:space="0" w:color="auto"/>
                    <w:bottom w:val="none" w:sz="0" w:space="0" w:color="auto"/>
                    <w:right w:val="none" w:sz="0" w:space="0" w:color="auto"/>
                  </w:divBdr>
                </w:div>
                <w:div w:id="1571381046">
                  <w:marLeft w:val="0"/>
                  <w:marRight w:val="0"/>
                  <w:marTop w:val="0"/>
                  <w:marBottom w:val="0"/>
                  <w:divBdr>
                    <w:top w:val="none" w:sz="0" w:space="0" w:color="auto"/>
                    <w:left w:val="none" w:sz="0" w:space="0" w:color="auto"/>
                    <w:bottom w:val="none" w:sz="0" w:space="0" w:color="auto"/>
                    <w:right w:val="none" w:sz="0" w:space="0" w:color="auto"/>
                  </w:divBdr>
                </w:div>
              </w:divsChild>
            </w:div>
            <w:div w:id="35155937">
              <w:marLeft w:val="0"/>
              <w:marRight w:val="0"/>
              <w:marTop w:val="0"/>
              <w:marBottom w:val="0"/>
              <w:divBdr>
                <w:top w:val="none" w:sz="0" w:space="0" w:color="auto"/>
                <w:left w:val="none" w:sz="0" w:space="0" w:color="auto"/>
                <w:bottom w:val="none" w:sz="0" w:space="0" w:color="auto"/>
                <w:right w:val="none" w:sz="0" w:space="0" w:color="auto"/>
              </w:divBdr>
              <w:divsChild>
                <w:div w:id="1112825299">
                  <w:marLeft w:val="0"/>
                  <w:marRight w:val="0"/>
                  <w:marTop w:val="0"/>
                  <w:marBottom w:val="0"/>
                  <w:divBdr>
                    <w:top w:val="none" w:sz="0" w:space="0" w:color="auto"/>
                    <w:left w:val="none" w:sz="0" w:space="0" w:color="auto"/>
                    <w:bottom w:val="none" w:sz="0" w:space="0" w:color="auto"/>
                    <w:right w:val="none" w:sz="0" w:space="0" w:color="auto"/>
                  </w:divBdr>
                </w:div>
                <w:div w:id="134373823">
                  <w:marLeft w:val="0"/>
                  <w:marRight w:val="0"/>
                  <w:marTop w:val="0"/>
                  <w:marBottom w:val="0"/>
                  <w:divBdr>
                    <w:top w:val="none" w:sz="0" w:space="0" w:color="auto"/>
                    <w:left w:val="none" w:sz="0" w:space="0" w:color="auto"/>
                    <w:bottom w:val="none" w:sz="0" w:space="0" w:color="auto"/>
                    <w:right w:val="none" w:sz="0" w:space="0" w:color="auto"/>
                  </w:divBdr>
                </w:div>
              </w:divsChild>
            </w:div>
            <w:div w:id="801921347">
              <w:marLeft w:val="0"/>
              <w:marRight w:val="0"/>
              <w:marTop w:val="0"/>
              <w:marBottom w:val="0"/>
              <w:divBdr>
                <w:top w:val="none" w:sz="0" w:space="0" w:color="auto"/>
                <w:left w:val="none" w:sz="0" w:space="0" w:color="auto"/>
                <w:bottom w:val="none" w:sz="0" w:space="0" w:color="auto"/>
                <w:right w:val="none" w:sz="0" w:space="0" w:color="auto"/>
              </w:divBdr>
              <w:divsChild>
                <w:div w:id="716198962">
                  <w:marLeft w:val="0"/>
                  <w:marRight w:val="0"/>
                  <w:marTop w:val="0"/>
                  <w:marBottom w:val="0"/>
                  <w:divBdr>
                    <w:top w:val="none" w:sz="0" w:space="0" w:color="auto"/>
                    <w:left w:val="none" w:sz="0" w:space="0" w:color="auto"/>
                    <w:bottom w:val="none" w:sz="0" w:space="0" w:color="auto"/>
                    <w:right w:val="none" w:sz="0" w:space="0" w:color="auto"/>
                  </w:divBdr>
                </w:div>
                <w:div w:id="577519792">
                  <w:marLeft w:val="0"/>
                  <w:marRight w:val="0"/>
                  <w:marTop w:val="0"/>
                  <w:marBottom w:val="0"/>
                  <w:divBdr>
                    <w:top w:val="none" w:sz="0" w:space="0" w:color="auto"/>
                    <w:left w:val="none" w:sz="0" w:space="0" w:color="auto"/>
                    <w:bottom w:val="none" w:sz="0" w:space="0" w:color="auto"/>
                    <w:right w:val="none" w:sz="0" w:space="0" w:color="auto"/>
                  </w:divBdr>
                </w:div>
              </w:divsChild>
            </w:div>
            <w:div w:id="435711227">
              <w:marLeft w:val="0"/>
              <w:marRight w:val="0"/>
              <w:marTop w:val="0"/>
              <w:marBottom w:val="0"/>
              <w:divBdr>
                <w:top w:val="none" w:sz="0" w:space="0" w:color="auto"/>
                <w:left w:val="none" w:sz="0" w:space="0" w:color="auto"/>
                <w:bottom w:val="none" w:sz="0" w:space="0" w:color="auto"/>
                <w:right w:val="none" w:sz="0" w:space="0" w:color="auto"/>
              </w:divBdr>
              <w:divsChild>
                <w:div w:id="121507541">
                  <w:marLeft w:val="0"/>
                  <w:marRight w:val="0"/>
                  <w:marTop w:val="0"/>
                  <w:marBottom w:val="0"/>
                  <w:divBdr>
                    <w:top w:val="none" w:sz="0" w:space="0" w:color="auto"/>
                    <w:left w:val="none" w:sz="0" w:space="0" w:color="auto"/>
                    <w:bottom w:val="none" w:sz="0" w:space="0" w:color="auto"/>
                    <w:right w:val="none" w:sz="0" w:space="0" w:color="auto"/>
                  </w:divBdr>
                </w:div>
                <w:div w:id="59913841">
                  <w:marLeft w:val="0"/>
                  <w:marRight w:val="0"/>
                  <w:marTop w:val="0"/>
                  <w:marBottom w:val="0"/>
                  <w:divBdr>
                    <w:top w:val="none" w:sz="0" w:space="0" w:color="auto"/>
                    <w:left w:val="none" w:sz="0" w:space="0" w:color="auto"/>
                    <w:bottom w:val="none" w:sz="0" w:space="0" w:color="auto"/>
                    <w:right w:val="none" w:sz="0" w:space="0" w:color="auto"/>
                  </w:divBdr>
                </w:div>
              </w:divsChild>
            </w:div>
            <w:div w:id="2132551356">
              <w:marLeft w:val="0"/>
              <w:marRight w:val="0"/>
              <w:marTop w:val="0"/>
              <w:marBottom w:val="0"/>
              <w:divBdr>
                <w:top w:val="none" w:sz="0" w:space="0" w:color="auto"/>
                <w:left w:val="none" w:sz="0" w:space="0" w:color="auto"/>
                <w:bottom w:val="none" w:sz="0" w:space="0" w:color="auto"/>
                <w:right w:val="none" w:sz="0" w:space="0" w:color="auto"/>
              </w:divBdr>
              <w:divsChild>
                <w:div w:id="151063880">
                  <w:marLeft w:val="0"/>
                  <w:marRight w:val="0"/>
                  <w:marTop w:val="0"/>
                  <w:marBottom w:val="0"/>
                  <w:divBdr>
                    <w:top w:val="none" w:sz="0" w:space="0" w:color="auto"/>
                    <w:left w:val="none" w:sz="0" w:space="0" w:color="auto"/>
                    <w:bottom w:val="none" w:sz="0" w:space="0" w:color="auto"/>
                    <w:right w:val="none" w:sz="0" w:space="0" w:color="auto"/>
                  </w:divBdr>
                </w:div>
                <w:div w:id="5465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mobile-app"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aka.ms/SchoolConnectionInTeams"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support.microsoft.com/en-us/topic/get-to-know-school-connection-fe96d765-f20e-4b75-9d8b-3debc8c2d929?ui=en-us&amp;rs=en-us&amp;ad=us" TargetMode="External"/><Relationship Id="rId9" Type="http://schemas.openxmlformats.org/officeDocument/2006/relationships/hyperlink" Target="https://account.microsoft.com/account"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Porter</dc:creator>
  <cp:keywords/>
  <dc:description/>
  <cp:lastModifiedBy>Mr S Porter</cp:lastModifiedBy>
  <cp:revision>2</cp:revision>
  <dcterms:created xsi:type="dcterms:W3CDTF">2024-01-12T09:56:00Z</dcterms:created>
  <dcterms:modified xsi:type="dcterms:W3CDTF">2024-01-12T09:56:00Z</dcterms:modified>
</cp:coreProperties>
</file>