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12" w:rsidRDefault="00D24F12"/>
    <w:p w:rsidR="00D24F12" w:rsidRDefault="00D24F12" w:rsidP="00D24F12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99C0EB" wp14:editId="748AB40F">
            <wp:extent cx="192686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1" cy="3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ED" w:rsidRDefault="007924ED" w:rsidP="00D24F12">
      <w:pPr>
        <w:rPr>
          <w:sz w:val="28"/>
          <w:szCs w:val="28"/>
        </w:rPr>
      </w:pPr>
    </w:p>
    <w:p w:rsidR="007924ED" w:rsidRPr="00F61D69" w:rsidRDefault="00F33365" w:rsidP="007924ED">
      <w:pPr>
        <w:rPr>
          <w:sz w:val="28"/>
          <w:szCs w:val="28"/>
        </w:rPr>
      </w:pPr>
      <w:r>
        <w:rPr>
          <w:sz w:val="28"/>
          <w:szCs w:val="28"/>
        </w:rPr>
        <w:t>BOARD MEETINGS 2020/21</w:t>
      </w:r>
    </w:p>
    <w:p w:rsidR="007924ED" w:rsidRPr="00F61D69" w:rsidRDefault="007924ED" w:rsidP="007924ED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7924ED" w:rsidRDefault="007924ED" w:rsidP="007924ED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094"/>
        <w:gridCol w:w="1382"/>
        <w:gridCol w:w="1249"/>
        <w:gridCol w:w="1383"/>
        <w:gridCol w:w="1249"/>
        <w:gridCol w:w="1517"/>
        <w:gridCol w:w="1658"/>
        <w:gridCol w:w="1279"/>
        <w:gridCol w:w="1523"/>
        <w:gridCol w:w="1499"/>
      </w:tblGrid>
      <w:tr w:rsidR="007924ED" w:rsidRPr="001F5DDE" w:rsidTr="001A7CD7">
        <w:tc>
          <w:tcPr>
            <w:tcW w:w="2094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924ED" w:rsidRPr="001F5DDE" w:rsidRDefault="00A46D7C" w:rsidP="007924ED">
            <w:pPr>
              <w:rPr>
                <w:b/>
              </w:rPr>
            </w:pPr>
            <w:r>
              <w:rPr>
                <w:b/>
              </w:rPr>
              <w:t>22.10.20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924ED" w:rsidRPr="001F5DDE" w:rsidRDefault="00A46D7C" w:rsidP="007924ED">
            <w:pPr>
              <w:rPr>
                <w:b/>
              </w:rPr>
            </w:pPr>
            <w:r>
              <w:rPr>
                <w:b/>
              </w:rPr>
              <w:t>17.12.20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11.02.21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25.03.21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27.05.21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08.07.21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DE335C" w:rsidTr="0042772A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42772A" w:rsidP="00DE335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DE335C" w:rsidRDefault="0042772A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DE335C">
            <w:r>
              <w:t>83%</w:t>
            </w:r>
          </w:p>
        </w:tc>
      </w:tr>
      <w:tr w:rsidR="00DE335C" w:rsidTr="0042772A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42772A" w:rsidP="00DE335C">
            <w:r>
              <w:t>4</w:t>
            </w:r>
          </w:p>
        </w:tc>
        <w:tc>
          <w:tcPr>
            <w:tcW w:w="1523" w:type="dxa"/>
            <w:shd w:val="clear" w:color="auto" w:fill="auto"/>
          </w:tcPr>
          <w:p w:rsidR="00DE335C" w:rsidRDefault="0042772A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DE335C">
            <w:r>
              <w:t>67%</w:t>
            </w:r>
          </w:p>
        </w:tc>
      </w:tr>
      <w:tr w:rsidR="00DE335C" w:rsidTr="0042772A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42772A" w:rsidP="00DE335C">
            <w:r>
              <w:t>3</w:t>
            </w:r>
          </w:p>
        </w:tc>
        <w:tc>
          <w:tcPr>
            <w:tcW w:w="1523" w:type="dxa"/>
            <w:shd w:val="clear" w:color="auto" w:fill="auto"/>
          </w:tcPr>
          <w:p w:rsidR="00DE335C" w:rsidRDefault="0042772A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DE335C">
            <w:r>
              <w:t>50%</w:t>
            </w:r>
          </w:p>
        </w:tc>
      </w:tr>
      <w:tr w:rsidR="00DE335C" w:rsidTr="0042772A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BODDISON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42772A" w:rsidP="00DE335C">
            <w:r>
              <w:t>6</w:t>
            </w:r>
          </w:p>
        </w:tc>
        <w:tc>
          <w:tcPr>
            <w:tcW w:w="1523" w:type="dxa"/>
            <w:shd w:val="clear" w:color="auto" w:fill="auto"/>
          </w:tcPr>
          <w:p w:rsidR="00DE335C" w:rsidRDefault="0042772A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DE335C">
            <w:r>
              <w:t>100%</w:t>
            </w:r>
          </w:p>
        </w:tc>
      </w:tr>
      <w:tr w:rsidR="00DE335C" w:rsidTr="0042772A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42772A" w:rsidP="00DE335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DE335C" w:rsidRDefault="0042772A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DE335C">
            <w:r>
              <w:t>88%</w:t>
            </w:r>
          </w:p>
        </w:tc>
      </w:tr>
      <w:tr w:rsidR="00DE335C" w:rsidTr="00CA38F5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CAPRON</w:t>
            </w:r>
          </w:p>
        </w:tc>
        <w:tc>
          <w:tcPr>
            <w:tcW w:w="1382" w:type="dxa"/>
            <w:shd w:val="clear" w:color="auto" w:fill="FFFFFF" w:themeFill="background1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shd w:val="clear" w:color="auto" w:fill="FFFFFF" w:themeFill="background1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shd w:val="clear" w:color="auto" w:fill="FFFFFF" w:themeFill="background1"/>
          </w:tcPr>
          <w:p w:rsidR="00DE335C" w:rsidRPr="00F940E1" w:rsidRDefault="0042772A" w:rsidP="004277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shd w:val="clear" w:color="auto" w:fill="FFFFFF" w:themeFill="background1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FFFFFF" w:themeFill="background1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9" w:type="dxa"/>
            <w:shd w:val="clear" w:color="auto" w:fill="auto"/>
          </w:tcPr>
          <w:p w:rsidR="00DE335C" w:rsidRDefault="0042772A" w:rsidP="0042772A">
            <w:r>
              <w:t>0</w:t>
            </w:r>
          </w:p>
        </w:tc>
        <w:tc>
          <w:tcPr>
            <w:tcW w:w="1523" w:type="dxa"/>
            <w:shd w:val="clear" w:color="auto" w:fill="auto"/>
          </w:tcPr>
          <w:p w:rsidR="00DE335C" w:rsidRDefault="0042772A" w:rsidP="0042772A"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916DE6">
            <w:r>
              <w:t>0</w:t>
            </w:r>
          </w:p>
        </w:tc>
      </w:tr>
      <w:tr w:rsidR="00DE335C" w:rsidTr="0042772A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CHAMBERLAIN</w:t>
            </w:r>
          </w:p>
        </w:tc>
        <w:tc>
          <w:tcPr>
            <w:tcW w:w="1382" w:type="dxa"/>
            <w:shd w:val="clear" w:color="auto" w:fill="92D050"/>
          </w:tcPr>
          <w:p w:rsidR="00DE335C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42772A" w:rsidP="00DE335C">
            <w:r>
              <w:t>6</w:t>
            </w:r>
          </w:p>
        </w:tc>
        <w:tc>
          <w:tcPr>
            <w:tcW w:w="1523" w:type="dxa"/>
            <w:shd w:val="clear" w:color="auto" w:fill="auto"/>
          </w:tcPr>
          <w:p w:rsidR="00DE335C" w:rsidRDefault="0042772A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DE335C">
            <w:r>
              <w:t>100%</w:t>
            </w:r>
          </w:p>
        </w:tc>
      </w:tr>
      <w:tr w:rsidR="00DE335C" w:rsidTr="0042772A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382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1A00C4" w:rsidP="00DE335C">
            <w:r>
              <w:t>4</w:t>
            </w:r>
          </w:p>
        </w:tc>
        <w:tc>
          <w:tcPr>
            <w:tcW w:w="1523" w:type="dxa"/>
            <w:shd w:val="clear" w:color="auto" w:fill="auto"/>
          </w:tcPr>
          <w:p w:rsidR="00DE335C" w:rsidRDefault="001A00C4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DE335C">
            <w:r>
              <w:t>67%</w:t>
            </w:r>
          </w:p>
        </w:tc>
      </w:tr>
      <w:tr w:rsidR="00DE335C" w:rsidTr="0042772A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DOOL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1A00C4" w:rsidP="00DE335C">
            <w:r>
              <w:t>6</w:t>
            </w:r>
          </w:p>
        </w:tc>
        <w:tc>
          <w:tcPr>
            <w:tcW w:w="1523" w:type="dxa"/>
            <w:shd w:val="clear" w:color="auto" w:fill="auto"/>
          </w:tcPr>
          <w:p w:rsidR="00DE335C" w:rsidRDefault="001A00C4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DE335C">
            <w:r>
              <w:t>100%</w:t>
            </w:r>
          </w:p>
        </w:tc>
      </w:tr>
      <w:tr w:rsidR="00DE335C" w:rsidTr="0042772A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HELY HUTCHINSON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1A00C4" w:rsidP="00DE335C">
            <w:r>
              <w:t>6</w:t>
            </w:r>
          </w:p>
        </w:tc>
        <w:tc>
          <w:tcPr>
            <w:tcW w:w="1523" w:type="dxa"/>
            <w:shd w:val="clear" w:color="auto" w:fill="auto"/>
          </w:tcPr>
          <w:p w:rsidR="00DE335C" w:rsidRDefault="001A00C4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DE335C">
            <w:r>
              <w:t>100%</w:t>
            </w:r>
          </w:p>
        </w:tc>
      </w:tr>
      <w:tr w:rsidR="00DE335C" w:rsidTr="00CA38F5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DE335C" w:rsidRPr="00F940E1" w:rsidRDefault="00CA38F5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FFFFFF" w:themeFill="background1"/>
          </w:tcPr>
          <w:p w:rsidR="00DE335C" w:rsidRPr="00F940E1" w:rsidRDefault="001A00C4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9" w:type="dxa"/>
            <w:shd w:val="clear" w:color="auto" w:fill="auto"/>
          </w:tcPr>
          <w:p w:rsidR="00DE335C" w:rsidRDefault="001A00C4" w:rsidP="00DE335C">
            <w:r>
              <w:t>3</w:t>
            </w:r>
          </w:p>
        </w:tc>
        <w:tc>
          <w:tcPr>
            <w:tcW w:w="1523" w:type="dxa"/>
            <w:shd w:val="clear" w:color="auto" w:fill="auto"/>
          </w:tcPr>
          <w:p w:rsidR="00DE335C" w:rsidRDefault="00784A4C" w:rsidP="00224A99"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DE335C" w:rsidRDefault="00784A4C" w:rsidP="00DE335C">
            <w:r>
              <w:t>75</w:t>
            </w:r>
            <w:r w:rsidR="001A00C4">
              <w:t>%</w:t>
            </w:r>
          </w:p>
        </w:tc>
      </w:tr>
      <w:tr w:rsidR="00DE335C" w:rsidTr="0042772A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382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B8CCE4" w:themeFill="accent1" w:themeFillTint="66"/>
          </w:tcPr>
          <w:p w:rsidR="00DE335C" w:rsidRPr="00F940E1" w:rsidRDefault="0042772A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79" w:type="dxa"/>
            <w:shd w:val="clear" w:color="auto" w:fill="auto"/>
          </w:tcPr>
          <w:p w:rsidR="00DE335C" w:rsidRDefault="001A00C4" w:rsidP="00DE335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DE335C" w:rsidRDefault="001A00C4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1A00C4" w:rsidP="00DE335C">
            <w:r>
              <w:t>83</w:t>
            </w:r>
            <w:bookmarkStart w:id="0" w:name="_GoBack"/>
            <w:bookmarkEnd w:id="0"/>
            <w:r>
              <w:t>%</w:t>
            </w:r>
          </w:p>
        </w:tc>
      </w:tr>
      <w:tr w:rsidR="006800BD" w:rsidTr="00224A99">
        <w:tc>
          <w:tcPr>
            <w:tcW w:w="2094" w:type="dxa"/>
            <w:shd w:val="clear" w:color="auto" w:fill="auto"/>
          </w:tcPr>
          <w:p w:rsidR="006800BD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THETHI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800BD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auto"/>
          </w:tcPr>
          <w:p w:rsidR="006800BD" w:rsidRDefault="0042772A" w:rsidP="001A7CD7"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800BD" w:rsidRDefault="001A00C4" w:rsidP="001A7CD7">
            <w:r>
              <w:t>0</w:t>
            </w:r>
          </w:p>
        </w:tc>
        <w:tc>
          <w:tcPr>
            <w:tcW w:w="1523" w:type="dxa"/>
            <w:shd w:val="clear" w:color="auto" w:fill="auto"/>
          </w:tcPr>
          <w:p w:rsidR="006800BD" w:rsidRDefault="001A00C4" w:rsidP="001A7CD7"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6800BD" w:rsidRDefault="001A00C4" w:rsidP="001A7CD7">
            <w:r>
              <w:t>0</w:t>
            </w:r>
          </w:p>
        </w:tc>
      </w:tr>
      <w:tr w:rsidR="006800BD" w:rsidTr="0042772A">
        <w:tc>
          <w:tcPr>
            <w:tcW w:w="2094" w:type="dxa"/>
            <w:shd w:val="clear" w:color="auto" w:fill="auto"/>
          </w:tcPr>
          <w:p w:rsidR="006800BD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QUINN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6800BD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6800BD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6800BD" w:rsidRPr="0042772A" w:rsidRDefault="0042772A" w:rsidP="001A7CD7">
            <w:pPr>
              <w:rPr>
                <w:b/>
              </w:rPr>
            </w:pPr>
            <w:r w:rsidRPr="0042772A"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6800BD" w:rsidRDefault="001A00C4" w:rsidP="001A7CD7">
            <w:r>
              <w:t>4</w:t>
            </w:r>
          </w:p>
        </w:tc>
        <w:tc>
          <w:tcPr>
            <w:tcW w:w="1523" w:type="dxa"/>
            <w:shd w:val="clear" w:color="auto" w:fill="auto"/>
          </w:tcPr>
          <w:p w:rsidR="006800BD" w:rsidRDefault="001A00C4" w:rsidP="001A7CD7">
            <w:r>
              <w:t>4</w:t>
            </w:r>
          </w:p>
        </w:tc>
        <w:tc>
          <w:tcPr>
            <w:tcW w:w="1499" w:type="dxa"/>
            <w:shd w:val="clear" w:color="auto" w:fill="auto"/>
          </w:tcPr>
          <w:p w:rsidR="006800BD" w:rsidRDefault="001A00C4" w:rsidP="001A7CD7">
            <w:r>
              <w:t>100%</w:t>
            </w:r>
          </w:p>
        </w:tc>
      </w:tr>
      <w:tr w:rsidR="001A7CD7" w:rsidTr="0042772A">
        <w:tc>
          <w:tcPr>
            <w:tcW w:w="2094" w:type="dxa"/>
            <w:shd w:val="clear" w:color="auto" w:fill="auto"/>
          </w:tcPr>
          <w:p w:rsidR="001A7CD7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WEAVER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1A7CD7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1A7CD7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1A7CD7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1A7CD7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1A7CD7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B8CCE4" w:themeFill="accent1" w:themeFillTint="66"/>
          </w:tcPr>
          <w:p w:rsidR="001A7CD7" w:rsidRPr="0042772A" w:rsidRDefault="0042772A" w:rsidP="001A7CD7">
            <w:pPr>
              <w:rPr>
                <w:b/>
              </w:rPr>
            </w:pPr>
            <w:r w:rsidRPr="0042772A">
              <w:rPr>
                <w:b/>
              </w:rPr>
              <w:t>AP</w:t>
            </w:r>
          </w:p>
        </w:tc>
        <w:tc>
          <w:tcPr>
            <w:tcW w:w="1279" w:type="dxa"/>
            <w:shd w:val="clear" w:color="auto" w:fill="auto"/>
          </w:tcPr>
          <w:p w:rsidR="001A7CD7" w:rsidRDefault="001A00C4" w:rsidP="001A7CD7">
            <w:r>
              <w:t>4</w:t>
            </w:r>
          </w:p>
        </w:tc>
        <w:tc>
          <w:tcPr>
            <w:tcW w:w="1523" w:type="dxa"/>
            <w:shd w:val="clear" w:color="auto" w:fill="auto"/>
          </w:tcPr>
          <w:p w:rsidR="001A7CD7" w:rsidRDefault="001A00C4" w:rsidP="001A7CD7"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1A7CD7" w:rsidRDefault="001A00C4" w:rsidP="001A7CD7">
            <w:r>
              <w:t>80%</w:t>
            </w:r>
          </w:p>
        </w:tc>
      </w:tr>
    </w:tbl>
    <w:p w:rsidR="007924ED" w:rsidRDefault="007924ED" w:rsidP="007924ED"/>
    <w:p w:rsidR="00916DE6" w:rsidRDefault="00916DE6" w:rsidP="007924ED"/>
    <w:p w:rsidR="00916DE6" w:rsidRDefault="00916DE6" w:rsidP="007924ED"/>
    <w:p w:rsidR="007924ED" w:rsidRDefault="007924ED" w:rsidP="007924ED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7924ED" w:rsidRDefault="007924ED" w:rsidP="007924ED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7924ED" w:rsidRDefault="007924ED" w:rsidP="007924ED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7924ED" w:rsidRDefault="007924ED" w:rsidP="007924ED">
      <w:pPr>
        <w:jc w:val="both"/>
      </w:pPr>
      <w:r>
        <w:tab/>
        <w:t>X:</w:t>
      </w:r>
      <w:r>
        <w:tab/>
        <w:t>Not present – not invited</w:t>
      </w:r>
      <w:r w:rsidR="00916DE6">
        <w:t>, not required</w:t>
      </w:r>
      <w:r>
        <w:t xml:space="preserve"> or not a member at time of meeting</w:t>
      </w:r>
    </w:p>
    <w:p w:rsidR="007924ED" w:rsidRDefault="007924ED" w:rsidP="007924ED">
      <w:pPr>
        <w:jc w:val="both"/>
      </w:pPr>
    </w:p>
    <w:p w:rsidR="007924ED" w:rsidRDefault="007924ED" w:rsidP="007924ED"/>
    <w:p w:rsidR="003F71D8" w:rsidRDefault="003F71D8" w:rsidP="00916DE6">
      <w:pPr>
        <w:jc w:val="both"/>
      </w:pPr>
    </w:p>
    <w:sectPr w:rsidR="003F71D8" w:rsidSect="009C0BB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32"/>
    <w:rsid w:val="00060062"/>
    <w:rsid w:val="0018388D"/>
    <w:rsid w:val="001A00C4"/>
    <w:rsid w:val="001A7CD7"/>
    <w:rsid w:val="001F5DDE"/>
    <w:rsid w:val="00224A99"/>
    <w:rsid w:val="002918E5"/>
    <w:rsid w:val="00302906"/>
    <w:rsid w:val="003F71D8"/>
    <w:rsid w:val="00422D96"/>
    <w:rsid w:val="0042772A"/>
    <w:rsid w:val="00456523"/>
    <w:rsid w:val="0054462B"/>
    <w:rsid w:val="006668A3"/>
    <w:rsid w:val="006800BD"/>
    <w:rsid w:val="006C29B7"/>
    <w:rsid w:val="00784A4C"/>
    <w:rsid w:val="007924ED"/>
    <w:rsid w:val="008B2DCF"/>
    <w:rsid w:val="00914F9B"/>
    <w:rsid w:val="00916DE6"/>
    <w:rsid w:val="009236AD"/>
    <w:rsid w:val="00955DE6"/>
    <w:rsid w:val="009C0BB2"/>
    <w:rsid w:val="009D03CE"/>
    <w:rsid w:val="00A46D7C"/>
    <w:rsid w:val="00C13BB5"/>
    <w:rsid w:val="00C51957"/>
    <w:rsid w:val="00CA38F5"/>
    <w:rsid w:val="00D24F12"/>
    <w:rsid w:val="00D50B04"/>
    <w:rsid w:val="00D61432"/>
    <w:rsid w:val="00DE335C"/>
    <w:rsid w:val="00E44D74"/>
    <w:rsid w:val="00EE2E19"/>
    <w:rsid w:val="00F33365"/>
    <w:rsid w:val="00F61D69"/>
    <w:rsid w:val="00F9034C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EAF7"/>
  <w15:docId w15:val="{41A2FEA1-8B38-469F-B8DA-7E5B0D1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D531-90D1-46C6-A001-BDA1D9D6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Jarvis</cp:lastModifiedBy>
  <cp:revision>6</cp:revision>
  <cp:lastPrinted>2018-10-22T15:24:00Z</cp:lastPrinted>
  <dcterms:created xsi:type="dcterms:W3CDTF">2021-02-16T14:02:00Z</dcterms:created>
  <dcterms:modified xsi:type="dcterms:W3CDTF">2021-09-19T15:23:00Z</dcterms:modified>
</cp:coreProperties>
</file>