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214"/>
        <w:tblW w:w="21258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261"/>
        <w:gridCol w:w="3685"/>
        <w:gridCol w:w="3827"/>
        <w:gridCol w:w="4820"/>
      </w:tblGrid>
      <w:tr w:rsidR="000E5676" w:rsidRPr="004036EA" w14:paraId="294B4053" w14:textId="77777777" w:rsidTr="00C07B2B">
        <w:trPr>
          <w:trHeight w:val="443"/>
        </w:trPr>
        <w:tc>
          <w:tcPr>
            <w:tcW w:w="1838" w:type="dxa"/>
            <w:shd w:val="clear" w:color="auto" w:fill="C6D9F1" w:themeFill="text2" w:themeFillTint="33"/>
          </w:tcPr>
          <w:p w14:paraId="4B580900" w14:textId="77777777" w:rsidR="000E5676" w:rsidRPr="0003787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Staff Role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0B5E1C38" w14:textId="77777777" w:rsidR="000E5676" w:rsidRPr="00037872" w:rsidRDefault="000E5676" w:rsidP="00BA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="003655D1" w:rsidRPr="00037872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Pr="00037872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346D544E" w14:textId="77777777" w:rsidR="000E5676" w:rsidRPr="00037872" w:rsidRDefault="000E5676" w:rsidP="00BA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First Week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14:paraId="61480482" w14:textId="77777777" w:rsidR="000E5676" w:rsidRPr="0003787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First Month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2E1D6B4" w14:textId="77777777" w:rsidR="000E5676" w:rsidRPr="0003787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First Term</w:t>
            </w:r>
          </w:p>
        </w:tc>
        <w:tc>
          <w:tcPr>
            <w:tcW w:w="4820" w:type="dxa"/>
            <w:shd w:val="clear" w:color="auto" w:fill="548DD4" w:themeFill="text2" w:themeFillTint="99"/>
          </w:tcPr>
          <w:p w14:paraId="4CF68B4F" w14:textId="77777777" w:rsidR="000E5676" w:rsidRPr="0003787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End of First Year</w:t>
            </w:r>
          </w:p>
        </w:tc>
      </w:tr>
      <w:tr w:rsidR="000E5676" w:rsidRPr="004036EA" w14:paraId="64E498BB" w14:textId="77777777" w:rsidTr="00C07B2B">
        <w:trPr>
          <w:trHeight w:val="936"/>
        </w:trPr>
        <w:tc>
          <w:tcPr>
            <w:tcW w:w="1838" w:type="dxa"/>
            <w:shd w:val="clear" w:color="auto" w:fill="C6D9F1" w:themeFill="text2" w:themeFillTint="33"/>
          </w:tcPr>
          <w:p w14:paraId="46EF75D6" w14:textId="77777777" w:rsidR="000E5676" w:rsidRPr="00037872" w:rsidRDefault="008B59C1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6B8869BB" w14:textId="77777777" w:rsidR="00041948" w:rsidRPr="00037872" w:rsidRDefault="00041948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Overview and review of EYFS leadership and staffing structures/actuals</w:t>
            </w:r>
          </w:p>
          <w:p w14:paraId="6B4D26B6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D31705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Support children, staff and families with bereavement, access support and resources relating to EYFS</w:t>
            </w:r>
          </w:p>
          <w:p w14:paraId="0226DAE2" w14:textId="77777777" w:rsidR="00844D80" w:rsidRPr="00037872" w:rsidRDefault="00844D80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7CF31" w14:textId="77777777" w:rsidR="00844D80" w:rsidRPr="00037872" w:rsidRDefault="00844D80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iCs/>
                <w:sz w:val="20"/>
                <w:szCs w:val="20"/>
              </w:rPr>
              <w:t>Consider what, if any actions are needed to re-open onsite EY and Childcare provision</w:t>
            </w:r>
          </w:p>
          <w:p w14:paraId="6BC46264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F9421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Meet EYFS leader regularly</w:t>
            </w:r>
          </w:p>
          <w:p w14:paraId="52E2B54A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Consideration and planning for a</w:t>
            </w:r>
            <w:r w:rsidR="00470765">
              <w:rPr>
                <w:rFonts w:ascii="Arial" w:hAnsi="Arial" w:cs="Arial"/>
                <w:b/>
                <w:sz w:val="20"/>
                <w:szCs w:val="20"/>
              </w:rPr>
              <w:t xml:space="preserve"> phased return</w:t>
            </w: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 where needed for staff and or pupils/in Year R groups</w:t>
            </w:r>
          </w:p>
          <w:p w14:paraId="5E51C906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Plan CPD programme </w:t>
            </w:r>
          </w:p>
          <w:p w14:paraId="0299CFAA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Plan LA support</w:t>
            </w:r>
          </w:p>
          <w:p w14:paraId="61C0501F" w14:textId="77777777" w:rsidR="00041948" w:rsidRPr="00037872" w:rsidRDefault="00041948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AB47" w14:textId="77777777" w:rsidR="008B59C1" w:rsidRPr="00037872" w:rsidRDefault="008B59C1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Useful links:</w:t>
            </w:r>
          </w:p>
          <w:p w14:paraId="788D907E" w14:textId="77777777" w:rsidR="008B59C1" w:rsidRPr="00037872" w:rsidRDefault="00BB434F" w:rsidP="0003787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https://www.cambslearntogether.co.uk/home-learning/early-years</w:t>
              </w:r>
            </w:hyperlink>
          </w:p>
          <w:p w14:paraId="69ED1979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71FC8" w14:textId="77777777" w:rsidR="008B59C1" w:rsidRPr="00037872" w:rsidRDefault="00BB434F" w:rsidP="0003787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https://foundationyears.org.uk/</w:t>
              </w:r>
            </w:hyperlink>
          </w:p>
          <w:p w14:paraId="6E8B19EA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E132D" w14:textId="77777777" w:rsidR="008B59C1" w:rsidRPr="00037872" w:rsidRDefault="00BB434F" w:rsidP="0003787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https://earlyexcellence.com/get-equipped/our-free-audits-and-guides/</w:t>
              </w:r>
            </w:hyperlink>
          </w:p>
          <w:p w14:paraId="3EE29837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63AEB" w14:textId="77777777" w:rsidR="008B59C1" w:rsidRPr="00037872" w:rsidRDefault="00BB434F" w:rsidP="0003787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https://clpe.org.uk/corebooks/foundation</w:t>
              </w:r>
            </w:hyperlink>
          </w:p>
          <w:p w14:paraId="223F010C" w14:textId="77777777" w:rsidR="000E5676" w:rsidRPr="00037872" w:rsidRDefault="000E5676" w:rsidP="0040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6617DB42" w14:textId="77777777" w:rsidR="00041948" w:rsidRPr="00037872" w:rsidRDefault="0004194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Presence In EYFS on learning walks and at arrival and departure</w:t>
            </w:r>
          </w:p>
          <w:p w14:paraId="3C437221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E3F33" w14:textId="77777777" w:rsidR="000A1E14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Operational Plan and Work Plan in place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150" w:rsidRPr="00037872">
              <w:rPr>
                <w:rFonts w:ascii="Arial" w:hAnsi="Arial" w:cs="Arial"/>
                <w:b/>
                <w:sz w:val="20"/>
                <w:szCs w:val="20"/>
              </w:rPr>
              <w:t xml:space="preserve">which includes 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>EYFS priorities</w:t>
            </w:r>
          </w:p>
          <w:p w14:paraId="404B2786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808AA" w14:textId="77777777" w:rsidR="00041948" w:rsidRPr="00037872" w:rsidRDefault="00041948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12916" w14:textId="77777777" w:rsidR="000E5676" w:rsidRPr="00037872" w:rsidRDefault="000E5676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48DD4" w:themeFill="text2" w:themeFillTint="99"/>
          </w:tcPr>
          <w:p w14:paraId="35822E33" w14:textId="77777777" w:rsidR="000A1E14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1:1s with all EYFS staff and leader</w:t>
            </w:r>
          </w:p>
          <w:p w14:paraId="5E332202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C8B81" w14:textId="77777777" w:rsidR="000E5676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Re introduce/Revision of EYFS Policy </w:t>
            </w:r>
          </w:p>
          <w:p w14:paraId="7870B977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7EFC3" w14:textId="77777777" w:rsidR="000A1E14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EYFS Staffing levels: consideration of around school and playtimes: modelling of pro social behaviours</w:t>
            </w:r>
          </w:p>
          <w:p w14:paraId="5505C41C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14FD2" w14:textId="77777777" w:rsidR="0060357E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Consider </w:t>
            </w:r>
            <w:r w:rsidR="002C49CC" w:rsidRPr="00037872">
              <w:rPr>
                <w:rFonts w:ascii="Arial" w:hAnsi="Arial" w:cs="Arial"/>
                <w:b/>
                <w:sz w:val="20"/>
                <w:szCs w:val="20"/>
              </w:rPr>
              <w:t xml:space="preserve">assessment  of EYFS starting points </w:t>
            </w:r>
          </w:p>
          <w:p w14:paraId="39A0097A" w14:textId="77777777" w:rsidR="0060357E" w:rsidRPr="00037872" w:rsidRDefault="0060357E" w:rsidP="002C49C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4B984D29" w14:textId="77777777" w:rsidR="000A1E14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Performance Management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EYFS leader 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 xml:space="preserve"> and staff </w:t>
            </w:r>
            <w:r w:rsidRPr="00037872">
              <w:rPr>
                <w:rFonts w:ascii="Arial" w:hAnsi="Arial" w:cs="Arial"/>
                <w:b/>
                <w:sz w:val="20"/>
                <w:szCs w:val="20"/>
              </w:rPr>
              <w:t>consideration to  midyear/update meetings, additional objectives</w:t>
            </w:r>
          </w:p>
          <w:p w14:paraId="2CD4EE72" w14:textId="77777777" w:rsidR="000E5676" w:rsidRPr="00037872" w:rsidRDefault="000E5676" w:rsidP="0041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14:paraId="7FCC4900" w14:textId="77777777" w:rsidR="000A1E14" w:rsidRPr="00037872" w:rsidRDefault="000A1E1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Leaders and governors report a return to an effective school community</w:t>
            </w:r>
          </w:p>
          <w:p w14:paraId="5B19910A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DE1933" w14:textId="77777777" w:rsidR="000A1E14" w:rsidRPr="00037872" w:rsidRDefault="000A1E14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SEF updated for EYFS</w:t>
            </w:r>
          </w:p>
          <w:p w14:paraId="2979C14D" w14:textId="77777777" w:rsidR="004036EA" w:rsidRPr="00037872" w:rsidRDefault="004036EA" w:rsidP="004036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F95F8B" w14:textId="77777777" w:rsidR="000A1E14" w:rsidRPr="00037872" w:rsidRDefault="000A1E14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EYFS Plan / SDP driving school improvement</w:t>
            </w:r>
          </w:p>
          <w:p w14:paraId="7FD336A7" w14:textId="77777777" w:rsidR="000E5676" w:rsidRPr="00037872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4036EA" w14:paraId="7D5021D3" w14:textId="77777777" w:rsidTr="00C07B2B">
        <w:trPr>
          <w:trHeight w:val="936"/>
        </w:trPr>
        <w:tc>
          <w:tcPr>
            <w:tcW w:w="1838" w:type="dxa"/>
            <w:shd w:val="clear" w:color="auto" w:fill="C6D9F1" w:themeFill="text2" w:themeFillTint="33"/>
          </w:tcPr>
          <w:p w14:paraId="30C425B6" w14:textId="77777777" w:rsidR="000E5676" w:rsidRPr="00037872" w:rsidRDefault="008B59C1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Governors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6FE7808B" w14:textId="77777777" w:rsidR="000E5676" w:rsidRPr="00037872" w:rsidRDefault="00EF0C7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Re-establish</w:t>
            </w:r>
            <w:r w:rsidR="008B59C1" w:rsidRPr="00037872">
              <w:rPr>
                <w:rFonts w:ascii="Arial" w:hAnsi="Arial" w:cs="Arial"/>
                <w:b/>
                <w:sz w:val="20"/>
                <w:szCs w:val="20"/>
              </w:rPr>
              <w:t xml:space="preserve"> contact and check in  with EYFS lead</w:t>
            </w:r>
          </w:p>
          <w:p w14:paraId="1F3B5500" w14:textId="77777777" w:rsidR="00776D79" w:rsidRDefault="00776D79" w:rsidP="0003787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iCs/>
                <w:sz w:val="20"/>
                <w:szCs w:val="20"/>
              </w:rPr>
              <w:t>Consider what, if any actions are needed to re-open onsite EY and Childcare provision</w:t>
            </w:r>
          </w:p>
          <w:p w14:paraId="4238A842" w14:textId="77777777" w:rsidR="00794EE8" w:rsidRPr="00037872" w:rsidRDefault="00794EE8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129BBBDA" w14:textId="77777777" w:rsidR="000E5676" w:rsidRPr="00037872" w:rsidRDefault="00EF0C74" w:rsidP="00037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Re-establish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 xml:space="preserve"> contact and check in  with EYFS lead and staff, plan a drop in</w:t>
            </w:r>
            <w:r w:rsidR="002C49CC" w:rsidRPr="000378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948" w:rsidRPr="00037872">
              <w:rPr>
                <w:rFonts w:ascii="Arial" w:hAnsi="Arial" w:cs="Arial"/>
                <w:b/>
                <w:sz w:val="20"/>
                <w:szCs w:val="20"/>
              </w:rPr>
              <w:t>to setting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14:paraId="7B8265CB" w14:textId="77777777" w:rsidR="000E5676" w:rsidRPr="00037872" w:rsidRDefault="008B59C1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Visit EYFS setting</w:t>
            </w:r>
          </w:p>
          <w:p w14:paraId="54882783" w14:textId="77777777" w:rsidR="008B59C1" w:rsidRPr="00037872" w:rsidRDefault="008B59C1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Gather pupil voice</w:t>
            </w:r>
          </w:p>
          <w:p w14:paraId="0660B5B8" w14:textId="77777777" w:rsidR="008B59C1" w:rsidRPr="00037872" w:rsidRDefault="008B59C1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Complete a visit note</w:t>
            </w:r>
          </w:p>
          <w:p w14:paraId="47280140" w14:textId="77777777" w:rsidR="00041948" w:rsidRPr="00037872" w:rsidRDefault="00041948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Engage with EYFS LA support through offer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4C4D0EF" w14:textId="77777777" w:rsidR="000E5676" w:rsidRPr="00037872" w:rsidRDefault="00041948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Reporting to Governors through committees and GB</w:t>
            </w:r>
          </w:p>
          <w:p w14:paraId="6D90551C" w14:textId="77777777" w:rsidR="00041948" w:rsidRPr="00037872" w:rsidRDefault="00041948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Continue to visit and report on EYFS</w:t>
            </w:r>
          </w:p>
        </w:tc>
        <w:tc>
          <w:tcPr>
            <w:tcW w:w="4820" w:type="dxa"/>
            <w:shd w:val="clear" w:color="auto" w:fill="548DD4" w:themeFill="text2" w:themeFillTint="99"/>
          </w:tcPr>
          <w:p w14:paraId="551E0FC7" w14:textId="77777777" w:rsidR="000E5676" w:rsidRPr="00037872" w:rsidRDefault="000A1E14" w:rsidP="00037872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Contribute to the review of EYFS Policy</w:t>
            </w:r>
            <w:r w:rsidR="00041948" w:rsidRPr="00037872">
              <w:rPr>
                <w:rFonts w:ascii="Arial" w:hAnsi="Arial" w:cs="Arial"/>
                <w:sz w:val="20"/>
                <w:szCs w:val="20"/>
              </w:rPr>
              <w:t>, SEF and Improvement plan monitoring</w:t>
            </w:r>
          </w:p>
        </w:tc>
      </w:tr>
      <w:tr w:rsidR="000E5676" w:rsidRPr="004036EA" w14:paraId="19F8116F" w14:textId="77777777" w:rsidTr="00C07B2B">
        <w:trPr>
          <w:trHeight w:val="936"/>
        </w:trPr>
        <w:tc>
          <w:tcPr>
            <w:tcW w:w="1838" w:type="dxa"/>
            <w:shd w:val="clear" w:color="auto" w:fill="C6D9F1" w:themeFill="text2" w:themeFillTint="33"/>
          </w:tcPr>
          <w:p w14:paraId="062EA85F" w14:textId="77777777" w:rsidR="000E5676" w:rsidRPr="00037872" w:rsidRDefault="008B59C1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872">
              <w:rPr>
                <w:rFonts w:ascii="Arial" w:hAnsi="Arial" w:cs="Arial"/>
                <w:b/>
                <w:sz w:val="24"/>
                <w:szCs w:val="24"/>
              </w:rPr>
              <w:t>EYFS Leader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46FDFCC8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Ensure environment is set up effectively to welcome children back</w:t>
            </w:r>
          </w:p>
          <w:p w14:paraId="18D76E4F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F8486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Review and update risk assessments and safeguarding procedures</w:t>
            </w:r>
          </w:p>
          <w:p w14:paraId="377BC885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66DE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Ensure long term planning overview for the remainder of the academic year/new academic year is in place</w:t>
            </w:r>
          </w:p>
          <w:p w14:paraId="7D1F103C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ED9D7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Identify core books that are relevant to the circumstances </w:t>
            </w:r>
          </w:p>
          <w:p w14:paraId="53B7D350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28578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Weekly planning for first and second week completed  - phased return to timetable</w:t>
            </w:r>
          </w:p>
          <w:p w14:paraId="03372B88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DB933" w14:textId="77777777" w:rsidR="000E5676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lastRenderedPageBreak/>
              <w:t>Phone call/send postcard/video message to families to welcome them back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3606CD98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Establish communication opportunities with families – new</w:t>
            </w:r>
            <w:r w:rsidR="00037872">
              <w:rPr>
                <w:rFonts w:ascii="Arial" w:hAnsi="Arial" w:cs="Arial"/>
                <w:b/>
                <w:sz w:val="20"/>
                <w:szCs w:val="20"/>
              </w:rPr>
              <w:t>sletters, face to face meetings</w:t>
            </w:r>
          </w:p>
          <w:p w14:paraId="3E0A188F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D05B6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Opportunity to share and value home learning experiences with peers and adults in school </w:t>
            </w:r>
          </w:p>
          <w:p w14:paraId="1FB0CFD7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231D6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 xml:space="preserve">Re-establish class routines and expectations </w:t>
            </w:r>
            <w:r w:rsidR="00037872">
              <w:rPr>
                <w:rFonts w:ascii="Arial" w:hAnsi="Arial" w:cs="Arial"/>
                <w:b/>
                <w:sz w:val="20"/>
                <w:szCs w:val="20"/>
              </w:rPr>
              <w:t>for behaviour – phased approach</w:t>
            </w:r>
          </w:p>
          <w:p w14:paraId="03DECA91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DDEC4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Ensure children have the opportunity to talk about their experiences</w:t>
            </w:r>
          </w:p>
          <w:p w14:paraId="5027C09F" w14:textId="77777777" w:rsidR="000E5676" w:rsidRPr="00037872" w:rsidRDefault="000E567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48DD4" w:themeFill="text2" w:themeFillTint="99"/>
          </w:tcPr>
          <w:p w14:paraId="20156F2D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Teacher assessment of return to school baseline completed by staff and analysed</w:t>
            </w:r>
          </w:p>
          <w:p w14:paraId="7156DBE6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EFC7E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Identifying next steps for each child and planning accordingly</w:t>
            </w:r>
          </w:p>
          <w:p w14:paraId="07694405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329EA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Parent meetings/ consultations for all children</w:t>
            </w:r>
          </w:p>
          <w:p w14:paraId="334BD565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64001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Transition meetings with staff from feeder settings. Ensure transition timetable in place for next cohort of children with particular atte</w:t>
            </w:r>
            <w:r w:rsidR="00037872">
              <w:rPr>
                <w:rFonts w:ascii="Arial" w:hAnsi="Arial" w:cs="Arial"/>
                <w:b/>
                <w:sz w:val="20"/>
                <w:szCs w:val="20"/>
              </w:rPr>
              <w:t>ntion to any children with SEND</w:t>
            </w:r>
          </w:p>
          <w:p w14:paraId="45126F08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A6BBB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Supervision for all Early Years staff to include performance</w:t>
            </w:r>
            <w:r w:rsidR="00037872">
              <w:rPr>
                <w:rFonts w:ascii="Arial" w:hAnsi="Arial" w:cs="Arial"/>
                <w:b/>
                <w:sz w:val="20"/>
                <w:szCs w:val="20"/>
              </w:rPr>
              <w:t xml:space="preserve"> management, CPD and well-being</w:t>
            </w:r>
          </w:p>
          <w:p w14:paraId="2F43DF5E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CEB7E" w14:textId="77777777" w:rsidR="002C49CC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Phased return to timetable complete</w:t>
            </w:r>
          </w:p>
          <w:p w14:paraId="0B433285" w14:textId="77777777" w:rsidR="002C49CC" w:rsidRPr="00037872" w:rsidRDefault="002C49CC" w:rsidP="002C49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C174" w14:textId="77777777" w:rsidR="002C49CC" w:rsidRPr="00037872" w:rsidRDefault="002C49CC" w:rsidP="002C49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Consider and plan for end of year reporting arrangements in place (no EYFSP)</w:t>
            </w:r>
          </w:p>
          <w:p w14:paraId="0E0B4E45" w14:textId="77777777" w:rsidR="002C49CC" w:rsidRPr="00037872" w:rsidRDefault="002C49CC" w:rsidP="002C49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65959" w14:textId="77777777" w:rsidR="002C49CC" w:rsidRPr="00037872" w:rsidRDefault="002C49CC" w:rsidP="002C49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Consider and plan for Transition arrangements for children starting Rec in Sept 2020</w:t>
            </w:r>
          </w:p>
          <w:p w14:paraId="6E5E9295" w14:textId="77777777" w:rsidR="002C49CC" w:rsidRPr="00037872" w:rsidRDefault="002C49CC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A4382" w14:textId="77777777" w:rsidR="002C49CC" w:rsidRPr="00037872" w:rsidRDefault="002C49CC" w:rsidP="002C4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Consider and plan for transition arrangements for children moving into Y1 Sept 2020 – continuation of EYFS curriculum and pedagogy</w:t>
            </w:r>
          </w:p>
          <w:p w14:paraId="196CA2ED" w14:textId="77777777" w:rsidR="008B59C1" w:rsidRPr="00037872" w:rsidRDefault="008B59C1" w:rsidP="008B5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3299F" w14:textId="77777777" w:rsidR="008B59C1" w:rsidRPr="00037872" w:rsidRDefault="00BB434F" w:rsidP="008B59C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8B59C1" w:rsidRPr="00037872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https://www.foundationyears.org.uk/files/2012/03/Development-Matters-FINAL-PRINT-AMENDED.pdf</w:t>
              </w:r>
            </w:hyperlink>
          </w:p>
          <w:p w14:paraId="2F50BC90" w14:textId="77777777" w:rsidR="008B59C1" w:rsidRPr="00037872" w:rsidRDefault="008B59C1" w:rsidP="008B5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EA745" w14:textId="77777777" w:rsidR="008B59C1" w:rsidRPr="00037872" w:rsidRDefault="00BB434F" w:rsidP="008B59C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8B59C1" w:rsidRPr="00037872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https://www.foundationyears.org.uk/files/2012/03/Development-Matters-FINAL-PRINT-AMENDED.pdf</w:t>
              </w:r>
            </w:hyperlink>
          </w:p>
          <w:p w14:paraId="1543DC6F" w14:textId="77777777" w:rsidR="000E5676" w:rsidRPr="00037872" w:rsidRDefault="000E567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676C440C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lastRenderedPageBreak/>
              <w:t>PM of EYFS staff</w:t>
            </w:r>
          </w:p>
          <w:p w14:paraId="3F7B6344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BF88C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Continue opportunities and systems for home learning where effective</w:t>
            </w:r>
          </w:p>
          <w:p w14:paraId="299B12B0" w14:textId="77777777" w:rsidR="004036EA" w:rsidRPr="00037872" w:rsidRDefault="004036EA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8BF48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Updating EYFS SEF (Quality Framework)</w:t>
            </w:r>
          </w:p>
          <w:p w14:paraId="5F3F02B9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5DAF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 xml:space="preserve">Parent event </w:t>
            </w:r>
            <w:r w:rsidR="00EF0C74" w:rsidRPr="00037872">
              <w:rPr>
                <w:rFonts w:ascii="Arial" w:hAnsi="Arial" w:cs="Arial"/>
                <w:sz w:val="20"/>
                <w:szCs w:val="20"/>
              </w:rPr>
              <w:t>e.g.</w:t>
            </w:r>
            <w:r w:rsidRPr="00037872">
              <w:rPr>
                <w:rFonts w:ascii="Arial" w:hAnsi="Arial" w:cs="Arial"/>
                <w:sz w:val="20"/>
                <w:szCs w:val="20"/>
              </w:rPr>
              <w:t xml:space="preserve"> reading café</w:t>
            </w:r>
          </w:p>
          <w:p w14:paraId="4C0EBA52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 xml:space="preserve">Internal moderation of assessment </w:t>
            </w:r>
          </w:p>
          <w:p w14:paraId="6C0EBB05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9A9DA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Analyse progress and plan intervention work inc</w:t>
            </w:r>
            <w:r w:rsidR="00037872">
              <w:rPr>
                <w:rFonts w:ascii="Arial" w:hAnsi="Arial" w:cs="Arial"/>
                <w:sz w:val="20"/>
                <w:szCs w:val="20"/>
              </w:rPr>
              <w:t>luding PP monitoring and impact</w:t>
            </w:r>
          </w:p>
          <w:p w14:paraId="3565CD90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BDE16" w14:textId="77777777" w:rsidR="008B59C1" w:rsidRPr="00037872" w:rsidRDefault="008B59C1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Lesson observations / learning walk / scrutiny of assessment evidenc</w:t>
            </w:r>
            <w:r w:rsidR="00037872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9D3C47E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5C8B9" w14:textId="77777777" w:rsidR="008B59C1" w:rsidRPr="00037872" w:rsidRDefault="00037872" w:rsidP="00403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 governor visit</w:t>
            </w:r>
          </w:p>
          <w:p w14:paraId="00924ED5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6EAF8" w14:textId="77777777" w:rsidR="008B59C1" w:rsidRPr="00037872" w:rsidRDefault="008B59C1" w:rsidP="0040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872">
              <w:rPr>
                <w:rFonts w:ascii="Arial" w:hAnsi="Arial" w:cs="Arial"/>
                <w:b/>
                <w:sz w:val="20"/>
                <w:szCs w:val="20"/>
              </w:rPr>
              <w:t>Review EY section on school website</w:t>
            </w:r>
          </w:p>
          <w:p w14:paraId="40D0D84E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6EDC2" w14:textId="77777777" w:rsidR="008B59C1" w:rsidRPr="00037872" w:rsidRDefault="00BB434F" w:rsidP="008B59C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https://www.gov.uk/government/publications/improving-the-home-learning-environment</w:t>
              </w:r>
            </w:hyperlink>
          </w:p>
          <w:p w14:paraId="4FDBFD4C" w14:textId="77777777" w:rsidR="008B59C1" w:rsidRPr="00037872" w:rsidRDefault="008B59C1" w:rsidP="008B5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133EF" w14:textId="77777777" w:rsidR="000E5676" w:rsidRPr="00037872" w:rsidRDefault="00BB434F" w:rsidP="008B59C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B59C1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https://www.ncb.org.uk/resources-publications/home-matters-making-most-home-learning-environment</w:t>
              </w:r>
            </w:hyperlink>
          </w:p>
        </w:tc>
        <w:tc>
          <w:tcPr>
            <w:tcW w:w="4820" w:type="dxa"/>
            <w:shd w:val="clear" w:color="auto" w:fill="548DD4" w:themeFill="text2" w:themeFillTint="99"/>
          </w:tcPr>
          <w:p w14:paraId="6E82442B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lastRenderedPageBreak/>
              <w:t>Review long term planning ahead of the new academic yea</w:t>
            </w:r>
            <w:r w:rsidR="00037872">
              <w:rPr>
                <w:rFonts w:ascii="Arial" w:hAnsi="Arial" w:cs="Arial"/>
                <w:sz w:val="20"/>
                <w:szCs w:val="20"/>
              </w:rPr>
              <w:t>r (including visits / visitors)</w:t>
            </w:r>
          </w:p>
          <w:p w14:paraId="167E187D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E386A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EYFS SEF (Quality Framework) established and informing action plan/SDP</w:t>
            </w:r>
          </w:p>
          <w:p w14:paraId="4B4745E0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07686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Transition meetings with staff from feeder settings. Ensure transition timetable in place for next cohort of children with particular attention</w:t>
            </w:r>
            <w:r w:rsidR="00037872">
              <w:rPr>
                <w:rFonts w:ascii="Arial" w:hAnsi="Arial" w:cs="Arial"/>
                <w:sz w:val="20"/>
                <w:szCs w:val="20"/>
              </w:rPr>
              <w:t xml:space="preserve"> to any children with SEND</w:t>
            </w:r>
          </w:p>
          <w:p w14:paraId="11DFA57C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Transition meetings with staff in Year 1</w:t>
            </w:r>
          </w:p>
          <w:p w14:paraId="4BDC3F5E" w14:textId="77777777" w:rsidR="004036EA" w:rsidRPr="00037872" w:rsidRDefault="004036EA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7D143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Review EYFS policy and update if necessary.</w:t>
            </w:r>
          </w:p>
          <w:p w14:paraId="1EA3E88F" w14:textId="77777777" w:rsidR="000A1E14" w:rsidRPr="00037872" w:rsidRDefault="00BB434F" w:rsidP="004036E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A1E14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https://www.cambslearntogether.co.uk/early-years/resources/quality-framework-for-schools</w:t>
              </w:r>
            </w:hyperlink>
          </w:p>
          <w:p w14:paraId="111D7B09" w14:textId="77777777" w:rsidR="000A1E14" w:rsidRPr="00037872" w:rsidRDefault="000A1E14" w:rsidP="00403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5CDE1" w14:textId="77777777" w:rsidR="000A1E14" w:rsidRPr="00037872" w:rsidRDefault="00BB434F" w:rsidP="004036E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7" w:history="1">
              <w:r w:rsidR="000A1E14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https://www.cambslearntogether.co.uk/early-years/eyfs-in-schools</w:t>
              </w:r>
            </w:hyperlink>
          </w:p>
          <w:p w14:paraId="00B800C4" w14:textId="77777777" w:rsidR="000A1E14" w:rsidRPr="00037872" w:rsidRDefault="000A1E14" w:rsidP="004036E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14:paraId="2E021261" w14:textId="77777777" w:rsidR="000A1E14" w:rsidRPr="00037872" w:rsidRDefault="00BB434F" w:rsidP="004036E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A1E14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https://educationendowmentfoundation.org.uk/tools/guidance-reports/working-with-parents-to-support-childrens-learning/</w:t>
              </w:r>
            </w:hyperlink>
          </w:p>
          <w:p w14:paraId="2087EF67" w14:textId="77777777" w:rsidR="000E5676" w:rsidRPr="00037872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4036EA" w14:paraId="73EC13A0" w14:textId="77777777" w:rsidTr="00C07B2B">
        <w:trPr>
          <w:trHeight w:val="528"/>
        </w:trPr>
        <w:tc>
          <w:tcPr>
            <w:tcW w:w="1838" w:type="dxa"/>
            <w:shd w:val="clear" w:color="auto" w:fill="C6D9F1" w:themeFill="text2" w:themeFillTint="33"/>
          </w:tcPr>
          <w:p w14:paraId="5CC18456" w14:textId="77777777" w:rsidR="000E5676" w:rsidRPr="0003787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0" w:type="dxa"/>
            <w:gridSpan w:val="5"/>
            <w:shd w:val="clear" w:color="auto" w:fill="C6D9F1" w:themeFill="text2" w:themeFillTint="33"/>
          </w:tcPr>
          <w:p w14:paraId="06FEB17F" w14:textId="77777777" w:rsidR="000E5676" w:rsidRPr="004036EA" w:rsidRDefault="000E5676" w:rsidP="005D34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676" w:rsidRPr="004036EA" w14:paraId="67258228" w14:textId="77777777" w:rsidTr="00943845">
        <w:trPr>
          <w:trHeight w:val="1663"/>
        </w:trPr>
        <w:tc>
          <w:tcPr>
            <w:tcW w:w="21258" w:type="dxa"/>
            <w:gridSpan w:val="6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42B9CDB2" w14:textId="77777777" w:rsidR="000E5676" w:rsidRPr="00457B7D" w:rsidRDefault="000E5676" w:rsidP="005D34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D150725" w14:textId="77777777" w:rsidR="000E5676" w:rsidRDefault="000E5676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7B7D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Contacts:</w:t>
            </w:r>
          </w:p>
          <w:p w14:paraId="5ABFFC58" w14:textId="77777777" w:rsidR="00457B7D" w:rsidRPr="00457B7D" w:rsidRDefault="00457B7D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409702" w14:textId="77777777" w:rsidR="00275C8A" w:rsidRPr="00037872" w:rsidRDefault="00275C8A" w:rsidP="00275C8A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 xml:space="preserve">Head of Early Years and Childcare • </w:t>
            </w:r>
            <w:hyperlink r:id="rId19" w:history="1">
              <w:r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annette.brooker@cambridgeshire.gov.uk</w:t>
              </w:r>
            </w:hyperlink>
            <w:r w:rsidRPr="00037872">
              <w:rPr>
                <w:rFonts w:ascii="Arial" w:hAnsi="Arial" w:cs="Arial"/>
                <w:sz w:val="20"/>
                <w:szCs w:val="20"/>
              </w:rPr>
              <w:t xml:space="preserve"> • 01223 714743</w:t>
            </w:r>
            <w:r w:rsidRPr="000378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2EDF5CD" w14:textId="77777777" w:rsidR="0060357E" w:rsidRPr="00037872" w:rsidRDefault="00D92F9E" w:rsidP="0060357E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Senior Adviser Intervention and Safeguarding</w:t>
            </w:r>
            <w:r w:rsidR="0060357E" w:rsidRPr="00037872">
              <w:rPr>
                <w:rFonts w:ascii="Arial" w:hAnsi="Arial" w:cs="Arial"/>
                <w:sz w:val="20"/>
                <w:szCs w:val="20"/>
              </w:rPr>
              <w:t xml:space="preserve"> • </w:t>
            </w:r>
            <w:hyperlink r:id="rId20" w:history="1">
              <w:r w:rsidR="0060357E" w:rsidRPr="00037872">
                <w:rPr>
                  <w:rFonts w:ascii="Arial" w:hAnsi="Arial" w:cs="Arial"/>
                  <w:sz w:val="20"/>
                  <w:szCs w:val="20"/>
                  <w:u w:val="single"/>
                </w:rPr>
                <w:t>gemma.hope@cambridgeshire.gov.uk</w:t>
              </w:r>
            </w:hyperlink>
            <w:r w:rsidR="0060357E" w:rsidRPr="00037872">
              <w:rPr>
                <w:rFonts w:ascii="Arial" w:hAnsi="Arial" w:cs="Arial"/>
                <w:sz w:val="20"/>
                <w:szCs w:val="20"/>
              </w:rPr>
              <w:t xml:space="preserve"> •  </w:t>
            </w:r>
            <w:r w:rsidR="0060357E" w:rsidRPr="00037872">
              <w:rPr>
                <w:rFonts w:ascii="Lato" w:hAnsi="Lato" w:cs="Arial"/>
                <w:vanish/>
                <w:color w:val="666666"/>
                <w:sz w:val="20"/>
                <w:szCs w:val="20"/>
                <w:lang w:val="en"/>
              </w:rPr>
              <w:t xml:space="preserve">. </w:t>
            </w:r>
            <w:hyperlink r:id="rId21" w:history="1">
              <w:r w:rsidR="0060357E" w:rsidRPr="00037872">
                <w:rPr>
                  <w:rFonts w:ascii="Lato" w:hAnsi="Lato" w:cs="Arial"/>
                  <w:vanish/>
                  <w:color w:val="0000FF" w:themeColor="hyperlink"/>
                  <w:sz w:val="20"/>
                  <w:szCs w:val="20"/>
                  <w:u w:val="single"/>
                  <w:lang w:val="en"/>
                </w:rPr>
                <w:t>01223 714760</w:t>
              </w:r>
            </w:hyperlink>
            <w:r w:rsidR="0060357E" w:rsidRPr="00037872">
              <w:rPr>
                <w:rFonts w:ascii="Lato" w:hAnsi="Lato" w:cs="Arial"/>
                <w:vanish/>
                <w:color w:val="666666"/>
                <w:sz w:val="20"/>
                <w:szCs w:val="20"/>
                <w:lang w:val="en"/>
              </w:rPr>
              <w:t xml:space="preserve">. </w:t>
            </w:r>
            <w:hyperlink r:id="rId22" w:history="1">
              <w:r w:rsidR="0060357E" w:rsidRPr="00037872">
                <w:rPr>
                  <w:rFonts w:ascii="Lato" w:hAnsi="Lato" w:cs="Arial"/>
                  <w:vanish/>
                  <w:color w:val="0000FF" w:themeColor="hyperlink"/>
                  <w:sz w:val="20"/>
                  <w:szCs w:val="20"/>
                  <w:u w:val="single"/>
                  <w:lang w:val="en"/>
                </w:rPr>
                <w:t>01223 714760</w:t>
              </w:r>
            </w:hyperlink>
            <w:r w:rsidR="0060357E" w:rsidRPr="00037872">
              <w:rPr>
                <w:rFonts w:ascii="Arial" w:hAnsi="Arial" w:cs="Arial"/>
                <w:sz w:val="20"/>
                <w:szCs w:val="20"/>
                <w:lang w:val="en"/>
              </w:rPr>
              <w:t>01223 714760</w:t>
            </w:r>
          </w:p>
          <w:p w14:paraId="0DFB9DA8" w14:textId="77777777" w:rsidR="003655D1" w:rsidRPr="00037872" w:rsidRDefault="0060357E" w:rsidP="00275C8A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bCs/>
                <w:sz w:val="20"/>
                <w:szCs w:val="20"/>
              </w:rPr>
              <w:t xml:space="preserve">Early Years Adviser </w:t>
            </w:r>
            <w:r w:rsidRPr="00037872">
              <w:rPr>
                <w:rFonts w:ascii="Arial" w:hAnsi="Arial" w:cs="Arial"/>
                <w:sz w:val="20"/>
                <w:szCs w:val="20"/>
              </w:rPr>
              <w:t xml:space="preserve">• </w:t>
            </w:r>
            <w:hyperlink r:id="rId23" w:history="1">
              <w:r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anna.igglesden@cambridgeshire.gov.uk</w:t>
              </w:r>
            </w:hyperlink>
            <w:r w:rsidRPr="00037872">
              <w:rPr>
                <w:rFonts w:ascii="Arial" w:hAnsi="Arial" w:cs="Arial"/>
                <w:sz w:val="20"/>
                <w:szCs w:val="20"/>
              </w:rPr>
              <w:t xml:space="preserve"> • 07765 062663</w:t>
            </w:r>
          </w:p>
          <w:p w14:paraId="08DBE3E4" w14:textId="77777777" w:rsidR="0060357E" w:rsidRPr="00037872" w:rsidRDefault="0060357E" w:rsidP="0060357E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bCs/>
                <w:sz w:val="20"/>
                <w:szCs w:val="20"/>
              </w:rPr>
              <w:t xml:space="preserve">Early Years Adviser </w:t>
            </w:r>
            <w:r w:rsidRPr="00037872">
              <w:rPr>
                <w:rFonts w:ascii="Arial" w:hAnsi="Arial" w:cs="Arial"/>
                <w:sz w:val="20"/>
                <w:szCs w:val="20"/>
              </w:rPr>
              <w:t xml:space="preserve">• </w:t>
            </w:r>
            <w:hyperlink r:id="rId24" w:history="1">
              <w:r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AmandaM.James@cambridgeshire.gov.uk</w:t>
              </w:r>
            </w:hyperlink>
            <w:r w:rsidRPr="00037872">
              <w:rPr>
                <w:rFonts w:ascii="Arial" w:hAnsi="Arial" w:cs="Arial"/>
                <w:sz w:val="20"/>
                <w:szCs w:val="20"/>
              </w:rPr>
              <w:t xml:space="preserve"> •</w:t>
            </w:r>
            <w:r w:rsidR="00D92F9E" w:rsidRPr="0003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872">
              <w:rPr>
                <w:rFonts w:ascii="Arial" w:hAnsi="Arial" w:cs="Arial"/>
                <w:sz w:val="20"/>
                <w:szCs w:val="20"/>
              </w:rPr>
              <w:t>07789 397323</w:t>
            </w:r>
          </w:p>
          <w:p w14:paraId="76C25B98" w14:textId="77777777" w:rsidR="0060357E" w:rsidRPr="00037872" w:rsidRDefault="0060357E" w:rsidP="0060357E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bCs/>
                <w:sz w:val="20"/>
                <w:szCs w:val="20"/>
              </w:rPr>
              <w:t xml:space="preserve">Early Years Improvement Adviser </w:t>
            </w:r>
            <w:r w:rsidRPr="00037872">
              <w:rPr>
                <w:rFonts w:ascii="Arial" w:hAnsi="Arial" w:cs="Arial"/>
                <w:sz w:val="20"/>
                <w:szCs w:val="20"/>
              </w:rPr>
              <w:t xml:space="preserve">• </w:t>
            </w:r>
            <w:hyperlink r:id="rId25" w:history="1">
              <w:r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Jennifer.Barker@cambridgeshire.gov.uk</w:t>
              </w:r>
            </w:hyperlink>
            <w:r w:rsidRPr="0003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8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7872">
              <w:rPr>
                <w:rFonts w:ascii="Arial" w:hAnsi="Arial" w:cs="Arial"/>
                <w:sz w:val="20"/>
                <w:szCs w:val="20"/>
              </w:rPr>
              <w:t xml:space="preserve">• </w:t>
            </w:r>
            <w:hyperlink r:id="rId26" w:history="1">
              <w:r w:rsidRPr="00037872">
                <w:rPr>
                  <w:rStyle w:val="Hyperlink"/>
                  <w:rFonts w:ascii="Lato" w:hAnsi="Lato" w:cs="Arial"/>
                  <w:vanish/>
                  <w:color w:val="auto"/>
                  <w:sz w:val="20"/>
                  <w:szCs w:val="20"/>
                  <w:lang w:val="en"/>
                </w:rPr>
                <w:t>07833237585</w:t>
              </w:r>
            </w:hyperlink>
            <w:r w:rsidRPr="00037872">
              <w:rPr>
                <w:rStyle w:val="meta"/>
                <w:rFonts w:ascii="Lato" w:hAnsi="Lato" w:cs="Arial"/>
                <w:vanish/>
                <w:sz w:val="20"/>
                <w:szCs w:val="20"/>
                <w:lang w:val="en"/>
              </w:rPr>
              <w:t>07833237585</w:t>
            </w:r>
            <w:r w:rsidR="00D92F9E" w:rsidRPr="00037872">
              <w:rPr>
                <w:rStyle w:val="meta"/>
                <w:rFonts w:ascii="Arial" w:hAnsi="Arial" w:cs="Arial"/>
                <w:sz w:val="20"/>
                <w:szCs w:val="20"/>
                <w:lang w:val="en"/>
              </w:rPr>
              <w:t>07833 237585</w:t>
            </w:r>
          </w:p>
          <w:p w14:paraId="1940D826" w14:textId="77777777" w:rsidR="0060357E" w:rsidRPr="00037872" w:rsidRDefault="0060357E" w:rsidP="00D92F9E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bCs/>
                <w:sz w:val="20"/>
                <w:szCs w:val="20"/>
              </w:rPr>
              <w:t>Early Years Improvement Adviser</w:t>
            </w:r>
            <w:r w:rsidR="00D92F9E" w:rsidRPr="000378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7872">
              <w:rPr>
                <w:rFonts w:ascii="Arial" w:hAnsi="Arial" w:cs="Arial"/>
                <w:sz w:val="20"/>
                <w:szCs w:val="20"/>
              </w:rPr>
              <w:t>•</w:t>
            </w:r>
            <w:r w:rsidR="00D92F9E" w:rsidRPr="0003787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r w:rsidR="00D92F9E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Harriet.Gervasio@cambridgeshire.gov.uk</w:t>
              </w:r>
            </w:hyperlink>
            <w:r w:rsidR="00D92F9E" w:rsidRPr="00037872">
              <w:rPr>
                <w:rFonts w:ascii="Arial" w:hAnsi="Arial" w:cs="Arial"/>
                <w:sz w:val="20"/>
                <w:szCs w:val="20"/>
              </w:rPr>
              <w:t xml:space="preserve"> • 07876 596782</w:t>
            </w:r>
          </w:p>
          <w:p w14:paraId="67B0DC14" w14:textId="77777777" w:rsidR="0060357E" w:rsidRPr="00037872" w:rsidRDefault="0060357E" w:rsidP="00D92F9E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bCs/>
                <w:sz w:val="20"/>
                <w:szCs w:val="20"/>
              </w:rPr>
              <w:t xml:space="preserve">Early Years Improvement Adviser </w:t>
            </w:r>
            <w:r w:rsidRPr="00037872">
              <w:rPr>
                <w:rFonts w:ascii="Arial" w:hAnsi="Arial" w:cs="Arial"/>
                <w:sz w:val="20"/>
                <w:szCs w:val="20"/>
              </w:rPr>
              <w:t>•</w:t>
            </w:r>
            <w:r w:rsidR="00D92F9E" w:rsidRPr="0003787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="00D92F9E"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Jane.Vass@cambridgeshire.gov.uk</w:t>
              </w:r>
            </w:hyperlink>
            <w:r w:rsidR="00D92F9E" w:rsidRPr="00037872">
              <w:rPr>
                <w:rFonts w:ascii="Arial" w:hAnsi="Arial" w:cs="Arial"/>
                <w:sz w:val="20"/>
                <w:szCs w:val="20"/>
              </w:rPr>
              <w:t xml:space="preserve"> • 07880 472809</w:t>
            </w:r>
          </w:p>
          <w:p w14:paraId="06F7E6E7" w14:textId="77777777" w:rsidR="00275C8A" w:rsidRPr="00037872" w:rsidRDefault="00275C8A" w:rsidP="00275C8A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7872">
              <w:rPr>
                <w:rFonts w:ascii="Arial" w:hAnsi="Arial" w:cs="Arial"/>
                <w:sz w:val="20"/>
                <w:szCs w:val="20"/>
              </w:rPr>
              <w:t>Knowledge Hub EY Leaders and Practitioners in Schools  </w:t>
            </w:r>
            <w:hyperlink r:id="rId29" w:history="1">
              <w:r w:rsidRPr="00037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https://khub.net/group/eyfs-leaders-cambridgeshire-</w:t>
              </w:r>
            </w:hyperlink>
          </w:p>
          <w:p w14:paraId="6F61D427" w14:textId="77777777" w:rsidR="00EF0C74" w:rsidRPr="00037872" w:rsidRDefault="00EF0C74" w:rsidP="005D3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4CAC4" w14:textId="77777777" w:rsidR="000E5676" w:rsidRPr="004036EA" w:rsidRDefault="000E5676" w:rsidP="005D3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37894" w14:textId="77777777" w:rsidR="000E5676" w:rsidRPr="004036EA" w:rsidRDefault="000E5676" w:rsidP="00005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FF21CF" w14:textId="77777777" w:rsidR="0083204F" w:rsidRPr="004036EA" w:rsidRDefault="0083204F" w:rsidP="00E57245">
      <w:pPr>
        <w:rPr>
          <w:rFonts w:ascii="Arial" w:hAnsi="Arial" w:cs="Arial"/>
          <w:sz w:val="16"/>
          <w:szCs w:val="16"/>
        </w:rPr>
      </w:pPr>
    </w:p>
    <w:sectPr w:rsidR="0083204F" w:rsidRPr="004036EA" w:rsidSect="001144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3814" w:h="16839" w:orient="landscape" w:code="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92C7" w14:textId="77777777" w:rsidR="00BB434F" w:rsidRDefault="00BB434F" w:rsidP="00331253">
      <w:pPr>
        <w:spacing w:after="0" w:line="240" w:lineRule="auto"/>
      </w:pPr>
      <w:r>
        <w:separator/>
      </w:r>
    </w:p>
  </w:endnote>
  <w:endnote w:type="continuationSeparator" w:id="0">
    <w:p w14:paraId="7399D79A" w14:textId="77777777" w:rsidR="00BB434F" w:rsidRDefault="00BB434F" w:rsidP="003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A667" w14:textId="77777777" w:rsidR="002E380B" w:rsidRDefault="002E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96CE" w14:textId="77777777" w:rsidR="00BB5E1B" w:rsidRDefault="00265D63">
    <w:pPr>
      <w:pStyle w:val="Footer"/>
    </w:pPr>
    <w:r w:rsidRPr="007A0C4E">
      <w:rPr>
        <w:rFonts w:ascii="Calibri" w:eastAsia="Calibri" w:hAnsi="Calibri" w:cs="Calibri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449DF1" wp14:editId="2C6C0290">
          <wp:simplePos x="0" y="0"/>
          <wp:positionH relativeFrom="column">
            <wp:posOffset>10363200</wp:posOffset>
          </wp:positionH>
          <wp:positionV relativeFrom="paragraph">
            <wp:posOffset>-194310</wp:posOffset>
          </wp:positionV>
          <wp:extent cx="2616835" cy="607695"/>
          <wp:effectExtent l="0" t="0" r="0" b="1905"/>
          <wp:wrapSquare wrapText="bothSides"/>
          <wp:docPr id="2" name="Picture 2" descr="High_Res_CCC_Logo_v7_c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_Res_CCC_Logo_v7_col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6BCB">
      <w:rPr>
        <w:noProof/>
        <w:lang w:eastAsia="en-GB"/>
      </w:rPr>
      <w:drawing>
        <wp:inline distT="0" distB="0" distL="0" distR="0" wp14:anchorId="46AB2A40" wp14:editId="2F80AE38">
          <wp:extent cx="2796988" cy="389147"/>
          <wp:effectExtent l="0" t="0" r="3810" b="0"/>
          <wp:docPr id="3" name="Picture 3" descr="C:\Windows\ie\TempInt\cy259\Content.Outlook\7R49IGJJ\learntogethe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ie\TempInt\cy259\Content.Outlook\7R49IGJJ\learntogether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121" cy="42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3B95" w14:textId="77777777" w:rsidR="002E380B" w:rsidRDefault="002E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6540" w14:textId="77777777" w:rsidR="00BB434F" w:rsidRDefault="00BB434F" w:rsidP="00331253">
      <w:pPr>
        <w:spacing w:after="0" w:line="240" w:lineRule="auto"/>
      </w:pPr>
      <w:r>
        <w:separator/>
      </w:r>
    </w:p>
  </w:footnote>
  <w:footnote w:type="continuationSeparator" w:id="0">
    <w:p w14:paraId="6AF1C5A4" w14:textId="77777777" w:rsidR="00BB434F" w:rsidRDefault="00BB434F" w:rsidP="003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C4E2" w14:textId="77777777" w:rsidR="002E380B" w:rsidRDefault="002E3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2B0C" w14:textId="77777777" w:rsidR="00C07B2B" w:rsidRDefault="00C07B2B" w:rsidP="00C07B2B">
    <w:pPr>
      <w:pStyle w:val="Header"/>
      <w:jc w:val="center"/>
      <w:rPr>
        <w:b/>
        <w:sz w:val="24"/>
        <w:szCs w:val="24"/>
      </w:rPr>
    </w:pPr>
  </w:p>
  <w:p w14:paraId="28ED3C82" w14:textId="77777777" w:rsidR="00C07B2B" w:rsidRDefault="00C07B2B" w:rsidP="00C07B2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Produced by Cambridgeshire School Improvement Service to help schools plan for Re-Opening - May 2020</w:t>
    </w:r>
  </w:p>
  <w:p w14:paraId="30371634" w14:textId="77777777" w:rsidR="001144FF" w:rsidRPr="002E380B" w:rsidRDefault="00411625" w:rsidP="001144FF">
    <w:pPr>
      <w:pStyle w:val="Header"/>
      <w:jc w:val="center"/>
      <w:rPr>
        <w:b/>
        <w:color w:val="FF0000"/>
        <w:sz w:val="36"/>
        <w:szCs w:val="36"/>
      </w:rPr>
    </w:pPr>
    <w:r w:rsidRPr="002E380B">
      <w:rPr>
        <w:b/>
        <w:sz w:val="36"/>
        <w:szCs w:val="36"/>
      </w:rPr>
      <w:t xml:space="preserve">Leadership </w:t>
    </w:r>
    <w:r w:rsidR="00331253" w:rsidRPr="002E380B">
      <w:rPr>
        <w:b/>
        <w:sz w:val="36"/>
        <w:szCs w:val="36"/>
      </w:rPr>
      <w:t>of</w:t>
    </w:r>
    <w:r w:rsidR="00743D08" w:rsidRPr="002E380B">
      <w:rPr>
        <w:b/>
        <w:sz w:val="36"/>
        <w:szCs w:val="36"/>
      </w:rPr>
      <w:t xml:space="preserve"> </w:t>
    </w:r>
    <w:r w:rsidR="008B59C1" w:rsidRPr="002E380B">
      <w:rPr>
        <w:b/>
        <w:sz w:val="36"/>
        <w:szCs w:val="36"/>
      </w:rPr>
      <w:t xml:space="preserve">EYFS </w:t>
    </w:r>
    <w:r w:rsidR="00C07B2B">
      <w:rPr>
        <w:b/>
        <w:sz w:val="36"/>
        <w:szCs w:val="36"/>
      </w:rPr>
      <w:t>(8 of 8)</w:t>
    </w:r>
  </w:p>
  <w:p w14:paraId="4C5B8D99" w14:textId="77777777" w:rsidR="00066CF8" w:rsidRPr="002A18F9" w:rsidRDefault="00066CF8" w:rsidP="001144FF">
    <w:pPr>
      <w:pStyle w:val="Header"/>
      <w:jc w:val="center"/>
      <w:rPr>
        <w:color w:val="FF0000"/>
        <w:sz w:val="2"/>
        <w:szCs w:val="36"/>
      </w:rPr>
    </w:pPr>
  </w:p>
  <w:p w14:paraId="6F541613" w14:textId="77777777" w:rsidR="00066CF8" w:rsidRDefault="00066CF8" w:rsidP="00066CF8">
    <w:pPr>
      <w:pStyle w:val="Header"/>
      <w:jc w:val="center"/>
      <w:rPr>
        <w:sz w:val="36"/>
        <w:szCs w:val="36"/>
      </w:rPr>
    </w:pPr>
  </w:p>
  <w:p w14:paraId="07DFBB89" w14:textId="77777777" w:rsidR="001144FF" w:rsidRPr="002A18F9" w:rsidRDefault="001144FF" w:rsidP="00066CF8">
    <w:pPr>
      <w:pStyle w:val="Header"/>
      <w:rPr>
        <w:color w:val="FF0000"/>
        <w:sz w:val="12"/>
        <w:szCs w:val="28"/>
      </w:rPr>
    </w:pPr>
  </w:p>
  <w:p w14:paraId="2D2A2826" w14:textId="77777777" w:rsidR="001144FF" w:rsidRDefault="001144FF" w:rsidP="003312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5414" w14:textId="77777777" w:rsidR="002E380B" w:rsidRDefault="002E3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16"/>
    <w:multiLevelType w:val="hybridMultilevel"/>
    <w:tmpl w:val="A33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62A"/>
    <w:multiLevelType w:val="hybridMultilevel"/>
    <w:tmpl w:val="086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5BB"/>
    <w:multiLevelType w:val="hybridMultilevel"/>
    <w:tmpl w:val="8BDA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1756"/>
    <w:multiLevelType w:val="hybridMultilevel"/>
    <w:tmpl w:val="DEB0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93E"/>
    <w:multiLevelType w:val="hybridMultilevel"/>
    <w:tmpl w:val="9BBA9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37FBF"/>
    <w:multiLevelType w:val="hybridMultilevel"/>
    <w:tmpl w:val="1B96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3DB9"/>
    <w:multiLevelType w:val="hybridMultilevel"/>
    <w:tmpl w:val="61E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40FC"/>
    <w:multiLevelType w:val="hybridMultilevel"/>
    <w:tmpl w:val="FE36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A9A8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6CEF"/>
    <w:multiLevelType w:val="hybridMultilevel"/>
    <w:tmpl w:val="9A80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F"/>
    <w:rsid w:val="00005F4F"/>
    <w:rsid w:val="00037872"/>
    <w:rsid w:val="00041948"/>
    <w:rsid w:val="00066CF8"/>
    <w:rsid w:val="000923F6"/>
    <w:rsid w:val="000A1E14"/>
    <w:rsid w:val="000E1CCD"/>
    <w:rsid w:val="000E5676"/>
    <w:rsid w:val="000F1F30"/>
    <w:rsid w:val="001144FF"/>
    <w:rsid w:val="001541ED"/>
    <w:rsid w:val="00155295"/>
    <w:rsid w:val="001B750F"/>
    <w:rsid w:val="001F13C6"/>
    <w:rsid w:val="00265D63"/>
    <w:rsid w:val="00275C8A"/>
    <w:rsid w:val="00285736"/>
    <w:rsid w:val="00290B80"/>
    <w:rsid w:val="002A18F9"/>
    <w:rsid w:val="002B4060"/>
    <w:rsid w:val="002B6B2D"/>
    <w:rsid w:val="002C49CC"/>
    <w:rsid w:val="002E380B"/>
    <w:rsid w:val="00324040"/>
    <w:rsid w:val="00331253"/>
    <w:rsid w:val="003655D1"/>
    <w:rsid w:val="00370B3A"/>
    <w:rsid w:val="003D50D8"/>
    <w:rsid w:val="004036EA"/>
    <w:rsid w:val="00411625"/>
    <w:rsid w:val="00443379"/>
    <w:rsid w:val="00457B7D"/>
    <w:rsid w:val="00470765"/>
    <w:rsid w:val="00490E26"/>
    <w:rsid w:val="004E76AB"/>
    <w:rsid w:val="005D34E3"/>
    <w:rsid w:val="0060357E"/>
    <w:rsid w:val="0062480F"/>
    <w:rsid w:val="00630FFD"/>
    <w:rsid w:val="00693718"/>
    <w:rsid w:val="006B0354"/>
    <w:rsid w:val="00743D08"/>
    <w:rsid w:val="0075707D"/>
    <w:rsid w:val="00776D79"/>
    <w:rsid w:val="00781CF2"/>
    <w:rsid w:val="00794EE8"/>
    <w:rsid w:val="007D07D3"/>
    <w:rsid w:val="00807E62"/>
    <w:rsid w:val="00815344"/>
    <w:rsid w:val="0083204F"/>
    <w:rsid w:val="00844D80"/>
    <w:rsid w:val="008B59C1"/>
    <w:rsid w:val="008E065E"/>
    <w:rsid w:val="00943845"/>
    <w:rsid w:val="009B7F70"/>
    <w:rsid w:val="00A270A8"/>
    <w:rsid w:val="00AE6EF6"/>
    <w:rsid w:val="00AF3C8B"/>
    <w:rsid w:val="00B02860"/>
    <w:rsid w:val="00B14CC5"/>
    <w:rsid w:val="00B70CAF"/>
    <w:rsid w:val="00B80418"/>
    <w:rsid w:val="00BA488B"/>
    <w:rsid w:val="00BB434F"/>
    <w:rsid w:val="00BB5E1B"/>
    <w:rsid w:val="00BD6150"/>
    <w:rsid w:val="00C07B2B"/>
    <w:rsid w:val="00D92F9E"/>
    <w:rsid w:val="00E1318D"/>
    <w:rsid w:val="00E45AB6"/>
    <w:rsid w:val="00E57245"/>
    <w:rsid w:val="00E866B9"/>
    <w:rsid w:val="00EE377F"/>
    <w:rsid w:val="00EF0C74"/>
    <w:rsid w:val="00FA554E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420A"/>
  <w15:chartTrackingRefBased/>
  <w15:docId w15:val="{C37EB9DE-5985-49A4-B9BC-4DCA84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53"/>
  </w:style>
  <w:style w:type="paragraph" w:styleId="Footer">
    <w:name w:val="footer"/>
    <w:basedOn w:val="Normal"/>
    <w:link w:val="Foot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53"/>
  </w:style>
  <w:style w:type="paragraph" w:styleId="ListParagraph">
    <w:name w:val="List Paragraph"/>
    <w:basedOn w:val="Normal"/>
    <w:uiPriority w:val="34"/>
    <w:qFormat/>
    <w:rsid w:val="002A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57E"/>
    <w:pPr>
      <w:spacing w:after="0" w:line="240" w:lineRule="auto"/>
    </w:pPr>
  </w:style>
  <w:style w:type="character" w:customStyle="1" w:styleId="meta">
    <w:name w:val="meta"/>
    <w:basedOn w:val="DefaultParagraphFont"/>
    <w:rsid w:val="006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undationyears.org.uk/files/2012/03/Development-Matters-FINAL-PRINT-AMENDED.pdf" TargetMode="External"/><Relationship Id="rId18" Type="http://schemas.openxmlformats.org/officeDocument/2006/relationships/hyperlink" Target="https://educationendowmentfoundation.org.uk/tools/guidance-reports/working-with-parents-to-support-childrens-learning/" TargetMode="External"/><Relationship Id="rId26" Type="http://schemas.openxmlformats.org/officeDocument/2006/relationships/hyperlink" Target="tel:01223%20715670%20-%2007833237585" TargetMode="External"/><Relationship Id="rId21" Type="http://schemas.openxmlformats.org/officeDocument/2006/relationships/hyperlink" Target="tel:01223%2071476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oundationyears.org.uk/files/2012/03/Development-Matters-FINAL-PRINT-AMENDED.pdf" TargetMode="External"/><Relationship Id="rId17" Type="http://schemas.openxmlformats.org/officeDocument/2006/relationships/hyperlink" Target="https://www.cambslearntogether.co.uk/early-years/eyfs-in-schools" TargetMode="External"/><Relationship Id="rId25" Type="http://schemas.openxmlformats.org/officeDocument/2006/relationships/hyperlink" Target="mailto:Jennifer.Barker@cambridgeshire.gov.u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ambslearntogether.co.uk/early-years/resources/quality-framework-for-schools" TargetMode="External"/><Relationship Id="rId20" Type="http://schemas.openxmlformats.org/officeDocument/2006/relationships/hyperlink" Target="mailto:gemma.hope@cambridgeshire.gov.uk" TargetMode="External"/><Relationship Id="rId29" Type="http://schemas.openxmlformats.org/officeDocument/2006/relationships/hyperlink" Target="https://khub.net/group/eyfs-leaders-cambridgeshire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pe.org.uk/corebooks/foundation" TargetMode="External"/><Relationship Id="rId24" Type="http://schemas.openxmlformats.org/officeDocument/2006/relationships/hyperlink" Target="mailto:AmandaM.James@cambridgeshire.gov.u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.org.uk/resources-publications/home-matters-making-most-home-learning-environment" TargetMode="External"/><Relationship Id="rId23" Type="http://schemas.openxmlformats.org/officeDocument/2006/relationships/hyperlink" Target="mailto:anna.igglesden@cambridgeshire.gov.uk" TargetMode="External"/><Relationship Id="rId28" Type="http://schemas.openxmlformats.org/officeDocument/2006/relationships/hyperlink" Target="mailto:Jane.Vass@cambridgeshire.gov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arlyexcellence.com/get-equipped/our-free-audits-and-guides/" TargetMode="External"/><Relationship Id="rId19" Type="http://schemas.openxmlformats.org/officeDocument/2006/relationships/hyperlink" Target="mailto:rosemarie.sadler@cambridgeshire.gov.u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undationyears.org.uk/" TargetMode="External"/><Relationship Id="rId14" Type="http://schemas.openxmlformats.org/officeDocument/2006/relationships/hyperlink" Target="https://www.gov.uk/government/publications/improving-the-home-learning-environment" TargetMode="External"/><Relationship Id="rId22" Type="http://schemas.openxmlformats.org/officeDocument/2006/relationships/hyperlink" Target="tel:01223%20714760" TargetMode="External"/><Relationship Id="rId27" Type="http://schemas.openxmlformats.org/officeDocument/2006/relationships/hyperlink" Target="mailto:Harriet.Gervasio@cambridgeshire.gov.u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cambslearntogether.co.uk/home-learning/early-years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5D28-8115-C949-A0B4-EBD972F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8.Leadership of EYFS</dc:title>
  <dc:subject>
  </dc:subject>
  <dc:creator>Belinda Harvey and Harriet Gervasio</dc:creator>
  <cp:keywords>
  </cp:keywords>
  <dc:description>
  </dc:description>
  <cp:lastModifiedBy>Stephen Chamberlain</cp:lastModifiedBy>
  <cp:revision>2</cp:revision>
  <dcterms:created xsi:type="dcterms:W3CDTF">2020-05-08T06:32:00Z</dcterms:created>
  <dcterms:modified xsi:type="dcterms:W3CDTF">2020-05-08T06:32:00Z</dcterms:modified>
</cp:coreProperties>
</file>