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FF" w:rsidRDefault="00D121FF" w:rsidP="000D286D">
      <w:bookmarkStart w:id="0" w:name="_GoBack"/>
      <w:bookmarkEnd w:id="0"/>
    </w:p>
    <w:tbl>
      <w:tblPr>
        <w:tblW w:w="14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2160"/>
        <w:gridCol w:w="3918"/>
        <w:gridCol w:w="3642"/>
        <w:gridCol w:w="1758"/>
      </w:tblGrid>
      <w:tr w:rsidR="00D121FF" w:rsidRPr="00870809">
        <w:trPr>
          <w:cantSplit/>
          <w:trHeight w:val="436"/>
        </w:trPr>
        <w:tc>
          <w:tcPr>
            <w:tcW w:w="3168" w:type="dxa"/>
            <w:gridSpan w:val="2"/>
            <w:tcBorders>
              <w:bottom w:val="single" w:sz="2" w:space="0" w:color="auto"/>
            </w:tcBorders>
          </w:tcPr>
          <w:p w:rsidR="00D121FF" w:rsidRPr="00870809" w:rsidRDefault="00D121FF" w:rsidP="00A87AD1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Lesson 1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D121FF" w:rsidRPr="004E45DB" w:rsidRDefault="00D121FF" w:rsidP="00A87AD1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3918" w:type="dxa"/>
            <w:tcBorders>
              <w:bottom w:val="single" w:sz="2" w:space="0" w:color="auto"/>
            </w:tcBorders>
          </w:tcPr>
          <w:p w:rsidR="00D121FF" w:rsidRPr="004E45DB" w:rsidRDefault="00D121FF" w:rsidP="00A87AD1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Teach/Key Questions</w:t>
            </w:r>
          </w:p>
        </w:tc>
        <w:tc>
          <w:tcPr>
            <w:tcW w:w="3642" w:type="dxa"/>
            <w:tcBorders>
              <w:bottom w:val="single" w:sz="2" w:space="0" w:color="auto"/>
            </w:tcBorders>
          </w:tcPr>
          <w:p w:rsidR="00D121FF" w:rsidRPr="00870809" w:rsidRDefault="00D121FF" w:rsidP="00A87AD1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hildren’s </w:t>
            </w: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Tasks/ Activities</w:t>
            </w:r>
          </w:p>
        </w:tc>
        <w:tc>
          <w:tcPr>
            <w:tcW w:w="1758" w:type="dxa"/>
          </w:tcPr>
          <w:p w:rsidR="00D121FF" w:rsidRPr="00870809" w:rsidRDefault="00D121FF" w:rsidP="00A87AD1">
            <w:pPr>
              <w:ind w:left="175" w:hanging="141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Plenary </w:t>
            </w:r>
          </w:p>
        </w:tc>
      </w:tr>
      <w:tr w:rsidR="00D121FF" w:rsidRPr="00870809">
        <w:trPr>
          <w:cantSplit/>
          <w:trHeight w:val="83"/>
          <w:tblHeader/>
        </w:trPr>
        <w:tc>
          <w:tcPr>
            <w:tcW w:w="1368" w:type="dxa"/>
          </w:tcPr>
          <w:p w:rsidR="00D121FF" w:rsidRPr="004E45DB" w:rsidRDefault="00D121FF" w:rsidP="00A87AD1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 xml:space="preserve">Objective(s) </w:t>
            </w:r>
          </w:p>
        </w:tc>
        <w:tc>
          <w:tcPr>
            <w:tcW w:w="1800" w:type="dxa"/>
          </w:tcPr>
          <w:p w:rsidR="00D121FF" w:rsidRPr="004E45DB" w:rsidRDefault="00D121FF" w:rsidP="00F02792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Success Criteria</w:t>
            </w:r>
          </w:p>
        </w:tc>
        <w:tc>
          <w:tcPr>
            <w:tcW w:w="2160" w:type="dxa"/>
          </w:tcPr>
          <w:p w:rsidR="00D121FF" w:rsidRPr="00FD3A72" w:rsidRDefault="00D121FF" w:rsidP="00A87AD1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none"/>
              </w:rPr>
              <w:t>Starter</w:t>
            </w:r>
          </w:p>
        </w:tc>
        <w:tc>
          <w:tcPr>
            <w:tcW w:w="3918" w:type="dxa"/>
          </w:tcPr>
          <w:p w:rsidR="00D121FF" w:rsidRPr="00870809" w:rsidRDefault="00D121FF" w:rsidP="00A87AD1">
            <w:pPr>
              <w:pStyle w:val="BodyText"/>
              <w:rPr>
                <w:rFonts w:ascii="Comic Sans MS" w:hAnsi="Comic Sans MS" w:cs="Comic Sans MS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642" w:type="dxa"/>
          </w:tcPr>
          <w:p w:rsidR="00D121FF" w:rsidRPr="004E45DB" w:rsidRDefault="00D121FF" w:rsidP="00A87AD1">
            <w:pPr>
              <w:pStyle w:val="Heading1"/>
              <w:rPr>
                <w:rFonts w:ascii="Comic Sans MS" w:hAnsi="Comic Sans MS" w:cs="Comic Sans MS"/>
                <w:sz w:val="18"/>
                <w:szCs w:val="18"/>
                <w:lang w:val="en-GB"/>
              </w:rPr>
            </w:pPr>
          </w:p>
        </w:tc>
        <w:tc>
          <w:tcPr>
            <w:tcW w:w="1758" w:type="dxa"/>
          </w:tcPr>
          <w:p w:rsidR="00D121FF" w:rsidRPr="00870809" w:rsidRDefault="00D121FF" w:rsidP="00A87AD1">
            <w:pPr>
              <w:rPr>
                <w:rFonts w:ascii="Comic Sans MS" w:hAnsi="Comic Sans MS" w:cs="Comic Sans MS"/>
                <w:color w:val="0000FF"/>
                <w:sz w:val="18"/>
                <w:szCs w:val="18"/>
                <w:u w:val="single"/>
              </w:rPr>
            </w:pPr>
          </w:p>
        </w:tc>
      </w:tr>
      <w:tr w:rsidR="00D121FF" w:rsidRPr="00870809">
        <w:trPr>
          <w:trHeight w:val="83"/>
          <w:tblHeader/>
        </w:trPr>
        <w:tc>
          <w:tcPr>
            <w:tcW w:w="1368" w:type="dxa"/>
          </w:tcPr>
          <w:p w:rsidR="00D121FF" w:rsidRPr="004742C8" w:rsidRDefault="00D121FF" w:rsidP="00657550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  <w:t xml:space="preserve">L.O. To begin to understand algorithms. </w:t>
            </w:r>
          </w:p>
        </w:tc>
        <w:tc>
          <w:tcPr>
            <w:tcW w:w="1800" w:type="dxa"/>
          </w:tcPr>
          <w:p w:rsidR="00D121FF" w:rsidRPr="00CF6875" w:rsidRDefault="00D121FF" w:rsidP="00487842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  <w:lang w:val="en-GB"/>
              </w:rPr>
              <w:t>Create this with the children.</w:t>
            </w:r>
          </w:p>
        </w:tc>
        <w:tc>
          <w:tcPr>
            <w:tcW w:w="6078" w:type="dxa"/>
            <w:gridSpan w:val="2"/>
          </w:tcPr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  <w:t>We have a problem!!</w:t>
            </w: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  <w:t>The owl and the pussycat’s boat has got a hole in it. We are going to have to build a new one that can travel across the water!</w:t>
            </w: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  <w:t>Show examples of different boats, materials. Which ones work well, why? Can we use any of this in our design?</w:t>
            </w: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</w:p>
          <w:p w:rsidR="00D121FF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  <w:t xml:space="preserve">As a class discuss steps to success e.g. what will the boat need to be like? Waterproof, hold weight, move through water. </w:t>
            </w:r>
          </w:p>
          <w:p w:rsidR="00D121FF" w:rsidRPr="00CF6875" w:rsidRDefault="00D121FF" w:rsidP="00E74934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642" w:type="dxa"/>
          </w:tcPr>
          <w:p w:rsidR="00D121FF" w:rsidRDefault="00D121FF" w:rsidP="001F486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Children to work in mixed ability groups to create their own boat and instructions.</w:t>
            </w:r>
          </w:p>
          <w:p w:rsidR="00D121FF" w:rsidRPr="00500DB0" w:rsidRDefault="00D121FF" w:rsidP="00500DB0">
            <w:pPr>
              <w:tabs>
                <w:tab w:val="left" w:pos="2936"/>
              </w:tabs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58" w:type="dxa"/>
          </w:tcPr>
          <w:p w:rsidR="00D121FF" w:rsidRPr="007F6864" w:rsidRDefault="00D121FF" w:rsidP="00EB69D3">
            <w:pPr>
              <w:rPr>
                <w:rFonts w:ascii="Comic Sans MS" w:hAnsi="Comic Sans MS" w:cs="Comic Sans MS"/>
                <w:sz w:val="18"/>
                <w:szCs w:val="18"/>
                <w:highlight w:val="green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Test the boats. </w:t>
            </w:r>
          </w:p>
        </w:tc>
      </w:tr>
    </w:tbl>
    <w:p w:rsidR="00D121FF" w:rsidRDefault="00D121FF"/>
    <w:p w:rsidR="00D121FF" w:rsidRDefault="00D121FF"/>
    <w:p w:rsidR="00D121FF" w:rsidRDefault="00D121FF"/>
    <w:p w:rsidR="00D121FF" w:rsidRDefault="00D121FF"/>
    <w:tbl>
      <w:tblPr>
        <w:tblW w:w="14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980"/>
        <w:gridCol w:w="2340"/>
        <w:gridCol w:w="3240"/>
        <w:gridCol w:w="3960"/>
        <w:gridCol w:w="1440"/>
      </w:tblGrid>
      <w:tr w:rsidR="00D121FF" w:rsidRPr="00870809">
        <w:trPr>
          <w:cantSplit/>
          <w:trHeight w:val="436"/>
        </w:trPr>
        <w:tc>
          <w:tcPr>
            <w:tcW w:w="3666" w:type="dxa"/>
            <w:gridSpan w:val="2"/>
            <w:tcBorders>
              <w:bottom w:val="single" w:sz="2" w:space="0" w:color="auto"/>
            </w:tcBorders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Lesson 2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D121FF" w:rsidRPr="004E45DB" w:rsidRDefault="00D121FF" w:rsidP="000F59B6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D121FF" w:rsidRPr="004E45DB" w:rsidRDefault="00D121FF" w:rsidP="000F59B6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Teach/Key Questions</w:t>
            </w:r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hildren’s </w:t>
            </w: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Tasks/ Activities</w:t>
            </w:r>
          </w:p>
        </w:tc>
        <w:tc>
          <w:tcPr>
            <w:tcW w:w="1440" w:type="dxa"/>
          </w:tcPr>
          <w:p w:rsidR="00D121FF" w:rsidRPr="00870809" w:rsidRDefault="00D121FF" w:rsidP="000F59B6">
            <w:pPr>
              <w:ind w:left="175" w:hanging="141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Plenary </w:t>
            </w:r>
          </w:p>
        </w:tc>
      </w:tr>
      <w:tr w:rsidR="00D121FF" w:rsidRPr="00870809">
        <w:trPr>
          <w:cantSplit/>
          <w:trHeight w:val="83"/>
          <w:tblHeader/>
        </w:trPr>
        <w:tc>
          <w:tcPr>
            <w:tcW w:w="1686" w:type="dxa"/>
          </w:tcPr>
          <w:p w:rsidR="00D121FF" w:rsidRPr="004E45DB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 xml:space="preserve">Objective(s) </w:t>
            </w:r>
          </w:p>
        </w:tc>
        <w:tc>
          <w:tcPr>
            <w:tcW w:w="1980" w:type="dxa"/>
          </w:tcPr>
          <w:p w:rsidR="00D121FF" w:rsidRPr="004E45DB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Success Criteria</w:t>
            </w:r>
          </w:p>
        </w:tc>
        <w:tc>
          <w:tcPr>
            <w:tcW w:w="2340" w:type="dxa"/>
          </w:tcPr>
          <w:p w:rsidR="00D121FF" w:rsidRPr="00FD3A72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none"/>
              </w:rPr>
              <w:t>Starter</w:t>
            </w:r>
          </w:p>
        </w:tc>
        <w:tc>
          <w:tcPr>
            <w:tcW w:w="3240" w:type="dxa"/>
          </w:tcPr>
          <w:p w:rsidR="00D121FF" w:rsidRPr="00870809" w:rsidRDefault="00D121FF" w:rsidP="000F59B6">
            <w:pPr>
              <w:pStyle w:val="BodyText"/>
              <w:rPr>
                <w:rFonts w:ascii="Comic Sans MS" w:hAnsi="Comic Sans MS" w:cs="Comic Sans MS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121FF" w:rsidRPr="004E45DB" w:rsidRDefault="00D121FF" w:rsidP="000F59B6">
            <w:pPr>
              <w:pStyle w:val="Heading1"/>
              <w:rPr>
                <w:rFonts w:ascii="Comic Sans MS" w:hAnsi="Comic Sans MS" w:cs="Comic Sans MS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color w:val="0000FF"/>
                <w:sz w:val="18"/>
                <w:szCs w:val="18"/>
                <w:u w:val="single"/>
              </w:rPr>
            </w:pPr>
          </w:p>
        </w:tc>
      </w:tr>
      <w:tr w:rsidR="00D121FF" w:rsidRPr="00870809">
        <w:trPr>
          <w:cantSplit/>
          <w:trHeight w:val="83"/>
          <w:tblHeader/>
        </w:trPr>
        <w:tc>
          <w:tcPr>
            <w:tcW w:w="1686" w:type="dxa"/>
          </w:tcPr>
          <w:p w:rsidR="00D121FF" w:rsidRPr="004742C8" w:rsidRDefault="00D121FF" w:rsidP="00657550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  <w:t>L.O. To decompose a task.</w:t>
            </w:r>
          </w:p>
        </w:tc>
        <w:tc>
          <w:tcPr>
            <w:tcW w:w="1980" w:type="dxa"/>
          </w:tcPr>
          <w:p w:rsidR="00D121FF" w:rsidRDefault="00D121FF" w:rsidP="0025455F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60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Backdrop</w:t>
            </w:r>
          </w:p>
          <w:p w:rsidR="00D121FF" w:rsidRDefault="00D121FF" w:rsidP="0025455F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hanging="60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Sprites</w:t>
            </w:r>
          </w:p>
          <w:p w:rsidR="00D121FF" w:rsidRPr="0025455F" w:rsidRDefault="00D121FF" w:rsidP="0025455F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hanging="60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Instructions </w:t>
            </w:r>
          </w:p>
        </w:tc>
        <w:tc>
          <w:tcPr>
            <w:tcW w:w="2340" w:type="dxa"/>
          </w:tcPr>
          <w:p w:rsidR="00D121FF" w:rsidRPr="001F4861" w:rsidRDefault="00D121FF" w:rsidP="000F59B6">
            <w:pPr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What have we been doing in English?  Play scripts – the owl and the pussycat.</w:t>
            </w:r>
          </w:p>
        </w:tc>
        <w:tc>
          <w:tcPr>
            <w:tcW w:w="3240" w:type="dxa"/>
          </w:tcPr>
          <w:p w:rsidR="00D121FF" w:rsidRDefault="00D121FF" w:rsidP="000F59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Now we have made our boats, we are going to use scratch to pick up the owl and the pussycat. </w:t>
            </w:r>
          </w:p>
          <w:p w:rsidR="00D121FF" w:rsidRDefault="00D121FF" w:rsidP="000F59B6">
            <w:pPr>
              <w:pStyle w:val="BodyText"/>
              <w:rPr>
                <w:b w:val="0"/>
                <w:bCs w:val="0"/>
                <w:u w:val="none"/>
              </w:rPr>
            </w:pPr>
          </w:p>
          <w:p w:rsidR="00D121FF" w:rsidRPr="007C0308" w:rsidRDefault="00D121FF" w:rsidP="000F59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Show scenario with cat and owl one side and boat the other. How can we get the boat to move to pick up the animals?</w:t>
            </w:r>
          </w:p>
        </w:tc>
        <w:tc>
          <w:tcPr>
            <w:tcW w:w="3960" w:type="dxa"/>
          </w:tcPr>
          <w:p w:rsidR="00D121FF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Children to investigate the use of scratch to begin moving objects.</w:t>
            </w:r>
          </w:p>
          <w:p w:rsidR="00D121FF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</w:p>
          <w:p w:rsidR="00D121FF" w:rsidRPr="0025455F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 xml:space="preserve">With a partner, decompose what needs to be done to solve the problem. </w:t>
            </w:r>
          </w:p>
          <w:p w:rsidR="00D121FF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D121FF" w:rsidRPr="00500DB0" w:rsidRDefault="00D121FF" w:rsidP="000F59B6">
            <w:pPr>
              <w:tabs>
                <w:tab w:val="left" w:pos="2936"/>
              </w:tabs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D121FF" w:rsidRPr="0025455F" w:rsidRDefault="00D121FF" w:rsidP="000F59B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5455F">
              <w:rPr>
                <w:rFonts w:ascii="Comic Sans MS" w:hAnsi="Comic Sans MS" w:cs="Comic Sans MS"/>
                <w:sz w:val="18"/>
                <w:szCs w:val="18"/>
              </w:rPr>
              <w:t>Share as a class what needs to be included (use as SC for the next lesson).</w:t>
            </w:r>
          </w:p>
          <w:p w:rsidR="00D121FF" w:rsidRPr="007F6864" w:rsidRDefault="00D121FF" w:rsidP="000F59B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green"/>
              </w:rPr>
            </w:pPr>
          </w:p>
        </w:tc>
      </w:tr>
    </w:tbl>
    <w:p w:rsidR="00D121FF" w:rsidRDefault="00D121FF"/>
    <w:p w:rsidR="00D121FF" w:rsidRDefault="00D121FF"/>
    <w:p w:rsidR="00D121FF" w:rsidRDefault="00D121FF"/>
    <w:p w:rsidR="00D121FF" w:rsidRDefault="00D121FF"/>
    <w:tbl>
      <w:tblPr>
        <w:tblW w:w="14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980"/>
        <w:gridCol w:w="2340"/>
        <w:gridCol w:w="3240"/>
        <w:gridCol w:w="3960"/>
        <w:gridCol w:w="1440"/>
      </w:tblGrid>
      <w:tr w:rsidR="00D121FF" w:rsidRPr="00870809">
        <w:trPr>
          <w:cantSplit/>
          <w:trHeight w:val="436"/>
        </w:trPr>
        <w:tc>
          <w:tcPr>
            <w:tcW w:w="3666" w:type="dxa"/>
            <w:gridSpan w:val="2"/>
            <w:tcBorders>
              <w:bottom w:val="single" w:sz="2" w:space="0" w:color="auto"/>
            </w:tcBorders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Lesson 3 onwards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D121FF" w:rsidRPr="004E45DB" w:rsidRDefault="00D121FF" w:rsidP="000F59B6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D121FF" w:rsidRPr="004E45DB" w:rsidRDefault="00D121FF" w:rsidP="000F59B6">
            <w:pPr>
              <w:pStyle w:val="Heading1"/>
              <w:jc w:val="center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Teach/Key Questions</w:t>
            </w:r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hildren’s </w:t>
            </w: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Tasks/ Activities</w:t>
            </w:r>
          </w:p>
        </w:tc>
        <w:tc>
          <w:tcPr>
            <w:tcW w:w="1440" w:type="dxa"/>
          </w:tcPr>
          <w:p w:rsidR="00D121FF" w:rsidRPr="00870809" w:rsidRDefault="00D121FF" w:rsidP="000F59B6">
            <w:pPr>
              <w:ind w:left="175" w:hanging="141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70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Plenary </w:t>
            </w:r>
          </w:p>
        </w:tc>
      </w:tr>
      <w:tr w:rsidR="00D121FF" w:rsidRPr="00870809">
        <w:trPr>
          <w:cantSplit/>
          <w:trHeight w:val="83"/>
          <w:tblHeader/>
        </w:trPr>
        <w:tc>
          <w:tcPr>
            <w:tcW w:w="1686" w:type="dxa"/>
          </w:tcPr>
          <w:p w:rsidR="00D121FF" w:rsidRPr="004E45DB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 xml:space="preserve">Objective(s) </w:t>
            </w:r>
          </w:p>
        </w:tc>
        <w:tc>
          <w:tcPr>
            <w:tcW w:w="1980" w:type="dxa"/>
          </w:tcPr>
          <w:p w:rsidR="00D121FF" w:rsidRPr="004E45DB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</w:pPr>
            <w:r w:rsidRPr="004E45DB">
              <w:rPr>
                <w:rFonts w:ascii="Comic Sans MS" w:hAnsi="Comic Sans MS" w:cs="Comic Sans MS"/>
                <w:sz w:val="18"/>
                <w:szCs w:val="18"/>
                <w:u w:val="none"/>
                <w:lang w:val="en-GB"/>
              </w:rPr>
              <w:t>Success Criteria</w:t>
            </w:r>
          </w:p>
        </w:tc>
        <w:tc>
          <w:tcPr>
            <w:tcW w:w="2340" w:type="dxa"/>
          </w:tcPr>
          <w:p w:rsidR="00D121FF" w:rsidRPr="00FD3A72" w:rsidRDefault="00D121FF" w:rsidP="000F59B6">
            <w:pPr>
              <w:pStyle w:val="BodyText"/>
              <w:rPr>
                <w:rFonts w:ascii="Comic Sans MS" w:hAnsi="Comic Sans MS" w:cs="Comic Sans MS"/>
                <w:sz w:val="18"/>
                <w:szCs w:val="18"/>
                <w:u w:val="non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none"/>
              </w:rPr>
              <w:t>Starter</w:t>
            </w:r>
          </w:p>
        </w:tc>
        <w:tc>
          <w:tcPr>
            <w:tcW w:w="3240" w:type="dxa"/>
          </w:tcPr>
          <w:p w:rsidR="00D121FF" w:rsidRPr="00870809" w:rsidRDefault="00D121FF" w:rsidP="000F59B6">
            <w:pPr>
              <w:pStyle w:val="BodyText"/>
              <w:rPr>
                <w:rFonts w:ascii="Comic Sans MS" w:hAnsi="Comic Sans MS" w:cs="Comic Sans MS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121FF" w:rsidRPr="004E45DB" w:rsidRDefault="00D121FF" w:rsidP="000F59B6">
            <w:pPr>
              <w:pStyle w:val="Heading1"/>
              <w:rPr>
                <w:rFonts w:ascii="Comic Sans MS" w:hAnsi="Comic Sans MS" w:cs="Comic Sans MS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D121FF" w:rsidRPr="00870809" w:rsidRDefault="00D121FF" w:rsidP="000F59B6">
            <w:pPr>
              <w:rPr>
                <w:rFonts w:ascii="Comic Sans MS" w:hAnsi="Comic Sans MS" w:cs="Comic Sans MS"/>
                <w:color w:val="0000FF"/>
                <w:sz w:val="18"/>
                <w:szCs w:val="18"/>
                <w:u w:val="single"/>
              </w:rPr>
            </w:pPr>
          </w:p>
        </w:tc>
      </w:tr>
      <w:tr w:rsidR="00D121FF" w:rsidRPr="00870809">
        <w:trPr>
          <w:cantSplit/>
          <w:trHeight w:val="83"/>
          <w:tblHeader/>
        </w:trPr>
        <w:tc>
          <w:tcPr>
            <w:tcW w:w="1686" w:type="dxa"/>
          </w:tcPr>
          <w:p w:rsidR="00D121FF" w:rsidRDefault="00D121FF" w:rsidP="000F59B6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  <w:t>L.O. To use algorithms to solve a problem.</w:t>
            </w:r>
          </w:p>
          <w:p w:rsidR="00D121FF" w:rsidRDefault="00D121FF" w:rsidP="000F59B6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</w:pPr>
          </w:p>
          <w:p w:rsidR="00D121FF" w:rsidRPr="004742C8" w:rsidRDefault="00D121FF" w:rsidP="000F59B6">
            <w:pPr>
              <w:pStyle w:val="BodyText"/>
              <w:rPr>
                <w:rFonts w:ascii="Comic Sans MS" w:hAnsi="Comic Sans MS" w:cs="Comic Sans MS"/>
                <w:b w:val="0"/>
                <w:bCs w:val="0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980" w:type="dxa"/>
          </w:tcPr>
          <w:p w:rsidR="00D121FF" w:rsidRPr="007F6864" w:rsidRDefault="00D121FF" w:rsidP="000F59B6">
            <w:pPr>
              <w:pStyle w:val="BodyText"/>
            </w:pPr>
          </w:p>
        </w:tc>
        <w:tc>
          <w:tcPr>
            <w:tcW w:w="2340" w:type="dxa"/>
          </w:tcPr>
          <w:p w:rsidR="00D121FF" w:rsidRPr="004E45DB" w:rsidRDefault="00D121FF" w:rsidP="000F59B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Who can remember the problem that we were trying to solve? What were we having to do?</w:t>
            </w:r>
          </w:p>
        </w:tc>
        <w:tc>
          <w:tcPr>
            <w:tcW w:w="3240" w:type="dxa"/>
          </w:tcPr>
          <w:p w:rsidR="00D121FF" w:rsidRPr="0025455F" w:rsidRDefault="00D121FF" w:rsidP="000F59B6">
            <w:pPr>
              <w:pStyle w:val="BodyText"/>
              <w:rPr>
                <w:b w:val="0"/>
                <w:bCs w:val="0"/>
                <w:u w:val="none"/>
                <w:lang w:val="en-GB"/>
              </w:rPr>
            </w:pPr>
            <w:r>
              <w:rPr>
                <w:b w:val="0"/>
                <w:bCs w:val="0"/>
                <w:u w:val="none"/>
                <w:lang w:val="en-GB"/>
              </w:rPr>
              <w:t>Model to children how to create the sprites, and get them to move.</w:t>
            </w:r>
          </w:p>
        </w:tc>
        <w:tc>
          <w:tcPr>
            <w:tcW w:w="3960" w:type="dxa"/>
          </w:tcPr>
          <w:p w:rsidR="00D121FF" w:rsidRDefault="00D121FF" w:rsidP="000F59B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5455F">
              <w:rPr>
                <w:b/>
                <w:bCs/>
              </w:rPr>
              <w:t xml:space="preserve">Children to work with a partner to begin working on their scratch project. </w:t>
            </w:r>
            <w:r>
              <w:rPr>
                <w:b/>
                <w:bCs/>
              </w:rPr>
              <w:t>Thinking about the context and the problem.</w:t>
            </w:r>
          </w:p>
          <w:p w:rsidR="00D121FF" w:rsidRDefault="00D121FF" w:rsidP="000F59B6">
            <w:pPr>
              <w:tabs>
                <w:tab w:val="left" w:pos="2936"/>
              </w:tabs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</w:p>
          <w:p w:rsidR="00D121FF" w:rsidRDefault="00D121FF" w:rsidP="000F59B6">
            <w:pPr>
              <w:tabs>
                <w:tab w:val="left" w:pos="2936"/>
              </w:tabs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121FF" w:rsidRPr="00500DB0" w:rsidRDefault="00D121FF" w:rsidP="000F59B6">
            <w:pPr>
              <w:tabs>
                <w:tab w:val="left" w:pos="2936"/>
              </w:tabs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Extension – the cat and the owl are in different places, can you collect the cat first and then the owl?</w:t>
            </w:r>
          </w:p>
        </w:tc>
        <w:tc>
          <w:tcPr>
            <w:tcW w:w="1440" w:type="dxa"/>
          </w:tcPr>
          <w:p w:rsidR="00D121FF" w:rsidRPr="007F6864" w:rsidRDefault="00D121FF" w:rsidP="000F59B6">
            <w:pPr>
              <w:rPr>
                <w:rFonts w:ascii="Comic Sans MS" w:hAnsi="Comic Sans MS" w:cs="Comic Sans MS"/>
                <w:sz w:val="18"/>
                <w:szCs w:val="18"/>
                <w:highlight w:val="green"/>
              </w:rPr>
            </w:pPr>
          </w:p>
          <w:p w:rsidR="00D121FF" w:rsidRPr="007F6864" w:rsidRDefault="00D121FF" w:rsidP="000F59B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green"/>
              </w:rPr>
            </w:pPr>
          </w:p>
        </w:tc>
      </w:tr>
    </w:tbl>
    <w:p w:rsidR="00D121FF" w:rsidRDefault="00D121FF"/>
    <w:p w:rsidR="00D121FF" w:rsidRDefault="00D121FF"/>
    <w:p w:rsidR="00D121FF" w:rsidRDefault="00D121FF"/>
    <w:p w:rsidR="00D121FF" w:rsidRDefault="00D121FF"/>
    <w:p w:rsidR="00D121FF" w:rsidRDefault="00D121FF"/>
    <w:p w:rsidR="00D121FF" w:rsidRDefault="00D121FF"/>
    <w:p w:rsidR="00D121FF" w:rsidRDefault="00035362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222490" cy="5363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536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1FF" w:rsidSect="00EB69D3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C8D"/>
    <w:multiLevelType w:val="hybridMultilevel"/>
    <w:tmpl w:val="74660144"/>
    <w:lvl w:ilvl="0" w:tplc="A95A4C8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9A6"/>
    <w:multiLevelType w:val="hybridMultilevel"/>
    <w:tmpl w:val="52DAE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D9F"/>
    <w:multiLevelType w:val="hybridMultilevel"/>
    <w:tmpl w:val="0D92F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38F0"/>
    <w:multiLevelType w:val="hybridMultilevel"/>
    <w:tmpl w:val="3A0A0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99C"/>
    <w:multiLevelType w:val="hybridMultilevel"/>
    <w:tmpl w:val="DB002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6731"/>
    <w:multiLevelType w:val="hybridMultilevel"/>
    <w:tmpl w:val="777EA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603"/>
    <w:multiLevelType w:val="multilevel"/>
    <w:tmpl w:val="5024CB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95C5C"/>
    <w:multiLevelType w:val="hybridMultilevel"/>
    <w:tmpl w:val="EF5AE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6B9"/>
    <w:multiLevelType w:val="hybridMultilevel"/>
    <w:tmpl w:val="E2963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B89"/>
    <w:multiLevelType w:val="hybridMultilevel"/>
    <w:tmpl w:val="5DFE36B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0B41FC"/>
    <w:multiLevelType w:val="hybridMultilevel"/>
    <w:tmpl w:val="5024CB02"/>
    <w:lvl w:ilvl="0" w:tplc="1B98EC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7203"/>
    <w:multiLevelType w:val="multilevel"/>
    <w:tmpl w:val="5024CB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D"/>
    <w:rsid w:val="00035362"/>
    <w:rsid w:val="000362F7"/>
    <w:rsid w:val="00066147"/>
    <w:rsid w:val="0007592E"/>
    <w:rsid w:val="00085799"/>
    <w:rsid w:val="000971FB"/>
    <w:rsid w:val="000A7523"/>
    <w:rsid w:val="000D286D"/>
    <w:rsid w:val="000F59B6"/>
    <w:rsid w:val="00111CF5"/>
    <w:rsid w:val="00115293"/>
    <w:rsid w:val="00195E1C"/>
    <w:rsid w:val="001D06B5"/>
    <w:rsid w:val="001E6E33"/>
    <w:rsid w:val="001F4861"/>
    <w:rsid w:val="00235410"/>
    <w:rsid w:val="002524A5"/>
    <w:rsid w:val="0025455F"/>
    <w:rsid w:val="002E787D"/>
    <w:rsid w:val="002F2B6D"/>
    <w:rsid w:val="002F7EBC"/>
    <w:rsid w:val="0033775B"/>
    <w:rsid w:val="00341F1C"/>
    <w:rsid w:val="0035510E"/>
    <w:rsid w:val="003818A4"/>
    <w:rsid w:val="003D3C67"/>
    <w:rsid w:val="003E1913"/>
    <w:rsid w:val="003E6772"/>
    <w:rsid w:val="003F6506"/>
    <w:rsid w:val="00403EDF"/>
    <w:rsid w:val="004063E4"/>
    <w:rsid w:val="004742C8"/>
    <w:rsid w:val="00487842"/>
    <w:rsid w:val="004A1F9B"/>
    <w:rsid w:val="004B2074"/>
    <w:rsid w:val="004B35FE"/>
    <w:rsid w:val="004C1032"/>
    <w:rsid w:val="004C3C22"/>
    <w:rsid w:val="004C79D6"/>
    <w:rsid w:val="004E45DB"/>
    <w:rsid w:val="004F0256"/>
    <w:rsid w:val="00500DB0"/>
    <w:rsid w:val="005774C4"/>
    <w:rsid w:val="00610095"/>
    <w:rsid w:val="006150A4"/>
    <w:rsid w:val="00625017"/>
    <w:rsid w:val="00625978"/>
    <w:rsid w:val="006573FF"/>
    <w:rsid w:val="00657550"/>
    <w:rsid w:val="00677AB2"/>
    <w:rsid w:val="00694150"/>
    <w:rsid w:val="006B5C33"/>
    <w:rsid w:val="006F0C90"/>
    <w:rsid w:val="0075723A"/>
    <w:rsid w:val="007A15B6"/>
    <w:rsid w:val="007A290E"/>
    <w:rsid w:val="007C0308"/>
    <w:rsid w:val="007F6864"/>
    <w:rsid w:val="00870809"/>
    <w:rsid w:val="0088469B"/>
    <w:rsid w:val="008A70AA"/>
    <w:rsid w:val="008C4053"/>
    <w:rsid w:val="008C6308"/>
    <w:rsid w:val="008D1644"/>
    <w:rsid w:val="008D56E6"/>
    <w:rsid w:val="008F245A"/>
    <w:rsid w:val="00947B56"/>
    <w:rsid w:val="00983181"/>
    <w:rsid w:val="009A54E3"/>
    <w:rsid w:val="009B7F43"/>
    <w:rsid w:val="009E3B37"/>
    <w:rsid w:val="009F73AB"/>
    <w:rsid w:val="00A1739E"/>
    <w:rsid w:val="00A235FF"/>
    <w:rsid w:val="00A46457"/>
    <w:rsid w:val="00A87AD1"/>
    <w:rsid w:val="00AD362A"/>
    <w:rsid w:val="00AD55FD"/>
    <w:rsid w:val="00B22780"/>
    <w:rsid w:val="00B36A81"/>
    <w:rsid w:val="00B979C1"/>
    <w:rsid w:val="00C3642A"/>
    <w:rsid w:val="00C45D1E"/>
    <w:rsid w:val="00CF6875"/>
    <w:rsid w:val="00D121FF"/>
    <w:rsid w:val="00D845E6"/>
    <w:rsid w:val="00D97C5D"/>
    <w:rsid w:val="00DB2EED"/>
    <w:rsid w:val="00DE05A5"/>
    <w:rsid w:val="00E02904"/>
    <w:rsid w:val="00E05998"/>
    <w:rsid w:val="00E068EC"/>
    <w:rsid w:val="00E2731C"/>
    <w:rsid w:val="00E342C2"/>
    <w:rsid w:val="00E46B7E"/>
    <w:rsid w:val="00E74934"/>
    <w:rsid w:val="00E9157D"/>
    <w:rsid w:val="00EA0234"/>
    <w:rsid w:val="00EB69D3"/>
    <w:rsid w:val="00EB7222"/>
    <w:rsid w:val="00EB7FF1"/>
    <w:rsid w:val="00ED43FB"/>
    <w:rsid w:val="00F02792"/>
    <w:rsid w:val="00F305FD"/>
    <w:rsid w:val="00F32502"/>
    <w:rsid w:val="00F442FD"/>
    <w:rsid w:val="00F532A5"/>
    <w:rsid w:val="00F76BF1"/>
    <w:rsid w:val="00F8310F"/>
    <w:rsid w:val="00FB6BE8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A3B9C7-E240-044F-9ECF-DC43C4ED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86D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86D"/>
    <w:pPr>
      <w:keepNext/>
      <w:outlineLvl w:val="0"/>
    </w:pPr>
    <w:rPr>
      <w:b/>
      <w:bCs/>
      <w:sz w:val="24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286D"/>
    <w:pPr>
      <w:keepNext/>
      <w:outlineLvl w:val="6"/>
    </w:pPr>
    <w:rPr>
      <w:rFonts w:ascii="Tahoma" w:hAnsi="Tahoma" w:cs="Tahoma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86D"/>
    <w:rPr>
      <w:rFonts w:ascii="Times New Roman" w:hAnsi="Times New Roman" w:cs="Times New Roman"/>
      <w:b/>
      <w:bCs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286D"/>
    <w:rPr>
      <w:rFonts w:ascii="Tahoma" w:hAnsi="Tahoma" w:cs="Tahoma"/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D286D"/>
    <w:rPr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286D"/>
    <w:rPr>
      <w:rFonts w:ascii="Times New Roman" w:hAnsi="Times New Roman" w:cs="Times New Roman"/>
      <w:b/>
      <w:bCs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Burrowmoor School Numeracy KS2 Planner         </dc:title>
  <dc:subject/>
  <dc:creator>Desktop</dc:creator>
  <cp:keywords/>
  <dc:description/>
  <cp:lastModifiedBy>David Hilton</cp:lastModifiedBy>
  <cp:revision>2</cp:revision>
  <dcterms:created xsi:type="dcterms:W3CDTF">2019-03-13T11:35:00Z</dcterms:created>
  <dcterms:modified xsi:type="dcterms:W3CDTF">2019-03-13T11:35:00Z</dcterms:modified>
</cp:coreProperties>
</file>