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714" w:tblpY="-214"/>
        <w:tblW w:w="21967" w:type="dxa"/>
        <w:tblLayout w:type="fixed"/>
        <w:tblLook w:val="04A0" w:firstRow="1" w:lastRow="0" w:firstColumn="1" w:lastColumn="0" w:noHBand="0" w:noVBand="1"/>
      </w:tblPr>
      <w:tblGrid>
        <w:gridCol w:w="1838"/>
        <w:gridCol w:w="3402"/>
        <w:gridCol w:w="3969"/>
        <w:gridCol w:w="3827"/>
        <w:gridCol w:w="4382"/>
        <w:gridCol w:w="4549"/>
      </w:tblGrid>
      <w:tr w:rsidR="000E5676" w:rsidRPr="001F2932" w:rsidTr="008C3845">
        <w:trPr>
          <w:trHeight w:val="471"/>
        </w:trPr>
        <w:tc>
          <w:tcPr>
            <w:tcW w:w="1838" w:type="dxa"/>
            <w:shd w:val="clear" w:color="auto" w:fill="F4D5F5" w:themeFill="accent2" w:themeFillTint="33"/>
          </w:tcPr>
          <w:p w:rsidR="000E5676" w:rsidRPr="00813393" w:rsidRDefault="000E5676" w:rsidP="005D34E3">
            <w:pPr>
              <w:rPr>
                <w:rFonts w:ascii="Arial" w:hAnsi="Arial" w:cs="Arial"/>
                <w:b/>
                <w:sz w:val="24"/>
                <w:szCs w:val="24"/>
              </w:rPr>
            </w:pPr>
            <w:r w:rsidRPr="00813393">
              <w:rPr>
                <w:rFonts w:ascii="Arial" w:hAnsi="Arial" w:cs="Arial"/>
                <w:b/>
                <w:sz w:val="24"/>
                <w:szCs w:val="24"/>
              </w:rPr>
              <w:t>Staff Role</w:t>
            </w:r>
          </w:p>
        </w:tc>
        <w:tc>
          <w:tcPr>
            <w:tcW w:w="3402" w:type="dxa"/>
            <w:shd w:val="clear" w:color="auto" w:fill="DE81E1" w:themeFill="accent2" w:themeFillTint="99"/>
          </w:tcPr>
          <w:p w:rsidR="000E5676" w:rsidRPr="00813393" w:rsidRDefault="000E5676" w:rsidP="005D34E3">
            <w:pPr>
              <w:rPr>
                <w:rFonts w:ascii="Arial" w:hAnsi="Arial" w:cs="Arial"/>
                <w:b/>
                <w:sz w:val="24"/>
                <w:szCs w:val="24"/>
              </w:rPr>
            </w:pPr>
            <w:r w:rsidRPr="00813393">
              <w:rPr>
                <w:rFonts w:ascii="Arial" w:hAnsi="Arial" w:cs="Arial"/>
                <w:b/>
                <w:sz w:val="24"/>
                <w:szCs w:val="24"/>
              </w:rPr>
              <w:t xml:space="preserve">Before </w:t>
            </w:r>
            <w:r w:rsidR="00EA10AE" w:rsidRPr="00813393">
              <w:rPr>
                <w:rFonts w:ascii="Arial" w:hAnsi="Arial" w:cs="Arial"/>
                <w:b/>
                <w:sz w:val="24"/>
                <w:szCs w:val="24"/>
              </w:rPr>
              <w:t>Re-</w:t>
            </w:r>
            <w:r w:rsidRPr="00813393">
              <w:rPr>
                <w:rFonts w:ascii="Arial" w:hAnsi="Arial" w:cs="Arial"/>
                <w:b/>
                <w:sz w:val="24"/>
                <w:szCs w:val="24"/>
              </w:rPr>
              <w:t>Opening</w:t>
            </w:r>
          </w:p>
        </w:tc>
        <w:tc>
          <w:tcPr>
            <w:tcW w:w="3969" w:type="dxa"/>
            <w:shd w:val="clear" w:color="auto" w:fill="F4D5F5" w:themeFill="accent2" w:themeFillTint="33"/>
          </w:tcPr>
          <w:p w:rsidR="000E5676" w:rsidRPr="00813393" w:rsidRDefault="000E5676" w:rsidP="005D34E3">
            <w:pPr>
              <w:rPr>
                <w:rFonts w:ascii="Arial" w:hAnsi="Arial" w:cs="Arial"/>
                <w:b/>
                <w:sz w:val="24"/>
                <w:szCs w:val="24"/>
              </w:rPr>
            </w:pPr>
            <w:r w:rsidRPr="00813393">
              <w:rPr>
                <w:rFonts w:ascii="Arial" w:hAnsi="Arial" w:cs="Arial"/>
                <w:b/>
                <w:sz w:val="24"/>
                <w:szCs w:val="24"/>
              </w:rPr>
              <w:t>First Week</w:t>
            </w:r>
          </w:p>
        </w:tc>
        <w:tc>
          <w:tcPr>
            <w:tcW w:w="3827" w:type="dxa"/>
            <w:shd w:val="clear" w:color="auto" w:fill="DE81E1" w:themeFill="accent2" w:themeFillTint="99"/>
          </w:tcPr>
          <w:p w:rsidR="000E5676" w:rsidRPr="00813393" w:rsidRDefault="000E5676" w:rsidP="005D34E3">
            <w:pPr>
              <w:rPr>
                <w:rFonts w:ascii="Arial" w:hAnsi="Arial" w:cs="Arial"/>
                <w:b/>
                <w:sz w:val="24"/>
                <w:szCs w:val="24"/>
              </w:rPr>
            </w:pPr>
            <w:r w:rsidRPr="00813393">
              <w:rPr>
                <w:rFonts w:ascii="Arial" w:hAnsi="Arial" w:cs="Arial"/>
                <w:b/>
                <w:sz w:val="24"/>
                <w:szCs w:val="24"/>
              </w:rPr>
              <w:t>First Month</w:t>
            </w:r>
          </w:p>
        </w:tc>
        <w:tc>
          <w:tcPr>
            <w:tcW w:w="4382" w:type="dxa"/>
            <w:shd w:val="clear" w:color="auto" w:fill="F4D5F5" w:themeFill="accent2" w:themeFillTint="33"/>
          </w:tcPr>
          <w:p w:rsidR="000E5676" w:rsidRPr="00813393" w:rsidRDefault="000E5676" w:rsidP="005D34E3">
            <w:pPr>
              <w:rPr>
                <w:rFonts w:ascii="Arial" w:hAnsi="Arial" w:cs="Arial"/>
                <w:b/>
                <w:sz w:val="24"/>
                <w:szCs w:val="24"/>
              </w:rPr>
            </w:pPr>
            <w:r w:rsidRPr="00813393">
              <w:rPr>
                <w:rFonts w:ascii="Arial" w:hAnsi="Arial" w:cs="Arial"/>
                <w:b/>
                <w:sz w:val="24"/>
                <w:szCs w:val="24"/>
              </w:rPr>
              <w:t>First Term</w:t>
            </w:r>
          </w:p>
        </w:tc>
        <w:tc>
          <w:tcPr>
            <w:tcW w:w="4549" w:type="dxa"/>
            <w:shd w:val="clear" w:color="auto" w:fill="DE81E1" w:themeFill="accent2" w:themeFillTint="99"/>
          </w:tcPr>
          <w:p w:rsidR="000E5676" w:rsidRPr="00813393" w:rsidRDefault="000E5676" w:rsidP="005D34E3">
            <w:pPr>
              <w:rPr>
                <w:rFonts w:ascii="Arial" w:hAnsi="Arial" w:cs="Arial"/>
                <w:b/>
                <w:sz w:val="24"/>
                <w:szCs w:val="24"/>
              </w:rPr>
            </w:pPr>
            <w:r w:rsidRPr="00813393">
              <w:rPr>
                <w:rFonts w:ascii="Arial" w:hAnsi="Arial" w:cs="Arial"/>
                <w:b/>
                <w:sz w:val="24"/>
                <w:szCs w:val="24"/>
              </w:rPr>
              <w:t>End of First Year</w:t>
            </w:r>
          </w:p>
        </w:tc>
      </w:tr>
      <w:tr w:rsidR="000E5676" w:rsidRPr="001F2932" w:rsidTr="008C3845">
        <w:trPr>
          <w:trHeight w:val="2202"/>
        </w:trPr>
        <w:tc>
          <w:tcPr>
            <w:tcW w:w="1838" w:type="dxa"/>
            <w:shd w:val="clear" w:color="auto" w:fill="F4D5F5" w:themeFill="accent2" w:themeFillTint="33"/>
          </w:tcPr>
          <w:p w:rsidR="000E5676" w:rsidRPr="00813393" w:rsidRDefault="00F01442" w:rsidP="005D34E3">
            <w:pPr>
              <w:rPr>
                <w:rFonts w:ascii="Arial" w:hAnsi="Arial" w:cs="Arial"/>
                <w:b/>
                <w:sz w:val="24"/>
                <w:szCs w:val="24"/>
              </w:rPr>
            </w:pPr>
            <w:r w:rsidRPr="00813393">
              <w:rPr>
                <w:rFonts w:ascii="Arial" w:hAnsi="Arial" w:cs="Arial"/>
                <w:b/>
                <w:sz w:val="24"/>
                <w:szCs w:val="24"/>
              </w:rPr>
              <w:t>Headteacher</w:t>
            </w:r>
          </w:p>
        </w:tc>
        <w:tc>
          <w:tcPr>
            <w:tcW w:w="3402" w:type="dxa"/>
            <w:shd w:val="clear" w:color="auto" w:fill="DE81E1" w:themeFill="accent2" w:themeFillTint="99"/>
          </w:tcPr>
          <w:p w:rsidR="0077033F" w:rsidRPr="00813393" w:rsidRDefault="00760D0D" w:rsidP="0077033F">
            <w:pPr>
              <w:rPr>
                <w:rFonts w:ascii="Arial" w:hAnsi="Arial" w:cs="Arial"/>
                <w:sz w:val="20"/>
                <w:szCs w:val="20"/>
              </w:rPr>
            </w:pPr>
            <w:r w:rsidRPr="00813393">
              <w:rPr>
                <w:rFonts w:ascii="Arial" w:hAnsi="Arial" w:cs="Arial"/>
                <w:sz w:val="20"/>
                <w:szCs w:val="20"/>
              </w:rPr>
              <w:t xml:space="preserve">Ensure that key policies are reviewed and up to date; attendance, behaviour, safeguarding, </w:t>
            </w:r>
            <w:r w:rsidR="0077033F" w:rsidRPr="00813393">
              <w:rPr>
                <w:rFonts w:ascii="Arial" w:hAnsi="Arial" w:cs="Arial"/>
                <w:sz w:val="20"/>
                <w:szCs w:val="20"/>
              </w:rPr>
              <w:t>SEN</w:t>
            </w:r>
            <w:r w:rsidR="00EA10AE" w:rsidRPr="00813393">
              <w:rPr>
                <w:rFonts w:ascii="Arial" w:hAnsi="Arial" w:cs="Arial"/>
                <w:sz w:val="20"/>
                <w:szCs w:val="20"/>
              </w:rPr>
              <w:t>D</w:t>
            </w:r>
          </w:p>
          <w:p w:rsidR="00EA10AE" w:rsidRPr="00813393" w:rsidRDefault="001E69C6" w:rsidP="00E01CDC">
            <w:pPr>
              <w:tabs>
                <w:tab w:val="left" w:pos="3196"/>
              </w:tabs>
              <w:rPr>
                <w:rFonts w:ascii="Arial" w:hAnsi="Arial" w:cs="Arial"/>
                <w:sz w:val="20"/>
                <w:szCs w:val="20"/>
              </w:rPr>
            </w:pPr>
            <w:r w:rsidRPr="00813393">
              <w:rPr>
                <w:rFonts w:ascii="Arial" w:hAnsi="Arial" w:cs="Arial"/>
                <w:sz w:val="20"/>
                <w:szCs w:val="20"/>
              </w:rPr>
              <w:t xml:space="preserve">Develop a clear </w:t>
            </w:r>
            <w:r w:rsidR="00E01CDC" w:rsidRPr="00813393">
              <w:rPr>
                <w:rFonts w:ascii="Arial" w:hAnsi="Arial" w:cs="Arial"/>
                <w:sz w:val="20"/>
                <w:szCs w:val="20"/>
              </w:rPr>
              <w:t>policy/strategy</w:t>
            </w:r>
            <w:r w:rsidRPr="00813393">
              <w:rPr>
                <w:rFonts w:ascii="Arial" w:hAnsi="Arial" w:cs="Arial"/>
                <w:sz w:val="20"/>
                <w:szCs w:val="20"/>
              </w:rPr>
              <w:t xml:space="preserve"> for expectations around s</w:t>
            </w:r>
            <w:r w:rsidR="00B97079" w:rsidRPr="00813393">
              <w:rPr>
                <w:rFonts w:ascii="Arial" w:hAnsi="Arial" w:cs="Arial"/>
                <w:sz w:val="20"/>
                <w:szCs w:val="20"/>
              </w:rPr>
              <w:t>ocial distancing and ensure that all stakeholders know how to implement this once the chi</w:t>
            </w:r>
            <w:r w:rsidR="00813393">
              <w:rPr>
                <w:rFonts w:ascii="Arial" w:hAnsi="Arial" w:cs="Arial"/>
                <w:sz w:val="20"/>
                <w:szCs w:val="20"/>
              </w:rPr>
              <w:t>ldren start returning to school</w:t>
            </w:r>
          </w:p>
        </w:tc>
        <w:tc>
          <w:tcPr>
            <w:tcW w:w="3969" w:type="dxa"/>
            <w:shd w:val="clear" w:color="auto" w:fill="F4D5F5" w:themeFill="accent2" w:themeFillTint="33"/>
          </w:tcPr>
          <w:p w:rsidR="00D06784" w:rsidRPr="00813393" w:rsidRDefault="00D06784" w:rsidP="00F504FE">
            <w:pPr>
              <w:rPr>
                <w:rFonts w:ascii="Arial" w:hAnsi="Arial" w:cs="Arial"/>
                <w:color w:val="000000" w:themeColor="text1"/>
                <w:sz w:val="20"/>
                <w:szCs w:val="20"/>
              </w:rPr>
            </w:pPr>
            <w:r w:rsidRPr="00813393">
              <w:rPr>
                <w:rFonts w:ascii="Arial" w:hAnsi="Arial" w:cs="Arial"/>
                <w:color w:val="000000" w:themeColor="text1"/>
                <w:sz w:val="20"/>
                <w:szCs w:val="20"/>
              </w:rPr>
              <w:t xml:space="preserve">Pupil well-being will be an integral part in the school vision and values </w:t>
            </w:r>
          </w:p>
          <w:p w:rsidR="00D06784" w:rsidRPr="00813393" w:rsidRDefault="00D06784" w:rsidP="00F504FE">
            <w:pPr>
              <w:rPr>
                <w:rFonts w:ascii="Arial" w:hAnsi="Arial" w:cs="Arial"/>
                <w:sz w:val="20"/>
                <w:szCs w:val="20"/>
              </w:rPr>
            </w:pPr>
          </w:p>
          <w:p w:rsidR="00F504FE" w:rsidRPr="00813393" w:rsidRDefault="00F504FE" w:rsidP="00F504FE">
            <w:pPr>
              <w:rPr>
                <w:rFonts w:ascii="Arial" w:hAnsi="Arial" w:cs="Arial"/>
                <w:sz w:val="20"/>
                <w:szCs w:val="20"/>
              </w:rPr>
            </w:pPr>
            <w:r w:rsidRPr="00813393">
              <w:rPr>
                <w:rFonts w:ascii="Arial" w:hAnsi="Arial" w:cs="Arial"/>
                <w:sz w:val="20"/>
                <w:szCs w:val="20"/>
              </w:rPr>
              <w:t>All communication to parents</w:t>
            </w:r>
            <w:r w:rsidR="00842E91" w:rsidRPr="00813393">
              <w:rPr>
                <w:rFonts w:ascii="Arial" w:hAnsi="Arial" w:cs="Arial"/>
                <w:sz w:val="20"/>
                <w:szCs w:val="20"/>
              </w:rPr>
              <w:t>, carers</w:t>
            </w:r>
            <w:r w:rsidRPr="00813393">
              <w:rPr>
                <w:rFonts w:ascii="Arial" w:hAnsi="Arial" w:cs="Arial"/>
                <w:sz w:val="20"/>
                <w:szCs w:val="20"/>
              </w:rPr>
              <w:t xml:space="preserve"> and children to be ti</w:t>
            </w:r>
            <w:r w:rsidR="00813393">
              <w:rPr>
                <w:rFonts w:ascii="Arial" w:hAnsi="Arial" w:cs="Arial"/>
                <w:sz w:val="20"/>
                <w:szCs w:val="20"/>
              </w:rPr>
              <w:t>mely and clear to avoid anxiety</w:t>
            </w:r>
          </w:p>
          <w:p w:rsidR="00F504FE" w:rsidRPr="00813393" w:rsidRDefault="00F504FE" w:rsidP="00F504FE">
            <w:pPr>
              <w:rPr>
                <w:rFonts w:ascii="Arial" w:hAnsi="Arial" w:cs="Arial"/>
                <w:sz w:val="20"/>
                <w:szCs w:val="20"/>
              </w:rPr>
            </w:pPr>
            <w:r w:rsidRPr="00813393">
              <w:rPr>
                <w:rFonts w:ascii="Arial" w:hAnsi="Arial" w:cs="Arial"/>
                <w:sz w:val="20"/>
                <w:szCs w:val="20"/>
              </w:rPr>
              <w:t>Deliver carefully planned assemblies/collective worships</w:t>
            </w:r>
            <w:r w:rsidR="0077033F" w:rsidRPr="00813393">
              <w:rPr>
                <w:rFonts w:ascii="Arial" w:hAnsi="Arial" w:cs="Arial"/>
                <w:sz w:val="20"/>
                <w:szCs w:val="20"/>
              </w:rPr>
              <w:t xml:space="preserve"> addressing issues such as:</w:t>
            </w:r>
          </w:p>
          <w:p w:rsidR="00B97079" w:rsidRPr="00813393" w:rsidRDefault="00B97079" w:rsidP="00B97079">
            <w:pPr>
              <w:pStyle w:val="ListParagraph"/>
              <w:numPr>
                <w:ilvl w:val="0"/>
                <w:numId w:val="9"/>
              </w:numPr>
              <w:rPr>
                <w:rFonts w:ascii="Arial" w:hAnsi="Arial" w:cs="Arial"/>
                <w:sz w:val="20"/>
                <w:szCs w:val="20"/>
              </w:rPr>
            </w:pPr>
            <w:r w:rsidRPr="00813393">
              <w:rPr>
                <w:rFonts w:ascii="Arial" w:hAnsi="Arial" w:cs="Arial"/>
                <w:sz w:val="20"/>
                <w:szCs w:val="20"/>
              </w:rPr>
              <w:t>Rebuilding the school community</w:t>
            </w:r>
          </w:p>
          <w:p w:rsidR="00B97079" w:rsidRPr="00813393" w:rsidRDefault="00B97079" w:rsidP="00B97079">
            <w:pPr>
              <w:pStyle w:val="ListParagraph"/>
              <w:numPr>
                <w:ilvl w:val="0"/>
                <w:numId w:val="9"/>
              </w:numPr>
              <w:rPr>
                <w:rFonts w:ascii="Arial" w:hAnsi="Arial" w:cs="Arial"/>
                <w:sz w:val="20"/>
                <w:szCs w:val="20"/>
              </w:rPr>
            </w:pPr>
            <w:r w:rsidRPr="00813393">
              <w:rPr>
                <w:rFonts w:ascii="Arial" w:hAnsi="Arial" w:cs="Arial"/>
                <w:sz w:val="20"/>
                <w:szCs w:val="20"/>
              </w:rPr>
              <w:t>New beginnings – Link to the PSHE scheme of work –</w:t>
            </w:r>
            <w:r w:rsidRPr="00813393">
              <w:rPr>
                <w:rFonts w:ascii="Arial" w:hAnsi="Arial" w:cs="Arial"/>
                <w:sz w:val="20"/>
                <w:szCs w:val="20"/>
                <w:lang w:val="en"/>
              </w:rPr>
              <w:t xml:space="preserve"> </w:t>
            </w:r>
            <w:hyperlink r:id="rId8" w:history="1">
              <w:r w:rsidRPr="00813393">
                <w:rPr>
                  <w:rStyle w:val="Hyperlink"/>
                  <w:rFonts w:ascii="Arial" w:hAnsi="Arial" w:cs="Arial"/>
                  <w:color w:val="auto"/>
                  <w:sz w:val="20"/>
                  <w:szCs w:val="20"/>
                  <w:lang w:val="en"/>
                </w:rPr>
                <w:t>PSHE@cambridgeshire.gov.uk</w:t>
              </w:r>
            </w:hyperlink>
          </w:p>
          <w:p w:rsidR="00B97079" w:rsidRPr="00813393" w:rsidRDefault="00B97079" w:rsidP="00B97079">
            <w:pPr>
              <w:pStyle w:val="ListParagraph"/>
              <w:numPr>
                <w:ilvl w:val="0"/>
                <w:numId w:val="9"/>
              </w:numPr>
              <w:rPr>
                <w:rFonts w:ascii="Arial" w:hAnsi="Arial" w:cs="Arial"/>
                <w:sz w:val="20"/>
                <w:szCs w:val="20"/>
              </w:rPr>
            </w:pPr>
            <w:r w:rsidRPr="00813393">
              <w:rPr>
                <w:rFonts w:ascii="Arial" w:hAnsi="Arial" w:cs="Arial"/>
                <w:sz w:val="20"/>
                <w:szCs w:val="20"/>
              </w:rPr>
              <w:t xml:space="preserve">The </w:t>
            </w:r>
            <w:r w:rsidR="0077033F" w:rsidRPr="00813393">
              <w:rPr>
                <w:rFonts w:ascii="Arial" w:hAnsi="Arial" w:cs="Arial"/>
                <w:sz w:val="20"/>
                <w:szCs w:val="20"/>
              </w:rPr>
              <w:t>importance of social distancing</w:t>
            </w:r>
          </w:p>
          <w:p w:rsidR="00D7223B" w:rsidRPr="00813393" w:rsidRDefault="0077033F" w:rsidP="00D7223B">
            <w:pPr>
              <w:rPr>
                <w:rFonts w:ascii="Arial" w:hAnsi="Arial" w:cs="Arial"/>
                <w:sz w:val="20"/>
                <w:szCs w:val="20"/>
              </w:rPr>
            </w:pPr>
            <w:r w:rsidRPr="00813393">
              <w:rPr>
                <w:rFonts w:ascii="Arial" w:hAnsi="Arial" w:cs="Arial"/>
                <w:sz w:val="20"/>
                <w:szCs w:val="20"/>
              </w:rPr>
              <w:t>Monitor attendance of pupils</w:t>
            </w:r>
          </w:p>
          <w:p w:rsidR="00D7223B" w:rsidRPr="00813393" w:rsidRDefault="00D7223B" w:rsidP="0077033F">
            <w:pPr>
              <w:rPr>
                <w:rFonts w:ascii="Arial" w:hAnsi="Arial" w:cs="Arial"/>
                <w:sz w:val="20"/>
                <w:szCs w:val="20"/>
              </w:rPr>
            </w:pPr>
            <w:r w:rsidRPr="00813393">
              <w:rPr>
                <w:rFonts w:ascii="Arial" w:hAnsi="Arial" w:cs="Arial"/>
                <w:sz w:val="20"/>
                <w:szCs w:val="20"/>
              </w:rPr>
              <w:t>Inform D</w:t>
            </w:r>
            <w:r w:rsidR="00EA10AE" w:rsidRPr="00813393">
              <w:rPr>
                <w:rFonts w:ascii="Arial" w:hAnsi="Arial" w:cs="Arial"/>
                <w:sz w:val="20"/>
                <w:szCs w:val="20"/>
              </w:rPr>
              <w:t xml:space="preserve">esignated </w:t>
            </w:r>
            <w:r w:rsidRPr="00813393">
              <w:rPr>
                <w:rFonts w:ascii="Arial" w:hAnsi="Arial" w:cs="Arial"/>
                <w:sz w:val="20"/>
                <w:szCs w:val="20"/>
              </w:rPr>
              <w:t>S</w:t>
            </w:r>
            <w:r w:rsidR="00EA10AE" w:rsidRPr="00813393">
              <w:rPr>
                <w:rFonts w:ascii="Arial" w:hAnsi="Arial" w:cs="Arial"/>
                <w:sz w:val="20"/>
                <w:szCs w:val="20"/>
              </w:rPr>
              <w:t xml:space="preserve">afeguarding </w:t>
            </w:r>
            <w:r w:rsidRPr="00813393">
              <w:rPr>
                <w:rFonts w:ascii="Arial" w:hAnsi="Arial" w:cs="Arial"/>
                <w:sz w:val="20"/>
                <w:szCs w:val="20"/>
              </w:rPr>
              <w:t>L</w:t>
            </w:r>
            <w:r w:rsidR="00EA10AE" w:rsidRPr="00813393">
              <w:rPr>
                <w:rFonts w:ascii="Arial" w:hAnsi="Arial" w:cs="Arial"/>
                <w:sz w:val="20"/>
                <w:szCs w:val="20"/>
              </w:rPr>
              <w:t>ead</w:t>
            </w:r>
            <w:r w:rsidRPr="00813393">
              <w:rPr>
                <w:rFonts w:ascii="Arial" w:hAnsi="Arial" w:cs="Arial"/>
                <w:sz w:val="20"/>
                <w:szCs w:val="20"/>
              </w:rPr>
              <w:t xml:space="preserve"> where there are concerns about vulnerable children</w:t>
            </w:r>
          </w:p>
          <w:p w:rsidR="00D7223B" w:rsidRPr="00813393" w:rsidRDefault="00D7223B" w:rsidP="0077033F">
            <w:pPr>
              <w:rPr>
                <w:rFonts w:ascii="Arial" w:hAnsi="Arial" w:cs="Arial"/>
                <w:sz w:val="20"/>
                <w:szCs w:val="20"/>
              </w:rPr>
            </w:pPr>
            <w:r w:rsidRPr="00813393">
              <w:rPr>
                <w:rFonts w:ascii="Arial" w:hAnsi="Arial" w:cs="Arial"/>
                <w:sz w:val="20"/>
                <w:szCs w:val="20"/>
              </w:rPr>
              <w:t>Inform class teachers</w:t>
            </w:r>
          </w:p>
          <w:p w:rsidR="00D7223B" w:rsidRPr="00813393" w:rsidRDefault="00D7223B" w:rsidP="0077033F">
            <w:pPr>
              <w:rPr>
                <w:rFonts w:ascii="Arial" w:hAnsi="Arial" w:cs="Arial"/>
                <w:sz w:val="20"/>
                <w:szCs w:val="20"/>
              </w:rPr>
            </w:pPr>
            <w:r w:rsidRPr="00813393">
              <w:rPr>
                <w:rFonts w:ascii="Arial" w:hAnsi="Arial" w:cs="Arial"/>
                <w:sz w:val="20"/>
                <w:szCs w:val="20"/>
              </w:rPr>
              <w:t>Contact parents</w:t>
            </w:r>
          </w:p>
          <w:p w:rsidR="00B03EE3" w:rsidRPr="00813393" w:rsidRDefault="00B03EE3" w:rsidP="00B03EE3">
            <w:pPr>
              <w:rPr>
                <w:rFonts w:ascii="Arial" w:hAnsi="Arial" w:cs="Arial"/>
                <w:sz w:val="20"/>
                <w:szCs w:val="20"/>
              </w:rPr>
            </w:pPr>
            <w:r w:rsidRPr="00813393">
              <w:rPr>
                <w:rFonts w:ascii="Arial" w:hAnsi="Arial" w:cs="Arial"/>
                <w:sz w:val="20"/>
                <w:szCs w:val="20"/>
              </w:rPr>
              <w:t>Develop Plan to prepare children for potential future learning disruption. E.g. a second wave</w:t>
            </w:r>
          </w:p>
          <w:p w:rsidR="00F504FE" w:rsidRPr="00813393" w:rsidRDefault="00F504FE" w:rsidP="00F504FE">
            <w:pPr>
              <w:rPr>
                <w:rFonts w:ascii="Arial" w:hAnsi="Arial" w:cs="Arial"/>
                <w:sz w:val="20"/>
                <w:szCs w:val="20"/>
              </w:rPr>
            </w:pPr>
          </w:p>
        </w:tc>
        <w:tc>
          <w:tcPr>
            <w:tcW w:w="3827" w:type="dxa"/>
            <w:shd w:val="clear" w:color="auto" w:fill="DE81E1" w:themeFill="accent2" w:themeFillTint="99"/>
          </w:tcPr>
          <w:p w:rsidR="00D06784" w:rsidRPr="00813393" w:rsidRDefault="00D06784" w:rsidP="00842E91">
            <w:pPr>
              <w:rPr>
                <w:rFonts w:ascii="Arial" w:hAnsi="Arial" w:cs="Arial"/>
                <w:sz w:val="20"/>
                <w:szCs w:val="20"/>
              </w:rPr>
            </w:pPr>
            <w:r w:rsidRPr="00813393">
              <w:rPr>
                <w:rFonts w:ascii="Arial" w:hAnsi="Arial" w:cs="Arial"/>
                <w:sz w:val="20"/>
                <w:szCs w:val="20"/>
              </w:rPr>
              <w:t>It will be clear from entering school that there is a hi</w:t>
            </w:r>
            <w:r w:rsidR="00813393">
              <w:rPr>
                <w:rFonts w:ascii="Arial" w:hAnsi="Arial" w:cs="Arial"/>
                <w:sz w:val="20"/>
                <w:szCs w:val="20"/>
              </w:rPr>
              <w:t>gh priority on pupil well-being</w:t>
            </w:r>
          </w:p>
          <w:p w:rsidR="00D06784" w:rsidRPr="00813393" w:rsidRDefault="00D06784" w:rsidP="00842E91">
            <w:pPr>
              <w:rPr>
                <w:rFonts w:ascii="Arial" w:hAnsi="Arial" w:cs="Arial"/>
                <w:sz w:val="20"/>
                <w:szCs w:val="20"/>
              </w:rPr>
            </w:pPr>
          </w:p>
          <w:p w:rsidR="000E5676" w:rsidRPr="00813393" w:rsidRDefault="00842E91" w:rsidP="00842E91">
            <w:pPr>
              <w:rPr>
                <w:rFonts w:ascii="Arial" w:hAnsi="Arial" w:cs="Arial"/>
                <w:sz w:val="20"/>
                <w:szCs w:val="20"/>
              </w:rPr>
            </w:pPr>
            <w:r w:rsidRPr="00813393">
              <w:rPr>
                <w:rFonts w:ascii="Arial" w:hAnsi="Arial" w:cs="Arial"/>
                <w:sz w:val="20"/>
                <w:szCs w:val="20"/>
              </w:rPr>
              <w:t>Continue to ensure that all communication with pare</w:t>
            </w:r>
            <w:r w:rsidR="00D7223B" w:rsidRPr="00813393">
              <w:rPr>
                <w:rFonts w:ascii="Arial" w:hAnsi="Arial" w:cs="Arial"/>
                <w:sz w:val="20"/>
                <w:szCs w:val="20"/>
              </w:rPr>
              <w:t xml:space="preserve">nts, </w:t>
            </w:r>
            <w:r w:rsidRPr="00813393">
              <w:rPr>
                <w:rFonts w:ascii="Arial" w:hAnsi="Arial" w:cs="Arial"/>
                <w:sz w:val="20"/>
                <w:szCs w:val="20"/>
              </w:rPr>
              <w:t xml:space="preserve">carers </w:t>
            </w:r>
            <w:r w:rsidR="00D7223B" w:rsidRPr="00813393">
              <w:rPr>
                <w:rFonts w:ascii="Arial" w:hAnsi="Arial" w:cs="Arial"/>
                <w:sz w:val="20"/>
                <w:szCs w:val="20"/>
              </w:rPr>
              <w:t xml:space="preserve">and children </w:t>
            </w:r>
            <w:r w:rsidR="0077033F" w:rsidRPr="00813393">
              <w:rPr>
                <w:rFonts w:ascii="Arial" w:hAnsi="Arial" w:cs="Arial"/>
                <w:sz w:val="20"/>
                <w:szCs w:val="20"/>
              </w:rPr>
              <w:t>is timely and clear</w:t>
            </w:r>
          </w:p>
          <w:p w:rsidR="009E53D7" w:rsidRPr="00813393" w:rsidRDefault="009E53D7" w:rsidP="00842E91">
            <w:pPr>
              <w:rPr>
                <w:rFonts w:ascii="Arial" w:hAnsi="Arial" w:cs="Arial"/>
                <w:sz w:val="20"/>
                <w:szCs w:val="20"/>
              </w:rPr>
            </w:pPr>
            <w:r w:rsidRPr="00813393">
              <w:rPr>
                <w:rFonts w:ascii="Arial" w:hAnsi="Arial" w:cs="Arial"/>
                <w:sz w:val="20"/>
                <w:szCs w:val="20"/>
              </w:rPr>
              <w:t xml:space="preserve">Identify opportunities to highlight where children are displaying positive </w:t>
            </w:r>
            <w:r w:rsidR="00E86862" w:rsidRPr="00813393">
              <w:rPr>
                <w:rFonts w:ascii="Arial" w:hAnsi="Arial" w:cs="Arial"/>
                <w:sz w:val="20"/>
                <w:szCs w:val="20"/>
              </w:rPr>
              <w:t xml:space="preserve">behaviour and </w:t>
            </w:r>
            <w:r w:rsidRPr="00813393">
              <w:rPr>
                <w:rFonts w:ascii="Arial" w:hAnsi="Arial" w:cs="Arial"/>
                <w:sz w:val="20"/>
                <w:szCs w:val="20"/>
              </w:rPr>
              <w:t xml:space="preserve">attitudes </w:t>
            </w:r>
            <w:r w:rsidR="00E86862" w:rsidRPr="00813393">
              <w:rPr>
                <w:rFonts w:ascii="Arial" w:hAnsi="Arial" w:cs="Arial"/>
                <w:sz w:val="20"/>
                <w:szCs w:val="20"/>
              </w:rPr>
              <w:t xml:space="preserve">and personal development. E.g. Website, </w:t>
            </w:r>
            <w:r w:rsidR="0077033F" w:rsidRPr="00813393">
              <w:rPr>
                <w:rFonts w:ascii="Arial" w:hAnsi="Arial" w:cs="Arial"/>
                <w:sz w:val="20"/>
                <w:szCs w:val="20"/>
              </w:rPr>
              <w:t>assembly, school newsletter etc</w:t>
            </w:r>
          </w:p>
          <w:p w:rsidR="00D7223B" w:rsidRPr="00813393" w:rsidRDefault="00D7223B" w:rsidP="00D7223B">
            <w:pPr>
              <w:rPr>
                <w:rFonts w:ascii="Arial" w:hAnsi="Arial" w:cs="Arial"/>
                <w:sz w:val="20"/>
                <w:szCs w:val="20"/>
              </w:rPr>
            </w:pPr>
            <w:r w:rsidRPr="00813393">
              <w:rPr>
                <w:rFonts w:ascii="Arial" w:hAnsi="Arial" w:cs="Arial"/>
                <w:sz w:val="20"/>
                <w:szCs w:val="20"/>
              </w:rPr>
              <w:t>Continued assemblies/collective worships focusing on the school community and ‘where we are now?’</w:t>
            </w:r>
          </w:p>
          <w:p w:rsidR="00E86862" w:rsidRPr="00813393" w:rsidRDefault="00813393" w:rsidP="00D7223B">
            <w:pPr>
              <w:rPr>
                <w:rFonts w:ascii="Arial" w:hAnsi="Arial" w:cs="Arial"/>
                <w:sz w:val="20"/>
                <w:szCs w:val="20"/>
              </w:rPr>
            </w:pPr>
            <w:r>
              <w:rPr>
                <w:rFonts w:ascii="Arial" w:hAnsi="Arial" w:cs="Arial"/>
                <w:sz w:val="20"/>
                <w:szCs w:val="20"/>
              </w:rPr>
              <w:t>Continue to monitor attendance</w:t>
            </w:r>
          </w:p>
          <w:p w:rsidR="00E01CDC" w:rsidRPr="00813393" w:rsidRDefault="00E01CDC" w:rsidP="00D7223B">
            <w:pPr>
              <w:rPr>
                <w:rFonts w:ascii="Arial" w:hAnsi="Arial" w:cs="Arial"/>
                <w:sz w:val="20"/>
                <w:szCs w:val="20"/>
              </w:rPr>
            </w:pPr>
            <w:r w:rsidRPr="00813393">
              <w:rPr>
                <w:rFonts w:ascii="Arial" w:hAnsi="Arial" w:cs="Arial"/>
                <w:sz w:val="20"/>
                <w:szCs w:val="20"/>
              </w:rPr>
              <w:t>Review and adapt the strategy/policy for social distancing to ensure it is in l</w:t>
            </w:r>
            <w:r w:rsidR="00813393">
              <w:rPr>
                <w:rFonts w:ascii="Arial" w:hAnsi="Arial" w:cs="Arial"/>
                <w:sz w:val="20"/>
                <w:szCs w:val="20"/>
              </w:rPr>
              <w:t>ine with government guidelines</w:t>
            </w:r>
          </w:p>
          <w:p w:rsidR="00E01CDC" w:rsidRPr="00813393" w:rsidRDefault="00E01CDC" w:rsidP="00D7223B">
            <w:pPr>
              <w:rPr>
                <w:rFonts w:ascii="Arial" w:hAnsi="Arial" w:cs="Arial"/>
                <w:sz w:val="20"/>
                <w:szCs w:val="20"/>
              </w:rPr>
            </w:pPr>
          </w:p>
          <w:p w:rsidR="00E01CDC" w:rsidRPr="00813393" w:rsidRDefault="00E01CDC" w:rsidP="00D7223B">
            <w:pPr>
              <w:rPr>
                <w:rFonts w:ascii="Arial" w:hAnsi="Arial" w:cs="Arial"/>
                <w:sz w:val="20"/>
                <w:szCs w:val="20"/>
              </w:rPr>
            </w:pPr>
          </w:p>
          <w:p w:rsidR="00842E91" w:rsidRPr="00813393" w:rsidRDefault="00842E91" w:rsidP="00842E91">
            <w:pPr>
              <w:rPr>
                <w:rFonts w:ascii="Arial" w:hAnsi="Arial" w:cs="Arial"/>
                <w:sz w:val="20"/>
                <w:szCs w:val="20"/>
              </w:rPr>
            </w:pPr>
          </w:p>
        </w:tc>
        <w:tc>
          <w:tcPr>
            <w:tcW w:w="4382" w:type="dxa"/>
            <w:shd w:val="clear" w:color="auto" w:fill="F4D5F5" w:themeFill="accent2" w:themeFillTint="33"/>
          </w:tcPr>
          <w:p w:rsidR="00E86862" w:rsidRPr="00813393" w:rsidRDefault="00E86862" w:rsidP="00E86862">
            <w:pPr>
              <w:rPr>
                <w:rFonts w:ascii="Arial" w:hAnsi="Arial" w:cs="Arial"/>
                <w:sz w:val="20"/>
                <w:szCs w:val="20"/>
              </w:rPr>
            </w:pPr>
            <w:r w:rsidRPr="00813393">
              <w:rPr>
                <w:rFonts w:ascii="Arial" w:hAnsi="Arial" w:cs="Arial"/>
                <w:sz w:val="20"/>
                <w:szCs w:val="20"/>
              </w:rPr>
              <w:t>Continue to ensure that all communication with parents, carers an</w:t>
            </w:r>
            <w:r w:rsidR="0077033F" w:rsidRPr="00813393">
              <w:rPr>
                <w:rFonts w:ascii="Arial" w:hAnsi="Arial" w:cs="Arial"/>
                <w:sz w:val="20"/>
                <w:szCs w:val="20"/>
              </w:rPr>
              <w:t>d children is timely and clear</w:t>
            </w:r>
          </w:p>
          <w:p w:rsidR="00E86862" w:rsidRPr="00813393" w:rsidRDefault="00E86862" w:rsidP="00E86862">
            <w:pPr>
              <w:rPr>
                <w:rFonts w:ascii="Arial" w:hAnsi="Arial" w:cs="Arial"/>
                <w:sz w:val="20"/>
                <w:szCs w:val="20"/>
              </w:rPr>
            </w:pPr>
            <w:r w:rsidRPr="00813393">
              <w:rPr>
                <w:rFonts w:ascii="Arial" w:hAnsi="Arial" w:cs="Arial"/>
                <w:sz w:val="20"/>
                <w:szCs w:val="20"/>
              </w:rPr>
              <w:t xml:space="preserve">Identify opportunities to highlight where children are displaying positive behaviour and attitudes and personal development. E.g. Website, </w:t>
            </w:r>
            <w:r w:rsidR="0077033F" w:rsidRPr="00813393">
              <w:rPr>
                <w:rFonts w:ascii="Arial" w:hAnsi="Arial" w:cs="Arial"/>
                <w:sz w:val="20"/>
                <w:szCs w:val="20"/>
              </w:rPr>
              <w:t>assembly, school newsletter etc</w:t>
            </w:r>
          </w:p>
          <w:p w:rsidR="009E53D7" w:rsidRPr="00813393" w:rsidRDefault="0077033F" w:rsidP="009E53D7">
            <w:pPr>
              <w:rPr>
                <w:rFonts w:ascii="Arial" w:hAnsi="Arial" w:cs="Arial"/>
                <w:sz w:val="20"/>
                <w:szCs w:val="20"/>
              </w:rPr>
            </w:pPr>
            <w:r w:rsidRPr="00813393">
              <w:rPr>
                <w:rFonts w:ascii="Arial" w:hAnsi="Arial" w:cs="Arial"/>
                <w:sz w:val="20"/>
                <w:szCs w:val="20"/>
              </w:rPr>
              <w:t>Review attendance</w:t>
            </w:r>
          </w:p>
          <w:p w:rsidR="0035506B" w:rsidRPr="00813393" w:rsidRDefault="00BE2750" w:rsidP="0035506B">
            <w:pPr>
              <w:rPr>
                <w:rFonts w:ascii="Arial" w:hAnsi="Arial" w:cs="Arial"/>
                <w:sz w:val="20"/>
                <w:szCs w:val="20"/>
              </w:rPr>
            </w:pPr>
            <w:r w:rsidRPr="00813393">
              <w:rPr>
                <w:rFonts w:ascii="Arial" w:hAnsi="Arial" w:cs="Arial"/>
                <w:sz w:val="20"/>
                <w:szCs w:val="20"/>
              </w:rPr>
              <w:t>Continue to r</w:t>
            </w:r>
            <w:r w:rsidR="0035506B" w:rsidRPr="00813393">
              <w:rPr>
                <w:rFonts w:ascii="Arial" w:hAnsi="Arial" w:cs="Arial"/>
                <w:sz w:val="20"/>
                <w:szCs w:val="20"/>
              </w:rPr>
              <w:t>eview and adapt the strategy/policy for social distancing to ensure it is in line with gover</w:t>
            </w:r>
            <w:r w:rsidR="00813393">
              <w:rPr>
                <w:rFonts w:ascii="Arial" w:hAnsi="Arial" w:cs="Arial"/>
                <w:sz w:val="20"/>
                <w:szCs w:val="20"/>
              </w:rPr>
              <w:t>nment guidelines</w:t>
            </w:r>
          </w:p>
          <w:p w:rsidR="0035506B" w:rsidRPr="00813393" w:rsidRDefault="0035506B" w:rsidP="00E86862">
            <w:pPr>
              <w:rPr>
                <w:rFonts w:ascii="Arial" w:hAnsi="Arial" w:cs="Arial"/>
                <w:sz w:val="20"/>
                <w:szCs w:val="20"/>
              </w:rPr>
            </w:pPr>
          </w:p>
        </w:tc>
        <w:tc>
          <w:tcPr>
            <w:tcW w:w="4549" w:type="dxa"/>
            <w:shd w:val="clear" w:color="auto" w:fill="DE81E1" w:themeFill="accent2" w:themeFillTint="99"/>
          </w:tcPr>
          <w:p w:rsidR="00BE2750" w:rsidRPr="00813393" w:rsidRDefault="006866DC" w:rsidP="0054600A">
            <w:pPr>
              <w:rPr>
                <w:rFonts w:ascii="Arial" w:hAnsi="Arial" w:cs="Arial"/>
                <w:sz w:val="20"/>
                <w:szCs w:val="20"/>
              </w:rPr>
            </w:pPr>
            <w:r w:rsidRPr="00813393">
              <w:rPr>
                <w:rFonts w:ascii="Arial" w:hAnsi="Arial" w:cs="Arial"/>
                <w:sz w:val="20"/>
                <w:szCs w:val="20"/>
              </w:rPr>
              <w:t>Review systems and processes ahead of the next academic year to ensure that they continue to appropriately support</w:t>
            </w:r>
            <w:r w:rsidR="0077033F" w:rsidRPr="00813393">
              <w:rPr>
                <w:rFonts w:ascii="Arial" w:hAnsi="Arial" w:cs="Arial"/>
                <w:sz w:val="20"/>
                <w:szCs w:val="20"/>
              </w:rPr>
              <w:t xml:space="preserve"> pupil well-being at all levels</w:t>
            </w:r>
          </w:p>
          <w:p w:rsidR="00BE2750" w:rsidRPr="00813393" w:rsidRDefault="00BE2750" w:rsidP="0054600A">
            <w:pPr>
              <w:rPr>
                <w:rFonts w:ascii="Arial" w:hAnsi="Arial" w:cs="Arial"/>
                <w:sz w:val="20"/>
                <w:szCs w:val="20"/>
              </w:rPr>
            </w:pPr>
            <w:r w:rsidRPr="00813393">
              <w:rPr>
                <w:rFonts w:ascii="Arial" w:hAnsi="Arial" w:cs="Arial"/>
                <w:sz w:val="20"/>
                <w:szCs w:val="20"/>
              </w:rPr>
              <w:t>Social distancing strategy/policy will be in place for the next academic year and will re</w:t>
            </w:r>
            <w:r w:rsidR="0077033F" w:rsidRPr="00813393">
              <w:rPr>
                <w:rFonts w:ascii="Arial" w:hAnsi="Arial" w:cs="Arial"/>
                <w:sz w:val="20"/>
                <w:szCs w:val="20"/>
              </w:rPr>
              <w:t>flect the government guidelines</w:t>
            </w:r>
          </w:p>
        </w:tc>
      </w:tr>
      <w:tr w:rsidR="000E5676" w:rsidRPr="001F2932" w:rsidTr="008C3845">
        <w:trPr>
          <w:trHeight w:val="994"/>
        </w:trPr>
        <w:tc>
          <w:tcPr>
            <w:tcW w:w="1838" w:type="dxa"/>
            <w:shd w:val="clear" w:color="auto" w:fill="F4D5F5" w:themeFill="accent2" w:themeFillTint="33"/>
          </w:tcPr>
          <w:p w:rsidR="000E5676" w:rsidRPr="00813393" w:rsidRDefault="00DC6BDC" w:rsidP="00781CF2">
            <w:pPr>
              <w:rPr>
                <w:rFonts w:ascii="Arial" w:hAnsi="Arial" w:cs="Arial"/>
                <w:b/>
                <w:sz w:val="24"/>
                <w:szCs w:val="24"/>
              </w:rPr>
            </w:pPr>
            <w:r w:rsidRPr="00813393">
              <w:rPr>
                <w:rFonts w:ascii="Arial" w:hAnsi="Arial" w:cs="Arial"/>
                <w:b/>
                <w:sz w:val="24"/>
                <w:szCs w:val="24"/>
              </w:rPr>
              <w:t>Governors</w:t>
            </w:r>
          </w:p>
        </w:tc>
        <w:tc>
          <w:tcPr>
            <w:tcW w:w="3402" w:type="dxa"/>
            <w:shd w:val="clear" w:color="auto" w:fill="DE81E1" w:themeFill="accent2" w:themeFillTint="99"/>
          </w:tcPr>
          <w:p w:rsidR="000E5676" w:rsidRPr="00813393" w:rsidRDefault="006866DC" w:rsidP="00B03EE3">
            <w:pPr>
              <w:rPr>
                <w:rFonts w:ascii="Arial" w:hAnsi="Arial" w:cs="Arial"/>
                <w:sz w:val="20"/>
                <w:szCs w:val="20"/>
              </w:rPr>
            </w:pPr>
            <w:r w:rsidRPr="00813393">
              <w:rPr>
                <w:rFonts w:ascii="Arial" w:hAnsi="Arial" w:cs="Arial"/>
                <w:sz w:val="20"/>
                <w:szCs w:val="20"/>
              </w:rPr>
              <w:t>Identify a governo</w:t>
            </w:r>
            <w:r w:rsidR="0077033F" w:rsidRPr="00813393">
              <w:rPr>
                <w:rFonts w:ascii="Arial" w:hAnsi="Arial" w:cs="Arial"/>
                <w:sz w:val="20"/>
                <w:szCs w:val="20"/>
              </w:rPr>
              <w:t>r to focus on pupil well-being</w:t>
            </w:r>
          </w:p>
        </w:tc>
        <w:tc>
          <w:tcPr>
            <w:tcW w:w="3969" w:type="dxa"/>
            <w:shd w:val="clear" w:color="auto" w:fill="F4D5F5" w:themeFill="accent2" w:themeFillTint="33"/>
          </w:tcPr>
          <w:p w:rsidR="000E5676" w:rsidRPr="00813393" w:rsidRDefault="006866DC" w:rsidP="006866DC">
            <w:pPr>
              <w:rPr>
                <w:rFonts w:ascii="Arial" w:hAnsi="Arial" w:cs="Arial"/>
                <w:sz w:val="20"/>
                <w:szCs w:val="20"/>
              </w:rPr>
            </w:pPr>
            <w:r w:rsidRPr="00813393">
              <w:rPr>
                <w:rFonts w:ascii="Arial" w:eastAsia="Calibri" w:hAnsi="Arial" w:cs="Arial"/>
                <w:sz w:val="20"/>
                <w:szCs w:val="20"/>
              </w:rPr>
              <w:t xml:space="preserve">Make contact with well-being lead and liaise with them around key areas for priority, future monitoring visits </w:t>
            </w:r>
            <w:r w:rsidR="0077033F" w:rsidRPr="00813393">
              <w:rPr>
                <w:rFonts w:ascii="Arial" w:eastAsia="Calibri" w:hAnsi="Arial" w:cs="Arial"/>
                <w:sz w:val="20"/>
                <w:szCs w:val="20"/>
              </w:rPr>
              <w:t>and support that may be needed</w:t>
            </w:r>
          </w:p>
        </w:tc>
        <w:tc>
          <w:tcPr>
            <w:tcW w:w="3827" w:type="dxa"/>
            <w:shd w:val="clear" w:color="auto" w:fill="DE81E1" w:themeFill="accent2" w:themeFillTint="99"/>
          </w:tcPr>
          <w:p w:rsidR="000E5676" w:rsidRPr="00813393" w:rsidRDefault="006866DC" w:rsidP="006866DC">
            <w:pPr>
              <w:rPr>
                <w:rFonts w:ascii="Arial" w:hAnsi="Arial" w:cs="Arial"/>
                <w:sz w:val="20"/>
                <w:szCs w:val="20"/>
              </w:rPr>
            </w:pPr>
            <w:r w:rsidRPr="00813393">
              <w:rPr>
                <w:rFonts w:ascii="Arial" w:hAnsi="Arial" w:cs="Arial"/>
                <w:sz w:val="20"/>
                <w:szCs w:val="20"/>
              </w:rPr>
              <w:t>Well-being lead to update identified governor on progress tow</w:t>
            </w:r>
            <w:r w:rsidR="0077033F" w:rsidRPr="00813393">
              <w:rPr>
                <w:rFonts w:ascii="Arial" w:hAnsi="Arial" w:cs="Arial"/>
                <w:sz w:val="20"/>
                <w:szCs w:val="20"/>
              </w:rPr>
              <w:t>ards key areas for priority</w:t>
            </w:r>
          </w:p>
        </w:tc>
        <w:tc>
          <w:tcPr>
            <w:tcW w:w="4382" w:type="dxa"/>
            <w:shd w:val="clear" w:color="auto" w:fill="F4D5F5" w:themeFill="accent2" w:themeFillTint="33"/>
          </w:tcPr>
          <w:p w:rsidR="00B03EE3" w:rsidRPr="00813393" w:rsidRDefault="009E53D7" w:rsidP="00B03EE3">
            <w:pPr>
              <w:rPr>
                <w:rFonts w:ascii="Arial" w:hAnsi="Arial" w:cs="Arial"/>
                <w:sz w:val="20"/>
                <w:szCs w:val="20"/>
              </w:rPr>
            </w:pPr>
            <w:r w:rsidRPr="00813393">
              <w:rPr>
                <w:rFonts w:ascii="Arial" w:hAnsi="Arial" w:cs="Arial"/>
                <w:sz w:val="20"/>
                <w:szCs w:val="20"/>
              </w:rPr>
              <w:t xml:space="preserve">Governor monitoring </w:t>
            </w:r>
            <w:r w:rsidR="0077033F" w:rsidRPr="00813393">
              <w:rPr>
                <w:rFonts w:ascii="Arial" w:hAnsi="Arial" w:cs="Arial"/>
                <w:sz w:val="20"/>
                <w:szCs w:val="20"/>
              </w:rPr>
              <w:t>with a focus on pupil-well</w:t>
            </w:r>
            <w:r w:rsidR="008030FE">
              <w:rPr>
                <w:rFonts w:ascii="Arial" w:hAnsi="Arial" w:cs="Arial"/>
                <w:sz w:val="20"/>
                <w:szCs w:val="20"/>
              </w:rPr>
              <w:t>-</w:t>
            </w:r>
            <w:r w:rsidR="0077033F" w:rsidRPr="00813393">
              <w:rPr>
                <w:rFonts w:ascii="Arial" w:hAnsi="Arial" w:cs="Arial"/>
                <w:sz w:val="20"/>
                <w:szCs w:val="20"/>
              </w:rPr>
              <w:t>being</w:t>
            </w:r>
            <w:r w:rsidR="00EA10AE" w:rsidRPr="00813393">
              <w:rPr>
                <w:rFonts w:ascii="Arial" w:hAnsi="Arial" w:cs="Arial"/>
                <w:sz w:val="20"/>
                <w:szCs w:val="20"/>
              </w:rPr>
              <w:t xml:space="preserve"> </w:t>
            </w:r>
          </w:p>
          <w:p w:rsidR="00B03EE3" w:rsidRPr="00813393" w:rsidRDefault="00B03EE3" w:rsidP="00AE7534">
            <w:pPr>
              <w:pStyle w:val="ListParagraph"/>
              <w:numPr>
                <w:ilvl w:val="0"/>
                <w:numId w:val="13"/>
              </w:numPr>
              <w:rPr>
                <w:rFonts w:ascii="Arial" w:hAnsi="Arial" w:cs="Arial"/>
                <w:sz w:val="20"/>
                <w:szCs w:val="20"/>
              </w:rPr>
            </w:pPr>
            <w:r w:rsidRPr="00813393">
              <w:rPr>
                <w:rFonts w:ascii="Arial" w:hAnsi="Arial" w:cs="Arial"/>
                <w:sz w:val="20"/>
                <w:szCs w:val="20"/>
              </w:rPr>
              <w:t>Accompany SLT on learning walks around the school loo</w:t>
            </w:r>
            <w:r w:rsidR="00813393">
              <w:rPr>
                <w:rFonts w:ascii="Arial" w:hAnsi="Arial" w:cs="Arial"/>
                <w:sz w:val="20"/>
                <w:szCs w:val="20"/>
              </w:rPr>
              <w:t>king at attitudes and behaviour</w:t>
            </w:r>
          </w:p>
          <w:p w:rsidR="00B03EE3" w:rsidRPr="00813393" w:rsidRDefault="00B03EE3" w:rsidP="00AE7534">
            <w:pPr>
              <w:pStyle w:val="ListParagraph"/>
              <w:numPr>
                <w:ilvl w:val="0"/>
                <w:numId w:val="13"/>
              </w:numPr>
              <w:rPr>
                <w:rFonts w:ascii="Arial" w:hAnsi="Arial" w:cs="Arial"/>
                <w:sz w:val="20"/>
                <w:szCs w:val="20"/>
              </w:rPr>
            </w:pPr>
            <w:r w:rsidRPr="00813393">
              <w:rPr>
                <w:rFonts w:ascii="Arial" w:hAnsi="Arial" w:cs="Arial"/>
                <w:sz w:val="20"/>
                <w:szCs w:val="20"/>
              </w:rPr>
              <w:t>Link with school leader for pupil well-being to look at strategies in place to support pupils</w:t>
            </w:r>
            <w:r w:rsidR="00EB6DE4" w:rsidRPr="00813393">
              <w:rPr>
                <w:rFonts w:ascii="Arial" w:hAnsi="Arial" w:cs="Arial"/>
                <w:sz w:val="20"/>
                <w:szCs w:val="20"/>
              </w:rPr>
              <w:t xml:space="preserve"> and how effectively these are being used</w:t>
            </w:r>
          </w:p>
          <w:p w:rsidR="00EB6DE4" w:rsidRPr="00813393" w:rsidRDefault="00EB6DE4" w:rsidP="00AE7534">
            <w:pPr>
              <w:pStyle w:val="ListParagraph"/>
              <w:numPr>
                <w:ilvl w:val="0"/>
                <w:numId w:val="13"/>
              </w:numPr>
              <w:rPr>
                <w:rFonts w:ascii="Arial" w:hAnsi="Arial" w:cs="Arial"/>
                <w:sz w:val="20"/>
                <w:szCs w:val="20"/>
              </w:rPr>
            </w:pPr>
            <w:r w:rsidRPr="00813393">
              <w:rPr>
                <w:rFonts w:ascii="Arial" w:hAnsi="Arial" w:cs="Arial"/>
                <w:sz w:val="20"/>
                <w:szCs w:val="20"/>
              </w:rPr>
              <w:t>Link governor to gain an understandin</w:t>
            </w:r>
            <w:r w:rsidR="00922BB2" w:rsidRPr="00813393">
              <w:rPr>
                <w:rFonts w:ascii="Arial" w:hAnsi="Arial" w:cs="Arial"/>
                <w:sz w:val="20"/>
                <w:szCs w:val="20"/>
              </w:rPr>
              <w:t>g of the number of pupils who need support with pupil-wellbeing and the impact of th</w:t>
            </w:r>
            <w:r w:rsidR="00813393">
              <w:rPr>
                <w:rFonts w:ascii="Arial" w:hAnsi="Arial" w:cs="Arial"/>
                <w:sz w:val="20"/>
                <w:szCs w:val="20"/>
              </w:rPr>
              <w:t>is on the pupils and the school</w:t>
            </w:r>
          </w:p>
          <w:p w:rsidR="00B03EE3" w:rsidRPr="00813393" w:rsidRDefault="00AE7534" w:rsidP="00AE7534">
            <w:pPr>
              <w:pStyle w:val="ListParagraph"/>
              <w:numPr>
                <w:ilvl w:val="0"/>
                <w:numId w:val="13"/>
              </w:numPr>
              <w:rPr>
                <w:rFonts w:ascii="Arial" w:hAnsi="Arial" w:cs="Arial"/>
                <w:sz w:val="20"/>
                <w:szCs w:val="20"/>
              </w:rPr>
            </w:pPr>
            <w:r w:rsidRPr="00813393">
              <w:rPr>
                <w:rFonts w:ascii="Arial" w:hAnsi="Arial" w:cs="Arial"/>
                <w:sz w:val="20"/>
                <w:szCs w:val="20"/>
              </w:rPr>
              <w:t xml:space="preserve">Look at pupil voice with regards to </w:t>
            </w:r>
            <w:r w:rsidR="00EB6DE4" w:rsidRPr="00813393">
              <w:rPr>
                <w:rFonts w:ascii="Arial" w:hAnsi="Arial" w:cs="Arial"/>
                <w:sz w:val="20"/>
                <w:szCs w:val="20"/>
              </w:rPr>
              <w:t xml:space="preserve">pupil </w:t>
            </w:r>
            <w:r w:rsidR="00813393">
              <w:rPr>
                <w:rFonts w:ascii="Arial" w:hAnsi="Arial" w:cs="Arial"/>
                <w:sz w:val="20"/>
                <w:szCs w:val="20"/>
              </w:rPr>
              <w:t>well-being</w:t>
            </w:r>
          </w:p>
          <w:p w:rsidR="00B03EE3" w:rsidRPr="00813393" w:rsidRDefault="00B03EE3" w:rsidP="00B03EE3">
            <w:pPr>
              <w:rPr>
                <w:rFonts w:ascii="Arial" w:hAnsi="Arial" w:cs="Arial"/>
                <w:sz w:val="20"/>
                <w:szCs w:val="20"/>
              </w:rPr>
            </w:pPr>
          </w:p>
        </w:tc>
        <w:tc>
          <w:tcPr>
            <w:tcW w:w="4549" w:type="dxa"/>
            <w:shd w:val="clear" w:color="auto" w:fill="DE81E1" w:themeFill="accent2" w:themeFillTint="99"/>
          </w:tcPr>
          <w:p w:rsidR="000E5676" w:rsidRPr="00813393" w:rsidRDefault="009E53D7" w:rsidP="008030FE">
            <w:pPr>
              <w:rPr>
                <w:rFonts w:ascii="Arial" w:hAnsi="Arial" w:cs="Arial"/>
                <w:sz w:val="20"/>
                <w:szCs w:val="20"/>
              </w:rPr>
            </w:pPr>
            <w:r w:rsidRPr="00813393">
              <w:rPr>
                <w:rFonts w:ascii="Arial" w:hAnsi="Arial" w:cs="Arial"/>
                <w:sz w:val="20"/>
                <w:szCs w:val="20"/>
              </w:rPr>
              <w:t xml:space="preserve">Governor monitoring with a focus on </w:t>
            </w:r>
            <w:r w:rsidR="00E84229" w:rsidRPr="00813393">
              <w:rPr>
                <w:rFonts w:ascii="Arial" w:hAnsi="Arial" w:cs="Arial"/>
                <w:sz w:val="20"/>
                <w:szCs w:val="20"/>
              </w:rPr>
              <w:t xml:space="preserve">reviewing </w:t>
            </w:r>
            <w:r w:rsidR="008030FE">
              <w:rPr>
                <w:rFonts w:ascii="Arial" w:hAnsi="Arial" w:cs="Arial"/>
                <w:sz w:val="20"/>
                <w:szCs w:val="20"/>
              </w:rPr>
              <w:t>pupil w</w:t>
            </w:r>
            <w:r w:rsidR="0077033F" w:rsidRPr="00813393">
              <w:rPr>
                <w:rFonts w:ascii="Arial" w:hAnsi="Arial" w:cs="Arial"/>
                <w:sz w:val="20"/>
                <w:szCs w:val="20"/>
              </w:rPr>
              <w:t>ell</w:t>
            </w:r>
            <w:r w:rsidR="008030FE">
              <w:rPr>
                <w:rFonts w:ascii="Arial" w:hAnsi="Arial" w:cs="Arial"/>
                <w:sz w:val="20"/>
                <w:szCs w:val="20"/>
              </w:rPr>
              <w:t>-</w:t>
            </w:r>
            <w:r w:rsidR="0077033F" w:rsidRPr="00813393">
              <w:rPr>
                <w:rFonts w:ascii="Arial" w:hAnsi="Arial" w:cs="Arial"/>
                <w:sz w:val="20"/>
                <w:szCs w:val="20"/>
              </w:rPr>
              <w:t>being</w:t>
            </w:r>
          </w:p>
        </w:tc>
      </w:tr>
      <w:tr w:rsidR="000E5676" w:rsidRPr="001F2932" w:rsidTr="008C3845">
        <w:trPr>
          <w:trHeight w:val="514"/>
        </w:trPr>
        <w:tc>
          <w:tcPr>
            <w:tcW w:w="1838" w:type="dxa"/>
            <w:shd w:val="clear" w:color="auto" w:fill="F4D5F5" w:themeFill="accent2" w:themeFillTint="33"/>
          </w:tcPr>
          <w:p w:rsidR="000E5676" w:rsidRPr="00813393" w:rsidRDefault="00DC6BDC" w:rsidP="00781CF2">
            <w:pPr>
              <w:rPr>
                <w:rFonts w:ascii="Arial" w:hAnsi="Arial" w:cs="Arial"/>
                <w:b/>
                <w:sz w:val="24"/>
                <w:szCs w:val="24"/>
              </w:rPr>
            </w:pPr>
            <w:r w:rsidRPr="00813393">
              <w:rPr>
                <w:rFonts w:ascii="Arial" w:hAnsi="Arial" w:cs="Arial"/>
                <w:b/>
                <w:sz w:val="24"/>
                <w:szCs w:val="24"/>
              </w:rPr>
              <w:t>D</w:t>
            </w:r>
            <w:r w:rsidR="00EA10AE" w:rsidRPr="00813393">
              <w:rPr>
                <w:rFonts w:ascii="Arial" w:hAnsi="Arial" w:cs="Arial"/>
                <w:b/>
                <w:sz w:val="24"/>
                <w:szCs w:val="24"/>
              </w:rPr>
              <w:t xml:space="preserve">esignated </w:t>
            </w:r>
            <w:r w:rsidRPr="00813393">
              <w:rPr>
                <w:rFonts w:ascii="Arial" w:hAnsi="Arial" w:cs="Arial"/>
                <w:b/>
                <w:sz w:val="24"/>
                <w:szCs w:val="24"/>
              </w:rPr>
              <w:t>S</w:t>
            </w:r>
            <w:r w:rsidR="00EA10AE" w:rsidRPr="00813393">
              <w:rPr>
                <w:rFonts w:ascii="Arial" w:hAnsi="Arial" w:cs="Arial"/>
                <w:b/>
                <w:sz w:val="24"/>
                <w:szCs w:val="24"/>
              </w:rPr>
              <w:t xml:space="preserve">afeguarding </w:t>
            </w:r>
            <w:r w:rsidRPr="00813393">
              <w:rPr>
                <w:rFonts w:ascii="Arial" w:hAnsi="Arial" w:cs="Arial"/>
                <w:b/>
                <w:sz w:val="24"/>
                <w:szCs w:val="24"/>
              </w:rPr>
              <w:t>L</w:t>
            </w:r>
            <w:r w:rsidR="00EA10AE" w:rsidRPr="00813393">
              <w:rPr>
                <w:rFonts w:ascii="Arial" w:hAnsi="Arial" w:cs="Arial"/>
                <w:b/>
                <w:sz w:val="24"/>
                <w:szCs w:val="24"/>
              </w:rPr>
              <w:t>ead</w:t>
            </w:r>
          </w:p>
        </w:tc>
        <w:tc>
          <w:tcPr>
            <w:tcW w:w="3402" w:type="dxa"/>
            <w:shd w:val="clear" w:color="auto" w:fill="DE81E1" w:themeFill="accent2" w:themeFillTint="99"/>
          </w:tcPr>
          <w:p w:rsidR="000E5676" w:rsidRPr="00813393" w:rsidRDefault="007E720F" w:rsidP="007E720F">
            <w:pPr>
              <w:rPr>
                <w:rFonts w:ascii="Arial" w:hAnsi="Arial" w:cs="Arial"/>
                <w:sz w:val="20"/>
                <w:szCs w:val="20"/>
              </w:rPr>
            </w:pPr>
            <w:r w:rsidRPr="00813393">
              <w:rPr>
                <w:rFonts w:ascii="Arial" w:hAnsi="Arial" w:cs="Arial"/>
                <w:sz w:val="20"/>
                <w:szCs w:val="20"/>
              </w:rPr>
              <w:t>Monitor the vulnerable children and identify through discussion with class teachers and parents where other children have become vulnerab</w:t>
            </w:r>
            <w:r w:rsidR="0077033F" w:rsidRPr="00813393">
              <w:rPr>
                <w:rFonts w:ascii="Arial" w:hAnsi="Arial" w:cs="Arial"/>
                <w:sz w:val="20"/>
                <w:szCs w:val="20"/>
              </w:rPr>
              <w:t>le due to a variety of reasons</w:t>
            </w:r>
          </w:p>
          <w:p w:rsidR="007E720F" w:rsidRPr="00813393" w:rsidRDefault="007E720F" w:rsidP="007E720F">
            <w:pPr>
              <w:rPr>
                <w:rFonts w:ascii="Arial" w:hAnsi="Arial" w:cs="Arial"/>
                <w:sz w:val="20"/>
                <w:szCs w:val="20"/>
              </w:rPr>
            </w:pPr>
          </w:p>
        </w:tc>
        <w:tc>
          <w:tcPr>
            <w:tcW w:w="3969" w:type="dxa"/>
            <w:shd w:val="clear" w:color="auto" w:fill="F4D5F5" w:themeFill="accent2" w:themeFillTint="33"/>
          </w:tcPr>
          <w:p w:rsidR="000E5676" w:rsidRPr="00813393" w:rsidRDefault="00F504FE" w:rsidP="00F504FE">
            <w:pPr>
              <w:rPr>
                <w:rFonts w:ascii="Arial" w:hAnsi="Arial" w:cs="Arial"/>
                <w:sz w:val="20"/>
                <w:szCs w:val="20"/>
              </w:rPr>
            </w:pPr>
            <w:r w:rsidRPr="00813393">
              <w:rPr>
                <w:rFonts w:ascii="Arial" w:hAnsi="Arial" w:cs="Arial"/>
                <w:sz w:val="20"/>
                <w:szCs w:val="20"/>
              </w:rPr>
              <w:t>Review of vulnerable children including new children who may have been identified as vulnera</w:t>
            </w:r>
            <w:r w:rsidR="0077033F" w:rsidRPr="00813393">
              <w:rPr>
                <w:rFonts w:ascii="Arial" w:hAnsi="Arial" w:cs="Arial"/>
                <w:sz w:val="20"/>
                <w:szCs w:val="20"/>
              </w:rPr>
              <w:t>ble over the course of the week</w:t>
            </w:r>
          </w:p>
        </w:tc>
        <w:tc>
          <w:tcPr>
            <w:tcW w:w="3827" w:type="dxa"/>
            <w:shd w:val="clear" w:color="auto" w:fill="DE81E1" w:themeFill="accent2" w:themeFillTint="99"/>
          </w:tcPr>
          <w:p w:rsidR="000E5676" w:rsidRPr="00813393" w:rsidRDefault="00D7223B" w:rsidP="00D7223B">
            <w:pPr>
              <w:rPr>
                <w:rFonts w:ascii="Arial" w:hAnsi="Arial" w:cs="Arial"/>
                <w:sz w:val="20"/>
                <w:szCs w:val="20"/>
              </w:rPr>
            </w:pPr>
            <w:r w:rsidRPr="00813393">
              <w:rPr>
                <w:rFonts w:ascii="Arial" w:hAnsi="Arial" w:cs="Arial"/>
                <w:sz w:val="20"/>
                <w:szCs w:val="20"/>
              </w:rPr>
              <w:t>Continue to monitor vulnerable children and add/rem</w:t>
            </w:r>
            <w:r w:rsidR="0077033F" w:rsidRPr="00813393">
              <w:rPr>
                <w:rFonts w:ascii="Arial" w:hAnsi="Arial" w:cs="Arial"/>
                <w:sz w:val="20"/>
                <w:szCs w:val="20"/>
              </w:rPr>
              <w:t>ove from the list as necessary</w:t>
            </w:r>
          </w:p>
        </w:tc>
        <w:tc>
          <w:tcPr>
            <w:tcW w:w="4382" w:type="dxa"/>
            <w:shd w:val="clear" w:color="auto" w:fill="F4D5F5" w:themeFill="accent2" w:themeFillTint="33"/>
          </w:tcPr>
          <w:p w:rsidR="000E5676" w:rsidRPr="00813393" w:rsidRDefault="009E53D7" w:rsidP="00781CF2">
            <w:pPr>
              <w:rPr>
                <w:rFonts w:ascii="Arial" w:hAnsi="Arial" w:cs="Arial"/>
                <w:sz w:val="20"/>
                <w:szCs w:val="20"/>
              </w:rPr>
            </w:pPr>
            <w:r w:rsidRPr="00813393">
              <w:rPr>
                <w:rFonts w:ascii="Arial" w:hAnsi="Arial" w:cs="Arial"/>
                <w:sz w:val="20"/>
                <w:szCs w:val="20"/>
              </w:rPr>
              <w:t>Continue to monitor vulnerable children and add/remove from the list as necessary</w:t>
            </w:r>
          </w:p>
        </w:tc>
        <w:tc>
          <w:tcPr>
            <w:tcW w:w="4549" w:type="dxa"/>
            <w:shd w:val="clear" w:color="auto" w:fill="DE81E1" w:themeFill="accent2" w:themeFillTint="99"/>
          </w:tcPr>
          <w:p w:rsidR="000E5676" w:rsidRPr="00813393" w:rsidRDefault="009E53D7" w:rsidP="009E53D7">
            <w:pPr>
              <w:rPr>
                <w:rFonts w:ascii="Arial" w:hAnsi="Arial" w:cs="Arial"/>
                <w:sz w:val="20"/>
                <w:szCs w:val="20"/>
              </w:rPr>
            </w:pPr>
            <w:r w:rsidRPr="00813393">
              <w:rPr>
                <w:rFonts w:ascii="Arial" w:hAnsi="Arial" w:cs="Arial"/>
                <w:sz w:val="20"/>
                <w:szCs w:val="20"/>
              </w:rPr>
              <w:t>Continue to monitor vulnerable children and add/remove from the list as necessary</w:t>
            </w:r>
          </w:p>
        </w:tc>
      </w:tr>
      <w:tr w:rsidR="0090089A" w:rsidRPr="001F2932" w:rsidTr="008C3845">
        <w:trPr>
          <w:trHeight w:val="514"/>
        </w:trPr>
        <w:tc>
          <w:tcPr>
            <w:tcW w:w="1838" w:type="dxa"/>
            <w:shd w:val="clear" w:color="auto" w:fill="F4D5F5" w:themeFill="accent2" w:themeFillTint="33"/>
          </w:tcPr>
          <w:p w:rsidR="0090089A" w:rsidRPr="00813393" w:rsidRDefault="0090089A" w:rsidP="0090089A">
            <w:pPr>
              <w:rPr>
                <w:rFonts w:ascii="Arial" w:hAnsi="Arial" w:cs="Arial"/>
                <w:b/>
                <w:sz w:val="24"/>
                <w:szCs w:val="24"/>
              </w:rPr>
            </w:pPr>
            <w:r w:rsidRPr="00813393">
              <w:rPr>
                <w:rFonts w:ascii="Arial" w:hAnsi="Arial" w:cs="Arial"/>
                <w:b/>
                <w:sz w:val="24"/>
                <w:szCs w:val="24"/>
              </w:rPr>
              <w:t xml:space="preserve">Designated Teacher for Children in Care </w:t>
            </w:r>
          </w:p>
        </w:tc>
        <w:tc>
          <w:tcPr>
            <w:tcW w:w="3402" w:type="dxa"/>
            <w:shd w:val="clear" w:color="auto" w:fill="DE81E1" w:themeFill="accent2" w:themeFillTint="99"/>
          </w:tcPr>
          <w:p w:rsidR="0090089A" w:rsidRPr="00813393" w:rsidRDefault="0090089A" w:rsidP="007E720F">
            <w:pPr>
              <w:rPr>
                <w:rFonts w:ascii="Arial" w:hAnsi="Arial" w:cs="Arial"/>
                <w:sz w:val="20"/>
                <w:szCs w:val="20"/>
              </w:rPr>
            </w:pPr>
            <w:r w:rsidRPr="00813393">
              <w:rPr>
                <w:rFonts w:ascii="Arial" w:hAnsi="Arial" w:cs="Arial"/>
                <w:sz w:val="20"/>
                <w:szCs w:val="20"/>
              </w:rPr>
              <w:t xml:space="preserve">Consider the specific needs of each child in care (using knowledge of the pupil, views of the child and carer from the safe and well checks and information from the PEP) to plan transition back into school </w:t>
            </w:r>
          </w:p>
        </w:tc>
        <w:tc>
          <w:tcPr>
            <w:tcW w:w="3969" w:type="dxa"/>
            <w:shd w:val="clear" w:color="auto" w:fill="F4D5F5" w:themeFill="accent2" w:themeFillTint="33"/>
          </w:tcPr>
          <w:p w:rsidR="0090089A" w:rsidRPr="00813393" w:rsidRDefault="0090089A" w:rsidP="00F504FE">
            <w:pPr>
              <w:rPr>
                <w:rFonts w:ascii="Arial" w:hAnsi="Arial" w:cs="Arial"/>
                <w:sz w:val="20"/>
                <w:szCs w:val="20"/>
              </w:rPr>
            </w:pPr>
            <w:r w:rsidRPr="00813393">
              <w:rPr>
                <w:rFonts w:ascii="Arial" w:hAnsi="Arial" w:cs="Arial"/>
                <w:sz w:val="20"/>
                <w:szCs w:val="20"/>
              </w:rPr>
              <w:t>Check in with children in care and the key</w:t>
            </w:r>
            <w:r w:rsidR="00286554" w:rsidRPr="00813393">
              <w:rPr>
                <w:rFonts w:ascii="Arial" w:hAnsi="Arial" w:cs="Arial"/>
                <w:sz w:val="20"/>
                <w:szCs w:val="20"/>
              </w:rPr>
              <w:t xml:space="preserve"> adults supporting them</w:t>
            </w:r>
          </w:p>
        </w:tc>
        <w:tc>
          <w:tcPr>
            <w:tcW w:w="3827" w:type="dxa"/>
            <w:shd w:val="clear" w:color="auto" w:fill="DE81E1" w:themeFill="accent2" w:themeFillTint="99"/>
          </w:tcPr>
          <w:p w:rsidR="0090089A" w:rsidRPr="00813393" w:rsidRDefault="0090089A" w:rsidP="00D7223B">
            <w:pPr>
              <w:rPr>
                <w:rFonts w:ascii="Arial" w:hAnsi="Arial" w:cs="Arial"/>
                <w:sz w:val="20"/>
                <w:szCs w:val="20"/>
              </w:rPr>
            </w:pPr>
            <w:r w:rsidRPr="00813393">
              <w:rPr>
                <w:rFonts w:ascii="Arial" w:hAnsi="Arial" w:cs="Arial"/>
                <w:sz w:val="20"/>
                <w:szCs w:val="20"/>
              </w:rPr>
              <w:t>Ensure enhanced transition planning in underway to support any changes for the new school year</w:t>
            </w:r>
          </w:p>
          <w:p w:rsidR="00FC72BD" w:rsidRPr="00813393" w:rsidRDefault="00FC72BD" w:rsidP="00FC72BD">
            <w:pPr>
              <w:rPr>
                <w:rFonts w:ascii="Arial" w:hAnsi="Arial" w:cs="Arial"/>
                <w:sz w:val="20"/>
                <w:szCs w:val="20"/>
              </w:rPr>
            </w:pPr>
            <w:r w:rsidRPr="00813393">
              <w:rPr>
                <w:rFonts w:ascii="Arial" w:hAnsi="Arial" w:cs="Arial"/>
                <w:sz w:val="20"/>
                <w:szCs w:val="20"/>
              </w:rPr>
              <w:t>Continue to monitor the wellbeing and progress of children in care</w:t>
            </w:r>
          </w:p>
          <w:p w:rsidR="00FC72BD" w:rsidRPr="00813393" w:rsidRDefault="00FC72BD" w:rsidP="00D7223B">
            <w:pPr>
              <w:rPr>
                <w:rFonts w:ascii="Arial" w:hAnsi="Arial" w:cs="Arial"/>
                <w:sz w:val="20"/>
                <w:szCs w:val="20"/>
              </w:rPr>
            </w:pPr>
          </w:p>
        </w:tc>
        <w:tc>
          <w:tcPr>
            <w:tcW w:w="4382" w:type="dxa"/>
            <w:shd w:val="clear" w:color="auto" w:fill="F4D5F5" w:themeFill="accent2" w:themeFillTint="33"/>
          </w:tcPr>
          <w:p w:rsidR="00286554" w:rsidRPr="00813393" w:rsidRDefault="00286554" w:rsidP="00286554">
            <w:pPr>
              <w:rPr>
                <w:rFonts w:ascii="Arial" w:hAnsi="Arial" w:cs="Arial"/>
                <w:sz w:val="20"/>
                <w:szCs w:val="20"/>
              </w:rPr>
            </w:pPr>
            <w:r w:rsidRPr="00813393">
              <w:rPr>
                <w:rFonts w:ascii="Arial" w:hAnsi="Arial" w:cs="Arial"/>
                <w:sz w:val="20"/>
                <w:szCs w:val="20"/>
              </w:rPr>
              <w:t>Ensure summer term PEPs (Covid-19 tab) have been completed for all Cambridgeshire children in care</w:t>
            </w:r>
          </w:p>
          <w:p w:rsidR="00286554" w:rsidRPr="00813393" w:rsidRDefault="00286554" w:rsidP="00286554">
            <w:pPr>
              <w:rPr>
                <w:rFonts w:ascii="Arial" w:hAnsi="Arial" w:cs="Arial"/>
                <w:sz w:val="20"/>
                <w:szCs w:val="20"/>
              </w:rPr>
            </w:pPr>
            <w:r w:rsidRPr="00813393">
              <w:rPr>
                <w:rFonts w:ascii="Arial" w:hAnsi="Arial" w:cs="Arial"/>
                <w:sz w:val="20"/>
                <w:szCs w:val="20"/>
              </w:rPr>
              <w:t>If you have children in care from other local authorities, ensure you are aware of how they are managing the summer term PEP process and you have fulfilled your part of it</w:t>
            </w:r>
          </w:p>
          <w:p w:rsidR="00FC72BD" w:rsidRPr="00813393" w:rsidRDefault="00FC72BD" w:rsidP="00286554">
            <w:pPr>
              <w:rPr>
                <w:rFonts w:ascii="Arial" w:hAnsi="Arial" w:cs="Arial"/>
                <w:sz w:val="20"/>
                <w:szCs w:val="20"/>
              </w:rPr>
            </w:pPr>
          </w:p>
          <w:p w:rsidR="00FC72BD" w:rsidRPr="00813393" w:rsidRDefault="00FC72BD" w:rsidP="00286554">
            <w:pPr>
              <w:rPr>
                <w:rFonts w:ascii="Arial" w:hAnsi="Arial" w:cs="Arial"/>
                <w:sz w:val="20"/>
                <w:szCs w:val="20"/>
              </w:rPr>
            </w:pPr>
            <w:r w:rsidRPr="00813393">
              <w:rPr>
                <w:rFonts w:ascii="Arial" w:hAnsi="Arial" w:cs="Arial"/>
                <w:sz w:val="20"/>
                <w:szCs w:val="20"/>
              </w:rPr>
              <w:lastRenderedPageBreak/>
              <w:t>Continue to monitor the wellbeing and progress of children in care</w:t>
            </w:r>
          </w:p>
          <w:p w:rsidR="0090089A" w:rsidRPr="00813393" w:rsidRDefault="0090089A" w:rsidP="00781CF2">
            <w:pPr>
              <w:rPr>
                <w:rFonts w:ascii="Arial" w:hAnsi="Arial" w:cs="Arial"/>
                <w:sz w:val="20"/>
                <w:szCs w:val="20"/>
              </w:rPr>
            </w:pPr>
          </w:p>
        </w:tc>
        <w:tc>
          <w:tcPr>
            <w:tcW w:w="4549" w:type="dxa"/>
            <w:shd w:val="clear" w:color="auto" w:fill="DE81E1" w:themeFill="accent2" w:themeFillTint="99"/>
          </w:tcPr>
          <w:p w:rsidR="0090089A" w:rsidRPr="00813393" w:rsidRDefault="00286554" w:rsidP="009E53D7">
            <w:pPr>
              <w:rPr>
                <w:rFonts w:ascii="Arial" w:hAnsi="Arial" w:cs="Arial"/>
                <w:sz w:val="20"/>
                <w:szCs w:val="20"/>
              </w:rPr>
            </w:pPr>
            <w:r w:rsidRPr="00813393">
              <w:rPr>
                <w:rFonts w:ascii="Arial" w:hAnsi="Arial" w:cs="Arial"/>
                <w:sz w:val="20"/>
                <w:szCs w:val="20"/>
              </w:rPr>
              <w:lastRenderedPageBreak/>
              <w:t xml:space="preserve">Review the Virtual School training programme and </w:t>
            </w:r>
            <w:r w:rsidR="00534959" w:rsidRPr="00813393">
              <w:rPr>
                <w:rFonts w:ascii="Arial" w:hAnsi="Arial" w:cs="Arial"/>
                <w:sz w:val="20"/>
                <w:szCs w:val="20"/>
              </w:rPr>
              <w:t xml:space="preserve">book </w:t>
            </w:r>
            <w:r w:rsidR="00FC72BD" w:rsidRPr="00813393">
              <w:rPr>
                <w:rFonts w:ascii="Arial" w:hAnsi="Arial" w:cs="Arial"/>
                <w:sz w:val="20"/>
                <w:szCs w:val="20"/>
              </w:rPr>
              <w:t>training as appropriate</w:t>
            </w:r>
          </w:p>
          <w:p w:rsidR="00FC72BD" w:rsidRPr="00813393" w:rsidRDefault="00FC72BD" w:rsidP="009E53D7">
            <w:pPr>
              <w:rPr>
                <w:rFonts w:ascii="Arial" w:hAnsi="Arial" w:cs="Arial"/>
                <w:sz w:val="20"/>
                <w:szCs w:val="20"/>
              </w:rPr>
            </w:pPr>
          </w:p>
          <w:p w:rsidR="00FC72BD" w:rsidRPr="00813393" w:rsidRDefault="00FC72BD" w:rsidP="009E53D7">
            <w:pPr>
              <w:rPr>
                <w:rFonts w:ascii="Arial" w:hAnsi="Arial" w:cs="Arial"/>
                <w:sz w:val="20"/>
                <w:szCs w:val="20"/>
              </w:rPr>
            </w:pPr>
            <w:r w:rsidRPr="00813393">
              <w:rPr>
                <w:rFonts w:ascii="Arial" w:hAnsi="Arial" w:cs="Arial"/>
                <w:sz w:val="20"/>
                <w:szCs w:val="20"/>
              </w:rPr>
              <w:t>Continue to monitor the wellbeing and progress of children in care</w:t>
            </w:r>
          </w:p>
          <w:p w:rsidR="00FC72BD" w:rsidRPr="00813393" w:rsidRDefault="00FC72BD" w:rsidP="009E53D7">
            <w:pPr>
              <w:rPr>
                <w:rFonts w:ascii="Arial" w:hAnsi="Arial" w:cs="Arial"/>
                <w:sz w:val="20"/>
                <w:szCs w:val="20"/>
              </w:rPr>
            </w:pPr>
            <w:r w:rsidRPr="00813393">
              <w:rPr>
                <w:rFonts w:ascii="Arial" w:hAnsi="Arial" w:cs="Arial"/>
                <w:sz w:val="20"/>
                <w:szCs w:val="20"/>
              </w:rPr>
              <w:t>Ensure termly PEPs take place, taking the PEP submission date into account when organising the meeting</w:t>
            </w:r>
          </w:p>
        </w:tc>
      </w:tr>
      <w:tr w:rsidR="00FC72BD" w:rsidRPr="001F2932" w:rsidTr="008C3845">
        <w:trPr>
          <w:trHeight w:val="514"/>
        </w:trPr>
        <w:tc>
          <w:tcPr>
            <w:tcW w:w="1838" w:type="dxa"/>
            <w:shd w:val="clear" w:color="auto" w:fill="F4D5F5" w:themeFill="accent2" w:themeFillTint="33"/>
          </w:tcPr>
          <w:p w:rsidR="00FC72BD" w:rsidRPr="00813393" w:rsidRDefault="00FC72BD" w:rsidP="0090089A">
            <w:pPr>
              <w:rPr>
                <w:rFonts w:ascii="Arial" w:hAnsi="Arial" w:cs="Arial"/>
                <w:b/>
                <w:sz w:val="24"/>
                <w:szCs w:val="24"/>
              </w:rPr>
            </w:pPr>
            <w:r w:rsidRPr="00813393">
              <w:rPr>
                <w:rFonts w:ascii="Arial" w:hAnsi="Arial" w:cs="Arial"/>
                <w:b/>
                <w:sz w:val="24"/>
                <w:szCs w:val="24"/>
              </w:rPr>
              <w:t>Designated Teacher for Children Previously in Care</w:t>
            </w:r>
          </w:p>
        </w:tc>
        <w:tc>
          <w:tcPr>
            <w:tcW w:w="3402" w:type="dxa"/>
            <w:shd w:val="clear" w:color="auto" w:fill="DE81E1" w:themeFill="accent2" w:themeFillTint="99"/>
          </w:tcPr>
          <w:p w:rsidR="00FC72BD" w:rsidRPr="00813393" w:rsidRDefault="00FC72BD" w:rsidP="007E720F">
            <w:pPr>
              <w:rPr>
                <w:rFonts w:ascii="Arial" w:hAnsi="Arial" w:cs="Arial"/>
                <w:sz w:val="20"/>
                <w:szCs w:val="20"/>
              </w:rPr>
            </w:pPr>
            <w:r w:rsidRPr="00813393">
              <w:rPr>
                <w:rFonts w:ascii="Arial" w:hAnsi="Arial" w:cs="Arial"/>
                <w:sz w:val="20"/>
                <w:szCs w:val="20"/>
              </w:rPr>
              <w:t>Consider the specific needs of each child previously in care (using knowledge of the pupil, views of the child and family from the safe and well checks) to plan transition back into school</w:t>
            </w:r>
          </w:p>
          <w:p w:rsidR="00FC72BD" w:rsidRPr="00813393" w:rsidRDefault="00FC72BD" w:rsidP="007E720F">
            <w:pPr>
              <w:rPr>
                <w:rFonts w:ascii="Arial" w:hAnsi="Arial" w:cs="Arial"/>
                <w:sz w:val="20"/>
                <w:szCs w:val="20"/>
              </w:rPr>
            </w:pPr>
          </w:p>
          <w:p w:rsidR="00FC72BD" w:rsidRPr="00813393" w:rsidRDefault="00FC72BD" w:rsidP="007E720F">
            <w:pPr>
              <w:rPr>
                <w:rFonts w:ascii="Arial" w:hAnsi="Arial" w:cs="Arial"/>
                <w:sz w:val="20"/>
                <w:szCs w:val="20"/>
              </w:rPr>
            </w:pPr>
          </w:p>
        </w:tc>
        <w:tc>
          <w:tcPr>
            <w:tcW w:w="3969" w:type="dxa"/>
            <w:shd w:val="clear" w:color="auto" w:fill="F4D5F5" w:themeFill="accent2" w:themeFillTint="33"/>
          </w:tcPr>
          <w:p w:rsidR="00FC72BD" w:rsidRPr="00813393" w:rsidRDefault="00FC72BD" w:rsidP="00F504FE">
            <w:pPr>
              <w:rPr>
                <w:rFonts w:ascii="Arial" w:hAnsi="Arial" w:cs="Arial"/>
                <w:sz w:val="20"/>
                <w:szCs w:val="20"/>
              </w:rPr>
            </w:pPr>
            <w:r w:rsidRPr="00813393">
              <w:rPr>
                <w:rFonts w:ascii="Arial" w:hAnsi="Arial" w:cs="Arial"/>
                <w:sz w:val="20"/>
                <w:szCs w:val="20"/>
              </w:rPr>
              <w:t>Check in with children previously in care and the key adults supporting them</w:t>
            </w:r>
          </w:p>
        </w:tc>
        <w:tc>
          <w:tcPr>
            <w:tcW w:w="3827" w:type="dxa"/>
            <w:shd w:val="clear" w:color="auto" w:fill="DE81E1" w:themeFill="accent2" w:themeFillTint="99"/>
          </w:tcPr>
          <w:p w:rsidR="00FC72BD" w:rsidRPr="00813393" w:rsidRDefault="00FC72BD" w:rsidP="00D7223B">
            <w:pPr>
              <w:rPr>
                <w:rFonts w:ascii="Arial" w:hAnsi="Arial" w:cs="Arial"/>
                <w:sz w:val="20"/>
                <w:szCs w:val="20"/>
              </w:rPr>
            </w:pPr>
            <w:r w:rsidRPr="00813393">
              <w:rPr>
                <w:rFonts w:ascii="Arial" w:hAnsi="Arial" w:cs="Arial"/>
                <w:sz w:val="20"/>
                <w:szCs w:val="20"/>
              </w:rPr>
              <w:t>Ensure enhanced transition planning in underway to support any changes for the new school year</w:t>
            </w:r>
          </w:p>
          <w:p w:rsidR="00FC72BD" w:rsidRPr="00813393" w:rsidRDefault="00FC72BD" w:rsidP="00D7223B">
            <w:pPr>
              <w:rPr>
                <w:rFonts w:ascii="Arial" w:hAnsi="Arial" w:cs="Arial"/>
                <w:sz w:val="20"/>
                <w:szCs w:val="20"/>
              </w:rPr>
            </w:pPr>
          </w:p>
          <w:p w:rsidR="00FC72BD" w:rsidRDefault="00FC72BD" w:rsidP="00D7223B">
            <w:pPr>
              <w:rPr>
                <w:rFonts w:ascii="Arial" w:hAnsi="Arial" w:cs="Arial"/>
                <w:sz w:val="20"/>
                <w:szCs w:val="20"/>
              </w:rPr>
            </w:pPr>
            <w:r w:rsidRPr="00813393">
              <w:rPr>
                <w:rFonts w:ascii="Arial" w:hAnsi="Arial" w:cs="Arial"/>
                <w:sz w:val="20"/>
                <w:szCs w:val="20"/>
              </w:rPr>
              <w:t>Continue to monitor the wellbeing and progress of children previously in care</w:t>
            </w:r>
          </w:p>
          <w:p w:rsidR="00C50F15" w:rsidRPr="00813393" w:rsidRDefault="00C50F15" w:rsidP="00D7223B">
            <w:pPr>
              <w:rPr>
                <w:rFonts w:ascii="Arial" w:hAnsi="Arial" w:cs="Arial"/>
                <w:sz w:val="20"/>
                <w:szCs w:val="20"/>
              </w:rPr>
            </w:pPr>
          </w:p>
        </w:tc>
        <w:tc>
          <w:tcPr>
            <w:tcW w:w="4382" w:type="dxa"/>
            <w:shd w:val="clear" w:color="auto" w:fill="F4D5F5" w:themeFill="accent2" w:themeFillTint="33"/>
          </w:tcPr>
          <w:p w:rsidR="00FC72BD" w:rsidRPr="00813393" w:rsidRDefault="00FC72BD" w:rsidP="00286554">
            <w:pPr>
              <w:rPr>
                <w:rFonts w:ascii="Arial" w:hAnsi="Arial" w:cs="Arial"/>
                <w:sz w:val="20"/>
                <w:szCs w:val="20"/>
              </w:rPr>
            </w:pPr>
            <w:r w:rsidRPr="00813393">
              <w:rPr>
                <w:rFonts w:ascii="Arial" w:hAnsi="Arial" w:cs="Arial"/>
                <w:sz w:val="20"/>
                <w:szCs w:val="20"/>
              </w:rPr>
              <w:t>Continue to monitor the wellbeing and progress of children previously in care</w:t>
            </w:r>
          </w:p>
        </w:tc>
        <w:tc>
          <w:tcPr>
            <w:tcW w:w="4549" w:type="dxa"/>
            <w:shd w:val="clear" w:color="auto" w:fill="DE81E1" w:themeFill="accent2" w:themeFillTint="99"/>
          </w:tcPr>
          <w:p w:rsidR="00FC72BD" w:rsidRPr="00813393" w:rsidRDefault="00FC72BD" w:rsidP="00FC72BD">
            <w:pPr>
              <w:rPr>
                <w:rFonts w:ascii="Arial" w:hAnsi="Arial" w:cs="Arial"/>
                <w:sz w:val="20"/>
                <w:szCs w:val="20"/>
              </w:rPr>
            </w:pPr>
            <w:r w:rsidRPr="00813393">
              <w:rPr>
                <w:rFonts w:ascii="Arial" w:hAnsi="Arial" w:cs="Arial"/>
                <w:sz w:val="20"/>
                <w:szCs w:val="20"/>
              </w:rPr>
              <w:t xml:space="preserve">Review the Virtual School training programme and </w:t>
            </w:r>
            <w:r w:rsidR="00534959" w:rsidRPr="00813393">
              <w:rPr>
                <w:rFonts w:ascii="Arial" w:hAnsi="Arial" w:cs="Arial"/>
                <w:sz w:val="20"/>
                <w:szCs w:val="20"/>
              </w:rPr>
              <w:t xml:space="preserve">book </w:t>
            </w:r>
            <w:r w:rsidRPr="00813393">
              <w:rPr>
                <w:rFonts w:ascii="Arial" w:hAnsi="Arial" w:cs="Arial"/>
                <w:sz w:val="20"/>
                <w:szCs w:val="20"/>
              </w:rPr>
              <w:t>training as appropriate</w:t>
            </w:r>
            <w:r w:rsidR="00534959" w:rsidRPr="00813393">
              <w:rPr>
                <w:rFonts w:ascii="Arial" w:hAnsi="Arial" w:cs="Arial"/>
                <w:sz w:val="20"/>
                <w:szCs w:val="20"/>
              </w:rPr>
              <w:t xml:space="preserve"> </w:t>
            </w:r>
          </w:p>
          <w:p w:rsidR="00FC72BD" w:rsidRPr="00813393" w:rsidRDefault="00FC72BD" w:rsidP="009E53D7">
            <w:pPr>
              <w:rPr>
                <w:rFonts w:ascii="Arial" w:hAnsi="Arial" w:cs="Arial"/>
                <w:sz w:val="20"/>
                <w:szCs w:val="20"/>
              </w:rPr>
            </w:pPr>
          </w:p>
          <w:p w:rsidR="00FC72BD" w:rsidRPr="00813393" w:rsidRDefault="00FC72BD" w:rsidP="009E53D7">
            <w:pPr>
              <w:rPr>
                <w:rFonts w:ascii="Arial" w:hAnsi="Arial" w:cs="Arial"/>
                <w:sz w:val="20"/>
                <w:szCs w:val="20"/>
              </w:rPr>
            </w:pPr>
            <w:r w:rsidRPr="00813393">
              <w:rPr>
                <w:rFonts w:ascii="Arial" w:hAnsi="Arial" w:cs="Arial"/>
                <w:sz w:val="20"/>
                <w:szCs w:val="20"/>
              </w:rPr>
              <w:t>Continue to monitor the wellbeing and progress of children previously in care</w:t>
            </w:r>
          </w:p>
        </w:tc>
      </w:tr>
      <w:tr w:rsidR="00603CDD" w:rsidRPr="001F2932" w:rsidTr="008C3845">
        <w:trPr>
          <w:trHeight w:val="994"/>
        </w:trPr>
        <w:tc>
          <w:tcPr>
            <w:tcW w:w="1838" w:type="dxa"/>
            <w:shd w:val="clear" w:color="auto" w:fill="F4D5F5" w:themeFill="accent2" w:themeFillTint="33"/>
          </w:tcPr>
          <w:p w:rsidR="00603CDD" w:rsidRPr="00813393" w:rsidRDefault="00603CDD" w:rsidP="00781CF2">
            <w:pPr>
              <w:rPr>
                <w:rFonts w:ascii="Arial" w:hAnsi="Arial" w:cs="Arial"/>
                <w:b/>
                <w:sz w:val="24"/>
                <w:szCs w:val="24"/>
              </w:rPr>
            </w:pPr>
            <w:r w:rsidRPr="00813393">
              <w:rPr>
                <w:rFonts w:ascii="Arial" w:hAnsi="Arial" w:cs="Arial"/>
                <w:b/>
                <w:sz w:val="24"/>
                <w:szCs w:val="24"/>
              </w:rPr>
              <w:t>Senior Leaders</w:t>
            </w:r>
          </w:p>
        </w:tc>
        <w:tc>
          <w:tcPr>
            <w:tcW w:w="3402" w:type="dxa"/>
            <w:shd w:val="clear" w:color="auto" w:fill="DE81E1" w:themeFill="accent2" w:themeFillTint="99"/>
          </w:tcPr>
          <w:p w:rsidR="00760D0D" w:rsidRPr="00813393" w:rsidRDefault="00760D0D" w:rsidP="00760D0D">
            <w:pPr>
              <w:rPr>
                <w:rFonts w:ascii="Arial" w:hAnsi="Arial" w:cs="Arial"/>
                <w:sz w:val="20"/>
                <w:szCs w:val="20"/>
              </w:rPr>
            </w:pPr>
            <w:r w:rsidRPr="00813393">
              <w:rPr>
                <w:rFonts w:ascii="Arial" w:hAnsi="Arial" w:cs="Arial"/>
                <w:sz w:val="20"/>
                <w:szCs w:val="20"/>
              </w:rPr>
              <w:t xml:space="preserve">Gather pupil information including; </w:t>
            </w:r>
          </w:p>
          <w:p w:rsidR="00410DE2" w:rsidRPr="00813393" w:rsidRDefault="00BC2F53" w:rsidP="00E86862">
            <w:pPr>
              <w:numPr>
                <w:ilvl w:val="0"/>
                <w:numId w:val="2"/>
              </w:numPr>
              <w:rPr>
                <w:rFonts w:ascii="Arial" w:hAnsi="Arial" w:cs="Arial"/>
                <w:sz w:val="20"/>
                <w:szCs w:val="20"/>
              </w:rPr>
            </w:pPr>
            <w:r w:rsidRPr="00813393">
              <w:rPr>
                <w:rFonts w:ascii="Arial" w:hAnsi="Arial" w:cs="Arial"/>
                <w:sz w:val="20"/>
                <w:szCs w:val="20"/>
              </w:rPr>
              <w:t>Pupils who have had a strong engagement with the remote learning</w:t>
            </w:r>
          </w:p>
          <w:p w:rsidR="00410DE2" w:rsidRPr="00813393" w:rsidRDefault="00BC2F53" w:rsidP="00E86862">
            <w:pPr>
              <w:numPr>
                <w:ilvl w:val="0"/>
                <w:numId w:val="2"/>
              </w:numPr>
              <w:rPr>
                <w:rFonts w:ascii="Arial" w:hAnsi="Arial" w:cs="Arial"/>
                <w:sz w:val="20"/>
                <w:szCs w:val="20"/>
              </w:rPr>
            </w:pPr>
            <w:r w:rsidRPr="00813393">
              <w:rPr>
                <w:rFonts w:ascii="Arial" w:hAnsi="Arial" w:cs="Arial"/>
                <w:sz w:val="20"/>
                <w:szCs w:val="20"/>
              </w:rPr>
              <w:t xml:space="preserve">How many </w:t>
            </w:r>
            <w:r w:rsidR="00760D0D" w:rsidRPr="00813393">
              <w:rPr>
                <w:rFonts w:ascii="Arial" w:hAnsi="Arial" w:cs="Arial"/>
                <w:sz w:val="20"/>
                <w:szCs w:val="20"/>
              </w:rPr>
              <w:t>pupils</w:t>
            </w:r>
            <w:r w:rsidRPr="00813393">
              <w:rPr>
                <w:rFonts w:ascii="Arial" w:hAnsi="Arial" w:cs="Arial"/>
                <w:sz w:val="20"/>
                <w:szCs w:val="20"/>
              </w:rPr>
              <w:t xml:space="preserve"> have been in school due to parents being key workers</w:t>
            </w:r>
          </w:p>
          <w:p w:rsidR="00410DE2" w:rsidRPr="00813393" w:rsidRDefault="00760D0D" w:rsidP="00E86862">
            <w:pPr>
              <w:numPr>
                <w:ilvl w:val="0"/>
                <w:numId w:val="2"/>
              </w:numPr>
              <w:rPr>
                <w:rFonts w:ascii="Arial" w:hAnsi="Arial" w:cs="Arial"/>
                <w:sz w:val="20"/>
                <w:szCs w:val="20"/>
              </w:rPr>
            </w:pPr>
            <w:r w:rsidRPr="00813393">
              <w:rPr>
                <w:rFonts w:ascii="Arial" w:hAnsi="Arial" w:cs="Arial"/>
                <w:sz w:val="20"/>
                <w:szCs w:val="20"/>
              </w:rPr>
              <w:t>Number of p</w:t>
            </w:r>
            <w:r w:rsidR="00BC2F53" w:rsidRPr="00813393">
              <w:rPr>
                <w:rFonts w:ascii="Arial" w:hAnsi="Arial" w:cs="Arial"/>
                <w:sz w:val="20"/>
                <w:szCs w:val="20"/>
              </w:rPr>
              <w:t>upils who have not had much contact with remote learning</w:t>
            </w:r>
          </w:p>
          <w:p w:rsidR="00410DE2" w:rsidRPr="00813393" w:rsidRDefault="00760D0D" w:rsidP="00E86862">
            <w:pPr>
              <w:numPr>
                <w:ilvl w:val="0"/>
                <w:numId w:val="2"/>
              </w:numPr>
              <w:rPr>
                <w:rFonts w:ascii="Arial" w:hAnsi="Arial" w:cs="Arial"/>
                <w:sz w:val="20"/>
                <w:szCs w:val="20"/>
              </w:rPr>
            </w:pPr>
            <w:r w:rsidRPr="00813393">
              <w:rPr>
                <w:rFonts w:ascii="Arial" w:hAnsi="Arial" w:cs="Arial"/>
                <w:sz w:val="20"/>
                <w:szCs w:val="20"/>
              </w:rPr>
              <w:t>The amount to which</w:t>
            </w:r>
            <w:r w:rsidR="00BC2F53" w:rsidRPr="00813393">
              <w:rPr>
                <w:rFonts w:ascii="Arial" w:hAnsi="Arial" w:cs="Arial"/>
                <w:sz w:val="20"/>
                <w:szCs w:val="20"/>
              </w:rPr>
              <w:t xml:space="preserve"> children have been using the internet to communicate</w:t>
            </w:r>
            <w:r w:rsidRPr="00813393">
              <w:rPr>
                <w:rFonts w:ascii="Arial" w:hAnsi="Arial" w:cs="Arial"/>
                <w:sz w:val="20"/>
                <w:szCs w:val="20"/>
              </w:rPr>
              <w:t xml:space="preserve"> with friends and family</w:t>
            </w:r>
          </w:p>
          <w:p w:rsidR="00760D0D" w:rsidRPr="00813393" w:rsidRDefault="00760D0D" w:rsidP="00760D0D">
            <w:pPr>
              <w:rPr>
                <w:rFonts w:ascii="Arial" w:hAnsi="Arial" w:cs="Arial"/>
                <w:sz w:val="20"/>
                <w:szCs w:val="20"/>
              </w:rPr>
            </w:pPr>
          </w:p>
          <w:p w:rsidR="00760D0D" w:rsidRPr="00813393" w:rsidRDefault="00760D0D" w:rsidP="00760D0D">
            <w:pPr>
              <w:rPr>
                <w:rFonts w:ascii="Arial" w:hAnsi="Arial" w:cs="Arial"/>
                <w:sz w:val="20"/>
                <w:szCs w:val="20"/>
              </w:rPr>
            </w:pPr>
            <w:r w:rsidRPr="00813393">
              <w:rPr>
                <w:rFonts w:ascii="Arial" w:hAnsi="Arial" w:cs="Arial"/>
                <w:sz w:val="20"/>
                <w:szCs w:val="20"/>
              </w:rPr>
              <w:t>Ensure that all staff are aware of the range of issues that children could return with including general well-being, attachment issues, mental health, domestic violence, change</w:t>
            </w:r>
            <w:r w:rsidR="0077033F" w:rsidRPr="00813393">
              <w:rPr>
                <w:rFonts w:ascii="Arial" w:hAnsi="Arial" w:cs="Arial"/>
                <w:sz w:val="20"/>
                <w:szCs w:val="20"/>
              </w:rPr>
              <w:t xml:space="preserve"> in financial circumstances etc</w:t>
            </w:r>
          </w:p>
          <w:p w:rsidR="00760D0D" w:rsidRPr="00813393" w:rsidRDefault="00760D0D" w:rsidP="00760D0D">
            <w:pPr>
              <w:rPr>
                <w:rFonts w:ascii="Arial" w:hAnsi="Arial" w:cs="Arial"/>
                <w:sz w:val="20"/>
                <w:szCs w:val="20"/>
              </w:rPr>
            </w:pPr>
            <w:r w:rsidRPr="00813393">
              <w:rPr>
                <w:rFonts w:ascii="Arial" w:hAnsi="Arial" w:cs="Arial"/>
                <w:sz w:val="20"/>
                <w:szCs w:val="20"/>
              </w:rPr>
              <w:t>Consideration and plan for phased return</w:t>
            </w:r>
            <w:r w:rsidR="0077033F" w:rsidRPr="00813393">
              <w:rPr>
                <w:rFonts w:ascii="Arial" w:hAnsi="Arial" w:cs="Arial"/>
                <w:sz w:val="20"/>
                <w:szCs w:val="20"/>
              </w:rPr>
              <w:t xml:space="preserve"> for those children who need it</w:t>
            </w:r>
          </w:p>
          <w:p w:rsidR="00BE2750" w:rsidRPr="00813393" w:rsidRDefault="00BE2750" w:rsidP="00760D0D">
            <w:pPr>
              <w:rPr>
                <w:rFonts w:ascii="Arial" w:hAnsi="Arial" w:cs="Arial"/>
                <w:sz w:val="20"/>
                <w:szCs w:val="20"/>
              </w:rPr>
            </w:pPr>
            <w:r w:rsidRPr="00813393">
              <w:rPr>
                <w:rFonts w:ascii="Arial" w:hAnsi="Arial" w:cs="Arial"/>
                <w:sz w:val="20"/>
                <w:szCs w:val="20"/>
              </w:rPr>
              <w:t>Plan the school day to accommodate expectations for social distancing.  Ensure that all staff including TA’s and MDS are clear about what the expectations will be and h</w:t>
            </w:r>
            <w:r w:rsidR="0077033F" w:rsidRPr="00813393">
              <w:rPr>
                <w:rFonts w:ascii="Arial" w:hAnsi="Arial" w:cs="Arial"/>
                <w:sz w:val="20"/>
                <w:szCs w:val="20"/>
              </w:rPr>
              <w:t>ow routines will be carried out</w:t>
            </w:r>
          </w:p>
          <w:p w:rsidR="00760D0D" w:rsidRPr="00813393" w:rsidRDefault="00760D0D" w:rsidP="00760D0D">
            <w:pPr>
              <w:rPr>
                <w:rFonts w:ascii="Arial" w:hAnsi="Arial" w:cs="Arial"/>
                <w:sz w:val="20"/>
                <w:szCs w:val="20"/>
              </w:rPr>
            </w:pPr>
            <w:r w:rsidRPr="00813393">
              <w:rPr>
                <w:rFonts w:ascii="Arial" w:hAnsi="Arial" w:cs="Arial"/>
                <w:sz w:val="20"/>
                <w:szCs w:val="20"/>
              </w:rPr>
              <w:t>Ensure that there are planned strategies in place to ensure that children can ask for he</w:t>
            </w:r>
            <w:r w:rsidR="0077033F" w:rsidRPr="00813393">
              <w:rPr>
                <w:rFonts w:ascii="Arial" w:hAnsi="Arial" w:cs="Arial"/>
                <w:sz w:val="20"/>
                <w:szCs w:val="20"/>
              </w:rPr>
              <w:t>lp and get attention as needed</w:t>
            </w:r>
          </w:p>
          <w:p w:rsidR="00665F76" w:rsidRPr="00813393" w:rsidRDefault="00665F76" w:rsidP="00760D0D">
            <w:pPr>
              <w:rPr>
                <w:rFonts w:ascii="Arial" w:hAnsi="Arial" w:cs="Arial"/>
                <w:sz w:val="20"/>
                <w:szCs w:val="20"/>
              </w:rPr>
            </w:pPr>
          </w:p>
          <w:p w:rsidR="00665F76" w:rsidRPr="00813393" w:rsidRDefault="00665F76" w:rsidP="00760D0D">
            <w:pPr>
              <w:rPr>
                <w:rFonts w:ascii="Arial" w:hAnsi="Arial" w:cs="Arial"/>
                <w:sz w:val="20"/>
                <w:szCs w:val="20"/>
              </w:rPr>
            </w:pPr>
            <w:r w:rsidRPr="00813393">
              <w:rPr>
                <w:rFonts w:ascii="Arial" w:hAnsi="Arial" w:cs="Arial"/>
                <w:sz w:val="20"/>
                <w:szCs w:val="20"/>
              </w:rPr>
              <w:t>Put plans in place for break times and lunch times;</w:t>
            </w:r>
          </w:p>
          <w:p w:rsidR="00665F76" w:rsidRPr="00813393" w:rsidRDefault="00665F76" w:rsidP="0077033F">
            <w:pPr>
              <w:rPr>
                <w:rFonts w:ascii="Arial" w:hAnsi="Arial" w:cs="Arial"/>
                <w:sz w:val="20"/>
                <w:szCs w:val="20"/>
              </w:rPr>
            </w:pPr>
            <w:r w:rsidRPr="00813393">
              <w:rPr>
                <w:rFonts w:ascii="Arial" w:hAnsi="Arial" w:cs="Arial"/>
                <w:sz w:val="20"/>
                <w:szCs w:val="20"/>
              </w:rPr>
              <w:t>Children should be overseen by a range of sta</w:t>
            </w:r>
            <w:r w:rsidR="0077033F" w:rsidRPr="00813393">
              <w:rPr>
                <w:rFonts w:ascii="Arial" w:hAnsi="Arial" w:cs="Arial"/>
                <w:sz w:val="20"/>
                <w:szCs w:val="20"/>
              </w:rPr>
              <w:t>ff including members of the SLT</w:t>
            </w:r>
          </w:p>
          <w:p w:rsidR="00665F76" w:rsidRPr="00813393" w:rsidRDefault="00665F76" w:rsidP="0077033F">
            <w:pPr>
              <w:rPr>
                <w:rFonts w:ascii="Arial" w:hAnsi="Arial" w:cs="Arial"/>
                <w:sz w:val="20"/>
                <w:szCs w:val="20"/>
              </w:rPr>
            </w:pPr>
            <w:r w:rsidRPr="00813393">
              <w:rPr>
                <w:rFonts w:ascii="Arial" w:hAnsi="Arial" w:cs="Arial"/>
                <w:sz w:val="20"/>
                <w:szCs w:val="20"/>
              </w:rPr>
              <w:t>There should be opportunities for</w:t>
            </w:r>
            <w:r w:rsidR="002A27E9">
              <w:rPr>
                <w:rFonts w:ascii="Arial" w:hAnsi="Arial" w:cs="Arial"/>
                <w:sz w:val="20"/>
                <w:szCs w:val="20"/>
              </w:rPr>
              <w:t xml:space="preserve"> team building games/activities</w:t>
            </w:r>
          </w:p>
          <w:p w:rsidR="00665F76" w:rsidRPr="00813393" w:rsidRDefault="00665F76" w:rsidP="0077033F">
            <w:pPr>
              <w:rPr>
                <w:rFonts w:ascii="Arial" w:hAnsi="Arial" w:cs="Arial"/>
                <w:sz w:val="20"/>
                <w:szCs w:val="20"/>
              </w:rPr>
            </w:pPr>
            <w:r w:rsidRPr="00813393">
              <w:rPr>
                <w:rFonts w:ascii="Arial" w:hAnsi="Arial" w:cs="Arial"/>
                <w:sz w:val="20"/>
                <w:szCs w:val="20"/>
              </w:rPr>
              <w:t xml:space="preserve">Activities to support </w:t>
            </w:r>
            <w:r w:rsidR="0077033F" w:rsidRPr="00813393">
              <w:rPr>
                <w:rFonts w:ascii="Arial" w:hAnsi="Arial" w:cs="Arial"/>
                <w:sz w:val="20"/>
                <w:szCs w:val="20"/>
              </w:rPr>
              <w:t>social skills should be planned</w:t>
            </w:r>
            <w:r w:rsidRPr="00813393">
              <w:rPr>
                <w:rFonts w:ascii="Arial" w:hAnsi="Arial" w:cs="Arial"/>
                <w:sz w:val="20"/>
                <w:szCs w:val="20"/>
              </w:rPr>
              <w:t xml:space="preserve"> </w:t>
            </w:r>
          </w:p>
          <w:p w:rsidR="00665F76" w:rsidRPr="00813393" w:rsidRDefault="00665F76" w:rsidP="0077033F">
            <w:pPr>
              <w:rPr>
                <w:rFonts w:ascii="Arial" w:hAnsi="Arial" w:cs="Arial"/>
                <w:sz w:val="20"/>
                <w:szCs w:val="20"/>
              </w:rPr>
            </w:pPr>
            <w:r w:rsidRPr="00813393">
              <w:rPr>
                <w:rFonts w:ascii="Arial" w:hAnsi="Arial" w:cs="Arial"/>
                <w:sz w:val="20"/>
                <w:szCs w:val="20"/>
              </w:rPr>
              <w:lastRenderedPageBreak/>
              <w:t>Strategies to support children who will struggle during</w:t>
            </w:r>
            <w:r w:rsidR="0077033F" w:rsidRPr="00813393">
              <w:rPr>
                <w:rFonts w:ascii="Arial" w:hAnsi="Arial" w:cs="Arial"/>
                <w:sz w:val="20"/>
                <w:szCs w:val="20"/>
              </w:rPr>
              <w:t xml:space="preserve"> this time need to be in place</w:t>
            </w:r>
          </w:p>
          <w:p w:rsidR="003E4EB7" w:rsidRPr="00813393" w:rsidRDefault="003E4EB7" w:rsidP="003E4EB7">
            <w:pPr>
              <w:rPr>
                <w:rFonts w:ascii="Arial" w:hAnsi="Arial" w:cs="Arial"/>
                <w:sz w:val="20"/>
                <w:szCs w:val="20"/>
              </w:rPr>
            </w:pPr>
          </w:p>
          <w:p w:rsidR="003E4EB7" w:rsidRPr="00813393" w:rsidRDefault="003E4EB7" w:rsidP="003E4EB7">
            <w:pPr>
              <w:rPr>
                <w:rFonts w:ascii="Arial" w:hAnsi="Arial" w:cs="Arial"/>
                <w:sz w:val="20"/>
                <w:szCs w:val="20"/>
              </w:rPr>
            </w:pPr>
            <w:r w:rsidRPr="00813393">
              <w:rPr>
                <w:rFonts w:ascii="Arial" w:hAnsi="Arial" w:cs="Arial"/>
                <w:sz w:val="20"/>
                <w:szCs w:val="20"/>
              </w:rPr>
              <w:t>Identify opportunities for outreach support from a selection of the</w:t>
            </w:r>
            <w:r w:rsidR="0077033F" w:rsidRPr="00813393">
              <w:rPr>
                <w:rFonts w:ascii="Arial" w:hAnsi="Arial" w:cs="Arial"/>
                <w:sz w:val="20"/>
                <w:szCs w:val="20"/>
              </w:rPr>
              <w:t xml:space="preserve"> Cambridgeshire Outdoor</w:t>
            </w:r>
            <w:r w:rsidR="00EA10AE" w:rsidRPr="00813393">
              <w:rPr>
                <w:rFonts w:ascii="Arial" w:hAnsi="Arial" w:cs="Arial"/>
                <w:sz w:val="20"/>
                <w:szCs w:val="20"/>
              </w:rPr>
              <w:t xml:space="preserve"> Education</w:t>
            </w:r>
            <w:r w:rsidR="0077033F" w:rsidRPr="00813393">
              <w:rPr>
                <w:rFonts w:ascii="Arial" w:hAnsi="Arial" w:cs="Arial"/>
                <w:sz w:val="20"/>
                <w:szCs w:val="20"/>
              </w:rPr>
              <w:t xml:space="preserve"> Centres</w:t>
            </w:r>
            <w:r w:rsidR="00EA10AE" w:rsidRPr="00813393">
              <w:rPr>
                <w:rFonts w:ascii="Arial" w:hAnsi="Arial" w:cs="Arial"/>
                <w:sz w:val="20"/>
                <w:szCs w:val="20"/>
              </w:rPr>
              <w:t xml:space="preserve"> (Grafham Water, Stibbington and Burwell)</w:t>
            </w:r>
            <w:r w:rsidR="0077033F" w:rsidRPr="00813393">
              <w:rPr>
                <w:rFonts w:ascii="Arial" w:hAnsi="Arial" w:cs="Arial"/>
                <w:sz w:val="20"/>
                <w:szCs w:val="20"/>
              </w:rPr>
              <w:t>:</w:t>
            </w:r>
          </w:p>
          <w:p w:rsidR="003E4EB7" w:rsidRPr="00813393" w:rsidRDefault="003E4EB7" w:rsidP="003E4EB7">
            <w:pPr>
              <w:pStyle w:val="ListParagraph"/>
              <w:numPr>
                <w:ilvl w:val="0"/>
                <w:numId w:val="8"/>
              </w:numPr>
              <w:rPr>
                <w:rFonts w:ascii="Arial" w:hAnsi="Arial" w:cs="Arial"/>
                <w:sz w:val="20"/>
                <w:szCs w:val="20"/>
              </w:rPr>
            </w:pPr>
            <w:r w:rsidRPr="00813393">
              <w:rPr>
                <w:rFonts w:ascii="Arial" w:hAnsi="Arial" w:cs="Arial"/>
                <w:sz w:val="20"/>
                <w:szCs w:val="20"/>
              </w:rPr>
              <w:t>Become familiar with what the centres are offering</w:t>
            </w:r>
          </w:p>
          <w:p w:rsidR="003E4EB7" w:rsidRPr="00813393" w:rsidRDefault="003E4EB7" w:rsidP="003E4EB7">
            <w:pPr>
              <w:pStyle w:val="ListParagraph"/>
              <w:numPr>
                <w:ilvl w:val="0"/>
                <w:numId w:val="8"/>
              </w:numPr>
              <w:rPr>
                <w:rFonts w:ascii="Arial" w:hAnsi="Arial" w:cs="Arial"/>
                <w:sz w:val="20"/>
                <w:szCs w:val="20"/>
              </w:rPr>
            </w:pPr>
            <w:r w:rsidRPr="00813393">
              <w:rPr>
                <w:rFonts w:ascii="Arial" w:hAnsi="Arial" w:cs="Arial"/>
                <w:sz w:val="20"/>
                <w:szCs w:val="20"/>
              </w:rPr>
              <w:t>Check locations</w:t>
            </w:r>
          </w:p>
          <w:p w:rsidR="003E4EB7" w:rsidRPr="00813393" w:rsidRDefault="00142607" w:rsidP="003E4EB7">
            <w:pPr>
              <w:pStyle w:val="ListParagraph"/>
              <w:numPr>
                <w:ilvl w:val="0"/>
                <w:numId w:val="8"/>
              </w:numPr>
              <w:rPr>
                <w:rFonts w:ascii="Arial" w:hAnsi="Arial" w:cs="Arial"/>
                <w:sz w:val="20"/>
                <w:szCs w:val="20"/>
              </w:rPr>
            </w:pPr>
            <w:r>
              <w:rPr>
                <w:rFonts w:ascii="Arial" w:hAnsi="Arial" w:cs="Arial"/>
                <w:sz w:val="20"/>
                <w:szCs w:val="20"/>
              </w:rPr>
              <w:t>Contact centres</w:t>
            </w:r>
          </w:p>
          <w:p w:rsidR="007E720F" w:rsidRPr="00813393" w:rsidRDefault="007E720F" w:rsidP="007E720F">
            <w:pPr>
              <w:rPr>
                <w:rFonts w:ascii="Arial" w:hAnsi="Arial" w:cs="Arial"/>
                <w:sz w:val="20"/>
                <w:szCs w:val="20"/>
              </w:rPr>
            </w:pPr>
          </w:p>
          <w:p w:rsidR="007E720F" w:rsidRPr="00813393" w:rsidRDefault="007E720F" w:rsidP="007E720F">
            <w:pPr>
              <w:rPr>
                <w:rFonts w:ascii="Arial" w:hAnsi="Arial" w:cs="Arial"/>
                <w:sz w:val="20"/>
                <w:szCs w:val="20"/>
              </w:rPr>
            </w:pPr>
            <w:r w:rsidRPr="00813393">
              <w:rPr>
                <w:rFonts w:ascii="Arial" w:hAnsi="Arial" w:cs="Arial"/>
                <w:sz w:val="20"/>
                <w:szCs w:val="20"/>
              </w:rPr>
              <w:t>Look at the</w:t>
            </w:r>
            <w:r w:rsidR="0036535E" w:rsidRPr="00813393">
              <w:rPr>
                <w:rFonts w:ascii="Arial" w:hAnsi="Arial" w:cs="Arial"/>
                <w:sz w:val="20"/>
                <w:szCs w:val="20"/>
              </w:rPr>
              <w:t xml:space="preserve"> resource</w:t>
            </w:r>
            <w:r w:rsidRPr="00813393">
              <w:rPr>
                <w:rFonts w:ascii="Arial" w:hAnsi="Arial" w:cs="Arial"/>
                <w:sz w:val="20"/>
                <w:szCs w:val="20"/>
              </w:rPr>
              <w:t xml:space="preserve"> pack of</w:t>
            </w:r>
            <w:r w:rsidRPr="00813393">
              <w:rPr>
                <w:rFonts w:ascii="Arial" w:hAnsi="Arial" w:cs="Arial"/>
                <w:i/>
                <w:sz w:val="20"/>
                <w:szCs w:val="20"/>
                <w:u w:val="single"/>
              </w:rPr>
              <w:t xml:space="preserve"> </w:t>
            </w:r>
            <w:r w:rsidRPr="00813393">
              <w:rPr>
                <w:rFonts w:ascii="Arial" w:hAnsi="Arial" w:cs="Arial"/>
                <w:b/>
                <w:i/>
                <w:sz w:val="20"/>
                <w:szCs w:val="20"/>
                <w:u w:val="single"/>
              </w:rPr>
              <w:t>activities</w:t>
            </w:r>
            <w:r w:rsidR="0036535E" w:rsidRPr="00813393">
              <w:rPr>
                <w:rFonts w:ascii="Arial" w:hAnsi="Arial" w:cs="Arial"/>
                <w:b/>
                <w:i/>
                <w:sz w:val="20"/>
                <w:szCs w:val="20"/>
                <w:u w:val="single"/>
              </w:rPr>
              <w:t xml:space="preserve"> to support pupil well-being</w:t>
            </w:r>
            <w:r w:rsidRPr="00813393">
              <w:rPr>
                <w:rFonts w:ascii="Arial" w:hAnsi="Arial" w:cs="Arial"/>
                <w:b/>
                <w:sz w:val="20"/>
                <w:szCs w:val="20"/>
              </w:rPr>
              <w:t xml:space="preserve"> </w:t>
            </w:r>
            <w:r w:rsidRPr="00813393">
              <w:rPr>
                <w:rFonts w:ascii="Arial" w:hAnsi="Arial" w:cs="Arial"/>
                <w:sz w:val="20"/>
                <w:szCs w:val="20"/>
              </w:rPr>
              <w:t>produced by the Cambridgeshire SIS team in collaboration with the PSHE, PE</w:t>
            </w:r>
            <w:r w:rsidR="0077033F" w:rsidRPr="00813393">
              <w:rPr>
                <w:rFonts w:ascii="Arial" w:hAnsi="Arial" w:cs="Arial"/>
                <w:sz w:val="20"/>
                <w:szCs w:val="20"/>
              </w:rPr>
              <w:t xml:space="preserve"> and Outdoor Education services</w:t>
            </w:r>
            <w:r w:rsidR="0036535E" w:rsidRPr="00813393">
              <w:rPr>
                <w:rFonts w:ascii="Arial" w:hAnsi="Arial" w:cs="Arial"/>
                <w:sz w:val="20"/>
                <w:szCs w:val="20"/>
              </w:rPr>
              <w:t xml:space="preserve">. Contact </w:t>
            </w:r>
            <w:hyperlink r:id="rId9" w:history="1">
              <w:r w:rsidR="0036535E" w:rsidRPr="00813393">
                <w:rPr>
                  <w:rStyle w:val="Hyperlink"/>
                  <w:rFonts w:ascii="Arial" w:hAnsi="Arial" w:cs="Arial"/>
                  <w:color w:val="000000" w:themeColor="text1"/>
                  <w:sz w:val="20"/>
                  <w:szCs w:val="20"/>
                </w:rPr>
                <w:t>sue.bowman@cambridgeshire.gov.uk</w:t>
              </w:r>
            </w:hyperlink>
            <w:r w:rsidR="0036535E" w:rsidRPr="00813393">
              <w:rPr>
                <w:rFonts w:ascii="Arial" w:hAnsi="Arial" w:cs="Arial"/>
                <w:color w:val="000000" w:themeColor="text1"/>
                <w:sz w:val="20"/>
                <w:szCs w:val="20"/>
              </w:rPr>
              <w:t xml:space="preserve"> f</w:t>
            </w:r>
            <w:r w:rsidR="0036535E" w:rsidRPr="00813393">
              <w:rPr>
                <w:rFonts w:ascii="Arial" w:hAnsi="Arial" w:cs="Arial"/>
                <w:sz w:val="20"/>
                <w:szCs w:val="20"/>
              </w:rPr>
              <w:t xml:space="preserve">or </w:t>
            </w:r>
            <w:r w:rsidR="00813393">
              <w:rPr>
                <w:rFonts w:ascii="Arial" w:hAnsi="Arial" w:cs="Arial"/>
                <w:sz w:val="20"/>
                <w:szCs w:val="20"/>
              </w:rPr>
              <w:t>more information</w:t>
            </w:r>
          </w:p>
          <w:p w:rsidR="00603CDD" w:rsidRPr="00813393" w:rsidRDefault="00603CDD" w:rsidP="00781CF2">
            <w:pPr>
              <w:rPr>
                <w:rFonts w:ascii="Arial" w:hAnsi="Arial" w:cs="Arial"/>
                <w:sz w:val="20"/>
                <w:szCs w:val="20"/>
              </w:rPr>
            </w:pPr>
          </w:p>
        </w:tc>
        <w:tc>
          <w:tcPr>
            <w:tcW w:w="3969" w:type="dxa"/>
            <w:shd w:val="clear" w:color="auto" w:fill="F4D5F5" w:themeFill="accent2" w:themeFillTint="33"/>
          </w:tcPr>
          <w:p w:rsidR="005E01B7" w:rsidRPr="00813393" w:rsidRDefault="005E01B7" w:rsidP="005E01B7">
            <w:pPr>
              <w:rPr>
                <w:rFonts w:ascii="Arial" w:hAnsi="Arial" w:cs="Arial"/>
                <w:sz w:val="20"/>
                <w:szCs w:val="20"/>
              </w:rPr>
            </w:pPr>
            <w:r w:rsidRPr="00813393">
              <w:rPr>
                <w:rFonts w:ascii="Arial" w:hAnsi="Arial" w:cs="Arial"/>
                <w:sz w:val="20"/>
                <w:szCs w:val="20"/>
              </w:rPr>
              <w:lastRenderedPageBreak/>
              <w:t>Daily learning walks by SLT to all classes</w:t>
            </w:r>
          </w:p>
          <w:p w:rsidR="00842E91" w:rsidRPr="00813393" w:rsidRDefault="00842E91" w:rsidP="005E01B7">
            <w:pPr>
              <w:rPr>
                <w:rFonts w:ascii="Arial" w:hAnsi="Arial" w:cs="Arial"/>
                <w:sz w:val="20"/>
                <w:szCs w:val="20"/>
              </w:rPr>
            </w:pPr>
            <w:r w:rsidRPr="00813393">
              <w:rPr>
                <w:rFonts w:ascii="Arial" w:hAnsi="Arial" w:cs="Arial"/>
                <w:sz w:val="20"/>
                <w:szCs w:val="20"/>
              </w:rPr>
              <w:t xml:space="preserve">Ensure that children are accessing a balance of indoor and outdoor opportunities for learning and </w:t>
            </w:r>
            <w:r w:rsidR="0077033F" w:rsidRPr="00813393">
              <w:rPr>
                <w:rFonts w:ascii="Arial" w:hAnsi="Arial" w:cs="Arial"/>
                <w:sz w:val="20"/>
                <w:szCs w:val="20"/>
              </w:rPr>
              <w:t>for supporting their well-being</w:t>
            </w:r>
          </w:p>
          <w:p w:rsidR="00B97079" w:rsidRPr="00813393" w:rsidRDefault="00B97079" w:rsidP="005E01B7">
            <w:pPr>
              <w:rPr>
                <w:rFonts w:ascii="Arial" w:hAnsi="Arial" w:cs="Arial"/>
                <w:sz w:val="20"/>
                <w:szCs w:val="20"/>
              </w:rPr>
            </w:pPr>
            <w:r w:rsidRPr="00813393">
              <w:rPr>
                <w:rFonts w:ascii="Arial" w:hAnsi="Arial" w:cs="Arial"/>
                <w:sz w:val="20"/>
                <w:szCs w:val="20"/>
              </w:rPr>
              <w:t xml:space="preserve">Ensure that expectations around </w:t>
            </w:r>
            <w:r w:rsidR="0077033F" w:rsidRPr="00813393">
              <w:rPr>
                <w:rFonts w:ascii="Arial" w:hAnsi="Arial" w:cs="Arial"/>
                <w:sz w:val="20"/>
                <w:szCs w:val="20"/>
              </w:rPr>
              <w:t>social distancing are being met</w:t>
            </w:r>
          </w:p>
          <w:p w:rsidR="005E01B7" w:rsidRPr="00813393" w:rsidRDefault="005E01B7" w:rsidP="005E01B7">
            <w:pPr>
              <w:rPr>
                <w:rFonts w:ascii="Arial" w:hAnsi="Arial" w:cs="Arial"/>
                <w:sz w:val="20"/>
                <w:szCs w:val="20"/>
              </w:rPr>
            </w:pPr>
            <w:r w:rsidRPr="00813393">
              <w:rPr>
                <w:rFonts w:ascii="Arial" w:hAnsi="Arial" w:cs="Arial"/>
                <w:sz w:val="20"/>
                <w:szCs w:val="20"/>
              </w:rPr>
              <w:t>Ensure that there is support for teachers who ar</w:t>
            </w:r>
            <w:r w:rsidR="0077033F" w:rsidRPr="00813393">
              <w:rPr>
                <w:rFonts w:ascii="Arial" w:hAnsi="Arial" w:cs="Arial"/>
                <w:sz w:val="20"/>
                <w:szCs w:val="20"/>
              </w:rPr>
              <w:t>e not adapting to new situation</w:t>
            </w:r>
          </w:p>
          <w:p w:rsidR="0092796F" w:rsidRPr="00813393" w:rsidRDefault="0092796F" w:rsidP="005E01B7">
            <w:pPr>
              <w:rPr>
                <w:rFonts w:ascii="Arial" w:hAnsi="Arial" w:cs="Arial"/>
                <w:sz w:val="20"/>
                <w:szCs w:val="20"/>
              </w:rPr>
            </w:pPr>
            <w:r w:rsidRPr="00813393">
              <w:rPr>
                <w:rFonts w:ascii="Arial" w:hAnsi="Arial" w:cs="Arial"/>
                <w:sz w:val="20"/>
                <w:szCs w:val="20"/>
              </w:rPr>
              <w:t xml:space="preserve">Ensure that teaching and learning takes into account that children have moved forwards into a </w:t>
            </w:r>
            <w:r w:rsidR="0077033F" w:rsidRPr="00813393">
              <w:rPr>
                <w:rFonts w:ascii="Arial" w:hAnsi="Arial" w:cs="Arial"/>
                <w:sz w:val="20"/>
                <w:szCs w:val="20"/>
              </w:rPr>
              <w:t>new world approach to learning</w:t>
            </w:r>
          </w:p>
          <w:p w:rsidR="00F504FE" w:rsidRPr="00813393" w:rsidRDefault="00F504FE" w:rsidP="00F504FE">
            <w:pPr>
              <w:rPr>
                <w:rFonts w:ascii="Arial" w:hAnsi="Arial" w:cs="Arial"/>
                <w:sz w:val="20"/>
                <w:szCs w:val="20"/>
              </w:rPr>
            </w:pPr>
            <w:r w:rsidRPr="00813393">
              <w:rPr>
                <w:rFonts w:ascii="Arial" w:hAnsi="Arial" w:cs="Arial"/>
                <w:sz w:val="20"/>
                <w:szCs w:val="20"/>
              </w:rPr>
              <w:t>Structured activities in place for break and lunch times to encourage children to re-build relationships.  (Delivered by MDS, TA’s and overseen by SLT and teachers)</w:t>
            </w:r>
          </w:p>
          <w:p w:rsidR="00D10438" w:rsidRPr="00813393" w:rsidRDefault="00D10438" w:rsidP="00F504FE">
            <w:pPr>
              <w:rPr>
                <w:rFonts w:ascii="Arial" w:hAnsi="Arial" w:cs="Arial"/>
                <w:sz w:val="20"/>
                <w:szCs w:val="20"/>
              </w:rPr>
            </w:pPr>
            <w:r w:rsidRPr="00813393">
              <w:rPr>
                <w:rFonts w:ascii="Arial" w:hAnsi="Arial" w:cs="Arial"/>
                <w:sz w:val="20"/>
                <w:szCs w:val="20"/>
              </w:rPr>
              <w:t>Monitor the strategies in place to ensure that children can ask for h</w:t>
            </w:r>
            <w:r w:rsidR="0077033F" w:rsidRPr="00813393">
              <w:rPr>
                <w:rFonts w:ascii="Arial" w:hAnsi="Arial" w:cs="Arial"/>
                <w:sz w:val="20"/>
                <w:szCs w:val="20"/>
              </w:rPr>
              <w:t>elp and get attention as needed</w:t>
            </w:r>
          </w:p>
          <w:p w:rsidR="00F504FE" w:rsidRPr="00813393" w:rsidRDefault="00F504FE" w:rsidP="005E01B7">
            <w:pPr>
              <w:rPr>
                <w:rFonts w:ascii="Arial" w:hAnsi="Arial" w:cs="Arial"/>
                <w:sz w:val="20"/>
                <w:szCs w:val="20"/>
              </w:rPr>
            </w:pPr>
          </w:p>
          <w:p w:rsidR="005E01B7" w:rsidRPr="00813393" w:rsidRDefault="005E01B7" w:rsidP="005E01B7">
            <w:pPr>
              <w:rPr>
                <w:rFonts w:ascii="Arial" w:hAnsi="Arial" w:cs="Arial"/>
                <w:sz w:val="20"/>
                <w:szCs w:val="20"/>
              </w:rPr>
            </w:pPr>
          </w:p>
          <w:p w:rsidR="005E01B7" w:rsidRPr="00813393" w:rsidRDefault="005E01B7" w:rsidP="005E01B7">
            <w:pPr>
              <w:rPr>
                <w:rFonts w:ascii="Arial" w:hAnsi="Arial" w:cs="Arial"/>
                <w:sz w:val="20"/>
                <w:szCs w:val="20"/>
              </w:rPr>
            </w:pPr>
          </w:p>
          <w:p w:rsidR="005E01B7" w:rsidRPr="00813393" w:rsidRDefault="005E01B7" w:rsidP="005E01B7">
            <w:pPr>
              <w:rPr>
                <w:rFonts w:ascii="Arial" w:hAnsi="Arial" w:cs="Arial"/>
                <w:sz w:val="20"/>
                <w:szCs w:val="20"/>
              </w:rPr>
            </w:pPr>
          </w:p>
          <w:p w:rsidR="005E01B7" w:rsidRPr="00813393" w:rsidRDefault="005E01B7" w:rsidP="005E01B7">
            <w:pPr>
              <w:rPr>
                <w:rFonts w:ascii="Arial" w:hAnsi="Arial" w:cs="Arial"/>
                <w:sz w:val="20"/>
                <w:szCs w:val="20"/>
              </w:rPr>
            </w:pPr>
          </w:p>
          <w:p w:rsidR="00603CDD" w:rsidRPr="00813393" w:rsidRDefault="00603CDD" w:rsidP="0092796F">
            <w:pPr>
              <w:rPr>
                <w:rFonts w:ascii="Arial" w:hAnsi="Arial" w:cs="Arial"/>
                <w:sz w:val="20"/>
                <w:szCs w:val="20"/>
              </w:rPr>
            </w:pPr>
          </w:p>
        </w:tc>
        <w:tc>
          <w:tcPr>
            <w:tcW w:w="3827" w:type="dxa"/>
            <w:shd w:val="clear" w:color="auto" w:fill="DE81E1" w:themeFill="accent2" w:themeFillTint="99"/>
          </w:tcPr>
          <w:p w:rsidR="00D7223B" w:rsidRPr="00813393" w:rsidRDefault="00D7223B" w:rsidP="00D7223B">
            <w:pPr>
              <w:rPr>
                <w:rFonts w:ascii="Arial" w:hAnsi="Arial" w:cs="Arial"/>
                <w:sz w:val="20"/>
                <w:szCs w:val="20"/>
              </w:rPr>
            </w:pPr>
            <w:r w:rsidRPr="00813393">
              <w:rPr>
                <w:rFonts w:ascii="Arial" w:hAnsi="Arial" w:cs="Arial"/>
                <w:sz w:val="20"/>
                <w:szCs w:val="20"/>
              </w:rPr>
              <w:t>Continue to</w:t>
            </w:r>
            <w:r w:rsidR="0077033F" w:rsidRPr="00813393">
              <w:rPr>
                <w:rFonts w:ascii="Arial" w:hAnsi="Arial" w:cs="Arial"/>
                <w:sz w:val="20"/>
                <w:szCs w:val="20"/>
              </w:rPr>
              <w:t xml:space="preserve"> conduct regular learning walks</w:t>
            </w:r>
          </w:p>
          <w:p w:rsidR="00D7223B" w:rsidRPr="00813393" w:rsidRDefault="00D7223B" w:rsidP="00D7223B">
            <w:pPr>
              <w:rPr>
                <w:rFonts w:ascii="Arial" w:hAnsi="Arial" w:cs="Arial"/>
                <w:sz w:val="20"/>
                <w:szCs w:val="20"/>
              </w:rPr>
            </w:pPr>
            <w:r w:rsidRPr="00813393">
              <w:rPr>
                <w:rFonts w:ascii="Arial" w:hAnsi="Arial" w:cs="Arial"/>
                <w:sz w:val="20"/>
                <w:szCs w:val="20"/>
              </w:rPr>
              <w:t>Review phased returns and wh</w:t>
            </w:r>
            <w:r w:rsidR="0077033F" w:rsidRPr="00813393">
              <w:rPr>
                <w:rFonts w:ascii="Arial" w:hAnsi="Arial" w:cs="Arial"/>
                <w:sz w:val="20"/>
                <w:szCs w:val="20"/>
              </w:rPr>
              <w:t>ether further phasing is needed</w:t>
            </w:r>
          </w:p>
          <w:p w:rsidR="0035506B" w:rsidRPr="00813393" w:rsidRDefault="0035506B" w:rsidP="00D7223B">
            <w:pPr>
              <w:rPr>
                <w:rFonts w:ascii="Arial" w:hAnsi="Arial" w:cs="Arial"/>
                <w:sz w:val="20"/>
                <w:szCs w:val="20"/>
              </w:rPr>
            </w:pPr>
            <w:r w:rsidRPr="00813393">
              <w:rPr>
                <w:rFonts w:ascii="Arial" w:hAnsi="Arial" w:cs="Arial"/>
                <w:sz w:val="20"/>
                <w:szCs w:val="20"/>
              </w:rPr>
              <w:t>Review exp</w:t>
            </w:r>
            <w:r w:rsidR="0077033F" w:rsidRPr="00813393">
              <w:rPr>
                <w:rFonts w:ascii="Arial" w:hAnsi="Arial" w:cs="Arial"/>
                <w:sz w:val="20"/>
                <w:szCs w:val="20"/>
              </w:rPr>
              <w:t>ectations for social distancing:</w:t>
            </w:r>
          </w:p>
          <w:p w:rsidR="0035506B" w:rsidRPr="00813393" w:rsidRDefault="0035506B" w:rsidP="0035506B">
            <w:pPr>
              <w:pStyle w:val="ListParagraph"/>
              <w:numPr>
                <w:ilvl w:val="0"/>
                <w:numId w:val="11"/>
              </w:numPr>
              <w:rPr>
                <w:rFonts w:ascii="Arial" w:hAnsi="Arial" w:cs="Arial"/>
                <w:sz w:val="20"/>
                <w:szCs w:val="20"/>
              </w:rPr>
            </w:pPr>
            <w:r w:rsidRPr="00813393">
              <w:rPr>
                <w:rFonts w:ascii="Arial" w:hAnsi="Arial" w:cs="Arial"/>
                <w:sz w:val="20"/>
                <w:szCs w:val="20"/>
              </w:rPr>
              <w:t>Is it working effectively</w:t>
            </w:r>
          </w:p>
          <w:p w:rsidR="0035506B" w:rsidRPr="00813393" w:rsidRDefault="0035506B" w:rsidP="0035506B">
            <w:pPr>
              <w:pStyle w:val="ListParagraph"/>
              <w:numPr>
                <w:ilvl w:val="0"/>
                <w:numId w:val="11"/>
              </w:numPr>
              <w:rPr>
                <w:rFonts w:ascii="Arial" w:hAnsi="Arial" w:cs="Arial"/>
                <w:sz w:val="20"/>
                <w:szCs w:val="20"/>
              </w:rPr>
            </w:pPr>
            <w:r w:rsidRPr="00813393">
              <w:rPr>
                <w:rFonts w:ascii="Arial" w:hAnsi="Arial" w:cs="Arial"/>
                <w:sz w:val="20"/>
                <w:szCs w:val="20"/>
              </w:rPr>
              <w:t>Make adaptations as needed</w:t>
            </w:r>
          </w:p>
          <w:p w:rsidR="0035506B" w:rsidRPr="00813393" w:rsidRDefault="0035506B" w:rsidP="00D7223B">
            <w:pPr>
              <w:rPr>
                <w:rFonts w:ascii="Arial" w:hAnsi="Arial" w:cs="Arial"/>
                <w:sz w:val="20"/>
                <w:szCs w:val="20"/>
              </w:rPr>
            </w:pPr>
          </w:p>
          <w:p w:rsidR="00D7223B" w:rsidRPr="00813393" w:rsidRDefault="00D7223B" w:rsidP="00D7223B">
            <w:pPr>
              <w:rPr>
                <w:rFonts w:ascii="Arial" w:hAnsi="Arial" w:cs="Arial"/>
                <w:sz w:val="20"/>
                <w:szCs w:val="20"/>
              </w:rPr>
            </w:pPr>
            <w:r w:rsidRPr="00813393">
              <w:rPr>
                <w:rFonts w:ascii="Arial" w:hAnsi="Arial" w:cs="Arial"/>
                <w:sz w:val="20"/>
                <w:szCs w:val="20"/>
              </w:rPr>
              <w:t>Review attendance</w:t>
            </w:r>
          </w:p>
          <w:p w:rsidR="00D7223B" w:rsidRPr="00813393" w:rsidRDefault="00D7223B" w:rsidP="00D7223B">
            <w:pPr>
              <w:rPr>
                <w:rFonts w:ascii="Arial" w:hAnsi="Arial" w:cs="Arial"/>
                <w:sz w:val="20"/>
                <w:szCs w:val="20"/>
              </w:rPr>
            </w:pPr>
            <w:r w:rsidRPr="00813393">
              <w:rPr>
                <w:rFonts w:ascii="Arial" w:hAnsi="Arial" w:cs="Arial"/>
                <w:sz w:val="20"/>
                <w:szCs w:val="20"/>
              </w:rPr>
              <w:t>Continued focus on the provision for break and lunch times to ensure that this is a positive tim</w:t>
            </w:r>
            <w:r w:rsidR="0077033F" w:rsidRPr="00813393">
              <w:rPr>
                <w:rFonts w:ascii="Arial" w:hAnsi="Arial" w:cs="Arial"/>
                <w:sz w:val="20"/>
                <w:szCs w:val="20"/>
              </w:rPr>
              <w:t>e for the children’s well-being</w:t>
            </w:r>
          </w:p>
          <w:p w:rsidR="00E86862" w:rsidRPr="00813393" w:rsidRDefault="00E86862" w:rsidP="00D7223B">
            <w:pPr>
              <w:rPr>
                <w:rFonts w:ascii="Arial" w:hAnsi="Arial" w:cs="Arial"/>
                <w:sz w:val="20"/>
                <w:szCs w:val="20"/>
              </w:rPr>
            </w:pPr>
            <w:r w:rsidRPr="00813393">
              <w:rPr>
                <w:rFonts w:ascii="Arial" w:hAnsi="Arial" w:cs="Arial"/>
                <w:sz w:val="20"/>
                <w:szCs w:val="20"/>
              </w:rPr>
              <w:t xml:space="preserve">Review behaviour </w:t>
            </w:r>
            <w:r w:rsidR="0077033F" w:rsidRPr="00813393">
              <w:rPr>
                <w:rFonts w:ascii="Arial" w:hAnsi="Arial" w:cs="Arial"/>
                <w:sz w:val="20"/>
                <w:szCs w:val="20"/>
              </w:rPr>
              <w:t>logs and incidents</w:t>
            </w:r>
          </w:p>
          <w:p w:rsidR="00D10438" w:rsidRPr="00813393" w:rsidRDefault="00D10438" w:rsidP="00D10438">
            <w:pPr>
              <w:rPr>
                <w:rFonts w:ascii="Arial" w:hAnsi="Arial" w:cs="Arial"/>
                <w:sz w:val="20"/>
                <w:szCs w:val="20"/>
              </w:rPr>
            </w:pPr>
            <w:r w:rsidRPr="00813393">
              <w:rPr>
                <w:rFonts w:ascii="Arial" w:hAnsi="Arial" w:cs="Arial"/>
                <w:sz w:val="20"/>
                <w:szCs w:val="20"/>
              </w:rPr>
              <w:t>Continue to monitor the strategies in place to ensure that children can ask for help and get attention as needed.  Continue to use the strategies that a</w:t>
            </w:r>
            <w:r w:rsidR="0077033F" w:rsidRPr="00813393">
              <w:rPr>
                <w:rFonts w:ascii="Arial" w:hAnsi="Arial" w:cs="Arial"/>
                <w:sz w:val="20"/>
                <w:szCs w:val="20"/>
              </w:rPr>
              <w:t>re proving to be most effective</w:t>
            </w:r>
          </w:p>
          <w:p w:rsidR="00D10438" w:rsidRPr="00813393" w:rsidRDefault="00D10438" w:rsidP="00D7223B">
            <w:pPr>
              <w:rPr>
                <w:rFonts w:ascii="Arial" w:hAnsi="Arial" w:cs="Arial"/>
                <w:sz w:val="20"/>
                <w:szCs w:val="20"/>
              </w:rPr>
            </w:pPr>
          </w:p>
        </w:tc>
        <w:tc>
          <w:tcPr>
            <w:tcW w:w="4382" w:type="dxa"/>
            <w:shd w:val="clear" w:color="auto" w:fill="F4D5F5" w:themeFill="accent2" w:themeFillTint="33"/>
          </w:tcPr>
          <w:p w:rsidR="009E53D7" w:rsidRPr="00813393" w:rsidRDefault="009E53D7" w:rsidP="009E53D7">
            <w:pPr>
              <w:rPr>
                <w:rFonts w:ascii="Arial" w:hAnsi="Arial" w:cs="Arial"/>
                <w:sz w:val="20"/>
                <w:szCs w:val="20"/>
              </w:rPr>
            </w:pPr>
            <w:r w:rsidRPr="00813393">
              <w:rPr>
                <w:rFonts w:ascii="Arial" w:hAnsi="Arial" w:cs="Arial"/>
                <w:sz w:val="20"/>
                <w:szCs w:val="20"/>
              </w:rPr>
              <w:t>Observations of pupil behaviour and attitudes and</w:t>
            </w:r>
            <w:r w:rsidR="0077033F" w:rsidRPr="00813393">
              <w:rPr>
                <w:rFonts w:ascii="Arial" w:hAnsi="Arial" w:cs="Arial"/>
                <w:sz w:val="20"/>
                <w:szCs w:val="20"/>
              </w:rPr>
              <w:t xml:space="preserve"> personal development</w:t>
            </w:r>
          </w:p>
          <w:p w:rsidR="009E53D7" w:rsidRPr="00813393" w:rsidRDefault="009E53D7" w:rsidP="009E53D7">
            <w:pPr>
              <w:rPr>
                <w:rFonts w:ascii="Arial" w:hAnsi="Arial" w:cs="Arial"/>
                <w:sz w:val="20"/>
                <w:szCs w:val="20"/>
              </w:rPr>
            </w:pPr>
            <w:r w:rsidRPr="00813393">
              <w:rPr>
                <w:rFonts w:ascii="Arial" w:hAnsi="Arial" w:cs="Arial"/>
                <w:sz w:val="20"/>
                <w:szCs w:val="20"/>
              </w:rPr>
              <w:t>Continue carrying out regular learning walks to ensure that well-being of the pupils remains a high priority across</w:t>
            </w:r>
            <w:r w:rsidR="0077033F" w:rsidRPr="00813393">
              <w:rPr>
                <w:rFonts w:ascii="Arial" w:hAnsi="Arial" w:cs="Arial"/>
                <w:sz w:val="20"/>
                <w:szCs w:val="20"/>
              </w:rPr>
              <w:t xml:space="preserve"> the school and for all pupils</w:t>
            </w:r>
          </w:p>
          <w:p w:rsidR="00D10438" w:rsidRPr="00813393" w:rsidRDefault="00D10438" w:rsidP="00D10438">
            <w:pPr>
              <w:rPr>
                <w:rFonts w:ascii="Arial" w:hAnsi="Arial" w:cs="Arial"/>
                <w:sz w:val="20"/>
                <w:szCs w:val="20"/>
              </w:rPr>
            </w:pPr>
            <w:r w:rsidRPr="00813393">
              <w:rPr>
                <w:rFonts w:ascii="Arial" w:hAnsi="Arial" w:cs="Arial"/>
                <w:sz w:val="20"/>
                <w:szCs w:val="20"/>
              </w:rPr>
              <w:t>Review qu</w:t>
            </w:r>
            <w:r w:rsidR="0077033F" w:rsidRPr="00813393">
              <w:rPr>
                <w:rFonts w:ascii="Arial" w:hAnsi="Arial" w:cs="Arial"/>
                <w:sz w:val="20"/>
                <w:szCs w:val="20"/>
              </w:rPr>
              <w:t>ality of teaching and learning</w:t>
            </w:r>
            <w:r w:rsidRPr="00813393">
              <w:rPr>
                <w:rFonts w:ascii="Arial" w:hAnsi="Arial" w:cs="Arial"/>
                <w:sz w:val="20"/>
                <w:szCs w:val="20"/>
              </w:rPr>
              <w:t xml:space="preserve"> Identify where staff are being most effective in supporting children to move forwards in their learning and w</w:t>
            </w:r>
            <w:r w:rsidR="00813393">
              <w:rPr>
                <w:rFonts w:ascii="Arial" w:hAnsi="Arial" w:cs="Arial"/>
                <w:sz w:val="20"/>
                <w:szCs w:val="20"/>
              </w:rPr>
              <w:t>here staff need further support</w:t>
            </w:r>
          </w:p>
          <w:p w:rsidR="006866DC" w:rsidRPr="00813393" w:rsidRDefault="006866DC" w:rsidP="006866DC">
            <w:pPr>
              <w:rPr>
                <w:rFonts w:ascii="Arial" w:hAnsi="Arial" w:cs="Arial"/>
                <w:sz w:val="20"/>
                <w:szCs w:val="20"/>
              </w:rPr>
            </w:pPr>
            <w:r w:rsidRPr="00813393">
              <w:rPr>
                <w:rFonts w:ascii="Arial" w:hAnsi="Arial" w:cs="Arial"/>
                <w:sz w:val="20"/>
                <w:szCs w:val="20"/>
              </w:rPr>
              <w:t>Continued monitoring on the provision for break and lunch times to ensure that this is a positive tim</w:t>
            </w:r>
            <w:r w:rsidR="0077033F" w:rsidRPr="00813393">
              <w:rPr>
                <w:rFonts w:ascii="Arial" w:hAnsi="Arial" w:cs="Arial"/>
                <w:sz w:val="20"/>
                <w:szCs w:val="20"/>
              </w:rPr>
              <w:t>e for the children’s well-being</w:t>
            </w:r>
          </w:p>
          <w:p w:rsidR="00E86862" w:rsidRPr="00813393" w:rsidRDefault="00E86862" w:rsidP="00E86862">
            <w:pPr>
              <w:rPr>
                <w:rFonts w:ascii="Arial" w:hAnsi="Arial" w:cs="Arial"/>
                <w:sz w:val="20"/>
                <w:szCs w:val="20"/>
              </w:rPr>
            </w:pPr>
            <w:r w:rsidRPr="00813393">
              <w:rPr>
                <w:rFonts w:ascii="Arial" w:hAnsi="Arial" w:cs="Arial"/>
                <w:sz w:val="20"/>
                <w:szCs w:val="20"/>
              </w:rPr>
              <w:t xml:space="preserve">Review behaviour </w:t>
            </w:r>
            <w:r w:rsidR="0077033F" w:rsidRPr="00813393">
              <w:rPr>
                <w:rFonts w:ascii="Arial" w:hAnsi="Arial" w:cs="Arial"/>
                <w:sz w:val="20"/>
                <w:szCs w:val="20"/>
              </w:rPr>
              <w:t>logs and incidents</w:t>
            </w:r>
          </w:p>
          <w:p w:rsidR="00F51FCA" w:rsidRPr="00813393" w:rsidRDefault="00F51FCA" w:rsidP="00E86862">
            <w:pPr>
              <w:rPr>
                <w:rFonts w:ascii="Arial" w:hAnsi="Arial" w:cs="Arial"/>
                <w:sz w:val="20"/>
                <w:szCs w:val="20"/>
              </w:rPr>
            </w:pPr>
            <w:r w:rsidRPr="00813393">
              <w:rPr>
                <w:rFonts w:ascii="Arial" w:hAnsi="Arial" w:cs="Arial"/>
                <w:sz w:val="20"/>
                <w:szCs w:val="20"/>
              </w:rPr>
              <w:t>Revie</w:t>
            </w:r>
            <w:r w:rsidR="0077033F" w:rsidRPr="00813393">
              <w:rPr>
                <w:rFonts w:ascii="Arial" w:hAnsi="Arial" w:cs="Arial"/>
                <w:sz w:val="20"/>
                <w:szCs w:val="20"/>
              </w:rPr>
              <w:t>w any continuing phased returns</w:t>
            </w:r>
          </w:p>
          <w:p w:rsidR="00F51FCA" w:rsidRPr="00813393" w:rsidRDefault="00F51FCA" w:rsidP="00E86862">
            <w:pPr>
              <w:rPr>
                <w:rFonts w:ascii="Arial" w:hAnsi="Arial" w:cs="Arial"/>
                <w:sz w:val="20"/>
                <w:szCs w:val="20"/>
              </w:rPr>
            </w:pPr>
          </w:p>
          <w:p w:rsidR="00603CDD" w:rsidRPr="00813393" w:rsidRDefault="00603CDD" w:rsidP="00D10438">
            <w:pPr>
              <w:rPr>
                <w:rFonts w:ascii="Arial" w:hAnsi="Arial" w:cs="Arial"/>
                <w:sz w:val="20"/>
                <w:szCs w:val="20"/>
              </w:rPr>
            </w:pPr>
          </w:p>
        </w:tc>
        <w:tc>
          <w:tcPr>
            <w:tcW w:w="4549" w:type="dxa"/>
            <w:shd w:val="clear" w:color="auto" w:fill="DE81E1" w:themeFill="accent2" w:themeFillTint="99"/>
          </w:tcPr>
          <w:p w:rsidR="00D10438" w:rsidRPr="00813393" w:rsidRDefault="00E84229" w:rsidP="00781CF2">
            <w:pPr>
              <w:rPr>
                <w:rFonts w:ascii="Arial" w:hAnsi="Arial" w:cs="Arial"/>
                <w:sz w:val="20"/>
                <w:szCs w:val="20"/>
              </w:rPr>
            </w:pPr>
            <w:r w:rsidRPr="00813393">
              <w:rPr>
                <w:rFonts w:ascii="Arial" w:hAnsi="Arial" w:cs="Arial"/>
                <w:sz w:val="20"/>
                <w:szCs w:val="20"/>
              </w:rPr>
              <w:t>Identify key priorities for continuing to support pupil well-b</w:t>
            </w:r>
            <w:r w:rsidR="0077033F" w:rsidRPr="00813393">
              <w:rPr>
                <w:rFonts w:ascii="Arial" w:hAnsi="Arial" w:cs="Arial"/>
                <w:sz w:val="20"/>
                <w:szCs w:val="20"/>
              </w:rPr>
              <w:t>eing for the next academic year</w:t>
            </w:r>
          </w:p>
          <w:p w:rsidR="00D10438" w:rsidRPr="00813393" w:rsidRDefault="00D10438" w:rsidP="00781CF2">
            <w:pPr>
              <w:rPr>
                <w:rFonts w:ascii="Arial" w:hAnsi="Arial" w:cs="Arial"/>
                <w:sz w:val="20"/>
                <w:szCs w:val="20"/>
              </w:rPr>
            </w:pPr>
            <w:r w:rsidRPr="00813393">
              <w:rPr>
                <w:rFonts w:ascii="Arial" w:hAnsi="Arial" w:cs="Arial"/>
                <w:sz w:val="20"/>
                <w:szCs w:val="20"/>
              </w:rPr>
              <w:t>Effective strategies are in place to ensure that children can ask for help and get attention as nee</w:t>
            </w:r>
            <w:r w:rsidR="0077033F" w:rsidRPr="00813393">
              <w:rPr>
                <w:rFonts w:ascii="Arial" w:hAnsi="Arial" w:cs="Arial"/>
                <w:sz w:val="20"/>
                <w:szCs w:val="20"/>
              </w:rPr>
              <w:t>ded</w:t>
            </w:r>
          </w:p>
          <w:p w:rsidR="00603CDD" w:rsidRPr="00813393" w:rsidRDefault="00D10438" w:rsidP="00781CF2">
            <w:pPr>
              <w:rPr>
                <w:rFonts w:ascii="Arial" w:hAnsi="Arial" w:cs="Arial"/>
                <w:sz w:val="20"/>
                <w:szCs w:val="20"/>
              </w:rPr>
            </w:pPr>
            <w:r w:rsidRPr="00813393">
              <w:rPr>
                <w:rFonts w:ascii="Arial" w:hAnsi="Arial" w:cs="Arial"/>
                <w:sz w:val="20"/>
                <w:szCs w:val="20"/>
              </w:rPr>
              <w:t>Break times and lunch times provide children with positive opport</w:t>
            </w:r>
            <w:r w:rsidR="0077033F" w:rsidRPr="00813393">
              <w:rPr>
                <w:rFonts w:ascii="Arial" w:hAnsi="Arial" w:cs="Arial"/>
                <w:sz w:val="20"/>
                <w:szCs w:val="20"/>
              </w:rPr>
              <w:t>unities to socialise with peers</w:t>
            </w:r>
          </w:p>
          <w:p w:rsidR="00D10438" w:rsidRPr="00813393" w:rsidRDefault="00D10438" w:rsidP="00781CF2">
            <w:pPr>
              <w:rPr>
                <w:rFonts w:ascii="Arial" w:hAnsi="Arial" w:cs="Arial"/>
                <w:sz w:val="20"/>
                <w:szCs w:val="20"/>
              </w:rPr>
            </w:pPr>
            <w:r w:rsidRPr="00813393">
              <w:rPr>
                <w:rFonts w:ascii="Arial" w:hAnsi="Arial" w:cs="Arial"/>
                <w:sz w:val="20"/>
                <w:szCs w:val="20"/>
              </w:rPr>
              <w:t>Staff are aware of the well-being issues that surround childr</w:t>
            </w:r>
            <w:r w:rsidR="0077033F" w:rsidRPr="00813393">
              <w:rPr>
                <w:rFonts w:ascii="Arial" w:hAnsi="Arial" w:cs="Arial"/>
                <w:sz w:val="20"/>
                <w:szCs w:val="20"/>
              </w:rPr>
              <w:t>en and know how to support them</w:t>
            </w:r>
          </w:p>
          <w:p w:rsidR="00D10438" w:rsidRPr="00813393" w:rsidRDefault="00D10438" w:rsidP="00781CF2">
            <w:pPr>
              <w:rPr>
                <w:rFonts w:ascii="Arial" w:hAnsi="Arial" w:cs="Arial"/>
                <w:sz w:val="20"/>
                <w:szCs w:val="20"/>
              </w:rPr>
            </w:pPr>
          </w:p>
          <w:p w:rsidR="00D10438" w:rsidRPr="00813393" w:rsidRDefault="00D10438" w:rsidP="00781CF2">
            <w:pPr>
              <w:rPr>
                <w:rFonts w:ascii="Arial" w:hAnsi="Arial" w:cs="Arial"/>
                <w:sz w:val="20"/>
                <w:szCs w:val="20"/>
              </w:rPr>
            </w:pPr>
          </w:p>
          <w:p w:rsidR="00E84229" w:rsidRPr="00813393" w:rsidRDefault="00E84229" w:rsidP="00781CF2">
            <w:pPr>
              <w:rPr>
                <w:rFonts w:ascii="Arial" w:hAnsi="Arial" w:cs="Arial"/>
                <w:sz w:val="20"/>
                <w:szCs w:val="20"/>
              </w:rPr>
            </w:pPr>
          </w:p>
          <w:p w:rsidR="00E84229" w:rsidRPr="00813393" w:rsidRDefault="00E84229" w:rsidP="00781CF2">
            <w:pPr>
              <w:rPr>
                <w:rFonts w:ascii="Arial" w:hAnsi="Arial" w:cs="Arial"/>
                <w:sz w:val="20"/>
                <w:szCs w:val="20"/>
              </w:rPr>
            </w:pPr>
          </w:p>
        </w:tc>
      </w:tr>
      <w:tr w:rsidR="000E5676" w:rsidRPr="001F2932" w:rsidTr="008C3845">
        <w:trPr>
          <w:trHeight w:val="994"/>
        </w:trPr>
        <w:tc>
          <w:tcPr>
            <w:tcW w:w="1838" w:type="dxa"/>
            <w:shd w:val="clear" w:color="auto" w:fill="F4D5F5" w:themeFill="accent2" w:themeFillTint="33"/>
          </w:tcPr>
          <w:p w:rsidR="000E5676" w:rsidRPr="00813393" w:rsidRDefault="00DC6BDC" w:rsidP="00781CF2">
            <w:pPr>
              <w:rPr>
                <w:rFonts w:ascii="Arial" w:hAnsi="Arial" w:cs="Arial"/>
                <w:b/>
                <w:sz w:val="24"/>
                <w:szCs w:val="24"/>
              </w:rPr>
            </w:pPr>
            <w:r w:rsidRPr="00813393">
              <w:rPr>
                <w:rFonts w:ascii="Arial" w:hAnsi="Arial" w:cs="Arial"/>
                <w:b/>
                <w:sz w:val="24"/>
                <w:szCs w:val="24"/>
              </w:rPr>
              <w:t>Middle Leaders Inc SENCo</w:t>
            </w:r>
          </w:p>
        </w:tc>
        <w:tc>
          <w:tcPr>
            <w:tcW w:w="3402" w:type="dxa"/>
            <w:shd w:val="clear" w:color="auto" w:fill="DE81E1" w:themeFill="accent2" w:themeFillTint="99"/>
          </w:tcPr>
          <w:p w:rsidR="00760D0D" w:rsidRPr="00813393" w:rsidRDefault="00760D0D" w:rsidP="00760D0D">
            <w:pPr>
              <w:rPr>
                <w:rFonts w:ascii="Arial" w:hAnsi="Arial" w:cs="Arial"/>
                <w:sz w:val="20"/>
                <w:szCs w:val="20"/>
              </w:rPr>
            </w:pPr>
            <w:r w:rsidRPr="00813393">
              <w:rPr>
                <w:rFonts w:ascii="Arial" w:hAnsi="Arial" w:cs="Arial"/>
                <w:sz w:val="20"/>
                <w:szCs w:val="20"/>
              </w:rPr>
              <w:t>Ensure that the outdoor space in school is planned for and set up to support chi</w:t>
            </w:r>
            <w:r w:rsidR="00813393">
              <w:rPr>
                <w:rFonts w:ascii="Arial" w:hAnsi="Arial" w:cs="Arial"/>
                <w:sz w:val="20"/>
                <w:szCs w:val="20"/>
              </w:rPr>
              <w:t>ldren’s learning and well-being</w:t>
            </w:r>
            <w:r w:rsidRPr="00813393">
              <w:rPr>
                <w:rFonts w:ascii="Arial" w:hAnsi="Arial" w:cs="Arial"/>
                <w:sz w:val="20"/>
                <w:szCs w:val="20"/>
              </w:rPr>
              <w:t xml:space="preserve"> </w:t>
            </w:r>
          </w:p>
          <w:p w:rsidR="00760D0D" w:rsidRPr="00813393" w:rsidRDefault="00760D0D" w:rsidP="00760D0D">
            <w:pPr>
              <w:rPr>
                <w:rFonts w:ascii="Arial" w:hAnsi="Arial" w:cs="Arial"/>
                <w:sz w:val="20"/>
                <w:szCs w:val="20"/>
              </w:rPr>
            </w:pPr>
            <w:r w:rsidRPr="00813393">
              <w:rPr>
                <w:rFonts w:ascii="Arial" w:hAnsi="Arial" w:cs="Arial"/>
                <w:sz w:val="20"/>
                <w:szCs w:val="20"/>
              </w:rPr>
              <w:t xml:space="preserve">Focus on </w:t>
            </w:r>
            <w:r w:rsidRPr="00813393">
              <w:rPr>
                <w:rFonts w:ascii="Arial" w:hAnsi="Arial" w:cs="Arial"/>
                <w:b/>
                <w:sz w:val="20"/>
                <w:szCs w:val="20"/>
                <w:u w:val="single"/>
              </w:rPr>
              <w:t>how</w:t>
            </w:r>
            <w:r w:rsidRPr="00813393">
              <w:rPr>
                <w:rFonts w:ascii="Arial" w:hAnsi="Arial" w:cs="Arial"/>
                <w:sz w:val="20"/>
                <w:szCs w:val="20"/>
              </w:rPr>
              <w:t xml:space="preserve"> to use outdoor space for learning and giving pupils the message that outd</w:t>
            </w:r>
            <w:r w:rsidR="0077033F" w:rsidRPr="00813393">
              <w:rPr>
                <w:rFonts w:ascii="Arial" w:hAnsi="Arial" w:cs="Arial"/>
                <w:sz w:val="20"/>
                <w:szCs w:val="20"/>
              </w:rPr>
              <w:t>oor time is now not restricted</w:t>
            </w:r>
          </w:p>
          <w:p w:rsidR="00760D0D" w:rsidRPr="00813393" w:rsidRDefault="00760D0D" w:rsidP="00760D0D">
            <w:pPr>
              <w:rPr>
                <w:rFonts w:ascii="Arial" w:hAnsi="Arial" w:cs="Arial"/>
                <w:sz w:val="20"/>
                <w:szCs w:val="20"/>
              </w:rPr>
            </w:pPr>
            <w:r w:rsidRPr="00813393">
              <w:rPr>
                <w:rFonts w:ascii="Arial" w:hAnsi="Arial" w:cs="Arial"/>
                <w:sz w:val="20"/>
                <w:szCs w:val="20"/>
              </w:rPr>
              <w:t>Carry out an audit of essential resources for PSHE, PE and Outdoor Education a</w:t>
            </w:r>
            <w:r w:rsidR="0077033F" w:rsidRPr="00813393">
              <w:rPr>
                <w:rFonts w:ascii="Arial" w:hAnsi="Arial" w:cs="Arial"/>
                <w:sz w:val="20"/>
                <w:szCs w:val="20"/>
              </w:rPr>
              <w:t>nd purchase resources as needed</w:t>
            </w:r>
          </w:p>
          <w:p w:rsidR="00D7223B" w:rsidRPr="00813393" w:rsidRDefault="00D7223B" w:rsidP="00760D0D">
            <w:pPr>
              <w:rPr>
                <w:rFonts w:ascii="Arial" w:hAnsi="Arial" w:cs="Arial"/>
                <w:sz w:val="20"/>
                <w:szCs w:val="20"/>
              </w:rPr>
            </w:pPr>
            <w:r w:rsidRPr="00813393">
              <w:rPr>
                <w:rFonts w:ascii="Arial" w:hAnsi="Arial" w:cs="Arial"/>
                <w:sz w:val="20"/>
                <w:szCs w:val="20"/>
              </w:rPr>
              <w:t>SENCO to ensure that all SEND paperwork is up to date and appropriate provision can be put in place</w:t>
            </w:r>
            <w:r w:rsidR="0077033F" w:rsidRPr="00813393">
              <w:rPr>
                <w:rFonts w:ascii="Arial" w:hAnsi="Arial" w:cs="Arial"/>
                <w:sz w:val="20"/>
                <w:szCs w:val="20"/>
              </w:rPr>
              <w:t xml:space="preserve"> when children return to school</w:t>
            </w:r>
          </w:p>
          <w:p w:rsidR="000E5676" w:rsidRPr="00813393" w:rsidRDefault="000E5676" w:rsidP="00781CF2">
            <w:pPr>
              <w:rPr>
                <w:rFonts w:ascii="Arial" w:hAnsi="Arial" w:cs="Arial"/>
                <w:sz w:val="20"/>
                <w:szCs w:val="20"/>
              </w:rPr>
            </w:pPr>
          </w:p>
        </w:tc>
        <w:tc>
          <w:tcPr>
            <w:tcW w:w="3969" w:type="dxa"/>
            <w:shd w:val="clear" w:color="auto" w:fill="F4D5F5" w:themeFill="accent2" w:themeFillTint="33"/>
          </w:tcPr>
          <w:p w:rsidR="007E720F" w:rsidRPr="00813393" w:rsidRDefault="007E720F" w:rsidP="007E720F">
            <w:pPr>
              <w:rPr>
                <w:rFonts w:ascii="Arial" w:hAnsi="Arial" w:cs="Arial"/>
                <w:sz w:val="20"/>
                <w:szCs w:val="20"/>
              </w:rPr>
            </w:pPr>
            <w:r w:rsidRPr="00813393">
              <w:rPr>
                <w:rFonts w:ascii="Arial" w:hAnsi="Arial" w:cs="Arial"/>
                <w:sz w:val="20"/>
                <w:szCs w:val="20"/>
              </w:rPr>
              <w:t xml:space="preserve">Identify children who need additional interventions to support the development of their well-being/social skills/personal development </w:t>
            </w:r>
          </w:p>
          <w:p w:rsidR="007E720F" w:rsidRPr="00813393" w:rsidRDefault="007E720F" w:rsidP="007E720F">
            <w:pPr>
              <w:rPr>
                <w:rFonts w:ascii="Arial" w:hAnsi="Arial" w:cs="Arial"/>
                <w:sz w:val="20"/>
                <w:szCs w:val="20"/>
              </w:rPr>
            </w:pPr>
            <w:r w:rsidRPr="00813393">
              <w:rPr>
                <w:rFonts w:ascii="Arial" w:hAnsi="Arial" w:cs="Arial"/>
                <w:sz w:val="20"/>
                <w:szCs w:val="20"/>
              </w:rPr>
              <w:t>Nurt</w:t>
            </w:r>
            <w:r w:rsidR="0077033F" w:rsidRPr="00813393">
              <w:rPr>
                <w:rFonts w:ascii="Arial" w:hAnsi="Arial" w:cs="Arial"/>
                <w:sz w:val="20"/>
                <w:szCs w:val="20"/>
              </w:rPr>
              <w:t>ure rooms staffed and resourced</w:t>
            </w:r>
          </w:p>
          <w:p w:rsidR="00D7223B" w:rsidRPr="00813393" w:rsidRDefault="00D7223B" w:rsidP="007E720F">
            <w:pPr>
              <w:rPr>
                <w:rFonts w:ascii="Arial" w:hAnsi="Arial" w:cs="Arial"/>
                <w:sz w:val="20"/>
                <w:szCs w:val="20"/>
              </w:rPr>
            </w:pPr>
            <w:r w:rsidRPr="00813393">
              <w:rPr>
                <w:rFonts w:ascii="Arial" w:hAnsi="Arial" w:cs="Arial"/>
                <w:sz w:val="20"/>
                <w:szCs w:val="20"/>
              </w:rPr>
              <w:t>SENCO to monitor well-being of SEND pupils.</w:t>
            </w:r>
          </w:p>
          <w:p w:rsidR="00D7223B" w:rsidRPr="00813393" w:rsidRDefault="00D7223B" w:rsidP="0077033F">
            <w:pPr>
              <w:rPr>
                <w:rFonts w:ascii="Arial" w:hAnsi="Arial" w:cs="Arial"/>
                <w:sz w:val="20"/>
                <w:szCs w:val="20"/>
              </w:rPr>
            </w:pPr>
            <w:r w:rsidRPr="00813393">
              <w:rPr>
                <w:rFonts w:ascii="Arial" w:hAnsi="Arial" w:cs="Arial"/>
                <w:sz w:val="20"/>
                <w:szCs w:val="20"/>
              </w:rPr>
              <w:t>These children may have increased levels of an</w:t>
            </w:r>
            <w:r w:rsidR="0077033F" w:rsidRPr="00813393">
              <w:rPr>
                <w:rFonts w:ascii="Arial" w:hAnsi="Arial" w:cs="Arial"/>
                <w:sz w:val="20"/>
                <w:szCs w:val="20"/>
              </w:rPr>
              <w:t>xiety about returning to school</w:t>
            </w:r>
          </w:p>
        </w:tc>
        <w:tc>
          <w:tcPr>
            <w:tcW w:w="3827" w:type="dxa"/>
            <w:shd w:val="clear" w:color="auto" w:fill="DE81E1" w:themeFill="accent2" w:themeFillTint="99"/>
          </w:tcPr>
          <w:p w:rsidR="000E5676" w:rsidRPr="00813393" w:rsidRDefault="00D7223B" w:rsidP="00781CF2">
            <w:pPr>
              <w:rPr>
                <w:rFonts w:ascii="Arial" w:hAnsi="Arial" w:cs="Arial"/>
                <w:sz w:val="20"/>
                <w:szCs w:val="20"/>
              </w:rPr>
            </w:pPr>
            <w:r w:rsidRPr="00813393">
              <w:rPr>
                <w:rFonts w:ascii="Arial" w:hAnsi="Arial" w:cs="Arial"/>
                <w:sz w:val="20"/>
                <w:szCs w:val="20"/>
              </w:rPr>
              <w:t>SENCO to moni</w:t>
            </w:r>
            <w:r w:rsidR="00B64698" w:rsidRPr="00813393">
              <w:rPr>
                <w:rFonts w:ascii="Arial" w:hAnsi="Arial" w:cs="Arial"/>
                <w:sz w:val="20"/>
                <w:szCs w:val="20"/>
              </w:rPr>
              <w:t>tor provision for SEND children</w:t>
            </w:r>
          </w:p>
          <w:p w:rsidR="00D7223B" w:rsidRPr="00813393" w:rsidRDefault="00D7223B" w:rsidP="00781CF2">
            <w:pPr>
              <w:rPr>
                <w:rFonts w:ascii="Arial" w:hAnsi="Arial" w:cs="Arial"/>
                <w:sz w:val="20"/>
                <w:szCs w:val="20"/>
              </w:rPr>
            </w:pPr>
            <w:r w:rsidRPr="00813393">
              <w:rPr>
                <w:rFonts w:ascii="Arial" w:hAnsi="Arial" w:cs="Arial"/>
                <w:sz w:val="20"/>
                <w:szCs w:val="20"/>
              </w:rPr>
              <w:t>SENCO to continue to monitor th</w:t>
            </w:r>
            <w:r w:rsidR="00B64698" w:rsidRPr="00813393">
              <w:rPr>
                <w:rFonts w:ascii="Arial" w:hAnsi="Arial" w:cs="Arial"/>
                <w:sz w:val="20"/>
                <w:szCs w:val="20"/>
              </w:rPr>
              <w:t>e well-being of the SEND pupils</w:t>
            </w:r>
          </w:p>
        </w:tc>
        <w:tc>
          <w:tcPr>
            <w:tcW w:w="4382" w:type="dxa"/>
            <w:shd w:val="clear" w:color="auto" w:fill="F4D5F5" w:themeFill="accent2" w:themeFillTint="33"/>
          </w:tcPr>
          <w:p w:rsidR="000E5676" w:rsidRPr="00813393" w:rsidRDefault="00E84229" w:rsidP="00781CF2">
            <w:pPr>
              <w:rPr>
                <w:rFonts w:ascii="Arial" w:hAnsi="Arial" w:cs="Arial"/>
                <w:sz w:val="20"/>
                <w:szCs w:val="20"/>
              </w:rPr>
            </w:pPr>
            <w:r w:rsidRPr="00813393">
              <w:rPr>
                <w:rFonts w:ascii="Arial" w:hAnsi="Arial" w:cs="Arial"/>
                <w:sz w:val="20"/>
                <w:szCs w:val="20"/>
              </w:rPr>
              <w:t xml:space="preserve">SENCO to continue to monitor the </w:t>
            </w:r>
            <w:r w:rsidR="00B64698" w:rsidRPr="00813393">
              <w:rPr>
                <w:rFonts w:ascii="Arial" w:hAnsi="Arial" w:cs="Arial"/>
                <w:sz w:val="20"/>
                <w:szCs w:val="20"/>
              </w:rPr>
              <w:t>well-being of the SEND children</w:t>
            </w:r>
          </w:p>
          <w:p w:rsidR="00E84229" w:rsidRPr="00813393" w:rsidRDefault="00E84229" w:rsidP="00E84229">
            <w:pPr>
              <w:rPr>
                <w:rFonts w:ascii="Arial" w:hAnsi="Arial" w:cs="Arial"/>
                <w:sz w:val="20"/>
                <w:szCs w:val="20"/>
              </w:rPr>
            </w:pPr>
            <w:r w:rsidRPr="00813393">
              <w:rPr>
                <w:rFonts w:ascii="Arial" w:hAnsi="Arial" w:cs="Arial"/>
                <w:sz w:val="20"/>
                <w:szCs w:val="20"/>
              </w:rPr>
              <w:t>Middle leaders to review the teaching in their phases/subjects to identify where learning opportunities have best supported the children’s well-being</w:t>
            </w:r>
            <w:r w:rsidR="00B64698" w:rsidRPr="00813393">
              <w:rPr>
                <w:rFonts w:ascii="Arial" w:hAnsi="Arial" w:cs="Arial"/>
                <w:sz w:val="20"/>
                <w:szCs w:val="20"/>
              </w:rPr>
              <w:t xml:space="preserve"> and make adjustments if needed</w:t>
            </w:r>
            <w:r w:rsidRPr="00813393">
              <w:rPr>
                <w:rFonts w:ascii="Arial" w:hAnsi="Arial" w:cs="Arial"/>
                <w:sz w:val="20"/>
                <w:szCs w:val="20"/>
              </w:rPr>
              <w:t xml:space="preserve"> </w:t>
            </w:r>
          </w:p>
        </w:tc>
        <w:tc>
          <w:tcPr>
            <w:tcW w:w="4549" w:type="dxa"/>
            <w:shd w:val="clear" w:color="auto" w:fill="DE81E1" w:themeFill="accent2" w:themeFillTint="99"/>
          </w:tcPr>
          <w:p w:rsidR="000E5676" w:rsidRPr="001F2932" w:rsidRDefault="000E5676" w:rsidP="00781CF2">
            <w:pPr>
              <w:rPr>
                <w:rFonts w:ascii="Arial" w:hAnsi="Arial" w:cs="Arial"/>
                <w:sz w:val="16"/>
                <w:szCs w:val="16"/>
              </w:rPr>
            </w:pPr>
          </w:p>
        </w:tc>
      </w:tr>
      <w:tr w:rsidR="000E5676" w:rsidRPr="001F2932" w:rsidTr="008C3845">
        <w:trPr>
          <w:trHeight w:val="994"/>
        </w:trPr>
        <w:tc>
          <w:tcPr>
            <w:tcW w:w="1838" w:type="dxa"/>
            <w:shd w:val="clear" w:color="auto" w:fill="F4D5F5" w:themeFill="accent2" w:themeFillTint="33"/>
          </w:tcPr>
          <w:p w:rsidR="000E5676" w:rsidRPr="00813393" w:rsidRDefault="00DC6BDC" w:rsidP="002A18F9">
            <w:pPr>
              <w:rPr>
                <w:rFonts w:ascii="Arial" w:hAnsi="Arial" w:cs="Arial"/>
                <w:b/>
                <w:sz w:val="24"/>
                <w:szCs w:val="24"/>
              </w:rPr>
            </w:pPr>
            <w:r w:rsidRPr="00813393">
              <w:rPr>
                <w:rFonts w:ascii="Arial" w:hAnsi="Arial" w:cs="Arial"/>
                <w:b/>
                <w:sz w:val="24"/>
                <w:szCs w:val="24"/>
              </w:rPr>
              <w:t>Class teachers</w:t>
            </w:r>
          </w:p>
        </w:tc>
        <w:tc>
          <w:tcPr>
            <w:tcW w:w="3402" w:type="dxa"/>
            <w:shd w:val="clear" w:color="auto" w:fill="DE81E1" w:themeFill="accent2" w:themeFillTint="99"/>
          </w:tcPr>
          <w:p w:rsidR="00760D0D" w:rsidRPr="00813393" w:rsidRDefault="00760D0D" w:rsidP="00760D0D">
            <w:pPr>
              <w:rPr>
                <w:rFonts w:ascii="Arial" w:hAnsi="Arial" w:cs="Arial"/>
                <w:sz w:val="20"/>
                <w:szCs w:val="20"/>
              </w:rPr>
            </w:pPr>
            <w:r w:rsidRPr="00813393">
              <w:rPr>
                <w:rFonts w:ascii="Arial" w:hAnsi="Arial" w:cs="Arial"/>
                <w:sz w:val="20"/>
                <w:szCs w:val="20"/>
              </w:rPr>
              <w:t>Pupils to be contacted by class teachers prior</w:t>
            </w:r>
            <w:r w:rsidR="00B64698" w:rsidRPr="00813393">
              <w:rPr>
                <w:rFonts w:ascii="Arial" w:hAnsi="Arial" w:cs="Arial"/>
                <w:sz w:val="20"/>
                <w:szCs w:val="20"/>
              </w:rPr>
              <w:t xml:space="preserve"> to re-starting school. Include:</w:t>
            </w:r>
            <w:r w:rsidRPr="00813393">
              <w:rPr>
                <w:rFonts w:ascii="Arial" w:hAnsi="Arial" w:cs="Arial"/>
                <w:sz w:val="20"/>
                <w:szCs w:val="20"/>
              </w:rPr>
              <w:t xml:space="preserve"> </w:t>
            </w:r>
          </w:p>
          <w:p w:rsidR="00410DE2" w:rsidRPr="00813393" w:rsidRDefault="00BC2F53" w:rsidP="00E86862">
            <w:pPr>
              <w:numPr>
                <w:ilvl w:val="0"/>
                <w:numId w:val="1"/>
              </w:numPr>
              <w:rPr>
                <w:rFonts w:ascii="Arial" w:hAnsi="Arial" w:cs="Arial"/>
                <w:sz w:val="20"/>
                <w:szCs w:val="20"/>
              </w:rPr>
            </w:pPr>
            <w:r w:rsidRPr="00813393">
              <w:rPr>
                <w:rFonts w:ascii="Arial" w:hAnsi="Arial" w:cs="Arial"/>
                <w:sz w:val="20"/>
                <w:szCs w:val="20"/>
              </w:rPr>
              <w:t>What have you been doing at home?</w:t>
            </w:r>
            <w:r w:rsidRPr="00813393">
              <w:rPr>
                <w:rFonts w:ascii="Arial" w:hAnsi="Arial" w:cs="Arial"/>
                <w:sz w:val="20"/>
                <w:szCs w:val="20"/>
              </w:rPr>
              <w:br/>
              <w:t>What about fitness and activity levels?</w:t>
            </w:r>
          </w:p>
          <w:p w:rsidR="00410DE2" w:rsidRPr="00813393" w:rsidRDefault="00BC2F53" w:rsidP="00E86862">
            <w:pPr>
              <w:numPr>
                <w:ilvl w:val="0"/>
                <w:numId w:val="1"/>
              </w:numPr>
              <w:rPr>
                <w:rFonts w:ascii="Arial" w:hAnsi="Arial" w:cs="Arial"/>
                <w:sz w:val="20"/>
                <w:szCs w:val="20"/>
              </w:rPr>
            </w:pPr>
            <w:r w:rsidRPr="00813393">
              <w:rPr>
                <w:rFonts w:ascii="Arial" w:hAnsi="Arial" w:cs="Arial"/>
                <w:sz w:val="20"/>
                <w:szCs w:val="20"/>
              </w:rPr>
              <w:t>Engagement with friends and relatives – e.g. zoom and quizzes?</w:t>
            </w:r>
          </w:p>
          <w:p w:rsidR="00760D0D" w:rsidRPr="00813393" w:rsidRDefault="00BC2F53" w:rsidP="00E86862">
            <w:pPr>
              <w:numPr>
                <w:ilvl w:val="0"/>
                <w:numId w:val="1"/>
              </w:numPr>
              <w:rPr>
                <w:rFonts w:ascii="Arial" w:hAnsi="Arial" w:cs="Arial"/>
                <w:sz w:val="20"/>
                <w:szCs w:val="20"/>
              </w:rPr>
            </w:pPr>
            <w:r w:rsidRPr="00813393">
              <w:rPr>
                <w:rFonts w:ascii="Arial" w:hAnsi="Arial" w:cs="Arial"/>
                <w:sz w:val="20"/>
                <w:szCs w:val="20"/>
              </w:rPr>
              <w:t>Engagement with the community?</w:t>
            </w:r>
          </w:p>
          <w:p w:rsidR="00BE2750" w:rsidRPr="00813393" w:rsidRDefault="00BE2750" w:rsidP="00BE2750">
            <w:pPr>
              <w:rPr>
                <w:rFonts w:ascii="Arial" w:hAnsi="Arial" w:cs="Arial"/>
                <w:sz w:val="20"/>
                <w:szCs w:val="20"/>
              </w:rPr>
            </w:pPr>
          </w:p>
          <w:p w:rsidR="00BE2750" w:rsidRPr="00813393" w:rsidRDefault="00BE2750" w:rsidP="00BE2750">
            <w:pPr>
              <w:rPr>
                <w:rFonts w:ascii="Arial" w:hAnsi="Arial" w:cs="Arial"/>
                <w:sz w:val="20"/>
                <w:szCs w:val="20"/>
              </w:rPr>
            </w:pPr>
            <w:r w:rsidRPr="00813393">
              <w:rPr>
                <w:rFonts w:ascii="Arial" w:hAnsi="Arial" w:cs="Arial"/>
                <w:sz w:val="20"/>
                <w:szCs w:val="20"/>
              </w:rPr>
              <w:t>Teachers prepare families for returning to school; it will be dif</w:t>
            </w:r>
            <w:r w:rsidR="00B64698" w:rsidRPr="00813393">
              <w:rPr>
                <w:rFonts w:ascii="Arial" w:hAnsi="Arial" w:cs="Arial"/>
                <w:sz w:val="20"/>
                <w:szCs w:val="20"/>
              </w:rPr>
              <w:t>ferent due to social distancing</w:t>
            </w:r>
          </w:p>
          <w:p w:rsidR="00760D0D" w:rsidRPr="00813393" w:rsidRDefault="00760D0D" w:rsidP="00760D0D">
            <w:pPr>
              <w:rPr>
                <w:rFonts w:ascii="Arial" w:hAnsi="Arial" w:cs="Arial"/>
                <w:sz w:val="20"/>
                <w:szCs w:val="20"/>
              </w:rPr>
            </w:pPr>
            <w:r w:rsidRPr="00813393">
              <w:rPr>
                <w:rFonts w:ascii="Arial" w:hAnsi="Arial" w:cs="Arial"/>
                <w:sz w:val="20"/>
                <w:szCs w:val="20"/>
              </w:rPr>
              <w:lastRenderedPageBreak/>
              <w:t>From conversations with parents and pupils, identify those children who will need more support in</w:t>
            </w:r>
            <w:r w:rsidR="00B64698" w:rsidRPr="00813393">
              <w:rPr>
                <w:rFonts w:ascii="Arial" w:hAnsi="Arial" w:cs="Arial"/>
                <w:sz w:val="20"/>
                <w:szCs w:val="20"/>
              </w:rPr>
              <w:t xml:space="preserve"> re-starting and assign mentors</w:t>
            </w:r>
          </w:p>
          <w:p w:rsidR="00760D0D" w:rsidRPr="00813393" w:rsidRDefault="00760D0D" w:rsidP="00760D0D">
            <w:pPr>
              <w:rPr>
                <w:rFonts w:ascii="Arial" w:hAnsi="Arial" w:cs="Arial"/>
                <w:sz w:val="20"/>
                <w:szCs w:val="20"/>
              </w:rPr>
            </w:pPr>
            <w:r w:rsidRPr="00813393">
              <w:rPr>
                <w:rFonts w:ascii="Arial" w:hAnsi="Arial" w:cs="Arial"/>
                <w:sz w:val="20"/>
                <w:szCs w:val="20"/>
              </w:rPr>
              <w:t>Identify those children who have been either directly or indirectly affected by bereavement and plan interventions to support them.</w:t>
            </w:r>
          </w:p>
          <w:p w:rsidR="00760D0D" w:rsidRPr="00813393" w:rsidRDefault="00760D0D" w:rsidP="00760D0D">
            <w:pPr>
              <w:rPr>
                <w:rFonts w:ascii="Arial" w:hAnsi="Arial" w:cs="Arial"/>
                <w:sz w:val="20"/>
                <w:szCs w:val="20"/>
              </w:rPr>
            </w:pPr>
            <w:r w:rsidRPr="00813393">
              <w:rPr>
                <w:rFonts w:ascii="Arial" w:hAnsi="Arial" w:cs="Arial"/>
                <w:sz w:val="20"/>
                <w:szCs w:val="20"/>
              </w:rPr>
              <w:t>Identify those children who have had limited access to outdoor space and physica</w:t>
            </w:r>
            <w:r w:rsidR="00B64698" w:rsidRPr="00813393">
              <w:rPr>
                <w:rFonts w:ascii="Arial" w:hAnsi="Arial" w:cs="Arial"/>
                <w:sz w:val="20"/>
                <w:szCs w:val="20"/>
              </w:rPr>
              <w:t>l exercise whilst not at school</w:t>
            </w:r>
          </w:p>
          <w:p w:rsidR="00760D0D" w:rsidRPr="00813393" w:rsidRDefault="00760D0D" w:rsidP="00760D0D">
            <w:pPr>
              <w:rPr>
                <w:rFonts w:ascii="Arial" w:hAnsi="Arial" w:cs="Arial"/>
                <w:sz w:val="20"/>
                <w:szCs w:val="20"/>
              </w:rPr>
            </w:pPr>
            <w:r w:rsidRPr="00813393">
              <w:rPr>
                <w:rFonts w:ascii="Arial" w:hAnsi="Arial" w:cs="Arial"/>
                <w:sz w:val="20"/>
                <w:szCs w:val="20"/>
              </w:rPr>
              <w:t>Ensure that children with EHCP’s have appr</w:t>
            </w:r>
            <w:r w:rsidR="00B64698" w:rsidRPr="00813393">
              <w:rPr>
                <w:rFonts w:ascii="Arial" w:hAnsi="Arial" w:cs="Arial"/>
                <w:sz w:val="20"/>
                <w:szCs w:val="20"/>
              </w:rPr>
              <w:t>opriate provision in place</w:t>
            </w:r>
          </w:p>
          <w:p w:rsidR="00760D0D" w:rsidRPr="00813393" w:rsidRDefault="00760D0D" w:rsidP="00760D0D">
            <w:pPr>
              <w:rPr>
                <w:rFonts w:ascii="Arial" w:hAnsi="Arial" w:cs="Arial"/>
                <w:sz w:val="20"/>
                <w:szCs w:val="20"/>
              </w:rPr>
            </w:pPr>
          </w:p>
          <w:p w:rsidR="00760D0D" w:rsidRPr="00813393" w:rsidRDefault="00760D0D" w:rsidP="00760D0D">
            <w:pPr>
              <w:rPr>
                <w:rFonts w:ascii="Arial" w:hAnsi="Arial" w:cs="Arial"/>
                <w:sz w:val="20"/>
                <w:szCs w:val="20"/>
              </w:rPr>
            </w:pPr>
          </w:p>
          <w:p w:rsidR="00760D0D" w:rsidRPr="00813393" w:rsidRDefault="00760D0D" w:rsidP="00760D0D">
            <w:pPr>
              <w:rPr>
                <w:rFonts w:ascii="Arial" w:hAnsi="Arial" w:cs="Arial"/>
                <w:sz w:val="20"/>
                <w:szCs w:val="20"/>
              </w:rPr>
            </w:pPr>
          </w:p>
        </w:tc>
        <w:tc>
          <w:tcPr>
            <w:tcW w:w="3969" w:type="dxa"/>
            <w:shd w:val="clear" w:color="auto" w:fill="F4D5F5" w:themeFill="accent2" w:themeFillTint="33"/>
          </w:tcPr>
          <w:p w:rsidR="0092796F" w:rsidRPr="00813393" w:rsidRDefault="0092796F" w:rsidP="0092796F">
            <w:pPr>
              <w:rPr>
                <w:rFonts w:ascii="Arial" w:hAnsi="Arial" w:cs="Arial"/>
                <w:sz w:val="20"/>
                <w:szCs w:val="20"/>
              </w:rPr>
            </w:pPr>
            <w:r w:rsidRPr="00813393">
              <w:rPr>
                <w:rFonts w:ascii="Arial" w:hAnsi="Arial" w:cs="Arial"/>
                <w:sz w:val="20"/>
                <w:szCs w:val="20"/>
              </w:rPr>
              <w:lastRenderedPageBreak/>
              <w:t>Review of school rules and expectations with children</w:t>
            </w:r>
          </w:p>
          <w:p w:rsidR="00B97079" w:rsidRPr="00813393" w:rsidRDefault="00B97079" w:rsidP="0092796F">
            <w:pPr>
              <w:rPr>
                <w:rFonts w:ascii="Arial" w:hAnsi="Arial" w:cs="Arial"/>
                <w:sz w:val="20"/>
                <w:szCs w:val="20"/>
              </w:rPr>
            </w:pPr>
          </w:p>
          <w:p w:rsidR="00B97079" w:rsidRPr="00813393" w:rsidRDefault="00B97079" w:rsidP="0092796F">
            <w:pPr>
              <w:rPr>
                <w:rFonts w:ascii="Arial" w:hAnsi="Arial" w:cs="Arial"/>
                <w:sz w:val="20"/>
                <w:szCs w:val="20"/>
              </w:rPr>
            </w:pPr>
            <w:r w:rsidRPr="00813393">
              <w:rPr>
                <w:rFonts w:ascii="Arial" w:hAnsi="Arial" w:cs="Arial"/>
                <w:sz w:val="20"/>
                <w:szCs w:val="20"/>
              </w:rPr>
              <w:t>Discuss social distancing with pupils;</w:t>
            </w:r>
          </w:p>
          <w:p w:rsidR="00B97079" w:rsidRPr="00813393" w:rsidRDefault="00B97079" w:rsidP="00537964">
            <w:pPr>
              <w:pStyle w:val="ListParagraph"/>
              <w:numPr>
                <w:ilvl w:val="0"/>
                <w:numId w:val="10"/>
              </w:numPr>
              <w:rPr>
                <w:rFonts w:ascii="Arial" w:hAnsi="Arial" w:cs="Arial"/>
                <w:sz w:val="20"/>
                <w:szCs w:val="20"/>
              </w:rPr>
            </w:pPr>
            <w:r w:rsidRPr="00813393">
              <w:rPr>
                <w:rFonts w:ascii="Arial" w:hAnsi="Arial" w:cs="Arial"/>
                <w:sz w:val="20"/>
                <w:szCs w:val="20"/>
              </w:rPr>
              <w:t>Why it is needed and how it will benefit us all for the future</w:t>
            </w:r>
          </w:p>
          <w:p w:rsidR="00B97079" w:rsidRPr="00813393" w:rsidRDefault="00B97079" w:rsidP="00537964">
            <w:pPr>
              <w:pStyle w:val="ListParagraph"/>
              <w:numPr>
                <w:ilvl w:val="0"/>
                <w:numId w:val="10"/>
              </w:numPr>
              <w:rPr>
                <w:rFonts w:ascii="Arial" w:hAnsi="Arial" w:cs="Arial"/>
                <w:sz w:val="20"/>
                <w:szCs w:val="20"/>
              </w:rPr>
            </w:pPr>
            <w:r w:rsidRPr="00813393">
              <w:rPr>
                <w:rFonts w:ascii="Arial" w:hAnsi="Arial" w:cs="Arial"/>
                <w:sz w:val="20"/>
                <w:szCs w:val="20"/>
              </w:rPr>
              <w:t>What the expectations for social distancing in the</w:t>
            </w:r>
            <w:r w:rsidR="00E01CDC" w:rsidRPr="00813393">
              <w:rPr>
                <w:rFonts w:ascii="Arial" w:hAnsi="Arial" w:cs="Arial"/>
                <w:sz w:val="20"/>
                <w:szCs w:val="20"/>
              </w:rPr>
              <w:t xml:space="preserve"> </w:t>
            </w:r>
            <w:r w:rsidR="00813393">
              <w:rPr>
                <w:rFonts w:ascii="Arial" w:hAnsi="Arial" w:cs="Arial"/>
                <w:sz w:val="20"/>
                <w:szCs w:val="20"/>
              </w:rPr>
              <w:t>classroom and around school are</w:t>
            </w:r>
          </w:p>
          <w:p w:rsidR="0035506B" w:rsidRPr="00813393" w:rsidRDefault="0035506B" w:rsidP="00537964">
            <w:pPr>
              <w:pStyle w:val="ListParagraph"/>
              <w:numPr>
                <w:ilvl w:val="0"/>
                <w:numId w:val="10"/>
              </w:numPr>
              <w:rPr>
                <w:rFonts w:ascii="Arial" w:hAnsi="Arial" w:cs="Arial"/>
                <w:sz w:val="20"/>
                <w:szCs w:val="20"/>
              </w:rPr>
            </w:pPr>
            <w:r w:rsidRPr="00813393">
              <w:rPr>
                <w:rFonts w:ascii="Arial" w:hAnsi="Arial" w:cs="Arial"/>
                <w:sz w:val="20"/>
                <w:szCs w:val="20"/>
              </w:rPr>
              <w:t>How this will impact on the school day including break and lunchtimes</w:t>
            </w:r>
          </w:p>
          <w:p w:rsidR="00B97079" w:rsidRPr="00813393" w:rsidRDefault="00E01CDC" w:rsidP="00537964">
            <w:pPr>
              <w:pStyle w:val="ListParagraph"/>
              <w:numPr>
                <w:ilvl w:val="0"/>
                <w:numId w:val="10"/>
              </w:numPr>
              <w:rPr>
                <w:rFonts w:ascii="Arial" w:hAnsi="Arial" w:cs="Arial"/>
                <w:sz w:val="20"/>
                <w:szCs w:val="20"/>
              </w:rPr>
            </w:pPr>
            <w:r w:rsidRPr="00813393">
              <w:rPr>
                <w:rFonts w:ascii="Arial" w:hAnsi="Arial" w:cs="Arial"/>
                <w:sz w:val="20"/>
                <w:szCs w:val="20"/>
              </w:rPr>
              <w:t>How they can support their community by modelling positive social distancing</w:t>
            </w:r>
          </w:p>
          <w:p w:rsidR="00AE7534" w:rsidRPr="00813393" w:rsidRDefault="00E01CDC" w:rsidP="00537964">
            <w:pPr>
              <w:pStyle w:val="ListParagraph"/>
              <w:numPr>
                <w:ilvl w:val="0"/>
                <w:numId w:val="10"/>
              </w:numPr>
              <w:rPr>
                <w:rFonts w:ascii="Arial" w:hAnsi="Arial" w:cs="Arial"/>
                <w:sz w:val="20"/>
                <w:szCs w:val="20"/>
              </w:rPr>
            </w:pPr>
            <w:r w:rsidRPr="00813393">
              <w:rPr>
                <w:rFonts w:ascii="Arial" w:hAnsi="Arial" w:cs="Arial"/>
                <w:sz w:val="20"/>
                <w:szCs w:val="20"/>
              </w:rPr>
              <w:lastRenderedPageBreak/>
              <w:t>The negative aspect of social distancing such as missing family members and lack of contact with friends</w:t>
            </w:r>
          </w:p>
          <w:p w:rsidR="00537964" w:rsidRPr="00813393" w:rsidRDefault="00537964" w:rsidP="00537964">
            <w:pPr>
              <w:rPr>
                <w:rFonts w:ascii="Arial" w:hAnsi="Arial" w:cs="Arial"/>
                <w:iCs/>
                <w:sz w:val="20"/>
                <w:szCs w:val="20"/>
              </w:rPr>
            </w:pPr>
            <w:r w:rsidRPr="00813393">
              <w:rPr>
                <w:rFonts w:ascii="Arial" w:hAnsi="Arial" w:cs="Arial"/>
                <w:iCs/>
                <w:sz w:val="20"/>
                <w:szCs w:val="20"/>
              </w:rPr>
              <w:t>Teachers support children in understanding and managing the sense of loss that children will have around key events either not running in the same way, or not happening at all.  For example;</w:t>
            </w:r>
          </w:p>
          <w:p w:rsidR="00537964" w:rsidRPr="00813393" w:rsidRDefault="00537964" w:rsidP="00537964">
            <w:pPr>
              <w:pStyle w:val="ListParagraph"/>
              <w:numPr>
                <w:ilvl w:val="0"/>
                <w:numId w:val="10"/>
              </w:numPr>
              <w:contextualSpacing w:val="0"/>
              <w:rPr>
                <w:rFonts w:ascii="Arial" w:hAnsi="Arial" w:cs="Arial"/>
                <w:iCs/>
                <w:sz w:val="20"/>
                <w:szCs w:val="20"/>
              </w:rPr>
            </w:pPr>
            <w:r w:rsidRPr="00813393">
              <w:rPr>
                <w:rFonts w:ascii="Arial" w:hAnsi="Arial" w:cs="Arial"/>
                <w:iCs/>
                <w:sz w:val="20"/>
                <w:szCs w:val="20"/>
              </w:rPr>
              <w:t>Whole school assemblies</w:t>
            </w:r>
          </w:p>
          <w:p w:rsidR="00537964" w:rsidRPr="00813393" w:rsidRDefault="00537964" w:rsidP="00537964">
            <w:pPr>
              <w:pStyle w:val="ListParagraph"/>
              <w:numPr>
                <w:ilvl w:val="0"/>
                <w:numId w:val="10"/>
              </w:numPr>
              <w:contextualSpacing w:val="0"/>
              <w:rPr>
                <w:rFonts w:ascii="Arial" w:hAnsi="Arial" w:cs="Arial"/>
                <w:iCs/>
                <w:sz w:val="20"/>
                <w:szCs w:val="20"/>
              </w:rPr>
            </w:pPr>
            <w:r w:rsidRPr="00813393">
              <w:rPr>
                <w:rFonts w:ascii="Arial" w:hAnsi="Arial" w:cs="Arial"/>
                <w:iCs/>
                <w:sz w:val="20"/>
                <w:szCs w:val="20"/>
              </w:rPr>
              <w:t>Lunch and play times</w:t>
            </w:r>
          </w:p>
          <w:p w:rsidR="00537964" w:rsidRPr="00813393" w:rsidRDefault="00537964" w:rsidP="00537964">
            <w:pPr>
              <w:pStyle w:val="ListParagraph"/>
              <w:numPr>
                <w:ilvl w:val="0"/>
                <w:numId w:val="10"/>
              </w:numPr>
              <w:contextualSpacing w:val="0"/>
              <w:rPr>
                <w:rFonts w:ascii="Arial" w:hAnsi="Arial" w:cs="Arial"/>
                <w:iCs/>
                <w:sz w:val="20"/>
                <w:szCs w:val="20"/>
              </w:rPr>
            </w:pPr>
            <w:r w:rsidRPr="00813393">
              <w:rPr>
                <w:rFonts w:ascii="Arial" w:hAnsi="Arial" w:cs="Arial"/>
                <w:iCs/>
                <w:sz w:val="20"/>
                <w:szCs w:val="20"/>
              </w:rPr>
              <w:t>School celebrations such as proms, discos etc</w:t>
            </w:r>
          </w:p>
          <w:p w:rsidR="00537964" w:rsidRPr="00813393" w:rsidRDefault="00537964" w:rsidP="00537964">
            <w:pPr>
              <w:pStyle w:val="ListParagraph"/>
              <w:numPr>
                <w:ilvl w:val="0"/>
                <w:numId w:val="10"/>
              </w:numPr>
              <w:contextualSpacing w:val="0"/>
              <w:rPr>
                <w:rFonts w:ascii="Arial" w:hAnsi="Arial" w:cs="Arial"/>
                <w:sz w:val="20"/>
                <w:szCs w:val="20"/>
              </w:rPr>
            </w:pPr>
            <w:r w:rsidRPr="00813393">
              <w:rPr>
                <w:rFonts w:ascii="Arial" w:hAnsi="Arial" w:cs="Arial"/>
                <w:iCs/>
                <w:sz w:val="20"/>
                <w:szCs w:val="20"/>
              </w:rPr>
              <w:t>Concerts</w:t>
            </w:r>
          </w:p>
          <w:p w:rsidR="0092796F" w:rsidRPr="00813393" w:rsidRDefault="0092796F" w:rsidP="0092796F">
            <w:pPr>
              <w:rPr>
                <w:rFonts w:ascii="Arial" w:hAnsi="Arial" w:cs="Arial"/>
                <w:sz w:val="20"/>
                <w:szCs w:val="20"/>
              </w:rPr>
            </w:pPr>
          </w:p>
          <w:p w:rsidR="00AE7534" w:rsidRPr="00813393" w:rsidRDefault="00AE7534" w:rsidP="0092796F">
            <w:pPr>
              <w:rPr>
                <w:rFonts w:ascii="Arial" w:hAnsi="Arial" w:cs="Arial"/>
                <w:sz w:val="20"/>
                <w:szCs w:val="20"/>
              </w:rPr>
            </w:pPr>
            <w:r w:rsidRPr="00813393">
              <w:rPr>
                <w:rFonts w:ascii="Arial" w:hAnsi="Arial" w:cs="Arial"/>
                <w:sz w:val="20"/>
                <w:szCs w:val="20"/>
              </w:rPr>
              <w:t>Prepare the children for the fact that the school may need to run a more flexible structure in the coming months. (Depending on government guidelines around school opening and social distancing). Ensure that pupils know that the schools will remain focused on supporting</w:t>
            </w:r>
            <w:r w:rsidR="00813393">
              <w:rPr>
                <w:rFonts w:ascii="Arial" w:hAnsi="Arial" w:cs="Arial"/>
                <w:sz w:val="20"/>
                <w:szCs w:val="20"/>
              </w:rPr>
              <w:t xml:space="preserve"> all pupils through these times</w:t>
            </w:r>
          </w:p>
          <w:p w:rsidR="0092796F" w:rsidRPr="00813393" w:rsidRDefault="0092796F" w:rsidP="0092796F">
            <w:pPr>
              <w:rPr>
                <w:rFonts w:ascii="Arial" w:hAnsi="Arial" w:cs="Arial"/>
                <w:sz w:val="20"/>
                <w:szCs w:val="20"/>
              </w:rPr>
            </w:pPr>
            <w:r w:rsidRPr="00813393">
              <w:rPr>
                <w:rFonts w:ascii="Arial" w:hAnsi="Arial" w:cs="Arial"/>
                <w:sz w:val="20"/>
                <w:szCs w:val="20"/>
              </w:rPr>
              <w:t>Provide daily team building opportunities for all children to support rebuilding rel</w:t>
            </w:r>
            <w:r w:rsidR="00B64698" w:rsidRPr="00813393">
              <w:rPr>
                <w:rFonts w:ascii="Arial" w:hAnsi="Arial" w:cs="Arial"/>
                <w:sz w:val="20"/>
                <w:szCs w:val="20"/>
              </w:rPr>
              <w:t>ationships indoors and outdoors</w:t>
            </w:r>
          </w:p>
          <w:p w:rsidR="0092796F" w:rsidRPr="00813393" w:rsidRDefault="0092796F" w:rsidP="0092796F">
            <w:pPr>
              <w:rPr>
                <w:rFonts w:ascii="Arial" w:hAnsi="Arial" w:cs="Arial"/>
                <w:sz w:val="20"/>
                <w:szCs w:val="20"/>
              </w:rPr>
            </w:pPr>
            <w:r w:rsidRPr="00813393">
              <w:rPr>
                <w:rFonts w:ascii="Arial" w:hAnsi="Arial" w:cs="Arial"/>
                <w:sz w:val="20"/>
                <w:szCs w:val="20"/>
              </w:rPr>
              <w:t>Integrate 30 mins of  moderate  physical activity in to the timetable everyday (this could be in 3 x 10 minute sessions and does not need to be one block)</w:t>
            </w:r>
          </w:p>
          <w:p w:rsidR="0092796F" w:rsidRPr="00813393" w:rsidRDefault="0092796F" w:rsidP="0092796F">
            <w:pPr>
              <w:rPr>
                <w:rFonts w:ascii="Arial" w:hAnsi="Arial" w:cs="Arial"/>
                <w:sz w:val="20"/>
                <w:szCs w:val="20"/>
              </w:rPr>
            </w:pPr>
            <w:r w:rsidRPr="00813393">
              <w:rPr>
                <w:rFonts w:ascii="Arial" w:hAnsi="Arial" w:cs="Arial"/>
                <w:sz w:val="20"/>
                <w:szCs w:val="20"/>
              </w:rPr>
              <w:t xml:space="preserve">Start to monitor fitness levels – mental and physical fitness of class </w:t>
            </w:r>
          </w:p>
          <w:p w:rsidR="0092796F" w:rsidRPr="00813393" w:rsidRDefault="00B64698" w:rsidP="0092796F">
            <w:pPr>
              <w:rPr>
                <w:rFonts w:ascii="Arial" w:hAnsi="Arial" w:cs="Arial"/>
                <w:sz w:val="20"/>
                <w:szCs w:val="20"/>
              </w:rPr>
            </w:pPr>
            <w:r w:rsidRPr="00813393">
              <w:rPr>
                <w:rFonts w:ascii="Arial" w:hAnsi="Arial" w:cs="Arial"/>
                <w:sz w:val="20"/>
                <w:szCs w:val="20"/>
              </w:rPr>
              <w:t>Daily structured PSHE lessons</w:t>
            </w:r>
          </w:p>
          <w:p w:rsidR="00F504FE" w:rsidRPr="00813393" w:rsidRDefault="00F504FE" w:rsidP="00F504FE">
            <w:pPr>
              <w:rPr>
                <w:rFonts w:ascii="Arial" w:hAnsi="Arial" w:cs="Arial"/>
                <w:sz w:val="20"/>
                <w:szCs w:val="20"/>
              </w:rPr>
            </w:pPr>
            <w:r w:rsidRPr="00813393">
              <w:rPr>
                <w:rFonts w:ascii="Arial" w:hAnsi="Arial" w:cs="Arial"/>
                <w:sz w:val="20"/>
                <w:szCs w:val="20"/>
              </w:rPr>
              <w:t>Build in time for reflection and connection with feelings and oppor</w:t>
            </w:r>
            <w:r w:rsidR="00B64698" w:rsidRPr="00813393">
              <w:rPr>
                <w:rFonts w:ascii="Arial" w:hAnsi="Arial" w:cs="Arial"/>
                <w:sz w:val="20"/>
                <w:szCs w:val="20"/>
              </w:rPr>
              <w:t>tunities to develop mindfulness</w:t>
            </w:r>
          </w:p>
          <w:p w:rsidR="00F504FE" w:rsidRPr="00813393" w:rsidRDefault="00F504FE" w:rsidP="00F504FE">
            <w:pPr>
              <w:rPr>
                <w:rFonts w:ascii="Arial" w:hAnsi="Arial" w:cs="Arial"/>
                <w:sz w:val="20"/>
                <w:szCs w:val="20"/>
              </w:rPr>
            </w:pPr>
            <w:r w:rsidRPr="00813393">
              <w:rPr>
                <w:rFonts w:ascii="Arial" w:hAnsi="Arial" w:cs="Arial"/>
                <w:sz w:val="20"/>
                <w:szCs w:val="20"/>
              </w:rPr>
              <w:t xml:space="preserve">All children have opportunities to speak with adults about their concern, worries, and anxieties. </w:t>
            </w:r>
            <w:r w:rsidR="002A27E9">
              <w:rPr>
                <w:rFonts w:ascii="Arial" w:hAnsi="Arial" w:cs="Arial"/>
                <w:sz w:val="20"/>
                <w:szCs w:val="20"/>
              </w:rPr>
              <w:t xml:space="preserve"> Mentors allocated where needed</w:t>
            </w:r>
          </w:p>
          <w:p w:rsidR="00F504FE" w:rsidRPr="00813393" w:rsidRDefault="00F504FE" w:rsidP="00F504FE">
            <w:pPr>
              <w:rPr>
                <w:rFonts w:ascii="Arial" w:hAnsi="Arial" w:cs="Arial"/>
                <w:sz w:val="20"/>
                <w:szCs w:val="20"/>
              </w:rPr>
            </w:pPr>
            <w:r w:rsidRPr="00813393">
              <w:rPr>
                <w:rFonts w:ascii="Arial" w:hAnsi="Arial" w:cs="Arial"/>
                <w:sz w:val="20"/>
                <w:szCs w:val="20"/>
              </w:rPr>
              <w:t>Plans in place to support childre</w:t>
            </w:r>
            <w:r w:rsidR="00B64698" w:rsidRPr="00813393">
              <w:rPr>
                <w:rFonts w:ascii="Arial" w:hAnsi="Arial" w:cs="Arial"/>
                <w:sz w:val="20"/>
                <w:szCs w:val="20"/>
              </w:rPr>
              <w:t>n with behavioural difficulties</w:t>
            </w:r>
          </w:p>
          <w:p w:rsidR="001E69C6" w:rsidRPr="00813393" w:rsidRDefault="001E69C6" w:rsidP="00F504FE">
            <w:pPr>
              <w:rPr>
                <w:rFonts w:ascii="Arial" w:hAnsi="Arial" w:cs="Arial"/>
                <w:sz w:val="20"/>
                <w:szCs w:val="20"/>
              </w:rPr>
            </w:pPr>
            <w:r w:rsidRPr="00813393">
              <w:rPr>
                <w:rFonts w:ascii="Arial" w:hAnsi="Arial" w:cs="Arial"/>
                <w:sz w:val="20"/>
                <w:szCs w:val="20"/>
              </w:rPr>
              <w:t>Identify children who may benefit from accessing the outreach programs at the</w:t>
            </w:r>
            <w:r w:rsidR="00B64698" w:rsidRPr="00813393">
              <w:rPr>
                <w:rFonts w:ascii="Arial" w:hAnsi="Arial" w:cs="Arial"/>
                <w:sz w:val="20"/>
                <w:szCs w:val="20"/>
              </w:rPr>
              <w:t xml:space="preserve"> Cambridgeshire Outdoor Centres</w:t>
            </w:r>
          </w:p>
          <w:p w:rsidR="007100C3" w:rsidRPr="00813393" w:rsidRDefault="007100C3" w:rsidP="007100C3">
            <w:pPr>
              <w:rPr>
                <w:rFonts w:ascii="Arial" w:hAnsi="Arial" w:cs="Arial"/>
                <w:sz w:val="20"/>
                <w:szCs w:val="20"/>
              </w:rPr>
            </w:pPr>
            <w:r w:rsidRPr="00813393">
              <w:rPr>
                <w:rFonts w:ascii="Arial" w:hAnsi="Arial" w:cs="Arial"/>
                <w:sz w:val="20"/>
                <w:szCs w:val="20"/>
              </w:rPr>
              <w:t>Look at the resource pack of</w:t>
            </w:r>
            <w:r w:rsidRPr="00813393">
              <w:rPr>
                <w:rFonts w:ascii="Arial" w:hAnsi="Arial" w:cs="Arial"/>
                <w:i/>
                <w:sz w:val="20"/>
                <w:szCs w:val="20"/>
                <w:u w:val="single"/>
              </w:rPr>
              <w:t xml:space="preserve"> </w:t>
            </w:r>
            <w:r w:rsidRPr="00813393">
              <w:rPr>
                <w:rFonts w:ascii="Arial" w:hAnsi="Arial" w:cs="Arial"/>
                <w:b/>
                <w:i/>
                <w:sz w:val="20"/>
                <w:szCs w:val="20"/>
                <w:u w:val="single"/>
              </w:rPr>
              <w:t>activities to support pupil well-being</w:t>
            </w:r>
            <w:r w:rsidRPr="00813393">
              <w:rPr>
                <w:rFonts w:ascii="Arial" w:hAnsi="Arial" w:cs="Arial"/>
                <w:b/>
                <w:sz w:val="20"/>
                <w:szCs w:val="20"/>
              </w:rPr>
              <w:t xml:space="preserve"> </w:t>
            </w:r>
            <w:r w:rsidRPr="00813393">
              <w:rPr>
                <w:rFonts w:ascii="Arial" w:hAnsi="Arial" w:cs="Arial"/>
                <w:sz w:val="20"/>
                <w:szCs w:val="20"/>
              </w:rPr>
              <w:t xml:space="preserve">produced by the Cambridgeshire SIS team in collaboration with the PSHE, PE </w:t>
            </w:r>
            <w:r w:rsidR="00813393">
              <w:rPr>
                <w:rFonts w:ascii="Arial" w:hAnsi="Arial" w:cs="Arial"/>
                <w:sz w:val="20"/>
                <w:szCs w:val="20"/>
              </w:rPr>
              <w:t>and Outdoor Education services</w:t>
            </w:r>
          </w:p>
          <w:p w:rsidR="000E5676" w:rsidRPr="00813393" w:rsidRDefault="000E5676" w:rsidP="0092796F">
            <w:pPr>
              <w:rPr>
                <w:rFonts w:ascii="Arial" w:hAnsi="Arial" w:cs="Arial"/>
                <w:sz w:val="20"/>
                <w:szCs w:val="20"/>
              </w:rPr>
            </w:pPr>
          </w:p>
        </w:tc>
        <w:tc>
          <w:tcPr>
            <w:tcW w:w="3827" w:type="dxa"/>
            <w:shd w:val="clear" w:color="auto" w:fill="DE81E1" w:themeFill="accent2" w:themeFillTint="99"/>
          </w:tcPr>
          <w:p w:rsidR="00842E91" w:rsidRPr="00813393" w:rsidRDefault="00842E91" w:rsidP="00842E91">
            <w:pPr>
              <w:rPr>
                <w:rFonts w:ascii="Arial" w:hAnsi="Arial" w:cs="Arial"/>
                <w:sz w:val="20"/>
                <w:szCs w:val="20"/>
              </w:rPr>
            </w:pPr>
            <w:r w:rsidRPr="00813393">
              <w:rPr>
                <w:rFonts w:ascii="Arial" w:hAnsi="Arial" w:cs="Arial"/>
                <w:sz w:val="20"/>
                <w:szCs w:val="20"/>
              </w:rPr>
              <w:lastRenderedPageBreak/>
              <w:t xml:space="preserve">All pupils will continue to have opportunities to use the outdoor </w:t>
            </w:r>
            <w:r w:rsidR="00813393">
              <w:rPr>
                <w:rFonts w:ascii="Arial" w:hAnsi="Arial" w:cs="Arial"/>
                <w:sz w:val="20"/>
                <w:szCs w:val="20"/>
              </w:rPr>
              <w:t>space for their learning</w:t>
            </w:r>
          </w:p>
          <w:p w:rsidR="00B64698" w:rsidRPr="00813393" w:rsidRDefault="00842E91" w:rsidP="00842E91">
            <w:pPr>
              <w:rPr>
                <w:rFonts w:ascii="Arial" w:hAnsi="Arial" w:cs="Arial"/>
                <w:sz w:val="20"/>
                <w:szCs w:val="20"/>
              </w:rPr>
            </w:pPr>
            <w:r w:rsidRPr="00813393">
              <w:rPr>
                <w:rFonts w:ascii="Arial" w:hAnsi="Arial" w:cs="Arial"/>
                <w:sz w:val="20"/>
                <w:szCs w:val="20"/>
              </w:rPr>
              <w:t>Continue to integrate 30mins of moderate physical activity everyday (this could be in 3 x 10</w:t>
            </w:r>
            <w:r w:rsidRPr="00813393">
              <w:rPr>
                <w:sz w:val="20"/>
                <w:szCs w:val="20"/>
              </w:rPr>
              <w:t xml:space="preserve"> </w:t>
            </w:r>
            <w:r w:rsidRPr="00813393">
              <w:rPr>
                <w:rFonts w:ascii="Arial" w:hAnsi="Arial" w:cs="Arial"/>
                <w:sz w:val="20"/>
                <w:szCs w:val="20"/>
              </w:rPr>
              <w:t>minute sessions and does not need to be one block).  This is in addition to the timetabled PE.</w:t>
            </w:r>
          </w:p>
          <w:p w:rsidR="00842E91" w:rsidRPr="00813393" w:rsidRDefault="00842E91" w:rsidP="00842E91">
            <w:pPr>
              <w:rPr>
                <w:rFonts w:ascii="Arial" w:hAnsi="Arial" w:cs="Arial"/>
                <w:sz w:val="20"/>
                <w:szCs w:val="20"/>
              </w:rPr>
            </w:pPr>
            <w:r w:rsidRPr="00813393">
              <w:rPr>
                <w:rFonts w:ascii="Arial" w:hAnsi="Arial" w:cs="Arial"/>
                <w:sz w:val="20"/>
                <w:szCs w:val="20"/>
              </w:rPr>
              <w:t>Continued regular PSHE lessons and opportunities for reflection, mindfuln</w:t>
            </w:r>
            <w:r w:rsidR="00813393">
              <w:rPr>
                <w:rFonts w:ascii="Arial" w:hAnsi="Arial" w:cs="Arial"/>
                <w:sz w:val="20"/>
                <w:szCs w:val="20"/>
              </w:rPr>
              <w:t>ess and social skills building</w:t>
            </w:r>
          </w:p>
          <w:p w:rsidR="00BE2750" w:rsidRPr="00813393" w:rsidRDefault="00BE2750" w:rsidP="00842E91">
            <w:pPr>
              <w:rPr>
                <w:rFonts w:ascii="Arial" w:hAnsi="Arial" w:cs="Arial"/>
                <w:sz w:val="20"/>
                <w:szCs w:val="20"/>
              </w:rPr>
            </w:pPr>
          </w:p>
          <w:p w:rsidR="00BE2750" w:rsidRPr="00813393" w:rsidRDefault="00BE2750" w:rsidP="00842E91">
            <w:pPr>
              <w:rPr>
                <w:rFonts w:ascii="Arial" w:hAnsi="Arial" w:cs="Arial"/>
                <w:sz w:val="20"/>
                <w:szCs w:val="20"/>
              </w:rPr>
            </w:pPr>
            <w:r w:rsidRPr="00813393">
              <w:rPr>
                <w:rFonts w:ascii="Arial" w:hAnsi="Arial" w:cs="Arial"/>
                <w:sz w:val="20"/>
                <w:szCs w:val="20"/>
              </w:rPr>
              <w:t>Review social distancing with the children;</w:t>
            </w:r>
          </w:p>
          <w:p w:rsidR="00BE2750" w:rsidRPr="00813393" w:rsidRDefault="00BE2750" w:rsidP="00BE2750">
            <w:pPr>
              <w:pStyle w:val="ListParagraph"/>
              <w:numPr>
                <w:ilvl w:val="0"/>
                <w:numId w:val="12"/>
              </w:numPr>
              <w:rPr>
                <w:rFonts w:ascii="Arial" w:hAnsi="Arial" w:cs="Arial"/>
                <w:sz w:val="20"/>
                <w:szCs w:val="20"/>
              </w:rPr>
            </w:pPr>
            <w:r w:rsidRPr="00813393">
              <w:rPr>
                <w:rFonts w:ascii="Arial" w:hAnsi="Arial" w:cs="Arial"/>
                <w:sz w:val="20"/>
                <w:szCs w:val="20"/>
              </w:rPr>
              <w:t>How are they feeling about it?</w:t>
            </w:r>
          </w:p>
          <w:p w:rsidR="00BE2750" w:rsidRPr="00813393" w:rsidRDefault="00BE2750" w:rsidP="00BE2750">
            <w:pPr>
              <w:pStyle w:val="ListParagraph"/>
              <w:numPr>
                <w:ilvl w:val="0"/>
                <w:numId w:val="12"/>
              </w:numPr>
              <w:rPr>
                <w:rFonts w:ascii="Arial" w:hAnsi="Arial" w:cs="Arial"/>
                <w:sz w:val="20"/>
                <w:szCs w:val="20"/>
              </w:rPr>
            </w:pPr>
            <w:r w:rsidRPr="00813393">
              <w:rPr>
                <w:rFonts w:ascii="Arial" w:hAnsi="Arial" w:cs="Arial"/>
                <w:sz w:val="20"/>
                <w:szCs w:val="20"/>
              </w:rPr>
              <w:t>What are the problems?</w:t>
            </w:r>
          </w:p>
          <w:p w:rsidR="00BE2750" w:rsidRPr="00813393" w:rsidRDefault="00BE2750" w:rsidP="00BE2750">
            <w:pPr>
              <w:pStyle w:val="ListParagraph"/>
              <w:numPr>
                <w:ilvl w:val="0"/>
                <w:numId w:val="12"/>
              </w:numPr>
              <w:rPr>
                <w:rFonts w:ascii="Arial" w:hAnsi="Arial" w:cs="Arial"/>
                <w:sz w:val="20"/>
                <w:szCs w:val="20"/>
              </w:rPr>
            </w:pPr>
            <w:r w:rsidRPr="00813393">
              <w:rPr>
                <w:rFonts w:ascii="Arial" w:hAnsi="Arial" w:cs="Arial"/>
                <w:sz w:val="20"/>
                <w:szCs w:val="20"/>
              </w:rPr>
              <w:lastRenderedPageBreak/>
              <w:t>Is there a way that it could be done better?</w:t>
            </w:r>
          </w:p>
          <w:p w:rsidR="00842E91" w:rsidRPr="00813393" w:rsidRDefault="00842E91" w:rsidP="00842E91">
            <w:pPr>
              <w:rPr>
                <w:rFonts w:ascii="Arial" w:hAnsi="Arial" w:cs="Arial"/>
                <w:sz w:val="20"/>
                <w:szCs w:val="20"/>
              </w:rPr>
            </w:pPr>
          </w:p>
          <w:p w:rsidR="00842E91" w:rsidRPr="00813393" w:rsidRDefault="00842E91" w:rsidP="00842E91">
            <w:pPr>
              <w:rPr>
                <w:rFonts w:ascii="Arial" w:hAnsi="Arial" w:cs="Arial"/>
                <w:sz w:val="20"/>
                <w:szCs w:val="20"/>
              </w:rPr>
            </w:pPr>
            <w:r w:rsidRPr="00813393">
              <w:rPr>
                <w:rFonts w:ascii="Arial" w:hAnsi="Arial" w:cs="Arial"/>
                <w:sz w:val="20"/>
                <w:szCs w:val="20"/>
              </w:rPr>
              <w:t xml:space="preserve">Children who need access </w:t>
            </w:r>
            <w:r w:rsidR="00B64698" w:rsidRPr="00813393">
              <w:rPr>
                <w:rFonts w:ascii="Arial" w:hAnsi="Arial" w:cs="Arial"/>
                <w:sz w:val="20"/>
                <w:szCs w:val="20"/>
              </w:rPr>
              <w:t>to a mentor continue to do so</w:t>
            </w:r>
          </w:p>
          <w:p w:rsidR="00842E91" w:rsidRPr="00813393" w:rsidRDefault="00842E91" w:rsidP="00842E91">
            <w:pPr>
              <w:rPr>
                <w:rFonts w:ascii="Arial" w:hAnsi="Arial" w:cs="Arial"/>
                <w:sz w:val="20"/>
                <w:szCs w:val="20"/>
              </w:rPr>
            </w:pPr>
            <w:r w:rsidRPr="00813393">
              <w:rPr>
                <w:rFonts w:ascii="Arial" w:hAnsi="Arial" w:cs="Arial"/>
                <w:sz w:val="20"/>
                <w:szCs w:val="20"/>
              </w:rPr>
              <w:t>Counselling to continue for</w:t>
            </w:r>
            <w:r w:rsidR="00813393">
              <w:rPr>
                <w:rFonts w:ascii="Arial" w:hAnsi="Arial" w:cs="Arial"/>
                <w:sz w:val="20"/>
                <w:szCs w:val="20"/>
              </w:rPr>
              <w:t xml:space="preserve"> those children who require it</w:t>
            </w:r>
          </w:p>
          <w:p w:rsidR="00842E91" w:rsidRPr="00813393" w:rsidRDefault="00842E91" w:rsidP="00842E91">
            <w:pPr>
              <w:rPr>
                <w:rFonts w:ascii="Arial" w:hAnsi="Arial" w:cs="Arial"/>
                <w:sz w:val="20"/>
                <w:szCs w:val="20"/>
              </w:rPr>
            </w:pPr>
            <w:r w:rsidRPr="00813393">
              <w:rPr>
                <w:rFonts w:ascii="Arial" w:hAnsi="Arial" w:cs="Arial"/>
                <w:sz w:val="20"/>
                <w:szCs w:val="20"/>
              </w:rPr>
              <w:t>Make links to early help</w:t>
            </w:r>
            <w:r w:rsidR="00B64698" w:rsidRPr="00813393">
              <w:rPr>
                <w:rFonts w:ascii="Arial" w:hAnsi="Arial" w:cs="Arial"/>
                <w:sz w:val="20"/>
                <w:szCs w:val="20"/>
              </w:rPr>
              <w:t xml:space="preserve"> for families where appropriate</w:t>
            </w:r>
          </w:p>
          <w:p w:rsidR="00842E91" w:rsidRPr="00813393" w:rsidRDefault="00842E91" w:rsidP="00842E91">
            <w:pPr>
              <w:rPr>
                <w:rFonts w:ascii="Arial" w:hAnsi="Arial" w:cs="Arial"/>
                <w:sz w:val="20"/>
                <w:szCs w:val="20"/>
              </w:rPr>
            </w:pPr>
            <w:r w:rsidRPr="00813393">
              <w:rPr>
                <w:rFonts w:ascii="Arial" w:hAnsi="Arial" w:cs="Arial"/>
                <w:sz w:val="20"/>
                <w:szCs w:val="20"/>
              </w:rPr>
              <w:t>Interventions are in place for those children who need additional supp</w:t>
            </w:r>
            <w:r w:rsidR="00B64698" w:rsidRPr="00813393">
              <w:rPr>
                <w:rFonts w:ascii="Arial" w:hAnsi="Arial" w:cs="Arial"/>
                <w:sz w:val="20"/>
                <w:szCs w:val="20"/>
              </w:rPr>
              <w:t>ort and are updated accordingly</w:t>
            </w:r>
            <w:r w:rsidR="001E69C6" w:rsidRPr="00813393">
              <w:rPr>
                <w:rFonts w:ascii="Arial" w:hAnsi="Arial" w:cs="Arial"/>
                <w:sz w:val="20"/>
                <w:szCs w:val="20"/>
              </w:rPr>
              <w:t xml:space="preserve"> </w:t>
            </w:r>
          </w:p>
          <w:p w:rsidR="003D3886" w:rsidRPr="00813393" w:rsidRDefault="003D3886" w:rsidP="00842E91">
            <w:pPr>
              <w:rPr>
                <w:rFonts w:ascii="Arial" w:hAnsi="Arial" w:cs="Arial"/>
                <w:sz w:val="20"/>
                <w:szCs w:val="20"/>
              </w:rPr>
            </w:pPr>
            <w:r w:rsidRPr="00813393">
              <w:rPr>
                <w:rFonts w:ascii="Arial" w:hAnsi="Arial" w:cs="Arial"/>
                <w:bCs/>
                <w:sz w:val="20"/>
                <w:szCs w:val="20"/>
              </w:rPr>
              <w:t xml:space="preserve">Begin building up Reading and writing stamina again; allow pupils to read for pleasure and to write about their own interests    </w:t>
            </w:r>
          </w:p>
          <w:p w:rsidR="001E69C6" w:rsidRPr="00813393" w:rsidRDefault="001E69C6" w:rsidP="00842E91">
            <w:pPr>
              <w:rPr>
                <w:rFonts w:ascii="Arial" w:hAnsi="Arial" w:cs="Arial"/>
                <w:sz w:val="20"/>
                <w:szCs w:val="20"/>
              </w:rPr>
            </w:pPr>
            <w:r w:rsidRPr="00813393">
              <w:rPr>
                <w:rFonts w:ascii="Arial" w:hAnsi="Arial" w:cs="Arial"/>
                <w:sz w:val="20"/>
                <w:szCs w:val="20"/>
              </w:rPr>
              <w:t>Interventions to include outreach programs from the Cambridgeshire Outdoor Centres</w:t>
            </w:r>
            <w:r w:rsidR="00E33FA2" w:rsidRPr="00813393">
              <w:rPr>
                <w:rFonts w:ascii="Arial" w:hAnsi="Arial" w:cs="Arial"/>
                <w:sz w:val="20"/>
                <w:szCs w:val="20"/>
              </w:rPr>
              <w:t xml:space="preserve"> where appropriate</w:t>
            </w:r>
          </w:p>
          <w:p w:rsidR="00842E91" w:rsidRPr="00813393" w:rsidRDefault="00EB6DE4" w:rsidP="00842E91">
            <w:pPr>
              <w:rPr>
                <w:rFonts w:ascii="Arial" w:hAnsi="Arial" w:cs="Arial"/>
                <w:sz w:val="20"/>
                <w:szCs w:val="20"/>
              </w:rPr>
            </w:pPr>
            <w:r w:rsidRPr="00813393">
              <w:rPr>
                <w:rFonts w:ascii="Arial" w:hAnsi="Arial" w:cs="Arial"/>
                <w:sz w:val="20"/>
                <w:szCs w:val="20"/>
              </w:rPr>
              <w:t>Use range of activities from the resource pack of</w:t>
            </w:r>
            <w:r w:rsidRPr="00813393">
              <w:rPr>
                <w:rFonts w:ascii="Arial" w:hAnsi="Arial" w:cs="Arial"/>
                <w:i/>
                <w:sz w:val="20"/>
                <w:szCs w:val="20"/>
                <w:u w:val="single"/>
              </w:rPr>
              <w:t xml:space="preserve"> </w:t>
            </w:r>
            <w:r w:rsidRPr="00813393">
              <w:rPr>
                <w:rFonts w:ascii="Arial" w:hAnsi="Arial" w:cs="Arial"/>
                <w:b/>
                <w:i/>
                <w:sz w:val="20"/>
                <w:szCs w:val="20"/>
                <w:u w:val="single"/>
              </w:rPr>
              <w:t>activities to support pupil well-being</w:t>
            </w:r>
            <w:r w:rsidRPr="00813393">
              <w:rPr>
                <w:rFonts w:ascii="Arial" w:hAnsi="Arial" w:cs="Arial"/>
                <w:b/>
                <w:sz w:val="20"/>
                <w:szCs w:val="20"/>
              </w:rPr>
              <w:t xml:space="preserve"> </w:t>
            </w:r>
            <w:r w:rsidRPr="00813393">
              <w:rPr>
                <w:rFonts w:ascii="Arial" w:hAnsi="Arial" w:cs="Arial"/>
                <w:sz w:val="20"/>
                <w:szCs w:val="20"/>
              </w:rPr>
              <w:t>produced by the Cambridgeshire SIS team in collaboration with the PSHE, PE</w:t>
            </w:r>
            <w:r w:rsidR="00813393">
              <w:rPr>
                <w:rFonts w:ascii="Arial" w:hAnsi="Arial" w:cs="Arial"/>
                <w:sz w:val="20"/>
                <w:szCs w:val="20"/>
              </w:rPr>
              <w:t xml:space="preserve"> and Outdoor Education services</w:t>
            </w:r>
          </w:p>
          <w:p w:rsidR="000E5676" w:rsidRPr="00813393" w:rsidRDefault="000E5676" w:rsidP="00EB6DE4">
            <w:pPr>
              <w:rPr>
                <w:rFonts w:ascii="Arial" w:hAnsi="Arial" w:cs="Arial"/>
                <w:sz w:val="20"/>
                <w:szCs w:val="20"/>
              </w:rPr>
            </w:pPr>
          </w:p>
        </w:tc>
        <w:tc>
          <w:tcPr>
            <w:tcW w:w="4382" w:type="dxa"/>
            <w:shd w:val="clear" w:color="auto" w:fill="F4D5F5" w:themeFill="accent2" w:themeFillTint="33"/>
          </w:tcPr>
          <w:p w:rsidR="000E5676" w:rsidRPr="00813393" w:rsidRDefault="0054600A" w:rsidP="002A18F9">
            <w:pPr>
              <w:rPr>
                <w:rFonts w:ascii="Arial" w:hAnsi="Arial" w:cs="Arial"/>
                <w:sz w:val="20"/>
                <w:szCs w:val="20"/>
              </w:rPr>
            </w:pPr>
            <w:r w:rsidRPr="00813393">
              <w:rPr>
                <w:rFonts w:ascii="Arial" w:hAnsi="Arial" w:cs="Arial"/>
                <w:sz w:val="20"/>
                <w:szCs w:val="20"/>
              </w:rPr>
              <w:lastRenderedPageBreak/>
              <w:t>Collect pupil voice about pupil well-being</w:t>
            </w:r>
          </w:p>
          <w:p w:rsidR="0054600A" w:rsidRPr="00813393" w:rsidRDefault="0054600A" w:rsidP="002A18F9">
            <w:pPr>
              <w:rPr>
                <w:rFonts w:ascii="Arial" w:hAnsi="Arial" w:cs="Arial"/>
                <w:sz w:val="20"/>
                <w:szCs w:val="20"/>
              </w:rPr>
            </w:pPr>
            <w:r w:rsidRPr="00813393">
              <w:rPr>
                <w:rFonts w:ascii="Arial" w:hAnsi="Arial" w:cs="Arial"/>
                <w:sz w:val="20"/>
                <w:szCs w:val="20"/>
              </w:rPr>
              <w:t>Collect parent voice about pupil well-being</w:t>
            </w:r>
          </w:p>
          <w:p w:rsidR="0054600A" w:rsidRPr="00813393" w:rsidRDefault="0054600A" w:rsidP="002A18F9">
            <w:pPr>
              <w:rPr>
                <w:rFonts w:ascii="Arial" w:hAnsi="Arial" w:cs="Arial"/>
                <w:sz w:val="20"/>
                <w:szCs w:val="20"/>
              </w:rPr>
            </w:pPr>
            <w:r w:rsidRPr="00813393">
              <w:rPr>
                <w:rFonts w:ascii="Arial" w:hAnsi="Arial" w:cs="Arial"/>
                <w:sz w:val="20"/>
                <w:szCs w:val="20"/>
              </w:rPr>
              <w:t xml:space="preserve">Pupils should continue to have access to outdoor space and opportunities for learning outdoors. Pupils should view the outdoors as part of their </w:t>
            </w:r>
            <w:r w:rsidR="00B64698" w:rsidRPr="00813393">
              <w:rPr>
                <w:rFonts w:ascii="Arial" w:hAnsi="Arial" w:cs="Arial"/>
                <w:sz w:val="20"/>
                <w:szCs w:val="20"/>
              </w:rPr>
              <w:t>‘learning environment’</w:t>
            </w:r>
          </w:p>
          <w:p w:rsidR="0054600A" w:rsidRPr="00813393" w:rsidRDefault="0054600A" w:rsidP="002A18F9">
            <w:pPr>
              <w:rPr>
                <w:rFonts w:ascii="Arial" w:hAnsi="Arial" w:cs="Arial"/>
                <w:sz w:val="20"/>
                <w:szCs w:val="20"/>
              </w:rPr>
            </w:pPr>
            <w:r w:rsidRPr="00813393">
              <w:rPr>
                <w:rFonts w:ascii="Arial" w:hAnsi="Arial" w:cs="Arial"/>
                <w:sz w:val="20"/>
                <w:szCs w:val="20"/>
              </w:rPr>
              <w:t>Pupils should continue to be taught the structured PSHE lessons in addition to accessing opportunities as needed for reflection, min</w:t>
            </w:r>
            <w:r w:rsidR="00B64698" w:rsidRPr="00813393">
              <w:rPr>
                <w:rFonts w:ascii="Arial" w:hAnsi="Arial" w:cs="Arial"/>
                <w:sz w:val="20"/>
                <w:szCs w:val="20"/>
              </w:rPr>
              <w:t>dfulness and social development</w:t>
            </w:r>
          </w:p>
          <w:p w:rsidR="0054600A" w:rsidRPr="00813393" w:rsidRDefault="0054600A" w:rsidP="002A18F9">
            <w:pPr>
              <w:rPr>
                <w:rFonts w:ascii="Arial" w:hAnsi="Arial" w:cs="Arial"/>
                <w:sz w:val="20"/>
                <w:szCs w:val="20"/>
              </w:rPr>
            </w:pPr>
            <w:r w:rsidRPr="00813393">
              <w:rPr>
                <w:rFonts w:ascii="Arial" w:hAnsi="Arial" w:cs="Arial"/>
                <w:sz w:val="20"/>
                <w:szCs w:val="20"/>
              </w:rPr>
              <w:t>Pupils should continue to have 30 mins of integrated physical activity in their timetable in addition t</w:t>
            </w:r>
            <w:r w:rsidR="00B64698" w:rsidRPr="00813393">
              <w:rPr>
                <w:rFonts w:ascii="Arial" w:hAnsi="Arial" w:cs="Arial"/>
                <w:sz w:val="20"/>
                <w:szCs w:val="20"/>
              </w:rPr>
              <w:t>o their timetabled PE sessions</w:t>
            </w:r>
          </w:p>
          <w:p w:rsidR="0054600A" w:rsidRPr="00813393" w:rsidRDefault="0054600A" w:rsidP="002A18F9">
            <w:pPr>
              <w:rPr>
                <w:rFonts w:ascii="Arial" w:hAnsi="Arial" w:cs="Arial"/>
                <w:sz w:val="20"/>
                <w:szCs w:val="20"/>
              </w:rPr>
            </w:pPr>
            <w:r w:rsidRPr="00813393">
              <w:rPr>
                <w:rFonts w:ascii="Arial" w:hAnsi="Arial" w:cs="Arial"/>
                <w:sz w:val="20"/>
                <w:szCs w:val="20"/>
              </w:rPr>
              <w:t>Counselling should be continued for</w:t>
            </w:r>
            <w:r w:rsidR="00B64698" w:rsidRPr="00813393">
              <w:rPr>
                <w:rFonts w:ascii="Arial" w:hAnsi="Arial" w:cs="Arial"/>
                <w:sz w:val="20"/>
                <w:szCs w:val="20"/>
              </w:rPr>
              <w:t xml:space="preserve"> children who need access to it</w:t>
            </w:r>
          </w:p>
          <w:p w:rsidR="00E33FA2" w:rsidRPr="00813393" w:rsidRDefault="0054600A" w:rsidP="00E33FA2">
            <w:pPr>
              <w:rPr>
                <w:rFonts w:ascii="Arial" w:hAnsi="Arial" w:cs="Arial"/>
                <w:sz w:val="20"/>
                <w:szCs w:val="20"/>
              </w:rPr>
            </w:pPr>
            <w:r w:rsidRPr="00813393">
              <w:rPr>
                <w:rFonts w:ascii="Arial" w:hAnsi="Arial" w:cs="Arial"/>
                <w:sz w:val="20"/>
                <w:szCs w:val="20"/>
              </w:rPr>
              <w:lastRenderedPageBreak/>
              <w:t xml:space="preserve">Interventions should be updated and new </w:t>
            </w:r>
            <w:r w:rsidR="00B64698" w:rsidRPr="00813393">
              <w:rPr>
                <w:rFonts w:ascii="Arial" w:hAnsi="Arial" w:cs="Arial"/>
                <w:sz w:val="20"/>
                <w:szCs w:val="20"/>
              </w:rPr>
              <w:t>interventions planned as needed.</w:t>
            </w:r>
            <w:r w:rsidRPr="00813393">
              <w:rPr>
                <w:rFonts w:ascii="Arial" w:hAnsi="Arial" w:cs="Arial"/>
                <w:sz w:val="20"/>
                <w:szCs w:val="20"/>
              </w:rPr>
              <w:t xml:space="preserve"> </w:t>
            </w:r>
            <w:r w:rsidR="00E33FA2" w:rsidRPr="00813393">
              <w:rPr>
                <w:rFonts w:ascii="Arial" w:hAnsi="Arial" w:cs="Arial"/>
                <w:sz w:val="20"/>
                <w:szCs w:val="20"/>
              </w:rPr>
              <w:t xml:space="preserve"> Interventions to include outreach programs from the Cambridgeshire Ou</w:t>
            </w:r>
            <w:r w:rsidR="00B64698" w:rsidRPr="00813393">
              <w:rPr>
                <w:rFonts w:ascii="Arial" w:hAnsi="Arial" w:cs="Arial"/>
                <w:sz w:val="20"/>
                <w:szCs w:val="20"/>
              </w:rPr>
              <w:t>tdoor Centres where appropriate</w:t>
            </w:r>
          </w:p>
          <w:p w:rsidR="0054600A" w:rsidRPr="00813393" w:rsidRDefault="00BE2750" w:rsidP="0036535E">
            <w:pPr>
              <w:rPr>
                <w:rFonts w:ascii="Arial" w:hAnsi="Arial" w:cs="Arial"/>
                <w:sz w:val="20"/>
                <w:szCs w:val="20"/>
              </w:rPr>
            </w:pPr>
            <w:r w:rsidRPr="00813393">
              <w:rPr>
                <w:rFonts w:ascii="Arial" w:hAnsi="Arial" w:cs="Arial"/>
                <w:sz w:val="20"/>
                <w:szCs w:val="20"/>
              </w:rPr>
              <w:t>Continue to review social distancing requirements</w:t>
            </w:r>
            <w:r w:rsidR="00B64698" w:rsidRPr="00813393">
              <w:rPr>
                <w:rFonts w:ascii="Arial" w:hAnsi="Arial" w:cs="Arial"/>
                <w:sz w:val="20"/>
                <w:szCs w:val="20"/>
              </w:rPr>
              <w:t xml:space="preserve"> and expectations with children</w:t>
            </w:r>
            <w:r w:rsidR="0036535E" w:rsidRPr="00813393">
              <w:rPr>
                <w:rFonts w:ascii="Arial" w:hAnsi="Arial" w:cs="Arial"/>
                <w:sz w:val="20"/>
                <w:szCs w:val="20"/>
              </w:rPr>
              <w:t>.</w:t>
            </w:r>
            <w:r w:rsidR="00EB6DE4" w:rsidRPr="00813393">
              <w:rPr>
                <w:rFonts w:ascii="Arial" w:hAnsi="Arial" w:cs="Arial"/>
                <w:sz w:val="20"/>
                <w:szCs w:val="20"/>
              </w:rPr>
              <w:t xml:space="preserve"> </w:t>
            </w:r>
            <w:r w:rsidR="0036535E" w:rsidRPr="00813393">
              <w:rPr>
                <w:rFonts w:ascii="Arial" w:hAnsi="Arial" w:cs="Arial"/>
                <w:sz w:val="20"/>
                <w:szCs w:val="20"/>
              </w:rPr>
              <w:t>Use range of ideas from the resource pack of</w:t>
            </w:r>
            <w:r w:rsidR="0036535E" w:rsidRPr="00813393">
              <w:rPr>
                <w:rFonts w:ascii="Arial" w:hAnsi="Arial" w:cs="Arial"/>
                <w:i/>
                <w:sz w:val="20"/>
                <w:szCs w:val="20"/>
                <w:u w:val="single"/>
              </w:rPr>
              <w:t xml:space="preserve"> </w:t>
            </w:r>
            <w:r w:rsidR="0036535E" w:rsidRPr="00813393">
              <w:rPr>
                <w:rFonts w:ascii="Arial" w:hAnsi="Arial" w:cs="Arial"/>
                <w:b/>
                <w:i/>
                <w:sz w:val="20"/>
                <w:szCs w:val="20"/>
                <w:u w:val="single"/>
              </w:rPr>
              <w:t>activities to support pupil well-being</w:t>
            </w:r>
            <w:r w:rsidR="0036535E" w:rsidRPr="00813393">
              <w:rPr>
                <w:rFonts w:ascii="Arial" w:hAnsi="Arial" w:cs="Arial"/>
                <w:b/>
                <w:sz w:val="20"/>
                <w:szCs w:val="20"/>
              </w:rPr>
              <w:t xml:space="preserve"> </w:t>
            </w:r>
            <w:r w:rsidR="0036535E" w:rsidRPr="00813393">
              <w:rPr>
                <w:rFonts w:ascii="Arial" w:hAnsi="Arial" w:cs="Arial"/>
                <w:sz w:val="20"/>
                <w:szCs w:val="20"/>
              </w:rPr>
              <w:t xml:space="preserve">produced by the Cambridgeshire SIS team in collaboration with the PSHE, PE </w:t>
            </w:r>
            <w:r w:rsidR="00813393">
              <w:rPr>
                <w:rFonts w:ascii="Arial" w:hAnsi="Arial" w:cs="Arial"/>
                <w:sz w:val="20"/>
                <w:szCs w:val="20"/>
              </w:rPr>
              <w:t>and Outdoor Education services</w:t>
            </w:r>
          </w:p>
        </w:tc>
        <w:tc>
          <w:tcPr>
            <w:tcW w:w="4549" w:type="dxa"/>
            <w:shd w:val="clear" w:color="auto" w:fill="DE81E1" w:themeFill="accent2" w:themeFillTint="99"/>
          </w:tcPr>
          <w:p w:rsidR="0054600A" w:rsidRPr="00813393" w:rsidRDefault="006866DC" w:rsidP="002A18F9">
            <w:pPr>
              <w:rPr>
                <w:rFonts w:ascii="Arial" w:hAnsi="Arial" w:cs="Arial"/>
                <w:sz w:val="20"/>
                <w:szCs w:val="20"/>
              </w:rPr>
            </w:pPr>
            <w:r w:rsidRPr="00813393">
              <w:rPr>
                <w:rFonts w:ascii="Arial" w:hAnsi="Arial" w:cs="Arial"/>
                <w:sz w:val="20"/>
                <w:szCs w:val="20"/>
              </w:rPr>
              <w:lastRenderedPageBreak/>
              <w:t>Hold transition meetings with class teachers for next academic year to ensure that they are aware of in</w:t>
            </w:r>
            <w:r w:rsidR="00B64698" w:rsidRPr="00813393">
              <w:rPr>
                <w:rFonts w:ascii="Arial" w:hAnsi="Arial" w:cs="Arial"/>
                <w:sz w:val="20"/>
                <w:szCs w:val="20"/>
              </w:rPr>
              <w:t>dividual pupil well-being needs</w:t>
            </w:r>
          </w:p>
          <w:p w:rsidR="0054600A" w:rsidRPr="00813393" w:rsidRDefault="0054600A" w:rsidP="002A18F9">
            <w:pPr>
              <w:rPr>
                <w:rFonts w:ascii="Arial" w:hAnsi="Arial" w:cs="Arial"/>
                <w:sz w:val="20"/>
                <w:szCs w:val="20"/>
              </w:rPr>
            </w:pPr>
          </w:p>
          <w:p w:rsidR="00BC2F53" w:rsidRPr="00813393" w:rsidRDefault="00D10438" w:rsidP="002A18F9">
            <w:pPr>
              <w:rPr>
                <w:rFonts w:ascii="Arial" w:hAnsi="Arial" w:cs="Arial"/>
                <w:sz w:val="20"/>
                <w:szCs w:val="20"/>
              </w:rPr>
            </w:pPr>
            <w:r w:rsidRPr="00813393">
              <w:rPr>
                <w:rFonts w:ascii="Arial" w:hAnsi="Arial" w:cs="Arial"/>
                <w:sz w:val="20"/>
                <w:szCs w:val="20"/>
              </w:rPr>
              <w:t>School grounds will be fully utilised</w:t>
            </w:r>
            <w:r w:rsidR="00BC2F53" w:rsidRPr="00813393">
              <w:rPr>
                <w:rFonts w:ascii="Arial" w:hAnsi="Arial" w:cs="Arial"/>
                <w:sz w:val="20"/>
                <w:szCs w:val="20"/>
              </w:rPr>
              <w:t xml:space="preserve"> by class teachers</w:t>
            </w:r>
            <w:r w:rsidRPr="00813393">
              <w:rPr>
                <w:rFonts w:ascii="Arial" w:hAnsi="Arial" w:cs="Arial"/>
                <w:sz w:val="20"/>
                <w:szCs w:val="20"/>
              </w:rPr>
              <w:t xml:space="preserve"> for</w:t>
            </w:r>
            <w:r w:rsidR="00BC2F53" w:rsidRPr="00813393">
              <w:rPr>
                <w:rFonts w:ascii="Arial" w:hAnsi="Arial" w:cs="Arial"/>
                <w:sz w:val="20"/>
                <w:szCs w:val="20"/>
              </w:rPr>
              <w:t>;</w:t>
            </w:r>
          </w:p>
          <w:p w:rsidR="00BC2F53" w:rsidRPr="00813393" w:rsidRDefault="00BC2F53" w:rsidP="00BC2F53">
            <w:pPr>
              <w:pStyle w:val="ListParagraph"/>
              <w:numPr>
                <w:ilvl w:val="0"/>
                <w:numId w:val="7"/>
              </w:numPr>
              <w:rPr>
                <w:rFonts w:ascii="Arial" w:hAnsi="Arial" w:cs="Arial"/>
                <w:sz w:val="20"/>
                <w:szCs w:val="20"/>
              </w:rPr>
            </w:pPr>
            <w:r w:rsidRPr="00813393">
              <w:rPr>
                <w:rFonts w:ascii="Arial" w:hAnsi="Arial" w:cs="Arial"/>
                <w:sz w:val="20"/>
                <w:szCs w:val="20"/>
              </w:rPr>
              <w:t>developing well-being</w:t>
            </w:r>
          </w:p>
          <w:p w:rsidR="00BC2F53" w:rsidRPr="00813393" w:rsidRDefault="00BC2F53" w:rsidP="00BC2F53">
            <w:pPr>
              <w:pStyle w:val="ListParagraph"/>
              <w:numPr>
                <w:ilvl w:val="0"/>
                <w:numId w:val="7"/>
              </w:numPr>
              <w:rPr>
                <w:rFonts w:ascii="Arial" w:hAnsi="Arial" w:cs="Arial"/>
                <w:sz w:val="20"/>
                <w:szCs w:val="20"/>
              </w:rPr>
            </w:pPr>
            <w:r w:rsidRPr="00813393">
              <w:rPr>
                <w:rFonts w:ascii="Arial" w:hAnsi="Arial" w:cs="Arial"/>
                <w:sz w:val="20"/>
                <w:szCs w:val="20"/>
              </w:rPr>
              <w:t xml:space="preserve">physical development </w:t>
            </w:r>
            <w:r w:rsidR="00D10438" w:rsidRPr="00813393">
              <w:rPr>
                <w:rFonts w:ascii="Arial" w:hAnsi="Arial" w:cs="Arial"/>
                <w:sz w:val="20"/>
                <w:szCs w:val="20"/>
              </w:rPr>
              <w:t xml:space="preserve"> </w:t>
            </w:r>
          </w:p>
          <w:p w:rsidR="00D10438" w:rsidRPr="00813393" w:rsidRDefault="00D10438" w:rsidP="00BC2F53">
            <w:pPr>
              <w:pStyle w:val="ListParagraph"/>
              <w:numPr>
                <w:ilvl w:val="0"/>
                <w:numId w:val="7"/>
              </w:numPr>
              <w:rPr>
                <w:rFonts w:ascii="Arial" w:hAnsi="Arial" w:cs="Arial"/>
                <w:sz w:val="20"/>
                <w:szCs w:val="20"/>
              </w:rPr>
            </w:pPr>
            <w:r w:rsidRPr="00813393">
              <w:rPr>
                <w:rFonts w:ascii="Arial" w:hAnsi="Arial" w:cs="Arial"/>
                <w:sz w:val="20"/>
                <w:szCs w:val="20"/>
              </w:rPr>
              <w:t xml:space="preserve">learning opportunities </w:t>
            </w:r>
          </w:p>
          <w:p w:rsidR="00BC2F53" w:rsidRPr="00813393" w:rsidRDefault="00BC2F53" w:rsidP="00BC2F53">
            <w:pPr>
              <w:rPr>
                <w:rFonts w:ascii="Arial" w:hAnsi="Arial" w:cs="Arial"/>
                <w:sz w:val="20"/>
                <w:szCs w:val="20"/>
              </w:rPr>
            </w:pPr>
          </w:p>
          <w:p w:rsidR="00BC2F53" w:rsidRPr="00813393" w:rsidRDefault="00BC2F53" w:rsidP="00BC2F53">
            <w:pPr>
              <w:rPr>
                <w:rFonts w:ascii="Arial" w:hAnsi="Arial" w:cs="Arial"/>
                <w:sz w:val="20"/>
                <w:szCs w:val="20"/>
              </w:rPr>
            </w:pPr>
            <w:r w:rsidRPr="00813393">
              <w:rPr>
                <w:rFonts w:ascii="Arial" w:hAnsi="Arial" w:cs="Arial"/>
                <w:sz w:val="20"/>
                <w:szCs w:val="20"/>
              </w:rPr>
              <w:t>Plans will be in place to continue the high qu</w:t>
            </w:r>
            <w:r w:rsidR="00B64698" w:rsidRPr="00813393">
              <w:rPr>
                <w:rFonts w:ascii="Arial" w:hAnsi="Arial" w:cs="Arial"/>
                <w:sz w:val="20"/>
                <w:szCs w:val="20"/>
              </w:rPr>
              <w:t>ality provision for PE and PSHE</w:t>
            </w:r>
          </w:p>
          <w:p w:rsidR="00BC2F53" w:rsidRPr="00813393" w:rsidRDefault="00BC2F53" w:rsidP="00BC2F53">
            <w:pPr>
              <w:rPr>
                <w:rFonts w:ascii="Arial" w:hAnsi="Arial" w:cs="Arial"/>
                <w:sz w:val="20"/>
                <w:szCs w:val="20"/>
              </w:rPr>
            </w:pPr>
            <w:r w:rsidRPr="00813393">
              <w:rPr>
                <w:rFonts w:ascii="Arial" w:hAnsi="Arial" w:cs="Arial"/>
                <w:sz w:val="20"/>
                <w:szCs w:val="20"/>
              </w:rPr>
              <w:t>Strategies will continue to be implemented for those children</w:t>
            </w:r>
            <w:r w:rsidR="00B64698" w:rsidRPr="00813393">
              <w:rPr>
                <w:rFonts w:ascii="Arial" w:hAnsi="Arial" w:cs="Arial"/>
                <w:sz w:val="20"/>
                <w:szCs w:val="20"/>
              </w:rPr>
              <w:t xml:space="preserve"> who require well-being support</w:t>
            </w:r>
            <w:r w:rsidRPr="00813393">
              <w:rPr>
                <w:rFonts w:ascii="Arial" w:hAnsi="Arial" w:cs="Arial"/>
                <w:sz w:val="20"/>
                <w:szCs w:val="20"/>
              </w:rPr>
              <w:t xml:space="preserve"> </w:t>
            </w:r>
          </w:p>
          <w:p w:rsidR="00BC2F53" w:rsidRPr="00813393" w:rsidRDefault="0035506B" w:rsidP="002A18F9">
            <w:pPr>
              <w:rPr>
                <w:rFonts w:ascii="Arial" w:hAnsi="Arial" w:cs="Arial"/>
                <w:sz w:val="20"/>
                <w:szCs w:val="20"/>
              </w:rPr>
            </w:pPr>
            <w:r w:rsidRPr="00813393">
              <w:rPr>
                <w:rFonts w:ascii="Arial" w:hAnsi="Arial" w:cs="Arial"/>
                <w:sz w:val="20"/>
                <w:szCs w:val="20"/>
              </w:rPr>
              <w:t>Children will be aware of the expec</w:t>
            </w:r>
            <w:r w:rsidR="00B64698" w:rsidRPr="00813393">
              <w:rPr>
                <w:rFonts w:ascii="Arial" w:hAnsi="Arial" w:cs="Arial"/>
                <w:sz w:val="20"/>
                <w:szCs w:val="20"/>
              </w:rPr>
              <w:t>tation around social distancing</w:t>
            </w:r>
          </w:p>
          <w:p w:rsidR="0054600A" w:rsidRPr="00813393" w:rsidRDefault="0054600A" w:rsidP="002A18F9">
            <w:pPr>
              <w:rPr>
                <w:rFonts w:ascii="Arial" w:hAnsi="Arial" w:cs="Arial"/>
                <w:sz w:val="20"/>
                <w:szCs w:val="20"/>
              </w:rPr>
            </w:pPr>
          </w:p>
          <w:p w:rsidR="0054600A" w:rsidRPr="00813393" w:rsidRDefault="0036535E" w:rsidP="00EB6DE4">
            <w:pPr>
              <w:rPr>
                <w:rFonts w:ascii="Arial" w:hAnsi="Arial" w:cs="Arial"/>
                <w:sz w:val="20"/>
                <w:szCs w:val="20"/>
              </w:rPr>
            </w:pPr>
            <w:r w:rsidRPr="00813393">
              <w:rPr>
                <w:rFonts w:ascii="Arial" w:hAnsi="Arial" w:cs="Arial"/>
                <w:sz w:val="20"/>
                <w:szCs w:val="20"/>
              </w:rPr>
              <w:t>Use range of activities from the resource pack of</w:t>
            </w:r>
            <w:r w:rsidRPr="00813393">
              <w:rPr>
                <w:rFonts w:ascii="Arial" w:hAnsi="Arial" w:cs="Arial"/>
                <w:i/>
                <w:sz w:val="20"/>
                <w:szCs w:val="20"/>
                <w:u w:val="single"/>
              </w:rPr>
              <w:t xml:space="preserve"> </w:t>
            </w:r>
            <w:r w:rsidRPr="00813393">
              <w:rPr>
                <w:rFonts w:ascii="Arial" w:hAnsi="Arial" w:cs="Arial"/>
                <w:b/>
                <w:i/>
                <w:sz w:val="20"/>
                <w:szCs w:val="20"/>
                <w:u w:val="single"/>
              </w:rPr>
              <w:t>activities to support pupil well-being</w:t>
            </w:r>
            <w:r w:rsidRPr="00813393">
              <w:rPr>
                <w:rFonts w:ascii="Arial" w:hAnsi="Arial" w:cs="Arial"/>
                <w:b/>
                <w:sz w:val="20"/>
                <w:szCs w:val="20"/>
              </w:rPr>
              <w:t xml:space="preserve"> </w:t>
            </w:r>
            <w:r w:rsidRPr="00813393">
              <w:rPr>
                <w:rFonts w:ascii="Arial" w:hAnsi="Arial" w:cs="Arial"/>
                <w:sz w:val="20"/>
                <w:szCs w:val="20"/>
              </w:rPr>
              <w:t>produced by the Cambridgeshire SIS team in collaboration with the PSHE, PE</w:t>
            </w:r>
            <w:r w:rsidR="00813393">
              <w:rPr>
                <w:rFonts w:ascii="Arial" w:hAnsi="Arial" w:cs="Arial"/>
                <w:sz w:val="20"/>
                <w:szCs w:val="20"/>
              </w:rPr>
              <w:t xml:space="preserve"> and Outdoor Education services</w:t>
            </w:r>
            <w:r w:rsidRPr="00813393">
              <w:rPr>
                <w:rFonts w:ascii="Arial" w:hAnsi="Arial" w:cs="Arial"/>
                <w:sz w:val="20"/>
                <w:szCs w:val="20"/>
              </w:rPr>
              <w:t xml:space="preserve"> </w:t>
            </w:r>
          </w:p>
        </w:tc>
      </w:tr>
      <w:tr w:rsidR="000E5676" w:rsidRPr="001F2932" w:rsidTr="008C3845">
        <w:trPr>
          <w:trHeight w:val="994"/>
        </w:trPr>
        <w:tc>
          <w:tcPr>
            <w:tcW w:w="1838" w:type="dxa"/>
            <w:shd w:val="clear" w:color="auto" w:fill="F4D5F5" w:themeFill="accent2" w:themeFillTint="33"/>
          </w:tcPr>
          <w:p w:rsidR="000E5676" w:rsidRPr="00813393" w:rsidRDefault="00DC6BDC" w:rsidP="005D34E3">
            <w:pPr>
              <w:rPr>
                <w:rFonts w:ascii="Arial" w:hAnsi="Arial" w:cs="Arial"/>
                <w:b/>
                <w:sz w:val="24"/>
                <w:szCs w:val="24"/>
              </w:rPr>
            </w:pPr>
            <w:r w:rsidRPr="00813393">
              <w:rPr>
                <w:rFonts w:ascii="Arial" w:hAnsi="Arial" w:cs="Arial"/>
                <w:b/>
                <w:sz w:val="24"/>
                <w:szCs w:val="24"/>
              </w:rPr>
              <w:lastRenderedPageBreak/>
              <w:t>Teaching Assistants</w:t>
            </w:r>
          </w:p>
        </w:tc>
        <w:tc>
          <w:tcPr>
            <w:tcW w:w="3402" w:type="dxa"/>
            <w:shd w:val="clear" w:color="auto" w:fill="DE81E1" w:themeFill="accent2" w:themeFillTint="99"/>
          </w:tcPr>
          <w:p w:rsidR="000E5676" w:rsidRPr="00813393" w:rsidRDefault="00665F76" w:rsidP="005D34E3">
            <w:pPr>
              <w:rPr>
                <w:rFonts w:ascii="Arial" w:hAnsi="Arial" w:cs="Arial"/>
                <w:sz w:val="20"/>
                <w:szCs w:val="20"/>
              </w:rPr>
            </w:pPr>
            <w:r w:rsidRPr="00813393">
              <w:rPr>
                <w:rFonts w:ascii="Arial" w:hAnsi="Arial" w:cs="Arial"/>
                <w:sz w:val="20"/>
                <w:szCs w:val="20"/>
              </w:rPr>
              <w:t>Ensure that teaching assistants are aware of the potential issues surrounding the children that they will be supporting and that appropriate</w:t>
            </w:r>
            <w:r w:rsidR="00813393">
              <w:rPr>
                <w:rFonts w:ascii="Arial" w:hAnsi="Arial" w:cs="Arial"/>
                <w:sz w:val="20"/>
                <w:szCs w:val="20"/>
              </w:rPr>
              <w:t xml:space="preserve"> training is in place for them</w:t>
            </w:r>
          </w:p>
        </w:tc>
        <w:tc>
          <w:tcPr>
            <w:tcW w:w="3969" w:type="dxa"/>
            <w:shd w:val="clear" w:color="auto" w:fill="F4D5F5" w:themeFill="accent2" w:themeFillTint="33"/>
          </w:tcPr>
          <w:p w:rsidR="000E5676" w:rsidRPr="00813393" w:rsidRDefault="00F504FE" w:rsidP="005D34E3">
            <w:pPr>
              <w:rPr>
                <w:rFonts w:ascii="Arial" w:hAnsi="Arial" w:cs="Arial"/>
                <w:sz w:val="20"/>
                <w:szCs w:val="20"/>
              </w:rPr>
            </w:pPr>
            <w:r w:rsidRPr="00813393">
              <w:rPr>
                <w:rFonts w:ascii="Arial" w:hAnsi="Arial" w:cs="Arial"/>
                <w:sz w:val="20"/>
                <w:szCs w:val="20"/>
              </w:rPr>
              <w:t>TA’s to act</w:t>
            </w:r>
            <w:r w:rsidR="00813393">
              <w:rPr>
                <w:rFonts w:ascii="Arial" w:hAnsi="Arial" w:cs="Arial"/>
                <w:sz w:val="20"/>
                <w:szCs w:val="20"/>
              </w:rPr>
              <w:t xml:space="preserve"> as mentors for targeted pupils</w:t>
            </w:r>
          </w:p>
          <w:p w:rsidR="00F504FE" w:rsidRPr="00813393" w:rsidRDefault="00F504FE" w:rsidP="005D34E3">
            <w:pPr>
              <w:rPr>
                <w:rFonts w:ascii="Arial" w:hAnsi="Arial" w:cs="Arial"/>
                <w:sz w:val="20"/>
                <w:szCs w:val="20"/>
              </w:rPr>
            </w:pPr>
          </w:p>
          <w:p w:rsidR="00F504FE" w:rsidRPr="00813393" w:rsidRDefault="00F504FE" w:rsidP="00F504FE">
            <w:pPr>
              <w:rPr>
                <w:rFonts w:ascii="Arial" w:hAnsi="Arial" w:cs="Arial"/>
                <w:sz w:val="20"/>
                <w:szCs w:val="20"/>
              </w:rPr>
            </w:pPr>
            <w:r w:rsidRPr="00813393">
              <w:rPr>
                <w:rFonts w:ascii="Arial" w:hAnsi="Arial" w:cs="Arial"/>
                <w:sz w:val="20"/>
                <w:szCs w:val="20"/>
              </w:rPr>
              <w:t>TA’s to have access to a range of resources to support</w:t>
            </w:r>
            <w:r w:rsidR="00813393">
              <w:rPr>
                <w:rFonts w:ascii="Arial" w:hAnsi="Arial" w:cs="Arial"/>
                <w:sz w:val="20"/>
                <w:szCs w:val="20"/>
              </w:rPr>
              <w:t xml:space="preserve"> children’s needs appropriately</w:t>
            </w:r>
          </w:p>
          <w:p w:rsidR="00F504FE" w:rsidRPr="00813393" w:rsidRDefault="00F504FE" w:rsidP="005D34E3">
            <w:pPr>
              <w:rPr>
                <w:rFonts w:ascii="Arial" w:hAnsi="Arial" w:cs="Arial"/>
                <w:sz w:val="20"/>
                <w:szCs w:val="20"/>
              </w:rPr>
            </w:pPr>
          </w:p>
        </w:tc>
        <w:tc>
          <w:tcPr>
            <w:tcW w:w="3827" w:type="dxa"/>
            <w:shd w:val="clear" w:color="auto" w:fill="DE81E1" w:themeFill="accent2" w:themeFillTint="99"/>
          </w:tcPr>
          <w:p w:rsidR="00842E91" w:rsidRPr="00813393" w:rsidRDefault="00842E91" w:rsidP="005D34E3">
            <w:pPr>
              <w:rPr>
                <w:rFonts w:ascii="Arial" w:hAnsi="Arial" w:cs="Arial"/>
                <w:sz w:val="20"/>
                <w:szCs w:val="20"/>
              </w:rPr>
            </w:pPr>
            <w:r w:rsidRPr="00813393">
              <w:rPr>
                <w:rFonts w:ascii="Arial" w:hAnsi="Arial" w:cs="Arial"/>
                <w:sz w:val="20"/>
                <w:szCs w:val="20"/>
              </w:rPr>
              <w:t>TA’s continue to act</w:t>
            </w:r>
            <w:r w:rsidR="00813393">
              <w:rPr>
                <w:rFonts w:ascii="Arial" w:hAnsi="Arial" w:cs="Arial"/>
                <w:sz w:val="20"/>
                <w:szCs w:val="20"/>
              </w:rPr>
              <w:t xml:space="preserve"> as mentors for targeted pupils</w:t>
            </w:r>
          </w:p>
          <w:p w:rsidR="00842E91" w:rsidRPr="00813393" w:rsidRDefault="00842E91" w:rsidP="005D34E3">
            <w:pPr>
              <w:rPr>
                <w:rFonts w:ascii="Arial" w:hAnsi="Arial" w:cs="Arial"/>
                <w:sz w:val="20"/>
                <w:szCs w:val="20"/>
              </w:rPr>
            </w:pPr>
          </w:p>
          <w:p w:rsidR="000E5676" w:rsidRPr="00813393" w:rsidRDefault="00842E91" w:rsidP="005D34E3">
            <w:pPr>
              <w:rPr>
                <w:rFonts w:ascii="Arial" w:hAnsi="Arial" w:cs="Arial"/>
                <w:sz w:val="20"/>
                <w:szCs w:val="20"/>
              </w:rPr>
            </w:pPr>
            <w:r w:rsidRPr="00813393">
              <w:rPr>
                <w:rFonts w:ascii="Arial" w:hAnsi="Arial" w:cs="Arial"/>
                <w:sz w:val="20"/>
                <w:szCs w:val="20"/>
              </w:rPr>
              <w:t>TA’s t</w:t>
            </w:r>
            <w:r w:rsidR="00813393">
              <w:rPr>
                <w:rFonts w:ascii="Arial" w:hAnsi="Arial" w:cs="Arial"/>
                <w:sz w:val="20"/>
                <w:szCs w:val="20"/>
              </w:rPr>
              <w:t>o deliver focused interventions</w:t>
            </w:r>
          </w:p>
        </w:tc>
        <w:tc>
          <w:tcPr>
            <w:tcW w:w="4382" w:type="dxa"/>
            <w:shd w:val="clear" w:color="auto" w:fill="F4D5F5" w:themeFill="accent2" w:themeFillTint="33"/>
          </w:tcPr>
          <w:p w:rsidR="0054600A" w:rsidRPr="00813393" w:rsidRDefault="0054600A" w:rsidP="0054600A">
            <w:pPr>
              <w:rPr>
                <w:rFonts w:ascii="Arial" w:hAnsi="Arial" w:cs="Arial"/>
                <w:sz w:val="20"/>
                <w:szCs w:val="20"/>
              </w:rPr>
            </w:pPr>
            <w:r w:rsidRPr="00813393">
              <w:rPr>
                <w:rFonts w:ascii="Arial" w:hAnsi="Arial" w:cs="Arial"/>
                <w:sz w:val="20"/>
                <w:szCs w:val="20"/>
              </w:rPr>
              <w:t>TA’s continue to act</w:t>
            </w:r>
            <w:r w:rsidR="00813393">
              <w:rPr>
                <w:rFonts w:ascii="Arial" w:hAnsi="Arial" w:cs="Arial"/>
                <w:sz w:val="20"/>
                <w:szCs w:val="20"/>
              </w:rPr>
              <w:t xml:space="preserve"> as mentors for targeted pupils</w:t>
            </w:r>
          </w:p>
          <w:p w:rsidR="0054600A" w:rsidRPr="00813393" w:rsidRDefault="0054600A" w:rsidP="0054600A">
            <w:pPr>
              <w:rPr>
                <w:rFonts w:ascii="Arial" w:hAnsi="Arial" w:cs="Arial"/>
                <w:sz w:val="20"/>
                <w:szCs w:val="20"/>
              </w:rPr>
            </w:pPr>
          </w:p>
          <w:p w:rsidR="000E5676" w:rsidRPr="00813393" w:rsidRDefault="0054600A" w:rsidP="0054600A">
            <w:pPr>
              <w:rPr>
                <w:rFonts w:ascii="Arial" w:hAnsi="Arial" w:cs="Arial"/>
                <w:sz w:val="20"/>
                <w:szCs w:val="20"/>
              </w:rPr>
            </w:pPr>
            <w:r w:rsidRPr="00813393">
              <w:rPr>
                <w:rFonts w:ascii="Arial" w:hAnsi="Arial" w:cs="Arial"/>
                <w:sz w:val="20"/>
                <w:szCs w:val="20"/>
              </w:rPr>
              <w:t>TA’s t</w:t>
            </w:r>
            <w:r w:rsidR="00813393">
              <w:rPr>
                <w:rFonts w:ascii="Arial" w:hAnsi="Arial" w:cs="Arial"/>
                <w:sz w:val="20"/>
                <w:szCs w:val="20"/>
              </w:rPr>
              <w:t>o deliver focused interventions</w:t>
            </w:r>
          </w:p>
        </w:tc>
        <w:tc>
          <w:tcPr>
            <w:tcW w:w="4549" w:type="dxa"/>
            <w:shd w:val="clear" w:color="auto" w:fill="DE81E1" w:themeFill="accent2" w:themeFillTint="99"/>
          </w:tcPr>
          <w:p w:rsidR="0054600A" w:rsidRPr="00813393" w:rsidRDefault="0054600A" w:rsidP="0054600A">
            <w:pPr>
              <w:rPr>
                <w:rFonts w:ascii="Arial" w:hAnsi="Arial" w:cs="Arial"/>
                <w:sz w:val="20"/>
                <w:szCs w:val="20"/>
              </w:rPr>
            </w:pPr>
            <w:r w:rsidRPr="00813393">
              <w:rPr>
                <w:rFonts w:ascii="Arial" w:hAnsi="Arial" w:cs="Arial"/>
                <w:sz w:val="20"/>
                <w:szCs w:val="20"/>
              </w:rPr>
              <w:t>TA’s continue to act</w:t>
            </w:r>
            <w:r w:rsidR="00813393">
              <w:rPr>
                <w:rFonts w:ascii="Arial" w:hAnsi="Arial" w:cs="Arial"/>
                <w:sz w:val="20"/>
                <w:szCs w:val="20"/>
              </w:rPr>
              <w:t xml:space="preserve"> as mentors for targeted pupils</w:t>
            </w:r>
          </w:p>
          <w:p w:rsidR="0054600A" w:rsidRPr="00813393" w:rsidRDefault="0054600A" w:rsidP="0054600A">
            <w:pPr>
              <w:rPr>
                <w:rFonts w:ascii="Arial" w:hAnsi="Arial" w:cs="Arial"/>
                <w:sz w:val="20"/>
                <w:szCs w:val="20"/>
              </w:rPr>
            </w:pPr>
          </w:p>
          <w:p w:rsidR="000E5676" w:rsidRPr="00813393" w:rsidRDefault="0054600A" w:rsidP="0054600A">
            <w:pPr>
              <w:rPr>
                <w:rFonts w:ascii="Arial" w:hAnsi="Arial" w:cs="Arial"/>
                <w:sz w:val="20"/>
                <w:szCs w:val="20"/>
              </w:rPr>
            </w:pPr>
            <w:r w:rsidRPr="00813393">
              <w:rPr>
                <w:rFonts w:ascii="Arial" w:hAnsi="Arial" w:cs="Arial"/>
                <w:sz w:val="20"/>
                <w:szCs w:val="20"/>
              </w:rPr>
              <w:t>TA’s t</w:t>
            </w:r>
            <w:r w:rsidR="00813393">
              <w:rPr>
                <w:rFonts w:ascii="Arial" w:hAnsi="Arial" w:cs="Arial"/>
                <w:sz w:val="20"/>
                <w:szCs w:val="20"/>
              </w:rPr>
              <w:t>o deliver focused interventions</w:t>
            </w:r>
          </w:p>
        </w:tc>
      </w:tr>
      <w:tr w:rsidR="000E5676" w:rsidRPr="001F2932" w:rsidTr="008C3845">
        <w:trPr>
          <w:trHeight w:val="559"/>
        </w:trPr>
        <w:tc>
          <w:tcPr>
            <w:tcW w:w="1838" w:type="dxa"/>
            <w:shd w:val="clear" w:color="auto" w:fill="F4D5F5" w:themeFill="accent2" w:themeFillTint="33"/>
          </w:tcPr>
          <w:p w:rsidR="00603CDD" w:rsidRPr="00813393" w:rsidRDefault="00760D0D" w:rsidP="002A18F9">
            <w:pPr>
              <w:rPr>
                <w:rFonts w:ascii="Arial" w:hAnsi="Arial" w:cs="Arial"/>
                <w:b/>
                <w:sz w:val="24"/>
                <w:szCs w:val="24"/>
              </w:rPr>
            </w:pPr>
            <w:r w:rsidRPr="00813393">
              <w:rPr>
                <w:rFonts w:ascii="Arial" w:hAnsi="Arial" w:cs="Arial"/>
                <w:b/>
                <w:sz w:val="24"/>
                <w:szCs w:val="24"/>
              </w:rPr>
              <w:lastRenderedPageBreak/>
              <w:t>All staff</w:t>
            </w:r>
          </w:p>
        </w:tc>
        <w:tc>
          <w:tcPr>
            <w:tcW w:w="3402" w:type="dxa"/>
            <w:shd w:val="clear" w:color="auto" w:fill="DE81E1" w:themeFill="accent2" w:themeFillTint="99"/>
          </w:tcPr>
          <w:p w:rsidR="007E720F" w:rsidRPr="00813393" w:rsidRDefault="007E720F" w:rsidP="00760D0D">
            <w:pPr>
              <w:rPr>
                <w:rFonts w:ascii="Arial" w:hAnsi="Arial" w:cs="Arial"/>
                <w:sz w:val="20"/>
                <w:szCs w:val="20"/>
              </w:rPr>
            </w:pPr>
            <w:r w:rsidRPr="00813393">
              <w:rPr>
                <w:rFonts w:ascii="Arial" w:hAnsi="Arial" w:cs="Arial"/>
                <w:sz w:val="20"/>
                <w:szCs w:val="20"/>
              </w:rPr>
              <w:t>Awareness that the vulnerable children will now be different.  Children will be vulnerable for a variety of reasons including; changes in family financial circumstances, anxiety about family he</w:t>
            </w:r>
            <w:r w:rsidR="00B64698" w:rsidRPr="00813393">
              <w:rPr>
                <w:rFonts w:ascii="Arial" w:hAnsi="Arial" w:cs="Arial"/>
                <w:sz w:val="20"/>
                <w:szCs w:val="20"/>
              </w:rPr>
              <w:t>alth, loss of social skills etc</w:t>
            </w:r>
          </w:p>
          <w:p w:rsidR="007E720F" w:rsidRPr="00813393" w:rsidRDefault="00BE2750" w:rsidP="00760D0D">
            <w:pPr>
              <w:rPr>
                <w:rFonts w:ascii="Arial" w:hAnsi="Arial" w:cs="Arial"/>
                <w:sz w:val="20"/>
                <w:szCs w:val="20"/>
              </w:rPr>
            </w:pPr>
            <w:r w:rsidRPr="00813393">
              <w:rPr>
                <w:rFonts w:ascii="Arial" w:hAnsi="Arial" w:cs="Arial"/>
                <w:sz w:val="20"/>
                <w:szCs w:val="20"/>
              </w:rPr>
              <w:t>Know the expectations around social distancing and how thi</w:t>
            </w:r>
            <w:r w:rsidR="00B64698" w:rsidRPr="00813393">
              <w:rPr>
                <w:rFonts w:ascii="Arial" w:hAnsi="Arial" w:cs="Arial"/>
                <w:sz w:val="20"/>
                <w:szCs w:val="20"/>
              </w:rPr>
              <w:t>s will impact on the school day</w:t>
            </w:r>
          </w:p>
          <w:p w:rsidR="00760D0D" w:rsidRPr="00813393" w:rsidRDefault="00760D0D" w:rsidP="00760D0D">
            <w:pPr>
              <w:rPr>
                <w:rFonts w:ascii="Arial" w:hAnsi="Arial" w:cs="Arial"/>
                <w:sz w:val="20"/>
                <w:szCs w:val="20"/>
              </w:rPr>
            </w:pPr>
            <w:r w:rsidRPr="00813393">
              <w:rPr>
                <w:rFonts w:ascii="Arial" w:hAnsi="Arial" w:cs="Arial"/>
                <w:sz w:val="20"/>
                <w:szCs w:val="20"/>
              </w:rPr>
              <w:t>Use links for the Cambridgeshire PSHE, PE and Outdoor Education services:</w:t>
            </w:r>
          </w:p>
          <w:p w:rsidR="00760D0D" w:rsidRPr="00813393" w:rsidRDefault="00760D0D" w:rsidP="00760D0D">
            <w:pPr>
              <w:rPr>
                <w:rFonts w:ascii="Arial" w:hAnsi="Arial" w:cs="Arial"/>
                <w:sz w:val="20"/>
                <w:szCs w:val="20"/>
              </w:rPr>
            </w:pPr>
          </w:p>
          <w:p w:rsidR="00760D0D" w:rsidRPr="00813393" w:rsidRDefault="00B21293" w:rsidP="00760D0D">
            <w:pPr>
              <w:rPr>
                <w:rFonts w:ascii="Arial" w:hAnsi="Arial" w:cs="Arial"/>
                <w:sz w:val="20"/>
                <w:szCs w:val="20"/>
              </w:rPr>
            </w:pPr>
            <w:hyperlink r:id="rId10" w:history="1">
              <w:r w:rsidR="00760D0D" w:rsidRPr="00813393">
                <w:rPr>
                  <w:rStyle w:val="Hyperlink"/>
                  <w:rFonts w:ascii="Arial" w:hAnsi="Arial" w:cs="Arial"/>
                  <w:color w:val="auto"/>
                  <w:sz w:val="20"/>
                  <w:szCs w:val="20"/>
                </w:rPr>
                <w:t>https://www.pshecambridgeshire.org.uk/website</w:t>
              </w:r>
            </w:hyperlink>
          </w:p>
          <w:p w:rsidR="00760D0D" w:rsidRPr="00813393" w:rsidRDefault="00760D0D" w:rsidP="00760D0D">
            <w:pPr>
              <w:rPr>
                <w:rFonts w:ascii="Arial" w:hAnsi="Arial" w:cs="Arial"/>
                <w:sz w:val="20"/>
                <w:szCs w:val="20"/>
              </w:rPr>
            </w:pPr>
          </w:p>
          <w:p w:rsidR="00760D0D" w:rsidRPr="00813393" w:rsidRDefault="00B21293" w:rsidP="00760D0D">
            <w:pPr>
              <w:rPr>
                <w:rFonts w:ascii="Arial" w:hAnsi="Arial" w:cs="Arial"/>
                <w:sz w:val="20"/>
                <w:szCs w:val="20"/>
              </w:rPr>
            </w:pPr>
            <w:hyperlink r:id="rId11" w:history="1">
              <w:r w:rsidR="00760D0D" w:rsidRPr="00813393">
                <w:rPr>
                  <w:rStyle w:val="Hyperlink"/>
                  <w:rFonts w:ascii="Arial" w:hAnsi="Arial" w:cs="Arial"/>
                  <w:color w:val="auto"/>
                  <w:sz w:val="20"/>
                  <w:szCs w:val="20"/>
                </w:rPr>
                <w:t>https://www.cambslearntogether.co.uk/services-to-schools/pe/pesow</w:t>
              </w:r>
            </w:hyperlink>
          </w:p>
          <w:p w:rsidR="00760D0D" w:rsidRPr="00813393" w:rsidRDefault="00760D0D" w:rsidP="00760D0D">
            <w:pPr>
              <w:rPr>
                <w:rFonts w:ascii="Arial" w:hAnsi="Arial" w:cs="Arial"/>
                <w:sz w:val="20"/>
                <w:szCs w:val="20"/>
              </w:rPr>
            </w:pPr>
          </w:p>
          <w:p w:rsidR="00760D0D" w:rsidRPr="00813393" w:rsidRDefault="00B21293" w:rsidP="00760D0D">
            <w:pPr>
              <w:rPr>
                <w:rFonts w:ascii="Arial" w:hAnsi="Arial" w:cs="Arial"/>
                <w:sz w:val="20"/>
                <w:szCs w:val="20"/>
              </w:rPr>
            </w:pPr>
            <w:hyperlink r:id="rId12" w:history="1">
              <w:r w:rsidR="00760D0D" w:rsidRPr="00813393">
                <w:rPr>
                  <w:rStyle w:val="Hyperlink"/>
                  <w:rFonts w:ascii="Arial" w:hAnsi="Arial" w:cs="Arial"/>
                  <w:color w:val="auto"/>
                  <w:sz w:val="20"/>
                  <w:szCs w:val="20"/>
                </w:rPr>
                <w:t>https://www.cambslearntogether.co.uk/services-to-schools/cambridgeshire-outdoors-education</w:t>
              </w:r>
            </w:hyperlink>
          </w:p>
          <w:p w:rsidR="000E5676" w:rsidRPr="00813393" w:rsidRDefault="000E5676" w:rsidP="00760D0D">
            <w:pPr>
              <w:rPr>
                <w:rFonts w:ascii="Arial" w:hAnsi="Arial" w:cs="Arial"/>
                <w:sz w:val="20"/>
                <w:szCs w:val="20"/>
              </w:rPr>
            </w:pPr>
          </w:p>
        </w:tc>
        <w:tc>
          <w:tcPr>
            <w:tcW w:w="3969" w:type="dxa"/>
            <w:shd w:val="clear" w:color="auto" w:fill="F4D5F5" w:themeFill="accent2" w:themeFillTint="33"/>
          </w:tcPr>
          <w:p w:rsidR="007E720F" w:rsidRPr="00813393" w:rsidRDefault="007E720F" w:rsidP="007E720F">
            <w:pPr>
              <w:rPr>
                <w:rFonts w:ascii="Arial" w:hAnsi="Arial" w:cs="Arial"/>
                <w:sz w:val="20"/>
                <w:szCs w:val="20"/>
              </w:rPr>
            </w:pPr>
            <w:r w:rsidRPr="00813393">
              <w:rPr>
                <w:rFonts w:ascii="Arial" w:hAnsi="Arial" w:cs="Arial"/>
                <w:sz w:val="20"/>
                <w:szCs w:val="20"/>
              </w:rPr>
              <w:t xml:space="preserve">Vigilance around pupil attendance, presentation, conversation, health, social, emotional and physical well-being – using school reporting systems to log concerns with DSLs </w:t>
            </w:r>
          </w:p>
          <w:p w:rsidR="00F504FE" w:rsidRPr="00813393" w:rsidRDefault="00F504FE" w:rsidP="00F504FE">
            <w:pPr>
              <w:rPr>
                <w:rFonts w:ascii="Arial" w:hAnsi="Arial" w:cs="Arial"/>
                <w:sz w:val="20"/>
                <w:szCs w:val="20"/>
              </w:rPr>
            </w:pPr>
            <w:r w:rsidRPr="00813393">
              <w:rPr>
                <w:rFonts w:ascii="Arial" w:hAnsi="Arial" w:cs="Arial"/>
                <w:sz w:val="20"/>
                <w:szCs w:val="20"/>
              </w:rPr>
              <w:t xml:space="preserve">Whole school collective focus on the importance of the school community and environmental </w:t>
            </w:r>
          </w:p>
          <w:p w:rsidR="00F504FE" w:rsidRPr="00813393" w:rsidRDefault="00F504FE" w:rsidP="00F504FE">
            <w:pPr>
              <w:rPr>
                <w:rFonts w:ascii="Arial" w:hAnsi="Arial" w:cs="Arial"/>
                <w:sz w:val="20"/>
                <w:szCs w:val="20"/>
              </w:rPr>
            </w:pPr>
            <w:r w:rsidRPr="00813393">
              <w:rPr>
                <w:rFonts w:ascii="Arial" w:hAnsi="Arial" w:cs="Arial"/>
                <w:sz w:val="20"/>
                <w:szCs w:val="20"/>
              </w:rPr>
              <w:t>Sustainability for our future. (Optimistic thinking about the future)</w:t>
            </w:r>
          </w:p>
          <w:p w:rsidR="00F504FE" w:rsidRPr="00813393" w:rsidRDefault="00F504FE" w:rsidP="007E720F">
            <w:pPr>
              <w:rPr>
                <w:rFonts w:ascii="Arial" w:hAnsi="Arial" w:cs="Arial"/>
                <w:sz w:val="20"/>
                <w:szCs w:val="20"/>
              </w:rPr>
            </w:pPr>
          </w:p>
          <w:p w:rsidR="00BE2750" w:rsidRPr="00813393" w:rsidRDefault="00BE2750" w:rsidP="007E720F">
            <w:pPr>
              <w:rPr>
                <w:rFonts w:ascii="Arial" w:hAnsi="Arial" w:cs="Arial"/>
                <w:sz w:val="20"/>
                <w:szCs w:val="20"/>
              </w:rPr>
            </w:pPr>
          </w:p>
          <w:p w:rsidR="000E5676" w:rsidRPr="00813393" w:rsidRDefault="000E5676" w:rsidP="007E720F">
            <w:pPr>
              <w:rPr>
                <w:rFonts w:ascii="Arial" w:hAnsi="Arial" w:cs="Arial"/>
                <w:sz w:val="20"/>
                <w:szCs w:val="20"/>
              </w:rPr>
            </w:pPr>
          </w:p>
        </w:tc>
        <w:tc>
          <w:tcPr>
            <w:tcW w:w="3827" w:type="dxa"/>
            <w:shd w:val="clear" w:color="auto" w:fill="DE81E1" w:themeFill="accent2" w:themeFillTint="99"/>
          </w:tcPr>
          <w:p w:rsidR="007E720F" w:rsidRPr="00813393" w:rsidRDefault="007E720F" w:rsidP="007E720F">
            <w:pPr>
              <w:rPr>
                <w:rFonts w:ascii="Arial" w:hAnsi="Arial" w:cs="Arial"/>
                <w:sz w:val="20"/>
                <w:szCs w:val="20"/>
              </w:rPr>
            </w:pPr>
            <w:r w:rsidRPr="00813393">
              <w:rPr>
                <w:rFonts w:ascii="Arial" w:hAnsi="Arial" w:cs="Arial"/>
                <w:sz w:val="20"/>
                <w:szCs w:val="20"/>
              </w:rPr>
              <w:t xml:space="preserve">Vigilance around pupil attendance, presentation, conversation, health, social, emotional and physical well-being – using school reporting systems to log concerns with DSLs </w:t>
            </w:r>
          </w:p>
          <w:p w:rsidR="006866DC" w:rsidRPr="00813393" w:rsidRDefault="006866DC" w:rsidP="006866DC">
            <w:pPr>
              <w:rPr>
                <w:rFonts w:ascii="Arial" w:hAnsi="Arial" w:cs="Arial"/>
                <w:sz w:val="20"/>
                <w:szCs w:val="20"/>
              </w:rPr>
            </w:pPr>
            <w:r w:rsidRPr="00813393">
              <w:rPr>
                <w:rFonts w:ascii="Arial" w:hAnsi="Arial" w:cs="Arial"/>
                <w:sz w:val="20"/>
                <w:szCs w:val="20"/>
              </w:rPr>
              <w:t xml:space="preserve">Whole school collective focus on the importance of the school community and environmental </w:t>
            </w:r>
          </w:p>
          <w:p w:rsidR="006866DC" w:rsidRPr="00813393" w:rsidRDefault="006866DC" w:rsidP="006866DC">
            <w:pPr>
              <w:rPr>
                <w:rFonts w:ascii="Arial" w:hAnsi="Arial" w:cs="Arial"/>
                <w:sz w:val="20"/>
                <w:szCs w:val="20"/>
              </w:rPr>
            </w:pPr>
            <w:r w:rsidRPr="00813393">
              <w:rPr>
                <w:rFonts w:ascii="Arial" w:hAnsi="Arial" w:cs="Arial"/>
                <w:sz w:val="20"/>
                <w:szCs w:val="20"/>
              </w:rPr>
              <w:t>Sustainability for our future. (Optimistic thinking about the future)</w:t>
            </w:r>
          </w:p>
          <w:p w:rsidR="006866DC" w:rsidRPr="00813393" w:rsidRDefault="006866DC" w:rsidP="006866DC">
            <w:pPr>
              <w:rPr>
                <w:rFonts w:ascii="Arial" w:hAnsi="Arial" w:cs="Arial"/>
                <w:sz w:val="20"/>
                <w:szCs w:val="20"/>
              </w:rPr>
            </w:pPr>
          </w:p>
          <w:p w:rsidR="006866DC" w:rsidRPr="00813393" w:rsidRDefault="006866DC" w:rsidP="002A18F9">
            <w:pPr>
              <w:rPr>
                <w:rFonts w:ascii="Arial" w:hAnsi="Arial" w:cs="Arial"/>
                <w:sz w:val="20"/>
                <w:szCs w:val="20"/>
              </w:rPr>
            </w:pPr>
          </w:p>
        </w:tc>
        <w:tc>
          <w:tcPr>
            <w:tcW w:w="4382" w:type="dxa"/>
            <w:shd w:val="clear" w:color="auto" w:fill="F4D5F5" w:themeFill="accent2" w:themeFillTint="33"/>
          </w:tcPr>
          <w:p w:rsidR="007E720F" w:rsidRPr="00813393" w:rsidRDefault="007E720F" w:rsidP="007E720F">
            <w:pPr>
              <w:rPr>
                <w:rFonts w:ascii="Arial" w:hAnsi="Arial" w:cs="Arial"/>
                <w:sz w:val="20"/>
                <w:szCs w:val="20"/>
              </w:rPr>
            </w:pPr>
            <w:r w:rsidRPr="00813393">
              <w:rPr>
                <w:rFonts w:ascii="Arial" w:hAnsi="Arial" w:cs="Arial"/>
                <w:sz w:val="20"/>
                <w:szCs w:val="20"/>
              </w:rPr>
              <w:t xml:space="preserve">Vigilance around pupil attendance, presentation, conversation, health, social, emotional and physical well-being – using school reporting systems to log concerns with DSLs </w:t>
            </w:r>
          </w:p>
          <w:p w:rsidR="006866DC" w:rsidRPr="00813393" w:rsidRDefault="006866DC" w:rsidP="006866DC">
            <w:pPr>
              <w:rPr>
                <w:rFonts w:ascii="Arial" w:hAnsi="Arial" w:cs="Arial"/>
                <w:sz w:val="20"/>
                <w:szCs w:val="20"/>
              </w:rPr>
            </w:pPr>
            <w:r w:rsidRPr="00813393">
              <w:rPr>
                <w:rFonts w:ascii="Arial" w:hAnsi="Arial" w:cs="Arial"/>
                <w:sz w:val="20"/>
                <w:szCs w:val="20"/>
              </w:rPr>
              <w:t xml:space="preserve">Whole school collective focus on the importance of the school community and environmental </w:t>
            </w:r>
          </w:p>
          <w:p w:rsidR="006866DC" w:rsidRPr="00813393" w:rsidRDefault="00A24ED7" w:rsidP="006866DC">
            <w:pPr>
              <w:rPr>
                <w:rFonts w:ascii="Arial" w:hAnsi="Arial" w:cs="Arial"/>
                <w:sz w:val="20"/>
                <w:szCs w:val="20"/>
              </w:rPr>
            </w:pPr>
            <w:r>
              <w:rPr>
                <w:rFonts w:ascii="Arial" w:hAnsi="Arial" w:cs="Arial"/>
                <w:sz w:val="20"/>
                <w:szCs w:val="20"/>
              </w:rPr>
              <w:t>Sustainability for our future</w:t>
            </w:r>
            <w:r w:rsidR="006866DC" w:rsidRPr="00813393">
              <w:rPr>
                <w:rFonts w:ascii="Arial" w:hAnsi="Arial" w:cs="Arial"/>
                <w:sz w:val="20"/>
                <w:szCs w:val="20"/>
              </w:rPr>
              <w:t>(Optimistic thinking about the future)</w:t>
            </w:r>
          </w:p>
          <w:p w:rsidR="006866DC" w:rsidRPr="00813393" w:rsidRDefault="006866DC" w:rsidP="006866DC">
            <w:pPr>
              <w:rPr>
                <w:rFonts w:ascii="Arial" w:hAnsi="Arial" w:cs="Arial"/>
                <w:sz w:val="20"/>
                <w:szCs w:val="20"/>
              </w:rPr>
            </w:pPr>
          </w:p>
          <w:p w:rsidR="006866DC" w:rsidRPr="00813393" w:rsidRDefault="006866DC" w:rsidP="007E720F">
            <w:pPr>
              <w:rPr>
                <w:rFonts w:ascii="Arial" w:hAnsi="Arial" w:cs="Arial"/>
                <w:sz w:val="20"/>
                <w:szCs w:val="20"/>
              </w:rPr>
            </w:pPr>
          </w:p>
          <w:p w:rsidR="000E5676" w:rsidRPr="00813393" w:rsidRDefault="000E5676" w:rsidP="002A18F9">
            <w:pPr>
              <w:rPr>
                <w:rFonts w:ascii="Arial" w:hAnsi="Arial" w:cs="Arial"/>
                <w:sz w:val="20"/>
                <w:szCs w:val="20"/>
              </w:rPr>
            </w:pPr>
          </w:p>
        </w:tc>
        <w:tc>
          <w:tcPr>
            <w:tcW w:w="4549" w:type="dxa"/>
            <w:shd w:val="clear" w:color="auto" w:fill="DE81E1" w:themeFill="accent2" w:themeFillTint="99"/>
          </w:tcPr>
          <w:p w:rsidR="007E720F" w:rsidRPr="00813393" w:rsidRDefault="007E720F" w:rsidP="007E720F">
            <w:pPr>
              <w:rPr>
                <w:rFonts w:ascii="Arial" w:hAnsi="Arial" w:cs="Arial"/>
                <w:sz w:val="20"/>
                <w:szCs w:val="20"/>
              </w:rPr>
            </w:pPr>
            <w:r w:rsidRPr="00813393">
              <w:rPr>
                <w:rFonts w:ascii="Arial" w:hAnsi="Arial" w:cs="Arial"/>
                <w:sz w:val="20"/>
                <w:szCs w:val="20"/>
              </w:rPr>
              <w:t xml:space="preserve">Vigilance around pupil attendance, presentation, conversation, health, social, emotional and physical well-being – using school reporting systems to log concerns with DSLs </w:t>
            </w:r>
          </w:p>
          <w:p w:rsidR="006866DC" w:rsidRPr="00813393" w:rsidRDefault="006866DC" w:rsidP="006866DC">
            <w:pPr>
              <w:rPr>
                <w:rFonts w:ascii="Arial" w:hAnsi="Arial" w:cs="Arial"/>
                <w:sz w:val="20"/>
                <w:szCs w:val="20"/>
              </w:rPr>
            </w:pPr>
            <w:r w:rsidRPr="00813393">
              <w:rPr>
                <w:rFonts w:ascii="Arial" w:hAnsi="Arial" w:cs="Arial"/>
                <w:sz w:val="20"/>
                <w:szCs w:val="20"/>
              </w:rPr>
              <w:t xml:space="preserve">Whole school collective focus on the importance of the school community and environmental </w:t>
            </w:r>
          </w:p>
          <w:p w:rsidR="006866DC" w:rsidRPr="00813393" w:rsidRDefault="006866DC" w:rsidP="006866DC">
            <w:pPr>
              <w:rPr>
                <w:rFonts w:ascii="Arial" w:hAnsi="Arial" w:cs="Arial"/>
                <w:sz w:val="20"/>
                <w:szCs w:val="20"/>
              </w:rPr>
            </w:pPr>
            <w:r w:rsidRPr="00813393">
              <w:rPr>
                <w:rFonts w:ascii="Arial" w:hAnsi="Arial" w:cs="Arial"/>
                <w:sz w:val="20"/>
                <w:szCs w:val="20"/>
              </w:rPr>
              <w:t>Sustainability</w:t>
            </w:r>
            <w:r w:rsidR="00B64698" w:rsidRPr="00813393">
              <w:rPr>
                <w:rFonts w:ascii="Arial" w:hAnsi="Arial" w:cs="Arial"/>
                <w:sz w:val="20"/>
                <w:szCs w:val="20"/>
              </w:rPr>
              <w:t xml:space="preserve"> for our future</w:t>
            </w:r>
            <w:r w:rsidRPr="00813393">
              <w:rPr>
                <w:rFonts w:ascii="Arial" w:hAnsi="Arial" w:cs="Arial"/>
                <w:sz w:val="20"/>
                <w:szCs w:val="20"/>
              </w:rPr>
              <w:t xml:space="preserve"> (Optimistic thinking about the future)</w:t>
            </w:r>
          </w:p>
          <w:p w:rsidR="006866DC" w:rsidRPr="00813393" w:rsidRDefault="006866DC" w:rsidP="006866DC">
            <w:pPr>
              <w:rPr>
                <w:rFonts w:ascii="Arial" w:hAnsi="Arial" w:cs="Arial"/>
                <w:sz w:val="20"/>
                <w:szCs w:val="20"/>
              </w:rPr>
            </w:pPr>
          </w:p>
          <w:p w:rsidR="006866DC" w:rsidRPr="00813393" w:rsidRDefault="006866DC" w:rsidP="006866DC">
            <w:pPr>
              <w:rPr>
                <w:rFonts w:ascii="Arial" w:hAnsi="Arial" w:cs="Arial"/>
                <w:sz w:val="20"/>
                <w:szCs w:val="20"/>
              </w:rPr>
            </w:pPr>
          </w:p>
        </w:tc>
      </w:tr>
      <w:tr w:rsidR="000E5676" w:rsidRPr="001F2932" w:rsidTr="008C3845">
        <w:trPr>
          <w:trHeight w:val="561"/>
        </w:trPr>
        <w:tc>
          <w:tcPr>
            <w:tcW w:w="1838" w:type="dxa"/>
            <w:shd w:val="clear" w:color="auto" w:fill="F4D5F5" w:themeFill="accent2" w:themeFillTint="33"/>
          </w:tcPr>
          <w:p w:rsidR="000E5676" w:rsidRPr="001F2932" w:rsidRDefault="000E5676" w:rsidP="005D34E3">
            <w:pPr>
              <w:rPr>
                <w:rFonts w:ascii="Arial" w:hAnsi="Arial" w:cs="Arial"/>
                <w:sz w:val="16"/>
                <w:szCs w:val="16"/>
              </w:rPr>
            </w:pPr>
          </w:p>
        </w:tc>
        <w:tc>
          <w:tcPr>
            <w:tcW w:w="20129" w:type="dxa"/>
            <w:gridSpan w:val="5"/>
            <w:shd w:val="clear" w:color="auto" w:fill="F4D5F5" w:themeFill="accent2" w:themeFillTint="33"/>
          </w:tcPr>
          <w:p w:rsidR="000E5676" w:rsidRPr="00252605" w:rsidRDefault="000E5676" w:rsidP="005D34E3">
            <w:pPr>
              <w:rPr>
                <w:rFonts w:ascii="Arial" w:hAnsi="Arial" w:cs="Arial"/>
                <w:sz w:val="16"/>
                <w:szCs w:val="16"/>
              </w:rPr>
            </w:pPr>
          </w:p>
        </w:tc>
      </w:tr>
      <w:tr w:rsidR="000E5676" w:rsidRPr="001F2932" w:rsidTr="008C3845">
        <w:trPr>
          <w:trHeight w:val="1765"/>
        </w:trPr>
        <w:tc>
          <w:tcPr>
            <w:tcW w:w="21967" w:type="dxa"/>
            <w:gridSpan w:val="6"/>
            <w:tcBorders>
              <w:top w:val="single" w:sz="4" w:space="0" w:color="auto"/>
            </w:tcBorders>
            <w:shd w:val="clear" w:color="auto" w:fill="DE81E1" w:themeFill="accent2" w:themeFillTint="99"/>
          </w:tcPr>
          <w:p w:rsidR="000E5676" w:rsidRPr="00252605" w:rsidRDefault="000E5676" w:rsidP="005D34E3">
            <w:pPr>
              <w:rPr>
                <w:rFonts w:ascii="Arial" w:hAnsi="Arial" w:cs="Arial"/>
                <w:sz w:val="16"/>
                <w:szCs w:val="16"/>
              </w:rPr>
            </w:pPr>
          </w:p>
          <w:p w:rsidR="000E5676" w:rsidRDefault="000E5676" w:rsidP="005D34E3">
            <w:pPr>
              <w:rPr>
                <w:rFonts w:ascii="Arial" w:hAnsi="Arial" w:cs="Arial"/>
                <w:b/>
                <w:sz w:val="20"/>
                <w:szCs w:val="20"/>
                <w:u w:val="single"/>
              </w:rPr>
            </w:pPr>
            <w:r w:rsidRPr="00813393">
              <w:rPr>
                <w:rFonts w:ascii="Arial" w:hAnsi="Arial" w:cs="Arial"/>
                <w:b/>
                <w:sz w:val="20"/>
                <w:szCs w:val="20"/>
                <w:u w:val="single"/>
              </w:rPr>
              <w:t>Important Contacts:</w:t>
            </w:r>
          </w:p>
          <w:p w:rsidR="00A24ED7" w:rsidRPr="00813393" w:rsidRDefault="00A24ED7" w:rsidP="005D34E3">
            <w:pPr>
              <w:rPr>
                <w:rFonts w:ascii="Arial" w:hAnsi="Arial" w:cs="Arial"/>
                <w:b/>
                <w:sz w:val="20"/>
                <w:szCs w:val="20"/>
                <w:u w:val="single"/>
              </w:rPr>
            </w:pPr>
          </w:p>
          <w:p w:rsidR="00593B90" w:rsidRPr="00813393" w:rsidRDefault="00593B90" w:rsidP="00E84229">
            <w:pPr>
              <w:pStyle w:val="ListParagraph"/>
              <w:numPr>
                <w:ilvl w:val="0"/>
                <w:numId w:val="6"/>
              </w:numPr>
              <w:rPr>
                <w:rFonts w:ascii="Arial" w:hAnsi="Arial" w:cs="Arial"/>
                <w:sz w:val="20"/>
                <w:szCs w:val="20"/>
              </w:rPr>
            </w:pPr>
            <w:r w:rsidRPr="00813393">
              <w:rPr>
                <w:rFonts w:ascii="Arial" w:hAnsi="Arial" w:cs="Arial"/>
                <w:sz w:val="20"/>
                <w:szCs w:val="20"/>
              </w:rPr>
              <w:t xml:space="preserve">Head of </w:t>
            </w:r>
            <w:r w:rsidR="00D06784" w:rsidRPr="00813393">
              <w:rPr>
                <w:rFonts w:ascii="Arial" w:hAnsi="Arial" w:cs="Arial"/>
                <w:sz w:val="20"/>
                <w:szCs w:val="20"/>
              </w:rPr>
              <w:t>School Improvement</w:t>
            </w:r>
            <w:r w:rsidR="00EA10AE" w:rsidRPr="00813393">
              <w:rPr>
                <w:rFonts w:ascii="Arial" w:hAnsi="Arial" w:cs="Arial"/>
                <w:sz w:val="20"/>
                <w:szCs w:val="20"/>
              </w:rPr>
              <w:t xml:space="preserve"> </w:t>
            </w:r>
            <w:r w:rsidR="003E4EB7" w:rsidRPr="00813393">
              <w:rPr>
                <w:rFonts w:ascii="Arial" w:hAnsi="Arial" w:cs="Arial"/>
                <w:sz w:val="20"/>
                <w:szCs w:val="20"/>
              </w:rPr>
              <w:t>Service Rosemarie Sadler -</w:t>
            </w:r>
            <w:r w:rsidRPr="00813393">
              <w:rPr>
                <w:rFonts w:ascii="Arial" w:hAnsi="Arial" w:cs="Arial"/>
                <w:sz w:val="20"/>
                <w:szCs w:val="20"/>
              </w:rPr>
              <w:t xml:space="preserve"> </w:t>
            </w:r>
            <w:r w:rsidRPr="0082097F">
              <w:rPr>
                <w:rFonts w:ascii="Arial" w:hAnsi="Arial" w:cs="Arial"/>
                <w:sz w:val="20"/>
                <w:szCs w:val="20"/>
                <w:u w:val="single"/>
              </w:rPr>
              <w:t>rosemarie</w:t>
            </w:r>
            <w:r w:rsidR="003E4EB7" w:rsidRPr="0082097F">
              <w:rPr>
                <w:rFonts w:ascii="Arial" w:hAnsi="Arial" w:cs="Arial"/>
                <w:sz w:val="20"/>
                <w:szCs w:val="20"/>
                <w:u w:val="single"/>
              </w:rPr>
              <w:t>.sadler@cambridgeshire.gov.uk</w:t>
            </w:r>
            <w:r w:rsidR="003E4EB7" w:rsidRPr="00813393">
              <w:rPr>
                <w:rFonts w:ascii="Arial" w:hAnsi="Arial" w:cs="Arial"/>
                <w:sz w:val="20"/>
                <w:szCs w:val="20"/>
              </w:rPr>
              <w:t xml:space="preserve"> - </w:t>
            </w:r>
            <w:r w:rsidRPr="00813393">
              <w:rPr>
                <w:rFonts w:ascii="Arial" w:hAnsi="Arial" w:cs="Arial"/>
                <w:sz w:val="20"/>
                <w:szCs w:val="20"/>
              </w:rPr>
              <w:t>01223 728376</w:t>
            </w:r>
          </w:p>
          <w:p w:rsidR="00E84229" w:rsidRPr="00813393" w:rsidRDefault="00E84229" w:rsidP="0087623B">
            <w:pPr>
              <w:pStyle w:val="ListParagraph"/>
              <w:numPr>
                <w:ilvl w:val="0"/>
                <w:numId w:val="6"/>
              </w:numPr>
              <w:rPr>
                <w:rFonts w:ascii="Arial" w:hAnsi="Arial" w:cs="Arial"/>
                <w:sz w:val="20"/>
                <w:szCs w:val="20"/>
                <w:lang w:eastAsia="en-GB"/>
              </w:rPr>
            </w:pPr>
            <w:r w:rsidRPr="00813393">
              <w:rPr>
                <w:rFonts w:ascii="Arial" w:hAnsi="Arial" w:cs="Arial"/>
                <w:sz w:val="20"/>
                <w:szCs w:val="20"/>
              </w:rPr>
              <w:t xml:space="preserve">PSHE lead advisers - </w:t>
            </w:r>
            <w:r w:rsidRPr="00813393">
              <w:rPr>
                <w:rFonts w:ascii="Arial" w:hAnsi="Arial" w:cs="Arial"/>
                <w:bCs/>
                <w:sz w:val="20"/>
                <w:szCs w:val="20"/>
              </w:rPr>
              <w:t xml:space="preserve">Steph Hoskin – </w:t>
            </w:r>
            <w:hyperlink r:id="rId13" w:history="1">
              <w:r w:rsidRPr="00813393">
                <w:rPr>
                  <w:rStyle w:val="Hyperlink"/>
                  <w:rFonts w:ascii="Arial" w:hAnsi="Arial" w:cs="Arial"/>
                  <w:bCs/>
                  <w:color w:val="auto"/>
                  <w:sz w:val="20"/>
                  <w:szCs w:val="20"/>
                </w:rPr>
                <w:t>steph.hoskin@cambridgeshire.gov.uk</w:t>
              </w:r>
            </w:hyperlink>
            <w:r w:rsidRPr="00813393">
              <w:rPr>
                <w:rFonts w:ascii="Arial" w:hAnsi="Arial" w:cs="Arial"/>
                <w:bCs/>
                <w:sz w:val="20"/>
                <w:szCs w:val="20"/>
              </w:rPr>
              <w:t xml:space="preserve"> </w:t>
            </w:r>
            <w:r w:rsidR="0087623B" w:rsidRPr="00813393">
              <w:rPr>
                <w:rFonts w:ascii="Arial" w:hAnsi="Arial" w:cs="Arial"/>
                <w:bCs/>
                <w:sz w:val="20"/>
                <w:szCs w:val="20"/>
              </w:rPr>
              <w:t xml:space="preserve"> 01480 376276</w:t>
            </w:r>
            <w:r w:rsidR="00BC2F53" w:rsidRPr="00813393">
              <w:rPr>
                <w:rFonts w:ascii="Arial" w:hAnsi="Arial" w:cs="Arial"/>
                <w:bCs/>
                <w:sz w:val="20"/>
                <w:szCs w:val="20"/>
              </w:rPr>
              <w:t xml:space="preserve"> </w:t>
            </w:r>
            <w:r w:rsidRPr="00813393">
              <w:rPr>
                <w:rFonts w:ascii="Arial" w:hAnsi="Arial" w:cs="Arial"/>
                <w:bCs/>
                <w:sz w:val="20"/>
                <w:szCs w:val="20"/>
              </w:rPr>
              <w:t xml:space="preserve">and Cathy Murphy – </w:t>
            </w:r>
            <w:hyperlink r:id="rId14" w:history="1">
              <w:r w:rsidRPr="00813393">
                <w:rPr>
                  <w:rStyle w:val="Hyperlink"/>
                  <w:rFonts w:ascii="Arial" w:hAnsi="Arial" w:cs="Arial"/>
                  <w:bCs/>
                  <w:color w:val="auto"/>
                  <w:sz w:val="20"/>
                  <w:szCs w:val="20"/>
                </w:rPr>
                <w:t>cathy.murphy@cambridgeshire.gov.uk</w:t>
              </w:r>
            </w:hyperlink>
            <w:r w:rsidR="0087623B" w:rsidRPr="00813393">
              <w:rPr>
                <w:rFonts w:ascii="Arial" w:hAnsi="Arial" w:cs="Arial"/>
                <w:bCs/>
                <w:sz w:val="20"/>
                <w:szCs w:val="20"/>
              </w:rPr>
              <w:t xml:space="preserve"> - </w:t>
            </w:r>
            <w:r w:rsidR="0087623B" w:rsidRPr="00813393">
              <w:rPr>
                <w:rFonts w:ascii="Arial" w:hAnsi="Arial" w:cs="Arial"/>
                <w:sz w:val="20"/>
                <w:szCs w:val="20"/>
                <w:lang w:eastAsia="en-GB"/>
              </w:rPr>
              <w:t xml:space="preserve"> 01480 376256</w:t>
            </w:r>
          </w:p>
          <w:p w:rsidR="002A5662" w:rsidRPr="00813393" w:rsidRDefault="002A5662" w:rsidP="006E58F9">
            <w:pPr>
              <w:pStyle w:val="ListParagraph"/>
              <w:numPr>
                <w:ilvl w:val="0"/>
                <w:numId w:val="6"/>
              </w:numPr>
              <w:rPr>
                <w:rFonts w:ascii="Arial" w:hAnsi="Arial" w:cs="Arial"/>
                <w:sz w:val="20"/>
                <w:szCs w:val="20"/>
                <w:lang w:eastAsia="en-GB"/>
              </w:rPr>
            </w:pPr>
            <w:r w:rsidRPr="00813393">
              <w:rPr>
                <w:rFonts w:ascii="Arial" w:hAnsi="Arial" w:cs="Arial"/>
                <w:sz w:val="20"/>
                <w:szCs w:val="20"/>
                <w:lang w:eastAsia="en-GB"/>
              </w:rPr>
              <w:t>Juliet Adloune- Adult Mental Health First Aid Instructor, Professional Development and Improvement Adviser [Primary]-</w:t>
            </w:r>
            <w:hyperlink r:id="rId15" w:history="1">
              <w:r w:rsidRPr="00813393">
                <w:rPr>
                  <w:rStyle w:val="Hyperlink"/>
                  <w:rFonts w:ascii="Arial" w:hAnsi="Arial" w:cs="Arial"/>
                  <w:color w:val="auto"/>
                  <w:sz w:val="20"/>
                  <w:szCs w:val="20"/>
                  <w:lang w:eastAsia="en-GB"/>
                </w:rPr>
                <w:t>Juliet.Adloune@cambridgeshire.gov.uk</w:t>
              </w:r>
            </w:hyperlink>
            <w:r w:rsidR="00142607">
              <w:rPr>
                <w:rStyle w:val="Hyperlink"/>
                <w:rFonts w:ascii="Arial" w:hAnsi="Arial" w:cs="Arial"/>
                <w:color w:val="auto"/>
                <w:sz w:val="20"/>
                <w:szCs w:val="20"/>
                <w:lang w:eastAsia="en-GB"/>
              </w:rPr>
              <w:t xml:space="preserve"> </w:t>
            </w:r>
            <w:r w:rsidRPr="00813393">
              <w:rPr>
                <w:rFonts w:ascii="Arial" w:hAnsi="Arial" w:cs="Arial"/>
                <w:sz w:val="20"/>
                <w:szCs w:val="20"/>
                <w:lang w:eastAsia="en-GB"/>
              </w:rPr>
              <w:t>-</w:t>
            </w:r>
            <w:r w:rsidR="00142607">
              <w:rPr>
                <w:rFonts w:ascii="Arial" w:hAnsi="Arial" w:cs="Arial"/>
                <w:sz w:val="20"/>
                <w:szCs w:val="20"/>
                <w:lang w:eastAsia="en-GB"/>
              </w:rPr>
              <w:t xml:space="preserve"> </w:t>
            </w:r>
            <w:r w:rsidRPr="00813393">
              <w:rPr>
                <w:rFonts w:ascii="Arial" w:hAnsi="Arial" w:cs="Arial"/>
                <w:sz w:val="20"/>
                <w:szCs w:val="20"/>
                <w:lang w:eastAsia="en-GB"/>
              </w:rPr>
              <w:t>07768</w:t>
            </w:r>
            <w:r w:rsidR="00142607">
              <w:rPr>
                <w:rFonts w:ascii="Arial" w:hAnsi="Arial" w:cs="Arial"/>
                <w:sz w:val="20"/>
                <w:szCs w:val="20"/>
                <w:lang w:eastAsia="en-GB"/>
              </w:rPr>
              <w:t xml:space="preserve"> </w:t>
            </w:r>
            <w:r w:rsidRPr="00813393">
              <w:rPr>
                <w:rFonts w:ascii="Arial" w:hAnsi="Arial" w:cs="Arial"/>
                <w:sz w:val="20"/>
                <w:szCs w:val="20"/>
                <w:lang w:eastAsia="en-GB"/>
              </w:rPr>
              <w:t>711634</w:t>
            </w:r>
          </w:p>
          <w:p w:rsidR="00E84229" w:rsidRPr="00813393" w:rsidRDefault="00E84229" w:rsidP="00E84229">
            <w:pPr>
              <w:pStyle w:val="ListParagraph"/>
              <w:numPr>
                <w:ilvl w:val="0"/>
                <w:numId w:val="6"/>
              </w:numPr>
              <w:rPr>
                <w:rFonts w:ascii="Arial" w:hAnsi="Arial" w:cs="Arial"/>
                <w:sz w:val="20"/>
                <w:szCs w:val="20"/>
              </w:rPr>
            </w:pPr>
            <w:r w:rsidRPr="00813393">
              <w:rPr>
                <w:rFonts w:ascii="Arial" w:hAnsi="Arial" w:cs="Arial"/>
                <w:sz w:val="20"/>
                <w:szCs w:val="20"/>
              </w:rPr>
              <w:t xml:space="preserve">PE lead adviser – Ian Roberts – </w:t>
            </w:r>
            <w:hyperlink r:id="rId16" w:history="1">
              <w:r w:rsidR="0087623B" w:rsidRPr="00813393">
                <w:rPr>
                  <w:rStyle w:val="Hyperlink"/>
                  <w:rFonts w:ascii="Arial" w:hAnsi="Arial" w:cs="Arial"/>
                  <w:color w:val="auto"/>
                  <w:sz w:val="20"/>
                  <w:szCs w:val="20"/>
                </w:rPr>
                <w:t>ian.roberts@cambridgeshire.gov.uk</w:t>
              </w:r>
            </w:hyperlink>
            <w:r w:rsidR="0087623B" w:rsidRPr="00813393">
              <w:rPr>
                <w:rFonts w:ascii="Arial" w:hAnsi="Arial" w:cs="Arial"/>
                <w:sz w:val="20"/>
                <w:szCs w:val="20"/>
              </w:rPr>
              <w:t xml:space="preserve"> </w:t>
            </w:r>
            <w:r w:rsidR="00813393" w:rsidRPr="00813393">
              <w:rPr>
                <w:rFonts w:ascii="Arial" w:hAnsi="Arial" w:cs="Arial"/>
                <w:sz w:val="20"/>
                <w:szCs w:val="20"/>
              </w:rPr>
              <w:t>01480 379077</w:t>
            </w:r>
          </w:p>
          <w:p w:rsidR="0087623B" w:rsidRPr="00813393" w:rsidRDefault="0087623B" w:rsidP="00E84229">
            <w:pPr>
              <w:pStyle w:val="ListParagraph"/>
              <w:numPr>
                <w:ilvl w:val="0"/>
                <w:numId w:val="6"/>
              </w:numPr>
              <w:rPr>
                <w:rFonts w:ascii="Arial" w:hAnsi="Arial" w:cs="Arial"/>
                <w:sz w:val="20"/>
                <w:szCs w:val="20"/>
              </w:rPr>
            </w:pPr>
            <w:r w:rsidRPr="00813393">
              <w:rPr>
                <w:rFonts w:ascii="Arial" w:hAnsi="Arial" w:cs="Arial"/>
                <w:sz w:val="20"/>
                <w:szCs w:val="20"/>
              </w:rPr>
              <w:t xml:space="preserve">Outdoor Education adviser – Stephen Brown – </w:t>
            </w:r>
            <w:hyperlink r:id="rId17" w:history="1">
              <w:r w:rsidR="00813393" w:rsidRPr="00813393">
                <w:rPr>
                  <w:rStyle w:val="Hyperlink"/>
                  <w:rFonts w:ascii="Arial" w:hAnsi="Arial" w:cs="Arial"/>
                  <w:color w:val="auto"/>
                  <w:sz w:val="20"/>
                  <w:szCs w:val="20"/>
                </w:rPr>
                <w:t>s</w:t>
              </w:r>
              <w:r w:rsidR="003E4EB7" w:rsidRPr="00813393">
                <w:rPr>
                  <w:rStyle w:val="Hyperlink"/>
                  <w:rFonts w:ascii="Arial" w:hAnsi="Arial" w:cs="Arial"/>
                  <w:color w:val="auto"/>
                  <w:sz w:val="20"/>
                  <w:szCs w:val="20"/>
                </w:rPr>
                <w:t>tephen.brown@cambridgeshire.gov.uk</w:t>
              </w:r>
              <w:r w:rsidR="003E4EB7" w:rsidRPr="0082097F">
                <w:rPr>
                  <w:rStyle w:val="Hyperlink"/>
                  <w:rFonts w:ascii="Arial" w:hAnsi="Arial" w:cs="Arial"/>
                  <w:color w:val="auto"/>
                  <w:sz w:val="20"/>
                  <w:szCs w:val="20"/>
                  <w:u w:val="none"/>
                </w:rPr>
                <w:t xml:space="preserve">  </w:t>
              </w:r>
              <w:r w:rsidR="003E4EB7" w:rsidRPr="00813393">
                <w:rPr>
                  <w:rStyle w:val="Hyperlink"/>
                  <w:rFonts w:ascii="Arial" w:hAnsi="Arial" w:cs="Arial"/>
                  <w:color w:val="auto"/>
                  <w:sz w:val="20"/>
                  <w:szCs w:val="20"/>
                  <w:u w:val="none"/>
                </w:rPr>
                <w:t>01480</w:t>
              </w:r>
            </w:hyperlink>
            <w:r w:rsidRPr="00813393">
              <w:rPr>
                <w:rFonts w:ascii="Arial" w:hAnsi="Arial" w:cs="Arial"/>
                <w:sz w:val="20"/>
                <w:szCs w:val="20"/>
              </w:rPr>
              <w:t xml:space="preserve"> 379677</w:t>
            </w:r>
          </w:p>
          <w:p w:rsidR="000A3996" w:rsidRPr="00813393" w:rsidRDefault="00D06784" w:rsidP="00EB6DE4">
            <w:pPr>
              <w:pStyle w:val="ListParagraph"/>
              <w:numPr>
                <w:ilvl w:val="0"/>
                <w:numId w:val="6"/>
              </w:numPr>
              <w:rPr>
                <w:rFonts w:ascii="Arial" w:hAnsi="Arial" w:cs="Arial"/>
                <w:sz w:val="20"/>
                <w:szCs w:val="20"/>
              </w:rPr>
            </w:pPr>
            <w:r w:rsidRPr="00813393">
              <w:rPr>
                <w:rFonts w:ascii="Arial" w:hAnsi="Arial" w:cs="Arial"/>
                <w:sz w:val="20"/>
                <w:szCs w:val="20"/>
              </w:rPr>
              <w:t xml:space="preserve">Head of Virtual School - </w:t>
            </w:r>
            <w:r w:rsidR="00EA10AE" w:rsidRPr="00813393">
              <w:rPr>
                <w:rFonts w:ascii="Arial" w:hAnsi="Arial" w:cs="Arial"/>
                <w:sz w:val="20"/>
                <w:szCs w:val="20"/>
              </w:rPr>
              <w:t>Clair</w:t>
            </w:r>
            <w:r w:rsidRPr="00813393">
              <w:rPr>
                <w:rFonts w:ascii="Arial" w:hAnsi="Arial" w:cs="Arial"/>
                <w:sz w:val="20"/>
                <w:szCs w:val="20"/>
              </w:rPr>
              <w:t>e</w:t>
            </w:r>
            <w:r w:rsidR="00EA10AE" w:rsidRPr="00813393">
              <w:rPr>
                <w:rFonts w:ascii="Arial" w:hAnsi="Arial" w:cs="Arial"/>
                <w:sz w:val="20"/>
                <w:szCs w:val="20"/>
              </w:rPr>
              <w:t xml:space="preserve"> Hiorns </w:t>
            </w:r>
            <w:r w:rsidRPr="00813393">
              <w:rPr>
                <w:rFonts w:ascii="Arial" w:hAnsi="Arial" w:cs="Arial"/>
                <w:sz w:val="20"/>
                <w:szCs w:val="20"/>
              </w:rPr>
              <w:t xml:space="preserve"> – </w:t>
            </w:r>
            <w:hyperlink r:id="rId18" w:history="1">
              <w:r w:rsidR="00813393" w:rsidRPr="00813393">
                <w:rPr>
                  <w:rStyle w:val="Hyperlink"/>
                  <w:rFonts w:ascii="Arial" w:hAnsi="Arial" w:cs="Arial"/>
                  <w:color w:val="auto"/>
                  <w:sz w:val="20"/>
                  <w:szCs w:val="20"/>
                </w:rPr>
                <w:t>claire.hiorns@cambridgeshire.gov.uk</w:t>
              </w:r>
            </w:hyperlink>
            <w:r w:rsidRPr="00813393">
              <w:rPr>
                <w:rFonts w:ascii="Arial" w:hAnsi="Arial" w:cs="Arial"/>
                <w:color w:val="000000" w:themeColor="text1"/>
                <w:sz w:val="20"/>
                <w:szCs w:val="20"/>
              </w:rPr>
              <w:t xml:space="preserve"> </w:t>
            </w:r>
            <w:r w:rsidRPr="00813393">
              <w:rPr>
                <w:rFonts w:ascii="Arial" w:hAnsi="Arial" w:cs="Arial"/>
                <w:sz w:val="20"/>
                <w:szCs w:val="20"/>
              </w:rPr>
              <w:t xml:space="preserve"> - </w:t>
            </w:r>
            <w:r w:rsidR="00B03EE3" w:rsidRPr="00813393">
              <w:rPr>
                <w:sz w:val="20"/>
                <w:szCs w:val="20"/>
                <w:lang w:val="en"/>
              </w:rPr>
              <w:t xml:space="preserve"> </w:t>
            </w:r>
            <w:r w:rsidR="00B03EE3" w:rsidRPr="00813393">
              <w:rPr>
                <w:rFonts w:ascii="Arial" w:hAnsi="Arial" w:cs="Arial"/>
                <w:sz w:val="20"/>
                <w:szCs w:val="20"/>
                <w:lang w:val="en"/>
              </w:rPr>
              <w:t>01223 699883</w:t>
            </w:r>
          </w:p>
          <w:p w:rsidR="00EB6DE4" w:rsidRPr="00813393" w:rsidRDefault="00EB6DE4" w:rsidP="00EB6DE4">
            <w:pPr>
              <w:pStyle w:val="ListParagraph"/>
              <w:numPr>
                <w:ilvl w:val="0"/>
                <w:numId w:val="6"/>
              </w:numPr>
              <w:rPr>
                <w:rFonts w:ascii="Arial" w:hAnsi="Arial" w:cs="Arial"/>
                <w:sz w:val="20"/>
                <w:szCs w:val="20"/>
              </w:rPr>
            </w:pPr>
            <w:r w:rsidRPr="00813393">
              <w:rPr>
                <w:rFonts w:ascii="Arial" w:hAnsi="Arial" w:cs="Arial"/>
                <w:sz w:val="20"/>
                <w:szCs w:val="20"/>
                <w:lang w:val="en"/>
              </w:rPr>
              <w:t xml:space="preserve">School Improvement Adviser – Sue Bowman – </w:t>
            </w:r>
            <w:r w:rsidRPr="00813393">
              <w:rPr>
                <w:rFonts w:ascii="Arial" w:hAnsi="Arial" w:cs="Arial"/>
                <w:sz w:val="20"/>
                <w:szCs w:val="20"/>
                <w:u w:val="single"/>
                <w:lang w:val="en"/>
              </w:rPr>
              <w:t>sue.bowman@cambridgeshire.gov.uk</w:t>
            </w:r>
            <w:r w:rsidRPr="0082097F">
              <w:rPr>
                <w:rFonts w:ascii="Arial" w:hAnsi="Arial" w:cs="Arial"/>
                <w:sz w:val="20"/>
                <w:szCs w:val="20"/>
                <w:lang w:val="en"/>
              </w:rPr>
              <w:t xml:space="preserve"> – </w:t>
            </w:r>
            <w:r w:rsidRPr="00813393">
              <w:rPr>
                <w:rFonts w:ascii="Arial" w:hAnsi="Arial" w:cs="Arial"/>
                <w:sz w:val="20"/>
                <w:szCs w:val="20"/>
                <w:lang w:val="en"/>
              </w:rPr>
              <w:t>07919</w:t>
            </w:r>
            <w:r w:rsidR="00142607">
              <w:rPr>
                <w:rFonts w:ascii="Arial" w:hAnsi="Arial" w:cs="Arial"/>
                <w:sz w:val="20"/>
                <w:szCs w:val="20"/>
                <w:lang w:val="en"/>
              </w:rPr>
              <w:t xml:space="preserve"> </w:t>
            </w:r>
            <w:r w:rsidRPr="00813393">
              <w:rPr>
                <w:rFonts w:ascii="Arial" w:hAnsi="Arial" w:cs="Arial"/>
                <w:sz w:val="20"/>
                <w:szCs w:val="20"/>
                <w:lang w:val="en"/>
              </w:rPr>
              <w:t>871164</w:t>
            </w:r>
          </w:p>
          <w:p w:rsidR="00EB6DE4" w:rsidRPr="00813393" w:rsidRDefault="00EB6DE4" w:rsidP="00EB6DE4">
            <w:pPr>
              <w:pStyle w:val="ListParagraph"/>
              <w:rPr>
                <w:rFonts w:ascii="Arial" w:hAnsi="Arial" w:cs="Arial"/>
                <w:sz w:val="20"/>
                <w:szCs w:val="20"/>
              </w:rPr>
            </w:pPr>
          </w:p>
          <w:p w:rsidR="000A3996" w:rsidRDefault="000A3996" w:rsidP="000A3996">
            <w:pPr>
              <w:rPr>
                <w:rFonts w:ascii="Arial" w:hAnsi="Arial" w:cs="Arial"/>
                <w:b/>
                <w:sz w:val="20"/>
                <w:szCs w:val="20"/>
              </w:rPr>
            </w:pPr>
            <w:r w:rsidRPr="00813393">
              <w:rPr>
                <w:rFonts w:ascii="Arial" w:hAnsi="Arial" w:cs="Arial"/>
                <w:b/>
                <w:sz w:val="20"/>
                <w:szCs w:val="20"/>
              </w:rPr>
              <w:t>Cambridgeshire Outdoor Centres;</w:t>
            </w:r>
          </w:p>
          <w:p w:rsidR="00A24ED7" w:rsidRPr="00A24ED7" w:rsidRDefault="00A24ED7" w:rsidP="000A3996">
            <w:pPr>
              <w:rPr>
                <w:rFonts w:ascii="Arial" w:hAnsi="Arial" w:cs="Arial"/>
                <w:b/>
                <w:sz w:val="20"/>
                <w:szCs w:val="20"/>
              </w:rPr>
            </w:pPr>
          </w:p>
          <w:p w:rsidR="000A3996" w:rsidRPr="00813393" w:rsidRDefault="000A3996" w:rsidP="000A3996">
            <w:pPr>
              <w:rPr>
                <w:rFonts w:ascii="Arial" w:hAnsi="Arial" w:cs="Arial"/>
                <w:sz w:val="20"/>
                <w:szCs w:val="20"/>
              </w:rPr>
            </w:pPr>
            <w:r w:rsidRPr="00813393">
              <w:rPr>
                <w:rFonts w:ascii="Arial" w:hAnsi="Arial" w:cs="Arial"/>
                <w:sz w:val="20"/>
                <w:szCs w:val="20"/>
              </w:rPr>
              <w:t>Burwell House:</w:t>
            </w:r>
            <w:r w:rsidR="003E4EB7" w:rsidRPr="00813393">
              <w:rPr>
                <w:rFonts w:ascii="Arial" w:hAnsi="Arial" w:cs="Arial"/>
                <w:sz w:val="20"/>
                <w:szCs w:val="20"/>
              </w:rPr>
              <w:t xml:space="preserve"> </w:t>
            </w:r>
            <w:r w:rsidR="003E4EB7" w:rsidRPr="00813393">
              <w:rPr>
                <w:rFonts w:ascii="Arial" w:hAnsi="Arial" w:cs="Arial"/>
                <w:sz w:val="20"/>
                <w:szCs w:val="20"/>
                <w:u w:val="single"/>
              </w:rPr>
              <w:t>Burwell.</w:t>
            </w:r>
            <w:r w:rsidRPr="00813393">
              <w:rPr>
                <w:rFonts w:ascii="Arial" w:hAnsi="Arial" w:cs="Arial"/>
                <w:sz w:val="20"/>
                <w:szCs w:val="20"/>
                <w:u w:val="single"/>
              </w:rPr>
              <w:t>House@cambridgeshire.gov.uk</w:t>
            </w:r>
            <w:r w:rsidRPr="00813393">
              <w:rPr>
                <w:rFonts w:ascii="Arial" w:hAnsi="Arial" w:cs="Arial"/>
                <w:sz w:val="20"/>
                <w:szCs w:val="20"/>
              </w:rPr>
              <w:t xml:space="preserve"> Head of centre – Diane Miller - </w:t>
            </w:r>
            <w:r w:rsidRPr="00813393">
              <w:rPr>
                <w:rFonts w:ascii="Arial" w:hAnsi="Arial" w:cs="Arial"/>
                <w:sz w:val="20"/>
                <w:szCs w:val="20"/>
                <w:lang w:val="en"/>
              </w:rPr>
              <w:t>01638 741256</w:t>
            </w:r>
          </w:p>
          <w:p w:rsidR="000A3996" w:rsidRPr="00813393" w:rsidRDefault="003E4EB7" w:rsidP="000A3996">
            <w:pPr>
              <w:rPr>
                <w:rFonts w:ascii="Arial" w:hAnsi="Arial" w:cs="Arial"/>
                <w:sz w:val="20"/>
                <w:szCs w:val="20"/>
                <w:lang w:val="en"/>
              </w:rPr>
            </w:pPr>
            <w:proofErr w:type="spellStart"/>
            <w:r w:rsidRPr="00813393">
              <w:rPr>
                <w:rFonts w:ascii="Arial" w:hAnsi="Arial" w:cs="Arial"/>
                <w:sz w:val="20"/>
                <w:szCs w:val="20"/>
              </w:rPr>
              <w:t>Grafham</w:t>
            </w:r>
            <w:proofErr w:type="spellEnd"/>
            <w:r w:rsidRPr="00813393">
              <w:rPr>
                <w:rFonts w:ascii="Arial" w:hAnsi="Arial" w:cs="Arial"/>
                <w:sz w:val="20"/>
                <w:szCs w:val="20"/>
              </w:rPr>
              <w:t xml:space="preserve"> Water Centre: </w:t>
            </w:r>
            <w:r w:rsidR="000A3996" w:rsidRPr="00813393">
              <w:rPr>
                <w:rFonts w:ascii="Arial" w:hAnsi="Arial" w:cs="Arial"/>
                <w:sz w:val="20"/>
                <w:szCs w:val="20"/>
                <w:u w:val="single"/>
              </w:rPr>
              <w:t>info@grafham-water-centre.co.uk</w:t>
            </w:r>
            <w:r w:rsidRPr="00813393">
              <w:rPr>
                <w:rFonts w:ascii="Arial" w:hAnsi="Arial" w:cs="Arial"/>
                <w:sz w:val="20"/>
                <w:szCs w:val="20"/>
              </w:rPr>
              <w:t xml:space="preserve"> Head of centre – Teresa Thorp - </w:t>
            </w:r>
            <w:r w:rsidRPr="00813393">
              <w:rPr>
                <w:rFonts w:ascii="Arial" w:hAnsi="Arial" w:cs="Arial"/>
                <w:sz w:val="20"/>
                <w:szCs w:val="20"/>
                <w:lang w:val="en"/>
              </w:rPr>
              <w:t>01480 810521</w:t>
            </w:r>
          </w:p>
          <w:p w:rsidR="003E4EB7" w:rsidRPr="00813393" w:rsidRDefault="003E4EB7" w:rsidP="000A3996">
            <w:pPr>
              <w:rPr>
                <w:rFonts w:ascii="Arial" w:hAnsi="Arial" w:cs="Arial"/>
                <w:sz w:val="20"/>
                <w:szCs w:val="20"/>
              </w:rPr>
            </w:pPr>
            <w:proofErr w:type="spellStart"/>
            <w:r w:rsidRPr="00813393">
              <w:rPr>
                <w:rFonts w:ascii="Arial" w:hAnsi="Arial" w:cs="Arial"/>
                <w:sz w:val="20"/>
                <w:szCs w:val="20"/>
                <w:lang w:val="en"/>
              </w:rPr>
              <w:t>Stibbington</w:t>
            </w:r>
            <w:proofErr w:type="spellEnd"/>
            <w:r w:rsidRPr="00813393">
              <w:rPr>
                <w:rFonts w:ascii="Arial" w:hAnsi="Arial" w:cs="Arial"/>
                <w:sz w:val="20"/>
                <w:szCs w:val="20"/>
                <w:lang w:val="en"/>
              </w:rPr>
              <w:t xml:space="preserve"> Centre: </w:t>
            </w:r>
            <w:r w:rsidRPr="00813393">
              <w:rPr>
                <w:rFonts w:ascii="Arial" w:hAnsi="Arial" w:cs="Arial"/>
                <w:sz w:val="20"/>
                <w:szCs w:val="20"/>
                <w:u w:val="single"/>
                <w:lang w:val="en"/>
              </w:rPr>
              <w:t>cees.st</w:t>
            </w:r>
            <w:r w:rsidR="0082097F">
              <w:rPr>
                <w:rFonts w:ascii="Arial" w:hAnsi="Arial" w:cs="Arial"/>
                <w:sz w:val="20"/>
                <w:szCs w:val="20"/>
                <w:u w:val="single"/>
                <w:lang w:val="en"/>
              </w:rPr>
              <w:t>ibbington@cambridgeshire.gov.uk</w:t>
            </w:r>
            <w:r w:rsidRPr="00813393">
              <w:rPr>
                <w:rFonts w:ascii="Arial" w:hAnsi="Arial" w:cs="Arial"/>
                <w:sz w:val="20"/>
                <w:szCs w:val="20"/>
                <w:lang w:val="en"/>
              </w:rPr>
              <w:t xml:space="preserve"> Head of </w:t>
            </w:r>
            <w:proofErr w:type="spellStart"/>
            <w:r w:rsidRPr="00813393">
              <w:rPr>
                <w:rFonts w:ascii="Arial" w:hAnsi="Arial" w:cs="Arial"/>
                <w:sz w:val="20"/>
                <w:szCs w:val="20"/>
                <w:lang w:val="en"/>
              </w:rPr>
              <w:t>centre</w:t>
            </w:r>
            <w:proofErr w:type="spellEnd"/>
            <w:r w:rsidRPr="00813393">
              <w:rPr>
                <w:rFonts w:ascii="Arial" w:hAnsi="Arial" w:cs="Arial"/>
                <w:sz w:val="20"/>
                <w:szCs w:val="20"/>
                <w:lang w:val="en"/>
              </w:rPr>
              <w:t xml:space="preserve"> - Helen Johnston - 01780 782386/782494</w:t>
            </w:r>
          </w:p>
          <w:p w:rsidR="00593B90" w:rsidRPr="00813393" w:rsidRDefault="00593B90" w:rsidP="00593B90">
            <w:pPr>
              <w:rPr>
                <w:rFonts w:ascii="Arial" w:hAnsi="Arial" w:cs="Arial"/>
                <w:sz w:val="20"/>
                <w:szCs w:val="20"/>
              </w:rPr>
            </w:pPr>
          </w:p>
          <w:p w:rsidR="000E5676" w:rsidRPr="00813393" w:rsidRDefault="000E5676" w:rsidP="005D34E3">
            <w:pPr>
              <w:rPr>
                <w:rFonts w:ascii="Arial" w:hAnsi="Arial" w:cs="Arial"/>
                <w:sz w:val="20"/>
                <w:szCs w:val="20"/>
              </w:rPr>
            </w:pPr>
          </w:p>
          <w:p w:rsidR="000E5676" w:rsidRPr="00252605" w:rsidRDefault="000E5676" w:rsidP="00005F4F">
            <w:pPr>
              <w:rPr>
                <w:rFonts w:ascii="Arial" w:hAnsi="Arial" w:cs="Arial"/>
                <w:sz w:val="16"/>
                <w:szCs w:val="16"/>
              </w:rPr>
            </w:pPr>
          </w:p>
        </w:tc>
      </w:tr>
    </w:tbl>
    <w:p w:rsidR="0083204F" w:rsidRPr="001F2932" w:rsidRDefault="0083204F" w:rsidP="00E57245">
      <w:pPr>
        <w:rPr>
          <w:rFonts w:ascii="Arial" w:hAnsi="Arial" w:cs="Arial"/>
          <w:sz w:val="16"/>
          <w:szCs w:val="16"/>
        </w:rPr>
      </w:pPr>
    </w:p>
    <w:sectPr w:rsidR="0083204F" w:rsidRPr="001F2932" w:rsidSect="001144FF">
      <w:headerReference w:type="even" r:id="rId19"/>
      <w:headerReference w:type="default" r:id="rId20"/>
      <w:footerReference w:type="even" r:id="rId21"/>
      <w:footerReference w:type="default" r:id="rId22"/>
      <w:headerReference w:type="first" r:id="rId23"/>
      <w:footerReference w:type="first" r:id="rId24"/>
      <w:pgSz w:w="23814" w:h="16839" w:orient="landscape" w:code="8"/>
      <w:pgMar w:top="1440" w:right="1440" w:bottom="1440" w:left="1440"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293" w:rsidRDefault="00B21293" w:rsidP="00331253">
      <w:pPr>
        <w:spacing w:after="0" w:line="240" w:lineRule="auto"/>
      </w:pPr>
      <w:r>
        <w:separator/>
      </w:r>
    </w:p>
  </w:endnote>
  <w:endnote w:type="continuationSeparator" w:id="0">
    <w:p w:rsidR="00B21293" w:rsidRDefault="00B21293" w:rsidP="00331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A39" w:rsidRDefault="00103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E1B" w:rsidRDefault="008C3845">
    <w:pPr>
      <w:pStyle w:val="Footer"/>
    </w:pPr>
    <w:r>
      <w:rPr>
        <w:noProof/>
        <w:lang w:eastAsia="en-GB"/>
      </w:rPr>
      <w:drawing>
        <wp:anchor distT="0" distB="0" distL="114300" distR="114300" simplePos="0" relativeHeight="251659264" behindDoc="1" locked="0" layoutInCell="1" allowOverlap="1">
          <wp:simplePos x="0" y="0"/>
          <wp:positionH relativeFrom="column">
            <wp:posOffset>10769600</wp:posOffset>
          </wp:positionH>
          <wp:positionV relativeFrom="paragraph">
            <wp:posOffset>-476250</wp:posOffset>
          </wp:positionV>
          <wp:extent cx="2616835" cy="607695"/>
          <wp:effectExtent l="0" t="0" r="0" b="1905"/>
          <wp:wrapTight wrapText="bothSides">
            <wp:wrapPolygon edited="0">
              <wp:start x="0" y="0"/>
              <wp:lineTo x="0" y="20991"/>
              <wp:lineTo x="21385" y="20991"/>
              <wp:lineTo x="21385" y="0"/>
              <wp:lineTo x="0" y="0"/>
            </wp:wrapPolygon>
          </wp:wrapTight>
          <wp:docPr id="1" name="Picture 1" descr="High_Res_CCC_Logo_v7_col01"/>
          <wp:cNvGraphicFramePr/>
          <a:graphic xmlns:a="http://schemas.openxmlformats.org/drawingml/2006/main">
            <a:graphicData uri="http://schemas.openxmlformats.org/drawingml/2006/picture">
              <pic:pic xmlns:pic="http://schemas.openxmlformats.org/drawingml/2006/picture">
                <pic:nvPicPr>
                  <pic:cNvPr id="2" name="Picture 2" descr="High_Res_CCC_Logo_v7_col0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835" cy="607695"/>
                  </a:xfrm>
                  <a:prstGeom prst="rect">
                    <a:avLst/>
                  </a:prstGeom>
                  <a:noFill/>
                  <a:ln>
                    <a:noFill/>
                  </a:ln>
                </pic:spPr>
              </pic:pic>
            </a:graphicData>
          </a:graphic>
        </wp:anchor>
      </w:drawing>
    </w:r>
    <w:r w:rsidR="00813393" w:rsidRPr="00813393">
      <w:rPr>
        <w:noProof/>
        <w:lang w:eastAsia="en-GB"/>
      </w:rPr>
      <w:drawing>
        <wp:anchor distT="0" distB="0" distL="114300" distR="114300" simplePos="0" relativeHeight="251658240" behindDoc="1" locked="0" layoutInCell="1" allowOverlap="1">
          <wp:simplePos x="0" y="0"/>
          <wp:positionH relativeFrom="column">
            <wp:posOffset>-431800</wp:posOffset>
          </wp:positionH>
          <wp:positionV relativeFrom="paragraph">
            <wp:posOffset>-476250</wp:posOffset>
          </wp:positionV>
          <wp:extent cx="3390900" cy="471170"/>
          <wp:effectExtent l="0" t="0" r="0" b="5080"/>
          <wp:wrapTight wrapText="bothSides">
            <wp:wrapPolygon edited="0">
              <wp:start x="0" y="0"/>
              <wp:lineTo x="0" y="20960"/>
              <wp:lineTo x="21479" y="20960"/>
              <wp:lineTo x="21479" y="0"/>
              <wp:lineTo x="0" y="0"/>
            </wp:wrapPolygon>
          </wp:wrapTight>
          <wp:docPr id="2" name="Picture 2" descr="C:\Windows\ie\TempInt\cy259\Content.Outlook\7R49IGJJ\learntogether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ie\TempInt\cy259\Content.Outlook\7R49IGJJ\learntogether (00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90900" cy="4711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A39" w:rsidRDefault="00103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293" w:rsidRDefault="00B21293" w:rsidP="00331253">
      <w:pPr>
        <w:spacing w:after="0" w:line="240" w:lineRule="auto"/>
      </w:pPr>
      <w:r>
        <w:separator/>
      </w:r>
    </w:p>
  </w:footnote>
  <w:footnote w:type="continuationSeparator" w:id="0">
    <w:p w:rsidR="00B21293" w:rsidRDefault="00B21293" w:rsidP="00331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A39" w:rsidRDefault="00103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A39" w:rsidRDefault="00103A39" w:rsidP="00103A39">
    <w:pPr>
      <w:pStyle w:val="Header"/>
      <w:jc w:val="center"/>
      <w:rPr>
        <w:b/>
        <w:sz w:val="24"/>
        <w:szCs w:val="24"/>
      </w:rPr>
    </w:pPr>
    <w:r>
      <w:rPr>
        <w:b/>
        <w:sz w:val="24"/>
        <w:szCs w:val="24"/>
      </w:rPr>
      <w:t>Produced by Cambridgeshire School Improvement Service to help schools plan for Re-Opening - May 2020</w:t>
    </w:r>
  </w:p>
  <w:p w:rsidR="00066CF8" w:rsidRPr="002A18F9" w:rsidRDefault="001E69C6" w:rsidP="001144FF">
    <w:pPr>
      <w:pStyle w:val="Header"/>
      <w:jc w:val="center"/>
      <w:rPr>
        <w:color w:val="FF0000"/>
        <w:sz w:val="2"/>
        <w:szCs w:val="36"/>
      </w:rPr>
    </w:pPr>
    <w:r w:rsidRPr="008C3845">
      <w:rPr>
        <w:b/>
        <w:sz w:val="36"/>
        <w:szCs w:val="36"/>
      </w:rPr>
      <w:t xml:space="preserve">Pupil </w:t>
    </w:r>
    <w:r w:rsidR="00760D0D" w:rsidRPr="008C3845">
      <w:rPr>
        <w:b/>
        <w:sz w:val="36"/>
        <w:szCs w:val="36"/>
      </w:rPr>
      <w:t>Well-being</w:t>
    </w:r>
    <w:r w:rsidR="00103A39">
      <w:rPr>
        <w:b/>
        <w:sz w:val="36"/>
        <w:szCs w:val="36"/>
      </w:rPr>
      <w:t xml:space="preserve"> (2 of 8)</w:t>
    </w:r>
  </w:p>
  <w:p w:rsidR="000923F6" w:rsidRPr="000923F6" w:rsidRDefault="000923F6" w:rsidP="00066CF8">
    <w:pPr>
      <w:pStyle w:val="Header"/>
      <w:jc w:val="center"/>
      <w:rPr>
        <w:b/>
        <w:sz w:val="16"/>
        <w:szCs w:val="36"/>
      </w:rPr>
    </w:pPr>
  </w:p>
  <w:p w:rsidR="001144FF" w:rsidRPr="002A18F9" w:rsidRDefault="001144FF" w:rsidP="00066CF8">
    <w:pPr>
      <w:pStyle w:val="Header"/>
      <w:rPr>
        <w:color w:val="FF0000"/>
        <w:sz w:val="12"/>
        <w:szCs w:val="28"/>
      </w:rPr>
    </w:pPr>
  </w:p>
  <w:p w:rsidR="001144FF" w:rsidRDefault="001144FF" w:rsidP="0033125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A39" w:rsidRDefault="00103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634B"/>
    <w:multiLevelType w:val="hybridMultilevel"/>
    <w:tmpl w:val="7548E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931EC9"/>
    <w:multiLevelType w:val="hybridMultilevel"/>
    <w:tmpl w:val="8D86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586BE9"/>
    <w:multiLevelType w:val="hybridMultilevel"/>
    <w:tmpl w:val="0E9AAEC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 w15:restartNumberingAfterBreak="0">
    <w:nsid w:val="3C653CDA"/>
    <w:multiLevelType w:val="hybridMultilevel"/>
    <w:tmpl w:val="6F0A3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30DC6"/>
    <w:multiLevelType w:val="hybridMultilevel"/>
    <w:tmpl w:val="3D58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8467B6"/>
    <w:multiLevelType w:val="hybridMultilevel"/>
    <w:tmpl w:val="1AB4F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0B4720"/>
    <w:multiLevelType w:val="hybridMultilevel"/>
    <w:tmpl w:val="B69AB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F2404F"/>
    <w:multiLevelType w:val="hybridMultilevel"/>
    <w:tmpl w:val="CCB8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443F79"/>
    <w:multiLevelType w:val="hybridMultilevel"/>
    <w:tmpl w:val="91E0C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EB476C"/>
    <w:multiLevelType w:val="hybridMultilevel"/>
    <w:tmpl w:val="6390F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3A7381E"/>
    <w:multiLevelType w:val="hybridMultilevel"/>
    <w:tmpl w:val="474A5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0D418E"/>
    <w:multiLevelType w:val="hybridMultilevel"/>
    <w:tmpl w:val="4774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AF2AA1"/>
    <w:multiLevelType w:val="hybridMultilevel"/>
    <w:tmpl w:val="1E18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6D75B1"/>
    <w:multiLevelType w:val="hybridMultilevel"/>
    <w:tmpl w:val="D0B8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1"/>
  </w:num>
  <w:num w:numId="4">
    <w:abstractNumId w:val="7"/>
  </w:num>
  <w:num w:numId="5">
    <w:abstractNumId w:val="8"/>
  </w:num>
  <w:num w:numId="6">
    <w:abstractNumId w:val="13"/>
  </w:num>
  <w:num w:numId="7">
    <w:abstractNumId w:val="2"/>
  </w:num>
  <w:num w:numId="8">
    <w:abstractNumId w:val="3"/>
  </w:num>
  <w:num w:numId="9">
    <w:abstractNumId w:val="12"/>
  </w:num>
  <w:num w:numId="10">
    <w:abstractNumId w:val="5"/>
  </w:num>
  <w:num w:numId="11">
    <w:abstractNumId w:val="1"/>
  </w:num>
  <w:num w:numId="12">
    <w:abstractNumId w:val="6"/>
  </w:num>
  <w:num w:numId="13">
    <w:abstractNumId w:val="4"/>
  </w:num>
  <w:num w:numId="1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04F"/>
    <w:rsid w:val="00005F4F"/>
    <w:rsid w:val="00066CF8"/>
    <w:rsid w:val="000923F6"/>
    <w:rsid w:val="000A3996"/>
    <w:rsid w:val="000D6058"/>
    <w:rsid w:val="000E1CCD"/>
    <w:rsid w:val="000E5676"/>
    <w:rsid w:val="00103A39"/>
    <w:rsid w:val="001144FF"/>
    <w:rsid w:val="00142607"/>
    <w:rsid w:val="001541ED"/>
    <w:rsid w:val="00155295"/>
    <w:rsid w:val="001A0151"/>
    <w:rsid w:val="001B750F"/>
    <w:rsid w:val="001E69C6"/>
    <w:rsid w:val="001F13C6"/>
    <w:rsid w:val="001F2932"/>
    <w:rsid w:val="00252605"/>
    <w:rsid w:val="00286554"/>
    <w:rsid w:val="00290B80"/>
    <w:rsid w:val="002A18F9"/>
    <w:rsid w:val="002A27E9"/>
    <w:rsid w:val="002A5662"/>
    <w:rsid w:val="002B4060"/>
    <w:rsid w:val="002B6B2D"/>
    <w:rsid w:val="00331253"/>
    <w:rsid w:val="0035506B"/>
    <w:rsid w:val="0036535E"/>
    <w:rsid w:val="00380755"/>
    <w:rsid w:val="003D3886"/>
    <w:rsid w:val="003D50D8"/>
    <w:rsid w:val="003E4EB7"/>
    <w:rsid w:val="00411625"/>
    <w:rsid w:val="00443379"/>
    <w:rsid w:val="00490E26"/>
    <w:rsid w:val="004E76AB"/>
    <w:rsid w:val="00534959"/>
    <w:rsid w:val="00537964"/>
    <w:rsid w:val="0054600A"/>
    <w:rsid w:val="00593B90"/>
    <w:rsid w:val="005D34E3"/>
    <w:rsid w:val="005E01B7"/>
    <w:rsid w:val="00603CDD"/>
    <w:rsid w:val="00630FFD"/>
    <w:rsid w:val="00665F76"/>
    <w:rsid w:val="006859AD"/>
    <w:rsid w:val="006866DC"/>
    <w:rsid w:val="00693718"/>
    <w:rsid w:val="006B0354"/>
    <w:rsid w:val="006F7A64"/>
    <w:rsid w:val="007100C3"/>
    <w:rsid w:val="00743D08"/>
    <w:rsid w:val="0075558C"/>
    <w:rsid w:val="0075707D"/>
    <w:rsid w:val="007577A8"/>
    <w:rsid w:val="00760D0D"/>
    <w:rsid w:val="0077033F"/>
    <w:rsid w:val="0077548A"/>
    <w:rsid w:val="00781CF2"/>
    <w:rsid w:val="00786FF2"/>
    <w:rsid w:val="007938D2"/>
    <w:rsid w:val="007E720F"/>
    <w:rsid w:val="008030FE"/>
    <w:rsid w:val="00807E62"/>
    <w:rsid w:val="00813393"/>
    <w:rsid w:val="00815344"/>
    <w:rsid w:val="0082097F"/>
    <w:rsid w:val="0083204F"/>
    <w:rsid w:val="00842E91"/>
    <w:rsid w:val="0087623B"/>
    <w:rsid w:val="008C3845"/>
    <w:rsid w:val="008E065E"/>
    <w:rsid w:val="0090089A"/>
    <w:rsid w:val="00922BB2"/>
    <w:rsid w:val="0092796F"/>
    <w:rsid w:val="009415C9"/>
    <w:rsid w:val="00964248"/>
    <w:rsid w:val="009B7F70"/>
    <w:rsid w:val="009C03C3"/>
    <w:rsid w:val="009E53D7"/>
    <w:rsid w:val="00A24ED7"/>
    <w:rsid w:val="00AB4204"/>
    <w:rsid w:val="00AE6EF6"/>
    <w:rsid w:val="00AE7534"/>
    <w:rsid w:val="00AF3C8B"/>
    <w:rsid w:val="00B02860"/>
    <w:rsid w:val="00B03EE3"/>
    <w:rsid w:val="00B14CC5"/>
    <w:rsid w:val="00B21293"/>
    <w:rsid w:val="00B64698"/>
    <w:rsid w:val="00B70CAF"/>
    <w:rsid w:val="00B7479A"/>
    <w:rsid w:val="00B80418"/>
    <w:rsid w:val="00B97079"/>
    <w:rsid w:val="00BB5E1B"/>
    <w:rsid w:val="00BC2F53"/>
    <w:rsid w:val="00BE2750"/>
    <w:rsid w:val="00BE7F5C"/>
    <w:rsid w:val="00C50F15"/>
    <w:rsid w:val="00C857C2"/>
    <w:rsid w:val="00CF118C"/>
    <w:rsid w:val="00CF6B88"/>
    <w:rsid w:val="00D06784"/>
    <w:rsid w:val="00D10438"/>
    <w:rsid w:val="00D7223B"/>
    <w:rsid w:val="00DC6BDC"/>
    <w:rsid w:val="00DE379A"/>
    <w:rsid w:val="00DF5653"/>
    <w:rsid w:val="00E01CDC"/>
    <w:rsid w:val="00E1318D"/>
    <w:rsid w:val="00E33FA2"/>
    <w:rsid w:val="00E45AB6"/>
    <w:rsid w:val="00E57245"/>
    <w:rsid w:val="00E84229"/>
    <w:rsid w:val="00E86862"/>
    <w:rsid w:val="00EA10AE"/>
    <w:rsid w:val="00EB6DE4"/>
    <w:rsid w:val="00EE377F"/>
    <w:rsid w:val="00F01442"/>
    <w:rsid w:val="00F504FE"/>
    <w:rsid w:val="00F51FCA"/>
    <w:rsid w:val="00FA554E"/>
    <w:rsid w:val="00FC72BD"/>
    <w:rsid w:val="00FD7AFD"/>
    <w:rsid w:val="00FE6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7EB9DE-5985-49A4-B9BC-4DCA84A2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2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1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253"/>
  </w:style>
  <w:style w:type="paragraph" w:styleId="Footer">
    <w:name w:val="footer"/>
    <w:basedOn w:val="Normal"/>
    <w:link w:val="FooterChar"/>
    <w:uiPriority w:val="99"/>
    <w:unhideWhenUsed/>
    <w:rsid w:val="00331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253"/>
  </w:style>
  <w:style w:type="paragraph" w:styleId="ListParagraph">
    <w:name w:val="List Paragraph"/>
    <w:basedOn w:val="Normal"/>
    <w:uiPriority w:val="34"/>
    <w:qFormat/>
    <w:rsid w:val="002A18F9"/>
    <w:pPr>
      <w:ind w:left="720"/>
      <w:contextualSpacing/>
    </w:pPr>
  </w:style>
  <w:style w:type="character" w:styleId="Hyperlink">
    <w:name w:val="Hyperlink"/>
    <w:basedOn w:val="DefaultParagraphFont"/>
    <w:uiPriority w:val="99"/>
    <w:unhideWhenUsed/>
    <w:rsid w:val="00593B90"/>
    <w:rPr>
      <w:color w:val="6B9F25" w:themeColor="hyperlink"/>
      <w:u w:val="single"/>
    </w:rPr>
  </w:style>
  <w:style w:type="paragraph" w:styleId="BalloonText">
    <w:name w:val="Balloon Text"/>
    <w:basedOn w:val="Normal"/>
    <w:link w:val="BalloonTextChar"/>
    <w:uiPriority w:val="99"/>
    <w:semiHidden/>
    <w:unhideWhenUsed/>
    <w:rsid w:val="00EA1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0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724780">
      <w:bodyDiv w:val="1"/>
      <w:marLeft w:val="0"/>
      <w:marRight w:val="0"/>
      <w:marTop w:val="0"/>
      <w:marBottom w:val="0"/>
      <w:divBdr>
        <w:top w:val="none" w:sz="0" w:space="0" w:color="auto"/>
        <w:left w:val="none" w:sz="0" w:space="0" w:color="auto"/>
        <w:bottom w:val="none" w:sz="0" w:space="0" w:color="auto"/>
        <w:right w:val="none" w:sz="0" w:space="0" w:color="auto"/>
      </w:divBdr>
    </w:div>
    <w:div w:id="478110802">
      <w:bodyDiv w:val="1"/>
      <w:marLeft w:val="0"/>
      <w:marRight w:val="0"/>
      <w:marTop w:val="0"/>
      <w:marBottom w:val="0"/>
      <w:divBdr>
        <w:top w:val="none" w:sz="0" w:space="0" w:color="auto"/>
        <w:left w:val="none" w:sz="0" w:space="0" w:color="auto"/>
        <w:bottom w:val="none" w:sz="0" w:space="0" w:color="auto"/>
        <w:right w:val="none" w:sz="0" w:space="0" w:color="auto"/>
      </w:divBdr>
    </w:div>
    <w:div w:id="1230000320">
      <w:bodyDiv w:val="1"/>
      <w:marLeft w:val="0"/>
      <w:marRight w:val="0"/>
      <w:marTop w:val="0"/>
      <w:marBottom w:val="0"/>
      <w:divBdr>
        <w:top w:val="none" w:sz="0" w:space="0" w:color="auto"/>
        <w:left w:val="none" w:sz="0" w:space="0" w:color="auto"/>
        <w:bottom w:val="none" w:sz="0" w:space="0" w:color="auto"/>
        <w:right w:val="none" w:sz="0" w:space="0" w:color="auto"/>
      </w:divBdr>
    </w:div>
    <w:div w:id="160126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HE@cambridgeshire.gov.uk" TargetMode="External"/><Relationship Id="rId13" Type="http://schemas.openxmlformats.org/officeDocument/2006/relationships/hyperlink" Target="mailto:steph.hoskin@cambridgeshire.gov.uk" TargetMode="External"/><Relationship Id="rId18" Type="http://schemas.openxmlformats.org/officeDocument/2006/relationships/hyperlink" Target="mailto:claire.hiorns@cambridgeshire.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ambslearntogether.co.uk/services-to-schools/cambridgeshire-outdoors-education" TargetMode="External"/><Relationship Id="rId17" Type="http://schemas.openxmlformats.org/officeDocument/2006/relationships/hyperlink" Target="mailto:Stephen.brown@cambridgeshire.gov.uk%20.%200148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an.roberts@cambridgeshire.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bslearntogether.co.uk/services-to-schools/pe/pesow"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Juliet.Adloune@cambridgeshire.gov.uk" TargetMode="External"/><Relationship Id="rId23" Type="http://schemas.openxmlformats.org/officeDocument/2006/relationships/header" Target="header3.xml"/><Relationship Id="rId10" Type="http://schemas.openxmlformats.org/officeDocument/2006/relationships/hyperlink" Target="https://www.pshecambridgeshire.org.uk/websit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e.bowman@cambridgeshire.gov.uk" TargetMode="External"/><Relationship Id="rId14" Type="http://schemas.openxmlformats.org/officeDocument/2006/relationships/hyperlink" Target="mailto:cathy.murphy@cambridgeshire.gov.uk"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3C099-15BE-244C-946D-CBD87F43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3126</Words>
  <Characters>17819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Harvey and Sue Bowman</dc:creator>
  <cp:keywords/>
  <dc:description/>
  <cp:lastModifiedBy>Stephen Chamberlain</cp:lastModifiedBy>
  <cp:revision>2</cp:revision>
  <dcterms:created xsi:type="dcterms:W3CDTF">2020-05-08T06:28:00Z</dcterms:created>
  <dcterms:modified xsi:type="dcterms:W3CDTF">2020-05-08T06:28:00Z</dcterms:modified>
</cp:coreProperties>
</file>