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714" w:tblpY="-214"/>
        <w:tblW w:w="21422" w:type="dxa"/>
        <w:tblLayout w:type="fixed"/>
        <w:tblLook w:val="04A0" w:firstRow="1" w:lastRow="0" w:firstColumn="1" w:lastColumn="0" w:noHBand="0" w:noVBand="1"/>
      </w:tblPr>
      <w:tblGrid>
        <w:gridCol w:w="1838"/>
        <w:gridCol w:w="3402"/>
        <w:gridCol w:w="3686"/>
        <w:gridCol w:w="3827"/>
        <w:gridCol w:w="7"/>
        <w:gridCol w:w="3537"/>
        <w:gridCol w:w="7"/>
        <w:gridCol w:w="5090"/>
        <w:gridCol w:w="6"/>
        <w:gridCol w:w="22"/>
      </w:tblGrid>
      <w:tr w:rsidR="000E5676" w:rsidRPr="00C2126F" w:rsidTr="00CE6C2D">
        <w:trPr>
          <w:gridAfter w:val="2"/>
          <w:wAfter w:w="28" w:type="dxa"/>
          <w:trHeight w:val="471"/>
        </w:trPr>
        <w:tc>
          <w:tcPr>
            <w:tcW w:w="1838" w:type="dxa"/>
            <w:shd w:val="clear" w:color="auto" w:fill="C2D69B" w:themeFill="accent3" w:themeFillTint="99"/>
          </w:tcPr>
          <w:p w:rsidR="000E5676" w:rsidRPr="00203DBA" w:rsidRDefault="000E5676" w:rsidP="005D34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DBA">
              <w:rPr>
                <w:rFonts w:ascii="Arial" w:hAnsi="Arial" w:cs="Arial"/>
                <w:b/>
                <w:sz w:val="24"/>
                <w:szCs w:val="24"/>
              </w:rPr>
              <w:t>Staff Role</w:t>
            </w:r>
          </w:p>
        </w:tc>
        <w:tc>
          <w:tcPr>
            <w:tcW w:w="3402" w:type="dxa"/>
            <w:shd w:val="clear" w:color="auto" w:fill="76923C" w:themeFill="accent3" w:themeFillShade="BF"/>
          </w:tcPr>
          <w:p w:rsidR="000E5676" w:rsidRPr="00203DBA" w:rsidRDefault="000E5676" w:rsidP="005D34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DBA">
              <w:rPr>
                <w:rFonts w:ascii="Arial" w:hAnsi="Arial" w:cs="Arial"/>
                <w:b/>
                <w:sz w:val="24"/>
                <w:szCs w:val="24"/>
              </w:rPr>
              <w:t xml:space="preserve">Before </w:t>
            </w:r>
            <w:r w:rsidR="004A5C22" w:rsidRPr="00203DBA">
              <w:rPr>
                <w:rFonts w:ascii="Arial" w:hAnsi="Arial" w:cs="Arial"/>
                <w:b/>
                <w:sz w:val="24"/>
                <w:szCs w:val="24"/>
              </w:rPr>
              <w:t>Re-</w:t>
            </w:r>
            <w:r w:rsidRPr="00203DBA">
              <w:rPr>
                <w:rFonts w:ascii="Arial" w:hAnsi="Arial" w:cs="Arial"/>
                <w:b/>
                <w:sz w:val="24"/>
                <w:szCs w:val="24"/>
              </w:rPr>
              <w:t>Opening</w:t>
            </w:r>
          </w:p>
        </w:tc>
        <w:tc>
          <w:tcPr>
            <w:tcW w:w="3686" w:type="dxa"/>
            <w:shd w:val="clear" w:color="auto" w:fill="C2D69B" w:themeFill="accent3" w:themeFillTint="99"/>
          </w:tcPr>
          <w:p w:rsidR="000E5676" w:rsidRPr="00203DBA" w:rsidRDefault="000E5676" w:rsidP="005D34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DBA">
              <w:rPr>
                <w:rFonts w:ascii="Arial" w:hAnsi="Arial" w:cs="Arial"/>
                <w:b/>
                <w:sz w:val="24"/>
                <w:szCs w:val="24"/>
              </w:rPr>
              <w:t>First Week</w:t>
            </w:r>
          </w:p>
        </w:tc>
        <w:tc>
          <w:tcPr>
            <w:tcW w:w="3834" w:type="dxa"/>
            <w:gridSpan w:val="2"/>
            <w:shd w:val="clear" w:color="auto" w:fill="76923C" w:themeFill="accent3" w:themeFillShade="BF"/>
          </w:tcPr>
          <w:p w:rsidR="000E5676" w:rsidRPr="00203DBA" w:rsidRDefault="000E5676" w:rsidP="005D34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DBA">
              <w:rPr>
                <w:rFonts w:ascii="Arial" w:hAnsi="Arial" w:cs="Arial"/>
                <w:b/>
                <w:sz w:val="24"/>
                <w:szCs w:val="24"/>
              </w:rPr>
              <w:t>First Month</w:t>
            </w:r>
          </w:p>
        </w:tc>
        <w:tc>
          <w:tcPr>
            <w:tcW w:w="3544" w:type="dxa"/>
            <w:gridSpan w:val="2"/>
            <w:shd w:val="clear" w:color="auto" w:fill="C2D69B" w:themeFill="accent3" w:themeFillTint="99"/>
          </w:tcPr>
          <w:p w:rsidR="000E5676" w:rsidRPr="00203DBA" w:rsidRDefault="000E5676" w:rsidP="00440B45">
            <w:pPr>
              <w:ind w:left="2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03DBA">
              <w:rPr>
                <w:rFonts w:ascii="Arial" w:hAnsi="Arial" w:cs="Arial"/>
                <w:b/>
                <w:sz w:val="24"/>
                <w:szCs w:val="24"/>
              </w:rPr>
              <w:t>First Term</w:t>
            </w:r>
          </w:p>
        </w:tc>
        <w:tc>
          <w:tcPr>
            <w:tcW w:w="5090" w:type="dxa"/>
            <w:shd w:val="clear" w:color="auto" w:fill="76923C" w:themeFill="accent3" w:themeFillShade="BF"/>
          </w:tcPr>
          <w:p w:rsidR="000E5676" w:rsidRPr="00203DBA" w:rsidRDefault="000E5676" w:rsidP="005D34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DBA">
              <w:rPr>
                <w:rFonts w:ascii="Arial" w:hAnsi="Arial" w:cs="Arial"/>
                <w:b/>
                <w:sz w:val="24"/>
                <w:szCs w:val="24"/>
              </w:rPr>
              <w:t>End of First Year</w:t>
            </w:r>
          </w:p>
        </w:tc>
      </w:tr>
      <w:tr w:rsidR="000E5676" w:rsidRPr="00203DBA" w:rsidTr="00CE6C2D">
        <w:trPr>
          <w:gridAfter w:val="2"/>
          <w:wAfter w:w="28" w:type="dxa"/>
          <w:trHeight w:val="994"/>
        </w:trPr>
        <w:tc>
          <w:tcPr>
            <w:tcW w:w="1838" w:type="dxa"/>
            <w:shd w:val="clear" w:color="auto" w:fill="C2D69B" w:themeFill="accent3" w:themeFillTint="99"/>
          </w:tcPr>
          <w:p w:rsidR="000E5676" w:rsidRPr="00203DBA" w:rsidRDefault="00F01442" w:rsidP="005D34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DBA">
              <w:rPr>
                <w:rFonts w:ascii="Arial" w:hAnsi="Arial" w:cs="Arial"/>
                <w:b/>
                <w:sz w:val="24"/>
                <w:szCs w:val="24"/>
              </w:rPr>
              <w:t>Headteacher</w:t>
            </w:r>
          </w:p>
        </w:tc>
        <w:tc>
          <w:tcPr>
            <w:tcW w:w="3402" w:type="dxa"/>
            <w:shd w:val="clear" w:color="auto" w:fill="76923C" w:themeFill="accent3" w:themeFillShade="BF"/>
          </w:tcPr>
          <w:p w:rsidR="00F46EA2" w:rsidRPr="00203DBA" w:rsidRDefault="004E4E86" w:rsidP="00203D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Establish re</w:t>
            </w:r>
            <w:r w:rsidR="004A5C22" w:rsidRPr="00203D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03DBA">
              <w:rPr>
                <w:rFonts w:ascii="Arial" w:hAnsi="Arial" w:cs="Arial"/>
                <w:b/>
                <w:sz w:val="20"/>
                <w:szCs w:val="20"/>
              </w:rPr>
              <w:t xml:space="preserve">opening approaches/transition approach and </w:t>
            </w:r>
            <w:r w:rsidR="009F33A1">
              <w:rPr>
                <w:rFonts w:ascii="Arial" w:hAnsi="Arial" w:cs="Arial"/>
                <w:b/>
                <w:sz w:val="20"/>
                <w:szCs w:val="20"/>
              </w:rPr>
              <w:t>inform p</w:t>
            </w:r>
            <w:r w:rsidR="00F46EA2" w:rsidRPr="00203DBA">
              <w:rPr>
                <w:rFonts w:ascii="Arial" w:hAnsi="Arial" w:cs="Arial"/>
                <w:b/>
                <w:sz w:val="20"/>
                <w:szCs w:val="20"/>
              </w:rPr>
              <w:t xml:space="preserve">arents of school opening </w:t>
            </w:r>
            <w:r w:rsidR="00203DBA">
              <w:rPr>
                <w:rFonts w:ascii="Arial" w:hAnsi="Arial" w:cs="Arial"/>
                <w:b/>
                <w:sz w:val="20"/>
                <w:szCs w:val="20"/>
              </w:rPr>
              <w:t>arrangements</w:t>
            </w:r>
          </w:p>
          <w:p w:rsidR="004A5C22" w:rsidRPr="00203DBA" w:rsidRDefault="00F46EA2" w:rsidP="00203D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Establish rules/communication code with staff around communication with parents</w:t>
            </w:r>
          </w:p>
          <w:p w:rsidR="00F46EA2" w:rsidRPr="00203DBA" w:rsidRDefault="00F46EA2" w:rsidP="009E28E8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C22" w:rsidRPr="00203DBA" w:rsidRDefault="004A5C22" w:rsidP="00C2126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E5676" w:rsidRPr="00203DBA" w:rsidRDefault="000E5676" w:rsidP="004B56A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C2D69B" w:themeFill="accent3" w:themeFillTint="99"/>
          </w:tcPr>
          <w:p w:rsidR="00A818DF" w:rsidRPr="00203DBA" w:rsidRDefault="00A818DF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Excellent communication is non negotiable</w:t>
            </w:r>
          </w:p>
          <w:p w:rsidR="00F46EA2" w:rsidRPr="00203DBA" w:rsidRDefault="009F33A1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 and greet p</w:t>
            </w:r>
            <w:r w:rsidR="00F46EA2" w:rsidRPr="00203DBA">
              <w:rPr>
                <w:rFonts w:ascii="Arial" w:hAnsi="Arial" w:cs="Arial"/>
                <w:b/>
                <w:sz w:val="20"/>
                <w:szCs w:val="20"/>
              </w:rPr>
              <w:t>arents safely on the playground at least daily</w:t>
            </w:r>
          </w:p>
          <w:p w:rsidR="00F46EA2" w:rsidRPr="00203DBA" w:rsidRDefault="00F46EA2" w:rsidP="00C2126F">
            <w:pPr>
              <w:rPr>
                <w:rFonts w:ascii="Arial" w:hAnsi="Arial" w:cs="Arial"/>
                <w:sz w:val="20"/>
                <w:szCs w:val="20"/>
              </w:rPr>
            </w:pPr>
            <w:r w:rsidRPr="00203DBA">
              <w:rPr>
                <w:rFonts w:ascii="Arial" w:hAnsi="Arial" w:cs="Arial"/>
                <w:sz w:val="20"/>
                <w:szCs w:val="20"/>
              </w:rPr>
              <w:t>Monitor Teachers interactions with parents</w:t>
            </w:r>
          </w:p>
          <w:p w:rsidR="00F46EA2" w:rsidRPr="00203DBA" w:rsidRDefault="00F46EA2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Be responsive and available</w:t>
            </w:r>
          </w:p>
          <w:p w:rsidR="00F46EA2" w:rsidRPr="00203DBA" w:rsidRDefault="00F46EA2" w:rsidP="00C2126F">
            <w:pPr>
              <w:rPr>
                <w:rFonts w:ascii="Arial" w:hAnsi="Arial" w:cs="Arial"/>
                <w:sz w:val="20"/>
                <w:szCs w:val="20"/>
              </w:rPr>
            </w:pPr>
            <w:r w:rsidRPr="00203DBA">
              <w:rPr>
                <w:rFonts w:ascii="Arial" w:hAnsi="Arial" w:cs="Arial"/>
                <w:sz w:val="20"/>
                <w:szCs w:val="20"/>
              </w:rPr>
              <w:t>FSM arrangements to continue</w:t>
            </w:r>
          </w:p>
          <w:p w:rsidR="00F46EA2" w:rsidRPr="00203DBA" w:rsidRDefault="00F46EA2" w:rsidP="00C2126F">
            <w:pPr>
              <w:rPr>
                <w:rFonts w:ascii="Arial" w:hAnsi="Arial" w:cs="Arial"/>
                <w:sz w:val="20"/>
                <w:szCs w:val="20"/>
              </w:rPr>
            </w:pPr>
            <w:r w:rsidRPr="00203DBA">
              <w:rPr>
                <w:rFonts w:ascii="Arial" w:hAnsi="Arial" w:cs="Arial"/>
                <w:sz w:val="20"/>
                <w:szCs w:val="20"/>
              </w:rPr>
              <w:t>Ensure protocols are established for regular communications and updates  to go out to parents:</w:t>
            </w:r>
          </w:p>
          <w:p w:rsidR="00F46EA2" w:rsidRPr="00203DBA" w:rsidRDefault="00F46EA2" w:rsidP="00440B4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03DBA">
              <w:rPr>
                <w:rFonts w:ascii="Arial" w:hAnsi="Arial" w:cs="Arial"/>
                <w:sz w:val="20"/>
                <w:szCs w:val="20"/>
              </w:rPr>
              <w:t>Newsletters</w:t>
            </w:r>
          </w:p>
          <w:p w:rsidR="00F46EA2" w:rsidRPr="00203DBA" w:rsidRDefault="00F46EA2" w:rsidP="00440B4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03DBA">
              <w:rPr>
                <w:rFonts w:ascii="Arial" w:hAnsi="Arial" w:cs="Arial"/>
                <w:sz w:val="20"/>
                <w:szCs w:val="20"/>
              </w:rPr>
              <w:t>Parent mail</w:t>
            </w:r>
          </w:p>
          <w:p w:rsidR="00F46EA2" w:rsidRPr="00203DBA" w:rsidRDefault="00F46EA2" w:rsidP="00440B4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03DBA">
              <w:rPr>
                <w:rFonts w:ascii="Arial" w:hAnsi="Arial" w:cs="Arial"/>
                <w:sz w:val="20"/>
                <w:szCs w:val="20"/>
              </w:rPr>
              <w:t>Website updates</w:t>
            </w:r>
          </w:p>
          <w:p w:rsidR="00F46EA2" w:rsidRPr="00203DBA" w:rsidRDefault="00F46EA2" w:rsidP="00440B4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03DBA">
              <w:rPr>
                <w:rFonts w:ascii="Arial" w:hAnsi="Arial" w:cs="Arial"/>
                <w:sz w:val="20"/>
                <w:szCs w:val="20"/>
              </w:rPr>
              <w:t>Class newsletters</w:t>
            </w:r>
          </w:p>
          <w:p w:rsidR="00F46EA2" w:rsidRPr="00203DBA" w:rsidRDefault="001E3C73" w:rsidP="00C212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46EA2" w:rsidRPr="00203D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Help Pack for Schools</w:t>
              </w:r>
            </w:hyperlink>
          </w:p>
          <w:p w:rsidR="00F46EA2" w:rsidRPr="00203DBA" w:rsidRDefault="001E3C73" w:rsidP="00C212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F46EA2" w:rsidRPr="00203D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Help Pack for School’s: Wellbeing</w:t>
              </w:r>
            </w:hyperlink>
          </w:p>
          <w:p w:rsidR="00F46EA2" w:rsidRPr="00203DBA" w:rsidRDefault="001E3C73" w:rsidP="00C2126F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F46EA2" w:rsidRPr="00203D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Help Pack for Schools: Home Learning Opportunities</w:t>
              </w:r>
            </w:hyperlink>
          </w:p>
          <w:p w:rsidR="00F46EA2" w:rsidRPr="00203DBA" w:rsidRDefault="001E3C73" w:rsidP="00C212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F46EA2" w:rsidRPr="00203D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Home Learning</w:t>
              </w:r>
            </w:hyperlink>
          </w:p>
          <w:p w:rsidR="00F46EA2" w:rsidRPr="00203DBA" w:rsidRDefault="001E3C73" w:rsidP="00C2126F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12" w:history="1">
              <w:r w:rsidR="00F46EA2" w:rsidRPr="00203D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Wellbeing</w:t>
              </w:r>
            </w:hyperlink>
          </w:p>
          <w:p w:rsidR="00F46EA2" w:rsidRPr="00203DBA" w:rsidRDefault="001E3C73" w:rsidP="00C212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hyperlink r:id="rId13" w:history="1">
              <w:r w:rsidR="00F46EA2" w:rsidRPr="00203DBA">
                <w:rPr>
                  <w:rStyle w:val="Hyperlink"/>
                  <w:rFonts w:ascii="Arial" w:eastAsia="Calibri" w:hAnsi="Arial" w:cs="Arial"/>
                  <w:color w:val="auto"/>
                  <w:sz w:val="20"/>
                  <w:szCs w:val="20"/>
                </w:rPr>
                <w:t>Free Resources</w:t>
              </w:r>
            </w:hyperlink>
            <w:r w:rsidR="00F46EA2" w:rsidRPr="00203DBA">
              <w:rPr>
                <w:rStyle w:val="Hyperlink"/>
                <w:rFonts w:ascii="Arial" w:eastAsia="Calibri" w:hAnsi="Arial" w:cs="Arial"/>
                <w:color w:val="auto"/>
                <w:sz w:val="20"/>
                <w:szCs w:val="20"/>
              </w:rPr>
              <w:t xml:space="preserve"> </w:t>
            </w:r>
          </w:p>
          <w:p w:rsidR="00F46EA2" w:rsidRPr="00203DBA" w:rsidRDefault="001E3C73" w:rsidP="00C2126F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14" w:history="1">
              <w:r w:rsidR="00F46EA2" w:rsidRPr="00203DBA">
                <w:rPr>
                  <w:rStyle w:val="Hyperlink"/>
                  <w:rFonts w:ascii="Arial" w:eastAsia="Calibri" w:hAnsi="Arial" w:cs="Arial"/>
                  <w:color w:val="auto"/>
                  <w:sz w:val="20"/>
                  <w:szCs w:val="20"/>
                </w:rPr>
                <w:t>School Competition and Projects</w:t>
              </w:r>
            </w:hyperlink>
          </w:p>
          <w:p w:rsidR="00F46EA2" w:rsidRPr="00203DBA" w:rsidRDefault="001E3C73" w:rsidP="00C2126F">
            <w:pPr>
              <w:rPr>
                <w:rStyle w:val="Hyperlink"/>
                <w:rFonts w:ascii="Arial" w:eastAsia="Calibri" w:hAnsi="Arial" w:cs="Arial"/>
                <w:color w:val="auto"/>
                <w:sz w:val="20"/>
                <w:szCs w:val="20"/>
              </w:rPr>
            </w:pPr>
            <w:hyperlink r:id="rId15" w:history="1">
              <w:r w:rsidR="00F46EA2" w:rsidRPr="00203DBA">
                <w:rPr>
                  <w:rStyle w:val="Hyperlink"/>
                  <w:rFonts w:ascii="Arial" w:eastAsia="Calibri" w:hAnsi="Arial" w:cs="Arial"/>
                  <w:color w:val="auto"/>
                  <w:sz w:val="20"/>
                  <w:szCs w:val="20"/>
                </w:rPr>
                <w:t>Internet Safety</w:t>
              </w:r>
            </w:hyperlink>
          </w:p>
          <w:p w:rsidR="00F46EA2" w:rsidRPr="00203DBA" w:rsidRDefault="00F46EA2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Review Critical Incident and Business Continuity Plan in relation to the pandemic and support for parents</w:t>
            </w:r>
          </w:p>
          <w:p w:rsidR="00F46EA2" w:rsidRPr="00203DBA" w:rsidRDefault="00F46EA2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6EA2" w:rsidRPr="00203DBA" w:rsidRDefault="00F46EA2" w:rsidP="00C2126F">
            <w:pPr>
              <w:rPr>
                <w:rStyle w:val="Hyperlink"/>
                <w:rFonts w:ascii="Arial" w:eastAsia="Calibri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 xml:space="preserve">Signposting to Education Psychologists in respect of Bereavement Support </w:t>
            </w:r>
          </w:p>
          <w:p w:rsidR="000E5676" w:rsidRPr="00203DBA" w:rsidRDefault="000E5676" w:rsidP="005D34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shd w:val="clear" w:color="auto" w:fill="76923C" w:themeFill="accent3" w:themeFillShade="BF"/>
          </w:tcPr>
          <w:p w:rsidR="00F46EA2" w:rsidRPr="00203DBA" w:rsidRDefault="00F46EA2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Secondary Transfer support and inf</w:t>
            </w:r>
            <w:r w:rsidR="00203DBA">
              <w:rPr>
                <w:rFonts w:ascii="Arial" w:hAnsi="Arial" w:cs="Arial"/>
                <w:b/>
                <w:sz w:val="20"/>
                <w:szCs w:val="20"/>
              </w:rPr>
              <w:t>ormation – support and guidance</w:t>
            </w:r>
          </w:p>
          <w:p w:rsidR="00F46EA2" w:rsidRPr="00203DBA" w:rsidRDefault="00F46EA2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6EA2" w:rsidRPr="00203DBA" w:rsidRDefault="00F46EA2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Review Critical Incident and Business Continuity Plan in relation to the p</w:t>
            </w:r>
            <w:r w:rsidR="00203DBA">
              <w:rPr>
                <w:rFonts w:ascii="Arial" w:hAnsi="Arial" w:cs="Arial"/>
                <w:b/>
                <w:sz w:val="20"/>
                <w:szCs w:val="20"/>
              </w:rPr>
              <w:t>andemic and support for parents</w:t>
            </w:r>
          </w:p>
          <w:p w:rsidR="00F46EA2" w:rsidRPr="00203DBA" w:rsidRDefault="00F46EA2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6EA2" w:rsidRPr="00203DBA" w:rsidRDefault="00F46EA2" w:rsidP="00C2126F">
            <w:pPr>
              <w:rPr>
                <w:rFonts w:ascii="Arial" w:eastAsia="Calibri" w:hAnsi="Arial" w:cs="Arial"/>
                <w:color w:val="0000FF" w:themeColor="hyperlink"/>
                <w:sz w:val="20"/>
                <w:szCs w:val="20"/>
                <w:u w:val="single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Continue with signposting to Education Psychologists in respect of Bereavement</w:t>
            </w:r>
            <w:r w:rsidRPr="00203DBA">
              <w:rPr>
                <w:rFonts w:ascii="Arial" w:hAnsi="Arial" w:cs="Arial"/>
                <w:sz w:val="20"/>
                <w:szCs w:val="20"/>
              </w:rPr>
              <w:t xml:space="preserve"> Support </w:t>
            </w:r>
          </w:p>
          <w:p w:rsidR="003E04CD" w:rsidRPr="00203DBA" w:rsidRDefault="003E04CD" w:rsidP="00203DBA">
            <w:pPr>
              <w:rPr>
                <w:rStyle w:val="Hyperlink"/>
                <w:rFonts w:ascii="Arial" w:eastAsia="Calibri" w:hAnsi="Arial" w:cs="Arial"/>
                <w:color w:val="auto"/>
                <w:sz w:val="20"/>
                <w:szCs w:val="20"/>
                <w:u w:val="none"/>
              </w:rPr>
            </w:pPr>
          </w:p>
          <w:p w:rsidR="004A5481" w:rsidRPr="00203DBA" w:rsidRDefault="00491FE9" w:rsidP="009E28E8">
            <w:pPr>
              <w:rPr>
                <w:rStyle w:val="Hyperlink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</w:rPr>
            </w:pPr>
            <w:r w:rsidRPr="00203DBA">
              <w:rPr>
                <w:rStyle w:val="Hyperlink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</w:rPr>
              <w:t>Continue to</w:t>
            </w:r>
            <w:r w:rsidR="00FC71D0" w:rsidRPr="00203DBA">
              <w:rPr>
                <w:rStyle w:val="Hyperlink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</w:rPr>
              <w:t xml:space="preserve"> engage with parents through the school</w:t>
            </w:r>
            <w:r w:rsidRPr="00203DBA">
              <w:rPr>
                <w:rStyle w:val="Hyperlink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DD65C2" w:rsidRPr="00203DBA">
              <w:rPr>
                <w:rStyle w:val="Hyperlink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</w:rPr>
              <w:t>website and newsletters</w:t>
            </w:r>
            <w:r w:rsidR="004A5481" w:rsidRPr="00203DBA">
              <w:rPr>
                <w:rStyle w:val="Hyperlink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</w:rPr>
              <w:t xml:space="preserve">; </w:t>
            </w:r>
          </w:p>
          <w:p w:rsidR="004A5481" w:rsidRPr="00203DBA" w:rsidRDefault="004A5481" w:rsidP="009E28E8">
            <w:pPr>
              <w:pStyle w:val="ListParagraph"/>
              <w:numPr>
                <w:ilvl w:val="0"/>
                <w:numId w:val="29"/>
              </w:numPr>
              <w:rPr>
                <w:rStyle w:val="Hyperlink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</w:rPr>
            </w:pPr>
            <w:r w:rsidRPr="00203DBA">
              <w:rPr>
                <w:rStyle w:val="Hyperlink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</w:rPr>
              <w:t xml:space="preserve">Essential for any parents with children on a phased return where parents continue need </w:t>
            </w:r>
            <w:r w:rsidR="00203DBA">
              <w:rPr>
                <w:rStyle w:val="Hyperlink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</w:rPr>
              <w:t>access to information virtually</w:t>
            </w:r>
          </w:p>
          <w:p w:rsidR="004A5481" w:rsidRPr="00203DBA" w:rsidRDefault="004A5481" w:rsidP="009E28E8">
            <w:pPr>
              <w:rPr>
                <w:rStyle w:val="Hyperlink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</w:rPr>
            </w:pPr>
          </w:p>
          <w:p w:rsidR="00491FE9" w:rsidRPr="00203DBA" w:rsidRDefault="00DD65C2" w:rsidP="009E28E8">
            <w:pPr>
              <w:rPr>
                <w:rStyle w:val="Hyperlink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</w:rPr>
            </w:pPr>
            <w:r w:rsidRPr="00203DBA">
              <w:rPr>
                <w:rStyle w:val="Hyperlink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</w:rPr>
              <w:t>E</w:t>
            </w:r>
            <w:r w:rsidR="00EE1673" w:rsidRPr="00203DBA">
              <w:rPr>
                <w:rStyle w:val="Hyperlink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</w:rPr>
              <w:t xml:space="preserve">nsure that there are increased </w:t>
            </w:r>
            <w:r w:rsidRPr="00203DBA">
              <w:rPr>
                <w:rStyle w:val="Hyperlink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</w:rPr>
              <w:t xml:space="preserve">opportunities to celebrate </w:t>
            </w:r>
            <w:r w:rsidR="00203DBA">
              <w:rPr>
                <w:rStyle w:val="Hyperlink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</w:rPr>
              <w:t>children and their achievements</w:t>
            </w:r>
          </w:p>
          <w:p w:rsidR="000E5676" w:rsidRPr="00203DBA" w:rsidRDefault="000E5676" w:rsidP="005D3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4D5" w:rsidRPr="00203DBA" w:rsidRDefault="00B434D5" w:rsidP="005D3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C2D69B" w:themeFill="accent3" w:themeFillTint="99"/>
          </w:tcPr>
          <w:p w:rsidR="000E5676" w:rsidRPr="00203DBA" w:rsidRDefault="00F46EA2" w:rsidP="00203D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Review Critical Incident and Business Continuity Plan in relation to the p</w:t>
            </w:r>
            <w:r w:rsidR="00203DBA">
              <w:rPr>
                <w:rFonts w:ascii="Arial" w:hAnsi="Arial" w:cs="Arial"/>
                <w:b/>
                <w:sz w:val="20"/>
                <w:szCs w:val="20"/>
              </w:rPr>
              <w:t>andemic and support for parents</w:t>
            </w:r>
          </w:p>
          <w:p w:rsidR="00DD65C2" w:rsidRPr="00203DBA" w:rsidRDefault="00DD65C2" w:rsidP="00C2126F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65C2" w:rsidRPr="00203DBA" w:rsidRDefault="00DD65C2" w:rsidP="00203D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Communicate ‘where we are now’ to parents</w:t>
            </w:r>
          </w:p>
          <w:p w:rsidR="00DD65C2" w:rsidRPr="00203DBA" w:rsidRDefault="00DD65C2" w:rsidP="009E28E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Highlight the areas of the school community that have been re-established.</w:t>
            </w:r>
          </w:p>
          <w:p w:rsidR="00DD65C2" w:rsidRPr="00203DBA" w:rsidRDefault="00DD65C2" w:rsidP="009E28E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 xml:space="preserve">Share any positive information </w:t>
            </w:r>
          </w:p>
          <w:p w:rsidR="00DD65C2" w:rsidRPr="00203DBA" w:rsidRDefault="00DD65C2" w:rsidP="009E28E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Share examples of learning from school and home</w:t>
            </w:r>
          </w:p>
          <w:p w:rsidR="00DD65C2" w:rsidRPr="00203DBA" w:rsidRDefault="00DD65C2" w:rsidP="009E28E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Inform parents of the next steps in re-building the school community</w:t>
            </w:r>
          </w:p>
        </w:tc>
        <w:tc>
          <w:tcPr>
            <w:tcW w:w="5090" w:type="dxa"/>
            <w:shd w:val="clear" w:color="auto" w:fill="76923C" w:themeFill="accent3" w:themeFillShade="BF"/>
          </w:tcPr>
          <w:p w:rsidR="00F46EA2" w:rsidRPr="00203DBA" w:rsidRDefault="00F46EA2" w:rsidP="00203D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Critical review aims and approaches to working with parents including parental audit of communicati</w:t>
            </w:r>
            <w:r w:rsidR="00203DBA">
              <w:rPr>
                <w:rFonts w:ascii="Arial" w:hAnsi="Arial" w:cs="Arial"/>
                <w:b/>
                <w:sz w:val="20"/>
                <w:szCs w:val="20"/>
              </w:rPr>
              <w:t>on and engagement with learning</w:t>
            </w:r>
          </w:p>
          <w:p w:rsidR="00F46EA2" w:rsidRPr="00203DBA" w:rsidRDefault="00F46EA2" w:rsidP="00C2126F">
            <w:pPr>
              <w:pStyle w:val="ListParagraph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6EA2" w:rsidRPr="00203DBA" w:rsidRDefault="00F46EA2" w:rsidP="00203D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Review and tailor parental communications to encourage p</w:t>
            </w:r>
            <w:r w:rsidR="00203DBA">
              <w:rPr>
                <w:rFonts w:ascii="Arial" w:hAnsi="Arial" w:cs="Arial"/>
                <w:b/>
                <w:sz w:val="20"/>
                <w:szCs w:val="20"/>
              </w:rPr>
              <w:t>ositive dialogue about learning</w:t>
            </w:r>
          </w:p>
          <w:p w:rsidR="00F46EA2" w:rsidRPr="00203DBA" w:rsidRDefault="00F46EA2" w:rsidP="00C2126F">
            <w:pPr>
              <w:pStyle w:val="ListParagraph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6EA2" w:rsidRPr="00203DBA" w:rsidRDefault="00F46EA2" w:rsidP="00203D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Offer more sustained an</w:t>
            </w:r>
            <w:r w:rsidR="009F33A1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203DBA">
              <w:rPr>
                <w:rFonts w:ascii="Arial" w:hAnsi="Arial" w:cs="Arial"/>
                <w:b/>
                <w:sz w:val="20"/>
                <w:szCs w:val="20"/>
              </w:rPr>
              <w:t xml:space="preserve"> intensive support where it is needed to help parents support learning.</w:t>
            </w:r>
          </w:p>
          <w:p w:rsidR="00F46EA2" w:rsidRPr="00203DBA" w:rsidRDefault="001E3C73" w:rsidP="00203DBA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6" w:history="1">
              <w:r w:rsidR="00F46EA2" w:rsidRPr="00203DBA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</w:rPr>
                <w:t>https://educationendowmentfoundation.org.uk/tools/guidance-reports/working-with-parents-to-support-childrens-learning/</w:t>
              </w:r>
            </w:hyperlink>
          </w:p>
          <w:p w:rsidR="00F46EA2" w:rsidRPr="00203DBA" w:rsidRDefault="00F46EA2" w:rsidP="00C2126F">
            <w:pPr>
              <w:pStyle w:val="ListParagraph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676" w:rsidRPr="00203DBA" w:rsidRDefault="00F46EA2" w:rsidP="005D34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Review Critical Incident and Business Continuity Plan in relation to the p</w:t>
            </w:r>
            <w:r w:rsidR="00203DBA">
              <w:rPr>
                <w:rFonts w:ascii="Arial" w:hAnsi="Arial" w:cs="Arial"/>
                <w:b/>
                <w:sz w:val="20"/>
                <w:szCs w:val="20"/>
              </w:rPr>
              <w:t>andemic and support for parents</w:t>
            </w:r>
          </w:p>
          <w:p w:rsidR="00DD65C2" w:rsidRPr="00203DBA" w:rsidRDefault="00DD65C2" w:rsidP="005D3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481" w:rsidRPr="00203DBA" w:rsidRDefault="00DD65C2" w:rsidP="005D34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Communicate</w:t>
            </w:r>
            <w:r w:rsidR="00B5384B" w:rsidRPr="00203DBA">
              <w:rPr>
                <w:rFonts w:ascii="Arial" w:hAnsi="Arial" w:cs="Arial"/>
                <w:b/>
                <w:sz w:val="20"/>
                <w:szCs w:val="20"/>
              </w:rPr>
              <w:t xml:space="preserve"> to parents</w:t>
            </w:r>
            <w:r w:rsidRPr="00203DBA">
              <w:rPr>
                <w:rFonts w:ascii="Arial" w:hAnsi="Arial" w:cs="Arial"/>
                <w:b/>
                <w:sz w:val="20"/>
                <w:szCs w:val="20"/>
              </w:rPr>
              <w:t xml:space="preserve"> the positive work that has happened within </w:t>
            </w:r>
            <w:r w:rsidR="00FD2D40">
              <w:rPr>
                <w:rFonts w:ascii="Arial" w:hAnsi="Arial" w:cs="Arial"/>
                <w:b/>
                <w:sz w:val="20"/>
                <w:szCs w:val="20"/>
              </w:rPr>
              <w:t>the school since re-opening</w:t>
            </w:r>
          </w:p>
          <w:p w:rsidR="004A5481" w:rsidRPr="00203DBA" w:rsidRDefault="004A5481" w:rsidP="005D3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65C2" w:rsidRPr="00203DBA" w:rsidRDefault="004A5481" w:rsidP="005D34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D65C2" w:rsidRPr="00203DBA">
              <w:rPr>
                <w:rFonts w:ascii="Arial" w:hAnsi="Arial" w:cs="Arial"/>
                <w:b/>
                <w:sz w:val="20"/>
                <w:szCs w:val="20"/>
              </w:rPr>
              <w:t xml:space="preserve">hare </w:t>
            </w:r>
            <w:r w:rsidRPr="00203DBA">
              <w:rPr>
                <w:rFonts w:ascii="Arial" w:hAnsi="Arial" w:cs="Arial"/>
                <w:b/>
                <w:sz w:val="20"/>
                <w:szCs w:val="20"/>
              </w:rPr>
              <w:t>key information</w:t>
            </w:r>
            <w:r w:rsidR="00DD65C2" w:rsidRPr="00203DBA">
              <w:rPr>
                <w:rFonts w:ascii="Arial" w:hAnsi="Arial" w:cs="Arial"/>
                <w:b/>
                <w:sz w:val="20"/>
                <w:szCs w:val="20"/>
              </w:rPr>
              <w:t xml:space="preserve"> for future working that parents will need to </w:t>
            </w:r>
            <w:r w:rsidR="00FD2D40">
              <w:rPr>
                <w:rFonts w:ascii="Arial" w:hAnsi="Arial" w:cs="Arial"/>
                <w:b/>
                <w:sz w:val="20"/>
                <w:szCs w:val="20"/>
              </w:rPr>
              <w:t>know for the next academic year</w:t>
            </w:r>
            <w:r w:rsidR="00DD65C2" w:rsidRPr="00203D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5384B" w:rsidRPr="00203DBA" w:rsidRDefault="00B5384B" w:rsidP="005D3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384B" w:rsidRPr="00203DBA" w:rsidRDefault="00B5384B" w:rsidP="005D3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676" w:rsidRPr="00203DBA" w:rsidTr="00CE6C2D">
        <w:trPr>
          <w:gridAfter w:val="2"/>
          <w:wAfter w:w="28" w:type="dxa"/>
          <w:trHeight w:val="994"/>
        </w:trPr>
        <w:tc>
          <w:tcPr>
            <w:tcW w:w="1838" w:type="dxa"/>
            <w:shd w:val="clear" w:color="auto" w:fill="C2D69B" w:themeFill="accent3" w:themeFillTint="99"/>
          </w:tcPr>
          <w:p w:rsidR="000E5676" w:rsidRPr="00203DBA" w:rsidRDefault="00DC6BDC" w:rsidP="00781C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DBA">
              <w:rPr>
                <w:rFonts w:ascii="Arial" w:hAnsi="Arial" w:cs="Arial"/>
                <w:b/>
                <w:sz w:val="24"/>
                <w:szCs w:val="24"/>
              </w:rPr>
              <w:t>Governors</w:t>
            </w:r>
          </w:p>
          <w:p w:rsidR="00130022" w:rsidRPr="00203DBA" w:rsidRDefault="00203DBA" w:rsidP="00781C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DBA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130022" w:rsidRPr="00203DBA">
              <w:rPr>
                <w:rFonts w:ascii="Arial" w:hAnsi="Arial" w:cs="Arial"/>
                <w:b/>
                <w:sz w:val="24"/>
                <w:szCs w:val="24"/>
              </w:rPr>
              <w:t>see governance</w:t>
            </w:r>
            <w:r w:rsidR="004A5C22" w:rsidRPr="00203DBA">
              <w:rPr>
                <w:rFonts w:ascii="Arial" w:hAnsi="Arial" w:cs="Arial"/>
                <w:b/>
                <w:sz w:val="24"/>
                <w:szCs w:val="24"/>
              </w:rPr>
              <w:t xml:space="preserve"> re-opening</w:t>
            </w:r>
            <w:r w:rsidR="00130022" w:rsidRPr="00203DBA">
              <w:rPr>
                <w:rFonts w:ascii="Arial" w:hAnsi="Arial" w:cs="Arial"/>
                <w:b/>
                <w:sz w:val="24"/>
                <w:szCs w:val="24"/>
              </w:rPr>
              <w:t xml:space="preserve"> poster)</w:t>
            </w:r>
          </w:p>
        </w:tc>
        <w:tc>
          <w:tcPr>
            <w:tcW w:w="3402" w:type="dxa"/>
            <w:shd w:val="clear" w:color="auto" w:fill="76923C" w:themeFill="accent3" w:themeFillShade="BF"/>
          </w:tcPr>
          <w:p w:rsidR="00130022" w:rsidRPr="00203DBA" w:rsidRDefault="00130022" w:rsidP="00FD2D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Continue with meetings and committees in yearly calendar of events with safe distancing</w:t>
            </w:r>
          </w:p>
          <w:p w:rsidR="00C2126F" w:rsidRPr="00203DBA" w:rsidRDefault="00C2126F" w:rsidP="00C2126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2126F" w:rsidRPr="00203DBA" w:rsidRDefault="00130022" w:rsidP="00FD2D40">
            <w:pPr>
              <w:rPr>
                <w:rFonts w:ascii="Arial" w:hAnsi="Arial" w:cs="Arial"/>
                <w:sz w:val="20"/>
                <w:szCs w:val="20"/>
              </w:rPr>
            </w:pPr>
            <w:r w:rsidRPr="00203DBA">
              <w:rPr>
                <w:rFonts w:ascii="Arial" w:hAnsi="Arial" w:cs="Arial"/>
                <w:sz w:val="20"/>
                <w:szCs w:val="20"/>
              </w:rPr>
              <w:t xml:space="preserve">Check in and keep in touch with </w:t>
            </w:r>
          </w:p>
          <w:p w:rsidR="00C2126F" w:rsidRPr="00203DBA" w:rsidRDefault="00C2126F" w:rsidP="00C2126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E5676" w:rsidRPr="00203DBA" w:rsidRDefault="00130022" w:rsidP="00FD2D40">
            <w:pPr>
              <w:rPr>
                <w:rFonts w:ascii="Arial" w:hAnsi="Arial" w:cs="Arial"/>
                <w:sz w:val="20"/>
                <w:szCs w:val="20"/>
              </w:rPr>
            </w:pPr>
            <w:r w:rsidRPr="00203DBA">
              <w:rPr>
                <w:rFonts w:ascii="Arial" w:hAnsi="Arial" w:cs="Arial"/>
                <w:sz w:val="20"/>
                <w:szCs w:val="20"/>
              </w:rPr>
              <w:t>Headteacher and senior leaders, record visits to the school</w:t>
            </w:r>
          </w:p>
        </w:tc>
        <w:tc>
          <w:tcPr>
            <w:tcW w:w="3686" w:type="dxa"/>
            <w:shd w:val="clear" w:color="auto" w:fill="C2D69B" w:themeFill="accent3" w:themeFillTint="99"/>
          </w:tcPr>
          <w:p w:rsidR="003E04CD" w:rsidRPr="00203DBA" w:rsidRDefault="00130022" w:rsidP="00FD2D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Check in and keep in touch with Headteacher and senior leaders, record visits to the school</w:t>
            </w:r>
            <w:r w:rsidR="003E04CD" w:rsidRPr="00203DBA">
              <w:rPr>
                <w:rFonts w:ascii="Arial" w:hAnsi="Arial" w:cs="Arial"/>
                <w:b/>
                <w:sz w:val="20"/>
                <w:szCs w:val="20"/>
              </w:rPr>
              <w:t xml:space="preserve"> Governors present and visiting the school if not all- key Govs, CoGs</w:t>
            </w:r>
          </w:p>
          <w:p w:rsidR="000E5676" w:rsidRPr="00203DBA" w:rsidRDefault="000E5676" w:rsidP="00C2126F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shd w:val="clear" w:color="auto" w:fill="76923C" w:themeFill="accent3" w:themeFillShade="BF"/>
          </w:tcPr>
          <w:p w:rsidR="003E04CD" w:rsidRPr="00203DBA" w:rsidRDefault="003E04CD" w:rsidP="00FD2D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Governors present and visiting the school if not all- key Govs, CoGs</w:t>
            </w:r>
          </w:p>
          <w:p w:rsidR="00C2126F" w:rsidRPr="00203DBA" w:rsidRDefault="00C2126F" w:rsidP="00C2126F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0022" w:rsidRPr="00203DBA" w:rsidRDefault="00130022" w:rsidP="00FD2D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Review of policies in line with changes associated with COVID-19:</w:t>
            </w:r>
          </w:p>
          <w:p w:rsidR="00130022" w:rsidRPr="00FD2D40" w:rsidRDefault="00130022" w:rsidP="00FD2D4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D2D40">
              <w:rPr>
                <w:rFonts w:ascii="Arial" w:hAnsi="Arial" w:cs="Arial"/>
                <w:b/>
                <w:sz w:val="20"/>
                <w:szCs w:val="20"/>
              </w:rPr>
              <w:t>Behaviour Policy</w:t>
            </w:r>
          </w:p>
          <w:p w:rsidR="00130022" w:rsidRPr="00FD2D40" w:rsidRDefault="00130022" w:rsidP="00FD2D4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D2D40">
              <w:rPr>
                <w:rFonts w:ascii="Arial" w:hAnsi="Arial" w:cs="Arial"/>
                <w:b/>
                <w:sz w:val="20"/>
                <w:szCs w:val="20"/>
              </w:rPr>
              <w:t>Attendance Policy</w:t>
            </w:r>
          </w:p>
          <w:p w:rsidR="00130022" w:rsidRPr="00FD2D40" w:rsidRDefault="00130022" w:rsidP="00FD2D4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D2D40">
              <w:rPr>
                <w:rFonts w:ascii="Arial" w:hAnsi="Arial" w:cs="Arial"/>
                <w:b/>
                <w:sz w:val="20"/>
                <w:szCs w:val="20"/>
              </w:rPr>
              <w:t>Safeguarding Policy</w:t>
            </w:r>
          </w:p>
          <w:p w:rsidR="00130022" w:rsidRPr="00FD2D40" w:rsidRDefault="00130022" w:rsidP="00FD2D4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D2D40">
              <w:rPr>
                <w:rFonts w:ascii="Arial" w:hAnsi="Arial" w:cs="Arial"/>
                <w:b/>
                <w:sz w:val="20"/>
                <w:szCs w:val="20"/>
              </w:rPr>
              <w:t>SEN Policy</w:t>
            </w:r>
          </w:p>
          <w:p w:rsidR="000E5676" w:rsidRPr="00203DBA" w:rsidRDefault="000E5676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C2D69B" w:themeFill="accent3" w:themeFillTint="99"/>
          </w:tcPr>
          <w:p w:rsidR="00130022" w:rsidRPr="00203DBA" w:rsidRDefault="00130022" w:rsidP="00203D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Parent Representatives on the Governing Body – surgery, questionnaire, report issues raised to FGB</w:t>
            </w:r>
          </w:p>
          <w:p w:rsidR="000E5676" w:rsidRPr="00203DBA" w:rsidRDefault="000E5676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76923C" w:themeFill="accent3" w:themeFillShade="BF"/>
          </w:tcPr>
          <w:p w:rsidR="00130022" w:rsidRPr="00203DBA" w:rsidRDefault="00130022" w:rsidP="00FD2D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Review Critical Incident and Business Continuity Plan in relation to the p</w:t>
            </w:r>
            <w:r w:rsidR="00FD2D40">
              <w:rPr>
                <w:rFonts w:ascii="Arial" w:hAnsi="Arial" w:cs="Arial"/>
                <w:b/>
                <w:sz w:val="20"/>
                <w:szCs w:val="20"/>
              </w:rPr>
              <w:t>andemic and support for parents</w:t>
            </w:r>
          </w:p>
          <w:p w:rsidR="00130022" w:rsidRPr="00203DBA" w:rsidRDefault="00130022" w:rsidP="00C2126F">
            <w:pPr>
              <w:pStyle w:val="ListParagraph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0022" w:rsidRPr="00203DBA" w:rsidRDefault="00130022" w:rsidP="00FD2D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Critical review aims and approaches to working with parents including parental audit of communicati</w:t>
            </w:r>
            <w:r w:rsidR="00FD2D40">
              <w:rPr>
                <w:rFonts w:ascii="Arial" w:hAnsi="Arial" w:cs="Arial"/>
                <w:b/>
                <w:sz w:val="20"/>
                <w:szCs w:val="20"/>
              </w:rPr>
              <w:t>on and engagement with learning</w:t>
            </w:r>
          </w:p>
          <w:p w:rsidR="00130022" w:rsidRPr="00203DBA" w:rsidRDefault="00130022" w:rsidP="00C2126F">
            <w:pPr>
              <w:pStyle w:val="ListParagraph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0022" w:rsidRPr="00203DBA" w:rsidRDefault="00130022" w:rsidP="00FD2D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Review and tailor parental communications to encourage p</w:t>
            </w:r>
            <w:r w:rsidR="00FD2D40">
              <w:rPr>
                <w:rFonts w:ascii="Arial" w:hAnsi="Arial" w:cs="Arial"/>
                <w:b/>
                <w:sz w:val="20"/>
                <w:szCs w:val="20"/>
              </w:rPr>
              <w:t>ositive dialogue about learning</w:t>
            </w:r>
          </w:p>
          <w:p w:rsidR="000E5676" w:rsidRPr="00203DBA" w:rsidRDefault="000E5676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676" w:rsidRPr="00203DBA" w:rsidTr="00CE6C2D">
        <w:trPr>
          <w:gridAfter w:val="2"/>
          <w:wAfter w:w="28" w:type="dxa"/>
          <w:trHeight w:val="994"/>
        </w:trPr>
        <w:tc>
          <w:tcPr>
            <w:tcW w:w="1838" w:type="dxa"/>
            <w:shd w:val="clear" w:color="auto" w:fill="C2D69B" w:themeFill="accent3" w:themeFillTint="99"/>
          </w:tcPr>
          <w:p w:rsidR="000E5676" w:rsidRPr="00CE6C2D" w:rsidRDefault="00DC6BDC" w:rsidP="00781C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6C2D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4A5C22" w:rsidRPr="00CE6C2D">
              <w:rPr>
                <w:rFonts w:ascii="Arial" w:hAnsi="Arial" w:cs="Arial"/>
                <w:b/>
                <w:sz w:val="24"/>
                <w:szCs w:val="24"/>
              </w:rPr>
              <w:t xml:space="preserve">esignated </w:t>
            </w:r>
            <w:r w:rsidRPr="00CE6C2D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4A5C22" w:rsidRPr="00CE6C2D">
              <w:rPr>
                <w:rFonts w:ascii="Arial" w:hAnsi="Arial" w:cs="Arial"/>
                <w:b/>
                <w:sz w:val="24"/>
                <w:szCs w:val="24"/>
              </w:rPr>
              <w:t xml:space="preserve">afeguarding </w:t>
            </w:r>
            <w:r w:rsidRPr="00CE6C2D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4A5C22" w:rsidRPr="00CE6C2D">
              <w:rPr>
                <w:rFonts w:ascii="Arial" w:hAnsi="Arial" w:cs="Arial"/>
                <w:b/>
                <w:sz w:val="24"/>
                <w:szCs w:val="24"/>
              </w:rPr>
              <w:t>ead</w:t>
            </w:r>
          </w:p>
        </w:tc>
        <w:tc>
          <w:tcPr>
            <w:tcW w:w="3402" w:type="dxa"/>
            <w:shd w:val="clear" w:color="auto" w:fill="76923C" w:themeFill="accent3" w:themeFillShade="BF"/>
          </w:tcPr>
          <w:p w:rsidR="00130022" w:rsidRPr="00203DBA" w:rsidRDefault="00130022" w:rsidP="00C2126F">
            <w:pPr>
              <w:rPr>
                <w:rFonts w:ascii="Arial" w:hAnsi="Arial" w:cs="Arial"/>
                <w:sz w:val="20"/>
                <w:szCs w:val="20"/>
              </w:rPr>
            </w:pPr>
            <w:r w:rsidRPr="00203DBA">
              <w:rPr>
                <w:rFonts w:ascii="Arial" w:hAnsi="Arial" w:cs="Arial"/>
                <w:sz w:val="20"/>
                <w:szCs w:val="20"/>
              </w:rPr>
              <w:t>In reference to key workers and vulnerable pupils attending ensure vigilance around pupil attendance, presentation, conversation, health, social, emotional and physical well-being – using school reporting systems to log concerns with DSLs</w:t>
            </w:r>
          </w:p>
          <w:p w:rsidR="00C2126F" w:rsidRPr="00203DBA" w:rsidRDefault="00C2126F" w:rsidP="00C2126F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022" w:rsidRPr="00203DBA" w:rsidRDefault="00130022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Review of all vulnerable pupils returning</w:t>
            </w:r>
          </w:p>
          <w:p w:rsidR="00C2126F" w:rsidRPr="00203DBA" w:rsidRDefault="00C2126F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0022" w:rsidRPr="00203DBA" w:rsidRDefault="00130022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DSLs meet and report to HT</w:t>
            </w:r>
          </w:p>
          <w:p w:rsidR="000E5676" w:rsidRPr="00203DBA" w:rsidRDefault="000E5676" w:rsidP="00781C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C2D69B" w:themeFill="accent3" w:themeFillTint="99"/>
          </w:tcPr>
          <w:p w:rsidR="00130022" w:rsidRPr="00203DBA" w:rsidRDefault="00130022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Vigilance around pupil attendance, presentation, conversation, health, social, emotional and physical well-being – using school reporting systems to log concerns with DSLs</w:t>
            </w:r>
          </w:p>
          <w:p w:rsidR="00C2126F" w:rsidRPr="00203DBA" w:rsidRDefault="00C2126F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0022" w:rsidRPr="00203DBA" w:rsidRDefault="00130022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Weekly Attendance/Register Checks in Relation to Specific Pupil Tracking – feedback to HT</w:t>
            </w:r>
          </w:p>
          <w:p w:rsidR="00C2126F" w:rsidRPr="00203DBA" w:rsidRDefault="00C2126F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0022" w:rsidRPr="00203DBA" w:rsidRDefault="00EE1673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Increased and establish w</w:t>
            </w:r>
            <w:r w:rsidR="00130022" w:rsidRPr="00203DBA">
              <w:rPr>
                <w:rFonts w:ascii="Arial" w:hAnsi="Arial" w:cs="Arial"/>
                <w:b/>
                <w:sz w:val="20"/>
                <w:szCs w:val="20"/>
              </w:rPr>
              <w:t xml:space="preserve">eekly Checks on logs for First Aid, </w:t>
            </w:r>
            <w:r w:rsidR="00130022" w:rsidRPr="00203DB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PREVENT, PRIDE, Behaviour, Bullying, Racism, </w:t>
            </w:r>
            <w:r w:rsidR="00FD2D40">
              <w:rPr>
                <w:rFonts w:ascii="Arial" w:hAnsi="Arial" w:cs="Arial"/>
                <w:b/>
                <w:sz w:val="20"/>
                <w:szCs w:val="20"/>
              </w:rPr>
              <w:t>etc</w:t>
            </w:r>
          </w:p>
          <w:p w:rsidR="00C2126F" w:rsidRPr="00203DBA" w:rsidRDefault="00C2126F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0022" w:rsidRPr="00203DBA" w:rsidRDefault="00130022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Re-establish relationships/meet with</w:t>
            </w:r>
            <w:r w:rsidR="00346B94" w:rsidRPr="00203DBA">
              <w:rPr>
                <w:rFonts w:ascii="Arial" w:hAnsi="Arial" w:cs="Arial"/>
                <w:b/>
                <w:sz w:val="20"/>
                <w:szCs w:val="20"/>
              </w:rPr>
              <w:t xml:space="preserve"> all</w:t>
            </w:r>
            <w:r w:rsidRPr="00203DBA">
              <w:rPr>
                <w:rFonts w:ascii="Arial" w:hAnsi="Arial" w:cs="Arial"/>
                <w:b/>
                <w:sz w:val="20"/>
                <w:szCs w:val="20"/>
              </w:rPr>
              <w:t xml:space="preserve"> vulnerable families</w:t>
            </w:r>
          </w:p>
          <w:p w:rsidR="000E5676" w:rsidRPr="00203DBA" w:rsidRDefault="000E5676" w:rsidP="00781C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shd w:val="clear" w:color="auto" w:fill="76923C" w:themeFill="accent3" w:themeFillShade="BF"/>
          </w:tcPr>
          <w:p w:rsidR="00130022" w:rsidRPr="00203DBA" w:rsidRDefault="00130022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lastRenderedPageBreak/>
              <w:t>Monthly review of Vulnerable pupils noting actions and impact – shared with the HT</w:t>
            </w:r>
          </w:p>
          <w:p w:rsidR="000E5676" w:rsidRPr="00203DBA" w:rsidRDefault="000E5676" w:rsidP="00781C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C2D69B" w:themeFill="accent3" w:themeFillTint="99"/>
          </w:tcPr>
          <w:p w:rsidR="000E5676" w:rsidRPr="00203DBA" w:rsidRDefault="000E5676" w:rsidP="00781C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76923C" w:themeFill="accent3" w:themeFillShade="BF"/>
          </w:tcPr>
          <w:p w:rsidR="000E5676" w:rsidRPr="00203DBA" w:rsidRDefault="000E5676" w:rsidP="00781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FEB" w:rsidRPr="00203DBA" w:rsidTr="00CE6C2D">
        <w:trPr>
          <w:gridAfter w:val="2"/>
          <w:wAfter w:w="28" w:type="dxa"/>
          <w:trHeight w:val="994"/>
        </w:trPr>
        <w:tc>
          <w:tcPr>
            <w:tcW w:w="1838" w:type="dxa"/>
            <w:shd w:val="clear" w:color="auto" w:fill="C2D69B" w:themeFill="accent3" w:themeFillTint="99"/>
          </w:tcPr>
          <w:p w:rsidR="00DC2FEB" w:rsidRPr="00203DBA" w:rsidRDefault="00DC2FEB" w:rsidP="00781C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DBA">
              <w:rPr>
                <w:rFonts w:ascii="Arial" w:hAnsi="Arial" w:cs="Arial"/>
                <w:b/>
                <w:sz w:val="24"/>
                <w:szCs w:val="24"/>
              </w:rPr>
              <w:t>Senior Leaders</w:t>
            </w:r>
          </w:p>
        </w:tc>
        <w:tc>
          <w:tcPr>
            <w:tcW w:w="3402" w:type="dxa"/>
            <w:shd w:val="clear" w:color="auto" w:fill="76923C" w:themeFill="accent3" w:themeFillShade="BF"/>
          </w:tcPr>
          <w:p w:rsidR="00C2126F" w:rsidRDefault="00346B94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 xml:space="preserve">Consider establishing Parent Surgery where parents can speak to </w:t>
            </w:r>
            <w:r w:rsidR="00FD2D40">
              <w:rPr>
                <w:rFonts w:ascii="Arial" w:hAnsi="Arial" w:cs="Arial"/>
                <w:b/>
                <w:sz w:val="20"/>
                <w:szCs w:val="20"/>
              </w:rPr>
              <w:t>someone without an appointment</w:t>
            </w:r>
          </w:p>
          <w:p w:rsidR="00FD2D40" w:rsidRPr="00203DBA" w:rsidRDefault="00FD2D40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6B94" w:rsidRPr="00203DBA" w:rsidRDefault="00346B94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Establish protoco</w:t>
            </w:r>
            <w:r w:rsidR="00FD2D40">
              <w:rPr>
                <w:rFonts w:ascii="Arial" w:hAnsi="Arial" w:cs="Arial"/>
                <w:b/>
                <w:sz w:val="20"/>
                <w:szCs w:val="20"/>
              </w:rPr>
              <w:t>ls for dealing with bereavement</w:t>
            </w:r>
          </w:p>
          <w:p w:rsidR="00346B94" w:rsidRPr="00203DBA" w:rsidRDefault="00346B94" w:rsidP="00346B94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2FEB" w:rsidRPr="00203DBA" w:rsidRDefault="00DC2FEB" w:rsidP="00781C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C2D69B" w:themeFill="accent3" w:themeFillTint="99"/>
          </w:tcPr>
          <w:p w:rsidR="00A818DF" w:rsidRPr="00203DBA" w:rsidRDefault="00A818DF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Excellent communication is non negotiable</w:t>
            </w:r>
            <w:r w:rsidR="009E28E8" w:rsidRPr="00203D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E28E8" w:rsidRPr="00203DBA" w:rsidRDefault="009E28E8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6B94" w:rsidRPr="00203DBA" w:rsidRDefault="00346B94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Begin to embed protoco</w:t>
            </w:r>
            <w:r w:rsidR="00FD2D40">
              <w:rPr>
                <w:rFonts w:ascii="Arial" w:hAnsi="Arial" w:cs="Arial"/>
                <w:b/>
                <w:sz w:val="20"/>
                <w:szCs w:val="20"/>
              </w:rPr>
              <w:t>ls for dealing with bereavement</w:t>
            </w:r>
          </w:p>
          <w:p w:rsidR="00C2126F" w:rsidRPr="00203DBA" w:rsidRDefault="00C2126F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6B94" w:rsidRPr="00203DBA" w:rsidRDefault="00346B94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Review and update parents in classrooms/parent helpers or adopt a transition approach from Home Learning</w:t>
            </w:r>
          </w:p>
          <w:p w:rsidR="00C2126F" w:rsidRPr="00203DBA" w:rsidRDefault="00C2126F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6B2D" w:rsidRPr="00203DBA" w:rsidRDefault="00FE39AE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Re-establish</w:t>
            </w:r>
            <w:r w:rsidR="00DB6B2D" w:rsidRPr="00203DBA">
              <w:rPr>
                <w:rFonts w:ascii="Arial" w:hAnsi="Arial" w:cs="Arial"/>
                <w:b/>
                <w:sz w:val="20"/>
                <w:szCs w:val="20"/>
              </w:rPr>
              <w:t xml:space="preserve"> links with PTA</w:t>
            </w:r>
          </w:p>
          <w:p w:rsidR="00C2126F" w:rsidRPr="00203DBA" w:rsidRDefault="00C2126F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26F" w:rsidRPr="00203DBA" w:rsidRDefault="00A818DF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Role of assembly/collective worship in terms of rebui</w:t>
            </w:r>
            <w:r w:rsidR="00FD2D40">
              <w:rPr>
                <w:rFonts w:ascii="Arial" w:hAnsi="Arial" w:cs="Arial"/>
                <w:b/>
                <w:sz w:val="20"/>
                <w:szCs w:val="20"/>
              </w:rPr>
              <w:t>lding the school community</w:t>
            </w:r>
          </w:p>
          <w:p w:rsidR="00C2126F" w:rsidRPr="00203DBA" w:rsidRDefault="00C2126F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18DF" w:rsidRPr="00203DBA" w:rsidRDefault="00A818DF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 xml:space="preserve">Celebration Assembly with </w:t>
            </w:r>
            <w:r w:rsidR="00FE39AE" w:rsidRPr="00203DBA">
              <w:rPr>
                <w:rFonts w:ascii="Arial" w:hAnsi="Arial" w:cs="Arial"/>
                <w:b/>
                <w:sz w:val="20"/>
                <w:szCs w:val="20"/>
              </w:rPr>
              <w:t>parents</w:t>
            </w:r>
            <w:r w:rsidRPr="00203DBA">
              <w:rPr>
                <w:rFonts w:ascii="Arial" w:hAnsi="Arial" w:cs="Arial"/>
                <w:b/>
                <w:sz w:val="20"/>
                <w:szCs w:val="20"/>
              </w:rPr>
              <w:t xml:space="preserve"> invited</w:t>
            </w:r>
            <w:r w:rsidR="0009350C" w:rsidRPr="00203DBA">
              <w:rPr>
                <w:rFonts w:ascii="Arial" w:hAnsi="Arial" w:cs="Arial"/>
                <w:b/>
                <w:sz w:val="20"/>
                <w:szCs w:val="20"/>
              </w:rPr>
              <w:t xml:space="preserve"> in accordance with </w:t>
            </w:r>
            <w:r w:rsidR="00DD65C2" w:rsidRPr="00203DBA">
              <w:rPr>
                <w:rFonts w:ascii="Arial" w:hAnsi="Arial" w:cs="Arial"/>
                <w:b/>
                <w:sz w:val="20"/>
                <w:szCs w:val="20"/>
              </w:rPr>
              <w:t xml:space="preserve">government </w:t>
            </w:r>
            <w:r w:rsidR="00FD2D40">
              <w:rPr>
                <w:rFonts w:ascii="Arial" w:hAnsi="Arial" w:cs="Arial"/>
                <w:b/>
                <w:sz w:val="20"/>
                <w:szCs w:val="20"/>
              </w:rPr>
              <w:t>social distancing guidelines</w:t>
            </w:r>
          </w:p>
          <w:p w:rsidR="00DC2FEB" w:rsidRPr="00203DBA" w:rsidRDefault="00DC2FEB" w:rsidP="00781C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shd w:val="clear" w:color="auto" w:fill="76923C" w:themeFill="accent3" w:themeFillShade="BF"/>
          </w:tcPr>
          <w:p w:rsidR="00346B94" w:rsidRPr="00203DBA" w:rsidRDefault="00346B94" w:rsidP="00203D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Parents working in classrooms to su</w:t>
            </w:r>
            <w:r w:rsidR="009E28E8" w:rsidRPr="00203DBA">
              <w:rPr>
                <w:rFonts w:ascii="Arial" w:hAnsi="Arial" w:cs="Arial"/>
                <w:b/>
                <w:sz w:val="20"/>
                <w:szCs w:val="20"/>
              </w:rPr>
              <w:t>pport pupils during re-settling</w:t>
            </w:r>
            <w:r w:rsidRPr="00203DBA">
              <w:rPr>
                <w:rFonts w:ascii="Arial" w:hAnsi="Arial" w:cs="Arial"/>
                <w:b/>
                <w:sz w:val="20"/>
                <w:szCs w:val="20"/>
              </w:rPr>
              <w:t xml:space="preserve"> (volunteer</w:t>
            </w:r>
            <w:r w:rsidR="00FD2D40">
              <w:rPr>
                <w:rFonts w:ascii="Arial" w:hAnsi="Arial" w:cs="Arial"/>
                <w:b/>
                <w:sz w:val="20"/>
                <w:szCs w:val="20"/>
              </w:rPr>
              <w:t xml:space="preserve"> safeguarding measures applied)</w:t>
            </w:r>
          </w:p>
          <w:p w:rsidR="00DC2FEB" w:rsidRPr="00203DBA" w:rsidRDefault="004A5481" w:rsidP="00781CF2">
            <w:pPr>
              <w:rPr>
                <w:rFonts w:ascii="Arial" w:hAnsi="Arial" w:cs="Arial"/>
                <w:sz w:val="20"/>
                <w:szCs w:val="20"/>
              </w:rPr>
            </w:pPr>
            <w:r w:rsidRPr="00203DBA">
              <w:rPr>
                <w:rFonts w:ascii="Arial" w:hAnsi="Arial" w:cs="Arial"/>
                <w:sz w:val="20"/>
                <w:szCs w:val="20"/>
              </w:rPr>
              <w:t xml:space="preserve">Out of Hours Clubs, Breakfast and After </w:t>
            </w:r>
            <w:r w:rsidR="009E28E8" w:rsidRPr="00203DB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03DBA">
              <w:rPr>
                <w:rFonts w:ascii="Arial" w:hAnsi="Arial" w:cs="Arial"/>
                <w:sz w:val="20"/>
                <w:szCs w:val="20"/>
              </w:rPr>
              <w:t>School Clubs – fully up and running to support working parents</w:t>
            </w:r>
          </w:p>
        </w:tc>
        <w:tc>
          <w:tcPr>
            <w:tcW w:w="3544" w:type="dxa"/>
            <w:gridSpan w:val="2"/>
            <w:shd w:val="clear" w:color="auto" w:fill="C2D69B" w:themeFill="accent3" w:themeFillTint="99"/>
          </w:tcPr>
          <w:p w:rsidR="00346B94" w:rsidRPr="00203DBA" w:rsidRDefault="00346B94" w:rsidP="00C2126F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DBA">
              <w:rPr>
                <w:rFonts w:ascii="Arial" w:hAnsi="Arial" w:cs="Arial"/>
                <w:sz w:val="20"/>
                <w:szCs w:val="20"/>
              </w:rPr>
              <w:t>Pupil Progress Meetings to include focus on Disa</w:t>
            </w:r>
            <w:r w:rsidR="00FD2D40">
              <w:rPr>
                <w:rFonts w:ascii="Arial" w:hAnsi="Arial" w:cs="Arial"/>
                <w:sz w:val="20"/>
                <w:szCs w:val="20"/>
              </w:rPr>
              <w:t>dvantaged and Vulnerable pupils</w:t>
            </w:r>
          </w:p>
          <w:p w:rsidR="00346B94" w:rsidRPr="00203DBA" w:rsidRDefault="00346B94" w:rsidP="00C212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6B94" w:rsidRPr="00203DBA" w:rsidRDefault="002940A9" w:rsidP="00440B4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Develop effective and regular w</w:t>
            </w:r>
            <w:r w:rsidR="00346B94" w:rsidRPr="00203DBA">
              <w:rPr>
                <w:rFonts w:ascii="Arial" w:hAnsi="Arial" w:cs="Arial"/>
                <w:b/>
                <w:sz w:val="20"/>
                <w:szCs w:val="20"/>
              </w:rPr>
              <w:t>orkshops for parents</w:t>
            </w:r>
          </w:p>
          <w:p w:rsidR="00346B94" w:rsidRPr="00203DBA" w:rsidRDefault="00346B94" w:rsidP="00440B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 xml:space="preserve">Links to EEF – 13 projects to consider relating to improved parental engagement in learning: </w:t>
            </w:r>
            <w:hyperlink r:id="rId17" w:history="1">
              <w:r w:rsidRPr="00203DBA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</w:rPr>
                <w:t>https://educationendowmentfoundation.org.uk/projects-and-evaluation/projects/</w:t>
              </w:r>
            </w:hyperlink>
            <w:r w:rsidRPr="00203D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46B94" w:rsidRPr="00203DBA" w:rsidRDefault="00346B94" w:rsidP="00C212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2FEB" w:rsidRPr="00203DBA" w:rsidRDefault="00DC2FEB" w:rsidP="00C2126F">
            <w:pPr>
              <w:pStyle w:val="ListParagraph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76923C" w:themeFill="accent3" w:themeFillShade="BF"/>
          </w:tcPr>
          <w:p w:rsidR="00DC2FEB" w:rsidRPr="00203DBA" w:rsidRDefault="00DC2FEB" w:rsidP="00781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676" w:rsidRPr="00203DBA" w:rsidTr="00CE6C2D">
        <w:trPr>
          <w:gridAfter w:val="2"/>
          <w:wAfter w:w="28" w:type="dxa"/>
          <w:trHeight w:val="994"/>
        </w:trPr>
        <w:tc>
          <w:tcPr>
            <w:tcW w:w="1838" w:type="dxa"/>
            <w:shd w:val="clear" w:color="auto" w:fill="C2D69B" w:themeFill="accent3" w:themeFillTint="99"/>
          </w:tcPr>
          <w:p w:rsidR="000E5676" w:rsidRPr="00203DBA" w:rsidRDefault="00DC6BDC" w:rsidP="001934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DBA">
              <w:rPr>
                <w:rFonts w:ascii="Arial" w:hAnsi="Arial" w:cs="Arial"/>
                <w:b/>
                <w:sz w:val="24"/>
                <w:szCs w:val="24"/>
              </w:rPr>
              <w:t xml:space="preserve">Middle Leaders </w:t>
            </w:r>
            <w:proofErr w:type="spellStart"/>
            <w:r w:rsidR="001934E8">
              <w:rPr>
                <w:rFonts w:ascii="Arial" w:hAnsi="Arial" w:cs="Arial"/>
                <w:b/>
                <w:sz w:val="24"/>
                <w:szCs w:val="24"/>
              </w:rPr>
              <w:t>inc</w:t>
            </w:r>
            <w:proofErr w:type="spellEnd"/>
            <w:r w:rsidR="001934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03DBA">
              <w:rPr>
                <w:rFonts w:ascii="Arial" w:hAnsi="Arial" w:cs="Arial"/>
                <w:b/>
                <w:sz w:val="24"/>
                <w:szCs w:val="24"/>
              </w:rPr>
              <w:t>SENCo</w:t>
            </w:r>
            <w:proofErr w:type="spellEnd"/>
          </w:p>
        </w:tc>
        <w:tc>
          <w:tcPr>
            <w:tcW w:w="3402" w:type="dxa"/>
            <w:shd w:val="clear" w:color="auto" w:fill="76923C" w:themeFill="accent3" w:themeFillShade="BF"/>
          </w:tcPr>
          <w:p w:rsidR="004B56A5" w:rsidRPr="00203DBA" w:rsidRDefault="004B56A5" w:rsidP="00FD2D40">
            <w:pPr>
              <w:rPr>
                <w:rFonts w:ascii="Arial" w:hAnsi="Arial" w:cs="Arial"/>
                <w:sz w:val="20"/>
                <w:szCs w:val="20"/>
              </w:rPr>
            </w:pPr>
            <w:r w:rsidRPr="00203DBA">
              <w:rPr>
                <w:rFonts w:ascii="Arial" w:hAnsi="Arial" w:cs="Arial"/>
                <w:sz w:val="20"/>
                <w:szCs w:val="20"/>
              </w:rPr>
              <w:t>Signpost Parents requiring support to any of the multi-agencies as required, as well as:</w:t>
            </w:r>
          </w:p>
          <w:p w:rsidR="000E5676" w:rsidRPr="00203DBA" w:rsidRDefault="001E3C73" w:rsidP="00CE6C2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8" w:history="1">
              <w:r w:rsidR="004B56A5" w:rsidRPr="00203DBA">
                <w:rPr>
                  <w:rFonts w:ascii="Arial" w:hAnsi="Arial" w:cs="Arial"/>
                  <w:sz w:val="20"/>
                  <w:szCs w:val="20"/>
                  <w:u w:val="single"/>
                </w:rPr>
                <w:t>Cambridgeshire &amp; Peterborough Domestic Abuse and Sexual Violence Partnership</w:t>
              </w:r>
            </w:hyperlink>
          </w:p>
          <w:p w:rsidR="004B56A5" w:rsidRPr="00203DBA" w:rsidRDefault="001E3C73" w:rsidP="00CE6C2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9" w:history="1">
              <w:r w:rsidR="004B56A5" w:rsidRPr="00203DBA">
                <w:rPr>
                  <w:rFonts w:ascii="Arial" w:hAnsi="Arial" w:cs="Arial"/>
                  <w:sz w:val="20"/>
                  <w:szCs w:val="20"/>
                  <w:u w:val="single"/>
                </w:rPr>
                <w:t>Cambridgeshire &amp; Peterborough Safeguarding Board</w:t>
              </w:r>
            </w:hyperlink>
          </w:p>
          <w:p w:rsidR="004B56A5" w:rsidRPr="00203DBA" w:rsidRDefault="001E3C73" w:rsidP="00CE6C2D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4B56A5" w:rsidRPr="00203DBA">
                <w:rPr>
                  <w:rFonts w:ascii="Arial" w:hAnsi="Arial" w:cs="Arial"/>
                  <w:sz w:val="20"/>
                  <w:szCs w:val="20"/>
                  <w:u w:val="single"/>
                </w:rPr>
                <w:t>Gingerbread – Single Parents, Equal Families</w:t>
              </w:r>
            </w:hyperlink>
          </w:p>
          <w:p w:rsidR="004B56A5" w:rsidRPr="00203DBA" w:rsidRDefault="001E3C73" w:rsidP="00CE6C2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1" w:history="1">
              <w:r w:rsidR="004B56A5" w:rsidRPr="00203DBA">
                <w:rPr>
                  <w:rFonts w:ascii="Arial" w:hAnsi="Arial" w:cs="Arial"/>
                  <w:sz w:val="20"/>
                  <w:szCs w:val="20"/>
                  <w:u w:val="single"/>
                </w:rPr>
                <w:t>Keeping Children Safe in Education 2019</w:t>
              </w:r>
            </w:hyperlink>
          </w:p>
          <w:p w:rsidR="004B56A5" w:rsidRPr="00203DBA" w:rsidRDefault="001E3C73" w:rsidP="00CE6C2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2" w:history="1">
              <w:r w:rsidR="004B56A5" w:rsidRPr="00203DBA">
                <w:rPr>
                  <w:rFonts w:ascii="Arial" w:hAnsi="Arial" w:cs="Arial"/>
                  <w:sz w:val="20"/>
                  <w:szCs w:val="20"/>
                  <w:u w:val="single"/>
                </w:rPr>
                <w:t>Keep Your Head</w:t>
              </w:r>
            </w:hyperlink>
          </w:p>
          <w:p w:rsidR="004B56A5" w:rsidRPr="00203DBA" w:rsidRDefault="001E3C73" w:rsidP="00CE6C2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3" w:history="1">
              <w:r w:rsidR="004B56A5" w:rsidRPr="00203DBA">
                <w:rPr>
                  <w:rFonts w:ascii="Arial" w:hAnsi="Arial" w:cs="Arial"/>
                  <w:sz w:val="20"/>
                  <w:szCs w:val="20"/>
                  <w:u w:val="single"/>
                </w:rPr>
                <w:t>NSPCC</w:t>
              </w:r>
            </w:hyperlink>
          </w:p>
          <w:p w:rsidR="004B56A5" w:rsidRPr="00203DBA" w:rsidRDefault="001E3C73" w:rsidP="00CE6C2D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4B56A5" w:rsidRPr="00203DBA">
                <w:rPr>
                  <w:rFonts w:ascii="Arial" w:hAnsi="Arial" w:cs="Arial"/>
                  <w:sz w:val="20"/>
                  <w:szCs w:val="20"/>
                  <w:u w:val="single"/>
                </w:rPr>
                <w:t>Parent Zone &amp; NCA-CEOP - Parent Info</w:t>
              </w:r>
            </w:hyperlink>
          </w:p>
          <w:p w:rsidR="004B56A5" w:rsidRPr="00203DBA" w:rsidRDefault="001E3C73" w:rsidP="00CE6C2D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4B56A5" w:rsidRPr="00203DBA">
                <w:rPr>
                  <w:rFonts w:ascii="Arial" w:hAnsi="Arial" w:cs="Arial"/>
                  <w:sz w:val="20"/>
                  <w:szCs w:val="20"/>
                  <w:u w:val="single"/>
                </w:rPr>
                <w:t>Stay at Home: Guidance for households with possible Coronavirus (COVID-19 Infection)</w:t>
              </w:r>
            </w:hyperlink>
          </w:p>
          <w:p w:rsidR="004B56A5" w:rsidRPr="00203DBA" w:rsidRDefault="001E3C73" w:rsidP="00CE6C2D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4B56A5" w:rsidRPr="00203DBA">
                <w:rPr>
                  <w:rFonts w:ascii="Arial" w:hAnsi="Arial" w:cs="Arial"/>
                  <w:sz w:val="20"/>
                  <w:szCs w:val="20"/>
                  <w:u w:val="single"/>
                </w:rPr>
                <w:t>Stop It Now!  - Preventing Child Sex Abuse</w:t>
              </w:r>
            </w:hyperlink>
          </w:p>
          <w:p w:rsidR="004B56A5" w:rsidRPr="00203DBA" w:rsidRDefault="001E3C73" w:rsidP="00CE6C2D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4B56A5" w:rsidRPr="00203DBA">
                <w:rPr>
                  <w:rFonts w:ascii="Arial" w:hAnsi="Arial" w:cs="Arial"/>
                  <w:sz w:val="20"/>
                  <w:szCs w:val="20"/>
                  <w:u w:val="single"/>
                </w:rPr>
                <w:t>Think U Know</w:t>
              </w:r>
            </w:hyperlink>
          </w:p>
          <w:p w:rsidR="004B56A5" w:rsidRPr="00203DBA" w:rsidRDefault="001E3C73" w:rsidP="00CE6C2D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4B56A5" w:rsidRPr="00203DBA">
                <w:rPr>
                  <w:rFonts w:ascii="Arial" w:hAnsi="Arial" w:cs="Arial"/>
                  <w:sz w:val="20"/>
                  <w:szCs w:val="20"/>
                  <w:u w:val="single"/>
                </w:rPr>
                <w:t>Women’s Aid</w:t>
              </w:r>
            </w:hyperlink>
          </w:p>
          <w:p w:rsidR="004E4E86" w:rsidRPr="00203DBA" w:rsidRDefault="004E4E86" w:rsidP="00CE6C2D">
            <w:pPr>
              <w:rPr>
                <w:rFonts w:ascii="Arial" w:hAnsi="Arial" w:cs="Arial"/>
                <w:sz w:val="20"/>
                <w:szCs w:val="20"/>
              </w:rPr>
            </w:pPr>
            <w:r w:rsidRPr="00203DBA">
              <w:rPr>
                <w:rFonts w:ascii="Arial" w:hAnsi="Arial" w:cs="Arial"/>
                <w:sz w:val="20"/>
                <w:szCs w:val="20"/>
              </w:rPr>
              <w:t>Signposting to Countywide and District Hubs, Early Help District Teams</w:t>
            </w:r>
          </w:p>
          <w:p w:rsidR="004E4E86" w:rsidRPr="00203DBA" w:rsidRDefault="004E4E86" w:rsidP="00CE6C2D">
            <w:pPr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203DBA">
              <w:rPr>
                <w:rFonts w:ascii="Arial" w:hAnsi="Arial" w:cs="Arial"/>
                <w:sz w:val="20"/>
                <w:szCs w:val="20"/>
              </w:rPr>
              <w:t>Links for parents to the Cambridgeshire SEND Local Offers</w:t>
            </w:r>
            <w:r w:rsidRPr="00203DBA">
              <w:rPr>
                <w:rFonts w:ascii="Arial" w:eastAsia="Calibri" w:hAnsi="Arial" w:cs="Arial"/>
                <w:color w:val="201F1E"/>
                <w:sz w:val="20"/>
                <w:szCs w:val="20"/>
              </w:rPr>
              <w:t xml:space="preserve"> To </w:t>
            </w:r>
            <w:r w:rsidRPr="00203DBA">
              <w:rPr>
                <w:rFonts w:ascii="Arial" w:eastAsia="Calibri" w:hAnsi="Arial" w:cs="Arial"/>
                <w:sz w:val="20"/>
                <w:szCs w:val="20"/>
              </w:rPr>
              <w:t xml:space="preserve">access the Local Offer SEND </w:t>
            </w:r>
            <w:r w:rsidRPr="00203DBA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Coronavirus (COVID 19) Information – click </w:t>
            </w:r>
            <w:hyperlink r:id="rId29">
              <w:r w:rsidRPr="00203DBA">
                <w:rPr>
                  <w:rFonts w:ascii="Arial" w:eastAsia="Calibri" w:hAnsi="Arial" w:cs="Arial"/>
                  <w:sz w:val="20"/>
                  <w:szCs w:val="20"/>
                  <w:u w:val="single"/>
                </w:rPr>
                <w:t>HERE</w:t>
              </w:r>
            </w:hyperlink>
          </w:p>
          <w:p w:rsidR="004E4E86" w:rsidRPr="00203DBA" w:rsidRDefault="004E4E86" w:rsidP="00C2126F">
            <w:pPr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  <w:p w:rsidR="004E4E86" w:rsidRPr="00203DBA" w:rsidRDefault="004E4E86" w:rsidP="00CE6C2D">
            <w:pPr>
              <w:rPr>
                <w:rFonts w:ascii="Arial" w:hAnsi="Arial" w:cs="Arial"/>
                <w:sz w:val="20"/>
                <w:szCs w:val="20"/>
              </w:rPr>
            </w:pPr>
            <w:r w:rsidRPr="00203DBA">
              <w:rPr>
                <w:rFonts w:ascii="Arial" w:hAnsi="Arial" w:cs="Arial"/>
                <w:sz w:val="20"/>
                <w:szCs w:val="20"/>
              </w:rPr>
              <w:t xml:space="preserve">Hotlines for parents/carers - Family Voice – click </w:t>
            </w:r>
            <w:hyperlink r:id="rId30">
              <w:r w:rsidRPr="00203D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HERE</w:t>
              </w:r>
            </w:hyperlink>
            <w:r w:rsidRPr="00203D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E4E86" w:rsidRPr="00203DBA" w:rsidRDefault="004E4E86" w:rsidP="00CE6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bCs/>
                <w:sz w:val="20"/>
                <w:szCs w:val="20"/>
              </w:rPr>
              <w:t>Cambridgeshire</w:t>
            </w:r>
            <w:r w:rsidRPr="00203D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E4E86" w:rsidRPr="00203DBA" w:rsidRDefault="004E4E86" w:rsidP="00CE6C2D">
            <w:pPr>
              <w:rPr>
                <w:rFonts w:ascii="Arial" w:hAnsi="Arial" w:cs="Arial"/>
                <w:sz w:val="20"/>
                <w:szCs w:val="20"/>
              </w:rPr>
            </w:pPr>
            <w:r w:rsidRPr="00203DBA">
              <w:rPr>
                <w:rFonts w:ascii="Arial" w:hAnsi="Arial" w:cs="Arial"/>
                <w:sz w:val="20"/>
                <w:szCs w:val="20"/>
              </w:rPr>
              <w:t xml:space="preserve">Pinpoint - click </w:t>
            </w:r>
            <w:hyperlink r:id="rId31">
              <w:r w:rsidRPr="00203D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HERE</w:t>
              </w:r>
            </w:hyperlink>
            <w:r w:rsidRPr="00203D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E4E86" w:rsidRPr="00203DBA" w:rsidRDefault="004E4E86" w:rsidP="00CE6C2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3DBA">
              <w:rPr>
                <w:rFonts w:ascii="Arial" w:hAnsi="Arial" w:cs="Arial"/>
                <w:sz w:val="20"/>
                <w:szCs w:val="20"/>
              </w:rPr>
              <w:t xml:space="preserve">SENDIASS – click </w:t>
            </w:r>
            <w:hyperlink r:id="rId32">
              <w:r w:rsidRPr="00203D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HERE</w:t>
              </w:r>
            </w:hyperlink>
          </w:p>
          <w:p w:rsidR="004E4E86" w:rsidRPr="00203DBA" w:rsidRDefault="004E4E86" w:rsidP="004E4E86">
            <w:pPr>
              <w:rPr>
                <w:rFonts w:ascii="Arial" w:hAnsi="Arial" w:cs="Arial"/>
                <w:sz w:val="20"/>
                <w:szCs w:val="20"/>
              </w:rPr>
            </w:pPr>
            <w:r w:rsidRPr="00203D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E4E86" w:rsidRDefault="0009350C" w:rsidP="00EE16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 xml:space="preserve">SENCO to contact parents of children with EHCP’s to discuss their provision for </w:t>
            </w:r>
            <w:r w:rsidR="00FD2D40">
              <w:rPr>
                <w:rFonts w:ascii="Arial" w:hAnsi="Arial" w:cs="Arial"/>
                <w:b/>
                <w:sz w:val="20"/>
                <w:szCs w:val="20"/>
              </w:rPr>
              <w:t>re-starting school</w:t>
            </w:r>
          </w:p>
          <w:p w:rsidR="00D40693" w:rsidRPr="00203DBA" w:rsidRDefault="00D40693" w:rsidP="00EE16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C2D69B" w:themeFill="accent3" w:themeFillTint="99"/>
          </w:tcPr>
          <w:p w:rsidR="000E5676" w:rsidRPr="00203DBA" w:rsidRDefault="00A818DF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lastRenderedPageBreak/>
              <w:t>Excellent communication is non negotiable</w:t>
            </w:r>
          </w:p>
          <w:p w:rsidR="0009350C" w:rsidRPr="00203DBA" w:rsidRDefault="0009350C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350C" w:rsidRPr="00203DBA" w:rsidRDefault="0009350C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 xml:space="preserve">SENCO to communicate with parents of EHCP children to discuss how they are managing and any issues arising </w:t>
            </w:r>
            <w:r w:rsidR="00DD65C2" w:rsidRPr="00203DBA">
              <w:rPr>
                <w:rFonts w:ascii="Arial" w:hAnsi="Arial" w:cs="Arial"/>
                <w:b/>
                <w:sz w:val="20"/>
                <w:szCs w:val="20"/>
              </w:rPr>
              <w:t>during</w:t>
            </w:r>
            <w:r w:rsidR="00FD2D40">
              <w:rPr>
                <w:rFonts w:ascii="Arial" w:hAnsi="Arial" w:cs="Arial"/>
                <w:b/>
                <w:sz w:val="20"/>
                <w:szCs w:val="20"/>
              </w:rPr>
              <w:t xml:space="preserve"> the first week</w:t>
            </w:r>
          </w:p>
          <w:p w:rsidR="0009350C" w:rsidRPr="00203DBA" w:rsidRDefault="0009350C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350C" w:rsidRPr="00203DBA" w:rsidRDefault="0009350C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350C" w:rsidRPr="00203DBA" w:rsidRDefault="0009350C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350C" w:rsidRPr="00203DBA" w:rsidRDefault="0009350C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shd w:val="clear" w:color="auto" w:fill="76923C" w:themeFill="accent3" w:themeFillShade="BF"/>
          </w:tcPr>
          <w:p w:rsidR="004E4E86" w:rsidRPr="00203DBA" w:rsidRDefault="004E4E86" w:rsidP="004E4E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 xml:space="preserve">EHCP, Health Care Plan, etc., reviews and updates where necessary in line with scheduled dates – communicating </w:t>
            </w:r>
            <w:r w:rsidR="00FD2D40">
              <w:rPr>
                <w:rFonts w:ascii="Arial" w:hAnsi="Arial" w:cs="Arial"/>
                <w:b/>
                <w:sz w:val="20"/>
                <w:szCs w:val="20"/>
              </w:rPr>
              <w:t>changes to all who need to know</w:t>
            </w:r>
          </w:p>
          <w:p w:rsidR="004E4E86" w:rsidRPr="00203DBA" w:rsidRDefault="004E4E86" w:rsidP="004E4E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4E86" w:rsidRPr="00203DBA" w:rsidRDefault="004E4E86" w:rsidP="004E4E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Maintain protocols for regular communications and updates  to go out to parents:</w:t>
            </w:r>
          </w:p>
          <w:p w:rsidR="004E4E86" w:rsidRPr="00440B45" w:rsidRDefault="004E4E86" w:rsidP="00440B4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40B45">
              <w:rPr>
                <w:rFonts w:ascii="Arial" w:hAnsi="Arial" w:cs="Arial"/>
                <w:b/>
                <w:sz w:val="20"/>
                <w:szCs w:val="20"/>
              </w:rPr>
              <w:t>Newsletters</w:t>
            </w:r>
          </w:p>
          <w:p w:rsidR="004E4E86" w:rsidRPr="00440B45" w:rsidRDefault="004E4E86" w:rsidP="00440B4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40B45">
              <w:rPr>
                <w:rFonts w:ascii="Arial" w:hAnsi="Arial" w:cs="Arial"/>
                <w:b/>
                <w:sz w:val="20"/>
                <w:szCs w:val="20"/>
              </w:rPr>
              <w:t>Parent mail</w:t>
            </w:r>
          </w:p>
          <w:p w:rsidR="004E4E86" w:rsidRPr="00440B45" w:rsidRDefault="004E4E86" w:rsidP="00440B4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40B45">
              <w:rPr>
                <w:rFonts w:ascii="Arial" w:hAnsi="Arial" w:cs="Arial"/>
                <w:b/>
                <w:sz w:val="20"/>
                <w:szCs w:val="20"/>
              </w:rPr>
              <w:t>Website updates</w:t>
            </w:r>
          </w:p>
          <w:p w:rsidR="004E4E86" w:rsidRPr="00440B45" w:rsidRDefault="004E4E86" w:rsidP="00440B4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40B45">
              <w:rPr>
                <w:rFonts w:ascii="Arial" w:hAnsi="Arial" w:cs="Arial"/>
                <w:b/>
                <w:sz w:val="20"/>
                <w:szCs w:val="20"/>
              </w:rPr>
              <w:t>Class newsletters</w:t>
            </w:r>
          </w:p>
          <w:p w:rsidR="000E5676" w:rsidRPr="00203DBA" w:rsidRDefault="000E5676" w:rsidP="00781C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C2D69B" w:themeFill="accent3" w:themeFillTint="99"/>
          </w:tcPr>
          <w:p w:rsidR="000E5676" w:rsidRPr="00203DBA" w:rsidRDefault="003D0DEE" w:rsidP="00781CF2">
            <w:pPr>
              <w:rPr>
                <w:rFonts w:ascii="Arial" w:hAnsi="Arial" w:cs="Arial"/>
                <w:sz w:val="20"/>
                <w:szCs w:val="20"/>
              </w:rPr>
            </w:pPr>
            <w:r w:rsidRPr="00203DB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090" w:type="dxa"/>
            <w:shd w:val="clear" w:color="auto" w:fill="76923C" w:themeFill="accent3" w:themeFillShade="BF"/>
          </w:tcPr>
          <w:p w:rsidR="000E5676" w:rsidRPr="00203DBA" w:rsidRDefault="000E5676" w:rsidP="00781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676" w:rsidRPr="00203DBA" w:rsidTr="00CE6C2D">
        <w:trPr>
          <w:gridAfter w:val="2"/>
          <w:wAfter w:w="28" w:type="dxa"/>
          <w:trHeight w:val="994"/>
        </w:trPr>
        <w:tc>
          <w:tcPr>
            <w:tcW w:w="1838" w:type="dxa"/>
            <w:shd w:val="clear" w:color="auto" w:fill="C2D69B" w:themeFill="accent3" w:themeFillTint="99"/>
          </w:tcPr>
          <w:p w:rsidR="000E5676" w:rsidRPr="00203DBA" w:rsidRDefault="00DC6BDC" w:rsidP="002A18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DBA">
              <w:rPr>
                <w:rFonts w:ascii="Arial" w:hAnsi="Arial" w:cs="Arial"/>
                <w:b/>
                <w:sz w:val="24"/>
                <w:szCs w:val="24"/>
              </w:rPr>
              <w:t>Class teachers</w:t>
            </w:r>
          </w:p>
        </w:tc>
        <w:tc>
          <w:tcPr>
            <w:tcW w:w="3402" w:type="dxa"/>
            <w:shd w:val="clear" w:color="auto" w:fill="76923C" w:themeFill="accent3" w:themeFillShade="BF"/>
          </w:tcPr>
          <w:p w:rsidR="000E5676" w:rsidRPr="00203DBA" w:rsidRDefault="003D0DEE" w:rsidP="002A18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Class teacher to contact parents prior to reopening.  Discussions to include:</w:t>
            </w:r>
          </w:p>
          <w:p w:rsidR="003D0DEE" w:rsidRPr="00203DBA" w:rsidRDefault="003D0DEE" w:rsidP="00440B45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Identification of key parental concerns</w:t>
            </w:r>
          </w:p>
          <w:p w:rsidR="002736DE" w:rsidRDefault="003D0DEE" w:rsidP="00440B45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Knowledge of change of family circumstances such as financial sit</w:t>
            </w:r>
            <w:r w:rsidR="002736DE">
              <w:rPr>
                <w:rFonts w:ascii="Arial" w:hAnsi="Arial" w:cs="Arial"/>
                <w:b/>
                <w:sz w:val="20"/>
                <w:szCs w:val="20"/>
              </w:rPr>
              <w:t>uation/bereavement/</w:t>
            </w:r>
          </w:p>
          <w:p w:rsidR="003D0DEE" w:rsidRPr="00203DBA" w:rsidRDefault="002736DE" w:rsidP="00440B45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baby etc</w:t>
            </w:r>
          </w:p>
          <w:p w:rsidR="003D0DEE" w:rsidRPr="00203DBA" w:rsidRDefault="003D0DEE" w:rsidP="00440B45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Identify parent level of an</w:t>
            </w:r>
            <w:r w:rsidR="002736DE">
              <w:rPr>
                <w:rFonts w:ascii="Arial" w:hAnsi="Arial" w:cs="Arial"/>
                <w:b/>
                <w:sz w:val="20"/>
                <w:szCs w:val="20"/>
              </w:rPr>
              <w:t>xiety about returning to school</w:t>
            </w:r>
          </w:p>
          <w:p w:rsidR="003D0DEE" w:rsidRPr="00203DBA" w:rsidRDefault="0009350C" w:rsidP="00440B45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Understanding of how home schooling has been implemented and any difficulties t</w:t>
            </w:r>
            <w:r w:rsidR="00FD2D40">
              <w:rPr>
                <w:rFonts w:ascii="Arial" w:hAnsi="Arial" w:cs="Arial"/>
                <w:b/>
                <w:sz w:val="20"/>
                <w:szCs w:val="20"/>
              </w:rPr>
              <w:t>hat parents have had with this</w:t>
            </w:r>
          </w:p>
          <w:p w:rsidR="002C3129" w:rsidRPr="00203DBA" w:rsidRDefault="002C3129" w:rsidP="002C3129">
            <w:pPr>
              <w:rPr>
                <w:rFonts w:ascii="Arial" w:hAnsi="Arial" w:cs="Arial"/>
                <w:sz w:val="20"/>
                <w:szCs w:val="20"/>
              </w:rPr>
            </w:pPr>
          </w:p>
          <w:p w:rsidR="002C3129" w:rsidRPr="00203DBA" w:rsidRDefault="002C3129" w:rsidP="002C3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C2D69B" w:themeFill="accent3" w:themeFillTint="99"/>
          </w:tcPr>
          <w:p w:rsidR="00DB6B2D" w:rsidRPr="00203DBA" w:rsidRDefault="00DB6B2D" w:rsidP="00FD2D40">
            <w:pPr>
              <w:rPr>
                <w:rFonts w:ascii="Arial" w:hAnsi="Arial" w:cs="Arial"/>
                <w:sz w:val="20"/>
                <w:szCs w:val="20"/>
              </w:rPr>
            </w:pPr>
            <w:r w:rsidRPr="00203DBA">
              <w:rPr>
                <w:rFonts w:ascii="Arial" w:hAnsi="Arial" w:cs="Arial"/>
                <w:sz w:val="20"/>
                <w:szCs w:val="20"/>
              </w:rPr>
              <w:t>Weekly attendance check for class – reporting conce</w:t>
            </w:r>
            <w:r w:rsidR="00FD2D40">
              <w:rPr>
                <w:rFonts w:ascii="Arial" w:hAnsi="Arial" w:cs="Arial"/>
                <w:sz w:val="20"/>
                <w:szCs w:val="20"/>
              </w:rPr>
              <w:t>rns to HT or Attendance Officer</w:t>
            </w:r>
            <w:r w:rsidRPr="00203D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2126F" w:rsidRPr="00203DBA" w:rsidRDefault="00C2126F" w:rsidP="00C2126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E5676" w:rsidRPr="00203DBA" w:rsidRDefault="00DB6B2D" w:rsidP="00FD2D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Regular PSHE and SMSC references throughout teaching and in assemblies</w:t>
            </w:r>
          </w:p>
          <w:p w:rsidR="00491FE9" w:rsidRPr="00203DBA" w:rsidRDefault="00491FE9" w:rsidP="00C2126F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26F" w:rsidRPr="00203DBA" w:rsidRDefault="00491FE9" w:rsidP="00FD2D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Class teacher to contact any parents of children who have had a difficult week and discuss</w:t>
            </w:r>
            <w:r w:rsidR="00FD2D40">
              <w:rPr>
                <w:rFonts w:ascii="Arial" w:hAnsi="Arial" w:cs="Arial"/>
                <w:b/>
                <w:sz w:val="20"/>
                <w:szCs w:val="20"/>
              </w:rPr>
              <w:t xml:space="preserve"> strategies for moving forwards</w:t>
            </w:r>
          </w:p>
          <w:p w:rsidR="00491FE9" w:rsidRPr="00203DBA" w:rsidRDefault="00491FE9" w:rsidP="00C2126F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6B2D" w:rsidRPr="00203DBA" w:rsidRDefault="00DB6B2D" w:rsidP="00FD2D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Learning Links advised so families can continue to s</w:t>
            </w:r>
            <w:r w:rsidR="00FD2D40">
              <w:rPr>
                <w:rFonts w:ascii="Arial" w:hAnsi="Arial" w:cs="Arial"/>
                <w:b/>
                <w:sz w:val="20"/>
                <w:szCs w:val="20"/>
              </w:rPr>
              <w:t>upport pupils remaining at home</w:t>
            </w:r>
          </w:p>
          <w:p w:rsidR="00C2126F" w:rsidRPr="00203DBA" w:rsidRDefault="00C2126F" w:rsidP="00C2126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6B2D" w:rsidRPr="00203DBA" w:rsidRDefault="00DB6B2D" w:rsidP="00FD2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For Schools:</w:t>
            </w:r>
          </w:p>
          <w:p w:rsidR="00DB6B2D" w:rsidRPr="00203DBA" w:rsidRDefault="00DB6B2D" w:rsidP="00FD2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 xml:space="preserve">For Families and Schools: </w:t>
            </w:r>
          </w:p>
          <w:p w:rsidR="00DB6B2D" w:rsidRPr="00203DBA" w:rsidRDefault="001E3C73" w:rsidP="00C2126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hyperlink r:id="rId33" w:history="1">
              <w:r w:rsidR="00DB6B2D" w:rsidRPr="00203DBA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</w:rPr>
                <w:t>Home Learning</w:t>
              </w:r>
            </w:hyperlink>
          </w:p>
          <w:p w:rsidR="00DB6B2D" w:rsidRPr="00203DBA" w:rsidRDefault="001E3C73" w:rsidP="00C2126F">
            <w:pPr>
              <w:autoSpaceDE w:val="0"/>
              <w:autoSpaceDN w:val="0"/>
              <w:adjustRightInd w:val="0"/>
              <w:ind w:left="360"/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</w:rPr>
            </w:pPr>
            <w:hyperlink r:id="rId34" w:history="1">
              <w:r w:rsidR="00DB6B2D" w:rsidRPr="00203DBA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</w:rPr>
                <w:t>Wellbeing</w:t>
              </w:r>
            </w:hyperlink>
          </w:p>
          <w:p w:rsidR="00DB6B2D" w:rsidRPr="00203DBA" w:rsidRDefault="001E3C73" w:rsidP="00C2126F">
            <w:pPr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b/>
                <w:sz w:val="20"/>
                <w:szCs w:val="20"/>
              </w:rPr>
            </w:pPr>
            <w:hyperlink r:id="rId35" w:history="1">
              <w:r w:rsidR="00DB6B2D" w:rsidRPr="00203DBA">
                <w:rPr>
                  <w:rStyle w:val="Hyperlink"/>
                  <w:rFonts w:ascii="Arial" w:eastAsia="Calibri" w:hAnsi="Arial" w:cs="Arial"/>
                  <w:b/>
                  <w:color w:val="auto"/>
                  <w:sz w:val="20"/>
                  <w:szCs w:val="20"/>
                </w:rPr>
                <w:t>Free Resources</w:t>
              </w:r>
            </w:hyperlink>
            <w:r w:rsidR="00DB6B2D" w:rsidRPr="00203DBA">
              <w:rPr>
                <w:rStyle w:val="Hyperlink"/>
                <w:rFonts w:ascii="Arial" w:eastAsia="Calibri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  <w:p w:rsidR="00DB6B2D" w:rsidRPr="00203DBA" w:rsidRDefault="001E3C73" w:rsidP="00C2126F">
            <w:pPr>
              <w:ind w:left="360"/>
              <w:rPr>
                <w:rFonts w:ascii="Arial" w:eastAsia="Calibri" w:hAnsi="Arial" w:cs="Arial"/>
                <w:b/>
                <w:sz w:val="20"/>
                <w:szCs w:val="20"/>
              </w:rPr>
            </w:pPr>
            <w:hyperlink r:id="rId36" w:history="1">
              <w:r w:rsidR="00DB6B2D" w:rsidRPr="00203DBA">
                <w:rPr>
                  <w:rStyle w:val="Hyperlink"/>
                  <w:rFonts w:ascii="Arial" w:eastAsia="Calibri" w:hAnsi="Arial" w:cs="Arial"/>
                  <w:b/>
                  <w:color w:val="auto"/>
                  <w:sz w:val="20"/>
                  <w:szCs w:val="20"/>
                </w:rPr>
                <w:t>School Competition and Projects</w:t>
              </w:r>
            </w:hyperlink>
          </w:p>
          <w:p w:rsidR="00DB6B2D" w:rsidRPr="00203DBA" w:rsidRDefault="001E3C73" w:rsidP="00C2126F">
            <w:pPr>
              <w:ind w:left="360"/>
              <w:rPr>
                <w:rStyle w:val="Hyperlink"/>
                <w:rFonts w:ascii="Arial" w:eastAsia="Calibri" w:hAnsi="Arial" w:cs="Arial"/>
                <w:b/>
                <w:color w:val="auto"/>
                <w:sz w:val="20"/>
                <w:szCs w:val="20"/>
              </w:rPr>
            </w:pPr>
            <w:hyperlink r:id="rId37" w:history="1">
              <w:r w:rsidR="00DB6B2D" w:rsidRPr="00203DBA">
                <w:rPr>
                  <w:rStyle w:val="Hyperlink"/>
                  <w:rFonts w:ascii="Arial" w:eastAsia="Calibri" w:hAnsi="Arial" w:cs="Arial"/>
                  <w:b/>
                  <w:color w:val="auto"/>
                  <w:sz w:val="20"/>
                  <w:szCs w:val="20"/>
                </w:rPr>
                <w:t>Internet Safety</w:t>
              </w:r>
            </w:hyperlink>
          </w:p>
          <w:p w:rsidR="00DB6B2D" w:rsidRPr="00203DBA" w:rsidRDefault="00DB6B2D" w:rsidP="00DB6B2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shd w:val="clear" w:color="auto" w:fill="76923C" w:themeFill="accent3" w:themeFillShade="BF"/>
          </w:tcPr>
          <w:p w:rsidR="00DB6B2D" w:rsidRPr="00203DBA" w:rsidRDefault="00DB6B2D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Parent Voice focusing on health and wellbeing</w:t>
            </w:r>
          </w:p>
          <w:p w:rsidR="00C2126F" w:rsidRPr="00203DBA" w:rsidRDefault="00C2126F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04CD" w:rsidRPr="00203DBA" w:rsidRDefault="003E04CD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Continue the Home Learning opportunities where they had impact</w:t>
            </w:r>
          </w:p>
          <w:p w:rsidR="002C3129" w:rsidRPr="00203DBA" w:rsidRDefault="002C3129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26F" w:rsidRDefault="002C3129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Continue to ensure that Home Learning opportunities are provided where children c</w:t>
            </w:r>
            <w:r w:rsidR="002736DE">
              <w:rPr>
                <w:rFonts w:ascii="Arial" w:hAnsi="Arial" w:cs="Arial"/>
                <w:b/>
                <w:sz w:val="20"/>
                <w:szCs w:val="20"/>
              </w:rPr>
              <w:t>ontinue to be working virtually</w:t>
            </w:r>
          </w:p>
          <w:p w:rsidR="002736DE" w:rsidRPr="00203DBA" w:rsidRDefault="002736DE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04CD" w:rsidRPr="00203DBA" w:rsidRDefault="003E04CD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 xml:space="preserve">Learning Cafes programme/ Learn with your child established </w:t>
            </w:r>
            <w:r w:rsidR="00FE39AE" w:rsidRPr="00203DBA">
              <w:rPr>
                <w:rFonts w:ascii="Arial" w:hAnsi="Arial" w:cs="Arial"/>
                <w:b/>
                <w:sz w:val="20"/>
                <w:szCs w:val="20"/>
              </w:rPr>
              <w:t>re established</w:t>
            </w:r>
          </w:p>
          <w:p w:rsidR="003E04CD" w:rsidRPr="00203DBA" w:rsidRDefault="003E04CD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1673" w:rsidRPr="00203DBA" w:rsidRDefault="00B5384B" w:rsidP="002A18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Teachers continue to make t</w:t>
            </w:r>
            <w:r w:rsidR="00EE1673" w:rsidRPr="00203DBA">
              <w:rPr>
                <w:rFonts w:ascii="Arial" w:hAnsi="Arial" w:cs="Arial"/>
                <w:b/>
                <w:sz w:val="20"/>
                <w:szCs w:val="20"/>
              </w:rPr>
              <w:t>hemselves available to parents more regularly than before closure</w:t>
            </w:r>
          </w:p>
          <w:p w:rsidR="00EE1673" w:rsidRPr="00203DBA" w:rsidRDefault="00EE1673" w:rsidP="002A18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5676" w:rsidRPr="00203DBA" w:rsidRDefault="00B434D5" w:rsidP="002A18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Style w:val="Strong"/>
                <w:rFonts w:ascii="Arial" w:hAnsi="Arial" w:cs="Arial"/>
                <w:sz w:val="20"/>
                <w:szCs w:val="20"/>
              </w:rPr>
              <w:t>Teachers to begin to provide advice to parents on aspects of the curriculum which will require teaching/re-teaching/consolidation before the end of this school year</w:t>
            </w:r>
          </w:p>
        </w:tc>
        <w:tc>
          <w:tcPr>
            <w:tcW w:w="3544" w:type="dxa"/>
            <w:gridSpan w:val="2"/>
            <w:shd w:val="clear" w:color="auto" w:fill="C2D69B" w:themeFill="accent3" w:themeFillTint="99"/>
          </w:tcPr>
          <w:p w:rsidR="003E04CD" w:rsidRPr="00203DBA" w:rsidRDefault="003E04CD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Continue the Home Learning opportunities where they had impact</w:t>
            </w:r>
            <w:r w:rsidR="00CE6C2D">
              <w:rPr>
                <w:rFonts w:ascii="Arial" w:hAnsi="Arial" w:cs="Arial"/>
                <w:b/>
                <w:sz w:val="20"/>
                <w:szCs w:val="20"/>
              </w:rPr>
              <w:t xml:space="preserve"> and where they are required</w:t>
            </w:r>
          </w:p>
          <w:p w:rsidR="00C2126F" w:rsidRPr="00203DBA" w:rsidRDefault="00C2126F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6B2D" w:rsidRPr="00203DBA" w:rsidRDefault="00DB6B2D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Additional Learning materials</w:t>
            </w:r>
            <w:r w:rsidR="00CE6C2D">
              <w:rPr>
                <w:rFonts w:ascii="Arial" w:hAnsi="Arial" w:cs="Arial"/>
                <w:b/>
                <w:sz w:val="20"/>
                <w:szCs w:val="20"/>
              </w:rPr>
              <w:t xml:space="preserve"> for use at home to ‘fill gaps’</w:t>
            </w:r>
          </w:p>
          <w:p w:rsidR="00B5384B" w:rsidRPr="00203DBA" w:rsidRDefault="00B5384B" w:rsidP="002A18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384B" w:rsidRPr="00203DBA" w:rsidRDefault="00B5384B" w:rsidP="00B538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 xml:space="preserve">Teachers continue to make </w:t>
            </w:r>
            <w:r w:rsidR="00CE6C2D">
              <w:rPr>
                <w:rFonts w:ascii="Arial" w:hAnsi="Arial" w:cs="Arial"/>
                <w:b/>
                <w:sz w:val="20"/>
                <w:szCs w:val="20"/>
              </w:rPr>
              <w:t>themselves available to parents</w:t>
            </w:r>
          </w:p>
          <w:p w:rsidR="00B434D5" w:rsidRPr="00203DBA" w:rsidRDefault="00B434D5" w:rsidP="00B538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34D5" w:rsidRPr="00203DBA" w:rsidRDefault="00B434D5" w:rsidP="00B538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Teachers continue to advise parents on areas of the curriculum which their children need</w:t>
            </w:r>
            <w:r w:rsidR="00CE6C2D">
              <w:rPr>
                <w:rFonts w:ascii="Arial" w:hAnsi="Arial" w:cs="Arial"/>
                <w:b/>
                <w:sz w:val="20"/>
                <w:szCs w:val="20"/>
              </w:rPr>
              <w:t xml:space="preserve"> further teaching/consolidation</w:t>
            </w:r>
          </w:p>
          <w:p w:rsidR="00B5384B" w:rsidRPr="00203DBA" w:rsidRDefault="00B5384B" w:rsidP="002A18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34D5" w:rsidRPr="00203DBA" w:rsidRDefault="00B434D5" w:rsidP="002A18F9">
            <w:pPr>
              <w:rPr>
                <w:rFonts w:ascii="Arial" w:hAnsi="Arial" w:cs="Arial"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bCs/>
                <w:sz w:val="20"/>
                <w:szCs w:val="20"/>
              </w:rPr>
              <w:t>When report writing, send a letter to parents advising on the unprecedented circumstances and that, as a result, teachers are unable to make fully-informed achievement judgments due to lack of curriculum coverage and assessment/testing opportunities</w:t>
            </w:r>
          </w:p>
        </w:tc>
        <w:tc>
          <w:tcPr>
            <w:tcW w:w="5090" w:type="dxa"/>
            <w:shd w:val="clear" w:color="auto" w:fill="76923C" w:themeFill="accent3" w:themeFillShade="BF"/>
          </w:tcPr>
          <w:p w:rsidR="000E5676" w:rsidRPr="00203DBA" w:rsidRDefault="00B5384B" w:rsidP="002A18F9">
            <w:pPr>
              <w:rPr>
                <w:rFonts w:ascii="Arial" w:hAnsi="Arial" w:cs="Arial"/>
                <w:sz w:val="20"/>
                <w:szCs w:val="20"/>
              </w:rPr>
            </w:pPr>
            <w:r w:rsidRPr="00203DBA">
              <w:rPr>
                <w:rFonts w:ascii="Arial" w:hAnsi="Arial" w:cs="Arial"/>
                <w:sz w:val="20"/>
                <w:szCs w:val="20"/>
              </w:rPr>
              <w:t>Teachers communicate transition a</w:t>
            </w:r>
            <w:r w:rsidR="002C3129" w:rsidRPr="00203DBA">
              <w:rPr>
                <w:rFonts w:ascii="Arial" w:hAnsi="Arial" w:cs="Arial"/>
                <w:sz w:val="20"/>
                <w:szCs w:val="20"/>
              </w:rPr>
              <w:t xml:space="preserve">rrangements to parents clearly </w:t>
            </w:r>
            <w:r w:rsidRPr="00203DBA">
              <w:rPr>
                <w:rFonts w:ascii="Arial" w:hAnsi="Arial" w:cs="Arial"/>
                <w:sz w:val="20"/>
                <w:szCs w:val="20"/>
              </w:rPr>
              <w:t>and make themselves avai</w:t>
            </w:r>
            <w:r w:rsidR="00CE6C2D">
              <w:rPr>
                <w:rFonts w:ascii="Arial" w:hAnsi="Arial" w:cs="Arial"/>
                <w:sz w:val="20"/>
                <w:szCs w:val="20"/>
              </w:rPr>
              <w:t>lable for discussion as needed</w:t>
            </w:r>
          </w:p>
        </w:tc>
      </w:tr>
      <w:tr w:rsidR="000E5676" w:rsidRPr="00203DBA" w:rsidTr="00CE6C2D">
        <w:trPr>
          <w:gridAfter w:val="1"/>
          <w:wAfter w:w="22" w:type="dxa"/>
          <w:trHeight w:val="994"/>
        </w:trPr>
        <w:tc>
          <w:tcPr>
            <w:tcW w:w="1838" w:type="dxa"/>
            <w:shd w:val="clear" w:color="auto" w:fill="C2D69B" w:themeFill="accent3" w:themeFillTint="99"/>
          </w:tcPr>
          <w:p w:rsidR="000E5676" w:rsidRPr="00203DBA" w:rsidRDefault="00DC6BDC" w:rsidP="005D34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DBA">
              <w:rPr>
                <w:rFonts w:ascii="Arial" w:hAnsi="Arial" w:cs="Arial"/>
                <w:b/>
                <w:sz w:val="24"/>
                <w:szCs w:val="24"/>
              </w:rPr>
              <w:t>Teaching Assistants</w:t>
            </w:r>
          </w:p>
        </w:tc>
        <w:tc>
          <w:tcPr>
            <w:tcW w:w="3402" w:type="dxa"/>
            <w:shd w:val="clear" w:color="auto" w:fill="76923C" w:themeFill="accent3" w:themeFillShade="BF"/>
          </w:tcPr>
          <w:p w:rsidR="000E5676" w:rsidRDefault="002C3129" w:rsidP="005D34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Teaching Assistants working 1:1 with EHCP pupils use information gathered from parents to ensure that they are prepared to re-esta</w:t>
            </w:r>
            <w:r w:rsidR="00FD2D40">
              <w:rPr>
                <w:rFonts w:ascii="Arial" w:hAnsi="Arial" w:cs="Arial"/>
                <w:b/>
                <w:sz w:val="20"/>
                <w:szCs w:val="20"/>
              </w:rPr>
              <w:t>blish relationships with pupils</w:t>
            </w:r>
          </w:p>
          <w:p w:rsidR="00D40693" w:rsidRPr="00203DBA" w:rsidRDefault="00D40693" w:rsidP="005D34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C2D69B" w:themeFill="accent3" w:themeFillTint="99"/>
          </w:tcPr>
          <w:p w:rsidR="000E5676" w:rsidRPr="00203DBA" w:rsidRDefault="002C3129" w:rsidP="005D34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 xml:space="preserve">Teaching Assistants working 1:1 with EHCP pupils liaise with teachers to ensure that parents are updated on how well the children </w:t>
            </w:r>
            <w:r w:rsidR="00FD2D40">
              <w:rPr>
                <w:rFonts w:ascii="Arial" w:hAnsi="Arial" w:cs="Arial"/>
                <w:b/>
                <w:sz w:val="20"/>
                <w:szCs w:val="20"/>
              </w:rPr>
              <w:t>are managing with reintegration</w:t>
            </w:r>
          </w:p>
        </w:tc>
        <w:tc>
          <w:tcPr>
            <w:tcW w:w="3827" w:type="dxa"/>
            <w:shd w:val="clear" w:color="auto" w:fill="76923C" w:themeFill="accent3" w:themeFillShade="BF"/>
          </w:tcPr>
          <w:p w:rsidR="000E5676" w:rsidRPr="00203DBA" w:rsidRDefault="000E5676" w:rsidP="005D34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C2D69B" w:themeFill="accent3" w:themeFillTint="99"/>
          </w:tcPr>
          <w:p w:rsidR="000E5676" w:rsidRPr="00203DBA" w:rsidRDefault="000E5676" w:rsidP="005D34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76923C" w:themeFill="accent3" w:themeFillShade="BF"/>
          </w:tcPr>
          <w:p w:rsidR="000E5676" w:rsidRPr="00203DBA" w:rsidRDefault="000E5676" w:rsidP="005D34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676" w:rsidRPr="00203DBA" w:rsidTr="00CE6C2D">
        <w:trPr>
          <w:gridAfter w:val="1"/>
          <w:wAfter w:w="22" w:type="dxa"/>
          <w:trHeight w:val="994"/>
        </w:trPr>
        <w:tc>
          <w:tcPr>
            <w:tcW w:w="1838" w:type="dxa"/>
            <w:shd w:val="clear" w:color="auto" w:fill="C2D69B" w:themeFill="accent3" w:themeFillTint="99"/>
          </w:tcPr>
          <w:p w:rsidR="000E5676" w:rsidRPr="00203DBA" w:rsidRDefault="00DC6BDC" w:rsidP="002A18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DBA">
              <w:rPr>
                <w:rFonts w:ascii="Arial" w:hAnsi="Arial" w:cs="Arial"/>
                <w:b/>
                <w:sz w:val="24"/>
                <w:szCs w:val="24"/>
              </w:rPr>
              <w:t>Other roles</w:t>
            </w:r>
          </w:p>
          <w:p w:rsidR="0037286B" w:rsidRPr="00203DBA" w:rsidRDefault="00FE39AE" w:rsidP="002A18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DBA">
              <w:rPr>
                <w:rFonts w:ascii="Arial" w:hAnsi="Arial" w:cs="Arial"/>
                <w:b/>
                <w:sz w:val="24"/>
                <w:szCs w:val="24"/>
              </w:rPr>
              <w:t>Inc.</w:t>
            </w:r>
            <w:r w:rsidR="0037286B" w:rsidRPr="00203DBA">
              <w:rPr>
                <w:rFonts w:ascii="Arial" w:hAnsi="Arial" w:cs="Arial"/>
                <w:b/>
                <w:sz w:val="24"/>
                <w:szCs w:val="24"/>
              </w:rPr>
              <w:t xml:space="preserve"> Admin</w:t>
            </w:r>
            <w:r w:rsidR="001934E8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DB6B2D" w:rsidRPr="00203DBA" w:rsidRDefault="00DB6B2D" w:rsidP="002A18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DBA">
              <w:rPr>
                <w:rFonts w:ascii="Arial" w:hAnsi="Arial" w:cs="Arial"/>
                <w:b/>
                <w:sz w:val="24"/>
                <w:szCs w:val="24"/>
              </w:rPr>
              <w:t>PTA</w:t>
            </w:r>
          </w:p>
        </w:tc>
        <w:tc>
          <w:tcPr>
            <w:tcW w:w="3402" w:type="dxa"/>
            <w:shd w:val="clear" w:color="auto" w:fill="76923C" w:themeFill="accent3" w:themeFillShade="BF"/>
          </w:tcPr>
          <w:p w:rsidR="000E5676" w:rsidRPr="00203DBA" w:rsidRDefault="000E5676" w:rsidP="00C2126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C2D69B" w:themeFill="accent3" w:themeFillTint="99"/>
          </w:tcPr>
          <w:p w:rsidR="000E5676" w:rsidRPr="00203DBA" w:rsidRDefault="00FE39AE" w:rsidP="00FD2D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Re-establish</w:t>
            </w:r>
            <w:r w:rsidR="00F45C78" w:rsidRPr="00203DBA">
              <w:rPr>
                <w:rFonts w:ascii="Arial" w:hAnsi="Arial" w:cs="Arial"/>
                <w:b/>
                <w:sz w:val="20"/>
                <w:szCs w:val="20"/>
              </w:rPr>
              <w:t xml:space="preserve"> committee and links with the school</w:t>
            </w:r>
          </w:p>
        </w:tc>
        <w:tc>
          <w:tcPr>
            <w:tcW w:w="3827" w:type="dxa"/>
            <w:shd w:val="clear" w:color="auto" w:fill="76923C" w:themeFill="accent3" w:themeFillShade="BF"/>
          </w:tcPr>
          <w:p w:rsidR="000E5676" w:rsidRPr="00203DBA" w:rsidRDefault="000E5676" w:rsidP="00C2126F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C2D69B" w:themeFill="accent3" w:themeFillTint="99"/>
          </w:tcPr>
          <w:p w:rsidR="00F45C78" w:rsidRPr="00203DBA" w:rsidRDefault="00F45C78" w:rsidP="00FD2D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BA">
              <w:rPr>
                <w:rFonts w:ascii="Arial" w:hAnsi="Arial" w:cs="Arial"/>
                <w:b/>
                <w:sz w:val="20"/>
                <w:szCs w:val="20"/>
              </w:rPr>
              <w:t>PTA – projects and fundraising initiatives to buy specialist wellbeing resources to support pare</w:t>
            </w:r>
            <w:r w:rsidR="00FD2D40">
              <w:rPr>
                <w:rFonts w:ascii="Arial" w:hAnsi="Arial" w:cs="Arial"/>
                <w:b/>
                <w:sz w:val="20"/>
                <w:szCs w:val="20"/>
              </w:rPr>
              <w:t>nts/families with pupil anxiety</w:t>
            </w:r>
          </w:p>
          <w:p w:rsidR="00F45C78" w:rsidRPr="00203DBA" w:rsidRDefault="001E3C73" w:rsidP="00FD2D4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38" w:history="1">
              <w:r w:rsidR="00F45C78" w:rsidRPr="00203DBA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</w:rPr>
                <w:t>https://educationendowmentfoundation.org.uk/tools/guidance-reports/working-with-parents-to-support-childrens-learning/</w:t>
              </w:r>
            </w:hyperlink>
          </w:p>
          <w:p w:rsidR="000E5676" w:rsidRDefault="000E5676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C2D" w:rsidRPr="00203DBA" w:rsidRDefault="00CE6C2D" w:rsidP="00C21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76923C" w:themeFill="accent3" w:themeFillShade="BF"/>
          </w:tcPr>
          <w:p w:rsidR="000E5676" w:rsidRPr="00203DBA" w:rsidRDefault="000E5676" w:rsidP="002A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676" w:rsidRPr="00203DBA" w:rsidTr="00CE6C2D">
        <w:trPr>
          <w:gridAfter w:val="2"/>
          <w:wAfter w:w="28" w:type="dxa"/>
          <w:trHeight w:val="561"/>
        </w:trPr>
        <w:tc>
          <w:tcPr>
            <w:tcW w:w="1838" w:type="dxa"/>
            <w:shd w:val="clear" w:color="auto" w:fill="C2D69B" w:themeFill="accent3" w:themeFillTint="99"/>
          </w:tcPr>
          <w:p w:rsidR="000E5676" w:rsidRPr="00203DBA" w:rsidRDefault="000E5676" w:rsidP="005D34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6" w:type="dxa"/>
            <w:gridSpan w:val="7"/>
            <w:shd w:val="clear" w:color="auto" w:fill="C2D69B" w:themeFill="accent3" w:themeFillTint="99"/>
          </w:tcPr>
          <w:p w:rsidR="000E5676" w:rsidRPr="00203DBA" w:rsidRDefault="000E5676" w:rsidP="005D34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676" w:rsidRPr="00203DBA" w:rsidTr="00FD2D40">
        <w:trPr>
          <w:trHeight w:val="1765"/>
        </w:trPr>
        <w:tc>
          <w:tcPr>
            <w:tcW w:w="21422" w:type="dxa"/>
            <w:gridSpan w:val="10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0E5676" w:rsidRPr="002736DE" w:rsidRDefault="000E5676" w:rsidP="005D34E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E5676" w:rsidRDefault="009E28E8" w:rsidP="005D34E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36DE">
              <w:rPr>
                <w:rFonts w:ascii="Arial" w:hAnsi="Arial" w:cs="Arial"/>
                <w:b/>
                <w:sz w:val="20"/>
                <w:szCs w:val="20"/>
                <w:u w:val="single"/>
              </w:rPr>
              <w:t>Important Contacts:</w:t>
            </w:r>
          </w:p>
          <w:p w:rsidR="002736DE" w:rsidRPr="002736DE" w:rsidRDefault="002736DE" w:rsidP="005D34E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24128" w:rsidRPr="001873E6" w:rsidRDefault="009E28E8" w:rsidP="00FD2D40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1873E6">
              <w:rPr>
                <w:rFonts w:ascii="Arial" w:hAnsi="Arial" w:cs="Arial"/>
                <w:sz w:val="20"/>
                <w:szCs w:val="20"/>
              </w:rPr>
              <w:t>Head of School I</w:t>
            </w:r>
            <w:r w:rsidR="004A5C22" w:rsidRPr="001873E6">
              <w:rPr>
                <w:rFonts w:ascii="Arial" w:hAnsi="Arial" w:cs="Arial"/>
                <w:sz w:val="20"/>
                <w:szCs w:val="20"/>
              </w:rPr>
              <w:t>mprovement</w:t>
            </w:r>
            <w:r w:rsidR="00624128" w:rsidRPr="001873E6">
              <w:rPr>
                <w:rFonts w:ascii="Arial" w:hAnsi="Arial" w:cs="Arial"/>
                <w:sz w:val="20"/>
                <w:szCs w:val="20"/>
              </w:rPr>
              <w:t xml:space="preserve"> Service Rosemarie Sadler • </w:t>
            </w:r>
            <w:hyperlink r:id="rId39" w:history="1">
              <w:r w:rsidR="00FD2D40" w:rsidRPr="001873E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rosemarie.sadler@cambridgeshire.gov.uk</w:t>
              </w:r>
            </w:hyperlink>
            <w:r w:rsidR="00FD2D40" w:rsidRPr="001873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4128" w:rsidRPr="001873E6">
              <w:rPr>
                <w:rFonts w:ascii="Arial" w:hAnsi="Arial" w:cs="Arial"/>
                <w:sz w:val="20"/>
                <w:szCs w:val="20"/>
              </w:rPr>
              <w:t xml:space="preserve"> • 01223 728376</w:t>
            </w:r>
          </w:p>
          <w:p w:rsidR="00624128" w:rsidRPr="001873E6" w:rsidRDefault="00624128" w:rsidP="00203DBA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1873E6">
              <w:rPr>
                <w:rFonts w:ascii="Arial" w:hAnsi="Arial" w:cs="Arial"/>
                <w:sz w:val="20"/>
                <w:szCs w:val="20"/>
              </w:rPr>
              <w:t xml:space="preserve">Senior Leadership Adviser Diane Stygal • </w:t>
            </w:r>
            <w:hyperlink r:id="rId40" w:history="1">
              <w:r w:rsidR="00FD2D40" w:rsidRPr="001873E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diane.stygal@cambridgeshire.gov.uk</w:t>
              </w:r>
            </w:hyperlink>
            <w:r w:rsidR="00FD2D40" w:rsidRPr="001873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73E6">
              <w:rPr>
                <w:rFonts w:ascii="Arial" w:hAnsi="Arial" w:cs="Arial"/>
                <w:sz w:val="20"/>
                <w:szCs w:val="20"/>
              </w:rPr>
              <w:t xml:space="preserve"> • 01223 507115</w:t>
            </w:r>
          </w:p>
          <w:p w:rsidR="00624128" w:rsidRPr="001873E6" w:rsidRDefault="00624128" w:rsidP="00203DB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1873E6">
              <w:rPr>
                <w:rFonts w:ascii="Arial" w:hAnsi="Arial" w:cs="Arial"/>
                <w:sz w:val="20"/>
                <w:szCs w:val="20"/>
              </w:rPr>
              <w:t>Lead Adviser for the Education Safeguarding Team Sara Rogers</w:t>
            </w:r>
            <w:r w:rsidR="00FD2D40" w:rsidRPr="001873E6">
              <w:rPr>
                <w:rFonts w:ascii="Arial" w:hAnsi="Arial" w:cs="Arial"/>
                <w:sz w:val="20"/>
                <w:szCs w:val="20"/>
              </w:rPr>
              <w:t xml:space="preserve"> • </w:t>
            </w:r>
            <w:hyperlink r:id="rId41" w:history="1">
              <w:r w:rsidR="00FD2D40" w:rsidRPr="001873E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sara.rogers@cambridgeshire.gov.uk</w:t>
              </w:r>
            </w:hyperlink>
            <w:r w:rsidR="00FD2D40" w:rsidRPr="001873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73E6">
              <w:rPr>
                <w:rFonts w:ascii="Arial" w:hAnsi="Arial" w:cs="Arial"/>
                <w:sz w:val="20"/>
                <w:szCs w:val="20"/>
              </w:rPr>
              <w:t>• 01223 729045</w:t>
            </w:r>
          </w:p>
          <w:p w:rsidR="00624128" w:rsidRPr="001873E6" w:rsidRDefault="00624128" w:rsidP="00203DB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1873E6">
              <w:rPr>
                <w:rFonts w:ascii="Arial" w:hAnsi="Arial" w:cs="Arial"/>
                <w:sz w:val="20"/>
                <w:szCs w:val="20"/>
              </w:rPr>
              <w:t xml:space="preserve">Knowledge Hub The Advisory Team </w:t>
            </w:r>
            <w:hyperlink r:id="rId42" w:history="1">
              <w:r w:rsidR="00FE39AE" w:rsidRPr="001873E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www.khub.net/group/educationadvisoryteam</w:t>
              </w:r>
            </w:hyperlink>
          </w:p>
          <w:p w:rsidR="00FE39AE" w:rsidRPr="001873E6" w:rsidRDefault="00FE39AE" w:rsidP="00624128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9AE" w:rsidRPr="00203DBA" w:rsidRDefault="00FE39AE" w:rsidP="0062412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128" w:rsidRPr="00203DBA" w:rsidRDefault="00624128" w:rsidP="005D3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5676" w:rsidRPr="00203DBA" w:rsidRDefault="000E5676" w:rsidP="005D3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5676" w:rsidRPr="00203DBA" w:rsidRDefault="000E5676" w:rsidP="00005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204F" w:rsidRPr="00203DBA" w:rsidRDefault="0083204F" w:rsidP="00E57245">
      <w:pPr>
        <w:rPr>
          <w:rFonts w:ascii="Arial" w:hAnsi="Arial" w:cs="Arial"/>
          <w:sz w:val="20"/>
          <w:szCs w:val="20"/>
        </w:rPr>
      </w:pPr>
    </w:p>
    <w:sectPr w:rsidR="0083204F" w:rsidRPr="00203DBA" w:rsidSect="001144FF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23814" w:h="16839" w:orient="landscape" w:code="8"/>
      <w:pgMar w:top="1440" w:right="1440" w:bottom="1440" w:left="144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C73" w:rsidRDefault="001E3C73" w:rsidP="00331253">
      <w:pPr>
        <w:spacing w:after="0" w:line="240" w:lineRule="auto"/>
      </w:pPr>
      <w:r>
        <w:separator/>
      </w:r>
    </w:p>
  </w:endnote>
  <w:endnote w:type="continuationSeparator" w:id="0">
    <w:p w:rsidR="001E3C73" w:rsidRDefault="001E3C73" w:rsidP="0033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3A1" w:rsidRDefault="009F33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1B" w:rsidRDefault="00440B4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10553700</wp:posOffset>
          </wp:positionH>
          <wp:positionV relativeFrom="paragraph">
            <wp:posOffset>-432435</wp:posOffset>
          </wp:positionV>
          <wp:extent cx="2616835" cy="607695"/>
          <wp:effectExtent l="0" t="0" r="0" b="1905"/>
          <wp:wrapTight wrapText="bothSides">
            <wp:wrapPolygon edited="0">
              <wp:start x="0" y="0"/>
              <wp:lineTo x="0" y="20991"/>
              <wp:lineTo x="21385" y="20991"/>
              <wp:lineTo x="21385" y="0"/>
              <wp:lineTo x="0" y="0"/>
            </wp:wrapPolygon>
          </wp:wrapTight>
          <wp:docPr id="1" name="Picture 1" descr="High_Res_CCC_Logo_v7_col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igh_Res_CCC_Logo_v7_col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83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2D40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-350520</wp:posOffset>
          </wp:positionV>
          <wp:extent cx="3225800" cy="448310"/>
          <wp:effectExtent l="0" t="0" r="0" b="8890"/>
          <wp:wrapTight wrapText="bothSides">
            <wp:wrapPolygon edited="0">
              <wp:start x="0" y="0"/>
              <wp:lineTo x="0" y="21110"/>
              <wp:lineTo x="21430" y="21110"/>
              <wp:lineTo x="21430" y="0"/>
              <wp:lineTo x="0" y="0"/>
            </wp:wrapPolygon>
          </wp:wrapTight>
          <wp:docPr id="2" name="Picture 2" descr="C:\Windows\ie\TempInt\cy259\Content.Outlook\7R49IGJJ\learntogether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ie\TempInt\cy259\Content.Outlook\7R49IGJJ\learntogether (00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3A1" w:rsidRDefault="009F3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C73" w:rsidRDefault="001E3C73" w:rsidP="00331253">
      <w:pPr>
        <w:spacing w:after="0" w:line="240" w:lineRule="auto"/>
      </w:pPr>
      <w:r>
        <w:separator/>
      </w:r>
    </w:p>
  </w:footnote>
  <w:footnote w:type="continuationSeparator" w:id="0">
    <w:p w:rsidR="001E3C73" w:rsidRDefault="001E3C73" w:rsidP="00331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3A1" w:rsidRDefault="009F33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4FF" w:rsidRPr="00FC00F1" w:rsidRDefault="00FC00F1" w:rsidP="00331253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Produced by Cambridgeshire School Improvement Service to help schools plan for Re-Opening - May 2020</w:t>
    </w:r>
  </w:p>
  <w:p w:rsidR="00066CF8" w:rsidRPr="00440B45" w:rsidRDefault="00572205" w:rsidP="001144FF">
    <w:pPr>
      <w:pStyle w:val="Header"/>
      <w:jc w:val="center"/>
      <w:rPr>
        <w:b/>
        <w:color w:val="FF0000"/>
        <w:sz w:val="2"/>
        <w:szCs w:val="36"/>
      </w:rPr>
    </w:pPr>
    <w:r w:rsidRPr="00440B45">
      <w:rPr>
        <w:b/>
        <w:sz w:val="36"/>
        <w:szCs w:val="36"/>
      </w:rPr>
      <w:t>Working with Parents</w:t>
    </w:r>
    <w:r w:rsidR="00FC00F1">
      <w:rPr>
        <w:b/>
        <w:sz w:val="36"/>
        <w:szCs w:val="36"/>
      </w:rPr>
      <w:t xml:space="preserve"> (4 of 8)</w:t>
    </w:r>
  </w:p>
  <w:p w:rsidR="000923F6" w:rsidRPr="000923F6" w:rsidRDefault="000923F6" w:rsidP="00066CF8">
    <w:pPr>
      <w:pStyle w:val="Header"/>
      <w:jc w:val="center"/>
      <w:rPr>
        <w:b/>
        <w:sz w:val="16"/>
        <w:szCs w:val="36"/>
      </w:rPr>
    </w:pPr>
  </w:p>
  <w:p w:rsidR="001144FF" w:rsidRPr="002A18F9" w:rsidRDefault="001144FF" w:rsidP="00066CF8">
    <w:pPr>
      <w:pStyle w:val="Header"/>
      <w:rPr>
        <w:color w:val="FF0000"/>
        <w:sz w:val="12"/>
        <w:szCs w:val="28"/>
      </w:rPr>
    </w:pPr>
  </w:p>
  <w:p w:rsidR="001144FF" w:rsidRDefault="001144FF" w:rsidP="0033125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3A1" w:rsidRDefault="009F3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2069"/>
    <w:multiLevelType w:val="hybridMultilevel"/>
    <w:tmpl w:val="3CC83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15D7"/>
    <w:multiLevelType w:val="hybridMultilevel"/>
    <w:tmpl w:val="357E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3363"/>
    <w:multiLevelType w:val="hybridMultilevel"/>
    <w:tmpl w:val="690C496E"/>
    <w:lvl w:ilvl="0" w:tplc="E730A0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13415"/>
    <w:multiLevelType w:val="hybridMultilevel"/>
    <w:tmpl w:val="A7E69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D0762A"/>
    <w:multiLevelType w:val="hybridMultilevel"/>
    <w:tmpl w:val="08667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35862"/>
    <w:multiLevelType w:val="hybridMultilevel"/>
    <w:tmpl w:val="59DE12BC"/>
    <w:lvl w:ilvl="0" w:tplc="8348F78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D454C"/>
    <w:multiLevelType w:val="hybridMultilevel"/>
    <w:tmpl w:val="6C28C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00276"/>
    <w:multiLevelType w:val="hybridMultilevel"/>
    <w:tmpl w:val="F0F8FC4E"/>
    <w:lvl w:ilvl="0" w:tplc="E730A0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713D4"/>
    <w:multiLevelType w:val="hybridMultilevel"/>
    <w:tmpl w:val="E1C279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386A9F"/>
    <w:multiLevelType w:val="hybridMultilevel"/>
    <w:tmpl w:val="5E6CE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B0C13"/>
    <w:multiLevelType w:val="hybridMultilevel"/>
    <w:tmpl w:val="AF420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B5BEC"/>
    <w:multiLevelType w:val="hybridMultilevel"/>
    <w:tmpl w:val="E9645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B11EB8"/>
    <w:multiLevelType w:val="hybridMultilevel"/>
    <w:tmpl w:val="6714D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223EF2"/>
    <w:multiLevelType w:val="hybridMultilevel"/>
    <w:tmpl w:val="1BB40A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92698A"/>
    <w:multiLevelType w:val="hybridMultilevel"/>
    <w:tmpl w:val="66C62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56CF8"/>
    <w:multiLevelType w:val="hybridMultilevel"/>
    <w:tmpl w:val="8BBAD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F3DB9"/>
    <w:multiLevelType w:val="hybridMultilevel"/>
    <w:tmpl w:val="61EE4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61D8E"/>
    <w:multiLevelType w:val="hybridMultilevel"/>
    <w:tmpl w:val="25EEA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A6D27"/>
    <w:multiLevelType w:val="hybridMultilevel"/>
    <w:tmpl w:val="AEFED322"/>
    <w:lvl w:ilvl="0" w:tplc="E730A0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C5D45"/>
    <w:multiLevelType w:val="hybridMultilevel"/>
    <w:tmpl w:val="B3CE9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0051C"/>
    <w:multiLevelType w:val="hybridMultilevel"/>
    <w:tmpl w:val="889E848A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65C17A3B"/>
    <w:multiLevelType w:val="hybridMultilevel"/>
    <w:tmpl w:val="1CF2C616"/>
    <w:lvl w:ilvl="0" w:tplc="E730A0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4F347A"/>
    <w:multiLevelType w:val="hybridMultilevel"/>
    <w:tmpl w:val="D46CB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916AE8"/>
    <w:multiLevelType w:val="hybridMultilevel"/>
    <w:tmpl w:val="42D2BF70"/>
    <w:lvl w:ilvl="0" w:tplc="E730A0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86CEF"/>
    <w:multiLevelType w:val="hybridMultilevel"/>
    <w:tmpl w:val="9A80C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464DA"/>
    <w:multiLevelType w:val="hybridMultilevel"/>
    <w:tmpl w:val="81B8F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D1DDE"/>
    <w:multiLevelType w:val="hybridMultilevel"/>
    <w:tmpl w:val="074EB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36C59"/>
    <w:multiLevelType w:val="hybridMultilevel"/>
    <w:tmpl w:val="AEEAB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723D7"/>
    <w:multiLevelType w:val="hybridMultilevel"/>
    <w:tmpl w:val="7196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B100B"/>
    <w:multiLevelType w:val="hybridMultilevel"/>
    <w:tmpl w:val="D4B0FDEC"/>
    <w:lvl w:ilvl="0" w:tplc="E730A00C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77B94701"/>
    <w:multiLevelType w:val="hybridMultilevel"/>
    <w:tmpl w:val="7DEC5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07E74"/>
    <w:multiLevelType w:val="hybridMultilevel"/>
    <w:tmpl w:val="E2C2C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E697B"/>
    <w:multiLevelType w:val="hybridMultilevel"/>
    <w:tmpl w:val="C85C2E02"/>
    <w:lvl w:ilvl="0" w:tplc="E730A0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C1660"/>
    <w:multiLevelType w:val="hybridMultilevel"/>
    <w:tmpl w:val="0B08A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8"/>
  </w:num>
  <w:num w:numId="4">
    <w:abstractNumId w:val="21"/>
  </w:num>
  <w:num w:numId="5">
    <w:abstractNumId w:val="19"/>
  </w:num>
  <w:num w:numId="6">
    <w:abstractNumId w:val="11"/>
  </w:num>
  <w:num w:numId="7">
    <w:abstractNumId w:val="9"/>
  </w:num>
  <w:num w:numId="8">
    <w:abstractNumId w:val="30"/>
  </w:num>
  <w:num w:numId="9">
    <w:abstractNumId w:val="29"/>
  </w:num>
  <w:num w:numId="10">
    <w:abstractNumId w:val="20"/>
  </w:num>
  <w:num w:numId="11">
    <w:abstractNumId w:val="23"/>
  </w:num>
  <w:num w:numId="12">
    <w:abstractNumId w:val="18"/>
  </w:num>
  <w:num w:numId="13">
    <w:abstractNumId w:val="7"/>
  </w:num>
  <w:num w:numId="14">
    <w:abstractNumId w:val="2"/>
  </w:num>
  <w:num w:numId="15">
    <w:abstractNumId w:val="32"/>
  </w:num>
  <w:num w:numId="16">
    <w:abstractNumId w:val="24"/>
  </w:num>
  <w:num w:numId="17">
    <w:abstractNumId w:val="1"/>
  </w:num>
  <w:num w:numId="18">
    <w:abstractNumId w:val="10"/>
  </w:num>
  <w:num w:numId="19">
    <w:abstractNumId w:val="12"/>
  </w:num>
  <w:num w:numId="20">
    <w:abstractNumId w:val="31"/>
  </w:num>
  <w:num w:numId="21">
    <w:abstractNumId w:val="17"/>
  </w:num>
  <w:num w:numId="22">
    <w:abstractNumId w:val="0"/>
  </w:num>
  <w:num w:numId="23">
    <w:abstractNumId w:val="27"/>
  </w:num>
  <w:num w:numId="24">
    <w:abstractNumId w:val="33"/>
  </w:num>
  <w:num w:numId="25">
    <w:abstractNumId w:val="8"/>
  </w:num>
  <w:num w:numId="26">
    <w:abstractNumId w:val="15"/>
  </w:num>
  <w:num w:numId="27">
    <w:abstractNumId w:val="26"/>
  </w:num>
  <w:num w:numId="28">
    <w:abstractNumId w:val="22"/>
  </w:num>
  <w:num w:numId="29">
    <w:abstractNumId w:val="3"/>
  </w:num>
  <w:num w:numId="30">
    <w:abstractNumId w:val="14"/>
  </w:num>
  <w:num w:numId="31">
    <w:abstractNumId w:val="5"/>
  </w:num>
  <w:num w:numId="32">
    <w:abstractNumId w:val="6"/>
  </w:num>
  <w:num w:numId="33">
    <w:abstractNumId w:val="1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04F"/>
    <w:rsid w:val="00005F4F"/>
    <w:rsid w:val="00034756"/>
    <w:rsid w:val="00066CF8"/>
    <w:rsid w:val="000923F6"/>
    <w:rsid w:val="0009350C"/>
    <w:rsid w:val="000E1CCD"/>
    <w:rsid w:val="000E5676"/>
    <w:rsid w:val="001144FF"/>
    <w:rsid w:val="00130022"/>
    <w:rsid w:val="001541ED"/>
    <w:rsid w:val="00155295"/>
    <w:rsid w:val="001873E6"/>
    <w:rsid w:val="001934E8"/>
    <w:rsid w:val="001B750F"/>
    <w:rsid w:val="001E3C73"/>
    <w:rsid w:val="001F13C6"/>
    <w:rsid w:val="00203DBA"/>
    <w:rsid w:val="002736DE"/>
    <w:rsid w:val="00290B80"/>
    <w:rsid w:val="002940A9"/>
    <w:rsid w:val="002A18D3"/>
    <w:rsid w:val="002A18F9"/>
    <w:rsid w:val="002B4060"/>
    <w:rsid w:val="002B6B2D"/>
    <w:rsid w:val="002C3129"/>
    <w:rsid w:val="00331253"/>
    <w:rsid w:val="00346B94"/>
    <w:rsid w:val="0037286B"/>
    <w:rsid w:val="003D0DEE"/>
    <w:rsid w:val="003D50D8"/>
    <w:rsid w:val="003E04CD"/>
    <w:rsid w:val="003F63F2"/>
    <w:rsid w:val="00411625"/>
    <w:rsid w:val="00440B45"/>
    <w:rsid w:val="00443379"/>
    <w:rsid w:val="00490E26"/>
    <w:rsid w:val="00491FE9"/>
    <w:rsid w:val="004A5481"/>
    <w:rsid w:val="004A5C22"/>
    <w:rsid w:val="004B56A5"/>
    <w:rsid w:val="004E4E86"/>
    <w:rsid w:val="004E76AB"/>
    <w:rsid w:val="00572205"/>
    <w:rsid w:val="005D34E3"/>
    <w:rsid w:val="00624128"/>
    <w:rsid w:val="00630FFD"/>
    <w:rsid w:val="00660E31"/>
    <w:rsid w:val="00693718"/>
    <w:rsid w:val="006B0354"/>
    <w:rsid w:val="00743D08"/>
    <w:rsid w:val="0075707D"/>
    <w:rsid w:val="00781CF2"/>
    <w:rsid w:val="00807E62"/>
    <w:rsid w:val="00815344"/>
    <w:rsid w:val="0083204F"/>
    <w:rsid w:val="008E065E"/>
    <w:rsid w:val="009B7F70"/>
    <w:rsid w:val="009C03C3"/>
    <w:rsid w:val="009E28E8"/>
    <w:rsid w:val="009F33A1"/>
    <w:rsid w:val="00A818DF"/>
    <w:rsid w:val="00AA5D65"/>
    <w:rsid w:val="00AE6EF6"/>
    <w:rsid w:val="00AF3C8B"/>
    <w:rsid w:val="00B02860"/>
    <w:rsid w:val="00B14CC5"/>
    <w:rsid w:val="00B434D5"/>
    <w:rsid w:val="00B5384B"/>
    <w:rsid w:val="00B70CAF"/>
    <w:rsid w:val="00B80418"/>
    <w:rsid w:val="00BB5E1B"/>
    <w:rsid w:val="00C2126F"/>
    <w:rsid w:val="00C819FC"/>
    <w:rsid w:val="00CE6C2D"/>
    <w:rsid w:val="00D40693"/>
    <w:rsid w:val="00DB6B2D"/>
    <w:rsid w:val="00DC2FEB"/>
    <w:rsid w:val="00DC6BDC"/>
    <w:rsid w:val="00DD65C2"/>
    <w:rsid w:val="00E1318D"/>
    <w:rsid w:val="00E26393"/>
    <w:rsid w:val="00E45AB6"/>
    <w:rsid w:val="00E57245"/>
    <w:rsid w:val="00EB3221"/>
    <w:rsid w:val="00EE1673"/>
    <w:rsid w:val="00EE377F"/>
    <w:rsid w:val="00F01442"/>
    <w:rsid w:val="00F45C78"/>
    <w:rsid w:val="00F46EA2"/>
    <w:rsid w:val="00FA554E"/>
    <w:rsid w:val="00FC00F1"/>
    <w:rsid w:val="00FC71D0"/>
    <w:rsid w:val="00FD2D40"/>
    <w:rsid w:val="00FD7AFD"/>
    <w:rsid w:val="00FE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7EB9DE-5985-49A4-B9BC-4DCA84A2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253"/>
  </w:style>
  <w:style w:type="paragraph" w:styleId="Footer">
    <w:name w:val="footer"/>
    <w:basedOn w:val="Normal"/>
    <w:link w:val="FooterChar"/>
    <w:uiPriority w:val="99"/>
    <w:unhideWhenUsed/>
    <w:rsid w:val="00331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253"/>
  </w:style>
  <w:style w:type="paragraph" w:styleId="ListParagraph">
    <w:name w:val="List Paragraph"/>
    <w:basedOn w:val="Normal"/>
    <w:uiPriority w:val="34"/>
    <w:qFormat/>
    <w:rsid w:val="002A18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E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E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43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6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mbslearntogether.co.uk/home-learning/challenges" TargetMode="External"/><Relationship Id="rId18" Type="http://schemas.openxmlformats.org/officeDocument/2006/relationships/hyperlink" Target="https://www.cambsdasv.org.uk/website/support__help/84011" TargetMode="External"/><Relationship Id="rId26" Type="http://schemas.openxmlformats.org/officeDocument/2006/relationships/hyperlink" Target="https://www.stopitnow.org.uk/" TargetMode="External"/><Relationship Id="rId39" Type="http://schemas.openxmlformats.org/officeDocument/2006/relationships/hyperlink" Target="mailto:rosemarie.sadler@cambridgeshire.gov.uk" TargetMode="External"/><Relationship Id="rId21" Type="http://schemas.openxmlformats.org/officeDocument/2006/relationships/hyperlink" Target="https://www.gov.uk/government/publications/keeping-children-safe-in-education--2" TargetMode="External"/><Relationship Id="rId34" Type="http://schemas.openxmlformats.org/officeDocument/2006/relationships/hyperlink" Target="https://www.cambslearntogether.co.uk/home-learning/wellbeing" TargetMode="External"/><Relationship Id="rId42" Type="http://schemas.openxmlformats.org/officeDocument/2006/relationships/hyperlink" Target="http://www.khub.net/group/educationadvisoryteam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ducationendowmentfoundation.org.uk/tools/guidance-reports/working-with-parents-to-support-childrens-learning/" TargetMode="External"/><Relationship Id="rId29" Type="http://schemas.openxmlformats.org/officeDocument/2006/relationships/hyperlink" Target="https://www.cambridgeshire.gov.uk/residents/children-and-families/local-offer/local-offer-send-services-coronavirus-information" TargetMode="External"/><Relationship Id="rId11" Type="http://schemas.openxmlformats.org/officeDocument/2006/relationships/hyperlink" Target="https://www.cambslearntogether.co.uk/home-learning" TargetMode="External"/><Relationship Id="rId24" Type="http://schemas.openxmlformats.org/officeDocument/2006/relationships/hyperlink" Target="https://parentinfo.org/" TargetMode="External"/><Relationship Id="rId32" Type="http://schemas.openxmlformats.org/officeDocument/2006/relationships/hyperlink" Target="https://www.cambridgeshire.gov.uk/residents/children-and-families/local-offer/local-offer-care-and-family-support/send-information-advice-and-support-service-sendiass" TargetMode="External"/><Relationship Id="rId37" Type="http://schemas.openxmlformats.org/officeDocument/2006/relationships/hyperlink" Target="https://www.cambslearntogether.co.uk/home-learning/computing" TargetMode="External"/><Relationship Id="rId40" Type="http://schemas.openxmlformats.org/officeDocument/2006/relationships/hyperlink" Target="mailto:diane.stygal@cambridgeshire.gov.uk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cambslearntogether.co.uk/home-learning/computing" TargetMode="External"/><Relationship Id="rId23" Type="http://schemas.openxmlformats.org/officeDocument/2006/relationships/hyperlink" Target="https://www.nspcc.org.uk/" TargetMode="External"/><Relationship Id="rId28" Type="http://schemas.openxmlformats.org/officeDocument/2006/relationships/hyperlink" Target="https://www.womensaid.org.uk" TargetMode="External"/><Relationship Id="rId36" Type="http://schemas.openxmlformats.org/officeDocument/2006/relationships/hyperlink" Target="https://www.cambslearntogether.co.uk/home-learning/projects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cambslearntogether.co.uk/school-improvement/coronavirus-help-pack-for-schools/home-learning-opportunities" TargetMode="External"/><Relationship Id="rId19" Type="http://schemas.openxmlformats.org/officeDocument/2006/relationships/hyperlink" Target="http://www.safeguardingcambspeterborough.org.uk/children-board/parents-carers/" TargetMode="External"/><Relationship Id="rId31" Type="http://schemas.openxmlformats.org/officeDocument/2006/relationships/hyperlink" Target="https://www.pinpoint-cambs.org.uk/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cambslearntogether.co.uk/school-improvement/coronavirus-help-pack-for-schools/wellbeing" TargetMode="External"/><Relationship Id="rId14" Type="http://schemas.openxmlformats.org/officeDocument/2006/relationships/hyperlink" Target="https://www.cambslearntogether.co.uk/home-learning/projects" TargetMode="External"/><Relationship Id="rId22" Type="http://schemas.openxmlformats.org/officeDocument/2006/relationships/hyperlink" Target="https://www.keep-your-head.com/cyp" TargetMode="External"/><Relationship Id="rId27" Type="http://schemas.openxmlformats.org/officeDocument/2006/relationships/hyperlink" Target="https://www.thinkuknow.co.uk/parents/" TargetMode="External"/><Relationship Id="rId30" Type="http://schemas.openxmlformats.org/officeDocument/2006/relationships/hyperlink" Target="https://fis.peterborough.gov.uk/kb5/peterborough/directory/site.page?id=z7PlQFTSsas" TargetMode="External"/><Relationship Id="rId35" Type="http://schemas.openxmlformats.org/officeDocument/2006/relationships/hyperlink" Target="https://www.cambslearntogether.co.uk/home-learning/challenges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s://www.cambslearntogether.co.uk/school-improvement/coronavirus-help-pack-for-schools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ambslearntogether.co.uk/home-learning/wellbeing" TargetMode="External"/><Relationship Id="rId17" Type="http://schemas.openxmlformats.org/officeDocument/2006/relationships/hyperlink" Target="https://educationendowmentfoundation.org.uk/projects-and-evaluation/projects/" TargetMode="External"/><Relationship Id="rId25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33" Type="http://schemas.openxmlformats.org/officeDocument/2006/relationships/hyperlink" Target="https://www.cambslearntogether.co.uk/home-learning" TargetMode="External"/><Relationship Id="rId38" Type="http://schemas.openxmlformats.org/officeDocument/2006/relationships/hyperlink" Target="https://educationendowmentfoundation.org.uk/tools/guidance-reports/working-with-parents-to-support-childrens-learning/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www.gingerbread.org.uk/coronavirus/" TargetMode="External"/><Relationship Id="rId41" Type="http://schemas.openxmlformats.org/officeDocument/2006/relationships/hyperlink" Target="mailto:sara.rogers@cambridgeshire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05120-541D-E344-AFF7-D372E6D2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4.Working with parents</dc:title>
  <dc:subject>
  </dc:subject>
  <dc:creator>Belinda Harvey;and Diane Stygal</dc:creator>
  <cp:keywords>
  </cp:keywords>
  <dc:description>
  </dc:description>
  <cp:lastModifiedBy>Stephen Chamberlain</cp:lastModifiedBy>
  <cp:revision>2</cp:revision>
  <dcterms:created xsi:type="dcterms:W3CDTF">2020-05-08T06:29:00Z</dcterms:created>
  <dcterms:modified xsi:type="dcterms:W3CDTF">2020-05-08T06:29:00Z</dcterms:modified>
</cp:coreProperties>
</file>