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9C701" w14:textId="24EDA98D" w:rsidR="0007405E" w:rsidRDefault="0007405E" w:rsidP="0007405E">
      <w:pPr>
        <w:jc w:val="center"/>
        <w:rPr>
          <w:sz w:val="28"/>
          <w:szCs w:val="28"/>
          <w:u w:val="single"/>
        </w:rPr>
      </w:pPr>
      <w:r w:rsidRPr="002B67CA">
        <w:rPr>
          <w:sz w:val="28"/>
          <w:szCs w:val="28"/>
          <w:u w:val="single"/>
        </w:rPr>
        <w:t xml:space="preserve">Year </w:t>
      </w:r>
      <w:r>
        <w:rPr>
          <w:sz w:val="28"/>
          <w:szCs w:val="28"/>
          <w:u w:val="single"/>
        </w:rPr>
        <w:t>7</w:t>
      </w:r>
      <w:r w:rsidRPr="002B67CA">
        <w:rPr>
          <w:sz w:val="28"/>
          <w:szCs w:val="28"/>
          <w:u w:val="single"/>
        </w:rPr>
        <w:t xml:space="preserve"> </w:t>
      </w:r>
      <w:r w:rsidR="003C1C55">
        <w:rPr>
          <w:sz w:val="28"/>
          <w:szCs w:val="28"/>
          <w:u w:val="single"/>
        </w:rPr>
        <w:t>C</w:t>
      </w:r>
      <w:r w:rsidRPr="002B67CA">
        <w:rPr>
          <w:sz w:val="28"/>
          <w:szCs w:val="28"/>
          <w:u w:val="single"/>
        </w:rPr>
        <w:t xml:space="preserve">urriculum </w:t>
      </w:r>
      <w:r w:rsidR="006537F5">
        <w:rPr>
          <w:sz w:val="28"/>
          <w:szCs w:val="28"/>
          <w:u w:val="single"/>
        </w:rPr>
        <w:t>Map</w:t>
      </w:r>
      <w:r w:rsidRPr="002B67CA">
        <w:rPr>
          <w:sz w:val="28"/>
          <w:szCs w:val="28"/>
          <w:u w:val="single"/>
        </w:rPr>
        <w:t xml:space="preserve"> </w:t>
      </w:r>
      <w:r w:rsidR="00FA6F5B">
        <w:rPr>
          <w:sz w:val="28"/>
          <w:szCs w:val="28"/>
          <w:u w:val="single"/>
        </w:rPr>
        <w:t>–</w:t>
      </w:r>
      <w:r w:rsidRPr="002B67CA">
        <w:rPr>
          <w:sz w:val="28"/>
          <w:szCs w:val="28"/>
          <w:u w:val="single"/>
        </w:rPr>
        <w:t xml:space="preserve"> French</w:t>
      </w:r>
    </w:p>
    <w:p w14:paraId="7F940FCF" w14:textId="785D264E" w:rsidR="00044361" w:rsidRPr="006537F5" w:rsidRDefault="00944C8C" w:rsidP="006537F5">
      <w:pPr>
        <w:rPr>
          <w:sz w:val="24"/>
          <w:szCs w:val="28"/>
        </w:rPr>
      </w:pPr>
      <w:r w:rsidRPr="007A636F">
        <w:rPr>
          <w:sz w:val="24"/>
          <w:szCs w:val="28"/>
        </w:rPr>
        <w:t xml:space="preserve">The three pillars of language learning (vocabulary, phonics and grammar) </w:t>
      </w:r>
      <w:r w:rsidR="007A636F" w:rsidRPr="007A636F">
        <w:rPr>
          <w:sz w:val="24"/>
          <w:szCs w:val="28"/>
        </w:rPr>
        <w:t xml:space="preserve">form the </w:t>
      </w:r>
      <w:r w:rsidRPr="007A636F">
        <w:rPr>
          <w:sz w:val="24"/>
          <w:szCs w:val="28"/>
        </w:rPr>
        <w:t>basis of all language lessons</w:t>
      </w:r>
      <w:r w:rsidR="007A636F" w:rsidRPr="007A636F">
        <w:rPr>
          <w:sz w:val="24"/>
          <w:szCs w:val="28"/>
        </w:rPr>
        <w:t xml:space="preserve">, and underpin the four skills of reading, writing, speaking and listening. </w:t>
      </w:r>
    </w:p>
    <w:tbl>
      <w:tblPr>
        <w:tblStyle w:val="TableGrid"/>
        <w:tblpPr w:leftFromText="180" w:rightFromText="180" w:vertAnchor="page" w:horzAnchor="margin" w:tblpY="2077"/>
        <w:tblW w:w="0" w:type="auto"/>
        <w:tblLook w:val="04A0" w:firstRow="1" w:lastRow="0" w:firstColumn="1" w:lastColumn="0" w:noHBand="0" w:noVBand="1"/>
      </w:tblPr>
      <w:tblGrid>
        <w:gridCol w:w="1252"/>
        <w:gridCol w:w="5689"/>
        <w:gridCol w:w="5103"/>
        <w:gridCol w:w="2552"/>
      </w:tblGrid>
      <w:tr w:rsidR="006537F5" w:rsidRPr="00AB0E77" w14:paraId="3FB533F0" w14:textId="77777777" w:rsidTr="006537F5">
        <w:tc>
          <w:tcPr>
            <w:tcW w:w="1252" w:type="dxa"/>
          </w:tcPr>
          <w:p w14:paraId="3ADC89B0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  <w:tc>
          <w:tcPr>
            <w:tcW w:w="5689" w:type="dxa"/>
          </w:tcPr>
          <w:p w14:paraId="399AF556" w14:textId="77777777" w:rsidR="006537F5" w:rsidRPr="003C1C55" w:rsidRDefault="006537F5" w:rsidP="006537F5">
            <w:pPr>
              <w:jc w:val="center"/>
              <w:rPr>
                <w:b/>
                <w:bCs/>
                <w:sz w:val="20"/>
                <w:szCs w:val="20"/>
              </w:rPr>
            </w:pPr>
            <w:r w:rsidRPr="003C1C55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5103" w:type="dxa"/>
          </w:tcPr>
          <w:p w14:paraId="08C2BA43" w14:textId="77777777" w:rsidR="006537F5" w:rsidRPr="003C1C55" w:rsidRDefault="006537F5" w:rsidP="006537F5">
            <w:pPr>
              <w:jc w:val="center"/>
              <w:rPr>
                <w:b/>
                <w:bCs/>
                <w:sz w:val="20"/>
                <w:szCs w:val="20"/>
              </w:rPr>
            </w:pPr>
            <w:r w:rsidRPr="003C1C55">
              <w:rPr>
                <w:b/>
                <w:bCs/>
                <w:sz w:val="20"/>
                <w:szCs w:val="20"/>
              </w:rPr>
              <w:t>Assessments</w:t>
            </w:r>
          </w:p>
        </w:tc>
        <w:tc>
          <w:tcPr>
            <w:tcW w:w="2552" w:type="dxa"/>
          </w:tcPr>
          <w:p w14:paraId="317063E6" w14:textId="77777777" w:rsidR="006537F5" w:rsidRPr="003C1C55" w:rsidRDefault="006537F5" w:rsidP="006537F5">
            <w:pPr>
              <w:jc w:val="center"/>
              <w:rPr>
                <w:b/>
                <w:bCs/>
                <w:sz w:val="20"/>
                <w:szCs w:val="20"/>
              </w:rPr>
            </w:pPr>
            <w:r w:rsidRPr="003C1C55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6537F5" w:rsidRPr="00AB0E77" w14:paraId="287926AE" w14:textId="77777777" w:rsidTr="006537F5">
        <w:tc>
          <w:tcPr>
            <w:tcW w:w="1252" w:type="dxa"/>
          </w:tcPr>
          <w:p w14:paraId="25965FAC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Autumn 1</w:t>
            </w:r>
          </w:p>
        </w:tc>
        <w:tc>
          <w:tcPr>
            <w:tcW w:w="5689" w:type="dxa"/>
          </w:tcPr>
          <w:p w14:paraId="14E10907" w14:textId="77777777" w:rsidR="006537F5" w:rsidRPr="00AB0E77" w:rsidRDefault="006537F5" w:rsidP="006537F5">
            <w:pPr>
              <w:rPr>
                <w:sz w:val="20"/>
                <w:szCs w:val="20"/>
                <w:u w:val="single"/>
              </w:rPr>
            </w:pPr>
            <w:r w:rsidRPr="00AB0E77">
              <w:rPr>
                <w:sz w:val="20"/>
                <w:szCs w:val="20"/>
                <w:u w:val="single"/>
              </w:rPr>
              <w:t>Introduction to French and French culture</w:t>
            </w:r>
          </w:p>
          <w:p w14:paraId="18240638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-Careers using French</w:t>
            </w:r>
          </w:p>
          <w:p w14:paraId="390F606B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-Key cultural facts about France and French speaking countries</w:t>
            </w:r>
          </w:p>
          <w:p w14:paraId="1DF2CD0D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-Greetings</w:t>
            </w:r>
          </w:p>
          <w:p w14:paraId="06B13FF2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-phonics</w:t>
            </w:r>
          </w:p>
          <w:p w14:paraId="58EEE0AF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 xml:space="preserve">-alphabet </w:t>
            </w:r>
          </w:p>
          <w:p w14:paraId="5F2E7523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 Christmas related vocabulary and activities</w:t>
            </w:r>
          </w:p>
        </w:tc>
        <w:tc>
          <w:tcPr>
            <w:tcW w:w="5103" w:type="dxa"/>
          </w:tcPr>
          <w:p w14:paraId="14509835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-Multiple choice google quiz</w:t>
            </w:r>
          </w:p>
          <w:p w14:paraId="72EBF095" w14:textId="77777777" w:rsidR="006537F5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 Alphabet (speaking)</w:t>
            </w:r>
          </w:p>
          <w:p w14:paraId="60798155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306387CD" w14:textId="4D23C77D" w:rsidR="006537F5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Homework is set on a fortnightly basis</w:t>
            </w:r>
            <w:r>
              <w:rPr>
                <w:sz w:val="20"/>
                <w:szCs w:val="20"/>
              </w:rPr>
              <w:t>, initially set in planners and after October half term on</w:t>
            </w:r>
            <w:r w:rsidRPr="00AB0E77">
              <w:rPr>
                <w:sz w:val="20"/>
                <w:szCs w:val="20"/>
              </w:rPr>
              <w:t xml:space="preserve"> Google Classroom. It will be a range of </w:t>
            </w:r>
            <w:r>
              <w:rPr>
                <w:sz w:val="20"/>
                <w:szCs w:val="20"/>
              </w:rPr>
              <w:t xml:space="preserve">tasks such as </w:t>
            </w:r>
            <w:r w:rsidRPr="00AB0E77">
              <w:rPr>
                <w:sz w:val="20"/>
                <w:szCs w:val="20"/>
              </w:rPr>
              <w:t xml:space="preserve">vocabulary learning through </w:t>
            </w:r>
            <w:proofErr w:type="spellStart"/>
            <w:r w:rsidRPr="00AB0E77">
              <w:rPr>
                <w:sz w:val="20"/>
                <w:szCs w:val="20"/>
              </w:rPr>
              <w:t>quizlet</w:t>
            </w:r>
            <w:proofErr w:type="spellEnd"/>
            <w:r w:rsidRPr="00AB0E77">
              <w:rPr>
                <w:sz w:val="20"/>
                <w:szCs w:val="20"/>
              </w:rPr>
              <w:t>/</w:t>
            </w:r>
            <w:proofErr w:type="spellStart"/>
            <w:r w:rsidRPr="00AB0E77">
              <w:rPr>
                <w:sz w:val="20"/>
                <w:szCs w:val="20"/>
              </w:rPr>
              <w:t>duolingo</w:t>
            </w:r>
            <w:proofErr w:type="spellEnd"/>
            <w:r w:rsidRPr="00AB0E77">
              <w:rPr>
                <w:sz w:val="20"/>
                <w:szCs w:val="20"/>
              </w:rPr>
              <w:t xml:space="preserve">/ </w:t>
            </w:r>
            <w:proofErr w:type="spellStart"/>
            <w:r w:rsidRPr="00AB0E77">
              <w:rPr>
                <w:sz w:val="20"/>
                <w:szCs w:val="20"/>
              </w:rPr>
              <w:t>linguascope</w:t>
            </w:r>
            <w:proofErr w:type="spellEnd"/>
            <w:r w:rsidRPr="00AB0E77">
              <w:rPr>
                <w:sz w:val="20"/>
                <w:szCs w:val="20"/>
              </w:rPr>
              <w:t xml:space="preserve"> / </w:t>
            </w:r>
            <w:proofErr w:type="spellStart"/>
            <w:r w:rsidRPr="00AB0E77">
              <w:rPr>
                <w:sz w:val="20"/>
                <w:szCs w:val="20"/>
              </w:rPr>
              <w:t>wordwall</w:t>
            </w:r>
            <w:proofErr w:type="spellEnd"/>
            <w:r w:rsidRPr="00AB0E77">
              <w:rPr>
                <w:sz w:val="20"/>
                <w:szCs w:val="20"/>
              </w:rPr>
              <w:t xml:space="preserve"> / google quizzes and other tasks to improve reading, writing, listening or speaking skills. </w:t>
            </w:r>
          </w:p>
          <w:p w14:paraId="755D88DA" w14:textId="77777777" w:rsidR="006537F5" w:rsidRDefault="006537F5" w:rsidP="006537F5">
            <w:pPr>
              <w:rPr>
                <w:sz w:val="20"/>
                <w:szCs w:val="20"/>
              </w:rPr>
            </w:pPr>
          </w:p>
          <w:p w14:paraId="20581B0B" w14:textId="77777777" w:rsidR="006537F5" w:rsidRDefault="006537F5" w:rsidP="006537F5">
            <w:pPr>
              <w:rPr>
                <w:sz w:val="20"/>
                <w:szCs w:val="20"/>
              </w:rPr>
            </w:pPr>
          </w:p>
          <w:p w14:paraId="6F12349C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Optional: Duolingo</w:t>
            </w:r>
          </w:p>
        </w:tc>
      </w:tr>
      <w:tr w:rsidR="006537F5" w:rsidRPr="00AB0E77" w14:paraId="37C784D0" w14:textId="77777777" w:rsidTr="006537F5">
        <w:tc>
          <w:tcPr>
            <w:tcW w:w="1252" w:type="dxa"/>
          </w:tcPr>
          <w:p w14:paraId="4ACDAB2A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Autumn 2</w:t>
            </w:r>
          </w:p>
          <w:p w14:paraId="4F2C4ED0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  <w:tc>
          <w:tcPr>
            <w:tcW w:w="5689" w:type="dxa"/>
          </w:tcPr>
          <w:p w14:paraId="71D85242" w14:textId="77777777" w:rsidR="006537F5" w:rsidRPr="00AB0E77" w:rsidRDefault="006537F5" w:rsidP="006537F5">
            <w:pPr>
              <w:rPr>
                <w:sz w:val="20"/>
                <w:szCs w:val="20"/>
                <w:u w:val="single"/>
              </w:rPr>
            </w:pPr>
            <w:r w:rsidRPr="00AB0E77">
              <w:rPr>
                <w:sz w:val="20"/>
                <w:szCs w:val="20"/>
                <w:u w:val="single"/>
              </w:rPr>
              <w:t>Introducing yourself</w:t>
            </w:r>
          </w:p>
          <w:p w14:paraId="12D89FDF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-Numbers and ages</w:t>
            </w:r>
          </w:p>
          <w:p w14:paraId="1B79E516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-Days of the week, months and birthdays</w:t>
            </w:r>
          </w:p>
          <w:p w14:paraId="2E5643E0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-Countries and nationalities</w:t>
            </w:r>
          </w:p>
          <w:p w14:paraId="3E76BBC5" w14:textId="5E4B34BF" w:rsidR="006537F5" w:rsidRPr="00C52616" w:rsidRDefault="006537F5" w:rsidP="006537F5">
            <w:pPr>
              <w:rPr>
                <w:sz w:val="20"/>
                <w:szCs w:val="20"/>
              </w:rPr>
            </w:pPr>
            <w:r w:rsidRPr="00C52616">
              <w:rPr>
                <w:sz w:val="20"/>
                <w:szCs w:val="20"/>
              </w:rPr>
              <w:t>- describing where born</w:t>
            </w:r>
            <w:r w:rsidR="009D6E82">
              <w:rPr>
                <w:sz w:val="20"/>
                <w:szCs w:val="20"/>
              </w:rPr>
              <w:t xml:space="preserve"> (past tense)</w:t>
            </w:r>
          </w:p>
          <w:p w14:paraId="6C0E54C6" w14:textId="77777777" w:rsidR="006537F5" w:rsidRPr="00AB0E77" w:rsidRDefault="006537F5" w:rsidP="006537F5">
            <w:pPr>
              <w:rPr>
                <w:sz w:val="20"/>
                <w:szCs w:val="20"/>
                <w:lang w:val="fr-FR"/>
              </w:rPr>
            </w:pPr>
            <w:r w:rsidRPr="00AB0E77">
              <w:rPr>
                <w:sz w:val="20"/>
                <w:szCs w:val="20"/>
                <w:lang w:val="fr-FR"/>
              </w:rPr>
              <w:t>-Cultural Film – Une Vie de Chat (Cat in Paris)</w:t>
            </w:r>
          </w:p>
        </w:tc>
        <w:tc>
          <w:tcPr>
            <w:tcW w:w="5103" w:type="dxa"/>
          </w:tcPr>
          <w:p w14:paraId="7CD71275" w14:textId="77777777" w:rsidR="006537F5" w:rsidRPr="00C52616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52616">
              <w:rPr>
                <w:sz w:val="20"/>
                <w:szCs w:val="20"/>
              </w:rPr>
              <w:t>Speaking</w:t>
            </w:r>
            <w:r>
              <w:rPr>
                <w:sz w:val="20"/>
                <w:szCs w:val="20"/>
              </w:rPr>
              <w:t xml:space="preserve">. Questions and answers to introduce yourself </w:t>
            </w:r>
          </w:p>
        </w:tc>
        <w:tc>
          <w:tcPr>
            <w:tcW w:w="2552" w:type="dxa"/>
            <w:vMerge/>
          </w:tcPr>
          <w:p w14:paraId="61EC0D4F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</w:tr>
      <w:tr w:rsidR="006537F5" w:rsidRPr="00AB0E77" w14:paraId="00E9517C" w14:textId="77777777" w:rsidTr="006537F5">
        <w:trPr>
          <w:trHeight w:val="1044"/>
        </w:trPr>
        <w:tc>
          <w:tcPr>
            <w:tcW w:w="1252" w:type="dxa"/>
          </w:tcPr>
          <w:p w14:paraId="7C3EF5BA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Spring 1</w:t>
            </w:r>
          </w:p>
        </w:tc>
        <w:tc>
          <w:tcPr>
            <w:tcW w:w="5689" w:type="dxa"/>
          </w:tcPr>
          <w:p w14:paraId="1665DC6E" w14:textId="77777777" w:rsidR="006537F5" w:rsidRDefault="006537F5" w:rsidP="006537F5">
            <w:pPr>
              <w:rPr>
                <w:sz w:val="20"/>
                <w:szCs w:val="20"/>
                <w:u w:val="single"/>
              </w:rPr>
            </w:pPr>
            <w:r w:rsidRPr="00AB0E77">
              <w:rPr>
                <w:sz w:val="20"/>
                <w:szCs w:val="20"/>
                <w:u w:val="single"/>
              </w:rPr>
              <w:t xml:space="preserve">Describing your family  </w:t>
            </w:r>
          </w:p>
          <w:p w14:paraId="5CC6252D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 Opinions</w:t>
            </w:r>
            <w:r>
              <w:rPr>
                <w:sz w:val="20"/>
                <w:szCs w:val="20"/>
              </w:rPr>
              <w:t xml:space="preserve"> and brief introduction to the verb grid and tenses</w:t>
            </w:r>
          </w:p>
          <w:p w14:paraId="388D188C" w14:textId="77777777" w:rsidR="006537F5" w:rsidRPr="00C52616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-Cognates</w:t>
            </w:r>
          </w:p>
          <w:p w14:paraId="17F38D9A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-mon/ma/</w:t>
            </w:r>
            <w:proofErr w:type="spellStart"/>
            <w:r w:rsidRPr="00AB0E77">
              <w:rPr>
                <w:sz w:val="20"/>
                <w:szCs w:val="20"/>
              </w:rPr>
              <w:t>mes</w:t>
            </w:r>
            <w:proofErr w:type="spellEnd"/>
            <w:r w:rsidRPr="00AB0E77">
              <w:rPr>
                <w:sz w:val="20"/>
                <w:szCs w:val="20"/>
              </w:rPr>
              <w:t xml:space="preserve"> and family members</w:t>
            </w:r>
          </w:p>
          <w:p w14:paraId="758BFF25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-describing someone</w:t>
            </w:r>
            <w:r>
              <w:rPr>
                <w:sz w:val="20"/>
                <w:szCs w:val="20"/>
              </w:rPr>
              <w:t xml:space="preserve"> else’s</w:t>
            </w:r>
            <w:r w:rsidRPr="00AB0E77">
              <w:rPr>
                <w:sz w:val="20"/>
                <w:szCs w:val="20"/>
              </w:rPr>
              <w:t xml:space="preserve"> name, age </w:t>
            </w:r>
            <w:r>
              <w:rPr>
                <w:sz w:val="20"/>
                <w:szCs w:val="20"/>
              </w:rPr>
              <w:t xml:space="preserve">and their </w:t>
            </w:r>
            <w:r w:rsidRPr="00AB0E77">
              <w:rPr>
                <w:sz w:val="20"/>
                <w:szCs w:val="20"/>
              </w:rPr>
              <w:t>opinions</w:t>
            </w:r>
          </w:p>
          <w:p w14:paraId="16C8231C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-colours</w:t>
            </w:r>
          </w:p>
          <w:p w14:paraId="16F7959B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 xml:space="preserve">- Describing hair and eye colour </w:t>
            </w:r>
          </w:p>
          <w:p w14:paraId="33332A22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 xml:space="preserve">- pronouns and introduction to </w:t>
            </w:r>
            <w:proofErr w:type="spellStart"/>
            <w:r w:rsidRPr="00AB0E77">
              <w:rPr>
                <w:sz w:val="20"/>
                <w:szCs w:val="20"/>
              </w:rPr>
              <w:t>avoir</w:t>
            </w:r>
            <w:proofErr w:type="spellEnd"/>
          </w:p>
        </w:tc>
        <w:tc>
          <w:tcPr>
            <w:tcW w:w="5103" w:type="dxa"/>
          </w:tcPr>
          <w:p w14:paraId="4CE4377D" w14:textId="77777777" w:rsidR="006537F5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-Vocab tests / activities</w:t>
            </w:r>
          </w:p>
          <w:p w14:paraId="6A3187C8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932E78A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</w:tr>
      <w:tr w:rsidR="006537F5" w:rsidRPr="00AB0E77" w14:paraId="7592E3D1" w14:textId="77777777" w:rsidTr="006537F5">
        <w:tc>
          <w:tcPr>
            <w:tcW w:w="1252" w:type="dxa"/>
          </w:tcPr>
          <w:p w14:paraId="11E7A5F1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Spring 2</w:t>
            </w:r>
          </w:p>
        </w:tc>
        <w:tc>
          <w:tcPr>
            <w:tcW w:w="5689" w:type="dxa"/>
          </w:tcPr>
          <w:p w14:paraId="7ED5C240" w14:textId="77777777" w:rsidR="006537F5" w:rsidRPr="00AB0E77" w:rsidRDefault="006537F5" w:rsidP="006537F5">
            <w:pPr>
              <w:rPr>
                <w:sz w:val="20"/>
                <w:szCs w:val="20"/>
                <w:u w:val="single"/>
              </w:rPr>
            </w:pPr>
            <w:r w:rsidRPr="00AB0E77">
              <w:rPr>
                <w:sz w:val="20"/>
                <w:szCs w:val="20"/>
                <w:u w:val="single"/>
              </w:rPr>
              <w:t xml:space="preserve">Describing your family </w:t>
            </w:r>
          </w:p>
          <w:p w14:paraId="698A0353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-adjectives and agreements</w:t>
            </w:r>
          </w:p>
          <w:p w14:paraId="6EAE894D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-describing someone’s personality and appearance</w:t>
            </w:r>
          </w:p>
          <w:p w14:paraId="38D63C5E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 xml:space="preserve">-introduction to </w:t>
            </w:r>
            <w:proofErr w:type="spellStart"/>
            <w:r w:rsidRPr="00AB0E77">
              <w:rPr>
                <w:sz w:val="20"/>
                <w:szCs w:val="20"/>
              </w:rPr>
              <w:t>être</w:t>
            </w:r>
            <w:proofErr w:type="spellEnd"/>
          </w:p>
        </w:tc>
        <w:tc>
          <w:tcPr>
            <w:tcW w:w="5103" w:type="dxa"/>
          </w:tcPr>
          <w:p w14:paraId="0DD6C37C" w14:textId="77777777" w:rsidR="006537F5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Reading assessment</w:t>
            </w:r>
          </w:p>
          <w:p w14:paraId="03161DA7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-Translation task</w:t>
            </w:r>
          </w:p>
        </w:tc>
        <w:tc>
          <w:tcPr>
            <w:tcW w:w="2552" w:type="dxa"/>
            <w:vMerge/>
          </w:tcPr>
          <w:p w14:paraId="027C4C97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</w:tr>
      <w:tr w:rsidR="006537F5" w:rsidRPr="00AB0E77" w14:paraId="3782F1C8" w14:textId="77777777" w:rsidTr="006537F5">
        <w:tc>
          <w:tcPr>
            <w:tcW w:w="1252" w:type="dxa"/>
          </w:tcPr>
          <w:p w14:paraId="1F3ACB26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Summer 1</w:t>
            </w:r>
          </w:p>
        </w:tc>
        <w:tc>
          <w:tcPr>
            <w:tcW w:w="5689" w:type="dxa"/>
          </w:tcPr>
          <w:p w14:paraId="2D903750" w14:textId="77777777" w:rsidR="006537F5" w:rsidRPr="00AB0E77" w:rsidRDefault="006537F5" w:rsidP="006537F5">
            <w:pPr>
              <w:rPr>
                <w:sz w:val="20"/>
                <w:szCs w:val="20"/>
                <w:u w:val="single"/>
              </w:rPr>
            </w:pPr>
            <w:r w:rsidRPr="00AB0E77">
              <w:rPr>
                <w:sz w:val="20"/>
                <w:szCs w:val="20"/>
                <w:u w:val="single"/>
              </w:rPr>
              <w:t>Pets</w:t>
            </w:r>
          </w:p>
          <w:p w14:paraId="10A6CEFC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-Animals</w:t>
            </w:r>
          </w:p>
          <w:p w14:paraId="6A5F41A2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-describing animals</w:t>
            </w:r>
          </w:p>
          <w:p w14:paraId="6365C482" w14:textId="77777777" w:rsidR="006537F5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-Ideal pet</w:t>
            </w:r>
          </w:p>
          <w:p w14:paraId="52309534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Conditional tense</w:t>
            </w:r>
          </w:p>
        </w:tc>
        <w:tc>
          <w:tcPr>
            <w:tcW w:w="5103" w:type="dxa"/>
          </w:tcPr>
          <w:p w14:paraId="2CD8CDE6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45FBA83" w14:textId="77777777" w:rsidR="006537F5" w:rsidRPr="00AB0E77" w:rsidRDefault="006537F5" w:rsidP="006537F5">
            <w:pPr>
              <w:rPr>
                <w:sz w:val="20"/>
                <w:szCs w:val="20"/>
              </w:rPr>
            </w:pPr>
          </w:p>
        </w:tc>
      </w:tr>
      <w:tr w:rsidR="006537F5" w:rsidRPr="00D34245" w14:paraId="0D7D781D" w14:textId="77777777" w:rsidTr="006537F5">
        <w:tc>
          <w:tcPr>
            <w:tcW w:w="1252" w:type="dxa"/>
          </w:tcPr>
          <w:p w14:paraId="3582565B" w14:textId="77777777" w:rsidR="006537F5" w:rsidRPr="00AB0E77" w:rsidRDefault="006537F5" w:rsidP="006537F5">
            <w:pPr>
              <w:rPr>
                <w:sz w:val="20"/>
                <w:szCs w:val="20"/>
              </w:rPr>
            </w:pPr>
            <w:r w:rsidRPr="00AB0E77">
              <w:rPr>
                <w:sz w:val="20"/>
                <w:szCs w:val="20"/>
              </w:rPr>
              <w:t>Summer 2</w:t>
            </w:r>
          </w:p>
        </w:tc>
        <w:tc>
          <w:tcPr>
            <w:tcW w:w="5689" w:type="dxa"/>
          </w:tcPr>
          <w:p w14:paraId="6437AC96" w14:textId="77777777" w:rsidR="006537F5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-End of year revision</w:t>
            </w:r>
          </w:p>
          <w:p w14:paraId="46E4D3ED" w14:textId="77777777" w:rsidR="006537F5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-Strategies for learning</w:t>
            </w:r>
          </w:p>
          <w:p w14:paraId="53A31858" w14:textId="77777777" w:rsidR="006537F5" w:rsidRPr="00D34245" w:rsidRDefault="006537F5" w:rsidP="006537F5">
            <w:pPr>
              <w:rPr>
                <w:sz w:val="20"/>
                <w:szCs w:val="20"/>
                <w:lang w:val="fr-FR"/>
              </w:rPr>
            </w:pPr>
            <w:r w:rsidRPr="00D34245">
              <w:rPr>
                <w:sz w:val="20"/>
                <w:szCs w:val="20"/>
                <w:lang w:val="fr-FR"/>
              </w:rPr>
              <w:t>- Cultural Film : Belle et Se</w:t>
            </w:r>
            <w:r>
              <w:rPr>
                <w:sz w:val="20"/>
                <w:szCs w:val="20"/>
                <w:lang w:val="fr-FR"/>
              </w:rPr>
              <w:t>bastien</w:t>
            </w:r>
          </w:p>
          <w:p w14:paraId="32E9BB5D" w14:textId="77777777" w:rsidR="006537F5" w:rsidRPr="00D34245" w:rsidRDefault="006537F5" w:rsidP="006537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103" w:type="dxa"/>
          </w:tcPr>
          <w:p w14:paraId="4BC5BEFE" w14:textId="77777777" w:rsidR="006537F5" w:rsidRPr="0086583B" w:rsidRDefault="006537F5" w:rsidP="006537F5">
            <w:pPr>
              <w:rPr>
                <w:sz w:val="20"/>
                <w:szCs w:val="20"/>
              </w:rPr>
            </w:pPr>
            <w:r w:rsidRPr="0086583B">
              <w:rPr>
                <w:sz w:val="20"/>
                <w:szCs w:val="20"/>
              </w:rPr>
              <w:t xml:space="preserve">End of year test (writing) </w:t>
            </w:r>
          </w:p>
          <w:p w14:paraId="7C3CF8CD" w14:textId="77777777" w:rsidR="006537F5" w:rsidRPr="0086583B" w:rsidRDefault="006537F5" w:rsidP="00653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year test (reading)</w:t>
            </w:r>
          </w:p>
        </w:tc>
        <w:tc>
          <w:tcPr>
            <w:tcW w:w="2552" w:type="dxa"/>
            <w:vMerge/>
          </w:tcPr>
          <w:p w14:paraId="4A21CB34" w14:textId="77777777" w:rsidR="006537F5" w:rsidRPr="0086583B" w:rsidRDefault="006537F5" w:rsidP="006537F5">
            <w:pPr>
              <w:rPr>
                <w:sz w:val="20"/>
                <w:szCs w:val="20"/>
              </w:rPr>
            </w:pPr>
          </w:p>
        </w:tc>
      </w:tr>
    </w:tbl>
    <w:p w14:paraId="3842EA6F" w14:textId="7A287398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7CE79529" w14:textId="5B524B57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7F2135C6" w14:textId="3818DFB8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2D4B7A2D" w14:textId="439ACC24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249658F9" w14:textId="36DFFE68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4A2FAD3A" w14:textId="221574EC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2C3335F6" w14:textId="43A9E8FF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685C552D" w14:textId="393C97AF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6493E379" w14:textId="188A7D10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13EC9C11" w14:textId="772BF610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6C8BC55C" w14:textId="491F5CDF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533AB9FE" w14:textId="0EFE1D18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45AED0B3" w14:textId="5E893898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514D09B1" w14:textId="1379A96A" w:rsidR="00044361" w:rsidRDefault="00044361" w:rsidP="0007405E">
      <w:pPr>
        <w:jc w:val="center"/>
        <w:rPr>
          <w:sz w:val="28"/>
          <w:szCs w:val="28"/>
          <w:u w:val="single"/>
        </w:rPr>
      </w:pPr>
    </w:p>
    <w:p w14:paraId="2D95D4FD" w14:textId="6818C1D4" w:rsidR="006537F5" w:rsidRDefault="006537F5" w:rsidP="006537F5">
      <w:pPr>
        <w:rPr>
          <w:sz w:val="28"/>
          <w:szCs w:val="28"/>
          <w:u w:val="single"/>
        </w:rPr>
      </w:pPr>
    </w:p>
    <w:p w14:paraId="18D0CCA4" w14:textId="77777777" w:rsidR="006537F5" w:rsidRDefault="006537F5" w:rsidP="006537F5">
      <w:pPr>
        <w:rPr>
          <w:sz w:val="28"/>
          <w:szCs w:val="28"/>
          <w:u w:val="single"/>
        </w:rPr>
      </w:pPr>
    </w:p>
    <w:p w14:paraId="59C699D5" w14:textId="59A7DB7F" w:rsidR="00AA1318" w:rsidRDefault="00FF58AD" w:rsidP="002B67CA">
      <w:pPr>
        <w:jc w:val="center"/>
        <w:rPr>
          <w:sz w:val="28"/>
          <w:szCs w:val="28"/>
          <w:u w:val="single"/>
        </w:rPr>
      </w:pPr>
      <w:r w:rsidRPr="002B67CA">
        <w:rPr>
          <w:sz w:val="28"/>
          <w:szCs w:val="28"/>
          <w:u w:val="single"/>
        </w:rPr>
        <w:lastRenderedPageBreak/>
        <w:t xml:space="preserve">Year 8 </w:t>
      </w:r>
      <w:r w:rsidR="003C1C55">
        <w:rPr>
          <w:sz w:val="28"/>
          <w:szCs w:val="28"/>
          <w:u w:val="single"/>
        </w:rPr>
        <w:t>C</w:t>
      </w:r>
      <w:r w:rsidR="002B67CA" w:rsidRPr="002B67CA">
        <w:rPr>
          <w:sz w:val="28"/>
          <w:szCs w:val="28"/>
          <w:u w:val="single"/>
        </w:rPr>
        <w:t xml:space="preserve">urriculum </w:t>
      </w:r>
      <w:r w:rsidR="006537F5">
        <w:rPr>
          <w:sz w:val="28"/>
          <w:szCs w:val="28"/>
          <w:u w:val="single"/>
        </w:rPr>
        <w:t>Map</w:t>
      </w:r>
      <w:r w:rsidR="002B67CA" w:rsidRPr="002B67CA">
        <w:rPr>
          <w:sz w:val="28"/>
          <w:szCs w:val="28"/>
          <w:u w:val="single"/>
        </w:rPr>
        <w:t xml:space="preserve"> </w:t>
      </w:r>
      <w:r w:rsidR="0007405E">
        <w:rPr>
          <w:sz w:val="28"/>
          <w:szCs w:val="28"/>
          <w:u w:val="single"/>
        </w:rPr>
        <w:t>–</w:t>
      </w:r>
      <w:r w:rsidR="002B67CA" w:rsidRPr="002B67CA">
        <w:rPr>
          <w:sz w:val="28"/>
          <w:szCs w:val="28"/>
          <w:u w:val="single"/>
        </w:rPr>
        <w:t xml:space="preserve"> French</w:t>
      </w:r>
    </w:p>
    <w:tbl>
      <w:tblPr>
        <w:tblStyle w:val="TableGrid"/>
        <w:tblpPr w:leftFromText="180" w:rightFromText="180" w:vertAnchor="page" w:horzAnchor="margin" w:tblpY="2173"/>
        <w:tblW w:w="0" w:type="auto"/>
        <w:tblLook w:val="04A0" w:firstRow="1" w:lastRow="0" w:firstColumn="1" w:lastColumn="0" w:noHBand="0" w:noVBand="1"/>
      </w:tblPr>
      <w:tblGrid>
        <w:gridCol w:w="1252"/>
        <w:gridCol w:w="5122"/>
        <w:gridCol w:w="5670"/>
        <w:gridCol w:w="2835"/>
      </w:tblGrid>
      <w:tr w:rsidR="0086583B" w14:paraId="300DA3C2" w14:textId="77777777" w:rsidTr="006537F5">
        <w:tc>
          <w:tcPr>
            <w:tcW w:w="1252" w:type="dxa"/>
          </w:tcPr>
          <w:p w14:paraId="1AAB28F4" w14:textId="77777777" w:rsidR="0086583B" w:rsidRDefault="0086583B" w:rsidP="006537F5"/>
        </w:tc>
        <w:tc>
          <w:tcPr>
            <w:tcW w:w="5122" w:type="dxa"/>
          </w:tcPr>
          <w:p w14:paraId="334EC693" w14:textId="77777777" w:rsidR="0086583B" w:rsidRPr="003C1C55" w:rsidRDefault="0086583B" w:rsidP="006537F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Topic</w:t>
            </w:r>
          </w:p>
        </w:tc>
        <w:tc>
          <w:tcPr>
            <w:tcW w:w="5670" w:type="dxa"/>
          </w:tcPr>
          <w:p w14:paraId="7024B623" w14:textId="77777777" w:rsidR="0086583B" w:rsidRPr="003C1C55" w:rsidRDefault="0086583B" w:rsidP="006537F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Assessments</w:t>
            </w:r>
          </w:p>
        </w:tc>
        <w:tc>
          <w:tcPr>
            <w:tcW w:w="2835" w:type="dxa"/>
          </w:tcPr>
          <w:p w14:paraId="16D97942" w14:textId="77777777" w:rsidR="0086583B" w:rsidRPr="003C1C55" w:rsidRDefault="0086583B" w:rsidP="006537F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Homework</w:t>
            </w:r>
          </w:p>
        </w:tc>
      </w:tr>
      <w:tr w:rsidR="0086583B" w:rsidRPr="00E23846" w14:paraId="38671BE1" w14:textId="77777777" w:rsidTr="006537F5">
        <w:tc>
          <w:tcPr>
            <w:tcW w:w="1252" w:type="dxa"/>
          </w:tcPr>
          <w:p w14:paraId="12CDD074" w14:textId="77777777" w:rsidR="0086583B" w:rsidRDefault="0086583B" w:rsidP="006537F5">
            <w:r>
              <w:t>Autumn 1</w:t>
            </w:r>
          </w:p>
          <w:p w14:paraId="54C55423" w14:textId="77777777" w:rsidR="0086583B" w:rsidRDefault="0086583B" w:rsidP="006537F5"/>
          <w:p w14:paraId="16500798" w14:textId="7CC2B5CC" w:rsidR="0086583B" w:rsidRDefault="0086583B" w:rsidP="006537F5"/>
        </w:tc>
        <w:tc>
          <w:tcPr>
            <w:tcW w:w="5122" w:type="dxa"/>
            <w:vMerge w:val="restart"/>
          </w:tcPr>
          <w:p w14:paraId="17401BF3" w14:textId="370B793A" w:rsidR="0086583B" w:rsidRPr="0007405E" w:rsidRDefault="0086583B" w:rsidP="006537F5">
            <w:pPr>
              <w:rPr>
                <w:u w:val="single"/>
                <w:lang w:val="fr-FR"/>
              </w:rPr>
            </w:pPr>
            <w:r w:rsidRPr="0007405E">
              <w:rPr>
                <w:u w:val="single"/>
                <w:lang w:val="fr-FR"/>
              </w:rPr>
              <w:t>Leisure</w:t>
            </w:r>
          </w:p>
          <w:p w14:paraId="117D08EE" w14:textId="4E366DA0" w:rsidR="0086583B" w:rsidRPr="00FF58AD" w:rsidRDefault="003605D5" w:rsidP="006537F5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="0086583B" w:rsidRPr="00FF58AD">
              <w:rPr>
                <w:lang w:val="fr-FR"/>
              </w:rPr>
              <w:t>Sports/hobbies/o</w:t>
            </w:r>
            <w:r w:rsidR="0086583B">
              <w:rPr>
                <w:lang w:val="fr-FR"/>
              </w:rPr>
              <w:t>pinions</w:t>
            </w:r>
          </w:p>
          <w:p w14:paraId="04CC492A" w14:textId="19187EE0" w:rsidR="0086583B" w:rsidRDefault="003605D5" w:rsidP="006537F5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="0086583B" w:rsidRPr="00FF58AD">
              <w:rPr>
                <w:lang w:val="fr-FR"/>
              </w:rPr>
              <w:t>Jouer &amp; faire</w:t>
            </w:r>
          </w:p>
          <w:p w14:paraId="2C1F744D" w14:textId="5BC8127E" w:rsidR="0086583B" w:rsidRPr="00895026" w:rsidRDefault="003605D5" w:rsidP="006537F5">
            <w:r w:rsidRPr="00895026">
              <w:t>-</w:t>
            </w:r>
            <w:r w:rsidR="0086583B" w:rsidRPr="00895026">
              <w:t>Present tense</w:t>
            </w:r>
          </w:p>
          <w:p w14:paraId="4DBD6F9C" w14:textId="257A51AE" w:rsidR="0086583B" w:rsidRPr="0007405E" w:rsidRDefault="003605D5" w:rsidP="006537F5">
            <w:r>
              <w:t>-</w:t>
            </w:r>
            <w:r w:rsidR="0086583B" w:rsidRPr="0007405E">
              <w:t>Patterns of different tenses</w:t>
            </w:r>
          </w:p>
          <w:p w14:paraId="776F9201" w14:textId="609C34E2" w:rsidR="0086583B" w:rsidRPr="0007405E" w:rsidRDefault="003605D5" w:rsidP="006537F5">
            <w:r>
              <w:t>-</w:t>
            </w:r>
            <w:r w:rsidR="0086583B" w:rsidRPr="0007405E">
              <w:t>Cultural focus on how X</w:t>
            </w:r>
            <w:r w:rsidR="0086583B">
              <w:t>mas is celebrated in France</w:t>
            </w:r>
          </w:p>
          <w:p w14:paraId="0E412481" w14:textId="63A5B68A" w:rsidR="0086583B" w:rsidRPr="00FF58AD" w:rsidRDefault="003605D5" w:rsidP="006537F5">
            <w:pPr>
              <w:rPr>
                <w:lang w:val="fr-FR"/>
              </w:rPr>
            </w:pPr>
            <w:r>
              <w:t>-</w:t>
            </w:r>
            <w:r w:rsidR="0086583B">
              <w:t>Film: Ratatouille in French</w:t>
            </w:r>
          </w:p>
        </w:tc>
        <w:tc>
          <w:tcPr>
            <w:tcW w:w="5670" w:type="dxa"/>
            <w:vMerge w:val="restart"/>
          </w:tcPr>
          <w:p w14:paraId="74223151" w14:textId="2DDB4C07" w:rsidR="0086583B" w:rsidRPr="00196CE8" w:rsidRDefault="0086583B" w:rsidP="006537F5">
            <w:r w:rsidRPr="00196CE8">
              <w:t>-Writing (translation)</w:t>
            </w:r>
          </w:p>
          <w:p w14:paraId="5ECAE311" w14:textId="51007B57" w:rsidR="0086583B" w:rsidRPr="00D65AE4" w:rsidRDefault="0086583B" w:rsidP="006537F5">
            <w:r>
              <w:t>-</w:t>
            </w:r>
            <w:r w:rsidRPr="00D65AE4">
              <w:t xml:space="preserve">Multiple choice google quiz </w:t>
            </w:r>
          </w:p>
          <w:p w14:paraId="2875D9B8" w14:textId="77777777" w:rsidR="0086583B" w:rsidRPr="00D65AE4" w:rsidRDefault="0086583B" w:rsidP="006537F5"/>
        </w:tc>
        <w:tc>
          <w:tcPr>
            <w:tcW w:w="2835" w:type="dxa"/>
            <w:vMerge w:val="restart"/>
          </w:tcPr>
          <w:p w14:paraId="439D89B6" w14:textId="44340244" w:rsidR="0086583B" w:rsidRDefault="0086583B" w:rsidP="006537F5">
            <w:r w:rsidRPr="00E23846">
              <w:t xml:space="preserve">Homework </w:t>
            </w:r>
            <w:r>
              <w:t>is</w:t>
            </w:r>
            <w:r w:rsidRPr="00E23846">
              <w:t xml:space="preserve"> set on a</w:t>
            </w:r>
            <w:r>
              <w:t xml:space="preserve"> fortnightly basis on Google Classroom. It will be a range of vocabulary learning through </w:t>
            </w:r>
            <w:proofErr w:type="spellStart"/>
            <w:r>
              <w:t>quizlet</w:t>
            </w:r>
            <w:proofErr w:type="spellEnd"/>
            <w:r>
              <w:t>/</w:t>
            </w:r>
            <w:proofErr w:type="spellStart"/>
            <w:r>
              <w:t>duolingo</w:t>
            </w:r>
            <w:proofErr w:type="spellEnd"/>
            <w:r>
              <w:t xml:space="preserve">/ </w:t>
            </w:r>
            <w:proofErr w:type="spellStart"/>
            <w:r>
              <w:t>linguascope</w:t>
            </w:r>
            <w:proofErr w:type="spellEnd"/>
            <w:r>
              <w:t xml:space="preserve"> / </w:t>
            </w:r>
            <w:proofErr w:type="spellStart"/>
            <w:r>
              <w:t>wordwall</w:t>
            </w:r>
            <w:proofErr w:type="spellEnd"/>
            <w:r>
              <w:t xml:space="preserve"> / google quizzes and other tasks to improve reading/writing/listening or speaking skills.</w:t>
            </w:r>
          </w:p>
          <w:p w14:paraId="0B98A122" w14:textId="77777777" w:rsidR="00565DA1" w:rsidRDefault="00565DA1" w:rsidP="006537F5"/>
          <w:p w14:paraId="7E16D792" w14:textId="77777777" w:rsidR="00565DA1" w:rsidRDefault="00565DA1" w:rsidP="006537F5"/>
          <w:p w14:paraId="3E6EB6C9" w14:textId="308F7273" w:rsidR="00565DA1" w:rsidRPr="00E23846" w:rsidRDefault="00565DA1" w:rsidP="006537F5">
            <w:r>
              <w:t>Optional: Duolingo</w:t>
            </w:r>
          </w:p>
        </w:tc>
      </w:tr>
      <w:tr w:rsidR="0086583B" w14:paraId="0B1FED66" w14:textId="77777777" w:rsidTr="006537F5">
        <w:tc>
          <w:tcPr>
            <w:tcW w:w="1252" w:type="dxa"/>
          </w:tcPr>
          <w:p w14:paraId="66A55EED" w14:textId="77777777" w:rsidR="0086583B" w:rsidRDefault="0086583B" w:rsidP="006537F5">
            <w:r>
              <w:t>Autumn 2</w:t>
            </w:r>
          </w:p>
          <w:p w14:paraId="7137A248" w14:textId="77777777" w:rsidR="0086583B" w:rsidRDefault="0086583B" w:rsidP="006537F5"/>
        </w:tc>
        <w:tc>
          <w:tcPr>
            <w:tcW w:w="5122" w:type="dxa"/>
            <w:vMerge/>
          </w:tcPr>
          <w:p w14:paraId="7E598B7B" w14:textId="77777777" w:rsidR="0086583B" w:rsidRDefault="0086583B" w:rsidP="006537F5"/>
        </w:tc>
        <w:tc>
          <w:tcPr>
            <w:tcW w:w="5670" w:type="dxa"/>
            <w:vMerge/>
          </w:tcPr>
          <w:p w14:paraId="4C48DA1B" w14:textId="77777777" w:rsidR="0086583B" w:rsidRDefault="0086583B" w:rsidP="006537F5"/>
        </w:tc>
        <w:tc>
          <w:tcPr>
            <w:tcW w:w="2835" w:type="dxa"/>
            <w:vMerge/>
          </w:tcPr>
          <w:p w14:paraId="457A97D7" w14:textId="77777777" w:rsidR="0086583B" w:rsidRDefault="0086583B" w:rsidP="006537F5"/>
        </w:tc>
      </w:tr>
      <w:tr w:rsidR="0086583B" w14:paraId="5454503B" w14:textId="77777777" w:rsidTr="006537F5">
        <w:tc>
          <w:tcPr>
            <w:tcW w:w="1252" w:type="dxa"/>
          </w:tcPr>
          <w:p w14:paraId="62E310CF" w14:textId="77777777" w:rsidR="0086583B" w:rsidRDefault="0086583B" w:rsidP="006537F5">
            <w:r>
              <w:t>Spring 1</w:t>
            </w:r>
          </w:p>
        </w:tc>
        <w:tc>
          <w:tcPr>
            <w:tcW w:w="5122" w:type="dxa"/>
          </w:tcPr>
          <w:p w14:paraId="3C08BC3A" w14:textId="77777777" w:rsidR="0086583B" w:rsidRPr="00E23846" w:rsidRDefault="0086583B" w:rsidP="006537F5">
            <w:pPr>
              <w:rPr>
                <w:u w:val="single"/>
              </w:rPr>
            </w:pPr>
            <w:r w:rsidRPr="00E23846">
              <w:rPr>
                <w:u w:val="single"/>
              </w:rPr>
              <w:t>Culture</w:t>
            </w:r>
          </w:p>
          <w:p w14:paraId="3629CD8B" w14:textId="6758B04F" w:rsidR="0086583B" w:rsidRDefault="003605D5" w:rsidP="006537F5">
            <w:r>
              <w:t>-</w:t>
            </w:r>
            <w:r w:rsidR="0086583B">
              <w:t>Television/films/technology/French music</w:t>
            </w:r>
          </w:p>
          <w:p w14:paraId="7CBF2A7B" w14:textId="5070C148" w:rsidR="0086583B" w:rsidRDefault="003605D5" w:rsidP="006537F5">
            <w:r>
              <w:t>-</w:t>
            </w:r>
            <w:r w:rsidR="0086583B">
              <w:t>Opinions with simple/complex reasons for opinions</w:t>
            </w:r>
          </w:p>
          <w:p w14:paraId="06AC4CCF" w14:textId="77777777" w:rsidR="0086583B" w:rsidRDefault="0086583B" w:rsidP="006537F5"/>
        </w:tc>
        <w:tc>
          <w:tcPr>
            <w:tcW w:w="5670" w:type="dxa"/>
          </w:tcPr>
          <w:p w14:paraId="1B0B58CC" w14:textId="47B76848" w:rsidR="0086583B" w:rsidRDefault="0086583B" w:rsidP="006537F5">
            <w:r>
              <w:t xml:space="preserve">-Vocab </w:t>
            </w:r>
            <w:r w:rsidR="00565DA1">
              <w:t xml:space="preserve">checks </w:t>
            </w:r>
            <w:r w:rsidR="00D04D46">
              <w:t>i</w:t>
            </w:r>
            <w:r w:rsidR="00565DA1">
              <w:t>n lessons</w:t>
            </w:r>
          </w:p>
          <w:p w14:paraId="1D5A5B69" w14:textId="56D35F50" w:rsidR="0086583B" w:rsidRDefault="0086583B" w:rsidP="006537F5"/>
        </w:tc>
        <w:tc>
          <w:tcPr>
            <w:tcW w:w="2835" w:type="dxa"/>
            <w:vMerge/>
          </w:tcPr>
          <w:p w14:paraId="53894621" w14:textId="77777777" w:rsidR="0086583B" w:rsidRDefault="0086583B" w:rsidP="006537F5"/>
        </w:tc>
      </w:tr>
      <w:tr w:rsidR="0086583B" w14:paraId="1048ED61" w14:textId="77777777" w:rsidTr="006537F5">
        <w:tc>
          <w:tcPr>
            <w:tcW w:w="1252" w:type="dxa"/>
          </w:tcPr>
          <w:p w14:paraId="1D73F50F" w14:textId="77777777" w:rsidR="0086583B" w:rsidRDefault="0086583B" w:rsidP="006537F5">
            <w:r>
              <w:t>Spring 2</w:t>
            </w:r>
          </w:p>
          <w:p w14:paraId="31BB22A3" w14:textId="77777777" w:rsidR="0086583B" w:rsidRDefault="0086583B" w:rsidP="006537F5"/>
          <w:p w14:paraId="4196C505" w14:textId="048D09BC" w:rsidR="0086583B" w:rsidRDefault="0086583B" w:rsidP="006537F5"/>
        </w:tc>
        <w:tc>
          <w:tcPr>
            <w:tcW w:w="5122" w:type="dxa"/>
            <w:vMerge w:val="restart"/>
          </w:tcPr>
          <w:p w14:paraId="576A742B" w14:textId="23587D6A" w:rsidR="00565DA1" w:rsidRDefault="00565DA1" w:rsidP="006537F5">
            <w:pPr>
              <w:rPr>
                <w:u w:val="single"/>
              </w:rPr>
            </w:pPr>
            <w:r>
              <w:rPr>
                <w:u w:val="single"/>
              </w:rPr>
              <w:t>Continuation of Culture</w:t>
            </w:r>
          </w:p>
          <w:p w14:paraId="14D01910" w14:textId="77777777" w:rsidR="00565DA1" w:rsidRDefault="00565DA1" w:rsidP="006537F5">
            <w:pPr>
              <w:rPr>
                <w:u w:val="single"/>
              </w:rPr>
            </w:pPr>
          </w:p>
          <w:p w14:paraId="501125A2" w14:textId="28B23365" w:rsidR="0086583B" w:rsidRDefault="0086583B" w:rsidP="006537F5">
            <w:pPr>
              <w:rPr>
                <w:u w:val="single"/>
              </w:rPr>
            </w:pPr>
            <w:r w:rsidRPr="00455DF2">
              <w:rPr>
                <w:u w:val="single"/>
              </w:rPr>
              <w:t>Food and drink</w:t>
            </w:r>
          </w:p>
          <w:p w14:paraId="3CDDA95E" w14:textId="10B3C74B" w:rsidR="0086583B" w:rsidRDefault="003605D5" w:rsidP="006537F5">
            <w:r>
              <w:t>-</w:t>
            </w:r>
            <w:r w:rsidR="0086583B">
              <w:t>Breakfast/lunch/dinner</w:t>
            </w:r>
          </w:p>
          <w:p w14:paraId="1EB75C1C" w14:textId="5BF13D72" w:rsidR="0086583B" w:rsidRDefault="003605D5" w:rsidP="006537F5">
            <w:r>
              <w:t>-</w:t>
            </w:r>
            <w:r w:rsidR="0086583B">
              <w:t>Eating habits in France compared to the UK</w:t>
            </w:r>
          </w:p>
          <w:p w14:paraId="7B55534B" w14:textId="50CF16E7" w:rsidR="0086583B" w:rsidRDefault="003605D5" w:rsidP="006537F5">
            <w:r>
              <w:t>-</w:t>
            </w:r>
            <w:r w:rsidR="0086583B">
              <w:t>Opinions</w:t>
            </w:r>
          </w:p>
          <w:p w14:paraId="13695C22" w14:textId="33AE899D" w:rsidR="0086583B" w:rsidRDefault="003605D5" w:rsidP="006537F5">
            <w:r>
              <w:t>-</w:t>
            </w:r>
            <w:r w:rsidR="0086583B">
              <w:t>Partitive article</w:t>
            </w:r>
          </w:p>
          <w:p w14:paraId="4C004FCE" w14:textId="49E222E0" w:rsidR="0086583B" w:rsidRDefault="003605D5" w:rsidP="006537F5">
            <w:r>
              <w:t>-</w:t>
            </w:r>
            <w:r w:rsidR="0086583B">
              <w:t>Extended reasons for opinions</w:t>
            </w:r>
          </w:p>
          <w:p w14:paraId="4302684E" w14:textId="357A1E20" w:rsidR="0086583B" w:rsidRPr="00455DF2" w:rsidRDefault="003605D5" w:rsidP="006537F5">
            <w:r>
              <w:t>-</w:t>
            </w:r>
            <w:r w:rsidR="00565DA1">
              <w:t xml:space="preserve">Past Present/Future/Conditional </w:t>
            </w:r>
            <w:r w:rsidR="0086583B">
              <w:t>Tenses</w:t>
            </w:r>
            <w:r w:rsidR="00565DA1">
              <w:t xml:space="preserve"> with manger, </w:t>
            </w:r>
            <w:r>
              <w:t>-</w:t>
            </w:r>
            <w:proofErr w:type="spellStart"/>
            <w:r w:rsidR="00565DA1">
              <w:t>boire</w:t>
            </w:r>
            <w:proofErr w:type="spellEnd"/>
            <w:r w:rsidR="00565DA1">
              <w:t xml:space="preserve"> and opinions</w:t>
            </w:r>
          </w:p>
        </w:tc>
        <w:tc>
          <w:tcPr>
            <w:tcW w:w="5670" w:type="dxa"/>
            <w:vMerge w:val="restart"/>
          </w:tcPr>
          <w:p w14:paraId="4E684357" w14:textId="02C0641A" w:rsidR="0086583B" w:rsidRDefault="0086583B" w:rsidP="006537F5">
            <w:r>
              <w:t>-Vocab tests</w:t>
            </w:r>
          </w:p>
          <w:p w14:paraId="10EC33A1" w14:textId="00A77156" w:rsidR="0086583B" w:rsidRDefault="0086583B" w:rsidP="006537F5"/>
        </w:tc>
        <w:tc>
          <w:tcPr>
            <w:tcW w:w="2835" w:type="dxa"/>
            <w:vMerge/>
          </w:tcPr>
          <w:p w14:paraId="287AF655" w14:textId="77777777" w:rsidR="0086583B" w:rsidRDefault="0086583B" w:rsidP="006537F5"/>
        </w:tc>
      </w:tr>
      <w:tr w:rsidR="0086583B" w14:paraId="0BFBB303" w14:textId="77777777" w:rsidTr="006537F5">
        <w:tc>
          <w:tcPr>
            <w:tcW w:w="1252" w:type="dxa"/>
          </w:tcPr>
          <w:p w14:paraId="58C75530" w14:textId="77777777" w:rsidR="0086583B" w:rsidRDefault="0086583B" w:rsidP="006537F5">
            <w:r>
              <w:t>Summer 1</w:t>
            </w:r>
          </w:p>
        </w:tc>
        <w:tc>
          <w:tcPr>
            <w:tcW w:w="5122" w:type="dxa"/>
            <w:vMerge/>
          </w:tcPr>
          <w:p w14:paraId="721C000E" w14:textId="77777777" w:rsidR="0086583B" w:rsidRDefault="0086583B" w:rsidP="006537F5"/>
        </w:tc>
        <w:tc>
          <w:tcPr>
            <w:tcW w:w="5670" w:type="dxa"/>
            <w:vMerge/>
          </w:tcPr>
          <w:p w14:paraId="373B0F53" w14:textId="77777777" w:rsidR="0086583B" w:rsidRDefault="0086583B" w:rsidP="006537F5"/>
        </w:tc>
        <w:tc>
          <w:tcPr>
            <w:tcW w:w="2835" w:type="dxa"/>
            <w:vMerge/>
          </w:tcPr>
          <w:p w14:paraId="5A8DC642" w14:textId="77777777" w:rsidR="0086583B" w:rsidRDefault="0086583B" w:rsidP="006537F5"/>
        </w:tc>
      </w:tr>
      <w:tr w:rsidR="0086583B" w14:paraId="3E4C59C2" w14:textId="77777777" w:rsidTr="006537F5">
        <w:tc>
          <w:tcPr>
            <w:tcW w:w="1252" w:type="dxa"/>
          </w:tcPr>
          <w:p w14:paraId="520F362E" w14:textId="77777777" w:rsidR="0086583B" w:rsidRDefault="0086583B" w:rsidP="006537F5">
            <w:r>
              <w:t>Summer 2</w:t>
            </w:r>
          </w:p>
        </w:tc>
        <w:tc>
          <w:tcPr>
            <w:tcW w:w="5122" w:type="dxa"/>
          </w:tcPr>
          <w:p w14:paraId="5633F226" w14:textId="28E270DE" w:rsidR="0086583B" w:rsidRDefault="003605D5" w:rsidP="006537F5">
            <w:r>
              <w:t>-</w:t>
            </w:r>
            <w:r w:rsidR="0086583B">
              <w:t>End of term revision</w:t>
            </w:r>
          </w:p>
          <w:p w14:paraId="21DD6EC1" w14:textId="1210B3D1" w:rsidR="0086583B" w:rsidRDefault="003605D5" w:rsidP="006537F5">
            <w:r>
              <w:t>-</w:t>
            </w:r>
            <w:r w:rsidR="0086583B">
              <w:t>Strategies for learning</w:t>
            </w:r>
          </w:p>
          <w:p w14:paraId="4A5DAE7C" w14:textId="25CF1120" w:rsidR="0086583B" w:rsidRDefault="003605D5" w:rsidP="006537F5">
            <w:r>
              <w:t>-</w:t>
            </w:r>
            <w:r w:rsidR="0086583B">
              <w:t>Cultural Film: Petit Nicolas</w:t>
            </w:r>
          </w:p>
        </w:tc>
        <w:tc>
          <w:tcPr>
            <w:tcW w:w="5670" w:type="dxa"/>
          </w:tcPr>
          <w:p w14:paraId="128BFAE9" w14:textId="77777777" w:rsidR="0086583B" w:rsidRPr="0086583B" w:rsidRDefault="0086583B" w:rsidP="006537F5">
            <w:pPr>
              <w:rPr>
                <w:sz w:val="20"/>
                <w:szCs w:val="20"/>
              </w:rPr>
            </w:pPr>
            <w:r w:rsidRPr="0086583B">
              <w:rPr>
                <w:sz w:val="20"/>
                <w:szCs w:val="20"/>
              </w:rPr>
              <w:t xml:space="preserve">End of year test (writing) </w:t>
            </w:r>
          </w:p>
          <w:p w14:paraId="31D3A09D" w14:textId="1F256B2D" w:rsidR="0086583B" w:rsidRDefault="0086583B" w:rsidP="006537F5">
            <w:r>
              <w:rPr>
                <w:sz w:val="20"/>
                <w:szCs w:val="20"/>
              </w:rPr>
              <w:t>End of year test (reading)</w:t>
            </w:r>
          </w:p>
          <w:p w14:paraId="7DC95774" w14:textId="39115DF9" w:rsidR="0086583B" w:rsidRDefault="0086583B" w:rsidP="006537F5"/>
        </w:tc>
        <w:tc>
          <w:tcPr>
            <w:tcW w:w="2835" w:type="dxa"/>
            <w:vMerge/>
          </w:tcPr>
          <w:p w14:paraId="494D874C" w14:textId="77777777" w:rsidR="0086583B" w:rsidRDefault="0086583B" w:rsidP="006537F5"/>
        </w:tc>
      </w:tr>
    </w:tbl>
    <w:p w14:paraId="18451BF7" w14:textId="77777777" w:rsidR="006537F5" w:rsidRPr="006537F5" w:rsidRDefault="006537F5" w:rsidP="006537F5">
      <w:pPr>
        <w:rPr>
          <w:sz w:val="24"/>
          <w:szCs w:val="28"/>
        </w:rPr>
      </w:pPr>
      <w:r w:rsidRPr="006537F5">
        <w:rPr>
          <w:sz w:val="24"/>
          <w:szCs w:val="28"/>
        </w:rPr>
        <w:t xml:space="preserve">The three pillars of language learning (vocabulary, phonics and grammar) are at the basis of all language lessons as well as the four skills of  reading, writing, speaking and listening. </w:t>
      </w:r>
    </w:p>
    <w:p w14:paraId="1632D917" w14:textId="70C5C200" w:rsidR="0007405E" w:rsidRDefault="0007405E" w:rsidP="002B67CA">
      <w:pPr>
        <w:jc w:val="center"/>
        <w:rPr>
          <w:sz w:val="28"/>
          <w:szCs w:val="28"/>
          <w:u w:val="single"/>
        </w:rPr>
      </w:pPr>
    </w:p>
    <w:p w14:paraId="6DB07927" w14:textId="31399476" w:rsidR="00845FB8" w:rsidRDefault="00845FB8" w:rsidP="002B67CA">
      <w:pPr>
        <w:jc w:val="center"/>
        <w:rPr>
          <w:sz w:val="28"/>
          <w:szCs w:val="28"/>
          <w:u w:val="single"/>
        </w:rPr>
      </w:pPr>
    </w:p>
    <w:p w14:paraId="1B74647A" w14:textId="5B3F64C6" w:rsidR="00A2227E" w:rsidRDefault="00A2227E" w:rsidP="003605D5">
      <w:pPr>
        <w:rPr>
          <w:sz w:val="28"/>
          <w:szCs w:val="28"/>
          <w:u w:val="single"/>
        </w:rPr>
      </w:pPr>
    </w:p>
    <w:p w14:paraId="2EAE31C3" w14:textId="77777777" w:rsidR="00565DA1" w:rsidRDefault="00565DA1" w:rsidP="002B67CA">
      <w:pPr>
        <w:jc w:val="center"/>
        <w:rPr>
          <w:sz w:val="28"/>
          <w:szCs w:val="28"/>
          <w:u w:val="single"/>
        </w:rPr>
      </w:pPr>
    </w:p>
    <w:p w14:paraId="4311258A" w14:textId="22F06C48" w:rsidR="00845FB8" w:rsidRDefault="00845FB8" w:rsidP="00845FB8">
      <w:pPr>
        <w:jc w:val="center"/>
        <w:rPr>
          <w:sz w:val="28"/>
          <w:szCs w:val="28"/>
          <w:u w:val="single"/>
        </w:rPr>
      </w:pPr>
      <w:r w:rsidRPr="002B67CA">
        <w:rPr>
          <w:sz w:val="28"/>
          <w:szCs w:val="28"/>
          <w:u w:val="single"/>
        </w:rPr>
        <w:lastRenderedPageBreak/>
        <w:t xml:space="preserve">Year </w:t>
      </w:r>
      <w:r>
        <w:rPr>
          <w:sz w:val="28"/>
          <w:szCs w:val="28"/>
          <w:u w:val="single"/>
        </w:rPr>
        <w:t>9</w:t>
      </w:r>
      <w:r w:rsidRPr="002B67CA">
        <w:rPr>
          <w:sz w:val="28"/>
          <w:szCs w:val="28"/>
          <w:u w:val="single"/>
        </w:rPr>
        <w:t xml:space="preserve"> </w:t>
      </w:r>
      <w:r w:rsidR="003C1C55">
        <w:rPr>
          <w:sz w:val="28"/>
          <w:szCs w:val="28"/>
          <w:u w:val="single"/>
        </w:rPr>
        <w:t>C</w:t>
      </w:r>
      <w:r w:rsidRPr="002B67CA">
        <w:rPr>
          <w:sz w:val="28"/>
          <w:szCs w:val="28"/>
          <w:u w:val="single"/>
        </w:rPr>
        <w:t xml:space="preserve">urriculum </w:t>
      </w:r>
      <w:r w:rsidR="006537F5">
        <w:rPr>
          <w:sz w:val="28"/>
          <w:szCs w:val="28"/>
          <w:u w:val="single"/>
        </w:rPr>
        <w:t>Map</w:t>
      </w:r>
      <w:r w:rsidRPr="002B67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Pr="002B67CA">
        <w:rPr>
          <w:sz w:val="28"/>
          <w:szCs w:val="28"/>
          <w:u w:val="single"/>
        </w:rPr>
        <w:t xml:space="preserve"> French</w:t>
      </w:r>
    </w:p>
    <w:p w14:paraId="468D10D4" w14:textId="4A799FA4" w:rsidR="00845FB8" w:rsidRPr="003605D5" w:rsidRDefault="005D0094" w:rsidP="003605D5">
      <w:pPr>
        <w:rPr>
          <w:sz w:val="24"/>
          <w:szCs w:val="28"/>
        </w:rPr>
      </w:pPr>
      <w:r w:rsidRPr="006537F5">
        <w:rPr>
          <w:sz w:val="24"/>
          <w:szCs w:val="28"/>
        </w:rPr>
        <w:t>Pupils will start GCSE content in order to build the range of language and grammar needed for KS4</w:t>
      </w:r>
      <w:r w:rsidR="006537F5">
        <w:rPr>
          <w:sz w:val="24"/>
          <w:szCs w:val="28"/>
        </w:rPr>
        <w:t xml:space="preserve">. </w:t>
      </w:r>
      <w:r w:rsidR="006537F5" w:rsidRPr="006537F5">
        <w:rPr>
          <w:sz w:val="24"/>
          <w:szCs w:val="28"/>
        </w:rPr>
        <w:t xml:space="preserve">The three pillars of language learning (vocabulary, phonics and grammar) are at the basis of all language lessons as well as the four skills of reading, writing, speaking and listening. </w:t>
      </w:r>
    </w:p>
    <w:tbl>
      <w:tblPr>
        <w:tblStyle w:val="TableGrid"/>
        <w:tblpPr w:leftFromText="180" w:rightFromText="180" w:vertAnchor="page" w:horzAnchor="margin" w:tblpY="2293"/>
        <w:tblW w:w="0" w:type="auto"/>
        <w:tblLook w:val="04A0" w:firstRow="1" w:lastRow="0" w:firstColumn="1" w:lastColumn="0" w:noHBand="0" w:noVBand="1"/>
      </w:tblPr>
      <w:tblGrid>
        <w:gridCol w:w="1252"/>
        <w:gridCol w:w="5973"/>
        <w:gridCol w:w="4819"/>
        <w:gridCol w:w="2146"/>
      </w:tblGrid>
      <w:tr w:rsidR="003605D5" w14:paraId="57ED095E" w14:textId="77777777" w:rsidTr="003605D5">
        <w:tc>
          <w:tcPr>
            <w:tcW w:w="1252" w:type="dxa"/>
          </w:tcPr>
          <w:p w14:paraId="07571A86" w14:textId="77777777" w:rsidR="003605D5" w:rsidRDefault="003605D5" w:rsidP="003605D5"/>
        </w:tc>
        <w:tc>
          <w:tcPr>
            <w:tcW w:w="5973" w:type="dxa"/>
          </w:tcPr>
          <w:p w14:paraId="33A14A0B" w14:textId="77777777" w:rsidR="003605D5" w:rsidRPr="003C1C55" w:rsidRDefault="003605D5" w:rsidP="003605D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Topic</w:t>
            </w:r>
          </w:p>
        </w:tc>
        <w:tc>
          <w:tcPr>
            <w:tcW w:w="4819" w:type="dxa"/>
          </w:tcPr>
          <w:p w14:paraId="4DA246C9" w14:textId="77777777" w:rsidR="003605D5" w:rsidRPr="003C1C55" w:rsidRDefault="003605D5" w:rsidP="003605D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Assessments</w:t>
            </w:r>
          </w:p>
        </w:tc>
        <w:tc>
          <w:tcPr>
            <w:tcW w:w="2146" w:type="dxa"/>
          </w:tcPr>
          <w:p w14:paraId="65826F19" w14:textId="77777777" w:rsidR="003605D5" w:rsidRPr="003C1C55" w:rsidRDefault="003605D5" w:rsidP="003605D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Homework</w:t>
            </w:r>
          </w:p>
        </w:tc>
      </w:tr>
      <w:tr w:rsidR="003605D5" w:rsidRPr="00E23846" w14:paraId="79CF84C5" w14:textId="77777777" w:rsidTr="003605D5">
        <w:tc>
          <w:tcPr>
            <w:tcW w:w="1252" w:type="dxa"/>
          </w:tcPr>
          <w:p w14:paraId="3B8D3B95" w14:textId="77777777" w:rsidR="003605D5" w:rsidRDefault="003605D5" w:rsidP="003605D5">
            <w:r>
              <w:t>Autumn 1</w:t>
            </w:r>
          </w:p>
        </w:tc>
        <w:tc>
          <w:tcPr>
            <w:tcW w:w="5973" w:type="dxa"/>
            <w:vMerge w:val="restart"/>
          </w:tcPr>
          <w:p w14:paraId="34339434" w14:textId="4953CDF0" w:rsidR="003605D5" w:rsidRPr="00E961F5" w:rsidRDefault="003605D5" w:rsidP="003605D5">
            <w:r>
              <w:t>-</w:t>
            </w:r>
            <w:r w:rsidRPr="00E961F5">
              <w:t>Recap of key vocab/tenses from Yr 8</w:t>
            </w:r>
          </w:p>
          <w:p w14:paraId="39C956E6" w14:textId="77777777" w:rsidR="003605D5" w:rsidRDefault="003605D5" w:rsidP="003605D5">
            <w:pPr>
              <w:rPr>
                <w:u w:val="single"/>
              </w:rPr>
            </w:pPr>
            <w:r w:rsidRPr="00EB375D">
              <w:rPr>
                <w:u w:val="single"/>
              </w:rPr>
              <w:t>Health and Wellbeing</w:t>
            </w:r>
          </w:p>
          <w:p w14:paraId="7C177E62" w14:textId="2F104455" w:rsidR="003605D5" w:rsidRDefault="003605D5" w:rsidP="003605D5">
            <w:r>
              <w:t>-Food from other countries</w:t>
            </w:r>
          </w:p>
          <w:p w14:paraId="2C5864B9" w14:textId="1E1A4A0C" w:rsidR="003605D5" w:rsidRDefault="003605D5" w:rsidP="003605D5">
            <w:r>
              <w:t>-Talking about mealtimes &amp; food preferences</w:t>
            </w:r>
          </w:p>
          <w:p w14:paraId="561CCF11" w14:textId="719767AD" w:rsidR="003605D5" w:rsidRDefault="003605D5" w:rsidP="003605D5">
            <w:r>
              <w:t>-Talking about good mental health and giving advice</w:t>
            </w:r>
          </w:p>
          <w:p w14:paraId="2A40B26B" w14:textId="58715653" w:rsidR="003605D5" w:rsidRDefault="003605D5" w:rsidP="003605D5">
            <w:r>
              <w:t>-Illness, injuries and a trip to the doctors</w:t>
            </w:r>
          </w:p>
          <w:p w14:paraId="0F097449" w14:textId="0F099F5F" w:rsidR="003605D5" w:rsidRDefault="003605D5" w:rsidP="003605D5">
            <w:r>
              <w:t>-Lifestyle changes</w:t>
            </w:r>
          </w:p>
          <w:p w14:paraId="78BEDDF2" w14:textId="7F33C498" w:rsidR="003605D5" w:rsidRDefault="003605D5" w:rsidP="003605D5">
            <w:r>
              <w:t>-Patterns of different tenses</w:t>
            </w:r>
          </w:p>
          <w:p w14:paraId="4D558D6A" w14:textId="0009E732" w:rsidR="003605D5" w:rsidRPr="00EB375D" w:rsidRDefault="003605D5" w:rsidP="003605D5">
            <w:r>
              <w:t>-Food tasting</w:t>
            </w:r>
          </w:p>
        </w:tc>
        <w:tc>
          <w:tcPr>
            <w:tcW w:w="4819" w:type="dxa"/>
            <w:vMerge w:val="restart"/>
          </w:tcPr>
          <w:p w14:paraId="661F0920" w14:textId="77777777" w:rsidR="003605D5" w:rsidRPr="00D65AE4" w:rsidRDefault="003605D5" w:rsidP="003605D5">
            <w:r>
              <w:t>Regular vocabulary tests</w:t>
            </w:r>
          </w:p>
        </w:tc>
        <w:tc>
          <w:tcPr>
            <w:tcW w:w="2146" w:type="dxa"/>
            <w:vMerge w:val="restart"/>
          </w:tcPr>
          <w:p w14:paraId="4FAE06DC" w14:textId="77777777" w:rsidR="003605D5" w:rsidRDefault="003605D5" w:rsidP="003605D5">
            <w:r w:rsidRPr="00E23846">
              <w:t xml:space="preserve">Homework </w:t>
            </w:r>
            <w:r>
              <w:t>is</w:t>
            </w:r>
            <w:r w:rsidRPr="00E23846">
              <w:t xml:space="preserve"> set on a</w:t>
            </w:r>
            <w:r>
              <w:t xml:space="preserve"> weekly or fortnightly basis on Google Classroom. It will be a range of vocabulary learning through </w:t>
            </w:r>
            <w:proofErr w:type="spellStart"/>
            <w:r>
              <w:t>quizlet</w:t>
            </w:r>
            <w:proofErr w:type="spellEnd"/>
            <w:r>
              <w:t>/</w:t>
            </w:r>
            <w:proofErr w:type="spellStart"/>
            <w:r>
              <w:t>duolingo</w:t>
            </w:r>
            <w:proofErr w:type="spellEnd"/>
            <w:r>
              <w:t xml:space="preserve">/ </w:t>
            </w:r>
            <w:proofErr w:type="spellStart"/>
            <w:r>
              <w:t>linguascope</w:t>
            </w:r>
            <w:proofErr w:type="spellEnd"/>
            <w:r>
              <w:t xml:space="preserve"> / </w:t>
            </w:r>
            <w:proofErr w:type="spellStart"/>
            <w:r>
              <w:t>wordwall</w:t>
            </w:r>
            <w:proofErr w:type="spellEnd"/>
            <w:r>
              <w:t xml:space="preserve"> / google quizzes and other tasks to improve reading, writing, listening or speaking skills. Pupils will be given a homework booklet for some units.</w:t>
            </w:r>
          </w:p>
          <w:p w14:paraId="624A17E3" w14:textId="77777777" w:rsidR="003605D5" w:rsidRDefault="003605D5" w:rsidP="003605D5"/>
          <w:p w14:paraId="4F8343DE" w14:textId="77777777" w:rsidR="003605D5" w:rsidRPr="00E23846" w:rsidRDefault="003605D5" w:rsidP="003605D5">
            <w:r>
              <w:t>Optional: Duolingo</w:t>
            </w:r>
          </w:p>
        </w:tc>
      </w:tr>
      <w:tr w:rsidR="003605D5" w14:paraId="6846DFB3" w14:textId="77777777" w:rsidTr="003605D5">
        <w:tc>
          <w:tcPr>
            <w:tcW w:w="1252" w:type="dxa"/>
          </w:tcPr>
          <w:p w14:paraId="292573B4" w14:textId="77777777" w:rsidR="003605D5" w:rsidRDefault="003605D5" w:rsidP="003605D5">
            <w:r>
              <w:t>Autumn 2</w:t>
            </w:r>
          </w:p>
          <w:p w14:paraId="1CD476DE" w14:textId="77777777" w:rsidR="003605D5" w:rsidRDefault="003605D5" w:rsidP="003605D5"/>
        </w:tc>
        <w:tc>
          <w:tcPr>
            <w:tcW w:w="5973" w:type="dxa"/>
            <w:vMerge/>
          </w:tcPr>
          <w:p w14:paraId="1DE0D826" w14:textId="77777777" w:rsidR="003605D5" w:rsidRDefault="003605D5" w:rsidP="003605D5"/>
        </w:tc>
        <w:tc>
          <w:tcPr>
            <w:tcW w:w="4819" w:type="dxa"/>
            <w:vMerge/>
          </w:tcPr>
          <w:p w14:paraId="55D0F7CE" w14:textId="77777777" w:rsidR="003605D5" w:rsidRDefault="003605D5" w:rsidP="003605D5"/>
        </w:tc>
        <w:tc>
          <w:tcPr>
            <w:tcW w:w="2146" w:type="dxa"/>
            <w:vMerge/>
          </w:tcPr>
          <w:p w14:paraId="4CBF770C" w14:textId="77777777" w:rsidR="003605D5" w:rsidRDefault="003605D5" w:rsidP="003605D5"/>
        </w:tc>
      </w:tr>
      <w:tr w:rsidR="003605D5" w14:paraId="7C6D0835" w14:textId="77777777" w:rsidTr="003605D5">
        <w:trPr>
          <w:trHeight w:val="1044"/>
        </w:trPr>
        <w:tc>
          <w:tcPr>
            <w:tcW w:w="1252" w:type="dxa"/>
          </w:tcPr>
          <w:p w14:paraId="0200B5CA" w14:textId="77777777" w:rsidR="003605D5" w:rsidRDefault="003605D5" w:rsidP="003605D5">
            <w:r>
              <w:t>Spring 1</w:t>
            </w:r>
          </w:p>
        </w:tc>
        <w:tc>
          <w:tcPr>
            <w:tcW w:w="5973" w:type="dxa"/>
            <w:vMerge w:val="restart"/>
          </w:tcPr>
          <w:p w14:paraId="704ABF1A" w14:textId="77777777" w:rsidR="003605D5" w:rsidRDefault="003605D5" w:rsidP="003605D5">
            <w:pPr>
              <w:rPr>
                <w:u w:val="single"/>
              </w:rPr>
            </w:pPr>
            <w:r w:rsidRPr="005D0094">
              <w:rPr>
                <w:u w:val="single"/>
              </w:rPr>
              <w:t>Holidays</w:t>
            </w:r>
          </w:p>
          <w:p w14:paraId="7E92358A" w14:textId="35253BFC" w:rsidR="003605D5" w:rsidRPr="009C42AA" w:rsidRDefault="003605D5" w:rsidP="003605D5">
            <w:r>
              <w:t>-</w:t>
            </w:r>
            <w:r w:rsidRPr="009C42AA">
              <w:t>Reasons for going on holidays</w:t>
            </w:r>
          </w:p>
          <w:p w14:paraId="4A1CF208" w14:textId="707B0F75" w:rsidR="003605D5" w:rsidRDefault="003605D5" w:rsidP="003605D5">
            <w:r>
              <w:t>-Ideal holidays and the conditional tense</w:t>
            </w:r>
          </w:p>
          <w:p w14:paraId="537E0355" w14:textId="54BA5332" w:rsidR="003605D5" w:rsidRDefault="003605D5" w:rsidP="003605D5">
            <w:r>
              <w:t>-Focus on Corsica and what activities you can do on -holidays</w:t>
            </w:r>
          </w:p>
          <w:p w14:paraId="2452B955" w14:textId="0B1689B9" w:rsidR="003605D5" w:rsidRDefault="003605D5" w:rsidP="003605D5">
            <w:r>
              <w:t>-Festivals in different French speaking countries</w:t>
            </w:r>
          </w:p>
          <w:p w14:paraId="149CC979" w14:textId="7AAE288A" w:rsidR="003605D5" w:rsidRDefault="003605D5" w:rsidP="003605D5">
            <w:r>
              <w:t>-Past tenses</w:t>
            </w:r>
          </w:p>
          <w:p w14:paraId="5DE9E765" w14:textId="06562807" w:rsidR="003605D5" w:rsidRDefault="003605D5" w:rsidP="003605D5">
            <w:r>
              <w:t>-Booking Holiday accommodation and giving opinions</w:t>
            </w:r>
          </w:p>
          <w:p w14:paraId="715EEF9F" w14:textId="324A4B9E" w:rsidR="003605D5" w:rsidRPr="009C42AA" w:rsidRDefault="003605D5" w:rsidP="003605D5">
            <w:r>
              <w:t>-Future holidays and future tenses</w:t>
            </w:r>
          </w:p>
        </w:tc>
        <w:tc>
          <w:tcPr>
            <w:tcW w:w="4819" w:type="dxa"/>
            <w:vMerge w:val="restart"/>
          </w:tcPr>
          <w:p w14:paraId="621B901C" w14:textId="77777777" w:rsidR="003605D5" w:rsidRDefault="003605D5" w:rsidP="003605D5">
            <w:r>
              <w:t>Regular vocabulary tests</w:t>
            </w:r>
          </w:p>
          <w:p w14:paraId="56746AFF" w14:textId="77777777" w:rsidR="003605D5" w:rsidRDefault="003605D5" w:rsidP="003605D5"/>
          <w:p w14:paraId="4B3996E5" w14:textId="77777777" w:rsidR="003605D5" w:rsidRDefault="003605D5" w:rsidP="003605D5">
            <w:r>
              <w:t>Check on learning of Holidays work – speaking/writing</w:t>
            </w:r>
          </w:p>
        </w:tc>
        <w:tc>
          <w:tcPr>
            <w:tcW w:w="2146" w:type="dxa"/>
            <w:vMerge/>
          </w:tcPr>
          <w:p w14:paraId="7B5EBC5C" w14:textId="77777777" w:rsidR="003605D5" w:rsidRDefault="003605D5" w:rsidP="003605D5"/>
        </w:tc>
      </w:tr>
      <w:tr w:rsidR="003605D5" w14:paraId="4F0C6BF9" w14:textId="77777777" w:rsidTr="003605D5">
        <w:tc>
          <w:tcPr>
            <w:tcW w:w="1252" w:type="dxa"/>
          </w:tcPr>
          <w:p w14:paraId="7DE0E3F1" w14:textId="77777777" w:rsidR="003605D5" w:rsidRDefault="003605D5" w:rsidP="003605D5">
            <w:r>
              <w:t>Spring 2</w:t>
            </w:r>
          </w:p>
        </w:tc>
        <w:tc>
          <w:tcPr>
            <w:tcW w:w="5973" w:type="dxa"/>
            <w:vMerge/>
          </w:tcPr>
          <w:p w14:paraId="37959D25" w14:textId="77777777" w:rsidR="003605D5" w:rsidRPr="00845FB8" w:rsidRDefault="003605D5" w:rsidP="003605D5">
            <w:pPr>
              <w:rPr>
                <w:u w:val="single"/>
              </w:rPr>
            </w:pPr>
          </w:p>
        </w:tc>
        <w:tc>
          <w:tcPr>
            <w:tcW w:w="4819" w:type="dxa"/>
            <w:vMerge/>
          </w:tcPr>
          <w:p w14:paraId="01BA7361" w14:textId="77777777" w:rsidR="003605D5" w:rsidRDefault="003605D5" w:rsidP="003605D5"/>
        </w:tc>
        <w:tc>
          <w:tcPr>
            <w:tcW w:w="2146" w:type="dxa"/>
            <w:vMerge/>
          </w:tcPr>
          <w:p w14:paraId="68E90908" w14:textId="77777777" w:rsidR="003605D5" w:rsidRDefault="003605D5" w:rsidP="003605D5"/>
        </w:tc>
      </w:tr>
      <w:tr w:rsidR="003605D5" w14:paraId="71383D6D" w14:textId="77777777" w:rsidTr="003605D5">
        <w:tc>
          <w:tcPr>
            <w:tcW w:w="1252" w:type="dxa"/>
          </w:tcPr>
          <w:p w14:paraId="2A9707CD" w14:textId="77777777" w:rsidR="003605D5" w:rsidRDefault="003605D5" w:rsidP="003605D5">
            <w:r>
              <w:t>Summer 1</w:t>
            </w:r>
          </w:p>
        </w:tc>
        <w:tc>
          <w:tcPr>
            <w:tcW w:w="5973" w:type="dxa"/>
            <w:vMerge w:val="restart"/>
          </w:tcPr>
          <w:p w14:paraId="7F12FCDD" w14:textId="77777777" w:rsidR="003605D5" w:rsidRDefault="003605D5" w:rsidP="003605D5">
            <w:pPr>
              <w:rPr>
                <w:u w:val="single"/>
              </w:rPr>
            </w:pPr>
            <w:r w:rsidRPr="00830F9B">
              <w:rPr>
                <w:u w:val="single"/>
              </w:rPr>
              <w:t>My local Area</w:t>
            </w:r>
          </w:p>
          <w:p w14:paraId="167BAFBC" w14:textId="2427A3EE" w:rsidR="003605D5" w:rsidRDefault="003605D5" w:rsidP="003605D5">
            <w:r>
              <w:t>-Describing accommodation</w:t>
            </w:r>
          </w:p>
          <w:p w14:paraId="2211861B" w14:textId="1FC8B1F0" w:rsidR="003605D5" w:rsidRDefault="003605D5" w:rsidP="003605D5">
            <w:r>
              <w:t xml:space="preserve">-Describing where you live. (Focus on Alger, Rouen and Montreal) </w:t>
            </w:r>
          </w:p>
          <w:p w14:paraId="1552863D" w14:textId="715EFACF" w:rsidR="003605D5" w:rsidRDefault="003605D5" w:rsidP="003605D5">
            <w:r>
              <w:t xml:space="preserve">-Directions </w:t>
            </w:r>
          </w:p>
          <w:p w14:paraId="19F49021" w14:textId="63C8C0FF" w:rsidR="003605D5" w:rsidRDefault="003605D5" w:rsidP="003605D5">
            <w:r>
              <w:t>-Shopping for clothes</w:t>
            </w:r>
          </w:p>
          <w:p w14:paraId="6F99B98B" w14:textId="47A39A7D" w:rsidR="003605D5" w:rsidRDefault="003605D5" w:rsidP="003605D5">
            <w:r>
              <w:t>-Describing your ideal home</w:t>
            </w:r>
          </w:p>
          <w:p w14:paraId="77700C2B" w14:textId="77777777" w:rsidR="003605D5" w:rsidRPr="00830F9B" w:rsidRDefault="003605D5" w:rsidP="003605D5"/>
        </w:tc>
        <w:tc>
          <w:tcPr>
            <w:tcW w:w="4819" w:type="dxa"/>
            <w:vMerge w:val="restart"/>
          </w:tcPr>
          <w:p w14:paraId="208FC56F" w14:textId="77777777" w:rsidR="003605D5" w:rsidRDefault="003605D5" w:rsidP="003605D5">
            <w:r>
              <w:t>Regular vocabulary tests</w:t>
            </w:r>
          </w:p>
          <w:p w14:paraId="4695F7E2" w14:textId="77777777" w:rsidR="003605D5" w:rsidRDefault="003605D5" w:rsidP="003605D5"/>
          <w:p w14:paraId="02537AAA" w14:textId="77777777" w:rsidR="003605D5" w:rsidRDefault="003605D5" w:rsidP="003605D5"/>
          <w:p w14:paraId="57956BE7" w14:textId="77777777" w:rsidR="003605D5" w:rsidRDefault="003605D5" w:rsidP="003605D5"/>
          <w:p w14:paraId="1A5953D7" w14:textId="77777777" w:rsidR="003605D5" w:rsidRDefault="003605D5" w:rsidP="003605D5"/>
          <w:p w14:paraId="6FF21E31" w14:textId="77777777" w:rsidR="003605D5" w:rsidRDefault="003605D5" w:rsidP="003605D5"/>
          <w:p w14:paraId="367D3BC2" w14:textId="77777777" w:rsidR="003605D5" w:rsidRDefault="003605D5" w:rsidP="003605D5"/>
          <w:p w14:paraId="7D6A41FD" w14:textId="77777777" w:rsidR="003605D5" w:rsidRDefault="003605D5" w:rsidP="003605D5">
            <w:r>
              <w:t xml:space="preserve">End of year assessment </w:t>
            </w:r>
          </w:p>
        </w:tc>
        <w:tc>
          <w:tcPr>
            <w:tcW w:w="2146" w:type="dxa"/>
            <w:vMerge/>
          </w:tcPr>
          <w:p w14:paraId="70726FCF" w14:textId="77777777" w:rsidR="003605D5" w:rsidRDefault="003605D5" w:rsidP="003605D5"/>
        </w:tc>
      </w:tr>
      <w:tr w:rsidR="003605D5" w14:paraId="0692819E" w14:textId="77777777" w:rsidTr="003605D5">
        <w:tc>
          <w:tcPr>
            <w:tcW w:w="1252" w:type="dxa"/>
          </w:tcPr>
          <w:p w14:paraId="159967BA" w14:textId="77777777" w:rsidR="003605D5" w:rsidRDefault="003605D5" w:rsidP="003605D5">
            <w:r>
              <w:t>Summer 2</w:t>
            </w:r>
          </w:p>
        </w:tc>
        <w:tc>
          <w:tcPr>
            <w:tcW w:w="5973" w:type="dxa"/>
            <w:vMerge/>
          </w:tcPr>
          <w:p w14:paraId="392CF80D" w14:textId="77777777" w:rsidR="003605D5" w:rsidRDefault="003605D5" w:rsidP="003605D5"/>
        </w:tc>
        <w:tc>
          <w:tcPr>
            <w:tcW w:w="4819" w:type="dxa"/>
            <w:vMerge/>
          </w:tcPr>
          <w:p w14:paraId="0D34EE61" w14:textId="77777777" w:rsidR="003605D5" w:rsidRDefault="003605D5" w:rsidP="003605D5"/>
        </w:tc>
        <w:tc>
          <w:tcPr>
            <w:tcW w:w="2146" w:type="dxa"/>
            <w:vMerge/>
          </w:tcPr>
          <w:p w14:paraId="42A9C90B" w14:textId="77777777" w:rsidR="003605D5" w:rsidRDefault="003605D5" w:rsidP="003605D5"/>
        </w:tc>
      </w:tr>
    </w:tbl>
    <w:p w14:paraId="48906321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03C9F5BC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699571D5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2A95B1CB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638B8CFF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370C728F" w14:textId="2D0AAE62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0DD09F3A" w14:textId="17791B56" w:rsidR="00565DA1" w:rsidRDefault="00565DA1" w:rsidP="007B304E">
      <w:pPr>
        <w:jc w:val="center"/>
        <w:rPr>
          <w:sz w:val="28"/>
          <w:szCs w:val="28"/>
          <w:u w:val="single"/>
        </w:rPr>
      </w:pPr>
    </w:p>
    <w:p w14:paraId="1C1A6C9D" w14:textId="3CC5899E" w:rsidR="00565DA1" w:rsidRDefault="00565DA1" w:rsidP="007B304E">
      <w:pPr>
        <w:jc w:val="center"/>
        <w:rPr>
          <w:sz w:val="28"/>
          <w:szCs w:val="28"/>
          <w:u w:val="single"/>
        </w:rPr>
      </w:pPr>
    </w:p>
    <w:p w14:paraId="013D504A" w14:textId="283DCADA" w:rsidR="00565DA1" w:rsidRDefault="00565DA1" w:rsidP="007B304E">
      <w:pPr>
        <w:jc w:val="center"/>
        <w:rPr>
          <w:sz w:val="28"/>
          <w:szCs w:val="28"/>
          <w:u w:val="single"/>
        </w:rPr>
      </w:pPr>
    </w:p>
    <w:p w14:paraId="659BC7DD" w14:textId="244F573F" w:rsidR="00565DA1" w:rsidRDefault="00565DA1" w:rsidP="007B304E">
      <w:pPr>
        <w:jc w:val="center"/>
        <w:rPr>
          <w:sz w:val="28"/>
          <w:szCs w:val="28"/>
          <w:u w:val="single"/>
        </w:rPr>
      </w:pPr>
    </w:p>
    <w:p w14:paraId="30C52BAF" w14:textId="02859E21" w:rsidR="00B841C6" w:rsidRDefault="00B841C6" w:rsidP="006537F5">
      <w:pPr>
        <w:rPr>
          <w:sz w:val="28"/>
          <w:szCs w:val="28"/>
          <w:u w:val="single"/>
        </w:rPr>
      </w:pPr>
    </w:p>
    <w:p w14:paraId="5B0FF7C2" w14:textId="77777777" w:rsidR="00656E0F" w:rsidRDefault="00656E0F" w:rsidP="006537F5">
      <w:pPr>
        <w:rPr>
          <w:sz w:val="28"/>
          <w:szCs w:val="28"/>
          <w:u w:val="single"/>
        </w:rPr>
      </w:pPr>
    </w:p>
    <w:p w14:paraId="3186CE08" w14:textId="6A6A7E55" w:rsidR="00B841C6" w:rsidRDefault="00B841C6" w:rsidP="006537F5">
      <w:pPr>
        <w:rPr>
          <w:sz w:val="28"/>
          <w:szCs w:val="28"/>
          <w:u w:val="single"/>
        </w:rPr>
      </w:pPr>
    </w:p>
    <w:p w14:paraId="127D6351" w14:textId="6F57C522" w:rsidR="00895026" w:rsidRDefault="00895026" w:rsidP="006537F5">
      <w:pPr>
        <w:rPr>
          <w:sz w:val="28"/>
          <w:szCs w:val="28"/>
          <w:u w:val="single"/>
        </w:rPr>
      </w:pPr>
    </w:p>
    <w:p w14:paraId="153297B9" w14:textId="50F35D1D" w:rsidR="00895026" w:rsidRDefault="00895026" w:rsidP="006537F5">
      <w:pPr>
        <w:rPr>
          <w:sz w:val="28"/>
          <w:szCs w:val="28"/>
          <w:u w:val="single"/>
        </w:rPr>
      </w:pPr>
    </w:p>
    <w:p w14:paraId="2347F143" w14:textId="19FF5502" w:rsidR="00895026" w:rsidRDefault="00895026" w:rsidP="006537F5">
      <w:pPr>
        <w:rPr>
          <w:sz w:val="28"/>
          <w:szCs w:val="28"/>
          <w:u w:val="single"/>
        </w:rPr>
      </w:pPr>
    </w:p>
    <w:p w14:paraId="736CF402" w14:textId="77777777" w:rsidR="00895026" w:rsidRDefault="00895026" w:rsidP="006537F5">
      <w:pPr>
        <w:rPr>
          <w:sz w:val="28"/>
          <w:szCs w:val="28"/>
          <w:u w:val="single"/>
        </w:rPr>
      </w:pPr>
    </w:p>
    <w:p w14:paraId="52844BFB" w14:textId="4E9571BE" w:rsidR="007B304E" w:rsidRDefault="007B304E" w:rsidP="00895026">
      <w:pPr>
        <w:jc w:val="center"/>
        <w:rPr>
          <w:sz w:val="28"/>
          <w:szCs w:val="28"/>
          <w:u w:val="single"/>
        </w:rPr>
      </w:pPr>
      <w:r w:rsidRPr="002B67CA">
        <w:rPr>
          <w:sz w:val="28"/>
          <w:szCs w:val="28"/>
          <w:u w:val="single"/>
        </w:rPr>
        <w:lastRenderedPageBreak/>
        <w:t xml:space="preserve">Year </w:t>
      </w:r>
      <w:r>
        <w:rPr>
          <w:sz w:val="28"/>
          <w:szCs w:val="28"/>
          <w:u w:val="single"/>
        </w:rPr>
        <w:t>10</w:t>
      </w:r>
      <w:r w:rsidRPr="002B67CA">
        <w:rPr>
          <w:sz w:val="28"/>
          <w:szCs w:val="28"/>
          <w:u w:val="single"/>
        </w:rPr>
        <w:t xml:space="preserve"> </w:t>
      </w:r>
      <w:r w:rsidR="003164E7">
        <w:rPr>
          <w:sz w:val="28"/>
          <w:szCs w:val="28"/>
          <w:u w:val="single"/>
        </w:rPr>
        <w:t xml:space="preserve"> </w:t>
      </w:r>
      <w:r w:rsidR="003C1C55">
        <w:rPr>
          <w:sz w:val="28"/>
          <w:szCs w:val="28"/>
          <w:u w:val="single"/>
        </w:rPr>
        <w:t>C</w:t>
      </w:r>
      <w:r w:rsidRPr="002B67CA">
        <w:rPr>
          <w:sz w:val="28"/>
          <w:szCs w:val="28"/>
          <w:u w:val="single"/>
        </w:rPr>
        <w:t xml:space="preserve">urriculum </w:t>
      </w:r>
      <w:r w:rsidR="003164E7">
        <w:rPr>
          <w:sz w:val="28"/>
          <w:szCs w:val="28"/>
          <w:u w:val="single"/>
        </w:rPr>
        <w:t>Map</w:t>
      </w:r>
      <w:r w:rsidRPr="002B67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Pr="002B67CA">
        <w:rPr>
          <w:sz w:val="28"/>
          <w:szCs w:val="28"/>
          <w:u w:val="single"/>
        </w:rPr>
        <w:t xml:space="preserve"> French</w:t>
      </w:r>
    </w:p>
    <w:p w14:paraId="7F92CE0C" w14:textId="6F54D6D2" w:rsidR="00D04D46" w:rsidRPr="00D04D46" w:rsidRDefault="005D0094" w:rsidP="00D04D4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GCSE </w:t>
      </w:r>
      <w:r w:rsidR="00565DA1">
        <w:rPr>
          <w:sz w:val="28"/>
          <w:szCs w:val="28"/>
          <w:u w:val="single"/>
        </w:rPr>
        <w:t>Edexcel</w:t>
      </w:r>
      <w:r>
        <w:rPr>
          <w:sz w:val="28"/>
          <w:szCs w:val="28"/>
          <w:u w:val="single"/>
        </w:rPr>
        <w:t xml:space="preserve"> </w:t>
      </w:r>
      <w:r w:rsidR="00565DA1">
        <w:rPr>
          <w:sz w:val="28"/>
          <w:szCs w:val="28"/>
          <w:u w:val="single"/>
        </w:rPr>
        <w:t xml:space="preserve"> </w:t>
      </w:r>
      <w:hyperlink r:id="rId8" w:history="1">
        <w:r w:rsidR="00D04D46" w:rsidRPr="00D04D46">
          <w:rPr>
            <w:rStyle w:val="Hyperlink"/>
            <w:sz w:val="20"/>
            <w:szCs w:val="28"/>
          </w:rPr>
          <w:t>https://qualifications.pearson.com/en/qualifications/edexcel-gcses/french-2024.html</w:t>
        </w:r>
      </w:hyperlink>
    </w:p>
    <w:p w14:paraId="37A0470D" w14:textId="4F64A83F" w:rsidR="003C1C55" w:rsidRDefault="005265C6" w:rsidP="007B304E">
      <w:pPr>
        <w:jc w:val="center"/>
        <w:rPr>
          <w:sz w:val="28"/>
          <w:szCs w:val="28"/>
          <w:u w:val="single"/>
        </w:rPr>
      </w:pPr>
      <w:r w:rsidRPr="005265C6">
        <w:rPr>
          <w:b/>
          <w:bCs/>
          <w:i/>
          <w:iCs/>
        </w:rPr>
        <w:t xml:space="preserve">Each lesson will build on confidence </w:t>
      </w:r>
      <w:r w:rsidR="007C16D5">
        <w:rPr>
          <w:b/>
          <w:bCs/>
          <w:i/>
          <w:iCs/>
        </w:rPr>
        <w:t>to</w:t>
      </w:r>
      <w:r w:rsidRPr="005265C6">
        <w:rPr>
          <w:b/>
          <w:bCs/>
          <w:i/>
          <w:iCs/>
        </w:rPr>
        <w:t xml:space="preserve"> us</w:t>
      </w:r>
      <w:r w:rsidR="007C16D5">
        <w:rPr>
          <w:b/>
          <w:bCs/>
          <w:i/>
          <w:iCs/>
        </w:rPr>
        <w:t>e</w:t>
      </w:r>
      <w:r w:rsidRPr="005265C6">
        <w:rPr>
          <w:b/>
          <w:bCs/>
          <w:i/>
          <w:iCs/>
        </w:rPr>
        <w:t xml:space="preserve"> and understand</w:t>
      </w:r>
      <w:r w:rsidR="007C16D5">
        <w:rPr>
          <w:b/>
          <w:bCs/>
          <w:i/>
          <w:iCs/>
        </w:rPr>
        <w:t>: a variety of</w:t>
      </w:r>
      <w:r w:rsidRPr="005265C6">
        <w:rPr>
          <w:b/>
          <w:bCs/>
          <w:i/>
          <w:iCs/>
        </w:rPr>
        <w:t xml:space="preserve"> opinions, extended reasons for opinions, higher level structures, idioms</w:t>
      </w:r>
      <w:r w:rsidR="003164E7">
        <w:rPr>
          <w:b/>
          <w:bCs/>
          <w:i/>
          <w:iCs/>
        </w:rPr>
        <w:t>, phonics</w:t>
      </w:r>
      <w:r w:rsidRPr="005265C6">
        <w:rPr>
          <w:b/>
          <w:bCs/>
          <w:i/>
          <w:iCs/>
        </w:rPr>
        <w:t xml:space="preserve"> and a range of tenses.</w:t>
      </w:r>
      <w:r w:rsidR="003164E7">
        <w:rPr>
          <w:b/>
          <w:bCs/>
          <w:i/>
          <w:iCs/>
        </w:rPr>
        <w:t xml:space="preserve"> </w:t>
      </w:r>
      <w:r w:rsidR="003164E7" w:rsidRPr="003164E7">
        <w:rPr>
          <w:b/>
          <w:i/>
          <w:sz w:val="20"/>
          <w:szCs w:val="28"/>
        </w:rPr>
        <w:t>The three pillars of language learning (vocabulary, phonics and grammar) are at the basis of all language lessons as well as the four skills of reading, writing, speaking and listening.</w:t>
      </w:r>
    </w:p>
    <w:tbl>
      <w:tblPr>
        <w:tblStyle w:val="TableGrid"/>
        <w:tblpPr w:leftFromText="180" w:rightFromText="180" w:vertAnchor="page" w:horzAnchor="margin" w:tblpXSpec="center" w:tblpY="2718"/>
        <w:tblW w:w="0" w:type="auto"/>
        <w:tblLook w:val="04A0" w:firstRow="1" w:lastRow="0" w:firstColumn="1" w:lastColumn="0" w:noHBand="0" w:noVBand="1"/>
      </w:tblPr>
      <w:tblGrid>
        <w:gridCol w:w="1271"/>
        <w:gridCol w:w="7088"/>
        <w:gridCol w:w="2551"/>
        <w:gridCol w:w="3130"/>
      </w:tblGrid>
      <w:tr w:rsidR="00656E0F" w14:paraId="41D91A10" w14:textId="77777777" w:rsidTr="00792B3B">
        <w:tc>
          <w:tcPr>
            <w:tcW w:w="1271" w:type="dxa"/>
          </w:tcPr>
          <w:p w14:paraId="7BB99D82" w14:textId="77777777" w:rsidR="00656E0F" w:rsidRDefault="00656E0F" w:rsidP="003C1C55"/>
        </w:tc>
        <w:tc>
          <w:tcPr>
            <w:tcW w:w="7088" w:type="dxa"/>
          </w:tcPr>
          <w:p w14:paraId="151237E4" w14:textId="77777777" w:rsidR="00656E0F" w:rsidRDefault="00656E0F" w:rsidP="003C1C5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Topic</w:t>
            </w:r>
          </w:p>
          <w:p w14:paraId="1ADC840F" w14:textId="19F6DCFB" w:rsidR="00656E0F" w:rsidRPr="005265C6" w:rsidRDefault="00656E0F" w:rsidP="003C1C5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1" w:type="dxa"/>
          </w:tcPr>
          <w:p w14:paraId="18C2E26F" w14:textId="77777777" w:rsidR="00656E0F" w:rsidRPr="003C1C55" w:rsidRDefault="00656E0F" w:rsidP="003C1C5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Assessments</w:t>
            </w:r>
          </w:p>
        </w:tc>
        <w:tc>
          <w:tcPr>
            <w:tcW w:w="3130" w:type="dxa"/>
          </w:tcPr>
          <w:p w14:paraId="3EAB0484" w14:textId="77777777" w:rsidR="00656E0F" w:rsidRPr="003C1C55" w:rsidRDefault="00656E0F" w:rsidP="003C1C55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Homework</w:t>
            </w:r>
          </w:p>
        </w:tc>
      </w:tr>
      <w:tr w:rsidR="00656E0F" w:rsidRPr="00E23846" w14:paraId="249A2757" w14:textId="77777777" w:rsidTr="00792B3B">
        <w:tc>
          <w:tcPr>
            <w:tcW w:w="1271" w:type="dxa"/>
          </w:tcPr>
          <w:p w14:paraId="40C9B70C" w14:textId="77777777" w:rsidR="00656E0F" w:rsidRDefault="00656E0F" w:rsidP="003C1C55">
            <w:r>
              <w:t>Autumn 1</w:t>
            </w:r>
          </w:p>
        </w:tc>
        <w:tc>
          <w:tcPr>
            <w:tcW w:w="7088" w:type="dxa"/>
            <w:vMerge w:val="restart"/>
          </w:tcPr>
          <w:p w14:paraId="4EEF176D" w14:textId="4B30D660" w:rsidR="003164E7" w:rsidRPr="0037745E" w:rsidRDefault="003164E7" w:rsidP="003C1C55">
            <w:pPr>
              <w:rPr>
                <w:u w:val="single"/>
              </w:rPr>
            </w:pPr>
            <w:r w:rsidRPr="0037745E">
              <w:rPr>
                <w:u w:val="single"/>
              </w:rPr>
              <w:t>Friends an</w:t>
            </w:r>
            <w:r w:rsidR="0037745E" w:rsidRPr="0037745E">
              <w:rPr>
                <w:u w:val="single"/>
              </w:rPr>
              <w:t>d</w:t>
            </w:r>
            <w:r w:rsidRPr="0037745E">
              <w:rPr>
                <w:u w:val="single"/>
              </w:rPr>
              <w:t xml:space="preserve"> family</w:t>
            </w:r>
            <w:r w:rsidR="007B1537">
              <w:rPr>
                <w:u w:val="single"/>
              </w:rPr>
              <w:t xml:space="preserve"> (</w:t>
            </w:r>
            <w:r w:rsidR="00A3581F">
              <w:rPr>
                <w:u w:val="single"/>
              </w:rPr>
              <w:t xml:space="preserve">Theme: </w:t>
            </w:r>
            <w:r w:rsidR="007B1537">
              <w:rPr>
                <w:u w:val="single"/>
              </w:rPr>
              <w:t>My Personal World)</w:t>
            </w:r>
          </w:p>
          <w:p w14:paraId="54581903" w14:textId="391BC86C" w:rsidR="00656E0F" w:rsidRDefault="00656E0F" w:rsidP="003C1C55">
            <w:r>
              <w:t>-</w:t>
            </w:r>
            <w:r w:rsidR="0037745E">
              <w:t>Talking about your identity</w:t>
            </w:r>
            <w:r>
              <w:t xml:space="preserve"> </w:t>
            </w:r>
          </w:p>
          <w:p w14:paraId="61BEE2FE" w14:textId="30174D61" w:rsidR="00656E0F" w:rsidRDefault="0014302E" w:rsidP="003C1C55">
            <w:r>
              <w:t>-Describing people and how to describe a photo</w:t>
            </w:r>
          </w:p>
          <w:p w14:paraId="70DD3E08" w14:textId="72AD0D0C" w:rsidR="00656E0F" w:rsidRDefault="00656E0F" w:rsidP="003C1C55">
            <w:r>
              <w:t>-</w:t>
            </w:r>
            <w:r w:rsidR="0014302E">
              <w:t xml:space="preserve"> Talking about your weekend routine</w:t>
            </w:r>
          </w:p>
          <w:p w14:paraId="583C883C" w14:textId="23D96402" w:rsidR="00656E0F" w:rsidRDefault="00656E0F" w:rsidP="003C1C55">
            <w:r>
              <w:t>-</w:t>
            </w:r>
            <w:r w:rsidR="0014302E">
              <w:t xml:space="preserve"> Friends and friendships</w:t>
            </w:r>
          </w:p>
          <w:p w14:paraId="40043470" w14:textId="7CF6873B" w:rsidR="00656E0F" w:rsidRDefault="00656E0F" w:rsidP="003C1C55">
            <w:r>
              <w:t>-</w:t>
            </w:r>
            <w:r w:rsidR="00792B3B">
              <w:t xml:space="preserve"> </w:t>
            </w:r>
            <w:r>
              <w:t>Role Models</w:t>
            </w:r>
          </w:p>
          <w:p w14:paraId="38E01CA2" w14:textId="0F7EC93D" w:rsidR="00656E0F" w:rsidRDefault="00656E0F" w:rsidP="003C1C55">
            <w:r>
              <w:t xml:space="preserve">- </w:t>
            </w:r>
            <w:r w:rsidR="0014302E">
              <w:t>Celebrations</w:t>
            </w:r>
            <w:r w:rsidR="007B1537">
              <w:t xml:space="preserve"> and different tenses</w:t>
            </w:r>
          </w:p>
          <w:p w14:paraId="15801C08" w14:textId="179703A0" w:rsidR="00656E0F" w:rsidRPr="00A0728C" w:rsidRDefault="00656E0F" w:rsidP="002064A1">
            <w:r>
              <w:t>-Cultural Film (</w:t>
            </w:r>
            <w:proofErr w:type="spellStart"/>
            <w:r w:rsidR="007B1537">
              <w:t>l’Ascension</w:t>
            </w:r>
            <w:proofErr w:type="spellEnd"/>
            <w:r w:rsidR="007B1537">
              <w:t>)</w:t>
            </w:r>
          </w:p>
        </w:tc>
        <w:tc>
          <w:tcPr>
            <w:tcW w:w="2551" w:type="dxa"/>
          </w:tcPr>
          <w:p w14:paraId="5362519D" w14:textId="204A39CE" w:rsidR="00656E0F" w:rsidRDefault="00656E0F" w:rsidP="003C1C55">
            <w:r>
              <w:t>-Reading past paper</w:t>
            </w:r>
          </w:p>
          <w:p w14:paraId="5A985373" w14:textId="77777777" w:rsidR="00656E0F" w:rsidRDefault="00656E0F" w:rsidP="003C1C55"/>
          <w:p w14:paraId="71499CF9" w14:textId="67B181DF" w:rsidR="00656E0F" w:rsidRDefault="00656E0F" w:rsidP="003C1C55">
            <w:r>
              <w:t>-Writing on holidays topic</w:t>
            </w:r>
            <w:r w:rsidR="00A3581F">
              <w:t xml:space="preserve">  </w:t>
            </w:r>
          </w:p>
          <w:p w14:paraId="1F2000F1" w14:textId="77777777" w:rsidR="00656E0F" w:rsidRDefault="00656E0F" w:rsidP="003C1C55"/>
          <w:p w14:paraId="4AE16BDC" w14:textId="77777777" w:rsidR="00656E0F" w:rsidRDefault="00656E0F" w:rsidP="003C1C55"/>
          <w:p w14:paraId="6EC01C1F" w14:textId="29D0D0A7" w:rsidR="00656E0F" w:rsidRPr="00D65AE4" w:rsidRDefault="00656E0F" w:rsidP="003C1C55"/>
        </w:tc>
        <w:tc>
          <w:tcPr>
            <w:tcW w:w="3130" w:type="dxa"/>
            <w:vMerge w:val="restart"/>
          </w:tcPr>
          <w:p w14:paraId="7BDC4BAD" w14:textId="185DAE26" w:rsidR="00656E0F" w:rsidRDefault="00656E0F" w:rsidP="003C1C55">
            <w:r w:rsidRPr="00E23846">
              <w:t xml:space="preserve">Homework </w:t>
            </w:r>
            <w:r>
              <w:t>is</w:t>
            </w:r>
            <w:r w:rsidRPr="00E23846">
              <w:t xml:space="preserve"> set on a</w:t>
            </w:r>
            <w:r>
              <w:t xml:space="preserve"> weekly basis on Google Classroom. It will be a range of vocabulary learning through </w:t>
            </w:r>
            <w:proofErr w:type="spellStart"/>
            <w:r>
              <w:t>quizlet</w:t>
            </w:r>
            <w:proofErr w:type="spellEnd"/>
            <w:r>
              <w:t>/</w:t>
            </w:r>
            <w:proofErr w:type="spellStart"/>
            <w:r>
              <w:t>duolingo</w:t>
            </w:r>
            <w:proofErr w:type="spellEnd"/>
            <w:r>
              <w:t xml:space="preserve">/ </w:t>
            </w:r>
            <w:proofErr w:type="spellStart"/>
            <w:r>
              <w:t>linguascope</w:t>
            </w:r>
            <w:proofErr w:type="spellEnd"/>
            <w:r>
              <w:t>/</w:t>
            </w:r>
            <w:proofErr w:type="spellStart"/>
            <w:r>
              <w:t>duolingo</w:t>
            </w:r>
            <w:proofErr w:type="spellEnd"/>
            <w:r>
              <w:t xml:space="preserve">  / </w:t>
            </w:r>
            <w:proofErr w:type="spellStart"/>
            <w:r>
              <w:t>wordwall</w:t>
            </w:r>
            <w:proofErr w:type="spellEnd"/>
            <w:r>
              <w:t xml:space="preserve"> / google quizzes and other tasks to improve reading, writing, listening or speaking skills. Pupils will also be expected to be revising their paragraphs on the topics of </w:t>
            </w:r>
            <w:r w:rsidR="00AA38B3">
              <w:t>being covered</w:t>
            </w:r>
            <w:r>
              <w:t>. Pupils should aim to do this for 10 minutes every</w:t>
            </w:r>
            <w:r w:rsidR="00AA38B3">
              <w:t xml:space="preserve"> </w:t>
            </w:r>
            <w:r>
              <w:t>day. Little and often is the key to success.</w:t>
            </w:r>
          </w:p>
          <w:p w14:paraId="15C296FA" w14:textId="77777777" w:rsidR="00AA38B3" w:rsidRDefault="00AA38B3" w:rsidP="003C1C55"/>
          <w:p w14:paraId="30FAE7C4" w14:textId="6526A2F9" w:rsidR="00AA38B3" w:rsidRPr="00E23846" w:rsidRDefault="00AA38B3" w:rsidP="003C1C55">
            <w:r>
              <w:t>Optional: Duolingo</w:t>
            </w:r>
          </w:p>
        </w:tc>
      </w:tr>
      <w:tr w:rsidR="00656E0F" w:rsidRPr="0098415A" w14:paraId="1AE63FED" w14:textId="77777777" w:rsidTr="00792B3B">
        <w:tc>
          <w:tcPr>
            <w:tcW w:w="1271" w:type="dxa"/>
          </w:tcPr>
          <w:p w14:paraId="48E405FA" w14:textId="77777777" w:rsidR="00656E0F" w:rsidRDefault="00656E0F" w:rsidP="003C1C55">
            <w:r>
              <w:t>Autumn 2</w:t>
            </w:r>
          </w:p>
          <w:p w14:paraId="6EC62BB2" w14:textId="77777777" w:rsidR="00656E0F" w:rsidRDefault="00656E0F" w:rsidP="003C1C55"/>
        </w:tc>
        <w:tc>
          <w:tcPr>
            <w:tcW w:w="7088" w:type="dxa"/>
            <w:vMerge/>
          </w:tcPr>
          <w:p w14:paraId="438750BD" w14:textId="169AF312" w:rsidR="00656E0F" w:rsidRDefault="00656E0F" w:rsidP="003C1C55"/>
        </w:tc>
        <w:tc>
          <w:tcPr>
            <w:tcW w:w="2551" w:type="dxa"/>
            <w:vMerge w:val="restart"/>
          </w:tcPr>
          <w:p w14:paraId="49C78B41" w14:textId="1EBE6E44" w:rsidR="00656E0F" w:rsidRDefault="00656E0F" w:rsidP="00067482">
            <w:r>
              <w:t>-Vocab tests</w:t>
            </w:r>
          </w:p>
          <w:p w14:paraId="0A98E546" w14:textId="44F3C4EB" w:rsidR="00656E0F" w:rsidRDefault="00656E0F" w:rsidP="00067482"/>
          <w:p w14:paraId="56D637B9" w14:textId="77777777" w:rsidR="00656E0F" w:rsidRDefault="00656E0F" w:rsidP="00067482"/>
          <w:p w14:paraId="1BBEE426" w14:textId="6D42F92E" w:rsidR="00656E0F" w:rsidRDefault="00656E0F" w:rsidP="00067482">
            <w:r>
              <w:t>- Speaking on holiday</w:t>
            </w:r>
            <w:r w:rsidR="00C3051E">
              <w:t>s</w:t>
            </w:r>
            <w:r w:rsidR="00A3581F">
              <w:t xml:space="preserve"> </w:t>
            </w:r>
            <w:r>
              <w:t>topic</w:t>
            </w:r>
          </w:p>
          <w:p w14:paraId="6FF308CE" w14:textId="77777777" w:rsidR="00656E0F" w:rsidRDefault="00656E0F" w:rsidP="00067482"/>
          <w:p w14:paraId="15256F23" w14:textId="07FCCFA2" w:rsidR="00656E0F" w:rsidRPr="00656E0F" w:rsidRDefault="00656E0F" w:rsidP="00067482"/>
          <w:p w14:paraId="48A372DD" w14:textId="77777777" w:rsidR="00656E0F" w:rsidRPr="00656E0F" w:rsidRDefault="00656E0F" w:rsidP="00067482"/>
          <w:p w14:paraId="39312CEA" w14:textId="582542DE" w:rsidR="00656E0F" w:rsidRPr="00656E0F" w:rsidRDefault="00656E0F" w:rsidP="00857300">
            <w:r>
              <w:t>-Listening past paper</w:t>
            </w:r>
          </w:p>
        </w:tc>
        <w:tc>
          <w:tcPr>
            <w:tcW w:w="3130" w:type="dxa"/>
            <w:vMerge/>
          </w:tcPr>
          <w:p w14:paraId="2171841E" w14:textId="77777777" w:rsidR="00656E0F" w:rsidRPr="00656E0F" w:rsidRDefault="00656E0F" w:rsidP="003C1C55"/>
        </w:tc>
      </w:tr>
      <w:tr w:rsidR="00656E0F" w14:paraId="2DFEBC5E" w14:textId="77777777" w:rsidTr="00792B3B">
        <w:trPr>
          <w:trHeight w:val="1064"/>
        </w:trPr>
        <w:tc>
          <w:tcPr>
            <w:tcW w:w="1271" w:type="dxa"/>
          </w:tcPr>
          <w:p w14:paraId="0E2F3673" w14:textId="77777777" w:rsidR="00656E0F" w:rsidRDefault="00656E0F" w:rsidP="003C1C55">
            <w:r>
              <w:t>Spring 1</w:t>
            </w:r>
          </w:p>
        </w:tc>
        <w:tc>
          <w:tcPr>
            <w:tcW w:w="7088" w:type="dxa"/>
            <w:vMerge w:val="restart"/>
          </w:tcPr>
          <w:p w14:paraId="7BDCB28C" w14:textId="72142075" w:rsidR="00656E0F" w:rsidRDefault="007B1537" w:rsidP="003C1C55">
            <w:pPr>
              <w:rPr>
                <w:u w:val="single"/>
              </w:rPr>
            </w:pPr>
            <w:r>
              <w:rPr>
                <w:u w:val="single"/>
              </w:rPr>
              <w:t>Free Time</w:t>
            </w:r>
            <w:r w:rsidR="00A3581F">
              <w:rPr>
                <w:u w:val="single"/>
              </w:rPr>
              <w:t xml:space="preserve"> (Themes: My Personal World and Media and Technology)</w:t>
            </w:r>
          </w:p>
          <w:p w14:paraId="285E992A" w14:textId="39039382" w:rsidR="007B1537" w:rsidRPr="00792B3B" w:rsidRDefault="00792B3B" w:rsidP="003C1C55">
            <w:r>
              <w:t xml:space="preserve">- </w:t>
            </w:r>
            <w:r w:rsidR="007B1537" w:rsidRPr="00792B3B">
              <w:t>Exploring events related to culture in the French speaking world</w:t>
            </w:r>
          </w:p>
          <w:p w14:paraId="0DA2BB61" w14:textId="7C0D538A" w:rsidR="00656E0F" w:rsidRDefault="00656E0F" w:rsidP="003C1C55">
            <w:r>
              <w:t>-</w:t>
            </w:r>
            <w:r w:rsidR="00792B3B">
              <w:t xml:space="preserve"> Your life online and pros/cons of the internet</w:t>
            </w:r>
            <w:r w:rsidR="001D3D4B">
              <w:t xml:space="preserve"> (present tense regular verbs)</w:t>
            </w:r>
          </w:p>
          <w:p w14:paraId="22B0B14A" w14:textId="71D632AB" w:rsidR="00656E0F" w:rsidRDefault="00656E0F" w:rsidP="003C1C55">
            <w:r>
              <w:t>-</w:t>
            </w:r>
            <w:r w:rsidR="00792B3B">
              <w:t xml:space="preserve"> Talking about how you stay active </w:t>
            </w:r>
            <w:r w:rsidR="001D3D4B">
              <w:t>(present tense irregular verbs)</w:t>
            </w:r>
          </w:p>
          <w:p w14:paraId="5EBD9EA6" w14:textId="746C3AE7" w:rsidR="00656E0F" w:rsidRDefault="00792B3B" w:rsidP="003C1C55">
            <w:r>
              <w:t>- Talking about what you watch</w:t>
            </w:r>
            <w:r w:rsidR="001D3D4B">
              <w:t>, how to prepare a role play</w:t>
            </w:r>
          </w:p>
          <w:p w14:paraId="418B688B" w14:textId="2F1FE7E0" w:rsidR="00656E0F" w:rsidRDefault="00792B3B" w:rsidP="003C1C55">
            <w:r>
              <w:t xml:space="preserve">- </w:t>
            </w:r>
            <w:r w:rsidR="001D3D4B">
              <w:t>Making plans to go out (future tense)</w:t>
            </w:r>
          </w:p>
          <w:p w14:paraId="491F2D69" w14:textId="77777777" w:rsidR="00656E0F" w:rsidRDefault="00656E0F" w:rsidP="003C1C55">
            <w:r>
              <w:t>-</w:t>
            </w:r>
            <w:r w:rsidR="001D3D4B">
              <w:t xml:space="preserve"> Saying what you did last weekend (past tenses)</w:t>
            </w:r>
          </w:p>
          <w:p w14:paraId="44489AF7" w14:textId="7DF41106" w:rsidR="001D3D4B" w:rsidRPr="00A13183" w:rsidRDefault="001D3D4B" w:rsidP="003C1C55">
            <w:r>
              <w:t>- Asking and answering questions</w:t>
            </w:r>
          </w:p>
        </w:tc>
        <w:tc>
          <w:tcPr>
            <w:tcW w:w="2551" w:type="dxa"/>
            <w:vMerge/>
          </w:tcPr>
          <w:p w14:paraId="306DD09F" w14:textId="0C64014B" w:rsidR="00656E0F" w:rsidRDefault="00656E0F" w:rsidP="00857300"/>
        </w:tc>
        <w:tc>
          <w:tcPr>
            <w:tcW w:w="3130" w:type="dxa"/>
            <w:vMerge/>
          </w:tcPr>
          <w:p w14:paraId="2E131AFA" w14:textId="77777777" w:rsidR="00656E0F" w:rsidRDefault="00656E0F" w:rsidP="003C1C55"/>
        </w:tc>
      </w:tr>
      <w:tr w:rsidR="00656E0F" w14:paraId="03FFE12C" w14:textId="77777777" w:rsidTr="00792B3B">
        <w:tc>
          <w:tcPr>
            <w:tcW w:w="1271" w:type="dxa"/>
          </w:tcPr>
          <w:p w14:paraId="0243A5BC" w14:textId="77777777" w:rsidR="00656E0F" w:rsidRDefault="00656E0F" w:rsidP="003C1C55">
            <w:r>
              <w:t>Spring 2</w:t>
            </w:r>
          </w:p>
        </w:tc>
        <w:tc>
          <w:tcPr>
            <w:tcW w:w="7088" w:type="dxa"/>
            <w:vMerge/>
          </w:tcPr>
          <w:p w14:paraId="7839D9FC" w14:textId="77777777" w:rsidR="00656E0F" w:rsidRPr="00845FB8" w:rsidRDefault="00656E0F" w:rsidP="003C1C55">
            <w:pPr>
              <w:rPr>
                <w:u w:val="single"/>
              </w:rPr>
            </w:pPr>
          </w:p>
        </w:tc>
        <w:tc>
          <w:tcPr>
            <w:tcW w:w="2551" w:type="dxa"/>
            <w:vMerge/>
          </w:tcPr>
          <w:p w14:paraId="5E6C9DB2" w14:textId="56A6D1DC" w:rsidR="00656E0F" w:rsidRDefault="00656E0F" w:rsidP="003C1C55"/>
        </w:tc>
        <w:tc>
          <w:tcPr>
            <w:tcW w:w="3130" w:type="dxa"/>
            <w:vMerge/>
          </w:tcPr>
          <w:p w14:paraId="4EB800B4" w14:textId="77777777" w:rsidR="00656E0F" w:rsidRDefault="00656E0F" w:rsidP="003C1C55"/>
        </w:tc>
      </w:tr>
      <w:tr w:rsidR="00656E0F" w14:paraId="1A2935BD" w14:textId="77777777" w:rsidTr="00792B3B">
        <w:tc>
          <w:tcPr>
            <w:tcW w:w="1271" w:type="dxa"/>
          </w:tcPr>
          <w:p w14:paraId="0A6DF80E" w14:textId="77777777" w:rsidR="00656E0F" w:rsidRDefault="00656E0F" w:rsidP="003C1C55">
            <w:r>
              <w:t>Summer 1</w:t>
            </w:r>
          </w:p>
        </w:tc>
        <w:tc>
          <w:tcPr>
            <w:tcW w:w="7088" w:type="dxa"/>
            <w:vMerge w:val="restart"/>
          </w:tcPr>
          <w:p w14:paraId="4C9A74C8" w14:textId="463DC572" w:rsidR="00656E0F" w:rsidRDefault="00A3581F" w:rsidP="003C1C55">
            <w:pPr>
              <w:rPr>
                <w:u w:val="single"/>
              </w:rPr>
            </w:pPr>
            <w:r>
              <w:rPr>
                <w:u w:val="single"/>
              </w:rPr>
              <w:t>School</w:t>
            </w:r>
            <w:r w:rsidR="003D4285">
              <w:rPr>
                <w:u w:val="single"/>
              </w:rPr>
              <w:t xml:space="preserve"> (Theme: Studying and my Future)</w:t>
            </w:r>
          </w:p>
          <w:p w14:paraId="09BFA7DA" w14:textId="1DC6888C" w:rsidR="00A3581F" w:rsidRDefault="00656E0F" w:rsidP="00A3581F">
            <w:r>
              <w:t>-</w:t>
            </w:r>
            <w:r w:rsidR="00A3581F">
              <w:t xml:space="preserve"> </w:t>
            </w:r>
            <w:r w:rsidR="00AA2DA8">
              <w:t>School  life in Francophone countries</w:t>
            </w:r>
          </w:p>
          <w:p w14:paraId="647136C7" w14:textId="1D33AFB6" w:rsidR="003D4285" w:rsidRDefault="003D4285" w:rsidP="00A3581F">
            <w:r>
              <w:t>- School subjects and school life</w:t>
            </w:r>
          </w:p>
          <w:p w14:paraId="62E896A2" w14:textId="3D5142E0" w:rsidR="003D4285" w:rsidRDefault="003D4285" w:rsidP="00A3581F">
            <w:r>
              <w:t>- School rules and expressing opinions</w:t>
            </w:r>
          </w:p>
          <w:p w14:paraId="64C78C30" w14:textId="748F469E" w:rsidR="003D4285" w:rsidRDefault="003D4285" w:rsidP="00A3581F">
            <w:r>
              <w:t>- Progress at school (perfect tenses)</w:t>
            </w:r>
          </w:p>
          <w:p w14:paraId="1E312BAD" w14:textId="01B14660" w:rsidR="003D4285" w:rsidRDefault="003D4285" w:rsidP="00A3581F">
            <w:r>
              <w:t>- What school used to be like (imperfect tense)</w:t>
            </w:r>
          </w:p>
          <w:p w14:paraId="08E5731F" w14:textId="54875497" w:rsidR="003D4285" w:rsidRDefault="003D4285" w:rsidP="00A3581F">
            <w:r>
              <w:t>- Languages and the future</w:t>
            </w:r>
          </w:p>
          <w:p w14:paraId="37D1E4DD" w14:textId="057429F9" w:rsidR="00656E0F" w:rsidRPr="00950981" w:rsidRDefault="003D4285" w:rsidP="00A3581F">
            <w:r>
              <w:t>- Using negatives and a range of tenses</w:t>
            </w:r>
          </w:p>
        </w:tc>
        <w:tc>
          <w:tcPr>
            <w:tcW w:w="2551" w:type="dxa"/>
            <w:vMerge/>
          </w:tcPr>
          <w:p w14:paraId="0A45B978" w14:textId="77777777" w:rsidR="00656E0F" w:rsidRDefault="00656E0F" w:rsidP="003C1C55"/>
        </w:tc>
        <w:tc>
          <w:tcPr>
            <w:tcW w:w="3130" w:type="dxa"/>
            <w:vMerge/>
          </w:tcPr>
          <w:p w14:paraId="17B8733A" w14:textId="77777777" w:rsidR="00656E0F" w:rsidRDefault="00656E0F" w:rsidP="003C1C55"/>
        </w:tc>
      </w:tr>
      <w:tr w:rsidR="00656E0F" w14:paraId="3FFC1DED" w14:textId="77777777" w:rsidTr="00792B3B">
        <w:tc>
          <w:tcPr>
            <w:tcW w:w="1271" w:type="dxa"/>
          </w:tcPr>
          <w:p w14:paraId="39FF59F2" w14:textId="77777777" w:rsidR="00656E0F" w:rsidRDefault="00656E0F" w:rsidP="003C1C55">
            <w:r>
              <w:t>Summer 2</w:t>
            </w:r>
          </w:p>
        </w:tc>
        <w:tc>
          <w:tcPr>
            <w:tcW w:w="7088" w:type="dxa"/>
            <w:vMerge/>
          </w:tcPr>
          <w:p w14:paraId="142A5AEE" w14:textId="77777777" w:rsidR="00656E0F" w:rsidRDefault="00656E0F" w:rsidP="003C1C55"/>
        </w:tc>
        <w:tc>
          <w:tcPr>
            <w:tcW w:w="2551" w:type="dxa"/>
          </w:tcPr>
          <w:p w14:paraId="37EF10E9" w14:textId="48DE2597" w:rsidR="00656E0F" w:rsidRDefault="00A3581F" w:rsidP="003C1C55">
            <w:r>
              <w:t>End of year</w:t>
            </w:r>
            <w:r w:rsidR="00E30D3E">
              <w:t xml:space="preserve"> 10 Mock exam </w:t>
            </w:r>
            <w:r>
              <w:t xml:space="preserve">tests </w:t>
            </w:r>
            <w:r w:rsidR="00E30D3E">
              <w:t>- S</w:t>
            </w:r>
            <w:r>
              <w:t xml:space="preserve">peaking, </w:t>
            </w:r>
            <w:r w:rsidR="00E30D3E">
              <w:t>L</w:t>
            </w:r>
            <w:r>
              <w:t xml:space="preserve">istening, </w:t>
            </w:r>
            <w:r w:rsidR="00E30D3E">
              <w:t>R</w:t>
            </w:r>
            <w:r>
              <w:t xml:space="preserve">eading, and </w:t>
            </w:r>
            <w:r w:rsidR="00E30D3E">
              <w:t>W</w:t>
            </w:r>
            <w:r>
              <w:t>riting</w:t>
            </w:r>
            <w:r w:rsidR="00E30D3E">
              <w:t xml:space="preserve"> papers</w:t>
            </w:r>
            <w:bookmarkStart w:id="0" w:name="_GoBack"/>
            <w:bookmarkEnd w:id="0"/>
          </w:p>
        </w:tc>
        <w:tc>
          <w:tcPr>
            <w:tcW w:w="3130" w:type="dxa"/>
            <w:vMerge/>
          </w:tcPr>
          <w:p w14:paraId="6CEFA0E3" w14:textId="77777777" w:rsidR="00656E0F" w:rsidRDefault="00656E0F" w:rsidP="003C1C55"/>
        </w:tc>
      </w:tr>
    </w:tbl>
    <w:p w14:paraId="188F4935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0CAD425B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7944BD69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31F3D914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71AD283A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17AFDBB7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44456EF4" w14:textId="77777777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428AA935" w14:textId="256C4589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45B452B0" w14:textId="31D51370" w:rsidR="00D7726D" w:rsidRDefault="00D7726D" w:rsidP="007B304E">
      <w:pPr>
        <w:jc w:val="center"/>
        <w:rPr>
          <w:sz w:val="28"/>
          <w:szCs w:val="28"/>
          <w:u w:val="single"/>
        </w:rPr>
      </w:pPr>
    </w:p>
    <w:p w14:paraId="56577FEF" w14:textId="75D3E244" w:rsidR="00D7726D" w:rsidRDefault="00D7726D" w:rsidP="007B304E">
      <w:pPr>
        <w:jc w:val="center"/>
        <w:rPr>
          <w:sz w:val="28"/>
          <w:szCs w:val="28"/>
          <w:u w:val="single"/>
        </w:rPr>
      </w:pPr>
    </w:p>
    <w:p w14:paraId="5C9C40DD" w14:textId="77777777" w:rsidR="00D7726D" w:rsidRDefault="00D7726D" w:rsidP="007B304E">
      <w:pPr>
        <w:jc w:val="center"/>
        <w:rPr>
          <w:sz w:val="28"/>
          <w:szCs w:val="28"/>
          <w:u w:val="single"/>
        </w:rPr>
      </w:pPr>
    </w:p>
    <w:p w14:paraId="3B024A4C" w14:textId="3579281B" w:rsidR="003C1C55" w:rsidRDefault="003C1C55" w:rsidP="007B304E">
      <w:pPr>
        <w:jc w:val="center"/>
        <w:rPr>
          <w:sz w:val="28"/>
          <w:szCs w:val="28"/>
          <w:u w:val="single"/>
        </w:rPr>
      </w:pPr>
    </w:p>
    <w:p w14:paraId="0404748C" w14:textId="39F7BF14" w:rsidR="00680E47" w:rsidRDefault="00680E47" w:rsidP="007B304E">
      <w:pPr>
        <w:jc w:val="center"/>
        <w:rPr>
          <w:sz w:val="28"/>
          <w:szCs w:val="28"/>
          <w:u w:val="single"/>
        </w:rPr>
      </w:pPr>
    </w:p>
    <w:p w14:paraId="706A4026" w14:textId="372BE27F" w:rsidR="00680E47" w:rsidRDefault="00680E47" w:rsidP="007B304E">
      <w:pPr>
        <w:jc w:val="center"/>
        <w:rPr>
          <w:sz w:val="28"/>
          <w:szCs w:val="28"/>
          <w:u w:val="single"/>
        </w:rPr>
      </w:pPr>
    </w:p>
    <w:p w14:paraId="325ADB92" w14:textId="62A63007" w:rsidR="00565DA1" w:rsidRDefault="00565DA1" w:rsidP="00656E0F">
      <w:pPr>
        <w:rPr>
          <w:sz w:val="28"/>
          <w:szCs w:val="28"/>
          <w:u w:val="single"/>
        </w:rPr>
      </w:pPr>
    </w:p>
    <w:p w14:paraId="0D32CA72" w14:textId="708D3F7E" w:rsidR="00E14A62" w:rsidRDefault="00E14A62" w:rsidP="0039507D">
      <w:pPr>
        <w:rPr>
          <w:sz w:val="28"/>
          <w:szCs w:val="28"/>
          <w:u w:val="single"/>
        </w:rPr>
      </w:pPr>
    </w:p>
    <w:p w14:paraId="28593AC8" w14:textId="77777777" w:rsidR="00F04258" w:rsidRDefault="00E14A62" w:rsidP="00F04258">
      <w:pPr>
        <w:jc w:val="center"/>
        <w:rPr>
          <w:sz w:val="28"/>
          <w:szCs w:val="28"/>
          <w:u w:val="single"/>
        </w:rPr>
      </w:pPr>
      <w:r w:rsidRPr="002B67CA">
        <w:rPr>
          <w:sz w:val="28"/>
          <w:szCs w:val="28"/>
          <w:u w:val="single"/>
        </w:rPr>
        <w:lastRenderedPageBreak/>
        <w:t xml:space="preserve">Year </w:t>
      </w:r>
      <w:r>
        <w:rPr>
          <w:sz w:val="28"/>
          <w:szCs w:val="28"/>
          <w:u w:val="single"/>
        </w:rPr>
        <w:t>11</w:t>
      </w:r>
      <w:r w:rsidRPr="002B67CA">
        <w:rPr>
          <w:sz w:val="28"/>
          <w:szCs w:val="28"/>
          <w:u w:val="single"/>
        </w:rPr>
        <w:t xml:space="preserve"> curriculum </w:t>
      </w:r>
      <w:r>
        <w:rPr>
          <w:sz w:val="28"/>
          <w:szCs w:val="28"/>
          <w:u w:val="single"/>
        </w:rPr>
        <w:t>map</w:t>
      </w:r>
      <w:r w:rsidRPr="002B67C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Pr="002B67CA">
        <w:rPr>
          <w:sz w:val="28"/>
          <w:szCs w:val="28"/>
          <w:u w:val="single"/>
        </w:rPr>
        <w:t xml:space="preserve"> French</w:t>
      </w:r>
      <w:r w:rsidR="00F04258" w:rsidRPr="00F04258">
        <w:rPr>
          <w:sz w:val="28"/>
          <w:szCs w:val="28"/>
          <w:u w:val="single"/>
        </w:rPr>
        <w:t xml:space="preserve"> </w:t>
      </w:r>
    </w:p>
    <w:p w14:paraId="7FCE1E2A" w14:textId="0F5A7B26" w:rsidR="00E14A62" w:rsidRPr="00F04258" w:rsidRDefault="00F04258" w:rsidP="00F04258">
      <w:pPr>
        <w:jc w:val="center"/>
        <w:rPr>
          <w:b/>
          <w:bCs/>
          <w:i/>
          <w:iCs/>
        </w:rPr>
      </w:pPr>
      <w:r>
        <w:rPr>
          <w:sz w:val="28"/>
          <w:szCs w:val="28"/>
          <w:u w:val="single"/>
        </w:rPr>
        <w:t xml:space="preserve">GCSE Edexcel  </w:t>
      </w:r>
      <w:hyperlink r:id="rId9" w:history="1">
        <w:r w:rsidRPr="00D04D46">
          <w:rPr>
            <w:rStyle w:val="Hyperlink"/>
            <w:sz w:val="20"/>
            <w:szCs w:val="28"/>
          </w:rPr>
          <w:t>https://qualifications.pearson.com/en/qualifications/edexcel-gcses/french-2024.html</w:t>
        </w:r>
      </w:hyperlink>
    </w:p>
    <w:tbl>
      <w:tblPr>
        <w:tblStyle w:val="TableGrid"/>
        <w:tblpPr w:leftFromText="180" w:rightFromText="180" w:vertAnchor="page" w:horzAnchor="margin" w:tblpXSpec="center" w:tblpY="2718"/>
        <w:tblW w:w="0" w:type="auto"/>
        <w:tblLook w:val="04A0" w:firstRow="1" w:lastRow="0" w:firstColumn="1" w:lastColumn="0" w:noHBand="0" w:noVBand="1"/>
      </w:tblPr>
      <w:tblGrid>
        <w:gridCol w:w="1271"/>
        <w:gridCol w:w="5942"/>
        <w:gridCol w:w="2743"/>
        <w:gridCol w:w="4508"/>
      </w:tblGrid>
      <w:tr w:rsidR="00D805EA" w14:paraId="19ACF7B9" w14:textId="77777777" w:rsidTr="00D805EA">
        <w:tc>
          <w:tcPr>
            <w:tcW w:w="1271" w:type="dxa"/>
          </w:tcPr>
          <w:p w14:paraId="21682D91" w14:textId="77777777" w:rsidR="00D805EA" w:rsidRDefault="00D805EA" w:rsidP="00B71AC6"/>
        </w:tc>
        <w:tc>
          <w:tcPr>
            <w:tcW w:w="5942" w:type="dxa"/>
          </w:tcPr>
          <w:p w14:paraId="34A8D457" w14:textId="77777777" w:rsidR="00D805EA" w:rsidRDefault="00D805EA" w:rsidP="00B71AC6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Topic</w:t>
            </w:r>
          </w:p>
          <w:p w14:paraId="4BE6DE14" w14:textId="77777777" w:rsidR="00D805EA" w:rsidRPr="003C1C55" w:rsidRDefault="00D805EA" w:rsidP="00B71AC6">
            <w:pPr>
              <w:jc w:val="center"/>
              <w:rPr>
                <w:b/>
                <w:bCs/>
              </w:rPr>
            </w:pPr>
          </w:p>
        </w:tc>
        <w:tc>
          <w:tcPr>
            <w:tcW w:w="2743" w:type="dxa"/>
          </w:tcPr>
          <w:p w14:paraId="72E28240" w14:textId="77777777" w:rsidR="00D805EA" w:rsidRPr="003C1C55" w:rsidRDefault="00D805EA" w:rsidP="00B71AC6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Assessments</w:t>
            </w:r>
          </w:p>
        </w:tc>
        <w:tc>
          <w:tcPr>
            <w:tcW w:w="4508" w:type="dxa"/>
          </w:tcPr>
          <w:p w14:paraId="3533A77B" w14:textId="77777777" w:rsidR="00D805EA" w:rsidRPr="003C1C55" w:rsidRDefault="00D805EA" w:rsidP="00B71AC6">
            <w:pPr>
              <w:jc w:val="center"/>
              <w:rPr>
                <w:b/>
                <w:bCs/>
              </w:rPr>
            </w:pPr>
            <w:r w:rsidRPr="003C1C55">
              <w:rPr>
                <w:b/>
                <w:bCs/>
              </w:rPr>
              <w:t>Homework</w:t>
            </w:r>
          </w:p>
        </w:tc>
      </w:tr>
      <w:tr w:rsidR="00D805EA" w:rsidRPr="00E23846" w14:paraId="6A9A1864" w14:textId="77777777" w:rsidTr="00D805EA">
        <w:tc>
          <w:tcPr>
            <w:tcW w:w="1271" w:type="dxa"/>
          </w:tcPr>
          <w:p w14:paraId="1D8C5744" w14:textId="77777777" w:rsidR="00D805EA" w:rsidRDefault="00D805EA" w:rsidP="00B71AC6">
            <w:r>
              <w:t>Autumn 1</w:t>
            </w:r>
          </w:p>
          <w:p w14:paraId="14C9A9CB" w14:textId="77777777" w:rsidR="00803D43" w:rsidRDefault="00803D43" w:rsidP="00B71AC6"/>
          <w:p w14:paraId="2E14F21E" w14:textId="77777777" w:rsidR="00803D43" w:rsidRDefault="00803D43" w:rsidP="00B71AC6"/>
          <w:p w14:paraId="35C7A829" w14:textId="77777777" w:rsidR="00803D43" w:rsidRDefault="00803D43" w:rsidP="00B71AC6"/>
          <w:p w14:paraId="1BA8261D" w14:textId="74993D0A" w:rsidR="00803D43" w:rsidRDefault="00803D43" w:rsidP="00B71AC6"/>
        </w:tc>
        <w:tc>
          <w:tcPr>
            <w:tcW w:w="5942" w:type="dxa"/>
            <w:vMerge w:val="restart"/>
          </w:tcPr>
          <w:p w14:paraId="39614093" w14:textId="77777777" w:rsidR="00D805EA" w:rsidRDefault="00D805EA" w:rsidP="00B71AC6">
            <w:pPr>
              <w:rPr>
                <w:u w:val="single"/>
              </w:rPr>
            </w:pPr>
            <w:r>
              <w:rPr>
                <w:u w:val="single"/>
              </w:rPr>
              <w:t>Future plans (Theme: Studying and My future)</w:t>
            </w:r>
          </w:p>
          <w:p w14:paraId="042AFA0E" w14:textId="17701DE7" w:rsidR="00E1038F" w:rsidRPr="00E1038F" w:rsidRDefault="00E1038F" w:rsidP="00B71AC6">
            <w:r>
              <w:t>- Finish school topic</w:t>
            </w:r>
          </w:p>
          <w:p w14:paraId="280E7F54" w14:textId="77777777" w:rsidR="00D805EA" w:rsidRDefault="00D805EA" w:rsidP="00B71AC6">
            <w:r>
              <w:t>- Summer plans (future tense)</w:t>
            </w:r>
          </w:p>
          <w:p w14:paraId="50C9E2F2" w14:textId="67074ED1" w:rsidR="00D805EA" w:rsidRDefault="00D805EA" w:rsidP="00B71AC6">
            <w:r>
              <w:t xml:space="preserve">- Future plans and hopes </w:t>
            </w:r>
          </w:p>
          <w:p w14:paraId="78751385" w14:textId="7DA967FD" w:rsidR="00D805EA" w:rsidRDefault="00D805EA" w:rsidP="00B71AC6">
            <w:r>
              <w:t>- Travelling and earning money (past tense)</w:t>
            </w:r>
          </w:p>
          <w:p w14:paraId="30FF99EB" w14:textId="77777777" w:rsidR="00D805EA" w:rsidRDefault="00D805EA" w:rsidP="00B71AC6">
            <w:r>
              <w:t>- Roleplays based on travel</w:t>
            </w:r>
          </w:p>
          <w:p w14:paraId="06F7EAB4" w14:textId="77777777" w:rsidR="00D805EA" w:rsidRDefault="00D805EA" w:rsidP="00B71AC6">
            <w:r>
              <w:t xml:space="preserve">- Future career paths </w:t>
            </w:r>
          </w:p>
          <w:p w14:paraId="0489B704" w14:textId="0E93AADC" w:rsidR="00D805EA" w:rsidRPr="00EC6C37" w:rsidRDefault="00D805EA" w:rsidP="00B71AC6">
            <w:r>
              <w:t>- Dis</w:t>
            </w:r>
            <w:r w:rsidR="00F04258">
              <w:t>c</w:t>
            </w:r>
            <w:r>
              <w:t>ussing different jobs</w:t>
            </w:r>
          </w:p>
        </w:tc>
        <w:tc>
          <w:tcPr>
            <w:tcW w:w="2743" w:type="dxa"/>
            <w:vMerge w:val="restart"/>
          </w:tcPr>
          <w:p w14:paraId="4D5904F9" w14:textId="51B70484" w:rsidR="00D805EA" w:rsidRDefault="00D805EA" w:rsidP="00B71AC6">
            <w:r>
              <w:t>Nov Mock exams – Listening, reading and writing papers</w:t>
            </w:r>
          </w:p>
          <w:p w14:paraId="75352D64" w14:textId="141B55AF" w:rsidR="00D805EA" w:rsidRDefault="00D805EA" w:rsidP="00B71AC6"/>
          <w:p w14:paraId="60B701FC" w14:textId="77777777" w:rsidR="00D805EA" w:rsidRDefault="00D805EA" w:rsidP="00B71AC6">
            <w:r>
              <w:t>Vocab tests and checks on progress with answering questions on the topics covered</w:t>
            </w:r>
          </w:p>
          <w:p w14:paraId="323ECB60" w14:textId="53683B47" w:rsidR="00F5378C" w:rsidRPr="00D65AE4" w:rsidRDefault="00F5378C" w:rsidP="00B71AC6"/>
        </w:tc>
        <w:tc>
          <w:tcPr>
            <w:tcW w:w="4508" w:type="dxa"/>
            <w:vMerge w:val="restart"/>
          </w:tcPr>
          <w:p w14:paraId="4D69D4E8" w14:textId="1BF8A9EB" w:rsidR="00F5378C" w:rsidRDefault="00D805EA" w:rsidP="00B71AC6">
            <w:r w:rsidRPr="00E23846">
              <w:t xml:space="preserve">Homework </w:t>
            </w:r>
            <w:r>
              <w:t>is</w:t>
            </w:r>
            <w:r w:rsidRPr="00E23846">
              <w:t xml:space="preserve"> set on a</w:t>
            </w:r>
            <w:r>
              <w:t xml:space="preserve"> weekly basis on Google Classroom. It will be a range of vocabulary learning through </w:t>
            </w:r>
            <w:r w:rsidR="00F5378C">
              <w:t xml:space="preserve">vocab booklets / </w:t>
            </w:r>
            <w:proofErr w:type="spellStart"/>
            <w:r>
              <w:t>quizlet</w:t>
            </w:r>
            <w:proofErr w:type="spellEnd"/>
            <w:r>
              <w:t xml:space="preserve"> / </w:t>
            </w:r>
            <w:proofErr w:type="spellStart"/>
            <w:r>
              <w:t>linguascope</w:t>
            </w:r>
            <w:proofErr w:type="spellEnd"/>
            <w:r>
              <w:t>/</w:t>
            </w:r>
            <w:proofErr w:type="spellStart"/>
            <w:r>
              <w:t>duolingo</w:t>
            </w:r>
            <w:proofErr w:type="spellEnd"/>
            <w:r>
              <w:t xml:space="preserve">  / </w:t>
            </w:r>
            <w:proofErr w:type="spellStart"/>
            <w:r>
              <w:t>wordwall</w:t>
            </w:r>
            <w:proofErr w:type="spellEnd"/>
            <w:r>
              <w:t xml:space="preserve"> / google quizzes and other tasks to improve reading, writing, listening or speaking skills.</w:t>
            </w:r>
          </w:p>
          <w:p w14:paraId="2D9B60DB" w14:textId="77777777" w:rsidR="00F5378C" w:rsidRDefault="00F5378C" w:rsidP="00B71AC6"/>
          <w:p w14:paraId="3AC67598" w14:textId="250DC2D8" w:rsidR="00D805EA" w:rsidRPr="00E23846" w:rsidRDefault="00D805EA" w:rsidP="00B71AC6">
            <w:r>
              <w:t>Pupils will also be expected to be revising their answers</w:t>
            </w:r>
            <w:r w:rsidR="00F5378C">
              <w:t xml:space="preserve"> to the typical topic questions</w:t>
            </w:r>
            <w:r>
              <w:t>. Pupils should aim to do this for 10 minutes every</w:t>
            </w:r>
            <w:r w:rsidR="00F5378C">
              <w:t xml:space="preserve"> </w:t>
            </w:r>
            <w:r>
              <w:t>day. Little and often is the key to success.</w:t>
            </w:r>
          </w:p>
        </w:tc>
      </w:tr>
      <w:tr w:rsidR="00D805EA" w14:paraId="364430A6" w14:textId="77777777" w:rsidTr="00F5378C">
        <w:trPr>
          <w:trHeight w:val="783"/>
        </w:trPr>
        <w:tc>
          <w:tcPr>
            <w:tcW w:w="1271" w:type="dxa"/>
          </w:tcPr>
          <w:p w14:paraId="76B401C1" w14:textId="547BF750" w:rsidR="00D805EA" w:rsidRDefault="00D805EA" w:rsidP="00B71AC6">
            <w:r>
              <w:t>Autumn 2</w:t>
            </w:r>
          </w:p>
        </w:tc>
        <w:tc>
          <w:tcPr>
            <w:tcW w:w="5942" w:type="dxa"/>
            <w:vMerge/>
          </w:tcPr>
          <w:p w14:paraId="72B433BC" w14:textId="77777777" w:rsidR="00D805EA" w:rsidRDefault="00D805EA" w:rsidP="00B71AC6"/>
        </w:tc>
        <w:tc>
          <w:tcPr>
            <w:tcW w:w="2743" w:type="dxa"/>
            <w:vMerge/>
          </w:tcPr>
          <w:p w14:paraId="06319F6C" w14:textId="77777777" w:rsidR="00D805EA" w:rsidRDefault="00D805EA" w:rsidP="00B71AC6"/>
        </w:tc>
        <w:tc>
          <w:tcPr>
            <w:tcW w:w="4508" w:type="dxa"/>
            <w:vMerge/>
          </w:tcPr>
          <w:p w14:paraId="5F2C018C" w14:textId="77777777" w:rsidR="00D805EA" w:rsidRDefault="00D805EA" w:rsidP="00B71AC6"/>
        </w:tc>
      </w:tr>
      <w:tr w:rsidR="00803D43" w14:paraId="77516517" w14:textId="77777777" w:rsidTr="00D805EA">
        <w:trPr>
          <w:trHeight w:val="1044"/>
        </w:trPr>
        <w:tc>
          <w:tcPr>
            <w:tcW w:w="1271" w:type="dxa"/>
          </w:tcPr>
          <w:p w14:paraId="3C7421A0" w14:textId="77777777" w:rsidR="00803D43" w:rsidRDefault="00803D43" w:rsidP="00D805EA">
            <w:r>
              <w:t>Spring 1</w:t>
            </w:r>
          </w:p>
          <w:p w14:paraId="3DF44D7E" w14:textId="77777777" w:rsidR="00803D43" w:rsidRDefault="00803D43" w:rsidP="00D805EA"/>
          <w:p w14:paraId="21C02992" w14:textId="77777777" w:rsidR="00803D43" w:rsidRDefault="00803D43" w:rsidP="00D805EA"/>
          <w:p w14:paraId="710B3382" w14:textId="604DBFB3" w:rsidR="00803D43" w:rsidRDefault="00803D43" w:rsidP="00D805EA"/>
        </w:tc>
        <w:tc>
          <w:tcPr>
            <w:tcW w:w="5942" w:type="dxa"/>
            <w:vMerge w:val="restart"/>
          </w:tcPr>
          <w:p w14:paraId="47B207DC" w14:textId="73E09028" w:rsidR="00803D43" w:rsidRDefault="00803D43" w:rsidP="00FE1022">
            <w:pPr>
              <w:rPr>
                <w:u w:val="single"/>
              </w:rPr>
            </w:pPr>
            <w:r>
              <w:rPr>
                <w:u w:val="single"/>
              </w:rPr>
              <w:t>Our planet (Theme: My neighbourhood)</w:t>
            </w:r>
          </w:p>
          <w:p w14:paraId="13E45306" w14:textId="4CB20B99" w:rsidR="00803D43" w:rsidRDefault="00803D43" w:rsidP="00803D43">
            <w:r>
              <w:t>-Madagascar and statistics about the environment</w:t>
            </w:r>
          </w:p>
          <w:p w14:paraId="6573D5EE" w14:textId="756CAB13" w:rsidR="00803D43" w:rsidRDefault="00803D43" w:rsidP="00803D43">
            <w:r>
              <w:t>- Geography and the climate in different French speaking countries</w:t>
            </w:r>
          </w:p>
          <w:p w14:paraId="64EBE6B8" w14:textId="54F29CF2" w:rsidR="00803D43" w:rsidRDefault="00803D43" w:rsidP="00803D43">
            <w:r>
              <w:t xml:space="preserve">-Environmental problems </w:t>
            </w:r>
          </w:p>
          <w:p w14:paraId="7A7BE15A" w14:textId="0A966946" w:rsidR="00803D43" w:rsidRDefault="00803D43" w:rsidP="00803D43">
            <w:r>
              <w:t>- How to work together to protect the environment</w:t>
            </w:r>
          </w:p>
          <w:p w14:paraId="47516305" w14:textId="2D4E5B8E" w:rsidR="00803D43" w:rsidRDefault="00803D43" w:rsidP="00803D43">
            <w:r>
              <w:t>-Expressing opinions</w:t>
            </w:r>
          </w:p>
          <w:p w14:paraId="321B244A" w14:textId="6C4BA9EF" w:rsidR="00803D43" w:rsidRDefault="00803D43" w:rsidP="00803D43">
            <w:r>
              <w:t>- Daily actions that can protect the environment</w:t>
            </w:r>
          </w:p>
          <w:p w14:paraId="2DC333EE" w14:textId="3210CE69" w:rsidR="00803D43" w:rsidRDefault="00803D43" w:rsidP="00803D43">
            <w:r>
              <w:t xml:space="preserve">- </w:t>
            </w:r>
            <w:r w:rsidR="00F5378C">
              <w:t>The effects of climate change (present, imperfect and perfect tenses)</w:t>
            </w:r>
          </w:p>
          <w:p w14:paraId="49CB4D56" w14:textId="528E4D1D" w:rsidR="00F5378C" w:rsidRDefault="00F5378C" w:rsidP="00803D43">
            <w:r>
              <w:t>- New technologies (future tenses)</w:t>
            </w:r>
          </w:p>
          <w:p w14:paraId="7AF887AB" w14:textId="77777777" w:rsidR="00803D43" w:rsidRPr="00695BB1" w:rsidRDefault="00803D43" w:rsidP="00803D43"/>
          <w:p w14:paraId="62562CEB" w14:textId="536274B6" w:rsidR="00803D43" w:rsidRPr="00695BB1" w:rsidRDefault="00803D43" w:rsidP="00FE1022"/>
        </w:tc>
        <w:tc>
          <w:tcPr>
            <w:tcW w:w="2743" w:type="dxa"/>
            <w:vMerge w:val="restart"/>
          </w:tcPr>
          <w:p w14:paraId="7A80DB3D" w14:textId="0B200D79" w:rsidR="00803D43" w:rsidRDefault="00803D43" w:rsidP="00D805EA">
            <w:r>
              <w:t xml:space="preserve">Feb Mock exams – </w:t>
            </w:r>
            <w:r w:rsidR="003605D5">
              <w:t xml:space="preserve">Speaking, </w:t>
            </w:r>
            <w:r>
              <w:t>Listening, reading and writing papers</w:t>
            </w:r>
          </w:p>
          <w:p w14:paraId="3C67ADAB" w14:textId="77777777" w:rsidR="00803D43" w:rsidRDefault="00803D43" w:rsidP="00D805EA"/>
          <w:p w14:paraId="707E525C" w14:textId="77777777" w:rsidR="00803D43" w:rsidRDefault="00803D43" w:rsidP="00D805EA">
            <w:r>
              <w:t>Vocab tests and checks on progress with answering questions on the topics covered</w:t>
            </w:r>
          </w:p>
          <w:p w14:paraId="392A7A13" w14:textId="77777777" w:rsidR="00803D43" w:rsidRDefault="00803D43" w:rsidP="00D805EA"/>
          <w:p w14:paraId="2D99FF0C" w14:textId="77777777" w:rsidR="00803D43" w:rsidRDefault="00803D43" w:rsidP="00D805EA"/>
          <w:p w14:paraId="4923E089" w14:textId="665629DD" w:rsidR="00803D43" w:rsidRDefault="00803D43" w:rsidP="00D805EA"/>
        </w:tc>
        <w:tc>
          <w:tcPr>
            <w:tcW w:w="4508" w:type="dxa"/>
            <w:vMerge/>
          </w:tcPr>
          <w:p w14:paraId="73ED7293" w14:textId="77777777" w:rsidR="00803D43" w:rsidRDefault="00803D43" w:rsidP="00D805EA"/>
        </w:tc>
      </w:tr>
      <w:tr w:rsidR="00803D43" w14:paraId="794CE99E" w14:textId="77777777" w:rsidTr="00D805EA">
        <w:tc>
          <w:tcPr>
            <w:tcW w:w="1271" w:type="dxa"/>
          </w:tcPr>
          <w:p w14:paraId="08A01CF8" w14:textId="77777777" w:rsidR="00803D43" w:rsidRDefault="00803D43" w:rsidP="00D805EA">
            <w:r>
              <w:t>Spring 2</w:t>
            </w:r>
          </w:p>
        </w:tc>
        <w:tc>
          <w:tcPr>
            <w:tcW w:w="5942" w:type="dxa"/>
            <w:vMerge/>
          </w:tcPr>
          <w:p w14:paraId="76C232A3" w14:textId="5677A998" w:rsidR="00803D43" w:rsidRPr="00695BB1" w:rsidRDefault="00803D43" w:rsidP="00D805EA"/>
        </w:tc>
        <w:tc>
          <w:tcPr>
            <w:tcW w:w="2743" w:type="dxa"/>
            <w:vMerge/>
          </w:tcPr>
          <w:p w14:paraId="131D8849" w14:textId="5645C435" w:rsidR="00803D43" w:rsidRDefault="00803D43" w:rsidP="00D805EA"/>
        </w:tc>
        <w:tc>
          <w:tcPr>
            <w:tcW w:w="4508" w:type="dxa"/>
            <w:vMerge/>
          </w:tcPr>
          <w:p w14:paraId="3D22C0D8" w14:textId="77777777" w:rsidR="00803D43" w:rsidRDefault="00803D43" w:rsidP="00D805EA"/>
        </w:tc>
      </w:tr>
      <w:tr w:rsidR="00D805EA" w14:paraId="5481086D" w14:textId="77777777" w:rsidTr="00D805EA">
        <w:tc>
          <w:tcPr>
            <w:tcW w:w="1271" w:type="dxa"/>
          </w:tcPr>
          <w:p w14:paraId="16AB59B9" w14:textId="77777777" w:rsidR="00D805EA" w:rsidRDefault="00D805EA" w:rsidP="00D805EA">
            <w:r>
              <w:t>Summer 1</w:t>
            </w:r>
          </w:p>
        </w:tc>
        <w:tc>
          <w:tcPr>
            <w:tcW w:w="5942" w:type="dxa"/>
          </w:tcPr>
          <w:p w14:paraId="2A2C27D0" w14:textId="4412707A" w:rsidR="00D805EA" w:rsidRDefault="00D805EA" w:rsidP="00D805EA">
            <w:r>
              <w:t>- Revision of topics:  Healthy Living, Holidays and Local Area</w:t>
            </w:r>
          </w:p>
          <w:p w14:paraId="469DC37B" w14:textId="492BA37F" w:rsidR="00D805EA" w:rsidRDefault="00D805EA" w:rsidP="00D805EA">
            <w:r>
              <w:t>-Exam revision to focus on exam technique for each of the skills.</w:t>
            </w:r>
          </w:p>
        </w:tc>
        <w:tc>
          <w:tcPr>
            <w:tcW w:w="2743" w:type="dxa"/>
          </w:tcPr>
          <w:p w14:paraId="2D612525" w14:textId="7AD4EC6B" w:rsidR="00D805EA" w:rsidRDefault="00D805EA" w:rsidP="00D805EA">
            <w:r>
              <w:t xml:space="preserve">Speaking exams take place </w:t>
            </w:r>
            <w:r w:rsidR="00D10469">
              <w:t>shortly</w:t>
            </w:r>
            <w:r>
              <w:t xml:space="preserve"> after the Easter holidays. Listening, Reading and Writing papers to follow</w:t>
            </w:r>
          </w:p>
        </w:tc>
        <w:tc>
          <w:tcPr>
            <w:tcW w:w="4508" w:type="dxa"/>
            <w:vMerge/>
          </w:tcPr>
          <w:p w14:paraId="1CF740E3" w14:textId="77777777" w:rsidR="00D805EA" w:rsidRDefault="00D805EA" w:rsidP="00D805EA"/>
        </w:tc>
      </w:tr>
      <w:tr w:rsidR="00D805EA" w14:paraId="2A912CC8" w14:textId="77777777" w:rsidTr="00D805EA">
        <w:tc>
          <w:tcPr>
            <w:tcW w:w="1271" w:type="dxa"/>
          </w:tcPr>
          <w:p w14:paraId="752D24C5" w14:textId="77777777" w:rsidR="00D805EA" w:rsidRDefault="00D805EA" w:rsidP="00D805EA">
            <w:r>
              <w:t>Summer 2</w:t>
            </w:r>
          </w:p>
        </w:tc>
        <w:tc>
          <w:tcPr>
            <w:tcW w:w="5942" w:type="dxa"/>
          </w:tcPr>
          <w:p w14:paraId="5FE89E56" w14:textId="5A906F97" w:rsidR="00D805EA" w:rsidRDefault="00F5378C" w:rsidP="00D805EA">
            <w:r>
              <w:t>Exam period starts</w:t>
            </w:r>
          </w:p>
        </w:tc>
        <w:tc>
          <w:tcPr>
            <w:tcW w:w="2743" w:type="dxa"/>
          </w:tcPr>
          <w:p w14:paraId="7A0F4459" w14:textId="77777777" w:rsidR="00D805EA" w:rsidRDefault="00D805EA" w:rsidP="00D805EA"/>
        </w:tc>
        <w:tc>
          <w:tcPr>
            <w:tcW w:w="4508" w:type="dxa"/>
            <w:vMerge/>
          </w:tcPr>
          <w:p w14:paraId="306840F8" w14:textId="77777777" w:rsidR="00D805EA" w:rsidRDefault="00D805EA" w:rsidP="00D805EA"/>
        </w:tc>
      </w:tr>
    </w:tbl>
    <w:p w14:paraId="0567E2CC" w14:textId="77777777" w:rsidR="00F04258" w:rsidRDefault="00E14A62" w:rsidP="00F04258">
      <w:pPr>
        <w:jc w:val="center"/>
        <w:rPr>
          <w:b/>
          <w:i/>
          <w:sz w:val="20"/>
          <w:szCs w:val="28"/>
        </w:rPr>
      </w:pPr>
      <w:r w:rsidRPr="005265C6">
        <w:rPr>
          <w:b/>
          <w:bCs/>
          <w:i/>
          <w:iCs/>
        </w:rPr>
        <w:t xml:space="preserve">Each lesson will build on confidence </w:t>
      </w:r>
      <w:r>
        <w:rPr>
          <w:b/>
          <w:bCs/>
          <w:i/>
          <w:iCs/>
        </w:rPr>
        <w:t>to</w:t>
      </w:r>
      <w:r w:rsidRPr="005265C6">
        <w:rPr>
          <w:b/>
          <w:bCs/>
          <w:i/>
          <w:iCs/>
        </w:rPr>
        <w:t xml:space="preserve"> us</w:t>
      </w:r>
      <w:r>
        <w:rPr>
          <w:b/>
          <w:bCs/>
          <w:i/>
          <w:iCs/>
        </w:rPr>
        <w:t>e</w:t>
      </w:r>
      <w:r w:rsidRPr="005265C6">
        <w:rPr>
          <w:b/>
          <w:bCs/>
          <w:i/>
          <w:iCs/>
        </w:rPr>
        <w:t xml:space="preserve"> and understand</w:t>
      </w:r>
      <w:r>
        <w:rPr>
          <w:b/>
          <w:bCs/>
          <w:i/>
          <w:iCs/>
        </w:rPr>
        <w:t>: a variety of</w:t>
      </w:r>
      <w:r w:rsidRPr="005265C6">
        <w:rPr>
          <w:b/>
          <w:bCs/>
          <w:i/>
          <w:iCs/>
        </w:rPr>
        <w:t xml:space="preserve"> opinions, ext</w:t>
      </w:r>
      <w:r>
        <w:rPr>
          <w:b/>
          <w:bCs/>
          <w:i/>
          <w:iCs/>
        </w:rPr>
        <w:t>e</w:t>
      </w:r>
      <w:r w:rsidRPr="005265C6">
        <w:rPr>
          <w:b/>
          <w:bCs/>
          <w:i/>
          <w:iCs/>
        </w:rPr>
        <w:t>nded reasons for opinions, higher level structures, idioms and a range of tenses.</w:t>
      </w:r>
      <w:r w:rsidRPr="00E14A62">
        <w:rPr>
          <w:b/>
          <w:i/>
          <w:sz w:val="20"/>
          <w:szCs w:val="28"/>
        </w:rPr>
        <w:t xml:space="preserve"> </w:t>
      </w:r>
      <w:r>
        <w:rPr>
          <w:b/>
          <w:i/>
          <w:sz w:val="20"/>
          <w:szCs w:val="28"/>
        </w:rPr>
        <w:t xml:space="preserve">The </w:t>
      </w:r>
      <w:r w:rsidRPr="003164E7">
        <w:rPr>
          <w:b/>
          <w:i/>
          <w:sz w:val="20"/>
          <w:szCs w:val="28"/>
        </w:rPr>
        <w:t>three pillars of language learning (vocabulary, phonics and grammar) are at the basis of all language lessons as well as the four skills of reading, writing, speaking and listening.</w:t>
      </w:r>
    </w:p>
    <w:p w14:paraId="7DF0B372" w14:textId="77777777" w:rsidR="00E14A62" w:rsidRPr="002B67CA" w:rsidRDefault="00E14A62" w:rsidP="00D805EA">
      <w:pPr>
        <w:rPr>
          <w:sz w:val="28"/>
          <w:szCs w:val="28"/>
          <w:u w:val="single"/>
        </w:rPr>
      </w:pPr>
    </w:p>
    <w:sectPr w:rsidR="00E14A62" w:rsidRPr="002B67CA" w:rsidSect="00C413E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6344"/>
    <w:multiLevelType w:val="hybridMultilevel"/>
    <w:tmpl w:val="9D4A8C0E"/>
    <w:lvl w:ilvl="0" w:tplc="B9FC8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1F55"/>
    <w:multiLevelType w:val="hybridMultilevel"/>
    <w:tmpl w:val="C46A88B4"/>
    <w:lvl w:ilvl="0" w:tplc="D21C1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6AB0"/>
    <w:multiLevelType w:val="hybridMultilevel"/>
    <w:tmpl w:val="CBECD28A"/>
    <w:lvl w:ilvl="0" w:tplc="AAAC2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652A"/>
    <w:multiLevelType w:val="hybridMultilevel"/>
    <w:tmpl w:val="4FB6901C"/>
    <w:lvl w:ilvl="0" w:tplc="EEAA8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5554"/>
    <w:multiLevelType w:val="hybridMultilevel"/>
    <w:tmpl w:val="F2F41836"/>
    <w:lvl w:ilvl="0" w:tplc="D6562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9140F"/>
    <w:multiLevelType w:val="hybridMultilevel"/>
    <w:tmpl w:val="58260770"/>
    <w:lvl w:ilvl="0" w:tplc="F67A4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503DA"/>
    <w:multiLevelType w:val="hybridMultilevel"/>
    <w:tmpl w:val="5DE698C0"/>
    <w:lvl w:ilvl="0" w:tplc="7E54E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65767"/>
    <w:multiLevelType w:val="hybridMultilevel"/>
    <w:tmpl w:val="FAEA9B72"/>
    <w:lvl w:ilvl="0" w:tplc="58EE0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9786B"/>
    <w:multiLevelType w:val="hybridMultilevel"/>
    <w:tmpl w:val="54ACAE78"/>
    <w:lvl w:ilvl="0" w:tplc="F0544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91916"/>
    <w:multiLevelType w:val="hybridMultilevel"/>
    <w:tmpl w:val="F5F0BDC0"/>
    <w:lvl w:ilvl="0" w:tplc="0A861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C310C"/>
    <w:multiLevelType w:val="hybridMultilevel"/>
    <w:tmpl w:val="C3BEC230"/>
    <w:lvl w:ilvl="0" w:tplc="B9FA5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76862"/>
    <w:multiLevelType w:val="hybridMultilevel"/>
    <w:tmpl w:val="8D464A98"/>
    <w:lvl w:ilvl="0" w:tplc="13D64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305E0"/>
    <w:multiLevelType w:val="hybridMultilevel"/>
    <w:tmpl w:val="15F82490"/>
    <w:lvl w:ilvl="0" w:tplc="A9A6FA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41316"/>
    <w:multiLevelType w:val="hybridMultilevel"/>
    <w:tmpl w:val="65AE6006"/>
    <w:lvl w:ilvl="0" w:tplc="DE0E7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F0AE5"/>
    <w:multiLevelType w:val="hybridMultilevel"/>
    <w:tmpl w:val="C9FE934C"/>
    <w:lvl w:ilvl="0" w:tplc="EDB00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72EA3"/>
    <w:multiLevelType w:val="hybridMultilevel"/>
    <w:tmpl w:val="6F3A684A"/>
    <w:lvl w:ilvl="0" w:tplc="C10A4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66221"/>
    <w:multiLevelType w:val="hybridMultilevel"/>
    <w:tmpl w:val="C7E4202C"/>
    <w:lvl w:ilvl="0" w:tplc="3320E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D16EF"/>
    <w:multiLevelType w:val="hybridMultilevel"/>
    <w:tmpl w:val="A5AE71A6"/>
    <w:lvl w:ilvl="0" w:tplc="10922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17"/>
  </w:num>
  <w:num w:numId="9">
    <w:abstractNumId w:val="0"/>
  </w:num>
  <w:num w:numId="10">
    <w:abstractNumId w:val="16"/>
  </w:num>
  <w:num w:numId="11">
    <w:abstractNumId w:val="3"/>
  </w:num>
  <w:num w:numId="12">
    <w:abstractNumId w:val="1"/>
  </w:num>
  <w:num w:numId="13">
    <w:abstractNumId w:val="6"/>
  </w:num>
  <w:num w:numId="14">
    <w:abstractNumId w:val="8"/>
  </w:num>
  <w:num w:numId="15">
    <w:abstractNumId w:val="10"/>
  </w:num>
  <w:num w:numId="16">
    <w:abstractNumId w:val="13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AD"/>
    <w:rsid w:val="00012C8A"/>
    <w:rsid w:val="00044361"/>
    <w:rsid w:val="00061E47"/>
    <w:rsid w:val="00067482"/>
    <w:rsid w:val="00067D9B"/>
    <w:rsid w:val="0007405E"/>
    <w:rsid w:val="00086539"/>
    <w:rsid w:val="000A22C0"/>
    <w:rsid w:val="000B526B"/>
    <w:rsid w:val="000C011C"/>
    <w:rsid w:val="000F4B85"/>
    <w:rsid w:val="00110B63"/>
    <w:rsid w:val="00117923"/>
    <w:rsid w:val="00124F16"/>
    <w:rsid w:val="0014302E"/>
    <w:rsid w:val="001906DB"/>
    <w:rsid w:val="00196CE8"/>
    <w:rsid w:val="001C0665"/>
    <w:rsid w:val="001D3D4B"/>
    <w:rsid w:val="00202637"/>
    <w:rsid w:val="00210463"/>
    <w:rsid w:val="00237971"/>
    <w:rsid w:val="00265E1F"/>
    <w:rsid w:val="00284925"/>
    <w:rsid w:val="002854E5"/>
    <w:rsid w:val="002A0BAD"/>
    <w:rsid w:val="002B67CA"/>
    <w:rsid w:val="002E083E"/>
    <w:rsid w:val="003164E7"/>
    <w:rsid w:val="00333CE1"/>
    <w:rsid w:val="003605D5"/>
    <w:rsid w:val="00366270"/>
    <w:rsid w:val="0037745E"/>
    <w:rsid w:val="003855B7"/>
    <w:rsid w:val="003920D9"/>
    <w:rsid w:val="0039334B"/>
    <w:rsid w:val="0039507D"/>
    <w:rsid w:val="00396873"/>
    <w:rsid w:val="003B640C"/>
    <w:rsid w:val="003C1C55"/>
    <w:rsid w:val="003C255B"/>
    <w:rsid w:val="003D2E1E"/>
    <w:rsid w:val="003D4285"/>
    <w:rsid w:val="003E6F49"/>
    <w:rsid w:val="00434F6D"/>
    <w:rsid w:val="00455DF2"/>
    <w:rsid w:val="00494ABD"/>
    <w:rsid w:val="004A6EA5"/>
    <w:rsid w:val="004D0A91"/>
    <w:rsid w:val="004E7B4A"/>
    <w:rsid w:val="005265C6"/>
    <w:rsid w:val="00530CE5"/>
    <w:rsid w:val="00565DA1"/>
    <w:rsid w:val="005D0094"/>
    <w:rsid w:val="005D4318"/>
    <w:rsid w:val="005E687E"/>
    <w:rsid w:val="00607481"/>
    <w:rsid w:val="006537F5"/>
    <w:rsid w:val="00656E0F"/>
    <w:rsid w:val="00680E47"/>
    <w:rsid w:val="00695BB1"/>
    <w:rsid w:val="006A6D64"/>
    <w:rsid w:val="006D53B9"/>
    <w:rsid w:val="0072607B"/>
    <w:rsid w:val="007416D2"/>
    <w:rsid w:val="00764B75"/>
    <w:rsid w:val="00792B3B"/>
    <w:rsid w:val="007A636F"/>
    <w:rsid w:val="007B1537"/>
    <w:rsid w:val="007B2D2F"/>
    <w:rsid w:val="007B304E"/>
    <w:rsid w:val="007C16D5"/>
    <w:rsid w:val="007C75F5"/>
    <w:rsid w:val="007F4AAB"/>
    <w:rsid w:val="00803D43"/>
    <w:rsid w:val="00824670"/>
    <w:rsid w:val="00825C1F"/>
    <w:rsid w:val="00830F9B"/>
    <w:rsid w:val="00845FB8"/>
    <w:rsid w:val="00855251"/>
    <w:rsid w:val="0086583B"/>
    <w:rsid w:val="00895026"/>
    <w:rsid w:val="008B389F"/>
    <w:rsid w:val="008C4DE6"/>
    <w:rsid w:val="008E2E89"/>
    <w:rsid w:val="009004FF"/>
    <w:rsid w:val="00923B98"/>
    <w:rsid w:val="009276F7"/>
    <w:rsid w:val="00937ADF"/>
    <w:rsid w:val="00944C8C"/>
    <w:rsid w:val="00950981"/>
    <w:rsid w:val="0098415A"/>
    <w:rsid w:val="009935F3"/>
    <w:rsid w:val="00994819"/>
    <w:rsid w:val="009C42AA"/>
    <w:rsid w:val="009D6E82"/>
    <w:rsid w:val="00A0728C"/>
    <w:rsid w:val="00A13183"/>
    <w:rsid w:val="00A2227E"/>
    <w:rsid w:val="00A3581F"/>
    <w:rsid w:val="00A37BDB"/>
    <w:rsid w:val="00A46914"/>
    <w:rsid w:val="00A50BB4"/>
    <w:rsid w:val="00A52751"/>
    <w:rsid w:val="00A712DB"/>
    <w:rsid w:val="00AA1318"/>
    <w:rsid w:val="00AA2DA8"/>
    <w:rsid w:val="00AA38B3"/>
    <w:rsid w:val="00AB0E77"/>
    <w:rsid w:val="00B20B0D"/>
    <w:rsid w:val="00B2483C"/>
    <w:rsid w:val="00B459FC"/>
    <w:rsid w:val="00B54B62"/>
    <w:rsid w:val="00B841C6"/>
    <w:rsid w:val="00BA4B0A"/>
    <w:rsid w:val="00BD1D99"/>
    <w:rsid w:val="00C3051E"/>
    <w:rsid w:val="00C413EC"/>
    <w:rsid w:val="00C52616"/>
    <w:rsid w:val="00C651A3"/>
    <w:rsid w:val="00CE1853"/>
    <w:rsid w:val="00D018FC"/>
    <w:rsid w:val="00D04D46"/>
    <w:rsid w:val="00D066F8"/>
    <w:rsid w:val="00D10469"/>
    <w:rsid w:val="00D34245"/>
    <w:rsid w:val="00D65AE4"/>
    <w:rsid w:val="00D7726D"/>
    <w:rsid w:val="00D805EA"/>
    <w:rsid w:val="00DA1318"/>
    <w:rsid w:val="00DB2742"/>
    <w:rsid w:val="00DC6D78"/>
    <w:rsid w:val="00DD11F5"/>
    <w:rsid w:val="00E1038F"/>
    <w:rsid w:val="00E14A62"/>
    <w:rsid w:val="00E23846"/>
    <w:rsid w:val="00E30D3E"/>
    <w:rsid w:val="00E36966"/>
    <w:rsid w:val="00E83268"/>
    <w:rsid w:val="00E961F5"/>
    <w:rsid w:val="00EA096E"/>
    <w:rsid w:val="00EA13DE"/>
    <w:rsid w:val="00EB375D"/>
    <w:rsid w:val="00EC6C37"/>
    <w:rsid w:val="00ED254D"/>
    <w:rsid w:val="00EE7AC5"/>
    <w:rsid w:val="00F04258"/>
    <w:rsid w:val="00F23ECB"/>
    <w:rsid w:val="00F41685"/>
    <w:rsid w:val="00F44B9D"/>
    <w:rsid w:val="00F45085"/>
    <w:rsid w:val="00F5378C"/>
    <w:rsid w:val="00F64948"/>
    <w:rsid w:val="00FA6F5B"/>
    <w:rsid w:val="00FC4EE7"/>
    <w:rsid w:val="00FE1022"/>
    <w:rsid w:val="00FE7A42"/>
    <w:rsid w:val="00FF049E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1CE4"/>
  <w15:chartTrackingRefBased/>
  <w15:docId w15:val="{069F55F7-CB2D-4DAD-A478-F8AD6D1B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D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en/qualifications/edexcel-gcses/french-202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alifications.pearson.com/en/qualifications/edexcel-gcses/french-20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29E25EEE-3A2D-4DB5-B59E-6FAD04316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3EDDB-CC98-4672-9B91-A45CB95F0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5F7BD-2EF7-41A7-9B66-A97FE118919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e36fa4e-c9d9-4d7c-adcf-c3d090d6f535"/>
    <ds:schemaRef ds:uri="54625c6d-7d40-4234-8833-6f778970b430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Chevan Sanders</dc:creator>
  <cp:keywords/>
  <dc:description/>
  <cp:lastModifiedBy>Chevan Sanders</cp:lastModifiedBy>
  <cp:revision>19</cp:revision>
  <cp:lastPrinted>2026-04-14T11:29:00Z</cp:lastPrinted>
  <dcterms:created xsi:type="dcterms:W3CDTF">2025-02-02T19:37:00Z</dcterms:created>
  <dcterms:modified xsi:type="dcterms:W3CDTF">2026-05-05T21:21:00Z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