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021C0FC4" w:rsidR="00EA0EBB" w:rsidRPr="00EA0EBB" w:rsidRDefault="00EA0EBB"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sidRPr="00EA0EBB">
        <w:rPr>
          <w:rFonts w:ascii="Calibri" w:eastAsia="Times New Roman" w:hAnsi="Calibri" w:cs="Calibri"/>
          <w:b/>
          <w:bCs/>
          <w:sz w:val="40"/>
          <w:szCs w:val="40"/>
          <w:lang w:eastAsia="en-GB"/>
        </w:rPr>
        <w:t>Safeguarding Policy</w:t>
      </w:r>
    </w:p>
    <w:p w14:paraId="45F19002" w14:textId="2468A94E" w:rsidR="00EA0EBB" w:rsidRPr="00EA0EBB" w:rsidRDefault="00EA0EBB"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sidRPr="00EA0EBB">
        <w:rPr>
          <w:rFonts w:ascii="Calibri" w:eastAsia="Times New Roman" w:hAnsi="Calibri" w:cs="Calibri"/>
          <w:b/>
          <w:bCs/>
          <w:sz w:val="40"/>
          <w:szCs w:val="40"/>
          <w:lang w:eastAsia="en-GB"/>
        </w:rPr>
        <w:t>(Including Low level Concerns 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33DD1475"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September 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7CACBBD0"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September 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Pr="00285165" w:rsidRDefault="00D34A32" w:rsidP="42501F08">
      <w:pPr>
        <w:jc w:val="both"/>
        <w:rPr>
          <w:rFonts w:ascii="Calibri" w:hAnsi="Calibri" w:cs="Calibri"/>
          <w:b/>
          <w:bCs/>
          <w:u w:val="single"/>
        </w:rPr>
      </w:pPr>
    </w:p>
    <w:sdt>
      <w:sdtPr>
        <w:rPr>
          <w:rFonts w:ascii="Calibri" w:eastAsiaTheme="minorEastAsia" w:hAnsi="Calibri" w:cs="Calibri"/>
          <w:b w:val="0"/>
          <w:bCs w:val="0"/>
          <w:color w:val="auto"/>
          <w:sz w:val="22"/>
          <w:szCs w:val="22"/>
        </w:rPr>
        <w:id w:val="1736170798"/>
        <w:docPartObj>
          <w:docPartGallery w:val="Table of Contents"/>
          <w:docPartUnique/>
        </w:docPartObj>
      </w:sdtPr>
      <w:sdtEndPr>
        <w:rPr>
          <w:rFonts w:eastAsiaTheme="majorEastAsia"/>
          <w:color w:val="243F60" w:themeColor="accent1" w:themeShade="7F"/>
        </w:rPr>
      </w:sdtEndPr>
      <w:sdtContent>
        <w:p w14:paraId="4BCA0DCC" w14:textId="136302DD" w:rsidR="00586C06" w:rsidRPr="00285165" w:rsidRDefault="00586C06" w:rsidP="001E610D">
          <w:pPr>
            <w:pStyle w:val="TOCHeading"/>
            <w:jc w:val="both"/>
            <w:rPr>
              <w:rFonts w:ascii="Calibri" w:hAnsi="Calibri" w:cs="Calibri"/>
              <w:sz w:val="22"/>
              <w:szCs w:val="22"/>
            </w:rPr>
          </w:pPr>
          <w:r w:rsidRPr="00285165">
            <w:rPr>
              <w:rFonts w:ascii="Calibri" w:hAnsi="Calibri" w:cs="Calibri"/>
              <w:sz w:val="22"/>
              <w:szCs w:val="22"/>
            </w:rPr>
            <w:t>Contents</w:t>
          </w:r>
        </w:p>
        <w:p w14:paraId="6028240A" w14:textId="0491311D" w:rsidR="0010534C" w:rsidRDefault="57B61231">
          <w:pPr>
            <w:pStyle w:val="TOC1"/>
            <w:tabs>
              <w:tab w:val="right" w:pos="10764"/>
            </w:tabs>
            <w:rPr>
              <w:noProof/>
              <w:kern w:val="2"/>
              <w:sz w:val="24"/>
              <w:szCs w:val="24"/>
              <w:lang w:eastAsia="en-GB"/>
              <w14:ligatures w14:val="standardContextual"/>
            </w:rPr>
          </w:pPr>
          <w:r w:rsidRPr="00285165">
            <w:rPr>
              <w:rFonts w:ascii="Calibri" w:hAnsi="Calibri" w:cs="Calibri"/>
            </w:rPr>
            <w:fldChar w:fldCharType="begin"/>
          </w:r>
          <w:r w:rsidR="00586C06" w:rsidRPr="00285165">
            <w:rPr>
              <w:rFonts w:ascii="Calibri" w:hAnsi="Calibri" w:cs="Calibri"/>
            </w:rPr>
            <w:instrText>TOC \o "1-3" \z \u \h</w:instrText>
          </w:r>
          <w:r w:rsidRPr="00285165">
            <w:rPr>
              <w:rFonts w:ascii="Calibri" w:hAnsi="Calibri" w:cs="Calibri"/>
            </w:rPr>
            <w:fldChar w:fldCharType="separate"/>
          </w:r>
          <w:hyperlink w:anchor="_Toc207371615" w:history="1">
            <w:r w:rsidR="00475455">
              <w:rPr>
                <w:rStyle w:val="Hyperlink"/>
                <w:rFonts w:ascii="Calibri" w:hAnsi="Calibri" w:cs="Calibri"/>
                <w:noProof/>
              </w:rPr>
              <w:t>School</w:t>
            </w:r>
            <w:r w:rsidR="0010534C" w:rsidRPr="002566FD">
              <w:rPr>
                <w:rStyle w:val="Hyperlink"/>
                <w:rFonts w:ascii="Calibri" w:hAnsi="Calibri" w:cs="Calibri"/>
                <w:noProof/>
              </w:rPr>
              <w:t xml:space="preserve"> Record of Safeguarding Training:</w:t>
            </w:r>
            <w:r w:rsidR="0010534C">
              <w:rPr>
                <w:noProof/>
                <w:webHidden/>
              </w:rPr>
              <w:tab/>
            </w:r>
            <w:r w:rsidR="0010534C">
              <w:rPr>
                <w:noProof/>
                <w:webHidden/>
              </w:rPr>
              <w:fldChar w:fldCharType="begin"/>
            </w:r>
            <w:r w:rsidR="0010534C">
              <w:rPr>
                <w:noProof/>
                <w:webHidden/>
              </w:rPr>
              <w:instrText xml:space="preserve"> PAGEREF _Toc207371615 \h </w:instrText>
            </w:r>
            <w:r w:rsidR="0010534C">
              <w:rPr>
                <w:noProof/>
                <w:webHidden/>
              </w:rPr>
            </w:r>
            <w:r w:rsidR="0010534C">
              <w:rPr>
                <w:noProof/>
                <w:webHidden/>
              </w:rPr>
              <w:fldChar w:fldCharType="separate"/>
            </w:r>
            <w:r w:rsidR="00E57D4B">
              <w:rPr>
                <w:noProof/>
                <w:webHidden/>
              </w:rPr>
              <w:t>4</w:t>
            </w:r>
            <w:r w:rsidR="0010534C">
              <w:rPr>
                <w:noProof/>
                <w:webHidden/>
              </w:rPr>
              <w:fldChar w:fldCharType="end"/>
            </w:r>
          </w:hyperlink>
        </w:p>
        <w:p w14:paraId="7EFB6FB7" w14:textId="56F2A7E1" w:rsidR="0010534C" w:rsidRDefault="005B327C">
          <w:pPr>
            <w:pStyle w:val="TOC1"/>
            <w:tabs>
              <w:tab w:val="right" w:pos="10764"/>
            </w:tabs>
            <w:rPr>
              <w:noProof/>
              <w:kern w:val="2"/>
              <w:sz w:val="24"/>
              <w:szCs w:val="24"/>
              <w:lang w:eastAsia="en-GB"/>
              <w14:ligatures w14:val="standardContextual"/>
            </w:rPr>
          </w:pPr>
          <w:hyperlink w:anchor="_Toc207371616" w:history="1">
            <w:r w:rsidR="0010534C" w:rsidRPr="002566FD">
              <w:rPr>
                <w:rStyle w:val="Hyperlink"/>
                <w:rFonts w:ascii="Calibri" w:hAnsi="Calibri" w:cs="Calibri"/>
                <w:noProof/>
              </w:rPr>
              <w:t>Introduction</w:t>
            </w:r>
            <w:r w:rsidR="0010534C">
              <w:rPr>
                <w:noProof/>
                <w:webHidden/>
              </w:rPr>
              <w:tab/>
            </w:r>
            <w:r w:rsidR="0010534C">
              <w:rPr>
                <w:noProof/>
                <w:webHidden/>
              </w:rPr>
              <w:fldChar w:fldCharType="begin"/>
            </w:r>
            <w:r w:rsidR="0010534C">
              <w:rPr>
                <w:noProof/>
                <w:webHidden/>
              </w:rPr>
              <w:instrText xml:space="preserve"> PAGEREF _Toc207371616 \h </w:instrText>
            </w:r>
            <w:r w:rsidR="0010534C">
              <w:rPr>
                <w:noProof/>
                <w:webHidden/>
              </w:rPr>
            </w:r>
            <w:r w:rsidR="0010534C">
              <w:rPr>
                <w:noProof/>
                <w:webHidden/>
              </w:rPr>
              <w:fldChar w:fldCharType="separate"/>
            </w:r>
            <w:r w:rsidR="00E57D4B">
              <w:rPr>
                <w:noProof/>
                <w:webHidden/>
              </w:rPr>
              <w:t>5</w:t>
            </w:r>
            <w:r w:rsidR="0010534C">
              <w:rPr>
                <w:noProof/>
                <w:webHidden/>
              </w:rPr>
              <w:fldChar w:fldCharType="end"/>
            </w:r>
          </w:hyperlink>
        </w:p>
        <w:p w14:paraId="0EF9C8C1" w14:textId="6A382AD8" w:rsidR="0010534C" w:rsidRDefault="005B327C" w:rsidP="00661C76">
          <w:pPr>
            <w:pStyle w:val="TOC2"/>
            <w:rPr>
              <w:kern w:val="2"/>
              <w:sz w:val="24"/>
              <w:szCs w:val="24"/>
              <w:lang w:eastAsia="en-GB"/>
              <w14:ligatures w14:val="standardContextual"/>
            </w:rPr>
          </w:pPr>
          <w:hyperlink w:anchor="_Toc207371617" w:history="1">
            <w:r w:rsidR="0010534C" w:rsidRPr="002566FD">
              <w:rPr>
                <w:rStyle w:val="Hyperlink"/>
              </w:rPr>
              <w:t>1. The Legal Framework &amp; related guidance</w:t>
            </w:r>
            <w:r w:rsidR="0010534C">
              <w:rPr>
                <w:webHidden/>
              </w:rPr>
              <w:tab/>
            </w:r>
            <w:r w:rsidR="0010534C">
              <w:rPr>
                <w:webHidden/>
              </w:rPr>
              <w:fldChar w:fldCharType="begin"/>
            </w:r>
            <w:r w:rsidR="0010534C">
              <w:rPr>
                <w:webHidden/>
              </w:rPr>
              <w:instrText xml:space="preserve"> PAGEREF _Toc207371617 \h </w:instrText>
            </w:r>
            <w:r w:rsidR="0010534C">
              <w:rPr>
                <w:webHidden/>
              </w:rPr>
            </w:r>
            <w:r w:rsidR="0010534C">
              <w:rPr>
                <w:webHidden/>
              </w:rPr>
              <w:fldChar w:fldCharType="separate"/>
            </w:r>
            <w:r w:rsidR="00E57D4B">
              <w:rPr>
                <w:webHidden/>
              </w:rPr>
              <w:t>5</w:t>
            </w:r>
            <w:r w:rsidR="0010534C">
              <w:rPr>
                <w:webHidden/>
              </w:rPr>
              <w:fldChar w:fldCharType="end"/>
            </w:r>
          </w:hyperlink>
        </w:p>
        <w:p w14:paraId="1F973E9A" w14:textId="6937FD96" w:rsidR="0010534C" w:rsidRDefault="005B327C" w:rsidP="00661C76">
          <w:pPr>
            <w:pStyle w:val="TOC2"/>
            <w:rPr>
              <w:kern w:val="2"/>
              <w:sz w:val="24"/>
              <w:szCs w:val="24"/>
              <w:lang w:eastAsia="en-GB"/>
              <w14:ligatures w14:val="standardContextual"/>
            </w:rPr>
          </w:pPr>
          <w:hyperlink w:anchor="_Toc207371618" w:history="1">
            <w:r w:rsidR="0010534C" w:rsidRPr="002566FD">
              <w:rPr>
                <w:rStyle w:val="Hyperlink"/>
              </w:rPr>
              <w:t>3. Statutory Safeguarding-Related Policies in Schools (KCSIE 2025)</w:t>
            </w:r>
            <w:r w:rsidR="0010534C">
              <w:rPr>
                <w:webHidden/>
              </w:rPr>
              <w:tab/>
            </w:r>
            <w:r w:rsidR="0010534C">
              <w:rPr>
                <w:webHidden/>
              </w:rPr>
              <w:fldChar w:fldCharType="begin"/>
            </w:r>
            <w:r w:rsidR="0010534C">
              <w:rPr>
                <w:webHidden/>
              </w:rPr>
              <w:instrText xml:space="preserve"> PAGEREF _Toc207371618 \h </w:instrText>
            </w:r>
            <w:r w:rsidR="0010534C">
              <w:rPr>
                <w:webHidden/>
              </w:rPr>
            </w:r>
            <w:r w:rsidR="0010534C">
              <w:rPr>
                <w:webHidden/>
              </w:rPr>
              <w:fldChar w:fldCharType="separate"/>
            </w:r>
            <w:r w:rsidR="00E57D4B">
              <w:rPr>
                <w:webHidden/>
              </w:rPr>
              <w:t>6</w:t>
            </w:r>
            <w:r w:rsidR="0010534C">
              <w:rPr>
                <w:webHidden/>
              </w:rPr>
              <w:fldChar w:fldCharType="end"/>
            </w:r>
          </w:hyperlink>
        </w:p>
        <w:p w14:paraId="08494D0D" w14:textId="6E059671" w:rsidR="0010534C" w:rsidRDefault="005B327C" w:rsidP="00661C76">
          <w:pPr>
            <w:pStyle w:val="TOC2"/>
            <w:rPr>
              <w:kern w:val="2"/>
              <w:sz w:val="24"/>
              <w:szCs w:val="24"/>
              <w:lang w:eastAsia="en-GB"/>
              <w14:ligatures w14:val="standardContextual"/>
            </w:rPr>
          </w:pPr>
          <w:hyperlink w:anchor="_Toc207371619" w:history="1">
            <w:r w:rsidR="0010534C" w:rsidRPr="002566FD">
              <w:rPr>
                <w:rStyle w:val="Hyperlink"/>
              </w:rPr>
              <w:t>4. Roles and Responsibilities</w:t>
            </w:r>
            <w:r w:rsidR="0010534C">
              <w:rPr>
                <w:webHidden/>
              </w:rPr>
              <w:tab/>
            </w:r>
            <w:r w:rsidR="0010534C">
              <w:rPr>
                <w:webHidden/>
              </w:rPr>
              <w:fldChar w:fldCharType="begin"/>
            </w:r>
            <w:r w:rsidR="0010534C">
              <w:rPr>
                <w:webHidden/>
              </w:rPr>
              <w:instrText xml:space="preserve"> PAGEREF _Toc207371619 \h </w:instrText>
            </w:r>
            <w:r w:rsidR="0010534C">
              <w:rPr>
                <w:webHidden/>
              </w:rPr>
            </w:r>
            <w:r w:rsidR="0010534C">
              <w:rPr>
                <w:webHidden/>
              </w:rPr>
              <w:fldChar w:fldCharType="separate"/>
            </w:r>
            <w:r w:rsidR="00E57D4B">
              <w:rPr>
                <w:webHidden/>
              </w:rPr>
              <w:t>7</w:t>
            </w:r>
            <w:r w:rsidR="0010534C">
              <w:rPr>
                <w:webHidden/>
              </w:rPr>
              <w:fldChar w:fldCharType="end"/>
            </w:r>
          </w:hyperlink>
        </w:p>
        <w:p w14:paraId="7F1D9A8D" w14:textId="4FA00A3E" w:rsidR="0010534C" w:rsidRDefault="005B327C" w:rsidP="00661C76">
          <w:pPr>
            <w:pStyle w:val="TOC2"/>
            <w:rPr>
              <w:kern w:val="2"/>
              <w:sz w:val="24"/>
              <w:szCs w:val="24"/>
              <w:lang w:eastAsia="en-GB"/>
              <w14:ligatures w14:val="standardContextual"/>
            </w:rPr>
          </w:pPr>
          <w:hyperlink w:anchor="_Toc207371620" w:history="1">
            <w:r w:rsidR="0010534C" w:rsidRPr="002566FD">
              <w:rPr>
                <w:rStyle w:val="Hyperlink"/>
              </w:rPr>
              <w:t>5. Educating &amp; Safeguarding Pupils</w:t>
            </w:r>
            <w:r w:rsidR="0010534C">
              <w:rPr>
                <w:webHidden/>
              </w:rPr>
              <w:tab/>
            </w:r>
            <w:r w:rsidR="0010534C">
              <w:rPr>
                <w:webHidden/>
              </w:rPr>
              <w:fldChar w:fldCharType="begin"/>
            </w:r>
            <w:r w:rsidR="0010534C">
              <w:rPr>
                <w:webHidden/>
              </w:rPr>
              <w:instrText xml:space="preserve"> PAGEREF _Toc207371620 \h </w:instrText>
            </w:r>
            <w:r w:rsidR="0010534C">
              <w:rPr>
                <w:webHidden/>
              </w:rPr>
            </w:r>
            <w:r w:rsidR="0010534C">
              <w:rPr>
                <w:webHidden/>
              </w:rPr>
              <w:fldChar w:fldCharType="separate"/>
            </w:r>
            <w:r w:rsidR="00E57D4B">
              <w:rPr>
                <w:webHidden/>
              </w:rPr>
              <w:t>8</w:t>
            </w:r>
            <w:r w:rsidR="0010534C">
              <w:rPr>
                <w:webHidden/>
              </w:rPr>
              <w:fldChar w:fldCharType="end"/>
            </w:r>
          </w:hyperlink>
        </w:p>
        <w:p w14:paraId="2DBF0138" w14:textId="5F567AA2" w:rsidR="0010534C" w:rsidRDefault="005B327C" w:rsidP="00661C76">
          <w:pPr>
            <w:pStyle w:val="TOC2"/>
            <w:rPr>
              <w:kern w:val="2"/>
              <w:sz w:val="24"/>
              <w:szCs w:val="24"/>
              <w:lang w:eastAsia="en-GB"/>
              <w14:ligatures w14:val="standardContextual"/>
            </w:rPr>
          </w:pPr>
          <w:hyperlink w:anchor="_Toc207371621" w:history="1">
            <w:r w:rsidR="0010534C" w:rsidRPr="002566FD">
              <w:rPr>
                <w:rStyle w:val="Hyperlink"/>
              </w:rPr>
              <w:t>6. Safer Recruitment</w:t>
            </w:r>
            <w:r w:rsidR="0010534C">
              <w:rPr>
                <w:webHidden/>
              </w:rPr>
              <w:tab/>
            </w:r>
            <w:r w:rsidR="0010534C">
              <w:rPr>
                <w:webHidden/>
              </w:rPr>
              <w:fldChar w:fldCharType="begin"/>
            </w:r>
            <w:r w:rsidR="0010534C">
              <w:rPr>
                <w:webHidden/>
              </w:rPr>
              <w:instrText xml:space="preserve"> PAGEREF _Toc207371621 \h </w:instrText>
            </w:r>
            <w:r w:rsidR="0010534C">
              <w:rPr>
                <w:webHidden/>
              </w:rPr>
            </w:r>
            <w:r w:rsidR="0010534C">
              <w:rPr>
                <w:webHidden/>
              </w:rPr>
              <w:fldChar w:fldCharType="separate"/>
            </w:r>
            <w:r w:rsidR="00E57D4B">
              <w:rPr>
                <w:webHidden/>
              </w:rPr>
              <w:t>8</w:t>
            </w:r>
            <w:r w:rsidR="0010534C">
              <w:rPr>
                <w:webHidden/>
              </w:rPr>
              <w:fldChar w:fldCharType="end"/>
            </w:r>
          </w:hyperlink>
        </w:p>
        <w:p w14:paraId="139E8DB3" w14:textId="37583410" w:rsidR="0010534C" w:rsidRDefault="005B327C" w:rsidP="00661C76">
          <w:pPr>
            <w:pStyle w:val="TOC2"/>
            <w:rPr>
              <w:kern w:val="2"/>
              <w:sz w:val="24"/>
              <w:szCs w:val="24"/>
              <w:lang w:eastAsia="en-GB"/>
              <w14:ligatures w14:val="standardContextual"/>
            </w:rPr>
          </w:pPr>
          <w:hyperlink w:anchor="_Toc207371622" w:history="1">
            <w:r w:rsidR="0010534C" w:rsidRPr="002566FD">
              <w:rPr>
                <w:rStyle w:val="Hyperlink"/>
              </w:rPr>
              <w:t>7. Allegations Against Staff</w:t>
            </w:r>
            <w:r w:rsidR="0010534C">
              <w:rPr>
                <w:webHidden/>
              </w:rPr>
              <w:tab/>
            </w:r>
            <w:r w:rsidR="0010534C">
              <w:rPr>
                <w:webHidden/>
              </w:rPr>
              <w:fldChar w:fldCharType="begin"/>
            </w:r>
            <w:r w:rsidR="0010534C">
              <w:rPr>
                <w:webHidden/>
              </w:rPr>
              <w:instrText xml:space="preserve"> PAGEREF _Toc207371622 \h </w:instrText>
            </w:r>
            <w:r w:rsidR="0010534C">
              <w:rPr>
                <w:webHidden/>
              </w:rPr>
            </w:r>
            <w:r w:rsidR="0010534C">
              <w:rPr>
                <w:webHidden/>
              </w:rPr>
              <w:fldChar w:fldCharType="separate"/>
            </w:r>
            <w:r w:rsidR="00E57D4B">
              <w:rPr>
                <w:webHidden/>
              </w:rPr>
              <w:t>8</w:t>
            </w:r>
            <w:r w:rsidR="0010534C">
              <w:rPr>
                <w:webHidden/>
              </w:rPr>
              <w:fldChar w:fldCharType="end"/>
            </w:r>
          </w:hyperlink>
        </w:p>
        <w:p w14:paraId="44AEC306" w14:textId="10D6F90B" w:rsidR="0010534C" w:rsidRDefault="005B327C" w:rsidP="00661C76">
          <w:pPr>
            <w:pStyle w:val="TOC2"/>
            <w:rPr>
              <w:kern w:val="2"/>
              <w:sz w:val="24"/>
              <w:szCs w:val="24"/>
              <w:lang w:eastAsia="en-GB"/>
              <w14:ligatures w14:val="standardContextual"/>
            </w:rPr>
          </w:pPr>
          <w:hyperlink w:anchor="_Toc207371623" w:history="1">
            <w:r w:rsidR="0010534C" w:rsidRPr="002566FD">
              <w:rPr>
                <w:rStyle w:val="Hyperlink"/>
              </w:rPr>
              <w:t>8. Whistleblowing</w:t>
            </w:r>
            <w:r w:rsidR="0010534C">
              <w:rPr>
                <w:webHidden/>
              </w:rPr>
              <w:tab/>
            </w:r>
            <w:r w:rsidR="0010534C">
              <w:rPr>
                <w:webHidden/>
              </w:rPr>
              <w:fldChar w:fldCharType="begin"/>
            </w:r>
            <w:r w:rsidR="0010534C">
              <w:rPr>
                <w:webHidden/>
              </w:rPr>
              <w:instrText xml:space="preserve"> PAGEREF _Toc207371623 \h </w:instrText>
            </w:r>
            <w:r w:rsidR="0010534C">
              <w:rPr>
                <w:webHidden/>
              </w:rPr>
            </w:r>
            <w:r w:rsidR="0010534C">
              <w:rPr>
                <w:webHidden/>
              </w:rPr>
              <w:fldChar w:fldCharType="separate"/>
            </w:r>
            <w:r w:rsidR="00E57D4B">
              <w:rPr>
                <w:webHidden/>
              </w:rPr>
              <w:t>8</w:t>
            </w:r>
            <w:r w:rsidR="0010534C">
              <w:rPr>
                <w:webHidden/>
              </w:rPr>
              <w:fldChar w:fldCharType="end"/>
            </w:r>
          </w:hyperlink>
        </w:p>
        <w:p w14:paraId="7F7CA374" w14:textId="466BE6A8" w:rsidR="0010534C" w:rsidRDefault="005B327C" w:rsidP="00661C76">
          <w:pPr>
            <w:pStyle w:val="TOC2"/>
            <w:rPr>
              <w:kern w:val="2"/>
              <w:sz w:val="24"/>
              <w:szCs w:val="24"/>
              <w:lang w:eastAsia="en-GB"/>
              <w14:ligatures w14:val="standardContextual"/>
            </w:rPr>
          </w:pPr>
          <w:hyperlink w:anchor="_Toc207371624" w:history="1">
            <w:r w:rsidR="0010534C" w:rsidRPr="002566FD">
              <w:rPr>
                <w:rStyle w:val="Hyperlink"/>
              </w:rPr>
              <w:t>9. Early Help and Thresholds</w:t>
            </w:r>
            <w:r w:rsidR="0010534C">
              <w:rPr>
                <w:webHidden/>
              </w:rPr>
              <w:tab/>
            </w:r>
            <w:r w:rsidR="0010534C">
              <w:rPr>
                <w:webHidden/>
              </w:rPr>
              <w:fldChar w:fldCharType="begin"/>
            </w:r>
            <w:r w:rsidR="0010534C">
              <w:rPr>
                <w:webHidden/>
              </w:rPr>
              <w:instrText xml:space="preserve"> PAGEREF _Toc207371624 \h </w:instrText>
            </w:r>
            <w:r w:rsidR="0010534C">
              <w:rPr>
                <w:webHidden/>
              </w:rPr>
            </w:r>
            <w:r w:rsidR="0010534C">
              <w:rPr>
                <w:webHidden/>
              </w:rPr>
              <w:fldChar w:fldCharType="separate"/>
            </w:r>
            <w:r w:rsidR="00E57D4B">
              <w:rPr>
                <w:webHidden/>
              </w:rPr>
              <w:t>8</w:t>
            </w:r>
            <w:r w:rsidR="0010534C">
              <w:rPr>
                <w:webHidden/>
              </w:rPr>
              <w:fldChar w:fldCharType="end"/>
            </w:r>
          </w:hyperlink>
        </w:p>
        <w:p w14:paraId="6B979705" w14:textId="27A200A1" w:rsidR="0010534C" w:rsidRDefault="005B327C" w:rsidP="00661C76">
          <w:pPr>
            <w:pStyle w:val="TOC2"/>
            <w:rPr>
              <w:kern w:val="2"/>
              <w:sz w:val="24"/>
              <w:szCs w:val="24"/>
              <w:lang w:eastAsia="en-GB"/>
              <w14:ligatures w14:val="standardContextual"/>
            </w:rPr>
          </w:pPr>
          <w:hyperlink w:anchor="_Toc207371625" w:history="1">
            <w:r w:rsidR="0010534C" w:rsidRPr="002566FD">
              <w:rPr>
                <w:rStyle w:val="Hyperlink"/>
              </w:rPr>
              <w:t>10. Gender-Questioning Children (KCSIE 2025)</w:t>
            </w:r>
            <w:r w:rsidR="0010534C">
              <w:rPr>
                <w:webHidden/>
              </w:rPr>
              <w:tab/>
            </w:r>
            <w:r w:rsidR="0010534C">
              <w:rPr>
                <w:webHidden/>
              </w:rPr>
              <w:fldChar w:fldCharType="begin"/>
            </w:r>
            <w:r w:rsidR="0010534C">
              <w:rPr>
                <w:webHidden/>
              </w:rPr>
              <w:instrText xml:space="preserve"> PAGEREF _Toc207371625 \h </w:instrText>
            </w:r>
            <w:r w:rsidR="0010534C">
              <w:rPr>
                <w:webHidden/>
              </w:rPr>
            </w:r>
            <w:r w:rsidR="0010534C">
              <w:rPr>
                <w:webHidden/>
              </w:rPr>
              <w:fldChar w:fldCharType="separate"/>
            </w:r>
            <w:r w:rsidR="00E57D4B">
              <w:rPr>
                <w:webHidden/>
              </w:rPr>
              <w:t>8</w:t>
            </w:r>
            <w:r w:rsidR="0010534C">
              <w:rPr>
                <w:webHidden/>
              </w:rPr>
              <w:fldChar w:fldCharType="end"/>
            </w:r>
          </w:hyperlink>
        </w:p>
        <w:p w14:paraId="31897AA7" w14:textId="2A15F9E0" w:rsidR="0010534C" w:rsidRDefault="005B327C" w:rsidP="00661C76">
          <w:pPr>
            <w:pStyle w:val="TOC2"/>
            <w:rPr>
              <w:kern w:val="2"/>
              <w:sz w:val="24"/>
              <w:szCs w:val="24"/>
              <w:lang w:eastAsia="en-GB"/>
              <w14:ligatures w14:val="standardContextual"/>
            </w:rPr>
          </w:pPr>
          <w:hyperlink w:anchor="_Toc207371626" w:history="1">
            <w:r w:rsidR="0010534C" w:rsidRPr="002566FD">
              <w:rPr>
                <w:rStyle w:val="Hyperlink"/>
              </w:rPr>
              <w:t>11. Online Safety</w:t>
            </w:r>
            <w:r w:rsidR="0010534C">
              <w:rPr>
                <w:webHidden/>
              </w:rPr>
              <w:tab/>
            </w:r>
            <w:r w:rsidR="0010534C">
              <w:rPr>
                <w:webHidden/>
              </w:rPr>
              <w:fldChar w:fldCharType="begin"/>
            </w:r>
            <w:r w:rsidR="0010534C">
              <w:rPr>
                <w:webHidden/>
              </w:rPr>
              <w:instrText xml:space="preserve"> PAGEREF _Toc207371626 \h </w:instrText>
            </w:r>
            <w:r w:rsidR="0010534C">
              <w:rPr>
                <w:webHidden/>
              </w:rPr>
            </w:r>
            <w:r w:rsidR="0010534C">
              <w:rPr>
                <w:webHidden/>
              </w:rPr>
              <w:fldChar w:fldCharType="separate"/>
            </w:r>
            <w:r w:rsidR="00E57D4B">
              <w:rPr>
                <w:webHidden/>
              </w:rPr>
              <w:t>9</w:t>
            </w:r>
            <w:r w:rsidR="0010534C">
              <w:rPr>
                <w:webHidden/>
              </w:rPr>
              <w:fldChar w:fldCharType="end"/>
            </w:r>
          </w:hyperlink>
        </w:p>
        <w:p w14:paraId="02331870" w14:textId="65ECFD90" w:rsidR="0010534C" w:rsidRDefault="005B327C" w:rsidP="00661C76">
          <w:pPr>
            <w:pStyle w:val="TOC2"/>
            <w:rPr>
              <w:kern w:val="2"/>
              <w:sz w:val="24"/>
              <w:szCs w:val="24"/>
              <w:lang w:eastAsia="en-GB"/>
              <w14:ligatures w14:val="standardContextual"/>
            </w:rPr>
          </w:pPr>
          <w:hyperlink w:anchor="_Toc207371627" w:history="1">
            <w:r w:rsidR="0010534C" w:rsidRPr="002566FD">
              <w:rPr>
                <w:rStyle w:val="Hyperlink"/>
              </w:rPr>
              <w:t>12. Child-on-Child Abuse</w:t>
            </w:r>
            <w:r w:rsidR="0010534C">
              <w:rPr>
                <w:webHidden/>
              </w:rPr>
              <w:tab/>
            </w:r>
            <w:r w:rsidR="0010534C">
              <w:rPr>
                <w:webHidden/>
              </w:rPr>
              <w:fldChar w:fldCharType="begin"/>
            </w:r>
            <w:r w:rsidR="0010534C">
              <w:rPr>
                <w:webHidden/>
              </w:rPr>
              <w:instrText xml:space="preserve"> PAGEREF _Toc207371627 \h </w:instrText>
            </w:r>
            <w:r w:rsidR="0010534C">
              <w:rPr>
                <w:webHidden/>
              </w:rPr>
            </w:r>
            <w:r w:rsidR="0010534C">
              <w:rPr>
                <w:webHidden/>
              </w:rPr>
              <w:fldChar w:fldCharType="separate"/>
            </w:r>
            <w:r w:rsidR="00E57D4B">
              <w:rPr>
                <w:webHidden/>
              </w:rPr>
              <w:t>9</w:t>
            </w:r>
            <w:r w:rsidR="0010534C">
              <w:rPr>
                <w:webHidden/>
              </w:rPr>
              <w:fldChar w:fldCharType="end"/>
            </w:r>
          </w:hyperlink>
        </w:p>
        <w:p w14:paraId="7D3D23E7" w14:textId="54795CB1" w:rsidR="0010534C" w:rsidRDefault="005B327C" w:rsidP="00661C76">
          <w:pPr>
            <w:pStyle w:val="TOC2"/>
            <w:rPr>
              <w:kern w:val="2"/>
              <w:sz w:val="24"/>
              <w:szCs w:val="24"/>
              <w:lang w:eastAsia="en-GB"/>
              <w14:ligatures w14:val="standardContextual"/>
            </w:rPr>
          </w:pPr>
          <w:hyperlink w:anchor="_Toc207371628" w:history="1">
            <w:r w:rsidR="0010534C" w:rsidRPr="002566FD">
              <w:rPr>
                <w:rStyle w:val="Hyperlink"/>
              </w:rPr>
              <w:t>13. Prevent</w:t>
            </w:r>
            <w:r w:rsidR="0010534C">
              <w:rPr>
                <w:webHidden/>
              </w:rPr>
              <w:tab/>
            </w:r>
            <w:r w:rsidR="0010534C">
              <w:rPr>
                <w:webHidden/>
              </w:rPr>
              <w:fldChar w:fldCharType="begin"/>
            </w:r>
            <w:r w:rsidR="0010534C">
              <w:rPr>
                <w:webHidden/>
              </w:rPr>
              <w:instrText xml:space="preserve"> PAGEREF _Toc207371628 \h </w:instrText>
            </w:r>
            <w:r w:rsidR="0010534C">
              <w:rPr>
                <w:webHidden/>
              </w:rPr>
            </w:r>
            <w:r w:rsidR="0010534C">
              <w:rPr>
                <w:webHidden/>
              </w:rPr>
              <w:fldChar w:fldCharType="separate"/>
            </w:r>
            <w:r w:rsidR="00E57D4B">
              <w:rPr>
                <w:webHidden/>
              </w:rPr>
              <w:t>9</w:t>
            </w:r>
            <w:r w:rsidR="0010534C">
              <w:rPr>
                <w:webHidden/>
              </w:rPr>
              <w:fldChar w:fldCharType="end"/>
            </w:r>
          </w:hyperlink>
        </w:p>
        <w:p w14:paraId="2D973CFF" w14:textId="621A2422" w:rsidR="0010534C" w:rsidRDefault="005B327C" w:rsidP="00661C76">
          <w:pPr>
            <w:pStyle w:val="TOC2"/>
            <w:rPr>
              <w:kern w:val="2"/>
              <w:sz w:val="24"/>
              <w:szCs w:val="24"/>
              <w:lang w:eastAsia="en-GB"/>
              <w14:ligatures w14:val="standardContextual"/>
            </w:rPr>
          </w:pPr>
          <w:hyperlink w:anchor="_Toc207371629" w:history="1">
            <w:r w:rsidR="0010534C" w:rsidRPr="002566FD">
              <w:rPr>
                <w:rStyle w:val="Hyperlink"/>
              </w:rPr>
              <w:t>14. Staff Training &amp; Induction</w:t>
            </w:r>
            <w:r w:rsidR="0010534C">
              <w:rPr>
                <w:webHidden/>
              </w:rPr>
              <w:tab/>
            </w:r>
            <w:r w:rsidR="0010534C">
              <w:rPr>
                <w:webHidden/>
              </w:rPr>
              <w:fldChar w:fldCharType="begin"/>
            </w:r>
            <w:r w:rsidR="0010534C">
              <w:rPr>
                <w:webHidden/>
              </w:rPr>
              <w:instrText xml:space="preserve"> PAGEREF _Toc207371629 \h </w:instrText>
            </w:r>
            <w:r w:rsidR="0010534C">
              <w:rPr>
                <w:webHidden/>
              </w:rPr>
            </w:r>
            <w:r w:rsidR="0010534C">
              <w:rPr>
                <w:webHidden/>
              </w:rPr>
              <w:fldChar w:fldCharType="separate"/>
            </w:r>
            <w:r w:rsidR="00E57D4B">
              <w:rPr>
                <w:webHidden/>
              </w:rPr>
              <w:t>9</w:t>
            </w:r>
            <w:r w:rsidR="0010534C">
              <w:rPr>
                <w:webHidden/>
              </w:rPr>
              <w:fldChar w:fldCharType="end"/>
            </w:r>
          </w:hyperlink>
        </w:p>
        <w:p w14:paraId="1E0BD895" w14:textId="4E81BF37" w:rsidR="0010534C" w:rsidRDefault="005B327C" w:rsidP="00661C76">
          <w:pPr>
            <w:pStyle w:val="TOC2"/>
            <w:rPr>
              <w:kern w:val="2"/>
              <w:sz w:val="24"/>
              <w:szCs w:val="24"/>
              <w:lang w:eastAsia="en-GB"/>
              <w14:ligatures w14:val="standardContextual"/>
            </w:rPr>
          </w:pPr>
          <w:hyperlink w:anchor="_Toc207371630" w:history="1">
            <w:r w:rsidR="0010534C" w:rsidRPr="002566FD">
              <w:rPr>
                <w:rStyle w:val="Hyperlink"/>
              </w:rPr>
              <w:t>15. Confidentiality, Consent and Information Sharing</w:t>
            </w:r>
            <w:r w:rsidR="0010534C">
              <w:rPr>
                <w:webHidden/>
              </w:rPr>
              <w:tab/>
            </w:r>
            <w:r w:rsidR="0010534C">
              <w:rPr>
                <w:webHidden/>
              </w:rPr>
              <w:fldChar w:fldCharType="begin"/>
            </w:r>
            <w:r w:rsidR="0010534C">
              <w:rPr>
                <w:webHidden/>
              </w:rPr>
              <w:instrText xml:space="preserve"> PAGEREF _Toc207371630 \h </w:instrText>
            </w:r>
            <w:r w:rsidR="0010534C">
              <w:rPr>
                <w:webHidden/>
              </w:rPr>
            </w:r>
            <w:r w:rsidR="0010534C">
              <w:rPr>
                <w:webHidden/>
              </w:rPr>
              <w:fldChar w:fldCharType="separate"/>
            </w:r>
            <w:r w:rsidR="00E57D4B">
              <w:rPr>
                <w:webHidden/>
              </w:rPr>
              <w:t>9</w:t>
            </w:r>
            <w:r w:rsidR="0010534C">
              <w:rPr>
                <w:webHidden/>
              </w:rPr>
              <w:fldChar w:fldCharType="end"/>
            </w:r>
          </w:hyperlink>
        </w:p>
        <w:p w14:paraId="47808CB8" w14:textId="039FEAC4" w:rsidR="0010534C" w:rsidRDefault="005B327C" w:rsidP="00661C76">
          <w:pPr>
            <w:pStyle w:val="TOC2"/>
            <w:rPr>
              <w:kern w:val="2"/>
              <w:sz w:val="24"/>
              <w:szCs w:val="24"/>
              <w:lang w:eastAsia="en-GB"/>
              <w14:ligatures w14:val="standardContextual"/>
            </w:rPr>
          </w:pPr>
          <w:hyperlink w:anchor="_Toc207371631" w:history="1">
            <w:r w:rsidR="0010534C" w:rsidRPr="002566FD">
              <w:rPr>
                <w:rStyle w:val="Hyperlink"/>
              </w:rPr>
              <w:t>16. Summary procedures for identification and reporting of safeguarding concerns:</w:t>
            </w:r>
            <w:r w:rsidR="0010534C">
              <w:rPr>
                <w:webHidden/>
              </w:rPr>
              <w:tab/>
            </w:r>
            <w:r w:rsidR="0010534C">
              <w:rPr>
                <w:webHidden/>
              </w:rPr>
              <w:fldChar w:fldCharType="begin"/>
            </w:r>
            <w:r w:rsidR="0010534C">
              <w:rPr>
                <w:webHidden/>
              </w:rPr>
              <w:instrText xml:space="preserve"> PAGEREF _Toc207371631 \h </w:instrText>
            </w:r>
            <w:r w:rsidR="0010534C">
              <w:rPr>
                <w:webHidden/>
              </w:rPr>
            </w:r>
            <w:r w:rsidR="0010534C">
              <w:rPr>
                <w:webHidden/>
              </w:rPr>
              <w:fldChar w:fldCharType="separate"/>
            </w:r>
            <w:r w:rsidR="00E57D4B">
              <w:rPr>
                <w:webHidden/>
              </w:rPr>
              <w:t>10</w:t>
            </w:r>
            <w:r w:rsidR="0010534C">
              <w:rPr>
                <w:webHidden/>
              </w:rPr>
              <w:fldChar w:fldCharType="end"/>
            </w:r>
          </w:hyperlink>
        </w:p>
        <w:p w14:paraId="29A3385A" w14:textId="34B45CAC" w:rsidR="0010534C" w:rsidRDefault="005B327C" w:rsidP="00661C76">
          <w:pPr>
            <w:pStyle w:val="TOC2"/>
            <w:rPr>
              <w:kern w:val="2"/>
              <w:sz w:val="24"/>
              <w:szCs w:val="24"/>
              <w:lang w:eastAsia="en-GB"/>
              <w14:ligatures w14:val="standardContextual"/>
            </w:rPr>
          </w:pPr>
          <w:hyperlink w:anchor="_Toc207371632" w:history="1">
            <w:r w:rsidR="0010534C" w:rsidRPr="002566FD">
              <w:rPr>
                <w:rStyle w:val="Hyperlink"/>
              </w:rPr>
              <w:t>17. Summary procedures for allegations against staff:</w:t>
            </w:r>
            <w:r w:rsidR="0010534C">
              <w:rPr>
                <w:webHidden/>
              </w:rPr>
              <w:tab/>
            </w:r>
            <w:r w:rsidR="0010534C">
              <w:rPr>
                <w:webHidden/>
              </w:rPr>
              <w:fldChar w:fldCharType="begin"/>
            </w:r>
            <w:r w:rsidR="0010534C">
              <w:rPr>
                <w:webHidden/>
              </w:rPr>
              <w:instrText xml:space="preserve"> PAGEREF _Toc207371632 \h </w:instrText>
            </w:r>
            <w:r w:rsidR="0010534C">
              <w:rPr>
                <w:webHidden/>
              </w:rPr>
            </w:r>
            <w:r w:rsidR="0010534C">
              <w:rPr>
                <w:webHidden/>
              </w:rPr>
              <w:fldChar w:fldCharType="separate"/>
            </w:r>
            <w:r w:rsidR="00E57D4B">
              <w:rPr>
                <w:webHidden/>
              </w:rPr>
              <w:t>12</w:t>
            </w:r>
            <w:r w:rsidR="0010534C">
              <w:rPr>
                <w:webHidden/>
              </w:rPr>
              <w:fldChar w:fldCharType="end"/>
            </w:r>
          </w:hyperlink>
        </w:p>
        <w:p w14:paraId="75B58F70" w14:textId="5E19A3F9" w:rsidR="0010534C" w:rsidRDefault="005B327C" w:rsidP="00661C76">
          <w:pPr>
            <w:pStyle w:val="TOC2"/>
            <w:rPr>
              <w:kern w:val="2"/>
              <w:sz w:val="24"/>
              <w:szCs w:val="24"/>
              <w:lang w:eastAsia="en-GB"/>
              <w14:ligatures w14:val="standardContextual"/>
            </w:rPr>
          </w:pPr>
          <w:hyperlink w:anchor="_Toc207371633" w:history="1">
            <w:r w:rsidR="0010534C" w:rsidRPr="002566FD">
              <w:rPr>
                <w:rStyle w:val="Hyperlink"/>
              </w:rPr>
              <w:t>Appendix 1 Indicators of abuse and neglect.</w:t>
            </w:r>
            <w:r w:rsidR="0010534C">
              <w:rPr>
                <w:webHidden/>
              </w:rPr>
              <w:tab/>
            </w:r>
            <w:r w:rsidR="0010534C">
              <w:rPr>
                <w:webHidden/>
              </w:rPr>
              <w:fldChar w:fldCharType="begin"/>
            </w:r>
            <w:r w:rsidR="0010534C">
              <w:rPr>
                <w:webHidden/>
              </w:rPr>
              <w:instrText xml:space="preserve"> PAGEREF _Toc207371633 \h </w:instrText>
            </w:r>
            <w:r w:rsidR="0010534C">
              <w:rPr>
                <w:webHidden/>
              </w:rPr>
            </w:r>
            <w:r w:rsidR="0010534C">
              <w:rPr>
                <w:webHidden/>
              </w:rPr>
              <w:fldChar w:fldCharType="separate"/>
            </w:r>
            <w:r w:rsidR="00E57D4B">
              <w:rPr>
                <w:webHidden/>
              </w:rPr>
              <w:t>13</w:t>
            </w:r>
            <w:r w:rsidR="0010534C">
              <w:rPr>
                <w:webHidden/>
              </w:rPr>
              <w:fldChar w:fldCharType="end"/>
            </w:r>
          </w:hyperlink>
        </w:p>
        <w:p w14:paraId="514CA51C" w14:textId="5EEAE567" w:rsidR="0010534C" w:rsidRDefault="005B327C" w:rsidP="00661C76">
          <w:pPr>
            <w:pStyle w:val="TOC2"/>
            <w:rPr>
              <w:kern w:val="2"/>
              <w:sz w:val="24"/>
              <w:szCs w:val="24"/>
              <w:lang w:eastAsia="en-GB"/>
              <w14:ligatures w14:val="standardContextual"/>
            </w:rPr>
          </w:pPr>
          <w:hyperlink w:anchor="_Toc207371634" w:history="1">
            <w:r w:rsidR="0010534C" w:rsidRPr="002566FD">
              <w:rPr>
                <w:rStyle w:val="Hyperlink"/>
              </w:rPr>
              <w:t>Appendix 2 Further Guidance and Resources:</w:t>
            </w:r>
            <w:r w:rsidR="0010534C">
              <w:rPr>
                <w:webHidden/>
              </w:rPr>
              <w:tab/>
            </w:r>
            <w:r w:rsidR="0010534C">
              <w:rPr>
                <w:webHidden/>
              </w:rPr>
              <w:fldChar w:fldCharType="begin"/>
            </w:r>
            <w:r w:rsidR="0010534C">
              <w:rPr>
                <w:webHidden/>
              </w:rPr>
              <w:instrText xml:space="preserve"> PAGEREF _Toc207371634 \h </w:instrText>
            </w:r>
            <w:r w:rsidR="0010534C">
              <w:rPr>
                <w:webHidden/>
              </w:rPr>
            </w:r>
            <w:r w:rsidR="0010534C">
              <w:rPr>
                <w:webHidden/>
              </w:rPr>
              <w:fldChar w:fldCharType="separate"/>
            </w:r>
            <w:r w:rsidR="00E57D4B">
              <w:rPr>
                <w:webHidden/>
              </w:rPr>
              <w:t>14</w:t>
            </w:r>
            <w:r w:rsidR="0010534C">
              <w:rPr>
                <w:webHidden/>
              </w:rPr>
              <w:fldChar w:fldCharType="end"/>
            </w:r>
          </w:hyperlink>
        </w:p>
        <w:p w14:paraId="046712E5" w14:textId="07F14606" w:rsidR="0010534C" w:rsidRPr="00661C76" w:rsidRDefault="005B327C" w:rsidP="00661C76">
          <w:pPr>
            <w:pStyle w:val="TOC2"/>
            <w:rPr>
              <w:kern w:val="2"/>
              <w:sz w:val="24"/>
              <w:szCs w:val="24"/>
              <w:lang w:eastAsia="en-GB"/>
              <w14:ligatures w14:val="standardContextual"/>
            </w:rPr>
          </w:pPr>
          <w:hyperlink w:anchor="_Toc207371635" w:history="1">
            <w:r w:rsidR="0010534C" w:rsidRPr="00661C76">
              <w:rPr>
                <w:rStyle w:val="Hyperlink"/>
              </w:rPr>
              <w:t xml:space="preserve">Appendix 3 </w:t>
            </w:r>
            <w:r w:rsidR="007061ED">
              <w:rPr>
                <w:rStyle w:val="Hyperlink"/>
              </w:rPr>
              <w:t xml:space="preserve">Safeguarding Procedures at </w:t>
            </w:r>
            <w:r w:rsidR="00973115">
              <w:rPr>
                <w:rStyle w:val="Hyperlink"/>
              </w:rPr>
              <w:t xml:space="preserve">Aldermaston CE </w:t>
            </w:r>
            <w:r w:rsidR="007061ED">
              <w:rPr>
                <w:rStyle w:val="Hyperlink"/>
              </w:rPr>
              <w:t xml:space="preserve">– Including </w:t>
            </w:r>
            <w:r w:rsidR="0010534C" w:rsidRPr="00661C76">
              <w:rPr>
                <w:rStyle w:val="Hyperlink"/>
              </w:rPr>
              <w:t xml:space="preserve">Low Level Concerns </w:t>
            </w:r>
            <w:r w:rsidR="007061ED">
              <w:rPr>
                <w:rStyle w:val="Hyperlink"/>
              </w:rPr>
              <w:t>Policy</w:t>
            </w:r>
            <w:r w:rsidR="0010534C" w:rsidRPr="00661C76">
              <w:rPr>
                <w:webHidden/>
              </w:rPr>
              <w:tab/>
            </w:r>
            <w:r w:rsidR="0010534C" w:rsidRPr="00661C76">
              <w:rPr>
                <w:webHidden/>
              </w:rPr>
              <w:fldChar w:fldCharType="begin"/>
            </w:r>
            <w:r w:rsidR="0010534C" w:rsidRPr="00661C76">
              <w:rPr>
                <w:webHidden/>
              </w:rPr>
              <w:instrText xml:space="preserve"> PAGEREF _Toc207371635 \h </w:instrText>
            </w:r>
            <w:r w:rsidR="0010534C" w:rsidRPr="00661C76">
              <w:rPr>
                <w:webHidden/>
              </w:rPr>
            </w:r>
            <w:r w:rsidR="0010534C" w:rsidRPr="00661C76">
              <w:rPr>
                <w:webHidden/>
              </w:rPr>
              <w:fldChar w:fldCharType="separate"/>
            </w:r>
            <w:r w:rsidR="00E57D4B">
              <w:rPr>
                <w:webHidden/>
              </w:rPr>
              <w:t>15</w:t>
            </w:r>
            <w:r w:rsidR="0010534C" w:rsidRPr="00661C76">
              <w:rPr>
                <w:webHidden/>
              </w:rPr>
              <w:fldChar w:fldCharType="end"/>
            </w:r>
          </w:hyperlink>
        </w:p>
        <w:p w14:paraId="014C8801" w14:textId="4E1102CD" w:rsidR="0010534C" w:rsidRDefault="005B327C" w:rsidP="00661C76">
          <w:pPr>
            <w:pStyle w:val="TOC2"/>
            <w:rPr>
              <w:kern w:val="2"/>
              <w:sz w:val="24"/>
              <w:szCs w:val="24"/>
              <w:lang w:eastAsia="en-GB"/>
              <w14:ligatures w14:val="standardContextual"/>
            </w:rPr>
          </w:pPr>
          <w:hyperlink w:anchor="_Toc207371636" w:history="1">
            <w:r w:rsidR="0010534C">
              <w:rPr>
                <w:webHidden/>
              </w:rPr>
              <w:tab/>
            </w:r>
          </w:hyperlink>
        </w:p>
        <w:p w14:paraId="339E4F70" w14:textId="700A334D" w:rsidR="00BB50A0" w:rsidRDefault="57B61231" w:rsidP="00661C76">
          <w:pPr>
            <w:pStyle w:val="TOC2"/>
          </w:pPr>
          <w:r w:rsidRPr="00285165">
            <w:fldChar w:fldCharType="end"/>
          </w:r>
        </w:p>
        <w:p w14:paraId="7EB6925D" w14:textId="4F694C6E" w:rsidR="57B61231" w:rsidRPr="00BB50A0" w:rsidRDefault="00BB50A0" w:rsidP="00BB50A0">
          <w:pPr>
            <w:pStyle w:val="Heading5"/>
          </w:pPr>
          <w:r>
            <w:t xml:space="preserve">    </w:t>
          </w:r>
        </w:p>
      </w:sdtContent>
    </w:sdt>
    <w:p w14:paraId="218026B6" w14:textId="30EA3C2B" w:rsidR="00586C06" w:rsidRPr="00285165" w:rsidRDefault="00586C06" w:rsidP="001E610D">
      <w:pPr>
        <w:jc w:val="both"/>
        <w:rPr>
          <w:rFonts w:ascii="Calibri" w:hAnsi="Calibri" w:cs="Calibri"/>
        </w:rPr>
      </w:pPr>
    </w:p>
    <w:p w14:paraId="1084944B" w14:textId="653E5704" w:rsidR="00826462" w:rsidRPr="00285165" w:rsidRDefault="00826462" w:rsidP="57B61231">
      <w:pPr>
        <w:pStyle w:val="Heading1"/>
        <w:jc w:val="both"/>
        <w:rPr>
          <w:rFonts w:ascii="Calibri" w:hAnsi="Calibri" w:cs="Calibri"/>
          <w:sz w:val="22"/>
          <w:szCs w:val="22"/>
        </w:rPr>
      </w:pPr>
    </w:p>
    <w:p w14:paraId="19E047BC" w14:textId="290ACC53" w:rsidR="00826462" w:rsidRPr="00285165" w:rsidRDefault="00826462" w:rsidP="57B61231">
      <w:pPr>
        <w:pStyle w:val="Heading1"/>
        <w:jc w:val="both"/>
        <w:rPr>
          <w:rFonts w:ascii="Calibri" w:hAnsi="Calibri" w:cs="Calibri"/>
          <w:sz w:val="22"/>
          <w:szCs w:val="22"/>
        </w:rPr>
      </w:pPr>
    </w:p>
    <w:p w14:paraId="5C8392D0" w14:textId="788F305F" w:rsidR="42501F08" w:rsidRPr="00285165" w:rsidRDefault="42501F08" w:rsidP="42501F08">
      <w:pPr>
        <w:rPr>
          <w:rFonts w:ascii="Calibri" w:hAnsi="Calibri" w:cs="Calibri"/>
        </w:rPr>
      </w:pPr>
    </w:p>
    <w:p w14:paraId="2260812E" w14:textId="77777777" w:rsidR="00285165" w:rsidRDefault="00285165" w:rsidP="42501F08">
      <w:pPr>
        <w:rPr>
          <w:rFonts w:ascii="Calibri" w:hAnsi="Calibri" w:cs="Calibri"/>
        </w:rPr>
      </w:pPr>
    </w:p>
    <w:p w14:paraId="226961E2" w14:textId="77777777" w:rsidR="001E4CFF" w:rsidRPr="00285165" w:rsidRDefault="001E4CFF" w:rsidP="42501F08">
      <w:pPr>
        <w:rPr>
          <w:rFonts w:ascii="Calibri" w:hAnsi="Calibri" w:cs="Calibr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686"/>
        <w:gridCol w:w="4677"/>
      </w:tblGrid>
      <w:tr w:rsidR="00285165" w:rsidRPr="00285165" w14:paraId="60883A6E" w14:textId="77777777" w:rsidTr="15F516AD">
        <w:trPr>
          <w:trHeight w:hRule="exact" w:val="424"/>
        </w:trPr>
        <w:tc>
          <w:tcPr>
            <w:tcW w:w="10768" w:type="dxa"/>
            <w:gridSpan w:val="3"/>
            <w:shd w:val="clear" w:color="auto" w:fill="C6D9F1" w:themeFill="text2" w:themeFillTint="33"/>
          </w:tcPr>
          <w:p w14:paraId="67A282FE" w14:textId="77777777" w:rsidR="00285165" w:rsidRPr="00285165" w:rsidRDefault="00285165" w:rsidP="00973571">
            <w:pPr>
              <w:pStyle w:val="NoSpacing"/>
              <w:rPr>
                <w:rFonts w:ascii="Calibri" w:hAnsi="Calibri" w:cs="Calibri"/>
                <w:b/>
                <w:sz w:val="24"/>
              </w:rPr>
            </w:pPr>
            <w:r w:rsidRPr="00285165">
              <w:rPr>
                <w:rFonts w:ascii="Calibri" w:hAnsi="Calibri" w:cs="Calibri"/>
                <w:b/>
                <w:sz w:val="24"/>
              </w:rPr>
              <w:lastRenderedPageBreak/>
              <w:t>Key Contacts</w:t>
            </w:r>
          </w:p>
        </w:tc>
      </w:tr>
      <w:tr w:rsidR="00285165" w:rsidRPr="00285165" w14:paraId="6DB2AFC7" w14:textId="77777777" w:rsidTr="15F516AD">
        <w:trPr>
          <w:trHeight w:hRule="exact" w:val="424"/>
        </w:trPr>
        <w:tc>
          <w:tcPr>
            <w:tcW w:w="2405" w:type="dxa"/>
            <w:shd w:val="clear" w:color="auto" w:fill="C6D9F1" w:themeFill="text2" w:themeFillTint="33"/>
          </w:tcPr>
          <w:p w14:paraId="65367BA7" w14:textId="77777777" w:rsidR="00285165" w:rsidRPr="00285165" w:rsidRDefault="00285165" w:rsidP="00973571">
            <w:pPr>
              <w:pStyle w:val="NoSpacing"/>
              <w:rPr>
                <w:rFonts w:ascii="Calibri" w:hAnsi="Calibri" w:cs="Calibri"/>
                <w:b/>
                <w:sz w:val="24"/>
              </w:rPr>
            </w:pPr>
            <w:r w:rsidRPr="00285165">
              <w:rPr>
                <w:rFonts w:ascii="Calibri" w:hAnsi="Calibri" w:cs="Calibri"/>
                <w:b/>
                <w:sz w:val="24"/>
              </w:rPr>
              <w:t>Role:</w:t>
            </w:r>
          </w:p>
        </w:tc>
        <w:tc>
          <w:tcPr>
            <w:tcW w:w="3686" w:type="dxa"/>
            <w:shd w:val="clear" w:color="auto" w:fill="C6D9F1" w:themeFill="text2" w:themeFillTint="33"/>
          </w:tcPr>
          <w:p w14:paraId="7632B2DF" w14:textId="77777777" w:rsidR="00285165" w:rsidRPr="00285165" w:rsidRDefault="00285165" w:rsidP="00973571">
            <w:pPr>
              <w:pStyle w:val="NoSpacing"/>
              <w:rPr>
                <w:rFonts w:ascii="Calibri" w:hAnsi="Calibri" w:cs="Calibri"/>
                <w:b/>
                <w:sz w:val="24"/>
              </w:rPr>
            </w:pPr>
            <w:r w:rsidRPr="00285165">
              <w:rPr>
                <w:rFonts w:ascii="Calibri" w:hAnsi="Calibri" w:cs="Calibri"/>
                <w:b/>
                <w:sz w:val="24"/>
              </w:rPr>
              <w:t>Name / Details:</w:t>
            </w:r>
          </w:p>
        </w:tc>
        <w:tc>
          <w:tcPr>
            <w:tcW w:w="4677" w:type="dxa"/>
            <w:shd w:val="clear" w:color="auto" w:fill="C6D9F1" w:themeFill="text2" w:themeFillTint="33"/>
          </w:tcPr>
          <w:p w14:paraId="120502DC" w14:textId="77777777" w:rsidR="00285165" w:rsidRPr="00285165" w:rsidRDefault="00285165" w:rsidP="00973571">
            <w:pPr>
              <w:pStyle w:val="NoSpacing"/>
              <w:rPr>
                <w:rFonts w:ascii="Calibri" w:hAnsi="Calibri" w:cs="Calibri"/>
                <w:b/>
                <w:sz w:val="24"/>
              </w:rPr>
            </w:pPr>
            <w:r w:rsidRPr="00285165">
              <w:rPr>
                <w:rFonts w:ascii="Calibri" w:hAnsi="Calibri" w:cs="Calibri"/>
                <w:b/>
                <w:sz w:val="24"/>
              </w:rPr>
              <w:t>Contact:</w:t>
            </w:r>
          </w:p>
          <w:p w14:paraId="654B707C" w14:textId="77777777" w:rsidR="00285165" w:rsidRPr="00285165" w:rsidRDefault="00285165" w:rsidP="00973571">
            <w:pPr>
              <w:pStyle w:val="NoSpacing"/>
              <w:rPr>
                <w:rFonts w:ascii="Calibri" w:hAnsi="Calibri" w:cs="Calibri"/>
                <w:b/>
                <w:sz w:val="24"/>
              </w:rPr>
            </w:pPr>
          </w:p>
          <w:p w14:paraId="1A273897" w14:textId="77777777" w:rsidR="00285165" w:rsidRPr="00285165" w:rsidRDefault="00285165" w:rsidP="00973571">
            <w:pPr>
              <w:pStyle w:val="NoSpacing"/>
              <w:rPr>
                <w:rFonts w:ascii="Calibri" w:hAnsi="Calibri" w:cs="Calibri"/>
                <w:b/>
                <w:sz w:val="24"/>
              </w:rPr>
            </w:pPr>
          </w:p>
        </w:tc>
      </w:tr>
      <w:tr w:rsidR="00285165" w:rsidRPr="00285165" w14:paraId="61C12DE5" w14:textId="77777777" w:rsidTr="15F516AD">
        <w:trPr>
          <w:trHeight w:hRule="exact" w:val="576"/>
        </w:trPr>
        <w:tc>
          <w:tcPr>
            <w:tcW w:w="2405" w:type="dxa"/>
          </w:tcPr>
          <w:p w14:paraId="6D6AA395" w14:textId="3F8831F1"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Designated Safeguarding Lead</w:t>
            </w:r>
            <w:r w:rsidR="00973571">
              <w:rPr>
                <w:rFonts w:ascii="Calibri" w:hAnsi="Calibri" w:cs="Calibri"/>
                <w:sz w:val="20"/>
                <w:szCs w:val="20"/>
              </w:rPr>
              <w:t xml:space="preserve"> </w:t>
            </w:r>
            <w:r w:rsidRPr="00285165">
              <w:rPr>
                <w:rFonts w:ascii="Calibri" w:hAnsi="Calibri" w:cs="Calibri"/>
                <w:sz w:val="20"/>
                <w:szCs w:val="20"/>
              </w:rPr>
              <w:t>(DSL)</w:t>
            </w:r>
          </w:p>
        </w:tc>
        <w:tc>
          <w:tcPr>
            <w:tcW w:w="3686" w:type="dxa"/>
          </w:tcPr>
          <w:p w14:paraId="2F126AAA" w14:textId="46FB688D" w:rsidR="00285165" w:rsidRPr="00285165" w:rsidRDefault="007858B3" w:rsidP="00973571">
            <w:pPr>
              <w:pStyle w:val="NoSpacing"/>
              <w:rPr>
                <w:rFonts w:ascii="Calibri" w:hAnsi="Calibri" w:cs="Calibri"/>
                <w:sz w:val="20"/>
                <w:szCs w:val="20"/>
              </w:rPr>
            </w:pPr>
            <w:r>
              <w:rPr>
                <w:rFonts w:ascii="Calibri" w:hAnsi="Calibri" w:cs="Calibri"/>
                <w:sz w:val="20"/>
                <w:szCs w:val="20"/>
              </w:rPr>
              <w:t>Sophie Mosher</w:t>
            </w:r>
          </w:p>
        </w:tc>
        <w:tc>
          <w:tcPr>
            <w:tcW w:w="4677" w:type="dxa"/>
          </w:tcPr>
          <w:p w14:paraId="49C33B27" w14:textId="1C81807E" w:rsidR="00285165" w:rsidRPr="00285165" w:rsidRDefault="007858B3" w:rsidP="00973571">
            <w:pPr>
              <w:pStyle w:val="NoSpacing"/>
              <w:rPr>
                <w:rFonts w:ascii="Calibri" w:hAnsi="Calibri" w:cs="Calibri"/>
                <w:sz w:val="20"/>
                <w:szCs w:val="20"/>
              </w:rPr>
            </w:pPr>
            <w:r>
              <w:rPr>
                <w:rFonts w:ascii="Calibri" w:hAnsi="Calibri" w:cs="Calibri"/>
                <w:sz w:val="20"/>
                <w:szCs w:val="20"/>
              </w:rPr>
              <w:t>headteacher@aldermaston.w-berks.sch.uk</w:t>
            </w:r>
          </w:p>
        </w:tc>
      </w:tr>
      <w:tr w:rsidR="00285165" w:rsidRPr="00285165" w14:paraId="729F561F" w14:textId="77777777" w:rsidTr="007858B3">
        <w:trPr>
          <w:trHeight w:hRule="exact" w:val="711"/>
        </w:trPr>
        <w:tc>
          <w:tcPr>
            <w:tcW w:w="2405" w:type="dxa"/>
          </w:tcPr>
          <w:p w14:paraId="6DA316A3" w14:textId="09690E35" w:rsidR="00285165" w:rsidRPr="00142FC9" w:rsidRDefault="00285165" w:rsidP="00973571">
            <w:pPr>
              <w:pStyle w:val="NoSpacing"/>
              <w:rPr>
                <w:rFonts w:ascii="Calibri" w:hAnsi="Calibri" w:cs="Calibri"/>
                <w:sz w:val="20"/>
                <w:szCs w:val="20"/>
              </w:rPr>
            </w:pPr>
            <w:r w:rsidRPr="00285165">
              <w:rPr>
                <w:rFonts w:ascii="Calibri" w:hAnsi="Calibri" w:cs="Calibri"/>
                <w:sz w:val="20"/>
                <w:szCs w:val="20"/>
              </w:rPr>
              <w:t>Deputy Designated Safeguarding Lead (DDSL)</w:t>
            </w:r>
          </w:p>
        </w:tc>
        <w:tc>
          <w:tcPr>
            <w:tcW w:w="3686" w:type="dxa"/>
          </w:tcPr>
          <w:p w14:paraId="4B48046C" w14:textId="4A5E51B7" w:rsidR="00285165" w:rsidRPr="00285165" w:rsidRDefault="007858B3" w:rsidP="00973571">
            <w:pPr>
              <w:pStyle w:val="NoSpacing"/>
              <w:rPr>
                <w:rFonts w:ascii="Calibri" w:hAnsi="Calibri" w:cs="Calibri"/>
                <w:sz w:val="20"/>
                <w:szCs w:val="20"/>
              </w:rPr>
            </w:pPr>
            <w:r>
              <w:rPr>
                <w:rFonts w:ascii="Calibri" w:hAnsi="Calibri" w:cs="Calibri"/>
                <w:sz w:val="20"/>
                <w:szCs w:val="20"/>
              </w:rPr>
              <w:t>Katherine Makepeace</w:t>
            </w:r>
          </w:p>
        </w:tc>
        <w:tc>
          <w:tcPr>
            <w:tcW w:w="4677" w:type="dxa"/>
          </w:tcPr>
          <w:p w14:paraId="6CA43558" w14:textId="670D48E9" w:rsidR="00285165" w:rsidRPr="00285165" w:rsidRDefault="007858B3" w:rsidP="00973571">
            <w:pPr>
              <w:pStyle w:val="NoSpacing"/>
              <w:rPr>
                <w:rFonts w:ascii="Calibri" w:hAnsi="Calibri" w:cs="Calibri"/>
                <w:sz w:val="20"/>
                <w:szCs w:val="20"/>
              </w:rPr>
            </w:pPr>
            <w:r>
              <w:rPr>
                <w:rFonts w:ascii="Calibri" w:hAnsi="Calibri" w:cs="Calibri"/>
                <w:sz w:val="20"/>
                <w:szCs w:val="20"/>
              </w:rPr>
              <w:t>SENCO@aldermaston.w-berks.sch.uk</w:t>
            </w:r>
          </w:p>
        </w:tc>
      </w:tr>
      <w:tr w:rsidR="00285165" w:rsidRPr="00285165" w14:paraId="1C14082F" w14:textId="77777777" w:rsidTr="15F516AD">
        <w:trPr>
          <w:trHeight w:hRule="exact" w:val="732"/>
        </w:trPr>
        <w:tc>
          <w:tcPr>
            <w:tcW w:w="2405" w:type="dxa"/>
          </w:tcPr>
          <w:p w14:paraId="49DED745"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Nominated Governor for Safeguarding / Child Protection</w:t>
            </w:r>
          </w:p>
        </w:tc>
        <w:tc>
          <w:tcPr>
            <w:tcW w:w="3686" w:type="dxa"/>
          </w:tcPr>
          <w:p w14:paraId="04F5581F" w14:textId="3BBD53FB" w:rsidR="00285165" w:rsidRPr="00285165" w:rsidRDefault="007858B3" w:rsidP="00973571">
            <w:pPr>
              <w:pStyle w:val="NoSpacing"/>
              <w:rPr>
                <w:rFonts w:ascii="Calibri" w:hAnsi="Calibri" w:cs="Calibri"/>
                <w:sz w:val="20"/>
                <w:szCs w:val="20"/>
              </w:rPr>
            </w:pPr>
            <w:r>
              <w:rPr>
                <w:rFonts w:ascii="Calibri" w:hAnsi="Calibri" w:cs="Calibri"/>
                <w:sz w:val="20"/>
                <w:szCs w:val="20"/>
              </w:rPr>
              <w:t>Chris Laney</w:t>
            </w:r>
          </w:p>
        </w:tc>
        <w:tc>
          <w:tcPr>
            <w:tcW w:w="4677" w:type="dxa"/>
          </w:tcPr>
          <w:p w14:paraId="3464DA36" w14:textId="5C9C3B63" w:rsidR="00285165" w:rsidRPr="00285165" w:rsidRDefault="007858B3" w:rsidP="00973571">
            <w:pPr>
              <w:pStyle w:val="NoSpacing"/>
              <w:rPr>
                <w:rFonts w:ascii="Calibri" w:hAnsi="Calibri" w:cs="Calibri"/>
                <w:sz w:val="20"/>
                <w:szCs w:val="20"/>
              </w:rPr>
            </w:pPr>
            <w:r>
              <w:rPr>
                <w:rFonts w:ascii="Calibri" w:hAnsi="Calibri" w:cs="Calibri"/>
                <w:sz w:val="20"/>
                <w:szCs w:val="20"/>
              </w:rPr>
              <w:t>claney@aldermaston.w-berks.sch.uk</w:t>
            </w:r>
          </w:p>
        </w:tc>
      </w:tr>
      <w:tr w:rsidR="00285165" w:rsidRPr="00285165" w14:paraId="1BBE5100" w14:textId="77777777" w:rsidTr="15F516AD">
        <w:trPr>
          <w:trHeight w:hRule="exact" w:val="546"/>
        </w:trPr>
        <w:tc>
          <w:tcPr>
            <w:tcW w:w="2405" w:type="dxa"/>
          </w:tcPr>
          <w:p w14:paraId="478AC040"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Chair of Governors</w:t>
            </w:r>
          </w:p>
        </w:tc>
        <w:tc>
          <w:tcPr>
            <w:tcW w:w="3686" w:type="dxa"/>
          </w:tcPr>
          <w:p w14:paraId="30FE3489" w14:textId="4F7DF127" w:rsidR="00285165" w:rsidRPr="00285165" w:rsidRDefault="007858B3" w:rsidP="00973571">
            <w:pPr>
              <w:pStyle w:val="NoSpacing"/>
              <w:rPr>
                <w:rFonts w:ascii="Calibri" w:hAnsi="Calibri" w:cs="Calibri"/>
                <w:sz w:val="20"/>
                <w:szCs w:val="20"/>
              </w:rPr>
            </w:pPr>
            <w:r>
              <w:rPr>
                <w:rFonts w:ascii="Calibri" w:hAnsi="Calibri" w:cs="Calibri"/>
                <w:sz w:val="20"/>
                <w:szCs w:val="20"/>
              </w:rPr>
              <w:t xml:space="preserve">Charlotte Watchorn </w:t>
            </w:r>
          </w:p>
        </w:tc>
        <w:tc>
          <w:tcPr>
            <w:tcW w:w="4677" w:type="dxa"/>
          </w:tcPr>
          <w:p w14:paraId="6CE15672" w14:textId="67703E77" w:rsidR="00285165" w:rsidRPr="00285165" w:rsidRDefault="007858B3" w:rsidP="00973571">
            <w:pPr>
              <w:pStyle w:val="NoSpacing"/>
              <w:rPr>
                <w:rFonts w:ascii="Calibri" w:hAnsi="Calibri" w:cs="Calibri"/>
                <w:sz w:val="20"/>
                <w:szCs w:val="20"/>
              </w:rPr>
            </w:pPr>
            <w:r>
              <w:rPr>
                <w:rFonts w:ascii="Calibri" w:hAnsi="Calibri" w:cs="Calibri"/>
                <w:sz w:val="20"/>
                <w:szCs w:val="20"/>
              </w:rPr>
              <w:t>Cwatchorn@aldermaston.w-berks.sch.uk</w:t>
            </w:r>
          </w:p>
        </w:tc>
      </w:tr>
      <w:tr w:rsidR="00285165" w:rsidRPr="00285165" w14:paraId="7CF3F0F7" w14:textId="77777777" w:rsidTr="15F516AD">
        <w:trPr>
          <w:trHeight w:hRule="exact" w:val="567"/>
        </w:trPr>
        <w:tc>
          <w:tcPr>
            <w:tcW w:w="2405" w:type="dxa"/>
          </w:tcPr>
          <w:p w14:paraId="6F3621AC"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Director of Children Services</w:t>
            </w:r>
          </w:p>
        </w:tc>
        <w:tc>
          <w:tcPr>
            <w:tcW w:w="3686" w:type="dxa"/>
          </w:tcPr>
          <w:p w14:paraId="0AB6B7ED"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Annmarie Dodds</w:t>
            </w:r>
          </w:p>
        </w:tc>
        <w:tc>
          <w:tcPr>
            <w:tcW w:w="4677" w:type="dxa"/>
          </w:tcPr>
          <w:p w14:paraId="1EBABD11" w14:textId="77777777" w:rsidR="00285165" w:rsidRPr="00285165" w:rsidRDefault="005B327C" w:rsidP="00973571">
            <w:pPr>
              <w:pStyle w:val="NoSpacing"/>
              <w:rPr>
                <w:rFonts w:ascii="Calibri" w:hAnsi="Calibri" w:cs="Calibri"/>
                <w:sz w:val="20"/>
                <w:szCs w:val="20"/>
              </w:rPr>
            </w:pPr>
            <w:hyperlink r:id="rId12" w:history="1">
              <w:r w:rsidR="00285165" w:rsidRPr="00285165">
                <w:rPr>
                  <w:rStyle w:val="Hyperlink"/>
                  <w:rFonts w:ascii="Calibri" w:hAnsi="Calibri" w:cs="Calibri"/>
                  <w:sz w:val="20"/>
                  <w:szCs w:val="20"/>
                </w:rPr>
                <w:t>annmarie.dodds1@westberks.gov.uk</w:t>
              </w:r>
            </w:hyperlink>
            <w:r w:rsidR="00285165" w:rsidRPr="00285165">
              <w:rPr>
                <w:rFonts w:ascii="Calibri" w:hAnsi="Calibri" w:cs="Calibri"/>
                <w:sz w:val="20"/>
                <w:szCs w:val="20"/>
              </w:rPr>
              <w:t xml:space="preserve"> </w:t>
            </w:r>
          </w:p>
        </w:tc>
      </w:tr>
      <w:tr w:rsidR="00285165" w:rsidRPr="00285165" w14:paraId="24743BE4" w14:textId="77777777" w:rsidTr="15F516AD">
        <w:trPr>
          <w:trHeight w:hRule="exact" w:val="450"/>
        </w:trPr>
        <w:tc>
          <w:tcPr>
            <w:tcW w:w="2405" w:type="dxa"/>
          </w:tcPr>
          <w:p w14:paraId="357031FC"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 xml:space="preserve">Director of Education </w:t>
            </w:r>
          </w:p>
        </w:tc>
        <w:tc>
          <w:tcPr>
            <w:tcW w:w="3686" w:type="dxa"/>
          </w:tcPr>
          <w:p w14:paraId="2C3A6CEF"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Neil Goddard</w:t>
            </w:r>
          </w:p>
        </w:tc>
        <w:tc>
          <w:tcPr>
            <w:tcW w:w="4677" w:type="dxa"/>
          </w:tcPr>
          <w:p w14:paraId="5871E53D" w14:textId="77777777" w:rsidR="00285165" w:rsidRPr="00285165" w:rsidRDefault="005B327C" w:rsidP="00973571">
            <w:pPr>
              <w:pStyle w:val="NoSpacing"/>
              <w:rPr>
                <w:rFonts w:ascii="Calibri" w:hAnsi="Calibri" w:cs="Calibri"/>
                <w:sz w:val="20"/>
                <w:szCs w:val="20"/>
              </w:rPr>
            </w:pPr>
            <w:hyperlink r:id="rId13" w:history="1">
              <w:r w:rsidR="00285165" w:rsidRPr="00285165">
                <w:rPr>
                  <w:rStyle w:val="Hyperlink"/>
                  <w:rFonts w:ascii="Calibri" w:hAnsi="Calibri" w:cs="Calibri"/>
                  <w:sz w:val="20"/>
                  <w:szCs w:val="20"/>
                </w:rPr>
                <w:t>Neil.goddard1@westberks.gov.uk</w:t>
              </w:r>
            </w:hyperlink>
            <w:r w:rsidR="00285165" w:rsidRPr="00285165">
              <w:rPr>
                <w:rFonts w:ascii="Calibri" w:hAnsi="Calibri" w:cs="Calibri"/>
                <w:sz w:val="20"/>
                <w:szCs w:val="20"/>
              </w:rPr>
              <w:t xml:space="preserve"> </w:t>
            </w:r>
          </w:p>
        </w:tc>
      </w:tr>
      <w:tr w:rsidR="00285165" w:rsidRPr="00285165" w14:paraId="447CC6BC" w14:textId="77777777" w:rsidTr="15F516AD">
        <w:trPr>
          <w:trHeight w:hRule="exact" w:val="846"/>
        </w:trPr>
        <w:tc>
          <w:tcPr>
            <w:tcW w:w="2405" w:type="dxa"/>
          </w:tcPr>
          <w:p w14:paraId="1A2A4E6E"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Principle Education Welfare &amp; Safeguarding Officer</w:t>
            </w:r>
          </w:p>
          <w:p w14:paraId="640F9911" w14:textId="77777777" w:rsidR="00285165" w:rsidRPr="00285165" w:rsidRDefault="00285165" w:rsidP="00973571">
            <w:pPr>
              <w:pStyle w:val="NoSpacing"/>
              <w:rPr>
                <w:rFonts w:ascii="Calibri" w:hAnsi="Calibri" w:cs="Calibri"/>
                <w:sz w:val="20"/>
                <w:szCs w:val="20"/>
              </w:rPr>
            </w:pPr>
          </w:p>
          <w:p w14:paraId="4570097A" w14:textId="77777777" w:rsidR="00285165" w:rsidRPr="00285165" w:rsidRDefault="00285165" w:rsidP="00973571">
            <w:pPr>
              <w:pStyle w:val="NoSpacing"/>
              <w:rPr>
                <w:rFonts w:ascii="Calibri" w:hAnsi="Calibri" w:cs="Calibri"/>
                <w:sz w:val="20"/>
                <w:szCs w:val="20"/>
              </w:rPr>
            </w:pPr>
          </w:p>
        </w:tc>
        <w:tc>
          <w:tcPr>
            <w:tcW w:w="3686" w:type="dxa"/>
          </w:tcPr>
          <w:p w14:paraId="76286129"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Melissa Perry</w:t>
            </w:r>
          </w:p>
          <w:p w14:paraId="06246BEB" w14:textId="77777777" w:rsidR="00285165" w:rsidRPr="00285165" w:rsidRDefault="00285165" w:rsidP="00973571">
            <w:pPr>
              <w:pStyle w:val="NoSpacing"/>
              <w:rPr>
                <w:rFonts w:ascii="Calibri" w:hAnsi="Calibri" w:cs="Calibri"/>
                <w:sz w:val="20"/>
                <w:szCs w:val="20"/>
              </w:rPr>
            </w:pPr>
          </w:p>
          <w:p w14:paraId="3E4CB9F6" w14:textId="77777777" w:rsidR="00285165" w:rsidRPr="00285165" w:rsidRDefault="00285165" w:rsidP="00973571">
            <w:pPr>
              <w:pStyle w:val="NoSpacing"/>
              <w:rPr>
                <w:rFonts w:ascii="Calibri" w:hAnsi="Calibri" w:cs="Calibri"/>
                <w:sz w:val="20"/>
                <w:szCs w:val="20"/>
              </w:rPr>
            </w:pPr>
          </w:p>
          <w:p w14:paraId="2086F6EC" w14:textId="77777777" w:rsidR="00285165" w:rsidRPr="00285165" w:rsidRDefault="00285165" w:rsidP="00973571">
            <w:pPr>
              <w:pStyle w:val="NoSpacing"/>
              <w:rPr>
                <w:rFonts w:ascii="Calibri" w:hAnsi="Calibri" w:cs="Calibri"/>
                <w:sz w:val="20"/>
                <w:szCs w:val="20"/>
              </w:rPr>
            </w:pPr>
          </w:p>
        </w:tc>
        <w:tc>
          <w:tcPr>
            <w:tcW w:w="4677" w:type="dxa"/>
          </w:tcPr>
          <w:p w14:paraId="74BB8C6E" w14:textId="77777777" w:rsidR="00285165" w:rsidRPr="00285165" w:rsidRDefault="005B327C" w:rsidP="00973571">
            <w:pPr>
              <w:pStyle w:val="NoSpacing"/>
              <w:rPr>
                <w:rFonts w:ascii="Calibri" w:hAnsi="Calibri" w:cs="Calibri"/>
                <w:sz w:val="20"/>
                <w:szCs w:val="20"/>
              </w:rPr>
            </w:pPr>
            <w:hyperlink r:id="rId14" w:history="1">
              <w:r w:rsidR="00285165" w:rsidRPr="00285165">
                <w:rPr>
                  <w:rStyle w:val="Hyperlink"/>
                  <w:rFonts w:ascii="Calibri" w:hAnsi="Calibri" w:cs="Calibri"/>
                  <w:sz w:val="20"/>
                  <w:szCs w:val="20"/>
                </w:rPr>
                <w:t>EWSS@westberks.gov.uk</w:t>
              </w:r>
            </w:hyperlink>
            <w:r w:rsidR="00285165" w:rsidRPr="00285165">
              <w:rPr>
                <w:rFonts w:ascii="Calibri" w:hAnsi="Calibri" w:cs="Calibri"/>
                <w:sz w:val="20"/>
                <w:szCs w:val="20"/>
              </w:rPr>
              <w:t xml:space="preserve"> </w:t>
            </w:r>
          </w:p>
          <w:p w14:paraId="5A0749DA" w14:textId="77777777" w:rsidR="00285165" w:rsidRPr="00285165" w:rsidRDefault="00285165" w:rsidP="00973571">
            <w:pPr>
              <w:pStyle w:val="NoSpacing"/>
              <w:rPr>
                <w:rFonts w:ascii="Calibri" w:hAnsi="Calibri" w:cs="Calibri"/>
                <w:color w:val="0000FF"/>
                <w:sz w:val="20"/>
                <w:szCs w:val="20"/>
                <w:u w:val="single"/>
              </w:rPr>
            </w:pPr>
            <w:r w:rsidRPr="00285165">
              <w:rPr>
                <w:rFonts w:ascii="Calibri" w:hAnsi="Calibri" w:cs="Calibri"/>
                <w:color w:val="0000FF"/>
                <w:sz w:val="20"/>
                <w:szCs w:val="20"/>
                <w:u w:val="single"/>
              </w:rPr>
              <w:t>CME@westberks.gov.uk</w:t>
            </w:r>
          </w:p>
          <w:p w14:paraId="64A90DA1" w14:textId="77777777" w:rsidR="00285165" w:rsidRPr="00285165" w:rsidRDefault="00285165" w:rsidP="00973571">
            <w:pPr>
              <w:pStyle w:val="NoSpacing"/>
              <w:rPr>
                <w:rFonts w:ascii="Calibri" w:hAnsi="Calibri" w:cs="Calibri"/>
                <w:sz w:val="20"/>
                <w:szCs w:val="20"/>
              </w:rPr>
            </w:pPr>
            <w:r w:rsidRPr="00285165">
              <w:rPr>
                <w:rFonts w:ascii="Calibri" w:hAnsi="Calibri" w:cs="Calibri"/>
                <w:color w:val="0000FF"/>
                <w:sz w:val="20"/>
                <w:szCs w:val="20"/>
                <w:u w:val="single"/>
              </w:rPr>
              <w:t>ehe@westberks.gov.uk</w:t>
            </w:r>
          </w:p>
        </w:tc>
      </w:tr>
      <w:tr w:rsidR="00285165" w:rsidRPr="00285165" w14:paraId="5F837DD9" w14:textId="77777777" w:rsidTr="15F516AD">
        <w:trPr>
          <w:trHeight w:hRule="exact" w:val="552"/>
        </w:trPr>
        <w:tc>
          <w:tcPr>
            <w:tcW w:w="2405" w:type="dxa"/>
          </w:tcPr>
          <w:p w14:paraId="01E0EDB2"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Principle Advisor for School Improvement</w:t>
            </w:r>
          </w:p>
        </w:tc>
        <w:tc>
          <w:tcPr>
            <w:tcW w:w="3686" w:type="dxa"/>
          </w:tcPr>
          <w:p w14:paraId="2D0B7F83" w14:textId="28206D57" w:rsidR="00285165" w:rsidRPr="00285165" w:rsidRDefault="007858B3" w:rsidP="00973571">
            <w:pPr>
              <w:pStyle w:val="NoSpacing"/>
              <w:rPr>
                <w:rFonts w:ascii="Calibri" w:hAnsi="Calibri" w:cs="Calibri"/>
                <w:sz w:val="20"/>
                <w:szCs w:val="20"/>
              </w:rPr>
            </w:pPr>
            <w:r>
              <w:rPr>
                <w:rFonts w:ascii="Calibri" w:hAnsi="Calibri" w:cs="Calibri"/>
                <w:sz w:val="20"/>
                <w:szCs w:val="20"/>
              </w:rPr>
              <w:t>Barbara Hunter</w:t>
            </w:r>
          </w:p>
        </w:tc>
        <w:tc>
          <w:tcPr>
            <w:tcW w:w="4677" w:type="dxa"/>
          </w:tcPr>
          <w:p w14:paraId="2D2780C3" w14:textId="0869264E" w:rsidR="00285165" w:rsidRPr="00285165" w:rsidRDefault="007858B3" w:rsidP="00973571">
            <w:pPr>
              <w:pStyle w:val="NoSpacing"/>
              <w:rPr>
                <w:rFonts w:ascii="Calibri" w:hAnsi="Calibri" w:cs="Calibri"/>
                <w:sz w:val="20"/>
                <w:szCs w:val="20"/>
              </w:rPr>
            </w:pPr>
            <w:r>
              <w:rPr>
                <w:rFonts w:ascii="Calibri" w:hAnsi="Calibri" w:cs="Calibri"/>
                <w:sz w:val="20"/>
                <w:szCs w:val="20"/>
              </w:rPr>
              <w:t>Barbara.hunter1@westberks.gov.uk</w:t>
            </w:r>
          </w:p>
        </w:tc>
      </w:tr>
      <w:tr w:rsidR="00285165" w:rsidRPr="00285165" w14:paraId="54D9302C" w14:textId="77777777" w:rsidTr="15F516AD">
        <w:trPr>
          <w:trHeight w:hRule="exact" w:val="560"/>
        </w:trPr>
        <w:tc>
          <w:tcPr>
            <w:tcW w:w="2405" w:type="dxa"/>
          </w:tcPr>
          <w:p w14:paraId="527FD2D6"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Education Safeguarding Lead Officer</w:t>
            </w:r>
          </w:p>
        </w:tc>
        <w:tc>
          <w:tcPr>
            <w:tcW w:w="3686" w:type="dxa"/>
          </w:tcPr>
          <w:p w14:paraId="0CC82FE4" w14:textId="29A8C153" w:rsidR="00285165" w:rsidRPr="00285165" w:rsidRDefault="007858B3" w:rsidP="00973571">
            <w:pPr>
              <w:pStyle w:val="NoSpacing"/>
              <w:rPr>
                <w:rFonts w:ascii="Calibri" w:hAnsi="Calibri" w:cs="Calibri"/>
                <w:sz w:val="20"/>
                <w:szCs w:val="20"/>
              </w:rPr>
            </w:pPr>
            <w:r>
              <w:rPr>
                <w:rFonts w:ascii="Calibri" w:hAnsi="Calibri" w:cs="Calibri"/>
                <w:sz w:val="20"/>
                <w:szCs w:val="20"/>
              </w:rPr>
              <w:t xml:space="preserve">Jatinder </w:t>
            </w:r>
            <w:proofErr w:type="spellStart"/>
            <w:r>
              <w:rPr>
                <w:rFonts w:ascii="Calibri" w:hAnsi="Calibri" w:cs="Calibri"/>
                <w:sz w:val="20"/>
                <w:szCs w:val="20"/>
              </w:rPr>
              <w:t>Matharu</w:t>
            </w:r>
            <w:proofErr w:type="spellEnd"/>
          </w:p>
        </w:tc>
        <w:tc>
          <w:tcPr>
            <w:tcW w:w="4677" w:type="dxa"/>
          </w:tcPr>
          <w:p w14:paraId="76E1F0A0" w14:textId="77777777" w:rsidR="00285165" w:rsidRPr="00285165" w:rsidRDefault="005B327C" w:rsidP="00973571">
            <w:pPr>
              <w:pStyle w:val="NoSpacing"/>
              <w:rPr>
                <w:rFonts w:ascii="Calibri" w:hAnsi="Calibri" w:cs="Calibri"/>
                <w:sz w:val="20"/>
                <w:szCs w:val="20"/>
              </w:rPr>
            </w:pPr>
            <w:hyperlink r:id="rId15" w:history="1">
              <w:r w:rsidR="00285165" w:rsidRPr="00285165">
                <w:rPr>
                  <w:rStyle w:val="Hyperlink"/>
                  <w:rFonts w:ascii="Calibri" w:hAnsi="Calibri" w:cs="Calibri"/>
                  <w:sz w:val="20"/>
                  <w:szCs w:val="20"/>
                </w:rPr>
                <w:t>edsafeguarding@westberks.gov.uk</w:t>
              </w:r>
            </w:hyperlink>
            <w:r w:rsidR="00285165" w:rsidRPr="00285165">
              <w:rPr>
                <w:rFonts w:ascii="Calibri" w:hAnsi="Calibri" w:cs="Calibri"/>
                <w:sz w:val="20"/>
                <w:szCs w:val="20"/>
              </w:rPr>
              <w:t xml:space="preserve"> </w:t>
            </w:r>
          </w:p>
        </w:tc>
      </w:tr>
      <w:tr w:rsidR="00285165" w:rsidRPr="00285165" w14:paraId="1DC93968" w14:textId="77777777" w:rsidTr="15F516AD">
        <w:trPr>
          <w:trHeight w:hRule="exact" w:val="582"/>
        </w:trPr>
        <w:tc>
          <w:tcPr>
            <w:tcW w:w="2405" w:type="dxa"/>
          </w:tcPr>
          <w:p w14:paraId="2B19E02D"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Youth Justice Support team</w:t>
            </w:r>
          </w:p>
        </w:tc>
        <w:tc>
          <w:tcPr>
            <w:tcW w:w="3686" w:type="dxa"/>
          </w:tcPr>
          <w:p w14:paraId="1AB9F02C" w14:textId="77777777" w:rsidR="00285165" w:rsidRPr="00285165" w:rsidRDefault="00285165" w:rsidP="00973571">
            <w:pPr>
              <w:pStyle w:val="NoSpacing"/>
              <w:rPr>
                <w:rFonts w:ascii="Calibri" w:hAnsi="Calibri" w:cs="Calibri"/>
                <w:sz w:val="20"/>
                <w:szCs w:val="20"/>
              </w:rPr>
            </w:pPr>
          </w:p>
          <w:p w14:paraId="6A3F88F2"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David Wraight</w:t>
            </w:r>
          </w:p>
        </w:tc>
        <w:tc>
          <w:tcPr>
            <w:tcW w:w="4677" w:type="dxa"/>
          </w:tcPr>
          <w:p w14:paraId="22759843" w14:textId="77777777" w:rsidR="00285165" w:rsidRPr="00285165" w:rsidRDefault="00285165" w:rsidP="00973571">
            <w:pPr>
              <w:pStyle w:val="NoSpacing"/>
              <w:rPr>
                <w:rFonts w:ascii="Calibri" w:hAnsi="Calibri" w:cs="Calibri"/>
                <w:sz w:val="20"/>
                <w:szCs w:val="20"/>
              </w:rPr>
            </w:pPr>
          </w:p>
          <w:p w14:paraId="145F0ED8" w14:textId="77777777" w:rsidR="00285165" w:rsidRPr="00285165" w:rsidRDefault="00285165" w:rsidP="00973571">
            <w:pPr>
              <w:pStyle w:val="NoSpacing"/>
              <w:rPr>
                <w:rFonts w:ascii="Calibri" w:hAnsi="Calibri" w:cs="Calibri"/>
                <w:sz w:val="20"/>
                <w:szCs w:val="20"/>
                <w:u w:val="single"/>
              </w:rPr>
            </w:pPr>
            <w:r w:rsidRPr="00285165">
              <w:rPr>
                <w:rFonts w:ascii="Calibri" w:hAnsi="Calibri" w:cs="Calibri"/>
                <w:color w:val="0000FF"/>
                <w:sz w:val="20"/>
                <w:szCs w:val="20"/>
                <w:u w:val="single"/>
              </w:rPr>
              <w:t>Yjst@westberks.gov.uk</w:t>
            </w:r>
          </w:p>
        </w:tc>
      </w:tr>
      <w:tr w:rsidR="00285165" w:rsidRPr="00285165" w14:paraId="08C95F88" w14:textId="77777777" w:rsidTr="15F516AD">
        <w:trPr>
          <w:trHeight w:hRule="exact" w:val="831"/>
        </w:trPr>
        <w:tc>
          <w:tcPr>
            <w:tcW w:w="2405" w:type="dxa"/>
          </w:tcPr>
          <w:p w14:paraId="4BAC0274"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Local Authority Designated Officer (LADO)</w:t>
            </w:r>
          </w:p>
        </w:tc>
        <w:tc>
          <w:tcPr>
            <w:tcW w:w="3686" w:type="dxa"/>
          </w:tcPr>
          <w:p w14:paraId="20E6F469" w14:textId="77777777" w:rsidR="00285165" w:rsidRPr="00285165" w:rsidRDefault="00285165" w:rsidP="00973571">
            <w:pPr>
              <w:pStyle w:val="NoSpacing"/>
              <w:rPr>
                <w:rFonts w:ascii="Calibri" w:hAnsi="Calibri" w:cs="Calibri"/>
                <w:sz w:val="20"/>
                <w:szCs w:val="20"/>
                <w:highlight w:val="lightGray"/>
              </w:rPr>
            </w:pPr>
          </w:p>
          <w:p w14:paraId="573B1292" w14:textId="77777777" w:rsidR="00285165" w:rsidRPr="00285165" w:rsidRDefault="00285165" w:rsidP="00973571">
            <w:pPr>
              <w:pStyle w:val="NoSpacing"/>
              <w:rPr>
                <w:rFonts w:ascii="Calibri" w:hAnsi="Calibri" w:cs="Calibri"/>
                <w:sz w:val="20"/>
                <w:szCs w:val="20"/>
                <w:highlight w:val="lightGray"/>
                <w:lang w:val="en-GB"/>
              </w:rPr>
            </w:pPr>
            <w:r w:rsidRPr="4A916476">
              <w:rPr>
                <w:rFonts w:ascii="Calibri" w:hAnsi="Calibri" w:cs="Calibri"/>
                <w:sz w:val="20"/>
                <w:szCs w:val="20"/>
                <w:lang w:val="en-GB"/>
              </w:rPr>
              <w:t>Fiona Goussard</w:t>
            </w:r>
          </w:p>
        </w:tc>
        <w:tc>
          <w:tcPr>
            <w:tcW w:w="4677" w:type="dxa"/>
          </w:tcPr>
          <w:p w14:paraId="10444E3F" w14:textId="77777777" w:rsidR="00285165" w:rsidRPr="00285165" w:rsidRDefault="00285165" w:rsidP="00973571">
            <w:pPr>
              <w:spacing w:after="0" w:line="240" w:lineRule="auto"/>
              <w:rPr>
                <w:rFonts w:ascii="Calibri" w:hAnsi="Calibri" w:cs="Calibri"/>
                <w:sz w:val="20"/>
                <w:szCs w:val="20"/>
              </w:rPr>
            </w:pPr>
            <w:r w:rsidRPr="00285165">
              <w:rPr>
                <w:rFonts w:ascii="Calibri" w:hAnsi="Calibri" w:cs="Calibri"/>
                <w:sz w:val="20"/>
                <w:szCs w:val="20"/>
              </w:rPr>
              <w:t>CAAS on 01635 503190</w:t>
            </w:r>
          </w:p>
          <w:p w14:paraId="277A8D3F" w14:textId="77777777" w:rsidR="00285165" w:rsidRPr="00285165" w:rsidRDefault="00285165" w:rsidP="00973571">
            <w:pPr>
              <w:spacing w:after="0" w:line="240" w:lineRule="auto"/>
              <w:rPr>
                <w:rFonts w:ascii="Calibri" w:hAnsi="Calibri" w:cs="Calibri"/>
                <w:sz w:val="20"/>
                <w:szCs w:val="20"/>
              </w:rPr>
            </w:pPr>
            <w:r w:rsidRPr="00285165">
              <w:rPr>
                <w:rFonts w:ascii="Calibri" w:hAnsi="Calibri" w:cs="Calibri"/>
                <w:sz w:val="20"/>
                <w:szCs w:val="20"/>
              </w:rPr>
              <w:t>LADO on 01635 503153</w:t>
            </w:r>
          </w:p>
          <w:p w14:paraId="238972DE" w14:textId="77777777" w:rsidR="00285165" w:rsidRPr="00285165" w:rsidRDefault="005B327C" w:rsidP="00973571">
            <w:pPr>
              <w:spacing w:after="0" w:line="240" w:lineRule="auto"/>
              <w:rPr>
                <w:rFonts w:ascii="Calibri" w:eastAsia="Times New Roman" w:hAnsi="Calibri" w:cs="Calibri"/>
                <w:sz w:val="20"/>
                <w:szCs w:val="20"/>
              </w:rPr>
            </w:pPr>
            <w:hyperlink r:id="rId16" w:history="1">
              <w:r w:rsidR="00285165" w:rsidRPr="00285165">
                <w:rPr>
                  <w:rStyle w:val="Hyperlink"/>
                  <w:rFonts w:ascii="Calibri" w:hAnsi="Calibri" w:cs="Calibri"/>
                  <w:sz w:val="20"/>
                  <w:szCs w:val="20"/>
                </w:rPr>
                <w:t>LADO.LADO@westberks.gov.uk</w:t>
              </w:r>
            </w:hyperlink>
          </w:p>
          <w:p w14:paraId="6B088557" w14:textId="77777777" w:rsidR="00285165" w:rsidRPr="00285165" w:rsidRDefault="00285165" w:rsidP="00973571">
            <w:pPr>
              <w:spacing w:after="0" w:line="240" w:lineRule="auto"/>
              <w:rPr>
                <w:rFonts w:ascii="Calibri" w:hAnsi="Calibri" w:cs="Calibri"/>
                <w:sz w:val="20"/>
                <w:szCs w:val="20"/>
              </w:rPr>
            </w:pPr>
          </w:p>
          <w:p w14:paraId="40F03A84" w14:textId="77777777" w:rsidR="00285165" w:rsidRPr="00285165" w:rsidRDefault="00285165" w:rsidP="00973571">
            <w:pPr>
              <w:spacing w:after="0" w:line="240" w:lineRule="auto"/>
              <w:rPr>
                <w:rFonts w:ascii="Calibri" w:eastAsia="Times New Roman" w:hAnsi="Calibri" w:cs="Calibri"/>
                <w:sz w:val="20"/>
                <w:szCs w:val="20"/>
              </w:rPr>
            </w:pPr>
          </w:p>
          <w:p w14:paraId="5B01A09C" w14:textId="77777777" w:rsidR="00285165" w:rsidRPr="00285165" w:rsidRDefault="00285165" w:rsidP="00973571">
            <w:pPr>
              <w:spacing w:after="0" w:line="240" w:lineRule="auto"/>
              <w:rPr>
                <w:rFonts w:ascii="Calibri" w:hAnsi="Calibri" w:cs="Calibri"/>
                <w:sz w:val="20"/>
                <w:szCs w:val="20"/>
              </w:rPr>
            </w:pPr>
          </w:p>
          <w:p w14:paraId="687B6586" w14:textId="77777777" w:rsidR="00285165" w:rsidRPr="00285165" w:rsidRDefault="00285165" w:rsidP="00973571">
            <w:pPr>
              <w:spacing w:after="0" w:line="240" w:lineRule="auto"/>
              <w:rPr>
                <w:rFonts w:ascii="Calibri" w:hAnsi="Calibri" w:cs="Calibri"/>
                <w:sz w:val="20"/>
                <w:szCs w:val="20"/>
              </w:rPr>
            </w:pPr>
            <w:r w:rsidRPr="00285165">
              <w:rPr>
                <w:rFonts w:ascii="Calibri" w:hAnsi="Calibri" w:cs="Calibri"/>
                <w:sz w:val="20"/>
                <w:szCs w:val="20"/>
              </w:rPr>
              <w:t>or</w:t>
            </w:r>
          </w:p>
          <w:p w14:paraId="60F2B240" w14:textId="77777777" w:rsidR="00285165" w:rsidRPr="00285165" w:rsidRDefault="00285165" w:rsidP="00973571">
            <w:pPr>
              <w:spacing w:after="0" w:line="240" w:lineRule="auto"/>
              <w:rPr>
                <w:rFonts w:ascii="Calibri" w:hAnsi="Calibri" w:cs="Calibri"/>
                <w:sz w:val="20"/>
                <w:szCs w:val="20"/>
              </w:rPr>
            </w:pPr>
          </w:p>
          <w:p w14:paraId="59AD22A8" w14:textId="77777777" w:rsidR="00285165" w:rsidRPr="00285165" w:rsidRDefault="005B327C" w:rsidP="00973571">
            <w:pPr>
              <w:spacing w:after="0" w:line="240" w:lineRule="auto"/>
              <w:rPr>
                <w:rFonts w:ascii="Calibri" w:hAnsi="Calibri" w:cs="Calibri"/>
                <w:sz w:val="20"/>
                <w:szCs w:val="20"/>
              </w:rPr>
            </w:pPr>
            <w:hyperlink r:id="rId17" w:history="1">
              <w:r w:rsidR="00285165" w:rsidRPr="00285165">
                <w:rPr>
                  <w:rStyle w:val="Hyperlink"/>
                  <w:rFonts w:ascii="Calibri" w:hAnsi="Calibri" w:cs="Calibri"/>
                  <w:sz w:val="20"/>
                  <w:szCs w:val="20"/>
                </w:rPr>
                <w:t>LADO.LADO@westberks.gov.uk</w:t>
              </w:r>
            </w:hyperlink>
          </w:p>
          <w:p w14:paraId="621765F7" w14:textId="77777777" w:rsidR="00285165" w:rsidRPr="00285165" w:rsidRDefault="00285165" w:rsidP="00973571">
            <w:pPr>
              <w:spacing w:after="0" w:line="240" w:lineRule="auto"/>
              <w:rPr>
                <w:rFonts w:ascii="Calibri" w:hAnsi="Calibri" w:cs="Calibri"/>
                <w:sz w:val="20"/>
                <w:szCs w:val="20"/>
              </w:rPr>
            </w:pPr>
          </w:p>
          <w:p w14:paraId="36AF93E4" w14:textId="77777777" w:rsidR="00285165" w:rsidRPr="00285165" w:rsidRDefault="00285165" w:rsidP="00973571">
            <w:pPr>
              <w:pStyle w:val="NoSpacing"/>
              <w:rPr>
                <w:rFonts w:ascii="Calibri" w:hAnsi="Calibri" w:cs="Calibri"/>
                <w:sz w:val="20"/>
                <w:szCs w:val="20"/>
              </w:rPr>
            </w:pPr>
          </w:p>
        </w:tc>
      </w:tr>
      <w:tr w:rsidR="00285165" w:rsidRPr="00285165" w14:paraId="3369DF79" w14:textId="77777777" w:rsidTr="15F516AD">
        <w:trPr>
          <w:trHeight w:hRule="exact" w:val="440"/>
        </w:trPr>
        <w:tc>
          <w:tcPr>
            <w:tcW w:w="2405" w:type="dxa"/>
          </w:tcPr>
          <w:p w14:paraId="3062A5BF"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 xml:space="preserve">Prevent Team </w:t>
            </w:r>
          </w:p>
        </w:tc>
        <w:tc>
          <w:tcPr>
            <w:tcW w:w="3686" w:type="dxa"/>
          </w:tcPr>
          <w:p w14:paraId="537D52D9" w14:textId="77777777" w:rsidR="00285165" w:rsidRPr="00285165" w:rsidRDefault="00285165" w:rsidP="00973571">
            <w:pPr>
              <w:pStyle w:val="NoSpacing"/>
              <w:rPr>
                <w:rFonts w:ascii="Calibri" w:hAnsi="Calibri" w:cs="Calibri"/>
                <w:sz w:val="20"/>
                <w:szCs w:val="20"/>
                <w:highlight w:val="lightGray"/>
              </w:rPr>
            </w:pPr>
          </w:p>
        </w:tc>
        <w:tc>
          <w:tcPr>
            <w:tcW w:w="4677" w:type="dxa"/>
          </w:tcPr>
          <w:p w14:paraId="782EB886" w14:textId="08C02053" w:rsidR="00285165" w:rsidRPr="00973571" w:rsidRDefault="005B327C" w:rsidP="00973571">
            <w:pPr>
              <w:spacing w:after="0" w:line="240" w:lineRule="auto"/>
              <w:rPr>
                <w:rFonts w:ascii="Calibri" w:eastAsia="Times New Roman" w:hAnsi="Calibri" w:cs="Calibri"/>
                <w:sz w:val="20"/>
                <w:szCs w:val="20"/>
              </w:rPr>
            </w:pPr>
            <w:hyperlink r:id="rId18" w:history="1">
              <w:r w:rsidR="00285165" w:rsidRPr="00285165">
                <w:rPr>
                  <w:rStyle w:val="Hyperlink"/>
                  <w:rFonts w:ascii="Calibri" w:hAnsi="Calibri" w:cs="Calibri"/>
                  <w:sz w:val="20"/>
                  <w:szCs w:val="20"/>
                </w:rPr>
                <w:t>Preventreferrals@thamesvalley.pnn.police.uk</w:t>
              </w:r>
            </w:hyperlink>
          </w:p>
        </w:tc>
      </w:tr>
      <w:tr w:rsidR="00285165" w:rsidRPr="00285165" w14:paraId="610D25A1" w14:textId="77777777" w:rsidTr="15F516AD">
        <w:trPr>
          <w:trHeight w:hRule="exact" w:val="859"/>
        </w:trPr>
        <w:tc>
          <w:tcPr>
            <w:tcW w:w="2405" w:type="dxa"/>
          </w:tcPr>
          <w:p w14:paraId="7FAEE2EB"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Integrated Front Door</w:t>
            </w:r>
          </w:p>
        </w:tc>
        <w:tc>
          <w:tcPr>
            <w:tcW w:w="3686" w:type="dxa"/>
          </w:tcPr>
          <w:p w14:paraId="203957DF" w14:textId="77777777" w:rsidR="00285165" w:rsidRPr="00285165" w:rsidRDefault="00285165" w:rsidP="00973571">
            <w:pPr>
              <w:spacing w:after="0" w:line="240" w:lineRule="auto"/>
              <w:rPr>
                <w:rFonts w:ascii="Calibri" w:eastAsia="Times New Roman" w:hAnsi="Calibri" w:cs="Calibri"/>
                <w:sz w:val="20"/>
                <w:szCs w:val="20"/>
              </w:rPr>
            </w:pPr>
            <w:r w:rsidRPr="00285165">
              <w:rPr>
                <w:rFonts w:ascii="Calibri" w:hAnsi="Calibri" w:cs="Calibri"/>
                <w:sz w:val="20"/>
                <w:szCs w:val="20"/>
              </w:rPr>
              <w:t>Contact, Advice &amp; Assessment Service (CAAS)</w:t>
            </w:r>
          </w:p>
        </w:tc>
        <w:tc>
          <w:tcPr>
            <w:tcW w:w="4677" w:type="dxa"/>
          </w:tcPr>
          <w:p w14:paraId="52ECC9F9" w14:textId="77777777" w:rsidR="00285165" w:rsidRPr="00285165" w:rsidRDefault="00285165" w:rsidP="00973571">
            <w:pPr>
              <w:spacing w:after="0" w:line="240" w:lineRule="auto"/>
              <w:rPr>
                <w:rFonts w:ascii="Calibri" w:hAnsi="Calibri" w:cs="Calibri"/>
                <w:color w:val="FF0000"/>
                <w:sz w:val="20"/>
                <w:szCs w:val="20"/>
              </w:rPr>
            </w:pPr>
            <w:r w:rsidRPr="00285165">
              <w:rPr>
                <w:rFonts w:ascii="Calibri" w:hAnsi="Calibri" w:cs="Calibri"/>
                <w:sz w:val="20"/>
                <w:szCs w:val="20"/>
              </w:rPr>
              <w:t xml:space="preserve">Contact number: 01635 503090 or Emergency Duty Team (outside of office hours) Tel: 01344 351999 </w:t>
            </w:r>
            <w:hyperlink r:id="rId19" w:history="1">
              <w:r w:rsidRPr="00285165">
                <w:rPr>
                  <w:rStyle w:val="Hyperlink"/>
                  <w:rFonts w:ascii="Calibri" w:hAnsi="Calibri" w:cs="Calibri"/>
                  <w:sz w:val="20"/>
                  <w:szCs w:val="20"/>
                </w:rPr>
                <w:t>child@westberks.gov.uk</w:t>
              </w:r>
            </w:hyperlink>
            <w:r w:rsidRPr="00285165">
              <w:rPr>
                <w:rFonts w:ascii="Calibri" w:hAnsi="Calibri" w:cs="Calibri"/>
                <w:sz w:val="20"/>
                <w:szCs w:val="20"/>
              </w:rPr>
              <w:t xml:space="preserve"> </w:t>
            </w:r>
          </w:p>
        </w:tc>
      </w:tr>
      <w:tr w:rsidR="00285165" w:rsidRPr="00285165" w14:paraId="6403C6C4" w14:textId="77777777" w:rsidTr="15F516AD">
        <w:trPr>
          <w:trHeight w:hRule="exact" w:val="726"/>
        </w:trPr>
        <w:tc>
          <w:tcPr>
            <w:tcW w:w="2405" w:type="dxa"/>
          </w:tcPr>
          <w:p w14:paraId="506978F7"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Police</w:t>
            </w:r>
          </w:p>
        </w:tc>
        <w:tc>
          <w:tcPr>
            <w:tcW w:w="3686" w:type="dxa"/>
          </w:tcPr>
          <w:p w14:paraId="79526FA6"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In an emergency</w:t>
            </w:r>
          </w:p>
          <w:p w14:paraId="6A921DED" w14:textId="77777777" w:rsidR="00285165" w:rsidRPr="00285165" w:rsidRDefault="00285165" w:rsidP="00973571">
            <w:pPr>
              <w:pStyle w:val="NoSpacing"/>
              <w:rPr>
                <w:rFonts w:ascii="Calibri" w:hAnsi="Calibri" w:cs="Calibri"/>
                <w:sz w:val="20"/>
                <w:szCs w:val="20"/>
                <w:lang w:val="en-GB"/>
              </w:rPr>
            </w:pPr>
            <w:r w:rsidRPr="4A916476">
              <w:rPr>
                <w:rFonts w:ascii="Calibri" w:hAnsi="Calibri" w:cs="Calibri"/>
                <w:sz w:val="20"/>
                <w:szCs w:val="20"/>
                <w:lang w:val="en-GB"/>
              </w:rPr>
              <w:t>For non-emergency but possible crime</w:t>
            </w:r>
          </w:p>
        </w:tc>
        <w:tc>
          <w:tcPr>
            <w:tcW w:w="4677" w:type="dxa"/>
          </w:tcPr>
          <w:p w14:paraId="0292F939"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999</w:t>
            </w:r>
          </w:p>
          <w:p w14:paraId="5B6FB74D" w14:textId="77777777" w:rsidR="00285165" w:rsidRPr="00285165" w:rsidRDefault="00285165" w:rsidP="00973571">
            <w:pPr>
              <w:pStyle w:val="NoSpacing"/>
              <w:rPr>
                <w:rFonts w:ascii="Calibri" w:hAnsi="Calibri" w:cs="Calibri"/>
                <w:sz w:val="20"/>
                <w:szCs w:val="20"/>
              </w:rPr>
            </w:pPr>
          </w:p>
          <w:p w14:paraId="67D7FCA2"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101</w:t>
            </w:r>
          </w:p>
        </w:tc>
      </w:tr>
      <w:tr w:rsidR="00285165" w:rsidRPr="00285165" w14:paraId="03F53B7D" w14:textId="77777777" w:rsidTr="15F516AD">
        <w:trPr>
          <w:trHeight w:hRule="exact" w:val="823"/>
        </w:trPr>
        <w:tc>
          <w:tcPr>
            <w:tcW w:w="2405" w:type="dxa"/>
          </w:tcPr>
          <w:p w14:paraId="7FED26F7" w14:textId="77777777" w:rsidR="00285165" w:rsidRPr="00285165" w:rsidRDefault="00285165" w:rsidP="32D4D3E4">
            <w:pPr>
              <w:pStyle w:val="NoSpacing"/>
              <w:rPr>
                <w:rFonts w:ascii="Calibri" w:hAnsi="Calibri" w:cs="Calibri"/>
                <w:sz w:val="20"/>
                <w:szCs w:val="20"/>
                <w:lang w:val="en-GB"/>
              </w:rPr>
            </w:pPr>
            <w:r w:rsidRPr="32D4D3E4">
              <w:rPr>
                <w:rFonts w:ascii="Calibri" w:hAnsi="Calibri" w:cs="Calibri"/>
                <w:sz w:val="20"/>
                <w:szCs w:val="20"/>
                <w:lang w:val="en-GB"/>
              </w:rPr>
              <w:t>Whislteblowing</w:t>
            </w:r>
          </w:p>
        </w:tc>
        <w:tc>
          <w:tcPr>
            <w:tcW w:w="3686" w:type="dxa"/>
          </w:tcPr>
          <w:p w14:paraId="47FCC2CC" w14:textId="77777777" w:rsidR="00285165" w:rsidRPr="00285165" w:rsidRDefault="00285165" w:rsidP="00973571">
            <w:pPr>
              <w:pStyle w:val="NoSpacing"/>
              <w:rPr>
                <w:rFonts w:ascii="Calibri" w:hAnsi="Calibri" w:cs="Calibri"/>
                <w:sz w:val="20"/>
                <w:szCs w:val="20"/>
              </w:rPr>
            </w:pPr>
          </w:p>
        </w:tc>
        <w:tc>
          <w:tcPr>
            <w:tcW w:w="4677" w:type="dxa"/>
          </w:tcPr>
          <w:p w14:paraId="46C9E9B2" w14:textId="736108EE"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 xml:space="preserve">Whistleblowing advice line is available for all </w:t>
            </w:r>
            <w:r w:rsidR="00F153EF" w:rsidRPr="00285165">
              <w:rPr>
                <w:rFonts w:ascii="Calibri" w:hAnsi="Calibri" w:cs="Calibri"/>
                <w:sz w:val="20"/>
                <w:szCs w:val="20"/>
              </w:rPr>
              <w:t>workers.</w:t>
            </w:r>
          </w:p>
          <w:p w14:paraId="4B17267C" w14:textId="77777777" w:rsidR="00285165" w:rsidRPr="00285165" w:rsidRDefault="00285165" w:rsidP="00973571">
            <w:pPr>
              <w:pStyle w:val="NoSpacing"/>
              <w:rPr>
                <w:rFonts w:ascii="Calibri" w:hAnsi="Calibri" w:cs="Calibri"/>
                <w:sz w:val="20"/>
                <w:szCs w:val="20"/>
              </w:rPr>
            </w:pPr>
            <w:r w:rsidRPr="00285165">
              <w:rPr>
                <w:rFonts w:ascii="Calibri" w:hAnsi="Calibri" w:cs="Calibri"/>
                <w:sz w:val="20"/>
                <w:szCs w:val="20"/>
              </w:rPr>
              <w:t>0800 028 0285</w:t>
            </w:r>
          </w:p>
          <w:p w14:paraId="522C2E33" w14:textId="77777777" w:rsidR="00285165" w:rsidRPr="00285165" w:rsidRDefault="00285165" w:rsidP="00973571">
            <w:pPr>
              <w:pStyle w:val="NoSpacing"/>
              <w:rPr>
                <w:rFonts w:ascii="Calibri" w:hAnsi="Calibri" w:cs="Calibri"/>
                <w:sz w:val="20"/>
                <w:szCs w:val="20"/>
                <w:u w:val="single"/>
              </w:rPr>
            </w:pPr>
            <w:r w:rsidRPr="00285165">
              <w:rPr>
                <w:rFonts w:ascii="Calibri" w:hAnsi="Calibri" w:cs="Calibri"/>
                <w:color w:val="0000FF"/>
                <w:sz w:val="20"/>
                <w:szCs w:val="20"/>
                <w:u w:val="single"/>
              </w:rPr>
              <w:t>help@nspcc.org.uk</w:t>
            </w:r>
          </w:p>
        </w:tc>
      </w:tr>
    </w:tbl>
    <w:p w14:paraId="7187FE83" w14:textId="1B9E369F" w:rsidR="57B61231" w:rsidRPr="00285165" w:rsidRDefault="57B61231" w:rsidP="57B61231">
      <w:pPr>
        <w:rPr>
          <w:rFonts w:ascii="Calibri" w:hAnsi="Calibri" w:cs="Calibri"/>
        </w:rPr>
      </w:pPr>
    </w:p>
    <w:p w14:paraId="38373205" w14:textId="4A0D5861" w:rsidR="00826462" w:rsidRDefault="00826462" w:rsidP="001E610D">
      <w:pPr>
        <w:jc w:val="both"/>
        <w:rPr>
          <w:rFonts w:ascii="Calibri" w:hAnsi="Calibri" w:cs="Calibri"/>
          <w:b/>
          <w:u w:val="single"/>
        </w:rPr>
      </w:pPr>
    </w:p>
    <w:p w14:paraId="7D046929" w14:textId="77777777" w:rsidR="007858B3" w:rsidRDefault="007858B3" w:rsidP="001E610D">
      <w:pPr>
        <w:jc w:val="both"/>
        <w:rPr>
          <w:rFonts w:ascii="Calibri" w:hAnsi="Calibri" w:cs="Calibri"/>
          <w:b/>
          <w:u w:val="single"/>
        </w:rPr>
      </w:pPr>
    </w:p>
    <w:p w14:paraId="49EA39EC" w14:textId="77777777" w:rsidR="00142FC9" w:rsidRPr="00285165" w:rsidRDefault="00142FC9" w:rsidP="001E610D">
      <w:pPr>
        <w:jc w:val="both"/>
        <w:rPr>
          <w:rFonts w:ascii="Calibri" w:hAnsi="Calibri" w:cs="Calibri"/>
          <w:b/>
          <w:u w:val="single"/>
        </w:rPr>
      </w:pPr>
    </w:p>
    <w:p w14:paraId="3886AD41" w14:textId="50DF3AFB" w:rsidR="00826462" w:rsidRPr="00285165" w:rsidRDefault="00475455" w:rsidP="001E610D">
      <w:pPr>
        <w:pStyle w:val="Heading1"/>
        <w:jc w:val="both"/>
        <w:rPr>
          <w:rFonts w:ascii="Calibri" w:hAnsi="Calibri" w:cs="Calibri"/>
          <w:sz w:val="22"/>
          <w:szCs w:val="22"/>
        </w:rPr>
      </w:pPr>
      <w:bookmarkStart w:id="0" w:name="_Toc207371615"/>
      <w:r>
        <w:rPr>
          <w:rFonts w:ascii="Calibri" w:hAnsi="Calibri" w:cs="Calibri"/>
          <w:sz w:val="22"/>
          <w:szCs w:val="22"/>
        </w:rPr>
        <w:lastRenderedPageBreak/>
        <w:t>School</w:t>
      </w:r>
      <w:r w:rsidR="00826462" w:rsidRPr="00285165">
        <w:rPr>
          <w:rFonts w:ascii="Calibri" w:hAnsi="Calibri" w:cs="Calibri"/>
          <w:sz w:val="22"/>
          <w:szCs w:val="22"/>
        </w:rPr>
        <w:t xml:space="preserve"> Record of Safeguarding Training:</w:t>
      </w:r>
      <w:bookmarkEnd w:id="0"/>
    </w:p>
    <w:tbl>
      <w:tblPr>
        <w:tblStyle w:val="TableGrid"/>
        <w:tblW w:w="10768" w:type="dxa"/>
        <w:tblLook w:val="04A0" w:firstRow="1" w:lastRow="0" w:firstColumn="1" w:lastColumn="0" w:noHBand="0" w:noVBand="1"/>
      </w:tblPr>
      <w:tblGrid>
        <w:gridCol w:w="4937"/>
        <w:gridCol w:w="2227"/>
        <w:gridCol w:w="3604"/>
      </w:tblGrid>
      <w:tr w:rsidR="00285165" w:rsidRPr="00285165" w14:paraId="24FC10F6" w14:textId="77777777" w:rsidTr="4A916476">
        <w:tc>
          <w:tcPr>
            <w:tcW w:w="4937" w:type="dxa"/>
            <w:shd w:val="clear" w:color="auto" w:fill="C6D9F1" w:themeFill="text2" w:themeFillTint="33"/>
          </w:tcPr>
          <w:p w14:paraId="30D7BA49" w14:textId="77777777" w:rsidR="00285165" w:rsidRPr="00285165" w:rsidRDefault="00285165" w:rsidP="00A432CD">
            <w:pPr>
              <w:pStyle w:val="NoSpacing"/>
              <w:jc w:val="center"/>
              <w:rPr>
                <w:rFonts w:ascii="Calibri" w:hAnsi="Calibri" w:cs="Calibri"/>
                <w:b/>
                <w:sz w:val="24"/>
              </w:rPr>
            </w:pPr>
            <w:r w:rsidRPr="00285165">
              <w:rPr>
                <w:rFonts w:ascii="Calibri" w:hAnsi="Calibri" w:cs="Calibri"/>
                <w:b/>
                <w:sz w:val="24"/>
              </w:rPr>
              <w:t>Type of Training:</w:t>
            </w:r>
          </w:p>
        </w:tc>
        <w:tc>
          <w:tcPr>
            <w:tcW w:w="2227" w:type="dxa"/>
            <w:shd w:val="clear" w:color="auto" w:fill="C6D9F1" w:themeFill="text2" w:themeFillTint="33"/>
          </w:tcPr>
          <w:p w14:paraId="5F1247E7" w14:textId="77777777" w:rsidR="00285165" w:rsidRPr="00285165" w:rsidRDefault="00285165" w:rsidP="00A432CD">
            <w:pPr>
              <w:pStyle w:val="NoSpacing"/>
              <w:jc w:val="center"/>
              <w:rPr>
                <w:rFonts w:ascii="Calibri" w:hAnsi="Calibri" w:cs="Calibri"/>
                <w:b/>
                <w:sz w:val="24"/>
              </w:rPr>
            </w:pPr>
            <w:r w:rsidRPr="00285165">
              <w:rPr>
                <w:rFonts w:ascii="Calibri" w:hAnsi="Calibri" w:cs="Calibri"/>
                <w:b/>
                <w:sz w:val="24"/>
              </w:rPr>
              <w:t>Date completed:</w:t>
            </w:r>
          </w:p>
        </w:tc>
        <w:tc>
          <w:tcPr>
            <w:tcW w:w="3604" w:type="dxa"/>
            <w:shd w:val="clear" w:color="auto" w:fill="C6D9F1" w:themeFill="text2" w:themeFillTint="33"/>
          </w:tcPr>
          <w:p w14:paraId="5B5D4A66" w14:textId="77777777" w:rsidR="00285165" w:rsidRPr="00285165" w:rsidRDefault="00285165" w:rsidP="00A432CD">
            <w:pPr>
              <w:pStyle w:val="NoSpacing"/>
              <w:jc w:val="center"/>
              <w:rPr>
                <w:rFonts w:ascii="Calibri" w:hAnsi="Calibri" w:cs="Calibri"/>
                <w:b/>
                <w:sz w:val="24"/>
              </w:rPr>
            </w:pPr>
            <w:r w:rsidRPr="00285165">
              <w:rPr>
                <w:rFonts w:ascii="Calibri" w:hAnsi="Calibri" w:cs="Calibri"/>
                <w:b/>
                <w:sz w:val="24"/>
              </w:rPr>
              <w:t>Next due date:</w:t>
            </w:r>
          </w:p>
        </w:tc>
      </w:tr>
      <w:tr w:rsidR="00D16BF6" w:rsidRPr="00285165" w14:paraId="09BCAE8D" w14:textId="77777777" w:rsidTr="4A916476">
        <w:trPr>
          <w:trHeight w:val="567"/>
        </w:trPr>
        <w:tc>
          <w:tcPr>
            <w:tcW w:w="4937" w:type="dxa"/>
          </w:tcPr>
          <w:p w14:paraId="7523620A" w14:textId="77777777" w:rsidR="00D16BF6" w:rsidRPr="00285165" w:rsidRDefault="00D16BF6" w:rsidP="00A432CD">
            <w:pPr>
              <w:pStyle w:val="NoSpacing"/>
              <w:rPr>
                <w:rFonts w:ascii="Calibri" w:hAnsi="Calibri" w:cs="Calibri"/>
                <w:sz w:val="2"/>
              </w:rPr>
            </w:pPr>
          </w:p>
          <w:p w14:paraId="69750E12" w14:textId="0F9060EC" w:rsidR="00D16BF6" w:rsidRPr="00285165" w:rsidRDefault="00D16BF6" w:rsidP="00A432CD">
            <w:pPr>
              <w:pStyle w:val="NoSpacing"/>
              <w:jc w:val="center"/>
              <w:rPr>
                <w:rFonts w:ascii="Calibri" w:hAnsi="Calibri" w:cs="Calibri"/>
                <w:sz w:val="24"/>
              </w:rPr>
            </w:pPr>
            <w:r w:rsidRPr="00285165">
              <w:rPr>
                <w:rFonts w:ascii="Calibri" w:hAnsi="Calibri" w:cs="Calibri"/>
                <w:sz w:val="24"/>
              </w:rPr>
              <w:t xml:space="preserve">Whole </w:t>
            </w:r>
            <w:r w:rsidR="00475455">
              <w:rPr>
                <w:rFonts w:ascii="Calibri" w:hAnsi="Calibri" w:cs="Calibri"/>
                <w:sz w:val="24"/>
              </w:rPr>
              <w:t>School</w:t>
            </w:r>
            <w:r w:rsidRPr="00285165">
              <w:rPr>
                <w:rFonts w:ascii="Calibri" w:hAnsi="Calibri" w:cs="Calibri"/>
                <w:sz w:val="24"/>
              </w:rPr>
              <w:t xml:space="preserve"> Safeguarding Training</w:t>
            </w:r>
          </w:p>
          <w:p w14:paraId="4AA9ACDE" w14:textId="77777777" w:rsidR="00D16BF6" w:rsidRPr="00285165" w:rsidRDefault="00D16BF6" w:rsidP="00A432CD">
            <w:pPr>
              <w:pStyle w:val="NoSpacing"/>
              <w:jc w:val="center"/>
              <w:rPr>
                <w:rFonts w:ascii="Calibri" w:hAnsi="Calibri" w:cs="Calibri"/>
                <w:sz w:val="12"/>
              </w:rPr>
            </w:pPr>
          </w:p>
        </w:tc>
        <w:tc>
          <w:tcPr>
            <w:tcW w:w="5831" w:type="dxa"/>
            <w:gridSpan w:val="2"/>
            <w:vMerge w:val="restart"/>
          </w:tcPr>
          <w:p w14:paraId="6A59A2CD" w14:textId="77777777" w:rsidR="00D16BF6" w:rsidRPr="00285165" w:rsidRDefault="00D16BF6" w:rsidP="00A432CD">
            <w:pPr>
              <w:pStyle w:val="NoSpacing"/>
              <w:jc w:val="center"/>
              <w:rPr>
                <w:rFonts w:ascii="Calibri" w:hAnsi="Calibri" w:cs="Calibri"/>
                <w:sz w:val="24"/>
              </w:rPr>
            </w:pPr>
          </w:p>
          <w:p w14:paraId="0BC790BB" w14:textId="77777777" w:rsidR="00D16BF6" w:rsidRPr="00285165" w:rsidRDefault="00D16BF6" w:rsidP="00A432CD">
            <w:pPr>
              <w:pStyle w:val="NoSpacing"/>
              <w:jc w:val="center"/>
              <w:rPr>
                <w:rFonts w:ascii="Calibri" w:hAnsi="Calibri" w:cs="Calibri"/>
                <w:sz w:val="24"/>
              </w:rPr>
            </w:pPr>
          </w:p>
          <w:p w14:paraId="02080BE3" w14:textId="77777777" w:rsidR="00D16BF6" w:rsidRPr="00285165" w:rsidRDefault="00D16BF6" w:rsidP="00A432CD">
            <w:pPr>
              <w:pStyle w:val="NoSpacing"/>
              <w:jc w:val="center"/>
              <w:rPr>
                <w:rFonts w:ascii="Calibri" w:hAnsi="Calibri" w:cs="Calibri"/>
                <w:sz w:val="24"/>
              </w:rPr>
            </w:pPr>
            <w:r w:rsidRPr="00285165">
              <w:rPr>
                <w:rFonts w:ascii="Calibri" w:hAnsi="Calibri" w:cs="Calibri"/>
                <w:sz w:val="24"/>
              </w:rPr>
              <w:t>Please see office records for all training information.</w:t>
            </w:r>
          </w:p>
        </w:tc>
      </w:tr>
      <w:tr w:rsidR="00D16BF6" w:rsidRPr="00285165" w14:paraId="5D5A24EC" w14:textId="77777777" w:rsidTr="4A916476">
        <w:trPr>
          <w:trHeight w:val="567"/>
        </w:trPr>
        <w:tc>
          <w:tcPr>
            <w:tcW w:w="4937" w:type="dxa"/>
          </w:tcPr>
          <w:p w14:paraId="26811BB6" w14:textId="77777777" w:rsidR="00D16BF6" w:rsidRPr="00285165" w:rsidRDefault="00D16BF6" w:rsidP="00A432CD">
            <w:pPr>
              <w:pStyle w:val="NoSpacing"/>
              <w:jc w:val="center"/>
              <w:rPr>
                <w:rFonts w:ascii="Calibri" w:hAnsi="Calibri" w:cs="Calibri"/>
                <w:sz w:val="12"/>
                <w:lang w:eastAsia="en-GB"/>
              </w:rPr>
            </w:pPr>
          </w:p>
          <w:p w14:paraId="4210E056" w14:textId="77777777" w:rsidR="00D16BF6" w:rsidRPr="00285165" w:rsidRDefault="00D16BF6" w:rsidP="00A432CD">
            <w:pPr>
              <w:pStyle w:val="NoSpacing"/>
              <w:jc w:val="center"/>
              <w:rPr>
                <w:rFonts w:ascii="Calibri" w:hAnsi="Calibri" w:cs="Calibri"/>
                <w:sz w:val="24"/>
                <w:lang w:eastAsia="en-GB"/>
              </w:rPr>
            </w:pPr>
            <w:r w:rsidRPr="00285165">
              <w:rPr>
                <w:rFonts w:ascii="Calibri" w:hAnsi="Calibri" w:cs="Calibri"/>
                <w:sz w:val="24"/>
                <w:lang w:eastAsia="en-GB"/>
              </w:rPr>
              <w:t>Designated Safeguarding Lead (DSL)</w:t>
            </w:r>
          </w:p>
          <w:p w14:paraId="1C7B1BEC" w14:textId="77777777" w:rsidR="00D16BF6" w:rsidRPr="00285165" w:rsidRDefault="00D16BF6" w:rsidP="00A432CD">
            <w:pPr>
              <w:pStyle w:val="NoSpacing"/>
              <w:jc w:val="center"/>
              <w:rPr>
                <w:rFonts w:ascii="Calibri" w:hAnsi="Calibri" w:cs="Calibri"/>
                <w:sz w:val="24"/>
                <w:lang w:eastAsia="en-GB"/>
              </w:rPr>
            </w:pPr>
            <w:r w:rsidRPr="00285165">
              <w:rPr>
                <w:rFonts w:ascii="Calibri" w:hAnsi="Calibri" w:cs="Calibri"/>
                <w:sz w:val="24"/>
                <w:lang w:eastAsia="en-GB"/>
              </w:rPr>
              <w:t>(Due every 2 years)</w:t>
            </w:r>
          </w:p>
          <w:p w14:paraId="39EAF245" w14:textId="77777777" w:rsidR="00D16BF6" w:rsidRPr="00285165" w:rsidRDefault="00D16BF6" w:rsidP="00A432CD">
            <w:pPr>
              <w:pStyle w:val="NoSpacing"/>
              <w:jc w:val="center"/>
              <w:rPr>
                <w:rFonts w:ascii="Calibri" w:hAnsi="Calibri" w:cs="Calibri"/>
                <w:sz w:val="12"/>
              </w:rPr>
            </w:pPr>
          </w:p>
        </w:tc>
        <w:tc>
          <w:tcPr>
            <w:tcW w:w="5831" w:type="dxa"/>
            <w:gridSpan w:val="2"/>
            <w:vMerge/>
          </w:tcPr>
          <w:p w14:paraId="055D0A20" w14:textId="77777777" w:rsidR="00D16BF6" w:rsidRPr="00285165" w:rsidRDefault="00D16BF6" w:rsidP="00A432CD">
            <w:pPr>
              <w:jc w:val="center"/>
              <w:rPr>
                <w:rFonts w:ascii="Calibri" w:hAnsi="Calibri" w:cs="Calibri"/>
                <w:sz w:val="24"/>
              </w:rPr>
            </w:pPr>
          </w:p>
        </w:tc>
      </w:tr>
      <w:tr w:rsidR="00D16BF6" w:rsidRPr="00285165" w14:paraId="0C85B2BF" w14:textId="77777777" w:rsidTr="4A916476">
        <w:trPr>
          <w:trHeight w:val="567"/>
        </w:trPr>
        <w:tc>
          <w:tcPr>
            <w:tcW w:w="4937" w:type="dxa"/>
          </w:tcPr>
          <w:p w14:paraId="66474D85" w14:textId="77777777" w:rsidR="00D16BF6" w:rsidRPr="00285165" w:rsidRDefault="00D16BF6" w:rsidP="00A432CD">
            <w:pPr>
              <w:pStyle w:val="NoSpacing"/>
              <w:jc w:val="center"/>
              <w:rPr>
                <w:rFonts w:ascii="Calibri" w:hAnsi="Calibri" w:cs="Calibri"/>
                <w:sz w:val="12"/>
              </w:rPr>
            </w:pPr>
          </w:p>
          <w:p w14:paraId="5875D4B6" w14:textId="7DA55C31" w:rsidR="00D16BF6" w:rsidRPr="00285165" w:rsidRDefault="00D16BF6" w:rsidP="00A432CD">
            <w:pPr>
              <w:pStyle w:val="NoSpacing"/>
              <w:jc w:val="center"/>
              <w:rPr>
                <w:rFonts w:ascii="Calibri" w:hAnsi="Calibri" w:cs="Calibri"/>
                <w:sz w:val="24"/>
              </w:rPr>
            </w:pPr>
            <w:r w:rsidRPr="00285165">
              <w:rPr>
                <w:rFonts w:ascii="Calibri" w:hAnsi="Calibri" w:cs="Calibri"/>
                <w:sz w:val="24"/>
              </w:rPr>
              <w:t xml:space="preserve">Deputy Senior DSLs </w:t>
            </w:r>
            <w:r w:rsidRPr="00285165">
              <w:rPr>
                <w:rFonts w:ascii="Calibri" w:hAnsi="Calibri" w:cs="Calibri"/>
                <w:sz w:val="24"/>
                <w:lang w:eastAsia="en-GB"/>
              </w:rPr>
              <w:t>(Due every 2 years)</w:t>
            </w:r>
          </w:p>
        </w:tc>
        <w:tc>
          <w:tcPr>
            <w:tcW w:w="5831" w:type="dxa"/>
            <w:gridSpan w:val="2"/>
            <w:vMerge/>
          </w:tcPr>
          <w:p w14:paraId="3B6E2B73" w14:textId="77777777" w:rsidR="00D16BF6" w:rsidRPr="00285165" w:rsidRDefault="00D16BF6" w:rsidP="00A432CD">
            <w:pPr>
              <w:jc w:val="center"/>
              <w:rPr>
                <w:rFonts w:ascii="Calibri" w:hAnsi="Calibri" w:cs="Calibri"/>
                <w:sz w:val="24"/>
              </w:rPr>
            </w:pPr>
          </w:p>
        </w:tc>
      </w:tr>
      <w:tr w:rsidR="00D16BF6" w:rsidRPr="00285165" w14:paraId="775A71BB" w14:textId="77777777" w:rsidTr="4A916476">
        <w:trPr>
          <w:trHeight w:val="567"/>
        </w:trPr>
        <w:tc>
          <w:tcPr>
            <w:tcW w:w="4937" w:type="dxa"/>
          </w:tcPr>
          <w:p w14:paraId="0027064F" w14:textId="77777777" w:rsidR="00D16BF6" w:rsidRPr="00285165" w:rsidRDefault="00D16BF6" w:rsidP="00A432CD">
            <w:pPr>
              <w:pStyle w:val="NoSpacing"/>
              <w:jc w:val="center"/>
              <w:rPr>
                <w:rFonts w:ascii="Calibri" w:hAnsi="Calibri" w:cs="Calibri"/>
                <w:sz w:val="10"/>
                <w:lang w:eastAsia="en-GB"/>
              </w:rPr>
            </w:pPr>
          </w:p>
          <w:p w14:paraId="7429ABA9" w14:textId="0C104485" w:rsidR="00D16BF6" w:rsidRPr="00285165" w:rsidRDefault="00D16BF6" w:rsidP="00A432CD">
            <w:pPr>
              <w:pStyle w:val="NoSpacing"/>
              <w:jc w:val="center"/>
              <w:rPr>
                <w:rFonts w:ascii="Calibri" w:hAnsi="Calibri" w:cs="Calibri"/>
                <w:sz w:val="24"/>
              </w:rPr>
            </w:pPr>
            <w:r w:rsidRPr="00285165">
              <w:rPr>
                <w:rFonts w:ascii="Calibri" w:hAnsi="Calibri" w:cs="Calibri"/>
                <w:sz w:val="24"/>
              </w:rPr>
              <w:t xml:space="preserve">Whole </w:t>
            </w:r>
            <w:r w:rsidR="00475455">
              <w:rPr>
                <w:rFonts w:ascii="Calibri" w:hAnsi="Calibri" w:cs="Calibri"/>
                <w:sz w:val="24"/>
              </w:rPr>
              <w:t>School</w:t>
            </w:r>
            <w:r w:rsidRPr="00285165">
              <w:rPr>
                <w:rFonts w:ascii="Calibri" w:hAnsi="Calibri" w:cs="Calibri"/>
                <w:sz w:val="24"/>
              </w:rPr>
              <w:t xml:space="preserve"> Staff Refresher/updates</w:t>
            </w:r>
          </w:p>
          <w:p w14:paraId="7DAB5D9D" w14:textId="77777777" w:rsidR="00D16BF6" w:rsidRPr="00285165" w:rsidRDefault="00D16BF6" w:rsidP="00A432CD">
            <w:pPr>
              <w:pStyle w:val="NoSpacing"/>
              <w:jc w:val="center"/>
              <w:rPr>
                <w:rFonts w:ascii="Calibri" w:hAnsi="Calibri" w:cs="Calibri"/>
                <w:sz w:val="24"/>
              </w:rPr>
            </w:pPr>
            <w:r w:rsidRPr="00285165">
              <w:rPr>
                <w:rFonts w:ascii="Calibri" w:hAnsi="Calibri" w:cs="Calibri"/>
                <w:sz w:val="24"/>
              </w:rPr>
              <w:t>(Annual)</w:t>
            </w:r>
          </w:p>
        </w:tc>
        <w:tc>
          <w:tcPr>
            <w:tcW w:w="5831" w:type="dxa"/>
            <w:gridSpan w:val="2"/>
            <w:vMerge/>
          </w:tcPr>
          <w:p w14:paraId="32335BED" w14:textId="77777777" w:rsidR="00D16BF6" w:rsidRPr="00285165" w:rsidRDefault="00D16BF6" w:rsidP="00A432CD">
            <w:pPr>
              <w:jc w:val="center"/>
              <w:rPr>
                <w:rFonts w:ascii="Calibri" w:hAnsi="Calibri" w:cs="Calibri"/>
                <w:sz w:val="24"/>
              </w:rPr>
            </w:pPr>
          </w:p>
        </w:tc>
      </w:tr>
      <w:tr w:rsidR="00D16BF6" w:rsidRPr="00285165" w14:paraId="0DBE7A09" w14:textId="77777777" w:rsidTr="4A916476">
        <w:trPr>
          <w:trHeight w:val="567"/>
        </w:trPr>
        <w:tc>
          <w:tcPr>
            <w:tcW w:w="4937" w:type="dxa"/>
          </w:tcPr>
          <w:p w14:paraId="63C9FC95" w14:textId="77777777" w:rsidR="00D16BF6" w:rsidRPr="00285165" w:rsidRDefault="00D16BF6" w:rsidP="00A432CD">
            <w:pPr>
              <w:pStyle w:val="NoSpacing"/>
              <w:jc w:val="center"/>
              <w:rPr>
                <w:rFonts w:ascii="Calibri" w:hAnsi="Calibri" w:cs="Calibri"/>
                <w:sz w:val="24"/>
                <w:lang w:eastAsia="en-GB"/>
              </w:rPr>
            </w:pPr>
            <w:r w:rsidRPr="00285165">
              <w:rPr>
                <w:rFonts w:ascii="Calibri" w:hAnsi="Calibri" w:cs="Calibri"/>
                <w:sz w:val="24"/>
                <w:lang w:eastAsia="en-GB"/>
              </w:rPr>
              <w:t>Safer Recruitment Training</w:t>
            </w:r>
          </w:p>
          <w:p w14:paraId="56EBBE76" w14:textId="77777777" w:rsidR="00D16BF6" w:rsidRPr="00285165" w:rsidRDefault="00D16BF6" w:rsidP="00A432CD">
            <w:pPr>
              <w:pStyle w:val="NoSpacing"/>
              <w:jc w:val="center"/>
              <w:rPr>
                <w:rFonts w:ascii="Calibri" w:hAnsi="Calibri" w:cs="Calibri"/>
                <w:sz w:val="24"/>
                <w:lang w:eastAsia="en-GB"/>
              </w:rPr>
            </w:pPr>
            <w:r w:rsidRPr="00285165">
              <w:rPr>
                <w:rFonts w:ascii="Calibri" w:hAnsi="Calibri" w:cs="Calibri"/>
                <w:sz w:val="24"/>
                <w:lang w:eastAsia="en-GB"/>
              </w:rPr>
              <w:t>(Due every 5 years)</w:t>
            </w:r>
          </w:p>
        </w:tc>
        <w:tc>
          <w:tcPr>
            <w:tcW w:w="5831" w:type="dxa"/>
            <w:gridSpan w:val="2"/>
            <w:vMerge/>
          </w:tcPr>
          <w:p w14:paraId="2CF6A902" w14:textId="77777777" w:rsidR="00D16BF6" w:rsidRPr="00285165" w:rsidRDefault="00D16BF6" w:rsidP="00A432CD">
            <w:pPr>
              <w:jc w:val="center"/>
              <w:rPr>
                <w:rFonts w:ascii="Calibri" w:hAnsi="Calibri" w:cs="Calibri"/>
                <w:sz w:val="24"/>
              </w:rPr>
            </w:pPr>
          </w:p>
        </w:tc>
      </w:tr>
      <w:tr w:rsidR="00D16BF6" w:rsidRPr="00285165" w14:paraId="46A6BAE2" w14:textId="77777777" w:rsidTr="4A916476">
        <w:trPr>
          <w:trHeight w:val="567"/>
        </w:trPr>
        <w:tc>
          <w:tcPr>
            <w:tcW w:w="4937" w:type="dxa"/>
          </w:tcPr>
          <w:p w14:paraId="5F5C699C" w14:textId="77777777" w:rsidR="00D16BF6" w:rsidRPr="00285165" w:rsidRDefault="00D16BF6" w:rsidP="00A432CD">
            <w:pPr>
              <w:pStyle w:val="NoSpacing"/>
              <w:jc w:val="center"/>
              <w:rPr>
                <w:rFonts w:ascii="Calibri" w:hAnsi="Calibri" w:cs="Calibri"/>
                <w:sz w:val="10"/>
              </w:rPr>
            </w:pPr>
          </w:p>
          <w:p w14:paraId="774C644E" w14:textId="77777777" w:rsidR="00D16BF6" w:rsidRPr="00285165" w:rsidRDefault="00D16BF6" w:rsidP="00A432CD">
            <w:pPr>
              <w:pStyle w:val="NoSpacing"/>
              <w:jc w:val="center"/>
              <w:rPr>
                <w:rFonts w:ascii="Calibri" w:hAnsi="Calibri" w:cs="Calibri"/>
                <w:sz w:val="24"/>
              </w:rPr>
            </w:pPr>
            <w:r w:rsidRPr="00285165">
              <w:rPr>
                <w:rFonts w:ascii="Calibri" w:hAnsi="Calibri" w:cs="Calibri"/>
                <w:sz w:val="24"/>
              </w:rPr>
              <w:t>Governor Training</w:t>
            </w:r>
          </w:p>
        </w:tc>
        <w:tc>
          <w:tcPr>
            <w:tcW w:w="5831" w:type="dxa"/>
            <w:gridSpan w:val="2"/>
            <w:vMerge/>
          </w:tcPr>
          <w:p w14:paraId="48B0EDFC" w14:textId="77777777" w:rsidR="00D16BF6" w:rsidRPr="00285165" w:rsidRDefault="00D16BF6" w:rsidP="00A432CD">
            <w:pPr>
              <w:jc w:val="center"/>
              <w:rPr>
                <w:rFonts w:ascii="Calibri" w:hAnsi="Calibri" w:cs="Calibri"/>
                <w:sz w:val="24"/>
              </w:rPr>
            </w:pPr>
          </w:p>
        </w:tc>
      </w:tr>
      <w:tr w:rsidR="00D16BF6" w:rsidRPr="00285165" w14:paraId="3367EFB3" w14:textId="77777777" w:rsidTr="4A916476">
        <w:trPr>
          <w:trHeight w:val="567"/>
        </w:trPr>
        <w:tc>
          <w:tcPr>
            <w:tcW w:w="4937" w:type="dxa"/>
          </w:tcPr>
          <w:p w14:paraId="055C3DE2" w14:textId="77777777" w:rsidR="00D16BF6" w:rsidRPr="00285165" w:rsidRDefault="00D16BF6" w:rsidP="4A916476">
            <w:pPr>
              <w:pStyle w:val="NoSpacing"/>
              <w:jc w:val="center"/>
              <w:rPr>
                <w:rFonts w:ascii="Calibri" w:hAnsi="Calibri" w:cs="Calibri"/>
                <w:sz w:val="10"/>
                <w:szCs w:val="10"/>
                <w:lang w:val="en-GB"/>
              </w:rPr>
            </w:pPr>
            <w:r w:rsidRPr="4A916476">
              <w:rPr>
                <w:rFonts w:ascii="Calibri" w:hAnsi="Calibri" w:cs="Calibri"/>
                <w:sz w:val="24"/>
                <w:szCs w:val="24"/>
                <w:lang w:val="en-GB"/>
              </w:rPr>
              <w:t>Annual DSL Prevent Training Update (for DSLs to disseminate to ALL staff)</w:t>
            </w:r>
          </w:p>
        </w:tc>
        <w:tc>
          <w:tcPr>
            <w:tcW w:w="5831" w:type="dxa"/>
            <w:gridSpan w:val="2"/>
            <w:vMerge/>
          </w:tcPr>
          <w:p w14:paraId="3EBEA90B" w14:textId="77777777" w:rsidR="00D16BF6" w:rsidRPr="00285165" w:rsidRDefault="00D16BF6" w:rsidP="00A432CD">
            <w:pPr>
              <w:jc w:val="center"/>
              <w:rPr>
                <w:rFonts w:ascii="Calibri" w:hAnsi="Calibri" w:cs="Calibri"/>
                <w:sz w:val="24"/>
              </w:rPr>
            </w:pPr>
          </w:p>
        </w:tc>
      </w:tr>
      <w:tr w:rsidR="00D16BF6" w:rsidRPr="00285165" w14:paraId="0497512F" w14:textId="77777777" w:rsidTr="4A916476">
        <w:trPr>
          <w:trHeight w:val="567"/>
        </w:trPr>
        <w:tc>
          <w:tcPr>
            <w:tcW w:w="4937" w:type="dxa"/>
          </w:tcPr>
          <w:p w14:paraId="356384AA" w14:textId="77777777" w:rsidR="00D16BF6" w:rsidRPr="00285165" w:rsidRDefault="00D16BF6" w:rsidP="00A432CD">
            <w:pPr>
              <w:pStyle w:val="NoSpacing"/>
              <w:jc w:val="center"/>
              <w:rPr>
                <w:rFonts w:ascii="Calibri" w:hAnsi="Calibri" w:cs="Calibri"/>
                <w:sz w:val="24"/>
              </w:rPr>
            </w:pPr>
            <w:r w:rsidRPr="00285165">
              <w:rPr>
                <w:rFonts w:ascii="Calibri" w:hAnsi="Calibri" w:cs="Calibri"/>
                <w:sz w:val="24"/>
              </w:rPr>
              <w:t>KCSIE Part 1 for all staff (yearly)</w:t>
            </w:r>
          </w:p>
        </w:tc>
        <w:tc>
          <w:tcPr>
            <w:tcW w:w="5831" w:type="dxa"/>
            <w:gridSpan w:val="2"/>
            <w:vMerge/>
          </w:tcPr>
          <w:p w14:paraId="45E5310B" w14:textId="5A0AD0B2" w:rsidR="00D16BF6" w:rsidRPr="00285165" w:rsidRDefault="00D16BF6" w:rsidP="00D16BF6">
            <w:pPr>
              <w:rPr>
                <w:rFonts w:ascii="Calibri" w:hAnsi="Calibri" w:cs="Calibri"/>
                <w:sz w:val="24"/>
              </w:rPr>
            </w:pPr>
          </w:p>
        </w:tc>
      </w:tr>
      <w:tr w:rsidR="00D16BF6" w:rsidRPr="00285165" w14:paraId="3CD5178A" w14:textId="77777777" w:rsidTr="4A916476">
        <w:trPr>
          <w:trHeight w:val="567"/>
        </w:trPr>
        <w:tc>
          <w:tcPr>
            <w:tcW w:w="4937" w:type="dxa"/>
          </w:tcPr>
          <w:p w14:paraId="3C1237EA" w14:textId="77777777" w:rsidR="00D16BF6" w:rsidRPr="00285165" w:rsidRDefault="00D16BF6" w:rsidP="00A432CD">
            <w:pPr>
              <w:pStyle w:val="NoSpacing"/>
              <w:jc w:val="center"/>
              <w:rPr>
                <w:rFonts w:ascii="Calibri" w:hAnsi="Calibri" w:cs="Calibri"/>
                <w:sz w:val="24"/>
              </w:rPr>
            </w:pPr>
            <w:r w:rsidRPr="00285165">
              <w:rPr>
                <w:rFonts w:ascii="Calibri" w:hAnsi="Calibri" w:cs="Calibri"/>
                <w:sz w:val="24"/>
              </w:rPr>
              <w:t>Prevent Level 1 for all staff</w:t>
            </w:r>
          </w:p>
        </w:tc>
        <w:tc>
          <w:tcPr>
            <w:tcW w:w="5831" w:type="dxa"/>
            <w:gridSpan w:val="2"/>
            <w:vMerge/>
          </w:tcPr>
          <w:p w14:paraId="21F7DC8F" w14:textId="77777777" w:rsidR="00D16BF6" w:rsidRPr="00285165" w:rsidRDefault="00D16BF6" w:rsidP="00D16BF6">
            <w:pPr>
              <w:rPr>
                <w:rFonts w:ascii="Calibri" w:hAnsi="Calibri" w:cs="Calibri"/>
                <w:sz w:val="24"/>
              </w:rPr>
            </w:pPr>
          </w:p>
        </w:tc>
      </w:tr>
      <w:tr w:rsidR="00D16BF6" w:rsidRPr="00285165" w14:paraId="62E8F21A" w14:textId="77777777" w:rsidTr="4A916476">
        <w:trPr>
          <w:trHeight w:val="567"/>
        </w:trPr>
        <w:tc>
          <w:tcPr>
            <w:tcW w:w="4937" w:type="dxa"/>
          </w:tcPr>
          <w:p w14:paraId="55F4EECF" w14:textId="77777777" w:rsidR="00D16BF6" w:rsidRPr="00285165" w:rsidRDefault="00D16BF6" w:rsidP="00A432CD">
            <w:pPr>
              <w:pStyle w:val="NoSpacing"/>
              <w:jc w:val="center"/>
              <w:rPr>
                <w:rFonts w:ascii="Calibri" w:hAnsi="Calibri" w:cs="Calibri"/>
                <w:sz w:val="24"/>
              </w:rPr>
            </w:pPr>
            <w:r w:rsidRPr="00285165">
              <w:rPr>
                <w:rFonts w:ascii="Calibri" w:hAnsi="Calibri" w:cs="Calibri"/>
                <w:sz w:val="24"/>
              </w:rPr>
              <w:t>Prevent Level 2 DSL/DDSL</w:t>
            </w:r>
          </w:p>
        </w:tc>
        <w:tc>
          <w:tcPr>
            <w:tcW w:w="5831" w:type="dxa"/>
            <w:gridSpan w:val="2"/>
            <w:vMerge/>
          </w:tcPr>
          <w:p w14:paraId="307A67B2" w14:textId="77777777" w:rsidR="00D16BF6" w:rsidRPr="00285165" w:rsidRDefault="00D16BF6" w:rsidP="00D16BF6">
            <w:pPr>
              <w:rPr>
                <w:rFonts w:ascii="Calibri" w:hAnsi="Calibri" w:cs="Calibri"/>
                <w:sz w:val="24"/>
              </w:rPr>
            </w:pPr>
          </w:p>
        </w:tc>
      </w:tr>
    </w:tbl>
    <w:p w14:paraId="59EDDAE7" w14:textId="77777777" w:rsidR="00586C06" w:rsidRPr="00285165" w:rsidRDefault="00586C06" w:rsidP="001E610D">
      <w:pPr>
        <w:jc w:val="both"/>
        <w:rPr>
          <w:rFonts w:ascii="Calibri" w:hAnsi="Calibri" w:cs="Calibri"/>
        </w:rPr>
      </w:pPr>
    </w:p>
    <w:p w14:paraId="12CF8AE3" w14:textId="77777777" w:rsidR="00D1610A" w:rsidRPr="00285165" w:rsidRDefault="00D1610A" w:rsidP="001E610D">
      <w:pPr>
        <w:jc w:val="both"/>
        <w:rPr>
          <w:rFonts w:ascii="Calibri" w:hAnsi="Calibri" w:cs="Calibri"/>
        </w:rPr>
      </w:pPr>
    </w:p>
    <w:p w14:paraId="326C30B7" w14:textId="4ECFBE97" w:rsidR="00826462" w:rsidRPr="00285165" w:rsidRDefault="00826462" w:rsidP="001E610D">
      <w:pPr>
        <w:jc w:val="both"/>
        <w:rPr>
          <w:rFonts w:ascii="Calibri" w:eastAsiaTheme="majorEastAsia" w:hAnsi="Calibri" w:cs="Calibri"/>
          <w:b/>
          <w:bCs/>
          <w:color w:val="365F91" w:themeColor="accent1" w:themeShade="BF"/>
        </w:rPr>
      </w:pPr>
      <w:r w:rsidRPr="00285165">
        <w:rPr>
          <w:rFonts w:ascii="Calibri" w:hAnsi="Calibri" w:cs="Calibri"/>
        </w:rPr>
        <w:br w:type="page"/>
      </w:r>
    </w:p>
    <w:p w14:paraId="2FBA5F54" w14:textId="0F8A3E82" w:rsidR="00826462" w:rsidRPr="00285165" w:rsidRDefault="00826462" w:rsidP="001E610D">
      <w:pPr>
        <w:pStyle w:val="Heading1"/>
        <w:jc w:val="both"/>
        <w:rPr>
          <w:rFonts w:ascii="Calibri" w:hAnsi="Calibri" w:cs="Calibri"/>
          <w:sz w:val="22"/>
          <w:szCs w:val="22"/>
        </w:rPr>
      </w:pPr>
      <w:bookmarkStart w:id="1" w:name="_Toc207371616"/>
      <w:r w:rsidRPr="00285165">
        <w:rPr>
          <w:rFonts w:ascii="Calibri" w:hAnsi="Calibri" w:cs="Calibri"/>
          <w:sz w:val="22"/>
          <w:szCs w:val="22"/>
        </w:rPr>
        <w:lastRenderedPageBreak/>
        <w:t>Introduction</w:t>
      </w:r>
      <w:bookmarkEnd w:id="1"/>
    </w:p>
    <w:p w14:paraId="74C16A4A" w14:textId="7998C6E0" w:rsidR="00826462" w:rsidRPr="00285165" w:rsidRDefault="00826462" w:rsidP="001E610D">
      <w:pPr>
        <w:jc w:val="both"/>
        <w:rPr>
          <w:rFonts w:ascii="Calibri" w:hAnsi="Calibri" w:cs="Calibri"/>
        </w:rPr>
      </w:pPr>
      <w:r w:rsidRPr="00285165">
        <w:rPr>
          <w:rFonts w:ascii="Calibri" w:hAnsi="Calibri" w:cs="Calibri"/>
        </w:rPr>
        <w:t>Safeguarding and promoting the welfare of children is a fundamental responsibility of every school. This policy outlines our commitment to creating a safe, supportive, and inclusive environment where all pupils feel protected, valued, and heard. In line with </w:t>
      </w:r>
      <w:r w:rsidRPr="00285165">
        <w:rPr>
          <w:rFonts w:ascii="Calibri" w:hAnsi="Calibri" w:cs="Calibri"/>
          <w:i/>
          <w:iCs/>
        </w:rPr>
        <w:t>Keeping Children Safe in Education (KCSIE) 2025</w:t>
      </w:r>
      <w:r w:rsidRPr="00285165">
        <w:rPr>
          <w:rFonts w:ascii="Calibri" w:hAnsi="Calibri" w:cs="Calibri"/>
        </w:rPr>
        <w:t>, we recognise that safeguarding is everyone’s responsibility, and that timely, informed action can prevent harm and transform lives. Our approach is rooted in vigilance, compassion, and collaboration with families and external agencies to ensure that every child has the opportunity to thrive free from abuse, neglect, exploitation, or harm.  Our staff understand their responsibilities and act in the best interest of the child.</w:t>
      </w:r>
    </w:p>
    <w:p w14:paraId="21FD9F81" w14:textId="7CEC7107" w:rsidR="00826462" w:rsidRDefault="00826462" w:rsidP="001E610D">
      <w:pPr>
        <w:jc w:val="both"/>
        <w:rPr>
          <w:rFonts w:ascii="Calibri" w:hAnsi="Calibri" w:cs="Calibri"/>
        </w:rPr>
      </w:pPr>
      <w:r w:rsidRPr="00285165">
        <w:rPr>
          <w:rFonts w:ascii="Calibri" w:hAnsi="Calibri" w:cs="Calibri"/>
        </w:rPr>
        <w:t xml:space="preserve">This policy applies to all members of staff </w:t>
      </w:r>
      <w:r w:rsidR="00EA0EBB">
        <w:rPr>
          <w:rFonts w:ascii="Calibri" w:hAnsi="Calibri" w:cs="Calibri"/>
        </w:rPr>
        <w:t xml:space="preserve">at </w:t>
      </w:r>
      <w:r w:rsidR="004960EB">
        <w:rPr>
          <w:rFonts w:ascii="Calibri" w:hAnsi="Calibri" w:cs="Calibri"/>
        </w:rPr>
        <w:t>Aldermaston</w:t>
      </w:r>
      <w:r w:rsidR="00EA0EBB">
        <w:rPr>
          <w:rFonts w:ascii="Calibri" w:hAnsi="Calibri" w:cs="Calibri"/>
        </w:rPr>
        <w:t xml:space="preserve"> </w:t>
      </w:r>
      <w:r w:rsidR="00187319">
        <w:rPr>
          <w:rFonts w:ascii="Calibri" w:hAnsi="Calibri" w:cs="Calibri"/>
        </w:rPr>
        <w:t xml:space="preserve">CE </w:t>
      </w:r>
      <w:r w:rsidR="00475455">
        <w:rPr>
          <w:rFonts w:ascii="Calibri" w:hAnsi="Calibri" w:cs="Calibri"/>
        </w:rPr>
        <w:t>School</w:t>
      </w:r>
      <w:r w:rsidRPr="00285165">
        <w:rPr>
          <w:rFonts w:ascii="Calibri" w:hAnsi="Calibri" w:cs="Calibri"/>
        </w:rPr>
        <w:t>, including all permanent, temporary and support staff, governors, volunteers, contractors and external service or activity providers.</w:t>
      </w:r>
    </w:p>
    <w:p w14:paraId="50119FC2" w14:textId="77777777" w:rsidR="00454991" w:rsidRPr="00454991" w:rsidRDefault="00454991" w:rsidP="00454991">
      <w:pPr>
        <w:pStyle w:val="NoSpacing"/>
        <w:rPr>
          <w:rFonts w:ascii="Calibri" w:hAnsi="Calibri" w:cs="Calibri"/>
          <w:b/>
        </w:rPr>
      </w:pPr>
      <w:r w:rsidRPr="00454991">
        <w:rPr>
          <w:rFonts w:ascii="Calibri" w:hAnsi="Calibri" w:cs="Calibri"/>
          <w:b/>
        </w:rPr>
        <w:t>OUR ETHOS:</w:t>
      </w:r>
    </w:p>
    <w:p w14:paraId="4F2AAE91" w14:textId="77777777" w:rsidR="00454991" w:rsidRPr="00454991" w:rsidRDefault="00454991" w:rsidP="00454991">
      <w:pPr>
        <w:pStyle w:val="NoSpacing"/>
        <w:rPr>
          <w:rFonts w:ascii="Calibri" w:hAnsi="Calibri" w:cs="Calibri"/>
          <w:sz w:val="18"/>
          <w:szCs w:val="18"/>
        </w:rPr>
      </w:pPr>
    </w:p>
    <w:p w14:paraId="3C1AC318" w14:textId="15B90990" w:rsidR="00454991" w:rsidRDefault="00454991" w:rsidP="4A916476">
      <w:pPr>
        <w:pStyle w:val="NoSpacing"/>
        <w:ind w:left="720" w:hanging="720"/>
        <w:jc w:val="both"/>
        <w:rPr>
          <w:rFonts w:ascii="Calibri" w:hAnsi="Calibri" w:cs="Calibri"/>
          <w:lang w:val="en-GB"/>
        </w:rPr>
      </w:pPr>
      <w:r w:rsidRPr="4A916476">
        <w:rPr>
          <w:rFonts w:ascii="Calibri" w:hAnsi="Calibri" w:cs="Calibri"/>
          <w:lang w:val="en-GB"/>
        </w:rPr>
        <w:t>We believe that our school should provide a caring, positive, safe and stimulating environment that promotes the</w:t>
      </w:r>
    </w:p>
    <w:p w14:paraId="3377C964" w14:textId="7C113B3E" w:rsidR="00454991" w:rsidRPr="00454991" w:rsidRDefault="00454991" w:rsidP="4A916476">
      <w:pPr>
        <w:pStyle w:val="NoSpacing"/>
        <w:ind w:left="720" w:hanging="720"/>
        <w:jc w:val="both"/>
        <w:rPr>
          <w:rFonts w:ascii="Calibri" w:hAnsi="Calibri" w:cs="Calibri"/>
          <w:lang w:val="en-GB"/>
        </w:rPr>
      </w:pPr>
      <w:r w:rsidRPr="4A916476">
        <w:rPr>
          <w:rFonts w:ascii="Calibri" w:hAnsi="Calibri" w:cs="Calibri"/>
          <w:lang w:val="en-GB"/>
        </w:rPr>
        <w:t>social, physical, spiritual and moral development of the individual child; enabling all children to thrive.</w:t>
      </w:r>
    </w:p>
    <w:p w14:paraId="1575DD91" w14:textId="77777777" w:rsidR="00454991" w:rsidRPr="00454991" w:rsidRDefault="00454991" w:rsidP="00454991">
      <w:pPr>
        <w:pStyle w:val="NoSpacing"/>
        <w:ind w:left="720" w:hanging="720"/>
        <w:jc w:val="both"/>
        <w:rPr>
          <w:rFonts w:ascii="Calibri" w:hAnsi="Calibri" w:cs="Calibri"/>
          <w:sz w:val="18"/>
          <w:szCs w:val="18"/>
        </w:rPr>
      </w:pPr>
    </w:p>
    <w:p w14:paraId="65C1CE27" w14:textId="1173D3F7" w:rsidR="00454991" w:rsidRPr="00454991" w:rsidRDefault="00454991" w:rsidP="4A916476">
      <w:pPr>
        <w:pStyle w:val="NoSpacing"/>
        <w:shd w:val="clear" w:color="auto" w:fill="FFFFFF" w:themeFill="background1"/>
        <w:rPr>
          <w:rFonts w:ascii="Calibri" w:hAnsi="Calibri" w:cs="Calibri"/>
          <w:lang w:val="en-GB"/>
        </w:rPr>
      </w:pPr>
      <w:r w:rsidRPr="4A916476">
        <w:rPr>
          <w:rFonts w:ascii="Calibri" w:hAnsi="Calibri" w:cs="Calibri"/>
          <w:lang w:val="en-GB"/>
        </w:rPr>
        <w:t>We recognise the importance of providing an environment within our school that will help children feel safe and respected.  We recognise the importance of enabling children to talk openly and to feel confident that they will be listened to. We recognise that both mental and physical health are relevant to safeguarding and the welfare of children.</w:t>
      </w:r>
    </w:p>
    <w:p w14:paraId="570E9D23" w14:textId="77777777" w:rsidR="00454991" w:rsidRPr="00454991" w:rsidRDefault="00454991" w:rsidP="00454991">
      <w:pPr>
        <w:pStyle w:val="NoSpacing"/>
        <w:shd w:val="clear" w:color="auto" w:fill="FFFFFF" w:themeFill="background1"/>
        <w:rPr>
          <w:rFonts w:ascii="Calibri" w:hAnsi="Calibri" w:cs="Calibri"/>
          <w:sz w:val="18"/>
          <w:szCs w:val="18"/>
        </w:rPr>
      </w:pPr>
    </w:p>
    <w:p w14:paraId="66AF21ED" w14:textId="239776EF" w:rsidR="00454991" w:rsidRPr="00454991" w:rsidRDefault="00454991" w:rsidP="00454991">
      <w:pPr>
        <w:pStyle w:val="NoSpacing"/>
        <w:shd w:val="clear" w:color="auto" w:fill="FFFFFF" w:themeFill="background1"/>
        <w:rPr>
          <w:rFonts w:ascii="Calibri" w:hAnsi="Calibri" w:cs="Calibri"/>
        </w:rPr>
      </w:pPr>
      <w:r w:rsidRPr="00454991">
        <w:rPr>
          <w:rFonts w:ascii="Calibri" w:hAnsi="Calibri" w:cs="Calibri"/>
        </w:rPr>
        <w:t>We recognise that all adults within the school, including permanent, supply staff, temporary staff, volunteers, parents and governors, have a full and active part to play in protecting our pupils from harm.</w:t>
      </w:r>
    </w:p>
    <w:p w14:paraId="67B5759C" w14:textId="77777777" w:rsidR="00454991" w:rsidRPr="00454991" w:rsidRDefault="00454991" w:rsidP="00454991">
      <w:pPr>
        <w:pStyle w:val="NoSpacing"/>
        <w:rPr>
          <w:rFonts w:ascii="Calibri" w:hAnsi="Calibri" w:cs="Calibri"/>
          <w:sz w:val="18"/>
          <w:szCs w:val="18"/>
        </w:rPr>
      </w:pPr>
    </w:p>
    <w:p w14:paraId="0316109C" w14:textId="7A452ABC" w:rsidR="42501F08" w:rsidRPr="00285165" w:rsidRDefault="00454991" w:rsidP="00E03DB2">
      <w:pPr>
        <w:pStyle w:val="NoSpacing"/>
        <w:rPr>
          <w:rFonts w:ascii="Calibri" w:hAnsi="Calibri" w:cs="Calibri"/>
        </w:rPr>
      </w:pPr>
      <w:r w:rsidRPr="00454991">
        <w:rPr>
          <w:rFonts w:ascii="Calibri" w:hAnsi="Calibri" w:cs="Calibri"/>
        </w:rPr>
        <w:t xml:space="preserve">We will work </w:t>
      </w:r>
      <w:r w:rsidR="001A3AB2" w:rsidRPr="00454991">
        <w:rPr>
          <w:rFonts w:ascii="Calibri" w:hAnsi="Calibri" w:cs="Calibri"/>
        </w:rPr>
        <w:t>proactively</w:t>
      </w:r>
      <w:r w:rsidRPr="00454991">
        <w:rPr>
          <w:rFonts w:ascii="Calibri" w:hAnsi="Calibri" w:cs="Calibri"/>
        </w:rPr>
        <w:t xml:space="preserve"> with parents to build a solid understanding of the school</w:t>
      </w:r>
      <w:r w:rsidR="00A765A4">
        <w:rPr>
          <w:rFonts w:ascii="Calibri" w:hAnsi="Calibri" w:cs="Calibri"/>
        </w:rPr>
        <w:t>’</w:t>
      </w:r>
      <w:r w:rsidRPr="00454991">
        <w:rPr>
          <w:rFonts w:ascii="Calibri" w:hAnsi="Calibri" w:cs="Calibri"/>
        </w:rPr>
        <w:t>s responsibilities to ensure the welfare of all children, including the need for referrals to other agencies in some situations.</w:t>
      </w:r>
    </w:p>
    <w:p w14:paraId="712652D5" w14:textId="55932AB0" w:rsidR="00826462" w:rsidRPr="00285165" w:rsidRDefault="00D25879" w:rsidP="001E610D">
      <w:pPr>
        <w:pStyle w:val="Heading2"/>
        <w:jc w:val="both"/>
        <w:rPr>
          <w:rFonts w:ascii="Calibri" w:hAnsi="Calibri" w:cs="Calibri"/>
          <w:sz w:val="22"/>
          <w:szCs w:val="22"/>
        </w:rPr>
      </w:pPr>
      <w:bookmarkStart w:id="2" w:name="_Toc207371617"/>
      <w:r w:rsidRPr="00285165">
        <w:rPr>
          <w:rFonts w:ascii="Calibri" w:hAnsi="Calibri" w:cs="Calibri"/>
          <w:sz w:val="22"/>
          <w:szCs w:val="22"/>
        </w:rPr>
        <w:t xml:space="preserve">1. </w:t>
      </w:r>
      <w:r w:rsidR="00826462" w:rsidRPr="00285165">
        <w:rPr>
          <w:rFonts w:ascii="Calibri" w:hAnsi="Calibri" w:cs="Calibri"/>
          <w:sz w:val="22"/>
          <w:szCs w:val="22"/>
        </w:rPr>
        <w:t xml:space="preserve">The Legal Framework &amp; </w:t>
      </w:r>
      <w:r w:rsidR="00831946" w:rsidRPr="00285165">
        <w:rPr>
          <w:rFonts w:ascii="Calibri" w:hAnsi="Calibri" w:cs="Calibri"/>
          <w:sz w:val="22"/>
          <w:szCs w:val="22"/>
        </w:rPr>
        <w:t xml:space="preserve">related </w:t>
      </w:r>
      <w:r w:rsidR="00826462" w:rsidRPr="00285165">
        <w:rPr>
          <w:rFonts w:ascii="Calibri" w:hAnsi="Calibri" w:cs="Calibri"/>
          <w:sz w:val="22"/>
          <w:szCs w:val="22"/>
        </w:rPr>
        <w:t>guidance</w:t>
      </w:r>
      <w:bookmarkEnd w:id="2"/>
    </w:p>
    <w:p w14:paraId="6E3C2A88" w14:textId="0432B492" w:rsidR="00826462" w:rsidRPr="00285165" w:rsidRDefault="005B327C" w:rsidP="001E610D">
      <w:pPr>
        <w:pStyle w:val="ListParagraph"/>
        <w:numPr>
          <w:ilvl w:val="0"/>
          <w:numId w:val="14"/>
        </w:numPr>
        <w:jc w:val="both"/>
        <w:rPr>
          <w:rFonts w:ascii="Calibri" w:hAnsi="Calibri" w:cs="Calibri"/>
        </w:rPr>
      </w:pPr>
      <w:hyperlink r:id="rId20" w:history="1">
        <w:r w:rsidR="00826462" w:rsidRPr="00285165">
          <w:rPr>
            <w:rStyle w:val="Hyperlink"/>
            <w:rFonts w:ascii="Calibri" w:hAnsi="Calibri" w:cs="Calibri"/>
          </w:rPr>
          <w:t>Section 175 The Education Act 2002</w:t>
        </w:r>
      </w:hyperlink>
    </w:p>
    <w:p w14:paraId="05A18B23" w14:textId="09743755" w:rsidR="00826462" w:rsidRPr="00285165" w:rsidRDefault="005B327C" w:rsidP="001E610D">
      <w:pPr>
        <w:pStyle w:val="ListParagraph"/>
        <w:numPr>
          <w:ilvl w:val="0"/>
          <w:numId w:val="14"/>
        </w:numPr>
        <w:jc w:val="both"/>
        <w:rPr>
          <w:rFonts w:ascii="Calibri" w:hAnsi="Calibri" w:cs="Calibri"/>
        </w:rPr>
      </w:pPr>
      <w:hyperlink r:id="rId21" w:history="1">
        <w:r w:rsidR="00826462" w:rsidRPr="00285165">
          <w:rPr>
            <w:rStyle w:val="Hyperlink"/>
            <w:rFonts w:ascii="Calibri" w:hAnsi="Calibri" w:cs="Calibri"/>
          </w:rPr>
          <w:t>Section 10 of the Children Act 2004</w:t>
        </w:r>
      </w:hyperlink>
    </w:p>
    <w:p w14:paraId="647AE8D9" w14:textId="50910F5D" w:rsidR="00826462" w:rsidRPr="00285165" w:rsidRDefault="005B327C" w:rsidP="001E610D">
      <w:pPr>
        <w:pStyle w:val="ListParagraph"/>
        <w:numPr>
          <w:ilvl w:val="0"/>
          <w:numId w:val="14"/>
        </w:numPr>
        <w:jc w:val="both"/>
        <w:rPr>
          <w:rFonts w:ascii="Calibri" w:hAnsi="Calibri" w:cs="Calibri"/>
        </w:rPr>
      </w:pPr>
      <w:hyperlink r:id="rId22" w:history="1">
        <w:r w:rsidR="00826462" w:rsidRPr="00285165">
          <w:rPr>
            <w:rStyle w:val="Hyperlink"/>
            <w:rFonts w:ascii="Calibri" w:hAnsi="Calibri" w:cs="Calibri"/>
          </w:rPr>
          <w:t>Section 14B of the Children Act 2004</w:t>
        </w:r>
      </w:hyperlink>
    </w:p>
    <w:p w14:paraId="45E03D2F" w14:textId="73D57E0E" w:rsidR="003C6C94" w:rsidRPr="00285165" w:rsidRDefault="005B327C" w:rsidP="001E610D">
      <w:pPr>
        <w:pStyle w:val="ListParagraph"/>
        <w:numPr>
          <w:ilvl w:val="0"/>
          <w:numId w:val="14"/>
        </w:numPr>
        <w:jc w:val="both"/>
        <w:rPr>
          <w:rFonts w:ascii="Calibri" w:hAnsi="Calibri" w:cs="Calibri"/>
        </w:rPr>
      </w:pPr>
      <w:hyperlink r:id="rId23" w:history="1">
        <w:r w:rsidR="003C6C94" w:rsidRPr="00285165">
          <w:rPr>
            <w:rStyle w:val="Hyperlink"/>
            <w:rFonts w:ascii="Calibri" w:hAnsi="Calibri" w:cs="Calibri"/>
          </w:rPr>
          <w:t>Human Rights Act 1998</w:t>
        </w:r>
      </w:hyperlink>
    </w:p>
    <w:p w14:paraId="29A61EA5" w14:textId="44AB7F46" w:rsidR="003C6C94" w:rsidRPr="00285165" w:rsidRDefault="005B327C" w:rsidP="001E610D">
      <w:pPr>
        <w:pStyle w:val="ListParagraph"/>
        <w:numPr>
          <w:ilvl w:val="0"/>
          <w:numId w:val="14"/>
        </w:numPr>
        <w:jc w:val="both"/>
        <w:rPr>
          <w:rFonts w:ascii="Calibri" w:hAnsi="Calibri" w:cs="Calibri"/>
        </w:rPr>
      </w:pPr>
      <w:hyperlink r:id="rId24" w:history="1">
        <w:r w:rsidR="003C6C94" w:rsidRPr="00285165">
          <w:rPr>
            <w:rStyle w:val="Hyperlink"/>
            <w:rFonts w:ascii="Calibri" w:hAnsi="Calibri" w:cs="Calibri"/>
          </w:rPr>
          <w:t>Equality Act 2010</w:t>
        </w:r>
      </w:hyperlink>
    </w:p>
    <w:p w14:paraId="4EFB51ED" w14:textId="7F014693" w:rsidR="00826462" w:rsidRPr="00285165" w:rsidRDefault="005B327C" w:rsidP="001E610D">
      <w:pPr>
        <w:pStyle w:val="ListParagraph"/>
        <w:numPr>
          <w:ilvl w:val="0"/>
          <w:numId w:val="14"/>
        </w:numPr>
        <w:jc w:val="both"/>
        <w:rPr>
          <w:rFonts w:ascii="Calibri" w:hAnsi="Calibri" w:cs="Calibri"/>
        </w:rPr>
      </w:pPr>
      <w:hyperlink r:id="rId25" w:history="1">
        <w:r w:rsidR="00826462" w:rsidRPr="00285165">
          <w:rPr>
            <w:rStyle w:val="Hyperlink"/>
            <w:rFonts w:ascii="Calibri" w:hAnsi="Calibri" w:cs="Calibri"/>
          </w:rPr>
          <w:t>Working together to safeguard children (December 2023</w:t>
        </w:r>
      </w:hyperlink>
      <w:r w:rsidR="00826462" w:rsidRPr="00285165">
        <w:rPr>
          <w:rFonts w:ascii="Calibri" w:hAnsi="Calibri" w:cs="Calibri"/>
        </w:rPr>
        <w:t>)</w:t>
      </w:r>
    </w:p>
    <w:p w14:paraId="5466F5D9" w14:textId="7B697B75" w:rsidR="00826462" w:rsidRPr="00285165" w:rsidRDefault="005B327C" w:rsidP="001E610D">
      <w:pPr>
        <w:pStyle w:val="ListParagraph"/>
        <w:numPr>
          <w:ilvl w:val="0"/>
          <w:numId w:val="14"/>
        </w:numPr>
        <w:jc w:val="both"/>
        <w:rPr>
          <w:rFonts w:ascii="Calibri" w:hAnsi="Calibri" w:cs="Calibri"/>
        </w:rPr>
      </w:pPr>
      <w:hyperlink r:id="rId26" w:history="1">
        <w:r w:rsidR="00826462" w:rsidRPr="00285165">
          <w:rPr>
            <w:rStyle w:val="Hyperlink"/>
            <w:rFonts w:ascii="Calibri" w:hAnsi="Calibri" w:cs="Calibri"/>
          </w:rPr>
          <w:t>Keeping Children Safe in education: Statutory guidance for Schools and Colleges (July 2025)</w:t>
        </w:r>
      </w:hyperlink>
    </w:p>
    <w:p w14:paraId="390511B1" w14:textId="7A201722" w:rsidR="45CB5E4E" w:rsidRPr="00285165" w:rsidRDefault="005B327C" w:rsidP="42501F08">
      <w:pPr>
        <w:pStyle w:val="ListParagraph"/>
        <w:numPr>
          <w:ilvl w:val="0"/>
          <w:numId w:val="14"/>
        </w:numPr>
        <w:jc w:val="both"/>
        <w:rPr>
          <w:rFonts w:ascii="Calibri" w:hAnsi="Calibri" w:cs="Calibri"/>
        </w:rPr>
      </w:pPr>
      <w:hyperlink r:id="rId27">
        <w:r w:rsidR="00FD5AEE" w:rsidRPr="00285165">
          <w:rPr>
            <w:rStyle w:val="Hyperlink"/>
            <w:rFonts w:ascii="Calibri" w:hAnsi="Calibri" w:cs="Calibri"/>
          </w:rPr>
          <w:t>Berkshire west Safeguarding Partnership Child Protection and Safeguarding Policies and Procedures</w:t>
        </w:r>
      </w:hyperlink>
      <w:r w:rsidR="00FD5AEE" w:rsidRPr="00285165">
        <w:rPr>
          <w:rFonts w:ascii="Calibri" w:hAnsi="Calibri" w:cs="Calibri"/>
        </w:rPr>
        <w:t xml:space="preserve"> </w:t>
      </w:r>
    </w:p>
    <w:p w14:paraId="0056E181" w14:textId="43F3711C" w:rsidR="45CB5E4E" w:rsidRPr="00285165" w:rsidRDefault="45CB5E4E" w:rsidP="45CB5E4E">
      <w:pPr>
        <w:jc w:val="both"/>
        <w:rPr>
          <w:rStyle w:val="Heading2Char"/>
          <w:rFonts w:ascii="Calibri" w:hAnsi="Calibri" w:cs="Calibri"/>
          <w:sz w:val="22"/>
          <w:szCs w:val="22"/>
        </w:rPr>
      </w:pPr>
    </w:p>
    <w:p w14:paraId="6C3B814E" w14:textId="77777777" w:rsidR="001E4CFF" w:rsidRPr="00285165" w:rsidRDefault="001E4CFF" w:rsidP="45CB5E4E">
      <w:pPr>
        <w:jc w:val="both"/>
        <w:rPr>
          <w:rStyle w:val="Heading2Char"/>
          <w:rFonts w:ascii="Calibri" w:hAnsi="Calibri" w:cs="Calibri"/>
          <w:sz w:val="22"/>
          <w:szCs w:val="22"/>
        </w:rPr>
      </w:pPr>
    </w:p>
    <w:p w14:paraId="42B09597" w14:textId="77777777" w:rsidR="001E4CFF" w:rsidRPr="00285165" w:rsidRDefault="001E4CFF" w:rsidP="45CB5E4E">
      <w:pPr>
        <w:jc w:val="both"/>
        <w:rPr>
          <w:rStyle w:val="Heading2Char"/>
          <w:rFonts w:ascii="Calibri" w:hAnsi="Calibri" w:cs="Calibri"/>
          <w:sz w:val="22"/>
          <w:szCs w:val="22"/>
        </w:rPr>
      </w:pPr>
    </w:p>
    <w:p w14:paraId="4108F551" w14:textId="77777777" w:rsidR="001E4CFF" w:rsidRPr="00285165" w:rsidRDefault="001E4CFF" w:rsidP="45CB5E4E">
      <w:pPr>
        <w:jc w:val="both"/>
        <w:rPr>
          <w:rStyle w:val="Heading2Char"/>
          <w:rFonts w:ascii="Calibri" w:hAnsi="Calibri" w:cs="Calibri"/>
          <w:sz w:val="22"/>
          <w:szCs w:val="22"/>
        </w:rPr>
      </w:pPr>
    </w:p>
    <w:p w14:paraId="0709BD30" w14:textId="77777777" w:rsidR="001E4CFF" w:rsidRPr="00285165" w:rsidRDefault="001E4CFF" w:rsidP="45CB5E4E">
      <w:pPr>
        <w:jc w:val="both"/>
        <w:rPr>
          <w:rStyle w:val="Heading2Char"/>
          <w:rFonts w:ascii="Calibri" w:hAnsi="Calibri" w:cs="Calibri"/>
          <w:sz w:val="22"/>
          <w:szCs w:val="22"/>
        </w:rPr>
      </w:pPr>
    </w:p>
    <w:p w14:paraId="16805743" w14:textId="77777777" w:rsidR="001E4CFF" w:rsidRPr="00285165" w:rsidRDefault="001E4CFF" w:rsidP="45CB5E4E">
      <w:pPr>
        <w:jc w:val="both"/>
        <w:rPr>
          <w:rStyle w:val="Heading2Char"/>
          <w:rFonts w:ascii="Calibri" w:hAnsi="Calibri" w:cs="Calibri"/>
          <w:sz w:val="22"/>
          <w:szCs w:val="22"/>
        </w:rPr>
      </w:pPr>
    </w:p>
    <w:p w14:paraId="0F14472E" w14:textId="03FC4EB1" w:rsidR="00DA2AB8" w:rsidRPr="00285165" w:rsidRDefault="00E34385" w:rsidP="001E610D">
      <w:pPr>
        <w:jc w:val="both"/>
        <w:rPr>
          <w:rFonts w:ascii="Calibri" w:hAnsi="Calibri" w:cs="Calibri"/>
          <w:b/>
          <w:bCs/>
        </w:rPr>
      </w:pPr>
      <w:bookmarkStart w:id="3" w:name="_Toc207371618"/>
      <w:r w:rsidRPr="00285165">
        <w:rPr>
          <w:rStyle w:val="Heading2Char"/>
          <w:rFonts w:ascii="Calibri" w:hAnsi="Calibri" w:cs="Calibri"/>
          <w:sz w:val="22"/>
          <w:szCs w:val="22"/>
        </w:rPr>
        <w:lastRenderedPageBreak/>
        <w:t xml:space="preserve">3. </w:t>
      </w:r>
      <w:r w:rsidR="00DA2AB8" w:rsidRPr="00285165">
        <w:rPr>
          <w:rStyle w:val="Heading2Char"/>
          <w:rFonts w:ascii="Calibri" w:hAnsi="Calibri" w:cs="Calibri"/>
          <w:sz w:val="22"/>
          <w:szCs w:val="22"/>
        </w:rPr>
        <w:t>Statutory Safeguarding-Related Policies in Schools (KCSIE 2025)</w:t>
      </w:r>
      <w:bookmarkEnd w:id="3"/>
      <w:r w:rsidR="00DA2AB8" w:rsidRPr="00285165">
        <w:rPr>
          <w:rFonts w:ascii="Calibri" w:hAnsi="Calibri" w:cs="Calibri"/>
          <w:b/>
          <w:bC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8"/>
        <w:gridCol w:w="1998"/>
        <w:gridCol w:w="5298"/>
      </w:tblGrid>
      <w:tr w:rsidR="00834950" w:rsidRPr="00285165" w14:paraId="6B94C713" w14:textId="77777777" w:rsidTr="00DA2AB8">
        <w:trPr>
          <w:tblHeader/>
          <w:tblCellSpacing w:w="15" w:type="dxa"/>
        </w:trPr>
        <w:tc>
          <w:tcPr>
            <w:tcW w:w="0" w:type="auto"/>
            <w:shd w:val="clear" w:color="auto" w:fill="DBE5F1" w:themeFill="accent1" w:themeFillTint="33"/>
            <w:vAlign w:val="center"/>
            <w:hideMark/>
          </w:tcPr>
          <w:p w14:paraId="17FB618B" w14:textId="77777777" w:rsidR="00DA2AB8" w:rsidRPr="00285165" w:rsidRDefault="00DA2AB8" w:rsidP="00225C65">
            <w:pPr>
              <w:spacing w:after="0" w:line="240" w:lineRule="auto"/>
              <w:rPr>
                <w:rFonts w:ascii="Calibri" w:hAnsi="Calibri" w:cs="Calibri"/>
                <w:b/>
                <w:bCs/>
              </w:rPr>
            </w:pPr>
            <w:r w:rsidRPr="00285165">
              <w:rPr>
                <w:rFonts w:ascii="Calibri" w:hAnsi="Calibri" w:cs="Calibri"/>
                <w:b/>
                <w:bCs/>
              </w:rPr>
              <w:t>Policy</w:t>
            </w:r>
          </w:p>
        </w:tc>
        <w:tc>
          <w:tcPr>
            <w:tcW w:w="0" w:type="auto"/>
            <w:shd w:val="clear" w:color="auto" w:fill="DBE5F1" w:themeFill="accent1" w:themeFillTint="33"/>
            <w:vAlign w:val="center"/>
            <w:hideMark/>
          </w:tcPr>
          <w:p w14:paraId="21D9BCF5" w14:textId="77777777" w:rsidR="00DA2AB8" w:rsidRPr="00285165" w:rsidRDefault="00DA2AB8" w:rsidP="00225C65">
            <w:pPr>
              <w:spacing w:after="0" w:line="240" w:lineRule="auto"/>
              <w:jc w:val="both"/>
              <w:rPr>
                <w:rFonts w:ascii="Calibri" w:hAnsi="Calibri" w:cs="Calibri"/>
                <w:b/>
                <w:bCs/>
              </w:rPr>
            </w:pPr>
            <w:r w:rsidRPr="00285165">
              <w:rPr>
                <w:rFonts w:ascii="Calibri" w:hAnsi="Calibri" w:cs="Calibri"/>
                <w:b/>
                <w:bCs/>
              </w:rPr>
              <w:t>Statutory Requirement</w:t>
            </w:r>
          </w:p>
        </w:tc>
        <w:tc>
          <w:tcPr>
            <w:tcW w:w="0" w:type="auto"/>
            <w:shd w:val="clear" w:color="auto" w:fill="DBE5F1" w:themeFill="accent1" w:themeFillTint="33"/>
            <w:vAlign w:val="center"/>
            <w:hideMark/>
          </w:tcPr>
          <w:p w14:paraId="6C72A7E4" w14:textId="6D514A06" w:rsidR="00DA2AB8" w:rsidRDefault="00D430E5" w:rsidP="00225C65">
            <w:pPr>
              <w:spacing w:after="0" w:line="240" w:lineRule="auto"/>
              <w:rPr>
                <w:rFonts w:ascii="Calibri" w:hAnsi="Calibri" w:cs="Calibri"/>
                <w:b/>
                <w:bCs/>
              </w:rPr>
            </w:pPr>
            <w:r>
              <w:rPr>
                <w:rFonts w:ascii="Calibri" w:hAnsi="Calibri" w:cs="Calibri"/>
                <w:b/>
                <w:bCs/>
              </w:rPr>
              <w:t xml:space="preserve">All these policies are available on </w:t>
            </w:r>
            <w:r w:rsidR="004960EB">
              <w:rPr>
                <w:rFonts w:ascii="Calibri" w:hAnsi="Calibri" w:cs="Calibri"/>
                <w:b/>
                <w:bCs/>
              </w:rPr>
              <w:t>Aldermaston</w:t>
            </w:r>
            <w:r w:rsidR="00834950">
              <w:rPr>
                <w:rFonts w:ascii="Calibri" w:hAnsi="Calibri" w:cs="Calibri"/>
                <w:b/>
                <w:bCs/>
              </w:rPr>
              <w:t xml:space="preserve"> CE</w:t>
            </w:r>
            <w:r>
              <w:rPr>
                <w:rFonts w:ascii="Calibri" w:hAnsi="Calibri" w:cs="Calibri"/>
                <w:b/>
                <w:bCs/>
              </w:rPr>
              <w:t xml:space="preserve"> </w:t>
            </w:r>
            <w:r w:rsidR="00475455">
              <w:rPr>
                <w:rFonts w:ascii="Calibri" w:hAnsi="Calibri" w:cs="Calibri"/>
                <w:b/>
                <w:bCs/>
              </w:rPr>
              <w:t>School</w:t>
            </w:r>
            <w:r>
              <w:rPr>
                <w:rFonts w:ascii="Calibri" w:hAnsi="Calibri" w:cs="Calibri"/>
                <w:b/>
                <w:bCs/>
              </w:rPr>
              <w:t xml:space="preserve"> Website:</w:t>
            </w:r>
          </w:p>
          <w:p w14:paraId="3932C3F8" w14:textId="6F6173C0" w:rsidR="00D430E5" w:rsidRPr="00134424" w:rsidRDefault="00D430E5" w:rsidP="00225C65">
            <w:pPr>
              <w:spacing w:after="0" w:line="240" w:lineRule="auto"/>
              <w:rPr>
                <w:rFonts w:ascii="Calibri" w:hAnsi="Calibri" w:cs="Calibri"/>
                <w:b/>
                <w:bCs/>
                <w:sz w:val="24"/>
                <w:szCs w:val="24"/>
                <w:u w:val="single"/>
              </w:rPr>
            </w:pPr>
          </w:p>
        </w:tc>
      </w:tr>
      <w:tr w:rsidR="00834950" w:rsidRPr="00285165" w14:paraId="2818ADED" w14:textId="77777777" w:rsidTr="00DA2AB8">
        <w:trPr>
          <w:tblCellSpacing w:w="15" w:type="dxa"/>
        </w:trPr>
        <w:tc>
          <w:tcPr>
            <w:tcW w:w="0" w:type="auto"/>
            <w:vAlign w:val="center"/>
            <w:hideMark/>
          </w:tcPr>
          <w:p w14:paraId="45A616C4"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Child Protection and Safeguarding Policy</w:t>
            </w:r>
          </w:p>
        </w:tc>
        <w:tc>
          <w:tcPr>
            <w:tcW w:w="0" w:type="auto"/>
            <w:vAlign w:val="center"/>
            <w:hideMark/>
          </w:tcPr>
          <w:p w14:paraId="0FC44894"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78211467"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Core safeguarding policy outlining procedures for identifying and responding to concerns.</w:t>
            </w:r>
          </w:p>
        </w:tc>
      </w:tr>
      <w:tr w:rsidR="00834950" w:rsidRPr="00285165" w14:paraId="03B04CBF" w14:textId="77777777" w:rsidTr="00DA2AB8">
        <w:trPr>
          <w:tblCellSpacing w:w="15" w:type="dxa"/>
        </w:trPr>
        <w:tc>
          <w:tcPr>
            <w:tcW w:w="0" w:type="auto"/>
            <w:vAlign w:val="center"/>
            <w:hideMark/>
          </w:tcPr>
          <w:p w14:paraId="55D53656"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Behaviour Policy</w:t>
            </w:r>
          </w:p>
        </w:tc>
        <w:tc>
          <w:tcPr>
            <w:tcW w:w="0" w:type="auto"/>
            <w:vAlign w:val="center"/>
            <w:hideMark/>
          </w:tcPr>
          <w:p w14:paraId="6F9267E4"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5EA8902F"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Includes measures to prevent bullying, child-on-child abuse, and promote a safe environment.</w:t>
            </w:r>
          </w:p>
        </w:tc>
      </w:tr>
      <w:tr w:rsidR="00834950" w:rsidRPr="00285165" w14:paraId="46852F14" w14:textId="77777777" w:rsidTr="00DA2AB8">
        <w:trPr>
          <w:tblCellSpacing w:w="15" w:type="dxa"/>
        </w:trPr>
        <w:tc>
          <w:tcPr>
            <w:tcW w:w="0" w:type="auto"/>
            <w:vAlign w:val="center"/>
            <w:hideMark/>
          </w:tcPr>
          <w:p w14:paraId="1D7CDD8E"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Staff Behaviour Policy (Code of Conduct)</w:t>
            </w:r>
          </w:p>
        </w:tc>
        <w:tc>
          <w:tcPr>
            <w:tcW w:w="0" w:type="auto"/>
            <w:vAlign w:val="center"/>
            <w:hideMark/>
          </w:tcPr>
          <w:p w14:paraId="5A4C63D4"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3F9EB4A7"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Sets expectations for staff conduct, including boundaries and reporting concerns.</w:t>
            </w:r>
          </w:p>
        </w:tc>
      </w:tr>
      <w:tr w:rsidR="00834950" w:rsidRPr="00285165" w14:paraId="6B43CF2B" w14:textId="77777777" w:rsidTr="00DA2AB8">
        <w:trPr>
          <w:tblCellSpacing w:w="15" w:type="dxa"/>
        </w:trPr>
        <w:tc>
          <w:tcPr>
            <w:tcW w:w="0" w:type="auto"/>
            <w:vAlign w:val="center"/>
            <w:hideMark/>
          </w:tcPr>
          <w:p w14:paraId="7E6BE5E2"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Health and Safety Policy</w:t>
            </w:r>
          </w:p>
        </w:tc>
        <w:tc>
          <w:tcPr>
            <w:tcW w:w="0" w:type="auto"/>
            <w:vAlign w:val="center"/>
            <w:hideMark/>
          </w:tcPr>
          <w:p w14:paraId="0C5F0438"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34318839"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Ensures physical safety of pupils and staff, including risk assessments.</w:t>
            </w:r>
          </w:p>
        </w:tc>
      </w:tr>
      <w:tr w:rsidR="00834950" w:rsidRPr="00285165" w14:paraId="47BE7CCD" w14:textId="77777777" w:rsidTr="00DA2AB8">
        <w:trPr>
          <w:tblCellSpacing w:w="15" w:type="dxa"/>
        </w:trPr>
        <w:tc>
          <w:tcPr>
            <w:tcW w:w="0" w:type="auto"/>
            <w:vAlign w:val="center"/>
            <w:hideMark/>
          </w:tcPr>
          <w:p w14:paraId="236F8402"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Relationships, Sex and Health Education (RSHE) Policy</w:t>
            </w:r>
          </w:p>
        </w:tc>
        <w:tc>
          <w:tcPr>
            <w:tcW w:w="0" w:type="auto"/>
            <w:vAlign w:val="center"/>
            <w:hideMark/>
          </w:tcPr>
          <w:p w14:paraId="0827FD0C" w14:textId="67FD3B2C" w:rsidR="00DA2AB8" w:rsidRPr="00285165" w:rsidRDefault="00DA2AB8" w:rsidP="00225C65">
            <w:pPr>
              <w:spacing w:after="0" w:line="240" w:lineRule="auto"/>
              <w:rPr>
                <w:rFonts w:ascii="Calibri" w:hAnsi="Calibri" w:cs="Calibri"/>
              </w:rPr>
            </w:pPr>
            <w:r w:rsidRPr="00285165">
              <w:rPr>
                <w:rFonts w:ascii="Calibri" w:hAnsi="Calibri" w:cs="Calibri"/>
              </w:rPr>
              <w:t>Yes</w:t>
            </w:r>
            <w:r w:rsidR="00225C65">
              <w:rPr>
                <w:rFonts w:ascii="Calibri" w:hAnsi="Calibri" w:cs="Calibri"/>
              </w:rPr>
              <w:t xml:space="preserve"> </w:t>
            </w:r>
            <w:r w:rsidRPr="00285165">
              <w:rPr>
                <w:rFonts w:ascii="Calibri" w:hAnsi="Calibri" w:cs="Calibri"/>
              </w:rPr>
              <w:t>(for maintained schools)</w:t>
            </w:r>
          </w:p>
        </w:tc>
        <w:tc>
          <w:tcPr>
            <w:tcW w:w="0" w:type="auto"/>
            <w:vAlign w:val="center"/>
            <w:hideMark/>
          </w:tcPr>
          <w:p w14:paraId="0123714E"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Supports safeguarding through education on consent, healthy relationships, and online safety.</w:t>
            </w:r>
          </w:p>
        </w:tc>
      </w:tr>
      <w:tr w:rsidR="00834950" w:rsidRPr="00285165" w14:paraId="60D3BCA3" w14:textId="77777777" w:rsidTr="00DA2AB8">
        <w:trPr>
          <w:tblCellSpacing w:w="15" w:type="dxa"/>
        </w:trPr>
        <w:tc>
          <w:tcPr>
            <w:tcW w:w="0" w:type="auto"/>
            <w:vAlign w:val="center"/>
            <w:hideMark/>
          </w:tcPr>
          <w:p w14:paraId="71C6988A"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Special Educational Needs and Disabilities (SEND) Policy</w:t>
            </w:r>
          </w:p>
        </w:tc>
        <w:tc>
          <w:tcPr>
            <w:tcW w:w="0" w:type="auto"/>
            <w:vAlign w:val="center"/>
            <w:hideMark/>
          </w:tcPr>
          <w:p w14:paraId="6AD6EA27"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51E1DC78"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Addresses safeguarding of vulnerable pupils with additional needs.</w:t>
            </w:r>
          </w:p>
        </w:tc>
      </w:tr>
      <w:tr w:rsidR="00834950" w:rsidRPr="00285165" w14:paraId="05330BB5" w14:textId="77777777" w:rsidTr="00DA2AB8">
        <w:trPr>
          <w:tblCellSpacing w:w="15" w:type="dxa"/>
        </w:trPr>
        <w:tc>
          <w:tcPr>
            <w:tcW w:w="0" w:type="auto"/>
            <w:vAlign w:val="center"/>
            <w:hideMark/>
          </w:tcPr>
          <w:p w14:paraId="35F89946"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Attendance Policy</w:t>
            </w:r>
          </w:p>
        </w:tc>
        <w:tc>
          <w:tcPr>
            <w:tcW w:w="0" w:type="auto"/>
            <w:vAlign w:val="center"/>
            <w:hideMark/>
          </w:tcPr>
          <w:p w14:paraId="1D1CE707"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78D7ADCA"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Supports identification of children missing education, a known safeguarding risk.</w:t>
            </w:r>
          </w:p>
        </w:tc>
      </w:tr>
      <w:tr w:rsidR="00834950" w:rsidRPr="00285165" w14:paraId="1B16F061" w14:textId="77777777" w:rsidTr="00DA2AB8">
        <w:trPr>
          <w:tblCellSpacing w:w="15" w:type="dxa"/>
        </w:trPr>
        <w:tc>
          <w:tcPr>
            <w:tcW w:w="0" w:type="auto"/>
            <w:vAlign w:val="center"/>
            <w:hideMark/>
          </w:tcPr>
          <w:p w14:paraId="1254D2D5"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Supporting Pupils with Medical Conditions Policy</w:t>
            </w:r>
          </w:p>
        </w:tc>
        <w:tc>
          <w:tcPr>
            <w:tcW w:w="0" w:type="auto"/>
            <w:vAlign w:val="center"/>
            <w:hideMark/>
          </w:tcPr>
          <w:p w14:paraId="5B28F212"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4CDB7B53"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Ensures safe care for pupils with health needs, including emergency procedures.</w:t>
            </w:r>
          </w:p>
        </w:tc>
      </w:tr>
      <w:tr w:rsidR="00834950" w:rsidRPr="00285165" w14:paraId="70C308A1" w14:textId="77777777" w:rsidTr="00DA2AB8">
        <w:trPr>
          <w:tblCellSpacing w:w="15" w:type="dxa"/>
        </w:trPr>
        <w:tc>
          <w:tcPr>
            <w:tcW w:w="0" w:type="auto"/>
            <w:vAlign w:val="center"/>
            <w:hideMark/>
          </w:tcPr>
          <w:p w14:paraId="5A1068D1"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First Aid Policy</w:t>
            </w:r>
          </w:p>
        </w:tc>
        <w:tc>
          <w:tcPr>
            <w:tcW w:w="0" w:type="auto"/>
            <w:vAlign w:val="center"/>
            <w:hideMark/>
          </w:tcPr>
          <w:p w14:paraId="429200E1"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7638813D"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Ensures appropriate response to injuries and medical emergencies.</w:t>
            </w:r>
          </w:p>
        </w:tc>
      </w:tr>
      <w:tr w:rsidR="00834950" w:rsidRPr="00285165" w14:paraId="286CDB75" w14:textId="77777777" w:rsidTr="00DA2AB8">
        <w:trPr>
          <w:tblCellSpacing w:w="15" w:type="dxa"/>
        </w:trPr>
        <w:tc>
          <w:tcPr>
            <w:tcW w:w="0" w:type="auto"/>
            <w:vAlign w:val="center"/>
            <w:hideMark/>
          </w:tcPr>
          <w:p w14:paraId="052EF1EB"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Complaints Policy</w:t>
            </w:r>
          </w:p>
        </w:tc>
        <w:tc>
          <w:tcPr>
            <w:tcW w:w="0" w:type="auto"/>
            <w:vAlign w:val="center"/>
            <w:hideMark/>
          </w:tcPr>
          <w:p w14:paraId="7503675C"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1EA12DF5"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Provides a route for raising safeguarding concerns or dissatisfaction with safeguarding responses.</w:t>
            </w:r>
          </w:p>
        </w:tc>
      </w:tr>
      <w:tr w:rsidR="00834950" w:rsidRPr="00285165" w14:paraId="61B67923" w14:textId="77777777" w:rsidTr="00DA2AB8">
        <w:trPr>
          <w:tblCellSpacing w:w="15" w:type="dxa"/>
        </w:trPr>
        <w:tc>
          <w:tcPr>
            <w:tcW w:w="0" w:type="auto"/>
            <w:vAlign w:val="center"/>
            <w:hideMark/>
          </w:tcPr>
          <w:p w14:paraId="732BEDF8"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Whistleblowing Policy</w:t>
            </w:r>
          </w:p>
        </w:tc>
        <w:tc>
          <w:tcPr>
            <w:tcW w:w="0" w:type="auto"/>
            <w:vAlign w:val="center"/>
            <w:hideMark/>
          </w:tcPr>
          <w:p w14:paraId="77553475"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1ACA65F7"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Enables staff to report safeguarding failures or misconduct confidentially.</w:t>
            </w:r>
          </w:p>
        </w:tc>
      </w:tr>
      <w:tr w:rsidR="00834950" w:rsidRPr="00285165" w14:paraId="3D4AD65C" w14:textId="77777777" w:rsidTr="00DA2AB8">
        <w:trPr>
          <w:tblCellSpacing w:w="15" w:type="dxa"/>
        </w:trPr>
        <w:tc>
          <w:tcPr>
            <w:tcW w:w="0" w:type="auto"/>
            <w:vAlign w:val="center"/>
            <w:hideMark/>
          </w:tcPr>
          <w:p w14:paraId="30522DB3"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Safer Recruitment Policy</w:t>
            </w:r>
          </w:p>
        </w:tc>
        <w:tc>
          <w:tcPr>
            <w:tcW w:w="0" w:type="auto"/>
            <w:vAlign w:val="center"/>
            <w:hideMark/>
          </w:tcPr>
          <w:p w14:paraId="5BAFFAC7"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Yes</w:t>
            </w:r>
          </w:p>
        </w:tc>
        <w:tc>
          <w:tcPr>
            <w:tcW w:w="0" w:type="auto"/>
            <w:vAlign w:val="center"/>
            <w:hideMark/>
          </w:tcPr>
          <w:p w14:paraId="09347A77"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Ensures all staff and volunteers are appropriately vetted.</w:t>
            </w:r>
          </w:p>
        </w:tc>
      </w:tr>
      <w:tr w:rsidR="00834950" w:rsidRPr="00285165" w14:paraId="7121C402" w14:textId="77777777" w:rsidTr="00DA2AB8">
        <w:trPr>
          <w:tblCellSpacing w:w="15" w:type="dxa"/>
        </w:trPr>
        <w:tc>
          <w:tcPr>
            <w:tcW w:w="0" w:type="auto"/>
            <w:vAlign w:val="center"/>
            <w:hideMark/>
          </w:tcPr>
          <w:p w14:paraId="7B0E6AEC"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Online Safety Policy</w:t>
            </w:r>
          </w:p>
        </w:tc>
        <w:tc>
          <w:tcPr>
            <w:tcW w:w="0" w:type="auto"/>
            <w:vAlign w:val="center"/>
            <w:hideMark/>
          </w:tcPr>
          <w:p w14:paraId="7328E853" w14:textId="77777777" w:rsidR="00DA2AB8" w:rsidRPr="00285165" w:rsidRDefault="00DA2AB8" w:rsidP="00225C65">
            <w:pPr>
              <w:spacing w:after="0" w:line="240" w:lineRule="auto"/>
              <w:rPr>
                <w:rFonts w:ascii="Calibri" w:hAnsi="Calibri" w:cs="Calibri"/>
              </w:rPr>
            </w:pPr>
            <w:r w:rsidRPr="00285165">
              <w:rPr>
                <w:rFonts w:ascii="Calibri" w:hAnsi="Calibri" w:cs="Calibri"/>
              </w:rPr>
              <w:t>Yes (as part of safeguarding)</w:t>
            </w:r>
          </w:p>
        </w:tc>
        <w:tc>
          <w:tcPr>
            <w:tcW w:w="0" w:type="auto"/>
            <w:vAlign w:val="center"/>
            <w:hideMark/>
          </w:tcPr>
          <w:p w14:paraId="0365BD74"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Protects pupils from online harm, including grooming, exploitation, and cyberbullying.</w:t>
            </w:r>
          </w:p>
        </w:tc>
      </w:tr>
      <w:tr w:rsidR="00834950" w:rsidRPr="00285165" w14:paraId="3D1BE60A" w14:textId="77777777" w:rsidTr="00DA2AB8">
        <w:trPr>
          <w:tblCellSpacing w:w="15" w:type="dxa"/>
        </w:trPr>
        <w:tc>
          <w:tcPr>
            <w:tcW w:w="0" w:type="auto"/>
            <w:vAlign w:val="center"/>
            <w:hideMark/>
          </w:tcPr>
          <w:p w14:paraId="37697BC2" w14:textId="77777777" w:rsidR="00DA2AB8" w:rsidRPr="00285165" w:rsidRDefault="00DA2AB8" w:rsidP="00225C65">
            <w:pPr>
              <w:spacing w:after="0" w:line="240" w:lineRule="auto"/>
              <w:rPr>
                <w:rFonts w:ascii="Calibri" w:hAnsi="Calibri" w:cs="Calibri"/>
              </w:rPr>
            </w:pPr>
            <w:r w:rsidRPr="00285165">
              <w:rPr>
                <w:rFonts w:ascii="Calibri" w:hAnsi="Calibri" w:cs="Calibri"/>
                <w:b/>
                <w:bCs/>
              </w:rPr>
              <w:t>Allegations Against Staff Policy</w:t>
            </w:r>
          </w:p>
        </w:tc>
        <w:tc>
          <w:tcPr>
            <w:tcW w:w="0" w:type="auto"/>
            <w:vAlign w:val="center"/>
            <w:hideMark/>
          </w:tcPr>
          <w:p w14:paraId="64BDA534" w14:textId="77777777" w:rsidR="00DA2AB8" w:rsidRPr="00285165" w:rsidRDefault="00DA2AB8" w:rsidP="00225C65">
            <w:pPr>
              <w:spacing w:after="0" w:line="240" w:lineRule="auto"/>
              <w:rPr>
                <w:rFonts w:ascii="Calibri" w:hAnsi="Calibri" w:cs="Calibri"/>
              </w:rPr>
            </w:pPr>
            <w:r w:rsidRPr="00285165">
              <w:rPr>
                <w:rFonts w:ascii="Calibri" w:hAnsi="Calibri" w:cs="Calibri"/>
              </w:rPr>
              <w:t>Yes (within safeguarding)</w:t>
            </w:r>
          </w:p>
        </w:tc>
        <w:tc>
          <w:tcPr>
            <w:tcW w:w="0" w:type="auto"/>
            <w:vAlign w:val="center"/>
            <w:hideMark/>
          </w:tcPr>
          <w:p w14:paraId="5A77B306" w14:textId="77777777" w:rsidR="00DA2AB8" w:rsidRPr="00285165" w:rsidRDefault="00DA2AB8" w:rsidP="00225C65">
            <w:pPr>
              <w:spacing w:after="0" w:line="240" w:lineRule="auto"/>
              <w:jc w:val="both"/>
              <w:rPr>
                <w:rFonts w:ascii="Calibri" w:hAnsi="Calibri" w:cs="Calibri"/>
              </w:rPr>
            </w:pPr>
            <w:r w:rsidRPr="00285165">
              <w:rPr>
                <w:rFonts w:ascii="Calibri" w:hAnsi="Calibri" w:cs="Calibri"/>
              </w:rPr>
              <w:t>Details procedures for managing concerns about adults working with children.</w:t>
            </w:r>
          </w:p>
        </w:tc>
      </w:tr>
    </w:tbl>
    <w:p w14:paraId="1D97DB42" w14:textId="0C6FE649" w:rsidR="42501F08" w:rsidRDefault="42501F08" w:rsidP="42501F08">
      <w:pPr>
        <w:jc w:val="both"/>
        <w:rPr>
          <w:rFonts w:ascii="Calibri" w:hAnsi="Calibri" w:cs="Calibri"/>
        </w:rPr>
      </w:pPr>
    </w:p>
    <w:p w14:paraId="39A3FEC1" w14:textId="77777777" w:rsidR="00225C65" w:rsidRDefault="00225C65" w:rsidP="42501F08">
      <w:pPr>
        <w:jc w:val="both"/>
        <w:rPr>
          <w:rFonts w:ascii="Calibri" w:hAnsi="Calibri" w:cs="Calibri"/>
        </w:rPr>
      </w:pPr>
    </w:p>
    <w:p w14:paraId="044BB127" w14:textId="77777777" w:rsidR="00225C65" w:rsidRDefault="00225C65" w:rsidP="42501F08">
      <w:pPr>
        <w:jc w:val="both"/>
        <w:rPr>
          <w:rFonts w:ascii="Calibri" w:hAnsi="Calibri" w:cs="Calibri"/>
        </w:rPr>
      </w:pPr>
    </w:p>
    <w:p w14:paraId="2C3BC21D" w14:textId="2D4347A0" w:rsidR="00225C65" w:rsidRDefault="00225C65" w:rsidP="42501F08">
      <w:pPr>
        <w:jc w:val="both"/>
        <w:rPr>
          <w:rFonts w:ascii="Calibri" w:hAnsi="Calibri" w:cs="Calibri"/>
        </w:rPr>
      </w:pPr>
    </w:p>
    <w:p w14:paraId="091F972D" w14:textId="77777777" w:rsidR="007858B3" w:rsidRDefault="007858B3" w:rsidP="42501F08">
      <w:pPr>
        <w:jc w:val="both"/>
        <w:rPr>
          <w:rFonts w:ascii="Calibri" w:hAnsi="Calibri" w:cs="Calibri"/>
        </w:rPr>
      </w:pPr>
    </w:p>
    <w:p w14:paraId="3F6B29F1" w14:textId="77777777" w:rsidR="00225C65" w:rsidRPr="00285165" w:rsidRDefault="00225C65" w:rsidP="42501F08">
      <w:pPr>
        <w:jc w:val="both"/>
        <w:rPr>
          <w:rFonts w:ascii="Calibri" w:hAnsi="Calibri" w:cs="Calibri"/>
        </w:rPr>
      </w:pPr>
    </w:p>
    <w:p w14:paraId="30033909" w14:textId="32CC7A63" w:rsidR="00D3646F" w:rsidRPr="00285165" w:rsidRDefault="00E34385" w:rsidP="001E610D">
      <w:pPr>
        <w:pStyle w:val="Heading2"/>
        <w:jc w:val="both"/>
        <w:rPr>
          <w:rFonts w:ascii="Calibri" w:hAnsi="Calibri" w:cs="Calibri"/>
          <w:sz w:val="22"/>
          <w:szCs w:val="22"/>
        </w:rPr>
      </w:pPr>
      <w:bookmarkStart w:id="4" w:name="_Toc207371619"/>
      <w:r w:rsidRPr="00285165">
        <w:rPr>
          <w:rFonts w:ascii="Calibri" w:hAnsi="Calibri" w:cs="Calibri"/>
          <w:sz w:val="22"/>
          <w:szCs w:val="22"/>
        </w:rPr>
        <w:lastRenderedPageBreak/>
        <w:t>4</w:t>
      </w:r>
      <w:r w:rsidR="00FD5AEE" w:rsidRPr="00285165">
        <w:rPr>
          <w:rFonts w:ascii="Calibri" w:hAnsi="Calibri" w:cs="Calibri"/>
          <w:sz w:val="22"/>
          <w:szCs w:val="22"/>
        </w:rPr>
        <w:t>. Roles and Responsibilities</w:t>
      </w:r>
      <w:bookmarkEnd w:id="4"/>
    </w:p>
    <w:p w14:paraId="06AFC8DE" w14:textId="77777777" w:rsidR="00D3646F" w:rsidRPr="00285165" w:rsidRDefault="00FD5AEE" w:rsidP="001E610D">
      <w:pPr>
        <w:jc w:val="both"/>
        <w:rPr>
          <w:rFonts w:ascii="Calibri" w:hAnsi="Calibri" w:cs="Calibri"/>
        </w:rPr>
      </w:pPr>
      <w:r w:rsidRPr="00285165">
        <w:rPr>
          <w:rFonts w:ascii="Calibri" w:hAnsi="Calibri" w:cs="Calibri"/>
        </w:rPr>
        <w:t>The Designated Safeguarding Lead (DSL) is a senior leader with responsibility for safeguarding. Deputy DSLs provide cover as needed. All staff must be trained to identify and respond to concerns. The governing body ensures compliance with statutory guidance.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8"/>
        <w:gridCol w:w="5676"/>
      </w:tblGrid>
      <w:tr w:rsidR="008101B9" w:rsidRPr="00285165" w14:paraId="366A7540" w14:textId="77777777" w:rsidTr="00940383">
        <w:trPr>
          <w:tblHeader/>
          <w:tblCellSpacing w:w="15" w:type="dxa"/>
        </w:trPr>
        <w:tc>
          <w:tcPr>
            <w:tcW w:w="0" w:type="auto"/>
            <w:shd w:val="clear" w:color="auto" w:fill="DBE5F1" w:themeFill="accent1" w:themeFillTint="33"/>
            <w:vAlign w:val="center"/>
            <w:hideMark/>
          </w:tcPr>
          <w:p w14:paraId="556FF0F9" w14:textId="77777777" w:rsidR="008101B9" w:rsidRPr="00285165" w:rsidRDefault="008101B9" w:rsidP="00940383">
            <w:pPr>
              <w:rPr>
                <w:rFonts w:ascii="Calibri" w:hAnsi="Calibri" w:cs="Calibri"/>
                <w:b/>
                <w:bCs/>
              </w:rPr>
            </w:pPr>
            <w:r w:rsidRPr="00285165">
              <w:rPr>
                <w:rFonts w:ascii="Calibri" w:hAnsi="Calibri" w:cs="Calibri"/>
                <w:b/>
                <w:bCs/>
              </w:rPr>
              <w:t>Role</w:t>
            </w:r>
          </w:p>
        </w:tc>
        <w:tc>
          <w:tcPr>
            <w:tcW w:w="0" w:type="auto"/>
            <w:shd w:val="clear" w:color="auto" w:fill="DBE5F1" w:themeFill="accent1" w:themeFillTint="33"/>
            <w:vAlign w:val="center"/>
            <w:hideMark/>
          </w:tcPr>
          <w:p w14:paraId="427C5234" w14:textId="77777777" w:rsidR="008101B9" w:rsidRPr="00285165" w:rsidRDefault="008101B9" w:rsidP="001E610D">
            <w:pPr>
              <w:jc w:val="both"/>
              <w:rPr>
                <w:rFonts w:ascii="Calibri" w:hAnsi="Calibri" w:cs="Calibri"/>
                <w:b/>
                <w:bCs/>
              </w:rPr>
            </w:pPr>
            <w:r w:rsidRPr="00285165">
              <w:rPr>
                <w:rFonts w:ascii="Calibri" w:hAnsi="Calibri" w:cs="Calibri"/>
                <w:b/>
                <w:bCs/>
              </w:rPr>
              <w:t>Key Responsibilities</w:t>
            </w:r>
          </w:p>
        </w:tc>
      </w:tr>
      <w:tr w:rsidR="008101B9" w:rsidRPr="00285165" w14:paraId="33D3BEE5" w14:textId="77777777" w:rsidTr="00940383">
        <w:trPr>
          <w:tblCellSpacing w:w="15" w:type="dxa"/>
        </w:trPr>
        <w:tc>
          <w:tcPr>
            <w:tcW w:w="0" w:type="auto"/>
            <w:vAlign w:val="center"/>
            <w:hideMark/>
          </w:tcPr>
          <w:p w14:paraId="2D20E25B" w14:textId="77777777" w:rsidR="008101B9" w:rsidRPr="00285165" w:rsidRDefault="008101B9" w:rsidP="00940383">
            <w:pPr>
              <w:rPr>
                <w:rFonts w:ascii="Calibri" w:hAnsi="Calibri" w:cs="Calibri"/>
              </w:rPr>
            </w:pPr>
            <w:r w:rsidRPr="00285165">
              <w:rPr>
                <w:rFonts w:ascii="Calibri" w:hAnsi="Calibri" w:cs="Calibri"/>
                <w:b/>
                <w:bCs/>
              </w:rPr>
              <w:t>All Staff</w:t>
            </w:r>
          </w:p>
        </w:tc>
        <w:tc>
          <w:tcPr>
            <w:tcW w:w="0" w:type="auto"/>
            <w:vAlign w:val="center"/>
            <w:hideMark/>
          </w:tcPr>
          <w:p w14:paraId="6198892F" w14:textId="77777777" w:rsidR="008101B9" w:rsidRPr="00BF274F" w:rsidRDefault="008101B9" w:rsidP="00BF274F">
            <w:pPr>
              <w:rPr>
                <w:rFonts w:ascii="Calibri" w:hAnsi="Calibri" w:cs="Calibri"/>
              </w:rPr>
            </w:pPr>
            <w:r w:rsidRPr="00BF274F">
              <w:rPr>
                <w:rFonts w:ascii="Calibri" w:hAnsi="Calibri" w:cs="Calibri"/>
              </w:rPr>
              <w:t>- Understand safeguarding policies and procedures</w:t>
            </w:r>
            <w:r w:rsidRPr="00BF274F">
              <w:rPr>
                <w:rFonts w:ascii="Calibri" w:hAnsi="Calibri" w:cs="Calibri"/>
              </w:rPr>
              <w:br/>
              <w:t>- Be alert to signs of abuse and neglect</w:t>
            </w:r>
            <w:r w:rsidRPr="00BF274F">
              <w:rPr>
                <w:rFonts w:ascii="Calibri" w:hAnsi="Calibri" w:cs="Calibri"/>
              </w:rPr>
              <w:br/>
              <w:t>- Report concerns to the DSL immediately</w:t>
            </w:r>
            <w:r w:rsidRPr="00BF274F">
              <w:rPr>
                <w:rFonts w:ascii="Calibri" w:hAnsi="Calibri" w:cs="Calibri"/>
              </w:rPr>
              <w:br/>
              <w:t>- Maintain appropriate confidentiality</w:t>
            </w:r>
          </w:p>
        </w:tc>
      </w:tr>
      <w:tr w:rsidR="008101B9" w:rsidRPr="00285165" w14:paraId="556415F2" w14:textId="77777777" w:rsidTr="00940383">
        <w:trPr>
          <w:tblCellSpacing w:w="15" w:type="dxa"/>
        </w:trPr>
        <w:tc>
          <w:tcPr>
            <w:tcW w:w="0" w:type="auto"/>
            <w:vAlign w:val="center"/>
            <w:hideMark/>
          </w:tcPr>
          <w:p w14:paraId="5D4F2378" w14:textId="77777777" w:rsidR="008101B9" w:rsidRPr="00285165" w:rsidRDefault="008101B9" w:rsidP="00940383">
            <w:pPr>
              <w:rPr>
                <w:rFonts w:ascii="Calibri" w:hAnsi="Calibri" w:cs="Calibri"/>
              </w:rPr>
            </w:pPr>
            <w:r w:rsidRPr="00285165">
              <w:rPr>
                <w:rFonts w:ascii="Calibri" w:hAnsi="Calibri" w:cs="Calibri"/>
                <w:b/>
                <w:bCs/>
              </w:rPr>
              <w:t>Designated Safeguarding Lead (DSL)</w:t>
            </w:r>
          </w:p>
        </w:tc>
        <w:tc>
          <w:tcPr>
            <w:tcW w:w="0" w:type="auto"/>
            <w:vAlign w:val="center"/>
            <w:hideMark/>
          </w:tcPr>
          <w:p w14:paraId="401088FD" w14:textId="77777777" w:rsidR="008101B9" w:rsidRPr="00BF274F" w:rsidRDefault="008101B9" w:rsidP="00BF274F">
            <w:pPr>
              <w:rPr>
                <w:rFonts w:ascii="Calibri" w:hAnsi="Calibri" w:cs="Calibri"/>
              </w:rPr>
            </w:pPr>
            <w:r w:rsidRPr="00BF274F">
              <w:rPr>
                <w:rFonts w:ascii="Calibri" w:hAnsi="Calibri" w:cs="Calibri"/>
              </w:rPr>
              <w:t>- Take lead responsibility for safeguarding and child protection</w:t>
            </w:r>
            <w:r w:rsidRPr="00BF274F">
              <w:rPr>
                <w:rFonts w:ascii="Calibri" w:hAnsi="Calibri" w:cs="Calibri"/>
              </w:rPr>
              <w:br/>
              <w:t>- Provide support and training to staff</w:t>
            </w:r>
            <w:r w:rsidRPr="00BF274F">
              <w:rPr>
                <w:rFonts w:ascii="Calibri" w:hAnsi="Calibri" w:cs="Calibri"/>
              </w:rPr>
              <w:br/>
              <w:t>- Liaise with local authority and other agencies</w:t>
            </w:r>
            <w:r w:rsidRPr="00BF274F">
              <w:rPr>
                <w:rFonts w:ascii="Calibri" w:hAnsi="Calibri" w:cs="Calibri"/>
              </w:rPr>
              <w:br/>
              <w:t>- Maintain detailed, secure records of concerns and referrals</w:t>
            </w:r>
          </w:p>
        </w:tc>
      </w:tr>
      <w:tr w:rsidR="008101B9" w:rsidRPr="00285165" w14:paraId="12D0EB80" w14:textId="77777777" w:rsidTr="00940383">
        <w:trPr>
          <w:tblCellSpacing w:w="15" w:type="dxa"/>
        </w:trPr>
        <w:tc>
          <w:tcPr>
            <w:tcW w:w="0" w:type="auto"/>
            <w:vAlign w:val="center"/>
            <w:hideMark/>
          </w:tcPr>
          <w:p w14:paraId="7BAABC0D" w14:textId="77777777" w:rsidR="008101B9" w:rsidRPr="00285165" w:rsidRDefault="008101B9" w:rsidP="00940383">
            <w:pPr>
              <w:rPr>
                <w:rFonts w:ascii="Calibri" w:hAnsi="Calibri" w:cs="Calibri"/>
              </w:rPr>
            </w:pPr>
            <w:r w:rsidRPr="00285165">
              <w:rPr>
                <w:rFonts w:ascii="Calibri" w:hAnsi="Calibri" w:cs="Calibri"/>
                <w:b/>
                <w:bCs/>
              </w:rPr>
              <w:t>Deputy DSL(s)</w:t>
            </w:r>
          </w:p>
        </w:tc>
        <w:tc>
          <w:tcPr>
            <w:tcW w:w="0" w:type="auto"/>
            <w:vAlign w:val="center"/>
            <w:hideMark/>
          </w:tcPr>
          <w:p w14:paraId="5FFD4870" w14:textId="77777777" w:rsidR="008101B9" w:rsidRPr="00BF274F" w:rsidRDefault="008101B9" w:rsidP="00BF274F">
            <w:pPr>
              <w:rPr>
                <w:rFonts w:ascii="Calibri" w:hAnsi="Calibri" w:cs="Calibri"/>
              </w:rPr>
            </w:pPr>
            <w:r w:rsidRPr="00BF274F">
              <w:rPr>
                <w:rFonts w:ascii="Calibri" w:hAnsi="Calibri" w:cs="Calibri"/>
              </w:rPr>
              <w:t>- Support the DSL and act in their absence</w:t>
            </w:r>
            <w:r w:rsidRPr="00BF274F">
              <w:rPr>
                <w:rFonts w:ascii="Calibri" w:hAnsi="Calibri" w:cs="Calibri"/>
              </w:rPr>
              <w:br/>
              <w:t>- Be trained to the same standard as the DSL</w:t>
            </w:r>
            <w:r w:rsidRPr="00BF274F">
              <w:rPr>
                <w:rFonts w:ascii="Calibri" w:hAnsi="Calibri" w:cs="Calibri"/>
              </w:rPr>
              <w:br/>
              <w:t>- Assist with referrals, record-keeping, and staff support</w:t>
            </w:r>
          </w:p>
        </w:tc>
      </w:tr>
      <w:tr w:rsidR="008101B9" w:rsidRPr="00285165" w14:paraId="3EE98188" w14:textId="77777777" w:rsidTr="00940383">
        <w:trPr>
          <w:tblCellSpacing w:w="15" w:type="dxa"/>
        </w:trPr>
        <w:tc>
          <w:tcPr>
            <w:tcW w:w="0" w:type="auto"/>
            <w:vAlign w:val="center"/>
            <w:hideMark/>
          </w:tcPr>
          <w:p w14:paraId="5C17CA04" w14:textId="77777777" w:rsidR="008101B9" w:rsidRDefault="00BF274F" w:rsidP="00940383">
            <w:pPr>
              <w:rPr>
                <w:rFonts w:ascii="Calibri" w:hAnsi="Calibri" w:cs="Calibri"/>
                <w:b/>
                <w:bCs/>
              </w:rPr>
            </w:pPr>
            <w:r>
              <w:rPr>
                <w:rFonts w:ascii="Calibri" w:hAnsi="Calibri" w:cs="Calibri"/>
                <w:b/>
                <w:bCs/>
              </w:rPr>
              <w:t xml:space="preserve">Executive </w:t>
            </w:r>
            <w:r w:rsidR="008101B9" w:rsidRPr="00285165">
              <w:rPr>
                <w:rFonts w:ascii="Calibri" w:hAnsi="Calibri" w:cs="Calibri"/>
                <w:b/>
                <w:bCs/>
              </w:rPr>
              <w:t xml:space="preserve">Headteacher </w:t>
            </w:r>
          </w:p>
          <w:p w14:paraId="73E735CF" w14:textId="0509EDDB" w:rsidR="00BF274F" w:rsidRPr="00BF274F" w:rsidRDefault="00BF274F" w:rsidP="00940383">
            <w:pPr>
              <w:rPr>
                <w:rFonts w:ascii="Calibri" w:hAnsi="Calibri" w:cs="Calibri"/>
                <w:b/>
                <w:bCs/>
              </w:rPr>
            </w:pPr>
            <w:r w:rsidRPr="00BF274F">
              <w:rPr>
                <w:rFonts w:ascii="Calibri" w:hAnsi="Calibri" w:cs="Calibri"/>
                <w:b/>
                <w:bCs/>
              </w:rPr>
              <w:t>Head of Schools</w:t>
            </w:r>
          </w:p>
        </w:tc>
        <w:tc>
          <w:tcPr>
            <w:tcW w:w="0" w:type="auto"/>
            <w:vAlign w:val="center"/>
            <w:hideMark/>
          </w:tcPr>
          <w:p w14:paraId="08083BC4" w14:textId="77777777" w:rsidR="008101B9" w:rsidRPr="00BF274F" w:rsidRDefault="008101B9" w:rsidP="00BF274F">
            <w:pPr>
              <w:rPr>
                <w:rFonts w:ascii="Calibri" w:hAnsi="Calibri" w:cs="Calibri"/>
              </w:rPr>
            </w:pPr>
            <w:r w:rsidRPr="00BF274F">
              <w:rPr>
                <w:rFonts w:ascii="Calibri" w:hAnsi="Calibri" w:cs="Calibri"/>
              </w:rPr>
              <w:t>- Ensure policies are implemented and followed</w:t>
            </w:r>
            <w:r w:rsidRPr="00BF274F">
              <w:rPr>
                <w:rFonts w:ascii="Calibri" w:hAnsi="Calibri" w:cs="Calibri"/>
              </w:rPr>
              <w:br/>
              <w:t>- Allocate sufficient time and resources to the DSL</w:t>
            </w:r>
            <w:r w:rsidRPr="00BF274F">
              <w:rPr>
                <w:rFonts w:ascii="Calibri" w:hAnsi="Calibri" w:cs="Calibri"/>
              </w:rPr>
              <w:br/>
              <w:t>- Ensure all staff are aware of their safeguarding duties</w:t>
            </w:r>
          </w:p>
        </w:tc>
      </w:tr>
      <w:tr w:rsidR="008101B9" w:rsidRPr="00285165" w14:paraId="01DE1399" w14:textId="77777777" w:rsidTr="00940383">
        <w:trPr>
          <w:tblCellSpacing w:w="15" w:type="dxa"/>
        </w:trPr>
        <w:tc>
          <w:tcPr>
            <w:tcW w:w="0" w:type="auto"/>
            <w:vAlign w:val="center"/>
            <w:hideMark/>
          </w:tcPr>
          <w:p w14:paraId="1F1B0225" w14:textId="77777777" w:rsidR="008101B9" w:rsidRPr="00285165" w:rsidRDefault="008101B9" w:rsidP="00940383">
            <w:pPr>
              <w:rPr>
                <w:rFonts w:ascii="Calibri" w:hAnsi="Calibri" w:cs="Calibri"/>
              </w:rPr>
            </w:pPr>
            <w:r w:rsidRPr="00285165">
              <w:rPr>
                <w:rFonts w:ascii="Calibri" w:hAnsi="Calibri" w:cs="Calibri"/>
                <w:b/>
                <w:bCs/>
              </w:rPr>
              <w:t>Governing Body / Proprietor</w:t>
            </w:r>
          </w:p>
        </w:tc>
        <w:tc>
          <w:tcPr>
            <w:tcW w:w="0" w:type="auto"/>
            <w:vAlign w:val="center"/>
            <w:hideMark/>
          </w:tcPr>
          <w:p w14:paraId="6A2E00B5" w14:textId="77777777" w:rsidR="008101B9" w:rsidRPr="00BF274F" w:rsidRDefault="008101B9" w:rsidP="00BF274F">
            <w:pPr>
              <w:rPr>
                <w:rFonts w:ascii="Calibri" w:hAnsi="Calibri" w:cs="Calibri"/>
              </w:rPr>
            </w:pPr>
            <w:r w:rsidRPr="00BF274F">
              <w:rPr>
                <w:rFonts w:ascii="Calibri" w:hAnsi="Calibri" w:cs="Calibri"/>
              </w:rPr>
              <w:t>- Ensure compliance with statutory guidance</w:t>
            </w:r>
            <w:r w:rsidRPr="00BF274F">
              <w:rPr>
                <w:rFonts w:ascii="Calibri" w:hAnsi="Calibri" w:cs="Calibri"/>
              </w:rPr>
              <w:br/>
              <w:t>- Appoint a DSL and ensure they are on the leadership team</w:t>
            </w:r>
            <w:r w:rsidRPr="00BF274F">
              <w:rPr>
                <w:rFonts w:ascii="Calibri" w:hAnsi="Calibri" w:cs="Calibri"/>
              </w:rPr>
              <w:br/>
              <w:t>- Oversee safeguarding training and policy reviews</w:t>
            </w:r>
            <w:r w:rsidRPr="00BF274F">
              <w:rPr>
                <w:rFonts w:ascii="Calibri" w:hAnsi="Calibri" w:cs="Calibri"/>
              </w:rPr>
              <w:br/>
              <w:t>- Ensure safer recruitment practices are followed</w:t>
            </w:r>
          </w:p>
        </w:tc>
      </w:tr>
      <w:tr w:rsidR="008101B9" w:rsidRPr="00285165" w14:paraId="1B3AA8EF" w14:textId="77777777" w:rsidTr="00940383">
        <w:trPr>
          <w:tblCellSpacing w:w="15" w:type="dxa"/>
        </w:trPr>
        <w:tc>
          <w:tcPr>
            <w:tcW w:w="0" w:type="auto"/>
            <w:vAlign w:val="center"/>
            <w:hideMark/>
          </w:tcPr>
          <w:p w14:paraId="3FA28104" w14:textId="77777777" w:rsidR="008101B9" w:rsidRPr="00285165" w:rsidRDefault="008101B9" w:rsidP="00940383">
            <w:pPr>
              <w:rPr>
                <w:rFonts w:ascii="Calibri" w:hAnsi="Calibri" w:cs="Calibri"/>
              </w:rPr>
            </w:pPr>
            <w:r w:rsidRPr="00285165">
              <w:rPr>
                <w:rFonts w:ascii="Calibri" w:hAnsi="Calibri" w:cs="Calibri"/>
                <w:b/>
                <w:bCs/>
              </w:rPr>
              <w:t>Nominated Safeguarding Governor</w:t>
            </w:r>
          </w:p>
        </w:tc>
        <w:tc>
          <w:tcPr>
            <w:tcW w:w="0" w:type="auto"/>
            <w:vAlign w:val="center"/>
            <w:hideMark/>
          </w:tcPr>
          <w:p w14:paraId="583C4547" w14:textId="77777777" w:rsidR="008101B9" w:rsidRPr="00BF274F" w:rsidRDefault="008101B9" w:rsidP="00BF274F">
            <w:pPr>
              <w:rPr>
                <w:rFonts w:ascii="Calibri" w:hAnsi="Calibri" w:cs="Calibri"/>
              </w:rPr>
            </w:pPr>
            <w:r w:rsidRPr="00BF274F">
              <w:rPr>
                <w:rFonts w:ascii="Calibri" w:hAnsi="Calibri" w:cs="Calibri"/>
              </w:rPr>
              <w:t>- Champion safeguarding at governance level</w:t>
            </w:r>
            <w:r w:rsidRPr="00BF274F">
              <w:rPr>
                <w:rFonts w:ascii="Calibri" w:hAnsi="Calibri" w:cs="Calibri"/>
              </w:rPr>
              <w:br/>
              <w:t>- Liaise with the DSL and headteacher</w:t>
            </w:r>
            <w:r w:rsidRPr="00BF274F">
              <w:rPr>
                <w:rFonts w:ascii="Calibri" w:hAnsi="Calibri" w:cs="Calibri"/>
              </w:rPr>
              <w:br/>
              <w:t>- Monitor safeguarding practices and compliance</w:t>
            </w:r>
          </w:p>
        </w:tc>
      </w:tr>
      <w:tr w:rsidR="008101B9" w:rsidRPr="00285165" w14:paraId="4AE88BEF" w14:textId="77777777" w:rsidTr="00940383">
        <w:trPr>
          <w:tblCellSpacing w:w="15" w:type="dxa"/>
        </w:trPr>
        <w:tc>
          <w:tcPr>
            <w:tcW w:w="0" w:type="auto"/>
            <w:vAlign w:val="center"/>
            <w:hideMark/>
          </w:tcPr>
          <w:p w14:paraId="346FA122" w14:textId="77777777" w:rsidR="008101B9" w:rsidRPr="00285165" w:rsidRDefault="008101B9" w:rsidP="00940383">
            <w:pPr>
              <w:rPr>
                <w:rFonts w:ascii="Calibri" w:hAnsi="Calibri" w:cs="Calibri"/>
              </w:rPr>
            </w:pPr>
            <w:r w:rsidRPr="00285165">
              <w:rPr>
                <w:rFonts w:ascii="Calibri" w:hAnsi="Calibri" w:cs="Calibri"/>
                <w:b/>
                <w:bCs/>
              </w:rPr>
              <w:t>Volunteers / Contractors</w:t>
            </w:r>
          </w:p>
        </w:tc>
        <w:tc>
          <w:tcPr>
            <w:tcW w:w="0" w:type="auto"/>
            <w:vAlign w:val="center"/>
            <w:hideMark/>
          </w:tcPr>
          <w:p w14:paraId="398553B1" w14:textId="3A102411" w:rsidR="008101B9" w:rsidRPr="00285165" w:rsidRDefault="008101B9" w:rsidP="00BF274F">
            <w:pPr>
              <w:rPr>
                <w:rFonts w:ascii="Calibri" w:hAnsi="Calibri" w:cs="Calibri"/>
              </w:rPr>
            </w:pPr>
            <w:r w:rsidRPr="00285165">
              <w:rPr>
                <w:rFonts w:ascii="Calibri" w:hAnsi="Calibri" w:cs="Calibri"/>
              </w:rPr>
              <w:t>- Follow the schools</w:t>
            </w:r>
            <w:r w:rsidR="00225C65">
              <w:rPr>
                <w:rFonts w:ascii="Calibri" w:hAnsi="Calibri" w:cs="Calibri"/>
              </w:rPr>
              <w:t>’</w:t>
            </w:r>
            <w:r w:rsidRPr="00285165">
              <w:rPr>
                <w:rFonts w:ascii="Calibri" w:hAnsi="Calibri" w:cs="Calibri"/>
              </w:rPr>
              <w:t xml:space="preserve"> safeguarding procedures</w:t>
            </w:r>
            <w:r w:rsidRPr="00285165">
              <w:rPr>
                <w:rFonts w:ascii="Calibri" w:hAnsi="Calibri" w:cs="Calibri"/>
              </w:rPr>
              <w:br/>
              <w:t>- Report concerns to the DSL</w:t>
            </w:r>
            <w:r w:rsidRPr="00285165">
              <w:rPr>
                <w:rFonts w:ascii="Calibri" w:hAnsi="Calibri" w:cs="Calibri"/>
              </w:rPr>
              <w:br/>
              <w:t>- Undergo appropriate checks and training as required</w:t>
            </w:r>
          </w:p>
        </w:tc>
      </w:tr>
      <w:tr w:rsidR="008101B9" w:rsidRPr="00285165" w14:paraId="5C0C0C47" w14:textId="77777777" w:rsidTr="00940383">
        <w:trPr>
          <w:tblCellSpacing w:w="15" w:type="dxa"/>
        </w:trPr>
        <w:tc>
          <w:tcPr>
            <w:tcW w:w="0" w:type="auto"/>
            <w:vAlign w:val="center"/>
            <w:hideMark/>
          </w:tcPr>
          <w:p w14:paraId="564D3979" w14:textId="77777777" w:rsidR="008101B9" w:rsidRPr="00285165" w:rsidRDefault="008101B9" w:rsidP="00940383">
            <w:pPr>
              <w:rPr>
                <w:rFonts w:ascii="Calibri" w:hAnsi="Calibri" w:cs="Calibri"/>
              </w:rPr>
            </w:pPr>
            <w:r w:rsidRPr="00285165">
              <w:rPr>
                <w:rFonts w:ascii="Calibri" w:hAnsi="Calibri" w:cs="Calibri"/>
                <w:b/>
                <w:bCs/>
              </w:rPr>
              <w:t>Local Authority Designated Officer (LADO)</w:t>
            </w:r>
          </w:p>
        </w:tc>
        <w:tc>
          <w:tcPr>
            <w:tcW w:w="0" w:type="auto"/>
            <w:vAlign w:val="center"/>
            <w:hideMark/>
          </w:tcPr>
          <w:p w14:paraId="6BA2B524" w14:textId="77777777" w:rsidR="008101B9" w:rsidRPr="00285165" w:rsidRDefault="008101B9" w:rsidP="00BF274F">
            <w:pPr>
              <w:rPr>
                <w:rFonts w:ascii="Calibri" w:hAnsi="Calibri" w:cs="Calibri"/>
              </w:rPr>
            </w:pPr>
            <w:r w:rsidRPr="00285165">
              <w:rPr>
                <w:rFonts w:ascii="Calibri" w:hAnsi="Calibri" w:cs="Calibri"/>
              </w:rPr>
              <w:t>- Manage allegations against adults working with children</w:t>
            </w:r>
            <w:r w:rsidRPr="00285165">
              <w:rPr>
                <w:rFonts w:ascii="Calibri" w:hAnsi="Calibri" w:cs="Calibri"/>
              </w:rPr>
              <w:br/>
              <w:t>- Provide advice and guidance to employers</w:t>
            </w:r>
            <w:r w:rsidRPr="00285165">
              <w:rPr>
                <w:rFonts w:ascii="Calibri" w:hAnsi="Calibri" w:cs="Calibri"/>
              </w:rPr>
              <w:br/>
              <w:t>- Liaise with police and other agencies as needed</w:t>
            </w:r>
          </w:p>
        </w:tc>
      </w:tr>
    </w:tbl>
    <w:p w14:paraId="2FB7F202" w14:textId="77777777" w:rsidR="008101B9" w:rsidRPr="00285165" w:rsidRDefault="008101B9" w:rsidP="001E610D">
      <w:pPr>
        <w:jc w:val="both"/>
        <w:rPr>
          <w:rFonts w:ascii="Calibri" w:hAnsi="Calibri" w:cs="Calibri"/>
        </w:rPr>
      </w:pPr>
    </w:p>
    <w:p w14:paraId="0D8C9C7A" w14:textId="6E5952F0" w:rsidR="00DA2AB8" w:rsidRPr="00285165" w:rsidRDefault="00E34385" w:rsidP="001E610D">
      <w:pPr>
        <w:pStyle w:val="Heading2"/>
        <w:jc w:val="both"/>
        <w:rPr>
          <w:rFonts w:ascii="Calibri" w:hAnsi="Calibri" w:cs="Calibri"/>
          <w:sz w:val="22"/>
          <w:szCs w:val="22"/>
        </w:rPr>
      </w:pPr>
      <w:bookmarkStart w:id="5" w:name="_Toc207371620"/>
      <w:r w:rsidRPr="00285165">
        <w:rPr>
          <w:rFonts w:ascii="Calibri" w:hAnsi="Calibri" w:cs="Calibri"/>
          <w:sz w:val="22"/>
          <w:szCs w:val="22"/>
        </w:rPr>
        <w:lastRenderedPageBreak/>
        <w:t>5</w:t>
      </w:r>
      <w:r w:rsidR="00DA2AB8" w:rsidRPr="00285165">
        <w:rPr>
          <w:rFonts w:ascii="Calibri" w:hAnsi="Calibri" w:cs="Calibri"/>
          <w:sz w:val="22"/>
          <w:szCs w:val="22"/>
        </w:rPr>
        <w:t>. Educating &amp; Safeguarding Pupils</w:t>
      </w:r>
      <w:bookmarkEnd w:id="5"/>
    </w:p>
    <w:p w14:paraId="73E44BA7" w14:textId="623DA6AD" w:rsidR="00DA2AB8" w:rsidRPr="00285165" w:rsidRDefault="00834950" w:rsidP="001E610D">
      <w:pPr>
        <w:jc w:val="both"/>
        <w:rPr>
          <w:rFonts w:ascii="Calibri" w:hAnsi="Calibri" w:cs="Calibri"/>
        </w:rPr>
      </w:pPr>
      <w:r>
        <w:rPr>
          <w:rFonts w:ascii="Calibri" w:hAnsi="Calibri" w:cs="Calibri"/>
        </w:rPr>
        <w:t>Aldermaston CE</w:t>
      </w:r>
      <w:r w:rsidR="00EA0EBB">
        <w:rPr>
          <w:rFonts w:ascii="Calibri" w:hAnsi="Calibri" w:cs="Calibri"/>
        </w:rPr>
        <w:t xml:space="preserve"> </w:t>
      </w:r>
      <w:r w:rsidR="00475455">
        <w:rPr>
          <w:rFonts w:ascii="Calibri" w:hAnsi="Calibri" w:cs="Calibri"/>
        </w:rPr>
        <w:t>School</w:t>
      </w:r>
      <w:r w:rsidR="00EA0EBB">
        <w:rPr>
          <w:rFonts w:ascii="Calibri" w:hAnsi="Calibri" w:cs="Calibri"/>
        </w:rPr>
        <w:t xml:space="preserve"> </w:t>
      </w:r>
      <w:r w:rsidR="00DA2AB8" w:rsidRPr="00285165">
        <w:rPr>
          <w:rFonts w:ascii="Calibri" w:hAnsi="Calibri" w:cs="Calibri"/>
        </w:rPr>
        <w:t>is committed to equipping pupils with the knowledge, skills, and confidence to keep themselves safe both in and outside of school. Through a carefully planned curriculum—including PSHE, RSHE, and online safety education—we teach children how to recognise risks, build healthy relationships, and seek help when needed. We foster an environment where pupils feel safe, respected, and empowered to speak up. Staff are trained to listen, respond sensitively, and act swiftly to protect children from harm. We also work closely with families and external agencies to ensure a coordinated approach to safeguarding that supports the whole child.</w:t>
      </w:r>
    </w:p>
    <w:p w14:paraId="059EA987" w14:textId="015B0C30" w:rsidR="003F155C" w:rsidRPr="00285165" w:rsidRDefault="00E34385" w:rsidP="001E610D">
      <w:pPr>
        <w:pStyle w:val="Heading2"/>
        <w:jc w:val="both"/>
        <w:rPr>
          <w:rFonts w:ascii="Calibri" w:hAnsi="Calibri" w:cs="Calibri"/>
          <w:sz w:val="22"/>
          <w:szCs w:val="22"/>
        </w:rPr>
      </w:pPr>
      <w:bookmarkStart w:id="6" w:name="_Toc207371621"/>
      <w:r w:rsidRPr="00285165">
        <w:rPr>
          <w:rFonts w:ascii="Calibri" w:hAnsi="Calibri" w:cs="Calibri"/>
          <w:sz w:val="22"/>
          <w:szCs w:val="22"/>
        </w:rPr>
        <w:t>6</w:t>
      </w:r>
      <w:r w:rsidR="003F155C" w:rsidRPr="00285165">
        <w:rPr>
          <w:rFonts w:ascii="Calibri" w:hAnsi="Calibri" w:cs="Calibri"/>
          <w:sz w:val="22"/>
          <w:szCs w:val="22"/>
        </w:rPr>
        <w:t>. Safer Recruitment</w:t>
      </w:r>
      <w:bookmarkEnd w:id="6"/>
    </w:p>
    <w:p w14:paraId="32DA53E5" w14:textId="77777777" w:rsidR="003F155C" w:rsidRPr="00285165" w:rsidRDefault="003F155C" w:rsidP="001E610D">
      <w:pPr>
        <w:jc w:val="both"/>
        <w:rPr>
          <w:rFonts w:ascii="Calibri" w:hAnsi="Calibri" w:cs="Calibri"/>
        </w:rPr>
      </w:pPr>
      <w:r w:rsidRPr="00285165">
        <w:rPr>
          <w:rFonts w:ascii="Calibri" w:hAnsi="Calibri" w:cs="Calibri"/>
        </w:rPr>
        <w:t>We are committed to recruiting staff and volunteers who are safe to work with children. All recruitment processes follow safer recruitment practices, including enhanced DBS checks, prohibition checks, and verification of identity and qualifications. At least one member of every interview panel is trained in safer recruitment. Job descriptions and advertisements clearly outline safeguarding responsibilities. We also ensure that third-party providers and contractors meet the same rigorous standards.</w:t>
      </w:r>
    </w:p>
    <w:p w14:paraId="038462C2" w14:textId="1FB73869" w:rsidR="003F155C" w:rsidRPr="00285165" w:rsidRDefault="00E34385" w:rsidP="001E610D">
      <w:pPr>
        <w:pStyle w:val="Heading2"/>
        <w:jc w:val="both"/>
        <w:rPr>
          <w:rFonts w:ascii="Calibri" w:hAnsi="Calibri" w:cs="Calibri"/>
          <w:sz w:val="22"/>
          <w:szCs w:val="22"/>
        </w:rPr>
      </w:pPr>
      <w:bookmarkStart w:id="7" w:name="_Toc207371622"/>
      <w:r w:rsidRPr="00285165">
        <w:rPr>
          <w:rFonts w:ascii="Calibri" w:hAnsi="Calibri" w:cs="Calibri"/>
          <w:sz w:val="22"/>
          <w:szCs w:val="22"/>
        </w:rPr>
        <w:t>7</w:t>
      </w:r>
      <w:r w:rsidR="003F155C" w:rsidRPr="00285165">
        <w:rPr>
          <w:rFonts w:ascii="Calibri" w:hAnsi="Calibri" w:cs="Calibri"/>
          <w:sz w:val="22"/>
          <w:szCs w:val="22"/>
        </w:rPr>
        <w:t>. Allegations Against Staff</w:t>
      </w:r>
      <w:bookmarkEnd w:id="7"/>
    </w:p>
    <w:p w14:paraId="08CD565D" w14:textId="7A283A93" w:rsidR="003F155C" w:rsidRPr="00285165" w:rsidRDefault="003F155C" w:rsidP="001E610D">
      <w:pPr>
        <w:jc w:val="both"/>
        <w:rPr>
          <w:rFonts w:ascii="Calibri" w:hAnsi="Calibri" w:cs="Calibri"/>
        </w:rPr>
      </w:pPr>
      <w:r w:rsidRPr="00285165">
        <w:rPr>
          <w:rFonts w:ascii="Calibri" w:hAnsi="Calibri" w:cs="Calibri"/>
        </w:rPr>
        <w:t xml:space="preserve">Any allegation made against a member of staff, volunteer, or visitor is taken seriously and managed in accordance with statutory guidance and local procedures. The </w:t>
      </w:r>
      <w:r w:rsidR="00225C65">
        <w:rPr>
          <w:rFonts w:ascii="Calibri" w:hAnsi="Calibri" w:cs="Calibri"/>
        </w:rPr>
        <w:t>school</w:t>
      </w:r>
      <w:r w:rsidRPr="00285165">
        <w:rPr>
          <w:rFonts w:ascii="Calibri" w:hAnsi="Calibri" w:cs="Calibri"/>
        </w:rPr>
        <w:t xml:space="preserve"> work</w:t>
      </w:r>
      <w:r w:rsidR="00A765A4">
        <w:rPr>
          <w:rFonts w:ascii="Calibri" w:hAnsi="Calibri" w:cs="Calibri"/>
        </w:rPr>
        <w:t>s</w:t>
      </w:r>
      <w:r w:rsidRPr="00285165">
        <w:rPr>
          <w:rFonts w:ascii="Calibri" w:hAnsi="Calibri" w:cs="Calibri"/>
        </w:rPr>
        <w:t xml:space="preserve"> closely with the Local Authority Designated Officer (LADO) to ensure concerns are investigated appropriately and promptly. We also have procedures in place for managing low-level concerns </w:t>
      </w:r>
      <w:r w:rsidR="00EA0EBB">
        <w:rPr>
          <w:rFonts w:ascii="Calibri" w:hAnsi="Calibri" w:cs="Calibri"/>
        </w:rPr>
        <w:t xml:space="preserve">(see appendix 3) </w:t>
      </w:r>
      <w:r w:rsidRPr="00285165">
        <w:rPr>
          <w:rFonts w:ascii="Calibri" w:hAnsi="Calibri" w:cs="Calibri"/>
        </w:rPr>
        <w:t>and ensuring staff understand the importance of maintaining professional boundaries. Safeguarding the welfare of children is our priority throughout any investigation.</w:t>
      </w:r>
    </w:p>
    <w:p w14:paraId="46287325" w14:textId="2212EA42" w:rsidR="00325E4F" w:rsidRPr="00285165" w:rsidRDefault="00E34385" w:rsidP="001E610D">
      <w:pPr>
        <w:pStyle w:val="Heading2"/>
        <w:jc w:val="both"/>
        <w:rPr>
          <w:rFonts w:ascii="Calibri" w:hAnsi="Calibri" w:cs="Calibri"/>
          <w:sz w:val="22"/>
          <w:szCs w:val="22"/>
        </w:rPr>
      </w:pPr>
      <w:bookmarkStart w:id="8" w:name="_Toc207371623"/>
      <w:r w:rsidRPr="00285165">
        <w:rPr>
          <w:rFonts w:ascii="Calibri" w:hAnsi="Calibri" w:cs="Calibri"/>
          <w:sz w:val="22"/>
          <w:szCs w:val="22"/>
        </w:rPr>
        <w:t>8</w:t>
      </w:r>
      <w:r w:rsidR="00325E4F" w:rsidRPr="00285165">
        <w:rPr>
          <w:rFonts w:ascii="Calibri" w:hAnsi="Calibri" w:cs="Calibri"/>
          <w:sz w:val="22"/>
          <w:szCs w:val="22"/>
        </w:rPr>
        <w:t>. Whistleblowing</w:t>
      </w:r>
      <w:bookmarkEnd w:id="8"/>
      <w:r w:rsidR="00325E4F" w:rsidRPr="00285165">
        <w:rPr>
          <w:rFonts w:ascii="Calibri" w:hAnsi="Calibri" w:cs="Calibri"/>
          <w:sz w:val="22"/>
          <w:szCs w:val="22"/>
        </w:rPr>
        <w:t xml:space="preserve"> </w:t>
      </w:r>
    </w:p>
    <w:p w14:paraId="64164A2C" w14:textId="288B4B83" w:rsidR="00325E4F" w:rsidRPr="00285165" w:rsidRDefault="00475455" w:rsidP="001E610D">
      <w:pPr>
        <w:jc w:val="both"/>
        <w:rPr>
          <w:rFonts w:ascii="Calibri" w:hAnsi="Calibri" w:cs="Calibri"/>
        </w:rPr>
      </w:pPr>
      <w:r>
        <w:rPr>
          <w:rFonts w:ascii="Calibri" w:hAnsi="Calibri" w:cs="Calibri"/>
        </w:rPr>
        <w:t xml:space="preserve">Aldermaston </w:t>
      </w:r>
      <w:r w:rsidR="00187319">
        <w:rPr>
          <w:rFonts w:ascii="Calibri" w:hAnsi="Calibri" w:cs="Calibri"/>
        </w:rPr>
        <w:t xml:space="preserve">CE </w:t>
      </w:r>
      <w:r>
        <w:rPr>
          <w:rFonts w:ascii="Calibri" w:hAnsi="Calibri" w:cs="Calibri"/>
        </w:rPr>
        <w:t>School</w:t>
      </w:r>
      <w:r w:rsidR="00325E4F" w:rsidRPr="00285165">
        <w:rPr>
          <w:rFonts w:ascii="Calibri" w:hAnsi="Calibri" w:cs="Calibri"/>
        </w:rPr>
        <w:t xml:space="preserve"> is committed to the highest standards of openness, integrity, and accountability. All staff have a duty to raise </w:t>
      </w:r>
      <w:r w:rsidR="768B52D2" w:rsidRPr="00285165">
        <w:rPr>
          <w:rFonts w:ascii="Calibri" w:hAnsi="Calibri" w:cs="Calibri"/>
        </w:rPr>
        <w:t>concerns about</w:t>
      </w:r>
      <w:r w:rsidR="00325E4F" w:rsidRPr="00285165">
        <w:rPr>
          <w:rFonts w:ascii="Calibri" w:hAnsi="Calibri" w:cs="Calibri"/>
        </w:rPr>
        <w:t xml:space="preserve"> where they believe safeguarding practices are not being followed or where the behaviour of colleagues may place children at risk. Whistleblowing is a vital mechanism for ensuring that safeguarding remains robust and transparent. Staff are encouraged to report concerns to the headteacher, chair of governors, or the Local Authority Designated Officer (LADO) without fear of reprisal. We ensure all staff are aware of the NSPCC Whistleblowing Advice Line and our internal procedures, which are clearly outlined in our Whistleblowing Policy.</w:t>
      </w:r>
    </w:p>
    <w:p w14:paraId="16C31573" w14:textId="1AB7A48C" w:rsidR="003F155C" w:rsidRPr="00285165" w:rsidRDefault="00E34385" w:rsidP="001E610D">
      <w:pPr>
        <w:pStyle w:val="Heading2"/>
        <w:jc w:val="both"/>
        <w:rPr>
          <w:rFonts w:ascii="Calibri" w:hAnsi="Calibri" w:cs="Calibri"/>
          <w:sz w:val="22"/>
          <w:szCs w:val="22"/>
        </w:rPr>
      </w:pPr>
      <w:bookmarkStart w:id="9" w:name="_Toc207371624"/>
      <w:r w:rsidRPr="00285165">
        <w:rPr>
          <w:rFonts w:ascii="Calibri" w:hAnsi="Calibri" w:cs="Calibri"/>
          <w:sz w:val="22"/>
          <w:szCs w:val="22"/>
        </w:rPr>
        <w:t>9</w:t>
      </w:r>
      <w:r w:rsidR="003F155C" w:rsidRPr="00285165">
        <w:rPr>
          <w:rFonts w:ascii="Calibri" w:hAnsi="Calibri" w:cs="Calibri"/>
          <w:sz w:val="22"/>
          <w:szCs w:val="22"/>
        </w:rPr>
        <w:t>. Early Help and Thresholds</w:t>
      </w:r>
      <w:bookmarkEnd w:id="9"/>
    </w:p>
    <w:p w14:paraId="551AA169" w14:textId="38E7A8CA" w:rsidR="003F155C" w:rsidRPr="00285165" w:rsidRDefault="003F155C" w:rsidP="001E610D">
      <w:pPr>
        <w:jc w:val="both"/>
        <w:rPr>
          <w:rFonts w:ascii="Calibri" w:hAnsi="Calibri" w:cs="Calibri"/>
        </w:rPr>
      </w:pPr>
      <w:r w:rsidRPr="00285165">
        <w:rPr>
          <w:rFonts w:ascii="Calibri" w:hAnsi="Calibri" w:cs="Calibri"/>
        </w:rPr>
        <w:t xml:space="preserve">We recognise that early intervention is key to preventing harm and promoting positive outcomes for children and families. Staff are trained to identify emerging concerns and refer to the Designated Safeguarding Lead (DSL) for support. The </w:t>
      </w:r>
      <w:r w:rsidR="00225C65">
        <w:rPr>
          <w:rFonts w:ascii="Calibri" w:hAnsi="Calibri" w:cs="Calibri"/>
        </w:rPr>
        <w:t>school</w:t>
      </w:r>
      <w:r w:rsidR="00091F92">
        <w:rPr>
          <w:rFonts w:ascii="Calibri" w:hAnsi="Calibri" w:cs="Calibri"/>
        </w:rPr>
        <w:t xml:space="preserve"> </w:t>
      </w:r>
      <w:r w:rsidR="00225C65" w:rsidRPr="00285165">
        <w:rPr>
          <w:rFonts w:ascii="Calibri" w:hAnsi="Calibri" w:cs="Calibri"/>
        </w:rPr>
        <w:t>work</w:t>
      </w:r>
      <w:r w:rsidR="00091F92">
        <w:rPr>
          <w:rFonts w:ascii="Calibri" w:hAnsi="Calibri" w:cs="Calibri"/>
        </w:rPr>
        <w:t>s</w:t>
      </w:r>
      <w:r w:rsidRPr="00285165">
        <w:rPr>
          <w:rFonts w:ascii="Calibri" w:hAnsi="Calibri" w:cs="Calibri"/>
        </w:rPr>
        <w:t xml:space="preserve"> in partnership with local agencies to provide early help and follows the West Berkshire Safeguarding Children Partnership thresholds for intervention. We aim to build resilience and reduce the need for statutory involvement by acting early and collaboratively.</w:t>
      </w:r>
    </w:p>
    <w:p w14:paraId="4EAB85DF" w14:textId="334C0594" w:rsidR="003F155C" w:rsidRPr="00285165" w:rsidRDefault="00E34385" w:rsidP="001E610D">
      <w:pPr>
        <w:pStyle w:val="Heading2"/>
        <w:jc w:val="both"/>
        <w:rPr>
          <w:rFonts w:ascii="Calibri" w:hAnsi="Calibri" w:cs="Calibri"/>
          <w:sz w:val="22"/>
          <w:szCs w:val="22"/>
        </w:rPr>
      </w:pPr>
      <w:bookmarkStart w:id="10" w:name="_Toc207371625"/>
      <w:r w:rsidRPr="00285165">
        <w:rPr>
          <w:rFonts w:ascii="Calibri" w:hAnsi="Calibri" w:cs="Calibri"/>
          <w:sz w:val="22"/>
          <w:szCs w:val="22"/>
        </w:rPr>
        <w:t>10</w:t>
      </w:r>
      <w:r w:rsidR="003F155C" w:rsidRPr="00285165">
        <w:rPr>
          <w:rFonts w:ascii="Calibri" w:hAnsi="Calibri" w:cs="Calibri"/>
          <w:sz w:val="22"/>
          <w:szCs w:val="22"/>
        </w:rPr>
        <w:t>. Gender-Questioning Children (KCSIE 2025)</w:t>
      </w:r>
      <w:bookmarkEnd w:id="10"/>
    </w:p>
    <w:p w14:paraId="253B9374" w14:textId="1B648F09" w:rsidR="003F155C" w:rsidRPr="00285165" w:rsidRDefault="003F155C" w:rsidP="001E610D">
      <w:pPr>
        <w:jc w:val="both"/>
        <w:rPr>
          <w:rFonts w:ascii="Calibri" w:hAnsi="Calibri" w:cs="Calibri"/>
        </w:rPr>
      </w:pPr>
      <w:r w:rsidRPr="00285165">
        <w:rPr>
          <w:rFonts w:ascii="Calibri" w:hAnsi="Calibri" w:cs="Calibri"/>
        </w:rPr>
        <w:t>In line with KCSIE 2025, our schoo</w:t>
      </w:r>
      <w:r w:rsidR="00494526">
        <w:rPr>
          <w:rFonts w:ascii="Calibri" w:hAnsi="Calibri" w:cs="Calibri"/>
        </w:rPr>
        <w:t xml:space="preserve">l </w:t>
      </w:r>
      <w:r w:rsidR="00091F92">
        <w:rPr>
          <w:rFonts w:ascii="Calibri" w:hAnsi="Calibri" w:cs="Calibri"/>
        </w:rPr>
        <w:t>is</w:t>
      </w:r>
      <w:r w:rsidRPr="00285165">
        <w:rPr>
          <w:rFonts w:ascii="Calibri" w:hAnsi="Calibri" w:cs="Calibri"/>
        </w:rPr>
        <w:t xml:space="preserve"> committed to supporting gender-questioning children in a safe, respectful, and inclusive environment. Staff are trained to respond sensitively and appropriately, recognising the importance of listening to the child and considering their welfare. We ensure that any support provided is in line with statutory guidance and involves parents, carers, and relevant professionals where appropriate. Our approach is child-centred, non-judgemental, and focused on safeguarding and wellbeing.</w:t>
      </w:r>
    </w:p>
    <w:p w14:paraId="3474BEAE" w14:textId="43E1DA62" w:rsidR="00325E4F" w:rsidRPr="00285165" w:rsidRDefault="00E34385" w:rsidP="001E610D">
      <w:pPr>
        <w:pStyle w:val="Heading2"/>
        <w:jc w:val="both"/>
        <w:rPr>
          <w:rFonts w:ascii="Calibri" w:hAnsi="Calibri" w:cs="Calibri"/>
          <w:sz w:val="22"/>
          <w:szCs w:val="22"/>
        </w:rPr>
      </w:pPr>
      <w:bookmarkStart w:id="11" w:name="_Toc207371626"/>
      <w:r w:rsidRPr="00285165">
        <w:rPr>
          <w:rFonts w:ascii="Calibri" w:hAnsi="Calibri" w:cs="Calibri"/>
          <w:sz w:val="22"/>
          <w:szCs w:val="22"/>
        </w:rPr>
        <w:lastRenderedPageBreak/>
        <w:t>11</w:t>
      </w:r>
      <w:r w:rsidR="00325E4F" w:rsidRPr="00285165">
        <w:rPr>
          <w:rFonts w:ascii="Calibri" w:hAnsi="Calibri" w:cs="Calibri"/>
          <w:sz w:val="22"/>
          <w:szCs w:val="22"/>
        </w:rPr>
        <w:t>. Online Safety</w:t>
      </w:r>
      <w:bookmarkEnd w:id="11"/>
    </w:p>
    <w:p w14:paraId="69065EEE" w14:textId="6705F55C" w:rsidR="00325E4F" w:rsidRPr="00285165" w:rsidRDefault="00325E4F" w:rsidP="001E610D">
      <w:pPr>
        <w:jc w:val="both"/>
        <w:rPr>
          <w:rFonts w:ascii="Calibri" w:hAnsi="Calibri" w:cs="Calibri"/>
        </w:rPr>
      </w:pPr>
      <w:r w:rsidRPr="00285165">
        <w:rPr>
          <w:rFonts w:ascii="Calibri" w:hAnsi="Calibri" w:cs="Calibri"/>
        </w:rPr>
        <w:t>Our school</w:t>
      </w:r>
      <w:r w:rsidR="00494526">
        <w:rPr>
          <w:rFonts w:ascii="Calibri" w:hAnsi="Calibri" w:cs="Calibri"/>
        </w:rPr>
        <w:t xml:space="preserve"> </w:t>
      </w:r>
      <w:r w:rsidRPr="00285165">
        <w:rPr>
          <w:rFonts w:ascii="Calibri" w:hAnsi="Calibri" w:cs="Calibri"/>
        </w:rPr>
        <w:t>recognise</w:t>
      </w:r>
      <w:r w:rsidR="00187319">
        <w:rPr>
          <w:rFonts w:ascii="Calibri" w:hAnsi="Calibri" w:cs="Calibri"/>
        </w:rPr>
        <w:t>s</w:t>
      </w:r>
      <w:r w:rsidR="00494526">
        <w:rPr>
          <w:rFonts w:ascii="Calibri" w:hAnsi="Calibri" w:cs="Calibri"/>
        </w:rPr>
        <w:t xml:space="preserve"> </w:t>
      </w:r>
      <w:r w:rsidRPr="00285165">
        <w:rPr>
          <w:rFonts w:ascii="Calibri" w:hAnsi="Calibri" w:cs="Calibri"/>
        </w:rPr>
        <w:t>the importance of safeguarding children in the digital world. We implement robust filtering and monitoring systems to protect pupils from harmful content and online threats. Pupils are taught how to use technology safely and responsibly through the curriculum, including PSHE and RSE. Staff receive regular training on emerging online risks such as cyberbullying, grooming, and sextortion. We work closely with parents to raise awareness and ensure consistent messaging about online safety both at school and at home.</w:t>
      </w:r>
    </w:p>
    <w:p w14:paraId="580DA0FD" w14:textId="3C447E01" w:rsidR="00A30198" w:rsidRPr="00285165" w:rsidRDefault="00325E4F" w:rsidP="001E610D">
      <w:pPr>
        <w:pStyle w:val="Heading2"/>
        <w:jc w:val="both"/>
        <w:rPr>
          <w:rFonts w:ascii="Calibri" w:hAnsi="Calibri" w:cs="Calibri"/>
          <w:sz w:val="22"/>
          <w:szCs w:val="22"/>
        </w:rPr>
      </w:pPr>
      <w:bookmarkStart w:id="12" w:name="_Toc207371627"/>
      <w:r w:rsidRPr="00285165">
        <w:rPr>
          <w:rFonts w:ascii="Calibri" w:hAnsi="Calibri" w:cs="Calibri"/>
          <w:sz w:val="22"/>
          <w:szCs w:val="22"/>
        </w:rPr>
        <w:t>1</w:t>
      </w:r>
      <w:r w:rsidR="00E34385" w:rsidRPr="00285165">
        <w:rPr>
          <w:rFonts w:ascii="Calibri" w:hAnsi="Calibri" w:cs="Calibri"/>
          <w:sz w:val="22"/>
          <w:szCs w:val="22"/>
        </w:rPr>
        <w:t>2</w:t>
      </w:r>
      <w:r w:rsidR="00FD5AEE" w:rsidRPr="00285165">
        <w:rPr>
          <w:rFonts w:ascii="Calibri" w:hAnsi="Calibri" w:cs="Calibri"/>
          <w:sz w:val="22"/>
          <w:szCs w:val="22"/>
        </w:rPr>
        <w:t>. Child-on-Child Abuse</w:t>
      </w:r>
      <w:bookmarkEnd w:id="12"/>
    </w:p>
    <w:p w14:paraId="549F768E" w14:textId="7AFD4B24" w:rsidR="00A30198" w:rsidRPr="00285165" w:rsidRDefault="00A30198" w:rsidP="001E610D">
      <w:pPr>
        <w:jc w:val="both"/>
        <w:rPr>
          <w:rFonts w:ascii="Calibri" w:hAnsi="Calibri" w:cs="Calibri"/>
          <w:b/>
          <w:bCs/>
        </w:rPr>
      </w:pPr>
      <w:r w:rsidRPr="00285165">
        <w:rPr>
          <w:rFonts w:ascii="Calibri" w:hAnsi="Calibri" w:cs="Calibri"/>
        </w:rPr>
        <w:t xml:space="preserve">We recognise that children can be both victims and perpetrators of abuse. Peer-on-peer abuse can take many forms, including bullying, sexual harassment, physical abuse, and online abuse. Our </w:t>
      </w:r>
      <w:r w:rsidR="00225C65">
        <w:rPr>
          <w:rFonts w:ascii="Calibri" w:hAnsi="Calibri" w:cs="Calibri"/>
        </w:rPr>
        <w:t>schools</w:t>
      </w:r>
      <w:r w:rsidRPr="00285165">
        <w:rPr>
          <w:rFonts w:ascii="Calibri" w:hAnsi="Calibri" w:cs="Calibri"/>
        </w:rPr>
        <w:t xml:space="preserve"> </w:t>
      </w:r>
      <w:r w:rsidR="00225C65" w:rsidRPr="00285165">
        <w:rPr>
          <w:rFonts w:ascii="Calibri" w:hAnsi="Calibri" w:cs="Calibri"/>
        </w:rPr>
        <w:t>have</w:t>
      </w:r>
      <w:r w:rsidRPr="00285165">
        <w:rPr>
          <w:rFonts w:ascii="Calibri" w:hAnsi="Calibri" w:cs="Calibri"/>
        </w:rPr>
        <w:t xml:space="preserve"> a zero-tolerance approach to such behaviour and is committed to creating a culture where all forms of abuse are identified, addressed, and never normalised. Staff are trained to recognise the signs of peer-on-peer abuse and respond appropriately. Pupils are taught about respectful relationships, consent, and how to report concerns. All incidents are investigated thoroughly, and support is provided to both victims and those displaying harmful behaviours.</w:t>
      </w:r>
    </w:p>
    <w:p w14:paraId="1F37A84B" w14:textId="07BAEC66" w:rsidR="2D662B40" w:rsidRPr="00285165" w:rsidRDefault="2D662B40" w:rsidP="57B61231">
      <w:pPr>
        <w:pStyle w:val="Heading2"/>
        <w:rPr>
          <w:rFonts w:ascii="Calibri" w:hAnsi="Calibri" w:cs="Calibri"/>
        </w:rPr>
      </w:pPr>
      <w:bookmarkStart w:id="13" w:name="_Toc207371628"/>
      <w:r w:rsidRPr="00285165">
        <w:rPr>
          <w:rFonts w:ascii="Calibri" w:hAnsi="Calibri" w:cs="Calibri"/>
        </w:rPr>
        <w:t>13. Prevent</w:t>
      </w:r>
      <w:bookmarkEnd w:id="13"/>
    </w:p>
    <w:p w14:paraId="06BF41CF" w14:textId="5BA7D076" w:rsidR="2D662B40" w:rsidRPr="00285165" w:rsidRDefault="2D662B40" w:rsidP="3065B07D">
      <w:pPr>
        <w:jc w:val="both"/>
        <w:rPr>
          <w:rFonts w:ascii="Calibri" w:eastAsia="Arial" w:hAnsi="Calibri" w:cs="Calibri"/>
        </w:rPr>
      </w:pPr>
      <w:r w:rsidRPr="00285165">
        <w:rPr>
          <w:rFonts w:ascii="Calibri" w:eastAsia="Arial" w:hAnsi="Calibri" w:cs="Calibri"/>
        </w:rPr>
        <w:t xml:space="preserve">As part of our statutory safeguarding responsibilities, we are fully committed to the Prevent Duty under the </w:t>
      </w:r>
      <w:bookmarkStart w:id="14" w:name="_Int_yv2HHJMf"/>
      <w:r w:rsidRPr="00285165">
        <w:rPr>
          <w:rFonts w:ascii="Calibri" w:eastAsia="Arial" w:hAnsi="Calibri" w:cs="Calibri"/>
        </w:rPr>
        <w:t>Counter-Terrorism</w:t>
      </w:r>
      <w:bookmarkEnd w:id="14"/>
      <w:r w:rsidRPr="00285165">
        <w:rPr>
          <w:rFonts w:ascii="Calibri" w:eastAsia="Arial" w:hAnsi="Calibri" w:cs="Calibri"/>
        </w:rPr>
        <w:t xml:space="preserve"> and Security Act 2015. This duty requires all education providers and local authorities to have due regard to the need to prevent individuals from being drawn into terrorism. We work proactively with schools, families, and partner agencies to identify and support individuals at risk of radicalisation. Staff are trained to recognise early warning signs and understand referral pathways, ensuring that concerns are addressed promptly and appropriately through the Channel process or other safeguarding mechanisms.</w:t>
      </w:r>
      <w:r w:rsidR="747F4100" w:rsidRPr="00285165">
        <w:rPr>
          <w:rFonts w:ascii="Calibri" w:eastAsia="Arial" w:hAnsi="Calibri" w:cs="Calibri"/>
        </w:rPr>
        <w:t xml:space="preserve"> </w:t>
      </w:r>
      <w:r w:rsidR="6354280E" w:rsidRPr="00285165">
        <w:rPr>
          <w:rFonts w:ascii="Calibri" w:eastAsia="Arial" w:hAnsi="Calibri" w:cs="Calibri"/>
        </w:rPr>
        <w:t>We are</w:t>
      </w:r>
      <w:r w:rsidR="0EC02444" w:rsidRPr="00285165">
        <w:rPr>
          <w:rFonts w:ascii="Calibri" w:eastAsia="Arial" w:hAnsi="Calibri" w:cs="Calibri"/>
        </w:rPr>
        <w:t xml:space="preserve"> committed to ensuring that staff are aware of their responsibilities under the Prevent Duty and that appropriate training and procedures are in place. The Designated Safeguarding Lead (DSL) and any deputies are familiar with the revised Prevent Duty guidance for England and Wales, particularly paragraphs 141–210, which are relevant to education and childcare settings.</w:t>
      </w:r>
      <w:r w:rsidR="0885D2C2" w:rsidRPr="00285165">
        <w:rPr>
          <w:rFonts w:ascii="Calibri" w:eastAsia="Arial" w:hAnsi="Calibri" w:cs="Calibri"/>
        </w:rPr>
        <w:t xml:space="preserve"> </w:t>
      </w:r>
      <w:r w:rsidR="0EC02444" w:rsidRPr="00285165">
        <w:rPr>
          <w:rFonts w:ascii="Calibri" w:eastAsia="Arial" w:hAnsi="Calibri" w:cs="Calibri"/>
        </w:rPr>
        <w:t>The DSL and deputies are aware of and follow local procedures for making a Prevent referral where there are concerns that a student may be at risk of radicalisation or being drawn into terrorism.</w:t>
      </w:r>
    </w:p>
    <w:p w14:paraId="3BC873FA" w14:textId="15FE5528" w:rsidR="00D94B77" w:rsidRPr="00285165" w:rsidRDefault="00325E4F" w:rsidP="001E610D">
      <w:pPr>
        <w:pStyle w:val="Heading2"/>
        <w:jc w:val="both"/>
        <w:rPr>
          <w:rFonts w:ascii="Calibri" w:hAnsi="Calibri" w:cs="Calibri"/>
          <w:sz w:val="22"/>
          <w:szCs w:val="22"/>
        </w:rPr>
      </w:pPr>
      <w:bookmarkStart w:id="15" w:name="_Toc207371629"/>
      <w:r w:rsidRPr="00285165">
        <w:rPr>
          <w:rFonts w:ascii="Calibri" w:hAnsi="Calibri" w:cs="Calibri"/>
          <w:sz w:val="22"/>
          <w:szCs w:val="22"/>
        </w:rPr>
        <w:t>1</w:t>
      </w:r>
      <w:r w:rsidR="3F6EAE25" w:rsidRPr="00285165">
        <w:rPr>
          <w:rFonts w:ascii="Calibri" w:hAnsi="Calibri" w:cs="Calibri"/>
          <w:sz w:val="22"/>
          <w:szCs w:val="22"/>
        </w:rPr>
        <w:t>4</w:t>
      </w:r>
      <w:r w:rsidR="3DD576A6" w:rsidRPr="00285165">
        <w:rPr>
          <w:rFonts w:ascii="Calibri" w:hAnsi="Calibri" w:cs="Calibri"/>
          <w:sz w:val="22"/>
          <w:szCs w:val="22"/>
        </w:rPr>
        <w:t>.</w:t>
      </w:r>
      <w:r w:rsidR="007E64EE" w:rsidRPr="00285165">
        <w:rPr>
          <w:rFonts w:ascii="Calibri" w:hAnsi="Calibri" w:cs="Calibri"/>
          <w:sz w:val="22"/>
          <w:szCs w:val="22"/>
        </w:rPr>
        <w:t xml:space="preserve"> Staff</w:t>
      </w:r>
      <w:r w:rsidR="00D94B77" w:rsidRPr="00285165">
        <w:rPr>
          <w:rFonts w:ascii="Calibri" w:hAnsi="Calibri" w:cs="Calibri"/>
          <w:sz w:val="22"/>
          <w:szCs w:val="22"/>
        </w:rPr>
        <w:t xml:space="preserve"> Training &amp; Induction</w:t>
      </w:r>
      <w:bookmarkEnd w:id="15"/>
    </w:p>
    <w:p w14:paraId="7341C980" w14:textId="1E0B2B8C" w:rsidR="00D94B77" w:rsidRPr="00285165" w:rsidRDefault="00D94B77" w:rsidP="001E610D">
      <w:pPr>
        <w:jc w:val="both"/>
        <w:rPr>
          <w:rFonts w:ascii="Calibri" w:hAnsi="Calibri" w:cs="Calibri"/>
        </w:rPr>
      </w:pPr>
      <w:r w:rsidRPr="00285165">
        <w:rPr>
          <w:rFonts w:ascii="Calibri" w:hAnsi="Calibri" w:cs="Calibri"/>
        </w:rPr>
        <w:t xml:space="preserve">Ensuring that all staff are confident and competent in safeguarding is essential to protecting children. Our </w:t>
      </w:r>
      <w:r w:rsidR="00187319">
        <w:rPr>
          <w:rFonts w:ascii="Calibri" w:hAnsi="Calibri" w:cs="Calibri"/>
        </w:rPr>
        <w:t>school</w:t>
      </w:r>
      <w:r w:rsidR="00494526">
        <w:rPr>
          <w:rFonts w:ascii="Calibri" w:hAnsi="Calibri" w:cs="Calibri"/>
        </w:rPr>
        <w:t xml:space="preserve"> </w:t>
      </w:r>
      <w:r w:rsidRPr="00285165">
        <w:rPr>
          <w:rFonts w:ascii="Calibri" w:hAnsi="Calibri" w:cs="Calibri"/>
        </w:rPr>
        <w:t>provide</w:t>
      </w:r>
      <w:r w:rsidR="00652CE6">
        <w:rPr>
          <w:rFonts w:ascii="Calibri" w:hAnsi="Calibri" w:cs="Calibri"/>
        </w:rPr>
        <w:t>s</w:t>
      </w:r>
      <w:r w:rsidR="00494526">
        <w:rPr>
          <w:rFonts w:ascii="Calibri" w:hAnsi="Calibri" w:cs="Calibri"/>
        </w:rPr>
        <w:t xml:space="preserve"> </w:t>
      </w:r>
      <w:r w:rsidRPr="00285165">
        <w:rPr>
          <w:rFonts w:ascii="Calibri" w:hAnsi="Calibri" w:cs="Calibri"/>
        </w:rPr>
        <w:t>comprehensive induction for all new staff, including training on recognising signs of abuse, responding to disclosures, and understanding safeguarding procedures. Ongoing professional development ensures that staff remain up to date with statutory guidance, including </w:t>
      </w:r>
      <w:r w:rsidRPr="00285165">
        <w:rPr>
          <w:rFonts w:ascii="Calibri" w:hAnsi="Calibri" w:cs="Calibri"/>
          <w:i/>
          <w:iCs/>
        </w:rPr>
        <w:t>Keeping Children Safe in Education (KCSIE) 2025</w:t>
      </w:r>
      <w:r w:rsidRPr="00285165">
        <w:rPr>
          <w:rFonts w:ascii="Calibri" w:hAnsi="Calibri" w:cs="Calibri"/>
        </w:rPr>
        <w:t>, and emerging safeguarding risks. Designated Safeguarding Leads (DSLs) receive enhanced training every two years, and all staff participate in annual updates. This commitment to training fosters a culture of vigilance and ensures that safeguarding is embedded in every aspect of school life.</w:t>
      </w:r>
    </w:p>
    <w:p w14:paraId="7431F9B1" w14:textId="721DDBB4" w:rsidR="00D94B77" w:rsidRPr="00285165" w:rsidRDefault="35F9DAC2" w:rsidP="001E610D">
      <w:pPr>
        <w:pStyle w:val="Heading2"/>
        <w:jc w:val="both"/>
        <w:rPr>
          <w:rFonts w:ascii="Calibri" w:hAnsi="Calibri" w:cs="Calibri"/>
          <w:sz w:val="22"/>
          <w:szCs w:val="22"/>
        </w:rPr>
      </w:pPr>
      <w:bookmarkStart w:id="16" w:name="_Toc207371630"/>
      <w:r w:rsidRPr="00285165">
        <w:rPr>
          <w:rFonts w:ascii="Calibri" w:hAnsi="Calibri" w:cs="Calibri"/>
          <w:sz w:val="22"/>
          <w:szCs w:val="22"/>
        </w:rPr>
        <w:t>15</w:t>
      </w:r>
      <w:r w:rsidR="004860A9" w:rsidRPr="00285165">
        <w:rPr>
          <w:rFonts w:ascii="Calibri" w:hAnsi="Calibri" w:cs="Calibri"/>
          <w:sz w:val="22"/>
          <w:szCs w:val="22"/>
        </w:rPr>
        <w:t>. Confidentiality, Consent and Information Sharing</w:t>
      </w:r>
      <w:bookmarkEnd w:id="16"/>
    </w:p>
    <w:p w14:paraId="4E7C3C8A" w14:textId="69B14B0D" w:rsidR="004860A9" w:rsidRPr="00285165" w:rsidRDefault="004860A9" w:rsidP="001E610D">
      <w:pPr>
        <w:jc w:val="both"/>
        <w:rPr>
          <w:rFonts w:ascii="Calibri" w:hAnsi="Calibri" w:cs="Calibri"/>
        </w:rPr>
      </w:pPr>
      <w:r w:rsidRPr="00285165">
        <w:rPr>
          <w:rFonts w:ascii="Calibri" w:hAnsi="Calibri" w:cs="Calibri"/>
        </w:rPr>
        <w:t xml:space="preserve">Safeguarding children requires a culture of openness, trust, and professional responsibility. While we respect the confidentiality of all pupils and families, staff understand that safeguarding concerns must be shared with the Designated Safeguarding Lead (DSL) or deputies without delay. Information is only shared with those who need to know </w:t>
      </w:r>
      <w:r w:rsidR="2D0A26CF" w:rsidRPr="00285165">
        <w:rPr>
          <w:rFonts w:ascii="Calibri" w:hAnsi="Calibri" w:cs="Calibri"/>
        </w:rPr>
        <w:t>to</w:t>
      </w:r>
      <w:r w:rsidRPr="00285165">
        <w:rPr>
          <w:rFonts w:ascii="Calibri" w:hAnsi="Calibri" w:cs="Calibri"/>
        </w:rPr>
        <w:t xml:space="preserve"> protect the child. We follow statutory guidance on information sharing, including the Data Protection Act 2018 and UK GDPR, and ensure that all staff are trained to understand when and how to share information lawfully. Where appropriate, we seek consent to share information; however, where a child is at risk of harm, we may share information without consent in the best interests of the child’s safety and welfare.</w:t>
      </w:r>
    </w:p>
    <w:p w14:paraId="7521ACAC" w14:textId="610E4C8E" w:rsidR="001E4CFF" w:rsidRPr="00285165" w:rsidRDefault="007E64EE" w:rsidP="001E610D">
      <w:pPr>
        <w:jc w:val="both"/>
        <w:rPr>
          <w:rFonts w:ascii="Calibri" w:hAnsi="Calibri" w:cs="Calibri"/>
        </w:rPr>
      </w:pPr>
      <w:r w:rsidRPr="00285165">
        <w:rPr>
          <w:rFonts w:ascii="Calibri" w:hAnsi="Calibri" w:cs="Calibri"/>
        </w:rPr>
        <w:lastRenderedPageBreak/>
        <w:t xml:space="preserve">Accurate and timely record keeping is essential to effective safeguarding. All concerns, disclosures, and decisions made must be documented clearly and securely. Records should include a summary of the concern, actions taken, outcomes, and the rationale behind decisions. These records are maintained in a separate safeguarding file for each child and are accessible only to those with designated responsibilities. Staff must report concerns immediately to the Designated Safeguarding Lead (DSL) or their deputies, using the </w:t>
      </w:r>
      <w:r w:rsidR="00225C65">
        <w:rPr>
          <w:rFonts w:ascii="Calibri" w:hAnsi="Calibri" w:cs="Calibri"/>
        </w:rPr>
        <w:t>school</w:t>
      </w:r>
      <w:r w:rsidR="00652CE6">
        <w:rPr>
          <w:rFonts w:ascii="Calibri" w:hAnsi="Calibri" w:cs="Calibri"/>
        </w:rPr>
        <w:t>’s</w:t>
      </w:r>
      <w:r w:rsidRPr="00285165">
        <w:rPr>
          <w:rFonts w:ascii="Calibri" w:hAnsi="Calibri" w:cs="Calibri"/>
        </w:rPr>
        <w:t xml:space="preserve"> agreed reporting procedures. Information is shared on a need-to-know basis, in line with data protection legislation and statutory guidance, to ensure the safety and welfare of the child</w:t>
      </w:r>
      <w:r w:rsidR="001E4CFF" w:rsidRPr="00285165">
        <w:rPr>
          <w:rFonts w:ascii="Calibri" w:hAnsi="Calibri" w:cs="Calibri"/>
        </w:rPr>
        <w:t>.</w:t>
      </w:r>
      <w:r w:rsidR="00494526">
        <w:rPr>
          <w:rFonts w:ascii="Calibri" w:hAnsi="Calibri" w:cs="Calibri"/>
        </w:rPr>
        <w:t xml:space="preserve"> The Federation uses the CPOMS to record and secure all records.</w:t>
      </w:r>
    </w:p>
    <w:p w14:paraId="0EDA91F9" w14:textId="63BA73D5" w:rsidR="00216F7B" w:rsidRPr="00285165" w:rsidRDefault="00216F7B" w:rsidP="001E610D">
      <w:pPr>
        <w:pStyle w:val="Heading2"/>
        <w:jc w:val="both"/>
        <w:rPr>
          <w:rFonts w:ascii="Calibri" w:hAnsi="Calibri" w:cs="Calibri"/>
          <w:sz w:val="22"/>
          <w:szCs w:val="22"/>
        </w:rPr>
      </w:pPr>
      <w:bookmarkStart w:id="17" w:name="_Toc207371631"/>
      <w:r w:rsidRPr="00285165">
        <w:rPr>
          <w:rFonts w:ascii="Calibri" w:hAnsi="Calibri" w:cs="Calibri"/>
          <w:sz w:val="22"/>
          <w:szCs w:val="22"/>
        </w:rPr>
        <w:t>1</w:t>
      </w:r>
      <w:r w:rsidR="1563F1F4" w:rsidRPr="00285165">
        <w:rPr>
          <w:rFonts w:ascii="Calibri" w:hAnsi="Calibri" w:cs="Calibri"/>
          <w:sz w:val="22"/>
          <w:szCs w:val="22"/>
        </w:rPr>
        <w:t>6</w:t>
      </w:r>
      <w:r w:rsidRPr="00285165">
        <w:rPr>
          <w:rFonts w:ascii="Calibri" w:hAnsi="Calibri" w:cs="Calibri"/>
          <w:sz w:val="22"/>
          <w:szCs w:val="22"/>
        </w:rPr>
        <w:t xml:space="preserve">. </w:t>
      </w:r>
      <w:r w:rsidR="00152BA1" w:rsidRPr="00285165">
        <w:rPr>
          <w:rFonts w:ascii="Calibri" w:hAnsi="Calibri" w:cs="Calibri"/>
          <w:sz w:val="22"/>
          <w:szCs w:val="22"/>
        </w:rPr>
        <w:t>Summary</w:t>
      </w:r>
      <w:r w:rsidR="00D25879" w:rsidRPr="00285165">
        <w:rPr>
          <w:rFonts w:ascii="Calibri" w:hAnsi="Calibri" w:cs="Calibri"/>
          <w:sz w:val="22"/>
          <w:szCs w:val="22"/>
        </w:rPr>
        <w:t xml:space="preserve"> procedures</w:t>
      </w:r>
      <w:r w:rsidRPr="00285165">
        <w:rPr>
          <w:rFonts w:ascii="Calibri" w:hAnsi="Calibri" w:cs="Calibri"/>
          <w:sz w:val="22"/>
          <w:szCs w:val="22"/>
        </w:rPr>
        <w:t xml:space="preserve"> for </w:t>
      </w:r>
      <w:r w:rsidR="0074664F" w:rsidRPr="00285165">
        <w:rPr>
          <w:rFonts w:ascii="Calibri" w:hAnsi="Calibri" w:cs="Calibri"/>
          <w:sz w:val="22"/>
          <w:szCs w:val="22"/>
        </w:rPr>
        <w:t>identification and reporting of safeguarding concerns:</w:t>
      </w:r>
      <w:bookmarkEnd w:id="17"/>
    </w:p>
    <w:p w14:paraId="33BD60AE" w14:textId="00B28487" w:rsidR="00D25879" w:rsidRPr="00285165" w:rsidRDefault="00D25879" w:rsidP="001E610D">
      <w:pPr>
        <w:jc w:val="both"/>
        <w:rPr>
          <w:rFonts w:ascii="Calibri" w:hAnsi="Calibri" w:cs="Calibri"/>
        </w:rPr>
      </w:pPr>
      <w:r w:rsidRPr="00285165">
        <w:rPr>
          <w:rFonts w:ascii="Calibri" w:hAnsi="Calibri" w:cs="Calibri"/>
          <w:noProof/>
        </w:rPr>
        <w:drawing>
          <wp:inline distT="0" distB="0" distL="0" distR="0" wp14:anchorId="564817FF" wp14:editId="52C23D32">
            <wp:extent cx="5486400" cy="4140835"/>
            <wp:effectExtent l="0" t="0" r="0" b="0"/>
            <wp:docPr id="2136951349" name="Picture 2" descr="Flowchart of core safeguarding 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lowchart of core safeguarding procedur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4140835"/>
                    </a:xfrm>
                    <a:prstGeom prst="rect">
                      <a:avLst/>
                    </a:prstGeom>
                    <a:noFill/>
                    <a:ln>
                      <a:noFill/>
                    </a:ln>
                  </pic:spPr>
                </pic:pic>
              </a:graphicData>
            </a:graphic>
          </wp:inline>
        </w:drawing>
      </w:r>
    </w:p>
    <w:p w14:paraId="12A914E1" w14:textId="77777777" w:rsidR="00216F7B" w:rsidRPr="00285165" w:rsidRDefault="00216F7B" w:rsidP="001E610D">
      <w:pPr>
        <w:pStyle w:val="Heading4"/>
        <w:jc w:val="both"/>
        <w:rPr>
          <w:rFonts w:ascii="Calibri" w:hAnsi="Calibri" w:cs="Calibri"/>
        </w:rPr>
      </w:pPr>
      <w:r w:rsidRPr="00285165">
        <w:rPr>
          <w:rFonts w:ascii="Calibri" w:hAnsi="Calibri" w:cs="Calibri"/>
        </w:rPr>
        <w:t>Recognising Concerns</w:t>
      </w:r>
    </w:p>
    <w:p w14:paraId="7B92B714" w14:textId="77777777" w:rsidR="00216F7B" w:rsidRPr="00285165" w:rsidRDefault="00216F7B" w:rsidP="00D430E5">
      <w:pPr>
        <w:numPr>
          <w:ilvl w:val="0"/>
          <w:numId w:val="15"/>
        </w:numPr>
        <w:spacing w:after="0"/>
        <w:jc w:val="both"/>
        <w:rPr>
          <w:rFonts w:ascii="Calibri" w:hAnsi="Calibri" w:cs="Calibri"/>
        </w:rPr>
      </w:pPr>
      <w:r w:rsidRPr="00285165">
        <w:rPr>
          <w:rFonts w:ascii="Calibri" w:hAnsi="Calibri" w:cs="Calibri"/>
        </w:rPr>
        <w:t>All staff are trained to identify signs of abuse, neglect, exploitation, and other safeguarding risks, including online harm and peer-on-peer abuse.</w:t>
      </w:r>
    </w:p>
    <w:p w14:paraId="46867513" w14:textId="77777777" w:rsidR="00216F7B" w:rsidRPr="00285165" w:rsidRDefault="00216F7B" w:rsidP="00D430E5">
      <w:pPr>
        <w:numPr>
          <w:ilvl w:val="0"/>
          <w:numId w:val="15"/>
        </w:numPr>
        <w:spacing w:after="0"/>
        <w:jc w:val="both"/>
        <w:rPr>
          <w:rFonts w:ascii="Calibri" w:hAnsi="Calibri" w:cs="Calibri"/>
        </w:rPr>
      </w:pPr>
      <w:r w:rsidRPr="00285165">
        <w:rPr>
          <w:rFonts w:ascii="Calibri" w:hAnsi="Calibri" w:cs="Calibri"/>
        </w:rPr>
        <w:t>Staff are expected to maintain professional curiosity and act on any concern, no matter how small.</w:t>
      </w:r>
    </w:p>
    <w:p w14:paraId="2F4628A7" w14:textId="77777777" w:rsidR="00216F7B" w:rsidRPr="00285165" w:rsidRDefault="00216F7B" w:rsidP="001E610D">
      <w:pPr>
        <w:pStyle w:val="Heading4"/>
        <w:jc w:val="both"/>
        <w:rPr>
          <w:rFonts w:ascii="Calibri" w:hAnsi="Calibri" w:cs="Calibri"/>
        </w:rPr>
      </w:pPr>
      <w:r w:rsidRPr="00285165">
        <w:rPr>
          <w:rFonts w:ascii="Calibri" w:hAnsi="Calibri" w:cs="Calibri"/>
        </w:rPr>
        <w:t>Responding to Disclosures</w:t>
      </w:r>
    </w:p>
    <w:p w14:paraId="319264D6" w14:textId="77777777" w:rsidR="00216F7B" w:rsidRPr="00285165" w:rsidRDefault="00216F7B" w:rsidP="001E610D">
      <w:pPr>
        <w:numPr>
          <w:ilvl w:val="0"/>
          <w:numId w:val="12"/>
        </w:numPr>
        <w:jc w:val="both"/>
        <w:rPr>
          <w:rFonts w:ascii="Calibri" w:hAnsi="Calibri" w:cs="Calibri"/>
        </w:rPr>
      </w:pPr>
      <w:r w:rsidRPr="00285165">
        <w:rPr>
          <w:rFonts w:ascii="Calibri" w:hAnsi="Calibri" w:cs="Calibri"/>
        </w:rPr>
        <w:t>If a child discloses abuse, staff must:</w:t>
      </w:r>
    </w:p>
    <w:p w14:paraId="58333B3C" w14:textId="77777777" w:rsidR="00216F7B" w:rsidRPr="00285165" w:rsidRDefault="00216F7B" w:rsidP="00985A69">
      <w:pPr>
        <w:numPr>
          <w:ilvl w:val="1"/>
          <w:numId w:val="12"/>
        </w:numPr>
        <w:spacing w:after="0"/>
        <w:jc w:val="both"/>
        <w:rPr>
          <w:rFonts w:ascii="Calibri" w:hAnsi="Calibri" w:cs="Calibri"/>
        </w:rPr>
      </w:pPr>
      <w:r w:rsidRPr="00285165">
        <w:rPr>
          <w:rFonts w:ascii="Calibri" w:hAnsi="Calibri" w:cs="Calibri"/>
        </w:rPr>
        <w:t>Listen carefully and reassure the child.</w:t>
      </w:r>
    </w:p>
    <w:p w14:paraId="4074504D" w14:textId="77777777" w:rsidR="00216F7B" w:rsidRPr="00285165" w:rsidRDefault="00216F7B" w:rsidP="00985A69">
      <w:pPr>
        <w:numPr>
          <w:ilvl w:val="1"/>
          <w:numId w:val="12"/>
        </w:numPr>
        <w:spacing w:after="0"/>
        <w:jc w:val="both"/>
        <w:rPr>
          <w:rFonts w:ascii="Calibri" w:hAnsi="Calibri" w:cs="Calibri"/>
        </w:rPr>
      </w:pPr>
      <w:r w:rsidRPr="00285165">
        <w:rPr>
          <w:rFonts w:ascii="Calibri" w:hAnsi="Calibri" w:cs="Calibri"/>
        </w:rPr>
        <w:t>Avoid asking leading questions or promising confidentiality.</w:t>
      </w:r>
    </w:p>
    <w:p w14:paraId="49397C34" w14:textId="77777777" w:rsidR="00216F7B" w:rsidRPr="00285165" w:rsidRDefault="00216F7B" w:rsidP="00985A69">
      <w:pPr>
        <w:numPr>
          <w:ilvl w:val="1"/>
          <w:numId w:val="12"/>
        </w:numPr>
        <w:spacing w:after="0"/>
        <w:jc w:val="both"/>
        <w:rPr>
          <w:rFonts w:ascii="Calibri" w:hAnsi="Calibri" w:cs="Calibri"/>
        </w:rPr>
      </w:pPr>
      <w:r w:rsidRPr="00285165">
        <w:rPr>
          <w:rFonts w:ascii="Calibri" w:hAnsi="Calibri" w:cs="Calibri"/>
        </w:rPr>
        <w:t>Record the disclosure accurately using the child’s own words.</w:t>
      </w:r>
    </w:p>
    <w:p w14:paraId="0898B430" w14:textId="6069C0A5" w:rsidR="00985A69" w:rsidRPr="00985A69" w:rsidRDefault="00216F7B" w:rsidP="00985A69">
      <w:pPr>
        <w:numPr>
          <w:ilvl w:val="1"/>
          <w:numId w:val="12"/>
        </w:numPr>
        <w:spacing w:after="0"/>
        <w:jc w:val="both"/>
        <w:rPr>
          <w:rFonts w:ascii="Calibri" w:hAnsi="Calibri" w:cs="Calibri"/>
        </w:rPr>
      </w:pPr>
      <w:r w:rsidRPr="00285165">
        <w:rPr>
          <w:rFonts w:ascii="Calibri" w:hAnsi="Calibri" w:cs="Calibri"/>
        </w:rPr>
        <w:t>Report the concern immediately to the Designated Safeguarding Lead (DSL) or Deputy DSL</w:t>
      </w:r>
      <w:r w:rsidR="00D430E5">
        <w:rPr>
          <w:rFonts w:ascii="Calibri" w:hAnsi="Calibri" w:cs="Calibri"/>
        </w:rPr>
        <w:t xml:space="preserve"> (DDSL)</w:t>
      </w:r>
      <w:r w:rsidR="00985A69">
        <w:rPr>
          <w:rFonts w:ascii="Calibri" w:hAnsi="Calibri" w:cs="Calibri"/>
        </w:rPr>
        <w:t xml:space="preserve"> after completing the details on CPOMS.</w:t>
      </w:r>
    </w:p>
    <w:p w14:paraId="756F5EF0" w14:textId="77777777" w:rsidR="00216F7B" w:rsidRPr="00285165" w:rsidRDefault="00216F7B" w:rsidP="001E610D">
      <w:pPr>
        <w:pStyle w:val="Heading4"/>
        <w:jc w:val="both"/>
        <w:rPr>
          <w:rFonts w:ascii="Calibri" w:hAnsi="Calibri" w:cs="Calibri"/>
        </w:rPr>
      </w:pPr>
      <w:r w:rsidRPr="00285165">
        <w:rPr>
          <w:rFonts w:ascii="Calibri" w:hAnsi="Calibri" w:cs="Calibri"/>
        </w:rPr>
        <w:lastRenderedPageBreak/>
        <w:t>Reporting Concerns</w:t>
      </w:r>
    </w:p>
    <w:p w14:paraId="4C9A155F" w14:textId="5E7F7635"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All concerns must be reported to the DSL using the school</w:t>
      </w:r>
      <w:r w:rsidR="00652CE6">
        <w:rPr>
          <w:rFonts w:ascii="Calibri" w:hAnsi="Calibri" w:cs="Calibri"/>
        </w:rPr>
        <w:t xml:space="preserve">’s </w:t>
      </w:r>
      <w:r w:rsidRPr="00285165">
        <w:rPr>
          <w:rFonts w:ascii="Calibri" w:hAnsi="Calibri" w:cs="Calibri"/>
        </w:rPr>
        <w:t>safeguarding concern form</w:t>
      </w:r>
      <w:r w:rsidR="00985A69">
        <w:rPr>
          <w:rFonts w:ascii="Calibri" w:hAnsi="Calibri" w:cs="Calibri"/>
        </w:rPr>
        <w:t xml:space="preserve"> on CPOMS</w:t>
      </w:r>
      <w:r w:rsidRPr="00285165">
        <w:rPr>
          <w:rFonts w:ascii="Calibri" w:hAnsi="Calibri" w:cs="Calibri"/>
        </w:rPr>
        <w:t>.</w:t>
      </w:r>
      <w:r w:rsidR="00985A69">
        <w:rPr>
          <w:rFonts w:ascii="Calibri" w:hAnsi="Calibri" w:cs="Calibri"/>
        </w:rPr>
        <w:t xml:space="preserve"> Please also notify a DSL or DDSL in person.</w:t>
      </w:r>
    </w:p>
    <w:p w14:paraId="4E32C4D6" w14:textId="77777777"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The DSL will assess the concern and decide on the appropriate course of action, including whether to refer to the Contact, Advice &amp; Assessment Service (CAAS).</w:t>
      </w:r>
    </w:p>
    <w:p w14:paraId="0CB63218" w14:textId="77777777" w:rsidR="00216F7B" w:rsidRPr="00285165" w:rsidRDefault="00216F7B" w:rsidP="001E610D">
      <w:pPr>
        <w:pStyle w:val="Heading4"/>
        <w:jc w:val="both"/>
        <w:rPr>
          <w:rFonts w:ascii="Calibri" w:hAnsi="Calibri" w:cs="Calibri"/>
        </w:rPr>
      </w:pPr>
      <w:r w:rsidRPr="00285165">
        <w:rPr>
          <w:rFonts w:ascii="Calibri" w:hAnsi="Calibri" w:cs="Calibri"/>
        </w:rPr>
        <w:t>Making Referrals</w:t>
      </w:r>
    </w:p>
    <w:p w14:paraId="44AC68DB" w14:textId="77777777"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The DSL will contact CAAS without delay if a child is at risk of significant harm.</w:t>
      </w:r>
    </w:p>
    <w:p w14:paraId="253F84DC" w14:textId="77777777"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In emergencies, staff should contact the police (999) or CAAS out of hours (01344 351999).</w:t>
      </w:r>
    </w:p>
    <w:p w14:paraId="10D8A399" w14:textId="77777777"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Parents are usually informed unless doing so would place the child at greater risk.</w:t>
      </w:r>
    </w:p>
    <w:p w14:paraId="6208D67C" w14:textId="77777777" w:rsidR="00216F7B" w:rsidRPr="00285165" w:rsidRDefault="00216F7B" w:rsidP="001E610D">
      <w:pPr>
        <w:pStyle w:val="Heading4"/>
        <w:jc w:val="both"/>
        <w:rPr>
          <w:rFonts w:ascii="Calibri" w:hAnsi="Calibri" w:cs="Calibri"/>
        </w:rPr>
      </w:pPr>
      <w:r w:rsidRPr="00285165">
        <w:rPr>
          <w:rFonts w:ascii="Calibri" w:hAnsi="Calibri" w:cs="Calibri"/>
        </w:rPr>
        <w:t>Record Keeping</w:t>
      </w:r>
    </w:p>
    <w:p w14:paraId="08192BD7" w14:textId="5821EA64"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All safeguarding concerns, actions, and outcomes are recorded in a secure, confidential safeguarding file</w:t>
      </w:r>
      <w:r w:rsidR="00985A69">
        <w:rPr>
          <w:rFonts w:ascii="Calibri" w:hAnsi="Calibri" w:cs="Calibri"/>
        </w:rPr>
        <w:t xml:space="preserve"> on CPOMS.</w:t>
      </w:r>
    </w:p>
    <w:p w14:paraId="48B393F2" w14:textId="77777777"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Records include a clear summary, actions taken, decisions made, and the rationale behind them.</w:t>
      </w:r>
    </w:p>
    <w:p w14:paraId="2C3F97A3" w14:textId="0FD0EB6C"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Files are transferred securely when a child moves to a new school</w:t>
      </w:r>
      <w:r w:rsidR="00985A69">
        <w:rPr>
          <w:rFonts w:ascii="Calibri" w:hAnsi="Calibri" w:cs="Calibri"/>
        </w:rPr>
        <w:t xml:space="preserve">. </w:t>
      </w:r>
    </w:p>
    <w:p w14:paraId="1EA91133" w14:textId="77777777" w:rsidR="00216F7B" w:rsidRPr="00285165" w:rsidRDefault="00216F7B" w:rsidP="001E610D">
      <w:pPr>
        <w:pStyle w:val="Heading4"/>
        <w:jc w:val="both"/>
        <w:rPr>
          <w:rFonts w:ascii="Calibri" w:hAnsi="Calibri" w:cs="Calibri"/>
        </w:rPr>
      </w:pPr>
      <w:r w:rsidRPr="00285165">
        <w:rPr>
          <w:rFonts w:ascii="Calibri" w:hAnsi="Calibri" w:cs="Calibri"/>
        </w:rPr>
        <w:t>Monitoring and Follow-Up</w:t>
      </w:r>
    </w:p>
    <w:p w14:paraId="570581DB" w14:textId="77777777"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The DSL monitors ongoing concerns and ensures appropriate support is in place.</w:t>
      </w:r>
    </w:p>
    <w:p w14:paraId="09538E78" w14:textId="77777777" w:rsidR="00216F7B" w:rsidRPr="00285165" w:rsidRDefault="00216F7B" w:rsidP="00985A69">
      <w:pPr>
        <w:numPr>
          <w:ilvl w:val="0"/>
          <w:numId w:val="12"/>
        </w:numPr>
        <w:spacing w:after="0"/>
        <w:jc w:val="both"/>
        <w:rPr>
          <w:rFonts w:ascii="Calibri" w:hAnsi="Calibri" w:cs="Calibri"/>
        </w:rPr>
      </w:pPr>
      <w:r w:rsidRPr="00285165">
        <w:rPr>
          <w:rFonts w:ascii="Calibri" w:hAnsi="Calibri" w:cs="Calibri"/>
        </w:rPr>
        <w:t>Attendance and welfare are closely tracked, especially for vulnerable pupils or those with a history of safeguarding concerns.</w:t>
      </w:r>
    </w:p>
    <w:p w14:paraId="658D5840" w14:textId="77777777" w:rsidR="00216F7B" w:rsidRPr="00285165" w:rsidRDefault="00216F7B" w:rsidP="001E610D">
      <w:pPr>
        <w:pStyle w:val="Heading4"/>
        <w:jc w:val="both"/>
        <w:rPr>
          <w:rFonts w:ascii="Calibri" w:hAnsi="Calibri" w:cs="Calibri"/>
        </w:rPr>
      </w:pPr>
      <w:r w:rsidRPr="00285165">
        <w:rPr>
          <w:rFonts w:ascii="Calibri" w:hAnsi="Calibri" w:cs="Calibri"/>
        </w:rPr>
        <w:t>Review and Escalation</w:t>
      </w:r>
    </w:p>
    <w:p w14:paraId="257DA52F" w14:textId="6E58E3A4" w:rsidR="00005D8E" w:rsidRPr="00285165" w:rsidRDefault="00216F7B" w:rsidP="001E610D">
      <w:pPr>
        <w:numPr>
          <w:ilvl w:val="0"/>
          <w:numId w:val="12"/>
        </w:numPr>
        <w:jc w:val="both"/>
        <w:rPr>
          <w:rFonts w:ascii="Calibri" w:hAnsi="Calibri" w:cs="Calibri"/>
        </w:rPr>
      </w:pPr>
      <w:r w:rsidRPr="00285165">
        <w:rPr>
          <w:rFonts w:ascii="Calibri" w:hAnsi="Calibri" w:cs="Calibri"/>
        </w:rPr>
        <w:t>If a staff member feels a concern has not been addressed appropriately, they are encouraged to escalate it to the headteacher, chair of governors, or the Local Authority Designated Officer (LADO).</w:t>
      </w:r>
    </w:p>
    <w:p w14:paraId="2B679356" w14:textId="025A2D41" w:rsidR="00CF54E5" w:rsidRPr="00285165" w:rsidRDefault="00CF54E5" w:rsidP="001E610D">
      <w:pPr>
        <w:pStyle w:val="Heading2"/>
        <w:jc w:val="both"/>
        <w:rPr>
          <w:rFonts w:ascii="Calibri" w:hAnsi="Calibri" w:cs="Calibri"/>
          <w:sz w:val="22"/>
          <w:szCs w:val="22"/>
        </w:rPr>
      </w:pPr>
      <w:bookmarkStart w:id="18" w:name="_Toc207371632"/>
      <w:r w:rsidRPr="00285165">
        <w:rPr>
          <w:rFonts w:ascii="Calibri" w:hAnsi="Calibri" w:cs="Calibri"/>
          <w:sz w:val="22"/>
          <w:szCs w:val="22"/>
        </w:rPr>
        <w:lastRenderedPageBreak/>
        <w:t>1</w:t>
      </w:r>
      <w:r w:rsidR="6E46A3AB" w:rsidRPr="00285165">
        <w:rPr>
          <w:rFonts w:ascii="Calibri" w:hAnsi="Calibri" w:cs="Calibri"/>
          <w:sz w:val="22"/>
          <w:szCs w:val="22"/>
        </w:rPr>
        <w:t>7</w:t>
      </w:r>
      <w:r w:rsidRPr="00285165">
        <w:rPr>
          <w:rFonts w:ascii="Calibri" w:hAnsi="Calibri" w:cs="Calibri"/>
          <w:sz w:val="22"/>
          <w:szCs w:val="22"/>
        </w:rPr>
        <w:t xml:space="preserve">. Summary procedures for </w:t>
      </w:r>
      <w:r w:rsidR="007B3248" w:rsidRPr="00285165">
        <w:rPr>
          <w:rFonts w:ascii="Calibri" w:hAnsi="Calibri" w:cs="Calibri"/>
          <w:sz w:val="22"/>
          <w:szCs w:val="22"/>
        </w:rPr>
        <w:t>allegations against staff:</w:t>
      </w:r>
      <w:bookmarkEnd w:id="18"/>
    </w:p>
    <w:p w14:paraId="4AA4C2DB" w14:textId="55891FD3" w:rsidR="001E610D" w:rsidRPr="00285165" w:rsidRDefault="001E610D" w:rsidP="001E610D">
      <w:pPr>
        <w:jc w:val="both"/>
        <w:rPr>
          <w:rFonts w:ascii="Calibri" w:hAnsi="Calibri" w:cs="Calibri"/>
        </w:rPr>
      </w:pPr>
      <w:r w:rsidRPr="00285165">
        <w:rPr>
          <w:rFonts w:ascii="Calibri" w:hAnsi="Calibri" w:cs="Calibri"/>
          <w:noProof/>
        </w:rPr>
        <w:drawing>
          <wp:inline distT="0" distB="0" distL="0" distR="0" wp14:anchorId="159CD402" wp14:editId="1975C166">
            <wp:extent cx="5486400" cy="6523355"/>
            <wp:effectExtent l="0" t="0" r="0" b="0"/>
            <wp:docPr id="1377393507" name="Picture 6" descr="Allegations Procedure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llegations Procedure Flowchar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6523355"/>
                    </a:xfrm>
                    <a:prstGeom prst="rect">
                      <a:avLst/>
                    </a:prstGeom>
                    <a:noFill/>
                    <a:ln>
                      <a:noFill/>
                    </a:ln>
                  </pic:spPr>
                </pic:pic>
              </a:graphicData>
            </a:graphic>
          </wp:inline>
        </w:drawing>
      </w:r>
    </w:p>
    <w:p w14:paraId="7701EF0D" w14:textId="77777777" w:rsidR="001E4CFF" w:rsidRDefault="001E4CFF" w:rsidP="00950DF4">
      <w:pPr>
        <w:pStyle w:val="Heading2"/>
        <w:rPr>
          <w:rFonts w:ascii="Calibri" w:hAnsi="Calibri" w:cs="Calibri"/>
        </w:rPr>
      </w:pPr>
    </w:p>
    <w:p w14:paraId="5A4A17B9" w14:textId="77777777" w:rsidR="00BF274F" w:rsidRDefault="00BF274F" w:rsidP="00BF274F"/>
    <w:p w14:paraId="3F017151" w14:textId="77777777" w:rsidR="00BF274F" w:rsidRDefault="00BF274F" w:rsidP="00BF274F"/>
    <w:p w14:paraId="7EBDD617" w14:textId="77777777" w:rsidR="00BF274F" w:rsidRPr="00BF274F" w:rsidRDefault="00BF274F" w:rsidP="00BF274F"/>
    <w:p w14:paraId="119C0FFE" w14:textId="0C7EC96C" w:rsidR="004F42FC" w:rsidRPr="00285165" w:rsidRDefault="004F42FC" w:rsidP="00950DF4">
      <w:pPr>
        <w:pStyle w:val="Heading2"/>
        <w:rPr>
          <w:rFonts w:ascii="Calibri" w:hAnsi="Calibri" w:cs="Calibri"/>
        </w:rPr>
      </w:pPr>
      <w:bookmarkStart w:id="19" w:name="_Toc207371633"/>
      <w:r w:rsidRPr="00285165">
        <w:rPr>
          <w:rFonts w:ascii="Calibri" w:hAnsi="Calibri" w:cs="Calibri"/>
        </w:rPr>
        <w:lastRenderedPageBreak/>
        <w:t xml:space="preserve">Appendix </w:t>
      </w:r>
      <w:r w:rsidR="00B42AB4" w:rsidRPr="00285165">
        <w:rPr>
          <w:rFonts w:ascii="Calibri" w:hAnsi="Calibri" w:cs="Calibri"/>
        </w:rPr>
        <w:t>1</w:t>
      </w:r>
      <w:r w:rsidR="00950DF4" w:rsidRPr="00285165">
        <w:rPr>
          <w:rFonts w:ascii="Calibri" w:hAnsi="Calibri" w:cs="Calibri"/>
        </w:rPr>
        <w:t xml:space="preserve"> </w:t>
      </w:r>
      <w:r w:rsidRPr="00285165">
        <w:rPr>
          <w:rFonts w:ascii="Calibri" w:hAnsi="Calibri" w:cs="Calibri"/>
        </w:rPr>
        <w:t>Indicators of abuse and neglect.</w:t>
      </w:r>
      <w:bookmarkEnd w:id="19"/>
      <w:r w:rsidRPr="00285165">
        <w:rPr>
          <w:rFonts w:ascii="Calibri" w:hAnsi="Calibri" w:cs="Calibri"/>
        </w:rPr>
        <w:t xml:space="preserve"> </w:t>
      </w:r>
    </w:p>
    <w:p w14:paraId="1B49445E" w14:textId="77777777" w:rsidR="004F42FC" w:rsidRPr="00285165" w:rsidRDefault="004F42FC" w:rsidP="00B42AB4">
      <w:pPr>
        <w:jc w:val="both"/>
        <w:rPr>
          <w:rFonts w:ascii="Calibri" w:hAnsi="Calibri" w:cs="Calibri"/>
        </w:rPr>
      </w:pPr>
      <w:r w:rsidRPr="00285165">
        <w:rPr>
          <w:rFonts w:ascii="Calibri" w:hAnsi="Calibri" w:cs="Calibri"/>
          <w:b/>
          <w:bCs/>
        </w:rPr>
        <w:t>Abuse:</w:t>
      </w:r>
      <w:r w:rsidRPr="00285165">
        <w:rPr>
          <w:rFonts w:ascii="Calibri" w:hAnsi="Calibri" w:cs="Calibri"/>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F74BC07" w14:textId="7ED677B7" w:rsidR="004F42FC" w:rsidRPr="00285165" w:rsidRDefault="004F42FC" w:rsidP="00B42AB4">
      <w:pPr>
        <w:jc w:val="both"/>
        <w:rPr>
          <w:rFonts w:ascii="Calibri" w:hAnsi="Calibri" w:cs="Calibri"/>
        </w:rPr>
      </w:pPr>
      <w:r w:rsidRPr="00285165">
        <w:rPr>
          <w:rFonts w:ascii="Calibri" w:hAnsi="Calibri" w:cs="Calibri"/>
          <w:b/>
          <w:bCs/>
        </w:rPr>
        <w:t>Physical abuse:</w:t>
      </w:r>
      <w:r w:rsidRPr="00285165">
        <w:rPr>
          <w:rFonts w:ascii="Calibri" w:hAnsi="Calibri" w:cs="Calibri"/>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26. 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w:t>
      </w:r>
      <w:r w:rsidR="00B42AB4" w:rsidRPr="00285165">
        <w:rPr>
          <w:rFonts w:ascii="Calibri" w:hAnsi="Calibri" w:cs="Calibri"/>
        </w:rPr>
        <w:t xml:space="preserve"> </w:t>
      </w:r>
      <w:r w:rsidRPr="00285165">
        <w:rPr>
          <w:rFonts w:ascii="Calibri" w:hAnsi="Calibri" w:cs="Calibri"/>
        </w:rPr>
        <w:t xml:space="preserve">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FC47F45" w14:textId="77777777" w:rsidR="004F42FC" w:rsidRPr="00285165" w:rsidRDefault="004F42FC" w:rsidP="00B42AB4">
      <w:pPr>
        <w:jc w:val="both"/>
        <w:rPr>
          <w:rFonts w:ascii="Calibri" w:hAnsi="Calibri" w:cs="Calibri"/>
        </w:rPr>
      </w:pPr>
      <w:r w:rsidRPr="00285165">
        <w:rPr>
          <w:rFonts w:ascii="Calibri" w:hAnsi="Calibri" w:cs="Calibri"/>
          <w:b/>
          <w:bCs/>
        </w:rPr>
        <w:t>Sexual abuse</w:t>
      </w:r>
      <w:r w:rsidRPr="00285165">
        <w:rPr>
          <w:rFonts w:ascii="Calibri" w:hAnsi="Calibri" w:cs="Calibri"/>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 </w:t>
      </w:r>
    </w:p>
    <w:p w14:paraId="3A2A5B83" w14:textId="5423620E" w:rsidR="004F42FC" w:rsidRPr="00285165" w:rsidRDefault="004F42FC" w:rsidP="00B42AB4">
      <w:pPr>
        <w:jc w:val="both"/>
        <w:rPr>
          <w:rFonts w:ascii="Calibri" w:hAnsi="Calibri" w:cs="Calibri"/>
        </w:rPr>
      </w:pPr>
      <w:r w:rsidRPr="00285165">
        <w:rPr>
          <w:rFonts w:ascii="Calibri" w:hAnsi="Calibri" w:cs="Calibri"/>
          <w:b/>
          <w:bCs/>
        </w:rPr>
        <w:t>Neglect:</w:t>
      </w:r>
      <w:r w:rsidRPr="00285165">
        <w:rPr>
          <w:rFonts w:ascii="Calibri" w:hAnsi="Calibri" w:cs="Calibri"/>
        </w:rPr>
        <w:t xml:space="preserve"> the persistent failure to meet a child’s basic physical and/or psychological needs, likely to result in </w:t>
      </w:r>
      <w:r w:rsidR="001E4CFF" w:rsidRPr="00285165">
        <w:rPr>
          <w:rFonts w:ascii="Calibri" w:hAnsi="Calibri" w:cs="Calibri"/>
        </w:rPr>
        <w:t>serious</w:t>
      </w:r>
      <w:r w:rsidRPr="00285165">
        <w:rPr>
          <w:rFonts w:ascii="Calibri" w:hAnsi="Calibri" w:cs="Calibri"/>
        </w:rPr>
        <w:t xml:space="preserve">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30DEC40E" w14:textId="1AD2E83D" w:rsidR="00801F32" w:rsidRPr="00285165" w:rsidRDefault="00B42AB4" w:rsidP="00B42AB4">
      <w:pPr>
        <w:jc w:val="both"/>
        <w:rPr>
          <w:rFonts w:ascii="Calibri" w:hAnsi="Calibri" w:cs="Calibri"/>
        </w:rPr>
      </w:pPr>
      <w:r w:rsidRPr="00285165">
        <w:rPr>
          <w:rFonts w:ascii="Calibri" w:hAnsi="Calibri" w:cs="Calibri"/>
          <w:b/>
          <w:bCs/>
        </w:rPr>
        <w:t>Educational Neglect:</w:t>
      </w:r>
      <w:r w:rsidRPr="00285165">
        <w:rPr>
          <w:rFonts w:ascii="Calibri" w:hAnsi="Calibri" w:cs="Calibri"/>
        </w:rPr>
        <w:t xml:space="preserve"> Educational neglect is a form of child neglect that occurs when a parent or carer fails to ensure a child receives an appropriate education. This includes persistent failure to send a child to school regularly, not addressing barriers to attendance, or failing to engage with support offered by the school or local authority. Educational neglect can significantly impact a child’s development, wellbeing, and future opportunities. It may be an indicator of wider safeguarding concerns and should always be taken seriously. Schools have a duty to identify patterns of poor attendance, assess the underlying causes, and take appropriate action, including referrals to Early Help or Children’s Social Care where necessary</w:t>
      </w:r>
      <w:r w:rsidR="00801F32" w:rsidRPr="00285165">
        <w:rPr>
          <w:rFonts w:ascii="Calibri" w:hAnsi="Calibri" w:cs="Calibri"/>
        </w:rPr>
        <w:t>.</w:t>
      </w:r>
    </w:p>
    <w:p w14:paraId="3C5C672C" w14:textId="1AD2E83D" w:rsidR="00650B2F" w:rsidRPr="00285165" w:rsidRDefault="00650B2F" w:rsidP="00950DF4">
      <w:pPr>
        <w:pStyle w:val="Heading2"/>
        <w:rPr>
          <w:rFonts w:ascii="Calibri" w:hAnsi="Calibri" w:cs="Calibri"/>
        </w:rPr>
      </w:pPr>
      <w:bookmarkStart w:id="20" w:name="_Toc207371634"/>
      <w:r w:rsidRPr="00285165">
        <w:rPr>
          <w:rFonts w:ascii="Calibri" w:hAnsi="Calibri" w:cs="Calibri"/>
        </w:rPr>
        <w:lastRenderedPageBreak/>
        <w:t>Appendix 2</w:t>
      </w:r>
      <w:r w:rsidR="00950DF4" w:rsidRPr="00285165">
        <w:rPr>
          <w:rFonts w:ascii="Calibri" w:hAnsi="Calibri" w:cs="Calibri"/>
        </w:rPr>
        <w:t xml:space="preserve"> Further Guidance and Resources:</w:t>
      </w:r>
      <w:bookmarkEnd w:id="20"/>
    </w:p>
    <w:p w14:paraId="1EE211B9" w14:textId="4AC0F9A4" w:rsidR="00650B2F" w:rsidRPr="00285165" w:rsidRDefault="005B327C" w:rsidP="00650B2F">
      <w:pPr>
        <w:pStyle w:val="ListParagraph"/>
        <w:numPr>
          <w:ilvl w:val="0"/>
          <w:numId w:val="14"/>
        </w:numPr>
        <w:jc w:val="both"/>
        <w:rPr>
          <w:rFonts w:ascii="Calibri" w:hAnsi="Calibri" w:cs="Calibri"/>
        </w:rPr>
      </w:pPr>
      <w:hyperlink r:id="rId30" w:history="1">
        <w:r w:rsidR="00650B2F" w:rsidRPr="00285165">
          <w:rPr>
            <w:rStyle w:val="Hyperlink"/>
            <w:rFonts w:ascii="Calibri" w:hAnsi="Calibri" w:cs="Calibri"/>
          </w:rPr>
          <w:t>Public Sector Enquiry</w:t>
        </w:r>
      </w:hyperlink>
    </w:p>
    <w:p w14:paraId="61CEA5AB" w14:textId="77777777" w:rsidR="00650B2F" w:rsidRPr="00285165" w:rsidRDefault="00650B2F" w:rsidP="00650B2F">
      <w:pPr>
        <w:pStyle w:val="ListParagraph"/>
        <w:numPr>
          <w:ilvl w:val="0"/>
          <w:numId w:val="14"/>
        </w:numPr>
        <w:jc w:val="both"/>
        <w:rPr>
          <w:rStyle w:val="Hyperlink"/>
          <w:rFonts w:ascii="Calibri" w:hAnsi="Calibri" w:cs="Calibri"/>
        </w:rPr>
      </w:pPr>
      <w:r w:rsidRPr="00285165">
        <w:rPr>
          <w:rFonts w:ascii="Calibri" w:hAnsi="Calibri" w:cs="Calibri"/>
        </w:rPr>
        <w:fldChar w:fldCharType="begin"/>
      </w:r>
      <w:r w:rsidRPr="00285165">
        <w:rPr>
          <w:rFonts w:ascii="Calibri" w:hAnsi="Calibri" w:cs="Calibri"/>
        </w:rPr>
        <w:instrText>HYPERLINK "https://www.gov.uk/guidance/data-protection-in-schools"</w:instrText>
      </w:r>
      <w:r w:rsidRPr="00285165">
        <w:rPr>
          <w:rFonts w:ascii="Calibri" w:hAnsi="Calibri" w:cs="Calibri"/>
        </w:rPr>
        <w:fldChar w:fldCharType="separate"/>
      </w:r>
      <w:r w:rsidRPr="00285165">
        <w:rPr>
          <w:rStyle w:val="Hyperlink"/>
          <w:rFonts w:ascii="Calibri" w:hAnsi="Calibri" w:cs="Calibri"/>
        </w:rPr>
        <w:t>Data Protection</w:t>
      </w:r>
    </w:p>
    <w:p w14:paraId="0B14DDA6" w14:textId="77777777" w:rsidR="00950DF4" w:rsidRPr="00285165" w:rsidRDefault="00650B2F" w:rsidP="00950DF4">
      <w:pPr>
        <w:pStyle w:val="ListParagraph"/>
        <w:numPr>
          <w:ilvl w:val="0"/>
          <w:numId w:val="14"/>
        </w:numPr>
        <w:jc w:val="both"/>
        <w:rPr>
          <w:rFonts w:ascii="Calibri" w:hAnsi="Calibri" w:cs="Calibri"/>
        </w:rPr>
      </w:pPr>
      <w:r w:rsidRPr="00285165">
        <w:rPr>
          <w:rFonts w:ascii="Calibri" w:hAnsi="Calibri" w:cs="Calibri"/>
        </w:rPr>
        <w:fldChar w:fldCharType="end"/>
      </w:r>
      <w:hyperlink r:id="rId31" w:history="1">
        <w:r w:rsidR="00950DF4" w:rsidRPr="00285165">
          <w:rPr>
            <w:rStyle w:val="Hyperlink"/>
            <w:rFonts w:ascii="Calibri" w:hAnsi="Calibri" w:cs="Calibri"/>
          </w:rPr>
          <w:t>Sharing nudes and semi-nudes - Advice for education settings working with children</w:t>
        </w:r>
      </w:hyperlink>
    </w:p>
    <w:p w14:paraId="3A87E33A" w14:textId="77777777" w:rsidR="00950DF4" w:rsidRPr="00285165" w:rsidRDefault="005B327C" w:rsidP="00950DF4">
      <w:pPr>
        <w:pStyle w:val="ListParagraph"/>
        <w:numPr>
          <w:ilvl w:val="0"/>
          <w:numId w:val="14"/>
        </w:numPr>
        <w:jc w:val="both"/>
        <w:rPr>
          <w:rFonts w:ascii="Calibri" w:hAnsi="Calibri" w:cs="Calibri"/>
        </w:rPr>
      </w:pPr>
      <w:hyperlink r:id="rId32" w:history="1">
        <w:r w:rsidR="00950DF4" w:rsidRPr="00285165">
          <w:rPr>
            <w:rStyle w:val="Hyperlink"/>
            <w:rFonts w:ascii="Calibri" w:hAnsi="Calibri" w:cs="Calibri"/>
          </w:rPr>
          <w:t>Harmful online challenges</w:t>
        </w:r>
      </w:hyperlink>
    </w:p>
    <w:p w14:paraId="0A24EB36" w14:textId="77777777" w:rsidR="00950DF4" w:rsidRPr="00285165" w:rsidRDefault="005B327C" w:rsidP="00950DF4">
      <w:pPr>
        <w:pStyle w:val="ListParagraph"/>
        <w:numPr>
          <w:ilvl w:val="0"/>
          <w:numId w:val="14"/>
        </w:numPr>
        <w:jc w:val="both"/>
        <w:rPr>
          <w:rFonts w:ascii="Calibri" w:hAnsi="Calibri" w:cs="Calibri"/>
        </w:rPr>
      </w:pPr>
      <w:hyperlink r:id="rId33" w:history="1">
        <w:r w:rsidR="00950DF4" w:rsidRPr="00285165">
          <w:rPr>
            <w:rStyle w:val="Hyperlink"/>
            <w:rFonts w:ascii="Calibri" w:hAnsi="Calibri" w:cs="Calibri"/>
          </w:rPr>
          <w:t>Safeguarding &amp; remote education</w:t>
        </w:r>
      </w:hyperlink>
    </w:p>
    <w:p w14:paraId="45602081" w14:textId="77777777" w:rsidR="00950DF4" w:rsidRPr="00285165" w:rsidRDefault="005B327C" w:rsidP="00950DF4">
      <w:pPr>
        <w:pStyle w:val="ListParagraph"/>
        <w:numPr>
          <w:ilvl w:val="0"/>
          <w:numId w:val="14"/>
        </w:numPr>
        <w:jc w:val="both"/>
        <w:rPr>
          <w:rFonts w:ascii="Calibri" w:hAnsi="Calibri" w:cs="Calibri"/>
        </w:rPr>
      </w:pPr>
      <w:hyperlink r:id="rId34" w:history="1">
        <w:r w:rsidR="00950DF4" w:rsidRPr="00285165">
          <w:rPr>
            <w:rStyle w:val="Hyperlink"/>
            <w:rFonts w:ascii="Calibri" w:hAnsi="Calibri" w:cs="Calibri"/>
          </w:rPr>
          <w:t>Working together to Improve School Attendance (Aug 2024)</w:t>
        </w:r>
      </w:hyperlink>
    </w:p>
    <w:p w14:paraId="13CBBCF3" w14:textId="77777777" w:rsidR="00950DF4" w:rsidRPr="00285165" w:rsidRDefault="005B327C" w:rsidP="00950DF4">
      <w:pPr>
        <w:pStyle w:val="ListParagraph"/>
        <w:numPr>
          <w:ilvl w:val="0"/>
          <w:numId w:val="14"/>
        </w:numPr>
        <w:jc w:val="both"/>
        <w:rPr>
          <w:rFonts w:ascii="Calibri" w:hAnsi="Calibri" w:cs="Calibri"/>
        </w:rPr>
      </w:pPr>
      <w:hyperlink r:id="rId35" w:history="1">
        <w:r w:rsidR="00950DF4" w:rsidRPr="00285165">
          <w:rPr>
            <w:rStyle w:val="Hyperlink"/>
            <w:rFonts w:ascii="Calibri" w:hAnsi="Calibri" w:cs="Calibri"/>
          </w:rPr>
          <w:t>Domestic Abuse - How to get help</w:t>
        </w:r>
      </w:hyperlink>
    </w:p>
    <w:p w14:paraId="0A1C5FB7" w14:textId="77777777" w:rsidR="00950DF4" w:rsidRPr="00285165" w:rsidRDefault="005B327C" w:rsidP="00950DF4">
      <w:pPr>
        <w:pStyle w:val="ListParagraph"/>
        <w:numPr>
          <w:ilvl w:val="0"/>
          <w:numId w:val="14"/>
        </w:numPr>
        <w:jc w:val="both"/>
        <w:rPr>
          <w:rFonts w:ascii="Calibri" w:hAnsi="Calibri" w:cs="Calibri"/>
        </w:rPr>
      </w:pPr>
      <w:hyperlink r:id="rId36" w:history="1">
        <w:r w:rsidR="00950DF4" w:rsidRPr="00285165">
          <w:rPr>
            <w:rStyle w:val="Hyperlink"/>
            <w:rFonts w:ascii="Calibri" w:hAnsi="Calibri" w:cs="Calibri"/>
          </w:rPr>
          <w:t>Use of reasonable force in schools</w:t>
        </w:r>
      </w:hyperlink>
    </w:p>
    <w:p w14:paraId="7D90B41D" w14:textId="77777777" w:rsidR="00950DF4" w:rsidRPr="00285165" w:rsidRDefault="005B327C" w:rsidP="00950DF4">
      <w:pPr>
        <w:pStyle w:val="ListParagraph"/>
        <w:numPr>
          <w:ilvl w:val="0"/>
          <w:numId w:val="14"/>
        </w:numPr>
        <w:jc w:val="both"/>
        <w:rPr>
          <w:rFonts w:ascii="Calibri" w:hAnsi="Calibri" w:cs="Calibri"/>
        </w:rPr>
      </w:pPr>
      <w:hyperlink r:id="rId37" w:history="1">
        <w:r w:rsidR="00950DF4" w:rsidRPr="00285165">
          <w:rPr>
            <w:rStyle w:val="Hyperlink"/>
            <w:rFonts w:ascii="Calibri" w:hAnsi="Calibri" w:cs="Calibri"/>
          </w:rPr>
          <w:t>What to do if you’re worried a child is being abused</w:t>
        </w:r>
      </w:hyperlink>
    </w:p>
    <w:p w14:paraId="335AA510" w14:textId="77777777" w:rsidR="00950DF4" w:rsidRPr="00285165" w:rsidRDefault="005B327C" w:rsidP="00950DF4">
      <w:pPr>
        <w:pStyle w:val="ListParagraph"/>
        <w:numPr>
          <w:ilvl w:val="0"/>
          <w:numId w:val="14"/>
        </w:numPr>
        <w:jc w:val="both"/>
        <w:rPr>
          <w:rFonts w:ascii="Calibri" w:hAnsi="Calibri" w:cs="Calibri"/>
        </w:rPr>
      </w:pPr>
      <w:hyperlink r:id="rId38" w:history="1">
        <w:r w:rsidR="00950DF4" w:rsidRPr="00285165">
          <w:rPr>
            <w:rStyle w:val="Hyperlink"/>
            <w:rFonts w:ascii="Calibri" w:hAnsi="Calibri" w:cs="Calibri"/>
          </w:rPr>
          <w:t>Criminal records checks for overseas applicants</w:t>
        </w:r>
      </w:hyperlink>
    </w:p>
    <w:p w14:paraId="377B1946" w14:textId="77777777" w:rsidR="00950DF4" w:rsidRPr="00285165" w:rsidRDefault="005B327C" w:rsidP="00950DF4">
      <w:pPr>
        <w:pStyle w:val="ListParagraph"/>
        <w:numPr>
          <w:ilvl w:val="0"/>
          <w:numId w:val="14"/>
        </w:numPr>
        <w:jc w:val="both"/>
        <w:rPr>
          <w:rFonts w:ascii="Calibri" w:hAnsi="Calibri" w:cs="Calibri"/>
        </w:rPr>
      </w:pPr>
      <w:hyperlink r:id="rId39" w:history="1">
        <w:r w:rsidR="00950DF4" w:rsidRPr="00285165">
          <w:rPr>
            <w:rStyle w:val="Hyperlink"/>
            <w:rFonts w:ascii="Calibri" w:hAnsi="Calibri" w:cs="Calibri"/>
          </w:rPr>
          <w:t>Check for teacher prohibition</w:t>
        </w:r>
      </w:hyperlink>
    </w:p>
    <w:p w14:paraId="088570B1" w14:textId="77777777" w:rsidR="00950DF4" w:rsidRPr="00285165" w:rsidRDefault="005B327C" w:rsidP="00950DF4">
      <w:pPr>
        <w:pStyle w:val="ListParagraph"/>
        <w:numPr>
          <w:ilvl w:val="0"/>
          <w:numId w:val="14"/>
        </w:numPr>
        <w:jc w:val="both"/>
        <w:rPr>
          <w:rFonts w:ascii="Calibri" w:hAnsi="Calibri" w:cs="Calibri"/>
        </w:rPr>
      </w:pPr>
      <w:hyperlink r:id="rId40" w:history="1">
        <w:r w:rsidR="00950DF4" w:rsidRPr="00285165">
          <w:rPr>
            <w:rStyle w:val="Hyperlink"/>
            <w:rFonts w:ascii="Calibri" w:hAnsi="Calibri" w:cs="Calibri"/>
          </w:rPr>
          <w:t>Concerned about an Adult Working with Children</w:t>
        </w:r>
      </w:hyperlink>
    </w:p>
    <w:p w14:paraId="0240FD1D" w14:textId="77777777" w:rsidR="00950DF4" w:rsidRPr="00285165" w:rsidRDefault="005B327C" w:rsidP="00950DF4">
      <w:pPr>
        <w:pStyle w:val="ListParagraph"/>
        <w:numPr>
          <w:ilvl w:val="0"/>
          <w:numId w:val="14"/>
        </w:numPr>
        <w:jc w:val="both"/>
        <w:rPr>
          <w:rFonts w:ascii="Calibri" w:hAnsi="Calibri" w:cs="Calibri"/>
        </w:rPr>
      </w:pPr>
      <w:hyperlink r:id="rId41" w:history="1">
        <w:r w:rsidR="00950DF4" w:rsidRPr="00285165">
          <w:rPr>
            <w:rStyle w:val="Hyperlink"/>
            <w:rFonts w:ascii="Calibri" w:hAnsi="Calibri" w:cs="Calibri"/>
          </w:rPr>
          <w:t>information Sharing Advice</w:t>
        </w:r>
      </w:hyperlink>
    </w:p>
    <w:p w14:paraId="123AE79A" w14:textId="77777777" w:rsidR="00950DF4" w:rsidRPr="00285165" w:rsidRDefault="005B327C" w:rsidP="00950DF4">
      <w:pPr>
        <w:pStyle w:val="ListParagraph"/>
        <w:numPr>
          <w:ilvl w:val="0"/>
          <w:numId w:val="14"/>
        </w:numPr>
        <w:jc w:val="both"/>
        <w:rPr>
          <w:rFonts w:ascii="Calibri" w:hAnsi="Calibri" w:cs="Calibri"/>
        </w:rPr>
      </w:pPr>
      <w:hyperlink r:id="rId42" w:history="1">
        <w:r w:rsidR="00950DF4" w:rsidRPr="00285165">
          <w:rPr>
            <w:rStyle w:val="Hyperlink"/>
            <w:rFonts w:ascii="Calibri" w:hAnsi="Calibri" w:cs="Calibri"/>
          </w:rPr>
          <w:t>Whistleblowing: guidance and code of practice for employers</w:t>
        </w:r>
      </w:hyperlink>
    </w:p>
    <w:p w14:paraId="78D3BCE9" w14:textId="77777777" w:rsidR="00950DF4" w:rsidRPr="00285165" w:rsidRDefault="005B327C" w:rsidP="00950DF4">
      <w:pPr>
        <w:pStyle w:val="ListParagraph"/>
        <w:numPr>
          <w:ilvl w:val="0"/>
          <w:numId w:val="14"/>
        </w:numPr>
        <w:jc w:val="both"/>
        <w:rPr>
          <w:rFonts w:ascii="Calibri" w:hAnsi="Calibri" w:cs="Calibri"/>
        </w:rPr>
      </w:pPr>
      <w:hyperlink r:id="rId43" w:history="1">
        <w:r w:rsidR="00950DF4" w:rsidRPr="00285165">
          <w:rPr>
            <w:rStyle w:val="Hyperlink"/>
            <w:rFonts w:ascii="Calibri" w:hAnsi="Calibri" w:cs="Calibri"/>
          </w:rPr>
          <w:t>Guidance for parents/carers on using after school clubs</w:t>
        </w:r>
      </w:hyperlink>
    </w:p>
    <w:p w14:paraId="6E032FCD" w14:textId="77777777" w:rsidR="00950DF4" w:rsidRPr="00285165" w:rsidRDefault="005B327C" w:rsidP="00950DF4">
      <w:pPr>
        <w:pStyle w:val="ListParagraph"/>
        <w:numPr>
          <w:ilvl w:val="0"/>
          <w:numId w:val="14"/>
        </w:numPr>
        <w:jc w:val="both"/>
        <w:rPr>
          <w:rFonts w:ascii="Calibri" w:hAnsi="Calibri" w:cs="Calibri"/>
        </w:rPr>
      </w:pPr>
      <w:hyperlink r:id="rId44" w:history="1">
        <w:r w:rsidR="00950DF4" w:rsidRPr="00285165">
          <w:rPr>
            <w:rStyle w:val="Hyperlink"/>
            <w:rFonts w:ascii="Calibri" w:hAnsi="Calibri" w:cs="Calibri"/>
          </w:rPr>
          <w:t>Safeguarding in Sport</w:t>
        </w:r>
      </w:hyperlink>
    </w:p>
    <w:p w14:paraId="0B4DC0BD" w14:textId="77777777" w:rsidR="00950DF4" w:rsidRPr="00285165" w:rsidRDefault="005B327C" w:rsidP="00950DF4">
      <w:pPr>
        <w:pStyle w:val="ListParagraph"/>
        <w:numPr>
          <w:ilvl w:val="0"/>
          <w:numId w:val="14"/>
        </w:numPr>
        <w:jc w:val="both"/>
        <w:rPr>
          <w:rFonts w:ascii="Calibri" w:hAnsi="Calibri" w:cs="Calibri"/>
        </w:rPr>
      </w:pPr>
      <w:hyperlink r:id="rId45" w:history="1">
        <w:r w:rsidR="00950DF4" w:rsidRPr="00285165">
          <w:rPr>
            <w:rStyle w:val="Hyperlink"/>
            <w:rFonts w:ascii="Calibri" w:hAnsi="Calibri" w:cs="Calibri"/>
          </w:rPr>
          <w:t>When to call the police</w:t>
        </w:r>
      </w:hyperlink>
    </w:p>
    <w:p w14:paraId="40E7D07A" w14:textId="77777777" w:rsidR="00950DF4" w:rsidRPr="00285165" w:rsidRDefault="005B327C" w:rsidP="00950DF4">
      <w:pPr>
        <w:pStyle w:val="ListParagraph"/>
        <w:numPr>
          <w:ilvl w:val="0"/>
          <w:numId w:val="14"/>
        </w:numPr>
        <w:jc w:val="both"/>
        <w:rPr>
          <w:rFonts w:ascii="Calibri" w:hAnsi="Calibri" w:cs="Calibri"/>
        </w:rPr>
      </w:pPr>
      <w:hyperlink r:id="rId46" w:history="1">
        <w:r w:rsidR="00950DF4" w:rsidRPr="00285165">
          <w:rPr>
            <w:rStyle w:val="Hyperlink"/>
            <w:rFonts w:ascii="Calibri" w:hAnsi="Calibri" w:cs="Calibri"/>
          </w:rPr>
          <w:t>Education inspection framework (EIF)</w:t>
        </w:r>
      </w:hyperlink>
    </w:p>
    <w:p w14:paraId="6194EFC2" w14:textId="50060250" w:rsidR="00456341" w:rsidRPr="00285165" w:rsidRDefault="005B327C" w:rsidP="00950DF4">
      <w:pPr>
        <w:pStyle w:val="ListParagraph"/>
        <w:numPr>
          <w:ilvl w:val="0"/>
          <w:numId w:val="14"/>
        </w:numPr>
        <w:jc w:val="both"/>
        <w:rPr>
          <w:rFonts w:ascii="Calibri" w:hAnsi="Calibri" w:cs="Calibri"/>
        </w:rPr>
      </w:pPr>
      <w:hyperlink r:id="rId47" w:history="1">
        <w:r w:rsidR="00456341" w:rsidRPr="00285165">
          <w:rPr>
            <w:rStyle w:val="Hyperlink"/>
            <w:rFonts w:ascii="Calibri" w:hAnsi="Calibri" w:cs="Calibri"/>
          </w:rPr>
          <w:t>Searching, screening and confiscation</w:t>
        </w:r>
      </w:hyperlink>
    </w:p>
    <w:p w14:paraId="207C2173" w14:textId="210CE0AE" w:rsidR="0091441B" w:rsidRPr="00285165" w:rsidRDefault="005B327C" w:rsidP="00950DF4">
      <w:pPr>
        <w:pStyle w:val="ListParagraph"/>
        <w:numPr>
          <w:ilvl w:val="0"/>
          <w:numId w:val="14"/>
        </w:numPr>
        <w:jc w:val="both"/>
        <w:rPr>
          <w:rFonts w:ascii="Calibri" w:hAnsi="Calibri" w:cs="Calibri"/>
        </w:rPr>
      </w:pPr>
      <w:hyperlink r:id="rId48" w:history="1">
        <w:r w:rsidR="0041415F" w:rsidRPr="00285165">
          <w:rPr>
            <w:rStyle w:val="Hyperlink"/>
            <w:rFonts w:ascii="Calibri" w:hAnsi="Calibri" w:cs="Calibri"/>
          </w:rPr>
          <w:t>Reducing the need for restraint</w:t>
        </w:r>
      </w:hyperlink>
    </w:p>
    <w:p w14:paraId="088FF99F" w14:textId="6EBAFC94" w:rsidR="003C4368" w:rsidRPr="00285165" w:rsidRDefault="005B327C" w:rsidP="00950DF4">
      <w:pPr>
        <w:pStyle w:val="ListParagraph"/>
        <w:numPr>
          <w:ilvl w:val="0"/>
          <w:numId w:val="14"/>
        </w:numPr>
        <w:jc w:val="both"/>
        <w:rPr>
          <w:rFonts w:ascii="Calibri" w:hAnsi="Calibri" w:cs="Calibri"/>
        </w:rPr>
      </w:pPr>
      <w:hyperlink r:id="rId49" w:history="1">
        <w:r w:rsidR="003C4368" w:rsidRPr="00285165">
          <w:rPr>
            <w:rStyle w:val="Hyperlink"/>
            <w:rFonts w:ascii="Calibri" w:hAnsi="Calibri" w:cs="Calibri"/>
          </w:rPr>
          <w:t>Alternative Provision</w:t>
        </w:r>
      </w:hyperlink>
    </w:p>
    <w:p w14:paraId="00C5C426" w14:textId="460ABF39" w:rsidR="00650B2F" w:rsidRPr="00285165" w:rsidRDefault="005B327C" w:rsidP="00650B2F">
      <w:pPr>
        <w:pStyle w:val="ListParagraph"/>
        <w:numPr>
          <w:ilvl w:val="0"/>
          <w:numId w:val="14"/>
        </w:numPr>
        <w:jc w:val="both"/>
        <w:rPr>
          <w:rFonts w:ascii="Calibri" w:hAnsi="Calibri" w:cs="Calibri"/>
        </w:rPr>
      </w:pPr>
      <w:hyperlink r:id="rId50" w:history="1">
        <w:r w:rsidR="00BA09A6" w:rsidRPr="00285165">
          <w:rPr>
            <w:rStyle w:val="Hyperlink"/>
            <w:rFonts w:ascii="Calibri" w:hAnsi="Calibri" w:cs="Calibri"/>
          </w:rPr>
          <w:t>Arranging education for pupils with health needs</w:t>
        </w:r>
      </w:hyperlink>
    </w:p>
    <w:p w14:paraId="6F548265" w14:textId="77777777" w:rsidR="00285165" w:rsidRDefault="00285165" w:rsidP="00BF274F">
      <w:pPr>
        <w:pStyle w:val="ListParagraph"/>
        <w:jc w:val="both"/>
        <w:rPr>
          <w:rFonts w:ascii="Calibri" w:hAnsi="Calibri" w:cs="Calibri"/>
        </w:rPr>
      </w:pPr>
    </w:p>
    <w:p w14:paraId="0CCC9BF9" w14:textId="77777777" w:rsidR="00BF274F" w:rsidRDefault="00BF274F" w:rsidP="00BF274F">
      <w:pPr>
        <w:pStyle w:val="ListParagraph"/>
        <w:jc w:val="both"/>
        <w:rPr>
          <w:rFonts w:ascii="Calibri" w:hAnsi="Calibri" w:cs="Calibri"/>
        </w:rPr>
      </w:pPr>
    </w:p>
    <w:p w14:paraId="29CB4206" w14:textId="77777777" w:rsidR="00BF274F" w:rsidRDefault="00BF274F" w:rsidP="00BF274F">
      <w:pPr>
        <w:pStyle w:val="ListParagraph"/>
        <w:jc w:val="both"/>
        <w:rPr>
          <w:rFonts w:ascii="Calibri" w:hAnsi="Calibri" w:cs="Calibri"/>
        </w:rPr>
      </w:pPr>
    </w:p>
    <w:p w14:paraId="13C3F2B2" w14:textId="77777777" w:rsidR="00BF274F" w:rsidRDefault="00BF274F" w:rsidP="00BF274F">
      <w:pPr>
        <w:pStyle w:val="ListParagraph"/>
        <w:jc w:val="both"/>
        <w:rPr>
          <w:rFonts w:ascii="Calibri" w:hAnsi="Calibri" w:cs="Calibri"/>
        </w:rPr>
      </w:pPr>
    </w:p>
    <w:p w14:paraId="0E484B90" w14:textId="77777777" w:rsidR="00BF274F" w:rsidRDefault="00BF274F" w:rsidP="00BF274F">
      <w:pPr>
        <w:pStyle w:val="ListParagraph"/>
        <w:jc w:val="both"/>
        <w:rPr>
          <w:rFonts w:ascii="Calibri" w:hAnsi="Calibri" w:cs="Calibri"/>
        </w:rPr>
      </w:pPr>
    </w:p>
    <w:p w14:paraId="1878C2FD" w14:textId="77777777" w:rsidR="00BF274F" w:rsidRDefault="00BF274F" w:rsidP="00BF274F">
      <w:pPr>
        <w:pStyle w:val="ListParagraph"/>
        <w:jc w:val="both"/>
        <w:rPr>
          <w:rFonts w:ascii="Calibri" w:hAnsi="Calibri" w:cs="Calibri"/>
        </w:rPr>
      </w:pPr>
    </w:p>
    <w:p w14:paraId="1D63B0CB" w14:textId="77777777" w:rsidR="00BF274F" w:rsidRDefault="00BF274F" w:rsidP="00BF274F">
      <w:pPr>
        <w:pStyle w:val="ListParagraph"/>
        <w:jc w:val="both"/>
        <w:rPr>
          <w:rFonts w:ascii="Calibri" w:hAnsi="Calibri" w:cs="Calibri"/>
        </w:rPr>
      </w:pPr>
    </w:p>
    <w:p w14:paraId="5D804484" w14:textId="77777777" w:rsidR="00BF274F" w:rsidRDefault="00BF274F" w:rsidP="00BF274F">
      <w:pPr>
        <w:pStyle w:val="ListParagraph"/>
        <w:jc w:val="both"/>
        <w:rPr>
          <w:rFonts w:ascii="Calibri" w:hAnsi="Calibri" w:cs="Calibri"/>
        </w:rPr>
      </w:pPr>
    </w:p>
    <w:p w14:paraId="25A160BF" w14:textId="77777777" w:rsidR="00BF274F" w:rsidRDefault="00BF274F" w:rsidP="00BF274F">
      <w:pPr>
        <w:pStyle w:val="ListParagraph"/>
        <w:jc w:val="both"/>
        <w:rPr>
          <w:rFonts w:ascii="Calibri" w:hAnsi="Calibri" w:cs="Calibri"/>
        </w:rPr>
      </w:pPr>
    </w:p>
    <w:p w14:paraId="703DDCEA" w14:textId="77777777" w:rsidR="00BF274F" w:rsidRDefault="00BF274F" w:rsidP="00BF274F">
      <w:pPr>
        <w:pStyle w:val="ListParagraph"/>
        <w:jc w:val="both"/>
        <w:rPr>
          <w:rFonts w:ascii="Calibri" w:hAnsi="Calibri" w:cs="Calibri"/>
        </w:rPr>
      </w:pPr>
    </w:p>
    <w:p w14:paraId="09F2C1B3" w14:textId="77777777" w:rsidR="00BF274F" w:rsidRDefault="00BF274F" w:rsidP="00BF274F">
      <w:pPr>
        <w:pStyle w:val="ListParagraph"/>
        <w:jc w:val="both"/>
        <w:rPr>
          <w:rFonts w:ascii="Calibri" w:hAnsi="Calibri" w:cs="Calibri"/>
        </w:rPr>
      </w:pPr>
    </w:p>
    <w:p w14:paraId="60421D55" w14:textId="77777777" w:rsidR="00BF274F" w:rsidRDefault="00BF274F" w:rsidP="00BF274F">
      <w:pPr>
        <w:pStyle w:val="ListParagraph"/>
        <w:jc w:val="both"/>
        <w:rPr>
          <w:rFonts w:ascii="Calibri" w:hAnsi="Calibri" w:cs="Calibri"/>
        </w:rPr>
      </w:pPr>
    </w:p>
    <w:p w14:paraId="476B379C" w14:textId="77777777" w:rsidR="00BF274F" w:rsidRDefault="00BF274F" w:rsidP="00BF274F">
      <w:pPr>
        <w:pStyle w:val="ListParagraph"/>
        <w:jc w:val="both"/>
        <w:rPr>
          <w:rFonts w:ascii="Calibri" w:hAnsi="Calibri" w:cs="Calibri"/>
        </w:rPr>
      </w:pPr>
    </w:p>
    <w:p w14:paraId="1A642323" w14:textId="77777777" w:rsidR="00BF274F" w:rsidRDefault="00BF274F" w:rsidP="00BF274F">
      <w:pPr>
        <w:pStyle w:val="ListParagraph"/>
        <w:jc w:val="both"/>
        <w:rPr>
          <w:rFonts w:ascii="Calibri" w:hAnsi="Calibri" w:cs="Calibri"/>
        </w:rPr>
      </w:pPr>
    </w:p>
    <w:p w14:paraId="5FF577B6" w14:textId="77777777" w:rsidR="00BF274F" w:rsidRDefault="00BF274F" w:rsidP="00BF274F">
      <w:pPr>
        <w:pStyle w:val="ListParagraph"/>
        <w:jc w:val="both"/>
        <w:rPr>
          <w:rFonts w:ascii="Calibri" w:hAnsi="Calibri" w:cs="Calibri"/>
        </w:rPr>
      </w:pPr>
    </w:p>
    <w:p w14:paraId="476CF53E" w14:textId="77777777" w:rsidR="00BF274F" w:rsidRDefault="00BF274F" w:rsidP="00BF274F">
      <w:pPr>
        <w:pStyle w:val="ListParagraph"/>
        <w:jc w:val="both"/>
        <w:rPr>
          <w:rFonts w:ascii="Calibri" w:hAnsi="Calibri" w:cs="Calibri"/>
        </w:rPr>
      </w:pPr>
    </w:p>
    <w:p w14:paraId="0EA892E8" w14:textId="77777777" w:rsidR="00BF274F" w:rsidRDefault="00BF274F" w:rsidP="00BF274F">
      <w:pPr>
        <w:pStyle w:val="ListParagraph"/>
        <w:jc w:val="both"/>
        <w:rPr>
          <w:rFonts w:ascii="Calibri" w:hAnsi="Calibri" w:cs="Calibri"/>
        </w:rPr>
      </w:pPr>
    </w:p>
    <w:p w14:paraId="69EF0FE4" w14:textId="77777777" w:rsidR="00BF274F" w:rsidRDefault="00BF274F" w:rsidP="00BF274F">
      <w:pPr>
        <w:pStyle w:val="ListParagraph"/>
        <w:jc w:val="both"/>
        <w:rPr>
          <w:rFonts w:ascii="Calibri" w:hAnsi="Calibri" w:cs="Calibri"/>
        </w:rPr>
      </w:pPr>
    </w:p>
    <w:p w14:paraId="52F19D46" w14:textId="77777777" w:rsidR="00BF274F" w:rsidRDefault="00BF274F" w:rsidP="00BF274F">
      <w:pPr>
        <w:pStyle w:val="ListParagraph"/>
        <w:jc w:val="both"/>
        <w:rPr>
          <w:rFonts w:ascii="Calibri" w:hAnsi="Calibri" w:cs="Calibri"/>
        </w:rPr>
      </w:pPr>
    </w:p>
    <w:p w14:paraId="5FB19AD5" w14:textId="0FED592C" w:rsidR="0010534C" w:rsidRDefault="0010534C" w:rsidP="0010534C">
      <w:pPr>
        <w:pStyle w:val="Heading2"/>
      </w:pPr>
      <w:bookmarkStart w:id="21" w:name="_Toc207371635"/>
      <w:r>
        <w:lastRenderedPageBreak/>
        <w:t xml:space="preserve">Appendix 3 </w:t>
      </w:r>
      <w:r w:rsidR="007061ED">
        <w:t xml:space="preserve">– Safeguarding Procedures at </w:t>
      </w:r>
      <w:r w:rsidR="00205D56">
        <w:t>Aldermaston</w:t>
      </w:r>
      <w:r w:rsidR="007061ED">
        <w:t xml:space="preserve"> (Including </w:t>
      </w:r>
      <w:r>
        <w:t xml:space="preserve">Low Level Concerns </w:t>
      </w:r>
      <w:bookmarkEnd w:id="21"/>
      <w:r w:rsidR="007061ED">
        <w:t>Policy)</w:t>
      </w:r>
    </w:p>
    <w:p w14:paraId="484A9236" w14:textId="77777777" w:rsidR="0010534C" w:rsidRPr="0010534C" w:rsidRDefault="0010534C" w:rsidP="0010534C"/>
    <w:p w14:paraId="7054347B" w14:textId="3213EEAC" w:rsidR="00033CAA" w:rsidRPr="00033CAA" w:rsidRDefault="00033CAA" w:rsidP="00033CAA">
      <w:pPr>
        <w:pStyle w:val="BodyText"/>
        <w:rPr>
          <w:b/>
          <w:bCs/>
        </w:rPr>
      </w:pPr>
      <w:r w:rsidRPr="00033CAA">
        <w:rPr>
          <w:b/>
          <w:bCs/>
          <w:sz w:val="24"/>
          <w:szCs w:val="24"/>
        </w:rPr>
        <w:t>RATIONALE</w:t>
      </w:r>
    </w:p>
    <w:p w14:paraId="696E53A2" w14:textId="7999BA61" w:rsidR="00033CAA" w:rsidRPr="00033CAA" w:rsidRDefault="00205D56" w:rsidP="00033CAA">
      <w:pPr>
        <w:pStyle w:val="BodyText"/>
        <w:spacing w:before="56"/>
        <w:ind w:right="150"/>
        <w:rPr>
          <w:rFonts w:ascii="Calibri" w:hAnsi="Calibri" w:cs="Calibri"/>
        </w:rPr>
      </w:pPr>
      <w:r>
        <w:rPr>
          <w:rFonts w:ascii="Calibri" w:hAnsi="Calibri" w:cs="Calibri"/>
        </w:rPr>
        <w:t>Aldermaston CE School</w:t>
      </w:r>
      <w:r w:rsidR="00033CAA" w:rsidRPr="00033CAA">
        <w:rPr>
          <w:rFonts w:ascii="Calibri" w:hAnsi="Calibri" w:cs="Calibri"/>
        </w:rPr>
        <w:t xml:space="preserve"> takes seriously its responsibilities and statutory duties to protect and</w:t>
      </w:r>
      <w:r w:rsidR="00033CAA" w:rsidRPr="00033CAA">
        <w:rPr>
          <w:rFonts w:ascii="Calibri" w:hAnsi="Calibri" w:cs="Calibri"/>
          <w:spacing w:val="1"/>
        </w:rPr>
        <w:t xml:space="preserve"> </w:t>
      </w:r>
      <w:r w:rsidR="00033CAA" w:rsidRPr="00033CAA">
        <w:rPr>
          <w:rFonts w:ascii="Calibri" w:hAnsi="Calibri" w:cs="Calibri"/>
        </w:rPr>
        <w:t>safeguard the welfare of children and young people in its care.</w:t>
      </w:r>
      <w:r w:rsidR="00033CAA" w:rsidRPr="00033CAA">
        <w:rPr>
          <w:rFonts w:ascii="Calibri" w:hAnsi="Calibri" w:cs="Calibri"/>
          <w:spacing w:val="1"/>
        </w:rPr>
        <w:t xml:space="preserve"> </w:t>
      </w:r>
      <w:r w:rsidR="00033CAA" w:rsidRPr="00033CAA">
        <w:rPr>
          <w:rFonts w:ascii="Calibri" w:hAnsi="Calibri" w:cs="Calibri"/>
        </w:rPr>
        <w:t>We recognise that;</w:t>
      </w:r>
    </w:p>
    <w:p w14:paraId="488B5EEB" w14:textId="70C7E888" w:rsidR="00033CAA" w:rsidRPr="00033CAA" w:rsidRDefault="00033CAA" w:rsidP="00033CAA">
      <w:pPr>
        <w:pStyle w:val="BodyText"/>
        <w:spacing w:before="56"/>
        <w:ind w:right="150"/>
        <w:rPr>
          <w:rFonts w:ascii="Calibri" w:hAnsi="Calibri" w:cs="Calibri"/>
          <w:i/>
          <w:iCs/>
        </w:rPr>
      </w:pPr>
      <w:r w:rsidRPr="00033CAA">
        <w:rPr>
          <w:rFonts w:ascii="Calibri" w:hAnsi="Calibri" w:cs="Calibri"/>
          <w:i/>
          <w:iCs/>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w:t>
      </w:r>
      <w:r w:rsidR="00F12DE8">
        <w:rPr>
          <w:rFonts w:ascii="Calibri" w:hAnsi="Calibri" w:cs="Calibri"/>
          <w:i/>
          <w:iCs/>
        </w:rPr>
        <w:t>r</w:t>
      </w:r>
      <w:r w:rsidRPr="00033CAA">
        <w:rPr>
          <w:rFonts w:ascii="Calibri" w:hAnsi="Calibri" w:cs="Calibri"/>
          <w:i/>
          <w:iCs/>
        </w:rPr>
        <w:t xml:space="preserve">ed. This means that </w:t>
      </w:r>
      <w:r w:rsidRPr="00CD2179">
        <w:rPr>
          <w:rFonts w:ascii="Calibri" w:hAnsi="Calibri" w:cs="Calibri"/>
          <w:i/>
          <w:iCs/>
        </w:rPr>
        <w:t>they</w:t>
      </w:r>
      <w:r w:rsidRPr="00033CAA">
        <w:rPr>
          <w:rFonts w:ascii="Calibri" w:hAnsi="Calibri" w:cs="Calibri"/>
          <w:i/>
          <w:iCs/>
        </w:rPr>
        <w:t xml:space="preserve"> should consider, at all times, what is in the best interests of the child.’ </w:t>
      </w:r>
    </w:p>
    <w:p w14:paraId="1A70BDF4" w14:textId="3AB4C544" w:rsidR="00033CAA" w:rsidRDefault="00033CAA" w:rsidP="00033CAA">
      <w:pPr>
        <w:pStyle w:val="BodyText"/>
        <w:spacing w:before="56"/>
        <w:ind w:left="5878" w:right="150"/>
        <w:rPr>
          <w:rFonts w:ascii="Calibri" w:hAnsi="Calibri" w:cs="Calibri"/>
          <w:i/>
          <w:iCs/>
        </w:rPr>
      </w:pPr>
      <w:r w:rsidRPr="00033CAA">
        <w:rPr>
          <w:rFonts w:ascii="Calibri" w:hAnsi="Calibri" w:cs="Calibri"/>
          <w:i/>
          <w:iCs/>
          <w:spacing w:val="-2"/>
        </w:rPr>
        <w:t xml:space="preserve">            </w:t>
      </w:r>
      <w:r w:rsidRPr="00033CAA">
        <w:rPr>
          <w:rFonts w:ascii="Calibri" w:hAnsi="Calibri" w:cs="Calibri"/>
          <w:i/>
          <w:iCs/>
        </w:rPr>
        <w:t>(</w:t>
      </w:r>
      <w:r w:rsidRPr="00033CAA">
        <w:rPr>
          <w:rFonts w:ascii="Calibri" w:hAnsi="Calibri" w:cs="Calibri"/>
          <w:b/>
          <w:bCs/>
          <w:i/>
          <w:iCs/>
        </w:rPr>
        <w:t>Keeping Children Safe in</w:t>
      </w:r>
      <w:r w:rsidRPr="00033CAA">
        <w:rPr>
          <w:rFonts w:ascii="Calibri" w:hAnsi="Calibri" w:cs="Calibri"/>
          <w:b/>
          <w:bCs/>
          <w:i/>
          <w:iCs/>
          <w:spacing w:val="-2"/>
        </w:rPr>
        <w:t xml:space="preserve"> </w:t>
      </w:r>
      <w:r w:rsidRPr="00033CAA">
        <w:rPr>
          <w:rFonts w:ascii="Calibri" w:hAnsi="Calibri" w:cs="Calibri"/>
          <w:b/>
          <w:bCs/>
          <w:i/>
          <w:iCs/>
        </w:rPr>
        <w:t>Education,</w:t>
      </w:r>
      <w:r w:rsidRPr="00033CAA">
        <w:rPr>
          <w:rFonts w:ascii="Calibri" w:hAnsi="Calibri" w:cs="Calibri"/>
          <w:b/>
          <w:bCs/>
          <w:i/>
          <w:iCs/>
          <w:spacing w:val="-2"/>
        </w:rPr>
        <w:t xml:space="preserve"> </w:t>
      </w:r>
      <w:r w:rsidRPr="00033CAA">
        <w:rPr>
          <w:rFonts w:ascii="Calibri" w:hAnsi="Calibri" w:cs="Calibri"/>
          <w:b/>
          <w:bCs/>
          <w:i/>
          <w:iCs/>
        </w:rPr>
        <w:t>202</w:t>
      </w:r>
      <w:r w:rsidR="00C200E9">
        <w:rPr>
          <w:rFonts w:ascii="Calibri" w:hAnsi="Calibri" w:cs="Calibri"/>
          <w:b/>
          <w:bCs/>
          <w:i/>
          <w:iCs/>
        </w:rPr>
        <w:t>5</w:t>
      </w:r>
      <w:r w:rsidRPr="00033CAA">
        <w:rPr>
          <w:rFonts w:ascii="Calibri" w:hAnsi="Calibri" w:cs="Calibri"/>
          <w:i/>
          <w:iCs/>
        </w:rPr>
        <w:t>)</w:t>
      </w:r>
    </w:p>
    <w:p w14:paraId="6C1C0E4F" w14:textId="77777777" w:rsidR="00033CAA" w:rsidRPr="00033CAA" w:rsidRDefault="00033CAA" w:rsidP="00033CAA">
      <w:pPr>
        <w:pStyle w:val="BodyText"/>
        <w:spacing w:before="56"/>
        <w:ind w:left="5878" w:right="150"/>
        <w:rPr>
          <w:rFonts w:ascii="Calibri" w:hAnsi="Calibri" w:cs="Calibri"/>
          <w:i/>
          <w:iCs/>
        </w:rPr>
      </w:pPr>
    </w:p>
    <w:p w14:paraId="723408E9" w14:textId="545994ED" w:rsidR="00033CAA" w:rsidRPr="00033CAA" w:rsidRDefault="00033CAA" w:rsidP="00033CAA">
      <w:pPr>
        <w:pStyle w:val="BodyText"/>
        <w:ind w:right="358"/>
        <w:rPr>
          <w:rFonts w:ascii="Calibri" w:hAnsi="Calibri" w:cs="Calibri"/>
        </w:rPr>
      </w:pPr>
      <w:r w:rsidRPr="00033CAA">
        <w:rPr>
          <w:rFonts w:ascii="Calibri" w:hAnsi="Calibri" w:cs="Calibri"/>
        </w:rPr>
        <w:t xml:space="preserve">This </w:t>
      </w:r>
      <w:r w:rsidRPr="00033CAA">
        <w:rPr>
          <w:rFonts w:ascii="Calibri" w:hAnsi="Calibri" w:cs="Calibri"/>
          <w:b/>
          <w:bCs/>
        </w:rPr>
        <w:t>appendix</w:t>
      </w:r>
      <w:r w:rsidRPr="00033CAA">
        <w:rPr>
          <w:rFonts w:ascii="Calibri" w:hAnsi="Calibri" w:cs="Calibri"/>
        </w:rPr>
        <w:t xml:space="preserve"> to the adopted WBC policy seeks to give clear direction to staff and others about the steps we take as a </w:t>
      </w:r>
      <w:r w:rsidR="00303CB6">
        <w:rPr>
          <w:rFonts w:ascii="Calibri" w:hAnsi="Calibri" w:cs="Calibri"/>
        </w:rPr>
        <w:t>school</w:t>
      </w:r>
      <w:r w:rsidRPr="00033CAA">
        <w:rPr>
          <w:rFonts w:ascii="Calibri" w:hAnsi="Calibri" w:cs="Calibri"/>
        </w:rPr>
        <w:t xml:space="preserve"> when </w:t>
      </w:r>
      <w:r w:rsidR="00142FC9" w:rsidRPr="00033CAA">
        <w:rPr>
          <w:rFonts w:ascii="Calibri" w:hAnsi="Calibri" w:cs="Calibri"/>
        </w:rPr>
        <w:t xml:space="preserve">dealing </w:t>
      </w:r>
      <w:r w:rsidR="00142FC9" w:rsidRPr="00033CAA">
        <w:rPr>
          <w:rFonts w:ascii="Calibri" w:hAnsi="Calibri" w:cs="Calibri"/>
          <w:spacing w:val="-47"/>
        </w:rPr>
        <w:t>with</w:t>
      </w:r>
      <w:r w:rsidRPr="00033CAA">
        <w:rPr>
          <w:rFonts w:ascii="Calibri" w:hAnsi="Calibri" w:cs="Calibri"/>
        </w:rPr>
        <w:t xml:space="preserve"> child protection issues through good practice and sound procedures in order to ensure that</w:t>
      </w:r>
      <w:r w:rsidRPr="00033CAA">
        <w:rPr>
          <w:rFonts w:ascii="Calibri" w:hAnsi="Calibri" w:cs="Calibri"/>
          <w:spacing w:val="1"/>
        </w:rPr>
        <w:t xml:space="preserve"> </w:t>
      </w:r>
      <w:r w:rsidRPr="00033CAA">
        <w:rPr>
          <w:rFonts w:ascii="Calibri" w:hAnsi="Calibri" w:cs="Calibri"/>
        </w:rPr>
        <w:t xml:space="preserve">concerns, referrals and monitoring are handled sensitively, professionally and in ways that </w:t>
      </w:r>
      <w:r w:rsidR="00142FC9" w:rsidRPr="00033CAA">
        <w:rPr>
          <w:rFonts w:ascii="Calibri" w:hAnsi="Calibri" w:cs="Calibri"/>
        </w:rPr>
        <w:t xml:space="preserve">support </w:t>
      </w:r>
      <w:r w:rsidR="00142FC9" w:rsidRPr="00033CAA">
        <w:rPr>
          <w:rFonts w:ascii="Calibri" w:hAnsi="Calibri" w:cs="Calibri"/>
          <w:spacing w:val="-47"/>
        </w:rPr>
        <w:t>the</w:t>
      </w:r>
      <w:r w:rsidRPr="00033CAA">
        <w:rPr>
          <w:rFonts w:ascii="Calibri" w:hAnsi="Calibri" w:cs="Calibri"/>
        </w:rPr>
        <w:t xml:space="preserve"> needs</w:t>
      </w:r>
      <w:r w:rsidRPr="00033CAA">
        <w:rPr>
          <w:rFonts w:ascii="Calibri" w:hAnsi="Calibri" w:cs="Calibri"/>
          <w:spacing w:val="-3"/>
        </w:rPr>
        <w:t xml:space="preserve"> </w:t>
      </w:r>
      <w:r w:rsidRPr="00033CAA">
        <w:rPr>
          <w:rFonts w:ascii="Calibri" w:hAnsi="Calibri" w:cs="Calibri"/>
        </w:rPr>
        <w:t>of</w:t>
      </w:r>
      <w:r w:rsidRPr="00033CAA">
        <w:rPr>
          <w:rFonts w:ascii="Calibri" w:hAnsi="Calibri" w:cs="Calibri"/>
          <w:spacing w:val="-3"/>
        </w:rPr>
        <w:t xml:space="preserve"> </w:t>
      </w:r>
      <w:r w:rsidRPr="00033CAA">
        <w:rPr>
          <w:rFonts w:ascii="Calibri" w:hAnsi="Calibri" w:cs="Calibri"/>
        </w:rPr>
        <w:t>our children.</w:t>
      </w:r>
    </w:p>
    <w:p w14:paraId="5146D997" w14:textId="77777777" w:rsidR="00033CAA" w:rsidRPr="00033CAA" w:rsidRDefault="00033CAA" w:rsidP="00033CAA">
      <w:pPr>
        <w:pStyle w:val="BodyText"/>
        <w:rPr>
          <w:rFonts w:ascii="Calibri" w:hAnsi="Calibri" w:cs="Calibri"/>
        </w:rPr>
      </w:pPr>
    </w:p>
    <w:p w14:paraId="261654F1" w14:textId="7B427842" w:rsidR="00033CAA" w:rsidRPr="00033CAA" w:rsidRDefault="00033CAA" w:rsidP="00033CAA">
      <w:pPr>
        <w:pStyle w:val="BodyText"/>
        <w:ind w:right="668"/>
        <w:rPr>
          <w:rFonts w:ascii="Calibri" w:hAnsi="Calibri" w:cs="Calibri"/>
        </w:rPr>
      </w:pPr>
      <w:r w:rsidRPr="00033CAA">
        <w:rPr>
          <w:rFonts w:ascii="Calibri" w:hAnsi="Calibri" w:cs="Calibri"/>
        </w:rPr>
        <w:t xml:space="preserve">In order to protect our children, the </w:t>
      </w:r>
      <w:r w:rsidR="00303CB6">
        <w:rPr>
          <w:rFonts w:ascii="Calibri" w:hAnsi="Calibri" w:cs="Calibri"/>
        </w:rPr>
        <w:t>school</w:t>
      </w:r>
      <w:r w:rsidRPr="00033CAA">
        <w:rPr>
          <w:rFonts w:ascii="Calibri" w:hAnsi="Calibri" w:cs="Calibri"/>
        </w:rPr>
        <w:t xml:space="preserve"> is committed to the safeguarding principles and prompt actions in order to promote the welfare of children, as described in </w:t>
      </w:r>
      <w:r w:rsidRPr="00033CAA">
        <w:rPr>
          <w:rFonts w:ascii="Calibri" w:hAnsi="Calibri" w:cs="Calibri"/>
          <w:b/>
          <w:i/>
        </w:rPr>
        <w:t>Keeping Children Safe in</w:t>
      </w:r>
      <w:r w:rsidRPr="00033CAA">
        <w:rPr>
          <w:rFonts w:ascii="Calibri" w:hAnsi="Calibri" w:cs="Calibri"/>
          <w:b/>
          <w:i/>
          <w:spacing w:val="1"/>
        </w:rPr>
        <w:t xml:space="preserve"> </w:t>
      </w:r>
      <w:r w:rsidRPr="00033CAA">
        <w:rPr>
          <w:rFonts w:ascii="Calibri" w:hAnsi="Calibri" w:cs="Calibri"/>
          <w:b/>
          <w:i/>
        </w:rPr>
        <w:t>Education,</w:t>
      </w:r>
      <w:r w:rsidRPr="00033CAA">
        <w:rPr>
          <w:rFonts w:ascii="Calibri" w:hAnsi="Calibri" w:cs="Calibri"/>
          <w:b/>
          <w:i/>
          <w:spacing w:val="-3"/>
        </w:rPr>
        <w:t xml:space="preserve"> </w:t>
      </w:r>
      <w:r w:rsidRPr="00033CAA">
        <w:rPr>
          <w:rFonts w:ascii="Calibri" w:hAnsi="Calibri" w:cs="Calibri"/>
          <w:b/>
          <w:i/>
        </w:rPr>
        <w:t>202</w:t>
      </w:r>
      <w:r w:rsidR="00494526">
        <w:rPr>
          <w:rFonts w:ascii="Calibri" w:hAnsi="Calibri" w:cs="Calibri"/>
          <w:b/>
          <w:i/>
        </w:rPr>
        <w:t>5</w:t>
      </w:r>
      <w:r w:rsidRPr="00033CAA">
        <w:rPr>
          <w:rFonts w:ascii="Calibri" w:hAnsi="Calibri" w:cs="Calibri"/>
          <w:b/>
          <w:i/>
        </w:rPr>
        <w:t>.</w:t>
      </w:r>
      <w:r w:rsidRPr="00033CAA">
        <w:rPr>
          <w:rFonts w:ascii="Calibri" w:hAnsi="Calibri" w:cs="Calibri"/>
          <w:b/>
          <w:i/>
          <w:spacing w:val="1"/>
        </w:rPr>
        <w:t xml:space="preserve"> </w:t>
      </w:r>
      <w:r w:rsidRPr="00033CAA">
        <w:rPr>
          <w:rFonts w:ascii="Calibri" w:hAnsi="Calibri" w:cs="Calibri"/>
        </w:rPr>
        <w:t>This</w:t>
      </w:r>
      <w:r w:rsidRPr="00033CAA">
        <w:rPr>
          <w:rFonts w:ascii="Calibri" w:hAnsi="Calibri" w:cs="Calibri"/>
          <w:spacing w:val="-3"/>
        </w:rPr>
        <w:t xml:space="preserve"> </w:t>
      </w:r>
      <w:r w:rsidRPr="00033CAA">
        <w:rPr>
          <w:rFonts w:ascii="Calibri" w:hAnsi="Calibri" w:cs="Calibri"/>
        </w:rPr>
        <w:t>appendix reflects</w:t>
      </w:r>
      <w:r w:rsidRPr="00033CAA">
        <w:rPr>
          <w:rFonts w:ascii="Calibri" w:hAnsi="Calibri" w:cs="Calibri"/>
          <w:spacing w:val="-3"/>
        </w:rPr>
        <w:t xml:space="preserve"> </w:t>
      </w:r>
      <w:r w:rsidRPr="00033CAA">
        <w:rPr>
          <w:rFonts w:ascii="Calibri" w:hAnsi="Calibri" w:cs="Calibri"/>
        </w:rPr>
        <w:t>that guidance.</w:t>
      </w:r>
    </w:p>
    <w:p w14:paraId="41C56849" w14:textId="77777777" w:rsidR="00033CAA" w:rsidRPr="00033CAA" w:rsidRDefault="00033CAA" w:rsidP="00033CAA">
      <w:pPr>
        <w:pStyle w:val="BodyText"/>
        <w:spacing w:before="1"/>
        <w:rPr>
          <w:rFonts w:ascii="Calibri" w:hAnsi="Calibri" w:cs="Calibri"/>
        </w:rPr>
      </w:pPr>
    </w:p>
    <w:p w14:paraId="7173C845" w14:textId="416DCDF5" w:rsidR="00033CAA" w:rsidRPr="00033CAA" w:rsidRDefault="00033CAA" w:rsidP="00033CAA">
      <w:pPr>
        <w:tabs>
          <w:tab w:val="left" w:pos="838"/>
          <w:tab w:val="left" w:pos="839"/>
        </w:tabs>
        <w:spacing w:before="165"/>
        <w:ind w:left="118"/>
        <w:rPr>
          <w:rFonts w:ascii="Calibri" w:hAnsi="Calibri" w:cs="Calibri"/>
          <w:b/>
          <w:u w:val="single"/>
        </w:rPr>
      </w:pPr>
      <w:r w:rsidRPr="00033CAA">
        <w:rPr>
          <w:rFonts w:ascii="Calibri" w:hAnsi="Calibri" w:cs="Calibri"/>
          <w:b/>
          <w:u w:val="single"/>
        </w:rPr>
        <w:t>KEY</w:t>
      </w:r>
      <w:r w:rsidRPr="00033CAA">
        <w:rPr>
          <w:rFonts w:ascii="Calibri" w:hAnsi="Calibri" w:cs="Calibri"/>
          <w:b/>
          <w:spacing w:val="-2"/>
          <w:u w:val="single"/>
        </w:rPr>
        <w:t xml:space="preserve"> </w:t>
      </w:r>
      <w:r w:rsidRPr="00033CAA">
        <w:rPr>
          <w:rFonts w:ascii="Calibri" w:hAnsi="Calibri" w:cs="Calibri"/>
          <w:b/>
          <w:u w:val="single"/>
        </w:rPr>
        <w:t>CONTACTS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976"/>
        <w:gridCol w:w="4962"/>
      </w:tblGrid>
      <w:tr w:rsidR="00033CAA" w:rsidRPr="00033CAA" w14:paraId="2BEC6E85" w14:textId="77777777" w:rsidTr="15F516AD">
        <w:trPr>
          <w:trHeight w:val="20"/>
        </w:trPr>
        <w:tc>
          <w:tcPr>
            <w:tcW w:w="2689" w:type="dxa"/>
            <w:shd w:val="clear" w:color="auto" w:fill="C6D9F1" w:themeFill="text2" w:themeFillTint="33"/>
            <w:vAlign w:val="center"/>
          </w:tcPr>
          <w:p w14:paraId="01D6E0DA" w14:textId="77777777" w:rsidR="00033CAA" w:rsidRPr="00033CAA" w:rsidRDefault="00033CAA" w:rsidP="00A432CD">
            <w:pPr>
              <w:pStyle w:val="NoSpacing"/>
              <w:jc w:val="center"/>
              <w:rPr>
                <w:rFonts w:ascii="Calibri" w:hAnsi="Calibri" w:cs="Calibri"/>
                <w:b/>
                <w:sz w:val="20"/>
                <w:szCs w:val="20"/>
              </w:rPr>
            </w:pPr>
            <w:r w:rsidRPr="00033CAA">
              <w:rPr>
                <w:rFonts w:ascii="Calibri" w:hAnsi="Calibri" w:cs="Calibri"/>
                <w:b/>
                <w:sz w:val="20"/>
                <w:szCs w:val="20"/>
              </w:rPr>
              <w:t>Role:</w:t>
            </w:r>
          </w:p>
        </w:tc>
        <w:tc>
          <w:tcPr>
            <w:tcW w:w="2976" w:type="dxa"/>
            <w:shd w:val="clear" w:color="auto" w:fill="C6D9F1" w:themeFill="text2" w:themeFillTint="33"/>
            <w:vAlign w:val="center"/>
          </w:tcPr>
          <w:p w14:paraId="2B7CC052" w14:textId="77777777" w:rsidR="00033CAA" w:rsidRPr="00033CAA" w:rsidRDefault="00033CAA" w:rsidP="00A432CD">
            <w:pPr>
              <w:pStyle w:val="NoSpacing"/>
              <w:jc w:val="center"/>
              <w:rPr>
                <w:rFonts w:ascii="Calibri" w:hAnsi="Calibri" w:cs="Calibri"/>
                <w:b/>
                <w:sz w:val="20"/>
                <w:szCs w:val="20"/>
              </w:rPr>
            </w:pPr>
            <w:r w:rsidRPr="00033CAA">
              <w:rPr>
                <w:rFonts w:ascii="Calibri" w:hAnsi="Calibri" w:cs="Calibri"/>
                <w:b/>
                <w:sz w:val="20"/>
                <w:szCs w:val="20"/>
              </w:rPr>
              <w:t>Name / Details:</w:t>
            </w:r>
          </w:p>
        </w:tc>
        <w:tc>
          <w:tcPr>
            <w:tcW w:w="4962" w:type="dxa"/>
            <w:shd w:val="clear" w:color="auto" w:fill="C6D9F1" w:themeFill="text2" w:themeFillTint="33"/>
            <w:vAlign w:val="center"/>
          </w:tcPr>
          <w:p w14:paraId="6BEADB50" w14:textId="77777777" w:rsidR="00033CAA" w:rsidRPr="00033CAA" w:rsidRDefault="00033CAA" w:rsidP="00A432CD">
            <w:pPr>
              <w:pStyle w:val="NoSpacing"/>
              <w:jc w:val="center"/>
              <w:rPr>
                <w:rFonts w:ascii="Calibri" w:hAnsi="Calibri" w:cs="Calibri"/>
                <w:b/>
                <w:sz w:val="20"/>
                <w:szCs w:val="20"/>
              </w:rPr>
            </w:pPr>
            <w:r w:rsidRPr="00033CAA">
              <w:rPr>
                <w:rFonts w:ascii="Calibri" w:hAnsi="Calibri" w:cs="Calibri"/>
                <w:b/>
                <w:sz w:val="20"/>
                <w:szCs w:val="20"/>
              </w:rPr>
              <w:t>Contact:</w:t>
            </w:r>
          </w:p>
        </w:tc>
      </w:tr>
      <w:tr w:rsidR="00033CAA" w:rsidRPr="00033CAA" w14:paraId="571CED45" w14:textId="77777777" w:rsidTr="15F516AD">
        <w:trPr>
          <w:trHeight w:val="518"/>
        </w:trPr>
        <w:tc>
          <w:tcPr>
            <w:tcW w:w="2689" w:type="dxa"/>
          </w:tcPr>
          <w:p w14:paraId="2858B1DE" w14:textId="77777777" w:rsidR="00033CAA" w:rsidRPr="00033CAA" w:rsidRDefault="00033CAA" w:rsidP="00A432CD">
            <w:pPr>
              <w:pStyle w:val="NoSpacing"/>
              <w:jc w:val="center"/>
              <w:rPr>
                <w:rFonts w:ascii="Calibri" w:hAnsi="Calibri" w:cs="Calibri"/>
                <w:sz w:val="20"/>
                <w:szCs w:val="20"/>
              </w:rPr>
            </w:pPr>
            <w:r w:rsidRPr="00033CAA">
              <w:rPr>
                <w:rFonts w:ascii="Calibri" w:hAnsi="Calibri" w:cs="Calibri"/>
                <w:sz w:val="20"/>
                <w:szCs w:val="20"/>
              </w:rPr>
              <w:t>Designated Safeguarding Lead</w:t>
            </w:r>
          </w:p>
          <w:p w14:paraId="6DAC6B69" w14:textId="77777777" w:rsidR="00033CAA" w:rsidRPr="00033CAA" w:rsidRDefault="00033CAA" w:rsidP="00A432CD">
            <w:pPr>
              <w:pStyle w:val="NoSpacing"/>
              <w:jc w:val="center"/>
              <w:rPr>
                <w:rFonts w:ascii="Calibri" w:hAnsi="Calibri" w:cs="Calibri"/>
                <w:sz w:val="20"/>
                <w:szCs w:val="20"/>
              </w:rPr>
            </w:pPr>
            <w:r w:rsidRPr="00033CAA">
              <w:rPr>
                <w:rFonts w:ascii="Calibri" w:hAnsi="Calibri" w:cs="Calibri"/>
                <w:sz w:val="20"/>
                <w:szCs w:val="20"/>
              </w:rPr>
              <w:t>(DSL)</w:t>
            </w:r>
          </w:p>
        </w:tc>
        <w:tc>
          <w:tcPr>
            <w:tcW w:w="2976" w:type="dxa"/>
          </w:tcPr>
          <w:p w14:paraId="0AA18C37" w14:textId="237C161F" w:rsidR="00033CAA" w:rsidRPr="00033CAA" w:rsidRDefault="007858B3" w:rsidP="00A432CD">
            <w:pPr>
              <w:pStyle w:val="NoSpacing"/>
              <w:jc w:val="center"/>
              <w:rPr>
                <w:rFonts w:ascii="Calibri" w:hAnsi="Calibri" w:cs="Calibri"/>
                <w:sz w:val="20"/>
                <w:szCs w:val="20"/>
              </w:rPr>
            </w:pPr>
            <w:r>
              <w:rPr>
                <w:rFonts w:ascii="Calibri" w:hAnsi="Calibri" w:cs="Calibri"/>
                <w:sz w:val="20"/>
                <w:szCs w:val="20"/>
              </w:rPr>
              <w:t>Sophie Mosher</w:t>
            </w:r>
          </w:p>
        </w:tc>
        <w:tc>
          <w:tcPr>
            <w:tcW w:w="4962" w:type="dxa"/>
          </w:tcPr>
          <w:p w14:paraId="1F428CB6" w14:textId="6037B00D" w:rsidR="00033CAA" w:rsidRPr="0051497B" w:rsidRDefault="007858B3" w:rsidP="00A432CD">
            <w:pPr>
              <w:pStyle w:val="NoSpacing"/>
              <w:jc w:val="center"/>
              <w:rPr>
                <w:rFonts w:ascii="Calibri" w:hAnsi="Calibri" w:cs="Calibri"/>
                <w:color w:val="1945F6"/>
                <w:sz w:val="20"/>
                <w:szCs w:val="20"/>
                <w:u w:val="single"/>
              </w:rPr>
            </w:pPr>
            <w:hyperlink r:id="rId51" w:history="1">
              <w:r w:rsidRPr="007743BF">
                <w:rPr>
                  <w:rStyle w:val="Hyperlink"/>
                  <w:rFonts w:ascii="Calibri" w:hAnsi="Calibri" w:cs="Calibri"/>
                  <w:sz w:val="20"/>
                  <w:szCs w:val="20"/>
                </w:rPr>
                <w:t>headteacher@aldermaston.w-berks.sch.uk</w:t>
              </w:r>
            </w:hyperlink>
          </w:p>
        </w:tc>
      </w:tr>
      <w:tr w:rsidR="00033CAA" w:rsidRPr="00033CAA" w14:paraId="656DC157" w14:textId="77777777" w:rsidTr="15F516AD">
        <w:trPr>
          <w:trHeight w:val="20"/>
        </w:trPr>
        <w:tc>
          <w:tcPr>
            <w:tcW w:w="2689" w:type="dxa"/>
            <w:vAlign w:val="center"/>
          </w:tcPr>
          <w:p w14:paraId="787C2EAA" w14:textId="55E70D96" w:rsidR="00033CAA" w:rsidRPr="003952F8" w:rsidRDefault="00033CAA" w:rsidP="003952F8">
            <w:pPr>
              <w:pStyle w:val="NoSpacing"/>
              <w:jc w:val="center"/>
              <w:rPr>
                <w:rFonts w:ascii="Calibri" w:hAnsi="Calibri" w:cs="Calibri"/>
                <w:sz w:val="20"/>
                <w:szCs w:val="20"/>
              </w:rPr>
            </w:pPr>
            <w:r w:rsidRPr="00033CAA">
              <w:rPr>
                <w:rFonts w:ascii="Calibri" w:hAnsi="Calibri" w:cs="Calibri"/>
                <w:sz w:val="20"/>
                <w:szCs w:val="20"/>
              </w:rPr>
              <w:t>Deputy Designated Safeguarding Lead</w:t>
            </w:r>
            <w:r w:rsidR="003952F8">
              <w:rPr>
                <w:rFonts w:ascii="Calibri" w:hAnsi="Calibri" w:cs="Calibri"/>
                <w:sz w:val="20"/>
                <w:szCs w:val="20"/>
              </w:rPr>
              <w:t xml:space="preserve"> </w:t>
            </w:r>
            <w:r w:rsidRPr="00033CAA">
              <w:rPr>
                <w:rFonts w:ascii="Calibri" w:hAnsi="Calibri" w:cs="Calibri"/>
                <w:sz w:val="20"/>
                <w:szCs w:val="20"/>
              </w:rPr>
              <w:t>(DDSL)</w:t>
            </w:r>
          </w:p>
        </w:tc>
        <w:tc>
          <w:tcPr>
            <w:tcW w:w="2976" w:type="dxa"/>
          </w:tcPr>
          <w:p w14:paraId="47E90122" w14:textId="445B1CFF" w:rsidR="00033CAA" w:rsidRPr="00033CAA" w:rsidRDefault="007858B3" w:rsidP="00A432CD">
            <w:pPr>
              <w:pStyle w:val="NoSpacing"/>
              <w:jc w:val="center"/>
              <w:rPr>
                <w:rFonts w:ascii="Calibri" w:hAnsi="Calibri" w:cs="Calibri"/>
                <w:sz w:val="20"/>
                <w:szCs w:val="20"/>
              </w:rPr>
            </w:pPr>
            <w:r>
              <w:rPr>
                <w:rFonts w:ascii="Calibri" w:hAnsi="Calibri" w:cs="Calibri"/>
                <w:sz w:val="20"/>
                <w:szCs w:val="20"/>
              </w:rPr>
              <w:t>Katherine Makepeace</w:t>
            </w:r>
          </w:p>
        </w:tc>
        <w:tc>
          <w:tcPr>
            <w:tcW w:w="4962" w:type="dxa"/>
          </w:tcPr>
          <w:p w14:paraId="04CF8040" w14:textId="5F105478" w:rsidR="007858B3" w:rsidRDefault="007858B3" w:rsidP="007858B3">
            <w:pPr>
              <w:pStyle w:val="NoSpacing"/>
              <w:jc w:val="center"/>
              <w:rPr>
                <w:rFonts w:ascii="Calibri" w:hAnsi="Calibri" w:cs="Calibri"/>
                <w:sz w:val="20"/>
                <w:szCs w:val="20"/>
              </w:rPr>
            </w:pPr>
            <w:hyperlink r:id="rId52" w:history="1">
              <w:r w:rsidRPr="007743BF">
                <w:rPr>
                  <w:rStyle w:val="Hyperlink"/>
                  <w:rFonts w:ascii="Calibri" w:hAnsi="Calibri" w:cs="Calibri"/>
                  <w:sz w:val="20"/>
                  <w:szCs w:val="20"/>
                </w:rPr>
                <w:t>SENCO@aldermaston.w-berks.sch.uk</w:t>
              </w:r>
            </w:hyperlink>
          </w:p>
          <w:p w14:paraId="4C5EA1B0" w14:textId="01F08FF6" w:rsidR="007858B3" w:rsidRPr="0051497B" w:rsidRDefault="007858B3" w:rsidP="007858B3">
            <w:pPr>
              <w:pStyle w:val="NoSpacing"/>
              <w:jc w:val="center"/>
              <w:rPr>
                <w:rFonts w:ascii="Calibri" w:hAnsi="Calibri" w:cs="Calibri"/>
                <w:sz w:val="20"/>
                <w:szCs w:val="20"/>
              </w:rPr>
            </w:pPr>
          </w:p>
        </w:tc>
      </w:tr>
      <w:tr w:rsidR="00033CAA" w:rsidRPr="00033CAA" w14:paraId="47707977" w14:textId="77777777" w:rsidTr="15F516AD">
        <w:trPr>
          <w:trHeight w:val="20"/>
        </w:trPr>
        <w:tc>
          <w:tcPr>
            <w:tcW w:w="2689" w:type="dxa"/>
            <w:vAlign w:val="center"/>
          </w:tcPr>
          <w:p w14:paraId="132BF005" w14:textId="4119F3EB" w:rsidR="00033CAA" w:rsidRPr="00033CAA" w:rsidRDefault="00033CAA" w:rsidP="00A432CD">
            <w:pPr>
              <w:pStyle w:val="NoSpacing"/>
              <w:jc w:val="center"/>
              <w:rPr>
                <w:rFonts w:ascii="Calibri" w:hAnsi="Calibri" w:cs="Calibri"/>
                <w:sz w:val="20"/>
                <w:szCs w:val="20"/>
              </w:rPr>
            </w:pPr>
            <w:r w:rsidRPr="00033CAA">
              <w:rPr>
                <w:rFonts w:ascii="Calibri" w:hAnsi="Calibri" w:cs="Calibri"/>
                <w:sz w:val="20"/>
                <w:szCs w:val="20"/>
              </w:rPr>
              <w:t>Nominated Governor for Safeguarding/Child Protection</w:t>
            </w:r>
          </w:p>
        </w:tc>
        <w:tc>
          <w:tcPr>
            <w:tcW w:w="2976" w:type="dxa"/>
          </w:tcPr>
          <w:p w14:paraId="299DA2DA" w14:textId="5F985BC7" w:rsidR="00033CAA" w:rsidRPr="00033CAA" w:rsidRDefault="007858B3" w:rsidP="00D16BF6">
            <w:pPr>
              <w:pStyle w:val="NoSpacing"/>
              <w:jc w:val="center"/>
              <w:rPr>
                <w:rFonts w:ascii="Calibri" w:hAnsi="Calibri" w:cs="Calibri"/>
                <w:sz w:val="20"/>
                <w:szCs w:val="20"/>
              </w:rPr>
            </w:pPr>
            <w:r>
              <w:rPr>
                <w:rFonts w:ascii="Calibri" w:hAnsi="Calibri" w:cs="Calibri"/>
                <w:sz w:val="20"/>
                <w:szCs w:val="20"/>
              </w:rPr>
              <w:t>Chris Laney</w:t>
            </w:r>
          </w:p>
        </w:tc>
        <w:tc>
          <w:tcPr>
            <w:tcW w:w="4962" w:type="dxa"/>
          </w:tcPr>
          <w:p w14:paraId="7088B40E" w14:textId="3158352A" w:rsidR="00033CAA" w:rsidRPr="0051497B" w:rsidRDefault="007858B3" w:rsidP="00A432CD">
            <w:pPr>
              <w:pStyle w:val="NoSpacing"/>
              <w:jc w:val="center"/>
              <w:rPr>
                <w:rFonts w:ascii="Calibri" w:hAnsi="Calibri" w:cs="Calibri"/>
                <w:color w:val="1945F6"/>
                <w:sz w:val="20"/>
                <w:szCs w:val="20"/>
                <w:u w:val="single"/>
              </w:rPr>
            </w:pPr>
            <w:r>
              <w:rPr>
                <w:rFonts w:ascii="Calibri" w:hAnsi="Calibri" w:cs="Calibri"/>
                <w:color w:val="1945F6"/>
                <w:sz w:val="20"/>
                <w:szCs w:val="20"/>
                <w:u w:val="single"/>
              </w:rPr>
              <w:t>claney@aldermaston.w-berks.sch.uk</w:t>
            </w:r>
          </w:p>
        </w:tc>
      </w:tr>
    </w:tbl>
    <w:p w14:paraId="485C83C4" w14:textId="7DCA501F" w:rsidR="00033CAA" w:rsidRDefault="00033CAA" w:rsidP="00033CAA">
      <w:pPr>
        <w:pStyle w:val="Heading2"/>
        <w:rPr>
          <w:rFonts w:ascii="Calibri" w:hAnsi="Calibri" w:cs="Calibri"/>
          <w:noProof/>
        </w:rPr>
      </w:pPr>
    </w:p>
    <w:p w14:paraId="31976CDE" w14:textId="4DC28A14" w:rsidR="00BD08D3" w:rsidRDefault="007858B3" w:rsidP="00BD08D3">
      <w:r w:rsidRPr="007858B3">
        <w:drawing>
          <wp:inline distT="0" distB="0" distL="0" distR="0" wp14:anchorId="19FA1FC7" wp14:editId="1070ADA7">
            <wp:extent cx="6286500" cy="436098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291426" cy="4364401"/>
                    </a:xfrm>
                    <a:prstGeom prst="rect">
                      <a:avLst/>
                    </a:prstGeom>
                  </pic:spPr>
                </pic:pic>
              </a:graphicData>
            </a:graphic>
          </wp:inline>
        </w:drawing>
      </w:r>
    </w:p>
    <w:p w14:paraId="228F781A" w14:textId="77777777" w:rsidR="00BD08D3" w:rsidRPr="00BD08D3" w:rsidRDefault="00BD08D3" w:rsidP="00BD08D3"/>
    <w:p w14:paraId="163DFE4E" w14:textId="0BB0B087" w:rsidR="00033CAA" w:rsidRPr="00494526" w:rsidRDefault="00033CAA" w:rsidP="00494526">
      <w:pPr>
        <w:pStyle w:val="BodyText"/>
        <w:rPr>
          <w:b/>
          <w:bCs/>
        </w:rPr>
      </w:pPr>
      <w:r w:rsidRPr="00033CAA">
        <w:rPr>
          <w:b/>
          <w:bCs/>
        </w:rPr>
        <w:t>IMPLEMENTATION</w:t>
      </w:r>
    </w:p>
    <w:p w14:paraId="4DB31055" w14:textId="106EF6D8" w:rsidR="00033CAA" w:rsidRPr="00033CAA" w:rsidRDefault="00033CAA" w:rsidP="00985A69">
      <w:pPr>
        <w:pStyle w:val="BodyText"/>
        <w:spacing w:before="56"/>
        <w:ind w:right="473"/>
        <w:rPr>
          <w:rFonts w:ascii="Calibri" w:hAnsi="Calibri" w:cs="Calibri"/>
        </w:rPr>
      </w:pPr>
      <w:r w:rsidRPr="00033CAA">
        <w:rPr>
          <w:rFonts w:ascii="Calibri" w:hAnsi="Calibri" w:cs="Calibri"/>
        </w:rPr>
        <w:t xml:space="preserve">This </w:t>
      </w:r>
      <w:r w:rsidRPr="00033CAA">
        <w:rPr>
          <w:rFonts w:ascii="Calibri" w:hAnsi="Calibri" w:cs="Calibri"/>
          <w:b/>
          <w:bCs/>
        </w:rPr>
        <w:t>appendix</w:t>
      </w:r>
      <w:r w:rsidRPr="00033CAA">
        <w:rPr>
          <w:rFonts w:ascii="Calibri" w:hAnsi="Calibri" w:cs="Calibri"/>
        </w:rPr>
        <w:t xml:space="preserve"> to our policy applies to all staff, governors, volunteers, contractors and visitors to </w:t>
      </w:r>
      <w:r w:rsidR="00BD08D3">
        <w:rPr>
          <w:rFonts w:ascii="Calibri" w:hAnsi="Calibri" w:cs="Calibri"/>
        </w:rPr>
        <w:t>Aldermaston CE School</w:t>
      </w:r>
      <w:r w:rsidRPr="00033CAA">
        <w:rPr>
          <w:rFonts w:ascii="Calibri" w:hAnsi="Calibri" w:cs="Calibri"/>
        </w:rPr>
        <w:t>.</w:t>
      </w:r>
    </w:p>
    <w:p w14:paraId="6261E68F" w14:textId="43C72C9E" w:rsidR="00033CAA" w:rsidRPr="00033CAA" w:rsidRDefault="00033CAA" w:rsidP="00985A69">
      <w:pPr>
        <w:pStyle w:val="BodyText"/>
        <w:ind w:right="118"/>
        <w:rPr>
          <w:rFonts w:ascii="Calibri" w:hAnsi="Calibri" w:cs="Calibri"/>
        </w:rPr>
      </w:pPr>
      <w:r w:rsidRPr="00033CAA">
        <w:rPr>
          <w:rFonts w:ascii="Calibri" w:hAnsi="Calibri" w:cs="Calibri"/>
        </w:rPr>
        <w:t>The school recognise</w:t>
      </w:r>
      <w:r w:rsidR="00BD08D3">
        <w:rPr>
          <w:rFonts w:ascii="Calibri" w:hAnsi="Calibri" w:cs="Calibri"/>
        </w:rPr>
        <w:t>s it is</w:t>
      </w:r>
      <w:r w:rsidRPr="00033CAA">
        <w:rPr>
          <w:rFonts w:ascii="Calibri" w:hAnsi="Calibri" w:cs="Calibri"/>
        </w:rPr>
        <w:t xml:space="preserve"> responsible for making contacts and referrals rather than making enquiries </w:t>
      </w:r>
      <w:r w:rsidRPr="00033CAA">
        <w:rPr>
          <w:rFonts w:ascii="Calibri" w:hAnsi="Calibri" w:cs="Calibri"/>
          <w:spacing w:val="-47"/>
        </w:rPr>
        <w:t xml:space="preserve">   </w:t>
      </w:r>
      <w:r w:rsidRPr="00033CAA">
        <w:rPr>
          <w:rFonts w:ascii="Calibri" w:hAnsi="Calibri" w:cs="Calibri"/>
        </w:rPr>
        <w:t>and</w:t>
      </w:r>
      <w:r w:rsidRPr="00033CAA">
        <w:rPr>
          <w:rFonts w:ascii="Calibri" w:hAnsi="Calibri" w:cs="Calibri"/>
          <w:spacing w:val="-2"/>
        </w:rPr>
        <w:t xml:space="preserve"> </w:t>
      </w:r>
      <w:r w:rsidRPr="00033CAA">
        <w:rPr>
          <w:rFonts w:ascii="Calibri" w:hAnsi="Calibri" w:cs="Calibri"/>
        </w:rPr>
        <w:t>investigating</w:t>
      </w:r>
      <w:r w:rsidRPr="00033CAA">
        <w:rPr>
          <w:rFonts w:ascii="Calibri" w:hAnsi="Calibri" w:cs="Calibri"/>
          <w:spacing w:val="-1"/>
        </w:rPr>
        <w:t xml:space="preserve"> </w:t>
      </w:r>
      <w:r w:rsidRPr="00033CAA">
        <w:rPr>
          <w:rFonts w:ascii="Calibri" w:hAnsi="Calibri" w:cs="Calibri"/>
        </w:rPr>
        <w:t>in</w:t>
      </w:r>
      <w:r w:rsidRPr="00033CAA">
        <w:rPr>
          <w:rFonts w:ascii="Calibri" w:hAnsi="Calibri" w:cs="Calibri"/>
          <w:spacing w:val="-3"/>
        </w:rPr>
        <w:t xml:space="preserve"> </w:t>
      </w:r>
      <w:r w:rsidRPr="00033CAA">
        <w:rPr>
          <w:rFonts w:ascii="Calibri" w:hAnsi="Calibri" w:cs="Calibri"/>
        </w:rPr>
        <w:t>cases</w:t>
      </w:r>
      <w:r w:rsidRPr="00033CAA">
        <w:rPr>
          <w:rFonts w:ascii="Calibri" w:hAnsi="Calibri" w:cs="Calibri"/>
          <w:spacing w:val="-2"/>
        </w:rPr>
        <w:t xml:space="preserve"> </w:t>
      </w:r>
      <w:r w:rsidRPr="00033CAA">
        <w:rPr>
          <w:rFonts w:ascii="Calibri" w:hAnsi="Calibri" w:cs="Calibri"/>
        </w:rPr>
        <w:t>of suspected abuse.</w:t>
      </w:r>
    </w:p>
    <w:p w14:paraId="30806DC4" w14:textId="233BCF49" w:rsidR="00033CAA" w:rsidRPr="00033CAA" w:rsidRDefault="00033CAA" w:rsidP="00985A69">
      <w:pPr>
        <w:pStyle w:val="BodyText"/>
        <w:ind w:right="222"/>
        <w:rPr>
          <w:rFonts w:ascii="Calibri" w:hAnsi="Calibri" w:cs="Calibri"/>
        </w:rPr>
      </w:pPr>
      <w:r w:rsidRPr="00033CAA">
        <w:rPr>
          <w:rFonts w:ascii="Calibri" w:hAnsi="Calibri" w:cs="Calibri"/>
        </w:rPr>
        <w:t xml:space="preserve">It is recognised that school staff are </w:t>
      </w:r>
      <w:r w:rsidR="00F12DE8" w:rsidRPr="00033CAA">
        <w:rPr>
          <w:rFonts w:ascii="Calibri" w:hAnsi="Calibri" w:cs="Calibri"/>
        </w:rPr>
        <w:t>able</w:t>
      </w:r>
      <w:r w:rsidRPr="00033CAA">
        <w:rPr>
          <w:rFonts w:ascii="Calibri" w:hAnsi="Calibri" w:cs="Calibri"/>
        </w:rPr>
        <w:t xml:space="preserve"> to identify concerns early and provide help for</w:t>
      </w:r>
      <w:r w:rsidRPr="00033CAA">
        <w:rPr>
          <w:rFonts w:ascii="Calibri" w:hAnsi="Calibri" w:cs="Calibri"/>
          <w:spacing w:val="1"/>
        </w:rPr>
        <w:t xml:space="preserve"> </w:t>
      </w:r>
      <w:r w:rsidRPr="00033CAA">
        <w:rPr>
          <w:rFonts w:ascii="Calibri" w:hAnsi="Calibri" w:cs="Calibri"/>
        </w:rPr>
        <w:t>children. The school</w:t>
      </w:r>
      <w:r w:rsidR="00C31EE4">
        <w:rPr>
          <w:rFonts w:ascii="Calibri" w:hAnsi="Calibri" w:cs="Calibri"/>
        </w:rPr>
        <w:t xml:space="preserve"> is</w:t>
      </w:r>
      <w:r w:rsidRPr="00033CAA">
        <w:rPr>
          <w:rFonts w:ascii="Calibri" w:hAnsi="Calibri" w:cs="Calibri"/>
        </w:rPr>
        <w:t xml:space="preserve"> committed to notice when things are troubling our children, to listen, </w:t>
      </w:r>
      <w:r w:rsidR="00F12DE8" w:rsidRPr="00033CAA">
        <w:rPr>
          <w:rFonts w:ascii="Calibri" w:hAnsi="Calibri" w:cs="Calibri"/>
        </w:rPr>
        <w:t xml:space="preserve">understand </w:t>
      </w:r>
      <w:r w:rsidR="00F12DE8" w:rsidRPr="00033CAA">
        <w:rPr>
          <w:rFonts w:ascii="Calibri" w:hAnsi="Calibri" w:cs="Calibri"/>
          <w:spacing w:val="-47"/>
        </w:rPr>
        <w:t>and</w:t>
      </w:r>
      <w:r w:rsidRPr="00033CAA">
        <w:rPr>
          <w:rFonts w:ascii="Calibri" w:hAnsi="Calibri" w:cs="Calibri"/>
        </w:rPr>
        <w:t xml:space="preserve"> take action, whilst ensuring on-going support to the child as an individual and acting as their</w:t>
      </w:r>
      <w:r w:rsidRPr="00033CAA">
        <w:rPr>
          <w:rFonts w:ascii="Calibri" w:hAnsi="Calibri" w:cs="Calibri"/>
          <w:spacing w:val="1"/>
        </w:rPr>
        <w:t xml:space="preserve"> </w:t>
      </w:r>
      <w:r w:rsidRPr="00033CAA">
        <w:rPr>
          <w:rFonts w:ascii="Calibri" w:hAnsi="Calibri" w:cs="Calibri"/>
        </w:rPr>
        <w:t>advocate</w:t>
      </w:r>
      <w:r w:rsidRPr="00033CAA">
        <w:rPr>
          <w:rFonts w:ascii="Calibri" w:hAnsi="Calibri" w:cs="Calibri"/>
          <w:spacing w:val="-2"/>
        </w:rPr>
        <w:t xml:space="preserve"> </w:t>
      </w:r>
      <w:r w:rsidRPr="00033CAA">
        <w:rPr>
          <w:rFonts w:ascii="Calibri" w:hAnsi="Calibri" w:cs="Calibri"/>
        </w:rPr>
        <w:t>when needed.</w:t>
      </w:r>
    </w:p>
    <w:p w14:paraId="0C9FFCF0" w14:textId="77777777" w:rsidR="00985A69" w:rsidRDefault="00985A69" w:rsidP="00033CAA">
      <w:pPr>
        <w:pStyle w:val="BodyText"/>
        <w:rPr>
          <w:b/>
          <w:bCs/>
          <w:sz w:val="24"/>
          <w:szCs w:val="24"/>
        </w:rPr>
      </w:pPr>
    </w:p>
    <w:p w14:paraId="755DAAD9" w14:textId="3C43B5BE" w:rsidR="00033CAA" w:rsidRPr="00033CAA" w:rsidRDefault="00033CAA" w:rsidP="00033CAA">
      <w:pPr>
        <w:pStyle w:val="BodyText"/>
        <w:rPr>
          <w:b/>
          <w:bCs/>
          <w:sz w:val="24"/>
          <w:szCs w:val="24"/>
        </w:rPr>
      </w:pPr>
      <w:r w:rsidRPr="00033CAA">
        <w:rPr>
          <w:b/>
          <w:bCs/>
          <w:sz w:val="24"/>
          <w:szCs w:val="24"/>
        </w:rPr>
        <w:t>GUIDANCE</w:t>
      </w:r>
    </w:p>
    <w:p w14:paraId="5D2BAF91" w14:textId="63D5B389" w:rsidR="00033CAA" w:rsidRPr="00033CAA" w:rsidRDefault="00033CAA" w:rsidP="00985A69">
      <w:pPr>
        <w:spacing w:before="59" w:line="237" w:lineRule="auto"/>
        <w:ind w:left="118" w:right="165"/>
        <w:rPr>
          <w:rFonts w:ascii="Calibri" w:hAnsi="Calibri" w:cs="Calibri"/>
          <w:b/>
          <w:i/>
        </w:rPr>
      </w:pPr>
      <w:r w:rsidRPr="00033CAA">
        <w:rPr>
          <w:rFonts w:ascii="Calibri" w:hAnsi="Calibri" w:cs="Calibri"/>
          <w:b/>
          <w:i/>
        </w:rPr>
        <w:t>Everyone who comes into contact with children and families has a role to play in safeguarding</w:t>
      </w:r>
      <w:r w:rsidRPr="00C31EE4">
        <w:rPr>
          <w:rFonts w:ascii="Calibri" w:hAnsi="Calibri" w:cs="Calibri"/>
          <w:b/>
          <w:i/>
        </w:rPr>
        <w:t xml:space="preserve">. </w:t>
      </w:r>
      <w:r w:rsidR="00C31EE4" w:rsidRPr="00C31EE4">
        <w:rPr>
          <w:rFonts w:ascii="Calibri" w:hAnsi="Calibri" w:cs="Calibri"/>
          <w:b/>
          <w:i/>
        </w:rPr>
        <w:t>Aldermaston CE School</w:t>
      </w:r>
      <w:r w:rsidR="00C31EE4" w:rsidRPr="00033CAA">
        <w:rPr>
          <w:rFonts w:ascii="Calibri" w:hAnsi="Calibri" w:cs="Calibri"/>
          <w:b/>
          <w:i/>
        </w:rPr>
        <w:t xml:space="preserve"> </w:t>
      </w:r>
      <w:r w:rsidRPr="00033CAA">
        <w:rPr>
          <w:rFonts w:ascii="Calibri" w:hAnsi="Calibri" w:cs="Calibri"/>
          <w:b/>
          <w:i/>
        </w:rPr>
        <w:t>does</w:t>
      </w:r>
      <w:r w:rsidRPr="00033CAA">
        <w:rPr>
          <w:rFonts w:ascii="Calibri" w:hAnsi="Calibri" w:cs="Calibri"/>
          <w:b/>
          <w:i/>
          <w:spacing w:val="-1"/>
        </w:rPr>
        <w:t xml:space="preserve"> </w:t>
      </w:r>
      <w:r w:rsidRPr="00033CAA">
        <w:rPr>
          <w:rFonts w:ascii="Calibri" w:hAnsi="Calibri" w:cs="Calibri"/>
          <w:b/>
          <w:i/>
        </w:rPr>
        <w:t>this in</w:t>
      </w:r>
      <w:r w:rsidRPr="00033CAA">
        <w:rPr>
          <w:rFonts w:ascii="Calibri" w:hAnsi="Calibri" w:cs="Calibri"/>
          <w:b/>
          <w:i/>
          <w:spacing w:val="1"/>
        </w:rPr>
        <w:t xml:space="preserve"> </w:t>
      </w:r>
      <w:r w:rsidRPr="00033CAA">
        <w:rPr>
          <w:rFonts w:ascii="Calibri" w:hAnsi="Calibri" w:cs="Calibri"/>
          <w:b/>
          <w:i/>
        </w:rPr>
        <w:t>the following</w:t>
      </w:r>
      <w:r w:rsidRPr="00033CAA">
        <w:rPr>
          <w:rFonts w:ascii="Calibri" w:hAnsi="Calibri" w:cs="Calibri"/>
          <w:b/>
          <w:i/>
          <w:spacing w:val="-1"/>
        </w:rPr>
        <w:t xml:space="preserve"> </w:t>
      </w:r>
      <w:r w:rsidRPr="00033CAA">
        <w:rPr>
          <w:rFonts w:ascii="Calibri" w:hAnsi="Calibri" w:cs="Calibri"/>
          <w:b/>
          <w:i/>
        </w:rPr>
        <w:t>ways:</w:t>
      </w:r>
    </w:p>
    <w:p w14:paraId="6FFB3B38" w14:textId="77777777" w:rsidR="00033CAA" w:rsidRPr="00033CAA" w:rsidRDefault="00033CAA" w:rsidP="00033CAA">
      <w:pPr>
        <w:pStyle w:val="BodyText"/>
        <w:spacing w:before="5"/>
        <w:rPr>
          <w:rFonts w:ascii="Calibri" w:hAnsi="Calibri" w:cs="Calibri"/>
          <w:b/>
          <w:iCs/>
        </w:rPr>
      </w:pPr>
      <w:r w:rsidRPr="00033CAA">
        <w:rPr>
          <w:rFonts w:ascii="Calibri" w:hAnsi="Calibri" w:cs="Calibri"/>
          <w:b/>
          <w:iCs/>
        </w:rPr>
        <w:t>Information</w:t>
      </w:r>
    </w:p>
    <w:p w14:paraId="141BC29E" w14:textId="75E00F65" w:rsidR="00033CAA" w:rsidRPr="00033CAA" w:rsidRDefault="00033CAA" w:rsidP="00033CAA">
      <w:pPr>
        <w:pStyle w:val="ListParagraph"/>
        <w:widowControl w:val="0"/>
        <w:numPr>
          <w:ilvl w:val="1"/>
          <w:numId w:val="25"/>
        </w:numPr>
        <w:tabs>
          <w:tab w:val="left" w:pos="906"/>
        </w:tabs>
        <w:autoSpaceDE w:val="0"/>
        <w:autoSpaceDN w:val="0"/>
        <w:spacing w:after="0" w:line="237" w:lineRule="auto"/>
        <w:ind w:right="243"/>
        <w:contextualSpacing w:val="0"/>
        <w:rPr>
          <w:rFonts w:ascii="Calibri" w:hAnsi="Calibri" w:cs="Calibri"/>
          <w:b/>
          <w:i/>
        </w:rPr>
      </w:pPr>
      <w:r w:rsidRPr="00033CAA">
        <w:rPr>
          <w:rFonts w:ascii="Calibri" w:hAnsi="Calibri" w:cs="Calibri"/>
        </w:rPr>
        <w:t xml:space="preserve">All </w:t>
      </w:r>
      <w:r w:rsidRPr="00033CAA">
        <w:rPr>
          <w:rFonts w:ascii="Calibri" w:hAnsi="Calibri" w:cs="Calibri"/>
          <w:b/>
          <w:bCs/>
        </w:rPr>
        <w:t>staff</w:t>
      </w:r>
      <w:r w:rsidRPr="00033CAA">
        <w:rPr>
          <w:rFonts w:ascii="Calibri" w:hAnsi="Calibri" w:cs="Calibri"/>
        </w:rPr>
        <w:t xml:space="preserve"> are required to read </w:t>
      </w:r>
      <w:r w:rsidRPr="00033CAA">
        <w:rPr>
          <w:rFonts w:ascii="Calibri" w:hAnsi="Calibri" w:cs="Calibri"/>
          <w:b/>
          <w:bCs/>
        </w:rPr>
        <w:t>Keeping Children Safe in Education 202</w:t>
      </w:r>
      <w:r w:rsidR="00494526">
        <w:rPr>
          <w:rFonts w:ascii="Calibri" w:hAnsi="Calibri" w:cs="Calibri"/>
          <w:b/>
          <w:bCs/>
        </w:rPr>
        <w:t>5,</w:t>
      </w:r>
      <w:r w:rsidRPr="00033CAA">
        <w:rPr>
          <w:rFonts w:ascii="Calibri" w:hAnsi="Calibri" w:cs="Calibri"/>
        </w:rPr>
        <w:t xml:space="preserve"> signing to say that they have done </w:t>
      </w:r>
      <w:r w:rsidRPr="00033CAA">
        <w:rPr>
          <w:rFonts w:ascii="Calibri" w:hAnsi="Calibri" w:cs="Calibri"/>
        </w:rPr>
        <w:lastRenderedPageBreak/>
        <w:t>so. This record will be</w:t>
      </w:r>
      <w:r w:rsidRPr="00033CAA">
        <w:rPr>
          <w:rFonts w:ascii="Calibri" w:hAnsi="Calibri" w:cs="Calibri"/>
          <w:spacing w:val="1"/>
        </w:rPr>
        <w:t xml:space="preserve"> </w:t>
      </w:r>
      <w:r w:rsidRPr="00033CAA">
        <w:rPr>
          <w:rFonts w:ascii="Calibri" w:hAnsi="Calibri" w:cs="Calibri"/>
        </w:rPr>
        <w:t>held</w:t>
      </w:r>
      <w:r w:rsidRPr="00033CAA">
        <w:rPr>
          <w:rFonts w:ascii="Calibri" w:hAnsi="Calibri" w:cs="Calibri"/>
          <w:spacing w:val="-1"/>
        </w:rPr>
        <w:t xml:space="preserve"> </w:t>
      </w:r>
      <w:r w:rsidRPr="00033CAA">
        <w:rPr>
          <w:rFonts w:ascii="Calibri" w:hAnsi="Calibri" w:cs="Calibri"/>
        </w:rPr>
        <w:t>by</w:t>
      </w:r>
      <w:r w:rsidRPr="00033CAA">
        <w:rPr>
          <w:rFonts w:ascii="Calibri" w:hAnsi="Calibri" w:cs="Calibri"/>
          <w:spacing w:val="-3"/>
        </w:rPr>
        <w:t xml:space="preserve"> </w:t>
      </w:r>
      <w:r w:rsidR="00C31EE4">
        <w:rPr>
          <w:rFonts w:ascii="Calibri" w:hAnsi="Calibri" w:cs="Calibri"/>
        </w:rPr>
        <w:t>the office.</w:t>
      </w:r>
    </w:p>
    <w:p w14:paraId="0805D0D6" w14:textId="5CDDD34B" w:rsidR="00033CAA" w:rsidRPr="00033CAA" w:rsidRDefault="00033CAA" w:rsidP="00033CAA">
      <w:pPr>
        <w:pStyle w:val="ListParagraph"/>
        <w:widowControl w:val="0"/>
        <w:numPr>
          <w:ilvl w:val="1"/>
          <w:numId w:val="25"/>
        </w:numPr>
        <w:tabs>
          <w:tab w:val="left" w:pos="906"/>
        </w:tabs>
        <w:autoSpaceDE w:val="0"/>
        <w:autoSpaceDN w:val="0"/>
        <w:spacing w:before="23" w:after="0" w:line="240" w:lineRule="auto"/>
        <w:ind w:right="408"/>
        <w:contextualSpacing w:val="0"/>
        <w:rPr>
          <w:rFonts w:ascii="Calibri" w:hAnsi="Calibri" w:cs="Calibri"/>
        </w:rPr>
      </w:pPr>
      <w:r w:rsidRPr="00033CAA">
        <w:rPr>
          <w:rFonts w:ascii="Calibri" w:hAnsi="Calibri" w:cs="Calibri"/>
        </w:rPr>
        <w:t xml:space="preserve">All </w:t>
      </w:r>
      <w:r w:rsidRPr="00033CAA">
        <w:rPr>
          <w:rFonts w:ascii="Calibri" w:hAnsi="Calibri" w:cs="Calibri"/>
          <w:b/>
          <w:bCs/>
        </w:rPr>
        <w:t>Governors</w:t>
      </w:r>
      <w:r w:rsidRPr="00033CAA">
        <w:rPr>
          <w:rFonts w:ascii="Calibri" w:hAnsi="Calibri" w:cs="Calibri"/>
        </w:rPr>
        <w:t xml:space="preserve"> are required to read </w:t>
      </w:r>
      <w:r w:rsidRPr="00033CAA">
        <w:rPr>
          <w:rFonts w:ascii="Calibri" w:hAnsi="Calibri" w:cs="Calibri"/>
          <w:b/>
          <w:bCs/>
        </w:rPr>
        <w:t>Keeping Children Safe in Education 202</w:t>
      </w:r>
      <w:r w:rsidR="00494526">
        <w:rPr>
          <w:rFonts w:ascii="Calibri" w:hAnsi="Calibri" w:cs="Calibri"/>
          <w:b/>
          <w:bCs/>
        </w:rPr>
        <w:t>5,</w:t>
      </w:r>
      <w:r w:rsidRPr="00033CAA">
        <w:rPr>
          <w:rFonts w:ascii="Calibri" w:hAnsi="Calibri" w:cs="Calibri"/>
        </w:rPr>
        <w:t xml:space="preserve"> and to</w:t>
      </w:r>
      <w:r w:rsidRPr="00033CAA">
        <w:rPr>
          <w:rFonts w:ascii="Calibri" w:hAnsi="Calibri" w:cs="Calibri"/>
          <w:spacing w:val="-47"/>
        </w:rPr>
        <w:t xml:space="preserve">  </w:t>
      </w:r>
      <w:r w:rsidRPr="00033CAA">
        <w:rPr>
          <w:rFonts w:ascii="Calibri" w:hAnsi="Calibri" w:cs="Calibri"/>
        </w:rPr>
        <w:t xml:space="preserve"> confirm to</w:t>
      </w:r>
      <w:r w:rsidRPr="00033CAA">
        <w:rPr>
          <w:rFonts w:ascii="Calibri" w:hAnsi="Calibri" w:cs="Calibri"/>
          <w:spacing w:val="1"/>
        </w:rPr>
        <w:t xml:space="preserve"> </w:t>
      </w:r>
      <w:r w:rsidRPr="00033CAA">
        <w:rPr>
          <w:rFonts w:ascii="Calibri" w:hAnsi="Calibri" w:cs="Calibri"/>
        </w:rPr>
        <w:t>the Clerk</w:t>
      </w:r>
      <w:r w:rsidRPr="00033CAA">
        <w:rPr>
          <w:rFonts w:ascii="Calibri" w:hAnsi="Calibri" w:cs="Calibri"/>
          <w:spacing w:val="1"/>
        </w:rPr>
        <w:t xml:space="preserve"> </w:t>
      </w:r>
      <w:r w:rsidRPr="00033CAA">
        <w:rPr>
          <w:rFonts w:ascii="Calibri" w:hAnsi="Calibri" w:cs="Calibri"/>
        </w:rPr>
        <w:t>to the</w:t>
      </w:r>
      <w:r w:rsidRPr="00033CAA">
        <w:rPr>
          <w:rFonts w:ascii="Calibri" w:hAnsi="Calibri" w:cs="Calibri"/>
          <w:spacing w:val="1"/>
        </w:rPr>
        <w:t xml:space="preserve"> </w:t>
      </w:r>
      <w:r w:rsidRPr="00033CAA">
        <w:rPr>
          <w:rFonts w:ascii="Calibri" w:hAnsi="Calibri" w:cs="Calibri"/>
        </w:rPr>
        <w:t>Governors that</w:t>
      </w:r>
      <w:r w:rsidRPr="00033CAA">
        <w:rPr>
          <w:rFonts w:ascii="Calibri" w:hAnsi="Calibri" w:cs="Calibri"/>
          <w:spacing w:val="-4"/>
        </w:rPr>
        <w:t xml:space="preserve"> </w:t>
      </w:r>
      <w:r w:rsidRPr="00033CAA">
        <w:rPr>
          <w:rFonts w:ascii="Calibri" w:hAnsi="Calibri" w:cs="Calibri"/>
        </w:rPr>
        <w:t>they have done</w:t>
      </w:r>
      <w:r w:rsidRPr="00033CAA">
        <w:rPr>
          <w:rFonts w:ascii="Calibri" w:hAnsi="Calibri" w:cs="Calibri"/>
          <w:spacing w:val="1"/>
        </w:rPr>
        <w:t xml:space="preserve"> </w:t>
      </w:r>
      <w:r w:rsidRPr="00033CAA">
        <w:rPr>
          <w:rFonts w:ascii="Calibri" w:hAnsi="Calibri" w:cs="Calibri"/>
        </w:rPr>
        <w:t>so.</w:t>
      </w:r>
    </w:p>
    <w:p w14:paraId="62296660" w14:textId="124AF701" w:rsidR="00033CAA" w:rsidRPr="00033CAA" w:rsidRDefault="00033CAA" w:rsidP="00033CAA">
      <w:pPr>
        <w:pStyle w:val="ListParagraph"/>
        <w:widowControl w:val="0"/>
        <w:numPr>
          <w:ilvl w:val="1"/>
          <w:numId w:val="25"/>
        </w:numPr>
        <w:tabs>
          <w:tab w:val="left" w:pos="906"/>
        </w:tabs>
        <w:autoSpaceDE w:val="0"/>
        <w:autoSpaceDN w:val="0"/>
        <w:spacing w:before="45" w:after="0" w:line="240" w:lineRule="auto"/>
        <w:ind w:right="492"/>
        <w:contextualSpacing w:val="0"/>
        <w:rPr>
          <w:rFonts w:ascii="Calibri" w:hAnsi="Calibri" w:cs="Calibri"/>
        </w:rPr>
      </w:pPr>
      <w:r w:rsidRPr="00033CAA">
        <w:rPr>
          <w:rFonts w:ascii="Calibri" w:hAnsi="Calibri" w:cs="Calibri"/>
        </w:rPr>
        <w:t xml:space="preserve">Staff receive </w:t>
      </w:r>
      <w:r w:rsidR="00151ED4">
        <w:rPr>
          <w:rFonts w:ascii="Calibri" w:hAnsi="Calibri" w:cs="Calibri"/>
          <w:b/>
          <w:bCs/>
        </w:rPr>
        <w:t>regular</w:t>
      </w:r>
      <w:r w:rsidRPr="00033CAA">
        <w:rPr>
          <w:rFonts w:ascii="Calibri" w:hAnsi="Calibri" w:cs="Calibri"/>
        </w:rPr>
        <w:t xml:space="preserve"> safeguarding </w:t>
      </w:r>
      <w:r w:rsidRPr="00033CAA">
        <w:rPr>
          <w:rFonts w:ascii="Calibri" w:hAnsi="Calibri" w:cs="Calibri"/>
          <w:b/>
          <w:bCs/>
        </w:rPr>
        <w:t>updates</w:t>
      </w:r>
      <w:r w:rsidRPr="00033CAA">
        <w:rPr>
          <w:rFonts w:ascii="Calibri" w:hAnsi="Calibri" w:cs="Calibri"/>
        </w:rPr>
        <w:t xml:space="preserve"> to keep their skills and knowledge up to date.</w:t>
      </w:r>
    </w:p>
    <w:p w14:paraId="69495966" w14:textId="5F2CB426" w:rsidR="00033CAA" w:rsidRPr="00033CAA" w:rsidRDefault="00033CAA" w:rsidP="00033CAA">
      <w:pPr>
        <w:pStyle w:val="BodyText"/>
        <w:widowControl w:val="0"/>
        <w:numPr>
          <w:ilvl w:val="1"/>
          <w:numId w:val="25"/>
        </w:numPr>
        <w:autoSpaceDE w:val="0"/>
        <w:autoSpaceDN w:val="0"/>
        <w:spacing w:after="0" w:line="240" w:lineRule="auto"/>
        <w:ind w:right="358"/>
        <w:rPr>
          <w:rFonts w:ascii="Calibri" w:hAnsi="Calibri" w:cs="Calibri"/>
        </w:rPr>
      </w:pPr>
      <w:r w:rsidRPr="00033CAA">
        <w:rPr>
          <w:rFonts w:ascii="Calibri" w:hAnsi="Calibri" w:cs="Calibri"/>
        </w:rPr>
        <w:t>All safeguarding procedures are in line with the guidance set out in Keeping Children Safe in</w:t>
      </w:r>
      <w:r w:rsidR="00F12DE8">
        <w:rPr>
          <w:rFonts w:ascii="Calibri" w:hAnsi="Calibri" w:cs="Calibri"/>
        </w:rPr>
        <w:t xml:space="preserve"> e</w:t>
      </w:r>
      <w:r w:rsidRPr="00033CAA">
        <w:rPr>
          <w:rFonts w:ascii="Calibri" w:hAnsi="Calibri" w:cs="Calibri"/>
        </w:rPr>
        <w:t>ducation</w:t>
      </w:r>
      <w:r w:rsidR="00F12DE8">
        <w:rPr>
          <w:rFonts w:ascii="Calibri" w:hAnsi="Calibri" w:cs="Calibri"/>
        </w:rPr>
        <w:t xml:space="preserve"> </w:t>
      </w:r>
      <w:r w:rsidRPr="00033CAA">
        <w:rPr>
          <w:rFonts w:ascii="Calibri" w:hAnsi="Calibri" w:cs="Calibri"/>
        </w:rPr>
        <w:t>202</w:t>
      </w:r>
      <w:r w:rsidR="00C200E9">
        <w:rPr>
          <w:rFonts w:ascii="Calibri" w:hAnsi="Calibri" w:cs="Calibri"/>
        </w:rPr>
        <w:t>5</w:t>
      </w:r>
      <w:r w:rsidRPr="00033CAA">
        <w:rPr>
          <w:rFonts w:ascii="Calibri" w:hAnsi="Calibri" w:cs="Calibri"/>
        </w:rPr>
        <w:t xml:space="preserve"> and the Pan Berkshire Child Protection Procedures with links to these policy and</w:t>
      </w:r>
      <w:r w:rsidRPr="00033CAA">
        <w:rPr>
          <w:rFonts w:ascii="Calibri" w:hAnsi="Calibri" w:cs="Calibri"/>
          <w:spacing w:val="-2"/>
        </w:rPr>
        <w:t xml:space="preserve"> </w:t>
      </w:r>
      <w:r w:rsidRPr="00033CAA">
        <w:rPr>
          <w:rFonts w:ascii="Calibri" w:hAnsi="Calibri" w:cs="Calibri"/>
        </w:rPr>
        <w:t>procedures</w:t>
      </w:r>
      <w:r w:rsidRPr="00033CAA">
        <w:rPr>
          <w:rFonts w:ascii="Calibri" w:hAnsi="Calibri" w:cs="Calibri"/>
          <w:spacing w:val="-2"/>
        </w:rPr>
        <w:t xml:space="preserve"> </w:t>
      </w:r>
      <w:r w:rsidRPr="00033CAA">
        <w:rPr>
          <w:rFonts w:ascii="Calibri" w:hAnsi="Calibri" w:cs="Calibri"/>
        </w:rPr>
        <w:t>available</w:t>
      </w:r>
      <w:r w:rsidRPr="00033CAA">
        <w:rPr>
          <w:rFonts w:ascii="Calibri" w:hAnsi="Calibri" w:cs="Calibri"/>
          <w:spacing w:val="2"/>
        </w:rPr>
        <w:t xml:space="preserve"> </w:t>
      </w:r>
      <w:r w:rsidRPr="00033CAA">
        <w:rPr>
          <w:rFonts w:ascii="Calibri" w:hAnsi="Calibri" w:cs="Calibri"/>
        </w:rPr>
        <w:t>to all staff through</w:t>
      </w:r>
      <w:r w:rsidRPr="00033CAA">
        <w:rPr>
          <w:rFonts w:ascii="Calibri" w:hAnsi="Calibri" w:cs="Calibri"/>
          <w:spacing w:val="-2"/>
        </w:rPr>
        <w:t xml:space="preserve"> </w:t>
      </w:r>
      <w:r w:rsidRPr="00033CAA">
        <w:rPr>
          <w:rFonts w:ascii="Calibri" w:hAnsi="Calibri" w:cs="Calibri"/>
        </w:rPr>
        <w:t>as a</w:t>
      </w:r>
      <w:r w:rsidRPr="00033CAA">
        <w:rPr>
          <w:rFonts w:ascii="Calibri" w:hAnsi="Calibri" w:cs="Calibri"/>
          <w:spacing w:val="-3"/>
        </w:rPr>
        <w:t xml:space="preserve"> </w:t>
      </w:r>
      <w:r w:rsidRPr="00033CAA">
        <w:rPr>
          <w:rFonts w:ascii="Calibri" w:hAnsi="Calibri" w:cs="Calibri"/>
        </w:rPr>
        <w:t>shortcut</w:t>
      </w:r>
      <w:r w:rsidRPr="00033CAA">
        <w:rPr>
          <w:rFonts w:ascii="Calibri" w:hAnsi="Calibri" w:cs="Calibri"/>
          <w:spacing w:val="-3"/>
        </w:rPr>
        <w:t xml:space="preserve"> </w:t>
      </w:r>
      <w:r w:rsidRPr="00033CAA">
        <w:rPr>
          <w:rFonts w:ascii="Calibri" w:hAnsi="Calibri" w:cs="Calibri"/>
        </w:rPr>
        <w:t>on their</w:t>
      </w:r>
      <w:r w:rsidRPr="00033CAA">
        <w:rPr>
          <w:rFonts w:ascii="Calibri" w:hAnsi="Calibri" w:cs="Calibri"/>
          <w:spacing w:val="-3"/>
        </w:rPr>
        <w:t xml:space="preserve"> </w:t>
      </w:r>
      <w:r w:rsidRPr="00033CAA">
        <w:rPr>
          <w:rFonts w:ascii="Calibri" w:hAnsi="Calibri" w:cs="Calibri"/>
        </w:rPr>
        <w:t>laptop Desktops.</w:t>
      </w:r>
    </w:p>
    <w:p w14:paraId="3DF786CE" w14:textId="77777777" w:rsidR="00033CAA" w:rsidRPr="00033CAA" w:rsidRDefault="00033CAA" w:rsidP="00033CAA">
      <w:pPr>
        <w:tabs>
          <w:tab w:val="left" w:pos="906"/>
        </w:tabs>
        <w:spacing w:before="45"/>
        <w:ind w:right="492"/>
        <w:rPr>
          <w:rFonts w:ascii="Calibri" w:hAnsi="Calibri" w:cs="Calibri"/>
          <w:b/>
          <w:bCs/>
        </w:rPr>
      </w:pPr>
      <w:r w:rsidRPr="00033CAA">
        <w:rPr>
          <w:rFonts w:ascii="Calibri" w:hAnsi="Calibri" w:cs="Calibri"/>
          <w:b/>
          <w:bCs/>
        </w:rPr>
        <w:t>Ethos</w:t>
      </w:r>
    </w:p>
    <w:p w14:paraId="5BFB6420" w14:textId="77777777"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350"/>
        <w:contextualSpacing w:val="0"/>
        <w:rPr>
          <w:rFonts w:ascii="Calibri" w:hAnsi="Calibri" w:cs="Calibri"/>
        </w:rPr>
      </w:pPr>
      <w:r w:rsidRPr="00033CAA">
        <w:rPr>
          <w:rFonts w:ascii="Calibri" w:hAnsi="Calibri" w:cs="Calibri"/>
        </w:rPr>
        <w:t xml:space="preserve">Maintaining a </w:t>
      </w:r>
      <w:r w:rsidRPr="00033CAA">
        <w:rPr>
          <w:rFonts w:ascii="Calibri" w:hAnsi="Calibri" w:cs="Calibri"/>
          <w:b/>
          <w:bCs/>
        </w:rPr>
        <w:t>child centred approach</w:t>
      </w:r>
      <w:r w:rsidRPr="00033CAA">
        <w:rPr>
          <w:rFonts w:ascii="Calibri" w:hAnsi="Calibri" w:cs="Calibri"/>
        </w:rPr>
        <w:t xml:space="preserve"> in all aspects of safeguarding, which means keeping</w:t>
      </w:r>
      <w:r w:rsidRPr="00033CAA">
        <w:rPr>
          <w:rFonts w:ascii="Calibri" w:hAnsi="Calibri" w:cs="Calibri"/>
          <w:spacing w:val="1"/>
        </w:rPr>
        <w:t xml:space="preserve"> </w:t>
      </w:r>
      <w:r w:rsidRPr="00033CAA">
        <w:rPr>
          <w:rFonts w:ascii="Calibri" w:hAnsi="Calibri" w:cs="Calibri"/>
        </w:rPr>
        <w:t>the child in focus when making decisions about their lives and working in partnership with</w:t>
      </w:r>
      <w:r w:rsidRPr="00033CAA">
        <w:rPr>
          <w:rFonts w:ascii="Calibri" w:hAnsi="Calibri" w:cs="Calibri"/>
          <w:spacing w:val="-47"/>
        </w:rPr>
        <w:t xml:space="preserve"> </w:t>
      </w:r>
      <w:r w:rsidRPr="00033CAA">
        <w:rPr>
          <w:rFonts w:ascii="Calibri" w:hAnsi="Calibri" w:cs="Calibri"/>
        </w:rPr>
        <w:t>them</w:t>
      </w:r>
      <w:r w:rsidRPr="00033CAA">
        <w:rPr>
          <w:rFonts w:ascii="Calibri" w:hAnsi="Calibri" w:cs="Calibri"/>
          <w:spacing w:val="-2"/>
        </w:rPr>
        <w:t xml:space="preserve"> </w:t>
      </w:r>
      <w:r w:rsidRPr="00033CAA">
        <w:rPr>
          <w:rFonts w:ascii="Calibri" w:hAnsi="Calibri" w:cs="Calibri"/>
        </w:rPr>
        <w:t>and</w:t>
      </w:r>
      <w:r w:rsidRPr="00033CAA">
        <w:rPr>
          <w:rFonts w:ascii="Calibri" w:hAnsi="Calibri" w:cs="Calibri"/>
          <w:spacing w:val="-1"/>
        </w:rPr>
        <w:t xml:space="preserve"> </w:t>
      </w:r>
      <w:r w:rsidRPr="00033CAA">
        <w:rPr>
          <w:rFonts w:ascii="Calibri" w:hAnsi="Calibri" w:cs="Calibri"/>
        </w:rPr>
        <w:t>their families.</w:t>
      </w:r>
    </w:p>
    <w:p w14:paraId="563D10EA" w14:textId="62859FF4" w:rsidR="00033CAA" w:rsidRPr="00033CAA" w:rsidRDefault="00033CAA" w:rsidP="00033CAA">
      <w:pPr>
        <w:pStyle w:val="ListParagraph"/>
        <w:widowControl w:val="0"/>
        <w:numPr>
          <w:ilvl w:val="1"/>
          <w:numId w:val="25"/>
        </w:numPr>
        <w:tabs>
          <w:tab w:val="left" w:pos="906"/>
        </w:tabs>
        <w:autoSpaceDE w:val="0"/>
        <w:autoSpaceDN w:val="0"/>
        <w:spacing w:before="1" w:after="0" w:line="240" w:lineRule="auto"/>
        <w:ind w:right="337"/>
        <w:contextualSpacing w:val="0"/>
        <w:rPr>
          <w:rFonts w:ascii="Calibri" w:hAnsi="Calibri" w:cs="Calibri"/>
        </w:rPr>
      </w:pPr>
      <w:r w:rsidRPr="00033CAA">
        <w:rPr>
          <w:rFonts w:ascii="Calibri" w:hAnsi="Calibri" w:cs="Calibri"/>
        </w:rPr>
        <w:t>Establishing a physically as well as a psychologically safe environment in which our children can learn and develop and where they</w:t>
      </w:r>
      <w:r w:rsidRPr="00033CAA">
        <w:rPr>
          <w:rFonts w:ascii="Calibri" w:hAnsi="Calibri" w:cs="Calibri"/>
          <w:spacing w:val="1"/>
        </w:rPr>
        <w:t xml:space="preserve"> </w:t>
      </w:r>
      <w:r w:rsidRPr="00033CAA">
        <w:rPr>
          <w:rFonts w:ascii="Calibri" w:hAnsi="Calibri" w:cs="Calibri"/>
        </w:rPr>
        <w:t>know they can talk and be listened to. This is achieved by the creation of a positive school</w:t>
      </w:r>
      <w:r w:rsidRPr="00033CAA">
        <w:rPr>
          <w:rFonts w:ascii="Calibri" w:hAnsi="Calibri" w:cs="Calibri"/>
          <w:spacing w:val="1"/>
        </w:rPr>
        <w:t xml:space="preserve"> </w:t>
      </w:r>
      <w:r w:rsidRPr="00033CAA">
        <w:rPr>
          <w:rFonts w:ascii="Calibri" w:hAnsi="Calibri" w:cs="Calibri"/>
        </w:rPr>
        <w:t xml:space="preserve">ethos, excellent teaching, and the pastoral support offered to children. It is also achieved through the use of effective de-escalation techniques. Reasonable force, including restraint, is only used in strict accordance with the legislative framework and in line with the </w:t>
      </w:r>
      <w:r w:rsidRPr="00033CAA">
        <w:rPr>
          <w:rFonts w:ascii="Calibri" w:hAnsi="Calibri" w:cs="Calibri"/>
          <w:b/>
        </w:rPr>
        <w:t>Behaviour Policy</w:t>
      </w:r>
      <w:r w:rsidRPr="00033CAA">
        <w:rPr>
          <w:rFonts w:ascii="Calibri" w:hAnsi="Calibri" w:cs="Calibri"/>
        </w:rPr>
        <w:t xml:space="preserve"> to protect our children and those around them. All incidents are</w:t>
      </w:r>
      <w:r w:rsidRPr="00033CAA">
        <w:rPr>
          <w:rFonts w:ascii="Calibri" w:hAnsi="Calibri" w:cs="Calibri"/>
          <w:spacing w:val="1"/>
        </w:rPr>
        <w:t xml:space="preserve"> </w:t>
      </w:r>
      <w:r w:rsidRPr="00033CAA">
        <w:rPr>
          <w:rFonts w:ascii="Calibri" w:hAnsi="Calibri" w:cs="Calibri"/>
        </w:rPr>
        <w:t>reviewed,</w:t>
      </w:r>
      <w:r w:rsidRPr="00033CAA">
        <w:rPr>
          <w:rFonts w:ascii="Calibri" w:hAnsi="Calibri" w:cs="Calibri"/>
          <w:spacing w:val="-2"/>
        </w:rPr>
        <w:t xml:space="preserve"> </w:t>
      </w:r>
      <w:r w:rsidRPr="00033CAA">
        <w:rPr>
          <w:rFonts w:ascii="Calibri" w:hAnsi="Calibri" w:cs="Calibri"/>
        </w:rPr>
        <w:t>recorded and</w:t>
      </w:r>
      <w:r w:rsidRPr="00033CAA">
        <w:rPr>
          <w:rFonts w:ascii="Calibri" w:hAnsi="Calibri" w:cs="Calibri"/>
          <w:spacing w:val="-4"/>
        </w:rPr>
        <w:t xml:space="preserve"> </w:t>
      </w:r>
      <w:r w:rsidRPr="00033CAA">
        <w:rPr>
          <w:rFonts w:ascii="Calibri" w:hAnsi="Calibri" w:cs="Calibri"/>
        </w:rPr>
        <w:t>monitored.</w:t>
      </w:r>
    </w:p>
    <w:p w14:paraId="7FBED36B" w14:textId="4CBBAE30"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485"/>
        <w:contextualSpacing w:val="0"/>
        <w:rPr>
          <w:rFonts w:ascii="Calibri" w:hAnsi="Calibri" w:cs="Calibri"/>
        </w:rPr>
      </w:pPr>
      <w:r w:rsidRPr="00033CAA">
        <w:rPr>
          <w:rFonts w:ascii="Calibri" w:hAnsi="Calibri" w:cs="Calibri"/>
        </w:rPr>
        <w:t xml:space="preserve">Children know that there are adults within the </w:t>
      </w:r>
      <w:r w:rsidR="00151ED4">
        <w:rPr>
          <w:rFonts w:ascii="Calibri" w:hAnsi="Calibri" w:cs="Calibri"/>
        </w:rPr>
        <w:t>school</w:t>
      </w:r>
      <w:r w:rsidRPr="00033CAA">
        <w:rPr>
          <w:rFonts w:ascii="Calibri" w:hAnsi="Calibri" w:cs="Calibri"/>
        </w:rPr>
        <w:t xml:space="preserve"> who they can approach if they are</w:t>
      </w:r>
      <w:r w:rsidRPr="00033CAA">
        <w:rPr>
          <w:rFonts w:ascii="Calibri" w:hAnsi="Calibri" w:cs="Calibri"/>
          <w:spacing w:val="-47"/>
        </w:rPr>
        <w:t xml:space="preserve"> </w:t>
      </w:r>
      <w:r w:rsidRPr="00033CAA">
        <w:rPr>
          <w:rFonts w:ascii="Calibri" w:hAnsi="Calibri" w:cs="Calibri"/>
        </w:rPr>
        <w:t>worried</w:t>
      </w:r>
      <w:r w:rsidRPr="00033CAA">
        <w:rPr>
          <w:rFonts w:ascii="Calibri" w:hAnsi="Calibri" w:cs="Calibri"/>
          <w:spacing w:val="-1"/>
        </w:rPr>
        <w:t xml:space="preserve"> </w:t>
      </w:r>
      <w:r w:rsidRPr="00033CAA">
        <w:rPr>
          <w:rFonts w:ascii="Calibri" w:hAnsi="Calibri" w:cs="Calibri"/>
        </w:rPr>
        <w:t>or</w:t>
      </w:r>
      <w:r w:rsidRPr="00033CAA">
        <w:rPr>
          <w:rFonts w:ascii="Calibri" w:hAnsi="Calibri" w:cs="Calibri"/>
          <w:spacing w:val="-3"/>
        </w:rPr>
        <w:t xml:space="preserve"> </w:t>
      </w:r>
      <w:r w:rsidRPr="00033CAA">
        <w:rPr>
          <w:rFonts w:ascii="Calibri" w:hAnsi="Calibri" w:cs="Calibri"/>
        </w:rPr>
        <w:t>are in</w:t>
      </w:r>
      <w:r w:rsidRPr="00033CAA">
        <w:rPr>
          <w:rFonts w:ascii="Calibri" w:hAnsi="Calibri" w:cs="Calibri"/>
          <w:spacing w:val="-1"/>
        </w:rPr>
        <w:t xml:space="preserve"> </w:t>
      </w:r>
      <w:r w:rsidRPr="00033CAA">
        <w:rPr>
          <w:rFonts w:ascii="Calibri" w:hAnsi="Calibri" w:cs="Calibri"/>
        </w:rPr>
        <w:t>difficulty. Staff are to be aware that children may not feel ready or know how to tell someone they are being abused.</w:t>
      </w:r>
    </w:p>
    <w:p w14:paraId="56C1BE15" w14:textId="77777777" w:rsidR="00033CAA" w:rsidRPr="00033CAA" w:rsidRDefault="00033CAA" w:rsidP="00033CAA">
      <w:pPr>
        <w:tabs>
          <w:tab w:val="left" w:pos="906"/>
        </w:tabs>
        <w:ind w:right="485"/>
        <w:rPr>
          <w:rFonts w:ascii="Calibri" w:hAnsi="Calibri" w:cs="Calibri"/>
          <w:b/>
          <w:bCs/>
        </w:rPr>
      </w:pPr>
      <w:r w:rsidRPr="00033CAA">
        <w:rPr>
          <w:rFonts w:ascii="Calibri" w:hAnsi="Calibri" w:cs="Calibri"/>
          <w:b/>
          <w:bCs/>
        </w:rPr>
        <w:t>Curriculum</w:t>
      </w:r>
    </w:p>
    <w:p w14:paraId="61A6228A" w14:textId="77777777"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249"/>
        <w:contextualSpacing w:val="0"/>
        <w:rPr>
          <w:rFonts w:ascii="Calibri" w:hAnsi="Calibri" w:cs="Calibri"/>
        </w:rPr>
      </w:pPr>
      <w:r w:rsidRPr="00033CAA">
        <w:rPr>
          <w:rFonts w:ascii="Calibri" w:hAnsi="Calibri" w:cs="Calibri"/>
        </w:rPr>
        <w:t>Ensuring curriculum activities and opportunities for Personal Health &amp; Social Education</w:t>
      </w:r>
      <w:r w:rsidRPr="00033CAA">
        <w:rPr>
          <w:rFonts w:ascii="Calibri" w:hAnsi="Calibri" w:cs="Calibri"/>
          <w:spacing w:val="1"/>
        </w:rPr>
        <w:t xml:space="preserve"> </w:t>
      </w:r>
      <w:r w:rsidRPr="00033CAA">
        <w:rPr>
          <w:rFonts w:ascii="Calibri" w:hAnsi="Calibri" w:cs="Calibri"/>
        </w:rPr>
        <w:t>(PHSE) in our life skills lessons, equip children with the skills they need to stay safe from all forms of abuse such as</w:t>
      </w:r>
      <w:r w:rsidRPr="00033CAA">
        <w:rPr>
          <w:rFonts w:ascii="Calibri" w:hAnsi="Calibri" w:cs="Calibri"/>
          <w:spacing w:val="-47"/>
        </w:rPr>
        <w:t xml:space="preserve"> </w:t>
      </w:r>
      <w:r w:rsidRPr="00033CAA">
        <w:rPr>
          <w:rFonts w:ascii="Calibri" w:hAnsi="Calibri" w:cs="Calibri"/>
        </w:rPr>
        <w:t>bullying, homophobic behaviour, racism, sexism and extremism through promoting</w:t>
      </w:r>
      <w:r w:rsidRPr="00033CAA">
        <w:rPr>
          <w:rFonts w:ascii="Calibri" w:hAnsi="Calibri" w:cs="Calibri"/>
          <w:spacing w:val="1"/>
        </w:rPr>
        <w:t xml:space="preserve"> </w:t>
      </w:r>
      <w:r w:rsidRPr="00033CAA">
        <w:rPr>
          <w:rFonts w:ascii="Calibri" w:hAnsi="Calibri" w:cs="Calibri"/>
        </w:rPr>
        <w:t>fundamental British values and our own school Values. Any discriminatory behaviours are challenged and help and</w:t>
      </w:r>
      <w:r w:rsidRPr="00033CAA">
        <w:rPr>
          <w:rFonts w:ascii="Calibri" w:hAnsi="Calibri" w:cs="Calibri"/>
          <w:spacing w:val="1"/>
        </w:rPr>
        <w:t xml:space="preserve"> </w:t>
      </w:r>
      <w:r w:rsidRPr="00033CAA">
        <w:rPr>
          <w:rFonts w:ascii="Calibri" w:hAnsi="Calibri" w:cs="Calibri"/>
        </w:rPr>
        <w:t>support</w:t>
      </w:r>
      <w:r w:rsidRPr="00033CAA">
        <w:rPr>
          <w:rFonts w:ascii="Calibri" w:hAnsi="Calibri" w:cs="Calibri"/>
          <w:spacing w:val="-1"/>
        </w:rPr>
        <w:t xml:space="preserve"> </w:t>
      </w:r>
      <w:r w:rsidRPr="00033CAA">
        <w:rPr>
          <w:rFonts w:ascii="Calibri" w:hAnsi="Calibri" w:cs="Calibri"/>
        </w:rPr>
        <w:t>are</w:t>
      </w:r>
      <w:r w:rsidRPr="00033CAA">
        <w:rPr>
          <w:rFonts w:ascii="Calibri" w:hAnsi="Calibri" w:cs="Calibri"/>
          <w:spacing w:val="-3"/>
        </w:rPr>
        <w:t xml:space="preserve"> </w:t>
      </w:r>
      <w:r w:rsidRPr="00033CAA">
        <w:rPr>
          <w:rFonts w:ascii="Calibri" w:hAnsi="Calibri" w:cs="Calibri"/>
        </w:rPr>
        <w:t>given</w:t>
      </w:r>
      <w:r w:rsidRPr="00033CAA">
        <w:rPr>
          <w:rFonts w:ascii="Calibri" w:hAnsi="Calibri" w:cs="Calibri"/>
          <w:spacing w:val="-3"/>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children about how</w:t>
      </w:r>
      <w:r w:rsidRPr="00033CAA">
        <w:rPr>
          <w:rFonts w:ascii="Calibri" w:hAnsi="Calibri" w:cs="Calibri"/>
          <w:spacing w:val="-3"/>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treat</w:t>
      </w:r>
      <w:r w:rsidRPr="00033CAA">
        <w:rPr>
          <w:rFonts w:ascii="Calibri" w:hAnsi="Calibri" w:cs="Calibri"/>
          <w:spacing w:val="-2"/>
        </w:rPr>
        <w:t xml:space="preserve"> </w:t>
      </w:r>
      <w:r w:rsidRPr="00033CAA">
        <w:rPr>
          <w:rFonts w:ascii="Calibri" w:hAnsi="Calibri" w:cs="Calibri"/>
        </w:rPr>
        <w:t>others with</w:t>
      </w:r>
      <w:r w:rsidRPr="00033CAA">
        <w:rPr>
          <w:rFonts w:ascii="Calibri" w:hAnsi="Calibri" w:cs="Calibri"/>
          <w:spacing w:val="-1"/>
        </w:rPr>
        <w:t xml:space="preserve"> </w:t>
      </w:r>
      <w:r w:rsidRPr="00033CAA">
        <w:rPr>
          <w:rFonts w:ascii="Calibri" w:hAnsi="Calibri" w:cs="Calibri"/>
        </w:rPr>
        <w:t>respect.</w:t>
      </w:r>
    </w:p>
    <w:p w14:paraId="3DB4A8A4" w14:textId="03E45747" w:rsidR="00494526" w:rsidRPr="009751A9" w:rsidRDefault="00033CAA" w:rsidP="00033CAA">
      <w:pPr>
        <w:pStyle w:val="ListParagraph"/>
        <w:widowControl w:val="0"/>
        <w:numPr>
          <w:ilvl w:val="1"/>
          <w:numId w:val="25"/>
        </w:numPr>
        <w:tabs>
          <w:tab w:val="left" w:pos="906"/>
        </w:tabs>
        <w:autoSpaceDE w:val="0"/>
        <w:autoSpaceDN w:val="0"/>
        <w:spacing w:after="0" w:line="240" w:lineRule="auto"/>
        <w:ind w:right="272"/>
        <w:contextualSpacing w:val="0"/>
        <w:rPr>
          <w:rFonts w:ascii="Calibri" w:hAnsi="Calibri" w:cs="Calibri"/>
        </w:rPr>
      </w:pPr>
      <w:r w:rsidRPr="00033CAA">
        <w:rPr>
          <w:rFonts w:ascii="Calibri" w:hAnsi="Calibri" w:cs="Calibri"/>
        </w:rPr>
        <w:t xml:space="preserve">Leaders oversee the safe use of technology when children are in their care and </w:t>
      </w:r>
      <w:r w:rsidR="00985A69" w:rsidRPr="00033CAA">
        <w:rPr>
          <w:rFonts w:ascii="Calibri" w:hAnsi="Calibri" w:cs="Calibri"/>
        </w:rPr>
        <w:t>ac</w:t>
      </w:r>
      <w:r w:rsidR="00494526">
        <w:rPr>
          <w:rFonts w:ascii="Calibri" w:hAnsi="Calibri" w:cs="Calibri"/>
        </w:rPr>
        <w:t xml:space="preserve">t </w:t>
      </w:r>
      <w:r w:rsidRPr="00033CAA">
        <w:rPr>
          <w:rFonts w:ascii="Calibri" w:hAnsi="Calibri" w:cs="Calibri"/>
          <w:spacing w:val="-47"/>
        </w:rPr>
        <w:t xml:space="preserve"> </w:t>
      </w:r>
      <w:r w:rsidR="00985A69">
        <w:rPr>
          <w:rFonts w:ascii="Calibri" w:hAnsi="Calibri" w:cs="Calibri"/>
          <w:spacing w:val="-47"/>
        </w:rPr>
        <w:t xml:space="preserve"> </w:t>
      </w:r>
      <w:r w:rsidR="00494526">
        <w:rPr>
          <w:rFonts w:ascii="Calibri" w:hAnsi="Calibri" w:cs="Calibri"/>
          <w:spacing w:val="-47"/>
        </w:rPr>
        <w:t xml:space="preserve"> </w:t>
      </w:r>
      <w:r w:rsidRPr="00033CAA">
        <w:rPr>
          <w:rFonts w:ascii="Calibri" w:hAnsi="Calibri" w:cs="Calibri"/>
        </w:rPr>
        <w:t>immediately if they are concerned about bullying or a child’s well-being. The required</w:t>
      </w:r>
      <w:r w:rsidRPr="00033CAA">
        <w:rPr>
          <w:rFonts w:ascii="Calibri" w:hAnsi="Calibri" w:cs="Calibri"/>
          <w:spacing w:val="1"/>
        </w:rPr>
        <w:t xml:space="preserve"> </w:t>
      </w:r>
      <w:r w:rsidRPr="00033CAA">
        <w:rPr>
          <w:rFonts w:ascii="Calibri" w:hAnsi="Calibri" w:cs="Calibri"/>
        </w:rPr>
        <w:t xml:space="preserve">policies </w:t>
      </w:r>
      <w:r w:rsidR="00985A69" w:rsidRPr="00033CAA">
        <w:rPr>
          <w:rFonts w:ascii="Calibri" w:hAnsi="Calibri" w:cs="Calibri"/>
        </w:rPr>
        <w:t>regarding</w:t>
      </w:r>
      <w:r w:rsidRPr="00033CAA">
        <w:rPr>
          <w:rFonts w:ascii="Calibri" w:hAnsi="Calibri" w:cs="Calibri"/>
        </w:rPr>
        <w:t xml:space="preserve"> the safe use of mobile phones and cameras in </w:t>
      </w:r>
      <w:r w:rsidR="0051497B">
        <w:rPr>
          <w:rFonts w:ascii="Calibri" w:hAnsi="Calibri" w:cs="Calibri"/>
        </w:rPr>
        <w:t xml:space="preserve">the </w:t>
      </w:r>
      <w:r w:rsidRPr="00033CAA">
        <w:rPr>
          <w:rFonts w:ascii="Calibri" w:hAnsi="Calibri" w:cs="Calibri"/>
        </w:rPr>
        <w:t>school</w:t>
      </w:r>
      <w:r w:rsidR="0051497B">
        <w:rPr>
          <w:rFonts w:ascii="Calibri" w:hAnsi="Calibri" w:cs="Calibri"/>
        </w:rPr>
        <w:t>s</w:t>
      </w:r>
      <w:r w:rsidRPr="00033CAA">
        <w:rPr>
          <w:rFonts w:ascii="Calibri" w:hAnsi="Calibri" w:cs="Calibri"/>
        </w:rPr>
        <w:t xml:space="preserve"> are</w:t>
      </w:r>
      <w:r w:rsidRPr="00033CAA">
        <w:rPr>
          <w:rFonts w:ascii="Calibri" w:hAnsi="Calibri" w:cs="Calibri"/>
          <w:spacing w:val="1"/>
        </w:rPr>
        <w:t xml:space="preserve"> </w:t>
      </w:r>
      <w:r w:rsidRPr="00033CAA">
        <w:rPr>
          <w:rFonts w:ascii="Calibri" w:hAnsi="Calibri" w:cs="Calibri"/>
        </w:rPr>
        <w:t>implemented.</w:t>
      </w:r>
    </w:p>
    <w:p w14:paraId="2278EDAC" w14:textId="07CF7B2A" w:rsidR="00033CAA" w:rsidRPr="00033CAA" w:rsidRDefault="00033CAA" w:rsidP="00033CAA">
      <w:pPr>
        <w:tabs>
          <w:tab w:val="left" w:pos="906"/>
        </w:tabs>
        <w:ind w:right="272"/>
        <w:rPr>
          <w:rFonts w:ascii="Calibri" w:hAnsi="Calibri" w:cs="Calibri"/>
          <w:b/>
          <w:bCs/>
        </w:rPr>
      </w:pPr>
      <w:r w:rsidRPr="00033CAA">
        <w:rPr>
          <w:rFonts w:ascii="Calibri" w:hAnsi="Calibri" w:cs="Calibri"/>
          <w:b/>
          <w:bCs/>
        </w:rPr>
        <w:t>Record-Keeping</w:t>
      </w:r>
    </w:p>
    <w:p w14:paraId="1442A59F" w14:textId="7B0B566E"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143"/>
        <w:contextualSpacing w:val="0"/>
        <w:rPr>
          <w:rFonts w:ascii="Calibri" w:hAnsi="Calibri" w:cs="Calibri"/>
        </w:rPr>
      </w:pPr>
      <w:r w:rsidRPr="00033CAA">
        <w:rPr>
          <w:rFonts w:ascii="Calibri" w:hAnsi="Calibri" w:cs="Calibri"/>
        </w:rPr>
        <w:t xml:space="preserve">Ensuring that written records are made in a timely way on our </w:t>
      </w:r>
      <w:r w:rsidRPr="00033CAA">
        <w:rPr>
          <w:rFonts w:ascii="Calibri" w:hAnsi="Calibri" w:cs="Calibri"/>
          <w:b/>
          <w:bCs/>
        </w:rPr>
        <w:t>CPOMs System</w:t>
      </w:r>
      <w:r w:rsidRPr="00033CAA">
        <w:rPr>
          <w:rFonts w:ascii="Calibri" w:hAnsi="Calibri" w:cs="Calibri"/>
        </w:rPr>
        <w:t xml:space="preserve"> and held securely. These records are </w:t>
      </w:r>
      <w:r w:rsidR="00985A69" w:rsidRPr="00033CAA">
        <w:rPr>
          <w:rFonts w:ascii="Calibri" w:hAnsi="Calibri" w:cs="Calibri"/>
        </w:rPr>
        <w:t>shared</w:t>
      </w:r>
      <w:r w:rsidR="00494526">
        <w:rPr>
          <w:rFonts w:ascii="Calibri" w:hAnsi="Calibri" w:cs="Calibri"/>
        </w:rPr>
        <w:t xml:space="preserve"> appropriately</w:t>
      </w:r>
      <w:r w:rsidR="00985A69" w:rsidRPr="00033CAA">
        <w:rPr>
          <w:rFonts w:ascii="Calibri" w:hAnsi="Calibri" w:cs="Calibri"/>
        </w:rPr>
        <w:t xml:space="preserve"> </w:t>
      </w:r>
      <w:r w:rsidRPr="00033CAA">
        <w:rPr>
          <w:rFonts w:ascii="Calibri" w:hAnsi="Calibri" w:cs="Calibri"/>
        </w:rPr>
        <w:t>and, where</w:t>
      </w:r>
      <w:r w:rsidRPr="00033CAA">
        <w:rPr>
          <w:rFonts w:ascii="Calibri" w:hAnsi="Calibri" w:cs="Calibri"/>
          <w:spacing w:val="1"/>
        </w:rPr>
        <w:t xml:space="preserve"> </w:t>
      </w:r>
      <w:r w:rsidRPr="00033CAA">
        <w:rPr>
          <w:rFonts w:ascii="Calibri" w:hAnsi="Calibri" w:cs="Calibri"/>
        </w:rPr>
        <w:t>necessary,</w:t>
      </w:r>
      <w:r w:rsidRPr="00033CAA">
        <w:rPr>
          <w:rFonts w:ascii="Calibri" w:hAnsi="Calibri" w:cs="Calibri"/>
          <w:spacing w:val="-2"/>
        </w:rPr>
        <w:t xml:space="preserve"> </w:t>
      </w:r>
      <w:r w:rsidRPr="00033CAA">
        <w:rPr>
          <w:rFonts w:ascii="Calibri" w:hAnsi="Calibri" w:cs="Calibri"/>
        </w:rPr>
        <w:t>with consent.</w:t>
      </w:r>
    </w:p>
    <w:p w14:paraId="5BD878D6" w14:textId="4682C437"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143"/>
        <w:contextualSpacing w:val="0"/>
        <w:rPr>
          <w:rFonts w:ascii="Calibri" w:hAnsi="Calibri" w:cs="Calibri"/>
        </w:rPr>
      </w:pPr>
      <w:r w:rsidRPr="00033CAA">
        <w:rPr>
          <w:rFonts w:ascii="Calibri" w:hAnsi="Calibri" w:cs="Calibri"/>
        </w:rPr>
        <w:t xml:space="preserve">Any member of staff receiving a disclosure of </w:t>
      </w:r>
      <w:r w:rsidR="00985A69" w:rsidRPr="00033CAA">
        <w:rPr>
          <w:rFonts w:ascii="Calibri" w:hAnsi="Calibri" w:cs="Calibri"/>
        </w:rPr>
        <w:t>abuse or</w:t>
      </w:r>
      <w:r w:rsidRPr="00033CAA">
        <w:rPr>
          <w:rFonts w:ascii="Calibri" w:hAnsi="Calibri" w:cs="Calibri"/>
        </w:rPr>
        <w:t xml:space="preserve"> noticing signs or indicators that the positive</w:t>
      </w:r>
      <w:r w:rsidRPr="00033CAA">
        <w:rPr>
          <w:rFonts w:ascii="Calibri" w:hAnsi="Calibri" w:cs="Calibri"/>
          <w:spacing w:val="1"/>
        </w:rPr>
        <w:t xml:space="preserve"> </w:t>
      </w:r>
      <w:r w:rsidRPr="00033CAA">
        <w:rPr>
          <w:rFonts w:ascii="Calibri" w:hAnsi="Calibri" w:cs="Calibri"/>
        </w:rPr>
        <w:t>welfare of a pupil is at risk and/or deteriorating, must make an accurate record in CPOMs as soon as possible, noting what was said or seen, putting the event in context, giving the date, time and location.</w:t>
      </w:r>
      <w:r w:rsidRPr="00033CAA">
        <w:rPr>
          <w:rFonts w:ascii="Calibri" w:hAnsi="Calibri" w:cs="Calibri"/>
          <w:spacing w:val="1"/>
        </w:rPr>
        <w:t xml:space="preserve"> </w:t>
      </w:r>
      <w:r w:rsidRPr="00033CAA">
        <w:rPr>
          <w:rFonts w:ascii="Calibri" w:hAnsi="Calibri" w:cs="Calibri"/>
        </w:rPr>
        <w:t>Making the record should not delay referring the</w:t>
      </w:r>
      <w:r w:rsidRPr="00033CAA">
        <w:rPr>
          <w:rFonts w:ascii="Calibri" w:hAnsi="Calibri" w:cs="Calibri"/>
          <w:spacing w:val="-1"/>
        </w:rPr>
        <w:t xml:space="preserve"> </w:t>
      </w:r>
      <w:r w:rsidRPr="00033CAA">
        <w:rPr>
          <w:rFonts w:ascii="Calibri" w:hAnsi="Calibri" w:cs="Calibri"/>
        </w:rPr>
        <w:t>disclosure</w:t>
      </w:r>
      <w:r w:rsidRPr="00033CAA">
        <w:rPr>
          <w:rFonts w:ascii="Calibri" w:hAnsi="Calibri" w:cs="Calibri"/>
          <w:spacing w:val="-2"/>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the</w:t>
      </w:r>
      <w:r w:rsidRPr="00033CAA">
        <w:rPr>
          <w:rFonts w:ascii="Calibri" w:hAnsi="Calibri" w:cs="Calibri"/>
          <w:spacing w:val="-2"/>
        </w:rPr>
        <w:t xml:space="preserve"> </w:t>
      </w:r>
      <w:r w:rsidRPr="00033CAA">
        <w:rPr>
          <w:rFonts w:ascii="Calibri" w:hAnsi="Calibri" w:cs="Calibri"/>
        </w:rPr>
        <w:t>Designated</w:t>
      </w:r>
      <w:r w:rsidRPr="00033CAA">
        <w:rPr>
          <w:rFonts w:ascii="Calibri" w:hAnsi="Calibri" w:cs="Calibri"/>
          <w:spacing w:val="-1"/>
        </w:rPr>
        <w:t xml:space="preserve"> </w:t>
      </w:r>
      <w:r w:rsidRPr="00033CAA">
        <w:rPr>
          <w:rFonts w:ascii="Calibri" w:hAnsi="Calibri" w:cs="Calibri"/>
        </w:rPr>
        <w:t>Safeguarding</w:t>
      </w:r>
      <w:r w:rsidRPr="00033CAA">
        <w:rPr>
          <w:rFonts w:ascii="Calibri" w:hAnsi="Calibri" w:cs="Calibri"/>
          <w:spacing w:val="1"/>
        </w:rPr>
        <w:t xml:space="preserve"> </w:t>
      </w:r>
      <w:r w:rsidRPr="00033CAA">
        <w:rPr>
          <w:rFonts w:ascii="Calibri" w:hAnsi="Calibri" w:cs="Calibri"/>
        </w:rPr>
        <w:t>Lead/Deputy DSL</w:t>
      </w:r>
      <w:r w:rsidRPr="00033CAA">
        <w:rPr>
          <w:rFonts w:ascii="Calibri" w:hAnsi="Calibri" w:cs="Calibri"/>
          <w:spacing w:val="-2"/>
        </w:rPr>
        <w:t xml:space="preserve"> </w:t>
      </w:r>
      <w:r w:rsidRPr="00033CAA">
        <w:rPr>
          <w:rFonts w:ascii="Calibri" w:hAnsi="Calibri" w:cs="Calibri"/>
        </w:rPr>
        <w:t>or</w:t>
      </w:r>
      <w:r w:rsidRPr="00033CAA">
        <w:rPr>
          <w:rFonts w:ascii="Calibri" w:hAnsi="Calibri" w:cs="Calibri"/>
          <w:spacing w:val="-3"/>
        </w:rPr>
        <w:t xml:space="preserve"> </w:t>
      </w:r>
      <w:r w:rsidRPr="00033CAA">
        <w:rPr>
          <w:rFonts w:ascii="Calibri" w:hAnsi="Calibri" w:cs="Calibri"/>
        </w:rPr>
        <w:t>appropriate</w:t>
      </w:r>
      <w:r w:rsidRPr="00033CAA">
        <w:rPr>
          <w:rFonts w:ascii="Calibri" w:hAnsi="Calibri" w:cs="Calibri"/>
          <w:spacing w:val="-2"/>
        </w:rPr>
        <w:t xml:space="preserve"> </w:t>
      </w:r>
      <w:r w:rsidRPr="00033CAA">
        <w:rPr>
          <w:rFonts w:ascii="Calibri" w:hAnsi="Calibri" w:cs="Calibri"/>
        </w:rPr>
        <w:t>authority.</w:t>
      </w:r>
    </w:p>
    <w:p w14:paraId="1AA08CCD" w14:textId="0D3F155A"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143"/>
        <w:contextualSpacing w:val="0"/>
        <w:rPr>
          <w:rFonts w:ascii="Calibri" w:hAnsi="Calibri" w:cs="Calibri"/>
        </w:rPr>
      </w:pPr>
      <w:r w:rsidRPr="00033CAA">
        <w:rPr>
          <w:rFonts w:ascii="Calibri" w:hAnsi="Calibri" w:cs="Calibri"/>
        </w:rPr>
        <w:t>The school</w:t>
      </w:r>
      <w:r w:rsidR="009751A9">
        <w:rPr>
          <w:rFonts w:ascii="Calibri" w:hAnsi="Calibri" w:cs="Calibri"/>
        </w:rPr>
        <w:t xml:space="preserve"> </w:t>
      </w:r>
      <w:r w:rsidRPr="00033CAA">
        <w:rPr>
          <w:rFonts w:ascii="Calibri" w:hAnsi="Calibri" w:cs="Calibri"/>
        </w:rPr>
        <w:t>follow</w:t>
      </w:r>
      <w:r w:rsidR="009751A9">
        <w:rPr>
          <w:rFonts w:ascii="Calibri" w:hAnsi="Calibri" w:cs="Calibri"/>
        </w:rPr>
        <w:t>s</w:t>
      </w:r>
      <w:r w:rsidRPr="00033CAA">
        <w:rPr>
          <w:rFonts w:ascii="Calibri" w:hAnsi="Calibri" w:cs="Calibri"/>
        </w:rPr>
        <w:t xml:space="preserve"> the guidance set out in the government document: </w:t>
      </w:r>
      <w:r w:rsidRPr="00033CAA">
        <w:rPr>
          <w:rFonts w:ascii="Calibri" w:hAnsi="Calibri" w:cs="Calibri"/>
          <w:i/>
        </w:rPr>
        <w:t>Information Sharing: Advice</w:t>
      </w:r>
      <w:r w:rsidRPr="00033CAA">
        <w:rPr>
          <w:rFonts w:ascii="Calibri" w:hAnsi="Calibri" w:cs="Calibri"/>
          <w:i/>
          <w:spacing w:val="-47"/>
        </w:rPr>
        <w:t xml:space="preserve"> </w:t>
      </w:r>
      <w:r w:rsidRPr="00033CAA">
        <w:rPr>
          <w:rFonts w:ascii="Calibri" w:hAnsi="Calibri" w:cs="Calibri"/>
          <w:i/>
        </w:rPr>
        <w:t>for</w:t>
      </w:r>
      <w:r w:rsidRPr="00033CAA">
        <w:rPr>
          <w:rFonts w:ascii="Calibri" w:hAnsi="Calibri" w:cs="Calibri"/>
          <w:i/>
          <w:spacing w:val="-1"/>
        </w:rPr>
        <w:t xml:space="preserve"> </w:t>
      </w:r>
      <w:r w:rsidRPr="00033CAA">
        <w:rPr>
          <w:rFonts w:ascii="Calibri" w:hAnsi="Calibri" w:cs="Calibri"/>
          <w:i/>
        </w:rPr>
        <w:t>practitioners</w:t>
      </w:r>
      <w:r w:rsidRPr="00033CAA">
        <w:rPr>
          <w:rFonts w:ascii="Calibri" w:hAnsi="Calibri" w:cs="Calibri"/>
          <w:i/>
          <w:spacing w:val="-3"/>
        </w:rPr>
        <w:t xml:space="preserve"> </w:t>
      </w:r>
      <w:r w:rsidRPr="00033CAA">
        <w:rPr>
          <w:rFonts w:ascii="Calibri" w:hAnsi="Calibri" w:cs="Calibri"/>
          <w:i/>
        </w:rPr>
        <w:t>providing</w:t>
      </w:r>
      <w:r w:rsidRPr="00033CAA">
        <w:rPr>
          <w:rFonts w:ascii="Calibri" w:hAnsi="Calibri" w:cs="Calibri"/>
          <w:i/>
          <w:spacing w:val="-4"/>
        </w:rPr>
        <w:t xml:space="preserve"> </w:t>
      </w:r>
      <w:r w:rsidRPr="00033CAA">
        <w:rPr>
          <w:rFonts w:ascii="Calibri" w:hAnsi="Calibri" w:cs="Calibri"/>
          <w:i/>
        </w:rPr>
        <w:t>services</w:t>
      </w:r>
      <w:r w:rsidRPr="00033CAA">
        <w:rPr>
          <w:rFonts w:ascii="Calibri" w:hAnsi="Calibri" w:cs="Calibri"/>
          <w:i/>
          <w:spacing w:val="-1"/>
        </w:rPr>
        <w:t xml:space="preserve"> </w:t>
      </w:r>
      <w:r w:rsidRPr="00033CAA">
        <w:rPr>
          <w:rFonts w:ascii="Calibri" w:hAnsi="Calibri" w:cs="Calibri"/>
          <w:i/>
        </w:rPr>
        <w:t>to</w:t>
      </w:r>
      <w:r w:rsidRPr="00033CAA">
        <w:rPr>
          <w:rFonts w:ascii="Calibri" w:hAnsi="Calibri" w:cs="Calibri"/>
          <w:i/>
          <w:spacing w:val="-1"/>
        </w:rPr>
        <w:t xml:space="preserve"> </w:t>
      </w:r>
      <w:r w:rsidRPr="00033CAA">
        <w:rPr>
          <w:rFonts w:ascii="Calibri" w:hAnsi="Calibri" w:cs="Calibri"/>
          <w:i/>
        </w:rPr>
        <w:t>children,</w:t>
      </w:r>
      <w:r w:rsidRPr="00033CAA">
        <w:rPr>
          <w:rFonts w:ascii="Calibri" w:hAnsi="Calibri" w:cs="Calibri"/>
          <w:i/>
          <w:spacing w:val="-1"/>
        </w:rPr>
        <w:t xml:space="preserve"> </w:t>
      </w:r>
      <w:r w:rsidRPr="00033CAA">
        <w:rPr>
          <w:rFonts w:ascii="Calibri" w:hAnsi="Calibri" w:cs="Calibri"/>
          <w:i/>
        </w:rPr>
        <w:t>young</w:t>
      </w:r>
      <w:r w:rsidRPr="00033CAA">
        <w:rPr>
          <w:rFonts w:ascii="Calibri" w:hAnsi="Calibri" w:cs="Calibri"/>
          <w:i/>
          <w:spacing w:val="-3"/>
        </w:rPr>
        <w:t xml:space="preserve"> </w:t>
      </w:r>
      <w:r w:rsidRPr="00033CAA">
        <w:rPr>
          <w:rFonts w:ascii="Calibri" w:hAnsi="Calibri" w:cs="Calibri"/>
          <w:i/>
        </w:rPr>
        <w:t>people,</w:t>
      </w:r>
      <w:r w:rsidRPr="00033CAA">
        <w:rPr>
          <w:rFonts w:ascii="Calibri" w:hAnsi="Calibri" w:cs="Calibri"/>
          <w:i/>
          <w:spacing w:val="-1"/>
        </w:rPr>
        <w:t xml:space="preserve"> </w:t>
      </w:r>
      <w:r w:rsidRPr="00033CAA">
        <w:rPr>
          <w:rFonts w:ascii="Calibri" w:hAnsi="Calibri" w:cs="Calibri"/>
          <w:i/>
        </w:rPr>
        <w:t>parents</w:t>
      </w:r>
      <w:r w:rsidRPr="00033CAA">
        <w:rPr>
          <w:rFonts w:ascii="Calibri" w:hAnsi="Calibri" w:cs="Calibri"/>
          <w:i/>
          <w:spacing w:val="-1"/>
        </w:rPr>
        <w:t xml:space="preserve"> </w:t>
      </w:r>
      <w:r w:rsidRPr="00033CAA">
        <w:rPr>
          <w:rFonts w:ascii="Calibri" w:hAnsi="Calibri" w:cs="Calibri"/>
          <w:i/>
        </w:rPr>
        <w:t>and</w:t>
      </w:r>
      <w:r w:rsidRPr="00033CAA">
        <w:rPr>
          <w:rFonts w:ascii="Calibri" w:hAnsi="Calibri" w:cs="Calibri"/>
          <w:i/>
          <w:spacing w:val="-2"/>
        </w:rPr>
        <w:t xml:space="preserve"> </w:t>
      </w:r>
      <w:r w:rsidRPr="00033CAA">
        <w:rPr>
          <w:rFonts w:ascii="Calibri" w:hAnsi="Calibri" w:cs="Calibri"/>
          <w:i/>
        </w:rPr>
        <w:t>carers,</w:t>
      </w:r>
      <w:r w:rsidRPr="00033CAA">
        <w:rPr>
          <w:rFonts w:ascii="Calibri" w:hAnsi="Calibri" w:cs="Calibri"/>
          <w:i/>
          <w:spacing w:val="-3"/>
        </w:rPr>
        <w:t xml:space="preserve"> </w:t>
      </w:r>
      <w:r w:rsidRPr="00033CAA">
        <w:rPr>
          <w:rFonts w:ascii="Calibri" w:hAnsi="Calibri" w:cs="Calibri"/>
          <w:i/>
        </w:rPr>
        <w:t>July</w:t>
      </w:r>
      <w:r w:rsidRPr="00033CAA">
        <w:rPr>
          <w:rFonts w:ascii="Calibri" w:hAnsi="Calibri" w:cs="Calibri"/>
          <w:i/>
          <w:spacing w:val="-2"/>
        </w:rPr>
        <w:t xml:space="preserve"> </w:t>
      </w:r>
      <w:r w:rsidRPr="00033CAA">
        <w:rPr>
          <w:rFonts w:ascii="Calibri" w:hAnsi="Calibri" w:cs="Calibri"/>
          <w:i/>
        </w:rPr>
        <w:t xml:space="preserve">2018. </w:t>
      </w:r>
      <w:r w:rsidRPr="00033CAA">
        <w:rPr>
          <w:rFonts w:ascii="Calibri" w:hAnsi="Calibri" w:cs="Calibri"/>
        </w:rPr>
        <w:t>Fears about sharing information must not be allowed to stand in the way of the need to promote</w:t>
      </w:r>
      <w:r w:rsidRPr="00033CAA">
        <w:rPr>
          <w:rFonts w:ascii="Calibri" w:hAnsi="Calibri" w:cs="Calibri"/>
          <w:spacing w:val="-47"/>
        </w:rPr>
        <w:t xml:space="preserve"> </w:t>
      </w:r>
      <w:r w:rsidRPr="00033CAA">
        <w:rPr>
          <w:rFonts w:ascii="Calibri" w:hAnsi="Calibri" w:cs="Calibri"/>
        </w:rPr>
        <w:t>the welfare and safety of our children.</w:t>
      </w:r>
    </w:p>
    <w:p w14:paraId="1C464CE5" w14:textId="59858F20"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143"/>
        <w:contextualSpacing w:val="0"/>
        <w:rPr>
          <w:rFonts w:ascii="Calibri" w:hAnsi="Calibri" w:cs="Calibri"/>
        </w:rPr>
      </w:pPr>
      <w:r w:rsidRPr="00033CAA">
        <w:rPr>
          <w:rFonts w:ascii="Calibri" w:hAnsi="Calibri" w:cs="Calibri"/>
        </w:rPr>
        <w:t>If</w:t>
      </w:r>
      <w:r w:rsidRPr="00033CAA">
        <w:rPr>
          <w:rFonts w:ascii="Calibri" w:hAnsi="Calibri" w:cs="Calibri"/>
          <w:spacing w:val="-1"/>
        </w:rPr>
        <w:t xml:space="preserve"> </w:t>
      </w:r>
      <w:r w:rsidRPr="00033CAA">
        <w:rPr>
          <w:rFonts w:ascii="Calibri" w:hAnsi="Calibri" w:cs="Calibri"/>
        </w:rPr>
        <w:t>a</w:t>
      </w:r>
      <w:r w:rsidRPr="00033CAA">
        <w:rPr>
          <w:rFonts w:ascii="Calibri" w:hAnsi="Calibri" w:cs="Calibri"/>
          <w:spacing w:val="-1"/>
        </w:rPr>
        <w:t xml:space="preserve"> </w:t>
      </w:r>
      <w:r w:rsidRPr="00033CAA">
        <w:rPr>
          <w:rFonts w:ascii="Calibri" w:hAnsi="Calibri" w:cs="Calibri"/>
        </w:rPr>
        <w:t>pupil</w:t>
      </w:r>
      <w:r w:rsidRPr="00033CAA">
        <w:rPr>
          <w:rFonts w:ascii="Calibri" w:hAnsi="Calibri" w:cs="Calibri"/>
          <w:spacing w:val="-3"/>
        </w:rPr>
        <w:t xml:space="preserve"> </w:t>
      </w:r>
      <w:r w:rsidRPr="00033CAA">
        <w:rPr>
          <w:rFonts w:ascii="Calibri" w:hAnsi="Calibri" w:cs="Calibri"/>
        </w:rPr>
        <w:t>transfers</w:t>
      </w:r>
      <w:r w:rsidRPr="00033CAA">
        <w:rPr>
          <w:rFonts w:ascii="Calibri" w:hAnsi="Calibri" w:cs="Calibri"/>
          <w:spacing w:val="-4"/>
        </w:rPr>
        <w:t xml:space="preserve"> </w:t>
      </w:r>
      <w:r w:rsidRPr="00033CAA">
        <w:rPr>
          <w:rFonts w:ascii="Calibri" w:hAnsi="Calibri" w:cs="Calibri"/>
        </w:rPr>
        <w:t>from</w:t>
      </w:r>
      <w:r w:rsidRPr="00033CAA">
        <w:rPr>
          <w:rFonts w:ascii="Calibri" w:hAnsi="Calibri" w:cs="Calibri"/>
          <w:spacing w:val="-1"/>
        </w:rPr>
        <w:t xml:space="preserve"> </w:t>
      </w:r>
      <w:r w:rsidRPr="00033CAA">
        <w:rPr>
          <w:rFonts w:ascii="Calibri" w:hAnsi="Calibri" w:cs="Calibri"/>
        </w:rPr>
        <w:t>the</w:t>
      </w:r>
      <w:r w:rsidRPr="00033CAA">
        <w:rPr>
          <w:rFonts w:ascii="Calibri" w:hAnsi="Calibri" w:cs="Calibri"/>
          <w:spacing w:val="-1"/>
        </w:rPr>
        <w:t xml:space="preserve"> </w:t>
      </w:r>
      <w:r w:rsidRPr="00033CAA">
        <w:rPr>
          <w:rFonts w:ascii="Calibri" w:hAnsi="Calibri" w:cs="Calibri"/>
        </w:rPr>
        <w:t>school,</w:t>
      </w:r>
      <w:r w:rsidRPr="00033CAA">
        <w:rPr>
          <w:rFonts w:ascii="Calibri" w:hAnsi="Calibri" w:cs="Calibri"/>
          <w:spacing w:val="-4"/>
        </w:rPr>
        <w:t xml:space="preserve"> </w:t>
      </w:r>
      <w:r w:rsidRPr="00033CAA">
        <w:rPr>
          <w:rFonts w:ascii="Calibri" w:hAnsi="Calibri" w:cs="Calibri"/>
        </w:rPr>
        <w:t>these files,</w:t>
      </w:r>
      <w:r w:rsidRPr="00033CAA">
        <w:rPr>
          <w:rFonts w:ascii="Calibri" w:hAnsi="Calibri" w:cs="Calibri"/>
          <w:spacing w:val="-1"/>
        </w:rPr>
        <w:t xml:space="preserve"> </w:t>
      </w:r>
      <w:r w:rsidRPr="00033CAA">
        <w:rPr>
          <w:rFonts w:ascii="Calibri" w:hAnsi="Calibri" w:cs="Calibri"/>
        </w:rPr>
        <w:t>where appropriate,</w:t>
      </w:r>
      <w:r w:rsidRPr="00033CAA">
        <w:rPr>
          <w:rFonts w:ascii="Calibri" w:hAnsi="Calibri" w:cs="Calibri"/>
          <w:spacing w:val="-3"/>
        </w:rPr>
        <w:t xml:space="preserve"> </w:t>
      </w:r>
      <w:r w:rsidRPr="00033CAA">
        <w:rPr>
          <w:rFonts w:ascii="Calibri" w:hAnsi="Calibri" w:cs="Calibri"/>
        </w:rPr>
        <w:t>will</w:t>
      </w:r>
      <w:r w:rsidRPr="00033CAA">
        <w:rPr>
          <w:rFonts w:ascii="Calibri" w:hAnsi="Calibri" w:cs="Calibri"/>
          <w:spacing w:val="-1"/>
        </w:rPr>
        <w:t xml:space="preserve"> </w:t>
      </w:r>
      <w:r w:rsidRPr="00033CAA">
        <w:rPr>
          <w:rFonts w:ascii="Calibri" w:hAnsi="Calibri" w:cs="Calibri"/>
        </w:rPr>
        <w:t>be forwarded</w:t>
      </w:r>
      <w:r w:rsidRPr="00033CAA">
        <w:rPr>
          <w:rFonts w:ascii="Calibri" w:hAnsi="Calibri" w:cs="Calibri"/>
          <w:spacing w:val="-1"/>
        </w:rPr>
        <w:t xml:space="preserve"> </w:t>
      </w:r>
      <w:r w:rsidRPr="00033CAA">
        <w:rPr>
          <w:rFonts w:ascii="Calibri" w:hAnsi="Calibri" w:cs="Calibri"/>
        </w:rPr>
        <w:t xml:space="preserve">to the </w:t>
      </w:r>
      <w:r w:rsidR="00EC45A3">
        <w:rPr>
          <w:rFonts w:ascii="Calibri" w:hAnsi="Calibri" w:cs="Calibri"/>
        </w:rPr>
        <w:t>pupil’s</w:t>
      </w:r>
      <w:r w:rsidRPr="00033CAA">
        <w:rPr>
          <w:rFonts w:ascii="Calibri" w:hAnsi="Calibri" w:cs="Calibri"/>
        </w:rPr>
        <w:t xml:space="preserve"> new school marked ‘confidential’ and for the attention of the receiving school’s Designated</w:t>
      </w:r>
      <w:r w:rsidR="00494526">
        <w:rPr>
          <w:rFonts w:ascii="Calibri" w:hAnsi="Calibri" w:cs="Calibri"/>
        </w:rPr>
        <w:t xml:space="preserve"> </w:t>
      </w:r>
      <w:r w:rsidRPr="00033CAA">
        <w:rPr>
          <w:rFonts w:ascii="Calibri" w:hAnsi="Calibri" w:cs="Calibri"/>
        </w:rPr>
        <w:t>Safeguarding</w:t>
      </w:r>
      <w:r w:rsidRPr="00033CAA">
        <w:rPr>
          <w:rFonts w:ascii="Calibri" w:hAnsi="Calibri" w:cs="Calibri"/>
          <w:spacing w:val="-2"/>
        </w:rPr>
        <w:t xml:space="preserve"> </w:t>
      </w:r>
      <w:r w:rsidRPr="00033CAA">
        <w:rPr>
          <w:rFonts w:ascii="Calibri" w:hAnsi="Calibri" w:cs="Calibri"/>
        </w:rPr>
        <w:t xml:space="preserve">Lead. Where a school also uses the ‘CPOMS’ software, the safeguarding record will be transferred electronically. </w:t>
      </w:r>
    </w:p>
    <w:p w14:paraId="5000BE6A" w14:textId="77777777"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408"/>
        <w:contextualSpacing w:val="0"/>
        <w:rPr>
          <w:rFonts w:ascii="Calibri" w:hAnsi="Calibri" w:cs="Calibri"/>
        </w:rPr>
      </w:pPr>
      <w:r w:rsidRPr="00033CAA">
        <w:rPr>
          <w:rFonts w:ascii="Calibri" w:hAnsi="Calibri" w:cs="Calibri"/>
        </w:rPr>
        <w:t>Ensuring that a record of any referral is retained and there is evidence that any agreed</w:t>
      </w:r>
      <w:r w:rsidRPr="00033CAA">
        <w:rPr>
          <w:rFonts w:ascii="Calibri" w:hAnsi="Calibri" w:cs="Calibri"/>
          <w:spacing w:val="1"/>
        </w:rPr>
        <w:t xml:space="preserve"> </w:t>
      </w:r>
      <w:r w:rsidRPr="00033CAA">
        <w:rPr>
          <w:rFonts w:ascii="Calibri" w:hAnsi="Calibri" w:cs="Calibri"/>
        </w:rPr>
        <w:t>action following the referral has been taken promptly to protect the child from further</w:t>
      </w:r>
      <w:r w:rsidRPr="00033CAA">
        <w:rPr>
          <w:rFonts w:ascii="Calibri" w:hAnsi="Calibri" w:cs="Calibri"/>
          <w:spacing w:val="-47"/>
        </w:rPr>
        <w:t xml:space="preserve"> </w:t>
      </w:r>
      <w:r w:rsidRPr="00033CAA">
        <w:rPr>
          <w:rFonts w:ascii="Calibri" w:hAnsi="Calibri" w:cs="Calibri"/>
        </w:rPr>
        <w:t>harm.</w:t>
      </w:r>
    </w:p>
    <w:p w14:paraId="4795BE73" w14:textId="11A289D2" w:rsidR="00033CAA" w:rsidRPr="00033CAA" w:rsidRDefault="00033CAA" w:rsidP="00033CAA">
      <w:pPr>
        <w:pStyle w:val="ListParagraph"/>
        <w:widowControl w:val="0"/>
        <w:numPr>
          <w:ilvl w:val="1"/>
          <w:numId w:val="25"/>
        </w:numPr>
        <w:tabs>
          <w:tab w:val="left" w:pos="906"/>
        </w:tabs>
        <w:autoSpaceDE w:val="0"/>
        <w:autoSpaceDN w:val="0"/>
        <w:spacing w:after="0" w:line="240" w:lineRule="auto"/>
        <w:ind w:right="408"/>
        <w:contextualSpacing w:val="0"/>
        <w:rPr>
          <w:rFonts w:ascii="Calibri" w:hAnsi="Calibri" w:cs="Calibri"/>
        </w:rPr>
      </w:pPr>
      <w:r w:rsidRPr="00033CAA">
        <w:rPr>
          <w:rFonts w:ascii="Calibri" w:hAnsi="Calibri" w:cs="Calibri"/>
        </w:rPr>
        <w:t xml:space="preserve">Our Safeguarding Team meets together fortnightly to review all referrals and open cases. Our Safeguarding governor joins these </w:t>
      </w:r>
      <w:r w:rsidR="00985A69" w:rsidRPr="00033CAA">
        <w:rPr>
          <w:rFonts w:ascii="Calibri" w:hAnsi="Calibri" w:cs="Calibri"/>
        </w:rPr>
        <w:t>meetings,</w:t>
      </w:r>
      <w:r w:rsidRPr="00033CAA">
        <w:rPr>
          <w:rFonts w:ascii="Calibri" w:hAnsi="Calibri" w:cs="Calibri"/>
        </w:rPr>
        <w:t xml:space="preserve"> when possible, asks questions and reports back </w:t>
      </w:r>
      <w:r w:rsidRPr="00033CAA">
        <w:rPr>
          <w:rFonts w:ascii="Calibri" w:hAnsi="Calibri" w:cs="Calibri"/>
        </w:rPr>
        <w:lastRenderedPageBreak/>
        <w:t>(anonymously) the overview at each FGB.</w:t>
      </w:r>
    </w:p>
    <w:p w14:paraId="56B828BA" w14:textId="77777777" w:rsidR="00033CAA" w:rsidRPr="00033CAA" w:rsidRDefault="00033CAA" w:rsidP="00033CAA">
      <w:pPr>
        <w:tabs>
          <w:tab w:val="left" w:pos="906"/>
        </w:tabs>
        <w:ind w:right="408"/>
        <w:rPr>
          <w:rFonts w:ascii="Calibri" w:hAnsi="Calibri" w:cs="Calibri"/>
          <w:b/>
          <w:bCs/>
        </w:rPr>
      </w:pPr>
      <w:r w:rsidRPr="00033CAA">
        <w:rPr>
          <w:rFonts w:ascii="Calibri" w:hAnsi="Calibri" w:cs="Calibri"/>
          <w:b/>
          <w:bCs/>
        </w:rPr>
        <w:t>Safer Recruitment</w:t>
      </w:r>
    </w:p>
    <w:p w14:paraId="71FF576F" w14:textId="5FC9263B" w:rsidR="00033CAA" w:rsidRPr="00033CAA" w:rsidRDefault="00033CAA" w:rsidP="00033CAA">
      <w:pPr>
        <w:pStyle w:val="BodyText"/>
        <w:widowControl w:val="0"/>
        <w:numPr>
          <w:ilvl w:val="1"/>
          <w:numId w:val="25"/>
        </w:numPr>
        <w:autoSpaceDE w:val="0"/>
        <w:autoSpaceDN w:val="0"/>
        <w:spacing w:after="0" w:line="240" w:lineRule="auto"/>
        <w:ind w:right="358"/>
        <w:rPr>
          <w:rFonts w:ascii="Calibri" w:hAnsi="Calibri" w:cs="Calibri"/>
        </w:rPr>
      </w:pPr>
      <w:r w:rsidRPr="00033CAA">
        <w:rPr>
          <w:rFonts w:ascii="Calibri" w:hAnsi="Calibri" w:cs="Calibri"/>
        </w:rPr>
        <w:t xml:space="preserve">Ensuring the </w:t>
      </w:r>
      <w:r w:rsidR="0051497B">
        <w:rPr>
          <w:rFonts w:ascii="Calibri" w:hAnsi="Calibri" w:cs="Calibri"/>
        </w:rPr>
        <w:t>schools</w:t>
      </w:r>
      <w:r w:rsidRPr="00033CAA">
        <w:rPr>
          <w:rFonts w:ascii="Calibri" w:hAnsi="Calibri" w:cs="Calibri"/>
        </w:rPr>
        <w:t xml:space="preserve"> practises Safer Recruitment processes in line with national legislation by using at</w:t>
      </w:r>
      <w:r w:rsidRPr="00033CAA">
        <w:rPr>
          <w:rFonts w:ascii="Calibri" w:hAnsi="Calibri" w:cs="Calibri"/>
          <w:spacing w:val="-47"/>
        </w:rPr>
        <w:t xml:space="preserve"> </w:t>
      </w:r>
      <w:r w:rsidRPr="00033CAA">
        <w:rPr>
          <w:rFonts w:ascii="Calibri" w:hAnsi="Calibri" w:cs="Calibri"/>
        </w:rPr>
        <w:t>least</w:t>
      </w:r>
      <w:r w:rsidRPr="00033CAA">
        <w:rPr>
          <w:rFonts w:ascii="Calibri" w:hAnsi="Calibri" w:cs="Calibri"/>
          <w:spacing w:val="-3"/>
        </w:rPr>
        <w:t xml:space="preserve"> </w:t>
      </w:r>
      <w:r w:rsidRPr="00033CAA">
        <w:rPr>
          <w:rFonts w:ascii="Calibri" w:hAnsi="Calibri" w:cs="Calibri"/>
        </w:rPr>
        <w:t>one</w:t>
      </w:r>
      <w:r w:rsidRPr="00033CAA">
        <w:rPr>
          <w:rFonts w:ascii="Calibri" w:hAnsi="Calibri" w:cs="Calibri"/>
          <w:spacing w:val="1"/>
        </w:rPr>
        <w:t xml:space="preserve"> </w:t>
      </w:r>
      <w:r w:rsidRPr="00033CAA">
        <w:rPr>
          <w:rFonts w:ascii="Calibri" w:hAnsi="Calibri" w:cs="Calibri"/>
        </w:rPr>
        <w:t>suitably trained recruiter</w:t>
      </w:r>
      <w:r w:rsidRPr="00033CAA">
        <w:rPr>
          <w:rFonts w:ascii="Calibri" w:hAnsi="Calibri" w:cs="Calibri"/>
          <w:spacing w:val="-2"/>
        </w:rPr>
        <w:t xml:space="preserve"> </w:t>
      </w:r>
      <w:r w:rsidRPr="00033CAA">
        <w:rPr>
          <w:rFonts w:ascii="Calibri" w:hAnsi="Calibri" w:cs="Calibri"/>
        </w:rPr>
        <w:t>on</w:t>
      </w:r>
      <w:r w:rsidRPr="00033CAA">
        <w:rPr>
          <w:rFonts w:ascii="Calibri" w:hAnsi="Calibri" w:cs="Calibri"/>
          <w:spacing w:val="-1"/>
        </w:rPr>
        <w:t xml:space="preserve"> </w:t>
      </w:r>
      <w:r w:rsidRPr="00033CAA">
        <w:rPr>
          <w:rFonts w:ascii="Calibri" w:hAnsi="Calibri" w:cs="Calibri"/>
        </w:rPr>
        <w:t>all</w:t>
      </w:r>
      <w:r w:rsidRPr="00033CAA">
        <w:rPr>
          <w:rFonts w:ascii="Calibri" w:hAnsi="Calibri" w:cs="Calibri"/>
          <w:spacing w:val="-3"/>
        </w:rPr>
        <w:t xml:space="preserve"> </w:t>
      </w:r>
      <w:r w:rsidRPr="00033CAA">
        <w:rPr>
          <w:rFonts w:ascii="Calibri" w:hAnsi="Calibri" w:cs="Calibri"/>
        </w:rPr>
        <w:t>interview</w:t>
      </w:r>
      <w:r w:rsidRPr="00033CAA">
        <w:rPr>
          <w:rFonts w:ascii="Calibri" w:hAnsi="Calibri" w:cs="Calibri"/>
          <w:spacing w:val="-2"/>
        </w:rPr>
        <w:t xml:space="preserve"> </w:t>
      </w:r>
      <w:r w:rsidRPr="00033CAA">
        <w:rPr>
          <w:rFonts w:ascii="Calibri" w:hAnsi="Calibri" w:cs="Calibri"/>
        </w:rPr>
        <w:t>panels.</w:t>
      </w:r>
    </w:p>
    <w:p w14:paraId="6BCA44CB" w14:textId="77777777" w:rsidR="00033CAA" w:rsidRPr="00033CAA" w:rsidRDefault="00033CAA" w:rsidP="00033CAA">
      <w:pPr>
        <w:pStyle w:val="BodyText"/>
        <w:widowControl w:val="0"/>
        <w:numPr>
          <w:ilvl w:val="1"/>
          <w:numId w:val="25"/>
        </w:numPr>
        <w:autoSpaceDE w:val="0"/>
        <w:autoSpaceDN w:val="0"/>
        <w:spacing w:after="0" w:line="240" w:lineRule="auto"/>
        <w:ind w:right="358"/>
        <w:rPr>
          <w:rFonts w:ascii="Calibri" w:hAnsi="Calibri" w:cs="Calibri"/>
        </w:rPr>
      </w:pPr>
      <w:r w:rsidRPr="00033CAA">
        <w:rPr>
          <w:rFonts w:ascii="Calibri" w:hAnsi="Calibri" w:cs="Calibri"/>
          <w:spacing w:val="-1"/>
        </w:rPr>
        <w:t xml:space="preserve">Safeguarding </w:t>
      </w:r>
      <w:r w:rsidRPr="00033CAA">
        <w:rPr>
          <w:rFonts w:ascii="Calibri" w:hAnsi="Calibri" w:cs="Calibri"/>
        </w:rPr>
        <w:t>policies and</w:t>
      </w:r>
      <w:r w:rsidRPr="00033CAA">
        <w:rPr>
          <w:rFonts w:ascii="Calibri" w:hAnsi="Calibri" w:cs="Calibri"/>
          <w:spacing w:val="-1"/>
        </w:rPr>
        <w:t xml:space="preserve"> </w:t>
      </w:r>
      <w:r w:rsidRPr="00033CAA">
        <w:rPr>
          <w:rFonts w:ascii="Calibri" w:hAnsi="Calibri" w:cs="Calibri"/>
        </w:rPr>
        <w:t>procedures are</w:t>
      </w:r>
      <w:r w:rsidRPr="00033CAA">
        <w:rPr>
          <w:rFonts w:ascii="Calibri" w:hAnsi="Calibri" w:cs="Calibri"/>
          <w:spacing w:val="-2"/>
        </w:rPr>
        <w:t xml:space="preserve"> </w:t>
      </w:r>
      <w:r w:rsidRPr="00033CAA">
        <w:rPr>
          <w:rFonts w:ascii="Calibri" w:hAnsi="Calibri" w:cs="Calibri"/>
        </w:rPr>
        <w:t>in</w:t>
      </w:r>
      <w:r w:rsidRPr="00033CAA">
        <w:rPr>
          <w:rFonts w:ascii="Calibri" w:hAnsi="Calibri" w:cs="Calibri"/>
          <w:spacing w:val="1"/>
        </w:rPr>
        <w:t xml:space="preserve"> </w:t>
      </w:r>
      <w:r w:rsidRPr="00033CAA">
        <w:rPr>
          <w:rFonts w:ascii="Calibri" w:hAnsi="Calibri" w:cs="Calibri"/>
        </w:rPr>
        <w:t>place</w:t>
      </w:r>
      <w:r w:rsidRPr="00033CAA">
        <w:rPr>
          <w:rFonts w:ascii="Calibri" w:hAnsi="Calibri" w:cs="Calibri"/>
          <w:spacing w:val="-2"/>
        </w:rPr>
        <w:t xml:space="preserve"> </w:t>
      </w:r>
      <w:r w:rsidRPr="00033CAA">
        <w:rPr>
          <w:rFonts w:ascii="Calibri" w:hAnsi="Calibri" w:cs="Calibri"/>
        </w:rPr>
        <w:t>and</w:t>
      </w:r>
      <w:r w:rsidRPr="00033CAA">
        <w:rPr>
          <w:rFonts w:ascii="Calibri" w:hAnsi="Calibri" w:cs="Calibri"/>
          <w:spacing w:val="-3"/>
        </w:rPr>
        <w:t xml:space="preserve"> </w:t>
      </w:r>
      <w:r w:rsidRPr="00033CAA">
        <w:rPr>
          <w:rFonts w:ascii="Calibri" w:hAnsi="Calibri" w:cs="Calibri"/>
        </w:rPr>
        <w:t>are reviewed</w:t>
      </w:r>
      <w:r w:rsidRPr="00033CAA">
        <w:rPr>
          <w:rFonts w:ascii="Calibri" w:hAnsi="Calibri" w:cs="Calibri"/>
          <w:spacing w:val="-1"/>
        </w:rPr>
        <w:t xml:space="preserve"> </w:t>
      </w:r>
      <w:r w:rsidRPr="00033CAA">
        <w:rPr>
          <w:rFonts w:ascii="Calibri" w:hAnsi="Calibri" w:cs="Calibri"/>
        </w:rPr>
        <w:t>regularly</w:t>
      </w:r>
      <w:r w:rsidRPr="00033CAA">
        <w:rPr>
          <w:rFonts w:ascii="Calibri" w:hAnsi="Calibri" w:cs="Calibri"/>
          <w:spacing w:val="2"/>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ensure</w:t>
      </w:r>
      <w:r w:rsidRPr="00033CAA">
        <w:rPr>
          <w:rFonts w:ascii="Calibri" w:hAnsi="Calibri" w:cs="Calibri"/>
          <w:spacing w:val="-47"/>
        </w:rPr>
        <w:t xml:space="preserve"> </w:t>
      </w:r>
      <w:r w:rsidRPr="00033CAA">
        <w:rPr>
          <w:rFonts w:ascii="Calibri" w:hAnsi="Calibri" w:cs="Calibri"/>
        </w:rPr>
        <w:t>children</w:t>
      </w:r>
      <w:r w:rsidRPr="00033CAA">
        <w:rPr>
          <w:rFonts w:ascii="Calibri" w:hAnsi="Calibri" w:cs="Calibri"/>
          <w:spacing w:val="-1"/>
        </w:rPr>
        <w:t xml:space="preserve"> </w:t>
      </w:r>
      <w:r w:rsidRPr="00033CAA">
        <w:rPr>
          <w:rFonts w:ascii="Calibri" w:hAnsi="Calibri" w:cs="Calibri"/>
        </w:rPr>
        <w:t>are</w:t>
      </w:r>
      <w:r w:rsidRPr="00033CAA">
        <w:rPr>
          <w:rFonts w:ascii="Calibri" w:hAnsi="Calibri" w:cs="Calibri"/>
          <w:spacing w:val="1"/>
        </w:rPr>
        <w:t xml:space="preserve"> </w:t>
      </w:r>
      <w:r w:rsidRPr="00033CAA">
        <w:rPr>
          <w:rFonts w:ascii="Calibri" w:hAnsi="Calibri" w:cs="Calibri"/>
        </w:rPr>
        <w:t>kept safe.</w:t>
      </w:r>
    </w:p>
    <w:p w14:paraId="15771F99" w14:textId="77777777" w:rsidR="00BC7118" w:rsidRDefault="00BC7118" w:rsidP="00033CAA">
      <w:pPr>
        <w:pStyle w:val="BodyText"/>
        <w:ind w:right="358"/>
        <w:rPr>
          <w:rFonts w:ascii="Calibri" w:hAnsi="Calibri" w:cs="Calibri"/>
          <w:b/>
          <w:bCs/>
        </w:rPr>
      </w:pPr>
    </w:p>
    <w:p w14:paraId="49BE092C" w14:textId="1D3F0387" w:rsidR="00033CAA" w:rsidRPr="00033CAA" w:rsidRDefault="00033CAA" w:rsidP="00033CAA">
      <w:pPr>
        <w:pStyle w:val="BodyText"/>
        <w:ind w:right="358"/>
        <w:rPr>
          <w:rFonts w:ascii="Calibri" w:hAnsi="Calibri" w:cs="Calibri"/>
          <w:b/>
          <w:bCs/>
        </w:rPr>
      </w:pPr>
      <w:r w:rsidRPr="00033CAA">
        <w:rPr>
          <w:rFonts w:ascii="Calibri" w:hAnsi="Calibri" w:cs="Calibri"/>
          <w:b/>
          <w:bCs/>
        </w:rPr>
        <w:t>Whistle Blowing and Low-Level Concerns</w:t>
      </w:r>
    </w:p>
    <w:p w14:paraId="1A72A657" w14:textId="1797C649" w:rsidR="00033CAA" w:rsidRPr="00033CAA" w:rsidRDefault="00033CAA" w:rsidP="00033CAA">
      <w:pPr>
        <w:pStyle w:val="BodyText"/>
        <w:widowControl w:val="0"/>
        <w:numPr>
          <w:ilvl w:val="1"/>
          <w:numId w:val="25"/>
        </w:numPr>
        <w:autoSpaceDE w:val="0"/>
        <w:autoSpaceDN w:val="0"/>
        <w:spacing w:after="0" w:line="240" w:lineRule="auto"/>
        <w:ind w:right="358"/>
        <w:rPr>
          <w:rFonts w:ascii="Calibri" w:hAnsi="Calibri" w:cs="Calibri"/>
        </w:rPr>
      </w:pPr>
      <w:r w:rsidRPr="00033CAA">
        <w:rPr>
          <w:rFonts w:ascii="Calibri" w:hAnsi="Calibri" w:cs="Calibri"/>
        </w:rPr>
        <w:t xml:space="preserve">Whistle blowing procedures are understood by children and staff. Staff are advised </w:t>
      </w:r>
      <w:r w:rsidR="00F153EF" w:rsidRPr="00033CAA">
        <w:rPr>
          <w:rFonts w:ascii="Calibri" w:hAnsi="Calibri" w:cs="Calibri"/>
        </w:rPr>
        <w:t xml:space="preserve">to </w:t>
      </w:r>
      <w:r w:rsidR="00F153EF" w:rsidRPr="00033CAA">
        <w:rPr>
          <w:rFonts w:ascii="Calibri" w:hAnsi="Calibri" w:cs="Calibri"/>
          <w:spacing w:val="-47"/>
        </w:rPr>
        <w:t>maintain</w:t>
      </w:r>
      <w:r w:rsidRPr="00033CAA">
        <w:rPr>
          <w:rFonts w:ascii="Calibri" w:hAnsi="Calibri" w:cs="Calibri"/>
          <w:spacing w:val="-2"/>
        </w:rPr>
        <w:t xml:space="preserve"> </w:t>
      </w:r>
      <w:r w:rsidRPr="00033CAA">
        <w:rPr>
          <w:rFonts w:ascii="Calibri" w:hAnsi="Calibri" w:cs="Calibri"/>
        </w:rPr>
        <w:t>an attitude</w:t>
      </w:r>
      <w:r w:rsidRPr="00033CAA">
        <w:rPr>
          <w:rFonts w:ascii="Calibri" w:hAnsi="Calibri" w:cs="Calibri"/>
          <w:spacing w:val="-3"/>
        </w:rPr>
        <w:t xml:space="preserve"> </w:t>
      </w:r>
      <w:r w:rsidRPr="00033CAA">
        <w:rPr>
          <w:rFonts w:ascii="Calibri" w:hAnsi="Calibri" w:cs="Calibri"/>
        </w:rPr>
        <w:t>of</w:t>
      </w:r>
      <w:r w:rsidRPr="00033CAA">
        <w:rPr>
          <w:rFonts w:ascii="Calibri" w:hAnsi="Calibri" w:cs="Calibri"/>
          <w:spacing w:val="-3"/>
        </w:rPr>
        <w:t xml:space="preserve"> </w:t>
      </w:r>
      <w:r w:rsidRPr="00033CAA">
        <w:rPr>
          <w:rFonts w:ascii="Calibri" w:hAnsi="Calibri" w:cs="Calibri"/>
        </w:rPr>
        <w:t>‘it could</w:t>
      </w:r>
      <w:r w:rsidRPr="00033CAA">
        <w:rPr>
          <w:rFonts w:ascii="Calibri" w:hAnsi="Calibri" w:cs="Calibri"/>
          <w:spacing w:val="-1"/>
        </w:rPr>
        <w:t xml:space="preserve"> </w:t>
      </w:r>
      <w:r w:rsidRPr="00033CAA">
        <w:rPr>
          <w:rFonts w:ascii="Calibri" w:hAnsi="Calibri" w:cs="Calibri"/>
        </w:rPr>
        <w:t>happen</w:t>
      </w:r>
      <w:r w:rsidRPr="00033CAA">
        <w:rPr>
          <w:rFonts w:ascii="Calibri" w:hAnsi="Calibri" w:cs="Calibri"/>
          <w:spacing w:val="-1"/>
        </w:rPr>
        <w:t xml:space="preserve"> </w:t>
      </w:r>
      <w:r w:rsidRPr="00033CAA">
        <w:rPr>
          <w:rFonts w:ascii="Calibri" w:hAnsi="Calibri" w:cs="Calibri"/>
        </w:rPr>
        <w:t>here’</w:t>
      </w:r>
      <w:r w:rsidRPr="00033CAA">
        <w:rPr>
          <w:rFonts w:ascii="Calibri" w:hAnsi="Calibri" w:cs="Calibri"/>
          <w:spacing w:val="-3"/>
        </w:rPr>
        <w:t xml:space="preserve"> </w:t>
      </w:r>
      <w:r w:rsidRPr="00033CAA">
        <w:rPr>
          <w:rFonts w:ascii="Calibri" w:hAnsi="Calibri" w:cs="Calibri"/>
        </w:rPr>
        <w:t>where</w:t>
      </w:r>
      <w:r w:rsidRPr="00033CAA">
        <w:rPr>
          <w:rFonts w:ascii="Calibri" w:hAnsi="Calibri" w:cs="Calibri"/>
          <w:spacing w:val="1"/>
        </w:rPr>
        <w:t xml:space="preserve"> </w:t>
      </w:r>
      <w:r w:rsidRPr="00033CAA">
        <w:rPr>
          <w:rFonts w:ascii="Calibri" w:hAnsi="Calibri" w:cs="Calibri"/>
        </w:rPr>
        <w:t>safeguarding</w:t>
      </w:r>
      <w:r w:rsidRPr="00033CAA">
        <w:rPr>
          <w:rFonts w:ascii="Calibri" w:hAnsi="Calibri" w:cs="Calibri"/>
          <w:spacing w:val="-2"/>
        </w:rPr>
        <w:t xml:space="preserve"> </w:t>
      </w:r>
      <w:r w:rsidRPr="00033CAA">
        <w:rPr>
          <w:rFonts w:ascii="Calibri" w:hAnsi="Calibri" w:cs="Calibri"/>
        </w:rPr>
        <w:t>is concerned.</w:t>
      </w:r>
    </w:p>
    <w:p w14:paraId="3B642AC7" w14:textId="77777777" w:rsidR="00033CAA" w:rsidRPr="00033CAA" w:rsidRDefault="00033CAA" w:rsidP="00033CAA">
      <w:pPr>
        <w:pStyle w:val="BodyText"/>
        <w:widowControl w:val="0"/>
        <w:numPr>
          <w:ilvl w:val="1"/>
          <w:numId w:val="25"/>
        </w:numPr>
        <w:autoSpaceDE w:val="0"/>
        <w:autoSpaceDN w:val="0"/>
        <w:spacing w:after="0" w:line="240" w:lineRule="auto"/>
        <w:ind w:right="358"/>
        <w:rPr>
          <w:rFonts w:ascii="Calibri" w:hAnsi="Calibri" w:cs="Calibri"/>
        </w:rPr>
      </w:pPr>
      <w:r w:rsidRPr="00033CAA">
        <w:rPr>
          <w:rFonts w:ascii="Calibri" w:hAnsi="Calibri" w:cs="Calibri"/>
        </w:rPr>
        <w:t xml:space="preserve">Low level concerns about staff are reported using the form at the end of this Appendix, following the </w:t>
      </w:r>
      <w:r w:rsidRPr="00033CAA">
        <w:rPr>
          <w:rFonts w:ascii="Calibri" w:hAnsi="Calibri" w:cs="Calibri"/>
          <w:b/>
          <w:bCs/>
        </w:rPr>
        <w:t>Low-Level Concerns Policy</w:t>
      </w:r>
      <w:r w:rsidRPr="00033CAA">
        <w:rPr>
          <w:rFonts w:ascii="Calibri" w:hAnsi="Calibri" w:cs="Calibri"/>
        </w:rPr>
        <w:t>.</w:t>
      </w:r>
    </w:p>
    <w:p w14:paraId="0CC9DF99" w14:textId="73AC15B9" w:rsidR="00033CAA" w:rsidRPr="00033CAA" w:rsidRDefault="00033CAA" w:rsidP="00033CAA">
      <w:pPr>
        <w:pStyle w:val="BodyText"/>
        <w:widowControl w:val="0"/>
        <w:numPr>
          <w:ilvl w:val="1"/>
          <w:numId w:val="25"/>
        </w:numPr>
        <w:autoSpaceDE w:val="0"/>
        <w:autoSpaceDN w:val="0"/>
        <w:spacing w:after="0" w:line="240" w:lineRule="auto"/>
        <w:ind w:right="358"/>
        <w:rPr>
          <w:rFonts w:ascii="Calibri" w:hAnsi="Calibri" w:cs="Calibri"/>
        </w:rPr>
      </w:pPr>
      <w:r w:rsidRPr="00033CAA">
        <w:rPr>
          <w:rFonts w:ascii="Calibri" w:hAnsi="Calibri" w:cs="Calibri"/>
        </w:rPr>
        <w:t>All visitors</w:t>
      </w:r>
      <w:r w:rsidRPr="00033CAA">
        <w:rPr>
          <w:rFonts w:ascii="Calibri" w:hAnsi="Calibri" w:cs="Calibri"/>
          <w:spacing w:val="-1"/>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the</w:t>
      </w:r>
      <w:r w:rsidRPr="00033CAA">
        <w:rPr>
          <w:rFonts w:ascii="Calibri" w:hAnsi="Calibri" w:cs="Calibri"/>
          <w:spacing w:val="1"/>
        </w:rPr>
        <w:t xml:space="preserve"> </w:t>
      </w:r>
      <w:r w:rsidR="00BC7118">
        <w:rPr>
          <w:rFonts w:ascii="Calibri" w:hAnsi="Calibri" w:cs="Calibri"/>
        </w:rPr>
        <w:t>school</w:t>
      </w:r>
      <w:r w:rsidRPr="00033CAA">
        <w:rPr>
          <w:rFonts w:ascii="Calibri" w:hAnsi="Calibri" w:cs="Calibri"/>
          <w:spacing w:val="1"/>
        </w:rPr>
        <w:t xml:space="preserve"> </w:t>
      </w:r>
      <w:r w:rsidRPr="00033CAA">
        <w:rPr>
          <w:rFonts w:ascii="Calibri" w:hAnsi="Calibri" w:cs="Calibri"/>
        </w:rPr>
        <w:t>sign-in</w:t>
      </w:r>
      <w:r w:rsidRPr="00033CAA">
        <w:rPr>
          <w:rFonts w:ascii="Calibri" w:hAnsi="Calibri" w:cs="Calibri"/>
          <w:spacing w:val="1"/>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Reception</w:t>
      </w:r>
      <w:r w:rsidRPr="00033CAA">
        <w:rPr>
          <w:rFonts w:ascii="Calibri" w:hAnsi="Calibri" w:cs="Calibri"/>
          <w:spacing w:val="-2"/>
        </w:rPr>
        <w:t xml:space="preserve"> </w:t>
      </w:r>
      <w:r w:rsidRPr="00033CAA">
        <w:rPr>
          <w:rFonts w:ascii="Calibri" w:hAnsi="Calibri" w:cs="Calibri"/>
        </w:rPr>
        <w:t>and are</w:t>
      </w:r>
      <w:r w:rsidRPr="00033CAA">
        <w:rPr>
          <w:rFonts w:ascii="Calibri" w:hAnsi="Calibri" w:cs="Calibri"/>
          <w:spacing w:val="1"/>
        </w:rPr>
        <w:t xml:space="preserve"> </w:t>
      </w:r>
      <w:r w:rsidRPr="00033CAA">
        <w:rPr>
          <w:rFonts w:ascii="Calibri" w:hAnsi="Calibri" w:cs="Calibri"/>
        </w:rPr>
        <w:t>required to</w:t>
      </w:r>
      <w:r w:rsidRPr="00033CAA">
        <w:rPr>
          <w:rFonts w:ascii="Calibri" w:hAnsi="Calibri" w:cs="Calibri"/>
          <w:spacing w:val="2"/>
        </w:rPr>
        <w:t xml:space="preserve"> </w:t>
      </w:r>
      <w:r w:rsidRPr="00033CAA">
        <w:rPr>
          <w:rFonts w:ascii="Calibri" w:hAnsi="Calibri" w:cs="Calibri"/>
        </w:rPr>
        <w:t>wear a</w:t>
      </w:r>
      <w:r w:rsidRPr="00033CAA">
        <w:rPr>
          <w:rFonts w:ascii="Calibri" w:hAnsi="Calibri" w:cs="Calibri"/>
          <w:spacing w:val="-1"/>
        </w:rPr>
        <w:t xml:space="preserve"> </w:t>
      </w:r>
      <w:r w:rsidRPr="00033CAA">
        <w:rPr>
          <w:rFonts w:ascii="Calibri" w:hAnsi="Calibri" w:cs="Calibri"/>
        </w:rPr>
        <w:t>visitor’s</w:t>
      </w:r>
      <w:r w:rsidRPr="00033CAA">
        <w:rPr>
          <w:rFonts w:ascii="Calibri" w:hAnsi="Calibri" w:cs="Calibri"/>
          <w:spacing w:val="-5"/>
        </w:rPr>
        <w:t xml:space="preserve"> </w:t>
      </w:r>
      <w:r w:rsidRPr="00033CAA">
        <w:rPr>
          <w:rFonts w:ascii="Calibri" w:hAnsi="Calibri" w:cs="Calibri"/>
        </w:rPr>
        <w:t>badge and lanyard. They are provided with security information – a quick-read guide to our safety and safeguarding procedures.</w:t>
      </w:r>
    </w:p>
    <w:p w14:paraId="3793B91D" w14:textId="77777777" w:rsidR="00033CAA" w:rsidRPr="00033CAA" w:rsidRDefault="00033CAA" w:rsidP="00033CAA">
      <w:pPr>
        <w:pStyle w:val="BodyText"/>
        <w:spacing w:before="11"/>
        <w:rPr>
          <w:rFonts w:ascii="Calibri" w:hAnsi="Calibri" w:cs="Calibri"/>
        </w:rPr>
      </w:pPr>
    </w:p>
    <w:p w14:paraId="393160C8" w14:textId="77777777" w:rsidR="00033CAA" w:rsidRPr="0010534C" w:rsidRDefault="00033CAA" w:rsidP="0010534C">
      <w:pPr>
        <w:pStyle w:val="BodyText"/>
        <w:rPr>
          <w:b/>
          <w:bCs/>
          <w:u w:val="single"/>
        </w:rPr>
      </w:pPr>
      <w:r w:rsidRPr="0010534C">
        <w:rPr>
          <w:b/>
          <w:bCs/>
          <w:u w:val="single"/>
        </w:rPr>
        <w:t>Sensitivity</w:t>
      </w:r>
    </w:p>
    <w:p w14:paraId="365AAAEE" w14:textId="6E510AE2" w:rsidR="00033CAA" w:rsidRPr="00033CAA" w:rsidRDefault="00033CAA" w:rsidP="00033CAA">
      <w:pPr>
        <w:pStyle w:val="BodyText"/>
        <w:ind w:right="199"/>
        <w:rPr>
          <w:rFonts w:ascii="Calibri" w:hAnsi="Calibri" w:cs="Calibri"/>
        </w:rPr>
      </w:pPr>
      <w:r w:rsidRPr="00033CAA">
        <w:rPr>
          <w:rFonts w:ascii="Calibri" w:hAnsi="Calibri" w:cs="Calibri"/>
        </w:rPr>
        <w:t>We recognise that children whose welfare is threatened and have difficult contexts in which to live,</w:t>
      </w:r>
      <w:r w:rsidRPr="00033CAA">
        <w:rPr>
          <w:rFonts w:ascii="Calibri" w:hAnsi="Calibri" w:cs="Calibri"/>
          <w:spacing w:val="1"/>
        </w:rPr>
        <w:t xml:space="preserve"> </w:t>
      </w:r>
      <w:r w:rsidRPr="00033CAA">
        <w:rPr>
          <w:rFonts w:ascii="Calibri" w:hAnsi="Calibri" w:cs="Calibri"/>
        </w:rPr>
        <w:t>may find it difficult to develop a sense of self-worth. They may feel helplessness, humiliation and</w:t>
      </w:r>
      <w:r w:rsidRPr="00033CAA">
        <w:rPr>
          <w:rFonts w:ascii="Calibri" w:hAnsi="Calibri" w:cs="Calibri"/>
          <w:spacing w:val="1"/>
        </w:rPr>
        <w:t xml:space="preserve"> </w:t>
      </w:r>
      <w:r w:rsidRPr="00033CAA">
        <w:rPr>
          <w:rFonts w:ascii="Calibri" w:hAnsi="Calibri" w:cs="Calibri"/>
        </w:rPr>
        <w:t xml:space="preserve">some sense of blame. The </w:t>
      </w:r>
      <w:r w:rsidR="0051497B">
        <w:rPr>
          <w:rFonts w:ascii="Calibri" w:hAnsi="Calibri" w:cs="Calibri"/>
        </w:rPr>
        <w:t>school</w:t>
      </w:r>
      <w:r w:rsidRPr="00033CAA">
        <w:rPr>
          <w:rFonts w:ascii="Calibri" w:hAnsi="Calibri" w:cs="Calibri"/>
        </w:rPr>
        <w:t xml:space="preserve"> may be the only stable, secure and predictable element in the lives</w:t>
      </w:r>
      <w:r w:rsidRPr="00033CAA">
        <w:rPr>
          <w:rFonts w:ascii="Calibri" w:hAnsi="Calibri" w:cs="Calibri"/>
          <w:spacing w:val="-47"/>
        </w:rPr>
        <w:t xml:space="preserve"> </w:t>
      </w:r>
      <w:r w:rsidRPr="00033CAA">
        <w:rPr>
          <w:rFonts w:ascii="Calibri" w:hAnsi="Calibri" w:cs="Calibri"/>
        </w:rPr>
        <w:t>of children at risk.</w:t>
      </w:r>
      <w:r w:rsidRPr="00033CAA">
        <w:rPr>
          <w:rFonts w:ascii="Calibri" w:hAnsi="Calibri" w:cs="Calibri"/>
          <w:spacing w:val="1"/>
        </w:rPr>
        <w:t xml:space="preserve"> </w:t>
      </w:r>
      <w:r w:rsidRPr="00033CAA">
        <w:rPr>
          <w:rFonts w:ascii="Calibri" w:hAnsi="Calibri" w:cs="Calibri"/>
        </w:rPr>
        <w:t>When at school, their behaviour may be challenging and defiant or they may be</w:t>
      </w:r>
      <w:r w:rsidRPr="00033CAA">
        <w:rPr>
          <w:rFonts w:ascii="Calibri" w:hAnsi="Calibri" w:cs="Calibri"/>
          <w:spacing w:val="1"/>
        </w:rPr>
        <w:t xml:space="preserve"> </w:t>
      </w:r>
      <w:r w:rsidRPr="00033CAA">
        <w:rPr>
          <w:rFonts w:ascii="Calibri" w:hAnsi="Calibri" w:cs="Calibri"/>
        </w:rPr>
        <w:t>withdrawn.</w:t>
      </w:r>
      <w:r w:rsidRPr="00033CAA">
        <w:rPr>
          <w:rFonts w:ascii="Calibri" w:hAnsi="Calibri" w:cs="Calibri"/>
          <w:spacing w:val="49"/>
        </w:rPr>
        <w:t xml:space="preserve"> </w:t>
      </w:r>
      <w:r w:rsidRPr="00033CAA">
        <w:rPr>
          <w:rFonts w:ascii="Calibri" w:hAnsi="Calibri" w:cs="Calibri"/>
        </w:rPr>
        <w:t>Good</w:t>
      </w:r>
      <w:r w:rsidRPr="00033CAA">
        <w:rPr>
          <w:rFonts w:ascii="Calibri" w:hAnsi="Calibri" w:cs="Calibri"/>
          <w:spacing w:val="-1"/>
        </w:rPr>
        <w:t xml:space="preserve"> </w:t>
      </w:r>
      <w:r w:rsidRPr="00033CAA">
        <w:rPr>
          <w:rFonts w:ascii="Calibri" w:hAnsi="Calibri" w:cs="Calibri"/>
        </w:rPr>
        <w:t>lines</w:t>
      </w:r>
      <w:r w:rsidRPr="00033CAA">
        <w:rPr>
          <w:rFonts w:ascii="Calibri" w:hAnsi="Calibri" w:cs="Calibri"/>
          <w:spacing w:val="-1"/>
        </w:rPr>
        <w:t xml:space="preserve"> </w:t>
      </w:r>
      <w:r w:rsidRPr="00033CAA">
        <w:rPr>
          <w:rFonts w:ascii="Calibri" w:hAnsi="Calibri" w:cs="Calibri"/>
        </w:rPr>
        <w:t>of</w:t>
      </w:r>
      <w:r w:rsidRPr="00033CAA">
        <w:rPr>
          <w:rFonts w:ascii="Calibri" w:hAnsi="Calibri" w:cs="Calibri"/>
          <w:spacing w:val="-2"/>
        </w:rPr>
        <w:t xml:space="preserve"> </w:t>
      </w:r>
      <w:r w:rsidRPr="00033CAA">
        <w:rPr>
          <w:rFonts w:ascii="Calibri" w:hAnsi="Calibri" w:cs="Calibri"/>
        </w:rPr>
        <w:t>communication</w:t>
      </w:r>
      <w:r w:rsidRPr="00033CAA">
        <w:rPr>
          <w:rFonts w:ascii="Calibri" w:hAnsi="Calibri" w:cs="Calibri"/>
          <w:spacing w:val="-3"/>
        </w:rPr>
        <w:t xml:space="preserve"> </w:t>
      </w:r>
      <w:r w:rsidRPr="00033CAA">
        <w:rPr>
          <w:rFonts w:ascii="Calibri" w:hAnsi="Calibri" w:cs="Calibri"/>
        </w:rPr>
        <w:t>will be</w:t>
      </w:r>
      <w:r w:rsidRPr="00033CAA">
        <w:rPr>
          <w:rFonts w:ascii="Calibri" w:hAnsi="Calibri" w:cs="Calibri"/>
          <w:spacing w:val="1"/>
        </w:rPr>
        <w:t xml:space="preserve"> </w:t>
      </w:r>
      <w:r w:rsidRPr="00033CAA">
        <w:rPr>
          <w:rFonts w:ascii="Calibri" w:hAnsi="Calibri" w:cs="Calibri"/>
        </w:rPr>
        <w:t>important.</w:t>
      </w:r>
    </w:p>
    <w:p w14:paraId="4F5C30DF" w14:textId="77777777" w:rsidR="00033CAA" w:rsidRPr="00033CAA" w:rsidRDefault="00033CAA" w:rsidP="00033CAA">
      <w:pPr>
        <w:pStyle w:val="BodyText"/>
        <w:spacing w:before="2"/>
        <w:rPr>
          <w:rFonts w:ascii="Calibri" w:hAnsi="Calibri" w:cs="Calibri"/>
        </w:rPr>
      </w:pPr>
    </w:p>
    <w:p w14:paraId="1ECBAEA2" w14:textId="77777777" w:rsidR="00033CAA" w:rsidRDefault="00033CAA" w:rsidP="00033CAA">
      <w:pPr>
        <w:pStyle w:val="BodyText"/>
        <w:rPr>
          <w:rFonts w:ascii="Calibri" w:hAnsi="Calibri" w:cs="Calibri"/>
          <w:b/>
          <w:u w:val="single"/>
        </w:rPr>
      </w:pPr>
    </w:p>
    <w:p w14:paraId="1DFA1D6E" w14:textId="77777777" w:rsidR="00985A69" w:rsidRPr="00033CAA" w:rsidRDefault="00985A69" w:rsidP="00033CAA">
      <w:pPr>
        <w:pStyle w:val="BodyText"/>
        <w:rPr>
          <w:rFonts w:ascii="Calibri" w:hAnsi="Calibri" w:cs="Calibri"/>
          <w:b/>
          <w:u w:val="single"/>
        </w:rPr>
      </w:pPr>
    </w:p>
    <w:p w14:paraId="06F74B9B" w14:textId="77777777" w:rsidR="00033CAA" w:rsidRPr="00033CAA" w:rsidRDefault="00033CAA" w:rsidP="00033CAA">
      <w:pPr>
        <w:pStyle w:val="BodyText"/>
        <w:rPr>
          <w:rFonts w:ascii="Calibri" w:hAnsi="Calibri" w:cs="Calibri"/>
          <w:b/>
          <w:u w:val="single"/>
        </w:rPr>
      </w:pPr>
      <w:r w:rsidRPr="00033CAA">
        <w:rPr>
          <w:rFonts w:ascii="Calibri" w:hAnsi="Calibri" w:cs="Calibri"/>
          <w:b/>
          <w:u w:val="single"/>
        </w:rPr>
        <w:t>Child on Child Abuse</w:t>
      </w:r>
    </w:p>
    <w:p w14:paraId="4B621307" w14:textId="58AB7B5B" w:rsidR="00033CAA" w:rsidRPr="00033CAA" w:rsidRDefault="00033CAA" w:rsidP="00033CAA">
      <w:pPr>
        <w:pStyle w:val="BodyText"/>
        <w:rPr>
          <w:rFonts w:ascii="Calibri" w:hAnsi="Calibri" w:cs="Calibri"/>
        </w:rPr>
      </w:pPr>
      <w:r w:rsidRPr="00033CAA">
        <w:rPr>
          <w:rFonts w:ascii="Calibri" w:hAnsi="Calibri" w:cs="Calibri"/>
        </w:rPr>
        <w:t>The school recognise</w:t>
      </w:r>
      <w:r w:rsidR="00CF2B86">
        <w:rPr>
          <w:rFonts w:ascii="Calibri" w:hAnsi="Calibri" w:cs="Calibri"/>
        </w:rPr>
        <w:t>s</w:t>
      </w:r>
      <w:r w:rsidRPr="00033CAA">
        <w:rPr>
          <w:rFonts w:ascii="Calibri" w:hAnsi="Calibri" w:cs="Calibri"/>
        </w:rPr>
        <w:t xml:space="preserve"> that Child on Child abuse can take many forms, as outlined in Keeping Children Safe in Education 202</w:t>
      </w:r>
      <w:r w:rsidR="00985A69">
        <w:rPr>
          <w:rFonts w:ascii="Calibri" w:hAnsi="Calibri" w:cs="Calibri"/>
        </w:rPr>
        <w:t xml:space="preserve">5 </w:t>
      </w:r>
      <w:r w:rsidRPr="00033CAA">
        <w:rPr>
          <w:rFonts w:ascii="Calibri" w:hAnsi="Calibri" w:cs="Calibri"/>
        </w:rPr>
        <w:t xml:space="preserve">and in the Ofsted Review of Sexual Abuse in Schools and Colleges. Incidents of abuse can happen both in person and online. </w:t>
      </w:r>
    </w:p>
    <w:p w14:paraId="45C6C997" w14:textId="596C679B" w:rsidR="00033CAA" w:rsidRPr="00033CAA" w:rsidRDefault="00033CAA" w:rsidP="00033CAA">
      <w:pPr>
        <w:pStyle w:val="BodyText"/>
        <w:rPr>
          <w:rFonts w:ascii="Calibri" w:hAnsi="Calibri" w:cs="Calibri"/>
        </w:rPr>
      </w:pPr>
      <w:r w:rsidRPr="00033CAA">
        <w:rPr>
          <w:rFonts w:ascii="Calibri" w:hAnsi="Calibri" w:cs="Calibri"/>
        </w:rPr>
        <w:t>The school adopt</w:t>
      </w:r>
      <w:r w:rsidR="00CF2B86">
        <w:rPr>
          <w:rFonts w:ascii="Calibri" w:hAnsi="Calibri" w:cs="Calibri"/>
        </w:rPr>
        <w:t xml:space="preserve">s </w:t>
      </w:r>
      <w:r w:rsidRPr="00033CAA">
        <w:rPr>
          <w:rFonts w:ascii="Calibri" w:hAnsi="Calibri" w:cs="Calibri"/>
        </w:rPr>
        <w:t xml:space="preserve">a zero-tolerance approach to harassment and violence whilst remaining clear that incidents like these could happen within our school and wider community. Staff remain vigilant and challenge harmful behaviours if they arise. </w:t>
      </w:r>
    </w:p>
    <w:p w14:paraId="3E6038AC" w14:textId="270D42CA" w:rsidR="00033CAA" w:rsidRPr="00033CAA" w:rsidRDefault="00033CAA" w:rsidP="00985A69">
      <w:pPr>
        <w:pStyle w:val="BodyText"/>
        <w:rPr>
          <w:rFonts w:ascii="Calibri" w:hAnsi="Calibri" w:cs="Calibri"/>
        </w:rPr>
      </w:pPr>
      <w:r w:rsidRPr="00033CAA">
        <w:rPr>
          <w:rFonts w:ascii="Calibri" w:hAnsi="Calibri" w:cs="Calibri"/>
        </w:rPr>
        <w:t xml:space="preserve">Staff take all allegations of abuse seriously, investigating incidents and acting proportionately so that the victim and alleged perpetrator are appropriately supported. This might involve working with external agencies, like the Police or Children’s Services. </w:t>
      </w:r>
    </w:p>
    <w:p w14:paraId="0C6AF062" w14:textId="77777777" w:rsidR="00033CAA" w:rsidRPr="00033CAA" w:rsidRDefault="00033CAA" w:rsidP="00033CAA">
      <w:pPr>
        <w:pStyle w:val="BodyText"/>
        <w:rPr>
          <w:b/>
          <w:bCs/>
        </w:rPr>
      </w:pPr>
      <w:r w:rsidRPr="00033CAA">
        <w:rPr>
          <w:b/>
          <w:bCs/>
        </w:rPr>
        <w:t>E-Safety</w:t>
      </w:r>
    </w:p>
    <w:p w14:paraId="4AEBF4A2" w14:textId="4B8DC8CA" w:rsidR="00033CAA" w:rsidRPr="00033CAA" w:rsidRDefault="00033CAA" w:rsidP="00985A69">
      <w:pPr>
        <w:pStyle w:val="BodyText"/>
        <w:ind w:right="394"/>
        <w:rPr>
          <w:rFonts w:ascii="Calibri" w:hAnsi="Calibri" w:cs="Calibri"/>
        </w:rPr>
      </w:pPr>
      <w:r w:rsidRPr="00033CAA">
        <w:rPr>
          <w:rFonts w:ascii="Calibri" w:hAnsi="Calibri" w:cs="Calibri"/>
        </w:rPr>
        <w:t xml:space="preserve">Our </w:t>
      </w:r>
      <w:r w:rsidR="004B1302">
        <w:rPr>
          <w:rFonts w:ascii="Calibri" w:hAnsi="Calibri" w:cs="Calibri"/>
        </w:rPr>
        <w:t>school</w:t>
      </w:r>
      <w:r w:rsidRPr="00033CAA">
        <w:rPr>
          <w:rFonts w:ascii="Calibri" w:hAnsi="Calibri" w:cs="Calibri"/>
        </w:rPr>
        <w:t xml:space="preserve"> has a separate E-safety Policy for staff and children which should be considered in </w:t>
      </w:r>
      <w:r w:rsidR="00F153EF" w:rsidRPr="00033CAA">
        <w:rPr>
          <w:rFonts w:ascii="Calibri" w:hAnsi="Calibri" w:cs="Calibri"/>
        </w:rPr>
        <w:t xml:space="preserve">line </w:t>
      </w:r>
      <w:r w:rsidR="00F153EF" w:rsidRPr="00033CAA">
        <w:rPr>
          <w:rFonts w:ascii="Calibri" w:hAnsi="Calibri" w:cs="Calibri"/>
          <w:spacing w:val="-47"/>
        </w:rPr>
        <w:t>with</w:t>
      </w:r>
      <w:r w:rsidRPr="00033CAA">
        <w:rPr>
          <w:rFonts w:ascii="Calibri" w:hAnsi="Calibri" w:cs="Calibri"/>
          <w:spacing w:val="-1"/>
        </w:rPr>
        <w:t xml:space="preserve"> </w:t>
      </w:r>
      <w:r w:rsidRPr="00033CAA">
        <w:rPr>
          <w:rFonts w:ascii="Calibri" w:hAnsi="Calibri" w:cs="Calibri"/>
        </w:rPr>
        <w:t>this policy and appendix.</w:t>
      </w:r>
      <w:r w:rsidRPr="00033CAA">
        <w:rPr>
          <w:rFonts w:ascii="Calibri" w:hAnsi="Calibri" w:cs="Calibri"/>
          <w:spacing w:val="-4"/>
        </w:rPr>
        <w:t xml:space="preserve"> </w:t>
      </w:r>
    </w:p>
    <w:p w14:paraId="0ADC2238" w14:textId="33187AB4" w:rsidR="00033CAA" w:rsidRPr="00033CAA" w:rsidRDefault="00033CAA" w:rsidP="00985A69">
      <w:pPr>
        <w:pStyle w:val="BodyText"/>
        <w:ind w:right="150"/>
        <w:rPr>
          <w:rFonts w:ascii="Calibri" w:hAnsi="Calibri" w:cs="Calibri"/>
        </w:rPr>
      </w:pPr>
      <w:r w:rsidRPr="00033CAA">
        <w:rPr>
          <w:rFonts w:ascii="Calibri" w:hAnsi="Calibri" w:cs="Calibri"/>
        </w:rPr>
        <w:t>Children may expose themselves to danger, whether knowingly or unknowingly,</w:t>
      </w:r>
      <w:r w:rsidRPr="00033CAA">
        <w:rPr>
          <w:rFonts w:ascii="Calibri" w:hAnsi="Calibri" w:cs="Calibri"/>
          <w:spacing w:val="1"/>
        </w:rPr>
        <w:t xml:space="preserve"> </w:t>
      </w:r>
      <w:r w:rsidRPr="00033CAA">
        <w:rPr>
          <w:rFonts w:ascii="Calibri" w:hAnsi="Calibri" w:cs="Calibri"/>
        </w:rPr>
        <w:t>when using the internet and other technologies. Additionally, some children may find themselves</w:t>
      </w:r>
      <w:r w:rsidRPr="00033CAA">
        <w:rPr>
          <w:rFonts w:ascii="Calibri" w:hAnsi="Calibri" w:cs="Calibri"/>
          <w:spacing w:val="1"/>
        </w:rPr>
        <w:t xml:space="preserve"> </w:t>
      </w:r>
      <w:r w:rsidRPr="00033CAA">
        <w:rPr>
          <w:rFonts w:ascii="Calibri" w:hAnsi="Calibri" w:cs="Calibri"/>
        </w:rPr>
        <w:t xml:space="preserve">involved in activities which are inappropriate or </w:t>
      </w:r>
      <w:r w:rsidRPr="00033CAA">
        <w:rPr>
          <w:rFonts w:ascii="Calibri" w:hAnsi="Calibri" w:cs="Calibri"/>
        </w:rPr>
        <w:lastRenderedPageBreak/>
        <w:t xml:space="preserve">possibly illegal. The </w:t>
      </w:r>
      <w:r w:rsidR="0051497B">
        <w:rPr>
          <w:rFonts w:ascii="Calibri" w:hAnsi="Calibri" w:cs="Calibri"/>
        </w:rPr>
        <w:t>federation</w:t>
      </w:r>
      <w:r w:rsidRPr="00033CAA">
        <w:rPr>
          <w:rFonts w:ascii="Calibri" w:hAnsi="Calibri" w:cs="Calibri"/>
        </w:rPr>
        <w:t>, therefore, recognises its</w:t>
      </w:r>
      <w:r w:rsidRPr="00033CAA">
        <w:rPr>
          <w:rFonts w:ascii="Calibri" w:hAnsi="Calibri" w:cs="Calibri"/>
          <w:spacing w:val="1"/>
        </w:rPr>
        <w:t xml:space="preserve"> </w:t>
      </w:r>
      <w:r w:rsidRPr="00033CAA">
        <w:rPr>
          <w:rFonts w:ascii="Calibri" w:hAnsi="Calibri" w:cs="Calibri"/>
        </w:rPr>
        <w:t>responsibility to educate children, teaching them the appropriate behaviours and critical thinking</w:t>
      </w:r>
      <w:r w:rsidRPr="00033CAA">
        <w:rPr>
          <w:rFonts w:ascii="Calibri" w:hAnsi="Calibri" w:cs="Calibri"/>
          <w:spacing w:val="1"/>
        </w:rPr>
        <w:t xml:space="preserve"> </w:t>
      </w:r>
      <w:r w:rsidRPr="00033CAA">
        <w:rPr>
          <w:rFonts w:ascii="Calibri" w:hAnsi="Calibri" w:cs="Calibri"/>
        </w:rPr>
        <w:t>skills</w:t>
      </w:r>
      <w:r w:rsidRPr="00033CAA">
        <w:rPr>
          <w:rFonts w:ascii="Calibri" w:hAnsi="Calibri" w:cs="Calibri"/>
          <w:spacing w:val="-1"/>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enable</w:t>
      </w:r>
      <w:r w:rsidRPr="00033CAA">
        <w:rPr>
          <w:rFonts w:ascii="Calibri" w:hAnsi="Calibri" w:cs="Calibri"/>
          <w:spacing w:val="-4"/>
        </w:rPr>
        <w:t xml:space="preserve"> </w:t>
      </w:r>
      <w:r w:rsidRPr="00033CAA">
        <w:rPr>
          <w:rFonts w:ascii="Calibri" w:hAnsi="Calibri" w:cs="Calibri"/>
        </w:rPr>
        <w:t>them</w:t>
      </w:r>
      <w:r w:rsidRPr="00033CAA">
        <w:rPr>
          <w:rFonts w:ascii="Calibri" w:hAnsi="Calibri" w:cs="Calibri"/>
          <w:spacing w:val="-1"/>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remain</w:t>
      </w:r>
      <w:r w:rsidRPr="00033CAA">
        <w:rPr>
          <w:rFonts w:ascii="Calibri" w:hAnsi="Calibri" w:cs="Calibri"/>
          <w:spacing w:val="-3"/>
        </w:rPr>
        <w:t xml:space="preserve"> </w:t>
      </w:r>
      <w:r w:rsidRPr="00033CAA">
        <w:rPr>
          <w:rFonts w:ascii="Calibri" w:hAnsi="Calibri" w:cs="Calibri"/>
        </w:rPr>
        <w:t>both safe</w:t>
      </w:r>
      <w:r w:rsidRPr="00033CAA">
        <w:rPr>
          <w:rFonts w:ascii="Calibri" w:hAnsi="Calibri" w:cs="Calibri"/>
          <w:spacing w:val="-2"/>
        </w:rPr>
        <w:t xml:space="preserve"> </w:t>
      </w:r>
      <w:r w:rsidRPr="00033CAA">
        <w:rPr>
          <w:rFonts w:ascii="Calibri" w:hAnsi="Calibri" w:cs="Calibri"/>
        </w:rPr>
        <w:t>and</w:t>
      </w:r>
      <w:r w:rsidRPr="00033CAA">
        <w:rPr>
          <w:rFonts w:ascii="Calibri" w:hAnsi="Calibri" w:cs="Calibri"/>
          <w:spacing w:val="-2"/>
        </w:rPr>
        <w:t xml:space="preserve"> </w:t>
      </w:r>
      <w:r w:rsidRPr="00033CAA">
        <w:rPr>
          <w:rFonts w:ascii="Calibri" w:hAnsi="Calibri" w:cs="Calibri"/>
        </w:rPr>
        <w:t>legal</w:t>
      </w:r>
      <w:r w:rsidRPr="00033CAA">
        <w:rPr>
          <w:rFonts w:ascii="Calibri" w:hAnsi="Calibri" w:cs="Calibri"/>
          <w:spacing w:val="-3"/>
        </w:rPr>
        <w:t xml:space="preserve"> </w:t>
      </w:r>
      <w:r w:rsidRPr="00033CAA">
        <w:rPr>
          <w:rFonts w:ascii="Calibri" w:hAnsi="Calibri" w:cs="Calibri"/>
        </w:rPr>
        <w:t>when using</w:t>
      </w:r>
      <w:r w:rsidRPr="00033CAA">
        <w:rPr>
          <w:rFonts w:ascii="Calibri" w:hAnsi="Calibri" w:cs="Calibri"/>
          <w:spacing w:val="-2"/>
        </w:rPr>
        <w:t xml:space="preserve"> </w:t>
      </w:r>
      <w:r w:rsidRPr="00033CAA">
        <w:rPr>
          <w:rFonts w:ascii="Calibri" w:hAnsi="Calibri" w:cs="Calibri"/>
        </w:rPr>
        <w:t>the</w:t>
      </w:r>
      <w:r w:rsidRPr="00033CAA">
        <w:rPr>
          <w:rFonts w:ascii="Calibri" w:hAnsi="Calibri" w:cs="Calibri"/>
          <w:spacing w:val="1"/>
        </w:rPr>
        <w:t xml:space="preserve"> </w:t>
      </w:r>
      <w:r w:rsidRPr="00033CAA">
        <w:rPr>
          <w:rFonts w:ascii="Calibri" w:hAnsi="Calibri" w:cs="Calibri"/>
        </w:rPr>
        <w:t>internet and</w:t>
      </w:r>
      <w:r w:rsidRPr="00033CAA">
        <w:rPr>
          <w:rFonts w:ascii="Calibri" w:hAnsi="Calibri" w:cs="Calibri"/>
          <w:spacing w:val="-3"/>
        </w:rPr>
        <w:t xml:space="preserve"> </w:t>
      </w:r>
      <w:r w:rsidRPr="00033CAA">
        <w:rPr>
          <w:rFonts w:ascii="Calibri" w:hAnsi="Calibri" w:cs="Calibri"/>
        </w:rPr>
        <w:t>related</w:t>
      </w:r>
      <w:r w:rsidRPr="00033CAA">
        <w:rPr>
          <w:rFonts w:ascii="Calibri" w:hAnsi="Calibri" w:cs="Calibri"/>
          <w:spacing w:val="-2"/>
        </w:rPr>
        <w:t xml:space="preserve"> </w:t>
      </w:r>
      <w:r w:rsidRPr="00033CAA">
        <w:rPr>
          <w:rFonts w:ascii="Calibri" w:hAnsi="Calibri" w:cs="Calibri"/>
        </w:rPr>
        <w:t>technologies.</w:t>
      </w:r>
    </w:p>
    <w:p w14:paraId="3A1983A7" w14:textId="77777777" w:rsidR="00033CAA" w:rsidRPr="00033CAA" w:rsidRDefault="00033CAA" w:rsidP="00033CAA">
      <w:pPr>
        <w:pStyle w:val="BodyText"/>
        <w:ind w:right="191"/>
        <w:rPr>
          <w:rFonts w:ascii="Calibri" w:hAnsi="Calibri" w:cs="Calibri"/>
        </w:rPr>
      </w:pPr>
      <w:r w:rsidRPr="00033CAA">
        <w:rPr>
          <w:rFonts w:ascii="Calibri" w:hAnsi="Calibri" w:cs="Calibri"/>
        </w:rPr>
        <w:t>While teachers have the power to inspect files where it is believed there may be sexual imagery, this</w:t>
      </w:r>
      <w:r w:rsidRPr="00033CAA">
        <w:rPr>
          <w:rFonts w:ascii="Calibri" w:hAnsi="Calibri" w:cs="Calibri"/>
          <w:spacing w:val="-47"/>
        </w:rPr>
        <w:t xml:space="preserve">    </w:t>
      </w:r>
      <w:r w:rsidRPr="00033CAA">
        <w:rPr>
          <w:rFonts w:ascii="Calibri" w:hAnsi="Calibri" w:cs="Calibri"/>
        </w:rPr>
        <w:t>should</w:t>
      </w:r>
      <w:r w:rsidRPr="00033CAA">
        <w:rPr>
          <w:rFonts w:ascii="Calibri" w:hAnsi="Calibri" w:cs="Calibri"/>
          <w:spacing w:val="-3"/>
        </w:rPr>
        <w:t xml:space="preserve"> </w:t>
      </w:r>
      <w:r w:rsidRPr="00033CAA">
        <w:rPr>
          <w:rFonts w:ascii="Calibri" w:hAnsi="Calibri" w:cs="Calibri"/>
        </w:rPr>
        <w:t>only</w:t>
      </w:r>
      <w:r w:rsidRPr="00033CAA">
        <w:rPr>
          <w:rFonts w:ascii="Calibri" w:hAnsi="Calibri" w:cs="Calibri"/>
          <w:spacing w:val="1"/>
        </w:rPr>
        <w:t xml:space="preserve"> </w:t>
      </w:r>
      <w:r w:rsidRPr="00033CAA">
        <w:rPr>
          <w:rFonts w:ascii="Calibri" w:hAnsi="Calibri" w:cs="Calibri"/>
        </w:rPr>
        <w:t>ever</w:t>
      </w:r>
      <w:r w:rsidRPr="00033CAA">
        <w:rPr>
          <w:rFonts w:ascii="Calibri" w:hAnsi="Calibri" w:cs="Calibri"/>
          <w:spacing w:val="1"/>
        </w:rPr>
        <w:t xml:space="preserve"> </w:t>
      </w:r>
      <w:r w:rsidRPr="00033CAA">
        <w:rPr>
          <w:rFonts w:ascii="Calibri" w:hAnsi="Calibri" w:cs="Calibri"/>
        </w:rPr>
        <w:t>be</w:t>
      </w:r>
      <w:r w:rsidRPr="00033CAA">
        <w:rPr>
          <w:rFonts w:ascii="Calibri" w:hAnsi="Calibri" w:cs="Calibri"/>
          <w:spacing w:val="1"/>
        </w:rPr>
        <w:t xml:space="preserve"> </w:t>
      </w:r>
      <w:r w:rsidRPr="00033CAA">
        <w:rPr>
          <w:rFonts w:ascii="Calibri" w:hAnsi="Calibri" w:cs="Calibri"/>
        </w:rPr>
        <w:t>done</w:t>
      </w:r>
      <w:r w:rsidRPr="00033CAA">
        <w:rPr>
          <w:rFonts w:ascii="Calibri" w:hAnsi="Calibri" w:cs="Calibri"/>
          <w:spacing w:val="-3"/>
        </w:rPr>
        <w:t xml:space="preserve"> </w:t>
      </w:r>
      <w:r w:rsidRPr="00033CAA">
        <w:rPr>
          <w:rFonts w:ascii="Calibri" w:hAnsi="Calibri" w:cs="Calibri"/>
        </w:rPr>
        <w:t>where</w:t>
      </w:r>
      <w:r w:rsidRPr="00033CAA">
        <w:rPr>
          <w:rFonts w:ascii="Calibri" w:hAnsi="Calibri" w:cs="Calibri"/>
          <w:spacing w:val="-1"/>
        </w:rPr>
        <w:t xml:space="preserve"> </w:t>
      </w:r>
      <w:r w:rsidRPr="00033CAA">
        <w:rPr>
          <w:rFonts w:ascii="Calibri" w:hAnsi="Calibri" w:cs="Calibri"/>
        </w:rPr>
        <w:t>the</w:t>
      </w:r>
      <w:r w:rsidRPr="00033CAA">
        <w:rPr>
          <w:rFonts w:ascii="Calibri" w:hAnsi="Calibri" w:cs="Calibri"/>
          <w:spacing w:val="-2"/>
        </w:rPr>
        <w:t xml:space="preserve"> </w:t>
      </w:r>
      <w:r w:rsidRPr="00033CAA">
        <w:rPr>
          <w:rFonts w:ascii="Calibri" w:hAnsi="Calibri" w:cs="Calibri"/>
        </w:rPr>
        <w:t>DSL believes it is</w:t>
      </w:r>
      <w:r w:rsidRPr="00033CAA">
        <w:rPr>
          <w:rFonts w:ascii="Calibri" w:hAnsi="Calibri" w:cs="Calibri"/>
          <w:spacing w:val="-3"/>
        </w:rPr>
        <w:t xml:space="preserve"> </w:t>
      </w:r>
      <w:r w:rsidRPr="00033CAA">
        <w:rPr>
          <w:rFonts w:ascii="Calibri" w:hAnsi="Calibri" w:cs="Calibri"/>
        </w:rPr>
        <w:t>necessary.</w:t>
      </w:r>
    </w:p>
    <w:p w14:paraId="7FDC782E" w14:textId="77777777" w:rsidR="00033CAA" w:rsidRPr="00033CAA" w:rsidRDefault="00033CAA" w:rsidP="00033CAA">
      <w:pPr>
        <w:pStyle w:val="BodyText"/>
        <w:spacing w:before="1"/>
        <w:rPr>
          <w:rFonts w:ascii="Calibri" w:hAnsi="Calibri" w:cs="Calibri"/>
        </w:rPr>
      </w:pPr>
    </w:p>
    <w:p w14:paraId="47FB66BC" w14:textId="77777777" w:rsidR="00033CAA" w:rsidRPr="0010534C" w:rsidRDefault="00033CAA" w:rsidP="0010534C">
      <w:pPr>
        <w:pStyle w:val="BodyText"/>
        <w:rPr>
          <w:b/>
          <w:bCs/>
          <w:u w:val="single"/>
        </w:rPr>
      </w:pPr>
      <w:r w:rsidRPr="0010534C">
        <w:rPr>
          <w:b/>
          <w:bCs/>
          <w:u w:val="single"/>
        </w:rPr>
        <w:t>Single</w:t>
      </w:r>
      <w:r w:rsidRPr="0010534C">
        <w:rPr>
          <w:b/>
          <w:bCs/>
          <w:spacing w:val="-4"/>
          <w:u w:val="single"/>
        </w:rPr>
        <w:t xml:space="preserve"> </w:t>
      </w:r>
      <w:r w:rsidRPr="0010534C">
        <w:rPr>
          <w:b/>
          <w:bCs/>
          <w:u w:val="single"/>
        </w:rPr>
        <w:t>Central</w:t>
      </w:r>
      <w:r w:rsidRPr="0010534C">
        <w:rPr>
          <w:b/>
          <w:bCs/>
          <w:spacing w:val="-3"/>
          <w:u w:val="single"/>
        </w:rPr>
        <w:t xml:space="preserve"> </w:t>
      </w:r>
      <w:r w:rsidRPr="0010534C">
        <w:rPr>
          <w:b/>
          <w:bCs/>
          <w:u w:val="single"/>
        </w:rPr>
        <w:t>Record</w:t>
      </w:r>
    </w:p>
    <w:p w14:paraId="48B0D2D6" w14:textId="278D6E83" w:rsidR="00033CAA" w:rsidRPr="00033CAA" w:rsidRDefault="00033CAA" w:rsidP="00985A69">
      <w:pPr>
        <w:pStyle w:val="BodyText"/>
        <w:ind w:right="158"/>
        <w:rPr>
          <w:rFonts w:ascii="Calibri" w:hAnsi="Calibri" w:cs="Calibri"/>
        </w:rPr>
      </w:pPr>
      <w:r w:rsidRPr="00033CAA">
        <w:rPr>
          <w:rFonts w:ascii="Calibri" w:hAnsi="Calibri" w:cs="Calibri"/>
        </w:rPr>
        <w:t>A Single Central Record of employment checks is held by each school and checked termly by the Safeguarding Governor.</w:t>
      </w:r>
      <w:r w:rsidRPr="00033CAA">
        <w:rPr>
          <w:rFonts w:ascii="Calibri" w:hAnsi="Calibri" w:cs="Calibri"/>
          <w:spacing w:val="47"/>
        </w:rPr>
        <w:t xml:space="preserve"> </w:t>
      </w:r>
      <w:r w:rsidRPr="00033CAA">
        <w:rPr>
          <w:rFonts w:ascii="Calibri" w:hAnsi="Calibri" w:cs="Calibri"/>
        </w:rPr>
        <w:t>The</w:t>
      </w:r>
      <w:r w:rsidRPr="00033CAA">
        <w:rPr>
          <w:rFonts w:ascii="Calibri" w:hAnsi="Calibri" w:cs="Calibri"/>
          <w:spacing w:val="-3"/>
        </w:rPr>
        <w:t xml:space="preserve"> </w:t>
      </w:r>
      <w:r w:rsidRPr="00033CAA">
        <w:rPr>
          <w:rFonts w:ascii="Calibri" w:hAnsi="Calibri" w:cs="Calibri"/>
        </w:rPr>
        <w:t>Single Central</w:t>
      </w:r>
      <w:r w:rsidRPr="00033CAA">
        <w:rPr>
          <w:rFonts w:ascii="Calibri" w:hAnsi="Calibri" w:cs="Calibri"/>
          <w:spacing w:val="-1"/>
        </w:rPr>
        <w:t xml:space="preserve"> </w:t>
      </w:r>
      <w:r w:rsidRPr="00033CAA">
        <w:rPr>
          <w:rFonts w:ascii="Calibri" w:hAnsi="Calibri" w:cs="Calibri"/>
        </w:rPr>
        <w:t>Record</w:t>
      </w:r>
      <w:r w:rsidRPr="00033CAA">
        <w:rPr>
          <w:rFonts w:ascii="Calibri" w:hAnsi="Calibri" w:cs="Calibri"/>
          <w:spacing w:val="-3"/>
        </w:rPr>
        <w:t xml:space="preserve"> </w:t>
      </w:r>
      <w:r w:rsidRPr="00033CAA">
        <w:rPr>
          <w:rFonts w:ascii="Calibri" w:hAnsi="Calibri" w:cs="Calibri"/>
        </w:rPr>
        <w:t>covers</w:t>
      </w:r>
      <w:r w:rsidRPr="00033CAA">
        <w:rPr>
          <w:rFonts w:ascii="Calibri" w:hAnsi="Calibri" w:cs="Calibri"/>
          <w:spacing w:val="-3"/>
        </w:rPr>
        <w:t xml:space="preserve"> </w:t>
      </w:r>
      <w:r w:rsidRPr="00033CAA">
        <w:rPr>
          <w:rFonts w:ascii="Calibri" w:hAnsi="Calibri" w:cs="Calibri"/>
        </w:rPr>
        <w:t>the</w:t>
      </w:r>
      <w:r w:rsidRPr="00033CAA">
        <w:rPr>
          <w:rFonts w:ascii="Calibri" w:hAnsi="Calibri" w:cs="Calibri"/>
          <w:spacing w:val="1"/>
        </w:rPr>
        <w:t xml:space="preserve"> </w:t>
      </w:r>
      <w:r w:rsidRPr="00033CAA">
        <w:rPr>
          <w:rFonts w:ascii="Calibri" w:hAnsi="Calibri" w:cs="Calibri"/>
        </w:rPr>
        <w:t>following</w:t>
      </w:r>
      <w:r w:rsidRPr="00033CAA">
        <w:rPr>
          <w:rFonts w:ascii="Calibri" w:hAnsi="Calibri" w:cs="Calibri"/>
          <w:spacing w:val="-2"/>
        </w:rPr>
        <w:t xml:space="preserve"> </w:t>
      </w:r>
      <w:r w:rsidRPr="00033CAA">
        <w:rPr>
          <w:rFonts w:ascii="Calibri" w:hAnsi="Calibri" w:cs="Calibri"/>
        </w:rPr>
        <w:t>people:</w:t>
      </w:r>
    </w:p>
    <w:p w14:paraId="42952A0B" w14:textId="27A36104" w:rsidR="00033CAA" w:rsidRPr="00033CAA" w:rsidRDefault="00033CAA" w:rsidP="00033CAA">
      <w:pPr>
        <w:pStyle w:val="BodyText"/>
        <w:widowControl w:val="0"/>
        <w:numPr>
          <w:ilvl w:val="0"/>
          <w:numId w:val="24"/>
        </w:numPr>
        <w:autoSpaceDE w:val="0"/>
        <w:autoSpaceDN w:val="0"/>
        <w:spacing w:before="1" w:after="0" w:line="240" w:lineRule="auto"/>
        <w:ind w:right="402"/>
        <w:rPr>
          <w:rFonts w:ascii="Calibri" w:hAnsi="Calibri" w:cs="Calibri"/>
        </w:rPr>
      </w:pPr>
      <w:r w:rsidRPr="00033CAA">
        <w:rPr>
          <w:rFonts w:ascii="Calibri" w:hAnsi="Calibri" w:cs="Calibri"/>
        </w:rPr>
        <w:t>All staff</w:t>
      </w:r>
      <w:r w:rsidRPr="00033CAA">
        <w:rPr>
          <w:rFonts w:ascii="Calibri" w:hAnsi="Calibri" w:cs="Calibri"/>
          <w:spacing w:val="1"/>
        </w:rPr>
        <w:t xml:space="preserve"> </w:t>
      </w:r>
      <w:r w:rsidRPr="00033CAA">
        <w:rPr>
          <w:rFonts w:ascii="Calibri" w:hAnsi="Calibri" w:cs="Calibri"/>
        </w:rPr>
        <w:t>(including</w:t>
      </w:r>
      <w:r w:rsidRPr="00033CAA">
        <w:rPr>
          <w:rFonts w:ascii="Calibri" w:hAnsi="Calibri" w:cs="Calibri"/>
          <w:spacing w:val="-1"/>
        </w:rPr>
        <w:t xml:space="preserve"> </w:t>
      </w:r>
      <w:r w:rsidRPr="00033CAA">
        <w:rPr>
          <w:rFonts w:ascii="Calibri" w:hAnsi="Calibri" w:cs="Calibri"/>
        </w:rPr>
        <w:t>supply</w:t>
      </w:r>
      <w:r w:rsidRPr="00033CAA">
        <w:rPr>
          <w:rFonts w:ascii="Calibri" w:hAnsi="Calibri" w:cs="Calibri"/>
          <w:spacing w:val="2"/>
        </w:rPr>
        <w:t xml:space="preserve"> </w:t>
      </w:r>
      <w:r w:rsidRPr="00033CAA">
        <w:rPr>
          <w:rFonts w:ascii="Calibri" w:hAnsi="Calibri" w:cs="Calibri"/>
        </w:rPr>
        <w:t>staff,</w:t>
      </w:r>
      <w:r w:rsidRPr="00033CAA">
        <w:rPr>
          <w:rFonts w:ascii="Calibri" w:hAnsi="Calibri" w:cs="Calibri"/>
          <w:spacing w:val="1"/>
        </w:rPr>
        <w:t xml:space="preserve"> </w:t>
      </w:r>
      <w:r w:rsidRPr="00033CAA">
        <w:rPr>
          <w:rFonts w:ascii="Calibri" w:hAnsi="Calibri" w:cs="Calibri"/>
        </w:rPr>
        <w:t>and</w:t>
      </w:r>
      <w:r w:rsidRPr="00033CAA">
        <w:rPr>
          <w:rFonts w:ascii="Calibri" w:hAnsi="Calibri" w:cs="Calibri"/>
          <w:spacing w:val="-1"/>
        </w:rPr>
        <w:t xml:space="preserve"> </w:t>
      </w:r>
      <w:r w:rsidRPr="00033CAA">
        <w:rPr>
          <w:rFonts w:ascii="Calibri" w:hAnsi="Calibri" w:cs="Calibri"/>
        </w:rPr>
        <w:t>teacher</w:t>
      </w:r>
      <w:r w:rsidRPr="00033CAA">
        <w:rPr>
          <w:rFonts w:ascii="Calibri" w:hAnsi="Calibri" w:cs="Calibri"/>
          <w:spacing w:val="1"/>
        </w:rPr>
        <w:t xml:space="preserve"> </w:t>
      </w:r>
      <w:r w:rsidRPr="00033CAA">
        <w:rPr>
          <w:rFonts w:ascii="Calibri" w:hAnsi="Calibri" w:cs="Calibri"/>
        </w:rPr>
        <w:t>trainees</w:t>
      </w:r>
      <w:r w:rsidRPr="00033CAA">
        <w:rPr>
          <w:rFonts w:ascii="Calibri" w:hAnsi="Calibri" w:cs="Calibri"/>
          <w:spacing w:val="-2"/>
        </w:rPr>
        <w:t xml:space="preserve"> </w:t>
      </w:r>
      <w:r w:rsidRPr="00033CAA">
        <w:rPr>
          <w:rFonts w:ascii="Calibri" w:hAnsi="Calibri" w:cs="Calibri"/>
        </w:rPr>
        <w:t>on</w:t>
      </w:r>
      <w:r w:rsidRPr="00033CAA">
        <w:rPr>
          <w:rFonts w:ascii="Calibri" w:hAnsi="Calibri" w:cs="Calibri"/>
          <w:spacing w:val="-1"/>
        </w:rPr>
        <w:t xml:space="preserve"> </w:t>
      </w:r>
      <w:r w:rsidRPr="00033CAA">
        <w:rPr>
          <w:rFonts w:ascii="Calibri" w:hAnsi="Calibri" w:cs="Calibri"/>
        </w:rPr>
        <w:t>salaried</w:t>
      </w:r>
      <w:r w:rsidRPr="00033CAA">
        <w:rPr>
          <w:rFonts w:ascii="Calibri" w:hAnsi="Calibri" w:cs="Calibri"/>
          <w:spacing w:val="1"/>
        </w:rPr>
        <w:t xml:space="preserve"> </w:t>
      </w:r>
      <w:r w:rsidRPr="00033CAA">
        <w:rPr>
          <w:rFonts w:ascii="Calibri" w:hAnsi="Calibri" w:cs="Calibri"/>
        </w:rPr>
        <w:t>routes)</w:t>
      </w:r>
      <w:r w:rsidRPr="00033CAA">
        <w:rPr>
          <w:rFonts w:ascii="Calibri" w:hAnsi="Calibri" w:cs="Calibri"/>
          <w:spacing w:val="-2"/>
        </w:rPr>
        <w:t xml:space="preserve"> </w:t>
      </w:r>
      <w:r w:rsidRPr="00033CAA">
        <w:rPr>
          <w:rFonts w:ascii="Calibri" w:hAnsi="Calibri" w:cs="Calibri"/>
        </w:rPr>
        <w:t>who</w:t>
      </w:r>
      <w:r w:rsidRPr="00033CAA">
        <w:rPr>
          <w:rFonts w:ascii="Calibri" w:hAnsi="Calibri" w:cs="Calibri"/>
          <w:spacing w:val="2"/>
        </w:rPr>
        <w:t xml:space="preserve"> </w:t>
      </w:r>
      <w:r w:rsidRPr="00033CAA">
        <w:rPr>
          <w:rFonts w:ascii="Calibri" w:hAnsi="Calibri" w:cs="Calibri"/>
        </w:rPr>
        <w:t>work</w:t>
      </w:r>
      <w:r w:rsidRPr="00033CAA">
        <w:rPr>
          <w:rFonts w:ascii="Calibri" w:hAnsi="Calibri" w:cs="Calibri"/>
          <w:spacing w:val="2"/>
        </w:rPr>
        <w:t xml:space="preserve"> </w:t>
      </w:r>
      <w:r w:rsidRPr="00033CAA">
        <w:rPr>
          <w:rFonts w:ascii="Calibri" w:hAnsi="Calibri" w:cs="Calibri"/>
        </w:rPr>
        <w:t>at</w:t>
      </w:r>
      <w:r w:rsidRPr="00033CAA">
        <w:rPr>
          <w:rFonts w:ascii="Calibri" w:hAnsi="Calibri" w:cs="Calibri"/>
          <w:spacing w:val="-2"/>
        </w:rPr>
        <w:t xml:space="preserve"> </w:t>
      </w:r>
      <w:r w:rsidRPr="00033CAA">
        <w:rPr>
          <w:rFonts w:ascii="Calibri" w:hAnsi="Calibri" w:cs="Calibri"/>
        </w:rPr>
        <w:t>the</w:t>
      </w:r>
      <w:r w:rsidRPr="00033CAA">
        <w:rPr>
          <w:rFonts w:ascii="Calibri" w:hAnsi="Calibri" w:cs="Calibri"/>
          <w:spacing w:val="1"/>
        </w:rPr>
        <w:t xml:space="preserve"> </w:t>
      </w:r>
      <w:r w:rsidR="00CC1C2D">
        <w:rPr>
          <w:rFonts w:ascii="Calibri" w:hAnsi="Calibri" w:cs="Calibri"/>
        </w:rPr>
        <w:t>school</w:t>
      </w:r>
      <w:r w:rsidRPr="00033CAA">
        <w:rPr>
          <w:rFonts w:ascii="Calibri" w:hAnsi="Calibri" w:cs="Calibri"/>
        </w:rPr>
        <w:t>.</w:t>
      </w:r>
      <w:r w:rsidRPr="00033CAA">
        <w:rPr>
          <w:rFonts w:ascii="Calibri" w:hAnsi="Calibri" w:cs="Calibri"/>
          <w:spacing w:val="1"/>
        </w:rPr>
        <w:t xml:space="preserve"> </w:t>
      </w:r>
    </w:p>
    <w:p w14:paraId="6F7ABAB7" w14:textId="41CD97DE" w:rsidR="00033CAA" w:rsidRPr="00033CAA" w:rsidRDefault="00033CAA" w:rsidP="00033CAA">
      <w:pPr>
        <w:pStyle w:val="BodyText"/>
        <w:widowControl w:val="0"/>
        <w:numPr>
          <w:ilvl w:val="0"/>
          <w:numId w:val="24"/>
        </w:numPr>
        <w:autoSpaceDE w:val="0"/>
        <w:autoSpaceDN w:val="0"/>
        <w:spacing w:before="1" w:after="0" w:line="240" w:lineRule="auto"/>
        <w:ind w:right="402"/>
        <w:rPr>
          <w:rFonts w:ascii="Calibri" w:hAnsi="Calibri" w:cs="Calibri"/>
        </w:rPr>
      </w:pPr>
      <w:r w:rsidRPr="00033CAA">
        <w:rPr>
          <w:rFonts w:ascii="Calibri" w:hAnsi="Calibri" w:cs="Calibri"/>
        </w:rPr>
        <w:t xml:space="preserve">All others who work in regular contact with children in the </w:t>
      </w:r>
      <w:r w:rsidR="0051497B">
        <w:rPr>
          <w:rFonts w:ascii="Calibri" w:hAnsi="Calibri" w:cs="Calibri"/>
        </w:rPr>
        <w:t>school</w:t>
      </w:r>
      <w:r w:rsidRPr="00033CAA">
        <w:rPr>
          <w:rFonts w:ascii="Calibri" w:hAnsi="Calibri" w:cs="Calibri"/>
        </w:rPr>
        <w:t>, including volunteers.</w:t>
      </w:r>
      <w:r w:rsidRPr="00033CAA">
        <w:rPr>
          <w:rFonts w:ascii="Calibri" w:hAnsi="Calibri" w:cs="Calibri"/>
          <w:spacing w:val="-47"/>
        </w:rPr>
        <w:t xml:space="preserve"> </w:t>
      </w:r>
    </w:p>
    <w:p w14:paraId="5259ECB3" w14:textId="77777777" w:rsidR="00033CAA" w:rsidRPr="00033CAA" w:rsidRDefault="00033CAA" w:rsidP="00033CAA">
      <w:pPr>
        <w:pStyle w:val="BodyText"/>
        <w:widowControl w:val="0"/>
        <w:numPr>
          <w:ilvl w:val="0"/>
          <w:numId w:val="24"/>
        </w:numPr>
        <w:autoSpaceDE w:val="0"/>
        <w:autoSpaceDN w:val="0"/>
        <w:spacing w:before="1" w:after="0" w:line="240" w:lineRule="auto"/>
        <w:ind w:right="402"/>
        <w:rPr>
          <w:rFonts w:ascii="Calibri" w:hAnsi="Calibri" w:cs="Calibri"/>
        </w:rPr>
      </w:pPr>
      <w:r w:rsidRPr="00033CAA">
        <w:rPr>
          <w:rFonts w:ascii="Calibri" w:hAnsi="Calibri" w:cs="Calibri"/>
        </w:rPr>
        <w:t>All members</w:t>
      </w:r>
      <w:r w:rsidRPr="00033CAA">
        <w:rPr>
          <w:rFonts w:ascii="Calibri" w:hAnsi="Calibri" w:cs="Calibri"/>
          <w:spacing w:val="-2"/>
        </w:rPr>
        <w:t xml:space="preserve"> </w:t>
      </w:r>
      <w:r w:rsidRPr="00033CAA">
        <w:rPr>
          <w:rFonts w:ascii="Calibri" w:hAnsi="Calibri" w:cs="Calibri"/>
        </w:rPr>
        <w:t>of</w:t>
      </w:r>
      <w:r w:rsidRPr="00033CAA">
        <w:rPr>
          <w:rFonts w:ascii="Calibri" w:hAnsi="Calibri" w:cs="Calibri"/>
          <w:spacing w:val="-3"/>
        </w:rPr>
        <w:t xml:space="preserve"> </w:t>
      </w:r>
      <w:r w:rsidRPr="00033CAA">
        <w:rPr>
          <w:rFonts w:ascii="Calibri" w:hAnsi="Calibri" w:cs="Calibri"/>
        </w:rPr>
        <w:t>the</w:t>
      </w:r>
      <w:r w:rsidRPr="00033CAA">
        <w:rPr>
          <w:rFonts w:ascii="Calibri" w:hAnsi="Calibri" w:cs="Calibri"/>
          <w:spacing w:val="-2"/>
        </w:rPr>
        <w:t xml:space="preserve"> </w:t>
      </w:r>
      <w:r w:rsidRPr="00033CAA">
        <w:rPr>
          <w:rFonts w:ascii="Calibri" w:hAnsi="Calibri" w:cs="Calibri"/>
        </w:rPr>
        <w:t>Governing</w:t>
      </w:r>
      <w:r w:rsidRPr="00033CAA">
        <w:rPr>
          <w:rFonts w:ascii="Calibri" w:hAnsi="Calibri" w:cs="Calibri"/>
          <w:spacing w:val="-1"/>
        </w:rPr>
        <w:t xml:space="preserve"> </w:t>
      </w:r>
      <w:r w:rsidRPr="00033CAA">
        <w:rPr>
          <w:rFonts w:ascii="Calibri" w:hAnsi="Calibri" w:cs="Calibri"/>
        </w:rPr>
        <w:t>Board.</w:t>
      </w:r>
    </w:p>
    <w:p w14:paraId="3E436A89" w14:textId="77777777" w:rsidR="0010534C" w:rsidRDefault="0010534C" w:rsidP="0010534C">
      <w:pPr>
        <w:pStyle w:val="BodyText"/>
        <w:rPr>
          <w:b/>
          <w:bCs/>
          <w:u w:val="single"/>
        </w:rPr>
      </w:pPr>
    </w:p>
    <w:p w14:paraId="7D155162" w14:textId="27E60465" w:rsidR="00033CAA" w:rsidRPr="0010534C" w:rsidRDefault="00033CAA" w:rsidP="0010534C">
      <w:pPr>
        <w:pStyle w:val="BodyText"/>
        <w:rPr>
          <w:b/>
          <w:bCs/>
          <w:u w:val="single"/>
        </w:rPr>
      </w:pPr>
      <w:r w:rsidRPr="0010534C">
        <w:rPr>
          <w:b/>
          <w:bCs/>
          <w:u w:val="single"/>
        </w:rPr>
        <w:t>Professional</w:t>
      </w:r>
      <w:r w:rsidRPr="0010534C">
        <w:rPr>
          <w:b/>
          <w:bCs/>
          <w:spacing w:val="-2"/>
          <w:u w:val="single"/>
        </w:rPr>
        <w:t xml:space="preserve"> </w:t>
      </w:r>
      <w:r w:rsidRPr="0010534C">
        <w:rPr>
          <w:b/>
          <w:bCs/>
          <w:u w:val="single"/>
        </w:rPr>
        <w:t>boundaries</w:t>
      </w:r>
      <w:r w:rsidRPr="0010534C">
        <w:rPr>
          <w:b/>
          <w:bCs/>
          <w:spacing w:val="-2"/>
          <w:u w:val="single"/>
        </w:rPr>
        <w:t xml:space="preserve"> </w:t>
      </w:r>
      <w:r w:rsidRPr="0010534C">
        <w:rPr>
          <w:b/>
          <w:bCs/>
          <w:u w:val="single"/>
        </w:rPr>
        <w:t>for</w:t>
      </w:r>
      <w:r w:rsidRPr="0010534C">
        <w:rPr>
          <w:b/>
          <w:bCs/>
          <w:spacing w:val="-2"/>
          <w:u w:val="single"/>
        </w:rPr>
        <w:t xml:space="preserve"> </w:t>
      </w:r>
      <w:r w:rsidRPr="0010534C">
        <w:rPr>
          <w:b/>
          <w:bCs/>
          <w:u w:val="single"/>
        </w:rPr>
        <w:t>staff</w:t>
      </w:r>
      <w:r w:rsidRPr="0010534C">
        <w:rPr>
          <w:b/>
          <w:bCs/>
          <w:spacing w:val="-3"/>
          <w:u w:val="single"/>
        </w:rPr>
        <w:t xml:space="preserve"> </w:t>
      </w:r>
      <w:r w:rsidRPr="0010534C">
        <w:rPr>
          <w:b/>
          <w:bCs/>
          <w:u w:val="single"/>
        </w:rPr>
        <w:t>and</w:t>
      </w:r>
      <w:r w:rsidRPr="0010534C">
        <w:rPr>
          <w:b/>
          <w:bCs/>
          <w:spacing w:val="-5"/>
          <w:u w:val="single"/>
        </w:rPr>
        <w:t xml:space="preserve"> </w:t>
      </w:r>
      <w:r w:rsidRPr="0010534C">
        <w:rPr>
          <w:b/>
          <w:bCs/>
          <w:u w:val="single"/>
        </w:rPr>
        <w:t>code</w:t>
      </w:r>
      <w:r w:rsidRPr="0010534C">
        <w:rPr>
          <w:b/>
          <w:bCs/>
          <w:spacing w:val="-2"/>
          <w:u w:val="single"/>
        </w:rPr>
        <w:t xml:space="preserve"> </w:t>
      </w:r>
      <w:r w:rsidRPr="0010534C">
        <w:rPr>
          <w:b/>
          <w:bCs/>
          <w:u w:val="single"/>
        </w:rPr>
        <w:t>of</w:t>
      </w:r>
      <w:r w:rsidRPr="0010534C">
        <w:rPr>
          <w:b/>
          <w:bCs/>
          <w:spacing w:val="-3"/>
          <w:u w:val="single"/>
        </w:rPr>
        <w:t xml:space="preserve"> </w:t>
      </w:r>
      <w:r w:rsidRPr="0010534C">
        <w:rPr>
          <w:b/>
          <w:bCs/>
          <w:u w:val="single"/>
        </w:rPr>
        <w:t>conduct</w:t>
      </w:r>
    </w:p>
    <w:p w14:paraId="73280C49" w14:textId="467A5F72" w:rsidR="00033CAA" w:rsidRPr="00033CAA" w:rsidRDefault="00033CAA" w:rsidP="00985A69">
      <w:pPr>
        <w:pStyle w:val="BodyText"/>
        <w:ind w:right="309"/>
        <w:rPr>
          <w:rFonts w:ascii="Calibri" w:hAnsi="Calibri" w:cs="Calibri"/>
        </w:rPr>
      </w:pPr>
      <w:r w:rsidRPr="00033CAA">
        <w:rPr>
          <w:rFonts w:ascii="Calibri" w:hAnsi="Calibri" w:cs="Calibri"/>
        </w:rPr>
        <w:t xml:space="preserve">The </w:t>
      </w:r>
      <w:r w:rsidR="00CC1C2D">
        <w:rPr>
          <w:rFonts w:ascii="Calibri" w:hAnsi="Calibri" w:cs="Calibri"/>
        </w:rPr>
        <w:t>s</w:t>
      </w:r>
      <w:r w:rsidRPr="00033CAA">
        <w:rPr>
          <w:rFonts w:ascii="Calibri" w:hAnsi="Calibri" w:cs="Calibri"/>
        </w:rPr>
        <w:t>chool</w:t>
      </w:r>
      <w:r w:rsidR="00CC1C2D">
        <w:rPr>
          <w:rFonts w:ascii="Calibri" w:hAnsi="Calibri" w:cs="Calibri"/>
        </w:rPr>
        <w:t>’s</w:t>
      </w:r>
      <w:r w:rsidRPr="00033CAA">
        <w:rPr>
          <w:rFonts w:ascii="Calibri" w:hAnsi="Calibri" w:cs="Calibri"/>
        </w:rPr>
        <w:t xml:space="preserve"> Code of Conduct for Staff and Volunteers is made freely available to staff. This allows</w:t>
      </w:r>
      <w:r w:rsidRPr="00033CAA">
        <w:rPr>
          <w:rFonts w:ascii="Calibri" w:hAnsi="Calibri" w:cs="Calibri"/>
          <w:spacing w:val="1"/>
        </w:rPr>
        <w:t xml:space="preserve"> </w:t>
      </w:r>
      <w:r w:rsidRPr="00033CAA">
        <w:rPr>
          <w:rFonts w:ascii="Calibri" w:hAnsi="Calibri" w:cs="Calibri"/>
        </w:rPr>
        <w:t>everyone to understand our expectations of staff and to be able to identify any behaviour that may</w:t>
      </w:r>
      <w:r w:rsidRPr="00033CAA">
        <w:rPr>
          <w:rFonts w:ascii="Calibri" w:hAnsi="Calibri" w:cs="Calibri"/>
          <w:spacing w:val="-47"/>
        </w:rPr>
        <w:t xml:space="preserve"> </w:t>
      </w:r>
      <w:r w:rsidRPr="00033CAA">
        <w:rPr>
          <w:rFonts w:ascii="Calibri" w:hAnsi="Calibri" w:cs="Calibri"/>
        </w:rPr>
        <w:t>be</w:t>
      </w:r>
      <w:r w:rsidRPr="00033CAA">
        <w:rPr>
          <w:rFonts w:ascii="Calibri" w:hAnsi="Calibri" w:cs="Calibri"/>
          <w:spacing w:val="1"/>
        </w:rPr>
        <w:t xml:space="preserve"> </w:t>
      </w:r>
      <w:r w:rsidRPr="00033CAA">
        <w:rPr>
          <w:rFonts w:ascii="Calibri" w:hAnsi="Calibri" w:cs="Calibri"/>
        </w:rPr>
        <w:t>inappropriate.</w:t>
      </w:r>
    </w:p>
    <w:p w14:paraId="50F0D1C5" w14:textId="6E609A73" w:rsidR="00985A69" w:rsidRDefault="00033CAA" w:rsidP="005B327C">
      <w:pPr>
        <w:pStyle w:val="BodyText"/>
        <w:spacing w:before="45"/>
        <w:ind w:right="752"/>
        <w:rPr>
          <w:rFonts w:ascii="Calibri" w:hAnsi="Calibri" w:cs="Calibri"/>
        </w:rPr>
      </w:pPr>
      <w:r w:rsidRPr="00033CAA">
        <w:rPr>
          <w:rFonts w:ascii="Calibri" w:hAnsi="Calibri" w:cs="Calibri"/>
        </w:rPr>
        <w:t>Use of social networking sites by staff is also covered in our</w:t>
      </w:r>
      <w:r w:rsidRPr="00033CAA">
        <w:rPr>
          <w:rFonts w:ascii="Calibri" w:hAnsi="Calibri" w:cs="Calibri"/>
          <w:spacing w:val="1"/>
        </w:rPr>
        <w:t xml:space="preserve"> </w:t>
      </w:r>
      <w:r w:rsidR="00894991">
        <w:rPr>
          <w:rFonts w:ascii="Calibri" w:hAnsi="Calibri" w:cs="Calibri"/>
        </w:rPr>
        <w:t>Staff</w:t>
      </w:r>
      <w:r w:rsidRPr="00033CAA">
        <w:rPr>
          <w:rFonts w:ascii="Calibri" w:hAnsi="Calibri" w:cs="Calibri"/>
        </w:rPr>
        <w:t xml:space="preserve"> Code</w:t>
      </w:r>
      <w:r w:rsidRPr="00033CAA">
        <w:rPr>
          <w:rFonts w:ascii="Calibri" w:hAnsi="Calibri" w:cs="Calibri"/>
          <w:spacing w:val="1"/>
        </w:rPr>
        <w:t xml:space="preserve"> </w:t>
      </w:r>
      <w:r w:rsidRPr="00033CAA">
        <w:rPr>
          <w:rFonts w:ascii="Calibri" w:hAnsi="Calibri" w:cs="Calibri"/>
        </w:rPr>
        <w:t>of</w:t>
      </w:r>
      <w:r w:rsidRPr="00033CAA">
        <w:rPr>
          <w:rFonts w:ascii="Calibri" w:hAnsi="Calibri" w:cs="Calibri"/>
          <w:spacing w:val="-3"/>
        </w:rPr>
        <w:t xml:space="preserve"> </w:t>
      </w:r>
      <w:r w:rsidRPr="00033CAA">
        <w:rPr>
          <w:rFonts w:ascii="Calibri" w:hAnsi="Calibri" w:cs="Calibri"/>
        </w:rPr>
        <w:t>Conduct</w:t>
      </w:r>
      <w:r w:rsidRPr="00033CAA">
        <w:rPr>
          <w:rFonts w:ascii="Calibri" w:hAnsi="Calibri" w:cs="Calibri"/>
          <w:spacing w:val="1"/>
        </w:rPr>
        <w:t xml:space="preserve"> </w:t>
      </w:r>
      <w:r w:rsidRPr="00033CAA">
        <w:rPr>
          <w:rFonts w:ascii="Calibri" w:hAnsi="Calibri" w:cs="Calibri"/>
        </w:rPr>
        <w:t>and</w:t>
      </w:r>
      <w:r w:rsidRPr="00033CAA">
        <w:rPr>
          <w:rFonts w:ascii="Calibri" w:hAnsi="Calibri" w:cs="Calibri"/>
          <w:spacing w:val="-1"/>
        </w:rPr>
        <w:t xml:space="preserve"> staff </w:t>
      </w:r>
      <w:r w:rsidRPr="00033CAA">
        <w:rPr>
          <w:rFonts w:ascii="Calibri" w:hAnsi="Calibri" w:cs="Calibri"/>
        </w:rPr>
        <w:t>handbook.</w:t>
      </w:r>
    </w:p>
    <w:p w14:paraId="0904CE94" w14:textId="77777777" w:rsidR="00985A69" w:rsidRPr="00033CAA" w:rsidRDefault="00985A69" w:rsidP="00033CAA">
      <w:pPr>
        <w:pStyle w:val="BodyText"/>
        <w:spacing w:before="1"/>
        <w:rPr>
          <w:rFonts w:ascii="Calibri" w:hAnsi="Calibri" w:cs="Calibri"/>
        </w:rPr>
      </w:pPr>
    </w:p>
    <w:p w14:paraId="5F190592" w14:textId="77777777" w:rsidR="00033CAA" w:rsidRPr="0010534C" w:rsidRDefault="00033CAA" w:rsidP="0010534C">
      <w:pPr>
        <w:pStyle w:val="BodyText"/>
        <w:rPr>
          <w:b/>
          <w:bCs/>
          <w:u w:val="single"/>
        </w:rPr>
      </w:pPr>
      <w:r w:rsidRPr="0010534C">
        <w:rPr>
          <w:b/>
          <w:bCs/>
          <w:u w:val="single"/>
        </w:rPr>
        <w:t>Complaints</w:t>
      </w:r>
    </w:p>
    <w:p w14:paraId="5DF7AD72" w14:textId="60D5EBD7" w:rsidR="00033CAA" w:rsidRPr="00033CAA" w:rsidRDefault="00033CAA" w:rsidP="00033CAA">
      <w:pPr>
        <w:pStyle w:val="BodyText"/>
        <w:ind w:right="287"/>
        <w:rPr>
          <w:rFonts w:ascii="Calibri" w:hAnsi="Calibri" w:cs="Calibri"/>
        </w:rPr>
      </w:pPr>
      <w:r w:rsidRPr="00033CAA">
        <w:rPr>
          <w:rFonts w:ascii="Calibri" w:hAnsi="Calibri" w:cs="Calibri"/>
        </w:rPr>
        <w:t>In the event of a complaint against the Designated Safeguarding Lead, Deputy Safeguarding Lead, the Headteacher or a Governor, the procedures noted in the Complaints Policy and Procedure should be</w:t>
      </w:r>
      <w:r w:rsidRPr="00033CAA">
        <w:rPr>
          <w:rFonts w:ascii="Calibri" w:hAnsi="Calibri" w:cs="Calibri"/>
          <w:spacing w:val="1"/>
        </w:rPr>
        <w:t xml:space="preserve"> </w:t>
      </w:r>
      <w:r w:rsidRPr="00033CAA">
        <w:rPr>
          <w:rFonts w:ascii="Calibri" w:hAnsi="Calibri" w:cs="Calibri"/>
        </w:rPr>
        <w:t>followed. A copy of the policy is available on the website or from the school, by speaking with a</w:t>
      </w:r>
      <w:r w:rsidRPr="00033CAA">
        <w:rPr>
          <w:rFonts w:ascii="Calibri" w:hAnsi="Calibri" w:cs="Calibri"/>
          <w:spacing w:val="1"/>
        </w:rPr>
        <w:t xml:space="preserve"> </w:t>
      </w:r>
      <w:r w:rsidRPr="00033CAA">
        <w:rPr>
          <w:rFonts w:ascii="Calibri" w:hAnsi="Calibri" w:cs="Calibri"/>
        </w:rPr>
        <w:t>member</w:t>
      </w:r>
      <w:r w:rsidRPr="00033CAA">
        <w:rPr>
          <w:rFonts w:ascii="Calibri" w:hAnsi="Calibri" w:cs="Calibri"/>
          <w:spacing w:val="-3"/>
        </w:rPr>
        <w:t xml:space="preserve"> </w:t>
      </w:r>
      <w:r w:rsidRPr="00033CAA">
        <w:rPr>
          <w:rFonts w:ascii="Calibri" w:hAnsi="Calibri" w:cs="Calibri"/>
        </w:rPr>
        <w:t>of</w:t>
      </w:r>
      <w:r w:rsidRPr="00033CAA">
        <w:rPr>
          <w:rFonts w:ascii="Calibri" w:hAnsi="Calibri" w:cs="Calibri"/>
          <w:spacing w:val="-2"/>
        </w:rPr>
        <w:t xml:space="preserve"> office </w:t>
      </w:r>
      <w:r w:rsidRPr="00033CAA">
        <w:rPr>
          <w:rFonts w:ascii="Calibri" w:hAnsi="Calibri" w:cs="Calibri"/>
        </w:rPr>
        <w:t>staff,</w:t>
      </w:r>
      <w:r w:rsidRPr="00033CAA">
        <w:rPr>
          <w:rFonts w:ascii="Calibri" w:hAnsi="Calibri" w:cs="Calibri"/>
          <w:spacing w:val="-2"/>
        </w:rPr>
        <w:t xml:space="preserve"> </w:t>
      </w:r>
      <w:r w:rsidRPr="00033CAA">
        <w:rPr>
          <w:rFonts w:ascii="Calibri" w:hAnsi="Calibri" w:cs="Calibri"/>
        </w:rPr>
        <w:t>or by contacting</w:t>
      </w:r>
      <w:r w:rsidRPr="00033CAA">
        <w:rPr>
          <w:rFonts w:ascii="Calibri" w:hAnsi="Calibri" w:cs="Calibri"/>
          <w:spacing w:val="-2"/>
        </w:rPr>
        <w:t xml:space="preserve"> </w:t>
      </w:r>
      <w:r w:rsidRPr="00033CAA">
        <w:rPr>
          <w:rFonts w:ascii="Calibri" w:hAnsi="Calibri" w:cs="Calibri"/>
        </w:rPr>
        <w:t>the</w:t>
      </w:r>
      <w:r w:rsidRPr="00033CAA">
        <w:rPr>
          <w:rFonts w:ascii="Calibri" w:hAnsi="Calibri" w:cs="Calibri"/>
          <w:spacing w:val="1"/>
        </w:rPr>
        <w:t xml:space="preserve"> </w:t>
      </w:r>
      <w:r w:rsidRPr="00033CAA">
        <w:rPr>
          <w:rFonts w:ascii="Calibri" w:hAnsi="Calibri" w:cs="Calibri"/>
        </w:rPr>
        <w:t>Clerk</w:t>
      </w:r>
      <w:r w:rsidRPr="00033CAA">
        <w:rPr>
          <w:rFonts w:ascii="Calibri" w:hAnsi="Calibri" w:cs="Calibri"/>
          <w:spacing w:val="-1"/>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the</w:t>
      </w:r>
      <w:r w:rsidRPr="00033CAA">
        <w:rPr>
          <w:rFonts w:ascii="Calibri" w:hAnsi="Calibri" w:cs="Calibri"/>
          <w:spacing w:val="-2"/>
        </w:rPr>
        <w:t xml:space="preserve"> </w:t>
      </w:r>
      <w:r w:rsidRPr="00033CAA">
        <w:rPr>
          <w:rFonts w:ascii="Calibri" w:hAnsi="Calibri" w:cs="Calibri"/>
        </w:rPr>
        <w:t>Governors.</w:t>
      </w:r>
    </w:p>
    <w:p w14:paraId="01C5CE7A" w14:textId="77777777" w:rsidR="00033CAA" w:rsidRPr="00033CAA" w:rsidRDefault="00033CAA" w:rsidP="00033CAA">
      <w:pPr>
        <w:pStyle w:val="BodyText"/>
        <w:spacing w:before="11"/>
        <w:rPr>
          <w:rFonts w:ascii="Calibri" w:hAnsi="Calibri" w:cs="Calibri"/>
        </w:rPr>
      </w:pPr>
    </w:p>
    <w:p w14:paraId="1C8ECC8E" w14:textId="77777777" w:rsidR="00033CAA" w:rsidRPr="00033CAA" w:rsidRDefault="00033CAA" w:rsidP="00033CAA">
      <w:pPr>
        <w:pStyle w:val="BodyText"/>
        <w:spacing w:line="259" w:lineRule="auto"/>
        <w:ind w:right="177"/>
        <w:rPr>
          <w:rFonts w:ascii="Calibri" w:hAnsi="Calibri" w:cs="Calibri"/>
        </w:rPr>
      </w:pPr>
      <w:r w:rsidRPr="00033CAA">
        <w:rPr>
          <w:rFonts w:ascii="Calibri" w:hAnsi="Calibri" w:cs="Calibri"/>
          <w:b/>
          <w:bCs/>
          <w:u w:val="single"/>
        </w:rPr>
        <w:t>School Closure</w:t>
      </w:r>
      <w:r w:rsidRPr="00033CAA">
        <w:rPr>
          <w:rFonts w:ascii="Calibri" w:hAnsi="Calibri" w:cs="Calibri"/>
        </w:rPr>
        <w:t xml:space="preserve"> </w:t>
      </w:r>
    </w:p>
    <w:p w14:paraId="2D4A19D6" w14:textId="77777777" w:rsidR="00033CAA" w:rsidRPr="00033CAA" w:rsidRDefault="00033CAA" w:rsidP="00033CAA">
      <w:pPr>
        <w:pStyle w:val="BodyText"/>
        <w:spacing w:line="259" w:lineRule="auto"/>
        <w:ind w:right="177"/>
        <w:rPr>
          <w:rFonts w:ascii="Calibri" w:hAnsi="Calibri" w:cs="Calibri"/>
        </w:rPr>
      </w:pPr>
      <w:r w:rsidRPr="00033CAA">
        <w:rPr>
          <w:rFonts w:ascii="Calibri" w:hAnsi="Calibri" w:cs="Calibri"/>
        </w:rPr>
        <w:t>In the case of future full or partial closure, or a return to a blended learning model, the Leadership</w:t>
      </w:r>
      <w:r w:rsidRPr="00033CAA">
        <w:rPr>
          <w:rFonts w:ascii="Calibri" w:hAnsi="Calibri" w:cs="Calibri"/>
          <w:spacing w:val="1"/>
        </w:rPr>
        <w:t xml:space="preserve"> </w:t>
      </w:r>
      <w:r w:rsidRPr="00033CAA">
        <w:rPr>
          <w:rFonts w:ascii="Calibri" w:hAnsi="Calibri" w:cs="Calibri"/>
        </w:rPr>
        <w:t>Team will issue specific guidance to all staff regarding live lessons and communications with children during the school closures. While there may be updates to this guidance as we respond to the</w:t>
      </w:r>
      <w:r w:rsidRPr="00033CAA">
        <w:rPr>
          <w:rFonts w:ascii="Calibri" w:hAnsi="Calibri" w:cs="Calibri"/>
          <w:spacing w:val="1"/>
        </w:rPr>
        <w:t xml:space="preserve"> </w:t>
      </w:r>
      <w:r w:rsidRPr="00033CAA">
        <w:rPr>
          <w:rFonts w:ascii="Calibri" w:hAnsi="Calibri" w:cs="Calibri"/>
        </w:rPr>
        <w:t>changing nature of any closure, it will be underpinned by safeguarding procedures to protect both</w:t>
      </w:r>
      <w:r w:rsidRPr="00033CAA">
        <w:rPr>
          <w:rFonts w:ascii="Calibri" w:hAnsi="Calibri" w:cs="Calibri"/>
          <w:spacing w:val="1"/>
        </w:rPr>
        <w:t xml:space="preserve"> </w:t>
      </w:r>
      <w:r w:rsidRPr="00033CAA">
        <w:rPr>
          <w:rFonts w:ascii="Calibri" w:hAnsi="Calibri" w:cs="Calibri"/>
        </w:rPr>
        <w:t>children</w:t>
      </w:r>
      <w:r w:rsidRPr="00033CAA">
        <w:rPr>
          <w:rFonts w:ascii="Calibri" w:hAnsi="Calibri" w:cs="Calibri"/>
          <w:spacing w:val="-1"/>
        </w:rPr>
        <w:t xml:space="preserve"> </w:t>
      </w:r>
      <w:r w:rsidRPr="00033CAA">
        <w:rPr>
          <w:rFonts w:ascii="Calibri" w:hAnsi="Calibri" w:cs="Calibri"/>
        </w:rPr>
        <w:t>and</w:t>
      </w:r>
      <w:r w:rsidRPr="00033CAA">
        <w:rPr>
          <w:rFonts w:ascii="Calibri" w:hAnsi="Calibri" w:cs="Calibri"/>
          <w:spacing w:val="-1"/>
        </w:rPr>
        <w:t xml:space="preserve"> </w:t>
      </w:r>
      <w:r w:rsidRPr="00033CAA">
        <w:rPr>
          <w:rFonts w:ascii="Calibri" w:hAnsi="Calibri" w:cs="Calibri"/>
        </w:rPr>
        <w:t>staff.</w:t>
      </w:r>
    </w:p>
    <w:p w14:paraId="0ECE04B5" w14:textId="65DE10F6" w:rsidR="00033CAA" w:rsidRPr="00033CAA" w:rsidRDefault="00033CAA" w:rsidP="00033CAA">
      <w:pPr>
        <w:pStyle w:val="BodyText"/>
        <w:spacing w:before="160" w:line="256" w:lineRule="auto"/>
        <w:ind w:right="307"/>
        <w:rPr>
          <w:rFonts w:ascii="Calibri" w:hAnsi="Calibri" w:cs="Calibri"/>
        </w:rPr>
      </w:pPr>
      <w:r w:rsidRPr="00033CAA">
        <w:rPr>
          <w:rFonts w:ascii="Calibri" w:hAnsi="Calibri" w:cs="Calibri"/>
        </w:rPr>
        <w:t xml:space="preserve">All email communication with children and families must be done through the </w:t>
      </w:r>
      <w:r w:rsidR="00714099">
        <w:rPr>
          <w:rFonts w:ascii="Calibri" w:hAnsi="Calibri" w:cs="Calibri"/>
        </w:rPr>
        <w:t>school</w:t>
      </w:r>
      <w:r w:rsidRPr="00033CAA">
        <w:rPr>
          <w:rFonts w:ascii="Calibri" w:hAnsi="Calibri" w:cs="Calibri"/>
        </w:rPr>
        <w:t xml:space="preserve"> email system</w:t>
      </w:r>
      <w:r w:rsidRPr="00033CAA">
        <w:rPr>
          <w:rFonts w:ascii="Calibri" w:hAnsi="Calibri" w:cs="Calibri"/>
          <w:spacing w:val="-47"/>
        </w:rPr>
        <w:t xml:space="preserve"> </w:t>
      </w:r>
      <w:r w:rsidR="00456726">
        <w:rPr>
          <w:rFonts w:ascii="Calibri" w:hAnsi="Calibri" w:cs="Calibri"/>
          <w:spacing w:val="-47"/>
        </w:rPr>
        <w:t xml:space="preserve">  </w:t>
      </w:r>
      <w:r w:rsidRPr="00033CAA">
        <w:rPr>
          <w:rFonts w:ascii="Calibri" w:hAnsi="Calibri" w:cs="Calibri"/>
        </w:rPr>
        <w:t>which</w:t>
      </w:r>
      <w:r w:rsidRPr="00033CAA">
        <w:rPr>
          <w:rFonts w:ascii="Calibri" w:hAnsi="Calibri" w:cs="Calibri"/>
          <w:spacing w:val="-2"/>
        </w:rPr>
        <w:t xml:space="preserve"> </w:t>
      </w:r>
      <w:r w:rsidRPr="00033CAA">
        <w:rPr>
          <w:rFonts w:ascii="Calibri" w:hAnsi="Calibri" w:cs="Calibri"/>
        </w:rPr>
        <w:t>remains subject to</w:t>
      </w:r>
      <w:r w:rsidRPr="00033CAA">
        <w:rPr>
          <w:rFonts w:ascii="Calibri" w:hAnsi="Calibri" w:cs="Calibri"/>
          <w:spacing w:val="-1"/>
        </w:rPr>
        <w:t xml:space="preserve"> </w:t>
      </w:r>
      <w:r w:rsidRPr="00033CAA">
        <w:rPr>
          <w:rFonts w:ascii="Calibri" w:hAnsi="Calibri" w:cs="Calibri"/>
        </w:rPr>
        <w:t>our</w:t>
      </w:r>
      <w:r w:rsidRPr="00033CAA">
        <w:rPr>
          <w:rFonts w:ascii="Calibri" w:hAnsi="Calibri" w:cs="Calibri"/>
          <w:spacing w:val="-1"/>
        </w:rPr>
        <w:t xml:space="preserve"> </w:t>
      </w:r>
      <w:r w:rsidRPr="00033CAA">
        <w:rPr>
          <w:rFonts w:ascii="Calibri" w:hAnsi="Calibri" w:cs="Calibri"/>
        </w:rPr>
        <w:t>filtering</w:t>
      </w:r>
      <w:r w:rsidRPr="00033CAA">
        <w:rPr>
          <w:rFonts w:ascii="Calibri" w:hAnsi="Calibri" w:cs="Calibri"/>
          <w:spacing w:val="-1"/>
        </w:rPr>
        <w:t xml:space="preserve"> </w:t>
      </w:r>
      <w:r w:rsidRPr="00033CAA">
        <w:rPr>
          <w:rFonts w:ascii="Calibri" w:hAnsi="Calibri" w:cs="Calibri"/>
        </w:rPr>
        <w:t>and</w:t>
      </w:r>
      <w:r w:rsidRPr="00033CAA">
        <w:rPr>
          <w:rFonts w:ascii="Calibri" w:hAnsi="Calibri" w:cs="Calibri"/>
          <w:spacing w:val="-3"/>
        </w:rPr>
        <w:t xml:space="preserve"> </w:t>
      </w:r>
      <w:r w:rsidRPr="00033CAA">
        <w:rPr>
          <w:rFonts w:ascii="Calibri" w:hAnsi="Calibri" w:cs="Calibri"/>
        </w:rPr>
        <w:t>monitoring</w:t>
      </w:r>
      <w:r w:rsidRPr="00033CAA">
        <w:rPr>
          <w:rFonts w:ascii="Calibri" w:hAnsi="Calibri" w:cs="Calibri"/>
          <w:spacing w:val="-4"/>
        </w:rPr>
        <w:t xml:space="preserve"> </w:t>
      </w:r>
      <w:r w:rsidRPr="00033CAA">
        <w:rPr>
          <w:rFonts w:ascii="Calibri" w:hAnsi="Calibri" w:cs="Calibri"/>
        </w:rPr>
        <w:t>software</w:t>
      </w:r>
      <w:r w:rsidRPr="00033CAA">
        <w:rPr>
          <w:rFonts w:ascii="Calibri" w:hAnsi="Calibri" w:cs="Calibri"/>
          <w:spacing w:val="-2"/>
        </w:rPr>
        <w:t xml:space="preserve"> </w:t>
      </w:r>
      <w:r w:rsidRPr="00033CAA">
        <w:rPr>
          <w:rFonts w:ascii="Calibri" w:hAnsi="Calibri" w:cs="Calibri"/>
        </w:rPr>
        <w:t>while</w:t>
      </w:r>
      <w:r w:rsidRPr="00033CAA">
        <w:rPr>
          <w:rFonts w:ascii="Calibri" w:hAnsi="Calibri" w:cs="Calibri"/>
          <w:spacing w:val="1"/>
        </w:rPr>
        <w:t xml:space="preserve"> </w:t>
      </w:r>
      <w:r w:rsidRPr="00033CAA">
        <w:rPr>
          <w:rFonts w:ascii="Calibri" w:hAnsi="Calibri" w:cs="Calibri"/>
        </w:rPr>
        <w:t>accessed</w:t>
      </w:r>
      <w:r w:rsidRPr="00033CAA">
        <w:rPr>
          <w:rFonts w:ascii="Calibri" w:hAnsi="Calibri" w:cs="Calibri"/>
          <w:spacing w:val="-1"/>
        </w:rPr>
        <w:t xml:space="preserve"> </w:t>
      </w:r>
      <w:r w:rsidRPr="00033CAA">
        <w:rPr>
          <w:rFonts w:ascii="Calibri" w:hAnsi="Calibri" w:cs="Calibri"/>
        </w:rPr>
        <w:t>remotely.</w:t>
      </w:r>
    </w:p>
    <w:p w14:paraId="10973EB1" w14:textId="77777777" w:rsidR="00033CAA" w:rsidRPr="00033CAA" w:rsidRDefault="00033CAA" w:rsidP="00033CAA">
      <w:pPr>
        <w:pStyle w:val="BodyText"/>
        <w:spacing w:before="11"/>
        <w:ind w:firstLine="118"/>
        <w:rPr>
          <w:rFonts w:ascii="Calibri" w:hAnsi="Calibri" w:cs="Calibri"/>
        </w:rPr>
      </w:pPr>
    </w:p>
    <w:p w14:paraId="154CC2DA" w14:textId="3BBABF71" w:rsidR="00033CAA" w:rsidRPr="00033CAA" w:rsidRDefault="00033CAA" w:rsidP="00033CAA">
      <w:pPr>
        <w:pStyle w:val="BodyText"/>
        <w:spacing w:before="11"/>
        <w:rPr>
          <w:rFonts w:ascii="Calibri" w:hAnsi="Calibri" w:cs="Calibri"/>
          <w:b/>
          <w:bCs/>
          <w:u w:val="single"/>
        </w:rPr>
      </w:pPr>
      <w:r w:rsidRPr="00033CAA">
        <w:rPr>
          <w:rFonts w:ascii="Calibri" w:hAnsi="Calibri" w:cs="Calibri"/>
        </w:rPr>
        <w:t>The DSL/DDSL will be available to be</w:t>
      </w:r>
      <w:r w:rsidRPr="00033CAA">
        <w:rPr>
          <w:rFonts w:ascii="Calibri" w:hAnsi="Calibri" w:cs="Calibri"/>
          <w:spacing w:val="1"/>
        </w:rPr>
        <w:t xml:space="preserve"> </w:t>
      </w:r>
      <w:r w:rsidRPr="00033CAA">
        <w:rPr>
          <w:rFonts w:ascii="Calibri" w:hAnsi="Calibri" w:cs="Calibri"/>
        </w:rPr>
        <w:t>contacted via phone or online video when working from home.</w:t>
      </w:r>
      <w:r w:rsidRPr="00033CAA">
        <w:rPr>
          <w:rFonts w:ascii="Calibri" w:hAnsi="Calibri" w:cs="Calibri"/>
          <w:spacing w:val="1"/>
        </w:rPr>
        <w:t xml:space="preserve"> </w:t>
      </w:r>
      <w:r w:rsidRPr="00033CAA">
        <w:rPr>
          <w:rFonts w:ascii="Calibri" w:hAnsi="Calibri" w:cs="Calibri"/>
        </w:rPr>
        <w:t>The staff with responsibility for leading Safeguarding will continue to engage with social workers, and other professionals as needed during any period of remote</w:t>
      </w:r>
      <w:r w:rsidRPr="00033CAA">
        <w:rPr>
          <w:rFonts w:ascii="Calibri" w:hAnsi="Calibri" w:cs="Calibri"/>
          <w:spacing w:val="1"/>
        </w:rPr>
        <w:t xml:space="preserve"> </w:t>
      </w:r>
      <w:r w:rsidRPr="00033CAA">
        <w:rPr>
          <w:rFonts w:ascii="Calibri" w:hAnsi="Calibri" w:cs="Calibri"/>
        </w:rPr>
        <w:t>working.</w:t>
      </w:r>
    </w:p>
    <w:p w14:paraId="3CDBE1AA" w14:textId="3FD7CC20" w:rsidR="00033CAA" w:rsidRPr="00033CAA" w:rsidRDefault="00033CAA" w:rsidP="00033CAA">
      <w:pPr>
        <w:pStyle w:val="BodyText"/>
        <w:spacing w:before="168" w:line="256" w:lineRule="auto"/>
        <w:ind w:right="545"/>
        <w:rPr>
          <w:rFonts w:ascii="Calibri" w:hAnsi="Calibri" w:cs="Calibri"/>
        </w:rPr>
      </w:pPr>
      <w:r w:rsidRPr="00033CAA">
        <w:rPr>
          <w:rFonts w:ascii="Calibri" w:hAnsi="Calibri" w:cs="Calibri"/>
        </w:rPr>
        <w:t>Where staff have a concern about the welfare of a pupil, they should continue to follow the process</w:t>
      </w:r>
      <w:r w:rsidRPr="00033CAA">
        <w:rPr>
          <w:rFonts w:ascii="Calibri" w:hAnsi="Calibri" w:cs="Calibri"/>
          <w:spacing w:val="1"/>
        </w:rPr>
        <w:t xml:space="preserve"> </w:t>
      </w:r>
      <w:r w:rsidRPr="00033CAA">
        <w:rPr>
          <w:rFonts w:ascii="Calibri" w:hAnsi="Calibri" w:cs="Calibri"/>
        </w:rPr>
        <w:t>outlined</w:t>
      </w:r>
      <w:r w:rsidRPr="00033CAA">
        <w:rPr>
          <w:rFonts w:ascii="Calibri" w:hAnsi="Calibri" w:cs="Calibri"/>
          <w:spacing w:val="-1"/>
        </w:rPr>
        <w:t xml:space="preserve"> </w:t>
      </w:r>
      <w:r w:rsidRPr="00033CAA">
        <w:rPr>
          <w:rFonts w:ascii="Calibri" w:hAnsi="Calibri" w:cs="Calibri"/>
        </w:rPr>
        <w:t>in</w:t>
      </w:r>
      <w:r w:rsidRPr="00033CAA">
        <w:rPr>
          <w:rFonts w:ascii="Calibri" w:hAnsi="Calibri" w:cs="Calibri"/>
          <w:spacing w:val="-2"/>
        </w:rPr>
        <w:t xml:space="preserve"> </w:t>
      </w:r>
      <w:r w:rsidRPr="00033CAA">
        <w:rPr>
          <w:rFonts w:ascii="Calibri" w:hAnsi="Calibri" w:cs="Calibri"/>
        </w:rPr>
        <w:t xml:space="preserve">the </w:t>
      </w:r>
      <w:r w:rsidR="00D1004E">
        <w:rPr>
          <w:rFonts w:ascii="Calibri" w:hAnsi="Calibri" w:cs="Calibri"/>
        </w:rPr>
        <w:t>School’s</w:t>
      </w:r>
      <w:r w:rsidRPr="00033CAA">
        <w:rPr>
          <w:rFonts w:ascii="Calibri" w:hAnsi="Calibri" w:cs="Calibri"/>
          <w:spacing w:val="-3"/>
        </w:rPr>
        <w:t xml:space="preserve"> </w:t>
      </w:r>
      <w:r w:rsidRPr="00033CAA">
        <w:rPr>
          <w:rFonts w:ascii="Calibri" w:hAnsi="Calibri" w:cs="Calibri"/>
        </w:rPr>
        <w:t>Safeguarding</w:t>
      </w:r>
      <w:r w:rsidRPr="00033CAA">
        <w:rPr>
          <w:rFonts w:ascii="Calibri" w:hAnsi="Calibri" w:cs="Calibri"/>
          <w:spacing w:val="-1"/>
        </w:rPr>
        <w:t xml:space="preserve"> </w:t>
      </w:r>
      <w:r w:rsidRPr="00033CAA">
        <w:rPr>
          <w:rFonts w:ascii="Calibri" w:hAnsi="Calibri" w:cs="Calibri"/>
        </w:rPr>
        <w:t>&amp; Child</w:t>
      </w:r>
      <w:r w:rsidRPr="00033CAA">
        <w:rPr>
          <w:rFonts w:ascii="Calibri" w:hAnsi="Calibri" w:cs="Calibri"/>
          <w:spacing w:val="-1"/>
        </w:rPr>
        <w:t xml:space="preserve"> </w:t>
      </w:r>
      <w:r w:rsidRPr="00033CAA">
        <w:rPr>
          <w:rFonts w:ascii="Calibri" w:hAnsi="Calibri" w:cs="Calibri"/>
        </w:rPr>
        <w:t>Protection</w:t>
      </w:r>
      <w:r w:rsidRPr="00033CAA">
        <w:rPr>
          <w:rFonts w:ascii="Calibri" w:hAnsi="Calibri" w:cs="Calibri"/>
          <w:spacing w:val="-1"/>
        </w:rPr>
        <w:t xml:space="preserve"> </w:t>
      </w:r>
      <w:r w:rsidRPr="00033CAA">
        <w:rPr>
          <w:rFonts w:ascii="Calibri" w:hAnsi="Calibri" w:cs="Calibri"/>
        </w:rPr>
        <w:t>Policy</w:t>
      </w:r>
      <w:r w:rsidRPr="00033CAA">
        <w:rPr>
          <w:rFonts w:ascii="Calibri" w:hAnsi="Calibri" w:cs="Calibri"/>
          <w:spacing w:val="-1"/>
        </w:rPr>
        <w:t xml:space="preserve"> </w:t>
      </w:r>
      <w:r w:rsidRPr="00033CAA">
        <w:rPr>
          <w:rFonts w:ascii="Calibri" w:hAnsi="Calibri" w:cs="Calibri"/>
        </w:rPr>
        <w:t>and</w:t>
      </w:r>
      <w:r w:rsidRPr="00033CAA">
        <w:rPr>
          <w:rFonts w:ascii="Calibri" w:hAnsi="Calibri" w:cs="Calibri"/>
          <w:spacing w:val="-2"/>
        </w:rPr>
        <w:t xml:space="preserve"> </w:t>
      </w:r>
      <w:r w:rsidRPr="00033CAA">
        <w:rPr>
          <w:rFonts w:ascii="Calibri" w:hAnsi="Calibri" w:cs="Calibri"/>
        </w:rPr>
        <w:t>report</w:t>
      </w:r>
      <w:r w:rsidRPr="00033CAA">
        <w:rPr>
          <w:rFonts w:ascii="Calibri" w:hAnsi="Calibri" w:cs="Calibri"/>
          <w:spacing w:val="-3"/>
        </w:rPr>
        <w:t xml:space="preserve"> </w:t>
      </w:r>
      <w:r w:rsidRPr="00033CAA">
        <w:rPr>
          <w:rFonts w:ascii="Calibri" w:hAnsi="Calibri" w:cs="Calibri"/>
        </w:rPr>
        <w:t>those</w:t>
      </w:r>
      <w:r w:rsidRPr="00033CAA">
        <w:rPr>
          <w:rFonts w:ascii="Calibri" w:hAnsi="Calibri" w:cs="Calibri"/>
          <w:spacing w:val="-3"/>
        </w:rPr>
        <w:t xml:space="preserve"> </w:t>
      </w:r>
      <w:r w:rsidRPr="00033CAA">
        <w:rPr>
          <w:rFonts w:ascii="Calibri" w:hAnsi="Calibri" w:cs="Calibri"/>
        </w:rPr>
        <w:t>concerns</w:t>
      </w:r>
      <w:r w:rsidRPr="00033CAA">
        <w:rPr>
          <w:rFonts w:ascii="Calibri" w:hAnsi="Calibri" w:cs="Calibri"/>
          <w:spacing w:val="-3"/>
        </w:rPr>
        <w:t xml:space="preserve"> </w:t>
      </w:r>
      <w:r w:rsidRPr="00033CAA">
        <w:rPr>
          <w:rFonts w:ascii="Calibri" w:hAnsi="Calibri" w:cs="Calibri"/>
        </w:rPr>
        <w:t>to the</w:t>
      </w:r>
      <w:r w:rsidRPr="00033CAA">
        <w:rPr>
          <w:rFonts w:ascii="Calibri" w:hAnsi="Calibri" w:cs="Calibri"/>
          <w:spacing w:val="-3"/>
        </w:rPr>
        <w:t xml:space="preserve"> </w:t>
      </w:r>
      <w:r w:rsidRPr="00033CAA">
        <w:rPr>
          <w:rFonts w:ascii="Calibri" w:hAnsi="Calibri" w:cs="Calibri"/>
        </w:rPr>
        <w:t>DSL</w:t>
      </w:r>
      <w:r w:rsidR="00D1004E">
        <w:rPr>
          <w:rFonts w:ascii="Calibri" w:hAnsi="Calibri" w:cs="Calibri"/>
        </w:rPr>
        <w:t>/</w:t>
      </w:r>
      <w:r w:rsidRPr="00033CAA">
        <w:rPr>
          <w:rFonts w:ascii="Calibri" w:hAnsi="Calibri" w:cs="Calibri"/>
        </w:rPr>
        <w:t xml:space="preserve">DDSL. It is essential that </w:t>
      </w:r>
      <w:r w:rsidRPr="00033CAA">
        <w:rPr>
          <w:rFonts w:ascii="Calibri" w:hAnsi="Calibri" w:cs="Calibri"/>
        </w:rPr>
        <w:lastRenderedPageBreak/>
        <w:t>concerns are reported immediately, remote working should not delay</w:t>
      </w:r>
      <w:r w:rsidRPr="00033CAA">
        <w:rPr>
          <w:rFonts w:ascii="Calibri" w:hAnsi="Calibri" w:cs="Calibri"/>
          <w:spacing w:val="1"/>
        </w:rPr>
        <w:t xml:space="preserve"> </w:t>
      </w:r>
      <w:r w:rsidRPr="00033CAA">
        <w:rPr>
          <w:rFonts w:ascii="Calibri" w:hAnsi="Calibri" w:cs="Calibri"/>
        </w:rPr>
        <w:t>escalation</w:t>
      </w:r>
      <w:r w:rsidRPr="00033CAA">
        <w:rPr>
          <w:rFonts w:ascii="Calibri" w:hAnsi="Calibri" w:cs="Calibri"/>
          <w:spacing w:val="-3"/>
        </w:rPr>
        <w:t xml:space="preserve"> </w:t>
      </w:r>
      <w:r w:rsidRPr="00033CAA">
        <w:rPr>
          <w:rFonts w:ascii="Calibri" w:hAnsi="Calibri" w:cs="Calibri"/>
        </w:rPr>
        <w:t>of concerns. Where staff have a concern about the welfare of another member of staff, they should contact a member</w:t>
      </w:r>
      <w:r w:rsidRPr="00033CAA">
        <w:rPr>
          <w:rFonts w:ascii="Calibri" w:hAnsi="Calibri" w:cs="Calibri"/>
          <w:spacing w:val="-2"/>
        </w:rPr>
        <w:t xml:space="preserve"> </w:t>
      </w:r>
      <w:r w:rsidRPr="00033CAA">
        <w:rPr>
          <w:rFonts w:ascii="Calibri" w:hAnsi="Calibri" w:cs="Calibri"/>
        </w:rPr>
        <w:t>of</w:t>
      </w:r>
      <w:r w:rsidRPr="00033CAA">
        <w:rPr>
          <w:rFonts w:ascii="Calibri" w:hAnsi="Calibri" w:cs="Calibri"/>
          <w:spacing w:val="-2"/>
        </w:rPr>
        <w:t xml:space="preserve"> </w:t>
      </w:r>
      <w:r w:rsidRPr="00033CAA">
        <w:rPr>
          <w:rFonts w:ascii="Calibri" w:hAnsi="Calibri" w:cs="Calibri"/>
        </w:rPr>
        <w:t>the Leadership</w:t>
      </w:r>
      <w:r w:rsidRPr="00033CAA">
        <w:rPr>
          <w:rFonts w:ascii="Calibri" w:hAnsi="Calibri" w:cs="Calibri"/>
          <w:spacing w:val="-1"/>
        </w:rPr>
        <w:t xml:space="preserve"> </w:t>
      </w:r>
      <w:r w:rsidRPr="00033CAA">
        <w:rPr>
          <w:rFonts w:ascii="Calibri" w:hAnsi="Calibri" w:cs="Calibri"/>
        </w:rPr>
        <w:t>Team.</w:t>
      </w:r>
    </w:p>
    <w:p w14:paraId="5A6D00A3" w14:textId="54BEC582" w:rsidR="00033CAA" w:rsidRPr="00033CAA" w:rsidRDefault="00033CAA" w:rsidP="00033CAA">
      <w:pPr>
        <w:pStyle w:val="BodyText"/>
        <w:spacing w:before="168" w:line="256" w:lineRule="auto"/>
        <w:ind w:right="545"/>
        <w:rPr>
          <w:rFonts w:ascii="Calibri" w:hAnsi="Calibri" w:cs="Calibri"/>
        </w:rPr>
      </w:pPr>
      <w:r w:rsidRPr="00033CAA">
        <w:rPr>
          <w:rFonts w:ascii="Calibri" w:hAnsi="Calibri" w:cs="Calibri"/>
        </w:rPr>
        <w:t xml:space="preserve">The school will continue to provide on-site provision in line with government guidance, with a focus on supporting vulnerable children. </w:t>
      </w:r>
    </w:p>
    <w:p w14:paraId="22BE4ACD" w14:textId="77777777" w:rsidR="00033CAA" w:rsidRPr="00033CAA" w:rsidRDefault="00033CAA" w:rsidP="00033CAA">
      <w:pPr>
        <w:pStyle w:val="BodyText"/>
        <w:spacing w:before="168" w:line="256" w:lineRule="auto"/>
        <w:ind w:right="545"/>
        <w:rPr>
          <w:rFonts w:ascii="Calibri" w:hAnsi="Calibri" w:cs="Calibri"/>
        </w:rPr>
      </w:pPr>
    </w:p>
    <w:p w14:paraId="79486F4A" w14:textId="77777777" w:rsidR="00033CAA" w:rsidRPr="0010534C" w:rsidRDefault="00033CAA" w:rsidP="0010534C">
      <w:pPr>
        <w:pStyle w:val="BodyText"/>
        <w:rPr>
          <w:b/>
          <w:bCs/>
          <w:u w:val="single"/>
        </w:rPr>
      </w:pPr>
      <w:r w:rsidRPr="0010534C">
        <w:rPr>
          <w:b/>
          <w:bCs/>
          <w:u w:val="single"/>
        </w:rPr>
        <w:t>The</w:t>
      </w:r>
      <w:r w:rsidRPr="0010534C">
        <w:rPr>
          <w:b/>
          <w:bCs/>
          <w:spacing w:val="-3"/>
          <w:u w:val="single"/>
        </w:rPr>
        <w:t xml:space="preserve"> </w:t>
      </w:r>
      <w:r w:rsidRPr="0010534C">
        <w:rPr>
          <w:b/>
          <w:bCs/>
          <w:u w:val="single"/>
        </w:rPr>
        <w:t>Governing</w:t>
      </w:r>
      <w:r w:rsidRPr="0010534C">
        <w:rPr>
          <w:b/>
          <w:bCs/>
          <w:spacing w:val="-3"/>
          <w:u w:val="single"/>
        </w:rPr>
        <w:t xml:space="preserve"> </w:t>
      </w:r>
      <w:r w:rsidRPr="0010534C">
        <w:rPr>
          <w:b/>
          <w:bCs/>
          <w:u w:val="single"/>
        </w:rPr>
        <w:t>Board</w:t>
      </w:r>
    </w:p>
    <w:p w14:paraId="6AE25B66" w14:textId="59720DAF" w:rsidR="00033CAA" w:rsidRPr="00033CAA" w:rsidRDefault="00033CAA" w:rsidP="00033CAA">
      <w:pPr>
        <w:pStyle w:val="BodyText"/>
        <w:ind w:right="395"/>
        <w:rPr>
          <w:rFonts w:ascii="Calibri" w:hAnsi="Calibri" w:cs="Calibri"/>
        </w:rPr>
      </w:pPr>
      <w:r w:rsidRPr="00033CAA">
        <w:rPr>
          <w:rFonts w:ascii="Calibri" w:hAnsi="Calibri" w:cs="Calibri"/>
        </w:rPr>
        <w:t>Section 175 of the Education Act 2002 places a statutory responsibility on the Governing Board to</w:t>
      </w:r>
      <w:r w:rsidRPr="00033CAA">
        <w:rPr>
          <w:rFonts w:ascii="Calibri" w:hAnsi="Calibri" w:cs="Calibri"/>
          <w:spacing w:val="1"/>
        </w:rPr>
        <w:t xml:space="preserve"> </w:t>
      </w:r>
      <w:r w:rsidRPr="00033CAA">
        <w:rPr>
          <w:rFonts w:ascii="Calibri" w:hAnsi="Calibri" w:cs="Calibri"/>
        </w:rPr>
        <w:t>have policies and procedures in place that safeguard and promote the welfare of children who are</w:t>
      </w:r>
      <w:r w:rsidRPr="00033CAA">
        <w:rPr>
          <w:rFonts w:ascii="Calibri" w:hAnsi="Calibri" w:cs="Calibri"/>
          <w:spacing w:val="-47"/>
        </w:rPr>
        <w:t xml:space="preserve"> </w:t>
      </w:r>
      <w:r w:rsidRPr="00033CAA">
        <w:rPr>
          <w:rFonts w:ascii="Calibri" w:hAnsi="Calibri" w:cs="Calibri"/>
        </w:rPr>
        <w:t xml:space="preserve">children of the </w:t>
      </w:r>
      <w:r w:rsidR="001A3AB2">
        <w:rPr>
          <w:rFonts w:ascii="Calibri" w:hAnsi="Calibri" w:cs="Calibri"/>
        </w:rPr>
        <w:t>school</w:t>
      </w:r>
      <w:r w:rsidRPr="00033CAA">
        <w:rPr>
          <w:rFonts w:ascii="Calibri" w:hAnsi="Calibri" w:cs="Calibri"/>
        </w:rPr>
        <w:t>. It is also the responsibility of the Governing Body to remedy without delay</w:t>
      </w:r>
      <w:r w:rsidRPr="00033CAA">
        <w:rPr>
          <w:rFonts w:ascii="Calibri" w:hAnsi="Calibri" w:cs="Calibri"/>
          <w:spacing w:val="1"/>
        </w:rPr>
        <w:t xml:space="preserve"> </w:t>
      </w:r>
      <w:r w:rsidRPr="00033CAA">
        <w:rPr>
          <w:rFonts w:ascii="Calibri" w:hAnsi="Calibri" w:cs="Calibri"/>
        </w:rPr>
        <w:t>any deficiencies or weaknesses in regard to safeguarding arrangements that are brought to the</w:t>
      </w:r>
      <w:r w:rsidRPr="00033CAA">
        <w:rPr>
          <w:rFonts w:ascii="Calibri" w:hAnsi="Calibri" w:cs="Calibri"/>
          <w:spacing w:val="1"/>
        </w:rPr>
        <w:t xml:space="preserve"> </w:t>
      </w:r>
      <w:r w:rsidRPr="00033CAA">
        <w:rPr>
          <w:rFonts w:ascii="Calibri" w:hAnsi="Calibri" w:cs="Calibri"/>
        </w:rPr>
        <w:t>attention</w:t>
      </w:r>
      <w:r w:rsidRPr="00033CAA">
        <w:rPr>
          <w:rFonts w:ascii="Calibri" w:hAnsi="Calibri" w:cs="Calibri"/>
          <w:spacing w:val="-3"/>
        </w:rPr>
        <w:t xml:space="preserve"> </w:t>
      </w:r>
      <w:r w:rsidRPr="00033CAA">
        <w:rPr>
          <w:rFonts w:ascii="Calibri" w:hAnsi="Calibri" w:cs="Calibri"/>
        </w:rPr>
        <w:t>of the</w:t>
      </w:r>
      <w:r w:rsidRPr="00033CAA">
        <w:rPr>
          <w:rFonts w:ascii="Calibri" w:hAnsi="Calibri" w:cs="Calibri"/>
          <w:spacing w:val="-2"/>
        </w:rPr>
        <w:t xml:space="preserve"> </w:t>
      </w:r>
      <w:r w:rsidR="00593B19">
        <w:rPr>
          <w:rFonts w:ascii="Calibri" w:hAnsi="Calibri" w:cs="Calibri"/>
        </w:rPr>
        <w:t>school</w:t>
      </w:r>
      <w:r w:rsidRPr="00033CAA">
        <w:rPr>
          <w:rFonts w:ascii="Calibri" w:hAnsi="Calibri" w:cs="Calibri"/>
          <w:spacing w:val="-2"/>
        </w:rPr>
        <w:t xml:space="preserve"> </w:t>
      </w:r>
      <w:r w:rsidRPr="00033CAA">
        <w:rPr>
          <w:rFonts w:ascii="Calibri" w:hAnsi="Calibri" w:cs="Calibri"/>
        </w:rPr>
        <w:t>management</w:t>
      </w:r>
      <w:r w:rsidRPr="00033CAA">
        <w:rPr>
          <w:rFonts w:ascii="Calibri" w:hAnsi="Calibri" w:cs="Calibri"/>
          <w:spacing w:val="-2"/>
        </w:rPr>
        <w:t xml:space="preserve"> </w:t>
      </w:r>
      <w:r w:rsidRPr="00033CAA">
        <w:rPr>
          <w:rFonts w:ascii="Calibri" w:hAnsi="Calibri" w:cs="Calibri"/>
        </w:rPr>
        <w:t>or</w:t>
      </w:r>
      <w:r w:rsidRPr="00033CAA">
        <w:rPr>
          <w:rFonts w:ascii="Calibri" w:hAnsi="Calibri" w:cs="Calibri"/>
          <w:spacing w:val="-3"/>
        </w:rPr>
        <w:t xml:space="preserve"> </w:t>
      </w:r>
      <w:r w:rsidRPr="00033CAA">
        <w:rPr>
          <w:rFonts w:ascii="Calibri" w:hAnsi="Calibri" w:cs="Calibri"/>
        </w:rPr>
        <w:t>Governing</w:t>
      </w:r>
      <w:r w:rsidRPr="00033CAA">
        <w:rPr>
          <w:rFonts w:ascii="Calibri" w:hAnsi="Calibri" w:cs="Calibri"/>
          <w:spacing w:val="-1"/>
        </w:rPr>
        <w:t xml:space="preserve"> </w:t>
      </w:r>
      <w:r w:rsidRPr="00033CAA">
        <w:rPr>
          <w:rFonts w:ascii="Calibri" w:hAnsi="Calibri" w:cs="Calibri"/>
        </w:rPr>
        <w:t>Board.</w:t>
      </w:r>
    </w:p>
    <w:p w14:paraId="08D93917" w14:textId="77777777" w:rsidR="00033CAA" w:rsidRPr="00033CAA" w:rsidRDefault="00033CAA" w:rsidP="00033CAA">
      <w:pPr>
        <w:pStyle w:val="BodyText"/>
        <w:spacing w:before="2"/>
        <w:rPr>
          <w:rFonts w:ascii="Calibri" w:hAnsi="Calibri" w:cs="Calibri"/>
        </w:rPr>
      </w:pPr>
    </w:p>
    <w:p w14:paraId="106FE387" w14:textId="1714A741" w:rsidR="00033CAA" w:rsidRPr="00033CAA" w:rsidRDefault="00033CAA" w:rsidP="00033CAA">
      <w:pPr>
        <w:pStyle w:val="BodyText"/>
        <w:ind w:right="311"/>
        <w:rPr>
          <w:rFonts w:ascii="Calibri" w:hAnsi="Calibri" w:cs="Calibri"/>
        </w:rPr>
      </w:pPr>
      <w:r w:rsidRPr="00033CAA">
        <w:rPr>
          <w:rFonts w:ascii="Calibri" w:hAnsi="Calibri" w:cs="Calibri"/>
        </w:rPr>
        <w:t xml:space="preserve">Safeguarding will be discussed at Governing Board </w:t>
      </w:r>
      <w:r w:rsidR="00F153EF" w:rsidRPr="00033CAA">
        <w:rPr>
          <w:rFonts w:ascii="Calibri" w:hAnsi="Calibri" w:cs="Calibri"/>
        </w:rPr>
        <w:t>meetings,</w:t>
      </w:r>
      <w:r w:rsidRPr="00033CAA">
        <w:rPr>
          <w:rFonts w:ascii="Calibri" w:hAnsi="Calibri" w:cs="Calibri"/>
        </w:rPr>
        <w:t xml:space="preserve"> and the Safeguarding Governor will use</w:t>
      </w:r>
      <w:r w:rsidRPr="00033CAA">
        <w:rPr>
          <w:rFonts w:ascii="Calibri" w:hAnsi="Calibri" w:cs="Calibri"/>
          <w:spacing w:val="-47"/>
        </w:rPr>
        <w:t xml:space="preserve"> </w:t>
      </w:r>
      <w:r w:rsidRPr="00033CAA">
        <w:rPr>
          <w:rFonts w:ascii="Calibri" w:hAnsi="Calibri" w:cs="Calibri"/>
        </w:rPr>
        <w:t>this</w:t>
      </w:r>
      <w:r w:rsidRPr="00033CAA">
        <w:rPr>
          <w:rFonts w:ascii="Calibri" w:hAnsi="Calibri" w:cs="Calibri"/>
          <w:spacing w:val="-1"/>
        </w:rPr>
        <w:t xml:space="preserve"> </w:t>
      </w:r>
      <w:r w:rsidRPr="00033CAA">
        <w:rPr>
          <w:rFonts w:ascii="Calibri" w:hAnsi="Calibri" w:cs="Calibri"/>
        </w:rPr>
        <w:t>as an</w:t>
      </w:r>
      <w:r w:rsidRPr="00033CAA">
        <w:rPr>
          <w:rFonts w:ascii="Calibri" w:hAnsi="Calibri" w:cs="Calibri"/>
          <w:spacing w:val="-3"/>
        </w:rPr>
        <w:t xml:space="preserve"> </w:t>
      </w:r>
      <w:r w:rsidRPr="00033CAA">
        <w:rPr>
          <w:rFonts w:ascii="Calibri" w:hAnsi="Calibri" w:cs="Calibri"/>
        </w:rPr>
        <w:t>opportunity</w:t>
      </w:r>
      <w:r w:rsidRPr="00033CAA">
        <w:rPr>
          <w:rFonts w:ascii="Calibri" w:hAnsi="Calibri" w:cs="Calibri"/>
          <w:spacing w:val="-2"/>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feed back any relevant information.</w:t>
      </w:r>
    </w:p>
    <w:p w14:paraId="2F78600D" w14:textId="77777777" w:rsidR="00033CAA" w:rsidRPr="00033CAA" w:rsidRDefault="00033CAA" w:rsidP="00033CAA">
      <w:pPr>
        <w:pStyle w:val="BodyText"/>
        <w:spacing w:before="10"/>
        <w:rPr>
          <w:rFonts w:ascii="Calibri" w:hAnsi="Calibri" w:cs="Calibri"/>
        </w:rPr>
      </w:pPr>
    </w:p>
    <w:p w14:paraId="63764148" w14:textId="1D23E92B" w:rsidR="00033CAA" w:rsidRPr="00033CAA" w:rsidRDefault="00033CAA" w:rsidP="001A3AB2">
      <w:pPr>
        <w:pStyle w:val="BodyText"/>
        <w:spacing w:before="1"/>
        <w:ind w:right="317"/>
        <w:rPr>
          <w:rFonts w:ascii="Calibri" w:hAnsi="Calibri" w:cs="Calibri"/>
        </w:rPr>
      </w:pPr>
      <w:r w:rsidRPr="00033CAA">
        <w:rPr>
          <w:rFonts w:ascii="Calibri" w:hAnsi="Calibri" w:cs="Calibri"/>
        </w:rPr>
        <w:t>It will also be the role of the Governing Body to ensure that any member of staff found not suitable</w:t>
      </w:r>
      <w:r w:rsidRPr="00033CAA">
        <w:rPr>
          <w:rFonts w:ascii="Calibri" w:hAnsi="Calibri" w:cs="Calibri"/>
          <w:spacing w:val="-47"/>
        </w:rPr>
        <w:t xml:space="preserve"> </w:t>
      </w:r>
      <w:r w:rsidRPr="00033CAA">
        <w:rPr>
          <w:rFonts w:ascii="Calibri" w:hAnsi="Calibri" w:cs="Calibri"/>
        </w:rPr>
        <w:t>to work with children will be notified to the Disclosure and Barring Service (DBS) for consideration</w:t>
      </w:r>
      <w:r w:rsidRPr="00033CAA">
        <w:rPr>
          <w:rFonts w:ascii="Calibri" w:hAnsi="Calibri" w:cs="Calibri"/>
          <w:spacing w:val="1"/>
        </w:rPr>
        <w:t xml:space="preserve"> </w:t>
      </w:r>
      <w:r w:rsidRPr="00033CAA">
        <w:rPr>
          <w:rFonts w:ascii="Calibri" w:hAnsi="Calibri" w:cs="Calibri"/>
        </w:rPr>
        <w:t>for barring, following resignation, dismissal or when we cease to use their service as a result of a</w:t>
      </w:r>
      <w:r w:rsidRPr="00033CAA">
        <w:rPr>
          <w:rFonts w:ascii="Calibri" w:hAnsi="Calibri" w:cs="Calibri"/>
          <w:spacing w:val="1"/>
        </w:rPr>
        <w:t xml:space="preserve"> </w:t>
      </w:r>
      <w:r w:rsidRPr="00033CAA">
        <w:rPr>
          <w:rFonts w:ascii="Calibri" w:hAnsi="Calibri" w:cs="Calibri"/>
        </w:rPr>
        <w:t>substantiated</w:t>
      </w:r>
      <w:r w:rsidRPr="00033CAA">
        <w:rPr>
          <w:rFonts w:ascii="Calibri" w:hAnsi="Calibri" w:cs="Calibri"/>
          <w:spacing w:val="-1"/>
        </w:rPr>
        <w:t xml:space="preserve"> </w:t>
      </w:r>
      <w:r w:rsidRPr="00033CAA">
        <w:rPr>
          <w:rFonts w:ascii="Calibri" w:hAnsi="Calibri" w:cs="Calibri"/>
        </w:rPr>
        <w:t>allegation, in</w:t>
      </w:r>
      <w:r w:rsidRPr="00033CAA">
        <w:rPr>
          <w:rFonts w:ascii="Calibri" w:hAnsi="Calibri" w:cs="Calibri"/>
          <w:spacing w:val="-3"/>
        </w:rPr>
        <w:t xml:space="preserve"> </w:t>
      </w:r>
      <w:r w:rsidRPr="00033CAA">
        <w:rPr>
          <w:rFonts w:ascii="Calibri" w:hAnsi="Calibri" w:cs="Calibri"/>
        </w:rPr>
        <w:t>the</w:t>
      </w:r>
      <w:r w:rsidRPr="00033CAA">
        <w:rPr>
          <w:rFonts w:ascii="Calibri" w:hAnsi="Calibri" w:cs="Calibri"/>
          <w:spacing w:val="1"/>
        </w:rPr>
        <w:t xml:space="preserve"> </w:t>
      </w:r>
      <w:r w:rsidRPr="00033CAA">
        <w:rPr>
          <w:rFonts w:ascii="Calibri" w:hAnsi="Calibri" w:cs="Calibri"/>
        </w:rPr>
        <w:t>case</w:t>
      </w:r>
      <w:r w:rsidRPr="00033CAA">
        <w:rPr>
          <w:rFonts w:ascii="Calibri" w:hAnsi="Calibri" w:cs="Calibri"/>
          <w:spacing w:val="-2"/>
        </w:rPr>
        <w:t xml:space="preserve"> </w:t>
      </w:r>
      <w:r w:rsidRPr="00033CAA">
        <w:rPr>
          <w:rFonts w:ascii="Calibri" w:hAnsi="Calibri" w:cs="Calibri"/>
        </w:rPr>
        <w:t>of a</w:t>
      </w:r>
      <w:r w:rsidRPr="00033CAA">
        <w:rPr>
          <w:rFonts w:ascii="Calibri" w:hAnsi="Calibri" w:cs="Calibri"/>
          <w:spacing w:val="-3"/>
        </w:rPr>
        <w:t xml:space="preserve"> supply teacher, contractor or </w:t>
      </w:r>
      <w:r w:rsidRPr="00033CAA">
        <w:rPr>
          <w:rFonts w:ascii="Calibri" w:hAnsi="Calibri" w:cs="Calibri"/>
        </w:rPr>
        <w:t>volunteer.</w:t>
      </w:r>
    </w:p>
    <w:p w14:paraId="4AB34065" w14:textId="77777777" w:rsidR="00033CAA" w:rsidRPr="00033CAA" w:rsidRDefault="00033CAA" w:rsidP="00033CAA">
      <w:pPr>
        <w:pStyle w:val="BodyText"/>
        <w:spacing w:before="33" w:line="266" w:lineRule="exact"/>
        <w:rPr>
          <w:rFonts w:ascii="Calibri" w:hAnsi="Calibri" w:cs="Calibri"/>
        </w:rPr>
      </w:pPr>
      <w:r w:rsidRPr="00033CAA">
        <w:rPr>
          <w:rFonts w:ascii="Calibri" w:hAnsi="Calibri" w:cs="Calibri"/>
        </w:rPr>
        <w:t>If</w:t>
      </w:r>
      <w:r w:rsidRPr="00033CAA">
        <w:rPr>
          <w:rFonts w:ascii="Calibri" w:hAnsi="Calibri" w:cs="Calibri"/>
          <w:spacing w:val="-1"/>
        </w:rPr>
        <w:t xml:space="preserve"> </w:t>
      </w:r>
      <w:r w:rsidRPr="00033CAA">
        <w:rPr>
          <w:rFonts w:ascii="Calibri" w:hAnsi="Calibri" w:cs="Calibri"/>
        </w:rPr>
        <w:t>concerns</w:t>
      </w:r>
      <w:r w:rsidRPr="00033CAA">
        <w:rPr>
          <w:rFonts w:ascii="Calibri" w:hAnsi="Calibri" w:cs="Calibri"/>
          <w:spacing w:val="-1"/>
        </w:rPr>
        <w:t xml:space="preserve"> </w:t>
      </w:r>
      <w:r w:rsidRPr="00033CAA">
        <w:rPr>
          <w:rFonts w:ascii="Calibri" w:hAnsi="Calibri" w:cs="Calibri"/>
        </w:rPr>
        <w:t>arise</w:t>
      </w:r>
      <w:r w:rsidRPr="00033CAA">
        <w:rPr>
          <w:rFonts w:ascii="Calibri" w:hAnsi="Calibri" w:cs="Calibri"/>
          <w:spacing w:val="-3"/>
        </w:rPr>
        <w:t xml:space="preserve"> </w:t>
      </w:r>
      <w:r w:rsidRPr="00033CAA">
        <w:rPr>
          <w:rFonts w:ascii="Calibri" w:hAnsi="Calibri" w:cs="Calibri"/>
        </w:rPr>
        <w:t>then action</w:t>
      </w:r>
      <w:r w:rsidRPr="00033CAA">
        <w:rPr>
          <w:rFonts w:ascii="Calibri" w:hAnsi="Calibri" w:cs="Calibri"/>
          <w:spacing w:val="-2"/>
        </w:rPr>
        <w:t xml:space="preserve"> </w:t>
      </w:r>
      <w:r w:rsidRPr="00033CAA">
        <w:rPr>
          <w:rFonts w:ascii="Calibri" w:hAnsi="Calibri" w:cs="Calibri"/>
        </w:rPr>
        <w:t>should</w:t>
      </w:r>
      <w:r w:rsidRPr="00033CAA">
        <w:rPr>
          <w:rFonts w:ascii="Calibri" w:hAnsi="Calibri" w:cs="Calibri"/>
          <w:spacing w:val="-2"/>
        </w:rPr>
        <w:t xml:space="preserve"> </w:t>
      </w:r>
      <w:r w:rsidRPr="00033CAA">
        <w:rPr>
          <w:rFonts w:ascii="Calibri" w:hAnsi="Calibri" w:cs="Calibri"/>
        </w:rPr>
        <w:t>be taken</w:t>
      </w:r>
      <w:r w:rsidRPr="00033CAA">
        <w:rPr>
          <w:rFonts w:ascii="Calibri" w:hAnsi="Calibri" w:cs="Calibri"/>
          <w:spacing w:val="-1"/>
        </w:rPr>
        <w:t xml:space="preserve"> </w:t>
      </w:r>
      <w:r w:rsidRPr="00033CAA">
        <w:rPr>
          <w:rFonts w:ascii="Calibri" w:hAnsi="Calibri" w:cs="Calibri"/>
        </w:rPr>
        <w:t>in</w:t>
      </w:r>
      <w:r w:rsidRPr="00033CAA">
        <w:rPr>
          <w:rFonts w:ascii="Calibri" w:hAnsi="Calibri" w:cs="Calibri"/>
          <w:spacing w:val="-4"/>
        </w:rPr>
        <w:t xml:space="preserve"> </w:t>
      </w:r>
      <w:r w:rsidRPr="00033CAA">
        <w:rPr>
          <w:rFonts w:ascii="Calibri" w:hAnsi="Calibri" w:cs="Calibri"/>
        </w:rPr>
        <w:t>a</w:t>
      </w:r>
      <w:r w:rsidRPr="00033CAA">
        <w:rPr>
          <w:rFonts w:ascii="Calibri" w:hAnsi="Calibri" w:cs="Calibri"/>
          <w:spacing w:val="-1"/>
        </w:rPr>
        <w:t xml:space="preserve"> </w:t>
      </w:r>
      <w:r w:rsidRPr="00033CAA">
        <w:rPr>
          <w:rFonts w:ascii="Calibri" w:hAnsi="Calibri" w:cs="Calibri"/>
        </w:rPr>
        <w:t>prompt and</w:t>
      </w:r>
      <w:r w:rsidRPr="00033CAA">
        <w:rPr>
          <w:rFonts w:ascii="Calibri" w:hAnsi="Calibri" w:cs="Calibri"/>
          <w:spacing w:val="-2"/>
        </w:rPr>
        <w:t xml:space="preserve"> </w:t>
      </w:r>
      <w:r w:rsidRPr="00033CAA">
        <w:rPr>
          <w:rFonts w:ascii="Calibri" w:hAnsi="Calibri" w:cs="Calibri"/>
        </w:rPr>
        <w:t>timely</w:t>
      </w:r>
      <w:r w:rsidRPr="00033CAA">
        <w:rPr>
          <w:rFonts w:ascii="Calibri" w:hAnsi="Calibri" w:cs="Calibri"/>
          <w:spacing w:val="-3"/>
        </w:rPr>
        <w:t xml:space="preserve"> </w:t>
      </w:r>
      <w:r w:rsidRPr="00033CAA">
        <w:rPr>
          <w:rFonts w:ascii="Calibri" w:hAnsi="Calibri" w:cs="Calibri"/>
        </w:rPr>
        <w:t>manner.</w:t>
      </w:r>
    </w:p>
    <w:p w14:paraId="423F36F5" w14:textId="1875BFF0" w:rsidR="00033CAA" w:rsidRPr="00985A69" w:rsidRDefault="00033CAA" w:rsidP="00985A69">
      <w:pPr>
        <w:ind w:left="118" w:right="1003"/>
        <w:jc w:val="both"/>
        <w:rPr>
          <w:rFonts w:ascii="Calibri" w:hAnsi="Calibri" w:cs="Calibri"/>
          <w:i/>
        </w:rPr>
      </w:pPr>
      <w:r w:rsidRPr="00033CAA">
        <w:rPr>
          <w:rFonts w:ascii="Calibri" w:hAnsi="Calibri" w:cs="Calibri"/>
          <w:i/>
        </w:rPr>
        <w:t>“Governing bodies and proprietors should ensure there are appropriate policies and</w:t>
      </w:r>
      <w:r w:rsidRPr="00033CAA">
        <w:rPr>
          <w:rFonts w:ascii="Calibri" w:hAnsi="Calibri" w:cs="Calibri"/>
          <w:i/>
          <w:spacing w:val="-58"/>
        </w:rPr>
        <w:t xml:space="preserve"> </w:t>
      </w:r>
      <w:r w:rsidRPr="00033CAA">
        <w:rPr>
          <w:rFonts w:ascii="Calibri" w:hAnsi="Calibri" w:cs="Calibri"/>
          <w:i/>
        </w:rPr>
        <w:t>procedures in place in order for appropriate action to be taken in a timely manner to</w:t>
      </w:r>
      <w:r w:rsidRPr="00033CAA">
        <w:rPr>
          <w:rFonts w:ascii="Calibri" w:hAnsi="Calibri" w:cs="Calibri"/>
          <w:i/>
          <w:spacing w:val="-57"/>
        </w:rPr>
        <w:t xml:space="preserve"> </w:t>
      </w:r>
      <w:r w:rsidRPr="00033CAA">
        <w:rPr>
          <w:rFonts w:ascii="Calibri" w:hAnsi="Calibri" w:cs="Calibri"/>
          <w:i/>
        </w:rPr>
        <w:t>safeguard and promote</w:t>
      </w:r>
      <w:r w:rsidRPr="00033CAA">
        <w:rPr>
          <w:rFonts w:ascii="Calibri" w:hAnsi="Calibri" w:cs="Calibri"/>
          <w:i/>
          <w:spacing w:val="-1"/>
        </w:rPr>
        <w:t xml:space="preserve"> </w:t>
      </w:r>
      <w:r w:rsidRPr="00033CAA">
        <w:rPr>
          <w:rFonts w:ascii="Calibri" w:hAnsi="Calibri" w:cs="Calibri"/>
          <w:i/>
        </w:rPr>
        <w:t>children’s welfare”.</w:t>
      </w:r>
    </w:p>
    <w:p w14:paraId="522A4DD4" w14:textId="78510831" w:rsidR="00033CAA" w:rsidRPr="00985A69" w:rsidRDefault="00033CAA" w:rsidP="00985A69">
      <w:pPr>
        <w:pStyle w:val="BodyText"/>
        <w:rPr>
          <w:b/>
          <w:bCs/>
          <w:sz w:val="24"/>
          <w:szCs w:val="24"/>
          <w:u w:val="single"/>
        </w:rPr>
      </w:pPr>
      <w:r w:rsidRPr="0010534C">
        <w:rPr>
          <w:b/>
          <w:bCs/>
          <w:sz w:val="24"/>
          <w:szCs w:val="24"/>
          <w:u w:val="single"/>
        </w:rPr>
        <w:t>EVALUATION</w:t>
      </w:r>
    </w:p>
    <w:p w14:paraId="3BF88FEA" w14:textId="0783D7F5" w:rsidR="00033CAA" w:rsidRPr="00033CAA" w:rsidRDefault="00033CAA" w:rsidP="00033CAA">
      <w:pPr>
        <w:pStyle w:val="ListParagraph"/>
        <w:widowControl w:val="0"/>
        <w:numPr>
          <w:ilvl w:val="0"/>
          <w:numId w:val="20"/>
        </w:numPr>
        <w:tabs>
          <w:tab w:val="left" w:pos="478"/>
          <w:tab w:val="left" w:pos="479"/>
        </w:tabs>
        <w:autoSpaceDE w:val="0"/>
        <w:autoSpaceDN w:val="0"/>
        <w:spacing w:after="0" w:line="240" w:lineRule="auto"/>
        <w:ind w:right="171"/>
        <w:contextualSpacing w:val="0"/>
        <w:rPr>
          <w:rFonts w:ascii="Calibri" w:hAnsi="Calibri" w:cs="Calibri"/>
        </w:rPr>
      </w:pPr>
      <w:r w:rsidRPr="00033CAA">
        <w:rPr>
          <w:rFonts w:ascii="Calibri" w:hAnsi="Calibri" w:cs="Calibri"/>
        </w:rPr>
        <w:t xml:space="preserve">The number of open Child Protection cases dealt with by the </w:t>
      </w:r>
      <w:r w:rsidR="001A3AB2">
        <w:rPr>
          <w:rFonts w:ascii="Calibri" w:hAnsi="Calibri" w:cs="Calibri"/>
        </w:rPr>
        <w:t>school</w:t>
      </w:r>
      <w:r w:rsidRPr="00033CAA">
        <w:rPr>
          <w:rFonts w:ascii="Calibri" w:hAnsi="Calibri" w:cs="Calibri"/>
        </w:rPr>
        <w:t xml:space="preserve"> will be anonymously reported to the Governors on</w:t>
      </w:r>
      <w:r w:rsidRPr="00033CAA">
        <w:rPr>
          <w:rFonts w:ascii="Calibri" w:hAnsi="Calibri" w:cs="Calibri"/>
          <w:spacing w:val="-1"/>
        </w:rPr>
        <w:t xml:space="preserve"> </w:t>
      </w:r>
      <w:r w:rsidRPr="00033CAA">
        <w:rPr>
          <w:rFonts w:ascii="Calibri" w:hAnsi="Calibri" w:cs="Calibri"/>
        </w:rPr>
        <w:t>a</w:t>
      </w:r>
      <w:r w:rsidRPr="00033CAA">
        <w:rPr>
          <w:rFonts w:ascii="Calibri" w:hAnsi="Calibri" w:cs="Calibri"/>
          <w:spacing w:val="-2"/>
        </w:rPr>
        <w:t xml:space="preserve"> </w:t>
      </w:r>
      <w:r w:rsidRPr="00033CAA">
        <w:rPr>
          <w:rFonts w:ascii="Calibri" w:hAnsi="Calibri" w:cs="Calibri"/>
        </w:rPr>
        <w:t>termly basis.</w:t>
      </w:r>
    </w:p>
    <w:p w14:paraId="49B5CBF0" w14:textId="0872D571" w:rsidR="00033CAA" w:rsidRPr="00033CAA" w:rsidRDefault="00033CAA" w:rsidP="00033CAA">
      <w:pPr>
        <w:pStyle w:val="ListParagraph"/>
        <w:widowControl w:val="0"/>
        <w:numPr>
          <w:ilvl w:val="0"/>
          <w:numId w:val="20"/>
        </w:numPr>
        <w:tabs>
          <w:tab w:val="left" w:pos="478"/>
          <w:tab w:val="left" w:pos="479"/>
        </w:tabs>
        <w:autoSpaceDE w:val="0"/>
        <w:autoSpaceDN w:val="0"/>
        <w:spacing w:before="1" w:after="0" w:line="240" w:lineRule="auto"/>
        <w:ind w:right="147"/>
        <w:contextualSpacing w:val="0"/>
        <w:rPr>
          <w:rFonts w:ascii="Calibri" w:hAnsi="Calibri" w:cs="Calibri"/>
        </w:rPr>
      </w:pPr>
      <w:r w:rsidRPr="00033CAA">
        <w:rPr>
          <w:rFonts w:ascii="Calibri" w:hAnsi="Calibri" w:cs="Calibri"/>
        </w:rPr>
        <w:t xml:space="preserve">Anonymous information regarding safeguarding will also be provided in the HTs </w:t>
      </w:r>
      <w:r w:rsidR="00683BD9">
        <w:rPr>
          <w:rFonts w:ascii="Calibri" w:hAnsi="Calibri" w:cs="Calibri"/>
        </w:rPr>
        <w:t>termly</w:t>
      </w:r>
      <w:r w:rsidRPr="00033CAA">
        <w:rPr>
          <w:rFonts w:ascii="Calibri" w:hAnsi="Calibri" w:cs="Calibri"/>
        </w:rPr>
        <w:t xml:space="preserve"> report for the Governing Board detailing any</w:t>
      </w:r>
      <w:r w:rsidRPr="00033CAA">
        <w:rPr>
          <w:rFonts w:ascii="Calibri" w:hAnsi="Calibri" w:cs="Calibri"/>
          <w:spacing w:val="-1"/>
        </w:rPr>
        <w:t xml:space="preserve"> </w:t>
      </w:r>
      <w:r w:rsidRPr="00033CAA">
        <w:rPr>
          <w:rFonts w:ascii="Calibri" w:hAnsi="Calibri" w:cs="Calibri"/>
        </w:rPr>
        <w:t>changes</w:t>
      </w:r>
      <w:r w:rsidRPr="00033CAA">
        <w:rPr>
          <w:rFonts w:ascii="Calibri" w:hAnsi="Calibri" w:cs="Calibri"/>
          <w:spacing w:val="-1"/>
        </w:rPr>
        <w:t xml:space="preserve"> </w:t>
      </w:r>
      <w:r w:rsidRPr="00033CAA">
        <w:rPr>
          <w:rFonts w:ascii="Calibri" w:hAnsi="Calibri" w:cs="Calibri"/>
        </w:rPr>
        <w:t>to</w:t>
      </w:r>
      <w:r w:rsidRPr="00033CAA">
        <w:rPr>
          <w:rFonts w:ascii="Calibri" w:hAnsi="Calibri" w:cs="Calibri"/>
          <w:spacing w:val="-1"/>
        </w:rPr>
        <w:t xml:space="preserve"> </w:t>
      </w:r>
      <w:r w:rsidRPr="00033CAA">
        <w:rPr>
          <w:rFonts w:ascii="Calibri" w:hAnsi="Calibri" w:cs="Calibri"/>
        </w:rPr>
        <w:t>the</w:t>
      </w:r>
      <w:r w:rsidRPr="00033CAA">
        <w:rPr>
          <w:rFonts w:ascii="Calibri" w:hAnsi="Calibri" w:cs="Calibri"/>
          <w:spacing w:val="1"/>
        </w:rPr>
        <w:t xml:space="preserve"> </w:t>
      </w:r>
      <w:r w:rsidRPr="00033CAA">
        <w:rPr>
          <w:rFonts w:ascii="Calibri" w:hAnsi="Calibri" w:cs="Calibri"/>
        </w:rPr>
        <w:t>policy and</w:t>
      </w:r>
      <w:r w:rsidRPr="00033CAA">
        <w:rPr>
          <w:rFonts w:ascii="Calibri" w:hAnsi="Calibri" w:cs="Calibri"/>
          <w:spacing w:val="-1"/>
        </w:rPr>
        <w:t xml:space="preserve"> </w:t>
      </w:r>
      <w:r w:rsidRPr="00033CAA">
        <w:rPr>
          <w:rFonts w:ascii="Calibri" w:hAnsi="Calibri" w:cs="Calibri"/>
        </w:rPr>
        <w:t>procedures</w:t>
      </w:r>
      <w:r w:rsidRPr="00033CAA">
        <w:rPr>
          <w:rFonts w:ascii="Calibri" w:hAnsi="Calibri" w:cs="Calibri"/>
          <w:spacing w:val="-2"/>
        </w:rPr>
        <w:t xml:space="preserve"> </w:t>
      </w:r>
      <w:r w:rsidRPr="00033CAA">
        <w:rPr>
          <w:rFonts w:ascii="Calibri" w:hAnsi="Calibri" w:cs="Calibri"/>
        </w:rPr>
        <w:t>and</w:t>
      </w:r>
      <w:r w:rsidRPr="00033CAA">
        <w:rPr>
          <w:rFonts w:ascii="Calibri" w:hAnsi="Calibri" w:cs="Calibri"/>
          <w:spacing w:val="-1"/>
        </w:rPr>
        <w:t xml:space="preserve"> </w:t>
      </w:r>
      <w:r w:rsidRPr="00033CAA">
        <w:rPr>
          <w:rFonts w:ascii="Calibri" w:hAnsi="Calibri" w:cs="Calibri"/>
        </w:rPr>
        <w:t>any</w:t>
      </w:r>
      <w:r w:rsidRPr="00033CAA">
        <w:rPr>
          <w:rFonts w:ascii="Calibri" w:hAnsi="Calibri" w:cs="Calibri"/>
          <w:spacing w:val="-2"/>
        </w:rPr>
        <w:t xml:space="preserve"> </w:t>
      </w:r>
      <w:r w:rsidRPr="00033CAA">
        <w:rPr>
          <w:rFonts w:ascii="Calibri" w:hAnsi="Calibri" w:cs="Calibri"/>
        </w:rPr>
        <w:t>other relevant</w:t>
      </w:r>
      <w:r w:rsidRPr="00033CAA">
        <w:rPr>
          <w:rFonts w:ascii="Calibri" w:hAnsi="Calibri" w:cs="Calibri"/>
          <w:spacing w:val="-2"/>
        </w:rPr>
        <w:t xml:space="preserve"> </w:t>
      </w:r>
      <w:r w:rsidRPr="00033CAA">
        <w:rPr>
          <w:rFonts w:ascii="Calibri" w:hAnsi="Calibri" w:cs="Calibri"/>
        </w:rPr>
        <w:t>issues.</w:t>
      </w:r>
    </w:p>
    <w:p w14:paraId="5E5D9E69" w14:textId="38730FE4" w:rsidR="00033CAA" w:rsidRPr="00033CAA" w:rsidRDefault="00033CAA" w:rsidP="00033CAA">
      <w:pPr>
        <w:pStyle w:val="ListParagraph"/>
        <w:widowControl w:val="0"/>
        <w:numPr>
          <w:ilvl w:val="0"/>
          <w:numId w:val="20"/>
        </w:numPr>
        <w:tabs>
          <w:tab w:val="left" w:pos="478"/>
          <w:tab w:val="left" w:pos="479"/>
        </w:tabs>
        <w:autoSpaceDE w:val="0"/>
        <w:autoSpaceDN w:val="0"/>
        <w:spacing w:before="1" w:after="0" w:line="240" w:lineRule="auto"/>
        <w:ind w:right="369"/>
        <w:contextualSpacing w:val="0"/>
        <w:rPr>
          <w:rFonts w:ascii="Calibri" w:hAnsi="Calibri" w:cs="Calibri"/>
        </w:rPr>
      </w:pPr>
      <w:r w:rsidRPr="00033CAA">
        <w:rPr>
          <w:rFonts w:ascii="Calibri" w:hAnsi="Calibri" w:cs="Calibri"/>
        </w:rPr>
        <w:t>The school will complete the Annual LA Audit of Safeguarding in Schools. The findings of the audit</w:t>
      </w:r>
      <w:r w:rsidRPr="00033CAA">
        <w:rPr>
          <w:rFonts w:ascii="Calibri" w:hAnsi="Calibri" w:cs="Calibri"/>
          <w:spacing w:val="-47"/>
        </w:rPr>
        <w:t xml:space="preserve"> </w:t>
      </w:r>
      <w:r w:rsidRPr="00033CAA">
        <w:rPr>
          <w:rFonts w:ascii="Calibri" w:hAnsi="Calibri" w:cs="Calibri"/>
        </w:rPr>
        <w:t>will</w:t>
      </w:r>
      <w:r w:rsidRPr="00033CAA">
        <w:rPr>
          <w:rFonts w:ascii="Calibri" w:hAnsi="Calibri" w:cs="Calibri"/>
          <w:spacing w:val="-1"/>
        </w:rPr>
        <w:t xml:space="preserve"> </w:t>
      </w:r>
      <w:r w:rsidRPr="00033CAA">
        <w:rPr>
          <w:rFonts w:ascii="Calibri" w:hAnsi="Calibri" w:cs="Calibri"/>
        </w:rPr>
        <w:t>then</w:t>
      </w:r>
      <w:r w:rsidRPr="00033CAA">
        <w:rPr>
          <w:rFonts w:ascii="Calibri" w:hAnsi="Calibri" w:cs="Calibri"/>
          <w:spacing w:val="-1"/>
        </w:rPr>
        <w:t xml:space="preserve"> </w:t>
      </w:r>
      <w:r w:rsidRPr="00033CAA">
        <w:rPr>
          <w:rFonts w:ascii="Calibri" w:hAnsi="Calibri" w:cs="Calibri"/>
        </w:rPr>
        <w:t>be</w:t>
      </w:r>
      <w:r w:rsidRPr="00033CAA">
        <w:rPr>
          <w:rFonts w:ascii="Calibri" w:hAnsi="Calibri" w:cs="Calibri"/>
          <w:spacing w:val="-3"/>
        </w:rPr>
        <w:t xml:space="preserve"> </w:t>
      </w:r>
      <w:r w:rsidRPr="00033CAA">
        <w:rPr>
          <w:rFonts w:ascii="Calibri" w:hAnsi="Calibri" w:cs="Calibri"/>
        </w:rPr>
        <w:t>reported</w:t>
      </w:r>
      <w:r w:rsidRPr="00033CAA">
        <w:rPr>
          <w:rFonts w:ascii="Calibri" w:hAnsi="Calibri" w:cs="Calibri"/>
          <w:spacing w:val="-2"/>
        </w:rPr>
        <w:t xml:space="preserve"> </w:t>
      </w:r>
      <w:r w:rsidRPr="00033CAA">
        <w:rPr>
          <w:rFonts w:ascii="Calibri" w:hAnsi="Calibri" w:cs="Calibri"/>
        </w:rPr>
        <w:t>to</w:t>
      </w:r>
      <w:r w:rsidRPr="00033CAA">
        <w:rPr>
          <w:rFonts w:ascii="Calibri" w:hAnsi="Calibri" w:cs="Calibri"/>
          <w:spacing w:val="-2"/>
        </w:rPr>
        <w:t xml:space="preserve"> </w:t>
      </w:r>
      <w:r w:rsidRPr="00033CAA">
        <w:rPr>
          <w:rFonts w:ascii="Calibri" w:hAnsi="Calibri" w:cs="Calibri"/>
        </w:rPr>
        <w:t>the</w:t>
      </w:r>
      <w:r w:rsidRPr="00033CAA">
        <w:rPr>
          <w:rFonts w:ascii="Calibri" w:hAnsi="Calibri" w:cs="Calibri"/>
          <w:spacing w:val="1"/>
        </w:rPr>
        <w:t xml:space="preserve"> </w:t>
      </w:r>
      <w:r w:rsidRPr="00033CAA">
        <w:rPr>
          <w:rFonts w:ascii="Calibri" w:hAnsi="Calibri" w:cs="Calibri"/>
        </w:rPr>
        <w:t>Pan</w:t>
      </w:r>
      <w:r w:rsidRPr="00033CAA">
        <w:rPr>
          <w:rFonts w:ascii="Calibri" w:hAnsi="Calibri" w:cs="Calibri"/>
          <w:spacing w:val="-4"/>
        </w:rPr>
        <w:t xml:space="preserve"> </w:t>
      </w:r>
      <w:r w:rsidRPr="00033CAA">
        <w:rPr>
          <w:rFonts w:ascii="Calibri" w:hAnsi="Calibri" w:cs="Calibri"/>
        </w:rPr>
        <w:t>Berkshire School’s Safeguarding</w:t>
      </w:r>
      <w:r w:rsidRPr="00033CAA">
        <w:rPr>
          <w:rFonts w:ascii="Calibri" w:hAnsi="Calibri" w:cs="Calibri"/>
          <w:spacing w:val="-2"/>
        </w:rPr>
        <w:t xml:space="preserve"> </w:t>
      </w:r>
      <w:r w:rsidRPr="00033CAA">
        <w:rPr>
          <w:rFonts w:ascii="Calibri" w:hAnsi="Calibri" w:cs="Calibri"/>
        </w:rPr>
        <w:t>Officer.</w:t>
      </w:r>
    </w:p>
    <w:p w14:paraId="42790182" w14:textId="79254101" w:rsidR="00033CAA" w:rsidRPr="00985A69" w:rsidRDefault="00033CAA" w:rsidP="00985A69">
      <w:pPr>
        <w:pStyle w:val="ListParagraph"/>
        <w:widowControl w:val="0"/>
        <w:numPr>
          <w:ilvl w:val="0"/>
          <w:numId w:val="20"/>
        </w:numPr>
        <w:tabs>
          <w:tab w:val="left" w:pos="478"/>
          <w:tab w:val="left" w:pos="479"/>
        </w:tabs>
        <w:autoSpaceDE w:val="0"/>
        <w:autoSpaceDN w:val="0"/>
        <w:spacing w:before="1" w:after="0" w:line="240" w:lineRule="auto"/>
        <w:ind w:right="369"/>
        <w:contextualSpacing w:val="0"/>
        <w:rPr>
          <w:rFonts w:ascii="Calibri" w:hAnsi="Calibri" w:cs="Calibri"/>
        </w:rPr>
      </w:pPr>
      <w:r w:rsidRPr="00033CAA">
        <w:rPr>
          <w:rFonts w:ascii="Calibri" w:hAnsi="Calibri" w:cs="Calibri"/>
        </w:rPr>
        <w:t xml:space="preserve">The </w:t>
      </w:r>
      <w:r w:rsidR="001A3AB2">
        <w:rPr>
          <w:rFonts w:ascii="Calibri" w:hAnsi="Calibri" w:cs="Calibri"/>
        </w:rPr>
        <w:t>school</w:t>
      </w:r>
      <w:r w:rsidRPr="00033CAA">
        <w:rPr>
          <w:rFonts w:ascii="Calibri" w:hAnsi="Calibri" w:cs="Calibri"/>
        </w:rPr>
        <w:t xml:space="preserve"> will complete the LA Safeguarding </w:t>
      </w:r>
      <w:r w:rsidR="00F153EF">
        <w:rPr>
          <w:rFonts w:ascii="Calibri" w:hAnsi="Calibri" w:cs="Calibri"/>
        </w:rPr>
        <w:t>‘</w:t>
      </w:r>
      <w:r w:rsidRPr="00033CAA">
        <w:rPr>
          <w:rFonts w:ascii="Calibri" w:hAnsi="Calibri" w:cs="Calibri"/>
        </w:rPr>
        <w:t>Peer Reviews’ as part of a triad of schools and feed back to the West Berkshire Safeguarding Officer.</w:t>
      </w:r>
    </w:p>
    <w:p w14:paraId="373BA16F" w14:textId="77777777" w:rsidR="00033CAA" w:rsidRDefault="00033CAA" w:rsidP="00033CAA">
      <w:pPr>
        <w:pStyle w:val="BodyText"/>
        <w:jc w:val="center"/>
        <w:rPr>
          <w:rFonts w:asciiTheme="minorHAnsi" w:hAnsiTheme="minorHAnsi" w:cstheme="minorHAnsi"/>
          <w:b/>
          <w:i/>
        </w:rPr>
      </w:pPr>
    </w:p>
    <w:p w14:paraId="52EF4BB7" w14:textId="77777777" w:rsidR="00985A69" w:rsidRDefault="00985A69" w:rsidP="00985A69">
      <w:pPr>
        <w:pStyle w:val="BodyText"/>
        <w:rPr>
          <w:rFonts w:asciiTheme="minorHAnsi" w:hAnsiTheme="minorHAnsi" w:cstheme="minorHAnsi"/>
          <w:b/>
          <w:i/>
        </w:rPr>
      </w:pPr>
    </w:p>
    <w:p w14:paraId="2C7E1367" w14:textId="77777777" w:rsidR="007061ED" w:rsidRDefault="007061ED" w:rsidP="00985A69">
      <w:pPr>
        <w:pStyle w:val="BodyText"/>
        <w:rPr>
          <w:rFonts w:asciiTheme="minorHAnsi" w:hAnsiTheme="minorHAnsi" w:cstheme="minorHAnsi"/>
          <w:b/>
          <w:i/>
        </w:rPr>
      </w:pPr>
    </w:p>
    <w:p w14:paraId="5368B17D" w14:textId="77777777" w:rsidR="007061ED" w:rsidRDefault="007061ED" w:rsidP="00985A69">
      <w:pPr>
        <w:pStyle w:val="BodyText"/>
        <w:rPr>
          <w:rFonts w:asciiTheme="minorHAnsi" w:hAnsiTheme="minorHAnsi" w:cstheme="minorHAnsi"/>
          <w:b/>
          <w:i/>
        </w:rPr>
      </w:pPr>
    </w:p>
    <w:p w14:paraId="7EE36805" w14:textId="77777777" w:rsidR="007061ED" w:rsidRDefault="007061ED" w:rsidP="00985A69">
      <w:pPr>
        <w:pStyle w:val="BodyText"/>
        <w:rPr>
          <w:rFonts w:asciiTheme="minorHAnsi" w:hAnsiTheme="minorHAnsi" w:cstheme="minorHAnsi"/>
          <w:b/>
          <w:i/>
        </w:rPr>
      </w:pPr>
    </w:p>
    <w:p w14:paraId="13DB90D8" w14:textId="77777777" w:rsidR="007061ED" w:rsidRDefault="007061ED" w:rsidP="00985A69">
      <w:pPr>
        <w:pStyle w:val="BodyText"/>
        <w:rPr>
          <w:rFonts w:asciiTheme="minorHAnsi" w:hAnsiTheme="minorHAnsi" w:cstheme="minorHAnsi"/>
          <w:b/>
          <w:i/>
        </w:rPr>
      </w:pPr>
    </w:p>
    <w:p w14:paraId="2D8AA437" w14:textId="77777777" w:rsidR="007061ED" w:rsidRDefault="007061ED" w:rsidP="00985A69">
      <w:pPr>
        <w:pStyle w:val="BodyText"/>
        <w:rPr>
          <w:rFonts w:asciiTheme="minorHAnsi" w:hAnsiTheme="minorHAnsi" w:cstheme="minorHAnsi"/>
          <w:b/>
          <w:i/>
        </w:rPr>
      </w:pPr>
    </w:p>
    <w:p w14:paraId="0C6DA61F" w14:textId="77777777" w:rsidR="007061ED" w:rsidRDefault="007061ED" w:rsidP="00985A69">
      <w:pPr>
        <w:pStyle w:val="BodyText"/>
        <w:rPr>
          <w:rFonts w:asciiTheme="minorHAnsi" w:hAnsiTheme="minorHAnsi" w:cstheme="minorHAnsi"/>
          <w:b/>
          <w:i/>
        </w:rPr>
      </w:pPr>
    </w:p>
    <w:p w14:paraId="5FDAC1A8" w14:textId="2F864FC0" w:rsidR="00033CAA" w:rsidRPr="007061ED" w:rsidRDefault="00033CAA" w:rsidP="00985A69">
      <w:pPr>
        <w:textAlignment w:val="baseline"/>
        <w:rPr>
          <w:rFonts w:ascii="Calibri" w:eastAsia="Times New Roman" w:hAnsi="Calibri" w:cs="Calibri"/>
          <w:b/>
          <w:bCs/>
          <w:color w:val="0070C0"/>
          <w:sz w:val="18"/>
          <w:szCs w:val="18"/>
          <w:lang w:eastAsia="en-GB"/>
        </w:rPr>
      </w:pPr>
      <w:r w:rsidRPr="007061ED">
        <w:rPr>
          <w:rFonts w:ascii="Calibri" w:eastAsia="Times New Roman" w:hAnsi="Calibri" w:cs="Calibri"/>
          <w:b/>
          <w:bCs/>
          <w:color w:val="0070C0"/>
          <w:sz w:val="24"/>
          <w:szCs w:val="24"/>
          <w:lang w:eastAsia="en-GB"/>
        </w:rPr>
        <w:t>LOW-LEVEL CONCERN</w:t>
      </w:r>
      <w:r w:rsidR="007061ED" w:rsidRPr="007061ED">
        <w:rPr>
          <w:rFonts w:ascii="Calibri" w:eastAsia="Times New Roman" w:hAnsi="Calibri" w:cs="Calibri"/>
          <w:b/>
          <w:bCs/>
          <w:color w:val="0070C0"/>
          <w:sz w:val="24"/>
          <w:szCs w:val="24"/>
          <w:lang w:eastAsia="en-GB"/>
        </w:rPr>
        <w:t>S</w:t>
      </w:r>
      <w:r w:rsidRPr="007061ED">
        <w:rPr>
          <w:rFonts w:ascii="Calibri" w:eastAsia="Times New Roman" w:hAnsi="Calibri" w:cs="Calibri"/>
          <w:b/>
          <w:bCs/>
          <w:color w:val="0070C0"/>
          <w:sz w:val="24"/>
          <w:szCs w:val="24"/>
          <w:lang w:eastAsia="en-GB"/>
        </w:rPr>
        <w:t xml:space="preserve"> POLICY – The </w:t>
      </w:r>
      <w:r w:rsidR="00475455">
        <w:rPr>
          <w:rFonts w:ascii="Calibri" w:eastAsia="Times New Roman" w:hAnsi="Calibri" w:cs="Calibri"/>
          <w:b/>
          <w:bCs/>
          <w:color w:val="0070C0"/>
          <w:sz w:val="24"/>
          <w:szCs w:val="24"/>
          <w:lang w:eastAsia="en-GB"/>
        </w:rPr>
        <w:t>Aldermaston School</w:t>
      </w:r>
    </w:p>
    <w:p w14:paraId="642B999D" w14:textId="488F0545" w:rsidR="00033CAA" w:rsidRPr="00033CAA" w:rsidRDefault="00033CAA" w:rsidP="00033CAA">
      <w:pPr>
        <w:jc w:val="both"/>
        <w:textAlignment w:val="baseline"/>
        <w:rPr>
          <w:rFonts w:ascii="Calibri" w:eastAsia="Times New Roman" w:hAnsi="Calibri" w:cs="Calibri"/>
          <w:lang w:eastAsia="en-GB"/>
        </w:rPr>
      </w:pPr>
      <w:r w:rsidRPr="00033CAA">
        <w:rPr>
          <w:rFonts w:ascii="Calibri" w:eastAsia="Times New Roman" w:hAnsi="Calibri" w:cs="Calibri"/>
          <w:lang w:eastAsia="en-GB"/>
        </w:rPr>
        <w:t xml:space="preserve">This policy </w:t>
      </w:r>
      <w:r w:rsidRPr="00F7420B">
        <w:rPr>
          <w:rFonts w:ascii="Calibri" w:eastAsia="Times New Roman" w:hAnsi="Calibri" w:cs="Calibri"/>
          <w:u w:val="single"/>
          <w:lang w:eastAsia="en-GB"/>
        </w:rPr>
        <w:t>does not</w:t>
      </w:r>
      <w:r w:rsidRPr="00033CAA">
        <w:rPr>
          <w:rFonts w:ascii="Calibri" w:eastAsia="Times New Roman" w:hAnsi="Calibri" w:cs="Calibri"/>
          <w:lang w:eastAsia="en-GB"/>
        </w:rPr>
        <w:t xml:space="preserve"> cover those allegations that may meet the harm threshold (please see KCSIE p9</w:t>
      </w:r>
      <w:r w:rsidR="00494526">
        <w:rPr>
          <w:rFonts w:ascii="Calibri" w:eastAsia="Times New Roman" w:hAnsi="Calibri" w:cs="Calibri"/>
          <w:lang w:eastAsia="en-GB"/>
        </w:rPr>
        <w:t>3</w:t>
      </w:r>
      <w:r w:rsidRPr="00033CAA">
        <w:rPr>
          <w:rFonts w:ascii="Calibri" w:eastAsia="Times New Roman" w:hAnsi="Calibri" w:cs="Calibri"/>
          <w:lang w:eastAsia="en-GB"/>
        </w:rPr>
        <w:t xml:space="preserve"> for information).</w:t>
      </w:r>
    </w:p>
    <w:p w14:paraId="5F2DD1FF" w14:textId="4251990C" w:rsidR="00033CAA" w:rsidRPr="00033CAA" w:rsidRDefault="00033CAA" w:rsidP="00033CAA">
      <w:pPr>
        <w:jc w:val="both"/>
        <w:textAlignment w:val="baseline"/>
        <w:rPr>
          <w:rFonts w:ascii="Calibri" w:eastAsia="Times New Roman" w:hAnsi="Calibri" w:cs="Calibri"/>
          <w:lang w:eastAsia="en-GB"/>
        </w:rPr>
      </w:pPr>
      <w:r w:rsidRPr="00033CAA">
        <w:rPr>
          <w:rFonts w:ascii="Calibri" w:eastAsia="Times New Roman" w:hAnsi="Calibri" w:cs="Calibri"/>
          <w:lang w:eastAsia="en-GB"/>
        </w:rPr>
        <w:t xml:space="preserve">This policy </w:t>
      </w:r>
      <w:r w:rsidRPr="00033CAA">
        <w:rPr>
          <w:rFonts w:ascii="Calibri" w:eastAsia="Times New Roman" w:hAnsi="Calibri" w:cs="Calibri"/>
          <w:u w:val="single"/>
          <w:lang w:eastAsia="en-GB"/>
        </w:rPr>
        <w:t>does</w:t>
      </w:r>
      <w:r w:rsidRPr="00033CAA">
        <w:rPr>
          <w:rFonts w:ascii="Calibri" w:eastAsia="Times New Roman" w:hAnsi="Calibri" w:cs="Calibri"/>
          <w:lang w:eastAsia="en-GB"/>
        </w:rPr>
        <w:t xml:space="preserve"> cover </w:t>
      </w:r>
      <w:r w:rsidRPr="00033CAA">
        <w:rPr>
          <w:rFonts w:ascii="Calibri" w:hAnsi="Calibri" w:cs="Calibri"/>
        </w:rPr>
        <w:t xml:space="preserve">concerns / allegations that </w:t>
      </w:r>
      <w:r w:rsidRPr="00033CAA">
        <w:rPr>
          <w:rFonts w:ascii="Calibri" w:hAnsi="Calibri" w:cs="Calibri"/>
          <w:b/>
          <w:bCs/>
        </w:rPr>
        <w:t>do not meet</w:t>
      </w:r>
      <w:r w:rsidRPr="00033CAA">
        <w:rPr>
          <w:rFonts w:ascii="Calibri" w:hAnsi="Calibri" w:cs="Calibri"/>
        </w:rPr>
        <w:t xml:space="preserve"> the harm threshold – referred to for the purposes of this guidance as ‘low-level concerns’.</w:t>
      </w:r>
    </w:p>
    <w:p w14:paraId="7BDE0D82" w14:textId="26324CA3" w:rsidR="00033CAA" w:rsidRPr="00033CAA" w:rsidRDefault="00033CAA" w:rsidP="00033CAA">
      <w:pPr>
        <w:textAlignment w:val="baseline"/>
        <w:rPr>
          <w:rFonts w:ascii="Calibri" w:hAnsi="Calibri" w:cs="Calibri"/>
          <w:b/>
          <w:bCs/>
        </w:rPr>
      </w:pPr>
      <w:r w:rsidRPr="00033CAA">
        <w:rPr>
          <w:rFonts w:ascii="Calibri" w:hAnsi="Calibri" w:cs="Calibri"/>
          <w:b/>
          <w:bCs/>
        </w:rPr>
        <w:t>Section below refers directly to the information in KCSIE 202</w:t>
      </w:r>
      <w:r w:rsidR="00494526">
        <w:rPr>
          <w:rFonts w:ascii="Calibri" w:hAnsi="Calibri" w:cs="Calibri"/>
          <w:b/>
          <w:bCs/>
        </w:rPr>
        <w:t>5</w:t>
      </w:r>
      <w:r w:rsidRPr="00033CAA">
        <w:rPr>
          <w:rFonts w:ascii="Calibri" w:hAnsi="Calibri" w:cs="Calibri"/>
          <w:b/>
          <w:bCs/>
        </w:rPr>
        <w:t xml:space="preserve"> (p10</w:t>
      </w:r>
      <w:r w:rsidR="00494526">
        <w:rPr>
          <w:rFonts w:ascii="Calibri" w:hAnsi="Calibri" w:cs="Calibri"/>
          <w:b/>
          <w:bCs/>
        </w:rPr>
        <w:t>7</w:t>
      </w:r>
      <w:r w:rsidRPr="00033CAA">
        <w:rPr>
          <w:rFonts w:ascii="Calibri" w:hAnsi="Calibri" w:cs="Calibri"/>
          <w:b/>
          <w:bCs/>
        </w:rPr>
        <w:t>)</w:t>
      </w:r>
    </w:p>
    <w:p w14:paraId="10B92752" w14:textId="297C8F3C" w:rsidR="00033CAA" w:rsidRPr="00033CAA" w:rsidRDefault="00033CAA" w:rsidP="00033CAA">
      <w:pPr>
        <w:textAlignment w:val="baseline"/>
        <w:rPr>
          <w:rFonts w:ascii="Calibri" w:hAnsi="Calibri" w:cs="Calibri"/>
        </w:rPr>
      </w:pPr>
      <w:r w:rsidRPr="00033CAA">
        <w:rPr>
          <w:rFonts w:ascii="Calibri" w:hAnsi="Calibri" w:cs="Calibri"/>
        </w:rPr>
        <w:t xml:space="preserve">As part of the whole school approach to safeguarding, schools should ensure that they promote an open and transparent culture in which all concerns about all adults working in or on behalf of the </w:t>
      </w:r>
      <w:r w:rsidR="001A3AB2">
        <w:rPr>
          <w:rFonts w:ascii="Calibri" w:hAnsi="Calibri" w:cs="Calibri"/>
        </w:rPr>
        <w:t>school</w:t>
      </w:r>
      <w:r w:rsidRPr="00033CAA">
        <w:rPr>
          <w:rFonts w:ascii="Calibri" w:hAnsi="Calibri" w:cs="Calibri"/>
        </w:rPr>
        <w:t xml:space="preserve"> (including supply teachers, volunteers and contractors) are dealt with promptly and appropriately. Creating a culture in which all concerns about adults are shared responsibly and with the right person, recorded and dealt with appropriately, is critical. </w:t>
      </w:r>
    </w:p>
    <w:p w14:paraId="2A262844" w14:textId="77777777" w:rsidR="00033CAA" w:rsidRPr="00033CAA" w:rsidRDefault="00033CAA" w:rsidP="00033CAA">
      <w:pPr>
        <w:textAlignment w:val="baseline"/>
        <w:rPr>
          <w:rFonts w:ascii="Calibri" w:hAnsi="Calibri" w:cs="Calibri"/>
        </w:rPr>
      </w:pPr>
      <w:r w:rsidRPr="00033CAA">
        <w:rPr>
          <w:rFonts w:ascii="Calibri" w:hAnsi="Calibri" w:cs="Calibri"/>
        </w:rPr>
        <w:t xml:space="preserve">If implemented correctly, this should: </w:t>
      </w:r>
    </w:p>
    <w:p w14:paraId="14E38A61"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enable schools and colleges to identify inappropriate, problematic or concerning behaviour early </w:t>
      </w:r>
    </w:p>
    <w:p w14:paraId="78405E43"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minimise the risk of abuse, and </w:t>
      </w:r>
    </w:p>
    <w:p w14:paraId="2256AF33" w14:textId="0FD008F7" w:rsidR="00985A69" w:rsidRDefault="00033CAA" w:rsidP="00985A69">
      <w:pPr>
        <w:spacing w:after="0"/>
        <w:textAlignment w:val="baseline"/>
        <w:rPr>
          <w:rFonts w:ascii="Calibri" w:hAnsi="Calibri" w:cs="Calibri"/>
        </w:rPr>
      </w:pPr>
      <w:r w:rsidRPr="00033CAA">
        <w:rPr>
          <w:rFonts w:ascii="Calibri" w:hAnsi="Calibri" w:cs="Calibri"/>
        </w:rPr>
        <w:t xml:space="preserve">• ensure that adults working in or on behalf of the </w:t>
      </w:r>
      <w:r w:rsidR="001A3AB2">
        <w:rPr>
          <w:rFonts w:ascii="Calibri" w:hAnsi="Calibri" w:cs="Calibri"/>
        </w:rPr>
        <w:t>schools</w:t>
      </w:r>
      <w:r w:rsidRPr="00033CAA">
        <w:rPr>
          <w:rFonts w:ascii="Calibri" w:hAnsi="Calibri" w:cs="Calibri"/>
        </w:rPr>
        <w:t xml:space="preserve"> are clear about professional boundaries and act within these boundaries, and in accordance with the ethos and values of the institution.</w:t>
      </w:r>
    </w:p>
    <w:p w14:paraId="45A19F43" w14:textId="77777777" w:rsidR="00985A69" w:rsidRPr="00033CAA" w:rsidRDefault="00985A69" w:rsidP="00033CAA">
      <w:pPr>
        <w:textAlignment w:val="baseline"/>
        <w:rPr>
          <w:rFonts w:ascii="Calibri" w:hAnsi="Calibri" w:cs="Calibri"/>
        </w:rPr>
      </w:pPr>
    </w:p>
    <w:p w14:paraId="0A792BF6" w14:textId="77777777" w:rsidR="00033CAA" w:rsidRPr="00033CAA" w:rsidRDefault="00033CAA" w:rsidP="00033CAA">
      <w:pPr>
        <w:textAlignment w:val="baseline"/>
        <w:rPr>
          <w:rFonts w:ascii="Calibri" w:hAnsi="Calibri" w:cs="Calibri"/>
          <w:b/>
          <w:bCs/>
        </w:rPr>
      </w:pPr>
      <w:r w:rsidRPr="00033CAA">
        <w:rPr>
          <w:rFonts w:ascii="Calibri" w:hAnsi="Calibri" w:cs="Calibri"/>
          <w:b/>
          <w:bCs/>
        </w:rPr>
        <w:t>What is a low-level concern?</w:t>
      </w:r>
    </w:p>
    <w:p w14:paraId="65983709" w14:textId="552DAA31" w:rsidR="00033CAA" w:rsidRPr="00033CAA" w:rsidRDefault="00033CAA" w:rsidP="00033CAA">
      <w:pPr>
        <w:textAlignment w:val="baseline"/>
        <w:rPr>
          <w:rFonts w:ascii="Calibri" w:hAnsi="Calibri" w:cs="Calibri"/>
        </w:rPr>
      </w:pPr>
      <w:r w:rsidRPr="00033CAA">
        <w:rPr>
          <w:rFonts w:ascii="Calibri" w:hAnsi="Calibri" w:cs="Calibri"/>
        </w:rPr>
        <w:t xml:space="preserve">The term ‘low-level’ concern does not mean that it is insignificant. A low-level concern is any concern – no matter how small, and even if no more than causing a sense of unease or a ‘nagging doubt’ - that an adult working in or on behalf of the </w:t>
      </w:r>
      <w:r w:rsidR="001A3AB2">
        <w:rPr>
          <w:rFonts w:ascii="Calibri" w:hAnsi="Calibri" w:cs="Calibri"/>
        </w:rPr>
        <w:t>schools</w:t>
      </w:r>
      <w:r w:rsidRPr="00033CAA">
        <w:rPr>
          <w:rFonts w:ascii="Calibri" w:hAnsi="Calibri" w:cs="Calibri"/>
        </w:rPr>
        <w:t xml:space="preserve"> may have acted in a way that: </w:t>
      </w:r>
    </w:p>
    <w:p w14:paraId="1B8436BA"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is inconsistent with the staff code of conduct, including inappropriate conduct outside of work, and </w:t>
      </w:r>
    </w:p>
    <w:p w14:paraId="3A344AF9"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does not meet the harm threshold or is otherwise not serious enough to consider a referral to the LADO. </w:t>
      </w:r>
    </w:p>
    <w:p w14:paraId="032CFE4A" w14:textId="77777777" w:rsidR="00033CAA" w:rsidRPr="00033CAA" w:rsidRDefault="00033CAA" w:rsidP="00033CAA">
      <w:pPr>
        <w:textAlignment w:val="baseline"/>
        <w:rPr>
          <w:rFonts w:ascii="Calibri" w:hAnsi="Calibri" w:cs="Calibri"/>
        </w:rPr>
      </w:pPr>
    </w:p>
    <w:p w14:paraId="70240976" w14:textId="77777777" w:rsidR="00033CAA" w:rsidRPr="00033CAA" w:rsidRDefault="00033CAA" w:rsidP="00033CAA">
      <w:pPr>
        <w:textAlignment w:val="baseline"/>
        <w:rPr>
          <w:rFonts w:ascii="Calibri" w:hAnsi="Calibri" w:cs="Calibri"/>
        </w:rPr>
      </w:pPr>
      <w:r w:rsidRPr="00033CAA">
        <w:rPr>
          <w:rFonts w:ascii="Calibri" w:hAnsi="Calibri" w:cs="Calibri"/>
          <w:b/>
          <w:bCs/>
        </w:rPr>
        <w:t>Examples</w:t>
      </w:r>
      <w:r w:rsidRPr="00033CAA">
        <w:rPr>
          <w:rFonts w:ascii="Calibri" w:hAnsi="Calibri" w:cs="Calibri"/>
        </w:rPr>
        <w:t xml:space="preserve"> of such behaviour could include, but are not limited to: </w:t>
      </w:r>
    </w:p>
    <w:p w14:paraId="318BF6FF"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being over friendly with children </w:t>
      </w:r>
    </w:p>
    <w:p w14:paraId="618F5A3E"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having favourites </w:t>
      </w:r>
    </w:p>
    <w:p w14:paraId="5385F2E9"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taking photographs of children on their mobile phone, contrary to school policy </w:t>
      </w:r>
    </w:p>
    <w:p w14:paraId="54C4AE2F"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engaging with a child on a one-to-one basis in a secluded area or behind a closed door, or </w:t>
      </w:r>
    </w:p>
    <w:p w14:paraId="185B1D3D" w14:textId="77777777" w:rsidR="00033CAA" w:rsidRDefault="00033CAA" w:rsidP="00985A69">
      <w:pPr>
        <w:spacing w:after="0"/>
        <w:textAlignment w:val="baseline"/>
        <w:rPr>
          <w:rFonts w:ascii="Calibri" w:hAnsi="Calibri" w:cs="Calibri"/>
        </w:rPr>
      </w:pPr>
      <w:r w:rsidRPr="00033CAA">
        <w:rPr>
          <w:rFonts w:ascii="Calibri" w:hAnsi="Calibri" w:cs="Calibri"/>
        </w:rPr>
        <w:t xml:space="preserve">• humiliating children. </w:t>
      </w:r>
    </w:p>
    <w:p w14:paraId="7746243A" w14:textId="77777777" w:rsidR="00985A69" w:rsidRPr="00033CAA" w:rsidRDefault="00985A69" w:rsidP="00985A69">
      <w:pPr>
        <w:spacing w:after="0"/>
        <w:textAlignment w:val="baseline"/>
        <w:rPr>
          <w:rFonts w:ascii="Calibri" w:hAnsi="Calibri" w:cs="Calibri"/>
        </w:rPr>
      </w:pPr>
    </w:p>
    <w:p w14:paraId="7A7D70AB" w14:textId="77777777" w:rsidR="00033CAA" w:rsidRPr="00033CAA" w:rsidRDefault="00033CAA" w:rsidP="00033CAA">
      <w:pPr>
        <w:textAlignment w:val="baseline"/>
        <w:rPr>
          <w:rFonts w:ascii="Calibri" w:hAnsi="Calibri" w:cs="Calibri"/>
        </w:rPr>
      </w:pPr>
      <w:r w:rsidRPr="00033CAA">
        <w:rPr>
          <w:rFonts w:ascii="Calibri" w:hAnsi="Calibri" w:cs="Calibri"/>
        </w:rPr>
        <w:t xml:space="preserve">Such behaviour can exist on a wide spectrum, from the inadvertent or thoughtless, or behaviour that may look to be inappropriate, but might not be in specific circumstances, through to that which is ultimately intended to enable abuse. </w:t>
      </w:r>
    </w:p>
    <w:p w14:paraId="0A174876" w14:textId="58E8AC65" w:rsidR="00033CAA" w:rsidRPr="00033CAA" w:rsidRDefault="00033CAA" w:rsidP="00033CAA">
      <w:pPr>
        <w:textAlignment w:val="baseline"/>
        <w:rPr>
          <w:rFonts w:ascii="Calibri" w:hAnsi="Calibri" w:cs="Calibri"/>
        </w:rPr>
      </w:pPr>
      <w:r w:rsidRPr="00033CAA">
        <w:rPr>
          <w:rFonts w:ascii="Calibri" w:hAnsi="Calibri" w:cs="Calibri"/>
        </w:rPr>
        <w:t xml:space="preserve">Low-level concerns may arise in several ways and from a number of sources. For example: suspicion; complaint; or disclosure made by a child, parent or other adult within or outside of the organisation; or as a result of vetting checks undertaken. It is crucial that all low-level concerns are shared responsibly with the right person and recorded and dealt </w:t>
      </w:r>
      <w:r w:rsidRPr="00033CAA">
        <w:rPr>
          <w:rFonts w:ascii="Calibri" w:hAnsi="Calibri" w:cs="Calibri"/>
        </w:rPr>
        <w:lastRenderedPageBreak/>
        <w:t xml:space="preserve">with appropriately. Ensuring they are dealt with effectively should also protect those working in or on behalf of schools from becoming the subject of potential false low-level concerns or misunderstandings. </w:t>
      </w:r>
    </w:p>
    <w:p w14:paraId="3A43822D" w14:textId="77777777" w:rsidR="00033CAA" w:rsidRPr="00033CAA" w:rsidRDefault="00033CAA" w:rsidP="00033CAA">
      <w:pPr>
        <w:textAlignment w:val="baseline"/>
        <w:rPr>
          <w:rFonts w:ascii="Calibri" w:hAnsi="Calibri" w:cs="Calibri"/>
          <w:b/>
          <w:bCs/>
        </w:rPr>
      </w:pPr>
      <w:r w:rsidRPr="00033CAA">
        <w:rPr>
          <w:rFonts w:ascii="Calibri" w:hAnsi="Calibri" w:cs="Calibri"/>
          <w:b/>
          <w:bCs/>
        </w:rPr>
        <w:t>Staff code of conduct and safeguarding policies</w:t>
      </w:r>
    </w:p>
    <w:p w14:paraId="4AE5D1BD" w14:textId="77777777" w:rsidR="00033CAA" w:rsidRPr="00033CAA" w:rsidRDefault="00033CAA" w:rsidP="00033CAA">
      <w:pPr>
        <w:textAlignment w:val="baseline"/>
        <w:rPr>
          <w:rFonts w:ascii="Calibri" w:hAnsi="Calibri" w:cs="Calibri"/>
        </w:rPr>
      </w:pPr>
      <w:r w:rsidRPr="00033CAA">
        <w:rPr>
          <w:rFonts w:ascii="Calibri" w:hAnsi="Calibri" w:cs="Calibri"/>
        </w:rPr>
        <w:t xml:space="preserve">Schools can achieve the purpose of their low-level concerns policy by: </w:t>
      </w:r>
    </w:p>
    <w:p w14:paraId="6DAC0DE2"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ensuring their staff are </w:t>
      </w:r>
      <w:r w:rsidRPr="00033CAA">
        <w:rPr>
          <w:rFonts w:ascii="Calibri" w:hAnsi="Calibri" w:cs="Calibri"/>
          <w:b/>
          <w:bCs/>
        </w:rPr>
        <w:t>clear</w:t>
      </w:r>
      <w:r w:rsidRPr="00033CAA">
        <w:rPr>
          <w:rFonts w:ascii="Calibri" w:hAnsi="Calibri" w:cs="Calibri"/>
        </w:rPr>
        <w:t xml:space="preserve"> about what appropriate behaviour is, and are confident in distinguishing expected and appropriate behaviour from inappropriate, problematic or concerning behaviour, in themselves and others </w:t>
      </w:r>
    </w:p>
    <w:p w14:paraId="7C9D8937"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w:t>
      </w:r>
      <w:r w:rsidRPr="00033CAA">
        <w:rPr>
          <w:rFonts w:ascii="Calibri" w:hAnsi="Calibri" w:cs="Calibri"/>
          <w:b/>
          <w:bCs/>
        </w:rPr>
        <w:t>empowering</w:t>
      </w:r>
      <w:r w:rsidRPr="00033CAA">
        <w:rPr>
          <w:rFonts w:ascii="Calibri" w:hAnsi="Calibri" w:cs="Calibri"/>
        </w:rPr>
        <w:t xml:space="preserve"> staff to share any low-level safeguarding concerns (see below) </w:t>
      </w:r>
    </w:p>
    <w:p w14:paraId="42A5F565"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w:t>
      </w:r>
      <w:r w:rsidRPr="00033CAA">
        <w:rPr>
          <w:rFonts w:ascii="Calibri" w:hAnsi="Calibri" w:cs="Calibri"/>
          <w:b/>
          <w:bCs/>
        </w:rPr>
        <w:t>addressing</w:t>
      </w:r>
      <w:r w:rsidRPr="00033CAA">
        <w:rPr>
          <w:rFonts w:ascii="Calibri" w:hAnsi="Calibri" w:cs="Calibri"/>
        </w:rPr>
        <w:t xml:space="preserve"> unprofessional behaviour and supporting the individual to correct it at an early stage </w:t>
      </w:r>
    </w:p>
    <w:p w14:paraId="73C40B9D"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w:t>
      </w:r>
      <w:r w:rsidRPr="00033CAA">
        <w:rPr>
          <w:rFonts w:ascii="Calibri" w:hAnsi="Calibri" w:cs="Calibri"/>
          <w:b/>
          <w:bCs/>
        </w:rPr>
        <w:t>handling and responding</w:t>
      </w:r>
      <w:r w:rsidRPr="00033CAA">
        <w:rPr>
          <w:rFonts w:ascii="Calibri" w:hAnsi="Calibri" w:cs="Calibri"/>
        </w:rPr>
        <w:t xml:space="preserve"> to such concerns </w:t>
      </w:r>
      <w:r w:rsidRPr="00033CAA">
        <w:rPr>
          <w:rFonts w:ascii="Calibri" w:hAnsi="Calibri" w:cs="Calibri"/>
          <w:b/>
          <w:bCs/>
        </w:rPr>
        <w:t>sensitively</w:t>
      </w:r>
      <w:r w:rsidRPr="00033CAA">
        <w:rPr>
          <w:rFonts w:ascii="Calibri" w:hAnsi="Calibri" w:cs="Calibri"/>
        </w:rPr>
        <w:t xml:space="preserve"> and proportionately when they are raised, and </w:t>
      </w:r>
    </w:p>
    <w:p w14:paraId="3911C840" w14:textId="13A15703" w:rsidR="00033CAA" w:rsidRDefault="00033CAA" w:rsidP="00985A69">
      <w:pPr>
        <w:spacing w:after="0"/>
        <w:textAlignment w:val="baseline"/>
        <w:rPr>
          <w:rFonts w:ascii="Calibri" w:hAnsi="Calibri" w:cs="Calibri"/>
        </w:rPr>
      </w:pPr>
      <w:r w:rsidRPr="00033CAA">
        <w:rPr>
          <w:rFonts w:ascii="Calibri" w:hAnsi="Calibri" w:cs="Calibri"/>
        </w:rPr>
        <w:t xml:space="preserve">• helping </w:t>
      </w:r>
      <w:r w:rsidRPr="00033CAA">
        <w:rPr>
          <w:rFonts w:ascii="Calibri" w:hAnsi="Calibri" w:cs="Calibri"/>
          <w:b/>
          <w:bCs/>
        </w:rPr>
        <w:t>identify any weakness</w:t>
      </w:r>
      <w:r w:rsidRPr="00033CAA">
        <w:rPr>
          <w:rFonts w:ascii="Calibri" w:hAnsi="Calibri" w:cs="Calibri"/>
        </w:rPr>
        <w:t xml:space="preserve"> in the school</w:t>
      </w:r>
      <w:r w:rsidR="00B4136B">
        <w:rPr>
          <w:rFonts w:ascii="Calibri" w:hAnsi="Calibri" w:cs="Calibri"/>
        </w:rPr>
        <w:t>’s</w:t>
      </w:r>
      <w:r w:rsidRPr="00033CAA">
        <w:rPr>
          <w:rFonts w:ascii="Calibri" w:hAnsi="Calibri" w:cs="Calibri"/>
        </w:rPr>
        <w:t xml:space="preserve"> safeguarding system. </w:t>
      </w:r>
    </w:p>
    <w:p w14:paraId="74D82CB0" w14:textId="77777777" w:rsidR="00985A69" w:rsidRPr="00033CAA" w:rsidRDefault="00985A69" w:rsidP="00985A69">
      <w:pPr>
        <w:spacing w:after="0"/>
        <w:textAlignment w:val="baseline"/>
        <w:rPr>
          <w:rFonts w:ascii="Calibri" w:hAnsi="Calibri" w:cs="Calibri"/>
        </w:rPr>
      </w:pPr>
    </w:p>
    <w:p w14:paraId="7A3C151D" w14:textId="77777777" w:rsidR="00033CAA" w:rsidRPr="00033CAA" w:rsidRDefault="00033CAA" w:rsidP="00033CAA">
      <w:pPr>
        <w:textAlignment w:val="baseline"/>
        <w:rPr>
          <w:rFonts w:ascii="Calibri" w:hAnsi="Calibri" w:cs="Calibri"/>
          <w:b/>
          <w:bCs/>
        </w:rPr>
      </w:pPr>
      <w:r w:rsidRPr="00033CAA">
        <w:rPr>
          <w:rFonts w:ascii="Calibri" w:hAnsi="Calibri" w:cs="Calibri"/>
          <w:b/>
          <w:bCs/>
        </w:rPr>
        <w:t xml:space="preserve">Sharing low-level concerns </w:t>
      </w:r>
    </w:p>
    <w:p w14:paraId="6E02FFE1" w14:textId="62F17E30" w:rsidR="00033CAA" w:rsidRPr="00033CAA" w:rsidRDefault="00033CAA" w:rsidP="00033CAA">
      <w:pPr>
        <w:textAlignment w:val="baseline"/>
        <w:rPr>
          <w:rFonts w:ascii="Calibri" w:hAnsi="Calibri" w:cs="Calibri"/>
        </w:rPr>
      </w:pPr>
      <w:r w:rsidRPr="00033CAA">
        <w:rPr>
          <w:rFonts w:ascii="Calibri" w:hAnsi="Calibri" w:cs="Calibri"/>
        </w:rPr>
        <w:t xml:space="preserve">All members of staff should inform the </w:t>
      </w:r>
      <w:r w:rsidRPr="00033CAA">
        <w:rPr>
          <w:rFonts w:ascii="Calibri" w:hAnsi="Calibri" w:cs="Calibri"/>
          <w:b/>
          <w:bCs/>
        </w:rPr>
        <w:t>Headteacher</w:t>
      </w:r>
      <w:r w:rsidRPr="00033CAA">
        <w:rPr>
          <w:rFonts w:ascii="Calibri" w:hAnsi="Calibri" w:cs="Calibri"/>
        </w:rPr>
        <w:t xml:space="preserve"> of any low-level concerns in a timely fashion according to the nature of each particular low-level concern. The HT should be the ultimate decision maker in respect of all low-level concerns, although it is recognised that depending on the nature of some low-level concerns the HT may wish to consult with the DDSL and take a more collaborative decision-making approach. </w:t>
      </w:r>
    </w:p>
    <w:p w14:paraId="041F4ECE" w14:textId="77777777" w:rsidR="00033CAA" w:rsidRPr="00033CAA" w:rsidRDefault="00033CAA" w:rsidP="00033CAA">
      <w:pPr>
        <w:textAlignment w:val="baseline"/>
        <w:rPr>
          <w:rFonts w:ascii="Calibri" w:hAnsi="Calibri" w:cs="Calibri"/>
        </w:rPr>
      </w:pPr>
      <w:r w:rsidRPr="00033CAA">
        <w:rPr>
          <w:rFonts w:ascii="Calibri" w:hAnsi="Calibri" w:cs="Calibri"/>
        </w:rPr>
        <w:t xml:space="preserve">Low-level concerns which are shared about supply staff and contractors should be notified to their employers, so that any potential patterns of inappropriate behaviour can be identified. </w:t>
      </w:r>
    </w:p>
    <w:p w14:paraId="7ED9BEAD" w14:textId="6582F3D1" w:rsidR="00033CAA" w:rsidRPr="00033CAA" w:rsidRDefault="00033CAA" w:rsidP="00033CAA">
      <w:pPr>
        <w:textAlignment w:val="baseline"/>
        <w:rPr>
          <w:rFonts w:ascii="Calibri" w:hAnsi="Calibri" w:cs="Calibri"/>
        </w:rPr>
      </w:pPr>
      <w:r w:rsidRPr="00033CAA">
        <w:rPr>
          <w:rFonts w:ascii="Calibri" w:hAnsi="Calibri" w:cs="Calibri"/>
        </w:rPr>
        <w:t xml:space="preserve">If there is any doubt as to whether the information which has been shared about a member of staff as a low-level concern in fact meets the harm threshold, the HT should consult with their LADO. </w:t>
      </w:r>
    </w:p>
    <w:p w14:paraId="0274F35B" w14:textId="77777777" w:rsidR="00033CAA" w:rsidRPr="00033CAA" w:rsidRDefault="00033CAA" w:rsidP="00033CAA">
      <w:pPr>
        <w:textAlignment w:val="baseline"/>
        <w:rPr>
          <w:rFonts w:ascii="Calibri" w:hAnsi="Calibri" w:cs="Calibri"/>
          <w:b/>
          <w:bCs/>
        </w:rPr>
      </w:pPr>
      <w:r w:rsidRPr="00033CAA">
        <w:rPr>
          <w:rFonts w:ascii="Calibri" w:hAnsi="Calibri" w:cs="Calibri"/>
          <w:b/>
          <w:bCs/>
        </w:rPr>
        <w:t>Self-Referral</w:t>
      </w:r>
    </w:p>
    <w:p w14:paraId="6BE78284" w14:textId="77DCE52B" w:rsidR="00033CAA" w:rsidRPr="00033CAA" w:rsidRDefault="00033CAA" w:rsidP="00033CAA">
      <w:pPr>
        <w:textAlignment w:val="baseline"/>
        <w:rPr>
          <w:rFonts w:ascii="Calibri" w:hAnsi="Calibri" w:cs="Calibri"/>
        </w:rPr>
      </w:pPr>
      <w:r w:rsidRPr="00033CAA">
        <w:rPr>
          <w:rFonts w:ascii="Calibri" w:hAnsi="Calibri" w:cs="Calibri"/>
        </w:rPr>
        <w:t xml:space="preserve">Schools should ensure they </w:t>
      </w:r>
      <w:r w:rsidRPr="00033CAA">
        <w:rPr>
          <w:rFonts w:ascii="Calibri" w:hAnsi="Calibri" w:cs="Calibri"/>
          <w:b/>
          <w:bCs/>
        </w:rPr>
        <w:t>create an environment</w:t>
      </w:r>
      <w:r w:rsidRPr="00033CAA">
        <w:rPr>
          <w:rFonts w:ascii="Calibri" w:hAnsi="Calibri" w:cs="Calibri"/>
        </w:rPr>
        <w:t xml:space="preserve"> where staff are encouraged and feel confident to </w:t>
      </w:r>
      <w:r w:rsidRPr="00033CAA">
        <w:rPr>
          <w:rFonts w:ascii="Calibri" w:hAnsi="Calibri" w:cs="Calibri"/>
          <w:b/>
          <w:bCs/>
        </w:rPr>
        <w:t>self-refer</w:t>
      </w:r>
      <w:r w:rsidRPr="00033CAA">
        <w:rPr>
          <w:rFonts w:ascii="Calibri" w:hAnsi="Calibri" w:cs="Calibri"/>
        </w:rPr>
        <w:t xml:space="preserve">,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2B86E48F" w14:textId="77777777" w:rsidR="00033CAA" w:rsidRPr="00033CAA" w:rsidRDefault="00033CAA" w:rsidP="00033CAA">
      <w:pPr>
        <w:textAlignment w:val="baseline"/>
        <w:rPr>
          <w:rFonts w:ascii="Calibri" w:hAnsi="Calibri" w:cs="Calibri"/>
          <w:b/>
          <w:bCs/>
        </w:rPr>
      </w:pPr>
      <w:r w:rsidRPr="00033CAA">
        <w:rPr>
          <w:rFonts w:ascii="Calibri" w:hAnsi="Calibri" w:cs="Calibri"/>
          <w:b/>
          <w:bCs/>
        </w:rPr>
        <w:t>Recording low-level concerns</w:t>
      </w:r>
    </w:p>
    <w:p w14:paraId="70FB1D49" w14:textId="77777777" w:rsidR="00033CAA" w:rsidRPr="00033CAA" w:rsidRDefault="00033CAA" w:rsidP="00033CAA">
      <w:pPr>
        <w:textAlignment w:val="baseline"/>
        <w:rPr>
          <w:rFonts w:ascii="Calibri" w:hAnsi="Calibri" w:cs="Calibri"/>
        </w:rPr>
      </w:pPr>
      <w:r w:rsidRPr="00033CAA">
        <w:rPr>
          <w:rFonts w:ascii="Calibri" w:hAnsi="Calibri" w:cs="Calibri"/>
        </w:rPr>
        <w:t xml:space="preserve">All low-level concerns should be recorded in </w:t>
      </w:r>
      <w:r w:rsidRPr="00033CAA">
        <w:rPr>
          <w:rFonts w:ascii="Calibri" w:hAnsi="Calibri" w:cs="Calibri"/>
          <w:b/>
          <w:bCs/>
        </w:rPr>
        <w:t>writing</w:t>
      </w:r>
      <w:r w:rsidRPr="00033CAA">
        <w:rPr>
          <w:rFonts w:ascii="Calibri" w:hAnsi="Calibri" w:cs="Calibri"/>
        </w:rPr>
        <w:t xml:space="preserve">.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w:t>
      </w:r>
    </w:p>
    <w:p w14:paraId="6C9F6377" w14:textId="77777777" w:rsidR="00033CAA" w:rsidRPr="00033CAA" w:rsidRDefault="00033CAA" w:rsidP="00033CAA">
      <w:pPr>
        <w:textAlignment w:val="baseline"/>
        <w:rPr>
          <w:rFonts w:ascii="Calibri" w:hAnsi="Calibri" w:cs="Calibri"/>
        </w:rPr>
      </w:pPr>
      <w:r w:rsidRPr="00033CAA">
        <w:rPr>
          <w:rFonts w:ascii="Calibri" w:hAnsi="Calibri" w:cs="Calibri"/>
        </w:rPr>
        <w:t xml:space="preserve">These records must be kept confidential, held securely and comply with the Data Protection Act 2018 and the UK General Data Protection Regulation (UK GDPR). </w:t>
      </w:r>
    </w:p>
    <w:p w14:paraId="39B7C670" w14:textId="612E68F1" w:rsidR="00033CAA" w:rsidRPr="00033CAA" w:rsidRDefault="00033CAA" w:rsidP="00033CAA">
      <w:pPr>
        <w:textAlignment w:val="baseline"/>
        <w:rPr>
          <w:rFonts w:ascii="Calibri" w:hAnsi="Calibri" w:cs="Calibri"/>
        </w:rPr>
      </w:pPr>
      <w:r w:rsidRPr="00033CAA">
        <w:rPr>
          <w:rFonts w:ascii="Calibri" w:hAnsi="Calibri" w:cs="Calibri"/>
        </w:rPr>
        <w:t xml:space="preserve">Records should be </w:t>
      </w:r>
      <w:r w:rsidRPr="00033CAA">
        <w:rPr>
          <w:rFonts w:ascii="Calibri" w:hAnsi="Calibri" w:cs="Calibri"/>
          <w:b/>
          <w:bCs/>
        </w:rPr>
        <w:t>reviewed</w:t>
      </w:r>
      <w:r w:rsidRPr="00033CAA">
        <w:rPr>
          <w:rFonts w:ascii="Calibri" w:hAnsi="Calibri" w:cs="Calibri"/>
        </w:rPr>
        <w:t xml:space="preserve"> so that potential patterns of inappropriate, problematic or concerning behaviour can be identified. Where a pattern of such behaviour is identified, the </w:t>
      </w:r>
      <w:r w:rsidR="001A3AB2">
        <w:rPr>
          <w:rFonts w:ascii="Calibri" w:hAnsi="Calibri" w:cs="Calibri"/>
        </w:rPr>
        <w:t>schools</w:t>
      </w:r>
      <w:r w:rsidRPr="00033CAA">
        <w:rPr>
          <w:rFonts w:ascii="Calibri" w:hAnsi="Calibri" w:cs="Calibri"/>
        </w:rPr>
        <w:t xml:space="preserve"> should decide on a course of action, either through its disciplinary procedures or where a pattern of behaviour moves from a low-level concern to meeting the harm threshold, in which case it should be referred to the LADO.</w:t>
      </w:r>
    </w:p>
    <w:p w14:paraId="14E4CBA6" w14:textId="6BD086D8" w:rsidR="00033CAA" w:rsidRPr="00033CAA" w:rsidRDefault="00033CAA" w:rsidP="00033CAA">
      <w:pPr>
        <w:textAlignment w:val="baseline"/>
        <w:rPr>
          <w:rFonts w:ascii="Calibri" w:hAnsi="Calibri" w:cs="Calibri"/>
        </w:rPr>
      </w:pPr>
      <w:r w:rsidRPr="00033CAA">
        <w:rPr>
          <w:rFonts w:ascii="Calibri" w:hAnsi="Calibri" w:cs="Calibri"/>
        </w:rPr>
        <w:lastRenderedPageBreak/>
        <w:t xml:space="preserve">Consideration should also be given to whether there are </w:t>
      </w:r>
      <w:r w:rsidRPr="00033CAA">
        <w:rPr>
          <w:rFonts w:ascii="Calibri" w:hAnsi="Calibri" w:cs="Calibri"/>
          <w:b/>
          <w:bCs/>
        </w:rPr>
        <w:t>wider cultural issues</w:t>
      </w:r>
      <w:r w:rsidRPr="00033CAA">
        <w:rPr>
          <w:rFonts w:ascii="Calibri" w:hAnsi="Calibri" w:cs="Calibri"/>
        </w:rPr>
        <w:t xml:space="preserve"> within the </w:t>
      </w:r>
      <w:r w:rsidR="001A3AB2">
        <w:rPr>
          <w:rFonts w:ascii="Calibri" w:hAnsi="Calibri" w:cs="Calibri"/>
        </w:rPr>
        <w:t>school</w:t>
      </w:r>
      <w:r w:rsidRPr="00033CAA">
        <w:rPr>
          <w:rFonts w:ascii="Calibri" w:hAnsi="Calibri" w:cs="Calibri"/>
        </w:rPr>
        <w:t xml:space="preserve"> that enabled the behaviour to occur and where appropriate policies could be revised, or extra training delivered to minimise the risk of it happening again. It is for schools to decide how long they retain such information, but it is recommended that it is retained at least until the individual leaves their employment. </w:t>
      </w:r>
    </w:p>
    <w:p w14:paraId="28654B70" w14:textId="77777777" w:rsidR="00033CAA" w:rsidRPr="00033CAA" w:rsidRDefault="00033CAA" w:rsidP="00033CAA">
      <w:pPr>
        <w:textAlignment w:val="baseline"/>
        <w:rPr>
          <w:rFonts w:ascii="Calibri" w:hAnsi="Calibri" w:cs="Calibri"/>
          <w:b/>
          <w:bCs/>
        </w:rPr>
      </w:pPr>
      <w:r w:rsidRPr="00033CAA">
        <w:rPr>
          <w:rFonts w:ascii="Calibri" w:hAnsi="Calibri" w:cs="Calibri"/>
          <w:b/>
          <w:bCs/>
        </w:rPr>
        <w:t xml:space="preserve">References </w:t>
      </w:r>
    </w:p>
    <w:p w14:paraId="48B4D284" w14:textId="1416356D" w:rsidR="00985A69" w:rsidRDefault="00033CAA" w:rsidP="00033CAA">
      <w:pPr>
        <w:textAlignment w:val="baseline"/>
        <w:rPr>
          <w:rFonts w:ascii="Calibri" w:hAnsi="Calibri" w:cs="Calibri"/>
        </w:rPr>
      </w:pPr>
      <w:r w:rsidRPr="00033CAA">
        <w:rPr>
          <w:rFonts w:ascii="Calibri" w:hAnsi="Calibri" w:cs="Calibri"/>
        </w:rPr>
        <w:t>Schools should only provide substantiated safeguarding concerns/allegations (including a group of low</w:t>
      </w:r>
      <w:r w:rsidR="0012245A">
        <w:rPr>
          <w:rFonts w:ascii="Calibri" w:hAnsi="Calibri" w:cs="Calibri"/>
        </w:rPr>
        <w:t>-</w:t>
      </w:r>
      <w:r w:rsidRPr="00033CAA">
        <w:rPr>
          <w:rFonts w:ascii="Calibri" w:hAnsi="Calibri" w:cs="Calibri"/>
        </w:rPr>
        <w:t xml:space="preserve">level concerns about the same individual) that meet the harm threshold in references. Low-level concerns should not be included in references unless they relate to issues which would normally be included in a reference, for example, misconduct or poor performance. </w:t>
      </w:r>
    </w:p>
    <w:p w14:paraId="4FC3AA9F" w14:textId="18387387" w:rsidR="00033CAA" w:rsidRPr="00985A69" w:rsidRDefault="00033CAA" w:rsidP="00033CAA">
      <w:pPr>
        <w:textAlignment w:val="baseline"/>
        <w:rPr>
          <w:rFonts w:ascii="Calibri" w:hAnsi="Calibri" w:cs="Calibri"/>
        </w:rPr>
      </w:pPr>
      <w:r w:rsidRPr="00033CAA">
        <w:rPr>
          <w:rFonts w:ascii="Calibri" w:hAnsi="Calibri" w:cs="Calibri"/>
        </w:rPr>
        <w:br/>
      </w:r>
      <w:r w:rsidRPr="00033CAA">
        <w:rPr>
          <w:rFonts w:ascii="Calibri" w:hAnsi="Calibri" w:cs="Calibri"/>
          <w:b/>
          <w:bCs/>
        </w:rPr>
        <w:t>Responding to low-level concerns</w:t>
      </w:r>
    </w:p>
    <w:p w14:paraId="207565A3" w14:textId="330C45BB" w:rsidR="00033CAA" w:rsidRPr="00033CAA" w:rsidRDefault="00033CAA" w:rsidP="00033CAA">
      <w:pPr>
        <w:textAlignment w:val="baseline"/>
        <w:rPr>
          <w:rFonts w:ascii="Calibri" w:hAnsi="Calibri" w:cs="Calibri"/>
        </w:rPr>
      </w:pPr>
      <w:r w:rsidRPr="00033CAA">
        <w:rPr>
          <w:rFonts w:ascii="Calibri" w:hAnsi="Calibri" w:cs="Calibri"/>
        </w:rPr>
        <w:t xml:space="preserve">If the concern has been raised via a third party, the HT should collect as much evidence as possible by speaking: </w:t>
      </w:r>
    </w:p>
    <w:p w14:paraId="52C8E9D1" w14:textId="77777777" w:rsidR="00033CAA" w:rsidRPr="00033CAA" w:rsidRDefault="00033CAA" w:rsidP="00985A69">
      <w:pPr>
        <w:spacing w:after="0"/>
        <w:textAlignment w:val="baseline"/>
        <w:rPr>
          <w:rFonts w:ascii="Calibri" w:hAnsi="Calibri" w:cs="Calibri"/>
        </w:rPr>
      </w:pPr>
      <w:r w:rsidRPr="00033CAA">
        <w:rPr>
          <w:rFonts w:ascii="Calibri" w:hAnsi="Calibri" w:cs="Calibri"/>
        </w:rPr>
        <w:t xml:space="preserve">• directly to the person who raised the concern, unless it has been raised anonymously, and </w:t>
      </w:r>
    </w:p>
    <w:p w14:paraId="00BEDB55" w14:textId="77777777" w:rsidR="00033CAA" w:rsidRDefault="00033CAA" w:rsidP="00985A69">
      <w:pPr>
        <w:spacing w:after="0"/>
        <w:textAlignment w:val="baseline"/>
        <w:rPr>
          <w:rFonts w:ascii="Calibri" w:hAnsi="Calibri" w:cs="Calibri"/>
        </w:rPr>
      </w:pPr>
      <w:r w:rsidRPr="00033CAA">
        <w:rPr>
          <w:rFonts w:ascii="Calibri" w:hAnsi="Calibri" w:cs="Calibri"/>
        </w:rPr>
        <w:t xml:space="preserve">• to the individual involved and any witnesses. </w:t>
      </w:r>
    </w:p>
    <w:p w14:paraId="116756FD" w14:textId="77777777" w:rsidR="00985A69" w:rsidRPr="00033CAA" w:rsidRDefault="00985A69" w:rsidP="00985A69">
      <w:pPr>
        <w:spacing w:after="0"/>
        <w:textAlignment w:val="baseline"/>
        <w:rPr>
          <w:rFonts w:ascii="Calibri" w:hAnsi="Calibri" w:cs="Calibri"/>
        </w:rPr>
      </w:pPr>
    </w:p>
    <w:p w14:paraId="34F10EA4" w14:textId="77777777" w:rsidR="00033CAA" w:rsidRPr="00033CAA" w:rsidRDefault="00033CAA" w:rsidP="00033CAA">
      <w:pPr>
        <w:textAlignment w:val="baseline"/>
        <w:rPr>
          <w:rFonts w:ascii="Calibri" w:hAnsi="Calibri" w:cs="Calibri"/>
        </w:rPr>
      </w:pPr>
      <w:r w:rsidRPr="00033CAA">
        <w:rPr>
          <w:rFonts w:ascii="Calibri" w:hAnsi="Calibri" w:cs="Calibri"/>
        </w:rPr>
        <w:t xml:space="preserve">The information collected will help them to </w:t>
      </w:r>
      <w:r w:rsidRPr="00033CAA">
        <w:rPr>
          <w:rFonts w:ascii="Calibri" w:hAnsi="Calibri" w:cs="Calibri"/>
          <w:b/>
          <w:bCs/>
        </w:rPr>
        <w:t>categorise</w:t>
      </w:r>
      <w:r w:rsidRPr="00033CAA">
        <w:rPr>
          <w:rFonts w:ascii="Calibri" w:hAnsi="Calibri" w:cs="Calibri"/>
        </w:rPr>
        <w:t xml:space="preserve"> the type of behaviour and determine what </w:t>
      </w:r>
      <w:r w:rsidRPr="00033CAA">
        <w:rPr>
          <w:rFonts w:ascii="Calibri" w:hAnsi="Calibri" w:cs="Calibri"/>
          <w:b/>
          <w:bCs/>
        </w:rPr>
        <w:t>further action</w:t>
      </w:r>
      <w:r w:rsidRPr="00033CAA">
        <w:rPr>
          <w:rFonts w:ascii="Calibri" w:hAnsi="Calibri" w:cs="Calibri"/>
        </w:rPr>
        <w:t xml:space="preserve"> may need to be taken. This information needs to be recorded in writing along with the rationale for their decisions and action taken. </w:t>
      </w:r>
    </w:p>
    <w:p w14:paraId="1ECB7D5A" w14:textId="77777777" w:rsidR="00033CAA" w:rsidRPr="00033CAA" w:rsidRDefault="00033CAA" w:rsidP="00033CAA">
      <w:pPr>
        <w:textAlignment w:val="baseline"/>
        <w:rPr>
          <w:rFonts w:ascii="Calibri" w:hAnsi="Calibri" w:cs="Calibri"/>
        </w:rPr>
      </w:pPr>
    </w:p>
    <w:p w14:paraId="7F94A784" w14:textId="5B1E26A5" w:rsidR="00033CAA" w:rsidRPr="00033CAA" w:rsidRDefault="0046737E" w:rsidP="00033CAA">
      <w:pPr>
        <w:textAlignment w:val="baseline"/>
        <w:rPr>
          <w:rFonts w:ascii="Calibri" w:hAnsi="Calibri" w:cs="Calibri"/>
          <w:b/>
          <w:bCs/>
        </w:rPr>
      </w:pPr>
      <w:r w:rsidRPr="00033CAA">
        <w:rPr>
          <w:rFonts w:ascii="Calibri" w:hAnsi="Calibri" w:cs="Calibri"/>
          <w:noProof/>
        </w:rPr>
        <mc:AlternateContent>
          <mc:Choice Requires="wps">
            <w:drawing>
              <wp:anchor distT="0" distB="0" distL="114300" distR="114300" simplePos="0" relativeHeight="251658240" behindDoc="0" locked="0" layoutInCell="1" allowOverlap="1" wp14:anchorId="65678E21" wp14:editId="56E3E702">
                <wp:simplePos x="0" y="0"/>
                <wp:positionH relativeFrom="column">
                  <wp:posOffset>116205</wp:posOffset>
                </wp:positionH>
                <wp:positionV relativeFrom="paragraph">
                  <wp:posOffset>245110</wp:posOffset>
                </wp:positionV>
                <wp:extent cx="2933700" cy="2190750"/>
                <wp:effectExtent l="0" t="0" r="19050" b="19050"/>
                <wp:wrapSquare wrapText="bothSides"/>
                <wp:docPr id="3" name="Content Placeholder 2">
                  <a:extLst xmlns:a="http://schemas.openxmlformats.org/drawingml/2006/main">
                    <a:ext uri="{FF2B5EF4-FFF2-40B4-BE49-F238E27FC236}">
                      <a16:creationId xmlns:a16="http://schemas.microsoft.com/office/drawing/2014/main" id="{25076179-FBEA-C7B5-B231-BA72DD65BA0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33700" cy="2190750"/>
                        </a:xfrm>
                        <a:prstGeom prst="rect">
                          <a:avLst/>
                        </a:prstGeom>
                        <a:solidFill>
                          <a:schemeClr val="tx2">
                            <a:lumMod val="20000"/>
                            <a:lumOff val="80000"/>
                          </a:schemeClr>
                        </a:solidFill>
                        <a:ln>
                          <a:solidFill>
                            <a:schemeClr val="tx1"/>
                          </a:solidFill>
                        </a:ln>
                      </wps:spPr>
                      <wps:txbx>
                        <w:txbxContent>
                          <w:p w14:paraId="61BFDFE7" w14:textId="77777777" w:rsidR="00033CAA" w:rsidRPr="00225B51" w:rsidRDefault="00033CAA" w:rsidP="00033CAA">
                            <w:pPr>
                              <w:rPr>
                                <w:b/>
                                <w:bCs/>
                                <w:color w:val="262626" w:themeColor="text1" w:themeTint="D9"/>
                                <w:kern w:val="24"/>
                                <w:sz w:val="24"/>
                                <w:szCs w:val="24"/>
                                <w:u w:val="single"/>
                              </w:rPr>
                            </w:pPr>
                            <w:r w:rsidRPr="00225B51">
                              <w:rPr>
                                <w:b/>
                                <w:bCs/>
                                <w:color w:val="262626" w:themeColor="text1" w:themeTint="D9"/>
                                <w:kern w:val="24"/>
                                <w:sz w:val="24"/>
                                <w:szCs w:val="24"/>
                                <w:u w:val="single"/>
                              </w:rPr>
                              <w:t>Do</w:t>
                            </w:r>
                          </w:p>
                          <w:p w14:paraId="18FD89BF"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 xml:space="preserve">Be mindful </w:t>
                            </w:r>
                            <w:r w:rsidRPr="00A430B6">
                              <w:rPr>
                                <w:b/>
                                <w:bCs/>
                                <w:color w:val="262626" w:themeColor="text1" w:themeTint="D9"/>
                                <w:kern w:val="24"/>
                              </w:rPr>
                              <w:t xml:space="preserve">it could happen here </w:t>
                            </w:r>
                          </w:p>
                          <w:p w14:paraId="519A1C48"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Always model respectful behaviour</w:t>
                            </w:r>
                          </w:p>
                          <w:p w14:paraId="203BE354"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Follow the staff code of conduct</w:t>
                            </w:r>
                          </w:p>
                          <w:p w14:paraId="348CD9F2"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Challenge unsafe working practices</w:t>
                            </w:r>
                          </w:p>
                          <w:p w14:paraId="1A91D6E2" w14:textId="1722AE55"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 xml:space="preserve">Inform </w:t>
                            </w:r>
                            <w:r w:rsidR="004B482A">
                              <w:rPr>
                                <w:color w:val="262626" w:themeColor="text1" w:themeTint="D9"/>
                                <w:kern w:val="24"/>
                              </w:rPr>
                              <w:t>HT</w:t>
                            </w:r>
                            <w:r w:rsidRPr="00A430B6">
                              <w:rPr>
                                <w:color w:val="262626" w:themeColor="text1" w:themeTint="D9"/>
                                <w:kern w:val="24"/>
                              </w:rPr>
                              <w:t xml:space="preserve"> immediately of any concerns</w:t>
                            </w:r>
                          </w:p>
                          <w:p w14:paraId="67ED57E4"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Know the whistleblowing policy and be confident to use if necessary</w:t>
                            </w:r>
                          </w:p>
                          <w:p w14:paraId="1751C416"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Listen to and report all concerns from children</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678E21" id="Content Placeholder 2" o:spid="_x0000_s1026" style="position:absolute;margin-left:9.15pt;margin-top:19.3pt;width:23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" fillcolor="#c6d9f1 [671]" strokecolor="black [3213]">
                <v:path arrowok="t"/>
                <o:lock v:ext="edit" grouping="t"/>
                <v:textbox>
                  <w:txbxContent>
                    <w:p w14:paraId="61BFDFE7" w14:textId="77777777" w:rsidR="00033CAA" w:rsidRPr="00225B51" w:rsidRDefault="00033CAA" w:rsidP="00033CAA">
                      <w:pPr>
                        <w:rPr>
                          <w:b/>
                          <w:bCs/>
                          <w:color w:val="262626" w:themeColor="text1" w:themeTint="D9"/>
                          <w:kern w:val="24"/>
                          <w:sz w:val="24"/>
                          <w:szCs w:val="24"/>
                          <w:u w:val="single"/>
                        </w:rPr>
                      </w:pPr>
                      <w:r w:rsidRPr="00225B51">
                        <w:rPr>
                          <w:b/>
                          <w:bCs/>
                          <w:color w:val="262626" w:themeColor="text1" w:themeTint="D9"/>
                          <w:kern w:val="24"/>
                          <w:sz w:val="24"/>
                          <w:szCs w:val="24"/>
                          <w:u w:val="single"/>
                        </w:rPr>
                        <w:t>Do</w:t>
                      </w:r>
                    </w:p>
                    <w:p w14:paraId="18FD89BF"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 xml:space="preserve">Be mindful </w:t>
                      </w:r>
                      <w:r w:rsidRPr="00A430B6">
                        <w:rPr>
                          <w:b/>
                          <w:bCs/>
                          <w:color w:val="262626" w:themeColor="text1" w:themeTint="D9"/>
                          <w:kern w:val="24"/>
                        </w:rPr>
                        <w:t xml:space="preserve">it could happen here </w:t>
                      </w:r>
                    </w:p>
                    <w:p w14:paraId="519A1C48"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Always model respectful behaviour</w:t>
                      </w:r>
                    </w:p>
                    <w:p w14:paraId="203BE354"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Follow the staff code of conduct</w:t>
                      </w:r>
                    </w:p>
                    <w:p w14:paraId="348CD9F2"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Challenge unsafe working practices</w:t>
                      </w:r>
                    </w:p>
                    <w:p w14:paraId="1A91D6E2" w14:textId="1722AE55"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 xml:space="preserve">Inform </w:t>
                      </w:r>
                      <w:r w:rsidR="004B482A">
                        <w:rPr>
                          <w:color w:val="262626" w:themeColor="text1" w:themeTint="D9"/>
                          <w:kern w:val="24"/>
                        </w:rPr>
                        <w:t>HT</w:t>
                      </w:r>
                      <w:r w:rsidRPr="00A430B6">
                        <w:rPr>
                          <w:color w:val="262626" w:themeColor="text1" w:themeTint="D9"/>
                          <w:kern w:val="24"/>
                        </w:rPr>
                        <w:t xml:space="preserve"> immediately of any concerns</w:t>
                      </w:r>
                    </w:p>
                    <w:p w14:paraId="67ED57E4"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Know the whistleblowing policy and be confident to use if necessary</w:t>
                      </w:r>
                    </w:p>
                    <w:p w14:paraId="1751C416" w14:textId="77777777" w:rsidR="00033CAA" w:rsidRPr="00A430B6" w:rsidRDefault="00033CAA" w:rsidP="00033CAA">
                      <w:pPr>
                        <w:pStyle w:val="ListParagraph"/>
                        <w:numPr>
                          <w:ilvl w:val="0"/>
                          <w:numId w:val="29"/>
                        </w:numPr>
                        <w:spacing w:after="0" w:line="240" w:lineRule="auto"/>
                        <w:ind w:left="714" w:hanging="357"/>
                        <w:rPr>
                          <w:color w:val="262626" w:themeColor="text1" w:themeTint="D9"/>
                          <w:kern w:val="24"/>
                        </w:rPr>
                      </w:pPr>
                      <w:r w:rsidRPr="00A430B6">
                        <w:rPr>
                          <w:color w:val="262626" w:themeColor="text1" w:themeTint="D9"/>
                          <w:kern w:val="24"/>
                        </w:rPr>
                        <w:t>Listen to and report all concerns from children</w:t>
                      </w:r>
                    </w:p>
                  </w:txbxContent>
                </v:textbox>
                <w10:wrap type="square"/>
              </v:rect>
            </w:pict>
          </mc:Fallback>
        </mc:AlternateContent>
      </w:r>
      <w:r w:rsidRPr="00033CAA">
        <w:rPr>
          <w:rFonts w:ascii="Calibri" w:hAnsi="Calibri" w:cs="Calibri"/>
          <w:noProof/>
        </w:rPr>
        <mc:AlternateContent>
          <mc:Choice Requires="wps">
            <w:drawing>
              <wp:anchor distT="0" distB="0" distL="114300" distR="114300" simplePos="0" relativeHeight="251658242" behindDoc="0" locked="0" layoutInCell="1" allowOverlap="1" wp14:anchorId="1D3CDF7C" wp14:editId="47F36CE8">
                <wp:simplePos x="0" y="0"/>
                <wp:positionH relativeFrom="column">
                  <wp:posOffset>3325495</wp:posOffset>
                </wp:positionH>
                <wp:positionV relativeFrom="paragraph">
                  <wp:posOffset>245110</wp:posOffset>
                </wp:positionV>
                <wp:extent cx="3362325" cy="2857500"/>
                <wp:effectExtent l="0" t="0" r="28575" b="19050"/>
                <wp:wrapSquare wrapText="bothSides"/>
                <wp:docPr id="5" name="TextBox 4">
                  <a:extLst xmlns:a="http://schemas.openxmlformats.org/drawingml/2006/main">
                    <a:ext uri="{FF2B5EF4-FFF2-40B4-BE49-F238E27FC236}">
                      <a16:creationId xmlns:a16="http://schemas.microsoft.com/office/drawing/2014/main" id="{4F6660B6-A3E4-0677-D60D-15E7DDF38BC7}"/>
                    </a:ext>
                  </a:extLst>
                </wp:docPr>
                <wp:cNvGraphicFramePr/>
                <a:graphic xmlns:a="http://schemas.openxmlformats.org/drawingml/2006/main">
                  <a:graphicData uri="http://schemas.microsoft.com/office/word/2010/wordprocessingShape">
                    <wps:wsp>
                      <wps:cNvSpPr txBox="1"/>
                      <wps:spPr>
                        <a:xfrm>
                          <a:off x="0" y="0"/>
                          <a:ext cx="3362325" cy="2857500"/>
                        </a:xfrm>
                        <a:prstGeom prst="rect">
                          <a:avLst/>
                        </a:prstGeom>
                        <a:solidFill>
                          <a:schemeClr val="accent1">
                            <a:lumMod val="20000"/>
                            <a:lumOff val="80000"/>
                          </a:schemeClr>
                        </a:solidFill>
                        <a:ln>
                          <a:solidFill>
                            <a:schemeClr val="tx1"/>
                          </a:solidFill>
                        </a:ln>
                      </wps:spPr>
                      <wps:txbx>
                        <w:txbxContent>
                          <w:p w14:paraId="3C8F8974" w14:textId="77777777" w:rsidR="00033CAA" w:rsidRPr="00225B51" w:rsidRDefault="00033CAA" w:rsidP="00033CAA">
                            <w:pPr>
                              <w:rPr>
                                <w:b/>
                                <w:bCs/>
                                <w:color w:val="000000" w:themeColor="text1"/>
                                <w:kern w:val="24"/>
                                <w:sz w:val="24"/>
                                <w:szCs w:val="24"/>
                                <w:u w:val="single"/>
                                <w:lang w:val="en-US"/>
                              </w:rPr>
                            </w:pPr>
                            <w:r w:rsidRPr="00225B51">
                              <w:rPr>
                                <w:b/>
                                <w:bCs/>
                                <w:color w:val="000000" w:themeColor="text1"/>
                                <w:kern w:val="24"/>
                                <w:sz w:val="24"/>
                                <w:szCs w:val="24"/>
                                <w:u w:val="single"/>
                                <w:lang w:val="en-US"/>
                              </w:rPr>
                              <w:t>Do not</w:t>
                            </w:r>
                          </w:p>
                          <w:p w14:paraId="6999070C"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Make inappropriate disclosures about your private life to children or give out personal details/contact details</w:t>
                            </w:r>
                          </w:p>
                          <w:p w14:paraId="2EB04462"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Arrange to meet the children you work with outside work or invite them to your home</w:t>
                            </w:r>
                          </w:p>
                          <w:p w14:paraId="3B3C2218"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 xml:space="preserve">Disclose personal information about a child, unless where permitted by law </w:t>
                            </w:r>
                          </w:p>
                          <w:p w14:paraId="0CF4B8EE"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Provoke a child through your own poor</w:t>
                            </w:r>
                            <w:r w:rsidRPr="0096352E">
                              <w:rPr>
                                <w:color w:val="000000" w:themeColor="text1"/>
                                <w:kern w:val="24"/>
                                <w:sz w:val="36"/>
                                <w:szCs w:val="36"/>
                                <w:lang w:val="en-US"/>
                              </w:rPr>
                              <w:t xml:space="preserve"> </w:t>
                            </w:r>
                            <w:r w:rsidRPr="0096352E">
                              <w:rPr>
                                <w:color w:val="000000" w:themeColor="text1"/>
                                <w:kern w:val="24"/>
                                <w:lang w:val="en-US"/>
                              </w:rPr>
                              <w:t>behaviour</w:t>
                            </w:r>
                          </w:p>
                          <w:p w14:paraId="23673D82" w14:textId="28869E1D"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Use sarcastic</w:t>
                            </w:r>
                            <w:r>
                              <w:rPr>
                                <w:color w:val="000000" w:themeColor="text1"/>
                                <w:kern w:val="24"/>
                                <w:lang w:val="en-US"/>
                              </w:rPr>
                              <w:t xml:space="preserve">, </w:t>
                            </w:r>
                            <w:r w:rsidRPr="0096352E">
                              <w:rPr>
                                <w:color w:val="000000" w:themeColor="text1"/>
                                <w:kern w:val="24"/>
                                <w:lang w:val="en-US"/>
                              </w:rPr>
                              <w:t xml:space="preserve">threatening, offensive or abusive </w:t>
                            </w:r>
                            <w:r w:rsidR="00494526" w:rsidRPr="0096352E">
                              <w:rPr>
                                <w:color w:val="000000" w:themeColor="text1"/>
                                <w:kern w:val="24"/>
                                <w:lang w:val="en-US"/>
                              </w:rPr>
                              <w:t>words</w:t>
                            </w:r>
                          </w:p>
                          <w:p w14:paraId="4AAF5CCC" w14:textId="77777777" w:rsidR="00033CAA" w:rsidRPr="0096352E" w:rsidRDefault="00033CAA" w:rsidP="00033CAA">
                            <w:pPr>
                              <w:pStyle w:val="ListParagraph"/>
                              <w:widowControl w:val="0"/>
                              <w:numPr>
                                <w:ilvl w:val="0"/>
                                <w:numId w:val="30"/>
                              </w:numPr>
                              <w:autoSpaceDE w:val="0"/>
                              <w:autoSpaceDN w:val="0"/>
                              <w:spacing w:after="0" w:line="240" w:lineRule="auto"/>
                              <w:contextualSpacing w:val="0"/>
                              <w:rPr>
                                <w:color w:val="000000" w:themeColor="text1"/>
                                <w:kern w:val="24"/>
                                <w:lang w:val="en-US"/>
                              </w:rPr>
                            </w:pPr>
                            <w:r w:rsidRPr="0096352E">
                              <w:rPr>
                                <w:color w:val="000000" w:themeColor="text1"/>
                                <w:kern w:val="24"/>
                                <w:lang w:val="en-US"/>
                              </w:rPr>
                              <w:t>Act in anger or malice with a child</w:t>
                            </w:r>
                          </w:p>
                          <w:p w14:paraId="4487DD45" w14:textId="77777777" w:rsidR="00033CAA" w:rsidRPr="0096352E" w:rsidRDefault="00033CAA" w:rsidP="00033CAA">
                            <w:pPr>
                              <w:pStyle w:val="ListParagraph"/>
                              <w:widowControl w:val="0"/>
                              <w:numPr>
                                <w:ilvl w:val="0"/>
                                <w:numId w:val="30"/>
                              </w:numPr>
                              <w:autoSpaceDE w:val="0"/>
                              <w:autoSpaceDN w:val="0"/>
                              <w:spacing w:after="0" w:line="240" w:lineRule="auto"/>
                              <w:contextualSpacing w:val="0"/>
                              <w:rPr>
                                <w:color w:val="000000" w:themeColor="text1"/>
                                <w:kern w:val="24"/>
                                <w:lang w:val="en-US"/>
                              </w:rPr>
                            </w:pPr>
                            <w:r w:rsidRPr="0096352E">
                              <w:rPr>
                                <w:color w:val="000000" w:themeColor="text1"/>
                                <w:kern w:val="24"/>
                                <w:lang w:val="en-US"/>
                              </w:rPr>
                              <w:t xml:space="preserve">Hit, grab, slap or push a child </w:t>
                            </w:r>
                          </w:p>
                          <w:p w14:paraId="2B406DC5"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Engage in any sexual relationship with a child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3CDF7C" id="_x0000_t202" coordsize="21600,21600" o:spt="202" path="m,l,21600r21600,l21600,xe">
                <v:stroke joinstyle="miter"/>
                <v:path gradientshapeok="t" o:connecttype="rect"/>
              </v:shapetype>
              <v:shape id="TextBox 4" o:spid="_x0000_s1027" type="#_x0000_t202" style="position:absolute;margin-left:261.85pt;margin-top:19.3pt;width:264.7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" fillcolor="#dbe5f1 [660]" strokecolor="black [3213]">
                <v:textbox>
                  <w:txbxContent>
                    <w:p w14:paraId="3C8F8974" w14:textId="77777777" w:rsidR="00033CAA" w:rsidRPr="00225B51" w:rsidRDefault="00033CAA" w:rsidP="00033CAA">
                      <w:pPr>
                        <w:rPr>
                          <w:b/>
                          <w:bCs/>
                          <w:color w:val="000000" w:themeColor="text1"/>
                          <w:kern w:val="24"/>
                          <w:sz w:val="24"/>
                          <w:szCs w:val="24"/>
                          <w:u w:val="single"/>
                          <w:lang w:val="en-US"/>
                        </w:rPr>
                      </w:pPr>
                      <w:r w:rsidRPr="00225B51">
                        <w:rPr>
                          <w:b/>
                          <w:bCs/>
                          <w:color w:val="000000" w:themeColor="text1"/>
                          <w:kern w:val="24"/>
                          <w:sz w:val="24"/>
                          <w:szCs w:val="24"/>
                          <w:u w:val="single"/>
                          <w:lang w:val="en-US"/>
                        </w:rPr>
                        <w:t>Do not</w:t>
                      </w:r>
                    </w:p>
                    <w:p w14:paraId="6999070C"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Make inappropriate disclosures about your private life to children or give out personal details/contact details</w:t>
                      </w:r>
                    </w:p>
                    <w:p w14:paraId="2EB04462"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Arrange to meet the children you work with outside work or invite them to your home</w:t>
                      </w:r>
                    </w:p>
                    <w:p w14:paraId="3B3C2218"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 xml:space="preserve">Disclose personal information about a child, unless where permitted by law </w:t>
                      </w:r>
                    </w:p>
                    <w:p w14:paraId="0CF4B8EE"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Provoke a child through your own poor</w:t>
                      </w:r>
                      <w:r w:rsidRPr="0096352E">
                        <w:rPr>
                          <w:color w:val="000000" w:themeColor="text1"/>
                          <w:kern w:val="24"/>
                          <w:sz w:val="36"/>
                          <w:szCs w:val="36"/>
                          <w:lang w:val="en-US"/>
                        </w:rPr>
                        <w:t xml:space="preserve"> </w:t>
                      </w:r>
                      <w:r w:rsidRPr="0096352E">
                        <w:rPr>
                          <w:color w:val="000000" w:themeColor="text1"/>
                          <w:kern w:val="24"/>
                          <w:lang w:val="en-US"/>
                        </w:rPr>
                        <w:t>behaviour</w:t>
                      </w:r>
                    </w:p>
                    <w:p w14:paraId="23673D82" w14:textId="28869E1D"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Use sarcastic</w:t>
                      </w:r>
                      <w:r>
                        <w:rPr>
                          <w:color w:val="000000" w:themeColor="text1"/>
                          <w:kern w:val="24"/>
                          <w:lang w:val="en-US"/>
                        </w:rPr>
                        <w:t xml:space="preserve">, </w:t>
                      </w:r>
                      <w:r w:rsidRPr="0096352E">
                        <w:rPr>
                          <w:color w:val="000000" w:themeColor="text1"/>
                          <w:kern w:val="24"/>
                          <w:lang w:val="en-US"/>
                        </w:rPr>
                        <w:t xml:space="preserve">threatening, offensive or abusive </w:t>
                      </w:r>
                      <w:r w:rsidR="00494526" w:rsidRPr="0096352E">
                        <w:rPr>
                          <w:color w:val="000000" w:themeColor="text1"/>
                          <w:kern w:val="24"/>
                          <w:lang w:val="en-US"/>
                        </w:rPr>
                        <w:t>words</w:t>
                      </w:r>
                    </w:p>
                    <w:p w14:paraId="4AAF5CCC" w14:textId="77777777" w:rsidR="00033CAA" w:rsidRPr="0096352E" w:rsidRDefault="00033CAA" w:rsidP="00033CAA">
                      <w:pPr>
                        <w:pStyle w:val="ListParagraph"/>
                        <w:widowControl w:val="0"/>
                        <w:numPr>
                          <w:ilvl w:val="0"/>
                          <w:numId w:val="30"/>
                        </w:numPr>
                        <w:autoSpaceDE w:val="0"/>
                        <w:autoSpaceDN w:val="0"/>
                        <w:spacing w:after="0" w:line="240" w:lineRule="auto"/>
                        <w:contextualSpacing w:val="0"/>
                        <w:rPr>
                          <w:color w:val="000000" w:themeColor="text1"/>
                          <w:kern w:val="24"/>
                          <w:lang w:val="en-US"/>
                        </w:rPr>
                      </w:pPr>
                      <w:r w:rsidRPr="0096352E">
                        <w:rPr>
                          <w:color w:val="000000" w:themeColor="text1"/>
                          <w:kern w:val="24"/>
                          <w:lang w:val="en-US"/>
                        </w:rPr>
                        <w:t>Act in anger or malice with a child</w:t>
                      </w:r>
                    </w:p>
                    <w:p w14:paraId="4487DD45" w14:textId="77777777" w:rsidR="00033CAA" w:rsidRPr="0096352E" w:rsidRDefault="00033CAA" w:rsidP="00033CAA">
                      <w:pPr>
                        <w:pStyle w:val="ListParagraph"/>
                        <w:widowControl w:val="0"/>
                        <w:numPr>
                          <w:ilvl w:val="0"/>
                          <w:numId w:val="30"/>
                        </w:numPr>
                        <w:autoSpaceDE w:val="0"/>
                        <w:autoSpaceDN w:val="0"/>
                        <w:spacing w:after="0" w:line="240" w:lineRule="auto"/>
                        <w:contextualSpacing w:val="0"/>
                        <w:rPr>
                          <w:color w:val="000000" w:themeColor="text1"/>
                          <w:kern w:val="24"/>
                          <w:lang w:val="en-US"/>
                        </w:rPr>
                      </w:pPr>
                      <w:r w:rsidRPr="0096352E">
                        <w:rPr>
                          <w:color w:val="000000" w:themeColor="text1"/>
                          <w:kern w:val="24"/>
                          <w:lang w:val="en-US"/>
                        </w:rPr>
                        <w:t xml:space="preserve">Hit, grab, slap or push a child </w:t>
                      </w:r>
                    </w:p>
                    <w:p w14:paraId="2B406DC5" w14:textId="77777777" w:rsidR="00033CAA" w:rsidRPr="0096352E" w:rsidRDefault="00033CAA" w:rsidP="00033CAA">
                      <w:pPr>
                        <w:pStyle w:val="ListParagraph"/>
                        <w:widowControl w:val="0"/>
                        <w:numPr>
                          <w:ilvl w:val="0"/>
                          <w:numId w:val="30"/>
                        </w:numPr>
                        <w:autoSpaceDE w:val="0"/>
                        <w:autoSpaceDN w:val="0"/>
                        <w:spacing w:after="0" w:line="240" w:lineRule="auto"/>
                        <w:ind w:left="714" w:hanging="357"/>
                        <w:contextualSpacing w:val="0"/>
                        <w:rPr>
                          <w:color w:val="000000" w:themeColor="text1"/>
                          <w:kern w:val="24"/>
                          <w:lang w:val="en-US"/>
                        </w:rPr>
                      </w:pPr>
                      <w:r w:rsidRPr="0096352E">
                        <w:rPr>
                          <w:color w:val="000000" w:themeColor="text1"/>
                          <w:kern w:val="24"/>
                          <w:lang w:val="en-US"/>
                        </w:rPr>
                        <w:t>Engage in any sexual relationship with a child</w:t>
                      </w:r>
                    </w:p>
                  </w:txbxContent>
                </v:textbox>
                <w10:wrap type="square"/>
              </v:shape>
            </w:pict>
          </mc:Fallback>
        </mc:AlternateContent>
      </w:r>
      <w:r w:rsidR="00033CAA" w:rsidRPr="00033CAA">
        <w:rPr>
          <w:rFonts w:ascii="Calibri" w:hAnsi="Calibri" w:cs="Calibri"/>
          <w:b/>
          <w:bCs/>
        </w:rPr>
        <w:t>Creating a Safe Working Culture;</w:t>
      </w:r>
    </w:p>
    <w:p w14:paraId="04EB75E5" w14:textId="77777777" w:rsidR="00033CAA" w:rsidRPr="00033CAA" w:rsidRDefault="00033CAA" w:rsidP="00033CAA">
      <w:pPr>
        <w:textAlignment w:val="baseline"/>
        <w:rPr>
          <w:rFonts w:ascii="Calibri" w:hAnsi="Calibri" w:cs="Calibri"/>
        </w:rPr>
      </w:pPr>
    </w:p>
    <w:p w14:paraId="58168285" w14:textId="77777777" w:rsidR="00033CAA" w:rsidRPr="00033CAA" w:rsidRDefault="00033CAA" w:rsidP="00033CAA">
      <w:pPr>
        <w:textAlignment w:val="baseline"/>
        <w:rPr>
          <w:rFonts w:ascii="Calibri" w:eastAsia="Times New Roman" w:hAnsi="Calibri" w:cs="Calibri"/>
          <w:sz w:val="24"/>
          <w:szCs w:val="24"/>
          <w:lang w:eastAsia="en-GB"/>
        </w:rPr>
      </w:pPr>
    </w:p>
    <w:p w14:paraId="16FEC6AE" w14:textId="77777777" w:rsidR="00033CAA" w:rsidRDefault="00033CAA" w:rsidP="00033CAA">
      <w:pPr>
        <w:textAlignment w:val="baseline"/>
        <w:rPr>
          <w:rFonts w:ascii="Calibri" w:eastAsia="Times New Roman" w:hAnsi="Calibri" w:cs="Calibri"/>
          <w:b/>
          <w:bCs/>
          <w:sz w:val="24"/>
          <w:szCs w:val="24"/>
          <w:lang w:eastAsia="en-GB"/>
        </w:rPr>
      </w:pPr>
    </w:p>
    <w:p w14:paraId="549115BC" w14:textId="77777777" w:rsidR="0046737E" w:rsidRPr="00033CAA" w:rsidRDefault="0046737E" w:rsidP="00033CAA">
      <w:pPr>
        <w:textAlignment w:val="baseline"/>
        <w:rPr>
          <w:rFonts w:ascii="Calibri" w:eastAsia="Times New Roman" w:hAnsi="Calibri" w:cs="Calibri"/>
          <w:b/>
          <w:bCs/>
          <w:sz w:val="24"/>
          <w:szCs w:val="24"/>
          <w:lang w:eastAsia="en-GB"/>
        </w:rPr>
      </w:pPr>
    </w:p>
    <w:p w14:paraId="4718B822" w14:textId="56E4234F" w:rsidR="00033CAA" w:rsidRPr="00033CAA" w:rsidRDefault="004B482A" w:rsidP="00033CAA">
      <w:pPr>
        <w:textAlignment w:val="baseline"/>
        <w:rPr>
          <w:rFonts w:ascii="Calibri" w:eastAsia="Times New Roman" w:hAnsi="Calibri" w:cs="Calibri"/>
          <w:b/>
          <w:bCs/>
          <w:sz w:val="24"/>
          <w:szCs w:val="24"/>
          <w:lang w:eastAsia="en-GB"/>
        </w:rPr>
      </w:pPr>
      <w:r w:rsidRPr="004B482A">
        <w:rPr>
          <w:rFonts w:ascii="Calibri" w:hAnsi="Calibri" w:cs="Calibri"/>
          <w:b/>
          <w:bCs/>
          <w:sz w:val="24"/>
          <w:szCs w:val="24"/>
        </w:rPr>
        <w:lastRenderedPageBreak/>
        <w:t>Aldermaston CE School</w:t>
      </w:r>
      <w:r w:rsidRPr="00033CAA">
        <w:rPr>
          <w:rFonts w:ascii="Calibri" w:eastAsia="Times New Roman" w:hAnsi="Calibri" w:cs="Calibri"/>
          <w:b/>
          <w:bCs/>
          <w:sz w:val="24"/>
          <w:szCs w:val="24"/>
          <w:lang w:eastAsia="en-GB"/>
        </w:rPr>
        <w:t xml:space="preserve"> </w:t>
      </w:r>
      <w:r w:rsidR="00033CAA" w:rsidRPr="00033CAA">
        <w:rPr>
          <w:rFonts w:ascii="Calibri" w:eastAsia="Times New Roman" w:hAnsi="Calibri" w:cs="Calibri"/>
          <w:b/>
          <w:bCs/>
          <w:sz w:val="24"/>
          <w:szCs w:val="24"/>
          <w:lang w:eastAsia="en-GB"/>
        </w:rPr>
        <w:t>Low Level Concern Reporting Form</w:t>
      </w:r>
    </w:p>
    <w:p w14:paraId="1A5CCFAA" w14:textId="77777777" w:rsidR="00033CAA" w:rsidRPr="00033CAA" w:rsidRDefault="00033CAA" w:rsidP="00033CAA">
      <w:pPr>
        <w:textAlignment w:val="baseline"/>
        <w:rPr>
          <w:rFonts w:ascii="Calibri" w:eastAsia="Times New Roman" w:hAnsi="Calibri" w:cs="Calibri"/>
          <w:sz w:val="18"/>
          <w:szCs w:val="18"/>
          <w:lang w:eastAsia="en-GB"/>
        </w:rPr>
      </w:pPr>
      <w:r w:rsidRPr="00033CAA">
        <w:rPr>
          <w:rFonts w:ascii="Calibri" w:eastAsia="Times New Roman" w:hAnsi="Calibri" w:cs="Calibri"/>
          <w:sz w:val="24"/>
          <w:szCs w:val="24"/>
          <w:lang w:eastAsia="en-GB"/>
        </w:rPr>
        <w:t xml:space="preserve">Please use this form to share </w:t>
      </w:r>
      <w:r w:rsidRPr="00033CAA">
        <w:rPr>
          <w:rFonts w:ascii="Calibri" w:eastAsia="Times New Roman" w:hAnsi="Calibri" w:cs="Calibri"/>
          <w:b/>
          <w:bCs/>
          <w:sz w:val="24"/>
          <w:szCs w:val="24"/>
          <w:lang w:eastAsia="en-GB"/>
        </w:rPr>
        <w:t>any</w:t>
      </w:r>
      <w:r w:rsidRPr="00033CAA">
        <w:rPr>
          <w:rFonts w:ascii="Calibri" w:eastAsia="Times New Roman" w:hAnsi="Calibri" w:cs="Calibri"/>
          <w:sz w:val="24"/>
          <w:szCs w:val="24"/>
          <w:lang w:eastAsia="en-GB"/>
        </w:rPr>
        <w:t xml:space="preserve"> concern – no matter how small, and even if no more than a ‘nagging doubt’, that an adult may have acted in a manner which:  </w:t>
      </w:r>
    </w:p>
    <w:p w14:paraId="75976207" w14:textId="761EE141" w:rsidR="00033CAA" w:rsidRPr="00033CAA" w:rsidRDefault="00033CAA" w:rsidP="00033CAA">
      <w:pPr>
        <w:numPr>
          <w:ilvl w:val="0"/>
          <w:numId w:val="28"/>
        </w:numPr>
        <w:spacing w:after="0" w:line="240" w:lineRule="auto"/>
        <w:ind w:left="1701" w:hanging="1134"/>
        <w:textAlignment w:val="baseline"/>
        <w:rPr>
          <w:rFonts w:ascii="Calibri" w:eastAsia="Times New Roman" w:hAnsi="Calibri" w:cs="Calibri"/>
          <w:sz w:val="24"/>
          <w:szCs w:val="24"/>
          <w:lang w:eastAsia="en-GB"/>
        </w:rPr>
      </w:pPr>
      <w:r w:rsidRPr="00033CAA">
        <w:rPr>
          <w:rFonts w:ascii="Calibri" w:eastAsia="Times New Roman" w:hAnsi="Calibri" w:cs="Calibri"/>
          <w:sz w:val="24"/>
          <w:szCs w:val="24"/>
          <w:lang w:eastAsia="en-GB"/>
        </w:rPr>
        <w:t xml:space="preserve">is not consistent with </w:t>
      </w:r>
      <w:r w:rsidR="00B914C1">
        <w:rPr>
          <w:rFonts w:ascii="Calibri" w:eastAsia="Times New Roman" w:hAnsi="Calibri" w:cs="Calibri"/>
          <w:sz w:val="24"/>
          <w:szCs w:val="24"/>
          <w:lang w:eastAsia="en-GB"/>
        </w:rPr>
        <w:t>our Staff</w:t>
      </w:r>
      <w:r w:rsidRPr="00033CAA">
        <w:rPr>
          <w:rFonts w:ascii="Calibri" w:eastAsia="Times New Roman" w:hAnsi="Calibri" w:cs="Calibri"/>
          <w:sz w:val="24"/>
          <w:szCs w:val="24"/>
          <w:lang w:eastAsia="en-GB"/>
        </w:rPr>
        <w:t xml:space="preserve"> Code of Conduct, and/or </w:t>
      </w:r>
    </w:p>
    <w:p w14:paraId="4B98AC5D" w14:textId="77777777" w:rsidR="00033CAA" w:rsidRPr="00033CAA" w:rsidRDefault="00033CAA" w:rsidP="00033CAA">
      <w:pPr>
        <w:numPr>
          <w:ilvl w:val="0"/>
          <w:numId w:val="28"/>
        </w:numPr>
        <w:spacing w:after="0" w:line="240" w:lineRule="auto"/>
        <w:ind w:left="567" w:firstLine="0"/>
        <w:textAlignment w:val="baseline"/>
        <w:rPr>
          <w:rFonts w:ascii="Calibri" w:eastAsia="Times New Roman" w:hAnsi="Calibri" w:cs="Calibri"/>
          <w:sz w:val="24"/>
          <w:szCs w:val="24"/>
          <w:lang w:eastAsia="en-GB"/>
        </w:rPr>
      </w:pPr>
      <w:r w:rsidRPr="00033CAA">
        <w:rPr>
          <w:rFonts w:ascii="Calibri" w:eastAsia="Times New Roman" w:hAnsi="Calibri" w:cs="Calibri"/>
          <w:sz w:val="24"/>
          <w:szCs w:val="24"/>
          <w:lang w:eastAsia="en-GB"/>
        </w:rPr>
        <w:t xml:space="preserve">relates to their conduct outside of work which, even if not linked to a particular act or omission, has caused a </w:t>
      </w:r>
      <w:r w:rsidRPr="00033CAA">
        <w:rPr>
          <w:rFonts w:ascii="Calibri" w:eastAsia="Times New Roman" w:hAnsi="Calibri" w:cs="Calibri"/>
          <w:b/>
          <w:bCs/>
          <w:sz w:val="24"/>
          <w:szCs w:val="24"/>
          <w:lang w:eastAsia="en-GB"/>
        </w:rPr>
        <w:t>sense of unease</w:t>
      </w:r>
      <w:r w:rsidRPr="00033CAA">
        <w:rPr>
          <w:rFonts w:ascii="Calibri" w:eastAsia="Times New Roman" w:hAnsi="Calibri" w:cs="Calibri"/>
          <w:sz w:val="24"/>
          <w:szCs w:val="24"/>
          <w:lang w:eastAsia="en-GB"/>
        </w:rPr>
        <w:t xml:space="preserve"> about that adult’s suitability to work with children.  </w:t>
      </w:r>
    </w:p>
    <w:p w14:paraId="3B195582" w14:textId="77777777" w:rsidR="00033CAA" w:rsidRPr="00033CAA" w:rsidRDefault="00033CAA" w:rsidP="00033CAA">
      <w:pPr>
        <w:textAlignment w:val="baseline"/>
        <w:rPr>
          <w:rFonts w:ascii="Calibri" w:eastAsia="Times New Roman" w:hAnsi="Calibri" w:cs="Calibri"/>
          <w:sz w:val="18"/>
          <w:szCs w:val="18"/>
          <w:lang w:eastAsia="en-GB"/>
        </w:rPr>
      </w:pPr>
      <w:r w:rsidRPr="00033CAA">
        <w:rPr>
          <w:rFonts w:ascii="Calibri" w:eastAsia="Times New Roman" w:hAnsi="Calibri" w:cs="Calibri"/>
          <w:sz w:val="24"/>
          <w:szCs w:val="24"/>
          <w:lang w:eastAsia="en-GB"/>
        </w:rPr>
        <w:t> </w:t>
      </w:r>
    </w:p>
    <w:p w14:paraId="55F24161" w14:textId="77777777" w:rsidR="00033CAA" w:rsidRPr="00033CAA" w:rsidRDefault="00033CAA" w:rsidP="00033CAA">
      <w:pPr>
        <w:textAlignment w:val="baseline"/>
        <w:rPr>
          <w:rFonts w:ascii="Calibri" w:eastAsia="Times New Roman" w:hAnsi="Calibri" w:cs="Calibri"/>
          <w:sz w:val="24"/>
          <w:szCs w:val="24"/>
          <w:lang w:eastAsia="en-GB"/>
        </w:rPr>
      </w:pPr>
      <w:r w:rsidRPr="00033CAA">
        <w:rPr>
          <w:rFonts w:ascii="Calibri" w:eastAsia="Times New Roman" w:hAnsi="Calibri" w:cs="Calibri"/>
          <w:sz w:val="24"/>
          <w:szCs w:val="24"/>
          <w:lang w:eastAsia="en-GB"/>
        </w:rPr>
        <w:t xml:space="preserve">You should provide a </w:t>
      </w:r>
      <w:r w:rsidRPr="00033CAA">
        <w:rPr>
          <w:rFonts w:ascii="Calibri" w:eastAsia="Times New Roman" w:hAnsi="Calibri" w:cs="Calibri"/>
          <w:b/>
          <w:bCs/>
          <w:sz w:val="24"/>
          <w:szCs w:val="24"/>
          <w:lang w:eastAsia="en-GB"/>
        </w:rPr>
        <w:t>concise</w:t>
      </w:r>
      <w:r w:rsidRPr="00033CAA">
        <w:rPr>
          <w:rFonts w:ascii="Calibri" w:eastAsia="Times New Roman" w:hAnsi="Calibri" w:cs="Calibri"/>
          <w:sz w:val="24"/>
          <w:szCs w:val="24"/>
          <w:lang w:eastAsia="en-GB"/>
        </w:rPr>
        <w:t xml:space="preserve"> record – including brief context in which the low-level concern arose, and details which are chronological, and as precise and accurate as possible – of any such concern and relevant incident(s) (and please use a separate sheet if necessary). The record should be signed, timed and dated.  </w:t>
      </w:r>
    </w:p>
    <w:p w14:paraId="49C30852" w14:textId="77777777" w:rsidR="00033CAA" w:rsidRPr="00033CAA" w:rsidRDefault="00033CAA" w:rsidP="00033CAA">
      <w:pPr>
        <w:textAlignment w:val="baseline"/>
        <w:rPr>
          <w:rFonts w:ascii="Calibri" w:eastAsia="Times New Roman" w:hAnsi="Calibri" w:cs="Calibri"/>
          <w:sz w:val="24"/>
          <w:szCs w:val="24"/>
          <w:lang w:eastAsia="en-GB"/>
        </w:rPr>
      </w:pPr>
    </w:p>
    <w:p w14:paraId="5A2302B6" w14:textId="77777777" w:rsidR="00033CAA" w:rsidRPr="00033CAA" w:rsidRDefault="00033CAA" w:rsidP="00033CAA">
      <w:pPr>
        <w:textAlignment w:val="baseline"/>
        <w:rPr>
          <w:rFonts w:ascii="Calibri" w:eastAsia="Times New Roman" w:hAnsi="Calibri" w:cs="Calibri"/>
          <w:b/>
          <w:bCs/>
          <w:i/>
          <w:iCs/>
          <w:sz w:val="24"/>
          <w:szCs w:val="24"/>
          <w:lang w:eastAsia="en-GB"/>
        </w:rPr>
      </w:pPr>
      <w:r w:rsidRPr="00033CAA">
        <w:rPr>
          <w:rFonts w:ascii="Calibri" w:eastAsia="Times New Roman" w:hAnsi="Calibri" w:cs="Calibri"/>
          <w:b/>
          <w:bCs/>
          <w:i/>
          <w:iCs/>
          <w:sz w:val="24"/>
          <w:szCs w:val="24"/>
          <w:lang w:eastAsia="en-GB"/>
        </w:rPr>
        <w:t>Please see next page for form;</w:t>
      </w:r>
    </w:p>
    <w:p w14:paraId="0C2BE08E" w14:textId="77777777" w:rsidR="00033CAA" w:rsidRDefault="00033CAA" w:rsidP="00033CAA">
      <w:pPr>
        <w:textAlignment w:val="baseline"/>
        <w:rPr>
          <w:rFonts w:ascii="Calibri" w:eastAsia="Times New Roman" w:hAnsi="Calibri" w:cs="Calibri"/>
          <w:sz w:val="24"/>
          <w:szCs w:val="24"/>
          <w:lang w:eastAsia="en-GB"/>
        </w:rPr>
      </w:pPr>
    </w:p>
    <w:p w14:paraId="20D259AE" w14:textId="77777777" w:rsidR="00BC77F7" w:rsidRDefault="00BC77F7" w:rsidP="00033CAA">
      <w:pPr>
        <w:textAlignment w:val="baseline"/>
        <w:rPr>
          <w:rFonts w:ascii="Calibri" w:eastAsia="Times New Roman" w:hAnsi="Calibri" w:cs="Calibri"/>
          <w:sz w:val="24"/>
          <w:szCs w:val="24"/>
          <w:lang w:eastAsia="en-GB"/>
        </w:rPr>
      </w:pPr>
    </w:p>
    <w:p w14:paraId="333B8C91" w14:textId="77777777" w:rsidR="00BC77F7" w:rsidRDefault="00BC77F7" w:rsidP="00033CAA">
      <w:pPr>
        <w:textAlignment w:val="baseline"/>
        <w:rPr>
          <w:rFonts w:ascii="Calibri" w:eastAsia="Times New Roman" w:hAnsi="Calibri" w:cs="Calibri"/>
          <w:sz w:val="24"/>
          <w:szCs w:val="24"/>
          <w:lang w:eastAsia="en-GB"/>
        </w:rPr>
      </w:pPr>
    </w:p>
    <w:p w14:paraId="38F6D578" w14:textId="77777777" w:rsidR="00BC77F7" w:rsidRDefault="00BC77F7" w:rsidP="00033CAA">
      <w:pPr>
        <w:textAlignment w:val="baseline"/>
        <w:rPr>
          <w:rFonts w:ascii="Calibri" w:eastAsia="Times New Roman" w:hAnsi="Calibri" w:cs="Calibri"/>
          <w:sz w:val="24"/>
          <w:szCs w:val="24"/>
          <w:lang w:eastAsia="en-GB"/>
        </w:rPr>
      </w:pPr>
    </w:p>
    <w:p w14:paraId="65905970" w14:textId="77777777" w:rsidR="00BC77F7" w:rsidRDefault="00BC77F7" w:rsidP="00033CAA">
      <w:pPr>
        <w:textAlignment w:val="baseline"/>
        <w:rPr>
          <w:rFonts w:ascii="Calibri" w:eastAsia="Times New Roman" w:hAnsi="Calibri" w:cs="Calibri"/>
          <w:sz w:val="24"/>
          <w:szCs w:val="24"/>
          <w:lang w:eastAsia="en-GB"/>
        </w:rPr>
      </w:pPr>
    </w:p>
    <w:p w14:paraId="165155CC" w14:textId="77777777" w:rsidR="00BC77F7" w:rsidRDefault="00BC77F7" w:rsidP="00033CAA">
      <w:pPr>
        <w:textAlignment w:val="baseline"/>
        <w:rPr>
          <w:rFonts w:ascii="Calibri" w:eastAsia="Times New Roman" w:hAnsi="Calibri" w:cs="Calibri"/>
          <w:sz w:val="24"/>
          <w:szCs w:val="24"/>
          <w:lang w:eastAsia="en-GB"/>
        </w:rPr>
      </w:pPr>
    </w:p>
    <w:p w14:paraId="65B87781" w14:textId="77777777" w:rsidR="00BC77F7" w:rsidRDefault="00BC77F7" w:rsidP="00033CAA">
      <w:pPr>
        <w:textAlignment w:val="baseline"/>
        <w:rPr>
          <w:rFonts w:ascii="Calibri" w:eastAsia="Times New Roman" w:hAnsi="Calibri" w:cs="Calibri"/>
          <w:sz w:val="24"/>
          <w:szCs w:val="24"/>
          <w:lang w:eastAsia="en-GB"/>
        </w:rPr>
      </w:pPr>
    </w:p>
    <w:p w14:paraId="148222E0" w14:textId="77777777" w:rsidR="00BC77F7" w:rsidRDefault="00BC77F7" w:rsidP="00033CAA">
      <w:pPr>
        <w:textAlignment w:val="baseline"/>
        <w:rPr>
          <w:rFonts w:ascii="Calibri" w:eastAsia="Times New Roman" w:hAnsi="Calibri" w:cs="Calibri"/>
          <w:sz w:val="24"/>
          <w:szCs w:val="24"/>
          <w:lang w:eastAsia="en-GB"/>
        </w:rPr>
      </w:pPr>
    </w:p>
    <w:p w14:paraId="6488E0CC" w14:textId="77777777" w:rsidR="00BC77F7" w:rsidRDefault="00BC77F7" w:rsidP="00033CAA">
      <w:pPr>
        <w:textAlignment w:val="baseline"/>
        <w:rPr>
          <w:rFonts w:ascii="Calibri" w:eastAsia="Times New Roman" w:hAnsi="Calibri" w:cs="Calibri"/>
          <w:sz w:val="24"/>
          <w:szCs w:val="24"/>
          <w:lang w:eastAsia="en-GB"/>
        </w:rPr>
      </w:pPr>
    </w:p>
    <w:p w14:paraId="0A3DA91B" w14:textId="77777777" w:rsidR="00BC77F7" w:rsidRDefault="00BC77F7" w:rsidP="00033CAA">
      <w:pPr>
        <w:textAlignment w:val="baseline"/>
        <w:rPr>
          <w:rFonts w:ascii="Calibri" w:eastAsia="Times New Roman" w:hAnsi="Calibri" w:cs="Calibri"/>
          <w:sz w:val="24"/>
          <w:szCs w:val="24"/>
          <w:lang w:eastAsia="en-GB"/>
        </w:rPr>
      </w:pPr>
    </w:p>
    <w:p w14:paraId="14A74B55" w14:textId="77777777" w:rsidR="00BC77F7" w:rsidRPr="00033CAA" w:rsidRDefault="00BC77F7" w:rsidP="00033CAA">
      <w:pPr>
        <w:textAlignment w:val="baseline"/>
        <w:rPr>
          <w:rFonts w:ascii="Calibri" w:eastAsia="Times New Roman" w:hAnsi="Calibri" w:cs="Calibri"/>
          <w:sz w:val="24"/>
          <w:szCs w:val="24"/>
          <w:lang w:eastAsia="en-GB"/>
        </w:rPr>
      </w:pPr>
    </w:p>
    <w:p w14:paraId="0A52524C" w14:textId="77777777" w:rsidR="00033CAA" w:rsidRPr="00033CAA" w:rsidRDefault="00033CAA" w:rsidP="00033CAA">
      <w:pPr>
        <w:textAlignment w:val="baseline"/>
        <w:rPr>
          <w:rFonts w:ascii="Calibri" w:eastAsia="Times New Roman" w:hAnsi="Calibri" w:cs="Calibri"/>
          <w:sz w:val="24"/>
          <w:szCs w:val="24"/>
          <w:lang w:eastAsia="en-GB"/>
        </w:rPr>
      </w:pPr>
    </w:p>
    <w:p w14:paraId="132BF59E" w14:textId="77777777" w:rsidR="00033CAA" w:rsidRPr="00033CAA" w:rsidRDefault="00033CAA" w:rsidP="00033CAA">
      <w:pPr>
        <w:textAlignment w:val="baseline"/>
        <w:rPr>
          <w:rFonts w:ascii="Calibri" w:eastAsia="Times New Roman" w:hAnsi="Calibri" w:cs="Calibri"/>
          <w:sz w:val="24"/>
          <w:szCs w:val="24"/>
          <w:lang w:eastAsia="en-GB"/>
        </w:rPr>
      </w:pPr>
    </w:p>
    <w:p w14:paraId="11834025" w14:textId="77777777" w:rsidR="00033CAA" w:rsidRPr="00033CAA" w:rsidRDefault="00033CAA" w:rsidP="00033CAA">
      <w:pPr>
        <w:textAlignment w:val="baseline"/>
        <w:rPr>
          <w:rFonts w:ascii="Calibri" w:eastAsia="Times New Roman" w:hAnsi="Calibri" w:cs="Calibri"/>
          <w:sz w:val="24"/>
          <w:szCs w:val="24"/>
          <w:lang w:eastAsia="en-GB"/>
        </w:rPr>
      </w:pPr>
    </w:p>
    <w:p w14:paraId="38297984" w14:textId="77777777" w:rsidR="00033CAA" w:rsidRPr="00033CAA" w:rsidRDefault="00033CAA" w:rsidP="00033CAA">
      <w:pPr>
        <w:textAlignment w:val="baseline"/>
        <w:rPr>
          <w:rFonts w:ascii="Calibri" w:eastAsia="Times New Roman" w:hAnsi="Calibri" w:cs="Calibri"/>
          <w:sz w:val="18"/>
          <w:szCs w:val="18"/>
          <w:lang w:eastAsia="en-GB"/>
        </w:rPr>
      </w:pPr>
    </w:p>
    <w:p w14:paraId="2A277C45" w14:textId="4019C2F6" w:rsidR="00033CAA" w:rsidRPr="0010534C" w:rsidRDefault="00104E49" w:rsidP="0010534C">
      <w:pPr>
        <w:pStyle w:val="BodyText"/>
        <w:jc w:val="center"/>
        <w:rPr>
          <w:b/>
          <w:bCs/>
        </w:rPr>
      </w:pPr>
      <w:bookmarkStart w:id="22" w:name="llcrf"/>
      <w:r w:rsidRPr="00104E49">
        <w:rPr>
          <w:b/>
          <w:bCs/>
          <w:noProof/>
          <w:color w:val="4F81BD" w:themeColor="accent1"/>
          <w:sz w:val="28"/>
          <w:szCs w:val="28"/>
        </w:rPr>
        <w:lastRenderedPageBreak/>
        <w:drawing>
          <wp:anchor distT="0" distB="0" distL="114300" distR="114300" simplePos="0" relativeHeight="251661314" behindDoc="0" locked="0" layoutInCell="1" allowOverlap="1" wp14:anchorId="7BA4DDAF" wp14:editId="7BF98DDB">
            <wp:simplePos x="0" y="0"/>
            <wp:positionH relativeFrom="margin">
              <wp:posOffset>6134100</wp:posOffset>
            </wp:positionH>
            <wp:positionV relativeFrom="paragraph">
              <wp:posOffset>0</wp:posOffset>
            </wp:positionV>
            <wp:extent cx="469900" cy="542941"/>
            <wp:effectExtent l="0" t="0" r="6350" b="9525"/>
            <wp:wrapSquare wrapText="bothSides"/>
            <wp:docPr id="161241148" name="Picture 1" descr="A blue and red shield with a cross and an a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82637" name="Picture 1" descr="A blue and red shield with a cross and an ax&#10;&#10;AI-generated content may be incorrect."/>
                    <pic:cNvPicPr/>
                  </pic:nvPicPr>
                  <pic:blipFill>
                    <a:blip r:embed="rId54"/>
                    <a:stretch>
                      <a:fillRect/>
                    </a:stretch>
                  </pic:blipFill>
                  <pic:spPr>
                    <a:xfrm>
                      <a:off x="0" y="0"/>
                      <a:ext cx="469900" cy="542941"/>
                    </a:xfrm>
                    <a:prstGeom prst="rect">
                      <a:avLst/>
                    </a:prstGeom>
                  </pic:spPr>
                </pic:pic>
              </a:graphicData>
            </a:graphic>
          </wp:anchor>
        </w:drawing>
      </w:r>
      <w:r w:rsidRPr="00104E49">
        <w:rPr>
          <w:b/>
          <w:bCs/>
          <w:noProof/>
          <w:color w:val="4F81BD" w:themeColor="accent1"/>
          <w:sz w:val="28"/>
          <w:szCs w:val="28"/>
        </w:rPr>
        <w:drawing>
          <wp:anchor distT="0" distB="0" distL="114300" distR="114300" simplePos="0" relativeHeight="251659266" behindDoc="0" locked="0" layoutInCell="1" allowOverlap="1" wp14:anchorId="29B4F9E4" wp14:editId="3017498E">
            <wp:simplePos x="0" y="0"/>
            <wp:positionH relativeFrom="margin">
              <wp:align>left</wp:align>
            </wp:positionH>
            <wp:positionV relativeFrom="paragraph">
              <wp:posOffset>0</wp:posOffset>
            </wp:positionV>
            <wp:extent cx="469900" cy="542941"/>
            <wp:effectExtent l="0" t="0" r="6350" b="9525"/>
            <wp:wrapSquare wrapText="bothSides"/>
            <wp:docPr id="1847082637" name="Picture 1" descr="A blue and red shield with a cross and an a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82637" name="Picture 1" descr="A blue and red shield with a cross and an ax&#10;&#10;AI-generated content may be incorrect."/>
                    <pic:cNvPicPr/>
                  </pic:nvPicPr>
                  <pic:blipFill>
                    <a:blip r:embed="rId54"/>
                    <a:stretch>
                      <a:fillRect/>
                    </a:stretch>
                  </pic:blipFill>
                  <pic:spPr>
                    <a:xfrm>
                      <a:off x="0" y="0"/>
                      <a:ext cx="469900" cy="542941"/>
                    </a:xfrm>
                    <a:prstGeom prst="rect">
                      <a:avLst/>
                    </a:prstGeom>
                  </pic:spPr>
                </pic:pic>
              </a:graphicData>
            </a:graphic>
          </wp:anchor>
        </w:drawing>
      </w:r>
      <w:r w:rsidRPr="00104E49">
        <w:rPr>
          <w:b/>
          <w:bCs/>
          <w:color w:val="4F81BD" w:themeColor="accent1"/>
          <w:sz w:val="28"/>
          <w:szCs w:val="28"/>
        </w:rPr>
        <w:t xml:space="preserve"> </w:t>
      </w:r>
      <w:r w:rsidR="00033CAA" w:rsidRPr="0010534C">
        <w:rPr>
          <w:b/>
          <w:bCs/>
          <w:color w:val="4F81BD" w:themeColor="accent1"/>
          <w:sz w:val="28"/>
          <w:szCs w:val="28"/>
        </w:rPr>
        <w:t xml:space="preserve">The </w:t>
      </w:r>
      <w:r w:rsidR="00475455">
        <w:rPr>
          <w:b/>
          <w:bCs/>
          <w:color w:val="4F81BD" w:themeColor="accent1"/>
          <w:sz w:val="28"/>
          <w:szCs w:val="28"/>
        </w:rPr>
        <w:t>Aldermaston School</w:t>
      </w:r>
    </w:p>
    <w:p w14:paraId="245463F8" w14:textId="734096BE" w:rsidR="00033CAA" w:rsidRPr="0010534C" w:rsidRDefault="00033CAA" w:rsidP="0010534C">
      <w:pPr>
        <w:pStyle w:val="BodyText"/>
        <w:jc w:val="center"/>
        <w:rPr>
          <w:rFonts w:eastAsiaTheme="majorEastAsia"/>
          <w:color w:val="4F81BD" w:themeColor="accent1"/>
          <w:sz w:val="24"/>
          <w:szCs w:val="24"/>
        </w:rPr>
      </w:pPr>
      <w:r w:rsidRPr="0010534C">
        <w:rPr>
          <w:color w:val="4F81BD" w:themeColor="accent1"/>
          <w:sz w:val="24"/>
          <w:szCs w:val="24"/>
        </w:rPr>
        <w:t>Low Level Concern Reporting Form</w:t>
      </w:r>
      <w:bookmarkEnd w:id="22"/>
    </w:p>
    <w:p w14:paraId="548BDDC9" w14:textId="75DB17BD" w:rsidR="00033CAA" w:rsidRPr="00033CAA" w:rsidRDefault="00033CAA" w:rsidP="00033CAA">
      <w:pPr>
        <w:rPr>
          <w:rFonts w:ascii="Calibri" w:eastAsia="Arial" w:hAnsi="Calibri" w:cs="Calibri"/>
          <w:sz w:val="24"/>
          <w:szCs w:val="24"/>
        </w:rPr>
      </w:pPr>
      <w:r w:rsidRPr="00033CAA">
        <w:rPr>
          <w:rFonts w:ascii="Calibri" w:eastAsia="Arial" w:hAnsi="Calibri" w:cs="Calibri"/>
          <w:sz w:val="24"/>
          <w:szCs w:val="24"/>
        </w:rPr>
        <w:t>Thank you for reporting your concerns; we are grateful to you for taking the safety and welfare of our pupils seriously. Please fill in the below form, including as much detail as you can, and return it directly to the Headteacher. Please refrain from discussing this concern with anyone other than the HT until the matter has been dealt with. We ask that you keep all details confidential, including the name of the staff member to whom the concern pertains.</w:t>
      </w:r>
    </w:p>
    <w:tbl>
      <w:tblPr>
        <w:tblStyle w:val="TableGrid"/>
        <w:tblW w:w="10627" w:type="dxa"/>
        <w:tblLook w:val="04A0" w:firstRow="1" w:lastRow="0" w:firstColumn="1" w:lastColumn="0" w:noHBand="0" w:noVBand="1"/>
      </w:tblPr>
      <w:tblGrid>
        <w:gridCol w:w="2972"/>
        <w:gridCol w:w="1536"/>
        <w:gridCol w:w="6119"/>
      </w:tblGrid>
      <w:tr w:rsidR="00033CAA" w:rsidRPr="00033CAA" w14:paraId="62511E0E" w14:textId="77777777" w:rsidTr="00A432CD">
        <w:trPr>
          <w:trHeight w:val="567"/>
        </w:trPr>
        <w:tc>
          <w:tcPr>
            <w:tcW w:w="10627" w:type="dxa"/>
            <w:gridSpan w:val="3"/>
            <w:shd w:val="clear" w:color="auto" w:fill="000099"/>
            <w:vAlign w:val="center"/>
          </w:tcPr>
          <w:p w14:paraId="14C846CF" w14:textId="77777777" w:rsidR="00033CAA" w:rsidRPr="00033CAA" w:rsidRDefault="00033CAA" w:rsidP="00A432CD">
            <w:pPr>
              <w:jc w:val="center"/>
              <w:rPr>
                <w:rFonts w:ascii="Calibri" w:eastAsia="Arial" w:hAnsi="Calibri" w:cs="Calibri"/>
                <w:b/>
                <w:bCs/>
                <w:color w:val="FFFFFF"/>
                <w:sz w:val="24"/>
                <w:szCs w:val="24"/>
              </w:rPr>
            </w:pPr>
            <w:r w:rsidRPr="00033CAA">
              <w:rPr>
                <w:rFonts w:ascii="Calibri" w:eastAsia="Arial" w:hAnsi="Calibri" w:cs="Calibri"/>
                <w:b/>
                <w:bCs/>
                <w:color w:val="FFFFFF"/>
                <w:sz w:val="24"/>
                <w:szCs w:val="24"/>
              </w:rPr>
              <w:t>Your details</w:t>
            </w:r>
          </w:p>
        </w:tc>
      </w:tr>
      <w:tr w:rsidR="00033CAA" w:rsidRPr="00033CAA" w14:paraId="29491DAA" w14:textId="77777777" w:rsidTr="00A432CD">
        <w:trPr>
          <w:trHeight w:val="567"/>
        </w:trPr>
        <w:tc>
          <w:tcPr>
            <w:tcW w:w="4508" w:type="dxa"/>
            <w:gridSpan w:val="2"/>
            <w:shd w:val="clear" w:color="auto" w:fill="D9D9D9" w:themeFill="background1" w:themeFillShade="D9"/>
            <w:vAlign w:val="center"/>
          </w:tcPr>
          <w:p w14:paraId="5CFAFB64" w14:textId="77777777" w:rsidR="00033CAA" w:rsidRPr="00033CAA" w:rsidRDefault="00033CAA" w:rsidP="00A432CD">
            <w:pPr>
              <w:rPr>
                <w:rFonts w:ascii="Calibri" w:eastAsia="Arial" w:hAnsi="Calibri" w:cs="Calibri"/>
                <w:sz w:val="24"/>
                <w:szCs w:val="24"/>
              </w:rPr>
            </w:pPr>
            <w:r w:rsidRPr="00033CAA">
              <w:rPr>
                <w:rFonts w:ascii="Calibri" w:eastAsia="Arial" w:hAnsi="Calibri" w:cs="Calibri"/>
                <w:b/>
                <w:bCs/>
                <w:sz w:val="24"/>
                <w:szCs w:val="24"/>
              </w:rPr>
              <w:t>Name</w:t>
            </w:r>
            <w:r w:rsidRPr="00033CAA">
              <w:rPr>
                <w:rFonts w:ascii="Calibri" w:eastAsia="Arial" w:hAnsi="Calibri" w:cs="Calibri"/>
                <w:sz w:val="24"/>
                <w:szCs w:val="24"/>
              </w:rPr>
              <w:t xml:space="preserve"> (optional)</w:t>
            </w:r>
          </w:p>
        </w:tc>
        <w:tc>
          <w:tcPr>
            <w:tcW w:w="6119" w:type="dxa"/>
          </w:tcPr>
          <w:p w14:paraId="238B1248" w14:textId="77777777" w:rsidR="00033CAA" w:rsidRPr="00033CAA" w:rsidRDefault="00033CAA" w:rsidP="00A432CD">
            <w:pPr>
              <w:rPr>
                <w:rFonts w:ascii="Calibri" w:eastAsia="Arial" w:hAnsi="Calibri" w:cs="Calibri"/>
                <w:b/>
                <w:bCs/>
                <w:color w:val="FFFFFF"/>
              </w:rPr>
            </w:pPr>
          </w:p>
        </w:tc>
      </w:tr>
      <w:tr w:rsidR="00033CAA" w:rsidRPr="00033CAA" w14:paraId="5EBB0D73" w14:textId="77777777" w:rsidTr="00A432CD">
        <w:trPr>
          <w:trHeight w:val="567"/>
        </w:trPr>
        <w:tc>
          <w:tcPr>
            <w:tcW w:w="4508" w:type="dxa"/>
            <w:gridSpan w:val="2"/>
            <w:shd w:val="clear" w:color="auto" w:fill="D9D9D9" w:themeFill="background1" w:themeFillShade="D9"/>
            <w:vAlign w:val="center"/>
          </w:tcPr>
          <w:p w14:paraId="7503BD80"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Role</w:t>
            </w:r>
          </w:p>
        </w:tc>
        <w:tc>
          <w:tcPr>
            <w:tcW w:w="6119" w:type="dxa"/>
          </w:tcPr>
          <w:p w14:paraId="2B89C0ED" w14:textId="77777777" w:rsidR="00033CAA" w:rsidRPr="00033CAA" w:rsidRDefault="00033CAA" w:rsidP="00A432CD">
            <w:pPr>
              <w:rPr>
                <w:rFonts w:ascii="Calibri" w:eastAsia="Arial" w:hAnsi="Calibri" w:cs="Calibri"/>
                <w:b/>
                <w:bCs/>
                <w:color w:val="FFFFFF"/>
              </w:rPr>
            </w:pPr>
          </w:p>
        </w:tc>
      </w:tr>
      <w:tr w:rsidR="00033CAA" w:rsidRPr="00033CAA" w14:paraId="767364AD" w14:textId="77777777" w:rsidTr="00A432CD">
        <w:trPr>
          <w:trHeight w:val="567"/>
        </w:trPr>
        <w:tc>
          <w:tcPr>
            <w:tcW w:w="4508" w:type="dxa"/>
            <w:gridSpan w:val="2"/>
            <w:shd w:val="clear" w:color="auto" w:fill="D9D9D9" w:themeFill="background1" w:themeFillShade="D9"/>
            <w:vAlign w:val="center"/>
          </w:tcPr>
          <w:p w14:paraId="48FFEE50"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Date and time of completing this form</w:t>
            </w:r>
          </w:p>
        </w:tc>
        <w:tc>
          <w:tcPr>
            <w:tcW w:w="6119" w:type="dxa"/>
          </w:tcPr>
          <w:p w14:paraId="1D663E5E" w14:textId="77777777" w:rsidR="00033CAA" w:rsidRPr="00033CAA" w:rsidRDefault="00033CAA" w:rsidP="00A432CD">
            <w:pPr>
              <w:rPr>
                <w:rFonts w:ascii="Calibri" w:eastAsia="Arial" w:hAnsi="Calibri" w:cs="Calibri"/>
                <w:b/>
                <w:bCs/>
                <w:color w:val="FFFFFF"/>
              </w:rPr>
            </w:pPr>
          </w:p>
        </w:tc>
      </w:tr>
      <w:tr w:rsidR="00033CAA" w:rsidRPr="00033CAA" w14:paraId="0BD16CDB" w14:textId="77777777" w:rsidTr="00A432CD">
        <w:trPr>
          <w:trHeight w:val="567"/>
        </w:trPr>
        <w:tc>
          <w:tcPr>
            <w:tcW w:w="10627" w:type="dxa"/>
            <w:gridSpan w:val="3"/>
            <w:shd w:val="clear" w:color="auto" w:fill="000099"/>
            <w:vAlign w:val="center"/>
          </w:tcPr>
          <w:p w14:paraId="43EA3A75" w14:textId="77777777" w:rsidR="00033CAA" w:rsidRPr="00033CAA" w:rsidRDefault="00033CAA" w:rsidP="00A432CD">
            <w:pPr>
              <w:jc w:val="center"/>
              <w:rPr>
                <w:rFonts w:ascii="Calibri" w:eastAsia="Arial" w:hAnsi="Calibri" w:cs="Calibri"/>
                <w:b/>
                <w:bCs/>
                <w:color w:val="FFFFFF"/>
                <w:sz w:val="24"/>
                <w:szCs w:val="24"/>
              </w:rPr>
            </w:pPr>
            <w:r w:rsidRPr="00033CAA">
              <w:rPr>
                <w:rFonts w:ascii="Calibri" w:eastAsia="Arial" w:hAnsi="Calibri" w:cs="Calibri"/>
                <w:b/>
                <w:bCs/>
                <w:color w:val="FFFFFF"/>
                <w:sz w:val="24"/>
                <w:szCs w:val="24"/>
              </w:rPr>
              <w:t>Details of individual whom the concern is about</w:t>
            </w:r>
          </w:p>
        </w:tc>
      </w:tr>
      <w:tr w:rsidR="00033CAA" w:rsidRPr="00033CAA" w14:paraId="6EE1ED1D" w14:textId="77777777" w:rsidTr="00A432CD">
        <w:trPr>
          <w:trHeight w:val="567"/>
        </w:trPr>
        <w:tc>
          <w:tcPr>
            <w:tcW w:w="4508" w:type="dxa"/>
            <w:gridSpan w:val="2"/>
            <w:shd w:val="clear" w:color="auto" w:fill="D9D9D9" w:themeFill="background1" w:themeFillShade="D9"/>
            <w:vAlign w:val="center"/>
          </w:tcPr>
          <w:p w14:paraId="7C49B292"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Name</w:t>
            </w:r>
          </w:p>
        </w:tc>
        <w:tc>
          <w:tcPr>
            <w:tcW w:w="6119" w:type="dxa"/>
          </w:tcPr>
          <w:p w14:paraId="325480E7" w14:textId="77777777" w:rsidR="00033CAA" w:rsidRPr="00033CAA" w:rsidRDefault="00033CAA" w:rsidP="00A432CD">
            <w:pPr>
              <w:rPr>
                <w:rFonts w:ascii="Calibri" w:eastAsia="Arial" w:hAnsi="Calibri" w:cs="Calibri"/>
                <w:b/>
                <w:bCs/>
                <w:color w:val="FFFFFF"/>
              </w:rPr>
            </w:pPr>
          </w:p>
        </w:tc>
      </w:tr>
      <w:tr w:rsidR="00033CAA" w:rsidRPr="00033CAA" w14:paraId="02B825AD" w14:textId="77777777" w:rsidTr="00A432CD">
        <w:trPr>
          <w:trHeight w:val="567"/>
        </w:trPr>
        <w:tc>
          <w:tcPr>
            <w:tcW w:w="4508" w:type="dxa"/>
            <w:gridSpan w:val="2"/>
            <w:shd w:val="clear" w:color="auto" w:fill="D9D9D9" w:themeFill="background1" w:themeFillShade="D9"/>
            <w:vAlign w:val="center"/>
          </w:tcPr>
          <w:p w14:paraId="6C527183"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Role</w:t>
            </w:r>
          </w:p>
        </w:tc>
        <w:tc>
          <w:tcPr>
            <w:tcW w:w="6119" w:type="dxa"/>
          </w:tcPr>
          <w:p w14:paraId="31D991B9" w14:textId="77777777" w:rsidR="00033CAA" w:rsidRPr="00033CAA" w:rsidRDefault="00033CAA" w:rsidP="00A432CD">
            <w:pPr>
              <w:rPr>
                <w:rFonts w:ascii="Calibri" w:eastAsia="Arial" w:hAnsi="Calibri" w:cs="Calibri"/>
                <w:b/>
                <w:bCs/>
                <w:color w:val="FFFFFF"/>
              </w:rPr>
            </w:pPr>
          </w:p>
        </w:tc>
      </w:tr>
      <w:tr w:rsidR="00033CAA" w:rsidRPr="00033CAA" w14:paraId="26C5AB77" w14:textId="77777777" w:rsidTr="00A432CD">
        <w:trPr>
          <w:trHeight w:val="567"/>
        </w:trPr>
        <w:tc>
          <w:tcPr>
            <w:tcW w:w="4508" w:type="dxa"/>
            <w:gridSpan w:val="2"/>
            <w:shd w:val="clear" w:color="auto" w:fill="D9D9D9" w:themeFill="background1" w:themeFillShade="D9"/>
            <w:vAlign w:val="center"/>
          </w:tcPr>
          <w:p w14:paraId="6D8A0B8D"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Relationship to the individual reporting the concern</w:t>
            </w:r>
            <w:r w:rsidRPr="00033CAA">
              <w:rPr>
                <w:rFonts w:ascii="Calibri" w:eastAsia="Arial" w:hAnsi="Calibri" w:cs="Calibri"/>
                <w:sz w:val="24"/>
                <w:szCs w:val="24"/>
              </w:rPr>
              <w:t>, e.g. line-manager, colleague</w:t>
            </w:r>
          </w:p>
        </w:tc>
        <w:tc>
          <w:tcPr>
            <w:tcW w:w="6119" w:type="dxa"/>
          </w:tcPr>
          <w:p w14:paraId="63EA18C8" w14:textId="77777777" w:rsidR="00033CAA" w:rsidRPr="00033CAA" w:rsidRDefault="00033CAA" w:rsidP="00A432CD">
            <w:pPr>
              <w:rPr>
                <w:rFonts w:ascii="Calibri" w:eastAsia="Arial" w:hAnsi="Calibri" w:cs="Calibri"/>
                <w:b/>
                <w:bCs/>
                <w:color w:val="FFFFFF"/>
              </w:rPr>
            </w:pPr>
          </w:p>
        </w:tc>
      </w:tr>
      <w:tr w:rsidR="00033CAA" w:rsidRPr="00033CAA" w14:paraId="76F50D7A" w14:textId="77777777" w:rsidTr="00A432CD">
        <w:trPr>
          <w:trHeight w:val="567"/>
        </w:trPr>
        <w:tc>
          <w:tcPr>
            <w:tcW w:w="10627" w:type="dxa"/>
            <w:gridSpan w:val="3"/>
            <w:shd w:val="clear" w:color="auto" w:fill="000099"/>
            <w:vAlign w:val="center"/>
          </w:tcPr>
          <w:p w14:paraId="084FC2E9" w14:textId="77777777" w:rsidR="00033CAA" w:rsidRPr="00033CAA" w:rsidRDefault="00033CAA" w:rsidP="00A432CD">
            <w:pPr>
              <w:jc w:val="center"/>
              <w:rPr>
                <w:rFonts w:ascii="Calibri" w:eastAsia="Arial" w:hAnsi="Calibri" w:cs="Calibri"/>
                <w:b/>
                <w:bCs/>
                <w:color w:val="FFFFFF"/>
                <w:sz w:val="24"/>
                <w:szCs w:val="24"/>
              </w:rPr>
            </w:pPr>
            <w:r w:rsidRPr="00033CAA">
              <w:rPr>
                <w:rFonts w:ascii="Calibri" w:eastAsia="Arial" w:hAnsi="Calibri" w:cs="Calibri"/>
                <w:b/>
                <w:bCs/>
                <w:color w:val="FFFFFF"/>
                <w:sz w:val="24"/>
                <w:szCs w:val="24"/>
              </w:rPr>
              <w:t>Details of concern</w:t>
            </w:r>
          </w:p>
        </w:tc>
      </w:tr>
      <w:tr w:rsidR="00033CAA" w:rsidRPr="00033CAA" w14:paraId="32F5B6DE" w14:textId="77777777" w:rsidTr="00A432CD">
        <w:trPr>
          <w:trHeight w:val="1701"/>
        </w:trPr>
        <w:tc>
          <w:tcPr>
            <w:tcW w:w="10627" w:type="dxa"/>
            <w:gridSpan w:val="3"/>
            <w:shd w:val="clear" w:color="auto" w:fill="FFFFFF"/>
          </w:tcPr>
          <w:p w14:paraId="3213014D" w14:textId="77777777" w:rsidR="00033CAA" w:rsidRPr="00033CAA" w:rsidRDefault="00033CAA" w:rsidP="00A432CD">
            <w:pPr>
              <w:rPr>
                <w:rFonts w:ascii="Calibri" w:eastAsia="Arial" w:hAnsi="Calibri" w:cs="Calibri"/>
              </w:rPr>
            </w:pPr>
            <w:r w:rsidRPr="00033CAA">
              <w:rPr>
                <w:rFonts w:ascii="Calibri" w:eastAsia="Arial" w:hAnsi="Calibri" w:cs="Calibri"/>
                <w:b/>
                <w:bCs/>
              </w:rPr>
              <w:t xml:space="preserve">Please include as much detail as possible. Think about the following: </w:t>
            </w:r>
            <w:r w:rsidRPr="00033CAA">
              <w:rPr>
                <w:rFonts w:ascii="Calibri" w:eastAsia="Arial" w:hAnsi="Calibri" w:cs="Calibri"/>
              </w:rPr>
              <w:t>What behaviour and/or incident are you reporting? What exactly happened? Why does the behaviour and/or incident worry you? Why do you believe the behaviour and/or incident is not consistent with our Staff Code of Conduct?</w:t>
            </w:r>
          </w:p>
          <w:p w14:paraId="1E25A3BE" w14:textId="77777777" w:rsidR="00033CAA" w:rsidRPr="00033CAA" w:rsidRDefault="00033CAA" w:rsidP="00A432CD">
            <w:pPr>
              <w:rPr>
                <w:rFonts w:ascii="Calibri" w:eastAsia="Arial" w:hAnsi="Calibri" w:cs="Calibri"/>
                <w:b/>
                <w:bCs/>
              </w:rPr>
            </w:pPr>
          </w:p>
          <w:p w14:paraId="25076F6A" w14:textId="77777777" w:rsidR="00033CAA" w:rsidRPr="00033CAA" w:rsidRDefault="00033CAA" w:rsidP="00A432CD">
            <w:pPr>
              <w:rPr>
                <w:rFonts w:ascii="Calibri" w:eastAsia="Arial" w:hAnsi="Calibri" w:cs="Calibri"/>
                <w:b/>
                <w:bCs/>
              </w:rPr>
            </w:pPr>
          </w:p>
          <w:p w14:paraId="294A029C" w14:textId="77777777" w:rsidR="00033CAA" w:rsidRPr="00033CAA" w:rsidRDefault="00033CAA" w:rsidP="00A432CD">
            <w:pPr>
              <w:rPr>
                <w:rFonts w:ascii="Calibri" w:eastAsia="Arial" w:hAnsi="Calibri" w:cs="Calibri"/>
                <w:b/>
                <w:bCs/>
              </w:rPr>
            </w:pPr>
          </w:p>
          <w:p w14:paraId="1752F0FE" w14:textId="77777777" w:rsidR="00033CAA" w:rsidRPr="00033CAA" w:rsidRDefault="00033CAA" w:rsidP="00A432CD">
            <w:pPr>
              <w:rPr>
                <w:rFonts w:ascii="Calibri" w:eastAsia="Arial" w:hAnsi="Calibri" w:cs="Calibri"/>
                <w:b/>
                <w:bCs/>
              </w:rPr>
            </w:pPr>
          </w:p>
          <w:p w14:paraId="63F3FD57" w14:textId="77777777" w:rsidR="00033CAA" w:rsidRPr="00033CAA" w:rsidRDefault="00033CAA" w:rsidP="00A432CD">
            <w:pPr>
              <w:rPr>
                <w:rFonts w:ascii="Calibri" w:eastAsia="Arial" w:hAnsi="Calibri" w:cs="Calibri"/>
                <w:b/>
                <w:bCs/>
              </w:rPr>
            </w:pPr>
          </w:p>
          <w:p w14:paraId="224ACDDF" w14:textId="77777777" w:rsidR="00033CAA" w:rsidRPr="00033CAA" w:rsidRDefault="00033CAA" w:rsidP="00A432CD">
            <w:pPr>
              <w:rPr>
                <w:rFonts w:ascii="Calibri" w:eastAsia="Arial" w:hAnsi="Calibri" w:cs="Calibri"/>
                <w:b/>
                <w:bCs/>
              </w:rPr>
            </w:pPr>
          </w:p>
          <w:p w14:paraId="2AC8A0A1" w14:textId="77777777" w:rsidR="00033CAA" w:rsidRPr="00033CAA" w:rsidRDefault="00033CAA" w:rsidP="00A432CD">
            <w:pPr>
              <w:rPr>
                <w:rFonts w:ascii="Calibri" w:eastAsia="Arial" w:hAnsi="Calibri" w:cs="Calibri"/>
                <w:b/>
                <w:bCs/>
              </w:rPr>
            </w:pPr>
          </w:p>
          <w:p w14:paraId="6DC7184D" w14:textId="77777777" w:rsidR="00033CAA" w:rsidRPr="00033CAA" w:rsidRDefault="00033CAA" w:rsidP="00A432CD">
            <w:pPr>
              <w:rPr>
                <w:rFonts w:ascii="Calibri" w:eastAsia="Arial" w:hAnsi="Calibri" w:cs="Calibri"/>
                <w:b/>
                <w:bCs/>
              </w:rPr>
            </w:pPr>
          </w:p>
          <w:p w14:paraId="09FC3DAF" w14:textId="77777777" w:rsidR="00033CAA" w:rsidRPr="00033CAA" w:rsidRDefault="00033CAA" w:rsidP="00A432CD">
            <w:pPr>
              <w:rPr>
                <w:rFonts w:ascii="Calibri" w:eastAsia="Arial" w:hAnsi="Calibri" w:cs="Calibri"/>
                <w:b/>
                <w:bCs/>
              </w:rPr>
            </w:pPr>
          </w:p>
          <w:p w14:paraId="2CD711DB" w14:textId="77777777" w:rsidR="00033CAA" w:rsidRPr="00033CAA" w:rsidRDefault="00033CAA" w:rsidP="00A432CD">
            <w:pPr>
              <w:rPr>
                <w:rFonts w:ascii="Calibri" w:eastAsia="Arial" w:hAnsi="Calibri" w:cs="Calibri"/>
                <w:b/>
                <w:bCs/>
              </w:rPr>
            </w:pPr>
          </w:p>
          <w:p w14:paraId="51D4C9A3" w14:textId="77777777" w:rsidR="00033CAA" w:rsidRPr="00033CAA" w:rsidRDefault="00033CAA" w:rsidP="00A432CD">
            <w:pPr>
              <w:rPr>
                <w:rFonts w:ascii="Calibri" w:eastAsia="Arial" w:hAnsi="Calibri" w:cs="Calibri"/>
                <w:b/>
                <w:bCs/>
              </w:rPr>
            </w:pPr>
          </w:p>
          <w:p w14:paraId="6B484C34" w14:textId="77777777" w:rsidR="00033CAA" w:rsidRPr="00033CAA" w:rsidRDefault="00033CAA" w:rsidP="00A432CD">
            <w:pPr>
              <w:rPr>
                <w:rFonts w:ascii="Calibri" w:eastAsia="Arial" w:hAnsi="Calibri" w:cs="Calibri"/>
                <w:b/>
                <w:bCs/>
              </w:rPr>
            </w:pPr>
          </w:p>
          <w:p w14:paraId="4FA04680" w14:textId="77777777" w:rsidR="00033CAA" w:rsidRPr="00033CAA" w:rsidRDefault="00033CAA" w:rsidP="00A432CD">
            <w:pPr>
              <w:rPr>
                <w:rFonts w:ascii="Calibri" w:eastAsia="Arial" w:hAnsi="Calibri" w:cs="Calibri"/>
                <w:b/>
                <w:bCs/>
              </w:rPr>
            </w:pPr>
          </w:p>
          <w:p w14:paraId="52BD6DA6" w14:textId="77777777" w:rsidR="00033CAA" w:rsidRPr="00033CAA" w:rsidRDefault="00033CAA" w:rsidP="00A432CD">
            <w:pPr>
              <w:rPr>
                <w:rFonts w:ascii="Calibri" w:eastAsia="Arial" w:hAnsi="Calibri" w:cs="Calibri"/>
                <w:b/>
                <w:bCs/>
              </w:rPr>
            </w:pPr>
          </w:p>
          <w:p w14:paraId="48244847" w14:textId="77777777" w:rsidR="00033CAA" w:rsidRPr="00033CAA" w:rsidRDefault="00033CAA" w:rsidP="00A432CD">
            <w:pPr>
              <w:rPr>
                <w:rFonts w:ascii="Calibri" w:eastAsia="Arial" w:hAnsi="Calibri" w:cs="Calibri"/>
                <w:b/>
                <w:bCs/>
              </w:rPr>
            </w:pPr>
          </w:p>
        </w:tc>
      </w:tr>
      <w:tr w:rsidR="00033CAA" w:rsidRPr="00033CAA" w14:paraId="051D55ED" w14:textId="77777777" w:rsidTr="00A432CD">
        <w:trPr>
          <w:trHeight w:val="567"/>
        </w:trPr>
        <w:tc>
          <w:tcPr>
            <w:tcW w:w="10627" w:type="dxa"/>
            <w:gridSpan w:val="3"/>
            <w:shd w:val="clear" w:color="auto" w:fill="000099"/>
            <w:vAlign w:val="center"/>
          </w:tcPr>
          <w:p w14:paraId="17752BC8" w14:textId="77777777" w:rsidR="00033CAA" w:rsidRPr="00033CAA" w:rsidRDefault="00033CAA" w:rsidP="00A432CD">
            <w:pPr>
              <w:jc w:val="center"/>
              <w:rPr>
                <w:rFonts w:ascii="Calibri" w:eastAsia="Arial" w:hAnsi="Calibri" w:cs="Calibri"/>
                <w:b/>
                <w:bCs/>
                <w:color w:val="FFFFFF"/>
                <w:sz w:val="24"/>
                <w:szCs w:val="24"/>
              </w:rPr>
            </w:pPr>
            <w:r w:rsidRPr="00033CAA">
              <w:rPr>
                <w:rFonts w:ascii="Calibri" w:eastAsia="Arial" w:hAnsi="Calibri" w:cs="Calibri"/>
                <w:b/>
                <w:bCs/>
                <w:color w:val="FFFFFF"/>
                <w:sz w:val="24"/>
                <w:szCs w:val="24"/>
              </w:rPr>
              <w:lastRenderedPageBreak/>
              <w:t>Details of any children or young people involved</w:t>
            </w:r>
          </w:p>
        </w:tc>
      </w:tr>
      <w:tr w:rsidR="00033CAA" w:rsidRPr="00033CAA" w14:paraId="32656077" w14:textId="77777777" w:rsidTr="00A432CD">
        <w:trPr>
          <w:trHeight w:val="567"/>
        </w:trPr>
        <w:tc>
          <w:tcPr>
            <w:tcW w:w="4508" w:type="dxa"/>
            <w:gridSpan w:val="2"/>
            <w:shd w:val="clear" w:color="auto" w:fill="D9D9D9" w:themeFill="background1" w:themeFillShade="D9"/>
            <w:vAlign w:val="center"/>
          </w:tcPr>
          <w:p w14:paraId="51761666" w14:textId="77777777" w:rsidR="00033CAA" w:rsidRPr="00033CAA" w:rsidRDefault="00033CAA" w:rsidP="00A432CD">
            <w:pPr>
              <w:rPr>
                <w:rFonts w:ascii="Calibri" w:eastAsia="Arial" w:hAnsi="Calibri" w:cs="Calibri"/>
                <w:b/>
                <w:bCs/>
              </w:rPr>
            </w:pPr>
            <w:r w:rsidRPr="00033CAA">
              <w:rPr>
                <w:rFonts w:ascii="Calibri" w:eastAsia="Arial" w:hAnsi="Calibri" w:cs="Calibri"/>
                <w:b/>
                <w:bCs/>
              </w:rPr>
              <w:t>Name(s)</w:t>
            </w:r>
          </w:p>
        </w:tc>
        <w:tc>
          <w:tcPr>
            <w:tcW w:w="6119" w:type="dxa"/>
          </w:tcPr>
          <w:p w14:paraId="3A4634D3" w14:textId="77777777" w:rsidR="00033CAA" w:rsidRPr="00033CAA" w:rsidRDefault="00033CAA" w:rsidP="00A432CD">
            <w:pPr>
              <w:rPr>
                <w:rFonts w:ascii="Calibri" w:eastAsia="Arial" w:hAnsi="Calibri" w:cs="Calibri"/>
                <w:b/>
                <w:bCs/>
                <w:color w:val="FFFFFF"/>
              </w:rPr>
            </w:pPr>
          </w:p>
        </w:tc>
      </w:tr>
      <w:tr w:rsidR="00033CAA" w:rsidRPr="00033CAA" w14:paraId="484C2167" w14:textId="77777777" w:rsidTr="00A432CD">
        <w:trPr>
          <w:trHeight w:val="567"/>
        </w:trPr>
        <w:tc>
          <w:tcPr>
            <w:tcW w:w="4508" w:type="dxa"/>
            <w:gridSpan w:val="2"/>
            <w:shd w:val="clear" w:color="auto" w:fill="D9D9D9" w:themeFill="background1" w:themeFillShade="D9"/>
            <w:vAlign w:val="center"/>
          </w:tcPr>
          <w:p w14:paraId="76327897" w14:textId="77777777" w:rsidR="00033CAA" w:rsidRPr="00033CAA" w:rsidRDefault="00033CAA" w:rsidP="00A432CD">
            <w:pPr>
              <w:rPr>
                <w:rFonts w:ascii="Calibri" w:eastAsia="Arial" w:hAnsi="Calibri" w:cs="Calibri"/>
                <w:b/>
                <w:bCs/>
              </w:rPr>
            </w:pPr>
            <w:r w:rsidRPr="00033CAA">
              <w:rPr>
                <w:rFonts w:ascii="Calibri" w:eastAsia="Arial" w:hAnsi="Calibri" w:cs="Calibri"/>
                <w:b/>
                <w:bCs/>
              </w:rPr>
              <w:t>Do you believe there is a risk of harm to the above children or young people, either now or in the future, as a result of the individual’s behaviour? Explain your answer.</w:t>
            </w:r>
          </w:p>
        </w:tc>
        <w:tc>
          <w:tcPr>
            <w:tcW w:w="6119" w:type="dxa"/>
          </w:tcPr>
          <w:p w14:paraId="09491E03" w14:textId="77777777" w:rsidR="00033CAA" w:rsidRPr="00033CAA" w:rsidRDefault="00033CAA" w:rsidP="00A432CD">
            <w:pPr>
              <w:rPr>
                <w:rFonts w:ascii="Calibri" w:eastAsia="Arial" w:hAnsi="Calibri" w:cs="Calibri"/>
                <w:b/>
                <w:bCs/>
                <w:color w:val="FFFFFF"/>
              </w:rPr>
            </w:pPr>
          </w:p>
          <w:p w14:paraId="551114F5" w14:textId="77777777" w:rsidR="00033CAA" w:rsidRPr="00033CAA" w:rsidRDefault="00033CAA" w:rsidP="00A432CD">
            <w:pPr>
              <w:rPr>
                <w:rFonts w:ascii="Calibri" w:eastAsia="Arial" w:hAnsi="Calibri" w:cs="Calibri"/>
                <w:b/>
                <w:bCs/>
                <w:color w:val="FFFFFF"/>
              </w:rPr>
            </w:pPr>
          </w:p>
          <w:p w14:paraId="0B5DD9DE" w14:textId="77777777" w:rsidR="00033CAA" w:rsidRPr="00033CAA" w:rsidRDefault="00033CAA" w:rsidP="00A432CD">
            <w:pPr>
              <w:rPr>
                <w:rFonts w:ascii="Calibri" w:eastAsia="Arial" w:hAnsi="Calibri" w:cs="Calibri"/>
                <w:b/>
                <w:bCs/>
                <w:color w:val="FFFFFF"/>
              </w:rPr>
            </w:pPr>
          </w:p>
          <w:p w14:paraId="2A7BCB7A" w14:textId="77777777" w:rsidR="00033CAA" w:rsidRPr="00033CAA" w:rsidRDefault="00033CAA" w:rsidP="00A432CD">
            <w:pPr>
              <w:rPr>
                <w:rFonts w:ascii="Calibri" w:eastAsia="Arial" w:hAnsi="Calibri" w:cs="Calibri"/>
                <w:b/>
                <w:bCs/>
                <w:color w:val="FFFFFF"/>
              </w:rPr>
            </w:pPr>
          </w:p>
          <w:p w14:paraId="6A39D924" w14:textId="77777777" w:rsidR="00033CAA" w:rsidRPr="00033CAA" w:rsidRDefault="00033CAA" w:rsidP="00A432CD">
            <w:pPr>
              <w:rPr>
                <w:rFonts w:ascii="Calibri" w:eastAsia="Arial" w:hAnsi="Calibri" w:cs="Calibri"/>
                <w:b/>
                <w:bCs/>
                <w:color w:val="FFFFFF"/>
              </w:rPr>
            </w:pPr>
          </w:p>
        </w:tc>
      </w:tr>
      <w:tr w:rsidR="00033CAA" w:rsidRPr="00033CAA" w14:paraId="411C23B5" w14:textId="77777777" w:rsidTr="00A432CD">
        <w:trPr>
          <w:trHeight w:val="567"/>
        </w:trPr>
        <w:tc>
          <w:tcPr>
            <w:tcW w:w="10627" w:type="dxa"/>
            <w:gridSpan w:val="3"/>
            <w:shd w:val="clear" w:color="auto" w:fill="000099"/>
            <w:vAlign w:val="center"/>
          </w:tcPr>
          <w:p w14:paraId="2BAA58C4" w14:textId="77777777" w:rsidR="00033CAA" w:rsidRPr="00033CAA" w:rsidRDefault="00033CAA" w:rsidP="00A432CD">
            <w:pPr>
              <w:jc w:val="center"/>
              <w:rPr>
                <w:rFonts w:ascii="Calibri" w:eastAsia="Arial" w:hAnsi="Calibri" w:cs="Calibri"/>
                <w:b/>
                <w:bCs/>
                <w:color w:val="FFFFFF"/>
                <w:sz w:val="24"/>
                <w:szCs w:val="24"/>
              </w:rPr>
            </w:pPr>
            <w:r w:rsidRPr="00033CAA">
              <w:rPr>
                <w:rFonts w:ascii="Calibri" w:eastAsia="Arial" w:hAnsi="Calibri" w:cs="Calibri"/>
                <w:b/>
                <w:bCs/>
                <w:color w:val="FFFFFF"/>
                <w:sz w:val="24"/>
                <w:szCs w:val="24"/>
              </w:rPr>
              <w:t>Next steps</w:t>
            </w:r>
          </w:p>
        </w:tc>
      </w:tr>
      <w:tr w:rsidR="00033CAA" w:rsidRPr="00033CAA" w14:paraId="63C85F3C" w14:textId="77777777" w:rsidTr="00A432CD">
        <w:trPr>
          <w:trHeight w:val="567"/>
        </w:trPr>
        <w:tc>
          <w:tcPr>
            <w:tcW w:w="4508" w:type="dxa"/>
            <w:gridSpan w:val="2"/>
            <w:shd w:val="clear" w:color="auto" w:fill="D9D9D9" w:themeFill="background1" w:themeFillShade="D9"/>
            <w:vAlign w:val="center"/>
          </w:tcPr>
          <w:p w14:paraId="6F929BAF"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What would you like to see happen in response to your concern?</w:t>
            </w:r>
          </w:p>
        </w:tc>
        <w:tc>
          <w:tcPr>
            <w:tcW w:w="6119" w:type="dxa"/>
          </w:tcPr>
          <w:p w14:paraId="666B8CF8" w14:textId="77777777" w:rsidR="00033CAA" w:rsidRPr="00033CAA" w:rsidRDefault="00033CAA" w:rsidP="00A432CD">
            <w:pPr>
              <w:rPr>
                <w:rFonts w:ascii="Calibri" w:eastAsia="Arial" w:hAnsi="Calibri" w:cs="Calibri"/>
                <w:b/>
                <w:bCs/>
                <w:color w:val="FFFFFF"/>
              </w:rPr>
            </w:pPr>
          </w:p>
          <w:p w14:paraId="470C04CC" w14:textId="77777777" w:rsidR="00033CAA" w:rsidRPr="00033CAA" w:rsidRDefault="00033CAA" w:rsidP="00A432CD">
            <w:pPr>
              <w:rPr>
                <w:rFonts w:ascii="Calibri" w:eastAsia="Arial" w:hAnsi="Calibri" w:cs="Calibri"/>
                <w:b/>
                <w:bCs/>
                <w:color w:val="FFFFFF"/>
              </w:rPr>
            </w:pPr>
          </w:p>
          <w:p w14:paraId="3320E5DE" w14:textId="77777777" w:rsidR="00033CAA" w:rsidRPr="00033CAA" w:rsidRDefault="00033CAA" w:rsidP="00A432CD">
            <w:pPr>
              <w:rPr>
                <w:rFonts w:ascii="Calibri" w:eastAsia="Arial" w:hAnsi="Calibri" w:cs="Calibri"/>
                <w:b/>
                <w:bCs/>
                <w:color w:val="FFFFFF"/>
              </w:rPr>
            </w:pPr>
          </w:p>
          <w:p w14:paraId="101F54BC" w14:textId="77777777" w:rsidR="00033CAA" w:rsidRPr="00033CAA" w:rsidRDefault="00033CAA" w:rsidP="00A432CD">
            <w:pPr>
              <w:rPr>
                <w:rFonts w:ascii="Calibri" w:eastAsia="Arial" w:hAnsi="Calibri" w:cs="Calibri"/>
                <w:b/>
                <w:bCs/>
                <w:color w:val="FFFFFF"/>
              </w:rPr>
            </w:pPr>
          </w:p>
          <w:p w14:paraId="1D027708" w14:textId="77777777" w:rsidR="00033CAA" w:rsidRPr="00033CAA" w:rsidRDefault="00033CAA" w:rsidP="00A432CD">
            <w:pPr>
              <w:rPr>
                <w:rFonts w:ascii="Calibri" w:eastAsia="Arial" w:hAnsi="Calibri" w:cs="Calibri"/>
                <w:b/>
                <w:bCs/>
                <w:color w:val="FFFFFF"/>
              </w:rPr>
            </w:pPr>
          </w:p>
          <w:p w14:paraId="029D335E" w14:textId="77777777" w:rsidR="00033CAA" w:rsidRPr="00033CAA" w:rsidRDefault="00033CAA" w:rsidP="00A432CD">
            <w:pPr>
              <w:rPr>
                <w:rFonts w:ascii="Calibri" w:eastAsia="Arial" w:hAnsi="Calibri" w:cs="Calibri"/>
                <w:b/>
                <w:bCs/>
                <w:color w:val="FFFFFF"/>
              </w:rPr>
            </w:pPr>
          </w:p>
        </w:tc>
      </w:tr>
      <w:tr w:rsidR="00033CAA" w:rsidRPr="00033CAA" w14:paraId="4351F30B" w14:textId="77777777" w:rsidTr="00A432CD">
        <w:trPr>
          <w:trHeight w:val="567"/>
        </w:trPr>
        <w:tc>
          <w:tcPr>
            <w:tcW w:w="4508" w:type="dxa"/>
            <w:gridSpan w:val="2"/>
            <w:shd w:val="clear" w:color="auto" w:fill="D9D9D9" w:themeFill="background1" w:themeFillShade="D9"/>
            <w:vAlign w:val="center"/>
          </w:tcPr>
          <w:p w14:paraId="18FA6295" w14:textId="77777777" w:rsidR="00033CAA" w:rsidRPr="00033CAA" w:rsidRDefault="00033CAA" w:rsidP="00A432CD">
            <w:pPr>
              <w:rPr>
                <w:rFonts w:ascii="Calibri" w:eastAsia="Arial" w:hAnsi="Calibri" w:cs="Calibri"/>
                <w:b/>
                <w:bCs/>
                <w:sz w:val="24"/>
                <w:szCs w:val="24"/>
              </w:rPr>
            </w:pPr>
          </w:p>
          <w:p w14:paraId="58A4BA2E"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Please state any other information that you believe is relevant to the processing of this concern.</w:t>
            </w:r>
          </w:p>
          <w:p w14:paraId="42875E90" w14:textId="77777777" w:rsidR="00033CAA" w:rsidRPr="00033CAA" w:rsidRDefault="00033CAA" w:rsidP="00A432CD">
            <w:pPr>
              <w:rPr>
                <w:rFonts w:ascii="Calibri" w:eastAsia="Arial" w:hAnsi="Calibri" w:cs="Calibri"/>
                <w:b/>
                <w:bCs/>
                <w:sz w:val="24"/>
                <w:szCs w:val="24"/>
              </w:rPr>
            </w:pPr>
          </w:p>
        </w:tc>
        <w:tc>
          <w:tcPr>
            <w:tcW w:w="6119" w:type="dxa"/>
          </w:tcPr>
          <w:p w14:paraId="5E438AB6" w14:textId="77777777" w:rsidR="00033CAA" w:rsidRPr="00033CAA" w:rsidRDefault="00033CAA" w:rsidP="00A432CD">
            <w:pPr>
              <w:rPr>
                <w:rFonts w:ascii="Calibri" w:eastAsia="Arial" w:hAnsi="Calibri" w:cs="Calibri"/>
                <w:b/>
                <w:bCs/>
                <w:color w:val="FFFFFF"/>
              </w:rPr>
            </w:pPr>
          </w:p>
          <w:p w14:paraId="602D3E22" w14:textId="77777777" w:rsidR="00033CAA" w:rsidRPr="00033CAA" w:rsidRDefault="00033CAA" w:rsidP="00A432CD">
            <w:pPr>
              <w:rPr>
                <w:rFonts w:ascii="Calibri" w:eastAsia="Arial" w:hAnsi="Calibri" w:cs="Calibri"/>
                <w:b/>
                <w:bCs/>
                <w:color w:val="FFFFFF"/>
              </w:rPr>
            </w:pPr>
          </w:p>
          <w:p w14:paraId="42B58C46" w14:textId="77777777" w:rsidR="00033CAA" w:rsidRPr="00033CAA" w:rsidRDefault="00033CAA" w:rsidP="00A432CD">
            <w:pPr>
              <w:rPr>
                <w:rFonts w:ascii="Calibri" w:eastAsia="Arial" w:hAnsi="Calibri" w:cs="Calibri"/>
                <w:b/>
                <w:bCs/>
                <w:color w:val="FFFFFF"/>
              </w:rPr>
            </w:pPr>
          </w:p>
          <w:p w14:paraId="49D31ED0" w14:textId="77777777" w:rsidR="00033CAA" w:rsidRPr="00033CAA" w:rsidRDefault="00033CAA" w:rsidP="00A432CD">
            <w:pPr>
              <w:rPr>
                <w:rFonts w:ascii="Calibri" w:eastAsia="Arial" w:hAnsi="Calibri" w:cs="Calibri"/>
                <w:b/>
                <w:bCs/>
                <w:color w:val="FFFFFF"/>
              </w:rPr>
            </w:pPr>
          </w:p>
        </w:tc>
      </w:tr>
      <w:tr w:rsidR="00033CAA" w:rsidRPr="00033CAA" w14:paraId="50FC414B" w14:textId="77777777" w:rsidTr="00A432CD">
        <w:trPr>
          <w:trHeight w:val="567"/>
        </w:trPr>
        <w:tc>
          <w:tcPr>
            <w:tcW w:w="2972" w:type="dxa"/>
            <w:shd w:val="clear" w:color="auto" w:fill="D9D9D9" w:themeFill="background1" w:themeFillShade="D9"/>
            <w:vAlign w:val="center"/>
          </w:tcPr>
          <w:p w14:paraId="39E5D2E6" w14:textId="77777777" w:rsidR="00033CAA" w:rsidRPr="00033CAA" w:rsidRDefault="00033CAA" w:rsidP="00A432CD">
            <w:pPr>
              <w:rPr>
                <w:rFonts w:ascii="Calibri" w:eastAsia="Arial" w:hAnsi="Calibri" w:cs="Calibri"/>
                <w:b/>
                <w:bCs/>
                <w:color w:val="FFFFFF"/>
              </w:rPr>
            </w:pPr>
            <w:r w:rsidRPr="00033CAA">
              <w:rPr>
                <w:rFonts w:ascii="Calibri" w:eastAsia="Arial" w:hAnsi="Calibri" w:cs="Calibri"/>
                <w:b/>
                <w:bCs/>
              </w:rPr>
              <w:t>Signature</w:t>
            </w:r>
          </w:p>
        </w:tc>
        <w:tc>
          <w:tcPr>
            <w:tcW w:w="7655" w:type="dxa"/>
            <w:gridSpan w:val="2"/>
            <w:shd w:val="clear" w:color="auto" w:fill="FFFFFF"/>
          </w:tcPr>
          <w:p w14:paraId="40D89C98" w14:textId="77777777" w:rsidR="00033CAA" w:rsidRPr="00033CAA" w:rsidRDefault="00033CAA" w:rsidP="00A432CD">
            <w:pPr>
              <w:rPr>
                <w:rFonts w:ascii="Calibri" w:eastAsia="Arial" w:hAnsi="Calibri" w:cs="Calibri"/>
                <w:b/>
                <w:bCs/>
                <w:color w:val="FFFFFF"/>
              </w:rPr>
            </w:pPr>
          </w:p>
        </w:tc>
      </w:tr>
      <w:tr w:rsidR="00033CAA" w:rsidRPr="00033CAA" w14:paraId="58D32FD1" w14:textId="77777777" w:rsidTr="00A432CD">
        <w:trPr>
          <w:trHeight w:val="567"/>
        </w:trPr>
        <w:tc>
          <w:tcPr>
            <w:tcW w:w="10627" w:type="dxa"/>
            <w:gridSpan w:val="3"/>
            <w:shd w:val="clear" w:color="auto" w:fill="000099"/>
            <w:vAlign w:val="center"/>
          </w:tcPr>
          <w:p w14:paraId="7861BE6C" w14:textId="712AAA0A" w:rsidR="00033CAA" w:rsidRPr="00033CAA" w:rsidRDefault="00033CAA" w:rsidP="00A432CD">
            <w:pPr>
              <w:jc w:val="center"/>
              <w:rPr>
                <w:rFonts w:ascii="Calibri" w:eastAsia="Arial" w:hAnsi="Calibri" w:cs="Calibri"/>
                <w:b/>
                <w:bCs/>
                <w:color w:val="FFFFFF"/>
                <w:sz w:val="24"/>
                <w:szCs w:val="24"/>
              </w:rPr>
            </w:pPr>
            <w:r w:rsidRPr="00033CAA">
              <w:rPr>
                <w:rFonts w:ascii="Calibri" w:eastAsia="Arial" w:hAnsi="Calibri" w:cs="Calibri"/>
                <w:b/>
                <w:bCs/>
                <w:color w:val="FFFFFF"/>
                <w:sz w:val="24"/>
                <w:szCs w:val="24"/>
              </w:rPr>
              <w:t>For use by Headteacher upon receipt of concern</w:t>
            </w:r>
          </w:p>
        </w:tc>
      </w:tr>
      <w:tr w:rsidR="00033CAA" w:rsidRPr="00033CAA" w14:paraId="68014794" w14:textId="77777777" w:rsidTr="00A432CD">
        <w:trPr>
          <w:trHeight w:val="567"/>
        </w:trPr>
        <w:tc>
          <w:tcPr>
            <w:tcW w:w="2972" w:type="dxa"/>
            <w:shd w:val="clear" w:color="auto" w:fill="D9D9D9" w:themeFill="background1" w:themeFillShade="D9"/>
            <w:vAlign w:val="center"/>
          </w:tcPr>
          <w:p w14:paraId="38DE450F"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Date and time concern received</w:t>
            </w:r>
          </w:p>
        </w:tc>
        <w:tc>
          <w:tcPr>
            <w:tcW w:w="7655" w:type="dxa"/>
            <w:gridSpan w:val="2"/>
            <w:shd w:val="clear" w:color="auto" w:fill="FFFFFF"/>
          </w:tcPr>
          <w:p w14:paraId="420C2C03" w14:textId="77777777" w:rsidR="00033CAA" w:rsidRPr="00033CAA" w:rsidRDefault="00033CAA" w:rsidP="00A432CD">
            <w:pPr>
              <w:rPr>
                <w:rFonts w:ascii="Calibri" w:eastAsia="Arial" w:hAnsi="Calibri" w:cs="Calibri"/>
                <w:b/>
                <w:bCs/>
                <w:color w:val="FFFFFF"/>
              </w:rPr>
            </w:pPr>
          </w:p>
        </w:tc>
      </w:tr>
      <w:tr w:rsidR="00033CAA" w:rsidRPr="00033CAA" w14:paraId="67F9F499" w14:textId="77777777" w:rsidTr="00A432CD">
        <w:trPr>
          <w:trHeight w:val="567"/>
        </w:trPr>
        <w:tc>
          <w:tcPr>
            <w:tcW w:w="2972" w:type="dxa"/>
            <w:shd w:val="clear" w:color="auto" w:fill="D9D9D9" w:themeFill="background1" w:themeFillShade="D9"/>
            <w:vAlign w:val="center"/>
          </w:tcPr>
          <w:p w14:paraId="1423E677" w14:textId="0CCA2F8E"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Signature of HT</w:t>
            </w:r>
          </w:p>
        </w:tc>
        <w:tc>
          <w:tcPr>
            <w:tcW w:w="7655" w:type="dxa"/>
            <w:gridSpan w:val="2"/>
            <w:shd w:val="clear" w:color="auto" w:fill="FFFFFF"/>
          </w:tcPr>
          <w:p w14:paraId="404D13B6" w14:textId="77777777" w:rsidR="00033CAA" w:rsidRPr="00033CAA" w:rsidRDefault="00033CAA" w:rsidP="00A432CD">
            <w:pPr>
              <w:rPr>
                <w:rFonts w:ascii="Calibri" w:eastAsia="Arial" w:hAnsi="Calibri" w:cs="Calibri"/>
                <w:b/>
                <w:bCs/>
                <w:color w:val="FFFFFF"/>
              </w:rPr>
            </w:pPr>
          </w:p>
        </w:tc>
      </w:tr>
      <w:tr w:rsidR="00033CAA" w:rsidRPr="00033CAA" w14:paraId="3A34C0EA" w14:textId="77777777" w:rsidTr="00A432CD">
        <w:trPr>
          <w:trHeight w:val="567"/>
        </w:trPr>
        <w:tc>
          <w:tcPr>
            <w:tcW w:w="2972" w:type="dxa"/>
            <w:shd w:val="clear" w:color="auto" w:fill="D9D9D9" w:themeFill="background1" w:themeFillShade="D9"/>
            <w:vAlign w:val="center"/>
          </w:tcPr>
          <w:p w14:paraId="7B29765B"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Investigation Notes:</w:t>
            </w:r>
          </w:p>
          <w:p w14:paraId="00AE8D07" w14:textId="77777777" w:rsidR="00033CAA" w:rsidRPr="00033CAA" w:rsidRDefault="00033CAA" w:rsidP="00A432CD">
            <w:pPr>
              <w:rPr>
                <w:rFonts w:ascii="Calibri" w:eastAsia="Arial" w:hAnsi="Calibri" w:cs="Calibri"/>
                <w:b/>
                <w:bCs/>
                <w:sz w:val="24"/>
                <w:szCs w:val="24"/>
              </w:rPr>
            </w:pPr>
          </w:p>
        </w:tc>
        <w:tc>
          <w:tcPr>
            <w:tcW w:w="7655" w:type="dxa"/>
            <w:gridSpan w:val="2"/>
            <w:shd w:val="clear" w:color="auto" w:fill="FFFFFF"/>
          </w:tcPr>
          <w:p w14:paraId="436504B5" w14:textId="77777777" w:rsidR="00033CAA" w:rsidRPr="00033CAA" w:rsidRDefault="00033CAA" w:rsidP="00A432CD">
            <w:pPr>
              <w:rPr>
                <w:rFonts w:ascii="Calibri" w:eastAsia="Arial" w:hAnsi="Calibri" w:cs="Calibri"/>
              </w:rPr>
            </w:pPr>
          </w:p>
          <w:p w14:paraId="15727251" w14:textId="77777777" w:rsidR="00033CAA" w:rsidRPr="00033CAA" w:rsidRDefault="00033CAA" w:rsidP="00A432CD">
            <w:pPr>
              <w:rPr>
                <w:rFonts w:ascii="Calibri" w:eastAsia="Arial" w:hAnsi="Calibri" w:cs="Calibri"/>
              </w:rPr>
            </w:pPr>
          </w:p>
          <w:p w14:paraId="62985535" w14:textId="77777777" w:rsidR="00033CAA" w:rsidRPr="00033CAA" w:rsidRDefault="00033CAA" w:rsidP="00A432CD">
            <w:pPr>
              <w:rPr>
                <w:rFonts w:ascii="Calibri" w:eastAsia="Arial" w:hAnsi="Calibri" w:cs="Calibri"/>
              </w:rPr>
            </w:pPr>
          </w:p>
          <w:p w14:paraId="0909AC8C" w14:textId="77777777" w:rsidR="00033CAA" w:rsidRPr="00033CAA" w:rsidRDefault="00033CAA" w:rsidP="00A432CD">
            <w:pPr>
              <w:rPr>
                <w:rFonts w:ascii="Calibri" w:eastAsia="Arial" w:hAnsi="Calibri" w:cs="Calibri"/>
              </w:rPr>
            </w:pPr>
          </w:p>
          <w:p w14:paraId="532D259D" w14:textId="77777777" w:rsidR="00033CAA" w:rsidRPr="00033CAA" w:rsidRDefault="00033CAA" w:rsidP="00A432CD">
            <w:pPr>
              <w:rPr>
                <w:rFonts w:ascii="Calibri" w:eastAsia="Arial" w:hAnsi="Calibri" w:cs="Calibri"/>
              </w:rPr>
            </w:pPr>
          </w:p>
          <w:p w14:paraId="0608DF11" w14:textId="77777777" w:rsidR="00033CAA" w:rsidRPr="00033CAA" w:rsidRDefault="00033CAA" w:rsidP="00A432CD">
            <w:pPr>
              <w:rPr>
                <w:rFonts w:ascii="Calibri" w:eastAsia="Arial" w:hAnsi="Calibri" w:cs="Calibri"/>
              </w:rPr>
            </w:pPr>
          </w:p>
          <w:p w14:paraId="1D62394A" w14:textId="77777777" w:rsidR="00033CAA" w:rsidRPr="00033CAA" w:rsidRDefault="00033CAA" w:rsidP="00A432CD">
            <w:pPr>
              <w:rPr>
                <w:rFonts w:ascii="Calibri" w:eastAsia="Arial" w:hAnsi="Calibri" w:cs="Calibri"/>
              </w:rPr>
            </w:pPr>
          </w:p>
          <w:p w14:paraId="5C3C8281" w14:textId="77777777" w:rsidR="00033CAA" w:rsidRPr="00033CAA" w:rsidRDefault="00033CAA" w:rsidP="00A432CD">
            <w:pPr>
              <w:rPr>
                <w:rFonts w:ascii="Calibri" w:eastAsia="Arial" w:hAnsi="Calibri" w:cs="Calibri"/>
              </w:rPr>
            </w:pPr>
          </w:p>
          <w:p w14:paraId="186778AA" w14:textId="77777777" w:rsidR="00033CAA" w:rsidRPr="00033CAA" w:rsidRDefault="00033CAA" w:rsidP="00A432CD">
            <w:pPr>
              <w:rPr>
                <w:rFonts w:ascii="Calibri" w:eastAsia="Arial" w:hAnsi="Calibri" w:cs="Calibri"/>
              </w:rPr>
            </w:pPr>
          </w:p>
          <w:p w14:paraId="548CD784" w14:textId="77777777" w:rsidR="00033CAA" w:rsidRPr="00033CAA" w:rsidRDefault="00033CAA" w:rsidP="00A432CD">
            <w:pPr>
              <w:rPr>
                <w:rFonts w:ascii="Calibri" w:eastAsia="Arial" w:hAnsi="Calibri" w:cs="Calibri"/>
              </w:rPr>
            </w:pPr>
          </w:p>
        </w:tc>
      </w:tr>
      <w:tr w:rsidR="00033CAA" w:rsidRPr="00033CAA" w14:paraId="23D119D8" w14:textId="77777777" w:rsidTr="00A432CD">
        <w:trPr>
          <w:trHeight w:val="567"/>
        </w:trPr>
        <w:tc>
          <w:tcPr>
            <w:tcW w:w="2972" w:type="dxa"/>
            <w:shd w:val="clear" w:color="auto" w:fill="D9D9D9" w:themeFill="background1" w:themeFillShade="D9"/>
            <w:vAlign w:val="center"/>
          </w:tcPr>
          <w:p w14:paraId="14D9A24F"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 xml:space="preserve">Actions to be taken </w:t>
            </w:r>
            <w:r w:rsidRPr="00033CAA">
              <w:rPr>
                <w:rFonts w:ascii="Calibri" w:eastAsia="Arial" w:hAnsi="Calibri" w:cs="Calibri"/>
                <w:sz w:val="24"/>
                <w:szCs w:val="24"/>
              </w:rPr>
              <w:t>(e.g. no action/reclassification as allegation meeting the harms threshold.)</w:t>
            </w:r>
          </w:p>
        </w:tc>
        <w:tc>
          <w:tcPr>
            <w:tcW w:w="7655" w:type="dxa"/>
            <w:gridSpan w:val="2"/>
            <w:shd w:val="clear" w:color="auto" w:fill="FFFFFF"/>
          </w:tcPr>
          <w:p w14:paraId="7C34673E" w14:textId="77777777" w:rsidR="00033CAA" w:rsidRPr="00033CAA" w:rsidRDefault="00033CAA" w:rsidP="00A432CD">
            <w:pPr>
              <w:rPr>
                <w:rFonts w:ascii="Calibri" w:eastAsia="Arial" w:hAnsi="Calibri" w:cs="Calibri"/>
              </w:rPr>
            </w:pPr>
          </w:p>
          <w:p w14:paraId="0169BEB9" w14:textId="77777777" w:rsidR="00033CAA" w:rsidRPr="00033CAA" w:rsidRDefault="00033CAA" w:rsidP="00A432CD">
            <w:pPr>
              <w:rPr>
                <w:rFonts w:ascii="Calibri" w:eastAsia="Arial" w:hAnsi="Calibri" w:cs="Calibri"/>
              </w:rPr>
            </w:pPr>
          </w:p>
          <w:p w14:paraId="50C662CC" w14:textId="77777777" w:rsidR="00033CAA" w:rsidRPr="00033CAA" w:rsidRDefault="00033CAA" w:rsidP="00A432CD">
            <w:pPr>
              <w:rPr>
                <w:rFonts w:ascii="Calibri" w:eastAsia="Arial" w:hAnsi="Calibri" w:cs="Calibri"/>
              </w:rPr>
            </w:pPr>
          </w:p>
          <w:p w14:paraId="65C910AA" w14:textId="77777777" w:rsidR="00033CAA" w:rsidRPr="00033CAA" w:rsidRDefault="00033CAA" w:rsidP="00A432CD">
            <w:pPr>
              <w:rPr>
                <w:rFonts w:ascii="Calibri" w:eastAsia="Arial" w:hAnsi="Calibri" w:cs="Calibri"/>
              </w:rPr>
            </w:pPr>
          </w:p>
          <w:p w14:paraId="6D9125EB" w14:textId="77777777" w:rsidR="00033CAA" w:rsidRPr="00033CAA" w:rsidRDefault="00033CAA" w:rsidP="00A432CD">
            <w:pPr>
              <w:rPr>
                <w:rFonts w:ascii="Calibri" w:eastAsia="Arial" w:hAnsi="Calibri" w:cs="Calibri"/>
              </w:rPr>
            </w:pPr>
          </w:p>
          <w:p w14:paraId="7468923E" w14:textId="77777777" w:rsidR="00033CAA" w:rsidRPr="00033CAA" w:rsidRDefault="00033CAA" w:rsidP="00A432CD">
            <w:pPr>
              <w:rPr>
                <w:rFonts w:ascii="Calibri" w:eastAsia="Arial" w:hAnsi="Calibri" w:cs="Calibri"/>
              </w:rPr>
            </w:pPr>
          </w:p>
          <w:p w14:paraId="6ABF47B0" w14:textId="77777777" w:rsidR="00033CAA" w:rsidRPr="00033CAA" w:rsidRDefault="00033CAA" w:rsidP="00A432CD">
            <w:pPr>
              <w:rPr>
                <w:rFonts w:ascii="Calibri" w:eastAsia="Arial" w:hAnsi="Calibri" w:cs="Calibri"/>
              </w:rPr>
            </w:pPr>
          </w:p>
          <w:p w14:paraId="4C884BCF" w14:textId="77777777" w:rsidR="004E32EB" w:rsidRPr="004E32EB" w:rsidRDefault="004E32EB" w:rsidP="00104E49">
            <w:pPr>
              <w:rPr>
                <w:rFonts w:ascii="Calibri" w:eastAsia="Arial" w:hAnsi="Calibri" w:cs="Calibri"/>
              </w:rPr>
            </w:pPr>
          </w:p>
        </w:tc>
      </w:tr>
      <w:tr w:rsidR="00033CAA" w:rsidRPr="00033CAA" w14:paraId="08E934F0" w14:textId="77777777" w:rsidTr="00A432CD">
        <w:trPr>
          <w:trHeight w:val="567"/>
        </w:trPr>
        <w:tc>
          <w:tcPr>
            <w:tcW w:w="2972" w:type="dxa"/>
            <w:shd w:val="clear" w:color="auto" w:fill="D9D9D9" w:themeFill="background1" w:themeFillShade="D9"/>
            <w:vAlign w:val="center"/>
          </w:tcPr>
          <w:p w14:paraId="27D93E8C"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lastRenderedPageBreak/>
              <w:t>Record of any discussion with the LADO:</w:t>
            </w:r>
          </w:p>
        </w:tc>
        <w:tc>
          <w:tcPr>
            <w:tcW w:w="7655" w:type="dxa"/>
            <w:gridSpan w:val="2"/>
            <w:shd w:val="clear" w:color="auto" w:fill="FFFFFF"/>
          </w:tcPr>
          <w:p w14:paraId="54415AD9" w14:textId="77777777" w:rsidR="00033CAA" w:rsidRPr="00033CAA" w:rsidRDefault="00033CAA" w:rsidP="00A432CD">
            <w:pPr>
              <w:rPr>
                <w:rFonts w:ascii="Calibri" w:eastAsia="Arial" w:hAnsi="Calibri" w:cs="Calibri"/>
              </w:rPr>
            </w:pPr>
          </w:p>
          <w:p w14:paraId="6A471670" w14:textId="77777777" w:rsidR="00033CAA" w:rsidRPr="00033CAA" w:rsidRDefault="00033CAA" w:rsidP="00A432CD">
            <w:pPr>
              <w:rPr>
                <w:rFonts w:ascii="Calibri" w:eastAsia="Arial" w:hAnsi="Calibri" w:cs="Calibri"/>
              </w:rPr>
            </w:pPr>
          </w:p>
          <w:p w14:paraId="4434BE33" w14:textId="77777777" w:rsidR="00033CAA" w:rsidRPr="00033CAA" w:rsidRDefault="00033CAA" w:rsidP="00A432CD">
            <w:pPr>
              <w:rPr>
                <w:rFonts w:ascii="Calibri" w:eastAsia="Arial" w:hAnsi="Calibri" w:cs="Calibri"/>
              </w:rPr>
            </w:pPr>
          </w:p>
          <w:p w14:paraId="36717981" w14:textId="77777777" w:rsidR="00033CAA" w:rsidRPr="00033CAA" w:rsidRDefault="00033CAA" w:rsidP="00A432CD">
            <w:pPr>
              <w:rPr>
                <w:rFonts w:ascii="Calibri" w:eastAsia="Arial" w:hAnsi="Calibri" w:cs="Calibri"/>
              </w:rPr>
            </w:pPr>
          </w:p>
          <w:p w14:paraId="3A4F0E93" w14:textId="77777777" w:rsidR="00033CAA" w:rsidRPr="00033CAA" w:rsidRDefault="00033CAA" w:rsidP="00A432CD">
            <w:pPr>
              <w:rPr>
                <w:rFonts w:ascii="Calibri" w:eastAsia="Arial" w:hAnsi="Calibri" w:cs="Calibri"/>
              </w:rPr>
            </w:pPr>
          </w:p>
          <w:p w14:paraId="05EEE689" w14:textId="77777777" w:rsidR="00033CAA" w:rsidRPr="00033CAA" w:rsidRDefault="00033CAA" w:rsidP="00A432CD">
            <w:pPr>
              <w:rPr>
                <w:rFonts w:ascii="Calibri" w:eastAsia="Arial" w:hAnsi="Calibri" w:cs="Calibri"/>
              </w:rPr>
            </w:pPr>
          </w:p>
          <w:p w14:paraId="390ED409" w14:textId="77777777" w:rsidR="00033CAA" w:rsidRPr="00033CAA" w:rsidRDefault="00033CAA" w:rsidP="00A432CD">
            <w:pPr>
              <w:rPr>
                <w:rFonts w:ascii="Calibri" w:eastAsia="Arial" w:hAnsi="Calibri" w:cs="Calibri"/>
              </w:rPr>
            </w:pPr>
          </w:p>
        </w:tc>
      </w:tr>
      <w:tr w:rsidR="00033CAA" w:rsidRPr="00033CAA" w14:paraId="6004B38F" w14:textId="77777777" w:rsidTr="00A432CD">
        <w:trPr>
          <w:trHeight w:val="567"/>
        </w:trPr>
        <w:tc>
          <w:tcPr>
            <w:tcW w:w="2972" w:type="dxa"/>
            <w:shd w:val="clear" w:color="auto" w:fill="D9D9D9" w:themeFill="background1" w:themeFillShade="D9"/>
            <w:vAlign w:val="center"/>
          </w:tcPr>
          <w:p w14:paraId="75A0A297" w14:textId="77777777" w:rsidR="00033CAA" w:rsidRPr="00033CAA" w:rsidRDefault="00033CAA" w:rsidP="00A432CD">
            <w:pPr>
              <w:rPr>
                <w:rFonts w:ascii="Calibri" w:eastAsia="Arial" w:hAnsi="Calibri" w:cs="Calibri"/>
                <w:b/>
                <w:bCs/>
                <w:sz w:val="24"/>
                <w:szCs w:val="24"/>
              </w:rPr>
            </w:pPr>
            <w:r w:rsidRPr="00033CAA">
              <w:rPr>
                <w:rFonts w:ascii="Calibri" w:eastAsia="Arial" w:hAnsi="Calibri" w:cs="Calibri"/>
                <w:b/>
                <w:bCs/>
                <w:sz w:val="24"/>
                <w:szCs w:val="24"/>
              </w:rPr>
              <w:t>Final outcome including any re-training completed:</w:t>
            </w:r>
          </w:p>
        </w:tc>
        <w:tc>
          <w:tcPr>
            <w:tcW w:w="7655" w:type="dxa"/>
            <w:gridSpan w:val="2"/>
            <w:shd w:val="clear" w:color="auto" w:fill="FFFFFF"/>
          </w:tcPr>
          <w:p w14:paraId="2E8A7F08" w14:textId="77777777" w:rsidR="00033CAA" w:rsidRPr="00033CAA" w:rsidRDefault="00033CAA" w:rsidP="00A432CD">
            <w:pPr>
              <w:rPr>
                <w:rFonts w:ascii="Calibri" w:eastAsia="Arial" w:hAnsi="Calibri" w:cs="Calibri"/>
              </w:rPr>
            </w:pPr>
          </w:p>
          <w:p w14:paraId="12381945" w14:textId="77777777" w:rsidR="00033CAA" w:rsidRPr="00033CAA" w:rsidRDefault="00033CAA" w:rsidP="00A432CD">
            <w:pPr>
              <w:rPr>
                <w:rFonts w:ascii="Calibri" w:eastAsia="Arial" w:hAnsi="Calibri" w:cs="Calibri"/>
              </w:rPr>
            </w:pPr>
          </w:p>
          <w:p w14:paraId="0D2E2ADC" w14:textId="77777777" w:rsidR="00033CAA" w:rsidRPr="00033CAA" w:rsidRDefault="00033CAA" w:rsidP="00A432CD">
            <w:pPr>
              <w:rPr>
                <w:rFonts w:ascii="Calibri" w:eastAsia="Arial" w:hAnsi="Calibri" w:cs="Calibri"/>
              </w:rPr>
            </w:pPr>
          </w:p>
          <w:p w14:paraId="3F2EF5A4" w14:textId="77777777" w:rsidR="00033CAA" w:rsidRPr="00033CAA" w:rsidRDefault="00033CAA" w:rsidP="00A432CD">
            <w:pPr>
              <w:rPr>
                <w:rFonts w:ascii="Calibri" w:eastAsia="Arial" w:hAnsi="Calibri" w:cs="Calibri"/>
              </w:rPr>
            </w:pPr>
          </w:p>
          <w:p w14:paraId="07926581" w14:textId="77777777" w:rsidR="00033CAA" w:rsidRPr="00033CAA" w:rsidRDefault="00033CAA" w:rsidP="00A432CD">
            <w:pPr>
              <w:rPr>
                <w:rFonts w:ascii="Calibri" w:eastAsia="Arial" w:hAnsi="Calibri" w:cs="Calibri"/>
              </w:rPr>
            </w:pPr>
          </w:p>
          <w:p w14:paraId="164CBFF0" w14:textId="77777777" w:rsidR="00033CAA" w:rsidRPr="00033CAA" w:rsidRDefault="00033CAA" w:rsidP="00A432CD">
            <w:pPr>
              <w:rPr>
                <w:rFonts w:ascii="Calibri" w:eastAsia="Arial" w:hAnsi="Calibri" w:cs="Calibri"/>
              </w:rPr>
            </w:pPr>
          </w:p>
          <w:p w14:paraId="196C04E6" w14:textId="77777777" w:rsidR="00033CAA" w:rsidRPr="00033CAA" w:rsidRDefault="00033CAA" w:rsidP="00A432CD">
            <w:pPr>
              <w:rPr>
                <w:rFonts w:ascii="Calibri" w:eastAsia="Arial" w:hAnsi="Calibri" w:cs="Calibri"/>
              </w:rPr>
            </w:pPr>
          </w:p>
        </w:tc>
      </w:tr>
    </w:tbl>
    <w:p w14:paraId="2F696425" w14:textId="77777777" w:rsidR="00033CAA" w:rsidRPr="00033CAA" w:rsidRDefault="00033CAA" w:rsidP="00033CAA">
      <w:pPr>
        <w:jc w:val="both"/>
        <w:textAlignment w:val="baseline"/>
        <w:rPr>
          <w:rFonts w:ascii="Calibri" w:eastAsia="Times New Roman" w:hAnsi="Calibri" w:cs="Calibri"/>
          <w:sz w:val="18"/>
          <w:szCs w:val="18"/>
          <w:lang w:eastAsia="en-GB"/>
        </w:rPr>
      </w:pPr>
    </w:p>
    <w:p w14:paraId="3AF030D8" w14:textId="77777777" w:rsidR="00BB50A0" w:rsidRPr="00033CAA" w:rsidRDefault="00BB50A0" w:rsidP="00BF274F">
      <w:pPr>
        <w:pStyle w:val="ListParagraph"/>
        <w:jc w:val="both"/>
        <w:rPr>
          <w:rFonts w:ascii="Calibri" w:hAnsi="Calibri" w:cs="Calibri"/>
          <w:b/>
          <w:bCs/>
          <w:color w:val="4F81BD" w:themeColor="accent1"/>
          <w:sz w:val="26"/>
          <w:szCs w:val="26"/>
        </w:rPr>
      </w:pPr>
    </w:p>
    <w:sectPr w:rsidR="00BB50A0" w:rsidRPr="00033CAA" w:rsidSect="00EA0EBB">
      <w:footerReference w:type="default" r:id="rId55"/>
      <w:pgSz w:w="12240" w:h="15840"/>
      <w:pgMar w:top="1076" w:right="659" w:bottom="1095" w:left="807"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p w14:paraId="0541A6FC" w14:textId="2B03D4DC" w:rsidR="00D25879" w:rsidRPr="004E32EB" w:rsidRDefault="00D25879" w:rsidP="004E32EB">
        <w:pPr>
          <w:pStyle w:val="Footer"/>
          <w:pBdr>
            <w:top w:val="single" w:sz="4" w:space="1" w:color="D9D9D9" w:themeColor="background1" w:themeShade="D9"/>
          </w:pBdr>
          <w:jc w:val="center"/>
          <w:rPr>
            <w:rFonts w:ascii="Calibri" w:hAnsi="Calibri" w:cs="Calibri"/>
          </w:rPr>
        </w:pPr>
        <w:r w:rsidRPr="004E32EB">
          <w:rPr>
            <w:rFonts w:ascii="Calibri" w:hAnsi="Calibri" w:cs="Calibri"/>
          </w:rPr>
          <w:fldChar w:fldCharType="begin"/>
        </w:r>
        <w:r w:rsidRPr="004E32EB">
          <w:rPr>
            <w:rFonts w:ascii="Calibri" w:hAnsi="Calibri" w:cs="Calibri"/>
          </w:rPr>
          <w:instrText xml:space="preserve"> PAGE   \* MERGEFORMAT </w:instrText>
        </w:r>
        <w:r w:rsidRPr="004E32EB">
          <w:rPr>
            <w:rFonts w:ascii="Calibri" w:hAnsi="Calibri" w:cs="Calibri"/>
          </w:rPr>
          <w:fldChar w:fldCharType="separate"/>
        </w:r>
        <w:r w:rsidRPr="004E32EB">
          <w:rPr>
            <w:rFonts w:ascii="Calibri" w:hAnsi="Calibri" w:cs="Calibri"/>
            <w:noProof/>
          </w:rPr>
          <w:t>2</w:t>
        </w:r>
        <w:r w:rsidRPr="004E32EB">
          <w:rPr>
            <w:rFonts w:ascii="Calibri" w:hAnsi="Calibri" w:cs="Calibri"/>
            <w:noProof/>
          </w:rPr>
          <w:fldChar w:fldCharType="end"/>
        </w:r>
      </w:p>
    </w:sdtContent>
  </w:sdt>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bookmark int2:bookmarkName="_Int_yv2HHJMf" int2:invalidationBookmarkName="" int2:hashCode="4aIQZU+lrygYuy" int2:id="J5q9xUC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3"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4"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5"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17"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4"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5"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26"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27"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4"/>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5"/>
  </w:num>
  <w:num w:numId="13">
    <w:abstractNumId w:val="20"/>
  </w:num>
  <w:num w:numId="14">
    <w:abstractNumId w:val="22"/>
  </w:num>
  <w:num w:numId="15">
    <w:abstractNumId w:val="17"/>
  </w:num>
  <w:num w:numId="16">
    <w:abstractNumId w:val="18"/>
  </w:num>
  <w:num w:numId="17">
    <w:abstractNumId w:val="16"/>
  </w:num>
  <w:num w:numId="18">
    <w:abstractNumId w:val="9"/>
  </w:num>
  <w:num w:numId="19">
    <w:abstractNumId w:val="11"/>
  </w:num>
  <w:num w:numId="20">
    <w:abstractNumId w:val="26"/>
  </w:num>
  <w:num w:numId="21">
    <w:abstractNumId w:val="12"/>
  </w:num>
  <w:num w:numId="22">
    <w:abstractNumId w:val="23"/>
  </w:num>
  <w:num w:numId="23">
    <w:abstractNumId w:val="21"/>
  </w:num>
  <w:num w:numId="24">
    <w:abstractNumId w:val="24"/>
  </w:num>
  <w:num w:numId="25">
    <w:abstractNumId w:val="13"/>
  </w:num>
  <w:num w:numId="26">
    <w:abstractNumId w:val="27"/>
  </w:num>
  <w:num w:numId="27">
    <w:abstractNumId w:val="29"/>
  </w:num>
  <w:num w:numId="28">
    <w:abstractNumId w:val="10"/>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4CFF"/>
    <w:rsid w:val="001E5959"/>
    <w:rsid w:val="001E610D"/>
    <w:rsid w:val="00205D56"/>
    <w:rsid w:val="00216F7B"/>
    <w:rsid w:val="00225C65"/>
    <w:rsid w:val="00227E24"/>
    <w:rsid w:val="002541AA"/>
    <w:rsid w:val="00285165"/>
    <w:rsid w:val="0029639D"/>
    <w:rsid w:val="00303CB6"/>
    <w:rsid w:val="00325E4F"/>
    <w:rsid w:val="00326F90"/>
    <w:rsid w:val="003952F8"/>
    <w:rsid w:val="00395E34"/>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F42FC"/>
    <w:rsid w:val="0051497B"/>
    <w:rsid w:val="00582E5E"/>
    <w:rsid w:val="00586C06"/>
    <w:rsid w:val="00593B19"/>
    <w:rsid w:val="005B0D3D"/>
    <w:rsid w:val="005B327C"/>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858B3"/>
    <w:rsid w:val="007B3248"/>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il.goddard1@westberks.gov.uk" TargetMode="External"/><Relationship Id="rId18" Type="http://schemas.openxmlformats.org/officeDocument/2006/relationships/hyperlink" Target="mailto:Preventreferrals@thamesvalley.pnn.police.uk"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teacherservices.education.gov.uk/" TargetMode="External"/><Relationship Id="rId21" Type="http://schemas.openxmlformats.org/officeDocument/2006/relationships/hyperlink" Target="https://www.legislation.gov.uk/ukpga/2004/31/section/10" TargetMode="External"/><Relationship Id="rId34" Type="http://schemas.openxmlformats.org/officeDocument/2006/relationships/hyperlink" Target="https://www.gov.uk/government/publications/working-together-to-improve-school-attendance" TargetMode="External"/><Relationship Id="rId42" Type="http://schemas.openxmlformats.org/officeDocument/2006/relationships/hyperlink" Target="https://assets.publishing.service.gov.uk/government/uploads/system/uploads/attachment_data/file/415175/bis-15-200-whistleblowing-guidance-for-employers-and-code-of-practice.pdf" TargetMode="External"/><Relationship Id="rId47" Type="http://schemas.openxmlformats.org/officeDocument/2006/relationships/hyperlink" Target="https://www.gov.uk/government/publications/searching-screening-and-confiscation" TargetMode="External"/><Relationship Id="rId50" Type="http://schemas.openxmlformats.org/officeDocument/2006/relationships/hyperlink" Target="https://www.gov.uk/government/publications/education-for-children-with-health-needs-who-cannot-attend-school"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ADO.LADO@westberks.gov.uk" TargetMode="External"/><Relationship Id="rId29" Type="http://schemas.openxmlformats.org/officeDocument/2006/relationships/image" Target="media/image3.png"/><Relationship Id="rId11" Type="http://schemas.openxmlformats.org/officeDocument/2006/relationships/image" Target="media/image1.png"/><Relationship Id="rId24" Type="http://schemas.openxmlformats.org/officeDocument/2006/relationships/hyperlink" Target="https://www.gov.uk/government/publications/equality-act-2010-advice-for-schools" TargetMode="External"/><Relationship Id="rId32" Type="http://schemas.openxmlformats.org/officeDocument/2006/relationships/hyperlink" Target="https://www.gov.uk/government/publications/harmful-online-challenges-and-online-hoaxes" TargetMode="External"/><Relationship Id="rId37" Type="http://schemas.openxmlformats.org/officeDocument/2006/relationships/hyperlink" Target="https://www.gov.uk/government/publications/what-to-do-if-youre-worried-a-child-is-being-abused--2" TargetMode="External"/><Relationship Id="rId40" Type="http://schemas.openxmlformats.org/officeDocument/2006/relationships/hyperlink" Target="https://westberksgovuk-my.sharepoint.com/personal/melissa_perry1_westberks_gov_uk/Documents/Policies/Berkshire%20West%20Safeguarding%20Children%20Partnership%20-%20Concerned%20about%20an%20Adult%20Working%20with%20Children"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53" Type="http://schemas.openxmlformats.org/officeDocument/2006/relationships/image" Target="media/image4.png"/><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mailto:child@westberk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WSS@westberks.gov.uk" TargetMode="External"/><Relationship Id="rId22" Type="http://schemas.openxmlformats.org/officeDocument/2006/relationships/hyperlink" Target="https://www.legislation.gov.uk/ukpga/2004/31/section/14B" TargetMode="External"/><Relationship Id="rId27" Type="http://schemas.openxmlformats.org/officeDocument/2006/relationships/hyperlink" Target="https://www.berkshirewestsafeguardingchildrenpartnership.org.uk/scp" TargetMode="External"/><Relationship Id="rId30" Type="http://schemas.openxmlformats.org/officeDocument/2006/relationships/hyperlink" Target="https://www.equalityhumanrights.com/guidance/public-sector-equality-duty/technical-guidance-public-sector-equality-duty-england-0?return-url=https%3A//www.equalityhumanrights.com/search%3Fkeys%3Dtechnical" TargetMode="External"/><Relationship Id="rId35" Type="http://schemas.openxmlformats.org/officeDocument/2006/relationships/hyperlink" Target="https://www.gov.uk/guidance/domestic-abuse-how-to-get-help" TargetMode="External"/><Relationship Id="rId43" Type="http://schemas.openxmlformats.org/officeDocument/2006/relationships/hyperlink" Target="https://www.gov.uk/government/publications/guidance-for-parents-and-carers-on-safeguarding-children-in-out-of-school-settings" TargetMode="External"/><Relationship Id="rId48" Type="http://schemas.openxmlformats.org/officeDocument/2006/relationships/hyperlink" Target="https://www.gov.uk/government/publications/reducing-the-need-for-restraint-and-restrictive-intervention"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headteacher@aldermaston.w-berks.sch.uk" TargetMode="External"/><Relationship Id="rId3" Type="http://schemas.openxmlformats.org/officeDocument/2006/relationships/customXml" Target="../customXml/item3.xml"/><Relationship Id="rId12" Type="http://schemas.openxmlformats.org/officeDocument/2006/relationships/hyperlink" Target="mailto:annmarie.dodds1@westberks.gov.uk" TargetMode="External"/><Relationship Id="rId17" Type="http://schemas.openxmlformats.org/officeDocument/2006/relationships/hyperlink" Target="mailto:LADO.LADO@westberks.gov.uk" TargetMode="External"/><Relationship Id="rId25" Type="http://schemas.openxmlformats.org/officeDocument/2006/relationships/hyperlink" Target="https://assets.publishing.service.gov.uk/media/6849a7b67cba25f610c7db3f/Working_together_to_safeguard_children_2023_-_statutory_guidance.pdf" TargetMode="External"/><Relationship Id="rId33" Type="http://schemas.openxmlformats.org/officeDocument/2006/relationships/hyperlink" Target="https://www.gov.uk/guidance/safeguarding-and-remote-education" TargetMode="External"/><Relationship Id="rId38" Type="http://schemas.openxmlformats.org/officeDocument/2006/relationships/hyperlink" Target="https://westberksgovuk-my.sharepoint.com/personal/melissa_perry1_westberks_gov_uk/Documents/Policies/Criminal%20records%20checks%20for%20overseas%20applicants%20-%20GOV.UK%20(www.gov.uk)" TargetMode="External"/><Relationship Id="rId46" Type="http://schemas.openxmlformats.org/officeDocument/2006/relationships/hyperlink" Target="https://www.gov.uk/government/publications/education-inspection-framework" TargetMode="External"/><Relationship Id="rId20" Type="http://schemas.openxmlformats.org/officeDocument/2006/relationships/hyperlink" Target="https://www.legislation.gov.uk/ukpga/2002/32/section/175"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safeguarding@westberks.gov.uk" TargetMode="External"/><Relationship Id="rId23" Type="http://schemas.openxmlformats.org/officeDocument/2006/relationships/hyperlink" Target="https://www.legislation.gov.uk/ukpga/1998/42/contents" TargetMode="External"/><Relationship Id="rId28" Type="http://schemas.openxmlformats.org/officeDocument/2006/relationships/image" Target="media/image2.png"/><Relationship Id="rId36" Type="http://schemas.openxmlformats.org/officeDocument/2006/relationships/hyperlink" Target="https://www.gov.uk/government/publications/use-of-reasonable-force-in-schools" TargetMode="External"/><Relationship Id="rId49" Type="http://schemas.openxmlformats.org/officeDocument/2006/relationships/hyperlink" Target="https://www.gov.uk/government/publications/alternative-provision"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hyperlink" Target="https://learning.nspcc.org.uk/safeguarding-child-protection/what-is-safeguarding-in-sport" TargetMode="External"/><Relationship Id="rId52" Type="http://schemas.openxmlformats.org/officeDocument/2006/relationships/hyperlink" Target="mailto:SENCO@aldermaston.w-ber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2.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3.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8190</Words>
  <Characters>46687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2025-11-10T10:17:00Z</dcterms:created>
  <dcterms:modified xsi:type="dcterms:W3CDTF">2025-11-10T10:17:00Z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