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D4D1" w14:textId="77777777" w:rsidR="002C2123" w:rsidRDefault="005C09CB">
      <w:pPr>
        <w:spacing w:after="0"/>
        <w:jc w:val="both"/>
      </w:pPr>
      <w:r>
        <w:t xml:space="preserve"> </w:t>
      </w:r>
    </w:p>
    <w:tbl>
      <w:tblPr>
        <w:tblStyle w:val="TableGrid"/>
        <w:tblW w:w="10866" w:type="dxa"/>
        <w:tblInd w:w="-862" w:type="dxa"/>
        <w:tblCellMar>
          <w:left w:w="5" w:type="dxa"/>
          <w:bottom w:w="12" w:type="dxa"/>
          <w:right w:w="46" w:type="dxa"/>
        </w:tblCellMar>
        <w:tblLook w:val="04A0" w:firstRow="1" w:lastRow="0" w:firstColumn="1" w:lastColumn="0" w:noHBand="0" w:noVBand="1"/>
      </w:tblPr>
      <w:tblGrid>
        <w:gridCol w:w="598"/>
        <w:gridCol w:w="2413"/>
        <w:gridCol w:w="4792"/>
        <w:gridCol w:w="2126"/>
        <w:gridCol w:w="937"/>
      </w:tblGrid>
      <w:tr w:rsidR="002C2123" w14:paraId="31EBA7FA" w14:textId="77777777" w:rsidTr="00D53CF6">
        <w:trPr>
          <w:trHeight w:val="7507"/>
        </w:trPr>
        <w:tc>
          <w:tcPr>
            <w:tcW w:w="10866" w:type="dxa"/>
            <w:gridSpan w:val="5"/>
            <w:tcBorders>
              <w:top w:val="single" w:sz="21" w:space="0" w:color="00B0F0"/>
              <w:left w:val="single" w:sz="21" w:space="0" w:color="00B0F0"/>
              <w:bottom w:val="nil"/>
              <w:right w:val="single" w:sz="21" w:space="0" w:color="00B0F0"/>
            </w:tcBorders>
            <w:vAlign w:val="bottom"/>
          </w:tcPr>
          <w:p w14:paraId="04963E74" w14:textId="77777777" w:rsidR="002C2123" w:rsidRDefault="005C09CB">
            <w:pPr>
              <w:spacing w:after="6"/>
              <w:ind w:right="134"/>
              <w:jc w:val="center"/>
            </w:pPr>
            <w:r>
              <w:t xml:space="preserve"> </w:t>
            </w:r>
          </w:p>
          <w:p w14:paraId="12E6AA9B" w14:textId="77777777" w:rsidR="002C2123" w:rsidRDefault="005C09CB">
            <w:pPr>
              <w:ind w:left="29"/>
              <w:jc w:val="center"/>
            </w:pPr>
            <w:r>
              <w:rPr>
                <w:b/>
                <w:sz w:val="24"/>
              </w:rPr>
              <w:t xml:space="preserve"> </w:t>
            </w:r>
            <w:r>
              <w:t xml:space="preserve">  </w:t>
            </w:r>
          </w:p>
          <w:p w14:paraId="362BB435" w14:textId="77777777" w:rsidR="002C2123" w:rsidRDefault="005C09CB">
            <w:pPr>
              <w:ind w:right="367"/>
              <w:jc w:val="center"/>
            </w:pPr>
            <w:r>
              <w:rPr>
                <w:noProof/>
              </w:rPr>
              <mc:AlternateContent>
                <mc:Choice Requires="wpg">
                  <w:drawing>
                    <wp:inline distT="0" distB="0" distL="0" distR="0" wp14:anchorId="477AC15C" wp14:editId="4B58BC84">
                      <wp:extent cx="1732280" cy="944245"/>
                      <wp:effectExtent l="0" t="0" r="0" b="0"/>
                      <wp:docPr id="11502" name="Group 11502"/>
                      <wp:cNvGraphicFramePr/>
                      <a:graphic xmlns:a="http://schemas.openxmlformats.org/drawingml/2006/main">
                        <a:graphicData uri="http://schemas.microsoft.com/office/word/2010/wordprocessingGroup">
                          <wpg:wgp>
                            <wpg:cNvGrpSpPr/>
                            <wpg:grpSpPr>
                              <a:xfrm>
                                <a:off x="0" y="0"/>
                                <a:ext cx="1732280" cy="944245"/>
                                <a:chOff x="0" y="0"/>
                                <a:chExt cx="1732280" cy="944245"/>
                              </a:xfrm>
                            </wpg:grpSpPr>
                            <pic:pic xmlns:pic="http://schemas.openxmlformats.org/drawingml/2006/picture">
                              <pic:nvPicPr>
                                <pic:cNvPr id="186" name="Picture 186"/>
                                <pic:cNvPicPr/>
                              </pic:nvPicPr>
                              <pic:blipFill>
                                <a:blip r:embed="rId7"/>
                                <a:stretch>
                                  <a:fillRect/>
                                </a:stretch>
                              </pic:blipFill>
                              <pic:spPr>
                                <a:xfrm>
                                  <a:off x="0" y="0"/>
                                  <a:ext cx="847344" cy="944245"/>
                                </a:xfrm>
                                <a:prstGeom prst="rect">
                                  <a:avLst/>
                                </a:prstGeom>
                              </pic:spPr>
                            </pic:pic>
                            <pic:pic xmlns:pic="http://schemas.openxmlformats.org/drawingml/2006/picture">
                              <pic:nvPicPr>
                                <pic:cNvPr id="188" name="Picture 188"/>
                                <pic:cNvPicPr/>
                              </pic:nvPicPr>
                              <pic:blipFill>
                                <a:blip r:embed="rId8"/>
                                <a:stretch>
                                  <a:fillRect/>
                                </a:stretch>
                              </pic:blipFill>
                              <pic:spPr>
                                <a:xfrm>
                                  <a:off x="845312" y="0"/>
                                  <a:ext cx="886968" cy="944245"/>
                                </a:xfrm>
                                <a:prstGeom prst="rect">
                                  <a:avLst/>
                                </a:prstGeom>
                              </pic:spPr>
                            </pic:pic>
                          </wpg:wgp>
                        </a:graphicData>
                      </a:graphic>
                    </wp:inline>
                  </w:drawing>
                </mc:Choice>
                <mc:Fallback xmlns:a="http://schemas.openxmlformats.org/drawingml/2006/main">
                  <w:pict>
                    <v:group id="Group 11502" style="width:136.4pt;height:74.35pt;mso-position-horizontal-relative:char;mso-position-vertical-relative:line" coordsize="17322,9442">
                      <v:shape id="Picture 186" style="position:absolute;width:8473;height:9442;left:0;top:0;" filled="f">
                        <v:imagedata r:id="rId9"/>
                      </v:shape>
                      <v:shape id="Picture 188" style="position:absolute;width:8869;height:9442;left:8453;top:0;" filled="f">
                        <v:imagedata r:id="rId10"/>
                      </v:shape>
                    </v:group>
                  </w:pict>
                </mc:Fallback>
              </mc:AlternateContent>
            </w:r>
            <w:r>
              <w:t xml:space="preserve"> </w:t>
            </w:r>
          </w:p>
          <w:p w14:paraId="45AD1C10" w14:textId="77777777" w:rsidR="002C2123" w:rsidRDefault="005C09CB">
            <w:pPr>
              <w:ind w:left="593"/>
            </w:pPr>
            <w:r>
              <w:rPr>
                <w:b/>
                <w:sz w:val="24"/>
              </w:rPr>
              <w:t xml:space="preserve"> </w:t>
            </w:r>
            <w:r>
              <w:t xml:space="preserve">  </w:t>
            </w:r>
          </w:p>
          <w:p w14:paraId="1D1A5E3E" w14:textId="77777777" w:rsidR="002C2123" w:rsidRDefault="005C09CB">
            <w:pPr>
              <w:spacing w:after="290"/>
              <w:ind w:left="593"/>
            </w:pPr>
            <w:r>
              <w:rPr>
                <w:b/>
                <w:sz w:val="24"/>
              </w:rPr>
              <w:t xml:space="preserve"> </w:t>
            </w:r>
            <w:r>
              <w:t xml:space="preserve">  </w:t>
            </w:r>
          </w:p>
          <w:p w14:paraId="179E2E7E" w14:textId="77777777" w:rsidR="002C2123" w:rsidRDefault="005C09CB">
            <w:pPr>
              <w:ind w:right="54"/>
              <w:jc w:val="center"/>
            </w:pPr>
            <w:r>
              <w:rPr>
                <w:rFonts w:ascii="Arial" w:eastAsia="Arial" w:hAnsi="Arial" w:cs="Arial"/>
                <w:b/>
                <w:sz w:val="36"/>
                <w:u w:val="single" w:color="000000"/>
              </w:rPr>
              <w:t>Lettings Policy</w:t>
            </w:r>
            <w:r>
              <w:rPr>
                <w:sz w:val="36"/>
                <w:vertAlign w:val="subscript"/>
              </w:rPr>
              <w:t xml:space="preserve"> </w:t>
            </w:r>
            <w:r>
              <w:t xml:space="preserve"> </w:t>
            </w:r>
          </w:p>
          <w:p w14:paraId="2A6A5391" w14:textId="77777777" w:rsidR="002C2123" w:rsidRDefault="005C09CB">
            <w:pPr>
              <w:ind w:right="302"/>
              <w:jc w:val="center"/>
            </w:pPr>
            <w:r>
              <w:rPr>
                <w:rFonts w:ascii="Arial" w:eastAsia="Arial" w:hAnsi="Arial" w:cs="Arial"/>
                <w:b/>
                <w:sz w:val="36"/>
                <w:u w:val="single" w:color="000000"/>
              </w:rPr>
              <w:t>Aldermaston CE Primary School</w:t>
            </w:r>
            <w:r>
              <w:rPr>
                <w:rFonts w:ascii="Arial" w:eastAsia="Arial" w:hAnsi="Arial" w:cs="Arial"/>
                <w:b/>
                <w:sz w:val="36"/>
              </w:rPr>
              <w:t xml:space="preserve"> </w:t>
            </w:r>
            <w:r>
              <w:rPr>
                <w:sz w:val="36"/>
                <w:vertAlign w:val="subscript"/>
              </w:rPr>
              <w:t xml:space="preserve"> </w:t>
            </w:r>
            <w:r>
              <w:t xml:space="preserve"> </w:t>
            </w:r>
          </w:p>
          <w:p w14:paraId="4C14B991" w14:textId="77777777" w:rsidR="002C2123" w:rsidRDefault="005C09CB">
            <w:pPr>
              <w:ind w:left="593"/>
            </w:pPr>
            <w:r>
              <w:rPr>
                <w:b/>
                <w:sz w:val="24"/>
              </w:rPr>
              <w:t xml:space="preserve"> </w:t>
            </w:r>
            <w:r>
              <w:t xml:space="preserve">  </w:t>
            </w:r>
          </w:p>
          <w:p w14:paraId="521FCBFD" w14:textId="77777777" w:rsidR="002C2123" w:rsidRDefault="005C09CB">
            <w:pPr>
              <w:spacing w:after="31"/>
              <w:ind w:left="593"/>
            </w:pPr>
            <w:r>
              <w:rPr>
                <w:b/>
                <w:sz w:val="24"/>
              </w:rPr>
              <w:t xml:space="preserve"> </w:t>
            </w:r>
            <w:r>
              <w:t xml:space="preserve">  </w:t>
            </w:r>
          </w:p>
          <w:p w14:paraId="28E17A5C" w14:textId="77777777" w:rsidR="002C2123" w:rsidRDefault="005C09CB">
            <w:pPr>
              <w:tabs>
                <w:tab w:val="center" w:pos="1060"/>
                <w:tab w:val="center" w:pos="2105"/>
              </w:tabs>
            </w:pPr>
            <w:r>
              <w:tab/>
              <w:t xml:space="preserve"> </w:t>
            </w:r>
            <w:r>
              <w:rPr>
                <w:rFonts w:ascii="Arial" w:eastAsia="Arial" w:hAnsi="Arial" w:cs="Arial"/>
                <w:b/>
                <w:sz w:val="24"/>
              </w:rPr>
              <w:t xml:space="preserve">Version:    </w:t>
            </w:r>
            <w:r>
              <w:rPr>
                <w:rFonts w:ascii="Arial" w:eastAsia="Arial" w:hAnsi="Arial" w:cs="Arial"/>
                <w:b/>
                <w:sz w:val="24"/>
              </w:rPr>
              <w:tab/>
            </w:r>
            <w:r>
              <w:rPr>
                <w:rFonts w:ascii="Arial" w:eastAsia="Arial" w:hAnsi="Arial" w:cs="Arial"/>
                <w:sz w:val="24"/>
              </w:rPr>
              <w:t>1</w:t>
            </w:r>
            <w:r>
              <w:rPr>
                <w:rFonts w:ascii="Arial" w:eastAsia="Arial" w:hAnsi="Arial" w:cs="Arial"/>
                <w:b/>
                <w:sz w:val="24"/>
              </w:rPr>
              <w:t xml:space="preserve">  </w:t>
            </w:r>
            <w:r>
              <w:t xml:space="preserve">  </w:t>
            </w:r>
          </w:p>
          <w:p w14:paraId="6D1FDFE7" w14:textId="77777777" w:rsidR="002C2123" w:rsidRDefault="005C09CB">
            <w:pPr>
              <w:spacing w:after="14"/>
              <w:ind w:left="593"/>
            </w:pPr>
            <w:r>
              <w:rPr>
                <w:rFonts w:ascii="Arial" w:eastAsia="Arial" w:hAnsi="Arial" w:cs="Arial"/>
                <w:b/>
                <w:sz w:val="24"/>
              </w:rPr>
              <w:t xml:space="preserve">  </w:t>
            </w:r>
            <w:r>
              <w:t xml:space="preserve">  </w:t>
            </w:r>
          </w:p>
          <w:p w14:paraId="7ADDA1DE" w14:textId="77777777" w:rsidR="002C2123" w:rsidRPr="00D53CF6" w:rsidRDefault="005C09CB">
            <w:pPr>
              <w:ind w:left="593"/>
            </w:pPr>
            <w:r>
              <w:rPr>
                <w:rFonts w:ascii="Arial" w:eastAsia="Arial" w:hAnsi="Arial" w:cs="Arial"/>
                <w:b/>
                <w:sz w:val="24"/>
              </w:rPr>
              <w:t xml:space="preserve">Reviewed by: </w:t>
            </w:r>
            <w:r>
              <w:rPr>
                <w:rFonts w:ascii="Arial" w:eastAsia="Arial" w:hAnsi="Arial" w:cs="Arial"/>
                <w:sz w:val="24"/>
              </w:rPr>
              <w:t>Finance</w:t>
            </w:r>
            <w:r>
              <w:rPr>
                <w:rFonts w:ascii="Arial" w:eastAsia="Arial" w:hAnsi="Arial" w:cs="Arial"/>
                <w:b/>
                <w:sz w:val="24"/>
              </w:rPr>
              <w:t xml:space="preserve"> </w:t>
            </w:r>
            <w:r>
              <w:rPr>
                <w:rFonts w:ascii="Arial" w:eastAsia="Arial" w:hAnsi="Arial" w:cs="Arial"/>
                <w:sz w:val="24"/>
              </w:rPr>
              <w:t>Committee</w:t>
            </w:r>
            <w:r>
              <w:rPr>
                <w:rFonts w:ascii="Arial" w:eastAsia="Arial" w:hAnsi="Arial" w:cs="Arial"/>
                <w:b/>
                <w:sz w:val="24"/>
              </w:rPr>
              <w:t xml:space="preserve"> </w:t>
            </w:r>
            <w:r w:rsidR="00D53CF6" w:rsidRPr="00D53CF6">
              <w:rPr>
                <w:rFonts w:ascii="Arial" w:eastAsia="Arial" w:hAnsi="Arial" w:cs="Arial"/>
                <w:sz w:val="24"/>
              </w:rPr>
              <w:t>05/06/2024</w:t>
            </w:r>
          </w:p>
          <w:p w14:paraId="2397B2B8" w14:textId="77777777" w:rsidR="002C2123" w:rsidRDefault="005C09CB">
            <w:pPr>
              <w:spacing w:after="9"/>
              <w:ind w:left="593"/>
            </w:pPr>
            <w:r>
              <w:rPr>
                <w:rFonts w:ascii="Arial" w:eastAsia="Arial" w:hAnsi="Arial" w:cs="Arial"/>
                <w:b/>
                <w:sz w:val="24"/>
              </w:rPr>
              <w:t xml:space="preserve">  </w:t>
            </w:r>
            <w:r>
              <w:t xml:space="preserve">  </w:t>
            </w:r>
          </w:p>
          <w:p w14:paraId="0DAFF412" w14:textId="77777777" w:rsidR="002C2123" w:rsidRDefault="005C09CB">
            <w:pPr>
              <w:ind w:left="593"/>
            </w:pPr>
            <w:r>
              <w:rPr>
                <w:rFonts w:ascii="Arial" w:eastAsia="Arial" w:hAnsi="Arial" w:cs="Arial"/>
                <w:b/>
                <w:sz w:val="24"/>
              </w:rPr>
              <w:t>Date adopted by FGB:</w:t>
            </w:r>
            <w:r>
              <w:rPr>
                <w:rFonts w:ascii="Arial" w:eastAsia="Arial" w:hAnsi="Arial" w:cs="Arial"/>
                <w:sz w:val="24"/>
              </w:rPr>
              <w:t xml:space="preserve">  </w:t>
            </w:r>
            <w:r w:rsidR="00D53CF6">
              <w:rPr>
                <w:rFonts w:ascii="Arial" w:eastAsia="Arial" w:hAnsi="Arial" w:cs="Arial"/>
                <w:sz w:val="24"/>
              </w:rPr>
              <w:t>12/06/2024</w:t>
            </w:r>
            <w:r>
              <w:t xml:space="preserve">  </w:t>
            </w:r>
          </w:p>
          <w:p w14:paraId="323304FF" w14:textId="77777777" w:rsidR="002C2123" w:rsidRDefault="005C09CB">
            <w:pPr>
              <w:spacing w:after="14"/>
              <w:ind w:left="593"/>
            </w:pPr>
            <w:r>
              <w:rPr>
                <w:rFonts w:ascii="Arial" w:eastAsia="Arial" w:hAnsi="Arial" w:cs="Arial"/>
                <w:b/>
                <w:sz w:val="24"/>
              </w:rPr>
              <w:t xml:space="preserve">  </w:t>
            </w:r>
            <w:r>
              <w:t xml:space="preserve">  </w:t>
            </w:r>
          </w:p>
          <w:p w14:paraId="6A5375CA" w14:textId="76757BBA" w:rsidR="002C2123" w:rsidRDefault="005C09CB">
            <w:pPr>
              <w:spacing w:after="3"/>
              <w:ind w:left="593"/>
            </w:pPr>
            <w:r>
              <w:rPr>
                <w:rFonts w:ascii="Arial" w:eastAsia="Arial" w:hAnsi="Arial" w:cs="Arial"/>
                <w:b/>
                <w:sz w:val="24"/>
              </w:rPr>
              <w:t xml:space="preserve">Review by:  </w:t>
            </w:r>
            <w:r w:rsidR="00D26119" w:rsidRPr="00D26119">
              <w:rPr>
                <w:rFonts w:ascii="Arial" w:eastAsia="Arial" w:hAnsi="Arial" w:cs="Arial"/>
                <w:bCs/>
                <w:sz w:val="24"/>
              </w:rPr>
              <w:t>Nov</w:t>
            </w:r>
            <w:r w:rsidR="00D53CF6" w:rsidRPr="00D53CF6">
              <w:rPr>
                <w:rFonts w:ascii="Arial" w:eastAsia="Arial" w:hAnsi="Arial" w:cs="Arial"/>
                <w:sz w:val="24"/>
              </w:rPr>
              <w:t xml:space="preserve"> 2025</w:t>
            </w:r>
            <w:r>
              <w:rPr>
                <w:rFonts w:ascii="Arial" w:eastAsia="Arial" w:hAnsi="Arial" w:cs="Arial"/>
                <w:b/>
                <w:sz w:val="24"/>
              </w:rPr>
              <w:t xml:space="preserve"> </w:t>
            </w:r>
            <w:r>
              <w:rPr>
                <w:rFonts w:ascii="Arial" w:eastAsia="Arial" w:hAnsi="Arial" w:cs="Arial"/>
                <w:sz w:val="24"/>
              </w:rPr>
              <w:t>(1 year)</w:t>
            </w:r>
            <w:r>
              <w:rPr>
                <w:rFonts w:ascii="Arial" w:eastAsia="Arial" w:hAnsi="Arial" w:cs="Arial"/>
                <w:b/>
                <w:sz w:val="24"/>
              </w:rPr>
              <w:t xml:space="preserve"> </w:t>
            </w:r>
            <w:r>
              <w:t xml:space="preserve">  </w:t>
            </w:r>
          </w:p>
          <w:p w14:paraId="1EDAA758" w14:textId="77777777" w:rsidR="002C2123" w:rsidRDefault="005C09CB">
            <w:pPr>
              <w:ind w:left="593"/>
            </w:pPr>
            <w:r>
              <w:rPr>
                <w:sz w:val="24"/>
              </w:rPr>
              <w:t xml:space="preserve"> </w:t>
            </w:r>
            <w:r>
              <w:t xml:space="preserve">  </w:t>
            </w:r>
          </w:p>
          <w:p w14:paraId="45529018" w14:textId="77777777" w:rsidR="002C2123" w:rsidRDefault="005C09CB">
            <w:pPr>
              <w:ind w:left="593"/>
            </w:pPr>
            <w:r>
              <w:rPr>
                <w:sz w:val="24"/>
              </w:rPr>
              <w:t xml:space="preserve"> </w:t>
            </w:r>
            <w:r>
              <w:t xml:space="preserve">  </w:t>
            </w:r>
          </w:p>
          <w:p w14:paraId="0B6EBA3F" w14:textId="77777777" w:rsidR="002C2123" w:rsidRDefault="005C09CB">
            <w:pPr>
              <w:ind w:left="593"/>
            </w:pPr>
            <w:r>
              <w:rPr>
                <w:sz w:val="24"/>
              </w:rPr>
              <w:t xml:space="preserve"> </w:t>
            </w:r>
            <w:r>
              <w:t xml:space="preserve">  </w:t>
            </w:r>
          </w:p>
        </w:tc>
      </w:tr>
      <w:tr w:rsidR="002C2123" w14:paraId="1AC449D3" w14:textId="77777777" w:rsidTr="00D53CF6">
        <w:trPr>
          <w:trHeight w:val="827"/>
        </w:trPr>
        <w:tc>
          <w:tcPr>
            <w:tcW w:w="598" w:type="dxa"/>
            <w:vMerge w:val="restart"/>
            <w:tcBorders>
              <w:top w:val="nil"/>
              <w:left w:val="single" w:sz="21" w:space="0" w:color="00B0F0"/>
              <w:bottom w:val="nil"/>
              <w:right w:val="single" w:sz="8" w:space="0" w:color="000000"/>
            </w:tcBorders>
          </w:tcPr>
          <w:p w14:paraId="3897F84A" w14:textId="77777777" w:rsidR="002C2123" w:rsidRDefault="002C2123"/>
        </w:tc>
        <w:tc>
          <w:tcPr>
            <w:tcW w:w="2413" w:type="dxa"/>
            <w:tcBorders>
              <w:top w:val="single" w:sz="8" w:space="0" w:color="000000"/>
              <w:left w:val="single" w:sz="8" w:space="0" w:color="000000"/>
              <w:bottom w:val="single" w:sz="8" w:space="0" w:color="000000"/>
              <w:right w:val="single" w:sz="8" w:space="0" w:color="000000"/>
            </w:tcBorders>
            <w:vAlign w:val="center"/>
          </w:tcPr>
          <w:p w14:paraId="391CF9E3" w14:textId="77777777" w:rsidR="002C2123" w:rsidRDefault="005C09CB">
            <w:pPr>
              <w:ind w:left="101"/>
            </w:pPr>
            <w:r>
              <w:rPr>
                <w:rFonts w:ascii="Arial" w:eastAsia="Arial" w:hAnsi="Arial" w:cs="Arial"/>
                <w:b/>
                <w:sz w:val="24"/>
              </w:rPr>
              <w:t xml:space="preserve">Role </w:t>
            </w:r>
            <w:r>
              <w:t xml:space="preserve">  </w:t>
            </w:r>
          </w:p>
        </w:tc>
        <w:tc>
          <w:tcPr>
            <w:tcW w:w="4792" w:type="dxa"/>
            <w:tcBorders>
              <w:top w:val="single" w:sz="8" w:space="0" w:color="000000"/>
              <w:left w:val="single" w:sz="8" w:space="0" w:color="000000"/>
              <w:bottom w:val="single" w:sz="8" w:space="0" w:color="000000"/>
              <w:right w:val="single" w:sz="8" w:space="0" w:color="000000"/>
            </w:tcBorders>
            <w:vAlign w:val="center"/>
          </w:tcPr>
          <w:p w14:paraId="27AB4C7D" w14:textId="77777777" w:rsidR="002C2123" w:rsidRDefault="005C09CB">
            <w:pPr>
              <w:ind w:left="110"/>
            </w:pPr>
            <w:r>
              <w:rPr>
                <w:rFonts w:ascii="Arial" w:eastAsia="Arial" w:hAnsi="Arial" w:cs="Arial"/>
                <w:b/>
                <w:sz w:val="24"/>
              </w:rPr>
              <w:t xml:space="preserve">Signature </w:t>
            </w:r>
            <w:r>
              <w:t xml:space="preserve">  </w:t>
            </w:r>
          </w:p>
        </w:tc>
        <w:tc>
          <w:tcPr>
            <w:tcW w:w="2126" w:type="dxa"/>
            <w:tcBorders>
              <w:top w:val="single" w:sz="8" w:space="0" w:color="000000"/>
              <w:left w:val="single" w:sz="8" w:space="0" w:color="000000"/>
              <w:bottom w:val="single" w:sz="8" w:space="0" w:color="000000"/>
              <w:right w:val="single" w:sz="8" w:space="0" w:color="000000"/>
            </w:tcBorders>
            <w:vAlign w:val="center"/>
          </w:tcPr>
          <w:p w14:paraId="71A214C6" w14:textId="77777777" w:rsidR="002C2123" w:rsidRDefault="005C09CB">
            <w:pPr>
              <w:ind w:left="115"/>
            </w:pPr>
            <w:r>
              <w:rPr>
                <w:rFonts w:ascii="Arial" w:eastAsia="Arial" w:hAnsi="Arial" w:cs="Arial"/>
                <w:b/>
                <w:sz w:val="24"/>
              </w:rPr>
              <w:t xml:space="preserve">Date </w:t>
            </w:r>
            <w:r>
              <w:t xml:space="preserve">  </w:t>
            </w:r>
          </w:p>
        </w:tc>
        <w:tc>
          <w:tcPr>
            <w:tcW w:w="935" w:type="dxa"/>
            <w:vMerge w:val="restart"/>
            <w:tcBorders>
              <w:top w:val="nil"/>
              <w:left w:val="single" w:sz="8" w:space="0" w:color="000000"/>
              <w:bottom w:val="nil"/>
              <w:right w:val="single" w:sz="21" w:space="0" w:color="00B0F0"/>
            </w:tcBorders>
          </w:tcPr>
          <w:p w14:paraId="7203E710" w14:textId="77777777" w:rsidR="002C2123" w:rsidRDefault="002C2123"/>
        </w:tc>
      </w:tr>
      <w:tr w:rsidR="002C2123" w14:paraId="60EB9B33" w14:textId="77777777" w:rsidTr="00D53CF6">
        <w:trPr>
          <w:trHeight w:val="1577"/>
        </w:trPr>
        <w:tc>
          <w:tcPr>
            <w:tcW w:w="0" w:type="auto"/>
            <w:vMerge/>
            <w:tcBorders>
              <w:top w:val="nil"/>
              <w:left w:val="single" w:sz="21" w:space="0" w:color="00B0F0"/>
              <w:bottom w:val="nil"/>
              <w:right w:val="single" w:sz="8" w:space="0" w:color="000000"/>
            </w:tcBorders>
          </w:tcPr>
          <w:p w14:paraId="7750E49D" w14:textId="77777777" w:rsidR="002C2123" w:rsidRDefault="002C2123"/>
        </w:tc>
        <w:tc>
          <w:tcPr>
            <w:tcW w:w="2413" w:type="dxa"/>
            <w:tcBorders>
              <w:top w:val="single" w:sz="8" w:space="0" w:color="000000"/>
              <w:left w:val="single" w:sz="8" w:space="0" w:color="000000"/>
              <w:bottom w:val="single" w:sz="8" w:space="0" w:color="000000"/>
              <w:right w:val="single" w:sz="8" w:space="0" w:color="000000"/>
            </w:tcBorders>
            <w:vAlign w:val="bottom"/>
          </w:tcPr>
          <w:p w14:paraId="755F4761" w14:textId="77777777" w:rsidR="002C2123" w:rsidRDefault="005C09CB">
            <w:pPr>
              <w:ind w:left="101"/>
            </w:pPr>
            <w:r>
              <w:rPr>
                <w:rFonts w:ascii="Arial" w:eastAsia="Arial" w:hAnsi="Arial" w:cs="Arial"/>
                <w:b/>
                <w:sz w:val="24"/>
              </w:rPr>
              <w:t xml:space="preserve">Headteacher </w:t>
            </w:r>
            <w:r>
              <w:t xml:space="preserve">  </w:t>
            </w:r>
          </w:p>
        </w:tc>
        <w:tc>
          <w:tcPr>
            <w:tcW w:w="4792" w:type="dxa"/>
            <w:tcBorders>
              <w:top w:val="single" w:sz="8" w:space="0" w:color="000000"/>
              <w:left w:val="single" w:sz="8" w:space="0" w:color="000000"/>
              <w:bottom w:val="single" w:sz="8" w:space="0" w:color="000000"/>
              <w:right w:val="single" w:sz="8" w:space="0" w:color="000000"/>
            </w:tcBorders>
          </w:tcPr>
          <w:p w14:paraId="63424740" w14:textId="77777777" w:rsidR="002C2123" w:rsidRDefault="005C09CB">
            <w:pPr>
              <w:spacing w:after="25"/>
              <w:ind w:left="110"/>
            </w:pPr>
            <w:r>
              <w:rPr>
                <w:rFonts w:ascii="Arial" w:eastAsia="Arial" w:hAnsi="Arial" w:cs="Arial"/>
                <w:sz w:val="24"/>
              </w:rPr>
              <w:t xml:space="preserve">   </w:t>
            </w:r>
            <w:r>
              <w:t xml:space="preserve">  </w:t>
            </w:r>
          </w:p>
          <w:p w14:paraId="00B45B90" w14:textId="77777777" w:rsidR="002C2123" w:rsidRDefault="005C09CB">
            <w:pPr>
              <w:spacing w:after="676"/>
              <w:ind w:left="209"/>
              <w:jc w:val="center"/>
            </w:pPr>
            <w:r>
              <w:rPr>
                <w:noProof/>
              </w:rPr>
              <w:drawing>
                <wp:anchor distT="0" distB="0" distL="114300" distR="114300" simplePos="0" relativeHeight="251658240" behindDoc="0" locked="0" layoutInCell="1" allowOverlap="0" wp14:anchorId="2644E27B" wp14:editId="3BB149F2">
                  <wp:simplePos x="0" y="0"/>
                  <wp:positionH relativeFrom="column">
                    <wp:posOffset>135636</wp:posOffset>
                  </wp:positionH>
                  <wp:positionV relativeFrom="paragraph">
                    <wp:posOffset>134461</wp:posOffset>
                  </wp:positionV>
                  <wp:extent cx="1149985" cy="587934"/>
                  <wp:effectExtent l="0" t="0" r="0" b="0"/>
                  <wp:wrapSquare wrapText="bothSides"/>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1"/>
                          <a:stretch>
                            <a:fillRect/>
                          </a:stretch>
                        </pic:blipFill>
                        <pic:spPr>
                          <a:xfrm>
                            <a:off x="0" y="0"/>
                            <a:ext cx="1149985" cy="587934"/>
                          </a:xfrm>
                          <a:prstGeom prst="rect">
                            <a:avLst/>
                          </a:prstGeom>
                        </pic:spPr>
                      </pic:pic>
                    </a:graphicData>
                  </a:graphic>
                </wp:anchor>
              </w:drawing>
            </w:r>
            <w:r>
              <w:rPr>
                <w:rFonts w:ascii="Arial" w:eastAsia="Arial" w:hAnsi="Arial" w:cs="Arial"/>
                <w:sz w:val="24"/>
              </w:rPr>
              <w:t xml:space="preserve">Mrs M Higgs  </w:t>
            </w:r>
            <w:r>
              <w:t xml:space="preserve"> </w:t>
            </w:r>
          </w:p>
          <w:p w14:paraId="222959B6" w14:textId="77777777" w:rsidR="002C2123" w:rsidRDefault="005C09CB">
            <w:pPr>
              <w:ind w:left="209" w:right="182"/>
              <w:jc w:val="center"/>
            </w:pPr>
            <w:r>
              <w:t xml:space="preserve">  </w:t>
            </w:r>
          </w:p>
        </w:tc>
        <w:tc>
          <w:tcPr>
            <w:tcW w:w="2126" w:type="dxa"/>
            <w:tcBorders>
              <w:top w:val="single" w:sz="8" w:space="0" w:color="000000"/>
              <w:left w:val="single" w:sz="8" w:space="0" w:color="000000"/>
              <w:bottom w:val="single" w:sz="8" w:space="0" w:color="000000"/>
              <w:right w:val="single" w:sz="8" w:space="0" w:color="000000"/>
            </w:tcBorders>
          </w:tcPr>
          <w:p w14:paraId="27637004" w14:textId="77777777" w:rsidR="002C2123" w:rsidRDefault="005C09CB">
            <w:pPr>
              <w:spacing w:after="22"/>
              <w:ind w:left="115"/>
            </w:pPr>
            <w:r>
              <w:rPr>
                <w:rFonts w:ascii="Arial" w:eastAsia="Arial" w:hAnsi="Arial" w:cs="Arial"/>
                <w:sz w:val="24"/>
              </w:rPr>
              <w:t xml:space="preserve"> </w:t>
            </w:r>
            <w:r>
              <w:t xml:space="preserve">  </w:t>
            </w:r>
          </w:p>
          <w:p w14:paraId="2CCD00B7" w14:textId="77777777" w:rsidR="002C2123" w:rsidRDefault="00D53CF6">
            <w:pPr>
              <w:spacing w:after="13"/>
              <w:ind w:left="115"/>
            </w:pPr>
            <w:r>
              <w:rPr>
                <w:rFonts w:ascii="Arial" w:eastAsia="Arial" w:hAnsi="Arial" w:cs="Arial"/>
                <w:sz w:val="24"/>
              </w:rPr>
              <w:t>June 2024</w:t>
            </w:r>
          </w:p>
          <w:p w14:paraId="4FA1319A" w14:textId="77777777" w:rsidR="002C2123" w:rsidRDefault="005C09CB">
            <w:pPr>
              <w:spacing w:after="19"/>
              <w:ind w:left="115"/>
            </w:pPr>
            <w:r>
              <w:rPr>
                <w:rFonts w:ascii="Arial" w:eastAsia="Arial" w:hAnsi="Arial" w:cs="Arial"/>
                <w:sz w:val="24"/>
              </w:rPr>
              <w:t xml:space="preserve"> </w:t>
            </w:r>
            <w:r>
              <w:t xml:space="preserve">  </w:t>
            </w:r>
          </w:p>
          <w:p w14:paraId="75F8BD37" w14:textId="77777777" w:rsidR="002C2123" w:rsidRDefault="005C09CB">
            <w:pPr>
              <w:ind w:left="115"/>
            </w:pPr>
            <w:r>
              <w:rPr>
                <w:rFonts w:ascii="Arial" w:eastAsia="Arial" w:hAnsi="Arial" w:cs="Arial"/>
                <w:sz w:val="24"/>
              </w:rPr>
              <w:t xml:space="preserve"> </w:t>
            </w:r>
            <w:r>
              <w:t xml:space="preserve">  </w:t>
            </w:r>
          </w:p>
        </w:tc>
        <w:tc>
          <w:tcPr>
            <w:tcW w:w="0" w:type="auto"/>
            <w:vMerge/>
            <w:tcBorders>
              <w:top w:val="nil"/>
              <w:left w:val="single" w:sz="8" w:space="0" w:color="000000"/>
              <w:bottom w:val="nil"/>
              <w:right w:val="single" w:sz="21" w:space="0" w:color="00B0F0"/>
            </w:tcBorders>
          </w:tcPr>
          <w:p w14:paraId="627FEE73" w14:textId="77777777" w:rsidR="002C2123" w:rsidRDefault="002C2123"/>
        </w:tc>
      </w:tr>
      <w:tr w:rsidR="002C2123" w14:paraId="171AA31E" w14:textId="77777777" w:rsidTr="00D53CF6">
        <w:trPr>
          <w:trHeight w:val="685"/>
        </w:trPr>
        <w:tc>
          <w:tcPr>
            <w:tcW w:w="0" w:type="auto"/>
            <w:vMerge/>
            <w:tcBorders>
              <w:top w:val="nil"/>
              <w:left w:val="single" w:sz="21" w:space="0" w:color="00B0F0"/>
              <w:bottom w:val="nil"/>
              <w:right w:val="single" w:sz="8" w:space="0" w:color="000000"/>
            </w:tcBorders>
          </w:tcPr>
          <w:p w14:paraId="49ADE32C" w14:textId="77777777" w:rsidR="002C2123" w:rsidRDefault="002C2123"/>
        </w:tc>
        <w:tc>
          <w:tcPr>
            <w:tcW w:w="2413" w:type="dxa"/>
            <w:tcBorders>
              <w:top w:val="single" w:sz="8" w:space="0" w:color="000000"/>
              <w:left w:val="single" w:sz="8" w:space="0" w:color="000000"/>
              <w:bottom w:val="nil"/>
              <w:right w:val="single" w:sz="8" w:space="0" w:color="000000"/>
            </w:tcBorders>
          </w:tcPr>
          <w:p w14:paraId="2EF0DB30" w14:textId="77777777" w:rsidR="002C2123" w:rsidRDefault="002C2123"/>
        </w:tc>
        <w:tc>
          <w:tcPr>
            <w:tcW w:w="4792" w:type="dxa"/>
            <w:tcBorders>
              <w:top w:val="single" w:sz="8" w:space="0" w:color="000000"/>
              <w:left w:val="single" w:sz="8" w:space="0" w:color="000000"/>
              <w:bottom w:val="nil"/>
              <w:right w:val="single" w:sz="8" w:space="0" w:color="000000"/>
            </w:tcBorders>
          </w:tcPr>
          <w:p w14:paraId="69158FDC" w14:textId="77777777" w:rsidR="002C2123" w:rsidRDefault="00D53CF6">
            <w:r>
              <w:rPr>
                <w:noProof/>
              </w:rPr>
              <w:drawing>
                <wp:inline distT="0" distB="0" distL="0" distR="0" wp14:anchorId="1B6EAAC6" wp14:editId="7F9A29F2">
                  <wp:extent cx="357505" cy="1859915"/>
                  <wp:effectExtent l="10795" t="8255" r="15240" b="1524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2"/>
                          <a:stretch>
                            <a:fillRect/>
                          </a:stretch>
                        </pic:blipFill>
                        <pic:spPr>
                          <a:xfrm rot="-5399999">
                            <a:off x="0" y="0"/>
                            <a:ext cx="357505" cy="1859915"/>
                          </a:xfrm>
                          <a:prstGeom prst="rect">
                            <a:avLst/>
                          </a:prstGeom>
                        </pic:spPr>
                      </pic:pic>
                    </a:graphicData>
                  </a:graphic>
                </wp:inline>
              </w:drawing>
            </w:r>
          </w:p>
        </w:tc>
        <w:tc>
          <w:tcPr>
            <w:tcW w:w="2126" w:type="dxa"/>
            <w:tcBorders>
              <w:top w:val="single" w:sz="8" w:space="0" w:color="000000"/>
              <w:left w:val="single" w:sz="8" w:space="0" w:color="000000"/>
              <w:bottom w:val="nil"/>
              <w:right w:val="single" w:sz="8" w:space="0" w:color="000000"/>
            </w:tcBorders>
          </w:tcPr>
          <w:p w14:paraId="7B3CD970" w14:textId="77777777" w:rsidR="002C2123" w:rsidRDefault="005C09CB">
            <w:pPr>
              <w:spacing w:after="18"/>
              <w:ind w:left="115"/>
            </w:pPr>
            <w:r>
              <w:rPr>
                <w:rFonts w:ascii="Arial" w:eastAsia="Arial" w:hAnsi="Arial" w:cs="Arial"/>
                <w:sz w:val="24"/>
              </w:rPr>
              <w:t xml:space="preserve"> </w:t>
            </w:r>
            <w:r>
              <w:t xml:space="preserve">  </w:t>
            </w:r>
          </w:p>
          <w:p w14:paraId="686E9AD1" w14:textId="77777777" w:rsidR="002C2123" w:rsidRDefault="00D53CF6">
            <w:pPr>
              <w:ind w:left="115"/>
            </w:pPr>
            <w:r>
              <w:rPr>
                <w:rFonts w:ascii="Arial" w:eastAsia="Arial" w:hAnsi="Arial" w:cs="Arial"/>
                <w:sz w:val="24"/>
              </w:rPr>
              <w:t>June 2024</w:t>
            </w:r>
            <w:r w:rsidR="005C09CB">
              <w:t xml:space="preserve"> </w:t>
            </w:r>
          </w:p>
        </w:tc>
        <w:tc>
          <w:tcPr>
            <w:tcW w:w="0" w:type="auto"/>
            <w:vMerge/>
            <w:tcBorders>
              <w:top w:val="nil"/>
              <w:left w:val="single" w:sz="8" w:space="0" w:color="000000"/>
              <w:bottom w:val="nil"/>
              <w:right w:val="single" w:sz="21" w:space="0" w:color="00B0F0"/>
            </w:tcBorders>
          </w:tcPr>
          <w:p w14:paraId="76362AF3" w14:textId="77777777" w:rsidR="002C2123" w:rsidRDefault="002C2123"/>
        </w:tc>
      </w:tr>
      <w:tr w:rsidR="002C2123" w14:paraId="14ABB0B7" w14:textId="77777777" w:rsidTr="00D53CF6">
        <w:trPr>
          <w:trHeight w:val="1234"/>
        </w:trPr>
        <w:tc>
          <w:tcPr>
            <w:tcW w:w="598" w:type="dxa"/>
            <w:tcBorders>
              <w:top w:val="nil"/>
              <w:left w:val="single" w:sz="21" w:space="0" w:color="00B0F0"/>
              <w:bottom w:val="single" w:sz="21" w:space="0" w:color="00B0F0"/>
              <w:right w:val="single" w:sz="8" w:space="0" w:color="000000"/>
            </w:tcBorders>
          </w:tcPr>
          <w:p w14:paraId="73F06CAB" w14:textId="77777777" w:rsidR="002C2123" w:rsidRDefault="002C2123"/>
        </w:tc>
        <w:tc>
          <w:tcPr>
            <w:tcW w:w="2413" w:type="dxa"/>
            <w:tcBorders>
              <w:top w:val="nil"/>
              <w:left w:val="single" w:sz="8" w:space="0" w:color="000000"/>
              <w:bottom w:val="single" w:sz="21" w:space="0" w:color="00B0F0"/>
              <w:right w:val="single" w:sz="8" w:space="0" w:color="000000"/>
            </w:tcBorders>
          </w:tcPr>
          <w:p w14:paraId="6985D3DB" w14:textId="77777777" w:rsidR="002C2123" w:rsidRDefault="005C09CB">
            <w:pPr>
              <w:spacing w:after="1"/>
              <w:ind w:left="101"/>
              <w:jc w:val="both"/>
            </w:pPr>
            <w:r>
              <w:rPr>
                <w:rFonts w:ascii="Arial" w:eastAsia="Arial" w:hAnsi="Arial" w:cs="Arial"/>
                <w:b/>
                <w:sz w:val="24"/>
              </w:rPr>
              <w:t xml:space="preserve">Chair of Governing </w:t>
            </w:r>
          </w:p>
          <w:p w14:paraId="4E1D5C96" w14:textId="77777777" w:rsidR="002C2123" w:rsidRDefault="005C09CB">
            <w:pPr>
              <w:spacing w:after="453"/>
              <w:ind w:left="101"/>
            </w:pPr>
            <w:r>
              <w:rPr>
                <w:rFonts w:ascii="Arial" w:eastAsia="Arial" w:hAnsi="Arial" w:cs="Arial"/>
                <w:b/>
                <w:sz w:val="24"/>
              </w:rPr>
              <w:t xml:space="preserve">Board </w:t>
            </w:r>
            <w:r>
              <w:t xml:space="preserve">  </w:t>
            </w:r>
          </w:p>
          <w:p w14:paraId="5775D323" w14:textId="77777777" w:rsidR="002C2123" w:rsidRDefault="005C09CB">
            <w:r>
              <w:rPr>
                <w:sz w:val="2"/>
              </w:rPr>
              <w:t xml:space="preserve"> </w:t>
            </w:r>
          </w:p>
        </w:tc>
        <w:tc>
          <w:tcPr>
            <w:tcW w:w="4792" w:type="dxa"/>
            <w:tcBorders>
              <w:top w:val="nil"/>
              <w:left w:val="single" w:sz="8" w:space="0" w:color="000000"/>
              <w:bottom w:val="single" w:sz="21" w:space="0" w:color="00B0F0"/>
              <w:right w:val="single" w:sz="8" w:space="0" w:color="000000"/>
            </w:tcBorders>
            <w:vAlign w:val="bottom"/>
          </w:tcPr>
          <w:p w14:paraId="5E31CE17" w14:textId="77777777" w:rsidR="002C2123" w:rsidRDefault="005C09CB" w:rsidP="00D53CF6">
            <w:pPr>
              <w:tabs>
                <w:tab w:val="center" w:pos="1910"/>
                <w:tab w:val="center" w:pos="3712"/>
              </w:tabs>
              <w:spacing w:after="139"/>
            </w:pPr>
            <w:r>
              <w:rPr>
                <w:rFonts w:ascii="Arial" w:eastAsia="Arial" w:hAnsi="Arial" w:cs="Arial"/>
                <w:sz w:val="24"/>
              </w:rPr>
              <w:t xml:space="preserve">Mrs C Watchorn   </w:t>
            </w:r>
          </w:p>
        </w:tc>
        <w:tc>
          <w:tcPr>
            <w:tcW w:w="2126" w:type="dxa"/>
            <w:tcBorders>
              <w:top w:val="nil"/>
              <w:left w:val="single" w:sz="8" w:space="0" w:color="000000"/>
              <w:bottom w:val="single" w:sz="21" w:space="0" w:color="00B0F0"/>
              <w:right w:val="single" w:sz="8" w:space="0" w:color="000000"/>
            </w:tcBorders>
          </w:tcPr>
          <w:p w14:paraId="37BC232B" w14:textId="77777777" w:rsidR="002C2123" w:rsidRDefault="005C09CB">
            <w:pPr>
              <w:ind w:left="115"/>
            </w:pPr>
            <w:r>
              <w:rPr>
                <w:rFonts w:ascii="Arial" w:eastAsia="Arial" w:hAnsi="Arial" w:cs="Arial"/>
                <w:sz w:val="24"/>
              </w:rPr>
              <w:t xml:space="preserve"> </w:t>
            </w:r>
            <w:r>
              <w:t xml:space="preserve">  </w:t>
            </w:r>
          </w:p>
        </w:tc>
        <w:tc>
          <w:tcPr>
            <w:tcW w:w="935" w:type="dxa"/>
            <w:tcBorders>
              <w:top w:val="nil"/>
              <w:left w:val="single" w:sz="8" w:space="0" w:color="000000"/>
              <w:bottom w:val="single" w:sz="21" w:space="0" w:color="00B0F0"/>
              <w:right w:val="single" w:sz="21" w:space="0" w:color="00B0F0"/>
            </w:tcBorders>
          </w:tcPr>
          <w:p w14:paraId="479E0828" w14:textId="77777777" w:rsidR="002C2123" w:rsidRDefault="002C2123"/>
        </w:tc>
      </w:tr>
    </w:tbl>
    <w:p w14:paraId="19A70937" w14:textId="77777777" w:rsidR="002C2123" w:rsidRDefault="002C2123">
      <w:pPr>
        <w:spacing w:after="0"/>
        <w:ind w:left="-1440" w:right="29"/>
      </w:pPr>
    </w:p>
    <w:tbl>
      <w:tblPr>
        <w:tblStyle w:val="TableGrid"/>
        <w:tblW w:w="10667" w:type="dxa"/>
        <w:tblInd w:w="-867" w:type="dxa"/>
        <w:tblCellMar>
          <w:top w:w="76" w:type="dxa"/>
          <w:bottom w:w="47" w:type="dxa"/>
          <w:right w:w="115" w:type="dxa"/>
        </w:tblCellMar>
        <w:tblLook w:val="04A0" w:firstRow="1" w:lastRow="0" w:firstColumn="1" w:lastColumn="0" w:noHBand="0" w:noVBand="1"/>
      </w:tblPr>
      <w:tblGrid>
        <w:gridCol w:w="1461"/>
        <w:gridCol w:w="9206"/>
      </w:tblGrid>
      <w:tr w:rsidR="002C2123" w14:paraId="6650213D" w14:textId="77777777" w:rsidTr="005F3B24">
        <w:trPr>
          <w:trHeight w:val="3417"/>
        </w:trPr>
        <w:tc>
          <w:tcPr>
            <w:tcW w:w="1461" w:type="dxa"/>
            <w:tcBorders>
              <w:top w:val="single" w:sz="21" w:space="0" w:color="00B0F0"/>
              <w:left w:val="single" w:sz="21" w:space="0" w:color="00B0F0"/>
              <w:bottom w:val="nil"/>
              <w:right w:val="nil"/>
            </w:tcBorders>
            <w:vAlign w:val="bottom"/>
          </w:tcPr>
          <w:p w14:paraId="38194751" w14:textId="77777777" w:rsidR="002C2123" w:rsidRDefault="005C09CB">
            <w:pPr>
              <w:spacing w:after="981"/>
              <w:ind w:left="400"/>
              <w:jc w:val="center"/>
            </w:pPr>
            <w:r>
              <w:rPr>
                <w:rFonts w:ascii="Arial" w:eastAsia="Arial" w:hAnsi="Arial" w:cs="Arial"/>
                <w:b/>
                <w:sz w:val="24"/>
              </w:rPr>
              <w:lastRenderedPageBreak/>
              <w:t xml:space="preserve">1. </w:t>
            </w:r>
            <w:r>
              <w:t xml:space="preserve"> </w:t>
            </w:r>
          </w:p>
          <w:p w14:paraId="3CD1BB14" w14:textId="77777777" w:rsidR="002C2123" w:rsidRDefault="005C09CB">
            <w:pPr>
              <w:ind w:left="316"/>
              <w:jc w:val="center"/>
            </w:pPr>
            <w:r>
              <w:rPr>
                <w:rFonts w:ascii="Arial" w:eastAsia="Arial" w:hAnsi="Arial" w:cs="Arial"/>
                <w:b/>
                <w:sz w:val="24"/>
              </w:rPr>
              <w:t xml:space="preserve"> </w:t>
            </w:r>
            <w:r>
              <w:t xml:space="preserve"> </w:t>
            </w:r>
          </w:p>
        </w:tc>
        <w:tc>
          <w:tcPr>
            <w:tcW w:w="9206" w:type="dxa"/>
            <w:tcBorders>
              <w:top w:val="single" w:sz="21" w:space="0" w:color="00B0F0"/>
              <w:left w:val="nil"/>
              <w:bottom w:val="nil"/>
              <w:right w:val="single" w:sz="21" w:space="0" w:color="00B0F0"/>
            </w:tcBorders>
            <w:vAlign w:val="bottom"/>
          </w:tcPr>
          <w:p w14:paraId="5502C123" w14:textId="77777777" w:rsidR="002C2123" w:rsidRDefault="005C09CB" w:rsidP="005F3B24">
            <w:r>
              <w:rPr>
                <w:rFonts w:ascii="Arial" w:eastAsia="Arial" w:hAnsi="Arial" w:cs="Arial"/>
                <w:b/>
                <w:sz w:val="24"/>
              </w:rPr>
              <w:t xml:space="preserve">BACKGROUND </w:t>
            </w:r>
            <w:r>
              <w:t xml:space="preserve"> </w:t>
            </w:r>
          </w:p>
          <w:p w14:paraId="65B83181" w14:textId="77777777" w:rsidR="002C2123" w:rsidRDefault="005C09CB">
            <w:pPr>
              <w:ind w:right="165"/>
            </w:pPr>
            <w:r>
              <w:rPr>
                <w:rFonts w:ascii="Arial" w:eastAsia="Arial" w:hAnsi="Arial" w:cs="Arial"/>
                <w:sz w:val="24"/>
              </w:rPr>
              <w:t xml:space="preserve">It is the policy of the Governing Body of Aldermaston CE Primary School to maximise the use of the school for the benefit of the local community without detriment to the school or its site. To this end groups and individuals may hire certain area of the school facilities, subject to availability and in accordance with the terms and conditions for hire as determined by the Governing Body. This document sets out the charges and terms and conditions of any hire which is subject to the contract as agreed with West Berkshire Council. </w:t>
            </w:r>
            <w:r>
              <w:t xml:space="preserve"> </w:t>
            </w:r>
          </w:p>
        </w:tc>
      </w:tr>
      <w:tr w:rsidR="002C2123" w14:paraId="1CD8F8DD" w14:textId="77777777" w:rsidTr="005F3B24">
        <w:trPr>
          <w:trHeight w:val="7324"/>
        </w:trPr>
        <w:tc>
          <w:tcPr>
            <w:tcW w:w="1461" w:type="dxa"/>
            <w:tcBorders>
              <w:top w:val="nil"/>
              <w:left w:val="single" w:sz="21" w:space="0" w:color="00B0F0"/>
              <w:bottom w:val="nil"/>
              <w:right w:val="nil"/>
            </w:tcBorders>
          </w:tcPr>
          <w:p w14:paraId="2B181946" w14:textId="77777777" w:rsidR="002C2123" w:rsidRDefault="005C09CB">
            <w:pPr>
              <w:spacing w:after="3612"/>
              <w:ind w:left="400"/>
              <w:jc w:val="center"/>
            </w:pPr>
            <w:r>
              <w:rPr>
                <w:rFonts w:ascii="Arial" w:eastAsia="Arial" w:hAnsi="Arial" w:cs="Arial"/>
                <w:b/>
                <w:sz w:val="24"/>
              </w:rPr>
              <w:t xml:space="preserve">2. </w:t>
            </w:r>
            <w:r>
              <w:t xml:space="preserve"> </w:t>
            </w:r>
          </w:p>
          <w:p w14:paraId="568E4C6C" w14:textId="77777777" w:rsidR="002C2123" w:rsidRDefault="005C09CB">
            <w:pPr>
              <w:ind w:left="316"/>
              <w:jc w:val="center"/>
            </w:pPr>
            <w:r>
              <w:rPr>
                <w:rFonts w:ascii="Arial" w:eastAsia="Arial" w:hAnsi="Arial" w:cs="Arial"/>
                <w:b/>
                <w:sz w:val="24"/>
              </w:rPr>
              <w:t xml:space="preserve"> </w:t>
            </w:r>
            <w:r>
              <w:t xml:space="preserve"> </w:t>
            </w:r>
          </w:p>
        </w:tc>
        <w:tc>
          <w:tcPr>
            <w:tcW w:w="9206" w:type="dxa"/>
            <w:tcBorders>
              <w:top w:val="nil"/>
              <w:left w:val="nil"/>
              <w:bottom w:val="nil"/>
              <w:right w:val="single" w:sz="21" w:space="0" w:color="00B0F0"/>
            </w:tcBorders>
          </w:tcPr>
          <w:p w14:paraId="2C16BBB4" w14:textId="77777777" w:rsidR="002C2123" w:rsidRDefault="005C09CB" w:rsidP="005F3B24">
            <w:r>
              <w:rPr>
                <w:rFonts w:ascii="Arial" w:eastAsia="Arial" w:hAnsi="Arial" w:cs="Arial"/>
                <w:b/>
                <w:sz w:val="24"/>
              </w:rPr>
              <w:t xml:space="preserve">CHARGES AND PAYMENTS </w:t>
            </w:r>
            <w:r>
              <w:t xml:space="preserve"> </w:t>
            </w:r>
          </w:p>
          <w:p w14:paraId="7F2BB484" w14:textId="77777777" w:rsidR="002C2123" w:rsidRDefault="005C09CB">
            <w:pPr>
              <w:spacing w:after="8"/>
            </w:pPr>
            <w:r>
              <w:rPr>
                <w:rFonts w:ascii="Arial" w:eastAsia="Arial" w:hAnsi="Arial" w:cs="Arial"/>
                <w:sz w:val="24"/>
              </w:rPr>
              <w:t xml:space="preserve">CHARGES FOR USE OF HALL, TOILETS, CHAIRS &amp; TABLES </w:t>
            </w:r>
            <w:r>
              <w:t xml:space="preserve"> </w:t>
            </w:r>
          </w:p>
          <w:p w14:paraId="4AB91AC6" w14:textId="77777777" w:rsidR="002C2123" w:rsidRDefault="005C09CB">
            <w:r>
              <w:rPr>
                <w:rFonts w:ascii="Arial" w:eastAsia="Arial" w:hAnsi="Arial" w:cs="Arial"/>
                <w:i/>
                <w:sz w:val="24"/>
              </w:rPr>
              <w:t xml:space="preserve">* Field available for use upon request </w:t>
            </w:r>
            <w:r>
              <w:t xml:space="preserve"> </w:t>
            </w:r>
          </w:p>
          <w:p w14:paraId="3A44EA48" w14:textId="77777777" w:rsidR="002C2123" w:rsidRDefault="005C09CB">
            <w:pPr>
              <w:spacing w:after="9"/>
            </w:pPr>
            <w:r>
              <w:rPr>
                <w:rFonts w:ascii="Arial" w:eastAsia="Arial" w:hAnsi="Arial" w:cs="Arial"/>
                <w:sz w:val="24"/>
              </w:rPr>
              <w:t xml:space="preserve"> </w:t>
            </w:r>
            <w:r>
              <w:t xml:space="preserve"> </w:t>
            </w:r>
          </w:p>
          <w:p w14:paraId="00DCA985" w14:textId="77777777" w:rsidR="002C2123" w:rsidRDefault="005C09CB">
            <w:pPr>
              <w:spacing w:after="18"/>
            </w:pPr>
            <w:r>
              <w:rPr>
                <w:rFonts w:ascii="Arial" w:eastAsia="Arial" w:hAnsi="Arial" w:cs="Arial"/>
                <w:sz w:val="24"/>
              </w:rPr>
              <w:t xml:space="preserve">HOURLY RATE -   £18 for first hour, £15 per hour thereafter </w:t>
            </w:r>
            <w:r>
              <w:t xml:space="preserve"> </w:t>
            </w:r>
          </w:p>
          <w:p w14:paraId="2C60133B" w14:textId="77777777" w:rsidR="002C2123" w:rsidRDefault="005C09CB">
            <w:pPr>
              <w:spacing w:after="8"/>
            </w:pPr>
            <w:r>
              <w:rPr>
                <w:rFonts w:ascii="Arial" w:eastAsia="Arial" w:hAnsi="Arial" w:cs="Arial"/>
                <w:sz w:val="24"/>
              </w:rPr>
              <w:t xml:space="preserve">SESSION RATES - £45 per session ** </w:t>
            </w:r>
            <w:r>
              <w:t xml:space="preserve"> </w:t>
            </w:r>
          </w:p>
          <w:p w14:paraId="7CCE95F3" w14:textId="77777777" w:rsidR="002C2123" w:rsidRDefault="005C09CB">
            <w:pPr>
              <w:spacing w:after="8"/>
            </w:pPr>
            <w:r>
              <w:rPr>
                <w:rFonts w:ascii="Arial" w:eastAsia="Arial" w:hAnsi="Arial" w:cs="Arial"/>
                <w:sz w:val="24"/>
              </w:rPr>
              <w:t xml:space="preserve">Morning Session between 8am – 12pm  </w:t>
            </w:r>
            <w:r>
              <w:t xml:space="preserve"> </w:t>
            </w:r>
          </w:p>
          <w:p w14:paraId="1C5B769D" w14:textId="77777777" w:rsidR="002C2123" w:rsidRDefault="005C09CB">
            <w:pPr>
              <w:spacing w:after="8"/>
            </w:pPr>
            <w:r>
              <w:rPr>
                <w:rFonts w:ascii="Arial" w:eastAsia="Arial" w:hAnsi="Arial" w:cs="Arial"/>
                <w:sz w:val="24"/>
              </w:rPr>
              <w:t xml:space="preserve">Afternoon Session between 1pm – 5pm </w:t>
            </w:r>
            <w:r>
              <w:t xml:space="preserve"> </w:t>
            </w:r>
          </w:p>
          <w:p w14:paraId="7BE2337B" w14:textId="77777777" w:rsidR="002C2123" w:rsidRDefault="005C09CB">
            <w:pPr>
              <w:spacing w:after="8"/>
            </w:pPr>
            <w:r>
              <w:rPr>
                <w:rFonts w:ascii="Arial" w:eastAsia="Arial" w:hAnsi="Arial" w:cs="Arial"/>
                <w:sz w:val="24"/>
              </w:rPr>
              <w:t xml:space="preserve">Evening Session between 6pm – 10pm  </w:t>
            </w:r>
            <w:r>
              <w:t xml:space="preserve"> </w:t>
            </w:r>
          </w:p>
          <w:p w14:paraId="2FDDFCB5" w14:textId="77777777" w:rsidR="002C2123" w:rsidRDefault="005C09CB">
            <w:r>
              <w:rPr>
                <w:rFonts w:ascii="Arial" w:eastAsia="Arial" w:hAnsi="Arial" w:cs="Arial"/>
                <w:sz w:val="24"/>
              </w:rPr>
              <w:t xml:space="preserve">**Additional hours charged at £15 per hour </w:t>
            </w:r>
            <w:r>
              <w:t xml:space="preserve"> </w:t>
            </w:r>
          </w:p>
          <w:p w14:paraId="72346B84" w14:textId="77777777" w:rsidR="002C2123" w:rsidRDefault="005C09CB">
            <w:pPr>
              <w:spacing w:after="10"/>
            </w:pPr>
            <w:r>
              <w:rPr>
                <w:rFonts w:ascii="Arial" w:eastAsia="Arial" w:hAnsi="Arial" w:cs="Arial"/>
                <w:sz w:val="24"/>
              </w:rPr>
              <w:t xml:space="preserve"> </w:t>
            </w:r>
            <w:r>
              <w:t xml:space="preserve"> </w:t>
            </w:r>
          </w:p>
          <w:p w14:paraId="600D96E5" w14:textId="77777777" w:rsidR="002C2123" w:rsidRDefault="005C09CB">
            <w:pPr>
              <w:spacing w:line="242" w:lineRule="auto"/>
            </w:pPr>
            <w:r>
              <w:rPr>
                <w:rFonts w:ascii="Arial" w:eastAsia="Arial" w:hAnsi="Arial" w:cs="Arial"/>
                <w:sz w:val="24"/>
              </w:rPr>
              <w:t xml:space="preserve">For in house clubs run by external organisations for Aldermaston CE Primary School pupils, a charge of £2 per pupil per term will be charged. </w:t>
            </w:r>
            <w:r>
              <w:t xml:space="preserve"> </w:t>
            </w:r>
          </w:p>
          <w:p w14:paraId="0462B76C" w14:textId="77777777" w:rsidR="002C2123" w:rsidRDefault="005C09CB">
            <w:pPr>
              <w:spacing w:after="14"/>
            </w:pPr>
            <w:r>
              <w:rPr>
                <w:rFonts w:ascii="Arial" w:eastAsia="Arial" w:hAnsi="Arial" w:cs="Arial"/>
                <w:sz w:val="24"/>
              </w:rPr>
              <w:t xml:space="preserve"> </w:t>
            </w:r>
            <w:r>
              <w:t xml:space="preserve"> </w:t>
            </w:r>
          </w:p>
          <w:p w14:paraId="5A2350BF" w14:textId="77777777" w:rsidR="002C2123" w:rsidRDefault="005C09CB">
            <w:pPr>
              <w:spacing w:after="8"/>
            </w:pPr>
            <w:r>
              <w:rPr>
                <w:rFonts w:ascii="Arial" w:eastAsia="Arial" w:hAnsi="Arial" w:cs="Arial"/>
                <w:sz w:val="24"/>
              </w:rPr>
              <w:t xml:space="preserve">ADDITIONAL ITEM(S) CHARGES (IF REQUIRED) </w:t>
            </w:r>
            <w:r>
              <w:t xml:space="preserve"> </w:t>
            </w:r>
          </w:p>
          <w:p w14:paraId="17DD972A" w14:textId="77777777" w:rsidR="002C2123" w:rsidRDefault="005C09CB" w:rsidP="005F3B24">
            <w:pPr>
              <w:spacing w:after="74" w:line="238" w:lineRule="auto"/>
            </w:pPr>
            <w:r>
              <w:rPr>
                <w:rFonts w:ascii="Arial" w:eastAsia="Arial" w:hAnsi="Arial" w:cs="Arial"/>
                <w:sz w:val="24"/>
              </w:rPr>
              <w:t xml:space="preserve">Use of hot water and kitchen for the purpose   £5 per booking of tea/coffee and light refreshments (use of mugs and kettles included on request)   </w:t>
            </w:r>
            <w:r>
              <w:t xml:space="preserve"> </w:t>
            </w:r>
          </w:p>
          <w:p w14:paraId="2AFCEFB0" w14:textId="77777777" w:rsidR="002C2123" w:rsidRDefault="005C09CB">
            <w:pPr>
              <w:spacing w:after="14"/>
            </w:pPr>
            <w:r>
              <w:rPr>
                <w:rFonts w:ascii="Arial" w:eastAsia="Arial" w:hAnsi="Arial" w:cs="Arial"/>
                <w:sz w:val="24"/>
              </w:rPr>
              <w:t xml:space="preserve"> </w:t>
            </w:r>
            <w:r>
              <w:t xml:space="preserve"> </w:t>
            </w:r>
          </w:p>
          <w:p w14:paraId="44840D14" w14:textId="77777777" w:rsidR="002C2123" w:rsidRDefault="005C09CB" w:rsidP="005F3B24">
            <w:r>
              <w:rPr>
                <w:rFonts w:ascii="Arial" w:eastAsia="Arial" w:hAnsi="Arial" w:cs="Arial"/>
                <w:sz w:val="24"/>
              </w:rPr>
              <w:t xml:space="preserve">BANK HOLIDAYS </w:t>
            </w:r>
            <w:r>
              <w:t xml:space="preserve"> </w:t>
            </w:r>
          </w:p>
          <w:p w14:paraId="18F67F73" w14:textId="77777777" w:rsidR="002C2123" w:rsidRDefault="005C09CB">
            <w:r>
              <w:rPr>
                <w:rFonts w:ascii="Arial" w:eastAsia="Arial" w:hAnsi="Arial" w:cs="Arial"/>
                <w:sz w:val="24"/>
              </w:rPr>
              <w:t xml:space="preserve">A surcharge may be applied for bookings made on Bank Holidays. </w:t>
            </w:r>
            <w:r>
              <w:t xml:space="preserve"> </w:t>
            </w:r>
          </w:p>
          <w:p w14:paraId="438427AF" w14:textId="77777777" w:rsidR="002C2123" w:rsidRDefault="005C09CB">
            <w:pPr>
              <w:spacing w:after="10"/>
            </w:pPr>
            <w:r>
              <w:rPr>
                <w:rFonts w:ascii="Arial" w:eastAsia="Arial" w:hAnsi="Arial" w:cs="Arial"/>
                <w:sz w:val="24"/>
              </w:rPr>
              <w:t xml:space="preserve"> </w:t>
            </w:r>
            <w:r>
              <w:t xml:space="preserve"> </w:t>
            </w:r>
          </w:p>
          <w:p w14:paraId="3FF3344C" w14:textId="77777777" w:rsidR="002C2123" w:rsidRDefault="005C09CB" w:rsidP="005F3B24">
            <w:r>
              <w:rPr>
                <w:rFonts w:ascii="Arial" w:eastAsia="Arial" w:hAnsi="Arial" w:cs="Arial"/>
                <w:sz w:val="24"/>
              </w:rPr>
              <w:t xml:space="preserve">EXCESSIVE CLEANING </w:t>
            </w:r>
            <w:r>
              <w:t xml:space="preserve"> </w:t>
            </w:r>
          </w:p>
          <w:p w14:paraId="702A2BA3" w14:textId="77777777" w:rsidR="002C2123" w:rsidRDefault="005C09CB">
            <w:pPr>
              <w:ind w:right="94"/>
            </w:pPr>
            <w:r>
              <w:rPr>
                <w:rFonts w:ascii="Arial" w:eastAsia="Arial" w:hAnsi="Arial" w:cs="Arial"/>
                <w:sz w:val="24"/>
              </w:rPr>
              <w:t>Where excessive cleaning is required after a letting, a charge will be made based upon the time spent by staff in remedial cleaning.  This charge will be £10.00 per person per hour</w:t>
            </w:r>
          </w:p>
        </w:tc>
      </w:tr>
      <w:tr w:rsidR="002C2123" w14:paraId="50248038" w14:textId="77777777" w:rsidTr="005F3B24">
        <w:trPr>
          <w:trHeight w:val="794"/>
        </w:trPr>
        <w:tc>
          <w:tcPr>
            <w:tcW w:w="1461" w:type="dxa"/>
            <w:tcBorders>
              <w:top w:val="nil"/>
              <w:left w:val="single" w:sz="21" w:space="0" w:color="00B0F0"/>
              <w:bottom w:val="nil"/>
              <w:right w:val="nil"/>
            </w:tcBorders>
          </w:tcPr>
          <w:p w14:paraId="4ACFF872" w14:textId="77777777" w:rsidR="002C2123" w:rsidRDefault="005C09CB">
            <w:pPr>
              <w:spacing w:after="169"/>
              <w:ind w:left="400"/>
              <w:jc w:val="center"/>
            </w:pPr>
            <w:r>
              <w:rPr>
                <w:rFonts w:ascii="Arial" w:eastAsia="Arial" w:hAnsi="Arial" w:cs="Arial"/>
                <w:b/>
                <w:sz w:val="24"/>
              </w:rPr>
              <w:t xml:space="preserve">3. </w:t>
            </w:r>
            <w:r>
              <w:t xml:space="preserve"> </w:t>
            </w:r>
          </w:p>
          <w:p w14:paraId="277B162A" w14:textId="77777777" w:rsidR="002C2123" w:rsidRDefault="005C09CB">
            <w:pPr>
              <w:ind w:left="316"/>
              <w:jc w:val="center"/>
            </w:pPr>
            <w:r>
              <w:rPr>
                <w:rFonts w:ascii="Arial" w:eastAsia="Arial" w:hAnsi="Arial" w:cs="Arial"/>
                <w:b/>
                <w:sz w:val="24"/>
              </w:rPr>
              <w:t xml:space="preserve"> </w:t>
            </w:r>
            <w:r>
              <w:t xml:space="preserve"> </w:t>
            </w:r>
          </w:p>
        </w:tc>
        <w:tc>
          <w:tcPr>
            <w:tcW w:w="9206" w:type="dxa"/>
            <w:tcBorders>
              <w:top w:val="nil"/>
              <w:left w:val="nil"/>
              <w:bottom w:val="nil"/>
              <w:right w:val="single" w:sz="21" w:space="0" w:color="00B0F0"/>
            </w:tcBorders>
          </w:tcPr>
          <w:p w14:paraId="380E208D" w14:textId="77777777" w:rsidR="002C2123" w:rsidRDefault="005C09CB" w:rsidP="005F3B24">
            <w:r>
              <w:rPr>
                <w:rFonts w:ascii="Arial" w:eastAsia="Arial" w:hAnsi="Arial" w:cs="Arial"/>
                <w:b/>
                <w:sz w:val="24"/>
              </w:rPr>
              <w:t xml:space="preserve">HOURS OF LETTING </w:t>
            </w:r>
            <w:r>
              <w:t xml:space="preserve"> </w:t>
            </w:r>
          </w:p>
          <w:p w14:paraId="11038C27" w14:textId="77777777" w:rsidR="002C2123" w:rsidRDefault="005C09CB">
            <w:r>
              <w:rPr>
                <w:rFonts w:ascii="Arial" w:eastAsia="Arial" w:hAnsi="Arial" w:cs="Arial"/>
                <w:sz w:val="24"/>
              </w:rPr>
              <w:t>Lettings may t</w:t>
            </w:r>
            <w:r w:rsidR="00D53CF6">
              <w:rPr>
                <w:rFonts w:ascii="Arial" w:eastAsia="Arial" w:hAnsi="Arial" w:cs="Arial"/>
                <w:sz w:val="24"/>
              </w:rPr>
              <w:t>ak</w:t>
            </w:r>
            <w:r>
              <w:rPr>
                <w:rFonts w:ascii="Arial" w:eastAsia="Arial" w:hAnsi="Arial" w:cs="Arial"/>
                <w:sz w:val="24"/>
              </w:rPr>
              <w:t xml:space="preserve">e place between the hours of 7am – 11.30pm. </w:t>
            </w:r>
            <w:r>
              <w:t xml:space="preserve"> </w:t>
            </w:r>
          </w:p>
        </w:tc>
      </w:tr>
      <w:tr w:rsidR="002C2123" w14:paraId="70F4406F" w14:textId="77777777" w:rsidTr="005F3B24">
        <w:trPr>
          <w:trHeight w:val="610"/>
        </w:trPr>
        <w:tc>
          <w:tcPr>
            <w:tcW w:w="1461" w:type="dxa"/>
            <w:tcBorders>
              <w:top w:val="nil"/>
              <w:left w:val="single" w:sz="21" w:space="0" w:color="00B0F0"/>
              <w:bottom w:val="single" w:sz="21" w:space="0" w:color="00B0F0"/>
              <w:right w:val="nil"/>
            </w:tcBorders>
            <w:vAlign w:val="center"/>
          </w:tcPr>
          <w:p w14:paraId="2357CC32" w14:textId="77777777" w:rsidR="002C2123" w:rsidRDefault="005C09CB">
            <w:pPr>
              <w:ind w:left="400"/>
              <w:jc w:val="center"/>
            </w:pPr>
            <w:r>
              <w:rPr>
                <w:rFonts w:ascii="Arial" w:eastAsia="Arial" w:hAnsi="Arial" w:cs="Arial"/>
                <w:b/>
                <w:sz w:val="24"/>
              </w:rPr>
              <w:t xml:space="preserve">4. </w:t>
            </w:r>
            <w:r>
              <w:t xml:space="preserve"> </w:t>
            </w:r>
          </w:p>
        </w:tc>
        <w:tc>
          <w:tcPr>
            <w:tcW w:w="9206" w:type="dxa"/>
            <w:tcBorders>
              <w:top w:val="nil"/>
              <w:left w:val="nil"/>
              <w:bottom w:val="single" w:sz="21" w:space="0" w:color="00B0F0"/>
              <w:right w:val="single" w:sz="21" w:space="0" w:color="00B0F0"/>
            </w:tcBorders>
          </w:tcPr>
          <w:p w14:paraId="7A416A8F" w14:textId="77777777" w:rsidR="002C2123" w:rsidRDefault="005C09CB" w:rsidP="005F3B24">
            <w:r>
              <w:rPr>
                <w:rFonts w:ascii="Arial" w:eastAsia="Arial" w:hAnsi="Arial" w:cs="Arial"/>
                <w:b/>
                <w:sz w:val="24"/>
              </w:rPr>
              <w:t xml:space="preserve">TERMS AND CONDITIONS OF HIRE  </w:t>
            </w:r>
          </w:p>
          <w:p w14:paraId="3AA1EC55" w14:textId="77777777" w:rsidR="002C2123" w:rsidRDefault="005C09CB">
            <w:r>
              <w:rPr>
                <w:rFonts w:ascii="Arial" w:eastAsia="Arial" w:hAnsi="Arial" w:cs="Arial"/>
                <w:sz w:val="24"/>
              </w:rPr>
              <w:t>These will be reviewed annually.</w:t>
            </w:r>
            <w:r>
              <w:t xml:space="preserve"> </w:t>
            </w:r>
          </w:p>
        </w:tc>
      </w:tr>
    </w:tbl>
    <w:p w14:paraId="6558CE12" w14:textId="77777777" w:rsidR="002C2123" w:rsidRDefault="002C2123">
      <w:pPr>
        <w:spacing w:after="0"/>
        <w:ind w:left="-1440" w:right="29"/>
      </w:pPr>
    </w:p>
    <w:tbl>
      <w:tblPr>
        <w:tblStyle w:val="TableGrid"/>
        <w:tblW w:w="10919" w:type="dxa"/>
        <w:tblInd w:w="-867" w:type="dxa"/>
        <w:tblCellMar>
          <w:left w:w="790" w:type="dxa"/>
          <w:bottom w:w="28" w:type="dxa"/>
          <w:right w:w="115" w:type="dxa"/>
        </w:tblCellMar>
        <w:tblLook w:val="04A0" w:firstRow="1" w:lastRow="0" w:firstColumn="1" w:lastColumn="0" w:noHBand="0" w:noVBand="1"/>
      </w:tblPr>
      <w:tblGrid>
        <w:gridCol w:w="10919"/>
      </w:tblGrid>
      <w:tr w:rsidR="002C2123" w14:paraId="77B3FE8B" w14:textId="77777777" w:rsidTr="004D02C2">
        <w:trPr>
          <w:trHeight w:val="6824"/>
        </w:trPr>
        <w:tc>
          <w:tcPr>
            <w:tcW w:w="10919" w:type="dxa"/>
            <w:tcBorders>
              <w:top w:val="single" w:sz="21" w:space="0" w:color="00B0F0"/>
              <w:left w:val="single" w:sz="21" w:space="0" w:color="00B0F0"/>
              <w:bottom w:val="single" w:sz="21" w:space="0" w:color="00B0F0"/>
              <w:right w:val="single" w:sz="21" w:space="0" w:color="00B0F0"/>
            </w:tcBorders>
            <w:vAlign w:val="bottom"/>
          </w:tcPr>
          <w:p w14:paraId="1AE66A2C" w14:textId="77777777" w:rsidR="005F3B24" w:rsidRDefault="005F3B24" w:rsidP="005F3B24">
            <w:pPr>
              <w:rPr>
                <w:rFonts w:ascii="Arial" w:eastAsia="Arial" w:hAnsi="Arial" w:cs="Arial"/>
                <w:b/>
                <w:sz w:val="36"/>
                <w:u w:val="single" w:color="000000"/>
              </w:rPr>
            </w:pPr>
          </w:p>
          <w:p w14:paraId="1483E777" w14:textId="77777777" w:rsidR="005F3B24" w:rsidRDefault="005F3B24" w:rsidP="005F3B24">
            <w:pPr>
              <w:rPr>
                <w:rFonts w:ascii="Arial" w:eastAsia="Arial" w:hAnsi="Arial" w:cs="Arial"/>
                <w:b/>
                <w:sz w:val="36"/>
                <w:u w:val="single" w:color="000000"/>
              </w:rPr>
            </w:pPr>
          </w:p>
          <w:p w14:paraId="23536CAA" w14:textId="77777777" w:rsidR="002C2123" w:rsidRDefault="005C09CB" w:rsidP="005F3B24">
            <w:r>
              <w:rPr>
                <w:rFonts w:ascii="Arial" w:eastAsia="Arial" w:hAnsi="Arial" w:cs="Arial"/>
                <w:b/>
                <w:sz w:val="36"/>
                <w:u w:val="single" w:color="000000"/>
              </w:rPr>
              <w:t>Terms &amp; Conditions of School Hall Hire</w:t>
            </w:r>
          </w:p>
          <w:p w14:paraId="527C8495" w14:textId="77777777" w:rsidR="002C2123" w:rsidRDefault="005C09CB" w:rsidP="005F3B24">
            <w:pPr>
              <w:tabs>
                <w:tab w:val="center" w:pos="167"/>
                <w:tab w:val="center" w:pos="2836"/>
              </w:tabs>
            </w:pPr>
            <w:r>
              <w:rPr>
                <w:rFonts w:ascii="Arial" w:eastAsia="Arial" w:hAnsi="Arial" w:cs="Arial"/>
                <w:b/>
                <w:sz w:val="24"/>
              </w:rPr>
              <w:t>1.0 INSURANCE AND HIRER’S LIABILITY</w:t>
            </w:r>
          </w:p>
          <w:p w14:paraId="0DF72545" w14:textId="77777777" w:rsidR="002C2123" w:rsidRDefault="005C09CB" w:rsidP="005F3B24">
            <w:r>
              <w:rPr>
                <w:rFonts w:ascii="Arial" w:eastAsia="Arial" w:hAnsi="Arial" w:cs="Arial"/>
                <w:sz w:val="24"/>
              </w:rPr>
              <w:t>All commercial users from outside West Berkshire Council (including Youth and</w:t>
            </w:r>
          </w:p>
          <w:p w14:paraId="5D5D7313" w14:textId="77777777" w:rsidR="002C2123" w:rsidRPr="005F3B24" w:rsidRDefault="005C09CB" w:rsidP="005F3B24">
            <w:r>
              <w:rPr>
                <w:rFonts w:ascii="Arial" w:eastAsia="Arial" w:hAnsi="Arial" w:cs="Arial"/>
                <w:sz w:val="24"/>
              </w:rPr>
              <w:t>Community Groups) must carry sufficient public liability insurance (minimum</w:t>
            </w:r>
            <w:r w:rsidR="005F3B24">
              <w:rPr>
                <w:sz w:val="24"/>
              </w:rPr>
              <w:t xml:space="preserve"> </w:t>
            </w:r>
            <w:r>
              <w:rPr>
                <w:rFonts w:ascii="Arial" w:eastAsia="Arial" w:hAnsi="Arial" w:cs="Arial"/>
                <w:sz w:val="24"/>
              </w:rPr>
              <w:t xml:space="preserve">£5,000,000 limit of Indemnity) to meet the requirements of the terms and conditions </w:t>
            </w:r>
            <w:r w:rsidR="00D53CF6">
              <w:rPr>
                <w:rFonts w:ascii="Arial" w:eastAsia="Arial" w:hAnsi="Arial" w:cs="Arial"/>
                <w:sz w:val="24"/>
              </w:rPr>
              <w:t xml:space="preserve">   </w:t>
            </w:r>
            <w:r>
              <w:rPr>
                <w:rFonts w:ascii="Arial" w:eastAsia="Arial" w:hAnsi="Arial" w:cs="Arial"/>
                <w:sz w:val="24"/>
              </w:rPr>
              <w:t>shown in the application to hire form. Commercial hirers must produce evidence of such insurance for the Lettings Officer and a West Berkshire Council Hirer’s Liability</w:t>
            </w:r>
            <w:r w:rsidR="005F3B24">
              <w:rPr>
                <w:sz w:val="24"/>
              </w:rPr>
              <w:t xml:space="preserve"> </w:t>
            </w:r>
            <w:r>
              <w:rPr>
                <w:rFonts w:ascii="Arial" w:eastAsia="Arial" w:hAnsi="Arial" w:cs="Arial"/>
                <w:sz w:val="24"/>
              </w:rPr>
              <w:t>Contract must be signed by all hirers and returned to the school prior to the commencement of the letting. The Hirer must ensure that they have read the contract and by signing agree to the conditions laid out therein.  The school has carried out a full risk assessment for the hire of the building and a copy is attached herewith.</w:t>
            </w:r>
          </w:p>
          <w:p w14:paraId="651483C8" w14:textId="77777777" w:rsidR="005F3B24" w:rsidRDefault="005F3B24" w:rsidP="005F3B24">
            <w:pPr>
              <w:spacing w:line="267" w:lineRule="auto"/>
            </w:pPr>
          </w:p>
          <w:p w14:paraId="5F106E5D" w14:textId="77777777" w:rsidR="002C2123" w:rsidRDefault="005C09CB" w:rsidP="005F3B24">
            <w:pPr>
              <w:tabs>
                <w:tab w:val="center" w:pos="167"/>
                <w:tab w:val="center" w:pos="3344"/>
              </w:tabs>
            </w:pPr>
            <w:r>
              <w:rPr>
                <w:rFonts w:ascii="Arial" w:eastAsia="Arial" w:hAnsi="Arial" w:cs="Arial"/>
                <w:b/>
                <w:sz w:val="24"/>
              </w:rPr>
              <w:t>2.0 LICENCES AND STATUTORY REQUIREMENTS</w:t>
            </w:r>
          </w:p>
          <w:p w14:paraId="1466D668" w14:textId="77777777" w:rsidR="002C2123" w:rsidRDefault="005F3B24" w:rsidP="005F3B24">
            <w:pPr>
              <w:spacing w:line="332" w:lineRule="auto"/>
              <w:ind w:hanging="706"/>
              <w:rPr>
                <w:rFonts w:ascii="Arial" w:eastAsia="Arial" w:hAnsi="Arial" w:cs="Arial"/>
                <w:sz w:val="24"/>
              </w:rPr>
            </w:pPr>
            <w:r>
              <w:rPr>
                <w:rFonts w:ascii="Arial" w:eastAsia="Arial" w:hAnsi="Arial" w:cs="Arial"/>
                <w:sz w:val="24"/>
              </w:rPr>
              <w:t xml:space="preserve">           </w:t>
            </w:r>
            <w:r w:rsidR="005C09CB">
              <w:rPr>
                <w:rFonts w:ascii="Arial" w:eastAsia="Arial" w:hAnsi="Arial" w:cs="Arial"/>
                <w:sz w:val="24"/>
              </w:rPr>
              <w:t>All statutory requirements including those relating to health and safety, public entertainment and the sale of alcohol must be strictly fulfilled.</w:t>
            </w:r>
          </w:p>
          <w:p w14:paraId="483C077B" w14:textId="77777777" w:rsidR="005F3B24" w:rsidRDefault="005F3B24" w:rsidP="005F3B24">
            <w:pPr>
              <w:spacing w:line="332" w:lineRule="auto"/>
              <w:ind w:hanging="706"/>
            </w:pPr>
          </w:p>
          <w:p w14:paraId="41F7E043" w14:textId="77777777" w:rsidR="002C2123" w:rsidRDefault="005C09CB" w:rsidP="005F3B24">
            <w:pPr>
              <w:tabs>
                <w:tab w:val="center" w:pos="167"/>
                <w:tab w:val="center" w:pos="2385"/>
              </w:tabs>
            </w:pPr>
            <w:r>
              <w:rPr>
                <w:rFonts w:ascii="Arial" w:eastAsia="Arial" w:hAnsi="Arial" w:cs="Arial"/>
                <w:b/>
                <w:sz w:val="24"/>
              </w:rPr>
              <w:t>3.0 FACILITIES AND EQUIPMENT</w:t>
            </w:r>
          </w:p>
          <w:p w14:paraId="5D63375D" w14:textId="77777777" w:rsidR="002C2123" w:rsidRDefault="005C09CB" w:rsidP="005F3B24">
            <w:pPr>
              <w:spacing w:line="238" w:lineRule="auto"/>
            </w:pPr>
            <w:r>
              <w:rPr>
                <w:rFonts w:ascii="Arial" w:eastAsia="Arial" w:hAnsi="Arial" w:cs="Arial"/>
                <w:sz w:val="24"/>
              </w:rPr>
              <w:t>The hired accommodation will normally be available to the hirer half an hour before and half an hour after the period of hire. If this is not sufficient the period of hire must be extended, and further charges made.</w:t>
            </w:r>
          </w:p>
          <w:p w14:paraId="424FE07F" w14:textId="77777777" w:rsidR="002C2123" w:rsidRDefault="005C09CB" w:rsidP="005F3B24">
            <w:r>
              <w:rPr>
                <w:rFonts w:ascii="Arial" w:eastAsia="Arial" w:hAnsi="Arial" w:cs="Arial"/>
                <w:sz w:val="24"/>
              </w:rPr>
              <w:t>A letting is deemed to be the use of accommodation, chairs, and tables only.</w:t>
            </w:r>
          </w:p>
          <w:p w14:paraId="0D644FB1" w14:textId="77777777" w:rsidR="002C2123" w:rsidRDefault="005C09CB" w:rsidP="005F3B24">
            <w:r>
              <w:rPr>
                <w:rFonts w:ascii="Arial" w:eastAsia="Arial" w:hAnsi="Arial" w:cs="Arial"/>
                <w:sz w:val="24"/>
              </w:rPr>
              <w:t>Certain items of equipment such as a piano and showers are available by special arrangement and may be subject to an additional charge plus VAT at the current rate.</w:t>
            </w:r>
          </w:p>
          <w:p w14:paraId="5C51EDD3" w14:textId="77777777" w:rsidR="002C2123" w:rsidRDefault="005C09CB" w:rsidP="005F3B24">
            <w:pPr>
              <w:spacing w:line="283" w:lineRule="auto"/>
            </w:pPr>
            <w:r>
              <w:rPr>
                <w:rFonts w:ascii="Arial" w:eastAsia="Arial" w:hAnsi="Arial" w:cs="Arial"/>
                <w:sz w:val="24"/>
              </w:rPr>
              <w:t xml:space="preserve">The playing field is only available for use by special arrangement and for purposes </w:t>
            </w:r>
            <w:r>
              <w:rPr>
                <w:rFonts w:ascii="Arial" w:eastAsia="Arial" w:hAnsi="Arial" w:cs="Arial"/>
                <w:b/>
                <w:sz w:val="24"/>
              </w:rPr>
              <w:t xml:space="preserve"> </w:t>
            </w:r>
            <w:r>
              <w:rPr>
                <w:rFonts w:ascii="Arial" w:eastAsia="Arial" w:hAnsi="Arial" w:cs="Arial"/>
                <w:sz w:val="24"/>
              </w:rPr>
              <w:t>approved by the Head Teacher or Lettings Officer.</w:t>
            </w:r>
          </w:p>
          <w:p w14:paraId="4E1D9E27" w14:textId="77777777" w:rsidR="002C2123" w:rsidRDefault="005C09CB" w:rsidP="005F3B24">
            <w:pPr>
              <w:spacing w:line="239" w:lineRule="auto"/>
            </w:pPr>
            <w:r>
              <w:rPr>
                <w:rFonts w:ascii="Arial" w:eastAsia="Arial" w:hAnsi="Arial" w:cs="Arial"/>
                <w:sz w:val="24"/>
              </w:rPr>
              <w:t>The school kitchen may only be used for hot or cold beverages by arrangement with the Lettings Officer (see separate Kitchen Booking Form). No kitchen equipment is to be used except the kettles, teapots and mugs provided and the hirer must provide their own cleaning equipment (non-bleach) and materials (i.e., tea towels, detergent, cloths etc.) and in addition tea, coffee, milk etc. and leave the area clean and as found.</w:t>
            </w:r>
          </w:p>
          <w:p w14:paraId="61492A96" w14:textId="77777777" w:rsidR="002C2123" w:rsidRDefault="005C09CB" w:rsidP="005F3B24">
            <w:pPr>
              <w:spacing w:line="300" w:lineRule="auto"/>
              <w:rPr>
                <w:rFonts w:ascii="Arial" w:eastAsia="Arial" w:hAnsi="Arial" w:cs="Arial"/>
                <w:b/>
                <w:sz w:val="24"/>
              </w:rPr>
            </w:pPr>
            <w:r>
              <w:rPr>
                <w:rFonts w:ascii="Arial" w:eastAsia="Arial" w:hAnsi="Arial" w:cs="Arial"/>
                <w:sz w:val="24"/>
              </w:rPr>
              <w:t>The hirer is responsible for ensuring nobody enters any part of the building including School stores attached to the hall, which are not part of the letting.</w:t>
            </w:r>
          </w:p>
          <w:p w14:paraId="4EF3B653" w14:textId="77777777" w:rsidR="00D53CF6" w:rsidRDefault="00D53CF6" w:rsidP="005F3B24">
            <w:pPr>
              <w:spacing w:line="300" w:lineRule="auto"/>
            </w:pPr>
          </w:p>
          <w:p w14:paraId="76A67553" w14:textId="77777777" w:rsidR="00D53CF6" w:rsidRDefault="00D53CF6" w:rsidP="005F3B24">
            <w:pPr>
              <w:spacing w:line="300" w:lineRule="auto"/>
            </w:pPr>
          </w:p>
          <w:p w14:paraId="6AEFF5EC" w14:textId="77777777" w:rsidR="00D53CF6" w:rsidRDefault="00D53CF6" w:rsidP="005F3B24">
            <w:pPr>
              <w:spacing w:line="300" w:lineRule="auto"/>
            </w:pPr>
          </w:p>
          <w:p w14:paraId="12BA59D8" w14:textId="77777777" w:rsidR="00D53CF6" w:rsidRDefault="00D53CF6" w:rsidP="005F3B24">
            <w:pPr>
              <w:spacing w:line="300" w:lineRule="auto"/>
            </w:pPr>
          </w:p>
          <w:p w14:paraId="121577BB" w14:textId="77777777" w:rsidR="00D53CF6" w:rsidRDefault="00D53CF6" w:rsidP="005F3B24">
            <w:pPr>
              <w:spacing w:line="300" w:lineRule="auto"/>
            </w:pPr>
          </w:p>
          <w:p w14:paraId="5C9F069E" w14:textId="77777777" w:rsidR="00D53CF6" w:rsidRDefault="00D53CF6" w:rsidP="005F3B24">
            <w:pPr>
              <w:spacing w:line="300" w:lineRule="auto"/>
            </w:pPr>
          </w:p>
          <w:p w14:paraId="5BCDB264" w14:textId="77777777" w:rsidR="00D53CF6" w:rsidRDefault="00D53CF6" w:rsidP="005F3B24">
            <w:pPr>
              <w:spacing w:line="300" w:lineRule="auto"/>
            </w:pPr>
          </w:p>
          <w:p w14:paraId="7D417BBE" w14:textId="77777777" w:rsidR="00D53CF6" w:rsidRDefault="00D53CF6" w:rsidP="005F3B24">
            <w:pPr>
              <w:spacing w:line="300" w:lineRule="auto"/>
            </w:pPr>
          </w:p>
          <w:p w14:paraId="54352AEC" w14:textId="77777777" w:rsidR="002C2123" w:rsidRDefault="005C09CB" w:rsidP="005F3B24">
            <w:pPr>
              <w:tabs>
                <w:tab w:val="center" w:pos="167"/>
                <w:tab w:val="center" w:pos="1355"/>
              </w:tabs>
            </w:pPr>
            <w:r>
              <w:rPr>
                <w:rFonts w:ascii="Arial" w:eastAsia="Arial" w:hAnsi="Arial" w:cs="Arial"/>
                <w:b/>
                <w:sz w:val="24"/>
              </w:rPr>
              <w:t>4.0 PAYMENTS</w:t>
            </w:r>
          </w:p>
          <w:p w14:paraId="16BC862A" w14:textId="77777777" w:rsidR="00D53CF6" w:rsidRDefault="005C09CB" w:rsidP="005F3B24">
            <w:pPr>
              <w:spacing w:line="325" w:lineRule="auto"/>
            </w:pPr>
            <w:r>
              <w:rPr>
                <w:rFonts w:ascii="Arial" w:eastAsia="Arial" w:hAnsi="Arial" w:cs="Arial"/>
                <w:sz w:val="24"/>
              </w:rPr>
              <w:t>A refundable deposit of £50, payable at the time of booking, will be required from hirers in the case of single bookings. If the total hire charge is less than £50, this will</w:t>
            </w:r>
            <w:r w:rsidR="005F3B24">
              <w:rPr>
                <w:sz w:val="24"/>
              </w:rPr>
              <w:t xml:space="preserve"> </w:t>
            </w:r>
            <w:r>
              <w:rPr>
                <w:rFonts w:ascii="Arial" w:eastAsia="Arial" w:hAnsi="Arial" w:cs="Arial"/>
                <w:sz w:val="24"/>
              </w:rPr>
              <w:t>be required, in full, in advance. The deposit is made in addition to the letting fee and will be returned, less charges made for loss, damage or excessive cleaning after a</w:t>
            </w:r>
            <w:r w:rsidR="005F3B24">
              <w:rPr>
                <w:sz w:val="24"/>
              </w:rPr>
              <w:t xml:space="preserve"> </w:t>
            </w:r>
            <w:r w:rsidR="00D53CF6">
              <w:rPr>
                <w:rFonts w:ascii="Arial" w:eastAsia="Arial" w:hAnsi="Arial" w:cs="Arial"/>
                <w:sz w:val="24"/>
              </w:rPr>
              <w:t>function. Additional charges will be levied, in these circumstances, where advance payment has been made.</w:t>
            </w:r>
          </w:p>
          <w:p w14:paraId="5973B859" w14:textId="77777777" w:rsidR="00D53CF6" w:rsidRDefault="00D53CF6" w:rsidP="005F3B24"/>
          <w:p w14:paraId="477405EC" w14:textId="77777777" w:rsidR="00D53CF6" w:rsidRDefault="00D53CF6" w:rsidP="005F3B24">
            <w:pPr>
              <w:spacing w:line="238" w:lineRule="auto"/>
            </w:pPr>
            <w:r>
              <w:rPr>
                <w:rFonts w:ascii="Arial" w:eastAsia="Arial" w:hAnsi="Arial" w:cs="Arial"/>
                <w:sz w:val="24"/>
              </w:rPr>
              <w:t>Regular lettings for approved previous hirers will be invoiced monthly and payment is required within 10 days.  Such regular lettings may be cancelled by the school by giving notice equal to twice the normal interval between such lettings.</w:t>
            </w:r>
          </w:p>
          <w:p w14:paraId="49141589" w14:textId="77777777" w:rsidR="00D53CF6" w:rsidRDefault="00D53CF6" w:rsidP="005F3B24">
            <w:pPr>
              <w:spacing w:line="242" w:lineRule="auto"/>
            </w:pPr>
            <w:r>
              <w:rPr>
                <w:rFonts w:ascii="Arial" w:eastAsia="Arial" w:hAnsi="Arial" w:cs="Arial"/>
                <w:sz w:val="24"/>
              </w:rPr>
              <w:t>Activity clubs run for school pupils will be invoiced termly and payments required within 10 days.</w:t>
            </w:r>
          </w:p>
          <w:p w14:paraId="228B0AB4" w14:textId="77777777" w:rsidR="00D53CF6" w:rsidRDefault="00D53CF6" w:rsidP="005F3B24">
            <w:r>
              <w:rPr>
                <w:rFonts w:ascii="Arial" w:eastAsia="Arial" w:hAnsi="Arial" w:cs="Arial"/>
                <w:sz w:val="24"/>
              </w:rPr>
              <w:t>For single event lettings and new regular lettings payment is required at the time of booking or at least 10 days before the commencement of the letting.  These charges are made at the discretion of the Lettings Officer.</w:t>
            </w:r>
          </w:p>
          <w:p w14:paraId="4B265E60" w14:textId="77777777" w:rsidR="00D53CF6" w:rsidRDefault="00D53CF6" w:rsidP="005F3B24"/>
          <w:p w14:paraId="19FF718D" w14:textId="77777777" w:rsidR="005F3B24" w:rsidRPr="004D02C2" w:rsidRDefault="00D53CF6" w:rsidP="005F3B24">
            <w:pPr>
              <w:rPr>
                <w:sz w:val="24"/>
              </w:rPr>
            </w:pPr>
            <w:r>
              <w:rPr>
                <w:rFonts w:ascii="Arial" w:eastAsia="Arial" w:hAnsi="Arial" w:cs="Arial"/>
                <w:sz w:val="24"/>
              </w:rPr>
              <w:t>Items subject to VAT will be shown separately on invoice</w:t>
            </w:r>
            <w:r w:rsidR="004D02C2">
              <w:rPr>
                <w:rFonts w:ascii="Arial" w:eastAsia="Arial" w:hAnsi="Arial" w:cs="Arial"/>
                <w:sz w:val="24"/>
              </w:rPr>
              <w:t>s</w:t>
            </w:r>
          </w:p>
        </w:tc>
      </w:tr>
    </w:tbl>
    <w:p w14:paraId="4F390FE8" w14:textId="77777777" w:rsidR="002C2123" w:rsidRDefault="002C2123" w:rsidP="00D53CF6">
      <w:pPr>
        <w:spacing w:after="0"/>
        <w:ind w:right="29"/>
      </w:pPr>
    </w:p>
    <w:tbl>
      <w:tblPr>
        <w:tblStyle w:val="TableGrid"/>
        <w:tblW w:w="11047" w:type="dxa"/>
        <w:tblInd w:w="-867" w:type="dxa"/>
        <w:tblCellMar>
          <w:top w:w="41" w:type="dxa"/>
          <w:bottom w:w="41" w:type="dxa"/>
          <w:right w:w="241" w:type="dxa"/>
        </w:tblCellMar>
        <w:tblLook w:val="04A0" w:firstRow="1" w:lastRow="0" w:firstColumn="1" w:lastColumn="0" w:noHBand="0" w:noVBand="1"/>
      </w:tblPr>
      <w:tblGrid>
        <w:gridCol w:w="1482"/>
        <w:gridCol w:w="9565"/>
      </w:tblGrid>
      <w:tr w:rsidR="002C2123" w14:paraId="3FA01651" w14:textId="77777777" w:rsidTr="004D02C2">
        <w:trPr>
          <w:trHeight w:val="1971"/>
        </w:trPr>
        <w:tc>
          <w:tcPr>
            <w:tcW w:w="1482" w:type="dxa"/>
            <w:tcBorders>
              <w:top w:val="nil"/>
              <w:left w:val="single" w:sz="21" w:space="0" w:color="00B0F0"/>
              <w:bottom w:val="nil"/>
              <w:right w:val="nil"/>
            </w:tcBorders>
          </w:tcPr>
          <w:p w14:paraId="5B242965" w14:textId="77777777" w:rsidR="002C2123" w:rsidRDefault="005F3B24" w:rsidP="00D53CF6">
            <w:pPr>
              <w:spacing w:after="799"/>
            </w:pPr>
            <w:r>
              <w:rPr>
                <w:rFonts w:ascii="Arial" w:eastAsia="Arial" w:hAnsi="Arial" w:cs="Arial"/>
                <w:b/>
                <w:sz w:val="24"/>
              </w:rPr>
              <w:t xml:space="preserve">          </w:t>
            </w:r>
            <w:r w:rsidR="005C09CB">
              <w:rPr>
                <w:rFonts w:ascii="Arial" w:eastAsia="Arial" w:hAnsi="Arial" w:cs="Arial"/>
                <w:b/>
                <w:sz w:val="24"/>
              </w:rPr>
              <w:t xml:space="preserve">5.0  </w:t>
            </w:r>
          </w:p>
          <w:p w14:paraId="1554FA09" w14:textId="77777777" w:rsidR="002C2123" w:rsidRDefault="005C09CB">
            <w:pPr>
              <w:ind w:left="459"/>
              <w:jc w:val="center"/>
            </w:pPr>
            <w:r>
              <w:rPr>
                <w:rFonts w:ascii="Arial" w:eastAsia="Arial" w:hAnsi="Arial" w:cs="Arial"/>
                <w:b/>
                <w:sz w:val="24"/>
              </w:rPr>
              <w:t xml:space="preserve">  </w:t>
            </w:r>
          </w:p>
        </w:tc>
        <w:tc>
          <w:tcPr>
            <w:tcW w:w="9565" w:type="dxa"/>
            <w:tcBorders>
              <w:top w:val="nil"/>
              <w:left w:val="nil"/>
              <w:bottom w:val="nil"/>
              <w:right w:val="single" w:sz="21" w:space="0" w:color="00B0F0"/>
            </w:tcBorders>
          </w:tcPr>
          <w:p w14:paraId="7808E5C9" w14:textId="77777777" w:rsidR="002C2123" w:rsidRDefault="005C09CB" w:rsidP="005F3B24">
            <w:r>
              <w:rPr>
                <w:rFonts w:ascii="Arial" w:eastAsia="Arial" w:hAnsi="Arial" w:cs="Arial"/>
                <w:b/>
                <w:sz w:val="24"/>
              </w:rPr>
              <w:t xml:space="preserve">CANCELLATION </w:t>
            </w:r>
            <w:r>
              <w:rPr>
                <w:rFonts w:ascii="Arial" w:eastAsia="Arial" w:hAnsi="Arial" w:cs="Arial"/>
                <w:sz w:val="24"/>
              </w:rPr>
              <w:t xml:space="preserve"> </w:t>
            </w:r>
          </w:p>
          <w:p w14:paraId="08644AE8" w14:textId="77777777" w:rsidR="002C2123" w:rsidRDefault="005C09CB">
            <w:pPr>
              <w:spacing w:after="3" w:line="238" w:lineRule="auto"/>
              <w:ind w:right="104"/>
            </w:pPr>
            <w:r>
              <w:rPr>
                <w:rFonts w:ascii="Arial" w:eastAsia="Arial" w:hAnsi="Arial" w:cs="Arial"/>
                <w:sz w:val="24"/>
              </w:rPr>
              <w:t xml:space="preserve">At least 3 clear days’ notice of cancellation of a booking must be given and the school reserves the right to charge the full letting fee if such notice is not given. </w:t>
            </w:r>
            <w:r>
              <w:t xml:space="preserve"> </w:t>
            </w:r>
          </w:p>
          <w:p w14:paraId="0A9A5591" w14:textId="77777777" w:rsidR="002C2123" w:rsidRDefault="005C09CB">
            <w:pPr>
              <w:spacing w:after="9"/>
            </w:pPr>
            <w:r>
              <w:rPr>
                <w:rFonts w:ascii="Arial" w:eastAsia="Arial" w:hAnsi="Arial" w:cs="Arial"/>
                <w:sz w:val="24"/>
              </w:rPr>
              <w:t xml:space="preserve"> </w:t>
            </w:r>
            <w:r>
              <w:t xml:space="preserve"> </w:t>
            </w:r>
          </w:p>
          <w:p w14:paraId="5DD14064" w14:textId="77777777" w:rsidR="002C2123" w:rsidRDefault="005C09CB">
            <w:pPr>
              <w:ind w:right="284"/>
              <w:jc w:val="both"/>
            </w:pPr>
            <w:r>
              <w:rPr>
                <w:rFonts w:ascii="Arial" w:eastAsia="Arial" w:hAnsi="Arial" w:cs="Arial"/>
                <w:sz w:val="24"/>
              </w:rPr>
              <w:t xml:space="preserve">The school reserves the right to cancel any booking without notice if in the judgment of the Head Teacher or Governors it is in the schools or public interest to do so. In such circumstances a full refund will be made of any fees or deposit paid.  </w:t>
            </w:r>
          </w:p>
        </w:tc>
      </w:tr>
      <w:tr w:rsidR="002C2123" w14:paraId="75A8E2EB" w14:textId="77777777" w:rsidTr="004D02C2">
        <w:trPr>
          <w:trHeight w:val="301"/>
        </w:trPr>
        <w:tc>
          <w:tcPr>
            <w:tcW w:w="1482" w:type="dxa"/>
            <w:tcBorders>
              <w:top w:val="nil"/>
              <w:left w:val="single" w:sz="21" w:space="0" w:color="00B0F0"/>
              <w:bottom w:val="nil"/>
              <w:right w:val="nil"/>
            </w:tcBorders>
          </w:tcPr>
          <w:p w14:paraId="7B850108" w14:textId="77777777" w:rsidR="002C2123" w:rsidRDefault="005C09CB">
            <w:pPr>
              <w:ind w:left="790"/>
            </w:pPr>
            <w:r>
              <w:rPr>
                <w:rFonts w:ascii="Arial" w:eastAsia="Arial" w:hAnsi="Arial" w:cs="Arial"/>
                <w:b/>
                <w:sz w:val="24"/>
              </w:rPr>
              <w:t xml:space="preserve">6.0  </w:t>
            </w:r>
          </w:p>
        </w:tc>
        <w:tc>
          <w:tcPr>
            <w:tcW w:w="9565" w:type="dxa"/>
            <w:tcBorders>
              <w:top w:val="nil"/>
              <w:left w:val="nil"/>
              <w:bottom w:val="nil"/>
              <w:right w:val="single" w:sz="21" w:space="0" w:color="00B0F0"/>
            </w:tcBorders>
          </w:tcPr>
          <w:p w14:paraId="3885876B" w14:textId="77777777" w:rsidR="002C2123" w:rsidRDefault="005C09CB">
            <w:r>
              <w:rPr>
                <w:rFonts w:ascii="Arial" w:eastAsia="Arial" w:hAnsi="Arial" w:cs="Arial"/>
                <w:b/>
                <w:sz w:val="24"/>
              </w:rPr>
              <w:t xml:space="preserve">GENERAL TERMS &amp; CONDITIONS OF HIRE </w:t>
            </w:r>
            <w:r>
              <w:rPr>
                <w:rFonts w:ascii="Arial" w:eastAsia="Arial" w:hAnsi="Arial" w:cs="Arial"/>
                <w:sz w:val="24"/>
              </w:rPr>
              <w:t xml:space="preserve"> </w:t>
            </w:r>
          </w:p>
        </w:tc>
      </w:tr>
      <w:tr w:rsidR="002C2123" w14:paraId="364AB2C6" w14:textId="77777777" w:rsidTr="004D02C2">
        <w:trPr>
          <w:trHeight w:val="1858"/>
        </w:trPr>
        <w:tc>
          <w:tcPr>
            <w:tcW w:w="1482" w:type="dxa"/>
            <w:tcBorders>
              <w:top w:val="nil"/>
              <w:left w:val="single" w:sz="21" w:space="0" w:color="00B0F0"/>
              <w:bottom w:val="nil"/>
              <w:right w:val="nil"/>
            </w:tcBorders>
            <w:vAlign w:val="center"/>
          </w:tcPr>
          <w:p w14:paraId="6B164369" w14:textId="77777777" w:rsidR="002C2123" w:rsidRDefault="005C09CB">
            <w:pPr>
              <w:ind w:left="790"/>
            </w:pPr>
            <w:r>
              <w:rPr>
                <w:rFonts w:ascii="Arial" w:eastAsia="Arial" w:hAnsi="Arial" w:cs="Arial"/>
                <w:b/>
                <w:sz w:val="24"/>
              </w:rPr>
              <w:t xml:space="preserve">6.1  </w:t>
            </w:r>
          </w:p>
        </w:tc>
        <w:tc>
          <w:tcPr>
            <w:tcW w:w="9565" w:type="dxa"/>
            <w:tcBorders>
              <w:top w:val="nil"/>
              <w:left w:val="nil"/>
              <w:bottom w:val="nil"/>
              <w:right w:val="single" w:sz="21" w:space="0" w:color="00B0F0"/>
            </w:tcBorders>
          </w:tcPr>
          <w:p w14:paraId="5024FEAA" w14:textId="77777777" w:rsidR="002C2123" w:rsidRDefault="005C09CB">
            <w:pPr>
              <w:ind w:right="156"/>
            </w:pPr>
            <w:r>
              <w:rPr>
                <w:rFonts w:ascii="Arial" w:eastAsia="Arial" w:hAnsi="Arial" w:cs="Arial"/>
                <w:sz w:val="24"/>
              </w:rPr>
              <w:t xml:space="preserve">The hirer is responsible for ensuring that the building, its contents and surroundings are treated with respect, good order is maintained for the duration of the letting and occupation of the premises, all equipment is returned to its correct place and the building is left clean and tidy.  Additional charges will be made to cover the full cost of any loss, damage or excessive cleaning costs of faults or damage found in or caused to any fittings.  Special care should be taken to protect equipment from soiling and spillage. </w:t>
            </w:r>
            <w:r>
              <w:rPr>
                <w:rFonts w:ascii="Arial" w:eastAsia="Arial" w:hAnsi="Arial" w:cs="Arial"/>
                <w:b/>
                <w:sz w:val="24"/>
              </w:rPr>
              <w:t xml:space="preserve"> </w:t>
            </w:r>
          </w:p>
        </w:tc>
      </w:tr>
      <w:tr w:rsidR="002C2123" w14:paraId="46E607B8" w14:textId="77777777" w:rsidTr="004D02C2">
        <w:trPr>
          <w:trHeight w:val="670"/>
        </w:trPr>
        <w:tc>
          <w:tcPr>
            <w:tcW w:w="1482" w:type="dxa"/>
            <w:tcBorders>
              <w:top w:val="nil"/>
              <w:left w:val="single" w:sz="21" w:space="0" w:color="00B0F0"/>
              <w:bottom w:val="nil"/>
              <w:right w:val="nil"/>
            </w:tcBorders>
            <w:vAlign w:val="center"/>
          </w:tcPr>
          <w:p w14:paraId="6AB928CC" w14:textId="77777777" w:rsidR="002C2123" w:rsidRDefault="005C09CB">
            <w:pPr>
              <w:ind w:left="790"/>
            </w:pPr>
            <w:r>
              <w:rPr>
                <w:rFonts w:ascii="Arial" w:eastAsia="Arial" w:hAnsi="Arial" w:cs="Arial"/>
                <w:b/>
                <w:sz w:val="24"/>
              </w:rPr>
              <w:t xml:space="preserve">6.2  </w:t>
            </w:r>
          </w:p>
        </w:tc>
        <w:tc>
          <w:tcPr>
            <w:tcW w:w="9565" w:type="dxa"/>
            <w:tcBorders>
              <w:top w:val="nil"/>
              <w:left w:val="nil"/>
              <w:bottom w:val="nil"/>
              <w:right w:val="single" w:sz="21" w:space="0" w:color="00B0F0"/>
            </w:tcBorders>
          </w:tcPr>
          <w:p w14:paraId="5C5F1644" w14:textId="77777777" w:rsidR="002C2123" w:rsidRDefault="005C09CB">
            <w:r>
              <w:rPr>
                <w:rFonts w:ascii="Arial" w:eastAsia="Arial" w:hAnsi="Arial" w:cs="Arial"/>
                <w:sz w:val="24"/>
              </w:rPr>
              <w:t xml:space="preserve">Use of any equipment, including hall apparatus, kitchen facilities and the grounds is strictly forbidden unless by prior arrangement with the Head Teacher.  </w:t>
            </w:r>
          </w:p>
        </w:tc>
      </w:tr>
      <w:tr w:rsidR="002C2123" w14:paraId="59A18C16" w14:textId="77777777" w:rsidTr="004D02C2">
        <w:trPr>
          <w:trHeight w:val="775"/>
        </w:trPr>
        <w:tc>
          <w:tcPr>
            <w:tcW w:w="1482" w:type="dxa"/>
            <w:tcBorders>
              <w:top w:val="nil"/>
              <w:left w:val="single" w:sz="21" w:space="0" w:color="00B0F0"/>
              <w:bottom w:val="nil"/>
              <w:right w:val="nil"/>
            </w:tcBorders>
            <w:vAlign w:val="center"/>
          </w:tcPr>
          <w:p w14:paraId="01C2EF98" w14:textId="77777777" w:rsidR="002C2123" w:rsidRDefault="005C09CB">
            <w:pPr>
              <w:ind w:left="790"/>
            </w:pPr>
            <w:r>
              <w:rPr>
                <w:rFonts w:ascii="Arial" w:eastAsia="Arial" w:hAnsi="Arial" w:cs="Arial"/>
                <w:b/>
                <w:sz w:val="24"/>
              </w:rPr>
              <w:lastRenderedPageBreak/>
              <w:t xml:space="preserve">6.3  </w:t>
            </w:r>
          </w:p>
        </w:tc>
        <w:tc>
          <w:tcPr>
            <w:tcW w:w="9565" w:type="dxa"/>
            <w:tcBorders>
              <w:top w:val="nil"/>
              <w:left w:val="nil"/>
              <w:bottom w:val="nil"/>
              <w:right w:val="single" w:sz="21" w:space="0" w:color="00B0F0"/>
            </w:tcBorders>
            <w:vAlign w:val="center"/>
          </w:tcPr>
          <w:p w14:paraId="2E6E5437" w14:textId="77777777" w:rsidR="002C2123" w:rsidRDefault="005C09CB">
            <w:pPr>
              <w:ind w:right="6"/>
            </w:pPr>
            <w:r>
              <w:rPr>
                <w:rFonts w:ascii="Arial" w:eastAsia="Arial" w:hAnsi="Arial" w:cs="Arial"/>
                <w:sz w:val="24"/>
              </w:rPr>
              <w:t xml:space="preserve">Use of any contractor party equipment is strictly forbidden unless by prior arrangement by the Head Teacher.  </w:t>
            </w:r>
          </w:p>
        </w:tc>
      </w:tr>
      <w:tr w:rsidR="002C2123" w14:paraId="27FE888E" w14:textId="77777777" w:rsidTr="004D02C2">
        <w:trPr>
          <w:trHeight w:val="590"/>
        </w:trPr>
        <w:tc>
          <w:tcPr>
            <w:tcW w:w="1482" w:type="dxa"/>
            <w:tcBorders>
              <w:top w:val="nil"/>
              <w:left w:val="single" w:sz="21" w:space="0" w:color="00B0F0"/>
              <w:bottom w:val="nil"/>
              <w:right w:val="nil"/>
            </w:tcBorders>
            <w:vAlign w:val="center"/>
          </w:tcPr>
          <w:p w14:paraId="25880B20" w14:textId="77777777" w:rsidR="002C2123" w:rsidRDefault="005C09CB">
            <w:pPr>
              <w:ind w:left="790"/>
            </w:pPr>
            <w:r>
              <w:rPr>
                <w:rFonts w:ascii="Arial" w:eastAsia="Arial" w:hAnsi="Arial" w:cs="Arial"/>
                <w:b/>
                <w:sz w:val="24"/>
              </w:rPr>
              <w:t xml:space="preserve">6.4  </w:t>
            </w:r>
          </w:p>
        </w:tc>
        <w:tc>
          <w:tcPr>
            <w:tcW w:w="9565" w:type="dxa"/>
            <w:tcBorders>
              <w:top w:val="nil"/>
              <w:left w:val="nil"/>
              <w:bottom w:val="nil"/>
              <w:right w:val="single" w:sz="21" w:space="0" w:color="00B0F0"/>
            </w:tcBorders>
            <w:vAlign w:val="center"/>
          </w:tcPr>
          <w:p w14:paraId="6F1F8A03" w14:textId="77777777" w:rsidR="002C2123" w:rsidRDefault="005C09CB">
            <w:r>
              <w:rPr>
                <w:rFonts w:ascii="Arial" w:eastAsia="Arial" w:hAnsi="Arial" w:cs="Arial"/>
                <w:sz w:val="24"/>
              </w:rPr>
              <w:t xml:space="preserve">The buildings and grounds are ‘NO SMOKING’ areas, and this must be respected.  </w:t>
            </w:r>
          </w:p>
        </w:tc>
      </w:tr>
      <w:tr w:rsidR="002C2123" w14:paraId="5061A8B6" w14:textId="77777777" w:rsidTr="004D02C2">
        <w:trPr>
          <w:trHeight w:val="781"/>
        </w:trPr>
        <w:tc>
          <w:tcPr>
            <w:tcW w:w="1482" w:type="dxa"/>
            <w:tcBorders>
              <w:top w:val="nil"/>
              <w:left w:val="single" w:sz="21" w:space="0" w:color="00B0F0"/>
              <w:bottom w:val="nil"/>
              <w:right w:val="nil"/>
            </w:tcBorders>
            <w:vAlign w:val="center"/>
          </w:tcPr>
          <w:p w14:paraId="6AC985FA" w14:textId="77777777" w:rsidR="00F6598D" w:rsidRDefault="005C09CB">
            <w:pPr>
              <w:ind w:left="790"/>
              <w:rPr>
                <w:rFonts w:ascii="Arial" w:eastAsia="Arial" w:hAnsi="Arial" w:cs="Arial"/>
                <w:b/>
                <w:sz w:val="24"/>
              </w:rPr>
            </w:pPr>
            <w:r>
              <w:rPr>
                <w:rFonts w:ascii="Arial" w:eastAsia="Arial" w:hAnsi="Arial" w:cs="Arial"/>
                <w:b/>
                <w:sz w:val="24"/>
              </w:rPr>
              <w:t>6.5</w:t>
            </w:r>
          </w:p>
          <w:p w14:paraId="5025B238" w14:textId="77777777" w:rsidR="00F6598D" w:rsidRDefault="00F6598D">
            <w:pPr>
              <w:ind w:left="790"/>
              <w:rPr>
                <w:rFonts w:ascii="Arial" w:eastAsia="Arial" w:hAnsi="Arial" w:cs="Arial"/>
                <w:b/>
                <w:sz w:val="24"/>
              </w:rPr>
            </w:pPr>
          </w:p>
          <w:p w14:paraId="5132E57C" w14:textId="77777777" w:rsidR="002C2123" w:rsidRDefault="005C09CB">
            <w:pPr>
              <w:ind w:left="790"/>
            </w:pPr>
            <w:r>
              <w:rPr>
                <w:rFonts w:ascii="Arial" w:eastAsia="Arial" w:hAnsi="Arial" w:cs="Arial"/>
                <w:b/>
                <w:sz w:val="24"/>
              </w:rPr>
              <w:t xml:space="preserve">  </w:t>
            </w:r>
          </w:p>
        </w:tc>
        <w:tc>
          <w:tcPr>
            <w:tcW w:w="9565" w:type="dxa"/>
            <w:tcBorders>
              <w:top w:val="nil"/>
              <w:left w:val="nil"/>
              <w:bottom w:val="nil"/>
              <w:right w:val="single" w:sz="21" w:space="0" w:color="00B0F0"/>
            </w:tcBorders>
            <w:vAlign w:val="center"/>
          </w:tcPr>
          <w:p w14:paraId="289AA967" w14:textId="77777777" w:rsidR="005F3B24" w:rsidRPr="005F3B24" w:rsidRDefault="005C09CB">
            <w:pPr>
              <w:rPr>
                <w:rFonts w:ascii="Arial" w:eastAsia="Arial" w:hAnsi="Arial" w:cs="Arial"/>
                <w:sz w:val="24"/>
              </w:rPr>
            </w:pPr>
            <w:r>
              <w:rPr>
                <w:rFonts w:ascii="Arial" w:eastAsia="Arial" w:hAnsi="Arial" w:cs="Arial"/>
                <w:sz w:val="24"/>
              </w:rPr>
              <w:t xml:space="preserve">Dogs are not allowed to be brought onto the school grounds and this must be respected, except for guiding purposes.  </w:t>
            </w:r>
          </w:p>
        </w:tc>
      </w:tr>
      <w:tr w:rsidR="002C2123" w14:paraId="4BCCD4EA" w14:textId="77777777" w:rsidTr="004D02C2">
        <w:trPr>
          <w:trHeight w:val="723"/>
        </w:trPr>
        <w:tc>
          <w:tcPr>
            <w:tcW w:w="1482" w:type="dxa"/>
            <w:tcBorders>
              <w:top w:val="nil"/>
              <w:left w:val="single" w:sz="21" w:space="0" w:color="00B0F0"/>
              <w:bottom w:val="single" w:sz="21" w:space="0" w:color="00B0F0"/>
              <w:right w:val="nil"/>
            </w:tcBorders>
            <w:vAlign w:val="center"/>
          </w:tcPr>
          <w:p w14:paraId="4D923538" w14:textId="77777777" w:rsidR="002C2123" w:rsidRDefault="002C2123" w:rsidP="00F6598D"/>
        </w:tc>
        <w:tc>
          <w:tcPr>
            <w:tcW w:w="9565" w:type="dxa"/>
            <w:tcBorders>
              <w:top w:val="nil"/>
              <w:left w:val="nil"/>
              <w:bottom w:val="single" w:sz="21" w:space="0" w:color="00B0F0"/>
              <w:right w:val="single" w:sz="21" w:space="0" w:color="00B0F0"/>
            </w:tcBorders>
            <w:vAlign w:val="center"/>
          </w:tcPr>
          <w:p w14:paraId="7D107CC8" w14:textId="77777777" w:rsidR="00F6598D" w:rsidRDefault="005C09CB" w:rsidP="00F6598D">
            <w:pPr>
              <w:spacing w:after="412" w:line="274" w:lineRule="auto"/>
              <w:ind w:right="8"/>
            </w:pPr>
            <w:r>
              <w:rPr>
                <w:rFonts w:ascii="Arial" w:eastAsia="Arial" w:hAnsi="Arial" w:cs="Arial"/>
                <w:sz w:val="24"/>
              </w:rPr>
              <w:t>To avoid causing disturbance to local residents, all lettings must terminate by 11.30pm. It is expected that users will vacate the premises and school site by</w:t>
            </w:r>
            <w:r w:rsidR="00F6598D">
              <w:rPr>
                <w:rFonts w:ascii="Arial" w:eastAsia="Arial" w:hAnsi="Arial" w:cs="Arial"/>
                <w:sz w:val="24"/>
              </w:rPr>
              <w:t xml:space="preserve"> 11.30pm and any music and the like will be terminated well in advance to allow vacation by 11.30pm.  </w:t>
            </w:r>
          </w:p>
          <w:p w14:paraId="7C9003E2" w14:textId="77777777" w:rsidR="00F6598D" w:rsidRPr="00F6598D" w:rsidRDefault="00F6598D">
            <w:pPr>
              <w:ind w:right="6"/>
              <w:rPr>
                <w:rFonts w:ascii="Arial" w:eastAsia="Arial" w:hAnsi="Arial" w:cs="Arial"/>
                <w:sz w:val="24"/>
              </w:rPr>
            </w:pPr>
          </w:p>
          <w:p w14:paraId="3BF1DF6D" w14:textId="77777777" w:rsidR="00F6598D" w:rsidRDefault="00F6598D">
            <w:pPr>
              <w:ind w:right="6"/>
            </w:pPr>
          </w:p>
          <w:p w14:paraId="491528D8" w14:textId="77777777" w:rsidR="00F6598D" w:rsidRDefault="00F6598D">
            <w:pPr>
              <w:ind w:right="6"/>
            </w:pPr>
          </w:p>
        </w:tc>
      </w:tr>
    </w:tbl>
    <w:p w14:paraId="0C10E4CF" w14:textId="77777777" w:rsidR="002C2123" w:rsidRDefault="002C2123">
      <w:pPr>
        <w:spacing w:after="0"/>
        <w:ind w:left="-1440" w:right="29"/>
      </w:pPr>
    </w:p>
    <w:tbl>
      <w:tblPr>
        <w:tblStyle w:val="TableGrid"/>
        <w:tblW w:w="10919" w:type="dxa"/>
        <w:tblInd w:w="-867" w:type="dxa"/>
        <w:tblCellMar>
          <w:left w:w="790" w:type="dxa"/>
          <w:bottom w:w="95" w:type="dxa"/>
          <w:right w:w="115" w:type="dxa"/>
        </w:tblCellMar>
        <w:tblLook w:val="04A0" w:firstRow="1" w:lastRow="0" w:firstColumn="1" w:lastColumn="0" w:noHBand="0" w:noVBand="1"/>
      </w:tblPr>
      <w:tblGrid>
        <w:gridCol w:w="10919"/>
      </w:tblGrid>
      <w:tr w:rsidR="002C2123" w14:paraId="6AC67B99" w14:textId="77777777" w:rsidTr="00F6598D">
        <w:trPr>
          <w:trHeight w:val="11287"/>
        </w:trPr>
        <w:tc>
          <w:tcPr>
            <w:tcW w:w="10919" w:type="dxa"/>
            <w:tcBorders>
              <w:top w:val="single" w:sz="21" w:space="0" w:color="00B0F0"/>
              <w:left w:val="single" w:sz="21" w:space="0" w:color="00B0F0"/>
              <w:bottom w:val="single" w:sz="21" w:space="0" w:color="00B0F0"/>
              <w:right w:val="single" w:sz="21" w:space="0" w:color="00B0F0"/>
            </w:tcBorders>
            <w:vAlign w:val="bottom"/>
          </w:tcPr>
          <w:p w14:paraId="7F269DD4" w14:textId="77777777" w:rsidR="002C2123" w:rsidRDefault="005C09CB" w:rsidP="00F6598D">
            <w:pPr>
              <w:spacing w:after="7" w:line="344" w:lineRule="auto"/>
              <w:ind w:right="167"/>
            </w:pPr>
            <w:r>
              <w:rPr>
                <w:rFonts w:ascii="Arial" w:eastAsia="Arial" w:hAnsi="Arial" w:cs="Arial"/>
                <w:b/>
                <w:sz w:val="24"/>
              </w:rPr>
              <w:lastRenderedPageBreak/>
              <w:t xml:space="preserve">6.7  </w:t>
            </w:r>
            <w:r>
              <w:rPr>
                <w:rFonts w:ascii="Arial" w:eastAsia="Arial" w:hAnsi="Arial" w:cs="Arial"/>
                <w:b/>
                <w:sz w:val="24"/>
              </w:rPr>
              <w:tab/>
            </w:r>
            <w:r>
              <w:rPr>
                <w:rFonts w:ascii="Arial" w:eastAsia="Arial" w:hAnsi="Arial" w:cs="Arial"/>
                <w:sz w:val="24"/>
              </w:rPr>
              <w:t xml:space="preserve">The parking of motor vehicles on the grassed or cultivated areas is not allowed and  no more than 50 cars may be parked on the hard-standing areas. </w:t>
            </w:r>
          </w:p>
          <w:p w14:paraId="0781DCE8" w14:textId="77777777" w:rsidR="002C2123" w:rsidRDefault="005C09CB">
            <w:pPr>
              <w:spacing w:after="15"/>
              <w:ind w:left="706"/>
            </w:pPr>
            <w:r>
              <w:rPr>
                <w:rFonts w:ascii="Arial" w:eastAsia="Arial" w:hAnsi="Arial" w:cs="Arial"/>
                <w:sz w:val="24"/>
              </w:rPr>
              <w:t xml:space="preserve">The hirer shall ensure that the number of persons using the premises does not </w:t>
            </w:r>
          </w:p>
          <w:p w14:paraId="1C0472BF" w14:textId="77777777" w:rsidR="002C2123" w:rsidRDefault="005C09CB">
            <w:pPr>
              <w:spacing w:line="283" w:lineRule="auto"/>
              <w:ind w:left="706" w:right="180" w:hanging="706"/>
            </w:pPr>
            <w:r>
              <w:rPr>
                <w:rFonts w:ascii="Arial" w:eastAsia="Arial" w:hAnsi="Arial" w:cs="Arial"/>
                <w:b/>
                <w:sz w:val="24"/>
              </w:rPr>
              <w:t xml:space="preserve">6.8  </w:t>
            </w:r>
            <w:r>
              <w:rPr>
                <w:rFonts w:ascii="Arial" w:eastAsia="Arial" w:hAnsi="Arial" w:cs="Arial"/>
                <w:b/>
                <w:sz w:val="24"/>
              </w:rPr>
              <w:tab/>
            </w:r>
            <w:r>
              <w:rPr>
                <w:rFonts w:ascii="Arial" w:eastAsia="Arial" w:hAnsi="Arial" w:cs="Arial"/>
                <w:sz w:val="24"/>
              </w:rPr>
              <w:t xml:space="preserve">exceed that for which the application was made. The maximum number allowed under the fire regulations is 120.  </w:t>
            </w:r>
          </w:p>
          <w:p w14:paraId="71B2C148" w14:textId="77777777" w:rsidR="002C2123" w:rsidRDefault="005C09CB">
            <w:pPr>
              <w:spacing w:after="82"/>
              <w:ind w:left="706"/>
            </w:pPr>
            <w:r>
              <w:rPr>
                <w:rFonts w:ascii="Arial" w:eastAsia="Arial" w:hAnsi="Arial" w:cs="Arial"/>
                <w:sz w:val="24"/>
              </w:rPr>
              <w:t xml:space="preserve">The Hirer is responsible for signing the Lettings Fire Logbook in the Hall lobby and </w:t>
            </w:r>
          </w:p>
          <w:p w14:paraId="71ADD453" w14:textId="77777777" w:rsidR="002C2123" w:rsidRDefault="005C09CB">
            <w:pPr>
              <w:spacing w:after="206" w:line="278" w:lineRule="auto"/>
              <w:ind w:left="706" w:hanging="706"/>
            </w:pPr>
            <w:r>
              <w:rPr>
                <w:rFonts w:ascii="Arial" w:eastAsia="Arial" w:hAnsi="Arial" w:cs="Arial"/>
                <w:b/>
                <w:sz w:val="24"/>
              </w:rPr>
              <w:t xml:space="preserve">6.9  </w:t>
            </w:r>
            <w:r>
              <w:rPr>
                <w:rFonts w:ascii="Arial" w:eastAsia="Arial" w:hAnsi="Arial" w:cs="Arial"/>
                <w:b/>
                <w:sz w:val="24"/>
              </w:rPr>
              <w:tab/>
            </w:r>
            <w:r>
              <w:rPr>
                <w:rFonts w:ascii="Arial" w:eastAsia="Arial" w:hAnsi="Arial" w:cs="Arial"/>
                <w:sz w:val="24"/>
              </w:rPr>
              <w:t>keeping a record of the number of visitors on site during the letting.  For activity clubs being run for school pupils the club leader is responsible for keeping a register as a record of visitors onsite in the event of a fire.</w:t>
            </w:r>
            <w:r>
              <w:rPr>
                <w:rFonts w:ascii="Arial" w:eastAsia="Arial" w:hAnsi="Arial" w:cs="Arial"/>
                <w:color w:val="FF0000"/>
                <w:sz w:val="24"/>
              </w:rPr>
              <w:t xml:space="preserve"> </w:t>
            </w:r>
            <w:r>
              <w:rPr>
                <w:rFonts w:ascii="Arial" w:eastAsia="Arial" w:hAnsi="Arial" w:cs="Arial"/>
                <w:sz w:val="24"/>
              </w:rPr>
              <w:t xml:space="preserve"> </w:t>
            </w:r>
          </w:p>
          <w:p w14:paraId="34B76705" w14:textId="77777777" w:rsidR="002C2123" w:rsidRDefault="005C09CB">
            <w:pPr>
              <w:tabs>
                <w:tab w:val="center" w:pos="4594"/>
                <w:tab w:val="center" w:pos="9489"/>
              </w:tabs>
              <w:spacing w:after="147"/>
            </w:pPr>
            <w:r>
              <w:tab/>
            </w:r>
            <w:r>
              <w:rPr>
                <w:rFonts w:ascii="Arial" w:eastAsia="Arial" w:hAnsi="Arial" w:cs="Arial"/>
                <w:b/>
                <w:sz w:val="24"/>
              </w:rPr>
              <w:t xml:space="preserve">6.10  </w:t>
            </w:r>
            <w:r>
              <w:rPr>
                <w:rFonts w:ascii="Arial" w:eastAsia="Arial" w:hAnsi="Arial" w:cs="Arial"/>
                <w:sz w:val="24"/>
              </w:rPr>
              <w:t xml:space="preserve">It is the hirer’s duty to ensure that all those attending an event are aware of their </w:t>
            </w:r>
            <w:r>
              <w:rPr>
                <w:rFonts w:ascii="Arial" w:eastAsia="Arial" w:hAnsi="Arial" w:cs="Arial"/>
                <w:sz w:val="24"/>
              </w:rPr>
              <w:tab/>
              <w:t xml:space="preserve"> </w:t>
            </w:r>
          </w:p>
          <w:p w14:paraId="7AF7EFD2" w14:textId="77777777" w:rsidR="002C2123" w:rsidRDefault="005C09CB">
            <w:pPr>
              <w:spacing w:after="106"/>
              <w:ind w:left="706"/>
            </w:pPr>
            <w:r>
              <w:rPr>
                <w:rFonts w:ascii="Arial" w:eastAsia="Arial" w:hAnsi="Arial" w:cs="Arial"/>
                <w:sz w:val="24"/>
              </w:rPr>
              <w:t xml:space="preserve">responsibilities and those aspects of these conditions of hire, which apply to them. </w:t>
            </w:r>
          </w:p>
          <w:p w14:paraId="14B856A9" w14:textId="77777777" w:rsidR="002C2123" w:rsidRDefault="005C09CB">
            <w:pPr>
              <w:spacing w:after="21"/>
              <w:ind w:left="706"/>
            </w:pPr>
            <w:r>
              <w:rPr>
                <w:rFonts w:ascii="Arial" w:eastAsia="Arial" w:hAnsi="Arial" w:cs="Arial"/>
                <w:sz w:val="24"/>
              </w:rPr>
              <w:t xml:space="preserve">Hirers are responsible for providing their own First Aid personnel and equipment </w:t>
            </w:r>
          </w:p>
          <w:p w14:paraId="7EE13F2C" w14:textId="77777777" w:rsidR="002C2123" w:rsidRDefault="005C09CB">
            <w:pPr>
              <w:spacing w:line="276" w:lineRule="auto"/>
              <w:ind w:left="706" w:hanging="706"/>
            </w:pPr>
            <w:r>
              <w:rPr>
                <w:rFonts w:ascii="Arial" w:eastAsia="Arial" w:hAnsi="Arial" w:cs="Arial"/>
                <w:b/>
                <w:sz w:val="24"/>
              </w:rPr>
              <w:t xml:space="preserve">6.11  </w:t>
            </w:r>
            <w:r>
              <w:rPr>
                <w:rFonts w:ascii="Arial" w:eastAsia="Arial" w:hAnsi="Arial" w:cs="Arial"/>
                <w:sz w:val="24"/>
              </w:rPr>
              <w:t xml:space="preserve">appropriate to their needs and for ensuring that those using the premises are familiar with the attached Health and Safety Information.  </w:t>
            </w:r>
          </w:p>
          <w:p w14:paraId="22417A84" w14:textId="77777777" w:rsidR="002C2123" w:rsidRDefault="005C09CB">
            <w:pPr>
              <w:spacing w:after="14"/>
              <w:ind w:left="706"/>
            </w:pPr>
            <w:r>
              <w:rPr>
                <w:rFonts w:ascii="Arial" w:eastAsia="Arial" w:hAnsi="Arial" w:cs="Arial"/>
                <w:sz w:val="24"/>
              </w:rPr>
              <w:t xml:space="preserve">Activities involving minors must be supervised by a minimum of two responsible </w:t>
            </w:r>
          </w:p>
          <w:p w14:paraId="4505D36C" w14:textId="77777777" w:rsidR="002C2123" w:rsidRDefault="005C09CB">
            <w:pPr>
              <w:spacing w:after="237" w:line="277" w:lineRule="auto"/>
              <w:ind w:left="706" w:hanging="706"/>
            </w:pPr>
            <w:r>
              <w:rPr>
                <w:rFonts w:ascii="Arial" w:eastAsia="Arial" w:hAnsi="Arial" w:cs="Arial"/>
                <w:b/>
                <w:sz w:val="24"/>
              </w:rPr>
              <w:t xml:space="preserve">6.12  </w:t>
            </w:r>
            <w:r>
              <w:rPr>
                <w:rFonts w:ascii="Arial" w:eastAsia="Arial" w:hAnsi="Arial" w:cs="Arial"/>
                <w:sz w:val="24"/>
              </w:rPr>
              <w:t xml:space="preserve">adults throughout the period of hire.  Hirers should pay particular attention to the supervision of the toilet areas.  </w:t>
            </w:r>
          </w:p>
          <w:p w14:paraId="0B8CBC4A" w14:textId="77777777" w:rsidR="002C2123" w:rsidRDefault="005C09CB">
            <w:pPr>
              <w:spacing w:after="8" w:line="343" w:lineRule="auto"/>
              <w:ind w:left="706" w:right="71" w:hanging="706"/>
            </w:pPr>
            <w:r>
              <w:rPr>
                <w:rFonts w:ascii="Arial" w:eastAsia="Arial" w:hAnsi="Arial" w:cs="Arial"/>
                <w:b/>
                <w:sz w:val="24"/>
              </w:rPr>
              <w:t xml:space="preserve">6.13  </w:t>
            </w:r>
            <w:r>
              <w:rPr>
                <w:rFonts w:ascii="Arial" w:eastAsia="Arial" w:hAnsi="Arial" w:cs="Arial"/>
                <w:sz w:val="24"/>
              </w:rPr>
              <w:t xml:space="preserve">When hirers are allowed to leave equipment or other goods on the premises they do  so at their own risk. </w:t>
            </w:r>
          </w:p>
          <w:p w14:paraId="3120257F" w14:textId="77777777" w:rsidR="002C2123" w:rsidRDefault="005C09CB">
            <w:pPr>
              <w:spacing w:after="96"/>
              <w:ind w:left="706"/>
            </w:pPr>
            <w:r>
              <w:rPr>
                <w:rFonts w:ascii="Arial" w:eastAsia="Arial" w:hAnsi="Arial" w:cs="Arial"/>
                <w:sz w:val="24"/>
              </w:rPr>
              <w:t xml:space="preserve">Hirers are not permitted to bring onto the premises, without the prior consent of the </w:t>
            </w:r>
          </w:p>
          <w:p w14:paraId="394B3EF8" w14:textId="77777777" w:rsidR="002C2123" w:rsidRDefault="005C09CB">
            <w:pPr>
              <w:spacing w:after="8" w:line="268" w:lineRule="auto"/>
              <w:ind w:left="706" w:right="220" w:hanging="706"/>
            </w:pPr>
            <w:r>
              <w:rPr>
                <w:rFonts w:ascii="Arial" w:eastAsia="Arial" w:hAnsi="Arial" w:cs="Arial"/>
                <w:b/>
                <w:sz w:val="24"/>
              </w:rPr>
              <w:t xml:space="preserve">6.14  </w:t>
            </w:r>
            <w:r>
              <w:rPr>
                <w:rFonts w:ascii="Arial" w:eastAsia="Arial" w:hAnsi="Arial" w:cs="Arial"/>
                <w:sz w:val="24"/>
              </w:rPr>
              <w:t xml:space="preserve">Head Teacher and Governors, any article of an inflammable or explosive nature, nor any article producing an offensive smell nor any other substance, apparatus, or article of a dangerous nature.  </w:t>
            </w:r>
          </w:p>
          <w:p w14:paraId="16BB9506" w14:textId="77777777" w:rsidR="002C2123" w:rsidRDefault="005C09CB">
            <w:pPr>
              <w:spacing w:after="247" w:line="272" w:lineRule="auto"/>
              <w:ind w:right="377" w:firstLine="706"/>
            </w:pPr>
            <w:r>
              <w:rPr>
                <w:rFonts w:ascii="Arial" w:eastAsia="Arial" w:hAnsi="Arial" w:cs="Arial"/>
                <w:sz w:val="24"/>
              </w:rPr>
              <w:t xml:space="preserve">Alcohol may only be sold on the premises if the appropriate license has been </w:t>
            </w:r>
            <w:r>
              <w:rPr>
                <w:rFonts w:ascii="Arial" w:eastAsia="Arial" w:hAnsi="Arial" w:cs="Arial"/>
                <w:b/>
                <w:sz w:val="24"/>
              </w:rPr>
              <w:t xml:space="preserve">6.15  </w:t>
            </w:r>
            <w:r>
              <w:rPr>
                <w:rFonts w:ascii="Arial" w:eastAsia="Arial" w:hAnsi="Arial" w:cs="Arial"/>
                <w:sz w:val="24"/>
              </w:rPr>
              <w:t xml:space="preserve">obtained. Alcoholic drinks must not be served or sold to any person under the age of 18.  </w:t>
            </w:r>
          </w:p>
          <w:p w14:paraId="3550D45B" w14:textId="77777777" w:rsidR="002C2123" w:rsidRDefault="005C09CB">
            <w:pPr>
              <w:spacing w:after="8" w:line="344" w:lineRule="auto"/>
              <w:ind w:left="706" w:right="84" w:hanging="706"/>
            </w:pPr>
            <w:r>
              <w:rPr>
                <w:rFonts w:ascii="Arial" w:eastAsia="Arial" w:hAnsi="Arial" w:cs="Arial"/>
                <w:b/>
                <w:sz w:val="24"/>
              </w:rPr>
              <w:t xml:space="preserve">6.16  </w:t>
            </w:r>
            <w:r>
              <w:rPr>
                <w:rFonts w:ascii="Arial" w:eastAsia="Arial" w:hAnsi="Arial" w:cs="Arial"/>
                <w:sz w:val="24"/>
              </w:rPr>
              <w:t xml:space="preserve">Admittance to private functions must be by invitation or ticket only. The school  reserves the right to know who will be on the premises. </w:t>
            </w:r>
          </w:p>
          <w:p w14:paraId="78EF8457" w14:textId="77777777" w:rsidR="002C2123" w:rsidRDefault="005C09CB">
            <w:pPr>
              <w:spacing w:after="15"/>
              <w:ind w:left="706"/>
            </w:pPr>
            <w:r>
              <w:rPr>
                <w:rFonts w:ascii="Arial" w:eastAsia="Arial" w:hAnsi="Arial" w:cs="Arial"/>
                <w:sz w:val="24"/>
              </w:rPr>
              <w:t xml:space="preserve">All reasonable instructions given by the Lettings Officer and/or cleaner in charge </w:t>
            </w:r>
          </w:p>
          <w:p w14:paraId="17B50348" w14:textId="77777777" w:rsidR="00DA4341" w:rsidRPr="00F6598D" w:rsidRDefault="005C09CB" w:rsidP="00F6598D">
            <w:pPr>
              <w:spacing w:after="236" w:line="277" w:lineRule="auto"/>
              <w:ind w:left="706" w:right="278" w:hanging="706"/>
              <w:rPr>
                <w:rFonts w:ascii="Arial" w:eastAsia="Arial" w:hAnsi="Arial" w:cs="Arial"/>
                <w:sz w:val="24"/>
              </w:rPr>
            </w:pPr>
            <w:r>
              <w:rPr>
                <w:rFonts w:ascii="Arial" w:eastAsia="Arial" w:hAnsi="Arial" w:cs="Arial"/>
                <w:b/>
                <w:sz w:val="24"/>
              </w:rPr>
              <w:t xml:space="preserve">6.17  </w:t>
            </w:r>
            <w:r>
              <w:rPr>
                <w:rFonts w:ascii="Arial" w:eastAsia="Arial" w:hAnsi="Arial" w:cs="Arial"/>
                <w:sz w:val="24"/>
              </w:rPr>
              <w:t>must be followed. If the hirer has any special requirements the Lettings Officer and/or cleaner in charge should be contacted.</w:t>
            </w:r>
          </w:p>
          <w:p w14:paraId="164B966F" w14:textId="77777777" w:rsidR="00DA4341" w:rsidRDefault="00DA4341">
            <w:pPr>
              <w:spacing w:after="236" w:line="277" w:lineRule="auto"/>
              <w:ind w:left="706" w:right="278" w:hanging="706"/>
            </w:pPr>
          </w:p>
          <w:p w14:paraId="6CD6D96B" w14:textId="77777777" w:rsidR="00DA4341" w:rsidRDefault="00DA4341" w:rsidP="00F6598D">
            <w:pPr>
              <w:spacing w:after="236" w:line="277" w:lineRule="auto"/>
              <w:ind w:right="278"/>
            </w:pPr>
          </w:p>
          <w:p w14:paraId="095FC773" w14:textId="77777777" w:rsidR="00DA4341" w:rsidRDefault="00DA4341">
            <w:pPr>
              <w:spacing w:after="236" w:line="277" w:lineRule="auto"/>
              <w:ind w:left="706" w:right="278" w:hanging="706"/>
            </w:pPr>
          </w:p>
          <w:p w14:paraId="3A7337B5" w14:textId="77777777" w:rsidR="002C2123" w:rsidRDefault="005C09CB">
            <w:pPr>
              <w:spacing w:after="82" w:line="343" w:lineRule="auto"/>
              <w:ind w:left="706" w:hanging="706"/>
            </w:pPr>
            <w:r>
              <w:rPr>
                <w:rFonts w:ascii="Arial" w:eastAsia="Arial" w:hAnsi="Arial" w:cs="Arial"/>
                <w:b/>
                <w:sz w:val="24"/>
              </w:rPr>
              <w:lastRenderedPageBreak/>
              <w:t xml:space="preserve">6.18  </w:t>
            </w:r>
            <w:r>
              <w:rPr>
                <w:rFonts w:ascii="Arial" w:eastAsia="Arial" w:hAnsi="Arial" w:cs="Arial"/>
                <w:sz w:val="24"/>
              </w:rPr>
              <w:t xml:space="preserve">The hirer must report all breakages and damage to the Head Teacher or Lettings  Officer, regardless of blame, as soon as practicable after the event. </w:t>
            </w:r>
          </w:p>
          <w:p w14:paraId="712CE5AE" w14:textId="77777777" w:rsidR="002C2123" w:rsidRDefault="005C09CB">
            <w:pPr>
              <w:tabs>
                <w:tab w:val="center" w:pos="167"/>
                <w:tab w:val="center" w:pos="2846"/>
              </w:tabs>
              <w:spacing w:after="130"/>
            </w:pPr>
            <w:r>
              <w:tab/>
            </w:r>
            <w:r>
              <w:rPr>
                <w:rFonts w:ascii="Arial" w:eastAsia="Arial" w:hAnsi="Arial" w:cs="Arial"/>
                <w:b/>
                <w:sz w:val="24"/>
              </w:rPr>
              <w:t xml:space="preserve">7.0  </w:t>
            </w:r>
            <w:r>
              <w:rPr>
                <w:rFonts w:ascii="Arial" w:eastAsia="Arial" w:hAnsi="Arial" w:cs="Arial"/>
                <w:b/>
                <w:sz w:val="24"/>
              </w:rPr>
              <w:tab/>
              <w:t xml:space="preserve">HEALTH AND SAFETY INFORMATION </w:t>
            </w:r>
            <w:r>
              <w:rPr>
                <w:rFonts w:ascii="Arial" w:eastAsia="Arial" w:hAnsi="Arial" w:cs="Arial"/>
                <w:sz w:val="24"/>
              </w:rPr>
              <w:t xml:space="preserve"> </w:t>
            </w:r>
          </w:p>
          <w:p w14:paraId="627436A0" w14:textId="77777777" w:rsidR="004D02C2" w:rsidRDefault="005C09CB" w:rsidP="004D02C2">
            <w:pPr>
              <w:tabs>
                <w:tab w:val="center" w:pos="167"/>
                <w:tab w:val="center" w:pos="4265"/>
              </w:tabs>
              <w:rPr>
                <w:rFonts w:ascii="Arial" w:eastAsia="Arial" w:hAnsi="Arial" w:cs="Arial"/>
                <w:sz w:val="24"/>
              </w:rPr>
            </w:pPr>
            <w:r>
              <w:tab/>
            </w:r>
            <w:r>
              <w:rPr>
                <w:rFonts w:ascii="Arial" w:eastAsia="Arial" w:hAnsi="Arial" w:cs="Arial"/>
                <w:b/>
                <w:sz w:val="24"/>
              </w:rPr>
              <w:t xml:space="preserve">7.1  </w:t>
            </w:r>
            <w:r>
              <w:rPr>
                <w:rFonts w:ascii="Arial" w:eastAsia="Arial" w:hAnsi="Arial" w:cs="Arial"/>
                <w:b/>
                <w:sz w:val="24"/>
              </w:rPr>
              <w:tab/>
            </w:r>
            <w:r>
              <w:rPr>
                <w:rFonts w:ascii="Arial" w:eastAsia="Arial" w:hAnsi="Arial" w:cs="Arial"/>
                <w:sz w:val="24"/>
              </w:rPr>
              <w:t>Hirers must pay due care and attention to the following information</w:t>
            </w:r>
          </w:p>
          <w:p w14:paraId="1F60800E" w14:textId="77777777" w:rsidR="00F6598D" w:rsidRDefault="00F6598D" w:rsidP="004D02C2">
            <w:pPr>
              <w:tabs>
                <w:tab w:val="center" w:pos="167"/>
                <w:tab w:val="center" w:pos="4265"/>
              </w:tabs>
              <w:rPr>
                <w:rFonts w:ascii="Arial" w:eastAsia="Arial" w:hAnsi="Arial" w:cs="Arial"/>
                <w:b/>
                <w:sz w:val="24"/>
              </w:rPr>
            </w:pPr>
          </w:p>
          <w:p w14:paraId="541D4A17" w14:textId="77777777" w:rsidR="00F6598D" w:rsidRDefault="00F6598D" w:rsidP="00F6598D">
            <w:pPr>
              <w:spacing w:after="47" w:line="238" w:lineRule="auto"/>
            </w:pPr>
            <w:r>
              <w:rPr>
                <w:rFonts w:ascii="Arial" w:eastAsia="Arial" w:hAnsi="Arial" w:cs="Arial"/>
                <w:sz w:val="24"/>
              </w:rPr>
              <w:t xml:space="preserve">Fire exits are through the double doors onto the field and the main hall door. Please ensure that these are shut firmly when you exit the building.   </w:t>
            </w:r>
            <w:r>
              <w:t xml:space="preserve"> </w:t>
            </w:r>
          </w:p>
          <w:p w14:paraId="02B02642" w14:textId="77777777" w:rsidR="00F6598D" w:rsidRDefault="00F6598D" w:rsidP="00F6598D">
            <w:pPr>
              <w:spacing w:after="46" w:line="243" w:lineRule="auto"/>
              <w:ind w:left="206" w:right="113"/>
            </w:pPr>
            <w:r>
              <w:rPr>
                <w:rFonts w:ascii="Arial" w:eastAsia="Arial" w:hAnsi="Arial" w:cs="Arial"/>
                <w:sz w:val="24"/>
              </w:rPr>
              <w:t xml:space="preserve">The Fire alarm call points are situated in the hall entrance lobby and at either end of the ‘window’ side of the Hall. </w:t>
            </w:r>
            <w:r>
              <w:t xml:space="preserve"> </w:t>
            </w:r>
          </w:p>
          <w:p w14:paraId="3AB8538C" w14:textId="77777777" w:rsidR="00F6598D" w:rsidRDefault="00F6598D" w:rsidP="00F6598D">
            <w:pPr>
              <w:spacing w:after="47" w:line="242" w:lineRule="auto"/>
              <w:ind w:left="206" w:right="143"/>
              <w:jc w:val="both"/>
            </w:pPr>
            <w:r>
              <w:rPr>
                <w:rFonts w:ascii="Arial" w:eastAsia="Arial" w:hAnsi="Arial" w:cs="Arial"/>
                <w:sz w:val="24"/>
              </w:rPr>
              <w:t xml:space="preserve">There are two fire extinguishers in the hall building. These are sited in the hall itself and in the kitchen. </w:t>
            </w:r>
            <w:r>
              <w:t xml:space="preserve"> </w:t>
            </w:r>
          </w:p>
          <w:p w14:paraId="4C69E3B9" w14:textId="77777777" w:rsidR="00F6598D" w:rsidRDefault="00F6598D" w:rsidP="00F6598D">
            <w:pPr>
              <w:spacing w:after="37"/>
              <w:ind w:left="206"/>
            </w:pPr>
            <w:r>
              <w:rPr>
                <w:rFonts w:ascii="Arial" w:eastAsia="Arial" w:hAnsi="Arial" w:cs="Arial"/>
                <w:sz w:val="24"/>
              </w:rPr>
              <w:t xml:space="preserve">Fire escape points are marked accordingly.   </w:t>
            </w:r>
            <w:r>
              <w:t xml:space="preserve"> </w:t>
            </w:r>
          </w:p>
          <w:p w14:paraId="15521417" w14:textId="77777777" w:rsidR="00F6598D" w:rsidRDefault="00F6598D" w:rsidP="00F6598D">
            <w:pPr>
              <w:spacing w:after="2" w:line="238" w:lineRule="auto"/>
              <w:ind w:left="206" w:right="233"/>
            </w:pPr>
            <w:r>
              <w:rPr>
                <w:rFonts w:ascii="Arial" w:eastAsia="Arial" w:hAnsi="Arial" w:cs="Arial"/>
                <w:sz w:val="24"/>
              </w:rPr>
              <w:t xml:space="preserve">The school’s fire alarm system is NOT linked to a fire station. Therefore, in the event of a fire it would be necessary to call the emergency services directly. There are no school phones available, and it is the hirer’s responsibility to have a mobile phone with them for use in an emergency.  </w:t>
            </w:r>
            <w:r>
              <w:t xml:space="preserve"> </w:t>
            </w:r>
          </w:p>
          <w:p w14:paraId="08D96EB5" w14:textId="77777777" w:rsidR="00F6598D" w:rsidRDefault="00F6598D" w:rsidP="00F6598D">
            <w:pPr>
              <w:spacing w:after="9"/>
              <w:ind w:left="206"/>
            </w:pPr>
            <w:r>
              <w:rPr>
                <w:rFonts w:ascii="Arial" w:eastAsia="Arial" w:hAnsi="Arial" w:cs="Arial"/>
                <w:sz w:val="24"/>
              </w:rPr>
              <w:t xml:space="preserve"> </w:t>
            </w:r>
            <w:r>
              <w:t xml:space="preserve"> </w:t>
            </w:r>
          </w:p>
          <w:p w14:paraId="1878B9A6" w14:textId="77777777" w:rsidR="00F6598D" w:rsidRDefault="00F6598D" w:rsidP="00F6598D">
            <w:pPr>
              <w:tabs>
                <w:tab w:val="center" w:pos="167"/>
                <w:tab w:val="center" w:pos="4265"/>
              </w:tabs>
              <w:rPr>
                <w:rFonts w:ascii="Arial" w:eastAsia="Arial" w:hAnsi="Arial" w:cs="Arial"/>
                <w:sz w:val="24"/>
              </w:rPr>
            </w:pPr>
            <w:r>
              <w:rPr>
                <w:rFonts w:ascii="Arial" w:eastAsia="Arial" w:hAnsi="Arial" w:cs="Arial"/>
                <w:sz w:val="24"/>
              </w:rPr>
              <w:t>If a mobile telephone is not available, the nearest public telephone box is located by the Village Shop.</w:t>
            </w:r>
          </w:p>
          <w:p w14:paraId="6A76C901" w14:textId="77777777" w:rsidR="00F6598D" w:rsidRDefault="00F6598D" w:rsidP="00F6598D">
            <w:pPr>
              <w:tabs>
                <w:tab w:val="center" w:pos="167"/>
                <w:tab w:val="center" w:pos="4265"/>
              </w:tabs>
              <w:rPr>
                <w:rFonts w:ascii="Arial" w:eastAsia="Arial" w:hAnsi="Arial" w:cs="Arial"/>
                <w:b/>
                <w:sz w:val="24"/>
              </w:rPr>
            </w:pPr>
          </w:p>
          <w:p w14:paraId="6A0A11F0" w14:textId="77777777" w:rsidR="00F6598D" w:rsidRDefault="00F6598D" w:rsidP="00F6598D">
            <w:pPr>
              <w:spacing w:after="27"/>
            </w:pPr>
            <w:r>
              <w:rPr>
                <w:rFonts w:ascii="Arial" w:eastAsia="Arial" w:hAnsi="Arial" w:cs="Arial"/>
                <w:b/>
                <w:i/>
                <w:sz w:val="24"/>
              </w:rPr>
              <w:t xml:space="preserve">7.2 In the event of a fire </w:t>
            </w:r>
            <w:r>
              <w:t xml:space="preserve"> </w:t>
            </w:r>
          </w:p>
          <w:p w14:paraId="1F5F1794" w14:textId="77777777" w:rsidR="00F6598D" w:rsidRDefault="00F6598D" w:rsidP="00F6598D">
            <w:pPr>
              <w:spacing w:after="37"/>
            </w:pPr>
            <w:r>
              <w:rPr>
                <w:rFonts w:ascii="Arial" w:eastAsia="Arial" w:hAnsi="Arial" w:cs="Arial"/>
                <w:sz w:val="24"/>
              </w:rPr>
              <w:t xml:space="preserve">Raise the alarm at the nearest call point and call the emergency services. </w:t>
            </w:r>
            <w:r>
              <w:t xml:space="preserve"> </w:t>
            </w:r>
          </w:p>
          <w:p w14:paraId="1E18581E" w14:textId="77777777" w:rsidR="00F6598D" w:rsidRDefault="00F6598D" w:rsidP="00F6598D">
            <w:pPr>
              <w:spacing w:after="32"/>
            </w:pPr>
            <w:r>
              <w:rPr>
                <w:rFonts w:ascii="Arial" w:eastAsia="Arial" w:hAnsi="Arial" w:cs="Arial"/>
                <w:sz w:val="24"/>
              </w:rPr>
              <w:t>Evacuate the building by the nearest exit.</w:t>
            </w:r>
            <w:r>
              <w:t xml:space="preserve"> </w:t>
            </w:r>
          </w:p>
          <w:p w14:paraId="26F93817" w14:textId="77777777" w:rsidR="00F6598D" w:rsidRDefault="00F6598D" w:rsidP="00F6598D">
            <w:pPr>
              <w:spacing w:after="46" w:line="242" w:lineRule="auto"/>
              <w:ind w:right="133"/>
            </w:pPr>
            <w:r>
              <w:rPr>
                <w:rFonts w:ascii="Arial" w:eastAsia="Arial" w:hAnsi="Arial" w:cs="Arial"/>
                <w:sz w:val="24"/>
              </w:rPr>
              <w:t xml:space="preserve">Assemble together at a place deemed to be appropriate and safe, with the Lettings Fire Logbook. </w:t>
            </w:r>
            <w:r>
              <w:t xml:space="preserve"> </w:t>
            </w:r>
          </w:p>
          <w:p w14:paraId="41E97EE1" w14:textId="77777777" w:rsidR="00F6598D" w:rsidRDefault="00F6598D" w:rsidP="00F6598D">
            <w:pPr>
              <w:spacing w:after="37"/>
            </w:pPr>
            <w:r>
              <w:rPr>
                <w:rFonts w:ascii="Arial" w:eastAsia="Arial" w:hAnsi="Arial" w:cs="Arial"/>
                <w:sz w:val="24"/>
              </w:rPr>
              <w:t xml:space="preserve">Inform emergency services on arrival of the site of the fire. </w:t>
            </w:r>
            <w:r>
              <w:t xml:space="preserve"> </w:t>
            </w:r>
          </w:p>
          <w:p w14:paraId="35B5643E" w14:textId="77777777" w:rsidR="00F6598D" w:rsidRDefault="00F6598D" w:rsidP="00F6598D">
            <w:pPr>
              <w:spacing w:after="51" w:line="242" w:lineRule="auto"/>
              <w:ind w:right="81"/>
              <w:jc w:val="both"/>
            </w:pPr>
            <w:r>
              <w:rPr>
                <w:rFonts w:ascii="Arial" w:eastAsia="Arial" w:hAnsi="Arial" w:cs="Arial"/>
                <w:sz w:val="24"/>
              </w:rPr>
              <w:t xml:space="preserve">A copy of the school’s Site Emergency Plan is kept with the Lettings Fire Logbook in the hall lobby.  This should be given to the Fire Officer. </w:t>
            </w:r>
            <w:r>
              <w:t xml:space="preserve"> </w:t>
            </w:r>
          </w:p>
          <w:p w14:paraId="0AD36496" w14:textId="77777777" w:rsidR="00F6598D" w:rsidRPr="00F6598D" w:rsidRDefault="00F6598D" w:rsidP="00F6598D">
            <w:pPr>
              <w:spacing w:after="1616" w:line="258" w:lineRule="auto"/>
              <w:ind w:right="11"/>
            </w:pPr>
            <w:r>
              <w:rPr>
                <w:rFonts w:ascii="Arial" w:eastAsia="Arial" w:hAnsi="Arial" w:cs="Arial"/>
                <w:sz w:val="24"/>
              </w:rPr>
              <w:t>Please then alert West Berkshire Council Out of Hours Duty Officer on 01635 42161 and ask them to call out key staff for the school unless a member of school staff is currently on site.</w:t>
            </w:r>
          </w:p>
        </w:tc>
      </w:tr>
    </w:tbl>
    <w:p w14:paraId="5B8083C2" w14:textId="7D47DB1C" w:rsidR="002C2123" w:rsidRDefault="002C2123" w:rsidP="00F6598D">
      <w:pPr>
        <w:spacing w:after="0"/>
        <w:ind w:right="29"/>
      </w:pPr>
    </w:p>
    <w:p w14:paraId="48ADCAD1" w14:textId="4E4A8153" w:rsidR="00D26119" w:rsidRDefault="00D26119" w:rsidP="00F6598D">
      <w:pPr>
        <w:spacing w:after="0"/>
        <w:ind w:right="29"/>
      </w:pPr>
    </w:p>
    <w:p w14:paraId="1B503F58" w14:textId="709AE5E9" w:rsidR="00D26119" w:rsidRDefault="00D26119" w:rsidP="00F6598D">
      <w:pPr>
        <w:spacing w:after="0"/>
        <w:ind w:right="29"/>
      </w:pPr>
    </w:p>
    <w:p w14:paraId="01731EC6" w14:textId="3870409C" w:rsidR="00D26119" w:rsidRDefault="00D26119" w:rsidP="00F6598D">
      <w:pPr>
        <w:spacing w:after="0"/>
        <w:ind w:right="29"/>
      </w:pPr>
    </w:p>
    <w:p w14:paraId="69F395DE" w14:textId="77777777" w:rsidR="00D26119" w:rsidRDefault="00D26119" w:rsidP="00F6598D">
      <w:pPr>
        <w:spacing w:after="0"/>
        <w:ind w:right="29"/>
      </w:pPr>
    </w:p>
    <w:tbl>
      <w:tblPr>
        <w:tblStyle w:val="TableGrid"/>
        <w:tblW w:w="10942" w:type="dxa"/>
        <w:tblInd w:w="-867" w:type="dxa"/>
        <w:tblCellMar>
          <w:left w:w="569" w:type="dxa"/>
          <w:bottom w:w="51" w:type="dxa"/>
          <w:right w:w="62" w:type="dxa"/>
        </w:tblCellMar>
        <w:tblLook w:val="04A0" w:firstRow="1" w:lastRow="0" w:firstColumn="1" w:lastColumn="0" w:noHBand="0" w:noVBand="1"/>
      </w:tblPr>
      <w:tblGrid>
        <w:gridCol w:w="10942"/>
      </w:tblGrid>
      <w:tr w:rsidR="002C2123" w14:paraId="659FAD8A" w14:textId="77777777" w:rsidTr="00F6598D">
        <w:trPr>
          <w:trHeight w:val="15268"/>
        </w:trPr>
        <w:tc>
          <w:tcPr>
            <w:tcW w:w="10942" w:type="dxa"/>
            <w:tcBorders>
              <w:top w:val="single" w:sz="21" w:space="0" w:color="00B0F0"/>
              <w:left w:val="single" w:sz="21" w:space="0" w:color="00B0F0"/>
              <w:bottom w:val="single" w:sz="21" w:space="0" w:color="00B0F0"/>
              <w:right w:val="single" w:sz="21" w:space="0" w:color="00B0F0"/>
            </w:tcBorders>
            <w:vAlign w:val="bottom"/>
          </w:tcPr>
          <w:p w14:paraId="6C4B87F5" w14:textId="77777777" w:rsidR="002C2123" w:rsidRDefault="005C09CB">
            <w:pPr>
              <w:ind w:right="4837"/>
              <w:jc w:val="center"/>
            </w:pPr>
            <w:r>
              <w:rPr>
                <w:noProof/>
              </w:rPr>
              <w:lastRenderedPageBreak/>
              <w:drawing>
                <wp:inline distT="0" distB="0" distL="0" distR="0" wp14:anchorId="584815B5" wp14:editId="6075B710">
                  <wp:extent cx="3421380" cy="868680"/>
                  <wp:effectExtent l="0" t="0" r="0" b="0"/>
                  <wp:docPr id="904" name="Picture 904"/>
                  <wp:cNvGraphicFramePr/>
                  <a:graphic xmlns:a="http://schemas.openxmlformats.org/drawingml/2006/main">
                    <a:graphicData uri="http://schemas.openxmlformats.org/drawingml/2006/picture">
                      <pic:pic xmlns:pic="http://schemas.openxmlformats.org/drawingml/2006/picture">
                        <pic:nvPicPr>
                          <pic:cNvPr id="904" name="Picture 904"/>
                          <pic:cNvPicPr/>
                        </pic:nvPicPr>
                        <pic:blipFill>
                          <a:blip r:embed="rId13"/>
                          <a:stretch>
                            <a:fillRect/>
                          </a:stretch>
                        </pic:blipFill>
                        <pic:spPr>
                          <a:xfrm>
                            <a:off x="0" y="0"/>
                            <a:ext cx="3421380" cy="868680"/>
                          </a:xfrm>
                          <a:prstGeom prst="rect">
                            <a:avLst/>
                          </a:prstGeom>
                        </pic:spPr>
                      </pic:pic>
                    </a:graphicData>
                  </a:graphic>
                </wp:inline>
              </w:drawing>
            </w:r>
            <w:r>
              <w:t xml:space="preserve"> </w:t>
            </w:r>
          </w:p>
          <w:p w14:paraId="28ABC415" w14:textId="77777777" w:rsidR="002C2123" w:rsidRDefault="005C09CB">
            <w:pPr>
              <w:spacing w:line="295" w:lineRule="auto"/>
              <w:ind w:right="381"/>
            </w:pPr>
            <w:r>
              <w:rPr>
                <w:rFonts w:ascii="Arial" w:eastAsia="Arial" w:hAnsi="Arial" w:cs="Arial"/>
                <w:b/>
                <w:sz w:val="20"/>
              </w:rPr>
              <w:t xml:space="preserve"> </w:t>
            </w:r>
            <w:r>
              <w:rPr>
                <w:rFonts w:ascii="Arial" w:eastAsia="Arial" w:hAnsi="Arial" w:cs="Arial"/>
                <w:b/>
                <w:color w:val="0000FF"/>
                <w:sz w:val="20"/>
              </w:rPr>
              <w:t xml:space="preserve">NAME OF SCHOOL: </w:t>
            </w:r>
            <w:r>
              <w:rPr>
                <w:rFonts w:ascii="Arial" w:eastAsia="Arial" w:hAnsi="Arial" w:cs="Arial"/>
                <w:color w:val="0000FF"/>
                <w:sz w:val="20"/>
              </w:rPr>
              <w:t xml:space="preserve">............................................................................................................................................... </w:t>
            </w:r>
          </w:p>
          <w:p w14:paraId="608E19B1" w14:textId="77777777" w:rsidR="002C2123" w:rsidRDefault="005C09CB">
            <w:r>
              <w:rPr>
                <w:rFonts w:ascii="Arial" w:eastAsia="Arial" w:hAnsi="Arial" w:cs="Arial"/>
                <w:b/>
                <w:sz w:val="20"/>
              </w:rPr>
              <w:t xml:space="preserve"> </w:t>
            </w:r>
          </w:p>
          <w:p w14:paraId="467C80C1" w14:textId="77777777" w:rsidR="002C2123" w:rsidRDefault="005C09CB">
            <w:pPr>
              <w:spacing w:line="290" w:lineRule="auto"/>
            </w:pPr>
            <w:r>
              <w:rPr>
                <w:rFonts w:ascii="Arial" w:eastAsia="Arial" w:hAnsi="Arial" w:cs="Arial"/>
                <w:b/>
                <w:sz w:val="20"/>
              </w:rPr>
              <w:t xml:space="preserve">CONTRACT FOR THE HIRE OF SCHOOL ACCOMMODATION AND EQUIPMENT BY INDIVIDUALS, COMPANIES, ORGANISATIONS, SCHOOL PTA </w:t>
            </w:r>
          </w:p>
          <w:p w14:paraId="316443B5" w14:textId="77777777" w:rsidR="002C2123" w:rsidRDefault="005C09CB">
            <w:r>
              <w:rPr>
                <w:rFonts w:ascii="Arial" w:eastAsia="Arial" w:hAnsi="Arial" w:cs="Arial"/>
                <w:sz w:val="20"/>
              </w:rPr>
              <w:t xml:space="preserve"> </w:t>
            </w:r>
          </w:p>
          <w:p w14:paraId="6E863731" w14:textId="77777777" w:rsidR="002C2123" w:rsidRDefault="005C09CB">
            <w:r>
              <w:rPr>
                <w:rFonts w:ascii="Arial" w:eastAsia="Arial" w:hAnsi="Arial" w:cs="Arial"/>
                <w:color w:val="000080"/>
                <w:sz w:val="20"/>
              </w:rPr>
              <w:t xml:space="preserve">CONTRACTS ARE </w:t>
            </w:r>
            <w:r>
              <w:rPr>
                <w:rFonts w:ascii="Arial" w:eastAsia="Arial" w:hAnsi="Arial" w:cs="Arial"/>
                <w:b/>
                <w:color w:val="000080"/>
                <w:sz w:val="20"/>
                <w:u w:val="single" w:color="000080"/>
              </w:rPr>
              <w:t>NOT</w:t>
            </w:r>
            <w:r>
              <w:rPr>
                <w:rFonts w:ascii="Arial" w:eastAsia="Arial" w:hAnsi="Arial" w:cs="Arial"/>
                <w:color w:val="000080"/>
                <w:sz w:val="20"/>
              </w:rPr>
              <w:t xml:space="preserve"> ENTERED INTO WITH A CLUB.  IF THE PREMISES ARE TO BE HIRED ON BEHALF OF </w:t>
            </w:r>
          </w:p>
          <w:p w14:paraId="2E0034BC" w14:textId="77777777" w:rsidR="002C2123" w:rsidRDefault="005C09CB">
            <w:pPr>
              <w:spacing w:line="277" w:lineRule="auto"/>
              <w:ind w:right="607"/>
              <w:jc w:val="both"/>
            </w:pPr>
            <w:r>
              <w:rPr>
                <w:rFonts w:ascii="Arial" w:eastAsia="Arial" w:hAnsi="Arial" w:cs="Arial"/>
                <w:color w:val="000080"/>
                <w:sz w:val="20"/>
              </w:rPr>
              <w:t xml:space="preserve">A CLUB THE CONTRACTING PARTIES SHALL BE </w:t>
            </w:r>
            <w:r>
              <w:rPr>
                <w:rFonts w:ascii="Arial" w:eastAsia="Arial" w:hAnsi="Arial" w:cs="Arial"/>
                <w:b/>
                <w:color w:val="000080"/>
                <w:sz w:val="20"/>
              </w:rPr>
              <w:t>THE SCHOOL</w:t>
            </w:r>
            <w:r>
              <w:rPr>
                <w:rFonts w:ascii="Arial" w:eastAsia="Arial" w:hAnsi="Arial" w:cs="Arial"/>
                <w:color w:val="000080"/>
                <w:sz w:val="20"/>
              </w:rPr>
              <w:t xml:space="preserve"> AND </w:t>
            </w:r>
            <w:r>
              <w:rPr>
                <w:rFonts w:ascii="Arial" w:eastAsia="Arial" w:hAnsi="Arial" w:cs="Arial"/>
                <w:b/>
                <w:color w:val="000080"/>
                <w:sz w:val="20"/>
              </w:rPr>
              <w:t>AN INDIVIDUAL OFFICER OF THE CLUB</w:t>
            </w:r>
            <w:r>
              <w:rPr>
                <w:rFonts w:ascii="Arial" w:eastAsia="Arial" w:hAnsi="Arial" w:cs="Arial"/>
                <w:color w:val="000080"/>
                <w:sz w:val="20"/>
              </w:rPr>
              <w:t xml:space="preserve">.  THE HIRER SHALL BE LIABLE TO THE SCHOOL FOR ALL DEBTS AND LIABILITIES THAT SHALL ARISE UNDER THIS AGREEMENT. </w:t>
            </w:r>
          </w:p>
          <w:p w14:paraId="58F3D35B" w14:textId="77777777" w:rsidR="002C2123" w:rsidRDefault="005C09CB">
            <w:pPr>
              <w:spacing w:after="31"/>
            </w:pPr>
            <w:r>
              <w:rPr>
                <w:rFonts w:ascii="Arial" w:eastAsia="Arial" w:hAnsi="Arial" w:cs="Arial"/>
                <w:color w:val="000080"/>
                <w:sz w:val="20"/>
              </w:rPr>
              <w:t xml:space="preserve"> </w:t>
            </w:r>
          </w:p>
          <w:p w14:paraId="1D0039B4" w14:textId="77777777" w:rsidR="002C2123" w:rsidRDefault="005C09CB">
            <w:r>
              <w:rPr>
                <w:rFonts w:ascii="Arial" w:eastAsia="Arial" w:hAnsi="Arial" w:cs="Arial"/>
                <w:color w:val="000080"/>
                <w:sz w:val="20"/>
              </w:rPr>
              <w:t xml:space="preserve">IN CONSIDERATION OF ....................................................................... SCHOOL AGREEING TO HIRE TO ME/US </w:t>
            </w:r>
          </w:p>
          <w:p w14:paraId="2CB27A98" w14:textId="77777777" w:rsidR="002C2123" w:rsidRDefault="005C09CB">
            <w:pPr>
              <w:spacing w:line="295" w:lineRule="auto"/>
              <w:ind w:right="132"/>
            </w:pPr>
            <w:r>
              <w:rPr>
                <w:rFonts w:ascii="Arial" w:eastAsia="Arial" w:hAnsi="Arial" w:cs="Arial"/>
                <w:color w:val="000080"/>
                <w:sz w:val="20"/>
              </w:rPr>
              <w:t xml:space="preserve"> MY/OUR NAME: ........................................................................................................................................................... </w:t>
            </w:r>
          </w:p>
          <w:p w14:paraId="5615E8A4" w14:textId="77777777" w:rsidR="002C2123" w:rsidRDefault="005C09CB">
            <w:pPr>
              <w:spacing w:line="295" w:lineRule="auto"/>
              <w:ind w:right="96"/>
            </w:pPr>
            <w:r>
              <w:rPr>
                <w:rFonts w:ascii="Arial" w:eastAsia="Arial" w:hAnsi="Arial" w:cs="Arial"/>
                <w:color w:val="000080"/>
                <w:sz w:val="20"/>
              </w:rPr>
              <w:t xml:space="preserve"> ADDRESS: .................................................................................................................................................................... </w:t>
            </w:r>
          </w:p>
          <w:p w14:paraId="218ACA19" w14:textId="77777777" w:rsidR="002C2123" w:rsidRDefault="005C09CB">
            <w:pPr>
              <w:spacing w:after="30"/>
            </w:pPr>
            <w:r>
              <w:rPr>
                <w:rFonts w:ascii="Arial" w:eastAsia="Arial" w:hAnsi="Arial" w:cs="Arial"/>
                <w:color w:val="000080"/>
                <w:sz w:val="20"/>
              </w:rPr>
              <w:t xml:space="preserve"> </w:t>
            </w:r>
          </w:p>
          <w:p w14:paraId="6477F7D9" w14:textId="77777777" w:rsidR="002C2123" w:rsidRDefault="005C09CB">
            <w:r>
              <w:rPr>
                <w:rFonts w:ascii="Arial" w:eastAsia="Arial" w:hAnsi="Arial" w:cs="Arial"/>
                <w:color w:val="000080"/>
                <w:sz w:val="20"/>
              </w:rPr>
              <w:t xml:space="preserve">...................................................................................................... POST CODE: .................…………………………… </w:t>
            </w:r>
          </w:p>
          <w:p w14:paraId="696C26B5" w14:textId="77777777" w:rsidR="002C2123" w:rsidRDefault="005C09CB">
            <w:pPr>
              <w:spacing w:after="35"/>
            </w:pPr>
            <w:r>
              <w:rPr>
                <w:rFonts w:ascii="Arial" w:eastAsia="Arial" w:hAnsi="Arial" w:cs="Arial"/>
                <w:color w:val="000080"/>
                <w:sz w:val="20"/>
              </w:rPr>
              <w:t xml:space="preserve"> </w:t>
            </w:r>
          </w:p>
          <w:p w14:paraId="7515D6A7" w14:textId="77777777" w:rsidR="002C2123" w:rsidRDefault="005C09CB">
            <w:r>
              <w:rPr>
                <w:rFonts w:ascii="Arial" w:eastAsia="Arial" w:hAnsi="Arial" w:cs="Arial"/>
                <w:color w:val="000080"/>
                <w:sz w:val="20"/>
              </w:rPr>
              <w:t xml:space="preserve">TELEPHONE NUMBER: .........…………………………………………………………………………………………………. </w:t>
            </w:r>
          </w:p>
          <w:p w14:paraId="61D8A9E5" w14:textId="77777777" w:rsidR="002C2123" w:rsidRDefault="005C09CB">
            <w:pPr>
              <w:spacing w:after="30"/>
            </w:pPr>
            <w:r>
              <w:rPr>
                <w:rFonts w:ascii="Arial" w:eastAsia="Arial" w:hAnsi="Arial" w:cs="Arial"/>
                <w:color w:val="000080"/>
                <w:sz w:val="20"/>
              </w:rPr>
              <w:t xml:space="preserve"> </w:t>
            </w:r>
          </w:p>
          <w:p w14:paraId="4FFA9F51" w14:textId="77777777" w:rsidR="002C2123" w:rsidRDefault="005C09CB">
            <w:r>
              <w:rPr>
                <w:rFonts w:ascii="Arial" w:eastAsia="Arial" w:hAnsi="Arial" w:cs="Arial"/>
                <w:color w:val="000080"/>
                <w:sz w:val="20"/>
              </w:rPr>
              <w:t xml:space="preserve">OCCUPATION:……………………………………………………………………………………………………………………. </w:t>
            </w:r>
          </w:p>
          <w:p w14:paraId="5CBEBA32" w14:textId="77777777" w:rsidR="002C2123" w:rsidRDefault="005C09CB">
            <w:pPr>
              <w:spacing w:after="34"/>
            </w:pPr>
            <w:r>
              <w:rPr>
                <w:rFonts w:ascii="Arial" w:eastAsia="Arial" w:hAnsi="Arial" w:cs="Arial"/>
                <w:color w:val="000080"/>
                <w:sz w:val="20"/>
              </w:rPr>
              <w:t xml:space="preserve"> </w:t>
            </w:r>
          </w:p>
          <w:p w14:paraId="1BF9ECDA" w14:textId="77777777" w:rsidR="002C2123" w:rsidRDefault="005C09CB">
            <w:pPr>
              <w:spacing w:after="30"/>
            </w:pPr>
            <w:r>
              <w:rPr>
                <w:rFonts w:ascii="Arial" w:eastAsia="Arial" w:hAnsi="Arial" w:cs="Arial"/>
                <w:color w:val="000080"/>
                <w:sz w:val="20"/>
              </w:rPr>
              <w:t xml:space="preserve">THE FOLLOWING ACCOMMODATION  </w:t>
            </w:r>
          </w:p>
          <w:p w14:paraId="5E00351F" w14:textId="77777777" w:rsidR="002C2123" w:rsidRDefault="005C09CB">
            <w:r>
              <w:rPr>
                <w:rFonts w:ascii="Arial" w:eastAsia="Arial" w:hAnsi="Arial" w:cs="Arial"/>
                <w:color w:val="000080"/>
                <w:sz w:val="20"/>
              </w:rPr>
              <w:t xml:space="preserve">(state requirements, rooms, hall, playing field, car park  etc.): ………………………….....................…….................. </w:t>
            </w:r>
          </w:p>
          <w:p w14:paraId="4902BC81" w14:textId="77777777" w:rsidR="002C2123" w:rsidRDefault="005C09CB">
            <w:pPr>
              <w:spacing w:line="295" w:lineRule="auto"/>
              <w:ind w:right="63"/>
            </w:pPr>
            <w:r>
              <w:rPr>
                <w:rFonts w:ascii="Arial" w:eastAsia="Arial" w:hAnsi="Arial" w:cs="Arial"/>
                <w:color w:val="000080"/>
                <w:sz w:val="20"/>
              </w:rPr>
              <w:t xml:space="preserve"> ....................................................................................................................................................................................... </w:t>
            </w:r>
          </w:p>
          <w:p w14:paraId="09067D54" w14:textId="77777777" w:rsidR="002C2123" w:rsidRDefault="005C09CB">
            <w:pPr>
              <w:spacing w:after="318"/>
            </w:pPr>
            <w:r>
              <w:rPr>
                <w:rFonts w:ascii="Arial" w:eastAsia="Arial" w:hAnsi="Arial" w:cs="Arial"/>
                <w:color w:val="000080"/>
                <w:sz w:val="20"/>
              </w:rPr>
              <w:t xml:space="preserve"> </w:t>
            </w:r>
          </w:p>
          <w:p w14:paraId="5902B889" w14:textId="77777777" w:rsidR="002C2123" w:rsidRDefault="005C09CB">
            <w:pPr>
              <w:tabs>
                <w:tab w:val="center" w:pos="2996"/>
                <w:tab w:val="center" w:pos="6482"/>
                <w:tab w:val="center" w:pos="7203"/>
                <w:tab w:val="center" w:pos="7923"/>
                <w:tab w:val="center" w:pos="9124"/>
              </w:tabs>
            </w:pPr>
            <w:r>
              <w:tab/>
            </w:r>
            <w:r>
              <w:rPr>
                <w:rFonts w:ascii="Arial" w:eastAsia="Arial" w:hAnsi="Arial" w:cs="Arial"/>
                <w:i/>
                <w:color w:val="000080"/>
                <w:sz w:val="20"/>
              </w:rPr>
              <w:t>Kitchen available at extra charge of £5.  Please tick here if required.</w:t>
            </w:r>
            <w:r>
              <w:rPr>
                <w:rFonts w:ascii="Arial" w:eastAsia="Arial" w:hAnsi="Arial" w:cs="Arial"/>
                <w:color w:val="000080"/>
                <w:sz w:val="20"/>
              </w:rPr>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40"/>
              </w:rPr>
              <w:t>□</w:t>
            </w:r>
            <w:r>
              <w:rPr>
                <w:rFonts w:ascii="Arial" w:eastAsia="Arial" w:hAnsi="Arial" w:cs="Arial"/>
                <w:color w:val="000080"/>
                <w:sz w:val="20"/>
              </w:rPr>
              <w:t xml:space="preserve"> </w:t>
            </w:r>
          </w:p>
          <w:p w14:paraId="586E4260" w14:textId="77777777" w:rsidR="002C2123" w:rsidRDefault="005C09CB">
            <w:pPr>
              <w:spacing w:after="30"/>
            </w:pPr>
            <w:r>
              <w:rPr>
                <w:rFonts w:ascii="Arial" w:eastAsia="Arial" w:hAnsi="Arial" w:cs="Arial"/>
                <w:color w:val="000080"/>
                <w:sz w:val="20"/>
              </w:rPr>
              <w:t xml:space="preserve">  </w:t>
            </w:r>
          </w:p>
          <w:p w14:paraId="18F53837" w14:textId="77777777" w:rsidR="002C2123" w:rsidRDefault="005C09CB">
            <w:r>
              <w:rPr>
                <w:rFonts w:ascii="Arial" w:eastAsia="Arial" w:hAnsi="Arial" w:cs="Arial"/>
                <w:color w:val="000080"/>
                <w:sz w:val="20"/>
              </w:rPr>
              <w:t xml:space="preserve">PLUS (if applicable) any additional equipment (e.g. school piano, television, shower facilities etc.) as specified here: </w:t>
            </w:r>
          </w:p>
          <w:p w14:paraId="127A5992" w14:textId="77777777" w:rsidR="002C2123" w:rsidRDefault="005C09CB">
            <w:pPr>
              <w:spacing w:line="295" w:lineRule="auto"/>
              <w:ind w:right="60"/>
            </w:pPr>
            <w:r>
              <w:rPr>
                <w:rFonts w:ascii="Arial" w:eastAsia="Arial" w:hAnsi="Arial" w:cs="Arial"/>
                <w:color w:val="000080"/>
                <w:sz w:val="20"/>
              </w:rPr>
              <w:t xml:space="preserve"> ....................................................................................................................................................................................... </w:t>
            </w:r>
          </w:p>
          <w:p w14:paraId="7ACAE35E" w14:textId="77777777" w:rsidR="002C2123" w:rsidRDefault="005C09CB">
            <w:pPr>
              <w:spacing w:after="35"/>
            </w:pPr>
            <w:r>
              <w:rPr>
                <w:rFonts w:ascii="Arial" w:eastAsia="Arial" w:hAnsi="Arial" w:cs="Arial"/>
                <w:color w:val="000080"/>
                <w:sz w:val="20"/>
              </w:rPr>
              <w:t xml:space="preserve"> </w:t>
            </w:r>
          </w:p>
          <w:p w14:paraId="5481893B" w14:textId="77777777" w:rsidR="002C2123" w:rsidRDefault="005C09CB">
            <w:r>
              <w:rPr>
                <w:rFonts w:ascii="Arial" w:eastAsia="Arial" w:hAnsi="Arial" w:cs="Arial"/>
                <w:color w:val="000080"/>
                <w:sz w:val="20"/>
              </w:rPr>
              <w:t xml:space="preserve">FOR THE PURPOSES OF (fully state the purpose of the hire of the premises):  </w:t>
            </w:r>
          </w:p>
          <w:p w14:paraId="087A6E7C" w14:textId="77777777" w:rsidR="002C2123" w:rsidRDefault="005C09CB" w:rsidP="005F3B24">
            <w:pPr>
              <w:spacing w:after="35"/>
            </w:pPr>
            <w:r>
              <w:rPr>
                <w:rFonts w:ascii="Arial" w:eastAsia="Arial" w:hAnsi="Arial" w:cs="Arial"/>
                <w:color w:val="000080"/>
                <w:sz w:val="20"/>
              </w:rPr>
              <w:t xml:space="preserve"> ……………………………………………........................................................................................ </w:t>
            </w:r>
          </w:p>
          <w:p w14:paraId="5BED3A8D" w14:textId="77777777" w:rsidR="002C2123" w:rsidRDefault="005C09CB">
            <w:pPr>
              <w:spacing w:after="35"/>
            </w:pPr>
            <w:r>
              <w:rPr>
                <w:rFonts w:ascii="Arial" w:eastAsia="Arial" w:hAnsi="Arial" w:cs="Arial"/>
                <w:color w:val="000080"/>
                <w:sz w:val="20"/>
              </w:rPr>
              <w:t xml:space="preserve"> </w:t>
            </w:r>
          </w:p>
          <w:p w14:paraId="36EC1335" w14:textId="77777777" w:rsidR="002C2123" w:rsidRDefault="005C09CB">
            <w:r>
              <w:rPr>
                <w:rFonts w:ascii="Arial" w:eastAsia="Arial" w:hAnsi="Arial" w:cs="Arial"/>
                <w:color w:val="000080"/>
                <w:sz w:val="20"/>
              </w:rPr>
              <w:t xml:space="preserve">ON (insert date(s)): ....…………………………………………………………………………………………………………… </w:t>
            </w:r>
          </w:p>
          <w:p w14:paraId="19A9A5E2" w14:textId="77777777" w:rsidR="002C2123" w:rsidRDefault="005C09CB">
            <w:pPr>
              <w:spacing w:after="30"/>
            </w:pPr>
            <w:r>
              <w:rPr>
                <w:rFonts w:ascii="Arial" w:eastAsia="Arial" w:hAnsi="Arial" w:cs="Arial"/>
                <w:color w:val="000080"/>
                <w:sz w:val="20"/>
              </w:rPr>
              <w:t xml:space="preserve"> </w:t>
            </w:r>
          </w:p>
          <w:p w14:paraId="1C4D8979" w14:textId="77777777" w:rsidR="002C2123" w:rsidRDefault="005C09CB">
            <w:r>
              <w:rPr>
                <w:rFonts w:ascii="Arial" w:eastAsia="Arial" w:hAnsi="Arial" w:cs="Arial"/>
                <w:color w:val="000080"/>
                <w:sz w:val="20"/>
              </w:rPr>
              <w:t xml:space="preserve">FROM (insert times) ..................................................................... TO .................................................................... </w:t>
            </w:r>
          </w:p>
        </w:tc>
      </w:tr>
    </w:tbl>
    <w:p w14:paraId="39D16505" w14:textId="77777777" w:rsidR="002C2123" w:rsidRPr="00F6598D" w:rsidRDefault="002C2123" w:rsidP="00F6598D"/>
    <w:tbl>
      <w:tblPr>
        <w:tblStyle w:val="TableGrid"/>
        <w:tblW w:w="10919" w:type="dxa"/>
        <w:tblInd w:w="-867" w:type="dxa"/>
        <w:tblCellMar>
          <w:bottom w:w="28" w:type="dxa"/>
        </w:tblCellMar>
        <w:tblLook w:val="04A0" w:firstRow="1" w:lastRow="0" w:firstColumn="1" w:lastColumn="0" w:noHBand="0" w:noVBand="1"/>
      </w:tblPr>
      <w:tblGrid>
        <w:gridCol w:w="569"/>
        <w:gridCol w:w="10350"/>
      </w:tblGrid>
      <w:tr w:rsidR="002C2123" w14:paraId="6609452B" w14:textId="77777777">
        <w:trPr>
          <w:trHeight w:val="13098"/>
        </w:trPr>
        <w:tc>
          <w:tcPr>
            <w:tcW w:w="10919" w:type="dxa"/>
            <w:gridSpan w:val="2"/>
            <w:tcBorders>
              <w:top w:val="single" w:sz="21" w:space="0" w:color="00B0F0"/>
              <w:left w:val="single" w:sz="21" w:space="0" w:color="00B0F0"/>
              <w:bottom w:val="single" w:sz="21" w:space="0" w:color="00B0F0"/>
              <w:right w:val="single" w:sz="21" w:space="0" w:color="00B0F0"/>
            </w:tcBorders>
            <w:vAlign w:val="bottom"/>
          </w:tcPr>
          <w:p w14:paraId="311D3B26" w14:textId="77777777" w:rsidR="002C2123" w:rsidRDefault="005C09CB">
            <w:pPr>
              <w:spacing w:line="290" w:lineRule="auto"/>
              <w:ind w:left="432"/>
            </w:pPr>
            <w:r>
              <w:rPr>
                <w:rFonts w:ascii="Arial" w:eastAsia="Arial" w:hAnsi="Arial" w:cs="Arial"/>
                <w:sz w:val="20"/>
              </w:rPr>
              <w:lastRenderedPageBreak/>
              <w:t xml:space="preserve">IN ACCORDANCE WITH THE SCHOOL’S LETTINGS POLICY, CONDITIONS OF HIRE AND SCALE OF CHARGES, I/WE (otherwise referred to herein as the hirer, my/our, myself/ourselves, me/us) HEREBY AGREE: </w:t>
            </w:r>
            <w:r>
              <w:rPr>
                <w:rFonts w:ascii="Arial" w:eastAsia="Arial" w:hAnsi="Arial" w:cs="Arial"/>
                <w:color w:val="000080"/>
                <w:sz w:val="20"/>
              </w:rPr>
              <w:t xml:space="preserve"> </w:t>
            </w:r>
          </w:p>
          <w:p w14:paraId="4972DB79" w14:textId="77777777" w:rsidR="002C2123" w:rsidRDefault="005C09CB">
            <w:pPr>
              <w:spacing w:after="50"/>
            </w:pPr>
            <w:r>
              <w:rPr>
                <w:rFonts w:ascii="Arial" w:eastAsia="Arial" w:hAnsi="Arial" w:cs="Arial"/>
                <w:sz w:val="20"/>
              </w:rPr>
              <w:t xml:space="preserve"> </w:t>
            </w:r>
          </w:p>
          <w:p w14:paraId="565A9369" w14:textId="77777777" w:rsidR="002C2123" w:rsidRDefault="005C09CB">
            <w:pPr>
              <w:numPr>
                <w:ilvl w:val="0"/>
                <w:numId w:val="1"/>
              </w:numPr>
              <w:spacing w:line="270" w:lineRule="auto"/>
              <w:ind w:hanging="360"/>
            </w:pPr>
            <w:r>
              <w:rPr>
                <w:rFonts w:ascii="Arial" w:eastAsia="Arial" w:hAnsi="Arial" w:cs="Arial"/>
                <w:sz w:val="20"/>
              </w:rPr>
              <w:t xml:space="preserve">that the School reserves the right to terminate the hire with immediate effect should it be found that any part of the School and/or its equipment has been damaged, stolen or used inappropriately or if as a direct consequence the hire of the premises impacts on the operational function of the School for its primary purpose; </w:t>
            </w:r>
          </w:p>
          <w:p w14:paraId="6BD616E8" w14:textId="77777777" w:rsidR="002C2123" w:rsidRDefault="005C09CB">
            <w:pPr>
              <w:spacing w:after="49"/>
              <w:ind w:left="432"/>
            </w:pPr>
            <w:r>
              <w:rPr>
                <w:rFonts w:ascii="Arial" w:eastAsia="Arial" w:hAnsi="Arial" w:cs="Arial"/>
                <w:sz w:val="20"/>
              </w:rPr>
              <w:t xml:space="preserve"> </w:t>
            </w:r>
          </w:p>
          <w:p w14:paraId="0F39B47A" w14:textId="77777777" w:rsidR="002C2123" w:rsidRDefault="005C09CB">
            <w:pPr>
              <w:numPr>
                <w:ilvl w:val="0"/>
                <w:numId w:val="1"/>
              </w:numPr>
              <w:spacing w:after="253" w:line="302" w:lineRule="auto"/>
              <w:ind w:hanging="360"/>
            </w:pPr>
            <w:r>
              <w:rPr>
                <w:rFonts w:ascii="Arial" w:eastAsia="Arial" w:hAnsi="Arial" w:cs="Arial"/>
                <w:sz w:val="20"/>
              </w:rPr>
              <w:t xml:space="preserve">to hire and use the accommodation/equipment as detailed above in accordance with the School’s lettings policy and conditions and charges which I/we confirm that I/we have seen, read and understood; </w:t>
            </w:r>
          </w:p>
          <w:p w14:paraId="33CD58E7" w14:textId="77777777" w:rsidR="002C2123" w:rsidRDefault="005C09CB">
            <w:pPr>
              <w:numPr>
                <w:ilvl w:val="0"/>
                <w:numId w:val="1"/>
              </w:numPr>
              <w:spacing w:after="284" w:line="275" w:lineRule="auto"/>
              <w:ind w:hanging="360"/>
            </w:pPr>
            <w:r>
              <w:rPr>
                <w:rFonts w:ascii="Arial" w:eastAsia="Arial" w:hAnsi="Arial" w:cs="Arial"/>
                <w:sz w:val="20"/>
              </w:rPr>
              <w:t>that the</w:t>
            </w:r>
            <w:r>
              <w:rPr>
                <w:rFonts w:ascii="Arial" w:eastAsia="Arial" w:hAnsi="Arial" w:cs="Arial"/>
                <w:b/>
                <w:sz w:val="20"/>
              </w:rPr>
              <w:t xml:space="preserve"> </w:t>
            </w:r>
            <w:r>
              <w:rPr>
                <w:rFonts w:ascii="Arial" w:eastAsia="Arial" w:hAnsi="Arial" w:cs="Arial"/>
                <w:sz w:val="20"/>
              </w:rPr>
              <w:t>School</w:t>
            </w:r>
            <w:r>
              <w:rPr>
                <w:rFonts w:ascii="Arial" w:eastAsia="Arial" w:hAnsi="Arial" w:cs="Arial"/>
                <w:b/>
                <w:sz w:val="20"/>
              </w:rPr>
              <w:t xml:space="preserve"> </w:t>
            </w:r>
            <w:r>
              <w:rPr>
                <w:rFonts w:ascii="Arial" w:eastAsia="Arial" w:hAnsi="Arial" w:cs="Arial"/>
                <w:sz w:val="20"/>
              </w:rPr>
              <w:t>may,</w:t>
            </w:r>
            <w:r>
              <w:rPr>
                <w:rFonts w:ascii="Arial" w:eastAsia="Arial" w:hAnsi="Arial" w:cs="Arial"/>
                <w:b/>
                <w:sz w:val="20"/>
              </w:rPr>
              <w:t xml:space="preserve"> </w:t>
            </w:r>
            <w:r>
              <w:rPr>
                <w:rFonts w:ascii="Arial" w:eastAsia="Arial" w:hAnsi="Arial" w:cs="Arial"/>
                <w:sz w:val="20"/>
              </w:rPr>
              <w:t xml:space="preserve">at its discretion, demand full payment of its charges or any part thereof in advance of the hire taking place whether before or during the duration of this agreement whereupon I/we shall pay the school’s charges on demand; </w:t>
            </w:r>
          </w:p>
          <w:p w14:paraId="67D872AD" w14:textId="77777777" w:rsidR="002C2123" w:rsidRDefault="005C09CB">
            <w:pPr>
              <w:numPr>
                <w:ilvl w:val="0"/>
                <w:numId w:val="1"/>
              </w:numPr>
              <w:spacing w:line="290" w:lineRule="auto"/>
              <w:ind w:hanging="360"/>
            </w:pPr>
            <w:r>
              <w:rPr>
                <w:rFonts w:ascii="Arial" w:eastAsia="Arial" w:hAnsi="Arial" w:cs="Arial"/>
                <w:sz w:val="20"/>
              </w:rPr>
              <w:t xml:space="preserve">that I/we have read, understood and agree and shall observe, fulfil and comply with all the Conditions set out below. </w:t>
            </w:r>
          </w:p>
          <w:p w14:paraId="75B4521A" w14:textId="77777777" w:rsidR="002C2123" w:rsidRDefault="005C09CB">
            <w:pPr>
              <w:spacing w:after="30"/>
              <w:ind w:left="432"/>
            </w:pPr>
            <w:r>
              <w:rPr>
                <w:rFonts w:ascii="Arial" w:eastAsia="Arial" w:hAnsi="Arial" w:cs="Arial"/>
                <w:sz w:val="20"/>
              </w:rPr>
              <w:t xml:space="preserve"> </w:t>
            </w:r>
          </w:p>
          <w:p w14:paraId="21BEA7EF" w14:textId="77777777" w:rsidR="002C2123" w:rsidRDefault="005C09CB">
            <w:pPr>
              <w:numPr>
                <w:ilvl w:val="1"/>
                <w:numId w:val="1"/>
              </w:numPr>
              <w:spacing w:after="14" w:line="276" w:lineRule="auto"/>
              <w:ind w:hanging="360"/>
            </w:pPr>
            <w:r>
              <w:rPr>
                <w:rFonts w:ascii="Arial" w:eastAsia="Arial" w:hAnsi="Arial" w:cs="Arial"/>
                <w:sz w:val="20"/>
              </w:rPr>
              <w:t xml:space="preserve">I/we agree that all requirements relevant to the hire of the premises will be complied with, including obtaining any necessary licence (such as for the sale of alcohol) and that all personnel employed by the hirer or involved in the activity concerned will be informed of these requirements and conditions. </w:t>
            </w:r>
          </w:p>
          <w:p w14:paraId="2A3D324C" w14:textId="77777777" w:rsidR="002C2123" w:rsidRDefault="005C09CB">
            <w:pPr>
              <w:numPr>
                <w:ilvl w:val="1"/>
                <w:numId w:val="1"/>
              </w:numPr>
              <w:spacing w:line="313" w:lineRule="auto"/>
              <w:ind w:hanging="360"/>
            </w:pPr>
            <w:r>
              <w:rPr>
                <w:rFonts w:ascii="Arial" w:eastAsia="Arial" w:hAnsi="Arial" w:cs="Arial"/>
                <w:sz w:val="20"/>
              </w:rPr>
              <w:t xml:space="preserve">Three clear working days’ notice is required in order to cancel a booking.  If this notice is not given I/we will be required to and agree to pay the full hire charge. </w:t>
            </w:r>
          </w:p>
          <w:p w14:paraId="08BF697A" w14:textId="77777777" w:rsidR="002C2123" w:rsidRDefault="005C09CB">
            <w:pPr>
              <w:numPr>
                <w:ilvl w:val="1"/>
                <w:numId w:val="1"/>
              </w:numPr>
              <w:spacing w:line="308" w:lineRule="auto"/>
              <w:ind w:hanging="360"/>
            </w:pPr>
            <w:r>
              <w:rPr>
                <w:rFonts w:ascii="Arial" w:eastAsia="Arial" w:hAnsi="Arial" w:cs="Arial"/>
                <w:sz w:val="20"/>
              </w:rPr>
              <w:t xml:space="preserve">VAT may be applicable in certain circumstances and for certain hirings.  I/we have enquired and established at the time of making the booking whether VAT is payable. </w:t>
            </w:r>
          </w:p>
          <w:p w14:paraId="323E14F5" w14:textId="77777777" w:rsidR="002C2123" w:rsidRDefault="005C09CB">
            <w:pPr>
              <w:numPr>
                <w:ilvl w:val="1"/>
                <w:numId w:val="1"/>
              </w:numPr>
              <w:spacing w:line="312" w:lineRule="auto"/>
              <w:ind w:hanging="360"/>
            </w:pPr>
            <w:r>
              <w:rPr>
                <w:rFonts w:ascii="Arial" w:eastAsia="Arial" w:hAnsi="Arial" w:cs="Arial"/>
                <w:sz w:val="20"/>
              </w:rPr>
              <w:t xml:space="preserve">I/we will ensure that a responsible person will be present on the premises at all times during the full period of the hire. </w:t>
            </w:r>
          </w:p>
          <w:p w14:paraId="12B6D838" w14:textId="77777777" w:rsidR="002C2123" w:rsidRDefault="005C09CB">
            <w:pPr>
              <w:numPr>
                <w:ilvl w:val="1"/>
                <w:numId w:val="1"/>
              </w:numPr>
              <w:spacing w:line="308" w:lineRule="auto"/>
              <w:ind w:hanging="360"/>
            </w:pPr>
            <w:r>
              <w:rPr>
                <w:rFonts w:ascii="Arial" w:eastAsia="Arial" w:hAnsi="Arial" w:cs="Arial"/>
                <w:sz w:val="20"/>
              </w:rPr>
              <w:t xml:space="preserve">I/we accept full responsibility for damage to or theft from the School’s and Council’s property, over which I/we have control, occurring during the period of hire of the premises. </w:t>
            </w:r>
          </w:p>
          <w:p w14:paraId="0B918E53" w14:textId="77777777" w:rsidR="002C2123" w:rsidRDefault="005C09CB">
            <w:pPr>
              <w:numPr>
                <w:ilvl w:val="1"/>
                <w:numId w:val="1"/>
              </w:numPr>
              <w:spacing w:after="1" w:line="248" w:lineRule="auto"/>
              <w:ind w:hanging="360"/>
            </w:pPr>
            <w:r>
              <w:rPr>
                <w:rFonts w:ascii="Arial" w:eastAsia="Arial" w:hAnsi="Arial" w:cs="Arial"/>
                <w:sz w:val="20"/>
              </w:rPr>
              <w:t xml:space="preserve">Any cleaning undertaken which, in the opinion of the officers of the School, is required as a result of the hiring and outside the scope of the agreed hire charge, will be charged to me at the appropriate rate. </w:t>
            </w:r>
          </w:p>
          <w:p w14:paraId="6A0DBF8C" w14:textId="77777777" w:rsidR="002C2123" w:rsidRDefault="005C09CB">
            <w:pPr>
              <w:numPr>
                <w:ilvl w:val="0"/>
                <w:numId w:val="1"/>
              </w:numPr>
              <w:spacing w:after="47" w:line="241" w:lineRule="auto"/>
              <w:ind w:hanging="360"/>
            </w:pPr>
            <w:r>
              <w:rPr>
                <w:rFonts w:ascii="Arial" w:eastAsia="Arial" w:hAnsi="Arial" w:cs="Arial"/>
                <w:sz w:val="20"/>
              </w:rPr>
              <w:t xml:space="preserve">The School and West Berkshire Council accept no responsibility whatsoever for any loss of or damage to personal property, howsoever caused, brought into or left in the premises during or as part of the hire of the premises, unless such loss or damage arises as a direct result of the negligence of the School or West Berkshire Council. </w:t>
            </w:r>
          </w:p>
          <w:p w14:paraId="2C7A3CF2" w14:textId="77777777" w:rsidR="002C2123" w:rsidRDefault="005C09CB">
            <w:pPr>
              <w:numPr>
                <w:ilvl w:val="0"/>
                <w:numId w:val="1"/>
              </w:numPr>
              <w:ind w:hanging="360"/>
            </w:pPr>
            <w:r>
              <w:rPr>
                <w:rFonts w:ascii="Arial" w:eastAsia="Arial" w:hAnsi="Arial" w:cs="Arial"/>
                <w:sz w:val="20"/>
              </w:rPr>
              <w:t xml:space="preserve">The School and/or West Berkshire Council shall not be liable to the Hirer for any consequential loss.  </w:t>
            </w:r>
          </w:p>
          <w:p w14:paraId="6880D6A5" w14:textId="77777777" w:rsidR="002C2123" w:rsidRDefault="005C09CB">
            <w:pPr>
              <w:numPr>
                <w:ilvl w:val="0"/>
                <w:numId w:val="1"/>
              </w:numPr>
              <w:spacing w:after="32" w:line="257" w:lineRule="auto"/>
              <w:ind w:hanging="360"/>
            </w:pPr>
            <w:r>
              <w:rPr>
                <w:rFonts w:ascii="Arial" w:eastAsia="Arial" w:hAnsi="Arial" w:cs="Arial"/>
                <w:sz w:val="20"/>
              </w:rPr>
              <w:t xml:space="preserve">If I/we discover any hazard(s) regarding access to the school premises or regarding the equipment to be used, whether before or during the hire of the premises, I/we shall immediately make a representative of the School aware of the hazard(s). </w:t>
            </w:r>
          </w:p>
          <w:p w14:paraId="31B763C4" w14:textId="77777777" w:rsidR="002C2123" w:rsidRDefault="005C09CB">
            <w:pPr>
              <w:numPr>
                <w:ilvl w:val="0"/>
                <w:numId w:val="1"/>
              </w:numPr>
              <w:spacing w:after="36" w:line="268" w:lineRule="auto"/>
              <w:ind w:hanging="360"/>
            </w:pPr>
            <w:r>
              <w:rPr>
                <w:rFonts w:ascii="Arial" w:eastAsia="Arial" w:hAnsi="Arial" w:cs="Arial"/>
                <w:sz w:val="20"/>
              </w:rPr>
              <w:t xml:space="preserve">I/we agree that no equipment will be used without the prior written approval of the Head Teacher or an authorised representative of the School, as the case may be, and that the installation and use of my/our equipment will have been agreed by the Head Teacher or an authorised representative of the School in advance of such use or installation and the use or installation will be carried out by trained and competent personnel. </w:t>
            </w:r>
          </w:p>
          <w:p w14:paraId="637B184A" w14:textId="77777777" w:rsidR="002C2123" w:rsidRDefault="005C09CB">
            <w:pPr>
              <w:numPr>
                <w:ilvl w:val="0"/>
                <w:numId w:val="1"/>
              </w:numPr>
              <w:ind w:hanging="360"/>
            </w:pPr>
            <w:r>
              <w:rPr>
                <w:rFonts w:ascii="Arial" w:eastAsia="Arial" w:hAnsi="Arial" w:cs="Arial"/>
                <w:sz w:val="20"/>
              </w:rPr>
              <w:t xml:space="preserve">I/we agree to familiarise myself/ourselves with the position of telephones, escape routes, fire alarms and </w:t>
            </w:r>
          </w:p>
          <w:p w14:paraId="045FB0AB" w14:textId="77777777" w:rsidR="002C2123" w:rsidRDefault="00F6598D" w:rsidP="005F3B24">
            <w:pPr>
              <w:ind w:left="1152"/>
            </w:pPr>
            <w:r>
              <w:rPr>
                <w:rFonts w:ascii="Arial" w:eastAsia="Arial" w:hAnsi="Arial" w:cs="Arial"/>
                <w:sz w:val="20"/>
              </w:rPr>
              <w:t>firefighting</w:t>
            </w:r>
            <w:r w:rsidR="005C09CB">
              <w:rPr>
                <w:rFonts w:ascii="Arial" w:eastAsia="Arial" w:hAnsi="Arial" w:cs="Arial"/>
                <w:sz w:val="20"/>
              </w:rPr>
              <w:t xml:space="preserve"> equipment.   </w:t>
            </w:r>
          </w:p>
        </w:tc>
      </w:tr>
      <w:tr w:rsidR="002C2123" w14:paraId="3AA88CCC" w14:textId="77777777">
        <w:trPr>
          <w:trHeight w:val="5563"/>
        </w:trPr>
        <w:tc>
          <w:tcPr>
            <w:tcW w:w="569" w:type="dxa"/>
            <w:tcBorders>
              <w:top w:val="single" w:sz="21" w:space="0" w:color="00B0F0"/>
              <w:left w:val="single" w:sz="21" w:space="0" w:color="00B0F0"/>
              <w:bottom w:val="nil"/>
              <w:right w:val="nil"/>
            </w:tcBorders>
          </w:tcPr>
          <w:p w14:paraId="0CAF738B" w14:textId="77777777" w:rsidR="002C2123" w:rsidRDefault="002C2123"/>
        </w:tc>
        <w:tc>
          <w:tcPr>
            <w:tcW w:w="10350" w:type="dxa"/>
            <w:tcBorders>
              <w:top w:val="single" w:sz="21" w:space="0" w:color="00B0F0"/>
              <w:left w:val="nil"/>
              <w:bottom w:val="nil"/>
              <w:right w:val="single" w:sz="21" w:space="0" w:color="00B0F0"/>
            </w:tcBorders>
            <w:vAlign w:val="bottom"/>
          </w:tcPr>
          <w:p w14:paraId="41F044B5" w14:textId="77777777" w:rsidR="002C2123" w:rsidRDefault="005C09CB">
            <w:pPr>
              <w:numPr>
                <w:ilvl w:val="0"/>
                <w:numId w:val="2"/>
              </w:numPr>
              <w:spacing w:after="30" w:line="260" w:lineRule="auto"/>
              <w:ind w:right="63" w:hanging="360"/>
            </w:pPr>
            <w:r>
              <w:rPr>
                <w:rFonts w:ascii="Arial" w:eastAsia="Arial" w:hAnsi="Arial" w:cs="Arial"/>
                <w:sz w:val="20"/>
              </w:rPr>
              <w:t xml:space="preserve">I/we agree to read and ensure that I/we understand any notices regarding the procedures to be followed, and action to be taken, in the event of fire and I/we agree to ensure that that such information will be passed on by me/us to anyone using the premises during the period of hire. </w:t>
            </w:r>
          </w:p>
          <w:p w14:paraId="3988A9D9" w14:textId="77777777" w:rsidR="002C2123" w:rsidRDefault="005C09CB">
            <w:pPr>
              <w:numPr>
                <w:ilvl w:val="0"/>
                <w:numId w:val="2"/>
              </w:numPr>
              <w:spacing w:after="36" w:line="268" w:lineRule="auto"/>
              <w:ind w:right="63" w:hanging="360"/>
            </w:pPr>
            <w:r>
              <w:rPr>
                <w:rFonts w:ascii="Arial" w:eastAsia="Arial" w:hAnsi="Arial" w:cs="Arial"/>
                <w:sz w:val="20"/>
              </w:rPr>
              <w:t xml:space="preserve">I/we shall indemnify the School and West Berkshire Council against any legal liability for loss, damage, demand or proceedings whatsoever, arising under statute or at common law, for damage to property, which shall include the hired premises, or personal injury to or death of any person, caused during or by circumstances arising from, related to or connected with the hire of the premises except where arising from the negligence of West Berkshire Council, the School or its Governing body. </w:t>
            </w:r>
          </w:p>
          <w:p w14:paraId="4AE8B85B" w14:textId="77777777" w:rsidR="002C2123" w:rsidRDefault="005C09CB">
            <w:pPr>
              <w:numPr>
                <w:ilvl w:val="0"/>
                <w:numId w:val="2"/>
              </w:numPr>
              <w:spacing w:after="37" w:line="271" w:lineRule="auto"/>
              <w:ind w:right="63" w:hanging="360"/>
            </w:pPr>
            <w:r>
              <w:rPr>
                <w:rFonts w:ascii="Arial" w:eastAsia="Arial" w:hAnsi="Arial" w:cs="Arial"/>
                <w:sz w:val="20"/>
              </w:rPr>
              <w:t xml:space="preserve">I/we agree to effect Third Party/Public Liability Insurance against any legal liability for loss, damage, demand or proceedings whatsoever, arising under statute or at common law, for damage to property, which shall include the hired premises, or personal injury to or death of any person, caused during or by circumstances arising from, related to or connected with the hire of the premises on the following basis: </w:t>
            </w:r>
          </w:p>
          <w:p w14:paraId="5CF562AF" w14:textId="77777777" w:rsidR="002C2123" w:rsidRDefault="005C09CB">
            <w:pPr>
              <w:numPr>
                <w:ilvl w:val="0"/>
                <w:numId w:val="2"/>
              </w:numPr>
              <w:spacing w:after="4" w:line="301" w:lineRule="auto"/>
              <w:ind w:right="63" w:hanging="360"/>
            </w:pPr>
            <w:r>
              <w:rPr>
                <w:rFonts w:ascii="Arial" w:eastAsia="Arial" w:hAnsi="Arial" w:cs="Arial"/>
                <w:sz w:val="20"/>
              </w:rPr>
              <w:t xml:space="preserve">accidental bodily injury or disease, including death to third parties and in respect of damage to their property – </w:t>
            </w:r>
            <w:r>
              <w:rPr>
                <w:rFonts w:ascii="Arial" w:eastAsia="Arial" w:hAnsi="Arial" w:cs="Arial"/>
                <w:b/>
                <w:sz w:val="20"/>
              </w:rPr>
              <w:t>limit of indemnity not less than £5 million</w:t>
            </w:r>
            <w:r>
              <w:rPr>
                <w:rFonts w:ascii="Arial" w:eastAsia="Arial" w:hAnsi="Arial" w:cs="Arial"/>
                <w:sz w:val="20"/>
              </w:rPr>
              <w:t xml:space="preserve"> </w:t>
            </w:r>
          </w:p>
          <w:p w14:paraId="4CD7B56E" w14:textId="77777777" w:rsidR="002C2123" w:rsidRDefault="005C09CB">
            <w:pPr>
              <w:numPr>
                <w:ilvl w:val="0"/>
                <w:numId w:val="2"/>
              </w:numPr>
              <w:spacing w:after="1"/>
              <w:ind w:right="63" w:hanging="360"/>
            </w:pPr>
            <w:r>
              <w:rPr>
                <w:rFonts w:ascii="Arial" w:eastAsia="Arial" w:hAnsi="Arial" w:cs="Arial"/>
                <w:sz w:val="20"/>
              </w:rPr>
              <w:t xml:space="preserve">ii)accidental damage howsoever caused, including by fire, to the premises on hire </w:t>
            </w:r>
            <w:r>
              <w:rPr>
                <w:rFonts w:ascii="Arial" w:eastAsia="Arial" w:hAnsi="Arial" w:cs="Arial"/>
                <w:b/>
                <w:sz w:val="20"/>
              </w:rPr>
              <w:t xml:space="preserve">– limit of indemnity not </w:t>
            </w:r>
          </w:p>
          <w:p w14:paraId="0A581F58" w14:textId="77777777" w:rsidR="002C2123" w:rsidRDefault="005C09CB">
            <w:pPr>
              <w:ind w:left="720"/>
            </w:pPr>
            <w:r>
              <w:rPr>
                <w:rFonts w:ascii="Arial" w:eastAsia="Arial" w:hAnsi="Arial" w:cs="Arial"/>
                <w:b/>
                <w:sz w:val="20"/>
              </w:rPr>
              <w:t xml:space="preserve">less than £5 million </w:t>
            </w:r>
          </w:p>
          <w:p w14:paraId="71B73966" w14:textId="77777777" w:rsidR="002C2123" w:rsidRDefault="005C09CB">
            <w:pPr>
              <w:spacing w:after="57"/>
            </w:pPr>
            <w:r>
              <w:rPr>
                <w:rFonts w:ascii="Arial" w:eastAsia="Arial" w:hAnsi="Arial" w:cs="Arial"/>
                <w:b/>
                <w:color w:val="FF0000"/>
                <w:sz w:val="20"/>
              </w:rPr>
              <w:t xml:space="preserve"> </w:t>
            </w:r>
          </w:p>
          <w:p w14:paraId="1D21F45E" w14:textId="77777777" w:rsidR="002C2123" w:rsidRDefault="005C09CB">
            <w:r>
              <w:rPr>
                <w:rFonts w:ascii="Arial" w:eastAsia="Arial" w:hAnsi="Arial" w:cs="Arial"/>
                <w:b/>
                <w:u w:val="single" w:color="000000"/>
              </w:rPr>
              <w:t>EXCLUDED LETTINGS</w:t>
            </w:r>
            <w:r>
              <w:rPr>
                <w:rFonts w:ascii="Arial" w:eastAsia="Arial" w:hAnsi="Arial" w:cs="Arial"/>
                <w:b/>
              </w:rPr>
              <w:t xml:space="preserve"> </w:t>
            </w:r>
          </w:p>
        </w:tc>
      </w:tr>
      <w:tr w:rsidR="002C2123" w14:paraId="47FEB427" w14:textId="77777777">
        <w:trPr>
          <w:trHeight w:val="279"/>
        </w:trPr>
        <w:tc>
          <w:tcPr>
            <w:tcW w:w="569" w:type="dxa"/>
            <w:tcBorders>
              <w:top w:val="nil"/>
              <w:left w:val="single" w:sz="21" w:space="0" w:color="00B0F0"/>
              <w:bottom w:val="nil"/>
              <w:right w:val="nil"/>
            </w:tcBorders>
          </w:tcPr>
          <w:p w14:paraId="6F2E2EFF" w14:textId="77777777" w:rsidR="002C2123" w:rsidRDefault="005C09CB">
            <w:pPr>
              <w:ind w:right="49"/>
              <w:jc w:val="center"/>
            </w:pPr>
            <w:r>
              <w:rPr>
                <w:rFonts w:ascii="Segoe UI Symbol" w:eastAsia="Segoe UI Symbol" w:hAnsi="Segoe UI Symbol" w:cs="Segoe UI Symbol"/>
              </w:rPr>
              <w:t>•</w:t>
            </w:r>
            <w:r>
              <w:rPr>
                <w:rFonts w:ascii="Arial" w:eastAsia="Arial" w:hAnsi="Arial" w:cs="Arial"/>
              </w:rPr>
              <w:t xml:space="preserve"> </w:t>
            </w:r>
          </w:p>
        </w:tc>
        <w:tc>
          <w:tcPr>
            <w:tcW w:w="10350" w:type="dxa"/>
            <w:tcBorders>
              <w:top w:val="nil"/>
              <w:left w:val="nil"/>
              <w:bottom w:val="nil"/>
              <w:right w:val="single" w:sz="21" w:space="0" w:color="00B0F0"/>
            </w:tcBorders>
          </w:tcPr>
          <w:p w14:paraId="59CDD203" w14:textId="77777777" w:rsidR="002C2123" w:rsidRDefault="005C09CB">
            <w:r>
              <w:rPr>
                <w:rFonts w:ascii="Arial" w:eastAsia="Arial" w:hAnsi="Arial" w:cs="Arial"/>
                <w:b/>
              </w:rPr>
              <w:t xml:space="preserve">Political meetings </w:t>
            </w:r>
          </w:p>
        </w:tc>
      </w:tr>
      <w:tr w:rsidR="002C2123" w14:paraId="6DD0A5B5" w14:textId="77777777" w:rsidTr="00DA4341">
        <w:trPr>
          <w:trHeight w:val="993"/>
        </w:trPr>
        <w:tc>
          <w:tcPr>
            <w:tcW w:w="569" w:type="dxa"/>
            <w:tcBorders>
              <w:top w:val="nil"/>
              <w:left w:val="single" w:sz="21" w:space="0" w:color="00B0F0"/>
              <w:bottom w:val="single" w:sz="21" w:space="0" w:color="00B0F0"/>
              <w:right w:val="nil"/>
            </w:tcBorders>
          </w:tcPr>
          <w:p w14:paraId="115207B3" w14:textId="77777777" w:rsidR="002C2123" w:rsidRDefault="005C09CB">
            <w:pPr>
              <w:ind w:right="49"/>
              <w:jc w:val="center"/>
            </w:pPr>
            <w:r>
              <w:rPr>
                <w:rFonts w:ascii="Segoe UI Symbol" w:eastAsia="Segoe UI Symbol" w:hAnsi="Segoe UI Symbol" w:cs="Segoe UI Symbol"/>
              </w:rPr>
              <w:t>•</w:t>
            </w:r>
            <w:r>
              <w:rPr>
                <w:rFonts w:ascii="Arial" w:eastAsia="Arial" w:hAnsi="Arial" w:cs="Arial"/>
              </w:rPr>
              <w:t xml:space="preserve"> </w:t>
            </w:r>
          </w:p>
        </w:tc>
        <w:tc>
          <w:tcPr>
            <w:tcW w:w="10350" w:type="dxa"/>
            <w:tcBorders>
              <w:top w:val="nil"/>
              <w:left w:val="nil"/>
              <w:bottom w:val="single" w:sz="21" w:space="0" w:color="00B0F0"/>
              <w:right w:val="single" w:sz="21" w:space="0" w:color="00B0F0"/>
            </w:tcBorders>
          </w:tcPr>
          <w:p w14:paraId="12FE151A" w14:textId="77777777" w:rsidR="002C2123" w:rsidRDefault="005C09CB">
            <w:r>
              <w:rPr>
                <w:rFonts w:ascii="Arial" w:eastAsia="Arial" w:hAnsi="Arial" w:cs="Arial"/>
                <w:b/>
              </w:rPr>
              <w:t xml:space="preserve">Professional Entertainment promotions </w:t>
            </w:r>
          </w:p>
          <w:p w14:paraId="387C4D54" w14:textId="77777777" w:rsidR="002C2123" w:rsidRDefault="005C09CB">
            <w:r>
              <w:rPr>
                <w:rFonts w:ascii="Arial" w:eastAsia="Arial" w:hAnsi="Arial" w:cs="Arial"/>
                <w:color w:val="000080"/>
                <w:sz w:val="20"/>
              </w:rPr>
              <w:t xml:space="preserve"> </w:t>
            </w:r>
          </w:p>
          <w:p w14:paraId="13AF62EA" w14:textId="77777777" w:rsidR="002C2123" w:rsidRDefault="005C09CB">
            <w:pPr>
              <w:spacing w:after="24" w:line="270" w:lineRule="auto"/>
              <w:jc w:val="both"/>
            </w:pPr>
            <w:r>
              <w:rPr>
                <w:rFonts w:ascii="Arial" w:eastAsia="Arial" w:hAnsi="Arial" w:cs="Arial"/>
                <w:color w:val="000080"/>
                <w:sz w:val="20"/>
              </w:rPr>
              <w:t xml:space="preserve">SIGNATURE OF HIRER (where hirer is an individual**): …………………………………………………………………… </w:t>
            </w:r>
            <w:r>
              <w:rPr>
                <w:rFonts w:ascii="Arial" w:eastAsia="Arial" w:hAnsi="Arial" w:cs="Arial"/>
                <w:i/>
                <w:color w:val="000080"/>
                <w:sz w:val="20"/>
              </w:rPr>
              <w:t xml:space="preserve">OR </w:t>
            </w:r>
          </w:p>
          <w:p w14:paraId="4A7264DA" w14:textId="77777777" w:rsidR="002C2123" w:rsidRDefault="005C09CB">
            <w:pPr>
              <w:spacing w:line="296" w:lineRule="auto"/>
            </w:pPr>
            <w:r>
              <w:rPr>
                <w:rFonts w:ascii="Arial" w:eastAsia="Arial" w:hAnsi="Arial" w:cs="Arial"/>
                <w:color w:val="000080"/>
                <w:sz w:val="20"/>
              </w:rPr>
              <w:t xml:space="preserve">AUTHORISED SIGNATORY (where hirer is a firm, partnership, company or organisation**):  ...................................................................................................................………………………………………………… </w:t>
            </w:r>
          </w:p>
          <w:p w14:paraId="2193E1BA" w14:textId="77777777" w:rsidR="002C2123" w:rsidRDefault="005C09CB">
            <w:r>
              <w:rPr>
                <w:rFonts w:ascii="Arial" w:eastAsia="Arial" w:hAnsi="Arial" w:cs="Arial"/>
                <w:color w:val="000080"/>
                <w:sz w:val="20"/>
              </w:rPr>
              <w:t xml:space="preserve"> </w:t>
            </w:r>
          </w:p>
          <w:p w14:paraId="414770F1" w14:textId="77777777" w:rsidR="002C2123" w:rsidRDefault="005C09CB">
            <w:pPr>
              <w:jc w:val="both"/>
            </w:pPr>
            <w:r>
              <w:rPr>
                <w:rFonts w:ascii="Arial" w:eastAsia="Arial" w:hAnsi="Arial" w:cs="Arial"/>
                <w:color w:val="000080"/>
                <w:sz w:val="20"/>
              </w:rPr>
              <w:t>POSITION: ………………………………………………………………………………………………………....……………..</w:t>
            </w:r>
          </w:p>
          <w:p w14:paraId="6CC49541" w14:textId="77777777" w:rsidR="002C2123" w:rsidRDefault="005C09CB">
            <w:r>
              <w:rPr>
                <w:rFonts w:ascii="Arial" w:eastAsia="Arial" w:hAnsi="Arial" w:cs="Arial"/>
                <w:color w:val="000080"/>
                <w:sz w:val="20"/>
              </w:rPr>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p>
          <w:p w14:paraId="4C9ED84C" w14:textId="77777777" w:rsidR="002C2123" w:rsidRDefault="005C09CB">
            <w:pPr>
              <w:jc w:val="both"/>
            </w:pPr>
            <w:r>
              <w:rPr>
                <w:rFonts w:ascii="Arial" w:eastAsia="Arial" w:hAnsi="Arial" w:cs="Arial"/>
                <w:color w:val="000080"/>
                <w:sz w:val="20"/>
              </w:rPr>
              <w:t xml:space="preserve">DATE: ………………………………………………………………………………………………………………..……………   </w:t>
            </w:r>
          </w:p>
          <w:p w14:paraId="04DCB4DA" w14:textId="77777777" w:rsidR="002C2123" w:rsidRDefault="005C09CB">
            <w:r>
              <w:rPr>
                <w:rFonts w:ascii="Arial" w:eastAsia="Arial" w:hAnsi="Arial" w:cs="Arial"/>
                <w:color w:val="000080"/>
                <w:sz w:val="20"/>
              </w:rPr>
              <w:t xml:space="preserve"> </w:t>
            </w:r>
          </w:p>
          <w:p w14:paraId="2212CF7C" w14:textId="77777777" w:rsidR="002C2123" w:rsidRDefault="005C09CB">
            <w:pPr>
              <w:jc w:val="both"/>
            </w:pPr>
            <w:r>
              <w:rPr>
                <w:rFonts w:ascii="Arial" w:eastAsia="Arial" w:hAnsi="Arial" w:cs="Arial"/>
                <w:color w:val="000080"/>
                <w:sz w:val="20"/>
              </w:rPr>
              <w:t xml:space="preserve">WITNESSED BY (signature): ….………………………………………………………………………………………………..   </w:t>
            </w:r>
          </w:p>
          <w:p w14:paraId="46AE9C0B" w14:textId="77777777" w:rsidR="002C2123" w:rsidRDefault="005C09CB">
            <w:pPr>
              <w:spacing w:after="41"/>
            </w:pPr>
            <w:r>
              <w:rPr>
                <w:rFonts w:ascii="Arial" w:eastAsia="Arial" w:hAnsi="Arial" w:cs="Arial"/>
                <w:color w:val="000080"/>
                <w:sz w:val="20"/>
              </w:rPr>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p>
          <w:p w14:paraId="33A51D3A" w14:textId="77777777" w:rsidR="002C2123" w:rsidRDefault="005C09CB">
            <w:pPr>
              <w:spacing w:after="23"/>
              <w:jc w:val="both"/>
            </w:pPr>
            <w:r>
              <w:rPr>
                <w:rFonts w:ascii="Arial" w:eastAsia="Arial" w:hAnsi="Arial" w:cs="Arial"/>
                <w:color w:val="000080"/>
                <w:sz w:val="20"/>
              </w:rPr>
              <w:t>NAME OF WITNESS (block letters): …….…………………………………………………………………………………….</w:t>
            </w:r>
            <w:r>
              <w:rPr>
                <w:rFonts w:ascii="Arial" w:eastAsia="Arial" w:hAnsi="Arial" w:cs="Arial"/>
                <w:b/>
                <w:color w:val="000080"/>
                <w:sz w:val="20"/>
              </w:rPr>
              <w:t xml:space="preserve"> </w:t>
            </w:r>
          </w:p>
          <w:p w14:paraId="605EFBA2" w14:textId="77777777" w:rsidR="002C2123" w:rsidRDefault="005C09CB">
            <w:pPr>
              <w:spacing w:after="41"/>
            </w:pPr>
            <w:r>
              <w:rPr>
                <w:rFonts w:ascii="Arial" w:eastAsia="Arial" w:hAnsi="Arial" w:cs="Arial"/>
                <w:color w:val="000080"/>
                <w:sz w:val="20"/>
              </w:rPr>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r>
              <w:rPr>
                <w:rFonts w:ascii="Arial" w:eastAsia="Arial" w:hAnsi="Arial" w:cs="Arial"/>
                <w:color w:val="000080"/>
                <w:sz w:val="20"/>
              </w:rPr>
              <w:tab/>
              <w:t xml:space="preserve"> </w:t>
            </w:r>
          </w:p>
          <w:p w14:paraId="36E84D38" w14:textId="77777777" w:rsidR="002C2123" w:rsidRDefault="005C09CB">
            <w:pPr>
              <w:jc w:val="both"/>
            </w:pPr>
            <w:r>
              <w:rPr>
                <w:rFonts w:ascii="Arial" w:eastAsia="Arial" w:hAnsi="Arial" w:cs="Arial"/>
                <w:color w:val="000080"/>
                <w:sz w:val="20"/>
              </w:rPr>
              <w:t xml:space="preserve">ADDRESS OF WITNESS: ……………………………………………………………………………………………………… </w:t>
            </w:r>
          </w:p>
          <w:p w14:paraId="08E72F3E" w14:textId="77777777" w:rsidR="002C2123" w:rsidRDefault="005C09CB">
            <w:r>
              <w:rPr>
                <w:rFonts w:ascii="Arial" w:eastAsia="Arial" w:hAnsi="Arial" w:cs="Arial"/>
                <w:color w:val="000080"/>
                <w:sz w:val="20"/>
              </w:rPr>
              <w:t xml:space="preserve"> </w:t>
            </w:r>
          </w:p>
          <w:p w14:paraId="280C2575" w14:textId="77777777" w:rsidR="002C2123" w:rsidRDefault="005C09CB">
            <w:r>
              <w:rPr>
                <w:rFonts w:ascii="Arial" w:eastAsia="Arial" w:hAnsi="Arial" w:cs="Arial"/>
                <w:color w:val="000080"/>
                <w:sz w:val="20"/>
              </w:rPr>
              <w:t xml:space="preserve">...................................................................................................... POST CODE: .................…………………………… </w:t>
            </w:r>
          </w:p>
          <w:p w14:paraId="7505BB5D" w14:textId="77777777" w:rsidR="002C2123" w:rsidRDefault="005C09CB">
            <w:pPr>
              <w:spacing w:after="16"/>
            </w:pPr>
            <w:r>
              <w:rPr>
                <w:rFonts w:ascii="Arial" w:eastAsia="Arial" w:hAnsi="Arial" w:cs="Arial"/>
                <w:color w:val="000080"/>
                <w:sz w:val="20"/>
              </w:rPr>
              <w:t xml:space="preserve"> </w:t>
            </w:r>
          </w:p>
          <w:p w14:paraId="77F1D206" w14:textId="77777777" w:rsidR="002C2123" w:rsidRDefault="005C09CB">
            <w:r>
              <w:rPr>
                <w:rFonts w:ascii="Arial" w:eastAsia="Arial" w:hAnsi="Arial" w:cs="Arial"/>
                <w:color w:val="000080"/>
                <w:sz w:val="20"/>
              </w:rPr>
              <w:t xml:space="preserve">OCCUPATION: ………………………………………………………………………………………………………………… </w:t>
            </w:r>
          </w:p>
          <w:p w14:paraId="1313181C" w14:textId="77777777" w:rsidR="002C2123" w:rsidRDefault="005C09CB">
            <w:pPr>
              <w:spacing w:after="6" w:line="289" w:lineRule="auto"/>
              <w:ind w:right="84"/>
            </w:pPr>
            <w:r>
              <w:rPr>
                <w:rFonts w:ascii="Arial" w:eastAsia="Arial" w:hAnsi="Arial" w:cs="Arial"/>
                <w:color w:val="000080"/>
                <w:sz w:val="20"/>
              </w:rPr>
              <w:t xml:space="preserve">[If applicable, the invoice in respect of payment for the hire of the said accommodation/equipment may be forwarded to:  </w:t>
            </w:r>
          </w:p>
          <w:p w14:paraId="5E909B40" w14:textId="77777777" w:rsidR="002C2123" w:rsidRDefault="005C09CB">
            <w:pPr>
              <w:spacing w:line="295" w:lineRule="auto"/>
            </w:pPr>
            <w:r>
              <w:rPr>
                <w:rFonts w:ascii="Arial" w:eastAsia="Arial" w:hAnsi="Arial" w:cs="Arial"/>
                <w:color w:val="000080"/>
                <w:sz w:val="20"/>
              </w:rPr>
              <w:t xml:space="preserve">...................................................................................................................................................................................... ...................................................................................................................................................................................... </w:t>
            </w:r>
          </w:p>
          <w:p w14:paraId="6CA0BF1D" w14:textId="77777777" w:rsidR="002C2123" w:rsidRDefault="005C09CB">
            <w:pPr>
              <w:ind w:right="51"/>
            </w:pPr>
            <w:r>
              <w:rPr>
                <w:rFonts w:ascii="Arial" w:eastAsia="Arial" w:hAnsi="Arial" w:cs="Arial"/>
                <w:i/>
                <w:sz w:val="20"/>
              </w:rPr>
              <w:t xml:space="preserve">** If the hirer is a firm this agreement must be signed by a partner of the firm. If the hirer is a limited company this agreement must be signed by a director or the secretary of the company. If the hirer is a club or similar organisation </w:t>
            </w:r>
            <w:r>
              <w:rPr>
                <w:rFonts w:ascii="Arial" w:eastAsia="Arial" w:hAnsi="Arial" w:cs="Arial"/>
                <w:i/>
                <w:sz w:val="20"/>
              </w:rPr>
              <w:lastRenderedPageBreak/>
              <w:t xml:space="preserve">this agreement must be signed by an authorised officer of the club or organisation. This form must be returned to the school at least 7 days before the proposed date of the hire </w:t>
            </w:r>
          </w:p>
        </w:tc>
      </w:tr>
    </w:tbl>
    <w:p w14:paraId="7871F96D" w14:textId="77777777" w:rsidR="002C2123" w:rsidRDefault="002C2123">
      <w:pPr>
        <w:spacing w:after="0"/>
      </w:pPr>
    </w:p>
    <w:sectPr w:rsidR="002C2123">
      <w:pgSz w:w="11909" w:h="16838"/>
      <w:pgMar w:top="588" w:right="387" w:bottom="3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042C" w14:textId="77777777" w:rsidR="005C09CB" w:rsidRDefault="005C09CB" w:rsidP="00D53CF6">
      <w:pPr>
        <w:spacing w:after="0" w:line="240" w:lineRule="auto"/>
      </w:pPr>
      <w:r>
        <w:separator/>
      </w:r>
    </w:p>
  </w:endnote>
  <w:endnote w:type="continuationSeparator" w:id="0">
    <w:p w14:paraId="1D8F72A8" w14:textId="77777777" w:rsidR="005C09CB" w:rsidRDefault="005C09CB" w:rsidP="00D5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D9C0" w14:textId="77777777" w:rsidR="005C09CB" w:rsidRDefault="005C09CB" w:rsidP="00D53CF6">
      <w:pPr>
        <w:spacing w:after="0" w:line="240" w:lineRule="auto"/>
      </w:pPr>
      <w:r>
        <w:separator/>
      </w:r>
    </w:p>
  </w:footnote>
  <w:footnote w:type="continuationSeparator" w:id="0">
    <w:p w14:paraId="09CF0DA0" w14:textId="77777777" w:rsidR="005C09CB" w:rsidRDefault="005C09CB" w:rsidP="00D53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95A"/>
    <w:multiLevelType w:val="hybridMultilevel"/>
    <w:tmpl w:val="1A94F268"/>
    <w:lvl w:ilvl="0" w:tplc="0308AB76">
      <w:start w:val="1"/>
      <w:numFmt w:val="bullet"/>
      <w:lvlText w:val="•"/>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D869F4">
      <w:start w:val="1"/>
      <w:numFmt w:val="bullet"/>
      <w:lvlText w:val="o"/>
      <w:lvlJc w:val="left"/>
      <w:pPr>
        <w:ind w:left="18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C2E518E">
      <w:start w:val="1"/>
      <w:numFmt w:val="bullet"/>
      <w:lvlText w:val="▪"/>
      <w:lvlJc w:val="left"/>
      <w:pPr>
        <w:ind w:left="27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D3AC404">
      <w:start w:val="1"/>
      <w:numFmt w:val="bullet"/>
      <w:lvlText w:val="•"/>
      <w:lvlJc w:val="left"/>
      <w:pPr>
        <w:ind w:left="34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E2A0D9E">
      <w:start w:val="1"/>
      <w:numFmt w:val="bullet"/>
      <w:lvlText w:val="o"/>
      <w:lvlJc w:val="left"/>
      <w:pPr>
        <w:ind w:left="41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6D076F0">
      <w:start w:val="1"/>
      <w:numFmt w:val="bullet"/>
      <w:lvlText w:val="▪"/>
      <w:lvlJc w:val="left"/>
      <w:pPr>
        <w:ind w:left="48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6DE8F2C">
      <w:start w:val="1"/>
      <w:numFmt w:val="bullet"/>
      <w:lvlText w:val="•"/>
      <w:lvlJc w:val="left"/>
      <w:pPr>
        <w:ind w:left="5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F065434">
      <w:start w:val="1"/>
      <w:numFmt w:val="bullet"/>
      <w:lvlText w:val="o"/>
      <w:lvlJc w:val="left"/>
      <w:pPr>
        <w:ind w:left="6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AB8492E">
      <w:start w:val="1"/>
      <w:numFmt w:val="bullet"/>
      <w:lvlText w:val="▪"/>
      <w:lvlJc w:val="left"/>
      <w:pPr>
        <w:ind w:left="7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A452BF"/>
    <w:multiLevelType w:val="hybridMultilevel"/>
    <w:tmpl w:val="527245B0"/>
    <w:lvl w:ilvl="0" w:tplc="C0728C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8092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3EDB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440F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72C4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5629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6E15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2E8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66BA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23"/>
    <w:rsid w:val="002C2123"/>
    <w:rsid w:val="004D02C2"/>
    <w:rsid w:val="005C09CB"/>
    <w:rsid w:val="005D754E"/>
    <w:rsid w:val="005F3B24"/>
    <w:rsid w:val="006043D5"/>
    <w:rsid w:val="00D26119"/>
    <w:rsid w:val="00D53CF6"/>
    <w:rsid w:val="00DA4341"/>
    <w:rsid w:val="00F65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A7E2"/>
  <w15:docId w15:val="{AF4EE670-46D2-4F21-925E-BA8ED35F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53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CF6"/>
    <w:rPr>
      <w:rFonts w:ascii="Calibri" w:eastAsia="Calibri" w:hAnsi="Calibri" w:cs="Calibri"/>
      <w:color w:val="000000"/>
    </w:rPr>
  </w:style>
  <w:style w:type="paragraph" w:styleId="Footer">
    <w:name w:val="footer"/>
    <w:basedOn w:val="Normal"/>
    <w:link w:val="FooterChar"/>
    <w:uiPriority w:val="99"/>
    <w:unhideWhenUsed/>
    <w:rsid w:val="00D53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CF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Statement for dealing with allegations of abuse against staff Nov 2020.docx</vt:lpstr>
    </vt:vector>
  </TitlesOfParts>
  <Company>Thw Willink School</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Statement for dealing with allegations of abuse against staff Nov 2020.docx</dc:title>
  <dc:subject/>
  <dc:creator>G Bonner Local Account</dc:creator>
  <cp:keywords/>
  <cp:lastModifiedBy>Gayle Bonner</cp:lastModifiedBy>
  <cp:revision>2</cp:revision>
  <cp:lastPrinted>2025-01-09T11:42:00Z</cp:lastPrinted>
  <dcterms:created xsi:type="dcterms:W3CDTF">2025-01-09T11:44:00Z</dcterms:created>
  <dcterms:modified xsi:type="dcterms:W3CDTF">2025-01-09T11:44:00Z</dcterms:modified>
</cp:coreProperties>
</file>