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F218" w14:textId="77777777" w:rsidR="00EF15A4" w:rsidRPr="00EF15A4" w:rsidRDefault="00EF15A4" w:rsidP="00EF15A4">
      <w:pPr>
        <w:jc w:val="center"/>
        <w:rPr>
          <w:rFonts w:eastAsia="Calibri"/>
          <w:lang w:eastAsia="en-US"/>
        </w:rPr>
      </w:pPr>
    </w:p>
    <w:p w14:paraId="57BDF219" w14:textId="77777777" w:rsidR="00EF15A4" w:rsidRPr="00EF15A4" w:rsidRDefault="00EF15A4" w:rsidP="00EF15A4">
      <w:pPr>
        <w:jc w:val="center"/>
        <w:rPr>
          <w:rFonts w:eastAsia="Calibri"/>
          <w:b/>
          <w:sz w:val="160"/>
          <w:szCs w:val="160"/>
          <w:lang w:eastAsia="en-US"/>
        </w:rPr>
      </w:pPr>
      <w:r w:rsidRPr="00EF15A4">
        <w:rPr>
          <w:rFonts w:eastAsia="Calibri"/>
          <w:b/>
          <w:sz w:val="160"/>
          <w:szCs w:val="160"/>
          <w:lang w:eastAsia="en-US"/>
        </w:rPr>
        <w:t>A-level Biology</w:t>
      </w:r>
    </w:p>
    <w:p w14:paraId="57BDF21A" w14:textId="77777777" w:rsidR="00EF15A4" w:rsidRPr="00EF15A4" w:rsidRDefault="00EF15A4" w:rsidP="00EF15A4">
      <w:pPr>
        <w:jc w:val="center"/>
        <w:rPr>
          <w:rFonts w:eastAsia="Calibri"/>
          <w:b/>
          <w:sz w:val="160"/>
          <w:szCs w:val="160"/>
          <w:lang w:eastAsia="en-US"/>
        </w:rPr>
      </w:pPr>
      <w:r w:rsidRPr="00EF15A4">
        <w:rPr>
          <w:rFonts w:eastAsia="Calibri"/>
          <w:noProof/>
        </w:rPr>
        <w:drawing>
          <wp:inline distT="0" distB="0" distL="0" distR="0" wp14:anchorId="57BDF2CC" wp14:editId="57BDF2CD">
            <wp:extent cx="1065876" cy="1497724"/>
            <wp:effectExtent l="0" t="0" r="1270" b="76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72" cy="14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F21B" w14:textId="77777777" w:rsidR="00EF15A4" w:rsidRPr="00EF15A4" w:rsidRDefault="00EF15A4" w:rsidP="00EF15A4">
      <w:pPr>
        <w:jc w:val="center"/>
        <w:rPr>
          <w:rFonts w:eastAsia="Calibri"/>
          <w:b/>
          <w:sz w:val="96"/>
          <w:szCs w:val="96"/>
          <w:lang w:eastAsia="en-US"/>
        </w:rPr>
      </w:pPr>
      <w:r w:rsidRPr="00EF15A4">
        <w:rPr>
          <w:rFonts w:eastAsia="Calibri"/>
          <w:b/>
          <w:sz w:val="96"/>
          <w:szCs w:val="96"/>
          <w:lang w:eastAsia="en-US"/>
        </w:rPr>
        <w:t>3.1 Biological Molecules</w:t>
      </w:r>
    </w:p>
    <w:p w14:paraId="57BDF21C" w14:textId="77777777" w:rsidR="00EF15A4" w:rsidRPr="00EF15A4" w:rsidRDefault="00EF15A4" w:rsidP="00EF15A4">
      <w:pPr>
        <w:jc w:val="center"/>
        <w:rPr>
          <w:rFonts w:eastAsia="Calibri"/>
          <w:b/>
          <w:sz w:val="18"/>
          <w:szCs w:val="18"/>
          <w:lang w:eastAsia="en-US"/>
        </w:rPr>
      </w:pPr>
    </w:p>
    <w:p w14:paraId="57BDF21D" w14:textId="77777777" w:rsidR="00EF15A4" w:rsidRPr="00EF15A4" w:rsidRDefault="002C440F" w:rsidP="00EF15A4">
      <w:pPr>
        <w:jc w:val="center"/>
        <w:rPr>
          <w:rFonts w:eastAsia="Calibri"/>
          <w:b/>
          <w:sz w:val="120"/>
          <w:szCs w:val="120"/>
          <w:lang w:eastAsia="en-US"/>
        </w:rPr>
      </w:pPr>
      <w:r>
        <w:rPr>
          <w:noProof/>
        </w:rPr>
        <w:drawing>
          <wp:inline distT="0" distB="0" distL="0" distR="0" wp14:anchorId="57BDF2CE" wp14:editId="57BDF2CF">
            <wp:extent cx="2396359" cy="2396359"/>
            <wp:effectExtent l="0" t="0" r="0" b="0"/>
            <wp:docPr id="1" name="Picture 1" descr="http://i.livescience.com/images/i/000/030/768/original/DNA.jpg?134696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livescience.com/images/i/000/030/768/original/DNA.jpg?13469639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32" cy="23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F21E" w14:textId="77777777" w:rsidR="00EF15A4" w:rsidRPr="00EF15A4" w:rsidRDefault="00EF15A4" w:rsidP="00EF15A4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57BDF21F" w14:textId="77777777" w:rsidR="00EF15A4" w:rsidRPr="00EF15A4" w:rsidRDefault="007B3599" w:rsidP="00EF15A4">
      <w:pPr>
        <w:jc w:val="center"/>
        <w:rPr>
          <w:rFonts w:eastAsia="Calibri"/>
          <w:b/>
          <w:sz w:val="36"/>
          <w:szCs w:val="36"/>
          <w:lang w:eastAsia="en-US"/>
        </w:rPr>
        <w:sectPr w:rsidR="00EF15A4" w:rsidRPr="00EF15A4" w:rsidSect="00A579AA">
          <w:pgSz w:w="11906" w:h="16838"/>
          <w:pgMar w:top="720" w:right="720" w:bottom="720" w:left="720" w:header="708" w:footer="708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pgNumType w:start="1"/>
          <w:cols w:space="708"/>
          <w:docGrid w:linePitch="360"/>
        </w:sectPr>
      </w:pPr>
      <w:r>
        <w:rPr>
          <w:noProof/>
        </w:rPr>
        <w:pict w14:anchorId="57BDF2D0">
          <v:rect id="Rectangle 1" o:spid="_x0000_s1027" style="position:absolute;left:0;text-align:left;margin-left:508.95pt;margin-top:22.9pt;width:21.1pt;height:2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" fillcolor="window" stroked="f" strokeweight="2pt"/>
        </w:pict>
      </w:r>
      <w:r w:rsidR="00EF15A4" w:rsidRPr="00EF15A4">
        <w:rPr>
          <w:rFonts w:eastAsia="Calibri"/>
          <w:b/>
          <w:sz w:val="36"/>
          <w:szCs w:val="36"/>
          <w:lang w:eastAsia="en-US"/>
        </w:rPr>
        <w:t>Name …………</w:t>
      </w:r>
      <w:proofErr w:type="gramStart"/>
      <w:r w:rsidR="00EF15A4" w:rsidRPr="00EF15A4">
        <w:rPr>
          <w:rFonts w:eastAsia="Calibri"/>
          <w:b/>
          <w:sz w:val="36"/>
          <w:szCs w:val="36"/>
          <w:lang w:eastAsia="en-US"/>
        </w:rPr>
        <w:t>…..</w:t>
      </w:r>
      <w:proofErr w:type="gramEnd"/>
      <w:r w:rsidR="00EF15A4" w:rsidRPr="00EF15A4">
        <w:rPr>
          <w:rFonts w:eastAsia="Calibri"/>
          <w:b/>
          <w:sz w:val="36"/>
          <w:szCs w:val="36"/>
          <w:lang w:eastAsia="en-US"/>
        </w:rPr>
        <w:t>…….…………</w:t>
      </w:r>
    </w:p>
    <w:tbl>
      <w:tblPr>
        <w:tblW w:w="153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5102"/>
        <w:gridCol w:w="1984"/>
        <w:gridCol w:w="5613"/>
      </w:tblGrid>
      <w:tr w:rsidR="003D0994" w:rsidRPr="003D08AA" w14:paraId="57BDF226" w14:textId="77777777" w:rsidTr="003D0994">
        <w:trPr>
          <w:trHeight w:val="992"/>
          <w:tblHeader/>
        </w:trPr>
        <w:tc>
          <w:tcPr>
            <w:tcW w:w="1134" w:type="dxa"/>
            <w:vAlign w:val="center"/>
          </w:tcPr>
          <w:p w14:paraId="57BDF220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3B0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Lesson Date(s)</w:t>
            </w:r>
          </w:p>
        </w:tc>
        <w:tc>
          <w:tcPr>
            <w:tcW w:w="1559" w:type="dxa"/>
            <w:vAlign w:val="center"/>
          </w:tcPr>
          <w:p w14:paraId="57BDF221" w14:textId="77777777" w:rsidR="003D0994" w:rsidRPr="00903B0D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3B0D">
              <w:rPr>
                <w:rFonts w:asciiTheme="minorHAnsi" w:hAnsi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5102" w:type="dxa"/>
            <w:vAlign w:val="center"/>
          </w:tcPr>
          <w:p w14:paraId="57BDF222" w14:textId="77777777" w:rsidR="003D0994" w:rsidRPr="00903B0D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ystem"/>
                <w:b/>
                <w:bCs/>
                <w:sz w:val="24"/>
                <w:szCs w:val="24"/>
              </w:rPr>
            </w:pPr>
            <w:r w:rsidRPr="00903B0D">
              <w:rPr>
                <w:rFonts w:asciiTheme="minorHAnsi" w:hAnsiTheme="minorHAnsi"/>
                <w:b/>
                <w:sz w:val="24"/>
                <w:szCs w:val="24"/>
              </w:rPr>
              <w:t>Learning Outcomes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From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Specification</w:t>
            </w:r>
          </w:p>
        </w:tc>
        <w:tc>
          <w:tcPr>
            <w:tcW w:w="1984" w:type="dxa"/>
            <w:vAlign w:val="center"/>
          </w:tcPr>
          <w:p w14:paraId="57BDF223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Key Words &amp; Equations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7BDF224" w14:textId="77777777" w:rsidR="003D0994" w:rsidRDefault="003D0994" w:rsidP="0017410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Notes </w:t>
            </w:r>
          </w:p>
          <w:p w14:paraId="57BDF225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(Revision tips, exam technique tips, priorities for revision etc.)</w:t>
            </w:r>
          </w:p>
        </w:tc>
      </w:tr>
      <w:tr w:rsidR="003D0994" w:rsidRPr="003D08AA" w14:paraId="57BDF233" w14:textId="77777777" w:rsidTr="003D0994">
        <w:trPr>
          <w:trHeight w:val="9071"/>
        </w:trPr>
        <w:tc>
          <w:tcPr>
            <w:tcW w:w="1134" w:type="dxa"/>
          </w:tcPr>
          <w:p w14:paraId="57BDF227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28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3.1.1</w:t>
            </w:r>
          </w:p>
          <w:p w14:paraId="57BDF229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2A" w14:textId="77777777" w:rsidR="003D0994" w:rsidRPr="00903B0D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Monomers &amp; Polymers</w:t>
            </w:r>
          </w:p>
        </w:tc>
        <w:tc>
          <w:tcPr>
            <w:tcW w:w="5102" w:type="dxa"/>
            <w:vAlign w:val="center"/>
          </w:tcPr>
          <w:p w14:paraId="57BDF22B" w14:textId="77A7717C" w:rsidR="003D0994" w:rsidRDefault="003D0994" w:rsidP="007B3599">
            <w:pPr>
              <w:pStyle w:val="Default"/>
              <w:numPr>
                <w:ilvl w:val="0"/>
                <w:numId w:val="3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The variety of life, both past and present, is extensive, but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biochemical basis of life is similar for all living things.</w:t>
            </w:r>
          </w:p>
          <w:p w14:paraId="6DB98CD1" w14:textId="77777777" w:rsidR="007B3599" w:rsidRPr="00FC194A" w:rsidRDefault="007B3599" w:rsidP="007B3599">
            <w:pPr>
              <w:pStyle w:val="Default"/>
              <w:spacing w:after="20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57BDF22C" w14:textId="025C27FD" w:rsidR="003D0994" w:rsidRDefault="003D0994" w:rsidP="007B3599">
            <w:pPr>
              <w:pStyle w:val="Default"/>
              <w:numPr>
                <w:ilvl w:val="0"/>
                <w:numId w:val="3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Monomers are the smaller units from which larger molecules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made.</w:t>
            </w:r>
          </w:p>
          <w:p w14:paraId="2476C457" w14:textId="77777777" w:rsidR="007B3599" w:rsidRPr="00FC194A" w:rsidRDefault="007B3599" w:rsidP="007B3599">
            <w:pPr>
              <w:pStyle w:val="Default"/>
              <w:spacing w:after="20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57BDF22D" w14:textId="7B57169F" w:rsidR="003D0994" w:rsidRDefault="003D0994" w:rsidP="007B3599">
            <w:pPr>
              <w:pStyle w:val="Default"/>
              <w:numPr>
                <w:ilvl w:val="0"/>
                <w:numId w:val="3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Polymers are molecules made from a large number of monomers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joined together.</w:t>
            </w:r>
          </w:p>
          <w:p w14:paraId="570BBA83" w14:textId="77777777" w:rsidR="007B3599" w:rsidRPr="00FC194A" w:rsidRDefault="007B3599" w:rsidP="007B3599">
            <w:pPr>
              <w:pStyle w:val="Default"/>
              <w:spacing w:after="20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57BDF22E" w14:textId="77FF0B07" w:rsidR="003D0994" w:rsidRDefault="003D0994" w:rsidP="007B3599">
            <w:pPr>
              <w:pStyle w:val="Default"/>
              <w:numPr>
                <w:ilvl w:val="0"/>
                <w:numId w:val="3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Monosaccharides, amino acids and nucleotides are examples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monomers.</w:t>
            </w:r>
          </w:p>
          <w:p w14:paraId="0E570AC6" w14:textId="77777777" w:rsidR="007B3599" w:rsidRPr="00FC194A" w:rsidRDefault="007B3599" w:rsidP="007B3599">
            <w:pPr>
              <w:pStyle w:val="Default"/>
              <w:spacing w:after="20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57BDF22F" w14:textId="3C4511E4" w:rsidR="003D0994" w:rsidRDefault="003D0994" w:rsidP="007B3599">
            <w:pPr>
              <w:pStyle w:val="Default"/>
              <w:numPr>
                <w:ilvl w:val="0"/>
                <w:numId w:val="3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condensation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reaction joins two molecules together with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formation of a chemical bond and involves the elimination of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molecule of water.</w:t>
            </w:r>
          </w:p>
          <w:p w14:paraId="40CC2800" w14:textId="77777777" w:rsidR="007B3599" w:rsidRPr="00FC194A" w:rsidRDefault="007B3599" w:rsidP="007B3599">
            <w:pPr>
              <w:pStyle w:val="Default"/>
              <w:spacing w:after="20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57BDF230" w14:textId="77777777" w:rsidR="003D0994" w:rsidRPr="00FC194A" w:rsidRDefault="003D0994" w:rsidP="007B3599">
            <w:pPr>
              <w:pStyle w:val="Default"/>
              <w:numPr>
                <w:ilvl w:val="0"/>
                <w:numId w:val="31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A hydrolysis reaction breaks a chemical bond between two molecules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and involves the use of a water molecule.</w:t>
            </w:r>
          </w:p>
        </w:tc>
        <w:tc>
          <w:tcPr>
            <w:tcW w:w="1984" w:type="dxa"/>
          </w:tcPr>
          <w:p w14:paraId="57BDF231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32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42" w14:textId="77777777" w:rsidTr="003D0994">
        <w:trPr>
          <w:trHeight w:val="9071"/>
        </w:trPr>
        <w:tc>
          <w:tcPr>
            <w:tcW w:w="1134" w:type="dxa"/>
          </w:tcPr>
          <w:p w14:paraId="57BDF234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35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3.1.2</w:t>
            </w:r>
          </w:p>
          <w:p w14:paraId="57BDF236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37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Monosaccharides</w:t>
            </w:r>
          </w:p>
          <w:p w14:paraId="57BDF238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 Disaccharides</w:t>
            </w:r>
          </w:p>
        </w:tc>
        <w:tc>
          <w:tcPr>
            <w:tcW w:w="5102" w:type="dxa"/>
            <w:vAlign w:val="center"/>
          </w:tcPr>
          <w:p w14:paraId="57BDF239" w14:textId="77777777" w:rsidR="003D0994" w:rsidRPr="00FC194A" w:rsidRDefault="003D0994" w:rsidP="007B3599">
            <w:pPr>
              <w:pStyle w:val="Default"/>
              <w:numPr>
                <w:ilvl w:val="0"/>
                <w:numId w:val="32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Monosaccharides are the monomers from which larger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carbohydrates are made. Glucose, galactose and fructose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common monosaccharides.</w:t>
            </w:r>
          </w:p>
          <w:p w14:paraId="57BDF23A" w14:textId="77777777" w:rsidR="003D0994" w:rsidRPr="00FC194A" w:rsidRDefault="003D0994" w:rsidP="007B3599">
            <w:pPr>
              <w:pStyle w:val="Default"/>
              <w:numPr>
                <w:ilvl w:val="0"/>
                <w:numId w:val="32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A condensation reaction between two monosaccharides forms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194A">
              <w:rPr>
                <w:rFonts w:asciiTheme="minorHAnsi" w:hAnsiTheme="minorHAnsi"/>
                <w:sz w:val="22"/>
                <w:szCs w:val="22"/>
              </w:rPr>
              <w:t>glycosidic</w:t>
            </w:r>
            <w:proofErr w:type="spellEnd"/>
            <w:r w:rsidRPr="00FC194A">
              <w:rPr>
                <w:rFonts w:asciiTheme="minorHAnsi" w:hAnsiTheme="minorHAnsi"/>
                <w:sz w:val="22"/>
                <w:szCs w:val="22"/>
              </w:rPr>
              <w:t xml:space="preserve"> bond.</w:t>
            </w:r>
          </w:p>
          <w:p w14:paraId="57BDF23B" w14:textId="77777777" w:rsidR="003D0994" w:rsidRPr="00FC194A" w:rsidRDefault="003D0994" w:rsidP="007B3599">
            <w:pPr>
              <w:pStyle w:val="Default"/>
              <w:numPr>
                <w:ilvl w:val="0"/>
                <w:numId w:val="32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Disaccharides are formed by the condensation of two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monosaccharides:</w:t>
            </w:r>
          </w:p>
          <w:p w14:paraId="57BDF23C" w14:textId="77777777" w:rsidR="003D0994" w:rsidRPr="00FC194A" w:rsidRDefault="003D0994" w:rsidP="007B3599">
            <w:pPr>
              <w:pStyle w:val="Default"/>
              <w:numPr>
                <w:ilvl w:val="0"/>
                <w:numId w:val="32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maltose is a disaccharide formed by condensation of two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glucose molecules</w:t>
            </w:r>
          </w:p>
          <w:p w14:paraId="57BDF23D" w14:textId="77777777" w:rsidR="003D0994" w:rsidRPr="00FC194A" w:rsidRDefault="003D0994" w:rsidP="007B3599">
            <w:pPr>
              <w:pStyle w:val="Default"/>
              <w:numPr>
                <w:ilvl w:val="0"/>
                <w:numId w:val="32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sucrose is a disaccharide formed by condensation of a glucose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molecule and a fructose molecule</w:t>
            </w:r>
          </w:p>
          <w:p w14:paraId="57BDF23E" w14:textId="77777777" w:rsidR="003D0994" w:rsidRPr="00FC194A" w:rsidRDefault="003D0994" w:rsidP="007B3599">
            <w:pPr>
              <w:pStyle w:val="Default"/>
              <w:numPr>
                <w:ilvl w:val="0"/>
                <w:numId w:val="32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lactose is a disaccharide formed by condensation of a glucose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molecule and a galactose molecule.</w:t>
            </w:r>
          </w:p>
          <w:p w14:paraId="57BDF23F" w14:textId="77777777" w:rsidR="003D0994" w:rsidRPr="00FC194A" w:rsidRDefault="003D0994" w:rsidP="007B3599">
            <w:pPr>
              <w:pStyle w:val="Default"/>
              <w:numPr>
                <w:ilvl w:val="0"/>
                <w:numId w:val="32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Glucose has two isomers, α-glucose and β-glucose, with structures:</w:t>
            </w:r>
          </w:p>
        </w:tc>
        <w:tc>
          <w:tcPr>
            <w:tcW w:w="1984" w:type="dxa"/>
          </w:tcPr>
          <w:p w14:paraId="57BDF240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41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50" w14:textId="77777777" w:rsidTr="003D0994">
        <w:trPr>
          <w:trHeight w:val="9071"/>
        </w:trPr>
        <w:tc>
          <w:tcPr>
            <w:tcW w:w="1134" w:type="dxa"/>
          </w:tcPr>
          <w:p w14:paraId="57BDF243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44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3.1.2 </w:t>
            </w:r>
          </w:p>
          <w:p w14:paraId="57BDF245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46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Polysaccharides</w:t>
            </w:r>
          </w:p>
        </w:tc>
        <w:tc>
          <w:tcPr>
            <w:tcW w:w="5102" w:type="dxa"/>
            <w:vAlign w:val="center"/>
          </w:tcPr>
          <w:p w14:paraId="57BDF247" w14:textId="77777777" w:rsidR="003D0994" w:rsidRPr="00FC194A" w:rsidRDefault="003D0994" w:rsidP="007B3599">
            <w:pPr>
              <w:pStyle w:val="Default"/>
              <w:numPr>
                <w:ilvl w:val="0"/>
                <w:numId w:val="33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Polysaccharides are formed by the condensation of many glucose units.</w:t>
            </w:r>
          </w:p>
          <w:p w14:paraId="57BDF248" w14:textId="77777777" w:rsidR="003D0994" w:rsidRPr="00FC194A" w:rsidRDefault="003D0994" w:rsidP="007B3599">
            <w:pPr>
              <w:pStyle w:val="Default"/>
              <w:numPr>
                <w:ilvl w:val="0"/>
                <w:numId w:val="33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Glycogen and starch are formed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by the condensation of α-glucose.</w:t>
            </w:r>
          </w:p>
          <w:p w14:paraId="57BDF249" w14:textId="77777777" w:rsidR="003D0994" w:rsidRPr="00FC194A" w:rsidRDefault="003D0994" w:rsidP="007B3599">
            <w:pPr>
              <w:pStyle w:val="Default"/>
              <w:numPr>
                <w:ilvl w:val="0"/>
                <w:numId w:val="33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Cellulose is formed by the condensation </w:t>
            </w:r>
            <w:r w:rsidRPr="00FC194A">
              <w:rPr>
                <w:rFonts w:asciiTheme="minorHAnsi" w:hAnsiTheme="minorHAnsi"/>
                <w:sz w:val="22"/>
                <w:szCs w:val="22"/>
              </w:rPr>
              <w:t>of β-glucose.</w:t>
            </w:r>
          </w:p>
          <w:p w14:paraId="57BDF24A" w14:textId="77777777" w:rsidR="003D0994" w:rsidRPr="00FC194A" w:rsidRDefault="003D0994" w:rsidP="007B3599">
            <w:pPr>
              <w:pStyle w:val="Default"/>
              <w:numPr>
                <w:ilvl w:val="0"/>
                <w:numId w:val="33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The basic structure and functions of glycogen, starch and cellulose.</w:t>
            </w:r>
          </w:p>
          <w:p w14:paraId="57BDF24B" w14:textId="77777777" w:rsidR="003D0994" w:rsidRPr="00272583" w:rsidRDefault="003D0994" w:rsidP="007B3599">
            <w:pPr>
              <w:pStyle w:val="Default"/>
              <w:numPr>
                <w:ilvl w:val="0"/>
                <w:numId w:val="33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The relationship of structure to function of these substances in animal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cells and plant cells.</w:t>
            </w:r>
          </w:p>
          <w:p w14:paraId="57BDF24C" w14:textId="77777777" w:rsidR="003D0994" w:rsidRPr="00272583" w:rsidRDefault="003D0994" w:rsidP="007B3599">
            <w:pPr>
              <w:pStyle w:val="Default"/>
              <w:numPr>
                <w:ilvl w:val="0"/>
                <w:numId w:val="33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C194A">
              <w:rPr>
                <w:rFonts w:asciiTheme="minorHAnsi" w:hAnsiTheme="minorHAnsi"/>
                <w:sz w:val="22"/>
                <w:szCs w:val="22"/>
              </w:rPr>
              <w:t>Biochemical tests using Benedict's solution for reducing sugars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non-reducing sugars and iodine/potassium iodide for starch.</w:t>
            </w:r>
          </w:p>
          <w:p w14:paraId="57BDF24D" w14:textId="77777777" w:rsidR="003D0994" w:rsidRPr="00FC194A" w:rsidRDefault="003D0994" w:rsidP="009A2755">
            <w:pPr>
              <w:pStyle w:val="Default"/>
              <w:spacing w:after="20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BDF24E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4F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61" w14:textId="77777777" w:rsidTr="003D0994">
        <w:trPr>
          <w:trHeight w:val="9071"/>
        </w:trPr>
        <w:tc>
          <w:tcPr>
            <w:tcW w:w="1134" w:type="dxa"/>
          </w:tcPr>
          <w:p w14:paraId="57BDF251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52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3.1.3</w:t>
            </w:r>
          </w:p>
          <w:p w14:paraId="57BDF253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54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Lipids</w:t>
            </w:r>
          </w:p>
        </w:tc>
        <w:tc>
          <w:tcPr>
            <w:tcW w:w="5102" w:type="dxa"/>
            <w:vAlign w:val="center"/>
          </w:tcPr>
          <w:p w14:paraId="57BDF255" w14:textId="77777777" w:rsidR="003D0994" w:rsidRPr="00272583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 xml:space="preserve">Triglycerides and phospholipids are two groups of </w:t>
            </w:r>
            <w:proofErr w:type="gramStart"/>
            <w:r w:rsidRPr="00272583">
              <w:rPr>
                <w:rFonts w:asciiTheme="minorHAnsi" w:hAnsiTheme="minorHAnsi"/>
                <w:sz w:val="22"/>
                <w:szCs w:val="22"/>
              </w:rPr>
              <w:t>lipid</w:t>
            </w:r>
            <w:proofErr w:type="gramEnd"/>
            <w:r w:rsidRPr="0027258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BDF256" w14:textId="77777777" w:rsidR="003D0994" w:rsidRPr="00272583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Triglycerides are formed by the condensation of one molecule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glycerol and three molecules of fatty acid.</w:t>
            </w:r>
          </w:p>
          <w:p w14:paraId="57BDF257" w14:textId="77777777" w:rsidR="003D0994" w:rsidRPr="00272583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A condensation reaction between glycerol and a fatty acid (RCOOH)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forms an ester bond.</w:t>
            </w:r>
          </w:p>
          <w:p w14:paraId="57BDF258" w14:textId="77777777" w:rsidR="003D0994" w:rsidRPr="00272583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The R-group of a fatty acid may be saturated or unsaturated.</w:t>
            </w:r>
          </w:p>
          <w:p w14:paraId="57BDF259" w14:textId="77777777" w:rsidR="003D0994" w:rsidRPr="00272583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In phospholipids, one of the fatty acids of a triglyceride is substituted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by a phosphate-containing group.</w:t>
            </w:r>
          </w:p>
          <w:p w14:paraId="57BDF25A" w14:textId="77777777" w:rsidR="003D0994" w:rsidRPr="00272583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The different properties of triglycerides and phospholipids related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their different structures.</w:t>
            </w:r>
          </w:p>
          <w:p w14:paraId="57BDF25B" w14:textId="77777777" w:rsidR="003D0994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The emulsion test for lipids.</w:t>
            </w:r>
          </w:p>
          <w:p w14:paraId="57BDF25C" w14:textId="77777777" w:rsidR="003D0994" w:rsidRPr="00272583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Students should be able to:</w:t>
            </w:r>
          </w:p>
          <w:p w14:paraId="57BDF25D" w14:textId="77777777" w:rsidR="003D0994" w:rsidRPr="00272583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recognise, from diagrams, saturated and unsaturated fatty acids</w:t>
            </w:r>
          </w:p>
          <w:p w14:paraId="57BDF25E" w14:textId="77777777" w:rsidR="003D0994" w:rsidRPr="00FC194A" w:rsidRDefault="003D0994" w:rsidP="007B3599">
            <w:pPr>
              <w:pStyle w:val="Default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explain the different properties of triglycerides and phospholipids.</w:t>
            </w:r>
          </w:p>
        </w:tc>
        <w:tc>
          <w:tcPr>
            <w:tcW w:w="1984" w:type="dxa"/>
          </w:tcPr>
          <w:p w14:paraId="57BDF25F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60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73" w14:textId="77777777" w:rsidTr="003D0994">
        <w:trPr>
          <w:trHeight w:val="9071"/>
        </w:trPr>
        <w:tc>
          <w:tcPr>
            <w:tcW w:w="1134" w:type="dxa"/>
          </w:tcPr>
          <w:p w14:paraId="57BDF262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63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3.1.4.1</w:t>
            </w:r>
          </w:p>
          <w:p w14:paraId="57BDF264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65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Properties of Proteins</w:t>
            </w:r>
          </w:p>
        </w:tc>
        <w:tc>
          <w:tcPr>
            <w:tcW w:w="5102" w:type="dxa"/>
            <w:vAlign w:val="center"/>
          </w:tcPr>
          <w:p w14:paraId="57BDF266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Amino acids are the monomers from which proteins are made.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general structure of an amino acid as:</w:t>
            </w:r>
            <w:r w:rsidR="009A27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where NH</w:t>
            </w:r>
            <w:r w:rsidRPr="00945261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 xml:space="preserve"> represents an amine group, COOH represents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carboxyl group and R</w:t>
            </w:r>
            <w:r w:rsidR="00F47931">
              <w:rPr>
                <w:rFonts w:asciiTheme="minorHAnsi" w:hAnsiTheme="minorHAnsi"/>
                <w:sz w:val="22"/>
                <w:szCs w:val="22"/>
              </w:rPr>
              <w:t xml:space="preserve"> represents a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side chain.</w:t>
            </w:r>
          </w:p>
          <w:p w14:paraId="57BDF267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The twenty amino acids that are common in all organisms differ only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in their side group.</w:t>
            </w:r>
          </w:p>
          <w:p w14:paraId="57BDF268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A condensation reaction between two amino acids forms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peptide bond.</w:t>
            </w:r>
          </w:p>
          <w:p w14:paraId="57BDF269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Dipeptides are formed by the condensation of two amino acids.</w:t>
            </w:r>
          </w:p>
          <w:p w14:paraId="57BDF26A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Polypeptides are formed by the condensation of many amino acids.</w:t>
            </w:r>
          </w:p>
          <w:p w14:paraId="57BDF26B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A functional protein may contain one or more polypeptides.</w:t>
            </w:r>
          </w:p>
          <w:p w14:paraId="57BDF26C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 xml:space="preserve">The role of hydrogen bonds, ionic bonds and </w:t>
            </w:r>
            <w:proofErr w:type="spellStart"/>
            <w:r w:rsidRPr="00272583">
              <w:rPr>
                <w:rFonts w:asciiTheme="minorHAnsi" w:hAnsiTheme="minorHAnsi"/>
                <w:sz w:val="22"/>
                <w:szCs w:val="22"/>
              </w:rPr>
              <w:t>disulfide</w:t>
            </w:r>
            <w:proofErr w:type="spellEnd"/>
            <w:r w:rsidRPr="00272583">
              <w:rPr>
                <w:rFonts w:asciiTheme="minorHAnsi" w:hAnsiTheme="minorHAnsi"/>
                <w:sz w:val="22"/>
                <w:szCs w:val="22"/>
              </w:rPr>
              <w:t xml:space="preserve"> bridges in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5261">
              <w:rPr>
                <w:rFonts w:asciiTheme="minorHAnsi" w:hAnsiTheme="minorHAnsi"/>
                <w:sz w:val="22"/>
                <w:szCs w:val="22"/>
              </w:rPr>
              <w:t>s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tructure of proteins.</w:t>
            </w:r>
          </w:p>
          <w:p w14:paraId="57BDF26D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Proteins have a variety of functions within all living organisms.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relationship between primary, second</w:t>
            </w:r>
            <w:bookmarkStart w:id="0" w:name="_GoBack"/>
            <w:bookmarkEnd w:id="0"/>
            <w:r w:rsidRPr="00272583">
              <w:rPr>
                <w:rFonts w:asciiTheme="minorHAnsi" w:hAnsiTheme="minorHAnsi"/>
                <w:sz w:val="22"/>
                <w:szCs w:val="22"/>
              </w:rPr>
              <w:t>ary, tertiary and quaternary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>structure, and protein function.</w:t>
            </w:r>
          </w:p>
          <w:p w14:paraId="57BDF26E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The biuret test for proteins.</w:t>
            </w:r>
          </w:p>
          <w:p w14:paraId="57BDF26F" w14:textId="77777777" w:rsidR="009A2755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 xml:space="preserve">Students should be </w:t>
            </w:r>
            <w:r w:rsidR="00533DA7" w:rsidRPr="00272583">
              <w:rPr>
                <w:rFonts w:asciiTheme="minorHAnsi" w:hAnsiTheme="minorHAnsi"/>
                <w:sz w:val="22"/>
                <w:szCs w:val="22"/>
              </w:rPr>
              <w:t>able</w:t>
            </w:r>
            <w:r w:rsidR="009A2755">
              <w:rPr>
                <w:rFonts w:asciiTheme="minorHAnsi" w:hAnsiTheme="minorHAnsi"/>
                <w:sz w:val="22"/>
                <w:szCs w:val="22"/>
              </w:rPr>
              <w:t xml:space="preserve"> to:</w:t>
            </w:r>
          </w:p>
          <w:p w14:paraId="57BDF270" w14:textId="77777777" w:rsidR="003D0994" w:rsidRPr="00272583" w:rsidRDefault="003D0994" w:rsidP="007B3599">
            <w:pPr>
              <w:pStyle w:val="Default"/>
              <w:numPr>
                <w:ilvl w:val="0"/>
                <w:numId w:val="35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relate the structure of proteins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t xml:space="preserve">properties of proteins named throughout the </w:t>
            </w:r>
            <w:r w:rsidRPr="00272583">
              <w:rPr>
                <w:rFonts w:asciiTheme="minorHAnsi" w:hAnsiTheme="minorHAnsi"/>
                <w:sz w:val="22"/>
                <w:szCs w:val="22"/>
              </w:rPr>
              <w:lastRenderedPageBreak/>
              <w:t>specification.</w:t>
            </w:r>
          </w:p>
        </w:tc>
        <w:tc>
          <w:tcPr>
            <w:tcW w:w="1984" w:type="dxa"/>
          </w:tcPr>
          <w:p w14:paraId="57BDF271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72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84" w14:textId="77777777" w:rsidTr="003D0994">
        <w:trPr>
          <w:trHeight w:val="9071"/>
        </w:trPr>
        <w:tc>
          <w:tcPr>
            <w:tcW w:w="1134" w:type="dxa"/>
          </w:tcPr>
          <w:p w14:paraId="57BDF274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75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3.1.4.2</w:t>
            </w:r>
          </w:p>
          <w:p w14:paraId="57BDF276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77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Enzymes</w:t>
            </w:r>
          </w:p>
        </w:tc>
        <w:tc>
          <w:tcPr>
            <w:tcW w:w="5102" w:type="dxa"/>
            <w:vAlign w:val="center"/>
          </w:tcPr>
          <w:p w14:paraId="57BDF278" w14:textId="77777777" w:rsidR="003D0994" w:rsidRPr="00272583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Each enzyme lowers the activation energy of the reaction it catalyses.</w:t>
            </w:r>
          </w:p>
          <w:p w14:paraId="57BDF279" w14:textId="77777777" w:rsidR="003D0994" w:rsidRPr="00272583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The induced-fit model of enzyme action.</w:t>
            </w:r>
          </w:p>
          <w:p w14:paraId="57BDF27A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The properties of an enzyme relate to the tertiary structure of its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active site and its ability to combine with complementary substrate(s)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to form an enzyme-substrate complex.</w:t>
            </w:r>
          </w:p>
          <w:p w14:paraId="57BDF27B" w14:textId="77777777" w:rsidR="003D0994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The specificity of enzymes</w:t>
            </w:r>
          </w:p>
          <w:p w14:paraId="57BDF27C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 xml:space="preserve">The effects of the following factors on the rate of </w:t>
            </w:r>
            <w:proofErr w:type="gramStart"/>
            <w:r w:rsidRPr="00760042">
              <w:rPr>
                <w:rFonts w:asciiTheme="minorHAnsi" w:hAnsiTheme="minorHAnsi"/>
                <w:sz w:val="22"/>
                <w:szCs w:val="22"/>
              </w:rPr>
              <w:t>enzyme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controlled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reactions – enzyme concentration, substrate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concentration, conc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entration of competitive and of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non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competitive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inhibitors, pH and temperature.</w:t>
            </w:r>
          </w:p>
          <w:p w14:paraId="57BDF27D" w14:textId="77777777" w:rsidR="003D0994" w:rsidRPr="00272583" w:rsidRDefault="003D0994" w:rsidP="009A2755">
            <w:pPr>
              <w:pStyle w:val="Default"/>
              <w:spacing w:after="20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Students should be able to:</w:t>
            </w:r>
          </w:p>
          <w:p w14:paraId="57BDF27E" w14:textId="77777777" w:rsidR="003D0994" w:rsidRPr="00272583" w:rsidRDefault="003D0994" w:rsidP="009A2755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appreciate how models of enzyme action have changed over time</w:t>
            </w:r>
          </w:p>
          <w:p w14:paraId="57BDF27F" w14:textId="77777777" w:rsidR="003D0994" w:rsidRDefault="003D0994" w:rsidP="009A2755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272583">
              <w:rPr>
                <w:rFonts w:asciiTheme="minorHAnsi" w:hAnsiTheme="minorHAnsi"/>
                <w:sz w:val="22"/>
                <w:szCs w:val="22"/>
              </w:rPr>
              <w:t>appreciate that enzymes catalyse a wide range of intracellular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extracellular reactions that determine structures and functions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from cellular to whole-organism level.</w:t>
            </w:r>
          </w:p>
          <w:p w14:paraId="57BDF280" w14:textId="77777777" w:rsidR="00D45DAE" w:rsidRPr="005D2FFF" w:rsidRDefault="00D45DAE" w:rsidP="009A2755">
            <w:pPr>
              <w:pStyle w:val="Default"/>
              <w:spacing w:after="200"/>
              <w:ind w:left="57"/>
              <w:rPr>
                <w:rFonts w:asciiTheme="minorHAnsi" w:hAnsiTheme="minorHAnsi"/>
                <w:b/>
                <w:sz w:val="22"/>
                <w:szCs w:val="22"/>
              </w:rPr>
            </w:pPr>
            <w:r w:rsidRPr="005D2FFF">
              <w:rPr>
                <w:rFonts w:asciiTheme="minorHAnsi" w:hAnsiTheme="minorHAnsi"/>
                <w:b/>
                <w:sz w:val="22"/>
                <w:szCs w:val="22"/>
              </w:rPr>
              <w:t>Required practical 1</w:t>
            </w:r>
          </w:p>
          <w:p w14:paraId="57BDF281" w14:textId="77777777" w:rsidR="003D0994" w:rsidRPr="00760042" w:rsidRDefault="003D0994" w:rsidP="009A2755">
            <w:pPr>
              <w:pStyle w:val="Default"/>
              <w:spacing w:after="20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5D2FFF">
              <w:rPr>
                <w:rFonts w:asciiTheme="minorHAnsi" w:hAnsiTheme="minorHAnsi"/>
                <w:b/>
                <w:sz w:val="22"/>
                <w:szCs w:val="22"/>
              </w:rPr>
              <w:t>Investigation into the effect of a named variable on the rate of an enzyme-controlled reaction.</w:t>
            </w:r>
          </w:p>
        </w:tc>
        <w:tc>
          <w:tcPr>
            <w:tcW w:w="1984" w:type="dxa"/>
          </w:tcPr>
          <w:p w14:paraId="57BDF282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83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95" w14:textId="77777777" w:rsidTr="003D0994">
        <w:trPr>
          <w:trHeight w:val="9071"/>
        </w:trPr>
        <w:tc>
          <w:tcPr>
            <w:tcW w:w="1134" w:type="dxa"/>
          </w:tcPr>
          <w:p w14:paraId="57BDF285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86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3.1.5.1</w:t>
            </w:r>
          </w:p>
          <w:p w14:paraId="57BDF287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88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of DNA &amp; RNA</w:t>
            </w:r>
          </w:p>
        </w:tc>
        <w:tc>
          <w:tcPr>
            <w:tcW w:w="5102" w:type="dxa"/>
            <w:vAlign w:val="center"/>
          </w:tcPr>
          <w:p w14:paraId="57BDF289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Deoxyribonucleic acid (DNA) and ribonucleic acid (RNA)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important information-carrying molecules. In all living cells, DNA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holds genetic information and RNA transfers genetic information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from DNA to the ribosomes.</w:t>
            </w:r>
          </w:p>
          <w:p w14:paraId="57BDF28A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Ribosomes are formed from RNA and proteins.</w:t>
            </w:r>
          </w:p>
          <w:p w14:paraId="57BDF28B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Both DNA and RNA are polymers of nucleotides. Each nucleotide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is formed from a pentose, a nitrogen-containing organic base and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phosphate group:</w:t>
            </w:r>
          </w:p>
          <w:p w14:paraId="57BDF28C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The components of a DNA nucleotide are deoxyribose,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 xml:space="preserve">phosphate group and one of the organic </w:t>
            </w:r>
            <w:proofErr w:type="gramStart"/>
            <w:r w:rsidRPr="00760042">
              <w:rPr>
                <w:rFonts w:asciiTheme="minorHAnsi" w:hAnsiTheme="minorHAnsi"/>
                <w:sz w:val="22"/>
                <w:szCs w:val="22"/>
              </w:rPr>
              <w:t>bases</w:t>
            </w:r>
            <w:proofErr w:type="gramEnd"/>
            <w:r w:rsidRPr="00760042">
              <w:rPr>
                <w:rFonts w:asciiTheme="minorHAnsi" w:hAnsiTheme="minorHAnsi"/>
                <w:sz w:val="22"/>
                <w:szCs w:val="22"/>
              </w:rPr>
              <w:t xml:space="preserve"> adenine, cytosine,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guanine or thymine.</w:t>
            </w:r>
          </w:p>
          <w:p w14:paraId="57BDF28D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The components of an RNA nucleotide are ribose, a phosphate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 xml:space="preserve">group and one of the organic </w:t>
            </w:r>
            <w:proofErr w:type="gramStart"/>
            <w:r w:rsidRPr="00760042">
              <w:rPr>
                <w:rFonts w:asciiTheme="minorHAnsi" w:hAnsiTheme="minorHAnsi"/>
                <w:sz w:val="22"/>
                <w:szCs w:val="22"/>
              </w:rPr>
              <w:t>bases</w:t>
            </w:r>
            <w:proofErr w:type="gramEnd"/>
            <w:r w:rsidRPr="00760042">
              <w:rPr>
                <w:rFonts w:asciiTheme="minorHAnsi" w:hAnsiTheme="minorHAnsi"/>
                <w:sz w:val="22"/>
                <w:szCs w:val="22"/>
              </w:rPr>
              <w:t xml:space="preserve"> adenine, cytosine, guanine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or uracil.</w:t>
            </w:r>
          </w:p>
          <w:p w14:paraId="57BDF28E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A condensation reaction between two nucleotides forms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phosphodiester bond.</w:t>
            </w:r>
          </w:p>
          <w:p w14:paraId="57BDF28F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A DNA molecule is a double helix with two polynucleotide chains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held together by hydrogen bonds between specific complementary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base pairs.</w:t>
            </w:r>
          </w:p>
          <w:p w14:paraId="57BDF290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An RNA molecule is a relatively short polynucleotide chain.</w:t>
            </w:r>
          </w:p>
          <w:p w14:paraId="57BDF291" w14:textId="77777777" w:rsidR="009A2755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Students should be able to</w:t>
            </w:r>
            <w:r w:rsidR="009A2755">
              <w:rPr>
                <w:rFonts w:asciiTheme="minorHAnsi" w:hAnsiTheme="minorHAnsi"/>
                <w:sz w:val="22"/>
                <w:szCs w:val="22"/>
              </w:rPr>
              <w:t>:</w:t>
            </w:r>
            <w:r w:rsidR="00D45D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BDF292" w14:textId="77777777" w:rsidR="003D0994" w:rsidRPr="00760042" w:rsidRDefault="003D0994" w:rsidP="009A2755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appreciate that the relative simplicity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DNA led many scientists to doubt that it carried the genetic code.</w:t>
            </w:r>
          </w:p>
        </w:tc>
        <w:tc>
          <w:tcPr>
            <w:tcW w:w="1984" w:type="dxa"/>
          </w:tcPr>
          <w:p w14:paraId="57BDF293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94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A5" w14:textId="77777777" w:rsidTr="003D0994">
        <w:trPr>
          <w:trHeight w:val="9071"/>
        </w:trPr>
        <w:tc>
          <w:tcPr>
            <w:tcW w:w="1134" w:type="dxa"/>
          </w:tcPr>
          <w:p w14:paraId="57BDF296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97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3.1.5.2</w:t>
            </w:r>
          </w:p>
          <w:p w14:paraId="57BDF298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99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DNA Replication</w:t>
            </w:r>
          </w:p>
        </w:tc>
        <w:tc>
          <w:tcPr>
            <w:tcW w:w="5102" w:type="dxa"/>
            <w:vAlign w:val="center"/>
          </w:tcPr>
          <w:p w14:paraId="57BDF29A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The semi-conservative replication of DNA ensures genetic continuity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between generations of cells.</w:t>
            </w:r>
          </w:p>
          <w:p w14:paraId="57BDF29B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The process of semi-conservative replication of DNA in terms of:</w:t>
            </w:r>
          </w:p>
          <w:p w14:paraId="57BDF29C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unwinding of the double helix</w:t>
            </w:r>
          </w:p>
          <w:p w14:paraId="57BDF29D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breakage of hydrogen bonds between complementary bases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the polynucleotide strands</w:t>
            </w:r>
          </w:p>
          <w:p w14:paraId="57BDF29E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he role of DNA helicase in unwinding DNA and breaking its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hydrogen bonds</w:t>
            </w:r>
          </w:p>
          <w:p w14:paraId="57BDF29F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attraction of new DNA nucleotides to exposed bases on template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strands and base pairing</w:t>
            </w:r>
          </w:p>
          <w:p w14:paraId="57BDF2A0" w14:textId="77777777" w:rsidR="003D0994" w:rsidRPr="00760042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the role of DNA polymerase in the condensation reaction that joins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adjacent nucleotides.</w:t>
            </w:r>
          </w:p>
          <w:p w14:paraId="57BDF2A1" w14:textId="77777777" w:rsidR="009A2755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Students should be able to</w:t>
            </w:r>
            <w:r w:rsidR="009A2755">
              <w:rPr>
                <w:rFonts w:asciiTheme="minorHAnsi" w:hAnsiTheme="minorHAnsi"/>
                <w:sz w:val="22"/>
                <w:szCs w:val="22"/>
              </w:rPr>
              <w:t>:</w:t>
            </w:r>
            <w:r w:rsidR="00D45D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BDF2A2" w14:textId="77777777" w:rsidR="003D0994" w:rsidRPr="00760042" w:rsidRDefault="003D0994" w:rsidP="009A2755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760042">
              <w:rPr>
                <w:rFonts w:asciiTheme="minorHAnsi" w:hAnsiTheme="minorHAnsi"/>
                <w:sz w:val="22"/>
                <w:szCs w:val="22"/>
              </w:rPr>
              <w:t>evaluate the work of scientists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042">
              <w:rPr>
                <w:rFonts w:asciiTheme="minorHAnsi" w:hAnsiTheme="minorHAnsi"/>
                <w:sz w:val="22"/>
                <w:szCs w:val="22"/>
              </w:rPr>
              <w:t>validating the Watson–Crick model of DNA replication.</w:t>
            </w:r>
          </w:p>
        </w:tc>
        <w:tc>
          <w:tcPr>
            <w:tcW w:w="1984" w:type="dxa"/>
          </w:tcPr>
          <w:p w14:paraId="57BDF2A3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A4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B1" w14:textId="77777777" w:rsidTr="003D0994">
        <w:trPr>
          <w:trHeight w:val="9071"/>
        </w:trPr>
        <w:tc>
          <w:tcPr>
            <w:tcW w:w="1134" w:type="dxa"/>
          </w:tcPr>
          <w:p w14:paraId="57BDF2A6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A7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3.1.6</w:t>
            </w:r>
          </w:p>
          <w:p w14:paraId="57BDF2A8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A9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ATP</w:t>
            </w:r>
          </w:p>
        </w:tc>
        <w:tc>
          <w:tcPr>
            <w:tcW w:w="5102" w:type="dxa"/>
            <w:vAlign w:val="center"/>
          </w:tcPr>
          <w:p w14:paraId="57BDF2AA" w14:textId="77777777" w:rsidR="003D0994" w:rsidRPr="00D5752C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D5752C">
              <w:rPr>
                <w:rFonts w:asciiTheme="minorHAnsi" w:hAnsiTheme="minorHAnsi"/>
                <w:sz w:val="22"/>
                <w:szCs w:val="22"/>
              </w:rPr>
              <w:t>A single molecule of ad</w:t>
            </w:r>
            <w:r w:rsidR="009A2755">
              <w:rPr>
                <w:rFonts w:asciiTheme="minorHAnsi" w:hAnsiTheme="minorHAnsi"/>
                <w:sz w:val="22"/>
                <w:szCs w:val="22"/>
              </w:rPr>
              <w:t xml:space="preserve">enosine triphosphate (ATP) is a </w:t>
            </w:r>
            <w:r w:rsidRPr="00D5752C">
              <w:rPr>
                <w:rFonts w:asciiTheme="minorHAnsi" w:hAnsiTheme="minorHAnsi"/>
                <w:sz w:val="22"/>
                <w:szCs w:val="22"/>
              </w:rPr>
              <w:t>nucleotide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752C">
              <w:rPr>
                <w:rFonts w:asciiTheme="minorHAnsi" w:hAnsiTheme="minorHAnsi"/>
                <w:sz w:val="22"/>
                <w:szCs w:val="22"/>
              </w:rPr>
              <w:t>derivative and is formed from a molecule of ribose, a molecule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752C">
              <w:rPr>
                <w:rFonts w:asciiTheme="minorHAnsi" w:hAnsiTheme="minorHAnsi"/>
                <w:sz w:val="22"/>
                <w:szCs w:val="22"/>
              </w:rPr>
              <w:t>adenine and three phosphate groups.</w:t>
            </w:r>
          </w:p>
          <w:p w14:paraId="57BDF2AB" w14:textId="77777777" w:rsidR="003D0994" w:rsidRPr="00D5752C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D5752C">
              <w:rPr>
                <w:rFonts w:asciiTheme="minorHAnsi" w:hAnsiTheme="minorHAnsi"/>
                <w:sz w:val="22"/>
                <w:szCs w:val="22"/>
              </w:rPr>
              <w:t>Hydrolysis of ATP to adenosine diphosphate (ADP) and an inorganic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752C">
              <w:rPr>
                <w:rFonts w:asciiTheme="minorHAnsi" w:hAnsiTheme="minorHAnsi"/>
                <w:sz w:val="22"/>
                <w:szCs w:val="22"/>
              </w:rPr>
              <w:t>phosphate group (P</w:t>
            </w:r>
            <w:r w:rsidRPr="00945261">
              <w:rPr>
                <w:rFonts w:asciiTheme="minorHAnsi" w:hAnsiTheme="minorHAnsi"/>
                <w:sz w:val="22"/>
                <w:szCs w:val="22"/>
                <w:vertAlign w:val="subscript"/>
              </w:rPr>
              <w:t>i</w:t>
            </w:r>
            <w:r w:rsidRPr="00D5752C">
              <w:rPr>
                <w:rFonts w:asciiTheme="minorHAnsi" w:hAnsiTheme="minorHAnsi"/>
                <w:sz w:val="22"/>
                <w:szCs w:val="22"/>
              </w:rPr>
              <w:t>) is catalysed by the enzyme ATP hydrolase.</w:t>
            </w:r>
          </w:p>
          <w:p w14:paraId="57BDF2AC" w14:textId="77777777" w:rsidR="003D0994" w:rsidRPr="00D5752C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D5752C">
              <w:rPr>
                <w:rFonts w:asciiTheme="minorHAnsi" w:hAnsiTheme="minorHAnsi"/>
                <w:sz w:val="22"/>
                <w:szCs w:val="22"/>
              </w:rPr>
              <w:t>The hydrolysis of ATP can be coupled to energy-requiring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752C">
              <w:rPr>
                <w:rFonts w:asciiTheme="minorHAnsi" w:hAnsiTheme="minorHAnsi"/>
                <w:sz w:val="22"/>
                <w:szCs w:val="22"/>
              </w:rPr>
              <w:t>reactions within cells.</w:t>
            </w:r>
          </w:p>
          <w:p w14:paraId="57BDF2AD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D5752C">
              <w:rPr>
                <w:rFonts w:asciiTheme="minorHAnsi" w:hAnsiTheme="minorHAnsi"/>
                <w:sz w:val="22"/>
                <w:szCs w:val="22"/>
              </w:rPr>
              <w:t>The inorganic phosphate released during the hydrolysis of ATP 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be used to phosphorylate other compounds, often making them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more reactive.</w:t>
            </w:r>
          </w:p>
          <w:p w14:paraId="57BDF2AE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D5752C">
              <w:rPr>
                <w:rFonts w:asciiTheme="minorHAnsi" w:hAnsiTheme="minorHAnsi"/>
                <w:sz w:val="22"/>
                <w:szCs w:val="22"/>
              </w:rPr>
              <w:t xml:space="preserve">ATP is </w:t>
            </w:r>
            <w:proofErr w:type="spellStart"/>
            <w:r w:rsidRPr="00D5752C">
              <w:rPr>
                <w:rFonts w:asciiTheme="minorHAnsi" w:hAnsiTheme="minorHAnsi"/>
                <w:sz w:val="22"/>
                <w:szCs w:val="22"/>
              </w:rPr>
              <w:t>resynthesised</w:t>
            </w:r>
            <w:proofErr w:type="spellEnd"/>
            <w:r w:rsidRPr="00D5752C">
              <w:rPr>
                <w:rFonts w:asciiTheme="minorHAnsi" w:hAnsiTheme="minorHAnsi"/>
                <w:sz w:val="22"/>
                <w:szCs w:val="22"/>
              </w:rPr>
              <w:t xml:space="preserve"> by the condensation of ADP and Pi.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This reaction is catalysed by the enzyme ATP synthase during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photosynthesis, or during respiration.</w:t>
            </w:r>
          </w:p>
        </w:tc>
        <w:tc>
          <w:tcPr>
            <w:tcW w:w="1984" w:type="dxa"/>
          </w:tcPr>
          <w:p w14:paraId="57BDF2AF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B0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BE" w14:textId="77777777" w:rsidTr="009A2755">
        <w:trPr>
          <w:trHeight w:val="8752"/>
        </w:trPr>
        <w:tc>
          <w:tcPr>
            <w:tcW w:w="1134" w:type="dxa"/>
          </w:tcPr>
          <w:p w14:paraId="57BDF2B2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B3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3.1.7</w:t>
            </w:r>
          </w:p>
          <w:p w14:paraId="57BDF2B4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B5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5102" w:type="dxa"/>
            <w:vAlign w:val="center"/>
          </w:tcPr>
          <w:p w14:paraId="57BDF2B6" w14:textId="77777777" w:rsidR="009A2755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>Water is a major component of cells. It has several properties that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important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biology. In particular, water: </w:t>
            </w:r>
          </w:p>
          <w:p w14:paraId="57BDF2B7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>is a metabolite in many metabolic reactions, including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 xml:space="preserve">condensation and hydrolysis </w:t>
            </w:r>
            <w:proofErr w:type="gramStart"/>
            <w:r w:rsidRPr="009215CE">
              <w:rPr>
                <w:rFonts w:asciiTheme="minorHAnsi" w:hAnsiTheme="minorHAnsi"/>
                <w:sz w:val="22"/>
                <w:szCs w:val="22"/>
              </w:rPr>
              <w:t>reactions</w:t>
            </w:r>
            <w:proofErr w:type="gramEnd"/>
          </w:p>
          <w:p w14:paraId="57BDF2B8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 xml:space="preserve">is an important solvent in which metabolic reactions </w:t>
            </w:r>
            <w:proofErr w:type="gramStart"/>
            <w:r w:rsidRPr="009215CE">
              <w:rPr>
                <w:rFonts w:asciiTheme="minorHAnsi" w:hAnsiTheme="minorHAnsi"/>
                <w:sz w:val="22"/>
                <w:szCs w:val="22"/>
              </w:rPr>
              <w:t>occur</w:t>
            </w:r>
            <w:proofErr w:type="gramEnd"/>
          </w:p>
          <w:p w14:paraId="57BDF2B9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>has a relatively high heat capacity, buffering changes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temperature</w:t>
            </w:r>
          </w:p>
          <w:p w14:paraId="57BDF2BA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>has a relatively large latent heat of vaporisation, providing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cooling effect with little loss of water through evaporation</w:t>
            </w:r>
          </w:p>
          <w:p w14:paraId="57BDF2BB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>has strong cohesion between water molecules; this supports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columns of water in the tube-like transport cells of plants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produces surface tension where water meets air.</w:t>
            </w:r>
          </w:p>
        </w:tc>
        <w:tc>
          <w:tcPr>
            <w:tcW w:w="1984" w:type="dxa"/>
          </w:tcPr>
          <w:p w14:paraId="57BDF2BC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BD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14:paraId="57BDF2CA" w14:textId="77777777" w:rsidTr="009A2755">
        <w:trPr>
          <w:trHeight w:val="8610"/>
        </w:trPr>
        <w:tc>
          <w:tcPr>
            <w:tcW w:w="1134" w:type="dxa"/>
          </w:tcPr>
          <w:p w14:paraId="57BDF2BF" w14:textId="77777777"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7BDF2C0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3.1.8</w:t>
            </w:r>
          </w:p>
          <w:p w14:paraId="57BDF2C1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BDF2C2" w14:textId="77777777"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Inorganic Ions</w:t>
            </w:r>
          </w:p>
        </w:tc>
        <w:tc>
          <w:tcPr>
            <w:tcW w:w="5102" w:type="dxa"/>
            <w:vAlign w:val="center"/>
          </w:tcPr>
          <w:p w14:paraId="57BDF2C3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norganic ions occur in solution in the cytoplasm and body fluids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of organisms, some in high concentrations and others in very 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concentrations.</w:t>
            </w:r>
          </w:p>
          <w:p w14:paraId="57BDF2C4" w14:textId="77777777" w:rsidR="003D0994" w:rsidRPr="009215CE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>Each type of ion has a specific role, depending on its properties.</w:t>
            </w:r>
          </w:p>
          <w:p w14:paraId="57BDF2C5" w14:textId="77777777" w:rsidR="00D45DAE" w:rsidRDefault="00D45DAE" w:rsidP="009A2755">
            <w:pPr>
              <w:pStyle w:val="Default"/>
              <w:spacing w:after="20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  <w:p w14:paraId="57BDF2C6" w14:textId="77777777" w:rsidR="009A2755" w:rsidRDefault="003D0994" w:rsidP="009A2755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>Students should be able to</w:t>
            </w:r>
            <w:r w:rsidR="009A2755">
              <w:rPr>
                <w:rFonts w:asciiTheme="minorHAnsi" w:hAnsiTheme="minorHAnsi"/>
                <w:sz w:val="22"/>
                <w:szCs w:val="22"/>
              </w:rPr>
              <w:t>:</w:t>
            </w:r>
            <w:r w:rsidR="00D45D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BDF2C7" w14:textId="77777777" w:rsidR="003D0994" w:rsidRPr="009215CE" w:rsidRDefault="003D0994" w:rsidP="009A2755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9215CE">
              <w:rPr>
                <w:rFonts w:asciiTheme="minorHAnsi" w:hAnsiTheme="minorHAnsi"/>
                <w:sz w:val="22"/>
                <w:szCs w:val="22"/>
              </w:rPr>
              <w:t>recognise the role of ions in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following topics: hydrogen ions and pH; iron ions as a component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haemoglobin; sodium ions in the co-transport of glucose and amino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5CE">
              <w:rPr>
                <w:rFonts w:asciiTheme="minorHAnsi" w:hAnsiTheme="minorHAnsi"/>
                <w:sz w:val="22"/>
                <w:szCs w:val="22"/>
              </w:rPr>
              <w:t>acids; and phosphate ions as components of DNA and of ATP.</w:t>
            </w:r>
          </w:p>
        </w:tc>
        <w:tc>
          <w:tcPr>
            <w:tcW w:w="1984" w:type="dxa"/>
          </w:tcPr>
          <w:p w14:paraId="57BDF2C8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14:paraId="57BDF2C9" w14:textId="77777777"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57BDF2CB" w14:textId="77777777" w:rsidR="003D0994" w:rsidRPr="00E5772E" w:rsidRDefault="003D0994" w:rsidP="00B32E6D">
      <w:pPr>
        <w:rPr>
          <w:sz w:val="28"/>
          <w:szCs w:val="28"/>
        </w:rPr>
      </w:pPr>
    </w:p>
    <w:sectPr w:rsidR="003D0994" w:rsidRPr="00E5772E" w:rsidSect="003D0994">
      <w:pgSz w:w="16840" w:h="11907" w:orient="landscape" w:code="9"/>
      <w:pgMar w:top="851" w:right="538" w:bottom="851" w:left="1021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F2D3" w14:textId="77777777" w:rsidR="00661378" w:rsidRDefault="00661378">
      <w:r>
        <w:separator/>
      </w:r>
    </w:p>
  </w:endnote>
  <w:endnote w:type="continuationSeparator" w:id="0">
    <w:p w14:paraId="57BDF2D4" w14:textId="77777777" w:rsidR="00661378" w:rsidRDefault="0066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F2D1" w14:textId="77777777" w:rsidR="00661378" w:rsidRDefault="00661378">
      <w:r>
        <w:separator/>
      </w:r>
    </w:p>
  </w:footnote>
  <w:footnote w:type="continuationSeparator" w:id="0">
    <w:p w14:paraId="57BDF2D2" w14:textId="77777777" w:rsidR="00661378" w:rsidRDefault="0066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485"/>
    <w:multiLevelType w:val="hybridMultilevel"/>
    <w:tmpl w:val="E058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3335"/>
    <w:multiLevelType w:val="hybridMultilevel"/>
    <w:tmpl w:val="DA7A0CEE"/>
    <w:lvl w:ilvl="0" w:tplc="01F4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3FE3"/>
    <w:multiLevelType w:val="hybridMultilevel"/>
    <w:tmpl w:val="411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16F3"/>
    <w:multiLevelType w:val="hybridMultilevel"/>
    <w:tmpl w:val="6054E868"/>
    <w:lvl w:ilvl="0" w:tplc="80B41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8F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C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6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A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C1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06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E4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6F2AFC"/>
    <w:multiLevelType w:val="hybridMultilevel"/>
    <w:tmpl w:val="9320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5EA"/>
    <w:multiLevelType w:val="hybridMultilevel"/>
    <w:tmpl w:val="F14E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91C66"/>
    <w:multiLevelType w:val="hybridMultilevel"/>
    <w:tmpl w:val="47BC4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B7A12"/>
    <w:multiLevelType w:val="hybridMultilevel"/>
    <w:tmpl w:val="BDB0B3E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8DB3DD7"/>
    <w:multiLevelType w:val="hybridMultilevel"/>
    <w:tmpl w:val="69C8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15D6B"/>
    <w:multiLevelType w:val="hybridMultilevel"/>
    <w:tmpl w:val="59FEC5A2"/>
    <w:lvl w:ilvl="0" w:tplc="01F4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71"/>
    <w:multiLevelType w:val="hybridMultilevel"/>
    <w:tmpl w:val="47E0ADAA"/>
    <w:lvl w:ilvl="0" w:tplc="01F4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1C5B"/>
    <w:multiLevelType w:val="hybridMultilevel"/>
    <w:tmpl w:val="746813C0"/>
    <w:lvl w:ilvl="0" w:tplc="49C2EE0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210AB"/>
    <w:multiLevelType w:val="hybridMultilevel"/>
    <w:tmpl w:val="556A3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96E99"/>
    <w:multiLevelType w:val="hybridMultilevel"/>
    <w:tmpl w:val="88628CF6"/>
    <w:lvl w:ilvl="0" w:tplc="509A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E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6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0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A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6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8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2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BB0D8A"/>
    <w:multiLevelType w:val="hybridMultilevel"/>
    <w:tmpl w:val="E50CB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77605"/>
    <w:multiLevelType w:val="hybridMultilevel"/>
    <w:tmpl w:val="EBA2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F59E5"/>
    <w:multiLevelType w:val="multilevel"/>
    <w:tmpl w:val="BDB2DE1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3C594F"/>
    <w:multiLevelType w:val="hybridMultilevel"/>
    <w:tmpl w:val="E424C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72B12"/>
    <w:multiLevelType w:val="hybridMultilevel"/>
    <w:tmpl w:val="288E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77B16"/>
    <w:multiLevelType w:val="multilevel"/>
    <w:tmpl w:val="7F34910C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75"/>
        </w:tabs>
        <w:ind w:left="54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20"/>
        </w:tabs>
        <w:ind w:left="103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20"/>
        </w:tabs>
        <w:ind w:left="19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0"/>
        </w:tabs>
        <w:ind w:left="24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0"/>
        </w:tabs>
        <w:ind w:left="29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036"/>
        </w:tabs>
        <w:ind w:left="-310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056"/>
        </w:tabs>
        <w:ind w:left="-26056" w:hanging="2520"/>
      </w:pPr>
      <w:rPr>
        <w:rFonts w:hint="default"/>
      </w:rPr>
    </w:lvl>
  </w:abstractNum>
  <w:abstractNum w:abstractNumId="20" w15:restartNumberingAfterBreak="0">
    <w:nsid w:val="53005CEE"/>
    <w:multiLevelType w:val="hybridMultilevel"/>
    <w:tmpl w:val="B504128E"/>
    <w:lvl w:ilvl="0" w:tplc="01F4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11327"/>
    <w:multiLevelType w:val="hybridMultilevel"/>
    <w:tmpl w:val="F710E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14142F"/>
    <w:multiLevelType w:val="multilevel"/>
    <w:tmpl w:val="E3F011AE"/>
    <w:lvl w:ilvl="0">
      <w:start w:val="1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2BB6C92"/>
    <w:multiLevelType w:val="hybridMultilevel"/>
    <w:tmpl w:val="F78ECB0C"/>
    <w:lvl w:ilvl="0" w:tplc="365C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43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CA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8E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64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2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E2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D288F"/>
    <w:multiLevelType w:val="hybridMultilevel"/>
    <w:tmpl w:val="6BBA4DDE"/>
    <w:lvl w:ilvl="0" w:tplc="C180C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80B8B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2224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16FC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0633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20C3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9CC28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CEF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3CE7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8956D98"/>
    <w:multiLevelType w:val="hybridMultilevel"/>
    <w:tmpl w:val="5EDE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7055"/>
    <w:multiLevelType w:val="hybridMultilevel"/>
    <w:tmpl w:val="878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0F6A"/>
    <w:multiLevelType w:val="hybridMultilevel"/>
    <w:tmpl w:val="DF36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39E7"/>
    <w:multiLevelType w:val="hybridMultilevel"/>
    <w:tmpl w:val="1B54E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092D79"/>
    <w:multiLevelType w:val="multilevel"/>
    <w:tmpl w:val="78409CD2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264AEB"/>
    <w:multiLevelType w:val="hybridMultilevel"/>
    <w:tmpl w:val="D6E6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19D7"/>
    <w:multiLevelType w:val="hybridMultilevel"/>
    <w:tmpl w:val="4978EFC0"/>
    <w:lvl w:ilvl="0" w:tplc="1B527A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840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28E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271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214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04C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AE5F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A26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CB0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9737E88"/>
    <w:multiLevelType w:val="hybridMultilevel"/>
    <w:tmpl w:val="E3DAE30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B523B4D"/>
    <w:multiLevelType w:val="multilevel"/>
    <w:tmpl w:val="72BAED40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EA6068E"/>
    <w:multiLevelType w:val="hybridMultilevel"/>
    <w:tmpl w:val="34922EB2"/>
    <w:lvl w:ilvl="0" w:tplc="AB880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B8F4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D8E8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5029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0636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12E76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687A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260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B8660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16"/>
  </w:num>
  <w:num w:numId="5">
    <w:abstractNumId w:val="33"/>
  </w:num>
  <w:num w:numId="6">
    <w:abstractNumId w:val="31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23"/>
  </w:num>
  <w:num w:numId="12">
    <w:abstractNumId w:val="24"/>
  </w:num>
  <w:num w:numId="13">
    <w:abstractNumId w:val="34"/>
  </w:num>
  <w:num w:numId="14">
    <w:abstractNumId w:val="26"/>
  </w:num>
  <w:num w:numId="15">
    <w:abstractNumId w:val="14"/>
  </w:num>
  <w:num w:numId="16">
    <w:abstractNumId w:val="28"/>
  </w:num>
  <w:num w:numId="17">
    <w:abstractNumId w:val="17"/>
  </w:num>
  <w:num w:numId="18">
    <w:abstractNumId w:val="5"/>
  </w:num>
  <w:num w:numId="19">
    <w:abstractNumId w:val="12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9"/>
  </w:num>
  <w:num w:numId="25">
    <w:abstractNumId w:val="1"/>
  </w:num>
  <w:num w:numId="26">
    <w:abstractNumId w:val="20"/>
  </w:num>
  <w:num w:numId="27">
    <w:abstractNumId w:val="27"/>
  </w:num>
  <w:num w:numId="28">
    <w:abstractNumId w:val="7"/>
  </w:num>
  <w:num w:numId="29">
    <w:abstractNumId w:val="32"/>
  </w:num>
  <w:num w:numId="30">
    <w:abstractNumId w:val="2"/>
  </w:num>
  <w:num w:numId="31">
    <w:abstractNumId w:val="25"/>
  </w:num>
  <w:num w:numId="32">
    <w:abstractNumId w:val="30"/>
  </w:num>
  <w:num w:numId="33">
    <w:abstractNumId w:val="0"/>
  </w:num>
  <w:num w:numId="34">
    <w:abstractNumId w:val="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C28"/>
    <w:rsid w:val="00004179"/>
    <w:rsid w:val="000121BD"/>
    <w:rsid w:val="00013FE9"/>
    <w:rsid w:val="00026257"/>
    <w:rsid w:val="00030494"/>
    <w:rsid w:val="00034F69"/>
    <w:rsid w:val="00063777"/>
    <w:rsid w:val="00081951"/>
    <w:rsid w:val="00081D75"/>
    <w:rsid w:val="0008461E"/>
    <w:rsid w:val="000A4260"/>
    <w:rsid w:val="000C39AA"/>
    <w:rsid w:val="000D3D58"/>
    <w:rsid w:val="000E28BA"/>
    <w:rsid w:val="0010704A"/>
    <w:rsid w:val="0011003D"/>
    <w:rsid w:val="00114717"/>
    <w:rsid w:val="0014058D"/>
    <w:rsid w:val="0015150E"/>
    <w:rsid w:val="001537B8"/>
    <w:rsid w:val="00162DB4"/>
    <w:rsid w:val="0016324D"/>
    <w:rsid w:val="00172990"/>
    <w:rsid w:val="0019220A"/>
    <w:rsid w:val="00194B6A"/>
    <w:rsid w:val="00194F81"/>
    <w:rsid w:val="001A6A83"/>
    <w:rsid w:val="001B4B61"/>
    <w:rsid w:val="001B64CD"/>
    <w:rsid w:val="001C0FC8"/>
    <w:rsid w:val="001F31F6"/>
    <w:rsid w:val="001F5961"/>
    <w:rsid w:val="0020428B"/>
    <w:rsid w:val="00210C94"/>
    <w:rsid w:val="00212BCF"/>
    <w:rsid w:val="0021335A"/>
    <w:rsid w:val="00233FE6"/>
    <w:rsid w:val="00237641"/>
    <w:rsid w:val="00245558"/>
    <w:rsid w:val="002506BE"/>
    <w:rsid w:val="0026674C"/>
    <w:rsid w:val="00267E24"/>
    <w:rsid w:val="00272583"/>
    <w:rsid w:val="00273EE6"/>
    <w:rsid w:val="00276CF8"/>
    <w:rsid w:val="00283F49"/>
    <w:rsid w:val="00293316"/>
    <w:rsid w:val="002A493D"/>
    <w:rsid w:val="002C440F"/>
    <w:rsid w:val="002E156F"/>
    <w:rsid w:val="002E76C4"/>
    <w:rsid w:val="00314F07"/>
    <w:rsid w:val="003219EE"/>
    <w:rsid w:val="00335191"/>
    <w:rsid w:val="00373454"/>
    <w:rsid w:val="00376759"/>
    <w:rsid w:val="003A59C7"/>
    <w:rsid w:val="003B2555"/>
    <w:rsid w:val="003B3DE3"/>
    <w:rsid w:val="003B5BB9"/>
    <w:rsid w:val="003B5FCB"/>
    <w:rsid w:val="003B793D"/>
    <w:rsid w:val="003C398C"/>
    <w:rsid w:val="003C7435"/>
    <w:rsid w:val="003D08AA"/>
    <w:rsid w:val="003D0994"/>
    <w:rsid w:val="003E6126"/>
    <w:rsid w:val="003F4511"/>
    <w:rsid w:val="004327D3"/>
    <w:rsid w:val="00441EDD"/>
    <w:rsid w:val="0046189D"/>
    <w:rsid w:val="004831BF"/>
    <w:rsid w:val="00497F94"/>
    <w:rsid w:val="004B6EC3"/>
    <w:rsid w:val="004C3D6C"/>
    <w:rsid w:val="004D15B5"/>
    <w:rsid w:val="004D4F2C"/>
    <w:rsid w:val="004F5244"/>
    <w:rsid w:val="005014F7"/>
    <w:rsid w:val="00511753"/>
    <w:rsid w:val="00533DA7"/>
    <w:rsid w:val="005500A5"/>
    <w:rsid w:val="00551EDF"/>
    <w:rsid w:val="00585DE0"/>
    <w:rsid w:val="00597B54"/>
    <w:rsid w:val="005D2FFF"/>
    <w:rsid w:val="0060659C"/>
    <w:rsid w:val="00633655"/>
    <w:rsid w:val="00645DA2"/>
    <w:rsid w:val="006479B9"/>
    <w:rsid w:val="00661378"/>
    <w:rsid w:val="00665EDA"/>
    <w:rsid w:val="00670762"/>
    <w:rsid w:val="00682D20"/>
    <w:rsid w:val="0069364A"/>
    <w:rsid w:val="006A36CE"/>
    <w:rsid w:val="006B7509"/>
    <w:rsid w:val="006C793F"/>
    <w:rsid w:val="006F5664"/>
    <w:rsid w:val="00707C21"/>
    <w:rsid w:val="00734130"/>
    <w:rsid w:val="00734156"/>
    <w:rsid w:val="00736173"/>
    <w:rsid w:val="0075152B"/>
    <w:rsid w:val="00753920"/>
    <w:rsid w:val="00760042"/>
    <w:rsid w:val="007625E2"/>
    <w:rsid w:val="0077068D"/>
    <w:rsid w:val="00780087"/>
    <w:rsid w:val="00785A0E"/>
    <w:rsid w:val="007A0237"/>
    <w:rsid w:val="007A73D8"/>
    <w:rsid w:val="007A77FE"/>
    <w:rsid w:val="007B17A7"/>
    <w:rsid w:val="007B2F78"/>
    <w:rsid w:val="007B3599"/>
    <w:rsid w:val="007C387A"/>
    <w:rsid w:val="007C664B"/>
    <w:rsid w:val="007D343D"/>
    <w:rsid w:val="007D7E0F"/>
    <w:rsid w:val="007E3AFF"/>
    <w:rsid w:val="00806D41"/>
    <w:rsid w:val="00823266"/>
    <w:rsid w:val="00825464"/>
    <w:rsid w:val="00825967"/>
    <w:rsid w:val="00830536"/>
    <w:rsid w:val="008307E3"/>
    <w:rsid w:val="00844379"/>
    <w:rsid w:val="008757EA"/>
    <w:rsid w:val="00877FDE"/>
    <w:rsid w:val="008870CC"/>
    <w:rsid w:val="008923B5"/>
    <w:rsid w:val="008A0FAD"/>
    <w:rsid w:val="008C4151"/>
    <w:rsid w:val="008C56E4"/>
    <w:rsid w:val="008D256C"/>
    <w:rsid w:val="00903B0D"/>
    <w:rsid w:val="009215CE"/>
    <w:rsid w:val="0092363F"/>
    <w:rsid w:val="00936A86"/>
    <w:rsid w:val="00945261"/>
    <w:rsid w:val="009463E8"/>
    <w:rsid w:val="009559F7"/>
    <w:rsid w:val="00957588"/>
    <w:rsid w:val="00990B07"/>
    <w:rsid w:val="009A2755"/>
    <w:rsid w:val="009A6620"/>
    <w:rsid w:val="009C3918"/>
    <w:rsid w:val="009D7D35"/>
    <w:rsid w:val="009E331C"/>
    <w:rsid w:val="009F2B89"/>
    <w:rsid w:val="00A03C3D"/>
    <w:rsid w:val="00A03FDB"/>
    <w:rsid w:val="00A248D3"/>
    <w:rsid w:val="00A26D0B"/>
    <w:rsid w:val="00A2752C"/>
    <w:rsid w:val="00A52817"/>
    <w:rsid w:val="00A57C28"/>
    <w:rsid w:val="00A67CCD"/>
    <w:rsid w:val="00A73A09"/>
    <w:rsid w:val="00A9444D"/>
    <w:rsid w:val="00AC1076"/>
    <w:rsid w:val="00AC11E3"/>
    <w:rsid w:val="00AD5ED8"/>
    <w:rsid w:val="00AD7A10"/>
    <w:rsid w:val="00AE2FEB"/>
    <w:rsid w:val="00AE5F9B"/>
    <w:rsid w:val="00B11F38"/>
    <w:rsid w:val="00B130DD"/>
    <w:rsid w:val="00B2498D"/>
    <w:rsid w:val="00B31EBC"/>
    <w:rsid w:val="00B32E6D"/>
    <w:rsid w:val="00B35735"/>
    <w:rsid w:val="00B63474"/>
    <w:rsid w:val="00B80195"/>
    <w:rsid w:val="00B841F3"/>
    <w:rsid w:val="00B8591F"/>
    <w:rsid w:val="00BB52D9"/>
    <w:rsid w:val="00BC03A9"/>
    <w:rsid w:val="00BC6769"/>
    <w:rsid w:val="00BD7B2B"/>
    <w:rsid w:val="00BF0B3D"/>
    <w:rsid w:val="00C14BA0"/>
    <w:rsid w:val="00C21594"/>
    <w:rsid w:val="00C308D3"/>
    <w:rsid w:val="00C43713"/>
    <w:rsid w:val="00C45215"/>
    <w:rsid w:val="00C50A6B"/>
    <w:rsid w:val="00C54676"/>
    <w:rsid w:val="00C90225"/>
    <w:rsid w:val="00C93A12"/>
    <w:rsid w:val="00CD0E76"/>
    <w:rsid w:val="00CD2103"/>
    <w:rsid w:val="00CE6DE3"/>
    <w:rsid w:val="00CF276A"/>
    <w:rsid w:val="00CF2A04"/>
    <w:rsid w:val="00D14664"/>
    <w:rsid w:val="00D14A7C"/>
    <w:rsid w:val="00D45DAE"/>
    <w:rsid w:val="00D5295E"/>
    <w:rsid w:val="00D5752C"/>
    <w:rsid w:val="00D86203"/>
    <w:rsid w:val="00DA788B"/>
    <w:rsid w:val="00DB1720"/>
    <w:rsid w:val="00DD0CEF"/>
    <w:rsid w:val="00DD42D1"/>
    <w:rsid w:val="00DF3500"/>
    <w:rsid w:val="00E13B23"/>
    <w:rsid w:val="00E157FE"/>
    <w:rsid w:val="00E3079D"/>
    <w:rsid w:val="00E32F2D"/>
    <w:rsid w:val="00E356F4"/>
    <w:rsid w:val="00E552FD"/>
    <w:rsid w:val="00E5548F"/>
    <w:rsid w:val="00E5704A"/>
    <w:rsid w:val="00E5772E"/>
    <w:rsid w:val="00E750C4"/>
    <w:rsid w:val="00EA3A58"/>
    <w:rsid w:val="00EA4955"/>
    <w:rsid w:val="00EB15EF"/>
    <w:rsid w:val="00EC4D9B"/>
    <w:rsid w:val="00EF15A4"/>
    <w:rsid w:val="00EF257C"/>
    <w:rsid w:val="00EF4537"/>
    <w:rsid w:val="00F12E05"/>
    <w:rsid w:val="00F14505"/>
    <w:rsid w:val="00F272D0"/>
    <w:rsid w:val="00F3481E"/>
    <w:rsid w:val="00F36E6B"/>
    <w:rsid w:val="00F47931"/>
    <w:rsid w:val="00F57C26"/>
    <w:rsid w:val="00F677D0"/>
    <w:rsid w:val="00F75D9F"/>
    <w:rsid w:val="00F96985"/>
    <w:rsid w:val="00FB06FD"/>
    <w:rsid w:val="00FB4090"/>
    <w:rsid w:val="00FB6301"/>
    <w:rsid w:val="00FB66C8"/>
    <w:rsid w:val="00FC194A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7BDF218"/>
  <w15:docId w15:val="{8B840E13-C52A-47D1-8066-42BD02FE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6A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327D3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7D3"/>
    <w:pPr>
      <w:jc w:val="both"/>
    </w:pPr>
    <w:rPr>
      <w:sz w:val="28"/>
    </w:rPr>
  </w:style>
  <w:style w:type="paragraph" w:styleId="Header">
    <w:name w:val="header"/>
    <w:basedOn w:val="Normal"/>
    <w:rsid w:val="004327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7D3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EC4D9B"/>
    <w:pPr>
      <w:jc w:val="both"/>
    </w:pPr>
    <w:rPr>
      <w:sz w:val="28"/>
      <w:lang w:eastAsia="en-US"/>
    </w:rPr>
  </w:style>
  <w:style w:type="paragraph" w:styleId="DocumentMap">
    <w:name w:val="Document Map"/>
    <w:basedOn w:val="Normal"/>
    <w:link w:val="DocumentMapChar"/>
    <w:rsid w:val="00585D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85DE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B5"/>
    <w:rPr>
      <w:color w:val="808080"/>
    </w:rPr>
  </w:style>
  <w:style w:type="paragraph" w:styleId="BalloonText">
    <w:name w:val="Balloon Text"/>
    <w:basedOn w:val="Normal"/>
    <w:link w:val="BalloonTextChar"/>
    <w:rsid w:val="0089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3B5"/>
    <w:pPr>
      <w:ind w:left="720"/>
      <w:contextualSpacing/>
    </w:pPr>
  </w:style>
  <w:style w:type="paragraph" w:customStyle="1" w:styleId="Default">
    <w:name w:val="Default"/>
    <w:rsid w:val="00E13B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3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1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6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1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7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9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68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1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3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4FC7-A465-4F8C-8BDE-9E5EBA67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>Tiggy Enterprises Ltd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</dc:title>
  <dc:creator>Anastasia &amp; Natasha</dc:creator>
  <cp:lastModifiedBy>Claire Chan</cp:lastModifiedBy>
  <cp:revision>4</cp:revision>
  <cp:lastPrinted>2013-01-14T11:41:00Z</cp:lastPrinted>
  <dcterms:created xsi:type="dcterms:W3CDTF">2017-09-30T15:56:00Z</dcterms:created>
  <dcterms:modified xsi:type="dcterms:W3CDTF">2023-06-07T14:11:00Z</dcterms:modified>
</cp:coreProperties>
</file>