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BC094" w14:textId="6FC15D72" w:rsidR="007B4F57" w:rsidRPr="003335E0" w:rsidRDefault="00720C85" w:rsidP="003335E0">
      <w:pPr>
        <w:jc w:val="center"/>
        <w:rPr>
          <w:rFonts w:cstheme="minorHAnsi"/>
          <w:b/>
          <w:bCs/>
          <w:u w:val="single"/>
        </w:rPr>
      </w:pPr>
      <w:bookmarkStart w:id="0" w:name="_GoBack"/>
      <w:bookmarkEnd w:id="0"/>
      <w:r>
        <w:rPr>
          <w:rFonts w:cstheme="minorHAnsi"/>
          <w:b/>
          <w:bCs/>
          <w:highlight w:val="lightGray"/>
          <w:u w:val="single"/>
        </w:rPr>
        <w:t>YEAR 1</w:t>
      </w:r>
      <w:r w:rsidR="00CA6FC2">
        <w:rPr>
          <w:rFonts w:cstheme="minorHAnsi"/>
          <w:b/>
          <w:bCs/>
          <w:highlight w:val="lightGray"/>
          <w:u w:val="single"/>
        </w:rPr>
        <w:t>2</w:t>
      </w:r>
      <w:r>
        <w:rPr>
          <w:rFonts w:cstheme="minorHAnsi"/>
          <w:b/>
          <w:bCs/>
          <w:highlight w:val="lightGray"/>
          <w:u w:val="single"/>
        </w:rPr>
        <w:t xml:space="preserve"> T</w:t>
      </w:r>
      <w:r w:rsidR="00CA6FC2">
        <w:rPr>
          <w:rFonts w:cstheme="minorHAnsi"/>
          <w:b/>
          <w:bCs/>
          <w:highlight w:val="lightGray"/>
          <w:u w:val="single"/>
        </w:rPr>
        <w:t>ESS OF THE D’URBRVILLES</w:t>
      </w:r>
      <w:r>
        <w:rPr>
          <w:rFonts w:cstheme="minorHAnsi"/>
          <w:b/>
          <w:bCs/>
          <w:highlight w:val="lightGray"/>
          <w:u w:val="single"/>
        </w:rPr>
        <w:t xml:space="preserve"> </w:t>
      </w:r>
      <w:r w:rsidR="003335E0" w:rsidRPr="003335E0">
        <w:rPr>
          <w:rFonts w:cstheme="minorHAnsi"/>
          <w:b/>
          <w:bCs/>
          <w:highlight w:val="lightGray"/>
          <w:u w:val="single"/>
        </w:rPr>
        <w:t>KNOWLEDGE ORGANISER</w:t>
      </w:r>
      <w:r w:rsidR="003335E0" w:rsidRPr="003335E0">
        <w:rPr>
          <w:rFonts w:cstheme="minorHAnsi"/>
          <w:b/>
          <w:bCs/>
          <w:u w:val="single"/>
        </w:rPr>
        <w:t xml:space="preserve"> </w:t>
      </w:r>
    </w:p>
    <w:p w14:paraId="10BD1A0C" w14:textId="632E667B" w:rsidR="003335E0" w:rsidRDefault="003335E0" w:rsidP="003335E0">
      <w:pPr>
        <w:jc w:val="center"/>
        <w:rPr>
          <w:rFonts w:cstheme="minorHAnsi"/>
          <w:b/>
          <w:bCs/>
        </w:rPr>
      </w:pPr>
    </w:p>
    <w:p w14:paraId="285DF85A" w14:textId="62EDDB3F" w:rsidR="000637CF" w:rsidRPr="00F20545" w:rsidRDefault="00752D31" w:rsidP="00E3239D">
      <w:pPr>
        <w:ind w:left="3600"/>
        <w:rPr>
          <w:rFonts w:cstheme="minorHAnsi"/>
          <w:b/>
          <w:bCs/>
        </w:rPr>
      </w:pPr>
      <w:r w:rsidRPr="008A1073">
        <w:rPr>
          <w:rFonts w:cstheme="minorHAnsi"/>
          <w:b/>
          <w:bCs/>
          <w:noProof/>
          <w:highlight w:val="lightGray"/>
          <w:u w:val="single"/>
          <w:lang w:eastAsia="en-GB"/>
        </w:rPr>
        <mc:AlternateContent>
          <mc:Choice Requires="wps">
            <w:drawing>
              <wp:anchor distT="0" distB="0" distL="114300" distR="114300" simplePos="0" relativeHeight="251659264" behindDoc="1" locked="0" layoutInCell="1" allowOverlap="1" wp14:anchorId="51D99715" wp14:editId="72F76954">
                <wp:simplePos x="0" y="0"/>
                <wp:positionH relativeFrom="column">
                  <wp:posOffset>6109855</wp:posOffset>
                </wp:positionH>
                <wp:positionV relativeFrom="page">
                  <wp:posOffset>926275</wp:posOffset>
                </wp:positionV>
                <wp:extent cx="3993515" cy="308610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3993515" cy="3086100"/>
                        </a:xfrm>
                        <a:prstGeom prst="rect">
                          <a:avLst/>
                        </a:prstGeom>
                        <a:solidFill>
                          <a:schemeClr val="lt1"/>
                        </a:solidFill>
                        <a:ln w="6350">
                          <a:noFill/>
                        </a:ln>
                      </wps:spPr>
                      <wps:txbx>
                        <w:txbxContent>
                          <w:p w14:paraId="4BEC5C02" w14:textId="77777777" w:rsidR="007B4F57" w:rsidRPr="007B184D" w:rsidRDefault="007B4F57" w:rsidP="007B184D">
                            <w:pPr>
                              <w:rPr>
                                <w:sz w:val="18"/>
                                <w:szCs w:val="18"/>
                              </w:rPr>
                            </w:pPr>
                            <w:r w:rsidRPr="007B184D">
                              <w:rPr>
                                <w:sz w:val="18"/>
                                <w:szCs w:val="18"/>
                              </w:rPr>
                              <w:t xml:space="preserve"> </w:t>
                            </w:r>
                          </w:p>
                          <w:tbl>
                            <w:tblPr>
                              <w:tblStyle w:val="TableGrid"/>
                              <w:tblW w:w="5949" w:type="dxa"/>
                              <w:tblLook w:val="04A0" w:firstRow="1" w:lastRow="0" w:firstColumn="1" w:lastColumn="0" w:noHBand="0" w:noVBand="1"/>
                            </w:tblPr>
                            <w:tblGrid>
                              <w:gridCol w:w="444"/>
                              <w:gridCol w:w="5505"/>
                            </w:tblGrid>
                            <w:tr w:rsidR="007B4F57" w14:paraId="3AA2E890" w14:textId="77777777" w:rsidTr="0087023A">
                              <w:tc>
                                <w:tcPr>
                                  <w:tcW w:w="353" w:type="dxa"/>
                                  <w:shd w:val="clear" w:color="auto" w:fill="D0CECE" w:themeFill="background2" w:themeFillShade="E6"/>
                                </w:tcPr>
                                <w:p w14:paraId="515AB0A2" w14:textId="0BEDDA24" w:rsidR="007B4F57" w:rsidRDefault="007605EB" w:rsidP="007B184D">
                                  <w:pPr>
                                    <w:rPr>
                                      <w:sz w:val="18"/>
                                      <w:szCs w:val="18"/>
                                    </w:rPr>
                                  </w:pPr>
                                  <w:r>
                                    <w:rPr>
                                      <w:sz w:val="18"/>
                                      <w:szCs w:val="18"/>
                                    </w:rPr>
                                    <w:t>8</w:t>
                                  </w:r>
                                  <w:r w:rsidR="007B4F57">
                                    <w:rPr>
                                      <w:sz w:val="18"/>
                                      <w:szCs w:val="18"/>
                                    </w:rPr>
                                    <w:t>.</w:t>
                                  </w:r>
                                </w:p>
                              </w:tc>
                              <w:tc>
                                <w:tcPr>
                                  <w:tcW w:w="5596" w:type="dxa"/>
                                </w:tcPr>
                                <w:p w14:paraId="21A46427" w14:textId="58ED7735" w:rsidR="007B4F57" w:rsidRPr="00752D31" w:rsidRDefault="007B4F57" w:rsidP="004A131B">
                                  <w:pPr>
                                    <w:rPr>
                                      <w:rFonts w:cstheme="minorHAnsi"/>
                                      <w:sz w:val="18"/>
                                      <w:szCs w:val="18"/>
                                    </w:rPr>
                                  </w:pPr>
                                  <w:r w:rsidRPr="00752D31">
                                    <w:rPr>
                                      <w:b/>
                                      <w:sz w:val="18"/>
                                      <w:szCs w:val="18"/>
                                    </w:rPr>
                                    <w:t xml:space="preserve">The Long Depression (1873-1879): </w:t>
                                  </w:r>
                                  <w:r w:rsidRPr="00752D31">
                                    <w:rPr>
                                      <w:sz w:val="18"/>
                                      <w:szCs w:val="18"/>
                                    </w:rPr>
                                    <w:t>English society was also going through some major changes during this time. Most important for the novel are the shift from an agricultural to an industrial culture, which is emphasized in the novel as a tension between nature and modernity, and the decline of the old aristocracy. Old aristocratic names meant little in terms of power anymore, except as status symbols that could be purchased by the newly wealthy.</w:t>
                                  </w:r>
                                </w:p>
                              </w:tc>
                            </w:tr>
                            <w:tr w:rsidR="007B4F57" w14:paraId="5B2C6464" w14:textId="77777777" w:rsidTr="0087023A">
                              <w:tc>
                                <w:tcPr>
                                  <w:tcW w:w="353" w:type="dxa"/>
                                  <w:shd w:val="clear" w:color="auto" w:fill="D0CECE" w:themeFill="background2" w:themeFillShade="E6"/>
                                </w:tcPr>
                                <w:p w14:paraId="16C09F3A" w14:textId="405B3FB6" w:rsidR="007B4F57" w:rsidRDefault="007605EB" w:rsidP="007B184D">
                                  <w:pPr>
                                    <w:rPr>
                                      <w:sz w:val="18"/>
                                      <w:szCs w:val="18"/>
                                    </w:rPr>
                                  </w:pPr>
                                  <w:r>
                                    <w:rPr>
                                      <w:sz w:val="18"/>
                                      <w:szCs w:val="18"/>
                                    </w:rPr>
                                    <w:t>9</w:t>
                                  </w:r>
                                  <w:r w:rsidR="007B4F57">
                                    <w:rPr>
                                      <w:sz w:val="18"/>
                                      <w:szCs w:val="18"/>
                                    </w:rPr>
                                    <w:t>.</w:t>
                                  </w:r>
                                </w:p>
                              </w:tc>
                              <w:tc>
                                <w:tcPr>
                                  <w:tcW w:w="5596" w:type="dxa"/>
                                </w:tcPr>
                                <w:p w14:paraId="538CC9F3" w14:textId="119D24AF" w:rsidR="007B4F57" w:rsidRPr="00752D31" w:rsidRDefault="007B4F57" w:rsidP="004A131B">
                                  <w:pPr>
                                    <w:rPr>
                                      <w:sz w:val="18"/>
                                      <w:szCs w:val="18"/>
                                    </w:rPr>
                                  </w:pPr>
                                  <w:r w:rsidRPr="00752D31">
                                    <w:rPr>
                                      <w:b/>
                                      <w:sz w:val="18"/>
                                      <w:szCs w:val="18"/>
                                    </w:rPr>
                                    <w:t xml:space="preserve">Victorian Realism: </w:t>
                                  </w:r>
                                  <w:r w:rsidRPr="00752D31">
                                    <w:rPr>
                                      <w:sz w:val="18"/>
                                      <w:szCs w:val="18"/>
                                    </w:rPr>
                                    <w:t xml:space="preserve">Hardy makes it clear that Tess of the D'Urbervilles relates to issues of its time by setting it 'in the context of recognisable English society and ensuring the narrative is held together by an original plot, realism of time and place and a vivid and descriptive prose style. Realist fiction offers an authentic and believable account of human experience.  </w:t>
                                  </w:r>
                                </w:p>
                              </w:tc>
                            </w:tr>
                            <w:tr w:rsidR="007B4F57" w14:paraId="50594C81" w14:textId="77777777" w:rsidTr="0087023A">
                              <w:tc>
                                <w:tcPr>
                                  <w:tcW w:w="353" w:type="dxa"/>
                                  <w:shd w:val="clear" w:color="auto" w:fill="D0CECE" w:themeFill="background2" w:themeFillShade="E6"/>
                                </w:tcPr>
                                <w:p w14:paraId="5114267F" w14:textId="375D9103" w:rsidR="007B4F57" w:rsidRDefault="007605EB" w:rsidP="007B184D">
                                  <w:pPr>
                                    <w:rPr>
                                      <w:sz w:val="18"/>
                                      <w:szCs w:val="18"/>
                                    </w:rPr>
                                  </w:pPr>
                                  <w:r>
                                    <w:rPr>
                                      <w:sz w:val="18"/>
                                      <w:szCs w:val="18"/>
                                    </w:rPr>
                                    <w:t>10.</w:t>
                                  </w:r>
                                </w:p>
                              </w:tc>
                              <w:tc>
                                <w:tcPr>
                                  <w:tcW w:w="5596" w:type="dxa"/>
                                </w:tcPr>
                                <w:p w14:paraId="136622FF" w14:textId="02F3903B" w:rsidR="007B4F57" w:rsidRPr="00752D31" w:rsidRDefault="007B4F57" w:rsidP="004A131B">
                                  <w:pPr>
                                    <w:rPr>
                                      <w:sz w:val="18"/>
                                      <w:szCs w:val="18"/>
                                    </w:rPr>
                                  </w:pPr>
                                  <w:r w:rsidRPr="00752D31">
                                    <w:rPr>
                                      <w:rFonts w:cstheme="minorHAnsi"/>
                                      <w:b/>
                                      <w:sz w:val="18"/>
                                      <w:szCs w:val="18"/>
                                    </w:rPr>
                                    <w:t xml:space="preserve">Sexual morality: </w:t>
                                  </w:r>
                                  <w:r w:rsidRPr="00752D31">
                                    <w:rPr>
                                      <w:rFonts w:cstheme="minorHAnsi"/>
                                      <w:sz w:val="18"/>
                                      <w:szCs w:val="18"/>
                                    </w:rPr>
                                    <w:t xml:space="preserve">Victorian sexual morality was very conservative which meant that </w:t>
                                  </w:r>
                                  <w:r w:rsidRPr="00752D31">
                                    <w:rPr>
                                      <w:rFonts w:cstheme="minorHAnsi"/>
                                      <w:i/>
                                      <w:sz w:val="18"/>
                                      <w:szCs w:val="18"/>
                                    </w:rPr>
                                    <w:t>Tess</w:t>
                                  </w:r>
                                  <w:r w:rsidRPr="00752D31">
                                    <w:rPr>
                                      <w:rFonts w:cstheme="minorHAnsi"/>
                                      <w:sz w:val="18"/>
                                      <w:szCs w:val="18"/>
                                    </w:rPr>
                                    <w:t xml:space="preserve"> aroused controversy. Hardy demonstrates his deep sense of moral sympathy for England’s lower classes, particularly rural women. He became famous for his compassionate, often controversial stance on fallen women, his relative openness about sex and the female body and his criticism of religion, all of which emphasised the self-righteous rigidity of English social morality.</w:t>
                                  </w:r>
                                  <w:r w:rsidRPr="00752D31">
                                    <w:rPr>
                                      <w:sz w:val="18"/>
                                      <w:szCs w:val="18"/>
                                    </w:rPr>
                                    <w:t xml:space="preserve"> </w:t>
                                  </w:r>
                                </w:p>
                              </w:tc>
                            </w:tr>
                          </w:tbl>
                          <w:p w14:paraId="2D203793" w14:textId="2E1738D7" w:rsidR="007B4F57" w:rsidRPr="007B184D" w:rsidRDefault="007B4F57" w:rsidP="007B184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99715" id="_x0000_t202" coordsize="21600,21600" o:spt="202" path="m,l,21600r21600,l21600,xe">
                <v:stroke joinstyle="miter"/>
                <v:path gradientshapeok="t" o:connecttype="rect"/>
              </v:shapetype>
              <v:shape id="Text Box 1" o:spid="_x0000_s1026" type="#_x0000_t202" style="position:absolute;left:0;text-align:left;margin-left:481.1pt;margin-top:72.95pt;width:314.45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" fillcolor="white [3201]" stroked="f" strokeweight=".5pt">
                <v:textbox>
                  <w:txbxContent>
                    <w:p w14:paraId="4BEC5C02" w14:textId="77777777" w:rsidR="007B4F57" w:rsidRPr="007B184D" w:rsidRDefault="007B4F57" w:rsidP="007B184D">
                      <w:pPr>
                        <w:rPr>
                          <w:sz w:val="18"/>
                          <w:szCs w:val="18"/>
                        </w:rPr>
                      </w:pPr>
                      <w:r w:rsidRPr="007B184D">
                        <w:rPr>
                          <w:sz w:val="18"/>
                          <w:szCs w:val="18"/>
                        </w:rPr>
                        <w:t xml:space="preserve"> </w:t>
                      </w:r>
                    </w:p>
                    <w:tbl>
                      <w:tblPr>
                        <w:tblStyle w:val="TableGrid"/>
                        <w:tblW w:w="5949" w:type="dxa"/>
                        <w:tblLook w:val="04A0" w:firstRow="1" w:lastRow="0" w:firstColumn="1" w:lastColumn="0" w:noHBand="0" w:noVBand="1"/>
                      </w:tblPr>
                      <w:tblGrid>
                        <w:gridCol w:w="444"/>
                        <w:gridCol w:w="5505"/>
                      </w:tblGrid>
                      <w:tr w:rsidR="007B4F57" w14:paraId="3AA2E890" w14:textId="77777777" w:rsidTr="0087023A">
                        <w:tc>
                          <w:tcPr>
                            <w:tcW w:w="353" w:type="dxa"/>
                            <w:shd w:val="clear" w:color="auto" w:fill="D0CECE" w:themeFill="background2" w:themeFillShade="E6"/>
                          </w:tcPr>
                          <w:p w14:paraId="515AB0A2" w14:textId="0BEDDA24" w:rsidR="007B4F57" w:rsidRDefault="007605EB" w:rsidP="007B184D">
                            <w:pPr>
                              <w:rPr>
                                <w:sz w:val="18"/>
                                <w:szCs w:val="18"/>
                              </w:rPr>
                            </w:pPr>
                            <w:r>
                              <w:rPr>
                                <w:sz w:val="18"/>
                                <w:szCs w:val="18"/>
                              </w:rPr>
                              <w:t>8</w:t>
                            </w:r>
                            <w:r w:rsidR="007B4F57">
                              <w:rPr>
                                <w:sz w:val="18"/>
                                <w:szCs w:val="18"/>
                              </w:rPr>
                              <w:t>.</w:t>
                            </w:r>
                          </w:p>
                        </w:tc>
                        <w:tc>
                          <w:tcPr>
                            <w:tcW w:w="5596" w:type="dxa"/>
                          </w:tcPr>
                          <w:p w14:paraId="21A46427" w14:textId="58ED7735" w:rsidR="007B4F57" w:rsidRPr="00752D31" w:rsidRDefault="007B4F57" w:rsidP="004A131B">
                            <w:pPr>
                              <w:rPr>
                                <w:rFonts w:cstheme="minorHAnsi"/>
                                <w:sz w:val="18"/>
                                <w:szCs w:val="18"/>
                              </w:rPr>
                            </w:pPr>
                            <w:r w:rsidRPr="00752D31">
                              <w:rPr>
                                <w:b/>
                                <w:sz w:val="18"/>
                                <w:szCs w:val="18"/>
                              </w:rPr>
                              <w:t xml:space="preserve">The Long Depression (1873-1879): </w:t>
                            </w:r>
                            <w:r w:rsidRPr="00752D31">
                              <w:rPr>
                                <w:sz w:val="18"/>
                                <w:szCs w:val="18"/>
                              </w:rPr>
                              <w:t>English society was also going through some major changes during this time. Most important for the novel are the shift from an agricultural to an industrial culture, which is emphasized in the novel as a tension between nature and modernity, and the decline of the old aristocracy. Old aristocratic names meant little in terms of power anymore, except as status symbols that could be purchased by the newly wealthy.</w:t>
                            </w:r>
                          </w:p>
                        </w:tc>
                      </w:tr>
                      <w:tr w:rsidR="007B4F57" w14:paraId="5B2C6464" w14:textId="77777777" w:rsidTr="0087023A">
                        <w:tc>
                          <w:tcPr>
                            <w:tcW w:w="353" w:type="dxa"/>
                            <w:shd w:val="clear" w:color="auto" w:fill="D0CECE" w:themeFill="background2" w:themeFillShade="E6"/>
                          </w:tcPr>
                          <w:p w14:paraId="16C09F3A" w14:textId="405B3FB6" w:rsidR="007B4F57" w:rsidRDefault="007605EB" w:rsidP="007B184D">
                            <w:pPr>
                              <w:rPr>
                                <w:sz w:val="18"/>
                                <w:szCs w:val="18"/>
                              </w:rPr>
                            </w:pPr>
                            <w:r>
                              <w:rPr>
                                <w:sz w:val="18"/>
                                <w:szCs w:val="18"/>
                              </w:rPr>
                              <w:t>9</w:t>
                            </w:r>
                            <w:r w:rsidR="007B4F57">
                              <w:rPr>
                                <w:sz w:val="18"/>
                                <w:szCs w:val="18"/>
                              </w:rPr>
                              <w:t>.</w:t>
                            </w:r>
                          </w:p>
                        </w:tc>
                        <w:tc>
                          <w:tcPr>
                            <w:tcW w:w="5596" w:type="dxa"/>
                          </w:tcPr>
                          <w:p w14:paraId="538CC9F3" w14:textId="119D24AF" w:rsidR="007B4F57" w:rsidRPr="00752D31" w:rsidRDefault="007B4F57" w:rsidP="004A131B">
                            <w:pPr>
                              <w:rPr>
                                <w:sz w:val="18"/>
                                <w:szCs w:val="18"/>
                              </w:rPr>
                            </w:pPr>
                            <w:r w:rsidRPr="00752D31">
                              <w:rPr>
                                <w:b/>
                                <w:sz w:val="18"/>
                                <w:szCs w:val="18"/>
                              </w:rPr>
                              <w:t xml:space="preserve">Victorian Realism: </w:t>
                            </w:r>
                            <w:r w:rsidRPr="00752D31">
                              <w:rPr>
                                <w:sz w:val="18"/>
                                <w:szCs w:val="18"/>
                              </w:rPr>
                              <w:t xml:space="preserve">Hardy makes it clear that Tess of the D'Urbervilles relates to issues of its time by setting it 'in the context of recognisable English society and ensuring the narrative is held together by an original plot, realism of time and place and a vivid and descriptive prose style. Realist fiction offers an authentic and believable account of human experience.  </w:t>
                            </w:r>
                          </w:p>
                        </w:tc>
                      </w:tr>
                      <w:tr w:rsidR="007B4F57" w14:paraId="50594C81" w14:textId="77777777" w:rsidTr="0087023A">
                        <w:tc>
                          <w:tcPr>
                            <w:tcW w:w="353" w:type="dxa"/>
                            <w:shd w:val="clear" w:color="auto" w:fill="D0CECE" w:themeFill="background2" w:themeFillShade="E6"/>
                          </w:tcPr>
                          <w:p w14:paraId="5114267F" w14:textId="375D9103" w:rsidR="007B4F57" w:rsidRDefault="007605EB" w:rsidP="007B184D">
                            <w:pPr>
                              <w:rPr>
                                <w:sz w:val="18"/>
                                <w:szCs w:val="18"/>
                              </w:rPr>
                            </w:pPr>
                            <w:r>
                              <w:rPr>
                                <w:sz w:val="18"/>
                                <w:szCs w:val="18"/>
                              </w:rPr>
                              <w:t>10.</w:t>
                            </w:r>
                          </w:p>
                        </w:tc>
                        <w:tc>
                          <w:tcPr>
                            <w:tcW w:w="5596" w:type="dxa"/>
                          </w:tcPr>
                          <w:p w14:paraId="136622FF" w14:textId="02F3903B" w:rsidR="007B4F57" w:rsidRPr="00752D31" w:rsidRDefault="007B4F57" w:rsidP="004A131B">
                            <w:pPr>
                              <w:rPr>
                                <w:sz w:val="18"/>
                                <w:szCs w:val="18"/>
                              </w:rPr>
                            </w:pPr>
                            <w:r w:rsidRPr="00752D31">
                              <w:rPr>
                                <w:rFonts w:cstheme="minorHAnsi"/>
                                <w:b/>
                                <w:sz w:val="18"/>
                                <w:szCs w:val="18"/>
                              </w:rPr>
                              <w:t xml:space="preserve">Sexual morality: </w:t>
                            </w:r>
                            <w:r w:rsidRPr="00752D31">
                              <w:rPr>
                                <w:rFonts w:cstheme="minorHAnsi"/>
                                <w:sz w:val="18"/>
                                <w:szCs w:val="18"/>
                              </w:rPr>
                              <w:t xml:space="preserve">Victorian sexual morality was very conservative which meant that </w:t>
                            </w:r>
                            <w:r w:rsidRPr="00752D31">
                              <w:rPr>
                                <w:rFonts w:cstheme="minorHAnsi"/>
                                <w:i/>
                                <w:sz w:val="18"/>
                                <w:szCs w:val="18"/>
                              </w:rPr>
                              <w:t>Tess</w:t>
                            </w:r>
                            <w:r w:rsidRPr="00752D31">
                              <w:rPr>
                                <w:rFonts w:cstheme="minorHAnsi"/>
                                <w:sz w:val="18"/>
                                <w:szCs w:val="18"/>
                              </w:rPr>
                              <w:t xml:space="preserve"> aroused controversy. Hardy demonstrates his deep sense of moral sympathy for England’s lower classes, particularly rural women. He became famous for his compassionate, often controversial stance on fallen women, his relative openness about sex and the female body and his criticism of religion, all of which emphasised the self-righteous rigidity of English social morality.</w:t>
                            </w:r>
                            <w:r w:rsidRPr="00752D31">
                              <w:rPr>
                                <w:sz w:val="18"/>
                                <w:szCs w:val="18"/>
                              </w:rPr>
                              <w:t xml:space="preserve"> </w:t>
                            </w:r>
                          </w:p>
                        </w:tc>
                      </w:tr>
                    </w:tbl>
                    <w:p w14:paraId="2D203793" w14:textId="2E1738D7" w:rsidR="007B4F57" w:rsidRPr="007B184D" w:rsidRDefault="007B4F57" w:rsidP="007B184D">
                      <w:pPr>
                        <w:rPr>
                          <w:sz w:val="18"/>
                          <w:szCs w:val="18"/>
                        </w:rPr>
                      </w:pPr>
                    </w:p>
                  </w:txbxContent>
                </v:textbox>
                <w10:wrap anchory="page"/>
              </v:shape>
            </w:pict>
          </mc:Fallback>
        </mc:AlternateContent>
      </w:r>
      <w:r w:rsidR="00720C85">
        <w:rPr>
          <w:rFonts w:cstheme="minorHAnsi"/>
          <w:b/>
          <w:bCs/>
          <w:highlight w:val="lightGray"/>
        </w:rPr>
        <w:t>SUMMARY OF THE TEXT</w:t>
      </w:r>
      <w:r w:rsidR="008A1073" w:rsidRPr="008A1073">
        <w:rPr>
          <w:rFonts w:cstheme="minorHAnsi"/>
          <w:b/>
          <w:bCs/>
          <w:highlight w:val="lightGray"/>
        </w:rPr>
        <w:t xml:space="preserve"> (A)</w:t>
      </w:r>
      <w:r w:rsidR="00B77F84">
        <w:rPr>
          <w:rFonts w:cstheme="minorHAnsi"/>
          <w:b/>
          <w:bCs/>
        </w:rPr>
        <w:tab/>
      </w:r>
      <w:r w:rsidR="00B77F84">
        <w:rPr>
          <w:rFonts w:cstheme="minorHAnsi"/>
          <w:b/>
          <w:bCs/>
        </w:rPr>
        <w:tab/>
      </w:r>
      <w:r w:rsidR="00B77F84">
        <w:rPr>
          <w:rFonts w:cstheme="minorHAnsi"/>
          <w:b/>
          <w:bCs/>
        </w:rPr>
        <w:tab/>
      </w:r>
      <w:r w:rsidR="00B77F84">
        <w:rPr>
          <w:rFonts w:cstheme="minorHAnsi"/>
          <w:b/>
          <w:bCs/>
        </w:rPr>
        <w:tab/>
      </w:r>
      <w:r w:rsidR="00B77F84">
        <w:rPr>
          <w:rFonts w:cstheme="minorHAnsi"/>
          <w:b/>
          <w:bCs/>
        </w:rPr>
        <w:tab/>
      </w:r>
      <w:r w:rsidR="00B77F84">
        <w:rPr>
          <w:rFonts w:cstheme="minorHAnsi"/>
          <w:b/>
          <w:bCs/>
        </w:rPr>
        <w:tab/>
      </w:r>
      <w:r w:rsidR="00B77F84">
        <w:rPr>
          <w:rFonts w:cstheme="minorHAnsi"/>
          <w:b/>
          <w:bCs/>
        </w:rPr>
        <w:tab/>
      </w:r>
      <w:r w:rsidR="00B77F84">
        <w:rPr>
          <w:rFonts w:cstheme="minorHAnsi"/>
          <w:b/>
          <w:bCs/>
        </w:rPr>
        <w:tab/>
      </w:r>
      <w:r w:rsidR="0053010B">
        <w:rPr>
          <w:rFonts w:cstheme="minorHAnsi"/>
          <w:b/>
          <w:bCs/>
        </w:rPr>
        <w:t xml:space="preserve">         </w:t>
      </w:r>
      <w:r w:rsidR="00B77F84" w:rsidRPr="00B77F84">
        <w:rPr>
          <w:rFonts w:cstheme="minorHAnsi"/>
          <w:b/>
          <w:bCs/>
          <w:highlight w:val="lightGray"/>
        </w:rPr>
        <w:t xml:space="preserve">KEY </w:t>
      </w:r>
      <w:r w:rsidR="00B77F84" w:rsidRPr="008A1073">
        <w:rPr>
          <w:rFonts w:cstheme="minorHAnsi"/>
          <w:b/>
          <w:bCs/>
          <w:highlight w:val="lightGray"/>
        </w:rPr>
        <w:t>CONTEXT</w:t>
      </w:r>
      <w:r w:rsidR="008A1073" w:rsidRPr="008A1073">
        <w:rPr>
          <w:rFonts w:cstheme="minorHAnsi"/>
          <w:b/>
          <w:bCs/>
          <w:highlight w:val="lightGray"/>
        </w:rPr>
        <w:t xml:space="preserve"> (</w:t>
      </w:r>
      <w:r w:rsidR="00BB059E">
        <w:rPr>
          <w:rFonts w:cstheme="minorHAnsi"/>
          <w:b/>
          <w:bCs/>
          <w:highlight w:val="lightGray"/>
        </w:rPr>
        <w:t>B</w:t>
      </w:r>
      <w:r w:rsidR="008A1073" w:rsidRPr="008A1073">
        <w:rPr>
          <w:rFonts w:cstheme="minorHAnsi"/>
          <w:b/>
          <w:bCs/>
          <w:highlight w:val="lightGray"/>
        </w:rPr>
        <w:t>)</w:t>
      </w:r>
    </w:p>
    <w:tbl>
      <w:tblPr>
        <w:tblStyle w:val="TableGrid"/>
        <w:tblpPr w:leftFromText="181" w:rightFromText="181" w:vertAnchor="text" w:horzAnchor="page" w:tblpX="302" w:tblpY="148"/>
        <w:tblW w:w="0" w:type="auto"/>
        <w:tblLook w:val="04A0" w:firstRow="1" w:lastRow="0" w:firstColumn="1" w:lastColumn="0" w:noHBand="0" w:noVBand="1"/>
      </w:tblPr>
      <w:tblGrid>
        <w:gridCol w:w="399"/>
        <w:gridCol w:w="1241"/>
        <w:gridCol w:w="8360"/>
      </w:tblGrid>
      <w:tr w:rsidR="007672C6" w14:paraId="135D95B0" w14:textId="77777777" w:rsidTr="00AC684C">
        <w:tc>
          <w:tcPr>
            <w:tcW w:w="399" w:type="dxa"/>
            <w:shd w:val="clear" w:color="auto" w:fill="E7E6E6" w:themeFill="background2"/>
          </w:tcPr>
          <w:p w14:paraId="72576AAB" w14:textId="77777777" w:rsidR="007672C6" w:rsidRPr="00F20545" w:rsidRDefault="007672C6" w:rsidP="002F3133">
            <w:pPr>
              <w:rPr>
                <w:rFonts w:cstheme="minorHAnsi"/>
                <w:b/>
                <w:bCs/>
                <w:i/>
                <w:iCs/>
                <w:sz w:val="22"/>
                <w:szCs w:val="22"/>
              </w:rPr>
            </w:pPr>
          </w:p>
        </w:tc>
        <w:tc>
          <w:tcPr>
            <w:tcW w:w="1241" w:type="dxa"/>
            <w:shd w:val="clear" w:color="auto" w:fill="E7E6E6" w:themeFill="background2"/>
          </w:tcPr>
          <w:p w14:paraId="1EA426F9" w14:textId="02329AC1" w:rsidR="007672C6" w:rsidRPr="00F20545" w:rsidRDefault="00DA7415" w:rsidP="002F3133">
            <w:pPr>
              <w:rPr>
                <w:rFonts w:cstheme="minorHAnsi"/>
                <w:b/>
                <w:bCs/>
                <w:i/>
                <w:iCs/>
              </w:rPr>
            </w:pPr>
            <w:r>
              <w:rPr>
                <w:rFonts w:cstheme="minorHAnsi"/>
                <w:b/>
                <w:bCs/>
                <w:i/>
                <w:iCs/>
                <w:sz w:val="20"/>
                <w:szCs w:val="20"/>
              </w:rPr>
              <w:t>P</w:t>
            </w:r>
            <w:r w:rsidR="00CA6FC2">
              <w:rPr>
                <w:rFonts w:cstheme="minorHAnsi"/>
                <w:b/>
                <w:bCs/>
                <w:i/>
                <w:iCs/>
                <w:sz w:val="20"/>
                <w:szCs w:val="20"/>
              </w:rPr>
              <w:t>hase</w:t>
            </w:r>
            <w:r>
              <w:rPr>
                <w:rFonts w:cstheme="minorHAnsi"/>
                <w:b/>
                <w:bCs/>
                <w:i/>
                <w:iCs/>
                <w:sz w:val="20"/>
                <w:szCs w:val="20"/>
              </w:rPr>
              <w:t xml:space="preserve"> </w:t>
            </w:r>
          </w:p>
        </w:tc>
        <w:tc>
          <w:tcPr>
            <w:tcW w:w="8360" w:type="dxa"/>
            <w:shd w:val="clear" w:color="auto" w:fill="E7E6E6" w:themeFill="background2"/>
          </w:tcPr>
          <w:p w14:paraId="1A77D3E2" w14:textId="77777777" w:rsidR="007672C6" w:rsidRPr="00F20545" w:rsidRDefault="007672C6" w:rsidP="002F3133">
            <w:pPr>
              <w:rPr>
                <w:rFonts w:cstheme="minorHAnsi"/>
                <w:b/>
                <w:bCs/>
                <w:i/>
                <w:iCs/>
                <w:sz w:val="20"/>
                <w:szCs w:val="20"/>
              </w:rPr>
            </w:pPr>
            <w:r w:rsidRPr="00F20545">
              <w:rPr>
                <w:rFonts w:cstheme="minorHAnsi"/>
                <w:b/>
                <w:bCs/>
                <w:i/>
                <w:iCs/>
                <w:sz w:val="20"/>
                <w:szCs w:val="20"/>
              </w:rPr>
              <w:t xml:space="preserve">Summary </w:t>
            </w:r>
          </w:p>
        </w:tc>
      </w:tr>
      <w:tr w:rsidR="007B184D" w:rsidRPr="006C445A" w14:paraId="6503522C" w14:textId="77777777" w:rsidTr="00AC684C">
        <w:trPr>
          <w:trHeight w:val="699"/>
        </w:trPr>
        <w:tc>
          <w:tcPr>
            <w:tcW w:w="399" w:type="dxa"/>
            <w:shd w:val="clear" w:color="auto" w:fill="D0CECE" w:themeFill="background2" w:themeFillShade="E6"/>
          </w:tcPr>
          <w:p w14:paraId="0322AA37" w14:textId="5CC6E542" w:rsidR="007B184D" w:rsidRPr="006B7DA9" w:rsidRDefault="007B184D" w:rsidP="002F3133">
            <w:pPr>
              <w:rPr>
                <w:rFonts w:cstheme="minorHAnsi"/>
                <w:b/>
                <w:bCs/>
                <w:sz w:val="18"/>
                <w:szCs w:val="18"/>
              </w:rPr>
            </w:pPr>
            <w:r>
              <w:rPr>
                <w:rFonts w:cstheme="minorHAnsi"/>
                <w:b/>
                <w:bCs/>
                <w:sz w:val="18"/>
                <w:szCs w:val="18"/>
              </w:rPr>
              <w:t>1.</w:t>
            </w:r>
          </w:p>
        </w:tc>
        <w:tc>
          <w:tcPr>
            <w:tcW w:w="1241" w:type="dxa"/>
            <w:shd w:val="clear" w:color="auto" w:fill="D0CECE" w:themeFill="background2" w:themeFillShade="E6"/>
          </w:tcPr>
          <w:p w14:paraId="3E4363A4" w14:textId="392588E4" w:rsidR="00CA6FC2" w:rsidRPr="00CA6FC2" w:rsidRDefault="00C72C97" w:rsidP="002F3133">
            <w:pPr>
              <w:rPr>
                <w:rFonts w:cstheme="minorHAnsi"/>
                <w:b/>
                <w:bCs/>
                <w:i/>
                <w:iCs/>
                <w:sz w:val="18"/>
                <w:szCs w:val="18"/>
              </w:rPr>
            </w:pPr>
            <w:r>
              <w:rPr>
                <w:rFonts w:cstheme="minorHAnsi"/>
                <w:b/>
                <w:bCs/>
                <w:i/>
                <w:iCs/>
                <w:sz w:val="18"/>
                <w:szCs w:val="18"/>
              </w:rPr>
              <w:t>First</w:t>
            </w:r>
            <w:r w:rsidR="00AD32F4">
              <w:rPr>
                <w:rFonts w:cstheme="minorHAnsi"/>
                <w:b/>
                <w:bCs/>
                <w:i/>
                <w:iCs/>
                <w:sz w:val="18"/>
                <w:szCs w:val="18"/>
              </w:rPr>
              <w:t xml:space="preserve"> -</w:t>
            </w:r>
            <w:r w:rsidR="00CA6FC2" w:rsidRPr="00CA6FC2">
              <w:rPr>
                <w:rFonts w:cstheme="minorHAnsi"/>
                <w:b/>
                <w:bCs/>
                <w:i/>
                <w:iCs/>
                <w:sz w:val="18"/>
                <w:szCs w:val="18"/>
              </w:rPr>
              <w:t xml:space="preserve"> ‘Maiden No More’ </w:t>
            </w:r>
          </w:p>
          <w:p w14:paraId="63E8A990" w14:textId="24F28AFF" w:rsidR="007B184D" w:rsidRDefault="00CA6FC2" w:rsidP="002F3133">
            <w:pPr>
              <w:rPr>
                <w:rFonts w:cstheme="minorHAnsi"/>
                <w:b/>
                <w:bCs/>
                <w:i/>
                <w:iCs/>
                <w:sz w:val="18"/>
                <w:szCs w:val="18"/>
              </w:rPr>
            </w:pPr>
            <w:r w:rsidRPr="00CA6FC2">
              <w:rPr>
                <w:rFonts w:cstheme="minorHAnsi"/>
                <w:b/>
                <w:bCs/>
                <w:i/>
                <w:iCs/>
                <w:sz w:val="18"/>
                <w:szCs w:val="18"/>
              </w:rPr>
              <w:t>(Ch</w:t>
            </w:r>
            <w:r w:rsidR="00C72C97">
              <w:rPr>
                <w:rFonts w:cstheme="minorHAnsi"/>
                <w:b/>
                <w:bCs/>
                <w:i/>
                <w:iCs/>
                <w:sz w:val="18"/>
                <w:szCs w:val="18"/>
              </w:rPr>
              <w:t>.</w:t>
            </w:r>
            <w:r w:rsidRPr="00CA6FC2">
              <w:rPr>
                <w:rFonts w:cstheme="minorHAnsi"/>
                <w:b/>
                <w:bCs/>
                <w:i/>
                <w:iCs/>
                <w:sz w:val="18"/>
                <w:szCs w:val="18"/>
              </w:rPr>
              <w:t xml:space="preserve"> 1-11)</w:t>
            </w:r>
          </w:p>
        </w:tc>
        <w:tc>
          <w:tcPr>
            <w:tcW w:w="8360" w:type="dxa"/>
          </w:tcPr>
          <w:p w14:paraId="7994A71F" w14:textId="04E39B1A" w:rsidR="00CA6FC2" w:rsidRPr="0030412E" w:rsidRDefault="00CA6FC2" w:rsidP="002F3133">
            <w:pPr>
              <w:pStyle w:val="ListParagraph"/>
              <w:numPr>
                <w:ilvl w:val="0"/>
                <w:numId w:val="32"/>
              </w:numPr>
              <w:rPr>
                <w:rFonts w:cstheme="minorHAnsi"/>
                <w:sz w:val="18"/>
                <w:szCs w:val="18"/>
                <w:shd w:val="clear" w:color="auto" w:fill="FFFFFF"/>
              </w:rPr>
            </w:pPr>
            <w:r w:rsidRPr="0030412E">
              <w:rPr>
                <w:rFonts w:cstheme="minorHAnsi"/>
                <w:sz w:val="18"/>
                <w:szCs w:val="18"/>
                <w:shd w:val="clear" w:color="auto" w:fill="FFFFFF"/>
              </w:rPr>
              <w:t>John Durbeyfield is given the impression by Parson Tringham that he may have noble blood, as "Durbeyfield" is a corruption of "d'Urberville", the surname of an extinct noble Norman family</w:t>
            </w:r>
            <w:r w:rsidR="003C6F30" w:rsidRPr="0030412E">
              <w:rPr>
                <w:rFonts w:cstheme="minorHAnsi"/>
                <w:sz w:val="18"/>
                <w:szCs w:val="18"/>
                <w:shd w:val="clear" w:color="auto" w:fill="FFFFFF"/>
              </w:rPr>
              <w:t>, k</w:t>
            </w:r>
            <w:r w:rsidRPr="0030412E">
              <w:rPr>
                <w:rFonts w:cstheme="minorHAnsi"/>
                <w:sz w:val="18"/>
                <w:szCs w:val="18"/>
                <w:shd w:val="clear" w:color="auto" w:fill="FFFFFF"/>
              </w:rPr>
              <w:t xml:space="preserve">nowledge </w:t>
            </w:r>
            <w:r w:rsidR="003C6F30" w:rsidRPr="0030412E">
              <w:rPr>
                <w:rFonts w:cstheme="minorHAnsi"/>
                <w:sz w:val="18"/>
                <w:szCs w:val="18"/>
                <w:shd w:val="clear" w:color="auto" w:fill="FFFFFF"/>
              </w:rPr>
              <w:t>which</w:t>
            </w:r>
            <w:r w:rsidRPr="0030412E">
              <w:rPr>
                <w:rFonts w:cstheme="minorHAnsi"/>
                <w:sz w:val="18"/>
                <w:szCs w:val="18"/>
                <w:shd w:val="clear" w:color="auto" w:fill="FFFFFF"/>
              </w:rPr>
              <w:t xml:space="preserve"> immediately goes to </w:t>
            </w:r>
            <w:r w:rsidR="003C6F30" w:rsidRPr="0030412E">
              <w:rPr>
                <w:rFonts w:cstheme="minorHAnsi"/>
                <w:sz w:val="18"/>
                <w:szCs w:val="18"/>
                <w:shd w:val="clear" w:color="auto" w:fill="FFFFFF"/>
              </w:rPr>
              <w:t xml:space="preserve">his </w:t>
            </w:r>
            <w:r w:rsidRPr="0030412E">
              <w:rPr>
                <w:rFonts w:cstheme="minorHAnsi"/>
                <w:sz w:val="18"/>
                <w:szCs w:val="18"/>
                <w:shd w:val="clear" w:color="auto" w:fill="FFFFFF"/>
              </w:rPr>
              <w:t>head.</w:t>
            </w:r>
          </w:p>
          <w:p w14:paraId="56DC393C" w14:textId="257BB5DC" w:rsidR="00CA6FC2" w:rsidRPr="0030412E" w:rsidRDefault="00CA6FC2" w:rsidP="002F3133">
            <w:pPr>
              <w:pStyle w:val="ListParagraph"/>
              <w:numPr>
                <w:ilvl w:val="0"/>
                <w:numId w:val="32"/>
              </w:numPr>
              <w:rPr>
                <w:rFonts w:cstheme="minorHAnsi"/>
                <w:sz w:val="18"/>
                <w:szCs w:val="18"/>
                <w:shd w:val="clear" w:color="auto" w:fill="FFFFFF"/>
              </w:rPr>
            </w:pPr>
            <w:r w:rsidRPr="0030412E">
              <w:rPr>
                <w:rFonts w:cstheme="minorHAnsi"/>
                <w:sz w:val="18"/>
                <w:szCs w:val="18"/>
                <w:shd w:val="clear" w:color="auto" w:fill="FFFFFF"/>
              </w:rPr>
              <w:t>Tess</w:t>
            </w:r>
            <w:r w:rsidR="00AD32F4" w:rsidRPr="0030412E">
              <w:rPr>
                <w:rFonts w:cstheme="minorHAnsi"/>
                <w:sz w:val="18"/>
                <w:szCs w:val="18"/>
                <w:shd w:val="clear" w:color="auto" w:fill="FFFFFF"/>
              </w:rPr>
              <w:t xml:space="preserve"> Durbeyfield</w:t>
            </w:r>
            <w:r w:rsidRPr="0030412E">
              <w:rPr>
                <w:rFonts w:cstheme="minorHAnsi"/>
                <w:sz w:val="18"/>
                <w:szCs w:val="18"/>
                <w:shd w:val="clear" w:color="auto" w:fill="FFFFFF"/>
              </w:rPr>
              <w:t xml:space="preserve"> participates in the village May Dance, where she first sees Angel Clare</w:t>
            </w:r>
            <w:r w:rsidR="003C6F30" w:rsidRPr="0030412E">
              <w:rPr>
                <w:rFonts w:cstheme="minorHAnsi"/>
                <w:sz w:val="18"/>
                <w:szCs w:val="18"/>
                <w:shd w:val="clear" w:color="auto" w:fill="FFFFFF"/>
              </w:rPr>
              <w:t xml:space="preserve"> who </w:t>
            </w:r>
            <w:r w:rsidRPr="0030412E">
              <w:rPr>
                <w:rFonts w:cstheme="minorHAnsi"/>
                <w:sz w:val="18"/>
                <w:szCs w:val="18"/>
                <w:shd w:val="clear" w:color="auto" w:fill="FFFFFF"/>
              </w:rPr>
              <w:t>is on a walking tour with his two brothers, but stops to join the dance and partners several other girls. He notices Tess too late to dance with her</w:t>
            </w:r>
            <w:r w:rsidR="003C6F30" w:rsidRPr="0030412E">
              <w:rPr>
                <w:rFonts w:cstheme="minorHAnsi"/>
                <w:sz w:val="18"/>
                <w:szCs w:val="18"/>
                <w:shd w:val="clear" w:color="auto" w:fill="FFFFFF"/>
              </w:rPr>
              <w:t xml:space="preserve"> and</w:t>
            </w:r>
            <w:r w:rsidRPr="0030412E">
              <w:rPr>
                <w:rFonts w:cstheme="minorHAnsi"/>
                <w:sz w:val="18"/>
                <w:szCs w:val="18"/>
                <w:shd w:val="clear" w:color="auto" w:fill="FFFFFF"/>
              </w:rPr>
              <w:t xml:space="preserve"> Tess feels slighted.</w:t>
            </w:r>
          </w:p>
          <w:p w14:paraId="103B56D9" w14:textId="77777777" w:rsidR="0030412E" w:rsidRPr="0030412E" w:rsidRDefault="00AD32F4" w:rsidP="002F3133">
            <w:pPr>
              <w:pStyle w:val="ListParagraph"/>
              <w:numPr>
                <w:ilvl w:val="0"/>
                <w:numId w:val="32"/>
              </w:numPr>
              <w:rPr>
                <w:rFonts w:cstheme="minorHAnsi"/>
                <w:sz w:val="18"/>
                <w:szCs w:val="18"/>
                <w:shd w:val="clear" w:color="auto" w:fill="FFFFFF"/>
              </w:rPr>
            </w:pPr>
            <w:r w:rsidRPr="0030412E">
              <w:rPr>
                <w:rFonts w:cstheme="minorHAnsi"/>
                <w:sz w:val="18"/>
                <w:szCs w:val="18"/>
                <w:shd w:val="clear" w:color="auto" w:fill="FFFFFF"/>
              </w:rPr>
              <w:t xml:space="preserve">Due to her father’s drunkenness, </w:t>
            </w:r>
            <w:r w:rsidR="00CA6FC2" w:rsidRPr="0030412E">
              <w:rPr>
                <w:rFonts w:cstheme="minorHAnsi"/>
                <w:sz w:val="18"/>
                <w:szCs w:val="18"/>
                <w:shd w:val="clear" w:color="auto" w:fill="FFFFFF"/>
              </w:rPr>
              <w:t xml:space="preserve">Tess undertakes the journey </w:t>
            </w:r>
            <w:r w:rsidRPr="0030412E">
              <w:rPr>
                <w:rFonts w:cstheme="minorHAnsi"/>
                <w:sz w:val="18"/>
                <w:szCs w:val="18"/>
                <w:shd w:val="clear" w:color="auto" w:fill="FFFFFF"/>
              </w:rPr>
              <w:t>to market</w:t>
            </w:r>
            <w:r w:rsidR="00CA6FC2" w:rsidRPr="0030412E">
              <w:rPr>
                <w:rFonts w:cstheme="minorHAnsi"/>
                <w:sz w:val="18"/>
                <w:szCs w:val="18"/>
                <w:shd w:val="clear" w:color="auto" w:fill="FFFFFF"/>
              </w:rPr>
              <w:t xml:space="preserve"> with her younger brother. However, she falls asleep at the reins, and the family's only horse, Prince, encounters a speeding wagon and is fatally wounded. </w:t>
            </w:r>
          </w:p>
          <w:p w14:paraId="598C9F11" w14:textId="73D8AD15" w:rsidR="00CA6FC2" w:rsidRPr="0030412E" w:rsidRDefault="00AD32F4" w:rsidP="002F3133">
            <w:pPr>
              <w:pStyle w:val="ListParagraph"/>
              <w:numPr>
                <w:ilvl w:val="0"/>
                <w:numId w:val="32"/>
              </w:numPr>
              <w:rPr>
                <w:rFonts w:cstheme="minorHAnsi"/>
                <w:sz w:val="18"/>
                <w:szCs w:val="18"/>
                <w:shd w:val="clear" w:color="auto" w:fill="FFFFFF"/>
              </w:rPr>
            </w:pPr>
            <w:r w:rsidRPr="0030412E">
              <w:rPr>
                <w:rFonts w:cstheme="minorHAnsi"/>
                <w:sz w:val="18"/>
                <w:szCs w:val="18"/>
                <w:shd w:val="clear" w:color="auto" w:fill="FFFFFF"/>
              </w:rPr>
              <w:t>Guilt-ridden, Tess</w:t>
            </w:r>
            <w:r w:rsidR="00CA6FC2" w:rsidRPr="0030412E">
              <w:rPr>
                <w:rFonts w:cstheme="minorHAnsi"/>
                <w:sz w:val="18"/>
                <w:szCs w:val="18"/>
                <w:shd w:val="clear" w:color="auto" w:fill="FFFFFF"/>
              </w:rPr>
              <w:t xml:space="preserve"> agrees</w:t>
            </w:r>
            <w:r w:rsidRPr="0030412E">
              <w:rPr>
                <w:rFonts w:cstheme="minorHAnsi"/>
                <w:sz w:val="18"/>
                <w:szCs w:val="18"/>
                <w:shd w:val="clear" w:color="auto" w:fill="FFFFFF"/>
              </w:rPr>
              <w:t xml:space="preserve"> </w:t>
            </w:r>
            <w:r w:rsidR="00CA6FC2" w:rsidRPr="0030412E">
              <w:rPr>
                <w:rFonts w:cstheme="minorHAnsi"/>
                <w:sz w:val="18"/>
                <w:szCs w:val="18"/>
                <w:shd w:val="clear" w:color="auto" w:fill="FFFFFF"/>
              </w:rPr>
              <w:t>to visit Mrs. d'Urberville</w:t>
            </w:r>
            <w:r w:rsidRPr="0030412E">
              <w:rPr>
                <w:rFonts w:cstheme="minorHAnsi"/>
                <w:sz w:val="18"/>
                <w:szCs w:val="18"/>
                <w:shd w:val="clear" w:color="auto" w:fill="FFFFFF"/>
              </w:rPr>
              <w:t xml:space="preserve"> </w:t>
            </w:r>
            <w:r w:rsidR="00CA6FC2" w:rsidRPr="0030412E">
              <w:rPr>
                <w:rFonts w:cstheme="minorHAnsi"/>
                <w:sz w:val="18"/>
                <w:szCs w:val="18"/>
                <w:shd w:val="clear" w:color="auto" w:fill="FFFFFF"/>
              </w:rPr>
              <w:t xml:space="preserve">and "claim kin". She is unaware that in reality, Mrs. d'Urberville's husband </w:t>
            </w:r>
            <w:r w:rsidR="00AC684C">
              <w:rPr>
                <w:rFonts w:cstheme="minorHAnsi"/>
                <w:sz w:val="18"/>
                <w:szCs w:val="18"/>
                <w:shd w:val="clear" w:color="auto" w:fill="FFFFFF"/>
              </w:rPr>
              <w:t>a</w:t>
            </w:r>
            <w:r w:rsidR="00CA6FC2" w:rsidRPr="0030412E">
              <w:rPr>
                <w:rFonts w:cstheme="minorHAnsi"/>
                <w:sz w:val="18"/>
                <w:szCs w:val="18"/>
                <w:shd w:val="clear" w:color="auto" w:fill="FFFFFF"/>
              </w:rPr>
              <w:t>dopted the surname, even though he was unrelated to the real d'Urbervilles.</w:t>
            </w:r>
          </w:p>
          <w:p w14:paraId="618B2CF7" w14:textId="77777777" w:rsidR="0030412E" w:rsidRPr="0030412E" w:rsidRDefault="00CA6FC2" w:rsidP="002F3133">
            <w:pPr>
              <w:pStyle w:val="ListParagraph"/>
              <w:numPr>
                <w:ilvl w:val="0"/>
                <w:numId w:val="32"/>
              </w:numPr>
              <w:rPr>
                <w:rFonts w:cstheme="minorHAnsi"/>
                <w:sz w:val="18"/>
                <w:szCs w:val="18"/>
                <w:shd w:val="clear" w:color="auto" w:fill="FFFFFF"/>
              </w:rPr>
            </w:pPr>
            <w:r w:rsidRPr="0030412E">
              <w:rPr>
                <w:rFonts w:cstheme="minorHAnsi"/>
                <w:sz w:val="18"/>
                <w:szCs w:val="18"/>
                <w:shd w:val="clear" w:color="auto" w:fill="FFFFFF"/>
              </w:rPr>
              <w:t xml:space="preserve">Tess fails to meet Mrs. d'Urberville, but encounters her libertine son, Alec, who takes a fancy to Tess and secures her a position as poultry keeper on the estate. </w:t>
            </w:r>
            <w:r w:rsidR="0030412E" w:rsidRPr="0030412E">
              <w:rPr>
                <w:rFonts w:cstheme="minorHAnsi"/>
                <w:sz w:val="18"/>
                <w:szCs w:val="18"/>
                <w:shd w:val="clear" w:color="auto" w:fill="FFFFFF"/>
              </w:rPr>
              <w:t xml:space="preserve">Tess’s parents </w:t>
            </w:r>
            <w:r w:rsidRPr="0030412E">
              <w:rPr>
                <w:rFonts w:cstheme="minorHAnsi"/>
                <w:sz w:val="18"/>
                <w:szCs w:val="18"/>
                <w:shd w:val="clear" w:color="auto" w:fill="FFFFFF"/>
              </w:rPr>
              <w:t xml:space="preserve">encourage her to accept the job, secretly hoping Alec might marry her. </w:t>
            </w:r>
          </w:p>
          <w:p w14:paraId="6413FF92" w14:textId="0F58ED10" w:rsidR="00AD32F4" w:rsidRPr="0030412E" w:rsidRDefault="00CA6FC2" w:rsidP="002F3133">
            <w:pPr>
              <w:pStyle w:val="ListParagraph"/>
              <w:numPr>
                <w:ilvl w:val="0"/>
                <w:numId w:val="32"/>
              </w:numPr>
              <w:rPr>
                <w:rFonts w:cstheme="minorHAnsi"/>
                <w:sz w:val="18"/>
                <w:szCs w:val="18"/>
                <w:shd w:val="clear" w:color="auto" w:fill="FFFFFF"/>
              </w:rPr>
            </w:pPr>
            <w:r w:rsidRPr="0030412E">
              <w:rPr>
                <w:rFonts w:cstheme="minorHAnsi"/>
                <w:sz w:val="18"/>
                <w:szCs w:val="18"/>
                <w:shd w:val="clear" w:color="auto" w:fill="FFFFFF"/>
              </w:rPr>
              <w:t xml:space="preserve">Tess dislikes Alec, but endures his persistent unwanted attentions while earning enough to replace her family's horse. </w:t>
            </w:r>
          </w:p>
          <w:p w14:paraId="11EE4CBE" w14:textId="756C75B3" w:rsidR="0030412E" w:rsidRPr="0030412E" w:rsidRDefault="00AC684C" w:rsidP="002F3133">
            <w:pPr>
              <w:pStyle w:val="ListParagraph"/>
              <w:numPr>
                <w:ilvl w:val="0"/>
                <w:numId w:val="32"/>
              </w:numPr>
              <w:rPr>
                <w:rFonts w:cstheme="minorHAnsi"/>
                <w:sz w:val="18"/>
                <w:szCs w:val="18"/>
                <w:shd w:val="clear" w:color="auto" w:fill="FFFFFF"/>
              </w:rPr>
            </w:pPr>
            <w:r>
              <w:rPr>
                <w:rFonts w:cstheme="minorHAnsi"/>
                <w:sz w:val="18"/>
                <w:szCs w:val="18"/>
                <w:shd w:val="clear" w:color="auto" w:fill="FFFFFF"/>
              </w:rPr>
              <w:t>O</w:t>
            </w:r>
            <w:r w:rsidR="00CA6FC2" w:rsidRPr="0030412E">
              <w:rPr>
                <w:rFonts w:cstheme="minorHAnsi"/>
                <w:sz w:val="18"/>
                <w:szCs w:val="18"/>
                <w:shd w:val="clear" w:color="auto" w:fill="FFFFFF"/>
              </w:rPr>
              <w:t xml:space="preserve">ne night, walking home from town with some other Trantridge villagers, Tess inadvertently antagonizes Car Darch and finds herself in physical danger. When Alec rides up and offers to "rescue" her from the situation, she accepts. </w:t>
            </w:r>
          </w:p>
          <w:p w14:paraId="37FD659D" w14:textId="1DDF4E88" w:rsidR="0030412E" w:rsidRPr="0030412E" w:rsidRDefault="00CA6FC2" w:rsidP="002F3133">
            <w:pPr>
              <w:pStyle w:val="ListParagraph"/>
              <w:numPr>
                <w:ilvl w:val="0"/>
                <w:numId w:val="32"/>
              </w:numPr>
              <w:rPr>
                <w:rFonts w:cstheme="minorHAnsi"/>
                <w:sz w:val="18"/>
                <w:szCs w:val="18"/>
                <w:shd w:val="clear" w:color="auto" w:fill="FFFFFF"/>
              </w:rPr>
            </w:pPr>
            <w:r w:rsidRPr="0030412E">
              <w:rPr>
                <w:rFonts w:cstheme="minorHAnsi"/>
                <w:sz w:val="18"/>
                <w:szCs w:val="18"/>
                <w:shd w:val="clear" w:color="auto" w:fill="FFFFFF"/>
              </w:rPr>
              <w:t xml:space="preserve">Instead of taking her home, </w:t>
            </w:r>
            <w:r w:rsidR="0030412E" w:rsidRPr="0030412E">
              <w:rPr>
                <w:rFonts w:cstheme="minorHAnsi"/>
                <w:sz w:val="18"/>
                <w:szCs w:val="18"/>
                <w:shd w:val="clear" w:color="auto" w:fill="FFFFFF"/>
              </w:rPr>
              <w:t>Alec</w:t>
            </w:r>
            <w:r w:rsidRPr="0030412E">
              <w:rPr>
                <w:rFonts w:cstheme="minorHAnsi"/>
                <w:sz w:val="18"/>
                <w:szCs w:val="18"/>
                <w:shd w:val="clear" w:color="auto" w:fill="FFFFFF"/>
              </w:rPr>
              <w:t xml:space="preserve"> rides through the fog until they reach an ancient grove in a forest called "The Chase", where he informs her that he is lost and leaves on foot to get his bearings. </w:t>
            </w:r>
          </w:p>
          <w:p w14:paraId="6FBDF23F" w14:textId="3090A457" w:rsidR="007B184D" w:rsidRPr="0030412E" w:rsidRDefault="00CA6FC2" w:rsidP="002F3133">
            <w:pPr>
              <w:pStyle w:val="ListParagraph"/>
              <w:numPr>
                <w:ilvl w:val="0"/>
                <w:numId w:val="32"/>
              </w:numPr>
              <w:rPr>
                <w:rFonts w:cstheme="minorHAnsi"/>
                <w:sz w:val="18"/>
                <w:szCs w:val="18"/>
                <w:shd w:val="clear" w:color="auto" w:fill="FFFFFF"/>
              </w:rPr>
            </w:pPr>
            <w:r w:rsidRPr="0030412E">
              <w:rPr>
                <w:rFonts w:cstheme="minorHAnsi"/>
                <w:sz w:val="18"/>
                <w:szCs w:val="18"/>
                <w:shd w:val="clear" w:color="auto" w:fill="FFFFFF"/>
              </w:rPr>
              <w:t>Alec returns to find Tess asleep, and it is implied that he rapes her.</w:t>
            </w:r>
          </w:p>
        </w:tc>
      </w:tr>
      <w:tr w:rsidR="007672C6" w:rsidRPr="006C445A" w14:paraId="65BFBF03" w14:textId="77777777" w:rsidTr="00AC684C">
        <w:trPr>
          <w:trHeight w:val="1124"/>
        </w:trPr>
        <w:tc>
          <w:tcPr>
            <w:tcW w:w="399" w:type="dxa"/>
            <w:shd w:val="clear" w:color="auto" w:fill="D0CECE" w:themeFill="background2" w:themeFillShade="E6"/>
          </w:tcPr>
          <w:p w14:paraId="0C5D31DA" w14:textId="46D83A21" w:rsidR="007672C6" w:rsidRPr="006B7DA9" w:rsidRDefault="007B184D" w:rsidP="002F3133">
            <w:pPr>
              <w:rPr>
                <w:rFonts w:cstheme="minorHAnsi"/>
                <w:b/>
                <w:bCs/>
                <w:sz w:val="18"/>
                <w:szCs w:val="18"/>
              </w:rPr>
            </w:pPr>
            <w:r>
              <w:rPr>
                <w:rFonts w:cstheme="minorHAnsi"/>
                <w:b/>
                <w:bCs/>
                <w:sz w:val="18"/>
                <w:szCs w:val="18"/>
              </w:rPr>
              <w:t>2.</w:t>
            </w:r>
          </w:p>
          <w:p w14:paraId="0844328C" w14:textId="0932AA0E" w:rsidR="007672C6" w:rsidRPr="006B7DA9" w:rsidRDefault="007672C6" w:rsidP="002F3133">
            <w:pPr>
              <w:rPr>
                <w:rFonts w:cstheme="minorHAnsi"/>
                <w:b/>
                <w:bCs/>
                <w:sz w:val="18"/>
                <w:szCs w:val="18"/>
              </w:rPr>
            </w:pPr>
          </w:p>
        </w:tc>
        <w:tc>
          <w:tcPr>
            <w:tcW w:w="1241" w:type="dxa"/>
            <w:shd w:val="clear" w:color="auto" w:fill="D0CECE" w:themeFill="background2" w:themeFillShade="E6"/>
          </w:tcPr>
          <w:p w14:paraId="5E1153F3" w14:textId="561736AC" w:rsidR="00CA6FC2" w:rsidRPr="00CA6FC2" w:rsidRDefault="00CA6FC2" w:rsidP="002F3133">
            <w:pPr>
              <w:rPr>
                <w:rFonts w:cstheme="minorHAnsi"/>
                <w:b/>
                <w:bCs/>
                <w:i/>
                <w:iCs/>
                <w:sz w:val="18"/>
                <w:szCs w:val="18"/>
              </w:rPr>
            </w:pPr>
            <w:r w:rsidRPr="00CA6FC2">
              <w:rPr>
                <w:rFonts w:cstheme="minorHAnsi"/>
                <w:b/>
                <w:bCs/>
                <w:i/>
                <w:iCs/>
                <w:sz w:val="18"/>
                <w:szCs w:val="18"/>
              </w:rPr>
              <w:t>Second – ‘Maiden No More’</w:t>
            </w:r>
          </w:p>
          <w:p w14:paraId="3B53D26B" w14:textId="07CB1003" w:rsidR="00DA7415" w:rsidRPr="00286D44" w:rsidRDefault="00CA6FC2" w:rsidP="002F3133">
            <w:pPr>
              <w:rPr>
                <w:rFonts w:cstheme="minorHAnsi"/>
                <w:b/>
                <w:bCs/>
                <w:i/>
                <w:iCs/>
                <w:sz w:val="18"/>
                <w:szCs w:val="18"/>
              </w:rPr>
            </w:pPr>
            <w:r w:rsidRPr="00CA6FC2">
              <w:rPr>
                <w:rFonts w:cstheme="minorHAnsi"/>
                <w:b/>
                <w:bCs/>
                <w:i/>
                <w:iCs/>
                <w:sz w:val="18"/>
                <w:szCs w:val="18"/>
              </w:rPr>
              <w:t>(Ch</w:t>
            </w:r>
            <w:r w:rsidR="00C72C97">
              <w:rPr>
                <w:rFonts w:cstheme="minorHAnsi"/>
                <w:b/>
                <w:bCs/>
                <w:i/>
                <w:iCs/>
                <w:sz w:val="18"/>
                <w:szCs w:val="18"/>
              </w:rPr>
              <w:t>.</w:t>
            </w:r>
            <w:r w:rsidRPr="00CA6FC2">
              <w:rPr>
                <w:rFonts w:cstheme="minorHAnsi"/>
                <w:b/>
                <w:bCs/>
                <w:i/>
                <w:iCs/>
                <w:sz w:val="18"/>
                <w:szCs w:val="18"/>
              </w:rPr>
              <w:t xml:space="preserve"> 12-15)</w:t>
            </w:r>
          </w:p>
        </w:tc>
        <w:tc>
          <w:tcPr>
            <w:tcW w:w="8360" w:type="dxa"/>
          </w:tcPr>
          <w:p w14:paraId="68DCD89B" w14:textId="77777777" w:rsidR="00BE0259" w:rsidRPr="0030412E" w:rsidRDefault="00CA6FC2" w:rsidP="002F3133">
            <w:pPr>
              <w:pStyle w:val="ListParagraph"/>
              <w:numPr>
                <w:ilvl w:val="0"/>
                <w:numId w:val="36"/>
              </w:numPr>
              <w:rPr>
                <w:sz w:val="18"/>
                <w:szCs w:val="18"/>
              </w:rPr>
            </w:pPr>
            <w:r w:rsidRPr="0030412E">
              <w:rPr>
                <w:sz w:val="18"/>
                <w:szCs w:val="18"/>
              </w:rPr>
              <w:t xml:space="preserve">Tess goes home to her father's cottage, where she keeps almost entirely to her room, feeling both traumatized and ashamed of having lost her virginity. </w:t>
            </w:r>
          </w:p>
          <w:p w14:paraId="63116F37" w14:textId="4099D713" w:rsidR="00AD32F4" w:rsidRPr="0030412E" w:rsidRDefault="00CA6FC2" w:rsidP="002F3133">
            <w:pPr>
              <w:pStyle w:val="ListParagraph"/>
              <w:numPr>
                <w:ilvl w:val="0"/>
                <w:numId w:val="36"/>
              </w:numPr>
              <w:rPr>
                <w:sz w:val="18"/>
                <w:szCs w:val="18"/>
              </w:rPr>
            </w:pPr>
            <w:r w:rsidRPr="0030412E">
              <w:rPr>
                <w:sz w:val="18"/>
                <w:szCs w:val="18"/>
              </w:rPr>
              <w:t>The following summer, she gives birth to a sickly boy who lives only a few weeks. On his last night alive, Tess baptises him herself, as her father will not allow the parson to visit</w:t>
            </w:r>
            <w:r w:rsidR="00AD32F4" w:rsidRPr="0030412E">
              <w:rPr>
                <w:sz w:val="18"/>
                <w:szCs w:val="18"/>
              </w:rPr>
              <w:t xml:space="preserve"> out of shame.</w:t>
            </w:r>
          </w:p>
          <w:p w14:paraId="5FD03909" w14:textId="46DB3E31" w:rsidR="00CA6FC2" w:rsidRPr="0030412E" w:rsidRDefault="00CA6FC2" w:rsidP="002F3133">
            <w:pPr>
              <w:pStyle w:val="ListParagraph"/>
              <w:numPr>
                <w:ilvl w:val="0"/>
                <w:numId w:val="36"/>
              </w:numPr>
              <w:rPr>
                <w:sz w:val="18"/>
                <w:szCs w:val="18"/>
              </w:rPr>
            </w:pPr>
            <w:r w:rsidRPr="0030412E">
              <w:rPr>
                <w:sz w:val="18"/>
                <w:szCs w:val="18"/>
              </w:rPr>
              <w:t xml:space="preserve">The boy is given the name Sorrow, but despite the baptism Tess can only arrange his burial in a "shabby corner" of the churchyard reserved for unbaptised infants. </w:t>
            </w:r>
          </w:p>
        </w:tc>
      </w:tr>
      <w:tr w:rsidR="00CA6FC2" w:rsidRPr="006C445A" w14:paraId="4BEFE435" w14:textId="77777777" w:rsidTr="00AC684C">
        <w:trPr>
          <w:trHeight w:val="765"/>
        </w:trPr>
        <w:tc>
          <w:tcPr>
            <w:tcW w:w="399" w:type="dxa"/>
            <w:shd w:val="clear" w:color="auto" w:fill="D0CECE" w:themeFill="background2" w:themeFillShade="E6"/>
          </w:tcPr>
          <w:p w14:paraId="211C1ED5" w14:textId="7C50B500" w:rsidR="00CA6FC2" w:rsidRDefault="00CA6FC2" w:rsidP="002F3133">
            <w:pPr>
              <w:rPr>
                <w:rFonts w:cstheme="minorHAnsi"/>
                <w:b/>
                <w:bCs/>
                <w:sz w:val="18"/>
                <w:szCs w:val="18"/>
              </w:rPr>
            </w:pPr>
            <w:r>
              <w:rPr>
                <w:rFonts w:cstheme="minorHAnsi"/>
                <w:b/>
                <w:bCs/>
                <w:sz w:val="18"/>
                <w:szCs w:val="18"/>
              </w:rPr>
              <w:t>3.</w:t>
            </w:r>
          </w:p>
        </w:tc>
        <w:tc>
          <w:tcPr>
            <w:tcW w:w="1241" w:type="dxa"/>
            <w:shd w:val="clear" w:color="auto" w:fill="D0CECE" w:themeFill="background2" w:themeFillShade="E6"/>
          </w:tcPr>
          <w:p w14:paraId="4787E430" w14:textId="77777777" w:rsidR="00BE0259" w:rsidRDefault="00CA6FC2" w:rsidP="002F3133">
            <w:pPr>
              <w:rPr>
                <w:rFonts w:cstheme="minorHAnsi"/>
                <w:b/>
                <w:bCs/>
                <w:i/>
                <w:iCs/>
                <w:sz w:val="18"/>
                <w:szCs w:val="18"/>
              </w:rPr>
            </w:pPr>
            <w:r w:rsidRPr="00CA6FC2">
              <w:rPr>
                <w:rFonts w:cstheme="minorHAnsi"/>
                <w:b/>
                <w:bCs/>
                <w:i/>
                <w:iCs/>
                <w:sz w:val="18"/>
                <w:szCs w:val="18"/>
              </w:rPr>
              <w:t>Third – ‘The Rally’</w:t>
            </w:r>
          </w:p>
          <w:p w14:paraId="4ED7950A" w14:textId="4349D529" w:rsidR="00CA6FC2" w:rsidRPr="00CA6FC2" w:rsidRDefault="00CA6FC2" w:rsidP="002F3133">
            <w:pPr>
              <w:rPr>
                <w:rFonts w:cstheme="minorHAnsi"/>
                <w:b/>
                <w:bCs/>
                <w:i/>
                <w:iCs/>
                <w:sz w:val="18"/>
                <w:szCs w:val="18"/>
              </w:rPr>
            </w:pPr>
            <w:r w:rsidRPr="00CA6FC2">
              <w:rPr>
                <w:rFonts w:cstheme="minorHAnsi"/>
                <w:b/>
                <w:bCs/>
                <w:i/>
                <w:iCs/>
                <w:sz w:val="18"/>
                <w:szCs w:val="18"/>
              </w:rPr>
              <w:t>(Ch</w:t>
            </w:r>
            <w:r w:rsidR="00C72C97">
              <w:rPr>
                <w:rFonts w:cstheme="minorHAnsi"/>
                <w:b/>
                <w:bCs/>
                <w:i/>
                <w:iCs/>
                <w:sz w:val="18"/>
                <w:szCs w:val="18"/>
              </w:rPr>
              <w:t>.</w:t>
            </w:r>
            <w:r w:rsidRPr="00CA6FC2">
              <w:rPr>
                <w:rFonts w:cstheme="minorHAnsi"/>
                <w:b/>
                <w:bCs/>
                <w:i/>
                <w:iCs/>
                <w:sz w:val="18"/>
                <w:szCs w:val="18"/>
              </w:rPr>
              <w:t xml:space="preserve"> 16-24)  </w:t>
            </w:r>
          </w:p>
        </w:tc>
        <w:tc>
          <w:tcPr>
            <w:tcW w:w="8360" w:type="dxa"/>
          </w:tcPr>
          <w:p w14:paraId="1CA081EB" w14:textId="77777777" w:rsidR="00BE0259" w:rsidRPr="0030412E" w:rsidRDefault="00AD32F4" w:rsidP="002F3133">
            <w:pPr>
              <w:pStyle w:val="ListParagraph"/>
              <w:numPr>
                <w:ilvl w:val="0"/>
                <w:numId w:val="37"/>
              </w:numPr>
              <w:rPr>
                <w:sz w:val="18"/>
                <w:szCs w:val="18"/>
              </w:rPr>
            </w:pPr>
            <w:r w:rsidRPr="0030412E">
              <w:rPr>
                <w:sz w:val="18"/>
                <w:szCs w:val="18"/>
              </w:rPr>
              <w:t>Two years later</w:t>
            </w:r>
            <w:r w:rsidR="00CA6FC2" w:rsidRPr="0030412E">
              <w:rPr>
                <w:sz w:val="18"/>
                <w:szCs w:val="18"/>
              </w:rPr>
              <w:t xml:space="preserve">, Tess, now twenty, has found employment </w:t>
            </w:r>
            <w:r w:rsidR="00C72C97" w:rsidRPr="0030412E">
              <w:rPr>
                <w:sz w:val="18"/>
                <w:szCs w:val="18"/>
              </w:rPr>
              <w:t xml:space="preserve">as a milkmaid at Talbothays Dairy, </w:t>
            </w:r>
            <w:r w:rsidR="00CA6FC2" w:rsidRPr="0030412E">
              <w:rPr>
                <w:sz w:val="18"/>
                <w:szCs w:val="18"/>
              </w:rPr>
              <w:t xml:space="preserve">where her past is unknown. </w:t>
            </w:r>
          </w:p>
          <w:p w14:paraId="746B2C5E" w14:textId="77777777" w:rsidR="00BE0259" w:rsidRPr="0030412E" w:rsidRDefault="00BE0259" w:rsidP="002F3133">
            <w:pPr>
              <w:pStyle w:val="ListParagraph"/>
              <w:numPr>
                <w:ilvl w:val="0"/>
                <w:numId w:val="37"/>
              </w:numPr>
              <w:rPr>
                <w:sz w:val="18"/>
                <w:szCs w:val="18"/>
              </w:rPr>
            </w:pPr>
            <w:r w:rsidRPr="0030412E">
              <w:rPr>
                <w:sz w:val="18"/>
                <w:szCs w:val="18"/>
              </w:rPr>
              <w:t>S</w:t>
            </w:r>
            <w:r w:rsidR="00CA6FC2" w:rsidRPr="0030412E">
              <w:rPr>
                <w:sz w:val="18"/>
                <w:szCs w:val="18"/>
              </w:rPr>
              <w:t xml:space="preserve">he befriends three fellow milkmaids, Izz, Retty, and Marian, and again </w:t>
            </w:r>
            <w:r w:rsidR="00AD32F4" w:rsidRPr="0030412E">
              <w:rPr>
                <w:sz w:val="18"/>
                <w:szCs w:val="18"/>
              </w:rPr>
              <w:t xml:space="preserve">meets </w:t>
            </w:r>
            <w:r w:rsidR="00CA6FC2" w:rsidRPr="0030412E">
              <w:rPr>
                <w:sz w:val="18"/>
                <w:szCs w:val="18"/>
              </w:rPr>
              <w:t xml:space="preserve">Angel Clare, now an apprentice farmer who has come to Talbothays to learn dairy management. </w:t>
            </w:r>
          </w:p>
          <w:p w14:paraId="3F7D7B4C" w14:textId="0FE43389" w:rsidR="00CA6FC2" w:rsidRPr="0030412E" w:rsidRDefault="00BE0259" w:rsidP="002F3133">
            <w:pPr>
              <w:pStyle w:val="ListParagraph"/>
              <w:numPr>
                <w:ilvl w:val="0"/>
                <w:numId w:val="37"/>
              </w:numPr>
              <w:rPr>
                <w:sz w:val="18"/>
                <w:szCs w:val="18"/>
              </w:rPr>
            </w:pPr>
            <w:r w:rsidRPr="0030412E">
              <w:rPr>
                <w:sz w:val="18"/>
                <w:szCs w:val="18"/>
              </w:rPr>
              <w:t>Altho</w:t>
            </w:r>
            <w:r w:rsidR="00CA6FC2" w:rsidRPr="0030412E">
              <w:rPr>
                <w:sz w:val="18"/>
                <w:szCs w:val="18"/>
              </w:rPr>
              <w:t>ugh the other milkmaids are in love with him, Angel singles out Tess and the two fall in love.</w:t>
            </w:r>
          </w:p>
        </w:tc>
      </w:tr>
      <w:tr w:rsidR="007672C6" w:rsidRPr="006C445A" w14:paraId="776E4007" w14:textId="77777777" w:rsidTr="00AC684C">
        <w:trPr>
          <w:trHeight w:val="848"/>
        </w:trPr>
        <w:tc>
          <w:tcPr>
            <w:tcW w:w="399" w:type="dxa"/>
            <w:shd w:val="clear" w:color="auto" w:fill="D0CECE" w:themeFill="background2" w:themeFillShade="E6"/>
          </w:tcPr>
          <w:p w14:paraId="62CBD816" w14:textId="330A7FA6" w:rsidR="007672C6" w:rsidRPr="006B7DA9" w:rsidRDefault="00CA6FC2" w:rsidP="002F3133">
            <w:pPr>
              <w:rPr>
                <w:rFonts w:cstheme="minorHAnsi"/>
                <w:b/>
                <w:bCs/>
                <w:sz w:val="18"/>
                <w:szCs w:val="18"/>
              </w:rPr>
            </w:pPr>
            <w:r>
              <w:rPr>
                <w:rFonts w:cstheme="minorHAnsi"/>
                <w:b/>
                <w:bCs/>
                <w:sz w:val="18"/>
                <w:szCs w:val="18"/>
              </w:rPr>
              <w:t>4.</w:t>
            </w:r>
          </w:p>
        </w:tc>
        <w:tc>
          <w:tcPr>
            <w:tcW w:w="1241" w:type="dxa"/>
            <w:shd w:val="clear" w:color="auto" w:fill="D0CECE" w:themeFill="background2" w:themeFillShade="E6"/>
          </w:tcPr>
          <w:p w14:paraId="1B893AF7" w14:textId="7DBB72FF" w:rsidR="00CA6FC2" w:rsidRPr="00CA6FC2" w:rsidRDefault="00CA6FC2" w:rsidP="002F3133">
            <w:pPr>
              <w:rPr>
                <w:rFonts w:cstheme="minorHAnsi"/>
                <w:b/>
                <w:bCs/>
                <w:i/>
                <w:sz w:val="18"/>
                <w:szCs w:val="18"/>
              </w:rPr>
            </w:pPr>
            <w:r w:rsidRPr="00CA6FC2">
              <w:rPr>
                <w:rFonts w:cstheme="minorHAnsi"/>
                <w:b/>
                <w:bCs/>
                <w:i/>
                <w:sz w:val="18"/>
                <w:szCs w:val="18"/>
              </w:rPr>
              <w:t>Fourth – ‘The Consequence’</w:t>
            </w:r>
          </w:p>
          <w:p w14:paraId="412DC279" w14:textId="52EC6805" w:rsidR="007672C6" w:rsidRPr="009835F6" w:rsidRDefault="00CA6FC2" w:rsidP="002F3133">
            <w:pPr>
              <w:rPr>
                <w:rFonts w:cstheme="minorHAnsi"/>
                <w:b/>
                <w:bCs/>
              </w:rPr>
            </w:pPr>
            <w:r w:rsidRPr="00CA6FC2">
              <w:rPr>
                <w:rFonts w:cstheme="minorHAnsi"/>
                <w:b/>
                <w:bCs/>
                <w:i/>
                <w:sz w:val="18"/>
                <w:szCs w:val="18"/>
              </w:rPr>
              <w:t>(Ch</w:t>
            </w:r>
            <w:r w:rsidR="00C72C97">
              <w:rPr>
                <w:rFonts w:cstheme="minorHAnsi"/>
                <w:b/>
                <w:bCs/>
                <w:i/>
                <w:sz w:val="18"/>
                <w:szCs w:val="18"/>
              </w:rPr>
              <w:t>.</w:t>
            </w:r>
            <w:r w:rsidRPr="00CA6FC2">
              <w:rPr>
                <w:rFonts w:cstheme="minorHAnsi"/>
                <w:b/>
                <w:bCs/>
                <w:i/>
                <w:sz w:val="18"/>
                <w:szCs w:val="18"/>
              </w:rPr>
              <w:t xml:space="preserve"> 25-34)</w:t>
            </w:r>
          </w:p>
        </w:tc>
        <w:tc>
          <w:tcPr>
            <w:tcW w:w="8360" w:type="dxa"/>
          </w:tcPr>
          <w:p w14:paraId="1A7519F9" w14:textId="77777777" w:rsidR="0030412E" w:rsidRDefault="00CA6FC2" w:rsidP="002F3133">
            <w:pPr>
              <w:pStyle w:val="ListParagraph"/>
              <w:numPr>
                <w:ilvl w:val="0"/>
                <w:numId w:val="38"/>
              </w:numPr>
              <w:rPr>
                <w:sz w:val="18"/>
                <w:szCs w:val="18"/>
              </w:rPr>
            </w:pPr>
            <w:r w:rsidRPr="0030412E">
              <w:rPr>
                <w:sz w:val="18"/>
                <w:szCs w:val="18"/>
              </w:rPr>
              <w:t>Angel spends a few days away from the dairy, visiting his family at Emminster</w:t>
            </w:r>
            <w:r w:rsidR="00BE0259" w:rsidRPr="0030412E">
              <w:rPr>
                <w:sz w:val="18"/>
                <w:szCs w:val="18"/>
              </w:rPr>
              <w:t>.</w:t>
            </w:r>
            <w:r w:rsidRPr="0030412E">
              <w:rPr>
                <w:sz w:val="18"/>
                <w:szCs w:val="18"/>
              </w:rPr>
              <w:t xml:space="preserve"> His brothers Felix and Cuthbert, note Angel's coarsened manners, while Angel considers them staid and narrow-minded. </w:t>
            </w:r>
          </w:p>
          <w:p w14:paraId="2749B89E" w14:textId="77777777" w:rsidR="0030412E" w:rsidRDefault="00CA6FC2" w:rsidP="002F3133">
            <w:pPr>
              <w:pStyle w:val="ListParagraph"/>
              <w:numPr>
                <w:ilvl w:val="0"/>
                <w:numId w:val="38"/>
              </w:numPr>
              <w:rPr>
                <w:sz w:val="18"/>
                <w:szCs w:val="18"/>
              </w:rPr>
            </w:pPr>
            <w:r w:rsidRPr="0030412E">
              <w:rPr>
                <w:sz w:val="18"/>
                <w:szCs w:val="18"/>
              </w:rPr>
              <w:t xml:space="preserve">The Clares have long hoped that Angel will marry </w:t>
            </w:r>
            <w:r w:rsidR="0030412E">
              <w:rPr>
                <w:sz w:val="18"/>
                <w:szCs w:val="18"/>
              </w:rPr>
              <w:t xml:space="preserve">the pious </w:t>
            </w:r>
            <w:r w:rsidRPr="0030412E">
              <w:rPr>
                <w:sz w:val="18"/>
                <w:szCs w:val="18"/>
              </w:rPr>
              <w:t xml:space="preserve">Mercy Chant, but Angel argues that a wife who knows farm life would be a more practical choice. He tells his parents about Tess and they agree to meet her. </w:t>
            </w:r>
          </w:p>
          <w:p w14:paraId="2C7059B9" w14:textId="3EC85AA1" w:rsidR="00CA6FC2" w:rsidRPr="0030412E" w:rsidRDefault="00CA6FC2" w:rsidP="002F3133">
            <w:pPr>
              <w:pStyle w:val="ListParagraph"/>
              <w:numPr>
                <w:ilvl w:val="0"/>
                <w:numId w:val="38"/>
              </w:numPr>
              <w:rPr>
                <w:sz w:val="18"/>
                <w:szCs w:val="18"/>
              </w:rPr>
            </w:pPr>
            <w:r w:rsidRPr="0030412E">
              <w:rPr>
                <w:sz w:val="18"/>
                <w:szCs w:val="18"/>
              </w:rPr>
              <w:t>His father, the Reverend James Clare, tells Angel of his efforts to convert the local populace, mentioning his failure to tame a young miscreant named Alec d'Urberville.</w:t>
            </w:r>
          </w:p>
          <w:p w14:paraId="6EAEB4E5" w14:textId="3C6FF202" w:rsidR="0030412E" w:rsidRDefault="00AC684C" w:rsidP="002F3133">
            <w:pPr>
              <w:pStyle w:val="ListParagraph"/>
              <w:numPr>
                <w:ilvl w:val="0"/>
                <w:numId w:val="38"/>
              </w:numPr>
              <w:rPr>
                <w:sz w:val="18"/>
                <w:szCs w:val="18"/>
              </w:rPr>
            </w:pPr>
            <w:r>
              <w:rPr>
                <w:rFonts w:cstheme="minorHAnsi"/>
                <w:b/>
                <w:bCs/>
                <w:noProof/>
                <w:u w:val="single"/>
                <w:lang w:eastAsia="en-GB"/>
              </w:rPr>
              <w:lastRenderedPageBreak/>
              <mc:AlternateContent>
                <mc:Choice Requires="wps">
                  <w:drawing>
                    <wp:anchor distT="0" distB="0" distL="114300" distR="114300" simplePos="0" relativeHeight="251665408" behindDoc="0" locked="0" layoutInCell="1" allowOverlap="1" wp14:anchorId="4989775C" wp14:editId="07731B00">
                      <wp:simplePos x="0" y="0"/>
                      <wp:positionH relativeFrom="column">
                        <wp:posOffset>5280279</wp:posOffset>
                      </wp:positionH>
                      <wp:positionV relativeFrom="margin">
                        <wp:posOffset>-48260</wp:posOffset>
                      </wp:positionV>
                      <wp:extent cx="4558538" cy="6678931"/>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4558538" cy="6678931"/>
                              </a:xfrm>
                              <a:custGeom>
                                <a:avLst/>
                                <a:gdLst>
                                  <a:gd name="connsiteX0" fmla="*/ 0 w 4692650"/>
                                  <a:gd name="connsiteY0" fmla="*/ 0 h 6666230"/>
                                  <a:gd name="connsiteX1" fmla="*/ 4692650 w 4692650"/>
                                  <a:gd name="connsiteY1" fmla="*/ 0 h 6666230"/>
                                  <a:gd name="connsiteX2" fmla="*/ 4692650 w 4692650"/>
                                  <a:gd name="connsiteY2" fmla="*/ 6666230 h 6666230"/>
                                  <a:gd name="connsiteX3" fmla="*/ 0 w 4692650"/>
                                  <a:gd name="connsiteY3" fmla="*/ 6666230 h 6666230"/>
                                  <a:gd name="connsiteX4" fmla="*/ 0 w 4692650"/>
                                  <a:gd name="connsiteY4" fmla="*/ 0 h 6666230"/>
                                  <a:gd name="connsiteX0" fmla="*/ 0 w 4692650"/>
                                  <a:gd name="connsiteY0" fmla="*/ 0 h 6678422"/>
                                  <a:gd name="connsiteX1" fmla="*/ 4692650 w 4692650"/>
                                  <a:gd name="connsiteY1" fmla="*/ 12192 h 6678422"/>
                                  <a:gd name="connsiteX2" fmla="*/ 4692650 w 4692650"/>
                                  <a:gd name="connsiteY2" fmla="*/ 6678422 h 6678422"/>
                                  <a:gd name="connsiteX3" fmla="*/ 0 w 4692650"/>
                                  <a:gd name="connsiteY3" fmla="*/ 6678422 h 6678422"/>
                                  <a:gd name="connsiteX4" fmla="*/ 0 w 4692650"/>
                                  <a:gd name="connsiteY4" fmla="*/ 0 h 66784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92650" h="6678422">
                                    <a:moveTo>
                                      <a:pt x="0" y="0"/>
                                    </a:moveTo>
                                    <a:lnTo>
                                      <a:pt x="4692650" y="12192"/>
                                    </a:lnTo>
                                    <a:lnTo>
                                      <a:pt x="4692650" y="6678422"/>
                                    </a:lnTo>
                                    <a:lnTo>
                                      <a:pt x="0" y="6678422"/>
                                    </a:lnTo>
                                    <a:lnTo>
                                      <a:pt x="0" y="0"/>
                                    </a:lnTo>
                                    <a:close/>
                                  </a:path>
                                </a:pathLst>
                              </a:custGeom>
                              <a:solidFill>
                                <a:schemeClr val="lt1"/>
                              </a:solidFill>
                              <a:ln w="6350">
                                <a:noFill/>
                              </a:ln>
                            </wps:spPr>
                            <wps:txbx>
                              <w:txbxContent>
                                <w:tbl>
                                  <w:tblPr>
                                    <w:tblStyle w:val="TableGrid"/>
                                    <w:tblW w:w="5954" w:type="dxa"/>
                                    <w:tblInd w:w="-5" w:type="dxa"/>
                                    <w:tblLook w:val="04A0" w:firstRow="1" w:lastRow="0" w:firstColumn="1" w:lastColumn="0" w:noHBand="0" w:noVBand="1"/>
                                  </w:tblPr>
                                  <w:tblGrid>
                                    <w:gridCol w:w="447"/>
                                    <w:gridCol w:w="1110"/>
                                    <w:gridCol w:w="4397"/>
                                  </w:tblGrid>
                                  <w:tr w:rsidR="00AC76A7" w14:paraId="5BC07052" w14:textId="77777777" w:rsidTr="007605EB">
                                    <w:trPr>
                                      <w:trHeight w:val="632"/>
                                    </w:trPr>
                                    <w:tc>
                                      <w:tcPr>
                                        <w:tcW w:w="447" w:type="dxa"/>
                                        <w:shd w:val="clear" w:color="auto" w:fill="E7E6E6" w:themeFill="background2"/>
                                      </w:tcPr>
                                      <w:p w14:paraId="6A1605CC" w14:textId="1B90FDAE" w:rsidR="00AC684C" w:rsidRDefault="007605EB" w:rsidP="00AC684C">
                                        <w:pPr>
                                          <w:rPr>
                                            <w:b/>
                                            <w:bCs/>
                                            <w:i/>
                                            <w:iCs/>
                                            <w:sz w:val="18"/>
                                            <w:szCs w:val="18"/>
                                          </w:rPr>
                                        </w:pPr>
                                        <w:r>
                                          <w:rPr>
                                            <w:b/>
                                            <w:bCs/>
                                            <w:i/>
                                            <w:iCs/>
                                            <w:sz w:val="18"/>
                                            <w:szCs w:val="18"/>
                                          </w:rPr>
                                          <w:t>1</w:t>
                                        </w:r>
                                        <w:r w:rsidR="00AC684C">
                                          <w:rPr>
                                            <w:b/>
                                            <w:bCs/>
                                            <w:i/>
                                            <w:iCs/>
                                            <w:sz w:val="18"/>
                                            <w:szCs w:val="18"/>
                                          </w:rPr>
                                          <w:t>1.</w:t>
                                        </w:r>
                                      </w:p>
                                    </w:tc>
                                    <w:tc>
                                      <w:tcPr>
                                        <w:tcW w:w="1110" w:type="dxa"/>
                                        <w:shd w:val="clear" w:color="auto" w:fill="E7E6E6" w:themeFill="background2"/>
                                      </w:tcPr>
                                      <w:p w14:paraId="69E95898" w14:textId="77777777" w:rsidR="00AC684C" w:rsidRPr="005B4E07" w:rsidRDefault="00AC684C" w:rsidP="00AC684C">
                                        <w:pPr>
                                          <w:rPr>
                                            <w:b/>
                                            <w:bCs/>
                                            <w:i/>
                                            <w:iCs/>
                                            <w:sz w:val="18"/>
                                            <w:szCs w:val="18"/>
                                          </w:rPr>
                                        </w:pPr>
                                        <w:r>
                                          <w:rPr>
                                            <w:b/>
                                            <w:bCs/>
                                            <w:i/>
                                            <w:iCs/>
                                            <w:sz w:val="18"/>
                                            <w:szCs w:val="18"/>
                                          </w:rPr>
                                          <w:t>Tess Durbeyfield</w:t>
                                        </w:r>
                                      </w:p>
                                    </w:tc>
                                    <w:tc>
                                      <w:tcPr>
                                        <w:tcW w:w="4397" w:type="dxa"/>
                                      </w:tcPr>
                                      <w:p w14:paraId="37F8B83B" w14:textId="77777777" w:rsidR="00AC684C" w:rsidRPr="008C6250" w:rsidRDefault="00AC684C" w:rsidP="00AC684C">
                                        <w:pPr>
                                          <w:rPr>
                                            <w:rFonts w:cstheme="minorHAnsi"/>
                                            <w:sz w:val="18"/>
                                            <w:szCs w:val="18"/>
                                          </w:rPr>
                                        </w:pPr>
                                        <w:r w:rsidRPr="008C6250">
                                          <w:rPr>
                                            <w:rFonts w:cstheme="minorHAnsi"/>
                                            <w:sz w:val="18"/>
                                            <w:szCs w:val="18"/>
                                          </w:rPr>
                                          <w:t>The protagonist, an attractive young woman from the rural village of Marlott. Her family is poor, but she has been educated and seems to stand out from other girls. She has a discerning intelligence and independent spirit, and is very loyal to her family and Angel. Her misfortunes are hardly ever of her own doing, but her innocence, naivety, and unrealistic ideals sometimes increase her suffering. She is also a very tempting figure for the men of the novel, often to her detriment.</w:t>
                                        </w:r>
                                      </w:p>
                                    </w:tc>
                                  </w:tr>
                                  <w:tr w:rsidR="00AC76A7" w14:paraId="3C47706F" w14:textId="77777777" w:rsidTr="007605EB">
                                    <w:trPr>
                                      <w:trHeight w:val="632"/>
                                    </w:trPr>
                                    <w:tc>
                                      <w:tcPr>
                                        <w:tcW w:w="447" w:type="dxa"/>
                                        <w:shd w:val="clear" w:color="auto" w:fill="E7E6E6" w:themeFill="background2"/>
                                      </w:tcPr>
                                      <w:p w14:paraId="00A1DF2C" w14:textId="2460AAAB" w:rsidR="00AC684C" w:rsidRDefault="007605EB" w:rsidP="00AC684C">
                                        <w:pPr>
                                          <w:rPr>
                                            <w:b/>
                                            <w:bCs/>
                                            <w:i/>
                                            <w:iCs/>
                                            <w:sz w:val="18"/>
                                            <w:szCs w:val="18"/>
                                          </w:rPr>
                                        </w:pPr>
                                        <w:r>
                                          <w:rPr>
                                            <w:b/>
                                            <w:bCs/>
                                            <w:i/>
                                            <w:iCs/>
                                            <w:sz w:val="18"/>
                                            <w:szCs w:val="18"/>
                                          </w:rPr>
                                          <w:t>1</w:t>
                                        </w:r>
                                        <w:r w:rsidR="00AC684C">
                                          <w:rPr>
                                            <w:b/>
                                            <w:bCs/>
                                            <w:i/>
                                            <w:iCs/>
                                            <w:sz w:val="18"/>
                                            <w:szCs w:val="18"/>
                                          </w:rPr>
                                          <w:t>2.</w:t>
                                        </w:r>
                                      </w:p>
                                    </w:tc>
                                    <w:tc>
                                      <w:tcPr>
                                        <w:tcW w:w="1110" w:type="dxa"/>
                                        <w:shd w:val="clear" w:color="auto" w:fill="E7E6E6" w:themeFill="background2"/>
                                      </w:tcPr>
                                      <w:p w14:paraId="5CFB453E" w14:textId="77777777" w:rsidR="00AC684C" w:rsidRPr="000129CF" w:rsidRDefault="00AC684C" w:rsidP="00AC684C">
                                        <w:pPr>
                                          <w:rPr>
                                            <w:b/>
                                            <w:bCs/>
                                            <w:i/>
                                            <w:iCs/>
                                            <w:sz w:val="18"/>
                                            <w:szCs w:val="18"/>
                                          </w:rPr>
                                        </w:pPr>
                                        <w:r>
                                          <w:rPr>
                                            <w:b/>
                                            <w:bCs/>
                                            <w:i/>
                                            <w:iCs/>
                                            <w:sz w:val="18"/>
                                            <w:szCs w:val="18"/>
                                          </w:rPr>
                                          <w:t>Angel Clare</w:t>
                                        </w:r>
                                      </w:p>
                                    </w:tc>
                                    <w:tc>
                                      <w:tcPr>
                                        <w:tcW w:w="4397" w:type="dxa"/>
                                      </w:tcPr>
                                      <w:p w14:paraId="2E9C4673" w14:textId="77777777" w:rsidR="00AC684C" w:rsidRPr="008C6250" w:rsidRDefault="00AC684C" w:rsidP="00AC684C">
                                        <w:pPr>
                                          <w:rPr>
                                            <w:rFonts w:cstheme="minorHAnsi"/>
                                            <w:sz w:val="18"/>
                                            <w:szCs w:val="18"/>
                                          </w:rPr>
                                        </w:pPr>
                                        <w:r w:rsidRPr="008C6250">
                                          <w:rPr>
                                            <w:rFonts w:cstheme="minorHAnsi"/>
                                            <w:sz w:val="18"/>
                                            <w:szCs w:val="18"/>
                                          </w:rPr>
                                          <w:t>The intelligent, idealistic son of the parson James Clare. He rejects his father's and brothers' profession to instead study agriculture, and remains sceptical of religion. Tess, Izz, Retty, and Marian all fall in love with him at Talbothays, but he chooses Tess. He loves an idealized, “child of nature” version of Tess, however, and is shocked to learn about her past sexual experiences</w:t>
                                        </w:r>
                                      </w:p>
                                    </w:tc>
                                  </w:tr>
                                  <w:tr w:rsidR="00AC76A7" w14:paraId="0E93F63B" w14:textId="77777777" w:rsidTr="007605EB">
                                    <w:trPr>
                                      <w:trHeight w:val="592"/>
                                    </w:trPr>
                                    <w:tc>
                                      <w:tcPr>
                                        <w:tcW w:w="447" w:type="dxa"/>
                                        <w:shd w:val="clear" w:color="auto" w:fill="E7E6E6" w:themeFill="background2"/>
                                      </w:tcPr>
                                      <w:p w14:paraId="1BB1372E" w14:textId="2B802D47" w:rsidR="00AC684C" w:rsidRDefault="007605EB" w:rsidP="00AC684C">
                                        <w:pPr>
                                          <w:rPr>
                                            <w:b/>
                                            <w:bCs/>
                                            <w:i/>
                                            <w:iCs/>
                                            <w:sz w:val="18"/>
                                            <w:szCs w:val="18"/>
                                          </w:rPr>
                                        </w:pPr>
                                        <w:r>
                                          <w:rPr>
                                            <w:b/>
                                            <w:bCs/>
                                            <w:i/>
                                            <w:iCs/>
                                            <w:sz w:val="18"/>
                                            <w:szCs w:val="18"/>
                                          </w:rPr>
                                          <w:t>1</w:t>
                                        </w:r>
                                        <w:r w:rsidR="00AC684C">
                                          <w:rPr>
                                            <w:b/>
                                            <w:bCs/>
                                            <w:i/>
                                            <w:iCs/>
                                            <w:sz w:val="18"/>
                                            <w:szCs w:val="18"/>
                                          </w:rPr>
                                          <w:t>3.</w:t>
                                        </w:r>
                                      </w:p>
                                    </w:tc>
                                    <w:tc>
                                      <w:tcPr>
                                        <w:tcW w:w="1110" w:type="dxa"/>
                                        <w:shd w:val="clear" w:color="auto" w:fill="E7E6E6" w:themeFill="background2"/>
                                      </w:tcPr>
                                      <w:p w14:paraId="789EA5EA" w14:textId="77777777" w:rsidR="00AC684C" w:rsidRPr="008F43B3" w:rsidRDefault="00AC684C" w:rsidP="00AC684C">
                                        <w:pPr>
                                          <w:rPr>
                                            <w:b/>
                                            <w:bCs/>
                                            <w:i/>
                                            <w:iCs/>
                                            <w:sz w:val="18"/>
                                            <w:szCs w:val="18"/>
                                          </w:rPr>
                                        </w:pPr>
                                        <w:r>
                                          <w:rPr>
                                            <w:b/>
                                            <w:bCs/>
                                            <w:i/>
                                            <w:iCs/>
                                            <w:sz w:val="18"/>
                                            <w:szCs w:val="18"/>
                                          </w:rPr>
                                          <w:t>Alec D’Urberville</w:t>
                                        </w:r>
                                      </w:p>
                                    </w:tc>
                                    <w:tc>
                                      <w:tcPr>
                                        <w:tcW w:w="4397" w:type="dxa"/>
                                      </w:tcPr>
                                      <w:p w14:paraId="795009C6" w14:textId="77777777" w:rsidR="00AC684C" w:rsidRPr="008C6250" w:rsidRDefault="00AC684C" w:rsidP="00AC684C">
                                        <w:pPr>
                                          <w:rPr>
                                            <w:sz w:val="18"/>
                                            <w:szCs w:val="18"/>
                                          </w:rPr>
                                        </w:pPr>
                                        <w:r w:rsidRPr="008C6250">
                                          <w:rPr>
                                            <w:sz w:val="18"/>
                                            <w:szCs w:val="18"/>
                                          </w:rPr>
                                          <w:t>The principle antagonist, the handsome, libertine son of the wealthy d'Urberville-Stokes. He is fickle and impetuous by nature, but his infatuation with Tess seems more lasting than his feelings for other girls. His rape of Tess is the beginning of her misfortunes and the tragic undercurrent of the entire novel. Alec briefly takes up religion and becomes a preacher, but he discards his faith when he sees Tess again.</w:t>
                                        </w:r>
                                      </w:p>
                                    </w:tc>
                                  </w:tr>
                                  <w:tr w:rsidR="00AC76A7" w14:paraId="38665EC0" w14:textId="77777777" w:rsidTr="007605EB">
                                    <w:trPr>
                                      <w:trHeight w:val="632"/>
                                    </w:trPr>
                                    <w:tc>
                                      <w:tcPr>
                                        <w:tcW w:w="447" w:type="dxa"/>
                                        <w:shd w:val="clear" w:color="auto" w:fill="E7E6E6" w:themeFill="background2"/>
                                      </w:tcPr>
                                      <w:p w14:paraId="5D59EE4D" w14:textId="6F55B762" w:rsidR="00AC684C" w:rsidRDefault="007605EB" w:rsidP="00AC684C">
                                        <w:pPr>
                                          <w:rPr>
                                            <w:b/>
                                            <w:bCs/>
                                            <w:i/>
                                            <w:iCs/>
                                            <w:sz w:val="18"/>
                                            <w:szCs w:val="18"/>
                                          </w:rPr>
                                        </w:pPr>
                                        <w:r>
                                          <w:rPr>
                                            <w:b/>
                                            <w:bCs/>
                                            <w:i/>
                                            <w:iCs/>
                                            <w:sz w:val="18"/>
                                            <w:szCs w:val="18"/>
                                          </w:rPr>
                                          <w:t>1</w:t>
                                        </w:r>
                                        <w:r w:rsidR="00AC684C">
                                          <w:rPr>
                                            <w:b/>
                                            <w:bCs/>
                                            <w:i/>
                                            <w:iCs/>
                                            <w:sz w:val="18"/>
                                            <w:szCs w:val="18"/>
                                          </w:rPr>
                                          <w:t>4.</w:t>
                                        </w:r>
                                      </w:p>
                                    </w:tc>
                                    <w:tc>
                                      <w:tcPr>
                                        <w:tcW w:w="1110" w:type="dxa"/>
                                        <w:shd w:val="clear" w:color="auto" w:fill="E7E6E6" w:themeFill="background2"/>
                                      </w:tcPr>
                                      <w:p w14:paraId="5E17FB01" w14:textId="77777777" w:rsidR="00AC684C" w:rsidRPr="00D36CFA" w:rsidRDefault="00AC684C" w:rsidP="00AC684C">
                                        <w:pPr>
                                          <w:rPr>
                                            <w:b/>
                                            <w:bCs/>
                                            <w:i/>
                                            <w:iCs/>
                                            <w:sz w:val="18"/>
                                            <w:szCs w:val="18"/>
                                          </w:rPr>
                                        </w:pPr>
                                        <w:r>
                                          <w:rPr>
                                            <w:b/>
                                            <w:bCs/>
                                            <w:i/>
                                            <w:iCs/>
                                            <w:sz w:val="18"/>
                                            <w:szCs w:val="18"/>
                                          </w:rPr>
                                          <w:t>John Durbeyfield</w:t>
                                        </w:r>
                                      </w:p>
                                    </w:tc>
                                    <w:tc>
                                      <w:tcPr>
                                        <w:tcW w:w="4397" w:type="dxa"/>
                                      </w:tcPr>
                                      <w:p w14:paraId="590538F1" w14:textId="77777777" w:rsidR="00AC684C" w:rsidRPr="008C6250" w:rsidRDefault="00AC684C" w:rsidP="00AC684C">
                                        <w:pPr>
                                          <w:rPr>
                                            <w:iCs/>
                                            <w:sz w:val="18"/>
                                            <w:szCs w:val="18"/>
                                          </w:rPr>
                                        </w:pPr>
                                        <w:r w:rsidRPr="008C6250">
                                          <w:rPr>
                                            <w:iCs/>
                                            <w:sz w:val="18"/>
                                            <w:szCs w:val="18"/>
                                          </w:rPr>
                                          <w:t xml:space="preserve">Tess's father, a peddler with a bad heart condition and a love of alcohol. </w:t>
                                        </w:r>
                                        <w:r>
                                          <w:rPr>
                                            <w:iCs/>
                                            <w:sz w:val="18"/>
                                            <w:szCs w:val="18"/>
                                          </w:rPr>
                                          <w:t>T</w:t>
                                        </w:r>
                                        <w:r w:rsidRPr="008C6250">
                                          <w:rPr>
                                            <w:iCs/>
                                            <w:sz w:val="18"/>
                                            <w:szCs w:val="18"/>
                                          </w:rPr>
                                          <w:t>he</w:t>
                                        </w:r>
                                        <w:r>
                                          <w:rPr>
                                            <w:iCs/>
                                            <w:sz w:val="18"/>
                                            <w:szCs w:val="18"/>
                                          </w:rPr>
                                          <w:t xml:space="preserve"> news that he is the </w:t>
                                        </w:r>
                                        <w:r w:rsidRPr="008C6250">
                                          <w:rPr>
                                            <w:iCs/>
                                            <w:sz w:val="18"/>
                                            <w:szCs w:val="18"/>
                                          </w:rPr>
                                          <w:t>last descendent of the ancient d'Urberville family immediately goes to his head and he acts entitled for the rest of the book. He hopes to profit from his ancestry, and sends Tess off to connect with the wealthy d'Urberville-Stokes, which leads to her many misfortunes.</w:t>
                                        </w:r>
                                      </w:p>
                                    </w:tc>
                                  </w:tr>
                                  <w:tr w:rsidR="00AC76A7" w14:paraId="2318D1FC" w14:textId="77777777" w:rsidTr="007605EB">
                                    <w:trPr>
                                      <w:trHeight w:val="632"/>
                                    </w:trPr>
                                    <w:tc>
                                      <w:tcPr>
                                        <w:tcW w:w="447" w:type="dxa"/>
                                        <w:shd w:val="clear" w:color="auto" w:fill="E7E6E6" w:themeFill="background2"/>
                                      </w:tcPr>
                                      <w:p w14:paraId="4A4DC67D" w14:textId="46692C74" w:rsidR="00AC684C" w:rsidRDefault="007605EB" w:rsidP="00AC684C">
                                        <w:pPr>
                                          <w:rPr>
                                            <w:b/>
                                            <w:bCs/>
                                            <w:i/>
                                            <w:iCs/>
                                            <w:sz w:val="18"/>
                                            <w:szCs w:val="18"/>
                                          </w:rPr>
                                        </w:pPr>
                                        <w:r>
                                          <w:rPr>
                                            <w:b/>
                                            <w:bCs/>
                                            <w:i/>
                                            <w:iCs/>
                                            <w:sz w:val="18"/>
                                            <w:szCs w:val="18"/>
                                          </w:rPr>
                                          <w:t>1</w:t>
                                        </w:r>
                                        <w:r w:rsidR="00AC684C">
                                          <w:rPr>
                                            <w:b/>
                                            <w:bCs/>
                                            <w:i/>
                                            <w:iCs/>
                                            <w:sz w:val="18"/>
                                            <w:szCs w:val="18"/>
                                          </w:rPr>
                                          <w:t>5.</w:t>
                                        </w:r>
                                      </w:p>
                                    </w:tc>
                                    <w:tc>
                                      <w:tcPr>
                                        <w:tcW w:w="1110" w:type="dxa"/>
                                        <w:shd w:val="clear" w:color="auto" w:fill="E7E6E6" w:themeFill="background2"/>
                                      </w:tcPr>
                                      <w:p w14:paraId="24C481FA" w14:textId="77777777" w:rsidR="00AC684C" w:rsidRPr="00C255BD" w:rsidRDefault="00AC684C" w:rsidP="00AC684C">
                                        <w:pPr>
                                          <w:rPr>
                                            <w:b/>
                                            <w:bCs/>
                                            <w:i/>
                                            <w:iCs/>
                                            <w:sz w:val="18"/>
                                            <w:szCs w:val="18"/>
                                          </w:rPr>
                                        </w:pPr>
                                        <w:r>
                                          <w:rPr>
                                            <w:b/>
                                            <w:bCs/>
                                            <w:i/>
                                            <w:iCs/>
                                            <w:sz w:val="18"/>
                                            <w:szCs w:val="18"/>
                                          </w:rPr>
                                          <w:t>Joan Durbeyfield</w:t>
                                        </w:r>
                                      </w:p>
                                    </w:tc>
                                    <w:tc>
                                      <w:tcPr>
                                        <w:tcW w:w="4397" w:type="dxa"/>
                                      </w:tcPr>
                                      <w:p w14:paraId="21BB221F" w14:textId="77777777" w:rsidR="00AC684C" w:rsidRPr="008C6250" w:rsidRDefault="00AC684C" w:rsidP="00AC684C">
                                        <w:pPr>
                                          <w:rPr>
                                            <w:rFonts w:cstheme="minorHAnsi"/>
                                            <w:sz w:val="18"/>
                                            <w:szCs w:val="18"/>
                                          </w:rPr>
                                        </w:pPr>
                                        <w:r w:rsidRPr="008C6250">
                                          <w:rPr>
                                            <w:rFonts w:cstheme="minorHAnsi"/>
                                            <w:sz w:val="18"/>
                                            <w:szCs w:val="18"/>
                                          </w:rPr>
                                          <w:t xml:space="preserve">Tess's mother, a housewife with many children and responsibilities. She loves to sing and is very superstitious, often consulting her book the </w:t>
                                        </w:r>
                                        <w:r w:rsidRPr="008C6250">
                                          <w:rPr>
                                            <w:rFonts w:cstheme="minorHAnsi"/>
                                            <w:i/>
                                            <w:sz w:val="18"/>
                                            <w:szCs w:val="18"/>
                                          </w:rPr>
                                          <w:t>Compleat Fortune-Teller</w:t>
                                        </w:r>
                                        <w:r w:rsidRPr="008C6250">
                                          <w:rPr>
                                            <w:rFonts w:cstheme="minorHAnsi"/>
                                            <w:sz w:val="18"/>
                                            <w:szCs w:val="18"/>
                                          </w:rPr>
                                          <w:t>. She likes to make matches for Tess and first proposes the visit to the d'Urberville-Stokes. Joan maintains a sense of cheerful fatalism throughout the novel and takes her family's many misfortunes in stride.</w:t>
                                        </w:r>
                                      </w:p>
                                    </w:tc>
                                  </w:tr>
                                  <w:tr w:rsidR="00AC76A7" w14:paraId="718716DE" w14:textId="77777777" w:rsidTr="007605EB">
                                    <w:trPr>
                                      <w:trHeight w:val="1382"/>
                                    </w:trPr>
                                    <w:tc>
                                      <w:tcPr>
                                        <w:tcW w:w="447" w:type="dxa"/>
                                        <w:shd w:val="clear" w:color="auto" w:fill="E7E6E6" w:themeFill="background2"/>
                                      </w:tcPr>
                                      <w:p w14:paraId="0A3C7868" w14:textId="4BDB2FBD" w:rsidR="00AC684C" w:rsidRDefault="007605EB" w:rsidP="00AC684C">
                                        <w:pPr>
                                          <w:rPr>
                                            <w:b/>
                                            <w:bCs/>
                                            <w:i/>
                                            <w:iCs/>
                                            <w:sz w:val="18"/>
                                            <w:szCs w:val="18"/>
                                          </w:rPr>
                                        </w:pPr>
                                        <w:r>
                                          <w:rPr>
                                            <w:b/>
                                            <w:bCs/>
                                            <w:i/>
                                            <w:iCs/>
                                            <w:sz w:val="18"/>
                                            <w:szCs w:val="18"/>
                                          </w:rPr>
                                          <w:t>1</w:t>
                                        </w:r>
                                        <w:r w:rsidR="00AC684C">
                                          <w:rPr>
                                            <w:b/>
                                            <w:bCs/>
                                            <w:i/>
                                            <w:iCs/>
                                            <w:sz w:val="18"/>
                                            <w:szCs w:val="18"/>
                                          </w:rPr>
                                          <w:t>6.</w:t>
                                        </w:r>
                                      </w:p>
                                    </w:tc>
                                    <w:tc>
                                      <w:tcPr>
                                        <w:tcW w:w="1110" w:type="dxa"/>
                                        <w:shd w:val="clear" w:color="auto" w:fill="E7E6E6" w:themeFill="background2"/>
                                      </w:tcPr>
                                      <w:p w14:paraId="4CE3E8AD" w14:textId="77777777" w:rsidR="00AC684C" w:rsidRDefault="00AC684C" w:rsidP="00AC684C">
                                        <w:pPr>
                                          <w:rPr>
                                            <w:b/>
                                            <w:bCs/>
                                            <w:i/>
                                            <w:iCs/>
                                            <w:sz w:val="18"/>
                                            <w:szCs w:val="18"/>
                                          </w:rPr>
                                        </w:pPr>
                                        <w:r>
                                          <w:rPr>
                                            <w:b/>
                                            <w:bCs/>
                                            <w:i/>
                                            <w:iCs/>
                                            <w:sz w:val="18"/>
                                            <w:szCs w:val="18"/>
                                          </w:rPr>
                                          <w:t xml:space="preserve">Izz Huett </w:t>
                                        </w:r>
                                      </w:p>
                                    </w:tc>
                                    <w:tc>
                                      <w:tcPr>
                                        <w:tcW w:w="4397" w:type="dxa"/>
                                      </w:tcPr>
                                      <w:p w14:paraId="5E6205D8" w14:textId="77777777" w:rsidR="00AC684C" w:rsidRPr="008C6250" w:rsidRDefault="00AC684C" w:rsidP="00AC684C">
                                        <w:pPr>
                                          <w:rPr>
                                            <w:rFonts w:cstheme="minorHAnsi"/>
                                            <w:sz w:val="18"/>
                                            <w:szCs w:val="18"/>
                                          </w:rPr>
                                        </w:pPr>
                                        <w:r w:rsidRPr="008C6250">
                                          <w:rPr>
                                            <w:rFonts w:cstheme="minorHAnsi"/>
                                            <w:sz w:val="18"/>
                                            <w:szCs w:val="18"/>
                                          </w:rPr>
                                          <w:t>One of the Talbothays dairymaids who befriends Tess and falls in love with Angel. She is heartbroken when Angel rejects her, but never grows bitter towards Tess. When Angel is leaving for Brazil he briefly asks Izz to accompany him. Later she and Marian write him a letter appealing on Tess's behalf.</w:t>
                                        </w:r>
                                      </w:p>
                                    </w:tc>
                                  </w:tr>
                                </w:tbl>
                                <w:p w14:paraId="44822E19" w14:textId="291AFCCA" w:rsidR="007B4F57" w:rsidRDefault="007B4F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9775C" id="Text Box 9" o:spid="_x0000_s1027" style="position:absolute;left:0;text-align:left;margin-left:415.75pt;margin-top:-3.8pt;width:358.95pt;height:52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coordsize="4692650,66784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" adj="-11796480,,5400" path="m,l4692650,12192r,6666230l,6678422,,xe" fillcolor="white [3201]" stroked="f" strokeweight=".5pt">
                      <v:stroke joinstyle="miter"/>
                      <v:formulas/>
                      <v:path arrowok="t" o:connecttype="custom" o:connectlocs="0,0;4558538,12193;4558538,6678931;0,6678931;0,0" o:connectangles="0,0,0,0,0" textboxrect="0,0,4692650,6678422"/>
                      <v:textbox>
                        <w:txbxContent>
                          <w:tbl>
                            <w:tblPr>
                              <w:tblStyle w:val="TableGrid"/>
                              <w:tblW w:w="5954" w:type="dxa"/>
                              <w:tblInd w:w="-5" w:type="dxa"/>
                              <w:tblLook w:val="04A0" w:firstRow="1" w:lastRow="0" w:firstColumn="1" w:lastColumn="0" w:noHBand="0" w:noVBand="1"/>
                            </w:tblPr>
                            <w:tblGrid>
                              <w:gridCol w:w="447"/>
                              <w:gridCol w:w="1110"/>
                              <w:gridCol w:w="4397"/>
                            </w:tblGrid>
                            <w:tr w:rsidR="00AC76A7" w14:paraId="5BC07052" w14:textId="77777777" w:rsidTr="007605EB">
                              <w:trPr>
                                <w:trHeight w:val="632"/>
                              </w:trPr>
                              <w:tc>
                                <w:tcPr>
                                  <w:tcW w:w="447" w:type="dxa"/>
                                  <w:shd w:val="clear" w:color="auto" w:fill="E7E6E6" w:themeFill="background2"/>
                                </w:tcPr>
                                <w:p w14:paraId="6A1605CC" w14:textId="1B90FDAE" w:rsidR="00AC684C" w:rsidRDefault="007605EB" w:rsidP="00AC684C">
                                  <w:pPr>
                                    <w:rPr>
                                      <w:b/>
                                      <w:bCs/>
                                      <w:i/>
                                      <w:iCs/>
                                      <w:sz w:val="18"/>
                                      <w:szCs w:val="18"/>
                                    </w:rPr>
                                  </w:pPr>
                                  <w:r>
                                    <w:rPr>
                                      <w:b/>
                                      <w:bCs/>
                                      <w:i/>
                                      <w:iCs/>
                                      <w:sz w:val="18"/>
                                      <w:szCs w:val="18"/>
                                    </w:rPr>
                                    <w:t>1</w:t>
                                  </w:r>
                                  <w:r w:rsidR="00AC684C">
                                    <w:rPr>
                                      <w:b/>
                                      <w:bCs/>
                                      <w:i/>
                                      <w:iCs/>
                                      <w:sz w:val="18"/>
                                      <w:szCs w:val="18"/>
                                    </w:rPr>
                                    <w:t>1.</w:t>
                                  </w:r>
                                </w:p>
                              </w:tc>
                              <w:tc>
                                <w:tcPr>
                                  <w:tcW w:w="1110" w:type="dxa"/>
                                  <w:shd w:val="clear" w:color="auto" w:fill="E7E6E6" w:themeFill="background2"/>
                                </w:tcPr>
                                <w:p w14:paraId="69E95898" w14:textId="77777777" w:rsidR="00AC684C" w:rsidRPr="005B4E07" w:rsidRDefault="00AC684C" w:rsidP="00AC684C">
                                  <w:pPr>
                                    <w:rPr>
                                      <w:b/>
                                      <w:bCs/>
                                      <w:i/>
                                      <w:iCs/>
                                      <w:sz w:val="18"/>
                                      <w:szCs w:val="18"/>
                                    </w:rPr>
                                  </w:pPr>
                                  <w:r>
                                    <w:rPr>
                                      <w:b/>
                                      <w:bCs/>
                                      <w:i/>
                                      <w:iCs/>
                                      <w:sz w:val="18"/>
                                      <w:szCs w:val="18"/>
                                    </w:rPr>
                                    <w:t>Tess Durbeyfield</w:t>
                                  </w:r>
                                </w:p>
                              </w:tc>
                              <w:tc>
                                <w:tcPr>
                                  <w:tcW w:w="4397" w:type="dxa"/>
                                </w:tcPr>
                                <w:p w14:paraId="37F8B83B" w14:textId="77777777" w:rsidR="00AC684C" w:rsidRPr="008C6250" w:rsidRDefault="00AC684C" w:rsidP="00AC684C">
                                  <w:pPr>
                                    <w:rPr>
                                      <w:rFonts w:cstheme="minorHAnsi"/>
                                      <w:sz w:val="18"/>
                                      <w:szCs w:val="18"/>
                                    </w:rPr>
                                  </w:pPr>
                                  <w:r w:rsidRPr="008C6250">
                                    <w:rPr>
                                      <w:rFonts w:cstheme="minorHAnsi"/>
                                      <w:sz w:val="18"/>
                                      <w:szCs w:val="18"/>
                                    </w:rPr>
                                    <w:t>The protagonist, an attractive young woman from the rural village of Marlott. Her family is poor, but she has been educated and seems to stand out from other girls. She has a discerning intelligence and independent spirit, and is very loyal to her family and Angel. Her misfortunes are hardly ever of her own doing, but her innocence, naivety, and unrealistic ideals sometimes increase her suffering. She is also a very tempting figure for the men of the novel, often to her detriment.</w:t>
                                  </w:r>
                                </w:p>
                              </w:tc>
                            </w:tr>
                            <w:tr w:rsidR="00AC76A7" w14:paraId="3C47706F" w14:textId="77777777" w:rsidTr="007605EB">
                              <w:trPr>
                                <w:trHeight w:val="632"/>
                              </w:trPr>
                              <w:tc>
                                <w:tcPr>
                                  <w:tcW w:w="447" w:type="dxa"/>
                                  <w:shd w:val="clear" w:color="auto" w:fill="E7E6E6" w:themeFill="background2"/>
                                </w:tcPr>
                                <w:p w14:paraId="00A1DF2C" w14:textId="2460AAAB" w:rsidR="00AC684C" w:rsidRDefault="007605EB" w:rsidP="00AC684C">
                                  <w:pPr>
                                    <w:rPr>
                                      <w:b/>
                                      <w:bCs/>
                                      <w:i/>
                                      <w:iCs/>
                                      <w:sz w:val="18"/>
                                      <w:szCs w:val="18"/>
                                    </w:rPr>
                                  </w:pPr>
                                  <w:r>
                                    <w:rPr>
                                      <w:b/>
                                      <w:bCs/>
                                      <w:i/>
                                      <w:iCs/>
                                      <w:sz w:val="18"/>
                                      <w:szCs w:val="18"/>
                                    </w:rPr>
                                    <w:t>1</w:t>
                                  </w:r>
                                  <w:r w:rsidR="00AC684C">
                                    <w:rPr>
                                      <w:b/>
                                      <w:bCs/>
                                      <w:i/>
                                      <w:iCs/>
                                      <w:sz w:val="18"/>
                                      <w:szCs w:val="18"/>
                                    </w:rPr>
                                    <w:t>2.</w:t>
                                  </w:r>
                                </w:p>
                              </w:tc>
                              <w:tc>
                                <w:tcPr>
                                  <w:tcW w:w="1110" w:type="dxa"/>
                                  <w:shd w:val="clear" w:color="auto" w:fill="E7E6E6" w:themeFill="background2"/>
                                </w:tcPr>
                                <w:p w14:paraId="5CFB453E" w14:textId="77777777" w:rsidR="00AC684C" w:rsidRPr="000129CF" w:rsidRDefault="00AC684C" w:rsidP="00AC684C">
                                  <w:pPr>
                                    <w:rPr>
                                      <w:b/>
                                      <w:bCs/>
                                      <w:i/>
                                      <w:iCs/>
                                      <w:sz w:val="18"/>
                                      <w:szCs w:val="18"/>
                                    </w:rPr>
                                  </w:pPr>
                                  <w:r>
                                    <w:rPr>
                                      <w:b/>
                                      <w:bCs/>
                                      <w:i/>
                                      <w:iCs/>
                                      <w:sz w:val="18"/>
                                      <w:szCs w:val="18"/>
                                    </w:rPr>
                                    <w:t>Angel Clare</w:t>
                                  </w:r>
                                </w:p>
                              </w:tc>
                              <w:tc>
                                <w:tcPr>
                                  <w:tcW w:w="4397" w:type="dxa"/>
                                </w:tcPr>
                                <w:p w14:paraId="2E9C4673" w14:textId="77777777" w:rsidR="00AC684C" w:rsidRPr="008C6250" w:rsidRDefault="00AC684C" w:rsidP="00AC684C">
                                  <w:pPr>
                                    <w:rPr>
                                      <w:rFonts w:cstheme="minorHAnsi"/>
                                      <w:sz w:val="18"/>
                                      <w:szCs w:val="18"/>
                                    </w:rPr>
                                  </w:pPr>
                                  <w:r w:rsidRPr="008C6250">
                                    <w:rPr>
                                      <w:rFonts w:cstheme="minorHAnsi"/>
                                      <w:sz w:val="18"/>
                                      <w:szCs w:val="18"/>
                                    </w:rPr>
                                    <w:t>The intelligent, idealistic son of the parson James Clare. He rejects his father's and brothers' profession to instead study agriculture, and remains sceptical of religion. Tess, Izz, Retty, and Marian all fall in love with him at Talbothays, but he chooses Tess. He loves an idealized, “child of nature” version of Tess, however, and is shocked to learn about her past sexual experiences</w:t>
                                  </w:r>
                                </w:p>
                              </w:tc>
                            </w:tr>
                            <w:tr w:rsidR="00AC76A7" w14:paraId="0E93F63B" w14:textId="77777777" w:rsidTr="007605EB">
                              <w:trPr>
                                <w:trHeight w:val="592"/>
                              </w:trPr>
                              <w:tc>
                                <w:tcPr>
                                  <w:tcW w:w="447" w:type="dxa"/>
                                  <w:shd w:val="clear" w:color="auto" w:fill="E7E6E6" w:themeFill="background2"/>
                                </w:tcPr>
                                <w:p w14:paraId="1BB1372E" w14:textId="2B802D47" w:rsidR="00AC684C" w:rsidRDefault="007605EB" w:rsidP="00AC684C">
                                  <w:pPr>
                                    <w:rPr>
                                      <w:b/>
                                      <w:bCs/>
                                      <w:i/>
                                      <w:iCs/>
                                      <w:sz w:val="18"/>
                                      <w:szCs w:val="18"/>
                                    </w:rPr>
                                  </w:pPr>
                                  <w:r>
                                    <w:rPr>
                                      <w:b/>
                                      <w:bCs/>
                                      <w:i/>
                                      <w:iCs/>
                                      <w:sz w:val="18"/>
                                      <w:szCs w:val="18"/>
                                    </w:rPr>
                                    <w:t>1</w:t>
                                  </w:r>
                                  <w:r w:rsidR="00AC684C">
                                    <w:rPr>
                                      <w:b/>
                                      <w:bCs/>
                                      <w:i/>
                                      <w:iCs/>
                                      <w:sz w:val="18"/>
                                      <w:szCs w:val="18"/>
                                    </w:rPr>
                                    <w:t>3.</w:t>
                                  </w:r>
                                </w:p>
                              </w:tc>
                              <w:tc>
                                <w:tcPr>
                                  <w:tcW w:w="1110" w:type="dxa"/>
                                  <w:shd w:val="clear" w:color="auto" w:fill="E7E6E6" w:themeFill="background2"/>
                                </w:tcPr>
                                <w:p w14:paraId="789EA5EA" w14:textId="77777777" w:rsidR="00AC684C" w:rsidRPr="008F43B3" w:rsidRDefault="00AC684C" w:rsidP="00AC684C">
                                  <w:pPr>
                                    <w:rPr>
                                      <w:b/>
                                      <w:bCs/>
                                      <w:i/>
                                      <w:iCs/>
                                      <w:sz w:val="18"/>
                                      <w:szCs w:val="18"/>
                                    </w:rPr>
                                  </w:pPr>
                                  <w:r>
                                    <w:rPr>
                                      <w:b/>
                                      <w:bCs/>
                                      <w:i/>
                                      <w:iCs/>
                                      <w:sz w:val="18"/>
                                      <w:szCs w:val="18"/>
                                    </w:rPr>
                                    <w:t>Alec D’Urberville</w:t>
                                  </w:r>
                                </w:p>
                              </w:tc>
                              <w:tc>
                                <w:tcPr>
                                  <w:tcW w:w="4397" w:type="dxa"/>
                                </w:tcPr>
                                <w:p w14:paraId="795009C6" w14:textId="77777777" w:rsidR="00AC684C" w:rsidRPr="008C6250" w:rsidRDefault="00AC684C" w:rsidP="00AC684C">
                                  <w:pPr>
                                    <w:rPr>
                                      <w:sz w:val="18"/>
                                      <w:szCs w:val="18"/>
                                    </w:rPr>
                                  </w:pPr>
                                  <w:r w:rsidRPr="008C6250">
                                    <w:rPr>
                                      <w:sz w:val="18"/>
                                      <w:szCs w:val="18"/>
                                    </w:rPr>
                                    <w:t>The principle antagonist, the handsome, libertine son of the wealthy d'Urberville-Stokes. He is fickle and impetuous by nature, but his infatuation with Tess seems more lasting than his feelings for other girls. His rape of Tess is the beginning of her misfortunes and the tragic undercurrent of the entire novel. Alec briefly takes up religion and becomes a preacher, but he discards his faith when he sees Tess again.</w:t>
                                  </w:r>
                                </w:p>
                              </w:tc>
                            </w:tr>
                            <w:tr w:rsidR="00AC76A7" w14:paraId="38665EC0" w14:textId="77777777" w:rsidTr="007605EB">
                              <w:trPr>
                                <w:trHeight w:val="632"/>
                              </w:trPr>
                              <w:tc>
                                <w:tcPr>
                                  <w:tcW w:w="447" w:type="dxa"/>
                                  <w:shd w:val="clear" w:color="auto" w:fill="E7E6E6" w:themeFill="background2"/>
                                </w:tcPr>
                                <w:p w14:paraId="5D59EE4D" w14:textId="6F55B762" w:rsidR="00AC684C" w:rsidRDefault="007605EB" w:rsidP="00AC684C">
                                  <w:pPr>
                                    <w:rPr>
                                      <w:b/>
                                      <w:bCs/>
                                      <w:i/>
                                      <w:iCs/>
                                      <w:sz w:val="18"/>
                                      <w:szCs w:val="18"/>
                                    </w:rPr>
                                  </w:pPr>
                                  <w:r>
                                    <w:rPr>
                                      <w:b/>
                                      <w:bCs/>
                                      <w:i/>
                                      <w:iCs/>
                                      <w:sz w:val="18"/>
                                      <w:szCs w:val="18"/>
                                    </w:rPr>
                                    <w:t>1</w:t>
                                  </w:r>
                                  <w:r w:rsidR="00AC684C">
                                    <w:rPr>
                                      <w:b/>
                                      <w:bCs/>
                                      <w:i/>
                                      <w:iCs/>
                                      <w:sz w:val="18"/>
                                      <w:szCs w:val="18"/>
                                    </w:rPr>
                                    <w:t>4.</w:t>
                                  </w:r>
                                </w:p>
                              </w:tc>
                              <w:tc>
                                <w:tcPr>
                                  <w:tcW w:w="1110" w:type="dxa"/>
                                  <w:shd w:val="clear" w:color="auto" w:fill="E7E6E6" w:themeFill="background2"/>
                                </w:tcPr>
                                <w:p w14:paraId="5E17FB01" w14:textId="77777777" w:rsidR="00AC684C" w:rsidRPr="00D36CFA" w:rsidRDefault="00AC684C" w:rsidP="00AC684C">
                                  <w:pPr>
                                    <w:rPr>
                                      <w:b/>
                                      <w:bCs/>
                                      <w:i/>
                                      <w:iCs/>
                                      <w:sz w:val="18"/>
                                      <w:szCs w:val="18"/>
                                    </w:rPr>
                                  </w:pPr>
                                  <w:r>
                                    <w:rPr>
                                      <w:b/>
                                      <w:bCs/>
                                      <w:i/>
                                      <w:iCs/>
                                      <w:sz w:val="18"/>
                                      <w:szCs w:val="18"/>
                                    </w:rPr>
                                    <w:t>John Durbeyfield</w:t>
                                  </w:r>
                                </w:p>
                              </w:tc>
                              <w:tc>
                                <w:tcPr>
                                  <w:tcW w:w="4397" w:type="dxa"/>
                                </w:tcPr>
                                <w:p w14:paraId="590538F1" w14:textId="77777777" w:rsidR="00AC684C" w:rsidRPr="008C6250" w:rsidRDefault="00AC684C" w:rsidP="00AC684C">
                                  <w:pPr>
                                    <w:rPr>
                                      <w:iCs/>
                                      <w:sz w:val="18"/>
                                      <w:szCs w:val="18"/>
                                    </w:rPr>
                                  </w:pPr>
                                  <w:r w:rsidRPr="008C6250">
                                    <w:rPr>
                                      <w:iCs/>
                                      <w:sz w:val="18"/>
                                      <w:szCs w:val="18"/>
                                    </w:rPr>
                                    <w:t xml:space="preserve">Tess's father, a peddler with a bad heart condition and a love of alcohol. </w:t>
                                  </w:r>
                                  <w:r>
                                    <w:rPr>
                                      <w:iCs/>
                                      <w:sz w:val="18"/>
                                      <w:szCs w:val="18"/>
                                    </w:rPr>
                                    <w:t>T</w:t>
                                  </w:r>
                                  <w:r w:rsidRPr="008C6250">
                                    <w:rPr>
                                      <w:iCs/>
                                      <w:sz w:val="18"/>
                                      <w:szCs w:val="18"/>
                                    </w:rPr>
                                    <w:t>he</w:t>
                                  </w:r>
                                  <w:r>
                                    <w:rPr>
                                      <w:iCs/>
                                      <w:sz w:val="18"/>
                                      <w:szCs w:val="18"/>
                                    </w:rPr>
                                    <w:t xml:space="preserve"> news that he is the </w:t>
                                  </w:r>
                                  <w:r w:rsidRPr="008C6250">
                                    <w:rPr>
                                      <w:iCs/>
                                      <w:sz w:val="18"/>
                                      <w:szCs w:val="18"/>
                                    </w:rPr>
                                    <w:t>last descendent of the ancient d'Urberville family immediately goes to his head and he acts entitled for the rest of the book. He hopes to profit from his ancestry, and sends Tess off to connect with the wealthy d'Urberville-Stokes, which leads to her many misfortunes.</w:t>
                                  </w:r>
                                </w:p>
                              </w:tc>
                            </w:tr>
                            <w:tr w:rsidR="00AC76A7" w14:paraId="2318D1FC" w14:textId="77777777" w:rsidTr="007605EB">
                              <w:trPr>
                                <w:trHeight w:val="632"/>
                              </w:trPr>
                              <w:tc>
                                <w:tcPr>
                                  <w:tcW w:w="447" w:type="dxa"/>
                                  <w:shd w:val="clear" w:color="auto" w:fill="E7E6E6" w:themeFill="background2"/>
                                </w:tcPr>
                                <w:p w14:paraId="4A4DC67D" w14:textId="46692C74" w:rsidR="00AC684C" w:rsidRDefault="007605EB" w:rsidP="00AC684C">
                                  <w:pPr>
                                    <w:rPr>
                                      <w:b/>
                                      <w:bCs/>
                                      <w:i/>
                                      <w:iCs/>
                                      <w:sz w:val="18"/>
                                      <w:szCs w:val="18"/>
                                    </w:rPr>
                                  </w:pPr>
                                  <w:r>
                                    <w:rPr>
                                      <w:b/>
                                      <w:bCs/>
                                      <w:i/>
                                      <w:iCs/>
                                      <w:sz w:val="18"/>
                                      <w:szCs w:val="18"/>
                                    </w:rPr>
                                    <w:t>1</w:t>
                                  </w:r>
                                  <w:r w:rsidR="00AC684C">
                                    <w:rPr>
                                      <w:b/>
                                      <w:bCs/>
                                      <w:i/>
                                      <w:iCs/>
                                      <w:sz w:val="18"/>
                                      <w:szCs w:val="18"/>
                                    </w:rPr>
                                    <w:t>5.</w:t>
                                  </w:r>
                                </w:p>
                              </w:tc>
                              <w:tc>
                                <w:tcPr>
                                  <w:tcW w:w="1110" w:type="dxa"/>
                                  <w:shd w:val="clear" w:color="auto" w:fill="E7E6E6" w:themeFill="background2"/>
                                </w:tcPr>
                                <w:p w14:paraId="24C481FA" w14:textId="77777777" w:rsidR="00AC684C" w:rsidRPr="00C255BD" w:rsidRDefault="00AC684C" w:rsidP="00AC684C">
                                  <w:pPr>
                                    <w:rPr>
                                      <w:b/>
                                      <w:bCs/>
                                      <w:i/>
                                      <w:iCs/>
                                      <w:sz w:val="18"/>
                                      <w:szCs w:val="18"/>
                                    </w:rPr>
                                  </w:pPr>
                                  <w:r>
                                    <w:rPr>
                                      <w:b/>
                                      <w:bCs/>
                                      <w:i/>
                                      <w:iCs/>
                                      <w:sz w:val="18"/>
                                      <w:szCs w:val="18"/>
                                    </w:rPr>
                                    <w:t>Joan Durbeyfield</w:t>
                                  </w:r>
                                </w:p>
                              </w:tc>
                              <w:tc>
                                <w:tcPr>
                                  <w:tcW w:w="4397" w:type="dxa"/>
                                </w:tcPr>
                                <w:p w14:paraId="21BB221F" w14:textId="77777777" w:rsidR="00AC684C" w:rsidRPr="008C6250" w:rsidRDefault="00AC684C" w:rsidP="00AC684C">
                                  <w:pPr>
                                    <w:rPr>
                                      <w:rFonts w:cstheme="minorHAnsi"/>
                                      <w:sz w:val="18"/>
                                      <w:szCs w:val="18"/>
                                    </w:rPr>
                                  </w:pPr>
                                  <w:r w:rsidRPr="008C6250">
                                    <w:rPr>
                                      <w:rFonts w:cstheme="minorHAnsi"/>
                                      <w:sz w:val="18"/>
                                      <w:szCs w:val="18"/>
                                    </w:rPr>
                                    <w:t xml:space="preserve">Tess's mother, a housewife with many children and responsibilities. She loves to sing and is very superstitious, often consulting her book the </w:t>
                                  </w:r>
                                  <w:r w:rsidRPr="008C6250">
                                    <w:rPr>
                                      <w:rFonts w:cstheme="minorHAnsi"/>
                                      <w:i/>
                                      <w:sz w:val="18"/>
                                      <w:szCs w:val="18"/>
                                    </w:rPr>
                                    <w:t>Compleat Fortune-Teller</w:t>
                                  </w:r>
                                  <w:r w:rsidRPr="008C6250">
                                    <w:rPr>
                                      <w:rFonts w:cstheme="minorHAnsi"/>
                                      <w:sz w:val="18"/>
                                      <w:szCs w:val="18"/>
                                    </w:rPr>
                                    <w:t>. She likes to make matches for Tess and first proposes the visit to the d'Urberville-Stokes. Joan maintains a sense of cheerful fatalism throughout the novel and takes her family's many misfortunes in stride.</w:t>
                                  </w:r>
                                </w:p>
                              </w:tc>
                            </w:tr>
                            <w:tr w:rsidR="00AC76A7" w14:paraId="718716DE" w14:textId="77777777" w:rsidTr="007605EB">
                              <w:trPr>
                                <w:trHeight w:val="1382"/>
                              </w:trPr>
                              <w:tc>
                                <w:tcPr>
                                  <w:tcW w:w="447" w:type="dxa"/>
                                  <w:shd w:val="clear" w:color="auto" w:fill="E7E6E6" w:themeFill="background2"/>
                                </w:tcPr>
                                <w:p w14:paraId="0A3C7868" w14:textId="4BDB2FBD" w:rsidR="00AC684C" w:rsidRDefault="007605EB" w:rsidP="00AC684C">
                                  <w:pPr>
                                    <w:rPr>
                                      <w:b/>
                                      <w:bCs/>
                                      <w:i/>
                                      <w:iCs/>
                                      <w:sz w:val="18"/>
                                      <w:szCs w:val="18"/>
                                    </w:rPr>
                                  </w:pPr>
                                  <w:r>
                                    <w:rPr>
                                      <w:b/>
                                      <w:bCs/>
                                      <w:i/>
                                      <w:iCs/>
                                      <w:sz w:val="18"/>
                                      <w:szCs w:val="18"/>
                                    </w:rPr>
                                    <w:t>1</w:t>
                                  </w:r>
                                  <w:r w:rsidR="00AC684C">
                                    <w:rPr>
                                      <w:b/>
                                      <w:bCs/>
                                      <w:i/>
                                      <w:iCs/>
                                      <w:sz w:val="18"/>
                                      <w:szCs w:val="18"/>
                                    </w:rPr>
                                    <w:t>6.</w:t>
                                  </w:r>
                                </w:p>
                              </w:tc>
                              <w:tc>
                                <w:tcPr>
                                  <w:tcW w:w="1110" w:type="dxa"/>
                                  <w:shd w:val="clear" w:color="auto" w:fill="E7E6E6" w:themeFill="background2"/>
                                </w:tcPr>
                                <w:p w14:paraId="4CE3E8AD" w14:textId="77777777" w:rsidR="00AC684C" w:rsidRDefault="00AC684C" w:rsidP="00AC684C">
                                  <w:pPr>
                                    <w:rPr>
                                      <w:b/>
                                      <w:bCs/>
                                      <w:i/>
                                      <w:iCs/>
                                      <w:sz w:val="18"/>
                                      <w:szCs w:val="18"/>
                                    </w:rPr>
                                  </w:pPr>
                                  <w:r>
                                    <w:rPr>
                                      <w:b/>
                                      <w:bCs/>
                                      <w:i/>
                                      <w:iCs/>
                                      <w:sz w:val="18"/>
                                      <w:szCs w:val="18"/>
                                    </w:rPr>
                                    <w:t xml:space="preserve">Izz Huett </w:t>
                                  </w:r>
                                </w:p>
                              </w:tc>
                              <w:tc>
                                <w:tcPr>
                                  <w:tcW w:w="4397" w:type="dxa"/>
                                </w:tcPr>
                                <w:p w14:paraId="5E6205D8" w14:textId="77777777" w:rsidR="00AC684C" w:rsidRPr="008C6250" w:rsidRDefault="00AC684C" w:rsidP="00AC684C">
                                  <w:pPr>
                                    <w:rPr>
                                      <w:rFonts w:cstheme="minorHAnsi"/>
                                      <w:sz w:val="18"/>
                                      <w:szCs w:val="18"/>
                                    </w:rPr>
                                  </w:pPr>
                                  <w:r w:rsidRPr="008C6250">
                                    <w:rPr>
                                      <w:rFonts w:cstheme="minorHAnsi"/>
                                      <w:sz w:val="18"/>
                                      <w:szCs w:val="18"/>
                                    </w:rPr>
                                    <w:t>One of the Talbothays dairymaids who befriends Tess and falls in love with Angel. She is heartbroken when Angel rejects her, but never grows bitter towards Tess. When Angel is leaving for Brazil he briefly asks Izz to accompany him. Later she and Marian write him a letter appealing on Tess's behalf.</w:t>
                                  </w:r>
                                </w:p>
                              </w:tc>
                            </w:tr>
                          </w:tbl>
                          <w:p w14:paraId="44822E19" w14:textId="291AFCCA" w:rsidR="007B4F57" w:rsidRDefault="007B4F57"/>
                        </w:txbxContent>
                      </v:textbox>
                      <w10:wrap anchory="margin"/>
                    </v:shape>
                  </w:pict>
                </mc:Fallback>
              </mc:AlternateContent>
            </w:r>
            <w:r w:rsidR="008C6250" w:rsidRPr="008A1073">
              <w:rPr>
                <w:rFonts w:cstheme="minorHAnsi"/>
                <w:b/>
                <w:bCs/>
                <w:noProof/>
                <w:highlight w:val="lightGray"/>
                <w:u w:val="single"/>
                <w:lang w:eastAsia="en-GB"/>
              </w:rPr>
              <mc:AlternateContent>
                <mc:Choice Requires="wps">
                  <w:drawing>
                    <wp:anchor distT="0" distB="0" distL="114300" distR="114300" simplePos="0" relativeHeight="251661312" behindDoc="0" locked="0" layoutInCell="1" allowOverlap="1" wp14:anchorId="4AF85823" wp14:editId="736CD228">
                      <wp:simplePos x="0" y="0"/>
                      <wp:positionH relativeFrom="page">
                        <wp:posOffset>5390515</wp:posOffset>
                      </wp:positionH>
                      <wp:positionV relativeFrom="page">
                        <wp:posOffset>-187325</wp:posOffset>
                      </wp:positionV>
                      <wp:extent cx="4131945" cy="6800850"/>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4131945" cy="6800850"/>
                              </a:xfrm>
                              <a:prstGeom prst="rect">
                                <a:avLst/>
                              </a:prstGeom>
                              <a:solidFill>
                                <a:schemeClr val="lt1"/>
                              </a:solidFill>
                              <a:ln w="6350">
                                <a:noFill/>
                              </a:ln>
                            </wps:spPr>
                            <wps:txbx>
                              <w:txbxContent>
                                <w:p w14:paraId="0202E938" w14:textId="77777777" w:rsidR="007B4F57" w:rsidRPr="00B610A3" w:rsidRDefault="007B4F57" w:rsidP="00B610A3">
                                  <w:pPr>
                                    <w:rPr>
                                      <w:sz w:val="18"/>
                                      <w:szCs w:val="18"/>
                                    </w:rPr>
                                  </w:pPr>
                                  <w:r w:rsidRPr="00B610A3">
                                    <w:rPr>
                                      <w:sz w:val="18"/>
                                      <w:szCs w:val="18"/>
                                    </w:rPr>
                                    <w:t xml:space="preserve"> </w:t>
                                  </w:r>
                                </w:p>
                                <w:p w14:paraId="68D2CC3A" w14:textId="21C31412" w:rsidR="007B4F57" w:rsidRPr="00B610A3" w:rsidRDefault="007B4F57" w:rsidP="00B610A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F85823" id="Text Box 3" o:spid="_x0000_s1028" type="#_x0000_t202" style="position:absolute;left:0;text-align:left;margin-left:424.45pt;margin-top:-14.75pt;width:325.35pt;height:53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" fillcolor="white [3201]" stroked="f" strokeweight=".5pt">
                      <v:textbox>
                        <w:txbxContent>
                          <w:p w14:paraId="0202E938" w14:textId="77777777" w:rsidR="007B4F57" w:rsidRPr="00B610A3" w:rsidRDefault="007B4F57" w:rsidP="00B610A3">
                            <w:pPr>
                              <w:rPr>
                                <w:sz w:val="18"/>
                                <w:szCs w:val="18"/>
                              </w:rPr>
                            </w:pPr>
                            <w:r w:rsidRPr="00B610A3">
                              <w:rPr>
                                <w:sz w:val="18"/>
                                <w:szCs w:val="18"/>
                              </w:rPr>
                              <w:t xml:space="preserve"> </w:t>
                            </w:r>
                          </w:p>
                          <w:p w14:paraId="68D2CC3A" w14:textId="21C31412" w:rsidR="007B4F57" w:rsidRPr="00B610A3" w:rsidRDefault="007B4F57" w:rsidP="00B610A3">
                            <w:pPr>
                              <w:rPr>
                                <w:sz w:val="18"/>
                                <w:szCs w:val="18"/>
                              </w:rPr>
                            </w:pPr>
                          </w:p>
                        </w:txbxContent>
                      </v:textbox>
                      <w10:wrap anchorx="page" anchory="page"/>
                    </v:shape>
                  </w:pict>
                </mc:Fallback>
              </mc:AlternateContent>
            </w:r>
            <w:r w:rsidR="008C6250" w:rsidRPr="008A1073">
              <w:rPr>
                <w:rFonts w:cstheme="minorHAnsi"/>
                <w:b/>
                <w:bCs/>
                <w:noProof/>
                <w:highlight w:val="lightGray"/>
                <w:u w:val="single"/>
                <w:lang w:eastAsia="en-GB"/>
              </w:rPr>
              <mc:AlternateContent>
                <mc:Choice Requires="wps">
                  <w:drawing>
                    <wp:anchor distT="0" distB="0" distL="114300" distR="114300" simplePos="0" relativeHeight="251671552" behindDoc="0" locked="0" layoutInCell="1" allowOverlap="1" wp14:anchorId="58CE9314" wp14:editId="1DA6FF39">
                      <wp:simplePos x="0" y="0"/>
                      <wp:positionH relativeFrom="column">
                        <wp:posOffset>6363970</wp:posOffset>
                      </wp:positionH>
                      <wp:positionV relativeFrom="page">
                        <wp:posOffset>-317500</wp:posOffset>
                      </wp:positionV>
                      <wp:extent cx="1985010" cy="31369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85010" cy="313690"/>
                              </a:xfrm>
                              <a:prstGeom prst="rect">
                                <a:avLst/>
                              </a:prstGeom>
                              <a:solidFill>
                                <a:schemeClr val="lt1"/>
                              </a:solidFill>
                              <a:ln w="6350">
                                <a:noFill/>
                              </a:ln>
                            </wps:spPr>
                            <wps:txbx>
                              <w:txbxContent>
                                <w:p w14:paraId="33666A96" w14:textId="2EB11D85" w:rsidR="007B4F57" w:rsidRPr="00902E37" w:rsidRDefault="007B4F57" w:rsidP="008A1073">
                                  <w:pPr>
                                    <w:shd w:val="clear" w:color="auto" w:fill="FFFFFF" w:themeFill="background1"/>
                                    <w:jc w:val="center"/>
                                    <w:rPr>
                                      <w:b/>
                                      <w:bCs/>
                                    </w:rPr>
                                  </w:pPr>
                                  <w:r w:rsidRPr="008A1073">
                                    <w:rPr>
                                      <w:b/>
                                      <w:bCs/>
                                      <w:highlight w:val="lightGray"/>
                                    </w:rPr>
                                    <w:t xml:space="preserve">KEY </w:t>
                                  </w:r>
                                  <w:r w:rsidRPr="008A1073">
                                    <w:rPr>
                                      <w:b/>
                                      <w:bCs/>
                                      <w:highlight w:val="lightGray"/>
                                      <w:shd w:val="clear" w:color="auto" w:fill="E7E6E6" w:themeFill="background2"/>
                                    </w:rPr>
                                    <w:t>CHARACTERS (</w:t>
                                  </w:r>
                                  <w:r>
                                    <w:rPr>
                                      <w:b/>
                                      <w:bCs/>
                                      <w:highlight w:val="lightGray"/>
                                      <w:shd w:val="clear" w:color="auto" w:fill="E7E6E6" w:themeFill="background2"/>
                                    </w:rPr>
                                    <w:t>C</w:t>
                                  </w:r>
                                  <w:r w:rsidRPr="008A1073">
                                    <w:rPr>
                                      <w:b/>
                                      <w:bCs/>
                                      <w:highlight w:val="lightGray"/>
                                      <w:shd w:val="clear" w:color="auto" w:fill="E7E6E6" w:themeFill="background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CE9314" id="Text Box 4" o:spid="_x0000_s1029" type="#_x0000_t202" style="position:absolute;left:0;text-align:left;margin-left:501.1pt;margin-top:-25pt;width:156.3pt;height:2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" fillcolor="white [3201]" stroked="f" strokeweight=".5pt">
                      <v:textbox>
                        <w:txbxContent>
                          <w:p w14:paraId="33666A96" w14:textId="2EB11D85" w:rsidR="007B4F57" w:rsidRPr="00902E37" w:rsidRDefault="007B4F57" w:rsidP="008A1073">
                            <w:pPr>
                              <w:shd w:val="clear" w:color="auto" w:fill="FFFFFF" w:themeFill="background1"/>
                              <w:jc w:val="center"/>
                              <w:rPr>
                                <w:b/>
                                <w:bCs/>
                              </w:rPr>
                            </w:pPr>
                            <w:r w:rsidRPr="008A1073">
                              <w:rPr>
                                <w:b/>
                                <w:bCs/>
                                <w:highlight w:val="lightGray"/>
                              </w:rPr>
                              <w:t xml:space="preserve">KEY </w:t>
                            </w:r>
                            <w:r w:rsidRPr="008A1073">
                              <w:rPr>
                                <w:b/>
                                <w:bCs/>
                                <w:highlight w:val="lightGray"/>
                                <w:shd w:val="clear" w:color="auto" w:fill="E7E6E6" w:themeFill="background2"/>
                              </w:rPr>
                              <w:t>CHARACTERS (</w:t>
                            </w:r>
                            <w:r>
                              <w:rPr>
                                <w:b/>
                                <w:bCs/>
                                <w:highlight w:val="lightGray"/>
                                <w:shd w:val="clear" w:color="auto" w:fill="E7E6E6" w:themeFill="background2"/>
                              </w:rPr>
                              <w:t>C</w:t>
                            </w:r>
                            <w:r w:rsidRPr="008A1073">
                              <w:rPr>
                                <w:b/>
                                <w:bCs/>
                                <w:highlight w:val="lightGray"/>
                                <w:shd w:val="clear" w:color="auto" w:fill="E7E6E6" w:themeFill="background2"/>
                              </w:rPr>
                              <w:t>)</w:t>
                            </w:r>
                          </w:p>
                        </w:txbxContent>
                      </v:textbox>
                      <w10:wrap anchory="page"/>
                    </v:shape>
                  </w:pict>
                </mc:Fallback>
              </mc:AlternateContent>
            </w:r>
            <w:r w:rsidR="00CA6FC2" w:rsidRPr="0030412E">
              <w:rPr>
                <w:sz w:val="18"/>
                <w:szCs w:val="18"/>
              </w:rPr>
              <w:t xml:space="preserve">Angel returns to Talbothays Dairy and asks Tess to marry him. This puts Tess in a painful dilemma: Angel clearly thinks her a virgin, and she shrinks from confessing her past. </w:t>
            </w:r>
          </w:p>
          <w:p w14:paraId="6D2ED5FC" w14:textId="3EBA6EBF" w:rsidR="00CA6FC2" w:rsidRPr="0030412E" w:rsidRDefault="00FA1714" w:rsidP="002F3133">
            <w:pPr>
              <w:pStyle w:val="ListParagraph"/>
              <w:numPr>
                <w:ilvl w:val="0"/>
                <w:numId w:val="38"/>
              </w:numPr>
              <w:rPr>
                <w:sz w:val="18"/>
                <w:szCs w:val="18"/>
              </w:rPr>
            </w:pPr>
            <w:r>
              <w:rPr>
                <w:noProof/>
                <w:lang w:eastAsia="en-GB"/>
              </w:rPr>
              <mc:AlternateContent>
                <mc:Choice Requires="wps">
                  <w:drawing>
                    <wp:anchor distT="0" distB="0" distL="114300" distR="114300" simplePos="0" relativeHeight="251675648" behindDoc="0" locked="0" layoutInCell="1" allowOverlap="1" wp14:anchorId="72FF714F" wp14:editId="135D1C28">
                      <wp:simplePos x="0" y="0"/>
                      <wp:positionH relativeFrom="column">
                        <wp:posOffset>-244864890</wp:posOffset>
                      </wp:positionH>
                      <wp:positionV relativeFrom="page">
                        <wp:posOffset>-93984318</wp:posOffset>
                      </wp:positionV>
                      <wp:extent cx="2204085" cy="276733"/>
                      <wp:effectExtent l="0" t="0" r="24765" b="28575"/>
                      <wp:wrapNone/>
                      <wp:docPr id="13" name="Text Box 13"/>
                      <wp:cNvGraphicFramePr/>
                      <a:graphic xmlns:a="http://schemas.openxmlformats.org/drawingml/2006/main">
                        <a:graphicData uri="http://schemas.microsoft.com/office/word/2010/wordprocessingShape">
                          <wps:wsp>
                            <wps:cNvSpPr txBox="1"/>
                            <wps:spPr>
                              <a:xfrm>
                                <a:off x="0" y="0"/>
                                <a:ext cx="2204085" cy="276733"/>
                              </a:xfrm>
                              <a:prstGeom prst="rect">
                                <a:avLst/>
                              </a:prstGeom>
                              <a:noFill/>
                              <a:ln w="6350">
                                <a:solidFill>
                                  <a:prstClr val="black"/>
                                </a:solidFill>
                              </a:ln>
                            </wps:spPr>
                            <wps:txbx>
                              <w:txbxContent>
                                <w:p w14:paraId="1381089D" w14:textId="77777777" w:rsidR="00AC76A7" w:rsidRPr="00902E37" w:rsidRDefault="00AC76A7" w:rsidP="008A1073">
                                  <w:pPr>
                                    <w:shd w:val="clear" w:color="auto" w:fill="FFFFFF" w:themeFill="background1"/>
                                    <w:jc w:val="center"/>
                                    <w:rPr>
                                      <w:b/>
                                      <w:bCs/>
                                    </w:rPr>
                                  </w:pPr>
                                  <w:r w:rsidRPr="008A1073">
                                    <w:rPr>
                                      <w:b/>
                                      <w:bCs/>
                                      <w:highlight w:val="lightGray"/>
                                    </w:rPr>
                                    <w:t xml:space="preserve">KEY </w:t>
                                  </w:r>
                                  <w:r w:rsidRPr="008A1073">
                                    <w:rPr>
                                      <w:b/>
                                      <w:bCs/>
                                      <w:highlight w:val="lightGray"/>
                                      <w:shd w:val="clear" w:color="auto" w:fill="E7E6E6" w:themeFill="background2"/>
                                    </w:rPr>
                                    <w:t>CHARACTERS (</w:t>
                                  </w:r>
                                  <w:r>
                                    <w:rPr>
                                      <w:b/>
                                      <w:bCs/>
                                      <w:highlight w:val="lightGray"/>
                                      <w:shd w:val="clear" w:color="auto" w:fill="E7E6E6" w:themeFill="background2"/>
                                    </w:rPr>
                                    <w:t>C</w:t>
                                  </w:r>
                                  <w:r w:rsidRPr="008A1073">
                                    <w:rPr>
                                      <w:b/>
                                      <w:bCs/>
                                      <w:highlight w:val="lightGray"/>
                                      <w:shd w:val="clear" w:color="auto" w:fill="E7E6E6" w:themeFill="background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FF714F" id="Text Box 13" o:spid="_x0000_s1030" type="#_x0000_t202" style="position:absolute;left:0;text-align:left;margin-left:-19280.7pt;margin-top:-7400.35pt;width:173.55pt;height:2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" filled="f" strokeweight=".5pt">
                      <v:fill o:detectmouseclick="t"/>
                      <v:textbox>
                        <w:txbxContent>
                          <w:p w14:paraId="1381089D" w14:textId="77777777" w:rsidR="00AC76A7" w:rsidRPr="00902E37" w:rsidRDefault="00AC76A7" w:rsidP="008A1073">
                            <w:pPr>
                              <w:shd w:val="clear" w:color="auto" w:fill="FFFFFF" w:themeFill="background1"/>
                              <w:jc w:val="center"/>
                              <w:rPr>
                                <w:b/>
                                <w:bCs/>
                              </w:rPr>
                            </w:pPr>
                            <w:r w:rsidRPr="008A1073">
                              <w:rPr>
                                <w:b/>
                                <w:bCs/>
                                <w:highlight w:val="lightGray"/>
                              </w:rPr>
                              <w:t xml:space="preserve">KEY </w:t>
                            </w:r>
                            <w:r w:rsidRPr="008A1073">
                              <w:rPr>
                                <w:b/>
                                <w:bCs/>
                                <w:highlight w:val="lightGray"/>
                                <w:shd w:val="clear" w:color="auto" w:fill="E7E6E6" w:themeFill="background2"/>
                              </w:rPr>
                              <w:t>CHARACTERS (</w:t>
                            </w:r>
                            <w:r>
                              <w:rPr>
                                <w:b/>
                                <w:bCs/>
                                <w:highlight w:val="lightGray"/>
                                <w:shd w:val="clear" w:color="auto" w:fill="E7E6E6" w:themeFill="background2"/>
                              </w:rPr>
                              <w:t>C</w:t>
                            </w:r>
                            <w:r w:rsidRPr="008A1073">
                              <w:rPr>
                                <w:b/>
                                <w:bCs/>
                                <w:highlight w:val="lightGray"/>
                                <w:shd w:val="clear" w:color="auto" w:fill="E7E6E6" w:themeFill="background2"/>
                              </w:rPr>
                              <w:t>)</w:t>
                            </w:r>
                          </w:p>
                        </w:txbxContent>
                      </v:textbox>
                      <w10:wrap anchory="page"/>
                    </v:shape>
                  </w:pict>
                </mc:Fallback>
              </mc:AlternateContent>
            </w:r>
            <w:r w:rsidR="00CA6FC2" w:rsidRPr="0030412E">
              <w:rPr>
                <w:sz w:val="18"/>
                <w:szCs w:val="18"/>
              </w:rPr>
              <w:t xml:space="preserve">Such is her love for him that she finally agrees to the marriage, pretending she had only hesitated because she had heard he hated old families and thought he would not approve of her d'Urberville ancestry. </w:t>
            </w:r>
          </w:p>
          <w:p w14:paraId="116A4CA7" w14:textId="2E4A8E14" w:rsidR="0030412E" w:rsidRDefault="00CA6FC2" w:rsidP="002F3133">
            <w:pPr>
              <w:pStyle w:val="ListParagraph"/>
              <w:numPr>
                <w:ilvl w:val="0"/>
                <w:numId w:val="38"/>
              </w:numPr>
              <w:rPr>
                <w:sz w:val="18"/>
                <w:szCs w:val="18"/>
              </w:rPr>
            </w:pPr>
            <w:r w:rsidRPr="0030412E">
              <w:rPr>
                <w:sz w:val="18"/>
                <w:szCs w:val="18"/>
              </w:rPr>
              <w:t>As the marriage approaches, Tess grows increasingly troubled</w:t>
            </w:r>
            <w:r w:rsidR="0030412E">
              <w:rPr>
                <w:sz w:val="18"/>
                <w:szCs w:val="18"/>
              </w:rPr>
              <w:t xml:space="preserve"> and </w:t>
            </w:r>
            <w:r w:rsidRPr="0030412E">
              <w:rPr>
                <w:sz w:val="18"/>
                <w:szCs w:val="18"/>
              </w:rPr>
              <w:t xml:space="preserve">writes to her mother for advice; Joan tells her to keep silent about her past. </w:t>
            </w:r>
          </w:p>
          <w:p w14:paraId="6EB1FB8E" w14:textId="6E32D217" w:rsidR="0030412E" w:rsidRDefault="00CA6FC2" w:rsidP="002F3133">
            <w:pPr>
              <w:pStyle w:val="ListParagraph"/>
              <w:numPr>
                <w:ilvl w:val="0"/>
                <w:numId w:val="38"/>
              </w:numPr>
              <w:rPr>
                <w:sz w:val="18"/>
                <w:szCs w:val="18"/>
              </w:rPr>
            </w:pPr>
            <w:r w:rsidRPr="0030412E">
              <w:rPr>
                <w:sz w:val="18"/>
                <w:szCs w:val="18"/>
              </w:rPr>
              <w:t xml:space="preserve">Her anxiety increases when a man from Trantridge, named Groby, recognises her and crudely alludes to her history. Angel overhears and flies into an uncharacteristic rage. </w:t>
            </w:r>
          </w:p>
          <w:p w14:paraId="20EE43E0" w14:textId="23DA924B" w:rsidR="0030412E" w:rsidRDefault="00CA6FC2" w:rsidP="002F3133">
            <w:pPr>
              <w:pStyle w:val="ListParagraph"/>
              <w:numPr>
                <w:ilvl w:val="0"/>
                <w:numId w:val="38"/>
              </w:numPr>
              <w:rPr>
                <w:sz w:val="18"/>
                <w:szCs w:val="18"/>
              </w:rPr>
            </w:pPr>
            <w:r w:rsidRPr="0030412E">
              <w:rPr>
                <w:sz w:val="18"/>
                <w:szCs w:val="18"/>
              </w:rPr>
              <w:t>Tess, deciding to tell Angel the truth, writes a letter describing her dealings with d'Urberville and slips it under his door.</w:t>
            </w:r>
          </w:p>
          <w:p w14:paraId="38D42533" w14:textId="248972E9" w:rsidR="00CA6FC2" w:rsidRPr="0030412E" w:rsidRDefault="00CA6FC2" w:rsidP="002F3133">
            <w:pPr>
              <w:pStyle w:val="ListParagraph"/>
              <w:numPr>
                <w:ilvl w:val="0"/>
                <w:numId w:val="38"/>
              </w:numPr>
              <w:rPr>
                <w:sz w:val="18"/>
                <w:szCs w:val="18"/>
              </w:rPr>
            </w:pPr>
            <w:r w:rsidRPr="0030412E">
              <w:rPr>
                <w:sz w:val="18"/>
                <w:szCs w:val="18"/>
              </w:rPr>
              <w:t>When Angel greets her with the usual affection the next morning, she thinks he has forgiven her; later she discovers the letter under his carpet and realises that he has not seen it. She destroys it.</w:t>
            </w:r>
          </w:p>
          <w:p w14:paraId="3938F7D3" w14:textId="6CAA782C" w:rsidR="0030412E" w:rsidRDefault="00CA6FC2" w:rsidP="002F3133">
            <w:pPr>
              <w:pStyle w:val="ListParagraph"/>
              <w:numPr>
                <w:ilvl w:val="0"/>
                <w:numId w:val="38"/>
              </w:numPr>
              <w:rPr>
                <w:sz w:val="18"/>
                <w:szCs w:val="18"/>
              </w:rPr>
            </w:pPr>
            <w:r w:rsidRPr="0030412E">
              <w:rPr>
                <w:sz w:val="18"/>
                <w:szCs w:val="18"/>
              </w:rPr>
              <w:t xml:space="preserve">The wedding ceremony goes smoothly, apart from the bad omen of a cock crowing in the afternoon. </w:t>
            </w:r>
          </w:p>
          <w:p w14:paraId="58EFDD29" w14:textId="25601148" w:rsidR="0030412E" w:rsidRDefault="00CA6FC2" w:rsidP="002F3133">
            <w:pPr>
              <w:pStyle w:val="ListParagraph"/>
              <w:numPr>
                <w:ilvl w:val="0"/>
                <w:numId w:val="38"/>
              </w:numPr>
              <w:rPr>
                <w:sz w:val="18"/>
                <w:szCs w:val="18"/>
              </w:rPr>
            </w:pPr>
            <w:r w:rsidRPr="0030412E">
              <w:rPr>
                <w:sz w:val="18"/>
                <w:szCs w:val="18"/>
              </w:rPr>
              <w:t xml:space="preserve">Tess and Angel spend their wedding night at an old d'Urberville family mansion, where Angel presents his bride with diamonds that belonged to his godmother. </w:t>
            </w:r>
          </w:p>
          <w:p w14:paraId="138A66D0" w14:textId="36949D3C" w:rsidR="007672C6" w:rsidRPr="0030412E" w:rsidRDefault="00CA6FC2" w:rsidP="002F3133">
            <w:pPr>
              <w:pStyle w:val="ListParagraph"/>
              <w:numPr>
                <w:ilvl w:val="0"/>
                <w:numId w:val="38"/>
              </w:numPr>
              <w:rPr>
                <w:sz w:val="18"/>
                <w:szCs w:val="18"/>
              </w:rPr>
            </w:pPr>
            <w:r w:rsidRPr="0030412E">
              <w:rPr>
                <w:sz w:val="18"/>
                <w:szCs w:val="18"/>
              </w:rPr>
              <w:t xml:space="preserve">When he confesses that he once had a brief affair with an older woman in London, Tess finally feels able to tell Angel about Alec, thinking he will understand and forgive. </w:t>
            </w:r>
          </w:p>
        </w:tc>
      </w:tr>
      <w:tr w:rsidR="007672C6" w14:paraId="5B63C04B" w14:textId="77777777" w:rsidTr="00AC684C">
        <w:trPr>
          <w:trHeight w:val="3730"/>
        </w:trPr>
        <w:tc>
          <w:tcPr>
            <w:tcW w:w="399" w:type="dxa"/>
            <w:shd w:val="clear" w:color="auto" w:fill="D0CECE" w:themeFill="background2" w:themeFillShade="E6"/>
          </w:tcPr>
          <w:p w14:paraId="0CF2B7D6" w14:textId="0EC70636" w:rsidR="007672C6" w:rsidRPr="006B7DA9" w:rsidRDefault="00792B98" w:rsidP="002F3133">
            <w:pPr>
              <w:rPr>
                <w:rFonts w:cstheme="minorHAnsi"/>
                <w:b/>
                <w:bCs/>
                <w:sz w:val="18"/>
                <w:szCs w:val="18"/>
              </w:rPr>
            </w:pPr>
            <w:r>
              <w:rPr>
                <w:rFonts w:cstheme="minorHAnsi"/>
                <w:b/>
                <w:bCs/>
                <w:sz w:val="18"/>
                <w:szCs w:val="18"/>
              </w:rPr>
              <w:lastRenderedPageBreak/>
              <w:t>5</w:t>
            </w:r>
            <w:r w:rsidR="007672C6">
              <w:rPr>
                <w:rFonts w:cstheme="minorHAnsi"/>
                <w:b/>
                <w:bCs/>
                <w:sz w:val="18"/>
                <w:szCs w:val="18"/>
              </w:rPr>
              <w:t>.</w:t>
            </w:r>
          </w:p>
          <w:p w14:paraId="2E3EFA94" w14:textId="48CDE51A" w:rsidR="007672C6" w:rsidRPr="006B7DA9" w:rsidRDefault="007672C6" w:rsidP="002F3133">
            <w:pPr>
              <w:rPr>
                <w:rFonts w:cstheme="minorHAnsi"/>
                <w:b/>
                <w:bCs/>
                <w:sz w:val="18"/>
                <w:szCs w:val="18"/>
              </w:rPr>
            </w:pPr>
          </w:p>
        </w:tc>
        <w:tc>
          <w:tcPr>
            <w:tcW w:w="1241" w:type="dxa"/>
            <w:shd w:val="clear" w:color="auto" w:fill="D0CECE" w:themeFill="background2" w:themeFillShade="E6"/>
          </w:tcPr>
          <w:p w14:paraId="52061879" w14:textId="77777777" w:rsidR="00BE0259" w:rsidRDefault="00792B98" w:rsidP="002F3133">
            <w:pPr>
              <w:rPr>
                <w:rFonts w:cstheme="minorHAnsi"/>
                <w:b/>
                <w:bCs/>
                <w:i/>
                <w:iCs/>
                <w:sz w:val="18"/>
                <w:szCs w:val="18"/>
              </w:rPr>
            </w:pPr>
            <w:r w:rsidRPr="00792B98">
              <w:rPr>
                <w:rFonts w:cstheme="minorHAnsi"/>
                <w:b/>
                <w:bCs/>
                <w:i/>
                <w:iCs/>
                <w:sz w:val="18"/>
                <w:szCs w:val="18"/>
              </w:rPr>
              <w:t xml:space="preserve">The Fifth – ‘The Woman Pays’ </w:t>
            </w:r>
          </w:p>
          <w:p w14:paraId="411FCC7E" w14:textId="66472292" w:rsidR="007672C6" w:rsidRPr="00792B98" w:rsidRDefault="00792B98" w:rsidP="002F3133">
            <w:pPr>
              <w:rPr>
                <w:rFonts w:cstheme="minorHAnsi"/>
                <w:b/>
                <w:bCs/>
                <w:i/>
                <w:iCs/>
                <w:sz w:val="18"/>
                <w:szCs w:val="18"/>
              </w:rPr>
            </w:pPr>
            <w:r w:rsidRPr="00792B98">
              <w:rPr>
                <w:rFonts w:cstheme="minorHAnsi"/>
                <w:b/>
                <w:bCs/>
                <w:i/>
                <w:iCs/>
                <w:sz w:val="18"/>
                <w:szCs w:val="18"/>
              </w:rPr>
              <w:t>(Ch</w:t>
            </w:r>
            <w:r w:rsidR="00BE0259">
              <w:rPr>
                <w:rFonts w:cstheme="minorHAnsi"/>
                <w:b/>
                <w:bCs/>
                <w:i/>
                <w:iCs/>
                <w:sz w:val="18"/>
                <w:szCs w:val="18"/>
              </w:rPr>
              <w:t>.</w:t>
            </w:r>
            <w:r w:rsidRPr="00792B98">
              <w:rPr>
                <w:rFonts w:cstheme="minorHAnsi"/>
                <w:b/>
                <w:bCs/>
                <w:i/>
                <w:iCs/>
                <w:sz w:val="18"/>
                <w:szCs w:val="18"/>
              </w:rPr>
              <w:t xml:space="preserve"> 35-44) </w:t>
            </w:r>
            <w:r w:rsidR="007672C6" w:rsidRPr="00792B98">
              <w:rPr>
                <w:rFonts w:cstheme="minorHAnsi"/>
                <w:b/>
                <w:bCs/>
                <w:i/>
                <w:iCs/>
                <w:sz w:val="18"/>
                <w:szCs w:val="18"/>
              </w:rPr>
              <w:t xml:space="preserve"> </w:t>
            </w:r>
          </w:p>
        </w:tc>
        <w:tc>
          <w:tcPr>
            <w:tcW w:w="8360" w:type="dxa"/>
          </w:tcPr>
          <w:p w14:paraId="3DD68455" w14:textId="7A17F99E" w:rsidR="0030412E" w:rsidRDefault="00792B98" w:rsidP="002F3133">
            <w:pPr>
              <w:pStyle w:val="ListParagraph"/>
              <w:numPr>
                <w:ilvl w:val="0"/>
                <w:numId w:val="31"/>
              </w:numPr>
              <w:rPr>
                <w:rStyle w:val="normaltextrun"/>
                <w:rFonts w:cstheme="minorHAnsi"/>
                <w:color w:val="0D0D0D" w:themeColor="text1" w:themeTint="F2"/>
                <w:sz w:val="18"/>
                <w:szCs w:val="18"/>
              </w:rPr>
            </w:pPr>
            <w:r w:rsidRPr="0030412E">
              <w:rPr>
                <w:rStyle w:val="normaltextrun"/>
                <w:rFonts w:cstheme="minorHAnsi"/>
                <w:color w:val="0D0D0D" w:themeColor="text1" w:themeTint="F2"/>
                <w:sz w:val="18"/>
                <w:szCs w:val="18"/>
              </w:rPr>
              <w:t>Angel is appalled by the revelation and makes it clear that Tess is reduced in his eyes</w:t>
            </w:r>
            <w:r w:rsidR="0030412E">
              <w:rPr>
                <w:rStyle w:val="normaltextrun"/>
                <w:rFonts w:cstheme="minorHAnsi"/>
                <w:color w:val="0D0D0D" w:themeColor="text1" w:themeTint="F2"/>
                <w:sz w:val="18"/>
                <w:szCs w:val="18"/>
              </w:rPr>
              <w:t xml:space="preserve"> as</w:t>
            </w:r>
            <w:r w:rsidRPr="0030412E">
              <w:rPr>
                <w:rStyle w:val="normaltextrun"/>
                <w:rFonts w:cstheme="minorHAnsi"/>
                <w:color w:val="0D0D0D" w:themeColor="text1" w:themeTint="F2"/>
                <w:sz w:val="18"/>
                <w:szCs w:val="18"/>
              </w:rPr>
              <w:t xml:space="preserve"> she is no longer the woman he thought she was. </w:t>
            </w:r>
          </w:p>
          <w:p w14:paraId="6573267C" w14:textId="0701B119" w:rsidR="00792B98" w:rsidRPr="0030412E" w:rsidRDefault="00792B98" w:rsidP="002F3133">
            <w:pPr>
              <w:pStyle w:val="ListParagraph"/>
              <w:numPr>
                <w:ilvl w:val="0"/>
                <w:numId w:val="31"/>
              </w:numPr>
              <w:rPr>
                <w:rStyle w:val="normaltextrun"/>
                <w:rFonts w:cstheme="minorHAnsi"/>
                <w:color w:val="0D0D0D" w:themeColor="text1" w:themeTint="F2"/>
                <w:sz w:val="18"/>
                <w:szCs w:val="18"/>
              </w:rPr>
            </w:pPr>
            <w:r w:rsidRPr="0030412E">
              <w:rPr>
                <w:rStyle w:val="normaltextrun"/>
                <w:rFonts w:cstheme="minorHAnsi"/>
                <w:color w:val="0D0D0D" w:themeColor="text1" w:themeTint="F2"/>
                <w:sz w:val="18"/>
                <w:szCs w:val="18"/>
              </w:rPr>
              <w:t>After a few awkward days, a devastated Tess suggests they separate, saying that she will return to her parents. Angel gives her some money and promises to try to reconcile himself to her past, but warns her not to try to join him until he sends for her.</w:t>
            </w:r>
          </w:p>
          <w:p w14:paraId="76A58F51" w14:textId="08C25205" w:rsidR="0030412E" w:rsidRDefault="00792B98" w:rsidP="002F3133">
            <w:pPr>
              <w:pStyle w:val="ListParagraph"/>
              <w:numPr>
                <w:ilvl w:val="0"/>
                <w:numId w:val="31"/>
              </w:numPr>
              <w:rPr>
                <w:rStyle w:val="normaltextrun"/>
                <w:rFonts w:cstheme="minorHAnsi"/>
                <w:color w:val="0D0D0D" w:themeColor="text1" w:themeTint="F2"/>
                <w:sz w:val="18"/>
                <w:szCs w:val="18"/>
              </w:rPr>
            </w:pPr>
            <w:r w:rsidRPr="0030412E">
              <w:rPr>
                <w:rStyle w:val="normaltextrun"/>
                <w:rFonts w:cstheme="minorHAnsi"/>
                <w:color w:val="0D0D0D" w:themeColor="text1" w:themeTint="F2"/>
                <w:sz w:val="18"/>
                <w:szCs w:val="18"/>
              </w:rPr>
              <w:t>A</w:t>
            </w:r>
            <w:r w:rsidR="0030412E">
              <w:rPr>
                <w:rStyle w:val="normaltextrun"/>
                <w:rFonts w:cstheme="minorHAnsi"/>
                <w:color w:val="0D0D0D" w:themeColor="text1" w:themeTint="F2"/>
                <w:sz w:val="18"/>
                <w:szCs w:val="18"/>
              </w:rPr>
              <w:t xml:space="preserve">ngel briefly </w:t>
            </w:r>
            <w:r w:rsidRPr="0030412E">
              <w:rPr>
                <w:rStyle w:val="normaltextrun"/>
                <w:rFonts w:cstheme="minorHAnsi"/>
                <w:color w:val="0D0D0D" w:themeColor="text1" w:themeTint="F2"/>
                <w:sz w:val="18"/>
                <w:szCs w:val="18"/>
              </w:rPr>
              <w:t>visit</w:t>
            </w:r>
            <w:r w:rsidR="0030412E">
              <w:rPr>
                <w:rStyle w:val="normaltextrun"/>
                <w:rFonts w:cstheme="minorHAnsi"/>
                <w:color w:val="0D0D0D" w:themeColor="text1" w:themeTint="F2"/>
                <w:sz w:val="18"/>
                <w:szCs w:val="18"/>
              </w:rPr>
              <w:t>s his</w:t>
            </w:r>
            <w:r w:rsidRPr="0030412E">
              <w:rPr>
                <w:rStyle w:val="normaltextrun"/>
                <w:rFonts w:cstheme="minorHAnsi"/>
                <w:color w:val="0D0D0D" w:themeColor="text1" w:themeTint="F2"/>
                <w:sz w:val="18"/>
                <w:szCs w:val="18"/>
              </w:rPr>
              <w:t xml:space="preserve"> parents, </w:t>
            </w:r>
            <w:r w:rsidR="0030412E">
              <w:rPr>
                <w:rStyle w:val="normaltextrun"/>
                <w:rFonts w:cstheme="minorHAnsi"/>
                <w:color w:val="0D0D0D" w:themeColor="text1" w:themeTint="F2"/>
                <w:sz w:val="18"/>
                <w:szCs w:val="18"/>
              </w:rPr>
              <w:t>planning to</w:t>
            </w:r>
            <w:r w:rsidRPr="0030412E">
              <w:rPr>
                <w:rStyle w:val="normaltextrun"/>
                <w:rFonts w:cstheme="minorHAnsi"/>
                <w:color w:val="0D0D0D" w:themeColor="text1" w:themeTint="F2"/>
                <w:sz w:val="18"/>
                <w:szCs w:val="18"/>
              </w:rPr>
              <w:t xml:space="preserve"> take a ship to Brazil to see if he can start a new life there.</w:t>
            </w:r>
          </w:p>
          <w:p w14:paraId="0D984D60" w14:textId="58AF4C55" w:rsidR="00792B98" w:rsidRPr="0030412E" w:rsidRDefault="00792B98" w:rsidP="002F3133">
            <w:pPr>
              <w:pStyle w:val="ListParagraph"/>
              <w:numPr>
                <w:ilvl w:val="0"/>
                <w:numId w:val="31"/>
              </w:numPr>
              <w:rPr>
                <w:rStyle w:val="normaltextrun"/>
                <w:rFonts w:cstheme="minorHAnsi"/>
                <w:color w:val="0D0D0D" w:themeColor="text1" w:themeTint="F2"/>
                <w:sz w:val="18"/>
                <w:szCs w:val="18"/>
              </w:rPr>
            </w:pPr>
            <w:r w:rsidRPr="0030412E">
              <w:rPr>
                <w:rStyle w:val="normaltextrun"/>
                <w:rFonts w:cstheme="minorHAnsi"/>
                <w:color w:val="0D0D0D" w:themeColor="text1" w:themeTint="F2"/>
                <w:sz w:val="18"/>
                <w:szCs w:val="18"/>
              </w:rPr>
              <w:t xml:space="preserve">Before he leaves, he encounters Tess's milkmaid friend Izz and impulsively asks her to come with him as his mistress. She accepts, but when </w:t>
            </w:r>
            <w:r w:rsidR="0030412E">
              <w:rPr>
                <w:rStyle w:val="normaltextrun"/>
                <w:rFonts w:cstheme="minorHAnsi"/>
                <w:color w:val="0D0D0D" w:themeColor="text1" w:themeTint="F2"/>
                <w:sz w:val="18"/>
                <w:szCs w:val="18"/>
              </w:rPr>
              <w:t xml:space="preserve">Izz reveals the purity of Tess’s love for him, </w:t>
            </w:r>
            <w:r w:rsidRPr="0030412E">
              <w:rPr>
                <w:rStyle w:val="normaltextrun"/>
                <w:rFonts w:cstheme="minorHAnsi"/>
                <w:color w:val="0D0D0D" w:themeColor="text1" w:themeTint="F2"/>
                <w:sz w:val="18"/>
                <w:szCs w:val="18"/>
              </w:rPr>
              <w:t>he abandons the whim, and Izz goes home weeping bitterly.</w:t>
            </w:r>
          </w:p>
          <w:p w14:paraId="764E6E59" w14:textId="72FCCFEF" w:rsidR="0030412E" w:rsidRDefault="00792B98" w:rsidP="002F3133">
            <w:pPr>
              <w:pStyle w:val="ListParagraph"/>
              <w:numPr>
                <w:ilvl w:val="0"/>
                <w:numId w:val="31"/>
              </w:numPr>
              <w:rPr>
                <w:rStyle w:val="normaltextrun"/>
                <w:rFonts w:cstheme="minorHAnsi"/>
                <w:color w:val="0D0D0D" w:themeColor="text1" w:themeTint="F2"/>
                <w:sz w:val="18"/>
                <w:szCs w:val="18"/>
              </w:rPr>
            </w:pPr>
            <w:r w:rsidRPr="0030412E">
              <w:rPr>
                <w:rStyle w:val="normaltextrun"/>
                <w:rFonts w:cstheme="minorHAnsi"/>
                <w:color w:val="0D0D0D" w:themeColor="text1" w:themeTint="F2"/>
                <w:sz w:val="18"/>
                <w:szCs w:val="18"/>
              </w:rPr>
              <w:t xml:space="preserve">Tess returns home for a time. However, she soon runs out of money, having to help out her parents more than once. </w:t>
            </w:r>
          </w:p>
          <w:p w14:paraId="24233D90" w14:textId="6D6DC4F3" w:rsidR="0030412E" w:rsidRDefault="0030412E" w:rsidP="002F3133">
            <w:pPr>
              <w:pStyle w:val="ListParagraph"/>
              <w:numPr>
                <w:ilvl w:val="0"/>
                <w:numId w:val="31"/>
              </w:numPr>
              <w:rPr>
                <w:rStyle w:val="normaltextrun"/>
                <w:rFonts w:cstheme="minorHAnsi"/>
                <w:color w:val="0D0D0D" w:themeColor="text1" w:themeTint="F2"/>
                <w:sz w:val="18"/>
                <w:szCs w:val="18"/>
              </w:rPr>
            </w:pPr>
            <w:r>
              <w:rPr>
                <w:rStyle w:val="normaltextrun"/>
                <w:rFonts w:cstheme="minorHAnsi"/>
                <w:color w:val="0D0D0D" w:themeColor="text1" w:themeTint="F2"/>
                <w:sz w:val="18"/>
                <w:szCs w:val="18"/>
              </w:rPr>
              <w:t>S</w:t>
            </w:r>
            <w:r w:rsidR="00792B98" w:rsidRPr="0030412E">
              <w:rPr>
                <w:rStyle w:val="normaltextrun"/>
                <w:rFonts w:cstheme="minorHAnsi"/>
                <w:color w:val="0D0D0D" w:themeColor="text1" w:themeTint="F2"/>
                <w:sz w:val="18"/>
                <w:szCs w:val="18"/>
              </w:rPr>
              <w:t>he decides to join Marian at a starve-acre farm called Flintcomb-Ash</w:t>
            </w:r>
            <w:r>
              <w:rPr>
                <w:rStyle w:val="normaltextrun"/>
                <w:rFonts w:cstheme="minorHAnsi"/>
                <w:color w:val="0D0D0D" w:themeColor="text1" w:themeTint="F2"/>
                <w:sz w:val="18"/>
                <w:szCs w:val="18"/>
              </w:rPr>
              <w:t xml:space="preserve"> where</w:t>
            </w:r>
            <w:r w:rsidR="00792B98" w:rsidRPr="0030412E">
              <w:rPr>
                <w:rStyle w:val="normaltextrun"/>
                <w:rFonts w:cstheme="minorHAnsi"/>
                <w:color w:val="0D0D0D" w:themeColor="text1" w:themeTint="F2"/>
                <w:sz w:val="18"/>
                <w:szCs w:val="18"/>
              </w:rPr>
              <w:t xml:space="preserve"> they are later joined by Izz. On the road, she is again recognised and insulted by Groby, who later turns out to be her new employer. </w:t>
            </w:r>
          </w:p>
          <w:p w14:paraId="26DD05B0" w14:textId="7AD9C491" w:rsidR="00792B98" w:rsidRPr="0030412E" w:rsidRDefault="00792B98" w:rsidP="002F3133">
            <w:pPr>
              <w:pStyle w:val="ListParagraph"/>
              <w:numPr>
                <w:ilvl w:val="0"/>
                <w:numId w:val="31"/>
              </w:numPr>
              <w:rPr>
                <w:rStyle w:val="normaltextrun"/>
                <w:rFonts w:cstheme="minorHAnsi"/>
                <w:color w:val="0D0D0D" w:themeColor="text1" w:themeTint="F2"/>
                <w:sz w:val="18"/>
                <w:szCs w:val="18"/>
              </w:rPr>
            </w:pPr>
            <w:r w:rsidRPr="0030412E">
              <w:rPr>
                <w:rStyle w:val="normaltextrun"/>
                <w:rFonts w:cstheme="minorHAnsi"/>
                <w:color w:val="0D0D0D" w:themeColor="text1" w:themeTint="F2"/>
                <w:sz w:val="18"/>
                <w:szCs w:val="18"/>
              </w:rPr>
              <w:t>At the farm, the three former milkmaids perform hard physical labour.</w:t>
            </w:r>
          </w:p>
          <w:p w14:paraId="24B4E859" w14:textId="448E57A4" w:rsidR="0030412E" w:rsidRDefault="00792B98" w:rsidP="002F3133">
            <w:pPr>
              <w:pStyle w:val="ListParagraph"/>
              <w:numPr>
                <w:ilvl w:val="0"/>
                <w:numId w:val="31"/>
              </w:numPr>
              <w:rPr>
                <w:rStyle w:val="normaltextrun"/>
                <w:rFonts w:cstheme="minorHAnsi"/>
                <w:color w:val="0D0D0D" w:themeColor="text1" w:themeTint="F2"/>
                <w:sz w:val="18"/>
                <w:szCs w:val="18"/>
              </w:rPr>
            </w:pPr>
            <w:r w:rsidRPr="0030412E">
              <w:rPr>
                <w:rStyle w:val="normaltextrun"/>
                <w:rFonts w:cstheme="minorHAnsi"/>
                <w:color w:val="0D0D0D" w:themeColor="text1" w:themeTint="F2"/>
                <w:sz w:val="18"/>
                <w:szCs w:val="18"/>
              </w:rPr>
              <w:t>One winter day, Tess attempts to visit Angel's family at the parsonage in Emminster, hoping for practical assistance. As she nears</w:t>
            </w:r>
            <w:r w:rsidR="00AC684C">
              <w:rPr>
                <w:rStyle w:val="normaltextrun"/>
                <w:rFonts w:cstheme="minorHAnsi"/>
                <w:color w:val="0D0D0D" w:themeColor="text1" w:themeTint="F2"/>
                <w:sz w:val="18"/>
                <w:szCs w:val="18"/>
              </w:rPr>
              <w:t xml:space="preserve">, </w:t>
            </w:r>
            <w:r w:rsidRPr="0030412E">
              <w:rPr>
                <w:rStyle w:val="normaltextrun"/>
                <w:rFonts w:cstheme="minorHAnsi"/>
                <w:color w:val="0D0D0D" w:themeColor="text1" w:themeTint="F2"/>
                <w:sz w:val="18"/>
                <w:szCs w:val="18"/>
              </w:rPr>
              <w:t>she encounters Angel's older brothers, with Mercy Chant</w:t>
            </w:r>
            <w:r w:rsidR="00AC684C">
              <w:rPr>
                <w:rStyle w:val="normaltextrun"/>
                <w:rFonts w:cstheme="minorHAnsi"/>
                <w:color w:val="0D0D0D" w:themeColor="text1" w:themeTint="F2"/>
                <w:sz w:val="18"/>
                <w:szCs w:val="18"/>
              </w:rPr>
              <w:t xml:space="preserve"> and </w:t>
            </w:r>
            <w:r w:rsidRPr="0030412E">
              <w:rPr>
                <w:rStyle w:val="normaltextrun"/>
                <w:rFonts w:cstheme="minorHAnsi"/>
                <w:color w:val="0D0D0D" w:themeColor="text1" w:themeTint="F2"/>
                <w:sz w:val="18"/>
                <w:szCs w:val="18"/>
              </w:rPr>
              <w:t>overhears them discussing Angel's unwise marriage</w:t>
            </w:r>
            <w:r w:rsidR="00AC684C">
              <w:rPr>
                <w:rStyle w:val="normaltextrun"/>
                <w:rFonts w:cstheme="minorHAnsi"/>
                <w:color w:val="0D0D0D" w:themeColor="text1" w:themeTint="F2"/>
                <w:sz w:val="18"/>
                <w:szCs w:val="18"/>
              </w:rPr>
              <w:t>. She</w:t>
            </w:r>
            <w:r w:rsidRPr="0030412E">
              <w:rPr>
                <w:rStyle w:val="normaltextrun"/>
                <w:rFonts w:cstheme="minorHAnsi"/>
                <w:color w:val="0D0D0D" w:themeColor="text1" w:themeTint="F2"/>
                <w:sz w:val="18"/>
                <w:szCs w:val="18"/>
              </w:rPr>
              <w:t xml:space="preserve"> dares not approach them. </w:t>
            </w:r>
          </w:p>
          <w:p w14:paraId="7BF4D79C" w14:textId="13A4AF70" w:rsidR="00911EDD" w:rsidRPr="0030412E" w:rsidRDefault="00792B98" w:rsidP="002F3133">
            <w:pPr>
              <w:pStyle w:val="ListParagraph"/>
              <w:numPr>
                <w:ilvl w:val="0"/>
                <w:numId w:val="31"/>
              </w:numPr>
              <w:rPr>
                <w:rStyle w:val="normaltextrun"/>
                <w:rFonts w:cstheme="minorHAnsi"/>
                <w:color w:val="0D0D0D" w:themeColor="text1" w:themeTint="F2"/>
                <w:sz w:val="18"/>
                <w:szCs w:val="18"/>
              </w:rPr>
            </w:pPr>
            <w:r w:rsidRPr="0030412E">
              <w:rPr>
                <w:rStyle w:val="normaltextrun"/>
                <w:rFonts w:cstheme="minorHAnsi"/>
                <w:color w:val="0D0D0D" w:themeColor="text1" w:themeTint="F2"/>
                <w:sz w:val="18"/>
                <w:szCs w:val="18"/>
              </w:rPr>
              <w:t>On the way home, she overhears a wandering preacher and is shocked to find that it is Alec d'Urberville, who has been converted to Methodism under the influence of the Reverend James Clare.</w:t>
            </w:r>
          </w:p>
        </w:tc>
      </w:tr>
      <w:tr w:rsidR="007672C6" w14:paraId="1A3C7C4F" w14:textId="77777777" w:rsidTr="00AC684C">
        <w:trPr>
          <w:trHeight w:val="758"/>
        </w:trPr>
        <w:tc>
          <w:tcPr>
            <w:tcW w:w="399" w:type="dxa"/>
            <w:shd w:val="clear" w:color="auto" w:fill="D0CECE" w:themeFill="background2" w:themeFillShade="E6"/>
          </w:tcPr>
          <w:p w14:paraId="5D85D085" w14:textId="1CDA2E20" w:rsidR="007672C6" w:rsidRPr="00792B98" w:rsidRDefault="00792B98" w:rsidP="002F3133">
            <w:pPr>
              <w:rPr>
                <w:rFonts w:cstheme="minorHAnsi"/>
                <w:b/>
                <w:bCs/>
                <w:sz w:val="18"/>
                <w:szCs w:val="18"/>
              </w:rPr>
            </w:pPr>
            <w:r w:rsidRPr="00792B98">
              <w:rPr>
                <w:rFonts w:cstheme="minorHAnsi"/>
                <w:b/>
                <w:bCs/>
                <w:sz w:val="18"/>
                <w:szCs w:val="18"/>
              </w:rPr>
              <w:t>6</w:t>
            </w:r>
            <w:r w:rsidR="007672C6" w:rsidRPr="00792B98">
              <w:rPr>
                <w:rFonts w:cstheme="minorHAnsi"/>
                <w:b/>
                <w:bCs/>
                <w:sz w:val="18"/>
                <w:szCs w:val="18"/>
              </w:rPr>
              <w:t>.</w:t>
            </w:r>
          </w:p>
        </w:tc>
        <w:tc>
          <w:tcPr>
            <w:tcW w:w="1241" w:type="dxa"/>
            <w:shd w:val="clear" w:color="auto" w:fill="D0CECE" w:themeFill="background2" w:themeFillShade="E6"/>
          </w:tcPr>
          <w:p w14:paraId="3C5A8247" w14:textId="77777777" w:rsidR="00792B98" w:rsidRPr="00792B98" w:rsidRDefault="00792B98" w:rsidP="002F3133">
            <w:pPr>
              <w:rPr>
                <w:rFonts w:cstheme="minorHAnsi"/>
                <w:b/>
                <w:bCs/>
                <w:i/>
                <w:iCs/>
                <w:sz w:val="18"/>
                <w:szCs w:val="18"/>
              </w:rPr>
            </w:pPr>
            <w:r w:rsidRPr="00792B98">
              <w:rPr>
                <w:rFonts w:cstheme="minorHAnsi"/>
                <w:b/>
                <w:bCs/>
                <w:i/>
                <w:iCs/>
                <w:sz w:val="18"/>
                <w:szCs w:val="18"/>
              </w:rPr>
              <w:t>The Sixth – ‘The Convert’</w:t>
            </w:r>
          </w:p>
          <w:p w14:paraId="719D72D4" w14:textId="01577EEB" w:rsidR="007672C6" w:rsidRPr="00792B98" w:rsidRDefault="00792B98" w:rsidP="002F3133">
            <w:pPr>
              <w:rPr>
                <w:rFonts w:cstheme="minorHAnsi"/>
                <w:b/>
                <w:bCs/>
                <w:i/>
                <w:iCs/>
                <w:sz w:val="18"/>
                <w:szCs w:val="18"/>
              </w:rPr>
            </w:pPr>
            <w:r w:rsidRPr="00792B98">
              <w:rPr>
                <w:rFonts w:cstheme="minorHAnsi"/>
                <w:b/>
                <w:bCs/>
                <w:i/>
                <w:iCs/>
                <w:sz w:val="18"/>
                <w:szCs w:val="18"/>
              </w:rPr>
              <w:t>(Ch</w:t>
            </w:r>
            <w:r w:rsidR="00BE0259">
              <w:rPr>
                <w:rFonts w:cstheme="minorHAnsi"/>
                <w:b/>
                <w:bCs/>
                <w:i/>
                <w:iCs/>
                <w:sz w:val="18"/>
                <w:szCs w:val="18"/>
              </w:rPr>
              <w:t>.</w:t>
            </w:r>
            <w:r w:rsidRPr="00792B98">
              <w:rPr>
                <w:rFonts w:cstheme="minorHAnsi"/>
                <w:b/>
                <w:bCs/>
                <w:i/>
                <w:iCs/>
                <w:sz w:val="18"/>
                <w:szCs w:val="18"/>
              </w:rPr>
              <w:t xml:space="preserve"> 45-52)</w:t>
            </w:r>
          </w:p>
        </w:tc>
        <w:tc>
          <w:tcPr>
            <w:tcW w:w="8360" w:type="dxa"/>
          </w:tcPr>
          <w:p w14:paraId="46FF9BAB" w14:textId="0801C86F" w:rsidR="00752D31" w:rsidRDefault="00792B98" w:rsidP="002F3133">
            <w:pPr>
              <w:pStyle w:val="ListParagraph"/>
              <w:numPr>
                <w:ilvl w:val="0"/>
                <w:numId w:val="34"/>
              </w:numPr>
              <w:rPr>
                <w:rStyle w:val="normaltextrun"/>
                <w:rFonts w:ascii="Calibri" w:hAnsi="Calibri" w:cs="Calibri"/>
                <w:color w:val="000000"/>
                <w:sz w:val="18"/>
                <w:szCs w:val="18"/>
                <w:shd w:val="clear" w:color="auto" w:fill="FFFFFF"/>
              </w:rPr>
            </w:pPr>
            <w:r w:rsidRPr="0030412E">
              <w:rPr>
                <w:rStyle w:val="normaltextrun"/>
                <w:rFonts w:ascii="Calibri" w:hAnsi="Calibri" w:cs="Calibri"/>
                <w:color w:val="000000"/>
                <w:sz w:val="18"/>
                <w:szCs w:val="18"/>
                <w:shd w:val="clear" w:color="auto" w:fill="FFFFFF"/>
              </w:rPr>
              <w:t xml:space="preserve">Alec claims </w:t>
            </w:r>
            <w:r w:rsidR="00752D31">
              <w:rPr>
                <w:rStyle w:val="normaltextrun"/>
                <w:rFonts w:ascii="Calibri" w:hAnsi="Calibri" w:cs="Calibri"/>
                <w:color w:val="000000"/>
                <w:sz w:val="18"/>
                <w:szCs w:val="18"/>
                <w:shd w:val="clear" w:color="auto" w:fill="FFFFFF"/>
              </w:rPr>
              <w:t xml:space="preserve">that Tess </w:t>
            </w:r>
            <w:r w:rsidRPr="0030412E">
              <w:rPr>
                <w:rStyle w:val="normaltextrun"/>
                <w:rFonts w:ascii="Calibri" w:hAnsi="Calibri" w:cs="Calibri"/>
                <w:color w:val="000000"/>
                <w:sz w:val="18"/>
                <w:szCs w:val="18"/>
                <w:shd w:val="clear" w:color="auto" w:fill="FFFFFF"/>
              </w:rPr>
              <w:t xml:space="preserve">has put a spell on him and makes </w:t>
            </w:r>
            <w:r w:rsidR="00752D31">
              <w:rPr>
                <w:rStyle w:val="normaltextrun"/>
                <w:rFonts w:ascii="Calibri" w:hAnsi="Calibri" w:cs="Calibri"/>
                <w:color w:val="000000"/>
                <w:sz w:val="18"/>
                <w:szCs w:val="18"/>
                <w:shd w:val="clear" w:color="auto" w:fill="FFFFFF"/>
              </w:rPr>
              <w:t>her</w:t>
            </w:r>
            <w:r w:rsidRPr="0030412E">
              <w:rPr>
                <w:rStyle w:val="normaltextrun"/>
                <w:rFonts w:ascii="Calibri" w:hAnsi="Calibri" w:cs="Calibri"/>
                <w:color w:val="000000"/>
                <w:sz w:val="18"/>
                <w:szCs w:val="18"/>
                <w:shd w:val="clear" w:color="auto" w:fill="FFFFFF"/>
              </w:rPr>
              <w:t xml:space="preserve"> swear never to tempt him again as they stand beside an ill-omened stone monument called the Cross-in-Hand. </w:t>
            </w:r>
          </w:p>
          <w:p w14:paraId="3C9AC0D5" w14:textId="640B83A1" w:rsidR="00752D31" w:rsidRDefault="00792B98" w:rsidP="002F3133">
            <w:pPr>
              <w:pStyle w:val="ListParagraph"/>
              <w:numPr>
                <w:ilvl w:val="0"/>
                <w:numId w:val="34"/>
              </w:numPr>
              <w:rPr>
                <w:rStyle w:val="normaltextrun"/>
                <w:rFonts w:ascii="Calibri" w:hAnsi="Calibri" w:cs="Calibri"/>
                <w:color w:val="000000"/>
                <w:sz w:val="18"/>
                <w:szCs w:val="18"/>
                <w:shd w:val="clear" w:color="auto" w:fill="FFFFFF"/>
              </w:rPr>
            </w:pPr>
            <w:r w:rsidRPr="0030412E">
              <w:rPr>
                <w:rStyle w:val="normaltextrun"/>
                <w:rFonts w:ascii="Calibri" w:hAnsi="Calibri" w:cs="Calibri"/>
                <w:color w:val="000000"/>
                <w:sz w:val="18"/>
                <w:szCs w:val="18"/>
                <w:shd w:val="clear" w:color="auto" w:fill="FFFFFF"/>
              </w:rPr>
              <w:t xml:space="preserve">Alec continues to pursue her and soon comes to Flintcomb-Ash to ask Tess to marry him, although she tells him she is already married. </w:t>
            </w:r>
          </w:p>
          <w:p w14:paraId="3661554D" w14:textId="0EBA02E6" w:rsidR="00752D31" w:rsidRDefault="00792B98" w:rsidP="002F3133">
            <w:pPr>
              <w:pStyle w:val="ListParagraph"/>
              <w:numPr>
                <w:ilvl w:val="0"/>
                <w:numId w:val="34"/>
              </w:numPr>
              <w:rPr>
                <w:rStyle w:val="normaltextrun"/>
                <w:rFonts w:ascii="Calibri" w:hAnsi="Calibri" w:cs="Calibri"/>
                <w:color w:val="000000"/>
                <w:sz w:val="18"/>
                <w:szCs w:val="18"/>
                <w:shd w:val="clear" w:color="auto" w:fill="FFFFFF"/>
              </w:rPr>
            </w:pPr>
            <w:r w:rsidRPr="0030412E">
              <w:rPr>
                <w:rStyle w:val="normaltextrun"/>
                <w:rFonts w:ascii="Calibri" w:hAnsi="Calibri" w:cs="Calibri"/>
                <w:color w:val="000000"/>
                <w:sz w:val="18"/>
                <w:szCs w:val="18"/>
                <w:shd w:val="clear" w:color="auto" w:fill="FFFFFF"/>
              </w:rPr>
              <w:t xml:space="preserve">He begins stalking her, despite repeated rebuffs, returning at Candlemas and again in early spring, when Tess is hard at work feeding a threshing machine. </w:t>
            </w:r>
          </w:p>
          <w:p w14:paraId="06B6817A" w14:textId="3DA5C842" w:rsidR="00752D31" w:rsidRDefault="00792B98" w:rsidP="002F3133">
            <w:pPr>
              <w:pStyle w:val="ListParagraph"/>
              <w:numPr>
                <w:ilvl w:val="0"/>
                <w:numId w:val="34"/>
              </w:numPr>
              <w:rPr>
                <w:rStyle w:val="normaltextrun"/>
                <w:rFonts w:ascii="Calibri" w:hAnsi="Calibri" w:cs="Calibri"/>
                <w:color w:val="000000"/>
                <w:sz w:val="18"/>
                <w:szCs w:val="18"/>
                <w:shd w:val="clear" w:color="auto" w:fill="FFFFFF"/>
              </w:rPr>
            </w:pPr>
            <w:r w:rsidRPr="0030412E">
              <w:rPr>
                <w:rStyle w:val="normaltextrun"/>
                <w:rFonts w:ascii="Calibri" w:hAnsi="Calibri" w:cs="Calibri"/>
                <w:color w:val="000000"/>
                <w:sz w:val="18"/>
                <w:szCs w:val="18"/>
                <w:shd w:val="clear" w:color="auto" w:fill="FFFFFF"/>
              </w:rPr>
              <w:t xml:space="preserve">He tells her he is no longer a preacher and wants her to be with him. When he insults Angel, she slaps him, drawing blood. </w:t>
            </w:r>
          </w:p>
          <w:p w14:paraId="508A3808" w14:textId="021F6EC6" w:rsidR="00752D31" w:rsidRDefault="00792B98" w:rsidP="002F3133">
            <w:pPr>
              <w:pStyle w:val="ListParagraph"/>
              <w:numPr>
                <w:ilvl w:val="0"/>
                <w:numId w:val="34"/>
              </w:numPr>
              <w:rPr>
                <w:rStyle w:val="normaltextrun"/>
                <w:rFonts w:ascii="Calibri" w:hAnsi="Calibri" w:cs="Calibri"/>
                <w:color w:val="000000"/>
                <w:sz w:val="18"/>
                <w:szCs w:val="18"/>
                <w:shd w:val="clear" w:color="auto" w:fill="FFFFFF"/>
              </w:rPr>
            </w:pPr>
            <w:r w:rsidRPr="0030412E">
              <w:rPr>
                <w:rStyle w:val="normaltextrun"/>
                <w:rFonts w:ascii="Calibri" w:hAnsi="Calibri" w:cs="Calibri"/>
                <w:color w:val="000000"/>
                <w:sz w:val="18"/>
                <w:szCs w:val="18"/>
                <w:shd w:val="clear" w:color="auto" w:fill="FFFFFF"/>
              </w:rPr>
              <w:t xml:space="preserve">Tess then learns from her sister, Liza-Lu, that her father, John, is ill and that her mother is dying. </w:t>
            </w:r>
          </w:p>
          <w:p w14:paraId="767CCE92" w14:textId="3FB0D669" w:rsidR="00792B98" w:rsidRPr="0030412E" w:rsidRDefault="00792B98" w:rsidP="002F3133">
            <w:pPr>
              <w:pStyle w:val="ListParagraph"/>
              <w:numPr>
                <w:ilvl w:val="0"/>
                <w:numId w:val="34"/>
              </w:numPr>
              <w:rPr>
                <w:rStyle w:val="normaltextrun"/>
                <w:rFonts w:ascii="Calibri" w:hAnsi="Calibri" w:cs="Calibri"/>
                <w:color w:val="000000"/>
                <w:sz w:val="18"/>
                <w:szCs w:val="18"/>
                <w:shd w:val="clear" w:color="auto" w:fill="FFFFFF"/>
              </w:rPr>
            </w:pPr>
            <w:r w:rsidRPr="0030412E">
              <w:rPr>
                <w:rStyle w:val="normaltextrun"/>
                <w:rFonts w:ascii="Calibri" w:hAnsi="Calibri" w:cs="Calibri"/>
                <w:color w:val="000000"/>
                <w:sz w:val="18"/>
                <w:szCs w:val="18"/>
                <w:shd w:val="clear" w:color="auto" w:fill="FFFFFF"/>
              </w:rPr>
              <w:t>Tess rushes home to look after them. Her mother soon recovers, but her father unexpectedly dies of a heart condition.</w:t>
            </w:r>
          </w:p>
          <w:p w14:paraId="142EED78" w14:textId="1C3427D5" w:rsidR="00752D31" w:rsidRDefault="00792B98" w:rsidP="002F3133">
            <w:pPr>
              <w:pStyle w:val="ListParagraph"/>
              <w:numPr>
                <w:ilvl w:val="0"/>
                <w:numId w:val="34"/>
              </w:numPr>
              <w:rPr>
                <w:rStyle w:val="normaltextrun"/>
                <w:rFonts w:ascii="Calibri" w:hAnsi="Calibri" w:cs="Calibri"/>
                <w:color w:val="000000"/>
                <w:sz w:val="18"/>
                <w:szCs w:val="18"/>
                <w:shd w:val="clear" w:color="auto" w:fill="FFFFFF"/>
              </w:rPr>
            </w:pPr>
            <w:r w:rsidRPr="0030412E">
              <w:rPr>
                <w:rStyle w:val="normaltextrun"/>
                <w:rFonts w:ascii="Calibri" w:hAnsi="Calibri" w:cs="Calibri"/>
                <w:color w:val="000000"/>
                <w:sz w:val="18"/>
                <w:szCs w:val="18"/>
                <w:shd w:val="clear" w:color="auto" w:fill="FFFFFF"/>
              </w:rPr>
              <w:lastRenderedPageBreak/>
              <w:t xml:space="preserve">The impoverished family is now evicted from their home, as Durbeyfield held only a life lease on their cottage. </w:t>
            </w:r>
          </w:p>
          <w:p w14:paraId="01108BD7" w14:textId="77777777" w:rsidR="00752D31" w:rsidRDefault="00792B98" w:rsidP="002F3133">
            <w:pPr>
              <w:pStyle w:val="ListParagraph"/>
              <w:numPr>
                <w:ilvl w:val="0"/>
                <w:numId w:val="34"/>
              </w:numPr>
              <w:rPr>
                <w:rStyle w:val="normaltextrun"/>
                <w:rFonts w:ascii="Calibri" w:hAnsi="Calibri" w:cs="Calibri"/>
                <w:color w:val="000000"/>
                <w:sz w:val="18"/>
                <w:szCs w:val="18"/>
                <w:shd w:val="clear" w:color="auto" w:fill="FFFFFF"/>
              </w:rPr>
            </w:pPr>
            <w:r w:rsidRPr="0030412E">
              <w:rPr>
                <w:rStyle w:val="normaltextrun"/>
                <w:rFonts w:ascii="Calibri" w:hAnsi="Calibri" w:cs="Calibri"/>
                <w:color w:val="000000"/>
                <w:sz w:val="18"/>
                <w:szCs w:val="18"/>
                <w:shd w:val="clear" w:color="auto" w:fill="FFFFFF"/>
              </w:rPr>
              <w:t xml:space="preserve">Alec tries to persuade Tess that her husband is never coming back and offers to house the Durbeyfields on his estate. Tess refuses his assistance several times. </w:t>
            </w:r>
          </w:p>
          <w:p w14:paraId="2D0DAFE6" w14:textId="6354FE4E" w:rsidR="00792B98" w:rsidRPr="0030412E" w:rsidRDefault="00792B98" w:rsidP="002F3133">
            <w:pPr>
              <w:pStyle w:val="ListParagraph"/>
              <w:numPr>
                <w:ilvl w:val="0"/>
                <w:numId w:val="34"/>
              </w:numPr>
              <w:rPr>
                <w:rStyle w:val="normaltextrun"/>
                <w:rFonts w:ascii="Calibri" w:hAnsi="Calibri" w:cs="Calibri"/>
                <w:color w:val="000000"/>
                <w:sz w:val="18"/>
                <w:szCs w:val="18"/>
                <w:shd w:val="clear" w:color="auto" w:fill="FFFFFF"/>
              </w:rPr>
            </w:pPr>
            <w:r w:rsidRPr="0030412E">
              <w:rPr>
                <w:rStyle w:val="normaltextrun"/>
                <w:rFonts w:ascii="Calibri" w:hAnsi="Calibri" w:cs="Calibri"/>
                <w:color w:val="000000"/>
                <w:sz w:val="18"/>
                <w:szCs w:val="18"/>
                <w:shd w:val="clear" w:color="auto" w:fill="FFFFFF"/>
              </w:rPr>
              <w:t xml:space="preserve">She </w:t>
            </w:r>
            <w:r w:rsidR="00AC684C">
              <w:rPr>
                <w:rStyle w:val="normaltextrun"/>
                <w:rFonts w:ascii="Calibri" w:hAnsi="Calibri" w:cs="Calibri"/>
                <w:color w:val="000000"/>
                <w:sz w:val="18"/>
                <w:szCs w:val="18"/>
                <w:shd w:val="clear" w:color="auto" w:fill="FFFFFF"/>
              </w:rPr>
              <w:t>fi</w:t>
            </w:r>
            <w:r w:rsidRPr="0030412E">
              <w:rPr>
                <w:rStyle w:val="normaltextrun"/>
                <w:rFonts w:ascii="Calibri" w:hAnsi="Calibri" w:cs="Calibri"/>
                <w:color w:val="000000"/>
                <w:sz w:val="18"/>
                <w:szCs w:val="18"/>
                <w:shd w:val="clear" w:color="auto" w:fill="FFFFFF"/>
              </w:rPr>
              <w:t>nally begins to realize that Angel has wronged her and scribbles a hasty note saying she will do all she can to forget him, since he has treated her so unjustly.</w:t>
            </w:r>
          </w:p>
          <w:p w14:paraId="64B6A189" w14:textId="77777777" w:rsidR="00752D31" w:rsidRDefault="00792B98" w:rsidP="002F3133">
            <w:pPr>
              <w:pStyle w:val="ListParagraph"/>
              <w:numPr>
                <w:ilvl w:val="0"/>
                <w:numId w:val="34"/>
              </w:numPr>
              <w:rPr>
                <w:rStyle w:val="normaltextrun"/>
                <w:rFonts w:ascii="Calibri" w:hAnsi="Calibri" w:cs="Calibri"/>
                <w:color w:val="000000"/>
                <w:sz w:val="18"/>
                <w:szCs w:val="18"/>
                <w:shd w:val="clear" w:color="auto" w:fill="FFFFFF"/>
              </w:rPr>
            </w:pPr>
            <w:r w:rsidRPr="0030412E">
              <w:rPr>
                <w:rStyle w:val="normaltextrun"/>
                <w:rFonts w:ascii="Calibri" w:hAnsi="Calibri" w:cs="Calibri"/>
                <w:color w:val="000000"/>
                <w:sz w:val="18"/>
                <w:szCs w:val="18"/>
                <w:shd w:val="clear" w:color="auto" w:fill="FFFFFF"/>
              </w:rPr>
              <w:t xml:space="preserve">The Durbeyfields plan to rent rooms in the town of Kingsbere, ancestral home of the d'Urbervilles, but arrive to find they have already been rented to others. All but destitute, they are forced to shelter in the churchyard under the D'Urberville window. </w:t>
            </w:r>
          </w:p>
          <w:p w14:paraId="0121E3F3" w14:textId="72D15BAB" w:rsidR="00792B98" w:rsidRPr="0030412E" w:rsidRDefault="00792B98" w:rsidP="002F3133">
            <w:pPr>
              <w:pStyle w:val="ListParagraph"/>
              <w:numPr>
                <w:ilvl w:val="0"/>
                <w:numId w:val="34"/>
              </w:numPr>
              <w:rPr>
                <w:rStyle w:val="normaltextrun"/>
                <w:rFonts w:ascii="Calibri" w:hAnsi="Calibri" w:cs="Calibri"/>
                <w:color w:val="000000"/>
                <w:sz w:val="18"/>
                <w:szCs w:val="18"/>
                <w:shd w:val="clear" w:color="auto" w:fill="FFFFFF"/>
              </w:rPr>
            </w:pPr>
            <w:r w:rsidRPr="0030412E">
              <w:rPr>
                <w:rStyle w:val="normaltextrun"/>
                <w:rFonts w:ascii="Calibri" w:hAnsi="Calibri" w:cs="Calibri"/>
                <w:color w:val="000000"/>
                <w:sz w:val="18"/>
                <w:szCs w:val="18"/>
                <w:shd w:val="clear" w:color="auto" w:fill="FFFFFF"/>
              </w:rPr>
              <w:t>Tess enters the church and in the d'Urberville Aisle, Alec reappears and importunes Tess again. The scene ends with her desperately looking at the entrance to the d'Urberville vault and wishing herself dead.</w:t>
            </w:r>
          </w:p>
          <w:p w14:paraId="75C2EC1C" w14:textId="77777777" w:rsidR="00752D31" w:rsidRPr="00752D31" w:rsidRDefault="00792B98" w:rsidP="002F3133">
            <w:pPr>
              <w:pStyle w:val="ListParagraph"/>
              <w:numPr>
                <w:ilvl w:val="0"/>
                <w:numId w:val="34"/>
              </w:numPr>
              <w:rPr>
                <w:rStyle w:val="normaltextrun"/>
                <w:sz w:val="18"/>
                <w:szCs w:val="18"/>
              </w:rPr>
            </w:pPr>
            <w:r w:rsidRPr="0030412E">
              <w:rPr>
                <w:rStyle w:val="normaltextrun"/>
                <w:rFonts w:ascii="Calibri" w:hAnsi="Calibri" w:cs="Calibri"/>
                <w:color w:val="000000"/>
                <w:sz w:val="18"/>
                <w:szCs w:val="18"/>
                <w:shd w:val="clear" w:color="auto" w:fill="FFFFFF"/>
              </w:rPr>
              <w:t xml:space="preserve">In the meantime, Angel has been very ill in Brazil and his farming venture has failed. He heads home to England. </w:t>
            </w:r>
          </w:p>
          <w:p w14:paraId="404B1A2A" w14:textId="4D5FF83C" w:rsidR="002051AB" w:rsidRPr="0030412E" w:rsidRDefault="00792B98" w:rsidP="002F3133">
            <w:pPr>
              <w:pStyle w:val="ListParagraph"/>
              <w:numPr>
                <w:ilvl w:val="0"/>
                <w:numId w:val="34"/>
              </w:numPr>
              <w:rPr>
                <w:rStyle w:val="normaltextrun"/>
                <w:sz w:val="18"/>
                <w:szCs w:val="18"/>
              </w:rPr>
            </w:pPr>
            <w:r w:rsidRPr="0030412E">
              <w:rPr>
                <w:rStyle w:val="normaltextrun"/>
                <w:rFonts w:ascii="Calibri" w:hAnsi="Calibri" w:cs="Calibri"/>
                <w:color w:val="000000"/>
                <w:sz w:val="18"/>
                <w:szCs w:val="18"/>
                <w:shd w:val="clear" w:color="auto" w:fill="FFFFFF"/>
              </w:rPr>
              <w:t>On the way he confides his troubles to a stranger, who tells him he was wrong to leave his wife; what she was in the past should matter less than what she might become. Angel begins to repent of his treatment of Tess.</w:t>
            </w:r>
          </w:p>
        </w:tc>
      </w:tr>
      <w:tr w:rsidR="006C445A" w14:paraId="42FDC9C7" w14:textId="77777777" w:rsidTr="00AC684C">
        <w:trPr>
          <w:trHeight w:val="1124"/>
        </w:trPr>
        <w:tc>
          <w:tcPr>
            <w:tcW w:w="399" w:type="dxa"/>
            <w:shd w:val="clear" w:color="auto" w:fill="D0CECE" w:themeFill="background2" w:themeFillShade="E6"/>
          </w:tcPr>
          <w:p w14:paraId="0EBFA786" w14:textId="08B4CDD8" w:rsidR="006C445A" w:rsidRDefault="00265091" w:rsidP="002F3133">
            <w:pPr>
              <w:rPr>
                <w:rFonts w:cstheme="minorHAnsi"/>
                <w:b/>
                <w:bCs/>
                <w:sz w:val="18"/>
                <w:szCs w:val="18"/>
              </w:rPr>
            </w:pPr>
            <w:r>
              <w:rPr>
                <w:rFonts w:cstheme="minorHAnsi"/>
                <w:b/>
                <w:bCs/>
                <w:sz w:val="18"/>
                <w:szCs w:val="18"/>
              </w:rPr>
              <w:lastRenderedPageBreak/>
              <w:t xml:space="preserve">  </w:t>
            </w:r>
            <w:r w:rsidR="00792B98">
              <w:rPr>
                <w:rFonts w:cstheme="minorHAnsi"/>
                <w:b/>
                <w:bCs/>
                <w:sz w:val="18"/>
                <w:szCs w:val="18"/>
              </w:rPr>
              <w:t>7</w:t>
            </w:r>
            <w:r w:rsidR="007D0695">
              <w:rPr>
                <w:rFonts w:cstheme="minorHAnsi"/>
                <w:b/>
                <w:bCs/>
                <w:sz w:val="18"/>
                <w:szCs w:val="18"/>
              </w:rPr>
              <w:t>.</w:t>
            </w:r>
          </w:p>
        </w:tc>
        <w:tc>
          <w:tcPr>
            <w:tcW w:w="1241" w:type="dxa"/>
            <w:shd w:val="clear" w:color="auto" w:fill="D0CECE" w:themeFill="background2" w:themeFillShade="E6"/>
          </w:tcPr>
          <w:p w14:paraId="698A6BF6" w14:textId="7038C2A0" w:rsidR="006C445A" w:rsidRPr="00792B98" w:rsidRDefault="00792B98" w:rsidP="007C7C5D">
            <w:pPr>
              <w:rPr>
                <w:rFonts w:cstheme="minorHAnsi"/>
                <w:b/>
                <w:bCs/>
                <w:i/>
                <w:iCs/>
                <w:sz w:val="18"/>
                <w:szCs w:val="18"/>
              </w:rPr>
            </w:pPr>
            <w:r w:rsidRPr="00792B98">
              <w:rPr>
                <w:rFonts w:cstheme="minorHAnsi"/>
                <w:b/>
                <w:bCs/>
                <w:i/>
                <w:iCs/>
                <w:sz w:val="18"/>
                <w:szCs w:val="18"/>
              </w:rPr>
              <w:t>The Seventh – ‘Fulfilment’ (Ch</w:t>
            </w:r>
            <w:r w:rsidR="00BE0259">
              <w:rPr>
                <w:rFonts w:cstheme="minorHAnsi"/>
                <w:b/>
                <w:bCs/>
                <w:i/>
                <w:iCs/>
                <w:sz w:val="18"/>
                <w:szCs w:val="18"/>
              </w:rPr>
              <w:t>.</w:t>
            </w:r>
            <w:r w:rsidRPr="00792B98">
              <w:rPr>
                <w:rFonts w:cstheme="minorHAnsi"/>
                <w:b/>
                <w:bCs/>
                <w:i/>
                <w:iCs/>
                <w:sz w:val="18"/>
                <w:szCs w:val="18"/>
              </w:rPr>
              <w:t xml:space="preserve"> 53-59</w:t>
            </w:r>
            <w:r w:rsidR="007C7C5D">
              <w:rPr>
                <w:rFonts w:cstheme="minorHAnsi"/>
                <w:b/>
                <w:bCs/>
                <w:i/>
                <w:iCs/>
                <w:sz w:val="18"/>
                <w:szCs w:val="18"/>
              </w:rPr>
              <w:t>)</w:t>
            </w:r>
          </w:p>
        </w:tc>
        <w:tc>
          <w:tcPr>
            <w:tcW w:w="8360" w:type="dxa"/>
          </w:tcPr>
          <w:p w14:paraId="77836777" w14:textId="3FB5D5A7" w:rsidR="00752D31" w:rsidRDefault="00792B98" w:rsidP="002F3133">
            <w:pPr>
              <w:pStyle w:val="ListParagraph"/>
              <w:numPr>
                <w:ilvl w:val="0"/>
                <w:numId w:val="35"/>
              </w:numPr>
              <w:rPr>
                <w:rStyle w:val="normaltextrun"/>
                <w:rFonts w:ascii="Calibri" w:hAnsi="Calibri" w:cs="Calibri"/>
                <w:color w:val="000000"/>
                <w:sz w:val="18"/>
                <w:szCs w:val="18"/>
                <w:shd w:val="clear" w:color="auto" w:fill="FFFFFF"/>
              </w:rPr>
            </w:pPr>
            <w:r w:rsidRPr="00752D31">
              <w:rPr>
                <w:rStyle w:val="normaltextrun"/>
                <w:rFonts w:ascii="Calibri" w:hAnsi="Calibri" w:cs="Calibri"/>
                <w:color w:val="000000"/>
                <w:sz w:val="18"/>
                <w:szCs w:val="18"/>
                <w:shd w:val="clear" w:color="auto" w:fill="FFFFFF"/>
              </w:rPr>
              <w:t xml:space="preserve">Upon his return, Angel has two letters waiting for him: Tess's angry note and a few cryptic lines from Izz and Marian, warning him to protect his wife from "an enemy in the shape of a friend". </w:t>
            </w:r>
          </w:p>
          <w:p w14:paraId="3058A20B" w14:textId="3A58CE09" w:rsidR="00792B98" w:rsidRPr="00752D31" w:rsidRDefault="00792B98" w:rsidP="002F3133">
            <w:pPr>
              <w:pStyle w:val="ListParagraph"/>
              <w:numPr>
                <w:ilvl w:val="0"/>
                <w:numId w:val="35"/>
              </w:numPr>
              <w:rPr>
                <w:rStyle w:val="normaltextrun"/>
                <w:rFonts w:ascii="Calibri" w:hAnsi="Calibri" w:cs="Calibri"/>
                <w:color w:val="000000"/>
                <w:sz w:val="18"/>
                <w:szCs w:val="18"/>
                <w:shd w:val="clear" w:color="auto" w:fill="FFFFFF"/>
              </w:rPr>
            </w:pPr>
            <w:r w:rsidRPr="00752D31">
              <w:rPr>
                <w:rStyle w:val="normaltextrun"/>
                <w:rFonts w:ascii="Calibri" w:hAnsi="Calibri" w:cs="Calibri"/>
                <w:color w:val="000000"/>
                <w:sz w:val="18"/>
                <w:szCs w:val="18"/>
                <w:shd w:val="clear" w:color="auto" w:fill="FFFFFF"/>
              </w:rPr>
              <w:t xml:space="preserve">He sets out to find Tess and eventually locates Joan, now well-dressed and living in a pleasant cottage. </w:t>
            </w:r>
            <w:r w:rsidR="007C7C5D">
              <w:rPr>
                <w:rStyle w:val="normaltextrun"/>
                <w:rFonts w:ascii="Calibri" w:hAnsi="Calibri" w:cs="Calibri"/>
                <w:color w:val="000000"/>
                <w:sz w:val="18"/>
                <w:szCs w:val="18"/>
                <w:shd w:val="clear" w:color="auto" w:fill="FFFFFF"/>
              </w:rPr>
              <w:t>S</w:t>
            </w:r>
            <w:r w:rsidRPr="00752D31">
              <w:rPr>
                <w:rStyle w:val="normaltextrun"/>
                <w:rFonts w:ascii="Calibri" w:hAnsi="Calibri" w:cs="Calibri"/>
                <w:color w:val="000000"/>
                <w:sz w:val="18"/>
                <w:szCs w:val="18"/>
                <w:shd w:val="clear" w:color="auto" w:fill="FFFFFF"/>
              </w:rPr>
              <w:t xml:space="preserve">he tells him Tess has gone to live in Sandbourne, a fashionable seaside resort. </w:t>
            </w:r>
          </w:p>
          <w:p w14:paraId="3CA12300" w14:textId="74B47E79" w:rsidR="00752D31" w:rsidRDefault="00792B98" w:rsidP="002F3133">
            <w:pPr>
              <w:pStyle w:val="ListParagraph"/>
              <w:numPr>
                <w:ilvl w:val="0"/>
                <w:numId w:val="35"/>
              </w:numPr>
              <w:rPr>
                <w:rStyle w:val="normaltextrun"/>
                <w:rFonts w:ascii="Calibri" w:hAnsi="Calibri" w:cs="Calibri"/>
                <w:color w:val="000000"/>
                <w:sz w:val="18"/>
                <w:szCs w:val="18"/>
                <w:shd w:val="clear" w:color="auto" w:fill="FFFFFF"/>
              </w:rPr>
            </w:pPr>
            <w:r w:rsidRPr="00752D31">
              <w:rPr>
                <w:rStyle w:val="normaltextrun"/>
                <w:rFonts w:ascii="Calibri" w:hAnsi="Calibri" w:cs="Calibri"/>
                <w:color w:val="000000"/>
                <w:sz w:val="18"/>
                <w:szCs w:val="18"/>
                <w:shd w:val="clear" w:color="auto" w:fill="FFFFFF"/>
              </w:rPr>
              <w:t>When Angel asks for Tess</w:t>
            </w:r>
            <w:r w:rsidR="00050773">
              <w:rPr>
                <w:rStyle w:val="normaltextrun"/>
                <w:rFonts w:ascii="Calibri" w:hAnsi="Calibri" w:cs="Calibri"/>
                <w:color w:val="000000"/>
                <w:sz w:val="18"/>
                <w:szCs w:val="18"/>
                <w:shd w:val="clear" w:color="auto" w:fill="FFFFFF"/>
              </w:rPr>
              <w:t xml:space="preserve"> (“Mrs d’Urberville”)</w:t>
            </w:r>
            <w:r w:rsidRPr="00752D31">
              <w:rPr>
                <w:rStyle w:val="normaltextrun"/>
                <w:rFonts w:ascii="Calibri" w:hAnsi="Calibri" w:cs="Calibri"/>
                <w:color w:val="000000"/>
                <w:sz w:val="18"/>
                <w:szCs w:val="18"/>
                <w:shd w:val="clear" w:color="auto" w:fill="FFFFFF"/>
              </w:rPr>
              <w:t xml:space="preserve">, she appears in </w:t>
            </w:r>
            <w:r w:rsidR="00050773">
              <w:rPr>
                <w:rStyle w:val="normaltextrun"/>
                <w:rFonts w:ascii="Calibri" w:hAnsi="Calibri" w:cs="Calibri"/>
                <w:color w:val="000000"/>
                <w:sz w:val="18"/>
                <w:szCs w:val="18"/>
                <w:shd w:val="clear" w:color="auto" w:fill="FFFFFF"/>
              </w:rPr>
              <w:t>e</w:t>
            </w:r>
            <w:r w:rsidRPr="00752D31">
              <w:rPr>
                <w:rStyle w:val="normaltextrun"/>
                <w:rFonts w:ascii="Calibri" w:hAnsi="Calibri" w:cs="Calibri"/>
                <w:color w:val="000000"/>
                <w:sz w:val="18"/>
                <w:szCs w:val="18"/>
                <w:shd w:val="clear" w:color="auto" w:fill="FFFFFF"/>
              </w:rPr>
              <w:t xml:space="preserve">legant attire and stands aloof. He asks her forgiveness, but Tess, in anguish, tells him he has come too late. Thinking he will never return, she has yielded </w:t>
            </w:r>
            <w:r w:rsidR="00050773">
              <w:rPr>
                <w:rStyle w:val="normaltextrun"/>
                <w:rFonts w:ascii="Calibri" w:hAnsi="Calibri" w:cs="Calibri"/>
                <w:color w:val="000000"/>
                <w:sz w:val="18"/>
                <w:szCs w:val="18"/>
                <w:shd w:val="clear" w:color="auto" w:fill="FFFFFF"/>
              </w:rPr>
              <w:t xml:space="preserve">to </w:t>
            </w:r>
            <w:r w:rsidRPr="00752D31">
              <w:rPr>
                <w:rStyle w:val="normaltextrun"/>
                <w:rFonts w:ascii="Calibri" w:hAnsi="Calibri" w:cs="Calibri"/>
                <w:color w:val="000000"/>
                <w:sz w:val="18"/>
                <w:szCs w:val="18"/>
                <w:shd w:val="clear" w:color="auto" w:fill="FFFFFF"/>
              </w:rPr>
              <w:t xml:space="preserve">Alec d'Urberville's persuasion and become his mistress. </w:t>
            </w:r>
          </w:p>
          <w:p w14:paraId="534D5470" w14:textId="7B8B26FB" w:rsidR="00792B98" w:rsidRPr="00752D31" w:rsidRDefault="00792B98" w:rsidP="002F3133">
            <w:pPr>
              <w:pStyle w:val="ListParagraph"/>
              <w:numPr>
                <w:ilvl w:val="0"/>
                <w:numId w:val="35"/>
              </w:numPr>
              <w:rPr>
                <w:rStyle w:val="normaltextrun"/>
                <w:rFonts w:ascii="Calibri" w:hAnsi="Calibri" w:cs="Calibri"/>
                <w:color w:val="000000"/>
                <w:sz w:val="18"/>
                <w:szCs w:val="18"/>
                <w:shd w:val="clear" w:color="auto" w:fill="FFFFFF"/>
              </w:rPr>
            </w:pPr>
            <w:r w:rsidRPr="00752D31">
              <w:rPr>
                <w:rStyle w:val="normaltextrun"/>
                <w:rFonts w:ascii="Calibri" w:hAnsi="Calibri" w:cs="Calibri"/>
                <w:color w:val="000000"/>
                <w:sz w:val="18"/>
                <w:szCs w:val="18"/>
                <w:shd w:val="clear" w:color="auto" w:fill="FFFFFF"/>
              </w:rPr>
              <w:t>She asks Angel to leave and never return. He departs and Tess goes back to her bedroom, where she falls to her knees and begins to lament. She blames Alec for causing her to lose Angel's love a second time, accusing him of lying when he said that Angel would never return.</w:t>
            </w:r>
          </w:p>
          <w:p w14:paraId="58AD41B9" w14:textId="71C83737" w:rsidR="00792B98" w:rsidRPr="00752D31" w:rsidRDefault="00792B98" w:rsidP="002F3133">
            <w:pPr>
              <w:pStyle w:val="ListParagraph"/>
              <w:numPr>
                <w:ilvl w:val="0"/>
                <w:numId w:val="35"/>
              </w:numPr>
              <w:rPr>
                <w:rStyle w:val="normaltextrun"/>
                <w:rFonts w:ascii="Calibri" w:hAnsi="Calibri" w:cs="Calibri"/>
                <w:color w:val="000000"/>
                <w:sz w:val="18"/>
                <w:szCs w:val="18"/>
                <w:shd w:val="clear" w:color="auto" w:fill="FFFFFF"/>
              </w:rPr>
            </w:pPr>
            <w:r w:rsidRPr="00752D31">
              <w:rPr>
                <w:rStyle w:val="normaltextrun"/>
                <w:rFonts w:ascii="Calibri" w:hAnsi="Calibri" w:cs="Calibri"/>
                <w:color w:val="000000"/>
                <w:sz w:val="18"/>
                <w:szCs w:val="18"/>
                <w:shd w:val="clear" w:color="auto" w:fill="FFFFFF"/>
              </w:rPr>
              <w:t>The following events are narrated from the perspective of the landlady, Mrs. Brooks</w:t>
            </w:r>
            <w:r w:rsidR="00050773">
              <w:rPr>
                <w:rStyle w:val="normaltextrun"/>
                <w:rFonts w:ascii="Calibri" w:hAnsi="Calibri" w:cs="Calibri"/>
                <w:color w:val="000000"/>
                <w:sz w:val="18"/>
                <w:szCs w:val="18"/>
                <w:shd w:val="clear" w:color="auto" w:fill="FFFFFF"/>
              </w:rPr>
              <w:t xml:space="preserve">, who </w:t>
            </w:r>
            <w:r w:rsidRPr="00752D31">
              <w:rPr>
                <w:rStyle w:val="normaltextrun"/>
                <w:rFonts w:ascii="Calibri" w:hAnsi="Calibri" w:cs="Calibri"/>
                <w:color w:val="000000"/>
                <w:sz w:val="18"/>
                <w:szCs w:val="18"/>
                <w:shd w:val="clear" w:color="auto" w:fill="FFFFFF"/>
              </w:rPr>
              <w:t>tries to listen in at the keyhole, but withdraws when the argument between Tess and Alec becomes heated. She later sees Tess leave the house, then notices a spreading red spot – a bloodstain – on the ceiling. She summons help, and Alec is found stabbed to death in his bed.</w:t>
            </w:r>
          </w:p>
          <w:p w14:paraId="055AFA6E" w14:textId="12E42549" w:rsidR="00752D31" w:rsidRDefault="00050773" w:rsidP="002F3133">
            <w:pPr>
              <w:pStyle w:val="ListParagraph"/>
              <w:numPr>
                <w:ilvl w:val="0"/>
                <w:numId w:val="35"/>
              </w:numPr>
              <w:rPr>
                <w:rStyle w:val="normaltextrun"/>
                <w:rFonts w:ascii="Calibri" w:hAnsi="Calibri" w:cs="Calibri"/>
                <w:color w:val="000000"/>
                <w:sz w:val="18"/>
                <w:szCs w:val="18"/>
                <w:shd w:val="clear" w:color="auto" w:fill="FFFFFF"/>
              </w:rPr>
            </w:pPr>
            <w:r>
              <w:rPr>
                <w:rStyle w:val="normaltextrun"/>
                <w:rFonts w:ascii="Calibri" w:hAnsi="Calibri" w:cs="Calibri"/>
                <w:color w:val="000000"/>
                <w:sz w:val="18"/>
                <w:szCs w:val="18"/>
                <w:shd w:val="clear" w:color="auto" w:fill="FFFFFF"/>
              </w:rPr>
              <w:t xml:space="preserve">Disheartened, </w:t>
            </w:r>
            <w:r w:rsidR="00792B98" w:rsidRPr="00752D31">
              <w:rPr>
                <w:rStyle w:val="normaltextrun"/>
                <w:rFonts w:ascii="Calibri" w:hAnsi="Calibri" w:cs="Calibri"/>
                <w:color w:val="000000"/>
                <w:sz w:val="18"/>
                <w:szCs w:val="18"/>
                <w:shd w:val="clear" w:color="auto" w:fill="FFFFFF"/>
              </w:rPr>
              <w:t xml:space="preserve">Angel is leaving Sandbourne; Tess hurries after and tells him she has killed Alec, saying that she hopes she has won his forgiveness by murdering the man who ruined both their lives. Angel does not believe her at first, but grants her his forgiveness and tells her he loves her. </w:t>
            </w:r>
          </w:p>
          <w:p w14:paraId="09BF4BC6" w14:textId="1F9CEDE4" w:rsidR="00792B98" w:rsidRPr="00752D31" w:rsidRDefault="007C7C5D" w:rsidP="002F3133">
            <w:pPr>
              <w:pStyle w:val="ListParagraph"/>
              <w:numPr>
                <w:ilvl w:val="0"/>
                <w:numId w:val="35"/>
              </w:numPr>
              <w:rPr>
                <w:rStyle w:val="normaltextrun"/>
                <w:rFonts w:ascii="Calibri" w:hAnsi="Calibri" w:cs="Calibri"/>
                <w:color w:val="000000"/>
                <w:sz w:val="18"/>
                <w:szCs w:val="18"/>
                <w:shd w:val="clear" w:color="auto" w:fill="FFFFFF"/>
              </w:rPr>
            </w:pPr>
            <w:r>
              <w:rPr>
                <w:rStyle w:val="normaltextrun"/>
                <w:rFonts w:ascii="Calibri" w:hAnsi="Calibri" w:cs="Calibri"/>
                <w:color w:val="000000"/>
                <w:sz w:val="18"/>
                <w:szCs w:val="18"/>
                <w:shd w:val="clear" w:color="auto" w:fill="FFFFFF"/>
              </w:rPr>
              <w:t>They</w:t>
            </w:r>
            <w:r w:rsidR="00792B98" w:rsidRPr="00752D31">
              <w:rPr>
                <w:rStyle w:val="normaltextrun"/>
                <w:rFonts w:ascii="Calibri" w:hAnsi="Calibri" w:cs="Calibri"/>
                <w:color w:val="000000"/>
                <w:sz w:val="18"/>
                <w:szCs w:val="18"/>
                <w:shd w:val="clear" w:color="auto" w:fill="FFFFFF"/>
              </w:rPr>
              <w:t xml:space="preserve"> walk inland, planning to hide somewhere until the search for Tess is </w:t>
            </w:r>
            <w:r w:rsidR="00AC684C">
              <w:rPr>
                <w:rStyle w:val="normaltextrun"/>
                <w:rFonts w:ascii="Calibri" w:hAnsi="Calibri" w:cs="Calibri"/>
                <w:color w:val="000000"/>
                <w:sz w:val="18"/>
                <w:szCs w:val="18"/>
                <w:shd w:val="clear" w:color="auto" w:fill="FFFFFF"/>
              </w:rPr>
              <w:t>over a</w:t>
            </w:r>
            <w:r w:rsidR="00792B98" w:rsidRPr="00752D31">
              <w:rPr>
                <w:rStyle w:val="normaltextrun"/>
                <w:rFonts w:ascii="Calibri" w:hAnsi="Calibri" w:cs="Calibri"/>
                <w:color w:val="000000"/>
                <w:sz w:val="18"/>
                <w:szCs w:val="18"/>
                <w:shd w:val="clear" w:color="auto" w:fill="FFFFFF"/>
              </w:rPr>
              <w:t>nd they can escape abroad. They find an empty mansion and stay there for five days in blissful happiness, until their presence is discovered by the cleaning woman.</w:t>
            </w:r>
          </w:p>
          <w:p w14:paraId="2BF776C9" w14:textId="0B566516" w:rsidR="00752D31" w:rsidRDefault="00792B98" w:rsidP="002F3133">
            <w:pPr>
              <w:pStyle w:val="ListParagraph"/>
              <w:numPr>
                <w:ilvl w:val="0"/>
                <w:numId w:val="35"/>
              </w:numPr>
              <w:rPr>
                <w:rStyle w:val="normaltextrun"/>
                <w:rFonts w:ascii="Calibri" w:hAnsi="Calibri" w:cs="Calibri"/>
                <w:color w:val="000000"/>
                <w:sz w:val="18"/>
                <w:szCs w:val="18"/>
                <w:shd w:val="clear" w:color="auto" w:fill="FFFFFF"/>
              </w:rPr>
            </w:pPr>
            <w:r w:rsidRPr="00752D31">
              <w:rPr>
                <w:rStyle w:val="normaltextrun"/>
                <w:rFonts w:ascii="Calibri" w:hAnsi="Calibri" w:cs="Calibri"/>
                <w:color w:val="000000"/>
                <w:sz w:val="18"/>
                <w:szCs w:val="18"/>
                <w:shd w:val="clear" w:color="auto" w:fill="FFFFFF"/>
              </w:rPr>
              <w:t>They continue walking</w:t>
            </w:r>
            <w:r w:rsidR="00AC684C">
              <w:rPr>
                <w:rStyle w:val="normaltextrun"/>
                <w:rFonts w:ascii="Calibri" w:hAnsi="Calibri" w:cs="Calibri"/>
                <w:color w:val="000000"/>
                <w:sz w:val="18"/>
                <w:szCs w:val="18"/>
                <w:shd w:val="clear" w:color="auto" w:fill="FFFFFF"/>
              </w:rPr>
              <w:t xml:space="preserve"> and</w:t>
            </w:r>
            <w:r w:rsidRPr="00752D31">
              <w:rPr>
                <w:rStyle w:val="normaltextrun"/>
                <w:rFonts w:ascii="Calibri" w:hAnsi="Calibri" w:cs="Calibri"/>
                <w:color w:val="000000"/>
                <w:sz w:val="18"/>
                <w:szCs w:val="18"/>
                <w:shd w:val="clear" w:color="auto" w:fill="FFFFFF"/>
              </w:rPr>
              <w:t xml:space="preserve"> stumble upon Stonehenge, where Tess lies down to rest on an ancient altar. Before she falls asleep, she asks Angel to look after her younger sister, Liza-Lu, saying she hopes Angel will marry her after she is dead. </w:t>
            </w:r>
          </w:p>
          <w:p w14:paraId="1C8AA185" w14:textId="4A34C268" w:rsidR="00752D31" w:rsidRDefault="00792B98" w:rsidP="002F3133">
            <w:pPr>
              <w:pStyle w:val="ListParagraph"/>
              <w:numPr>
                <w:ilvl w:val="0"/>
                <w:numId w:val="35"/>
              </w:numPr>
              <w:rPr>
                <w:rStyle w:val="normaltextrun"/>
                <w:rFonts w:ascii="Calibri" w:hAnsi="Calibri" w:cs="Calibri"/>
                <w:color w:val="000000"/>
                <w:sz w:val="18"/>
                <w:szCs w:val="18"/>
                <w:shd w:val="clear" w:color="auto" w:fill="FFFFFF"/>
              </w:rPr>
            </w:pPr>
            <w:r w:rsidRPr="00752D31">
              <w:rPr>
                <w:rStyle w:val="normaltextrun"/>
                <w:rFonts w:ascii="Calibri" w:hAnsi="Calibri" w:cs="Calibri"/>
                <w:color w:val="000000"/>
                <w:sz w:val="18"/>
                <w:szCs w:val="18"/>
                <w:shd w:val="clear" w:color="auto" w:fill="FFFFFF"/>
              </w:rPr>
              <w:t xml:space="preserve">At dawn, Angel sees they are surrounded by police. He finally realises that Tess really has committed murder and asks the men in a whisper to let her awaken naturally before they arrest her. </w:t>
            </w:r>
          </w:p>
          <w:p w14:paraId="4C14D166" w14:textId="77777777" w:rsidR="00AC684C" w:rsidRDefault="00792B98" w:rsidP="00AC684C">
            <w:pPr>
              <w:pStyle w:val="ListParagraph"/>
              <w:numPr>
                <w:ilvl w:val="0"/>
                <w:numId w:val="35"/>
              </w:numPr>
              <w:rPr>
                <w:rStyle w:val="normaltextrun"/>
                <w:rFonts w:ascii="Calibri" w:hAnsi="Calibri" w:cs="Calibri"/>
                <w:color w:val="000000"/>
                <w:sz w:val="18"/>
                <w:szCs w:val="18"/>
                <w:shd w:val="clear" w:color="auto" w:fill="FFFFFF"/>
              </w:rPr>
            </w:pPr>
            <w:r w:rsidRPr="00752D31">
              <w:rPr>
                <w:rStyle w:val="normaltextrun"/>
                <w:rFonts w:ascii="Calibri" w:hAnsi="Calibri" w:cs="Calibri"/>
                <w:color w:val="000000"/>
                <w:sz w:val="18"/>
                <w:szCs w:val="18"/>
                <w:shd w:val="clear" w:color="auto" w:fill="FFFFFF"/>
              </w:rPr>
              <w:t xml:space="preserve">When she opens her eyes and sees the police, she tells Angel she is "almost glad", because "now I shall not live for you to despise me". </w:t>
            </w:r>
          </w:p>
          <w:p w14:paraId="7E5CA39D" w14:textId="55B217FC" w:rsidR="006C445A" w:rsidRPr="00752D31" w:rsidRDefault="00AC684C" w:rsidP="00AC684C">
            <w:pPr>
              <w:pStyle w:val="ListParagraph"/>
              <w:numPr>
                <w:ilvl w:val="0"/>
                <w:numId w:val="35"/>
              </w:numPr>
              <w:rPr>
                <w:rStyle w:val="normaltextrun"/>
                <w:rFonts w:ascii="Calibri" w:hAnsi="Calibri" w:cs="Calibri"/>
                <w:color w:val="000000"/>
                <w:sz w:val="18"/>
                <w:szCs w:val="18"/>
                <w:shd w:val="clear" w:color="auto" w:fill="FFFFFF"/>
              </w:rPr>
            </w:pPr>
            <w:r>
              <w:rPr>
                <w:rStyle w:val="normaltextrun"/>
                <w:rFonts w:ascii="Calibri" w:hAnsi="Calibri" w:cs="Calibri"/>
                <w:color w:val="000000"/>
                <w:sz w:val="18"/>
                <w:szCs w:val="18"/>
                <w:shd w:val="clear" w:color="auto" w:fill="FFFFFF"/>
              </w:rPr>
              <w:t>T</w:t>
            </w:r>
            <w:r w:rsidR="00792B98" w:rsidRPr="00752D31">
              <w:rPr>
                <w:rStyle w:val="normaltextrun"/>
                <w:rFonts w:ascii="Calibri" w:hAnsi="Calibri" w:cs="Calibri"/>
                <w:color w:val="000000"/>
                <w:sz w:val="18"/>
                <w:szCs w:val="18"/>
                <w:shd w:val="clear" w:color="auto" w:fill="FFFFFF"/>
              </w:rPr>
              <w:t>ess is escorted to Wintoncester prison. The novel closes with Angel and Liza-Lu watching from a nearby hill as the black flag signalling Tess's execution is raised over the prison. Angel and Liza-Lu then join hands and go on their way.</w:t>
            </w:r>
          </w:p>
        </w:tc>
      </w:tr>
    </w:tbl>
    <w:tbl>
      <w:tblPr>
        <w:tblStyle w:val="TableGrid"/>
        <w:tblpPr w:leftFromText="180" w:rightFromText="180" w:vertAnchor="text" w:horzAnchor="page" w:tblpX="10504" w:tblpY="413"/>
        <w:tblW w:w="6006" w:type="dxa"/>
        <w:tblLook w:val="04A0" w:firstRow="1" w:lastRow="0" w:firstColumn="1" w:lastColumn="0" w:noHBand="0" w:noVBand="1"/>
      </w:tblPr>
      <w:tblGrid>
        <w:gridCol w:w="447"/>
        <w:gridCol w:w="693"/>
        <w:gridCol w:w="4866"/>
      </w:tblGrid>
      <w:tr w:rsidR="00AC76A7" w14:paraId="52216CD9" w14:textId="77777777" w:rsidTr="00FA1714">
        <w:tc>
          <w:tcPr>
            <w:tcW w:w="421" w:type="dxa"/>
            <w:shd w:val="clear" w:color="auto" w:fill="D0CECE" w:themeFill="background2" w:themeFillShade="E6"/>
          </w:tcPr>
          <w:p w14:paraId="7F1A3229" w14:textId="3FFCD5F1" w:rsidR="00AC76A7" w:rsidRDefault="00AC76A7" w:rsidP="00FA1714">
            <w:pPr>
              <w:rPr>
                <w:b/>
                <w:bCs/>
                <w:i/>
                <w:iCs/>
                <w:sz w:val="18"/>
                <w:szCs w:val="18"/>
              </w:rPr>
            </w:pPr>
            <w:r>
              <w:rPr>
                <w:b/>
                <w:bCs/>
                <w:i/>
                <w:iCs/>
                <w:sz w:val="18"/>
                <w:szCs w:val="18"/>
              </w:rPr>
              <w:t>1</w:t>
            </w:r>
            <w:r w:rsidR="007605EB">
              <w:rPr>
                <w:b/>
                <w:bCs/>
                <w:i/>
                <w:iCs/>
                <w:sz w:val="18"/>
                <w:szCs w:val="18"/>
              </w:rPr>
              <w:t>7</w:t>
            </w:r>
            <w:r>
              <w:rPr>
                <w:b/>
                <w:bCs/>
                <w:i/>
                <w:iCs/>
                <w:sz w:val="18"/>
                <w:szCs w:val="18"/>
              </w:rPr>
              <w:t>.</w:t>
            </w:r>
          </w:p>
        </w:tc>
        <w:tc>
          <w:tcPr>
            <w:tcW w:w="693" w:type="dxa"/>
            <w:shd w:val="clear" w:color="auto" w:fill="D0CECE" w:themeFill="background2" w:themeFillShade="E6"/>
          </w:tcPr>
          <w:p w14:paraId="2B035671" w14:textId="7DFF855B" w:rsidR="00AC76A7" w:rsidRPr="00E14540" w:rsidRDefault="00AC76A7" w:rsidP="00FA1714">
            <w:pPr>
              <w:rPr>
                <w:b/>
                <w:bCs/>
                <w:i/>
                <w:iCs/>
                <w:sz w:val="18"/>
                <w:szCs w:val="18"/>
              </w:rPr>
            </w:pPr>
            <w:r>
              <w:rPr>
                <w:b/>
                <w:bCs/>
                <w:i/>
                <w:iCs/>
                <w:sz w:val="18"/>
                <w:szCs w:val="18"/>
              </w:rPr>
              <w:t>Phase 1</w:t>
            </w:r>
          </w:p>
        </w:tc>
        <w:tc>
          <w:tcPr>
            <w:tcW w:w="4892" w:type="dxa"/>
          </w:tcPr>
          <w:p w14:paraId="3A17F728" w14:textId="4EABDF48" w:rsidR="00AC76A7" w:rsidRPr="00400DC0" w:rsidRDefault="00FA1714" w:rsidP="00FA1714">
            <w:pPr>
              <w:pStyle w:val="ListParagraph"/>
              <w:numPr>
                <w:ilvl w:val="0"/>
                <w:numId w:val="27"/>
              </w:numPr>
              <w:ind w:left="360"/>
              <w:rPr>
                <w:rFonts w:cstheme="minorHAnsi"/>
                <w:i/>
                <w:iCs/>
                <w:sz w:val="18"/>
                <w:szCs w:val="18"/>
              </w:rPr>
            </w:pPr>
            <w:r>
              <w:rPr>
                <w:noProof/>
                <w:lang w:eastAsia="en-GB"/>
              </w:rPr>
              <mc:AlternateContent>
                <mc:Choice Requires="wps">
                  <w:drawing>
                    <wp:anchor distT="0" distB="0" distL="114300" distR="114300" simplePos="0" relativeHeight="251673600" behindDoc="0" locked="0" layoutInCell="1" allowOverlap="1" wp14:anchorId="319E449B" wp14:editId="46E3A829">
                      <wp:simplePos x="0" y="0"/>
                      <wp:positionH relativeFrom="column">
                        <wp:posOffset>80010</wp:posOffset>
                      </wp:positionH>
                      <wp:positionV relativeFrom="page">
                        <wp:posOffset>-579287</wp:posOffset>
                      </wp:positionV>
                      <wp:extent cx="2350770" cy="2889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350770" cy="288925"/>
                              </a:xfrm>
                              <a:prstGeom prst="rect">
                                <a:avLst/>
                              </a:prstGeom>
                              <a:noFill/>
                              <a:ln w="6350">
                                <a:noFill/>
                              </a:ln>
                            </wps:spPr>
                            <wps:txbx>
                              <w:txbxContent>
                                <w:p w14:paraId="689E66FB" w14:textId="208E9198" w:rsidR="00AC76A7" w:rsidRPr="00902E37" w:rsidRDefault="00AC76A7" w:rsidP="008A1073">
                                  <w:pPr>
                                    <w:shd w:val="clear" w:color="auto" w:fill="FFFFFF" w:themeFill="background1"/>
                                    <w:jc w:val="center"/>
                                    <w:rPr>
                                      <w:b/>
                                      <w:bCs/>
                                    </w:rPr>
                                  </w:pPr>
                                  <w:r w:rsidRPr="008A1073">
                                    <w:rPr>
                                      <w:b/>
                                      <w:bCs/>
                                      <w:highlight w:val="lightGray"/>
                                    </w:rPr>
                                    <w:t xml:space="preserve">KEY </w:t>
                                  </w:r>
                                  <w:r w:rsidR="00FA1714">
                                    <w:rPr>
                                      <w:b/>
                                      <w:bCs/>
                                      <w:highlight w:val="lightGray"/>
                                    </w:rPr>
                                    <w:t>QUOTATION</w:t>
                                  </w:r>
                                  <w:r w:rsidRPr="008A1073">
                                    <w:rPr>
                                      <w:b/>
                                      <w:bCs/>
                                      <w:highlight w:val="lightGray"/>
                                      <w:shd w:val="clear" w:color="auto" w:fill="E7E6E6" w:themeFill="background2"/>
                                    </w:rPr>
                                    <w:t>S (</w:t>
                                  </w:r>
                                  <w:r w:rsidR="00FA1714">
                                    <w:rPr>
                                      <w:b/>
                                      <w:bCs/>
                                      <w:highlight w:val="lightGray"/>
                                      <w:shd w:val="clear" w:color="auto" w:fill="E7E6E6" w:themeFill="background2"/>
                                    </w:rPr>
                                    <w:t>D</w:t>
                                  </w:r>
                                  <w:r w:rsidRPr="008A1073">
                                    <w:rPr>
                                      <w:b/>
                                      <w:bCs/>
                                      <w:highlight w:val="lightGray"/>
                                      <w:shd w:val="clear" w:color="auto" w:fill="E7E6E6" w:themeFill="background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9E449B" id="Text Box 12" o:spid="_x0000_s1031" type="#_x0000_t202" style="position:absolute;left:0;text-align:left;margin-left:6.3pt;margin-top:-45.6pt;width:185.1pt;height:2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" filled="f" stroked="f" strokeweight=".5pt">
                      <v:fill o:detectmouseclick="t"/>
                      <v:textbox>
                        <w:txbxContent>
                          <w:p w14:paraId="689E66FB" w14:textId="208E9198" w:rsidR="00AC76A7" w:rsidRPr="00902E37" w:rsidRDefault="00AC76A7" w:rsidP="008A1073">
                            <w:pPr>
                              <w:shd w:val="clear" w:color="auto" w:fill="FFFFFF" w:themeFill="background1"/>
                              <w:jc w:val="center"/>
                              <w:rPr>
                                <w:b/>
                                <w:bCs/>
                              </w:rPr>
                            </w:pPr>
                            <w:r w:rsidRPr="008A1073">
                              <w:rPr>
                                <w:b/>
                                <w:bCs/>
                                <w:highlight w:val="lightGray"/>
                              </w:rPr>
                              <w:t xml:space="preserve">KEY </w:t>
                            </w:r>
                            <w:r w:rsidR="00FA1714">
                              <w:rPr>
                                <w:b/>
                                <w:bCs/>
                                <w:highlight w:val="lightGray"/>
                              </w:rPr>
                              <w:t>QUOTATION</w:t>
                            </w:r>
                            <w:r w:rsidRPr="008A1073">
                              <w:rPr>
                                <w:b/>
                                <w:bCs/>
                                <w:highlight w:val="lightGray"/>
                                <w:shd w:val="clear" w:color="auto" w:fill="E7E6E6" w:themeFill="background2"/>
                              </w:rPr>
                              <w:t>S (</w:t>
                            </w:r>
                            <w:r w:rsidR="00FA1714">
                              <w:rPr>
                                <w:b/>
                                <w:bCs/>
                                <w:highlight w:val="lightGray"/>
                                <w:shd w:val="clear" w:color="auto" w:fill="E7E6E6" w:themeFill="background2"/>
                              </w:rPr>
                              <w:t>D</w:t>
                            </w:r>
                            <w:r w:rsidRPr="008A1073">
                              <w:rPr>
                                <w:b/>
                                <w:bCs/>
                                <w:highlight w:val="lightGray"/>
                                <w:shd w:val="clear" w:color="auto" w:fill="E7E6E6" w:themeFill="background2"/>
                              </w:rPr>
                              <w:t>)</w:t>
                            </w:r>
                          </w:p>
                        </w:txbxContent>
                      </v:textbox>
                      <w10:wrap anchory="page"/>
                    </v:shape>
                  </w:pict>
                </mc:Fallback>
              </mc:AlternateContent>
            </w:r>
            <w:r w:rsidR="00AC76A7" w:rsidRPr="00400DC0">
              <w:rPr>
                <w:rFonts w:cstheme="minorHAnsi"/>
                <w:i/>
                <w:iCs/>
                <w:sz w:val="18"/>
                <w:szCs w:val="18"/>
              </w:rPr>
              <w:t xml:space="preserve">‘Don't you really know, Durbeyfield, that you are the lineal representative of the ancient and knightly family of the d'Urbervilles..?’  </w:t>
            </w:r>
            <w:r w:rsidR="00AC76A7" w:rsidRPr="00400DC0">
              <w:rPr>
                <w:rFonts w:cstheme="minorHAnsi"/>
                <w:b/>
                <w:iCs/>
                <w:sz w:val="18"/>
                <w:szCs w:val="18"/>
              </w:rPr>
              <w:t>Parson Tringham, Phase the First, Chapter 1</w:t>
            </w:r>
            <w:r w:rsidR="00AC76A7" w:rsidRPr="00400DC0">
              <w:rPr>
                <w:rFonts w:cstheme="minorHAnsi"/>
                <w:b/>
                <w:iCs/>
                <w:color w:val="181919"/>
                <w:sz w:val="18"/>
                <w:szCs w:val="18"/>
                <w:shd w:val="clear" w:color="auto" w:fill="FFFFFF"/>
              </w:rPr>
              <w:t xml:space="preserve"> </w:t>
            </w:r>
          </w:p>
          <w:p w14:paraId="447185A9" w14:textId="77777777" w:rsidR="00AC76A7" w:rsidRPr="00400DC0" w:rsidRDefault="00AC76A7" w:rsidP="00FA1714">
            <w:pPr>
              <w:pStyle w:val="ListParagraph"/>
              <w:numPr>
                <w:ilvl w:val="0"/>
                <w:numId w:val="27"/>
              </w:numPr>
              <w:ind w:left="360"/>
              <w:rPr>
                <w:rFonts w:cstheme="minorHAnsi"/>
                <w:i/>
                <w:iCs/>
                <w:sz w:val="18"/>
                <w:szCs w:val="18"/>
              </w:rPr>
            </w:pPr>
            <w:r w:rsidRPr="00400DC0">
              <w:rPr>
                <w:rFonts w:cstheme="minorHAnsi"/>
                <w:i/>
                <w:iCs/>
                <w:sz w:val="18"/>
                <w:szCs w:val="18"/>
              </w:rPr>
              <w:t xml:space="preserve">'But I don't want anybody to kiss me, sir!' she implored, a big tear beginning to roll down her face, and the corners of her mouth trembling in her attempts not to cry. </w:t>
            </w:r>
            <w:r w:rsidRPr="00400DC0">
              <w:rPr>
                <w:rFonts w:cstheme="minorHAnsi"/>
                <w:b/>
                <w:iCs/>
                <w:sz w:val="18"/>
                <w:szCs w:val="18"/>
              </w:rPr>
              <w:t>Tess Durbeyfield, Phase the First, Chapter 8</w:t>
            </w:r>
          </w:p>
        </w:tc>
      </w:tr>
      <w:tr w:rsidR="00AC76A7" w14:paraId="6D9B9701" w14:textId="77777777" w:rsidTr="00FA1714">
        <w:tc>
          <w:tcPr>
            <w:tcW w:w="421" w:type="dxa"/>
            <w:shd w:val="clear" w:color="auto" w:fill="D0CECE" w:themeFill="background2" w:themeFillShade="E6"/>
          </w:tcPr>
          <w:p w14:paraId="6759B378" w14:textId="5CC24E71" w:rsidR="00AC76A7" w:rsidRDefault="007605EB" w:rsidP="00FA1714">
            <w:pPr>
              <w:rPr>
                <w:b/>
                <w:bCs/>
                <w:i/>
                <w:iCs/>
                <w:sz w:val="18"/>
                <w:szCs w:val="18"/>
              </w:rPr>
            </w:pPr>
            <w:r>
              <w:rPr>
                <w:b/>
                <w:bCs/>
                <w:i/>
                <w:iCs/>
                <w:sz w:val="18"/>
                <w:szCs w:val="18"/>
              </w:rPr>
              <w:t>18</w:t>
            </w:r>
            <w:r w:rsidR="00AC76A7">
              <w:rPr>
                <w:b/>
                <w:bCs/>
                <w:i/>
                <w:iCs/>
                <w:sz w:val="18"/>
                <w:szCs w:val="18"/>
              </w:rPr>
              <w:t>.</w:t>
            </w:r>
          </w:p>
          <w:p w14:paraId="7746FF59" w14:textId="77777777" w:rsidR="00AC76A7" w:rsidRDefault="00AC76A7" w:rsidP="00FA1714">
            <w:pPr>
              <w:rPr>
                <w:b/>
                <w:bCs/>
                <w:i/>
                <w:iCs/>
                <w:sz w:val="18"/>
                <w:szCs w:val="18"/>
              </w:rPr>
            </w:pPr>
          </w:p>
        </w:tc>
        <w:tc>
          <w:tcPr>
            <w:tcW w:w="693" w:type="dxa"/>
            <w:shd w:val="clear" w:color="auto" w:fill="D0CECE" w:themeFill="background2" w:themeFillShade="E6"/>
          </w:tcPr>
          <w:p w14:paraId="79BEE3BA" w14:textId="77777777" w:rsidR="00AC76A7" w:rsidRDefault="00AC76A7" w:rsidP="00FA1714">
            <w:pPr>
              <w:rPr>
                <w:b/>
                <w:bCs/>
                <w:i/>
                <w:iCs/>
                <w:sz w:val="18"/>
                <w:szCs w:val="18"/>
              </w:rPr>
            </w:pPr>
            <w:r>
              <w:rPr>
                <w:b/>
                <w:bCs/>
                <w:i/>
                <w:iCs/>
                <w:sz w:val="18"/>
                <w:szCs w:val="18"/>
              </w:rPr>
              <w:t>Phase 2</w:t>
            </w:r>
          </w:p>
        </w:tc>
        <w:tc>
          <w:tcPr>
            <w:tcW w:w="4892" w:type="dxa"/>
          </w:tcPr>
          <w:p w14:paraId="2B335414" w14:textId="77777777" w:rsidR="00AC76A7" w:rsidRPr="00400DC0" w:rsidRDefault="00AC76A7" w:rsidP="00FA1714">
            <w:pPr>
              <w:pStyle w:val="ListParagraph"/>
              <w:numPr>
                <w:ilvl w:val="0"/>
                <w:numId w:val="39"/>
              </w:numPr>
              <w:rPr>
                <w:rFonts w:cstheme="minorHAnsi"/>
                <w:i/>
                <w:iCs/>
                <w:sz w:val="18"/>
                <w:szCs w:val="18"/>
              </w:rPr>
            </w:pPr>
            <w:r w:rsidRPr="00400DC0">
              <w:rPr>
                <w:rFonts w:cstheme="minorHAnsi"/>
                <w:i/>
                <w:color w:val="181919"/>
                <w:sz w:val="18"/>
                <w:szCs w:val="18"/>
                <w:shd w:val="clear" w:color="auto" w:fill="FFFFFF"/>
              </w:rPr>
              <w:t>‘I was born bad, and I have lived bad, and I shall die bad in all probability. But, upon my lost soul, I won't be bad towards you again, Tess.’</w:t>
            </w:r>
            <w:r w:rsidRPr="00400DC0">
              <w:rPr>
                <w:rFonts w:cstheme="minorHAnsi"/>
                <w:color w:val="181919"/>
                <w:sz w:val="18"/>
                <w:szCs w:val="18"/>
                <w:shd w:val="clear" w:color="auto" w:fill="FFFFFF"/>
              </w:rPr>
              <w:t xml:space="preserve"> </w:t>
            </w:r>
            <w:r w:rsidRPr="00400DC0">
              <w:rPr>
                <w:rFonts w:cstheme="minorHAnsi"/>
                <w:b/>
                <w:color w:val="181919"/>
                <w:sz w:val="18"/>
                <w:szCs w:val="18"/>
                <w:shd w:val="clear" w:color="auto" w:fill="FFFFFF"/>
              </w:rPr>
              <w:t>Alec d'Urberville, Phase the Second, Chapter 12</w:t>
            </w:r>
          </w:p>
          <w:p w14:paraId="6B2D4054" w14:textId="77777777" w:rsidR="00AC76A7" w:rsidRPr="00400DC0" w:rsidRDefault="00AC76A7" w:rsidP="00FA1714">
            <w:pPr>
              <w:pStyle w:val="ListParagraph"/>
              <w:numPr>
                <w:ilvl w:val="0"/>
                <w:numId w:val="39"/>
              </w:numPr>
              <w:rPr>
                <w:rFonts w:cstheme="minorHAnsi"/>
                <w:i/>
                <w:iCs/>
                <w:sz w:val="18"/>
                <w:szCs w:val="18"/>
              </w:rPr>
            </w:pPr>
            <w:r w:rsidRPr="00400DC0">
              <w:rPr>
                <w:rFonts w:cstheme="minorHAnsi"/>
                <w:i/>
                <w:iCs/>
                <w:sz w:val="18"/>
                <w:szCs w:val="18"/>
              </w:rPr>
              <w:t xml:space="preserve">‘Why didn't you tell me there was danger in men-folk? Why didn't you warn me?’ </w:t>
            </w:r>
            <w:r w:rsidRPr="00400DC0">
              <w:rPr>
                <w:rFonts w:cstheme="minorHAnsi"/>
                <w:b/>
                <w:iCs/>
                <w:sz w:val="18"/>
                <w:szCs w:val="18"/>
              </w:rPr>
              <w:t>Tess Durbeyfield, Phase the Second, Chapter 12</w:t>
            </w:r>
            <w:r w:rsidRPr="00400DC0">
              <w:rPr>
                <w:sz w:val="18"/>
                <w:szCs w:val="18"/>
              </w:rPr>
              <w:t xml:space="preserve"> </w:t>
            </w:r>
          </w:p>
          <w:p w14:paraId="0EB5C036" w14:textId="77777777" w:rsidR="00AC76A7" w:rsidRPr="00400DC0" w:rsidRDefault="00AC76A7" w:rsidP="00FA1714">
            <w:pPr>
              <w:pStyle w:val="ListParagraph"/>
              <w:numPr>
                <w:ilvl w:val="0"/>
                <w:numId w:val="39"/>
              </w:numPr>
              <w:rPr>
                <w:rFonts w:cstheme="minorHAnsi"/>
                <w:i/>
                <w:iCs/>
                <w:sz w:val="18"/>
                <w:szCs w:val="18"/>
              </w:rPr>
            </w:pPr>
            <w:r w:rsidRPr="00400DC0">
              <w:rPr>
                <w:sz w:val="18"/>
                <w:szCs w:val="18"/>
              </w:rPr>
              <w:t>T</w:t>
            </w:r>
            <w:r w:rsidRPr="00400DC0">
              <w:rPr>
                <w:rFonts w:cstheme="minorHAnsi"/>
                <w:i/>
                <w:iCs/>
                <w:sz w:val="18"/>
                <w:szCs w:val="18"/>
              </w:rPr>
              <w:t xml:space="preserve">he baby's offence against society in coming into the world was forgotten by the girl-mother; her soul's desire was to continue that offence by preserving the life of the child. </w:t>
            </w:r>
            <w:r w:rsidRPr="00400DC0">
              <w:rPr>
                <w:rFonts w:cstheme="minorHAnsi"/>
                <w:b/>
                <w:iCs/>
                <w:sz w:val="18"/>
                <w:szCs w:val="18"/>
              </w:rPr>
              <w:t>Narrator, Phase the Second, Chapter 14</w:t>
            </w:r>
            <w:r w:rsidRPr="00400DC0">
              <w:rPr>
                <w:b/>
                <w:sz w:val="18"/>
                <w:szCs w:val="18"/>
              </w:rPr>
              <w:t xml:space="preserve"> </w:t>
            </w:r>
          </w:p>
        </w:tc>
      </w:tr>
      <w:tr w:rsidR="00AC76A7" w14:paraId="6C73B2DA" w14:textId="77777777" w:rsidTr="00FA1714">
        <w:trPr>
          <w:trHeight w:val="397"/>
        </w:trPr>
        <w:tc>
          <w:tcPr>
            <w:tcW w:w="421" w:type="dxa"/>
            <w:shd w:val="clear" w:color="auto" w:fill="D0CECE" w:themeFill="background2" w:themeFillShade="E6"/>
          </w:tcPr>
          <w:p w14:paraId="04FCF4D5" w14:textId="0DA50028" w:rsidR="00AC76A7" w:rsidRDefault="007605EB" w:rsidP="00FA1714">
            <w:pPr>
              <w:rPr>
                <w:b/>
                <w:bCs/>
                <w:i/>
                <w:iCs/>
                <w:sz w:val="18"/>
                <w:szCs w:val="18"/>
              </w:rPr>
            </w:pPr>
            <w:r>
              <w:rPr>
                <w:b/>
                <w:bCs/>
                <w:i/>
                <w:iCs/>
                <w:sz w:val="18"/>
                <w:szCs w:val="18"/>
              </w:rPr>
              <w:t>19</w:t>
            </w:r>
            <w:r w:rsidR="00AC76A7">
              <w:rPr>
                <w:b/>
                <w:bCs/>
                <w:i/>
                <w:iCs/>
                <w:sz w:val="18"/>
                <w:szCs w:val="18"/>
              </w:rPr>
              <w:t>.</w:t>
            </w:r>
          </w:p>
        </w:tc>
        <w:tc>
          <w:tcPr>
            <w:tcW w:w="693" w:type="dxa"/>
            <w:shd w:val="clear" w:color="auto" w:fill="D0CECE" w:themeFill="background2" w:themeFillShade="E6"/>
          </w:tcPr>
          <w:p w14:paraId="77493F68" w14:textId="77777777" w:rsidR="00AC76A7" w:rsidRDefault="00AC76A7" w:rsidP="00FA1714">
            <w:pPr>
              <w:rPr>
                <w:b/>
                <w:bCs/>
                <w:i/>
                <w:iCs/>
                <w:sz w:val="18"/>
                <w:szCs w:val="18"/>
              </w:rPr>
            </w:pPr>
            <w:r>
              <w:rPr>
                <w:b/>
                <w:bCs/>
                <w:i/>
                <w:iCs/>
                <w:sz w:val="18"/>
                <w:szCs w:val="18"/>
              </w:rPr>
              <w:t xml:space="preserve">Phase 3 </w:t>
            </w:r>
          </w:p>
        </w:tc>
        <w:tc>
          <w:tcPr>
            <w:tcW w:w="4892" w:type="dxa"/>
          </w:tcPr>
          <w:p w14:paraId="5012632E" w14:textId="77777777" w:rsidR="00AC76A7" w:rsidRPr="00400DC0" w:rsidRDefault="00AC76A7" w:rsidP="00FA1714">
            <w:pPr>
              <w:pStyle w:val="ListParagraph"/>
              <w:numPr>
                <w:ilvl w:val="0"/>
                <w:numId w:val="40"/>
              </w:numPr>
              <w:rPr>
                <w:rFonts w:cstheme="minorHAnsi"/>
                <w:i/>
                <w:iCs/>
                <w:sz w:val="18"/>
                <w:szCs w:val="18"/>
              </w:rPr>
            </w:pPr>
            <w:r w:rsidRPr="00400DC0">
              <w:rPr>
                <w:rFonts w:cstheme="minorHAnsi"/>
                <w:i/>
                <w:color w:val="181919"/>
                <w:sz w:val="18"/>
                <w:szCs w:val="18"/>
                <w:shd w:val="clear" w:color="auto" w:fill="FFFFFF"/>
              </w:rPr>
              <w:t>All the while they were converging, under an irresistible law, as surely as two streams in one vale.</w:t>
            </w:r>
            <w:r w:rsidRPr="00400DC0">
              <w:rPr>
                <w:rFonts w:cstheme="minorHAnsi"/>
                <w:color w:val="181919"/>
                <w:sz w:val="18"/>
                <w:szCs w:val="18"/>
                <w:shd w:val="clear" w:color="auto" w:fill="FFFFFF"/>
              </w:rPr>
              <w:t xml:space="preserve"> </w:t>
            </w:r>
            <w:r w:rsidRPr="00400DC0">
              <w:rPr>
                <w:rFonts w:cstheme="minorHAnsi"/>
                <w:b/>
                <w:color w:val="181919"/>
                <w:sz w:val="18"/>
                <w:szCs w:val="18"/>
                <w:shd w:val="clear" w:color="auto" w:fill="FFFFFF"/>
              </w:rPr>
              <w:t>Narrator, Phase the Third, Chapter 20</w:t>
            </w:r>
          </w:p>
        </w:tc>
      </w:tr>
      <w:tr w:rsidR="00AC76A7" w14:paraId="56E5CC4F" w14:textId="77777777" w:rsidTr="00FA1714">
        <w:trPr>
          <w:trHeight w:val="397"/>
        </w:trPr>
        <w:tc>
          <w:tcPr>
            <w:tcW w:w="421" w:type="dxa"/>
            <w:shd w:val="clear" w:color="auto" w:fill="D0CECE" w:themeFill="background2" w:themeFillShade="E6"/>
          </w:tcPr>
          <w:p w14:paraId="2DA1388D" w14:textId="3333CCBC" w:rsidR="00AC76A7" w:rsidRDefault="007605EB" w:rsidP="00FA1714">
            <w:pPr>
              <w:rPr>
                <w:b/>
                <w:bCs/>
                <w:i/>
                <w:iCs/>
                <w:sz w:val="18"/>
                <w:szCs w:val="18"/>
              </w:rPr>
            </w:pPr>
            <w:r>
              <w:rPr>
                <w:b/>
                <w:bCs/>
                <w:i/>
                <w:iCs/>
                <w:sz w:val="18"/>
                <w:szCs w:val="18"/>
              </w:rPr>
              <w:t>20</w:t>
            </w:r>
            <w:r w:rsidR="00AC76A7">
              <w:rPr>
                <w:b/>
                <w:bCs/>
                <w:i/>
                <w:iCs/>
                <w:sz w:val="18"/>
                <w:szCs w:val="18"/>
              </w:rPr>
              <w:t>.</w:t>
            </w:r>
          </w:p>
        </w:tc>
        <w:tc>
          <w:tcPr>
            <w:tcW w:w="693" w:type="dxa"/>
            <w:shd w:val="clear" w:color="auto" w:fill="D0CECE" w:themeFill="background2" w:themeFillShade="E6"/>
          </w:tcPr>
          <w:p w14:paraId="1D034DAB" w14:textId="77777777" w:rsidR="00AC76A7" w:rsidRDefault="00AC76A7" w:rsidP="00FA1714">
            <w:pPr>
              <w:rPr>
                <w:b/>
                <w:bCs/>
                <w:i/>
                <w:iCs/>
                <w:sz w:val="18"/>
                <w:szCs w:val="18"/>
              </w:rPr>
            </w:pPr>
            <w:r>
              <w:rPr>
                <w:b/>
                <w:bCs/>
                <w:i/>
                <w:iCs/>
                <w:sz w:val="18"/>
                <w:szCs w:val="18"/>
              </w:rPr>
              <w:t>Phase 4</w:t>
            </w:r>
          </w:p>
        </w:tc>
        <w:tc>
          <w:tcPr>
            <w:tcW w:w="4892" w:type="dxa"/>
          </w:tcPr>
          <w:p w14:paraId="22C767CC" w14:textId="77777777" w:rsidR="00AC76A7" w:rsidRPr="00400DC0" w:rsidRDefault="00AC76A7" w:rsidP="00FA1714">
            <w:pPr>
              <w:pStyle w:val="ListParagraph"/>
              <w:numPr>
                <w:ilvl w:val="0"/>
                <w:numId w:val="40"/>
              </w:numPr>
              <w:rPr>
                <w:rFonts w:cstheme="minorHAnsi"/>
                <w:color w:val="181919"/>
                <w:sz w:val="18"/>
                <w:szCs w:val="18"/>
                <w:shd w:val="clear" w:color="auto" w:fill="FFFFFF"/>
              </w:rPr>
            </w:pPr>
            <w:r w:rsidRPr="00400DC0">
              <w:rPr>
                <w:rFonts w:cstheme="minorHAnsi"/>
                <w:i/>
                <w:color w:val="181919"/>
                <w:sz w:val="18"/>
                <w:szCs w:val="18"/>
                <w:shd w:val="clear" w:color="auto" w:fill="FFFFFF"/>
              </w:rPr>
              <w:t>It is that this sound of a non-existent coach can only be heard by one of d'Urberville blood, and it is held to be of ill-omen to the one who hears it. It has to do with a murder, committed by one of the family, centuries ago</w:t>
            </w:r>
            <w:r w:rsidRPr="00400DC0">
              <w:rPr>
                <w:rFonts w:cstheme="minorHAnsi"/>
                <w:color w:val="181919"/>
                <w:sz w:val="18"/>
                <w:szCs w:val="18"/>
                <w:shd w:val="clear" w:color="auto" w:fill="FFFFFF"/>
              </w:rPr>
              <w:t xml:space="preserve">. </w:t>
            </w:r>
            <w:r w:rsidRPr="00400DC0">
              <w:rPr>
                <w:rFonts w:cstheme="minorHAnsi"/>
                <w:b/>
                <w:color w:val="181919"/>
                <w:sz w:val="18"/>
                <w:szCs w:val="18"/>
                <w:shd w:val="clear" w:color="auto" w:fill="FFFFFF"/>
              </w:rPr>
              <w:t>Alec d'Urberville, Phase the Fourth, Chapter 33</w:t>
            </w:r>
          </w:p>
        </w:tc>
      </w:tr>
      <w:tr w:rsidR="00AC76A7" w14:paraId="3D6F4B41" w14:textId="77777777" w:rsidTr="00FA1714">
        <w:trPr>
          <w:trHeight w:val="397"/>
        </w:trPr>
        <w:tc>
          <w:tcPr>
            <w:tcW w:w="421" w:type="dxa"/>
            <w:shd w:val="clear" w:color="auto" w:fill="D0CECE" w:themeFill="background2" w:themeFillShade="E6"/>
          </w:tcPr>
          <w:p w14:paraId="48DBCC50" w14:textId="5D938FB3" w:rsidR="00AC76A7" w:rsidRDefault="007605EB" w:rsidP="00FA1714">
            <w:pPr>
              <w:rPr>
                <w:b/>
                <w:bCs/>
                <w:i/>
                <w:iCs/>
                <w:sz w:val="18"/>
                <w:szCs w:val="18"/>
              </w:rPr>
            </w:pPr>
            <w:r>
              <w:rPr>
                <w:b/>
                <w:bCs/>
                <w:i/>
                <w:iCs/>
                <w:sz w:val="18"/>
                <w:szCs w:val="18"/>
              </w:rPr>
              <w:t>21</w:t>
            </w:r>
            <w:r w:rsidR="00AC76A7">
              <w:rPr>
                <w:b/>
                <w:bCs/>
                <w:i/>
                <w:iCs/>
                <w:sz w:val="18"/>
                <w:szCs w:val="18"/>
              </w:rPr>
              <w:t>.</w:t>
            </w:r>
          </w:p>
        </w:tc>
        <w:tc>
          <w:tcPr>
            <w:tcW w:w="693" w:type="dxa"/>
            <w:shd w:val="clear" w:color="auto" w:fill="D0CECE" w:themeFill="background2" w:themeFillShade="E6"/>
          </w:tcPr>
          <w:p w14:paraId="3339FC32" w14:textId="77777777" w:rsidR="00AC76A7" w:rsidRDefault="00AC76A7" w:rsidP="00FA1714">
            <w:pPr>
              <w:rPr>
                <w:b/>
                <w:bCs/>
                <w:i/>
                <w:iCs/>
                <w:sz w:val="18"/>
                <w:szCs w:val="18"/>
              </w:rPr>
            </w:pPr>
            <w:r>
              <w:rPr>
                <w:b/>
                <w:bCs/>
                <w:i/>
                <w:iCs/>
                <w:sz w:val="18"/>
                <w:szCs w:val="18"/>
              </w:rPr>
              <w:t>Phase 5</w:t>
            </w:r>
          </w:p>
        </w:tc>
        <w:tc>
          <w:tcPr>
            <w:tcW w:w="4892" w:type="dxa"/>
          </w:tcPr>
          <w:p w14:paraId="528CC98D" w14:textId="77777777" w:rsidR="00AC76A7" w:rsidRPr="00400DC0" w:rsidRDefault="00AC76A7" w:rsidP="00FA1714">
            <w:pPr>
              <w:pStyle w:val="ListParagraph"/>
              <w:numPr>
                <w:ilvl w:val="0"/>
                <w:numId w:val="40"/>
              </w:numPr>
              <w:rPr>
                <w:rFonts w:cstheme="minorHAnsi"/>
                <w:b/>
                <w:color w:val="181919"/>
                <w:sz w:val="18"/>
                <w:szCs w:val="18"/>
                <w:shd w:val="clear" w:color="auto" w:fill="FFFFFF"/>
              </w:rPr>
            </w:pPr>
            <w:r w:rsidRPr="00400DC0">
              <w:rPr>
                <w:rFonts w:cstheme="minorHAnsi"/>
                <w:i/>
                <w:color w:val="181919"/>
                <w:sz w:val="18"/>
                <w:szCs w:val="18"/>
                <w:shd w:val="clear" w:color="auto" w:fill="FFFFFF"/>
              </w:rPr>
              <w:t xml:space="preserve">‘You were more sinned against than sinning, that I admit.’ </w:t>
            </w:r>
            <w:r w:rsidRPr="00400DC0">
              <w:rPr>
                <w:rFonts w:cstheme="minorHAnsi"/>
                <w:b/>
                <w:color w:val="181919"/>
                <w:sz w:val="18"/>
                <w:szCs w:val="18"/>
                <w:shd w:val="clear" w:color="auto" w:fill="FFFFFF"/>
              </w:rPr>
              <w:t>Angel Clare, Phase the Fifth, Chapter 35</w:t>
            </w:r>
          </w:p>
          <w:p w14:paraId="7E1D19AF" w14:textId="77777777" w:rsidR="00AC76A7" w:rsidRPr="00400DC0" w:rsidRDefault="00AC76A7" w:rsidP="00FA1714">
            <w:pPr>
              <w:pStyle w:val="ListParagraph"/>
              <w:numPr>
                <w:ilvl w:val="0"/>
                <w:numId w:val="40"/>
              </w:numPr>
              <w:rPr>
                <w:rFonts w:cstheme="minorHAnsi"/>
                <w:color w:val="181919"/>
                <w:sz w:val="18"/>
                <w:szCs w:val="18"/>
                <w:shd w:val="clear" w:color="auto" w:fill="FFFFFF"/>
              </w:rPr>
            </w:pPr>
            <w:r w:rsidRPr="00400DC0">
              <w:rPr>
                <w:rFonts w:cstheme="minorHAnsi"/>
                <w:i/>
                <w:color w:val="181919"/>
                <w:sz w:val="18"/>
                <w:szCs w:val="18"/>
                <w:shd w:val="clear" w:color="auto" w:fill="FFFFFF"/>
              </w:rPr>
              <w:t>‘How can we live together while that man lives?—he being your husband in nature, and not I. If he were dead it might be different.’</w:t>
            </w:r>
            <w:r w:rsidRPr="00400DC0">
              <w:rPr>
                <w:rFonts w:cstheme="minorHAnsi"/>
                <w:color w:val="181919"/>
                <w:sz w:val="18"/>
                <w:szCs w:val="18"/>
                <w:shd w:val="clear" w:color="auto" w:fill="FFFFFF"/>
              </w:rPr>
              <w:t xml:space="preserve"> </w:t>
            </w:r>
            <w:r w:rsidRPr="00400DC0">
              <w:rPr>
                <w:rFonts w:cstheme="minorHAnsi"/>
                <w:b/>
                <w:color w:val="181919"/>
                <w:sz w:val="18"/>
                <w:szCs w:val="18"/>
                <w:shd w:val="clear" w:color="auto" w:fill="FFFFFF"/>
              </w:rPr>
              <w:t>Angel Clare, Phase the Fifth, Chapter 36</w:t>
            </w:r>
          </w:p>
        </w:tc>
      </w:tr>
      <w:tr w:rsidR="00AC76A7" w14:paraId="1F4A926B" w14:textId="77777777" w:rsidTr="00FA1714">
        <w:trPr>
          <w:trHeight w:val="397"/>
        </w:trPr>
        <w:tc>
          <w:tcPr>
            <w:tcW w:w="421" w:type="dxa"/>
            <w:shd w:val="clear" w:color="auto" w:fill="D0CECE" w:themeFill="background2" w:themeFillShade="E6"/>
          </w:tcPr>
          <w:p w14:paraId="71A6E00A" w14:textId="680AD2EE" w:rsidR="00AC76A7" w:rsidRDefault="007605EB" w:rsidP="00FA1714">
            <w:pPr>
              <w:rPr>
                <w:b/>
                <w:bCs/>
                <w:i/>
                <w:iCs/>
                <w:sz w:val="18"/>
                <w:szCs w:val="18"/>
              </w:rPr>
            </w:pPr>
            <w:r>
              <w:rPr>
                <w:b/>
                <w:bCs/>
                <w:i/>
                <w:iCs/>
                <w:sz w:val="18"/>
                <w:szCs w:val="18"/>
              </w:rPr>
              <w:t>22</w:t>
            </w:r>
            <w:r w:rsidR="00AC76A7">
              <w:rPr>
                <w:b/>
                <w:bCs/>
                <w:i/>
                <w:iCs/>
                <w:sz w:val="18"/>
                <w:szCs w:val="18"/>
              </w:rPr>
              <w:t>.</w:t>
            </w:r>
          </w:p>
        </w:tc>
        <w:tc>
          <w:tcPr>
            <w:tcW w:w="693" w:type="dxa"/>
            <w:shd w:val="clear" w:color="auto" w:fill="D0CECE" w:themeFill="background2" w:themeFillShade="E6"/>
          </w:tcPr>
          <w:p w14:paraId="29EDE143" w14:textId="77777777" w:rsidR="00AC76A7" w:rsidRDefault="00AC76A7" w:rsidP="00FA1714">
            <w:pPr>
              <w:rPr>
                <w:b/>
                <w:bCs/>
                <w:i/>
                <w:iCs/>
                <w:sz w:val="18"/>
                <w:szCs w:val="18"/>
              </w:rPr>
            </w:pPr>
            <w:r>
              <w:rPr>
                <w:b/>
                <w:bCs/>
                <w:i/>
                <w:iCs/>
                <w:sz w:val="18"/>
                <w:szCs w:val="18"/>
              </w:rPr>
              <w:t>Phase 6</w:t>
            </w:r>
          </w:p>
        </w:tc>
        <w:tc>
          <w:tcPr>
            <w:tcW w:w="4892" w:type="dxa"/>
          </w:tcPr>
          <w:p w14:paraId="25E7841C" w14:textId="77777777" w:rsidR="00AC76A7" w:rsidRPr="00400DC0" w:rsidRDefault="00AC76A7" w:rsidP="00FA1714">
            <w:pPr>
              <w:pStyle w:val="ListParagraph"/>
              <w:numPr>
                <w:ilvl w:val="0"/>
                <w:numId w:val="40"/>
              </w:numPr>
              <w:rPr>
                <w:rFonts w:cstheme="minorHAnsi"/>
                <w:b/>
                <w:color w:val="181919"/>
                <w:sz w:val="18"/>
                <w:szCs w:val="18"/>
                <w:shd w:val="clear" w:color="auto" w:fill="FFFFFF"/>
              </w:rPr>
            </w:pPr>
            <w:r w:rsidRPr="00400DC0">
              <w:rPr>
                <w:rFonts w:cstheme="minorHAnsi"/>
                <w:i/>
                <w:color w:val="181919"/>
                <w:sz w:val="18"/>
                <w:szCs w:val="18"/>
                <w:shd w:val="clear" w:color="auto" w:fill="FFFFFF"/>
              </w:rPr>
              <w:t>‘O, will you go away—for the sake of me and my husband—go, in the name of your own Christianity!’</w:t>
            </w:r>
            <w:r w:rsidRPr="00400DC0">
              <w:rPr>
                <w:rFonts w:cstheme="minorHAnsi"/>
                <w:color w:val="181919"/>
                <w:sz w:val="18"/>
                <w:szCs w:val="18"/>
                <w:shd w:val="clear" w:color="auto" w:fill="FFFFFF"/>
              </w:rPr>
              <w:t xml:space="preserve"> </w:t>
            </w:r>
            <w:r w:rsidRPr="00400DC0">
              <w:rPr>
                <w:rFonts w:cstheme="minorHAnsi"/>
                <w:b/>
                <w:color w:val="181919"/>
                <w:sz w:val="18"/>
                <w:szCs w:val="18"/>
                <w:shd w:val="clear" w:color="auto" w:fill="FFFFFF"/>
              </w:rPr>
              <w:t>Tess Durbeyfield, Phase the Sixth, Chapter 46</w:t>
            </w:r>
          </w:p>
          <w:p w14:paraId="3DC3E590" w14:textId="77777777" w:rsidR="00AC76A7" w:rsidRPr="00400DC0" w:rsidRDefault="00AC76A7" w:rsidP="00FA1714">
            <w:pPr>
              <w:pStyle w:val="ListParagraph"/>
              <w:numPr>
                <w:ilvl w:val="0"/>
                <w:numId w:val="40"/>
              </w:numPr>
              <w:rPr>
                <w:rFonts w:cstheme="minorHAnsi"/>
                <w:color w:val="181919"/>
                <w:sz w:val="18"/>
                <w:szCs w:val="18"/>
                <w:shd w:val="clear" w:color="auto" w:fill="FFFFFF"/>
              </w:rPr>
            </w:pPr>
            <w:r w:rsidRPr="00400DC0">
              <w:rPr>
                <w:rFonts w:cstheme="minorHAnsi"/>
                <w:i/>
                <w:color w:val="181919"/>
                <w:sz w:val="18"/>
                <w:szCs w:val="18"/>
                <w:shd w:val="clear" w:color="auto" w:fill="FFFFFF"/>
              </w:rPr>
              <w:t xml:space="preserve">The oblong white ceiling, with this scarlet blot in the midst, had the appearance of a gigantic ace of hearts. </w:t>
            </w:r>
            <w:r w:rsidRPr="00400DC0">
              <w:rPr>
                <w:rFonts w:cstheme="minorHAnsi"/>
                <w:b/>
                <w:color w:val="181919"/>
                <w:sz w:val="18"/>
                <w:szCs w:val="18"/>
                <w:shd w:val="clear" w:color="auto" w:fill="FFFFFF"/>
              </w:rPr>
              <w:t>Narrator, Phase the Sixth, Chapter 51</w:t>
            </w:r>
          </w:p>
        </w:tc>
      </w:tr>
      <w:tr w:rsidR="00AC76A7" w14:paraId="21EB8204" w14:textId="77777777" w:rsidTr="00FA1714">
        <w:trPr>
          <w:trHeight w:val="397"/>
        </w:trPr>
        <w:tc>
          <w:tcPr>
            <w:tcW w:w="421" w:type="dxa"/>
            <w:shd w:val="clear" w:color="auto" w:fill="D0CECE" w:themeFill="background2" w:themeFillShade="E6"/>
          </w:tcPr>
          <w:p w14:paraId="0ADFC2D4" w14:textId="2B55A618" w:rsidR="00AC76A7" w:rsidRDefault="007605EB" w:rsidP="00FA1714">
            <w:pPr>
              <w:rPr>
                <w:b/>
                <w:bCs/>
                <w:i/>
                <w:iCs/>
                <w:sz w:val="18"/>
                <w:szCs w:val="18"/>
              </w:rPr>
            </w:pPr>
            <w:r>
              <w:rPr>
                <w:b/>
                <w:bCs/>
                <w:i/>
                <w:iCs/>
                <w:sz w:val="18"/>
                <w:szCs w:val="18"/>
              </w:rPr>
              <w:t>23</w:t>
            </w:r>
            <w:r w:rsidR="00AC76A7">
              <w:rPr>
                <w:b/>
                <w:bCs/>
                <w:i/>
                <w:iCs/>
                <w:sz w:val="18"/>
                <w:szCs w:val="18"/>
              </w:rPr>
              <w:t>.</w:t>
            </w:r>
          </w:p>
        </w:tc>
        <w:tc>
          <w:tcPr>
            <w:tcW w:w="693" w:type="dxa"/>
            <w:shd w:val="clear" w:color="auto" w:fill="D0CECE" w:themeFill="background2" w:themeFillShade="E6"/>
          </w:tcPr>
          <w:p w14:paraId="4541FC15" w14:textId="77777777" w:rsidR="00AC76A7" w:rsidRDefault="00AC76A7" w:rsidP="00FA1714">
            <w:pPr>
              <w:rPr>
                <w:b/>
                <w:bCs/>
                <w:i/>
                <w:iCs/>
                <w:sz w:val="18"/>
                <w:szCs w:val="18"/>
              </w:rPr>
            </w:pPr>
            <w:r>
              <w:rPr>
                <w:b/>
                <w:bCs/>
                <w:i/>
                <w:iCs/>
                <w:sz w:val="18"/>
                <w:szCs w:val="18"/>
              </w:rPr>
              <w:t>Phase 7</w:t>
            </w:r>
          </w:p>
        </w:tc>
        <w:tc>
          <w:tcPr>
            <w:tcW w:w="4892" w:type="dxa"/>
          </w:tcPr>
          <w:p w14:paraId="0F708CE5" w14:textId="7F441C98" w:rsidR="00AC76A7" w:rsidRPr="00400DC0" w:rsidRDefault="00AC76A7" w:rsidP="00FA1714">
            <w:pPr>
              <w:pStyle w:val="ListParagraph"/>
              <w:numPr>
                <w:ilvl w:val="0"/>
                <w:numId w:val="41"/>
              </w:numPr>
              <w:rPr>
                <w:rFonts w:cstheme="minorHAnsi"/>
                <w:b/>
                <w:color w:val="181919"/>
                <w:sz w:val="18"/>
                <w:szCs w:val="18"/>
                <w:shd w:val="clear" w:color="auto" w:fill="FFFFFF"/>
              </w:rPr>
            </w:pPr>
            <w:r w:rsidRPr="00400DC0">
              <w:rPr>
                <w:rFonts w:cstheme="minorHAnsi"/>
                <w:i/>
                <w:color w:val="181919"/>
                <w:sz w:val="18"/>
                <w:szCs w:val="18"/>
                <w:shd w:val="clear" w:color="auto" w:fill="FFFFFF"/>
              </w:rPr>
              <w:t>Never in her life—she could swear it from the bottom of her soul—had she ever intended to do wrong; yet these hard judgments had come.</w:t>
            </w:r>
            <w:r w:rsidRPr="00400DC0">
              <w:rPr>
                <w:rFonts w:cstheme="minorHAnsi"/>
                <w:color w:val="181919"/>
                <w:sz w:val="18"/>
                <w:szCs w:val="18"/>
                <w:shd w:val="clear" w:color="auto" w:fill="FFFFFF"/>
              </w:rPr>
              <w:t xml:space="preserve"> </w:t>
            </w:r>
            <w:r w:rsidRPr="00400DC0">
              <w:rPr>
                <w:rFonts w:cstheme="minorHAnsi"/>
                <w:b/>
                <w:color w:val="181919"/>
                <w:sz w:val="18"/>
                <w:szCs w:val="18"/>
                <w:shd w:val="clear" w:color="auto" w:fill="FFFFFF"/>
              </w:rPr>
              <w:t>Narrator, Phase the Seventh, Chapter 57</w:t>
            </w:r>
          </w:p>
          <w:p w14:paraId="6BD9E9CE" w14:textId="77777777" w:rsidR="00AC76A7" w:rsidRPr="00400DC0" w:rsidRDefault="00AC76A7" w:rsidP="00FA1714">
            <w:pPr>
              <w:pStyle w:val="ListParagraph"/>
              <w:numPr>
                <w:ilvl w:val="0"/>
                <w:numId w:val="41"/>
              </w:numPr>
              <w:rPr>
                <w:rFonts w:cstheme="minorHAnsi"/>
                <w:color w:val="181919"/>
                <w:sz w:val="18"/>
                <w:szCs w:val="18"/>
                <w:shd w:val="clear" w:color="auto" w:fill="FFFFFF"/>
              </w:rPr>
            </w:pPr>
            <w:r w:rsidRPr="00400DC0">
              <w:rPr>
                <w:rFonts w:cstheme="minorHAnsi"/>
                <w:i/>
                <w:color w:val="181919"/>
                <w:sz w:val="18"/>
                <w:szCs w:val="18"/>
                <w:shd w:val="clear" w:color="auto" w:fill="FFFFFF"/>
              </w:rPr>
              <w:t>‘I do love you, Tess—O, I do—it is all come back!’</w:t>
            </w:r>
            <w:r w:rsidRPr="00400DC0">
              <w:rPr>
                <w:rFonts w:cstheme="minorHAnsi"/>
                <w:color w:val="181919"/>
                <w:sz w:val="18"/>
                <w:szCs w:val="18"/>
                <w:shd w:val="clear" w:color="auto" w:fill="FFFFFF"/>
              </w:rPr>
              <w:t xml:space="preserve"> </w:t>
            </w:r>
            <w:r w:rsidRPr="00400DC0">
              <w:rPr>
                <w:rFonts w:cstheme="minorHAnsi"/>
                <w:b/>
                <w:color w:val="181919"/>
                <w:sz w:val="18"/>
                <w:szCs w:val="18"/>
                <w:shd w:val="clear" w:color="auto" w:fill="FFFFFF"/>
              </w:rPr>
              <w:t>Angel Clare, Phase the Seventh, Chapter 57</w:t>
            </w:r>
          </w:p>
        </w:tc>
      </w:tr>
    </w:tbl>
    <w:p w14:paraId="27B69768" w14:textId="31145C82" w:rsidR="00F20545" w:rsidRPr="00F20545" w:rsidRDefault="00F20545" w:rsidP="00F20545">
      <w:pPr>
        <w:ind w:left="1440"/>
        <w:rPr>
          <w:rFonts w:cstheme="minorHAnsi"/>
          <w:b/>
          <w:bCs/>
          <w:u w:val="single"/>
        </w:rPr>
      </w:pPr>
    </w:p>
    <w:p w14:paraId="56424F33" w14:textId="77777777" w:rsidR="00FA1714" w:rsidRDefault="00FA1714" w:rsidP="008C4F7A">
      <w:pPr>
        <w:rPr>
          <w:rFonts w:cstheme="minorHAnsi"/>
          <w:b/>
          <w:bCs/>
          <w:highlight w:val="lightGray"/>
          <w:u w:val="single"/>
        </w:rPr>
      </w:pPr>
    </w:p>
    <w:p w14:paraId="06BF2BA5" w14:textId="443FA06B" w:rsidR="008C4F7A" w:rsidRDefault="008C4F7A" w:rsidP="008C4F7A">
      <w:pPr>
        <w:rPr>
          <w:rFonts w:cstheme="minorHAnsi"/>
          <w:b/>
          <w:bCs/>
          <w:u w:val="single"/>
        </w:rPr>
      </w:pPr>
      <w:r>
        <w:rPr>
          <w:rFonts w:cstheme="minorHAnsi"/>
          <w:b/>
          <w:bCs/>
          <w:highlight w:val="lightGray"/>
          <w:u w:val="single"/>
        </w:rPr>
        <w:lastRenderedPageBreak/>
        <w:t xml:space="preserve">SYMBOLS AND MOTIFS </w:t>
      </w:r>
      <w:r w:rsidRPr="00C91A09">
        <w:rPr>
          <w:rFonts w:cstheme="minorHAnsi"/>
          <w:b/>
          <w:bCs/>
          <w:highlight w:val="lightGray"/>
          <w:u w:val="single"/>
        </w:rPr>
        <w:t>(</w:t>
      </w:r>
      <w:r w:rsidR="00FA1714">
        <w:rPr>
          <w:rFonts w:cstheme="minorHAnsi"/>
          <w:b/>
          <w:bCs/>
          <w:highlight w:val="lightGray"/>
          <w:u w:val="single"/>
        </w:rPr>
        <w:t>E</w:t>
      </w:r>
      <w:r w:rsidRPr="00C91A09">
        <w:rPr>
          <w:rFonts w:cstheme="minorHAnsi"/>
          <w:b/>
          <w:bCs/>
          <w:highlight w:val="lightGray"/>
          <w:u w:val="single"/>
        </w:rPr>
        <w:t>)</w:t>
      </w:r>
      <w:r>
        <w:rPr>
          <w:rFonts w:cstheme="minorHAnsi"/>
          <w:b/>
          <w:bCs/>
          <w:u w:val="single"/>
        </w:rPr>
        <w:t xml:space="preserve"> </w:t>
      </w:r>
    </w:p>
    <w:p w14:paraId="516E8B92" w14:textId="22FEBEF1" w:rsidR="00F20545" w:rsidRPr="00F20545" w:rsidRDefault="00F20545" w:rsidP="00F20545">
      <w:pPr>
        <w:ind w:left="1440"/>
        <w:rPr>
          <w:rFonts w:cstheme="minorHAnsi"/>
          <w:b/>
          <w:bCs/>
          <w:u w:val="single"/>
        </w:rPr>
      </w:pPr>
    </w:p>
    <w:tbl>
      <w:tblPr>
        <w:tblStyle w:val="TableGrid"/>
        <w:tblW w:w="15460" w:type="dxa"/>
        <w:tblLook w:val="04A0" w:firstRow="1" w:lastRow="0" w:firstColumn="1" w:lastColumn="0" w:noHBand="0" w:noVBand="1"/>
      </w:tblPr>
      <w:tblGrid>
        <w:gridCol w:w="447"/>
        <w:gridCol w:w="1159"/>
        <w:gridCol w:w="13854"/>
      </w:tblGrid>
      <w:tr w:rsidR="008C4F7A" w:rsidRPr="001004AE" w14:paraId="407B8163" w14:textId="77777777" w:rsidTr="001A723F">
        <w:trPr>
          <w:trHeight w:val="224"/>
        </w:trPr>
        <w:tc>
          <w:tcPr>
            <w:tcW w:w="382" w:type="dxa"/>
            <w:shd w:val="clear" w:color="auto" w:fill="E7E6E6" w:themeFill="background2"/>
          </w:tcPr>
          <w:p w14:paraId="2AE221EF" w14:textId="77777777" w:rsidR="008C4F7A" w:rsidRPr="00A757FE" w:rsidRDefault="008C4F7A" w:rsidP="001A723F">
            <w:pPr>
              <w:rPr>
                <w:b/>
                <w:bCs/>
                <w:i/>
                <w:iCs/>
                <w:sz w:val="18"/>
                <w:szCs w:val="18"/>
              </w:rPr>
            </w:pPr>
          </w:p>
        </w:tc>
        <w:tc>
          <w:tcPr>
            <w:tcW w:w="1159" w:type="dxa"/>
            <w:shd w:val="clear" w:color="auto" w:fill="E7E6E6" w:themeFill="background2"/>
          </w:tcPr>
          <w:p w14:paraId="5378591C" w14:textId="77777777" w:rsidR="00AC684C" w:rsidRDefault="00AC684C" w:rsidP="001A723F">
            <w:pPr>
              <w:rPr>
                <w:b/>
                <w:bCs/>
                <w:i/>
                <w:iCs/>
                <w:sz w:val="18"/>
                <w:szCs w:val="18"/>
              </w:rPr>
            </w:pPr>
          </w:p>
          <w:p w14:paraId="403C91B6" w14:textId="5A74F218" w:rsidR="008C4F7A" w:rsidRPr="00A757FE" w:rsidRDefault="008C4F7A" w:rsidP="001A723F">
            <w:pPr>
              <w:rPr>
                <w:b/>
                <w:bCs/>
                <w:i/>
                <w:iCs/>
                <w:sz w:val="18"/>
                <w:szCs w:val="18"/>
              </w:rPr>
            </w:pPr>
            <w:r w:rsidRPr="00A757FE">
              <w:rPr>
                <w:b/>
                <w:bCs/>
                <w:i/>
                <w:iCs/>
                <w:sz w:val="18"/>
                <w:szCs w:val="18"/>
              </w:rPr>
              <w:t>Symbol</w:t>
            </w:r>
          </w:p>
        </w:tc>
        <w:tc>
          <w:tcPr>
            <w:tcW w:w="13919" w:type="dxa"/>
            <w:shd w:val="clear" w:color="auto" w:fill="E7E6E6" w:themeFill="background2"/>
          </w:tcPr>
          <w:p w14:paraId="44B4C52E" w14:textId="77777777" w:rsidR="00AC684C" w:rsidRDefault="00AC684C" w:rsidP="001A723F">
            <w:pPr>
              <w:rPr>
                <w:b/>
                <w:bCs/>
                <w:i/>
                <w:iCs/>
                <w:sz w:val="18"/>
                <w:szCs w:val="18"/>
              </w:rPr>
            </w:pPr>
          </w:p>
          <w:p w14:paraId="6EAEBC52" w14:textId="4AFF7192" w:rsidR="008C4F7A" w:rsidRPr="001004AE" w:rsidRDefault="008C4F7A" w:rsidP="001A723F">
            <w:pPr>
              <w:rPr>
                <w:b/>
                <w:bCs/>
                <w:i/>
                <w:iCs/>
                <w:sz w:val="18"/>
                <w:szCs w:val="18"/>
              </w:rPr>
            </w:pPr>
            <w:r w:rsidRPr="001004AE">
              <w:rPr>
                <w:b/>
                <w:bCs/>
                <w:i/>
                <w:iCs/>
                <w:sz w:val="18"/>
                <w:szCs w:val="18"/>
              </w:rPr>
              <w:t xml:space="preserve">Meaning </w:t>
            </w:r>
          </w:p>
        </w:tc>
      </w:tr>
      <w:tr w:rsidR="008C4F7A" w:rsidRPr="00400DC0" w14:paraId="6E8B9A97" w14:textId="77777777" w:rsidTr="001A723F">
        <w:trPr>
          <w:trHeight w:val="552"/>
        </w:trPr>
        <w:tc>
          <w:tcPr>
            <w:tcW w:w="382" w:type="dxa"/>
            <w:shd w:val="clear" w:color="auto" w:fill="D0CECE" w:themeFill="background2" w:themeFillShade="E6"/>
          </w:tcPr>
          <w:p w14:paraId="5D1F8682" w14:textId="4FC33445" w:rsidR="008C4F7A" w:rsidRDefault="007605EB" w:rsidP="001A723F">
            <w:pPr>
              <w:rPr>
                <w:b/>
                <w:bCs/>
                <w:i/>
                <w:iCs/>
                <w:sz w:val="18"/>
                <w:szCs w:val="18"/>
              </w:rPr>
            </w:pPr>
            <w:r>
              <w:rPr>
                <w:b/>
                <w:bCs/>
                <w:i/>
                <w:iCs/>
                <w:sz w:val="18"/>
                <w:szCs w:val="18"/>
              </w:rPr>
              <w:t>24</w:t>
            </w:r>
            <w:r w:rsidR="008C4F7A">
              <w:rPr>
                <w:b/>
                <w:bCs/>
                <w:i/>
                <w:iCs/>
                <w:sz w:val="18"/>
                <w:szCs w:val="18"/>
              </w:rPr>
              <w:t>.</w:t>
            </w:r>
          </w:p>
        </w:tc>
        <w:tc>
          <w:tcPr>
            <w:tcW w:w="1159" w:type="dxa"/>
            <w:shd w:val="clear" w:color="auto" w:fill="D0CECE" w:themeFill="background2" w:themeFillShade="E6"/>
          </w:tcPr>
          <w:p w14:paraId="1D781760" w14:textId="77777777" w:rsidR="008C4F7A" w:rsidRPr="0025251D" w:rsidRDefault="008C4F7A" w:rsidP="001A723F">
            <w:pPr>
              <w:rPr>
                <w:b/>
                <w:bCs/>
                <w:i/>
                <w:iCs/>
                <w:sz w:val="18"/>
                <w:szCs w:val="18"/>
              </w:rPr>
            </w:pPr>
            <w:r>
              <w:rPr>
                <w:b/>
                <w:bCs/>
                <w:i/>
                <w:iCs/>
                <w:sz w:val="18"/>
                <w:szCs w:val="18"/>
              </w:rPr>
              <w:t>Prince the horse</w:t>
            </w:r>
          </w:p>
        </w:tc>
        <w:tc>
          <w:tcPr>
            <w:tcW w:w="13919" w:type="dxa"/>
          </w:tcPr>
          <w:p w14:paraId="232571CD" w14:textId="244C80B0" w:rsidR="008C4F7A" w:rsidRPr="00400DC0" w:rsidRDefault="00FA1714" w:rsidP="00FA1714">
            <w:pPr>
              <w:rPr>
                <w:sz w:val="18"/>
                <w:szCs w:val="18"/>
              </w:rPr>
            </w:pPr>
            <w:r>
              <w:rPr>
                <w:rFonts w:cstheme="minorHAnsi"/>
                <w:color w:val="181919"/>
                <w:sz w:val="18"/>
                <w:szCs w:val="18"/>
                <w:shd w:val="clear" w:color="auto" w:fill="FEFDFB"/>
              </w:rPr>
              <w:t>T</w:t>
            </w:r>
            <w:r w:rsidR="008C4F7A" w:rsidRPr="00400DC0">
              <w:rPr>
                <w:rFonts w:cstheme="minorHAnsi"/>
                <w:color w:val="181919"/>
                <w:sz w:val="18"/>
                <w:szCs w:val="18"/>
                <w:shd w:val="clear" w:color="auto" w:fill="FEFDFB"/>
              </w:rPr>
              <w:t xml:space="preserve">he Durbeyfield family horse, and their principal means of livelihood. </w:t>
            </w:r>
            <w:r>
              <w:rPr>
                <w:rFonts w:cstheme="minorHAnsi"/>
                <w:color w:val="181919"/>
                <w:sz w:val="18"/>
                <w:szCs w:val="18"/>
                <w:shd w:val="clear" w:color="auto" w:fill="FEFDFB"/>
              </w:rPr>
              <w:t>His</w:t>
            </w:r>
            <w:r w:rsidR="008C4F7A" w:rsidRPr="00400DC0">
              <w:rPr>
                <w:rFonts w:cstheme="minorHAnsi"/>
                <w:color w:val="181919"/>
                <w:sz w:val="18"/>
                <w:szCs w:val="18"/>
                <w:shd w:val="clear" w:color="auto" w:fill="FEFDFB"/>
              </w:rPr>
              <w:t xml:space="preserve"> accidental</w:t>
            </w:r>
            <w:r>
              <w:rPr>
                <w:rFonts w:cstheme="minorHAnsi"/>
                <w:color w:val="181919"/>
                <w:sz w:val="18"/>
                <w:szCs w:val="18"/>
                <w:shd w:val="clear" w:color="auto" w:fill="FEFDFB"/>
              </w:rPr>
              <w:t xml:space="preserve"> d</w:t>
            </w:r>
            <w:r w:rsidR="008C4F7A" w:rsidRPr="00400DC0">
              <w:rPr>
                <w:rFonts w:cstheme="minorHAnsi"/>
                <w:color w:val="181919"/>
                <w:sz w:val="18"/>
                <w:szCs w:val="18"/>
                <w:shd w:val="clear" w:color="auto" w:fill="FEFDFB"/>
              </w:rPr>
              <w:t>eath</w:t>
            </w:r>
            <w:r>
              <w:rPr>
                <w:rFonts w:cstheme="minorHAnsi"/>
                <w:color w:val="181919"/>
                <w:sz w:val="18"/>
                <w:szCs w:val="18"/>
                <w:shd w:val="clear" w:color="auto" w:fill="FEFDFB"/>
              </w:rPr>
              <w:t xml:space="preserve"> catalyses the action </w:t>
            </w:r>
            <w:r w:rsidR="008C4F7A" w:rsidRPr="00400DC0">
              <w:rPr>
                <w:rFonts w:cstheme="minorHAnsi"/>
                <w:color w:val="181919"/>
                <w:sz w:val="18"/>
                <w:szCs w:val="18"/>
                <w:shd w:val="clear" w:color="auto" w:fill="FEFDFB"/>
              </w:rPr>
              <w:t>of the story. Prince acts as a symbol of the d'Urberville family, in that he has a noble name but is reduced to menial labo</w:t>
            </w:r>
            <w:r>
              <w:rPr>
                <w:rFonts w:cstheme="minorHAnsi"/>
                <w:color w:val="181919"/>
                <w:sz w:val="18"/>
                <w:szCs w:val="18"/>
                <w:shd w:val="clear" w:color="auto" w:fill="FEFDFB"/>
              </w:rPr>
              <w:t>u</w:t>
            </w:r>
            <w:r w:rsidR="008C4F7A" w:rsidRPr="00400DC0">
              <w:rPr>
                <w:rFonts w:cstheme="minorHAnsi"/>
                <w:color w:val="181919"/>
                <w:sz w:val="18"/>
                <w:szCs w:val="18"/>
                <w:shd w:val="clear" w:color="auto" w:fill="FEFDFB"/>
              </w:rPr>
              <w:t>r to survive. His death is also a symbol of the theme of Nature versus modernity, as Prince the rural horse is gored to death by a modern mail cart. The death by stabbing and his blood spreading over Tess's white dress foreshadows Alec's murder as well.</w:t>
            </w:r>
          </w:p>
        </w:tc>
      </w:tr>
      <w:tr w:rsidR="008C4F7A" w:rsidRPr="00400DC0" w14:paraId="6C1ED899" w14:textId="77777777" w:rsidTr="001A723F">
        <w:trPr>
          <w:trHeight w:val="674"/>
        </w:trPr>
        <w:tc>
          <w:tcPr>
            <w:tcW w:w="382" w:type="dxa"/>
            <w:shd w:val="clear" w:color="auto" w:fill="D0CECE" w:themeFill="background2" w:themeFillShade="E6"/>
          </w:tcPr>
          <w:p w14:paraId="7CB679E1" w14:textId="6CD4206B" w:rsidR="008C4F7A" w:rsidRDefault="008C4F7A" w:rsidP="001A723F">
            <w:pPr>
              <w:rPr>
                <w:b/>
                <w:bCs/>
                <w:i/>
                <w:iCs/>
                <w:sz w:val="18"/>
                <w:szCs w:val="18"/>
              </w:rPr>
            </w:pPr>
            <w:r>
              <w:rPr>
                <w:b/>
                <w:bCs/>
                <w:i/>
                <w:iCs/>
                <w:sz w:val="18"/>
                <w:szCs w:val="18"/>
              </w:rPr>
              <w:t>2</w:t>
            </w:r>
            <w:r w:rsidR="007605EB">
              <w:rPr>
                <w:b/>
                <w:bCs/>
                <w:i/>
                <w:iCs/>
                <w:sz w:val="18"/>
                <w:szCs w:val="18"/>
              </w:rPr>
              <w:t>5.</w:t>
            </w:r>
          </w:p>
        </w:tc>
        <w:tc>
          <w:tcPr>
            <w:tcW w:w="1159" w:type="dxa"/>
            <w:shd w:val="clear" w:color="auto" w:fill="D0CECE" w:themeFill="background2" w:themeFillShade="E6"/>
          </w:tcPr>
          <w:p w14:paraId="7F6EA3A5" w14:textId="77777777" w:rsidR="008C4F7A" w:rsidRPr="0025251D" w:rsidRDefault="008C4F7A" w:rsidP="001A723F">
            <w:pPr>
              <w:rPr>
                <w:b/>
                <w:bCs/>
                <w:i/>
                <w:iCs/>
                <w:sz w:val="18"/>
                <w:szCs w:val="18"/>
              </w:rPr>
            </w:pPr>
            <w:r>
              <w:rPr>
                <w:b/>
                <w:bCs/>
                <w:i/>
                <w:iCs/>
                <w:sz w:val="18"/>
                <w:szCs w:val="18"/>
              </w:rPr>
              <w:t>Seal and spoon</w:t>
            </w:r>
          </w:p>
        </w:tc>
        <w:tc>
          <w:tcPr>
            <w:tcW w:w="13919" w:type="dxa"/>
          </w:tcPr>
          <w:p w14:paraId="5288FB55" w14:textId="77777777" w:rsidR="008C4F7A" w:rsidRPr="00400DC0" w:rsidRDefault="008C4F7A" w:rsidP="001A723F">
            <w:pPr>
              <w:rPr>
                <w:sz w:val="18"/>
                <w:szCs w:val="18"/>
              </w:rPr>
            </w:pPr>
            <w:r w:rsidRPr="00400DC0">
              <w:rPr>
                <w:rStyle w:val="ital"/>
                <w:rFonts w:cstheme="minorHAnsi"/>
                <w:iCs/>
                <w:color w:val="181919"/>
                <w:sz w:val="18"/>
                <w:szCs w:val="18"/>
                <w:shd w:val="clear" w:color="auto" w:fill="FEFDFB"/>
              </w:rPr>
              <w:t>The seal and the spoon with the d'Urberville crest are the only things the Durbeyfields have left from their noble heritage. The smallness and uselessness of the items is a symbol of how the d'Urberville name means nothing anymore in terms of real wealth or influence. Tess thinks angrily of them as essentially causing her misfortunes by proving her kinship to the wealthy d'Urbervilles. They are also associated with the old tombs of the d'Urberville knights, which again seem grand but are in effect worthless, full of nothing but the dead.</w:t>
            </w:r>
          </w:p>
        </w:tc>
      </w:tr>
      <w:tr w:rsidR="008C4F7A" w:rsidRPr="00400DC0" w14:paraId="7CE4768D" w14:textId="77777777" w:rsidTr="001A723F">
        <w:trPr>
          <w:trHeight w:val="424"/>
        </w:trPr>
        <w:tc>
          <w:tcPr>
            <w:tcW w:w="382" w:type="dxa"/>
            <w:shd w:val="clear" w:color="auto" w:fill="D0CECE" w:themeFill="background2" w:themeFillShade="E6"/>
          </w:tcPr>
          <w:p w14:paraId="766854EC" w14:textId="22708787" w:rsidR="008C4F7A" w:rsidRDefault="007605EB" w:rsidP="001A723F">
            <w:pPr>
              <w:rPr>
                <w:b/>
                <w:bCs/>
                <w:i/>
                <w:iCs/>
                <w:sz w:val="18"/>
                <w:szCs w:val="18"/>
              </w:rPr>
            </w:pPr>
            <w:r>
              <w:rPr>
                <w:b/>
                <w:bCs/>
                <w:i/>
                <w:iCs/>
                <w:sz w:val="18"/>
                <w:szCs w:val="18"/>
              </w:rPr>
              <w:t>26</w:t>
            </w:r>
            <w:r w:rsidR="008C4F7A">
              <w:rPr>
                <w:b/>
                <w:bCs/>
                <w:i/>
                <w:iCs/>
                <w:sz w:val="18"/>
                <w:szCs w:val="18"/>
              </w:rPr>
              <w:t>.</w:t>
            </w:r>
          </w:p>
        </w:tc>
        <w:tc>
          <w:tcPr>
            <w:tcW w:w="1159" w:type="dxa"/>
            <w:shd w:val="clear" w:color="auto" w:fill="D0CECE" w:themeFill="background2" w:themeFillShade="E6"/>
          </w:tcPr>
          <w:p w14:paraId="1B8EDEF1" w14:textId="77777777" w:rsidR="008C4F7A" w:rsidRPr="0025251D" w:rsidRDefault="008C4F7A" w:rsidP="001A723F">
            <w:pPr>
              <w:rPr>
                <w:b/>
                <w:bCs/>
                <w:i/>
                <w:iCs/>
                <w:sz w:val="18"/>
                <w:szCs w:val="18"/>
              </w:rPr>
            </w:pPr>
            <w:r>
              <w:rPr>
                <w:b/>
                <w:bCs/>
                <w:i/>
                <w:iCs/>
                <w:sz w:val="18"/>
                <w:szCs w:val="18"/>
              </w:rPr>
              <w:t>Brazil</w:t>
            </w:r>
          </w:p>
        </w:tc>
        <w:tc>
          <w:tcPr>
            <w:tcW w:w="13919" w:type="dxa"/>
          </w:tcPr>
          <w:p w14:paraId="530B8B1B" w14:textId="25F19B5C" w:rsidR="008C4F7A" w:rsidRPr="00400DC0" w:rsidRDefault="008C4F7A" w:rsidP="001A723F">
            <w:pPr>
              <w:rPr>
                <w:rFonts w:cstheme="minorHAnsi"/>
                <w:sz w:val="18"/>
                <w:szCs w:val="18"/>
              </w:rPr>
            </w:pPr>
            <w:r w:rsidRPr="00400DC0">
              <w:rPr>
                <w:rFonts w:cstheme="minorHAnsi"/>
                <w:color w:val="181919"/>
                <w:sz w:val="18"/>
                <w:szCs w:val="18"/>
                <w:shd w:val="clear" w:color="auto" w:fill="FEFDFB"/>
              </w:rPr>
              <w:t>Brazil, where Angel goes to seek his fortunes after rejecting Tess, is a symbol of Angel's idealized vision of the world. Brazil is an exotic, far-off fantasy land to the 19th century English characters, and Angel thinks of it as an unspoiled place to practice his agricultural skills. When he actually gets there, however, he becomes sick and weak, and all his farming endeavo</w:t>
            </w:r>
            <w:r w:rsidR="00FA1714">
              <w:rPr>
                <w:rFonts w:cstheme="minorHAnsi"/>
                <w:color w:val="181919"/>
                <w:sz w:val="18"/>
                <w:szCs w:val="18"/>
                <w:shd w:val="clear" w:color="auto" w:fill="FEFDFB"/>
              </w:rPr>
              <w:t>u</w:t>
            </w:r>
            <w:r w:rsidRPr="00400DC0">
              <w:rPr>
                <w:rFonts w:cstheme="minorHAnsi"/>
                <w:color w:val="181919"/>
                <w:sz w:val="18"/>
                <w:szCs w:val="18"/>
                <w:shd w:val="clear" w:color="auto" w:fill="FEFDFB"/>
              </w:rPr>
              <w:t>rs fail. Angel's experience in Brazil is symbolic of his relationship with Tess; it is romanticized and idealized, but then the stark reality appears and destroys his fantasy.</w:t>
            </w:r>
            <w:r w:rsidRPr="00400DC0">
              <w:rPr>
                <w:sz w:val="18"/>
                <w:szCs w:val="18"/>
              </w:rPr>
              <w:t xml:space="preserve"> </w:t>
            </w:r>
          </w:p>
        </w:tc>
      </w:tr>
      <w:tr w:rsidR="008C4F7A" w:rsidRPr="00400DC0" w14:paraId="58C45C8D" w14:textId="77777777" w:rsidTr="001A723F">
        <w:trPr>
          <w:trHeight w:val="424"/>
        </w:trPr>
        <w:tc>
          <w:tcPr>
            <w:tcW w:w="382" w:type="dxa"/>
            <w:shd w:val="clear" w:color="auto" w:fill="D0CECE" w:themeFill="background2" w:themeFillShade="E6"/>
          </w:tcPr>
          <w:p w14:paraId="63A50711" w14:textId="26238DA7" w:rsidR="008C4F7A" w:rsidRDefault="007605EB" w:rsidP="001A723F">
            <w:pPr>
              <w:rPr>
                <w:b/>
                <w:bCs/>
                <w:i/>
                <w:iCs/>
                <w:sz w:val="18"/>
                <w:szCs w:val="18"/>
              </w:rPr>
            </w:pPr>
            <w:r>
              <w:rPr>
                <w:b/>
                <w:bCs/>
                <w:i/>
                <w:iCs/>
                <w:sz w:val="18"/>
                <w:szCs w:val="18"/>
              </w:rPr>
              <w:t>27</w:t>
            </w:r>
            <w:r w:rsidR="008C4F7A">
              <w:rPr>
                <w:b/>
                <w:bCs/>
                <w:i/>
                <w:iCs/>
                <w:sz w:val="18"/>
                <w:szCs w:val="18"/>
              </w:rPr>
              <w:t>.</w:t>
            </w:r>
          </w:p>
        </w:tc>
        <w:tc>
          <w:tcPr>
            <w:tcW w:w="1159" w:type="dxa"/>
            <w:shd w:val="clear" w:color="auto" w:fill="D0CECE" w:themeFill="background2" w:themeFillShade="E6"/>
          </w:tcPr>
          <w:p w14:paraId="4D0CFD27" w14:textId="77777777" w:rsidR="008C4F7A" w:rsidRDefault="008C4F7A" w:rsidP="001A723F">
            <w:pPr>
              <w:rPr>
                <w:b/>
                <w:bCs/>
                <w:i/>
                <w:iCs/>
                <w:sz w:val="18"/>
                <w:szCs w:val="18"/>
              </w:rPr>
            </w:pPr>
            <w:r>
              <w:rPr>
                <w:b/>
                <w:bCs/>
                <w:i/>
                <w:iCs/>
                <w:sz w:val="18"/>
                <w:szCs w:val="18"/>
              </w:rPr>
              <w:t>The D’Urberville Coach</w:t>
            </w:r>
          </w:p>
          <w:p w14:paraId="0658A32E" w14:textId="77777777" w:rsidR="008C4F7A" w:rsidRDefault="008C4F7A" w:rsidP="001A723F">
            <w:pPr>
              <w:rPr>
                <w:b/>
                <w:bCs/>
                <w:i/>
                <w:iCs/>
                <w:sz w:val="18"/>
                <w:szCs w:val="18"/>
              </w:rPr>
            </w:pPr>
          </w:p>
          <w:p w14:paraId="1178BF4E" w14:textId="77777777" w:rsidR="008C4F7A" w:rsidRDefault="008C4F7A" w:rsidP="001A723F">
            <w:pPr>
              <w:rPr>
                <w:b/>
                <w:bCs/>
                <w:i/>
                <w:iCs/>
                <w:sz w:val="18"/>
                <w:szCs w:val="18"/>
              </w:rPr>
            </w:pPr>
          </w:p>
          <w:p w14:paraId="604FD186" w14:textId="77777777" w:rsidR="008C4F7A" w:rsidRDefault="008C4F7A" w:rsidP="001A723F">
            <w:pPr>
              <w:rPr>
                <w:b/>
                <w:bCs/>
                <w:i/>
                <w:iCs/>
                <w:sz w:val="18"/>
                <w:szCs w:val="18"/>
              </w:rPr>
            </w:pPr>
          </w:p>
        </w:tc>
        <w:tc>
          <w:tcPr>
            <w:tcW w:w="13919" w:type="dxa"/>
          </w:tcPr>
          <w:p w14:paraId="7125F8BD" w14:textId="40E1D8F9" w:rsidR="008C4F7A" w:rsidRPr="00400DC0" w:rsidRDefault="008C4F7A" w:rsidP="00FA1714">
            <w:pPr>
              <w:rPr>
                <w:rFonts w:cstheme="minorHAnsi"/>
                <w:color w:val="181919"/>
                <w:sz w:val="18"/>
                <w:szCs w:val="18"/>
                <w:shd w:val="clear" w:color="auto" w:fill="FEFDFB"/>
              </w:rPr>
            </w:pPr>
            <w:r w:rsidRPr="00400DC0">
              <w:rPr>
                <w:rFonts w:cstheme="minorHAnsi"/>
                <w:color w:val="181919"/>
                <w:sz w:val="18"/>
                <w:szCs w:val="18"/>
                <w:shd w:val="clear" w:color="auto" w:fill="FEFDFB"/>
              </w:rPr>
              <w:t>The d'Urberville coach is an old legend of the family which Angel mentions and Alec later explains to Tess. It concerns some ancient d'Urberville who abducted a beautiful woman and then inadvertently killed her when she tried to escape his coach. Whenever a d'Urberville hears the sound of an invisible coach it is supposed to be a bad omen, or even to forebode that murder is about to be committed. The coach is a symbol of foreshadowing and the theme of fate that looms over all the characters in the novel. Tess cannot escape the cruel things that happen to her, no matter how “pure” she remains at heart. The coach also symbolizes the ancient idea of being punished for one's ancestors. Tess's murder of Alec is also associated with this legend, as the symbol of the fateful coach implies both that she is the woman capture in Alec's "coach" and that, as a d'Urberville she always had an inescapable murderous strain in her blood.</w:t>
            </w:r>
          </w:p>
        </w:tc>
      </w:tr>
    </w:tbl>
    <w:p w14:paraId="65ED83B7" w14:textId="7480B2D1" w:rsidR="00F20545" w:rsidRPr="00F20545" w:rsidRDefault="00F20545" w:rsidP="008C4F7A">
      <w:pPr>
        <w:rPr>
          <w:rFonts w:cstheme="minorHAnsi"/>
          <w:b/>
          <w:bCs/>
          <w:u w:val="single"/>
        </w:rPr>
      </w:pPr>
    </w:p>
    <w:p w14:paraId="23176710" w14:textId="31C461CF" w:rsidR="002C43F1" w:rsidRDefault="002C43F1" w:rsidP="003335E0">
      <w:pPr>
        <w:rPr>
          <w:rFonts w:cstheme="minorHAnsi"/>
          <w:b/>
          <w:bCs/>
          <w:highlight w:val="lightGray"/>
          <w:u w:val="single"/>
        </w:rPr>
      </w:pPr>
      <w:r>
        <w:rPr>
          <w:rFonts w:cstheme="minorHAnsi"/>
          <w:b/>
          <w:bCs/>
          <w:highlight w:val="lightGray"/>
          <w:u w:val="single"/>
        </w:rPr>
        <w:t>THEMES (</w:t>
      </w:r>
      <w:r w:rsidR="00FA1714">
        <w:rPr>
          <w:rFonts w:cstheme="minorHAnsi"/>
          <w:b/>
          <w:bCs/>
          <w:highlight w:val="lightGray"/>
          <w:u w:val="single"/>
        </w:rPr>
        <w:t>F</w:t>
      </w:r>
      <w:r>
        <w:rPr>
          <w:rFonts w:cstheme="minorHAnsi"/>
          <w:b/>
          <w:bCs/>
          <w:highlight w:val="lightGray"/>
          <w:u w:val="single"/>
        </w:rPr>
        <w:t>)</w:t>
      </w:r>
    </w:p>
    <w:p w14:paraId="75F7745B" w14:textId="3137C7DD" w:rsidR="00146339" w:rsidRDefault="00146339" w:rsidP="003335E0">
      <w:pPr>
        <w:rPr>
          <w:rFonts w:cstheme="minorHAnsi"/>
          <w:b/>
          <w:bCs/>
          <w:highlight w:val="lightGray"/>
          <w:u w:val="single"/>
        </w:rPr>
      </w:pPr>
    </w:p>
    <w:tbl>
      <w:tblPr>
        <w:tblStyle w:val="TableGrid"/>
        <w:tblW w:w="0" w:type="auto"/>
        <w:tblInd w:w="-113" w:type="dxa"/>
        <w:tblLayout w:type="fixed"/>
        <w:tblLook w:val="04A0" w:firstRow="1" w:lastRow="0" w:firstColumn="1" w:lastColumn="0" w:noHBand="0" w:noVBand="1"/>
      </w:tblPr>
      <w:tblGrid>
        <w:gridCol w:w="113"/>
        <w:gridCol w:w="449"/>
        <w:gridCol w:w="113"/>
        <w:gridCol w:w="880"/>
        <w:gridCol w:w="254"/>
        <w:gridCol w:w="13579"/>
        <w:gridCol w:w="113"/>
      </w:tblGrid>
      <w:tr w:rsidR="006A58B2" w14:paraId="638178DD" w14:textId="77777777" w:rsidTr="007605EB">
        <w:trPr>
          <w:gridBefore w:val="1"/>
          <w:wBefore w:w="113" w:type="dxa"/>
        </w:trPr>
        <w:tc>
          <w:tcPr>
            <w:tcW w:w="562" w:type="dxa"/>
            <w:gridSpan w:val="2"/>
            <w:shd w:val="clear" w:color="auto" w:fill="E7E6E6" w:themeFill="background2"/>
          </w:tcPr>
          <w:p w14:paraId="18223293" w14:textId="77777777" w:rsidR="006A58B2" w:rsidRPr="005A740C" w:rsidRDefault="006A58B2" w:rsidP="00146339">
            <w:pPr>
              <w:jc w:val="center"/>
              <w:rPr>
                <w:rFonts w:cstheme="minorHAnsi"/>
                <w:b/>
                <w:bCs/>
                <w:i/>
                <w:iCs/>
                <w:sz w:val="20"/>
                <w:szCs w:val="20"/>
              </w:rPr>
            </w:pPr>
          </w:p>
        </w:tc>
        <w:tc>
          <w:tcPr>
            <w:tcW w:w="1134" w:type="dxa"/>
            <w:gridSpan w:val="2"/>
            <w:shd w:val="clear" w:color="auto" w:fill="E7E6E6" w:themeFill="background2"/>
          </w:tcPr>
          <w:p w14:paraId="20B190A8" w14:textId="252BB096" w:rsidR="006A58B2" w:rsidRPr="00146339" w:rsidRDefault="006A58B2" w:rsidP="00146339">
            <w:pPr>
              <w:jc w:val="center"/>
              <w:rPr>
                <w:rFonts w:cstheme="minorHAnsi"/>
                <w:b/>
                <w:bCs/>
                <w:i/>
                <w:iCs/>
                <w:sz w:val="20"/>
                <w:szCs w:val="20"/>
                <w:highlight w:val="lightGray"/>
              </w:rPr>
            </w:pPr>
            <w:r w:rsidRPr="005A740C">
              <w:rPr>
                <w:rFonts w:cstheme="minorHAnsi"/>
                <w:b/>
                <w:bCs/>
                <w:i/>
                <w:iCs/>
                <w:sz w:val="20"/>
                <w:szCs w:val="20"/>
              </w:rPr>
              <w:t>Theme</w:t>
            </w:r>
          </w:p>
        </w:tc>
        <w:tc>
          <w:tcPr>
            <w:tcW w:w="13692" w:type="dxa"/>
            <w:gridSpan w:val="2"/>
            <w:shd w:val="clear" w:color="auto" w:fill="E7E6E6" w:themeFill="background2"/>
          </w:tcPr>
          <w:p w14:paraId="570731EE" w14:textId="374FF408" w:rsidR="006A58B2" w:rsidRPr="005A740C" w:rsidRDefault="006A58B2" w:rsidP="003335E0">
            <w:pPr>
              <w:rPr>
                <w:rFonts w:cstheme="minorHAnsi"/>
                <w:b/>
                <w:bCs/>
                <w:i/>
                <w:iCs/>
                <w:sz w:val="20"/>
                <w:szCs w:val="20"/>
                <w:highlight w:val="lightGray"/>
              </w:rPr>
            </w:pPr>
            <w:r w:rsidRPr="005A740C">
              <w:rPr>
                <w:rFonts w:cstheme="minorHAnsi"/>
                <w:b/>
                <w:bCs/>
                <w:i/>
                <w:iCs/>
                <w:sz w:val="20"/>
                <w:szCs w:val="20"/>
              </w:rPr>
              <w:t xml:space="preserve">Analysis </w:t>
            </w:r>
          </w:p>
        </w:tc>
      </w:tr>
      <w:tr w:rsidR="006A58B2" w14:paraId="710A679D" w14:textId="77777777" w:rsidTr="007605EB">
        <w:trPr>
          <w:gridBefore w:val="1"/>
          <w:wBefore w:w="113" w:type="dxa"/>
        </w:trPr>
        <w:tc>
          <w:tcPr>
            <w:tcW w:w="562" w:type="dxa"/>
            <w:gridSpan w:val="2"/>
            <w:shd w:val="clear" w:color="auto" w:fill="D0CECE" w:themeFill="background2" w:themeFillShade="E6"/>
          </w:tcPr>
          <w:p w14:paraId="2269EC87" w14:textId="7A2D609B" w:rsidR="006A58B2" w:rsidRPr="006A58B2" w:rsidRDefault="007605EB" w:rsidP="007605EB">
            <w:pPr>
              <w:rPr>
                <w:rFonts w:cstheme="minorHAnsi"/>
                <w:b/>
                <w:bCs/>
                <w:i/>
                <w:iCs/>
                <w:sz w:val="20"/>
                <w:szCs w:val="20"/>
              </w:rPr>
            </w:pPr>
            <w:r>
              <w:rPr>
                <w:rFonts w:cstheme="minorHAnsi"/>
                <w:b/>
                <w:bCs/>
                <w:i/>
                <w:iCs/>
                <w:sz w:val="20"/>
                <w:szCs w:val="20"/>
              </w:rPr>
              <w:t>28</w:t>
            </w:r>
            <w:r w:rsidR="006A58B2">
              <w:rPr>
                <w:rFonts w:cstheme="minorHAnsi"/>
                <w:b/>
                <w:bCs/>
                <w:i/>
                <w:iCs/>
                <w:sz w:val="20"/>
                <w:szCs w:val="20"/>
              </w:rPr>
              <w:t>.</w:t>
            </w:r>
          </w:p>
        </w:tc>
        <w:tc>
          <w:tcPr>
            <w:tcW w:w="1134" w:type="dxa"/>
            <w:gridSpan w:val="2"/>
            <w:shd w:val="clear" w:color="auto" w:fill="D0CECE" w:themeFill="background2" w:themeFillShade="E6"/>
          </w:tcPr>
          <w:p w14:paraId="7906B1FD" w14:textId="1AD72830" w:rsidR="006A58B2" w:rsidRPr="00400DC0" w:rsidRDefault="00944665" w:rsidP="0030206A">
            <w:pPr>
              <w:rPr>
                <w:rFonts w:cstheme="minorHAnsi"/>
                <w:b/>
                <w:bCs/>
                <w:i/>
                <w:iCs/>
                <w:sz w:val="18"/>
                <w:szCs w:val="18"/>
              </w:rPr>
            </w:pPr>
            <w:r w:rsidRPr="00400DC0">
              <w:rPr>
                <w:rFonts w:cstheme="minorHAnsi"/>
                <w:b/>
                <w:bCs/>
                <w:i/>
                <w:iCs/>
                <w:sz w:val="18"/>
                <w:szCs w:val="18"/>
              </w:rPr>
              <w:t>Injustice and Fate</w:t>
            </w:r>
          </w:p>
        </w:tc>
        <w:tc>
          <w:tcPr>
            <w:tcW w:w="13692" w:type="dxa"/>
            <w:gridSpan w:val="2"/>
          </w:tcPr>
          <w:p w14:paraId="10E732D8" w14:textId="225AB31F" w:rsidR="006A58B2" w:rsidRPr="00400DC0" w:rsidRDefault="00944665" w:rsidP="00FA1714">
            <w:pPr>
              <w:rPr>
                <w:rFonts w:cstheme="minorHAnsi"/>
                <w:sz w:val="18"/>
                <w:szCs w:val="18"/>
              </w:rPr>
            </w:pPr>
            <w:r w:rsidRPr="00400DC0">
              <w:rPr>
                <w:rFonts w:cstheme="minorHAnsi"/>
                <w:color w:val="181919"/>
                <w:sz w:val="18"/>
                <w:szCs w:val="18"/>
                <w:shd w:val="clear" w:color="auto" w:fill="FEFDFB"/>
              </w:rPr>
              <w:t>The cruel hand of fate hangs over all the characters and actions of the novel, as Tess Durbeyfield's story is basically defined by the bad things that happen to her. Hardy obviously causes the many unfair coincidences and plot twists that beset Tess, but as narrator he also manages to appear as her only advocate against an unjust world. Tess's hardships are described as mere sport for the “President of the Immortals,” which contrasts with the Christian idea of a God who has a benevolent plan for everyone, and connects with the notes of paganism throughout the novel.</w:t>
            </w:r>
            <w:r w:rsidRPr="00400DC0">
              <w:rPr>
                <w:sz w:val="18"/>
                <w:szCs w:val="18"/>
              </w:rPr>
              <w:t xml:space="preserve"> </w:t>
            </w:r>
            <w:r w:rsidRPr="00400DC0">
              <w:rPr>
                <w:rFonts w:cstheme="minorHAnsi"/>
                <w:color w:val="181919"/>
                <w:sz w:val="18"/>
                <w:szCs w:val="18"/>
                <w:shd w:val="clear" w:color="auto" w:fill="FEFDFB"/>
              </w:rPr>
              <w:t xml:space="preserve">Hardy points out and emphasizes the multiple unhappy coincidences that take place, like Tess overhearing Angel's brothers instead of meeting his father. The novel </w:t>
            </w:r>
            <w:r w:rsidR="00FA1714">
              <w:rPr>
                <w:rFonts w:cstheme="minorHAnsi"/>
                <w:color w:val="181919"/>
                <w:sz w:val="18"/>
                <w:szCs w:val="18"/>
                <w:shd w:val="clear" w:color="auto" w:fill="FEFDFB"/>
              </w:rPr>
              <w:t>asks</w:t>
            </w:r>
            <w:r w:rsidRPr="00400DC0">
              <w:rPr>
                <w:rFonts w:cstheme="minorHAnsi"/>
                <w:color w:val="181919"/>
                <w:sz w:val="18"/>
                <w:szCs w:val="18"/>
                <w:shd w:val="clear" w:color="auto" w:fill="FEFDFB"/>
              </w:rPr>
              <w:t xml:space="preserve"> the age-old question “why do bad things happen to good people?” </w:t>
            </w:r>
          </w:p>
        </w:tc>
      </w:tr>
      <w:tr w:rsidR="006A58B2" w14:paraId="04B420FB" w14:textId="77777777" w:rsidTr="007605EB">
        <w:trPr>
          <w:gridBefore w:val="1"/>
          <w:wBefore w:w="113" w:type="dxa"/>
        </w:trPr>
        <w:tc>
          <w:tcPr>
            <w:tcW w:w="562" w:type="dxa"/>
            <w:gridSpan w:val="2"/>
            <w:shd w:val="clear" w:color="auto" w:fill="D0CECE" w:themeFill="background2" w:themeFillShade="E6"/>
          </w:tcPr>
          <w:p w14:paraId="2804E8A4" w14:textId="556310CA" w:rsidR="006A58B2" w:rsidRPr="006A58B2" w:rsidRDefault="006A58B2" w:rsidP="007605EB">
            <w:pPr>
              <w:jc w:val="both"/>
              <w:rPr>
                <w:rFonts w:cstheme="minorHAnsi"/>
                <w:b/>
                <w:bCs/>
                <w:i/>
                <w:iCs/>
                <w:sz w:val="20"/>
                <w:szCs w:val="20"/>
              </w:rPr>
            </w:pPr>
            <w:r>
              <w:rPr>
                <w:rFonts w:cstheme="minorHAnsi"/>
                <w:b/>
                <w:bCs/>
                <w:i/>
                <w:iCs/>
                <w:sz w:val="20"/>
                <w:szCs w:val="20"/>
              </w:rPr>
              <w:t>2</w:t>
            </w:r>
            <w:r w:rsidR="007605EB">
              <w:rPr>
                <w:rFonts w:cstheme="minorHAnsi"/>
                <w:b/>
                <w:bCs/>
                <w:i/>
                <w:iCs/>
                <w:sz w:val="20"/>
                <w:szCs w:val="20"/>
              </w:rPr>
              <w:t>9</w:t>
            </w:r>
            <w:r>
              <w:rPr>
                <w:rFonts w:cstheme="minorHAnsi"/>
                <w:b/>
                <w:bCs/>
                <w:i/>
                <w:iCs/>
                <w:sz w:val="20"/>
                <w:szCs w:val="20"/>
              </w:rPr>
              <w:t>.</w:t>
            </w:r>
          </w:p>
        </w:tc>
        <w:tc>
          <w:tcPr>
            <w:tcW w:w="1134" w:type="dxa"/>
            <w:gridSpan w:val="2"/>
            <w:shd w:val="clear" w:color="auto" w:fill="D0CECE" w:themeFill="background2" w:themeFillShade="E6"/>
          </w:tcPr>
          <w:p w14:paraId="3735EF64" w14:textId="4407222F" w:rsidR="006A58B2" w:rsidRPr="00400DC0" w:rsidRDefault="00944665" w:rsidP="0030206A">
            <w:pPr>
              <w:rPr>
                <w:rFonts w:cstheme="minorHAnsi"/>
                <w:b/>
                <w:bCs/>
                <w:i/>
                <w:iCs/>
                <w:sz w:val="18"/>
                <w:szCs w:val="18"/>
              </w:rPr>
            </w:pPr>
            <w:r w:rsidRPr="00400DC0">
              <w:rPr>
                <w:rFonts w:cstheme="minorHAnsi"/>
                <w:b/>
                <w:bCs/>
                <w:i/>
                <w:iCs/>
                <w:sz w:val="18"/>
                <w:szCs w:val="18"/>
              </w:rPr>
              <w:t>Nature and Modernity</w:t>
            </w:r>
          </w:p>
        </w:tc>
        <w:tc>
          <w:tcPr>
            <w:tcW w:w="13692" w:type="dxa"/>
            <w:gridSpan w:val="2"/>
          </w:tcPr>
          <w:p w14:paraId="2B2DA4D3" w14:textId="080CBDF7" w:rsidR="006A58B2" w:rsidRPr="00400DC0" w:rsidRDefault="00944665" w:rsidP="00FA1714">
            <w:pPr>
              <w:rPr>
                <w:rFonts w:cstheme="minorHAnsi"/>
                <w:sz w:val="18"/>
                <w:szCs w:val="18"/>
                <w:highlight w:val="lightGray"/>
              </w:rPr>
            </w:pPr>
            <w:r w:rsidRPr="00400DC0">
              <w:rPr>
                <w:rFonts w:cstheme="minorHAnsi"/>
                <w:color w:val="181919"/>
                <w:sz w:val="18"/>
                <w:szCs w:val="18"/>
                <w:shd w:val="clear" w:color="auto" w:fill="FEFDFB"/>
              </w:rPr>
              <w:t>T</w:t>
            </w:r>
            <w:r w:rsidR="00FA1714">
              <w:rPr>
                <w:rFonts w:cstheme="minorHAnsi"/>
                <w:color w:val="181919"/>
                <w:sz w:val="18"/>
                <w:szCs w:val="18"/>
                <w:shd w:val="clear" w:color="auto" w:fill="FEFDFB"/>
              </w:rPr>
              <w:t>he novel</w:t>
            </w:r>
            <w:r w:rsidRPr="00400DC0">
              <w:rPr>
                <w:rFonts w:cstheme="minorHAnsi"/>
                <w:color w:val="181919"/>
                <w:sz w:val="18"/>
                <w:szCs w:val="18"/>
                <w:shd w:val="clear" w:color="auto" w:fill="FEFDFB"/>
              </w:rPr>
              <w:t xml:space="preserve"> is set in both a time and place of societal transition from the agricultural to the industrial. The rural English towns and farm women often represent Hardy's idea of Nature, while machines and upper class men are associated with the modernizing forces of industrialization. Many of the descriptions and situations of the novel focus on the way that the characters and society are being separated from a more ancient lifestyle, “the ache of modernity” that Hardy felt as a loss of innocence.</w:t>
            </w:r>
          </w:p>
        </w:tc>
      </w:tr>
      <w:tr w:rsidR="006A58B2" w14:paraId="415EF47D" w14:textId="77777777" w:rsidTr="007605EB">
        <w:trPr>
          <w:gridBefore w:val="1"/>
          <w:wBefore w:w="113" w:type="dxa"/>
        </w:trPr>
        <w:tc>
          <w:tcPr>
            <w:tcW w:w="562" w:type="dxa"/>
            <w:gridSpan w:val="2"/>
            <w:shd w:val="clear" w:color="auto" w:fill="D0CECE" w:themeFill="background2" w:themeFillShade="E6"/>
          </w:tcPr>
          <w:p w14:paraId="28A3DFF1" w14:textId="5487F3DE" w:rsidR="006A58B2" w:rsidRPr="006A58B2" w:rsidRDefault="006A58B2" w:rsidP="007605EB">
            <w:pPr>
              <w:jc w:val="both"/>
              <w:rPr>
                <w:rFonts w:cstheme="minorHAnsi"/>
                <w:b/>
                <w:bCs/>
                <w:i/>
                <w:iCs/>
                <w:sz w:val="20"/>
                <w:szCs w:val="20"/>
              </w:rPr>
            </w:pPr>
            <w:r>
              <w:rPr>
                <w:rFonts w:cstheme="minorHAnsi"/>
                <w:b/>
                <w:bCs/>
                <w:i/>
                <w:iCs/>
                <w:sz w:val="20"/>
                <w:szCs w:val="20"/>
              </w:rPr>
              <w:t>3</w:t>
            </w:r>
            <w:r w:rsidR="007605EB">
              <w:rPr>
                <w:rFonts w:cstheme="minorHAnsi"/>
                <w:b/>
                <w:bCs/>
                <w:i/>
                <w:iCs/>
                <w:sz w:val="20"/>
                <w:szCs w:val="20"/>
              </w:rPr>
              <w:t>0</w:t>
            </w:r>
            <w:r>
              <w:rPr>
                <w:rFonts w:cstheme="minorHAnsi"/>
                <w:b/>
                <w:bCs/>
                <w:i/>
                <w:iCs/>
                <w:sz w:val="20"/>
                <w:szCs w:val="20"/>
              </w:rPr>
              <w:t>.</w:t>
            </w:r>
          </w:p>
        </w:tc>
        <w:tc>
          <w:tcPr>
            <w:tcW w:w="1134" w:type="dxa"/>
            <w:gridSpan w:val="2"/>
            <w:shd w:val="clear" w:color="auto" w:fill="D0CECE" w:themeFill="background2" w:themeFillShade="E6"/>
          </w:tcPr>
          <w:p w14:paraId="0D61F5AF" w14:textId="7FCE23F9" w:rsidR="006A58B2" w:rsidRPr="00400DC0" w:rsidRDefault="00944665" w:rsidP="0030206A">
            <w:pPr>
              <w:rPr>
                <w:rFonts w:cstheme="minorHAnsi"/>
                <w:b/>
                <w:bCs/>
                <w:i/>
                <w:iCs/>
                <w:sz w:val="18"/>
                <w:szCs w:val="18"/>
                <w:highlight w:val="lightGray"/>
              </w:rPr>
            </w:pPr>
            <w:r w:rsidRPr="00400DC0">
              <w:rPr>
                <w:rFonts w:cstheme="minorHAnsi"/>
                <w:b/>
                <w:bCs/>
                <w:i/>
                <w:iCs/>
                <w:sz w:val="18"/>
                <w:szCs w:val="18"/>
                <w:highlight w:val="lightGray"/>
              </w:rPr>
              <w:t>Paganism and Christianity</w:t>
            </w:r>
          </w:p>
        </w:tc>
        <w:tc>
          <w:tcPr>
            <w:tcW w:w="13692" w:type="dxa"/>
            <w:gridSpan w:val="2"/>
          </w:tcPr>
          <w:p w14:paraId="021AEC68" w14:textId="60EB9275" w:rsidR="006A58B2" w:rsidRPr="00400DC0" w:rsidRDefault="007605EB" w:rsidP="007605EB">
            <w:pPr>
              <w:rPr>
                <w:rFonts w:cstheme="minorHAnsi"/>
                <w:sz w:val="18"/>
                <w:szCs w:val="18"/>
                <w:highlight w:val="lightGray"/>
              </w:rPr>
            </w:pPr>
            <w:r>
              <w:rPr>
                <w:rFonts w:cstheme="minorHAnsi"/>
                <w:color w:val="181919"/>
                <w:sz w:val="18"/>
                <w:szCs w:val="18"/>
                <w:shd w:val="clear" w:color="auto" w:fill="FEFDFB"/>
              </w:rPr>
              <w:t>Hard</w:t>
            </w:r>
            <w:r w:rsidR="00944665" w:rsidRPr="00400DC0">
              <w:rPr>
                <w:rFonts w:cstheme="minorHAnsi"/>
                <w:color w:val="181919"/>
                <w:sz w:val="18"/>
                <w:szCs w:val="18"/>
                <w:shd w:val="clear" w:color="auto" w:fill="FEFDFB"/>
              </w:rPr>
              <w:t>y struggled with his own religious beliefs, and that struggle comes through in his work. He idealized the paganism of the past</w:t>
            </w:r>
            <w:r>
              <w:rPr>
                <w:rFonts w:cstheme="minorHAnsi"/>
                <w:color w:val="181919"/>
                <w:sz w:val="18"/>
                <w:szCs w:val="18"/>
                <w:shd w:val="clear" w:color="auto" w:fill="FEFDFB"/>
              </w:rPr>
              <w:t>,</w:t>
            </w:r>
            <w:r w:rsidR="00944665" w:rsidRPr="00400DC0">
              <w:rPr>
                <w:rFonts w:cstheme="minorHAnsi"/>
                <w:color w:val="181919"/>
                <w:sz w:val="18"/>
                <w:szCs w:val="18"/>
                <w:shd w:val="clear" w:color="auto" w:fill="FEFDFB"/>
              </w:rPr>
              <w:t xml:space="preserve"> but was also attached to his family's Christianity, and generally he accepted some sort of supernatural being that controlled fate. Tess herself is usually portrayed as an embodiment of that pagan innocence, a sort of English Nature goddess. She first appears performing the fertility ritual of May-Day, then bedecked in flowers from Alec, whistling to Mrs. d'Urberville's birds, and mercifully killing the wounded pheasants. Angel describes her as a “new-sprung child of nature” and compares her to mythical women like Eve, Artemis, and Demeter. There is another side of Tess's “divinity” as well, however: the role of sacrificial victim, which is a figure associated with both paganism and Christianity. Like Jesus, Tess is punished for the sins of another, assuming the weight of guilt for Alec's crime. When the police finally come to arrest her for murder, she is lying asleep at Stonehenge like a sacrifice on an altar. </w:t>
            </w:r>
          </w:p>
        </w:tc>
      </w:tr>
      <w:tr w:rsidR="006A58B2" w14:paraId="2B5B825E" w14:textId="77777777" w:rsidTr="007605EB">
        <w:trPr>
          <w:gridBefore w:val="1"/>
          <w:wBefore w:w="113" w:type="dxa"/>
        </w:trPr>
        <w:tc>
          <w:tcPr>
            <w:tcW w:w="562" w:type="dxa"/>
            <w:gridSpan w:val="2"/>
            <w:shd w:val="clear" w:color="auto" w:fill="D0CECE" w:themeFill="background2" w:themeFillShade="E6"/>
          </w:tcPr>
          <w:p w14:paraId="03CBB7CD" w14:textId="542FDC5C" w:rsidR="006A58B2" w:rsidRPr="006A58B2" w:rsidRDefault="007605EB" w:rsidP="007605EB">
            <w:pPr>
              <w:jc w:val="both"/>
              <w:rPr>
                <w:rFonts w:cstheme="minorHAnsi"/>
                <w:b/>
                <w:bCs/>
                <w:i/>
                <w:iCs/>
                <w:sz w:val="20"/>
                <w:szCs w:val="20"/>
              </w:rPr>
            </w:pPr>
            <w:r>
              <w:rPr>
                <w:rFonts w:cstheme="minorHAnsi"/>
                <w:b/>
                <w:bCs/>
                <w:i/>
                <w:iCs/>
                <w:sz w:val="20"/>
                <w:szCs w:val="20"/>
              </w:rPr>
              <w:t>31</w:t>
            </w:r>
            <w:r w:rsidR="006A58B2">
              <w:rPr>
                <w:rFonts w:cstheme="minorHAnsi"/>
                <w:b/>
                <w:bCs/>
                <w:i/>
                <w:iCs/>
                <w:sz w:val="20"/>
                <w:szCs w:val="20"/>
              </w:rPr>
              <w:t>.</w:t>
            </w:r>
          </w:p>
        </w:tc>
        <w:tc>
          <w:tcPr>
            <w:tcW w:w="1134" w:type="dxa"/>
            <w:gridSpan w:val="2"/>
            <w:shd w:val="clear" w:color="auto" w:fill="D0CECE" w:themeFill="background2" w:themeFillShade="E6"/>
          </w:tcPr>
          <w:p w14:paraId="72D63C65" w14:textId="3DED525F" w:rsidR="006A58B2" w:rsidRPr="00400DC0" w:rsidRDefault="00944665" w:rsidP="0030206A">
            <w:pPr>
              <w:rPr>
                <w:rFonts w:cstheme="minorHAnsi"/>
                <w:b/>
                <w:bCs/>
                <w:i/>
                <w:iCs/>
                <w:sz w:val="18"/>
                <w:szCs w:val="18"/>
                <w:highlight w:val="lightGray"/>
              </w:rPr>
            </w:pPr>
            <w:r w:rsidRPr="00400DC0">
              <w:rPr>
                <w:rFonts w:cstheme="minorHAnsi"/>
                <w:b/>
                <w:bCs/>
                <w:i/>
                <w:iCs/>
                <w:sz w:val="18"/>
                <w:szCs w:val="18"/>
              </w:rPr>
              <w:t>Women</w:t>
            </w:r>
          </w:p>
        </w:tc>
        <w:tc>
          <w:tcPr>
            <w:tcW w:w="13692" w:type="dxa"/>
            <w:gridSpan w:val="2"/>
          </w:tcPr>
          <w:p w14:paraId="1FD7D87E" w14:textId="18360505" w:rsidR="006A58B2" w:rsidRPr="00400DC0" w:rsidRDefault="00944665" w:rsidP="003335E0">
            <w:pPr>
              <w:rPr>
                <w:rFonts w:cstheme="minorHAnsi"/>
                <w:sz w:val="18"/>
                <w:szCs w:val="18"/>
              </w:rPr>
            </w:pPr>
            <w:r w:rsidRPr="00400DC0">
              <w:rPr>
                <w:rFonts w:cstheme="minorHAnsi"/>
                <w:color w:val="181919"/>
                <w:sz w:val="18"/>
                <w:szCs w:val="18"/>
                <w:shd w:val="clear" w:color="auto" w:fill="FEFDFB"/>
              </w:rPr>
              <w:t>Hardy muses a lot about Tess's status as a woman and the various roles women assume in society. Tess often plays the part of a passive victim, falling asleep and inadvertently killing Prince, falling asleep before her rape, and falling asleep at Stonehenge where she is arrested. She and many of the other female characters also act as symbols of fertility, nature, and purity. They are linked with the lushness of Talbothays and the bleakness of Flintomb-Ash, as well the fertility ritual of May-Day. Hardy also places a lot of emphasis on the power of men over women, in terms of both society and strength. Alec obviously dominates Tess in many terrible ways, but Angel also wields power over the women at the dairy, driving Retty and Marian to a suicide attempt and alcoholism. Tess finally assumes the role of an active agent in her own life when she writes angrily to Angel, and her final murder of Alec takes it to the extreme, underscoring Hardy's critique of the oppression of women in Victorian society. Tess is only able to actively change her life and escape her male oppressor by murdering him, which then leads to her own execution. There is no place for a woman in her position to escape.</w:t>
            </w:r>
          </w:p>
        </w:tc>
      </w:tr>
      <w:tr w:rsidR="006A58B2" w14:paraId="11BFFE6E" w14:textId="77777777" w:rsidTr="007605EB">
        <w:trPr>
          <w:gridAfter w:val="1"/>
          <w:wAfter w:w="113" w:type="dxa"/>
        </w:trPr>
        <w:tc>
          <w:tcPr>
            <w:tcW w:w="562" w:type="dxa"/>
            <w:gridSpan w:val="2"/>
            <w:shd w:val="clear" w:color="auto" w:fill="D0CECE" w:themeFill="background2" w:themeFillShade="E6"/>
          </w:tcPr>
          <w:p w14:paraId="547C9A3E" w14:textId="66678E97" w:rsidR="006A58B2" w:rsidRPr="006A58B2" w:rsidRDefault="007605EB" w:rsidP="007605EB">
            <w:pPr>
              <w:rPr>
                <w:rFonts w:cstheme="minorHAnsi"/>
                <w:b/>
                <w:bCs/>
                <w:i/>
                <w:iCs/>
                <w:sz w:val="20"/>
                <w:szCs w:val="20"/>
              </w:rPr>
            </w:pPr>
            <w:r>
              <w:rPr>
                <w:rFonts w:cstheme="minorHAnsi"/>
                <w:b/>
                <w:bCs/>
                <w:i/>
                <w:iCs/>
                <w:sz w:val="20"/>
                <w:szCs w:val="20"/>
              </w:rPr>
              <w:lastRenderedPageBreak/>
              <w:t>32</w:t>
            </w:r>
            <w:r w:rsidR="006A58B2">
              <w:rPr>
                <w:rFonts w:cstheme="minorHAnsi"/>
                <w:b/>
                <w:bCs/>
                <w:i/>
                <w:iCs/>
                <w:sz w:val="20"/>
                <w:szCs w:val="20"/>
              </w:rPr>
              <w:t>.</w:t>
            </w:r>
          </w:p>
        </w:tc>
        <w:tc>
          <w:tcPr>
            <w:tcW w:w="993" w:type="dxa"/>
            <w:gridSpan w:val="2"/>
            <w:shd w:val="clear" w:color="auto" w:fill="D0CECE" w:themeFill="background2" w:themeFillShade="E6"/>
          </w:tcPr>
          <w:p w14:paraId="70A52171" w14:textId="72D5DBF0" w:rsidR="006A58B2" w:rsidRPr="00400DC0" w:rsidRDefault="00944665" w:rsidP="0030206A">
            <w:pPr>
              <w:rPr>
                <w:rFonts w:cstheme="minorHAnsi"/>
                <w:b/>
                <w:bCs/>
                <w:i/>
                <w:iCs/>
                <w:sz w:val="18"/>
                <w:szCs w:val="18"/>
                <w:highlight w:val="lightGray"/>
              </w:rPr>
            </w:pPr>
            <w:r w:rsidRPr="00400DC0">
              <w:rPr>
                <w:rFonts w:cstheme="minorHAnsi"/>
                <w:b/>
                <w:bCs/>
                <w:i/>
                <w:iCs/>
                <w:sz w:val="18"/>
                <w:szCs w:val="18"/>
              </w:rPr>
              <w:t>Social criticism</w:t>
            </w:r>
          </w:p>
        </w:tc>
        <w:tc>
          <w:tcPr>
            <w:tcW w:w="13833" w:type="dxa"/>
            <w:gridSpan w:val="2"/>
          </w:tcPr>
          <w:p w14:paraId="0A00EF54" w14:textId="5D7269FE" w:rsidR="006A58B2" w:rsidRPr="00400DC0" w:rsidRDefault="00944665" w:rsidP="007605EB">
            <w:pPr>
              <w:rPr>
                <w:rFonts w:cstheme="minorHAnsi"/>
                <w:sz w:val="18"/>
                <w:szCs w:val="18"/>
                <w:highlight w:val="lightGray"/>
              </w:rPr>
            </w:pPr>
            <w:r w:rsidRPr="00400DC0">
              <w:rPr>
                <w:rFonts w:cstheme="minorHAnsi"/>
                <w:color w:val="181919"/>
                <w:sz w:val="18"/>
                <w:szCs w:val="18"/>
                <w:shd w:val="clear" w:color="auto" w:fill="FEFDFB"/>
              </w:rPr>
              <w:t xml:space="preserve">As in many of his other works, </w:t>
            </w:r>
            <w:r w:rsidR="007605EB">
              <w:rPr>
                <w:rFonts w:cstheme="minorHAnsi"/>
                <w:color w:val="181919"/>
                <w:sz w:val="18"/>
                <w:szCs w:val="18"/>
                <w:shd w:val="clear" w:color="auto" w:fill="FEFDFB"/>
              </w:rPr>
              <w:t>H</w:t>
            </w:r>
            <w:r w:rsidRPr="00400DC0">
              <w:rPr>
                <w:rFonts w:cstheme="minorHAnsi"/>
                <w:color w:val="181919"/>
                <w:sz w:val="18"/>
                <w:szCs w:val="18"/>
                <w:shd w:val="clear" w:color="auto" w:fill="FEFDFB"/>
              </w:rPr>
              <w:t>ardy used Tess as a vessel for his criticisms of English Victorian society of the late 19th century. The novel's largest critique is aimed at the sexual double standard, with all the extremities and misfortunes of Tess's life highlighting the unfairness of her treatment. Society condemns her as an unclean woman because she was raped, while Angel's premarital affair is barely mentioned. Angel himself rejects Tess largely based on what his community and family would think if they discovered her past. Hardy saw many of the conventions of the Victorian age as oppressive to the individual, and to women in particular, and in Tess's case the arbitrary rules of society literally ruin her life.</w:t>
            </w:r>
          </w:p>
        </w:tc>
      </w:tr>
    </w:tbl>
    <w:p w14:paraId="78AC9822" w14:textId="77777777" w:rsidR="007605EB" w:rsidRDefault="007605EB" w:rsidP="003335E0">
      <w:pPr>
        <w:rPr>
          <w:rFonts w:cstheme="minorHAnsi"/>
          <w:b/>
          <w:bCs/>
          <w:u w:val="single"/>
        </w:rPr>
      </w:pPr>
    </w:p>
    <w:p w14:paraId="11F0951F" w14:textId="523FE7CE" w:rsidR="00DD7C40" w:rsidRDefault="0030206A" w:rsidP="003335E0">
      <w:pPr>
        <w:rPr>
          <w:rFonts w:cstheme="minorHAnsi"/>
          <w:b/>
          <w:bCs/>
          <w:highlight w:val="lightGray"/>
          <w:u w:val="single"/>
        </w:rPr>
      </w:pPr>
      <w:r>
        <w:rPr>
          <w:rFonts w:cstheme="minorHAnsi"/>
          <w:b/>
          <w:bCs/>
          <w:noProof/>
          <w:u w:val="single"/>
          <w:lang w:eastAsia="en-GB"/>
        </w:rPr>
        <mc:AlternateContent>
          <mc:Choice Requires="wps">
            <w:drawing>
              <wp:anchor distT="0" distB="0" distL="114300" distR="114300" simplePos="0" relativeHeight="251670528" behindDoc="0" locked="0" layoutInCell="1" allowOverlap="1" wp14:anchorId="4A5BEC9B" wp14:editId="169B30AD">
                <wp:simplePos x="0" y="0"/>
                <wp:positionH relativeFrom="margin">
                  <wp:posOffset>-95250</wp:posOffset>
                </wp:positionH>
                <wp:positionV relativeFrom="paragraph">
                  <wp:posOffset>121507</wp:posOffset>
                </wp:positionV>
                <wp:extent cx="2000250" cy="273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00250" cy="273050"/>
                        </a:xfrm>
                        <a:prstGeom prst="rect">
                          <a:avLst/>
                        </a:prstGeom>
                        <a:solidFill>
                          <a:sysClr val="window" lastClr="FFFFFF"/>
                        </a:solidFill>
                        <a:ln w="6350">
                          <a:noFill/>
                        </a:ln>
                      </wps:spPr>
                      <wps:txbx>
                        <w:txbxContent>
                          <w:p w14:paraId="6B9EDA9C" w14:textId="4476DBC2" w:rsidR="007B4F57" w:rsidRPr="00DD7C40" w:rsidRDefault="007B4F57" w:rsidP="00CF2097">
                            <w:pPr>
                              <w:rPr>
                                <w:b/>
                                <w:bCs/>
                                <w:u w:val="single"/>
                              </w:rPr>
                            </w:pPr>
                            <w:r w:rsidRPr="00DD7C40">
                              <w:rPr>
                                <w:b/>
                                <w:bCs/>
                                <w:highlight w:val="lightGray"/>
                                <w:u w:val="single"/>
                              </w:rPr>
                              <w:t>LINKS TO TRAGIC GENRE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5BEC9B" id="Text Box 2" o:spid="_x0000_s1032" type="#_x0000_t202" style="position:absolute;margin-left:-7.5pt;margin-top:9.55pt;width:157.5pt;height:2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" fillcolor="window" stroked="f" strokeweight=".5pt">
                <v:textbox>
                  <w:txbxContent>
                    <w:p w14:paraId="6B9EDA9C" w14:textId="4476DBC2" w:rsidR="007B4F57" w:rsidRPr="00DD7C40" w:rsidRDefault="007B4F57" w:rsidP="00CF2097">
                      <w:pPr>
                        <w:rPr>
                          <w:b/>
                          <w:bCs/>
                          <w:u w:val="single"/>
                        </w:rPr>
                      </w:pPr>
                      <w:r w:rsidRPr="00DD7C40">
                        <w:rPr>
                          <w:b/>
                          <w:bCs/>
                          <w:highlight w:val="lightGray"/>
                          <w:u w:val="single"/>
                        </w:rPr>
                        <w:t>LINKS TO TRAGIC GENRE (G)</w:t>
                      </w:r>
                    </w:p>
                  </w:txbxContent>
                </v:textbox>
                <w10:wrap anchorx="margin"/>
              </v:shape>
            </w:pict>
          </mc:Fallback>
        </mc:AlternateContent>
      </w:r>
    </w:p>
    <w:p w14:paraId="22509062" w14:textId="6C69B0DA" w:rsidR="00DD7C40" w:rsidRDefault="00DD7C40" w:rsidP="00E77AF6">
      <w:pPr>
        <w:rPr>
          <w:rFonts w:cstheme="minorHAnsi"/>
        </w:rPr>
      </w:pPr>
    </w:p>
    <w:tbl>
      <w:tblPr>
        <w:tblStyle w:val="TableGrid"/>
        <w:tblpPr w:leftFromText="180" w:rightFromText="180" w:vertAnchor="text" w:horzAnchor="margin" w:tblpY="163"/>
        <w:tblW w:w="0" w:type="auto"/>
        <w:tblLook w:val="04A0" w:firstRow="1" w:lastRow="0" w:firstColumn="1" w:lastColumn="0" w:noHBand="0" w:noVBand="1"/>
      </w:tblPr>
      <w:tblGrid>
        <w:gridCol w:w="562"/>
        <w:gridCol w:w="2119"/>
        <w:gridCol w:w="12707"/>
      </w:tblGrid>
      <w:tr w:rsidR="007605EB" w14:paraId="78CE12FF" w14:textId="77777777" w:rsidTr="007605EB">
        <w:tc>
          <w:tcPr>
            <w:tcW w:w="562" w:type="dxa"/>
            <w:shd w:val="clear" w:color="auto" w:fill="E7E6E6" w:themeFill="background2"/>
          </w:tcPr>
          <w:p w14:paraId="1410FC5B" w14:textId="77777777" w:rsidR="007605EB" w:rsidRDefault="007605EB" w:rsidP="00D022CE">
            <w:pPr>
              <w:rPr>
                <w:rFonts w:cstheme="minorHAnsi"/>
                <w:b/>
                <w:bCs/>
                <w:i/>
                <w:iCs/>
                <w:sz w:val="20"/>
                <w:szCs w:val="20"/>
              </w:rPr>
            </w:pPr>
          </w:p>
        </w:tc>
        <w:tc>
          <w:tcPr>
            <w:tcW w:w="2119" w:type="dxa"/>
            <w:shd w:val="clear" w:color="auto" w:fill="E7E6E6" w:themeFill="background2"/>
          </w:tcPr>
          <w:p w14:paraId="10AA8AD1" w14:textId="7C744892" w:rsidR="007605EB" w:rsidRPr="002B41AB" w:rsidRDefault="007605EB" w:rsidP="00D022CE">
            <w:pPr>
              <w:rPr>
                <w:rFonts w:cstheme="minorHAnsi"/>
                <w:b/>
                <w:bCs/>
                <w:i/>
                <w:iCs/>
                <w:sz w:val="20"/>
                <w:szCs w:val="20"/>
              </w:rPr>
            </w:pPr>
            <w:r>
              <w:rPr>
                <w:rFonts w:cstheme="minorHAnsi"/>
                <w:b/>
                <w:bCs/>
                <w:i/>
                <w:iCs/>
                <w:sz w:val="20"/>
                <w:szCs w:val="20"/>
              </w:rPr>
              <w:t>Tragic C</w:t>
            </w:r>
            <w:r w:rsidRPr="002B41AB">
              <w:rPr>
                <w:rFonts w:cstheme="minorHAnsi"/>
                <w:b/>
                <w:bCs/>
                <w:i/>
                <w:iCs/>
                <w:sz w:val="20"/>
                <w:szCs w:val="20"/>
              </w:rPr>
              <w:t xml:space="preserve">onvention </w:t>
            </w:r>
          </w:p>
        </w:tc>
        <w:tc>
          <w:tcPr>
            <w:tcW w:w="12707" w:type="dxa"/>
            <w:shd w:val="clear" w:color="auto" w:fill="E7E6E6" w:themeFill="background2"/>
          </w:tcPr>
          <w:p w14:paraId="799C35EF" w14:textId="11B16A0C" w:rsidR="007605EB" w:rsidRPr="00C91A09" w:rsidRDefault="007605EB" w:rsidP="00D022CE">
            <w:pPr>
              <w:rPr>
                <w:rFonts w:cstheme="minorHAnsi"/>
                <w:b/>
                <w:bCs/>
                <w:i/>
                <w:iCs/>
                <w:sz w:val="20"/>
                <w:szCs w:val="20"/>
              </w:rPr>
            </w:pPr>
            <w:r w:rsidRPr="00C91A09">
              <w:rPr>
                <w:rFonts w:cstheme="minorHAnsi"/>
                <w:b/>
                <w:bCs/>
                <w:i/>
                <w:iCs/>
                <w:sz w:val="20"/>
                <w:szCs w:val="20"/>
              </w:rPr>
              <w:t>How/where it</w:t>
            </w:r>
            <w:r>
              <w:rPr>
                <w:rFonts w:cstheme="minorHAnsi"/>
                <w:b/>
                <w:bCs/>
                <w:i/>
                <w:iCs/>
                <w:sz w:val="20"/>
                <w:szCs w:val="20"/>
              </w:rPr>
              <w:t xml:space="preserve"> appears in Tess</w:t>
            </w:r>
          </w:p>
        </w:tc>
      </w:tr>
      <w:tr w:rsidR="007605EB" w:rsidRPr="0030206A" w14:paraId="0AF1003F" w14:textId="77777777" w:rsidTr="007605EB">
        <w:tc>
          <w:tcPr>
            <w:tcW w:w="562" w:type="dxa"/>
            <w:shd w:val="clear" w:color="auto" w:fill="D0CECE" w:themeFill="background2" w:themeFillShade="E6"/>
          </w:tcPr>
          <w:p w14:paraId="2EFD4F3B" w14:textId="564E504F" w:rsidR="007605EB" w:rsidRPr="0030206A" w:rsidRDefault="007605EB" w:rsidP="00736AE9">
            <w:pPr>
              <w:rPr>
                <w:rFonts w:cstheme="minorHAnsi"/>
                <w:b/>
                <w:bCs/>
                <w:i/>
                <w:sz w:val="18"/>
                <w:szCs w:val="18"/>
              </w:rPr>
            </w:pPr>
            <w:r>
              <w:rPr>
                <w:rFonts w:cstheme="minorHAnsi"/>
                <w:b/>
                <w:bCs/>
                <w:i/>
                <w:sz w:val="18"/>
                <w:szCs w:val="18"/>
              </w:rPr>
              <w:t>33.</w:t>
            </w:r>
          </w:p>
        </w:tc>
        <w:tc>
          <w:tcPr>
            <w:tcW w:w="2119" w:type="dxa"/>
            <w:shd w:val="clear" w:color="auto" w:fill="D0CECE" w:themeFill="background2" w:themeFillShade="E6"/>
          </w:tcPr>
          <w:p w14:paraId="14BBC689" w14:textId="6AADF783" w:rsidR="007605EB" w:rsidRPr="0030206A" w:rsidRDefault="007605EB" w:rsidP="00736AE9">
            <w:pPr>
              <w:rPr>
                <w:rFonts w:cstheme="minorHAnsi"/>
                <w:b/>
                <w:bCs/>
                <w:i/>
                <w:sz w:val="18"/>
                <w:szCs w:val="18"/>
              </w:rPr>
            </w:pPr>
            <w:r w:rsidRPr="0030206A">
              <w:rPr>
                <w:rFonts w:cstheme="minorHAnsi"/>
                <w:b/>
                <w:bCs/>
                <w:i/>
                <w:sz w:val="18"/>
                <w:szCs w:val="18"/>
              </w:rPr>
              <w:t>Inevitability</w:t>
            </w:r>
          </w:p>
        </w:tc>
        <w:tc>
          <w:tcPr>
            <w:tcW w:w="12707" w:type="dxa"/>
          </w:tcPr>
          <w:p w14:paraId="02BC4007" w14:textId="2DC40AA8" w:rsidR="007605EB" w:rsidRPr="0030206A" w:rsidRDefault="007605EB" w:rsidP="00DD7C40">
            <w:pPr>
              <w:rPr>
                <w:rFonts w:cstheme="minorHAnsi"/>
                <w:sz w:val="18"/>
                <w:szCs w:val="18"/>
              </w:rPr>
            </w:pPr>
            <w:r w:rsidRPr="0030206A">
              <w:rPr>
                <w:rFonts w:cstheme="minorHAnsi"/>
                <w:sz w:val="18"/>
                <w:szCs w:val="18"/>
              </w:rPr>
              <w:t xml:space="preserve">Hardy gives a title to each of the seven phases of his novel to point towards its tragic structure (Tess’ journey is from ‘Maiden’ to ‘Fulfilment’). In the end, Hardy’s narrator tells us the </w:t>
            </w:r>
            <w:r w:rsidRPr="0030206A">
              <w:rPr>
                <w:rFonts w:cstheme="minorHAnsi"/>
                <w:i/>
                <w:sz w:val="18"/>
                <w:szCs w:val="18"/>
              </w:rPr>
              <w:t>“The President of the Immortals (in Aeschylean phrase) had ended his sport with Tess.”</w:t>
            </w:r>
            <w:r w:rsidRPr="0030206A">
              <w:rPr>
                <w:rFonts w:cstheme="minorHAnsi"/>
                <w:sz w:val="18"/>
                <w:szCs w:val="18"/>
              </w:rPr>
              <w:t xml:space="preserve"> The reference to Aeschylus makes Hardy’s intention clear: Tess travels a tragic path and her death is inevitable.</w:t>
            </w:r>
          </w:p>
        </w:tc>
      </w:tr>
      <w:tr w:rsidR="007605EB" w:rsidRPr="0030206A" w14:paraId="225C3098" w14:textId="77777777" w:rsidTr="007605EB">
        <w:tc>
          <w:tcPr>
            <w:tcW w:w="562" w:type="dxa"/>
            <w:shd w:val="clear" w:color="auto" w:fill="D0CECE" w:themeFill="background2" w:themeFillShade="E6"/>
          </w:tcPr>
          <w:p w14:paraId="02F0690E" w14:textId="07D5EF0A" w:rsidR="007605EB" w:rsidRPr="0030206A" w:rsidRDefault="007605EB" w:rsidP="00552600">
            <w:pPr>
              <w:rPr>
                <w:rFonts w:cstheme="minorHAnsi"/>
                <w:b/>
                <w:bCs/>
                <w:i/>
                <w:sz w:val="18"/>
                <w:szCs w:val="18"/>
              </w:rPr>
            </w:pPr>
            <w:r>
              <w:rPr>
                <w:rFonts w:cstheme="minorHAnsi"/>
                <w:b/>
                <w:bCs/>
                <w:i/>
                <w:sz w:val="18"/>
                <w:szCs w:val="18"/>
              </w:rPr>
              <w:t>34.</w:t>
            </w:r>
          </w:p>
        </w:tc>
        <w:tc>
          <w:tcPr>
            <w:tcW w:w="2119" w:type="dxa"/>
            <w:shd w:val="clear" w:color="auto" w:fill="D0CECE" w:themeFill="background2" w:themeFillShade="E6"/>
          </w:tcPr>
          <w:p w14:paraId="5AA3311A" w14:textId="46D560D3" w:rsidR="007605EB" w:rsidRPr="0030206A" w:rsidRDefault="007605EB" w:rsidP="00552600">
            <w:pPr>
              <w:rPr>
                <w:rFonts w:cstheme="minorHAnsi"/>
                <w:b/>
                <w:bCs/>
                <w:i/>
                <w:sz w:val="18"/>
                <w:szCs w:val="18"/>
              </w:rPr>
            </w:pPr>
            <w:r w:rsidRPr="0030206A">
              <w:rPr>
                <w:rFonts w:cstheme="minorHAnsi"/>
                <w:b/>
                <w:bCs/>
                <w:i/>
                <w:sz w:val="18"/>
                <w:szCs w:val="18"/>
              </w:rPr>
              <w:t>Hamartia</w:t>
            </w:r>
          </w:p>
        </w:tc>
        <w:tc>
          <w:tcPr>
            <w:tcW w:w="12707" w:type="dxa"/>
          </w:tcPr>
          <w:p w14:paraId="419F9677" w14:textId="765EEF9A" w:rsidR="007605EB" w:rsidRPr="0030206A" w:rsidRDefault="007605EB" w:rsidP="0030206A">
            <w:pPr>
              <w:tabs>
                <w:tab w:val="left" w:pos="2907"/>
              </w:tabs>
              <w:rPr>
                <w:rFonts w:cstheme="minorHAnsi"/>
                <w:sz w:val="18"/>
                <w:szCs w:val="18"/>
              </w:rPr>
            </w:pPr>
            <w:r w:rsidRPr="0030206A">
              <w:rPr>
                <w:rFonts w:cstheme="minorHAnsi"/>
                <w:sz w:val="18"/>
                <w:szCs w:val="18"/>
              </w:rPr>
              <w:t xml:space="preserve">Hardy’s defines tragedy as: “the worthy encompassed by the inevitable”. </w:t>
            </w:r>
            <w:r>
              <w:rPr>
                <w:rFonts w:cstheme="minorHAnsi"/>
                <w:sz w:val="18"/>
                <w:szCs w:val="18"/>
              </w:rPr>
              <w:t xml:space="preserve">In </w:t>
            </w:r>
            <w:r w:rsidRPr="0030206A">
              <w:rPr>
                <w:rFonts w:cstheme="minorHAnsi"/>
                <w:sz w:val="18"/>
                <w:szCs w:val="18"/>
              </w:rPr>
              <w:t>subtitl</w:t>
            </w:r>
            <w:r>
              <w:rPr>
                <w:rFonts w:cstheme="minorHAnsi"/>
                <w:sz w:val="18"/>
                <w:szCs w:val="18"/>
              </w:rPr>
              <w:t>ing</w:t>
            </w:r>
            <w:r w:rsidRPr="0030206A">
              <w:rPr>
                <w:rFonts w:cstheme="minorHAnsi"/>
                <w:sz w:val="18"/>
                <w:szCs w:val="18"/>
              </w:rPr>
              <w:t xml:space="preserve"> his novel </w:t>
            </w:r>
            <w:r w:rsidRPr="0030206A">
              <w:rPr>
                <w:rFonts w:cstheme="minorHAnsi"/>
                <w:i/>
                <w:sz w:val="18"/>
                <w:szCs w:val="18"/>
              </w:rPr>
              <w:t>A Pure Woman</w:t>
            </w:r>
            <w:r w:rsidRPr="0030206A">
              <w:rPr>
                <w:rFonts w:cstheme="minorHAnsi"/>
                <w:sz w:val="18"/>
                <w:szCs w:val="18"/>
              </w:rPr>
              <w:t xml:space="preserve">, it is clear that Hardy wanted to elevate Tess. Her flaws are never presented as being of her own making. Tess’ journey from “a mere vessel of emotion untinctured by experience” to a murderer, whose life story allows her to judge her arrest objectively “It is as it should be” is painful to read. On the way, she is raped, married, abandoned and made destitute; she lives “in sin”, buries her infant child, and experiences only brief moments of happiness and fulfilment. </w:t>
            </w:r>
            <w:r>
              <w:rPr>
                <w:rFonts w:cstheme="minorHAnsi"/>
                <w:sz w:val="18"/>
                <w:szCs w:val="18"/>
              </w:rPr>
              <w:t>A</w:t>
            </w:r>
            <w:r w:rsidRPr="0030206A">
              <w:rPr>
                <w:rFonts w:cstheme="minorHAnsi"/>
                <w:sz w:val="18"/>
                <w:szCs w:val="18"/>
              </w:rPr>
              <w:t xml:space="preserve">n Aristotelian </w:t>
            </w:r>
            <w:r>
              <w:rPr>
                <w:rFonts w:cstheme="minorHAnsi"/>
                <w:sz w:val="18"/>
                <w:szCs w:val="18"/>
              </w:rPr>
              <w:t xml:space="preserve">reading of the </w:t>
            </w:r>
            <w:r w:rsidRPr="0030206A">
              <w:rPr>
                <w:rFonts w:cstheme="minorHAnsi"/>
                <w:sz w:val="18"/>
                <w:szCs w:val="18"/>
              </w:rPr>
              <w:t>novel may focus on Tess’ fatal flaw</w:t>
            </w:r>
            <w:r>
              <w:rPr>
                <w:rFonts w:cstheme="minorHAnsi"/>
                <w:sz w:val="18"/>
                <w:szCs w:val="18"/>
              </w:rPr>
              <w:t>:</w:t>
            </w:r>
            <w:r w:rsidRPr="0030206A">
              <w:rPr>
                <w:rFonts w:cstheme="minorHAnsi"/>
                <w:sz w:val="18"/>
                <w:szCs w:val="18"/>
              </w:rPr>
              <w:t xml:space="preserve"> </w:t>
            </w:r>
            <w:r>
              <w:rPr>
                <w:rFonts w:cstheme="minorHAnsi"/>
                <w:sz w:val="18"/>
                <w:szCs w:val="18"/>
              </w:rPr>
              <w:t>i</w:t>
            </w:r>
            <w:r w:rsidRPr="0030206A">
              <w:rPr>
                <w:rFonts w:cstheme="minorHAnsi"/>
                <w:sz w:val="18"/>
                <w:szCs w:val="18"/>
              </w:rPr>
              <w:t xml:space="preserve">s it her pride, her passivity, or simply her beauty that singles her out for the punishment of the fates? </w:t>
            </w:r>
          </w:p>
        </w:tc>
      </w:tr>
      <w:tr w:rsidR="007605EB" w:rsidRPr="0030206A" w14:paraId="1E08E67C" w14:textId="77777777" w:rsidTr="007605EB">
        <w:tc>
          <w:tcPr>
            <w:tcW w:w="562" w:type="dxa"/>
            <w:shd w:val="clear" w:color="auto" w:fill="D0CECE" w:themeFill="background2" w:themeFillShade="E6"/>
          </w:tcPr>
          <w:p w14:paraId="44AA77A4" w14:textId="302A52DE" w:rsidR="007605EB" w:rsidRPr="0030206A" w:rsidRDefault="007605EB" w:rsidP="00552600">
            <w:pPr>
              <w:rPr>
                <w:rFonts w:cstheme="minorHAnsi"/>
                <w:b/>
                <w:bCs/>
                <w:i/>
                <w:sz w:val="18"/>
                <w:szCs w:val="18"/>
              </w:rPr>
            </w:pPr>
            <w:r>
              <w:rPr>
                <w:rFonts w:cstheme="minorHAnsi"/>
                <w:b/>
                <w:bCs/>
                <w:i/>
                <w:sz w:val="18"/>
                <w:szCs w:val="18"/>
              </w:rPr>
              <w:t>35.</w:t>
            </w:r>
          </w:p>
        </w:tc>
        <w:tc>
          <w:tcPr>
            <w:tcW w:w="2119" w:type="dxa"/>
            <w:shd w:val="clear" w:color="auto" w:fill="D0CECE" w:themeFill="background2" w:themeFillShade="E6"/>
          </w:tcPr>
          <w:p w14:paraId="45C0F722" w14:textId="5BFAEEDD" w:rsidR="007605EB" w:rsidRPr="0030206A" w:rsidRDefault="007605EB" w:rsidP="00552600">
            <w:pPr>
              <w:rPr>
                <w:rFonts w:cstheme="minorHAnsi"/>
                <w:b/>
                <w:bCs/>
                <w:i/>
                <w:sz w:val="18"/>
                <w:szCs w:val="18"/>
              </w:rPr>
            </w:pPr>
            <w:r w:rsidRPr="0030206A">
              <w:rPr>
                <w:rFonts w:cstheme="minorHAnsi"/>
                <w:b/>
                <w:bCs/>
                <w:i/>
                <w:sz w:val="18"/>
                <w:szCs w:val="18"/>
              </w:rPr>
              <w:t>Tragic victim</w:t>
            </w:r>
          </w:p>
        </w:tc>
        <w:tc>
          <w:tcPr>
            <w:tcW w:w="12707" w:type="dxa"/>
          </w:tcPr>
          <w:p w14:paraId="16D5AADF" w14:textId="331AEEB7" w:rsidR="007605EB" w:rsidRPr="0030206A" w:rsidRDefault="007605EB" w:rsidP="0030206A">
            <w:pPr>
              <w:rPr>
                <w:rFonts w:cstheme="minorHAnsi"/>
                <w:sz w:val="18"/>
                <w:szCs w:val="18"/>
              </w:rPr>
            </w:pPr>
            <w:r w:rsidRPr="0030206A">
              <w:rPr>
                <w:rFonts w:cstheme="minorHAnsi"/>
                <w:sz w:val="18"/>
                <w:szCs w:val="18"/>
              </w:rPr>
              <w:t>The social structures and attitudes of Tess’ world dominate her life and are presented as playing their part in her tragedy. Tess as a young working class female is at the mercy of patriarchy. Alec’s power and status allow him to rape with impunity. Her poverty, the need to work to survive and her sense of shame keep Tess moving from place to place. Angel’s hypocrisy destroys Tess’ marriage before it has even begun. These forces are seen to be as implacable and as impossible to challenge. Tess is clearly a tragic victim.</w:t>
            </w:r>
          </w:p>
        </w:tc>
      </w:tr>
      <w:tr w:rsidR="007605EB" w:rsidRPr="0030206A" w14:paraId="469B5643" w14:textId="77777777" w:rsidTr="007605EB">
        <w:tc>
          <w:tcPr>
            <w:tcW w:w="562" w:type="dxa"/>
            <w:shd w:val="clear" w:color="auto" w:fill="D0CECE" w:themeFill="background2" w:themeFillShade="E6"/>
          </w:tcPr>
          <w:p w14:paraId="1533A46A" w14:textId="0C992CD5" w:rsidR="007605EB" w:rsidRPr="0030206A" w:rsidRDefault="007605EB" w:rsidP="00736AE9">
            <w:pPr>
              <w:rPr>
                <w:rFonts w:cstheme="minorHAnsi"/>
                <w:b/>
                <w:bCs/>
                <w:i/>
                <w:sz w:val="18"/>
                <w:szCs w:val="18"/>
              </w:rPr>
            </w:pPr>
            <w:r>
              <w:rPr>
                <w:rFonts w:cstheme="minorHAnsi"/>
                <w:b/>
                <w:bCs/>
                <w:i/>
                <w:sz w:val="18"/>
                <w:szCs w:val="18"/>
              </w:rPr>
              <w:t>36.</w:t>
            </w:r>
          </w:p>
        </w:tc>
        <w:tc>
          <w:tcPr>
            <w:tcW w:w="2119" w:type="dxa"/>
            <w:shd w:val="clear" w:color="auto" w:fill="D0CECE" w:themeFill="background2" w:themeFillShade="E6"/>
          </w:tcPr>
          <w:p w14:paraId="567EE2BC" w14:textId="5ABCB9E0" w:rsidR="007605EB" w:rsidRPr="0030206A" w:rsidRDefault="007605EB" w:rsidP="00736AE9">
            <w:pPr>
              <w:rPr>
                <w:rFonts w:cstheme="minorHAnsi"/>
                <w:b/>
                <w:bCs/>
                <w:i/>
                <w:sz w:val="18"/>
                <w:szCs w:val="18"/>
              </w:rPr>
            </w:pPr>
            <w:r w:rsidRPr="0030206A">
              <w:rPr>
                <w:rFonts w:cstheme="minorHAnsi"/>
                <w:b/>
                <w:bCs/>
                <w:i/>
                <w:sz w:val="18"/>
                <w:szCs w:val="18"/>
              </w:rPr>
              <w:t>Peripeteia</w:t>
            </w:r>
          </w:p>
        </w:tc>
        <w:tc>
          <w:tcPr>
            <w:tcW w:w="12707" w:type="dxa"/>
          </w:tcPr>
          <w:p w14:paraId="5CCD2F45" w14:textId="6514D758" w:rsidR="007605EB" w:rsidRPr="0030206A" w:rsidRDefault="007605EB" w:rsidP="00BA4165">
            <w:pPr>
              <w:rPr>
                <w:rFonts w:cstheme="minorHAnsi"/>
                <w:sz w:val="18"/>
                <w:szCs w:val="18"/>
              </w:rPr>
            </w:pPr>
            <w:r w:rsidRPr="0030206A">
              <w:rPr>
                <w:rFonts w:cstheme="minorHAnsi"/>
                <w:sz w:val="18"/>
                <w:szCs w:val="18"/>
              </w:rPr>
              <w:t>It is Angel who provides some hope that her fate might be altered, but he hypocritically fails Tess, and his change of heart comes too late for any meaningful reversal of fortune to take place</w:t>
            </w:r>
            <w:r w:rsidRPr="0030206A">
              <w:rPr>
                <w:rFonts w:cstheme="minorHAnsi"/>
                <w:sz w:val="18"/>
                <w:szCs w:val="18"/>
              </w:rPr>
              <w:cr/>
              <w:t>.</w:t>
            </w:r>
          </w:p>
        </w:tc>
      </w:tr>
      <w:tr w:rsidR="007605EB" w:rsidRPr="0030206A" w14:paraId="048390D0" w14:textId="77777777" w:rsidTr="007605EB">
        <w:tc>
          <w:tcPr>
            <w:tcW w:w="562" w:type="dxa"/>
            <w:shd w:val="clear" w:color="auto" w:fill="D0CECE" w:themeFill="background2" w:themeFillShade="E6"/>
          </w:tcPr>
          <w:p w14:paraId="54161CEF" w14:textId="1A967CEC" w:rsidR="007605EB" w:rsidRPr="0030206A" w:rsidRDefault="007605EB" w:rsidP="00552600">
            <w:pPr>
              <w:rPr>
                <w:rFonts w:cstheme="minorHAnsi"/>
                <w:b/>
                <w:bCs/>
                <w:i/>
                <w:sz w:val="18"/>
                <w:szCs w:val="18"/>
              </w:rPr>
            </w:pPr>
            <w:r>
              <w:rPr>
                <w:rFonts w:cstheme="minorHAnsi"/>
                <w:b/>
                <w:bCs/>
                <w:i/>
                <w:sz w:val="18"/>
                <w:szCs w:val="18"/>
              </w:rPr>
              <w:t>37.</w:t>
            </w:r>
          </w:p>
        </w:tc>
        <w:tc>
          <w:tcPr>
            <w:tcW w:w="2119" w:type="dxa"/>
            <w:shd w:val="clear" w:color="auto" w:fill="D0CECE" w:themeFill="background2" w:themeFillShade="E6"/>
          </w:tcPr>
          <w:p w14:paraId="50492D45" w14:textId="79372868" w:rsidR="007605EB" w:rsidRPr="0030206A" w:rsidRDefault="007605EB" w:rsidP="00552600">
            <w:pPr>
              <w:rPr>
                <w:rFonts w:cstheme="minorHAnsi"/>
                <w:b/>
                <w:bCs/>
                <w:i/>
                <w:sz w:val="18"/>
                <w:szCs w:val="18"/>
              </w:rPr>
            </w:pPr>
            <w:r w:rsidRPr="0030206A">
              <w:rPr>
                <w:rFonts w:cstheme="minorHAnsi"/>
                <w:b/>
                <w:bCs/>
                <w:i/>
                <w:sz w:val="18"/>
                <w:szCs w:val="18"/>
              </w:rPr>
              <w:t>Tragic Villain</w:t>
            </w:r>
          </w:p>
        </w:tc>
        <w:tc>
          <w:tcPr>
            <w:tcW w:w="12707" w:type="dxa"/>
          </w:tcPr>
          <w:p w14:paraId="225A7D3F" w14:textId="2A46FA05" w:rsidR="007605EB" w:rsidRPr="0030206A" w:rsidRDefault="007605EB" w:rsidP="00BA4165">
            <w:pPr>
              <w:rPr>
                <w:rFonts w:cstheme="minorHAnsi"/>
                <w:sz w:val="18"/>
                <w:szCs w:val="18"/>
              </w:rPr>
            </w:pPr>
            <w:r w:rsidRPr="0030206A">
              <w:rPr>
                <w:rFonts w:cstheme="minorHAnsi"/>
                <w:sz w:val="18"/>
                <w:szCs w:val="18"/>
              </w:rPr>
              <w:t>Alec is the mustachioed, partly pantomimic and certainly predatory and conniving villain</w:t>
            </w:r>
            <w:r>
              <w:rPr>
                <w:rFonts w:cstheme="minorHAnsi"/>
                <w:sz w:val="18"/>
                <w:szCs w:val="18"/>
              </w:rPr>
              <w:t>. He</w:t>
            </w:r>
            <w:r w:rsidRPr="0030206A">
              <w:rPr>
                <w:rFonts w:cstheme="minorHAnsi"/>
                <w:sz w:val="18"/>
                <w:szCs w:val="18"/>
              </w:rPr>
              <w:t xml:space="preserve"> becomes the adversary, or nemesis, to whom Tess’ fate is locked.</w:t>
            </w:r>
          </w:p>
        </w:tc>
      </w:tr>
      <w:tr w:rsidR="007605EB" w:rsidRPr="0030206A" w14:paraId="2A8D0FBF" w14:textId="77777777" w:rsidTr="007605EB">
        <w:tc>
          <w:tcPr>
            <w:tcW w:w="562" w:type="dxa"/>
            <w:shd w:val="clear" w:color="auto" w:fill="D0CECE" w:themeFill="background2" w:themeFillShade="E6"/>
          </w:tcPr>
          <w:p w14:paraId="72823922" w14:textId="2AE94423" w:rsidR="007605EB" w:rsidRPr="0030206A" w:rsidRDefault="007605EB" w:rsidP="00552600">
            <w:pPr>
              <w:rPr>
                <w:rFonts w:cstheme="minorHAnsi"/>
                <w:b/>
                <w:bCs/>
                <w:i/>
                <w:sz w:val="18"/>
                <w:szCs w:val="18"/>
              </w:rPr>
            </w:pPr>
            <w:r>
              <w:rPr>
                <w:rFonts w:cstheme="minorHAnsi"/>
                <w:b/>
                <w:bCs/>
                <w:i/>
                <w:sz w:val="18"/>
                <w:szCs w:val="18"/>
              </w:rPr>
              <w:t>38.</w:t>
            </w:r>
          </w:p>
        </w:tc>
        <w:tc>
          <w:tcPr>
            <w:tcW w:w="2119" w:type="dxa"/>
            <w:shd w:val="clear" w:color="auto" w:fill="D0CECE" w:themeFill="background2" w:themeFillShade="E6"/>
          </w:tcPr>
          <w:p w14:paraId="46573482" w14:textId="6F60E01A" w:rsidR="007605EB" w:rsidRPr="0030206A" w:rsidRDefault="007605EB" w:rsidP="00552600">
            <w:pPr>
              <w:rPr>
                <w:rFonts w:cstheme="minorHAnsi"/>
                <w:b/>
                <w:bCs/>
                <w:i/>
                <w:sz w:val="18"/>
                <w:szCs w:val="18"/>
              </w:rPr>
            </w:pPr>
            <w:r w:rsidRPr="0030206A">
              <w:rPr>
                <w:rFonts w:cstheme="minorHAnsi"/>
                <w:b/>
                <w:bCs/>
                <w:i/>
                <w:sz w:val="18"/>
                <w:szCs w:val="18"/>
              </w:rPr>
              <w:t xml:space="preserve">Setting </w:t>
            </w:r>
          </w:p>
        </w:tc>
        <w:tc>
          <w:tcPr>
            <w:tcW w:w="12707" w:type="dxa"/>
          </w:tcPr>
          <w:p w14:paraId="1A863ADE" w14:textId="3BF5E4B6" w:rsidR="007605EB" w:rsidRPr="0030206A" w:rsidRDefault="007605EB" w:rsidP="00DD7C40">
            <w:pPr>
              <w:rPr>
                <w:rFonts w:cstheme="minorHAnsi"/>
                <w:sz w:val="18"/>
                <w:szCs w:val="18"/>
              </w:rPr>
            </w:pPr>
            <w:r w:rsidRPr="0030206A">
              <w:rPr>
                <w:rFonts w:cstheme="minorHAnsi"/>
                <w:sz w:val="18"/>
                <w:szCs w:val="18"/>
              </w:rPr>
              <w:t>In each</w:t>
            </w:r>
            <w:r>
              <w:rPr>
                <w:rFonts w:cstheme="minorHAnsi"/>
                <w:sz w:val="18"/>
                <w:szCs w:val="18"/>
              </w:rPr>
              <w:t xml:space="preserve"> of the settings Hardy uses</w:t>
            </w:r>
            <w:r w:rsidRPr="0030206A">
              <w:rPr>
                <w:rFonts w:cstheme="minorHAnsi"/>
                <w:sz w:val="18"/>
                <w:szCs w:val="18"/>
              </w:rPr>
              <w:t>, Tess attempts to live free of the restrictions of her world, tries to live a virtuous existence but after her rape by Alec she is always haunted by the shadow of her past. Much of the novel’s narrative drive is provided by the frustrating sense of inevitability that Hardy creates about that past catching up with her; Tess is a victim of her circumstances and hostile forces working against her (her parents, Alec, the draconian church, farmer Groby, for example). In some of the settings, Tess is allowed moments of happiness and peace, particularly when Angel is present (at Talbothays and Stonehenge). Although some of these settings (Flintcomb-Ash and Wintoncester in particular) are presented as being horrible or menacing in themselves, there is an implication that order will be restored once Tess has moved on. Perhaps the novel also suggests that Wessex will be considered a more stable place in her absence.</w:t>
            </w:r>
          </w:p>
        </w:tc>
      </w:tr>
      <w:tr w:rsidR="007605EB" w:rsidRPr="0030206A" w14:paraId="2A92ED6F" w14:textId="77777777" w:rsidTr="007605EB">
        <w:tc>
          <w:tcPr>
            <w:tcW w:w="562" w:type="dxa"/>
            <w:shd w:val="clear" w:color="auto" w:fill="D0CECE" w:themeFill="background2" w:themeFillShade="E6"/>
          </w:tcPr>
          <w:p w14:paraId="3073B68C" w14:textId="6BFCAA9C" w:rsidR="007605EB" w:rsidRPr="0030206A" w:rsidRDefault="007605EB" w:rsidP="00552600">
            <w:pPr>
              <w:rPr>
                <w:rFonts w:cstheme="minorHAnsi"/>
                <w:b/>
                <w:bCs/>
                <w:i/>
                <w:sz w:val="18"/>
                <w:szCs w:val="18"/>
              </w:rPr>
            </w:pPr>
            <w:r>
              <w:rPr>
                <w:rFonts w:cstheme="minorHAnsi"/>
                <w:b/>
                <w:bCs/>
                <w:i/>
                <w:sz w:val="18"/>
                <w:szCs w:val="18"/>
              </w:rPr>
              <w:t>39.</w:t>
            </w:r>
          </w:p>
        </w:tc>
        <w:tc>
          <w:tcPr>
            <w:tcW w:w="2119" w:type="dxa"/>
            <w:shd w:val="clear" w:color="auto" w:fill="D0CECE" w:themeFill="background2" w:themeFillShade="E6"/>
          </w:tcPr>
          <w:p w14:paraId="00A1D59A" w14:textId="08D6B894" w:rsidR="007605EB" w:rsidRPr="0030206A" w:rsidRDefault="007605EB" w:rsidP="00552600">
            <w:pPr>
              <w:rPr>
                <w:rFonts w:cstheme="minorHAnsi"/>
                <w:b/>
                <w:bCs/>
                <w:i/>
                <w:sz w:val="18"/>
                <w:szCs w:val="18"/>
              </w:rPr>
            </w:pPr>
            <w:r w:rsidRPr="0030206A">
              <w:rPr>
                <w:rFonts w:cstheme="minorHAnsi"/>
                <w:b/>
                <w:bCs/>
                <w:i/>
                <w:sz w:val="18"/>
                <w:szCs w:val="18"/>
              </w:rPr>
              <w:t>Status</w:t>
            </w:r>
          </w:p>
        </w:tc>
        <w:tc>
          <w:tcPr>
            <w:tcW w:w="12707" w:type="dxa"/>
          </w:tcPr>
          <w:p w14:paraId="5B8C25CC" w14:textId="6E428D1A" w:rsidR="007605EB" w:rsidRPr="0030206A" w:rsidRDefault="007605EB" w:rsidP="007C7C5D">
            <w:pPr>
              <w:rPr>
                <w:rFonts w:cstheme="minorHAnsi"/>
                <w:sz w:val="18"/>
                <w:szCs w:val="18"/>
              </w:rPr>
            </w:pPr>
            <w:r w:rsidRPr="0030206A">
              <w:rPr>
                <w:rFonts w:cstheme="minorHAnsi"/>
                <w:sz w:val="18"/>
                <w:szCs w:val="18"/>
              </w:rPr>
              <w:t>Hardy seems caught between two impulses: to construct a working class character that inspired ‘pity and fear’ (as Miller states) and to convey nobleness as an essential characteristic of the tragic hero (as in Classical and Renaissance tragedy). His protagonist is a member of the rural working class, but he works hard to aggrandise her status. The novel’s first chapter establishes Tess’ noble blood. She is educated beyond the level of most of her peers, and her father holds a life-lease. The setting of her arrest at the altar at Stonehenge suggests a certain divinity in her nature. Tess’ marriage ceremony prefigures her funeral: the river crossing and the placing of Tess in a coffin in which she immediately sits up have mythic significance</w:t>
            </w:r>
            <w:r>
              <w:rPr>
                <w:rFonts w:cstheme="minorHAnsi"/>
                <w:sz w:val="18"/>
                <w:szCs w:val="18"/>
              </w:rPr>
              <w:t xml:space="preserve">. </w:t>
            </w:r>
          </w:p>
        </w:tc>
      </w:tr>
      <w:tr w:rsidR="007605EB" w:rsidRPr="0030206A" w14:paraId="1FC24350" w14:textId="77777777" w:rsidTr="007605EB">
        <w:tc>
          <w:tcPr>
            <w:tcW w:w="562" w:type="dxa"/>
            <w:shd w:val="clear" w:color="auto" w:fill="D0CECE" w:themeFill="background2" w:themeFillShade="E6"/>
          </w:tcPr>
          <w:p w14:paraId="39CEE07E" w14:textId="54F356F1" w:rsidR="007605EB" w:rsidRPr="0030206A" w:rsidRDefault="007605EB" w:rsidP="00552600">
            <w:pPr>
              <w:rPr>
                <w:rFonts w:cstheme="minorHAnsi"/>
                <w:b/>
                <w:bCs/>
                <w:i/>
                <w:sz w:val="18"/>
                <w:szCs w:val="18"/>
              </w:rPr>
            </w:pPr>
            <w:r>
              <w:rPr>
                <w:rFonts w:cstheme="minorHAnsi"/>
                <w:b/>
                <w:bCs/>
                <w:i/>
                <w:sz w:val="18"/>
                <w:szCs w:val="18"/>
              </w:rPr>
              <w:t>40.</w:t>
            </w:r>
          </w:p>
        </w:tc>
        <w:tc>
          <w:tcPr>
            <w:tcW w:w="2119" w:type="dxa"/>
            <w:shd w:val="clear" w:color="auto" w:fill="D0CECE" w:themeFill="background2" w:themeFillShade="E6"/>
          </w:tcPr>
          <w:p w14:paraId="75C12E3D" w14:textId="622ED5D9" w:rsidR="007605EB" w:rsidRPr="0030206A" w:rsidRDefault="007605EB" w:rsidP="00552600">
            <w:pPr>
              <w:rPr>
                <w:rFonts w:cstheme="minorHAnsi"/>
                <w:b/>
                <w:bCs/>
                <w:i/>
                <w:sz w:val="18"/>
                <w:szCs w:val="18"/>
              </w:rPr>
            </w:pPr>
            <w:r w:rsidRPr="0030206A">
              <w:rPr>
                <w:rFonts w:cstheme="minorHAnsi"/>
                <w:b/>
                <w:bCs/>
                <w:i/>
                <w:sz w:val="18"/>
                <w:szCs w:val="18"/>
              </w:rPr>
              <w:t>Fate</w:t>
            </w:r>
          </w:p>
        </w:tc>
        <w:tc>
          <w:tcPr>
            <w:tcW w:w="12707" w:type="dxa"/>
          </w:tcPr>
          <w:p w14:paraId="0F17D139" w14:textId="05FCBDF1" w:rsidR="007605EB" w:rsidRPr="0030206A" w:rsidRDefault="007605EB" w:rsidP="00BA4165">
            <w:pPr>
              <w:rPr>
                <w:rFonts w:cstheme="minorHAnsi"/>
                <w:sz w:val="18"/>
                <w:szCs w:val="18"/>
              </w:rPr>
            </w:pPr>
            <w:r w:rsidRPr="0030206A">
              <w:rPr>
                <w:rFonts w:cstheme="minorHAnsi"/>
                <w:sz w:val="18"/>
                <w:szCs w:val="18"/>
              </w:rPr>
              <w:t>Hardy is explicit in presenting Tess as the “Plaything of the Immortals.” He manipulates coincidence and chance to play an exaggerated role. When considering this novel in the light of other tragic texts, it is easy to see the recurring aspect of fate. Hardy uses fate to shape a great deal of the novel’s action, and hence Tess’ downfall. Chance meetings, accidents and sheer bad luck are all telling.</w:t>
            </w:r>
          </w:p>
        </w:tc>
      </w:tr>
      <w:tr w:rsidR="007605EB" w:rsidRPr="0030206A" w14:paraId="0CC886D9" w14:textId="77777777" w:rsidTr="007605EB">
        <w:tc>
          <w:tcPr>
            <w:tcW w:w="562" w:type="dxa"/>
            <w:shd w:val="clear" w:color="auto" w:fill="D0CECE" w:themeFill="background2" w:themeFillShade="E6"/>
          </w:tcPr>
          <w:p w14:paraId="66783307" w14:textId="2C23B060" w:rsidR="007605EB" w:rsidRPr="0030206A" w:rsidRDefault="007605EB" w:rsidP="00552600">
            <w:pPr>
              <w:rPr>
                <w:rFonts w:cstheme="minorHAnsi"/>
                <w:b/>
                <w:bCs/>
                <w:i/>
                <w:sz w:val="18"/>
                <w:szCs w:val="18"/>
              </w:rPr>
            </w:pPr>
            <w:r>
              <w:rPr>
                <w:rFonts w:cstheme="minorHAnsi"/>
                <w:b/>
                <w:bCs/>
                <w:i/>
                <w:sz w:val="18"/>
                <w:szCs w:val="18"/>
              </w:rPr>
              <w:t>41.</w:t>
            </w:r>
          </w:p>
        </w:tc>
        <w:tc>
          <w:tcPr>
            <w:tcW w:w="2119" w:type="dxa"/>
            <w:shd w:val="clear" w:color="auto" w:fill="D0CECE" w:themeFill="background2" w:themeFillShade="E6"/>
          </w:tcPr>
          <w:p w14:paraId="7255E212" w14:textId="50870283" w:rsidR="007605EB" w:rsidRPr="0030206A" w:rsidRDefault="007605EB" w:rsidP="00552600">
            <w:pPr>
              <w:rPr>
                <w:rFonts w:cstheme="minorHAnsi"/>
                <w:b/>
                <w:bCs/>
                <w:i/>
                <w:sz w:val="18"/>
                <w:szCs w:val="18"/>
              </w:rPr>
            </w:pPr>
            <w:r w:rsidRPr="0030206A">
              <w:rPr>
                <w:rFonts w:cstheme="minorHAnsi"/>
                <w:b/>
                <w:bCs/>
                <w:i/>
                <w:sz w:val="18"/>
                <w:szCs w:val="18"/>
              </w:rPr>
              <w:t>Catharsis</w:t>
            </w:r>
          </w:p>
        </w:tc>
        <w:tc>
          <w:tcPr>
            <w:tcW w:w="12707" w:type="dxa"/>
          </w:tcPr>
          <w:p w14:paraId="63CEBA28" w14:textId="27604132" w:rsidR="007605EB" w:rsidRPr="0030206A" w:rsidRDefault="007605EB" w:rsidP="00400DC0">
            <w:pPr>
              <w:rPr>
                <w:rFonts w:cstheme="minorHAnsi"/>
                <w:sz w:val="18"/>
                <w:szCs w:val="18"/>
              </w:rPr>
            </w:pPr>
            <w:r w:rsidRPr="0030206A">
              <w:rPr>
                <w:rFonts w:cstheme="minorHAnsi"/>
                <w:sz w:val="18"/>
                <w:szCs w:val="18"/>
              </w:rPr>
              <w:t>There is tension between the desire for the narrative satisfaction of Tess’ arrest and death, and the emotional desire to prevent it. The endings of tragedies are never straightforward and this one is no exception. Hardy suggests that the ‘gradual closing in’ of forces hostile to Tess are an essential aspect of the tragic mode, but at the end of his narrative he, as do most who write in the tragic tradition, gives a hint at restoration. Tentatively some positives emerge. Angel and Liza-Lu, having watched Tess hang, join ‘hands again’, and go on. Readers may feel very uncomfortable that Angel is rewarded with a “spiritualised” version of Tess, especially in respect of his proposition to Izzy before leaving for Brazil. For all his shame and regret, his love and his principles, it seems that any girl will do. A Hegelian reading of the tragedy may be helpful finally. The two world views proposed by Hegel might be seen in Tess’ perceived purity in opposition to the practicality or pragmatism and compromise of the world. The reconciliation of these forces can only be resolved by her death, leaving readers to pity her, and also perhaps, leaving them terrified at the potential for change in society. In the end, Tess is removed, and the practical world can continue without her, compromised, diminished but otherwise unchanging.</w:t>
            </w:r>
          </w:p>
        </w:tc>
      </w:tr>
    </w:tbl>
    <w:p w14:paraId="6E1BF900" w14:textId="77777777" w:rsidR="001D6193" w:rsidRPr="0030206A" w:rsidRDefault="001D6193" w:rsidP="001D6193">
      <w:pPr>
        <w:rPr>
          <w:rFonts w:cstheme="minorHAnsi"/>
          <w:sz w:val="18"/>
          <w:szCs w:val="18"/>
        </w:rPr>
      </w:pPr>
    </w:p>
    <w:p w14:paraId="3C0B28BF" w14:textId="422C6565" w:rsidR="001D6193" w:rsidRDefault="001D6193" w:rsidP="001D6193">
      <w:pPr>
        <w:rPr>
          <w:rFonts w:cstheme="minorHAnsi"/>
        </w:rPr>
      </w:pPr>
    </w:p>
    <w:p w14:paraId="3C3A98DA" w14:textId="77777777" w:rsidR="002C43F1" w:rsidRPr="001D6193" w:rsidRDefault="002C43F1" w:rsidP="001D6193">
      <w:pPr>
        <w:rPr>
          <w:rFonts w:cstheme="minorHAnsi"/>
        </w:rPr>
      </w:pPr>
    </w:p>
    <w:sectPr w:rsidR="002C43F1" w:rsidRPr="001D6193" w:rsidSect="00727A3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DB440" w14:textId="77777777" w:rsidR="00594F48" w:rsidRDefault="00594F48" w:rsidP="009348D4">
      <w:r>
        <w:separator/>
      </w:r>
    </w:p>
  </w:endnote>
  <w:endnote w:type="continuationSeparator" w:id="0">
    <w:p w14:paraId="0A38F2CC" w14:textId="77777777" w:rsidR="00594F48" w:rsidRDefault="00594F48" w:rsidP="0093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A29AF" w14:textId="77777777" w:rsidR="00594F48" w:rsidRDefault="00594F48" w:rsidP="009348D4">
      <w:r>
        <w:separator/>
      </w:r>
    </w:p>
  </w:footnote>
  <w:footnote w:type="continuationSeparator" w:id="0">
    <w:p w14:paraId="352BAD16" w14:textId="77777777" w:rsidR="00594F48" w:rsidRDefault="00594F48" w:rsidP="00934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D2E"/>
    <w:multiLevelType w:val="hybridMultilevel"/>
    <w:tmpl w:val="CB7A82F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96206C"/>
    <w:multiLevelType w:val="hybridMultilevel"/>
    <w:tmpl w:val="AE64DC08"/>
    <w:lvl w:ilvl="0" w:tplc="149E5156">
      <w:start w:val="1"/>
      <w:numFmt w:val="upp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73F2A8F"/>
    <w:multiLevelType w:val="hybridMultilevel"/>
    <w:tmpl w:val="439291AE"/>
    <w:lvl w:ilvl="0" w:tplc="42BEE99E">
      <w:start w:val="1"/>
      <w:numFmt w:val="decimal"/>
      <w:lvlText w:val="%1."/>
      <w:lvlJc w:val="left"/>
      <w:pPr>
        <w:ind w:left="360" w:hanging="360"/>
      </w:pPr>
      <w:rPr>
        <w:rFonts w:hint="default"/>
        <w:b/>
        <w:bCs/>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237F3D"/>
    <w:multiLevelType w:val="hybridMultilevel"/>
    <w:tmpl w:val="31ACDC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B83F16"/>
    <w:multiLevelType w:val="hybridMultilevel"/>
    <w:tmpl w:val="CB7A82F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98211E"/>
    <w:multiLevelType w:val="hybridMultilevel"/>
    <w:tmpl w:val="6A5E0C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4856DC"/>
    <w:multiLevelType w:val="hybridMultilevel"/>
    <w:tmpl w:val="948C675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7B7E1F"/>
    <w:multiLevelType w:val="hybridMultilevel"/>
    <w:tmpl w:val="8B3602F0"/>
    <w:lvl w:ilvl="0" w:tplc="7318C42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BA4EB3"/>
    <w:multiLevelType w:val="hybridMultilevel"/>
    <w:tmpl w:val="2118FEAA"/>
    <w:lvl w:ilvl="0" w:tplc="FDAC5EC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ED50957"/>
    <w:multiLevelType w:val="hybridMultilevel"/>
    <w:tmpl w:val="0328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83E55"/>
    <w:multiLevelType w:val="hybridMultilevel"/>
    <w:tmpl w:val="95BE095C"/>
    <w:lvl w:ilvl="0" w:tplc="C4184ABC">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AE5058"/>
    <w:multiLevelType w:val="hybridMultilevel"/>
    <w:tmpl w:val="FC38A756"/>
    <w:lvl w:ilvl="0" w:tplc="FB22D66E">
      <w:start w:val="1"/>
      <w:numFmt w:val="lowerLetter"/>
      <w:lvlText w:val="%1)"/>
      <w:lvlJc w:val="left"/>
      <w:pPr>
        <w:ind w:left="360" w:hanging="360"/>
      </w:pPr>
      <w:rPr>
        <w:rFonts w:hint="default"/>
        <w:sz w:val="16"/>
        <w:szCs w:val="16"/>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79689D"/>
    <w:multiLevelType w:val="hybridMultilevel"/>
    <w:tmpl w:val="952E742C"/>
    <w:lvl w:ilvl="0" w:tplc="F150480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C946029"/>
    <w:multiLevelType w:val="hybridMultilevel"/>
    <w:tmpl w:val="948C67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E47E44"/>
    <w:multiLevelType w:val="hybridMultilevel"/>
    <w:tmpl w:val="328A5AEE"/>
    <w:lvl w:ilvl="0" w:tplc="B638F8DA">
      <w:start w:val="1"/>
      <w:numFmt w:val="lowerLetter"/>
      <w:lvlText w:val="%1)"/>
      <w:lvlJc w:val="left"/>
      <w:pPr>
        <w:ind w:left="360" w:hanging="360"/>
      </w:pPr>
      <w:rPr>
        <w:b w:val="0"/>
        <w:bCs w:val="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71016DB"/>
    <w:multiLevelType w:val="hybridMultilevel"/>
    <w:tmpl w:val="EF6C9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365577"/>
    <w:multiLevelType w:val="hybridMultilevel"/>
    <w:tmpl w:val="F88CB18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7A9121C"/>
    <w:multiLevelType w:val="hybridMultilevel"/>
    <w:tmpl w:val="1DB4047A"/>
    <w:lvl w:ilvl="0" w:tplc="FA0AF3FA">
      <w:start w:val="1"/>
      <w:numFmt w:val="lowerLetter"/>
      <w:lvlText w:val="%1)"/>
      <w:lvlJc w:val="left"/>
      <w:pPr>
        <w:ind w:left="360" w:hanging="360"/>
      </w:pPr>
      <w:rPr>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BC77AB8"/>
    <w:multiLevelType w:val="hybridMultilevel"/>
    <w:tmpl w:val="4E86F4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67A22"/>
    <w:multiLevelType w:val="hybridMultilevel"/>
    <w:tmpl w:val="8746EC88"/>
    <w:lvl w:ilvl="0" w:tplc="2B305656">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A959DA"/>
    <w:multiLevelType w:val="hybridMultilevel"/>
    <w:tmpl w:val="86B8D186"/>
    <w:lvl w:ilvl="0" w:tplc="08090017">
      <w:start w:val="1"/>
      <w:numFmt w:val="lowerLetter"/>
      <w:lvlText w:val="%1)"/>
      <w:lvlJc w:val="left"/>
      <w:pPr>
        <w:ind w:left="360" w:hanging="360"/>
      </w:pPr>
      <w:rPr>
        <w:rFont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B70C0B"/>
    <w:multiLevelType w:val="hybridMultilevel"/>
    <w:tmpl w:val="4BFEC0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600FF5"/>
    <w:multiLevelType w:val="hybridMultilevel"/>
    <w:tmpl w:val="DC3C682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764357"/>
    <w:multiLevelType w:val="hybridMultilevel"/>
    <w:tmpl w:val="2048B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D745C2"/>
    <w:multiLevelType w:val="hybridMultilevel"/>
    <w:tmpl w:val="948C675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47C0122"/>
    <w:multiLevelType w:val="hybridMultilevel"/>
    <w:tmpl w:val="2186831E"/>
    <w:lvl w:ilvl="0" w:tplc="08090017">
      <w:start w:val="1"/>
      <w:numFmt w:val="lowerLetter"/>
      <w:lvlText w:val="%1)"/>
      <w:lvlJc w:val="left"/>
      <w:pPr>
        <w:ind w:left="720" w:hanging="360"/>
      </w:pPr>
      <w:rPr>
        <w:rFont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5803ED"/>
    <w:multiLevelType w:val="hybridMultilevel"/>
    <w:tmpl w:val="A80411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4372FF"/>
    <w:multiLevelType w:val="hybridMultilevel"/>
    <w:tmpl w:val="03C05014"/>
    <w:lvl w:ilvl="0" w:tplc="08090017">
      <w:start w:val="1"/>
      <w:numFmt w:val="lowerLetter"/>
      <w:lvlText w:val="%1)"/>
      <w:lvlJc w:val="left"/>
      <w:pPr>
        <w:ind w:left="360" w:hanging="360"/>
      </w:pPr>
      <w:rPr>
        <w:rFont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8436FA"/>
    <w:multiLevelType w:val="hybridMultilevel"/>
    <w:tmpl w:val="C138180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A065EB"/>
    <w:multiLevelType w:val="hybridMultilevel"/>
    <w:tmpl w:val="CD6EB084"/>
    <w:lvl w:ilvl="0" w:tplc="2B305656">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B5043A"/>
    <w:multiLevelType w:val="hybridMultilevel"/>
    <w:tmpl w:val="B0B81B3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43415D6"/>
    <w:multiLevelType w:val="hybridMultilevel"/>
    <w:tmpl w:val="E5E6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6F7B57"/>
    <w:multiLevelType w:val="hybridMultilevel"/>
    <w:tmpl w:val="483A3980"/>
    <w:lvl w:ilvl="0" w:tplc="663EBA70">
      <w:start w:val="1"/>
      <w:numFmt w:val="lowerLetter"/>
      <w:lvlText w:val="%1)"/>
      <w:lvlJc w:val="left"/>
      <w:pPr>
        <w:ind w:left="360" w:hanging="360"/>
      </w:pPr>
      <w:rPr>
        <w:rFont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761860"/>
    <w:multiLevelType w:val="hybridMultilevel"/>
    <w:tmpl w:val="948C675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D6D66CD"/>
    <w:multiLevelType w:val="hybridMultilevel"/>
    <w:tmpl w:val="26BC5D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315D0A"/>
    <w:multiLevelType w:val="hybridMultilevel"/>
    <w:tmpl w:val="CFAEE2D4"/>
    <w:lvl w:ilvl="0" w:tplc="5F0CD250">
      <w:start w:val="1"/>
      <w:numFmt w:val="lowerLetter"/>
      <w:lvlText w:val="%1)"/>
      <w:lvlJc w:val="left"/>
      <w:pPr>
        <w:ind w:left="360" w:hanging="360"/>
      </w:pPr>
      <w:rPr>
        <w:rFonts w:ascii="Calibri" w:eastAsiaTheme="minorHAnsi" w:hAnsi="Calibri" w:cs="Calibri"/>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4F6E2D"/>
    <w:multiLevelType w:val="hybridMultilevel"/>
    <w:tmpl w:val="9CCCCA9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D74622"/>
    <w:multiLevelType w:val="hybridMultilevel"/>
    <w:tmpl w:val="9E7442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B56FFF"/>
    <w:multiLevelType w:val="hybridMultilevel"/>
    <w:tmpl w:val="3386E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02021D"/>
    <w:multiLevelType w:val="multilevel"/>
    <w:tmpl w:val="9D9E59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40" w15:restartNumberingAfterBreak="0">
    <w:nsid w:val="7EBF39AB"/>
    <w:multiLevelType w:val="hybridMultilevel"/>
    <w:tmpl w:val="F85EDD5C"/>
    <w:lvl w:ilvl="0" w:tplc="2B305656">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9"/>
  </w:num>
  <w:num w:numId="3">
    <w:abstractNumId w:val="2"/>
  </w:num>
  <w:num w:numId="4">
    <w:abstractNumId w:val="1"/>
  </w:num>
  <w:num w:numId="5">
    <w:abstractNumId w:val="8"/>
  </w:num>
  <w:num w:numId="6">
    <w:abstractNumId w:val="7"/>
  </w:num>
  <w:num w:numId="7">
    <w:abstractNumId w:val="35"/>
  </w:num>
  <w:num w:numId="8">
    <w:abstractNumId w:val="40"/>
  </w:num>
  <w:num w:numId="9">
    <w:abstractNumId w:val="29"/>
  </w:num>
  <w:num w:numId="10">
    <w:abstractNumId w:val="19"/>
  </w:num>
  <w:num w:numId="11">
    <w:abstractNumId w:val="10"/>
  </w:num>
  <w:num w:numId="12">
    <w:abstractNumId w:val="14"/>
  </w:num>
  <w:num w:numId="13">
    <w:abstractNumId w:val="27"/>
  </w:num>
  <w:num w:numId="14">
    <w:abstractNumId w:val="20"/>
  </w:num>
  <w:num w:numId="15">
    <w:abstractNumId w:val="9"/>
  </w:num>
  <w:num w:numId="16">
    <w:abstractNumId w:val="18"/>
  </w:num>
  <w:num w:numId="17">
    <w:abstractNumId w:val="31"/>
  </w:num>
  <w:num w:numId="18">
    <w:abstractNumId w:val="38"/>
  </w:num>
  <w:num w:numId="19">
    <w:abstractNumId w:val="28"/>
  </w:num>
  <w:num w:numId="20">
    <w:abstractNumId w:val="36"/>
  </w:num>
  <w:num w:numId="21">
    <w:abstractNumId w:val="15"/>
  </w:num>
  <w:num w:numId="22">
    <w:abstractNumId w:val="34"/>
  </w:num>
  <w:num w:numId="23">
    <w:abstractNumId w:val="23"/>
  </w:num>
  <w:num w:numId="24">
    <w:abstractNumId w:val="5"/>
  </w:num>
  <w:num w:numId="25">
    <w:abstractNumId w:val="26"/>
  </w:num>
  <w:num w:numId="26">
    <w:abstractNumId w:val="21"/>
  </w:num>
  <w:num w:numId="27">
    <w:abstractNumId w:val="13"/>
  </w:num>
  <w:num w:numId="28">
    <w:abstractNumId w:val="3"/>
  </w:num>
  <w:num w:numId="29">
    <w:abstractNumId w:val="37"/>
  </w:num>
  <w:num w:numId="30">
    <w:abstractNumId w:val="25"/>
  </w:num>
  <w:num w:numId="31">
    <w:abstractNumId w:val="17"/>
  </w:num>
  <w:num w:numId="32">
    <w:abstractNumId w:val="22"/>
  </w:num>
  <w:num w:numId="33">
    <w:abstractNumId w:val="16"/>
  </w:num>
  <w:num w:numId="34">
    <w:abstractNumId w:val="11"/>
  </w:num>
  <w:num w:numId="35">
    <w:abstractNumId w:val="30"/>
  </w:num>
  <w:num w:numId="36">
    <w:abstractNumId w:val="4"/>
  </w:num>
  <w:num w:numId="37">
    <w:abstractNumId w:val="0"/>
  </w:num>
  <w:num w:numId="38">
    <w:abstractNumId w:val="32"/>
  </w:num>
  <w:num w:numId="39">
    <w:abstractNumId w:val="24"/>
  </w:num>
  <w:num w:numId="40">
    <w:abstractNumId w:val="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E0"/>
    <w:rsid w:val="00002589"/>
    <w:rsid w:val="00006F9C"/>
    <w:rsid w:val="00010B33"/>
    <w:rsid w:val="000129CF"/>
    <w:rsid w:val="000133BC"/>
    <w:rsid w:val="000248A9"/>
    <w:rsid w:val="00036277"/>
    <w:rsid w:val="00042B73"/>
    <w:rsid w:val="00050773"/>
    <w:rsid w:val="000563EB"/>
    <w:rsid w:val="00060A06"/>
    <w:rsid w:val="000637CF"/>
    <w:rsid w:val="00064088"/>
    <w:rsid w:val="00071A6C"/>
    <w:rsid w:val="0007219B"/>
    <w:rsid w:val="00073CA5"/>
    <w:rsid w:val="000864F3"/>
    <w:rsid w:val="000A41E2"/>
    <w:rsid w:val="000B30F6"/>
    <w:rsid w:val="000B329D"/>
    <w:rsid w:val="000B4059"/>
    <w:rsid w:val="000C08AE"/>
    <w:rsid w:val="000C3272"/>
    <w:rsid w:val="000C764F"/>
    <w:rsid w:val="000E07DE"/>
    <w:rsid w:val="000F0C4C"/>
    <w:rsid w:val="000F1229"/>
    <w:rsid w:val="000F2607"/>
    <w:rsid w:val="000F59AD"/>
    <w:rsid w:val="001004AE"/>
    <w:rsid w:val="001035C7"/>
    <w:rsid w:val="001139B9"/>
    <w:rsid w:val="0011424E"/>
    <w:rsid w:val="0011475D"/>
    <w:rsid w:val="0011770D"/>
    <w:rsid w:val="0012134A"/>
    <w:rsid w:val="001325F0"/>
    <w:rsid w:val="00135CAC"/>
    <w:rsid w:val="00143B94"/>
    <w:rsid w:val="00146339"/>
    <w:rsid w:val="001466B3"/>
    <w:rsid w:val="00147D0E"/>
    <w:rsid w:val="00160959"/>
    <w:rsid w:val="00173352"/>
    <w:rsid w:val="00173F2C"/>
    <w:rsid w:val="00177A70"/>
    <w:rsid w:val="0018020D"/>
    <w:rsid w:val="0019155A"/>
    <w:rsid w:val="001951E4"/>
    <w:rsid w:val="001A00BE"/>
    <w:rsid w:val="001B76DD"/>
    <w:rsid w:val="001C0B4C"/>
    <w:rsid w:val="001C14BC"/>
    <w:rsid w:val="001C2DDB"/>
    <w:rsid w:val="001D40C0"/>
    <w:rsid w:val="001D6193"/>
    <w:rsid w:val="001D71FB"/>
    <w:rsid w:val="001E67F1"/>
    <w:rsid w:val="0020215D"/>
    <w:rsid w:val="00203383"/>
    <w:rsid w:val="002051AB"/>
    <w:rsid w:val="00215412"/>
    <w:rsid w:val="0021618E"/>
    <w:rsid w:val="002232C0"/>
    <w:rsid w:val="00223C0C"/>
    <w:rsid w:val="00235AB5"/>
    <w:rsid w:val="002376A5"/>
    <w:rsid w:val="00241E9A"/>
    <w:rsid w:val="002512FB"/>
    <w:rsid w:val="00251462"/>
    <w:rsid w:val="0025251D"/>
    <w:rsid w:val="002632E4"/>
    <w:rsid w:val="00265091"/>
    <w:rsid w:val="002651DC"/>
    <w:rsid w:val="00265CCB"/>
    <w:rsid w:val="00273593"/>
    <w:rsid w:val="0028064A"/>
    <w:rsid w:val="00282155"/>
    <w:rsid w:val="00286D44"/>
    <w:rsid w:val="002926D4"/>
    <w:rsid w:val="00293ADA"/>
    <w:rsid w:val="002961CF"/>
    <w:rsid w:val="00297CCD"/>
    <w:rsid w:val="002A3405"/>
    <w:rsid w:val="002A44E9"/>
    <w:rsid w:val="002B4131"/>
    <w:rsid w:val="002B41AB"/>
    <w:rsid w:val="002C214D"/>
    <w:rsid w:val="002C43F1"/>
    <w:rsid w:val="002C5880"/>
    <w:rsid w:val="002E1730"/>
    <w:rsid w:val="002E6214"/>
    <w:rsid w:val="002E6CFA"/>
    <w:rsid w:val="002F3133"/>
    <w:rsid w:val="0030206A"/>
    <w:rsid w:val="0030412E"/>
    <w:rsid w:val="0030426D"/>
    <w:rsid w:val="00311811"/>
    <w:rsid w:val="0031577F"/>
    <w:rsid w:val="00316EBF"/>
    <w:rsid w:val="00326F0B"/>
    <w:rsid w:val="003335E0"/>
    <w:rsid w:val="003361F4"/>
    <w:rsid w:val="003409DF"/>
    <w:rsid w:val="00340D2D"/>
    <w:rsid w:val="00341A80"/>
    <w:rsid w:val="00344E85"/>
    <w:rsid w:val="0034751D"/>
    <w:rsid w:val="00355AC1"/>
    <w:rsid w:val="00357205"/>
    <w:rsid w:val="003642A9"/>
    <w:rsid w:val="003655CB"/>
    <w:rsid w:val="003705C4"/>
    <w:rsid w:val="00380DC5"/>
    <w:rsid w:val="00387FDB"/>
    <w:rsid w:val="00390F72"/>
    <w:rsid w:val="003A2451"/>
    <w:rsid w:val="003A4C29"/>
    <w:rsid w:val="003A7F8E"/>
    <w:rsid w:val="003B34F7"/>
    <w:rsid w:val="003B657E"/>
    <w:rsid w:val="003B6709"/>
    <w:rsid w:val="003B7E36"/>
    <w:rsid w:val="003C1E20"/>
    <w:rsid w:val="003C4196"/>
    <w:rsid w:val="003C58C1"/>
    <w:rsid w:val="003C6F30"/>
    <w:rsid w:val="003D1E51"/>
    <w:rsid w:val="003D218E"/>
    <w:rsid w:val="003D253F"/>
    <w:rsid w:val="003D2D1D"/>
    <w:rsid w:val="003D3D04"/>
    <w:rsid w:val="003D5901"/>
    <w:rsid w:val="003E1AD1"/>
    <w:rsid w:val="003E5704"/>
    <w:rsid w:val="003F7E1D"/>
    <w:rsid w:val="00400DC0"/>
    <w:rsid w:val="00405BAB"/>
    <w:rsid w:val="00406691"/>
    <w:rsid w:val="00410206"/>
    <w:rsid w:val="00410E51"/>
    <w:rsid w:val="004172C7"/>
    <w:rsid w:val="00421DD9"/>
    <w:rsid w:val="00427362"/>
    <w:rsid w:val="0043788E"/>
    <w:rsid w:val="00442ED4"/>
    <w:rsid w:val="00457F68"/>
    <w:rsid w:val="004704BB"/>
    <w:rsid w:val="00471499"/>
    <w:rsid w:val="004736D5"/>
    <w:rsid w:val="00475B44"/>
    <w:rsid w:val="004853B7"/>
    <w:rsid w:val="004855A1"/>
    <w:rsid w:val="0049189A"/>
    <w:rsid w:val="0049458B"/>
    <w:rsid w:val="004A131B"/>
    <w:rsid w:val="004B1F06"/>
    <w:rsid w:val="004B41E7"/>
    <w:rsid w:val="004B53B7"/>
    <w:rsid w:val="004C3E62"/>
    <w:rsid w:val="004C4D88"/>
    <w:rsid w:val="004D0A11"/>
    <w:rsid w:val="004D3F79"/>
    <w:rsid w:val="004D6B47"/>
    <w:rsid w:val="004E059D"/>
    <w:rsid w:val="004E2B79"/>
    <w:rsid w:val="004E6749"/>
    <w:rsid w:val="004F3F5E"/>
    <w:rsid w:val="004F74E0"/>
    <w:rsid w:val="00501EB9"/>
    <w:rsid w:val="00501F67"/>
    <w:rsid w:val="0050699B"/>
    <w:rsid w:val="00507F05"/>
    <w:rsid w:val="005220A7"/>
    <w:rsid w:val="005244B4"/>
    <w:rsid w:val="005248EF"/>
    <w:rsid w:val="0053010B"/>
    <w:rsid w:val="00531BA2"/>
    <w:rsid w:val="0053250F"/>
    <w:rsid w:val="00536D6F"/>
    <w:rsid w:val="00545289"/>
    <w:rsid w:val="00547C72"/>
    <w:rsid w:val="00552158"/>
    <w:rsid w:val="00552600"/>
    <w:rsid w:val="00555571"/>
    <w:rsid w:val="0056171D"/>
    <w:rsid w:val="0057752E"/>
    <w:rsid w:val="00583095"/>
    <w:rsid w:val="005856A5"/>
    <w:rsid w:val="00590614"/>
    <w:rsid w:val="00591FE5"/>
    <w:rsid w:val="00594F48"/>
    <w:rsid w:val="00595B8A"/>
    <w:rsid w:val="005A740C"/>
    <w:rsid w:val="005A7A76"/>
    <w:rsid w:val="005A7E0C"/>
    <w:rsid w:val="005B4E07"/>
    <w:rsid w:val="005B5ACD"/>
    <w:rsid w:val="005B5B8C"/>
    <w:rsid w:val="005C6DB3"/>
    <w:rsid w:val="005D3C0B"/>
    <w:rsid w:val="005D7CD8"/>
    <w:rsid w:val="005E6229"/>
    <w:rsid w:val="005F2185"/>
    <w:rsid w:val="005F631C"/>
    <w:rsid w:val="005F71CD"/>
    <w:rsid w:val="00624AB7"/>
    <w:rsid w:val="00632A30"/>
    <w:rsid w:val="00636A6B"/>
    <w:rsid w:val="00636E06"/>
    <w:rsid w:val="006372DC"/>
    <w:rsid w:val="006460EE"/>
    <w:rsid w:val="006464EE"/>
    <w:rsid w:val="0064711E"/>
    <w:rsid w:val="00651317"/>
    <w:rsid w:val="00652A2D"/>
    <w:rsid w:val="0065503E"/>
    <w:rsid w:val="006554EA"/>
    <w:rsid w:val="00657030"/>
    <w:rsid w:val="00665628"/>
    <w:rsid w:val="006659E7"/>
    <w:rsid w:val="006714C6"/>
    <w:rsid w:val="0067337A"/>
    <w:rsid w:val="00675AAE"/>
    <w:rsid w:val="00675DDF"/>
    <w:rsid w:val="006777E9"/>
    <w:rsid w:val="0068161E"/>
    <w:rsid w:val="00681E4F"/>
    <w:rsid w:val="006860EF"/>
    <w:rsid w:val="00691332"/>
    <w:rsid w:val="006A0E5D"/>
    <w:rsid w:val="006A58B2"/>
    <w:rsid w:val="006B7DA9"/>
    <w:rsid w:val="006C350C"/>
    <w:rsid w:val="006C445A"/>
    <w:rsid w:val="006C5A76"/>
    <w:rsid w:val="006D48A7"/>
    <w:rsid w:val="006E59AB"/>
    <w:rsid w:val="006F2AA2"/>
    <w:rsid w:val="006F53F4"/>
    <w:rsid w:val="00702BE3"/>
    <w:rsid w:val="00705FCF"/>
    <w:rsid w:val="00711116"/>
    <w:rsid w:val="00713E21"/>
    <w:rsid w:val="00714FB7"/>
    <w:rsid w:val="00715684"/>
    <w:rsid w:val="007165F5"/>
    <w:rsid w:val="00717E34"/>
    <w:rsid w:val="00720C85"/>
    <w:rsid w:val="00721EF3"/>
    <w:rsid w:val="00727A37"/>
    <w:rsid w:val="007360EB"/>
    <w:rsid w:val="00736340"/>
    <w:rsid w:val="00736AE9"/>
    <w:rsid w:val="00740580"/>
    <w:rsid w:val="00752695"/>
    <w:rsid w:val="00752D31"/>
    <w:rsid w:val="007605EB"/>
    <w:rsid w:val="00762250"/>
    <w:rsid w:val="007672C6"/>
    <w:rsid w:val="00774416"/>
    <w:rsid w:val="0077533E"/>
    <w:rsid w:val="007779FC"/>
    <w:rsid w:val="007814A2"/>
    <w:rsid w:val="00784B35"/>
    <w:rsid w:val="007869E0"/>
    <w:rsid w:val="007873B8"/>
    <w:rsid w:val="00792B98"/>
    <w:rsid w:val="00794DE8"/>
    <w:rsid w:val="007A03C6"/>
    <w:rsid w:val="007B184D"/>
    <w:rsid w:val="007B2CB5"/>
    <w:rsid w:val="007B3215"/>
    <w:rsid w:val="007B4F57"/>
    <w:rsid w:val="007B7F59"/>
    <w:rsid w:val="007C17B0"/>
    <w:rsid w:val="007C7C5D"/>
    <w:rsid w:val="007D01C1"/>
    <w:rsid w:val="007D0695"/>
    <w:rsid w:val="007D1EFA"/>
    <w:rsid w:val="007D6F91"/>
    <w:rsid w:val="007E0537"/>
    <w:rsid w:val="007E3CE2"/>
    <w:rsid w:val="007E7E2F"/>
    <w:rsid w:val="00801ACD"/>
    <w:rsid w:val="00802FB0"/>
    <w:rsid w:val="008077D1"/>
    <w:rsid w:val="00815FA2"/>
    <w:rsid w:val="00836A0F"/>
    <w:rsid w:val="0084308D"/>
    <w:rsid w:val="008445E7"/>
    <w:rsid w:val="00844B54"/>
    <w:rsid w:val="00853622"/>
    <w:rsid w:val="00855889"/>
    <w:rsid w:val="00867EF8"/>
    <w:rsid w:val="0087023A"/>
    <w:rsid w:val="008715A4"/>
    <w:rsid w:val="0087708C"/>
    <w:rsid w:val="0088281E"/>
    <w:rsid w:val="00884195"/>
    <w:rsid w:val="00892B19"/>
    <w:rsid w:val="008953C1"/>
    <w:rsid w:val="008A1073"/>
    <w:rsid w:val="008A27C2"/>
    <w:rsid w:val="008B40A4"/>
    <w:rsid w:val="008B5496"/>
    <w:rsid w:val="008C2FCB"/>
    <w:rsid w:val="008C4F7A"/>
    <w:rsid w:val="008C6250"/>
    <w:rsid w:val="008D09E5"/>
    <w:rsid w:val="008D14EC"/>
    <w:rsid w:val="008E3C4B"/>
    <w:rsid w:val="008E4930"/>
    <w:rsid w:val="008E4D5F"/>
    <w:rsid w:val="008E627B"/>
    <w:rsid w:val="008F0EF4"/>
    <w:rsid w:val="008F43B3"/>
    <w:rsid w:val="00902E37"/>
    <w:rsid w:val="0090489A"/>
    <w:rsid w:val="00911EDD"/>
    <w:rsid w:val="00914208"/>
    <w:rsid w:val="009348D4"/>
    <w:rsid w:val="0093757F"/>
    <w:rsid w:val="00941C3D"/>
    <w:rsid w:val="00941D15"/>
    <w:rsid w:val="00942AAC"/>
    <w:rsid w:val="00943C3D"/>
    <w:rsid w:val="00944665"/>
    <w:rsid w:val="0095556E"/>
    <w:rsid w:val="00962B2D"/>
    <w:rsid w:val="00963D03"/>
    <w:rsid w:val="00964ADA"/>
    <w:rsid w:val="0097156A"/>
    <w:rsid w:val="009813A4"/>
    <w:rsid w:val="009835F6"/>
    <w:rsid w:val="00985D85"/>
    <w:rsid w:val="00987ECB"/>
    <w:rsid w:val="009A0233"/>
    <w:rsid w:val="009A1708"/>
    <w:rsid w:val="009A23D5"/>
    <w:rsid w:val="009A2988"/>
    <w:rsid w:val="009A341F"/>
    <w:rsid w:val="009A6CCF"/>
    <w:rsid w:val="009B296B"/>
    <w:rsid w:val="009B3033"/>
    <w:rsid w:val="009B515E"/>
    <w:rsid w:val="009C1F5E"/>
    <w:rsid w:val="009D3F4E"/>
    <w:rsid w:val="009D7578"/>
    <w:rsid w:val="009E7F5E"/>
    <w:rsid w:val="009F1394"/>
    <w:rsid w:val="009F63E4"/>
    <w:rsid w:val="00A024BE"/>
    <w:rsid w:val="00A031C0"/>
    <w:rsid w:val="00A03BB5"/>
    <w:rsid w:val="00A108D3"/>
    <w:rsid w:val="00A1786E"/>
    <w:rsid w:val="00A24A43"/>
    <w:rsid w:val="00A31F4C"/>
    <w:rsid w:val="00A359A5"/>
    <w:rsid w:val="00A36031"/>
    <w:rsid w:val="00A379D4"/>
    <w:rsid w:val="00A51C81"/>
    <w:rsid w:val="00A56825"/>
    <w:rsid w:val="00A65F2C"/>
    <w:rsid w:val="00A7393A"/>
    <w:rsid w:val="00A73DB6"/>
    <w:rsid w:val="00A757FE"/>
    <w:rsid w:val="00A811B6"/>
    <w:rsid w:val="00A841E6"/>
    <w:rsid w:val="00A850D4"/>
    <w:rsid w:val="00A91FBC"/>
    <w:rsid w:val="00A931FD"/>
    <w:rsid w:val="00A94BE5"/>
    <w:rsid w:val="00A96019"/>
    <w:rsid w:val="00AB5C9B"/>
    <w:rsid w:val="00AC684C"/>
    <w:rsid w:val="00AC76A7"/>
    <w:rsid w:val="00AC7813"/>
    <w:rsid w:val="00AD1711"/>
    <w:rsid w:val="00AD32F4"/>
    <w:rsid w:val="00AD6158"/>
    <w:rsid w:val="00AD6337"/>
    <w:rsid w:val="00AE2496"/>
    <w:rsid w:val="00AE39F2"/>
    <w:rsid w:val="00AE6B17"/>
    <w:rsid w:val="00AE7FB3"/>
    <w:rsid w:val="00AF2A4F"/>
    <w:rsid w:val="00B00628"/>
    <w:rsid w:val="00B07C47"/>
    <w:rsid w:val="00B1002D"/>
    <w:rsid w:val="00B12FFC"/>
    <w:rsid w:val="00B2111B"/>
    <w:rsid w:val="00B24A3C"/>
    <w:rsid w:val="00B25D63"/>
    <w:rsid w:val="00B32317"/>
    <w:rsid w:val="00B34BFF"/>
    <w:rsid w:val="00B51565"/>
    <w:rsid w:val="00B5480B"/>
    <w:rsid w:val="00B57A55"/>
    <w:rsid w:val="00B610A3"/>
    <w:rsid w:val="00B646D0"/>
    <w:rsid w:val="00B72A77"/>
    <w:rsid w:val="00B72D83"/>
    <w:rsid w:val="00B76FF8"/>
    <w:rsid w:val="00B77F84"/>
    <w:rsid w:val="00B8202E"/>
    <w:rsid w:val="00B82C7F"/>
    <w:rsid w:val="00B83834"/>
    <w:rsid w:val="00B877DA"/>
    <w:rsid w:val="00BA4165"/>
    <w:rsid w:val="00BA775F"/>
    <w:rsid w:val="00BB0315"/>
    <w:rsid w:val="00BB059E"/>
    <w:rsid w:val="00BB246A"/>
    <w:rsid w:val="00BB5476"/>
    <w:rsid w:val="00BB72DB"/>
    <w:rsid w:val="00BC3809"/>
    <w:rsid w:val="00BE0259"/>
    <w:rsid w:val="00BE2943"/>
    <w:rsid w:val="00BF6128"/>
    <w:rsid w:val="00C10345"/>
    <w:rsid w:val="00C1783E"/>
    <w:rsid w:val="00C255BD"/>
    <w:rsid w:val="00C41395"/>
    <w:rsid w:val="00C469C2"/>
    <w:rsid w:val="00C53A4F"/>
    <w:rsid w:val="00C72C97"/>
    <w:rsid w:val="00C74DE5"/>
    <w:rsid w:val="00C853BD"/>
    <w:rsid w:val="00C91A09"/>
    <w:rsid w:val="00CA0615"/>
    <w:rsid w:val="00CA6E2F"/>
    <w:rsid w:val="00CA6FC2"/>
    <w:rsid w:val="00CB39AA"/>
    <w:rsid w:val="00CB3AC6"/>
    <w:rsid w:val="00CB423C"/>
    <w:rsid w:val="00CB731B"/>
    <w:rsid w:val="00CC117E"/>
    <w:rsid w:val="00CC196B"/>
    <w:rsid w:val="00CE185A"/>
    <w:rsid w:val="00CE19F7"/>
    <w:rsid w:val="00CE48B1"/>
    <w:rsid w:val="00CE6E3E"/>
    <w:rsid w:val="00CF2097"/>
    <w:rsid w:val="00CF615C"/>
    <w:rsid w:val="00CF63F0"/>
    <w:rsid w:val="00CF70B6"/>
    <w:rsid w:val="00D022CE"/>
    <w:rsid w:val="00D06060"/>
    <w:rsid w:val="00D14FE4"/>
    <w:rsid w:val="00D21B66"/>
    <w:rsid w:val="00D24F9F"/>
    <w:rsid w:val="00D26B52"/>
    <w:rsid w:val="00D35DFA"/>
    <w:rsid w:val="00D36CFA"/>
    <w:rsid w:val="00D45383"/>
    <w:rsid w:val="00D463A0"/>
    <w:rsid w:val="00D50629"/>
    <w:rsid w:val="00D5070E"/>
    <w:rsid w:val="00D61C5A"/>
    <w:rsid w:val="00D65118"/>
    <w:rsid w:val="00D70531"/>
    <w:rsid w:val="00D72AC0"/>
    <w:rsid w:val="00D7744F"/>
    <w:rsid w:val="00D84267"/>
    <w:rsid w:val="00D8522C"/>
    <w:rsid w:val="00D91E8C"/>
    <w:rsid w:val="00D92E55"/>
    <w:rsid w:val="00D93DBC"/>
    <w:rsid w:val="00DA2D88"/>
    <w:rsid w:val="00DA7415"/>
    <w:rsid w:val="00DB4135"/>
    <w:rsid w:val="00DC3191"/>
    <w:rsid w:val="00DC3805"/>
    <w:rsid w:val="00DC7F51"/>
    <w:rsid w:val="00DD7C40"/>
    <w:rsid w:val="00DD7D0C"/>
    <w:rsid w:val="00DE3382"/>
    <w:rsid w:val="00DE707C"/>
    <w:rsid w:val="00DE7E8D"/>
    <w:rsid w:val="00DF09CE"/>
    <w:rsid w:val="00E10695"/>
    <w:rsid w:val="00E14540"/>
    <w:rsid w:val="00E17137"/>
    <w:rsid w:val="00E204FD"/>
    <w:rsid w:val="00E20E40"/>
    <w:rsid w:val="00E23B4E"/>
    <w:rsid w:val="00E24746"/>
    <w:rsid w:val="00E24826"/>
    <w:rsid w:val="00E27E2B"/>
    <w:rsid w:val="00E3239D"/>
    <w:rsid w:val="00E3547B"/>
    <w:rsid w:val="00E3581A"/>
    <w:rsid w:val="00E36987"/>
    <w:rsid w:val="00E416AF"/>
    <w:rsid w:val="00E421EF"/>
    <w:rsid w:val="00E42F72"/>
    <w:rsid w:val="00E45424"/>
    <w:rsid w:val="00E526B8"/>
    <w:rsid w:val="00E52C26"/>
    <w:rsid w:val="00E55F49"/>
    <w:rsid w:val="00E60F58"/>
    <w:rsid w:val="00E64A7C"/>
    <w:rsid w:val="00E66D03"/>
    <w:rsid w:val="00E7593C"/>
    <w:rsid w:val="00E77AF6"/>
    <w:rsid w:val="00E855DF"/>
    <w:rsid w:val="00E8578A"/>
    <w:rsid w:val="00E91761"/>
    <w:rsid w:val="00EB23B5"/>
    <w:rsid w:val="00EB5E28"/>
    <w:rsid w:val="00EC1D7E"/>
    <w:rsid w:val="00EC5A03"/>
    <w:rsid w:val="00ED18F4"/>
    <w:rsid w:val="00ED33D7"/>
    <w:rsid w:val="00ED61C8"/>
    <w:rsid w:val="00EE6354"/>
    <w:rsid w:val="00EE7B9D"/>
    <w:rsid w:val="00EF0FB4"/>
    <w:rsid w:val="00EF173A"/>
    <w:rsid w:val="00EF2843"/>
    <w:rsid w:val="00EF3C7A"/>
    <w:rsid w:val="00F00933"/>
    <w:rsid w:val="00F013CD"/>
    <w:rsid w:val="00F02DDD"/>
    <w:rsid w:val="00F20545"/>
    <w:rsid w:val="00F24B58"/>
    <w:rsid w:val="00F257E9"/>
    <w:rsid w:val="00F34B93"/>
    <w:rsid w:val="00F47030"/>
    <w:rsid w:val="00F564B5"/>
    <w:rsid w:val="00F61C4D"/>
    <w:rsid w:val="00F63FAB"/>
    <w:rsid w:val="00F77429"/>
    <w:rsid w:val="00F77C39"/>
    <w:rsid w:val="00F801F0"/>
    <w:rsid w:val="00FA0626"/>
    <w:rsid w:val="00FA1714"/>
    <w:rsid w:val="00FA26AC"/>
    <w:rsid w:val="00FA58A9"/>
    <w:rsid w:val="00FB1685"/>
    <w:rsid w:val="00FB5559"/>
    <w:rsid w:val="00FB559B"/>
    <w:rsid w:val="00FC1DEF"/>
    <w:rsid w:val="00FC4311"/>
    <w:rsid w:val="00FC4514"/>
    <w:rsid w:val="00FC4BA6"/>
    <w:rsid w:val="00FC53D6"/>
    <w:rsid w:val="00FD1DE4"/>
    <w:rsid w:val="00FD6EE3"/>
    <w:rsid w:val="00FE79F6"/>
    <w:rsid w:val="00FF2C85"/>
    <w:rsid w:val="00FF4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92D071"/>
  <w15:chartTrackingRefBased/>
  <w15:docId w15:val="{8FD872DB-E25A-5B46-A7D3-9EAE5B94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5E0"/>
    <w:pPr>
      <w:ind w:left="720"/>
      <w:contextualSpacing/>
    </w:pPr>
  </w:style>
  <w:style w:type="table" w:styleId="TableGrid">
    <w:name w:val="Table Grid"/>
    <w:basedOn w:val="TableNormal"/>
    <w:uiPriority w:val="39"/>
    <w:rsid w:val="00333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335E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335E0"/>
  </w:style>
  <w:style w:type="character" w:customStyle="1" w:styleId="eop">
    <w:name w:val="eop"/>
    <w:basedOn w:val="DefaultParagraphFont"/>
    <w:rsid w:val="003335E0"/>
  </w:style>
  <w:style w:type="paragraph" w:styleId="Header">
    <w:name w:val="header"/>
    <w:basedOn w:val="Normal"/>
    <w:link w:val="HeaderChar"/>
    <w:uiPriority w:val="99"/>
    <w:unhideWhenUsed/>
    <w:rsid w:val="009348D4"/>
    <w:pPr>
      <w:tabs>
        <w:tab w:val="center" w:pos="4513"/>
        <w:tab w:val="right" w:pos="9026"/>
      </w:tabs>
    </w:pPr>
  </w:style>
  <w:style w:type="character" w:customStyle="1" w:styleId="HeaderChar">
    <w:name w:val="Header Char"/>
    <w:basedOn w:val="DefaultParagraphFont"/>
    <w:link w:val="Header"/>
    <w:uiPriority w:val="99"/>
    <w:rsid w:val="009348D4"/>
  </w:style>
  <w:style w:type="paragraph" w:styleId="Footer">
    <w:name w:val="footer"/>
    <w:basedOn w:val="Normal"/>
    <w:link w:val="FooterChar"/>
    <w:uiPriority w:val="99"/>
    <w:unhideWhenUsed/>
    <w:rsid w:val="009348D4"/>
    <w:pPr>
      <w:tabs>
        <w:tab w:val="center" w:pos="4513"/>
        <w:tab w:val="right" w:pos="9026"/>
      </w:tabs>
    </w:pPr>
  </w:style>
  <w:style w:type="character" w:customStyle="1" w:styleId="FooterChar">
    <w:name w:val="Footer Char"/>
    <w:basedOn w:val="DefaultParagraphFont"/>
    <w:link w:val="Footer"/>
    <w:uiPriority w:val="99"/>
    <w:rsid w:val="009348D4"/>
  </w:style>
  <w:style w:type="character" w:styleId="Emphasis">
    <w:name w:val="Emphasis"/>
    <w:basedOn w:val="DefaultParagraphFont"/>
    <w:uiPriority w:val="20"/>
    <w:qFormat/>
    <w:rsid w:val="00DA7415"/>
    <w:rPr>
      <w:i/>
      <w:iCs/>
    </w:rPr>
  </w:style>
  <w:style w:type="character" w:styleId="Hyperlink">
    <w:name w:val="Hyperlink"/>
    <w:basedOn w:val="DefaultParagraphFont"/>
    <w:uiPriority w:val="99"/>
    <w:semiHidden/>
    <w:unhideWhenUsed/>
    <w:rsid w:val="00DA7415"/>
    <w:rPr>
      <w:color w:val="0000FF"/>
      <w:u w:val="single"/>
    </w:rPr>
  </w:style>
  <w:style w:type="character" w:customStyle="1" w:styleId="inline-character">
    <w:name w:val="inline-character"/>
    <w:basedOn w:val="DefaultParagraphFont"/>
    <w:rsid w:val="007D0695"/>
  </w:style>
  <w:style w:type="character" w:customStyle="1" w:styleId="inline-symbol">
    <w:name w:val="inline-symbol"/>
    <w:basedOn w:val="DefaultParagraphFont"/>
    <w:rsid w:val="00536D6F"/>
  </w:style>
  <w:style w:type="character" w:customStyle="1" w:styleId="ital">
    <w:name w:val="ital"/>
    <w:basedOn w:val="DefaultParagraphFont"/>
    <w:rsid w:val="00421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9049">
      <w:bodyDiv w:val="1"/>
      <w:marLeft w:val="0"/>
      <w:marRight w:val="0"/>
      <w:marTop w:val="0"/>
      <w:marBottom w:val="0"/>
      <w:divBdr>
        <w:top w:val="none" w:sz="0" w:space="0" w:color="auto"/>
        <w:left w:val="none" w:sz="0" w:space="0" w:color="auto"/>
        <w:bottom w:val="none" w:sz="0" w:space="0" w:color="auto"/>
        <w:right w:val="none" w:sz="0" w:space="0" w:color="auto"/>
      </w:divBdr>
    </w:div>
    <w:div w:id="208806947">
      <w:bodyDiv w:val="1"/>
      <w:marLeft w:val="0"/>
      <w:marRight w:val="0"/>
      <w:marTop w:val="0"/>
      <w:marBottom w:val="0"/>
      <w:divBdr>
        <w:top w:val="none" w:sz="0" w:space="0" w:color="auto"/>
        <w:left w:val="none" w:sz="0" w:space="0" w:color="auto"/>
        <w:bottom w:val="none" w:sz="0" w:space="0" w:color="auto"/>
        <w:right w:val="none" w:sz="0" w:space="0" w:color="auto"/>
      </w:divBdr>
    </w:div>
    <w:div w:id="265114603">
      <w:bodyDiv w:val="1"/>
      <w:marLeft w:val="0"/>
      <w:marRight w:val="0"/>
      <w:marTop w:val="0"/>
      <w:marBottom w:val="0"/>
      <w:divBdr>
        <w:top w:val="none" w:sz="0" w:space="0" w:color="auto"/>
        <w:left w:val="none" w:sz="0" w:space="0" w:color="auto"/>
        <w:bottom w:val="none" w:sz="0" w:space="0" w:color="auto"/>
        <w:right w:val="none" w:sz="0" w:space="0" w:color="auto"/>
      </w:divBdr>
    </w:div>
    <w:div w:id="366492402">
      <w:bodyDiv w:val="1"/>
      <w:marLeft w:val="0"/>
      <w:marRight w:val="0"/>
      <w:marTop w:val="0"/>
      <w:marBottom w:val="0"/>
      <w:divBdr>
        <w:top w:val="none" w:sz="0" w:space="0" w:color="auto"/>
        <w:left w:val="none" w:sz="0" w:space="0" w:color="auto"/>
        <w:bottom w:val="none" w:sz="0" w:space="0" w:color="auto"/>
        <w:right w:val="none" w:sz="0" w:space="0" w:color="auto"/>
      </w:divBdr>
    </w:div>
    <w:div w:id="375590128">
      <w:bodyDiv w:val="1"/>
      <w:marLeft w:val="0"/>
      <w:marRight w:val="0"/>
      <w:marTop w:val="0"/>
      <w:marBottom w:val="0"/>
      <w:divBdr>
        <w:top w:val="none" w:sz="0" w:space="0" w:color="auto"/>
        <w:left w:val="none" w:sz="0" w:space="0" w:color="auto"/>
        <w:bottom w:val="none" w:sz="0" w:space="0" w:color="auto"/>
        <w:right w:val="none" w:sz="0" w:space="0" w:color="auto"/>
      </w:divBdr>
    </w:div>
    <w:div w:id="436102444">
      <w:bodyDiv w:val="1"/>
      <w:marLeft w:val="0"/>
      <w:marRight w:val="0"/>
      <w:marTop w:val="0"/>
      <w:marBottom w:val="0"/>
      <w:divBdr>
        <w:top w:val="none" w:sz="0" w:space="0" w:color="auto"/>
        <w:left w:val="none" w:sz="0" w:space="0" w:color="auto"/>
        <w:bottom w:val="none" w:sz="0" w:space="0" w:color="auto"/>
        <w:right w:val="none" w:sz="0" w:space="0" w:color="auto"/>
      </w:divBdr>
    </w:div>
    <w:div w:id="457190061">
      <w:bodyDiv w:val="1"/>
      <w:marLeft w:val="0"/>
      <w:marRight w:val="0"/>
      <w:marTop w:val="0"/>
      <w:marBottom w:val="0"/>
      <w:divBdr>
        <w:top w:val="none" w:sz="0" w:space="0" w:color="auto"/>
        <w:left w:val="none" w:sz="0" w:space="0" w:color="auto"/>
        <w:bottom w:val="none" w:sz="0" w:space="0" w:color="auto"/>
        <w:right w:val="none" w:sz="0" w:space="0" w:color="auto"/>
      </w:divBdr>
    </w:div>
    <w:div w:id="543761899">
      <w:bodyDiv w:val="1"/>
      <w:marLeft w:val="0"/>
      <w:marRight w:val="0"/>
      <w:marTop w:val="0"/>
      <w:marBottom w:val="0"/>
      <w:divBdr>
        <w:top w:val="none" w:sz="0" w:space="0" w:color="auto"/>
        <w:left w:val="none" w:sz="0" w:space="0" w:color="auto"/>
        <w:bottom w:val="none" w:sz="0" w:space="0" w:color="auto"/>
        <w:right w:val="none" w:sz="0" w:space="0" w:color="auto"/>
      </w:divBdr>
    </w:div>
    <w:div w:id="552156921">
      <w:bodyDiv w:val="1"/>
      <w:marLeft w:val="0"/>
      <w:marRight w:val="0"/>
      <w:marTop w:val="0"/>
      <w:marBottom w:val="0"/>
      <w:divBdr>
        <w:top w:val="none" w:sz="0" w:space="0" w:color="auto"/>
        <w:left w:val="none" w:sz="0" w:space="0" w:color="auto"/>
        <w:bottom w:val="none" w:sz="0" w:space="0" w:color="auto"/>
        <w:right w:val="none" w:sz="0" w:space="0" w:color="auto"/>
      </w:divBdr>
    </w:div>
    <w:div w:id="605385704">
      <w:bodyDiv w:val="1"/>
      <w:marLeft w:val="0"/>
      <w:marRight w:val="0"/>
      <w:marTop w:val="0"/>
      <w:marBottom w:val="0"/>
      <w:divBdr>
        <w:top w:val="none" w:sz="0" w:space="0" w:color="auto"/>
        <w:left w:val="none" w:sz="0" w:space="0" w:color="auto"/>
        <w:bottom w:val="none" w:sz="0" w:space="0" w:color="auto"/>
        <w:right w:val="none" w:sz="0" w:space="0" w:color="auto"/>
      </w:divBdr>
    </w:div>
    <w:div w:id="648707339">
      <w:bodyDiv w:val="1"/>
      <w:marLeft w:val="0"/>
      <w:marRight w:val="0"/>
      <w:marTop w:val="0"/>
      <w:marBottom w:val="0"/>
      <w:divBdr>
        <w:top w:val="none" w:sz="0" w:space="0" w:color="auto"/>
        <w:left w:val="none" w:sz="0" w:space="0" w:color="auto"/>
        <w:bottom w:val="none" w:sz="0" w:space="0" w:color="auto"/>
        <w:right w:val="none" w:sz="0" w:space="0" w:color="auto"/>
      </w:divBdr>
    </w:div>
    <w:div w:id="693532789">
      <w:bodyDiv w:val="1"/>
      <w:marLeft w:val="0"/>
      <w:marRight w:val="0"/>
      <w:marTop w:val="0"/>
      <w:marBottom w:val="0"/>
      <w:divBdr>
        <w:top w:val="none" w:sz="0" w:space="0" w:color="auto"/>
        <w:left w:val="none" w:sz="0" w:space="0" w:color="auto"/>
        <w:bottom w:val="none" w:sz="0" w:space="0" w:color="auto"/>
        <w:right w:val="none" w:sz="0" w:space="0" w:color="auto"/>
      </w:divBdr>
    </w:div>
    <w:div w:id="698579397">
      <w:bodyDiv w:val="1"/>
      <w:marLeft w:val="0"/>
      <w:marRight w:val="0"/>
      <w:marTop w:val="0"/>
      <w:marBottom w:val="0"/>
      <w:divBdr>
        <w:top w:val="none" w:sz="0" w:space="0" w:color="auto"/>
        <w:left w:val="none" w:sz="0" w:space="0" w:color="auto"/>
        <w:bottom w:val="none" w:sz="0" w:space="0" w:color="auto"/>
        <w:right w:val="none" w:sz="0" w:space="0" w:color="auto"/>
      </w:divBdr>
    </w:div>
    <w:div w:id="716205708">
      <w:bodyDiv w:val="1"/>
      <w:marLeft w:val="0"/>
      <w:marRight w:val="0"/>
      <w:marTop w:val="0"/>
      <w:marBottom w:val="0"/>
      <w:divBdr>
        <w:top w:val="none" w:sz="0" w:space="0" w:color="auto"/>
        <w:left w:val="none" w:sz="0" w:space="0" w:color="auto"/>
        <w:bottom w:val="none" w:sz="0" w:space="0" w:color="auto"/>
        <w:right w:val="none" w:sz="0" w:space="0" w:color="auto"/>
      </w:divBdr>
    </w:div>
    <w:div w:id="745301874">
      <w:bodyDiv w:val="1"/>
      <w:marLeft w:val="0"/>
      <w:marRight w:val="0"/>
      <w:marTop w:val="0"/>
      <w:marBottom w:val="0"/>
      <w:divBdr>
        <w:top w:val="none" w:sz="0" w:space="0" w:color="auto"/>
        <w:left w:val="none" w:sz="0" w:space="0" w:color="auto"/>
        <w:bottom w:val="none" w:sz="0" w:space="0" w:color="auto"/>
        <w:right w:val="none" w:sz="0" w:space="0" w:color="auto"/>
      </w:divBdr>
      <w:divsChild>
        <w:div w:id="540744799">
          <w:marLeft w:val="0"/>
          <w:marRight w:val="0"/>
          <w:marTop w:val="0"/>
          <w:marBottom w:val="0"/>
          <w:divBdr>
            <w:top w:val="none" w:sz="0" w:space="0" w:color="auto"/>
            <w:left w:val="none" w:sz="0" w:space="0" w:color="auto"/>
            <w:bottom w:val="none" w:sz="0" w:space="0" w:color="auto"/>
            <w:right w:val="none" w:sz="0" w:space="0" w:color="auto"/>
          </w:divBdr>
          <w:divsChild>
            <w:div w:id="1844932360">
              <w:marLeft w:val="0"/>
              <w:marRight w:val="0"/>
              <w:marTop w:val="0"/>
              <w:marBottom w:val="0"/>
              <w:divBdr>
                <w:top w:val="none" w:sz="0" w:space="0" w:color="auto"/>
                <w:left w:val="none" w:sz="0" w:space="0" w:color="auto"/>
                <w:bottom w:val="none" w:sz="0" w:space="0" w:color="auto"/>
                <w:right w:val="none" w:sz="0" w:space="0" w:color="auto"/>
              </w:divBdr>
            </w:div>
          </w:divsChild>
        </w:div>
        <w:div w:id="1987665409">
          <w:marLeft w:val="0"/>
          <w:marRight w:val="0"/>
          <w:marTop w:val="0"/>
          <w:marBottom w:val="0"/>
          <w:divBdr>
            <w:top w:val="none" w:sz="0" w:space="0" w:color="auto"/>
            <w:left w:val="none" w:sz="0" w:space="0" w:color="auto"/>
            <w:bottom w:val="none" w:sz="0" w:space="0" w:color="auto"/>
            <w:right w:val="none" w:sz="0" w:space="0" w:color="auto"/>
          </w:divBdr>
          <w:divsChild>
            <w:div w:id="18554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7431">
      <w:bodyDiv w:val="1"/>
      <w:marLeft w:val="0"/>
      <w:marRight w:val="0"/>
      <w:marTop w:val="0"/>
      <w:marBottom w:val="0"/>
      <w:divBdr>
        <w:top w:val="none" w:sz="0" w:space="0" w:color="auto"/>
        <w:left w:val="none" w:sz="0" w:space="0" w:color="auto"/>
        <w:bottom w:val="none" w:sz="0" w:space="0" w:color="auto"/>
        <w:right w:val="none" w:sz="0" w:space="0" w:color="auto"/>
      </w:divBdr>
    </w:div>
    <w:div w:id="876895016">
      <w:bodyDiv w:val="1"/>
      <w:marLeft w:val="0"/>
      <w:marRight w:val="0"/>
      <w:marTop w:val="0"/>
      <w:marBottom w:val="0"/>
      <w:divBdr>
        <w:top w:val="none" w:sz="0" w:space="0" w:color="auto"/>
        <w:left w:val="none" w:sz="0" w:space="0" w:color="auto"/>
        <w:bottom w:val="none" w:sz="0" w:space="0" w:color="auto"/>
        <w:right w:val="none" w:sz="0" w:space="0" w:color="auto"/>
      </w:divBdr>
    </w:div>
    <w:div w:id="885411601">
      <w:bodyDiv w:val="1"/>
      <w:marLeft w:val="0"/>
      <w:marRight w:val="0"/>
      <w:marTop w:val="0"/>
      <w:marBottom w:val="0"/>
      <w:divBdr>
        <w:top w:val="none" w:sz="0" w:space="0" w:color="auto"/>
        <w:left w:val="none" w:sz="0" w:space="0" w:color="auto"/>
        <w:bottom w:val="none" w:sz="0" w:space="0" w:color="auto"/>
        <w:right w:val="none" w:sz="0" w:space="0" w:color="auto"/>
      </w:divBdr>
    </w:div>
    <w:div w:id="894660061">
      <w:bodyDiv w:val="1"/>
      <w:marLeft w:val="0"/>
      <w:marRight w:val="0"/>
      <w:marTop w:val="0"/>
      <w:marBottom w:val="0"/>
      <w:divBdr>
        <w:top w:val="none" w:sz="0" w:space="0" w:color="auto"/>
        <w:left w:val="none" w:sz="0" w:space="0" w:color="auto"/>
        <w:bottom w:val="none" w:sz="0" w:space="0" w:color="auto"/>
        <w:right w:val="none" w:sz="0" w:space="0" w:color="auto"/>
      </w:divBdr>
    </w:div>
    <w:div w:id="907307411">
      <w:bodyDiv w:val="1"/>
      <w:marLeft w:val="0"/>
      <w:marRight w:val="0"/>
      <w:marTop w:val="0"/>
      <w:marBottom w:val="0"/>
      <w:divBdr>
        <w:top w:val="none" w:sz="0" w:space="0" w:color="auto"/>
        <w:left w:val="none" w:sz="0" w:space="0" w:color="auto"/>
        <w:bottom w:val="none" w:sz="0" w:space="0" w:color="auto"/>
        <w:right w:val="none" w:sz="0" w:space="0" w:color="auto"/>
      </w:divBdr>
    </w:div>
    <w:div w:id="929122530">
      <w:bodyDiv w:val="1"/>
      <w:marLeft w:val="0"/>
      <w:marRight w:val="0"/>
      <w:marTop w:val="0"/>
      <w:marBottom w:val="0"/>
      <w:divBdr>
        <w:top w:val="none" w:sz="0" w:space="0" w:color="auto"/>
        <w:left w:val="none" w:sz="0" w:space="0" w:color="auto"/>
        <w:bottom w:val="none" w:sz="0" w:space="0" w:color="auto"/>
        <w:right w:val="none" w:sz="0" w:space="0" w:color="auto"/>
      </w:divBdr>
    </w:div>
    <w:div w:id="979966694">
      <w:bodyDiv w:val="1"/>
      <w:marLeft w:val="0"/>
      <w:marRight w:val="0"/>
      <w:marTop w:val="0"/>
      <w:marBottom w:val="0"/>
      <w:divBdr>
        <w:top w:val="none" w:sz="0" w:space="0" w:color="auto"/>
        <w:left w:val="none" w:sz="0" w:space="0" w:color="auto"/>
        <w:bottom w:val="none" w:sz="0" w:space="0" w:color="auto"/>
        <w:right w:val="none" w:sz="0" w:space="0" w:color="auto"/>
      </w:divBdr>
    </w:div>
    <w:div w:id="996223169">
      <w:bodyDiv w:val="1"/>
      <w:marLeft w:val="0"/>
      <w:marRight w:val="0"/>
      <w:marTop w:val="0"/>
      <w:marBottom w:val="0"/>
      <w:divBdr>
        <w:top w:val="none" w:sz="0" w:space="0" w:color="auto"/>
        <w:left w:val="none" w:sz="0" w:space="0" w:color="auto"/>
        <w:bottom w:val="none" w:sz="0" w:space="0" w:color="auto"/>
        <w:right w:val="none" w:sz="0" w:space="0" w:color="auto"/>
      </w:divBdr>
      <w:divsChild>
        <w:div w:id="1718703845">
          <w:marLeft w:val="0"/>
          <w:marRight w:val="0"/>
          <w:marTop w:val="0"/>
          <w:marBottom w:val="600"/>
          <w:divBdr>
            <w:top w:val="none" w:sz="0" w:space="0" w:color="auto"/>
            <w:left w:val="none" w:sz="0" w:space="0" w:color="auto"/>
            <w:bottom w:val="none" w:sz="0" w:space="0" w:color="auto"/>
            <w:right w:val="none" w:sz="0" w:space="0" w:color="auto"/>
          </w:divBdr>
          <w:divsChild>
            <w:div w:id="2098548611">
              <w:marLeft w:val="0"/>
              <w:marRight w:val="0"/>
              <w:marTop w:val="0"/>
              <w:marBottom w:val="0"/>
              <w:divBdr>
                <w:top w:val="none" w:sz="0" w:space="0" w:color="auto"/>
                <w:left w:val="none" w:sz="0" w:space="0" w:color="auto"/>
                <w:bottom w:val="none" w:sz="0" w:space="0" w:color="auto"/>
                <w:right w:val="none" w:sz="0" w:space="0" w:color="auto"/>
              </w:divBdr>
              <w:divsChild>
                <w:div w:id="519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16484">
          <w:marLeft w:val="0"/>
          <w:marRight w:val="0"/>
          <w:marTop w:val="0"/>
          <w:marBottom w:val="600"/>
          <w:divBdr>
            <w:top w:val="none" w:sz="0" w:space="0" w:color="auto"/>
            <w:left w:val="none" w:sz="0" w:space="0" w:color="auto"/>
            <w:bottom w:val="none" w:sz="0" w:space="0" w:color="auto"/>
            <w:right w:val="none" w:sz="0" w:space="0" w:color="auto"/>
          </w:divBdr>
          <w:divsChild>
            <w:div w:id="751588907">
              <w:marLeft w:val="300"/>
              <w:marRight w:val="0"/>
              <w:marTop w:val="0"/>
              <w:marBottom w:val="0"/>
              <w:divBdr>
                <w:top w:val="none" w:sz="0" w:space="0" w:color="auto"/>
                <w:left w:val="none" w:sz="0" w:space="0" w:color="auto"/>
                <w:bottom w:val="none" w:sz="0" w:space="0" w:color="auto"/>
                <w:right w:val="none" w:sz="0" w:space="0" w:color="auto"/>
              </w:divBdr>
              <w:divsChild>
                <w:div w:id="445084037">
                  <w:marLeft w:val="0"/>
                  <w:marRight w:val="0"/>
                  <w:marTop w:val="0"/>
                  <w:marBottom w:val="0"/>
                  <w:divBdr>
                    <w:top w:val="single" w:sz="12" w:space="11" w:color="181919"/>
                    <w:left w:val="single" w:sz="12" w:space="0" w:color="181919"/>
                    <w:bottom w:val="single" w:sz="12" w:space="11" w:color="181919"/>
                    <w:right w:val="single" w:sz="12" w:space="0" w:color="181919"/>
                  </w:divBdr>
                  <w:divsChild>
                    <w:div w:id="394819770">
                      <w:marLeft w:val="225"/>
                      <w:marRight w:val="225"/>
                      <w:marTop w:val="0"/>
                      <w:marBottom w:val="120"/>
                      <w:divBdr>
                        <w:top w:val="none" w:sz="0" w:space="0" w:color="auto"/>
                        <w:left w:val="none" w:sz="0" w:space="0" w:color="auto"/>
                        <w:bottom w:val="none" w:sz="0" w:space="0" w:color="auto"/>
                        <w:right w:val="none" w:sz="0" w:space="0" w:color="auto"/>
                      </w:divBdr>
                      <w:divsChild>
                        <w:div w:id="10347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950062">
      <w:bodyDiv w:val="1"/>
      <w:marLeft w:val="0"/>
      <w:marRight w:val="0"/>
      <w:marTop w:val="0"/>
      <w:marBottom w:val="0"/>
      <w:divBdr>
        <w:top w:val="none" w:sz="0" w:space="0" w:color="auto"/>
        <w:left w:val="none" w:sz="0" w:space="0" w:color="auto"/>
        <w:bottom w:val="none" w:sz="0" w:space="0" w:color="auto"/>
        <w:right w:val="none" w:sz="0" w:space="0" w:color="auto"/>
      </w:divBdr>
    </w:div>
    <w:div w:id="1042166923">
      <w:bodyDiv w:val="1"/>
      <w:marLeft w:val="0"/>
      <w:marRight w:val="0"/>
      <w:marTop w:val="0"/>
      <w:marBottom w:val="0"/>
      <w:divBdr>
        <w:top w:val="none" w:sz="0" w:space="0" w:color="auto"/>
        <w:left w:val="none" w:sz="0" w:space="0" w:color="auto"/>
        <w:bottom w:val="none" w:sz="0" w:space="0" w:color="auto"/>
        <w:right w:val="none" w:sz="0" w:space="0" w:color="auto"/>
      </w:divBdr>
      <w:divsChild>
        <w:div w:id="1344942834">
          <w:marLeft w:val="0"/>
          <w:marRight w:val="0"/>
          <w:marTop w:val="0"/>
          <w:marBottom w:val="0"/>
          <w:divBdr>
            <w:top w:val="none" w:sz="0" w:space="0" w:color="auto"/>
            <w:left w:val="none" w:sz="0" w:space="0" w:color="auto"/>
            <w:bottom w:val="none" w:sz="0" w:space="0" w:color="auto"/>
            <w:right w:val="none" w:sz="0" w:space="0" w:color="auto"/>
          </w:divBdr>
        </w:div>
        <w:div w:id="2004551882">
          <w:marLeft w:val="0"/>
          <w:marRight w:val="0"/>
          <w:marTop w:val="0"/>
          <w:marBottom w:val="0"/>
          <w:divBdr>
            <w:top w:val="none" w:sz="0" w:space="0" w:color="auto"/>
            <w:left w:val="none" w:sz="0" w:space="0" w:color="auto"/>
            <w:bottom w:val="none" w:sz="0" w:space="0" w:color="auto"/>
            <w:right w:val="none" w:sz="0" w:space="0" w:color="auto"/>
          </w:divBdr>
        </w:div>
      </w:divsChild>
    </w:div>
    <w:div w:id="1097554433">
      <w:bodyDiv w:val="1"/>
      <w:marLeft w:val="0"/>
      <w:marRight w:val="0"/>
      <w:marTop w:val="0"/>
      <w:marBottom w:val="0"/>
      <w:divBdr>
        <w:top w:val="none" w:sz="0" w:space="0" w:color="auto"/>
        <w:left w:val="none" w:sz="0" w:space="0" w:color="auto"/>
        <w:bottom w:val="none" w:sz="0" w:space="0" w:color="auto"/>
        <w:right w:val="none" w:sz="0" w:space="0" w:color="auto"/>
      </w:divBdr>
      <w:divsChild>
        <w:div w:id="1837961114">
          <w:marLeft w:val="0"/>
          <w:marRight w:val="0"/>
          <w:marTop w:val="0"/>
          <w:marBottom w:val="600"/>
          <w:divBdr>
            <w:top w:val="none" w:sz="0" w:space="0" w:color="auto"/>
            <w:left w:val="none" w:sz="0" w:space="0" w:color="auto"/>
            <w:bottom w:val="none" w:sz="0" w:space="0" w:color="auto"/>
            <w:right w:val="none" w:sz="0" w:space="0" w:color="auto"/>
          </w:divBdr>
          <w:divsChild>
            <w:div w:id="1109280549">
              <w:marLeft w:val="0"/>
              <w:marRight w:val="0"/>
              <w:marTop w:val="0"/>
              <w:marBottom w:val="0"/>
              <w:divBdr>
                <w:top w:val="none" w:sz="0" w:space="0" w:color="auto"/>
                <w:left w:val="none" w:sz="0" w:space="0" w:color="auto"/>
                <w:bottom w:val="none" w:sz="0" w:space="0" w:color="auto"/>
                <w:right w:val="none" w:sz="0" w:space="0" w:color="auto"/>
              </w:divBdr>
              <w:divsChild>
                <w:div w:id="2239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73971">
          <w:marLeft w:val="0"/>
          <w:marRight w:val="0"/>
          <w:marTop w:val="0"/>
          <w:marBottom w:val="600"/>
          <w:divBdr>
            <w:top w:val="none" w:sz="0" w:space="0" w:color="auto"/>
            <w:left w:val="none" w:sz="0" w:space="0" w:color="auto"/>
            <w:bottom w:val="none" w:sz="0" w:space="0" w:color="auto"/>
            <w:right w:val="none" w:sz="0" w:space="0" w:color="auto"/>
          </w:divBdr>
          <w:divsChild>
            <w:div w:id="1757172775">
              <w:marLeft w:val="300"/>
              <w:marRight w:val="0"/>
              <w:marTop w:val="0"/>
              <w:marBottom w:val="0"/>
              <w:divBdr>
                <w:top w:val="none" w:sz="0" w:space="0" w:color="auto"/>
                <w:left w:val="none" w:sz="0" w:space="0" w:color="auto"/>
                <w:bottom w:val="none" w:sz="0" w:space="0" w:color="auto"/>
                <w:right w:val="none" w:sz="0" w:space="0" w:color="auto"/>
              </w:divBdr>
              <w:divsChild>
                <w:div w:id="1864854508">
                  <w:marLeft w:val="0"/>
                  <w:marRight w:val="0"/>
                  <w:marTop w:val="0"/>
                  <w:marBottom w:val="0"/>
                  <w:divBdr>
                    <w:top w:val="single" w:sz="12" w:space="11" w:color="181919"/>
                    <w:left w:val="single" w:sz="12" w:space="0" w:color="181919"/>
                    <w:bottom w:val="single" w:sz="12" w:space="11" w:color="181919"/>
                    <w:right w:val="single" w:sz="12" w:space="0" w:color="181919"/>
                  </w:divBdr>
                  <w:divsChild>
                    <w:div w:id="36390793">
                      <w:marLeft w:val="225"/>
                      <w:marRight w:val="225"/>
                      <w:marTop w:val="0"/>
                      <w:marBottom w:val="120"/>
                      <w:divBdr>
                        <w:top w:val="none" w:sz="0" w:space="0" w:color="auto"/>
                        <w:left w:val="none" w:sz="0" w:space="0" w:color="auto"/>
                        <w:bottom w:val="none" w:sz="0" w:space="0" w:color="auto"/>
                        <w:right w:val="none" w:sz="0" w:space="0" w:color="auto"/>
                      </w:divBdr>
                      <w:divsChild>
                        <w:div w:id="992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904261">
      <w:bodyDiv w:val="1"/>
      <w:marLeft w:val="0"/>
      <w:marRight w:val="0"/>
      <w:marTop w:val="0"/>
      <w:marBottom w:val="0"/>
      <w:divBdr>
        <w:top w:val="none" w:sz="0" w:space="0" w:color="auto"/>
        <w:left w:val="none" w:sz="0" w:space="0" w:color="auto"/>
        <w:bottom w:val="none" w:sz="0" w:space="0" w:color="auto"/>
        <w:right w:val="none" w:sz="0" w:space="0" w:color="auto"/>
      </w:divBdr>
    </w:div>
    <w:div w:id="1130048397">
      <w:bodyDiv w:val="1"/>
      <w:marLeft w:val="0"/>
      <w:marRight w:val="0"/>
      <w:marTop w:val="0"/>
      <w:marBottom w:val="0"/>
      <w:divBdr>
        <w:top w:val="none" w:sz="0" w:space="0" w:color="auto"/>
        <w:left w:val="none" w:sz="0" w:space="0" w:color="auto"/>
        <w:bottom w:val="none" w:sz="0" w:space="0" w:color="auto"/>
        <w:right w:val="none" w:sz="0" w:space="0" w:color="auto"/>
      </w:divBdr>
    </w:div>
    <w:div w:id="1226718322">
      <w:bodyDiv w:val="1"/>
      <w:marLeft w:val="0"/>
      <w:marRight w:val="0"/>
      <w:marTop w:val="0"/>
      <w:marBottom w:val="0"/>
      <w:divBdr>
        <w:top w:val="none" w:sz="0" w:space="0" w:color="auto"/>
        <w:left w:val="none" w:sz="0" w:space="0" w:color="auto"/>
        <w:bottom w:val="none" w:sz="0" w:space="0" w:color="auto"/>
        <w:right w:val="none" w:sz="0" w:space="0" w:color="auto"/>
      </w:divBdr>
    </w:div>
    <w:div w:id="1250428648">
      <w:bodyDiv w:val="1"/>
      <w:marLeft w:val="0"/>
      <w:marRight w:val="0"/>
      <w:marTop w:val="0"/>
      <w:marBottom w:val="0"/>
      <w:divBdr>
        <w:top w:val="none" w:sz="0" w:space="0" w:color="auto"/>
        <w:left w:val="none" w:sz="0" w:space="0" w:color="auto"/>
        <w:bottom w:val="none" w:sz="0" w:space="0" w:color="auto"/>
        <w:right w:val="none" w:sz="0" w:space="0" w:color="auto"/>
      </w:divBdr>
    </w:div>
    <w:div w:id="1325622081">
      <w:bodyDiv w:val="1"/>
      <w:marLeft w:val="0"/>
      <w:marRight w:val="0"/>
      <w:marTop w:val="0"/>
      <w:marBottom w:val="0"/>
      <w:divBdr>
        <w:top w:val="none" w:sz="0" w:space="0" w:color="auto"/>
        <w:left w:val="none" w:sz="0" w:space="0" w:color="auto"/>
        <w:bottom w:val="none" w:sz="0" w:space="0" w:color="auto"/>
        <w:right w:val="none" w:sz="0" w:space="0" w:color="auto"/>
      </w:divBdr>
    </w:div>
    <w:div w:id="1347562143">
      <w:bodyDiv w:val="1"/>
      <w:marLeft w:val="0"/>
      <w:marRight w:val="0"/>
      <w:marTop w:val="0"/>
      <w:marBottom w:val="0"/>
      <w:divBdr>
        <w:top w:val="none" w:sz="0" w:space="0" w:color="auto"/>
        <w:left w:val="none" w:sz="0" w:space="0" w:color="auto"/>
        <w:bottom w:val="none" w:sz="0" w:space="0" w:color="auto"/>
        <w:right w:val="none" w:sz="0" w:space="0" w:color="auto"/>
      </w:divBdr>
      <w:divsChild>
        <w:div w:id="711150060">
          <w:marLeft w:val="0"/>
          <w:marRight w:val="0"/>
          <w:marTop w:val="0"/>
          <w:marBottom w:val="0"/>
          <w:divBdr>
            <w:top w:val="none" w:sz="0" w:space="0" w:color="auto"/>
            <w:left w:val="none" w:sz="0" w:space="0" w:color="auto"/>
            <w:bottom w:val="none" w:sz="0" w:space="0" w:color="auto"/>
            <w:right w:val="none" w:sz="0" w:space="0" w:color="auto"/>
          </w:divBdr>
        </w:div>
        <w:div w:id="1587838727">
          <w:marLeft w:val="0"/>
          <w:marRight w:val="0"/>
          <w:marTop w:val="0"/>
          <w:marBottom w:val="0"/>
          <w:divBdr>
            <w:top w:val="none" w:sz="0" w:space="0" w:color="auto"/>
            <w:left w:val="none" w:sz="0" w:space="0" w:color="auto"/>
            <w:bottom w:val="none" w:sz="0" w:space="0" w:color="auto"/>
            <w:right w:val="none" w:sz="0" w:space="0" w:color="auto"/>
          </w:divBdr>
        </w:div>
      </w:divsChild>
    </w:div>
    <w:div w:id="1389373836">
      <w:bodyDiv w:val="1"/>
      <w:marLeft w:val="0"/>
      <w:marRight w:val="0"/>
      <w:marTop w:val="0"/>
      <w:marBottom w:val="0"/>
      <w:divBdr>
        <w:top w:val="none" w:sz="0" w:space="0" w:color="auto"/>
        <w:left w:val="none" w:sz="0" w:space="0" w:color="auto"/>
        <w:bottom w:val="none" w:sz="0" w:space="0" w:color="auto"/>
        <w:right w:val="none" w:sz="0" w:space="0" w:color="auto"/>
      </w:divBdr>
    </w:div>
    <w:div w:id="1497191307">
      <w:bodyDiv w:val="1"/>
      <w:marLeft w:val="0"/>
      <w:marRight w:val="0"/>
      <w:marTop w:val="0"/>
      <w:marBottom w:val="0"/>
      <w:divBdr>
        <w:top w:val="none" w:sz="0" w:space="0" w:color="auto"/>
        <w:left w:val="none" w:sz="0" w:space="0" w:color="auto"/>
        <w:bottom w:val="none" w:sz="0" w:space="0" w:color="auto"/>
        <w:right w:val="none" w:sz="0" w:space="0" w:color="auto"/>
      </w:divBdr>
    </w:div>
    <w:div w:id="1514028460">
      <w:bodyDiv w:val="1"/>
      <w:marLeft w:val="0"/>
      <w:marRight w:val="0"/>
      <w:marTop w:val="0"/>
      <w:marBottom w:val="0"/>
      <w:divBdr>
        <w:top w:val="none" w:sz="0" w:space="0" w:color="auto"/>
        <w:left w:val="none" w:sz="0" w:space="0" w:color="auto"/>
        <w:bottom w:val="none" w:sz="0" w:space="0" w:color="auto"/>
        <w:right w:val="none" w:sz="0" w:space="0" w:color="auto"/>
      </w:divBdr>
      <w:divsChild>
        <w:div w:id="1738432908">
          <w:marLeft w:val="0"/>
          <w:marRight w:val="0"/>
          <w:marTop w:val="0"/>
          <w:marBottom w:val="600"/>
          <w:divBdr>
            <w:top w:val="none" w:sz="0" w:space="0" w:color="auto"/>
            <w:left w:val="none" w:sz="0" w:space="0" w:color="auto"/>
            <w:bottom w:val="none" w:sz="0" w:space="0" w:color="auto"/>
            <w:right w:val="none" w:sz="0" w:space="0" w:color="auto"/>
          </w:divBdr>
          <w:divsChild>
            <w:div w:id="1792507622">
              <w:marLeft w:val="0"/>
              <w:marRight w:val="0"/>
              <w:marTop w:val="0"/>
              <w:marBottom w:val="0"/>
              <w:divBdr>
                <w:top w:val="none" w:sz="0" w:space="0" w:color="auto"/>
                <w:left w:val="none" w:sz="0" w:space="0" w:color="auto"/>
                <w:bottom w:val="none" w:sz="0" w:space="0" w:color="auto"/>
                <w:right w:val="none" w:sz="0" w:space="0" w:color="auto"/>
              </w:divBdr>
              <w:divsChild>
                <w:div w:id="18283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1988">
          <w:marLeft w:val="0"/>
          <w:marRight w:val="0"/>
          <w:marTop w:val="0"/>
          <w:marBottom w:val="600"/>
          <w:divBdr>
            <w:top w:val="none" w:sz="0" w:space="0" w:color="auto"/>
            <w:left w:val="none" w:sz="0" w:space="0" w:color="auto"/>
            <w:bottom w:val="none" w:sz="0" w:space="0" w:color="auto"/>
            <w:right w:val="none" w:sz="0" w:space="0" w:color="auto"/>
          </w:divBdr>
          <w:divsChild>
            <w:div w:id="1898855149">
              <w:marLeft w:val="300"/>
              <w:marRight w:val="0"/>
              <w:marTop w:val="0"/>
              <w:marBottom w:val="0"/>
              <w:divBdr>
                <w:top w:val="none" w:sz="0" w:space="0" w:color="auto"/>
                <w:left w:val="none" w:sz="0" w:space="0" w:color="auto"/>
                <w:bottom w:val="none" w:sz="0" w:space="0" w:color="auto"/>
                <w:right w:val="none" w:sz="0" w:space="0" w:color="auto"/>
              </w:divBdr>
              <w:divsChild>
                <w:div w:id="1605577330">
                  <w:marLeft w:val="0"/>
                  <w:marRight w:val="0"/>
                  <w:marTop w:val="0"/>
                  <w:marBottom w:val="0"/>
                  <w:divBdr>
                    <w:top w:val="single" w:sz="12" w:space="11" w:color="181919"/>
                    <w:left w:val="single" w:sz="12" w:space="0" w:color="181919"/>
                    <w:bottom w:val="single" w:sz="12" w:space="11" w:color="181919"/>
                    <w:right w:val="single" w:sz="12" w:space="0" w:color="181919"/>
                  </w:divBdr>
                  <w:divsChild>
                    <w:div w:id="154297574">
                      <w:marLeft w:val="225"/>
                      <w:marRight w:val="225"/>
                      <w:marTop w:val="0"/>
                      <w:marBottom w:val="120"/>
                      <w:divBdr>
                        <w:top w:val="none" w:sz="0" w:space="0" w:color="auto"/>
                        <w:left w:val="none" w:sz="0" w:space="0" w:color="auto"/>
                        <w:bottom w:val="none" w:sz="0" w:space="0" w:color="auto"/>
                        <w:right w:val="none" w:sz="0" w:space="0" w:color="auto"/>
                      </w:divBdr>
                      <w:divsChild>
                        <w:div w:id="15770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104916">
      <w:bodyDiv w:val="1"/>
      <w:marLeft w:val="0"/>
      <w:marRight w:val="0"/>
      <w:marTop w:val="0"/>
      <w:marBottom w:val="0"/>
      <w:divBdr>
        <w:top w:val="none" w:sz="0" w:space="0" w:color="auto"/>
        <w:left w:val="none" w:sz="0" w:space="0" w:color="auto"/>
        <w:bottom w:val="none" w:sz="0" w:space="0" w:color="auto"/>
        <w:right w:val="none" w:sz="0" w:space="0" w:color="auto"/>
      </w:divBdr>
    </w:div>
    <w:div w:id="1577931549">
      <w:bodyDiv w:val="1"/>
      <w:marLeft w:val="0"/>
      <w:marRight w:val="0"/>
      <w:marTop w:val="0"/>
      <w:marBottom w:val="0"/>
      <w:divBdr>
        <w:top w:val="none" w:sz="0" w:space="0" w:color="auto"/>
        <w:left w:val="none" w:sz="0" w:space="0" w:color="auto"/>
        <w:bottom w:val="none" w:sz="0" w:space="0" w:color="auto"/>
        <w:right w:val="none" w:sz="0" w:space="0" w:color="auto"/>
      </w:divBdr>
    </w:div>
    <w:div w:id="1635476513">
      <w:bodyDiv w:val="1"/>
      <w:marLeft w:val="0"/>
      <w:marRight w:val="0"/>
      <w:marTop w:val="0"/>
      <w:marBottom w:val="0"/>
      <w:divBdr>
        <w:top w:val="none" w:sz="0" w:space="0" w:color="auto"/>
        <w:left w:val="none" w:sz="0" w:space="0" w:color="auto"/>
        <w:bottom w:val="none" w:sz="0" w:space="0" w:color="auto"/>
        <w:right w:val="none" w:sz="0" w:space="0" w:color="auto"/>
      </w:divBdr>
    </w:div>
    <w:div w:id="1655331060">
      <w:bodyDiv w:val="1"/>
      <w:marLeft w:val="0"/>
      <w:marRight w:val="0"/>
      <w:marTop w:val="0"/>
      <w:marBottom w:val="0"/>
      <w:divBdr>
        <w:top w:val="none" w:sz="0" w:space="0" w:color="auto"/>
        <w:left w:val="none" w:sz="0" w:space="0" w:color="auto"/>
        <w:bottom w:val="none" w:sz="0" w:space="0" w:color="auto"/>
        <w:right w:val="none" w:sz="0" w:space="0" w:color="auto"/>
      </w:divBdr>
    </w:div>
    <w:div w:id="1672489278">
      <w:bodyDiv w:val="1"/>
      <w:marLeft w:val="0"/>
      <w:marRight w:val="0"/>
      <w:marTop w:val="0"/>
      <w:marBottom w:val="0"/>
      <w:divBdr>
        <w:top w:val="none" w:sz="0" w:space="0" w:color="auto"/>
        <w:left w:val="none" w:sz="0" w:space="0" w:color="auto"/>
        <w:bottom w:val="none" w:sz="0" w:space="0" w:color="auto"/>
        <w:right w:val="none" w:sz="0" w:space="0" w:color="auto"/>
      </w:divBdr>
    </w:div>
    <w:div w:id="1702054488">
      <w:bodyDiv w:val="1"/>
      <w:marLeft w:val="0"/>
      <w:marRight w:val="0"/>
      <w:marTop w:val="0"/>
      <w:marBottom w:val="0"/>
      <w:divBdr>
        <w:top w:val="none" w:sz="0" w:space="0" w:color="auto"/>
        <w:left w:val="none" w:sz="0" w:space="0" w:color="auto"/>
        <w:bottom w:val="none" w:sz="0" w:space="0" w:color="auto"/>
        <w:right w:val="none" w:sz="0" w:space="0" w:color="auto"/>
      </w:divBdr>
    </w:div>
    <w:div w:id="1730376410">
      <w:bodyDiv w:val="1"/>
      <w:marLeft w:val="0"/>
      <w:marRight w:val="0"/>
      <w:marTop w:val="0"/>
      <w:marBottom w:val="0"/>
      <w:divBdr>
        <w:top w:val="none" w:sz="0" w:space="0" w:color="auto"/>
        <w:left w:val="none" w:sz="0" w:space="0" w:color="auto"/>
        <w:bottom w:val="none" w:sz="0" w:space="0" w:color="auto"/>
        <w:right w:val="none" w:sz="0" w:space="0" w:color="auto"/>
      </w:divBdr>
    </w:div>
    <w:div w:id="1760516963">
      <w:bodyDiv w:val="1"/>
      <w:marLeft w:val="0"/>
      <w:marRight w:val="0"/>
      <w:marTop w:val="0"/>
      <w:marBottom w:val="0"/>
      <w:divBdr>
        <w:top w:val="none" w:sz="0" w:space="0" w:color="auto"/>
        <w:left w:val="none" w:sz="0" w:space="0" w:color="auto"/>
        <w:bottom w:val="none" w:sz="0" w:space="0" w:color="auto"/>
        <w:right w:val="none" w:sz="0" w:space="0" w:color="auto"/>
      </w:divBdr>
    </w:div>
    <w:div w:id="1776896761">
      <w:bodyDiv w:val="1"/>
      <w:marLeft w:val="0"/>
      <w:marRight w:val="0"/>
      <w:marTop w:val="0"/>
      <w:marBottom w:val="0"/>
      <w:divBdr>
        <w:top w:val="none" w:sz="0" w:space="0" w:color="auto"/>
        <w:left w:val="none" w:sz="0" w:space="0" w:color="auto"/>
        <w:bottom w:val="none" w:sz="0" w:space="0" w:color="auto"/>
        <w:right w:val="none" w:sz="0" w:space="0" w:color="auto"/>
      </w:divBdr>
    </w:div>
    <w:div w:id="1913158253">
      <w:bodyDiv w:val="1"/>
      <w:marLeft w:val="0"/>
      <w:marRight w:val="0"/>
      <w:marTop w:val="0"/>
      <w:marBottom w:val="0"/>
      <w:divBdr>
        <w:top w:val="none" w:sz="0" w:space="0" w:color="auto"/>
        <w:left w:val="none" w:sz="0" w:space="0" w:color="auto"/>
        <w:bottom w:val="none" w:sz="0" w:space="0" w:color="auto"/>
        <w:right w:val="none" w:sz="0" w:space="0" w:color="auto"/>
      </w:divBdr>
    </w:div>
    <w:div w:id="1969698124">
      <w:bodyDiv w:val="1"/>
      <w:marLeft w:val="0"/>
      <w:marRight w:val="0"/>
      <w:marTop w:val="0"/>
      <w:marBottom w:val="0"/>
      <w:divBdr>
        <w:top w:val="none" w:sz="0" w:space="0" w:color="auto"/>
        <w:left w:val="none" w:sz="0" w:space="0" w:color="auto"/>
        <w:bottom w:val="none" w:sz="0" w:space="0" w:color="auto"/>
        <w:right w:val="none" w:sz="0" w:space="0" w:color="auto"/>
      </w:divBdr>
    </w:div>
    <w:div w:id="205222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3959</Words>
  <Characters>22570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McLarnon</dc:creator>
  <cp:keywords/>
  <dc:description/>
  <cp:lastModifiedBy>Katy McLarnon</cp:lastModifiedBy>
  <cp:revision>2</cp:revision>
  <dcterms:created xsi:type="dcterms:W3CDTF">2021-07-15T07:50:00Z</dcterms:created>
  <dcterms:modified xsi:type="dcterms:W3CDTF">2021-07-15T07:50:00Z</dcterms:modified>
</cp:coreProperties>
</file>