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k="http://schemas.microsoft.com/office/drawing/2018/sketchyshapes" mc:Ignorable="w14 w15 w16se w16cid w16 w16cex w16sdtdh wp14">
  <w:body>
    <w:p w:rsidR="002549B3" w:rsidRDefault="00FE5FCD" w14:paraId="3E996EF5" w14:textId="53F2AFEB" w14:noSpellErr="1">
      <w:r>
        <w:rPr>
          <w:noProof/>
        </w:rPr>
        <mc:AlternateContent>
          <mc:Choice Requires="wps">
            <w:drawing>
              <wp:anchor distT="45720" distB="45720" distL="114300" distR="114300" simplePos="0" relativeHeight="251669504" behindDoc="0" locked="0" layoutInCell="1" allowOverlap="1" wp14:anchorId="01AA2B8E" wp14:editId="6F2E24BA">
                <wp:simplePos x="0" y="0"/>
                <wp:positionH relativeFrom="column">
                  <wp:posOffset>-85725</wp:posOffset>
                </wp:positionH>
                <wp:positionV relativeFrom="paragraph">
                  <wp:posOffset>5010150</wp:posOffset>
                </wp:positionV>
                <wp:extent cx="4785360" cy="1924050"/>
                <wp:effectExtent l="0" t="0" r="1524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5360" cy="1924050"/>
                        </a:xfrm>
                        <a:prstGeom prst="rect">
                          <a:avLst/>
                        </a:prstGeom>
                        <a:solidFill>
                          <a:srgbClr val="FFFFFF"/>
                        </a:solidFill>
                        <a:ln w="9525">
                          <a:solidFill>
                            <a:srgbClr val="000000"/>
                          </a:solidFill>
                          <a:miter lim="800000"/>
                          <a:headEnd/>
                          <a:tailEnd/>
                        </a:ln>
                      </wps:spPr>
                      <wps:txbx>
                        <w:txbxContent>
                          <w:p w:rsidR="009334A2" w:rsidP="009334A2" w:rsidRDefault="009334A2" w14:paraId="3B9784F6" w14:textId="34FC92E6">
                            <w:pPr>
                              <w:jc w:val="center"/>
                              <w:rPr>
                                <w:rFonts w:ascii="Comic Sans MS" w:hAnsi="Comic Sans MS"/>
                                <w:b/>
                                <w:bCs/>
                                <w:sz w:val="24"/>
                                <w:szCs w:val="24"/>
                              </w:rPr>
                            </w:pPr>
                            <w:r>
                              <w:rPr>
                                <w:rFonts w:ascii="Comic Sans MS" w:hAnsi="Comic Sans MS"/>
                                <w:b/>
                                <w:bCs/>
                                <w:sz w:val="24"/>
                                <w:szCs w:val="24"/>
                              </w:rPr>
                              <w:t>Expressive Art</w:t>
                            </w:r>
                            <w:r w:rsidR="0025393D">
                              <w:rPr>
                                <w:rFonts w:ascii="Comic Sans MS" w:hAnsi="Comic Sans MS"/>
                                <w:b/>
                                <w:bCs/>
                                <w:sz w:val="24"/>
                                <w:szCs w:val="24"/>
                              </w:rPr>
                              <w:t xml:space="preserve"> </w:t>
                            </w:r>
                            <w:r>
                              <w:rPr>
                                <w:rFonts w:ascii="Comic Sans MS" w:hAnsi="Comic Sans MS"/>
                                <w:b/>
                                <w:bCs/>
                                <w:sz w:val="24"/>
                                <w:szCs w:val="24"/>
                              </w:rPr>
                              <w:t>and De</w:t>
                            </w:r>
                            <w:r w:rsidR="00EE36A1">
                              <w:rPr>
                                <w:rFonts w:ascii="Comic Sans MS" w:hAnsi="Comic Sans MS"/>
                                <w:b/>
                                <w:bCs/>
                                <w:sz w:val="24"/>
                                <w:szCs w:val="24"/>
                              </w:rPr>
                              <w:t>si</w:t>
                            </w:r>
                            <w:r>
                              <w:rPr>
                                <w:rFonts w:ascii="Comic Sans MS" w:hAnsi="Comic Sans MS"/>
                                <w:b/>
                                <w:bCs/>
                                <w:sz w:val="24"/>
                                <w:szCs w:val="24"/>
                              </w:rPr>
                              <w:t>gn</w:t>
                            </w:r>
                          </w:p>
                          <w:p w:rsidRPr="0013094F" w:rsidR="00EE36A1" w:rsidP="0013094F" w:rsidRDefault="0013094F" w14:paraId="2BEE0BEE" w14:textId="608898F0">
                            <w:pPr>
                              <w:jc w:val="center"/>
                              <w:rPr>
                                <w:rFonts w:ascii="Comic Sans MS" w:hAnsi="Comic Sans MS"/>
                              </w:rPr>
                            </w:pPr>
                            <w:r w:rsidRPr="0013094F">
                              <w:rPr>
                                <w:rFonts w:ascii="Comic Sans MS" w:hAnsi="Comic Sans MS"/>
                              </w:rPr>
                              <w:t>In Music, the children will listen to and appraise Funk music. Through fun games, they will develop and embed the foundations of the interrelated dimensions of music using voices and instruments. They will enjoy learning to sing Big Bear Funk and revisiting other nursery rhymes and action songs previously learnt. They will improvise using their voices and instruments and they will learn a riff-based composition which they will perform to a wider audience.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1AA2B8E">
                <v:stroke joinstyle="miter"/>
                <v:path gradientshapeok="t" o:connecttype="rect"/>
              </v:shapetype>
              <v:shape id="Text Box 2" style="position:absolute;margin-left:-6.75pt;margin-top:394.5pt;width:376.8pt;height:151.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">
                <v:textbox>
                  <w:txbxContent>
                    <w:p w:rsidR="009334A2" w:rsidP="009334A2" w:rsidRDefault="009334A2" w14:paraId="3B9784F6" w14:textId="34FC92E6">
                      <w:pPr>
                        <w:jc w:val="center"/>
                        <w:rPr>
                          <w:rFonts w:ascii="Comic Sans MS" w:hAnsi="Comic Sans MS"/>
                          <w:b/>
                          <w:bCs/>
                          <w:sz w:val="24"/>
                          <w:szCs w:val="24"/>
                        </w:rPr>
                      </w:pPr>
                      <w:r>
                        <w:rPr>
                          <w:rFonts w:ascii="Comic Sans MS" w:hAnsi="Comic Sans MS"/>
                          <w:b/>
                          <w:bCs/>
                          <w:sz w:val="24"/>
                          <w:szCs w:val="24"/>
                        </w:rPr>
                        <w:t>Expressive Art</w:t>
                      </w:r>
                      <w:r w:rsidR="0025393D">
                        <w:rPr>
                          <w:rFonts w:ascii="Comic Sans MS" w:hAnsi="Comic Sans MS"/>
                          <w:b/>
                          <w:bCs/>
                          <w:sz w:val="24"/>
                          <w:szCs w:val="24"/>
                        </w:rPr>
                        <w:t xml:space="preserve"> </w:t>
                      </w:r>
                      <w:r>
                        <w:rPr>
                          <w:rFonts w:ascii="Comic Sans MS" w:hAnsi="Comic Sans MS"/>
                          <w:b/>
                          <w:bCs/>
                          <w:sz w:val="24"/>
                          <w:szCs w:val="24"/>
                        </w:rPr>
                        <w:t>and De</w:t>
                      </w:r>
                      <w:r w:rsidR="00EE36A1">
                        <w:rPr>
                          <w:rFonts w:ascii="Comic Sans MS" w:hAnsi="Comic Sans MS"/>
                          <w:b/>
                          <w:bCs/>
                          <w:sz w:val="24"/>
                          <w:szCs w:val="24"/>
                        </w:rPr>
                        <w:t>si</w:t>
                      </w:r>
                      <w:r>
                        <w:rPr>
                          <w:rFonts w:ascii="Comic Sans MS" w:hAnsi="Comic Sans MS"/>
                          <w:b/>
                          <w:bCs/>
                          <w:sz w:val="24"/>
                          <w:szCs w:val="24"/>
                        </w:rPr>
                        <w:t>gn</w:t>
                      </w:r>
                    </w:p>
                    <w:p w:rsidRPr="0013094F" w:rsidR="00EE36A1" w:rsidP="0013094F" w:rsidRDefault="0013094F" w14:paraId="2BEE0BEE" w14:textId="608898F0">
                      <w:pPr>
                        <w:jc w:val="center"/>
                        <w:rPr>
                          <w:rFonts w:ascii="Comic Sans MS" w:hAnsi="Comic Sans MS"/>
                        </w:rPr>
                      </w:pPr>
                      <w:r w:rsidRPr="0013094F">
                        <w:rPr>
                          <w:rFonts w:ascii="Comic Sans MS" w:hAnsi="Comic Sans MS"/>
                        </w:rPr>
                        <w:t>In Music, the children will listen to and appraise Funk music. Through fun games, they will develop and embed the foundations of the interrelated dimensions of music using voices and instruments. They will enjoy learning to sing Big Bear Funk and revisiting other nursery rhymes and action songs previously learnt. They will improvise using their voices and instruments and they will learn a riff-based composition which they will perform to a wider audience.</w:t>
                      </w:r>
                    </w:p>
                  </w:txbxContent>
                </v:textbox>
              </v:shape>
            </w:pict>
          </mc:Fallback>
        </mc:AlternateContent>
      </w:r>
      <w:r>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77696" behindDoc="0" locked="0" layoutInCell="1" allowOverlap="1" wp14:anchorId="701E3FAE" wp14:editId="6C75BED9">
                <wp:simplePos xmlns:wp="http://schemas.openxmlformats.org/drawingml/2006/wordprocessingDrawing" x="0" y="0"/>
                <wp:positionH xmlns:wp="http://schemas.openxmlformats.org/drawingml/2006/wordprocessingDrawing" relativeFrom="column">
                  <wp:posOffset>4219575</wp:posOffset>
                </wp:positionH>
                <wp:positionV xmlns:wp="http://schemas.openxmlformats.org/drawingml/2006/wordprocessingDrawing" relativeFrom="paragraph">
                  <wp:posOffset>2695575</wp:posOffset>
                </wp:positionV>
                <wp:extent cx="2724150" cy="2019300"/>
                <wp:effectExtent l="0" t="0" r="19050" b="19050"/>
                <wp:wrapNone xmlns:wp="http://schemas.openxmlformats.org/drawingml/2006/wordprocessingDrawing"/>
                <wp:docPr xmlns:wp="http://schemas.openxmlformats.org/drawingml/2006/wordprocessingDrawing" id="12"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2724150" cy="2019300"/>
                        </a:xfrm>
                        <a:prstGeom prst="rect">
                          <a:avLst/>
                        </a:prstGeom>
                        <a:solidFill>
                          <a:srgbClr val="FFFFFF"/>
                        </a:solidFill>
                        <a:ln w="9525">
                          <a:solidFill>
                            <a:srgbClr val="000000"/>
                          </a:solidFill>
                          <a:miter/>
                        </a:ln>
                      </wps:spPr>
                      <wps:txbx>
                        <w:txbxContent>
                          <w:p w:rsidR="001A08CD" w:rsidP="001A08CD" w:rsidRDefault="001A08CD">
                            <w:pPr>
                              <w:spacing w:line="256" w:lineRule="auto"/>
                              <w:jc w:val="center"/>
                              <w:rPr>
                                <w:rFonts w:ascii="Comic Sans MS" w:hAnsi="Comic Sans MS"/>
                                <w:b/>
                                <w:bCs/>
                                <w:kern w:val="0"/>
                                <w:sz w:val="24"/>
                                <w:szCs w:val="24"/>
                                <w:lang w:val="en-US"/>
                                <w14:ligatures xmlns:w14="http://schemas.microsoft.com/office/word/2010/wordml" w14:val="none"/>
                              </w:rPr>
                            </w:pPr>
                            <w:r>
                              <w:rPr>
                                <w:rFonts w:ascii="Comic Sans MS" w:hAnsi="Comic Sans MS"/>
                                <w:b/>
                                <w:bCs/>
                                <w:lang w:val="en-US"/>
                              </w:rPr>
                              <w:t>Physical Development</w:t>
                            </w:r>
                          </w:p>
                          <w:p w:rsidR="001A08CD" w:rsidP="001A08CD" w:rsidRDefault="001A08CD">
                            <w:pPr>
                              <w:spacing w:line="256" w:lineRule="auto"/>
                              <w:jc w:val="center"/>
                              <w:rPr>
                                <w:rFonts w:ascii="Comic Sans MS" w:hAnsi="Comic Sans MS"/>
                                <w:color w:val="000000"/>
                                <w:lang w:val="en-US"/>
                              </w:rPr>
                            </w:pPr>
                            <w:r>
                              <w:rPr>
                                <w:rFonts w:ascii="Comic Sans MS" w:hAnsi="Comic Sans MS"/>
                                <w:color w:val="000000"/>
                                <w:lang w:val="en-US"/>
                              </w:rPr>
                              <w:t xml:space="preserve">Our PE lesson will continue to be on a Tuesday morning. Our topic in PE is Seaside. The children will take part in lots of races and activities on Sports Day. The children will also learn to draw pictures with increased accuracy and detail. </w:t>
                            </w:r>
                          </w:p>
                          <w:p w:rsidR="001A08CD" w:rsidP="001A08CD" w:rsidRDefault="001A08CD">
                            <w:pPr>
                              <w:spacing w:line="256" w:lineRule="auto"/>
                              <w:jc w:val="center"/>
                              <w:rPr>
                                <w:rFonts w:ascii="Comic Sans MS" w:hAnsi="Comic Sans MS"/>
                                <w:lang w:val="en-US"/>
                              </w:rPr>
                            </w:pPr>
                            <w:r>
                              <w:rPr>
                                <w:rFonts w:ascii="Comic Sans MS" w:hAnsi="Comic Sans MS"/>
                                <w:lang w:val="en-US"/>
                              </w:rPr>
                              <w:t> </w:t>
                            </w:r>
                          </w:p>
                        </w:txbxContent>
                      </wps:txbx>
                      <wps:bodyPr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0097149D">
        <w:rPr>
          <w:noProof/>
        </w:rPr>
        <mc:AlternateContent>
          <mc:Choice Requires="wps">
            <w:drawing>
              <wp:anchor distT="45720" distB="45720" distL="114300" distR="114300" simplePos="0" relativeHeight="251675648" behindDoc="0" locked="0" layoutInCell="1" allowOverlap="1" wp14:anchorId="60C54771" wp14:editId="16177232">
                <wp:simplePos x="0" y="0"/>
                <wp:positionH relativeFrom="column">
                  <wp:posOffset>5295899</wp:posOffset>
                </wp:positionH>
                <wp:positionV relativeFrom="paragraph">
                  <wp:posOffset>4857750</wp:posOffset>
                </wp:positionV>
                <wp:extent cx="4638675" cy="1209675"/>
                <wp:effectExtent l="0" t="0" r="28575"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209675"/>
                        </a:xfrm>
                        <a:prstGeom prst="rect">
                          <a:avLst/>
                        </a:prstGeom>
                        <a:solidFill>
                          <a:srgbClr val="FFFFFF"/>
                        </a:solidFill>
                        <a:ln w="9525">
                          <a:solidFill>
                            <a:srgbClr val="000000"/>
                          </a:solidFill>
                          <a:miter lim="800000"/>
                          <a:headEnd/>
                          <a:tailEnd/>
                        </a:ln>
                      </wps:spPr>
                      <wps:txbx>
                        <w:txbxContent>
                          <w:p w:rsidR="009334A2" w:rsidP="009334A2" w:rsidRDefault="009334A2" w14:paraId="4F1C5D04" w14:textId="272EF46C">
                            <w:pPr>
                              <w:jc w:val="center"/>
                              <w:rPr>
                                <w:rFonts w:ascii="Comic Sans MS" w:hAnsi="Comic Sans MS"/>
                                <w:b/>
                                <w:bCs/>
                                <w:sz w:val="24"/>
                                <w:szCs w:val="24"/>
                              </w:rPr>
                            </w:pPr>
                            <w:r>
                              <w:rPr>
                                <w:rFonts w:ascii="Comic Sans MS" w:hAnsi="Comic Sans MS"/>
                                <w:b/>
                                <w:bCs/>
                                <w:sz w:val="24"/>
                                <w:szCs w:val="24"/>
                              </w:rPr>
                              <w:t>Personal, Social and Emotional Development</w:t>
                            </w:r>
                          </w:p>
                          <w:p w:rsidR="000446A3" w:rsidP="009334A2" w:rsidRDefault="00E61E72" w14:paraId="65EED0CE" w14:textId="6C2249B3">
                            <w:pPr>
                              <w:jc w:val="center"/>
                              <w:rPr>
                                <w:rFonts w:ascii="Comic Sans MS" w:hAnsi="Comic Sans MS"/>
                              </w:rPr>
                            </w:pPr>
                            <w:r>
                              <w:rPr>
                                <w:rFonts w:ascii="Comic Sans MS" w:hAnsi="Comic Sans MS"/>
                              </w:rPr>
                              <w:t xml:space="preserve">The children will work and play cooperatively and be confident to try new activities. </w:t>
                            </w:r>
                          </w:p>
                          <w:p w:rsidRPr="00AF3151" w:rsidR="00AF3151" w:rsidP="0037371B" w:rsidRDefault="00AF3151" w14:paraId="4F6394CC" w14:textId="17617087">
                            <w:pPr>
                              <w:jc w:val="center"/>
                              <w:rPr>
                                <w:rFonts w:ascii="Comic Sans MS" w:hAnsi="Comic Sans MS"/>
                              </w:rPr>
                            </w:pPr>
                            <w:r>
                              <w:rPr>
                                <w:rFonts w:ascii="Comic Sans MS" w:hAnsi="Comic Sans MS"/>
                              </w:rPr>
                              <w:t xml:space="preserve">Our </w:t>
                            </w:r>
                            <w:r w:rsidR="00750C8C">
                              <w:rPr>
                                <w:rFonts w:ascii="Comic Sans MS" w:hAnsi="Comic Sans MS"/>
                              </w:rPr>
                              <w:t>focus</w:t>
                            </w:r>
                            <w:r>
                              <w:rPr>
                                <w:rFonts w:ascii="Comic Sans MS" w:hAnsi="Comic Sans MS"/>
                              </w:rPr>
                              <w:t xml:space="preserve"> this half term</w:t>
                            </w:r>
                            <w:r w:rsidR="00750C8C">
                              <w:rPr>
                                <w:rFonts w:ascii="Comic Sans MS" w:hAnsi="Comic Sans MS"/>
                              </w:rPr>
                              <w:t xml:space="preserve"> in PSHE</w:t>
                            </w:r>
                            <w:r>
                              <w:rPr>
                                <w:rFonts w:ascii="Comic Sans MS" w:hAnsi="Comic Sans MS"/>
                              </w:rPr>
                              <w:t xml:space="preserve"> is ‘</w:t>
                            </w:r>
                            <w:r w:rsidR="0097149D">
                              <w:rPr>
                                <w:rFonts w:ascii="Comic Sans MS" w:hAnsi="Comic Sans MS"/>
                              </w:rPr>
                              <w:t>Growing and Changing</w:t>
                            </w:r>
                            <w:r w:rsidR="003A50A6">
                              <w:rPr>
                                <w:rFonts w:ascii="Comic Sans MS" w:hAnsi="Comic Sans M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0C54771">
                <v:stroke joinstyle="miter"/>
                <v:path gradientshapeok="t" o:connecttype="rect"/>
              </v:shapetype>
              <v:shape id="Text Box 2" style="position:absolute;margin-left:417pt;margin-top:382.5pt;width:365.25pt;height:95.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">
                <v:textbox>
                  <w:txbxContent>
                    <w:p w:rsidR="009334A2" w:rsidP="009334A2" w:rsidRDefault="009334A2" w14:paraId="4F1C5D04" w14:textId="272EF46C">
                      <w:pPr>
                        <w:jc w:val="center"/>
                        <w:rPr>
                          <w:rFonts w:ascii="Comic Sans MS" w:hAnsi="Comic Sans MS"/>
                          <w:b/>
                          <w:bCs/>
                          <w:sz w:val="24"/>
                          <w:szCs w:val="24"/>
                        </w:rPr>
                      </w:pPr>
                      <w:r>
                        <w:rPr>
                          <w:rFonts w:ascii="Comic Sans MS" w:hAnsi="Comic Sans MS"/>
                          <w:b/>
                          <w:bCs/>
                          <w:sz w:val="24"/>
                          <w:szCs w:val="24"/>
                        </w:rPr>
                        <w:t>Personal, Social and Emotional Development</w:t>
                      </w:r>
                    </w:p>
                    <w:p w:rsidR="000446A3" w:rsidP="009334A2" w:rsidRDefault="00E61E72" w14:paraId="65EED0CE" w14:textId="6C2249B3">
                      <w:pPr>
                        <w:jc w:val="center"/>
                        <w:rPr>
                          <w:rFonts w:ascii="Comic Sans MS" w:hAnsi="Comic Sans MS"/>
                        </w:rPr>
                      </w:pPr>
                      <w:r>
                        <w:rPr>
                          <w:rFonts w:ascii="Comic Sans MS" w:hAnsi="Comic Sans MS"/>
                        </w:rPr>
                        <w:t xml:space="preserve">The children will work and play cooperatively and be confident to try new activities. </w:t>
                      </w:r>
                    </w:p>
                    <w:p w:rsidRPr="00AF3151" w:rsidR="00AF3151" w:rsidP="0037371B" w:rsidRDefault="00AF3151" w14:paraId="4F6394CC" w14:textId="17617087">
                      <w:pPr>
                        <w:jc w:val="center"/>
                        <w:rPr>
                          <w:rFonts w:ascii="Comic Sans MS" w:hAnsi="Comic Sans MS"/>
                        </w:rPr>
                      </w:pPr>
                      <w:r>
                        <w:rPr>
                          <w:rFonts w:ascii="Comic Sans MS" w:hAnsi="Comic Sans MS"/>
                        </w:rPr>
                        <w:t xml:space="preserve">Our </w:t>
                      </w:r>
                      <w:r w:rsidR="00750C8C">
                        <w:rPr>
                          <w:rFonts w:ascii="Comic Sans MS" w:hAnsi="Comic Sans MS"/>
                        </w:rPr>
                        <w:t>focus</w:t>
                      </w:r>
                      <w:r>
                        <w:rPr>
                          <w:rFonts w:ascii="Comic Sans MS" w:hAnsi="Comic Sans MS"/>
                        </w:rPr>
                        <w:t xml:space="preserve"> this half term</w:t>
                      </w:r>
                      <w:r w:rsidR="00750C8C">
                        <w:rPr>
                          <w:rFonts w:ascii="Comic Sans MS" w:hAnsi="Comic Sans MS"/>
                        </w:rPr>
                        <w:t xml:space="preserve"> in PSHE</w:t>
                      </w:r>
                      <w:r>
                        <w:rPr>
                          <w:rFonts w:ascii="Comic Sans MS" w:hAnsi="Comic Sans MS"/>
                        </w:rPr>
                        <w:t xml:space="preserve"> is ‘</w:t>
                      </w:r>
                      <w:r w:rsidR="0097149D">
                        <w:rPr>
                          <w:rFonts w:ascii="Comic Sans MS" w:hAnsi="Comic Sans MS"/>
                        </w:rPr>
                        <w:t>Growing and Changing</w:t>
                      </w:r>
                      <w:r w:rsidR="003A50A6">
                        <w:rPr>
                          <w:rFonts w:ascii="Comic Sans MS" w:hAnsi="Comic Sans MS"/>
                        </w:rPr>
                        <w:t>.’</w:t>
                      </w:r>
                    </w:p>
                  </w:txbxContent>
                </v:textbox>
              </v:shape>
            </w:pict>
          </mc:Fallback>
        </mc:AlternateContent>
      </w:r>
      <w:r w:rsidR="00AD7407">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67456" behindDoc="0" locked="0" layoutInCell="1" allowOverlap="1" wp14:anchorId="3A2C55FB" wp14:editId="3E15EF7B">
                <wp:simplePos xmlns:wp="http://schemas.openxmlformats.org/drawingml/2006/wordprocessingDrawing" x="0" y="0"/>
                <wp:positionH xmlns:wp="http://schemas.openxmlformats.org/drawingml/2006/wordprocessingDrawing" relativeFrom="column">
                  <wp:posOffset>352425</wp:posOffset>
                </wp:positionH>
                <wp:positionV xmlns:wp="http://schemas.openxmlformats.org/drawingml/2006/wordprocessingDrawing" relativeFrom="paragraph">
                  <wp:posOffset>2929255</wp:posOffset>
                </wp:positionV>
                <wp:extent cx="3533775" cy="1943100"/>
                <wp:effectExtent l="0" t="0" r="28575" b="19050"/>
                <wp:wrapNone xmlns:wp="http://schemas.openxmlformats.org/drawingml/2006/wordprocessingDrawing"/>
                <wp:docPr xmlns:wp="http://schemas.openxmlformats.org/drawingml/2006/wordprocessingDrawing" id="6"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3533775" cy="1943100"/>
                        </a:xfrm>
                        <a:prstGeom prst="rect">
                          <a:avLst/>
                        </a:prstGeom>
                        <a:solidFill>
                          <a:srgbClr val="FFFFFF"/>
                        </a:solidFill>
                        <a:ln w="9525">
                          <a:solidFill>
                            <a:srgbClr val="000000"/>
                          </a:solidFill>
                          <a:miter/>
                        </a:ln>
                      </wps:spPr>
                      <wps:txbx>
                        <w:txbxContent>
                          <w:p w:rsidR="00864036" w:rsidP="00864036" w:rsidRDefault="00864036">
                            <w:pPr>
                              <w:spacing w:line="256" w:lineRule="auto"/>
                              <w:jc w:val="center"/>
                              <w:rPr>
                                <w:rFonts w:ascii="Comic Sans MS" w:hAnsi="Comic Sans MS"/>
                                <w:b/>
                                <w:bCs/>
                                <w:kern w:val="0"/>
                                <w:sz w:val="24"/>
                                <w:szCs w:val="24"/>
                                <w:lang w:val="en-US"/>
                                <w14:ligatures xmlns:w14="http://schemas.microsoft.com/office/word/2010/wordml" w14:val="none"/>
                              </w:rPr>
                            </w:pPr>
                            <w:r>
                              <w:rPr>
                                <w:rFonts w:ascii="Comic Sans MS" w:hAnsi="Comic Sans MS"/>
                                <w:b/>
                                <w:bCs/>
                                <w:lang w:val="en-US"/>
                              </w:rPr>
                              <w:t>Understanding the World</w:t>
                            </w:r>
                          </w:p>
                          <w:p w:rsidR="00864036" w:rsidP="00864036" w:rsidRDefault="00864036">
                            <w:pPr>
                              <w:spacing w:line="256" w:lineRule="auto"/>
                              <w:jc w:val="center"/>
                              <w:rPr>
                                <w:rFonts w:ascii="Comic Sans MS" w:hAnsi="Comic Sans MS"/>
                                <w:lang w:val="en-US"/>
                              </w:rPr>
                            </w:pPr>
                            <w:r>
                              <w:rPr>
                                <w:rFonts w:ascii="Comic Sans MS" w:hAnsi="Comic Sans MS"/>
                                <w:lang w:val="en-US"/>
                              </w:rPr>
                              <w:t xml:space="preserve">The children will be learning all about the seaside, now and in the past. We will learn about the seasons and talk about going on holiday. The children will know signs of </w:t>
                            </w:r>
                            <w:r>
                              <w:rPr>
                                <w:rFonts w:ascii="Comic Sans MS" w:hAnsi="Comic Sans MS"/>
                                <w:color w:val="000000"/>
                                <w:lang w:val="en-US"/>
                              </w:rPr>
                              <w:t>s</w:t>
                            </w:r>
                            <w:r>
                              <w:rPr>
                                <w:rFonts w:ascii="Comic Sans MS" w:hAnsi="Comic Sans MS"/>
                                <w:lang w:val="en-US"/>
                              </w:rPr>
                              <w:t xml:space="preserve">ummer and talk about the changes in the seasons throughout the year.  We will also learn about life under the sea and how we can look after our environment. </w:t>
                            </w:r>
                          </w:p>
                          <w:p w:rsidR="00864036" w:rsidP="00864036" w:rsidRDefault="00864036">
                            <w:pPr>
                              <w:spacing w:line="256" w:lineRule="auto"/>
                              <w:ind w:left="144"/>
                              <w:jc w:val="center"/>
                              <w:rPr>
                                <w:rFonts w:ascii="Comic Sans MS" w:hAnsi="Comic Sans MS"/>
                                <w:lang w:val="en-US"/>
                              </w:rPr>
                            </w:pPr>
                            <w:r>
                              <w:rPr>
                                <w:rFonts w:ascii="Comic Sans MS" w:hAnsi="Comic Sans MS"/>
                                <w:lang w:val="en-US"/>
                              </w:rPr>
                              <w:t> </w:t>
                            </w:r>
                          </w:p>
                        </w:txbxContent>
                      </wps:txbx>
                      <wps:bodyPr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00AD7407">
        <w:rPr>
          <w:noProof/>
        </w:rPr>
        <mc:AlternateContent>
          <mc:Choice Requires="wps">
            <w:drawing>
              <wp:anchor distT="45720" distB="45720" distL="114300" distR="114300" simplePos="0" relativeHeight="251665408" behindDoc="0" locked="0" layoutInCell="1" allowOverlap="1" wp14:anchorId="64D35D67" wp14:editId="108EFBD0">
                <wp:simplePos x="0" y="0"/>
                <wp:positionH relativeFrom="column">
                  <wp:posOffset>7239000</wp:posOffset>
                </wp:positionH>
                <wp:positionV relativeFrom="paragraph">
                  <wp:posOffset>-17145</wp:posOffset>
                </wp:positionV>
                <wp:extent cx="2466975" cy="1714500"/>
                <wp:effectExtent l="19050" t="1905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714500"/>
                        </a:xfrm>
                        <a:prstGeom prst="rect">
                          <a:avLst/>
                        </a:prstGeom>
                        <a:solidFill>
                          <a:srgbClr val="FFFFFF"/>
                        </a:solidFill>
                        <a:ln w="28575">
                          <a:solidFill>
                            <a:schemeClr val="accent6">
                              <a:lumMod val="75000"/>
                            </a:schemeClr>
                          </a:solidFill>
                          <a:miter lim="800000"/>
                          <a:headEnd/>
                          <a:tailEnd/>
                        </a:ln>
                      </wps:spPr>
                      <wps:txbx>
                        <w:txbxContent>
                          <w:p w:rsidRPr="00DD2850" w:rsidR="009334A2" w:rsidP="009334A2" w:rsidRDefault="009334A2" w14:paraId="257080E4" w14:textId="3AEEB02B">
                            <w:pPr>
                              <w:jc w:val="center"/>
                              <w:rPr>
                                <w:rFonts w:ascii="Comic Sans MS" w:hAnsi="Comic Sans MS"/>
                                <w:b/>
                                <w:bCs/>
                                <w:sz w:val="24"/>
                                <w:szCs w:val="24"/>
                                <w:u w:val="single"/>
                              </w:rPr>
                            </w:pPr>
                            <w:r w:rsidRPr="00DD2850">
                              <w:rPr>
                                <w:rFonts w:ascii="Comic Sans MS" w:hAnsi="Comic Sans MS"/>
                                <w:b/>
                                <w:bCs/>
                                <w:sz w:val="24"/>
                                <w:szCs w:val="24"/>
                                <w:u w:val="single"/>
                              </w:rPr>
                              <w:t>Core Stories</w:t>
                            </w:r>
                          </w:p>
                          <w:p w:rsidRPr="0013094F" w:rsidR="0013094F" w:rsidP="0013094F" w:rsidRDefault="0013094F" w14:paraId="5D519BD7" w14:textId="2002F3EC">
                            <w:pPr>
                              <w:jc w:val="center"/>
                              <w:rPr>
                                <w:rFonts w:ascii="Comic Sans MS" w:hAnsi="Comic Sans MS" w:cstheme="minorHAnsi"/>
                              </w:rPr>
                            </w:pPr>
                            <w:r w:rsidRPr="0013094F">
                              <w:rPr>
                                <w:rFonts w:ascii="Comic Sans MS" w:hAnsi="Comic Sans MS" w:cstheme="minorHAnsi"/>
                              </w:rPr>
                              <w:t>The Lighthouse Keeper’s Lunch by David Armitage</w:t>
                            </w:r>
                          </w:p>
                          <w:p w:rsidRPr="0013094F" w:rsidR="0013094F" w:rsidP="0013094F" w:rsidRDefault="0013094F" w14:paraId="58D3A4D4" w14:textId="049D4C35">
                            <w:pPr>
                              <w:jc w:val="center"/>
                              <w:rPr>
                                <w:rFonts w:ascii="Comic Sans MS" w:hAnsi="Comic Sans MS" w:cstheme="minorHAnsi"/>
                              </w:rPr>
                            </w:pPr>
                            <w:r w:rsidRPr="0013094F">
                              <w:rPr>
                                <w:rFonts w:ascii="Comic Sans MS" w:hAnsi="Comic Sans MS" w:cstheme="minorHAnsi"/>
                              </w:rPr>
                              <w:t>The Sea Saw by Tom Percival</w:t>
                            </w:r>
                          </w:p>
                          <w:p w:rsidRPr="0013094F" w:rsidR="0013094F" w:rsidP="0013094F" w:rsidRDefault="0013094F" w14:paraId="4A6745A9" w14:textId="2ACD45FE">
                            <w:pPr>
                              <w:jc w:val="center"/>
                              <w:rPr>
                                <w:rFonts w:ascii="Comic Sans MS" w:hAnsi="Comic Sans MS" w:cstheme="minorHAnsi"/>
                              </w:rPr>
                            </w:pPr>
                            <w:r w:rsidRPr="0013094F">
                              <w:rPr>
                                <w:rFonts w:ascii="Comic Sans MS" w:hAnsi="Comic Sans MS" w:cstheme="minorHAnsi"/>
                              </w:rPr>
                              <w:t>Somebody Swallowed Stanley by Sarah Roberts</w:t>
                            </w:r>
                          </w:p>
                          <w:p w:rsidRPr="009334A2" w:rsidR="009334A2" w:rsidP="009334A2" w:rsidRDefault="009334A2" w14:paraId="0F405398" w14:textId="6A0B677C">
                            <w:pPr>
                              <w:jc w:val="center"/>
                              <w:rPr>
                                <w:rFonts w:ascii="Comic Sans MS" w:hAnsi="Comic Sans MS"/>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570pt;margin-top:-1.35pt;width:194.25pt;height:1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538135 [2409]"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" w14:anchorId="64D35D67">
                <v:textbox>
                  <w:txbxContent>
                    <w:p w:rsidRPr="00DD2850" w:rsidR="009334A2" w:rsidP="009334A2" w:rsidRDefault="009334A2" w14:paraId="257080E4" w14:textId="3AEEB02B">
                      <w:pPr>
                        <w:jc w:val="center"/>
                        <w:rPr>
                          <w:rFonts w:ascii="Comic Sans MS" w:hAnsi="Comic Sans MS"/>
                          <w:b/>
                          <w:bCs/>
                          <w:sz w:val="24"/>
                          <w:szCs w:val="24"/>
                          <w:u w:val="single"/>
                        </w:rPr>
                      </w:pPr>
                      <w:r w:rsidRPr="00DD2850">
                        <w:rPr>
                          <w:rFonts w:ascii="Comic Sans MS" w:hAnsi="Comic Sans MS"/>
                          <w:b/>
                          <w:bCs/>
                          <w:sz w:val="24"/>
                          <w:szCs w:val="24"/>
                          <w:u w:val="single"/>
                        </w:rPr>
                        <w:t>Core Stories</w:t>
                      </w:r>
                    </w:p>
                    <w:p w:rsidRPr="0013094F" w:rsidR="0013094F" w:rsidP="0013094F" w:rsidRDefault="0013094F" w14:paraId="5D519BD7" w14:textId="2002F3EC">
                      <w:pPr>
                        <w:jc w:val="center"/>
                        <w:rPr>
                          <w:rFonts w:ascii="Comic Sans MS" w:hAnsi="Comic Sans MS" w:cstheme="minorHAnsi"/>
                        </w:rPr>
                      </w:pPr>
                      <w:r w:rsidRPr="0013094F">
                        <w:rPr>
                          <w:rFonts w:ascii="Comic Sans MS" w:hAnsi="Comic Sans MS" w:cstheme="minorHAnsi"/>
                        </w:rPr>
                        <w:t>The Lighthouse Keeper’s Lunch by David Armitage</w:t>
                      </w:r>
                    </w:p>
                    <w:p w:rsidRPr="0013094F" w:rsidR="0013094F" w:rsidP="0013094F" w:rsidRDefault="0013094F" w14:paraId="58D3A4D4" w14:textId="049D4C35">
                      <w:pPr>
                        <w:jc w:val="center"/>
                        <w:rPr>
                          <w:rFonts w:ascii="Comic Sans MS" w:hAnsi="Comic Sans MS" w:cstheme="minorHAnsi"/>
                        </w:rPr>
                      </w:pPr>
                      <w:r w:rsidRPr="0013094F">
                        <w:rPr>
                          <w:rFonts w:ascii="Comic Sans MS" w:hAnsi="Comic Sans MS" w:cstheme="minorHAnsi"/>
                        </w:rPr>
                        <w:t>The Sea Saw by Tom Percival</w:t>
                      </w:r>
                    </w:p>
                    <w:p w:rsidRPr="0013094F" w:rsidR="0013094F" w:rsidP="0013094F" w:rsidRDefault="0013094F" w14:paraId="4A6745A9" w14:textId="2ACD45FE">
                      <w:pPr>
                        <w:jc w:val="center"/>
                        <w:rPr>
                          <w:rFonts w:ascii="Comic Sans MS" w:hAnsi="Comic Sans MS" w:cstheme="minorHAnsi"/>
                        </w:rPr>
                      </w:pPr>
                      <w:r w:rsidRPr="0013094F">
                        <w:rPr>
                          <w:rFonts w:ascii="Comic Sans MS" w:hAnsi="Comic Sans MS" w:cstheme="minorHAnsi"/>
                        </w:rPr>
                        <w:t>Somebody Swallowed Stanley by Sarah Roberts</w:t>
                      </w:r>
                    </w:p>
                    <w:p w:rsidRPr="009334A2" w:rsidR="009334A2" w:rsidP="009334A2" w:rsidRDefault="009334A2" w14:paraId="0F405398" w14:textId="6A0B677C">
                      <w:pPr>
                        <w:jc w:val="center"/>
                        <w:rPr>
                          <w:rFonts w:ascii="Comic Sans MS" w:hAnsi="Comic Sans MS"/>
                          <w:b/>
                          <w:bCs/>
                          <w:sz w:val="24"/>
                          <w:szCs w:val="24"/>
                        </w:rPr>
                      </w:pPr>
                    </w:p>
                  </w:txbxContent>
                </v:textbox>
              </v:shape>
            </w:pict>
          </mc:Fallback>
        </mc:AlternateContent>
      </w:r>
      <w:r w:rsidR="00AD7407">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73600" behindDoc="0" locked="0" layoutInCell="1" allowOverlap="1" wp14:anchorId="71B72AFD" wp14:editId="455F4988">
                <wp:simplePos xmlns:wp="http://schemas.openxmlformats.org/drawingml/2006/wordprocessingDrawing" x="0" y="0"/>
                <wp:positionH xmlns:wp="http://schemas.openxmlformats.org/drawingml/2006/wordprocessingDrawing" relativeFrom="column">
                  <wp:posOffset>4219575</wp:posOffset>
                </wp:positionH>
                <wp:positionV xmlns:wp="http://schemas.openxmlformats.org/drawingml/2006/wordprocessingDrawing" relativeFrom="paragraph">
                  <wp:posOffset>609600</wp:posOffset>
                </wp:positionV>
                <wp:extent cx="2762250" cy="1714500"/>
                <wp:effectExtent l="0" t="0" r="19050" b="19050"/>
                <wp:wrapNone xmlns:wp="http://schemas.openxmlformats.org/drawingml/2006/wordprocessingDrawing"/>
                <wp:docPr xmlns:wp="http://schemas.openxmlformats.org/drawingml/2006/wordprocessingDrawing" id="10"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2762250" cy="1714500"/>
                        </a:xfrm>
                        <a:prstGeom prst="rect">
                          <a:avLst/>
                        </a:prstGeom>
                        <a:solidFill>
                          <a:srgbClr val="FFFFFF"/>
                        </a:solidFill>
                        <a:ln w="9525">
                          <a:solidFill>
                            <a:srgbClr val="000000"/>
                          </a:solidFill>
                          <a:miter/>
                        </a:ln>
                      </wps:spPr>
                      <wps:txbx>
                        <w:txbxContent>
                          <w:p w:rsidR="009E26F4" w:rsidP="009E26F4" w:rsidRDefault="009E26F4">
                            <w:pPr>
                              <w:spacing w:line="254" w:lineRule="auto"/>
                              <w:jc w:val="center"/>
                              <w:rPr>
                                <w:rFonts w:ascii="Comic Sans MS" w:hAnsi="Comic Sans MS"/>
                                <w:b/>
                                <w:bCs/>
                                <w:kern w:val="0"/>
                                <w:lang w:val="en-US"/>
                                <w14:ligatures xmlns:w14="http://schemas.microsoft.com/office/word/2010/wordml" w14:val="none"/>
                              </w:rPr>
                            </w:pPr>
                            <w:r>
                              <w:rPr>
                                <w:rFonts w:ascii="Comic Sans MS" w:hAnsi="Comic Sans MS"/>
                                <w:b/>
                                <w:bCs/>
                                <w:lang w:val="en-US"/>
                              </w:rPr>
                              <w:t>Literacy</w:t>
                            </w:r>
                          </w:p>
                          <w:p w:rsidR="009E26F4" w:rsidP="009E26F4" w:rsidRDefault="009E26F4">
                            <w:pPr>
                              <w:spacing w:line="254" w:lineRule="auto"/>
                              <w:jc w:val="center"/>
                              <w:rPr>
                                <w:rFonts w:ascii="Comic Sans MS" w:hAnsi="Comic Sans MS"/>
                                <w:lang w:val="en-US"/>
                              </w:rPr>
                            </w:pPr>
                            <w:r>
                              <w:rPr>
                                <w:rFonts w:ascii="Comic Sans MS" w:hAnsi="Comic Sans MS"/>
                                <w:lang w:val="en-US"/>
                              </w:rPr>
                              <w:t>We will make puppets and perform a</w:t>
                            </w:r>
                            <w:r>
                              <w:rPr>
                                <w:rFonts w:ascii="Comic Sans MS" w:hAnsi="Comic Sans MS"/>
                                <w:color w:val="000000"/>
                                <w:lang w:val="en-US"/>
                              </w:rPr>
                              <w:t xml:space="preserve">n Under the Sea puppet </w:t>
                            </w:r>
                            <w:r>
                              <w:rPr>
                                <w:rFonts w:ascii="Comic Sans MS" w:hAnsi="Comic Sans MS"/>
                                <w:lang w:val="en-US"/>
                              </w:rPr>
                              <w:t xml:space="preserve">show. The children will learn how to use a non-fiction </w:t>
                            </w:r>
                            <w:r>
                              <w:rPr>
                                <w:rFonts w:ascii="Comic Sans MS" w:hAnsi="Comic Sans MS"/>
                                <w:color w:val="000000"/>
                                <w:lang w:val="en-US"/>
                              </w:rPr>
                              <w:t>text</w:t>
                            </w:r>
                            <w:r>
                              <w:rPr>
                                <w:rFonts w:ascii="Comic Sans MS" w:hAnsi="Comic Sans MS"/>
                                <w:lang w:val="en-US"/>
                              </w:rPr>
                              <w:t xml:space="preserve"> to find information about the seaside. We will write </w:t>
                            </w:r>
                            <w:r>
                              <w:rPr>
                                <w:rFonts w:ascii="Comic Sans MS" w:hAnsi="Comic Sans MS"/>
                                <w:color w:val="000000"/>
                                <w:lang w:val="en-US"/>
                              </w:rPr>
                              <w:t>a short story about a sea creature</w:t>
                            </w:r>
                            <w:r>
                              <w:rPr>
                                <w:rFonts w:ascii="Comic Sans MS" w:hAnsi="Comic Sans MS"/>
                                <w:lang w:val="en-US"/>
                              </w:rPr>
                              <w:t xml:space="preserve">. </w:t>
                            </w:r>
                          </w:p>
                          <w:p w:rsidR="009E26F4" w:rsidP="009E26F4" w:rsidRDefault="009E26F4">
                            <w:pPr>
                              <w:spacing w:line="254" w:lineRule="auto"/>
                              <w:rPr>
                                <w:rFonts w:ascii="Comic Sans MS" w:hAnsi="Comic Sans MS"/>
                                <w:lang w:val="en-US"/>
                              </w:rPr>
                            </w:pPr>
                            <w:r>
                              <w:rPr>
                                <w:rFonts w:ascii="Comic Sans MS" w:hAnsi="Comic Sans MS"/>
                                <w:lang w:val="en-US"/>
                              </w:rPr>
                              <w:t> </w:t>
                            </w:r>
                          </w:p>
                        </w:txbxContent>
                      </wps:txbx>
                      <wps:bodyPr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00E61E72">
        <w:rPr>
          <w:noProof/>
        </w:rPr>
        <mc:AlternateContent>
          <mc:Choice Requires="wps">
            <w:drawing>
              <wp:anchor distT="45720" distB="45720" distL="114300" distR="114300" simplePos="0" relativeHeight="251661312" behindDoc="0" locked="0" layoutInCell="1" allowOverlap="1" wp14:anchorId="265B6B82" wp14:editId="22F14702">
                <wp:simplePos x="0" y="0"/>
                <wp:positionH relativeFrom="column">
                  <wp:posOffset>-99060</wp:posOffset>
                </wp:positionH>
                <wp:positionV relativeFrom="paragraph">
                  <wp:posOffset>-156210</wp:posOffset>
                </wp:positionV>
                <wp:extent cx="6534150" cy="447675"/>
                <wp:effectExtent l="19050" t="1905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447675"/>
                        </a:xfrm>
                        <a:prstGeom prst="rect">
                          <a:avLst/>
                        </a:prstGeom>
                        <a:solidFill>
                          <a:srgbClr val="FFFFFF"/>
                        </a:solidFill>
                        <a:ln w="38100">
                          <a:solidFill>
                            <a:schemeClr val="accent6">
                              <a:lumMod val="75000"/>
                            </a:schemeClr>
                          </a:solidFill>
                          <a:miter lim="800000"/>
                          <a:headEnd/>
                          <a:tailEnd/>
                        </a:ln>
                      </wps:spPr>
                      <wps:txbx>
                        <w:txbxContent>
                          <w:p w:rsidRPr="000446A3" w:rsidR="000446A3" w:rsidP="000446A3" w:rsidRDefault="009334A2" w14:paraId="5B865E48" w14:textId="3564F641">
                            <w:pPr>
                              <w:jc w:val="center"/>
                              <w:rPr>
                                <w:rFonts w:ascii="Comic Sans MS" w:hAnsi="Comic Sans MS"/>
                                <w:b/>
                                <w:bCs/>
                                <w:sz w:val="28"/>
                                <w:szCs w:val="28"/>
                              </w:rPr>
                            </w:pPr>
                            <w:r w:rsidRPr="000446A3">
                              <w:rPr>
                                <w:rFonts w:ascii="Comic Sans MS" w:hAnsi="Comic Sans MS"/>
                                <w:b/>
                                <w:bCs/>
                                <w:sz w:val="28"/>
                                <w:szCs w:val="28"/>
                              </w:rPr>
                              <w:t xml:space="preserve">EYFS </w:t>
                            </w:r>
                            <w:r w:rsidR="00510DA7">
                              <w:rPr>
                                <w:rFonts w:ascii="Comic Sans MS" w:hAnsi="Comic Sans MS"/>
                                <w:b/>
                                <w:bCs/>
                                <w:sz w:val="28"/>
                                <w:szCs w:val="28"/>
                              </w:rPr>
                              <w:t xml:space="preserve">Summer </w:t>
                            </w:r>
                            <w:r w:rsidR="0013094F">
                              <w:rPr>
                                <w:rFonts w:ascii="Comic Sans MS" w:hAnsi="Comic Sans MS"/>
                                <w:b/>
                                <w:bCs/>
                                <w:sz w:val="28"/>
                                <w:szCs w:val="28"/>
                              </w:rPr>
                              <w:t>2</w:t>
                            </w:r>
                            <w:r w:rsidRPr="000446A3" w:rsidR="000446A3">
                              <w:rPr>
                                <w:rFonts w:ascii="Comic Sans MS" w:hAnsi="Comic Sans MS"/>
                                <w:b/>
                                <w:bCs/>
                                <w:sz w:val="28"/>
                                <w:szCs w:val="28"/>
                              </w:rPr>
                              <w:t xml:space="preserve"> Topic Overview – </w:t>
                            </w:r>
                            <w:r w:rsidR="0013094F">
                              <w:rPr>
                                <w:rFonts w:ascii="Comic Sans MS" w:hAnsi="Comic Sans MS"/>
                                <w:b/>
                                <w:bCs/>
                                <w:sz w:val="28"/>
                                <w:szCs w:val="28"/>
                              </w:rPr>
                              <w:t>Sandcastles and Suitcases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7.8pt;margin-top:-12.3pt;width:514.5pt;height:3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538135 [2409]"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" w14:anchorId="265B6B82">
                <v:textbox>
                  <w:txbxContent>
                    <w:p w:rsidRPr="000446A3" w:rsidR="000446A3" w:rsidP="000446A3" w:rsidRDefault="009334A2" w14:paraId="5B865E48" w14:textId="3564F641">
                      <w:pPr>
                        <w:jc w:val="center"/>
                        <w:rPr>
                          <w:rFonts w:ascii="Comic Sans MS" w:hAnsi="Comic Sans MS"/>
                          <w:b/>
                          <w:bCs/>
                          <w:sz w:val="28"/>
                          <w:szCs w:val="28"/>
                        </w:rPr>
                      </w:pPr>
                      <w:r w:rsidRPr="000446A3">
                        <w:rPr>
                          <w:rFonts w:ascii="Comic Sans MS" w:hAnsi="Comic Sans MS"/>
                          <w:b/>
                          <w:bCs/>
                          <w:sz w:val="28"/>
                          <w:szCs w:val="28"/>
                        </w:rPr>
                        <w:t xml:space="preserve">EYFS </w:t>
                      </w:r>
                      <w:r w:rsidR="00510DA7">
                        <w:rPr>
                          <w:rFonts w:ascii="Comic Sans MS" w:hAnsi="Comic Sans MS"/>
                          <w:b/>
                          <w:bCs/>
                          <w:sz w:val="28"/>
                          <w:szCs w:val="28"/>
                        </w:rPr>
                        <w:t xml:space="preserve">Summer </w:t>
                      </w:r>
                      <w:r w:rsidR="0013094F">
                        <w:rPr>
                          <w:rFonts w:ascii="Comic Sans MS" w:hAnsi="Comic Sans MS"/>
                          <w:b/>
                          <w:bCs/>
                          <w:sz w:val="28"/>
                          <w:szCs w:val="28"/>
                        </w:rPr>
                        <w:t>2</w:t>
                      </w:r>
                      <w:r w:rsidRPr="000446A3" w:rsidR="000446A3">
                        <w:rPr>
                          <w:rFonts w:ascii="Comic Sans MS" w:hAnsi="Comic Sans MS"/>
                          <w:b/>
                          <w:bCs/>
                          <w:sz w:val="28"/>
                          <w:szCs w:val="28"/>
                        </w:rPr>
                        <w:t xml:space="preserve"> Topic Overview – </w:t>
                      </w:r>
                      <w:r w:rsidR="0013094F">
                        <w:rPr>
                          <w:rFonts w:ascii="Comic Sans MS" w:hAnsi="Comic Sans MS"/>
                          <w:b/>
                          <w:bCs/>
                          <w:sz w:val="28"/>
                          <w:szCs w:val="28"/>
                        </w:rPr>
                        <w:t>Sandcastles and Suitcases</w:t>
                      </w:r>
                    </w:p>
                  </w:txbxContent>
                </v:textbox>
              </v:shape>
            </w:pict>
          </mc:Fallback>
        </mc:AlternateContent>
      </w:r>
      <w:r w:rsidR="00E61E72">
        <w:rPr>
          <w:noProof/>
        </w:rPr>
        <mc:AlternateContent>
          <mc:Choice Requires="wps">
            <w:drawing>
              <wp:anchor distT="45720" distB="45720" distL="114300" distR="114300" simplePos="0" relativeHeight="251671552" behindDoc="0" locked="0" layoutInCell="1" allowOverlap="1" wp14:anchorId="50BA2218" wp14:editId="55D0CC3F">
                <wp:simplePos x="0" y="0"/>
                <wp:positionH relativeFrom="column">
                  <wp:posOffset>7115175</wp:posOffset>
                </wp:positionH>
                <wp:positionV relativeFrom="paragraph">
                  <wp:posOffset>2127885</wp:posOffset>
                </wp:positionV>
                <wp:extent cx="2819400" cy="2476500"/>
                <wp:effectExtent l="0" t="0" r="19050"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476500"/>
                        </a:xfrm>
                        <a:prstGeom prst="rect">
                          <a:avLst/>
                        </a:prstGeom>
                        <a:solidFill>
                          <a:srgbClr val="FFFFFF"/>
                        </a:solidFill>
                        <a:ln w="9525">
                          <a:solidFill>
                            <a:srgbClr val="000000"/>
                          </a:solidFill>
                          <a:miter lim="800000"/>
                          <a:headEnd/>
                          <a:tailEnd/>
                        </a:ln>
                      </wps:spPr>
                      <wps:txbx>
                        <w:txbxContent>
                          <w:p w:rsidR="009334A2" w:rsidP="009334A2" w:rsidRDefault="009334A2" w14:paraId="5C24D727" w14:textId="7D2459E3">
                            <w:pPr>
                              <w:jc w:val="center"/>
                              <w:rPr>
                                <w:rFonts w:ascii="Comic Sans MS" w:hAnsi="Comic Sans MS"/>
                                <w:b/>
                                <w:bCs/>
                                <w:sz w:val="24"/>
                                <w:szCs w:val="24"/>
                              </w:rPr>
                            </w:pPr>
                            <w:r>
                              <w:rPr>
                                <w:rFonts w:ascii="Comic Sans MS" w:hAnsi="Comic Sans MS"/>
                                <w:b/>
                                <w:bCs/>
                                <w:sz w:val="24"/>
                                <w:szCs w:val="24"/>
                              </w:rPr>
                              <w:t>Maths</w:t>
                            </w:r>
                          </w:p>
                          <w:p w:rsidR="00DD2850" w:rsidP="009334A2" w:rsidRDefault="00510DA7" w14:paraId="769965BB" w14:textId="5CED8CB8">
                            <w:pPr>
                              <w:jc w:val="center"/>
                              <w:rPr>
                                <w:rFonts w:ascii="Comic Sans MS" w:hAnsi="Comic Sans MS"/>
                              </w:rPr>
                            </w:pPr>
                            <w:r>
                              <w:rPr>
                                <w:rFonts w:ascii="Comic Sans MS" w:hAnsi="Comic Sans MS"/>
                              </w:rPr>
                              <w:t xml:space="preserve">In Maths, we </w:t>
                            </w:r>
                            <w:r w:rsidR="00392864">
                              <w:rPr>
                                <w:rFonts w:ascii="Comic Sans MS" w:hAnsi="Comic Sans MS"/>
                              </w:rPr>
                              <w:t xml:space="preserve">will enjoy playing lots of </w:t>
                            </w:r>
                            <w:r w:rsidR="00AD7407">
                              <w:rPr>
                                <w:rFonts w:ascii="Comic Sans MS" w:hAnsi="Comic Sans MS"/>
                              </w:rPr>
                              <w:t>problem-solving</w:t>
                            </w:r>
                            <w:r w:rsidR="00392864">
                              <w:rPr>
                                <w:rFonts w:ascii="Comic Sans MS" w:hAnsi="Comic Sans MS"/>
                              </w:rPr>
                              <w:t xml:space="preserve"> games </w:t>
                            </w:r>
                            <w:r w:rsidR="00D93C18">
                              <w:rPr>
                                <w:rFonts w:ascii="Comic Sans MS" w:hAnsi="Comic Sans MS"/>
                              </w:rPr>
                              <w:t xml:space="preserve">and explore the relationship between numbers. </w:t>
                            </w:r>
                            <w:r>
                              <w:rPr>
                                <w:rFonts w:ascii="Comic Sans MS" w:hAnsi="Comic Sans MS"/>
                              </w:rPr>
                              <w:t xml:space="preserve"> </w:t>
                            </w:r>
                          </w:p>
                          <w:p w:rsidRPr="00EE36A1" w:rsidR="00BC1C5E" w:rsidP="00D93C18" w:rsidRDefault="00392864" w14:paraId="49C91F2F" w14:textId="3C2AFFBA">
                            <w:pPr>
                              <w:jc w:val="center"/>
                              <w:rPr>
                                <w:rFonts w:ascii="Comic Sans MS" w:hAnsi="Comic Sans MS"/>
                              </w:rPr>
                            </w:pPr>
                            <w:r>
                              <w:rPr>
                                <w:rFonts w:ascii="Comic Sans MS" w:hAnsi="Comic Sans MS"/>
                              </w:rPr>
                              <w:t xml:space="preserve">We </w:t>
                            </w:r>
                            <w:r w:rsidR="00510DA7">
                              <w:rPr>
                                <w:rFonts w:ascii="Comic Sans MS" w:hAnsi="Comic Sans MS"/>
                              </w:rPr>
                              <w:t xml:space="preserve">will </w:t>
                            </w:r>
                            <w:r>
                              <w:rPr>
                                <w:rFonts w:ascii="Comic Sans MS" w:hAnsi="Comic Sans MS"/>
                              </w:rPr>
                              <w:t>continue our learning about doubling</w:t>
                            </w:r>
                            <w:r w:rsidR="00D93C18">
                              <w:rPr>
                                <w:rFonts w:ascii="Comic Sans MS" w:hAnsi="Comic Sans MS"/>
                              </w:rPr>
                              <w:t xml:space="preserve"> </w:t>
                            </w:r>
                            <w:r>
                              <w:rPr>
                                <w:rFonts w:ascii="Comic Sans MS" w:hAnsi="Comic Sans MS"/>
                              </w:rPr>
                              <w:t xml:space="preserve">and identifying odd and even numbers. </w:t>
                            </w:r>
                            <w:r w:rsidR="00D93C18">
                              <w:rPr>
                                <w:rFonts w:ascii="Comic Sans MS" w:hAnsi="Comic Sans MS"/>
                              </w:rPr>
                              <w:t xml:space="preserve">We will learn how to share and group objects in different ways. We will use positional language to describe where an object is. </w:t>
                            </w:r>
                            <w:r w:rsidR="00BC1C5E">
                              <w:rPr>
                                <w:rFonts w:ascii="Comic Sans MS" w:hAnsi="Comic Sans M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margin-left:560.25pt;margin-top:167.55pt;width:222pt;height:1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" w14:anchorId="50BA2218">
                <v:textbox>
                  <w:txbxContent>
                    <w:p w:rsidR="009334A2" w:rsidP="009334A2" w:rsidRDefault="009334A2" w14:paraId="5C24D727" w14:textId="7D2459E3">
                      <w:pPr>
                        <w:jc w:val="center"/>
                        <w:rPr>
                          <w:rFonts w:ascii="Comic Sans MS" w:hAnsi="Comic Sans MS"/>
                          <w:b/>
                          <w:bCs/>
                          <w:sz w:val="24"/>
                          <w:szCs w:val="24"/>
                        </w:rPr>
                      </w:pPr>
                      <w:r>
                        <w:rPr>
                          <w:rFonts w:ascii="Comic Sans MS" w:hAnsi="Comic Sans MS"/>
                          <w:b/>
                          <w:bCs/>
                          <w:sz w:val="24"/>
                          <w:szCs w:val="24"/>
                        </w:rPr>
                        <w:t>Maths</w:t>
                      </w:r>
                    </w:p>
                    <w:p w:rsidR="00DD2850" w:rsidP="009334A2" w:rsidRDefault="00510DA7" w14:paraId="769965BB" w14:textId="5CED8CB8">
                      <w:pPr>
                        <w:jc w:val="center"/>
                        <w:rPr>
                          <w:rFonts w:ascii="Comic Sans MS" w:hAnsi="Comic Sans MS"/>
                        </w:rPr>
                      </w:pPr>
                      <w:r>
                        <w:rPr>
                          <w:rFonts w:ascii="Comic Sans MS" w:hAnsi="Comic Sans MS"/>
                        </w:rPr>
                        <w:t xml:space="preserve">In Maths, we </w:t>
                      </w:r>
                      <w:r w:rsidR="00392864">
                        <w:rPr>
                          <w:rFonts w:ascii="Comic Sans MS" w:hAnsi="Comic Sans MS"/>
                        </w:rPr>
                        <w:t xml:space="preserve">will enjoy playing lots of </w:t>
                      </w:r>
                      <w:r w:rsidR="00AD7407">
                        <w:rPr>
                          <w:rFonts w:ascii="Comic Sans MS" w:hAnsi="Comic Sans MS"/>
                        </w:rPr>
                        <w:t>problem-solving</w:t>
                      </w:r>
                      <w:r w:rsidR="00392864">
                        <w:rPr>
                          <w:rFonts w:ascii="Comic Sans MS" w:hAnsi="Comic Sans MS"/>
                        </w:rPr>
                        <w:t xml:space="preserve"> games </w:t>
                      </w:r>
                      <w:r w:rsidR="00D93C18">
                        <w:rPr>
                          <w:rFonts w:ascii="Comic Sans MS" w:hAnsi="Comic Sans MS"/>
                        </w:rPr>
                        <w:t xml:space="preserve">and explore the relationship between numbers. </w:t>
                      </w:r>
                      <w:r>
                        <w:rPr>
                          <w:rFonts w:ascii="Comic Sans MS" w:hAnsi="Comic Sans MS"/>
                        </w:rPr>
                        <w:t xml:space="preserve"> </w:t>
                      </w:r>
                    </w:p>
                    <w:p w:rsidRPr="00EE36A1" w:rsidR="00BC1C5E" w:rsidP="00D93C18" w:rsidRDefault="00392864" w14:paraId="49C91F2F" w14:textId="3C2AFFBA">
                      <w:pPr>
                        <w:jc w:val="center"/>
                        <w:rPr>
                          <w:rFonts w:ascii="Comic Sans MS" w:hAnsi="Comic Sans MS"/>
                        </w:rPr>
                      </w:pPr>
                      <w:r>
                        <w:rPr>
                          <w:rFonts w:ascii="Comic Sans MS" w:hAnsi="Comic Sans MS"/>
                        </w:rPr>
                        <w:t xml:space="preserve">We </w:t>
                      </w:r>
                      <w:r w:rsidR="00510DA7">
                        <w:rPr>
                          <w:rFonts w:ascii="Comic Sans MS" w:hAnsi="Comic Sans MS"/>
                        </w:rPr>
                        <w:t xml:space="preserve">will </w:t>
                      </w:r>
                      <w:r>
                        <w:rPr>
                          <w:rFonts w:ascii="Comic Sans MS" w:hAnsi="Comic Sans MS"/>
                        </w:rPr>
                        <w:t>continue our learning about doubling</w:t>
                      </w:r>
                      <w:r w:rsidR="00D93C18">
                        <w:rPr>
                          <w:rFonts w:ascii="Comic Sans MS" w:hAnsi="Comic Sans MS"/>
                        </w:rPr>
                        <w:t xml:space="preserve"> </w:t>
                      </w:r>
                      <w:r>
                        <w:rPr>
                          <w:rFonts w:ascii="Comic Sans MS" w:hAnsi="Comic Sans MS"/>
                        </w:rPr>
                        <w:t xml:space="preserve">and identifying odd and even numbers. </w:t>
                      </w:r>
                      <w:r w:rsidR="00D93C18">
                        <w:rPr>
                          <w:rFonts w:ascii="Comic Sans MS" w:hAnsi="Comic Sans MS"/>
                        </w:rPr>
                        <w:t xml:space="preserve">We will learn how to share and group objects in different ways. We will use positional language to describe where an object is. </w:t>
                      </w:r>
                      <w:r w:rsidR="00BC1C5E">
                        <w:rPr>
                          <w:rFonts w:ascii="Comic Sans MS" w:hAnsi="Comic Sans MS"/>
                        </w:rPr>
                        <w:t xml:space="preserve"> </w:t>
                      </w:r>
                    </w:p>
                  </w:txbxContent>
                </v:textbox>
              </v:shape>
            </w:pict>
          </mc:Fallback>
        </mc:AlternateContent>
      </w:r>
      <w:r w:rsidRPr="003E22E8" w:rsidR="00E61E72">
        <w:rPr>
          <w:noProof/>
        </w:rPr>
        <w:drawing>
          <wp:anchor distT="0" distB="0" distL="114300" distR="114300" simplePos="0" relativeHeight="251659264" behindDoc="0" locked="0" layoutInCell="1" allowOverlap="1" wp14:anchorId="4ED491EF" wp14:editId="04D1FE9A">
            <wp:simplePos x="0" y="0"/>
            <wp:positionH relativeFrom="margin">
              <wp:posOffset>1265166</wp:posOffset>
            </wp:positionH>
            <wp:positionV relativeFrom="paragraph">
              <wp:posOffset>-1806187</wp:posOffset>
            </wp:positionV>
            <wp:extent cx="7296008" cy="10276205"/>
            <wp:effectExtent l="52705" t="61595" r="53340" b="53340"/>
            <wp:wrapNone/>
            <wp:docPr id="3" name="Picture 3" descr="Plant Leaves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 Leaves Border"/>
                    <pic:cNvPicPr>
                      <a:picLocks noChangeAspect="1" noChangeArrowheads="1"/>
                    </pic:cNvPicPr>
                  </pic:nvPicPr>
                  <pic:blipFill rotWithShape="1">
                    <a:blip r:embed="rId5">
                      <a:extLst>
                        <a:ext uri="{28A0092B-C50C-407E-A947-70E740481C1C}">
                          <a14:useLocalDpi xmlns:a14="http://schemas.microsoft.com/office/drawing/2010/main" val="0"/>
                        </a:ext>
                      </a:extLst>
                    </a:blip>
                    <a:srcRect l="5978" t="4279" r="5931" b="6954"/>
                    <a:stretch/>
                  </pic:blipFill>
                  <pic:spPr bwMode="auto">
                    <a:xfrm rot="5400000">
                      <a:off x="0" y="0"/>
                      <a:ext cx="7297990" cy="10278997"/>
                    </a:xfrm>
                    <a:prstGeom prst="rect">
                      <a:avLst/>
                    </a:prstGeom>
                    <a:noFill/>
                    <a:ln w="57150" cap="flat" cmpd="sng" algn="ctr">
                      <a:solidFill>
                        <a:srgbClr val="70AD47">
                          <a:lumMod val="50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1E72">
        <w:rPr>
          <w:noProof/>
        </w:rPr>
        <mc:AlternateContent>
          <mc:Choice Requires="wps">
            <w:drawing>
              <wp:anchor distT="45720" distB="45720" distL="114300" distR="114300" simplePos="0" relativeHeight="251663360" behindDoc="0" locked="0" layoutInCell="1" allowOverlap="1" wp14:anchorId="44173FDD" wp14:editId="79E48247">
                <wp:simplePos x="0" y="0"/>
                <wp:positionH relativeFrom="column">
                  <wp:posOffset>-95250</wp:posOffset>
                </wp:positionH>
                <wp:positionV relativeFrom="paragraph">
                  <wp:posOffset>514350</wp:posOffset>
                </wp:positionV>
                <wp:extent cx="4181475" cy="22955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2295525"/>
                        </a:xfrm>
                        <a:prstGeom prst="rect">
                          <a:avLst/>
                        </a:prstGeom>
                        <a:solidFill>
                          <a:srgbClr val="FFFFFF"/>
                        </a:solidFill>
                        <a:ln w="9525">
                          <a:solidFill>
                            <a:srgbClr val="000000"/>
                          </a:solidFill>
                          <a:miter lim="800000"/>
                          <a:headEnd/>
                          <a:tailEnd/>
                        </a:ln>
                      </wps:spPr>
                      <wps:txbx>
                        <w:txbxContent>
                          <w:p w:rsidR="009334A2" w:rsidP="009334A2" w:rsidRDefault="009334A2" w14:paraId="61473B48" w14:textId="6BD08EA4">
                            <w:pPr>
                              <w:jc w:val="center"/>
                              <w:rPr>
                                <w:rFonts w:ascii="Comic Sans MS" w:hAnsi="Comic Sans MS"/>
                                <w:b/>
                                <w:bCs/>
                                <w:sz w:val="24"/>
                                <w:szCs w:val="24"/>
                              </w:rPr>
                            </w:pPr>
                            <w:r w:rsidRPr="009334A2">
                              <w:rPr>
                                <w:rFonts w:ascii="Comic Sans MS" w:hAnsi="Comic Sans MS"/>
                                <w:b/>
                                <w:bCs/>
                                <w:sz w:val="24"/>
                                <w:szCs w:val="24"/>
                              </w:rPr>
                              <w:t>Communication and Language</w:t>
                            </w:r>
                          </w:p>
                          <w:p w:rsidRPr="00E61E72" w:rsidR="00DD2850" w:rsidP="004B364E" w:rsidRDefault="00E61E72" w14:paraId="3AFD1BFF" w14:textId="4E446C0D">
                            <w:pPr>
                              <w:jc w:val="center"/>
                              <w:rPr>
                                <w:rFonts w:ascii="Comic Sans MS" w:hAnsi="Comic Sans MS"/>
                              </w:rPr>
                            </w:pPr>
                            <w:r w:rsidRPr="00E61E72">
                              <w:rPr>
                                <w:rFonts w:ascii="Comic Sans MS" w:hAnsi="Comic Sans MS"/>
                              </w:rPr>
                              <w:t>The children will be encouraged to listen attentively and respond to what they hear with relevant questions</w:t>
                            </w:r>
                            <w:r>
                              <w:rPr>
                                <w:rFonts w:ascii="Comic Sans MS" w:hAnsi="Comic Sans MS"/>
                              </w:rPr>
                              <w:t xml:space="preserve"> and comments. </w:t>
                            </w:r>
                            <w:r w:rsidRPr="00E61E72">
                              <w:rPr>
                                <w:rFonts w:ascii="Comic Sans MS" w:hAnsi="Comic Sans MS"/>
                              </w:rPr>
                              <w:t>They will offer explanations for why things might happen, making use of recently introduced vocabulary from stories, non-fiction, rhymes, and poems. The</w:t>
                            </w:r>
                            <w:r>
                              <w:rPr>
                                <w:rFonts w:ascii="Comic Sans MS" w:hAnsi="Comic Sans MS"/>
                              </w:rPr>
                              <w:t xml:space="preserve"> children</w:t>
                            </w:r>
                            <w:r w:rsidRPr="00E61E72">
                              <w:rPr>
                                <w:rFonts w:ascii="Comic Sans MS" w:hAnsi="Comic Sans MS"/>
                              </w:rPr>
                              <w:t xml:space="preserve"> will have lots of opportunities to share experiences from their lives using full sentences including use of past, present and future tenses. We will explore our talking basket in the first week of the half term.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margin-left:-7.5pt;margin-top:40.5pt;width:329.25pt;height:180.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" w14:anchorId="44173FDD">
                <v:textbox>
                  <w:txbxContent>
                    <w:p w:rsidR="009334A2" w:rsidP="009334A2" w:rsidRDefault="009334A2" w14:paraId="61473B48" w14:textId="6BD08EA4">
                      <w:pPr>
                        <w:jc w:val="center"/>
                        <w:rPr>
                          <w:rFonts w:ascii="Comic Sans MS" w:hAnsi="Comic Sans MS"/>
                          <w:b/>
                          <w:bCs/>
                          <w:sz w:val="24"/>
                          <w:szCs w:val="24"/>
                        </w:rPr>
                      </w:pPr>
                      <w:r w:rsidRPr="009334A2">
                        <w:rPr>
                          <w:rFonts w:ascii="Comic Sans MS" w:hAnsi="Comic Sans MS"/>
                          <w:b/>
                          <w:bCs/>
                          <w:sz w:val="24"/>
                          <w:szCs w:val="24"/>
                        </w:rPr>
                        <w:t>Communication and Language</w:t>
                      </w:r>
                    </w:p>
                    <w:p w:rsidRPr="00E61E72" w:rsidR="00DD2850" w:rsidP="004B364E" w:rsidRDefault="00E61E72" w14:paraId="3AFD1BFF" w14:textId="4E446C0D">
                      <w:pPr>
                        <w:jc w:val="center"/>
                        <w:rPr>
                          <w:rFonts w:ascii="Comic Sans MS" w:hAnsi="Comic Sans MS"/>
                        </w:rPr>
                      </w:pPr>
                      <w:r w:rsidRPr="00E61E72">
                        <w:rPr>
                          <w:rFonts w:ascii="Comic Sans MS" w:hAnsi="Comic Sans MS"/>
                        </w:rPr>
                        <w:t>The children will be encouraged to listen attentively and respond to what they hear with relevant questions</w:t>
                      </w:r>
                      <w:r>
                        <w:rPr>
                          <w:rFonts w:ascii="Comic Sans MS" w:hAnsi="Comic Sans MS"/>
                        </w:rPr>
                        <w:t xml:space="preserve"> and comments. </w:t>
                      </w:r>
                      <w:r w:rsidRPr="00E61E72">
                        <w:rPr>
                          <w:rFonts w:ascii="Comic Sans MS" w:hAnsi="Comic Sans MS"/>
                        </w:rPr>
                        <w:t>They will offer explanations for why things might happen, making use of recently introduced vocabulary from stories, non-fiction, rhymes, and poems. The</w:t>
                      </w:r>
                      <w:r>
                        <w:rPr>
                          <w:rFonts w:ascii="Comic Sans MS" w:hAnsi="Comic Sans MS"/>
                        </w:rPr>
                        <w:t xml:space="preserve"> children</w:t>
                      </w:r>
                      <w:r w:rsidRPr="00E61E72">
                        <w:rPr>
                          <w:rFonts w:ascii="Comic Sans MS" w:hAnsi="Comic Sans MS"/>
                        </w:rPr>
                        <w:t xml:space="preserve"> will have lots of opportunities to share experiences from their lives using full sentences including use of past, present and future tenses. We will explore our talking basket in the first week of the half term.</w:t>
                      </w:r>
                    </w:p>
                  </w:txbxContent>
                </v:textbox>
              </v:shape>
            </w:pict>
          </mc:Fallback>
        </mc:AlternateContent>
      </w:r>
      <w:r w:rsidR="00392864">
        <w:rPr>
          <w:noProof/>
        </w:rPr>
        <mc:AlternateContent>
          <mc:Choice Requires="wps">
            <w:drawing>
              <wp:anchor distT="45720" distB="45720" distL="114300" distR="114300" simplePos="0" relativeHeight="251679744" behindDoc="0" locked="0" layoutInCell="1" allowOverlap="1" wp14:anchorId="2D9C444F" wp14:editId="35D6410E">
                <wp:simplePos x="0" y="0"/>
                <wp:positionH relativeFrom="column">
                  <wp:posOffset>5086350</wp:posOffset>
                </wp:positionH>
                <wp:positionV relativeFrom="paragraph">
                  <wp:posOffset>6181725</wp:posOffset>
                </wp:positionV>
                <wp:extent cx="4756150" cy="628650"/>
                <wp:effectExtent l="19050" t="19050" r="25400"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0" cy="628650"/>
                        </a:xfrm>
                        <a:prstGeom prst="rect">
                          <a:avLst/>
                        </a:prstGeom>
                        <a:solidFill>
                          <a:srgbClr val="FFFFFF"/>
                        </a:solidFill>
                        <a:ln w="38100">
                          <a:solidFill>
                            <a:schemeClr val="accent6">
                              <a:lumMod val="75000"/>
                            </a:schemeClr>
                          </a:solidFill>
                          <a:miter lim="800000"/>
                          <a:headEnd/>
                          <a:tailEnd/>
                        </a:ln>
                      </wps:spPr>
                      <wps:txbx>
                        <w:txbxContent>
                          <w:p w:rsidR="00EE36A1" w:rsidP="00EE36A1" w:rsidRDefault="00EE36A1" w14:paraId="7C6964E4" w14:textId="49B967AA">
                            <w:pPr>
                              <w:jc w:val="center"/>
                              <w:rPr>
                                <w:rFonts w:ascii="Comic Sans MS" w:hAnsi="Comic Sans MS"/>
                                <w:b/>
                                <w:bCs/>
                                <w:sz w:val="24"/>
                                <w:szCs w:val="24"/>
                              </w:rPr>
                            </w:pPr>
                            <w:r>
                              <w:rPr>
                                <w:rFonts w:ascii="Comic Sans MS" w:hAnsi="Comic Sans MS"/>
                                <w:b/>
                                <w:bCs/>
                                <w:sz w:val="24"/>
                                <w:szCs w:val="24"/>
                              </w:rPr>
                              <w:t>Please visit our class page on the website for weekly updates of our learning in school.</w:t>
                            </w:r>
                          </w:p>
                          <w:p w:rsidR="00EE36A1" w:rsidP="00EE36A1" w:rsidRDefault="00EE36A1" w14:paraId="713FCF53" w14:textId="5A94C1B2">
                            <w:pPr>
                              <w:jc w:val="center"/>
                              <w:rPr>
                                <w:rFonts w:ascii="Comic Sans MS" w:hAnsi="Comic Sans MS"/>
                                <w:b/>
                                <w:bCs/>
                                <w:sz w:val="24"/>
                                <w:szCs w:val="24"/>
                              </w:rPr>
                            </w:pPr>
                          </w:p>
                          <w:p w:rsidRPr="00EE36A1" w:rsidR="00EE36A1" w:rsidP="00EE36A1" w:rsidRDefault="00EE36A1" w14:paraId="6294A4B1" w14:textId="2E7C94E8">
                            <w:pPr>
                              <w:jc w:val="center"/>
                              <w:rPr>
                                <w:rFonts w:ascii="Comic Sans MS" w:hAnsi="Comic Sans MS"/>
                              </w:rPr>
                            </w:pPr>
                            <w:r w:rsidRPr="00EE36A1">
                              <w:rPr>
                                <w:rFonts w:ascii="Comic Sans MS" w:hAnsi="Comic Sans M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margin-left:400.5pt;margin-top:486.75pt;width:374.5pt;height:49.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538135 [2409]"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" w14:anchorId="2D9C444F">
                <v:textbox>
                  <w:txbxContent>
                    <w:p w:rsidR="00EE36A1" w:rsidP="00EE36A1" w:rsidRDefault="00EE36A1" w14:paraId="7C6964E4" w14:textId="49B967AA">
                      <w:pPr>
                        <w:jc w:val="center"/>
                        <w:rPr>
                          <w:rFonts w:ascii="Comic Sans MS" w:hAnsi="Comic Sans MS"/>
                          <w:b/>
                          <w:bCs/>
                          <w:sz w:val="24"/>
                          <w:szCs w:val="24"/>
                        </w:rPr>
                      </w:pPr>
                      <w:r>
                        <w:rPr>
                          <w:rFonts w:ascii="Comic Sans MS" w:hAnsi="Comic Sans MS"/>
                          <w:b/>
                          <w:bCs/>
                          <w:sz w:val="24"/>
                          <w:szCs w:val="24"/>
                        </w:rPr>
                        <w:t>Please visit our class page on the website for weekly updates of our learning in school.</w:t>
                      </w:r>
                    </w:p>
                    <w:p w:rsidR="00EE36A1" w:rsidP="00EE36A1" w:rsidRDefault="00EE36A1" w14:paraId="713FCF53" w14:textId="5A94C1B2">
                      <w:pPr>
                        <w:jc w:val="center"/>
                        <w:rPr>
                          <w:rFonts w:ascii="Comic Sans MS" w:hAnsi="Comic Sans MS"/>
                          <w:b/>
                          <w:bCs/>
                          <w:sz w:val="24"/>
                          <w:szCs w:val="24"/>
                        </w:rPr>
                      </w:pPr>
                    </w:p>
                    <w:p w:rsidRPr="00EE36A1" w:rsidR="00EE36A1" w:rsidP="00EE36A1" w:rsidRDefault="00EE36A1" w14:paraId="6294A4B1" w14:textId="2E7C94E8">
                      <w:pPr>
                        <w:jc w:val="center"/>
                        <w:rPr>
                          <w:rFonts w:ascii="Comic Sans MS" w:hAnsi="Comic Sans MS"/>
                        </w:rPr>
                      </w:pPr>
                      <w:r w:rsidRPr="00EE36A1">
                        <w:rPr>
                          <w:rFonts w:ascii="Comic Sans MS" w:hAnsi="Comic Sans MS"/>
                        </w:rPr>
                        <w:t xml:space="preserve"> </w:t>
                      </w:r>
                    </w:p>
                  </w:txbxContent>
                </v:textbox>
              </v:shape>
            </w:pict>
          </mc:Fallback>
        </mc:AlternateContent>
      </w:r>
    </w:p>
    <w:sectPr w:rsidR="002549B3" w:rsidSect="009334A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F04DE"/>
    <w:multiLevelType w:val="hybridMultilevel"/>
    <w:tmpl w:val="E79861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88212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4A2"/>
    <w:rsid w:val="000446A3"/>
    <w:rsid w:val="00096CFB"/>
    <w:rsid w:val="0013094F"/>
    <w:rsid w:val="00144C80"/>
    <w:rsid w:val="0025393D"/>
    <w:rsid w:val="002C5665"/>
    <w:rsid w:val="0037371B"/>
    <w:rsid w:val="00392864"/>
    <w:rsid w:val="003A50A6"/>
    <w:rsid w:val="004229A6"/>
    <w:rsid w:val="004B364E"/>
    <w:rsid w:val="004B48AA"/>
    <w:rsid w:val="00510DA7"/>
    <w:rsid w:val="00516FB9"/>
    <w:rsid w:val="005F7B4F"/>
    <w:rsid w:val="00750C8C"/>
    <w:rsid w:val="009334A2"/>
    <w:rsid w:val="0097149D"/>
    <w:rsid w:val="00AA6CDE"/>
    <w:rsid w:val="00AC0088"/>
    <w:rsid w:val="00AD7407"/>
    <w:rsid w:val="00AF3151"/>
    <w:rsid w:val="00BC1C5E"/>
    <w:rsid w:val="00C428B8"/>
    <w:rsid w:val="00D152BF"/>
    <w:rsid w:val="00D409DD"/>
    <w:rsid w:val="00D93C18"/>
    <w:rsid w:val="00DD2850"/>
    <w:rsid w:val="00E61E72"/>
    <w:rsid w:val="00EE36A1"/>
    <w:rsid w:val="00EE6C76"/>
    <w:rsid w:val="00F84CA1"/>
    <w:rsid w:val="00FE5FCD"/>
    <w:rsid w:val="01473C6A"/>
    <w:rsid w:val="245847B9"/>
    <w:rsid w:val="382EA836"/>
    <w:rsid w:val="5E106283"/>
    <w:rsid w:val="73A6A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7462"/>
  <w15:chartTrackingRefBased/>
  <w15:docId w15:val="{43F01935-1671-4810-B9A2-7A9DB8062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E36A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E36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AC72998E1FB4CBC913E14B582DFD0" ma:contentTypeVersion="20" ma:contentTypeDescription="Create a new document." ma:contentTypeScope="" ma:versionID="4e619d55b8ef1eb43c987fd2efd7c75c">
  <xsd:schema xmlns:xsd="http://www.w3.org/2001/XMLSchema" xmlns:xs="http://www.w3.org/2001/XMLSchema" xmlns:p="http://schemas.microsoft.com/office/2006/metadata/properties" xmlns:ns2="0dcb45ee-ed2d-4e00-8e2f-f0b270a7f4c2" xmlns:ns3="d9accfa2-b3ab-44a3-9dcf-5f9d5a188d4b" targetNamespace="http://schemas.microsoft.com/office/2006/metadata/properties" ma:root="true" ma:fieldsID="aea6a3854b105e6b6f8e772a1a14026c" ns2:_="" ns3:_="">
    <xsd:import namespace="0dcb45ee-ed2d-4e00-8e2f-f0b270a7f4c2"/>
    <xsd:import namespace="d9accfa2-b3ab-44a3-9dcf-5f9d5a188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MediaServiceOCR" minOccurs="0"/>
                <xsd:element ref="ns3:TaxCatchAll" minOccurs="0"/>
                <xsd:element ref="ns2:lcf76f155ced4ddcb4097134ff3c332f"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b45ee-ed2d-4e00-8e2f-f0b270a7f4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2187d8-fba2-403f-87dc-92440f7e1a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accfa2-b3ab-44a3-9dcf-5f9d5a188d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6d25078-b2fc-4b49-b316-d0b0b7c8d3bd}" ma:internalName="TaxCatchAll" ma:showField="CatchAllData" ma:web="d9accfa2-b3ab-44a3-9dcf-5f9d5a188d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cb45ee-ed2d-4e00-8e2f-f0b270a7f4c2">
      <Terms xmlns="http://schemas.microsoft.com/office/infopath/2007/PartnerControls"/>
    </lcf76f155ced4ddcb4097134ff3c332f>
    <TaxCatchAll xmlns="d9accfa2-b3ab-44a3-9dcf-5f9d5a188d4b" xsi:nil="true"/>
  </documentManagement>
</p:properties>
</file>

<file path=customXml/itemProps1.xml><?xml version="1.0" encoding="utf-8"?>
<ds:datastoreItem xmlns:ds="http://schemas.openxmlformats.org/officeDocument/2006/customXml" ds:itemID="{81823115-8DAD-4D5B-81AD-4C804935809A}"/>
</file>

<file path=customXml/itemProps2.xml><?xml version="1.0" encoding="utf-8"?>
<ds:datastoreItem xmlns:ds="http://schemas.openxmlformats.org/officeDocument/2006/customXml" ds:itemID="{9221CFFF-741C-41F7-BB45-4B1E2C913445}"/>
</file>

<file path=customXml/itemProps3.xml><?xml version="1.0" encoding="utf-8"?>
<ds:datastoreItem xmlns:ds="http://schemas.openxmlformats.org/officeDocument/2006/customXml" ds:itemID="{648E724A-94F1-4A8B-9C5F-A065007E2CB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Hayley Smith</dc:creator>
  <keywords/>
  <dc:description/>
  <lastModifiedBy>Sally Johnston</lastModifiedBy>
  <revision>25</revision>
  <dcterms:created xsi:type="dcterms:W3CDTF">2022-10-30T19:27:00.0000000Z</dcterms:created>
  <dcterms:modified xsi:type="dcterms:W3CDTF">2024-06-06T11:17:42.1911673Z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0x010100A43AC72998E1FB4CBC913E14B582DFD0</vt:lpwstr>
  </property>
  <property fmtid="{D5CDD505-2E9C-101B-9397-08002B2CF9AE}" pid="3" name="MediaServiceImageTags">
    <vt:lpwstr/>
  </property>
</Properties>
</file>