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80DA2" w14:textId="3E5AD224" w:rsidR="00885508" w:rsidRPr="008D01E4" w:rsidRDefault="00885508" w:rsidP="00B840AC">
      <w:pPr>
        <w:tabs>
          <w:tab w:val="left" w:pos="9083"/>
        </w:tabs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6"/>
          <w:lang w:eastAsia="en-GB"/>
        </w:rPr>
      </w:pPr>
      <w:r w:rsidRPr="008D01E4">
        <w:rPr>
          <w:rFonts w:eastAsia="Times New Roman" w:cstheme="minorHAnsi"/>
          <w:b/>
          <w:bCs/>
          <w:sz w:val="28"/>
          <w:szCs w:val="36"/>
          <w:lang w:eastAsia="en-GB"/>
        </w:rPr>
        <w:t xml:space="preserve">Examination Results </w:t>
      </w:r>
      <w:r w:rsidR="00D8193A">
        <w:rPr>
          <w:rFonts w:eastAsia="Times New Roman" w:cstheme="minorHAnsi"/>
          <w:b/>
          <w:bCs/>
          <w:sz w:val="28"/>
          <w:szCs w:val="36"/>
          <w:lang w:eastAsia="en-GB"/>
        </w:rPr>
        <w:t>SKS</w:t>
      </w:r>
      <w:r w:rsidR="00A469B6" w:rsidRPr="008D01E4">
        <w:rPr>
          <w:rFonts w:eastAsia="Times New Roman" w:cstheme="minorHAnsi"/>
          <w:b/>
          <w:bCs/>
          <w:sz w:val="28"/>
          <w:szCs w:val="36"/>
          <w:lang w:eastAsia="en-GB"/>
        </w:rPr>
        <w:t xml:space="preserve"> </w:t>
      </w:r>
      <w:r w:rsidR="000B4E29" w:rsidRPr="008D01E4">
        <w:rPr>
          <w:rFonts w:eastAsia="Times New Roman" w:cstheme="minorHAnsi"/>
          <w:b/>
          <w:bCs/>
          <w:sz w:val="28"/>
          <w:szCs w:val="36"/>
          <w:lang w:eastAsia="en-GB"/>
        </w:rPr>
        <w:t>202</w:t>
      </w:r>
      <w:r w:rsidR="005E52F6">
        <w:rPr>
          <w:rFonts w:eastAsia="Times New Roman" w:cstheme="minorHAnsi"/>
          <w:b/>
          <w:bCs/>
          <w:sz w:val="28"/>
          <w:szCs w:val="36"/>
          <w:lang w:eastAsia="en-GB"/>
        </w:rPr>
        <w:t>5</w:t>
      </w:r>
      <w:r w:rsidR="00B840AC" w:rsidRPr="008D01E4">
        <w:rPr>
          <w:rFonts w:eastAsia="Times New Roman" w:cstheme="minorHAnsi"/>
          <w:b/>
          <w:bCs/>
          <w:sz w:val="32"/>
          <w:szCs w:val="36"/>
          <w:lang w:eastAsia="en-GB"/>
        </w:rPr>
        <w:tab/>
      </w:r>
    </w:p>
    <w:p w14:paraId="075FDC9E" w14:textId="77777777" w:rsidR="00885508" w:rsidRPr="008D01E4" w:rsidRDefault="000B4E29" w:rsidP="00885508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8D01E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Key Stage 4 </w:t>
      </w:r>
    </w:p>
    <w:tbl>
      <w:tblPr>
        <w:tblW w:w="502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1700"/>
        <w:gridCol w:w="1701"/>
        <w:gridCol w:w="1985"/>
        <w:gridCol w:w="1984"/>
        <w:gridCol w:w="1843"/>
        <w:gridCol w:w="1843"/>
        <w:gridCol w:w="1985"/>
      </w:tblGrid>
      <w:tr w:rsidR="00182C3E" w:rsidRPr="00B4381D" w14:paraId="2A2D608E" w14:textId="66599CDA" w:rsidTr="00182C3E">
        <w:trPr>
          <w:tblCellSpacing w:w="0" w:type="dxa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F47EF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74796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b/>
                <w:szCs w:val="24"/>
                <w:lang w:eastAsia="en-GB"/>
              </w:rPr>
              <w:t>2019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</w:tcPr>
          <w:p w14:paraId="16A1FBF8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b/>
                <w:szCs w:val="24"/>
                <w:lang w:eastAsia="en-GB"/>
              </w:rPr>
              <w:t>2020*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</w:tcPr>
          <w:p w14:paraId="5F4C0E97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b/>
                <w:szCs w:val="24"/>
                <w:lang w:eastAsia="en-GB"/>
              </w:rPr>
              <w:t>2021*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8AB39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b/>
                <w:szCs w:val="24"/>
                <w:lang w:eastAsia="en-GB"/>
              </w:rPr>
              <w:t>2022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899BF" w14:textId="3D498260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Cs w:val="24"/>
                <w:lang w:eastAsia="en-GB"/>
              </w:rPr>
              <w:t>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3C106" w14:textId="7F0EE07A" w:rsidR="00182C3E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Cs w:val="24"/>
                <w:lang w:eastAsia="en-GB"/>
              </w:rPr>
              <w:t>2024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350F5" w14:textId="0F605089" w:rsidR="00182C3E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Cs w:val="24"/>
                <w:lang w:eastAsia="en-GB"/>
              </w:rPr>
              <w:t>202</w:t>
            </w:r>
            <w:r w:rsidR="00A65054">
              <w:rPr>
                <w:rFonts w:eastAsia="Times New Roman" w:cstheme="minorHAnsi"/>
                <w:b/>
                <w:szCs w:val="24"/>
                <w:lang w:eastAsia="en-GB"/>
              </w:rPr>
              <w:t>5</w:t>
            </w:r>
          </w:p>
        </w:tc>
      </w:tr>
      <w:tr w:rsidR="00182C3E" w:rsidRPr="00B4381D" w14:paraId="1FABB8CE" w14:textId="29A580DA" w:rsidTr="00182C3E">
        <w:trPr>
          <w:tblCellSpacing w:w="0" w:type="dxa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DFFEE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006DB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i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b/>
                <w:i/>
                <w:szCs w:val="24"/>
                <w:lang w:eastAsia="en-GB"/>
              </w:rPr>
              <w:t>Public Exams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</w:tcPr>
          <w:p w14:paraId="3003DEA5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i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b/>
                <w:i/>
                <w:szCs w:val="24"/>
                <w:lang w:eastAsia="en-GB"/>
              </w:rPr>
              <w:t>Centre Assessed Grades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</w:tcPr>
          <w:p w14:paraId="1F8126AD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i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b/>
                <w:i/>
                <w:szCs w:val="24"/>
                <w:lang w:eastAsia="en-GB"/>
              </w:rPr>
              <w:t>Teacher Assessed Grades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5804F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i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b/>
                <w:i/>
                <w:szCs w:val="24"/>
                <w:lang w:eastAsia="en-GB"/>
              </w:rPr>
              <w:t>Public Exams</w:t>
            </w:r>
          </w:p>
          <w:p w14:paraId="260818CA" w14:textId="67125DBF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i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F79C8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i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b/>
                <w:i/>
                <w:szCs w:val="24"/>
                <w:lang w:eastAsia="en-GB"/>
              </w:rPr>
              <w:t>Public Exams</w:t>
            </w:r>
          </w:p>
          <w:p w14:paraId="5C0C9869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i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6ABD1" w14:textId="77777777" w:rsidR="00182C3E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i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i/>
                <w:szCs w:val="24"/>
                <w:lang w:eastAsia="en-GB"/>
              </w:rPr>
              <w:t xml:space="preserve">Public Exams </w:t>
            </w:r>
          </w:p>
          <w:p w14:paraId="59E1E0B2" w14:textId="6A40D0BF" w:rsidR="00182C3E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i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CE75D" w14:textId="486A4553" w:rsidR="00182C3E" w:rsidRPr="00B4381D" w:rsidRDefault="00182C3E" w:rsidP="00A6505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i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i/>
                <w:szCs w:val="24"/>
                <w:lang w:eastAsia="en-GB"/>
              </w:rPr>
              <w:t>Public Exams</w:t>
            </w:r>
            <w:bookmarkStart w:id="0" w:name="_GoBack"/>
            <w:bookmarkEnd w:id="0"/>
          </w:p>
        </w:tc>
      </w:tr>
      <w:tr w:rsidR="00182C3E" w:rsidRPr="00B4381D" w14:paraId="6C2D9E1A" w14:textId="1A54AF28" w:rsidTr="00182C3E">
        <w:trPr>
          <w:tblCellSpacing w:w="0" w:type="dxa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D6BE3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szCs w:val="24"/>
                <w:lang w:eastAsia="en-GB"/>
              </w:rPr>
              <w:t>Progress 8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0AE04" w14:textId="151198ED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szCs w:val="24"/>
                <w:lang w:eastAsia="en-GB"/>
              </w:rPr>
              <w:t>0.2</w:t>
            </w:r>
            <w:r>
              <w:rPr>
                <w:rFonts w:eastAsia="Times New Roman" w:cstheme="minorHAnsi"/>
                <w:szCs w:val="24"/>
                <w:lang w:eastAsia="en-GB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09A0C565" w14:textId="4F09C281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1.11</w:t>
            </w:r>
            <w:r w:rsidRPr="00B4381D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Pr="00B4381D">
              <w:rPr>
                <w:rFonts w:eastAsia="Times New Roman" w:cstheme="minorHAnsi"/>
                <w:i/>
                <w:szCs w:val="24"/>
                <w:lang w:eastAsia="en-GB"/>
              </w:rPr>
              <w:t>Estimated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77C1636B" w14:textId="5BAB0A7D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1.07</w:t>
            </w:r>
            <w:r w:rsidRPr="00B4381D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Pr="00B4381D">
              <w:rPr>
                <w:rFonts w:eastAsia="Times New Roman" w:cstheme="minorHAnsi"/>
                <w:i/>
                <w:szCs w:val="24"/>
                <w:lang w:eastAsia="en-GB"/>
              </w:rPr>
              <w:t>Estimated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FF4C2" w14:textId="1C1B5800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-</w:t>
            </w:r>
            <w:r w:rsidRPr="00B4381D">
              <w:rPr>
                <w:rFonts w:eastAsia="Times New Roman" w:cstheme="minorHAnsi"/>
                <w:szCs w:val="24"/>
                <w:lang w:eastAsia="en-GB"/>
              </w:rPr>
              <w:t>0.</w:t>
            </w:r>
            <w:r>
              <w:rPr>
                <w:rFonts w:eastAsia="Times New Roman" w:cstheme="minorHAnsi"/>
                <w:szCs w:val="24"/>
                <w:lang w:eastAsia="en-GB"/>
              </w:rPr>
              <w:t>33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72803" w14:textId="1B9395CC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0.55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D6AF7" w14:textId="680B4E7C" w:rsidR="00182C3E" w:rsidRPr="00B75CAF" w:rsidRDefault="00F50FC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-0.24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0593D" w14:textId="02915529" w:rsidR="00182C3E" w:rsidRDefault="00A65054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N/A</w:t>
            </w:r>
          </w:p>
        </w:tc>
      </w:tr>
      <w:tr w:rsidR="00182C3E" w:rsidRPr="00B4381D" w14:paraId="28558F19" w14:textId="7CFC4C7A" w:rsidTr="00182C3E">
        <w:trPr>
          <w:tblCellSpacing w:w="0" w:type="dxa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72D4E" w14:textId="77777777" w:rsidR="00182C3E" w:rsidRPr="00B4381D" w:rsidRDefault="00182C3E" w:rsidP="00182C3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szCs w:val="24"/>
                <w:lang w:eastAsia="en-GB"/>
              </w:rPr>
              <w:t>Attainment 8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1C580" w14:textId="59C17CD4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47.9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2972BA3C" w14:textId="19FB9C56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46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315F57A8" w14:textId="2F658380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53.8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282ED" w14:textId="4301C7B9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2749D" w14:textId="4321B10E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44.4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1B31F" w14:textId="4CE1040A" w:rsidR="00182C3E" w:rsidRPr="00B75CAF" w:rsidRDefault="00F50FC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36.4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EE3EC" w14:textId="028445ED" w:rsidR="00182C3E" w:rsidRDefault="00A65054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30.2</w:t>
            </w:r>
          </w:p>
        </w:tc>
      </w:tr>
      <w:tr w:rsidR="00182C3E" w:rsidRPr="00B4381D" w14:paraId="1F135C67" w14:textId="344ABB76" w:rsidTr="00182C3E">
        <w:trPr>
          <w:tblCellSpacing w:w="0" w:type="dxa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F731E" w14:textId="59FDB3A7" w:rsidR="00182C3E" w:rsidRPr="00B4381D" w:rsidRDefault="00182C3E" w:rsidP="00182C3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szCs w:val="24"/>
                <w:lang w:eastAsia="en-GB"/>
              </w:rPr>
              <w:t>% of students who achieved grade 4 or above in English &amp; Maths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03936" w14:textId="42777EAB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58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742FBB6F" w14:textId="3DEA690C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70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663683F6" w14:textId="11DB1591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75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17146" w14:textId="0971731A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39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E20D1" w14:textId="120FC63E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C2D3F" w14:textId="214C6C4C" w:rsidR="00182C3E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54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678E8" w14:textId="27055311" w:rsidR="00182C3E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33</w:t>
            </w:r>
          </w:p>
        </w:tc>
      </w:tr>
      <w:tr w:rsidR="00182C3E" w:rsidRPr="00B4381D" w14:paraId="7CCC7CA7" w14:textId="3D592A5B" w:rsidTr="00182C3E">
        <w:trPr>
          <w:tblCellSpacing w:w="0" w:type="dxa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CAA51" w14:textId="035831AB" w:rsidR="00182C3E" w:rsidRPr="00B4381D" w:rsidRDefault="00182C3E" w:rsidP="00182C3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szCs w:val="24"/>
                <w:lang w:eastAsia="en-GB"/>
              </w:rPr>
              <w:t>% of students who achieved grade 5 or above in English &amp; Maths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EC987" w14:textId="431ECAF2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1E7633A9" w14:textId="14B39C0F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50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37A8985C" w14:textId="1C14593B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56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9E394" w14:textId="3201C67F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29690" w14:textId="198B2D54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E81B3" w14:textId="0BE37269" w:rsidR="00182C3E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23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AC93D" w14:textId="3330F2D0" w:rsidR="00182C3E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25</w:t>
            </w:r>
          </w:p>
        </w:tc>
      </w:tr>
      <w:tr w:rsidR="00182C3E" w:rsidRPr="00B4381D" w14:paraId="4D14D15E" w14:textId="38C6FD61" w:rsidTr="00182C3E">
        <w:trPr>
          <w:tblCellSpacing w:w="0" w:type="dxa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71558" w14:textId="44FF37A9" w:rsidR="00182C3E" w:rsidRPr="00B4381D" w:rsidRDefault="00182C3E" w:rsidP="00182C3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szCs w:val="24"/>
                <w:lang w:eastAsia="en-GB"/>
              </w:rPr>
              <w:t>% of students entering for the English Baccalaureate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AA26B" w14:textId="4B7F386A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5115A75B" w14:textId="42243355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45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46C228A6" w14:textId="3A2293A4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62.5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E32EF" w14:textId="416ED46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B0281" w14:textId="58815AFD" w:rsidR="00182C3E" w:rsidRPr="00B4381D" w:rsidRDefault="005B0641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D1AA7" w14:textId="3D61C726" w:rsidR="00182C3E" w:rsidRDefault="005B0641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3525F" w14:textId="639A037A" w:rsidR="00182C3E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15</w:t>
            </w:r>
          </w:p>
        </w:tc>
      </w:tr>
      <w:tr w:rsidR="00182C3E" w:rsidRPr="00B4381D" w14:paraId="6C66E60C" w14:textId="45ABE213" w:rsidTr="00182C3E">
        <w:trPr>
          <w:tblCellSpacing w:w="0" w:type="dxa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0D51F" w14:textId="1648EC05" w:rsidR="00182C3E" w:rsidRPr="00B4381D" w:rsidRDefault="00182C3E" w:rsidP="00182C3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szCs w:val="24"/>
                <w:lang w:eastAsia="en-GB"/>
              </w:rPr>
              <w:t>% of students who’ve achieved the English Baccalaureate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CD529" w14:textId="6D5E90DA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66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4CBA6A00" w14:textId="6E3D82E5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45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26814F41" w14:textId="38617B54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40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A2E81" w14:textId="0DCDC69B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E3323" w14:textId="2C83658D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100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BC223" w14:textId="7A0AED71" w:rsidR="00182C3E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100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CCB64" w14:textId="1F942A6B" w:rsidR="00182C3E" w:rsidRDefault="005B0641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100</w:t>
            </w:r>
          </w:p>
        </w:tc>
      </w:tr>
      <w:tr w:rsidR="00182C3E" w:rsidRPr="00B4381D" w14:paraId="44AB379B" w14:textId="7BE3A905" w:rsidTr="00182C3E">
        <w:trPr>
          <w:tblCellSpacing w:w="0" w:type="dxa"/>
        </w:trPr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5CBC" w14:textId="00A238CA" w:rsidR="00182C3E" w:rsidRPr="00B4381D" w:rsidRDefault="00182C3E" w:rsidP="00182C3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B4381D">
              <w:rPr>
                <w:rFonts w:eastAsia="Times New Roman" w:cstheme="minorHAnsi"/>
                <w:szCs w:val="24"/>
                <w:lang w:eastAsia="en-GB"/>
              </w:rPr>
              <w:t>% of students staying in education or employment after key Stage 4 (destinations)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6743C" w14:textId="0110EAD9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No Data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0295F6C5" w14:textId="5B7A5060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No Data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</w:tcPr>
          <w:p w14:paraId="4E28964B" w14:textId="14ADE6E7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No Data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A93F8" w14:textId="2C2F7A2A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No Data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37027" w14:textId="63D94B14" w:rsidR="00182C3E" w:rsidRPr="00B4381D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100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2570C" w14:textId="1043FFCA" w:rsidR="00182C3E" w:rsidRDefault="00182C3E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100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82205" w14:textId="2A966104" w:rsidR="00182C3E" w:rsidRDefault="005B0641" w:rsidP="00182C3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85</w:t>
            </w:r>
          </w:p>
        </w:tc>
      </w:tr>
    </w:tbl>
    <w:p w14:paraId="425FBC92" w14:textId="77777777" w:rsidR="004D01AF" w:rsidRDefault="00885508" w:rsidP="00BA722D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24"/>
          <w:lang w:eastAsia="en-GB"/>
        </w:rPr>
      </w:pPr>
      <w:r w:rsidRPr="00BA722D">
        <w:rPr>
          <w:rFonts w:eastAsia="Times New Roman" w:cstheme="minorHAnsi"/>
          <w:sz w:val="16"/>
          <w:szCs w:val="24"/>
          <w:lang w:eastAsia="en-GB"/>
        </w:rPr>
        <w:t xml:space="preserve">School and college performance table information is available here </w:t>
      </w:r>
      <w:hyperlink r:id="rId7" w:history="1">
        <w:r w:rsidRPr="00BA722D">
          <w:rPr>
            <w:rFonts w:eastAsia="Times New Roman" w:cstheme="minorHAnsi"/>
            <w:color w:val="0000FF"/>
            <w:sz w:val="16"/>
            <w:szCs w:val="24"/>
            <w:u w:val="single"/>
            <w:lang w:eastAsia="en-GB"/>
          </w:rPr>
          <w:t>https://www.compare-school-performance.service.gov.uk/</w:t>
        </w:r>
      </w:hyperlink>
      <w:r w:rsidR="00BA722D" w:rsidRPr="00BA722D">
        <w:rPr>
          <w:rFonts w:eastAsia="Times New Roman" w:cstheme="minorHAnsi"/>
          <w:sz w:val="16"/>
          <w:szCs w:val="24"/>
          <w:lang w:eastAsia="en-GB"/>
        </w:rPr>
        <w:t xml:space="preserve"> </w:t>
      </w:r>
    </w:p>
    <w:p w14:paraId="6DD21543" w14:textId="00C6F33A" w:rsidR="00A469B6" w:rsidRDefault="001A1D15" w:rsidP="00BA722D">
      <w:pPr>
        <w:spacing w:before="100" w:beforeAutospacing="1" w:after="100" w:afterAutospacing="1" w:line="240" w:lineRule="auto"/>
        <w:rPr>
          <w:rFonts w:cstheme="minorHAnsi"/>
          <w:sz w:val="18"/>
        </w:rPr>
      </w:pPr>
      <w:r w:rsidRPr="00BA722D">
        <w:rPr>
          <w:rFonts w:cstheme="minorHAnsi"/>
          <w:sz w:val="18"/>
        </w:rPr>
        <w:t>*Please note during the C-19 pandemic CAG and TAG do not appear in DfE performance tables.</w:t>
      </w:r>
    </w:p>
    <w:sectPr w:rsidR="00A469B6" w:rsidSect="008D7DAE">
      <w:pgSz w:w="16838" w:h="11906" w:orient="landscape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08"/>
    <w:rsid w:val="000700D0"/>
    <w:rsid w:val="00073EC5"/>
    <w:rsid w:val="000B4E29"/>
    <w:rsid w:val="000B77B2"/>
    <w:rsid w:val="00182C3E"/>
    <w:rsid w:val="00196809"/>
    <w:rsid w:val="001A1D15"/>
    <w:rsid w:val="00211AF3"/>
    <w:rsid w:val="0025378F"/>
    <w:rsid w:val="00273C2E"/>
    <w:rsid w:val="002B4B80"/>
    <w:rsid w:val="003D6D09"/>
    <w:rsid w:val="003E08FD"/>
    <w:rsid w:val="0043515F"/>
    <w:rsid w:val="004371C9"/>
    <w:rsid w:val="00447712"/>
    <w:rsid w:val="004B64CC"/>
    <w:rsid w:val="004D01AF"/>
    <w:rsid w:val="004E7970"/>
    <w:rsid w:val="00505FE2"/>
    <w:rsid w:val="00555890"/>
    <w:rsid w:val="00580D5F"/>
    <w:rsid w:val="005963C9"/>
    <w:rsid w:val="0059755B"/>
    <w:rsid w:val="005B0641"/>
    <w:rsid w:val="005E0674"/>
    <w:rsid w:val="005E52F6"/>
    <w:rsid w:val="005E5DB3"/>
    <w:rsid w:val="00604AD7"/>
    <w:rsid w:val="0068372A"/>
    <w:rsid w:val="00693CB6"/>
    <w:rsid w:val="006C5B2B"/>
    <w:rsid w:val="006D05A3"/>
    <w:rsid w:val="007274A3"/>
    <w:rsid w:val="00752FE0"/>
    <w:rsid w:val="007D2253"/>
    <w:rsid w:val="00865A7D"/>
    <w:rsid w:val="008806D4"/>
    <w:rsid w:val="00885508"/>
    <w:rsid w:val="008D01E4"/>
    <w:rsid w:val="008D7DAE"/>
    <w:rsid w:val="0092386E"/>
    <w:rsid w:val="00992F79"/>
    <w:rsid w:val="0099509C"/>
    <w:rsid w:val="009F26D8"/>
    <w:rsid w:val="00A469B6"/>
    <w:rsid w:val="00A65054"/>
    <w:rsid w:val="00A75415"/>
    <w:rsid w:val="00A84BF9"/>
    <w:rsid w:val="00B004C6"/>
    <w:rsid w:val="00B10129"/>
    <w:rsid w:val="00B337B8"/>
    <w:rsid w:val="00B4381D"/>
    <w:rsid w:val="00B75A3A"/>
    <w:rsid w:val="00B75CAF"/>
    <w:rsid w:val="00B840AC"/>
    <w:rsid w:val="00B93515"/>
    <w:rsid w:val="00BA722D"/>
    <w:rsid w:val="00C506B5"/>
    <w:rsid w:val="00D51B68"/>
    <w:rsid w:val="00D80869"/>
    <w:rsid w:val="00D8193A"/>
    <w:rsid w:val="00D823E7"/>
    <w:rsid w:val="00EA7887"/>
    <w:rsid w:val="00EB7257"/>
    <w:rsid w:val="00F50FCE"/>
    <w:rsid w:val="00F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2442"/>
  <w15:chartTrackingRefBased/>
  <w15:docId w15:val="{36A0E8B9-7825-49D3-8FC0-FD576BC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ompare-school-performance.service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6c5c19-fc8c-433a-bc3c-70c4bf13b560">
      <Terms xmlns="http://schemas.microsoft.com/office/infopath/2007/PartnerControls"/>
    </lcf76f155ced4ddcb4097134ff3c332f>
    <TaxCatchAll xmlns="7b0af881-767f-430a-b151-1c83afa2e5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1C3D9DAA5C4CBF7DA9CB2845D44D" ma:contentTypeVersion="13" ma:contentTypeDescription="Create a new document." ma:contentTypeScope="" ma:versionID="e365064381ababfae71958ac2e6856ff">
  <xsd:schema xmlns:xsd="http://www.w3.org/2001/XMLSchema" xmlns:xs="http://www.w3.org/2001/XMLSchema" xmlns:p="http://schemas.microsoft.com/office/2006/metadata/properties" xmlns:ns2="0f6c5c19-fc8c-433a-bc3c-70c4bf13b560" xmlns:ns3="7b0af881-767f-430a-b151-1c83afa2e54a" targetNamespace="http://schemas.microsoft.com/office/2006/metadata/properties" ma:root="true" ma:fieldsID="3612490e0c586bca150200bcecfafa08" ns2:_="" ns3:_="">
    <xsd:import namespace="0f6c5c19-fc8c-433a-bc3c-70c4bf13b560"/>
    <xsd:import namespace="7b0af881-767f-430a-b151-1c83afa2e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c5c19-fc8c-433a-bc3c-70c4bf13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020ae8-fbd1-4828-b57a-27abc687d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f881-767f-430a-b151-1c83afa2e5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ae3d4a-f631-431f-b879-acd0cdeefb41}" ma:internalName="TaxCatchAll" ma:showField="CatchAllData" ma:web="7b0af881-767f-430a-b151-1c83afa2e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48F10-58AF-49DE-8FA8-034C2B61D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C63A-72C1-45A8-AF7F-254F3668A1FF}">
  <ds:schemaRefs>
    <ds:schemaRef ds:uri="http://schemas.microsoft.com/office/2006/metadata/properties"/>
    <ds:schemaRef ds:uri="http://schemas.microsoft.com/office/infopath/2007/PartnerControls"/>
    <ds:schemaRef ds:uri="0f6c5c19-fc8c-433a-bc3c-70c4bf13b560"/>
    <ds:schemaRef ds:uri="7b0af881-767f-430a-b151-1c83afa2e54a"/>
  </ds:schemaRefs>
</ds:datastoreItem>
</file>

<file path=customXml/itemProps3.xml><?xml version="1.0" encoding="utf-8"?>
<ds:datastoreItem xmlns:ds="http://schemas.openxmlformats.org/officeDocument/2006/customXml" ds:itemID="{9F64D206-297B-4EAD-86B3-CDA553C01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c5c19-fc8c-433a-bc3c-70c4bf13b560"/>
    <ds:schemaRef ds:uri="7b0af881-767f-430a-b151-1c83afa2e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Lodge</dc:creator>
  <cp:keywords/>
  <dc:description/>
  <cp:lastModifiedBy>Kaj Hagerup</cp:lastModifiedBy>
  <cp:revision>5</cp:revision>
  <cp:lastPrinted>2023-11-22T12:03:00Z</cp:lastPrinted>
  <dcterms:created xsi:type="dcterms:W3CDTF">2025-09-17T11:11:00Z</dcterms:created>
  <dcterms:modified xsi:type="dcterms:W3CDTF">2025-11-19T14:22:00Z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0x01010029EE1C3D9DAA5C4CBF7DA9CB2845D44D</vt:lpwstr>
  </property>
</Properties>
</file>