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Pr="005A2806" w:rsidR="009308BB" w:rsidP="00780C5B" w:rsidRDefault="009308BB" w14:paraId="13D8F497" w14:textId="77777777">
      <w:pPr>
        <w:spacing w:after="0" w:line="240" w:lineRule="auto"/>
        <w:rPr>
          <w:rFonts w:ascii="Verdana" w:hAnsi="Verdana" w:cs="Arial"/>
          <w:sz w:val="40"/>
          <w:szCs w:val="40"/>
        </w:rPr>
      </w:pPr>
    </w:p>
    <w:p w:rsidRPr="00067CEF" w:rsidR="00572364" w:rsidP="00780C5B" w:rsidRDefault="00660A75" w14:paraId="052C0227" w14:textId="11230A65">
      <w:pPr>
        <w:spacing w:after="0" w:line="240" w:lineRule="auto"/>
      </w:pPr>
      <w:r>
        <w:rPr>
          <w:rFonts w:cs="Arial" w:asciiTheme="majorHAnsi" w:hAnsiTheme="majorHAnsi"/>
          <w:noProof/>
          <w:color w:val="5B9BD5"/>
          <w:sz w:val="40"/>
          <w:szCs w:val="40"/>
          <w:lang w:val="en-US" w:eastAsia="zh-TW"/>
        </w:rPr>
        <mc:AlternateContent>
          <mc:Choice Requires="wps">
            <w:drawing>
              <wp:anchor distT="0" distB="0" distL="114300" distR="114300" simplePos="0" relativeHeight="251660288" behindDoc="0" locked="0" layoutInCell="1" allowOverlap="1" wp14:anchorId="2BC70707" wp14:editId="1B937836">
                <wp:simplePos x="0" y="0"/>
                <wp:positionH relativeFrom="column">
                  <wp:posOffset>1922145</wp:posOffset>
                </wp:positionH>
                <wp:positionV relativeFrom="paragraph">
                  <wp:posOffset>603885</wp:posOffset>
                </wp:positionV>
                <wp:extent cx="4034790" cy="526415"/>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52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D0B70" w:rsidR="008D0B70" w:rsidRDefault="008D0B70" w14:paraId="14663CD7" w14:textId="77777777">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2ED21ED2">
              <v:shapetype id="_x0000_t202" coordsize="21600,21600" o:spt="202" path="m,l,21600r21600,l21600,xe" w14:anchorId="2BC70707">
                <v:stroke joinstyle="miter"/>
                <v:path gradientshapeok="t" o:connecttype="rect"/>
              </v:shapetype>
              <v:shape id="Text Box 2" style="position:absolute;margin-left:151.35pt;margin-top:47.55pt;width:317.7pt;height:41.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">
                <v:textbox style="mso-fit-shape-to-text:t">
                  <w:txbxContent>
                    <w:p w:rsidRPr="008D0B70" w:rsidR="008D0B70" w:rsidRDefault="008D0B70" w14:paraId="402AD7E5" w14:textId="77777777">
                      <w:pPr>
                        <w:rPr>
                          <w:rFonts w:ascii="Verdana" w:hAnsi="Verdana"/>
                          <w:sz w:val="40"/>
                          <w:szCs w:val="40"/>
                        </w:rPr>
                      </w:pPr>
                      <w:r>
                        <w:rPr>
                          <w:rFonts w:ascii="Verdana" w:hAnsi="Verdana"/>
                          <w:sz w:val="40"/>
                          <w:szCs w:val="40"/>
                        </w:rPr>
                        <w:t>ALSTON MOOR FEDERATION</w:t>
                      </w:r>
                    </w:p>
                  </w:txbxContent>
                </v:textbox>
              </v:shape>
            </w:pict>
          </mc:Fallback>
        </mc:AlternateContent>
      </w:r>
      <w:r w:rsidR="3D9ACB22">
        <w:drawing>
          <wp:inline wp14:editId="67D38363" wp14:anchorId="4D951F8A">
            <wp:extent cx="1562100" cy="1562100"/>
            <wp:effectExtent l="0" t="0" r="0" b="0"/>
            <wp:docPr id="17877491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7749196" name="Picture 1787749196"/>
                    <pic:cNvPicPr/>
                  </pic:nvPicPr>
                  <pic:blipFill>
                    <a:blip xmlns:r="http://schemas.openxmlformats.org/officeDocument/2006/relationships" r:embed="rId1540794232">
                      <a:extLst>
                        <a:ext uri="{28A0092B-C50C-407E-A947-70E740481C1C}">
                          <a14:useLocalDpi xmlns:a14="http://schemas.microsoft.com/office/drawing/2010/main"/>
                        </a:ext>
                      </a:extLst>
                    </a:blip>
                    <a:stretch>
                      <a:fillRect/>
                    </a:stretch>
                  </pic:blipFill>
                  <pic:spPr>
                    <a:xfrm rot="0">
                      <a:off x="0" y="0"/>
                      <a:ext cx="1562100" cy="1562100"/>
                    </a:xfrm>
                    <a:prstGeom prst="rect">
                      <a:avLst/>
                    </a:prstGeom>
                  </pic:spPr>
                </pic:pic>
              </a:graphicData>
            </a:graphic>
          </wp:inline>
        </w:drawing>
      </w:r>
    </w:p>
    <w:p w:rsidR="00572364" w:rsidP="00A741F9" w:rsidRDefault="00572364" w14:paraId="045B359D" w14:textId="77777777">
      <w:pPr>
        <w:spacing w:after="0" w:line="240" w:lineRule="auto"/>
        <w:rPr>
          <w:rFonts w:cs="Arial" w:asciiTheme="majorHAnsi" w:hAnsiTheme="majorHAnsi"/>
          <w:sz w:val="48"/>
          <w:szCs w:val="48"/>
        </w:rPr>
      </w:pPr>
    </w:p>
    <w:p w:rsidRPr="00B60300" w:rsidR="003241D7" w:rsidP="13D620B4" w:rsidRDefault="003D07D1" w14:paraId="3A24784A" w14:textId="77777777" w14:noSpellErr="1">
      <w:pPr>
        <w:pBdr>
          <w:bottom w:val="single" w:color="000000" w:sz="4" w:space="1"/>
        </w:pBdr>
        <w:spacing w:after="0" w:line="240" w:lineRule="auto"/>
        <w:rPr>
          <w:rFonts w:ascii="Calibri" w:hAnsi="Calibri" w:eastAsia="Calibri" w:cs="Calibri"/>
          <w:b w:val="1"/>
          <w:bCs w:val="1"/>
          <w:sz w:val="32"/>
          <w:szCs w:val="32"/>
        </w:rPr>
      </w:pPr>
      <w:r w:rsidRPr="13D620B4" w:rsidR="003D07D1">
        <w:rPr>
          <w:rFonts w:ascii="Calibri" w:hAnsi="Calibri" w:eastAsia="Calibri" w:cs="Calibri"/>
          <w:b w:val="1"/>
          <w:bCs w:val="1"/>
          <w:sz w:val="32"/>
          <w:szCs w:val="32"/>
        </w:rPr>
        <w:t>Lettings Policy</w:t>
      </w:r>
    </w:p>
    <w:p w:rsidR="003241D7" w:rsidP="3B6007EB" w:rsidRDefault="003241D7" w14:paraId="242787D3" w14:textId="77777777" w14:noSpellErr="1">
      <w:pPr>
        <w:spacing w:after="0" w:line="240" w:lineRule="auto"/>
        <w:rPr>
          <w:rFonts w:ascii="Calibri" w:hAnsi="Calibri" w:eastAsia="Calibri" w:cs="Calibri"/>
          <w:sz w:val="24"/>
          <w:szCs w:val="24"/>
        </w:rPr>
      </w:pPr>
    </w:p>
    <w:p w:rsidR="00B81831" w:rsidP="3B6007EB" w:rsidRDefault="00B81831" w14:paraId="43373821" w14:textId="77777777" w14:noSpellErr="1">
      <w:pPr>
        <w:spacing w:after="0" w:line="240" w:lineRule="auto"/>
        <w:rPr>
          <w:rFonts w:ascii="Calibri" w:hAnsi="Calibri" w:eastAsia="Calibri" w:cs="Calibri"/>
          <w:b w:val="1"/>
          <w:bCs w:val="1"/>
          <w:sz w:val="24"/>
          <w:szCs w:val="24"/>
        </w:rPr>
      </w:pPr>
    </w:p>
    <w:p w:rsidRPr="00067CEF" w:rsidR="00924A62" w:rsidP="3B6007EB" w:rsidRDefault="00924A62" w14:paraId="1B92746F" w14:textId="59A8FE78" w14:noSpellErr="1">
      <w:pPr>
        <w:spacing w:after="0" w:line="240" w:lineRule="auto"/>
        <w:rPr>
          <w:rFonts w:ascii="Calibri" w:hAnsi="Calibri" w:eastAsia="Calibri" w:cs="Calibri"/>
          <w:b w:val="1"/>
          <w:bCs w:val="1"/>
          <w:sz w:val="24"/>
          <w:szCs w:val="24"/>
        </w:rPr>
      </w:pPr>
      <w:r w:rsidRPr="3B6007EB" w:rsidR="00924A62">
        <w:rPr>
          <w:rFonts w:ascii="Calibri" w:hAnsi="Calibri" w:eastAsia="Calibri" w:cs="Calibri"/>
          <w:b w:val="1"/>
          <w:bCs w:val="1"/>
          <w:sz w:val="24"/>
          <w:szCs w:val="24"/>
        </w:rPr>
        <w:t>Aim</w:t>
      </w:r>
    </w:p>
    <w:p w:rsidRPr="00067CEF" w:rsidR="00924A62" w:rsidP="3B6007EB" w:rsidRDefault="00924A62" w14:paraId="5C898470" w14:textId="77777777" w14:noSpellErr="1">
      <w:pPr>
        <w:spacing w:after="0" w:line="240" w:lineRule="auto"/>
        <w:rPr>
          <w:rFonts w:ascii="Calibri" w:hAnsi="Calibri" w:eastAsia="Calibri" w:cs="Calibri"/>
          <w:sz w:val="24"/>
          <w:szCs w:val="24"/>
        </w:rPr>
      </w:pPr>
    </w:p>
    <w:p w:rsidRPr="00067CEF" w:rsidR="00924A62" w:rsidP="3B6007EB" w:rsidRDefault="005A0269" w14:paraId="22AAACC8" w14:textId="77777777" w14:noSpellErr="1">
      <w:pPr>
        <w:spacing w:after="0" w:line="240" w:lineRule="auto"/>
        <w:rPr>
          <w:rFonts w:ascii="Calibri" w:hAnsi="Calibri" w:eastAsia="Calibri" w:cs="Calibri"/>
          <w:sz w:val="24"/>
          <w:szCs w:val="24"/>
        </w:rPr>
      </w:pPr>
      <w:r w:rsidRPr="3B6007EB" w:rsidR="005A0269">
        <w:rPr>
          <w:rFonts w:ascii="Calibri" w:hAnsi="Calibri" w:eastAsia="Calibri" w:cs="Calibri"/>
          <w:sz w:val="24"/>
          <w:szCs w:val="24"/>
        </w:rPr>
        <w:t>The</w:t>
      </w:r>
      <w:r w:rsidRPr="3B6007EB" w:rsidR="00BF7EED">
        <w:rPr>
          <w:rFonts w:ascii="Calibri" w:hAnsi="Calibri" w:eastAsia="Calibri" w:cs="Calibri"/>
          <w:sz w:val="24"/>
          <w:szCs w:val="24"/>
        </w:rPr>
        <w:t xml:space="preserve"> Alston Moor Federation is committed to being a fully accessible and inclusive organisation welcoming and respecting th</w:t>
      </w:r>
      <w:r w:rsidRPr="3B6007EB" w:rsidR="005A0269">
        <w:rPr>
          <w:rFonts w:ascii="Calibri" w:hAnsi="Calibri" w:eastAsia="Calibri" w:cs="Calibri"/>
          <w:sz w:val="24"/>
          <w:szCs w:val="24"/>
        </w:rPr>
        <w:t>e</w:t>
      </w:r>
      <w:r w:rsidRPr="3B6007EB" w:rsidR="00BF7EED">
        <w:rPr>
          <w:rFonts w:ascii="Calibri" w:hAnsi="Calibri" w:eastAsia="Calibri" w:cs="Calibri"/>
          <w:sz w:val="24"/>
          <w:szCs w:val="24"/>
        </w:rPr>
        <w:t xml:space="preserve"> diversity of its students, staff, </w:t>
      </w:r>
      <w:r w:rsidRPr="3B6007EB" w:rsidR="00BF7EED">
        <w:rPr>
          <w:rFonts w:ascii="Calibri" w:hAnsi="Calibri" w:eastAsia="Calibri" w:cs="Calibri"/>
          <w:sz w:val="24"/>
          <w:szCs w:val="24"/>
        </w:rPr>
        <w:t>community</w:t>
      </w:r>
      <w:r w:rsidRPr="3B6007EB" w:rsidR="00BF7EED">
        <w:rPr>
          <w:rFonts w:ascii="Calibri" w:hAnsi="Calibri" w:eastAsia="Calibri" w:cs="Calibri"/>
          <w:sz w:val="24"/>
          <w:szCs w:val="24"/>
        </w:rPr>
        <w:t xml:space="preserve"> and visitors to the school</w:t>
      </w:r>
      <w:r w:rsidRPr="3B6007EB" w:rsidR="00BF7EED">
        <w:rPr>
          <w:rFonts w:ascii="Calibri" w:hAnsi="Calibri" w:eastAsia="Calibri" w:cs="Calibri"/>
          <w:sz w:val="24"/>
          <w:szCs w:val="24"/>
        </w:rPr>
        <w:t>.</w:t>
      </w:r>
      <w:r w:rsidRPr="3B6007EB" w:rsidR="00924A62">
        <w:rPr>
          <w:rFonts w:ascii="Calibri" w:hAnsi="Calibri" w:eastAsia="Calibri" w:cs="Calibri"/>
          <w:sz w:val="24"/>
          <w:szCs w:val="24"/>
        </w:rPr>
        <w:t xml:space="preserve">  </w:t>
      </w:r>
    </w:p>
    <w:p w:rsidRPr="00067CEF" w:rsidR="00924A62" w:rsidP="3B6007EB" w:rsidRDefault="00924A62" w14:paraId="08B3444F" w14:textId="77777777" w14:noSpellErr="1">
      <w:pPr>
        <w:spacing w:after="0" w:line="240" w:lineRule="auto"/>
        <w:rPr>
          <w:rFonts w:ascii="Calibri" w:hAnsi="Calibri" w:eastAsia="Calibri" w:cs="Calibri"/>
          <w:sz w:val="24"/>
          <w:szCs w:val="24"/>
        </w:rPr>
      </w:pPr>
    </w:p>
    <w:p w:rsidRPr="00BF7EED" w:rsidR="00BF7EED" w:rsidP="3B6007EB" w:rsidRDefault="00BF7EED" w14:paraId="513A1333" w14:textId="77777777" w14:noSpellErr="1">
      <w:pPr>
        <w:jc w:val="both"/>
        <w:rPr>
          <w:rFonts w:ascii="Calibri" w:hAnsi="Calibri" w:eastAsia="Calibri" w:cs="Calibri"/>
          <w:sz w:val="24"/>
          <w:szCs w:val="24"/>
        </w:rPr>
      </w:pPr>
      <w:bookmarkStart w:name="_Toc448745962" w:id="0"/>
      <w:bookmarkStart w:name="_Toc448754268" w:id="1"/>
      <w:r w:rsidRPr="3B6007EB" w:rsidR="00BF7EED">
        <w:rPr>
          <w:rFonts w:ascii="Calibri" w:hAnsi="Calibri" w:eastAsia="Calibri" w:cs="Calibri"/>
          <w:sz w:val="24"/>
          <w:szCs w:val="24"/>
        </w:rPr>
        <w:t xml:space="preserve">The Governors approve of the use of the school buildings by outside organisations subject to the use being </w:t>
      </w:r>
      <w:r w:rsidRPr="3B6007EB" w:rsidR="00BF7EED">
        <w:rPr>
          <w:rFonts w:ascii="Calibri" w:hAnsi="Calibri" w:eastAsia="Calibri" w:cs="Calibri"/>
          <w:sz w:val="24"/>
          <w:szCs w:val="24"/>
        </w:rPr>
        <w:t>appropriate</w:t>
      </w:r>
      <w:r w:rsidRPr="3B6007EB" w:rsidR="00BF7EED">
        <w:rPr>
          <w:rFonts w:ascii="Calibri" w:hAnsi="Calibri" w:eastAsia="Calibri" w:cs="Calibri"/>
          <w:sz w:val="24"/>
          <w:szCs w:val="24"/>
        </w:rPr>
        <w:t xml:space="preserve"> and specific criteria and conditions being met</w:t>
      </w:r>
      <w:r w:rsidRPr="3B6007EB" w:rsidR="00BF7EED">
        <w:rPr>
          <w:rFonts w:ascii="Calibri" w:hAnsi="Calibri" w:eastAsia="Calibri" w:cs="Calibri"/>
          <w:sz w:val="24"/>
          <w:szCs w:val="24"/>
        </w:rPr>
        <w:t xml:space="preserve">.  </w:t>
      </w:r>
    </w:p>
    <w:p w:rsidRPr="00BF7EED" w:rsidR="00BF7EED" w:rsidP="3B6007EB" w:rsidRDefault="00BF7EED" w14:paraId="3BFF704E" w14:textId="77777777" w14:noSpellErr="1">
      <w:pPr>
        <w:jc w:val="both"/>
        <w:rPr>
          <w:rFonts w:ascii="Calibri" w:hAnsi="Calibri" w:eastAsia="Calibri" w:cs="Calibri"/>
          <w:sz w:val="24"/>
          <w:szCs w:val="24"/>
        </w:rPr>
      </w:pPr>
      <w:r w:rsidRPr="3B6007EB" w:rsidR="00BF7EED">
        <w:rPr>
          <w:rFonts w:ascii="Calibri" w:hAnsi="Calibri" w:eastAsia="Calibri" w:cs="Calibri"/>
          <w:sz w:val="24"/>
          <w:szCs w:val="24"/>
        </w:rPr>
        <w:t>The Governors wish to safeguard the users of the building, the building itself and the reputation of the school</w:t>
      </w:r>
      <w:r w:rsidRPr="3B6007EB" w:rsidR="00BF7EED">
        <w:rPr>
          <w:rFonts w:ascii="Calibri" w:hAnsi="Calibri" w:eastAsia="Calibri" w:cs="Calibri"/>
          <w:sz w:val="24"/>
          <w:szCs w:val="24"/>
        </w:rPr>
        <w:t xml:space="preserve">.  </w:t>
      </w:r>
      <w:r w:rsidRPr="3B6007EB" w:rsidR="00BF7EED">
        <w:rPr>
          <w:rFonts w:ascii="Calibri" w:hAnsi="Calibri" w:eastAsia="Calibri" w:cs="Calibri"/>
          <w:sz w:val="24"/>
          <w:szCs w:val="24"/>
        </w:rPr>
        <w:t>This policy should be read in this light.</w:t>
      </w:r>
    </w:p>
    <w:p w:rsidR="00BF7EED" w:rsidP="3B6007EB" w:rsidRDefault="00BF7EED" w14:paraId="518445F0" w14:textId="77777777" w14:noSpellErr="1">
      <w:pPr>
        <w:spacing w:after="0" w:line="240" w:lineRule="auto"/>
        <w:rPr>
          <w:rFonts w:ascii="Calibri" w:hAnsi="Calibri" w:eastAsia="Calibri" w:cs="Calibri"/>
          <w:sz w:val="24"/>
          <w:szCs w:val="24"/>
        </w:rPr>
      </w:pPr>
    </w:p>
    <w:p w:rsidR="00BF7EED" w:rsidP="3B6007EB" w:rsidRDefault="00BF7EED" w14:paraId="5A7BEDB7" w14:textId="77777777" w14:noSpellErr="1">
      <w:pPr>
        <w:spacing w:after="0" w:line="240" w:lineRule="auto"/>
        <w:rPr>
          <w:rFonts w:ascii="Calibri" w:hAnsi="Calibri" w:eastAsia="Calibri" w:cs="Calibri"/>
          <w:b w:val="1"/>
          <w:bCs w:val="1"/>
          <w:sz w:val="24"/>
          <w:szCs w:val="24"/>
        </w:rPr>
      </w:pPr>
      <w:r w:rsidRPr="3B6007EB" w:rsidR="00BF7EED">
        <w:rPr>
          <w:rFonts w:ascii="Calibri" w:hAnsi="Calibri" w:eastAsia="Calibri" w:cs="Calibri"/>
          <w:b w:val="1"/>
          <w:bCs w:val="1"/>
          <w:sz w:val="24"/>
          <w:szCs w:val="24"/>
        </w:rPr>
        <w:t>Pupils</w:t>
      </w:r>
    </w:p>
    <w:p w:rsidR="00BF7EED" w:rsidP="3B6007EB" w:rsidRDefault="00BF7EED" w14:paraId="5F5B640A" w14:textId="77777777" w14:noSpellErr="1">
      <w:pPr>
        <w:spacing w:after="0" w:line="240" w:lineRule="auto"/>
        <w:rPr>
          <w:rFonts w:ascii="Calibri" w:hAnsi="Calibri" w:eastAsia="Calibri" w:cs="Calibri"/>
          <w:b w:val="1"/>
          <w:bCs w:val="1"/>
          <w:sz w:val="24"/>
          <w:szCs w:val="24"/>
        </w:rPr>
      </w:pPr>
    </w:p>
    <w:p w:rsidRPr="00BF7EED" w:rsidR="00BF7EED" w:rsidP="3B6007EB" w:rsidRDefault="00BF7EED" w14:paraId="5019B650" w14:textId="77777777" w14:noSpellErr="1">
      <w:pPr>
        <w:jc w:val="both"/>
        <w:rPr>
          <w:rFonts w:ascii="Calibri" w:hAnsi="Calibri" w:eastAsia="Calibri" w:cs="Calibri"/>
          <w:sz w:val="24"/>
          <w:szCs w:val="24"/>
        </w:rPr>
      </w:pPr>
      <w:r w:rsidRPr="3B6007EB" w:rsidR="00BF7EED">
        <w:rPr>
          <w:rFonts w:ascii="Calibri" w:hAnsi="Calibri" w:eastAsia="Calibri" w:cs="Calibri"/>
          <w:sz w:val="24"/>
          <w:szCs w:val="24"/>
        </w:rPr>
        <w:t>Pupils are encouraged to take part in extra</w:t>
      </w:r>
      <w:r w:rsidRPr="3B6007EB" w:rsidR="005A2806">
        <w:rPr>
          <w:rFonts w:ascii="Calibri" w:hAnsi="Calibri" w:eastAsia="Calibri" w:cs="Calibri"/>
          <w:sz w:val="24"/>
          <w:szCs w:val="24"/>
        </w:rPr>
        <w:t>-</w:t>
      </w:r>
      <w:r w:rsidRPr="3B6007EB" w:rsidR="00BF7EED">
        <w:rPr>
          <w:rFonts w:ascii="Calibri" w:hAnsi="Calibri" w:eastAsia="Calibri" w:cs="Calibri"/>
          <w:sz w:val="24"/>
          <w:szCs w:val="24"/>
        </w:rPr>
        <w:t>curricular activities and, when they use the school buildings as part of another organisation and out of school hours, they are expected to behave as they would during the school day, respecting the building and those who use it and work in it.</w:t>
      </w:r>
    </w:p>
    <w:p w:rsidR="00BF7EED" w:rsidP="3B6007EB" w:rsidRDefault="00BF7EED" w14:paraId="0573FD5F" w14:textId="77777777" w14:noSpellErr="1">
      <w:pPr>
        <w:spacing w:after="0" w:line="240" w:lineRule="auto"/>
        <w:rPr>
          <w:rFonts w:ascii="Calibri" w:hAnsi="Calibri" w:eastAsia="Calibri" w:cs="Calibri"/>
          <w:b w:val="1"/>
          <w:bCs w:val="1"/>
          <w:sz w:val="24"/>
          <w:szCs w:val="24"/>
        </w:rPr>
      </w:pPr>
    </w:p>
    <w:p w:rsidR="00BF7EED" w:rsidP="3B6007EB" w:rsidRDefault="00BF7EED" w14:paraId="4DCBE4FA" w14:textId="77777777" w14:noSpellErr="1">
      <w:pPr>
        <w:spacing w:after="0" w:line="240" w:lineRule="auto"/>
        <w:rPr>
          <w:rFonts w:ascii="Calibri" w:hAnsi="Calibri" w:eastAsia="Calibri" w:cs="Calibri"/>
          <w:b w:val="1"/>
          <w:bCs w:val="1"/>
          <w:sz w:val="24"/>
          <w:szCs w:val="24"/>
        </w:rPr>
      </w:pPr>
      <w:r w:rsidRPr="3B6007EB" w:rsidR="00BF7EED">
        <w:rPr>
          <w:rFonts w:ascii="Calibri" w:hAnsi="Calibri" w:eastAsia="Calibri" w:cs="Calibri"/>
          <w:b w:val="1"/>
          <w:bCs w:val="1"/>
          <w:sz w:val="24"/>
          <w:szCs w:val="24"/>
        </w:rPr>
        <w:t>Timings</w:t>
      </w:r>
    </w:p>
    <w:p w:rsidR="00BF7EED" w:rsidP="3B6007EB" w:rsidRDefault="00BF7EED" w14:paraId="221C1EE4" w14:textId="77777777" w14:noSpellErr="1">
      <w:pPr>
        <w:spacing w:after="0" w:line="240" w:lineRule="auto"/>
        <w:rPr>
          <w:rFonts w:ascii="Calibri" w:hAnsi="Calibri" w:eastAsia="Calibri" w:cs="Calibri"/>
          <w:b w:val="1"/>
          <w:bCs w:val="1"/>
          <w:sz w:val="24"/>
          <w:szCs w:val="24"/>
        </w:rPr>
      </w:pPr>
    </w:p>
    <w:p w:rsidRPr="0060664A" w:rsidR="00BF7EED" w:rsidP="3B6007EB" w:rsidRDefault="00BF7EED" w14:paraId="2BD9E307" w14:textId="77777777" w14:noSpellErr="1">
      <w:pPr>
        <w:spacing w:after="0" w:line="240" w:lineRule="auto"/>
        <w:rPr>
          <w:rFonts w:ascii="Calibri" w:hAnsi="Calibri" w:eastAsia="Calibri" w:cs="Calibri"/>
          <w:sz w:val="24"/>
          <w:szCs w:val="24"/>
        </w:rPr>
      </w:pPr>
      <w:r w:rsidRPr="3B6007EB" w:rsidR="00BF7EED">
        <w:rPr>
          <w:rFonts w:ascii="Calibri" w:hAnsi="Calibri" w:eastAsia="Calibri" w:cs="Calibri"/>
          <w:sz w:val="24"/>
          <w:szCs w:val="24"/>
        </w:rPr>
        <w:t xml:space="preserve">The policy relates to functions outside of normal school hours, for example on weekday evenings </w:t>
      </w:r>
      <w:r w:rsidRPr="3B6007EB" w:rsidR="00BF7EED">
        <w:rPr>
          <w:rFonts w:ascii="Calibri" w:hAnsi="Calibri" w:eastAsia="Calibri" w:cs="Calibri"/>
          <w:sz w:val="24"/>
          <w:szCs w:val="24"/>
        </w:rPr>
        <w:t>commencing</w:t>
      </w:r>
      <w:r w:rsidRPr="3B6007EB" w:rsidR="00BF7EED">
        <w:rPr>
          <w:rFonts w:ascii="Calibri" w:hAnsi="Calibri" w:eastAsia="Calibri" w:cs="Calibri"/>
          <w:sz w:val="24"/>
          <w:szCs w:val="24"/>
        </w:rPr>
        <w:t xml:space="preserve"> at 6.00 pm or later.</w:t>
      </w:r>
    </w:p>
    <w:p w:rsidR="00800293" w:rsidP="3B6007EB" w:rsidRDefault="00800293" w14:paraId="027C4C48" w14:textId="11FFC0CA" w14:noSpellErr="1">
      <w:pPr>
        <w:spacing w:after="0" w:line="240" w:lineRule="auto"/>
        <w:rPr>
          <w:rFonts w:ascii="Calibri" w:hAnsi="Calibri" w:eastAsia="Calibri" w:cs="Calibri"/>
          <w:b w:val="1"/>
          <w:bCs w:val="1"/>
          <w:sz w:val="24"/>
          <w:szCs w:val="24"/>
        </w:rPr>
      </w:pPr>
    </w:p>
    <w:p w:rsidR="0076433E" w:rsidP="3B6007EB" w:rsidRDefault="0076433E" w14:paraId="1B93B963" w14:textId="77777777" w14:noSpellErr="1">
      <w:pPr>
        <w:spacing w:after="0" w:line="240" w:lineRule="auto"/>
        <w:rPr>
          <w:rFonts w:ascii="Calibri" w:hAnsi="Calibri" w:eastAsia="Calibri" w:cs="Calibri"/>
          <w:b w:val="1"/>
          <w:bCs w:val="1"/>
          <w:sz w:val="24"/>
          <w:szCs w:val="24"/>
        </w:rPr>
      </w:pPr>
    </w:p>
    <w:p w:rsidR="00BF7EED" w:rsidP="3B6007EB" w:rsidRDefault="00BF7EED" w14:paraId="75871296" w14:textId="77777777" w14:noSpellErr="1">
      <w:pPr>
        <w:spacing w:after="0" w:line="240" w:lineRule="auto"/>
        <w:rPr>
          <w:rFonts w:ascii="Calibri" w:hAnsi="Calibri" w:eastAsia="Calibri" w:cs="Calibri"/>
          <w:b w:val="1"/>
          <w:bCs w:val="1"/>
          <w:sz w:val="24"/>
          <w:szCs w:val="24"/>
        </w:rPr>
      </w:pPr>
      <w:r w:rsidRPr="3B6007EB" w:rsidR="00BF7EED">
        <w:rPr>
          <w:rFonts w:ascii="Calibri" w:hAnsi="Calibri" w:eastAsia="Calibri" w:cs="Calibri"/>
          <w:b w:val="1"/>
          <w:bCs w:val="1"/>
          <w:sz w:val="24"/>
          <w:szCs w:val="24"/>
        </w:rPr>
        <w:t>Outside Organisations</w:t>
      </w:r>
    </w:p>
    <w:p w:rsidR="00BF7EED" w:rsidP="3B6007EB" w:rsidRDefault="00BF7EED" w14:paraId="59E0F9AE" w14:textId="77777777" w14:noSpellErr="1">
      <w:pPr>
        <w:spacing w:after="0" w:line="240" w:lineRule="auto"/>
        <w:rPr>
          <w:rFonts w:ascii="Calibri" w:hAnsi="Calibri" w:eastAsia="Calibri" w:cs="Calibri"/>
          <w:b w:val="1"/>
          <w:bCs w:val="1"/>
          <w:sz w:val="24"/>
          <w:szCs w:val="24"/>
        </w:rPr>
      </w:pPr>
    </w:p>
    <w:p w:rsidR="00BF7EED" w:rsidP="3B6007EB" w:rsidRDefault="00BF7EED" w14:paraId="26D77C6D" w14:textId="77777777" w14:noSpellErr="1">
      <w:pPr>
        <w:spacing w:after="0" w:line="240" w:lineRule="auto"/>
        <w:rPr>
          <w:rFonts w:ascii="Calibri" w:hAnsi="Calibri" w:eastAsia="Calibri" w:cs="Calibri"/>
          <w:sz w:val="24"/>
          <w:szCs w:val="24"/>
        </w:rPr>
      </w:pPr>
      <w:r w:rsidRPr="3B6007EB" w:rsidR="00BF7EED">
        <w:rPr>
          <w:rFonts w:ascii="Calibri" w:hAnsi="Calibri" w:eastAsia="Calibri" w:cs="Calibri"/>
          <w:sz w:val="24"/>
          <w:szCs w:val="24"/>
        </w:rPr>
        <w:t xml:space="preserve">The policy relates to regular user groups which have their own established arrangements as well as infrequent use of the building or for special </w:t>
      </w:r>
      <w:r w:rsidRPr="3B6007EB" w:rsidR="00BF7EED">
        <w:rPr>
          <w:rFonts w:ascii="Calibri" w:hAnsi="Calibri" w:eastAsia="Calibri" w:cs="Calibri"/>
          <w:sz w:val="24"/>
          <w:szCs w:val="24"/>
        </w:rPr>
        <w:t>fund raising</w:t>
      </w:r>
      <w:r w:rsidRPr="3B6007EB" w:rsidR="00BF7EED">
        <w:rPr>
          <w:rFonts w:ascii="Calibri" w:hAnsi="Calibri" w:eastAsia="Calibri" w:cs="Calibri"/>
          <w:sz w:val="24"/>
          <w:szCs w:val="24"/>
        </w:rPr>
        <w:t xml:space="preserve"> events.</w:t>
      </w:r>
    </w:p>
    <w:p w:rsidR="00BF7EED" w:rsidP="3B6007EB" w:rsidRDefault="00BF7EED" w14:paraId="33CD30DF" w14:textId="77777777" w14:noSpellErr="1">
      <w:pPr>
        <w:spacing w:after="0" w:line="240" w:lineRule="auto"/>
        <w:rPr>
          <w:rFonts w:ascii="Calibri" w:hAnsi="Calibri" w:eastAsia="Calibri" w:cs="Calibri"/>
          <w:sz w:val="24"/>
          <w:szCs w:val="24"/>
        </w:rPr>
      </w:pPr>
    </w:p>
    <w:p w:rsidR="00BF7EED" w:rsidP="3B6007EB" w:rsidRDefault="00BF7EED" w14:paraId="61D8BB98" w14:textId="77777777" w14:noSpellErr="1">
      <w:pPr>
        <w:spacing w:after="0" w:line="240" w:lineRule="auto"/>
        <w:rPr>
          <w:rFonts w:ascii="Calibri" w:hAnsi="Calibri" w:eastAsia="Calibri" w:cs="Calibri"/>
          <w:sz w:val="24"/>
          <w:szCs w:val="24"/>
        </w:rPr>
      </w:pPr>
    </w:p>
    <w:p w:rsidR="00BF7EED" w:rsidP="3B6007EB" w:rsidRDefault="00BF7EED" w14:paraId="52A1953A" w14:textId="77777777" w14:noSpellErr="1">
      <w:pPr>
        <w:spacing w:after="0" w:line="240" w:lineRule="auto"/>
        <w:rPr>
          <w:rFonts w:ascii="Calibri" w:hAnsi="Calibri" w:eastAsia="Calibri" w:cs="Calibri"/>
          <w:b w:val="1"/>
          <w:bCs w:val="1"/>
          <w:sz w:val="24"/>
          <w:szCs w:val="24"/>
        </w:rPr>
      </w:pPr>
      <w:r w:rsidRPr="3B6007EB" w:rsidR="00BF7EED">
        <w:rPr>
          <w:rFonts w:ascii="Calibri" w:hAnsi="Calibri" w:eastAsia="Calibri" w:cs="Calibri"/>
          <w:b w:val="1"/>
          <w:bCs w:val="1"/>
          <w:sz w:val="24"/>
          <w:szCs w:val="24"/>
        </w:rPr>
        <w:t>Users</w:t>
      </w:r>
    </w:p>
    <w:p w:rsidR="00BF7EED" w:rsidP="3B6007EB" w:rsidRDefault="00BF7EED" w14:paraId="1BE6B833" w14:textId="77777777" w14:noSpellErr="1">
      <w:pPr>
        <w:spacing w:after="0" w:line="240" w:lineRule="auto"/>
        <w:rPr>
          <w:rFonts w:ascii="Calibri" w:hAnsi="Calibri" w:eastAsia="Calibri" w:cs="Calibri"/>
          <w:b w:val="1"/>
          <w:bCs w:val="1"/>
          <w:sz w:val="24"/>
          <w:szCs w:val="24"/>
        </w:rPr>
      </w:pPr>
    </w:p>
    <w:p w:rsidRPr="00BF7EED" w:rsidR="00BF7EED" w:rsidP="3B6007EB" w:rsidRDefault="00BF7EED" w14:paraId="7D35461B" w14:textId="77777777" w14:noSpellErr="1">
      <w:pPr>
        <w:numPr>
          <w:ilvl w:val="0"/>
          <w:numId w:val="38"/>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 xml:space="preserve">The building should only be used by or on behalf of local organisations connected with the community. </w:t>
      </w:r>
    </w:p>
    <w:p w:rsidRPr="00BF7EED" w:rsidR="00BF7EED" w:rsidP="3B6007EB" w:rsidRDefault="00BF7EED" w14:paraId="7FCF61E1" w14:textId="77777777" w14:noSpellErr="1">
      <w:pPr>
        <w:numPr>
          <w:ilvl w:val="0"/>
          <w:numId w:val="38"/>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 xml:space="preserve">User groups will </w:t>
      </w:r>
      <w:r w:rsidRPr="3B6007EB" w:rsidR="00BF7EED">
        <w:rPr>
          <w:rFonts w:ascii="Calibri" w:hAnsi="Calibri" w:eastAsia="Calibri" w:cs="Calibri"/>
          <w:sz w:val="24"/>
          <w:szCs w:val="24"/>
        </w:rPr>
        <w:t>be required</w:t>
      </w:r>
      <w:r w:rsidRPr="3B6007EB" w:rsidR="00BF7EED">
        <w:rPr>
          <w:rFonts w:ascii="Calibri" w:hAnsi="Calibri" w:eastAsia="Calibri" w:cs="Calibri"/>
          <w:sz w:val="24"/>
          <w:szCs w:val="24"/>
        </w:rPr>
        <w:t xml:space="preserve"> to fill in an application form for the event at least two weeks before a school governor's meeting and well before the event is to take place. Dates are available from the school. </w:t>
      </w:r>
    </w:p>
    <w:p w:rsidRPr="00BF7EED" w:rsidR="00BF7EED" w:rsidP="3B6007EB" w:rsidRDefault="00BF7EED" w14:paraId="51EB007B" w14:textId="77777777" w14:noSpellErr="1">
      <w:pPr>
        <w:numPr>
          <w:ilvl w:val="0"/>
          <w:numId w:val="38"/>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The permission may be refused by the school without giving a reason.</w:t>
      </w:r>
    </w:p>
    <w:p w:rsidRPr="00BF7EED" w:rsidR="00BF7EED" w:rsidP="3B6007EB" w:rsidRDefault="00BF7EED" w14:paraId="3F7E3F62" w14:textId="77777777" w14:noSpellErr="1">
      <w:pPr>
        <w:numPr>
          <w:ilvl w:val="0"/>
          <w:numId w:val="38"/>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The use for fund raising functions will be limited to one event per term.</w:t>
      </w:r>
    </w:p>
    <w:p w:rsidRPr="00BF7EED" w:rsidR="00BF7EED" w:rsidP="3B6007EB" w:rsidRDefault="00BF7EED" w14:paraId="69525E21" w14:textId="77777777" w14:noSpellErr="1">
      <w:pPr>
        <w:numPr>
          <w:ilvl w:val="0"/>
          <w:numId w:val="38"/>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 xml:space="preserve">The organisations are to </w:t>
      </w:r>
      <w:r w:rsidRPr="3B6007EB" w:rsidR="00BF7EED">
        <w:rPr>
          <w:rFonts w:ascii="Calibri" w:hAnsi="Calibri" w:eastAsia="Calibri" w:cs="Calibri"/>
          <w:sz w:val="24"/>
          <w:szCs w:val="24"/>
        </w:rPr>
        <w:t>comprise</w:t>
      </w:r>
      <w:r w:rsidRPr="3B6007EB" w:rsidR="00BF7EED">
        <w:rPr>
          <w:rFonts w:ascii="Calibri" w:hAnsi="Calibri" w:eastAsia="Calibri" w:cs="Calibri"/>
          <w:sz w:val="24"/>
          <w:szCs w:val="24"/>
        </w:rPr>
        <w:t xml:space="preserve"> of adults.</w:t>
      </w:r>
    </w:p>
    <w:p w:rsidRPr="00BF7EED" w:rsidR="00BF7EED" w:rsidP="3B6007EB" w:rsidRDefault="00BF7EED" w14:paraId="17F1F56D" w14:textId="77777777" w14:noSpellErr="1">
      <w:pPr>
        <w:pStyle w:val="ListParagraph"/>
        <w:numPr>
          <w:ilvl w:val="0"/>
          <w:numId w:val="38"/>
        </w:numPr>
        <w:spacing w:after="0" w:line="240" w:lineRule="auto"/>
        <w:rPr>
          <w:rFonts w:ascii="Calibri" w:hAnsi="Calibri" w:eastAsia="Calibri" w:cs="Calibri"/>
          <w:sz w:val="24"/>
          <w:szCs w:val="24"/>
        </w:rPr>
      </w:pPr>
      <w:r w:rsidRPr="3B6007EB" w:rsidR="00BF7EED">
        <w:rPr>
          <w:rFonts w:ascii="Calibri" w:hAnsi="Calibri" w:eastAsia="Calibri" w:cs="Calibri"/>
          <w:sz w:val="24"/>
          <w:szCs w:val="24"/>
        </w:rPr>
        <w:t xml:space="preserve">The organisation must have a named person or named members of a committee, the names being </w:t>
      </w:r>
      <w:r w:rsidRPr="3B6007EB" w:rsidR="00BF7EED">
        <w:rPr>
          <w:rFonts w:ascii="Calibri" w:hAnsi="Calibri" w:eastAsia="Calibri" w:cs="Calibri"/>
          <w:sz w:val="24"/>
          <w:szCs w:val="24"/>
        </w:rPr>
        <w:t>submitted</w:t>
      </w:r>
      <w:r w:rsidRPr="3B6007EB" w:rsidR="00BF7EED">
        <w:rPr>
          <w:rFonts w:ascii="Calibri" w:hAnsi="Calibri" w:eastAsia="Calibri" w:cs="Calibri"/>
          <w:sz w:val="24"/>
          <w:szCs w:val="24"/>
        </w:rPr>
        <w:t xml:space="preserve"> with the application form, who will take responsibility, be accountable and have authority to make decisions on behalf of the organisation they are representing.</w:t>
      </w:r>
    </w:p>
    <w:p w:rsidRPr="00BF7EED" w:rsidR="00BF7EED" w:rsidP="3B6007EB" w:rsidRDefault="00BF7EED" w14:paraId="38611D7B" w14:textId="77777777" w14:noSpellErr="1">
      <w:pPr>
        <w:spacing w:after="0" w:line="240" w:lineRule="auto"/>
        <w:rPr>
          <w:rFonts w:ascii="Calibri" w:hAnsi="Calibri" w:eastAsia="Calibri" w:cs="Calibri"/>
          <w:sz w:val="24"/>
          <w:szCs w:val="24"/>
        </w:rPr>
      </w:pPr>
    </w:p>
    <w:p w:rsidRPr="00BF7EED" w:rsidR="00BF7EED" w:rsidP="3B6007EB" w:rsidRDefault="00BF7EED" w14:paraId="00B4CB15" w14:textId="77777777" w14:noSpellErr="1">
      <w:pPr>
        <w:spacing w:after="0" w:line="240" w:lineRule="auto"/>
        <w:rPr>
          <w:rFonts w:ascii="Calibri" w:hAnsi="Calibri" w:eastAsia="Calibri" w:cs="Calibri"/>
          <w:sz w:val="24"/>
          <w:szCs w:val="24"/>
        </w:rPr>
      </w:pPr>
    </w:p>
    <w:p w:rsidR="00BF7EED" w:rsidP="3B6007EB" w:rsidRDefault="00BF7EED" w14:paraId="32DF9E7A" w14:textId="77777777" w14:noSpellErr="1">
      <w:pPr>
        <w:spacing w:after="0" w:line="240" w:lineRule="auto"/>
        <w:rPr>
          <w:rFonts w:ascii="Calibri" w:hAnsi="Calibri" w:eastAsia="Calibri" w:cs="Calibri"/>
          <w:sz w:val="24"/>
          <w:szCs w:val="24"/>
        </w:rPr>
      </w:pPr>
      <w:r w:rsidRPr="3B6007EB" w:rsidR="00BF7EED">
        <w:rPr>
          <w:rFonts w:ascii="Calibri" w:hAnsi="Calibri" w:eastAsia="Calibri" w:cs="Calibri"/>
          <w:b w:val="1"/>
          <w:bCs w:val="1"/>
          <w:sz w:val="24"/>
          <w:szCs w:val="24"/>
        </w:rPr>
        <w:t>Supervision</w:t>
      </w:r>
    </w:p>
    <w:p w:rsidR="00BF7EED" w:rsidP="3B6007EB" w:rsidRDefault="00BF7EED" w14:paraId="47CF6A7D" w14:textId="77777777" w14:noSpellErr="1">
      <w:pPr>
        <w:spacing w:after="0" w:line="240" w:lineRule="auto"/>
        <w:rPr>
          <w:rFonts w:ascii="Calibri" w:hAnsi="Calibri" w:eastAsia="Calibri" w:cs="Calibri"/>
          <w:sz w:val="24"/>
          <w:szCs w:val="24"/>
        </w:rPr>
      </w:pPr>
    </w:p>
    <w:p w:rsidRPr="00BF7EED" w:rsidR="00BF7EED" w:rsidP="3B6007EB" w:rsidRDefault="00BF7EED" w14:paraId="7B351D47" w14:textId="77777777" w14:noSpellErr="1">
      <w:pPr>
        <w:numPr>
          <w:ilvl w:val="0"/>
          <w:numId w:val="39"/>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 xml:space="preserve">The organisations are to </w:t>
      </w:r>
      <w:r w:rsidRPr="3B6007EB" w:rsidR="00BF7EED">
        <w:rPr>
          <w:rFonts w:ascii="Calibri" w:hAnsi="Calibri" w:eastAsia="Calibri" w:cs="Calibri"/>
          <w:sz w:val="24"/>
          <w:szCs w:val="24"/>
        </w:rPr>
        <w:t>be responsible for</w:t>
      </w:r>
      <w:r w:rsidRPr="3B6007EB" w:rsidR="00BF7EED">
        <w:rPr>
          <w:rFonts w:ascii="Calibri" w:hAnsi="Calibri" w:eastAsia="Calibri" w:cs="Calibri"/>
          <w:sz w:val="24"/>
          <w:szCs w:val="24"/>
        </w:rPr>
        <w:t xml:space="preserve"> providing their own supervision for events held in the building. This must be adequate to cope with the size of event to be staged.</w:t>
      </w:r>
    </w:p>
    <w:p w:rsidRPr="00BF7EED" w:rsidR="00BF7EED" w:rsidP="3B6007EB" w:rsidRDefault="00BF7EED" w14:paraId="3FB12979" w14:textId="77777777" w14:noSpellErr="1">
      <w:pPr>
        <w:numPr>
          <w:ilvl w:val="0"/>
          <w:numId w:val="39"/>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Only the main entrance will be used for entrance and exit. (Except in the case of fire.)</w:t>
      </w:r>
    </w:p>
    <w:p w:rsidRPr="00BF7EED" w:rsidR="00BF7EED" w:rsidP="3B6007EB" w:rsidRDefault="00BF7EED" w14:paraId="0A90EA64" w14:textId="77777777" w14:noSpellErr="1">
      <w:pPr>
        <w:numPr>
          <w:ilvl w:val="0"/>
          <w:numId w:val="39"/>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The supervision is to be well organised and provided by responsible adults.</w:t>
      </w:r>
    </w:p>
    <w:p w:rsidRPr="00BF7EED" w:rsidR="00BF7EED" w:rsidP="3B6007EB" w:rsidRDefault="00BF7EED" w14:paraId="747CB33A" w14:textId="77777777" w14:noSpellErr="1">
      <w:pPr>
        <w:numPr>
          <w:ilvl w:val="0"/>
          <w:numId w:val="39"/>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The supervision must be continuous during any preparation, the whole event and clearing up.</w:t>
      </w:r>
    </w:p>
    <w:p w:rsidRPr="00BF7EED" w:rsidR="00BF7EED" w:rsidP="3B6007EB" w:rsidRDefault="00BF7EED" w14:paraId="6EF49B0C" w14:textId="77777777" w14:noSpellErr="1">
      <w:pPr>
        <w:numPr>
          <w:ilvl w:val="0"/>
          <w:numId w:val="39"/>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 xml:space="preserve">Only </w:t>
      </w:r>
      <w:r w:rsidRPr="3B6007EB" w:rsidR="00BF7EED">
        <w:rPr>
          <w:rFonts w:ascii="Calibri" w:hAnsi="Calibri" w:eastAsia="Calibri" w:cs="Calibri"/>
          <w:sz w:val="24"/>
          <w:szCs w:val="24"/>
        </w:rPr>
        <w:t>designated</w:t>
      </w:r>
      <w:r w:rsidRPr="3B6007EB" w:rsidR="00BF7EED">
        <w:rPr>
          <w:rFonts w:ascii="Calibri" w:hAnsi="Calibri" w:eastAsia="Calibri" w:cs="Calibri"/>
          <w:sz w:val="24"/>
          <w:szCs w:val="24"/>
        </w:rPr>
        <w:t xml:space="preserve">, and hired, parts of the building will be </w:t>
      </w:r>
      <w:r w:rsidRPr="3B6007EB" w:rsidR="00BF7EED">
        <w:rPr>
          <w:rFonts w:ascii="Calibri" w:hAnsi="Calibri" w:eastAsia="Calibri" w:cs="Calibri"/>
          <w:sz w:val="24"/>
          <w:szCs w:val="24"/>
        </w:rPr>
        <w:t>used</w:t>
      </w:r>
      <w:r w:rsidRPr="3B6007EB" w:rsidR="00BF7EED">
        <w:rPr>
          <w:rFonts w:ascii="Calibri" w:hAnsi="Calibri" w:eastAsia="Calibri" w:cs="Calibri"/>
          <w:sz w:val="24"/>
          <w:szCs w:val="24"/>
        </w:rPr>
        <w:t xml:space="preserve"> and supervision is to be provided to ensure that this is the case.</w:t>
      </w:r>
    </w:p>
    <w:p w:rsidRPr="00BF7EED" w:rsidR="00BF7EED" w:rsidP="3B6007EB" w:rsidRDefault="00BF7EED" w14:paraId="38ED199D" w14:textId="77777777" w14:noSpellErr="1">
      <w:pPr>
        <w:numPr>
          <w:ilvl w:val="0"/>
          <w:numId w:val="39"/>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 xml:space="preserve">Regular supervision of the toilet areas will be </w:t>
      </w:r>
      <w:r w:rsidRPr="3B6007EB" w:rsidR="00BF7EED">
        <w:rPr>
          <w:rFonts w:ascii="Calibri" w:hAnsi="Calibri" w:eastAsia="Calibri" w:cs="Calibri"/>
          <w:sz w:val="24"/>
          <w:szCs w:val="24"/>
        </w:rPr>
        <w:t>required</w:t>
      </w:r>
      <w:r w:rsidRPr="3B6007EB" w:rsidR="00BF7EED">
        <w:rPr>
          <w:rFonts w:ascii="Calibri" w:hAnsi="Calibri" w:eastAsia="Calibri" w:cs="Calibri"/>
          <w:sz w:val="24"/>
          <w:szCs w:val="24"/>
        </w:rPr>
        <w:t xml:space="preserve"> during the event.</w:t>
      </w:r>
    </w:p>
    <w:p w:rsidRPr="00BF7EED" w:rsidR="00BF7EED" w:rsidP="3B6007EB" w:rsidRDefault="00BF7EED" w14:paraId="7AFC786B" w14:textId="77777777" w14:noSpellErr="1">
      <w:pPr>
        <w:numPr>
          <w:ilvl w:val="0"/>
          <w:numId w:val="39"/>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The supervisors will ensure that all activities carried out in the building during the event are lawful.</w:t>
      </w:r>
    </w:p>
    <w:p w:rsidRPr="00BF7EED" w:rsidR="00BF7EED" w:rsidP="3B6007EB" w:rsidRDefault="00BF7EED" w14:paraId="42A49FA6" w14:textId="77777777" w14:noSpellErr="1">
      <w:pPr>
        <w:numPr>
          <w:ilvl w:val="0"/>
          <w:numId w:val="39"/>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 xml:space="preserve">The supervisors will </w:t>
      </w:r>
      <w:r w:rsidRPr="3B6007EB" w:rsidR="00BF7EED">
        <w:rPr>
          <w:rFonts w:ascii="Calibri" w:hAnsi="Calibri" w:eastAsia="Calibri" w:cs="Calibri"/>
          <w:sz w:val="24"/>
          <w:szCs w:val="24"/>
        </w:rPr>
        <w:t>be responsible for</w:t>
      </w:r>
      <w:r w:rsidRPr="3B6007EB" w:rsidR="00BF7EED">
        <w:rPr>
          <w:rFonts w:ascii="Calibri" w:hAnsi="Calibri" w:eastAsia="Calibri" w:cs="Calibri"/>
          <w:sz w:val="24"/>
          <w:szCs w:val="24"/>
        </w:rPr>
        <w:t xml:space="preserve"> ensuring the quiet enjoyment of the </w:t>
      </w:r>
      <w:r w:rsidRPr="3B6007EB" w:rsidR="00BF7EED">
        <w:rPr>
          <w:rFonts w:ascii="Calibri" w:hAnsi="Calibri" w:eastAsia="Calibri" w:cs="Calibri"/>
          <w:sz w:val="24"/>
          <w:szCs w:val="24"/>
        </w:rPr>
        <w:t>local residents</w:t>
      </w:r>
      <w:r w:rsidRPr="3B6007EB" w:rsidR="00BF7EED">
        <w:rPr>
          <w:rFonts w:ascii="Calibri" w:hAnsi="Calibri" w:eastAsia="Calibri" w:cs="Calibri"/>
          <w:sz w:val="24"/>
          <w:szCs w:val="24"/>
        </w:rPr>
        <w:t xml:space="preserve"> is not disturbed during the event.</w:t>
      </w:r>
    </w:p>
    <w:p w:rsidRPr="00BF7EED" w:rsidR="00BF7EED" w:rsidP="3B6007EB" w:rsidRDefault="00BF7EED" w14:paraId="408D8A08" w14:textId="77777777" w14:noSpellErr="1">
      <w:pPr>
        <w:numPr>
          <w:ilvl w:val="0"/>
          <w:numId w:val="39"/>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 xml:space="preserve">The supervisors will ensure that the building is empty of all personnel at the end of the event. </w:t>
      </w:r>
    </w:p>
    <w:p w:rsidRPr="00BF7EED" w:rsidR="00BF7EED" w:rsidP="3B6007EB" w:rsidRDefault="00BF7EED" w14:paraId="10F52FDF" w14:textId="77777777" w14:noSpellErr="1">
      <w:pPr>
        <w:numPr>
          <w:ilvl w:val="0"/>
          <w:numId w:val="39"/>
        </w:numPr>
        <w:spacing w:after="0" w:line="240" w:lineRule="auto"/>
        <w:jc w:val="both"/>
        <w:rPr>
          <w:rFonts w:ascii="Calibri" w:hAnsi="Calibri" w:eastAsia="Calibri" w:cs="Calibri"/>
          <w:sz w:val="24"/>
          <w:szCs w:val="24"/>
        </w:rPr>
      </w:pPr>
      <w:r w:rsidRPr="13D620B4" w:rsidR="00BF7EED">
        <w:rPr>
          <w:rFonts w:ascii="Calibri" w:hAnsi="Calibri" w:eastAsia="Calibri" w:cs="Calibri"/>
          <w:sz w:val="24"/>
          <w:szCs w:val="24"/>
        </w:rPr>
        <w:t>The supervisors should be aware of the Health and Safety regulations, have a basic knowledge of first aid and be aware of the fire exits and evacuation procedure.</w:t>
      </w:r>
    </w:p>
    <w:p w:rsidR="2CCAB9A1" w:rsidP="13D620B4" w:rsidRDefault="2CCAB9A1" w14:paraId="2178D5BB" w14:textId="52835CE0">
      <w:pPr>
        <w:pStyle w:val="Heading3"/>
        <w:spacing w:before="281" w:beforeAutospacing="off" w:after="281" w:afterAutospacing="off"/>
        <w:jc w:val="both"/>
        <w:rPr>
          <w:rFonts w:ascii="Calibri" w:hAnsi="Calibri" w:eastAsia="Calibri" w:cs="Calibri"/>
          <w:b w:val="1"/>
          <w:bCs w:val="1"/>
          <w:noProof w:val="0"/>
          <w:color w:val="auto"/>
          <w:sz w:val="22"/>
          <w:szCs w:val="22"/>
          <w:lang w:val="en-GB"/>
        </w:rPr>
      </w:pPr>
      <w:r w:rsidRPr="13D620B4" w:rsidR="2CCAB9A1">
        <w:rPr>
          <w:rFonts w:ascii="Calibri" w:hAnsi="Calibri" w:eastAsia="Calibri" w:cs="Calibri"/>
          <w:b w:val="1"/>
          <w:bCs w:val="1"/>
          <w:noProof w:val="0"/>
          <w:color w:val="auto"/>
          <w:sz w:val="24"/>
          <w:szCs w:val="24"/>
          <w:lang w:val="en-GB"/>
        </w:rPr>
        <w:t>Safeguarding Responsibilities</w:t>
      </w:r>
    </w:p>
    <w:p w:rsidR="2CCAB9A1" w:rsidP="13D620B4" w:rsidRDefault="2CCAB9A1" w14:paraId="25FD111C" w14:textId="2B71B6D6">
      <w:pPr>
        <w:spacing w:before="240" w:beforeAutospacing="off" w:after="240" w:afterAutospacing="off"/>
        <w:jc w:val="both"/>
      </w:pPr>
      <w:r w:rsidRPr="13D620B4" w:rsidR="2CCAB9A1">
        <w:rPr>
          <w:rFonts w:ascii="Calibri" w:hAnsi="Calibri" w:eastAsia="Calibri" w:cs="Calibri"/>
          <w:noProof w:val="0"/>
          <w:sz w:val="24"/>
          <w:szCs w:val="24"/>
          <w:lang w:val="en-GB"/>
        </w:rPr>
        <w:t>The school is committed to ensuring the safety and welfare of all children, young people, and vulnerable adults who may be on the premises at any time. As part of this commitment, all hirers must comply with the school’s safeguarding expectations.</w:t>
      </w:r>
    </w:p>
    <w:p w:rsidR="2CCAB9A1" w:rsidP="13D620B4" w:rsidRDefault="2CCAB9A1" w14:paraId="278D19FB" w14:textId="63D914F2">
      <w:pPr>
        <w:spacing w:before="240" w:beforeAutospacing="off" w:after="240" w:afterAutospacing="off"/>
        <w:jc w:val="both"/>
      </w:pPr>
      <w:r w:rsidRPr="13D620B4" w:rsidR="2CCAB9A1">
        <w:rPr>
          <w:rFonts w:ascii="Calibri" w:hAnsi="Calibri" w:eastAsia="Calibri" w:cs="Calibri"/>
          <w:b w:val="1"/>
          <w:bCs w:val="1"/>
          <w:noProof w:val="0"/>
          <w:sz w:val="24"/>
          <w:szCs w:val="24"/>
          <w:lang w:val="en-GB"/>
        </w:rPr>
        <w:t>Requirements for Hirers:</w:t>
      </w:r>
    </w:p>
    <w:p w:rsidR="2CCAB9A1" w:rsidP="13D620B4" w:rsidRDefault="2CCAB9A1" w14:paraId="3AA0FC09" w14:textId="618664F6">
      <w:pPr>
        <w:pStyle w:val="ListParagraph"/>
        <w:numPr>
          <w:ilvl w:val="0"/>
          <w:numId w:val="48"/>
        </w:numPr>
        <w:spacing w:before="240" w:beforeAutospacing="off" w:after="240" w:afterAutospacing="off"/>
        <w:jc w:val="both"/>
        <w:rPr>
          <w:rFonts w:ascii="Calibri" w:hAnsi="Calibri" w:eastAsia="Calibri" w:cs="Calibri"/>
          <w:noProof w:val="0"/>
          <w:sz w:val="24"/>
          <w:szCs w:val="24"/>
          <w:lang w:val="en-GB"/>
        </w:rPr>
      </w:pPr>
      <w:r w:rsidRPr="13D620B4" w:rsidR="2CCAB9A1">
        <w:rPr>
          <w:rFonts w:ascii="Calibri" w:hAnsi="Calibri" w:eastAsia="Calibri" w:cs="Calibri"/>
          <w:b w:val="1"/>
          <w:bCs w:val="1"/>
          <w:noProof w:val="0"/>
          <w:sz w:val="24"/>
          <w:szCs w:val="24"/>
          <w:lang w:val="en-GB"/>
        </w:rPr>
        <w:t>Safeguarding Policy:</w:t>
      </w:r>
      <w:r w:rsidRPr="13D620B4" w:rsidR="2CCAB9A1">
        <w:rPr>
          <w:rFonts w:ascii="Calibri" w:hAnsi="Calibri" w:eastAsia="Calibri" w:cs="Calibri"/>
          <w:noProof w:val="0"/>
          <w:sz w:val="24"/>
          <w:szCs w:val="24"/>
          <w:lang w:val="en-GB"/>
        </w:rPr>
        <w:t xml:space="preserve"> Hirers who work with children, young people, or vulnerable adults must provide a copy of their own up-to-date Safeguarding/Child Protection Policy, which must be in line with current statutory requirements. Where a hirer does not have their own policy, they must agree in writing to adhere to the school’s policy and procedures.</w:t>
      </w:r>
    </w:p>
    <w:p w:rsidR="2CCAB9A1" w:rsidP="13D620B4" w:rsidRDefault="2CCAB9A1" w14:paraId="5DD66611" w14:textId="4628FC8D">
      <w:pPr>
        <w:pStyle w:val="ListParagraph"/>
        <w:numPr>
          <w:ilvl w:val="0"/>
          <w:numId w:val="48"/>
        </w:numPr>
        <w:spacing w:before="240" w:beforeAutospacing="off" w:after="240" w:afterAutospacing="off"/>
        <w:jc w:val="both"/>
        <w:rPr>
          <w:rFonts w:ascii="Calibri" w:hAnsi="Calibri" w:eastAsia="Calibri" w:cs="Calibri"/>
          <w:noProof w:val="0"/>
          <w:sz w:val="24"/>
          <w:szCs w:val="24"/>
          <w:lang w:val="en-GB"/>
        </w:rPr>
      </w:pPr>
      <w:r w:rsidRPr="13D620B4" w:rsidR="2CCAB9A1">
        <w:rPr>
          <w:rFonts w:ascii="Calibri" w:hAnsi="Calibri" w:eastAsia="Calibri" w:cs="Calibri"/>
          <w:b w:val="1"/>
          <w:bCs w:val="1"/>
          <w:noProof w:val="0"/>
          <w:sz w:val="24"/>
          <w:szCs w:val="24"/>
          <w:lang w:val="en-GB"/>
        </w:rPr>
        <w:t>Supervision and Staffing:</w:t>
      </w:r>
      <w:r w:rsidRPr="13D620B4" w:rsidR="2CCAB9A1">
        <w:rPr>
          <w:rFonts w:ascii="Calibri" w:hAnsi="Calibri" w:eastAsia="Calibri" w:cs="Calibri"/>
          <w:noProof w:val="0"/>
          <w:sz w:val="24"/>
          <w:szCs w:val="24"/>
          <w:lang w:val="en-GB"/>
        </w:rPr>
        <w:t xml:space="preserve"> Hirers are responsible for ensuring that all activities are properly supervised and that staff or volunteers involved in regulated activity have been safely recruited and are appropriately qualified to carry out their roles.</w:t>
      </w:r>
    </w:p>
    <w:p w:rsidR="2CCAB9A1" w:rsidP="13D620B4" w:rsidRDefault="2CCAB9A1" w14:paraId="72B69368" w14:textId="4A72E947">
      <w:pPr>
        <w:pStyle w:val="ListParagraph"/>
        <w:numPr>
          <w:ilvl w:val="0"/>
          <w:numId w:val="48"/>
        </w:numPr>
        <w:spacing w:before="240" w:beforeAutospacing="off" w:after="240" w:afterAutospacing="off"/>
        <w:jc w:val="both"/>
        <w:rPr>
          <w:rFonts w:ascii="Calibri" w:hAnsi="Calibri" w:eastAsia="Calibri" w:cs="Calibri"/>
          <w:noProof w:val="0"/>
          <w:sz w:val="24"/>
          <w:szCs w:val="24"/>
          <w:lang w:val="en-GB"/>
        </w:rPr>
      </w:pPr>
      <w:r w:rsidRPr="13D620B4" w:rsidR="2CCAB9A1">
        <w:rPr>
          <w:rFonts w:ascii="Calibri" w:hAnsi="Calibri" w:eastAsia="Calibri" w:cs="Calibri"/>
          <w:b w:val="1"/>
          <w:bCs w:val="1"/>
          <w:noProof w:val="0"/>
          <w:sz w:val="24"/>
          <w:szCs w:val="24"/>
          <w:lang w:val="en-GB"/>
        </w:rPr>
        <w:t>DBS Checks:</w:t>
      </w:r>
      <w:r w:rsidRPr="13D620B4" w:rsidR="2CCAB9A1">
        <w:rPr>
          <w:rFonts w:ascii="Calibri" w:hAnsi="Calibri" w:eastAsia="Calibri" w:cs="Calibri"/>
          <w:noProof w:val="0"/>
          <w:sz w:val="24"/>
          <w:szCs w:val="24"/>
          <w:lang w:val="en-GB"/>
        </w:rPr>
        <w:t xml:space="preserve"> Hirers must confirm that all individuals engaged in regulated activity have undergone the required Disclosure and Barring Service (DBS) checks, and that evidence of these checks can be provided to the school on request.</w:t>
      </w:r>
    </w:p>
    <w:p w:rsidR="2CCAB9A1" w:rsidP="13D620B4" w:rsidRDefault="2CCAB9A1" w14:paraId="71D90137" w14:textId="32FD8AB2">
      <w:pPr>
        <w:pStyle w:val="ListParagraph"/>
        <w:numPr>
          <w:ilvl w:val="0"/>
          <w:numId w:val="48"/>
        </w:numPr>
        <w:spacing w:before="240" w:beforeAutospacing="off" w:after="240" w:afterAutospacing="off"/>
        <w:jc w:val="both"/>
        <w:rPr>
          <w:rFonts w:ascii="Calibri" w:hAnsi="Calibri" w:eastAsia="Calibri" w:cs="Calibri"/>
          <w:noProof w:val="0"/>
          <w:sz w:val="24"/>
          <w:szCs w:val="24"/>
          <w:lang w:val="en-GB"/>
        </w:rPr>
      </w:pPr>
      <w:r w:rsidRPr="13D620B4" w:rsidR="2CCAB9A1">
        <w:rPr>
          <w:rFonts w:ascii="Calibri" w:hAnsi="Calibri" w:eastAsia="Calibri" w:cs="Calibri"/>
          <w:b w:val="1"/>
          <w:bCs w:val="1"/>
          <w:noProof w:val="0"/>
          <w:sz w:val="24"/>
          <w:szCs w:val="24"/>
          <w:lang w:val="en-GB"/>
        </w:rPr>
        <w:t>Reporting Concerns:</w:t>
      </w:r>
      <w:r w:rsidRPr="13D620B4" w:rsidR="2CCAB9A1">
        <w:rPr>
          <w:rFonts w:ascii="Calibri" w:hAnsi="Calibri" w:eastAsia="Calibri" w:cs="Calibri"/>
          <w:noProof w:val="0"/>
          <w:sz w:val="24"/>
          <w:szCs w:val="24"/>
          <w:lang w:val="en-GB"/>
        </w:rPr>
        <w:t xml:space="preserve"> Any safeguarding concerns arising during the hire period must be reported immediately to the school’s Designated Safeguarding Lead (DSL) or, if unavailable, the deputy DSL. Hirers must also follow their own safeguarding reporting procedures where applicable.</w:t>
      </w:r>
    </w:p>
    <w:p w:rsidR="2CCAB9A1" w:rsidP="13D620B4" w:rsidRDefault="2CCAB9A1" w14:paraId="5D8A420A" w14:textId="15D1214D">
      <w:pPr>
        <w:pStyle w:val="ListParagraph"/>
        <w:numPr>
          <w:ilvl w:val="0"/>
          <w:numId w:val="48"/>
        </w:numPr>
        <w:spacing w:before="240" w:beforeAutospacing="off" w:after="240" w:afterAutospacing="off"/>
        <w:jc w:val="both"/>
        <w:rPr>
          <w:rFonts w:ascii="Calibri" w:hAnsi="Calibri" w:eastAsia="Calibri" w:cs="Calibri"/>
          <w:noProof w:val="0"/>
          <w:sz w:val="24"/>
          <w:szCs w:val="24"/>
          <w:lang w:val="en-GB"/>
        </w:rPr>
      </w:pPr>
      <w:r w:rsidRPr="13D620B4" w:rsidR="2CCAB9A1">
        <w:rPr>
          <w:rFonts w:ascii="Calibri" w:hAnsi="Calibri" w:eastAsia="Calibri" w:cs="Calibri"/>
          <w:b w:val="1"/>
          <w:bCs w:val="1"/>
          <w:noProof w:val="0"/>
          <w:sz w:val="24"/>
          <w:szCs w:val="24"/>
          <w:lang w:val="en-GB"/>
        </w:rPr>
        <w:t>Use of Premises:</w:t>
      </w:r>
      <w:r w:rsidRPr="13D620B4" w:rsidR="2CCAB9A1">
        <w:rPr>
          <w:rFonts w:ascii="Calibri" w:hAnsi="Calibri" w:eastAsia="Calibri" w:cs="Calibri"/>
          <w:noProof w:val="0"/>
          <w:sz w:val="24"/>
          <w:szCs w:val="24"/>
          <w:lang w:val="en-GB"/>
        </w:rPr>
        <w:t xml:space="preserve"> Hirers must ensure that only approved areas of the premises are accessed and that all participants behave in a safe and responsible manner. The school reserves the right to terminate the hire agreement if safeguarding expectations are not met.</w:t>
      </w:r>
    </w:p>
    <w:p w:rsidR="13D620B4" w:rsidP="13D620B4" w:rsidRDefault="13D620B4" w14:paraId="3B497DA1" w14:textId="473D28AD">
      <w:pPr>
        <w:spacing w:after="0" w:line="240" w:lineRule="auto"/>
        <w:jc w:val="both"/>
        <w:rPr>
          <w:rFonts w:ascii="Calibri" w:hAnsi="Calibri" w:eastAsia="Calibri" w:cs="Calibri"/>
          <w:sz w:val="24"/>
          <w:szCs w:val="24"/>
        </w:rPr>
      </w:pPr>
    </w:p>
    <w:p w:rsidR="00800293" w:rsidP="3B6007EB" w:rsidRDefault="00800293" w14:paraId="6462105F" w14:textId="77777777" w14:noSpellErr="1">
      <w:pPr>
        <w:jc w:val="both"/>
        <w:rPr>
          <w:rFonts w:ascii="Calibri" w:hAnsi="Calibri" w:eastAsia="Calibri" w:cs="Calibri"/>
          <w:b w:val="1"/>
          <w:bCs w:val="1"/>
          <w:sz w:val="24"/>
          <w:szCs w:val="24"/>
        </w:rPr>
      </w:pPr>
    </w:p>
    <w:p w:rsidR="00BF7EED" w:rsidP="3B6007EB" w:rsidRDefault="00BF7EED" w14:paraId="211AF02B" w14:textId="77777777" w14:noSpellErr="1">
      <w:pPr>
        <w:jc w:val="both"/>
        <w:rPr>
          <w:rFonts w:ascii="Calibri" w:hAnsi="Calibri" w:eastAsia="Calibri" w:cs="Calibri"/>
          <w:b w:val="1"/>
          <w:bCs w:val="1"/>
          <w:sz w:val="24"/>
          <w:szCs w:val="24"/>
        </w:rPr>
      </w:pPr>
      <w:r w:rsidRPr="3B6007EB" w:rsidR="00BF7EED">
        <w:rPr>
          <w:rFonts w:ascii="Calibri" w:hAnsi="Calibri" w:eastAsia="Calibri" w:cs="Calibri"/>
          <w:b w:val="1"/>
          <w:bCs w:val="1"/>
          <w:sz w:val="24"/>
          <w:szCs w:val="24"/>
        </w:rPr>
        <w:t>Fees</w:t>
      </w:r>
    </w:p>
    <w:p w:rsidRPr="00BF7EED" w:rsidR="00BF7EED" w:rsidP="3B6007EB" w:rsidRDefault="00BF7EED" w14:paraId="217C6B6D" w14:textId="0F227354">
      <w:pPr>
        <w:numPr>
          <w:ilvl w:val="0"/>
          <w:numId w:val="40"/>
        </w:numPr>
        <w:spacing w:after="0" w:line="240" w:lineRule="auto"/>
        <w:jc w:val="both"/>
        <w:rPr>
          <w:rFonts w:ascii="Calibri" w:hAnsi="Calibri" w:eastAsia="Calibri" w:cs="Calibri"/>
          <w:sz w:val="24"/>
          <w:szCs w:val="24"/>
        </w:rPr>
      </w:pPr>
      <w:r w:rsidRPr="13D620B4" w:rsidR="00BF7EED">
        <w:rPr>
          <w:rFonts w:ascii="Calibri" w:hAnsi="Calibri" w:eastAsia="Calibri" w:cs="Calibri"/>
          <w:sz w:val="24"/>
          <w:szCs w:val="24"/>
        </w:rPr>
        <w:t xml:space="preserve">The rental rates will be </w:t>
      </w:r>
      <w:r w:rsidRPr="13D620B4" w:rsidR="00BF7EED">
        <w:rPr>
          <w:rFonts w:ascii="Calibri" w:hAnsi="Calibri" w:eastAsia="Calibri" w:cs="Calibri"/>
          <w:sz w:val="24"/>
          <w:szCs w:val="24"/>
        </w:rPr>
        <w:t>determined</w:t>
      </w:r>
      <w:r w:rsidRPr="13D620B4" w:rsidR="00BF7EED">
        <w:rPr>
          <w:rFonts w:ascii="Calibri" w:hAnsi="Calibri" w:eastAsia="Calibri" w:cs="Calibri"/>
          <w:sz w:val="24"/>
          <w:szCs w:val="24"/>
        </w:rPr>
        <w:t xml:space="preserve"> by the Headteacher</w:t>
      </w:r>
      <w:r w:rsidRPr="13D620B4" w:rsidR="3AA8CA17">
        <w:rPr>
          <w:rFonts w:ascii="Calibri" w:hAnsi="Calibri" w:eastAsia="Calibri" w:cs="Calibri"/>
          <w:sz w:val="24"/>
          <w:szCs w:val="24"/>
        </w:rPr>
        <w:t xml:space="preserve"> (agreed with governors)</w:t>
      </w:r>
      <w:r w:rsidRPr="13D620B4" w:rsidR="00BF7EED">
        <w:rPr>
          <w:rFonts w:ascii="Calibri" w:hAnsi="Calibri" w:eastAsia="Calibri" w:cs="Calibri"/>
          <w:sz w:val="24"/>
          <w:szCs w:val="24"/>
        </w:rPr>
        <w:t xml:space="preserve"> on an annual basis.</w:t>
      </w:r>
    </w:p>
    <w:p w:rsidRPr="00BF7EED" w:rsidR="00BF7EED" w:rsidP="3B6007EB" w:rsidRDefault="00BF7EED" w14:paraId="3D320B37" w14:textId="77777777" w14:noSpellErr="1">
      <w:pPr>
        <w:numPr>
          <w:ilvl w:val="0"/>
          <w:numId w:val="40"/>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The rental for the building at weekends will be based on the rental rates in operation at the time.</w:t>
      </w:r>
    </w:p>
    <w:p w:rsidRPr="00BF7EED" w:rsidR="00BF7EED" w:rsidP="3B6007EB" w:rsidRDefault="00BF7EED" w14:paraId="43E515EC" w14:textId="77777777" w14:noSpellErr="1">
      <w:pPr>
        <w:numPr>
          <w:ilvl w:val="0"/>
          <w:numId w:val="40"/>
        </w:numPr>
        <w:spacing w:after="0" w:line="240" w:lineRule="auto"/>
        <w:jc w:val="both"/>
        <w:rPr>
          <w:rFonts w:ascii="Calibri" w:hAnsi="Calibri" w:eastAsia="Calibri" w:cs="Calibri"/>
          <w:sz w:val="24"/>
          <w:szCs w:val="24"/>
        </w:rPr>
      </w:pPr>
      <w:r w:rsidRPr="3B6007EB" w:rsidR="00BF7EED">
        <w:rPr>
          <w:rFonts w:ascii="Calibri" w:hAnsi="Calibri" w:eastAsia="Calibri" w:cs="Calibri"/>
          <w:sz w:val="24"/>
          <w:szCs w:val="24"/>
        </w:rPr>
        <w:t xml:space="preserve">A deposit may be </w:t>
      </w:r>
      <w:r w:rsidRPr="3B6007EB" w:rsidR="00BF7EED">
        <w:rPr>
          <w:rFonts w:ascii="Calibri" w:hAnsi="Calibri" w:eastAsia="Calibri" w:cs="Calibri"/>
          <w:sz w:val="24"/>
          <w:szCs w:val="24"/>
        </w:rPr>
        <w:t>required</w:t>
      </w:r>
      <w:r w:rsidRPr="3B6007EB" w:rsidR="00BF7EED">
        <w:rPr>
          <w:rFonts w:ascii="Calibri" w:hAnsi="Calibri" w:eastAsia="Calibri" w:cs="Calibri"/>
          <w:sz w:val="24"/>
          <w:szCs w:val="24"/>
        </w:rPr>
        <w:t xml:space="preserve"> at the time of </w:t>
      </w:r>
      <w:r w:rsidRPr="3B6007EB" w:rsidR="00BF7EED">
        <w:rPr>
          <w:rFonts w:ascii="Calibri" w:hAnsi="Calibri" w:eastAsia="Calibri" w:cs="Calibri"/>
          <w:sz w:val="24"/>
          <w:szCs w:val="24"/>
        </w:rPr>
        <w:t>booking</w:t>
      </w:r>
      <w:r w:rsidRPr="3B6007EB" w:rsidR="00BF7EED">
        <w:rPr>
          <w:rFonts w:ascii="Calibri" w:hAnsi="Calibri" w:eastAsia="Calibri" w:cs="Calibri"/>
          <w:sz w:val="24"/>
          <w:szCs w:val="24"/>
        </w:rPr>
        <w:t xml:space="preserve"> and this will be refunded after the satisfactory vacation of the building and reoccupation for school use.</w:t>
      </w:r>
    </w:p>
    <w:p w:rsidR="00BF7EED" w:rsidP="3B6007EB" w:rsidRDefault="00BF7EED" w14:paraId="4686C983" w14:textId="77777777" w14:noSpellErr="1">
      <w:pPr>
        <w:jc w:val="both"/>
        <w:rPr>
          <w:rFonts w:ascii="Calibri" w:hAnsi="Calibri" w:eastAsia="Calibri" w:cs="Calibri"/>
          <w:sz w:val="24"/>
          <w:szCs w:val="24"/>
        </w:rPr>
      </w:pPr>
    </w:p>
    <w:p w:rsidR="00BF7EED" w:rsidP="3B6007EB" w:rsidRDefault="009C7C07" w14:paraId="3BED8B12" w14:textId="10A7A75C" w14:noSpellErr="1">
      <w:pPr>
        <w:tabs>
          <w:tab w:val="right" w:pos="9638"/>
        </w:tabs>
        <w:jc w:val="both"/>
        <w:rPr>
          <w:rFonts w:ascii="Calibri" w:hAnsi="Calibri" w:eastAsia="Calibri" w:cs="Calibri"/>
          <w:sz w:val="24"/>
          <w:szCs w:val="24"/>
        </w:rPr>
      </w:pPr>
      <w:r w:rsidRPr="3B6007EB" w:rsidR="009C7C07">
        <w:rPr>
          <w:rFonts w:ascii="Calibri" w:hAnsi="Calibri" w:eastAsia="Calibri" w:cs="Calibri"/>
          <w:b w:val="1"/>
          <w:bCs w:val="1"/>
          <w:sz w:val="24"/>
          <w:szCs w:val="24"/>
        </w:rPr>
        <w:t>Parking</w:t>
      </w:r>
      <w:r>
        <w:tab/>
      </w:r>
    </w:p>
    <w:p w:rsidRPr="009C7C07" w:rsidR="009C7C07" w:rsidP="3B6007EB" w:rsidRDefault="009C7C07" w14:paraId="22FCFB45" w14:textId="77777777" w14:noSpellErr="1">
      <w:pPr>
        <w:numPr>
          <w:ilvl w:val="0"/>
          <w:numId w:val="41"/>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In Alston, the organisation holding the event is encouraged to prevent over parking along Church Road.</w:t>
      </w:r>
    </w:p>
    <w:p w:rsidRPr="009C7C07" w:rsidR="009C7C07" w:rsidP="3B6007EB" w:rsidRDefault="009C7C07" w14:paraId="5E4055B7" w14:textId="77777777">
      <w:pPr>
        <w:numPr>
          <w:ilvl w:val="0"/>
          <w:numId w:val="41"/>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 xml:space="preserve">Suitable parking at </w:t>
      </w:r>
      <w:r w:rsidRPr="3B6007EB" w:rsidR="009C7C07">
        <w:rPr>
          <w:rFonts w:ascii="Calibri" w:hAnsi="Calibri" w:eastAsia="Calibri" w:cs="Calibri"/>
          <w:sz w:val="24"/>
          <w:szCs w:val="24"/>
        </w:rPr>
        <w:t>Townfoot</w:t>
      </w:r>
      <w:r w:rsidRPr="3B6007EB" w:rsidR="009C7C07">
        <w:rPr>
          <w:rFonts w:ascii="Calibri" w:hAnsi="Calibri" w:eastAsia="Calibri" w:cs="Calibri"/>
          <w:sz w:val="24"/>
          <w:szCs w:val="24"/>
        </w:rPr>
        <w:t xml:space="preserve"> and in the Staff Car Park is to be encouraged.</w:t>
      </w:r>
    </w:p>
    <w:p w:rsidRPr="009C7C07" w:rsidR="009C7C07" w:rsidP="3B6007EB" w:rsidRDefault="009C7C07" w14:paraId="65252A8A" w14:textId="77777777" w14:noSpellErr="1">
      <w:pPr>
        <w:numPr>
          <w:ilvl w:val="0"/>
          <w:numId w:val="41"/>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Access to the school should always be kept clear in case of emergency.</w:t>
      </w:r>
    </w:p>
    <w:p w:rsidR="009C7C07" w:rsidP="3B6007EB" w:rsidRDefault="009C7C07" w14:paraId="5DDDE0E6" w14:textId="77777777" w14:noSpellErr="1">
      <w:pPr>
        <w:numPr>
          <w:ilvl w:val="0"/>
          <w:numId w:val="41"/>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The school will accept no responsibility for the damage to or loss of any vehicles.</w:t>
      </w:r>
    </w:p>
    <w:p w:rsidR="009C7C07" w:rsidP="3B6007EB" w:rsidRDefault="009C7C07" w14:paraId="2409BF8F" w14:textId="77777777" w14:noSpellErr="1">
      <w:pPr>
        <w:spacing w:after="0" w:line="240" w:lineRule="auto"/>
        <w:jc w:val="both"/>
        <w:rPr>
          <w:rFonts w:ascii="Calibri" w:hAnsi="Calibri" w:eastAsia="Calibri" w:cs="Calibri"/>
          <w:sz w:val="24"/>
          <w:szCs w:val="24"/>
        </w:rPr>
      </w:pPr>
    </w:p>
    <w:p w:rsidR="009C7C07" w:rsidP="3B6007EB" w:rsidRDefault="009C7C07" w14:paraId="250688EC" w14:textId="77777777" w14:noSpellErr="1">
      <w:pPr>
        <w:spacing w:after="0" w:line="240" w:lineRule="auto"/>
        <w:jc w:val="both"/>
        <w:rPr>
          <w:rFonts w:ascii="Calibri" w:hAnsi="Calibri" w:eastAsia="Calibri" w:cs="Calibri"/>
          <w:sz w:val="24"/>
          <w:szCs w:val="24"/>
        </w:rPr>
      </w:pPr>
    </w:p>
    <w:p w:rsidR="009C7C07" w:rsidP="3B6007EB" w:rsidRDefault="009C7C07" w14:paraId="06BF9384" w14:textId="77777777" w14:noSpellErr="1">
      <w:pPr>
        <w:spacing w:after="0" w:line="240" w:lineRule="auto"/>
        <w:jc w:val="both"/>
        <w:rPr>
          <w:rFonts w:ascii="Calibri" w:hAnsi="Calibri" w:eastAsia="Calibri" w:cs="Calibri"/>
          <w:b w:val="1"/>
          <w:bCs w:val="1"/>
          <w:sz w:val="24"/>
          <w:szCs w:val="24"/>
        </w:rPr>
      </w:pPr>
      <w:r w:rsidRPr="3B6007EB" w:rsidR="009C7C07">
        <w:rPr>
          <w:rFonts w:ascii="Calibri" w:hAnsi="Calibri" w:eastAsia="Calibri" w:cs="Calibri"/>
          <w:b w:val="1"/>
          <w:bCs w:val="1"/>
          <w:sz w:val="24"/>
          <w:szCs w:val="24"/>
        </w:rPr>
        <w:t>Condition of the Building</w:t>
      </w:r>
    </w:p>
    <w:p w:rsidR="009C7C07" w:rsidP="3B6007EB" w:rsidRDefault="009C7C07" w14:paraId="7E8AD0E4" w14:textId="77777777" w14:noSpellErr="1">
      <w:pPr>
        <w:spacing w:after="0" w:line="240" w:lineRule="auto"/>
        <w:jc w:val="both"/>
        <w:rPr>
          <w:rFonts w:ascii="Calibri" w:hAnsi="Calibri" w:eastAsia="Calibri" w:cs="Calibri"/>
          <w:b w:val="1"/>
          <w:bCs w:val="1"/>
          <w:sz w:val="24"/>
          <w:szCs w:val="24"/>
        </w:rPr>
      </w:pPr>
    </w:p>
    <w:p w:rsidRPr="009C7C07" w:rsidR="009C7C07" w:rsidP="3B6007EB" w:rsidRDefault="009C7C07" w14:paraId="2E7CC5E5" w14:textId="77777777" w14:noSpellErr="1">
      <w:pPr>
        <w:numPr>
          <w:ilvl w:val="0"/>
          <w:numId w:val="42"/>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Any damage caused by the hirer to the building should be rectified at the earliest opportunity and at the sole cost of the organisation hiring the building.</w:t>
      </w:r>
    </w:p>
    <w:p w:rsidRPr="009C7C07" w:rsidR="009C7C07" w:rsidP="3B6007EB" w:rsidRDefault="009C7C07" w14:paraId="03C0C0D4" w14:textId="77777777" w14:noSpellErr="1">
      <w:pPr>
        <w:numPr>
          <w:ilvl w:val="0"/>
          <w:numId w:val="42"/>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 xml:space="preserve">Any damage affecting the security or safety of the building should be rectified </w:t>
      </w:r>
      <w:r w:rsidRPr="3B6007EB" w:rsidR="009C7C07">
        <w:rPr>
          <w:rFonts w:ascii="Calibri" w:hAnsi="Calibri" w:eastAsia="Calibri" w:cs="Calibri"/>
          <w:sz w:val="24"/>
          <w:szCs w:val="24"/>
        </w:rPr>
        <w:t>immediately</w:t>
      </w:r>
      <w:r w:rsidRPr="3B6007EB" w:rsidR="009C7C07">
        <w:rPr>
          <w:rFonts w:ascii="Calibri" w:hAnsi="Calibri" w:eastAsia="Calibri" w:cs="Calibri"/>
          <w:sz w:val="24"/>
          <w:szCs w:val="24"/>
        </w:rPr>
        <w:t>.</w:t>
      </w:r>
    </w:p>
    <w:p w:rsidRPr="009C7C07" w:rsidR="009C7C07" w:rsidP="3B6007EB" w:rsidRDefault="009C7C07" w14:paraId="14B2484E" w14:textId="77777777" w14:noSpellErr="1">
      <w:pPr>
        <w:numPr>
          <w:ilvl w:val="0"/>
          <w:numId w:val="42"/>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The building is to be left as clean and as tidy as when taken over for hire and be suitable for immediate school use the following day.</w:t>
      </w:r>
    </w:p>
    <w:p w:rsidR="009C7C07" w:rsidP="3B6007EB" w:rsidRDefault="009C7C07" w14:paraId="168C9029" w14:textId="77777777" w14:noSpellErr="1">
      <w:pPr>
        <w:spacing w:after="0" w:line="240" w:lineRule="auto"/>
        <w:jc w:val="both"/>
        <w:rPr>
          <w:rFonts w:ascii="Calibri" w:hAnsi="Calibri" w:eastAsia="Calibri" w:cs="Calibri"/>
          <w:sz w:val="24"/>
          <w:szCs w:val="24"/>
        </w:rPr>
      </w:pPr>
    </w:p>
    <w:p w:rsidR="009C7C07" w:rsidP="3B6007EB" w:rsidRDefault="009C7C07" w14:paraId="298334BC" w14:textId="77777777" w14:noSpellErr="1">
      <w:pPr>
        <w:spacing w:after="0" w:line="240" w:lineRule="auto"/>
        <w:jc w:val="both"/>
        <w:rPr>
          <w:rFonts w:ascii="Calibri" w:hAnsi="Calibri" w:eastAsia="Calibri" w:cs="Calibri"/>
          <w:sz w:val="24"/>
          <w:szCs w:val="24"/>
        </w:rPr>
      </w:pPr>
    </w:p>
    <w:p w:rsidR="009C7C07" w:rsidP="3B6007EB" w:rsidRDefault="009C7C07" w14:paraId="298AE0D9" w14:textId="77777777" w14:noSpellErr="1">
      <w:pPr>
        <w:spacing w:after="0" w:line="240" w:lineRule="auto"/>
        <w:jc w:val="both"/>
        <w:rPr>
          <w:rFonts w:ascii="Calibri" w:hAnsi="Calibri" w:eastAsia="Calibri" w:cs="Calibri"/>
          <w:sz w:val="24"/>
          <w:szCs w:val="24"/>
        </w:rPr>
      </w:pPr>
      <w:r w:rsidRPr="3B6007EB" w:rsidR="009C7C07">
        <w:rPr>
          <w:rFonts w:ascii="Calibri" w:hAnsi="Calibri" w:eastAsia="Calibri" w:cs="Calibri"/>
          <w:b w:val="1"/>
          <w:bCs w:val="1"/>
          <w:sz w:val="24"/>
          <w:szCs w:val="24"/>
        </w:rPr>
        <w:t>Insurance</w:t>
      </w:r>
    </w:p>
    <w:p w:rsidR="009C7C07" w:rsidP="3B6007EB" w:rsidRDefault="009C7C07" w14:paraId="4FE0A26C" w14:textId="77777777" w14:noSpellErr="1">
      <w:pPr>
        <w:spacing w:after="0" w:line="240" w:lineRule="auto"/>
        <w:jc w:val="both"/>
        <w:rPr>
          <w:rFonts w:ascii="Calibri" w:hAnsi="Calibri" w:eastAsia="Calibri" w:cs="Calibri"/>
          <w:sz w:val="24"/>
          <w:szCs w:val="24"/>
        </w:rPr>
      </w:pPr>
    </w:p>
    <w:p w:rsidRPr="009C7C07" w:rsidR="009C7C07" w:rsidP="3B6007EB" w:rsidRDefault="009C7C07" w14:paraId="77C3EEE9" w14:textId="77777777" w14:noSpellErr="1">
      <w:pPr>
        <w:numPr>
          <w:ilvl w:val="0"/>
          <w:numId w:val="43"/>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 xml:space="preserve">The organisation is to take out insurance or indemnify the school against all physical and consequential damage to the building and well as all public liability insurances. </w:t>
      </w:r>
    </w:p>
    <w:p w:rsidRPr="009C7C07" w:rsidR="009C7C07" w:rsidP="3B6007EB" w:rsidRDefault="009C7C07" w14:paraId="32B14D24" w14:textId="77777777" w14:noSpellErr="1">
      <w:pPr>
        <w:numPr>
          <w:ilvl w:val="0"/>
          <w:numId w:val="43"/>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 xml:space="preserve">Evidence of this is to be </w:t>
      </w:r>
      <w:r w:rsidRPr="3B6007EB" w:rsidR="009C7C07">
        <w:rPr>
          <w:rFonts w:ascii="Calibri" w:hAnsi="Calibri" w:eastAsia="Calibri" w:cs="Calibri"/>
          <w:sz w:val="24"/>
          <w:szCs w:val="24"/>
        </w:rPr>
        <w:t>submitted</w:t>
      </w:r>
      <w:r w:rsidRPr="3B6007EB" w:rsidR="009C7C07">
        <w:rPr>
          <w:rFonts w:ascii="Calibri" w:hAnsi="Calibri" w:eastAsia="Calibri" w:cs="Calibri"/>
          <w:sz w:val="24"/>
          <w:szCs w:val="24"/>
        </w:rPr>
        <w:t xml:space="preserve"> with the booking.</w:t>
      </w:r>
    </w:p>
    <w:p w:rsidR="009C7C07" w:rsidP="3B6007EB" w:rsidRDefault="009C7C07" w14:paraId="56E93884" w14:textId="77777777" w14:noSpellErr="1">
      <w:pPr>
        <w:numPr>
          <w:ilvl w:val="0"/>
          <w:numId w:val="43"/>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The school insurance policies will NOT be implemented under any circumstances.</w:t>
      </w:r>
    </w:p>
    <w:p w:rsidR="009C7C07" w:rsidP="3B6007EB" w:rsidRDefault="009C7C07" w14:paraId="4C2A0302" w14:textId="77777777" w14:noSpellErr="1">
      <w:pPr>
        <w:spacing w:after="0" w:line="240" w:lineRule="auto"/>
        <w:jc w:val="both"/>
        <w:rPr>
          <w:rFonts w:ascii="Calibri" w:hAnsi="Calibri" w:eastAsia="Calibri" w:cs="Calibri"/>
          <w:sz w:val="24"/>
          <w:szCs w:val="24"/>
        </w:rPr>
      </w:pPr>
    </w:p>
    <w:p w:rsidR="009C7C07" w:rsidP="3B6007EB" w:rsidRDefault="009C7C07" w14:paraId="4F0F8324" w14:textId="77777777" w14:noSpellErr="1">
      <w:pPr>
        <w:spacing w:after="0" w:line="240" w:lineRule="auto"/>
        <w:jc w:val="both"/>
        <w:rPr>
          <w:rFonts w:ascii="Calibri" w:hAnsi="Calibri" w:eastAsia="Calibri" w:cs="Calibri"/>
          <w:b w:val="1"/>
          <w:bCs w:val="1"/>
          <w:sz w:val="24"/>
          <w:szCs w:val="24"/>
        </w:rPr>
      </w:pPr>
    </w:p>
    <w:p w:rsidR="009C7C07" w:rsidP="3B6007EB" w:rsidRDefault="009C7C07" w14:paraId="2126EA00" w14:textId="77777777" w14:noSpellErr="1">
      <w:pPr>
        <w:spacing w:after="0" w:line="240" w:lineRule="auto"/>
        <w:jc w:val="both"/>
        <w:rPr>
          <w:rFonts w:ascii="Calibri" w:hAnsi="Calibri" w:eastAsia="Calibri" w:cs="Calibri"/>
          <w:b w:val="1"/>
          <w:bCs w:val="1"/>
          <w:sz w:val="24"/>
          <w:szCs w:val="24"/>
        </w:rPr>
      </w:pPr>
      <w:r w:rsidRPr="3B6007EB" w:rsidR="009C7C07">
        <w:rPr>
          <w:rFonts w:ascii="Calibri" w:hAnsi="Calibri" w:eastAsia="Calibri" w:cs="Calibri"/>
          <w:b w:val="1"/>
          <w:bCs w:val="1"/>
          <w:sz w:val="24"/>
          <w:szCs w:val="24"/>
        </w:rPr>
        <w:t>Beverages and Smoking</w:t>
      </w:r>
    </w:p>
    <w:p w:rsidR="009C7C07" w:rsidP="3B6007EB" w:rsidRDefault="009C7C07" w14:paraId="6CEBC762" w14:textId="77777777" w14:noSpellErr="1">
      <w:pPr>
        <w:spacing w:after="0" w:line="240" w:lineRule="auto"/>
        <w:jc w:val="both"/>
        <w:rPr>
          <w:rFonts w:ascii="Calibri" w:hAnsi="Calibri" w:eastAsia="Calibri" w:cs="Calibri"/>
          <w:b w:val="1"/>
          <w:bCs w:val="1"/>
          <w:sz w:val="24"/>
          <w:szCs w:val="24"/>
        </w:rPr>
      </w:pPr>
    </w:p>
    <w:p w:rsidRPr="009C7C07" w:rsidR="009C7C07" w:rsidP="3B6007EB" w:rsidRDefault="009C7C07" w14:paraId="2C4CDC16" w14:textId="77777777" w14:noSpellErr="1">
      <w:pPr>
        <w:numPr>
          <w:ilvl w:val="0"/>
          <w:numId w:val="44"/>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All food and beverages are to be provided by the organisation hiring the building.</w:t>
      </w:r>
    </w:p>
    <w:p w:rsidRPr="009C7C07" w:rsidR="009C7C07" w:rsidP="3B6007EB" w:rsidRDefault="009C7C07" w14:paraId="1BA3F79C" w14:textId="77777777" w14:noSpellErr="1">
      <w:pPr>
        <w:numPr>
          <w:ilvl w:val="0"/>
          <w:numId w:val="44"/>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The canteen and kitchen will not be used without prior permission from the school to do so.</w:t>
      </w:r>
    </w:p>
    <w:p w:rsidRPr="009C7C07" w:rsidR="009C7C07" w:rsidP="3B6007EB" w:rsidRDefault="009C7C07" w14:paraId="7C5ED750" w14:textId="77777777" w14:noSpellErr="1">
      <w:pPr>
        <w:numPr>
          <w:ilvl w:val="0"/>
          <w:numId w:val="44"/>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The canteen and kitchen, if used, are to be left immaculately clean and tidy after the event.</w:t>
      </w:r>
    </w:p>
    <w:p w:rsidRPr="009C7C07" w:rsidR="009C7C07" w:rsidP="3B6007EB" w:rsidRDefault="009C7C07" w14:paraId="5D770861" w14:textId="77777777" w14:noSpellErr="1">
      <w:pPr>
        <w:numPr>
          <w:ilvl w:val="0"/>
          <w:numId w:val="44"/>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Should the sale of alcoholic beverage require a licence then this will be the responsibility of the organisation staging the event.</w:t>
      </w:r>
    </w:p>
    <w:p w:rsidRPr="009C7C07" w:rsidR="009C7C07" w:rsidP="3B6007EB" w:rsidRDefault="009C7C07" w14:paraId="3A8955DE" w14:textId="77777777" w14:noSpellErr="1">
      <w:pPr>
        <w:numPr>
          <w:ilvl w:val="0"/>
          <w:numId w:val="44"/>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The dispensing of any alcoholic beverages is to be carried out or supervised by responsible adults not partaking in the consumption of them themselves.</w:t>
      </w:r>
    </w:p>
    <w:p w:rsidRPr="009C7C07" w:rsidR="009C7C07" w:rsidP="3B6007EB" w:rsidRDefault="009C7C07" w14:paraId="41AFFD51" w14:textId="77777777" w14:noSpellErr="1">
      <w:pPr>
        <w:numPr>
          <w:ilvl w:val="0"/>
          <w:numId w:val="44"/>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 xml:space="preserve">The school </w:t>
      </w:r>
      <w:r w:rsidRPr="3B6007EB" w:rsidR="009C7C07">
        <w:rPr>
          <w:rFonts w:ascii="Calibri" w:hAnsi="Calibri" w:eastAsia="Calibri" w:cs="Calibri"/>
          <w:sz w:val="24"/>
          <w:szCs w:val="24"/>
        </w:rPr>
        <w:t>operates</w:t>
      </w:r>
      <w:r w:rsidRPr="3B6007EB" w:rsidR="009C7C07">
        <w:rPr>
          <w:rFonts w:ascii="Calibri" w:hAnsi="Calibri" w:eastAsia="Calibri" w:cs="Calibri"/>
          <w:sz w:val="24"/>
          <w:szCs w:val="24"/>
        </w:rPr>
        <w:t xml:space="preserve"> a 'No Smoking' policy at all times throughout its premises and grounds.</w:t>
      </w:r>
    </w:p>
    <w:p w:rsidR="009C7C07" w:rsidP="3B6007EB" w:rsidRDefault="009C7C07" w14:paraId="1795D3D6" w14:textId="77777777" w14:noSpellErr="1">
      <w:pPr>
        <w:spacing w:after="0" w:line="240" w:lineRule="auto"/>
        <w:jc w:val="both"/>
        <w:rPr>
          <w:rFonts w:ascii="Calibri" w:hAnsi="Calibri" w:eastAsia="Calibri" w:cs="Calibri"/>
          <w:b w:val="1"/>
          <w:bCs w:val="1"/>
          <w:sz w:val="24"/>
          <w:szCs w:val="24"/>
        </w:rPr>
      </w:pPr>
    </w:p>
    <w:p w:rsidR="009C7C07" w:rsidP="3B6007EB" w:rsidRDefault="009C7C07" w14:paraId="69EC7030" w14:textId="0D3BC0B1" w14:noSpellErr="1">
      <w:pPr>
        <w:spacing w:after="0" w:line="240" w:lineRule="auto"/>
        <w:jc w:val="both"/>
        <w:rPr>
          <w:rFonts w:ascii="Calibri" w:hAnsi="Calibri" w:eastAsia="Calibri" w:cs="Calibri"/>
          <w:b w:val="1"/>
          <w:bCs w:val="1"/>
          <w:sz w:val="24"/>
          <w:szCs w:val="24"/>
        </w:rPr>
      </w:pPr>
    </w:p>
    <w:p w:rsidR="0076433E" w:rsidP="3B6007EB" w:rsidRDefault="0076433E" w14:paraId="485C02D8" w14:textId="77777777" w14:noSpellErr="1">
      <w:pPr>
        <w:spacing w:after="0" w:line="240" w:lineRule="auto"/>
        <w:jc w:val="both"/>
        <w:rPr>
          <w:rFonts w:ascii="Calibri" w:hAnsi="Calibri" w:eastAsia="Calibri" w:cs="Calibri"/>
          <w:b w:val="1"/>
          <w:bCs w:val="1"/>
          <w:sz w:val="24"/>
          <w:szCs w:val="24"/>
        </w:rPr>
      </w:pPr>
    </w:p>
    <w:p w:rsidR="009C7C07" w:rsidP="3B6007EB" w:rsidRDefault="009C7C07" w14:paraId="2E98CB2A" w14:textId="77777777" w14:noSpellErr="1">
      <w:pPr>
        <w:spacing w:after="0" w:line="240" w:lineRule="auto"/>
        <w:jc w:val="both"/>
        <w:rPr>
          <w:rFonts w:ascii="Calibri" w:hAnsi="Calibri" w:eastAsia="Calibri" w:cs="Calibri"/>
          <w:b w:val="1"/>
          <w:bCs w:val="1"/>
          <w:sz w:val="24"/>
          <w:szCs w:val="24"/>
        </w:rPr>
      </w:pPr>
      <w:r w:rsidRPr="3B6007EB" w:rsidR="009C7C07">
        <w:rPr>
          <w:rFonts w:ascii="Calibri" w:hAnsi="Calibri" w:eastAsia="Calibri" w:cs="Calibri"/>
          <w:b w:val="1"/>
          <w:bCs w:val="1"/>
          <w:sz w:val="24"/>
          <w:szCs w:val="24"/>
        </w:rPr>
        <w:t>Hours</w:t>
      </w:r>
    </w:p>
    <w:p w:rsidR="009C7C07" w:rsidP="3B6007EB" w:rsidRDefault="009C7C07" w14:paraId="36B6C90C" w14:textId="77777777" w14:noSpellErr="1">
      <w:pPr>
        <w:spacing w:after="0" w:line="240" w:lineRule="auto"/>
        <w:jc w:val="both"/>
        <w:rPr>
          <w:rFonts w:ascii="Calibri" w:hAnsi="Calibri" w:eastAsia="Calibri" w:cs="Calibri"/>
          <w:b w:val="1"/>
          <w:bCs w:val="1"/>
          <w:sz w:val="24"/>
          <w:szCs w:val="24"/>
        </w:rPr>
      </w:pPr>
    </w:p>
    <w:p w:rsidRPr="009C7C07" w:rsidR="009C7C07" w:rsidP="3B6007EB" w:rsidRDefault="009C7C07" w14:paraId="1D4BB371" w14:textId="77777777" w14:noSpellErr="1">
      <w:pPr>
        <w:numPr>
          <w:ilvl w:val="0"/>
          <w:numId w:val="45"/>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During the evening public access into the building will need to be negotiated with the school.</w:t>
      </w:r>
    </w:p>
    <w:p w:rsidRPr="009C7C07" w:rsidR="009C7C07" w:rsidP="3B6007EB" w:rsidRDefault="009C7C07" w14:paraId="7C2FC6F8" w14:textId="360A9A05" w14:noSpellErr="1">
      <w:pPr>
        <w:numPr>
          <w:ilvl w:val="0"/>
          <w:numId w:val="45"/>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 xml:space="preserve">The organisation is to notify the </w:t>
      </w:r>
      <w:r w:rsidRPr="3B6007EB" w:rsidR="00660A75">
        <w:rPr>
          <w:rFonts w:ascii="Calibri" w:hAnsi="Calibri" w:eastAsia="Calibri" w:cs="Calibri"/>
          <w:color w:val="FF0000"/>
          <w:sz w:val="24"/>
          <w:szCs w:val="24"/>
        </w:rPr>
        <w:t>site manager</w:t>
      </w:r>
      <w:r w:rsidRPr="3B6007EB" w:rsidR="009C7C07">
        <w:rPr>
          <w:rFonts w:ascii="Calibri" w:hAnsi="Calibri" w:eastAsia="Calibri" w:cs="Calibri"/>
          <w:color w:val="FF0000"/>
          <w:sz w:val="24"/>
          <w:szCs w:val="24"/>
        </w:rPr>
        <w:t xml:space="preserve"> </w:t>
      </w:r>
      <w:r w:rsidRPr="3B6007EB" w:rsidR="009C7C07">
        <w:rPr>
          <w:rFonts w:ascii="Calibri" w:hAnsi="Calibri" w:eastAsia="Calibri" w:cs="Calibri"/>
          <w:sz w:val="24"/>
          <w:szCs w:val="24"/>
        </w:rPr>
        <w:t>of the intended entry and vacation time.</w:t>
      </w:r>
    </w:p>
    <w:p w:rsidRPr="009C7C07" w:rsidR="009C7C07" w:rsidP="3B6007EB" w:rsidRDefault="009C7C07" w14:paraId="4FF11EE4" w14:textId="04C1CC67" w14:noSpellErr="1">
      <w:pPr>
        <w:numPr>
          <w:ilvl w:val="0"/>
          <w:numId w:val="45"/>
        </w:numPr>
        <w:spacing w:after="0" w:line="240" w:lineRule="auto"/>
        <w:jc w:val="both"/>
        <w:rPr>
          <w:rFonts w:ascii="Calibri" w:hAnsi="Calibri" w:eastAsia="Calibri" w:cs="Calibri"/>
          <w:sz w:val="24"/>
          <w:szCs w:val="24"/>
        </w:rPr>
      </w:pPr>
      <w:r w:rsidRPr="3B6007EB" w:rsidR="009C7C07">
        <w:rPr>
          <w:rFonts w:ascii="Calibri" w:hAnsi="Calibri" w:eastAsia="Calibri" w:cs="Calibri"/>
          <w:sz w:val="24"/>
          <w:szCs w:val="24"/>
        </w:rPr>
        <w:t xml:space="preserve">At no time is the building to be left unsecured and must be occupied by the supervisors until the </w:t>
      </w:r>
      <w:r w:rsidRPr="3B6007EB" w:rsidR="00660A75">
        <w:rPr>
          <w:rFonts w:ascii="Calibri" w:hAnsi="Calibri" w:eastAsia="Calibri" w:cs="Calibri"/>
          <w:color w:val="FF0000"/>
          <w:sz w:val="24"/>
          <w:szCs w:val="24"/>
        </w:rPr>
        <w:t>site manager</w:t>
      </w:r>
      <w:r w:rsidRPr="3B6007EB" w:rsidR="009C7C07">
        <w:rPr>
          <w:rFonts w:ascii="Calibri" w:hAnsi="Calibri" w:eastAsia="Calibri" w:cs="Calibri"/>
          <w:color w:val="FF0000"/>
          <w:sz w:val="24"/>
          <w:szCs w:val="24"/>
        </w:rPr>
        <w:t xml:space="preserve"> </w:t>
      </w:r>
      <w:r w:rsidRPr="3B6007EB" w:rsidR="009C7C07">
        <w:rPr>
          <w:rFonts w:ascii="Calibri" w:hAnsi="Calibri" w:eastAsia="Calibri" w:cs="Calibri"/>
          <w:sz w:val="24"/>
          <w:szCs w:val="24"/>
        </w:rPr>
        <w:t>is on the premises.</w:t>
      </w:r>
    </w:p>
    <w:p w:rsidR="009C7C07" w:rsidP="3B6007EB" w:rsidRDefault="009C7C07" w14:paraId="703AE1F9" w14:textId="77777777" w14:noSpellErr="1">
      <w:pPr>
        <w:spacing w:after="0" w:line="240" w:lineRule="auto"/>
        <w:jc w:val="both"/>
        <w:rPr>
          <w:rFonts w:ascii="Calibri" w:hAnsi="Calibri" w:eastAsia="Calibri" w:cs="Calibri"/>
          <w:sz w:val="24"/>
          <w:szCs w:val="24"/>
        </w:rPr>
      </w:pPr>
    </w:p>
    <w:p w:rsidRPr="009C7C07" w:rsidR="009C7C07" w:rsidP="3B6007EB" w:rsidRDefault="009C7C07" w14:paraId="1DFC02CC" w14:textId="2D234554" w14:noSpellErr="1">
      <w:pPr>
        <w:spacing w:after="0" w:line="240" w:lineRule="auto"/>
        <w:ind w:left="720"/>
        <w:jc w:val="both"/>
        <w:rPr>
          <w:rFonts w:ascii="Calibri" w:hAnsi="Calibri" w:eastAsia="Calibri" w:cs="Calibri"/>
          <w:sz w:val="24"/>
          <w:szCs w:val="24"/>
        </w:rPr>
      </w:pPr>
      <w:r w:rsidRPr="3B6007EB" w:rsidR="009C7C07">
        <w:rPr>
          <w:rFonts w:ascii="Calibri" w:hAnsi="Calibri" w:eastAsia="Calibri" w:cs="Calibri"/>
          <w:sz w:val="24"/>
          <w:szCs w:val="24"/>
        </w:rPr>
        <w:t xml:space="preserve">The </w:t>
      </w:r>
      <w:r w:rsidRPr="3B6007EB" w:rsidR="00660A75">
        <w:rPr>
          <w:rFonts w:ascii="Calibri" w:hAnsi="Calibri" w:eastAsia="Calibri" w:cs="Calibri"/>
          <w:color w:val="FF0000"/>
          <w:sz w:val="24"/>
          <w:szCs w:val="24"/>
        </w:rPr>
        <w:t>site manager</w:t>
      </w:r>
      <w:r w:rsidRPr="3B6007EB" w:rsidR="009C7C07">
        <w:rPr>
          <w:rFonts w:ascii="Calibri" w:hAnsi="Calibri" w:eastAsia="Calibri" w:cs="Calibri"/>
          <w:color w:val="FF0000"/>
          <w:sz w:val="24"/>
          <w:szCs w:val="24"/>
        </w:rPr>
        <w:t xml:space="preserve"> </w:t>
      </w:r>
      <w:r w:rsidRPr="3B6007EB" w:rsidR="009C7C07">
        <w:rPr>
          <w:rFonts w:ascii="Calibri" w:hAnsi="Calibri" w:eastAsia="Calibri" w:cs="Calibri"/>
          <w:sz w:val="24"/>
          <w:szCs w:val="24"/>
        </w:rPr>
        <w:t xml:space="preserve">will </w:t>
      </w:r>
      <w:r w:rsidRPr="3B6007EB" w:rsidR="009C7C07">
        <w:rPr>
          <w:rFonts w:ascii="Calibri" w:hAnsi="Calibri" w:eastAsia="Calibri" w:cs="Calibri"/>
          <w:sz w:val="24"/>
          <w:szCs w:val="24"/>
        </w:rPr>
        <w:t>be responsible for</w:t>
      </w:r>
      <w:r w:rsidRPr="3B6007EB" w:rsidR="009C7C07">
        <w:rPr>
          <w:rFonts w:ascii="Calibri" w:hAnsi="Calibri" w:eastAsia="Calibri" w:cs="Calibri"/>
          <w:sz w:val="24"/>
          <w:szCs w:val="24"/>
        </w:rPr>
        <w:t xml:space="preserve"> securing the building and setting</w:t>
      </w:r>
      <w:r w:rsidRPr="3B6007EB" w:rsidR="0036062C">
        <w:rPr>
          <w:rFonts w:ascii="Calibri" w:hAnsi="Calibri" w:eastAsia="Calibri" w:cs="Calibri"/>
          <w:sz w:val="24"/>
          <w:szCs w:val="24"/>
        </w:rPr>
        <w:t xml:space="preserve"> </w:t>
      </w:r>
      <w:r w:rsidRPr="3B6007EB" w:rsidR="009C7C07">
        <w:rPr>
          <w:rFonts w:ascii="Calibri" w:hAnsi="Calibri" w:eastAsia="Calibri" w:cs="Calibri"/>
          <w:sz w:val="24"/>
          <w:szCs w:val="24"/>
        </w:rPr>
        <w:t>the alarm and this is to be done within the presence of the supervisors</w:t>
      </w:r>
      <w:r w:rsidRPr="3B6007EB" w:rsidR="009C7C07">
        <w:rPr>
          <w:rFonts w:ascii="Calibri" w:hAnsi="Calibri" w:eastAsia="Calibri" w:cs="Calibri"/>
          <w:sz w:val="24"/>
          <w:szCs w:val="24"/>
        </w:rPr>
        <w:t>.</w:t>
      </w:r>
    </w:p>
    <w:p w:rsidRPr="009C7C07" w:rsidR="009C7C07" w:rsidP="3B6007EB" w:rsidRDefault="009C7C07" w14:paraId="680410F7" w14:textId="77777777" w14:noSpellErr="1">
      <w:pPr>
        <w:spacing w:after="0" w:line="240" w:lineRule="auto"/>
        <w:jc w:val="both"/>
        <w:rPr>
          <w:rFonts w:ascii="Calibri" w:hAnsi="Calibri" w:eastAsia="Calibri" w:cs="Calibri"/>
          <w:sz w:val="24"/>
          <w:szCs w:val="24"/>
        </w:rPr>
      </w:pPr>
    </w:p>
    <w:p w:rsidRPr="009C7C07" w:rsidR="009C7C07" w:rsidP="3B6007EB" w:rsidRDefault="009C7C07" w14:paraId="7F0BD128" w14:textId="77777777" w14:noSpellErr="1">
      <w:pPr>
        <w:jc w:val="both"/>
        <w:rPr>
          <w:rFonts w:ascii="Calibri" w:hAnsi="Calibri" w:eastAsia="Calibri" w:cs="Calibri"/>
          <w:sz w:val="24"/>
          <w:szCs w:val="24"/>
        </w:rPr>
      </w:pPr>
    </w:p>
    <w:p w:rsidR="00BF7EED" w:rsidP="3B6007EB" w:rsidRDefault="00BF7EED" w14:paraId="0363EE49" w14:textId="77777777" w14:noSpellErr="1">
      <w:pPr>
        <w:jc w:val="both"/>
        <w:rPr>
          <w:rFonts w:ascii="Calibri" w:hAnsi="Calibri" w:eastAsia="Calibri" w:cs="Calibri"/>
          <w:b w:val="1"/>
          <w:bCs w:val="1"/>
          <w:sz w:val="24"/>
          <w:szCs w:val="24"/>
        </w:rPr>
      </w:pPr>
    </w:p>
    <w:p w:rsidR="009C7C07" w:rsidP="3B6007EB" w:rsidRDefault="009C7C07" w14:paraId="2BB918A6" w14:textId="77777777" w14:noSpellErr="1">
      <w:pPr>
        <w:jc w:val="both"/>
        <w:rPr>
          <w:rFonts w:ascii="Calibri" w:hAnsi="Calibri" w:eastAsia="Calibri" w:cs="Calibri"/>
          <w:b w:val="1"/>
          <w:bCs w:val="1"/>
          <w:sz w:val="24"/>
          <w:szCs w:val="24"/>
        </w:rPr>
      </w:pPr>
    </w:p>
    <w:p w:rsidR="009C7C07" w:rsidP="3B6007EB" w:rsidRDefault="009C7C07" w14:paraId="76F35FA2" w14:textId="77777777" w14:noSpellErr="1">
      <w:pPr>
        <w:jc w:val="both"/>
        <w:rPr>
          <w:rFonts w:ascii="Calibri" w:hAnsi="Calibri" w:eastAsia="Calibri" w:cs="Calibri"/>
          <w:b w:val="1"/>
          <w:bCs w:val="1"/>
          <w:sz w:val="24"/>
          <w:szCs w:val="24"/>
        </w:rPr>
      </w:pPr>
    </w:p>
    <w:p w:rsidR="009C7C07" w:rsidP="3B6007EB" w:rsidRDefault="009C7C07" w14:paraId="71A8C70E" w14:textId="77777777" w14:noSpellErr="1">
      <w:pPr>
        <w:jc w:val="both"/>
        <w:rPr>
          <w:rFonts w:ascii="Calibri" w:hAnsi="Calibri" w:eastAsia="Calibri" w:cs="Calibri"/>
          <w:b w:val="1"/>
          <w:bCs w:val="1"/>
          <w:sz w:val="24"/>
          <w:szCs w:val="24"/>
        </w:rPr>
      </w:pPr>
    </w:p>
    <w:p w:rsidR="009C7C07" w:rsidP="3B6007EB" w:rsidRDefault="009C7C07" w14:paraId="72E95201" w14:textId="77777777" w14:noSpellErr="1">
      <w:pPr>
        <w:jc w:val="both"/>
        <w:rPr>
          <w:rFonts w:ascii="Calibri" w:hAnsi="Calibri" w:eastAsia="Calibri" w:cs="Calibri"/>
          <w:b w:val="1"/>
          <w:bCs w:val="1"/>
          <w:sz w:val="24"/>
          <w:szCs w:val="24"/>
        </w:rPr>
      </w:pPr>
    </w:p>
    <w:p w:rsidR="009C7C07" w:rsidP="3B6007EB" w:rsidRDefault="009C7C07" w14:paraId="7BFBDC2F" w14:textId="77777777" w14:noSpellErr="1">
      <w:pPr>
        <w:jc w:val="both"/>
        <w:rPr>
          <w:rFonts w:ascii="Calibri" w:hAnsi="Calibri" w:eastAsia="Calibri" w:cs="Calibri"/>
          <w:b w:val="1"/>
          <w:bCs w:val="1"/>
          <w:sz w:val="24"/>
          <w:szCs w:val="24"/>
        </w:rPr>
      </w:pPr>
    </w:p>
    <w:p w:rsidR="009C7C07" w:rsidP="3B6007EB" w:rsidRDefault="009C7C07" w14:paraId="083ADF9A" w14:textId="77777777" w14:noSpellErr="1">
      <w:pPr>
        <w:jc w:val="both"/>
        <w:rPr>
          <w:rFonts w:ascii="Calibri" w:hAnsi="Calibri" w:eastAsia="Calibri" w:cs="Calibri"/>
          <w:b w:val="1"/>
          <w:bCs w:val="1"/>
          <w:sz w:val="24"/>
          <w:szCs w:val="24"/>
        </w:rPr>
      </w:pPr>
    </w:p>
    <w:p w:rsidR="009C7C07" w:rsidP="3B6007EB" w:rsidRDefault="009C7C07" w14:paraId="55A0D968" w14:textId="77777777" w14:noSpellErr="1">
      <w:pPr>
        <w:jc w:val="both"/>
        <w:rPr>
          <w:rFonts w:ascii="Calibri" w:hAnsi="Calibri" w:eastAsia="Calibri" w:cs="Calibri"/>
          <w:b w:val="1"/>
          <w:bCs w:val="1"/>
          <w:sz w:val="24"/>
          <w:szCs w:val="24"/>
        </w:rPr>
      </w:pPr>
    </w:p>
    <w:p w:rsidR="005A2806" w:rsidP="3B6007EB" w:rsidRDefault="005A2806" w14:paraId="16C1490B" w14:textId="77777777" w14:noSpellErr="1">
      <w:pPr>
        <w:jc w:val="both"/>
        <w:rPr>
          <w:rFonts w:ascii="Calibri" w:hAnsi="Calibri" w:eastAsia="Calibri" w:cs="Calibri"/>
          <w:b w:val="1"/>
          <w:bCs w:val="1"/>
          <w:sz w:val="24"/>
          <w:szCs w:val="24"/>
        </w:rPr>
      </w:pPr>
    </w:p>
    <w:p w:rsidR="009C7C07" w:rsidP="3B6007EB" w:rsidRDefault="009C7C07" w14:paraId="101BF1CE" w14:textId="77777777" w14:noSpellErr="1">
      <w:pPr>
        <w:jc w:val="both"/>
        <w:rPr>
          <w:rFonts w:ascii="Calibri" w:hAnsi="Calibri" w:eastAsia="Calibri" w:cs="Calibri"/>
          <w:b w:val="1"/>
          <w:bCs w:val="1"/>
          <w:sz w:val="24"/>
          <w:szCs w:val="24"/>
        </w:rPr>
      </w:pPr>
    </w:p>
    <w:p w:rsidR="009C7C07" w:rsidP="3B6007EB" w:rsidRDefault="009C7C07" w14:paraId="1B183844" w14:textId="0CE5E952" w14:noSpellErr="1">
      <w:pPr>
        <w:jc w:val="both"/>
        <w:rPr>
          <w:rFonts w:ascii="Calibri" w:hAnsi="Calibri" w:eastAsia="Calibri" w:cs="Calibri"/>
          <w:b w:val="1"/>
          <w:bCs w:val="1"/>
          <w:sz w:val="24"/>
          <w:szCs w:val="24"/>
        </w:rPr>
      </w:pPr>
    </w:p>
    <w:p w:rsidR="0076433E" w:rsidP="3B6007EB" w:rsidRDefault="0076433E" w14:paraId="6B34A1E3" w14:textId="5D337D05" w14:noSpellErr="1">
      <w:pPr>
        <w:jc w:val="both"/>
        <w:rPr>
          <w:rFonts w:ascii="Calibri" w:hAnsi="Calibri" w:eastAsia="Calibri" w:cs="Calibri"/>
          <w:b w:val="1"/>
          <w:bCs w:val="1"/>
          <w:sz w:val="24"/>
          <w:szCs w:val="24"/>
        </w:rPr>
      </w:pPr>
    </w:p>
    <w:p w:rsidR="0076433E" w:rsidP="3B6007EB" w:rsidRDefault="0076433E" w14:paraId="1B5016E3" w14:textId="6A8AD5C8" w14:noSpellErr="1">
      <w:pPr>
        <w:jc w:val="both"/>
        <w:rPr>
          <w:rFonts w:ascii="Calibri" w:hAnsi="Calibri" w:eastAsia="Calibri" w:cs="Calibri"/>
          <w:b w:val="1"/>
          <w:bCs w:val="1"/>
          <w:sz w:val="24"/>
          <w:szCs w:val="24"/>
        </w:rPr>
      </w:pPr>
    </w:p>
    <w:p w:rsidR="0076433E" w:rsidP="3B6007EB" w:rsidRDefault="0076433E" w14:paraId="6B385942" w14:textId="6BC51FA0" w14:noSpellErr="1">
      <w:pPr>
        <w:jc w:val="both"/>
        <w:rPr>
          <w:rFonts w:ascii="Calibri" w:hAnsi="Calibri" w:eastAsia="Calibri" w:cs="Calibri"/>
          <w:b w:val="1"/>
          <w:bCs w:val="1"/>
          <w:sz w:val="24"/>
          <w:szCs w:val="24"/>
        </w:rPr>
      </w:pPr>
    </w:p>
    <w:p w:rsidR="0076433E" w:rsidP="3B6007EB" w:rsidRDefault="0076433E" w14:paraId="045B37A3" w14:textId="3A721B18" w14:noSpellErr="1">
      <w:pPr>
        <w:jc w:val="both"/>
        <w:rPr>
          <w:rFonts w:ascii="Calibri" w:hAnsi="Calibri" w:eastAsia="Calibri" w:cs="Calibri"/>
          <w:b w:val="1"/>
          <w:bCs w:val="1"/>
          <w:sz w:val="24"/>
          <w:szCs w:val="24"/>
        </w:rPr>
      </w:pPr>
    </w:p>
    <w:p w:rsidR="0076433E" w:rsidP="3B6007EB" w:rsidRDefault="0076433E" w14:paraId="46862802" w14:textId="23B9A8B9" w14:noSpellErr="1">
      <w:pPr>
        <w:jc w:val="both"/>
        <w:rPr>
          <w:rFonts w:ascii="Calibri" w:hAnsi="Calibri" w:eastAsia="Calibri" w:cs="Calibri"/>
          <w:b w:val="1"/>
          <w:bCs w:val="1"/>
          <w:sz w:val="24"/>
          <w:szCs w:val="24"/>
        </w:rPr>
      </w:pPr>
    </w:p>
    <w:p w:rsidR="0076433E" w:rsidP="3B6007EB" w:rsidRDefault="0076433E" w14:paraId="248A8C70" w14:textId="723A663F" w14:noSpellErr="1">
      <w:pPr>
        <w:jc w:val="both"/>
        <w:rPr>
          <w:rFonts w:ascii="Calibri" w:hAnsi="Calibri" w:eastAsia="Calibri" w:cs="Calibri"/>
          <w:b w:val="1"/>
          <w:bCs w:val="1"/>
          <w:sz w:val="24"/>
          <w:szCs w:val="24"/>
        </w:rPr>
      </w:pPr>
    </w:p>
    <w:p w:rsidR="0076433E" w:rsidP="3B6007EB" w:rsidRDefault="0076433E" w14:paraId="45717C9E" w14:textId="2DC68B72" w14:noSpellErr="1">
      <w:pPr>
        <w:jc w:val="both"/>
        <w:rPr>
          <w:rFonts w:ascii="Calibri" w:hAnsi="Calibri" w:eastAsia="Calibri" w:cs="Calibri"/>
          <w:b w:val="1"/>
          <w:bCs w:val="1"/>
          <w:sz w:val="24"/>
          <w:szCs w:val="24"/>
        </w:rPr>
      </w:pPr>
    </w:p>
    <w:p w:rsidR="0076433E" w:rsidP="3B6007EB" w:rsidRDefault="0076433E" w14:paraId="34E06A48" w14:textId="205A2C24" w14:noSpellErr="1">
      <w:pPr>
        <w:jc w:val="both"/>
        <w:rPr>
          <w:rFonts w:ascii="Calibri" w:hAnsi="Calibri" w:eastAsia="Calibri" w:cs="Calibri"/>
          <w:b w:val="1"/>
          <w:bCs w:val="1"/>
          <w:sz w:val="24"/>
          <w:szCs w:val="24"/>
        </w:rPr>
      </w:pPr>
    </w:p>
    <w:p w:rsidR="0076433E" w:rsidP="3B6007EB" w:rsidRDefault="0076433E" w14:paraId="3E5C2EB4" w14:textId="7178901F" w14:noSpellErr="1">
      <w:pPr>
        <w:jc w:val="both"/>
        <w:rPr>
          <w:rFonts w:ascii="Calibri" w:hAnsi="Calibri" w:eastAsia="Calibri" w:cs="Calibri"/>
          <w:b w:val="1"/>
          <w:bCs w:val="1"/>
          <w:sz w:val="24"/>
          <w:szCs w:val="24"/>
        </w:rPr>
      </w:pPr>
    </w:p>
    <w:p w:rsidR="0076433E" w:rsidP="3B6007EB" w:rsidRDefault="0076433E" w14:paraId="393DE235" w14:textId="161BE94B" w14:noSpellErr="1">
      <w:pPr>
        <w:jc w:val="both"/>
        <w:rPr>
          <w:rFonts w:ascii="Calibri" w:hAnsi="Calibri" w:eastAsia="Calibri" w:cs="Calibri"/>
          <w:b w:val="1"/>
          <w:bCs w:val="1"/>
          <w:sz w:val="24"/>
          <w:szCs w:val="24"/>
        </w:rPr>
      </w:pPr>
    </w:p>
    <w:p w:rsidR="0076433E" w:rsidP="3B6007EB" w:rsidRDefault="0076433E" w14:paraId="47D19426" w14:textId="77777777" w14:noSpellErr="1">
      <w:pPr>
        <w:jc w:val="both"/>
        <w:rPr>
          <w:rFonts w:ascii="Calibri" w:hAnsi="Calibri" w:eastAsia="Calibri" w:cs="Calibri"/>
          <w:b w:val="1"/>
          <w:bCs w:val="1"/>
          <w:sz w:val="24"/>
          <w:szCs w:val="24"/>
        </w:rPr>
      </w:pPr>
    </w:p>
    <w:p w:rsidR="009C7C07" w:rsidP="3B6007EB" w:rsidRDefault="009C7C07" w14:paraId="0B3346AC" w14:noSpellErr="1" w14:textId="029B81FA">
      <w:pPr>
        <w:jc w:val="both"/>
        <w:rPr>
          <w:rFonts w:ascii="Calibri" w:hAnsi="Calibri" w:eastAsia="Calibri" w:cs="Calibri"/>
          <w:b w:val="1"/>
          <w:bCs w:val="1"/>
          <w:sz w:val="24"/>
          <w:szCs w:val="24"/>
        </w:rPr>
      </w:pPr>
    </w:p>
    <w:p w:rsidR="13D620B4" w:rsidP="13D620B4" w:rsidRDefault="13D620B4" w14:paraId="21950F8D" w14:textId="3D43D579">
      <w:pPr>
        <w:jc w:val="both"/>
        <w:rPr>
          <w:rFonts w:ascii="Calibri" w:hAnsi="Calibri" w:eastAsia="Calibri" w:cs="Calibri"/>
          <w:b w:val="1"/>
          <w:bCs w:val="1"/>
          <w:sz w:val="24"/>
          <w:szCs w:val="24"/>
        </w:rPr>
      </w:pPr>
    </w:p>
    <w:p w:rsidR="13D620B4" w:rsidP="13D620B4" w:rsidRDefault="13D620B4" w14:paraId="5B3025DB" w14:textId="28BEE979">
      <w:pPr>
        <w:jc w:val="both"/>
        <w:rPr>
          <w:rFonts w:ascii="Calibri" w:hAnsi="Calibri" w:eastAsia="Calibri" w:cs="Calibri"/>
          <w:b w:val="1"/>
          <w:bCs w:val="1"/>
          <w:sz w:val="24"/>
          <w:szCs w:val="24"/>
        </w:rPr>
      </w:pPr>
    </w:p>
    <w:p w:rsidR="13D620B4" w:rsidP="13D620B4" w:rsidRDefault="13D620B4" w14:paraId="742B74EB" w14:textId="07B14F68">
      <w:pPr>
        <w:jc w:val="both"/>
        <w:rPr>
          <w:rFonts w:ascii="Calibri" w:hAnsi="Calibri" w:eastAsia="Calibri" w:cs="Calibri"/>
          <w:b w:val="1"/>
          <w:bCs w:val="1"/>
          <w:sz w:val="24"/>
          <w:szCs w:val="24"/>
        </w:rPr>
      </w:pPr>
    </w:p>
    <w:p w:rsidR="13D620B4" w:rsidP="13D620B4" w:rsidRDefault="13D620B4" w14:paraId="2295BA4E" w14:textId="7C804018">
      <w:pPr>
        <w:jc w:val="both"/>
        <w:rPr>
          <w:rFonts w:ascii="Calibri" w:hAnsi="Calibri" w:eastAsia="Calibri" w:cs="Calibri"/>
          <w:b w:val="1"/>
          <w:bCs w:val="1"/>
          <w:sz w:val="24"/>
          <w:szCs w:val="24"/>
        </w:rPr>
      </w:pPr>
    </w:p>
    <w:p w:rsidR="13D620B4" w:rsidP="13D620B4" w:rsidRDefault="13D620B4" w14:paraId="7F0F7AF7" w14:textId="5F52363B">
      <w:pPr>
        <w:jc w:val="both"/>
        <w:rPr>
          <w:rFonts w:ascii="Calibri" w:hAnsi="Calibri" w:eastAsia="Calibri" w:cs="Calibri"/>
          <w:b w:val="1"/>
          <w:bCs w:val="1"/>
          <w:sz w:val="24"/>
          <w:szCs w:val="24"/>
        </w:rPr>
      </w:pPr>
    </w:p>
    <w:p w:rsidR="13D620B4" w:rsidP="13D620B4" w:rsidRDefault="13D620B4" w14:paraId="3A0FE459" w14:textId="1AC481FB">
      <w:pPr>
        <w:jc w:val="both"/>
        <w:rPr>
          <w:rFonts w:ascii="Calibri" w:hAnsi="Calibri" w:eastAsia="Calibri" w:cs="Calibri"/>
          <w:b w:val="1"/>
          <w:bCs w:val="1"/>
          <w:sz w:val="24"/>
          <w:szCs w:val="24"/>
        </w:rPr>
      </w:pPr>
    </w:p>
    <w:p w:rsidR="13D620B4" w:rsidP="13D620B4" w:rsidRDefault="13D620B4" w14:paraId="2357AA34" w14:textId="32A7F6C4">
      <w:pPr>
        <w:jc w:val="both"/>
        <w:rPr>
          <w:rFonts w:ascii="Calibri" w:hAnsi="Calibri" w:eastAsia="Calibri" w:cs="Calibri"/>
          <w:b w:val="1"/>
          <w:bCs w:val="1"/>
          <w:sz w:val="24"/>
          <w:szCs w:val="24"/>
        </w:rPr>
      </w:pPr>
    </w:p>
    <w:p w:rsidR="13D620B4" w:rsidP="13D620B4" w:rsidRDefault="13D620B4" w14:paraId="3098CB35" w14:textId="1184508E">
      <w:pPr>
        <w:jc w:val="both"/>
        <w:rPr>
          <w:rFonts w:ascii="Calibri" w:hAnsi="Calibri" w:eastAsia="Calibri" w:cs="Calibri"/>
          <w:b w:val="1"/>
          <w:bCs w:val="1"/>
          <w:sz w:val="24"/>
          <w:szCs w:val="24"/>
        </w:rPr>
      </w:pPr>
    </w:p>
    <w:p w:rsidR="13D620B4" w:rsidP="13D620B4" w:rsidRDefault="13D620B4" w14:paraId="0D5FF396" w14:textId="3D8478A0">
      <w:pPr>
        <w:jc w:val="both"/>
        <w:rPr>
          <w:rFonts w:ascii="Calibri" w:hAnsi="Calibri" w:eastAsia="Calibri" w:cs="Calibri"/>
          <w:b w:val="1"/>
          <w:bCs w:val="1"/>
          <w:sz w:val="24"/>
          <w:szCs w:val="24"/>
        </w:rPr>
      </w:pPr>
    </w:p>
    <w:p w:rsidRPr="009C7C07" w:rsidR="009C7C07" w:rsidP="3B6007EB" w:rsidRDefault="009C7C07" w14:paraId="492AF047" w14:textId="77777777" w14:noSpellErr="1">
      <w:pPr>
        <w:rPr>
          <w:rFonts w:ascii="Calibri" w:hAnsi="Calibri" w:eastAsia="Calibri" w:cs="Calibri"/>
          <w:sz w:val="24"/>
          <w:szCs w:val="24"/>
        </w:rPr>
      </w:pPr>
      <w:r w:rsidRPr="3B6007EB" w:rsidR="009C7C07">
        <w:rPr>
          <w:rFonts w:ascii="Calibri" w:hAnsi="Calibri" w:eastAsia="Calibri" w:cs="Calibri"/>
          <w:sz w:val="24"/>
          <w:szCs w:val="24"/>
        </w:rPr>
        <w:t>ALSTON MOOR FEDERATION</w:t>
      </w:r>
    </w:p>
    <w:p w:rsidRPr="009C7C07" w:rsidR="009C7C07" w:rsidP="3B6007EB" w:rsidRDefault="009C7C07" w14:paraId="0F50ABB0" w14:textId="77777777" w14:noSpellErr="1">
      <w:pPr>
        <w:rPr>
          <w:rFonts w:ascii="Calibri" w:hAnsi="Calibri" w:eastAsia="Calibri" w:cs="Calibri"/>
          <w:sz w:val="24"/>
          <w:szCs w:val="24"/>
        </w:rPr>
      </w:pPr>
      <w:r w:rsidRPr="3B6007EB" w:rsidR="009C7C07">
        <w:rPr>
          <w:rFonts w:ascii="Calibri" w:hAnsi="Calibri" w:eastAsia="Calibri" w:cs="Calibri"/>
          <w:sz w:val="24"/>
          <w:szCs w:val="24"/>
        </w:rPr>
        <w:t>CHURCH ROAD</w:t>
      </w:r>
    </w:p>
    <w:p w:rsidRPr="009C7C07" w:rsidR="009C7C07" w:rsidP="3B6007EB" w:rsidRDefault="009C7C07" w14:paraId="24D734E3" w14:textId="77777777" w14:noSpellErr="1">
      <w:pPr>
        <w:rPr>
          <w:rFonts w:ascii="Calibri" w:hAnsi="Calibri" w:eastAsia="Calibri" w:cs="Calibri"/>
          <w:sz w:val="24"/>
          <w:szCs w:val="24"/>
        </w:rPr>
      </w:pPr>
      <w:r w:rsidRPr="3B6007EB" w:rsidR="009C7C07">
        <w:rPr>
          <w:rFonts w:ascii="Calibri" w:hAnsi="Calibri" w:eastAsia="Calibri" w:cs="Calibri"/>
          <w:sz w:val="24"/>
          <w:szCs w:val="24"/>
        </w:rPr>
        <w:t>ALSTON</w:t>
      </w:r>
    </w:p>
    <w:p w:rsidRPr="009C7C07" w:rsidR="009C7C07" w:rsidP="3B6007EB" w:rsidRDefault="009C7C07" w14:paraId="6F14B9E9" w14:textId="77777777" w14:noSpellErr="1">
      <w:pPr>
        <w:rPr>
          <w:rFonts w:ascii="Calibri" w:hAnsi="Calibri" w:eastAsia="Calibri" w:cs="Calibri"/>
          <w:sz w:val="24"/>
          <w:szCs w:val="24"/>
        </w:rPr>
      </w:pPr>
      <w:r w:rsidRPr="3B6007EB" w:rsidR="009C7C07">
        <w:rPr>
          <w:rFonts w:ascii="Calibri" w:hAnsi="Calibri" w:eastAsia="Calibri" w:cs="Calibri"/>
          <w:sz w:val="24"/>
          <w:szCs w:val="24"/>
        </w:rPr>
        <w:t>CA9 3QU</w:t>
      </w:r>
    </w:p>
    <w:p w:rsidRPr="009C7C07" w:rsidR="009C7C07" w:rsidP="3B6007EB" w:rsidRDefault="009C7C07" w14:paraId="092D0A7F" w14:textId="77777777" w14:noSpellErr="1">
      <w:pPr>
        <w:jc w:val="center"/>
        <w:rPr>
          <w:rFonts w:ascii="Calibri" w:hAnsi="Calibri" w:eastAsia="Calibri" w:cs="Calibri"/>
          <w:b w:val="1"/>
          <w:bCs w:val="1"/>
          <w:sz w:val="24"/>
          <w:szCs w:val="24"/>
        </w:rPr>
      </w:pPr>
      <w:r w:rsidRPr="3B6007EB" w:rsidR="009C7C07">
        <w:rPr>
          <w:rFonts w:ascii="Calibri" w:hAnsi="Calibri" w:eastAsia="Calibri" w:cs="Calibri"/>
          <w:b w:val="1"/>
          <w:bCs w:val="1"/>
          <w:sz w:val="24"/>
          <w:szCs w:val="24"/>
        </w:rPr>
        <w:t>APPLICATION FORM</w:t>
      </w:r>
    </w:p>
    <w:p w:rsidRPr="009C7C07" w:rsidR="009C7C07" w:rsidP="3B6007EB" w:rsidRDefault="009C7C07" w14:paraId="1FF85E84" w14:textId="77777777" w14:noSpellErr="1">
      <w:pPr>
        <w:jc w:val="center"/>
        <w:rPr>
          <w:rFonts w:ascii="Calibri" w:hAnsi="Calibri" w:eastAsia="Calibri" w:cs="Calibri"/>
          <w:b w:val="1"/>
          <w:bCs w:val="1"/>
          <w:sz w:val="24"/>
          <w:szCs w:val="24"/>
        </w:rPr>
      </w:pPr>
      <w:r w:rsidRPr="3B6007EB" w:rsidR="009C7C07">
        <w:rPr>
          <w:rFonts w:ascii="Calibri" w:hAnsi="Calibri" w:eastAsia="Calibri" w:cs="Calibri"/>
          <w:b w:val="1"/>
          <w:bCs w:val="1"/>
          <w:sz w:val="24"/>
          <w:szCs w:val="24"/>
        </w:rPr>
        <w:t xml:space="preserve">FOR THE USE OF THE </w:t>
      </w:r>
      <w:r w:rsidRPr="3B6007EB" w:rsidR="009C7C07">
        <w:rPr>
          <w:rFonts w:ascii="Calibri" w:hAnsi="Calibri" w:eastAsia="Calibri" w:cs="Calibri"/>
          <w:b w:val="1"/>
          <w:bCs w:val="1"/>
          <w:sz w:val="24"/>
          <w:szCs w:val="24"/>
        </w:rPr>
        <w:t>SCHOOL</w:t>
      </w:r>
      <w:r w:rsidRPr="3B6007EB" w:rsidR="009C7C07">
        <w:rPr>
          <w:rFonts w:ascii="Calibri" w:hAnsi="Calibri" w:eastAsia="Calibri" w:cs="Calibri"/>
          <w:b w:val="1"/>
          <w:bCs w:val="1"/>
          <w:sz w:val="24"/>
          <w:szCs w:val="24"/>
        </w:rPr>
        <w:t xml:space="preserve"> </w:t>
      </w:r>
      <w:r w:rsidRPr="3B6007EB" w:rsidR="009C7C07">
        <w:rPr>
          <w:rFonts w:ascii="Calibri" w:hAnsi="Calibri" w:eastAsia="Calibri" w:cs="Calibri"/>
          <w:b w:val="1"/>
          <w:bCs w:val="1"/>
          <w:sz w:val="24"/>
          <w:szCs w:val="24"/>
        </w:rPr>
        <w:t>BUILDING</w:t>
      </w:r>
      <w:r w:rsidRPr="3B6007EB" w:rsidR="009C7C07">
        <w:rPr>
          <w:rFonts w:ascii="Calibri" w:hAnsi="Calibri" w:eastAsia="Calibri" w:cs="Calibri"/>
          <w:b w:val="1"/>
          <w:bCs w:val="1"/>
          <w:sz w:val="24"/>
          <w:szCs w:val="24"/>
        </w:rPr>
        <w:t xml:space="preserve"> IN THE EVENINGS</w:t>
      </w:r>
      <w:smartTag w:uri="urn:schemas-microsoft-com:office:smarttags" w:element="place">
        <w:smartTag w:uri="urn:schemas-microsoft-com:office:smarttags" w:element="PlaceType"/>
        <w:smartTag w:uri="urn:schemas-microsoft-com:office:smarttags" w:element="PlaceType"/>
      </w:smartTag>
    </w:p>
    <w:p w:rsidRPr="009C7C07" w:rsidR="009C7C07" w:rsidP="3B6007EB" w:rsidRDefault="009C7C07" w14:paraId="164EA028" w14:textId="77777777" w14:noSpellErr="1">
      <w:pPr>
        <w:jc w:val="both"/>
        <w:rPr>
          <w:rFonts w:ascii="Calibri" w:hAnsi="Calibri" w:eastAsia="Calibri" w:cs="Calibri"/>
          <w:b w:val="1"/>
          <w:bCs w:val="1"/>
          <w:sz w:val="24"/>
          <w:szCs w:val="24"/>
        </w:rPr>
      </w:pPr>
    </w:p>
    <w:p w:rsidRPr="0060664A" w:rsidR="009C7C07" w:rsidP="3B6007EB" w:rsidRDefault="009C7C07" w14:paraId="6162ECD4"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NAME OF ORGANISATION</w:t>
      </w:r>
    </w:p>
    <w:p w:rsidRPr="0060664A" w:rsidR="009C7C07" w:rsidP="3B6007EB" w:rsidRDefault="009C7C07" w14:paraId="2B247A1A" w14:textId="77777777" w14:noSpellErr="1">
      <w:pPr>
        <w:jc w:val="both"/>
        <w:rPr>
          <w:rFonts w:ascii="Calibri" w:hAnsi="Calibri" w:eastAsia="Calibri" w:cs="Calibri"/>
          <w:sz w:val="24"/>
          <w:szCs w:val="24"/>
        </w:rPr>
      </w:pPr>
    </w:p>
    <w:p w:rsidRPr="0060664A" w:rsidR="009C7C07" w:rsidP="3B6007EB" w:rsidRDefault="009C7C07" w14:paraId="316CFF4E"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w:t>
      </w:r>
    </w:p>
    <w:p w:rsidRPr="0060664A" w:rsidR="009C7C07" w:rsidP="3B6007EB" w:rsidRDefault="009C7C07" w14:paraId="3D8B0E3B"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NAMED CONTACT (NAME ADDRESS AND TELEPHONE NUMBER)</w:t>
      </w:r>
    </w:p>
    <w:p w:rsidRPr="0060664A" w:rsidR="009C7C07" w:rsidP="3B6007EB" w:rsidRDefault="009C7C07" w14:paraId="1AADBE6F" w14:textId="77777777" w14:noSpellErr="1">
      <w:pPr>
        <w:jc w:val="both"/>
        <w:rPr>
          <w:rFonts w:ascii="Calibri" w:hAnsi="Calibri" w:eastAsia="Calibri" w:cs="Calibri"/>
          <w:sz w:val="24"/>
          <w:szCs w:val="24"/>
        </w:rPr>
      </w:pPr>
    </w:p>
    <w:p w:rsidRPr="0060664A" w:rsidR="009C7C07" w:rsidP="3B6007EB" w:rsidRDefault="009C7C07" w14:paraId="166F695D"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w:t>
      </w:r>
    </w:p>
    <w:p w:rsidRPr="0060664A" w:rsidR="009C7C07" w:rsidP="3B6007EB" w:rsidRDefault="009C7C07" w14:paraId="4B29E1BC"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NAMED COMMITTEE (NAMES ADDRESSES AND TELEPHONE NUMBERS)</w:t>
      </w:r>
    </w:p>
    <w:p w:rsidRPr="0060664A" w:rsidR="009C7C07" w:rsidP="3B6007EB" w:rsidRDefault="009C7C07" w14:paraId="60FDE34E" w14:textId="77777777" w14:noSpellErr="1">
      <w:pPr>
        <w:jc w:val="both"/>
        <w:rPr>
          <w:rFonts w:ascii="Calibri" w:hAnsi="Calibri" w:eastAsia="Calibri" w:cs="Calibri"/>
          <w:sz w:val="24"/>
          <w:szCs w:val="24"/>
        </w:rPr>
      </w:pPr>
    </w:p>
    <w:p w:rsidRPr="0060664A" w:rsidR="009C7C07" w:rsidP="3B6007EB" w:rsidRDefault="009C7C07" w14:paraId="070601DA"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w:t>
      </w:r>
    </w:p>
    <w:p w:rsidRPr="0060664A" w:rsidR="009C7C07" w:rsidP="3B6007EB" w:rsidRDefault="009C7C07" w14:paraId="0C81CBDC"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REASON FOR EVENT</w:t>
      </w:r>
    </w:p>
    <w:p w:rsidRPr="0060664A" w:rsidR="009C7C07" w:rsidP="3B6007EB" w:rsidRDefault="009C7C07" w14:paraId="6A766B38" w14:textId="77777777" w14:noSpellErr="1">
      <w:pPr>
        <w:jc w:val="both"/>
        <w:rPr>
          <w:rFonts w:ascii="Calibri" w:hAnsi="Calibri" w:eastAsia="Calibri" w:cs="Calibri"/>
          <w:sz w:val="24"/>
          <w:szCs w:val="24"/>
        </w:rPr>
      </w:pPr>
    </w:p>
    <w:p w:rsidRPr="0060664A" w:rsidR="009C7C07" w:rsidP="3B6007EB" w:rsidRDefault="009C7C07" w14:paraId="5BFC3B4D"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w:t>
      </w:r>
    </w:p>
    <w:p w:rsidRPr="0060664A" w:rsidR="009C7C07" w:rsidP="3B6007EB" w:rsidRDefault="009C7C07" w14:paraId="767BF1C1"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DATE AND TIME OF PROPOSED EVENT</w:t>
      </w:r>
    </w:p>
    <w:p w:rsidRPr="0060664A" w:rsidR="009C7C07" w:rsidP="3B6007EB" w:rsidRDefault="009C7C07" w14:paraId="0BF671D4" w14:textId="77777777" w14:noSpellErr="1">
      <w:pPr>
        <w:jc w:val="both"/>
        <w:rPr>
          <w:rFonts w:ascii="Calibri" w:hAnsi="Calibri" w:eastAsia="Calibri" w:cs="Calibri"/>
          <w:sz w:val="24"/>
          <w:szCs w:val="24"/>
        </w:rPr>
      </w:pPr>
    </w:p>
    <w:p w:rsidRPr="0060664A" w:rsidR="009C7C07" w:rsidP="3B6007EB" w:rsidRDefault="009C7C07" w14:paraId="0879771C"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w:t>
      </w:r>
    </w:p>
    <w:p w:rsidR="009C7C07" w:rsidP="3B6007EB" w:rsidRDefault="009C7C07" w14:paraId="36DB1D47" w14:textId="77777777" w14:noSpellErr="1">
      <w:pPr>
        <w:jc w:val="both"/>
        <w:rPr>
          <w:rFonts w:ascii="Calibri" w:hAnsi="Calibri" w:eastAsia="Calibri" w:cs="Calibri"/>
          <w:sz w:val="24"/>
          <w:szCs w:val="24"/>
        </w:rPr>
      </w:pPr>
      <w:r w:rsidRPr="3B6007EB" w:rsidR="009C7C07">
        <w:rPr>
          <w:rFonts w:ascii="Calibri" w:hAnsi="Calibri" w:eastAsia="Calibri" w:cs="Calibri"/>
          <w:sz w:val="24"/>
          <w:szCs w:val="24"/>
        </w:rPr>
        <w:t>ROOMS REQUIRED</w:t>
      </w:r>
    </w:p>
    <w:p w:rsidR="0060664A" w:rsidP="3B6007EB" w:rsidRDefault="0060664A" w14:paraId="0EFEF7CD" w14:textId="77777777" w14:noSpellErr="1">
      <w:pPr>
        <w:jc w:val="both"/>
        <w:rPr>
          <w:rFonts w:ascii="Calibri" w:hAnsi="Calibri" w:eastAsia="Calibri" w:cs="Calibri"/>
          <w:sz w:val="24"/>
          <w:szCs w:val="24"/>
        </w:rPr>
      </w:pPr>
    </w:p>
    <w:p w:rsidR="0060664A" w:rsidP="3B6007EB" w:rsidRDefault="0060664A" w14:paraId="66752021"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w:t>
      </w:r>
    </w:p>
    <w:p w:rsidR="0060664A" w:rsidP="3B6007EB" w:rsidRDefault="0060664A" w14:paraId="365E75B8" w14:textId="77777777" w14:noSpellErr="1">
      <w:pPr>
        <w:jc w:val="both"/>
        <w:rPr>
          <w:rFonts w:ascii="Calibri" w:hAnsi="Calibri" w:eastAsia="Calibri" w:cs="Calibri"/>
          <w:sz w:val="24"/>
          <w:szCs w:val="24"/>
        </w:rPr>
      </w:pPr>
    </w:p>
    <w:p w:rsidR="0060664A" w:rsidP="3B6007EB" w:rsidRDefault="0060664A" w14:paraId="60D6E49D" w14:textId="77777777" w14:noSpellErr="1">
      <w:pPr>
        <w:jc w:val="both"/>
        <w:rPr>
          <w:rFonts w:ascii="Calibri" w:hAnsi="Calibri" w:eastAsia="Calibri" w:cs="Calibri"/>
          <w:sz w:val="24"/>
          <w:szCs w:val="24"/>
        </w:rPr>
      </w:pPr>
    </w:p>
    <w:p w:rsidRPr="0060664A" w:rsidR="0060664A" w:rsidP="3B6007EB" w:rsidRDefault="0060664A" w14:paraId="2F0D53E5" w14:textId="77777777" w14:noSpellErr="1">
      <w:pPr>
        <w:jc w:val="center"/>
        <w:rPr>
          <w:rFonts w:ascii="Calibri" w:hAnsi="Calibri" w:eastAsia="Calibri" w:cs="Calibri"/>
          <w:sz w:val="20"/>
          <w:szCs w:val="20"/>
        </w:rPr>
      </w:pPr>
      <w:r w:rsidRPr="3B6007EB" w:rsidR="0060664A">
        <w:rPr>
          <w:rFonts w:ascii="Calibri" w:hAnsi="Calibri" w:eastAsia="Calibri" w:cs="Calibri"/>
          <w:sz w:val="20"/>
          <w:szCs w:val="20"/>
        </w:rPr>
        <w:t>Page 1 of 2</w:t>
      </w:r>
    </w:p>
    <w:p w:rsidR="0060664A" w:rsidP="3B6007EB" w:rsidRDefault="0060664A" w14:paraId="2D585182" w14:textId="77777777" w14:noSpellErr="1">
      <w:pPr>
        <w:jc w:val="both"/>
        <w:rPr>
          <w:rFonts w:ascii="Calibri" w:hAnsi="Calibri" w:eastAsia="Calibri" w:cs="Calibri"/>
          <w:sz w:val="24"/>
          <w:szCs w:val="24"/>
        </w:rPr>
      </w:pPr>
    </w:p>
    <w:p w:rsidR="0060664A" w:rsidP="3B6007EB" w:rsidRDefault="0060664A" w14:paraId="303BAF7C" w14:textId="6F2FA64F" w14:noSpellErr="1">
      <w:pPr>
        <w:jc w:val="both"/>
        <w:rPr>
          <w:rFonts w:ascii="Calibri" w:hAnsi="Calibri" w:eastAsia="Calibri" w:cs="Calibri"/>
          <w:sz w:val="24"/>
          <w:szCs w:val="24"/>
        </w:rPr>
      </w:pPr>
    </w:p>
    <w:p w:rsidR="00686DA2" w:rsidP="3B6007EB" w:rsidRDefault="00686DA2" w14:paraId="120C194A" w14:textId="77777777" w14:noSpellErr="1">
      <w:pPr>
        <w:jc w:val="both"/>
        <w:rPr>
          <w:rFonts w:ascii="Calibri" w:hAnsi="Calibri" w:eastAsia="Calibri" w:cs="Calibri"/>
          <w:sz w:val="24"/>
          <w:szCs w:val="24"/>
        </w:rPr>
      </w:pPr>
    </w:p>
    <w:p w:rsidRPr="0060664A" w:rsidR="0060664A" w:rsidP="3B6007EB" w:rsidRDefault="0060664A" w14:paraId="7CC7F7EB"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TYPE OF EVENT</w:t>
      </w:r>
    </w:p>
    <w:p w:rsidRPr="0060664A" w:rsidR="0060664A" w:rsidP="3B6007EB" w:rsidRDefault="0060664A" w14:paraId="1E7EE457" w14:textId="77777777" w14:noSpellErr="1">
      <w:pPr>
        <w:jc w:val="both"/>
        <w:rPr>
          <w:rFonts w:ascii="Calibri" w:hAnsi="Calibri" w:eastAsia="Calibri" w:cs="Calibri"/>
          <w:sz w:val="24"/>
          <w:szCs w:val="24"/>
        </w:rPr>
      </w:pPr>
    </w:p>
    <w:p w:rsidRPr="0060664A" w:rsidR="0060664A" w:rsidP="3B6007EB" w:rsidRDefault="0060664A" w14:paraId="050A9BBA"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w:t>
      </w:r>
    </w:p>
    <w:p w:rsidRPr="0060664A" w:rsidR="0060664A" w:rsidP="3B6007EB" w:rsidRDefault="0060664A" w14:paraId="0304D1F1" w14:textId="77777777" w14:noSpellErr="1">
      <w:pPr>
        <w:jc w:val="both"/>
        <w:rPr>
          <w:rFonts w:ascii="Calibri" w:hAnsi="Calibri" w:eastAsia="Calibri" w:cs="Calibri"/>
          <w:sz w:val="24"/>
          <w:szCs w:val="24"/>
        </w:rPr>
      </w:pPr>
    </w:p>
    <w:p w:rsidRPr="0060664A" w:rsidR="0060664A" w:rsidP="3B6007EB" w:rsidRDefault="0060664A" w14:paraId="6AF6B3D5"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WILL MUSIC BE PLAYED AT THE EVENT</w:t>
      </w:r>
    </w:p>
    <w:p w:rsidRPr="0060664A" w:rsidR="0060664A" w:rsidP="3B6007EB" w:rsidRDefault="0060664A" w14:paraId="155DF5CF" w14:textId="77777777" w14:noSpellErr="1">
      <w:pPr>
        <w:jc w:val="both"/>
        <w:rPr>
          <w:rFonts w:ascii="Calibri" w:hAnsi="Calibri" w:eastAsia="Calibri" w:cs="Calibri"/>
          <w:sz w:val="24"/>
          <w:szCs w:val="24"/>
        </w:rPr>
      </w:pPr>
    </w:p>
    <w:p w:rsidRPr="0060664A" w:rsidR="0060664A" w:rsidP="3B6007EB" w:rsidRDefault="0060664A" w14:paraId="50ABC151"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w:t>
      </w:r>
    </w:p>
    <w:p w:rsidRPr="0060664A" w:rsidR="0060664A" w:rsidP="3B6007EB" w:rsidRDefault="0060664A" w14:paraId="68242653"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WILL ALCOHOLIC BEVERAGES BE DISPENSED</w:t>
      </w:r>
    </w:p>
    <w:p w:rsidRPr="0060664A" w:rsidR="0060664A" w:rsidP="3B6007EB" w:rsidRDefault="0060664A" w14:paraId="4DDF3F8E" w14:textId="77777777" w14:noSpellErr="1">
      <w:pPr>
        <w:jc w:val="both"/>
        <w:rPr>
          <w:rFonts w:ascii="Calibri" w:hAnsi="Calibri" w:eastAsia="Calibri" w:cs="Calibri"/>
          <w:sz w:val="24"/>
          <w:szCs w:val="24"/>
        </w:rPr>
      </w:pPr>
    </w:p>
    <w:p w:rsidRPr="0060664A" w:rsidR="0060664A" w:rsidP="3B6007EB" w:rsidRDefault="0060664A" w14:paraId="0895F8AA"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w:t>
      </w:r>
    </w:p>
    <w:p w:rsidRPr="0060664A" w:rsidR="0060664A" w:rsidP="3B6007EB" w:rsidRDefault="0060664A" w14:paraId="7C714F92"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EVIDENCE OF INSURANCE COVER REQUIRED</w:t>
      </w:r>
    </w:p>
    <w:p w:rsidRPr="0060664A" w:rsidR="0060664A" w:rsidP="3B6007EB" w:rsidRDefault="0060664A" w14:paraId="22068EA0" w14:textId="77777777" w14:noSpellErr="1">
      <w:pPr>
        <w:jc w:val="both"/>
        <w:rPr>
          <w:rFonts w:ascii="Calibri" w:hAnsi="Calibri" w:eastAsia="Calibri" w:cs="Calibri"/>
          <w:sz w:val="24"/>
          <w:szCs w:val="24"/>
        </w:rPr>
      </w:pPr>
    </w:p>
    <w:p w:rsidRPr="0060664A" w:rsidR="0060664A" w:rsidP="3B6007EB" w:rsidRDefault="0060664A" w14:paraId="709A49E4"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w:t>
      </w:r>
    </w:p>
    <w:p w:rsidRPr="0060664A" w:rsidR="0060664A" w:rsidP="3B6007EB" w:rsidRDefault="0060664A" w14:paraId="6A11B1C0"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NUMBER OF SUPERVISORS PROPOSED</w:t>
      </w:r>
    </w:p>
    <w:p w:rsidRPr="0060664A" w:rsidR="0060664A" w:rsidP="3B6007EB" w:rsidRDefault="0060664A" w14:paraId="43DD11C1" w14:textId="77777777" w14:noSpellErr="1">
      <w:pPr>
        <w:jc w:val="both"/>
        <w:rPr>
          <w:rFonts w:ascii="Calibri" w:hAnsi="Calibri" w:eastAsia="Calibri" w:cs="Calibri"/>
          <w:sz w:val="24"/>
          <w:szCs w:val="24"/>
        </w:rPr>
      </w:pPr>
    </w:p>
    <w:p w:rsidRPr="0060664A" w:rsidR="0060664A" w:rsidP="3B6007EB" w:rsidRDefault="0060664A" w14:paraId="12FEEE62"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w:t>
      </w:r>
    </w:p>
    <w:p w:rsidRPr="0060664A" w:rsidR="0060664A" w:rsidP="3B6007EB" w:rsidRDefault="0060664A" w14:paraId="590BF433"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CAR PARKING ARRANGEMENTS</w:t>
      </w:r>
    </w:p>
    <w:p w:rsidRPr="0060664A" w:rsidR="0060664A" w:rsidP="3B6007EB" w:rsidRDefault="0060664A" w14:paraId="3AA4371F" w14:textId="77777777" w14:noSpellErr="1">
      <w:pPr>
        <w:jc w:val="both"/>
        <w:rPr>
          <w:rFonts w:ascii="Calibri" w:hAnsi="Calibri" w:eastAsia="Calibri" w:cs="Calibri"/>
          <w:sz w:val="24"/>
          <w:szCs w:val="24"/>
        </w:rPr>
      </w:pPr>
    </w:p>
    <w:p w:rsidRPr="0060664A" w:rsidR="0060664A" w:rsidP="3B6007EB" w:rsidRDefault="0060664A" w14:paraId="48E37DFF"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w:t>
      </w:r>
    </w:p>
    <w:p w:rsidR="0060664A" w:rsidP="3B6007EB" w:rsidRDefault="0060664A" w14:paraId="5A658264" w14:textId="3CF016DD">
      <w:pPr>
        <w:jc w:val="both"/>
        <w:rPr>
          <w:rFonts w:ascii="Calibri" w:hAnsi="Calibri" w:eastAsia="Calibri" w:cs="Calibri"/>
          <w:sz w:val="24"/>
          <w:szCs w:val="24"/>
        </w:rPr>
      </w:pPr>
      <w:r w:rsidRPr="13D620B4" w:rsidR="624B4379">
        <w:rPr>
          <w:rFonts w:ascii="Calibri" w:hAnsi="Calibri" w:eastAsia="Calibri" w:cs="Calibri"/>
          <w:sz w:val="24"/>
          <w:szCs w:val="24"/>
        </w:rPr>
        <w:t>NAMES OF PERSON(S) WITH VALID DBS CHECKED (IF UNDERTAKING REGULATED ACTIVITY.</w:t>
      </w:r>
    </w:p>
    <w:p w:rsidR="624B4379" w:rsidP="13D620B4" w:rsidRDefault="624B4379" w14:paraId="202DE7CF" w14:textId="5E84A925">
      <w:pPr>
        <w:jc w:val="both"/>
        <w:rPr>
          <w:rFonts w:ascii="Calibri" w:hAnsi="Calibri" w:eastAsia="Calibri" w:cs="Calibri"/>
          <w:sz w:val="24"/>
          <w:szCs w:val="24"/>
        </w:rPr>
      </w:pPr>
      <w:r w:rsidRPr="13D620B4" w:rsidR="624B4379">
        <w:rPr>
          <w:rFonts w:ascii="Calibri" w:hAnsi="Calibri" w:eastAsia="Calibri" w:cs="Calibri"/>
          <w:sz w:val="24"/>
          <w:szCs w:val="24"/>
        </w:rPr>
        <w:t>..................................................................................................</w:t>
      </w:r>
    </w:p>
    <w:p w:rsidR="0060664A" w:rsidP="3B6007EB" w:rsidRDefault="0060664A" w14:paraId="03481F9B" w14:textId="77777777" w14:noSpellErr="1">
      <w:pPr>
        <w:jc w:val="both"/>
        <w:rPr>
          <w:rFonts w:ascii="Calibri" w:hAnsi="Calibri" w:eastAsia="Calibri" w:cs="Calibri"/>
          <w:sz w:val="24"/>
          <w:szCs w:val="24"/>
        </w:rPr>
      </w:pPr>
    </w:p>
    <w:p w:rsidRPr="0060664A" w:rsidR="0060664A" w:rsidP="3B6007EB" w:rsidRDefault="0060664A" w14:paraId="00F138A8"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I have read the accompanying conditions of letting and will abide them.</w:t>
      </w:r>
    </w:p>
    <w:p w:rsidR="0060664A" w:rsidP="3B6007EB" w:rsidRDefault="0060664A" w14:paraId="4117331D" w14:textId="77777777" w14:noSpellErr="1">
      <w:pPr>
        <w:jc w:val="both"/>
        <w:rPr>
          <w:rFonts w:ascii="Calibri" w:hAnsi="Calibri" w:eastAsia="Calibri" w:cs="Calibri"/>
          <w:b w:val="1"/>
          <w:bCs w:val="1"/>
          <w:sz w:val="24"/>
          <w:szCs w:val="24"/>
        </w:rPr>
      </w:pPr>
    </w:p>
    <w:p w:rsidR="0060664A" w:rsidP="3B6007EB" w:rsidRDefault="0060664A" w14:paraId="3210C535" w14:textId="77777777" w14:noSpellErr="1">
      <w:pPr>
        <w:jc w:val="both"/>
        <w:rPr>
          <w:rFonts w:ascii="Calibri" w:hAnsi="Calibri" w:eastAsia="Calibri" w:cs="Calibri"/>
          <w:b w:val="1"/>
          <w:bCs w:val="1"/>
          <w:sz w:val="24"/>
          <w:szCs w:val="24"/>
        </w:rPr>
      </w:pPr>
    </w:p>
    <w:p w:rsidRPr="0060664A" w:rsidR="0060664A" w:rsidP="3B6007EB" w:rsidRDefault="0060664A" w14:paraId="486A5BA5"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SIGNED……</w:t>
      </w:r>
      <w:r w:rsidRPr="3B6007EB" w:rsidR="0060664A">
        <w:rPr>
          <w:rFonts w:ascii="Calibri" w:hAnsi="Calibri" w:eastAsia="Calibri" w:cs="Calibri"/>
          <w:sz w:val="24"/>
          <w:szCs w:val="24"/>
        </w:rPr>
        <w:t>……………………………………………………………………</w:t>
      </w:r>
      <w:r w:rsidRPr="3B6007EB" w:rsidR="0060664A">
        <w:rPr>
          <w:rFonts w:ascii="Calibri" w:hAnsi="Calibri" w:eastAsia="Calibri" w:cs="Calibri"/>
          <w:sz w:val="24"/>
          <w:szCs w:val="24"/>
        </w:rPr>
        <w:t>…..</w:t>
      </w:r>
      <w:r w:rsidRPr="3B6007EB" w:rsidR="0060664A">
        <w:rPr>
          <w:rFonts w:ascii="Calibri" w:hAnsi="Calibri" w:eastAsia="Calibri" w:cs="Calibri"/>
          <w:sz w:val="24"/>
          <w:szCs w:val="24"/>
        </w:rPr>
        <w:t>……</w:t>
      </w:r>
    </w:p>
    <w:p w:rsidRPr="0060664A" w:rsidR="0060664A" w:rsidP="3B6007EB" w:rsidRDefault="0060664A" w14:paraId="334A972B"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 xml:space="preserve">on behalf </w:t>
      </w:r>
    </w:p>
    <w:p w:rsidRPr="0060664A" w:rsidR="0060664A" w:rsidP="3B6007EB" w:rsidRDefault="0060664A" w14:paraId="4F96185F" w14:textId="77777777" w14:noSpellErr="1">
      <w:pPr>
        <w:jc w:val="both"/>
        <w:rPr>
          <w:rFonts w:ascii="Calibri" w:hAnsi="Calibri" w:eastAsia="Calibri" w:cs="Calibri"/>
          <w:sz w:val="24"/>
          <w:szCs w:val="24"/>
        </w:rPr>
      </w:pPr>
      <w:r w:rsidRPr="3B6007EB" w:rsidR="0060664A">
        <w:rPr>
          <w:rFonts w:ascii="Calibri" w:hAnsi="Calibri" w:eastAsia="Calibri" w:cs="Calibri"/>
          <w:sz w:val="24"/>
          <w:szCs w:val="24"/>
        </w:rPr>
        <w:t>ORGANISATION……………………</w:t>
      </w:r>
      <w:r w:rsidRPr="3B6007EB" w:rsidR="0060664A">
        <w:rPr>
          <w:rFonts w:ascii="Calibri" w:hAnsi="Calibri" w:eastAsia="Calibri" w:cs="Calibri"/>
          <w:sz w:val="24"/>
          <w:szCs w:val="24"/>
        </w:rPr>
        <w:t>…………………………………………</w:t>
      </w:r>
      <w:r w:rsidRPr="3B6007EB" w:rsidR="0060664A">
        <w:rPr>
          <w:rFonts w:ascii="Calibri" w:hAnsi="Calibri" w:eastAsia="Calibri" w:cs="Calibri"/>
          <w:sz w:val="24"/>
          <w:szCs w:val="24"/>
        </w:rPr>
        <w:t>…..</w:t>
      </w:r>
      <w:r w:rsidRPr="3B6007EB" w:rsidR="0060664A">
        <w:rPr>
          <w:rFonts w:ascii="Calibri" w:hAnsi="Calibri" w:eastAsia="Calibri" w:cs="Calibri"/>
          <w:sz w:val="24"/>
          <w:szCs w:val="24"/>
        </w:rPr>
        <w:t>…</w:t>
      </w:r>
    </w:p>
    <w:p w:rsidRPr="0060664A" w:rsidR="0060664A" w:rsidP="3B6007EB" w:rsidRDefault="0060664A" w14:paraId="4C31E6DA" w14:textId="77777777" w14:noSpellErr="1">
      <w:pPr>
        <w:jc w:val="both"/>
        <w:rPr>
          <w:rFonts w:ascii="Calibri" w:hAnsi="Calibri" w:eastAsia="Calibri" w:cs="Calibri"/>
          <w:sz w:val="24"/>
          <w:szCs w:val="24"/>
        </w:rPr>
      </w:pPr>
    </w:p>
    <w:p w:rsidR="00AA274E" w:rsidP="3B6007EB" w:rsidRDefault="0060664A" w14:paraId="31721A14" w14:textId="77777777" w14:noSpellErr="1">
      <w:pPr>
        <w:jc w:val="both"/>
        <w:rPr>
          <w:rFonts w:ascii="Calibri" w:hAnsi="Calibri" w:eastAsia="Calibri" w:cs="Calibri"/>
        </w:rPr>
      </w:pPr>
      <w:r w:rsidRPr="3B6007EB" w:rsidR="0060664A">
        <w:rPr>
          <w:rFonts w:ascii="Calibri" w:hAnsi="Calibri" w:eastAsia="Calibri" w:cs="Calibri"/>
          <w:sz w:val="24"/>
          <w:szCs w:val="24"/>
        </w:rPr>
        <w:t>DATE……………………………………………………………………………………..</w:t>
      </w:r>
      <w:r w:rsidRPr="3B6007EB" w:rsidR="0060664A">
        <w:rPr>
          <w:rFonts w:ascii="Calibri" w:hAnsi="Calibri" w:eastAsia="Calibri" w:cs="Calibri"/>
        </w:rPr>
        <w:t>.</w:t>
      </w:r>
      <w:r w:rsidRPr="3B6007EB" w:rsidR="0060664A">
        <w:rPr>
          <w:rFonts w:ascii="Calibri" w:hAnsi="Calibri" w:eastAsia="Calibri" w:cs="Calibri"/>
        </w:rPr>
        <w:t>.</w:t>
      </w:r>
      <w:bookmarkEnd w:id="0"/>
      <w:bookmarkEnd w:id="1"/>
    </w:p>
    <w:p w:rsidRPr="0060664A" w:rsidR="00AA274E" w:rsidP="3B6007EB" w:rsidRDefault="00AA274E" w14:paraId="015F45CA" w14:textId="77777777" w14:noSpellErr="1">
      <w:pPr>
        <w:jc w:val="both"/>
        <w:rPr>
          <w:rFonts w:ascii="Calibri" w:hAnsi="Calibri" w:eastAsia="Calibri" w:cs="Calibri"/>
        </w:rPr>
      </w:pPr>
    </w:p>
    <w:p w:rsidR="0060664A" w:rsidP="3B6007EB" w:rsidRDefault="0060664A" w14:paraId="3F0505AA" w14:textId="77777777" w14:noSpellErr="1">
      <w:pPr>
        <w:spacing w:after="0" w:line="276" w:lineRule="auto"/>
        <w:jc w:val="center"/>
        <w:rPr>
          <w:rFonts w:ascii="Calibri" w:hAnsi="Calibri" w:eastAsia="Calibri" w:cs="Calibri"/>
          <w:sz w:val="20"/>
          <w:szCs w:val="20"/>
        </w:rPr>
      </w:pPr>
      <w:r w:rsidRPr="3B6007EB" w:rsidR="0060664A">
        <w:rPr>
          <w:rFonts w:ascii="Calibri" w:hAnsi="Calibri" w:eastAsia="Calibri" w:cs="Calibri"/>
          <w:sz w:val="20"/>
          <w:szCs w:val="20"/>
        </w:rPr>
        <w:t>Page 2 of 2</w:t>
      </w:r>
    </w:p>
    <w:p w:rsidR="00AA274E" w:rsidP="3B6007EB" w:rsidRDefault="00AA274E" w14:paraId="3EB715D6" w14:textId="77777777" w14:noSpellErr="1">
      <w:pPr>
        <w:spacing w:after="0" w:line="276" w:lineRule="auto"/>
        <w:jc w:val="center"/>
        <w:rPr>
          <w:rFonts w:ascii="Calibri" w:hAnsi="Calibri" w:eastAsia="Calibri" w:cs="Calibri"/>
          <w:sz w:val="20"/>
          <w:szCs w:val="20"/>
        </w:rPr>
      </w:pPr>
    </w:p>
    <w:p w:rsidR="00B81831" w:rsidP="3B6007EB" w:rsidRDefault="00B81831" w14:paraId="25427EDA" w14:textId="77777777" w14:noSpellErr="1">
      <w:pPr>
        <w:spacing w:after="0" w:line="240" w:lineRule="auto"/>
        <w:ind w:left="720"/>
        <w:contextualSpacing w:val="1"/>
        <w:rPr>
          <w:rFonts w:ascii="Calibri" w:hAnsi="Calibri" w:eastAsia="Calibri" w:cs="Calibri"/>
          <w:sz w:val="20"/>
          <w:szCs w:val="20"/>
        </w:rPr>
      </w:pPr>
    </w:p>
    <w:p w:rsidR="00B81831" w:rsidP="3B6007EB" w:rsidRDefault="00B81831" w14:paraId="4B4EF7C6" w14:textId="77777777" w14:noSpellErr="1">
      <w:pPr>
        <w:spacing w:after="0" w:line="240" w:lineRule="auto"/>
        <w:contextualSpacing w:val="1"/>
        <w:rPr>
          <w:rFonts w:ascii="Calibri" w:hAnsi="Calibri" w:eastAsia="Calibri" w:cs="Calibri"/>
          <w:b w:val="1"/>
          <w:bCs w:val="1"/>
          <w:sz w:val="24"/>
          <w:szCs w:val="24"/>
        </w:rPr>
      </w:pPr>
      <w:r w:rsidRPr="3B6007EB" w:rsidR="00B81831">
        <w:rPr>
          <w:rFonts w:ascii="Calibri" w:hAnsi="Calibri" w:eastAsia="Calibri" w:cs="Calibri"/>
          <w:b w:val="1"/>
          <w:bCs w:val="1"/>
          <w:sz w:val="24"/>
          <w:szCs w:val="24"/>
        </w:rPr>
        <w:t>Monitoring Arrangements</w:t>
      </w:r>
    </w:p>
    <w:p w:rsidR="00B81831" w:rsidP="3B6007EB" w:rsidRDefault="00B81831" w14:paraId="7DD58CD5" w14:textId="77777777" w14:noSpellErr="1">
      <w:pPr>
        <w:spacing w:after="0" w:line="240" w:lineRule="auto"/>
        <w:contextualSpacing w:val="1"/>
        <w:rPr>
          <w:rFonts w:ascii="Calibri" w:hAnsi="Calibri" w:eastAsia="Calibri" w:cs="Calibri"/>
          <w:b w:val="1"/>
          <w:bCs w:val="1"/>
          <w:sz w:val="24"/>
          <w:szCs w:val="24"/>
        </w:rPr>
      </w:pPr>
    </w:p>
    <w:p w:rsidRPr="00B81831" w:rsidR="00B81831" w:rsidP="3B6007EB" w:rsidRDefault="00B81831" w14:paraId="4524311D" w14:textId="0D875E4F" w14:noSpellErr="1">
      <w:pPr>
        <w:spacing w:after="0" w:line="240" w:lineRule="auto"/>
        <w:contextualSpacing w:val="1"/>
        <w:rPr>
          <w:rFonts w:ascii="Calibri" w:hAnsi="Calibri" w:eastAsia="Calibri" w:cs="Calibri"/>
          <w:b w:val="1"/>
          <w:bCs w:val="1"/>
          <w:sz w:val="24"/>
          <w:szCs w:val="24"/>
        </w:rPr>
      </w:pPr>
      <w:r w:rsidRPr="3B6007EB" w:rsidR="00B81831">
        <w:rPr>
          <w:rFonts w:ascii="Calibri" w:hAnsi="Calibri" w:eastAsia="Calibri" w:cs="Calibri"/>
          <w:sz w:val="24"/>
          <w:szCs w:val="24"/>
        </w:rPr>
        <w:t xml:space="preserve">This policy will be reviewed every </w:t>
      </w:r>
      <w:r w:rsidRPr="3B6007EB" w:rsidR="00B81831">
        <w:rPr>
          <w:rFonts w:ascii="Calibri" w:hAnsi="Calibri" w:eastAsia="Calibri" w:cs="Calibri"/>
          <w:sz w:val="24"/>
          <w:szCs w:val="24"/>
        </w:rPr>
        <w:t>two years</w:t>
      </w:r>
      <w:r w:rsidRPr="3B6007EB" w:rsidR="00B81831">
        <w:rPr>
          <w:rFonts w:ascii="Calibri" w:hAnsi="Calibri" w:eastAsia="Calibri" w:cs="Calibri"/>
          <w:sz w:val="24"/>
          <w:szCs w:val="24"/>
        </w:rPr>
        <w:t xml:space="preserve"> by the Governing Board.</w:t>
      </w:r>
    </w:p>
    <w:p w:rsidR="00B81831" w:rsidP="3B6007EB" w:rsidRDefault="00B81831" w14:paraId="63E81F2D" w14:textId="5B00FACE" w14:noSpellErr="1">
      <w:pPr>
        <w:spacing w:after="0" w:line="276" w:lineRule="auto"/>
        <w:jc w:val="center"/>
        <w:rPr>
          <w:rFonts w:ascii="Calibri" w:hAnsi="Calibri" w:eastAsia="Calibri" w:cs="Calibri"/>
          <w:sz w:val="20"/>
          <w:szCs w:val="20"/>
        </w:rPr>
      </w:pPr>
    </w:p>
    <w:p w:rsidR="00AA274E" w:rsidP="3B6007EB" w:rsidRDefault="00AA274E" w14:paraId="3A548DC2" w14:noSpellErr="1" w14:textId="69606235">
      <w:pPr>
        <w:pStyle w:val="Normal"/>
        <w:spacing w:after="0" w:line="276" w:lineRule="auto"/>
        <w:jc w:val="center"/>
        <w:rPr>
          <w:rFonts w:ascii="Calibri" w:hAnsi="Calibri" w:eastAsia="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6011"/>
      </w:tblGrid>
      <w:tr w:rsidR="00686DA2" w:rsidTr="3B6007EB" w14:paraId="4BD91570" w14:textId="77777777">
        <w:tc>
          <w:tcPr>
            <w:tcW w:w="9016" w:type="dxa"/>
            <w:gridSpan w:val="2"/>
            <w:tcBorders>
              <w:top w:val="single" w:color="auto" w:sz="4" w:space="0"/>
              <w:left w:val="single" w:color="auto" w:sz="4" w:space="0"/>
              <w:bottom w:val="single" w:color="auto" w:sz="4" w:space="0"/>
              <w:right w:val="single" w:color="auto" w:sz="4" w:space="0"/>
            </w:tcBorders>
            <w:tcMar/>
            <w:hideMark/>
          </w:tcPr>
          <w:p w:rsidRPr="00781C76" w:rsidR="00686DA2" w:rsidP="3B6007EB" w:rsidRDefault="00686DA2" w14:paraId="1B37EF03" w14:textId="77777777" w14:noSpellErr="1">
            <w:pPr>
              <w:rPr>
                <w:rFonts w:ascii="Calibri" w:hAnsi="Calibri" w:eastAsia="Calibri" w:cs="Calibri"/>
                <w:b w:val="1"/>
                <w:bCs w:val="1"/>
                <w:sz w:val="24"/>
                <w:szCs w:val="24"/>
              </w:rPr>
            </w:pPr>
            <w:r w:rsidRPr="3B6007EB" w:rsidR="00686DA2">
              <w:rPr>
                <w:rFonts w:ascii="Calibri" w:hAnsi="Calibri" w:eastAsia="Calibri" w:cs="Calibri"/>
                <w:b w:val="1"/>
                <w:bCs w:val="1"/>
                <w:sz w:val="24"/>
                <w:szCs w:val="24"/>
              </w:rPr>
              <w:t>Version Control</w:t>
            </w:r>
          </w:p>
        </w:tc>
      </w:tr>
      <w:tr w:rsidR="00686DA2" w:rsidTr="3B6007EB" w14:paraId="1DCAEEDD" w14:textId="77777777">
        <w:tc>
          <w:tcPr>
            <w:tcW w:w="3005" w:type="dxa"/>
            <w:tcBorders>
              <w:top w:val="single" w:color="auto" w:sz="4" w:space="0"/>
              <w:left w:val="single" w:color="auto" w:sz="4" w:space="0"/>
              <w:bottom w:val="single" w:color="auto" w:sz="4" w:space="0"/>
              <w:right w:val="single" w:color="auto" w:sz="4" w:space="0"/>
            </w:tcBorders>
            <w:tcMar/>
            <w:hideMark/>
          </w:tcPr>
          <w:p w:rsidRPr="00781C76" w:rsidR="00686DA2" w:rsidP="3B6007EB" w:rsidRDefault="00686DA2" w14:paraId="6218513D" w14:textId="77777777" w14:noSpellErr="1">
            <w:pPr>
              <w:rPr>
                <w:rFonts w:ascii="Calibri" w:hAnsi="Calibri" w:eastAsia="Calibri" w:cs="Calibri"/>
                <w:sz w:val="24"/>
                <w:szCs w:val="24"/>
              </w:rPr>
            </w:pPr>
            <w:bookmarkStart w:name="_GoBack" w:id="2"/>
            <w:r w:rsidRPr="3B6007EB" w:rsidR="00686DA2">
              <w:rPr>
                <w:rFonts w:ascii="Calibri" w:hAnsi="Calibri" w:eastAsia="Calibri" w:cs="Calibri"/>
                <w:sz w:val="24"/>
                <w:szCs w:val="24"/>
              </w:rPr>
              <w:t>Created by:</w:t>
            </w:r>
          </w:p>
        </w:tc>
        <w:tc>
          <w:tcPr>
            <w:tcW w:w="6011" w:type="dxa"/>
            <w:tcBorders>
              <w:top w:val="single" w:color="auto" w:sz="4" w:space="0"/>
              <w:left w:val="single" w:color="auto" w:sz="4" w:space="0"/>
              <w:bottom w:val="single" w:color="auto" w:sz="4" w:space="0"/>
              <w:right w:val="single" w:color="auto" w:sz="4" w:space="0"/>
            </w:tcBorders>
            <w:tcMar/>
          </w:tcPr>
          <w:p w:rsidRPr="00F42230" w:rsidR="00686DA2" w:rsidP="3B6007EB" w:rsidRDefault="00660A75" w14:paraId="59F16C0C" w14:textId="633456DB" w14:noSpellErr="1">
            <w:pPr>
              <w:rPr>
                <w:rFonts w:ascii="Calibri" w:hAnsi="Calibri" w:eastAsia="Calibri" w:cs="Calibri"/>
                <w:sz w:val="24"/>
                <w:szCs w:val="24"/>
              </w:rPr>
            </w:pPr>
            <w:r w:rsidRPr="3B6007EB" w:rsidR="00660A75">
              <w:rPr>
                <w:rFonts w:ascii="Calibri" w:hAnsi="Calibri" w:eastAsia="Calibri" w:cs="Calibri"/>
                <w:sz w:val="24"/>
                <w:szCs w:val="24"/>
              </w:rPr>
              <w:t>Headteacher</w:t>
            </w:r>
          </w:p>
        </w:tc>
      </w:tr>
      <w:tr w:rsidR="00686DA2" w:rsidTr="3B6007EB" w14:paraId="6D4570DC" w14:textId="77777777">
        <w:tc>
          <w:tcPr>
            <w:tcW w:w="3005" w:type="dxa"/>
            <w:tcBorders>
              <w:top w:val="single" w:color="auto" w:sz="4" w:space="0"/>
              <w:left w:val="single" w:color="auto" w:sz="4" w:space="0"/>
              <w:bottom w:val="single" w:color="auto" w:sz="4" w:space="0"/>
              <w:right w:val="single" w:color="auto" w:sz="4" w:space="0"/>
            </w:tcBorders>
            <w:tcMar/>
            <w:hideMark/>
          </w:tcPr>
          <w:p w:rsidRPr="00781C76" w:rsidR="00686DA2" w:rsidP="3B6007EB" w:rsidRDefault="00686DA2" w14:paraId="0D3A5A59" w14:textId="77777777" w14:noSpellErr="1">
            <w:pPr>
              <w:rPr>
                <w:rFonts w:ascii="Calibri" w:hAnsi="Calibri" w:eastAsia="Calibri" w:cs="Calibri"/>
                <w:sz w:val="24"/>
                <w:szCs w:val="24"/>
              </w:rPr>
            </w:pPr>
            <w:r w:rsidRPr="3B6007EB" w:rsidR="00686DA2">
              <w:rPr>
                <w:rFonts w:ascii="Calibri" w:hAnsi="Calibri" w:eastAsia="Calibri" w:cs="Calibri"/>
                <w:sz w:val="24"/>
                <w:szCs w:val="24"/>
              </w:rPr>
              <w:t>Approved by:</w:t>
            </w:r>
          </w:p>
        </w:tc>
        <w:tc>
          <w:tcPr>
            <w:tcW w:w="6011" w:type="dxa"/>
            <w:tcBorders>
              <w:top w:val="single" w:color="auto" w:sz="4" w:space="0"/>
              <w:left w:val="single" w:color="auto" w:sz="4" w:space="0"/>
              <w:bottom w:val="single" w:color="auto" w:sz="4" w:space="0"/>
              <w:right w:val="single" w:color="auto" w:sz="4" w:space="0"/>
            </w:tcBorders>
            <w:tcMar/>
            <w:hideMark/>
          </w:tcPr>
          <w:p w:rsidRPr="00F42230" w:rsidR="00686DA2" w:rsidP="3B6007EB" w:rsidRDefault="00686DA2" w14:paraId="12A8B571" w14:textId="77777777" w14:noSpellErr="1">
            <w:pPr>
              <w:rPr>
                <w:rFonts w:ascii="Calibri" w:hAnsi="Calibri" w:eastAsia="Calibri" w:cs="Calibri"/>
                <w:sz w:val="24"/>
                <w:szCs w:val="24"/>
              </w:rPr>
            </w:pPr>
            <w:r w:rsidRPr="3B6007EB" w:rsidR="00686DA2">
              <w:rPr>
                <w:rFonts w:ascii="Calibri" w:hAnsi="Calibri" w:eastAsia="Calibri" w:cs="Calibri"/>
                <w:sz w:val="24"/>
                <w:szCs w:val="24"/>
              </w:rPr>
              <w:t>Full Governing Body</w:t>
            </w:r>
          </w:p>
        </w:tc>
      </w:tr>
      <w:tr w:rsidR="00686DA2" w:rsidTr="3B6007EB" w14:paraId="559E6954" w14:textId="77777777">
        <w:tc>
          <w:tcPr>
            <w:tcW w:w="3005" w:type="dxa"/>
            <w:tcBorders>
              <w:top w:val="single" w:color="auto" w:sz="4" w:space="0"/>
              <w:left w:val="single" w:color="auto" w:sz="4" w:space="0"/>
              <w:bottom w:val="single" w:color="auto" w:sz="4" w:space="0"/>
              <w:right w:val="single" w:color="auto" w:sz="4" w:space="0"/>
            </w:tcBorders>
            <w:tcMar/>
            <w:hideMark/>
          </w:tcPr>
          <w:p w:rsidRPr="00781C76" w:rsidR="00686DA2" w:rsidP="3B6007EB" w:rsidRDefault="00686DA2" w14:paraId="1C07ACB3" w14:textId="77777777" w14:noSpellErr="1">
            <w:pPr>
              <w:rPr>
                <w:rFonts w:ascii="Calibri" w:hAnsi="Calibri" w:eastAsia="Calibri" w:cs="Calibri"/>
                <w:sz w:val="24"/>
                <w:szCs w:val="24"/>
              </w:rPr>
            </w:pPr>
            <w:r w:rsidRPr="3B6007EB" w:rsidR="00686DA2">
              <w:rPr>
                <w:rFonts w:ascii="Calibri" w:hAnsi="Calibri" w:eastAsia="Calibri" w:cs="Calibri"/>
                <w:sz w:val="24"/>
                <w:szCs w:val="24"/>
              </w:rPr>
              <w:t>Date approved on:</w:t>
            </w:r>
          </w:p>
        </w:tc>
        <w:tc>
          <w:tcPr>
            <w:tcW w:w="6011" w:type="dxa"/>
            <w:tcBorders>
              <w:top w:val="single" w:color="auto" w:sz="4" w:space="0"/>
              <w:left w:val="single" w:color="auto" w:sz="4" w:space="0"/>
              <w:bottom w:val="single" w:color="auto" w:sz="4" w:space="0"/>
              <w:right w:val="single" w:color="auto" w:sz="4" w:space="0"/>
            </w:tcBorders>
            <w:tcMar/>
          </w:tcPr>
          <w:p w:rsidRPr="00F42230" w:rsidR="00686DA2" w:rsidP="3B6007EB" w:rsidRDefault="00660A75" w14:paraId="6D78FD68" w14:textId="43851AA9">
            <w:pPr>
              <w:rPr>
                <w:rFonts w:ascii="Calibri" w:hAnsi="Calibri" w:eastAsia="Calibri" w:cs="Calibri"/>
                <w:sz w:val="24"/>
                <w:szCs w:val="24"/>
              </w:rPr>
            </w:pPr>
            <w:r w:rsidRPr="3B6007EB" w:rsidR="188A5D96">
              <w:rPr>
                <w:rFonts w:ascii="Calibri" w:hAnsi="Calibri" w:eastAsia="Calibri" w:cs="Calibri"/>
                <w:sz w:val="24"/>
                <w:szCs w:val="24"/>
              </w:rPr>
              <w:t>November 2025</w:t>
            </w:r>
          </w:p>
        </w:tc>
      </w:tr>
      <w:tr w:rsidR="00686DA2" w:rsidTr="3B6007EB" w14:paraId="7294DFB3" w14:textId="77777777">
        <w:tc>
          <w:tcPr>
            <w:tcW w:w="3005" w:type="dxa"/>
            <w:tcBorders>
              <w:top w:val="single" w:color="auto" w:sz="4" w:space="0"/>
              <w:left w:val="single" w:color="auto" w:sz="4" w:space="0"/>
              <w:bottom w:val="single" w:color="auto" w:sz="4" w:space="0"/>
              <w:right w:val="single" w:color="auto" w:sz="4" w:space="0"/>
            </w:tcBorders>
            <w:tcMar/>
            <w:hideMark/>
          </w:tcPr>
          <w:p w:rsidRPr="00781C76" w:rsidR="00686DA2" w:rsidP="3B6007EB" w:rsidRDefault="00686DA2" w14:paraId="393BA0BF" w14:textId="77777777" w14:noSpellErr="1">
            <w:pPr>
              <w:rPr>
                <w:rFonts w:ascii="Calibri" w:hAnsi="Calibri" w:eastAsia="Calibri" w:cs="Calibri"/>
                <w:sz w:val="24"/>
                <w:szCs w:val="24"/>
              </w:rPr>
            </w:pPr>
            <w:r w:rsidRPr="3B6007EB" w:rsidR="00686DA2">
              <w:rPr>
                <w:rFonts w:ascii="Calibri" w:hAnsi="Calibri" w:eastAsia="Calibri" w:cs="Calibri"/>
                <w:sz w:val="24"/>
                <w:szCs w:val="24"/>
              </w:rPr>
              <w:t>Next review due by:</w:t>
            </w:r>
          </w:p>
        </w:tc>
        <w:tc>
          <w:tcPr>
            <w:tcW w:w="6011" w:type="dxa"/>
            <w:tcBorders>
              <w:top w:val="single" w:color="auto" w:sz="4" w:space="0"/>
              <w:left w:val="single" w:color="auto" w:sz="4" w:space="0"/>
              <w:bottom w:val="single" w:color="auto" w:sz="4" w:space="0"/>
              <w:right w:val="single" w:color="auto" w:sz="4" w:space="0"/>
            </w:tcBorders>
            <w:tcMar/>
          </w:tcPr>
          <w:p w:rsidRPr="00F42230" w:rsidR="00686DA2" w:rsidP="3B6007EB" w:rsidRDefault="00660A75" w14:paraId="3F928213" w14:textId="1EFDF7B7">
            <w:pPr>
              <w:pStyle w:val="Normal"/>
              <w:suppressLineNumbers w:val="0"/>
              <w:bidi w:val="0"/>
              <w:spacing w:before="0" w:beforeAutospacing="off" w:after="160" w:afterAutospacing="off" w:line="259" w:lineRule="auto"/>
              <w:ind w:left="0" w:right="0"/>
              <w:jc w:val="left"/>
            </w:pPr>
            <w:r w:rsidRPr="3B6007EB" w:rsidR="58FA5281">
              <w:rPr>
                <w:rFonts w:ascii="Calibri" w:hAnsi="Calibri" w:eastAsia="Calibri" w:cs="Calibri"/>
                <w:sz w:val="24"/>
                <w:szCs w:val="24"/>
              </w:rPr>
              <w:t>November 202</w:t>
            </w:r>
            <w:r w:rsidRPr="3B6007EB" w:rsidR="7F005292">
              <w:rPr>
                <w:rFonts w:ascii="Calibri" w:hAnsi="Calibri" w:eastAsia="Calibri" w:cs="Calibri"/>
                <w:sz w:val="24"/>
                <w:szCs w:val="24"/>
              </w:rPr>
              <w:t>7</w:t>
            </w:r>
          </w:p>
        </w:tc>
      </w:tr>
      <w:bookmarkEnd w:id="2"/>
    </w:tbl>
    <w:p w:rsidRPr="00B76E14" w:rsidR="00686DA2" w:rsidP="3B6007EB" w:rsidRDefault="00686DA2" w14:paraId="5456DD32" w14:textId="77777777" w14:noSpellErr="1">
      <w:pPr>
        <w:spacing w:after="0" w:line="240" w:lineRule="auto"/>
        <w:rPr>
          <w:rFonts w:ascii="Calibri" w:hAnsi="Calibri" w:eastAsia="Calibri" w:cs="Calibri"/>
          <w:b w:val="1"/>
          <w:bCs w:val="1"/>
          <w:sz w:val="24"/>
          <w:szCs w:val="24"/>
        </w:rPr>
      </w:pPr>
    </w:p>
    <w:p w:rsidRPr="0060664A" w:rsidR="00AA274E" w:rsidP="3B6007EB" w:rsidRDefault="00AA274E" w14:paraId="086F2ABB" w14:textId="77777777" w14:noSpellErr="1">
      <w:pPr>
        <w:spacing w:after="0" w:line="276" w:lineRule="auto"/>
        <w:rPr>
          <w:rFonts w:ascii="Calibri" w:hAnsi="Calibri" w:eastAsia="Calibri" w:cs="Calibri"/>
          <w:sz w:val="20"/>
          <w:szCs w:val="20"/>
        </w:rPr>
      </w:pPr>
    </w:p>
    <w:sectPr w:rsidRPr="0060664A" w:rsidR="00AA274E" w:rsidSect="005E71D0">
      <w:footerReference w:type="default" r:id="rId9"/>
      <w:footerReference w:type="first" r:id="rId10"/>
      <w:pgSz w:w="11906" w:h="16838" w:orient="portrait"/>
      <w:pgMar w:top="851" w:right="1134" w:bottom="851" w:left="1134" w:header="709" w:footer="709" w:gutter="0"/>
      <w:cols w:space="708" w:sep="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D61" w:rsidP="005D03E5" w:rsidRDefault="00E12D61" w14:paraId="5169A936" w14:textId="77777777">
      <w:pPr>
        <w:spacing w:after="0" w:line="240" w:lineRule="auto"/>
      </w:pPr>
      <w:r>
        <w:separator/>
      </w:r>
    </w:p>
  </w:endnote>
  <w:endnote w:type="continuationSeparator" w:id="0">
    <w:p w:rsidR="00E12D61" w:rsidP="005D03E5" w:rsidRDefault="00E12D61" w14:paraId="13DB65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li">
    <w:altName w:val="Courier New"/>
    <w:charset w:val="00"/>
    <w:family w:val="auto"/>
    <w:pitch w:val="variable"/>
    <w:sig w:usb0="00000001"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Muli ExtraBold">
    <w:altName w:val="Courier New"/>
    <w:charset w:val="00"/>
    <w:family w:val="auto"/>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544608"/>
      <w:docPartObj>
        <w:docPartGallery w:val="Page Numbers (Bottom of Page)"/>
        <w:docPartUnique/>
      </w:docPartObj>
    </w:sdtPr>
    <w:sdtEndPr/>
    <w:sdtContent>
      <w:p w:rsidR="0060664A" w:rsidRDefault="00B81831" w14:paraId="089E4632" w14:textId="77777777">
        <w:pPr>
          <w:pStyle w:val="Footer"/>
          <w:jc w:val="right"/>
        </w:pPr>
        <w:r>
          <w:fldChar w:fldCharType="begin"/>
        </w:r>
        <w:r>
          <w:instrText xml:space="preserve"> PAGE   \* MERGEFORMAT </w:instrText>
        </w:r>
        <w:r>
          <w:fldChar w:fldCharType="separate"/>
        </w:r>
        <w:r w:rsidR="00AA274E">
          <w:rPr>
            <w:noProof/>
          </w:rPr>
          <w:t>7</w:t>
        </w:r>
        <w:r>
          <w:rPr>
            <w:noProof/>
          </w:rPr>
          <w:fldChar w:fldCharType="end"/>
        </w:r>
      </w:p>
    </w:sdtContent>
  </w:sdt>
  <w:p w:rsidR="0060664A" w:rsidRDefault="0060664A" w14:paraId="3AF7AD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8A5" w:rsidRDefault="00DF58A5" w14:paraId="0901F9C3" w14:textId="77777777">
    <w:pPr>
      <w:pStyle w:val="Footer"/>
    </w:pPr>
  </w:p>
  <w:p w:rsidR="00DF58A5" w:rsidRDefault="0087144D" w14:paraId="2BD75089" w14:textId="56C16EF2">
    <w:pPr>
      <w:pStyle w:val="Footer"/>
    </w:pPr>
    <w:r>
      <w:tab/>
    </w:r>
    <w:r>
      <w:tab/>
    </w:r>
    <w:r>
      <w:tab/>
    </w: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D61" w:rsidP="005D03E5" w:rsidRDefault="00E12D61" w14:paraId="16E9E968" w14:textId="77777777">
      <w:pPr>
        <w:spacing w:after="0" w:line="240" w:lineRule="auto"/>
      </w:pPr>
      <w:r>
        <w:separator/>
      </w:r>
    </w:p>
  </w:footnote>
  <w:footnote w:type="continuationSeparator" w:id="0">
    <w:p w:rsidR="00E12D61" w:rsidP="005D03E5" w:rsidRDefault="00E12D61" w14:paraId="2EFF733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7">
    <w:nsid w:val="2e586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51118"/>
    <w:multiLevelType w:val="hybridMultilevel"/>
    <w:tmpl w:val="D95C6062"/>
    <w:lvl w:ilvl="0" w:tplc="2256C0E8">
      <w:start w:val="1"/>
      <w:numFmt w:val="bullet"/>
      <w:lvlText w:val=""/>
      <w:lvlJc w:val="left"/>
      <w:pPr>
        <w:ind w:left="360" w:hanging="360"/>
      </w:pPr>
      <w:rPr>
        <w:rFonts w:hint="default" w:ascii="Symbol" w:hAnsi="Symbol"/>
        <w:color w:val="auto"/>
        <w:sz w:val="22"/>
        <w:szCs w:val="3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5A3025"/>
    <w:multiLevelType w:val="hybridMultilevel"/>
    <w:tmpl w:val="885466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39871F4"/>
    <w:multiLevelType w:val="hybridMultilevel"/>
    <w:tmpl w:val="BD92228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2F4D74"/>
    <w:multiLevelType w:val="hybridMultilevel"/>
    <w:tmpl w:val="43EAC3D8"/>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AE1512B"/>
    <w:multiLevelType w:val="hybridMultilevel"/>
    <w:tmpl w:val="C24A1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1F50D7"/>
    <w:multiLevelType w:val="hybridMultilevel"/>
    <w:tmpl w:val="0638E1D0"/>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872" w:hanging="360"/>
      </w:pPr>
      <w:rPr>
        <w:rFonts w:hint="default" w:ascii="Courier New" w:hAnsi="Courier New" w:cs="Courier New"/>
      </w:rPr>
    </w:lvl>
    <w:lvl w:ilvl="2" w:tplc="08090005" w:tentative="1">
      <w:start w:val="1"/>
      <w:numFmt w:val="bullet"/>
      <w:lvlText w:val=""/>
      <w:lvlJc w:val="left"/>
      <w:pPr>
        <w:ind w:left="1592" w:hanging="360"/>
      </w:pPr>
      <w:rPr>
        <w:rFonts w:hint="default" w:ascii="Wingdings" w:hAnsi="Wingdings"/>
      </w:rPr>
    </w:lvl>
    <w:lvl w:ilvl="3" w:tplc="08090001" w:tentative="1">
      <w:start w:val="1"/>
      <w:numFmt w:val="bullet"/>
      <w:lvlText w:val=""/>
      <w:lvlJc w:val="left"/>
      <w:pPr>
        <w:ind w:left="2312" w:hanging="360"/>
      </w:pPr>
      <w:rPr>
        <w:rFonts w:hint="default" w:ascii="Symbol" w:hAnsi="Symbol"/>
      </w:rPr>
    </w:lvl>
    <w:lvl w:ilvl="4" w:tplc="08090003" w:tentative="1">
      <w:start w:val="1"/>
      <w:numFmt w:val="bullet"/>
      <w:lvlText w:val="o"/>
      <w:lvlJc w:val="left"/>
      <w:pPr>
        <w:ind w:left="3032" w:hanging="360"/>
      </w:pPr>
      <w:rPr>
        <w:rFonts w:hint="default" w:ascii="Courier New" w:hAnsi="Courier New" w:cs="Courier New"/>
      </w:rPr>
    </w:lvl>
    <w:lvl w:ilvl="5" w:tplc="08090005" w:tentative="1">
      <w:start w:val="1"/>
      <w:numFmt w:val="bullet"/>
      <w:lvlText w:val=""/>
      <w:lvlJc w:val="left"/>
      <w:pPr>
        <w:ind w:left="3752" w:hanging="360"/>
      </w:pPr>
      <w:rPr>
        <w:rFonts w:hint="default" w:ascii="Wingdings" w:hAnsi="Wingdings"/>
      </w:rPr>
    </w:lvl>
    <w:lvl w:ilvl="6" w:tplc="08090001" w:tentative="1">
      <w:start w:val="1"/>
      <w:numFmt w:val="bullet"/>
      <w:lvlText w:val=""/>
      <w:lvlJc w:val="left"/>
      <w:pPr>
        <w:ind w:left="4472" w:hanging="360"/>
      </w:pPr>
      <w:rPr>
        <w:rFonts w:hint="default" w:ascii="Symbol" w:hAnsi="Symbol"/>
      </w:rPr>
    </w:lvl>
    <w:lvl w:ilvl="7" w:tplc="08090003" w:tentative="1">
      <w:start w:val="1"/>
      <w:numFmt w:val="bullet"/>
      <w:lvlText w:val="o"/>
      <w:lvlJc w:val="left"/>
      <w:pPr>
        <w:ind w:left="5192" w:hanging="360"/>
      </w:pPr>
      <w:rPr>
        <w:rFonts w:hint="default" w:ascii="Courier New" w:hAnsi="Courier New" w:cs="Courier New"/>
      </w:rPr>
    </w:lvl>
    <w:lvl w:ilvl="8" w:tplc="08090005" w:tentative="1">
      <w:start w:val="1"/>
      <w:numFmt w:val="bullet"/>
      <w:lvlText w:val=""/>
      <w:lvlJc w:val="left"/>
      <w:pPr>
        <w:ind w:left="5912" w:hanging="360"/>
      </w:pPr>
      <w:rPr>
        <w:rFonts w:hint="default" w:ascii="Wingdings" w:hAnsi="Wingdings"/>
      </w:rPr>
    </w:lvl>
  </w:abstractNum>
  <w:abstractNum w:abstractNumId="6" w15:restartNumberingAfterBreak="0">
    <w:nsid w:val="229E3B6F"/>
    <w:multiLevelType w:val="hybridMultilevel"/>
    <w:tmpl w:val="92A2D156"/>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2F84474"/>
    <w:multiLevelType w:val="hybridMultilevel"/>
    <w:tmpl w:val="DF462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73430F"/>
    <w:multiLevelType w:val="hybridMultilevel"/>
    <w:tmpl w:val="798C9408"/>
    <w:lvl w:ilvl="0" w:tplc="7DEC3F8C">
      <w:start w:val="1"/>
      <w:numFmt w:val="bullet"/>
      <w:lvlText w:val=""/>
      <w:lvlJc w:val="left"/>
      <w:pPr>
        <w:ind w:left="360" w:hanging="360"/>
      </w:pPr>
      <w:rPr>
        <w:rFonts w:hint="default" w:ascii="Symbol" w:hAnsi="Symbol"/>
        <w:color w:val="auto"/>
        <w:sz w:val="22"/>
        <w:szCs w:val="3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C9218FD"/>
    <w:multiLevelType w:val="hybridMultilevel"/>
    <w:tmpl w:val="B798BCD0"/>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DF30499"/>
    <w:multiLevelType w:val="hybridMultilevel"/>
    <w:tmpl w:val="2A5456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C157F6"/>
    <w:multiLevelType w:val="hybridMultilevel"/>
    <w:tmpl w:val="7D0CBA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F0F11E1"/>
    <w:multiLevelType w:val="hybridMultilevel"/>
    <w:tmpl w:val="3D4C0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88402C"/>
    <w:multiLevelType w:val="hybridMultilevel"/>
    <w:tmpl w:val="27D6A276"/>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26F0112"/>
    <w:multiLevelType w:val="hybridMultilevel"/>
    <w:tmpl w:val="75DCFE1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5A42281"/>
    <w:multiLevelType w:val="hybridMultilevel"/>
    <w:tmpl w:val="F3988EC6"/>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6662D38"/>
    <w:multiLevelType w:val="hybridMultilevel"/>
    <w:tmpl w:val="ED6259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A546A46"/>
    <w:multiLevelType w:val="hybridMultilevel"/>
    <w:tmpl w:val="9476DE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DC15420"/>
    <w:multiLevelType w:val="hybridMultilevel"/>
    <w:tmpl w:val="83026F22"/>
    <w:lvl w:ilvl="0" w:tplc="D438E8C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F956C3F"/>
    <w:multiLevelType w:val="hybridMultilevel"/>
    <w:tmpl w:val="DEA4E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5209E"/>
    <w:multiLevelType w:val="hybridMultilevel"/>
    <w:tmpl w:val="2E561B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3217AEA"/>
    <w:multiLevelType w:val="hybridMultilevel"/>
    <w:tmpl w:val="C8EEE958"/>
    <w:lvl w:ilvl="0" w:tplc="8BF4AC0A">
      <w:start w:val="1"/>
      <w:numFmt w:val="bullet"/>
      <w:lvlText w:val=""/>
      <w:lvlJc w:val="left"/>
      <w:pPr>
        <w:ind w:left="360" w:hanging="360"/>
      </w:pPr>
      <w:rPr>
        <w:rFonts w:hint="default" w:ascii="Symbol" w:hAnsi="Symbol"/>
        <w:color w:val="auto"/>
        <w:sz w:val="22"/>
        <w:szCs w:val="3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3322874"/>
    <w:multiLevelType w:val="hybridMultilevel"/>
    <w:tmpl w:val="BBD6AEE0"/>
    <w:lvl w:ilvl="0" w:tplc="D438E8C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F264B1"/>
    <w:multiLevelType w:val="hybridMultilevel"/>
    <w:tmpl w:val="5EA681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61E2064"/>
    <w:multiLevelType w:val="hybridMultilevel"/>
    <w:tmpl w:val="914E0688"/>
    <w:lvl w:ilvl="0" w:tplc="D438E8C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544C8D"/>
    <w:multiLevelType w:val="hybridMultilevel"/>
    <w:tmpl w:val="DEBC5604"/>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6" w15:restartNumberingAfterBreak="0">
    <w:nsid w:val="471818D3"/>
    <w:multiLevelType w:val="hybridMultilevel"/>
    <w:tmpl w:val="A8963662"/>
    <w:lvl w:ilvl="0" w:tplc="AA38B2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F545E5"/>
    <w:multiLevelType w:val="hybridMultilevel"/>
    <w:tmpl w:val="D6586AEE"/>
    <w:lvl w:ilvl="0" w:tplc="92BCB080">
      <w:start w:val="1"/>
      <w:numFmt w:val="bullet"/>
      <w:lvlText w:val=""/>
      <w:lvlJc w:val="left"/>
      <w:pPr>
        <w:ind w:left="360" w:hanging="360"/>
      </w:pPr>
      <w:rPr>
        <w:rFonts w:hint="default" w:ascii="Symbol" w:hAnsi="Symbol"/>
        <w:color w:val="auto"/>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BEA17F7"/>
    <w:multiLevelType w:val="hybridMultilevel"/>
    <w:tmpl w:val="304E8C7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ECE6ED0"/>
    <w:multiLevelType w:val="hybridMultilevel"/>
    <w:tmpl w:val="D11C9CB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21B2A6D"/>
    <w:multiLevelType w:val="hybridMultilevel"/>
    <w:tmpl w:val="480A0FA4"/>
    <w:lvl w:ilvl="0" w:tplc="59A222C4">
      <w:start w:val="1"/>
      <w:numFmt w:val="bullet"/>
      <w:lvlText w:val=""/>
      <w:lvlJc w:val="left"/>
      <w:pPr>
        <w:ind w:left="720" w:hanging="360"/>
      </w:pPr>
      <w:rPr>
        <w:rFonts w:hint="default" w:ascii="Symbol" w:hAnsi="Symbol"/>
        <w:color w:val="auto"/>
        <w:sz w:val="22"/>
        <w:szCs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759271F"/>
    <w:multiLevelType w:val="hybridMultilevel"/>
    <w:tmpl w:val="F86AC37E"/>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7BF0520"/>
    <w:multiLevelType w:val="hybridMultilevel"/>
    <w:tmpl w:val="B62414D2"/>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12D4F8C"/>
    <w:multiLevelType w:val="hybridMultilevel"/>
    <w:tmpl w:val="CC929B10"/>
    <w:lvl w:ilvl="0" w:tplc="08090001">
      <w:start w:val="1"/>
      <w:numFmt w:val="bullet"/>
      <w:lvlText w:val=""/>
      <w:lvlJc w:val="left"/>
      <w:pPr>
        <w:ind w:left="885" w:hanging="360"/>
      </w:pPr>
      <w:rPr>
        <w:rFonts w:hint="default" w:ascii="Symbol" w:hAnsi="Symbol"/>
      </w:rPr>
    </w:lvl>
    <w:lvl w:ilvl="1" w:tplc="08090003" w:tentative="1">
      <w:start w:val="1"/>
      <w:numFmt w:val="bullet"/>
      <w:lvlText w:val="o"/>
      <w:lvlJc w:val="left"/>
      <w:pPr>
        <w:ind w:left="1605" w:hanging="360"/>
      </w:pPr>
      <w:rPr>
        <w:rFonts w:hint="default" w:ascii="Courier New" w:hAnsi="Courier New" w:cs="Courier New"/>
      </w:rPr>
    </w:lvl>
    <w:lvl w:ilvl="2" w:tplc="08090005" w:tentative="1">
      <w:start w:val="1"/>
      <w:numFmt w:val="bullet"/>
      <w:lvlText w:val=""/>
      <w:lvlJc w:val="left"/>
      <w:pPr>
        <w:ind w:left="2325" w:hanging="360"/>
      </w:pPr>
      <w:rPr>
        <w:rFonts w:hint="default" w:ascii="Wingdings" w:hAnsi="Wingdings"/>
      </w:rPr>
    </w:lvl>
    <w:lvl w:ilvl="3" w:tplc="08090001" w:tentative="1">
      <w:start w:val="1"/>
      <w:numFmt w:val="bullet"/>
      <w:lvlText w:val=""/>
      <w:lvlJc w:val="left"/>
      <w:pPr>
        <w:ind w:left="3045" w:hanging="360"/>
      </w:pPr>
      <w:rPr>
        <w:rFonts w:hint="default" w:ascii="Symbol" w:hAnsi="Symbol"/>
      </w:rPr>
    </w:lvl>
    <w:lvl w:ilvl="4" w:tplc="08090003" w:tentative="1">
      <w:start w:val="1"/>
      <w:numFmt w:val="bullet"/>
      <w:lvlText w:val="o"/>
      <w:lvlJc w:val="left"/>
      <w:pPr>
        <w:ind w:left="3765" w:hanging="360"/>
      </w:pPr>
      <w:rPr>
        <w:rFonts w:hint="default" w:ascii="Courier New" w:hAnsi="Courier New" w:cs="Courier New"/>
      </w:rPr>
    </w:lvl>
    <w:lvl w:ilvl="5" w:tplc="08090005" w:tentative="1">
      <w:start w:val="1"/>
      <w:numFmt w:val="bullet"/>
      <w:lvlText w:val=""/>
      <w:lvlJc w:val="left"/>
      <w:pPr>
        <w:ind w:left="4485" w:hanging="360"/>
      </w:pPr>
      <w:rPr>
        <w:rFonts w:hint="default" w:ascii="Wingdings" w:hAnsi="Wingdings"/>
      </w:rPr>
    </w:lvl>
    <w:lvl w:ilvl="6" w:tplc="08090001" w:tentative="1">
      <w:start w:val="1"/>
      <w:numFmt w:val="bullet"/>
      <w:lvlText w:val=""/>
      <w:lvlJc w:val="left"/>
      <w:pPr>
        <w:ind w:left="5205" w:hanging="360"/>
      </w:pPr>
      <w:rPr>
        <w:rFonts w:hint="default" w:ascii="Symbol" w:hAnsi="Symbol"/>
      </w:rPr>
    </w:lvl>
    <w:lvl w:ilvl="7" w:tplc="08090003" w:tentative="1">
      <w:start w:val="1"/>
      <w:numFmt w:val="bullet"/>
      <w:lvlText w:val="o"/>
      <w:lvlJc w:val="left"/>
      <w:pPr>
        <w:ind w:left="5925" w:hanging="360"/>
      </w:pPr>
      <w:rPr>
        <w:rFonts w:hint="default" w:ascii="Courier New" w:hAnsi="Courier New" w:cs="Courier New"/>
      </w:rPr>
    </w:lvl>
    <w:lvl w:ilvl="8" w:tplc="08090005" w:tentative="1">
      <w:start w:val="1"/>
      <w:numFmt w:val="bullet"/>
      <w:lvlText w:val=""/>
      <w:lvlJc w:val="left"/>
      <w:pPr>
        <w:ind w:left="6645" w:hanging="360"/>
      </w:pPr>
      <w:rPr>
        <w:rFonts w:hint="default" w:ascii="Wingdings" w:hAnsi="Wingdings"/>
      </w:rPr>
    </w:lvl>
  </w:abstractNum>
  <w:abstractNum w:abstractNumId="34" w15:restartNumberingAfterBreak="0">
    <w:nsid w:val="65F129AC"/>
    <w:multiLevelType w:val="hybridMultilevel"/>
    <w:tmpl w:val="0EBA3FF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698132B"/>
    <w:multiLevelType w:val="hybridMultilevel"/>
    <w:tmpl w:val="212CDFC8"/>
    <w:lvl w:ilvl="0" w:tplc="92BCB080">
      <w:start w:val="1"/>
      <w:numFmt w:val="bullet"/>
      <w:lvlText w:val=""/>
      <w:lvlJc w:val="left"/>
      <w:pPr>
        <w:ind w:left="360" w:hanging="360"/>
      </w:pPr>
      <w:rPr>
        <w:rFonts w:hint="default" w:ascii="Symbol" w:hAnsi="Symbol"/>
        <w:color w:val="auto"/>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7253E6A"/>
    <w:multiLevelType w:val="hybridMultilevel"/>
    <w:tmpl w:val="2CE00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C9306A"/>
    <w:multiLevelType w:val="hybridMultilevel"/>
    <w:tmpl w:val="0DF6E076"/>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D5A630B"/>
    <w:multiLevelType w:val="hybridMultilevel"/>
    <w:tmpl w:val="30429E3A"/>
    <w:lvl w:ilvl="0" w:tplc="92BCB080">
      <w:start w:val="1"/>
      <w:numFmt w:val="bullet"/>
      <w:lvlText w:val=""/>
      <w:lvlJc w:val="left"/>
      <w:pPr>
        <w:ind w:left="360" w:hanging="360"/>
      </w:pPr>
      <w:rPr>
        <w:rFonts w:hint="default" w:ascii="Symbol" w:hAnsi="Symbol"/>
        <w:color w:val="auto"/>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DF52B6D"/>
    <w:multiLevelType w:val="hybridMultilevel"/>
    <w:tmpl w:val="7E2E44AE"/>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FF553C8"/>
    <w:multiLevelType w:val="hybridMultilevel"/>
    <w:tmpl w:val="C51C699C"/>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0F41DEC"/>
    <w:multiLevelType w:val="hybridMultilevel"/>
    <w:tmpl w:val="1EA02018"/>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209203A"/>
    <w:multiLevelType w:val="hybridMultilevel"/>
    <w:tmpl w:val="273C7CAE"/>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43" w15:restartNumberingAfterBreak="0">
    <w:nsid w:val="780B20F6"/>
    <w:multiLevelType w:val="hybridMultilevel"/>
    <w:tmpl w:val="72C46382"/>
    <w:lvl w:ilvl="0" w:tplc="92BCB08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95E5179"/>
    <w:multiLevelType w:val="hybridMultilevel"/>
    <w:tmpl w:val="E43EE588"/>
    <w:lvl w:ilvl="0" w:tplc="08090001">
      <w:start w:val="1"/>
      <w:numFmt w:val="bullet"/>
      <w:lvlText w:val=""/>
      <w:lvlJc w:val="left"/>
      <w:pPr>
        <w:ind w:left="720" w:hanging="360"/>
      </w:pPr>
      <w:rPr>
        <w:rFonts w:hint="default" w:ascii="Symbol" w:hAnsi="Symbol"/>
        <w:color w:val="auto"/>
        <w:sz w:val="22"/>
        <w:szCs w:val="3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CF62AC6"/>
    <w:multiLevelType w:val="hybridMultilevel"/>
    <w:tmpl w:val="6D9423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F511535"/>
    <w:multiLevelType w:val="hybridMultilevel"/>
    <w:tmpl w:val="44783042"/>
    <w:lvl w:ilvl="0" w:tplc="CA000D22">
      <w:start w:val="1"/>
      <w:numFmt w:val="bullet"/>
      <w:lvlText w:val=""/>
      <w:lvlJc w:val="left"/>
      <w:pPr>
        <w:ind w:left="720" w:hanging="360"/>
      </w:pPr>
      <w:rPr>
        <w:rFonts w:hint="default" w:ascii="Symbol" w:hAnsi="Symbol"/>
        <w:color w:val="auto"/>
        <w:sz w:val="22"/>
        <w:szCs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8">
    <w:abstractNumId w:val="47"/>
  </w:num>
  <w:num w:numId="1">
    <w:abstractNumId w:val="22"/>
  </w:num>
  <w:num w:numId="2">
    <w:abstractNumId w:val="18"/>
  </w:num>
  <w:num w:numId="3">
    <w:abstractNumId w:val="24"/>
  </w:num>
  <w:num w:numId="4">
    <w:abstractNumId w:val="21"/>
  </w:num>
  <w:num w:numId="5">
    <w:abstractNumId w:val="44"/>
  </w:num>
  <w:num w:numId="6">
    <w:abstractNumId w:val="8"/>
  </w:num>
  <w:num w:numId="7">
    <w:abstractNumId w:val="0"/>
  </w:num>
  <w:num w:numId="8">
    <w:abstractNumId w:val="30"/>
  </w:num>
  <w:num w:numId="9">
    <w:abstractNumId w:val="46"/>
  </w:num>
  <w:num w:numId="10">
    <w:abstractNumId w:val="16"/>
  </w:num>
  <w:num w:numId="11">
    <w:abstractNumId w:val="20"/>
  </w:num>
  <w:num w:numId="12">
    <w:abstractNumId w:val="17"/>
  </w:num>
  <w:num w:numId="13">
    <w:abstractNumId w:val="5"/>
  </w:num>
  <w:num w:numId="14">
    <w:abstractNumId w:val="35"/>
  </w:num>
  <w:num w:numId="15">
    <w:abstractNumId w:val="31"/>
  </w:num>
  <w:num w:numId="16">
    <w:abstractNumId w:val="13"/>
  </w:num>
  <w:num w:numId="17">
    <w:abstractNumId w:val="9"/>
  </w:num>
  <w:num w:numId="18">
    <w:abstractNumId w:val="43"/>
  </w:num>
  <w:num w:numId="19">
    <w:abstractNumId w:val="6"/>
  </w:num>
  <w:num w:numId="20">
    <w:abstractNumId w:val="27"/>
  </w:num>
  <w:num w:numId="21">
    <w:abstractNumId w:val="38"/>
  </w:num>
  <w:num w:numId="22">
    <w:abstractNumId w:val="39"/>
  </w:num>
  <w:num w:numId="23">
    <w:abstractNumId w:val="41"/>
  </w:num>
  <w:num w:numId="24">
    <w:abstractNumId w:val="40"/>
  </w:num>
  <w:num w:numId="25">
    <w:abstractNumId w:val="32"/>
  </w:num>
  <w:num w:numId="26">
    <w:abstractNumId w:val="15"/>
  </w:num>
  <w:num w:numId="27">
    <w:abstractNumId w:val="37"/>
  </w:num>
  <w:num w:numId="28">
    <w:abstractNumId w:val="36"/>
  </w:num>
  <w:num w:numId="29">
    <w:abstractNumId w:val="45"/>
  </w:num>
  <w:num w:numId="30">
    <w:abstractNumId w:val="10"/>
  </w:num>
  <w:num w:numId="31">
    <w:abstractNumId w:val="12"/>
  </w:num>
  <w:num w:numId="32">
    <w:abstractNumId w:val="33"/>
  </w:num>
  <w:num w:numId="33">
    <w:abstractNumId w:val="4"/>
  </w:num>
  <w:num w:numId="34">
    <w:abstractNumId w:val="25"/>
  </w:num>
  <w:num w:numId="35">
    <w:abstractNumId w:val="42"/>
  </w:num>
  <w:num w:numId="36">
    <w:abstractNumId w:val="19"/>
  </w:num>
  <w:num w:numId="37">
    <w:abstractNumId w:val="7"/>
  </w:num>
  <w:num w:numId="38">
    <w:abstractNumId w:val="34"/>
  </w:num>
  <w:num w:numId="39">
    <w:abstractNumId w:val="11"/>
  </w:num>
  <w:num w:numId="40">
    <w:abstractNumId w:val="2"/>
  </w:num>
  <w:num w:numId="41">
    <w:abstractNumId w:val="29"/>
  </w:num>
  <w:num w:numId="42">
    <w:abstractNumId w:val="23"/>
  </w:num>
  <w:num w:numId="43">
    <w:abstractNumId w:val="14"/>
  </w:num>
  <w:num w:numId="44">
    <w:abstractNumId w:val="28"/>
  </w:num>
  <w:num w:numId="45">
    <w:abstractNumId w:val="1"/>
  </w:num>
  <w:num w:numId="46">
    <w:abstractNumId w:val="26"/>
  </w:num>
  <w:num w:numId="4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5B"/>
    <w:rsid w:val="00067CEF"/>
    <w:rsid w:val="0010003E"/>
    <w:rsid w:val="00100391"/>
    <w:rsid w:val="0010067B"/>
    <w:rsid w:val="00223EEF"/>
    <w:rsid w:val="002249F1"/>
    <w:rsid w:val="002264AF"/>
    <w:rsid w:val="00233DEF"/>
    <w:rsid w:val="0023435F"/>
    <w:rsid w:val="00303A19"/>
    <w:rsid w:val="003241D7"/>
    <w:rsid w:val="0036062C"/>
    <w:rsid w:val="00376AFE"/>
    <w:rsid w:val="003D07D1"/>
    <w:rsid w:val="003E2279"/>
    <w:rsid w:val="004371D0"/>
    <w:rsid w:val="00484659"/>
    <w:rsid w:val="00502177"/>
    <w:rsid w:val="0053481D"/>
    <w:rsid w:val="00545C50"/>
    <w:rsid w:val="00550D80"/>
    <w:rsid w:val="00572364"/>
    <w:rsid w:val="005A0269"/>
    <w:rsid w:val="005A2806"/>
    <w:rsid w:val="005D03E5"/>
    <w:rsid w:val="005D46E5"/>
    <w:rsid w:val="005E2230"/>
    <w:rsid w:val="005F5A4E"/>
    <w:rsid w:val="0060664A"/>
    <w:rsid w:val="006452E8"/>
    <w:rsid w:val="00660A75"/>
    <w:rsid w:val="00685AF8"/>
    <w:rsid w:val="00686DA2"/>
    <w:rsid w:val="006A705E"/>
    <w:rsid w:val="006B0D4A"/>
    <w:rsid w:val="006E5EB8"/>
    <w:rsid w:val="00716DF4"/>
    <w:rsid w:val="00717074"/>
    <w:rsid w:val="0073384A"/>
    <w:rsid w:val="0076433E"/>
    <w:rsid w:val="0076485E"/>
    <w:rsid w:val="0076576C"/>
    <w:rsid w:val="00780C5B"/>
    <w:rsid w:val="007B22A6"/>
    <w:rsid w:val="007E4935"/>
    <w:rsid w:val="007E5E30"/>
    <w:rsid w:val="00800293"/>
    <w:rsid w:val="0081724E"/>
    <w:rsid w:val="0087144D"/>
    <w:rsid w:val="008D0B70"/>
    <w:rsid w:val="008D2A21"/>
    <w:rsid w:val="00924A62"/>
    <w:rsid w:val="009308BB"/>
    <w:rsid w:val="00971F74"/>
    <w:rsid w:val="009C7C07"/>
    <w:rsid w:val="009E3F92"/>
    <w:rsid w:val="00A0076D"/>
    <w:rsid w:val="00A17820"/>
    <w:rsid w:val="00A41CBA"/>
    <w:rsid w:val="00A51DAC"/>
    <w:rsid w:val="00A55585"/>
    <w:rsid w:val="00A706AF"/>
    <w:rsid w:val="00A741F9"/>
    <w:rsid w:val="00AA274E"/>
    <w:rsid w:val="00AC4A06"/>
    <w:rsid w:val="00AD2321"/>
    <w:rsid w:val="00B36D53"/>
    <w:rsid w:val="00B50A47"/>
    <w:rsid w:val="00B60300"/>
    <w:rsid w:val="00B81831"/>
    <w:rsid w:val="00B937F7"/>
    <w:rsid w:val="00BE0362"/>
    <w:rsid w:val="00BF7EED"/>
    <w:rsid w:val="00C21E94"/>
    <w:rsid w:val="00C65C65"/>
    <w:rsid w:val="00CA7AD8"/>
    <w:rsid w:val="00CB0AC0"/>
    <w:rsid w:val="00CE6ABB"/>
    <w:rsid w:val="00CF0A1F"/>
    <w:rsid w:val="00D06276"/>
    <w:rsid w:val="00D1401B"/>
    <w:rsid w:val="00DF58A5"/>
    <w:rsid w:val="00E074ED"/>
    <w:rsid w:val="00E12D61"/>
    <w:rsid w:val="00E261A1"/>
    <w:rsid w:val="00E442F1"/>
    <w:rsid w:val="00ED0F3D"/>
    <w:rsid w:val="00F04A9E"/>
    <w:rsid w:val="00F268E0"/>
    <w:rsid w:val="00F42230"/>
    <w:rsid w:val="00F86296"/>
    <w:rsid w:val="00F87F1D"/>
    <w:rsid w:val="02ACADE4"/>
    <w:rsid w:val="13D620B4"/>
    <w:rsid w:val="188A5D96"/>
    <w:rsid w:val="2CCAB9A1"/>
    <w:rsid w:val="3934F85F"/>
    <w:rsid w:val="3AA8CA17"/>
    <w:rsid w:val="3B6007EB"/>
    <w:rsid w:val="3D9ACB22"/>
    <w:rsid w:val="58FA5281"/>
    <w:rsid w:val="624B4379"/>
    <w:rsid w:val="69B904BA"/>
    <w:rsid w:val="6AFBDEC3"/>
    <w:rsid w:val="6C7E5347"/>
    <w:rsid w:val="7F005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675900D8"/>
  <w15:docId w15:val="{60334FFB-773F-413B-8977-C9F74108CF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80C5B"/>
    <w:rPr>
      <w:rFonts w:ascii="Calibri Light" w:hAnsi="Calibri Light"/>
    </w:rPr>
  </w:style>
  <w:style w:type="paragraph" w:styleId="Heading2">
    <w:name w:val="heading 2"/>
    <w:basedOn w:val="Normal"/>
    <w:next w:val="Normal"/>
    <w:link w:val="Heading2Char"/>
    <w:uiPriority w:val="9"/>
    <w:unhideWhenUsed/>
    <w:qFormat/>
    <w:rsid w:val="006B0D4A"/>
    <w:pPr>
      <w:keepNext/>
      <w:keepLines/>
      <w:spacing w:before="440" w:after="220" w:line="264" w:lineRule="auto"/>
      <w:outlineLvl w:val="1"/>
    </w:pPr>
    <w:rPr>
      <w:rFonts w:ascii="Gotham Medium" w:hAnsi="Gotham Medium" w:eastAsiaTheme="majorEastAsia" w:cstheme="majorBidi"/>
      <w:bCs/>
      <w:color w:val="000000" w:themeColor="text1"/>
      <w:spacing w:val="-11"/>
      <w:sz w:val="36"/>
      <w:szCs w:val="26"/>
    </w:rPr>
  </w:style>
  <w:style w:type="paragraph" w:styleId="Heading3">
    <w:name w:val="heading 3"/>
    <w:basedOn w:val="Normal"/>
    <w:next w:val="Normal"/>
    <w:link w:val="Heading3Char"/>
    <w:uiPriority w:val="9"/>
    <w:semiHidden/>
    <w:unhideWhenUsed/>
    <w:qFormat/>
    <w:rsid w:val="006B0D4A"/>
    <w:pPr>
      <w:keepNext/>
      <w:keepLines/>
      <w:spacing w:before="40" w:after="0"/>
      <w:outlineLvl w:val="2"/>
    </w:pPr>
    <w:rPr>
      <w:rFonts w:asciiTheme="majorHAnsi" w:hAnsiTheme="majorHAnsi" w:eastAsiaTheme="majorEastAsia" w:cstheme="majorBidi"/>
      <w:color w:val="065725"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80C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80C5B"/>
    <w:rPr>
      <w:rFonts w:ascii="Calibri Light" w:hAnsi="Calibri Light"/>
    </w:rPr>
  </w:style>
  <w:style w:type="paragraph" w:styleId="Footer">
    <w:name w:val="footer"/>
    <w:basedOn w:val="Normal"/>
    <w:link w:val="FooterChar"/>
    <w:uiPriority w:val="99"/>
    <w:unhideWhenUsed/>
    <w:rsid w:val="00780C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80C5B"/>
    <w:rPr>
      <w:rFonts w:ascii="Calibri Light" w:hAnsi="Calibri Light"/>
    </w:rPr>
  </w:style>
  <w:style w:type="paragraph" w:styleId="ListParagraph">
    <w:name w:val="List Paragraph"/>
    <w:basedOn w:val="Normal"/>
    <w:uiPriority w:val="34"/>
    <w:qFormat/>
    <w:rsid w:val="00780C5B"/>
    <w:pPr>
      <w:spacing w:after="200" w:line="276" w:lineRule="auto"/>
      <w:ind w:left="720"/>
      <w:contextualSpacing/>
    </w:pPr>
  </w:style>
  <w:style w:type="character" w:styleId="CommentReference">
    <w:name w:val="annotation reference"/>
    <w:basedOn w:val="DefaultParagraphFont"/>
    <w:uiPriority w:val="99"/>
    <w:semiHidden/>
    <w:unhideWhenUsed/>
    <w:rsid w:val="00780C5B"/>
    <w:rPr>
      <w:sz w:val="16"/>
      <w:szCs w:val="16"/>
    </w:rPr>
  </w:style>
  <w:style w:type="paragraph" w:styleId="CommentText">
    <w:name w:val="annotation text"/>
    <w:basedOn w:val="Normal"/>
    <w:link w:val="CommentTextChar"/>
    <w:uiPriority w:val="99"/>
    <w:unhideWhenUsed/>
    <w:rsid w:val="00780C5B"/>
    <w:pPr>
      <w:spacing w:line="240" w:lineRule="auto"/>
    </w:pPr>
    <w:rPr>
      <w:sz w:val="20"/>
      <w:szCs w:val="20"/>
    </w:rPr>
  </w:style>
  <w:style w:type="character" w:styleId="CommentTextChar" w:customStyle="1">
    <w:name w:val="Comment Text Char"/>
    <w:basedOn w:val="DefaultParagraphFont"/>
    <w:link w:val="CommentText"/>
    <w:uiPriority w:val="99"/>
    <w:rsid w:val="00780C5B"/>
    <w:rPr>
      <w:rFonts w:ascii="Calibri Light" w:hAnsi="Calibri Light"/>
      <w:sz w:val="20"/>
      <w:szCs w:val="20"/>
    </w:rPr>
  </w:style>
  <w:style w:type="paragraph" w:styleId="BalloonText">
    <w:name w:val="Balloon Text"/>
    <w:basedOn w:val="Normal"/>
    <w:link w:val="BalloonTextChar"/>
    <w:uiPriority w:val="99"/>
    <w:semiHidden/>
    <w:unhideWhenUsed/>
    <w:rsid w:val="00780C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80C5B"/>
    <w:rPr>
      <w:rFonts w:ascii="Segoe UI" w:hAnsi="Segoe UI" w:cs="Segoe UI"/>
      <w:sz w:val="18"/>
      <w:szCs w:val="18"/>
    </w:rPr>
  </w:style>
  <w:style w:type="character" w:styleId="Heading2Char" w:customStyle="1">
    <w:name w:val="Heading 2 Char"/>
    <w:basedOn w:val="DefaultParagraphFont"/>
    <w:link w:val="Heading2"/>
    <w:uiPriority w:val="9"/>
    <w:rsid w:val="006B0D4A"/>
    <w:rPr>
      <w:rFonts w:ascii="Gotham Medium" w:hAnsi="Gotham Medium" w:eastAsiaTheme="majorEastAsia" w:cstheme="majorBidi"/>
      <w:bCs/>
      <w:color w:val="000000" w:themeColor="text1"/>
      <w:spacing w:val="-11"/>
      <w:sz w:val="36"/>
      <w:szCs w:val="26"/>
    </w:rPr>
  </w:style>
  <w:style w:type="character" w:styleId="Heading3Char" w:customStyle="1">
    <w:name w:val="Heading 3 Char"/>
    <w:basedOn w:val="DefaultParagraphFont"/>
    <w:link w:val="Heading3"/>
    <w:uiPriority w:val="9"/>
    <w:semiHidden/>
    <w:rsid w:val="006B0D4A"/>
    <w:rPr>
      <w:rFonts w:asciiTheme="majorHAnsi" w:hAnsiTheme="majorHAnsi" w:eastAsiaTheme="majorEastAsia" w:cstheme="majorBidi"/>
      <w:color w:val="065725" w:themeColor="accent1" w:themeShade="7F"/>
      <w:sz w:val="24"/>
      <w:szCs w:val="24"/>
    </w:rPr>
  </w:style>
  <w:style w:type="character" w:styleId="Hyperlink">
    <w:name w:val="Hyperlink"/>
    <w:basedOn w:val="DefaultParagraphFont"/>
    <w:uiPriority w:val="99"/>
    <w:unhideWhenUsed/>
    <w:rsid w:val="006B0D4A"/>
    <w:rPr>
      <w:color w:val="FF3399" w:themeColor="hyperlink"/>
      <w:u w:val="single"/>
    </w:rPr>
  </w:style>
  <w:style w:type="table" w:styleId="TableGrid">
    <w:name w:val="Table Grid"/>
    <w:basedOn w:val="TableNormal"/>
    <w:rsid w:val="006B0D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image" Target="/media/image2.png" Id="rId1540794232" /></Relationships>
</file>

<file path=word/theme/theme1.xml><?xml version="1.0" encoding="utf-8"?>
<a:theme xmlns:a="http://schemas.openxmlformats.org/drawingml/2006/main" xmlns:thm15="http://schemas.microsoft.com/office/thememl/2012/main" name="Greenfield theme">
  <a:themeElements>
    <a:clrScheme name="Greenfield colours">
      <a:dk1>
        <a:srgbClr val="000000"/>
      </a:dk1>
      <a:lt1>
        <a:srgbClr val="94C947"/>
      </a:lt1>
      <a:dk2>
        <a:srgbClr val="BDE3F5"/>
      </a:dk2>
      <a:lt2>
        <a:srgbClr val="FFF203"/>
      </a:lt2>
      <a:accent1>
        <a:srgbClr val="0DB14B"/>
      </a:accent1>
      <a:accent2>
        <a:srgbClr val="8D62A9"/>
      </a:accent2>
      <a:accent3>
        <a:srgbClr val="EF463E"/>
      </a:accent3>
      <a:accent4>
        <a:srgbClr val="FBAA26"/>
      </a:accent4>
      <a:accent5>
        <a:srgbClr val="00B0F0"/>
      </a:accent5>
      <a:accent6>
        <a:srgbClr val="0070C0"/>
      </a:accent6>
      <a:hlink>
        <a:srgbClr val="FF3399"/>
      </a:hlink>
      <a:folHlink>
        <a:srgbClr val="B2B2B2"/>
      </a:folHlink>
    </a:clrScheme>
    <a:fontScheme name="Greenfield">
      <a:majorFont>
        <a:latin typeface="muli extrabold"/>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eenfield theme" id="{05562719-70F2-4314-990C-DF2B67D979D6}" vid="{00CDA3C7-BD8D-4AD6-A401-610E2F5151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0AE5A1-2BDA-4136-97CE-5664F98546A2}">
  <ds:schemaRefs>
    <ds:schemaRef ds:uri="http://schemas.openxmlformats.org/officeDocument/2006/bibliography"/>
  </ds:schemaRefs>
</ds:datastoreItem>
</file>

<file path=customXml/itemProps2.xml><?xml version="1.0" encoding="utf-8"?>
<ds:datastoreItem xmlns:ds="http://schemas.openxmlformats.org/officeDocument/2006/customXml" ds:itemID="{090D5292-2685-4FC4-93D7-2FA08E1BB1B1}"/>
</file>

<file path=customXml/itemProps3.xml><?xml version="1.0" encoding="utf-8"?>
<ds:datastoreItem xmlns:ds="http://schemas.openxmlformats.org/officeDocument/2006/customXml" ds:itemID="{DFDB1766-33EC-4413-9446-C9EB9A66FC93}"/>
</file>

<file path=customXml/itemProps4.xml><?xml version="1.0" encoding="utf-8"?>
<ds:datastoreItem xmlns:ds="http://schemas.openxmlformats.org/officeDocument/2006/customXml" ds:itemID="{17BEEEE3-E208-431B-9BDF-E926C4C64D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Susan Hope</dc:creator>
  <lastModifiedBy>Rob Dawson</lastModifiedBy>
  <revision>9</revision>
  <lastPrinted>2022-06-07T14:23:00.0000000Z</lastPrinted>
  <dcterms:created xsi:type="dcterms:W3CDTF">2022-06-07T14:20:00.0000000Z</dcterms:created>
  <dcterms:modified xsi:type="dcterms:W3CDTF">2025-11-23T17:42:40.9786405Z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