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681597">
        <w:rPr>
          <w:rFonts w:ascii="Verdana" w:hAnsi="Verdana"/>
          <w:color w:val="002060"/>
          <w:sz w:val="40"/>
        </w:rPr>
        <w:t>Computer Science</w:t>
      </w:r>
      <w:r w:rsidRPr="00A47E60">
        <w:rPr>
          <w:rFonts w:ascii="Verdana" w:hAnsi="Verdana"/>
          <w:color w:val="002060"/>
          <w:sz w:val="40"/>
        </w:rPr>
        <w:t xml:space="preserve"> important?</w:t>
      </w:r>
    </w:p>
    <w:p w:rsidR="00355CD1" w:rsidRPr="00355CD1" w:rsidRDefault="00355CD1" w:rsidP="00355CD1"/>
    <w:p w:rsidR="00355CD1" w:rsidRPr="00355CD1" w:rsidRDefault="00355CD1" w:rsidP="007223A0">
      <w:pPr>
        <w:spacing w:before="120"/>
        <w:rPr>
          <w:rFonts w:ascii="Verdana" w:hAnsi="Verdana"/>
          <w:color w:val="767171" w:themeColor="background2" w:themeShade="80"/>
          <w:sz w:val="24"/>
        </w:rPr>
      </w:pPr>
      <w:r w:rsidRPr="00355CD1">
        <w:rPr>
          <w:rFonts w:ascii="Verdana" w:hAnsi="Verdana"/>
          <w:color w:val="767171" w:themeColor="background2" w:themeShade="80"/>
          <w:sz w:val="24"/>
        </w:rPr>
        <w:t>Welcome to the digital age! The growth of computer power has brought miraculous breakthroughs in hardware and software, which have in turn changed global behaviour and culture. Computer science is responsible for smartphones, tablets, the internet and networked communications, even social media. We live in a society where news, information, entertainment and communication are needed at the touch of a screen. The world of IT will only continue to grow and provide more and more jobs.</w:t>
      </w:r>
    </w:p>
    <w:p w:rsidR="00B64988" w:rsidRPr="00C9696C" w:rsidRDefault="00355CD1" w:rsidP="007223A0">
      <w:pPr>
        <w:spacing w:before="120"/>
        <w:rPr>
          <w:rFonts w:ascii="Verdana" w:hAnsi="Verdana"/>
          <w:color w:val="767171" w:themeColor="background2" w:themeShade="80"/>
          <w:sz w:val="24"/>
        </w:rPr>
      </w:pPr>
      <w:r w:rsidRPr="00355CD1">
        <w:rPr>
          <w:rFonts w:ascii="Verdana" w:hAnsi="Verdana"/>
          <w:color w:val="767171" w:themeColor="background2" w:themeShade="80"/>
          <w:sz w:val="24"/>
        </w:rPr>
        <w:t>Studying computer science will help you to develop problem-solving, critical thinking and complex analytical skills that will be highly transferable to many professions, both inside and outside of IT.</w:t>
      </w:r>
    </w:p>
    <w:p w:rsidR="00BC06B8" w:rsidRPr="00C9696C" w:rsidRDefault="00BC06B8" w:rsidP="00B64988">
      <w:pPr>
        <w:rPr>
          <w:rFonts w:ascii="Verdana" w:hAnsi="Verdana"/>
          <w:color w:val="767171" w:themeColor="background2" w:themeShade="80"/>
          <w:sz w:val="24"/>
        </w:rPr>
      </w:pP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KS</w:t>
      </w:r>
      <w:r w:rsidR="00681597">
        <w:rPr>
          <w:rFonts w:ascii="Verdana" w:hAnsi="Verdana"/>
          <w:color w:val="002060"/>
          <w:sz w:val="40"/>
        </w:rPr>
        <w:t>4</w:t>
      </w:r>
      <w:r w:rsidR="00A47E60">
        <w:rPr>
          <w:rFonts w:ascii="Verdana" w:hAnsi="Verdana"/>
          <w:color w:val="002060"/>
          <w:sz w:val="40"/>
        </w:rPr>
        <w:t xml:space="preserve"> </w:t>
      </w:r>
      <w:r w:rsidR="00681597">
        <w:rPr>
          <w:rFonts w:ascii="Verdana" w:hAnsi="Verdana"/>
          <w:color w:val="002060"/>
          <w:sz w:val="40"/>
        </w:rPr>
        <w:t>Computer Science</w:t>
      </w:r>
      <w:r w:rsidR="00681597" w:rsidRPr="00A47E60">
        <w:rPr>
          <w:rFonts w:ascii="Verdana" w:hAnsi="Verdana"/>
          <w:color w:val="002060"/>
          <w:sz w:val="40"/>
        </w:rPr>
        <w:t xml:space="preserve"> </w:t>
      </w:r>
      <w:r w:rsidRPr="00A47E60">
        <w:rPr>
          <w:rFonts w:ascii="Verdana" w:hAnsi="Verdana"/>
          <w:color w:val="002060"/>
          <w:sz w:val="40"/>
        </w:rPr>
        <w:t>curriculum at SKS?</w:t>
      </w:r>
    </w:p>
    <w:p w:rsidR="00355CD1" w:rsidRPr="00355CD1" w:rsidRDefault="00355CD1" w:rsidP="00355CD1"/>
    <w:p w:rsidR="00355CD1" w:rsidRPr="00355CD1" w:rsidRDefault="00355CD1" w:rsidP="00355CD1">
      <w:pPr>
        <w:rPr>
          <w:rFonts w:ascii="Verdana" w:hAnsi="Verdana"/>
          <w:color w:val="767171" w:themeColor="background2" w:themeShade="80"/>
          <w:sz w:val="24"/>
        </w:rPr>
      </w:pPr>
      <w:r w:rsidRPr="00355CD1">
        <w:rPr>
          <w:rFonts w:ascii="Verdana" w:hAnsi="Verdana"/>
          <w:color w:val="767171" w:themeColor="background2" w:themeShade="80"/>
          <w:sz w:val="24"/>
        </w:rPr>
        <w:t>In Component one you will study Computer systems where you will be introduced to the central processing unit (CPU), computer memory and storage, data representation, wired and wireless networks, network topologies, system security and system software. You will also get the opportunity to look at ethical, legal, cultural and environmental concerns associated with computer science.</w:t>
      </w:r>
    </w:p>
    <w:p w:rsidR="00355CD1" w:rsidRPr="00355CD1" w:rsidRDefault="00355CD1" w:rsidP="00355CD1">
      <w:pPr>
        <w:rPr>
          <w:rFonts w:ascii="Verdana" w:hAnsi="Verdana"/>
          <w:color w:val="767171" w:themeColor="background2" w:themeShade="80"/>
          <w:sz w:val="24"/>
        </w:rPr>
      </w:pPr>
      <w:r w:rsidRPr="00355CD1">
        <w:rPr>
          <w:rFonts w:ascii="Verdana" w:hAnsi="Verdana"/>
          <w:color w:val="767171" w:themeColor="background2" w:themeShade="80"/>
          <w:sz w:val="24"/>
        </w:rPr>
        <w:t>In Component two you will study Computational thinking, algorithms and programming you will apply your knowledge and understanding gained in component 1. You will develop skills and understanding in computational thinking: algorithms, programming techniques, producing robust programs, computational logic and translators.</w:t>
      </w:r>
    </w:p>
    <w:p w:rsidR="00F36956" w:rsidRPr="00C9696C" w:rsidRDefault="00355CD1" w:rsidP="00355CD1">
      <w:pPr>
        <w:rPr>
          <w:rFonts w:ascii="Verdana" w:hAnsi="Verdana"/>
          <w:color w:val="767171" w:themeColor="background2" w:themeShade="80"/>
          <w:sz w:val="24"/>
        </w:rPr>
      </w:pPr>
      <w:r w:rsidRPr="00355CD1">
        <w:rPr>
          <w:rFonts w:ascii="Verdana" w:hAnsi="Verdana"/>
          <w:color w:val="767171" w:themeColor="background2" w:themeShade="80"/>
          <w:sz w:val="24"/>
        </w:rPr>
        <w:t xml:space="preserve">Both components are supported with Online homework using </w:t>
      </w:r>
      <w:proofErr w:type="spellStart"/>
      <w:r w:rsidRPr="00355CD1">
        <w:rPr>
          <w:rFonts w:ascii="Verdana" w:hAnsi="Verdana"/>
          <w:color w:val="767171" w:themeColor="background2" w:themeShade="80"/>
          <w:sz w:val="24"/>
        </w:rPr>
        <w:t>SmartRevise</w:t>
      </w:r>
      <w:proofErr w:type="spellEnd"/>
      <w:r w:rsidRPr="00355CD1">
        <w:rPr>
          <w:rFonts w:ascii="Verdana" w:hAnsi="Verdana"/>
          <w:color w:val="767171" w:themeColor="background2" w:themeShade="80"/>
          <w:sz w:val="24"/>
        </w:rPr>
        <w:t>.</w:t>
      </w:r>
    </w:p>
    <w:p w:rsidR="00123119" w:rsidRPr="00C9696C" w:rsidRDefault="00123119">
      <w:pPr>
        <w:rPr>
          <w:rFonts w:ascii="Verdana" w:hAnsi="Verdana"/>
          <w:color w:val="767171" w:themeColor="background2" w:themeShade="80"/>
          <w:sz w:val="24"/>
        </w:rPr>
      </w:pPr>
      <w:r w:rsidRPr="00C9696C">
        <w:rPr>
          <w:rFonts w:ascii="Verdana" w:hAnsi="Verdana"/>
          <w:color w:val="767171" w:themeColor="background2" w:themeShade="80"/>
          <w:sz w:val="24"/>
        </w:rPr>
        <w:br w:type="page"/>
      </w:r>
      <w:bookmarkStart w:id="0" w:name="_GoBack"/>
      <w:bookmarkEnd w:id="0"/>
    </w:p>
    <w:p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681597">
        <w:rPr>
          <w:rFonts w:ascii="Verdana" w:hAnsi="Verdana"/>
          <w:color w:val="002060"/>
          <w:sz w:val="40"/>
        </w:rPr>
        <w:t>Computer Science</w:t>
      </w:r>
      <w:r w:rsidR="00681597" w:rsidRPr="00A47E60">
        <w:rPr>
          <w:rFonts w:ascii="Verdana" w:hAnsi="Verdana"/>
          <w:color w:val="002060"/>
          <w:sz w:val="40"/>
        </w:rPr>
        <w:t xml:space="preserve"> </w:t>
      </w:r>
      <w:r w:rsidRPr="00A47E60">
        <w:rPr>
          <w:rFonts w:ascii="Verdana" w:hAnsi="Verdana"/>
          <w:color w:val="002060"/>
          <w:sz w:val="40"/>
        </w:rPr>
        <w:t>curriculum structured at SKS?</w:t>
      </w:r>
    </w:p>
    <w:p w:rsidR="00123119" w:rsidRDefault="00123119" w:rsidP="00123119"/>
    <w:p w:rsidR="00232079" w:rsidRPr="00232079" w:rsidRDefault="00232079" w:rsidP="00123119">
      <w:pPr>
        <w:rPr>
          <w:b/>
        </w:rPr>
      </w:pPr>
    </w:p>
    <w:p w:rsidR="00123119" w:rsidRPr="00123119" w:rsidRDefault="00123119" w:rsidP="00123119"/>
    <w:sectPr w:rsidR="00123119" w:rsidRPr="00123119" w:rsidSect="00123119">
      <w:headerReference w:type="default" r:id="rId6"/>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112EDF"/>
    <w:rsid w:val="00123119"/>
    <w:rsid w:val="001361B8"/>
    <w:rsid w:val="00136BD1"/>
    <w:rsid w:val="001822B4"/>
    <w:rsid w:val="001B3DEF"/>
    <w:rsid w:val="001C318F"/>
    <w:rsid w:val="00232079"/>
    <w:rsid w:val="00310B9F"/>
    <w:rsid w:val="00355CD1"/>
    <w:rsid w:val="003836DE"/>
    <w:rsid w:val="00414C76"/>
    <w:rsid w:val="00681597"/>
    <w:rsid w:val="0071749D"/>
    <w:rsid w:val="007223A0"/>
    <w:rsid w:val="007D3D91"/>
    <w:rsid w:val="00892974"/>
    <w:rsid w:val="008D34DE"/>
    <w:rsid w:val="00953AD9"/>
    <w:rsid w:val="00A47E60"/>
    <w:rsid w:val="00B64988"/>
    <w:rsid w:val="00B75E63"/>
    <w:rsid w:val="00BC06B8"/>
    <w:rsid w:val="00BF065A"/>
    <w:rsid w:val="00C9696C"/>
    <w:rsid w:val="00E51F50"/>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 w:id="394815125">
      <w:bodyDiv w:val="1"/>
      <w:marLeft w:val="0"/>
      <w:marRight w:val="0"/>
      <w:marTop w:val="0"/>
      <w:marBottom w:val="0"/>
      <w:divBdr>
        <w:top w:val="none" w:sz="0" w:space="0" w:color="auto"/>
        <w:left w:val="none" w:sz="0" w:space="0" w:color="auto"/>
        <w:bottom w:val="none" w:sz="0" w:space="0" w:color="auto"/>
        <w:right w:val="none" w:sz="0" w:space="0" w:color="auto"/>
      </w:divBdr>
    </w:div>
    <w:div w:id="19393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6</cp:revision>
  <cp:lastPrinted>2022-05-13T09:15:00Z</cp:lastPrinted>
  <dcterms:created xsi:type="dcterms:W3CDTF">2022-05-15T12:58:00Z</dcterms:created>
  <dcterms:modified xsi:type="dcterms:W3CDTF">2022-07-18T09:27:00Z</dcterms:modified>
</cp:coreProperties>
</file>