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-723899</wp:posOffset>
            </wp:positionH>
            <wp:positionV relativeFrom="paragraph">
              <wp:posOffset>0</wp:posOffset>
            </wp:positionV>
            <wp:extent cx="7629525" cy="11596053"/>
            <wp:effectExtent b="0" l="0" r="0" t="0"/>
            <wp:wrapNone/>
            <wp:docPr id="7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695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1596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color w:val="0044cc"/>
          <w:sz w:val="36"/>
          <w:szCs w:val="36"/>
        </w:rPr>
      </w:pPr>
      <w:r w:rsidDel="00000000" w:rsidR="00000000" w:rsidRPr="00000000">
        <w:rPr>
          <w:rtl w:val="0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color w:val="0044cc"/>
          <w:rtl w:val="0"/>
        </w:rPr>
        <w:tab/>
        <w:tab/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color w:val="0044cc"/>
          <w:sz w:val="36"/>
          <w:szCs w:val="36"/>
          <w:rtl w:val="0"/>
        </w:rPr>
        <w:t xml:space="preserve">Topic Web Spring 1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5600700</wp:posOffset>
            </wp:positionH>
            <wp:positionV relativeFrom="paragraph">
              <wp:posOffset>228600</wp:posOffset>
            </wp:positionV>
            <wp:extent cx="833592" cy="624137"/>
            <wp:effectExtent b="0" l="0" r="0" t="0"/>
            <wp:wrapNone/>
            <wp:docPr id="7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9493" l="11005" r="12179" t="8557"/>
                    <a:stretch>
                      <a:fillRect/>
                    </a:stretch>
                  </pic:blipFill>
                  <pic:spPr>
                    <a:xfrm>
                      <a:off x="0" y="0"/>
                      <a:ext cx="833592" cy="624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404813</wp:posOffset>
            </wp:positionH>
            <wp:positionV relativeFrom="paragraph">
              <wp:posOffset>295275</wp:posOffset>
            </wp:positionV>
            <wp:extent cx="566892" cy="566892"/>
            <wp:effectExtent b="0" l="0" r="0" t="0"/>
            <wp:wrapNone/>
            <wp:docPr id="7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892" cy="5668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4381500</wp:posOffset>
            </wp:positionH>
            <wp:positionV relativeFrom="paragraph">
              <wp:posOffset>228600</wp:posOffset>
            </wp:positionV>
            <wp:extent cx="1143000" cy="762000"/>
            <wp:effectExtent b="0" l="0" r="0" t="0"/>
            <wp:wrapNone/>
            <wp:docPr id="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3009900</wp:posOffset>
            </wp:positionH>
            <wp:positionV relativeFrom="paragraph">
              <wp:posOffset>391789</wp:posOffset>
            </wp:positionV>
            <wp:extent cx="557213" cy="547262"/>
            <wp:effectExtent b="0" l="0" r="0" t="0"/>
            <wp:wrapNone/>
            <wp:docPr id="7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547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2381250</wp:posOffset>
            </wp:positionH>
            <wp:positionV relativeFrom="paragraph">
              <wp:posOffset>347663</wp:posOffset>
            </wp:positionV>
            <wp:extent cx="628650" cy="628650"/>
            <wp:effectExtent b="0" l="0" r="0" t="0"/>
            <wp:wrapNone/>
            <wp:docPr descr="Big Dot of Happiness Arctic Polar Animals - DIY Shaped Winter Baby Shower  or Birthday Party Cut-Outs - 24 Count : Amazon.co.uk: Home &amp; Kitchen" id="77" name="image2.jpg"/>
            <a:graphic>
              <a:graphicData uri="http://schemas.openxmlformats.org/drawingml/2006/picture">
                <pic:pic>
                  <pic:nvPicPr>
                    <pic:cNvPr descr="Big Dot of Happiness Arctic Polar Animals - DIY Shaped Winter Baby Shower  or Birthday Party Cut-Outs - 24 Count : Amazon.co.uk: Home &amp; Kitchen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-409572</wp:posOffset>
            </wp:positionH>
            <wp:positionV relativeFrom="paragraph">
              <wp:posOffset>199390</wp:posOffset>
            </wp:positionV>
            <wp:extent cx="762000" cy="758613"/>
            <wp:effectExtent b="0" l="0" r="0" t="0"/>
            <wp:wrapNone/>
            <wp:docPr id="7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716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0044cc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175580</wp:posOffset>
                </wp:positionV>
                <wp:extent cx="3657600" cy="1692264"/>
                <wp:effectExtent b="0" l="0" r="0" t="0"/>
                <wp:wrapNone/>
                <wp:docPr id="7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649000" y="2990250"/>
                          <a:ext cx="5394000" cy="1579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Communication &amp; Language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Learn new vocabulary.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Ask questions to find out more and to check they understand what has been said to them.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Articulate their ideas and thoughts in well-formed sentences.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Describe events in some detail.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Listen to and talk about stories to build familiarity and understanding.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-647699</wp:posOffset>
                </wp:positionH>
                <wp:positionV relativeFrom="paragraph">
                  <wp:posOffset>175580</wp:posOffset>
                </wp:positionV>
                <wp:extent cx="3657600" cy="1692264"/>
                <wp:effectExtent b="0" l="0" r="0" t="0"/>
                <wp:wrapNone/>
                <wp:docPr id="7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169226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3132138</wp:posOffset>
                </wp:positionH>
                <wp:positionV relativeFrom="paragraph">
                  <wp:posOffset>198438</wp:posOffset>
                </wp:positionV>
                <wp:extent cx="3749278" cy="1679083"/>
                <wp:effectExtent b="0" l="0" r="0" t="0"/>
                <wp:wrapNone/>
                <wp:docPr id="7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705550" y="2605500"/>
                          <a:ext cx="5280900" cy="2349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Literacy - Phonics &amp; Reading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Phase 3 Monster Phonics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Form lower-case and capital letters correctly.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Developing strength with pencil grip and fine motor control.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Spell words by identifying the sounds and then writing the sound with letter/s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Begin to write short sentences with words with known sound - letter correspondence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180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Re-read what they have written to check that it makes sense.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Engage in non-fiction books.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3132138</wp:posOffset>
                </wp:positionH>
                <wp:positionV relativeFrom="paragraph">
                  <wp:posOffset>198438</wp:posOffset>
                </wp:positionV>
                <wp:extent cx="3749278" cy="1679083"/>
                <wp:effectExtent b="0" l="0" r="0" t="0"/>
                <wp:wrapNone/>
                <wp:docPr id="7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9278" cy="16790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342900" cy="342900"/>
                <wp:effectExtent b="0" l="0" r="0" t="0"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42900" cy="342900"/>
                <wp:effectExtent b="0" l="0" r="0" t="0"/>
                <wp:docPr id="6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omic Sans MS" w:cs="Comic Sans MS" w:eastAsia="Comic Sans MS" w:hAnsi="Comic Sans MS"/>
          <w:color w:val="ff0000"/>
          <w:sz w:val="36"/>
          <w:szCs w:val="36"/>
          <w:u w:val="single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342900" cy="342900"/>
                <wp:effectExtent b="0" l="0" r="0" t="0"/>
                <wp:docPr id="6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42900" cy="342900"/>
                <wp:effectExtent b="0" l="0" r="0" t="0"/>
                <wp:docPr id="6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omic Sans MS" w:cs="Comic Sans MS" w:eastAsia="Comic Sans MS" w:hAnsi="Comic Sans MS"/>
          <w:color w:val="ff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color w:val="0044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4810125" cy="1492589"/>
                <wp:effectExtent b="0" l="0" r="0" t="0"/>
                <wp:wrapNone/>
                <wp:docPr id="6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710050" y="2853000"/>
                          <a:ext cx="5271900" cy="173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Reading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Phase 3 Phonics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Read some letter groups that each represent one sound and say sounds for them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- Read simple phrases and sentences made up of words with known letter–sound correspondences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- Re-read books to build up their confidence in word reading, their fluency and their understanding and enjoyment.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790575</wp:posOffset>
                </wp:positionH>
                <wp:positionV relativeFrom="paragraph">
                  <wp:posOffset>114300</wp:posOffset>
                </wp:positionV>
                <wp:extent cx="4810125" cy="1492589"/>
                <wp:effectExtent b="0" l="0" r="0" t="0"/>
                <wp:wrapNone/>
                <wp:docPr id="6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125" cy="14925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-450848</wp:posOffset>
                </wp:positionH>
                <wp:positionV relativeFrom="paragraph">
                  <wp:posOffset>69850</wp:posOffset>
                </wp:positionV>
                <wp:extent cx="2273300" cy="2263626"/>
                <wp:effectExtent b="0" l="0" r="0" t="0"/>
                <wp:wrapNone/>
                <wp:docPr id="6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34500" y="2731500"/>
                          <a:ext cx="2223000" cy="1964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Numeracy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Tentown Numbers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Alive in 5 - Deeper understanding 0-5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Combining two amounts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Subitising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Mass &amp; Capacity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Growing 6, 7, 8 - composition of numbers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Length &amp; height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-450848</wp:posOffset>
                </wp:positionH>
                <wp:positionV relativeFrom="paragraph">
                  <wp:posOffset>69850</wp:posOffset>
                </wp:positionV>
                <wp:extent cx="2273300" cy="2263626"/>
                <wp:effectExtent b="0" l="0" r="0" t="0"/>
                <wp:wrapNone/>
                <wp:docPr id="6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3300" cy="22636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4349750</wp:posOffset>
                </wp:positionH>
                <wp:positionV relativeFrom="paragraph">
                  <wp:posOffset>82550</wp:posOffset>
                </wp:positionV>
                <wp:extent cx="2327275" cy="2018259"/>
                <wp:effectExtent b="0" l="0" r="0" t="0"/>
                <wp:wrapNone/>
                <wp:docPr id="7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207775" y="2569051"/>
                          <a:ext cx="2276400" cy="19746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E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xpressive arts &amp; design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Rhythm using percussion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Music to accompany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Performing songs and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Use a variety of materials, tools and techniques in their creations.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Sing a range of well known nursery rhymes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4349750</wp:posOffset>
                </wp:positionH>
                <wp:positionV relativeFrom="paragraph">
                  <wp:posOffset>82550</wp:posOffset>
                </wp:positionV>
                <wp:extent cx="2327275" cy="2018259"/>
                <wp:effectExtent b="0" l="0" r="0" t="0"/>
                <wp:wrapNone/>
                <wp:docPr id="7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7275" cy="20182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177825</wp:posOffset>
            </wp:positionV>
            <wp:extent cx="2400300" cy="882546"/>
            <wp:effectExtent b="0" l="0" r="0" t="0"/>
            <wp:wrapNone/>
            <wp:docPr id="8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23660" l="0" r="0" t="2386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882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3915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D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1E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1924050</wp:posOffset>
            </wp:positionH>
            <wp:positionV relativeFrom="paragraph">
              <wp:posOffset>145591</wp:posOffset>
            </wp:positionV>
            <wp:extent cx="2312452" cy="1386783"/>
            <wp:effectExtent b="0" l="0" r="0" t="0"/>
            <wp:wrapNone/>
            <wp:docPr id="8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452" cy="13867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162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7162"/>
        </w:tabs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981075</wp:posOffset>
            </wp:positionV>
            <wp:extent cx="2143125" cy="1181100"/>
            <wp:effectExtent b="0" l="0" r="0" t="0"/>
            <wp:wrapNone/>
            <wp:docPr id="8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17940" l="3698" r="4518" t="1196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81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-476248</wp:posOffset>
                </wp:positionH>
                <wp:positionV relativeFrom="paragraph">
                  <wp:posOffset>679450</wp:posOffset>
                </wp:positionV>
                <wp:extent cx="2330450" cy="1653556"/>
                <wp:effectExtent b="0" l="0" r="0" t="0"/>
                <wp:wrapNone/>
                <wp:docPr id="6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07763" y="2974503"/>
                          <a:ext cx="2276475" cy="16109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Gross and fine motor skills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Handling small and large equipment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Control and co-ordination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Spatial Awareness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-476248</wp:posOffset>
                </wp:positionH>
                <wp:positionV relativeFrom="paragraph">
                  <wp:posOffset>679450</wp:posOffset>
                </wp:positionV>
                <wp:extent cx="2330450" cy="1653556"/>
                <wp:effectExtent b="0" l="0" r="0" t="0"/>
                <wp:wrapNone/>
                <wp:docPr id="6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0450" cy="16535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-209547</wp:posOffset>
                </wp:positionH>
                <wp:positionV relativeFrom="paragraph">
                  <wp:posOffset>2647950</wp:posOffset>
                </wp:positionV>
                <wp:extent cx="6496050" cy="1181100"/>
                <wp:effectExtent b="0" l="0" r="0" t="0"/>
                <wp:wrapNone/>
                <wp:docPr id="6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21750" y="3149100"/>
                          <a:ext cx="6448500" cy="1261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Understanding of the world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Winter - Seasons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Ice/melting/freezing - experimenting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Cold places around the world - Animals that live there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Space - non-fiction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Celebrations - Chinese New Year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-209547</wp:posOffset>
                </wp:positionH>
                <wp:positionV relativeFrom="paragraph">
                  <wp:posOffset>2647950</wp:posOffset>
                </wp:positionV>
                <wp:extent cx="6496050" cy="1181100"/>
                <wp:effectExtent b="0" l="0" r="0" t="0"/>
                <wp:wrapNone/>
                <wp:docPr id="6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6050" cy="118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628650</wp:posOffset>
                </wp:positionV>
                <wp:extent cx="2422525" cy="1884514"/>
                <wp:effectExtent b="0" l="0" r="0" t="0"/>
                <wp:wrapNone/>
                <wp:docPr id="65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17000" y="2862900"/>
                          <a:ext cx="2658000" cy="18342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are some stories special?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Sharing bible stories about Jesus and learning important lessons from them.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Recognise other religions, particularly Islam, and their important stories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4305300</wp:posOffset>
                </wp:positionH>
                <wp:positionV relativeFrom="paragraph">
                  <wp:posOffset>628650</wp:posOffset>
                </wp:positionV>
                <wp:extent cx="2422525" cy="1884514"/>
                <wp:effectExtent b="0" l="0" r="0" t="0"/>
                <wp:wrapNone/>
                <wp:docPr id="6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525" cy="18845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539" w:top="719" w:left="1080" w:right="746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 w:val="1"/>
    <w:rPr>
      <w:rFonts w:ascii="Tahoma" w:cs="Tahoma" w:hAnsi="Tahoma"/>
      <w:sz w:val="16"/>
      <w:szCs w:val="16"/>
    </w:rPr>
  </w:style>
  <w:style w:type="table" w:styleId="TableGrid">
    <w:name w:val="Table Grid"/>
    <w:basedOn w:val="TableNormal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323089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3.png"/><Relationship Id="rId14" Type="http://schemas.openxmlformats.org/officeDocument/2006/relationships/image" Target="media/image20.png"/><Relationship Id="rId17" Type="http://schemas.openxmlformats.org/officeDocument/2006/relationships/image" Target="media/image4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t2EDwJ2f57iQyHcurP2xUAU3Qw==">CgMxLjA4AHIhMU56M08xWGg2OG1GQTgtazNPdzhpTVl1ZGwzb21BZFp4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2017-09-05T15:54:00Z</dcterms:created>
  <dc:creator>aevan3488</dc:creator>
</cp:coreProperties>
</file>