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21A" w:rsidRDefault="00FB221A">
      <w:pPr>
        <w:pStyle w:val="Heading3"/>
        <w:ind w:left="3" w:hanging="5"/>
        <w:rPr>
          <w:rFonts w:ascii="Arimo" w:eastAsia="Arimo" w:hAnsi="Arimo" w:cs="Arimo"/>
          <w:color w:val="0000FF"/>
          <w:sz w:val="48"/>
          <w:szCs w:val="48"/>
        </w:rPr>
      </w:pPr>
    </w:p>
    <w:p w:rsidR="00FB221A" w:rsidRDefault="00FB221A">
      <w:pPr>
        <w:pStyle w:val="Heading3"/>
        <w:ind w:left="4" w:hanging="6"/>
        <w:jc w:val="center"/>
        <w:rPr>
          <w:rFonts w:ascii="Arial" w:eastAsia="Arial" w:hAnsi="Arial" w:cs="Arial"/>
          <w:color w:val="0000FF"/>
          <w:sz w:val="56"/>
          <w:szCs w:val="56"/>
        </w:rPr>
      </w:pPr>
    </w:p>
    <w:p w:rsidR="00FB221A" w:rsidRDefault="00490D78">
      <w:pPr>
        <w:pStyle w:val="Heading3"/>
        <w:ind w:left="4" w:hanging="6"/>
        <w:jc w:val="center"/>
        <w:rPr>
          <w:rFonts w:ascii="Arial" w:eastAsia="Arial" w:hAnsi="Arial" w:cs="Arial"/>
          <w:color w:val="0000FF"/>
          <w:sz w:val="48"/>
          <w:szCs w:val="48"/>
        </w:rPr>
      </w:pPr>
      <w:r>
        <w:rPr>
          <w:rFonts w:ascii="Arial" w:eastAsia="Arial" w:hAnsi="Arial" w:cs="Arial"/>
          <w:color w:val="0000FF"/>
          <w:sz w:val="56"/>
          <w:szCs w:val="56"/>
        </w:rPr>
        <w:t>Anson CE Primary School</w:t>
      </w:r>
      <w:r>
        <w:rPr>
          <w:rFonts w:ascii="Arial" w:eastAsia="Arial" w:hAnsi="Arial" w:cs="Arial"/>
          <w:color w:val="0000FF"/>
          <w:sz w:val="48"/>
          <w:szCs w:val="48"/>
        </w:rPr>
        <w:t xml:space="preserve"> </w:t>
      </w:r>
      <w:r>
        <w:rPr>
          <w:rFonts w:ascii="Arial" w:eastAsia="Arial" w:hAnsi="Arial" w:cs="Arial"/>
          <w:color w:val="0000FF"/>
          <w:sz w:val="56"/>
          <w:szCs w:val="56"/>
        </w:rPr>
        <w:t>Prospectus</w:t>
      </w:r>
    </w:p>
    <w:p w:rsidR="00FB221A" w:rsidRDefault="00FB221A">
      <w:pPr>
        <w:pStyle w:val="Heading3"/>
        <w:ind w:left="1" w:hanging="3"/>
        <w:rPr>
          <w:rFonts w:ascii="Arial" w:eastAsia="Arial" w:hAnsi="Arial" w:cs="Arial"/>
          <w:color w:val="0000FF"/>
        </w:rPr>
      </w:pPr>
    </w:p>
    <w:p w:rsidR="00FB221A" w:rsidRDefault="00FB221A">
      <w:pPr>
        <w:ind w:left="0" w:hanging="2"/>
      </w:pPr>
    </w:p>
    <w:p w:rsidR="00FB221A" w:rsidRDefault="00FB221A">
      <w:pPr>
        <w:ind w:left="0" w:hanging="2"/>
      </w:pPr>
    </w:p>
    <w:p w:rsidR="00FB221A" w:rsidRDefault="00FB221A">
      <w:pPr>
        <w:ind w:left="0" w:hanging="2"/>
      </w:pPr>
    </w:p>
    <w:p w:rsidR="00FB221A" w:rsidRDefault="00490D78">
      <w:pPr>
        <w:ind w:left="0" w:hanging="2"/>
        <w:jc w:val="center"/>
        <w:rPr>
          <w:sz w:val="48"/>
          <w:szCs w:val="48"/>
        </w:rPr>
      </w:pPr>
      <w:r>
        <w:rPr>
          <w:rFonts w:ascii="Letter Gothic" w:eastAsia="Letter Gothic" w:hAnsi="Letter Gothic" w:cs="Letter Gothic"/>
          <w:noProof/>
          <w:lang w:eastAsia="en-GB"/>
        </w:rPr>
        <w:drawing>
          <wp:inline distT="0" distB="0" distL="114300" distR="114300">
            <wp:extent cx="2867025" cy="2866390"/>
            <wp:effectExtent l="0" t="0" r="0" b="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867025" cy="2866390"/>
                    </a:xfrm>
                    <a:prstGeom prst="rect">
                      <a:avLst/>
                    </a:prstGeom>
                    <a:ln/>
                  </pic:spPr>
                </pic:pic>
              </a:graphicData>
            </a:graphic>
          </wp:inline>
        </w:drawing>
      </w:r>
    </w:p>
    <w:p w:rsidR="00FB221A" w:rsidRDefault="00FB221A">
      <w:pPr>
        <w:ind w:left="0" w:hanging="2"/>
      </w:pPr>
    </w:p>
    <w:p w:rsidR="00FB221A" w:rsidRDefault="00FB221A">
      <w:pPr>
        <w:ind w:left="0" w:hanging="2"/>
      </w:pPr>
    </w:p>
    <w:p w:rsidR="00FB221A" w:rsidRDefault="00FB221A">
      <w:pPr>
        <w:ind w:left="0" w:hanging="2"/>
      </w:pPr>
    </w:p>
    <w:p w:rsidR="00FB221A" w:rsidRDefault="00490D78">
      <w:pPr>
        <w:pStyle w:val="Heading3"/>
        <w:ind w:left="2" w:hanging="4"/>
        <w:jc w:val="center"/>
        <w:rPr>
          <w:rFonts w:ascii="Arial" w:eastAsia="Arial" w:hAnsi="Arial" w:cs="Arial"/>
          <w:color w:val="0000FF"/>
          <w:sz w:val="44"/>
          <w:szCs w:val="44"/>
        </w:rPr>
      </w:pPr>
      <w:r>
        <w:rPr>
          <w:rFonts w:ascii="Arial" w:eastAsia="Arial" w:hAnsi="Arial" w:cs="Arial"/>
          <w:i/>
          <w:color w:val="0000FF"/>
          <w:sz w:val="44"/>
          <w:szCs w:val="44"/>
        </w:rPr>
        <w:t xml:space="preserve">   Education built on a Christian foundation</w:t>
      </w:r>
    </w:p>
    <w:p w:rsidR="00FB221A" w:rsidRDefault="00490D78">
      <w:pPr>
        <w:pStyle w:val="Heading3"/>
        <w:ind w:left="4" w:hanging="6"/>
        <w:jc w:val="center"/>
        <w:rPr>
          <w:rFonts w:ascii="Arial" w:eastAsia="Arial" w:hAnsi="Arial" w:cs="Arial"/>
          <w:color w:val="0000FF"/>
          <w:sz w:val="56"/>
          <w:szCs w:val="56"/>
        </w:rPr>
      </w:pPr>
      <w:r>
        <w:rPr>
          <w:rFonts w:ascii="Arial" w:eastAsia="Arial" w:hAnsi="Arial" w:cs="Arial"/>
          <w:i/>
          <w:color w:val="0000FF"/>
          <w:sz w:val="56"/>
          <w:szCs w:val="56"/>
        </w:rPr>
        <w:t xml:space="preserve">  a family, a school, a community</w:t>
      </w:r>
    </w:p>
    <w:p w:rsidR="00FB221A" w:rsidRDefault="00FB221A">
      <w:pPr>
        <w:ind w:left="0" w:hanging="2"/>
      </w:pPr>
    </w:p>
    <w:p w:rsidR="00FB221A" w:rsidRDefault="00490D78">
      <w:pPr>
        <w:pStyle w:val="Heading3"/>
        <w:ind w:left="4" w:hanging="6"/>
        <w:jc w:val="center"/>
      </w:pPr>
      <w:bookmarkStart w:id="0" w:name="_heading=h.3e6in9abggia" w:colFirst="0" w:colLast="0"/>
      <w:bookmarkEnd w:id="0"/>
      <w:r>
        <w:rPr>
          <w:rFonts w:ascii="Arial" w:eastAsia="Arial" w:hAnsi="Arial" w:cs="Arial"/>
          <w:i/>
          <w:noProof/>
          <w:color w:val="0000FF"/>
          <w:sz w:val="56"/>
          <w:szCs w:val="56"/>
          <w:lang w:eastAsia="en-GB"/>
        </w:rPr>
        <w:drawing>
          <wp:inline distT="114300" distB="114300" distL="114300" distR="114300">
            <wp:extent cx="2362200" cy="600075"/>
            <wp:effectExtent l="0" t="0" r="0" b="0"/>
            <wp:docPr id="10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362200" cy="600075"/>
                    </a:xfrm>
                    <a:prstGeom prst="rect">
                      <a:avLst/>
                    </a:prstGeom>
                    <a:ln/>
                  </pic:spPr>
                </pic:pic>
              </a:graphicData>
            </a:graphic>
          </wp:inline>
        </w:drawing>
      </w:r>
    </w:p>
    <w:p w:rsidR="00FB221A" w:rsidRDefault="00FB221A">
      <w:pPr>
        <w:ind w:left="0" w:hanging="2"/>
      </w:pPr>
    </w:p>
    <w:p w:rsidR="00FB221A" w:rsidRDefault="00490D78">
      <w:pPr>
        <w:pBdr>
          <w:top w:val="nil"/>
          <w:left w:val="nil"/>
          <w:bottom w:val="nil"/>
          <w:right w:val="nil"/>
          <w:between w:val="nil"/>
        </w:pBdr>
        <w:spacing w:line="240" w:lineRule="auto"/>
        <w:ind w:left="1" w:hanging="3"/>
        <w:jc w:val="center"/>
        <w:rPr>
          <w:rFonts w:ascii="Arimo" w:eastAsia="Arimo" w:hAnsi="Arimo" w:cs="Arimo"/>
          <w:color w:val="0070C0"/>
          <w:sz w:val="32"/>
          <w:szCs w:val="32"/>
        </w:rPr>
      </w:pPr>
      <w:r>
        <w:rPr>
          <w:rFonts w:ascii="Arimo" w:eastAsia="Arimo" w:hAnsi="Arimo" w:cs="Arimo"/>
          <w:i/>
          <w:color w:val="0070C0"/>
          <w:sz w:val="32"/>
          <w:szCs w:val="32"/>
        </w:rPr>
        <w:t>Part of The Staffordshire Schools Multi Academy Trust</w:t>
      </w:r>
    </w:p>
    <w:p w:rsidR="00FB221A" w:rsidRDefault="00FB221A">
      <w:pPr>
        <w:ind w:left="0" w:hanging="2"/>
        <w:rPr>
          <w:sz w:val="22"/>
          <w:szCs w:val="22"/>
        </w:rPr>
      </w:pPr>
    </w:p>
    <w:p w:rsidR="00FB221A" w:rsidRDefault="00FB221A">
      <w:pPr>
        <w:ind w:left="0" w:hanging="2"/>
        <w:rPr>
          <w:sz w:val="22"/>
          <w:szCs w:val="22"/>
        </w:rPr>
      </w:pPr>
    </w:p>
    <w:p w:rsidR="00FB221A" w:rsidRDefault="00490D78">
      <w:pPr>
        <w:ind w:left="0" w:hanging="2"/>
        <w:jc w:val="center"/>
        <w:rPr>
          <w:rFonts w:ascii="Arimo" w:eastAsia="Arimo" w:hAnsi="Arimo" w:cs="Arimo"/>
          <w:color w:val="1F497D"/>
          <w:sz w:val="24"/>
          <w:szCs w:val="24"/>
        </w:rPr>
      </w:pPr>
      <w:r>
        <w:rPr>
          <w:rFonts w:ascii="Arimo" w:eastAsia="Arimo" w:hAnsi="Arimo" w:cs="Arimo"/>
          <w:i/>
          <w:color w:val="1F497D"/>
          <w:sz w:val="24"/>
          <w:szCs w:val="24"/>
        </w:rPr>
        <w:t>Anson CE Primary School, Main Road, Great Haywood, Stafford. ST18 0SU</w:t>
      </w:r>
    </w:p>
    <w:p w:rsidR="00FB221A" w:rsidRDefault="00490D78">
      <w:pPr>
        <w:ind w:left="0" w:hanging="2"/>
        <w:jc w:val="center"/>
        <w:rPr>
          <w:rFonts w:ascii="Arimo" w:eastAsia="Arimo" w:hAnsi="Arimo" w:cs="Arimo"/>
          <w:color w:val="1F497D"/>
          <w:sz w:val="22"/>
          <w:szCs w:val="22"/>
        </w:rPr>
      </w:pPr>
      <w:r>
        <w:rPr>
          <w:rFonts w:ascii="Arimo" w:eastAsia="Arimo" w:hAnsi="Arimo" w:cs="Arimo"/>
          <w:i/>
          <w:color w:val="1F497D"/>
          <w:sz w:val="22"/>
          <w:szCs w:val="22"/>
        </w:rPr>
        <w:t>Telephone:  01889 881200</w:t>
      </w:r>
    </w:p>
    <w:p w:rsidR="00FB221A" w:rsidRDefault="00490D78">
      <w:pPr>
        <w:ind w:left="0" w:hanging="2"/>
        <w:jc w:val="center"/>
        <w:rPr>
          <w:rFonts w:ascii="Arimo" w:eastAsia="Arimo" w:hAnsi="Arimo" w:cs="Arimo"/>
          <w:color w:val="1F497D"/>
          <w:sz w:val="22"/>
          <w:szCs w:val="22"/>
        </w:rPr>
      </w:pPr>
      <w:r>
        <w:rPr>
          <w:rFonts w:ascii="Arimo" w:eastAsia="Arimo" w:hAnsi="Arimo" w:cs="Arimo"/>
          <w:i/>
          <w:color w:val="1F497D"/>
          <w:sz w:val="22"/>
          <w:szCs w:val="22"/>
        </w:rPr>
        <w:t xml:space="preserve">email:  </w:t>
      </w:r>
      <w:hyperlink r:id="rId11">
        <w:r>
          <w:rPr>
            <w:rFonts w:ascii="Arimo" w:eastAsia="Arimo" w:hAnsi="Arimo" w:cs="Arimo"/>
            <w:i/>
            <w:color w:val="0000FF"/>
            <w:sz w:val="22"/>
            <w:szCs w:val="22"/>
            <w:u w:val="single"/>
          </w:rPr>
          <w:t>anson.office@tssmat.staffs.sch.uk</w:t>
        </w:r>
      </w:hyperlink>
    </w:p>
    <w:p w:rsidR="00FB221A" w:rsidRDefault="00490D78">
      <w:pPr>
        <w:ind w:left="0" w:hanging="2"/>
        <w:jc w:val="center"/>
        <w:rPr>
          <w:rFonts w:ascii="Arimo" w:eastAsia="Arimo" w:hAnsi="Arimo" w:cs="Arimo"/>
          <w:color w:val="1F497D"/>
          <w:sz w:val="22"/>
          <w:szCs w:val="22"/>
        </w:rPr>
      </w:pPr>
      <w:r>
        <w:rPr>
          <w:rFonts w:ascii="Arimo" w:eastAsia="Arimo" w:hAnsi="Arimo" w:cs="Arimo"/>
          <w:i/>
          <w:color w:val="1F497D"/>
          <w:sz w:val="22"/>
          <w:szCs w:val="22"/>
        </w:rPr>
        <w:t xml:space="preserve">   website: www.anson.staffs.sch.uk</w:t>
      </w:r>
    </w:p>
    <w:p w:rsidR="00FB221A" w:rsidRDefault="00FB221A">
      <w:pPr>
        <w:ind w:left="0" w:hanging="2"/>
        <w:rPr>
          <w:rFonts w:ascii="Arial" w:eastAsia="Arial" w:hAnsi="Arial" w:cs="Arial"/>
          <w:sz w:val="22"/>
          <w:szCs w:val="22"/>
        </w:rPr>
      </w:pPr>
    </w:p>
    <w:p w:rsidR="00FB221A" w:rsidRDefault="00FB221A">
      <w:pPr>
        <w:ind w:left="0" w:hanging="2"/>
        <w:rPr>
          <w:rFonts w:ascii="Arial" w:eastAsia="Arial" w:hAnsi="Arial" w:cs="Arial"/>
          <w:sz w:val="22"/>
          <w:szCs w:val="22"/>
        </w:rPr>
      </w:pPr>
    </w:p>
    <w:p w:rsidR="00FB221A" w:rsidRDefault="00490D78">
      <w:pPr>
        <w:pBdr>
          <w:top w:val="nil"/>
          <w:left w:val="nil"/>
          <w:bottom w:val="nil"/>
          <w:right w:val="nil"/>
          <w:between w:val="nil"/>
        </w:pBdr>
        <w:spacing w:line="240" w:lineRule="auto"/>
        <w:ind w:left="0" w:hanging="2"/>
        <w:rPr>
          <w:rFonts w:ascii="Arial" w:eastAsia="Arial" w:hAnsi="Arial" w:cs="Arial"/>
          <w:color w:val="000000"/>
          <w:sz w:val="22"/>
          <w:szCs w:val="22"/>
        </w:rPr>
      </w:pPr>
      <w:r>
        <w:rPr>
          <w:noProof/>
          <w:lang w:eastAsia="en-GB"/>
        </w:rPr>
        <w:lastRenderedPageBreak/>
        <w:drawing>
          <wp:anchor distT="0" distB="0" distL="114300" distR="114300" simplePos="0" relativeHeight="251658240" behindDoc="0" locked="0" layoutInCell="1" hidden="0" allowOverlap="1">
            <wp:simplePos x="0" y="0"/>
            <wp:positionH relativeFrom="column">
              <wp:posOffset>2466340</wp:posOffset>
            </wp:positionH>
            <wp:positionV relativeFrom="paragraph">
              <wp:posOffset>43815</wp:posOffset>
            </wp:positionV>
            <wp:extent cx="1371600" cy="1226185"/>
            <wp:effectExtent l="0" t="0" r="0" b="0"/>
            <wp:wrapSquare wrapText="bothSides" distT="0" distB="0" distL="114300" distR="114300"/>
            <wp:docPr id="103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1371600" cy="1226185"/>
                    </a:xfrm>
                    <a:prstGeom prst="rect">
                      <a:avLst/>
                    </a:prstGeom>
                    <a:ln/>
                  </pic:spPr>
                </pic:pic>
              </a:graphicData>
            </a:graphic>
          </wp:anchor>
        </w:drawing>
      </w:r>
    </w:p>
    <w:p w:rsidR="00FB221A" w:rsidRDefault="00FB221A">
      <w:pPr>
        <w:pBdr>
          <w:top w:val="nil"/>
          <w:left w:val="nil"/>
          <w:bottom w:val="nil"/>
          <w:right w:val="nil"/>
          <w:between w:val="nil"/>
        </w:pBdr>
        <w:spacing w:line="240" w:lineRule="auto"/>
        <w:ind w:left="0" w:hanging="2"/>
        <w:rPr>
          <w:rFonts w:ascii="Arial" w:eastAsia="Arial" w:hAnsi="Arial" w:cs="Arial"/>
          <w:color w:val="000000"/>
          <w:sz w:val="22"/>
          <w:szCs w:val="22"/>
        </w:rPr>
      </w:pPr>
    </w:p>
    <w:p w:rsidR="00FB221A" w:rsidRDefault="00490D78">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 </w:t>
      </w:r>
    </w:p>
    <w:p w:rsidR="00FB221A" w:rsidRDefault="00FB221A">
      <w:pPr>
        <w:pBdr>
          <w:top w:val="nil"/>
          <w:left w:val="nil"/>
          <w:bottom w:val="nil"/>
          <w:right w:val="nil"/>
          <w:between w:val="nil"/>
        </w:pBdr>
        <w:spacing w:line="240" w:lineRule="auto"/>
        <w:ind w:left="0" w:hanging="2"/>
        <w:rPr>
          <w:rFonts w:ascii="Arial" w:eastAsia="Arial" w:hAnsi="Arial" w:cs="Arial"/>
          <w:color w:val="000000"/>
          <w:sz w:val="22"/>
          <w:szCs w:val="22"/>
        </w:rPr>
      </w:pPr>
    </w:p>
    <w:p w:rsidR="00FB221A" w:rsidRDefault="00FB221A">
      <w:pPr>
        <w:pBdr>
          <w:top w:val="nil"/>
          <w:left w:val="nil"/>
          <w:bottom w:val="nil"/>
          <w:right w:val="nil"/>
          <w:between w:val="nil"/>
        </w:pBdr>
        <w:spacing w:line="240" w:lineRule="auto"/>
        <w:ind w:left="0" w:hanging="2"/>
        <w:rPr>
          <w:rFonts w:ascii="Arial" w:eastAsia="Arial" w:hAnsi="Arial" w:cs="Arial"/>
          <w:color w:val="000000"/>
          <w:sz w:val="22"/>
          <w:szCs w:val="22"/>
        </w:rPr>
      </w:pPr>
    </w:p>
    <w:p w:rsidR="00FB221A" w:rsidRDefault="00FB221A">
      <w:pPr>
        <w:pBdr>
          <w:top w:val="nil"/>
          <w:left w:val="nil"/>
          <w:bottom w:val="nil"/>
          <w:right w:val="nil"/>
          <w:between w:val="nil"/>
        </w:pBdr>
        <w:spacing w:line="240" w:lineRule="auto"/>
        <w:ind w:left="0" w:hanging="2"/>
        <w:rPr>
          <w:rFonts w:ascii="Arial" w:eastAsia="Arial" w:hAnsi="Arial" w:cs="Arial"/>
          <w:color w:val="000000"/>
          <w:sz w:val="22"/>
          <w:szCs w:val="22"/>
        </w:rPr>
      </w:pPr>
    </w:p>
    <w:p w:rsidR="00FB221A" w:rsidRDefault="00FB221A">
      <w:pPr>
        <w:pBdr>
          <w:top w:val="nil"/>
          <w:left w:val="nil"/>
          <w:bottom w:val="nil"/>
          <w:right w:val="nil"/>
          <w:between w:val="nil"/>
        </w:pBdr>
        <w:spacing w:line="240" w:lineRule="auto"/>
        <w:ind w:left="0" w:hanging="2"/>
        <w:rPr>
          <w:rFonts w:ascii="Arial" w:eastAsia="Arial" w:hAnsi="Arial" w:cs="Arial"/>
          <w:color w:val="000000"/>
          <w:sz w:val="22"/>
          <w:szCs w:val="22"/>
        </w:rPr>
      </w:pP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490D78">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noProof/>
          <w:lang w:eastAsia="en-GB"/>
        </w:rPr>
        <mc:AlternateContent>
          <mc:Choice Requires="wps">
            <w:drawing>
              <wp:anchor distT="0" distB="0" distL="114300" distR="114300" simplePos="0" relativeHeight="251659264" behindDoc="0" locked="0" layoutInCell="1" hidden="0" allowOverlap="1">
                <wp:simplePos x="0" y="0"/>
                <wp:positionH relativeFrom="column">
                  <wp:posOffset>660400</wp:posOffset>
                </wp:positionH>
                <wp:positionV relativeFrom="paragraph">
                  <wp:posOffset>12700</wp:posOffset>
                </wp:positionV>
                <wp:extent cx="5152390" cy="426720"/>
                <wp:effectExtent l="0" t="0" r="0" b="0"/>
                <wp:wrapSquare wrapText="bothSides" distT="0" distB="0" distL="114300" distR="114300"/>
                <wp:docPr id="1028" name=""/>
                <wp:cNvGraphicFramePr/>
                <a:graphic xmlns:a="http://schemas.openxmlformats.org/drawingml/2006/main">
                  <a:graphicData uri="http://schemas.microsoft.com/office/word/2010/wordprocessingShape">
                    <wps:wsp>
                      <wps:cNvSpPr/>
                      <wps:spPr>
                        <a:xfrm>
                          <a:off x="2774568" y="3571403"/>
                          <a:ext cx="5142865" cy="417195"/>
                        </a:xfrm>
                        <a:prstGeom prst="rect">
                          <a:avLst/>
                        </a:prstGeom>
                        <a:solidFill>
                          <a:srgbClr val="0000FF"/>
                        </a:solidFill>
                        <a:ln w="9525" cap="flat" cmpd="sng">
                          <a:solidFill>
                            <a:srgbClr val="000000"/>
                          </a:solidFill>
                          <a:prstDash val="solid"/>
                          <a:miter lim="800000"/>
                          <a:headEnd type="none" w="sm" len="sm"/>
                          <a:tailEnd type="none" w="sm" len="sm"/>
                        </a:ln>
                      </wps:spPr>
                      <wps:txbx>
                        <w:txbxContent>
                          <w:p w:rsidR="00B23EEF" w:rsidRDefault="00B23EEF">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_x0000_s1026" style="position:absolute;left:0;text-align:left;margin-left:52pt;margin-top:1pt;width:405.7pt;height:3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" fillcolor="blue">
                <v:stroke startarrowwidth="narrow" startarrowlength="short" endarrowwidth="narrow" endarrowlength="short"/>
                <v:textbox inset="2.53958mm,2.53958mm,2.53958mm,2.53958mm">
                  <w:txbxContent>
                    <w:p w:rsidR="00B23EEF" w:rsidRDefault="00B23EEF">
                      <w:pPr>
                        <w:spacing w:line="240" w:lineRule="auto"/>
                        <w:ind w:left="0" w:hanging="2"/>
                      </w:pPr>
                    </w:p>
                  </w:txbxContent>
                </v:textbox>
                <w10:wrap type="square"/>
              </v:rect>
            </w:pict>
          </mc:Fallback>
        </mc:AlternateContent>
      </w: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490D78">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noProof/>
          <w:lang w:eastAsia="en-GB"/>
        </w:rPr>
        <mc:AlternateContent>
          <mc:Choice Requires="wps">
            <w:drawing>
              <wp:anchor distT="0" distB="0" distL="114300" distR="114300" simplePos="0" relativeHeight="251660288" behindDoc="0" locked="0" layoutInCell="1" hidden="0" allowOverlap="1">
                <wp:simplePos x="0" y="0"/>
                <wp:positionH relativeFrom="column">
                  <wp:posOffset>457200</wp:posOffset>
                </wp:positionH>
                <wp:positionV relativeFrom="paragraph">
                  <wp:posOffset>88900</wp:posOffset>
                </wp:positionV>
                <wp:extent cx="5715000" cy="533400"/>
                <wp:effectExtent l="0" t="0" r="0" b="0"/>
                <wp:wrapSquare wrapText="bothSides" distT="0" distB="0" distL="114300" distR="114300"/>
                <wp:docPr id="1027" name=""/>
                <wp:cNvGraphicFramePr/>
                <a:graphic xmlns:a="http://schemas.openxmlformats.org/drawingml/2006/main">
                  <a:graphicData uri="http://schemas.microsoft.com/office/word/2010/wordprocessingShape">
                    <wps:wsp>
                      <wps:cNvSpPr/>
                      <wps:spPr>
                        <a:xfrm>
                          <a:off x="2493263" y="3518063"/>
                          <a:ext cx="5705475" cy="523875"/>
                        </a:xfrm>
                        <a:prstGeom prst="rect">
                          <a:avLst/>
                        </a:prstGeom>
                        <a:solidFill>
                          <a:srgbClr val="3366FF"/>
                        </a:solidFill>
                        <a:ln w="9525" cap="flat" cmpd="sng">
                          <a:solidFill>
                            <a:srgbClr val="000000"/>
                          </a:solidFill>
                          <a:prstDash val="solid"/>
                          <a:miter lim="800000"/>
                          <a:headEnd type="none" w="sm" len="sm"/>
                          <a:tailEnd type="none" w="sm" len="sm"/>
                        </a:ln>
                      </wps:spPr>
                      <wps:txbx>
                        <w:txbxContent>
                          <w:p w:rsidR="00B23EEF" w:rsidRDefault="00B23EEF">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_x0000_s1027" style="position:absolute;left:0;text-align:left;margin-left:36pt;margin-top:7pt;width:450pt;height:4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" fillcolor="#36f">
                <v:stroke startarrowwidth="narrow" startarrowlength="short" endarrowwidth="narrow" endarrowlength="short"/>
                <v:textbox inset="2.53958mm,2.53958mm,2.53958mm,2.53958mm">
                  <w:txbxContent>
                    <w:p w:rsidR="00B23EEF" w:rsidRDefault="00B23EEF">
                      <w:pPr>
                        <w:spacing w:line="240" w:lineRule="auto"/>
                        <w:ind w:left="0" w:hanging="2"/>
                      </w:pPr>
                    </w:p>
                  </w:txbxContent>
                </v:textbox>
                <w10:wrap type="square"/>
              </v:rect>
            </w:pict>
          </mc:Fallback>
        </mc:AlternateContent>
      </w: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FB221A">
      <w:pPr>
        <w:ind w:left="2" w:hanging="4"/>
        <w:rPr>
          <w:color w:val="000080"/>
          <w:sz w:val="40"/>
          <w:szCs w:val="40"/>
        </w:rPr>
      </w:pPr>
    </w:p>
    <w:p w:rsidR="00FB221A" w:rsidRDefault="00490D78">
      <w:pPr>
        <w:ind w:left="1" w:hanging="3"/>
        <w:jc w:val="center"/>
        <w:rPr>
          <w:rFonts w:ascii="Tahoma" w:eastAsia="Tahoma" w:hAnsi="Tahoma" w:cs="Tahoma"/>
          <w:color w:val="000080"/>
          <w:sz w:val="28"/>
          <w:szCs w:val="28"/>
        </w:rPr>
      </w:pPr>
      <w:r>
        <w:rPr>
          <w:rFonts w:ascii="Tahoma" w:eastAsia="Tahoma" w:hAnsi="Tahoma" w:cs="Tahoma"/>
          <w:color w:val="000080"/>
          <w:sz w:val="28"/>
          <w:szCs w:val="28"/>
        </w:rPr>
        <w:t xml:space="preserve">A </w:t>
      </w:r>
      <w:r>
        <w:rPr>
          <w:rFonts w:ascii="Tahoma" w:eastAsia="Tahoma" w:hAnsi="Tahoma" w:cs="Tahoma"/>
          <w:b/>
          <w:i/>
          <w:color w:val="5B9BD5"/>
          <w:sz w:val="28"/>
          <w:szCs w:val="28"/>
        </w:rPr>
        <w:t>family</w:t>
      </w:r>
      <w:r>
        <w:rPr>
          <w:rFonts w:ascii="Tahoma" w:eastAsia="Tahoma" w:hAnsi="Tahoma" w:cs="Tahoma"/>
          <w:color w:val="000080"/>
          <w:sz w:val="28"/>
          <w:szCs w:val="28"/>
        </w:rPr>
        <w:t xml:space="preserve"> founded in love and friendship, working and worshipping together;</w:t>
      </w:r>
    </w:p>
    <w:p w:rsidR="00FB221A" w:rsidRDefault="00FB221A">
      <w:pPr>
        <w:ind w:left="1" w:hanging="3"/>
        <w:jc w:val="center"/>
        <w:rPr>
          <w:rFonts w:ascii="Tahoma" w:eastAsia="Tahoma" w:hAnsi="Tahoma" w:cs="Tahoma"/>
          <w:color w:val="000080"/>
          <w:sz w:val="28"/>
          <w:szCs w:val="28"/>
        </w:rPr>
      </w:pPr>
    </w:p>
    <w:p w:rsidR="00FB221A" w:rsidRDefault="00490D78">
      <w:pPr>
        <w:ind w:left="1" w:hanging="3"/>
        <w:jc w:val="center"/>
        <w:rPr>
          <w:rFonts w:ascii="Tahoma" w:eastAsia="Tahoma" w:hAnsi="Tahoma" w:cs="Tahoma"/>
          <w:color w:val="000080"/>
          <w:sz w:val="28"/>
          <w:szCs w:val="28"/>
        </w:rPr>
      </w:pPr>
      <w:r>
        <w:rPr>
          <w:rFonts w:ascii="Tahoma" w:eastAsia="Tahoma" w:hAnsi="Tahoma" w:cs="Tahoma"/>
          <w:color w:val="000080"/>
          <w:sz w:val="28"/>
          <w:szCs w:val="28"/>
        </w:rPr>
        <w:t xml:space="preserve">A </w:t>
      </w:r>
      <w:r>
        <w:rPr>
          <w:rFonts w:ascii="Tahoma" w:eastAsia="Tahoma" w:hAnsi="Tahoma" w:cs="Tahoma"/>
          <w:b/>
          <w:i/>
          <w:color w:val="5B9BD5"/>
          <w:sz w:val="28"/>
          <w:szCs w:val="28"/>
        </w:rPr>
        <w:t>school</w:t>
      </w:r>
      <w:r>
        <w:rPr>
          <w:rFonts w:ascii="Tahoma" w:eastAsia="Tahoma" w:hAnsi="Tahoma" w:cs="Tahoma"/>
          <w:b/>
          <w:color w:val="5B9BD5"/>
          <w:sz w:val="28"/>
          <w:szCs w:val="28"/>
        </w:rPr>
        <w:t xml:space="preserve"> </w:t>
      </w:r>
      <w:r>
        <w:rPr>
          <w:rFonts w:ascii="Tahoma" w:eastAsia="Tahoma" w:hAnsi="Tahoma" w:cs="Tahoma"/>
          <w:color w:val="000080"/>
          <w:sz w:val="28"/>
          <w:szCs w:val="28"/>
        </w:rPr>
        <w:t>developing all learners to fulfil their potential as a unique child of God;</w:t>
      </w:r>
    </w:p>
    <w:p w:rsidR="00FB221A" w:rsidRDefault="00FB221A">
      <w:pPr>
        <w:ind w:left="1" w:hanging="3"/>
        <w:jc w:val="center"/>
        <w:rPr>
          <w:rFonts w:ascii="Tahoma" w:eastAsia="Tahoma" w:hAnsi="Tahoma" w:cs="Tahoma"/>
          <w:color w:val="000080"/>
          <w:sz w:val="28"/>
          <w:szCs w:val="28"/>
        </w:rPr>
      </w:pPr>
    </w:p>
    <w:p w:rsidR="00FB221A" w:rsidRDefault="00490D78">
      <w:pPr>
        <w:ind w:left="1" w:hanging="3"/>
        <w:jc w:val="center"/>
        <w:rPr>
          <w:rFonts w:ascii="Tahoma" w:eastAsia="Tahoma" w:hAnsi="Tahoma" w:cs="Tahoma"/>
          <w:color w:val="000080"/>
          <w:sz w:val="28"/>
          <w:szCs w:val="28"/>
        </w:rPr>
      </w:pPr>
      <w:r>
        <w:rPr>
          <w:rFonts w:ascii="Tahoma" w:eastAsia="Tahoma" w:hAnsi="Tahoma" w:cs="Tahoma"/>
          <w:color w:val="000080"/>
          <w:sz w:val="28"/>
          <w:szCs w:val="28"/>
        </w:rPr>
        <w:t xml:space="preserve">A </w:t>
      </w:r>
      <w:r>
        <w:rPr>
          <w:rFonts w:ascii="Tahoma" w:eastAsia="Tahoma" w:hAnsi="Tahoma" w:cs="Tahoma"/>
          <w:b/>
          <w:i/>
          <w:color w:val="5B9BD5"/>
          <w:sz w:val="28"/>
          <w:szCs w:val="28"/>
        </w:rPr>
        <w:t>community</w:t>
      </w:r>
      <w:r>
        <w:rPr>
          <w:rFonts w:ascii="Tahoma" w:eastAsia="Tahoma" w:hAnsi="Tahoma" w:cs="Tahoma"/>
          <w:color w:val="000080"/>
          <w:sz w:val="28"/>
          <w:szCs w:val="28"/>
        </w:rPr>
        <w:t xml:space="preserve"> working with and respecting others to create a better world.</w:t>
      </w: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490D78">
      <w:pPr>
        <w:pStyle w:val="Heading5"/>
        <w:ind w:left="1" w:hanging="3"/>
        <w:rPr>
          <w:rFonts w:ascii="Arial" w:eastAsia="Arial" w:hAnsi="Arial" w:cs="Arial"/>
          <w:sz w:val="28"/>
          <w:szCs w:val="28"/>
          <w:u w:val="none"/>
        </w:rPr>
      </w:pPr>
      <w:r>
        <w:rPr>
          <w:rFonts w:ascii="Arial" w:eastAsia="Arial" w:hAnsi="Arial" w:cs="Arial"/>
          <w:sz w:val="28"/>
          <w:szCs w:val="28"/>
          <w:u w:val="none"/>
        </w:rPr>
        <w:t>STAFF – September 2021</w:t>
      </w:r>
    </w:p>
    <w:p w:rsidR="00FB221A" w:rsidRDefault="00FB221A">
      <w:pPr>
        <w:ind w:left="0" w:hanging="2"/>
        <w:rPr>
          <w:rFonts w:ascii="Arial" w:eastAsia="Arial" w:hAnsi="Arial" w:cs="Arial"/>
          <w:sz w:val="22"/>
          <w:szCs w:val="22"/>
        </w:rPr>
      </w:pPr>
    </w:p>
    <w:p w:rsidR="00FB221A" w:rsidRDefault="00490D78">
      <w:pPr>
        <w:ind w:left="0" w:hanging="2"/>
        <w:rPr>
          <w:rFonts w:ascii="Arial" w:eastAsia="Arial" w:hAnsi="Arial" w:cs="Arial"/>
          <w:sz w:val="22"/>
          <w:szCs w:val="22"/>
        </w:rPr>
      </w:pPr>
      <w:r>
        <w:rPr>
          <w:rFonts w:ascii="Arial" w:eastAsia="Arial" w:hAnsi="Arial" w:cs="Arial"/>
          <w:sz w:val="22"/>
          <w:szCs w:val="22"/>
        </w:rPr>
        <w:t>Teaching Staff</w:t>
      </w:r>
      <w:r>
        <w:rPr>
          <w:rFonts w:ascii="Arial" w:eastAsia="Arial" w:hAnsi="Arial" w:cs="Arial"/>
          <w:sz w:val="22"/>
          <w:szCs w:val="22"/>
        </w:rPr>
        <w:tab/>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Miss. N Jarrett (Headteacher)</w:t>
      </w:r>
    </w:p>
    <w:p w:rsidR="00FB221A" w:rsidRDefault="00490D78">
      <w:pPr>
        <w:tabs>
          <w:tab w:val="left" w:pos="500"/>
        </w:tabs>
        <w:ind w:left="0" w:hanging="2"/>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Miss R Heath</w:t>
      </w:r>
      <w:r w:rsidR="00B10B4F">
        <w:rPr>
          <w:rFonts w:ascii="Arial" w:eastAsia="Arial" w:hAnsi="Arial" w:cs="Arial"/>
          <w:sz w:val="22"/>
          <w:szCs w:val="22"/>
        </w:rPr>
        <w:t xml:space="preserve"> / Miss J </w:t>
      </w:r>
      <w:proofErr w:type="spellStart"/>
      <w:r w:rsidR="00B10B4F">
        <w:rPr>
          <w:rFonts w:ascii="Arial" w:eastAsia="Arial" w:hAnsi="Arial" w:cs="Arial"/>
          <w:sz w:val="22"/>
          <w:szCs w:val="22"/>
        </w:rPr>
        <w:t>Lukat</w:t>
      </w:r>
      <w:proofErr w:type="spellEnd"/>
      <w:r w:rsidR="00B10B4F">
        <w:rPr>
          <w:rFonts w:ascii="Arial" w:eastAsia="Arial" w:hAnsi="Arial" w:cs="Arial"/>
          <w:sz w:val="22"/>
          <w:szCs w:val="22"/>
        </w:rPr>
        <w:t xml:space="preserve"> (Cl</w:t>
      </w:r>
      <w:r>
        <w:rPr>
          <w:rFonts w:ascii="Arial" w:eastAsia="Arial" w:hAnsi="Arial" w:cs="Arial"/>
          <w:sz w:val="22"/>
          <w:szCs w:val="22"/>
        </w:rPr>
        <w:t>ass 1)</w:t>
      </w:r>
    </w:p>
    <w:p w:rsidR="00FB221A" w:rsidRDefault="00B10B4F">
      <w:pPr>
        <w:tabs>
          <w:tab w:val="left" w:pos="500"/>
        </w:tabs>
        <w:ind w:left="0" w:hanging="2"/>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Mrs K </w:t>
      </w:r>
      <w:proofErr w:type="gramStart"/>
      <w:r>
        <w:rPr>
          <w:rFonts w:ascii="Arial" w:eastAsia="Arial" w:hAnsi="Arial" w:cs="Arial"/>
          <w:sz w:val="22"/>
          <w:szCs w:val="22"/>
        </w:rPr>
        <w:t>Hodgkinson  (</w:t>
      </w:r>
      <w:proofErr w:type="gramEnd"/>
      <w:r>
        <w:rPr>
          <w:rFonts w:ascii="Arial" w:eastAsia="Arial" w:hAnsi="Arial" w:cs="Arial"/>
          <w:sz w:val="22"/>
          <w:szCs w:val="22"/>
        </w:rPr>
        <w:t>C</w:t>
      </w:r>
      <w:r w:rsidR="00490D78">
        <w:rPr>
          <w:rFonts w:ascii="Arial" w:eastAsia="Arial" w:hAnsi="Arial" w:cs="Arial"/>
          <w:sz w:val="22"/>
          <w:szCs w:val="22"/>
        </w:rPr>
        <w:t>lass 2)</w:t>
      </w:r>
    </w:p>
    <w:p w:rsidR="00FB221A" w:rsidRDefault="00B10B4F">
      <w:pPr>
        <w:tabs>
          <w:tab w:val="left" w:pos="500"/>
        </w:tabs>
        <w:ind w:left="0" w:hanging="2"/>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Miss G Humphries (C</w:t>
      </w:r>
      <w:r w:rsidR="00490D78">
        <w:rPr>
          <w:rFonts w:ascii="Arial" w:eastAsia="Arial" w:hAnsi="Arial" w:cs="Arial"/>
          <w:sz w:val="22"/>
          <w:szCs w:val="22"/>
        </w:rPr>
        <w:t xml:space="preserve">lass 3) - </w:t>
      </w:r>
      <w:proofErr w:type="spellStart"/>
      <w:r w:rsidR="00490D78">
        <w:rPr>
          <w:rFonts w:ascii="Arial" w:eastAsia="Arial" w:hAnsi="Arial" w:cs="Arial"/>
          <w:sz w:val="22"/>
          <w:szCs w:val="22"/>
        </w:rPr>
        <w:t>SENCo</w:t>
      </w:r>
      <w:proofErr w:type="spellEnd"/>
    </w:p>
    <w:p w:rsidR="00FB221A" w:rsidRDefault="00B10B4F">
      <w:pPr>
        <w:ind w:left="0" w:hanging="2"/>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Miss H Spennewyn (C</w:t>
      </w:r>
      <w:r w:rsidR="00490D78">
        <w:rPr>
          <w:rFonts w:ascii="Arial" w:eastAsia="Arial" w:hAnsi="Arial" w:cs="Arial"/>
          <w:sz w:val="22"/>
          <w:szCs w:val="22"/>
        </w:rPr>
        <w:t>lass 4)</w:t>
      </w:r>
    </w:p>
    <w:p w:rsidR="00FB221A" w:rsidRDefault="00490D78">
      <w:pPr>
        <w:ind w:left="0" w:hanging="2"/>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FB221A" w:rsidRDefault="00490D78">
      <w:pPr>
        <w:ind w:left="0" w:hanging="2"/>
        <w:rPr>
          <w:rFonts w:ascii="Arial" w:eastAsia="Arial" w:hAnsi="Arial" w:cs="Arial"/>
          <w:sz w:val="10"/>
          <w:szCs w:val="10"/>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FB221A" w:rsidRDefault="00490D78">
      <w:pPr>
        <w:ind w:left="0" w:hanging="2"/>
        <w:rPr>
          <w:rFonts w:ascii="Arial" w:eastAsia="Arial" w:hAnsi="Arial" w:cs="Arial"/>
          <w:sz w:val="22"/>
          <w:szCs w:val="22"/>
        </w:rPr>
      </w:pPr>
      <w:r>
        <w:rPr>
          <w:rFonts w:ascii="Arial" w:eastAsia="Arial" w:hAnsi="Arial" w:cs="Arial"/>
          <w:sz w:val="22"/>
          <w:szCs w:val="22"/>
        </w:rPr>
        <w:t>School Office Manager</w:t>
      </w:r>
      <w:r>
        <w:rPr>
          <w:rFonts w:ascii="Arial" w:eastAsia="Arial" w:hAnsi="Arial" w:cs="Arial"/>
          <w:sz w:val="22"/>
          <w:szCs w:val="22"/>
        </w:rPr>
        <w:tab/>
      </w:r>
      <w:r>
        <w:rPr>
          <w:rFonts w:ascii="Arial" w:eastAsia="Arial" w:hAnsi="Arial" w:cs="Arial"/>
          <w:sz w:val="22"/>
          <w:szCs w:val="22"/>
        </w:rPr>
        <w:tab/>
        <w:t>Mrs J. Fenton</w:t>
      </w:r>
    </w:p>
    <w:p w:rsidR="00FB221A" w:rsidRDefault="00B23EEF">
      <w:pPr>
        <w:ind w:left="0" w:hanging="2"/>
        <w:rPr>
          <w:rFonts w:ascii="Arial" w:eastAsia="Arial" w:hAnsi="Arial" w:cs="Arial"/>
          <w:sz w:val="22"/>
          <w:szCs w:val="22"/>
        </w:rPr>
      </w:pPr>
      <w:r>
        <w:rPr>
          <w:rFonts w:ascii="Arial" w:eastAsia="Arial" w:hAnsi="Arial" w:cs="Arial"/>
          <w:sz w:val="22"/>
          <w:szCs w:val="22"/>
        </w:rPr>
        <w:t>School Office Support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Mrs H. </w:t>
      </w:r>
      <w:r w:rsidR="00490D78">
        <w:rPr>
          <w:rFonts w:ascii="Arial" w:eastAsia="Arial" w:hAnsi="Arial" w:cs="Arial"/>
          <w:sz w:val="22"/>
          <w:szCs w:val="22"/>
        </w:rPr>
        <w:t>Vines</w:t>
      </w:r>
    </w:p>
    <w:p w:rsidR="00FB221A" w:rsidRDefault="00FB221A">
      <w:pPr>
        <w:ind w:left="0" w:hanging="2"/>
        <w:rPr>
          <w:rFonts w:ascii="Arial" w:eastAsia="Arial" w:hAnsi="Arial" w:cs="Arial"/>
          <w:sz w:val="22"/>
          <w:szCs w:val="22"/>
        </w:rPr>
      </w:pPr>
    </w:p>
    <w:p w:rsidR="00FB221A" w:rsidRDefault="00FB221A">
      <w:pPr>
        <w:rPr>
          <w:rFonts w:ascii="Arial" w:eastAsia="Arial" w:hAnsi="Arial" w:cs="Arial"/>
          <w:sz w:val="10"/>
          <w:szCs w:val="10"/>
        </w:rPr>
      </w:pPr>
    </w:p>
    <w:p w:rsidR="00B10B4F" w:rsidRDefault="00490D78">
      <w:pPr>
        <w:ind w:left="0" w:hanging="2"/>
        <w:rPr>
          <w:rFonts w:ascii="Arial" w:eastAsia="Arial" w:hAnsi="Arial" w:cs="Arial"/>
          <w:sz w:val="22"/>
          <w:szCs w:val="22"/>
        </w:rPr>
      </w:pPr>
      <w:r>
        <w:rPr>
          <w:rFonts w:ascii="Arial" w:eastAsia="Arial" w:hAnsi="Arial" w:cs="Arial"/>
          <w:sz w:val="22"/>
          <w:szCs w:val="22"/>
        </w:rPr>
        <w:t>Classroom Learning Assistants</w:t>
      </w:r>
      <w:r>
        <w:rPr>
          <w:rFonts w:ascii="Arial" w:eastAsia="Arial" w:hAnsi="Arial" w:cs="Arial"/>
          <w:sz w:val="22"/>
          <w:szCs w:val="22"/>
        </w:rPr>
        <w:tab/>
      </w:r>
    </w:p>
    <w:p w:rsidR="00FB221A" w:rsidRDefault="00B10B4F" w:rsidP="00B10B4F">
      <w:pPr>
        <w:ind w:leftChars="0" w:left="0" w:firstLineChars="0" w:firstLine="0"/>
        <w:rPr>
          <w:rFonts w:ascii="Arial" w:eastAsia="Arial" w:hAnsi="Arial" w:cs="Arial"/>
          <w:sz w:val="22"/>
          <w:szCs w:val="22"/>
        </w:rPr>
      </w:pPr>
      <w:r>
        <w:rPr>
          <w:rFonts w:ascii="Arial" w:eastAsia="Arial" w:hAnsi="Arial" w:cs="Arial"/>
          <w:sz w:val="22"/>
          <w:szCs w:val="22"/>
        </w:rPr>
        <w:t xml:space="preserve">                                               Mrs L</w:t>
      </w:r>
      <w:r w:rsidR="00B23EEF">
        <w:rPr>
          <w:rFonts w:ascii="Arial" w:eastAsia="Arial" w:hAnsi="Arial" w:cs="Arial"/>
          <w:sz w:val="22"/>
          <w:szCs w:val="22"/>
        </w:rPr>
        <w:t>.</w:t>
      </w:r>
      <w:r>
        <w:rPr>
          <w:rFonts w:ascii="Arial" w:eastAsia="Arial" w:hAnsi="Arial" w:cs="Arial"/>
          <w:sz w:val="22"/>
          <w:szCs w:val="22"/>
        </w:rPr>
        <w:t xml:space="preserve"> Grant with C</w:t>
      </w:r>
      <w:r w:rsidR="00490D78">
        <w:rPr>
          <w:rFonts w:ascii="Arial" w:eastAsia="Arial" w:hAnsi="Arial" w:cs="Arial"/>
          <w:sz w:val="22"/>
          <w:szCs w:val="22"/>
        </w:rPr>
        <w:t>lass 1</w:t>
      </w:r>
    </w:p>
    <w:p w:rsidR="00FB221A" w:rsidRDefault="00B10B4F">
      <w:pPr>
        <w:ind w:left="0" w:hanging="2"/>
        <w:rPr>
          <w:rFonts w:ascii="Arial" w:eastAsia="Arial" w:hAnsi="Arial" w:cs="Arial"/>
          <w:sz w:val="22"/>
          <w:szCs w:val="22"/>
        </w:rPr>
      </w:pPr>
      <w:r>
        <w:rPr>
          <w:rFonts w:ascii="Arial" w:eastAsia="Arial" w:hAnsi="Arial" w:cs="Arial"/>
          <w:sz w:val="22"/>
          <w:szCs w:val="22"/>
        </w:rPr>
        <w:t xml:space="preserve">                                               Miss C</w:t>
      </w:r>
      <w:r w:rsidR="00B23EEF">
        <w:rPr>
          <w:rFonts w:ascii="Arial" w:eastAsia="Arial" w:hAnsi="Arial" w:cs="Arial"/>
          <w:sz w:val="22"/>
          <w:szCs w:val="22"/>
        </w:rPr>
        <w:t>.</w:t>
      </w:r>
      <w:r>
        <w:rPr>
          <w:rFonts w:ascii="Arial" w:eastAsia="Arial" w:hAnsi="Arial" w:cs="Arial"/>
          <w:sz w:val="22"/>
          <w:szCs w:val="22"/>
        </w:rPr>
        <w:t xml:space="preserve"> Sumner with C</w:t>
      </w:r>
      <w:r w:rsidR="00490D78">
        <w:rPr>
          <w:rFonts w:ascii="Arial" w:eastAsia="Arial" w:hAnsi="Arial" w:cs="Arial"/>
          <w:sz w:val="22"/>
          <w:szCs w:val="22"/>
        </w:rPr>
        <w:t>lass 2</w:t>
      </w:r>
    </w:p>
    <w:p w:rsidR="00FB221A" w:rsidRDefault="00B10B4F">
      <w:pPr>
        <w:ind w:left="0" w:hanging="2"/>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Miss K</w:t>
      </w:r>
      <w:r w:rsidR="00B23EEF">
        <w:rPr>
          <w:rFonts w:ascii="Arial" w:eastAsia="Arial" w:hAnsi="Arial" w:cs="Arial"/>
          <w:sz w:val="22"/>
          <w:szCs w:val="22"/>
        </w:rPr>
        <w:t>.</w:t>
      </w:r>
      <w:r>
        <w:rPr>
          <w:rFonts w:ascii="Arial" w:eastAsia="Arial" w:hAnsi="Arial" w:cs="Arial"/>
          <w:sz w:val="22"/>
          <w:szCs w:val="22"/>
        </w:rPr>
        <w:t xml:space="preserve"> Vivash with C</w:t>
      </w:r>
      <w:r w:rsidR="00490D78">
        <w:rPr>
          <w:rFonts w:ascii="Arial" w:eastAsia="Arial" w:hAnsi="Arial" w:cs="Arial"/>
          <w:sz w:val="22"/>
          <w:szCs w:val="22"/>
        </w:rPr>
        <w:t>lass 3</w:t>
      </w:r>
    </w:p>
    <w:p w:rsidR="00FB221A" w:rsidRDefault="00B10B4F">
      <w:pPr>
        <w:ind w:left="0" w:hanging="2"/>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Mrs</w:t>
      </w:r>
      <w:r w:rsidR="00B23EEF">
        <w:rPr>
          <w:rFonts w:ascii="Arial" w:eastAsia="Arial" w:hAnsi="Arial" w:cs="Arial"/>
          <w:sz w:val="22"/>
          <w:szCs w:val="22"/>
        </w:rPr>
        <w:t xml:space="preserve"> S. Chell with Cl</w:t>
      </w:r>
      <w:r w:rsidR="00490D78">
        <w:rPr>
          <w:rFonts w:ascii="Arial" w:eastAsia="Arial" w:hAnsi="Arial" w:cs="Arial"/>
          <w:sz w:val="22"/>
          <w:szCs w:val="22"/>
        </w:rPr>
        <w:t xml:space="preserve">ass 4 </w:t>
      </w:r>
    </w:p>
    <w:p w:rsidR="00FB221A" w:rsidRDefault="00490D78">
      <w:pPr>
        <w:ind w:left="0" w:hanging="2"/>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Miss O</w:t>
      </w:r>
      <w:r w:rsidR="00B23EEF">
        <w:rPr>
          <w:rFonts w:ascii="Arial" w:eastAsia="Arial" w:hAnsi="Arial" w:cs="Arial"/>
          <w:sz w:val="22"/>
          <w:szCs w:val="22"/>
        </w:rPr>
        <w:t>.</w:t>
      </w:r>
      <w:r>
        <w:rPr>
          <w:rFonts w:ascii="Arial" w:eastAsia="Arial" w:hAnsi="Arial" w:cs="Arial"/>
          <w:sz w:val="22"/>
          <w:szCs w:val="22"/>
        </w:rPr>
        <w:t xml:space="preserve"> Roper / Miss S Hopkirk with Class 4</w:t>
      </w:r>
    </w:p>
    <w:p w:rsidR="00FB221A" w:rsidRDefault="00FB221A">
      <w:pPr>
        <w:ind w:left="0" w:hanging="2"/>
        <w:rPr>
          <w:rFonts w:ascii="Arial" w:eastAsia="Arial" w:hAnsi="Arial" w:cs="Arial"/>
          <w:sz w:val="22"/>
          <w:szCs w:val="22"/>
        </w:rPr>
      </w:pPr>
    </w:p>
    <w:p w:rsidR="00FB221A" w:rsidRDefault="00490D78">
      <w:pPr>
        <w:ind w:left="0" w:hanging="2"/>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FB221A" w:rsidRDefault="00490D78">
      <w:pPr>
        <w:ind w:left="0" w:hanging="2"/>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FB221A" w:rsidRDefault="00FB221A">
      <w:pPr>
        <w:rPr>
          <w:rFonts w:ascii="Arial" w:eastAsia="Arial" w:hAnsi="Arial" w:cs="Arial"/>
          <w:sz w:val="10"/>
          <w:szCs w:val="10"/>
        </w:rPr>
      </w:pPr>
    </w:p>
    <w:p w:rsidR="00FB221A" w:rsidRDefault="00B23EEF">
      <w:pPr>
        <w:ind w:left="0" w:hanging="2"/>
        <w:rPr>
          <w:rFonts w:ascii="Arial" w:eastAsia="Arial" w:hAnsi="Arial" w:cs="Arial"/>
          <w:sz w:val="22"/>
          <w:szCs w:val="22"/>
        </w:rPr>
      </w:pPr>
      <w:r>
        <w:rPr>
          <w:rFonts w:ascii="Arial" w:eastAsia="Arial" w:hAnsi="Arial" w:cs="Arial"/>
          <w:sz w:val="22"/>
          <w:szCs w:val="22"/>
        </w:rPr>
        <w:t>Cook</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Mrs </w:t>
      </w:r>
      <w:r w:rsidR="00490D78">
        <w:rPr>
          <w:rFonts w:ascii="Arial" w:eastAsia="Arial" w:hAnsi="Arial" w:cs="Arial"/>
          <w:sz w:val="22"/>
          <w:szCs w:val="22"/>
        </w:rPr>
        <w:t>S</w:t>
      </w:r>
      <w:r>
        <w:rPr>
          <w:rFonts w:ascii="Arial" w:eastAsia="Arial" w:hAnsi="Arial" w:cs="Arial"/>
          <w:sz w:val="22"/>
          <w:szCs w:val="22"/>
        </w:rPr>
        <w:t>.</w:t>
      </w:r>
      <w:r w:rsidR="00490D78">
        <w:rPr>
          <w:rFonts w:ascii="Arial" w:eastAsia="Arial" w:hAnsi="Arial" w:cs="Arial"/>
          <w:sz w:val="22"/>
          <w:szCs w:val="22"/>
        </w:rPr>
        <w:t xml:space="preserve"> Gill</w:t>
      </w:r>
      <w:r w:rsidR="00490D78">
        <w:rPr>
          <w:rFonts w:ascii="Arial" w:eastAsia="Arial" w:hAnsi="Arial" w:cs="Arial"/>
          <w:sz w:val="22"/>
          <w:szCs w:val="22"/>
        </w:rPr>
        <w:tab/>
      </w:r>
      <w:r w:rsidR="00490D78">
        <w:rPr>
          <w:rFonts w:ascii="Arial" w:eastAsia="Arial" w:hAnsi="Arial" w:cs="Arial"/>
          <w:sz w:val="22"/>
          <w:szCs w:val="22"/>
        </w:rPr>
        <w:tab/>
      </w:r>
      <w:r w:rsidR="00490D78">
        <w:rPr>
          <w:rFonts w:ascii="Arial" w:eastAsia="Arial" w:hAnsi="Arial" w:cs="Arial"/>
          <w:sz w:val="22"/>
          <w:szCs w:val="22"/>
        </w:rPr>
        <w:tab/>
      </w:r>
      <w:r w:rsidR="00490D78">
        <w:rPr>
          <w:rFonts w:ascii="Arial" w:eastAsia="Arial" w:hAnsi="Arial" w:cs="Arial"/>
          <w:sz w:val="22"/>
          <w:szCs w:val="22"/>
        </w:rPr>
        <w:tab/>
      </w:r>
    </w:p>
    <w:p w:rsidR="00FB221A" w:rsidRDefault="00FB221A">
      <w:pPr>
        <w:rPr>
          <w:rFonts w:ascii="Arial" w:eastAsia="Arial" w:hAnsi="Arial" w:cs="Arial"/>
          <w:sz w:val="10"/>
          <w:szCs w:val="10"/>
        </w:rPr>
      </w:pPr>
    </w:p>
    <w:p w:rsidR="00FB221A" w:rsidRDefault="00B23EEF">
      <w:pPr>
        <w:ind w:left="0" w:hanging="2"/>
        <w:rPr>
          <w:rFonts w:ascii="Arial" w:eastAsia="Arial" w:hAnsi="Arial" w:cs="Arial"/>
          <w:sz w:val="22"/>
          <w:szCs w:val="22"/>
        </w:rPr>
      </w:pPr>
      <w:r>
        <w:rPr>
          <w:rFonts w:ascii="Arial" w:eastAsia="Arial" w:hAnsi="Arial" w:cs="Arial"/>
          <w:sz w:val="22"/>
          <w:szCs w:val="22"/>
        </w:rPr>
        <w:t>Assistant Cooks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Mrs</w:t>
      </w:r>
      <w:r w:rsidR="00490D78">
        <w:rPr>
          <w:rFonts w:ascii="Arial" w:eastAsia="Arial" w:hAnsi="Arial" w:cs="Arial"/>
          <w:sz w:val="22"/>
          <w:szCs w:val="22"/>
        </w:rPr>
        <w:t xml:space="preserve"> J. Buckley / Mrs. J Scattergood</w:t>
      </w:r>
    </w:p>
    <w:p w:rsidR="00FB221A" w:rsidRDefault="00FB221A">
      <w:pPr>
        <w:ind w:left="0" w:hanging="2"/>
        <w:rPr>
          <w:rFonts w:ascii="Arial" w:eastAsia="Arial" w:hAnsi="Arial" w:cs="Arial"/>
          <w:sz w:val="22"/>
          <w:szCs w:val="22"/>
        </w:rPr>
      </w:pPr>
    </w:p>
    <w:p w:rsidR="00FB221A" w:rsidRDefault="00944395">
      <w:pPr>
        <w:ind w:left="0" w:hanging="2"/>
        <w:rPr>
          <w:rFonts w:ascii="Arial" w:eastAsia="Arial" w:hAnsi="Arial" w:cs="Arial"/>
          <w:sz w:val="22"/>
          <w:szCs w:val="22"/>
        </w:rPr>
      </w:pPr>
      <w:r>
        <w:rPr>
          <w:rFonts w:ascii="Arial" w:eastAsia="Arial" w:hAnsi="Arial" w:cs="Arial"/>
          <w:sz w:val="22"/>
          <w:szCs w:val="22"/>
        </w:rPr>
        <w:t xml:space="preserve">Supervisor </w:t>
      </w:r>
      <w:r w:rsidR="00B23EEF">
        <w:rPr>
          <w:rFonts w:ascii="Arial" w:eastAsia="Arial" w:hAnsi="Arial" w:cs="Arial"/>
          <w:sz w:val="22"/>
          <w:szCs w:val="22"/>
        </w:rPr>
        <w:tab/>
      </w:r>
      <w:r w:rsidR="00B23EEF">
        <w:rPr>
          <w:rFonts w:ascii="Arial" w:eastAsia="Arial" w:hAnsi="Arial" w:cs="Arial"/>
          <w:sz w:val="22"/>
          <w:szCs w:val="22"/>
        </w:rPr>
        <w:tab/>
      </w:r>
      <w:r w:rsidR="00B23EEF">
        <w:rPr>
          <w:rFonts w:ascii="Arial" w:eastAsia="Arial" w:hAnsi="Arial" w:cs="Arial"/>
          <w:sz w:val="22"/>
          <w:szCs w:val="22"/>
        </w:rPr>
        <w:tab/>
      </w:r>
      <w:r>
        <w:rPr>
          <w:rFonts w:ascii="Arial" w:eastAsia="Arial" w:hAnsi="Arial" w:cs="Arial"/>
          <w:sz w:val="22"/>
          <w:szCs w:val="22"/>
        </w:rPr>
        <w:t xml:space="preserve">            </w:t>
      </w:r>
      <w:bookmarkStart w:id="1" w:name="_GoBack"/>
      <w:bookmarkEnd w:id="1"/>
      <w:r w:rsidR="00B23EEF">
        <w:rPr>
          <w:rFonts w:ascii="Arial" w:eastAsia="Arial" w:hAnsi="Arial" w:cs="Arial"/>
          <w:sz w:val="22"/>
          <w:szCs w:val="22"/>
        </w:rPr>
        <w:t>Mrs</w:t>
      </w:r>
      <w:r w:rsidR="00490D78">
        <w:rPr>
          <w:rFonts w:ascii="Arial" w:eastAsia="Arial" w:hAnsi="Arial" w:cs="Arial"/>
          <w:sz w:val="22"/>
          <w:szCs w:val="22"/>
        </w:rPr>
        <w:t xml:space="preserve"> S</w:t>
      </w:r>
      <w:r w:rsidR="00B23EEF">
        <w:rPr>
          <w:rFonts w:ascii="Arial" w:eastAsia="Arial" w:hAnsi="Arial" w:cs="Arial"/>
          <w:sz w:val="22"/>
          <w:szCs w:val="22"/>
        </w:rPr>
        <w:t>.</w:t>
      </w:r>
      <w:r w:rsidR="00490D78">
        <w:rPr>
          <w:rFonts w:ascii="Arial" w:eastAsia="Arial" w:hAnsi="Arial" w:cs="Arial"/>
          <w:sz w:val="22"/>
          <w:szCs w:val="22"/>
        </w:rPr>
        <w:t xml:space="preserve"> </w:t>
      </w:r>
      <w:proofErr w:type="spellStart"/>
      <w:r w:rsidR="00490D78">
        <w:rPr>
          <w:rFonts w:ascii="Arial" w:eastAsia="Arial" w:hAnsi="Arial" w:cs="Arial"/>
          <w:sz w:val="22"/>
          <w:szCs w:val="22"/>
        </w:rPr>
        <w:t>Petillo</w:t>
      </w:r>
      <w:proofErr w:type="spellEnd"/>
    </w:p>
    <w:p w:rsidR="00FB221A" w:rsidRDefault="00490D78">
      <w:pPr>
        <w:ind w:left="0" w:hanging="2"/>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FB221A" w:rsidRDefault="00B23EEF">
      <w:pPr>
        <w:ind w:left="0" w:hanging="2"/>
        <w:rPr>
          <w:rFonts w:ascii="Arial" w:eastAsia="Arial" w:hAnsi="Arial" w:cs="Arial"/>
          <w:sz w:val="22"/>
          <w:szCs w:val="22"/>
        </w:rPr>
      </w:pPr>
      <w:r>
        <w:rPr>
          <w:rFonts w:ascii="Arial" w:eastAsia="Arial" w:hAnsi="Arial" w:cs="Arial"/>
          <w:sz w:val="22"/>
          <w:szCs w:val="22"/>
        </w:rPr>
        <w:t xml:space="preserve">Caretaker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Mr T. </w:t>
      </w:r>
      <w:r w:rsidR="00490D78">
        <w:rPr>
          <w:rFonts w:ascii="Arial" w:eastAsia="Arial" w:hAnsi="Arial" w:cs="Arial"/>
          <w:sz w:val="22"/>
          <w:szCs w:val="22"/>
        </w:rPr>
        <w:t>Harris</w:t>
      </w: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FB221A">
      <w:pPr>
        <w:pBdr>
          <w:top w:val="nil"/>
          <w:left w:val="nil"/>
          <w:bottom w:val="nil"/>
          <w:right w:val="nil"/>
          <w:between w:val="nil"/>
        </w:pBdr>
        <w:spacing w:line="240" w:lineRule="auto"/>
        <w:ind w:left="0" w:hanging="2"/>
        <w:rPr>
          <w:rFonts w:ascii="Arial" w:eastAsia="Arial" w:hAnsi="Arial" w:cs="Arial"/>
          <w:color w:val="000000"/>
          <w:sz w:val="22"/>
          <w:szCs w:val="22"/>
        </w:rPr>
      </w:pPr>
    </w:p>
    <w:p w:rsidR="00FB221A" w:rsidRDefault="00FB221A">
      <w:pPr>
        <w:pBdr>
          <w:top w:val="nil"/>
          <w:left w:val="nil"/>
          <w:bottom w:val="nil"/>
          <w:right w:val="nil"/>
          <w:between w:val="nil"/>
        </w:pBdr>
        <w:spacing w:line="240" w:lineRule="auto"/>
        <w:ind w:left="1" w:hanging="3"/>
        <w:rPr>
          <w:rFonts w:ascii="Arial" w:eastAsia="Arial" w:hAnsi="Arial" w:cs="Arial"/>
          <w:b/>
          <w:color w:val="000000"/>
          <w:sz w:val="32"/>
          <w:szCs w:val="32"/>
        </w:rPr>
      </w:pPr>
    </w:p>
    <w:p w:rsidR="00FB221A" w:rsidRDefault="00490D78">
      <w:pPr>
        <w:pBdr>
          <w:top w:val="nil"/>
          <w:left w:val="nil"/>
          <w:bottom w:val="nil"/>
          <w:right w:val="nil"/>
          <w:between w:val="nil"/>
        </w:pBdr>
        <w:spacing w:line="240" w:lineRule="auto"/>
        <w:ind w:left="1" w:hanging="3"/>
        <w:jc w:val="center"/>
        <w:rPr>
          <w:rFonts w:ascii="Arial" w:eastAsia="Arial" w:hAnsi="Arial" w:cs="Arial"/>
          <w:b/>
          <w:color w:val="000000"/>
          <w:sz w:val="28"/>
          <w:szCs w:val="28"/>
        </w:rPr>
      </w:pPr>
      <w:r>
        <w:rPr>
          <w:rFonts w:ascii="Arial" w:eastAsia="Arial" w:hAnsi="Arial" w:cs="Arial"/>
          <w:b/>
          <w:color w:val="000000"/>
          <w:sz w:val="28"/>
          <w:szCs w:val="28"/>
        </w:rPr>
        <w:t>School Aims and Objectives</w:t>
      </w:r>
    </w:p>
    <w:p w:rsidR="00FB221A" w:rsidRDefault="00FB221A">
      <w:pPr>
        <w:pBdr>
          <w:top w:val="nil"/>
          <w:left w:val="nil"/>
          <w:bottom w:val="nil"/>
          <w:right w:val="nil"/>
          <w:between w:val="nil"/>
        </w:pBdr>
        <w:spacing w:line="240" w:lineRule="auto"/>
        <w:ind w:left="0" w:hanging="2"/>
        <w:jc w:val="center"/>
        <w:rPr>
          <w:rFonts w:ascii="Arial" w:eastAsia="Arial" w:hAnsi="Arial" w:cs="Arial"/>
          <w:color w:val="000000"/>
          <w:sz w:val="22"/>
          <w:szCs w:val="22"/>
        </w:rPr>
      </w:pPr>
    </w:p>
    <w:p w:rsidR="00FB221A" w:rsidRDefault="00490D78">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Everyone at Anson believes that education involves more than just delivering the National Curriculum.  We aim to equip our pupils with the skills and attitudes they need to become confident, independent and successful learners, based on our Christian values as a Church of England school, so that they achieve their true potential as a unique child of God.  </w:t>
      </w: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490D78">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The school has high expectations of all pupils regardless of ability and gender.  We aim to instil our pupils with a sense of their collective responsibility to their peer group, the school and their community as a whole.  We place a great emphasis on the personal, social, spiritual and health education of our pupils.  The school aims to enable everyone to become a responsible, happy and tolerant citizen in order to prepare them for the opportunities, responsibilities and experiences of life in our rapidly changing society. </w:t>
      </w: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490D78">
      <w:pPr>
        <w:pBdr>
          <w:top w:val="nil"/>
          <w:left w:val="nil"/>
          <w:bottom w:val="nil"/>
          <w:right w:val="nil"/>
          <w:between w:val="nil"/>
        </w:pBdr>
        <w:spacing w:line="240" w:lineRule="auto"/>
        <w:ind w:left="0" w:hanging="2"/>
        <w:jc w:val="both"/>
        <w:rPr>
          <w:rFonts w:ascii="Arial" w:eastAsia="Arial" w:hAnsi="Arial" w:cs="Arial"/>
          <w:b/>
          <w:color w:val="000000"/>
          <w:sz w:val="22"/>
          <w:szCs w:val="22"/>
        </w:rPr>
      </w:pPr>
      <w:r>
        <w:rPr>
          <w:rFonts w:ascii="Arial" w:eastAsia="Arial" w:hAnsi="Arial" w:cs="Arial"/>
          <w:color w:val="000000"/>
          <w:sz w:val="22"/>
          <w:szCs w:val="22"/>
        </w:rPr>
        <w:t>Pupils will learn how to work with others and by themselves. They will be taught to identify their own progress and take responsibility for their learning</w:t>
      </w:r>
      <w:r w:rsidR="00B10B4F">
        <w:rPr>
          <w:rFonts w:ascii="Arial" w:eastAsia="Arial" w:hAnsi="Arial" w:cs="Arial"/>
          <w:color w:val="000000"/>
          <w:sz w:val="22"/>
          <w:szCs w:val="22"/>
        </w:rPr>
        <w:t xml:space="preserve"> demonstrating resilience and perseverance</w:t>
      </w:r>
      <w:r>
        <w:rPr>
          <w:rFonts w:ascii="Arial" w:eastAsia="Arial" w:hAnsi="Arial" w:cs="Arial"/>
          <w:color w:val="000000"/>
          <w:sz w:val="22"/>
          <w:szCs w:val="22"/>
        </w:rPr>
        <w:t xml:space="preserve">. </w:t>
      </w:r>
    </w:p>
    <w:p w:rsidR="00FB221A" w:rsidRDefault="00FB221A">
      <w:pPr>
        <w:ind w:left="0" w:hanging="2"/>
        <w:rPr>
          <w:rFonts w:ascii="Arial" w:eastAsia="Arial" w:hAnsi="Arial" w:cs="Arial"/>
          <w:sz w:val="22"/>
          <w:szCs w:val="22"/>
        </w:rPr>
      </w:pPr>
    </w:p>
    <w:p w:rsidR="00FB221A" w:rsidRDefault="00490D78">
      <w:pPr>
        <w:ind w:left="0" w:hanging="2"/>
        <w:rPr>
          <w:rFonts w:ascii="Arial" w:eastAsia="Arial" w:hAnsi="Arial" w:cs="Arial"/>
          <w:sz w:val="22"/>
          <w:szCs w:val="22"/>
        </w:rPr>
      </w:pPr>
      <w:r>
        <w:rPr>
          <w:rFonts w:ascii="Arial" w:eastAsia="Arial" w:hAnsi="Arial" w:cs="Arial"/>
          <w:b/>
          <w:sz w:val="22"/>
          <w:szCs w:val="22"/>
        </w:rPr>
        <w:t>Our School Curriculum</w:t>
      </w:r>
    </w:p>
    <w:p w:rsidR="00FB221A" w:rsidRDefault="00FB221A">
      <w:pPr>
        <w:ind w:left="0" w:hanging="2"/>
        <w:rPr>
          <w:rFonts w:ascii="Arial" w:eastAsia="Arial" w:hAnsi="Arial" w:cs="Arial"/>
          <w:sz w:val="22"/>
          <w:szCs w:val="22"/>
        </w:rPr>
      </w:pPr>
    </w:p>
    <w:p w:rsidR="00FB221A" w:rsidRDefault="00490D78">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Our school curriculum provides high quality teaching of the National Framework.  It is designed to provide pupils with interpersonal and social skills necessary for a rounded education and to become ‘high school ready’. </w:t>
      </w: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FB221A">
      <w:pPr>
        <w:pBdr>
          <w:top w:val="nil"/>
          <w:left w:val="nil"/>
          <w:bottom w:val="nil"/>
          <w:right w:val="nil"/>
          <w:between w:val="nil"/>
        </w:pBdr>
        <w:spacing w:line="240" w:lineRule="auto"/>
        <w:ind w:left="0" w:hanging="2"/>
        <w:jc w:val="both"/>
        <w:rPr>
          <w:rFonts w:ascii="Arial" w:eastAsia="Arial" w:hAnsi="Arial" w:cs="Arial"/>
          <w:b/>
          <w:color w:val="000000"/>
          <w:sz w:val="22"/>
          <w:szCs w:val="22"/>
        </w:rPr>
      </w:pPr>
    </w:p>
    <w:p w:rsidR="00FB221A" w:rsidRDefault="00490D78">
      <w:pPr>
        <w:pBdr>
          <w:top w:val="nil"/>
          <w:left w:val="nil"/>
          <w:bottom w:val="nil"/>
          <w:right w:val="nil"/>
          <w:between w:val="nil"/>
        </w:pBdr>
        <w:spacing w:line="240" w:lineRule="auto"/>
        <w:ind w:left="0" w:hanging="2"/>
        <w:jc w:val="both"/>
        <w:rPr>
          <w:rFonts w:ascii="Arial" w:eastAsia="Arial" w:hAnsi="Arial" w:cs="Arial"/>
          <w:b/>
          <w:color w:val="000000"/>
          <w:sz w:val="22"/>
          <w:szCs w:val="22"/>
        </w:rPr>
      </w:pPr>
      <w:r>
        <w:rPr>
          <w:rFonts w:ascii="Arial" w:eastAsia="Arial" w:hAnsi="Arial" w:cs="Arial"/>
          <w:b/>
          <w:color w:val="000000"/>
          <w:sz w:val="22"/>
          <w:szCs w:val="22"/>
        </w:rPr>
        <w:t>Self</w:t>
      </w:r>
    </w:p>
    <w:p w:rsidR="00FB221A" w:rsidRDefault="00490D78">
      <w:pPr>
        <w:numPr>
          <w:ilvl w:val="0"/>
          <w:numId w:val="4"/>
        </w:numPr>
        <w:spacing w:after="200" w:line="276" w:lineRule="auto"/>
        <w:ind w:left="0" w:hanging="2"/>
        <w:rPr>
          <w:rFonts w:ascii="Arial" w:eastAsia="Arial" w:hAnsi="Arial" w:cs="Arial"/>
          <w:sz w:val="22"/>
          <w:szCs w:val="22"/>
        </w:rPr>
      </w:pPr>
      <w:r>
        <w:rPr>
          <w:rFonts w:ascii="Arial" w:eastAsia="Arial" w:hAnsi="Arial" w:cs="Arial"/>
          <w:sz w:val="22"/>
          <w:szCs w:val="22"/>
        </w:rPr>
        <w:t>To develop a sense of spirituality based on the Gospel values of love, forgiveness, caring, faithfulness, integrity, justice and honesty</w:t>
      </w:r>
    </w:p>
    <w:p w:rsidR="00FB221A" w:rsidRDefault="00490D78">
      <w:pPr>
        <w:numPr>
          <w:ilvl w:val="0"/>
          <w:numId w:val="4"/>
        </w:numPr>
        <w:spacing w:after="200" w:line="276" w:lineRule="auto"/>
        <w:ind w:left="0" w:hanging="2"/>
        <w:rPr>
          <w:rFonts w:ascii="Arial" w:eastAsia="Arial" w:hAnsi="Arial" w:cs="Arial"/>
          <w:sz w:val="22"/>
          <w:szCs w:val="22"/>
        </w:rPr>
      </w:pPr>
      <w:r>
        <w:rPr>
          <w:rFonts w:ascii="Arial" w:eastAsia="Arial" w:hAnsi="Arial" w:cs="Arial"/>
          <w:sz w:val="22"/>
          <w:szCs w:val="22"/>
        </w:rPr>
        <w:t>To develop knowledge, self-esteem and confidence in order to grow into healthy, productive adults</w:t>
      </w:r>
    </w:p>
    <w:p w:rsidR="00FB221A" w:rsidRDefault="00490D78">
      <w:pPr>
        <w:numPr>
          <w:ilvl w:val="0"/>
          <w:numId w:val="4"/>
        </w:numPr>
        <w:spacing w:after="200" w:line="276" w:lineRule="auto"/>
        <w:ind w:left="0" w:hanging="2"/>
        <w:rPr>
          <w:rFonts w:ascii="Arial" w:eastAsia="Arial" w:hAnsi="Arial" w:cs="Arial"/>
          <w:sz w:val="22"/>
          <w:szCs w:val="22"/>
        </w:rPr>
      </w:pPr>
      <w:r>
        <w:rPr>
          <w:rFonts w:ascii="Arial" w:eastAsia="Arial" w:hAnsi="Arial" w:cs="Arial"/>
          <w:sz w:val="22"/>
          <w:szCs w:val="22"/>
        </w:rPr>
        <w:t xml:space="preserve">To </w:t>
      </w:r>
      <w:r w:rsidR="00B10B4F">
        <w:rPr>
          <w:rFonts w:ascii="Arial" w:eastAsia="Arial" w:hAnsi="Arial" w:cs="Arial"/>
          <w:sz w:val="22"/>
          <w:szCs w:val="22"/>
        </w:rPr>
        <w:t>instil</w:t>
      </w:r>
      <w:r>
        <w:rPr>
          <w:rFonts w:ascii="Arial" w:eastAsia="Arial" w:hAnsi="Arial" w:cs="Arial"/>
          <w:sz w:val="22"/>
          <w:szCs w:val="22"/>
        </w:rPr>
        <w:t xml:space="preserve"> a love of learning, friendship, family and community</w:t>
      </w:r>
    </w:p>
    <w:p w:rsidR="00FB221A" w:rsidRDefault="00490D78">
      <w:pPr>
        <w:numPr>
          <w:ilvl w:val="0"/>
          <w:numId w:val="4"/>
        </w:numPr>
        <w:spacing w:after="200" w:line="276" w:lineRule="auto"/>
        <w:ind w:left="0" w:hanging="2"/>
        <w:rPr>
          <w:rFonts w:ascii="Arial" w:eastAsia="Arial" w:hAnsi="Arial" w:cs="Arial"/>
          <w:sz w:val="22"/>
          <w:szCs w:val="22"/>
        </w:rPr>
      </w:pPr>
      <w:r>
        <w:rPr>
          <w:rFonts w:ascii="Arial" w:eastAsia="Arial" w:hAnsi="Arial" w:cs="Arial"/>
          <w:sz w:val="22"/>
          <w:szCs w:val="22"/>
        </w:rPr>
        <w:t>To manage risk and disappointment as opportunities to learn</w:t>
      </w:r>
    </w:p>
    <w:p w:rsidR="00FB221A" w:rsidRDefault="00FB221A">
      <w:pPr>
        <w:ind w:left="0" w:hanging="2"/>
        <w:rPr>
          <w:rFonts w:ascii="Arial" w:eastAsia="Arial" w:hAnsi="Arial" w:cs="Arial"/>
          <w:sz w:val="22"/>
          <w:szCs w:val="22"/>
        </w:rPr>
      </w:pPr>
    </w:p>
    <w:p w:rsidR="00FB221A" w:rsidRDefault="00490D78">
      <w:pPr>
        <w:ind w:left="0" w:hanging="2"/>
        <w:rPr>
          <w:rFonts w:ascii="Arial" w:eastAsia="Arial" w:hAnsi="Arial" w:cs="Arial"/>
          <w:sz w:val="22"/>
          <w:szCs w:val="22"/>
        </w:rPr>
      </w:pPr>
      <w:r>
        <w:rPr>
          <w:rFonts w:ascii="Arial" w:eastAsia="Arial" w:hAnsi="Arial" w:cs="Arial"/>
          <w:b/>
          <w:sz w:val="22"/>
          <w:szCs w:val="22"/>
        </w:rPr>
        <w:t>Others</w:t>
      </w:r>
    </w:p>
    <w:p w:rsidR="00FB221A" w:rsidRDefault="00490D78">
      <w:pPr>
        <w:numPr>
          <w:ilvl w:val="0"/>
          <w:numId w:val="4"/>
        </w:numPr>
        <w:spacing w:after="200" w:line="276" w:lineRule="auto"/>
        <w:ind w:left="0" w:hanging="2"/>
        <w:rPr>
          <w:rFonts w:ascii="Arial" w:eastAsia="Arial" w:hAnsi="Arial" w:cs="Arial"/>
          <w:sz w:val="22"/>
          <w:szCs w:val="22"/>
        </w:rPr>
      </w:pPr>
      <w:r>
        <w:rPr>
          <w:rFonts w:ascii="Arial" w:eastAsia="Arial" w:hAnsi="Arial" w:cs="Arial"/>
          <w:sz w:val="22"/>
          <w:szCs w:val="22"/>
        </w:rPr>
        <w:t>To develop communication and teamwork skills</w:t>
      </w:r>
    </w:p>
    <w:p w:rsidR="00FB221A" w:rsidRDefault="00490D78">
      <w:pPr>
        <w:numPr>
          <w:ilvl w:val="0"/>
          <w:numId w:val="4"/>
        </w:numPr>
        <w:spacing w:after="200" w:line="276" w:lineRule="auto"/>
        <w:ind w:left="0" w:hanging="2"/>
        <w:rPr>
          <w:rFonts w:ascii="Arial" w:eastAsia="Arial" w:hAnsi="Arial" w:cs="Arial"/>
          <w:sz w:val="22"/>
          <w:szCs w:val="22"/>
        </w:rPr>
      </w:pPr>
      <w:r>
        <w:rPr>
          <w:rFonts w:ascii="Arial" w:eastAsia="Arial" w:hAnsi="Arial" w:cs="Arial"/>
          <w:sz w:val="22"/>
          <w:szCs w:val="22"/>
        </w:rPr>
        <w:t>To increase global awareness and responsibilities</w:t>
      </w:r>
    </w:p>
    <w:p w:rsidR="00FB221A" w:rsidRDefault="00490D78">
      <w:pPr>
        <w:numPr>
          <w:ilvl w:val="0"/>
          <w:numId w:val="4"/>
        </w:numPr>
        <w:spacing w:after="200" w:line="276" w:lineRule="auto"/>
        <w:ind w:left="0" w:hanging="2"/>
        <w:rPr>
          <w:rFonts w:ascii="Arial" w:eastAsia="Arial" w:hAnsi="Arial" w:cs="Arial"/>
          <w:sz w:val="22"/>
          <w:szCs w:val="22"/>
        </w:rPr>
      </w:pPr>
      <w:r>
        <w:rPr>
          <w:rFonts w:ascii="Arial" w:eastAsia="Arial" w:hAnsi="Arial" w:cs="Arial"/>
          <w:sz w:val="22"/>
          <w:szCs w:val="22"/>
        </w:rPr>
        <w:t>To value and build relationships with people of all cultures</w:t>
      </w:r>
    </w:p>
    <w:p w:rsidR="00FB221A" w:rsidRDefault="00490D78">
      <w:pPr>
        <w:numPr>
          <w:ilvl w:val="0"/>
          <w:numId w:val="4"/>
        </w:numPr>
        <w:spacing w:after="200" w:line="276" w:lineRule="auto"/>
        <w:ind w:left="0" w:hanging="2"/>
        <w:rPr>
          <w:rFonts w:ascii="Arial" w:eastAsia="Arial" w:hAnsi="Arial" w:cs="Arial"/>
          <w:sz w:val="22"/>
          <w:szCs w:val="22"/>
        </w:rPr>
      </w:pPr>
      <w:r>
        <w:rPr>
          <w:rFonts w:ascii="Arial" w:eastAsia="Arial" w:hAnsi="Arial" w:cs="Arial"/>
          <w:sz w:val="22"/>
          <w:szCs w:val="22"/>
        </w:rPr>
        <w:t>To manage conflict and acknowledge different viewpoints</w:t>
      </w:r>
    </w:p>
    <w:p w:rsidR="00FB221A" w:rsidRDefault="00FB221A">
      <w:pPr>
        <w:ind w:left="0" w:hanging="2"/>
        <w:rPr>
          <w:rFonts w:ascii="Arial" w:eastAsia="Arial" w:hAnsi="Arial" w:cs="Arial"/>
          <w:sz w:val="22"/>
          <w:szCs w:val="22"/>
        </w:rPr>
      </w:pPr>
    </w:p>
    <w:p w:rsidR="00FB221A" w:rsidRDefault="00490D78">
      <w:pPr>
        <w:ind w:left="0" w:hanging="2"/>
        <w:rPr>
          <w:rFonts w:ascii="Arial" w:eastAsia="Arial" w:hAnsi="Arial" w:cs="Arial"/>
          <w:sz w:val="22"/>
          <w:szCs w:val="22"/>
        </w:rPr>
      </w:pPr>
      <w:r>
        <w:rPr>
          <w:rFonts w:ascii="Arial" w:eastAsia="Arial" w:hAnsi="Arial" w:cs="Arial"/>
          <w:b/>
          <w:sz w:val="22"/>
          <w:szCs w:val="22"/>
        </w:rPr>
        <w:t>Learning</w:t>
      </w:r>
    </w:p>
    <w:p w:rsidR="00FB221A" w:rsidRDefault="00490D78">
      <w:pPr>
        <w:numPr>
          <w:ilvl w:val="0"/>
          <w:numId w:val="4"/>
        </w:numPr>
        <w:spacing w:after="200" w:line="276" w:lineRule="auto"/>
        <w:ind w:left="0" w:hanging="2"/>
        <w:rPr>
          <w:rFonts w:ascii="Arial" w:eastAsia="Arial" w:hAnsi="Arial" w:cs="Arial"/>
          <w:sz w:val="22"/>
          <w:szCs w:val="22"/>
        </w:rPr>
      </w:pPr>
      <w:r>
        <w:rPr>
          <w:rFonts w:ascii="Arial" w:eastAsia="Arial" w:hAnsi="Arial" w:cs="Arial"/>
          <w:sz w:val="22"/>
          <w:szCs w:val="22"/>
        </w:rPr>
        <w:t>To reflect on and build learning power to improve our basic literacy and numerical skills</w:t>
      </w:r>
    </w:p>
    <w:p w:rsidR="00FB221A" w:rsidRDefault="00490D78">
      <w:pPr>
        <w:numPr>
          <w:ilvl w:val="0"/>
          <w:numId w:val="4"/>
        </w:numPr>
        <w:spacing w:after="200" w:line="276" w:lineRule="auto"/>
        <w:ind w:left="0" w:hanging="2"/>
        <w:rPr>
          <w:rFonts w:ascii="Arial" w:eastAsia="Arial" w:hAnsi="Arial" w:cs="Arial"/>
          <w:sz w:val="22"/>
          <w:szCs w:val="22"/>
        </w:rPr>
      </w:pPr>
      <w:r>
        <w:rPr>
          <w:rFonts w:ascii="Arial" w:eastAsia="Arial" w:hAnsi="Arial" w:cs="Arial"/>
          <w:sz w:val="22"/>
          <w:szCs w:val="22"/>
        </w:rPr>
        <w:t>To develop the use of ICT to enhance learning</w:t>
      </w:r>
    </w:p>
    <w:p w:rsidR="00FB221A" w:rsidRDefault="00490D78">
      <w:pPr>
        <w:numPr>
          <w:ilvl w:val="0"/>
          <w:numId w:val="4"/>
        </w:numPr>
        <w:spacing w:after="200" w:line="276" w:lineRule="auto"/>
        <w:ind w:left="0" w:hanging="2"/>
        <w:rPr>
          <w:rFonts w:ascii="Arial" w:eastAsia="Arial" w:hAnsi="Arial" w:cs="Arial"/>
          <w:sz w:val="22"/>
          <w:szCs w:val="22"/>
        </w:rPr>
      </w:pPr>
      <w:r>
        <w:rPr>
          <w:rFonts w:ascii="Arial" w:eastAsia="Arial" w:hAnsi="Arial" w:cs="Arial"/>
          <w:sz w:val="22"/>
          <w:szCs w:val="22"/>
        </w:rPr>
        <w:t>To participate in a range of Arts in order to gain a rich cultural experience</w:t>
      </w:r>
    </w:p>
    <w:p w:rsidR="00FB221A" w:rsidRDefault="00490D78">
      <w:pPr>
        <w:numPr>
          <w:ilvl w:val="0"/>
          <w:numId w:val="4"/>
        </w:numPr>
        <w:spacing w:after="200" w:line="276" w:lineRule="auto"/>
        <w:ind w:left="0" w:hanging="2"/>
        <w:rPr>
          <w:rFonts w:ascii="Arial" w:eastAsia="Arial" w:hAnsi="Arial" w:cs="Arial"/>
          <w:sz w:val="22"/>
          <w:szCs w:val="22"/>
        </w:rPr>
      </w:pPr>
      <w:r>
        <w:rPr>
          <w:rFonts w:ascii="Arial" w:eastAsia="Arial" w:hAnsi="Arial" w:cs="Arial"/>
          <w:sz w:val="22"/>
          <w:szCs w:val="22"/>
        </w:rPr>
        <w:t xml:space="preserve"> To appreciate the value of sport in developing teamwork, managing success and disappointment</w:t>
      </w:r>
    </w:p>
    <w:p w:rsidR="00FB221A" w:rsidRDefault="00FB221A">
      <w:pPr>
        <w:pBdr>
          <w:top w:val="nil"/>
          <w:left w:val="nil"/>
          <w:bottom w:val="nil"/>
          <w:right w:val="nil"/>
          <w:between w:val="nil"/>
        </w:pBdr>
        <w:spacing w:line="240" w:lineRule="auto"/>
        <w:ind w:left="0" w:hanging="2"/>
        <w:rPr>
          <w:rFonts w:ascii="Arial" w:eastAsia="Arial" w:hAnsi="Arial" w:cs="Arial"/>
          <w:b/>
          <w:color w:val="000000"/>
          <w:u w:val="single"/>
        </w:rPr>
      </w:pPr>
    </w:p>
    <w:p w:rsidR="00FB221A" w:rsidRDefault="00FB221A">
      <w:pPr>
        <w:pBdr>
          <w:top w:val="nil"/>
          <w:left w:val="nil"/>
          <w:bottom w:val="nil"/>
          <w:right w:val="nil"/>
          <w:between w:val="nil"/>
        </w:pBdr>
        <w:spacing w:line="240" w:lineRule="auto"/>
        <w:ind w:left="0" w:hanging="2"/>
        <w:rPr>
          <w:rFonts w:ascii="Arial" w:eastAsia="Arial" w:hAnsi="Arial" w:cs="Arial"/>
          <w:b/>
          <w:color w:val="000000"/>
          <w:u w:val="single"/>
        </w:rPr>
      </w:pPr>
    </w:p>
    <w:p w:rsidR="00FB221A" w:rsidRDefault="00FB221A">
      <w:pPr>
        <w:pBdr>
          <w:top w:val="nil"/>
          <w:left w:val="nil"/>
          <w:bottom w:val="nil"/>
          <w:right w:val="nil"/>
          <w:between w:val="nil"/>
        </w:pBdr>
        <w:spacing w:line="240" w:lineRule="auto"/>
        <w:ind w:left="0" w:hanging="2"/>
        <w:rPr>
          <w:rFonts w:ascii="Arial" w:eastAsia="Arial" w:hAnsi="Arial" w:cs="Arial"/>
          <w:b/>
          <w:color w:val="000000"/>
          <w:u w:val="single"/>
        </w:rPr>
      </w:pPr>
    </w:p>
    <w:p w:rsidR="00FB221A" w:rsidRDefault="00FB221A">
      <w:pPr>
        <w:pBdr>
          <w:top w:val="nil"/>
          <w:left w:val="nil"/>
          <w:bottom w:val="nil"/>
          <w:right w:val="nil"/>
          <w:between w:val="nil"/>
        </w:pBdr>
        <w:spacing w:line="240" w:lineRule="auto"/>
        <w:ind w:left="0" w:hanging="2"/>
        <w:rPr>
          <w:rFonts w:ascii="Arial" w:eastAsia="Arial" w:hAnsi="Arial" w:cs="Arial"/>
          <w:b/>
          <w:color w:val="000000"/>
          <w:sz w:val="24"/>
          <w:szCs w:val="24"/>
        </w:rPr>
      </w:pPr>
    </w:p>
    <w:p w:rsidR="00FB221A" w:rsidRDefault="00FB221A">
      <w:pPr>
        <w:pBdr>
          <w:top w:val="nil"/>
          <w:left w:val="nil"/>
          <w:bottom w:val="nil"/>
          <w:right w:val="nil"/>
          <w:between w:val="nil"/>
        </w:pBdr>
        <w:spacing w:line="240" w:lineRule="auto"/>
        <w:ind w:left="0" w:hanging="2"/>
        <w:rPr>
          <w:rFonts w:ascii="Arial" w:eastAsia="Arial" w:hAnsi="Arial" w:cs="Arial"/>
          <w:b/>
          <w:color w:val="000000"/>
          <w:sz w:val="24"/>
          <w:szCs w:val="24"/>
        </w:rPr>
      </w:pPr>
    </w:p>
    <w:p w:rsidR="00FB221A" w:rsidRDefault="00FB221A">
      <w:pPr>
        <w:pBdr>
          <w:top w:val="nil"/>
          <w:left w:val="nil"/>
          <w:bottom w:val="nil"/>
          <w:right w:val="nil"/>
          <w:between w:val="nil"/>
        </w:pBdr>
        <w:spacing w:line="240" w:lineRule="auto"/>
        <w:ind w:left="0" w:hanging="2"/>
        <w:rPr>
          <w:rFonts w:ascii="Arial" w:eastAsia="Arial" w:hAnsi="Arial" w:cs="Arial"/>
          <w:b/>
          <w:color w:val="000000"/>
          <w:sz w:val="24"/>
          <w:szCs w:val="24"/>
        </w:rPr>
      </w:pPr>
    </w:p>
    <w:p w:rsidR="00FB221A" w:rsidRDefault="00FB221A">
      <w:pPr>
        <w:pBdr>
          <w:top w:val="nil"/>
          <w:left w:val="nil"/>
          <w:bottom w:val="nil"/>
          <w:right w:val="nil"/>
          <w:between w:val="nil"/>
        </w:pBdr>
        <w:spacing w:line="240" w:lineRule="auto"/>
        <w:ind w:left="0" w:hanging="2"/>
        <w:rPr>
          <w:rFonts w:ascii="Arial" w:eastAsia="Arial" w:hAnsi="Arial" w:cs="Arial"/>
          <w:b/>
          <w:color w:val="000000"/>
          <w:sz w:val="24"/>
          <w:szCs w:val="24"/>
        </w:rPr>
      </w:pPr>
    </w:p>
    <w:p w:rsidR="00FB221A" w:rsidRDefault="00490D78">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Admissions</w:t>
      </w:r>
    </w:p>
    <w:p w:rsidR="00FB221A" w:rsidRDefault="00FB221A">
      <w:pPr>
        <w:pBdr>
          <w:top w:val="nil"/>
          <w:left w:val="nil"/>
          <w:bottom w:val="nil"/>
          <w:right w:val="nil"/>
          <w:between w:val="nil"/>
        </w:pBdr>
        <w:spacing w:line="240" w:lineRule="auto"/>
        <w:ind w:left="0" w:hanging="2"/>
        <w:rPr>
          <w:rFonts w:ascii="Arial" w:eastAsia="Arial" w:hAnsi="Arial" w:cs="Arial"/>
          <w:color w:val="000000"/>
          <w:sz w:val="22"/>
          <w:szCs w:val="22"/>
        </w:rPr>
      </w:pPr>
    </w:p>
    <w:p w:rsidR="00FB221A" w:rsidRDefault="00490D78">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We welcome new children and their families to Anson. We will endeavour to accommodate new admissions and help children settle into school. We only have one admission for Reception children in September. Introductory visits for new parents and their children are arranged in the summer term before the pupils’ September admission. During this time, they are given pre-school packs which contain many activities of interest to them.  We aim to make the transition to school life as smooth as possible.</w:t>
      </w: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490D78">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Each child will be admitted to the class appropriate to his/her chronological age.  </w:t>
      </w: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490D78">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Our planned admission number (PAN) is 15 pupils for each year group.</w:t>
      </w: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FB221A">
      <w:pPr>
        <w:pBdr>
          <w:top w:val="nil"/>
          <w:left w:val="nil"/>
          <w:bottom w:val="nil"/>
          <w:right w:val="nil"/>
          <w:between w:val="nil"/>
        </w:pBdr>
        <w:spacing w:line="240" w:lineRule="auto"/>
        <w:ind w:left="0" w:hanging="2"/>
        <w:rPr>
          <w:rFonts w:ascii="Arial" w:eastAsia="Arial" w:hAnsi="Arial" w:cs="Arial"/>
          <w:color w:val="000000"/>
          <w:sz w:val="22"/>
          <w:szCs w:val="22"/>
        </w:rPr>
      </w:pPr>
    </w:p>
    <w:p w:rsidR="00FB221A" w:rsidRDefault="00490D78">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There may be times when we have more children wanting places here than we have places available. We then follow our criteria for over subscription.</w:t>
      </w:r>
    </w:p>
    <w:p w:rsidR="00FB221A" w:rsidRDefault="00FB221A">
      <w:pPr>
        <w:pBdr>
          <w:top w:val="nil"/>
          <w:left w:val="nil"/>
          <w:bottom w:val="nil"/>
          <w:right w:val="nil"/>
          <w:between w:val="nil"/>
        </w:pBdr>
        <w:spacing w:line="240" w:lineRule="auto"/>
        <w:jc w:val="both"/>
        <w:rPr>
          <w:rFonts w:ascii="Arial" w:eastAsia="Arial" w:hAnsi="Arial" w:cs="Arial"/>
          <w:color w:val="000000"/>
          <w:sz w:val="10"/>
          <w:szCs w:val="10"/>
        </w:rPr>
      </w:pPr>
    </w:p>
    <w:p w:rsidR="00FB221A" w:rsidRDefault="00FB221A">
      <w:pPr>
        <w:pBdr>
          <w:top w:val="nil"/>
          <w:left w:val="nil"/>
          <w:bottom w:val="nil"/>
          <w:right w:val="nil"/>
          <w:between w:val="nil"/>
        </w:pBdr>
        <w:spacing w:line="240" w:lineRule="auto"/>
        <w:jc w:val="both"/>
        <w:rPr>
          <w:rFonts w:ascii="Arial" w:eastAsia="Arial" w:hAnsi="Arial" w:cs="Arial"/>
          <w:color w:val="000000"/>
          <w:sz w:val="10"/>
          <w:szCs w:val="10"/>
        </w:rPr>
      </w:pPr>
    </w:p>
    <w:p w:rsidR="00FB221A" w:rsidRDefault="00490D78">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For admission to Reception Class in September 2021, the following aspects will be taken into consideration and priority given in the following order:</w:t>
      </w:r>
    </w:p>
    <w:p w:rsidR="00FB221A" w:rsidRDefault="00FB221A">
      <w:pPr>
        <w:pBdr>
          <w:top w:val="nil"/>
          <w:left w:val="nil"/>
          <w:bottom w:val="nil"/>
          <w:right w:val="nil"/>
          <w:between w:val="nil"/>
        </w:pBdr>
        <w:spacing w:line="240" w:lineRule="auto"/>
        <w:ind w:left="0" w:hanging="2"/>
        <w:rPr>
          <w:rFonts w:ascii="Arial" w:eastAsia="Arial" w:hAnsi="Arial" w:cs="Arial"/>
          <w:color w:val="000000"/>
          <w:sz w:val="22"/>
          <w:szCs w:val="22"/>
        </w:rPr>
      </w:pPr>
    </w:p>
    <w:p w:rsidR="00FB221A" w:rsidRDefault="00490D78">
      <w:pPr>
        <w:numPr>
          <w:ilvl w:val="0"/>
          <w:numId w:val="6"/>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Looked after children (‘relevant looked after child’ means a child who is looked after or previously looked after by the local authority in accordance with section 22 of the Children Act 1989).</w:t>
      </w:r>
    </w:p>
    <w:p w:rsidR="00FB221A" w:rsidRDefault="00FB221A">
      <w:pPr>
        <w:pBdr>
          <w:top w:val="nil"/>
          <w:left w:val="nil"/>
          <w:bottom w:val="nil"/>
          <w:right w:val="nil"/>
          <w:between w:val="nil"/>
        </w:pBdr>
        <w:spacing w:line="240" w:lineRule="auto"/>
        <w:ind w:left="0" w:hanging="2"/>
        <w:rPr>
          <w:rFonts w:ascii="Arial" w:eastAsia="Arial" w:hAnsi="Arial" w:cs="Arial"/>
          <w:color w:val="000000"/>
          <w:sz w:val="22"/>
          <w:szCs w:val="22"/>
        </w:rPr>
      </w:pPr>
    </w:p>
    <w:p w:rsidR="00FB221A" w:rsidRDefault="00490D78">
      <w:pPr>
        <w:numPr>
          <w:ilvl w:val="0"/>
          <w:numId w:val="6"/>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Children resident in Great Haywood, </w:t>
      </w:r>
      <w:proofErr w:type="spellStart"/>
      <w:r>
        <w:rPr>
          <w:rFonts w:ascii="Arial" w:eastAsia="Arial" w:hAnsi="Arial" w:cs="Arial"/>
          <w:color w:val="000000"/>
          <w:sz w:val="22"/>
          <w:szCs w:val="22"/>
        </w:rPr>
        <w:t>Tixall</w:t>
      </w:r>
      <w:proofErr w:type="spellEnd"/>
      <w:r>
        <w:rPr>
          <w:rFonts w:ascii="Arial" w:eastAsia="Arial" w:hAnsi="Arial" w:cs="Arial"/>
          <w:color w:val="000000"/>
          <w:sz w:val="22"/>
          <w:szCs w:val="22"/>
        </w:rPr>
        <w:t xml:space="preserve"> or </w:t>
      </w:r>
      <w:proofErr w:type="spellStart"/>
      <w:r>
        <w:rPr>
          <w:rFonts w:ascii="Arial" w:eastAsia="Arial" w:hAnsi="Arial" w:cs="Arial"/>
          <w:color w:val="000000"/>
          <w:sz w:val="22"/>
          <w:szCs w:val="22"/>
        </w:rPr>
        <w:t>Ingestre</w:t>
      </w:r>
      <w:proofErr w:type="spellEnd"/>
      <w:r>
        <w:rPr>
          <w:rFonts w:ascii="Arial" w:eastAsia="Arial" w:hAnsi="Arial" w:cs="Arial"/>
          <w:color w:val="000000"/>
          <w:sz w:val="22"/>
          <w:szCs w:val="22"/>
        </w:rPr>
        <w:t xml:space="preserve"> </w:t>
      </w:r>
      <w:r>
        <w:rPr>
          <w:rFonts w:ascii="Arial" w:eastAsia="Arial" w:hAnsi="Arial" w:cs="Arial"/>
          <w:i/>
          <w:color w:val="000000"/>
          <w:sz w:val="22"/>
          <w:szCs w:val="22"/>
        </w:rPr>
        <w:t>and</w:t>
      </w:r>
      <w:r>
        <w:rPr>
          <w:rFonts w:ascii="Arial" w:eastAsia="Arial" w:hAnsi="Arial" w:cs="Arial"/>
          <w:color w:val="000000"/>
          <w:sz w:val="22"/>
          <w:szCs w:val="22"/>
        </w:rPr>
        <w:t xml:space="preserve"> who have an elder sibling in attendance at the school and who will still be attending the school at the proposed admission date (For admission purposes, a brother or sister is a child who lives at the same address and either: have one or both natural parents in common; are related by a </w:t>
      </w:r>
      <w:r w:rsidR="00B10B4F">
        <w:rPr>
          <w:rFonts w:ascii="Arial" w:eastAsia="Arial" w:hAnsi="Arial" w:cs="Arial"/>
          <w:color w:val="000000"/>
          <w:sz w:val="22"/>
          <w:szCs w:val="22"/>
        </w:rPr>
        <w:t>parents’</w:t>
      </w:r>
      <w:r>
        <w:rPr>
          <w:rFonts w:ascii="Arial" w:eastAsia="Arial" w:hAnsi="Arial" w:cs="Arial"/>
          <w:color w:val="000000"/>
          <w:sz w:val="22"/>
          <w:szCs w:val="22"/>
        </w:rPr>
        <w:t xml:space="preserve"> marriage; are adopted or fostered by a common parent or are unrelated children who live at the same address, whose parents live as partners). </w:t>
      </w:r>
    </w:p>
    <w:p w:rsidR="00FB221A" w:rsidRDefault="00FB221A">
      <w:pPr>
        <w:pBdr>
          <w:top w:val="nil"/>
          <w:left w:val="nil"/>
          <w:bottom w:val="nil"/>
          <w:right w:val="nil"/>
          <w:between w:val="nil"/>
        </w:pBdr>
        <w:spacing w:line="240" w:lineRule="auto"/>
        <w:ind w:left="0" w:hanging="2"/>
        <w:rPr>
          <w:rFonts w:ascii="Arial" w:eastAsia="Arial" w:hAnsi="Arial" w:cs="Arial"/>
          <w:color w:val="000000"/>
          <w:sz w:val="22"/>
          <w:szCs w:val="22"/>
        </w:rPr>
      </w:pPr>
    </w:p>
    <w:p w:rsidR="00FB221A" w:rsidRDefault="00490D78">
      <w:pPr>
        <w:numPr>
          <w:ilvl w:val="0"/>
          <w:numId w:val="6"/>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Other children resident in Great Haywood, </w:t>
      </w:r>
      <w:proofErr w:type="spellStart"/>
      <w:r>
        <w:rPr>
          <w:rFonts w:ascii="Arial" w:eastAsia="Arial" w:hAnsi="Arial" w:cs="Arial"/>
          <w:color w:val="000000"/>
          <w:sz w:val="22"/>
          <w:szCs w:val="22"/>
        </w:rPr>
        <w:t>Tixall</w:t>
      </w:r>
      <w:proofErr w:type="spellEnd"/>
      <w:r>
        <w:rPr>
          <w:rFonts w:ascii="Arial" w:eastAsia="Arial" w:hAnsi="Arial" w:cs="Arial"/>
          <w:color w:val="000000"/>
          <w:sz w:val="22"/>
          <w:szCs w:val="22"/>
        </w:rPr>
        <w:t xml:space="preserve"> or </w:t>
      </w:r>
      <w:proofErr w:type="spellStart"/>
      <w:r>
        <w:rPr>
          <w:rFonts w:ascii="Arial" w:eastAsia="Arial" w:hAnsi="Arial" w:cs="Arial"/>
          <w:color w:val="000000"/>
          <w:sz w:val="22"/>
          <w:szCs w:val="22"/>
        </w:rPr>
        <w:t>Ingestre</w:t>
      </w:r>
      <w:proofErr w:type="spellEnd"/>
      <w:r>
        <w:rPr>
          <w:rFonts w:ascii="Arial" w:eastAsia="Arial" w:hAnsi="Arial" w:cs="Arial"/>
          <w:color w:val="000000"/>
          <w:sz w:val="22"/>
          <w:szCs w:val="22"/>
        </w:rPr>
        <w:t>.</w:t>
      </w:r>
    </w:p>
    <w:p w:rsidR="00FB221A" w:rsidRDefault="00FB221A">
      <w:pPr>
        <w:pBdr>
          <w:top w:val="nil"/>
          <w:left w:val="nil"/>
          <w:bottom w:val="nil"/>
          <w:right w:val="nil"/>
          <w:between w:val="nil"/>
        </w:pBdr>
        <w:spacing w:line="240" w:lineRule="auto"/>
        <w:ind w:left="0" w:hanging="2"/>
        <w:rPr>
          <w:rFonts w:ascii="Arial" w:eastAsia="Arial" w:hAnsi="Arial" w:cs="Arial"/>
          <w:color w:val="000000"/>
          <w:sz w:val="22"/>
          <w:szCs w:val="22"/>
        </w:rPr>
      </w:pPr>
    </w:p>
    <w:p w:rsidR="00FB221A" w:rsidRDefault="00490D78">
      <w:pPr>
        <w:numPr>
          <w:ilvl w:val="0"/>
          <w:numId w:val="6"/>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Children from outside the areas of Great Haywood, </w:t>
      </w:r>
      <w:proofErr w:type="spellStart"/>
      <w:r>
        <w:rPr>
          <w:rFonts w:ascii="Arial" w:eastAsia="Arial" w:hAnsi="Arial" w:cs="Arial"/>
          <w:color w:val="000000"/>
          <w:sz w:val="22"/>
          <w:szCs w:val="22"/>
        </w:rPr>
        <w:t>Tixall</w:t>
      </w:r>
      <w:proofErr w:type="spellEnd"/>
      <w:r>
        <w:rPr>
          <w:rFonts w:ascii="Arial" w:eastAsia="Arial" w:hAnsi="Arial" w:cs="Arial"/>
          <w:color w:val="000000"/>
          <w:sz w:val="22"/>
          <w:szCs w:val="22"/>
        </w:rPr>
        <w:t xml:space="preserve"> or </w:t>
      </w:r>
      <w:proofErr w:type="spellStart"/>
      <w:r>
        <w:rPr>
          <w:rFonts w:ascii="Arial" w:eastAsia="Arial" w:hAnsi="Arial" w:cs="Arial"/>
          <w:color w:val="000000"/>
          <w:sz w:val="22"/>
          <w:szCs w:val="22"/>
        </w:rPr>
        <w:t>Ingestre</w:t>
      </w:r>
      <w:proofErr w:type="spellEnd"/>
      <w:r>
        <w:rPr>
          <w:rFonts w:ascii="Arial" w:eastAsia="Arial" w:hAnsi="Arial" w:cs="Arial"/>
          <w:color w:val="000000"/>
          <w:sz w:val="22"/>
          <w:szCs w:val="22"/>
        </w:rPr>
        <w:t xml:space="preserve"> who have an elder sibling in attendance at the school and who will still be attending the school at the proposed admission date. </w:t>
      </w:r>
    </w:p>
    <w:p w:rsidR="00FB221A" w:rsidRDefault="00FB221A">
      <w:pPr>
        <w:pBdr>
          <w:top w:val="nil"/>
          <w:left w:val="nil"/>
          <w:bottom w:val="nil"/>
          <w:right w:val="nil"/>
          <w:between w:val="nil"/>
        </w:pBdr>
        <w:spacing w:line="240" w:lineRule="auto"/>
        <w:ind w:left="0" w:hanging="2"/>
        <w:rPr>
          <w:rFonts w:ascii="Arial" w:eastAsia="Arial" w:hAnsi="Arial" w:cs="Arial"/>
          <w:color w:val="000000"/>
          <w:sz w:val="22"/>
          <w:szCs w:val="22"/>
        </w:rPr>
      </w:pPr>
    </w:p>
    <w:p w:rsidR="00FB221A" w:rsidRDefault="00490D78">
      <w:pPr>
        <w:numPr>
          <w:ilvl w:val="0"/>
          <w:numId w:val="6"/>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Children of Staff in either of the following circumstances:</w:t>
      </w:r>
    </w:p>
    <w:p w:rsidR="00FB221A" w:rsidRDefault="00490D78">
      <w:pPr>
        <w:ind w:left="0" w:hanging="2"/>
        <w:jc w:val="both"/>
        <w:rPr>
          <w:rFonts w:ascii="Arial" w:eastAsia="Arial" w:hAnsi="Arial" w:cs="Arial"/>
          <w:sz w:val="22"/>
          <w:szCs w:val="22"/>
        </w:rPr>
      </w:pPr>
      <w:r>
        <w:rPr>
          <w:rFonts w:ascii="Arial" w:eastAsia="Arial" w:hAnsi="Arial" w:cs="Arial"/>
          <w:sz w:val="22"/>
          <w:szCs w:val="22"/>
        </w:rPr>
        <w:t>Where the member of staff has been employed at the school for two or more years at the time at which the application for admission to the school is made and/or the member of staff is recruited to fill a vacant post for which there is a demonstrable skill shortage.</w:t>
      </w:r>
    </w:p>
    <w:p w:rsidR="00FB221A" w:rsidRDefault="00FB221A">
      <w:pPr>
        <w:ind w:left="0" w:hanging="2"/>
        <w:jc w:val="both"/>
        <w:rPr>
          <w:rFonts w:ascii="Arial" w:eastAsia="Arial" w:hAnsi="Arial" w:cs="Arial"/>
          <w:sz w:val="22"/>
          <w:szCs w:val="22"/>
        </w:rPr>
      </w:pPr>
    </w:p>
    <w:p w:rsidR="00FB221A" w:rsidRDefault="00490D78">
      <w:pPr>
        <w:numPr>
          <w:ilvl w:val="0"/>
          <w:numId w:val="6"/>
        </w:numPr>
        <w:ind w:left="0" w:hanging="2"/>
        <w:jc w:val="both"/>
        <w:rPr>
          <w:rFonts w:ascii="Arial" w:eastAsia="Arial" w:hAnsi="Arial" w:cs="Arial"/>
          <w:sz w:val="22"/>
          <w:szCs w:val="22"/>
        </w:rPr>
      </w:pPr>
      <w:r>
        <w:rPr>
          <w:rFonts w:ascii="Arial" w:eastAsia="Arial" w:hAnsi="Arial" w:cs="Arial"/>
          <w:sz w:val="22"/>
          <w:szCs w:val="22"/>
        </w:rPr>
        <w:t xml:space="preserve">Children of parents/guardians who habitually worship in a Church of England church in the parishes of Great Haywood, </w:t>
      </w:r>
      <w:proofErr w:type="spellStart"/>
      <w:r>
        <w:rPr>
          <w:rFonts w:ascii="Arial" w:eastAsia="Arial" w:hAnsi="Arial" w:cs="Arial"/>
          <w:sz w:val="22"/>
          <w:szCs w:val="22"/>
        </w:rPr>
        <w:t>Tixall</w:t>
      </w:r>
      <w:proofErr w:type="spellEnd"/>
      <w:r>
        <w:rPr>
          <w:rFonts w:ascii="Arial" w:eastAsia="Arial" w:hAnsi="Arial" w:cs="Arial"/>
          <w:sz w:val="22"/>
          <w:szCs w:val="22"/>
        </w:rPr>
        <w:t xml:space="preserve"> and </w:t>
      </w:r>
      <w:proofErr w:type="spellStart"/>
      <w:r>
        <w:rPr>
          <w:rFonts w:ascii="Arial" w:eastAsia="Arial" w:hAnsi="Arial" w:cs="Arial"/>
          <w:sz w:val="22"/>
          <w:szCs w:val="22"/>
        </w:rPr>
        <w:t>Ingestre</w:t>
      </w:r>
      <w:proofErr w:type="spellEnd"/>
      <w:r>
        <w:rPr>
          <w:rFonts w:ascii="Arial" w:eastAsia="Arial" w:hAnsi="Arial" w:cs="Arial"/>
          <w:sz w:val="22"/>
          <w:szCs w:val="22"/>
        </w:rPr>
        <w:t xml:space="preserve">.  </w:t>
      </w:r>
      <w:r>
        <w:rPr>
          <w:rFonts w:ascii="Arial" w:eastAsia="Arial" w:hAnsi="Arial" w:cs="Arial"/>
          <w:i/>
          <w:sz w:val="22"/>
          <w:szCs w:val="22"/>
        </w:rPr>
        <w:t>This to be supported by a letter of</w:t>
      </w:r>
      <w:r>
        <w:rPr>
          <w:rFonts w:ascii="Arial" w:eastAsia="Arial" w:hAnsi="Arial" w:cs="Arial"/>
          <w:sz w:val="22"/>
          <w:szCs w:val="22"/>
        </w:rPr>
        <w:t xml:space="preserve"> </w:t>
      </w:r>
      <w:r>
        <w:rPr>
          <w:rFonts w:ascii="Arial" w:eastAsia="Arial" w:hAnsi="Arial" w:cs="Arial"/>
          <w:i/>
          <w:sz w:val="22"/>
          <w:szCs w:val="22"/>
        </w:rPr>
        <w:t>confirmation from incumbent of the respective parish</w:t>
      </w:r>
    </w:p>
    <w:p w:rsidR="00FB221A" w:rsidRDefault="00FB221A">
      <w:pPr>
        <w:ind w:left="0" w:hanging="2"/>
        <w:rPr>
          <w:rFonts w:ascii="Arial" w:eastAsia="Arial" w:hAnsi="Arial" w:cs="Arial"/>
          <w:sz w:val="22"/>
          <w:szCs w:val="22"/>
        </w:rPr>
      </w:pPr>
    </w:p>
    <w:p w:rsidR="00FB221A" w:rsidRDefault="00490D78">
      <w:pPr>
        <w:numPr>
          <w:ilvl w:val="0"/>
          <w:numId w:val="6"/>
        </w:numPr>
        <w:ind w:left="0" w:hanging="2"/>
        <w:jc w:val="both"/>
        <w:rPr>
          <w:rFonts w:ascii="Arial" w:eastAsia="Arial" w:hAnsi="Arial" w:cs="Arial"/>
          <w:sz w:val="22"/>
          <w:szCs w:val="22"/>
        </w:rPr>
      </w:pPr>
      <w:r>
        <w:rPr>
          <w:rFonts w:ascii="Arial" w:eastAsia="Arial" w:hAnsi="Arial" w:cs="Arial"/>
          <w:sz w:val="22"/>
          <w:szCs w:val="22"/>
        </w:rPr>
        <w:t xml:space="preserve">Children of parents/guardians with Church of England commitment and Church affiliation outside the areas of Great Haywood, </w:t>
      </w:r>
      <w:proofErr w:type="spellStart"/>
      <w:r>
        <w:rPr>
          <w:rFonts w:ascii="Arial" w:eastAsia="Arial" w:hAnsi="Arial" w:cs="Arial"/>
          <w:sz w:val="22"/>
          <w:szCs w:val="22"/>
        </w:rPr>
        <w:t>Tixall</w:t>
      </w:r>
      <w:proofErr w:type="spellEnd"/>
      <w:r>
        <w:rPr>
          <w:rFonts w:ascii="Arial" w:eastAsia="Arial" w:hAnsi="Arial" w:cs="Arial"/>
          <w:sz w:val="22"/>
          <w:szCs w:val="22"/>
        </w:rPr>
        <w:t xml:space="preserve"> or </w:t>
      </w:r>
      <w:proofErr w:type="spellStart"/>
      <w:r>
        <w:rPr>
          <w:rFonts w:ascii="Arial" w:eastAsia="Arial" w:hAnsi="Arial" w:cs="Arial"/>
          <w:sz w:val="22"/>
          <w:szCs w:val="22"/>
        </w:rPr>
        <w:t>Ingestre</w:t>
      </w:r>
      <w:proofErr w:type="spellEnd"/>
      <w:r>
        <w:rPr>
          <w:rFonts w:ascii="Arial" w:eastAsia="Arial" w:hAnsi="Arial" w:cs="Arial"/>
          <w:sz w:val="22"/>
          <w:szCs w:val="22"/>
        </w:rPr>
        <w:t xml:space="preserve">.  </w:t>
      </w:r>
      <w:r>
        <w:rPr>
          <w:rFonts w:ascii="Arial" w:eastAsia="Arial" w:hAnsi="Arial" w:cs="Arial"/>
          <w:i/>
          <w:sz w:val="22"/>
          <w:szCs w:val="22"/>
        </w:rPr>
        <w:t>This to be supported by a letter of confirmation from the incumbent of their parish.</w:t>
      </w:r>
    </w:p>
    <w:p w:rsidR="00FB221A" w:rsidRDefault="00FB221A">
      <w:pPr>
        <w:pBdr>
          <w:top w:val="nil"/>
          <w:left w:val="nil"/>
          <w:bottom w:val="nil"/>
          <w:right w:val="nil"/>
          <w:between w:val="nil"/>
        </w:pBdr>
        <w:spacing w:line="240" w:lineRule="auto"/>
        <w:ind w:left="0" w:hanging="2"/>
        <w:rPr>
          <w:rFonts w:ascii="Arial" w:eastAsia="Arial" w:hAnsi="Arial" w:cs="Arial"/>
          <w:color w:val="000000"/>
          <w:sz w:val="22"/>
          <w:szCs w:val="22"/>
        </w:rPr>
      </w:pPr>
    </w:p>
    <w:p w:rsidR="00FB221A" w:rsidRDefault="00490D78">
      <w:pPr>
        <w:numPr>
          <w:ilvl w:val="0"/>
          <w:numId w:val="6"/>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Children of parents/guardians who live outside areas of Great Haywood, </w:t>
      </w:r>
      <w:proofErr w:type="spellStart"/>
      <w:r>
        <w:rPr>
          <w:rFonts w:ascii="Arial" w:eastAsia="Arial" w:hAnsi="Arial" w:cs="Arial"/>
          <w:color w:val="000000"/>
          <w:sz w:val="22"/>
          <w:szCs w:val="22"/>
        </w:rPr>
        <w:t>Tixall</w:t>
      </w:r>
      <w:proofErr w:type="spellEnd"/>
      <w:r>
        <w:rPr>
          <w:rFonts w:ascii="Arial" w:eastAsia="Arial" w:hAnsi="Arial" w:cs="Arial"/>
          <w:color w:val="000000"/>
          <w:sz w:val="22"/>
          <w:szCs w:val="22"/>
        </w:rPr>
        <w:t xml:space="preserve"> or </w:t>
      </w:r>
      <w:proofErr w:type="spellStart"/>
      <w:r>
        <w:rPr>
          <w:rFonts w:ascii="Arial" w:eastAsia="Arial" w:hAnsi="Arial" w:cs="Arial"/>
          <w:color w:val="000000"/>
          <w:sz w:val="22"/>
          <w:szCs w:val="22"/>
        </w:rPr>
        <w:t>Ingestre</w:t>
      </w:r>
      <w:proofErr w:type="spellEnd"/>
      <w:r>
        <w:rPr>
          <w:rFonts w:ascii="Arial" w:eastAsia="Arial" w:hAnsi="Arial" w:cs="Arial"/>
          <w:color w:val="000000"/>
          <w:sz w:val="22"/>
          <w:szCs w:val="22"/>
        </w:rPr>
        <w:t xml:space="preserve"> who </w:t>
      </w:r>
      <w:r w:rsidR="00B10B4F">
        <w:rPr>
          <w:rFonts w:ascii="Arial" w:eastAsia="Arial" w:hAnsi="Arial" w:cs="Arial"/>
          <w:color w:val="000000"/>
          <w:sz w:val="22"/>
          <w:szCs w:val="22"/>
        </w:rPr>
        <w:t>are members</w:t>
      </w:r>
      <w:r>
        <w:rPr>
          <w:rFonts w:ascii="Arial" w:eastAsia="Arial" w:hAnsi="Arial" w:cs="Arial"/>
          <w:color w:val="000000"/>
          <w:sz w:val="22"/>
          <w:szCs w:val="22"/>
        </w:rPr>
        <w:t xml:space="preserve"> of another Christian denomination and wish their child to attend a Church of England school.  </w:t>
      </w:r>
      <w:r>
        <w:rPr>
          <w:rFonts w:ascii="Arial" w:eastAsia="Arial" w:hAnsi="Arial" w:cs="Arial"/>
          <w:i/>
          <w:color w:val="000000"/>
          <w:sz w:val="22"/>
          <w:szCs w:val="22"/>
        </w:rPr>
        <w:t>This to be supported by a letter of confirmation from the Minister of their church</w:t>
      </w:r>
    </w:p>
    <w:p w:rsidR="00FB221A" w:rsidRDefault="00FB221A">
      <w:pPr>
        <w:pBdr>
          <w:top w:val="nil"/>
          <w:left w:val="nil"/>
          <w:bottom w:val="nil"/>
          <w:right w:val="nil"/>
          <w:between w:val="nil"/>
        </w:pBdr>
        <w:spacing w:line="240" w:lineRule="auto"/>
        <w:ind w:left="0" w:hanging="2"/>
        <w:rPr>
          <w:rFonts w:ascii="Arial" w:eastAsia="Arial" w:hAnsi="Arial" w:cs="Arial"/>
          <w:color w:val="000000"/>
          <w:sz w:val="22"/>
          <w:szCs w:val="22"/>
        </w:rPr>
      </w:pPr>
    </w:p>
    <w:p w:rsidR="00FB221A" w:rsidRDefault="00490D78">
      <w:pPr>
        <w:numPr>
          <w:ilvl w:val="0"/>
          <w:numId w:val="6"/>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Children of parents/guardians who although not worshipping in another faith wish their child to attend a Church of England school because of its specifically religious emphasis. </w:t>
      </w:r>
    </w:p>
    <w:p w:rsidR="00FB221A" w:rsidRDefault="00FB221A">
      <w:pPr>
        <w:pBdr>
          <w:top w:val="nil"/>
          <w:left w:val="nil"/>
          <w:bottom w:val="nil"/>
          <w:right w:val="nil"/>
          <w:between w:val="nil"/>
        </w:pBdr>
        <w:spacing w:line="240" w:lineRule="auto"/>
        <w:ind w:left="0" w:hanging="2"/>
        <w:rPr>
          <w:rFonts w:ascii="Arial" w:eastAsia="Arial" w:hAnsi="Arial" w:cs="Arial"/>
          <w:color w:val="000000"/>
          <w:sz w:val="22"/>
          <w:szCs w:val="22"/>
        </w:rPr>
      </w:pPr>
    </w:p>
    <w:p w:rsidR="00FB221A" w:rsidRDefault="00490D78">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lastRenderedPageBreak/>
        <w:t>If a tiebreak decision is required, the child living nearest the school will be given priority.  Nearest being defined as a straight line between the main gates of the school and the front door of the house. Parents will be sent written confirmation of the decision and reasons given.  Also appeal systems will be explained.</w:t>
      </w:r>
    </w:p>
    <w:p w:rsidR="00FB221A" w:rsidRDefault="00FB221A">
      <w:pPr>
        <w:pBdr>
          <w:top w:val="nil"/>
          <w:left w:val="nil"/>
          <w:bottom w:val="nil"/>
          <w:right w:val="nil"/>
          <w:between w:val="nil"/>
        </w:pBdr>
        <w:spacing w:line="240" w:lineRule="auto"/>
        <w:rPr>
          <w:rFonts w:ascii="Arial" w:eastAsia="Arial" w:hAnsi="Arial" w:cs="Arial"/>
          <w:color w:val="000000"/>
          <w:sz w:val="10"/>
          <w:szCs w:val="10"/>
        </w:rPr>
      </w:pPr>
    </w:p>
    <w:p w:rsidR="00FB221A" w:rsidRDefault="00FB221A">
      <w:pPr>
        <w:pBdr>
          <w:top w:val="nil"/>
          <w:left w:val="nil"/>
          <w:bottom w:val="nil"/>
          <w:right w:val="nil"/>
          <w:between w:val="nil"/>
        </w:pBdr>
        <w:spacing w:line="240" w:lineRule="auto"/>
        <w:ind w:left="0" w:hanging="2"/>
        <w:rPr>
          <w:rFonts w:ascii="Arial" w:eastAsia="Arial" w:hAnsi="Arial" w:cs="Arial"/>
          <w:b/>
          <w:color w:val="000000"/>
          <w:sz w:val="22"/>
          <w:szCs w:val="22"/>
          <w:u w:val="single"/>
        </w:rPr>
      </w:pPr>
    </w:p>
    <w:p w:rsidR="00FB221A" w:rsidRDefault="00FB221A">
      <w:pPr>
        <w:pBdr>
          <w:top w:val="nil"/>
          <w:left w:val="nil"/>
          <w:bottom w:val="nil"/>
          <w:right w:val="nil"/>
          <w:between w:val="nil"/>
        </w:pBdr>
        <w:spacing w:line="240" w:lineRule="auto"/>
        <w:ind w:left="0" w:hanging="2"/>
        <w:rPr>
          <w:rFonts w:ascii="Arial" w:eastAsia="Arial" w:hAnsi="Arial" w:cs="Arial"/>
          <w:b/>
          <w:color w:val="000000"/>
          <w:sz w:val="22"/>
          <w:szCs w:val="22"/>
        </w:rPr>
      </w:pPr>
    </w:p>
    <w:p w:rsidR="00FB221A" w:rsidRDefault="00FB221A">
      <w:pPr>
        <w:pBdr>
          <w:top w:val="nil"/>
          <w:left w:val="nil"/>
          <w:bottom w:val="nil"/>
          <w:right w:val="nil"/>
          <w:between w:val="nil"/>
        </w:pBdr>
        <w:spacing w:line="240" w:lineRule="auto"/>
        <w:ind w:left="0" w:hanging="2"/>
        <w:rPr>
          <w:rFonts w:ascii="Arial" w:eastAsia="Arial" w:hAnsi="Arial" w:cs="Arial"/>
          <w:b/>
          <w:color w:val="000000"/>
          <w:sz w:val="22"/>
          <w:szCs w:val="22"/>
        </w:rPr>
      </w:pPr>
    </w:p>
    <w:p w:rsidR="00FB221A" w:rsidRDefault="00490D78">
      <w:pPr>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b/>
          <w:color w:val="000000"/>
          <w:sz w:val="22"/>
          <w:szCs w:val="22"/>
        </w:rPr>
        <w:t>Admission arrangements for Under Fives</w:t>
      </w: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490D78">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Great Haywood Under 5s</w:t>
      </w:r>
      <w:r>
        <w:rPr>
          <w:rFonts w:ascii="Arial" w:eastAsia="Arial" w:hAnsi="Arial" w:cs="Arial"/>
          <w:color w:val="000000"/>
          <w:sz w:val="22"/>
          <w:szCs w:val="22"/>
        </w:rPr>
        <w:t xml:space="preserve"> operate independently from our school premises. You may contact them directly at the front of the school building by calling 07976 097824.</w:t>
      </w:r>
    </w:p>
    <w:p w:rsidR="00FB221A" w:rsidRDefault="00FB221A">
      <w:pPr>
        <w:pBdr>
          <w:top w:val="nil"/>
          <w:left w:val="nil"/>
          <w:bottom w:val="nil"/>
          <w:right w:val="nil"/>
          <w:between w:val="nil"/>
        </w:pBdr>
        <w:spacing w:line="240" w:lineRule="auto"/>
        <w:ind w:left="0" w:hanging="2"/>
        <w:rPr>
          <w:rFonts w:ascii="Arial" w:eastAsia="Arial" w:hAnsi="Arial" w:cs="Arial"/>
          <w:b/>
          <w:color w:val="000000"/>
          <w:sz w:val="22"/>
          <w:szCs w:val="22"/>
          <w:u w:val="single"/>
        </w:rPr>
      </w:pPr>
    </w:p>
    <w:p w:rsidR="00FB221A" w:rsidRDefault="00490D78">
      <w:pPr>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b/>
          <w:color w:val="000000"/>
          <w:sz w:val="22"/>
          <w:szCs w:val="22"/>
        </w:rPr>
        <w:t>Extended Schools Provision</w:t>
      </w:r>
    </w:p>
    <w:p w:rsidR="00FB221A" w:rsidRDefault="00490D78">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We are delighted to offer excellent before-school and after-school supervision within the school’s building if you require. ‘Precious Peeps’ is led independently by an experienced and registered child-minder, Amy Davies-Hill.</w:t>
      </w:r>
    </w:p>
    <w:p w:rsidR="00FB221A" w:rsidRDefault="00FB221A">
      <w:pPr>
        <w:pBdr>
          <w:top w:val="nil"/>
          <w:left w:val="nil"/>
          <w:bottom w:val="nil"/>
          <w:right w:val="nil"/>
          <w:between w:val="nil"/>
        </w:pBdr>
        <w:spacing w:line="240" w:lineRule="auto"/>
        <w:ind w:left="0" w:hanging="2"/>
        <w:rPr>
          <w:rFonts w:ascii="Arial" w:eastAsia="Arial" w:hAnsi="Arial" w:cs="Arial"/>
          <w:color w:val="000000"/>
          <w:sz w:val="22"/>
          <w:szCs w:val="22"/>
        </w:rPr>
      </w:pPr>
    </w:p>
    <w:p w:rsidR="00FB221A" w:rsidRDefault="00490D78">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If you are interested in using this facility, please approach the school office or feel free to contact them directly.</w:t>
      </w:r>
    </w:p>
    <w:p w:rsidR="00FB221A" w:rsidRDefault="00FB221A">
      <w:pPr>
        <w:pBdr>
          <w:top w:val="nil"/>
          <w:left w:val="nil"/>
          <w:bottom w:val="nil"/>
          <w:right w:val="nil"/>
          <w:between w:val="nil"/>
        </w:pBdr>
        <w:spacing w:line="240" w:lineRule="auto"/>
        <w:ind w:left="0" w:hanging="2"/>
        <w:rPr>
          <w:rFonts w:ascii="Arial" w:eastAsia="Arial" w:hAnsi="Arial" w:cs="Arial"/>
          <w:b/>
          <w:color w:val="000000"/>
          <w:sz w:val="22"/>
          <w:szCs w:val="22"/>
          <w:u w:val="single"/>
        </w:rPr>
      </w:pPr>
    </w:p>
    <w:p w:rsidR="00FB221A" w:rsidRDefault="00490D78">
      <w:pPr>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b/>
          <w:color w:val="000000"/>
          <w:sz w:val="22"/>
          <w:szCs w:val="22"/>
        </w:rPr>
        <w:t>Our Partnership with Parents</w:t>
      </w: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490D78">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As part of our philosophy of developing a good partnership between home and school we believe that good relations will involve:</w:t>
      </w:r>
    </w:p>
    <w:p w:rsidR="00FB221A" w:rsidRDefault="00FB221A">
      <w:pPr>
        <w:pBdr>
          <w:top w:val="nil"/>
          <w:left w:val="nil"/>
          <w:bottom w:val="nil"/>
          <w:right w:val="nil"/>
          <w:between w:val="nil"/>
        </w:pBdr>
        <w:spacing w:line="240" w:lineRule="auto"/>
        <w:rPr>
          <w:rFonts w:ascii="Arial" w:eastAsia="Arial" w:hAnsi="Arial" w:cs="Arial"/>
          <w:color w:val="000000"/>
          <w:sz w:val="12"/>
          <w:szCs w:val="12"/>
        </w:rPr>
      </w:pPr>
    </w:p>
    <w:p w:rsidR="00FB221A" w:rsidRDefault="00490D78">
      <w:pPr>
        <w:numPr>
          <w:ilvl w:val="0"/>
          <w:numId w:val="7"/>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the development of good communications</w:t>
      </w:r>
    </w:p>
    <w:p w:rsidR="00FB221A" w:rsidRDefault="00490D78">
      <w:pPr>
        <w:numPr>
          <w:ilvl w:val="0"/>
          <w:numId w:val="7"/>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the fostering of good relationships with our community</w:t>
      </w:r>
    </w:p>
    <w:p w:rsidR="00FB221A" w:rsidRDefault="00490D78">
      <w:pPr>
        <w:numPr>
          <w:ilvl w:val="0"/>
          <w:numId w:val="7"/>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the development of mutual support, understanding and friendship</w:t>
      </w:r>
    </w:p>
    <w:p w:rsidR="00FB221A" w:rsidRDefault="00490D78">
      <w:pPr>
        <w:numPr>
          <w:ilvl w:val="0"/>
          <w:numId w:val="7"/>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the sharing of expertise</w:t>
      </w:r>
    </w:p>
    <w:p w:rsidR="00FB221A" w:rsidRDefault="00490D78">
      <w:pPr>
        <w:numPr>
          <w:ilvl w:val="0"/>
          <w:numId w:val="7"/>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the celebration of achievements, school life and work; the spreading of good news</w:t>
      </w:r>
    </w:p>
    <w:p w:rsidR="00FB221A" w:rsidRDefault="00490D78">
      <w:pPr>
        <w:numPr>
          <w:ilvl w:val="0"/>
          <w:numId w:val="7"/>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the raising of self-esteem of parent and child</w:t>
      </w:r>
    </w:p>
    <w:p w:rsidR="00FB221A" w:rsidRDefault="00490D78">
      <w:pPr>
        <w:numPr>
          <w:ilvl w:val="0"/>
          <w:numId w:val="7"/>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the fostering of a sense of belonging and involvement in children’s education</w:t>
      </w:r>
    </w:p>
    <w:p w:rsidR="00FB221A" w:rsidRDefault="00FB221A">
      <w:pPr>
        <w:pBdr>
          <w:top w:val="nil"/>
          <w:left w:val="nil"/>
          <w:bottom w:val="nil"/>
          <w:right w:val="nil"/>
          <w:between w:val="nil"/>
        </w:pBdr>
        <w:spacing w:line="240" w:lineRule="auto"/>
        <w:ind w:left="0" w:hanging="2"/>
        <w:rPr>
          <w:rFonts w:ascii="Arial" w:eastAsia="Arial" w:hAnsi="Arial" w:cs="Arial"/>
          <w:color w:val="000000"/>
          <w:sz w:val="22"/>
          <w:szCs w:val="22"/>
        </w:rPr>
      </w:pPr>
    </w:p>
    <w:p w:rsidR="00FB221A" w:rsidRDefault="00490D78">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We operate an open door policy with our school.  If time is needed, an appointment needs to be made to meet with the class teacher or Headteacher so that you can have the undivided attention of the Class teacher or Headteacher.</w:t>
      </w: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490D78">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There are many occasions when parents are invited into school.  These include termly consultations and meetings when aspects of school work are discussed.  Parents are also invited to concerts, special assemblies, plays, sports events and services at St Stephen’s Church.</w:t>
      </w: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490D78">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Meetings for parents regarding specific aspects of the curriculum, for example – Reading and Phonics, Mathematics, e-safety, residential visits, etc. are organised on a regular basis.</w:t>
      </w: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490D78">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All parents are given a copy of our Home/School Agreement which gives details of how parents and the school can work in partnership.</w:t>
      </w: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FB221A">
      <w:pPr>
        <w:pBdr>
          <w:top w:val="nil"/>
          <w:left w:val="nil"/>
          <w:bottom w:val="nil"/>
          <w:right w:val="nil"/>
          <w:between w:val="nil"/>
        </w:pBdr>
        <w:spacing w:line="240" w:lineRule="auto"/>
        <w:ind w:left="1" w:hanging="3"/>
        <w:jc w:val="both"/>
        <w:rPr>
          <w:rFonts w:ascii="Arial" w:eastAsia="Arial" w:hAnsi="Arial" w:cs="Arial"/>
          <w:color w:val="000000"/>
          <w:sz w:val="28"/>
          <w:szCs w:val="28"/>
        </w:rPr>
      </w:pPr>
    </w:p>
    <w:p w:rsidR="00FB221A" w:rsidRDefault="00490D78">
      <w:pPr>
        <w:pBdr>
          <w:top w:val="nil"/>
          <w:left w:val="nil"/>
          <w:bottom w:val="nil"/>
          <w:right w:val="nil"/>
          <w:between w:val="nil"/>
        </w:pBdr>
        <w:spacing w:line="240" w:lineRule="auto"/>
        <w:ind w:left="0" w:hanging="2"/>
        <w:jc w:val="both"/>
        <w:rPr>
          <w:rFonts w:ascii="Arial" w:eastAsia="Arial" w:hAnsi="Arial" w:cs="Arial"/>
          <w:b/>
          <w:color w:val="000000"/>
          <w:sz w:val="22"/>
          <w:szCs w:val="22"/>
        </w:rPr>
      </w:pPr>
      <w:r>
        <w:rPr>
          <w:rFonts w:ascii="Arial" w:eastAsia="Arial" w:hAnsi="Arial" w:cs="Arial"/>
          <w:b/>
          <w:color w:val="000000"/>
          <w:sz w:val="22"/>
          <w:szCs w:val="22"/>
        </w:rPr>
        <w:t>Our partnership with other schools</w:t>
      </w:r>
    </w:p>
    <w:p w:rsidR="00FB221A" w:rsidRDefault="00FB221A">
      <w:pPr>
        <w:pBdr>
          <w:top w:val="nil"/>
          <w:left w:val="nil"/>
          <w:bottom w:val="nil"/>
          <w:right w:val="nil"/>
          <w:between w:val="nil"/>
        </w:pBdr>
        <w:spacing w:line="240" w:lineRule="auto"/>
        <w:jc w:val="both"/>
        <w:rPr>
          <w:rFonts w:ascii="Arial" w:eastAsia="Arial" w:hAnsi="Arial" w:cs="Arial"/>
          <w:color w:val="000000"/>
          <w:sz w:val="10"/>
          <w:szCs w:val="10"/>
        </w:rPr>
      </w:pPr>
    </w:p>
    <w:p w:rsidR="00FB221A" w:rsidRDefault="00490D78">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Our school is a member of The Staffordshire Schools Multi Academy Trust, which supports our work and is responsible for overall standards. As a MAT, we understand the unique opportunities and challenges small schools face and work together to ensure the very best education is provided. At the end of their primary education, most of our pupils transfer to The Weston Road High Academy to continue their education.  However, we do also liaise with other schools when parents wish their children to receive secondary education elsewhere.</w:t>
      </w: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490D78">
      <w:pPr>
        <w:pBdr>
          <w:top w:val="nil"/>
          <w:left w:val="nil"/>
          <w:bottom w:val="nil"/>
          <w:right w:val="nil"/>
          <w:between w:val="nil"/>
        </w:pBdr>
        <w:spacing w:line="240" w:lineRule="auto"/>
        <w:ind w:left="0" w:hanging="2"/>
        <w:jc w:val="both"/>
        <w:rPr>
          <w:rFonts w:ascii="Arial" w:eastAsia="Arial" w:hAnsi="Arial" w:cs="Arial"/>
          <w:b/>
          <w:color w:val="000000"/>
          <w:sz w:val="22"/>
          <w:szCs w:val="22"/>
        </w:rPr>
      </w:pPr>
      <w:r>
        <w:rPr>
          <w:rFonts w:ascii="Arial" w:eastAsia="Arial" w:hAnsi="Arial" w:cs="Arial"/>
          <w:b/>
          <w:color w:val="000000"/>
          <w:sz w:val="22"/>
          <w:szCs w:val="22"/>
        </w:rPr>
        <w:t>Our partnership with the Local Community</w:t>
      </w:r>
    </w:p>
    <w:p w:rsidR="00FB221A" w:rsidRDefault="00FB221A">
      <w:pPr>
        <w:pBdr>
          <w:top w:val="nil"/>
          <w:left w:val="nil"/>
          <w:bottom w:val="nil"/>
          <w:right w:val="nil"/>
          <w:between w:val="nil"/>
        </w:pBdr>
        <w:spacing w:line="240" w:lineRule="auto"/>
        <w:jc w:val="both"/>
        <w:rPr>
          <w:rFonts w:ascii="Arial" w:eastAsia="Arial" w:hAnsi="Arial" w:cs="Arial"/>
          <w:color w:val="000000"/>
          <w:sz w:val="10"/>
          <w:szCs w:val="10"/>
        </w:rPr>
      </w:pPr>
    </w:p>
    <w:p w:rsidR="00FB221A" w:rsidRDefault="00490D78">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lastRenderedPageBreak/>
        <w:t>We benefit from having a close partnership with our local community.  Recent initiatives have included:</w:t>
      </w:r>
    </w:p>
    <w:p w:rsidR="00FB221A" w:rsidRDefault="00490D78">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w:t>
      </w:r>
    </w:p>
    <w:p w:rsidR="00FB221A" w:rsidRDefault="00490D78">
      <w:pPr>
        <w:numPr>
          <w:ilvl w:val="0"/>
          <w:numId w:val="3"/>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Supporting Great Haywood’s entry in the Best Kept Village competition Britain in Bloom </w:t>
      </w:r>
    </w:p>
    <w:p w:rsidR="00FB221A" w:rsidRDefault="00490D78">
      <w:pPr>
        <w:numPr>
          <w:ilvl w:val="0"/>
          <w:numId w:val="3"/>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Various local links including </w:t>
      </w:r>
      <w:proofErr w:type="spellStart"/>
      <w:r>
        <w:rPr>
          <w:rFonts w:ascii="Arial" w:eastAsia="Arial" w:hAnsi="Arial" w:cs="Arial"/>
          <w:color w:val="000000"/>
          <w:sz w:val="22"/>
          <w:szCs w:val="22"/>
        </w:rPr>
        <w:t>Shugborough</w:t>
      </w:r>
      <w:proofErr w:type="spellEnd"/>
      <w:r>
        <w:rPr>
          <w:rFonts w:ascii="Arial" w:eastAsia="Arial" w:hAnsi="Arial" w:cs="Arial"/>
          <w:color w:val="000000"/>
          <w:sz w:val="22"/>
          <w:szCs w:val="22"/>
        </w:rPr>
        <w:t xml:space="preserve"> Hall and </w:t>
      </w:r>
      <w:proofErr w:type="spellStart"/>
      <w:r>
        <w:rPr>
          <w:rFonts w:ascii="Arial" w:eastAsia="Arial" w:hAnsi="Arial" w:cs="Arial"/>
          <w:color w:val="000000"/>
          <w:sz w:val="22"/>
          <w:szCs w:val="22"/>
        </w:rPr>
        <w:t>Ingestre</w:t>
      </w:r>
      <w:proofErr w:type="spellEnd"/>
      <w:r>
        <w:rPr>
          <w:rFonts w:ascii="Arial" w:eastAsia="Arial" w:hAnsi="Arial" w:cs="Arial"/>
          <w:color w:val="000000"/>
          <w:sz w:val="22"/>
          <w:szCs w:val="22"/>
        </w:rPr>
        <w:t xml:space="preserve"> Hall</w:t>
      </w:r>
    </w:p>
    <w:p w:rsidR="00FB221A" w:rsidRDefault="00490D78">
      <w:pPr>
        <w:numPr>
          <w:ilvl w:val="0"/>
          <w:numId w:val="3"/>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We support several charities every year including: Children in Need, Christian Aid, Pathways Project.</w:t>
      </w:r>
      <w:r>
        <w:rPr>
          <w:rFonts w:ascii="Verdana" w:eastAsia="Verdana" w:hAnsi="Verdana" w:cs="Verdana"/>
          <w:b/>
          <w:color w:val="000000"/>
          <w:sz w:val="18"/>
          <w:szCs w:val="18"/>
        </w:rPr>
        <w:t xml:space="preserve"> </w:t>
      </w:r>
    </w:p>
    <w:p w:rsidR="00FB221A" w:rsidRDefault="00490D78">
      <w:pPr>
        <w:numPr>
          <w:ilvl w:val="0"/>
          <w:numId w:val="3"/>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Sporting events with schools within our Mat, local area and The Weston Road Academy.</w:t>
      </w:r>
    </w:p>
    <w:p w:rsidR="00FB221A" w:rsidRDefault="00490D78">
      <w:pPr>
        <w:numPr>
          <w:ilvl w:val="0"/>
          <w:numId w:val="3"/>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Strong links with St. Stephen’s Church.</w:t>
      </w:r>
    </w:p>
    <w:p w:rsidR="00FB221A" w:rsidRDefault="00FB221A">
      <w:pPr>
        <w:pBdr>
          <w:top w:val="nil"/>
          <w:left w:val="nil"/>
          <w:bottom w:val="nil"/>
          <w:right w:val="nil"/>
          <w:between w:val="nil"/>
        </w:pBdr>
        <w:spacing w:line="240" w:lineRule="auto"/>
        <w:ind w:left="0" w:hanging="2"/>
        <w:jc w:val="both"/>
        <w:rPr>
          <w:rFonts w:ascii="Arial" w:eastAsia="Arial" w:hAnsi="Arial" w:cs="Arial"/>
          <w:b/>
          <w:color w:val="000000"/>
          <w:sz w:val="22"/>
          <w:szCs w:val="22"/>
        </w:rPr>
      </w:pPr>
    </w:p>
    <w:p w:rsidR="00FB221A" w:rsidRDefault="00FB221A">
      <w:pPr>
        <w:pBdr>
          <w:top w:val="nil"/>
          <w:left w:val="nil"/>
          <w:bottom w:val="nil"/>
          <w:right w:val="nil"/>
          <w:between w:val="nil"/>
        </w:pBdr>
        <w:spacing w:line="240" w:lineRule="auto"/>
        <w:ind w:left="0" w:hanging="2"/>
        <w:jc w:val="both"/>
        <w:rPr>
          <w:rFonts w:ascii="Arial" w:eastAsia="Arial" w:hAnsi="Arial" w:cs="Arial"/>
          <w:b/>
          <w:color w:val="000000"/>
          <w:sz w:val="22"/>
          <w:szCs w:val="22"/>
        </w:rPr>
      </w:pPr>
    </w:p>
    <w:p w:rsidR="00FB221A" w:rsidRDefault="00490D78">
      <w:pPr>
        <w:pBdr>
          <w:top w:val="nil"/>
          <w:left w:val="nil"/>
          <w:bottom w:val="nil"/>
          <w:right w:val="nil"/>
          <w:between w:val="nil"/>
        </w:pBdr>
        <w:spacing w:line="240" w:lineRule="auto"/>
        <w:ind w:left="0" w:hanging="2"/>
        <w:jc w:val="both"/>
        <w:rPr>
          <w:rFonts w:ascii="Arial" w:eastAsia="Arial" w:hAnsi="Arial" w:cs="Arial"/>
          <w:b/>
          <w:color w:val="000000"/>
          <w:sz w:val="22"/>
          <w:szCs w:val="22"/>
        </w:rPr>
      </w:pPr>
      <w:r>
        <w:rPr>
          <w:rFonts w:ascii="Arial" w:eastAsia="Arial" w:hAnsi="Arial" w:cs="Arial"/>
          <w:b/>
          <w:color w:val="000000"/>
          <w:sz w:val="22"/>
          <w:szCs w:val="22"/>
        </w:rPr>
        <w:t>Our School Curriculum</w:t>
      </w: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490D78">
      <w:pPr>
        <w:ind w:left="0" w:hanging="2"/>
        <w:jc w:val="both"/>
        <w:rPr>
          <w:rFonts w:ascii="Arial" w:eastAsia="Arial" w:hAnsi="Arial" w:cs="Arial"/>
          <w:sz w:val="22"/>
          <w:szCs w:val="22"/>
        </w:rPr>
      </w:pPr>
      <w:r>
        <w:rPr>
          <w:rFonts w:ascii="Arial" w:eastAsia="Arial" w:hAnsi="Arial" w:cs="Arial"/>
          <w:sz w:val="22"/>
          <w:szCs w:val="22"/>
        </w:rPr>
        <w:t xml:space="preserve">At Anson, our school fulfils the requirements of the National Curriculum and the agreed Diocesan Syllabus for Religious Education. </w:t>
      </w:r>
    </w:p>
    <w:p w:rsidR="00FB221A" w:rsidRDefault="00FB221A">
      <w:pPr>
        <w:ind w:left="0" w:hanging="2"/>
        <w:jc w:val="both"/>
        <w:rPr>
          <w:rFonts w:ascii="Arial" w:eastAsia="Arial" w:hAnsi="Arial" w:cs="Arial"/>
          <w:sz w:val="22"/>
          <w:szCs w:val="22"/>
        </w:rPr>
      </w:pPr>
    </w:p>
    <w:p w:rsidR="00FB221A" w:rsidRDefault="00490D78">
      <w:pPr>
        <w:ind w:left="0" w:hanging="2"/>
        <w:jc w:val="both"/>
        <w:rPr>
          <w:rFonts w:ascii="Arial" w:eastAsia="Arial" w:hAnsi="Arial" w:cs="Arial"/>
          <w:sz w:val="22"/>
          <w:szCs w:val="22"/>
        </w:rPr>
      </w:pPr>
      <w:r>
        <w:rPr>
          <w:rFonts w:ascii="Arial" w:eastAsia="Arial" w:hAnsi="Arial" w:cs="Arial"/>
          <w:sz w:val="22"/>
          <w:szCs w:val="22"/>
        </w:rPr>
        <w:t>The curriculum that we teach in Early Years meets the requirements set out in the revised Early Years Foundation Stage 2021. Our curriculum planning focuses on the Early Learning Goals and on developing children’s skills and experiences, as set out in this document.</w:t>
      </w:r>
    </w:p>
    <w:p w:rsidR="00FB221A" w:rsidRDefault="00FB221A">
      <w:pPr>
        <w:ind w:left="0" w:hanging="2"/>
        <w:rPr>
          <w:rFonts w:ascii="Arial" w:eastAsia="Arial" w:hAnsi="Arial" w:cs="Arial"/>
          <w:sz w:val="22"/>
          <w:szCs w:val="22"/>
        </w:rPr>
      </w:pPr>
    </w:p>
    <w:p w:rsidR="00FB221A" w:rsidRDefault="00490D78">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We plan the rest of our curriculum in three phases of school organisation.</w:t>
      </w: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490D78">
      <w:pPr>
        <w:pBdr>
          <w:top w:val="nil"/>
          <w:left w:val="nil"/>
          <w:bottom w:val="nil"/>
          <w:right w:val="nil"/>
          <w:between w:val="nil"/>
        </w:pBdr>
        <w:spacing w:line="240" w:lineRule="auto"/>
        <w:ind w:left="0" w:hanging="2"/>
        <w:jc w:val="both"/>
        <w:rPr>
          <w:rFonts w:ascii="Arial" w:eastAsia="Arial" w:hAnsi="Arial" w:cs="Arial"/>
          <w:b/>
          <w:color w:val="000000"/>
          <w:sz w:val="22"/>
          <w:szCs w:val="22"/>
        </w:rPr>
      </w:pPr>
      <w:r>
        <w:rPr>
          <w:rFonts w:ascii="Arial" w:eastAsia="Arial" w:hAnsi="Arial" w:cs="Arial"/>
          <w:color w:val="000000"/>
          <w:sz w:val="22"/>
          <w:szCs w:val="22"/>
        </w:rPr>
        <w:t>From year 1 to year 6, children are taught in mixed aged and mixed ability classes.  A long-term plan for each curriculum subject is designed on a two year rolling program.  The long term plan identifies topics to be taught in each term so that all children have a progressive curriculum.</w:t>
      </w:r>
      <w:r>
        <w:rPr>
          <w:rFonts w:ascii="Arial" w:eastAsia="Arial" w:hAnsi="Arial" w:cs="Arial"/>
          <w:b/>
          <w:color w:val="000000"/>
          <w:sz w:val="22"/>
          <w:szCs w:val="22"/>
        </w:rPr>
        <w:t xml:space="preserve"> </w:t>
      </w:r>
    </w:p>
    <w:p w:rsidR="00FB221A" w:rsidRDefault="00FB221A">
      <w:pPr>
        <w:ind w:left="0" w:hanging="2"/>
        <w:jc w:val="both"/>
        <w:rPr>
          <w:rFonts w:ascii="Arial" w:eastAsia="Arial" w:hAnsi="Arial" w:cs="Arial"/>
          <w:sz w:val="22"/>
          <w:szCs w:val="22"/>
        </w:rPr>
      </w:pPr>
    </w:p>
    <w:p w:rsidR="00FB221A" w:rsidRDefault="00490D78">
      <w:pPr>
        <w:ind w:left="0" w:hanging="2"/>
        <w:jc w:val="both"/>
        <w:rPr>
          <w:rFonts w:ascii="Arial" w:eastAsia="Arial" w:hAnsi="Arial" w:cs="Arial"/>
          <w:sz w:val="22"/>
          <w:szCs w:val="22"/>
        </w:rPr>
      </w:pPr>
      <w:r>
        <w:rPr>
          <w:rFonts w:ascii="Arial" w:eastAsia="Arial" w:hAnsi="Arial" w:cs="Arial"/>
          <w:sz w:val="22"/>
          <w:szCs w:val="22"/>
        </w:rPr>
        <w:t xml:space="preserve">There are no level descriptors in the new national curriculum and schools are required to develop their own tracking to show pupils’ progress. During parent consultation and at the end of the year, each pupil will be described as working towards, achieving or exceeding age-related expectations. </w:t>
      </w:r>
    </w:p>
    <w:p w:rsidR="00FB221A" w:rsidRDefault="00FB221A">
      <w:pPr>
        <w:ind w:left="0" w:hanging="2"/>
        <w:jc w:val="both"/>
        <w:rPr>
          <w:rFonts w:ascii="Arial" w:eastAsia="Arial" w:hAnsi="Arial" w:cs="Arial"/>
          <w:sz w:val="22"/>
          <w:szCs w:val="22"/>
        </w:rPr>
      </w:pPr>
    </w:p>
    <w:p w:rsidR="00FB221A" w:rsidRDefault="00490D78">
      <w:pPr>
        <w:ind w:left="0" w:hanging="2"/>
        <w:jc w:val="both"/>
        <w:rPr>
          <w:rFonts w:ascii="Arial" w:eastAsia="Arial" w:hAnsi="Arial" w:cs="Arial"/>
          <w:sz w:val="22"/>
          <w:szCs w:val="22"/>
        </w:rPr>
      </w:pPr>
      <w:r>
        <w:rPr>
          <w:rFonts w:ascii="Arial" w:eastAsia="Arial" w:hAnsi="Arial" w:cs="Arial"/>
          <w:sz w:val="22"/>
          <w:szCs w:val="22"/>
        </w:rPr>
        <w:t xml:space="preserve">Some subjects are taught discretely but at Anson we try to make links to the class topic theme wherever possible. The National Curriculum subjects are: literacy, numeracy, science, computing, music, History, Geography, MFL, Art&amp; Design, Design &amp; Technology and physical education. Because of mixed-aged classes, each of these subjects follow a 2-year rolling program to ensure full coverage of each subject and also aim to include opportunities for trips and visits from external agencies in order to enhance the learning outcomes. Each term, a letter outlining the main objectives and activities is sent to the parents to give the opportunity for parental support (research, homework tasks, trips </w:t>
      </w:r>
      <w:proofErr w:type="spellStart"/>
      <w:r>
        <w:rPr>
          <w:rFonts w:ascii="Arial" w:eastAsia="Arial" w:hAnsi="Arial" w:cs="Arial"/>
          <w:sz w:val="22"/>
          <w:szCs w:val="22"/>
        </w:rPr>
        <w:t>etc</w:t>
      </w:r>
      <w:proofErr w:type="spellEnd"/>
      <w:r>
        <w:rPr>
          <w:rFonts w:ascii="Arial" w:eastAsia="Arial" w:hAnsi="Arial" w:cs="Arial"/>
          <w:sz w:val="22"/>
          <w:szCs w:val="22"/>
        </w:rPr>
        <w:t>).</w:t>
      </w: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18"/>
          <w:szCs w:val="18"/>
        </w:rPr>
      </w:pPr>
    </w:p>
    <w:p w:rsidR="00FB221A" w:rsidRDefault="00490D78">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We have high expectations of what our pupils can achieve and are committed to an ongoing programme to improve standards of attainment in all areas of the curriculum. Details of each curriculum subject can be found on our website at:  </w:t>
      </w:r>
      <w:hyperlink r:id="rId13">
        <w:r>
          <w:rPr>
            <w:rFonts w:ascii="Arial" w:eastAsia="Arial" w:hAnsi="Arial" w:cs="Arial"/>
            <w:color w:val="0000FF"/>
            <w:sz w:val="22"/>
            <w:szCs w:val="22"/>
            <w:u w:val="single"/>
          </w:rPr>
          <w:t>www.anson.staffs.sch.uk</w:t>
        </w:r>
      </w:hyperlink>
      <w:r>
        <w:rPr>
          <w:rFonts w:ascii="Arial" w:eastAsia="Arial" w:hAnsi="Arial" w:cs="Arial"/>
          <w:color w:val="000000"/>
          <w:sz w:val="22"/>
          <w:szCs w:val="22"/>
        </w:rPr>
        <w:t xml:space="preserve"> </w:t>
      </w: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490D78">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The school has been awarded a Basic Skills Mark to celebrate the high standard of work achieved in literacy and numeracy and recently has been awarded silver awards for our delivery of the Arts, music and also recognised as an Eco-school. </w:t>
      </w:r>
    </w:p>
    <w:p w:rsidR="00FB221A" w:rsidRDefault="00FB221A">
      <w:pPr>
        <w:pBdr>
          <w:top w:val="nil"/>
          <w:left w:val="nil"/>
          <w:bottom w:val="nil"/>
          <w:right w:val="nil"/>
          <w:between w:val="nil"/>
        </w:pBdr>
        <w:spacing w:line="240" w:lineRule="auto"/>
        <w:ind w:left="0" w:hanging="2"/>
        <w:jc w:val="both"/>
        <w:rPr>
          <w:rFonts w:ascii="Arial" w:eastAsia="Arial" w:hAnsi="Arial" w:cs="Arial"/>
          <w:b/>
          <w:color w:val="000000"/>
          <w:sz w:val="22"/>
          <w:szCs w:val="22"/>
        </w:rPr>
      </w:pPr>
    </w:p>
    <w:p w:rsidR="00FB221A" w:rsidRDefault="00490D78">
      <w:pPr>
        <w:pBdr>
          <w:top w:val="nil"/>
          <w:left w:val="nil"/>
          <w:bottom w:val="nil"/>
          <w:right w:val="nil"/>
          <w:between w:val="nil"/>
        </w:pBdr>
        <w:spacing w:line="240" w:lineRule="auto"/>
        <w:ind w:left="0" w:hanging="2"/>
        <w:jc w:val="both"/>
        <w:rPr>
          <w:rFonts w:ascii="Arial" w:eastAsia="Arial" w:hAnsi="Arial" w:cs="Arial"/>
          <w:b/>
          <w:color w:val="000000"/>
          <w:sz w:val="22"/>
          <w:szCs w:val="22"/>
        </w:rPr>
      </w:pPr>
      <w:r>
        <w:rPr>
          <w:rFonts w:ascii="Arial" w:eastAsia="Arial" w:hAnsi="Arial" w:cs="Arial"/>
          <w:b/>
          <w:color w:val="000000"/>
          <w:sz w:val="22"/>
          <w:szCs w:val="22"/>
        </w:rPr>
        <w:t>Personal, social and Health Education (PSHE) and Philosophy for Children (P4C)</w:t>
      </w:r>
    </w:p>
    <w:p w:rsidR="00FB221A" w:rsidRDefault="00FB221A">
      <w:pPr>
        <w:pBdr>
          <w:top w:val="nil"/>
          <w:left w:val="nil"/>
          <w:bottom w:val="nil"/>
          <w:right w:val="nil"/>
          <w:between w:val="nil"/>
        </w:pBdr>
        <w:spacing w:line="240" w:lineRule="auto"/>
        <w:ind w:left="0" w:hanging="2"/>
        <w:rPr>
          <w:rFonts w:ascii="Arial" w:eastAsia="Arial" w:hAnsi="Arial" w:cs="Arial"/>
          <w:color w:val="000000"/>
          <w:sz w:val="22"/>
          <w:szCs w:val="22"/>
        </w:rPr>
      </w:pPr>
    </w:p>
    <w:p w:rsidR="00FB221A" w:rsidRDefault="00490D78">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PSHE and P4C encourages the children to recognise their own worth, work well with others, and develop their responsibility for their own learning.  Many of the spiritual, moral, social and cultural issues that are part of growing up are covered, as are the rights, responsibilities and duties of individuals and communities. </w:t>
      </w: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490D78">
      <w:pPr>
        <w:pBdr>
          <w:top w:val="nil"/>
          <w:left w:val="nil"/>
          <w:bottom w:val="nil"/>
          <w:right w:val="nil"/>
          <w:between w:val="nil"/>
        </w:pBdr>
        <w:spacing w:line="240" w:lineRule="auto"/>
        <w:ind w:left="0" w:hanging="2"/>
        <w:jc w:val="both"/>
        <w:rPr>
          <w:rFonts w:ascii="Arial" w:eastAsia="Arial" w:hAnsi="Arial" w:cs="Arial"/>
          <w:b/>
          <w:color w:val="000000"/>
          <w:sz w:val="22"/>
          <w:szCs w:val="22"/>
        </w:rPr>
      </w:pPr>
      <w:r>
        <w:rPr>
          <w:rFonts w:ascii="Arial" w:eastAsia="Arial" w:hAnsi="Arial" w:cs="Arial"/>
          <w:b/>
          <w:color w:val="000000"/>
          <w:sz w:val="22"/>
          <w:szCs w:val="22"/>
        </w:rPr>
        <w:t>Religious Education</w:t>
      </w:r>
    </w:p>
    <w:p w:rsidR="00FB221A" w:rsidRDefault="00FB221A">
      <w:pPr>
        <w:pBdr>
          <w:top w:val="nil"/>
          <w:left w:val="nil"/>
          <w:bottom w:val="nil"/>
          <w:right w:val="nil"/>
          <w:between w:val="nil"/>
        </w:pBdr>
        <w:spacing w:line="240" w:lineRule="auto"/>
        <w:jc w:val="both"/>
        <w:rPr>
          <w:rFonts w:ascii="Arial" w:eastAsia="Arial" w:hAnsi="Arial" w:cs="Arial"/>
          <w:color w:val="000000"/>
          <w:sz w:val="10"/>
          <w:szCs w:val="10"/>
        </w:rPr>
      </w:pPr>
    </w:p>
    <w:p w:rsidR="00FB221A" w:rsidRDefault="00490D78">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As a Church of England School, we aim to ensure a full and positive presentation of Christianity.  We aim to ensure that our pupils understand the fundamental beliefs that define Christianity and develop a sound moral and social sense of responsibility.  Our teaching is based on the Lichfield Diocesan guidelines for Church schools, and is supported by our links with St Stephen’s Church. We employ active learning methods to make religious ideas accessible to children so they may learn about and grow in Christian faith.  We also seek to develop an understanding of different cultures and faiths in order to support our learning of the multicultural </w:t>
      </w:r>
      <w:r>
        <w:rPr>
          <w:rFonts w:ascii="Arial" w:eastAsia="Arial" w:hAnsi="Arial" w:cs="Arial"/>
          <w:color w:val="000000"/>
          <w:sz w:val="22"/>
          <w:szCs w:val="22"/>
        </w:rPr>
        <w:lastRenderedPageBreak/>
        <w:t>society we live in. We have been recognised as a ‘</w:t>
      </w:r>
      <w:proofErr w:type="spellStart"/>
      <w:r>
        <w:rPr>
          <w:rFonts w:ascii="Arial" w:eastAsia="Arial" w:hAnsi="Arial" w:cs="Arial"/>
          <w:color w:val="000000"/>
          <w:sz w:val="22"/>
          <w:szCs w:val="22"/>
        </w:rPr>
        <w:t>Fairaware</w:t>
      </w:r>
      <w:proofErr w:type="spellEnd"/>
      <w:r>
        <w:rPr>
          <w:rFonts w:ascii="Arial" w:eastAsia="Arial" w:hAnsi="Arial" w:cs="Arial"/>
          <w:color w:val="000000"/>
          <w:sz w:val="22"/>
          <w:szCs w:val="22"/>
        </w:rPr>
        <w:t>’ school by the Fairtrade organisation in recognition of our work in this area.</w:t>
      </w: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490D78">
      <w:pPr>
        <w:pBdr>
          <w:top w:val="nil"/>
          <w:left w:val="nil"/>
          <w:bottom w:val="nil"/>
          <w:right w:val="nil"/>
          <w:between w:val="nil"/>
        </w:pBdr>
        <w:spacing w:line="240" w:lineRule="auto"/>
        <w:ind w:left="0" w:hanging="2"/>
        <w:jc w:val="both"/>
        <w:rPr>
          <w:rFonts w:ascii="Arial" w:eastAsia="Arial" w:hAnsi="Arial" w:cs="Arial"/>
          <w:b/>
          <w:color w:val="000000"/>
          <w:sz w:val="22"/>
          <w:szCs w:val="22"/>
        </w:rPr>
      </w:pPr>
      <w:r>
        <w:rPr>
          <w:rFonts w:ascii="Arial" w:eastAsia="Arial" w:hAnsi="Arial" w:cs="Arial"/>
          <w:b/>
          <w:color w:val="000000"/>
          <w:sz w:val="22"/>
          <w:szCs w:val="22"/>
        </w:rPr>
        <w:t>Collective Worship</w:t>
      </w: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490D78">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Worship is an integral part of life within our school with daily acts of worship.  Parents are regularly invited to attend assemblies in school as well as services at St Stephen’s Church.  Should parents wish to withdraw their children from RE lessons or assemblies, they should discuss this matter with the Headteacher.</w:t>
      </w:r>
    </w:p>
    <w:p w:rsidR="00FB221A" w:rsidRDefault="00FB221A">
      <w:pPr>
        <w:pBdr>
          <w:top w:val="nil"/>
          <w:left w:val="nil"/>
          <w:bottom w:val="nil"/>
          <w:right w:val="nil"/>
          <w:between w:val="nil"/>
        </w:pBdr>
        <w:spacing w:line="240" w:lineRule="auto"/>
        <w:ind w:left="0" w:hanging="2"/>
        <w:rPr>
          <w:rFonts w:ascii="Arial" w:eastAsia="Arial" w:hAnsi="Arial" w:cs="Arial"/>
          <w:color w:val="000000"/>
          <w:sz w:val="22"/>
          <w:szCs w:val="22"/>
        </w:rPr>
      </w:pPr>
    </w:p>
    <w:p w:rsidR="00FB221A" w:rsidRDefault="00490D78">
      <w:pPr>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b/>
          <w:color w:val="000000"/>
          <w:sz w:val="22"/>
          <w:szCs w:val="22"/>
        </w:rPr>
        <w:t>Healthy School</w:t>
      </w:r>
    </w:p>
    <w:p w:rsidR="00FB221A" w:rsidRDefault="00FB221A">
      <w:pPr>
        <w:pBdr>
          <w:top w:val="nil"/>
          <w:left w:val="nil"/>
          <w:bottom w:val="nil"/>
          <w:right w:val="nil"/>
          <w:between w:val="nil"/>
        </w:pBdr>
        <w:spacing w:line="240" w:lineRule="auto"/>
        <w:ind w:left="0" w:hanging="2"/>
        <w:rPr>
          <w:rFonts w:ascii="Arial" w:eastAsia="Arial" w:hAnsi="Arial" w:cs="Arial"/>
          <w:b/>
          <w:color w:val="000000"/>
          <w:sz w:val="22"/>
          <w:szCs w:val="22"/>
        </w:rPr>
      </w:pPr>
    </w:p>
    <w:p w:rsidR="00FB221A" w:rsidRDefault="00490D78">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We have been recognised as having ‘Healthy Schools’ status. All our children are encouraged to embrace healthy life choices through our curriculum, lunchtime meals, PE lessons and extra-curricular sport. </w:t>
      </w:r>
    </w:p>
    <w:p w:rsidR="00FB221A" w:rsidRDefault="00FB221A">
      <w:pPr>
        <w:pBdr>
          <w:top w:val="nil"/>
          <w:left w:val="nil"/>
          <w:bottom w:val="nil"/>
          <w:right w:val="nil"/>
          <w:between w:val="nil"/>
        </w:pBdr>
        <w:spacing w:line="240" w:lineRule="auto"/>
        <w:ind w:left="0" w:hanging="2"/>
        <w:rPr>
          <w:rFonts w:ascii="Arial" w:eastAsia="Arial" w:hAnsi="Arial" w:cs="Arial"/>
          <w:b/>
          <w:color w:val="000000"/>
          <w:sz w:val="22"/>
          <w:szCs w:val="22"/>
        </w:rPr>
      </w:pPr>
    </w:p>
    <w:p w:rsidR="00FB221A" w:rsidRDefault="00490D78">
      <w:pPr>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b/>
          <w:color w:val="000000"/>
          <w:sz w:val="22"/>
          <w:szCs w:val="22"/>
        </w:rPr>
        <w:t>Special Educational Needs (SEND)</w:t>
      </w:r>
    </w:p>
    <w:p w:rsidR="00FB221A" w:rsidRDefault="00FB221A">
      <w:pPr>
        <w:pBdr>
          <w:top w:val="nil"/>
          <w:left w:val="nil"/>
          <w:bottom w:val="nil"/>
          <w:right w:val="nil"/>
          <w:between w:val="nil"/>
        </w:pBdr>
        <w:spacing w:line="240" w:lineRule="auto"/>
        <w:rPr>
          <w:rFonts w:ascii="Arial" w:eastAsia="Arial" w:hAnsi="Arial" w:cs="Arial"/>
          <w:color w:val="000000"/>
          <w:sz w:val="10"/>
          <w:szCs w:val="10"/>
        </w:rPr>
      </w:pPr>
    </w:p>
    <w:p w:rsidR="00FB221A" w:rsidRDefault="00490D78">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The school aims to adhere to the guidelines set out in the Special Educational Needs Code of Practice.  Children whose education progress may be hindered because of difficulties in learning, behaviour or a physical disability, require special help.  We work in partnership with parents and professional agencies to meet the needs of children with SEND.  We ensure that they have full access to a broad, balanced and relevant education, including an appropriate curriculum for the Early Years Foundation Stage (EYFS) ensuring equal opportunities for everyone.</w:t>
      </w:r>
    </w:p>
    <w:p w:rsidR="00FB221A" w:rsidRDefault="00FB221A">
      <w:pPr>
        <w:pBdr>
          <w:top w:val="nil"/>
          <w:left w:val="nil"/>
          <w:bottom w:val="nil"/>
          <w:right w:val="nil"/>
          <w:between w:val="nil"/>
        </w:pBdr>
        <w:spacing w:line="240" w:lineRule="auto"/>
        <w:ind w:left="0" w:hanging="2"/>
        <w:rPr>
          <w:rFonts w:ascii="Arial" w:eastAsia="Arial" w:hAnsi="Arial" w:cs="Arial"/>
          <w:color w:val="000000"/>
          <w:sz w:val="22"/>
          <w:szCs w:val="22"/>
        </w:rPr>
      </w:pPr>
    </w:p>
    <w:p w:rsidR="00FB221A" w:rsidRDefault="00490D78">
      <w:pPr>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b/>
          <w:color w:val="000000"/>
          <w:sz w:val="22"/>
          <w:szCs w:val="22"/>
        </w:rPr>
        <w:t>Extra-curricular Activity</w:t>
      </w:r>
    </w:p>
    <w:p w:rsidR="00FB221A" w:rsidRDefault="00FB221A">
      <w:pPr>
        <w:pBdr>
          <w:top w:val="nil"/>
          <w:left w:val="nil"/>
          <w:bottom w:val="nil"/>
          <w:right w:val="nil"/>
          <w:between w:val="nil"/>
        </w:pBdr>
        <w:spacing w:line="240" w:lineRule="auto"/>
        <w:ind w:left="0" w:hanging="2"/>
        <w:rPr>
          <w:rFonts w:ascii="Arial" w:eastAsia="Arial" w:hAnsi="Arial" w:cs="Arial"/>
          <w:color w:val="000000"/>
          <w:sz w:val="22"/>
          <w:szCs w:val="22"/>
        </w:rPr>
      </w:pPr>
    </w:p>
    <w:p w:rsidR="00FB221A" w:rsidRDefault="00490D78">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We offer a wide range of extra-curricular activities ranging from traditional sports to more </w:t>
      </w:r>
      <w:r>
        <w:rPr>
          <w:rFonts w:ascii="Arial" w:eastAsia="Arial" w:hAnsi="Arial" w:cs="Arial"/>
          <w:b/>
          <w:color w:val="000000"/>
          <w:sz w:val="22"/>
          <w:szCs w:val="22"/>
        </w:rPr>
        <w:t>creative</w:t>
      </w:r>
      <w:r>
        <w:rPr>
          <w:rFonts w:ascii="Arial" w:eastAsia="Arial" w:hAnsi="Arial" w:cs="Arial"/>
          <w:color w:val="000000"/>
          <w:sz w:val="22"/>
          <w:szCs w:val="22"/>
        </w:rPr>
        <w:t xml:space="preserve"> areas o</w:t>
      </w:r>
      <w:r w:rsidR="00B10B4F">
        <w:rPr>
          <w:rFonts w:ascii="Arial" w:eastAsia="Arial" w:hAnsi="Arial" w:cs="Arial"/>
          <w:color w:val="000000"/>
          <w:sz w:val="22"/>
          <w:szCs w:val="22"/>
        </w:rPr>
        <w:t>f the curriculum such as</w:t>
      </w:r>
      <w:r>
        <w:rPr>
          <w:rFonts w:ascii="Arial" w:eastAsia="Arial" w:hAnsi="Arial" w:cs="Arial"/>
          <w:color w:val="000000"/>
          <w:sz w:val="22"/>
          <w:szCs w:val="22"/>
        </w:rPr>
        <w:t>, golf, circus skills and cheerleading. We value these opportunities to enhance our holistic approach to children’s learning.</w:t>
      </w:r>
    </w:p>
    <w:p w:rsidR="00FB221A" w:rsidRDefault="00FB221A">
      <w:pPr>
        <w:pBdr>
          <w:top w:val="nil"/>
          <w:left w:val="nil"/>
          <w:bottom w:val="nil"/>
          <w:right w:val="nil"/>
          <w:between w:val="nil"/>
        </w:pBdr>
        <w:spacing w:line="240" w:lineRule="auto"/>
        <w:ind w:left="0" w:hanging="2"/>
        <w:jc w:val="both"/>
        <w:rPr>
          <w:rFonts w:ascii="Arial" w:eastAsia="Arial" w:hAnsi="Arial" w:cs="Arial"/>
          <w:b/>
          <w:color w:val="000000"/>
          <w:sz w:val="22"/>
          <w:szCs w:val="22"/>
        </w:rPr>
      </w:pPr>
    </w:p>
    <w:p w:rsidR="00FB221A" w:rsidRDefault="00490D78">
      <w:pPr>
        <w:pBdr>
          <w:top w:val="nil"/>
          <w:left w:val="nil"/>
          <w:bottom w:val="nil"/>
          <w:right w:val="nil"/>
          <w:between w:val="nil"/>
        </w:pBdr>
        <w:spacing w:line="240" w:lineRule="auto"/>
        <w:ind w:left="0" w:hanging="2"/>
        <w:jc w:val="both"/>
        <w:rPr>
          <w:rFonts w:ascii="Arial" w:eastAsia="Arial" w:hAnsi="Arial" w:cs="Arial"/>
          <w:b/>
          <w:color w:val="000000"/>
          <w:sz w:val="22"/>
          <w:szCs w:val="22"/>
        </w:rPr>
      </w:pPr>
      <w:r>
        <w:rPr>
          <w:rFonts w:ascii="Arial" w:eastAsia="Arial" w:hAnsi="Arial" w:cs="Arial"/>
          <w:b/>
          <w:color w:val="000000"/>
          <w:sz w:val="22"/>
          <w:szCs w:val="22"/>
        </w:rPr>
        <w:t>Behaviour</w:t>
      </w:r>
    </w:p>
    <w:p w:rsidR="00FB221A" w:rsidRDefault="00FB221A">
      <w:pPr>
        <w:pBdr>
          <w:top w:val="nil"/>
          <w:left w:val="nil"/>
          <w:bottom w:val="nil"/>
          <w:right w:val="nil"/>
          <w:between w:val="nil"/>
        </w:pBdr>
        <w:spacing w:line="240" w:lineRule="auto"/>
        <w:ind w:left="0" w:hanging="2"/>
        <w:jc w:val="both"/>
        <w:rPr>
          <w:rFonts w:ascii="Arial" w:eastAsia="Arial" w:hAnsi="Arial" w:cs="Arial"/>
          <w:b/>
          <w:color w:val="000000"/>
          <w:sz w:val="22"/>
          <w:szCs w:val="22"/>
        </w:rPr>
      </w:pPr>
    </w:p>
    <w:p w:rsidR="00FB221A" w:rsidRDefault="00490D78">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It is a primary aim of our school that all God’s children feel valued and respected, and that each person is treated well and fairly.  We promote caring communities, whose values are built on mutual respect and trust for all.  The behaviour policy is therefore designed to support the way I which all members can work together promoting an environment in which everyone feels happy, safe and secure.</w:t>
      </w: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490D78">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Rewards and Praise</w:t>
      </w: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490D78">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color w:val="000000"/>
          <w:sz w:val="22"/>
          <w:szCs w:val="22"/>
        </w:rPr>
        <w:t>Positive reinforcement is the primary vehicle for promoting kindness</w:t>
      </w:r>
      <w:r>
        <w:rPr>
          <w:rFonts w:ascii="Arial" w:eastAsia="Arial" w:hAnsi="Arial" w:cs="Arial"/>
          <w:sz w:val="22"/>
          <w:szCs w:val="22"/>
        </w:rPr>
        <w:t>,</w:t>
      </w:r>
      <w:r>
        <w:rPr>
          <w:rFonts w:ascii="Arial" w:eastAsia="Arial" w:hAnsi="Arial" w:cs="Arial"/>
          <w:color w:val="000000"/>
          <w:sz w:val="22"/>
          <w:szCs w:val="22"/>
        </w:rPr>
        <w:t xml:space="preserve"> cooperation and good behaviour thus discouraging anti-social behaviour.  </w:t>
      </w:r>
      <w:r>
        <w:rPr>
          <w:rFonts w:ascii="Arial" w:eastAsia="Arial" w:hAnsi="Arial" w:cs="Arial"/>
          <w:sz w:val="22"/>
          <w:szCs w:val="22"/>
        </w:rPr>
        <w:t xml:space="preserve"> We use ‘Good to be Green’ to reward good behaviour where children receive house points, golden tickets or dojos in recognition of their efforts.</w:t>
      </w:r>
    </w:p>
    <w:p w:rsidR="00FB221A" w:rsidRDefault="00FB221A">
      <w:pPr>
        <w:pBdr>
          <w:top w:val="nil"/>
          <w:left w:val="nil"/>
          <w:bottom w:val="nil"/>
          <w:right w:val="nil"/>
          <w:between w:val="nil"/>
        </w:pBdr>
        <w:spacing w:line="240" w:lineRule="auto"/>
        <w:ind w:left="0" w:hanging="2"/>
        <w:jc w:val="both"/>
        <w:rPr>
          <w:rFonts w:ascii="Arial" w:eastAsia="Arial" w:hAnsi="Arial" w:cs="Arial"/>
          <w:sz w:val="22"/>
          <w:szCs w:val="22"/>
        </w:rPr>
      </w:pPr>
    </w:p>
    <w:p w:rsidR="00FB221A" w:rsidRDefault="00490D78">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Teachers award ‘golden leaves’, which recognise the work and attitudes of pupils in their class. In addition to this, each class has a ‘star of the week’ to celebrate an outstanding achievement. </w:t>
      </w:r>
      <w:r>
        <w:rPr>
          <w:rFonts w:ascii="Arial" w:eastAsia="Arial" w:hAnsi="Arial" w:cs="Arial"/>
          <w:sz w:val="22"/>
          <w:szCs w:val="22"/>
        </w:rPr>
        <w:t>C</w:t>
      </w:r>
      <w:r>
        <w:rPr>
          <w:rFonts w:ascii="Arial" w:eastAsia="Arial" w:hAnsi="Arial" w:cs="Arial"/>
          <w:color w:val="000000"/>
          <w:sz w:val="22"/>
          <w:szCs w:val="22"/>
        </w:rPr>
        <w:t>ertificates and other awards are presented in our special Celebration Assembly</w:t>
      </w:r>
      <w:r>
        <w:rPr>
          <w:rFonts w:ascii="Arial" w:eastAsia="Arial" w:hAnsi="Arial" w:cs="Arial"/>
          <w:sz w:val="22"/>
          <w:szCs w:val="22"/>
        </w:rPr>
        <w:t>, where</w:t>
      </w:r>
      <w:r>
        <w:rPr>
          <w:rFonts w:ascii="Arial" w:eastAsia="Arial" w:hAnsi="Arial" w:cs="Arial"/>
          <w:color w:val="000000"/>
          <w:sz w:val="22"/>
          <w:szCs w:val="22"/>
        </w:rPr>
        <w:t xml:space="preserve"> </w:t>
      </w:r>
      <w:r>
        <w:rPr>
          <w:rFonts w:ascii="Arial" w:eastAsia="Arial" w:hAnsi="Arial" w:cs="Arial"/>
          <w:sz w:val="22"/>
          <w:szCs w:val="22"/>
        </w:rPr>
        <w:t>adults</w:t>
      </w:r>
      <w:r>
        <w:rPr>
          <w:rFonts w:ascii="Arial" w:eastAsia="Arial" w:hAnsi="Arial" w:cs="Arial"/>
          <w:color w:val="000000"/>
          <w:sz w:val="22"/>
          <w:szCs w:val="22"/>
        </w:rPr>
        <w:t xml:space="preserve"> are welcome to join us.</w:t>
      </w: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490D78">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Sanctions</w:t>
      </w: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490D78">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sz w:val="22"/>
          <w:szCs w:val="22"/>
        </w:rPr>
        <w:t xml:space="preserve">Our ‘Good to be Green’ behaviour policy recognises sanctions as well as rewards.  </w:t>
      </w:r>
      <w:r>
        <w:rPr>
          <w:rFonts w:ascii="Arial" w:eastAsia="Arial" w:hAnsi="Arial" w:cs="Arial"/>
          <w:color w:val="000000"/>
          <w:sz w:val="22"/>
          <w:szCs w:val="22"/>
        </w:rPr>
        <w:t xml:space="preserve">When we invoke sanctions it will be explained to the children the reason for so doing and made clear why their behaviour is unacceptable. Our agreed list of sanctions </w:t>
      </w:r>
      <w:proofErr w:type="gramStart"/>
      <w:r>
        <w:rPr>
          <w:rFonts w:ascii="Arial" w:eastAsia="Arial" w:hAnsi="Arial" w:cs="Arial"/>
          <w:color w:val="000000"/>
          <w:sz w:val="22"/>
          <w:szCs w:val="22"/>
        </w:rPr>
        <w:t>are</w:t>
      </w:r>
      <w:proofErr w:type="gramEnd"/>
      <w:r>
        <w:rPr>
          <w:rFonts w:ascii="Arial" w:eastAsia="Arial" w:hAnsi="Arial" w:cs="Arial"/>
          <w:color w:val="000000"/>
          <w:sz w:val="22"/>
          <w:szCs w:val="22"/>
        </w:rPr>
        <w:t xml:space="preserve">: a ‘look’; ‘warning’ (a verbal rebuke); ‘thinking zone’ for 5 minutes in the classroom – for continued disruptive behaviour; ‘parking’ where pupils are withdrawn from class for 20 minutes to reflect on and recover their behaviour; ‘blue sky’ where a child is sent to a senior member of staff for 45 minutes; and ‘red sky’ where a pupil will receive and internal or external exclusion. Parents are kept informed at all stages from ‘parking’ and beyond. </w:t>
      </w: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490D78">
      <w:pPr>
        <w:pBdr>
          <w:top w:val="nil"/>
          <w:left w:val="nil"/>
          <w:bottom w:val="nil"/>
          <w:right w:val="nil"/>
          <w:between w:val="nil"/>
        </w:pBdr>
        <w:spacing w:line="240" w:lineRule="auto"/>
        <w:ind w:left="0" w:hanging="2"/>
        <w:jc w:val="both"/>
        <w:rPr>
          <w:rFonts w:ascii="Arial" w:eastAsia="Arial" w:hAnsi="Arial" w:cs="Arial"/>
          <w:b/>
          <w:color w:val="000000"/>
          <w:sz w:val="22"/>
          <w:szCs w:val="22"/>
        </w:rPr>
      </w:pPr>
      <w:r>
        <w:rPr>
          <w:rFonts w:ascii="Arial" w:eastAsia="Arial" w:hAnsi="Arial" w:cs="Arial"/>
          <w:b/>
          <w:color w:val="000000"/>
          <w:sz w:val="22"/>
          <w:szCs w:val="22"/>
        </w:rPr>
        <w:t>Bullying</w:t>
      </w:r>
    </w:p>
    <w:p w:rsidR="00FB221A" w:rsidRDefault="00FB221A">
      <w:pPr>
        <w:pBdr>
          <w:top w:val="nil"/>
          <w:left w:val="nil"/>
          <w:bottom w:val="nil"/>
          <w:right w:val="nil"/>
          <w:between w:val="nil"/>
        </w:pBdr>
        <w:spacing w:line="240" w:lineRule="auto"/>
        <w:ind w:left="0" w:hanging="2"/>
        <w:jc w:val="both"/>
        <w:rPr>
          <w:rFonts w:ascii="Arial" w:eastAsia="Arial" w:hAnsi="Arial" w:cs="Arial"/>
          <w:b/>
          <w:color w:val="000000"/>
          <w:sz w:val="22"/>
          <w:szCs w:val="22"/>
        </w:rPr>
      </w:pPr>
    </w:p>
    <w:p w:rsidR="00FB221A" w:rsidRDefault="00490D78">
      <w:pPr>
        <w:pBdr>
          <w:top w:val="nil"/>
          <w:left w:val="nil"/>
          <w:bottom w:val="nil"/>
          <w:right w:val="nil"/>
          <w:between w:val="nil"/>
        </w:pBdr>
        <w:spacing w:line="240" w:lineRule="auto"/>
        <w:ind w:left="0" w:hanging="2"/>
        <w:jc w:val="both"/>
        <w:rPr>
          <w:rFonts w:ascii="Arial" w:eastAsia="Arial" w:hAnsi="Arial" w:cs="Arial"/>
          <w:color w:val="FF0000"/>
          <w:sz w:val="22"/>
          <w:szCs w:val="22"/>
        </w:rPr>
      </w:pPr>
      <w:r>
        <w:rPr>
          <w:rFonts w:ascii="Arial" w:eastAsia="Arial" w:hAnsi="Arial" w:cs="Arial"/>
          <w:color w:val="FF0000"/>
          <w:sz w:val="22"/>
          <w:szCs w:val="22"/>
        </w:rPr>
        <w:t>We have very few reported instances of bullying at Anson. We believe bullying to be when you try to hurt or frighten someone regularly and deliberately, physically or verbally.  Bullying is not an acceptable form of behaviour in our school.  We believe that all pupils have the right to receive an education free from humiliation, oppression and abuse.  Pupils need to understand what bullying is; its causes, effects and methods of prevention.  They have a responsibility to let adults in school know if unacceptable behaviour is taking place.  Pupils who tolerate bullies are supporting them.  All discovered bullying will be acted upon.  Notification will be given to the headteacher.  Parents can help identify early stages of bullying and if they do so they should contact the headteacher.</w:t>
      </w:r>
    </w:p>
    <w:p w:rsidR="00FB221A" w:rsidRDefault="00FB221A">
      <w:pPr>
        <w:pBdr>
          <w:top w:val="nil"/>
          <w:left w:val="nil"/>
          <w:bottom w:val="nil"/>
          <w:right w:val="nil"/>
          <w:between w:val="nil"/>
        </w:pBdr>
        <w:spacing w:line="240" w:lineRule="auto"/>
        <w:ind w:left="0" w:hanging="2"/>
        <w:jc w:val="both"/>
        <w:rPr>
          <w:rFonts w:ascii="Arial" w:eastAsia="Arial" w:hAnsi="Arial" w:cs="Arial"/>
          <w:b/>
          <w:color w:val="000000"/>
          <w:sz w:val="22"/>
          <w:szCs w:val="22"/>
          <w:u w:val="single"/>
        </w:rPr>
      </w:pPr>
    </w:p>
    <w:p w:rsidR="00FB221A" w:rsidRDefault="00FB221A">
      <w:pPr>
        <w:pBdr>
          <w:top w:val="nil"/>
          <w:left w:val="nil"/>
          <w:bottom w:val="nil"/>
          <w:right w:val="nil"/>
          <w:between w:val="nil"/>
        </w:pBdr>
        <w:spacing w:line="240" w:lineRule="auto"/>
        <w:ind w:left="0" w:hanging="2"/>
        <w:jc w:val="both"/>
        <w:rPr>
          <w:rFonts w:ascii="Arial" w:eastAsia="Arial" w:hAnsi="Arial" w:cs="Arial"/>
          <w:b/>
          <w:color w:val="000000"/>
          <w:sz w:val="22"/>
          <w:szCs w:val="22"/>
          <w:u w:val="single"/>
        </w:rPr>
      </w:pPr>
    </w:p>
    <w:p w:rsidR="00FB221A" w:rsidRDefault="00490D78">
      <w:pPr>
        <w:pBdr>
          <w:top w:val="nil"/>
          <w:left w:val="nil"/>
          <w:bottom w:val="nil"/>
          <w:right w:val="nil"/>
          <w:between w:val="nil"/>
        </w:pBdr>
        <w:spacing w:line="240" w:lineRule="auto"/>
        <w:ind w:left="0" w:hanging="2"/>
        <w:jc w:val="both"/>
        <w:rPr>
          <w:rFonts w:ascii="Arial" w:eastAsia="Arial" w:hAnsi="Arial" w:cs="Arial"/>
          <w:b/>
          <w:color w:val="000000"/>
          <w:sz w:val="22"/>
          <w:szCs w:val="22"/>
        </w:rPr>
      </w:pPr>
      <w:r>
        <w:rPr>
          <w:rFonts w:ascii="Arial" w:eastAsia="Arial" w:hAnsi="Arial" w:cs="Arial"/>
          <w:b/>
          <w:color w:val="000000"/>
          <w:sz w:val="22"/>
          <w:szCs w:val="22"/>
        </w:rPr>
        <w:t>Safeguarding</w:t>
      </w:r>
    </w:p>
    <w:p w:rsidR="00FB221A" w:rsidRDefault="00FB221A">
      <w:pPr>
        <w:pBdr>
          <w:top w:val="nil"/>
          <w:left w:val="nil"/>
          <w:bottom w:val="nil"/>
          <w:right w:val="nil"/>
          <w:between w:val="nil"/>
        </w:pBdr>
        <w:spacing w:line="240" w:lineRule="auto"/>
        <w:ind w:left="0" w:hanging="2"/>
        <w:jc w:val="both"/>
        <w:rPr>
          <w:rFonts w:ascii="Arial" w:eastAsia="Arial" w:hAnsi="Arial" w:cs="Arial"/>
          <w:b/>
          <w:color w:val="000000"/>
          <w:sz w:val="22"/>
          <w:szCs w:val="22"/>
        </w:rPr>
      </w:pPr>
    </w:p>
    <w:p w:rsidR="00FB221A" w:rsidRDefault="00490D78">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Where there is a safeguarding issue, Anson CE Primary</w:t>
      </w:r>
      <w:r>
        <w:rPr>
          <w:rFonts w:ascii="Arial" w:eastAsia="Arial" w:hAnsi="Arial" w:cs="Arial"/>
          <w:i/>
          <w:color w:val="000000"/>
          <w:sz w:val="22"/>
          <w:szCs w:val="22"/>
        </w:rPr>
        <w:t xml:space="preserve"> </w:t>
      </w:r>
      <w:r>
        <w:rPr>
          <w:rFonts w:ascii="Arial" w:eastAsia="Arial" w:hAnsi="Arial" w:cs="Arial"/>
          <w:color w:val="000000"/>
          <w:sz w:val="22"/>
          <w:szCs w:val="22"/>
        </w:rPr>
        <w:t>will work in accordance with the principles outlined in the Staffordshire Safeguarding Children Board Inter-agency Child Protection procedures.</w:t>
      </w:r>
    </w:p>
    <w:p w:rsidR="00FB221A" w:rsidRDefault="00FB221A">
      <w:pPr>
        <w:pBdr>
          <w:top w:val="nil"/>
          <w:left w:val="nil"/>
          <w:bottom w:val="nil"/>
          <w:right w:val="nil"/>
          <w:between w:val="nil"/>
        </w:pBdr>
        <w:spacing w:line="240" w:lineRule="auto"/>
        <w:ind w:left="0" w:hanging="2"/>
        <w:rPr>
          <w:rFonts w:ascii="Arial" w:eastAsia="Arial" w:hAnsi="Arial" w:cs="Arial"/>
          <w:color w:val="000000"/>
          <w:sz w:val="22"/>
          <w:szCs w:val="22"/>
        </w:rPr>
      </w:pPr>
    </w:p>
    <w:p w:rsidR="00FB221A" w:rsidRDefault="00490D78">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The definition for Safeguarding and promoting the welfare of children in Working Together to Safeguard Children is: </w:t>
      </w:r>
    </w:p>
    <w:p w:rsidR="00FB221A" w:rsidRDefault="00490D78">
      <w:pPr>
        <w:numPr>
          <w:ilvl w:val="0"/>
          <w:numId w:val="5"/>
        </w:numPr>
        <w:pBdr>
          <w:top w:val="nil"/>
          <w:left w:val="nil"/>
          <w:bottom w:val="nil"/>
          <w:right w:val="nil"/>
          <w:between w:val="nil"/>
        </w:pBdr>
        <w:spacing w:before="70" w:after="70"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protecting children from maltreatment; </w:t>
      </w:r>
    </w:p>
    <w:p w:rsidR="00FB221A" w:rsidRDefault="00490D78">
      <w:pPr>
        <w:numPr>
          <w:ilvl w:val="0"/>
          <w:numId w:val="5"/>
        </w:numPr>
        <w:pBdr>
          <w:top w:val="nil"/>
          <w:left w:val="nil"/>
          <w:bottom w:val="nil"/>
          <w:right w:val="nil"/>
          <w:between w:val="nil"/>
        </w:pBdr>
        <w:spacing w:before="70" w:after="70"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preventing impairment of children’s health or development; </w:t>
      </w:r>
    </w:p>
    <w:p w:rsidR="00FB221A" w:rsidRDefault="00490D78">
      <w:pPr>
        <w:numPr>
          <w:ilvl w:val="0"/>
          <w:numId w:val="5"/>
        </w:numPr>
        <w:pBdr>
          <w:top w:val="nil"/>
          <w:left w:val="nil"/>
          <w:bottom w:val="nil"/>
          <w:right w:val="nil"/>
          <w:between w:val="nil"/>
        </w:pBdr>
        <w:spacing w:before="70" w:after="70"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ensuring children grow up in circumstances consistent with the provision of safe and effective care; </w:t>
      </w:r>
    </w:p>
    <w:p w:rsidR="00FB221A" w:rsidRDefault="00490D78">
      <w:pPr>
        <w:numPr>
          <w:ilvl w:val="0"/>
          <w:numId w:val="5"/>
        </w:numPr>
        <w:pBdr>
          <w:top w:val="nil"/>
          <w:left w:val="nil"/>
          <w:bottom w:val="nil"/>
          <w:right w:val="nil"/>
          <w:between w:val="nil"/>
        </w:pBdr>
        <w:spacing w:before="70" w:after="70" w:line="240" w:lineRule="auto"/>
        <w:ind w:left="0" w:hanging="2"/>
        <w:rPr>
          <w:rFonts w:ascii="Arial" w:eastAsia="Arial" w:hAnsi="Arial" w:cs="Arial"/>
          <w:color w:val="000000"/>
          <w:sz w:val="22"/>
          <w:szCs w:val="22"/>
        </w:rPr>
      </w:pPr>
      <w:r>
        <w:rPr>
          <w:rFonts w:ascii="Arial" w:eastAsia="Arial" w:hAnsi="Arial" w:cs="Arial"/>
          <w:color w:val="000000"/>
          <w:sz w:val="22"/>
          <w:szCs w:val="22"/>
        </w:rPr>
        <w:t>taking action to enable all children to have the best outcomes</w:t>
      </w:r>
    </w:p>
    <w:p w:rsidR="00FB221A" w:rsidRDefault="00FB221A">
      <w:pPr>
        <w:pBdr>
          <w:top w:val="nil"/>
          <w:left w:val="nil"/>
          <w:bottom w:val="nil"/>
          <w:right w:val="nil"/>
          <w:between w:val="nil"/>
        </w:pBdr>
        <w:spacing w:before="70" w:after="70" w:line="240" w:lineRule="auto"/>
        <w:ind w:left="0" w:hanging="2"/>
        <w:rPr>
          <w:rFonts w:ascii="Arial" w:eastAsia="Arial" w:hAnsi="Arial" w:cs="Arial"/>
          <w:color w:val="000000"/>
          <w:sz w:val="22"/>
          <w:szCs w:val="22"/>
        </w:rPr>
      </w:pPr>
    </w:p>
    <w:p w:rsidR="00FB221A" w:rsidRDefault="00490D78">
      <w:pPr>
        <w:pBdr>
          <w:top w:val="nil"/>
          <w:left w:val="nil"/>
          <w:bottom w:val="nil"/>
          <w:right w:val="nil"/>
          <w:between w:val="nil"/>
        </w:pBdr>
        <w:spacing w:before="70" w:after="70" w:line="240" w:lineRule="auto"/>
        <w:ind w:left="0" w:hanging="2"/>
        <w:rPr>
          <w:rFonts w:ascii="Arial" w:eastAsia="Arial" w:hAnsi="Arial" w:cs="Arial"/>
          <w:color w:val="000000"/>
          <w:sz w:val="22"/>
          <w:szCs w:val="22"/>
        </w:rPr>
      </w:pPr>
      <w:r>
        <w:rPr>
          <w:rFonts w:ascii="Arial" w:eastAsia="Arial" w:hAnsi="Arial" w:cs="Arial"/>
          <w:color w:val="000000"/>
          <w:sz w:val="22"/>
          <w:szCs w:val="22"/>
        </w:rPr>
        <w:t>Further information can be found in our safeguarding policy.</w:t>
      </w:r>
    </w:p>
    <w:p w:rsidR="00FB221A" w:rsidRDefault="00FB221A">
      <w:pPr>
        <w:pBdr>
          <w:top w:val="nil"/>
          <w:left w:val="nil"/>
          <w:bottom w:val="nil"/>
          <w:right w:val="nil"/>
          <w:between w:val="nil"/>
        </w:pBdr>
        <w:spacing w:line="240" w:lineRule="auto"/>
        <w:ind w:left="0" w:hanging="2"/>
        <w:jc w:val="both"/>
        <w:rPr>
          <w:rFonts w:ascii="Arial" w:eastAsia="Arial" w:hAnsi="Arial" w:cs="Arial"/>
          <w:b/>
          <w:color w:val="000000"/>
          <w:sz w:val="22"/>
          <w:szCs w:val="22"/>
        </w:rPr>
      </w:pPr>
    </w:p>
    <w:p w:rsidR="00FB221A" w:rsidRDefault="00FB221A">
      <w:pPr>
        <w:pBdr>
          <w:top w:val="nil"/>
          <w:left w:val="nil"/>
          <w:bottom w:val="nil"/>
          <w:right w:val="nil"/>
          <w:between w:val="nil"/>
        </w:pBdr>
        <w:spacing w:line="240" w:lineRule="auto"/>
        <w:ind w:left="0" w:hanging="2"/>
        <w:jc w:val="both"/>
        <w:rPr>
          <w:rFonts w:ascii="Arial" w:eastAsia="Arial" w:hAnsi="Arial" w:cs="Arial"/>
          <w:b/>
          <w:color w:val="000000"/>
          <w:sz w:val="22"/>
          <w:szCs w:val="22"/>
        </w:rPr>
      </w:pPr>
    </w:p>
    <w:p w:rsidR="00FB221A" w:rsidRDefault="00490D78">
      <w:pPr>
        <w:pBdr>
          <w:top w:val="nil"/>
          <w:left w:val="nil"/>
          <w:bottom w:val="nil"/>
          <w:right w:val="nil"/>
          <w:between w:val="nil"/>
        </w:pBdr>
        <w:spacing w:line="240" w:lineRule="auto"/>
        <w:ind w:left="0" w:hanging="2"/>
        <w:jc w:val="both"/>
        <w:rPr>
          <w:rFonts w:ascii="Arial" w:eastAsia="Arial" w:hAnsi="Arial" w:cs="Arial"/>
          <w:b/>
          <w:color w:val="000000"/>
          <w:sz w:val="22"/>
          <w:szCs w:val="22"/>
        </w:rPr>
      </w:pPr>
      <w:r>
        <w:rPr>
          <w:rFonts w:ascii="Arial" w:eastAsia="Arial" w:hAnsi="Arial" w:cs="Arial"/>
          <w:b/>
          <w:color w:val="000000"/>
          <w:sz w:val="22"/>
          <w:szCs w:val="22"/>
        </w:rPr>
        <w:t xml:space="preserve">Home Learning  </w:t>
      </w: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490D78">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Parents are encouraged to help their children at home in their learning and development.  Appropriate home learning tasks are set by the teachers to support the children’s educational experience.  We are always happy to discuss these tasks with parents, as we are committed to the home/school partnership. All parents are asked to sign up to our “Home-School Agreement” when their children start with us and copies of Open Door and Homework Policies are available on request. </w:t>
      </w: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490D78">
      <w:pPr>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b/>
          <w:color w:val="000000"/>
          <w:sz w:val="22"/>
          <w:szCs w:val="22"/>
        </w:rPr>
        <w:t>Educational Visits</w:t>
      </w:r>
    </w:p>
    <w:p w:rsidR="00FB221A" w:rsidRDefault="00FB221A">
      <w:pPr>
        <w:pBdr>
          <w:top w:val="nil"/>
          <w:left w:val="nil"/>
          <w:bottom w:val="nil"/>
          <w:right w:val="nil"/>
          <w:between w:val="nil"/>
        </w:pBdr>
        <w:spacing w:line="240" w:lineRule="auto"/>
        <w:ind w:left="0" w:hanging="2"/>
        <w:rPr>
          <w:rFonts w:ascii="Arial" w:eastAsia="Arial" w:hAnsi="Arial" w:cs="Arial"/>
          <w:b/>
          <w:color w:val="000000"/>
          <w:sz w:val="22"/>
          <w:szCs w:val="22"/>
          <w:u w:val="single"/>
        </w:rPr>
      </w:pPr>
    </w:p>
    <w:p w:rsidR="00FB221A" w:rsidRDefault="00490D78">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We enhance the children’s experience by taking them on educational visits linked to the curriculum.  Such visits are often costly, so we ask for appropriate parental contributions.</w:t>
      </w:r>
    </w:p>
    <w:p w:rsidR="00FB221A" w:rsidRDefault="00FB221A">
      <w:pPr>
        <w:pBdr>
          <w:top w:val="nil"/>
          <w:left w:val="nil"/>
          <w:bottom w:val="nil"/>
          <w:right w:val="nil"/>
          <w:between w:val="nil"/>
        </w:pBdr>
        <w:spacing w:line="240" w:lineRule="auto"/>
        <w:ind w:left="0" w:hanging="2"/>
        <w:jc w:val="both"/>
        <w:rPr>
          <w:rFonts w:ascii="Arial" w:eastAsia="Arial" w:hAnsi="Arial" w:cs="Arial"/>
          <w:b/>
          <w:color w:val="000000"/>
          <w:sz w:val="22"/>
          <w:szCs w:val="22"/>
          <w:u w:val="single"/>
        </w:rPr>
      </w:pPr>
    </w:p>
    <w:p w:rsidR="00FB221A" w:rsidRDefault="00FB221A">
      <w:pPr>
        <w:pBdr>
          <w:top w:val="nil"/>
          <w:left w:val="nil"/>
          <w:bottom w:val="nil"/>
          <w:right w:val="nil"/>
          <w:between w:val="nil"/>
        </w:pBdr>
        <w:spacing w:line="240" w:lineRule="auto"/>
        <w:ind w:left="0" w:hanging="2"/>
        <w:jc w:val="both"/>
        <w:rPr>
          <w:rFonts w:ascii="Arial" w:eastAsia="Arial" w:hAnsi="Arial" w:cs="Arial"/>
          <w:b/>
          <w:color w:val="000000"/>
          <w:sz w:val="22"/>
          <w:szCs w:val="22"/>
          <w:u w:val="single"/>
        </w:rPr>
      </w:pPr>
    </w:p>
    <w:p w:rsidR="00FB221A" w:rsidRDefault="00490D78">
      <w:pPr>
        <w:pBdr>
          <w:top w:val="nil"/>
          <w:left w:val="nil"/>
          <w:bottom w:val="nil"/>
          <w:right w:val="nil"/>
          <w:between w:val="nil"/>
        </w:pBdr>
        <w:spacing w:line="240" w:lineRule="auto"/>
        <w:ind w:left="0" w:hanging="2"/>
        <w:jc w:val="both"/>
        <w:rPr>
          <w:rFonts w:ascii="Arial" w:eastAsia="Arial" w:hAnsi="Arial" w:cs="Arial"/>
          <w:b/>
          <w:color w:val="000000"/>
          <w:sz w:val="22"/>
          <w:szCs w:val="22"/>
        </w:rPr>
      </w:pPr>
      <w:r>
        <w:rPr>
          <w:rFonts w:ascii="Arial" w:eastAsia="Arial" w:hAnsi="Arial" w:cs="Arial"/>
          <w:b/>
          <w:color w:val="000000"/>
          <w:sz w:val="22"/>
          <w:szCs w:val="22"/>
        </w:rPr>
        <w:t>Governance</w:t>
      </w:r>
    </w:p>
    <w:p w:rsidR="00FB221A" w:rsidRDefault="00FB221A">
      <w:pPr>
        <w:pBdr>
          <w:top w:val="nil"/>
          <w:left w:val="nil"/>
          <w:bottom w:val="nil"/>
          <w:right w:val="nil"/>
          <w:between w:val="nil"/>
        </w:pBdr>
        <w:spacing w:line="240" w:lineRule="auto"/>
        <w:jc w:val="both"/>
        <w:rPr>
          <w:rFonts w:ascii="Arial" w:eastAsia="Arial" w:hAnsi="Arial" w:cs="Arial"/>
          <w:color w:val="000000"/>
          <w:sz w:val="10"/>
          <w:szCs w:val="10"/>
        </w:rPr>
      </w:pPr>
    </w:p>
    <w:p w:rsidR="00FB221A" w:rsidRDefault="00490D78">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The Local Governing Committee take decisions about the strategic direction of the school and make recommendations to the board of directors of the multi academy trust.  The full governing committee meets at least once a term at school.  </w:t>
      </w: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490D78">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Committee members are appointed to help –</w:t>
      </w:r>
    </w:p>
    <w:p w:rsidR="00FB221A" w:rsidRDefault="00FB221A">
      <w:pPr>
        <w:pBdr>
          <w:top w:val="nil"/>
          <w:left w:val="nil"/>
          <w:bottom w:val="nil"/>
          <w:right w:val="nil"/>
          <w:between w:val="nil"/>
        </w:pBdr>
        <w:spacing w:line="240" w:lineRule="auto"/>
        <w:ind w:left="0" w:hanging="2"/>
        <w:rPr>
          <w:rFonts w:ascii="Arial" w:eastAsia="Arial" w:hAnsi="Arial" w:cs="Arial"/>
          <w:color w:val="000000"/>
          <w:sz w:val="22"/>
          <w:szCs w:val="22"/>
        </w:rPr>
      </w:pPr>
    </w:p>
    <w:p w:rsidR="00FB221A" w:rsidRDefault="00490D78">
      <w:pPr>
        <w:numPr>
          <w:ilvl w:val="0"/>
          <w:numId w:val="7"/>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Decide how the school budget is spent</w:t>
      </w:r>
    </w:p>
    <w:p w:rsidR="00FB221A" w:rsidRDefault="00490D78">
      <w:pPr>
        <w:numPr>
          <w:ilvl w:val="0"/>
          <w:numId w:val="7"/>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Interview and select staff</w:t>
      </w:r>
    </w:p>
    <w:p w:rsidR="00FB221A" w:rsidRDefault="00490D78">
      <w:pPr>
        <w:numPr>
          <w:ilvl w:val="0"/>
          <w:numId w:val="7"/>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Set policies affecting the running of the school</w:t>
      </w: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490D78">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lastRenderedPageBreak/>
        <w:t>The board of directors of The Small School Multi Academy Trust holds the legal duties, powers and responsibilities of the school and delegate some of these to the local governing committee. The committee can only act together, they cannot act individually. Members of the committee are church and community representatives, Trust representatives, parents and staff of the school. Committee members bring a variety of views and expertise to the local governing committee.  All members have equal status in the work of the local governing committee and have voting rights.</w:t>
      </w:r>
    </w:p>
    <w:p w:rsidR="00FB221A" w:rsidRDefault="00FB221A">
      <w:pPr>
        <w:pBdr>
          <w:top w:val="nil"/>
          <w:left w:val="nil"/>
          <w:bottom w:val="nil"/>
          <w:right w:val="nil"/>
          <w:between w:val="nil"/>
        </w:pBdr>
        <w:spacing w:line="240" w:lineRule="auto"/>
        <w:ind w:left="0" w:hanging="2"/>
        <w:rPr>
          <w:rFonts w:ascii="Arial" w:eastAsia="Arial" w:hAnsi="Arial" w:cs="Arial"/>
          <w:b/>
          <w:color w:val="000000"/>
          <w:sz w:val="22"/>
          <w:szCs w:val="22"/>
          <w:u w:val="single"/>
        </w:rPr>
      </w:pPr>
    </w:p>
    <w:p w:rsidR="00FB221A" w:rsidRDefault="00FB221A">
      <w:pPr>
        <w:pBdr>
          <w:top w:val="nil"/>
          <w:left w:val="nil"/>
          <w:bottom w:val="nil"/>
          <w:right w:val="nil"/>
          <w:between w:val="nil"/>
        </w:pBdr>
        <w:spacing w:line="240" w:lineRule="auto"/>
        <w:ind w:left="0" w:hanging="2"/>
        <w:rPr>
          <w:rFonts w:ascii="Arial" w:eastAsia="Arial" w:hAnsi="Arial" w:cs="Arial"/>
          <w:b/>
          <w:color w:val="000000"/>
          <w:sz w:val="22"/>
          <w:szCs w:val="22"/>
          <w:u w:val="single"/>
        </w:rPr>
      </w:pPr>
    </w:p>
    <w:p w:rsidR="00FB221A" w:rsidRDefault="00490D78">
      <w:pPr>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b/>
          <w:color w:val="000000"/>
          <w:sz w:val="22"/>
          <w:szCs w:val="22"/>
        </w:rPr>
        <w:t>P.T.F.A.</w:t>
      </w: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490D78">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Our school has a </w:t>
      </w:r>
      <w:r w:rsidR="00B10B4F">
        <w:rPr>
          <w:rFonts w:ascii="Arial" w:eastAsia="Arial" w:hAnsi="Arial" w:cs="Arial"/>
          <w:color w:val="000000"/>
          <w:sz w:val="22"/>
          <w:szCs w:val="22"/>
        </w:rPr>
        <w:t>well-established</w:t>
      </w:r>
      <w:r>
        <w:rPr>
          <w:rFonts w:ascii="Arial" w:eastAsia="Arial" w:hAnsi="Arial" w:cs="Arial"/>
          <w:color w:val="000000"/>
          <w:sz w:val="22"/>
          <w:szCs w:val="22"/>
        </w:rPr>
        <w:t xml:space="preserve"> Parent, Teachers and Friends Association (PTFA).  It is the main fund-raising body of the school and works in partnership with the school.</w:t>
      </w: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490D78">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The PTFA try very hard to think of ideas to help raise money for items for the education of all pupils and which would not be available from the school’s budget. They also help to develop more extended relationships between the staff, parents and others associated with the school.</w:t>
      </w: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490D78">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All parents and/or carers of pupils attending the school and all teachers are members of the PTFA.  Anyone is eligible to attend the monthly meetings and to assist in planning the fund-raising.</w:t>
      </w: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490D78">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The Annual General Meeting is held in the first half of the Autumn Term and parents are elected each year to take the officers’ posts on the committee.</w:t>
      </w: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490D78">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The PTFA also offer support the school in providing refreshments at sports day and hosting discos and cinema nights for the children each year.</w:t>
      </w:r>
    </w:p>
    <w:p w:rsidR="00FB221A" w:rsidRDefault="00FB221A">
      <w:pPr>
        <w:pBdr>
          <w:top w:val="nil"/>
          <w:left w:val="nil"/>
          <w:bottom w:val="nil"/>
          <w:right w:val="nil"/>
          <w:between w:val="nil"/>
        </w:pBdr>
        <w:spacing w:line="240" w:lineRule="auto"/>
        <w:ind w:left="0" w:hanging="2"/>
        <w:rPr>
          <w:rFonts w:ascii="Arial" w:eastAsia="Arial" w:hAnsi="Arial" w:cs="Arial"/>
          <w:color w:val="000000"/>
          <w:sz w:val="22"/>
          <w:szCs w:val="22"/>
        </w:rPr>
      </w:pPr>
    </w:p>
    <w:p w:rsidR="00FB221A" w:rsidRDefault="00FB221A">
      <w:pPr>
        <w:pBdr>
          <w:top w:val="nil"/>
          <w:left w:val="nil"/>
          <w:bottom w:val="nil"/>
          <w:right w:val="nil"/>
          <w:between w:val="nil"/>
        </w:pBdr>
        <w:spacing w:line="240" w:lineRule="auto"/>
        <w:ind w:left="0" w:hanging="2"/>
        <w:rPr>
          <w:rFonts w:ascii="Arial" w:eastAsia="Arial" w:hAnsi="Arial" w:cs="Arial"/>
          <w:color w:val="000000"/>
          <w:sz w:val="22"/>
          <w:szCs w:val="22"/>
        </w:rPr>
      </w:pPr>
    </w:p>
    <w:p w:rsidR="00FB221A" w:rsidRDefault="00490D78">
      <w:pPr>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b/>
          <w:color w:val="000000"/>
          <w:sz w:val="22"/>
          <w:szCs w:val="22"/>
        </w:rPr>
        <w:t>Communication</w:t>
      </w:r>
    </w:p>
    <w:p w:rsidR="00FB221A" w:rsidRDefault="00FB221A">
      <w:pPr>
        <w:pBdr>
          <w:top w:val="nil"/>
          <w:left w:val="nil"/>
          <w:bottom w:val="nil"/>
          <w:right w:val="nil"/>
          <w:between w:val="nil"/>
        </w:pBdr>
        <w:spacing w:line="240" w:lineRule="auto"/>
        <w:ind w:left="0" w:hanging="2"/>
        <w:rPr>
          <w:rFonts w:ascii="Arial" w:eastAsia="Arial" w:hAnsi="Arial" w:cs="Arial"/>
          <w:color w:val="000000"/>
          <w:sz w:val="22"/>
          <w:szCs w:val="22"/>
        </w:rPr>
      </w:pPr>
    </w:p>
    <w:p w:rsidR="00FB221A" w:rsidRDefault="00490D78">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We issue regular newsletters and keep you informed about school life and events.  There is also a weekly school planner given to each child which can be used to send messages between school and home.  Our staff are always pleased to discuss any worries or </w:t>
      </w:r>
      <w:r w:rsidR="00B10B4F">
        <w:rPr>
          <w:rFonts w:ascii="Arial" w:eastAsia="Arial" w:hAnsi="Arial" w:cs="Arial"/>
          <w:color w:val="000000"/>
          <w:sz w:val="22"/>
          <w:szCs w:val="22"/>
        </w:rPr>
        <w:t>concerns you may have; however, a</w:t>
      </w:r>
      <w:r>
        <w:rPr>
          <w:rFonts w:ascii="Arial" w:eastAsia="Arial" w:hAnsi="Arial" w:cs="Arial"/>
          <w:color w:val="000000"/>
          <w:sz w:val="22"/>
          <w:szCs w:val="22"/>
        </w:rPr>
        <w:t xml:space="preserve">ppointments may be necessary. We operate a text messaging service </w:t>
      </w:r>
      <w:r w:rsidR="00B10B4F">
        <w:rPr>
          <w:rFonts w:ascii="Arial" w:eastAsia="Arial" w:hAnsi="Arial" w:cs="Arial"/>
          <w:color w:val="000000"/>
          <w:sz w:val="22"/>
          <w:szCs w:val="22"/>
        </w:rPr>
        <w:t xml:space="preserve">(TTP) </w:t>
      </w:r>
      <w:r>
        <w:rPr>
          <w:rFonts w:ascii="Arial" w:eastAsia="Arial" w:hAnsi="Arial" w:cs="Arial"/>
          <w:color w:val="000000"/>
          <w:sz w:val="22"/>
          <w:szCs w:val="22"/>
        </w:rPr>
        <w:t>for short mes</w:t>
      </w:r>
      <w:r w:rsidR="00B10B4F">
        <w:rPr>
          <w:rFonts w:ascii="Arial" w:eastAsia="Arial" w:hAnsi="Arial" w:cs="Arial"/>
          <w:color w:val="000000"/>
          <w:sz w:val="22"/>
          <w:szCs w:val="22"/>
        </w:rPr>
        <w:t>sages and reminders, and e-mail, and weekly newsletters with up-to-date information is uploaded onto the school website.</w:t>
      </w: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490D78">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The school issues an annual written report for each pupil at the end of the summer term.  In addition, formal parent consultations are arranged in the Autumn and Spring terms</w:t>
      </w:r>
      <w:r w:rsidR="00B10B4F">
        <w:rPr>
          <w:rFonts w:ascii="Arial" w:eastAsia="Arial" w:hAnsi="Arial" w:cs="Arial"/>
          <w:color w:val="000000"/>
          <w:sz w:val="22"/>
          <w:szCs w:val="22"/>
        </w:rPr>
        <w:t xml:space="preserve"> alongside informal meetings</w:t>
      </w:r>
      <w:r>
        <w:rPr>
          <w:rFonts w:ascii="Arial" w:eastAsia="Arial" w:hAnsi="Arial" w:cs="Arial"/>
          <w:color w:val="000000"/>
          <w:sz w:val="22"/>
          <w:szCs w:val="22"/>
        </w:rPr>
        <w:t>. Pupil’s targets and pro</w:t>
      </w:r>
      <w:r w:rsidR="00B10B4F">
        <w:rPr>
          <w:rFonts w:ascii="Arial" w:eastAsia="Arial" w:hAnsi="Arial" w:cs="Arial"/>
          <w:color w:val="000000"/>
          <w:sz w:val="22"/>
          <w:szCs w:val="22"/>
        </w:rPr>
        <w:t xml:space="preserve">gress is also shared in reading, writing and mathematics </w:t>
      </w:r>
      <w:r>
        <w:rPr>
          <w:rFonts w:ascii="Arial" w:eastAsia="Arial" w:hAnsi="Arial" w:cs="Arial"/>
          <w:color w:val="000000"/>
          <w:sz w:val="22"/>
          <w:szCs w:val="22"/>
        </w:rPr>
        <w:t>each term.</w:t>
      </w:r>
    </w:p>
    <w:p w:rsidR="00FB221A" w:rsidRDefault="00FB221A">
      <w:pPr>
        <w:pBdr>
          <w:top w:val="nil"/>
          <w:left w:val="nil"/>
          <w:bottom w:val="nil"/>
          <w:right w:val="nil"/>
          <w:between w:val="nil"/>
        </w:pBdr>
        <w:spacing w:line="240" w:lineRule="auto"/>
        <w:ind w:left="0" w:hanging="2"/>
        <w:rPr>
          <w:rFonts w:ascii="Arial" w:eastAsia="Arial" w:hAnsi="Arial" w:cs="Arial"/>
          <w:color w:val="000000"/>
          <w:sz w:val="22"/>
          <w:szCs w:val="22"/>
        </w:rPr>
      </w:pPr>
    </w:p>
    <w:p w:rsidR="00FB221A" w:rsidRDefault="00FB221A">
      <w:pPr>
        <w:pBdr>
          <w:top w:val="nil"/>
          <w:left w:val="nil"/>
          <w:bottom w:val="nil"/>
          <w:right w:val="nil"/>
          <w:between w:val="nil"/>
        </w:pBdr>
        <w:spacing w:line="240" w:lineRule="auto"/>
        <w:ind w:left="0" w:hanging="2"/>
        <w:rPr>
          <w:rFonts w:ascii="Arial" w:eastAsia="Arial" w:hAnsi="Arial" w:cs="Arial"/>
          <w:color w:val="000000"/>
          <w:sz w:val="22"/>
          <w:szCs w:val="22"/>
        </w:rPr>
      </w:pPr>
    </w:p>
    <w:p w:rsidR="00FB221A" w:rsidRDefault="00490D7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rPr>
          <w:rFonts w:ascii="Arial" w:eastAsia="Arial" w:hAnsi="Arial" w:cs="Arial"/>
          <w:sz w:val="22"/>
          <w:szCs w:val="22"/>
        </w:rPr>
      </w:pPr>
      <w:r>
        <w:rPr>
          <w:rFonts w:ascii="Arial" w:eastAsia="Arial" w:hAnsi="Arial" w:cs="Arial"/>
          <w:b/>
          <w:sz w:val="22"/>
          <w:szCs w:val="22"/>
        </w:rPr>
        <w:t>Medication</w:t>
      </w:r>
    </w:p>
    <w:p w:rsidR="00FB221A" w:rsidRDefault="00FB221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rPr>
          <w:rFonts w:ascii="Arial" w:eastAsia="Arial" w:hAnsi="Arial" w:cs="Arial"/>
          <w:sz w:val="22"/>
          <w:szCs w:val="22"/>
        </w:rPr>
      </w:pPr>
    </w:p>
    <w:p w:rsidR="00B10B4F" w:rsidRDefault="00490D78">
      <w:pPr>
        <w:widowControl w:val="0"/>
        <w:ind w:left="0" w:hanging="2"/>
        <w:rPr>
          <w:rFonts w:ascii="Arial" w:eastAsia="Arial" w:hAnsi="Arial" w:cs="Arial"/>
          <w:sz w:val="22"/>
          <w:szCs w:val="22"/>
        </w:rPr>
      </w:pPr>
      <w:r>
        <w:rPr>
          <w:rFonts w:ascii="Arial" w:eastAsia="Arial" w:hAnsi="Arial" w:cs="Arial"/>
          <w:sz w:val="22"/>
          <w:szCs w:val="22"/>
        </w:rPr>
        <w:t>Children with short-term illness where medications such as antibiotics have to be given should be administered outside the normal school day. Where this is not possible, parents may permit school staff to administer by completing a parental agreement, giving precise details of the medication and dosage</w:t>
      </w:r>
      <w:r w:rsidR="00B10B4F">
        <w:rPr>
          <w:rFonts w:ascii="Arial" w:eastAsia="Arial" w:hAnsi="Arial" w:cs="Arial"/>
          <w:sz w:val="22"/>
          <w:szCs w:val="22"/>
        </w:rPr>
        <w:t xml:space="preserve"> – prescription only medicine can now be administered</w:t>
      </w:r>
      <w:r>
        <w:rPr>
          <w:rFonts w:ascii="Arial" w:eastAsia="Arial" w:hAnsi="Arial" w:cs="Arial"/>
          <w:sz w:val="22"/>
          <w:szCs w:val="22"/>
        </w:rPr>
        <w:t xml:space="preserve">. </w:t>
      </w:r>
    </w:p>
    <w:p w:rsidR="00B10B4F" w:rsidRDefault="00B10B4F">
      <w:pPr>
        <w:widowControl w:val="0"/>
        <w:ind w:left="0" w:hanging="2"/>
        <w:rPr>
          <w:rFonts w:ascii="Arial" w:eastAsia="Arial" w:hAnsi="Arial" w:cs="Arial"/>
          <w:sz w:val="22"/>
          <w:szCs w:val="22"/>
        </w:rPr>
      </w:pPr>
    </w:p>
    <w:p w:rsidR="00FB221A" w:rsidRDefault="00490D78">
      <w:pPr>
        <w:widowControl w:val="0"/>
        <w:ind w:left="0" w:hanging="2"/>
        <w:rPr>
          <w:rFonts w:ascii="Arial" w:eastAsia="Arial" w:hAnsi="Arial" w:cs="Arial"/>
          <w:sz w:val="22"/>
          <w:szCs w:val="22"/>
        </w:rPr>
      </w:pPr>
      <w:r>
        <w:rPr>
          <w:rFonts w:ascii="Arial" w:eastAsia="Arial" w:hAnsi="Arial" w:cs="Arial"/>
          <w:sz w:val="22"/>
          <w:szCs w:val="22"/>
        </w:rPr>
        <w:t>Any administration is clearly recorded and held in the school office. Medication will be hel</w:t>
      </w:r>
      <w:r w:rsidR="002F26B4">
        <w:rPr>
          <w:rFonts w:ascii="Arial" w:eastAsia="Arial" w:hAnsi="Arial" w:cs="Arial"/>
          <w:sz w:val="22"/>
          <w:szCs w:val="22"/>
        </w:rPr>
        <w:t xml:space="preserve">d in the school office, which has a separate refrigerator, </w:t>
      </w:r>
      <w:r>
        <w:rPr>
          <w:rFonts w:ascii="Arial" w:eastAsia="Arial" w:hAnsi="Arial" w:cs="Arial"/>
          <w:sz w:val="22"/>
          <w:szCs w:val="22"/>
        </w:rPr>
        <w:t xml:space="preserve">and </w:t>
      </w:r>
      <w:r w:rsidR="002F26B4">
        <w:rPr>
          <w:rFonts w:ascii="Arial" w:eastAsia="Arial" w:hAnsi="Arial" w:cs="Arial"/>
          <w:sz w:val="22"/>
          <w:szCs w:val="22"/>
        </w:rPr>
        <w:t xml:space="preserve">is </w:t>
      </w:r>
      <w:r>
        <w:rPr>
          <w:rFonts w:ascii="Arial" w:eastAsia="Arial" w:hAnsi="Arial" w:cs="Arial"/>
          <w:sz w:val="22"/>
          <w:szCs w:val="22"/>
        </w:rPr>
        <w:t xml:space="preserve">clearly labelled. </w:t>
      </w:r>
    </w:p>
    <w:p w:rsidR="00FB221A" w:rsidRDefault="00FB221A">
      <w:pPr>
        <w:widowControl w:val="0"/>
        <w:ind w:left="0" w:hanging="2"/>
        <w:rPr>
          <w:rFonts w:ascii="Arial" w:eastAsia="Arial" w:hAnsi="Arial" w:cs="Arial"/>
          <w:sz w:val="22"/>
          <w:szCs w:val="22"/>
        </w:rPr>
      </w:pPr>
    </w:p>
    <w:p w:rsidR="00FB221A" w:rsidRDefault="00490D78">
      <w:pPr>
        <w:widowControl w:val="0"/>
        <w:ind w:left="0" w:hanging="2"/>
        <w:rPr>
          <w:rFonts w:ascii="Arial" w:eastAsia="Arial" w:hAnsi="Arial" w:cs="Arial"/>
          <w:sz w:val="24"/>
          <w:szCs w:val="24"/>
        </w:rPr>
      </w:pPr>
      <w:r>
        <w:rPr>
          <w:rFonts w:ascii="Arial" w:eastAsia="Arial" w:hAnsi="Arial" w:cs="Arial"/>
          <w:sz w:val="22"/>
          <w:szCs w:val="22"/>
        </w:rPr>
        <w:t xml:space="preserve">Asthma inhalers must be kept by the child at all times. Specialist training </w:t>
      </w:r>
      <w:r w:rsidR="002F26B4">
        <w:rPr>
          <w:rFonts w:ascii="Arial" w:eastAsia="Arial" w:hAnsi="Arial" w:cs="Arial"/>
          <w:sz w:val="22"/>
          <w:szCs w:val="22"/>
        </w:rPr>
        <w:t xml:space="preserve">will be undertaken by </w:t>
      </w:r>
      <w:r w:rsidR="002F26B4" w:rsidRPr="002F26B4">
        <w:rPr>
          <w:rFonts w:ascii="Arial" w:eastAsia="Arial" w:hAnsi="Arial" w:cs="Arial"/>
          <w:b/>
          <w:sz w:val="22"/>
          <w:szCs w:val="22"/>
        </w:rPr>
        <w:t xml:space="preserve">all </w:t>
      </w:r>
      <w:r w:rsidRPr="002F26B4">
        <w:rPr>
          <w:rFonts w:ascii="Arial" w:eastAsia="Arial" w:hAnsi="Arial" w:cs="Arial"/>
          <w:b/>
          <w:sz w:val="22"/>
          <w:szCs w:val="22"/>
        </w:rPr>
        <w:t xml:space="preserve">staff </w:t>
      </w:r>
      <w:r w:rsidR="002F26B4">
        <w:rPr>
          <w:rFonts w:ascii="Arial" w:eastAsia="Arial" w:hAnsi="Arial" w:cs="Arial"/>
          <w:sz w:val="22"/>
          <w:szCs w:val="22"/>
        </w:rPr>
        <w:t xml:space="preserve">so that </w:t>
      </w:r>
      <w:r>
        <w:rPr>
          <w:rFonts w:ascii="Arial" w:eastAsia="Arial" w:hAnsi="Arial" w:cs="Arial"/>
          <w:sz w:val="22"/>
          <w:szCs w:val="22"/>
        </w:rPr>
        <w:t xml:space="preserve">a child with a specific need </w:t>
      </w:r>
      <w:r w:rsidR="00B23EEF">
        <w:rPr>
          <w:rFonts w:ascii="Arial" w:eastAsia="Arial" w:hAnsi="Arial" w:cs="Arial"/>
          <w:sz w:val="22"/>
          <w:szCs w:val="22"/>
        </w:rPr>
        <w:t>i.e.</w:t>
      </w:r>
      <w:r>
        <w:rPr>
          <w:rFonts w:ascii="Arial" w:eastAsia="Arial" w:hAnsi="Arial" w:cs="Arial"/>
          <w:sz w:val="22"/>
          <w:szCs w:val="22"/>
        </w:rPr>
        <w:t xml:space="preserve"> emergency ‘Epi-pen’ medication</w:t>
      </w:r>
      <w:r w:rsidR="002F26B4">
        <w:rPr>
          <w:rFonts w:ascii="Arial" w:eastAsia="Arial" w:hAnsi="Arial" w:cs="Arial"/>
          <w:sz w:val="22"/>
          <w:szCs w:val="22"/>
        </w:rPr>
        <w:t xml:space="preserve"> can be supported within school</w:t>
      </w:r>
      <w:r>
        <w:rPr>
          <w:rFonts w:ascii="Arial" w:eastAsia="Arial" w:hAnsi="Arial" w:cs="Arial"/>
          <w:sz w:val="22"/>
          <w:szCs w:val="22"/>
        </w:rPr>
        <w:t>.</w:t>
      </w:r>
    </w:p>
    <w:p w:rsidR="00FB221A" w:rsidRDefault="00FB221A">
      <w:pPr>
        <w:pBdr>
          <w:top w:val="nil"/>
          <w:left w:val="nil"/>
          <w:bottom w:val="nil"/>
          <w:right w:val="nil"/>
          <w:between w:val="nil"/>
        </w:pBdr>
        <w:spacing w:line="240" w:lineRule="auto"/>
        <w:ind w:left="0" w:hanging="2"/>
        <w:rPr>
          <w:rFonts w:ascii="Arial" w:eastAsia="Arial" w:hAnsi="Arial" w:cs="Arial"/>
          <w:color w:val="000000"/>
          <w:sz w:val="22"/>
          <w:szCs w:val="22"/>
        </w:rPr>
      </w:pPr>
    </w:p>
    <w:p w:rsidR="00FB221A" w:rsidRDefault="00FB221A">
      <w:pPr>
        <w:pBdr>
          <w:top w:val="nil"/>
          <w:left w:val="nil"/>
          <w:bottom w:val="nil"/>
          <w:right w:val="nil"/>
          <w:between w:val="nil"/>
        </w:pBdr>
        <w:spacing w:line="240" w:lineRule="auto"/>
        <w:ind w:left="0" w:hanging="2"/>
        <w:rPr>
          <w:rFonts w:ascii="Arial" w:eastAsia="Arial" w:hAnsi="Arial" w:cs="Arial"/>
          <w:color w:val="000000"/>
          <w:sz w:val="22"/>
          <w:szCs w:val="22"/>
        </w:rPr>
      </w:pPr>
    </w:p>
    <w:p w:rsidR="00FB221A" w:rsidRDefault="00FB221A">
      <w:pPr>
        <w:pBdr>
          <w:top w:val="nil"/>
          <w:left w:val="nil"/>
          <w:bottom w:val="nil"/>
          <w:right w:val="nil"/>
          <w:between w:val="nil"/>
        </w:pBdr>
        <w:spacing w:line="240" w:lineRule="auto"/>
        <w:ind w:left="0" w:hanging="2"/>
        <w:rPr>
          <w:rFonts w:ascii="Arial" w:eastAsia="Arial" w:hAnsi="Arial" w:cs="Arial"/>
          <w:color w:val="000000"/>
          <w:sz w:val="22"/>
          <w:szCs w:val="22"/>
        </w:rPr>
      </w:pPr>
    </w:p>
    <w:p w:rsidR="00FB221A" w:rsidRDefault="00FB221A">
      <w:pPr>
        <w:pBdr>
          <w:top w:val="nil"/>
          <w:left w:val="nil"/>
          <w:bottom w:val="nil"/>
          <w:right w:val="nil"/>
          <w:between w:val="nil"/>
        </w:pBdr>
        <w:spacing w:line="240" w:lineRule="auto"/>
        <w:ind w:left="0" w:hanging="2"/>
        <w:rPr>
          <w:rFonts w:ascii="Arial" w:eastAsia="Arial" w:hAnsi="Arial" w:cs="Arial"/>
          <w:color w:val="000000"/>
          <w:sz w:val="22"/>
          <w:szCs w:val="22"/>
        </w:rPr>
      </w:pPr>
    </w:p>
    <w:p w:rsidR="00FB221A" w:rsidRDefault="00FB221A">
      <w:pPr>
        <w:pBdr>
          <w:top w:val="nil"/>
          <w:left w:val="nil"/>
          <w:bottom w:val="nil"/>
          <w:right w:val="nil"/>
          <w:between w:val="nil"/>
        </w:pBdr>
        <w:spacing w:line="240" w:lineRule="auto"/>
        <w:ind w:left="0" w:hanging="2"/>
        <w:rPr>
          <w:rFonts w:ascii="Arial" w:eastAsia="Arial" w:hAnsi="Arial" w:cs="Arial"/>
          <w:color w:val="000000"/>
          <w:sz w:val="22"/>
          <w:szCs w:val="22"/>
        </w:rPr>
      </w:pPr>
    </w:p>
    <w:p w:rsidR="00FB221A" w:rsidRDefault="00FB221A">
      <w:pPr>
        <w:pBdr>
          <w:top w:val="nil"/>
          <w:left w:val="nil"/>
          <w:bottom w:val="nil"/>
          <w:right w:val="nil"/>
          <w:between w:val="nil"/>
        </w:pBdr>
        <w:spacing w:line="240" w:lineRule="auto"/>
        <w:ind w:left="0" w:hanging="2"/>
        <w:rPr>
          <w:rFonts w:ascii="Arial" w:eastAsia="Arial" w:hAnsi="Arial" w:cs="Arial"/>
          <w:color w:val="000000"/>
          <w:sz w:val="22"/>
          <w:szCs w:val="22"/>
        </w:rPr>
      </w:pPr>
    </w:p>
    <w:p w:rsidR="00FB221A" w:rsidRDefault="00FB221A">
      <w:pPr>
        <w:pBdr>
          <w:top w:val="nil"/>
          <w:left w:val="nil"/>
          <w:bottom w:val="nil"/>
          <w:right w:val="nil"/>
          <w:between w:val="nil"/>
        </w:pBdr>
        <w:spacing w:line="240" w:lineRule="auto"/>
        <w:ind w:left="0" w:hanging="2"/>
        <w:rPr>
          <w:rFonts w:ascii="Arial" w:eastAsia="Arial" w:hAnsi="Arial" w:cs="Arial"/>
          <w:color w:val="000000"/>
          <w:sz w:val="22"/>
          <w:szCs w:val="22"/>
        </w:rPr>
      </w:pPr>
    </w:p>
    <w:p w:rsidR="00FB221A" w:rsidRDefault="00FB221A">
      <w:pPr>
        <w:pBdr>
          <w:top w:val="nil"/>
          <w:left w:val="nil"/>
          <w:bottom w:val="nil"/>
          <w:right w:val="nil"/>
          <w:between w:val="nil"/>
        </w:pBdr>
        <w:spacing w:line="240" w:lineRule="auto"/>
        <w:ind w:left="0" w:hanging="2"/>
        <w:rPr>
          <w:rFonts w:ascii="Arial" w:eastAsia="Arial" w:hAnsi="Arial" w:cs="Arial"/>
          <w:color w:val="000000"/>
          <w:sz w:val="22"/>
          <w:szCs w:val="22"/>
        </w:rPr>
      </w:pPr>
    </w:p>
    <w:p w:rsidR="00FB221A" w:rsidRDefault="00FB221A">
      <w:pPr>
        <w:pBdr>
          <w:top w:val="nil"/>
          <w:left w:val="nil"/>
          <w:bottom w:val="nil"/>
          <w:right w:val="nil"/>
          <w:between w:val="nil"/>
        </w:pBdr>
        <w:spacing w:line="240" w:lineRule="auto"/>
        <w:ind w:left="0" w:hanging="2"/>
        <w:rPr>
          <w:rFonts w:ascii="Arial" w:eastAsia="Arial" w:hAnsi="Arial" w:cs="Arial"/>
          <w:color w:val="000000"/>
          <w:sz w:val="22"/>
          <w:szCs w:val="22"/>
        </w:rPr>
      </w:pPr>
    </w:p>
    <w:p w:rsidR="00FB221A" w:rsidRDefault="00FB221A">
      <w:pPr>
        <w:pBdr>
          <w:top w:val="nil"/>
          <w:left w:val="nil"/>
          <w:bottom w:val="nil"/>
          <w:right w:val="nil"/>
          <w:between w:val="nil"/>
        </w:pBdr>
        <w:spacing w:line="240" w:lineRule="auto"/>
        <w:jc w:val="both"/>
        <w:rPr>
          <w:rFonts w:ascii="Arial" w:eastAsia="Arial" w:hAnsi="Arial" w:cs="Arial"/>
          <w:color w:val="000000"/>
          <w:sz w:val="10"/>
          <w:szCs w:val="10"/>
        </w:rPr>
      </w:pPr>
    </w:p>
    <w:p w:rsidR="00FB221A" w:rsidRDefault="00490D78">
      <w:pPr>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b/>
          <w:color w:val="000000"/>
          <w:sz w:val="22"/>
          <w:szCs w:val="22"/>
        </w:rPr>
        <w:t>School Dress Code</w:t>
      </w:r>
    </w:p>
    <w:p w:rsidR="00FB221A" w:rsidRDefault="00FB221A">
      <w:pPr>
        <w:ind w:left="0" w:hanging="2"/>
      </w:pPr>
    </w:p>
    <w:p w:rsidR="00FB221A" w:rsidRDefault="00490D78">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Our guidelines are based on suitable dress and are at the discretion of the Headteacher, who has overall responsibility of maintaining standards throughout the school. Hairstyles should be sensible with no lines, patterns or hair-dye and long hair should be fastened back. No jewellery should be worn, with the exception of a watch, apart from plain stud earrings – maximum one per ear. Nail varnish is not allowed.</w:t>
      </w:r>
    </w:p>
    <w:p w:rsidR="00FB221A" w:rsidRDefault="00FB221A">
      <w:pPr>
        <w:pBdr>
          <w:top w:val="nil"/>
          <w:left w:val="nil"/>
          <w:bottom w:val="nil"/>
          <w:right w:val="nil"/>
          <w:between w:val="nil"/>
        </w:pBdr>
        <w:spacing w:line="240" w:lineRule="auto"/>
        <w:ind w:left="0" w:hanging="2"/>
        <w:rPr>
          <w:rFonts w:ascii="Arial" w:eastAsia="Arial" w:hAnsi="Arial" w:cs="Arial"/>
          <w:color w:val="000000"/>
          <w:sz w:val="22"/>
          <w:szCs w:val="22"/>
        </w:rPr>
      </w:pPr>
    </w:p>
    <w:p w:rsidR="00FB221A" w:rsidRDefault="00490D78">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As staff are not permitted to remove or replace earrings under the Health and Safety Regulations, it is essential that all children wearing stud earrings are able to take them out and replace them themselves.   </w:t>
      </w:r>
    </w:p>
    <w:p w:rsidR="00FB221A" w:rsidRDefault="00490D78">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If a watch and earrings are worn to school, we will endeavour to safeguard them but the responsibility for their safe keeping rests with their owner - i.e. the child. </w:t>
      </w:r>
    </w:p>
    <w:p w:rsidR="00FB221A" w:rsidRDefault="00FB221A">
      <w:pPr>
        <w:pBdr>
          <w:top w:val="nil"/>
          <w:left w:val="nil"/>
          <w:bottom w:val="nil"/>
          <w:right w:val="nil"/>
          <w:between w:val="nil"/>
        </w:pBdr>
        <w:spacing w:line="240" w:lineRule="auto"/>
        <w:ind w:left="0" w:hanging="2"/>
        <w:jc w:val="both"/>
        <w:rPr>
          <w:rFonts w:ascii="Arial" w:eastAsia="Arial" w:hAnsi="Arial" w:cs="Arial"/>
          <w:b/>
          <w:color w:val="000000"/>
          <w:sz w:val="22"/>
          <w:szCs w:val="22"/>
        </w:rPr>
      </w:pPr>
    </w:p>
    <w:p w:rsidR="00FB221A" w:rsidRDefault="00490D78">
      <w:pPr>
        <w:pBdr>
          <w:top w:val="nil"/>
          <w:left w:val="nil"/>
          <w:bottom w:val="nil"/>
          <w:right w:val="nil"/>
          <w:between w:val="nil"/>
        </w:pBdr>
        <w:spacing w:line="240" w:lineRule="auto"/>
        <w:ind w:left="0" w:hanging="2"/>
        <w:jc w:val="both"/>
        <w:rPr>
          <w:rFonts w:ascii="Arial" w:eastAsia="Arial" w:hAnsi="Arial" w:cs="Arial"/>
          <w:b/>
          <w:color w:val="000000"/>
          <w:sz w:val="22"/>
          <w:szCs w:val="22"/>
        </w:rPr>
      </w:pPr>
      <w:r>
        <w:rPr>
          <w:rFonts w:ascii="Arial" w:eastAsia="Arial" w:hAnsi="Arial" w:cs="Arial"/>
          <w:b/>
          <w:color w:val="000000"/>
          <w:sz w:val="22"/>
          <w:szCs w:val="22"/>
        </w:rPr>
        <w:t>Uniform:</w:t>
      </w:r>
    </w:p>
    <w:p w:rsidR="00FB221A" w:rsidRDefault="00FB221A">
      <w:pPr>
        <w:pBdr>
          <w:top w:val="nil"/>
          <w:left w:val="nil"/>
          <w:bottom w:val="nil"/>
          <w:right w:val="nil"/>
          <w:between w:val="nil"/>
        </w:pBdr>
        <w:spacing w:line="240" w:lineRule="auto"/>
        <w:ind w:left="0" w:hanging="2"/>
        <w:jc w:val="both"/>
        <w:rPr>
          <w:rFonts w:ascii="Arial" w:eastAsia="Arial" w:hAnsi="Arial" w:cs="Arial"/>
          <w:b/>
          <w:color w:val="000000"/>
          <w:sz w:val="22"/>
          <w:szCs w:val="22"/>
        </w:rPr>
      </w:pPr>
    </w:p>
    <w:p w:rsidR="00FB221A" w:rsidRDefault="00FB221A">
      <w:pPr>
        <w:pBdr>
          <w:top w:val="nil"/>
          <w:left w:val="nil"/>
          <w:bottom w:val="nil"/>
          <w:right w:val="nil"/>
          <w:between w:val="nil"/>
        </w:pBdr>
        <w:spacing w:line="240" w:lineRule="auto"/>
        <w:rPr>
          <w:rFonts w:ascii="Arial" w:eastAsia="Arial" w:hAnsi="Arial" w:cs="Arial"/>
          <w:color w:val="000000"/>
          <w:sz w:val="10"/>
          <w:szCs w:val="10"/>
        </w:rPr>
      </w:pPr>
    </w:p>
    <w:p w:rsidR="00FB221A" w:rsidRDefault="00490D78">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BOYS</w:t>
      </w:r>
      <w:r>
        <w:rPr>
          <w:rFonts w:ascii="Arial" w:eastAsia="Arial" w:hAnsi="Arial" w:cs="Arial"/>
          <w:color w:val="000000"/>
          <w:sz w:val="22"/>
          <w:szCs w:val="22"/>
        </w:rPr>
        <w:t xml:space="preserve"> </w:t>
      </w:r>
    </w:p>
    <w:p w:rsidR="002F26B4" w:rsidRDefault="00490D78">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Royal blue V neck pullover or sweatshirt which supports the school logo; white polo shirt or white shirt with school tie; black trousers (short / long); black shoes (NO TRAINERS).  </w:t>
      </w:r>
    </w:p>
    <w:p w:rsidR="002F26B4" w:rsidRDefault="002F26B4">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2F26B4" w:rsidRDefault="00490D78">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PE kit: </w:t>
      </w:r>
      <w:r w:rsidR="002F26B4">
        <w:rPr>
          <w:rFonts w:ascii="Arial" w:eastAsia="Arial" w:hAnsi="Arial" w:cs="Arial"/>
          <w:color w:val="000000"/>
          <w:sz w:val="22"/>
          <w:szCs w:val="22"/>
        </w:rPr>
        <w:t>Black pumps; T</w:t>
      </w:r>
      <w:r>
        <w:rPr>
          <w:rFonts w:ascii="Arial" w:eastAsia="Arial" w:hAnsi="Arial" w:cs="Arial"/>
          <w:color w:val="000000"/>
          <w:sz w:val="22"/>
          <w:szCs w:val="22"/>
        </w:rPr>
        <w:t>- shirt in house colour with logo; black shorts</w:t>
      </w:r>
      <w:r w:rsidR="002F26B4">
        <w:rPr>
          <w:rFonts w:ascii="Arial" w:eastAsia="Arial" w:hAnsi="Arial" w:cs="Arial"/>
          <w:color w:val="000000"/>
          <w:sz w:val="22"/>
          <w:szCs w:val="22"/>
        </w:rPr>
        <w:t xml:space="preserve">. </w:t>
      </w:r>
    </w:p>
    <w:p w:rsidR="002F26B4" w:rsidRDefault="002F26B4">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2F26B4" w:rsidP="002F26B4">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Outdoor games: trainers, black jogging bottoms and black tracksuit top – </w:t>
      </w:r>
      <w:r w:rsidRPr="002F26B4">
        <w:rPr>
          <w:rFonts w:ascii="Arial" w:eastAsia="Arial" w:hAnsi="Arial" w:cs="Arial"/>
          <w:b/>
          <w:color w:val="000000"/>
          <w:sz w:val="22"/>
          <w:szCs w:val="22"/>
        </w:rPr>
        <w:t>no logos</w:t>
      </w:r>
      <w:r>
        <w:rPr>
          <w:rFonts w:ascii="Arial" w:eastAsia="Arial" w:hAnsi="Arial" w:cs="Arial"/>
          <w:color w:val="000000"/>
          <w:sz w:val="22"/>
          <w:szCs w:val="22"/>
        </w:rPr>
        <w:t>.</w:t>
      </w:r>
    </w:p>
    <w:p w:rsidR="00FB221A" w:rsidRDefault="00FB221A">
      <w:pPr>
        <w:pBdr>
          <w:top w:val="nil"/>
          <w:left w:val="nil"/>
          <w:bottom w:val="nil"/>
          <w:right w:val="nil"/>
          <w:between w:val="nil"/>
        </w:pBdr>
        <w:spacing w:line="240" w:lineRule="auto"/>
        <w:ind w:left="0" w:hanging="2"/>
        <w:rPr>
          <w:rFonts w:ascii="Arial" w:eastAsia="Arial" w:hAnsi="Arial" w:cs="Arial"/>
          <w:b/>
          <w:color w:val="000000"/>
          <w:sz w:val="22"/>
          <w:szCs w:val="22"/>
        </w:rPr>
      </w:pPr>
    </w:p>
    <w:p w:rsidR="00FB221A" w:rsidRDefault="00490D78">
      <w:pPr>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b/>
          <w:color w:val="000000"/>
          <w:sz w:val="22"/>
          <w:szCs w:val="22"/>
        </w:rPr>
        <w:t>GIRLS</w:t>
      </w:r>
    </w:p>
    <w:p w:rsidR="00FB221A" w:rsidRDefault="00490D78">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Royal blue V neck pullover, cardigan or sweatshirt which supports the school logo; white polo shirt or white blouse with school tie; black skirt or pinafore; black shoes – flat heels only for safety reasons </w:t>
      </w:r>
    </w:p>
    <w:p w:rsidR="00FB221A" w:rsidRDefault="00490D78">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(NO TRAINERS); smart black trousers for cold weather in winter; blue/white check dress for summer. </w:t>
      </w:r>
    </w:p>
    <w:p w:rsidR="002F26B4" w:rsidRDefault="002F26B4">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2F26B4">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PE kit: black pumps</w:t>
      </w:r>
      <w:r w:rsidR="00490D78">
        <w:rPr>
          <w:rFonts w:ascii="Arial" w:eastAsia="Arial" w:hAnsi="Arial" w:cs="Arial"/>
          <w:color w:val="000000"/>
          <w:sz w:val="22"/>
          <w:szCs w:val="22"/>
        </w:rPr>
        <w:t>; T-shirt in house colour with logo; black PE skirt or shorts</w:t>
      </w:r>
    </w:p>
    <w:p w:rsidR="002F26B4" w:rsidRDefault="002F26B4">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2F26B4" w:rsidRDefault="002F26B4" w:rsidP="002F26B4">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Outdoor games: trainers, black jogging bottoms and black tracksuit top – </w:t>
      </w:r>
      <w:r w:rsidRPr="002F26B4">
        <w:rPr>
          <w:rFonts w:ascii="Arial" w:eastAsia="Arial" w:hAnsi="Arial" w:cs="Arial"/>
          <w:b/>
          <w:color w:val="000000"/>
          <w:sz w:val="22"/>
          <w:szCs w:val="22"/>
        </w:rPr>
        <w:t>no logos</w:t>
      </w:r>
      <w:r>
        <w:rPr>
          <w:rFonts w:ascii="Arial" w:eastAsia="Arial" w:hAnsi="Arial" w:cs="Arial"/>
          <w:color w:val="000000"/>
          <w:sz w:val="22"/>
          <w:szCs w:val="22"/>
        </w:rPr>
        <w:t>.</w:t>
      </w:r>
    </w:p>
    <w:p w:rsidR="002F26B4" w:rsidRDefault="002F26B4" w:rsidP="002F26B4">
      <w:pPr>
        <w:pBdr>
          <w:top w:val="nil"/>
          <w:left w:val="nil"/>
          <w:bottom w:val="nil"/>
          <w:right w:val="nil"/>
          <w:between w:val="nil"/>
        </w:pBdr>
        <w:spacing w:line="240" w:lineRule="auto"/>
        <w:ind w:left="0" w:hanging="2"/>
        <w:rPr>
          <w:rFonts w:ascii="Arial" w:eastAsia="Arial" w:hAnsi="Arial" w:cs="Arial"/>
          <w:b/>
          <w:color w:val="000000"/>
          <w:sz w:val="22"/>
          <w:szCs w:val="22"/>
        </w:rPr>
      </w:pPr>
    </w:p>
    <w:p w:rsidR="002F26B4" w:rsidRDefault="002F26B4">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FB221A">
      <w:pPr>
        <w:pBdr>
          <w:top w:val="nil"/>
          <w:left w:val="nil"/>
          <w:bottom w:val="nil"/>
          <w:right w:val="nil"/>
          <w:between w:val="nil"/>
        </w:pBdr>
        <w:spacing w:line="240" w:lineRule="auto"/>
        <w:ind w:left="0" w:hanging="2"/>
        <w:rPr>
          <w:rFonts w:ascii="Arial" w:eastAsia="Arial" w:hAnsi="Arial" w:cs="Arial"/>
          <w:color w:val="000000"/>
          <w:sz w:val="22"/>
          <w:szCs w:val="22"/>
        </w:rPr>
      </w:pPr>
    </w:p>
    <w:p w:rsidR="00FB221A" w:rsidRDefault="00490D78">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School ties are obtainable from the school office: Elastic neck ties </w:t>
      </w:r>
      <w:r w:rsidRPr="002F26B4">
        <w:rPr>
          <w:rFonts w:ascii="Arial" w:eastAsia="Arial" w:hAnsi="Arial" w:cs="Arial"/>
          <w:color w:val="FF0000"/>
          <w:sz w:val="22"/>
          <w:szCs w:val="22"/>
        </w:rPr>
        <w:t>£3.00 or full size ties £4.00</w:t>
      </w:r>
    </w:p>
    <w:p w:rsidR="00FB221A" w:rsidRDefault="00FB221A">
      <w:pPr>
        <w:pBdr>
          <w:top w:val="nil"/>
          <w:left w:val="nil"/>
          <w:bottom w:val="nil"/>
          <w:right w:val="nil"/>
          <w:between w:val="nil"/>
        </w:pBdr>
        <w:spacing w:line="240" w:lineRule="auto"/>
        <w:ind w:left="0" w:hanging="2"/>
        <w:rPr>
          <w:rFonts w:ascii="Arial" w:eastAsia="Arial" w:hAnsi="Arial" w:cs="Arial"/>
          <w:b/>
          <w:color w:val="000000"/>
          <w:sz w:val="18"/>
          <w:szCs w:val="18"/>
          <w:u w:val="single"/>
        </w:rPr>
      </w:pPr>
    </w:p>
    <w:p w:rsidR="00FB221A" w:rsidRDefault="00490D78">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Children must not wear any jewellery for PE (including swimming), as a safety measure and will need to remove these themselves or have them taken out at home on the day PE is taken.</w:t>
      </w:r>
    </w:p>
    <w:p w:rsidR="00FB221A" w:rsidRDefault="00FB221A">
      <w:pPr>
        <w:pBdr>
          <w:top w:val="nil"/>
          <w:left w:val="nil"/>
          <w:bottom w:val="nil"/>
          <w:right w:val="nil"/>
          <w:between w:val="nil"/>
        </w:pBdr>
        <w:spacing w:line="240" w:lineRule="auto"/>
        <w:ind w:left="0" w:hanging="2"/>
        <w:rPr>
          <w:rFonts w:ascii="Arial" w:eastAsia="Arial" w:hAnsi="Arial" w:cs="Arial"/>
          <w:b/>
          <w:color w:val="000000"/>
          <w:sz w:val="22"/>
          <w:szCs w:val="22"/>
        </w:rPr>
      </w:pPr>
    </w:p>
    <w:p w:rsidR="00FB221A" w:rsidRDefault="00490D78">
      <w:pPr>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b/>
          <w:color w:val="000000"/>
          <w:sz w:val="22"/>
          <w:szCs w:val="22"/>
        </w:rPr>
        <w:t>Parents are asked to make sure that all their child/</w:t>
      </w:r>
      <w:proofErr w:type="spellStart"/>
      <w:r>
        <w:rPr>
          <w:rFonts w:ascii="Arial" w:eastAsia="Arial" w:hAnsi="Arial" w:cs="Arial"/>
          <w:b/>
          <w:color w:val="000000"/>
          <w:sz w:val="22"/>
          <w:szCs w:val="22"/>
        </w:rPr>
        <w:t>ren’s</w:t>
      </w:r>
      <w:proofErr w:type="spellEnd"/>
      <w:r>
        <w:rPr>
          <w:rFonts w:ascii="Arial" w:eastAsia="Arial" w:hAnsi="Arial" w:cs="Arial"/>
          <w:b/>
          <w:color w:val="000000"/>
          <w:sz w:val="22"/>
          <w:szCs w:val="22"/>
        </w:rPr>
        <w:t xml:space="preserve"> clothes and belongings are clearly marked with their name.</w:t>
      </w:r>
    </w:p>
    <w:p w:rsidR="00FB221A" w:rsidRDefault="00FB221A">
      <w:pPr>
        <w:pBdr>
          <w:top w:val="nil"/>
          <w:left w:val="nil"/>
          <w:bottom w:val="nil"/>
          <w:right w:val="nil"/>
          <w:between w:val="nil"/>
        </w:pBdr>
        <w:spacing w:line="240" w:lineRule="auto"/>
        <w:ind w:left="0" w:hanging="2"/>
        <w:rPr>
          <w:rFonts w:ascii="Arial" w:eastAsia="Arial" w:hAnsi="Arial" w:cs="Arial"/>
          <w:color w:val="000000"/>
          <w:sz w:val="22"/>
          <w:szCs w:val="22"/>
        </w:rPr>
      </w:pPr>
    </w:p>
    <w:p w:rsidR="00FB221A" w:rsidRDefault="00FB221A">
      <w:pPr>
        <w:pBdr>
          <w:top w:val="nil"/>
          <w:left w:val="nil"/>
          <w:bottom w:val="nil"/>
          <w:right w:val="nil"/>
          <w:between w:val="nil"/>
        </w:pBdr>
        <w:spacing w:line="240" w:lineRule="auto"/>
        <w:ind w:left="0" w:hanging="2"/>
        <w:rPr>
          <w:rFonts w:ascii="Arial" w:eastAsia="Arial" w:hAnsi="Arial" w:cs="Arial"/>
          <w:color w:val="000000"/>
          <w:sz w:val="22"/>
          <w:szCs w:val="22"/>
        </w:rPr>
      </w:pPr>
    </w:p>
    <w:p w:rsidR="00FB221A" w:rsidRDefault="00490D78">
      <w:pPr>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b/>
          <w:color w:val="000000"/>
          <w:sz w:val="22"/>
          <w:szCs w:val="22"/>
        </w:rPr>
        <w:t>School Documents</w:t>
      </w:r>
    </w:p>
    <w:p w:rsidR="00FB221A" w:rsidRDefault="00FB221A">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B221A" w:rsidRDefault="00490D78">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Copies of all documents referred to under paragraphs 5 and 6 of the Education (School Curriculum and Related Information) Regulations 1989 may be inspected or obtained (except those which are copyright) at the school, upon request to the headteacher.  </w:t>
      </w:r>
    </w:p>
    <w:p w:rsidR="00FB221A" w:rsidRDefault="00FB221A">
      <w:pPr>
        <w:pBdr>
          <w:top w:val="nil"/>
          <w:left w:val="nil"/>
          <w:bottom w:val="nil"/>
          <w:right w:val="nil"/>
          <w:between w:val="nil"/>
        </w:pBdr>
        <w:spacing w:line="240" w:lineRule="auto"/>
        <w:ind w:left="0" w:hanging="2"/>
        <w:rPr>
          <w:rFonts w:ascii="Arial" w:eastAsia="Arial" w:hAnsi="Arial" w:cs="Arial"/>
          <w:b/>
          <w:color w:val="000000"/>
          <w:sz w:val="22"/>
          <w:szCs w:val="22"/>
        </w:rPr>
      </w:pPr>
    </w:p>
    <w:p w:rsidR="00FB221A" w:rsidRDefault="00FB221A">
      <w:pPr>
        <w:pBdr>
          <w:top w:val="nil"/>
          <w:left w:val="nil"/>
          <w:bottom w:val="nil"/>
          <w:right w:val="nil"/>
          <w:between w:val="nil"/>
        </w:pBdr>
        <w:spacing w:line="240" w:lineRule="auto"/>
        <w:ind w:left="0" w:hanging="2"/>
        <w:rPr>
          <w:rFonts w:ascii="Arial" w:eastAsia="Arial" w:hAnsi="Arial" w:cs="Arial"/>
          <w:b/>
          <w:color w:val="000000"/>
          <w:sz w:val="22"/>
          <w:szCs w:val="22"/>
        </w:rPr>
      </w:pPr>
    </w:p>
    <w:p w:rsidR="00FB221A" w:rsidRDefault="00490D78">
      <w:pPr>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b/>
          <w:color w:val="000000"/>
          <w:sz w:val="22"/>
          <w:szCs w:val="22"/>
        </w:rPr>
        <w:t>Compliments and Complaints</w:t>
      </w:r>
    </w:p>
    <w:p w:rsidR="00FB221A" w:rsidRDefault="00FB221A">
      <w:pPr>
        <w:pBdr>
          <w:top w:val="nil"/>
          <w:left w:val="nil"/>
          <w:bottom w:val="nil"/>
          <w:right w:val="nil"/>
          <w:between w:val="nil"/>
        </w:pBdr>
        <w:spacing w:line="240" w:lineRule="auto"/>
        <w:ind w:left="0" w:hanging="2"/>
        <w:rPr>
          <w:rFonts w:ascii="Arial" w:eastAsia="Arial" w:hAnsi="Arial" w:cs="Arial"/>
          <w:color w:val="000000"/>
        </w:rPr>
      </w:pPr>
    </w:p>
    <w:p w:rsidR="00FB221A" w:rsidRDefault="00490D78">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The Education Committee has established procedures for the hearing of compliments and complaints made against the curriculum.  A copy the procedures are available from the school, upon request.</w:t>
      </w:r>
    </w:p>
    <w:p w:rsidR="00FB221A" w:rsidRDefault="00FB221A">
      <w:pPr>
        <w:pBdr>
          <w:top w:val="nil"/>
          <w:left w:val="nil"/>
          <w:bottom w:val="nil"/>
          <w:right w:val="nil"/>
          <w:between w:val="nil"/>
        </w:pBdr>
        <w:spacing w:line="240" w:lineRule="auto"/>
        <w:ind w:left="0" w:hanging="2"/>
        <w:rPr>
          <w:rFonts w:ascii="Arial" w:eastAsia="Arial" w:hAnsi="Arial" w:cs="Arial"/>
          <w:color w:val="000000"/>
        </w:rPr>
      </w:pPr>
    </w:p>
    <w:p w:rsidR="00FB221A" w:rsidRDefault="00490D78">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lastRenderedPageBreak/>
        <w:t>The Governing Body have a policy and procedure for dealing with complaints against the school.  These are available from the school upon request and available on the school website.</w:t>
      </w:r>
    </w:p>
    <w:p w:rsidR="00FB221A" w:rsidRDefault="00FB221A">
      <w:pPr>
        <w:pBdr>
          <w:top w:val="nil"/>
          <w:left w:val="nil"/>
          <w:bottom w:val="nil"/>
          <w:right w:val="nil"/>
          <w:between w:val="nil"/>
        </w:pBdr>
        <w:spacing w:line="240" w:lineRule="auto"/>
        <w:ind w:left="0" w:hanging="2"/>
        <w:rPr>
          <w:rFonts w:ascii="Arial" w:eastAsia="Arial" w:hAnsi="Arial" w:cs="Arial"/>
          <w:b/>
          <w:color w:val="000000"/>
          <w:u w:val="single"/>
        </w:rPr>
      </w:pPr>
    </w:p>
    <w:p w:rsidR="00FB221A" w:rsidRDefault="00FB221A">
      <w:pPr>
        <w:pBdr>
          <w:top w:val="nil"/>
          <w:left w:val="nil"/>
          <w:bottom w:val="nil"/>
          <w:right w:val="nil"/>
          <w:between w:val="nil"/>
        </w:pBdr>
        <w:spacing w:line="240" w:lineRule="auto"/>
        <w:ind w:left="0" w:hanging="2"/>
        <w:rPr>
          <w:rFonts w:ascii="Arial" w:eastAsia="Arial" w:hAnsi="Arial" w:cs="Arial"/>
          <w:b/>
          <w:color w:val="000000"/>
          <w:sz w:val="22"/>
          <w:szCs w:val="22"/>
        </w:rPr>
      </w:pPr>
    </w:p>
    <w:p w:rsidR="00FB221A" w:rsidRDefault="00490D78">
      <w:pPr>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b/>
          <w:color w:val="000000"/>
          <w:sz w:val="22"/>
          <w:szCs w:val="22"/>
        </w:rPr>
        <w:t>Attendance Policy</w:t>
      </w:r>
    </w:p>
    <w:p w:rsidR="00FB221A" w:rsidRDefault="00FB221A">
      <w:pPr>
        <w:pBdr>
          <w:top w:val="nil"/>
          <w:left w:val="nil"/>
          <w:bottom w:val="nil"/>
          <w:right w:val="nil"/>
          <w:between w:val="nil"/>
        </w:pBdr>
        <w:spacing w:line="240" w:lineRule="auto"/>
        <w:ind w:left="0" w:hanging="2"/>
        <w:rPr>
          <w:rFonts w:ascii="Arial" w:eastAsia="Arial" w:hAnsi="Arial" w:cs="Arial"/>
          <w:color w:val="000000"/>
        </w:rPr>
      </w:pPr>
    </w:p>
    <w:p w:rsidR="00FB221A" w:rsidRPr="00490D78" w:rsidRDefault="00490D78">
      <w:pPr>
        <w:pBdr>
          <w:top w:val="nil"/>
          <w:left w:val="nil"/>
          <w:bottom w:val="nil"/>
          <w:right w:val="nil"/>
          <w:between w:val="nil"/>
        </w:pBdr>
        <w:spacing w:line="240" w:lineRule="auto"/>
        <w:ind w:left="0" w:hanging="2"/>
        <w:rPr>
          <w:rFonts w:ascii="Arial" w:eastAsia="Arial" w:hAnsi="Arial" w:cs="Arial"/>
          <w:color w:val="FF0000"/>
          <w:sz w:val="22"/>
          <w:szCs w:val="22"/>
        </w:rPr>
      </w:pPr>
      <w:r>
        <w:rPr>
          <w:rFonts w:ascii="Arial" w:eastAsia="Arial" w:hAnsi="Arial" w:cs="Arial"/>
          <w:color w:val="000000"/>
          <w:sz w:val="22"/>
          <w:szCs w:val="22"/>
        </w:rPr>
        <w:t xml:space="preserve">We ask parents to inform the school on </w:t>
      </w:r>
      <w:r>
        <w:rPr>
          <w:rFonts w:ascii="Arial" w:eastAsia="Arial" w:hAnsi="Arial" w:cs="Arial"/>
          <w:b/>
          <w:i/>
          <w:color w:val="000000"/>
          <w:sz w:val="22"/>
          <w:szCs w:val="22"/>
        </w:rPr>
        <w:t>the first day of absence of a pupil</w:t>
      </w:r>
      <w:r>
        <w:rPr>
          <w:rFonts w:ascii="Arial" w:eastAsia="Arial" w:hAnsi="Arial" w:cs="Arial"/>
          <w:color w:val="000000"/>
          <w:sz w:val="22"/>
          <w:szCs w:val="22"/>
        </w:rPr>
        <w:t xml:space="preserve">, by telephone or email </w:t>
      </w:r>
      <w:r w:rsidRPr="00490D78">
        <w:rPr>
          <w:rFonts w:ascii="Arial" w:eastAsia="Arial" w:hAnsi="Arial" w:cs="Arial"/>
          <w:color w:val="FF0000"/>
          <w:sz w:val="22"/>
          <w:szCs w:val="22"/>
        </w:rPr>
        <w:t xml:space="preserve">and to send a note to the class teacher on return to school. </w:t>
      </w:r>
    </w:p>
    <w:p w:rsidR="00FB221A" w:rsidRDefault="00FB221A">
      <w:pPr>
        <w:pBdr>
          <w:top w:val="nil"/>
          <w:left w:val="nil"/>
          <w:bottom w:val="nil"/>
          <w:right w:val="nil"/>
          <w:between w:val="nil"/>
        </w:pBdr>
        <w:spacing w:line="240" w:lineRule="auto"/>
        <w:rPr>
          <w:rFonts w:ascii="Arial" w:eastAsia="Arial" w:hAnsi="Arial" w:cs="Arial"/>
          <w:color w:val="000000"/>
          <w:sz w:val="10"/>
          <w:szCs w:val="10"/>
        </w:rPr>
      </w:pPr>
    </w:p>
    <w:p w:rsidR="00490D78" w:rsidRDefault="00490D78">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Requests for holiday absence out of term time can no longer be granted by the Headteacher unless under </w:t>
      </w:r>
      <w:r>
        <w:rPr>
          <w:rFonts w:ascii="Arial" w:eastAsia="Arial" w:hAnsi="Arial" w:cs="Arial"/>
          <w:b/>
          <w:color w:val="000000"/>
          <w:sz w:val="22"/>
          <w:szCs w:val="22"/>
        </w:rPr>
        <w:t>exceptional circumstances</w:t>
      </w:r>
      <w:r>
        <w:rPr>
          <w:rFonts w:ascii="Arial" w:eastAsia="Arial" w:hAnsi="Arial" w:cs="Arial"/>
          <w:color w:val="000000"/>
          <w:sz w:val="22"/>
          <w:szCs w:val="22"/>
        </w:rPr>
        <w:t xml:space="preserve">. This should be made on a form available from the school office or school website (we do not encourage this as it effects your child’s learning). </w:t>
      </w:r>
    </w:p>
    <w:p w:rsidR="00490D78" w:rsidRDefault="00490D78">
      <w:pPr>
        <w:pBdr>
          <w:top w:val="nil"/>
          <w:left w:val="nil"/>
          <w:bottom w:val="nil"/>
          <w:right w:val="nil"/>
          <w:between w:val="nil"/>
        </w:pBdr>
        <w:spacing w:line="240" w:lineRule="auto"/>
        <w:ind w:left="0" w:hanging="2"/>
        <w:rPr>
          <w:rFonts w:ascii="Arial" w:eastAsia="Arial" w:hAnsi="Arial" w:cs="Arial"/>
          <w:color w:val="000000"/>
          <w:sz w:val="22"/>
          <w:szCs w:val="22"/>
        </w:rPr>
      </w:pPr>
    </w:p>
    <w:p w:rsidR="00FB221A" w:rsidRDefault="00490D78">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Parents will be informed by letter if the school is able to authorise an absence.</w:t>
      </w:r>
    </w:p>
    <w:p w:rsidR="00FB221A" w:rsidRDefault="00FB221A">
      <w:pPr>
        <w:pBdr>
          <w:top w:val="nil"/>
          <w:left w:val="nil"/>
          <w:bottom w:val="nil"/>
          <w:right w:val="nil"/>
          <w:between w:val="nil"/>
        </w:pBdr>
        <w:spacing w:line="240" w:lineRule="auto"/>
        <w:ind w:left="0" w:hanging="2"/>
        <w:rPr>
          <w:rFonts w:ascii="Arial" w:eastAsia="Arial" w:hAnsi="Arial" w:cs="Arial"/>
          <w:b/>
          <w:color w:val="000000"/>
          <w:sz w:val="22"/>
          <w:szCs w:val="22"/>
          <w:u w:val="single"/>
        </w:rPr>
      </w:pPr>
    </w:p>
    <w:p w:rsidR="00FB221A" w:rsidRDefault="00490D78">
      <w:pPr>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b/>
          <w:color w:val="000000"/>
          <w:sz w:val="22"/>
          <w:szCs w:val="22"/>
        </w:rPr>
        <w:t>School Times</w:t>
      </w:r>
    </w:p>
    <w:p w:rsidR="00FB221A" w:rsidRDefault="00FB221A">
      <w:pPr>
        <w:pBdr>
          <w:top w:val="nil"/>
          <w:left w:val="nil"/>
          <w:bottom w:val="nil"/>
          <w:right w:val="nil"/>
          <w:between w:val="nil"/>
        </w:pBdr>
        <w:spacing w:line="240" w:lineRule="auto"/>
        <w:ind w:left="0" w:hanging="2"/>
        <w:rPr>
          <w:rFonts w:ascii="Arial" w:eastAsia="Arial" w:hAnsi="Arial" w:cs="Arial"/>
          <w:b/>
          <w:color w:val="000000"/>
          <w:sz w:val="22"/>
          <w:szCs w:val="22"/>
          <w:u w:val="single"/>
        </w:rPr>
      </w:pPr>
    </w:p>
    <w:p w:rsidR="00FB221A" w:rsidRDefault="00490D78">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Pupils arrive at 8.30am entering their classroom straight away and completing warm up tasks</w:t>
      </w:r>
      <w:r w:rsidR="0001720B">
        <w:rPr>
          <w:rFonts w:ascii="Arial" w:eastAsia="Arial" w:hAnsi="Arial" w:cs="Arial"/>
          <w:color w:val="000000"/>
          <w:sz w:val="22"/>
          <w:szCs w:val="22"/>
        </w:rPr>
        <w:t xml:space="preserve"> and targets from the previous day’s work</w:t>
      </w:r>
      <w:r>
        <w:rPr>
          <w:rFonts w:ascii="Arial" w:eastAsia="Arial" w:hAnsi="Arial" w:cs="Arial"/>
          <w:color w:val="000000"/>
          <w:sz w:val="22"/>
          <w:szCs w:val="22"/>
        </w:rPr>
        <w:t>. At 8.40 am.</w:t>
      </w:r>
      <w:r w:rsidR="00B23EEF">
        <w:rPr>
          <w:rFonts w:ascii="Arial" w:eastAsia="Arial" w:hAnsi="Arial" w:cs="Arial"/>
          <w:color w:val="000000"/>
          <w:sz w:val="22"/>
          <w:szCs w:val="22"/>
        </w:rPr>
        <w:t xml:space="preserve"> The register will be taken and closed at 8.45 am. </w:t>
      </w:r>
      <w:r>
        <w:rPr>
          <w:rFonts w:ascii="Arial" w:eastAsia="Arial" w:hAnsi="Arial" w:cs="Arial"/>
          <w:color w:val="000000"/>
          <w:sz w:val="22"/>
          <w:szCs w:val="22"/>
        </w:rPr>
        <w:t>Teaching staff are available for you to approach before school through our open door policy. Teachers are also available for 15 minutes at the end of the school day. If more time is needed, an appointment should be made.</w:t>
      </w:r>
    </w:p>
    <w:p w:rsidR="00FB221A" w:rsidRDefault="00FB221A">
      <w:pPr>
        <w:pBdr>
          <w:top w:val="nil"/>
          <w:left w:val="nil"/>
          <w:bottom w:val="nil"/>
          <w:right w:val="nil"/>
          <w:between w:val="nil"/>
        </w:pBdr>
        <w:spacing w:line="240" w:lineRule="auto"/>
        <w:ind w:left="0" w:hanging="2"/>
        <w:rPr>
          <w:rFonts w:ascii="Arial" w:eastAsia="Arial" w:hAnsi="Arial" w:cs="Arial"/>
          <w:color w:val="000000"/>
          <w:sz w:val="22"/>
          <w:szCs w:val="22"/>
        </w:rPr>
      </w:pPr>
    </w:p>
    <w:p w:rsidR="00FB221A" w:rsidRDefault="00FB221A">
      <w:pPr>
        <w:pBdr>
          <w:top w:val="nil"/>
          <w:left w:val="nil"/>
          <w:bottom w:val="nil"/>
          <w:right w:val="nil"/>
          <w:between w:val="nil"/>
        </w:pBdr>
        <w:spacing w:line="240" w:lineRule="auto"/>
        <w:ind w:left="0" w:hanging="2"/>
        <w:rPr>
          <w:rFonts w:ascii="Arial" w:eastAsia="Arial" w:hAnsi="Arial" w:cs="Arial"/>
          <w:color w:val="000000"/>
        </w:rPr>
      </w:pPr>
    </w:p>
    <w:p w:rsidR="00FB221A" w:rsidRDefault="00B23EEF">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Morning session</w:t>
      </w:r>
      <w:r>
        <w:rPr>
          <w:rFonts w:ascii="Arial" w:eastAsia="Arial" w:hAnsi="Arial" w:cs="Arial"/>
          <w:color w:val="000000"/>
          <w:sz w:val="22"/>
          <w:szCs w:val="22"/>
        </w:rPr>
        <w:tab/>
      </w:r>
      <w:r>
        <w:rPr>
          <w:rFonts w:ascii="Arial" w:eastAsia="Arial" w:hAnsi="Arial" w:cs="Arial"/>
          <w:color w:val="000000"/>
          <w:sz w:val="22"/>
          <w:szCs w:val="22"/>
        </w:rPr>
        <w:tab/>
        <w:t>08:30 – 12:00</w:t>
      </w:r>
    </w:p>
    <w:p w:rsidR="00FB221A" w:rsidRDefault="00FB221A">
      <w:pPr>
        <w:pBdr>
          <w:top w:val="nil"/>
          <w:left w:val="nil"/>
          <w:bottom w:val="nil"/>
          <w:right w:val="nil"/>
          <w:between w:val="nil"/>
        </w:pBdr>
        <w:spacing w:line="240" w:lineRule="auto"/>
        <w:ind w:left="0" w:hanging="2"/>
        <w:rPr>
          <w:rFonts w:ascii="Arial" w:eastAsia="Arial" w:hAnsi="Arial" w:cs="Arial"/>
          <w:color w:val="000000"/>
          <w:sz w:val="22"/>
          <w:szCs w:val="22"/>
        </w:rPr>
      </w:pPr>
    </w:p>
    <w:p w:rsidR="00FB221A" w:rsidRDefault="00B23EEF">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Break time</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09:45 – 10.00</w:t>
      </w:r>
    </w:p>
    <w:p w:rsidR="00B23EEF" w:rsidRDefault="00B23EEF" w:rsidP="00B23EEF">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                                               11:</w:t>
      </w:r>
      <w:r w:rsidRPr="00B23EEF">
        <w:rPr>
          <w:rFonts w:ascii="Arial" w:eastAsia="Arial" w:hAnsi="Arial" w:cs="Arial"/>
          <w:color w:val="000000"/>
          <w:sz w:val="22"/>
          <w:szCs w:val="22"/>
        </w:rPr>
        <w:t xml:space="preserve"> </w:t>
      </w:r>
      <w:r>
        <w:rPr>
          <w:rFonts w:ascii="Arial" w:eastAsia="Arial" w:hAnsi="Arial" w:cs="Arial"/>
          <w:color w:val="000000"/>
          <w:sz w:val="22"/>
          <w:szCs w:val="22"/>
        </w:rPr>
        <w:t>00 – 11:10</w:t>
      </w:r>
    </w:p>
    <w:p w:rsidR="00FB221A" w:rsidRDefault="00FB221A">
      <w:pPr>
        <w:pBdr>
          <w:top w:val="nil"/>
          <w:left w:val="nil"/>
          <w:bottom w:val="nil"/>
          <w:right w:val="nil"/>
          <w:between w:val="nil"/>
        </w:pBdr>
        <w:spacing w:line="240" w:lineRule="auto"/>
        <w:ind w:left="0" w:hanging="2"/>
        <w:rPr>
          <w:rFonts w:ascii="Arial" w:eastAsia="Arial" w:hAnsi="Arial" w:cs="Arial"/>
          <w:color w:val="000000"/>
          <w:sz w:val="22"/>
          <w:szCs w:val="22"/>
        </w:rPr>
      </w:pPr>
    </w:p>
    <w:p w:rsidR="00FB221A" w:rsidRDefault="00FB221A">
      <w:pPr>
        <w:pBdr>
          <w:top w:val="nil"/>
          <w:left w:val="nil"/>
          <w:bottom w:val="nil"/>
          <w:right w:val="nil"/>
          <w:between w:val="nil"/>
        </w:pBdr>
        <w:spacing w:line="240" w:lineRule="auto"/>
        <w:rPr>
          <w:rFonts w:ascii="Arial" w:eastAsia="Arial" w:hAnsi="Arial" w:cs="Arial"/>
          <w:color w:val="000000"/>
          <w:sz w:val="10"/>
          <w:szCs w:val="10"/>
        </w:rPr>
      </w:pPr>
    </w:p>
    <w:p w:rsidR="00FB221A" w:rsidRDefault="00490D78">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Lunch time</w:t>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Arial" w:eastAsia="Arial" w:hAnsi="Arial" w:cs="Arial"/>
          <w:color w:val="000000"/>
          <w:sz w:val="22"/>
          <w:szCs w:val="22"/>
        </w:rPr>
        <w:tab/>
      </w:r>
      <w:r w:rsidR="00B23EEF">
        <w:rPr>
          <w:rFonts w:ascii="Arial" w:eastAsia="Arial" w:hAnsi="Arial" w:cs="Arial"/>
          <w:color w:val="000000"/>
          <w:sz w:val="22"/>
          <w:szCs w:val="22"/>
        </w:rPr>
        <w:t xml:space="preserve">12.00 </w:t>
      </w:r>
      <w:r>
        <w:rPr>
          <w:rFonts w:ascii="Arial" w:eastAsia="Arial" w:hAnsi="Arial" w:cs="Arial"/>
          <w:color w:val="000000"/>
          <w:sz w:val="22"/>
          <w:szCs w:val="22"/>
        </w:rPr>
        <w:t>– 1</w:t>
      </w:r>
      <w:r w:rsidR="00B23EEF">
        <w:rPr>
          <w:rFonts w:ascii="Arial" w:eastAsia="Arial" w:hAnsi="Arial" w:cs="Arial"/>
          <w:color w:val="000000"/>
          <w:sz w:val="22"/>
          <w:szCs w:val="22"/>
        </w:rPr>
        <w:t xml:space="preserve">3.00 </w:t>
      </w:r>
      <w:r>
        <w:rPr>
          <w:rFonts w:ascii="Arial" w:eastAsia="Arial" w:hAnsi="Arial" w:cs="Arial"/>
          <w:color w:val="000000"/>
          <w:sz w:val="22"/>
          <w:szCs w:val="22"/>
        </w:rPr>
        <w:tab/>
      </w:r>
    </w:p>
    <w:p w:rsidR="00FB221A" w:rsidRDefault="00490D78">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p>
    <w:p w:rsidR="00FB221A" w:rsidRDefault="00B23EEF" w:rsidP="0001720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End of school</w:t>
      </w:r>
      <w:r>
        <w:rPr>
          <w:rFonts w:ascii="Arial" w:eastAsia="Arial" w:hAnsi="Arial" w:cs="Arial"/>
          <w:color w:val="000000"/>
          <w:sz w:val="22"/>
          <w:szCs w:val="22"/>
        </w:rPr>
        <w:tab/>
      </w:r>
      <w:r>
        <w:rPr>
          <w:rFonts w:ascii="Arial" w:eastAsia="Arial" w:hAnsi="Arial" w:cs="Arial"/>
          <w:color w:val="000000"/>
          <w:sz w:val="22"/>
          <w:szCs w:val="22"/>
        </w:rPr>
        <w:tab/>
        <w:t xml:space="preserve">            15.25 Class 1 an</w:t>
      </w:r>
      <w:r w:rsidR="0001720B">
        <w:rPr>
          <w:rFonts w:ascii="Arial" w:eastAsia="Arial" w:hAnsi="Arial" w:cs="Arial"/>
          <w:color w:val="000000"/>
          <w:sz w:val="22"/>
          <w:szCs w:val="22"/>
        </w:rPr>
        <w:t xml:space="preserve">d 2 - </w:t>
      </w:r>
      <w:r>
        <w:rPr>
          <w:rFonts w:ascii="Arial" w:eastAsia="Arial" w:hAnsi="Arial" w:cs="Arial"/>
          <w:color w:val="000000"/>
          <w:sz w:val="22"/>
          <w:szCs w:val="22"/>
        </w:rPr>
        <w:t>15.30 Class 3 and 4</w:t>
      </w:r>
      <w:r w:rsidR="00490D78">
        <w:rPr>
          <w:rFonts w:ascii="Arial" w:eastAsia="Arial" w:hAnsi="Arial" w:cs="Arial"/>
          <w:color w:val="000000"/>
          <w:sz w:val="22"/>
          <w:szCs w:val="22"/>
        </w:rPr>
        <w:t xml:space="preserve"> </w:t>
      </w:r>
    </w:p>
    <w:p w:rsidR="00FB221A" w:rsidRDefault="00FB221A">
      <w:pPr>
        <w:ind w:left="1" w:hanging="3"/>
        <w:jc w:val="center"/>
        <w:rPr>
          <w:rFonts w:ascii="Arial" w:eastAsia="Arial" w:hAnsi="Arial" w:cs="Arial"/>
          <w:sz w:val="28"/>
          <w:szCs w:val="28"/>
        </w:rPr>
      </w:pPr>
    </w:p>
    <w:p w:rsidR="00FB221A" w:rsidRDefault="00FB221A">
      <w:pPr>
        <w:ind w:left="1" w:hanging="3"/>
        <w:rPr>
          <w:rFonts w:ascii="Arial" w:eastAsia="Arial" w:hAnsi="Arial" w:cs="Arial"/>
          <w:sz w:val="28"/>
          <w:szCs w:val="28"/>
        </w:rPr>
      </w:pPr>
    </w:p>
    <w:p w:rsidR="00FB221A" w:rsidRDefault="00FB221A">
      <w:pPr>
        <w:ind w:left="1" w:hanging="3"/>
        <w:rPr>
          <w:rFonts w:ascii="Arial" w:eastAsia="Arial" w:hAnsi="Arial" w:cs="Arial"/>
          <w:sz w:val="28"/>
          <w:szCs w:val="28"/>
        </w:rPr>
      </w:pPr>
    </w:p>
    <w:p w:rsidR="00FB221A" w:rsidRDefault="00FB221A">
      <w:pPr>
        <w:ind w:left="1" w:hanging="3"/>
        <w:rPr>
          <w:rFonts w:ascii="Arial" w:eastAsia="Arial" w:hAnsi="Arial" w:cs="Arial"/>
          <w:sz w:val="28"/>
          <w:szCs w:val="28"/>
        </w:rPr>
      </w:pPr>
    </w:p>
    <w:p w:rsidR="00FB221A" w:rsidRDefault="00FB221A">
      <w:pPr>
        <w:ind w:left="1" w:hanging="3"/>
        <w:rPr>
          <w:rFonts w:ascii="Arial" w:eastAsia="Arial" w:hAnsi="Arial" w:cs="Arial"/>
          <w:sz w:val="28"/>
          <w:szCs w:val="28"/>
        </w:rPr>
      </w:pPr>
    </w:p>
    <w:p w:rsidR="00FB221A" w:rsidRDefault="00FB221A">
      <w:pPr>
        <w:ind w:left="1" w:hanging="3"/>
        <w:rPr>
          <w:rFonts w:ascii="Arial" w:eastAsia="Arial" w:hAnsi="Arial" w:cs="Arial"/>
          <w:sz w:val="28"/>
          <w:szCs w:val="28"/>
        </w:rPr>
      </w:pPr>
    </w:p>
    <w:p w:rsidR="00FB221A" w:rsidRDefault="00FB221A">
      <w:pPr>
        <w:ind w:left="1" w:hanging="3"/>
        <w:rPr>
          <w:rFonts w:ascii="Arial" w:eastAsia="Arial" w:hAnsi="Arial" w:cs="Arial"/>
          <w:sz w:val="28"/>
          <w:szCs w:val="28"/>
        </w:rPr>
      </w:pPr>
    </w:p>
    <w:p w:rsidR="00FB221A" w:rsidRDefault="00FB221A">
      <w:pPr>
        <w:ind w:left="1" w:hanging="3"/>
        <w:rPr>
          <w:rFonts w:ascii="Arial" w:eastAsia="Arial" w:hAnsi="Arial" w:cs="Arial"/>
          <w:sz w:val="28"/>
          <w:szCs w:val="28"/>
        </w:rPr>
      </w:pPr>
    </w:p>
    <w:p w:rsidR="00FB221A" w:rsidRDefault="00FB221A">
      <w:pPr>
        <w:ind w:left="1" w:hanging="3"/>
        <w:rPr>
          <w:rFonts w:ascii="Arial" w:eastAsia="Arial" w:hAnsi="Arial" w:cs="Arial"/>
          <w:sz w:val="28"/>
          <w:szCs w:val="28"/>
        </w:rPr>
      </w:pPr>
    </w:p>
    <w:p w:rsidR="00FB221A" w:rsidRDefault="00FB221A">
      <w:pPr>
        <w:ind w:left="1" w:hanging="3"/>
        <w:rPr>
          <w:rFonts w:ascii="Arial" w:eastAsia="Arial" w:hAnsi="Arial" w:cs="Arial"/>
          <w:sz w:val="28"/>
          <w:szCs w:val="28"/>
        </w:rPr>
      </w:pPr>
    </w:p>
    <w:p w:rsidR="00FB221A" w:rsidRDefault="00FB221A">
      <w:pPr>
        <w:ind w:left="1" w:hanging="3"/>
        <w:rPr>
          <w:rFonts w:ascii="Arial" w:eastAsia="Arial" w:hAnsi="Arial" w:cs="Arial"/>
          <w:sz w:val="28"/>
          <w:szCs w:val="28"/>
        </w:rPr>
      </w:pPr>
    </w:p>
    <w:p w:rsidR="00FB221A" w:rsidRDefault="00FB221A">
      <w:pPr>
        <w:ind w:left="1" w:hanging="3"/>
        <w:rPr>
          <w:rFonts w:ascii="Arial" w:eastAsia="Arial" w:hAnsi="Arial" w:cs="Arial"/>
          <w:sz w:val="28"/>
          <w:szCs w:val="28"/>
        </w:rPr>
      </w:pPr>
    </w:p>
    <w:p w:rsidR="00FB221A" w:rsidRDefault="00FB221A">
      <w:pPr>
        <w:ind w:left="1" w:hanging="3"/>
        <w:rPr>
          <w:rFonts w:ascii="Arial" w:eastAsia="Arial" w:hAnsi="Arial" w:cs="Arial"/>
          <w:sz w:val="28"/>
          <w:szCs w:val="28"/>
        </w:rPr>
      </w:pPr>
    </w:p>
    <w:p w:rsidR="00FB221A" w:rsidRDefault="00FB221A">
      <w:pPr>
        <w:ind w:left="1" w:hanging="3"/>
        <w:rPr>
          <w:rFonts w:ascii="Arial" w:eastAsia="Arial" w:hAnsi="Arial" w:cs="Arial"/>
          <w:sz w:val="28"/>
          <w:szCs w:val="28"/>
        </w:rPr>
      </w:pPr>
    </w:p>
    <w:p w:rsidR="00FB221A" w:rsidRDefault="00FB221A">
      <w:pPr>
        <w:ind w:left="1" w:hanging="3"/>
        <w:rPr>
          <w:rFonts w:ascii="Arial" w:eastAsia="Arial" w:hAnsi="Arial" w:cs="Arial"/>
          <w:sz w:val="28"/>
          <w:szCs w:val="28"/>
        </w:rPr>
      </w:pPr>
    </w:p>
    <w:p w:rsidR="00FB221A" w:rsidRDefault="00FB221A">
      <w:pPr>
        <w:ind w:left="1" w:hanging="3"/>
        <w:rPr>
          <w:rFonts w:ascii="Arial" w:eastAsia="Arial" w:hAnsi="Arial" w:cs="Arial"/>
          <w:sz w:val="28"/>
          <w:szCs w:val="28"/>
        </w:rPr>
      </w:pPr>
    </w:p>
    <w:p w:rsidR="00FB221A" w:rsidRDefault="00FB221A">
      <w:pPr>
        <w:ind w:left="1" w:hanging="3"/>
        <w:rPr>
          <w:rFonts w:ascii="Arial" w:eastAsia="Arial" w:hAnsi="Arial" w:cs="Arial"/>
          <w:sz w:val="28"/>
          <w:szCs w:val="28"/>
        </w:rPr>
      </w:pPr>
    </w:p>
    <w:p w:rsidR="00FB221A" w:rsidRDefault="00FB221A">
      <w:pPr>
        <w:ind w:left="1" w:hanging="3"/>
        <w:rPr>
          <w:rFonts w:ascii="Arial" w:eastAsia="Arial" w:hAnsi="Arial" w:cs="Arial"/>
          <w:sz w:val="28"/>
          <w:szCs w:val="28"/>
        </w:rPr>
      </w:pPr>
    </w:p>
    <w:p w:rsidR="00FB221A" w:rsidRDefault="00FB221A">
      <w:pPr>
        <w:ind w:left="1" w:hanging="3"/>
        <w:rPr>
          <w:rFonts w:ascii="Arial" w:eastAsia="Arial" w:hAnsi="Arial" w:cs="Arial"/>
          <w:sz w:val="28"/>
          <w:szCs w:val="28"/>
        </w:rPr>
      </w:pPr>
    </w:p>
    <w:p w:rsidR="00FB221A" w:rsidRDefault="00FB221A">
      <w:pPr>
        <w:ind w:left="1" w:hanging="3"/>
        <w:rPr>
          <w:rFonts w:ascii="Arial" w:eastAsia="Arial" w:hAnsi="Arial" w:cs="Arial"/>
          <w:sz w:val="28"/>
          <w:szCs w:val="28"/>
        </w:rPr>
      </w:pPr>
    </w:p>
    <w:p w:rsidR="00FB221A" w:rsidRDefault="00FB221A">
      <w:pPr>
        <w:ind w:left="1" w:hanging="3"/>
        <w:rPr>
          <w:rFonts w:ascii="Arial" w:eastAsia="Arial" w:hAnsi="Arial" w:cs="Arial"/>
          <w:sz w:val="28"/>
          <w:szCs w:val="28"/>
        </w:rPr>
      </w:pPr>
    </w:p>
    <w:p w:rsidR="00FB221A" w:rsidRDefault="00FB221A">
      <w:pPr>
        <w:ind w:left="1" w:hanging="3"/>
        <w:rPr>
          <w:rFonts w:ascii="Arial" w:eastAsia="Arial" w:hAnsi="Arial" w:cs="Arial"/>
          <w:sz w:val="28"/>
          <w:szCs w:val="28"/>
        </w:rPr>
      </w:pPr>
    </w:p>
    <w:p w:rsidR="00FB221A" w:rsidRDefault="00FB221A">
      <w:pPr>
        <w:ind w:left="1" w:hanging="3"/>
        <w:rPr>
          <w:rFonts w:ascii="Arial" w:eastAsia="Arial" w:hAnsi="Arial" w:cs="Arial"/>
          <w:sz w:val="28"/>
          <w:szCs w:val="28"/>
        </w:rPr>
      </w:pPr>
    </w:p>
    <w:p w:rsidR="00FB221A" w:rsidRDefault="00FB221A">
      <w:pPr>
        <w:ind w:left="1" w:hanging="3"/>
        <w:rPr>
          <w:rFonts w:ascii="Arial" w:eastAsia="Arial" w:hAnsi="Arial" w:cs="Arial"/>
          <w:sz w:val="28"/>
          <w:szCs w:val="28"/>
        </w:rPr>
      </w:pPr>
    </w:p>
    <w:p w:rsidR="00FB221A" w:rsidRDefault="00FB221A">
      <w:pPr>
        <w:ind w:left="1" w:hanging="3"/>
        <w:rPr>
          <w:rFonts w:ascii="Arial" w:eastAsia="Arial" w:hAnsi="Arial" w:cs="Arial"/>
          <w:sz w:val="28"/>
          <w:szCs w:val="28"/>
        </w:rPr>
      </w:pPr>
    </w:p>
    <w:p w:rsidR="00FB221A" w:rsidRDefault="00FB221A">
      <w:pPr>
        <w:ind w:left="1" w:hanging="3"/>
        <w:rPr>
          <w:rFonts w:ascii="Arial" w:eastAsia="Arial" w:hAnsi="Arial" w:cs="Arial"/>
          <w:sz w:val="28"/>
          <w:szCs w:val="28"/>
        </w:rPr>
      </w:pPr>
    </w:p>
    <w:p w:rsidR="00FB221A" w:rsidRDefault="00FB221A">
      <w:pPr>
        <w:ind w:left="1" w:hanging="3"/>
        <w:rPr>
          <w:rFonts w:ascii="Arial" w:eastAsia="Arial" w:hAnsi="Arial" w:cs="Arial"/>
          <w:sz w:val="28"/>
          <w:szCs w:val="28"/>
        </w:rPr>
      </w:pPr>
    </w:p>
    <w:p w:rsidR="00FB221A" w:rsidRDefault="00FB221A">
      <w:pPr>
        <w:ind w:left="1" w:hanging="3"/>
        <w:rPr>
          <w:rFonts w:ascii="Arial" w:eastAsia="Arial" w:hAnsi="Arial" w:cs="Arial"/>
          <w:sz w:val="28"/>
          <w:szCs w:val="28"/>
        </w:rPr>
      </w:pPr>
    </w:p>
    <w:p w:rsidR="00FB221A" w:rsidRDefault="00FB221A">
      <w:pPr>
        <w:ind w:left="1" w:hanging="3"/>
        <w:rPr>
          <w:rFonts w:ascii="Arial" w:eastAsia="Arial" w:hAnsi="Arial" w:cs="Arial"/>
          <w:sz w:val="28"/>
          <w:szCs w:val="28"/>
        </w:rPr>
      </w:pPr>
    </w:p>
    <w:p w:rsidR="00FB221A" w:rsidRDefault="00FB221A">
      <w:pPr>
        <w:ind w:left="1" w:hanging="3"/>
        <w:rPr>
          <w:rFonts w:ascii="Arial" w:eastAsia="Arial" w:hAnsi="Arial" w:cs="Arial"/>
          <w:sz w:val="28"/>
          <w:szCs w:val="28"/>
        </w:rPr>
      </w:pPr>
    </w:p>
    <w:p w:rsidR="00FB221A" w:rsidRDefault="00FB221A">
      <w:pPr>
        <w:ind w:left="1" w:hanging="3"/>
        <w:rPr>
          <w:rFonts w:ascii="Arial" w:eastAsia="Arial" w:hAnsi="Arial" w:cs="Arial"/>
          <w:sz w:val="28"/>
          <w:szCs w:val="28"/>
        </w:rPr>
      </w:pPr>
    </w:p>
    <w:p w:rsidR="00FB221A" w:rsidRDefault="00FB221A">
      <w:pPr>
        <w:ind w:left="1" w:hanging="3"/>
        <w:rPr>
          <w:rFonts w:ascii="Arial" w:eastAsia="Arial" w:hAnsi="Arial" w:cs="Arial"/>
          <w:sz w:val="28"/>
          <w:szCs w:val="28"/>
        </w:rPr>
      </w:pPr>
    </w:p>
    <w:p w:rsidR="00FB221A" w:rsidRDefault="00FB221A">
      <w:pPr>
        <w:ind w:left="1" w:hanging="3"/>
        <w:rPr>
          <w:rFonts w:ascii="Arial" w:eastAsia="Arial" w:hAnsi="Arial" w:cs="Arial"/>
          <w:sz w:val="28"/>
          <w:szCs w:val="28"/>
        </w:rPr>
      </w:pPr>
    </w:p>
    <w:p w:rsidR="00FB221A" w:rsidRDefault="00FB221A">
      <w:pPr>
        <w:ind w:left="1" w:hanging="3"/>
        <w:rPr>
          <w:rFonts w:ascii="Arial" w:eastAsia="Arial" w:hAnsi="Arial" w:cs="Arial"/>
          <w:sz w:val="28"/>
          <w:szCs w:val="28"/>
        </w:rPr>
      </w:pPr>
    </w:p>
    <w:p w:rsidR="00FB221A" w:rsidRDefault="00490D78">
      <w:pPr>
        <w:ind w:left="1" w:hanging="3"/>
        <w:jc w:val="center"/>
        <w:rPr>
          <w:rFonts w:ascii="Arial" w:eastAsia="Arial" w:hAnsi="Arial" w:cs="Arial"/>
          <w:sz w:val="28"/>
          <w:szCs w:val="28"/>
        </w:rPr>
      </w:pPr>
      <w:r>
        <w:rPr>
          <w:rFonts w:ascii="Arial" w:eastAsia="Arial" w:hAnsi="Arial" w:cs="Arial"/>
          <w:b/>
          <w:sz w:val="28"/>
          <w:szCs w:val="28"/>
        </w:rPr>
        <w:t>Privacy notice for parents/carers</w:t>
      </w:r>
    </w:p>
    <w:p w:rsidR="00FB221A" w:rsidRDefault="00FB221A">
      <w:pPr>
        <w:ind w:left="1" w:hanging="3"/>
        <w:jc w:val="center"/>
        <w:rPr>
          <w:rFonts w:ascii="Arial" w:eastAsia="Arial" w:hAnsi="Arial" w:cs="Arial"/>
          <w:sz w:val="28"/>
          <w:szCs w:val="28"/>
        </w:rPr>
      </w:pPr>
    </w:p>
    <w:p w:rsidR="00FB221A" w:rsidRDefault="00490D78">
      <w:pPr>
        <w:ind w:left="0" w:hanging="2"/>
        <w:rPr>
          <w:rFonts w:ascii="Arial" w:eastAsia="Arial" w:hAnsi="Arial" w:cs="Arial"/>
        </w:rPr>
      </w:pPr>
      <w:r>
        <w:rPr>
          <w:rFonts w:ascii="Arial" w:eastAsia="Arial" w:hAnsi="Arial" w:cs="Arial"/>
        </w:rPr>
        <w:t>Under data protection law, individuals have a right to be informed about how the Trust uses any personal</w:t>
      </w:r>
    </w:p>
    <w:p w:rsidR="00FB221A" w:rsidRDefault="00490D78">
      <w:pPr>
        <w:ind w:left="0" w:hanging="2"/>
        <w:rPr>
          <w:rFonts w:ascii="Arial" w:eastAsia="Arial" w:hAnsi="Arial" w:cs="Arial"/>
        </w:rPr>
      </w:pPr>
      <w:r>
        <w:rPr>
          <w:rFonts w:ascii="Arial" w:eastAsia="Arial" w:hAnsi="Arial" w:cs="Arial"/>
        </w:rPr>
        <w:t>data that we hold about them. We comply with this right by providing ‘privacy notices’ (sometimes called ‘fair</w:t>
      </w:r>
    </w:p>
    <w:p w:rsidR="00FB221A" w:rsidRDefault="00490D78">
      <w:pPr>
        <w:ind w:left="0" w:hanging="2"/>
        <w:rPr>
          <w:rFonts w:ascii="Arial" w:eastAsia="Arial" w:hAnsi="Arial" w:cs="Arial"/>
        </w:rPr>
      </w:pPr>
      <w:r>
        <w:rPr>
          <w:rFonts w:ascii="Arial" w:eastAsia="Arial" w:hAnsi="Arial" w:cs="Arial"/>
        </w:rPr>
        <w:t>processing notices’) to individuals where we are processing their personal data.</w:t>
      </w:r>
    </w:p>
    <w:p w:rsidR="00FB221A" w:rsidRDefault="00FB221A">
      <w:pPr>
        <w:ind w:left="0" w:hanging="2"/>
        <w:rPr>
          <w:rFonts w:ascii="Arial" w:eastAsia="Arial" w:hAnsi="Arial" w:cs="Arial"/>
        </w:rPr>
      </w:pPr>
    </w:p>
    <w:p w:rsidR="00FB221A" w:rsidRDefault="00490D78">
      <w:pPr>
        <w:ind w:left="0" w:hanging="2"/>
        <w:rPr>
          <w:rFonts w:ascii="Arial" w:eastAsia="Arial" w:hAnsi="Arial" w:cs="Arial"/>
        </w:rPr>
      </w:pPr>
      <w:r>
        <w:rPr>
          <w:rFonts w:ascii="Arial" w:eastAsia="Arial" w:hAnsi="Arial" w:cs="Arial"/>
        </w:rPr>
        <w:t xml:space="preserve">This privacy notice explains how we collect, store and use personal data about </w:t>
      </w:r>
      <w:r>
        <w:rPr>
          <w:rFonts w:ascii="Arial" w:eastAsia="Arial" w:hAnsi="Arial" w:cs="Arial"/>
          <w:b/>
        </w:rPr>
        <w:t>pupils</w:t>
      </w:r>
      <w:r>
        <w:rPr>
          <w:rFonts w:ascii="Arial" w:eastAsia="Arial" w:hAnsi="Arial" w:cs="Arial"/>
        </w:rPr>
        <w:t>.</w:t>
      </w:r>
    </w:p>
    <w:p w:rsidR="00FB221A" w:rsidRDefault="00FB221A">
      <w:pPr>
        <w:ind w:left="0" w:hanging="2"/>
        <w:rPr>
          <w:rFonts w:ascii="Arial" w:eastAsia="Arial" w:hAnsi="Arial" w:cs="Arial"/>
        </w:rPr>
      </w:pPr>
    </w:p>
    <w:p w:rsidR="00FB221A" w:rsidRDefault="0001720B">
      <w:pPr>
        <w:ind w:left="0" w:hanging="2"/>
        <w:rPr>
          <w:rFonts w:ascii="Arial" w:eastAsia="Arial" w:hAnsi="Arial" w:cs="Arial"/>
        </w:rPr>
      </w:pPr>
      <w:r>
        <w:rPr>
          <w:rFonts w:ascii="Arial" w:eastAsia="Arial" w:hAnsi="Arial" w:cs="Arial"/>
        </w:rPr>
        <w:t xml:space="preserve">The Staffordshire </w:t>
      </w:r>
      <w:r w:rsidR="00490D78">
        <w:rPr>
          <w:rFonts w:ascii="Arial" w:eastAsia="Arial" w:hAnsi="Arial" w:cs="Arial"/>
        </w:rPr>
        <w:t>Schools Multi Academy Trust is the ‘data controller’ for the purposes of data protection law.</w:t>
      </w:r>
    </w:p>
    <w:p w:rsidR="00FB221A" w:rsidRDefault="00FB221A">
      <w:pPr>
        <w:ind w:left="0" w:hanging="2"/>
        <w:rPr>
          <w:rFonts w:ascii="Arial" w:eastAsia="Arial" w:hAnsi="Arial" w:cs="Arial"/>
        </w:rPr>
      </w:pPr>
    </w:p>
    <w:p w:rsidR="00FB221A" w:rsidRDefault="00490D78">
      <w:pPr>
        <w:ind w:left="0" w:hanging="2"/>
        <w:rPr>
          <w:rFonts w:ascii="Arial" w:eastAsia="Arial" w:hAnsi="Arial" w:cs="Arial"/>
        </w:rPr>
      </w:pPr>
      <w:r>
        <w:rPr>
          <w:rFonts w:ascii="Arial" w:eastAsia="Arial" w:hAnsi="Arial" w:cs="Arial"/>
        </w:rPr>
        <w:t>The data protection officer is the Trust Administrator, Jacqui Bowman. (see ‘Contact us’ below).</w:t>
      </w:r>
    </w:p>
    <w:p w:rsidR="00FB221A" w:rsidRDefault="00FB221A">
      <w:pPr>
        <w:ind w:left="0" w:hanging="2"/>
        <w:rPr>
          <w:rFonts w:ascii="Arial" w:eastAsia="Arial" w:hAnsi="Arial" w:cs="Arial"/>
          <w:sz w:val="22"/>
          <w:szCs w:val="22"/>
        </w:rPr>
      </w:pPr>
    </w:p>
    <w:p w:rsidR="00FB221A" w:rsidRDefault="00FB221A">
      <w:pPr>
        <w:ind w:left="0" w:hanging="2"/>
        <w:rPr>
          <w:rFonts w:ascii="Arial" w:eastAsia="Arial" w:hAnsi="Arial" w:cs="Arial"/>
          <w:sz w:val="22"/>
          <w:szCs w:val="22"/>
        </w:rPr>
      </w:pPr>
    </w:p>
    <w:p w:rsidR="00FB221A" w:rsidRDefault="00490D78">
      <w:pPr>
        <w:ind w:left="0" w:hanging="2"/>
        <w:rPr>
          <w:rFonts w:ascii="Arial" w:eastAsia="Arial" w:hAnsi="Arial" w:cs="Arial"/>
          <w:sz w:val="22"/>
          <w:szCs w:val="22"/>
        </w:rPr>
      </w:pPr>
      <w:r>
        <w:rPr>
          <w:rFonts w:ascii="Arial" w:eastAsia="Arial" w:hAnsi="Arial" w:cs="Arial"/>
          <w:b/>
          <w:sz w:val="22"/>
          <w:szCs w:val="22"/>
        </w:rPr>
        <w:t>The personal data we hold</w:t>
      </w:r>
    </w:p>
    <w:p w:rsidR="00FB221A" w:rsidRDefault="00FB221A">
      <w:pPr>
        <w:ind w:left="0" w:hanging="2"/>
        <w:rPr>
          <w:rFonts w:ascii="Arial" w:eastAsia="Arial" w:hAnsi="Arial" w:cs="Arial"/>
          <w:sz w:val="22"/>
          <w:szCs w:val="22"/>
        </w:rPr>
      </w:pPr>
    </w:p>
    <w:p w:rsidR="00FB221A" w:rsidRDefault="00490D78">
      <w:pPr>
        <w:ind w:left="0" w:hanging="2"/>
        <w:rPr>
          <w:rFonts w:ascii="Arial" w:eastAsia="Arial" w:hAnsi="Arial" w:cs="Arial"/>
        </w:rPr>
      </w:pPr>
      <w:r>
        <w:rPr>
          <w:rFonts w:ascii="Arial" w:eastAsia="Arial" w:hAnsi="Arial" w:cs="Arial"/>
        </w:rPr>
        <w:t>Personal data that we may collect, use, store and share (when appropriate) about pupils includes, but is not</w:t>
      </w:r>
    </w:p>
    <w:p w:rsidR="00FB221A" w:rsidRDefault="00490D78">
      <w:pPr>
        <w:ind w:left="0" w:hanging="2"/>
        <w:rPr>
          <w:rFonts w:ascii="Arial" w:eastAsia="Arial" w:hAnsi="Arial" w:cs="Arial"/>
        </w:rPr>
      </w:pPr>
      <w:r>
        <w:rPr>
          <w:rFonts w:ascii="Arial" w:eastAsia="Arial" w:hAnsi="Arial" w:cs="Arial"/>
        </w:rPr>
        <w:t>restricted to:</w:t>
      </w:r>
    </w:p>
    <w:p w:rsidR="00FB221A" w:rsidRDefault="00490D78">
      <w:pPr>
        <w:ind w:left="0" w:hanging="2"/>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Contact details (this may be the contact details of parents/carers), contact preferences, date of birth,</w:t>
      </w:r>
    </w:p>
    <w:p w:rsidR="00FB221A" w:rsidRDefault="00490D78">
      <w:pPr>
        <w:ind w:left="0" w:hanging="2"/>
        <w:rPr>
          <w:rFonts w:ascii="Arial" w:eastAsia="Arial" w:hAnsi="Arial" w:cs="Arial"/>
        </w:rPr>
      </w:pPr>
      <w:r>
        <w:rPr>
          <w:rFonts w:ascii="Arial" w:eastAsia="Arial" w:hAnsi="Arial" w:cs="Arial"/>
        </w:rPr>
        <w:t>identification documents</w:t>
      </w:r>
    </w:p>
    <w:p w:rsidR="00FB221A" w:rsidRDefault="00490D78">
      <w:pPr>
        <w:ind w:left="0" w:hanging="2"/>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Results of internal assessments and externally set tests</w:t>
      </w:r>
    </w:p>
    <w:p w:rsidR="00FB221A" w:rsidRDefault="00490D78">
      <w:pPr>
        <w:ind w:left="0" w:hanging="2"/>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Pupil and curricular records</w:t>
      </w:r>
    </w:p>
    <w:p w:rsidR="00FB221A" w:rsidRDefault="00490D78">
      <w:pPr>
        <w:ind w:left="0" w:hanging="2"/>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Characteristics, such as ethnic background, eligibility for free school meals, or special educational</w:t>
      </w:r>
    </w:p>
    <w:p w:rsidR="00FB221A" w:rsidRDefault="00490D78">
      <w:pPr>
        <w:ind w:left="0" w:hanging="2"/>
        <w:rPr>
          <w:rFonts w:ascii="Arial" w:eastAsia="Arial" w:hAnsi="Arial" w:cs="Arial"/>
        </w:rPr>
      </w:pPr>
      <w:r>
        <w:rPr>
          <w:rFonts w:ascii="Arial" w:eastAsia="Arial" w:hAnsi="Arial" w:cs="Arial"/>
        </w:rPr>
        <w:t>needs</w:t>
      </w:r>
    </w:p>
    <w:p w:rsidR="00FB221A" w:rsidRDefault="00490D78">
      <w:pPr>
        <w:ind w:left="0" w:hanging="2"/>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Exclusion information</w:t>
      </w:r>
    </w:p>
    <w:p w:rsidR="00FB221A" w:rsidRDefault="00490D78">
      <w:pPr>
        <w:ind w:left="0" w:hanging="2"/>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Details of any medical conditions, including physical and mental health</w:t>
      </w:r>
    </w:p>
    <w:p w:rsidR="00FB221A" w:rsidRDefault="00490D78">
      <w:pPr>
        <w:ind w:left="0" w:hanging="2"/>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Attendance information</w:t>
      </w:r>
    </w:p>
    <w:p w:rsidR="00FB221A" w:rsidRDefault="00490D78">
      <w:pPr>
        <w:ind w:left="0" w:hanging="2"/>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Safeguarding information</w:t>
      </w:r>
    </w:p>
    <w:p w:rsidR="00FB221A" w:rsidRDefault="00490D78">
      <w:pPr>
        <w:ind w:left="0" w:hanging="2"/>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Details of any support received, including care packages, plans and support providers</w:t>
      </w:r>
    </w:p>
    <w:p w:rsidR="00FB221A" w:rsidRDefault="00490D78">
      <w:pPr>
        <w:ind w:left="0" w:hanging="2"/>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Photographs</w:t>
      </w:r>
    </w:p>
    <w:p w:rsidR="00FB221A" w:rsidRDefault="00FB221A">
      <w:pPr>
        <w:ind w:left="0" w:hanging="2"/>
        <w:rPr>
          <w:rFonts w:ascii="Arial" w:eastAsia="Arial" w:hAnsi="Arial" w:cs="Arial"/>
        </w:rPr>
      </w:pPr>
    </w:p>
    <w:p w:rsidR="00FB221A" w:rsidRDefault="00490D78">
      <w:pPr>
        <w:ind w:left="0" w:hanging="2"/>
        <w:rPr>
          <w:rFonts w:ascii="Arial" w:eastAsia="Arial" w:hAnsi="Arial" w:cs="Arial"/>
        </w:rPr>
      </w:pPr>
      <w:r>
        <w:rPr>
          <w:rFonts w:ascii="Arial" w:eastAsia="Arial" w:hAnsi="Arial" w:cs="Arial"/>
        </w:rPr>
        <w:t>We may also hold data about pupils that we have received from other organisations, including other schools,</w:t>
      </w:r>
    </w:p>
    <w:p w:rsidR="00FB221A" w:rsidRDefault="00490D78">
      <w:pPr>
        <w:ind w:left="0" w:hanging="2"/>
        <w:rPr>
          <w:rFonts w:ascii="Arial" w:eastAsia="Arial" w:hAnsi="Arial" w:cs="Arial"/>
        </w:rPr>
      </w:pPr>
      <w:r>
        <w:rPr>
          <w:rFonts w:ascii="Arial" w:eastAsia="Arial" w:hAnsi="Arial" w:cs="Arial"/>
        </w:rPr>
        <w:t>local authorities and the Department for Education.</w:t>
      </w:r>
    </w:p>
    <w:p w:rsidR="0001720B" w:rsidRDefault="0001720B" w:rsidP="0001720B">
      <w:pPr>
        <w:ind w:leftChars="0" w:left="0" w:firstLineChars="0" w:firstLine="0"/>
        <w:rPr>
          <w:rFonts w:ascii="Arial" w:eastAsia="Arial" w:hAnsi="Arial" w:cs="Arial"/>
        </w:rPr>
      </w:pPr>
    </w:p>
    <w:p w:rsidR="00FB221A" w:rsidRDefault="00490D78" w:rsidP="0001720B">
      <w:pPr>
        <w:ind w:leftChars="0" w:left="0" w:firstLineChars="0" w:firstLine="0"/>
        <w:rPr>
          <w:rFonts w:ascii="Arial" w:eastAsia="Arial" w:hAnsi="Arial" w:cs="Arial"/>
          <w:sz w:val="22"/>
          <w:szCs w:val="22"/>
        </w:rPr>
      </w:pPr>
      <w:r>
        <w:rPr>
          <w:rFonts w:ascii="Arial" w:eastAsia="Arial" w:hAnsi="Arial" w:cs="Arial"/>
          <w:b/>
          <w:sz w:val="22"/>
          <w:szCs w:val="22"/>
        </w:rPr>
        <w:t>Why we use this data</w:t>
      </w:r>
    </w:p>
    <w:p w:rsidR="00FB221A" w:rsidRDefault="00FB221A">
      <w:pPr>
        <w:ind w:left="0" w:hanging="2"/>
        <w:rPr>
          <w:rFonts w:ascii="Arial" w:eastAsia="Arial" w:hAnsi="Arial" w:cs="Arial"/>
        </w:rPr>
      </w:pPr>
    </w:p>
    <w:p w:rsidR="00FB221A" w:rsidRDefault="00490D78">
      <w:pPr>
        <w:ind w:left="0" w:hanging="2"/>
        <w:rPr>
          <w:rFonts w:ascii="Arial" w:eastAsia="Arial" w:hAnsi="Arial" w:cs="Arial"/>
        </w:rPr>
      </w:pPr>
      <w:r>
        <w:rPr>
          <w:rFonts w:ascii="Arial" w:eastAsia="Arial" w:hAnsi="Arial" w:cs="Arial"/>
        </w:rPr>
        <w:t>We use this data to:</w:t>
      </w:r>
    </w:p>
    <w:p w:rsidR="00FB221A" w:rsidRDefault="00490D78">
      <w:pPr>
        <w:numPr>
          <w:ilvl w:val="0"/>
          <w:numId w:val="1"/>
        </w:numPr>
        <w:ind w:left="0" w:hanging="2"/>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Support pupil learning</w:t>
      </w:r>
    </w:p>
    <w:p w:rsidR="00FB221A" w:rsidRDefault="00490D78">
      <w:pPr>
        <w:numPr>
          <w:ilvl w:val="0"/>
          <w:numId w:val="1"/>
        </w:numPr>
        <w:ind w:left="0" w:hanging="2"/>
        <w:rPr>
          <w:rFonts w:ascii="Arial" w:eastAsia="Arial" w:hAnsi="Arial" w:cs="Arial"/>
        </w:rPr>
      </w:pPr>
      <w:r>
        <w:rPr>
          <w:rFonts w:ascii="Arial" w:eastAsia="Arial" w:hAnsi="Arial" w:cs="Arial"/>
        </w:rPr>
        <w:t>Monitor and report on pupil progress</w:t>
      </w:r>
    </w:p>
    <w:p w:rsidR="00FB221A" w:rsidRDefault="00490D78">
      <w:pPr>
        <w:numPr>
          <w:ilvl w:val="0"/>
          <w:numId w:val="1"/>
        </w:numPr>
        <w:ind w:left="0" w:hanging="2"/>
        <w:rPr>
          <w:rFonts w:ascii="Arial" w:eastAsia="Arial" w:hAnsi="Arial" w:cs="Arial"/>
        </w:rPr>
      </w:pPr>
      <w:r>
        <w:rPr>
          <w:rFonts w:ascii="Arial" w:eastAsia="Arial" w:hAnsi="Arial" w:cs="Arial"/>
        </w:rPr>
        <w:t>Provide appropriate pastoral care</w:t>
      </w:r>
    </w:p>
    <w:p w:rsidR="00FB221A" w:rsidRDefault="00490D78">
      <w:pPr>
        <w:numPr>
          <w:ilvl w:val="0"/>
          <w:numId w:val="1"/>
        </w:numPr>
        <w:ind w:left="0" w:hanging="2"/>
        <w:rPr>
          <w:rFonts w:ascii="Arial" w:eastAsia="Arial" w:hAnsi="Arial" w:cs="Arial"/>
        </w:rPr>
      </w:pPr>
      <w:r>
        <w:rPr>
          <w:rFonts w:ascii="Arial" w:eastAsia="Arial" w:hAnsi="Arial" w:cs="Arial"/>
        </w:rPr>
        <w:t>Protect pupil welfare</w:t>
      </w:r>
    </w:p>
    <w:p w:rsidR="00FB221A" w:rsidRDefault="00490D78">
      <w:pPr>
        <w:numPr>
          <w:ilvl w:val="0"/>
          <w:numId w:val="1"/>
        </w:numPr>
        <w:ind w:left="0" w:hanging="2"/>
        <w:rPr>
          <w:rFonts w:ascii="Arial" w:eastAsia="Arial" w:hAnsi="Arial" w:cs="Arial"/>
        </w:rPr>
      </w:pPr>
      <w:r>
        <w:rPr>
          <w:rFonts w:ascii="Arial" w:eastAsia="Arial" w:hAnsi="Arial" w:cs="Arial"/>
        </w:rPr>
        <w:t>Assess the quality of our services</w:t>
      </w:r>
    </w:p>
    <w:p w:rsidR="00FB221A" w:rsidRDefault="00490D78">
      <w:pPr>
        <w:numPr>
          <w:ilvl w:val="0"/>
          <w:numId w:val="1"/>
        </w:numPr>
        <w:ind w:left="0" w:hanging="2"/>
        <w:rPr>
          <w:rFonts w:ascii="Arial" w:eastAsia="Arial" w:hAnsi="Arial" w:cs="Arial"/>
        </w:rPr>
      </w:pPr>
      <w:r>
        <w:rPr>
          <w:rFonts w:ascii="Arial" w:eastAsia="Arial" w:hAnsi="Arial" w:cs="Arial"/>
        </w:rPr>
        <w:t>Administer admissions waiting lists</w:t>
      </w:r>
    </w:p>
    <w:p w:rsidR="00FB221A" w:rsidRDefault="00490D78">
      <w:pPr>
        <w:numPr>
          <w:ilvl w:val="0"/>
          <w:numId w:val="1"/>
        </w:numPr>
        <w:ind w:left="0" w:hanging="2"/>
        <w:rPr>
          <w:rFonts w:ascii="Arial" w:eastAsia="Arial" w:hAnsi="Arial" w:cs="Arial"/>
        </w:rPr>
      </w:pPr>
      <w:r>
        <w:rPr>
          <w:rFonts w:ascii="Arial" w:eastAsia="Arial" w:hAnsi="Arial" w:cs="Arial"/>
        </w:rPr>
        <w:t>Carry out research</w:t>
      </w:r>
    </w:p>
    <w:p w:rsidR="00FB221A" w:rsidRDefault="00490D78">
      <w:pPr>
        <w:numPr>
          <w:ilvl w:val="0"/>
          <w:numId w:val="1"/>
        </w:numPr>
        <w:ind w:left="0" w:hanging="2"/>
        <w:rPr>
          <w:rFonts w:ascii="Arial" w:eastAsia="Arial" w:hAnsi="Arial" w:cs="Arial"/>
        </w:rPr>
      </w:pPr>
      <w:r>
        <w:rPr>
          <w:rFonts w:ascii="Arial" w:eastAsia="Arial" w:hAnsi="Arial" w:cs="Arial"/>
        </w:rPr>
        <w:t>Comply with the law regarding data sharing</w:t>
      </w:r>
    </w:p>
    <w:p w:rsidR="00FB221A" w:rsidRDefault="00FB221A">
      <w:pPr>
        <w:ind w:left="0" w:hanging="2"/>
        <w:rPr>
          <w:rFonts w:ascii="Arial" w:eastAsia="Arial" w:hAnsi="Arial" w:cs="Arial"/>
        </w:rPr>
      </w:pPr>
    </w:p>
    <w:p w:rsidR="00FB221A" w:rsidRDefault="00490D78">
      <w:pPr>
        <w:ind w:left="0" w:hanging="2"/>
        <w:rPr>
          <w:rFonts w:ascii="Arial" w:eastAsia="Arial" w:hAnsi="Arial" w:cs="Arial"/>
          <w:color w:val="000000"/>
          <w:sz w:val="22"/>
          <w:szCs w:val="22"/>
        </w:rPr>
      </w:pPr>
      <w:r>
        <w:rPr>
          <w:rFonts w:ascii="Arial" w:eastAsia="Arial" w:hAnsi="Arial" w:cs="Arial"/>
          <w:b/>
          <w:color w:val="000000"/>
          <w:sz w:val="22"/>
          <w:szCs w:val="22"/>
        </w:rPr>
        <w:t>Our legal basis for using this data</w:t>
      </w:r>
    </w:p>
    <w:p w:rsidR="00FB221A" w:rsidRDefault="00FB221A">
      <w:pPr>
        <w:ind w:left="0" w:hanging="2"/>
        <w:rPr>
          <w:rFonts w:ascii="Arial" w:eastAsia="Arial" w:hAnsi="Arial" w:cs="Arial"/>
          <w:color w:val="000000"/>
          <w:sz w:val="22"/>
          <w:szCs w:val="22"/>
        </w:rPr>
      </w:pPr>
    </w:p>
    <w:p w:rsidR="00FB221A" w:rsidRDefault="00490D78">
      <w:pPr>
        <w:ind w:left="0" w:hanging="2"/>
        <w:rPr>
          <w:rFonts w:ascii="Arial" w:eastAsia="Arial" w:hAnsi="Arial" w:cs="Arial"/>
          <w:color w:val="000000"/>
        </w:rPr>
      </w:pPr>
      <w:r>
        <w:rPr>
          <w:rFonts w:ascii="Arial" w:eastAsia="Arial" w:hAnsi="Arial" w:cs="Arial"/>
          <w:color w:val="000000"/>
        </w:rPr>
        <w:t>We only collect and use pupils’ personal data when the law allows us to. Most commonly, we process it</w:t>
      </w:r>
    </w:p>
    <w:p w:rsidR="00FB221A" w:rsidRDefault="00490D78">
      <w:pPr>
        <w:ind w:left="0" w:hanging="2"/>
        <w:rPr>
          <w:rFonts w:ascii="Arial" w:eastAsia="Arial" w:hAnsi="Arial" w:cs="Arial"/>
          <w:color w:val="000000"/>
        </w:rPr>
      </w:pPr>
      <w:r>
        <w:rPr>
          <w:rFonts w:ascii="Arial" w:eastAsia="Arial" w:hAnsi="Arial" w:cs="Arial"/>
          <w:color w:val="000000"/>
        </w:rPr>
        <w:t>where:</w:t>
      </w:r>
    </w:p>
    <w:p w:rsidR="00FB221A" w:rsidRDefault="00490D78">
      <w:pPr>
        <w:ind w:left="0" w:hanging="2"/>
        <w:rPr>
          <w:rFonts w:ascii="Arial" w:eastAsia="Arial" w:hAnsi="Arial" w:cs="Arial"/>
          <w:color w:val="000000"/>
        </w:rPr>
      </w:pPr>
      <w:r>
        <w:rPr>
          <w:rFonts w:ascii="Noto Sans Symbols" w:eastAsia="Noto Sans Symbols" w:hAnsi="Noto Sans Symbols" w:cs="Noto Sans Symbols"/>
          <w:color w:val="000000"/>
        </w:rPr>
        <w:t xml:space="preserve">∙ </w:t>
      </w:r>
      <w:r>
        <w:rPr>
          <w:rFonts w:ascii="Arial" w:eastAsia="Arial" w:hAnsi="Arial" w:cs="Arial"/>
          <w:color w:val="000000"/>
        </w:rPr>
        <w:t>We need to comply with a legal obligation</w:t>
      </w:r>
    </w:p>
    <w:p w:rsidR="00FB221A" w:rsidRDefault="00490D78">
      <w:pPr>
        <w:ind w:left="0" w:hanging="2"/>
        <w:rPr>
          <w:rFonts w:ascii="Arial" w:eastAsia="Arial" w:hAnsi="Arial" w:cs="Arial"/>
          <w:color w:val="000000"/>
        </w:rPr>
      </w:pPr>
      <w:r>
        <w:rPr>
          <w:rFonts w:ascii="Noto Sans Symbols" w:eastAsia="Noto Sans Symbols" w:hAnsi="Noto Sans Symbols" w:cs="Noto Sans Symbols"/>
          <w:color w:val="000000"/>
        </w:rPr>
        <w:t xml:space="preserve">∙ </w:t>
      </w:r>
      <w:r>
        <w:rPr>
          <w:rFonts w:ascii="Arial" w:eastAsia="Arial" w:hAnsi="Arial" w:cs="Arial"/>
          <w:color w:val="000000"/>
        </w:rPr>
        <w:t>We need it to perform an official task in the public interest</w:t>
      </w:r>
    </w:p>
    <w:p w:rsidR="00FB221A" w:rsidRDefault="00FB221A">
      <w:pPr>
        <w:ind w:left="0" w:hanging="2"/>
        <w:rPr>
          <w:rFonts w:ascii="Arial" w:eastAsia="Arial" w:hAnsi="Arial" w:cs="Arial"/>
          <w:color w:val="000000"/>
        </w:rPr>
      </w:pPr>
    </w:p>
    <w:p w:rsidR="00FB221A" w:rsidRDefault="00490D78">
      <w:pPr>
        <w:ind w:left="0" w:hanging="2"/>
        <w:rPr>
          <w:rFonts w:ascii="Arial" w:eastAsia="Arial" w:hAnsi="Arial" w:cs="Arial"/>
          <w:color w:val="000000"/>
        </w:rPr>
      </w:pPr>
      <w:r>
        <w:rPr>
          <w:rFonts w:ascii="Arial" w:eastAsia="Arial" w:hAnsi="Arial" w:cs="Arial"/>
          <w:color w:val="000000"/>
        </w:rPr>
        <w:t>Less commonly, we may also process pupils’ personal data in situations where:</w:t>
      </w:r>
    </w:p>
    <w:p w:rsidR="00FB221A" w:rsidRDefault="00FB221A">
      <w:pPr>
        <w:ind w:left="0" w:hanging="2"/>
        <w:rPr>
          <w:rFonts w:ascii="Arial" w:eastAsia="Arial" w:hAnsi="Arial" w:cs="Arial"/>
          <w:color w:val="000000"/>
        </w:rPr>
      </w:pPr>
    </w:p>
    <w:p w:rsidR="00FB221A" w:rsidRDefault="00490D78">
      <w:pPr>
        <w:ind w:left="0" w:hanging="2"/>
        <w:rPr>
          <w:rFonts w:ascii="Arial" w:eastAsia="Arial" w:hAnsi="Arial" w:cs="Arial"/>
          <w:color w:val="000000"/>
        </w:rPr>
      </w:pPr>
      <w:r>
        <w:rPr>
          <w:rFonts w:ascii="Noto Sans Symbols" w:eastAsia="Noto Sans Symbols" w:hAnsi="Noto Sans Symbols" w:cs="Noto Sans Symbols"/>
          <w:color w:val="000000"/>
        </w:rPr>
        <w:t xml:space="preserve">∙ </w:t>
      </w:r>
      <w:r>
        <w:rPr>
          <w:rFonts w:ascii="Arial" w:eastAsia="Arial" w:hAnsi="Arial" w:cs="Arial"/>
          <w:color w:val="000000"/>
        </w:rPr>
        <w:t>We have obtained consent to use it in a certain way</w:t>
      </w:r>
    </w:p>
    <w:p w:rsidR="00FB221A" w:rsidRDefault="00490D78">
      <w:pPr>
        <w:ind w:left="0" w:hanging="2"/>
        <w:rPr>
          <w:rFonts w:ascii="Arial" w:eastAsia="Arial" w:hAnsi="Arial" w:cs="Arial"/>
          <w:color w:val="000000"/>
        </w:rPr>
      </w:pPr>
      <w:r>
        <w:rPr>
          <w:rFonts w:ascii="Noto Sans Symbols" w:eastAsia="Noto Sans Symbols" w:hAnsi="Noto Sans Symbols" w:cs="Noto Sans Symbols"/>
          <w:color w:val="000000"/>
        </w:rPr>
        <w:t xml:space="preserve">∙ </w:t>
      </w:r>
      <w:r>
        <w:rPr>
          <w:rFonts w:ascii="Arial" w:eastAsia="Arial" w:hAnsi="Arial" w:cs="Arial"/>
          <w:color w:val="000000"/>
        </w:rPr>
        <w:t>We need to protect the individual’s vital interests (or someone else’s interests)</w:t>
      </w:r>
    </w:p>
    <w:p w:rsidR="00FB221A" w:rsidRDefault="00FB221A">
      <w:pPr>
        <w:ind w:left="0" w:hanging="2"/>
        <w:rPr>
          <w:rFonts w:ascii="Arial" w:eastAsia="Arial" w:hAnsi="Arial" w:cs="Arial"/>
          <w:color w:val="000000"/>
        </w:rPr>
      </w:pPr>
    </w:p>
    <w:p w:rsidR="00FB221A" w:rsidRDefault="00490D78">
      <w:pPr>
        <w:ind w:left="0" w:hanging="2"/>
        <w:rPr>
          <w:rFonts w:ascii="Arial" w:eastAsia="Arial" w:hAnsi="Arial" w:cs="Arial"/>
          <w:color w:val="000000"/>
        </w:rPr>
      </w:pPr>
      <w:r>
        <w:rPr>
          <w:rFonts w:ascii="Arial" w:eastAsia="Arial" w:hAnsi="Arial" w:cs="Arial"/>
          <w:color w:val="000000"/>
        </w:rPr>
        <w:t>Where we have obtained consent to use pupils’ personal data, this consent can be withdrawn at any time.</w:t>
      </w:r>
    </w:p>
    <w:p w:rsidR="00FB221A" w:rsidRDefault="00490D78">
      <w:pPr>
        <w:ind w:left="0" w:hanging="2"/>
        <w:rPr>
          <w:rFonts w:ascii="Arial" w:eastAsia="Arial" w:hAnsi="Arial" w:cs="Arial"/>
          <w:color w:val="000000"/>
        </w:rPr>
      </w:pPr>
      <w:r>
        <w:rPr>
          <w:rFonts w:ascii="Arial" w:eastAsia="Arial" w:hAnsi="Arial" w:cs="Arial"/>
          <w:color w:val="000000"/>
        </w:rPr>
        <w:t>We will make this clear when we ask for consent, and explain how consent can be withdrawn.</w:t>
      </w:r>
    </w:p>
    <w:p w:rsidR="00FB221A" w:rsidRDefault="00490D78">
      <w:pPr>
        <w:ind w:left="0" w:hanging="2"/>
        <w:rPr>
          <w:rFonts w:ascii="Arial" w:eastAsia="Arial" w:hAnsi="Arial" w:cs="Arial"/>
          <w:color w:val="000000"/>
        </w:rPr>
      </w:pPr>
      <w:r>
        <w:rPr>
          <w:rFonts w:ascii="Arial" w:eastAsia="Arial" w:hAnsi="Arial" w:cs="Arial"/>
          <w:color w:val="000000"/>
        </w:rPr>
        <w:t>Some of the reasons listed above for collecting and using pupils’ personal data overlap, and there may be</w:t>
      </w:r>
    </w:p>
    <w:p w:rsidR="00FB221A" w:rsidRDefault="00490D78">
      <w:pPr>
        <w:ind w:left="0" w:hanging="2"/>
        <w:rPr>
          <w:rFonts w:ascii="Arial" w:eastAsia="Arial" w:hAnsi="Arial" w:cs="Arial"/>
          <w:color w:val="000000"/>
        </w:rPr>
      </w:pPr>
      <w:r>
        <w:rPr>
          <w:rFonts w:ascii="Arial" w:eastAsia="Arial" w:hAnsi="Arial" w:cs="Arial"/>
          <w:color w:val="000000"/>
        </w:rPr>
        <w:t>several grounds which justify our use of this data.</w:t>
      </w:r>
    </w:p>
    <w:p w:rsidR="00FB221A" w:rsidRDefault="00FB221A">
      <w:pPr>
        <w:ind w:left="0" w:hanging="2"/>
        <w:rPr>
          <w:rFonts w:ascii="Arial" w:eastAsia="Arial" w:hAnsi="Arial" w:cs="Arial"/>
          <w:color w:val="000000"/>
        </w:rPr>
      </w:pPr>
    </w:p>
    <w:p w:rsidR="00FB221A" w:rsidRDefault="00FB221A">
      <w:pPr>
        <w:ind w:left="0" w:hanging="2"/>
        <w:rPr>
          <w:rFonts w:ascii="Arial" w:eastAsia="Arial" w:hAnsi="Arial" w:cs="Arial"/>
          <w:color w:val="000000"/>
        </w:rPr>
      </w:pPr>
    </w:p>
    <w:p w:rsidR="00FB221A" w:rsidRDefault="00490D78">
      <w:pPr>
        <w:ind w:left="0" w:hanging="2"/>
        <w:rPr>
          <w:rFonts w:ascii="Arial" w:eastAsia="Arial" w:hAnsi="Arial" w:cs="Arial"/>
          <w:color w:val="000000"/>
          <w:sz w:val="22"/>
          <w:szCs w:val="22"/>
        </w:rPr>
      </w:pPr>
      <w:r>
        <w:rPr>
          <w:rFonts w:ascii="Arial" w:eastAsia="Arial" w:hAnsi="Arial" w:cs="Arial"/>
          <w:b/>
          <w:color w:val="000000"/>
          <w:sz w:val="22"/>
          <w:szCs w:val="22"/>
        </w:rPr>
        <w:t>Collecting this information</w:t>
      </w:r>
    </w:p>
    <w:p w:rsidR="00FB221A" w:rsidRDefault="00FB221A">
      <w:pPr>
        <w:ind w:left="0" w:hanging="2"/>
        <w:rPr>
          <w:rFonts w:ascii="Arial" w:eastAsia="Arial" w:hAnsi="Arial" w:cs="Arial"/>
          <w:color w:val="000000"/>
          <w:sz w:val="22"/>
          <w:szCs w:val="22"/>
        </w:rPr>
      </w:pPr>
    </w:p>
    <w:p w:rsidR="00FB221A" w:rsidRDefault="00490D78">
      <w:pPr>
        <w:ind w:left="0" w:hanging="2"/>
        <w:rPr>
          <w:rFonts w:ascii="Arial" w:eastAsia="Arial" w:hAnsi="Arial" w:cs="Arial"/>
          <w:color w:val="000000"/>
        </w:rPr>
      </w:pPr>
      <w:r>
        <w:rPr>
          <w:rFonts w:ascii="Arial" w:eastAsia="Arial" w:hAnsi="Arial" w:cs="Arial"/>
          <w:color w:val="000000"/>
        </w:rPr>
        <w:t>While the majority of information we collect about pupils is mandatory, there is some information that can be</w:t>
      </w:r>
    </w:p>
    <w:p w:rsidR="00FB221A" w:rsidRDefault="00490D78">
      <w:pPr>
        <w:ind w:left="0" w:hanging="2"/>
        <w:rPr>
          <w:rFonts w:ascii="Arial" w:eastAsia="Arial" w:hAnsi="Arial" w:cs="Arial"/>
          <w:color w:val="000000"/>
        </w:rPr>
      </w:pPr>
      <w:r>
        <w:rPr>
          <w:rFonts w:ascii="Arial" w:eastAsia="Arial" w:hAnsi="Arial" w:cs="Arial"/>
          <w:color w:val="000000"/>
        </w:rPr>
        <w:t>provided voluntarily.</w:t>
      </w:r>
    </w:p>
    <w:p w:rsidR="00FB221A" w:rsidRDefault="00490D78">
      <w:pPr>
        <w:ind w:left="0" w:hanging="2"/>
        <w:rPr>
          <w:rFonts w:ascii="Arial" w:eastAsia="Arial" w:hAnsi="Arial" w:cs="Arial"/>
          <w:color w:val="000000"/>
        </w:rPr>
      </w:pPr>
      <w:r>
        <w:rPr>
          <w:rFonts w:ascii="Arial" w:eastAsia="Arial" w:hAnsi="Arial" w:cs="Arial"/>
          <w:color w:val="000000"/>
        </w:rPr>
        <w:t>Whenever we seek to collect information from you or your child, we make it clear whether providing it is</w:t>
      </w:r>
    </w:p>
    <w:p w:rsidR="00FB221A" w:rsidRDefault="00490D78">
      <w:pPr>
        <w:ind w:left="0" w:hanging="2"/>
        <w:rPr>
          <w:rFonts w:ascii="Arial" w:eastAsia="Arial" w:hAnsi="Arial" w:cs="Arial"/>
          <w:color w:val="000000"/>
        </w:rPr>
      </w:pPr>
      <w:r>
        <w:rPr>
          <w:rFonts w:ascii="Arial" w:eastAsia="Arial" w:hAnsi="Arial" w:cs="Arial"/>
          <w:color w:val="000000"/>
        </w:rPr>
        <w:t>mandatory or optional. If it is mandatory, we will explain the possible consequences of not complying.</w:t>
      </w:r>
    </w:p>
    <w:p w:rsidR="00FB221A" w:rsidRDefault="00FB221A">
      <w:pPr>
        <w:ind w:left="0" w:hanging="2"/>
        <w:rPr>
          <w:rFonts w:ascii="Arial" w:eastAsia="Arial" w:hAnsi="Arial" w:cs="Arial"/>
          <w:color w:val="000000"/>
        </w:rPr>
      </w:pPr>
    </w:p>
    <w:p w:rsidR="00FB221A" w:rsidRDefault="00FB221A">
      <w:pPr>
        <w:ind w:left="0" w:hanging="2"/>
        <w:rPr>
          <w:rFonts w:ascii="Arial" w:eastAsia="Arial" w:hAnsi="Arial" w:cs="Arial"/>
          <w:color w:val="000000"/>
        </w:rPr>
      </w:pPr>
    </w:p>
    <w:p w:rsidR="00FB221A" w:rsidRDefault="00490D78">
      <w:pPr>
        <w:ind w:left="0" w:hanging="2"/>
        <w:rPr>
          <w:rFonts w:ascii="Arial" w:eastAsia="Arial" w:hAnsi="Arial" w:cs="Arial"/>
          <w:color w:val="000000"/>
          <w:sz w:val="22"/>
          <w:szCs w:val="22"/>
        </w:rPr>
      </w:pPr>
      <w:r>
        <w:rPr>
          <w:rFonts w:ascii="Arial" w:eastAsia="Arial" w:hAnsi="Arial" w:cs="Arial"/>
          <w:b/>
          <w:color w:val="000000"/>
          <w:sz w:val="22"/>
          <w:szCs w:val="22"/>
        </w:rPr>
        <w:t>How we store this data</w:t>
      </w:r>
    </w:p>
    <w:p w:rsidR="00FB221A" w:rsidRDefault="00FB221A">
      <w:pPr>
        <w:ind w:left="0" w:hanging="2"/>
        <w:rPr>
          <w:rFonts w:ascii="Arial" w:eastAsia="Arial" w:hAnsi="Arial" w:cs="Arial"/>
          <w:color w:val="000000"/>
          <w:sz w:val="22"/>
          <w:szCs w:val="22"/>
        </w:rPr>
      </w:pPr>
    </w:p>
    <w:p w:rsidR="00FB221A" w:rsidRDefault="00490D78">
      <w:pPr>
        <w:ind w:left="0" w:hanging="2"/>
        <w:rPr>
          <w:rFonts w:ascii="Arial" w:eastAsia="Arial" w:hAnsi="Arial" w:cs="Arial"/>
          <w:color w:val="000000"/>
        </w:rPr>
      </w:pPr>
      <w:r>
        <w:rPr>
          <w:rFonts w:ascii="Arial" w:eastAsia="Arial" w:hAnsi="Arial" w:cs="Arial"/>
          <w:color w:val="000000"/>
        </w:rPr>
        <w:t>We keep personal information about pupils while they are attending our school. We may also keep it beyond</w:t>
      </w:r>
    </w:p>
    <w:p w:rsidR="00FB221A" w:rsidRDefault="00490D78">
      <w:pPr>
        <w:ind w:left="0" w:hanging="2"/>
        <w:rPr>
          <w:rFonts w:ascii="Arial" w:eastAsia="Arial" w:hAnsi="Arial" w:cs="Arial"/>
          <w:color w:val="000000"/>
        </w:rPr>
      </w:pPr>
      <w:r>
        <w:rPr>
          <w:rFonts w:ascii="Arial" w:eastAsia="Arial" w:hAnsi="Arial" w:cs="Arial"/>
          <w:color w:val="000000"/>
        </w:rPr>
        <w:t>their attendance at our school if this is necessary in order to comply with our legal obligations. Our record</w:t>
      </w:r>
    </w:p>
    <w:p w:rsidR="00FB221A" w:rsidRDefault="00490D78">
      <w:pPr>
        <w:ind w:left="0" w:hanging="2"/>
        <w:rPr>
          <w:rFonts w:ascii="Arial" w:eastAsia="Arial" w:hAnsi="Arial" w:cs="Arial"/>
          <w:color w:val="000000"/>
        </w:rPr>
      </w:pPr>
      <w:r>
        <w:rPr>
          <w:rFonts w:ascii="Arial" w:eastAsia="Arial" w:hAnsi="Arial" w:cs="Arial"/>
          <w:color w:val="000000"/>
        </w:rPr>
        <w:t>retention schedule sets out how long we keep information about pupils.</w:t>
      </w:r>
    </w:p>
    <w:p w:rsidR="00FB221A" w:rsidRDefault="00FB221A">
      <w:pPr>
        <w:ind w:left="0" w:hanging="2"/>
        <w:rPr>
          <w:rFonts w:ascii="Arial" w:eastAsia="Arial" w:hAnsi="Arial" w:cs="Arial"/>
          <w:color w:val="000000"/>
        </w:rPr>
      </w:pPr>
    </w:p>
    <w:p w:rsidR="00FB221A" w:rsidRPr="0001720B" w:rsidRDefault="00490D78">
      <w:pPr>
        <w:ind w:left="0" w:hanging="2"/>
        <w:rPr>
          <w:rFonts w:ascii="Arial" w:eastAsia="Arial" w:hAnsi="Arial" w:cs="Arial"/>
          <w:color w:val="FF0000"/>
        </w:rPr>
      </w:pPr>
      <w:r w:rsidRPr="0001720B">
        <w:rPr>
          <w:rFonts w:ascii="Arial" w:eastAsia="Arial" w:hAnsi="Arial" w:cs="Arial"/>
          <w:color w:val="FF0000"/>
        </w:rPr>
        <w:t>To request a copy of our record retention schedule please see our website www.tssmat.staffs.sch.uk email</w:t>
      </w:r>
    </w:p>
    <w:p w:rsidR="00FB221A" w:rsidRPr="0001720B" w:rsidRDefault="00490D78">
      <w:pPr>
        <w:ind w:left="0" w:hanging="2"/>
        <w:rPr>
          <w:rFonts w:ascii="Arial" w:eastAsia="Arial" w:hAnsi="Arial" w:cs="Arial"/>
          <w:color w:val="FF0000"/>
        </w:rPr>
      </w:pPr>
      <w:r w:rsidRPr="0001720B">
        <w:rPr>
          <w:rFonts w:ascii="Arial" w:eastAsia="Arial" w:hAnsi="Arial" w:cs="Arial"/>
          <w:color w:val="FF0000"/>
        </w:rPr>
        <w:t>us on office@tssmat.staffs.sch.uk or call on 01543 472245.</w:t>
      </w:r>
    </w:p>
    <w:p w:rsidR="00FB221A" w:rsidRPr="0001720B" w:rsidRDefault="00FB221A">
      <w:pPr>
        <w:ind w:left="0" w:hanging="2"/>
        <w:rPr>
          <w:rFonts w:ascii="Arial" w:eastAsia="Arial" w:hAnsi="Arial" w:cs="Arial"/>
          <w:color w:val="FF0000"/>
        </w:rPr>
      </w:pPr>
    </w:p>
    <w:p w:rsidR="00FB221A" w:rsidRDefault="00FB221A">
      <w:pPr>
        <w:ind w:left="0" w:hanging="2"/>
        <w:rPr>
          <w:rFonts w:ascii="Arial" w:eastAsia="Arial" w:hAnsi="Arial" w:cs="Arial"/>
          <w:color w:val="000000"/>
        </w:rPr>
      </w:pPr>
    </w:p>
    <w:p w:rsidR="00FB221A" w:rsidRDefault="00490D78">
      <w:pPr>
        <w:ind w:left="0" w:hanging="2"/>
        <w:rPr>
          <w:rFonts w:ascii="Arial" w:eastAsia="Arial" w:hAnsi="Arial" w:cs="Arial"/>
          <w:color w:val="000000"/>
          <w:sz w:val="22"/>
          <w:szCs w:val="22"/>
        </w:rPr>
      </w:pPr>
      <w:r>
        <w:rPr>
          <w:rFonts w:ascii="Arial" w:eastAsia="Arial" w:hAnsi="Arial" w:cs="Arial"/>
          <w:b/>
          <w:color w:val="000000"/>
          <w:sz w:val="22"/>
          <w:szCs w:val="22"/>
        </w:rPr>
        <w:t>Data sharing</w:t>
      </w:r>
    </w:p>
    <w:p w:rsidR="00FB221A" w:rsidRDefault="00FB221A">
      <w:pPr>
        <w:ind w:left="0" w:hanging="2"/>
        <w:rPr>
          <w:rFonts w:ascii="Arial" w:eastAsia="Arial" w:hAnsi="Arial" w:cs="Arial"/>
          <w:color w:val="000000"/>
          <w:sz w:val="22"/>
          <w:szCs w:val="22"/>
        </w:rPr>
      </w:pPr>
    </w:p>
    <w:p w:rsidR="00FB221A" w:rsidRDefault="00490D78">
      <w:pPr>
        <w:ind w:left="0" w:hanging="2"/>
        <w:rPr>
          <w:rFonts w:ascii="Arial" w:eastAsia="Arial" w:hAnsi="Arial" w:cs="Arial"/>
          <w:color w:val="000000"/>
        </w:rPr>
      </w:pPr>
      <w:r>
        <w:rPr>
          <w:rFonts w:ascii="Arial" w:eastAsia="Arial" w:hAnsi="Arial" w:cs="Arial"/>
          <w:color w:val="000000"/>
        </w:rPr>
        <w:t>We do not share information about pupils with any third party without consent unless the law and our policies</w:t>
      </w:r>
    </w:p>
    <w:p w:rsidR="00FB221A" w:rsidRDefault="00490D78">
      <w:pPr>
        <w:ind w:left="0" w:hanging="2"/>
        <w:rPr>
          <w:rFonts w:ascii="Arial" w:eastAsia="Arial" w:hAnsi="Arial" w:cs="Arial"/>
          <w:color w:val="000000"/>
        </w:rPr>
      </w:pPr>
      <w:r>
        <w:rPr>
          <w:rFonts w:ascii="Arial" w:eastAsia="Arial" w:hAnsi="Arial" w:cs="Arial"/>
          <w:color w:val="000000"/>
        </w:rPr>
        <w:t>allow us to do so.</w:t>
      </w:r>
    </w:p>
    <w:p w:rsidR="00FB221A" w:rsidRDefault="00490D78">
      <w:pPr>
        <w:ind w:left="0" w:hanging="2"/>
        <w:rPr>
          <w:rFonts w:ascii="Arial" w:eastAsia="Arial" w:hAnsi="Arial" w:cs="Arial"/>
          <w:color w:val="000000"/>
        </w:rPr>
      </w:pPr>
      <w:r>
        <w:rPr>
          <w:rFonts w:ascii="Arial" w:eastAsia="Arial" w:hAnsi="Arial" w:cs="Arial"/>
          <w:color w:val="000000"/>
        </w:rPr>
        <w:t>Where it is legally required, or necessary (and it complies with data protection law) we may share personal</w:t>
      </w:r>
    </w:p>
    <w:p w:rsidR="00FB221A" w:rsidRDefault="00490D78">
      <w:pPr>
        <w:ind w:left="0" w:hanging="2"/>
        <w:rPr>
          <w:rFonts w:ascii="Arial" w:eastAsia="Arial" w:hAnsi="Arial" w:cs="Arial"/>
          <w:color w:val="000000"/>
        </w:rPr>
      </w:pPr>
      <w:r>
        <w:rPr>
          <w:rFonts w:ascii="Arial" w:eastAsia="Arial" w:hAnsi="Arial" w:cs="Arial"/>
          <w:color w:val="000000"/>
        </w:rPr>
        <w:t>information about pupils with:</w:t>
      </w:r>
    </w:p>
    <w:p w:rsidR="00FB221A" w:rsidRDefault="00490D78">
      <w:pPr>
        <w:ind w:left="0" w:hanging="2"/>
        <w:rPr>
          <w:rFonts w:ascii="Arial" w:eastAsia="Arial" w:hAnsi="Arial" w:cs="Arial"/>
          <w:color w:val="000000"/>
        </w:rPr>
      </w:pPr>
      <w:r>
        <w:rPr>
          <w:rFonts w:ascii="Noto Sans Symbols" w:eastAsia="Noto Sans Symbols" w:hAnsi="Noto Sans Symbols" w:cs="Noto Sans Symbols"/>
          <w:color w:val="000000"/>
        </w:rPr>
        <w:t xml:space="preserve">∙ </w:t>
      </w:r>
      <w:r>
        <w:rPr>
          <w:rFonts w:ascii="Arial" w:eastAsia="Arial" w:hAnsi="Arial" w:cs="Arial"/>
          <w:i/>
          <w:color w:val="000000"/>
        </w:rPr>
        <w:t>Our local authority – to meet our legal obligations to share certain information with it, such as</w:t>
      </w:r>
    </w:p>
    <w:p w:rsidR="00FB221A" w:rsidRDefault="00490D78">
      <w:pPr>
        <w:ind w:left="0" w:hanging="2"/>
        <w:rPr>
          <w:rFonts w:ascii="Arial" w:eastAsia="Arial" w:hAnsi="Arial" w:cs="Arial"/>
          <w:color w:val="000000"/>
        </w:rPr>
      </w:pPr>
      <w:r>
        <w:rPr>
          <w:rFonts w:ascii="Arial" w:eastAsia="Arial" w:hAnsi="Arial" w:cs="Arial"/>
          <w:i/>
          <w:color w:val="000000"/>
        </w:rPr>
        <w:t>safeguarding concerns and exclusions</w:t>
      </w:r>
    </w:p>
    <w:p w:rsidR="00FB221A" w:rsidRDefault="00490D78">
      <w:pPr>
        <w:ind w:left="0" w:hanging="2"/>
        <w:rPr>
          <w:rFonts w:ascii="Arial" w:eastAsia="Arial" w:hAnsi="Arial" w:cs="Arial"/>
          <w:color w:val="000000"/>
        </w:rPr>
      </w:pPr>
      <w:r>
        <w:rPr>
          <w:rFonts w:ascii="Noto Sans Symbols" w:eastAsia="Noto Sans Symbols" w:hAnsi="Noto Sans Symbols" w:cs="Noto Sans Symbols"/>
          <w:color w:val="000000"/>
        </w:rPr>
        <w:t xml:space="preserve">∙ </w:t>
      </w:r>
      <w:r>
        <w:rPr>
          <w:rFonts w:ascii="Arial" w:eastAsia="Arial" w:hAnsi="Arial" w:cs="Arial"/>
          <w:i/>
          <w:color w:val="000000"/>
        </w:rPr>
        <w:t>The Department for Education</w:t>
      </w:r>
    </w:p>
    <w:p w:rsidR="00FB221A" w:rsidRDefault="00490D78">
      <w:pPr>
        <w:ind w:left="0" w:hanging="2"/>
        <w:rPr>
          <w:rFonts w:ascii="Arial" w:eastAsia="Arial" w:hAnsi="Arial" w:cs="Arial"/>
          <w:color w:val="000000"/>
        </w:rPr>
      </w:pPr>
      <w:r>
        <w:rPr>
          <w:rFonts w:ascii="Noto Sans Symbols" w:eastAsia="Noto Sans Symbols" w:hAnsi="Noto Sans Symbols" w:cs="Noto Sans Symbols"/>
          <w:color w:val="000000"/>
        </w:rPr>
        <w:t xml:space="preserve">∙ </w:t>
      </w:r>
      <w:r>
        <w:rPr>
          <w:rFonts w:ascii="Arial" w:eastAsia="Arial" w:hAnsi="Arial" w:cs="Arial"/>
          <w:i/>
          <w:color w:val="000000"/>
        </w:rPr>
        <w:t>Other schools the pupil may go on to attend (including for transition days)</w:t>
      </w:r>
    </w:p>
    <w:p w:rsidR="00FB221A" w:rsidRDefault="00490D78">
      <w:pPr>
        <w:ind w:left="0" w:hanging="2"/>
        <w:rPr>
          <w:rFonts w:ascii="Arial" w:eastAsia="Arial" w:hAnsi="Arial" w:cs="Arial"/>
          <w:color w:val="000000"/>
        </w:rPr>
      </w:pPr>
      <w:r>
        <w:rPr>
          <w:rFonts w:ascii="Noto Sans Symbols" w:eastAsia="Noto Sans Symbols" w:hAnsi="Noto Sans Symbols" w:cs="Noto Sans Symbols"/>
          <w:color w:val="000000"/>
        </w:rPr>
        <w:t xml:space="preserve">∙ </w:t>
      </w:r>
      <w:r>
        <w:rPr>
          <w:rFonts w:ascii="Arial" w:eastAsia="Arial" w:hAnsi="Arial" w:cs="Arial"/>
          <w:i/>
          <w:color w:val="000000"/>
        </w:rPr>
        <w:t>The pupil’s family and representatives</w:t>
      </w:r>
    </w:p>
    <w:p w:rsidR="00FB221A" w:rsidRDefault="00490D78">
      <w:pPr>
        <w:ind w:left="0" w:hanging="2"/>
        <w:rPr>
          <w:rFonts w:ascii="Arial" w:eastAsia="Arial" w:hAnsi="Arial" w:cs="Arial"/>
          <w:color w:val="000000"/>
        </w:rPr>
      </w:pPr>
      <w:r>
        <w:rPr>
          <w:rFonts w:ascii="Noto Sans Symbols" w:eastAsia="Noto Sans Symbols" w:hAnsi="Noto Sans Symbols" w:cs="Noto Sans Symbols"/>
          <w:color w:val="000000"/>
        </w:rPr>
        <w:t xml:space="preserve">∙ </w:t>
      </w:r>
      <w:r>
        <w:rPr>
          <w:rFonts w:ascii="Arial" w:eastAsia="Arial" w:hAnsi="Arial" w:cs="Arial"/>
          <w:i/>
          <w:color w:val="000000"/>
        </w:rPr>
        <w:t>Educators and examining bodies</w:t>
      </w:r>
    </w:p>
    <w:p w:rsidR="00FB221A" w:rsidRDefault="00490D78">
      <w:pPr>
        <w:ind w:left="0" w:hanging="2"/>
        <w:rPr>
          <w:rFonts w:ascii="Arial" w:eastAsia="Arial" w:hAnsi="Arial" w:cs="Arial"/>
          <w:color w:val="000000"/>
        </w:rPr>
      </w:pPr>
      <w:r>
        <w:rPr>
          <w:rFonts w:ascii="Noto Sans Symbols" w:eastAsia="Noto Sans Symbols" w:hAnsi="Noto Sans Symbols" w:cs="Noto Sans Symbols"/>
          <w:color w:val="000000"/>
        </w:rPr>
        <w:t xml:space="preserve">∙ </w:t>
      </w:r>
      <w:r>
        <w:rPr>
          <w:rFonts w:ascii="Arial" w:eastAsia="Arial" w:hAnsi="Arial" w:cs="Arial"/>
          <w:i/>
          <w:color w:val="000000"/>
        </w:rPr>
        <w:t>Our regulators [e.g. Ofsted, Church of England Diocese of Lichfield Education Board]</w:t>
      </w:r>
    </w:p>
    <w:p w:rsidR="00FB221A" w:rsidRDefault="00490D78">
      <w:pPr>
        <w:ind w:left="0" w:hanging="2"/>
        <w:rPr>
          <w:rFonts w:ascii="Noto Sans Symbols" w:eastAsia="Noto Sans Symbols" w:hAnsi="Noto Sans Symbols" w:cs="Noto Sans Symbols"/>
          <w:color w:val="000000"/>
        </w:rPr>
      </w:pPr>
      <w:r>
        <w:rPr>
          <w:rFonts w:ascii="Noto Sans Symbols" w:eastAsia="Noto Sans Symbols" w:hAnsi="Noto Sans Symbols" w:cs="Noto Sans Symbols"/>
          <w:color w:val="000000"/>
        </w:rPr>
        <w:t xml:space="preserve">∙ </w:t>
      </w:r>
      <w:r>
        <w:rPr>
          <w:rFonts w:ascii="Arial" w:eastAsia="Arial" w:hAnsi="Arial" w:cs="Arial"/>
          <w:i/>
          <w:color w:val="000000"/>
        </w:rPr>
        <w:t>Suppliers and service providers – to enable them to provide the service we have contracted them for</w:t>
      </w:r>
      <w:r>
        <w:rPr>
          <w:rFonts w:ascii="Noto Sans Symbols" w:eastAsia="Noto Sans Symbols" w:hAnsi="Noto Sans Symbols" w:cs="Noto Sans Symbols"/>
          <w:color w:val="000000"/>
        </w:rPr>
        <w:t xml:space="preserve"> </w:t>
      </w:r>
    </w:p>
    <w:p w:rsidR="00FB221A" w:rsidRDefault="00490D78">
      <w:pPr>
        <w:ind w:left="0" w:hanging="2"/>
        <w:rPr>
          <w:rFonts w:ascii="Arial" w:eastAsia="Arial" w:hAnsi="Arial" w:cs="Arial"/>
          <w:color w:val="000000"/>
        </w:rPr>
      </w:pPr>
      <w:r>
        <w:rPr>
          <w:rFonts w:ascii="Noto Sans Symbols" w:eastAsia="Noto Sans Symbols" w:hAnsi="Noto Sans Symbols" w:cs="Noto Sans Symbols"/>
          <w:color w:val="000000"/>
        </w:rPr>
        <w:t xml:space="preserve">∙ </w:t>
      </w:r>
      <w:r>
        <w:rPr>
          <w:rFonts w:ascii="Arial" w:eastAsia="Arial" w:hAnsi="Arial" w:cs="Arial"/>
          <w:i/>
          <w:color w:val="000000"/>
        </w:rPr>
        <w:t>Financial organisations</w:t>
      </w:r>
    </w:p>
    <w:p w:rsidR="00FB221A" w:rsidRDefault="00490D78">
      <w:pPr>
        <w:ind w:left="0" w:hanging="2"/>
        <w:rPr>
          <w:rFonts w:ascii="Arial" w:eastAsia="Arial" w:hAnsi="Arial" w:cs="Arial"/>
          <w:color w:val="000000"/>
        </w:rPr>
      </w:pPr>
      <w:r>
        <w:rPr>
          <w:rFonts w:ascii="Noto Sans Symbols" w:eastAsia="Noto Sans Symbols" w:hAnsi="Noto Sans Symbols" w:cs="Noto Sans Symbols"/>
          <w:color w:val="000000"/>
        </w:rPr>
        <w:t xml:space="preserve">∙ </w:t>
      </w:r>
      <w:r>
        <w:rPr>
          <w:rFonts w:ascii="Arial" w:eastAsia="Arial" w:hAnsi="Arial" w:cs="Arial"/>
          <w:i/>
          <w:color w:val="000000"/>
        </w:rPr>
        <w:t>Central and local government</w:t>
      </w:r>
    </w:p>
    <w:p w:rsidR="00FB221A" w:rsidRDefault="00490D78">
      <w:pPr>
        <w:ind w:left="0" w:hanging="2"/>
        <w:rPr>
          <w:rFonts w:ascii="Arial" w:eastAsia="Arial" w:hAnsi="Arial" w:cs="Arial"/>
          <w:color w:val="000000"/>
        </w:rPr>
      </w:pPr>
      <w:r>
        <w:rPr>
          <w:rFonts w:ascii="Noto Sans Symbols" w:eastAsia="Noto Sans Symbols" w:hAnsi="Noto Sans Symbols" w:cs="Noto Sans Symbols"/>
          <w:color w:val="000000"/>
        </w:rPr>
        <w:t xml:space="preserve">∙ </w:t>
      </w:r>
      <w:r>
        <w:rPr>
          <w:rFonts w:ascii="Arial" w:eastAsia="Arial" w:hAnsi="Arial" w:cs="Arial"/>
          <w:i/>
          <w:color w:val="000000"/>
        </w:rPr>
        <w:t>Our auditors</w:t>
      </w:r>
    </w:p>
    <w:p w:rsidR="00FB221A" w:rsidRDefault="00490D78">
      <w:pPr>
        <w:ind w:left="0" w:hanging="2"/>
        <w:rPr>
          <w:rFonts w:ascii="Arial" w:eastAsia="Arial" w:hAnsi="Arial" w:cs="Arial"/>
          <w:color w:val="000000"/>
        </w:rPr>
      </w:pPr>
      <w:r>
        <w:rPr>
          <w:rFonts w:ascii="Noto Sans Symbols" w:eastAsia="Noto Sans Symbols" w:hAnsi="Noto Sans Symbols" w:cs="Noto Sans Symbols"/>
          <w:color w:val="000000"/>
        </w:rPr>
        <w:t xml:space="preserve">∙ </w:t>
      </w:r>
      <w:r>
        <w:rPr>
          <w:rFonts w:ascii="Arial" w:eastAsia="Arial" w:hAnsi="Arial" w:cs="Arial"/>
          <w:i/>
          <w:color w:val="000000"/>
        </w:rPr>
        <w:t>Survey and research organisations</w:t>
      </w:r>
    </w:p>
    <w:p w:rsidR="00FB221A" w:rsidRDefault="00490D78">
      <w:pPr>
        <w:ind w:left="0" w:hanging="2"/>
        <w:rPr>
          <w:rFonts w:ascii="Arial" w:eastAsia="Arial" w:hAnsi="Arial" w:cs="Arial"/>
          <w:color w:val="000000"/>
        </w:rPr>
      </w:pPr>
      <w:r>
        <w:rPr>
          <w:rFonts w:ascii="Noto Sans Symbols" w:eastAsia="Noto Sans Symbols" w:hAnsi="Noto Sans Symbols" w:cs="Noto Sans Symbols"/>
          <w:color w:val="000000"/>
        </w:rPr>
        <w:t xml:space="preserve">∙ </w:t>
      </w:r>
      <w:r>
        <w:rPr>
          <w:rFonts w:ascii="Arial" w:eastAsia="Arial" w:hAnsi="Arial" w:cs="Arial"/>
          <w:i/>
          <w:color w:val="000000"/>
        </w:rPr>
        <w:t>Health authorities</w:t>
      </w:r>
    </w:p>
    <w:p w:rsidR="00FB221A" w:rsidRDefault="00490D78">
      <w:pPr>
        <w:ind w:left="0" w:hanging="2"/>
        <w:rPr>
          <w:rFonts w:ascii="Arial" w:eastAsia="Arial" w:hAnsi="Arial" w:cs="Arial"/>
          <w:color w:val="000000"/>
        </w:rPr>
      </w:pPr>
      <w:r>
        <w:rPr>
          <w:rFonts w:ascii="Noto Sans Symbols" w:eastAsia="Noto Sans Symbols" w:hAnsi="Noto Sans Symbols" w:cs="Noto Sans Symbols"/>
          <w:color w:val="000000"/>
        </w:rPr>
        <w:t xml:space="preserve">∙ </w:t>
      </w:r>
      <w:r>
        <w:rPr>
          <w:rFonts w:ascii="Arial" w:eastAsia="Arial" w:hAnsi="Arial" w:cs="Arial"/>
          <w:i/>
          <w:color w:val="000000"/>
        </w:rPr>
        <w:t>Health and social welfare organisations</w:t>
      </w:r>
    </w:p>
    <w:p w:rsidR="00FB221A" w:rsidRDefault="00490D78">
      <w:pPr>
        <w:ind w:left="0" w:hanging="2"/>
        <w:rPr>
          <w:rFonts w:ascii="Arial" w:eastAsia="Arial" w:hAnsi="Arial" w:cs="Arial"/>
          <w:color w:val="000000"/>
        </w:rPr>
      </w:pPr>
      <w:r>
        <w:rPr>
          <w:rFonts w:ascii="Noto Sans Symbols" w:eastAsia="Noto Sans Symbols" w:hAnsi="Noto Sans Symbols" w:cs="Noto Sans Symbols"/>
          <w:color w:val="000000"/>
        </w:rPr>
        <w:t xml:space="preserve">∙ </w:t>
      </w:r>
      <w:r>
        <w:rPr>
          <w:rFonts w:ascii="Arial" w:eastAsia="Arial" w:hAnsi="Arial" w:cs="Arial"/>
          <w:i/>
          <w:color w:val="000000"/>
        </w:rPr>
        <w:t>Professional advisers and consultants</w:t>
      </w:r>
    </w:p>
    <w:p w:rsidR="00FB221A" w:rsidRDefault="00490D78">
      <w:pPr>
        <w:ind w:left="0" w:hanging="2"/>
        <w:rPr>
          <w:rFonts w:ascii="Arial" w:eastAsia="Arial" w:hAnsi="Arial" w:cs="Arial"/>
          <w:color w:val="000000"/>
        </w:rPr>
      </w:pPr>
      <w:r>
        <w:rPr>
          <w:rFonts w:ascii="Noto Sans Symbols" w:eastAsia="Noto Sans Symbols" w:hAnsi="Noto Sans Symbols" w:cs="Noto Sans Symbols"/>
          <w:color w:val="000000"/>
        </w:rPr>
        <w:t xml:space="preserve">∙ </w:t>
      </w:r>
      <w:r>
        <w:rPr>
          <w:rFonts w:ascii="Arial" w:eastAsia="Arial" w:hAnsi="Arial" w:cs="Arial"/>
          <w:i/>
          <w:color w:val="000000"/>
        </w:rPr>
        <w:t>Charities and voluntary organisations</w:t>
      </w:r>
    </w:p>
    <w:p w:rsidR="00FB221A" w:rsidRDefault="00490D78">
      <w:pPr>
        <w:ind w:left="0" w:hanging="2"/>
        <w:rPr>
          <w:rFonts w:ascii="Arial" w:eastAsia="Arial" w:hAnsi="Arial" w:cs="Arial"/>
          <w:color w:val="000000"/>
        </w:rPr>
      </w:pPr>
      <w:r>
        <w:rPr>
          <w:rFonts w:ascii="Noto Sans Symbols" w:eastAsia="Noto Sans Symbols" w:hAnsi="Noto Sans Symbols" w:cs="Noto Sans Symbols"/>
          <w:color w:val="000000"/>
        </w:rPr>
        <w:t xml:space="preserve">∙ </w:t>
      </w:r>
      <w:r>
        <w:rPr>
          <w:rFonts w:ascii="Arial" w:eastAsia="Arial" w:hAnsi="Arial" w:cs="Arial"/>
          <w:i/>
          <w:color w:val="000000"/>
        </w:rPr>
        <w:t>Police forces, courts, tribunals</w:t>
      </w:r>
    </w:p>
    <w:p w:rsidR="00FB221A" w:rsidRDefault="00490D78">
      <w:pPr>
        <w:ind w:left="0" w:hanging="2"/>
        <w:rPr>
          <w:rFonts w:ascii="Arial" w:eastAsia="Arial" w:hAnsi="Arial" w:cs="Arial"/>
          <w:color w:val="000000"/>
        </w:rPr>
      </w:pPr>
      <w:r>
        <w:rPr>
          <w:rFonts w:ascii="Noto Sans Symbols" w:eastAsia="Noto Sans Symbols" w:hAnsi="Noto Sans Symbols" w:cs="Noto Sans Symbols"/>
          <w:color w:val="000000"/>
        </w:rPr>
        <w:t xml:space="preserve">∙ </w:t>
      </w:r>
      <w:r>
        <w:rPr>
          <w:rFonts w:ascii="Arial" w:eastAsia="Arial" w:hAnsi="Arial" w:cs="Arial"/>
          <w:i/>
          <w:color w:val="000000"/>
        </w:rPr>
        <w:t>Professional bodies</w:t>
      </w:r>
    </w:p>
    <w:p w:rsidR="00FB221A" w:rsidRDefault="00FB221A">
      <w:pPr>
        <w:ind w:left="0" w:hanging="2"/>
        <w:rPr>
          <w:rFonts w:ascii="Arial" w:eastAsia="Arial" w:hAnsi="Arial" w:cs="Arial"/>
          <w:color w:val="000000"/>
        </w:rPr>
      </w:pPr>
    </w:p>
    <w:p w:rsidR="00FB221A" w:rsidRDefault="00FB221A">
      <w:pPr>
        <w:ind w:left="0" w:hanging="2"/>
        <w:rPr>
          <w:rFonts w:ascii="Arial" w:eastAsia="Arial" w:hAnsi="Arial" w:cs="Arial"/>
          <w:color w:val="000000"/>
        </w:rPr>
      </w:pPr>
    </w:p>
    <w:p w:rsidR="00FB221A" w:rsidRDefault="00490D78">
      <w:pPr>
        <w:ind w:left="0" w:hanging="2"/>
        <w:rPr>
          <w:rFonts w:ascii="Arial" w:eastAsia="Arial" w:hAnsi="Arial" w:cs="Arial"/>
          <w:color w:val="000000"/>
        </w:rPr>
      </w:pPr>
      <w:r>
        <w:rPr>
          <w:rFonts w:ascii="Arial" w:eastAsia="Arial" w:hAnsi="Arial" w:cs="Arial"/>
          <w:b/>
          <w:color w:val="000000"/>
        </w:rPr>
        <w:lastRenderedPageBreak/>
        <w:t>National Pupil Database</w:t>
      </w:r>
    </w:p>
    <w:p w:rsidR="00FB221A" w:rsidRDefault="00FB221A">
      <w:pPr>
        <w:ind w:left="0" w:hanging="2"/>
        <w:rPr>
          <w:rFonts w:ascii="Arial" w:eastAsia="Arial" w:hAnsi="Arial" w:cs="Arial"/>
          <w:color w:val="000000"/>
        </w:rPr>
      </w:pPr>
    </w:p>
    <w:p w:rsidR="00FB221A" w:rsidRDefault="00490D78">
      <w:pPr>
        <w:ind w:left="0" w:hanging="2"/>
        <w:rPr>
          <w:rFonts w:ascii="Arial" w:eastAsia="Arial" w:hAnsi="Arial" w:cs="Arial"/>
          <w:color w:val="000000"/>
        </w:rPr>
      </w:pPr>
      <w:r>
        <w:rPr>
          <w:rFonts w:ascii="Arial" w:eastAsia="Arial" w:hAnsi="Arial" w:cs="Arial"/>
          <w:color w:val="000000"/>
        </w:rPr>
        <w:t>We are required to provide information about pupils to the Department for Education as part of statutory data</w:t>
      </w:r>
    </w:p>
    <w:p w:rsidR="00FB221A" w:rsidRDefault="00490D78">
      <w:pPr>
        <w:ind w:left="0" w:hanging="2"/>
        <w:rPr>
          <w:rFonts w:ascii="Arial" w:eastAsia="Arial" w:hAnsi="Arial" w:cs="Arial"/>
          <w:color w:val="000000"/>
        </w:rPr>
      </w:pPr>
      <w:r>
        <w:rPr>
          <w:rFonts w:ascii="Arial" w:eastAsia="Arial" w:hAnsi="Arial" w:cs="Arial"/>
          <w:color w:val="000000"/>
        </w:rPr>
        <w:t xml:space="preserve">collections such as the school census and early </w:t>
      </w:r>
      <w:r w:rsidR="0001720B">
        <w:rPr>
          <w:rFonts w:ascii="Arial" w:eastAsia="Arial" w:hAnsi="Arial" w:cs="Arial"/>
          <w:color w:val="000000"/>
        </w:rPr>
        <w:t>years’</w:t>
      </w:r>
      <w:r>
        <w:rPr>
          <w:rFonts w:ascii="Arial" w:eastAsia="Arial" w:hAnsi="Arial" w:cs="Arial"/>
          <w:color w:val="000000"/>
        </w:rPr>
        <w:t xml:space="preserve"> census. This data sharing underpins school funding,</w:t>
      </w:r>
    </w:p>
    <w:p w:rsidR="00FB221A" w:rsidRDefault="00490D78">
      <w:pPr>
        <w:ind w:left="0" w:hanging="2"/>
        <w:rPr>
          <w:rFonts w:ascii="Arial" w:eastAsia="Arial" w:hAnsi="Arial" w:cs="Arial"/>
          <w:color w:val="000000"/>
        </w:rPr>
      </w:pPr>
      <w:r>
        <w:rPr>
          <w:rFonts w:ascii="Arial" w:eastAsia="Arial" w:hAnsi="Arial" w:cs="Arial"/>
          <w:color w:val="000000"/>
        </w:rPr>
        <w:t>and educational attainment policy and monitoring.</w:t>
      </w:r>
    </w:p>
    <w:p w:rsidR="00FB221A" w:rsidRDefault="00FB221A">
      <w:pPr>
        <w:ind w:left="0" w:hanging="2"/>
        <w:rPr>
          <w:rFonts w:ascii="Arial" w:eastAsia="Arial" w:hAnsi="Arial" w:cs="Arial"/>
          <w:color w:val="000000"/>
        </w:rPr>
      </w:pPr>
    </w:p>
    <w:p w:rsidR="00FB221A" w:rsidRDefault="00490D78">
      <w:pPr>
        <w:ind w:left="0" w:hanging="2"/>
        <w:rPr>
          <w:rFonts w:ascii="Arial" w:eastAsia="Arial" w:hAnsi="Arial" w:cs="Arial"/>
          <w:color w:val="000000"/>
        </w:rPr>
      </w:pPr>
      <w:r>
        <w:rPr>
          <w:rFonts w:ascii="Arial" w:eastAsia="Arial" w:hAnsi="Arial" w:cs="Arial"/>
          <w:color w:val="000000"/>
        </w:rPr>
        <w:t xml:space="preserve">Some of this information is then stored in the </w:t>
      </w:r>
      <w:r>
        <w:rPr>
          <w:rFonts w:ascii="Arial" w:eastAsia="Arial" w:hAnsi="Arial" w:cs="Arial"/>
          <w:color w:val="0093D0"/>
        </w:rPr>
        <w:t xml:space="preserve">National Pupil Database </w:t>
      </w:r>
      <w:r>
        <w:rPr>
          <w:rFonts w:ascii="Arial" w:eastAsia="Arial" w:hAnsi="Arial" w:cs="Arial"/>
          <w:color w:val="000000"/>
        </w:rPr>
        <w:t>(NPD), which is owned and managed</w:t>
      </w:r>
    </w:p>
    <w:p w:rsidR="00FB221A" w:rsidRDefault="00490D78">
      <w:pPr>
        <w:ind w:left="0" w:hanging="2"/>
        <w:rPr>
          <w:rFonts w:ascii="Arial" w:eastAsia="Arial" w:hAnsi="Arial" w:cs="Arial"/>
          <w:color w:val="000000"/>
        </w:rPr>
      </w:pPr>
      <w:r>
        <w:rPr>
          <w:rFonts w:ascii="Arial" w:eastAsia="Arial" w:hAnsi="Arial" w:cs="Arial"/>
          <w:color w:val="000000"/>
        </w:rPr>
        <w:t>by the Department and provides evidence on school performance to inform research.</w:t>
      </w:r>
    </w:p>
    <w:p w:rsidR="00FB221A" w:rsidRDefault="00FB221A">
      <w:pPr>
        <w:ind w:left="0" w:hanging="2"/>
        <w:rPr>
          <w:rFonts w:ascii="Arial" w:eastAsia="Arial" w:hAnsi="Arial" w:cs="Arial"/>
          <w:color w:val="000000"/>
        </w:rPr>
      </w:pPr>
    </w:p>
    <w:p w:rsidR="00FB221A" w:rsidRDefault="00490D78">
      <w:pPr>
        <w:ind w:left="0" w:hanging="2"/>
        <w:rPr>
          <w:rFonts w:ascii="Arial" w:eastAsia="Arial" w:hAnsi="Arial" w:cs="Arial"/>
          <w:color w:val="000000"/>
        </w:rPr>
      </w:pPr>
      <w:r>
        <w:rPr>
          <w:rFonts w:ascii="Arial" w:eastAsia="Arial" w:hAnsi="Arial" w:cs="Arial"/>
          <w:color w:val="000000"/>
        </w:rPr>
        <w:t>The database is held electronically so it can easily be turned into statistics. The information is securely</w:t>
      </w:r>
    </w:p>
    <w:p w:rsidR="00FB221A" w:rsidRDefault="00490D78">
      <w:pPr>
        <w:ind w:left="0" w:hanging="2"/>
        <w:rPr>
          <w:rFonts w:ascii="Arial" w:eastAsia="Arial" w:hAnsi="Arial" w:cs="Arial"/>
          <w:color w:val="000000"/>
        </w:rPr>
      </w:pPr>
      <w:r>
        <w:rPr>
          <w:rFonts w:ascii="Arial" w:eastAsia="Arial" w:hAnsi="Arial" w:cs="Arial"/>
          <w:color w:val="000000"/>
        </w:rPr>
        <w:t>collected from a range of sources including schools, local authorities and exam boards.</w:t>
      </w:r>
    </w:p>
    <w:p w:rsidR="00FB221A" w:rsidRDefault="00FB221A">
      <w:pPr>
        <w:ind w:left="0" w:hanging="2"/>
        <w:rPr>
          <w:rFonts w:ascii="Arial" w:eastAsia="Arial" w:hAnsi="Arial" w:cs="Arial"/>
          <w:color w:val="000000"/>
        </w:rPr>
      </w:pPr>
    </w:p>
    <w:p w:rsidR="00FB221A" w:rsidRDefault="00490D78">
      <w:pPr>
        <w:ind w:left="0" w:hanging="2"/>
        <w:rPr>
          <w:rFonts w:ascii="Arial" w:eastAsia="Arial" w:hAnsi="Arial" w:cs="Arial"/>
          <w:color w:val="000000"/>
        </w:rPr>
      </w:pPr>
      <w:r>
        <w:rPr>
          <w:rFonts w:ascii="Arial" w:eastAsia="Arial" w:hAnsi="Arial" w:cs="Arial"/>
          <w:color w:val="000000"/>
        </w:rPr>
        <w:t>The Department for Education may share information from the NPD with other organisations which promote</w:t>
      </w:r>
    </w:p>
    <w:p w:rsidR="00FB221A" w:rsidRDefault="00490D78">
      <w:pPr>
        <w:ind w:left="0" w:hanging="2"/>
        <w:rPr>
          <w:rFonts w:ascii="Arial" w:eastAsia="Arial" w:hAnsi="Arial" w:cs="Arial"/>
          <w:color w:val="000000"/>
        </w:rPr>
      </w:pPr>
      <w:r>
        <w:rPr>
          <w:rFonts w:ascii="Arial" w:eastAsia="Arial" w:hAnsi="Arial" w:cs="Arial"/>
          <w:color w:val="000000"/>
        </w:rPr>
        <w:t>children’s education or wellbeing in England. Such organisations must agree to strict terms and conditions</w:t>
      </w:r>
    </w:p>
    <w:p w:rsidR="00FB221A" w:rsidRDefault="00490D78">
      <w:pPr>
        <w:ind w:left="0" w:hanging="2"/>
        <w:rPr>
          <w:rFonts w:ascii="Arial" w:eastAsia="Arial" w:hAnsi="Arial" w:cs="Arial"/>
          <w:color w:val="000000"/>
        </w:rPr>
      </w:pPr>
      <w:r>
        <w:rPr>
          <w:rFonts w:ascii="Arial" w:eastAsia="Arial" w:hAnsi="Arial" w:cs="Arial"/>
          <w:color w:val="000000"/>
        </w:rPr>
        <w:t>about how they will use the data.</w:t>
      </w:r>
    </w:p>
    <w:p w:rsidR="00FB221A" w:rsidRDefault="00FB221A">
      <w:pPr>
        <w:ind w:left="0" w:hanging="2"/>
        <w:rPr>
          <w:rFonts w:ascii="Arial" w:eastAsia="Arial" w:hAnsi="Arial" w:cs="Arial"/>
          <w:color w:val="000000"/>
        </w:rPr>
      </w:pPr>
    </w:p>
    <w:p w:rsidR="00FB221A" w:rsidRDefault="00490D78">
      <w:pPr>
        <w:ind w:left="0" w:hanging="2"/>
        <w:rPr>
          <w:rFonts w:ascii="Arial" w:eastAsia="Arial" w:hAnsi="Arial" w:cs="Arial"/>
          <w:color w:val="000000"/>
        </w:rPr>
      </w:pPr>
      <w:r>
        <w:rPr>
          <w:rFonts w:ascii="Arial" w:eastAsia="Arial" w:hAnsi="Arial" w:cs="Arial"/>
          <w:color w:val="000000"/>
        </w:rPr>
        <w:t xml:space="preserve">For more information, see the Department’s webpage on </w:t>
      </w:r>
      <w:r>
        <w:rPr>
          <w:rFonts w:ascii="Arial" w:eastAsia="Arial" w:hAnsi="Arial" w:cs="Arial"/>
          <w:color w:val="0093D0"/>
        </w:rPr>
        <w:t>how it collects and shares research data</w:t>
      </w:r>
      <w:r>
        <w:rPr>
          <w:rFonts w:ascii="Arial" w:eastAsia="Arial" w:hAnsi="Arial" w:cs="Arial"/>
          <w:color w:val="000000"/>
        </w:rPr>
        <w:t>.</w:t>
      </w:r>
    </w:p>
    <w:p w:rsidR="00FB221A" w:rsidRDefault="00490D78">
      <w:pPr>
        <w:ind w:left="0" w:hanging="2"/>
        <w:rPr>
          <w:rFonts w:ascii="Arial" w:eastAsia="Arial" w:hAnsi="Arial" w:cs="Arial"/>
          <w:color w:val="000000"/>
        </w:rPr>
      </w:pPr>
      <w:r>
        <w:rPr>
          <w:rFonts w:ascii="Arial" w:eastAsia="Arial" w:hAnsi="Arial" w:cs="Arial"/>
          <w:color w:val="000000"/>
        </w:rPr>
        <w:t xml:space="preserve">You can also </w:t>
      </w:r>
      <w:r>
        <w:rPr>
          <w:rFonts w:ascii="Arial" w:eastAsia="Arial" w:hAnsi="Arial" w:cs="Arial"/>
          <w:color w:val="0093D0"/>
        </w:rPr>
        <w:t xml:space="preserve">contact the Department for Education </w:t>
      </w:r>
      <w:r>
        <w:rPr>
          <w:rFonts w:ascii="Arial" w:eastAsia="Arial" w:hAnsi="Arial" w:cs="Arial"/>
          <w:color w:val="000000"/>
        </w:rPr>
        <w:t>with any further questions about the NPD.</w:t>
      </w:r>
    </w:p>
    <w:p w:rsidR="00FB221A" w:rsidRDefault="00FB221A">
      <w:pPr>
        <w:ind w:left="0" w:hanging="2"/>
        <w:rPr>
          <w:rFonts w:ascii="Arial" w:eastAsia="Arial" w:hAnsi="Arial" w:cs="Arial"/>
          <w:color w:val="000000"/>
        </w:rPr>
      </w:pPr>
    </w:p>
    <w:p w:rsidR="00FB221A" w:rsidRDefault="00490D78">
      <w:pPr>
        <w:ind w:left="0" w:hanging="2"/>
        <w:rPr>
          <w:rFonts w:ascii="Arial" w:eastAsia="Arial" w:hAnsi="Arial" w:cs="Arial"/>
          <w:color w:val="000000"/>
        </w:rPr>
      </w:pPr>
      <w:r>
        <w:rPr>
          <w:rFonts w:ascii="Arial" w:eastAsia="Arial" w:hAnsi="Arial" w:cs="Arial"/>
          <w:b/>
          <w:color w:val="000000"/>
        </w:rPr>
        <w:t>Transferring data internationally</w:t>
      </w:r>
    </w:p>
    <w:p w:rsidR="00FB221A" w:rsidRDefault="00FB221A">
      <w:pPr>
        <w:ind w:left="0" w:hanging="2"/>
        <w:rPr>
          <w:rFonts w:ascii="Arial" w:eastAsia="Arial" w:hAnsi="Arial" w:cs="Arial"/>
          <w:color w:val="000000"/>
        </w:rPr>
      </w:pPr>
    </w:p>
    <w:p w:rsidR="00FB221A" w:rsidRDefault="00490D78">
      <w:pPr>
        <w:ind w:left="0" w:hanging="2"/>
        <w:rPr>
          <w:rFonts w:ascii="Arial" w:eastAsia="Arial" w:hAnsi="Arial" w:cs="Arial"/>
          <w:color w:val="000000"/>
        </w:rPr>
      </w:pPr>
      <w:r>
        <w:rPr>
          <w:rFonts w:ascii="Arial" w:eastAsia="Arial" w:hAnsi="Arial" w:cs="Arial"/>
          <w:color w:val="000000"/>
        </w:rPr>
        <w:t>Where we transfer personal data to a country or territory outside the European Economic Area, we will do so</w:t>
      </w:r>
    </w:p>
    <w:p w:rsidR="00FB221A" w:rsidRDefault="00490D78">
      <w:pPr>
        <w:ind w:left="0" w:hanging="2"/>
        <w:rPr>
          <w:rFonts w:ascii="Arial" w:eastAsia="Arial" w:hAnsi="Arial" w:cs="Arial"/>
          <w:color w:val="000000"/>
        </w:rPr>
      </w:pPr>
      <w:r>
        <w:rPr>
          <w:rFonts w:ascii="Arial" w:eastAsia="Arial" w:hAnsi="Arial" w:cs="Arial"/>
          <w:color w:val="000000"/>
        </w:rPr>
        <w:t>in accordance with data protection law.</w:t>
      </w:r>
    </w:p>
    <w:p w:rsidR="00FB221A" w:rsidRDefault="00FB221A">
      <w:pPr>
        <w:ind w:left="0" w:hanging="2"/>
        <w:rPr>
          <w:rFonts w:ascii="Arial" w:eastAsia="Arial" w:hAnsi="Arial" w:cs="Arial"/>
          <w:color w:val="000000"/>
        </w:rPr>
      </w:pPr>
    </w:p>
    <w:p w:rsidR="00FB221A" w:rsidRDefault="00FB221A">
      <w:pPr>
        <w:ind w:left="0" w:hanging="2"/>
        <w:rPr>
          <w:rFonts w:ascii="Arial" w:eastAsia="Arial" w:hAnsi="Arial" w:cs="Arial"/>
          <w:color w:val="000000"/>
        </w:rPr>
      </w:pPr>
    </w:p>
    <w:p w:rsidR="00FB221A" w:rsidRDefault="00490D78">
      <w:pPr>
        <w:ind w:left="0" w:hanging="2"/>
        <w:rPr>
          <w:rFonts w:ascii="Arial" w:eastAsia="Arial" w:hAnsi="Arial" w:cs="Arial"/>
          <w:color w:val="000000"/>
          <w:sz w:val="22"/>
          <w:szCs w:val="22"/>
        </w:rPr>
      </w:pPr>
      <w:r>
        <w:rPr>
          <w:rFonts w:ascii="Arial" w:eastAsia="Arial" w:hAnsi="Arial" w:cs="Arial"/>
          <w:b/>
          <w:color w:val="000000"/>
          <w:sz w:val="22"/>
          <w:szCs w:val="22"/>
        </w:rPr>
        <w:t>Parents and pupils’ rights regarding personal data</w:t>
      </w:r>
    </w:p>
    <w:p w:rsidR="00FB221A" w:rsidRDefault="00FB221A">
      <w:pPr>
        <w:ind w:left="0" w:hanging="2"/>
        <w:rPr>
          <w:rFonts w:ascii="Arial" w:eastAsia="Arial" w:hAnsi="Arial" w:cs="Arial"/>
          <w:color w:val="000000"/>
          <w:sz w:val="22"/>
          <w:szCs w:val="22"/>
        </w:rPr>
      </w:pPr>
    </w:p>
    <w:p w:rsidR="00FB221A" w:rsidRDefault="00490D78">
      <w:pPr>
        <w:ind w:left="0" w:hanging="2"/>
        <w:rPr>
          <w:rFonts w:ascii="Arial" w:eastAsia="Arial" w:hAnsi="Arial" w:cs="Arial"/>
          <w:color w:val="000000"/>
        </w:rPr>
      </w:pPr>
      <w:r>
        <w:rPr>
          <w:rFonts w:ascii="Arial" w:eastAsia="Arial" w:hAnsi="Arial" w:cs="Arial"/>
          <w:color w:val="000000"/>
        </w:rPr>
        <w:t xml:space="preserve">Individuals have a right to make a </w:t>
      </w:r>
      <w:r>
        <w:rPr>
          <w:rFonts w:ascii="Arial" w:eastAsia="Arial" w:hAnsi="Arial" w:cs="Arial"/>
          <w:b/>
          <w:color w:val="000000"/>
        </w:rPr>
        <w:t xml:space="preserve">‘subject access request’ </w:t>
      </w:r>
      <w:r>
        <w:rPr>
          <w:rFonts w:ascii="Arial" w:eastAsia="Arial" w:hAnsi="Arial" w:cs="Arial"/>
          <w:color w:val="000000"/>
        </w:rPr>
        <w:t>to gain access to personal information that the</w:t>
      </w:r>
    </w:p>
    <w:p w:rsidR="00FB221A" w:rsidRDefault="00490D78">
      <w:pPr>
        <w:ind w:left="0" w:hanging="2"/>
        <w:rPr>
          <w:rFonts w:ascii="Arial" w:eastAsia="Arial" w:hAnsi="Arial" w:cs="Arial"/>
          <w:color w:val="000000"/>
        </w:rPr>
      </w:pPr>
      <w:r>
        <w:rPr>
          <w:rFonts w:ascii="Arial" w:eastAsia="Arial" w:hAnsi="Arial" w:cs="Arial"/>
          <w:color w:val="000000"/>
        </w:rPr>
        <w:t>school holds about them.</w:t>
      </w:r>
    </w:p>
    <w:p w:rsidR="00FB221A" w:rsidRDefault="00FB221A">
      <w:pPr>
        <w:ind w:left="0" w:hanging="2"/>
        <w:rPr>
          <w:rFonts w:ascii="Arial" w:eastAsia="Arial" w:hAnsi="Arial" w:cs="Arial"/>
          <w:color w:val="000000"/>
        </w:rPr>
      </w:pPr>
    </w:p>
    <w:p w:rsidR="00FB221A" w:rsidRDefault="00490D78">
      <w:pPr>
        <w:ind w:left="0" w:hanging="2"/>
        <w:rPr>
          <w:rFonts w:ascii="Arial" w:eastAsia="Arial" w:hAnsi="Arial" w:cs="Arial"/>
          <w:color w:val="000000"/>
        </w:rPr>
      </w:pPr>
      <w:r>
        <w:rPr>
          <w:rFonts w:ascii="Arial" w:eastAsia="Arial" w:hAnsi="Arial" w:cs="Arial"/>
          <w:color w:val="000000"/>
        </w:rPr>
        <w:t>Parents/carers can make a request with respect to their child’s data where the child is not considered mature</w:t>
      </w:r>
    </w:p>
    <w:p w:rsidR="00FB221A" w:rsidRDefault="00490D78">
      <w:pPr>
        <w:ind w:left="0" w:hanging="2"/>
        <w:rPr>
          <w:rFonts w:ascii="Arial" w:eastAsia="Arial" w:hAnsi="Arial" w:cs="Arial"/>
          <w:color w:val="000000"/>
        </w:rPr>
      </w:pPr>
      <w:r>
        <w:rPr>
          <w:rFonts w:ascii="Arial" w:eastAsia="Arial" w:hAnsi="Arial" w:cs="Arial"/>
          <w:color w:val="000000"/>
        </w:rPr>
        <w:t>enough to understand their rights over their own data (usually under the age of 12), or where the child has</w:t>
      </w:r>
    </w:p>
    <w:p w:rsidR="00FB221A" w:rsidRDefault="00490D78">
      <w:pPr>
        <w:ind w:left="0" w:hanging="2"/>
        <w:rPr>
          <w:rFonts w:ascii="Arial" w:eastAsia="Arial" w:hAnsi="Arial" w:cs="Arial"/>
          <w:color w:val="000000"/>
        </w:rPr>
      </w:pPr>
      <w:r>
        <w:rPr>
          <w:rFonts w:ascii="Arial" w:eastAsia="Arial" w:hAnsi="Arial" w:cs="Arial"/>
          <w:color w:val="000000"/>
        </w:rPr>
        <w:t>provided consent.</w:t>
      </w:r>
    </w:p>
    <w:p w:rsidR="00FB221A" w:rsidRDefault="00FB221A">
      <w:pPr>
        <w:ind w:left="0" w:hanging="2"/>
        <w:rPr>
          <w:rFonts w:ascii="Arial" w:eastAsia="Arial" w:hAnsi="Arial" w:cs="Arial"/>
          <w:color w:val="000000"/>
        </w:rPr>
      </w:pPr>
    </w:p>
    <w:p w:rsidR="00FB221A" w:rsidRDefault="00490D78">
      <w:pPr>
        <w:ind w:left="0" w:hanging="2"/>
        <w:rPr>
          <w:rFonts w:ascii="Arial" w:eastAsia="Arial" w:hAnsi="Arial" w:cs="Arial"/>
          <w:color w:val="000000"/>
        </w:rPr>
      </w:pPr>
      <w:r>
        <w:rPr>
          <w:rFonts w:ascii="Arial" w:eastAsia="Arial" w:hAnsi="Arial" w:cs="Arial"/>
          <w:color w:val="000000"/>
        </w:rPr>
        <w:t>Parents also have the right to make a subject access request with respect to any personal data the school</w:t>
      </w:r>
    </w:p>
    <w:p w:rsidR="00FB221A" w:rsidRDefault="00490D78">
      <w:pPr>
        <w:ind w:left="0" w:hanging="2"/>
        <w:rPr>
          <w:rFonts w:ascii="Arial" w:eastAsia="Arial" w:hAnsi="Arial" w:cs="Arial"/>
          <w:color w:val="000000"/>
        </w:rPr>
      </w:pPr>
      <w:r>
        <w:rPr>
          <w:rFonts w:ascii="Arial" w:eastAsia="Arial" w:hAnsi="Arial" w:cs="Arial"/>
          <w:color w:val="000000"/>
        </w:rPr>
        <w:t>holds about them.</w:t>
      </w:r>
    </w:p>
    <w:p w:rsidR="00FB221A" w:rsidRDefault="00FB221A">
      <w:pPr>
        <w:ind w:left="0" w:hanging="2"/>
        <w:rPr>
          <w:rFonts w:ascii="Arial" w:eastAsia="Arial" w:hAnsi="Arial" w:cs="Arial"/>
          <w:color w:val="000000"/>
        </w:rPr>
      </w:pPr>
    </w:p>
    <w:p w:rsidR="00FB221A" w:rsidRDefault="00490D78">
      <w:pPr>
        <w:ind w:left="0" w:hanging="2"/>
        <w:rPr>
          <w:rFonts w:ascii="Arial" w:eastAsia="Arial" w:hAnsi="Arial" w:cs="Arial"/>
          <w:color w:val="000000"/>
        </w:rPr>
      </w:pPr>
      <w:r>
        <w:rPr>
          <w:rFonts w:ascii="Arial" w:eastAsia="Arial" w:hAnsi="Arial" w:cs="Arial"/>
          <w:color w:val="000000"/>
        </w:rPr>
        <w:t>If you make a subject access request, and if we do hold information about you or your child, we will:</w:t>
      </w:r>
    </w:p>
    <w:p w:rsidR="00FB221A" w:rsidRDefault="00490D78">
      <w:pPr>
        <w:numPr>
          <w:ilvl w:val="0"/>
          <w:numId w:val="2"/>
        </w:numPr>
        <w:ind w:left="0" w:hanging="2"/>
        <w:rPr>
          <w:rFonts w:ascii="Arial" w:eastAsia="Arial" w:hAnsi="Arial" w:cs="Arial"/>
          <w:color w:val="000000"/>
        </w:rPr>
      </w:pPr>
      <w:r>
        <w:rPr>
          <w:rFonts w:ascii="Arial" w:eastAsia="Arial" w:hAnsi="Arial" w:cs="Arial"/>
          <w:color w:val="000000"/>
        </w:rPr>
        <w:t>Give you a description of it</w:t>
      </w:r>
    </w:p>
    <w:p w:rsidR="00FB221A" w:rsidRDefault="00490D78">
      <w:pPr>
        <w:numPr>
          <w:ilvl w:val="0"/>
          <w:numId w:val="2"/>
        </w:numPr>
        <w:ind w:left="0" w:hanging="2"/>
        <w:rPr>
          <w:rFonts w:ascii="Arial" w:eastAsia="Arial" w:hAnsi="Arial" w:cs="Arial"/>
          <w:color w:val="000000"/>
        </w:rPr>
      </w:pPr>
      <w:r>
        <w:rPr>
          <w:rFonts w:ascii="Arial" w:eastAsia="Arial" w:hAnsi="Arial" w:cs="Arial"/>
          <w:color w:val="000000"/>
        </w:rPr>
        <w:t>Tell you why we are holding and processing it, and how long we will keep it for</w:t>
      </w:r>
    </w:p>
    <w:p w:rsidR="00FB221A" w:rsidRDefault="00490D78">
      <w:pPr>
        <w:numPr>
          <w:ilvl w:val="0"/>
          <w:numId w:val="2"/>
        </w:numPr>
        <w:ind w:left="0" w:hanging="2"/>
        <w:rPr>
          <w:rFonts w:ascii="Arial" w:eastAsia="Arial" w:hAnsi="Arial" w:cs="Arial"/>
          <w:color w:val="000000"/>
        </w:rPr>
      </w:pPr>
      <w:r>
        <w:rPr>
          <w:rFonts w:ascii="Arial" w:eastAsia="Arial" w:hAnsi="Arial" w:cs="Arial"/>
          <w:color w:val="000000"/>
        </w:rPr>
        <w:t>Explain where we got it from, if not from you or your child</w:t>
      </w:r>
    </w:p>
    <w:p w:rsidR="00FB221A" w:rsidRDefault="00490D78">
      <w:pPr>
        <w:numPr>
          <w:ilvl w:val="0"/>
          <w:numId w:val="2"/>
        </w:numPr>
        <w:ind w:left="0" w:hanging="2"/>
        <w:rPr>
          <w:rFonts w:ascii="Arial" w:eastAsia="Arial" w:hAnsi="Arial" w:cs="Arial"/>
          <w:color w:val="000000"/>
        </w:rPr>
      </w:pPr>
      <w:r>
        <w:rPr>
          <w:rFonts w:ascii="Arial" w:eastAsia="Arial" w:hAnsi="Arial" w:cs="Arial"/>
          <w:color w:val="000000"/>
        </w:rPr>
        <w:t>Tell you who it has been, or will be, shared with</w:t>
      </w:r>
    </w:p>
    <w:p w:rsidR="00FB221A" w:rsidRDefault="00490D78">
      <w:pPr>
        <w:numPr>
          <w:ilvl w:val="0"/>
          <w:numId w:val="2"/>
        </w:numPr>
        <w:ind w:left="0" w:hanging="2"/>
        <w:rPr>
          <w:rFonts w:ascii="Arial" w:eastAsia="Arial" w:hAnsi="Arial" w:cs="Arial"/>
          <w:color w:val="000000"/>
        </w:rPr>
      </w:pPr>
      <w:r>
        <w:rPr>
          <w:rFonts w:ascii="Arial" w:eastAsia="Arial" w:hAnsi="Arial" w:cs="Arial"/>
          <w:color w:val="000000"/>
        </w:rPr>
        <w:t xml:space="preserve">Let you know whether any automated decision-making is being applied to the data, </w:t>
      </w:r>
    </w:p>
    <w:p w:rsidR="00FB221A" w:rsidRDefault="00490D78">
      <w:pPr>
        <w:ind w:left="0" w:hanging="2"/>
        <w:rPr>
          <w:rFonts w:ascii="Arial" w:eastAsia="Arial" w:hAnsi="Arial" w:cs="Arial"/>
          <w:color w:val="000000"/>
        </w:rPr>
      </w:pPr>
      <w:r>
        <w:rPr>
          <w:rFonts w:ascii="Arial" w:eastAsia="Arial" w:hAnsi="Arial" w:cs="Arial"/>
          <w:color w:val="000000"/>
        </w:rPr>
        <w:t>and any consequences of this</w:t>
      </w:r>
    </w:p>
    <w:p w:rsidR="00FB221A" w:rsidRDefault="00490D78">
      <w:pPr>
        <w:numPr>
          <w:ilvl w:val="0"/>
          <w:numId w:val="2"/>
        </w:numPr>
        <w:ind w:left="0" w:hanging="2"/>
        <w:rPr>
          <w:rFonts w:ascii="Arial" w:eastAsia="Arial" w:hAnsi="Arial" w:cs="Arial"/>
          <w:color w:val="000000"/>
        </w:rPr>
      </w:pPr>
      <w:r>
        <w:rPr>
          <w:rFonts w:ascii="Arial" w:eastAsia="Arial" w:hAnsi="Arial" w:cs="Arial"/>
          <w:color w:val="000000"/>
        </w:rPr>
        <w:t>Give you a copy of the information in an intelligible form</w:t>
      </w:r>
    </w:p>
    <w:p w:rsidR="00FB221A" w:rsidRDefault="00FB221A">
      <w:pPr>
        <w:numPr>
          <w:ilvl w:val="0"/>
          <w:numId w:val="2"/>
        </w:numPr>
        <w:ind w:left="0" w:hanging="2"/>
        <w:rPr>
          <w:rFonts w:ascii="Arial" w:eastAsia="Arial" w:hAnsi="Arial" w:cs="Arial"/>
          <w:color w:val="000000"/>
        </w:rPr>
      </w:pPr>
    </w:p>
    <w:p w:rsidR="00FB221A" w:rsidRDefault="00490D78">
      <w:pPr>
        <w:ind w:left="0" w:hanging="2"/>
        <w:rPr>
          <w:rFonts w:ascii="Arial" w:eastAsia="Arial" w:hAnsi="Arial" w:cs="Arial"/>
          <w:color w:val="000000"/>
        </w:rPr>
      </w:pPr>
      <w:r>
        <w:rPr>
          <w:rFonts w:ascii="Arial" w:eastAsia="Arial" w:hAnsi="Arial" w:cs="Arial"/>
          <w:color w:val="000000"/>
        </w:rPr>
        <w:t>Individuals also have the right for their personal information to be transmitted electronically to another</w:t>
      </w:r>
    </w:p>
    <w:p w:rsidR="00FB221A" w:rsidRDefault="00490D78">
      <w:pPr>
        <w:ind w:left="0" w:hanging="2"/>
        <w:rPr>
          <w:rFonts w:ascii="Arial" w:eastAsia="Arial" w:hAnsi="Arial" w:cs="Arial"/>
          <w:color w:val="000000"/>
        </w:rPr>
      </w:pPr>
      <w:r>
        <w:rPr>
          <w:rFonts w:ascii="Arial" w:eastAsia="Arial" w:hAnsi="Arial" w:cs="Arial"/>
          <w:color w:val="000000"/>
        </w:rPr>
        <w:t>organisation in certain circumstances.</w:t>
      </w:r>
    </w:p>
    <w:p w:rsidR="00FB221A" w:rsidRDefault="00FB221A">
      <w:pPr>
        <w:ind w:left="0" w:hanging="2"/>
        <w:rPr>
          <w:rFonts w:ascii="Arial" w:eastAsia="Arial" w:hAnsi="Arial" w:cs="Arial"/>
          <w:color w:val="000000"/>
        </w:rPr>
      </w:pPr>
    </w:p>
    <w:p w:rsidR="00FB221A" w:rsidRDefault="00490D78">
      <w:pPr>
        <w:ind w:left="0" w:hanging="2"/>
        <w:rPr>
          <w:rFonts w:ascii="Arial" w:eastAsia="Arial" w:hAnsi="Arial" w:cs="Arial"/>
          <w:color w:val="000000"/>
        </w:rPr>
      </w:pPr>
      <w:r>
        <w:rPr>
          <w:rFonts w:ascii="Arial" w:eastAsia="Arial" w:hAnsi="Arial" w:cs="Arial"/>
          <w:color w:val="000000"/>
        </w:rPr>
        <w:t xml:space="preserve">If you would like to make a </w:t>
      </w:r>
      <w:r w:rsidR="0001720B">
        <w:rPr>
          <w:rFonts w:ascii="Arial" w:eastAsia="Arial" w:hAnsi="Arial" w:cs="Arial"/>
          <w:color w:val="000000"/>
        </w:rPr>
        <w:t>request,</w:t>
      </w:r>
      <w:r>
        <w:rPr>
          <w:rFonts w:ascii="Arial" w:eastAsia="Arial" w:hAnsi="Arial" w:cs="Arial"/>
          <w:color w:val="000000"/>
        </w:rPr>
        <w:t xml:space="preserve"> please contact our data protection officer.</w:t>
      </w:r>
    </w:p>
    <w:p w:rsidR="00FB221A" w:rsidRDefault="00FB221A">
      <w:pPr>
        <w:ind w:left="0" w:hanging="2"/>
        <w:rPr>
          <w:rFonts w:ascii="Arial" w:eastAsia="Arial" w:hAnsi="Arial" w:cs="Arial"/>
          <w:color w:val="000000"/>
        </w:rPr>
      </w:pPr>
    </w:p>
    <w:p w:rsidR="00FB221A" w:rsidRDefault="00490D78">
      <w:pPr>
        <w:ind w:left="0" w:hanging="2"/>
        <w:rPr>
          <w:rFonts w:ascii="Arial" w:eastAsia="Arial" w:hAnsi="Arial" w:cs="Arial"/>
          <w:color w:val="000000"/>
        </w:rPr>
      </w:pPr>
      <w:r>
        <w:rPr>
          <w:rFonts w:ascii="Arial" w:eastAsia="Arial" w:hAnsi="Arial" w:cs="Arial"/>
          <w:color w:val="000000"/>
        </w:rPr>
        <w:t xml:space="preserve">Parents/carers may also access to their child’s </w:t>
      </w:r>
      <w:r>
        <w:rPr>
          <w:rFonts w:ascii="Arial" w:eastAsia="Arial" w:hAnsi="Arial" w:cs="Arial"/>
          <w:b/>
          <w:color w:val="000000"/>
        </w:rPr>
        <w:t>educational record</w:t>
      </w:r>
      <w:r>
        <w:rPr>
          <w:rFonts w:ascii="Arial" w:eastAsia="Arial" w:hAnsi="Arial" w:cs="Arial"/>
          <w:color w:val="000000"/>
        </w:rPr>
        <w:t>. To request access, please contact the</w:t>
      </w:r>
    </w:p>
    <w:p w:rsidR="00FB221A" w:rsidRDefault="00490D78">
      <w:pPr>
        <w:ind w:left="0" w:hanging="2"/>
        <w:rPr>
          <w:rFonts w:ascii="Arial" w:eastAsia="Arial" w:hAnsi="Arial" w:cs="Arial"/>
          <w:color w:val="000000"/>
        </w:rPr>
      </w:pPr>
      <w:r>
        <w:rPr>
          <w:rFonts w:ascii="Arial" w:eastAsia="Arial" w:hAnsi="Arial" w:cs="Arial"/>
          <w:color w:val="000000"/>
        </w:rPr>
        <w:t>Data Protection Officer giving details of what information you are requesting and why. For reasonable</w:t>
      </w:r>
    </w:p>
    <w:p w:rsidR="00FB221A" w:rsidRDefault="00490D78">
      <w:pPr>
        <w:ind w:left="0" w:hanging="2"/>
        <w:rPr>
          <w:rFonts w:ascii="Arial" w:eastAsia="Arial" w:hAnsi="Arial" w:cs="Arial"/>
          <w:color w:val="000000"/>
        </w:rPr>
      </w:pPr>
      <w:r>
        <w:rPr>
          <w:rFonts w:ascii="Arial" w:eastAsia="Arial" w:hAnsi="Arial" w:cs="Arial"/>
          <w:color w:val="000000"/>
        </w:rPr>
        <w:t>requests, information will be provided within 30 working days where possible, and we will let you know if we</w:t>
      </w:r>
    </w:p>
    <w:p w:rsidR="00FB221A" w:rsidRDefault="00490D78">
      <w:pPr>
        <w:ind w:left="0" w:hanging="2"/>
        <w:rPr>
          <w:rFonts w:ascii="Arial" w:eastAsia="Arial" w:hAnsi="Arial" w:cs="Arial"/>
          <w:color w:val="000000"/>
        </w:rPr>
      </w:pPr>
      <w:r>
        <w:rPr>
          <w:rFonts w:ascii="Arial" w:eastAsia="Arial" w:hAnsi="Arial" w:cs="Arial"/>
          <w:color w:val="000000"/>
        </w:rPr>
        <w:t>will need to take longer than this.</w:t>
      </w:r>
    </w:p>
    <w:p w:rsidR="00FB221A" w:rsidRDefault="00FB221A">
      <w:pPr>
        <w:ind w:left="0" w:hanging="2"/>
        <w:rPr>
          <w:rFonts w:ascii="Arial" w:eastAsia="Arial" w:hAnsi="Arial" w:cs="Arial"/>
          <w:color w:val="000000"/>
        </w:rPr>
      </w:pPr>
    </w:p>
    <w:p w:rsidR="00FB221A" w:rsidRDefault="00FB221A">
      <w:pPr>
        <w:ind w:left="0" w:hanging="2"/>
        <w:rPr>
          <w:rFonts w:ascii="Arial" w:eastAsia="Arial" w:hAnsi="Arial" w:cs="Arial"/>
          <w:color w:val="000000"/>
        </w:rPr>
      </w:pPr>
    </w:p>
    <w:p w:rsidR="00FB221A" w:rsidRDefault="00FB221A">
      <w:pPr>
        <w:ind w:left="0" w:hanging="2"/>
        <w:rPr>
          <w:rFonts w:ascii="Arial" w:eastAsia="Arial" w:hAnsi="Arial" w:cs="Arial"/>
          <w:color w:val="000000"/>
        </w:rPr>
      </w:pPr>
    </w:p>
    <w:p w:rsidR="00FB221A" w:rsidRDefault="00FB221A">
      <w:pPr>
        <w:ind w:left="0" w:hanging="2"/>
        <w:rPr>
          <w:rFonts w:ascii="Arial" w:eastAsia="Arial" w:hAnsi="Arial" w:cs="Arial"/>
          <w:color w:val="000000"/>
        </w:rPr>
      </w:pPr>
    </w:p>
    <w:p w:rsidR="00FB221A" w:rsidRDefault="00FB221A">
      <w:pPr>
        <w:ind w:left="0" w:hanging="2"/>
        <w:rPr>
          <w:rFonts w:ascii="Arial" w:eastAsia="Arial" w:hAnsi="Arial" w:cs="Arial"/>
          <w:color w:val="000000"/>
        </w:rPr>
      </w:pPr>
    </w:p>
    <w:p w:rsidR="00FB221A" w:rsidRDefault="00FB221A">
      <w:pPr>
        <w:ind w:left="0" w:hanging="2"/>
        <w:rPr>
          <w:rFonts w:ascii="Arial" w:eastAsia="Arial" w:hAnsi="Arial" w:cs="Arial"/>
          <w:color w:val="000000"/>
        </w:rPr>
      </w:pPr>
    </w:p>
    <w:p w:rsidR="00FB221A" w:rsidRDefault="00FB221A">
      <w:pPr>
        <w:ind w:left="0" w:hanging="2"/>
        <w:rPr>
          <w:rFonts w:ascii="Arial" w:eastAsia="Arial" w:hAnsi="Arial" w:cs="Arial"/>
          <w:color w:val="000000"/>
        </w:rPr>
      </w:pPr>
    </w:p>
    <w:p w:rsidR="00FB221A" w:rsidRDefault="00FB221A">
      <w:pPr>
        <w:ind w:left="0" w:hanging="2"/>
        <w:rPr>
          <w:rFonts w:ascii="Arial" w:eastAsia="Arial" w:hAnsi="Arial" w:cs="Arial"/>
          <w:color w:val="000000"/>
        </w:rPr>
      </w:pPr>
    </w:p>
    <w:p w:rsidR="00FB221A" w:rsidRDefault="00FB221A">
      <w:pPr>
        <w:ind w:left="0" w:hanging="2"/>
        <w:rPr>
          <w:rFonts w:ascii="Arial" w:eastAsia="Arial" w:hAnsi="Arial" w:cs="Arial"/>
          <w:color w:val="000000"/>
        </w:rPr>
      </w:pPr>
    </w:p>
    <w:p w:rsidR="00FB221A" w:rsidRDefault="00FB221A">
      <w:pPr>
        <w:ind w:left="0" w:hanging="2"/>
        <w:rPr>
          <w:rFonts w:ascii="Arial" w:eastAsia="Arial" w:hAnsi="Arial" w:cs="Arial"/>
          <w:color w:val="000000"/>
        </w:rPr>
      </w:pPr>
    </w:p>
    <w:p w:rsidR="00FB221A" w:rsidRDefault="00490D78">
      <w:pPr>
        <w:ind w:left="0" w:hanging="2"/>
        <w:rPr>
          <w:rFonts w:ascii="Arial" w:eastAsia="Arial" w:hAnsi="Arial" w:cs="Arial"/>
          <w:color w:val="000000"/>
        </w:rPr>
      </w:pPr>
      <w:r>
        <w:rPr>
          <w:rFonts w:ascii="Arial" w:eastAsia="Arial" w:hAnsi="Arial" w:cs="Arial"/>
          <w:b/>
          <w:color w:val="000000"/>
        </w:rPr>
        <w:t>Other rights</w:t>
      </w:r>
    </w:p>
    <w:p w:rsidR="00FB221A" w:rsidRDefault="00FB221A">
      <w:pPr>
        <w:ind w:left="0" w:hanging="2"/>
        <w:rPr>
          <w:rFonts w:ascii="Arial" w:eastAsia="Arial" w:hAnsi="Arial" w:cs="Arial"/>
          <w:color w:val="000000"/>
        </w:rPr>
      </w:pPr>
    </w:p>
    <w:p w:rsidR="00FB221A" w:rsidRDefault="00490D78">
      <w:pPr>
        <w:ind w:left="0" w:hanging="2"/>
        <w:rPr>
          <w:rFonts w:ascii="Arial" w:eastAsia="Arial" w:hAnsi="Arial" w:cs="Arial"/>
          <w:color w:val="000000"/>
        </w:rPr>
      </w:pPr>
      <w:r>
        <w:rPr>
          <w:rFonts w:ascii="Arial" w:eastAsia="Arial" w:hAnsi="Arial" w:cs="Arial"/>
          <w:color w:val="000000"/>
        </w:rPr>
        <w:t>Under data protection law, individuals have certain rights regarding how their personal data is used and kept</w:t>
      </w:r>
    </w:p>
    <w:p w:rsidR="00FB221A" w:rsidRDefault="00490D78">
      <w:pPr>
        <w:ind w:left="0" w:hanging="2"/>
        <w:rPr>
          <w:rFonts w:ascii="Arial" w:eastAsia="Arial" w:hAnsi="Arial" w:cs="Arial"/>
          <w:color w:val="000000"/>
        </w:rPr>
      </w:pPr>
      <w:r>
        <w:rPr>
          <w:rFonts w:ascii="Arial" w:eastAsia="Arial" w:hAnsi="Arial" w:cs="Arial"/>
          <w:color w:val="000000"/>
        </w:rPr>
        <w:t>safe, including the right to:</w:t>
      </w:r>
    </w:p>
    <w:p w:rsidR="00FB221A" w:rsidRDefault="00490D78">
      <w:pPr>
        <w:ind w:left="0" w:hanging="2"/>
        <w:rPr>
          <w:rFonts w:ascii="Arial" w:eastAsia="Arial" w:hAnsi="Arial" w:cs="Arial"/>
          <w:color w:val="000000"/>
        </w:rPr>
      </w:pPr>
      <w:r>
        <w:rPr>
          <w:rFonts w:ascii="Noto Sans Symbols" w:eastAsia="Noto Sans Symbols" w:hAnsi="Noto Sans Symbols" w:cs="Noto Sans Symbols"/>
          <w:color w:val="000000"/>
        </w:rPr>
        <w:t xml:space="preserve">∙ </w:t>
      </w:r>
      <w:r>
        <w:rPr>
          <w:rFonts w:ascii="Arial" w:eastAsia="Arial" w:hAnsi="Arial" w:cs="Arial"/>
          <w:color w:val="000000"/>
        </w:rPr>
        <w:t>Object to the use of personal data if it would cause, or is causing, damage or distress</w:t>
      </w:r>
    </w:p>
    <w:p w:rsidR="00FB221A" w:rsidRDefault="00490D78">
      <w:pPr>
        <w:ind w:left="0" w:hanging="2"/>
        <w:rPr>
          <w:rFonts w:ascii="Arial" w:eastAsia="Arial" w:hAnsi="Arial" w:cs="Arial"/>
          <w:color w:val="000000"/>
        </w:rPr>
      </w:pPr>
      <w:r>
        <w:rPr>
          <w:rFonts w:ascii="Noto Sans Symbols" w:eastAsia="Noto Sans Symbols" w:hAnsi="Noto Sans Symbols" w:cs="Noto Sans Symbols"/>
          <w:color w:val="000000"/>
        </w:rPr>
        <w:t xml:space="preserve">∙ </w:t>
      </w:r>
      <w:r>
        <w:rPr>
          <w:rFonts w:ascii="Arial" w:eastAsia="Arial" w:hAnsi="Arial" w:cs="Arial"/>
          <w:color w:val="000000"/>
        </w:rPr>
        <w:t>Prevent it being used to send direct marketing</w:t>
      </w:r>
    </w:p>
    <w:p w:rsidR="00FB221A" w:rsidRDefault="00490D78">
      <w:pPr>
        <w:ind w:left="0" w:hanging="2"/>
        <w:rPr>
          <w:rFonts w:ascii="Arial" w:eastAsia="Arial" w:hAnsi="Arial" w:cs="Arial"/>
          <w:color w:val="000000"/>
        </w:rPr>
      </w:pPr>
      <w:r>
        <w:rPr>
          <w:rFonts w:ascii="Noto Sans Symbols" w:eastAsia="Noto Sans Symbols" w:hAnsi="Noto Sans Symbols" w:cs="Noto Sans Symbols"/>
          <w:color w:val="000000"/>
        </w:rPr>
        <w:t xml:space="preserve">∙ </w:t>
      </w:r>
      <w:r>
        <w:rPr>
          <w:rFonts w:ascii="Arial" w:eastAsia="Arial" w:hAnsi="Arial" w:cs="Arial"/>
          <w:color w:val="000000"/>
        </w:rPr>
        <w:t>Object to decisions being taken by automated means (by a computer or machine, rather than by a</w:t>
      </w:r>
    </w:p>
    <w:p w:rsidR="00FB221A" w:rsidRDefault="00490D78">
      <w:pPr>
        <w:ind w:left="0" w:hanging="2"/>
        <w:rPr>
          <w:rFonts w:ascii="Arial" w:eastAsia="Arial" w:hAnsi="Arial" w:cs="Arial"/>
          <w:color w:val="000000"/>
        </w:rPr>
      </w:pPr>
      <w:r>
        <w:rPr>
          <w:rFonts w:ascii="Arial" w:eastAsia="Arial" w:hAnsi="Arial" w:cs="Arial"/>
          <w:color w:val="000000"/>
        </w:rPr>
        <w:t>person)</w:t>
      </w:r>
    </w:p>
    <w:p w:rsidR="00FB221A" w:rsidRDefault="00490D78">
      <w:pPr>
        <w:ind w:left="0" w:hanging="2"/>
        <w:rPr>
          <w:rFonts w:ascii="Arial" w:eastAsia="Arial" w:hAnsi="Arial" w:cs="Arial"/>
          <w:color w:val="000000"/>
        </w:rPr>
      </w:pPr>
      <w:r>
        <w:rPr>
          <w:rFonts w:ascii="Noto Sans Symbols" w:eastAsia="Noto Sans Symbols" w:hAnsi="Noto Sans Symbols" w:cs="Noto Sans Symbols"/>
          <w:color w:val="000000"/>
        </w:rPr>
        <w:t xml:space="preserve">∙ </w:t>
      </w:r>
      <w:r>
        <w:rPr>
          <w:rFonts w:ascii="Arial" w:eastAsia="Arial" w:hAnsi="Arial" w:cs="Arial"/>
          <w:color w:val="000000"/>
        </w:rPr>
        <w:t>In certain circumstances, have inaccurate personal data corrected, deleted or destroyed, or restrict processing</w:t>
      </w:r>
    </w:p>
    <w:p w:rsidR="00FB221A" w:rsidRDefault="00490D78">
      <w:pPr>
        <w:ind w:left="0" w:hanging="2"/>
        <w:rPr>
          <w:rFonts w:ascii="Arial" w:eastAsia="Arial" w:hAnsi="Arial" w:cs="Arial"/>
          <w:color w:val="000000"/>
        </w:rPr>
      </w:pPr>
      <w:r>
        <w:rPr>
          <w:rFonts w:ascii="Noto Sans Symbols" w:eastAsia="Noto Sans Symbols" w:hAnsi="Noto Sans Symbols" w:cs="Noto Sans Symbols"/>
          <w:color w:val="000000"/>
        </w:rPr>
        <w:t xml:space="preserve">∙ </w:t>
      </w:r>
      <w:r>
        <w:rPr>
          <w:rFonts w:ascii="Arial" w:eastAsia="Arial" w:hAnsi="Arial" w:cs="Arial"/>
          <w:color w:val="000000"/>
        </w:rPr>
        <w:t>Claim compensation for damages caused by a breach of the data protection regulations</w:t>
      </w:r>
    </w:p>
    <w:p w:rsidR="00FB221A" w:rsidRDefault="00FB221A">
      <w:pPr>
        <w:ind w:left="0" w:hanging="2"/>
        <w:rPr>
          <w:rFonts w:ascii="Arial" w:eastAsia="Arial" w:hAnsi="Arial" w:cs="Arial"/>
          <w:color w:val="000000"/>
        </w:rPr>
      </w:pPr>
    </w:p>
    <w:p w:rsidR="00FB221A" w:rsidRDefault="00490D78">
      <w:pPr>
        <w:ind w:left="0" w:hanging="2"/>
        <w:rPr>
          <w:rFonts w:ascii="Arial" w:eastAsia="Arial" w:hAnsi="Arial" w:cs="Arial"/>
          <w:color w:val="000000"/>
        </w:rPr>
      </w:pPr>
      <w:r>
        <w:rPr>
          <w:rFonts w:ascii="Arial" w:eastAsia="Arial" w:hAnsi="Arial" w:cs="Arial"/>
          <w:color w:val="000000"/>
        </w:rPr>
        <w:t>To exercise any of these rights, please contact our data protection officer.</w:t>
      </w:r>
    </w:p>
    <w:p w:rsidR="00FB221A" w:rsidRDefault="00FB221A">
      <w:pPr>
        <w:ind w:left="0" w:hanging="2"/>
        <w:rPr>
          <w:rFonts w:ascii="Arial" w:eastAsia="Arial" w:hAnsi="Arial" w:cs="Arial"/>
          <w:color w:val="000000"/>
        </w:rPr>
      </w:pPr>
    </w:p>
    <w:p w:rsidR="00FB221A" w:rsidRDefault="00FB221A">
      <w:pPr>
        <w:ind w:left="0" w:hanging="2"/>
        <w:rPr>
          <w:rFonts w:ascii="Arial" w:eastAsia="Arial" w:hAnsi="Arial" w:cs="Arial"/>
          <w:color w:val="000000"/>
        </w:rPr>
      </w:pPr>
    </w:p>
    <w:p w:rsidR="00FB221A" w:rsidRDefault="00490D78">
      <w:pPr>
        <w:ind w:left="0" w:hanging="2"/>
        <w:rPr>
          <w:rFonts w:ascii="Arial" w:eastAsia="Arial" w:hAnsi="Arial" w:cs="Arial"/>
          <w:color w:val="000000"/>
          <w:sz w:val="22"/>
          <w:szCs w:val="22"/>
        </w:rPr>
      </w:pPr>
      <w:r>
        <w:rPr>
          <w:rFonts w:ascii="Arial" w:eastAsia="Arial" w:hAnsi="Arial" w:cs="Arial"/>
          <w:b/>
          <w:color w:val="000000"/>
          <w:sz w:val="22"/>
          <w:szCs w:val="22"/>
        </w:rPr>
        <w:t>Complaints</w:t>
      </w:r>
    </w:p>
    <w:p w:rsidR="00FB221A" w:rsidRDefault="00FB221A">
      <w:pPr>
        <w:ind w:left="0" w:hanging="2"/>
        <w:rPr>
          <w:rFonts w:ascii="Arial" w:eastAsia="Arial" w:hAnsi="Arial" w:cs="Arial"/>
          <w:color w:val="000000"/>
          <w:sz w:val="22"/>
          <w:szCs w:val="22"/>
        </w:rPr>
      </w:pPr>
    </w:p>
    <w:p w:rsidR="00FB221A" w:rsidRDefault="00490D78">
      <w:pPr>
        <w:ind w:left="0" w:hanging="2"/>
        <w:rPr>
          <w:rFonts w:ascii="Arial" w:eastAsia="Arial" w:hAnsi="Arial" w:cs="Arial"/>
          <w:color w:val="000000"/>
        </w:rPr>
      </w:pPr>
      <w:r>
        <w:rPr>
          <w:rFonts w:ascii="Arial" w:eastAsia="Arial" w:hAnsi="Arial" w:cs="Arial"/>
          <w:color w:val="000000"/>
        </w:rPr>
        <w:t>We take any complaints about our collection and use of personal information very seriously.</w:t>
      </w:r>
    </w:p>
    <w:p w:rsidR="00FB221A" w:rsidRDefault="00490D78">
      <w:pPr>
        <w:ind w:left="0" w:hanging="2"/>
        <w:rPr>
          <w:rFonts w:ascii="Arial" w:eastAsia="Arial" w:hAnsi="Arial" w:cs="Arial"/>
          <w:color w:val="000000"/>
        </w:rPr>
      </w:pPr>
      <w:r>
        <w:rPr>
          <w:rFonts w:ascii="Arial" w:eastAsia="Arial" w:hAnsi="Arial" w:cs="Arial"/>
          <w:color w:val="000000"/>
        </w:rPr>
        <w:t>If you think that our collection or use of personal information is unfair, misleading or inappropriate, or have</w:t>
      </w:r>
    </w:p>
    <w:p w:rsidR="00FB221A" w:rsidRDefault="00490D78">
      <w:pPr>
        <w:ind w:left="0" w:hanging="2"/>
        <w:rPr>
          <w:rFonts w:ascii="Arial" w:eastAsia="Arial" w:hAnsi="Arial" w:cs="Arial"/>
          <w:color w:val="000000"/>
        </w:rPr>
      </w:pPr>
      <w:r>
        <w:rPr>
          <w:rFonts w:ascii="Arial" w:eastAsia="Arial" w:hAnsi="Arial" w:cs="Arial"/>
          <w:color w:val="000000"/>
        </w:rPr>
        <w:t>any other concern about our data processing, please raise this with us in the first instance.</w:t>
      </w:r>
    </w:p>
    <w:p w:rsidR="00FB221A" w:rsidRDefault="00490D78">
      <w:pPr>
        <w:ind w:left="0" w:hanging="2"/>
        <w:rPr>
          <w:rFonts w:ascii="Arial" w:eastAsia="Arial" w:hAnsi="Arial" w:cs="Arial"/>
          <w:color w:val="000000"/>
        </w:rPr>
      </w:pPr>
      <w:r>
        <w:rPr>
          <w:rFonts w:ascii="Arial" w:eastAsia="Arial" w:hAnsi="Arial" w:cs="Arial"/>
          <w:color w:val="000000"/>
        </w:rPr>
        <w:t>To make a complaint, please contact our data protection officer.</w:t>
      </w:r>
    </w:p>
    <w:p w:rsidR="00FB221A" w:rsidRDefault="00490D78">
      <w:pPr>
        <w:ind w:left="0" w:hanging="2"/>
        <w:rPr>
          <w:rFonts w:ascii="Arial" w:eastAsia="Arial" w:hAnsi="Arial" w:cs="Arial"/>
          <w:color w:val="000000"/>
        </w:rPr>
      </w:pPr>
      <w:r>
        <w:rPr>
          <w:rFonts w:ascii="Arial" w:eastAsia="Arial" w:hAnsi="Arial" w:cs="Arial"/>
          <w:color w:val="000000"/>
        </w:rPr>
        <w:t>Alternatively, you can make a complaint to the Information Commissioner’s Office:</w:t>
      </w:r>
    </w:p>
    <w:p w:rsidR="00FB221A" w:rsidRDefault="00490D78">
      <w:pPr>
        <w:ind w:left="0" w:hanging="2"/>
        <w:rPr>
          <w:rFonts w:ascii="Arial" w:eastAsia="Arial" w:hAnsi="Arial" w:cs="Arial"/>
          <w:color w:val="0093D0"/>
        </w:rPr>
      </w:pPr>
      <w:r>
        <w:rPr>
          <w:rFonts w:ascii="Noto Sans Symbols" w:eastAsia="Noto Sans Symbols" w:hAnsi="Noto Sans Symbols" w:cs="Noto Sans Symbols"/>
          <w:color w:val="000000"/>
        </w:rPr>
        <w:t xml:space="preserve">∙ </w:t>
      </w:r>
      <w:r>
        <w:rPr>
          <w:rFonts w:ascii="Arial" w:eastAsia="Arial" w:hAnsi="Arial" w:cs="Arial"/>
          <w:color w:val="000000"/>
        </w:rPr>
        <w:t xml:space="preserve">Report a concern online at </w:t>
      </w:r>
      <w:r>
        <w:rPr>
          <w:rFonts w:ascii="Arial" w:eastAsia="Arial" w:hAnsi="Arial" w:cs="Arial"/>
          <w:color w:val="0093D0"/>
        </w:rPr>
        <w:t>https://ico.org.uk/concerns/</w:t>
      </w:r>
    </w:p>
    <w:p w:rsidR="00FB221A" w:rsidRDefault="00490D78">
      <w:pPr>
        <w:ind w:left="0" w:hanging="2"/>
        <w:rPr>
          <w:rFonts w:ascii="Arial" w:eastAsia="Arial" w:hAnsi="Arial" w:cs="Arial"/>
          <w:color w:val="000000"/>
        </w:rPr>
      </w:pPr>
      <w:r>
        <w:rPr>
          <w:rFonts w:ascii="Noto Sans Symbols" w:eastAsia="Noto Sans Symbols" w:hAnsi="Noto Sans Symbols" w:cs="Noto Sans Symbols"/>
          <w:color w:val="000000"/>
        </w:rPr>
        <w:t xml:space="preserve">∙ </w:t>
      </w:r>
      <w:r>
        <w:rPr>
          <w:rFonts w:ascii="Arial" w:eastAsia="Arial" w:hAnsi="Arial" w:cs="Arial"/>
          <w:color w:val="000000"/>
        </w:rPr>
        <w:t>Call 0303 123 1113</w:t>
      </w:r>
    </w:p>
    <w:p w:rsidR="00FB221A" w:rsidRDefault="00490D78">
      <w:pPr>
        <w:ind w:left="0" w:hanging="2"/>
        <w:rPr>
          <w:rFonts w:ascii="Arial" w:eastAsia="Arial" w:hAnsi="Arial" w:cs="Arial"/>
          <w:color w:val="000000"/>
        </w:rPr>
      </w:pPr>
      <w:r>
        <w:rPr>
          <w:rFonts w:ascii="Noto Sans Symbols" w:eastAsia="Noto Sans Symbols" w:hAnsi="Noto Sans Symbols" w:cs="Noto Sans Symbols"/>
          <w:color w:val="000000"/>
        </w:rPr>
        <w:t xml:space="preserve">∙ </w:t>
      </w:r>
      <w:r>
        <w:rPr>
          <w:rFonts w:ascii="Arial" w:eastAsia="Arial" w:hAnsi="Arial" w:cs="Arial"/>
          <w:color w:val="000000"/>
        </w:rPr>
        <w:t>Or write to: Information Commissioner’s Office, Wycliffe House, Water Lane, Wilmslow, Cheshire, SK9</w:t>
      </w:r>
    </w:p>
    <w:p w:rsidR="00FB221A" w:rsidRDefault="00490D78">
      <w:pPr>
        <w:ind w:left="0" w:hanging="2"/>
        <w:rPr>
          <w:rFonts w:ascii="Arial" w:eastAsia="Arial" w:hAnsi="Arial" w:cs="Arial"/>
          <w:color w:val="000000"/>
        </w:rPr>
      </w:pPr>
      <w:r>
        <w:rPr>
          <w:rFonts w:ascii="Arial" w:eastAsia="Arial" w:hAnsi="Arial" w:cs="Arial"/>
          <w:color w:val="000000"/>
        </w:rPr>
        <w:t>5AF</w:t>
      </w:r>
    </w:p>
    <w:p w:rsidR="00FB221A" w:rsidRDefault="00FB221A">
      <w:pPr>
        <w:ind w:left="0" w:hanging="2"/>
        <w:rPr>
          <w:rFonts w:ascii="Arial" w:eastAsia="Arial" w:hAnsi="Arial" w:cs="Arial"/>
          <w:color w:val="000000"/>
        </w:rPr>
      </w:pPr>
    </w:p>
    <w:p w:rsidR="00FB221A" w:rsidRDefault="00FB221A">
      <w:pPr>
        <w:ind w:left="0" w:hanging="2"/>
        <w:rPr>
          <w:rFonts w:ascii="Arial" w:eastAsia="Arial" w:hAnsi="Arial" w:cs="Arial"/>
          <w:color w:val="000000"/>
        </w:rPr>
      </w:pPr>
    </w:p>
    <w:p w:rsidR="00FB221A" w:rsidRDefault="00490D78">
      <w:pPr>
        <w:ind w:left="0" w:hanging="2"/>
        <w:rPr>
          <w:rFonts w:ascii="Arial" w:eastAsia="Arial" w:hAnsi="Arial" w:cs="Arial"/>
          <w:color w:val="000000"/>
          <w:sz w:val="22"/>
          <w:szCs w:val="22"/>
        </w:rPr>
      </w:pPr>
      <w:r>
        <w:rPr>
          <w:rFonts w:ascii="Arial" w:eastAsia="Arial" w:hAnsi="Arial" w:cs="Arial"/>
          <w:b/>
          <w:color w:val="000000"/>
          <w:sz w:val="22"/>
          <w:szCs w:val="22"/>
        </w:rPr>
        <w:t>Contact us</w:t>
      </w:r>
    </w:p>
    <w:p w:rsidR="00FB221A" w:rsidRDefault="00FB221A">
      <w:pPr>
        <w:ind w:left="0" w:hanging="2"/>
        <w:rPr>
          <w:rFonts w:ascii="Arial" w:eastAsia="Arial" w:hAnsi="Arial" w:cs="Arial"/>
          <w:color w:val="000000"/>
          <w:sz w:val="22"/>
          <w:szCs w:val="22"/>
        </w:rPr>
      </w:pPr>
    </w:p>
    <w:p w:rsidR="00FB221A" w:rsidRDefault="00490D78">
      <w:pPr>
        <w:ind w:left="0" w:hanging="2"/>
        <w:rPr>
          <w:rFonts w:ascii="Arial" w:eastAsia="Arial" w:hAnsi="Arial" w:cs="Arial"/>
          <w:color w:val="000000"/>
        </w:rPr>
      </w:pPr>
      <w:r>
        <w:rPr>
          <w:rFonts w:ascii="Arial" w:eastAsia="Arial" w:hAnsi="Arial" w:cs="Arial"/>
          <w:color w:val="000000"/>
        </w:rPr>
        <w:t>If you have any questions, concerns or would like more information about anything mentioned in this privacy</w:t>
      </w:r>
    </w:p>
    <w:p w:rsidR="00FB221A" w:rsidRDefault="00490D78">
      <w:pPr>
        <w:ind w:left="0" w:hanging="2"/>
        <w:rPr>
          <w:rFonts w:ascii="Arial" w:eastAsia="Arial" w:hAnsi="Arial" w:cs="Arial"/>
          <w:color w:val="000000"/>
        </w:rPr>
      </w:pPr>
      <w:r>
        <w:rPr>
          <w:rFonts w:ascii="Arial" w:eastAsia="Arial" w:hAnsi="Arial" w:cs="Arial"/>
          <w:color w:val="000000"/>
        </w:rPr>
        <w:t xml:space="preserve">notice, please contact our </w:t>
      </w:r>
      <w:r>
        <w:rPr>
          <w:rFonts w:ascii="Arial" w:eastAsia="Arial" w:hAnsi="Arial" w:cs="Arial"/>
          <w:b/>
          <w:color w:val="000000"/>
        </w:rPr>
        <w:t>data protection officer</w:t>
      </w:r>
      <w:r>
        <w:rPr>
          <w:rFonts w:ascii="Arial" w:eastAsia="Arial" w:hAnsi="Arial" w:cs="Arial"/>
          <w:color w:val="000000"/>
        </w:rPr>
        <w:t>: Jacqui Bowman</w:t>
      </w:r>
    </w:p>
    <w:p w:rsidR="00FB221A" w:rsidRDefault="00FB221A">
      <w:pPr>
        <w:ind w:left="0" w:hanging="2"/>
        <w:rPr>
          <w:rFonts w:ascii="Arial" w:eastAsia="Arial" w:hAnsi="Arial" w:cs="Arial"/>
          <w:color w:val="000000"/>
        </w:rPr>
      </w:pPr>
    </w:p>
    <w:p w:rsidR="00FB221A" w:rsidRDefault="00490D78">
      <w:pPr>
        <w:ind w:left="0" w:hanging="2"/>
        <w:rPr>
          <w:rFonts w:ascii="Arial" w:eastAsia="Arial" w:hAnsi="Arial" w:cs="Arial"/>
          <w:color w:val="000000"/>
        </w:rPr>
      </w:pPr>
      <w:r>
        <w:rPr>
          <w:rFonts w:ascii="Arial" w:eastAsia="Arial" w:hAnsi="Arial" w:cs="Arial"/>
          <w:color w:val="000000"/>
        </w:rPr>
        <w:t xml:space="preserve">Tel: 01543 472 245 or email: </w:t>
      </w:r>
      <w:hyperlink r:id="rId14">
        <w:r>
          <w:rPr>
            <w:rFonts w:ascii="Arial" w:eastAsia="Arial" w:hAnsi="Arial" w:cs="Arial"/>
            <w:color w:val="0000FF"/>
            <w:u w:val="single"/>
          </w:rPr>
          <w:t>j.bowman@tssmat.staffs.sch.uk</w:t>
        </w:r>
      </w:hyperlink>
    </w:p>
    <w:p w:rsidR="00FB221A" w:rsidRDefault="00FB221A">
      <w:pPr>
        <w:ind w:left="0" w:hanging="2"/>
        <w:rPr>
          <w:rFonts w:ascii="Arial" w:eastAsia="Arial" w:hAnsi="Arial" w:cs="Arial"/>
          <w:color w:val="000000"/>
        </w:rPr>
      </w:pPr>
    </w:p>
    <w:p w:rsidR="00FB221A" w:rsidRDefault="00FB221A">
      <w:pPr>
        <w:ind w:left="0" w:hanging="2"/>
        <w:jc w:val="center"/>
        <w:rPr>
          <w:rFonts w:ascii="Arial" w:eastAsia="Arial" w:hAnsi="Arial" w:cs="Arial"/>
          <w:color w:val="000000"/>
        </w:rPr>
      </w:pPr>
    </w:p>
    <w:p w:rsidR="00FB221A" w:rsidRDefault="00FB221A">
      <w:pPr>
        <w:ind w:left="1" w:hanging="3"/>
        <w:jc w:val="center"/>
        <w:rPr>
          <w:rFonts w:ascii="Arial" w:eastAsia="Arial" w:hAnsi="Arial" w:cs="Arial"/>
          <w:sz w:val="28"/>
          <w:szCs w:val="28"/>
        </w:rPr>
      </w:pPr>
    </w:p>
    <w:sectPr w:rsidR="00FB221A">
      <w:footerReference w:type="even" r:id="rId15"/>
      <w:footerReference w:type="default" r:id="rId16"/>
      <w:pgSz w:w="11906" w:h="16838"/>
      <w:pgMar w:top="726" w:right="54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EEF" w:rsidRDefault="00B23EEF">
      <w:pPr>
        <w:spacing w:line="240" w:lineRule="auto"/>
        <w:ind w:left="0" w:hanging="2"/>
      </w:pPr>
      <w:r>
        <w:separator/>
      </w:r>
    </w:p>
  </w:endnote>
  <w:endnote w:type="continuationSeparator" w:id="0">
    <w:p w:rsidR="00B23EEF" w:rsidRDefault="00B23EE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Times New Roman"/>
    <w:charset w:val="00"/>
    <w:family w:val="auto"/>
    <w:pitch w:val="default"/>
  </w:font>
  <w:font w:name="Letter Gothic">
    <w:altName w:val="Courier New"/>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EEF" w:rsidRDefault="00B23EEF">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B23EEF" w:rsidRDefault="00B23EEF">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EEF" w:rsidRDefault="00B23EEF">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944395">
      <w:rPr>
        <w:noProof/>
        <w:color w:val="000000"/>
      </w:rPr>
      <w:t>3</w:t>
    </w:r>
    <w:r>
      <w:rPr>
        <w:color w:val="000000"/>
      </w:rPr>
      <w:fldChar w:fldCharType="end"/>
    </w:r>
  </w:p>
  <w:p w:rsidR="00B23EEF" w:rsidRDefault="00B23EEF">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EEF" w:rsidRDefault="00B23EEF">
      <w:pPr>
        <w:spacing w:line="240" w:lineRule="auto"/>
        <w:ind w:left="0" w:hanging="2"/>
      </w:pPr>
      <w:r>
        <w:separator/>
      </w:r>
    </w:p>
  </w:footnote>
  <w:footnote w:type="continuationSeparator" w:id="0">
    <w:p w:rsidR="00B23EEF" w:rsidRDefault="00B23EEF">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799D"/>
    <w:multiLevelType w:val="multilevel"/>
    <w:tmpl w:val="91D2CC4C"/>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8A63BBF"/>
    <w:multiLevelType w:val="multilevel"/>
    <w:tmpl w:val="C292E4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950357F"/>
    <w:multiLevelType w:val="multilevel"/>
    <w:tmpl w:val="E8B61C6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AC92587"/>
    <w:multiLevelType w:val="multilevel"/>
    <w:tmpl w:val="D2EC43BC"/>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Times New Roman" w:eastAsia="Times New Roman" w:hAnsi="Times New Roman" w:cs="Times New Roman"/>
        <w:vertAlign w:val="baseline"/>
      </w:rPr>
    </w:lvl>
    <w:lvl w:ilvl="3">
      <w:start w:val="1"/>
      <w:numFmt w:val="bullet"/>
      <w:lvlText w:val="•"/>
      <w:lvlJc w:val="left"/>
      <w:pPr>
        <w:ind w:left="2880" w:hanging="360"/>
      </w:pPr>
      <w:rPr>
        <w:rFonts w:ascii="Times New Roman" w:eastAsia="Times New Roman" w:hAnsi="Times New Roman" w:cs="Times New Roman"/>
        <w:vertAlign w:val="baseline"/>
      </w:rPr>
    </w:lvl>
    <w:lvl w:ilvl="4">
      <w:start w:val="1"/>
      <w:numFmt w:val="bullet"/>
      <w:lvlText w:val="•"/>
      <w:lvlJc w:val="left"/>
      <w:pPr>
        <w:ind w:left="3600" w:hanging="360"/>
      </w:pPr>
      <w:rPr>
        <w:rFonts w:ascii="Times New Roman" w:eastAsia="Times New Roman" w:hAnsi="Times New Roman" w:cs="Times New Roman"/>
        <w:vertAlign w:val="baseline"/>
      </w:rPr>
    </w:lvl>
    <w:lvl w:ilvl="5">
      <w:start w:val="1"/>
      <w:numFmt w:val="bullet"/>
      <w:lvlText w:val="•"/>
      <w:lvlJc w:val="left"/>
      <w:pPr>
        <w:ind w:left="4320" w:hanging="360"/>
      </w:pPr>
      <w:rPr>
        <w:rFonts w:ascii="Times New Roman" w:eastAsia="Times New Roman" w:hAnsi="Times New Roman" w:cs="Times New Roman"/>
        <w:vertAlign w:val="baseline"/>
      </w:rPr>
    </w:lvl>
    <w:lvl w:ilvl="6">
      <w:start w:val="1"/>
      <w:numFmt w:val="bullet"/>
      <w:lvlText w:val="•"/>
      <w:lvlJc w:val="left"/>
      <w:pPr>
        <w:ind w:left="5040" w:hanging="360"/>
      </w:pPr>
      <w:rPr>
        <w:rFonts w:ascii="Times New Roman" w:eastAsia="Times New Roman" w:hAnsi="Times New Roman" w:cs="Times New Roman"/>
        <w:vertAlign w:val="baseline"/>
      </w:rPr>
    </w:lvl>
    <w:lvl w:ilvl="7">
      <w:start w:val="1"/>
      <w:numFmt w:val="bullet"/>
      <w:lvlText w:val="•"/>
      <w:lvlJc w:val="left"/>
      <w:pPr>
        <w:ind w:left="5760" w:hanging="360"/>
      </w:pPr>
      <w:rPr>
        <w:rFonts w:ascii="Times New Roman" w:eastAsia="Times New Roman" w:hAnsi="Times New Roman" w:cs="Times New Roman"/>
        <w:vertAlign w:val="baseline"/>
      </w:rPr>
    </w:lvl>
    <w:lvl w:ilvl="8">
      <w:start w:val="1"/>
      <w:numFmt w:val="bullet"/>
      <w:lvlText w:val="•"/>
      <w:lvlJc w:val="left"/>
      <w:pPr>
        <w:ind w:left="6480" w:hanging="360"/>
      </w:pPr>
      <w:rPr>
        <w:rFonts w:ascii="Times New Roman" w:eastAsia="Times New Roman" w:hAnsi="Times New Roman" w:cs="Times New Roman"/>
        <w:vertAlign w:val="baseline"/>
      </w:rPr>
    </w:lvl>
  </w:abstractNum>
  <w:abstractNum w:abstractNumId="4" w15:restartNumberingAfterBreak="0">
    <w:nsid w:val="5B2C7762"/>
    <w:multiLevelType w:val="multilevel"/>
    <w:tmpl w:val="6D00252E"/>
    <w:lvl w:ilvl="0">
      <w:numFmt w:val="bullet"/>
      <w:lvlText w:val="●"/>
      <w:lvlJc w:val="left"/>
      <w:pPr>
        <w:ind w:left="720" w:hanging="72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66B623BC"/>
    <w:multiLevelType w:val="multilevel"/>
    <w:tmpl w:val="59D6DA1A"/>
    <w:lvl w:ilvl="0">
      <w:start w:val="1"/>
      <w:numFmt w:val="decimal"/>
      <w:pStyle w:val="NumberedParagraph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CF53E15"/>
    <w:multiLevelType w:val="multilevel"/>
    <w:tmpl w:val="D01A01D2"/>
    <w:lvl w:ilvl="0">
      <w:start w:val="1"/>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7EC949CE"/>
    <w:multiLevelType w:val="multilevel"/>
    <w:tmpl w:val="41B07BB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6"/>
  </w:num>
  <w:num w:numId="4">
    <w:abstractNumId w:val="1"/>
  </w:num>
  <w:num w:numId="5">
    <w:abstractNumId w:val="3"/>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21A"/>
    <w:rsid w:val="0001720B"/>
    <w:rsid w:val="002F26B4"/>
    <w:rsid w:val="004165BF"/>
    <w:rsid w:val="00490D78"/>
    <w:rsid w:val="00944395"/>
    <w:rsid w:val="00B10B4F"/>
    <w:rsid w:val="00B23EEF"/>
    <w:rsid w:val="00E20088"/>
    <w:rsid w:val="00FB2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A482F"/>
  <w15:docId w15:val="{D97B722C-2706-4E9F-B301-FAD4B53B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pPr>
    <w:rPr>
      <w:b/>
      <w:sz w:val="22"/>
      <w:u w:val="single"/>
    </w:rPr>
  </w:style>
  <w:style w:type="paragraph" w:styleId="Heading2">
    <w:name w:val="heading 2"/>
    <w:basedOn w:val="Normal"/>
    <w:next w:val="Normal"/>
    <w:pPr>
      <w:keepNext/>
      <w:jc w:val="center"/>
      <w:outlineLvl w:val="1"/>
    </w:pPr>
    <w:rPr>
      <w:b/>
      <w:sz w:val="22"/>
    </w:rPr>
  </w:style>
  <w:style w:type="paragraph" w:styleId="Heading3">
    <w:name w:val="heading 3"/>
    <w:basedOn w:val="Normal"/>
    <w:next w:val="Normal"/>
    <w:pPr>
      <w:keepNext/>
      <w:outlineLvl w:val="2"/>
    </w:pPr>
    <w:rPr>
      <w:sz w:val="32"/>
    </w:rPr>
  </w:style>
  <w:style w:type="paragraph" w:styleId="Heading4">
    <w:name w:val="heading 4"/>
    <w:basedOn w:val="Normal"/>
    <w:next w:val="Normal"/>
    <w:pPr>
      <w:keepNext/>
      <w:jc w:val="center"/>
      <w:outlineLvl w:val="3"/>
    </w:pPr>
    <w:rPr>
      <w:b/>
      <w:sz w:val="32"/>
    </w:rPr>
  </w:style>
  <w:style w:type="paragraph" w:styleId="Heading5">
    <w:name w:val="heading 5"/>
    <w:basedOn w:val="Normal"/>
    <w:next w:val="Normal"/>
    <w:pPr>
      <w:keepNext/>
      <w:jc w:val="center"/>
      <w:outlineLvl w:val="4"/>
    </w:pPr>
    <w:rPr>
      <w:b/>
      <w:sz w:val="22"/>
      <w:u w:val="single"/>
    </w:rPr>
  </w:style>
  <w:style w:type="paragraph" w:styleId="Heading6">
    <w:name w:val="heading 6"/>
    <w:basedOn w:val="Normal"/>
    <w:next w:val="Normal"/>
    <w:pPr>
      <w:keepNext/>
      <w:jc w:val="center"/>
      <w:outlineLvl w:val="5"/>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u w:val="single"/>
    </w:rPr>
  </w:style>
  <w:style w:type="paragraph" w:styleId="BodyText">
    <w:name w:val="Body Text"/>
    <w:basedOn w:val="Normal"/>
    <w:rPr>
      <w:b/>
      <w:sz w:val="22"/>
    </w:rPr>
  </w:style>
  <w:style w:type="paragraph" w:styleId="BodyText2">
    <w:name w:val="Body Text 2"/>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customStyle="1" w:styleId="DefaultText">
    <w:name w:val="Default Text"/>
    <w:basedOn w:val="Normal"/>
    <w:rPr>
      <w:snapToGrid w:val="0"/>
      <w:sz w:val="24"/>
      <w:lang w:val="en-US"/>
    </w:r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paragraph" w:styleId="DocumentMap">
    <w:name w:val="Document Map"/>
    <w:basedOn w:val="Normal"/>
    <w:pPr>
      <w:shd w:val="clear" w:color="auto" w:fill="000080"/>
    </w:pPr>
    <w:rPr>
      <w:rFonts w:ascii="Tahoma" w:hAnsi="Tahoma" w:cs="Tahoma"/>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pPr>
      <w:widowControl w:val="0"/>
      <w:overflowPunct w:val="0"/>
      <w:autoSpaceDE w:val="0"/>
      <w:autoSpaceDN w:val="0"/>
      <w:adjustRightInd w:val="0"/>
      <w:textAlignment w:val="baseline"/>
    </w:pPr>
    <w:rPr>
      <w:rFonts w:ascii="Arial" w:hAnsi="Arial"/>
    </w:rPr>
  </w:style>
  <w:style w:type="character" w:styleId="FootnoteReference">
    <w:name w:val="footnote reference"/>
    <w:rPr>
      <w:w w:val="100"/>
      <w:position w:val="-1"/>
      <w:effect w:val="none"/>
      <w:vertAlign w:val="superscript"/>
      <w:cs w:val="0"/>
      <w:em w:val="none"/>
    </w:rPr>
  </w:style>
  <w:style w:type="paragraph" w:customStyle="1" w:styleId="BodyText21">
    <w:name w:val="Body Text 21"/>
    <w:basedOn w:val="Normal"/>
    <w:rPr>
      <w:rFonts w:ascii="Arial" w:hAnsi="Arial" w:cs="Arial"/>
      <w:sz w:val="24"/>
      <w:szCs w:val="24"/>
      <w:lang w:eastAsia="en-GB"/>
    </w:rPr>
  </w:style>
  <w:style w:type="paragraph" w:customStyle="1" w:styleId="NumberedParagraphs">
    <w:name w:val="Numbered Paragraphs"/>
    <w:basedOn w:val="Normal"/>
    <w:pPr>
      <w:numPr>
        <w:numId w:val="8"/>
      </w:numPr>
      <w:spacing w:before="70" w:after="70" w:line="280" w:lineRule="atLeast"/>
      <w:ind w:left="-1" w:hanging="1"/>
    </w:pPr>
    <w:rPr>
      <w:rFonts w:ascii="Arial" w:hAnsi="Arial"/>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rPr>
  </w:style>
  <w:style w:type="paragraph" w:styleId="ListParagraph">
    <w:name w:val="List Paragraph"/>
    <w:basedOn w:val="Normal"/>
    <w:pPr>
      <w:ind w:left="720"/>
    </w:pPr>
    <w:rPr>
      <w:sz w:val="22"/>
    </w:rPr>
  </w:style>
  <w:style w:type="paragraph" w:styleId="NormalWeb">
    <w:name w:val="Normal (Web)"/>
    <w:basedOn w:val="Normal"/>
    <w:qFormat/>
    <w:pPr>
      <w:spacing w:before="100" w:beforeAutospacing="1" w:after="100" w:afterAutospacing="1"/>
    </w:pPr>
    <w:rPr>
      <w:sz w:val="24"/>
      <w:szCs w:val="24"/>
      <w:lang w:eastAsia="en-GB"/>
    </w:rPr>
  </w:style>
  <w:style w:type="character" w:customStyle="1" w:styleId="BodyTextChar">
    <w:name w:val="Body Text Char"/>
    <w:rPr>
      <w:b/>
      <w:w w:val="100"/>
      <w:position w:val="-1"/>
      <w:sz w:val="22"/>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son.staffs.sch.u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son.office@tssmat.staffs.sch.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j.bowman@tssmat.staff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CRk+Wvw3ywWDes/Ziv0gHiiE0A==">AMUW2mVgKQ+PHQpTNGDmKckBC81RORO815Edo+mhr3v62jo0lVvhmBtjiSHUYVY8aM1yTZuNimAWeG58CqLsI01s1vQCwXe1PtRswN6EoYkvl7KiFP/15rNMDIi1uKRQ2ytsxbM19EzG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122A3B9-6739-4C33-9F76-0916CF1ED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15</Pages>
  <Words>5357</Words>
  <Characters>30538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Evans</dc:creator>
  <cp:lastModifiedBy>Edward Howard</cp:lastModifiedBy>
  <cp:revision>6</cp:revision>
  <dcterms:created xsi:type="dcterms:W3CDTF">2021-05-24T13:54:00Z</dcterms:created>
  <dcterms:modified xsi:type="dcterms:W3CDTF">2021-06-10T16:43:00Z</dcterms:modified>
</cp:coreProperties>
</file>