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313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C3D99" w14:paraId="28E97AD1" w14:textId="77777777" w:rsidTr="007C3D99">
        <w:trPr>
          <w:trHeight w:val="7483"/>
        </w:trPr>
        <w:tc>
          <w:tcPr>
            <w:tcW w:w="4859" w:type="dxa"/>
          </w:tcPr>
          <w:tbl>
            <w:tblPr>
              <w:tblpPr w:leftFromText="180" w:rightFromText="180" w:vertAnchor="text" w:horzAnchor="margin" w:tblpY="-139"/>
              <w:tblOverlap w:val="never"/>
              <w:tblW w:w="4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69"/>
            </w:tblGrid>
            <w:tr w:rsidR="007C3D99" w14:paraId="03E6D709" w14:textId="77777777" w:rsidTr="007C3D99">
              <w:trPr>
                <w:trHeight w:val="772"/>
              </w:trPr>
              <w:tc>
                <w:tcPr>
                  <w:tcW w:w="4569" w:type="dxa"/>
                  <w:shd w:val="clear" w:color="auto" w:fill="FFC000"/>
                </w:tcPr>
                <w:p w14:paraId="693A7D53" w14:textId="7652211C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3 Spellings</w:t>
                  </w:r>
                </w:p>
              </w:tc>
            </w:tr>
          </w:tbl>
          <w:p w14:paraId="4B0EC659" w14:textId="080AE31D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 xml:space="preserve">Spelling Test: Year 3 (List </w:t>
            </w:r>
            <w:r w:rsidR="00A32C25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9125A1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37746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)</w:t>
            </w:r>
          </w:p>
          <w:p w14:paraId="6BEB91B6" w14:textId="777777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</w:p>
          <w:p w14:paraId="10DC127C" w14:textId="28660D15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Spellings given: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9125A1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09/04/2024</w:t>
            </w:r>
          </w:p>
          <w:p w14:paraId="44A54AA0" w14:textId="2BFBFE2F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Test On: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9125A1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16/04/2024</w:t>
            </w:r>
          </w:p>
          <w:p w14:paraId="65BDE3D4" w14:textId="0D1CFB68" w:rsidR="007C3D99" w:rsidRPr="009F4C6F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color w:val="F79646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br/>
            </w:r>
            <w:r>
              <w:rPr>
                <w:rFonts w:ascii="Twinkl Cursive Looped" w:eastAsia="Twinkl Cursive Looped" w:hAnsi="Twinkl Cursive Looped" w:cs="Twinkl Cursive Looped"/>
                <w:color w:val="F79646"/>
              </w:rPr>
              <w:t>Spelling Rule:</w:t>
            </w:r>
            <w:r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 </w:t>
            </w:r>
            <w:r w:rsidR="000E4D60">
              <w:rPr>
                <w:rFonts w:ascii="Twinkl Cursive Looped" w:eastAsia="Twinkl Cursive Looped" w:hAnsi="Twinkl Cursive Looped" w:cs="Twinkl Cursive Looped"/>
                <w:color w:val="F79646"/>
              </w:rPr>
              <w:t>Words ending in ‘-</w:t>
            </w:r>
            <w:proofErr w:type="spellStart"/>
            <w:r w:rsidR="00A32C25">
              <w:rPr>
                <w:rFonts w:ascii="Twinkl Cursive Looped" w:eastAsia="Twinkl Cursive Looped" w:hAnsi="Twinkl Cursive Looped" w:cs="Twinkl Cursive Looped"/>
                <w:color w:val="F79646"/>
              </w:rPr>
              <w:t>l</w:t>
            </w:r>
            <w:r w:rsidR="0037746C">
              <w:rPr>
                <w:rFonts w:ascii="Twinkl Cursive Looped" w:eastAsia="Twinkl Cursive Looped" w:hAnsi="Twinkl Cursive Looped" w:cs="Twinkl Cursive Looped"/>
                <w:color w:val="F79646"/>
              </w:rPr>
              <w:t>y</w:t>
            </w:r>
            <w:proofErr w:type="spellEnd"/>
            <w:r w:rsidR="000E4D60">
              <w:rPr>
                <w:rFonts w:ascii="Twinkl Cursive Looped" w:eastAsia="Twinkl Cursive Looped" w:hAnsi="Twinkl Cursive Looped" w:cs="Twinkl Cursive Looped"/>
                <w:color w:val="F79646"/>
              </w:rPr>
              <w:t xml:space="preserve">’ </w:t>
            </w:r>
            <w:r w:rsidR="0037746C">
              <w:rPr>
                <w:rFonts w:ascii="Twinkl Cursive Looped" w:eastAsia="Twinkl Cursive Looped" w:hAnsi="Twinkl Cursive Looped" w:cs="Twinkl Cursive Looped"/>
                <w:color w:val="F79646"/>
              </w:rPr>
              <w:t>where the base word ends in ‘-</w:t>
            </w:r>
            <w:proofErr w:type="spellStart"/>
            <w:r w:rsidR="009125A1">
              <w:rPr>
                <w:rFonts w:ascii="Twinkl Cursive Looped" w:eastAsia="Twinkl Cursive Looped" w:hAnsi="Twinkl Cursive Looped" w:cs="Twinkl Cursive Looped"/>
                <w:color w:val="F79646"/>
              </w:rPr>
              <w:t>ic</w:t>
            </w:r>
            <w:proofErr w:type="spellEnd"/>
            <w:r w:rsidR="0037746C">
              <w:rPr>
                <w:rFonts w:ascii="Twinkl Cursive Looped" w:eastAsia="Twinkl Cursive Looped" w:hAnsi="Twinkl Cursive Looped" w:cs="Twinkl Cursive Looped"/>
                <w:color w:val="F79646"/>
              </w:rPr>
              <w:t>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0E4D60" w14:paraId="7705B368" w14:textId="77777777" w:rsidTr="000E4D60">
              <w:tc>
                <w:tcPr>
                  <w:tcW w:w="4633" w:type="dxa"/>
                </w:tcPr>
                <w:p w14:paraId="39D68DAB" w14:textId="34E30017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basically</w:t>
                  </w:r>
                </w:p>
              </w:tc>
            </w:tr>
            <w:tr w:rsidR="000E4D60" w14:paraId="679E295D" w14:textId="77777777" w:rsidTr="000E4D60">
              <w:tc>
                <w:tcPr>
                  <w:tcW w:w="4633" w:type="dxa"/>
                </w:tcPr>
                <w:p w14:paraId="30C09844" w14:textId="1251CBA2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frantically</w:t>
                  </w:r>
                </w:p>
              </w:tc>
            </w:tr>
            <w:tr w:rsidR="000E4D60" w14:paraId="28816FC0" w14:textId="77777777" w:rsidTr="000E4D60">
              <w:tc>
                <w:tcPr>
                  <w:tcW w:w="4633" w:type="dxa"/>
                </w:tcPr>
                <w:p w14:paraId="39A5CB9F" w14:textId="331591B5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logically</w:t>
                  </w:r>
                </w:p>
              </w:tc>
            </w:tr>
            <w:tr w:rsidR="000E4D60" w14:paraId="5113E332" w14:textId="77777777" w:rsidTr="000E4D60">
              <w:tc>
                <w:tcPr>
                  <w:tcW w:w="4633" w:type="dxa"/>
                </w:tcPr>
                <w:p w14:paraId="08A8DC30" w14:textId="3C88919A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magically</w:t>
                  </w:r>
                </w:p>
              </w:tc>
            </w:tr>
            <w:tr w:rsidR="000E4D60" w14:paraId="2B5343EC" w14:textId="77777777" w:rsidTr="00A23EB1">
              <w:trPr>
                <w:cantSplit/>
              </w:trPr>
              <w:tc>
                <w:tcPr>
                  <w:tcW w:w="4633" w:type="dxa"/>
                </w:tcPr>
                <w:p w14:paraId="02FFD321" w14:textId="4E4D394E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publicly</w:t>
                  </w:r>
                </w:p>
              </w:tc>
            </w:tr>
            <w:tr w:rsidR="000E4D60" w14:paraId="1E1D60C7" w14:textId="77777777" w:rsidTr="000E4D60">
              <w:tc>
                <w:tcPr>
                  <w:tcW w:w="4633" w:type="dxa"/>
                </w:tcPr>
                <w:p w14:paraId="346191A6" w14:textId="1C0DF493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dramatically</w:t>
                  </w:r>
                </w:p>
              </w:tc>
            </w:tr>
            <w:tr w:rsidR="000E4D60" w14:paraId="404AB138" w14:textId="77777777" w:rsidTr="000E4D60">
              <w:tc>
                <w:tcPr>
                  <w:tcW w:w="4633" w:type="dxa"/>
                </w:tcPr>
                <w:p w14:paraId="6816731B" w14:textId="6C325AC9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automatically</w:t>
                  </w:r>
                </w:p>
              </w:tc>
            </w:tr>
            <w:tr w:rsidR="000E4D60" w14:paraId="468DE48A" w14:textId="77777777" w:rsidTr="000E4D60">
              <w:tc>
                <w:tcPr>
                  <w:tcW w:w="4633" w:type="dxa"/>
                </w:tcPr>
                <w:p w14:paraId="0C7D8617" w14:textId="5A091463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specifically</w:t>
                  </w:r>
                  <w:proofErr w:type="gramEnd"/>
                </w:p>
              </w:tc>
            </w:tr>
            <w:tr w:rsidR="000E4D60" w14:paraId="1D308D19" w14:textId="77777777" w:rsidTr="000E4D60">
              <w:tc>
                <w:tcPr>
                  <w:tcW w:w="4633" w:type="dxa"/>
                </w:tcPr>
                <w:p w14:paraId="04FDF1C4" w14:textId="63D37814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historically</w:t>
                  </w:r>
                </w:p>
              </w:tc>
            </w:tr>
            <w:tr w:rsidR="000E4D60" w14:paraId="775C97B6" w14:textId="77777777" w:rsidTr="000E4D60">
              <w:tc>
                <w:tcPr>
                  <w:tcW w:w="4633" w:type="dxa"/>
                </w:tcPr>
                <w:p w14:paraId="5B80CD9B" w14:textId="57C00FE5" w:rsidR="000E4D60" w:rsidRPr="000E4D60" w:rsidRDefault="009125A1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tragically</w:t>
                  </w:r>
                </w:p>
              </w:tc>
            </w:tr>
          </w:tbl>
          <w:p w14:paraId="24B85E7B" w14:textId="1CFDE042" w:rsidR="007C3D99" w:rsidRDefault="007C3D99" w:rsidP="007C3D99">
            <w:pPr>
              <w:jc w:val="center"/>
            </w:pPr>
          </w:p>
        </w:tc>
        <w:tc>
          <w:tcPr>
            <w:tcW w:w="4859" w:type="dxa"/>
          </w:tcPr>
          <w:tbl>
            <w:tblPr>
              <w:tblpPr w:leftFromText="180" w:rightFromText="180" w:vertAnchor="text" w:horzAnchor="margin" w:tblpY="-154"/>
              <w:tblOverlap w:val="never"/>
              <w:tblW w:w="4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33"/>
            </w:tblGrid>
            <w:tr w:rsidR="007C3D99" w14:paraId="09D1EDC7" w14:textId="77777777" w:rsidTr="007C3D99">
              <w:trPr>
                <w:trHeight w:val="858"/>
              </w:trPr>
              <w:tc>
                <w:tcPr>
                  <w:tcW w:w="4433" w:type="dxa"/>
                  <w:shd w:val="clear" w:color="auto" w:fill="00B0F0"/>
                </w:tcPr>
                <w:p w14:paraId="3781CE3E" w14:textId="77777777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4 Spellings</w:t>
                  </w:r>
                </w:p>
              </w:tc>
            </w:tr>
          </w:tbl>
          <w:p w14:paraId="16C97901" w14:textId="77777777" w:rsidR="007C3D99" w:rsidRDefault="007C3D99" w:rsidP="007C3D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742C05" wp14:editId="4B9FBBE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556894</wp:posOffset>
                      </wp:positionV>
                      <wp:extent cx="3235325" cy="13430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BA641" w14:textId="78D927F4" w:rsidR="007C3D99" w:rsidRDefault="007C3D99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 xml:space="preserve">Spelling Test: Year 4 (List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  <w:r w:rsidR="003422A6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48FAE5F8" w14:textId="77777777" w:rsidR="009125A1" w:rsidRDefault="009125A1" w:rsidP="009125A1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Spellings given: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09/04/2024</w:t>
                                  </w:r>
                                </w:p>
                                <w:p w14:paraId="5C552C2A" w14:textId="77777777" w:rsidR="009125A1" w:rsidRDefault="009125A1" w:rsidP="009125A1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Test On: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16/04/2024</w:t>
                                  </w:r>
                                </w:p>
                                <w:p w14:paraId="227262A2" w14:textId="1B391C87" w:rsidR="007C3D99" w:rsidRPr="00C97140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Spelling Rule: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 w:rsidRPr="00804AC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Words ending in ‘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-</w:t>
                                  </w:r>
                                  <w:proofErr w:type="spellStart"/>
                                  <w:r w:rsidR="003422A6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cian</w:t>
                                  </w:r>
                                  <w:proofErr w:type="spellEnd"/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C05" id="Rectangle 14" o:spid="_x0000_s1026" style="position:absolute;margin-left:-4.85pt;margin-top:43.85pt;width:254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" filled="f"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1B6BA641" w14:textId="78D927F4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 xml:space="preserve">Spelling Test: Year 4 (List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  <w:r w:rsidR="003422A6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)</w:t>
                            </w:r>
                          </w:p>
                          <w:p w14:paraId="48FAE5F8" w14:textId="77777777" w:rsidR="009125A1" w:rsidRDefault="009125A1" w:rsidP="009125A1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Spellings given: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09/04/2024</w:t>
                            </w:r>
                          </w:p>
                          <w:p w14:paraId="5C552C2A" w14:textId="77777777" w:rsidR="009125A1" w:rsidRDefault="009125A1" w:rsidP="009125A1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Test On: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16/04/2024</w:t>
                            </w:r>
                          </w:p>
                          <w:p w14:paraId="227262A2" w14:textId="1B391C87" w:rsidR="007C3D99" w:rsidRPr="00C97140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Spelling Rule: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804AC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Words ending in ‘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-</w:t>
                            </w:r>
                            <w:proofErr w:type="spellStart"/>
                            <w:r w:rsidR="003422A6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cian</w:t>
                            </w:r>
                            <w:proofErr w:type="spellEnd"/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5ECB16" w14:textId="77777777" w:rsidR="003422A6" w:rsidRPr="003422A6" w:rsidRDefault="003422A6" w:rsidP="003422A6"/>
          <w:p w14:paraId="61AF5E3E" w14:textId="77777777" w:rsidR="003422A6" w:rsidRPr="003422A6" w:rsidRDefault="003422A6" w:rsidP="003422A6"/>
          <w:p w14:paraId="08442715" w14:textId="77777777" w:rsidR="003422A6" w:rsidRPr="003422A6" w:rsidRDefault="003422A6" w:rsidP="003422A6"/>
          <w:p w14:paraId="315091BE" w14:textId="77777777" w:rsidR="003422A6" w:rsidRPr="003422A6" w:rsidRDefault="003422A6" w:rsidP="003422A6"/>
          <w:p w14:paraId="51FF606A" w14:textId="77777777" w:rsidR="003422A6" w:rsidRDefault="003422A6" w:rsidP="003422A6"/>
          <w:p w14:paraId="470DCEE3" w14:textId="77777777" w:rsidR="003422A6" w:rsidRDefault="003422A6" w:rsidP="003422A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3422A6" w14:paraId="1DE8BB89" w14:textId="77777777" w:rsidTr="00B53790">
              <w:tc>
                <w:tcPr>
                  <w:tcW w:w="4633" w:type="dxa"/>
                </w:tcPr>
                <w:p w14:paraId="77C6BA5F" w14:textId="32A025C6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musician</w:t>
                  </w:r>
                </w:p>
              </w:tc>
            </w:tr>
            <w:tr w:rsidR="003422A6" w14:paraId="395DF16B" w14:textId="77777777" w:rsidTr="00B53790">
              <w:tc>
                <w:tcPr>
                  <w:tcW w:w="4633" w:type="dxa"/>
                </w:tcPr>
                <w:p w14:paraId="046F3557" w14:textId="27E77157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electrician</w:t>
                  </w:r>
                </w:p>
              </w:tc>
            </w:tr>
            <w:tr w:rsidR="003422A6" w14:paraId="7365A4D6" w14:textId="77777777" w:rsidTr="00B53790">
              <w:tc>
                <w:tcPr>
                  <w:tcW w:w="4633" w:type="dxa"/>
                </w:tcPr>
                <w:p w14:paraId="64037328" w14:textId="1B6A7D34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politician</w:t>
                  </w:r>
                </w:p>
              </w:tc>
            </w:tr>
            <w:tr w:rsidR="003422A6" w14:paraId="2C3D038F" w14:textId="77777777" w:rsidTr="00B53790">
              <w:tc>
                <w:tcPr>
                  <w:tcW w:w="4633" w:type="dxa"/>
                </w:tcPr>
                <w:p w14:paraId="1D71A7BF" w14:textId="153D2D32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mathematician</w:t>
                  </w:r>
                </w:p>
              </w:tc>
            </w:tr>
            <w:tr w:rsidR="003422A6" w14:paraId="0EEE7816" w14:textId="77777777" w:rsidTr="00B53790">
              <w:trPr>
                <w:cantSplit/>
              </w:trPr>
              <w:tc>
                <w:tcPr>
                  <w:tcW w:w="4633" w:type="dxa"/>
                </w:tcPr>
                <w:p w14:paraId="3BBE4F21" w14:textId="7E135B58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technician</w:t>
                  </w:r>
                </w:p>
              </w:tc>
            </w:tr>
            <w:tr w:rsidR="003422A6" w14:paraId="22236B2B" w14:textId="77777777" w:rsidTr="00B53790">
              <w:tc>
                <w:tcPr>
                  <w:tcW w:w="4633" w:type="dxa"/>
                </w:tcPr>
                <w:p w14:paraId="6D81A853" w14:textId="2FD0B2C1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optician</w:t>
                  </w:r>
                </w:p>
              </w:tc>
            </w:tr>
            <w:tr w:rsidR="003422A6" w14:paraId="16084E71" w14:textId="77777777" w:rsidTr="00B53790">
              <w:tc>
                <w:tcPr>
                  <w:tcW w:w="4633" w:type="dxa"/>
                </w:tcPr>
                <w:p w14:paraId="43D32391" w14:textId="18073F25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beautician</w:t>
                  </w:r>
                </w:p>
              </w:tc>
            </w:tr>
            <w:tr w:rsidR="003422A6" w14:paraId="7A4E6D3F" w14:textId="77777777" w:rsidTr="00B53790">
              <w:tc>
                <w:tcPr>
                  <w:tcW w:w="4633" w:type="dxa"/>
                </w:tcPr>
                <w:p w14:paraId="57B5F395" w14:textId="5F1DFBB2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physician</w:t>
                  </w:r>
                </w:p>
              </w:tc>
            </w:tr>
            <w:tr w:rsidR="003422A6" w14:paraId="087CE0EF" w14:textId="77777777" w:rsidTr="00B53790">
              <w:tc>
                <w:tcPr>
                  <w:tcW w:w="4633" w:type="dxa"/>
                </w:tcPr>
                <w:p w14:paraId="2DC20D16" w14:textId="5908D827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dietician </w:t>
                  </w:r>
                </w:p>
              </w:tc>
            </w:tr>
            <w:tr w:rsidR="003422A6" w14:paraId="2A01580D" w14:textId="77777777" w:rsidTr="003422A6">
              <w:trPr>
                <w:trHeight w:val="623"/>
              </w:trPr>
              <w:tc>
                <w:tcPr>
                  <w:tcW w:w="4633" w:type="dxa"/>
                </w:tcPr>
                <w:p w14:paraId="39CDDF6E" w14:textId="51D229D3" w:rsidR="003422A6" w:rsidRPr="000E4D60" w:rsidRDefault="003422A6" w:rsidP="00432092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magician</w:t>
                  </w:r>
                </w:p>
              </w:tc>
            </w:tr>
          </w:tbl>
          <w:p w14:paraId="500D4A55" w14:textId="4AB9F671" w:rsidR="003422A6" w:rsidRPr="003422A6" w:rsidRDefault="003422A6" w:rsidP="003422A6">
            <w:pPr>
              <w:jc w:val="right"/>
            </w:pPr>
          </w:p>
        </w:tc>
      </w:tr>
    </w:tbl>
    <w:p w14:paraId="06D5242B" w14:textId="72C9F17D" w:rsidR="006175D8" w:rsidRDefault="007C3D99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703197A" wp14:editId="0F1B7400">
            <wp:simplePos x="0" y="0"/>
            <wp:positionH relativeFrom="column">
              <wp:posOffset>1457325</wp:posOffset>
            </wp:positionH>
            <wp:positionV relativeFrom="paragraph">
              <wp:posOffset>7736205</wp:posOffset>
            </wp:positionV>
            <wp:extent cx="8667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16" name="image5.jpg" descr="Free Bee Clipart Transparent, Download Free Bee Clipart Transparent png 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ree Bee Clipart Transparent, Download Free Bee Clipart Transparent png  images, Free ClipArts on Clipart Librar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CC2AD1" wp14:editId="38D50513">
                <wp:simplePos x="0" y="0"/>
                <wp:positionH relativeFrom="column">
                  <wp:posOffset>2989580</wp:posOffset>
                </wp:positionH>
                <wp:positionV relativeFrom="paragraph">
                  <wp:posOffset>7485380</wp:posOffset>
                </wp:positionV>
                <wp:extent cx="2828925" cy="1466850"/>
                <wp:effectExtent l="0" t="0" r="0" b="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850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A742E" w14:textId="7777777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0000"/>
                              </w:rPr>
                              <w:t>Remember, Mrs Walmsley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2A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7" type="#_x0000_t63" style="position:absolute;margin-left:235.4pt;margin-top:589.4pt;width:222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" adj="-2077,16461">
                <v:stroke startarrowwidth="narrow" startarrowlength="short" endarrowwidth="narrow" endarrowlength="short"/>
                <v:textbox inset="2.53958mm,1.2694mm,2.53958mm,1.2694mm">
                  <w:txbxContent>
                    <w:p w14:paraId="37CA742E" w14:textId="77777777" w:rsidR="007C3D99" w:rsidRDefault="007C3D99" w:rsidP="007C3D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winkl Cursive Looped" w:eastAsia="Twinkl Cursive Looped" w:hAnsi="Twinkl Cursive Looped" w:cs="Twinkl Cursive Looped"/>
                          <w:color w:val="000000"/>
                        </w:rPr>
                        <w:t>Remember, Mrs Walmsley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639628" wp14:editId="281264A2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956175" cy="1222375"/>
            <wp:effectExtent l="0" t="0" r="0" b="0"/>
            <wp:wrapNone/>
            <wp:docPr id="18" name="image1.jpg" descr="Cartoon Illustration Text Spelling Bee Theme Stock Vector (Royalty Free)  258389579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oon Illustration Text Spelling Bee Theme Stock Vector (Royalty Free)  258389579 | Shutterstock"/>
                    <pic:cNvPicPr preferRelativeResize="0"/>
                  </pic:nvPicPr>
                  <pic:blipFill>
                    <a:blip r:embed="rId7"/>
                    <a:srcRect b="1086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F9F9DF9" wp14:editId="60816A98">
            <wp:simplePos x="0" y="0"/>
            <wp:positionH relativeFrom="column">
              <wp:posOffset>1866900</wp:posOffset>
            </wp:positionH>
            <wp:positionV relativeFrom="paragraph">
              <wp:posOffset>1028065</wp:posOffset>
            </wp:positionV>
            <wp:extent cx="2209800" cy="411780"/>
            <wp:effectExtent l="0" t="0" r="0" b="0"/>
            <wp:wrapNone/>
            <wp:docPr id="17" name="image2.png" descr="Spelling Shed - Spelling Shed - The Science of Sp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elling Shed - Spelling Shed - The Science of Spell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A8E68" w14:textId="77777777" w:rsidR="00727BC7" w:rsidRDefault="00727BC7" w:rsidP="007C3D99">
      <w:pPr>
        <w:spacing w:after="0" w:line="240" w:lineRule="auto"/>
      </w:pPr>
      <w:r>
        <w:separator/>
      </w:r>
    </w:p>
  </w:endnote>
  <w:endnote w:type="continuationSeparator" w:id="0">
    <w:p w14:paraId="78BBAD61" w14:textId="77777777" w:rsidR="00727BC7" w:rsidRDefault="00727BC7" w:rsidP="007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382A8" w14:textId="77777777" w:rsidR="00727BC7" w:rsidRDefault="00727BC7" w:rsidP="007C3D99">
      <w:pPr>
        <w:spacing w:after="0" w:line="240" w:lineRule="auto"/>
      </w:pPr>
      <w:r>
        <w:separator/>
      </w:r>
    </w:p>
  </w:footnote>
  <w:footnote w:type="continuationSeparator" w:id="0">
    <w:p w14:paraId="0C1F6E34" w14:textId="77777777" w:rsidR="00727BC7" w:rsidRDefault="00727BC7" w:rsidP="007C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9"/>
    <w:rsid w:val="0009582A"/>
    <w:rsid w:val="000D0DAD"/>
    <w:rsid w:val="000E4D60"/>
    <w:rsid w:val="002B1A03"/>
    <w:rsid w:val="003422A6"/>
    <w:rsid w:val="0037746C"/>
    <w:rsid w:val="00432092"/>
    <w:rsid w:val="004A60B1"/>
    <w:rsid w:val="005B2D85"/>
    <w:rsid w:val="006175D8"/>
    <w:rsid w:val="00727BC7"/>
    <w:rsid w:val="007C3D99"/>
    <w:rsid w:val="009125A1"/>
    <w:rsid w:val="00A23EB1"/>
    <w:rsid w:val="00A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897"/>
  <w15:chartTrackingRefBased/>
  <w15:docId w15:val="{868A795D-C83B-40C3-A13D-962B385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A6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Hannah Walmsley</cp:lastModifiedBy>
  <cp:revision>5</cp:revision>
  <cp:lastPrinted>2024-03-20T11:05:00Z</cp:lastPrinted>
  <dcterms:created xsi:type="dcterms:W3CDTF">2024-03-20T10:21:00Z</dcterms:created>
  <dcterms:modified xsi:type="dcterms:W3CDTF">2024-03-20T11:05:00Z</dcterms:modified>
</cp:coreProperties>
</file>