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7AB" w14:textId="6824D371" w:rsidR="00C64E5B" w:rsidRPr="00D91848" w:rsidRDefault="009F20AD" w:rsidP="00C64E5B">
      <w:pPr>
        <w:rPr>
          <w:rFonts w:ascii="Comic Sans MS" w:hAnsi="Comic Sans MS"/>
        </w:rPr>
      </w:pPr>
      <w:r w:rsidRPr="005F0A8F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67427" wp14:editId="7DB23416">
                <wp:simplePos x="0" y="0"/>
                <wp:positionH relativeFrom="column">
                  <wp:posOffset>3090545</wp:posOffset>
                </wp:positionH>
                <wp:positionV relativeFrom="paragraph">
                  <wp:posOffset>409280</wp:posOffset>
                </wp:positionV>
                <wp:extent cx="2457450" cy="13531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55DCE" w14:textId="7A00F61C" w:rsidR="00C64E5B" w:rsidRPr="00D91848" w:rsidRDefault="00C64E5B" w:rsidP="00C64E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="009F20AD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Given: 1</w:t>
                            </w:r>
                            <w:r w:rsidR="009F20A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6</w:t>
                            </w:r>
                            <w:r w:rsidR="009F20AD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</w:t>
                            </w:r>
                            <w:r w:rsidR="009F20A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 w:rsidR="009F20AD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 xml:space="preserve">Test: </w:t>
                            </w:r>
                            <w:r w:rsidR="009F20A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23</w:t>
                            </w:r>
                            <w:r w:rsidR="009F20AD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.11.2</w:t>
                            </w:r>
                            <w:r w:rsidR="009F20AD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C64E5B">
                              <w:rPr>
                                <w:rFonts w:ascii="Comic Sans MS" w:hAnsi="Comic Sans MS"/>
                              </w:rPr>
                              <w:t>Adding ‘-</w:t>
                            </w:r>
                            <w:proofErr w:type="spellStart"/>
                            <w:r w:rsidRPr="00C64E5B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Pr="00C64E5B">
                              <w:rPr>
                                <w:rFonts w:ascii="Comic Sans MS" w:hAnsi="Comic Sans MS"/>
                              </w:rPr>
                              <w:t xml:space="preserve">’ to </w:t>
                            </w:r>
                            <w:proofErr w:type="spellStart"/>
                            <w:r w:rsidRPr="00C64E5B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proofErr w:type="spellEnd"/>
                            <w:r w:rsidRPr="00C64E5B">
                              <w:rPr>
                                <w:rFonts w:ascii="Comic Sans MS" w:hAnsi="Comic Sans MS"/>
                              </w:rPr>
                              <w:t xml:space="preserve"> turn an adjective into an adverb when the final letter is ‘l.’</w:t>
                            </w:r>
                          </w:p>
                          <w:p w14:paraId="12CBB4EB" w14:textId="77777777"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67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35pt;margin-top:32.25pt;width:193.5pt;height:10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" fillcolor="white [3201]" stroked="f" strokeweight=".5pt">
                <v:textbox>
                  <w:txbxContent>
                    <w:p w14:paraId="01F55DCE" w14:textId="7A00F61C" w:rsidR="00C64E5B" w:rsidRPr="00D91848" w:rsidRDefault="00C64E5B" w:rsidP="00C64E5B">
                      <w:pPr>
                        <w:rPr>
                          <w:rFonts w:ascii="Comic Sans MS" w:hAnsi="Comic Sans MS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="009F20AD" w:rsidRPr="00D91848">
                        <w:rPr>
                          <w:rFonts w:ascii="Comic Sans MS" w:hAnsi="Comic Sans MS"/>
                          <w:color w:val="5B9BD5" w:themeColor="accent1"/>
                        </w:rPr>
                        <w:t>Given: 1</w:t>
                      </w:r>
                      <w:r w:rsidR="009F20AD">
                        <w:rPr>
                          <w:rFonts w:ascii="Comic Sans MS" w:hAnsi="Comic Sans MS"/>
                          <w:color w:val="5B9BD5" w:themeColor="accent1"/>
                        </w:rPr>
                        <w:t>6</w:t>
                      </w:r>
                      <w:r w:rsidR="009F20AD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</w:t>
                      </w:r>
                      <w:r w:rsidR="009F20AD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 w:rsidR="009F20AD"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 xml:space="preserve">Test: </w:t>
                      </w:r>
                      <w:r w:rsidR="009F20AD">
                        <w:rPr>
                          <w:rFonts w:ascii="Comic Sans MS" w:hAnsi="Comic Sans MS"/>
                          <w:color w:val="5B9BD5" w:themeColor="accent1"/>
                        </w:rPr>
                        <w:t>23</w:t>
                      </w:r>
                      <w:r w:rsidR="009F20AD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.11.2</w:t>
                      </w:r>
                      <w:r w:rsidR="009F20AD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bookmarkStart w:id="1" w:name="_GoBack"/>
                      <w:bookmarkEnd w:id="1"/>
                      <w:r w:rsidRPr="00C64E5B">
                        <w:rPr>
                          <w:rFonts w:ascii="Comic Sans MS" w:hAnsi="Comic Sans MS"/>
                        </w:rPr>
                        <w:t>Adding ‘-</w:t>
                      </w:r>
                      <w:proofErr w:type="spellStart"/>
                      <w:r w:rsidRPr="00C64E5B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Pr="00C64E5B">
                        <w:rPr>
                          <w:rFonts w:ascii="Comic Sans MS" w:hAnsi="Comic Sans MS"/>
                        </w:rPr>
                        <w:t xml:space="preserve">’ to </w:t>
                      </w:r>
                      <w:proofErr w:type="spellStart"/>
                      <w:r w:rsidRPr="00C64E5B">
                        <w:rPr>
                          <w:rFonts w:ascii="Comic Sans MS" w:hAnsi="Comic Sans MS"/>
                        </w:rPr>
                        <w:t>to</w:t>
                      </w:r>
                      <w:proofErr w:type="spellEnd"/>
                      <w:r w:rsidRPr="00C64E5B">
                        <w:rPr>
                          <w:rFonts w:ascii="Comic Sans MS" w:hAnsi="Comic Sans MS"/>
                        </w:rPr>
                        <w:t xml:space="preserve"> turn an adjective into an adverb when the final letter is ‘l.’</w:t>
                      </w:r>
                    </w:p>
                    <w:p w14:paraId="12CBB4EB" w14:textId="77777777"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E5B" w:rsidRPr="00D91848">
        <w:rPr>
          <w:rFonts w:ascii="Comic Sans MS" w:hAnsi="Comic Sans MS"/>
          <w:color w:val="5B9BD5" w:themeColor="accent1"/>
        </w:rPr>
        <w:t>Spelling Test: Year 3</w:t>
      </w:r>
      <w:r w:rsidR="00C64E5B" w:rsidRPr="00D91848">
        <w:rPr>
          <w:rFonts w:ascii="Comic Sans MS" w:hAnsi="Comic Sans MS"/>
          <w:color w:val="5B9BD5" w:themeColor="accent1"/>
        </w:rPr>
        <w:br/>
        <w:t>Given: 1</w:t>
      </w:r>
      <w:r>
        <w:rPr>
          <w:rFonts w:ascii="Comic Sans MS" w:hAnsi="Comic Sans MS"/>
          <w:color w:val="5B9BD5" w:themeColor="accent1"/>
        </w:rPr>
        <w:t>6</w:t>
      </w:r>
      <w:r w:rsidR="00C64E5B" w:rsidRPr="00D91848">
        <w:rPr>
          <w:rFonts w:ascii="Comic Sans MS" w:hAnsi="Comic Sans MS"/>
          <w:color w:val="5B9BD5" w:themeColor="accent1"/>
        </w:rPr>
        <w:t>.11.2</w:t>
      </w:r>
      <w:r>
        <w:rPr>
          <w:rFonts w:ascii="Comic Sans MS" w:hAnsi="Comic Sans MS"/>
          <w:color w:val="5B9BD5" w:themeColor="accent1"/>
        </w:rPr>
        <w:t>1</w:t>
      </w:r>
      <w:r w:rsidR="00C64E5B" w:rsidRPr="00D91848">
        <w:rPr>
          <w:rFonts w:ascii="Comic Sans MS" w:hAnsi="Comic Sans MS"/>
          <w:color w:val="5B9BD5" w:themeColor="accent1"/>
        </w:rPr>
        <w:br/>
        <w:t xml:space="preserve">Test: </w:t>
      </w:r>
      <w:r w:rsidR="00C64E5B">
        <w:rPr>
          <w:rFonts w:ascii="Comic Sans MS" w:hAnsi="Comic Sans MS"/>
          <w:color w:val="5B9BD5" w:themeColor="accent1"/>
        </w:rPr>
        <w:t>2</w:t>
      </w:r>
      <w:r>
        <w:rPr>
          <w:rFonts w:ascii="Comic Sans MS" w:hAnsi="Comic Sans MS"/>
          <w:color w:val="5B9BD5" w:themeColor="accent1"/>
        </w:rPr>
        <w:t>3</w:t>
      </w:r>
      <w:r w:rsidR="00C64E5B" w:rsidRPr="00D91848">
        <w:rPr>
          <w:rFonts w:ascii="Comic Sans MS" w:hAnsi="Comic Sans MS"/>
          <w:color w:val="5B9BD5" w:themeColor="accent1"/>
        </w:rPr>
        <w:t>.11.2</w:t>
      </w:r>
      <w:r>
        <w:rPr>
          <w:rFonts w:ascii="Comic Sans MS" w:hAnsi="Comic Sans MS"/>
          <w:color w:val="5B9BD5" w:themeColor="accent1"/>
        </w:rPr>
        <w:t>1</w:t>
      </w:r>
      <w:r w:rsidR="00C64E5B">
        <w:rPr>
          <w:rFonts w:ascii="Comic Sans MS" w:hAnsi="Comic Sans MS"/>
        </w:rPr>
        <w:br/>
        <w:t xml:space="preserve">Spelling Rule: </w:t>
      </w:r>
      <w:r w:rsidR="00C64E5B" w:rsidRPr="0076400E">
        <w:rPr>
          <w:rFonts w:ascii="Comic Sans MS" w:hAnsi="Comic Sans MS"/>
        </w:rPr>
        <w:t>Adding suffixes beginning with vowel letters to words</w:t>
      </w:r>
      <w:r w:rsidR="00C64E5B">
        <w:rPr>
          <w:rFonts w:ascii="Comic Sans MS" w:hAnsi="Comic Sans MS"/>
        </w:rPr>
        <w:t xml:space="preserve"> of more than one syllable. The </w:t>
      </w:r>
      <w:r w:rsidR="00C64E5B" w:rsidRPr="0076400E">
        <w:rPr>
          <w:rFonts w:ascii="Comic Sans MS" w:hAnsi="Comic Sans MS"/>
        </w:rPr>
        <w:t>consonant letter is not doubled if the syllable is unstressed.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5F0A8F" w14:paraId="5122E6E2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8E53" w14:textId="77777777" w:rsidR="00A675FF" w:rsidRPr="005F0A8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4"/>
              </w:rPr>
              <w:t>Spellings</w:t>
            </w:r>
          </w:p>
        </w:tc>
      </w:tr>
      <w:tr w:rsidR="00CE5EA0" w:rsidRPr="005F0A8F" w14:paraId="7F64FF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0590C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gardening</w:t>
            </w:r>
          </w:p>
        </w:tc>
      </w:tr>
      <w:tr w:rsidR="00CE5EA0" w:rsidRPr="005F0A8F" w14:paraId="1679C50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0DE37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gardener</w:t>
            </w:r>
          </w:p>
        </w:tc>
      </w:tr>
      <w:tr w:rsidR="00CE5EA0" w:rsidRPr="005F0A8F" w14:paraId="70A4564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7E68B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limited</w:t>
            </w:r>
          </w:p>
        </w:tc>
      </w:tr>
      <w:tr w:rsidR="00CE5EA0" w:rsidRPr="005F0A8F" w14:paraId="44A8889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E142A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limiting</w:t>
            </w:r>
          </w:p>
        </w:tc>
      </w:tr>
      <w:tr w:rsidR="00CE5EA0" w:rsidRPr="005F0A8F" w14:paraId="65D620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BFF84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developing</w:t>
            </w:r>
          </w:p>
        </w:tc>
      </w:tr>
      <w:tr w:rsidR="00CE5EA0" w:rsidRPr="005F0A8F" w14:paraId="5AE8D24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7D024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developed</w:t>
            </w:r>
          </w:p>
        </w:tc>
      </w:tr>
      <w:tr w:rsidR="00CE5EA0" w:rsidRPr="005F0A8F" w14:paraId="72181F76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83939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listening</w:t>
            </w:r>
          </w:p>
        </w:tc>
      </w:tr>
      <w:tr w:rsidR="00CE5EA0" w:rsidRPr="005F0A8F" w14:paraId="08CBA53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BF751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listened</w:t>
            </w:r>
          </w:p>
        </w:tc>
      </w:tr>
      <w:tr w:rsidR="00CE5EA0" w:rsidRPr="005F0A8F" w14:paraId="09B15E0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EBB3A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covered</w:t>
            </w:r>
          </w:p>
        </w:tc>
      </w:tr>
      <w:tr w:rsidR="00CE5EA0" w:rsidRPr="005F0A8F" w14:paraId="3CB36A7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1616C" w14:textId="77777777" w:rsidR="00CE5EA0" w:rsidRPr="00471F1F" w:rsidRDefault="00CE5EA0" w:rsidP="00CE5EA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Cs w:val="32"/>
              </w:rPr>
            </w:pPr>
            <w:r w:rsidRPr="00471F1F">
              <w:rPr>
                <w:rFonts w:ascii="Comic Sans MS" w:eastAsia="OpenDyslexic" w:hAnsi="Comic Sans MS" w:cs="OpenDyslexic"/>
                <w:color w:val="000000" w:themeColor="text1"/>
                <w:kern w:val="24"/>
                <w:szCs w:val="32"/>
              </w:rPr>
              <w:t>covering</w:t>
            </w:r>
          </w:p>
        </w:tc>
      </w:tr>
    </w:tbl>
    <w:p w14:paraId="4A0919CC" w14:textId="77777777" w:rsidR="00D346E9" w:rsidRPr="005F0A8F" w:rsidRDefault="00D346E9">
      <w:pPr>
        <w:rPr>
          <w:sz w:val="20"/>
          <w:szCs w:val="20"/>
        </w:rPr>
      </w:pPr>
    </w:p>
    <w:p w14:paraId="5A2F7F86" w14:textId="77777777" w:rsidR="00A675FF" w:rsidRPr="005F0A8F" w:rsidRDefault="00A675FF">
      <w:pPr>
        <w:rPr>
          <w:sz w:val="20"/>
          <w:szCs w:val="20"/>
        </w:rPr>
      </w:pPr>
    </w:p>
    <w:p w14:paraId="6B3C1E67" w14:textId="77777777" w:rsidR="00A675FF" w:rsidRPr="005F0A8F" w:rsidRDefault="00A675FF">
      <w:pPr>
        <w:rPr>
          <w:sz w:val="20"/>
          <w:szCs w:val="20"/>
        </w:rPr>
      </w:pPr>
    </w:p>
    <w:p w14:paraId="7C6756BE" w14:textId="77777777" w:rsidR="00A675FF" w:rsidRPr="005F0A8F" w:rsidRDefault="00A675FF">
      <w:pPr>
        <w:rPr>
          <w:sz w:val="20"/>
          <w:szCs w:val="20"/>
        </w:rPr>
      </w:pPr>
    </w:p>
    <w:p w14:paraId="2377A4A5" w14:textId="77777777" w:rsidR="00A675FF" w:rsidRPr="005F0A8F" w:rsidRDefault="00A675FF">
      <w:pPr>
        <w:rPr>
          <w:sz w:val="20"/>
          <w:szCs w:val="20"/>
        </w:rPr>
      </w:pPr>
    </w:p>
    <w:p w14:paraId="3FF41DE4" w14:textId="77777777" w:rsidR="00A675FF" w:rsidRPr="005F0A8F" w:rsidRDefault="00A675FF">
      <w:pPr>
        <w:rPr>
          <w:sz w:val="20"/>
          <w:szCs w:val="20"/>
        </w:rPr>
      </w:pPr>
    </w:p>
    <w:p w14:paraId="132B8667" w14:textId="77777777" w:rsidR="00A675FF" w:rsidRPr="005F0A8F" w:rsidRDefault="00A675FF">
      <w:pPr>
        <w:rPr>
          <w:sz w:val="20"/>
          <w:szCs w:val="20"/>
        </w:rPr>
      </w:pPr>
    </w:p>
    <w:p w14:paraId="07CFD757" w14:textId="77777777" w:rsidR="00A675FF" w:rsidRPr="005F0A8F" w:rsidRDefault="00A675FF">
      <w:pPr>
        <w:rPr>
          <w:sz w:val="20"/>
          <w:szCs w:val="20"/>
        </w:rPr>
      </w:pPr>
    </w:p>
    <w:p w14:paraId="4B84E7BE" w14:textId="03EF74DB" w:rsidR="00A675FF" w:rsidRPr="005F0A8F" w:rsidRDefault="00A675FF">
      <w:pPr>
        <w:rPr>
          <w:sz w:val="20"/>
          <w:szCs w:val="20"/>
        </w:rPr>
      </w:pPr>
    </w:p>
    <w:p w14:paraId="31B57C29" w14:textId="6279D71B" w:rsidR="005F0A8F" w:rsidRPr="005F0A8F" w:rsidRDefault="005F0A8F">
      <w:pPr>
        <w:rPr>
          <w:sz w:val="20"/>
          <w:szCs w:val="20"/>
        </w:rPr>
      </w:pPr>
    </w:p>
    <w:p w14:paraId="7AB3A39E" w14:textId="58C5A20F" w:rsidR="005F0A8F" w:rsidRDefault="005F0A8F">
      <w:pPr>
        <w:rPr>
          <w:sz w:val="20"/>
          <w:szCs w:val="20"/>
        </w:rPr>
      </w:pPr>
    </w:p>
    <w:p w14:paraId="44BB3446" w14:textId="4D809215" w:rsidR="00A675FF" w:rsidRPr="005F0A8F" w:rsidRDefault="00A675FF">
      <w:pPr>
        <w:rPr>
          <w:sz w:val="20"/>
          <w:szCs w:val="20"/>
        </w:rPr>
      </w:pPr>
    </w:p>
    <w:tbl>
      <w:tblPr>
        <w:tblW w:w="39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4"/>
      </w:tblGrid>
      <w:tr w:rsidR="00A675FF" w:rsidRPr="005F0A8F" w14:paraId="5F325663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12982" w14:textId="77777777" w:rsidR="00A675FF" w:rsidRPr="005F0A8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2"/>
              </w:rPr>
            </w:pPr>
            <w:r w:rsidRPr="005F0A8F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4"/>
              </w:rPr>
              <w:t>Spellings</w:t>
            </w:r>
          </w:p>
        </w:tc>
      </w:tr>
      <w:tr w:rsidR="00CE5EA0" w:rsidRPr="005F0A8F" w14:paraId="24CA0BE5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8FEF7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usually</w:t>
            </w:r>
          </w:p>
        </w:tc>
      </w:tr>
      <w:tr w:rsidR="00CE5EA0" w:rsidRPr="005F0A8F" w14:paraId="39D08F0F" w14:textId="77777777" w:rsidTr="00471F1F">
        <w:trPr>
          <w:trHeight w:val="331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71293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finally</w:t>
            </w:r>
          </w:p>
        </w:tc>
      </w:tr>
      <w:tr w:rsidR="00CE5EA0" w:rsidRPr="005F0A8F" w14:paraId="3A641E29" w14:textId="77777777" w:rsidTr="00471F1F">
        <w:trPr>
          <w:trHeight w:val="32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CFD75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beautifully</w:t>
            </w:r>
          </w:p>
        </w:tc>
      </w:tr>
      <w:tr w:rsidR="00CE5EA0" w:rsidRPr="005F0A8F" w14:paraId="690040E5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5EEA0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thoughtfully</w:t>
            </w:r>
          </w:p>
        </w:tc>
      </w:tr>
      <w:tr w:rsidR="00CE5EA0" w:rsidRPr="005F0A8F" w14:paraId="60AAEE09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68A0D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wonderfully</w:t>
            </w:r>
          </w:p>
        </w:tc>
      </w:tr>
      <w:tr w:rsidR="00CE5EA0" w:rsidRPr="005F0A8F" w14:paraId="37AD46B4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ABCE4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carefully</w:t>
            </w:r>
          </w:p>
        </w:tc>
      </w:tr>
      <w:tr w:rsidR="00CE5EA0" w:rsidRPr="005F0A8F" w14:paraId="3D771EAE" w14:textId="77777777" w:rsidTr="00471F1F">
        <w:trPr>
          <w:trHeight w:val="31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E32FF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faithfully</w:t>
            </w:r>
          </w:p>
        </w:tc>
      </w:tr>
      <w:tr w:rsidR="00CE5EA0" w:rsidRPr="005F0A8F" w14:paraId="5198133A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0BBF9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peacefully</w:t>
            </w:r>
          </w:p>
        </w:tc>
      </w:tr>
      <w:tr w:rsidR="00CE5EA0" w:rsidRPr="005F0A8F" w14:paraId="285A0467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674C1" w14:textId="77777777" w:rsidR="00CE5EA0" w:rsidRPr="00471F1F" w:rsidRDefault="00CE5EA0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cruelly</w:t>
            </w:r>
          </w:p>
        </w:tc>
      </w:tr>
      <w:tr w:rsidR="00CE5EA0" w:rsidRPr="005F0A8F" w14:paraId="464A64DB" w14:textId="77777777" w:rsidTr="00471F1F">
        <w:trPr>
          <w:trHeight w:val="1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7B9AA" w14:textId="0B66E40E" w:rsidR="005F0A8F" w:rsidRPr="00471F1F" w:rsidRDefault="005F0A8F" w:rsidP="00CE5EA0">
            <w:pPr>
              <w:pStyle w:val="NormalWeb"/>
              <w:spacing w:before="200" w:after="0" w:line="216" w:lineRule="auto"/>
              <w:textAlignment w:val="top"/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</w:pPr>
            <w:r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g</w:t>
            </w:r>
            <w:r w:rsidR="00CE5EA0" w:rsidRPr="00471F1F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2"/>
                <w:szCs w:val="22"/>
              </w:rPr>
              <w:t>enerally</w:t>
            </w:r>
          </w:p>
        </w:tc>
      </w:tr>
    </w:tbl>
    <w:p w14:paraId="2F0C04F2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67CB5"/>
    <w:rsid w:val="001D51BB"/>
    <w:rsid w:val="00223959"/>
    <w:rsid w:val="00471F1F"/>
    <w:rsid w:val="00473F57"/>
    <w:rsid w:val="00523DBF"/>
    <w:rsid w:val="005F0A8F"/>
    <w:rsid w:val="009E4CA1"/>
    <w:rsid w:val="009F20AD"/>
    <w:rsid w:val="00A22627"/>
    <w:rsid w:val="00A675FF"/>
    <w:rsid w:val="00B31489"/>
    <w:rsid w:val="00B53735"/>
    <w:rsid w:val="00B77966"/>
    <w:rsid w:val="00B83BC3"/>
    <w:rsid w:val="00C64E5B"/>
    <w:rsid w:val="00CE5EA0"/>
    <w:rsid w:val="00D346E9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C6B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13</cp:revision>
  <cp:lastPrinted>2018-11-27T08:39:00Z</cp:lastPrinted>
  <dcterms:created xsi:type="dcterms:W3CDTF">2018-10-09T11:36:00Z</dcterms:created>
  <dcterms:modified xsi:type="dcterms:W3CDTF">2021-11-15T15:31:00Z</dcterms:modified>
</cp:coreProperties>
</file>