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2DEB" w14:textId="77777777" w:rsidR="00855738" w:rsidRDefault="00855738" w:rsidP="00855738">
      <w:pPr>
        <w:tabs>
          <w:tab w:val="left" w:pos="3030"/>
        </w:tabs>
        <w:rPr>
          <w:rFonts w:ascii="Arial Narrow" w:hAnsi="Arial Narrow"/>
        </w:rPr>
      </w:pPr>
    </w:p>
    <w:tbl>
      <w:tblPr>
        <w:tblStyle w:val="TableGrid"/>
        <w:tblW w:w="15736" w:type="dxa"/>
        <w:tblLook w:val="04A0" w:firstRow="1" w:lastRow="0" w:firstColumn="1" w:lastColumn="0" w:noHBand="0" w:noVBand="1"/>
      </w:tblPr>
      <w:tblGrid>
        <w:gridCol w:w="1985"/>
        <w:gridCol w:w="13751"/>
      </w:tblGrid>
      <w:tr w:rsidR="007B46A7" w14:paraId="69A67112" w14:textId="77777777" w:rsidTr="4CF69B93">
        <w:trPr>
          <w:trHeight w:val="862"/>
        </w:trPr>
        <w:tc>
          <w:tcPr>
            <w:tcW w:w="1985" w:type="dxa"/>
            <w:tcBorders>
              <w:top w:val="nil"/>
              <w:left w:val="nil"/>
              <w:bottom w:val="nil"/>
              <w:right w:val="nil"/>
            </w:tcBorders>
          </w:tcPr>
          <w:p w14:paraId="635276DF" w14:textId="77777777" w:rsidR="007B46A7" w:rsidRDefault="007B46A7" w:rsidP="007B46A7">
            <w:pPr>
              <w:rPr>
                <w:rFonts w:ascii="Arial Narrow" w:hAnsi="Arial Narrow"/>
                <w:b/>
                <w:bCs/>
              </w:rPr>
            </w:pPr>
            <w:r w:rsidRPr="005466E3">
              <w:rPr>
                <w:rFonts w:ascii="Arial Narrow" w:hAnsi="Arial Narrow"/>
                <w:b/>
                <w:bCs/>
                <w:noProof/>
                <w:sz w:val="28"/>
                <w:szCs w:val="28"/>
                <w:lang w:eastAsia="en-GB"/>
              </w:rPr>
              <w:drawing>
                <wp:anchor distT="0" distB="0" distL="114300" distR="114300" simplePos="0" relativeHeight="251682816" behindDoc="0" locked="0" layoutInCell="1" allowOverlap="1" wp14:anchorId="70E69F94" wp14:editId="3D340A5D">
                  <wp:simplePos x="0" y="0"/>
                  <wp:positionH relativeFrom="column">
                    <wp:posOffset>-12065</wp:posOffset>
                  </wp:positionH>
                  <wp:positionV relativeFrom="paragraph">
                    <wp:posOffset>3175</wp:posOffset>
                  </wp:positionV>
                  <wp:extent cx="690880" cy="6991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folio-torview-specialist-school-branding.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0880" cy="69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51" w:type="dxa"/>
            <w:tcBorders>
              <w:top w:val="nil"/>
              <w:left w:val="nil"/>
              <w:bottom w:val="nil"/>
              <w:right w:val="nil"/>
            </w:tcBorders>
          </w:tcPr>
          <w:p w14:paraId="6DA7356E" w14:textId="6EAE7A0F" w:rsidR="007B46A7" w:rsidRPr="007B46A7" w:rsidRDefault="00666DA2" w:rsidP="007B46A7">
            <w:pPr>
              <w:jc w:val="right"/>
              <w:rPr>
                <w:rFonts w:ascii="Arial Narrow" w:hAnsi="Arial Narrow"/>
                <w:b/>
                <w:bCs/>
                <w:sz w:val="28"/>
                <w:szCs w:val="28"/>
              </w:rPr>
            </w:pPr>
            <w:r>
              <w:rPr>
                <w:rFonts w:ascii="Arial Narrow" w:hAnsi="Arial Narrow"/>
                <w:b/>
                <w:bCs/>
                <w:sz w:val="28"/>
                <w:szCs w:val="28"/>
              </w:rPr>
              <w:t>MATHS</w:t>
            </w:r>
            <w:r w:rsidR="00C358D0">
              <w:rPr>
                <w:rFonts w:ascii="Arial Narrow" w:hAnsi="Arial Narrow"/>
                <w:b/>
                <w:bCs/>
                <w:sz w:val="28"/>
                <w:szCs w:val="28"/>
              </w:rPr>
              <w:t xml:space="preserve"> </w:t>
            </w:r>
            <w:r w:rsidR="007B46A7" w:rsidRPr="007B46A7">
              <w:rPr>
                <w:rFonts w:ascii="Arial Narrow" w:hAnsi="Arial Narrow"/>
                <w:b/>
                <w:bCs/>
                <w:sz w:val="28"/>
                <w:szCs w:val="28"/>
              </w:rPr>
              <w:t>COMPOSITE KNOWLEDGE COVERAGE</w:t>
            </w:r>
          </w:p>
          <w:p w14:paraId="42B9B6CB" w14:textId="202FF74C" w:rsidR="007B46A7" w:rsidRPr="007B46A7" w:rsidRDefault="007B46A7" w:rsidP="007B46A7">
            <w:pPr>
              <w:jc w:val="right"/>
              <w:rPr>
                <w:rFonts w:ascii="Arial Narrow" w:hAnsi="Arial Narrow"/>
                <w:b/>
                <w:bCs/>
              </w:rPr>
            </w:pPr>
            <w:r w:rsidRPr="007B46A7">
              <w:fldChar w:fldCharType="begin"/>
            </w:r>
            <w:r w:rsidRPr="007B46A7">
              <w:rPr>
                <w:rFonts w:ascii="Times New Roman" w:eastAsia="Times New Roman" w:hAnsi="Times New Roman" w:cs="Times New Roman"/>
                <w:sz w:val="40"/>
                <w:szCs w:val="40"/>
              </w:rPr>
              <w:instrText xml:space="preserve"> INCLUDEPICTURE "https://gettingitrightsometimes.files.wordpress.com/2019/02/slide2.jpg?w=575&amp;h=431" \* MERGEFORMATINET </w:instrText>
            </w:r>
            <w:r w:rsidRPr="007B46A7">
              <w:rPr>
                <w:rFonts w:ascii="Times New Roman" w:eastAsia="Times New Roman" w:hAnsi="Times New Roman" w:cs="Times New Roman"/>
                <w:sz w:val="40"/>
                <w:szCs w:val="40"/>
              </w:rPr>
              <w:fldChar w:fldCharType="end"/>
            </w:r>
            <w:r w:rsidRPr="007B46A7">
              <w:rPr>
                <w:rFonts w:ascii="Arial Narrow" w:hAnsi="Arial Narrow"/>
                <w:b/>
                <w:bCs/>
                <w:sz w:val="40"/>
                <w:szCs w:val="40"/>
              </w:rPr>
              <w:t xml:space="preserve"> KEY STAGE </w:t>
            </w:r>
            <w:r w:rsidR="002D7913">
              <w:rPr>
                <w:rFonts w:ascii="Arial Narrow" w:hAnsi="Arial Narrow"/>
                <w:b/>
                <w:bCs/>
                <w:sz w:val="40"/>
                <w:szCs w:val="40"/>
              </w:rPr>
              <w:t>2</w:t>
            </w:r>
          </w:p>
        </w:tc>
      </w:tr>
      <w:tr w:rsidR="00DE4F4A" w14:paraId="656AEFF7" w14:textId="77777777" w:rsidTr="4CF69B93">
        <w:trPr>
          <w:trHeight w:val="213"/>
        </w:trPr>
        <w:tc>
          <w:tcPr>
            <w:tcW w:w="15736" w:type="dxa"/>
            <w:gridSpan w:val="2"/>
            <w:tcBorders>
              <w:top w:val="nil"/>
              <w:left w:val="nil"/>
              <w:bottom w:val="nil"/>
              <w:right w:val="nil"/>
            </w:tcBorders>
          </w:tcPr>
          <w:p w14:paraId="314CABE3" w14:textId="77777777" w:rsidR="00DE4F4A" w:rsidRPr="00246D98" w:rsidRDefault="00DE4F4A" w:rsidP="007B46A7">
            <w:pPr>
              <w:rPr>
                <w:rFonts w:ascii="Arial Narrow" w:hAnsi="Arial Narrow"/>
                <w:b/>
                <w:bCs/>
              </w:rPr>
            </w:pPr>
            <w:r w:rsidRPr="00246D98">
              <w:rPr>
                <w:rFonts w:ascii="Arial Narrow" w:hAnsi="Arial Narrow"/>
                <w:b/>
                <w:bCs/>
              </w:rPr>
              <w:t>Intent:</w:t>
            </w:r>
          </w:p>
        </w:tc>
      </w:tr>
      <w:tr w:rsidR="00DE4F4A" w:rsidRPr="00666DA2" w14:paraId="4A146494" w14:textId="77777777" w:rsidTr="4CF69B93">
        <w:trPr>
          <w:trHeight w:val="597"/>
        </w:trPr>
        <w:tc>
          <w:tcPr>
            <w:tcW w:w="15736" w:type="dxa"/>
            <w:gridSpan w:val="2"/>
            <w:tcBorders>
              <w:top w:val="nil"/>
              <w:left w:val="nil"/>
              <w:bottom w:val="nil"/>
              <w:right w:val="nil"/>
            </w:tcBorders>
          </w:tcPr>
          <w:p w14:paraId="5284C207" w14:textId="1C7DC922" w:rsidR="00DE4F4A" w:rsidRPr="00246D98" w:rsidRDefault="00666DA2" w:rsidP="00DE4F4A">
            <w:pPr>
              <w:rPr>
                <w:rFonts w:ascii="Arial Narrow" w:hAnsi="Arial Narrow" w:cs="Arial"/>
                <w:b/>
                <w:color w:val="FF0000"/>
              </w:rPr>
            </w:pPr>
            <w:r w:rsidRPr="00246D98">
              <w:rPr>
                <w:rFonts w:ascii="Arial Narrow" w:hAnsi="Arial Narrow"/>
                <w:color w:val="000000"/>
              </w:rPr>
              <w:t xml:space="preserve">At </w:t>
            </w:r>
            <w:r w:rsidR="001B2573">
              <w:rPr>
                <w:rFonts w:ascii="Arial Narrow" w:hAnsi="Arial Narrow"/>
                <w:color w:val="000000"/>
              </w:rPr>
              <w:t xml:space="preserve">Applebee Wood </w:t>
            </w:r>
            <w:r w:rsidR="00F45593">
              <w:rPr>
                <w:rFonts w:ascii="Arial Narrow" w:hAnsi="Arial Narrow"/>
                <w:color w:val="000000"/>
              </w:rPr>
              <w:t>School,</w:t>
            </w:r>
            <w:r w:rsidRPr="00246D98">
              <w:rPr>
                <w:rFonts w:ascii="Arial Narrow" w:hAnsi="Arial Narrow"/>
                <w:color w:val="000000"/>
              </w:rPr>
              <w:t xml:space="preserve"> we aim to instil in our students a fundamental understanding of how Mathematics links to the wider world. Mathematics equips students with a uniquely powerful set of tools to understand and change the world in which they live. Learning basic principles of maths is essential to functioning independently within the world. In everyday life we are faced with numbers, from getting the right bus, counting money in a shop to employment. Students understand and make connections in different areas of maths so they can apply skills to solve problems in a range of contexts.</w:t>
            </w:r>
          </w:p>
        </w:tc>
      </w:tr>
    </w:tbl>
    <w:p w14:paraId="6635B223" w14:textId="4AFDE362" w:rsidR="00246D98" w:rsidRPr="00666DA2" w:rsidRDefault="5B2FC605" w:rsidP="62E17BB7">
      <w:pPr>
        <w:rPr>
          <w:rFonts w:ascii="Arial Narrow" w:eastAsia="Arial Narrow" w:hAnsi="Arial Narrow" w:cs="Arial Narrow"/>
          <w:b/>
          <w:bCs/>
          <w:sz w:val="22"/>
          <w:szCs w:val="22"/>
        </w:rPr>
      </w:pPr>
      <w:r w:rsidRPr="62E17BB7">
        <w:rPr>
          <w:rFonts w:ascii="Arial Narrow" w:eastAsia="Arial Narrow" w:hAnsi="Arial Narrow" w:cs="Arial Narrow"/>
          <w:b/>
          <w:bCs/>
          <w:color w:val="000000" w:themeColor="text1"/>
        </w:rPr>
        <w:t xml:space="preserve">At </w:t>
      </w:r>
      <w:r w:rsidR="001B2573">
        <w:rPr>
          <w:rFonts w:ascii="Arial Narrow" w:eastAsia="Arial Narrow" w:hAnsi="Arial Narrow" w:cs="Arial Narrow"/>
          <w:b/>
          <w:bCs/>
          <w:color w:val="000000" w:themeColor="text1"/>
        </w:rPr>
        <w:t xml:space="preserve">Applebee Wood </w:t>
      </w:r>
      <w:r w:rsidR="00F45593">
        <w:rPr>
          <w:rFonts w:ascii="Arial Narrow" w:eastAsia="Arial Narrow" w:hAnsi="Arial Narrow" w:cs="Arial Narrow"/>
          <w:b/>
          <w:bCs/>
          <w:color w:val="000000" w:themeColor="text1"/>
        </w:rPr>
        <w:t>School,</w:t>
      </w:r>
      <w:r w:rsidRPr="62E17BB7">
        <w:rPr>
          <w:rFonts w:ascii="Arial Narrow" w:eastAsia="Arial Narrow" w:hAnsi="Arial Narrow" w:cs="Arial Narrow"/>
          <w:b/>
          <w:bCs/>
          <w:color w:val="000000" w:themeColor="text1"/>
        </w:rPr>
        <w:t xml:space="preserve"> Maths is delivered using a spiral curriculum model to develop Mastery through revisiting learning to ensure learners have a deep understanding of concepts and their functional uses. </w:t>
      </w:r>
      <w:r w:rsidRPr="62E17BB7">
        <w:rPr>
          <w:rFonts w:ascii="Arial Narrow" w:eastAsia="Arial Narrow" w:hAnsi="Arial Narrow" w:cs="Arial Narrow"/>
          <w:b/>
          <w:bCs/>
          <w:sz w:val="22"/>
          <w:szCs w:val="22"/>
        </w:rPr>
        <w:t xml:space="preserve"> </w:t>
      </w:r>
    </w:p>
    <w:p w14:paraId="4C200039" w14:textId="13BFD212" w:rsidR="00246D98" w:rsidRPr="00666DA2" w:rsidRDefault="00246D98" w:rsidP="4CF69B93">
      <w:pPr>
        <w:rPr>
          <w:rFonts w:ascii="Arial Narrow" w:hAnsi="Arial Narrow"/>
          <w:sz w:val="22"/>
          <w:szCs w:val="22"/>
        </w:rPr>
      </w:pPr>
    </w:p>
    <w:tbl>
      <w:tblPr>
        <w:tblStyle w:val="TableGrid"/>
        <w:tblW w:w="15736" w:type="dxa"/>
        <w:jc w:val="center"/>
        <w:tblLook w:val="04A0" w:firstRow="1" w:lastRow="0" w:firstColumn="1" w:lastColumn="0" w:noHBand="0" w:noVBand="1"/>
      </w:tblPr>
      <w:tblGrid>
        <w:gridCol w:w="581"/>
        <w:gridCol w:w="433"/>
        <w:gridCol w:w="2105"/>
        <w:gridCol w:w="1984"/>
        <w:gridCol w:w="2127"/>
        <w:gridCol w:w="2126"/>
        <w:gridCol w:w="2126"/>
        <w:gridCol w:w="2126"/>
        <w:gridCol w:w="2128"/>
      </w:tblGrid>
      <w:tr w:rsidR="000650AC" w:rsidRPr="00246D98" w14:paraId="23FBCA92" w14:textId="77777777" w:rsidTr="57A16188">
        <w:trPr>
          <w:trHeight w:val="925"/>
          <w:tblHeader/>
          <w:jc w:val="center"/>
        </w:trPr>
        <w:tc>
          <w:tcPr>
            <w:tcW w:w="1014" w:type="dxa"/>
            <w:gridSpan w:val="2"/>
            <w:tcBorders>
              <w:top w:val="nil"/>
              <w:left w:val="nil"/>
              <w:bottom w:val="nil"/>
              <w:right w:val="single" w:sz="4" w:space="0" w:color="000000" w:themeColor="text1"/>
            </w:tcBorders>
          </w:tcPr>
          <w:p w14:paraId="0B635A09" w14:textId="77777777" w:rsidR="000650AC" w:rsidRPr="00246D98" w:rsidRDefault="000650AC" w:rsidP="00DE4F4A">
            <w:pPr>
              <w:jc w:val="center"/>
              <w:rPr>
                <w:rFonts w:ascii="Arial Narrow" w:hAnsi="Arial Narrow"/>
                <w:b/>
                <w:bCs/>
                <w:sz w:val="26"/>
                <w:szCs w:val="26"/>
              </w:rPr>
            </w:pPr>
            <w:r w:rsidRPr="00246D98">
              <w:rPr>
                <w:rFonts w:ascii="Arial Narrow" w:eastAsia="Times New Roman" w:hAnsi="Arial Narrow" w:cs="Times New Roman"/>
                <w:sz w:val="26"/>
                <w:szCs w:val="26"/>
              </w:rPr>
              <w:fldChar w:fldCharType="begin"/>
            </w:r>
            <w:r w:rsidRPr="00246D98">
              <w:rPr>
                <w:rFonts w:ascii="Arial Narrow" w:eastAsia="Times New Roman" w:hAnsi="Arial Narrow" w:cs="Times New Roman"/>
                <w:sz w:val="26"/>
                <w:szCs w:val="26"/>
              </w:rPr>
              <w:instrText xml:space="preserve"> INCLUDEPICTURE "https://gettingitrightsometimes.files.wordpress.com/2019/02/slide2.jpg?w=575&amp;h=431" \* MERGEFORMATINET </w:instrText>
            </w:r>
            <w:r w:rsidRPr="00246D98">
              <w:rPr>
                <w:rFonts w:ascii="Arial Narrow" w:eastAsia="Times New Roman" w:hAnsi="Arial Narrow" w:cs="Times New Roman"/>
                <w:sz w:val="26"/>
                <w:szCs w:val="26"/>
              </w:rPr>
              <w:fldChar w:fldCharType="end"/>
            </w:r>
          </w:p>
        </w:tc>
        <w:tc>
          <w:tcPr>
            <w:tcW w:w="2105" w:type="dxa"/>
            <w:tcBorders>
              <w:left w:val="single" w:sz="4" w:space="0" w:color="000000" w:themeColor="text1"/>
            </w:tcBorders>
            <w:vAlign w:val="center"/>
          </w:tcPr>
          <w:p w14:paraId="00933512" w14:textId="2CFC040D"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1</w:t>
            </w:r>
          </w:p>
        </w:tc>
        <w:tc>
          <w:tcPr>
            <w:tcW w:w="1984" w:type="dxa"/>
            <w:tcBorders>
              <w:left w:val="single" w:sz="4" w:space="0" w:color="000000" w:themeColor="text1"/>
            </w:tcBorders>
            <w:vAlign w:val="center"/>
          </w:tcPr>
          <w:p w14:paraId="2A67B567" w14:textId="5DA78906"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2</w:t>
            </w:r>
          </w:p>
        </w:tc>
        <w:tc>
          <w:tcPr>
            <w:tcW w:w="2127" w:type="dxa"/>
            <w:tcBorders>
              <w:left w:val="single" w:sz="4" w:space="0" w:color="000000" w:themeColor="text1"/>
            </w:tcBorders>
            <w:vAlign w:val="center"/>
          </w:tcPr>
          <w:p w14:paraId="67A6FD4B" w14:textId="717047D3"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3</w:t>
            </w:r>
          </w:p>
        </w:tc>
        <w:tc>
          <w:tcPr>
            <w:tcW w:w="2126" w:type="dxa"/>
            <w:tcBorders>
              <w:left w:val="single" w:sz="4" w:space="0" w:color="000000" w:themeColor="text1"/>
            </w:tcBorders>
            <w:vAlign w:val="center"/>
          </w:tcPr>
          <w:p w14:paraId="0C501987" w14:textId="7D559BCD"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4</w:t>
            </w:r>
          </w:p>
        </w:tc>
        <w:tc>
          <w:tcPr>
            <w:tcW w:w="2126" w:type="dxa"/>
            <w:tcBorders>
              <w:left w:val="single" w:sz="4" w:space="0" w:color="000000" w:themeColor="text1"/>
            </w:tcBorders>
            <w:vAlign w:val="center"/>
          </w:tcPr>
          <w:p w14:paraId="77F001CB" w14:textId="25A9F401"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5</w:t>
            </w:r>
          </w:p>
        </w:tc>
        <w:tc>
          <w:tcPr>
            <w:tcW w:w="2126" w:type="dxa"/>
            <w:tcBorders>
              <w:left w:val="single" w:sz="4" w:space="0" w:color="000000" w:themeColor="text1"/>
            </w:tcBorders>
            <w:vAlign w:val="center"/>
          </w:tcPr>
          <w:p w14:paraId="755738DE" w14:textId="29FF6787"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6</w:t>
            </w:r>
          </w:p>
        </w:tc>
        <w:tc>
          <w:tcPr>
            <w:tcW w:w="2128" w:type="dxa"/>
            <w:tcBorders>
              <w:left w:val="single" w:sz="4" w:space="0" w:color="000000" w:themeColor="text1"/>
            </w:tcBorders>
          </w:tcPr>
          <w:p w14:paraId="2E2D895F" w14:textId="52BD8E5B"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TAUGHT THROUGHOUT THE YEAR</w:t>
            </w:r>
          </w:p>
        </w:tc>
      </w:tr>
      <w:tr w:rsidR="00A23823" w:rsidRPr="00246D98" w14:paraId="6C93F45A" w14:textId="77777777" w:rsidTr="57A16188">
        <w:trPr>
          <w:trHeight w:val="934"/>
          <w:jc w:val="center"/>
        </w:trPr>
        <w:tc>
          <w:tcPr>
            <w:tcW w:w="581" w:type="dxa"/>
            <w:vMerge w:val="restart"/>
            <w:tcBorders>
              <w:top w:val="single" w:sz="4" w:space="0" w:color="000000" w:themeColor="text1"/>
            </w:tcBorders>
            <w:shd w:val="clear" w:color="auto" w:fill="A8D08D" w:themeFill="accent6" w:themeFillTint="99"/>
            <w:textDirection w:val="btLr"/>
            <w:vAlign w:val="center"/>
          </w:tcPr>
          <w:p w14:paraId="0D96FA57" w14:textId="77777777" w:rsidR="00A23823" w:rsidRPr="00246D98" w:rsidRDefault="00A23823" w:rsidP="00DE4F4A">
            <w:pPr>
              <w:ind w:left="113" w:right="113"/>
              <w:jc w:val="center"/>
              <w:rPr>
                <w:rFonts w:ascii="Arial Narrow" w:hAnsi="Arial Narrow"/>
                <w:b/>
                <w:bCs/>
                <w:sz w:val="26"/>
                <w:szCs w:val="26"/>
              </w:rPr>
            </w:pPr>
            <w:r w:rsidRPr="00246D98">
              <w:rPr>
                <w:rFonts w:ascii="Arial Narrow" w:hAnsi="Arial Narrow"/>
                <w:b/>
                <w:bCs/>
                <w:sz w:val="26"/>
                <w:szCs w:val="26"/>
              </w:rPr>
              <w:t xml:space="preserve">Autumn </w:t>
            </w:r>
          </w:p>
        </w:tc>
        <w:tc>
          <w:tcPr>
            <w:tcW w:w="433" w:type="dxa"/>
            <w:tcBorders>
              <w:top w:val="single" w:sz="4" w:space="0" w:color="000000" w:themeColor="text1"/>
              <w:right w:val="single" w:sz="4" w:space="0" w:color="000000" w:themeColor="text1"/>
            </w:tcBorders>
            <w:vAlign w:val="center"/>
          </w:tcPr>
          <w:p w14:paraId="740E9107" w14:textId="77777777" w:rsidR="00A23823" w:rsidRPr="00246D98" w:rsidRDefault="00A23823" w:rsidP="00DE4F4A">
            <w:pPr>
              <w:jc w:val="center"/>
              <w:rPr>
                <w:rFonts w:ascii="Arial Narrow" w:hAnsi="Arial Narrow"/>
                <w:sz w:val="26"/>
                <w:szCs w:val="26"/>
              </w:rPr>
            </w:pPr>
            <w:r w:rsidRPr="00246D98">
              <w:rPr>
                <w:rFonts w:ascii="Arial Narrow" w:hAnsi="Arial Narrow"/>
                <w:b/>
                <w:bCs/>
                <w:sz w:val="26"/>
                <w:szCs w:val="26"/>
              </w:rPr>
              <w:t>1</w:t>
            </w:r>
          </w:p>
        </w:tc>
        <w:tc>
          <w:tcPr>
            <w:tcW w:w="6216" w:type="dxa"/>
            <w:gridSpan w:val="3"/>
            <w:tcBorders>
              <w:left w:val="single" w:sz="4" w:space="0" w:color="000000" w:themeColor="text1"/>
            </w:tcBorders>
          </w:tcPr>
          <w:p w14:paraId="780FA7D0" w14:textId="6150BA6A" w:rsidR="00A23823" w:rsidRPr="00BE42CC" w:rsidRDefault="00A23823" w:rsidP="00A23823">
            <w:pPr>
              <w:rPr>
                <w:rFonts w:ascii="Arial Narrow" w:hAnsi="Arial Narrow"/>
                <w:b/>
                <w:sz w:val="22"/>
                <w:szCs w:val="22"/>
              </w:rPr>
            </w:pPr>
            <w:r w:rsidRPr="00BE42CC">
              <w:rPr>
                <w:rFonts w:ascii="Arial Narrow" w:hAnsi="Arial Narrow"/>
                <w:b/>
                <w:sz w:val="22"/>
                <w:szCs w:val="22"/>
              </w:rPr>
              <w:t xml:space="preserve">NUMBER – PLACE VALUE </w:t>
            </w:r>
          </w:p>
          <w:p w14:paraId="43DBE1D8" w14:textId="77777777" w:rsidR="00A23823" w:rsidRPr="00BE42CC" w:rsidRDefault="00A23823" w:rsidP="00CB65A2">
            <w:pPr>
              <w:pStyle w:val="ListParagraph"/>
              <w:numPr>
                <w:ilvl w:val="0"/>
                <w:numId w:val="2"/>
              </w:numPr>
              <w:rPr>
                <w:rFonts w:ascii="Arial Narrow" w:hAnsi="Arial Narrow"/>
                <w:sz w:val="22"/>
                <w:szCs w:val="22"/>
              </w:rPr>
            </w:pPr>
            <w:r w:rsidRPr="00BE42CC">
              <w:rPr>
                <w:rFonts w:ascii="Arial Narrow" w:hAnsi="Arial Narrow"/>
                <w:sz w:val="22"/>
                <w:szCs w:val="22"/>
              </w:rPr>
              <w:t>Count in steps 2, 3 and 5 from 0, and in tens from any number, forward and backward.</w:t>
            </w:r>
          </w:p>
          <w:p w14:paraId="69D2EBE6" w14:textId="77777777" w:rsidR="008A2810" w:rsidRPr="00BE42CC" w:rsidRDefault="008A2810" w:rsidP="008A2810">
            <w:pPr>
              <w:pStyle w:val="ListParagraph"/>
              <w:numPr>
                <w:ilvl w:val="0"/>
                <w:numId w:val="2"/>
              </w:numPr>
              <w:rPr>
                <w:rFonts w:ascii="Arial Narrow" w:hAnsi="Arial Narrow"/>
                <w:sz w:val="22"/>
                <w:szCs w:val="22"/>
              </w:rPr>
            </w:pPr>
            <w:r w:rsidRPr="00BE42CC">
              <w:rPr>
                <w:rFonts w:ascii="Arial Narrow" w:hAnsi="Arial Narrow"/>
                <w:sz w:val="22"/>
                <w:szCs w:val="22"/>
              </w:rPr>
              <w:t>Recognise the place value of each digit in a two-digit number (tens, ones).</w:t>
            </w:r>
          </w:p>
          <w:p w14:paraId="203A49E2" w14:textId="230944AF" w:rsidR="00A23823" w:rsidRPr="00BE42CC" w:rsidRDefault="008A2810" w:rsidP="008A2810">
            <w:pPr>
              <w:pStyle w:val="ListParagraph"/>
              <w:numPr>
                <w:ilvl w:val="0"/>
                <w:numId w:val="2"/>
              </w:numPr>
              <w:rPr>
                <w:rFonts w:ascii="Arial Narrow" w:hAnsi="Arial Narrow"/>
                <w:sz w:val="22"/>
                <w:szCs w:val="22"/>
              </w:rPr>
            </w:pPr>
            <w:r w:rsidRPr="00BE42CC">
              <w:rPr>
                <w:rFonts w:ascii="Arial Narrow" w:hAnsi="Arial Narrow"/>
                <w:sz w:val="22"/>
                <w:szCs w:val="22"/>
              </w:rPr>
              <w:t>Use place value and number facts to solve problems.</w:t>
            </w:r>
            <w:r w:rsidR="00A23823" w:rsidRPr="00BE42CC">
              <w:rPr>
                <w:rFonts w:ascii="Arial Narrow" w:hAnsi="Arial Narrow"/>
                <w:sz w:val="22"/>
                <w:szCs w:val="22"/>
              </w:rPr>
              <w:t xml:space="preserve"> </w:t>
            </w:r>
          </w:p>
        </w:tc>
        <w:tc>
          <w:tcPr>
            <w:tcW w:w="6378" w:type="dxa"/>
            <w:gridSpan w:val="3"/>
            <w:tcBorders>
              <w:left w:val="single" w:sz="4" w:space="0" w:color="000000" w:themeColor="text1"/>
            </w:tcBorders>
          </w:tcPr>
          <w:p w14:paraId="5D60C767" w14:textId="49798ACE" w:rsidR="00A23823" w:rsidRPr="00BE42CC" w:rsidRDefault="00A23823" w:rsidP="008A2810">
            <w:pPr>
              <w:rPr>
                <w:rFonts w:ascii="Arial Narrow" w:hAnsi="Arial Narrow"/>
                <w:b/>
                <w:sz w:val="22"/>
                <w:szCs w:val="22"/>
              </w:rPr>
            </w:pPr>
            <w:r w:rsidRPr="00BE42CC">
              <w:rPr>
                <w:rFonts w:ascii="Arial Narrow" w:hAnsi="Arial Narrow"/>
                <w:b/>
                <w:sz w:val="22"/>
                <w:szCs w:val="22"/>
              </w:rPr>
              <w:t>NUMBER - ADDITION</w:t>
            </w:r>
          </w:p>
          <w:p w14:paraId="61E27DFF" w14:textId="5921DCA9" w:rsidR="005E0D93" w:rsidRPr="00BE42CC" w:rsidRDefault="005E0D93" w:rsidP="005E0D93">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Add…numbers using concrete objects, pictorial representations, and mentally, including:</w:t>
            </w:r>
          </w:p>
          <w:p w14:paraId="49087F8B"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 two-digit number and 1s</w:t>
            </w:r>
          </w:p>
          <w:p w14:paraId="6611E484"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 two-digit number and 10s</w:t>
            </w:r>
          </w:p>
          <w:p w14:paraId="577880CE"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2 two-digit numbers</w:t>
            </w:r>
          </w:p>
          <w:p w14:paraId="44F24B68"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adding 3 one-digit numbers</w:t>
            </w:r>
          </w:p>
          <w:p w14:paraId="6F096383" w14:textId="77777777" w:rsidR="00CB7178" w:rsidRPr="00BE42CC" w:rsidRDefault="00CB7178" w:rsidP="57A16188">
            <w:pPr>
              <w:pStyle w:val="ListParagraph"/>
              <w:numPr>
                <w:ilvl w:val="0"/>
                <w:numId w:val="3"/>
              </w:numPr>
              <w:rPr>
                <w:rFonts w:ascii="Arial Narrow" w:hAnsi="Arial Narrow"/>
                <w:sz w:val="22"/>
                <w:szCs w:val="22"/>
              </w:rPr>
            </w:pPr>
            <w:r w:rsidRPr="57A16188">
              <w:rPr>
                <w:rFonts w:ascii="Arial Narrow" w:hAnsi="Arial Narrow"/>
                <w:sz w:val="22"/>
                <w:szCs w:val="22"/>
              </w:rPr>
              <w:t>Recall and use addition…facts to 20 fluently, and derive and use related facts up to 100.</w:t>
            </w:r>
          </w:p>
          <w:p w14:paraId="3F7344BB" w14:textId="579D75AB" w:rsidR="00CB7178" w:rsidRPr="00BE42CC" w:rsidRDefault="00CB7178" w:rsidP="008A2810">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show that addition of 2 numbers can be done in any order (commutative)</w:t>
            </w:r>
          </w:p>
          <w:p w14:paraId="4D41514E" w14:textId="30F6F897" w:rsidR="00CB7178" w:rsidRPr="00BE42CC" w:rsidRDefault="00CB7178" w:rsidP="008A2810">
            <w:pPr>
              <w:numPr>
                <w:ilvl w:val="0"/>
                <w:numId w:val="3"/>
              </w:numPr>
              <w:shd w:val="clear" w:color="auto" w:fill="FFFFFF"/>
              <w:ind w:left="357" w:hanging="357"/>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recognise and use the inverse relationship between addition and subtraction and use this to check calculations and solve missing number problems</w:t>
            </w:r>
          </w:p>
        </w:tc>
        <w:tc>
          <w:tcPr>
            <w:tcW w:w="2128" w:type="dxa"/>
            <w:vMerge w:val="restart"/>
          </w:tcPr>
          <w:p w14:paraId="78380997" w14:textId="77777777" w:rsidR="00CB65A2" w:rsidRPr="005E0D93" w:rsidRDefault="00CB65A2" w:rsidP="00CB65A2">
            <w:pPr>
              <w:rPr>
                <w:rFonts w:ascii="Arial Narrow" w:hAnsi="Arial Narrow"/>
                <w:b/>
              </w:rPr>
            </w:pPr>
            <w:r w:rsidRPr="005E0D93">
              <w:rPr>
                <w:rFonts w:ascii="Arial Narrow" w:hAnsi="Arial Narrow"/>
                <w:b/>
              </w:rPr>
              <w:t>MEASUREMENT – TIME</w:t>
            </w:r>
          </w:p>
          <w:p w14:paraId="31D4EA99" w14:textId="52136B53" w:rsidR="00A23823" w:rsidRPr="00E01D21" w:rsidRDefault="00CB65A2" w:rsidP="00FC73CA">
            <w:pPr>
              <w:pStyle w:val="ListParagraph"/>
              <w:numPr>
                <w:ilvl w:val="0"/>
                <w:numId w:val="18"/>
              </w:numPr>
              <w:rPr>
                <w:rFonts w:ascii="Arial Narrow" w:hAnsi="Arial Narrow" w:cs="Arial"/>
                <w:b/>
              </w:rPr>
            </w:pPr>
            <w:r w:rsidRPr="005E0D93">
              <w:rPr>
                <w:rFonts w:ascii="Arial Narrow" w:eastAsia="Times New Roman" w:hAnsi="Arial Narrow" w:cs="Arial"/>
                <w:color w:val="0B0C0C"/>
                <w:lang w:eastAsia="en-GB"/>
              </w:rPr>
              <w:t>compare and sequence intervals of time</w:t>
            </w:r>
          </w:p>
          <w:p w14:paraId="4E093042" w14:textId="12D9381C" w:rsidR="00E01D21" w:rsidRDefault="00E01D21" w:rsidP="00E01D21">
            <w:pPr>
              <w:rPr>
                <w:rFonts w:ascii="Arial Narrow" w:hAnsi="Arial Narrow" w:cs="Arial"/>
                <w:b/>
              </w:rPr>
            </w:pPr>
          </w:p>
          <w:p w14:paraId="324A51A8" w14:textId="682B5872" w:rsidR="00E01D21" w:rsidRDefault="00E01D21" w:rsidP="00E01D21">
            <w:pPr>
              <w:rPr>
                <w:rFonts w:ascii="Arial Narrow" w:hAnsi="Arial Narrow" w:cs="Arial"/>
                <w:b/>
              </w:rPr>
            </w:pPr>
          </w:p>
          <w:p w14:paraId="61ECF304" w14:textId="5A33C5FB" w:rsidR="00E01D21" w:rsidRDefault="00E01D21" w:rsidP="00E01D21">
            <w:pPr>
              <w:rPr>
                <w:rFonts w:ascii="Arial Narrow" w:hAnsi="Arial Narrow" w:cs="Arial"/>
                <w:b/>
              </w:rPr>
            </w:pPr>
          </w:p>
          <w:p w14:paraId="0F3F0CBF" w14:textId="00D8B7B5" w:rsidR="00E01D21" w:rsidRDefault="00E01D21" w:rsidP="00E01D21">
            <w:pPr>
              <w:rPr>
                <w:rFonts w:ascii="Arial Narrow" w:hAnsi="Arial Narrow" w:cs="Arial"/>
                <w:b/>
              </w:rPr>
            </w:pPr>
          </w:p>
          <w:p w14:paraId="150C56B3" w14:textId="1566D07F" w:rsidR="00E01D21" w:rsidRDefault="00E01D21" w:rsidP="00E01D21">
            <w:pPr>
              <w:rPr>
                <w:rFonts w:ascii="Arial Narrow" w:hAnsi="Arial Narrow" w:cs="Arial"/>
                <w:b/>
              </w:rPr>
            </w:pPr>
          </w:p>
          <w:p w14:paraId="24595159" w14:textId="11927DD1" w:rsidR="00E01D21" w:rsidRDefault="00E01D21" w:rsidP="00E01D21">
            <w:pPr>
              <w:rPr>
                <w:rFonts w:ascii="Arial Narrow" w:hAnsi="Arial Narrow" w:cs="Arial"/>
                <w:b/>
              </w:rPr>
            </w:pPr>
          </w:p>
          <w:p w14:paraId="3BF178C8" w14:textId="39B3552E" w:rsidR="00E01D21" w:rsidRDefault="00E01D21" w:rsidP="00E01D21">
            <w:pPr>
              <w:rPr>
                <w:rFonts w:ascii="Arial Narrow" w:hAnsi="Arial Narrow" w:cs="Arial"/>
                <w:b/>
              </w:rPr>
            </w:pPr>
          </w:p>
          <w:p w14:paraId="2FD790A4" w14:textId="7BD4AFA1" w:rsidR="00E01D21" w:rsidRDefault="00E01D21" w:rsidP="00E01D21">
            <w:pPr>
              <w:rPr>
                <w:rFonts w:ascii="Arial Narrow" w:hAnsi="Arial Narrow" w:cs="Arial"/>
                <w:b/>
              </w:rPr>
            </w:pPr>
          </w:p>
          <w:p w14:paraId="29629B57" w14:textId="46EE2927" w:rsidR="00E01D21" w:rsidRDefault="00E01D21" w:rsidP="00E01D21">
            <w:pPr>
              <w:rPr>
                <w:rFonts w:ascii="Arial Narrow" w:hAnsi="Arial Narrow" w:cs="Arial"/>
                <w:b/>
              </w:rPr>
            </w:pPr>
          </w:p>
          <w:p w14:paraId="39ADA11F" w14:textId="550B07F0" w:rsidR="00E01D21" w:rsidRDefault="00E01D21" w:rsidP="00E01D21">
            <w:pPr>
              <w:rPr>
                <w:rFonts w:ascii="Arial Narrow" w:hAnsi="Arial Narrow" w:cs="Arial"/>
                <w:b/>
              </w:rPr>
            </w:pPr>
          </w:p>
          <w:p w14:paraId="233C6EB0" w14:textId="606F0A03" w:rsidR="00E01D21" w:rsidRDefault="00E01D21" w:rsidP="00E01D21">
            <w:pPr>
              <w:rPr>
                <w:rFonts w:ascii="Arial Narrow" w:hAnsi="Arial Narrow" w:cs="Arial"/>
                <w:b/>
              </w:rPr>
            </w:pPr>
          </w:p>
          <w:p w14:paraId="1EDFF826" w14:textId="113F823B" w:rsidR="00E01D21" w:rsidRDefault="00E01D21" w:rsidP="00E01D21">
            <w:pPr>
              <w:rPr>
                <w:rFonts w:ascii="Arial Narrow" w:hAnsi="Arial Narrow" w:cs="Arial"/>
                <w:b/>
              </w:rPr>
            </w:pPr>
          </w:p>
          <w:p w14:paraId="4C73BC4B" w14:textId="0F0B5F31" w:rsidR="00E01D21" w:rsidRDefault="00E01D21" w:rsidP="00E01D21">
            <w:pPr>
              <w:rPr>
                <w:rFonts w:ascii="Arial Narrow" w:hAnsi="Arial Narrow" w:cs="Arial"/>
                <w:b/>
              </w:rPr>
            </w:pPr>
          </w:p>
          <w:p w14:paraId="424F9B64" w14:textId="030914D6" w:rsidR="00E01D21" w:rsidRDefault="00E01D21" w:rsidP="00E01D21">
            <w:pPr>
              <w:rPr>
                <w:rFonts w:ascii="Arial Narrow" w:hAnsi="Arial Narrow" w:cs="Arial"/>
                <w:b/>
              </w:rPr>
            </w:pPr>
          </w:p>
          <w:p w14:paraId="0E71107D" w14:textId="22924E7A" w:rsidR="00E01D21" w:rsidRDefault="00E01D21" w:rsidP="00E01D21">
            <w:pPr>
              <w:rPr>
                <w:rFonts w:ascii="Arial Narrow" w:hAnsi="Arial Narrow" w:cs="Arial"/>
                <w:b/>
              </w:rPr>
            </w:pPr>
          </w:p>
          <w:p w14:paraId="61D9583D" w14:textId="6A1B05A8" w:rsidR="00E01D21" w:rsidRDefault="00E01D21" w:rsidP="00E01D21">
            <w:pPr>
              <w:rPr>
                <w:rFonts w:ascii="Arial Narrow" w:hAnsi="Arial Narrow" w:cs="Arial"/>
                <w:b/>
              </w:rPr>
            </w:pPr>
          </w:p>
          <w:p w14:paraId="29B4F4A5" w14:textId="1E1A2606" w:rsidR="00E01D21" w:rsidRDefault="00E01D21" w:rsidP="00E01D21">
            <w:pPr>
              <w:rPr>
                <w:rFonts w:ascii="Arial Narrow" w:hAnsi="Arial Narrow" w:cs="Arial"/>
                <w:b/>
              </w:rPr>
            </w:pPr>
          </w:p>
          <w:p w14:paraId="6C3183FA" w14:textId="42A0F8D1" w:rsidR="00E01D21" w:rsidRDefault="00E01D21" w:rsidP="00E01D21">
            <w:pPr>
              <w:rPr>
                <w:rFonts w:ascii="Arial Narrow" w:hAnsi="Arial Narrow" w:cs="Arial"/>
                <w:b/>
              </w:rPr>
            </w:pPr>
          </w:p>
          <w:p w14:paraId="3A45EE87" w14:textId="77777777" w:rsidR="00E01D21" w:rsidRPr="005E0D93" w:rsidRDefault="00E01D21" w:rsidP="00E01D21">
            <w:pPr>
              <w:rPr>
                <w:rFonts w:ascii="Arial Narrow" w:hAnsi="Arial Narrow"/>
                <w:b/>
              </w:rPr>
            </w:pPr>
            <w:r w:rsidRPr="005E0D93">
              <w:rPr>
                <w:rFonts w:ascii="Arial Narrow" w:hAnsi="Arial Narrow"/>
                <w:b/>
              </w:rPr>
              <w:t>MEASUREMENT – TIME</w:t>
            </w:r>
          </w:p>
          <w:p w14:paraId="27DC8856" w14:textId="77777777" w:rsidR="00E01D21" w:rsidRPr="005E0D93" w:rsidRDefault="00E01D21" w:rsidP="00E01D21">
            <w:pPr>
              <w:pStyle w:val="ListParagraph"/>
              <w:numPr>
                <w:ilvl w:val="0"/>
                <w:numId w:val="18"/>
              </w:numPr>
              <w:rPr>
                <w:rFonts w:ascii="Arial Narrow" w:hAnsi="Arial Narrow" w:cs="Arial"/>
                <w:b/>
              </w:rPr>
            </w:pPr>
            <w:r w:rsidRPr="005E0D93">
              <w:rPr>
                <w:rFonts w:ascii="Arial Narrow" w:eastAsia="Times New Roman" w:hAnsi="Arial Narrow" w:cs="Arial"/>
                <w:color w:val="0B0C0C"/>
                <w:lang w:eastAsia="en-GB"/>
              </w:rPr>
              <w:t>compare and sequence intervals of time</w:t>
            </w:r>
          </w:p>
          <w:p w14:paraId="34765274" w14:textId="5267162B" w:rsidR="00E01D21" w:rsidRDefault="00E01D21" w:rsidP="00E01D21">
            <w:pPr>
              <w:rPr>
                <w:rFonts w:ascii="Arial Narrow" w:hAnsi="Arial Narrow" w:cs="Arial"/>
                <w:b/>
              </w:rPr>
            </w:pPr>
          </w:p>
          <w:p w14:paraId="57CA6209" w14:textId="0A1FDB20" w:rsidR="00E01D21" w:rsidRDefault="00E01D21" w:rsidP="00E01D21">
            <w:pPr>
              <w:rPr>
                <w:rFonts w:ascii="Arial Narrow" w:hAnsi="Arial Narrow" w:cs="Arial"/>
                <w:b/>
              </w:rPr>
            </w:pPr>
          </w:p>
          <w:p w14:paraId="032604AA" w14:textId="648D9D69" w:rsidR="00E01D21" w:rsidRDefault="00E01D21" w:rsidP="00E01D21">
            <w:pPr>
              <w:rPr>
                <w:rFonts w:ascii="Arial Narrow" w:hAnsi="Arial Narrow" w:cs="Arial"/>
                <w:b/>
              </w:rPr>
            </w:pPr>
          </w:p>
          <w:p w14:paraId="27DCB312" w14:textId="58CE6F90" w:rsidR="00E01D21" w:rsidRDefault="00E01D21" w:rsidP="00E01D21">
            <w:pPr>
              <w:rPr>
                <w:rFonts w:ascii="Arial Narrow" w:hAnsi="Arial Narrow" w:cs="Arial"/>
                <w:b/>
              </w:rPr>
            </w:pPr>
          </w:p>
          <w:p w14:paraId="029ABFBB" w14:textId="05BA294D" w:rsidR="00E01D21" w:rsidRDefault="00E01D21" w:rsidP="00E01D21">
            <w:pPr>
              <w:rPr>
                <w:rFonts w:ascii="Arial Narrow" w:hAnsi="Arial Narrow" w:cs="Arial"/>
                <w:b/>
              </w:rPr>
            </w:pPr>
          </w:p>
          <w:p w14:paraId="51CF2393" w14:textId="12949C82" w:rsidR="00E01D21" w:rsidRDefault="00E01D21" w:rsidP="00E01D21">
            <w:pPr>
              <w:rPr>
                <w:rFonts w:ascii="Arial Narrow" w:hAnsi="Arial Narrow" w:cs="Arial"/>
                <w:b/>
              </w:rPr>
            </w:pPr>
          </w:p>
          <w:p w14:paraId="6A44D0CF" w14:textId="6D0B8E22" w:rsidR="00E01D21" w:rsidRDefault="00E01D21" w:rsidP="00E01D21">
            <w:pPr>
              <w:rPr>
                <w:rFonts w:ascii="Arial Narrow" w:hAnsi="Arial Narrow" w:cs="Arial"/>
                <w:b/>
              </w:rPr>
            </w:pPr>
          </w:p>
          <w:p w14:paraId="6F588EA2" w14:textId="3364C66D" w:rsidR="00E01D21" w:rsidRDefault="00E01D21" w:rsidP="00E01D21">
            <w:pPr>
              <w:rPr>
                <w:rFonts w:ascii="Arial Narrow" w:hAnsi="Arial Narrow" w:cs="Arial"/>
                <w:b/>
              </w:rPr>
            </w:pPr>
          </w:p>
          <w:p w14:paraId="3C1D1AE4" w14:textId="439D67C2" w:rsidR="00E01D21" w:rsidRDefault="00E01D21" w:rsidP="00E01D21">
            <w:pPr>
              <w:rPr>
                <w:rFonts w:ascii="Arial Narrow" w:hAnsi="Arial Narrow" w:cs="Arial"/>
                <w:b/>
              </w:rPr>
            </w:pPr>
          </w:p>
          <w:p w14:paraId="08A24988" w14:textId="54EBA7E5" w:rsidR="00E01D21" w:rsidRDefault="00E01D21" w:rsidP="00E01D21">
            <w:pPr>
              <w:rPr>
                <w:rFonts w:ascii="Arial Narrow" w:hAnsi="Arial Narrow" w:cs="Arial"/>
                <w:b/>
              </w:rPr>
            </w:pPr>
          </w:p>
          <w:p w14:paraId="6F94CC96" w14:textId="3A7992E0" w:rsidR="00E01D21" w:rsidRDefault="00E01D21" w:rsidP="00E01D21">
            <w:pPr>
              <w:rPr>
                <w:rFonts w:ascii="Arial Narrow" w:hAnsi="Arial Narrow" w:cs="Arial"/>
                <w:b/>
              </w:rPr>
            </w:pPr>
          </w:p>
          <w:p w14:paraId="650462EE" w14:textId="74543034" w:rsidR="00E01D21" w:rsidRDefault="00E01D21" w:rsidP="00E01D21">
            <w:pPr>
              <w:rPr>
                <w:rFonts w:ascii="Arial Narrow" w:hAnsi="Arial Narrow" w:cs="Arial"/>
                <w:b/>
              </w:rPr>
            </w:pPr>
          </w:p>
          <w:p w14:paraId="5CCA42BC" w14:textId="566F0C46" w:rsidR="00E01D21" w:rsidRDefault="00E01D21" w:rsidP="00E01D21">
            <w:pPr>
              <w:rPr>
                <w:rFonts w:ascii="Arial Narrow" w:hAnsi="Arial Narrow" w:cs="Arial"/>
                <w:b/>
              </w:rPr>
            </w:pPr>
          </w:p>
          <w:p w14:paraId="7D36BB6F" w14:textId="37C181A4" w:rsidR="00E01D21" w:rsidRDefault="00E01D21" w:rsidP="00E01D21">
            <w:pPr>
              <w:rPr>
                <w:rFonts w:ascii="Arial Narrow" w:hAnsi="Arial Narrow" w:cs="Arial"/>
                <w:b/>
              </w:rPr>
            </w:pPr>
          </w:p>
          <w:p w14:paraId="15975536" w14:textId="69ACA9EB" w:rsidR="00E01D21" w:rsidRDefault="00E01D21" w:rsidP="00E01D21">
            <w:pPr>
              <w:rPr>
                <w:rFonts w:ascii="Arial Narrow" w:hAnsi="Arial Narrow" w:cs="Arial"/>
                <w:b/>
              </w:rPr>
            </w:pPr>
          </w:p>
          <w:p w14:paraId="1FFF8A25" w14:textId="296364E4" w:rsidR="00E01D21" w:rsidRDefault="00E01D21" w:rsidP="00E01D21">
            <w:pPr>
              <w:rPr>
                <w:rFonts w:ascii="Arial Narrow" w:hAnsi="Arial Narrow" w:cs="Arial"/>
                <w:b/>
              </w:rPr>
            </w:pPr>
          </w:p>
          <w:p w14:paraId="65224230" w14:textId="6E521097" w:rsidR="00E01D21" w:rsidRDefault="00E01D21" w:rsidP="00E01D21">
            <w:pPr>
              <w:rPr>
                <w:rFonts w:ascii="Arial Narrow" w:hAnsi="Arial Narrow" w:cs="Arial"/>
                <w:b/>
              </w:rPr>
            </w:pPr>
          </w:p>
          <w:p w14:paraId="5D5352EF" w14:textId="60A1922F" w:rsidR="00E01D21" w:rsidRDefault="00E01D21" w:rsidP="00E01D21">
            <w:pPr>
              <w:rPr>
                <w:rFonts w:ascii="Arial Narrow" w:hAnsi="Arial Narrow" w:cs="Arial"/>
                <w:b/>
              </w:rPr>
            </w:pPr>
          </w:p>
          <w:p w14:paraId="3171FC7A" w14:textId="7CEFA145" w:rsidR="00E01D21" w:rsidRDefault="00E01D21" w:rsidP="00E01D21">
            <w:pPr>
              <w:rPr>
                <w:rFonts w:ascii="Arial Narrow" w:hAnsi="Arial Narrow" w:cs="Arial"/>
                <w:b/>
              </w:rPr>
            </w:pPr>
          </w:p>
          <w:p w14:paraId="100AC2D0" w14:textId="07E06B06" w:rsidR="00E01D21" w:rsidRDefault="00E01D21" w:rsidP="00E01D21">
            <w:pPr>
              <w:rPr>
                <w:rFonts w:ascii="Arial Narrow" w:hAnsi="Arial Narrow" w:cs="Arial"/>
                <w:b/>
              </w:rPr>
            </w:pPr>
          </w:p>
          <w:p w14:paraId="47768744" w14:textId="29301D7C" w:rsidR="00E01D21" w:rsidRDefault="00E01D21" w:rsidP="00E01D21">
            <w:pPr>
              <w:rPr>
                <w:rFonts w:ascii="Arial Narrow" w:hAnsi="Arial Narrow" w:cs="Arial"/>
                <w:b/>
              </w:rPr>
            </w:pPr>
          </w:p>
          <w:p w14:paraId="35E7F976" w14:textId="1F59EE6C" w:rsidR="00E01D21" w:rsidRDefault="00E01D21" w:rsidP="00E01D21">
            <w:pPr>
              <w:rPr>
                <w:rFonts w:ascii="Arial Narrow" w:hAnsi="Arial Narrow" w:cs="Arial"/>
                <w:b/>
              </w:rPr>
            </w:pPr>
          </w:p>
          <w:p w14:paraId="581C74CF" w14:textId="56B9FF4A" w:rsidR="00E01D21" w:rsidRDefault="00E01D21" w:rsidP="00E01D21">
            <w:pPr>
              <w:rPr>
                <w:rFonts w:ascii="Arial Narrow" w:hAnsi="Arial Narrow" w:cs="Arial"/>
                <w:b/>
              </w:rPr>
            </w:pPr>
          </w:p>
          <w:p w14:paraId="3883AEC6" w14:textId="2ED4A332" w:rsidR="00E01D21" w:rsidRDefault="00E01D21" w:rsidP="00E01D21">
            <w:pPr>
              <w:rPr>
                <w:rFonts w:ascii="Arial Narrow" w:hAnsi="Arial Narrow" w:cs="Arial"/>
                <w:b/>
              </w:rPr>
            </w:pPr>
          </w:p>
          <w:p w14:paraId="2E8570A9" w14:textId="503FBF69" w:rsidR="00E01D21" w:rsidRDefault="00E01D21" w:rsidP="00E01D21">
            <w:pPr>
              <w:rPr>
                <w:rFonts w:ascii="Arial Narrow" w:hAnsi="Arial Narrow" w:cs="Arial"/>
                <w:b/>
              </w:rPr>
            </w:pPr>
          </w:p>
          <w:p w14:paraId="389F0BF1" w14:textId="4899EC80" w:rsidR="00E01D21" w:rsidRDefault="00E01D21" w:rsidP="00E01D21">
            <w:pPr>
              <w:rPr>
                <w:rFonts w:ascii="Arial Narrow" w:hAnsi="Arial Narrow" w:cs="Arial"/>
                <w:b/>
              </w:rPr>
            </w:pPr>
          </w:p>
          <w:p w14:paraId="6DEC3BD2" w14:textId="77777777" w:rsidR="00E01D21" w:rsidRPr="005E0D93" w:rsidRDefault="00E01D21" w:rsidP="00E01D21">
            <w:pPr>
              <w:rPr>
                <w:rFonts w:ascii="Arial Narrow" w:hAnsi="Arial Narrow"/>
                <w:b/>
              </w:rPr>
            </w:pPr>
            <w:r w:rsidRPr="005E0D93">
              <w:rPr>
                <w:rFonts w:ascii="Arial Narrow" w:hAnsi="Arial Narrow"/>
                <w:b/>
              </w:rPr>
              <w:lastRenderedPageBreak/>
              <w:t>MEASUREMENT – TIME</w:t>
            </w:r>
          </w:p>
          <w:p w14:paraId="1ABFD0CA" w14:textId="77777777" w:rsidR="00E01D21" w:rsidRPr="005E0D93" w:rsidRDefault="00E01D21" w:rsidP="00E01D21">
            <w:pPr>
              <w:pStyle w:val="ListParagraph"/>
              <w:numPr>
                <w:ilvl w:val="0"/>
                <w:numId w:val="18"/>
              </w:numPr>
              <w:rPr>
                <w:rFonts w:ascii="Arial Narrow" w:hAnsi="Arial Narrow" w:cs="Arial"/>
                <w:b/>
              </w:rPr>
            </w:pPr>
            <w:r w:rsidRPr="005E0D93">
              <w:rPr>
                <w:rFonts w:ascii="Arial Narrow" w:eastAsia="Times New Roman" w:hAnsi="Arial Narrow" w:cs="Arial"/>
                <w:color w:val="0B0C0C"/>
                <w:lang w:eastAsia="en-GB"/>
              </w:rPr>
              <w:t>compare and sequence intervals of time</w:t>
            </w:r>
          </w:p>
          <w:p w14:paraId="5412BD12" w14:textId="77777777" w:rsidR="00E01D21" w:rsidRPr="00E01D21" w:rsidRDefault="00E01D21" w:rsidP="00E01D21">
            <w:pPr>
              <w:rPr>
                <w:rFonts w:ascii="Arial Narrow" w:hAnsi="Arial Narrow" w:cs="Arial"/>
                <w:b/>
              </w:rPr>
            </w:pPr>
          </w:p>
          <w:p w14:paraId="2A3FCC79" w14:textId="256326DA" w:rsidR="00A23823" w:rsidRPr="005E0D93" w:rsidRDefault="00A23823" w:rsidP="00A23823">
            <w:pPr>
              <w:rPr>
                <w:rFonts w:ascii="Arial Narrow" w:hAnsi="Arial Narrow" w:cs="Arial"/>
              </w:rPr>
            </w:pPr>
          </w:p>
        </w:tc>
      </w:tr>
      <w:tr w:rsidR="00350916" w:rsidRPr="00246D98" w14:paraId="47E82F9E" w14:textId="77777777" w:rsidTr="57A16188">
        <w:trPr>
          <w:trHeight w:val="1227"/>
          <w:jc w:val="center"/>
        </w:trPr>
        <w:tc>
          <w:tcPr>
            <w:tcW w:w="581" w:type="dxa"/>
            <w:vMerge/>
            <w:textDirection w:val="btLr"/>
            <w:vAlign w:val="center"/>
          </w:tcPr>
          <w:p w14:paraId="03121BF5" w14:textId="77777777" w:rsidR="00350916" w:rsidRPr="00246D98" w:rsidRDefault="00350916" w:rsidP="00DE4F4A">
            <w:pPr>
              <w:ind w:left="113" w:right="113"/>
              <w:jc w:val="center"/>
              <w:rPr>
                <w:rFonts w:ascii="Arial Narrow" w:hAnsi="Arial Narrow"/>
                <w:b/>
                <w:bCs/>
                <w:sz w:val="26"/>
                <w:szCs w:val="26"/>
              </w:rPr>
            </w:pPr>
          </w:p>
        </w:tc>
        <w:tc>
          <w:tcPr>
            <w:tcW w:w="433" w:type="dxa"/>
            <w:tcBorders>
              <w:right w:val="single" w:sz="4" w:space="0" w:color="000000" w:themeColor="text1"/>
            </w:tcBorders>
            <w:vAlign w:val="center"/>
          </w:tcPr>
          <w:p w14:paraId="68C731D6" w14:textId="77777777" w:rsidR="00350916" w:rsidRPr="00246D98" w:rsidRDefault="00350916" w:rsidP="00DE4F4A">
            <w:pPr>
              <w:jc w:val="center"/>
              <w:rPr>
                <w:rFonts w:ascii="Arial Narrow" w:hAnsi="Arial Narrow"/>
                <w:sz w:val="26"/>
                <w:szCs w:val="26"/>
              </w:rPr>
            </w:pPr>
            <w:r w:rsidRPr="00246D98">
              <w:rPr>
                <w:rFonts w:ascii="Arial Narrow" w:hAnsi="Arial Narrow"/>
                <w:b/>
                <w:bCs/>
                <w:sz w:val="26"/>
                <w:szCs w:val="26"/>
              </w:rPr>
              <w:t>2</w:t>
            </w:r>
          </w:p>
        </w:tc>
        <w:tc>
          <w:tcPr>
            <w:tcW w:w="6216" w:type="dxa"/>
            <w:gridSpan w:val="3"/>
            <w:tcBorders>
              <w:left w:val="single" w:sz="4" w:space="0" w:color="000000" w:themeColor="text1"/>
            </w:tcBorders>
          </w:tcPr>
          <w:p w14:paraId="052D04EB" w14:textId="77777777" w:rsidR="00350916" w:rsidRPr="00BE42CC" w:rsidRDefault="00350916" w:rsidP="00A23823">
            <w:pPr>
              <w:rPr>
                <w:rFonts w:ascii="Arial Narrow" w:hAnsi="Arial Narrow"/>
                <w:b/>
                <w:sz w:val="22"/>
                <w:szCs w:val="22"/>
              </w:rPr>
            </w:pPr>
            <w:r w:rsidRPr="00BE42CC">
              <w:rPr>
                <w:rFonts w:ascii="Arial Narrow" w:hAnsi="Arial Narrow"/>
                <w:b/>
                <w:sz w:val="22"/>
                <w:szCs w:val="22"/>
              </w:rPr>
              <w:t>NUMBER – SUBTRACTION</w:t>
            </w:r>
          </w:p>
          <w:p w14:paraId="76BC17A6" w14:textId="093AED1B" w:rsidR="005E0D93" w:rsidRPr="00BE42CC" w:rsidRDefault="005E0D93" w:rsidP="005E0D93">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Subtract numbers using concrete objects, pictorial representations, and mentally, including:</w:t>
            </w:r>
          </w:p>
          <w:p w14:paraId="28E43417"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 two-digit number and 1s</w:t>
            </w:r>
          </w:p>
          <w:p w14:paraId="55AF28B3"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 two-digit number and 10s</w:t>
            </w:r>
          </w:p>
          <w:p w14:paraId="3BB94CC5" w14:textId="77777777" w:rsidR="005E0D93" w:rsidRPr="00BE42CC" w:rsidRDefault="005E0D93" w:rsidP="005E0D93">
            <w:pPr>
              <w:numPr>
                <w:ilvl w:val="1"/>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2 two-digit numbers</w:t>
            </w:r>
          </w:p>
          <w:p w14:paraId="41DE5C33" w14:textId="77777777" w:rsidR="00350916" w:rsidRPr="00BE42CC" w:rsidRDefault="00350916" w:rsidP="00CB65A2">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lastRenderedPageBreak/>
              <w:t>Recall and use…subtraction facts to 20 fluently, and derive and use related facts up to 100</w:t>
            </w:r>
          </w:p>
          <w:p w14:paraId="07942A3B" w14:textId="77777777" w:rsidR="00350916" w:rsidRPr="00BE42CC" w:rsidRDefault="00350916" w:rsidP="00CB65A2">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show that…subtraction of 1 number from another cannot (be done in any order)</w:t>
            </w:r>
          </w:p>
          <w:p w14:paraId="0C08CF7D" w14:textId="09665FDA" w:rsidR="00350916" w:rsidRPr="00BE42CC" w:rsidRDefault="00350916" w:rsidP="008A2810">
            <w:pPr>
              <w:pStyle w:val="ListParagraph"/>
              <w:numPr>
                <w:ilvl w:val="0"/>
                <w:numId w:val="2"/>
              </w:numPr>
              <w:rPr>
                <w:rFonts w:ascii="Arial Narrow" w:hAnsi="Arial Narrow"/>
                <w:sz w:val="22"/>
                <w:szCs w:val="22"/>
              </w:rPr>
            </w:pPr>
            <w:r w:rsidRPr="00BE42CC">
              <w:rPr>
                <w:rFonts w:ascii="Arial Narrow" w:eastAsia="Times New Roman" w:hAnsi="Arial Narrow" w:cs="Arial"/>
                <w:color w:val="0B0C0C"/>
                <w:sz w:val="22"/>
                <w:szCs w:val="22"/>
                <w:lang w:eastAsia="en-GB"/>
              </w:rPr>
              <w:t>recognise and use the inverse relationship between addition and subtraction and use this to check calculations and solve missing number problems</w:t>
            </w:r>
          </w:p>
        </w:tc>
        <w:tc>
          <w:tcPr>
            <w:tcW w:w="4252" w:type="dxa"/>
            <w:gridSpan w:val="2"/>
            <w:tcBorders>
              <w:left w:val="single" w:sz="4" w:space="0" w:color="000000" w:themeColor="text1"/>
            </w:tcBorders>
          </w:tcPr>
          <w:p w14:paraId="0D7B00FA" w14:textId="77777777" w:rsidR="00350916" w:rsidRPr="00BE42CC" w:rsidRDefault="00350916" w:rsidP="00350916">
            <w:pPr>
              <w:rPr>
                <w:rFonts w:ascii="Arial Narrow" w:hAnsi="Arial Narrow"/>
                <w:b/>
                <w:sz w:val="22"/>
                <w:szCs w:val="22"/>
              </w:rPr>
            </w:pPr>
            <w:r w:rsidRPr="00BE42CC">
              <w:rPr>
                <w:rFonts w:ascii="Arial Narrow" w:hAnsi="Arial Narrow"/>
                <w:b/>
                <w:sz w:val="22"/>
                <w:szCs w:val="22"/>
              </w:rPr>
              <w:lastRenderedPageBreak/>
              <w:t xml:space="preserve">NUMBER – PLACE VALUE </w:t>
            </w:r>
          </w:p>
          <w:p w14:paraId="42E11C82" w14:textId="77777777" w:rsidR="00350916" w:rsidRPr="00BE42CC" w:rsidRDefault="00350916" w:rsidP="00350916">
            <w:pPr>
              <w:pStyle w:val="ListParagraph"/>
              <w:numPr>
                <w:ilvl w:val="0"/>
                <w:numId w:val="3"/>
              </w:numPr>
              <w:rPr>
                <w:rFonts w:ascii="Arial Narrow" w:hAnsi="Arial Narrow"/>
                <w:i/>
                <w:sz w:val="22"/>
                <w:szCs w:val="22"/>
              </w:rPr>
            </w:pPr>
            <w:r w:rsidRPr="00BE42CC">
              <w:rPr>
                <w:rFonts w:ascii="Arial Narrow" w:hAnsi="Arial Narrow"/>
                <w:i/>
                <w:sz w:val="22"/>
                <w:szCs w:val="22"/>
              </w:rPr>
              <w:t>Count in steps 2, 3 and 5 from 0, and in tens from any number, forward and backward.</w:t>
            </w:r>
          </w:p>
          <w:p w14:paraId="510F8F14" w14:textId="77777777" w:rsidR="00350916" w:rsidRPr="00BE42CC" w:rsidRDefault="00350916" w:rsidP="00350916">
            <w:pPr>
              <w:pStyle w:val="ListParagraph"/>
              <w:numPr>
                <w:ilvl w:val="0"/>
                <w:numId w:val="3"/>
              </w:numPr>
              <w:rPr>
                <w:rFonts w:ascii="Arial Narrow" w:hAnsi="Arial Narrow"/>
                <w:i/>
                <w:sz w:val="22"/>
                <w:szCs w:val="22"/>
              </w:rPr>
            </w:pPr>
            <w:r w:rsidRPr="00BE42CC">
              <w:rPr>
                <w:rFonts w:ascii="Arial Narrow" w:hAnsi="Arial Narrow"/>
                <w:i/>
                <w:sz w:val="22"/>
                <w:szCs w:val="22"/>
              </w:rPr>
              <w:t>Recognise the place value of each digit in a two-digit number (tens, ones).</w:t>
            </w:r>
          </w:p>
          <w:p w14:paraId="5CF0C2AA" w14:textId="77777777" w:rsidR="00350916" w:rsidRPr="00BE42CC" w:rsidRDefault="00350916" w:rsidP="00350916">
            <w:pPr>
              <w:pStyle w:val="ListParagraph"/>
              <w:numPr>
                <w:ilvl w:val="0"/>
                <w:numId w:val="3"/>
              </w:numPr>
              <w:rPr>
                <w:rFonts w:ascii="Arial Narrow" w:hAnsi="Arial Narrow"/>
                <w:i/>
                <w:sz w:val="22"/>
                <w:szCs w:val="22"/>
              </w:rPr>
            </w:pPr>
            <w:r w:rsidRPr="00BE42CC">
              <w:rPr>
                <w:rFonts w:ascii="Arial Narrow" w:hAnsi="Arial Narrow"/>
                <w:i/>
                <w:sz w:val="22"/>
                <w:szCs w:val="22"/>
              </w:rPr>
              <w:t>Use place value and number facts to solve problems.</w:t>
            </w:r>
          </w:p>
          <w:p w14:paraId="1B68C9C7" w14:textId="77777777" w:rsidR="00350916" w:rsidRPr="00BE42CC" w:rsidRDefault="00350916" w:rsidP="57A16188">
            <w:pPr>
              <w:pStyle w:val="ListParagraph"/>
              <w:numPr>
                <w:ilvl w:val="0"/>
                <w:numId w:val="3"/>
              </w:numPr>
              <w:rPr>
                <w:rFonts w:ascii="Arial Narrow" w:hAnsi="Arial Narrow"/>
                <w:sz w:val="22"/>
                <w:szCs w:val="22"/>
              </w:rPr>
            </w:pPr>
            <w:r w:rsidRPr="57A16188">
              <w:rPr>
                <w:rFonts w:ascii="Arial Narrow" w:hAnsi="Arial Narrow"/>
                <w:sz w:val="22"/>
                <w:szCs w:val="22"/>
              </w:rPr>
              <w:lastRenderedPageBreak/>
              <w:t xml:space="preserve">Identify, represent and estimate numbers using different representations, including the number line. </w:t>
            </w:r>
          </w:p>
          <w:p w14:paraId="1E119EDA" w14:textId="77777777" w:rsidR="00350916" w:rsidRPr="00BE42CC" w:rsidRDefault="00350916" w:rsidP="00350916">
            <w:pPr>
              <w:pStyle w:val="ListParagraph"/>
              <w:numPr>
                <w:ilvl w:val="0"/>
                <w:numId w:val="3"/>
              </w:numPr>
              <w:rPr>
                <w:rFonts w:ascii="Arial Narrow" w:hAnsi="Arial Narrow"/>
                <w:sz w:val="22"/>
                <w:szCs w:val="22"/>
              </w:rPr>
            </w:pPr>
            <w:r w:rsidRPr="00BE42CC">
              <w:rPr>
                <w:rFonts w:ascii="Arial Narrow" w:hAnsi="Arial Narrow"/>
                <w:sz w:val="22"/>
                <w:szCs w:val="22"/>
              </w:rPr>
              <w:t xml:space="preserve">Compare and order numbers from 0 up to 100; use &lt;, &gt; and = signs. </w:t>
            </w:r>
          </w:p>
          <w:p w14:paraId="3B6758A1" w14:textId="2507D695"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hAnsi="Arial Narrow"/>
                <w:sz w:val="22"/>
                <w:szCs w:val="22"/>
              </w:rPr>
              <w:t>Read and write numbers to at least 100 in numerals and in words.</w:t>
            </w:r>
          </w:p>
        </w:tc>
        <w:tc>
          <w:tcPr>
            <w:tcW w:w="2126" w:type="dxa"/>
            <w:tcBorders>
              <w:left w:val="single" w:sz="4" w:space="0" w:color="000000" w:themeColor="text1"/>
            </w:tcBorders>
          </w:tcPr>
          <w:p w14:paraId="4A5BCEE1" w14:textId="77777777" w:rsidR="00350916" w:rsidRPr="00BE42CC" w:rsidRDefault="00350916" w:rsidP="00350916">
            <w:pPr>
              <w:rPr>
                <w:rFonts w:ascii="Arial Narrow" w:hAnsi="Arial Narrow"/>
                <w:b/>
                <w:sz w:val="22"/>
                <w:szCs w:val="22"/>
              </w:rPr>
            </w:pPr>
            <w:r w:rsidRPr="00BE42CC">
              <w:rPr>
                <w:rFonts w:ascii="Arial Narrow" w:hAnsi="Arial Narrow"/>
                <w:b/>
                <w:sz w:val="22"/>
                <w:szCs w:val="22"/>
              </w:rPr>
              <w:lastRenderedPageBreak/>
              <w:t>STATISTICS</w:t>
            </w:r>
          </w:p>
          <w:p w14:paraId="3F1C61F5" w14:textId="77777777" w:rsidR="00350916" w:rsidRPr="00BE42CC" w:rsidRDefault="00350916" w:rsidP="00350916">
            <w:pPr>
              <w:pStyle w:val="ListParagraph"/>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interpret and construct simple pictograms, tally charts, block diagrams and tables</w:t>
            </w:r>
          </w:p>
          <w:p w14:paraId="3EE6D423" w14:textId="77777777" w:rsidR="00350916" w:rsidRPr="00BE42CC" w:rsidRDefault="00350916" w:rsidP="00350916">
            <w:pPr>
              <w:pStyle w:val="ListParagraph"/>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lastRenderedPageBreak/>
              <w:t>ask and answer simple questions by counting the number of objects in each category and sorting the categories by quantity</w:t>
            </w:r>
          </w:p>
          <w:p w14:paraId="6255E5E9" w14:textId="6110AD8C" w:rsidR="00350916" w:rsidRPr="00BE42CC" w:rsidRDefault="00350916" w:rsidP="005E0D93">
            <w:pPr>
              <w:pStyle w:val="ListParagraph"/>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ask-and-answer questions about totalling and comparing categorical data</w:t>
            </w:r>
          </w:p>
        </w:tc>
        <w:tc>
          <w:tcPr>
            <w:tcW w:w="2128" w:type="dxa"/>
            <w:vMerge/>
          </w:tcPr>
          <w:p w14:paraId="0F804BCA" w14:textId="77777777" w:rsidR="00350916" w:rsidRPr="005E0D93" w:rsidRDefault="00350916" w:rsidP="00DE4F4A">
            <w:pPr>
              <w:rPr>
                <w:rFonts w:ascii="Arial Narrow" w:hAnsi="Arial Narrow"/>
                <w:b/>
              </w:rPr>
            </w:pPr>
          </w:p>
        </w:tc>
      </w:tr>
      <w:tr w:rsidR="00350916" w:rsidRPr="00246D98" w14:paraId="0AAE5ECE" w14:textId="77777777" w:rsidTr="57A16188">
        <w:trPr>
          <w:trHeight w:val="1227"/>
          <w:jc w:val="center"/>
        </w:trPr>
        <w:tc>
          <w:tcPr>
            <w:tcW w:w="581" w:type="dxa"/>
            <w:vMerge w:val="restart"/>
            <w:shd w:val="clear" w:color="auto" w:fill="B4C6E7" w:themeFill="accent5" w:themeFillTint="66"/>
            <w:textDirection w:val="btLr"/>
            <w:vAlign w:val="center"/>
          </w:tcPr>
          <w:p w14:paraId="317792D2" w14:textId="77777777" w:rsidR="00350916" w:rsidRPr="00246D98" w:rsidRDefault="00350916" w:rsidP="00350916">
            <w:pPr>
              <w:ind w:left="113" w:right="113"/>
              <w:jc w:val="center"/>
              <w:rPr>
                <w:rFonts w:ascii="Arial Narrow" w:hAnsi="Arial Narrow"/>
                <w:b/>
                <w:bCs/>
                <w:sz w:val="26"/>
                <w:szCs w:val="26"/>
              </w:rPr>
            </w:pPr>
            <w:r w:rsidRPr="00246D98">
              <w:rPr>
                <w:rFonts w:ascii="Arial Narrow" w:hAnsi="Arial Narrow"/>
                <w:b/>
                <w:bCs/>
                <w:sz w:val="26"/>
                <w:szCs w:val="26"/>
              </w:rPr>
              <w:t>Spring</w:t>
            </w:r>
          </w:p>
        </w:tc>
        <w:tc>
          <w:tcPr>
            <w:tcW w:w="433" w:type="dxa"/>
            <w:tcBorders>
              <w:right w:val="single" w:sz="4" w:space="0" w:color="000000" w:themeColor="text1"/>
            </w:tcBorders>
            <w:vAlign w:val="center"/>
          </w:tcPr>
          <w:p w14:paraId="534854A2" w14:textId="77777777" w:rsidR="00350916" w:rsidRPr="00246D98" w:rsidRDefault="00350916" w:rsidP="00350916">
            <w:pPr>
              <w:jc w:val="center"/>
              <w:rPr>
                <w:rFonts w:ascii="Arial Narrow" w:hAnsi="Arial Narrow"/>
                <w:sz w:val="26"/>
                <w:szCs w:val="26"/>
              </w:rPr>
            </w:pPr>
            <w:r w:rsidRPr="00246D98">
              <w:rPr>
                <w:rFonts w:ascii="Arial Narrow" w:hAnsi="Arial Narrow"/>
                <w:b/>
                <w:bCs/>
                <w:sz w:val="26"/>
                <w:szCs w:val="26"/>
              </w:rPr>
              <w:t>1</w:t>
            </w:r>
          </w:p>
        </w:tc>
        <w:tc>
          <w:tcPr>
            <w:tcW w:w="4089" w:type="dxa"/>
            <w:gridSpan w:val="2"/>
            <w:tcBorders>
              <w:left w:val="single" w:sz="4" w:space="0" w:color="000000" w:themeColor="text1"/>
            </w:tcBorders>
          </w:tcPr>
          <w:p w14:paraId="626437E7" w14:textId="4E1A059D" w:rsidR="00350916" w:rsidRPr="00BE42CC" w:rsidRDefault="00350916" w:rsidP="00350916">
            <w:pPr>
              <w:rPr>
                <w:rFonts w:ascii="Arial Narrow" w:hAnsi="Arial Narrow"/>
                <w:b/>
                <w:sz w:val="22"/>
                <w:szCs w:val="22"/>
              </w:rPr>
            </w:pPr>
            <w:r w:rsidRPr="00BE42CC">
              <w:rPr>
                <w:rFonts w:ascii="Arial Narrow" w:hAnsi="Arial Narrow"/>
                <w:b/>
                <w:sz w:val="22"/>
                <w:szCs w:val="22"/>
              </w:rPr>
              <w:t>NUMBER – DIVISION</w:t>
            </w:r>
          </w:p>
          <w:p w14:paraId="340EFEBD" w14:textId="228421FA"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recall and use…division facts for the 2, 5 and 10 multiplication tables, including recognising odd and even numbers</w:t>
            </w:r>
          </w:p>
          <w:p w14:paraId="3E4F6670" w14:textId="29D7976F"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calculate mathematical statements for…division within the multiplication tables and write them using the…division (÷) and equals (=) signs</w:t>
            </w:r>
          </w:p>
          <w:p w14:paraId="07199EFF" w14:textId="49CB7376"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show division of 1 number by another cannot (be done in any order)</w:t>
            </w:r>
          </w:p>
          <w:p w14:paraId="3C61F5C9" w14:textId="50020BCB"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solve problems involving…division, using materials, arrays, repeated addition, mental methods, and…division facts, including problems in contexts</w:t>
            </w:r>
          </w:p>
        </w:tc>
        <w:tc>
          <w:tcPr>
            <w:tcW w:w="4253" w:type="dxa"/>
            <w:gridSpan w:val="2"/>
            <w:tcBorders>
              <w:left w:val="single" w:sz="4" w:space="0" w:color="000000" w:themeColor="text1"/>
            </w:tcBorders>
          </w:tcPr>
          <w:p w14:paraId="68A442A5" w14:textId="77777777" w:rsidR="00350916" w:rsidRPr="00BE42CC" w:rsidRDefault="00350916" w:rsidP="00350916">
            <w:pPr>
              <w:rPr>
                <w:rFonts w:ascii="Arial Narrow" w:hAnsi="Arial Narrow"/>
                <w:b/>
                <w:sz w:val="22"/>
                <w:szCs w:val="22"/>
              </w:rPr>
            </w:pPr>
            <w:r w:rsidRPr="00BE42CC">
              <w:rPr>
                <w:rFonts w:ascii="Arial Narrow" w:hAnsi="Arial Narrow"/>
                <w:b/>
                <w:sz w:val="22"/>
                <w:szCs w:val="22"/>
              </w:rPr>
              <w:t>NUMBER – MULTIPLICATION</w:t>
            </w:r>
          </w:p>
          <w:p w14:paraId="009DB56C" w14:textId="77777777"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recall and use multiplication…facts for the 2, 5 and 10 multiplication tables, including recognising odd and even numbers</w:t>
            </w:r>
          </w:p>
          <w:p w14:paraId="3D45AA61" w14:textId="77777777" w:rsidR="00350916" w:rsidRPr="00BE42CC" w:rsidRDefault="00350916" w:rsidP="57A16188">
            <w:pPr>
              <w:numPr>
                <w:ilvl w:val="0"/>
                <w:numId w:val="3"/>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calculate mathematical statements for multiplication…within the multiplication tables and write them using the multiplication (×)…and equals (=) signs</w:t>
            </w:r>
          </w:p>
          <w:p w14:paraId="34A62348" w14:textId="77777777"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show that multiplication of 2 numbers can be done in any order (commutative)…</w:t>
            </w:r>
          </w:p>
          <w:p w14:paraId="7B3E4CB8" w14:textId="64A45081" w:rsidR="00350916" w:rsidRPr="00BE42CC" w:rsidRDefault="00350916" w:rsidP="00350916">
            <w:pPr>
              <w:shd w:val="clear" w:color="auto" w:fill="FFFFFF"/>
              <w:spacing w:after="75"/>
              <w:ind w:left="360"/>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solve problems involving multiplication…using materials, arrays, repeated addition, mental methods, and multiplication…facts, including problems in contexts</w:t>
            </w:r>
          </w:p>
        </w:tc>
        <w:tc>
          <w:tcPr>
            <w:tcW w:w="4252" w:type="dxa"/>
            <w:gridSpan w:val="2"/>
            <w:tcBorders>
              <w:left w:val="single" w:sz="4" w:space="0" w:color="000000" w:themeColor="text1"/>
            </w:tcBorders>
          </w:tcPr>
          <w:p w14:paraId="69815086" w14:textId="77777777" w:rsidR="00350916" w:rsidRPr="00BE42CC" w:rsidRDefault="00350916" w:rsidP="00350916">
            <w:pPr>
              <w:rPr>
                <w:rFonts w:ascii="Arial Narrow" w:hAnsi="Arial Narrow"/>
                <w:b/>
                <w:sz w:val="22"/>
                <w:szCs w:val="22"/>
              </w:rPr>
            </w:pPr>
            <w:r w:rsidRPr="00BE42CC">
              <w:rPr>
                <w:rFonts w:ascii="Arial Narrow" w:hAnsi="Arial Narrow"/>
                <w:b/>
                <w:sz w:val="22"/>
                <w:szCs w:val="22"/>
              </w:rPr>
              <w:t>GEOMETRY – PROPERTIES OF SHAPES</w:t>
            </w:r>
          </w:p>
          <w:p w14:paraId="20FB1034" w14:textId="77777777" w:rsidR="00350916" w:rsidRPr="00BE42CC" w:rsidRDefault="00350916" w:rsidP="57A16188">
            <w:pPr>
              <w:numPr>
                <w:ilvl w:val="0"/>
                <w:numId w:val="3"/>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identify and describe the properties of 2-D shapes, including the number of sides, and line symmetry in a vertical line</w:t>
            </w:r>
          </w:p>
          <w:p w14:paraId="5AA96777" w14:textId="77777777" w:rsidR="00350916" w:rsidRPr="00BE42CC" w:rsidRDefault="00350916" w:rsidP="57A16188">
            <w:pPr>
              <w:numPr>
                <w:ilvl w:val="0"/>
                <w:numId w:val="3"/>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identify and describe the properties of 3-D shapes, including the number of edges, vertices and faces</w:t>
            </w:r>
          </w:p>
          <w:p w14:paraId="2FF3327F" w14:textId="77777777" w:rsidR="00350916" w:rsidRPr="00BE42CC" w:rsidRDefault="00350916" w:rsidP="57A16188">
            <w:pPr>
              <w:numPr>
                <w:ilvl w:val="0"/>
                <w:numId w:val="3"/>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identify 2-D shapes on the surface of 3-D shapes, [for example, a circle on a cylinder and a triangle on a pyramid]</w:t>
            </w:r>
          </w:p>
          <w:p w14:paraId="5144ABBD" w14:textId="1FE50C0E" w:rsidR="00350916" w:rsidRPr="00BE42CC" w:rsidRDefault="00350916" w:rsidP="00350916">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compare and sort common 2-D and 3-D shapes and everyday objects</w:t>
            </w:r>
          </w:p>
        </w:tc>
        <w:tc>
          <w:tcPr>
            <w:tcW w:w="2128" w:type="dxa"/>
            <w:vMerge/>
          </w:tcPr>
          <w:p w14:paraId="2DC8C806" w14:textId="77777777" w:rsidR="00350916" w:rsidRPr="005E0D93" w:rsidRDefault="00350916" w:rsidP="00350916">
            <w:pPr>
              <w:rPr>
                <w:rFonts w:ascii="Arial Narrow" w:hAnsi="Arial Narrow"/>
                <w:b/>
              </w:rPr>
            </w:pPr>
          </w:p>
        </w:tc>
      </w:tr>
      <w:tr w:rsidR="00EA677C" w:rsidRPr="00246D98" w14:paraId="5165D8A4" w14:textId="77777777" w:rsidTr="57A16188">
        <w:trPr>
          <w:trHeight w:val="1227"/>
          <w:jc w:val="center"/>
        </w:trPr>
        <w:tc>
          <w:tcPr>
            <w:tcW w:w="581" w:type="dxa"/>
            <w:vMerge/>
            <w:textDirection w:val="btLr"/>
            <w:vAlign w:val="center"/>
          </w:tcPr>
          <w:p w14:paraId="5E77C965" w14:textId="77777777" w:rsidR="00EA677C" w:rsidRPr="00246D98" w:rsidRDefault="00EA677C" w:rsidP="00A75031">
            <w:pPr>
              <w:ind w:left="113" w:right="113"/>
              <w:jc w:val="center"/>
              <w:rPr>
                <w:rFonts w:ascii="Arial Narrow" w:hAnsi="Arial Narrow"/>
                <w:b/>
                <w:bCs/>
                <w:sz w:val="26"/>
                <w:szCs w:val="26"/>
              </w:rPr>
            </w:pPr>
          </w:p>
        </w:tc>
        <w:tc>
          <w:tcPr>
            <w:tcW w:w="433" w:type="dxa"/>
            <w:tcBorders>
              <w:right w:val="single" w:sz="4" w:space="0" w:color="000000" w:themeColor="text1"/>
            </w:tcBorders>
            <w:vAlign w:val="center"/>
          </w:tcPr>
          <w:p w14:paraId="34760940" w14:textId="77777777" w:rsidR="00EA677C" w:rsidRPr="00246D98" w:rsidRDefault="00EA677C" w:rsidP="00A75031">
            <w:pPr>
              <w:jc w:val="center"/>
              <w:rPr>
                <w:rFonts w:ascii="Arial Narrow" w:hAnsi="Arial Narrow"/>
                <w:sz w:val="26"/>
                <w:szCs w:val="26"/>
              </w:rPr>
            </w:pPr>
            <w:r w:rsidRPr="00246D98">
              <w:rPr>
                <w:rFonts w:ascii="Arial Narrow" w:hAnsi="Arial Narrow"/>
                <w:b/>
                <w:bCs/>
                <w:sz w:val="26"/>
                <w:szCs w:val="26"/>
              </w:rPr>
              <w:t>2</w:t>
            </w:r>
          </w:p>
        </w:tc>
        <w:tc>
          <w:tcPr>
            <w:tcW w:w="6216" w:type="dxa"/>
            <w:gridSpan w:val="3"/>
            <w:tcBorders>
              <w:left w:val="single" w:sz="4" w:space="0" w:color="000000" w:themeColor="text1"/>
            </w:tcBorders>
          </w:tcPr>
          <w:p w14:paraId="76780DD6" w14:textId="04E2ECCD" w:rsidR="00EA677C" w:rsidRPr="00BE42CC" w:rsidRDefault="00EA677C" w:rsidP="00A23823">
            <w:pPr>
              <w:rPr>
                <w:rFonts w:ascii="Arial Narrow" w:hAnsi="Arial Narrow"/>
                <w:b/>
                <w:sz w:val="22"/>
                <w:szCs w:val="22"/>
              </w:rPr>
            </w:pPr>
            <w:r w:rsidRPr="00BE42CC">
              <w:rPr>
                <w:rFonts w:ascii="Arial Narrow" w:hAnsi="Arial Narrow"/>
                <w:b/>
                <w:sz w:val="22"/>
                <w:szCs w:val="22"/>
              </w:rPr>
              <w:t>NUMBER – FRACTIONS</w:t>
            </w:r>
          </w:p>
          <w:p w14:paraId="23825128" w14:textId="5F195733" w:rsidR="00294113" w:rsidRPr="00BE42CC" w:rsidRDefault="00294113" w:rsidP="57A16188">
            <w:pPr>
              <w:numPr>
                <w:ilvl w:val="0"/>
                <w:numId w:val="3"/>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recognise, find, name and write fractions </w:t>
            </w:r>
            <w:r>
              <w:rPr>
                <w:noProof/>
              </w:rPr>
              <w:drawing>
                <wp:inline distT="0" distB="0" distL="0" distR="0" wp14:anchorId="3C11F561" wp14:editId="5D2AEA66">
                  <wp:extent cx="84455" cy="254000"/>
                  <wp:effectExtent l="0" t="0" r="0" b="0"/>
                  <wp:docPr id="8" name="Picture 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4455" cy="254000"/>
                          </a:xfrm>
                          <a:prstGeom prst="rect">
                            <a:avLst/>
                          </a:prstGeom>
                        </pic:spPr>
                      </pic:pic>
                    </a:graphicData>
                  </a:graphic>
                </wp:inline>
              </w:drawing>
            </w:r>
            <w:r w:rsidRPr="57A16188">
              <w:rPr>
                <w:rFonts w:ascii="Arial Narrow" w:eastAsia="Times New Roman" w:hAnsi="Arial Narrow" w:cs="Arial"/>
                <w:color w:val="0B0C0C"/>
                <w:sz w:val="22"/>
                <w:szCs w:val="22"/>
                <w:lang w:eastAsia="en-GB"/>
              </w:rPr>
              <w:t> , </w:t>
            </w:r>
            <w:r>
              <w:rPr>
                <w:noProof/>
              </w:rPr>
              <w:drawing>
                <wp:inline distT="0" distB="0" distL="0" distR="0" wp14:anchorId="17FF6940" wp14:editId="61F3F66F">
                  <wp:extent cx="84455" cy="254000"/>
                  <wp:effectExtent l="0" t="0" r="0" b="0"/>
                  <wp:docPr id="6" name="Picture 6"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4455" cy="254000"/>
                          </a:xfrm>
                          <a:prstGeom prst="rect">
                            <a:avLst/>
                          </a:prstGeom>
                        </pic:spPr>
                      </pic:pic>
                    </a:graphicData>
                  </a:graphic>
                </wp:inline>
              </w:drawing>
            </w:r>
            <w:r w:rsidRPr="57A16188">
              <w:rPr>
                <w:rFonts w:ascii="Arial Narrow" w:eastAsia="Times New Roman" w:hAnsi="Arial Narrow" w:cs="Arial"/>
                <w:color w:val="0B0C0C"/>
                <w:sz w:val="22"/>
                <w:szCs w:val="22"/>
                <w:lang w:eastAsia="en-GB"/>
              </w:rPr>
              <w:t> , </w:t>
            </w:r>
            <w:r>
              <w:rPr>
                <w:noProof/>
              </w:rPr>
              <w:drawing>
                <wp:inline distT="0" distB="0" distL="0" distR="0" wp14:anchorId="3C757C04" wp14:editId="0A3B8448">
                  <wp:extent cx="84455" cy="254000"/>
                  <wp:effectExtent l="0" t="0" r="0" b="0"/>
                  <wp:docPr id="5" name="Picture 5"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84455" cy="254000"/>
                          </a:xfrm>
                          <a:prstGeom prst="rect">
                            <a:avLst/>
                          </a:prstGeom>
                        </pic:spPr>
                      </pic:pic>
                    </a:graphicData>
                  </a:graphic>
                </wp:inline>
              </w:drawing>
            </w:r>
            <w:r w:rsidRPr="57A16188">
              <w:rPr>
                <w:rFonts w:ascii="Arial Narrow" w:eastAsia="Times New Roman" w:hAnsi="Arial Narrow" w:cs="Arial"/>
                <w:color w:val="0B0C0C"/>
                <w:sz w:val="22"/>
                <w:szCs w:val="22"/>
                <w:lang w:eastAsia="en-GB"/>
              </w:rPr>
              <w:t> and </w:t>
            </w:r>
            <w:r>
              <w:rPr>
                <w:noProof/>
              </w:rPr>
              <w:drawing>
                <wp:inline distT="0" distB="0" distL="0" distR="0" wp14:anchorId="02236F09" wp14:editId="3B616BC1">
                  <wp:extent cx="84455" cy="254000"/>
                  <wp:effectExtent l="0" t="0" r="0" b="0"/>
                  <wp:docPr id="4" name="Picture 4"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84455" cy="254000"/>
                          </a:xfrm>
                          <a:prstGeom prst="rect">
                            <a:avLst/>
                          </a:prstGeom>
                        </pic:spPr>
                      </pic:pic>
                    </a:graphicData>
                  </a:graphic>
                </wp:inline>
              </w:drawing>
            </w:r>
            <w:r w:rsidRPr="57A16188">
              <w:rPr>
                <w:rFonts w:ascii="Arial Narrow" w:eastAsia="Times New Roman" w:hAnsi="Arial Narrow" w:cs="Arial"/>
                <w:color w:val="0B0C0C"/>
                <w:sz w:val="22"/>
                <w:szCs w:val="22"/>
                <w:lang w:eastAsia="en-GB"/>
              </w:rPr>
              <w:t> of a length, shape, set of objects or quantity</w:t>
            </w:r>
          </w:p>
          <w:p w14:paraId="22F4E713" w14:textId="77777777" w:rsidR="00EA677C" w:rsidRDefault="00294113" w:rsidP="00CB65A2">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write simple fractions, for example </w:t>
            </w:r>
            <w:r w:rsidRPr="00BE42CC">
              <w:rPr>
                <w:rFonts w:ascii="Arial Narrow" w:eastAsia="Times New Roman" w:hAnsi="Arial Narrow" w:cs="Arial"/>
                <w:noProof/>
                <w:color w:val="0B0C0C"/>
                <w:sz w:val="22"/>
                <w:szCs w:val="22"/>
                <w:lang w:eastAsia="en-GB"/>
              </w:rPr>
              <w:drawing>
                <wp:inline distT="0" distB="0" distL="0" distR="0" wp14:anchorId="24676DFC" wp14:editId="29D38183">
                  <wp:extent cx="84455" cy="254000"/>
                  <wp:effectExtent l="0" t="0" r="0" b="0"/>
                  <wp:docPr id="3" name="Picture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55" cy="254000"/>
                          </a:xfrm>
                          <a:prstGeom prst="rect">
                            <a:avLst/>
                          </a:prstGeom>
                          <a:noFill/>
                          <a:ln>
                            <a:noFill/>
                          </a:ln>
                        </pic:spPr>
                      </pic:pic>
                    </a:graphicData>
                  </a:graphic>
                </wp:inline>
              </w:drawing>
            </w:r>
            <w:r w:rsidRPr="00BE42CC">
              <w:rPr>
                <w:rFonts w:ascii="Arial Narrow" w:eastAsia="Times New Roman" w:hAnsi="Arial Narrow" w:cs="Arial"/>
                <w:color w:val="0B0C0C"/>
                <w:sz w:val="22"/>
                <w:szCs w:val="22"/>
                <w:lang w:eastAsia="en-GB"/>
              </w:rPr>
              <w:t> of 6 = 3 and recognise the equivalence of </w:t>
            </w:r>
            <w:r w:rsidRPr="00BE42CC">
              <w:rPr>
                <w:rFonts w:ascii="Arial Narrow" w:eastAsia="Times New Roman" w:hAnsi="Arial Narrow" w:cs="Arial"/>
                <w:noProof/>
                <w:color w:val="0B0C0C"/>
                <w:sz w:val="22"/>
                <w:szCs w:val="22"/>
                <w:lang w:eastAsia="en-GB"/>
              </w:rPr>
              <w:drawing>
                <wp:inline distT="0" distB="0" distL="0" distR="0" wp14:anchorId="2EF31B7E" wp14:editId="01D8FB62">
                  <wp:extent cx="84455" cy="254000"/>
                  <wp:effectExtent l="0" t="0" r="0" b="0"/>
                  <wp:docPr id="2" name="Picture 2"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455" cy="254000"/>
                          </a:xfrm>
                          <a:prstGeom prst="rect">
                            <a:avLst/>
                          </a:prstGeom>
                          <a:noFill/>
                          <a:ln>
                            <a:noFill/>
                          </a:ln>
                        </pic:spPr>
                      </pic:pic>
                    </a:graphicData>
                  </a:graphic>
                </wp:inline>
              </w:drawing>
            </w:r>
            <w:r w:rsidRPr="00BE42CC">
              <w:rPr>
                <w:rFonts w:ascii="Arial Narrow" w:eastAsia="Times New Roman" w:hAnsi="Arial Narrow" w:cs="Arial"/>
                <w:color w:val="0B0C0C"/>
                <w:sz w:val="22"/>
                <w:szCs w:val="22"/>
                <w:lang w:eastAsia="en-GB"/>
              </w:rPr>
              <w:t> and </w:t>
            </w:r>
            <w:r w:rsidRPr="00BE42CC">
              <w:rPr>
                <w:rFonts w:ascii="Arial Narrow" w:eastAsia="Times New Roman" w:hAnsi="Arial Narrow" w:cs="Arial"/>
                <w:noProof/>
                <w:color w:val="0B0C0C"/>
                <w:sz w:val="22"/>
                <w:szCs w:val="22"/>
                <w:lang w:eastAsia="en-GB"/>
              </w:rPr>
              <w:drawing>
                <wp:inline distT="0" distB="0" distL="0" distR="0" wp14:anchorId="3F726B11" wp14:editId="251320A1">
                  <wp:extent cx="84455" cy="254000"/>
                  <wp:effectExtent l="0" t="0" r="0" b="0"/>
                  <wp:docPr id="1" name="Picture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55" cy="254000"/>
                          </a:xfrm>
                          <a:prstGeom prst="rect">
                            <a:avLst/>
                          </a:prstGeom>
                          <a:noFill/>
                          <a:ln>
                            <a:noFill/>
                          </a:ln>
                        </pic:spPr>
                      </pic:pic>
                    </a:graphicData>
                  </a:graphic>
                </wp:inline>
              </w:drawing>
            </w:r>
          </w:p>
          <w:p w14:paraId="2193BEC9" w14:textId="0161E0AC" w:rsidR="00BE42CC" w:rsidRPr="00BE42CC" w:rsidRDefault="00BE42CC" w:rsidP="00BE42CC">
            <w:pPr>
              <w:shd w:val="clear" w:color="auto" w:fill="FFFFFF"/>
              <w:spacing w:after="75"/>
              <w:ind w:left="360"/>
              <w:rPr>
                <w:rFonts w:ascii="Arial Narrow" w:eastAsia="Times New Roman" w:hAnsi="Arial Narrow" w:cs="Arial"/>
                <w:color w:val="0B0C0C"/>
                <w:sz w:val="22"/>
                <w:szCs w:val="22"/>
                <w:lang w:eastAsia="en-GB"/>
              </w:rPr>
            </w:pPr>
          </w:p>
        </w:tc>
        <w:tc>
          <w:tcPr>
            <w:tcW w:w="6378" w:type="dxa"/>
            <w:gridSpan w:val="3"/>
            <w:tcBorders>
              <w:left w:val="single" w:sz="4" w:space="0" w:color="000000" w:themeColor="text1"/>
            </w:tcBorders>
          </w:tcPr>
          <w:p w14:paraId="698210C3" w14:textId="77777777" w:rsidR="00EA677C" w:rsidRPr="00BE42CC" w:rsidRDefault="00EA677C" w:rsidP="00A23823">
            <w:pPr>
              <w:rPr>
                <w:rFonts w:ascii="Arial Narrow" w:hAnsi="Arial Narrow"/>
                <w:b/>
                <w:sz w:val="22"/>
                <w:szCs w:val="22"/>
              </w:rPr>
            </w:pPr>
            <w:r w:rsidRPr="00BE42CC">
              <w:rPr>
                <w:rFonts w:ascii="Arial Narrow" w:hAnsi="Arial Narrow"/>
                <w:b/>
                <w:sz w:val="22"/>
                <w:szCs w:val="22"/>
              </w:rPr>
              <w:t>MEASUREMENT – LENGTH AND HEIGHT</w:t>
            </w:r>
          </w:p>
          <w:p w14:paraId="595CB207" w14:textId="77777777" w:rsidR="00294113" w:rsidRPr="00BE42CC" w:rsidRDefault="00294113" w:rsidP="57A16188">
            <w:pPr>
              <w:pStyle w:val="ListParagraph"/>
              <w:numPr>
                <w:ilvl w:val="0"/>
                <w:numId w:val="15"/>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choose and use appropriate standard units to estimate and measure length/height in any direction (m/cm)…to the nearest appropriate unit, using rulers…</w:t>
            </w:r>
          </w:p>
          <w:p w14:paraId="4EFFEDBC" w14:textId="1730744F" w:rsidR="00294113" w:rsidRPr="00BE42CC" w:rsidRDefault="00294113" w:rsidP="00FC73CA">
            <w:pPr>
              <w:pStyle w:val="ListParagraph"/>
              <w:numPr>
                <w:ilvl w:val="0"/>
                <w:numId w:val="15"/>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compare and order lengths…and record the results using &gt;, &lt; and =</w:t>
            </w:r>
          </w:p>
        </w:tc>
        <w:tc>
          <w:tcPr>
            <w:tcW w:w="2128" w:type="dxa"/>
            <w:vMerge/>
          </w:tcPr>
          <w:p w14:paraId="5D98FE6F" w14:textId="77777777" w:rsidR="00EA677C" w:rsidRPr="005E0D93" w:rsidRDefault="00EA677C" w:rsidP="00A75031">
            <w:pPr>
              <w:rPr>
                <w:rFonts w:ascii="Arial Narrow" w:hAnsi="Arial Narrow"/>
                <w:b/>
              </w:rPr>
            </w:pPr>
          </w:p>
        </w:tc>
      </w:tr>
      <w:tr w:rsidR="00A75031" w:rsidRPr="00246D98" w14:paraId="1D3F1BB3" w14:textId="77777777" w:rsidTr="57A16188">
        <w:trPr>
          <w:trHeight w:val="1227"/>
          <w:jc w:val="center"/>
        </w:trPr>
        <w:tc>
          <w:tcPr>
            <w:tcW w:w="581" w:type="dxa"/>
            <w:vMerge w:val="restart"/>
            <w:shd w:val="clear" w:color="auto" w:fill="FFFF99"/>
            <w:textDirection w:val="btLr"/>
            <w:vAlign w:val="center"/>
          </w:tcPr>
          <w:p w14:paraId="4B34F022" w14:textId="77777777" w:rsidR="00A75031" w:rsidRPr="00246D98" w:rsidRDefault="00A75031" w:rsidP="00A75031">
            <w:pPr>
              <w:ind w:left="113" w:right="113"/>
              <w:jc w:val="center"/>
              <w:rPr>
                <w:rFonts w:ascii="Arial Narrow" w:hAnsi="Arial Narrow"/>
                <w:b/>
                <w:bCs/>
                <w:sz w:val="26"/>
                <w:szCs w:val="26"/>
              </w:rPr>
            </w:pPr>
            <w:r w:rsidRPr="00246D98">
              <w:rPr>
                <w:rFonts w:ascii="Arial Narrow" w:hAnsi="Arial Narrow"/>
                <w:b/>
                <w:bCs/>
                <w:sz w:val="26"/>
                <w:szCs w:val="26"/>
              </w:rPr>
              <w:lastRenderedPageBreak/>
              <w:t xml:space="preserve">Summer </w:t>
            </w:r>
          </w:p>
        </w:tc>
        <w:tc>
          <w:tcPr>
            <w:tcW w:w="433" w:type="dxa"/>
            <w:tcBorders>
              <w:right w:val="single" w:sz="4" w:space="0" w:color="000000" w:themeColor="text1"/>
            </w:tcBorders>
            <w:vAlign w:val="center"/>
          </w:tcPr>
          <w:p w14:paraId="48ED190D" w14:textId="77777777" w:rsidR="00A75031" w:rsidRPr="00246D98" w:rsidRDefault="00A75031" w:rsidP="00A75031">
            <w:pPr>
              <w:jc w:val="center"/>
              <w:rPr>
                <w:rFonts w:ascii="Arial Narrow" w:hAnsi="Arial Narrow"/>
                <w:sz w:val="26"/>
                <w:szCs w:val="26"/>
              </w:rPr>
            </w:pPr>
            <w:r w:rsidRPr="00246D98">
              <w:rPr>
                <w:rFonts w:ascii="Arial Narrow" w:hAnsi="Arial Narrow"/>
                <w:b/>
                <w:bCs/>
                <w:sz w:val="26"/>
                <w:szCs w:val="26"/>
              </w:rPr>
              <w:t>1</w:t>
            </w:r>
          </w:p>
        </w:tc>
        <w:tc>
          <w:tcPr>
            <w:tcW w:w="6216" w:type="dxa"/>
            <w:gridSpan w:val="3"/>
            <w:tcBorders>
              <w:left w:val="single" w:sz="4" w:space="0" w:color="000000" w:themeColor="text1"/>
            </w:tcBorders>
          </w:tcPr>
          <w:p w14:paraId="50155BB2" w14:textId="77777777" w:rsidR="000E749C" w:rsidRPr="00BE42CC" w:rsidRDefault="00AD5652" w:rsidP="00A23823">
            <w:pPr>
              <w:rPr>
                <w:rFonts w:ascii="Arial Narrow" w:hAnsi="Arial Narrow"/>
                <w:b/>
                <w:sz w:val="22"/>
                <w:szCs w:val="22"/>
              </w:rPr>
            </w:pPr>
            <w:r w:rsidRPr="00BE42CC">
              <w:rPr>
                <w:rFonts w:ascii="Arial Narrow" w:hAnsi="Arial Narrow"/>
                <w:b/>
                <w:sz w:val="22"/>
                <w:szCs w:val="22"/>
              </w:rPr>
              <w:t>GEOMETRY – POSITION &amp; DIRECTION</w:t>
            </w:r>
          </w:p>
          <w:p w14:paraId="2388C221" w14:textId="77777777" w:rsidR="00294113" w:rsidRPr="00BE42CC" w:rsidRDefault="00294113" w:rsidP="00FC73CA">
            <w:pPr>
              <w:pStyle w:val="ListParagraph"/>
              <w:numPr>
                <w:ilvl w:val="0"/>
                <w:numId w:val="16"/>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order and arrange combinations of mathematical objects in patterns and sequences</w:t>
            </w:r>
          </w:p>
          <w:p w14:paraId="6BEEC0F1" w14:textId="619DB51B" w:rsidR="00294113" w:rsidRPr="00BE42CC" w:rsidRDefault="00294113" w:rsidP="57A16188">
            <w:pPr>
              <w:pStyle w:val="ListParagraph"/>
              <w:numPr>
                <w:ilvl w:val="0"/>
                <w:numId w:val="16"/>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use mathematical vocabulary to describe position, direction and movement, including movement in a straight line and distinguishing between rotation as a turn and in terms of right angles for quarter, half and three-quarter turns (clockwise and anti-clockwise)</w:t>
            </w:r>
          </w:p>
        </w:tc>
        <w:tc>
          <w:tcPr>
            <w:tcW w:w="4252" w:type="dxa"/>
            <w:gridSpan w:val="2"/>
            <w:tcBorders>
              <w:left w:val="single" w:sz="4" w:space="0" w:color="000000" w:themeColor="text1"/>
            </w:tcBorders>
          </w:tcPr>
          <w:p w14:paraId="39AEBE12" w14:textId="77777777" w:rsidR="00FC73CA" w:rsidRPr="00BE42CC" w:rsidRDefault="00FC73CA" w:rsidP="00FC73CA">
            <w:pPr>
              <w:rPr>
                <w:rFonts w:ascii="Arial Narrow" w:hAnsi="Arial Narrow"/>
                <w:b/>
                <w:sz w:val="22"/>
                <w:szCs w:val="22"/>
              </w:rPr>
            </w:pPr>
            <w:r w:rsidRPr="00BE42CC">
              <w:rPr>
                <w:rFonts w:ascii="Arial Narrow" w:hAnsi="Arial Narrow"/>
                <w:b/>
                <w:sz w:val="22"/>
                <w:szCs w:val="22"/>
              </w:rPr>
              <w:t>MEASUREMENT – MONEY</w:t>
            </w:r>
          </w:p>
          <w:p w14:paraId="7FBE9C1D" w14:textId="77777777" w:rsidR="00FC73CA" w:rsidRPr="00BE42CC" w:rsidRDefault="00FC73CA" w:rsidP="00FC73CA">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recognise and use symbols for pounds (£) and pence (p); combine amounts to make a particular value</w:t>
            </w:r>
          </w:p>
          <w:p w14:paraId="4E781419" w14:textId="77777777" w:rsidR="00FC73CA" w:rsidRPr="00BE42CC" w:rsidRDefault="00FC73CA" w:rsidP="00FC73CA">
            <w:pPr>
              <w:numPr>
                <w:ilvl w:val="0"/>
                <w:numId w:val="3"/>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find different combinations of coins that equal the same amounts of money</w:t>
            </w:r>
          </w:p>
          <w:p w14:paraId="0398FF82" w14:textId="6FA7DDD1" w:rsidR="00294113" w:rsidRPr="00BE42CC" w:rsidRDefault="00FC73CA" w:rsidP="00FC73CA">
            <w:pPr>
              <w:pStyle w:val="ListParagraph"/>
              <w:numPr>
                <w:ilvl w:val="0"/>
                <w:numId w:val="3"/>
              </w:numPr>
              <w:shd w:val="clear" w:color="auto" w:fill="FFFFFF"/>
              <w:spacing w:after="75"/>
              <w:rPr>
                <w:rFonts w:ascii="Arial Narrow" w:hAnsi="Arial Narrow"/>
                <w:b/>
                <w:sz w:val="22"/>
                <w:szCs w:val="22"/>
              </w:rPr>
            </w:pPr>
            <w:r w:rsidRPr="00BE42CC">
              <w:rPr>
                <w:rFonts w:ascii="Arial Narrow" w:eastAsia="Times New Roman" w:hAnsi="Arial Narrow" w:cs="Arial"/>
                <w:color w:val="0B0C0C"/>
                <w:sz w:val="22"/>
                <w:szCs w:val="22"/>
                <w:lang w:eastAsia="en-GB"/>
              </w:rPr>
              <w:t>solve simple problems in a practical context involving addition and subtraction of money of the same unit, including giving change.</w:t>
            </w:r>
          </w:p>
        </w:tc>
        <w:tc>
          <w:tcPr>
            <w:tcW w:w="2126" w:type="dxa"/>
            <w:tcBorders>
              <w:left w:val="single" w:sz="4" w:space="0" w:color="000000" w:themeColor="text1"/>
            </w:tcBorders>
          </w:tcPr>
          <w:p w14:paraId="36691D92" w14:textId="13590BEC" w:rsidR="00666DA2" w:rsidRPr="00BE42CC" w:rsidRDefault="00AD5652" w:rsidP="00AD5652">
            <w:pPr>
              <w:rPr>
                <w:rFonts w:ascii="Arial Narrow" w:hAnsi="Arial Narrow"/>
                <w:b/>
                <w:sz w:val="22"/>
                <w:szCs w:val="22"/>
              </w:rPr>
            </w:pPr>
            <w:r w:rsidRPr="00BE42CC">
              <w:rPr>
                <w:rFonts w:ascii="Arial Narrow" w:hAnsi="Arial Narrow"/>
                <w:b/>
                <w:sz w:val="22"/>
                <w:szCs w:val="22"/>
              </w:rPr>
              <w:t xml:space="preserve">MEASUREMENT </w:t>
            </w:r>
            <w:r w:rsidR="00294113" w:rsidRPr="00BE42CC">
              <w:rPr>
                <w:rFonts w:ascii="Arial Narrow" w:hAnsi="Arial Narrow"/>
                <w:b/>
                <w:sz w:val="22"/>
                <w:szCs w:val="22"/>
              </w:rPr>
              <w:t>–</w:t>
            </w:r>
            <w:r w:rsidRPr="00BE42CC">
              <w:rPr>
                <w:rFonts w:ascii="Arial Narrow" w:hAnsi="Arial Narrow"/>
                <w:b/>
                <w:sz w:val="22"/>
                <w:szCs w:val="22"/>
              </w:rPr>
              <w:t xml:space="preserve"> TIME</w:t>
            </w:r>
          </w:p>
          <w:p w14:paraId="7B51A4E5" w14:textId="77777777" w:rsidR="00FC73CA" w:rsidRPr="00BE42CC" w:rsidRDefault="00FC73CA" w:rsidP="00FC73CA">
            <w:pPr>
              <w:pStyle w:val="ListParagraph"/>
              <w:numPr>
                <w:ilvl w:val="0"/>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tell and write the time to five minutes, including quarter past/to the hour and draw the hands on a clock face to show these times</w:t>
            </w:r>
          </w:p>
          <w:p w14:paraId="60A84CAF" w14:textId="5CBF0531" w:rsidR="00294113" w:rsidRPr="00BE42CC" w:rsidRDefault="00FC73CA" w:rsidP="00FC73CA">
            <w:pPr>
              <w:pStyle w:val="ListParagraph"/>
              <w:numPr>
                <w:ilvl w:val="0"/>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know the number of minutes in an hour and the number of hours in a day</w:t>
            </w:r>
          </w:p>
        </w:tc>
        <w:tc>
          <w:tcPr>
            <w:tcW w:w="2128" w:type="dxa"/>
            <w:vMerge/>
          </w:tcPr>
          <w:p w14:paraId="1E577C0F" w14:textId="77777777" w:rsidR="00A75031" w:rsidRPr="005E0D93" w:rsidRDefault="00A75031" w:rsidP="00A75031">
            <w:pPr>
              <w:rPr>
                <w:rFonts w:ascii="Arial Narrow" w:hAnsi="Arial Narrow"/>
                <w:b/>
              </w:rPr>
            </w:pPr>
          </w:p>
        </w:tc>
      </w:tr>
      <w:tr w:rsidR="00294113" w:rsidRPr="00246D98" w14:paraId="11DF3CF6" w14:textId="77777777" w:rsidTr="57A16188">
        <w:trPr>
          <w:trHeight w:val="1227"/>
          <w:jc w:val="center"/>
        </w:trPr>
        <w:tc>
          <w:tcPr>
            <w:tcW w:w="581" w:type="dxa"/>
            <w:vMerge/>
            <w:textDirection w:val="btLr"/>
            <w:vAlign w:val="center"/>
          </w:tcPr>
          <w:p w14:paraId="19166A1C" w14:textId="77777777" w:rsidR="00294113" w:rsidRPr="00246D98" w:rsidRDefault="00294113" w:rsidP="00A75031">
            <w:pPr>
              <w:ind w:left="113" w:right="113"/>
              <w:jc w:val="center"/>
              <w:rPr>
                <w:rFonts w:ascii="Arial Narrow" w:hAnsi="Arial Narrow"/>
                <w:b/>
                <w:bCs/>
                <w:sz w:val="26"/>
                <w:szCs w:val="26"/>
              </w:rPr>
            </w:pPr>
          </w:p>
        </w:tc>
        <w:tc>
          <w:tcPr>
            <w:tcW w:w="433" w:type="dxa"/>
            <w:tcBorders>
              <w:right w:val="single" w:sz="4" w:space="0" w:color="000000" w:themeColor="text1"/>
            </w:tcBorders>
            <w:vAlign w:val="center"/>
          </w:tcPr>
          <w:p w14:paraId="0BF183F9" w14:textId="77777777" w:rsidR="00294113" w:rsidRPr="00246D98" w:rsidRDefault="00294113" w:rsidP="00A75031">
            <w:pPr>
              <w:jc w:val="center"/>
              <w:rPr>
                <w:rFonts w:ascii="Arial Narrow" w:hAnsi="Arial Narrow"/>
                <w:b/>
                <w:bCs/>
                <w:sz w:val="26"/>
                <w:szCs w:val="26"/>
              </w:rPr>
            </w:pPr>
            <w:r w:rsidRPr="00246D98">
              <w:rPr>
                <w:rFonts w:ascii="Arial Narrow" w:hAnsi="Arial Narrow"/>
                <w:b/>
                <w:bCs/>
                <w:sz w:val="26"/>
                <w:szCs w:val="26"/>
              </w:rPr>
              <w:t>2</w:t>
            </w:r>
          </w:p>
        </w:tc>
        <w:tc>
          <w:tcPr>
            <w:tcW w:w="4089" w:type="dxa"/>
            <w:gridSpan w:val="2"/>
            <w:tcBorders>
              <w:left w:val="single" w:sz="4" w:space="0" w:color="000000" w:themeColor="text1"/>
            </w:tcBorders>
          </w:tcPr>
          <w:p w14:paraId="36834F42" w14:textId="77777777" w:rsidR="00FC73CA" w:rsidRPr="00BE42CC" w:rsidRDefault="00FC73CA" w:rsidP="00FC73CA">
            <w:pPr>
              <w:rPr>
                <w:rFonts w:ascii="Arial Narrow" w:hAnsi="Arial Narrow"/>
                <w:b/>
                <w:sz w:val="22"/>
                <w:szCs w:val="22"/>
              </w:rPr>
            </w:pPr>
            <w:r w:rsidRPr="00BE42CC">
              <w:rPr>
                <w:rFonts w:ascii="Arial Narrow" w:hAnsi="Arial Narrow"/>
                <w:b/>
                <w:sz w:val="22"/>
                <w:szCs w:val="22"/>
              </w:rPr>
              <w:t>NUMBER - CALCULATION</w:t>
            </w:r>
          </w:p>
          <w:p w14:paraId="6684789B" w14:textId="77777777" w:rsidR="00FC73CA" w:rsidRPr="00BE42CC" w:rsidRDefault="00FC73CA" w:rsidP="00FC73CA">
            <w:pPr>
              <w:pStyle w:val="ListParagraph"/>
              <w:numPr>
                <w:ilvl w:val="0"/>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solve problems with addition and subtraction:</w:t>
            </w:r>
          </w:p>
          <w:p w14:paraId="0313C627" w14:textId="77777777" w:rsidR="00FC73CA" w:rsidRPr="00BE42CC" w:rsidRDefault="00FC73CA" w:rsidP="57A16188">
            <w:pPr>
              <w:pStyle w:val="ListParagraph"/>
              <w:numPr>
                <w:ilvl w:val="1"/>
                <w:numId w:val="14"/>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using concrete objects and pictorial representations, including those involving numbers, quantities and measures</w:t>
            </w:r>
          </w:p>
          <w:p w14:paraId="28A5729A" w14:textId="77777777" w:rsidR="00FC73CA" w:rsidRPr="00BE42CC" w:rsidRDefault="00FC73CA" w:rsidP="00FC73CA">
            <w:pPr>
              <w:pStyle w:val="ListParagraph"/>
              <w:numPr>
                <w:ilvl w:val="1"/>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applying their increasing knowledge of mental and written methods</w:t>
            </w:r>
          </w:p>
          <w:p w14:paraId="6E2A4CC5" w14:textId="77777777" w:rsidR="00FC73CA" w:rsidRPr="00BE42CC" w:rsidRDefault="00FC73CA" w:rsidP="00FC73CA">
            <w:pPr>
              <w:pStyle w:val="ListParagraph"/>
              <w:numPr>
                <w:ilvl w:val="0"/>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solve simple problems in a practical context involving addition and subtraction of money of the same unit, including giving change</w:t>
            </w:r>
          </w:p>
          <w:p w14:paraId="03528ADD" w14:textId="3983DE4D" w:rsidR="00294113" w:rsidRPr="00BE42CC" w:rsidRDefault="00FC73CA" w:rsidP="00FC73CA">
            <w:pPr>
              <w:pStyle w:val="ListParagraph"/>
              <w:numPr>
                <w:ilvl w:val="0"/>
                <w:numId w:val="14"/>
              </w:numPr>
              <w:shd w:val="clear" w:color="auto" w:fill="FFFFFF"/>
              <w:spacing w:after="75"/>
              <w:rPr>
                <w:rFonts w:ascii="Arial Narrow" w:eastAsia="Times New Roman" w:hAnsi="Arial Narrow" w:cs="Arial"/>
                <w:color w:val="0B0C0C"/>
                <w:sz w:val="22"/>
                <w:szCs w:val="22"/>
                <w:lang w:eastAsia="en-GB"/>
              </w:rPr>
            </w:pPr>
            <w:r w:rsidRPr="00BE42CC">
              <w:rPr>
                <w:rFonts w:ascii="Arial Narrow" w:eastAsia="Times New Roman" w:hAnsi="Arial Narrow" w:cs="Arial"/>
                <w:color w:val="0B0C0C"/>
                <w:sz w:val="22"/>
                <w:szCs w:val="22"/>
                <w:lang w:eastAsia="en-GB"/>
              </w:rPr>
              <w:t>solve problems involving multiplication and division, using materials, arrays, repeated addition, mental methods, and multiplication and division facts, including problems in contexts</w:t>
            </w:r>
          </w:p>
        </w:tc>
        <w:tc>
          <w:tcPr>
            <w:tcW w:w="8505" w:type="dxa"/>
            <w:gridSpan w:val="4"/>
            <w:tcBorders>
              <w:left w:val="single" w:sz="4" w:space="0" w:color="000000" w:themeColor="text1"/>
            </w:tcBorders>
          </w:tcPr>
          <w:p w14:paraId="590017FE" w14:textId="77777777" w:rsidR="00294113" w:rsidRPr="00BE42CC" w:rsidRDefault="00294113" w:rsidP="00A75031">
            <w:pPr>
              <w:rPr>
                <w:rFonts w:ascii="Arial Narrow" w:hAnsi="Arial Narrow"/>
                <w:b/>
                <w:sz w:val="22"/>
                <w:szCs w:val="22"/>
              </w:rPr>
            </w:pPr>
            <w:r w:rsidRPr="00BE42CC">
              <w:rPr>
                <w:rFonts w:ascii="Arial Narrow" w:hAnsi="Arial Narrow"/>
                <w:b/>
                <w:sz w:val="22"/>
                <w:szCs w:val="22"/>
              </w:rPr>
              <w:t>MEASUREMENT – MASS, CAPACITY &amp; TEMPERATURE</w:t>
            </w:r>
          </w:p>
          <w:p w14:paraId="06ADE081" w14:textId="073E6987" w:rsidR="00294113" w:rsidRPr="00BE42CC" w:rsidRDefault="00294113" w:rsidP="57A16188">
            <w:pPr>
              <w:pStyle w:val="ListParagraph"/>
              <w:numPr>
                <w:ilvl w:val="0"/>
                <w:numId w:val="14"/>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choose and use appropriate standard units to estimate and measure…mass (kg/g); temperature (°C); capacity (litres/ml) to the nearest appropriate unit, using…scales, thermometers and measuring vessels</w:t>
            </w:r>
          </w:p>
          <w:p w14:paraId="225BB8B4" w14:textId="111549D8" w:rsidR="00294113" w:rsidRPr="00BE42CC" w:rsidRDefault="00294113" w:rsidP="57A16188">
            <w:pPr>
              <w:pStyle w:val="ListParagraph"/>
              <w:numPr>
                <w:ilvl w:val="0"/>
                <w:numId w:val="14"/>
              </w:numPr>
              <w:shd w:val="clear" w:color="auto" w:fill="FFFFFF" w:themeFill="background1"/>
              <w:spacing w:after="75"/>
              <w:rPr>
                <w:rFonts w:ascii="Arial Narrow" w:eastAsia="Times New Roman" w:hAnsi="Arial Narrow" w:cs="Arial"/>
                <w:color w:val="0B0C0C"/>
                <w:sz w:val="22"/>
                <w:szCs w:val="22"/>
                <w:lang w:eastAsia="en-GB"/>
              </w:rPr>
            </w:pPr>
            <w:r w:rsidRPr="57A16188">
              <w:rPr>
                <w:rFonts w:ascii="Arial Narrow" w:eastAsia="Times New Roman" w:hAnsi="Arial Narrow" w:cs="Arial"/>
                <w:color w:val="0B0C0C"/>
                <w:sz w:val="22"/>
                <w:szCs w:val="22"/>
                <w:lang w:eastAsia="en-GB"/>
              </w:rPr>
              <w:t>compare and order…mass, volume/capacity and record the results using &gt;, &lt; and =</w:t>
            </w:r>
          </w:p>
        </w:tc>
        <w:tc>
          <w:tcPr>
            <w:tcW w:w="2128" w:type="dxa"/>
            <w:vMerge/>
          </w:tcPr>
          <w:p w14:paraId="587EC1D7" w14:textId="77777777" w:rsidR="00294113" w:rsidRPr="005E0D93" w:rsidRDefault="00294113" w:rsidP="00A75031">
            <w:pPr>
              <w:rPr>
                <w:rFonts w:ascii="Arial Narrow" w:hAnsi="Arial Narrow"/>
                <w:b/>
              </w:rPr>
            </w:pPr>
          </w:p>
        </w:tc>
      </w:tr>
    </w:tbl>
    <w:p w14:paraId="3C325367" w14:textId="77777777" w:rsidR="00DE4F4A" w:rsidRDefault="00DE4F4A">
      <w:bookmarkStart w:id="0" w:name="_Hlk140583418"/>
    </w:p>
    <w:bookmarkEnd w:id="0"/>
    <w:tbl>
      <w:tblPr>
        <w:tblStyle w:val="TableGrid"/>
        <w:tblW w:w="15883" w:type="dxa"/>
        <w:tblInd w:w="-147" w:type="dxa"/>
        <w:tblLook w:val="04A0" w:firstRow="1" w:lastRow="0" w:firstColumn="1" w:lastColumn="0" w:noHBand="0" w:noVBand="1"/>
      </w:tblPr>
      <w:tblGrid>
        <w:gridCol w:w="1697"/>
        <w:gridCol w:w="308"/>
        <w:gridCol w:w="2313"/>
        <w:gridCol w:w="1156"/>
        <w:gridCol w:w="1157"/>
        <w:gridCol w:w="2313"/>
        <w:gridCol w:w="2313"/>
        <w:gridCol w:w="1156"/>
        <w:gridCol w:w="1157"/>
        <w:gridCol w:w="2313"/>
      </w:tblGrid>
      <w:tr w:rsidR="00DE4F4A" w:rsidRPr="00215D15" w14:paraId="0CA5E27F" w14:textId="77777777" w:rsidTr="57A16188">
        <w:trPr>
          <w:trHeight w:val="197"/>
          <w:tblHeader/>
        </w:trPr>
        <w:tc>
          <w:tcPr>
            <w:tcW w:w="2005" w:type="dxa"/>
            <w:gridSpan w:val="2"/>
            <w:vMerge w:val="restart"/>
            <w:tcBorders>
              <w:top w:val="nil"/>
              <w:left w:val="nil"/>
              <w:right w:val="single" w:sz="4" w:space="0" w:color="auto"/>
            </w:tcBorders>
          </w:tcPr>
          <w:p w14:paraId="71B66C6F" w14:textId="77777777" w:rsidR="00DE4F4A" w:rsidRDefault="00DE4F4A" w:rsidP="007B46A7">
            <w:pPr>
              <w:jc w:val="center"/>
              <w:rPr>
                <w:rFonts w:ascii="Arial Narrow" w:hAnsi="Arial Narrow"/>
                <w:b/>
                <w:bCs/>
              </w:rPr>
            </w:pPr>
            <w:r>
              <w:br w:type="page"/>
            </w:r>
          </w:p>
        </w:tc>
        <w:tc>
          <w:tcPr>
            <w:tcW w:w="13878" w:type="dxa"/>
            <w:gridSpan w:val="8"/>
            <w:tcBorders>
              <w:right w:val="single" w:sz="4" w:space="0" w:color="auto"/>
            </w:tcBorders>
            <w:shd w:val="clear" w:color="auto" w:fill="A6A6A6" w:themeFill="background1" w:themeFillShade="A6"/>
          </w:tcPr>
          <w:p w14:paraId="622A5258" w14:textId="6985192A" w:rsidR="00DE4F4A" w:rsidRPr="00215D15" w:rsidRDefault="00DE4F4A" w:rsidP="007B46A7">
            <w:pPr>
              <w:jc w:val="center"/>
              <w:rPr>
                <w:rFonts w:ascii="Arial Narrow" w:hAnsi="Arial Narrow"/>
                <w:b/>
                <w:bCs/>
              </w:rPr>
            </w:pPr>
            <w:r w:rsidRPr="62E17BB7">
              <w:rPr>
                <w:rFonts w:ascii="Arial Narrow" w:hAnsi="Arial Narrow"/>
                <w:b/>
                <w:bCs/>
              </w:rPr>
              <w:t xml:space="preserve">Key Stage </w:t>
            </w:r>
            <w:r w:rsidR="00B21A99" w:rsidRPr="62E17BB7">
              <w:rPr>
                <w:rFonts w:ascii="Arial Narrow" w:hAnsi="Arial Narrow"/>
                <w:b/>
                <w:bCs/>
              </w:rPr>
              <w:t>2</w:t>
            </w:r>
            <w:r w:rsidRPr="62E17BB7">
              <w:rPr>
                <w:rFonts w:ascii="Arial Narrow" w:hAnsi="Arial Narrow"/>
                <w:b/>
                <w:bCs/>
              </w:rPr>
              <w:t xml:space="preserve"> Mapping</w:t>
            </w:r>
          </w:p>
        </w:tc>
      </w:tr>
      <w:tr w:rsidR="00BC1D1A" w:rsidRPr="00441420" w14:paraId="2B6EE230" w14:textId="77777777" w:rsidTr="57A16188">
        <w:trPr>
          <w:trHeight w:val="30"/>
          <w:tblHeader/>
        </w:trPr>
        <w:tc>
          <w:tcPr>
            <w:tcW w:w="2005" w:type="dxa"/>
            <w:gridSpan w:val="2"/>
            <w:vMerge/>
          </w:tcPr>
          <w:p w14:paraId="52EEE486" w14:textId="77777777" w:rsidR="00DE4F4A" w:rsidRDefault="00DE4F4A" w:rsidP="007B46A7">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31C1BFF9"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gridSpan w:val="2"/>
            <w:tcBorders>
              <w:top w:val="single" w:sz="4" w:space="0" w:color="auto"/>
              <w:left w:val="single" w:sz="4" w:space="0" w:color="auto"/>
              <w:right w:val="single" w:sz="4" w:space="0" w:color="auto"/>
            </w:tcBorders>
            <w:shd w:val="clear" w:color="auto" w:fill="A6A6A6" w:themeFill="background1" w:themeFillShade="A6"/>
            <w:vAlign w:val="center"/>
          </w:tcPr>
          <w:p w14:paraId="70EE7E62"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8736805"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E6A4961"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2</w:t>
            </w:r>
          </w:p>
        </w:tc>
        <w:tc>
          <w:tcPr>
            <w:tcW w:w="2313" w:type="dxa"/>
            <w:gridSpan w:val="2"/>
            <w:tcBorders>
              <w:top w:val="single" w:sz="4" w:space="0" w:color="auto"/>
              <w:left w:val="single" w:sz="4" w:space="0" w:color="auto"/>
              <w:right w:val="single" w:sz="4" w:space="0" w:color="auto"/>
            </w:tcBorders>
            <w:shd w:val="clear" w:color="auto" w:fill="A6A6A6" w:themeFill="background1" w:themeFillShade="A6"/>
            <w:vAlign w:val="center"/>
          </w:tcPr>
          <w:p w14:paraId="5E8DE59A"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4AE3D36"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2</w:t>
            </w:r>
          </w:p>
        </w:tc>
      </w:tr>
      <w:tr w:rsidR="00BC1D1A" w:rsidRPr="00D945A3" w14:paraId="7A8EE84F" w14:textId="77777777" w:rsidTr="57A16188">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57E80D4C"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7C530FD9" w14:textId="77777777" w:rsidR="00DE4F4A" w:rsidRDefault="00DE4F4A" w:rsidP="57A16188">
            <w:pPr>
              <w:jc w:val="center"/>
              <w:rPr>
                <w:rFonts w:ascii="Arial Narrow" w:hAnsi="Arial Narrow"/>
                <w:b/>
                <w:bCs/>
                <w:i/>
                <w:iCs/>
                <w:sz w:val="16"/>
                <w:szCs w:val="16"/>
              </w:rPr>
            </w:pPr>
            <w:r w:rsidRPr="57A16188">
              <w:rPr>
                <w:rFonts w:ascii="Arial Narrow" w:hAnsi="Arial Narrow"/>
                <w:b/>
                <w:bCs/>
                <w:i/>
                <w:iCs/>
                <w:sz w:val="16"/>
                <w:szCs w:val="16"/>
              </w:rPr>
              <w:t xml:space="preserve">Preparation for Adulthood (PfA) </w:t>
            </w:r>
          </w:p>
          <w:p w14:paraId="1993DF9C" w14:textId="77777777" w:rsidR="00DE4F4A" w:rsidRPr="00246F08" w:rsidRDefault="00DE4F4A" w:rsidP="007B46A7">
            <w:pPr>
              <w:jc w:val="center"/>
              <w:rPr>
                <w:rFonts w:ascii="Arial Narrow" w:hAnsi="Arial Narrow"/>
                <w:b/>
                <w:bCs/>
                <w:i/>
                <w:color w:val="FF0000"/>
                <w:sz w:val="20"/>
                <w:szCs w:val="22"/>
              </w:rPr>
            </w:pPr>
            <w:r w:rsidRPr="00246F08">
              <w:rPr>
                <w:rFonts w:ascii="Arial Narrow" w:hAnsi="Arial Narrow"/>
                <w:b/>
                <w:bCs/>
                <w:i/>
                <w:sz w:val="16"/>
                <w:szCs w:val="22"/>
              </w:rPr>
              <w:t>(WHY?</w:t>
            </w:r>
            <w:r>
              <w:rPr>
                <w:rFonts w:ascii="Arial Narrow" w:hAnsi="Arial Narrow"/>
                <w:b/>
                <w:bCs/>
                <w:i/>
                <w:sz w:val="16"/>
                <w:szCs w:val="22"/>
              </w:rPr>
              <w:t>)</w:t>
            </w:r>
          </w:p>
        </w:tc>
        <w:tc>
          <w:tcPr>
            <w:tcW w:w="2313" w:type="dxa"/>
            <w:tcBorders>
              <w:top w:val="single" w:sz="4" w:space="0" w:color="000000" w:themeColor="text1"/>
              <w:left w:val="single" w:sz="4" w:space="0" w:color="auto"/>
              <w:right w:val="single" w:sz="4" w:space="0" w:color="000000" w:themeColor="text1"/>
            </w:tcBorders>
          </w:tcPr>
          <w:p w14:paraId="58F62D2D" w14:textId="41193893" w:rsidR="00DE4F4A" w:rsidRPr="008A06E7" w:rsidRDefault="003B1AF1" w:rsidP="007B46A7">
            <w:pPr>
              <w:rPr>
                <w:rFonts w:ascii="Arial Narrow" w:hAnsi="Arial Narrow"/>
                <w:bCs/>
                <w:i/>
                <w:color w:val="FF0000"/>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tc>
        <w:tc>
          <w:tcPr>
            <w:tcW w:w="2313" w:type="dxa"/>
            <w:gridSpan w:val="2"/>
            <w:tcBorders>
              <w:top w:val="single" w:sz="4" w:space="0" w:color="000000" w:themeColor="text1"/>
              <w:left w:val="single" w:sz="4" w:space="0" w:color="000000" w:themeColor="text1"/>
              <w:right w:val="single" w:sz="4" w:space="0" w:color="000000" w:themeColor="text1"/>
            </w:tcBorders>
          </w:tcPr>
          <w:p w14:paraId="77FDE656" w14:textId="77777777" w:rsidR="00DE4F4A" w:rsidRDefault="003B1AF1" w:rsidP="007B46A7">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0A8AC057" w14:textId="77777777" w:rsidR="003B1AF1" w:rsidRDefault="003B1AF1" w:rsidP="007B46A7">
            <w:pPr>
              <w:rPr>
                <w:rFonts w:ascii="Arial Narrow" w:hAnsi="Arial Narrow"/>
                <w:b/>
                <w:sz w:val="20"/>
                <w:szCs w:val="20"/>
              </w:rPr>
            </w:pPr>
          </w:p>
          <w:p w14:paraId="525A72D7" w14:textId="7CCB0765" w:rsidR="003B1AF1" w:rsidRDefault="007C2EB3" w:rsidP="57A16188">
            <w:pPr>
              <w:rPr>
                <w:rFonts w:ascii="Arial Narrow" w:hAnsi="Arial Narrow"/>
                <w:b/>
                <w:bCs/>
                <w:sz w:val="20"/>
                <w:szCs w:val="20"/>
              </w:rPr>
            </w:pPr>
            <w:r w:rsidRPr="57A16188">
              <w:rPr>
                <w:rFonts w:ascii="Arial Narrow" w:hAnsi="Arial Narrow"/>
                <w:b/>
                <w:bCs/>
                <w:sz w:val="20"/>
                <w:szCs w:val="20"/>
              </w:rPr>
              <w:t>Emplyment/HE</w:t>
            </w:r>
            <w:r w:rsidR="003B1AF1" w:rsidRPr="57A16188">
              <w:rPr>
                <w:rFonts w:ascii="Arial Narrow" w:hAnsi="Arial Narrow"/>
                <w:b/>
                <w:bCs/>
                <w:sz w:val="20"/>
                <w:szCs w:val="20"/>
              </w:rPr>
              <w:t>:</w:t>
            </w:r>
          </w:p>
          <w:p w14:paraId="772FF874" w14:textId="4AA3D48C" w:rsidR="003B1AF1" w:rsidRPr="003B1AF1" w:rsidRDefault="003B1AF1" w:rsidP="007B46A7">
            <w:pPr>
              <w:rPr>
                <w:rFonts w:ascii="Arial Narrow" w:hAnsi="Arial Narrow"/>
                <w:sz w:val="20"/>
                <w:szCs w:val="20"/>
              </w:rPr>
            </w:pPr>
            <w:r>
              <w:rPr>
                <w:rFonts w:ascii="Arial Narrow" w:hAnsi="Arial Narrow"/>
                <w:sz w:val="20"/>
                <w:szCs w:val="20"/>
              </w:rPr>
              <w:t>To interpret information and share information with others.</w:t>
            </w:r>
          </w:p>
        </w:tc>
        <w:tc>
          <w:tcPr>
            <w:tcW w:w="2313" w:type="dxa"/>
            <w:tcBorders>
              <w:top w:val="single" w:sz="4" w:space="0" w:color="000000" w:themeColor="text1"/>
              <w:left w:val="single" w:sz="4" w:space="0" w:color="000000" w:themeColor="text1"/>
              <w:right w:val="single" w:sz="4" w:space="0" w:color="000000" w:themeColor="text1"/>
            </w:tcBorders>
          </w:tcPr>
          <w:p w14:paraId="7E7AB4D6" w14:textId="77777777" w:rsidR="00DE4F4A" w:rsidRDefault="007C2EB3" w:rsidP="007B46A7">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59AB352E" w14:textId="77777777" w:rsidR="007C2EB3" w:rsidRDefault="007C2EB3" w:rsidP="007B46A7">
            <w:pPr>
              <w:rPr>
                <w:rFonts w:ascii="Arial Narrow" w:hAnsi="Arial Narrow"/>
                <w:b/>
                <w:bCs/>
                <w:sz w:val="20"/>
                <w:szCs w:val="20"/>
              </w:rPr>
            </w:pPr>
          </w:p>
          <w:p w14:paraId="47DE0598" w14:textId="1FECFF36" w:rsidR="007C2EB3" w:rsidRDefault="007C2EB3" w:rsidP="007B46A7">
            <w:pPr>
              <w:rPr>
                <w:rFonts w:ascii="Arial Narrow" w:hAnsi="Arial Narrow"/>
                <w:b/>
                <w:bCs/>
                <w:sz w:val="20"/>
                <w:szCs w:val="20"/>
              </w:rPr>
            </w:pPr>
            <w:r>
              <w:rPr>
                <w:rFonts w:ascii="Arial Narrow" w:hAnsi="Arial Narrow"/>
                <w:b/>
                <w:bCs/>
                <w:sz w:val="20"/>
                <w:szCs w:val="20"/>
              </w:rPr>
              <w:t>Independent Living:</w:t>
            </w:r>
          </w:p>
          <w:p w14:paraId="065B6392" w14:textId="7FB64845" w:rsidR="007C2EB3" w:rsidRPr="007C2EB3" w:rsidRDefault="007C2EB3" w:rsidP="007B46A7">
            <w:pPr>
              <w:rPr>
                <w:rFonts w:ascii="Arial Narrow" w:hAnsi="Arial Narrow"/>
                <w:bCs/>
                <w:sz w:val="20"/>
                <w:szCs w:val="20"/>
              </w:rPr>
            </w:pPr>
            <w:r w:rsidRPr="007C2EB3">
              <w:rPr>
                <w:rFonts w:ascii="Arial Narrow" w:hAnsi="Arial Narrow"/>
                <w:bCs/>
                <w:sz w:val="20"/>
                <w:szCs w:val="20"/>
              </w:rPr>
              <w:t>To recognise and collect resources</w:t>
            </w:r>
            <w:r>
              <w:rPr>
                <w:rFonts w:ascii="Arial Narrow" w:hAnsi="Arial Narrow"/>
                <w:bCs/>
                <w:sz w:val="20"/>
                <w:szCs w:val="20"/>
              </w:rPr>
              <w:t xml:space="preserve"> for specific tasks</w:t>
            </w:r>
            <w:r w:rsidRPr="007C2EB3">
              <w:rPr>
                <w:rFonts w:ascii="Arial Narrow" w:hAnsi="Arial Narrow"/>
                <w:bCs/>
                <w:sz w:val="20"/>
                <w:szCs w:val="20"/>
              </w:rPr>
              <w:t>.</w:t>
            </w:r>
          </w:p>
        </w:tc>
        <w:tc>
          <w:tcPr>
            <w:tcW w:w="2313" w:type="dxa"/>
            <w:tcBorders>
              <w:top w:val="single" w:sz="4" w:space="0" w:color="000000" w:themeColor="text1"/>
              <w:left w:val="single" w:sz="4" w:space="0" w:color="000000" w:themeColor="text1"/>
              <w:right w:val="single" w:sz="4" w:space="0" w:color="000000" w:themeColor="text1"/>
            </w:tcBorders>
          </w:tcPr>
          <w:p w14:paraId="6B21A997" w14:textId="77777777" w:rsidR="00DE4F4A" w:rsidRDefault="007C2EB3" w:rsidP="007B46A7">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4E33498B" w14:textId="77777777" w:rsidR="007C2EB3" w:rsidRDefault="007C2EB3" w:rsidP="007B46A7">
            <w:pPr>
              <w:rPr>
                <w:rFonts w:ascii="Arial Narrow" w:hAnsi="Arial Narrow"/>
                <w:bCs/>
                <w:sz w:val="20"/>
                <w:szCs w:val="20"/>
              </w:rPr>
            </w:pPr>
          </w:p>
          <w:p w14:paraId="2DB50487" w14:textId="77777777" w:rsidR="007C2EB3" w:rsidRDefault="007C2EB3" w:rsidP="007B46A7">
            <w:pPr>
              <w:rPr>
                <w:rFonts w:ascii="Arial Narrow" w:hAnsi="Arial Narrow"/>
                <w:bCs/>
                <w:sz w:val="20"/>
                <w:szCs w:val="20"/>
              </w:rPr>
            </w:pPr>
            <w:r w:rsidRPr="00F31512">
              <w:rPr>
                <w:rFonts w:ascii="Arial Narrow" w:hAnsi="Arial Narrow"/>
                <w:b/>
                <w:bCs/>
                <w:sz w:val="20"/>
                <w:szCs w:val="20"/>
              </w:rPr>
              <w:t xml:space="preserve">Employment / HE: </w:t>
            </w:r>
            <w:r>
              <w:rPr>
                <w:rFonts w:ascii="Arial Narrow" w:hAnsi="Arial Narrow"/>
                <w:bCs/>
                <w:sz w:val="20"/>
                <w:szCs w:val="20"/>
              </w:rPr>
              <w:t>To carry out jobs independently.</w:t>
            </w:r>
          </w:p>
          <w:p w14:paraId="60D76BF7" w14:textId="77777777" w:rsidR="007C2EB3" w:rsidRDefault="007C2EB3" w:rsidP="007B46A7">
            <w:pPr>
              <w:rPr>
                <w:rFonts w:ascii="Arial Narrow" w:hAnsi="Arial Narrow"/>
                <w:bCs/>
                <w:sz w:val="20"/>
                <w:szCs w:val="20"/>
              </w:rPr>
            </w:pPr>
          </w:p>
          <w:p w14:paraId="0CD7826F" w14:textId="77777777" w:rsidR="007C2EB3" w:rsidRDefault="007C2EB3" w:rsidP="007C2EB3">
            <w:pPr>
              <w:rPr>
                <w:rFonts w:ascii="Arial Narrow" w:hAnsi="Arial Narrow"/>
                <w:b/>
                <w:bCs/>
                <w:sz w:val="20"/>
                <w:szCs w:val="20"/>
              </w:rPr>
            </w:pPr>
            <w:r>
              <w:rPr>
                <w:rFonts w:ascii="Arial Narrow" w:hAnsi="Arial Narrow"/>
                <w:b/>
                <w:bCs/>
                <w:sz w:val="20"/>
                <w:szCs w:val="20"/>
              </w:rPr>
              <w:t>Independent Living:</w:t>
            </w:r>
          </w:p>
          <w:p w14:paraId="7B077B07" w14:textId="42B38B9B" w:rsidR="007C2EB3" w:rsidRPr="008A06E7" w:rsidRDefault="007C2EB3" w:rsidP="007C2EB3">
            <w:pPr>
              <w:rPr>
                <w:rFonts w:ascii="Arial Narrow" w:hAnsi="Arial Narrow"/>
                <w:bCs/>
                <w:sz w:val="20"/>
                <w:szCs w:val="20"/>
              </w:rPr>
            </w:pPr>
            <w:r w:rsidRPr="007C2EB3">
              <w:rPr>
                <w:rFonts w:ascii="Arial Narrow" w:hAnsi="Arial Narrow"/>
                <w:bCs/>
                <w:sz w:val="20"/>
                <w:szCs w:val="20"/>
              </w:rPr>
              <w:t>To recognise and collect resources</w:t>
            </w:r>
            <w:r>
              <w:rPr>
                <w:rFonts w:ascii="Arial Narrow" w:hAnsi="Arial Narrow"/>
                <w:bCs/>
                <w:sz w:val="20"/>
                <w:szCs w:val="20"/>
              </w:rPr>
              <w:t xml:space="preserve"> for specific tasks</w:t>
            </w:r>
            <w:r w:rsidRPr="007C2EB3">
              <w:rPr>
                <w:rFonts w:ascii="Arial Narrow" w:hAnsi="Arial Narrow"/>
                <w:bCs/>
                <w:sz w:val="20"/>
                <w:szCs w:val="20"/>
              </w:rPr>
              <w:t>.</w:t>
            </w:r>
          </w:p>
        </w:tc>
        <w:tc>
          <w:tcPr>
            <w:tcW w:w="2313" w:type="dxa"/>
            <w:gridSpan w:val="2"/>
            <w:tcBorders>
              <w:top w:val="single" w:sz="4" w:space="0" w:color="000000" w:themeColor="text1"/>
              <w:left w:val="single" w:sz="4" w:space="0" w:color="000000" w:themeColor="text1"/>
              <w:right w:val="single" w:sz="4" w:space="0" w:color="000000" w:themeColor="text1"/>
            </w:tcBorders>
          </w:tcPr>
          <w:p w14:paraId="4DFCC1F2" w14:textId="77777777" w:rsidR="00DE4F4A" w:rsidRPr="007C2EB3" w:rsidRDefault="007C2EB3" w:rsidP="007B46A7">
            <w:pPr>
              <w:rPr>
                <w:rFonts w:ascii="Arial Narrow" w:hAnsi="Arial Narrow"/>
                <w:b/>
                <w:bCs/>
                <w:sz w:val="20"/>
                <w:szCs w:val="20"/>
              </w:rPr>
            </w:pPr>
            <w:r w:rsidRPr="007C2EB3">
              <w:rPr>
                <w:rFonts w:ascii="Arial Narrow" w:hAnsi="Arial Narrow"/>
                <w:b/>
                <w:bCs/>
                <w:sz w:val="20"/>
                <w:szCs w:val="20"/>
              </w:rPr>
              <w:t>Independent Living:</w:t>
            </w:r>
          </w:p>
          <w:p w14:paraId="55F54A2A" w14:textId="77777777" w:rsidR="007C2EB3" w:rsidRDefault="007C2EB3" w:rsidP="007B46A7">
            <w:pPr>
              <w:rPr>
                <w:rFonts w:ascii="Arial Narrow" w:hAnsi="Arial Narrow"/>
                <w:bCs/>
                <w:sz w:val="20"/>
                <w:szCs w:val="20"/>
              </w:rPr>
            </w:pPr>
            <w:r>
              <w:rPr>
                <w:rFonts w:ascii="Arial Narrow" w:hAnsi="Arial Narrow"/>
                <w:bCs/>
                <w:sz w:val="20"/>
                <w:szCs w:val="20"/>
              </w:rPr>
              <w:t>To follow directions independently.</w:t>
            </w:r>
          </w:p>
          <w:p w14:paraId="16319F6F" w14:textId="77777777" w:rsidR="007C2EB3" w:rsidRDefault="007C2EB3" w:rsidP="007B46A7">
            <w:pPr>
              <w:rPr>
                <w:rFonts w:ascii="Arial Narrow" w:hAnsi="Arial Narrow"/>
                <w:bCs/>
                <w:sz w:val="20"/>
                <w:szCs w:val="20"/>
              </w:rPr>
            </w:pPr>
          </w:p>
          <w:p w14:paraId="248866EC" w14:textId="77777777" w:rsidR="007C2EB3" w:rsidRDefault="007C2EB3" w:rsidP="007C2EB3">
            <w:pPr>
              <w:rPr>
                <w:rFonts w:ascii="Arial Narrow" w:hAnsi="Arial Narrow"/>
                <w:sz w:val="20"/>
                <w:szCs w:val="20"/>
              </w:rPr>
            </w:pPr>
            <w:r>
              <w:rPr>
                <w:rFonts w:ascii="Arial Narrow" w:hAnsi="Arial Narrow"/>
                <w:b/>
                <w:sz w:val="20"/>
                <w:szCs w:val="20"/>
              </w:rPr>
              <w:t xml:space="preserve">Independent Living: </w:t>
            </w:r>
            <w:r>
              <w:rPr>
                <w:rFonts w:ascii="Arial Narrow" w:hAnsi="Arial Narrow"/>
                <w:sz w:val="20"/>
                <w:szCs w:val="20"/>
              </w:rPr>
              <w:t>To exchange money for an item.</w:t>
            </w:r>
          </w:p>
          <w:p w14:paraId="1A888285" w14:textId="77777777" w:rsidR="007C2EB3" w:rsidRDefault="007C2EB3" w:rsidP="007B46A7">
            <w:pPr>
              <w:rPr>
                <w:rFonts w:ascii="Arial Narrow" w:hAnsi="Arial Narrow"/>
                <w:bCs/>
                <w:sz w:val="20"/>
                <w:szCs w:val="20"/>
              </w:rPr>
            </w:pPr>
          </w:p>
          <w:p w14:paraId="69CB0DCE" w14:textId="77777777" w:rsidR="007C2EB3" w:rsidRDefault="007C2EB3" w:rsidP="007B46A7">
            <w:pPr>
              <w:rPr>
                <w:rFonts w:ascii="Arial Narrow" w:hAnsi="Arial Narrow"/>
                <w:b/>
                <w:sz w:val="20"/>
                <w:szCs w:val="20"/>
              </w:rPr>
            </w:pPr>
            <w:r>
              <w:rPr>
                <w:rFonts w:ascii="Arial Narrow" w:hAnsi="Arial Narrow"/>
                <w:b/>
                <w:sz w:val="20"/>
                <w:szCs w:val="20"/>
              </w:rPr>
              <w:t>Employment/HE:</w:t>
            </w:r>
          </w:p>
          <w:p w14:paraId="6907B513" w14:textId="21A8C757" w:rsidR="007C2EB3" w:rsidRPr="007C2EB3" w:rsidRDefault="007C2EB3" w:rsidP="007B46A7">
            <w:pPr>
              <w:rPr>
                <w:rFonts w:ascii="Arial Narrow" w:hAnsi="Arial Narrow"/>
                <w:sz w:val="20"/>
                <w:szCs w:val="20"/>
              </w:rPr>
            </w:pPr>
            <w:r>
              <w:rPr>
                <w:rFonts w:ascii="Arial Narrow" w:hAnsi="Arial Narrow"/>
                <w:sz w:val="20"/>
                <w:szCs w:val="20"/>
              </w:rPr>
              <w:t>To tell the time and know what time key events occur.</w:t>
            </w:r>
          </w:p>
        </w:tc>
        <w:tc>
          <w:tcPr>
            <w:tcW w:w="2313" w:type="dxa"/>
            <w:tcBorders>
              <w:top w:val="single" w:sz="4" w:space="0" w:color="000000" w:themeColor="text1"/>
              <w:left w:val="single" w:sz="4" w:space="0" w:color="000000" w:themeColor="text1"/>
              <w:right w:val="single" w:sz="4" w:space="0" w:color="000000" w:themeColor="text1"/>
            </w:tcBorders>
          </w:tcPr>
          <w:p w14:paraId="4AA4143C" w14:textId="77777777" w:rsidR="007C2EB3" w:rsidRDefault="007C2EB3" w:rsidP="007C2EB3">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5AD51F88" w14:textId="77777777" w:rsidR="00DE4F4A" w:rsidRDefault="00DE4F4A" w:rsidP="007B46A7">
            <w:pPr>
              <w:rPr>
                <w:rFonts w:ascii="Arial Narrow" w:hAnsi="Arial Narrow"/>
                <w:bCs/>
                <w:sz w:val="20"/>
                <w:szCs w:val="20"/>
              </w:rPr>
            </w:pPr>
          </w:p>
          <w:p w14:paraId="5F46F15F" w14:textId="77777777" w:rsidR="007C2EB3" w:rsidRDefault="007C2EB3" w:rsidP="007C2EB3">
            <w:pPr>
              <w:rPr>
                <w:rFonts w:ascii="Arial Narrow" w:hAnsi="Arial Narrow"/>
                <w:bCs/>
                <w:sz w:val="20"/>
                <w:szCs w:val="20"/>
              </w:rPr>
            </w:pPr>
            <w:r w:rsidRPr="00F31512">
              <w:rPr>
                <w:rFonts w:ascii="Arial Narrow" w:hAnsi="Arial Narrow"/>
                <w:b/>
                <w:bCs/>
                <w:sz w:val="20"/>
                <w:szCs w:val="20"/>
              </w:rPr>
              <w:t xml:space="preserve">Employment / HE: </w:t>
            </w:r>
            <w:r>
              <w:rPr>
                <w:rFonts w:ascii="Arial Narrow" w:hAnsi="Arial Narrow"/>
                <w:bCs/>
                <w:sz w:val="20"/>
                <w:szCs w:val="20"/>
              </w:rPr>
              <w:t>To carry out jobs independently.</w:t>
            </w:r>
          </w:p>
          <w:p w14:paraId="3FA6BD20" w14:textId="77777777" w:rsidR="007C2EB3" w:rsidRDefault="007C2EB3" w:rsidP="007C2EB3">
            <w:pPr>
              <w:rPr>
                <w:rFonts w:ascii="Arial Narrow" w:hAnsi="Arial Narrow"/>
                <w:bCs/>
                <w:sz w:val="20"/>
                <w:szCs w:val="20"/>
              </w:rPr>
            </w:pPr>
          </w:p>
          <w:p w14:paraId="7AB258E0" w14:textId="77777777" w:rsidR="007C2EB3" w:rsidRDefault="007C2EB3" w:rsidP="007C2EB3">
            <w:pPr>
              <w:rPr>
                <w:rFonts w:ascii="Arial Narrow" w:hAnsi="Arial Narrow"/>
                <w:b/>
                <w:bCs/>
                <w:sz w:val="20"/>
                <w:szCs w:val="20"/>
              </w:rPr>
            </w:pPr>
            <w:r>
              <w:rPr>
                <w:rFonts w:ascii="Arial Narrow" w:hAnsi="Arial Narrow"/>
                <w:b/>
                <w:bCs/>
                <w:sz w:val="20"/>
                <w:szCs w:val="20"/>
              </w:rPr>
              <w:t>Independent Living:</w:t>
            </w:r>
          </w:p>
          <w:p w14:paraId="67BA8BB7" w14:textId="27088AEE" w:rsidR="007C2EB3" w:rsidRPr="008A06E7" w:rsidRDefault="007C2EB3" w:rsidP="007C2EB3">
            <w:pPr>
              <w:rPr>
                <w:rFonts w:ascii="Arial Narrow" w:hAnsi="Arial Narrow"/>
                <w:bCs/>
                <w:sz w:val="20"/>
                <w:szCs w:val="20"/>
              </w:rPr>
            </w:pPr>
            <w:r w:rsidRPr="007C2EB3">
              <w:rPr>
                <w:rFonts w:ascii="Arial Narrow" w:hAnsi="Arial Narrow"/>
                <w:bCs/>
                <w:sz w:val="20"/>
                <w:szCs w:val="20"/>
              </w:rPr>
              <w:t>To recognise and collect resources</w:t>
            </w:r>
            <w:r>
              <w:rPr>
                <w:rFonts w:ascii="Arial Narrow" w:hAnsi="Arial Narrow"/>
                <w:bCs/>
                <w:sz w:val="20"/>
                <w:szCs w:val="20"/>
              </w:rPr>
              <w:t xml:space="preserve"> for specific tasks</w:t>
            </w:r>
            <w:r w:rsidRPr="007C2EB3">
              <w:rPr>
                <w:rFonts w:ascii="Arial Narrow" w:hAnsi="Arial Narrow"/>
                <w:bCs/>
                <w:sz w:val="20"/>
                <w:szCs w:val="20"/>
              </w:rPr>
              <w:t>.</w:t>
            </w:r>
          </w:p>
        </w:tc>
      </w:tr>
      <w:tr w:rsidR="00BC1D1A" w:rsidRPr="00D945A3" w14:paraId="4880AE05" w14:textId="77777777" w:rsidTr="57A16188">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57731011"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743C2F45"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Composite </w:t>
            </w:r>
            <w:r w:rsidR="00584071">
              <w:rPr>
                <w:rFonts w:ascii="Arial Narrow" w:hAnsi="Arial Narrow"/>
                <w:b/>
                <w:bCs/>
                <w:i/>
                <w:sz w:val="16"/>
                <w:szCs w:val="22"/>
              </w:rPr>
              <w:t xml:space="preserve">&amp; Component </w:t>
            </w:r>
            <w:r w:rsidRPr="00246F08">
              <w:rPr>
                <w:rFonts w:ascii="Arial Narrow" w:hAnsi="Arial Narrow"/>
                <w:b/>
                <w:bCs/>
                <w:i/>
                <w:sz w:val="16"/>
                <w:szCs w:val="22"/>
              </w:rPr>
              <w:t xml:space="preserve">Knowledge Focus / Objective </w:t>
            </w:r>
          </w:p>
          <w:p w14:paraId="43EE54C4"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677F97FE"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56702A8F" w14:textId="77777777" w:rsidR="008A06E7" w:rsidRPr="008A06E7" w:rsidRDefault="008A06E7" w:rsidP="008A06E7">
            <w:pPr>
              <w:rPr>
                <w:rFonts w:ascii="Arial Narrow" w:hAnsi="Arial Narrow"/>
                <w:b/>
                <w:sz w:val="20"/>
                <w:szCs w:val="20"/>
              </w:rPr>
            </w:pPr>
          </w:p>
          <w:p w14:paraId="3205376E" w14:textId="2298AEA1" w:rsidR="00246D98" w:rsidRPr="008A06E7" w:rsidRDefault="00246D98" w:rsidP="008A06E7">
            <w:pPr>
              <w:rPr>
                <w:rFonts w:ascii="Arial Narrow" w:hAnsi="Arial Narrow"/>
                <w:b/>
                <w:sz w:val="20"/>
                <w:szCs w:val="20"/>
              </w:rPr>
            </w:pPr>
            <w:r w:rsidRPr="008A06E7">
              <w:rPr>
                <w:rFonts w:ascii="Arial Narrow" w:hAnsi="Arial Narrow"/>
                <w:b/>
                <w:sz w:val="20"/>
                <w:szCs w:val="20"/>
              </w:rPr>
              <w:t>NUMBER – ADDITION</w:t>
            </w:r>
          </w:p>
        </w:tc>
        <w:tc>
          <w:tcPr>
            <w:tcW w:w="2313" w:type="dxa"/>
            <w:gridSpan w:val="2"/>
            <w:tcBorders>
              <w:top w:val="single" w:sz="4" w:space="0" w:color="000000" w:themeColor="text1"/>
              <w:left w:val="single" w:sz="4" w:space="0" w:color="auto"/>
              <w:bottom w:val="single" w:sz="4" w:space="0" w:color="auto"/>
              <w:right w:val="single" w:sz="4" w:space="0" w:color="auto"/>
            </w:tcBorders>
          </w:tcPr>
          <w:p w14:paraId="64C73489"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SUBTRACTION</w:t>
            </w:r>
          </w:p>
          <w:p w14:paraId="03099F64" w14:textId="77777777" w:rsidR="008A06E7" w:rsidRPr="008A06E7" w:rsidRDefault="008A06E7" w:rsidP="00246D98">
            <w:pPr>
              <w:rPr>
                <w:rFonts w:ascii="Arial Narrow" w:hAnsi="Arial Narrow"/>
                <w:b/>
                <w:sz w:val="20"/>
                <w:szCs w:val="20"/>
              </w:rPr>
            </w:pPr>
          </w:p>
          <w:p w14:paraId="0076B645" w14:textId="1EDC432C"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0CE76767" w14:textId="77777777" w:rsidR="00246D98" w:rsidRDefault="00246D98" w:rsidP="008A06E7">
            <w:pPr>
              <w:rPr>
                <w:rFonts w:ascii="Arial Narrow" w:hAnsi="Arial Narrow"/>
                <w:sz w:val="20"/>
                <w:szCs w:val="20"/>
              </w:rPr>
            </w:pPr>
          </w:p>
          <w:p w14:paraId="77896120" w14:textId="32D53575" w:rsidR="00B21A99" w:rsidRPr="00B21A99" w:rsidRDefault="00B21A99" w:rsidP="008A06E7">
            <w:pPr>
              <w:rPr>
                <w:rFonts w:ascii="Arial Narrow" w:hAnsi="Arial Narrow"/>
                <w:b/>
                <w:sz w:val="20"/>
                <w:szCs w:val="20"/>
              </w:rPr>
            </w:pPr>
            <w:r>
              <w:rPr>
                <w:rFonts w:ascii="Arial Narrow" w:hAnsi="Arial Narrow"/>
                <w:b/>
                <w:sz w:val="20"/>
                <w:szCs w:val="20"/>
              </w:rPr>
              <w:t>STATISTICS</w:t>
            </w:r>
          </w:p>
        </w:tc>
        <w:tc>
          <w:tcPr>
            <w:tcW w:w="2313" w:type="dxa"/>
            <w:tcBorders>
              <w:top w:val="single" w:sz="4" w:space="0" w:color="000000" w:themeColor="text1"/>
              <w:left w:val="single" w:sz="4" w:space="0" w:color="auto"/>
              <w:bottom w:val="single" w:sz="4" w:space="0" w:color="auto"/>
              <w:right w:val="single" w:sz="4" w:space="0" w:color="auto"/>
            </w:tcBorders>
          </w:tcPr>
          <w:p w14:paraId="3631E237" w14:textId="0E16C713" w:rsidR="00246D98" w:rsidRDefault="00246D98" w:rsidP="00B21A99">
            <w:pPr>
              <w:rPr>
                <w:rFonts w:ascii="Arial Narrow" w:hAnsi="Arial Narrow"/>
                <w:b/>
                <w:sz w:val="20"/>
                <w:szCs w:val="20"/>
              </w:rPr>
            </w:pPr>
            <w:r w:rsidRPr="008A06E7">
              <w:rPr>
                <w:rFonts w:ascii="Arial Narrow" w:hAnsi="Arial Narrow"/>
                <w:b/>
                <w:sz w:val="20"/>
                <w:szCs w:val="20"/>
              </w:rPr>
              <w:t xml:space="preserve">NUMBER </w:t>
            </w:r>
            <w:r w:rsidR="00B21A99">
              <w:rPr>
                <w:rFonts w:ascii="Arial Narrow" w:hAnsi="Arial Narrow"/>
                <w:b/>
                <w:sz w:val="20"/>
                <w:szCs w:val="20"/>
              </w:rPr>
              <w:t>–</w:t>
            </w:r>
            <w:r w:rsidRPr="008A06E7">
              <w:rPr>
                <w:rFonts w:ascii="Arial Narrow" w:hAnsi="Arial Narrow"/>
                <w:b/>
                <w:sz w:val="20"/>
                <w:szCs w:val="20"/>
              </w:rPr>
              <w:t xml:space="preserve"> </w:t>
            </w:r>
            <w:r w:rsidR="00B21A99">
              <w:rPr>
                <w:rFonts w:ascii="Arial Narrow" w:hAnsi="Arial Narrow"/>
                <w:b/>
                <w:sz w:val="20"/>
                <w:szCs w:val="20"/>
              </w:rPr>
              <w:t>DIVISION</w:t>
            </w:r>
          </w:p>
          <w:p w14:paraId="180BB946" w14:textId="77777777" w:rsidR="00B21A99" w:rsidRDefault="00B21A99" w:rsidP="00B21A99">
            <w:pPr>
              <w:rPr>
                <w:rFonts w:ascii="Arial Narrow" w:hAnsi="Arial Narrow"/>
                <w:sz w:val="20"/>
                <w:szCs w:val="20"/>
              </w:rPr>
            </w:pPr>
          </w:p>
          <w:p w14:paraId="7E78B47E" w14:textId="64F92F09" w:rsidR="00B21A99" w:rsidRDefault="00B21A99" w:rsidP="00B21A99">
            <w:pPr>
              <w:rPr>
                <w:rFonts w:ascii="Arial Narrow" w:hAnsi="Arial Narrow"/>
                <w:b/>
                <w:sz w:val="20"/>
                <w:szCs w:val="20"/>
              </w:rPr>
            </w:pPr>
            <w:r w:rsidRPr="00B21A99">
              <w:rPr>
                <w:rFonts w:ascii="Arial Narrow" w:hAnsi="Arial Narrow"/>
                <w:b/>
                <w:sz w:val="20"/>
                <w:szCs w:val="20"/>
              </w:rPr>
              <w:t xml:space="preserve">NUMBER </w:t>
            </w:r>
            <w:r>
              <w:rPr>
                <w:rFonts w:ascii="Arial Narrow" w:hAnsi="Arial Narrow"/>
                <w:b/>
                <w:sz w:val="20"/>
                <w:szCs w:val="20"/>
              </w:rPr>
              <w:t>–</w:t>
            </w:r>
            <w:r w:rsidRPr="00B21A99">
              <w:rPr>
                <w:rFonts w:ascii="Arial Narrow" w:hAnsi="Arial Narrow"/>
                <w:b/>
                <w:sz w:val="20"/>
                <w:szCs w:val="20"/>
              </w:rPr>
              <w:t xml:space="preserve"> MULTIPLICATION</w:t>
            </w:r>
          </w:p>
          <w:p w14:paraId="5B2A3195" w14:textId="77777777" w:rsidR="00B21A99" w:rsidRDefault="00B21A99" w:rsidP="00B21A99">
            <w:pPr>
              <w:rPr>
                <w:rFonts w:ascii="Arial Narrow" w:hAnsi="Arial Narrow"/>
                <w:b/>
                <w:sz w:val="20"/>
                <w:szCs w:val="20"/>
              </w:rPr>
            </w:pPr>
          </w:p>
          <w:p w14:paraId="6C6000BC" w14:textId="7E848A65" w:rsidR="00B21A99" w:rsidRPr="00B21A99" w:rsidRDefault="00B21A99" w:rsidP="00B21A99">
            <w:pPr>
              <w:rPr>
                <w:rFonts w:ascii="Arial Narrow" w:hAnsi="Arial Narrow"/>
                <w:b/>
                <w:sz w:val="20"/>
                <w:szCs w:val="20"/>
              </w:rPr>
            </w:pPr>
            <w:r>
              <w:rPr>
                <w:rFonts w:ascii="Arial Narrow" w:hAnsi="Arial Narrow"/>
                <w:b/>
                <w:sz w:val="20"/>
                <w:szCs w:val="20"/>
              </w:rPr>
              <w:t>GEOMETRY – PROPERTIES OF SHAPES</w:t>
            </w:r>
          </w:p>
        </w:tc>
        <w:tc>
          <w:tcPr>
            <w:tcW w:w="2313" w:type="dxa"/>
            <w:tcBorders>
              <w:top w:val="single" w:sz="4" w:space="0" w:color="000000" w:themeColor="text1"/>
              <w:left w:val="single" w:sz="4" w:space="0" w:color="auto"/>
              <w:bottom w:val="single" w:sz="4" w:space="0" w:color="auto"/>
              <w:right w:val="single" w:sz="4" w:space="0" w:color="auto"/>
            </w:tcBorders>
          </w:tcPr>
          <w:p w14:paraId="7CF9E708" w14:textId="1F241D1C" w:rsidR="00246D98" w:rsidRDefault="00246D98" w:rsidP="00B21A99">
            <w:pPr>
              <w:rPr>
                <w:rFonts w:ascii="Arial Narrow" w:hAnsi="Arial Narrow"/>
                <w:b/>
                <w:sz w:val="20"/>
                <w:szCs w:val="20"/>
              </w:rPr>
            </w:pPr>
            <w:r w:rsidRPr="008A06E7">
              <w:rPr>
                <w:rFonts w:ascii="Arial Narrow" w:hAnsi="Arial Narrow"/>
                <w:b/>
                <w:sz w:val="20"/>
                <w:szCs w:val="20"/>
              </w:rPr>
              <w:t xml:space="preserve">NUMBER – </w:t>
            </w:r>
            <w:r w:rsidR="00B21A99">
              <w:rPr>
                <w:rFonts w:ascii="Arial Narrow" w:hAnsi="Arial Narrow"/>
                <w:b/>
                <w:sz w:val="20"/>
                <w:szCs w:val="20"/>
              </w:rPr>
              <w:t>FRACTIONS</w:t>
            </w:r>
          </w:p>
          <w:p w14:paraId="477D72FE" w14:textId="32B1607A" w:rsidR="00B21A99" w:rsidRDefault="00B21A99" w:rsidP="00B21A99">
            <w:pPr>
              <w:rPr>
                <w:rFonts w:ascii="Arial Narrow" w:hAnsi="Arial Narrow"/>
                <w:b/>
                <w:sz w:val="20"/>
                <w:szCs w:val="20"/>
              </w:rPr>
            </w:pPr>
          </w:p>
          <w:p w14:paraId="59CEF8DE" w14:textId="4AAEEFCB" w:rsidR="00B21A99" w:rsidRPr="008A06E7" w:rsidRDefault="00B21A99" w:rsidP="00B21A99">
            <w:pPr>
              <w:rPr>
                <w:rFonts w:ascii="Arial Narrow" w:hAnsi="Arial Narrow"/>
                <w:b/>
                <w:sz w:val="20"/>
                <w:szCs w:val="20"/>
              </w:rPr>
            </w:pPr>
            <w:r>
              <w:rPr>
                <w:rFonts w:ascii="Arial Narrow" w:hAnsi="Arial Narrow"/>
                <w:b/>
                <w:sz w:val="20"/>
                <w:szCs w:val="20"/>
              </w:rPr>
              <w:t>MEASUREMENT – LENGTH &amp; HEIGHT</w:t>
            </w:r>
          </w:p>
          <w:p w14:paraId="3A090CBB" w14:textId="5F743F02" w:rsidR="00246D98" w:rsidRPr="008A06E7" w:rsidRDefault="00246D98" w:rsidP="00BC1D1A">
            <w:pPr>
              <w:pStyle w:val="ListParagraph"/>
              <w:ind w:left="360"/>
              <w:rPr>
                <w:rFonts w:ascii="Arial Narrow" w:hAnsi="Arial Narrow"/>
                <w:sz w:val="20"/>
                <w:szCs w:val="20"/>
              </w:rPr>
            </w:pPr>
          </w:p>
        </w:tc>
        <w:tc>
          <w:tcPr>
            <w:tcW w:w="2313" w:type="dxa"/>
            <w:gridSpan w:val="2"/>
            <w:tcBorders>
              <w:top w:val="single" w:sz="4" w:space="0" w:color="000000" w:themeColor="text1"/>
              <w:left w:val="single" w:sz="4" w:space="0" w:color="auto"/>
              <w:bottom w:val="single" w:sz="4" w:space="0" w:color="auto"/>
              <w:right w:val="single" w:sz="4" w:space="0" w:color="auto"/>
            </w:tcBorders>
          </w:tcPr>
          <w:p w14:paraId="7336FF46" w14:textId="77777777" w:rsidR="00246D98" w:rsidRDefault="00246D98" w:rsidP="00246D98">
            <w:pPr>
              <w:rPr>
                <w:rFonts w:ascii="Arial Narrow" w:hAnsi="Arial Narrow"/>
                <w:b/>
                <w:sz w:val="20"/>
                <w:szCs w:val="20"/>
              </w:rPr>
            </w:pPr>
            <w:r w:rsidRPr="008A06E7">
              <w:rPr>
                <w:rFonts w:ascii="Arial Narrow" w:hAnsi="Arial Narrow"/>
                <w:b/>
                <w:sz w:val="20"/>
                <w:szCs w:val="20"/>
              </w:rPr>
              <w:t>GEOMETRY – POSITION &amp; DIRECTION</w:t>
            </w:r>
          </w:p>
          <w:p w14:paraId="40E63603" w14:textId="77777777" w:rsidR="00B21A99" w:rsidRDefault="00B21A99" w:rsidP="00246D98">
            <w:pPr>
              <w:rPr>
                <w:rFonts w:ascii="Arial Narrow" w:hAnsi="Arial Narrow"/>
                <w:b/>
                <w:sz w:val="20"/>
                <w:szCs w:val="20"/>
              </w:rPr>
            </w:pPr>
          </w:p>
          <w:p w14:paraId="6260E09B" w14:textId="3781315D" w:rsidR="00B21A99" w:rsidRDefault="00B21A99" w:rsidP="00246D98">
            <w:pPr>
              <w:rPr>
                <w:rFonts w:ascii="Arial Narrow" w:hAnsi="Arial Narrow"/>
                <w:b/>
                <w:sz w:val="20"/>
                <w:szCs w:val="20"/>
              </w:rPr>
            </w:pPr>
            <w:r>
              <w:rPr>
                <w:rFonts w:ascii="Arial Narrow" w:hAnsi="Arial Narrow"/>
                <w:b/>
                <w:sz w:val="20"/>
                <w:szCs w:val="20"/>
              </w:rPr>
              <w:t>MEASUREMENT – MONEY</w:t>
            </w:r>
          </w:p>
          <w:p w14:paraId="7021C303" w14:textId="77777777" w:rsidR="00B21A99" w:rsidRDefault="00B21A99" w:rsidP="00246D98">
            <w:pPr>
              <w:rPr>
                <w:rFonts w:ascii="Arial Narrow" w:hAnsi="Arial Narrow"/>
                <w:b/>
                <w:sz w:val="20"/>
                <w:szCs w:val="20"/>
              </w:rPr>
            </w:pPr>
          </w:p>
          <w:p w14:paraId="083A3316" w14:textId="05830573" w:rsidR="00B21A99" w:rsidRPr="008A06E7" w:rsidRDefault="00B21A99" w:rsidP="00246D98">
            <w:pPr>
              <w:rPr>
                <w:rFonts w:ascii="Arial Narrow" w:hAnsi="Arial Narrow"/>
                <w:b/>
                <w:sz w:val="20"/>
                <w:szCs w:val="20"/>
              </w:rPr>
            </w:pPr>
            <w:r>
              <w:rPr>
                <w:rFonts w:ascii="Arial Narrow" w:hAnsi="Arial Narrow"/>
                <w:b/>
                <w:sz w:val="20"/>
                <w:szCs w:val="20"/>
              </w:rPr>
              <w:t>MEASUREMENT - TIME</w:t>
            </w:r>
          </w:p>
        </w:tc>
        <w:tc>
          <w:tcPr>
            <w:tcW w:w="2313" w:type="dxa"/>
            <w:tcBorders>
              <w:top w:val="single" w:sz="4" w:space="0" w:color="000000" w:themeColor="text1"/>
              <w:left w:val="single" w:sz="4" w:space="0" w:color="auto"/>
              <w:bottom w:val="single" w:sz="4" w:space="0" w:color="auto"/>
              <w:right w:val="single" w:sz="4" w:space="0" w:color="auto"/>
            </w:tcBorders>
          </w:tcPr>
          <w:p w14:paraId="77F6AA0B" w14:textId="77777777" w:rsidR="00246D98" w:rsidRDefault="00246D98" w:rsidP="00B21A99">
            <w:pPr>
              <w:rPr>
                <w:rFonts w:ascii="Arial Narrow" w:hAnsi="Arial Narrow"/>
                <w:b/>
                <w:sz w:val="20"/>
                <w:szCs w:val="20"/>
              </w:rPr>
            </w:pPr>
            <w:r w:rsidRPr="008A06E7">
              <w:rPr>
                <w:rFonts w:ascii="Arial Narrow" w:hAnsi="Arial Narrow"/>
                <w:b/>
                <w:sz w:val="20"/>
                <w:szCs w:val="20"/>
              </w:rPr>
              <w:t xml:space="preserve">NUMBER – </w:t>
            </w:r>
            <w:r w:rsidR="00B21A99">
              <w:rPr>
                <w:rFonts w:ascii="Arial Narrow" w:hAnsi="Arial Narrow"/>
                <w:b/>
                <w:sz w:val="20"/>
                <w:szCs w:val="20"/>
              </w:rPr>
              <w:t>CALCULATION</w:t>
            </w:r>
          </w:p>
          <w:p w14:paraId="3D9465B9" w14:textId="77777777" w:rsidR="00B21A99" w:rsidRDefault="00B21A99" w:rsidP="00B21A99">
            <w:pPr>
              <w:rPr>
                <w:rFonts w:ascii="Arial Narrow" w:hAnsi="Arial Narrow"/>
                <w:b/>
                <w:sz w:val="20"/>
                <w:szCs w:val="20"/>
              </w:rPr>
            </w:pPr>
          </w:p>
          <w:p w14:paraId="3BC67B9B" w14:textId="739923DC" w:rsidR="00B21A99" w:rsidRPr="008A06E7" w:rsidRDefault="00B21A99" w:rsidP="00B21A99">
            <w:pPr>
              <w:rPr>
                <w:rFonts w:ascii="Arial Narrow" w:hAnsi="Arial Narrow"/>
                <w:b/>
                <w:sz w:val="20"/>
                <w:szCs w:val="20"/>
              </w:rPr>
            </w:pPr>
            <w:r>
              <w:rPr>
                <w:rFonts w:ascii="Arial Narrow" w:hAnsi="Arial Narrow"/>
                <w:b/>
                <w:sz w:val="20"/>
                <w:szCs w:val="20"/>
              </w:rPr>
              <w:t>MEASUREMENT – MASS, CAPACITY &amp; TEMPERATURE</w:t>
            </w:r>
          </w:p>
        </w:tc>
      </w:tr>
      <w:tr w:rsidR="00562BDF" w:rsidRPr="00D945A3" w14:paraId="093D467A" w14:textId="77777777" w:rsidTr="57A16188">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0BA0BEF3" w14:textId="77777777" w:rsidR="00562BDF" w:rsidRDefault="00562BDF" w:rsidP="00562BDF">
            <w:pPr>
              <w:jc w:val="center"/>
              <w:rPr>
                <w:rFonts w:ascii="Arial Narrow" w:hAnsi="Arial Narrow"/>
                <w:b/>
                <w:bCs/>
                <w:sz w:val="20"/>
                <w:szCs w:val="22"/>
              </w:rPr>
            </w:pPr>
            <w:r w:rsidRPr="00246F08">
              <w:rPr>
                <w:rFonts w:ascii="Arial Narrow" w:hAnsi="Arial Narrow"/>
                <w:b/>
                <w:bCs/>
                <w:sz w:val="20"/>
                <w:szCs w:val="22"/>
              </w:rPr>
              <w:t xml:space="preserve">IMPLEMENTATION </w:t>
            </w:r>
          </w:p>
          <w:p w14:paraId="30CA2E8B" w14:textId="77777777" w:rsidR="00562BDF" w:rsidRPr="00246F08" w:rsidRDefault="00562BDF" w:rsidP="00562BDF">
            <w:pPr>
              <w:jc w:val="center"/>
              <w:rPr>
                <w:rFonts w:ascii="Arial Narrow" w:hAnsi="Arial Narrow"/>
                <w:b/>
                <w:bCs/>
                <w:sz w:val="20"/>
                <w:szCs w:val="22"/>
              </w:rPr>
            </w:pPr>
            <w:r w:rsidRPr="00246F08">
              <w:rPr>
                <w:rFonts w:ascii="Arial Narrow" w:hAnsi="Arial Narrow"/>
                <w:b/>
                <w:bCs/>
                <w:i/>
                <w:sz w:val="16"/>
                <w:szCs w:val="22"/>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57686229"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5A8AACAA" w14:textId="7B8C24B5" w:rsidR="00562BDF" w:rsidRPr="008A06E7" w:rsidRDefault="00E01D21" w:rsidP="00562BDF">
            <w:pPr>
              <w:rPr>
                <w:rFonts w:ascii="Arial Narrow" w:hAnsi="Arial Narrow"/>
                <w:bCs/>
                <w:sz w:val="20"/>
                <w:szCs w:val="20"/>
              </w:rPr>
            </w:pPr>
            <w:r>
              <w:rPr>
                <w:rFonts w:ascii="Arial Narrow" w:hAnsi="Arial Narrow"/>
                <w:bCs/>
                <w:sz w:val="20"/>
                <w:szCs w:val="20"/>
              </w:rPr>
              <w:t>Count to 100</w:t>
            </w:r>
          </w:p>
        </w:tc>
        <w:tc>
          <w:tcPr>
            <w:tcW w:w="2313" w:type="dxa"/>
            <w:gridSpan w:val="2"/>
            <w:tcBorders>
              <w:top w:val="single" w:sz="4" w:space="0" w:color="000000" w:themeColor="text1"/>
              <w:left w:val="single" w:sz="4" w:space="0" w:color="auto"/>
              <w:right w:val="single" w:sz="4" w:space="0" w:color="auto"/>
            </w:tcBorders>
          </w:tcPr>
          <w:p w14:paraId="150ED392" w14:textId="263EE47B" w:rsidR="00562BDF" w:rsidRPr="008A06E7" w:rsidRDefault="00296271" w:rsidP="00562BDF">
            <w:pPr>
              <w:rPr>
                <w:rFonts w:ascii="Arial Narrow" w:hAnsi="Arial Narrow"/>
                <w:bCs/>
                <w:sz w:val="20"/>
                <w:szCs w:val="20"/>
              </w:rPr>
            </w:pPr>
            <w:r>
              <w:rPr>
                <w:rFonts w:ascii="Arial Narrow" w:hAnsi="Arial Narrow"/>
                <w:bCs/>
                <w:sz w:val="20"/>
                <w:szCs w:val="20"/>
              </w:rPr>
              <w:t>Subtract 1s from two-digits numbers</w:t>
            </w:r>
          </w:p>
        </w:tc>
        <w:tc>
          <w:tcPr>
            <w:tcW w:w="2313" w:type="dxa"/>
            <w:tcBorders>
              <w:top w:val="single" w:sz="4" w:space="0" w:color="000000" w:themeColor="text1"/>
              <w:left w:val="single" w:sz="4" w:space="0" w:color="auto"/>
              <w:right w:val="single" w:sz="4" w:space="0" w:color="auto"/>
            </w:tcBorders>
          </w:tcPr>
          <w:p w14:paraId="74D74B66" w14:textId="4D33A42E" w:rsidR="00562BDF" w:rsidRPr="008A06E7" w:rsidRDefault="00296271" w:rsidP="00562BDF">
            <w:pPr>
              <w:rPr>
                <w:rFonts w:ascii="Arial Narrow" w:hAnsi="Arial Narrow"/>
                <w:bCs/>
                <w:sz w:val="20"/>
                <w:szCs w:val="20"/>
              </w:rPr>
            </w:pPr>
            <w:r>
              <w:rPr>
                <w:rFonts w:ascii="Arial Narrow" w:hAnsi="Arial Narrow"/>
                <w:bCs/>
                <w:sz w:val="20"/>
                <w:szCs w:val="20"/>
              </w:rPr>
              <w:t>Divide numbers</w:t>
            </w:r>
          </w:p>
        </w:tc>
        <w:tc>
          <w:tcPr>
            <w:tcW w:w="2313" w:type="dxa"/>
            <w:tcBorders>
              <w:top w:val="single" w:sz="4" w:space="0" w:color="000000" w:themeColor="text1"/>
              <w:left w:val="single" w:sz="4" w:space="0" w:color="auto"/>
              <w:right w:val="single" w:sz="4" w:space="0" w:color="auto"/>
            </w:tcBorders>
          </w:tcPr>
          <w:p w14:paraId="02746D36" w14:textId="2423E5F1" w:rsidR="00562BDF" w:rsidRPr="008A06E7" w:rsidRDefault="006F1DA9" w:rsidP="00562BDF">
            <w:pPr>
              <w:rPr>
                <w:rFonts w:ascii="Arial Narrow" w:hAnsi="Arial Narrow"/>
                <w:bCs/>
                <w:sz w:val="20"/>
                <w:szCs w:val="20"/>
              </w:rPr>
            </w:pPr>
            <w:r>
              <w:rPr>
                <w:rFonts w:ascii="Arial Narrow" w:hAnsi="Arial Narrow"/>
                <w:bCs/>
                <w:sz w:val="20"/>
                <w:szCs w:val="20"/>
              </w:rPr>
              <w:t>Recognise and add halves</w:t>
            </w:r>
          </w:p>
        </w:tc>
        <w:tc>
          <w:tcPr>
            <w:tcW w:w="2313" w:type="dxa"/>
            <w:gridSpan w:val="2"/>
            <w:tcBorders>
              <w:top w:val="single" w:sz="4" w:space="0" w:color="000000" w:themeColor="text1"/>
              <w:left w:val="single" w:sz="4" w:space="0" w:color="auto"/>
              <w:right w:val="single" w:sz="4" w:space="0" w:color="auto"/>
            </w:tcBorders>
          </w:tcPr>
          <w:p w14:paraId="478E6C7C" w14:textId="31E2ACB8" w:rsidR="00562BDF" w:rsidRPr="008A06E7" w:rsidRDefault="004A73E6" w:rsidP="00562BDF">
            <w:pPr>
              <w:rPr>
                <w:rFonts w:ascii="Arial Narrow" w:hAnsi="Arial Narrow"/>
                <w:bCs/>
                <w:sz w:val="20"/>
                <w:szCs w:val="20"/>
              </w:rPr>
            </w:pPr>
            <w:r>
              <w:rPr>
                <w:rFonts w:ascii="Arial Narrow" w:hAnsi="Arial Narrow"/>
                <w:bCs/>
                <w:sz w:val="20"/>
                <w:szCs w:val="20"/>
              </w:rPr>
              <w:t>Follow sequences of movement</w:t>
            </w:r>
          </w:p>
        </w:tc>
        <w:tc>
          <w:tcPr>
            <w:tcW w:w="2313" w:type="dxa"/>
            <w:tcBorders>
              <w:top w:val="single" w:sz="4" w:space="0" w:color="000000" w:themeColor="text1"/>
              <w:left w:val="single" w:sz="4" w:space="0" w:color="auto"/>
              <w:right w:val="single" w:sz="4" w:space="0" w:color="auto"/>
            </w:tcBorders>
          </w:tcPr>
          <w:p w14:paraId="3DE4AFE9" w14:textId="4D97C561" w:rsidR="00562BDF" w:rsidRPr="008A06E7" w:rsidRDefault="003B1AF1" w:rsidP="00562BDF">
            <w:pPr>
              <w:rPr>
                <w:rFonts w:ascii="Arial Narrow" w:hAnsi="Arial Narrow"/>
                <w:bCs/>
                <w:sz w:val="20"/>
                <w:szCs w:val="20"/>
              </w:rPr>
            </w:pPr>
            <w:r>
              <w:rPr>
                <w:rFonts w:ascii="Arial Narrow" w:hAnsi="Arial Narrow"/>
                <w:bCs/>
                <w:sz w:val="20"/>
                <w:szCs w:val="20"/>
              </w:rPr>
              <w:t>Solve a</w:t>
            </w:r>
            <w:r w:rsidR="004A73E6">
              <w:rPr>
                <w:rFonts w:ascii="Arial Narrow" w:hAnsi="Arial Narrow"/>
                <w:bCs/>
                <w:sz w:val="20"/>
                <w:szCs w:val="20"/>
              </w:rPr>
              <w:t>ddition and subtraction problems</w:t>
            </w:r>
          </w:p>
        </w:tc>
      </w:tr>
      <w:tr w:rsidR="00296271" w:rsidRPr="00D945A3" w14:paraId="4C715C4E" w14:textId="77777777" w:rsidTr="57A16188">
        <w:trPr>
          <w:trHeight w:val="918"/>
        </w:trPr>
        <w:tc>
          <w:tcPr>
            <w:tcW w:w="1697" w:type="dxa"/>
            <w:vMerge/>
          </w:tcPr>
          <w:p w14:paraId="0EC57F14" w14:textId="77777777" w:rsidR="00296271" w:rsidRPr="00246F08" w:rsidRDefault="00296271" w:rsidP="00296271">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49A8E40D" w14:textId="77777777" w:rsidR="00296271" w:rsidRPr="00FB6068" w:rsidRDefault="00296271" w:rsidP="00296271">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6F41B2FE" w14:textId="1EDBC314" w:rsidR="00296271" w:rsidRPr="008A06E7" w:rsidRDefault="00296271" w:rsidP="00296271">
            <w:pPr>
              <w:rPr>
                <w:rFonts w:ascii="Arial Narrow" w:hAnsi="Arial Narrow"/>
                <w:bCs/>
                <w:sz w:val="20"/>
                <w:szCs w:val="20"/>
              </w:rPr>
            </w:pPr>
            <w:r>
              <w:rPr>
                <w:rFonts w:ascii="Arial Narrow" w:hAnsi="Arial Narrow"/>
                <w:bCs/>
                <w:sz w:val="20"/>
                <w:szCs w:val="20"/>
              </w:rPr>
              <w:t>Tens &amp; Ones (Place Value)</w:t>
            </w:r>
          </w:p>
        </w:tc>
        <w:tc>
          <w:tcPr>
            <w:tcW w:w="2313" w:type="dxa"/>
            <w:gridSpan w:val="2"/>
            <w:tcBorders>
              <w:left w:val="single" w:sz="4" w:space="0" w:color="auto"/>
              <w:right w:val="single" w:sz="4" w:space="0" w:color="auto"/>
            </w:tcBorders>
          </w:tcPr>
          <w:p w14:paraId="467CA62C" w14:textId="55D003DF" w:rsidR="00296271" w:rsidRPr="008A06E7" w:rsidRDefault="00296271" w:rsidP="00296271">
            <w:pPr>
              <w:rPr>
                <w:rFonts w:ascii="Arial Narrow" w:hAnsi="Arial Narrow"/>
                <w:bCs/>
                <w:sz w:val="20"/>
                <w:szCs w:val="20"/>
              </w:rPr>
            </w:pPr>
            <w:r>
              <w:rPr>
                <w:rFonts w:ascii="Arial Narrow" w:hAnsi="Arial Narrow"/>
                <w:bCs/>
                <w:sz w:val="20"/>
                <w:szCs w:val="20"/>
              </w:rPr>
              <w:t>Subtract 10s from two-digits numbers</w:t>
            </w:r>
          </w:p>
        </w:tc>
        <w:tc>
          <w:tcPr>
            <w:tcW w:w="2313" w:type="dxa"/>
            <w:tcBorders>
              <w:left w:val="single" w:sz="4" w:space="0" w:color="auto"/>
              <w:right w:val="single" w:sz="4" w:space="0" w:color="auto"/>
            </w:tcBorders>
          </w:tcPr>
          <w:p w14:paraId="36FFAF0A" w14:textId="5226E179" w:rsidR="00296271" w:rsidRPr="008A06E7" w:rsidRDefault="00296271" w:rsidP="00296271">
            <w:pPr>
              <w:rPr>
                <w:rFonts w:ascii="Arial Narrow" w:hAnsi="Arial Narrow"/>
                <w:bCs/>
                <w:sz w:val="20"/>
                <w:szCs w:val="20"/>
              </w:rPr>
            </w:pPr>
            <w:r>
              <w:rPr>
                <w:rFonts w:ascii="Arial Narrow" w:hAnsi="Arial Narrow"/>
                <w:bCs/>
                <w:sz w:val="20"/>
                <w:szCs w:val="20"/>
              </w:rPr>
              <w:t>Read and write division statements</w:t>
            </w:r>
          </w:p>
        </w:tc>
        <w:tc>
          <w:tcPr>
            <w:tcW w:w="2313" w:type="dxa"/>
            <w:tcBorders>
              <w:left w:val="single" w:sz="4" w:space="0" w:color="auto"/>
              <w:right w:val="single" w:sz="4" w:space="0" w:color="auto"/>
            </w:tcBorders>
          </w:tcPr>
          <w:p w14:paraId="09EAF04C" w14:textId="537ADB62" w:rsidR="00296271" w:rsidRPr="008A06E7" w:rsidRDefault="006F1DA9" w:rsidP="00296271">
            <w:pPr>
              <w:rPr>
                <w:rFonts w:ascii="Arial Narrow" w:hAnsi="Arial Narrow"/>
                <w:bCs/>
                <w:sz w:val="20"/>
                <w:szCs w:val="20"/>
              </w:rPr>
            </w:pPr>
            <w:r>
              <w:rPr>
                <w:rFonts w:ascii="Arial Narrow" w:hAnsi="Arial Narrow"/>
                <w:bCs/>
                <w:sz w:val="20"/>
                <w:szCs w:val="20"/>
              </w:rPr>
              <w:t>Recognise and add quarters</w:t>
            </w:r>
          </w:p>
        </w:tc>
        <w:tc>
          <w:tcPr>
            <w:tcW w:w="2313" w:type="dxa"/>
            <w:gridSpan w:val="2"/>
            <w:tcBorders>
              <w:left w:val="single" w:sz="4" w:space="0" w:color="auto"/>
              <w:right w:val="single" w:sz="4" w:space="0" w:color="auto"/>
            </w:tcBorders>
          </w:tcPr>
          <w:p w14:paraId="15114909" w14:textId="74CAA3AC" w:rsidR="00296271" w:rsidRPr="008A06E7" w:rsidRDefault="004A73E6" w:rsidP="00296271">
            <w:pPr>
              <w:rPr>
                <w:rFonts w:ascii="Arial Narrow" w:hAnsi="Arial Narrow"/>
                <w:bCs/>
                <w:sz w:val="20"/>
                <w:szCs w:val="20"/>
              </w:rPr>
            </w:pPr>
            <w:r>
              <w:rPr>
                <w:rFonts w:ascii="Arial Narrow" w:hAnsi="Arial Narrow"/>
                <w:bCs/>
                <w:sz w:val="20"/>
                <w:szCs w:val="20"/>
              </w:rPr>
              <w:t>Describe positions of objects</w:t>
            </w:r>
          </w:p>
        </w:tc>
        <w:tc>
          <w:tcPr>
            <w:tcW w:w="2313" w:type="dxa"/>
            <w:tcBorders>
              <w:left w:val="single" w:sz="4" w:space="0" w:color="auto"/>
              <w:right w:val="single" w:sz="4" w:space="0" w:color="auto"/>
            </w:tcBorders>
          </w:tcPr>
          <w:p w14:paraId="532BA54D" w14:textId="72478875" w:rsidR="00296271" w:rsidRPr="008A06E7" w:rsidRDefault="003B1AF1" w:rsidP="00296271">
            <w:pPr>
              <w:rPr>
                <w:rFonts w:ascii="Arial Narrow" w:hAnsi="Arial Narrow"/>
                <w:bCs/>
                <w:sz w:val="20"/>
                <w:szCs w:val="20"/>
              </w:rPr>
            </w:pPr>
            <w:r>
              <w:rPr>
                <w:rFonts w:ascii="Arial Narrow" w:hAnsi="Arial Narrow"/>
                <w:bCs/>
                <w:sz w:val="20"/>
                <w:szCs w:val="20"/>
              </w:rPr>
              <w:t>Solve m</w:t>
            </w:r>
            <w:r w:rsidR="004A73E6">
              <w:rPr>
                <w:rFonts w:ascii="Arial Narrow" w:hAnsi="Arial Narrow"/>
                <w:bCs/>
                <w:sz w:val="20"/>
                <w:szCs w:val="20"/>
              </w:rPr>
              <w:t>ultiplication and division problems</w:t>
            </w:r>
          </w:p>
        </w:tc>
      </w:tr>
      <w:tr w:rsidR="00296271" w:rsidRPr="00D945A3" w14:paraId="5E9C1DC7" w14:textId="77777777" w:rsidTr="57A16188">
        <w:trPr>
          <w:trHeight w:val="918"/>
        </w:trPr>
        <w:tc>
          <w:tcPr>
            <w:tcW w:w="1697" w:type="dxa"/>
            <w:vMerge/>
          </w:tcPr>
          <w:p w14:paraId="33EEF44E" w14:textId="77777777" w:rsidR="00296271" w:rsidRPr="00246F08" w:rsidRDefault="00296271" w:rsidP="00296271">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11F1140" w14:textId="77777777" w:rsidR="00296271" w:rsidRPr="00FB6068" w:rsidRDefault="00296271" w:rsidP="00296271">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4FE5B7F0" w14:textId="06A3C9D5" w:rsidR="00296271" w:rsidRPr="008A06E7" w:rsidRDefault="00296271" w:rsidP="00296271">
            <w:pPr>
              <w:rPr>
                <w:rFonts w:ascii="Arial Narrow" w:hAnsi="Arial Narrow"/>
                <w:bCs/>
                <w:sz w:val="20"/>
                <w:szCs w:val="20"/>
              </w:rPr>
            </w:pPr>
            <w:r>
              <w:rPr>
                <w:rFonts w:ascii="Arial Narrow" w:hAnsi="Arial Narrow"/>
                <w:bCs/>
                <w:sz w:val="20"/>
                <w:szCs w:val="20"/>
              </w:rPr>
              <w:t>Tens &amp; Ones (Place Value)</w:t>
            </w:r>
          </w:p>
        </w:tc>
        <w:tc>
          <w:tcPr>
            <w:tcW w:w="2313" w:type="dxa"/>
            <w:gridSpan w:val="2"/>
            <w:tcBorders>
              <w:left w:val="single" w:sz="4" w:space="0" w:color="auto"/>
              <w:right w:val="single" w:sz="4" w:space="0" w:color="auto"/>
            </w:tcBorders>
          </w:tcPr>
          <w:p w14:paraId="3ACE5D69" w14:textId="73583915" w:rsidR="00296271" w:rsidRPr="008A06E7" w:rsidRDefault="00296271" w:rsidP="00296271">
            <w:pPr>
              <w:rPr>
                <w:rFonts w:ascii="Arial Narrow" w:hAnsi="Arial Narrow"/>
                <w:bCs/>
                <w:sz w:val="20"/>
                <w:szCs w:val="20"/>
              </w:rPr>
            </w:pPr>
            <w:r>
              <w:rPr>
                <w:rFonts w:ascii="Arial Narrow" w:hAnsi="Arial Narrow"/>
                <w:bCs/>
                <w:sz w:val="20"/>
                <w:szCs w:val="20"/>
              </w:rPr>
              <w:t>Subtract 2 two-digit numbers</w:t>
            </w:r>
          </w:p>
        </w:tc>
        <w:tc>
          <w:tcPr>
            <w:tcW w:w="2313" w:type="dxa"/>
            <w:tcBorders>
              <w:left w:val="single" w:sz="4" w:space="0" w:color="auto"/>
              <w:right w:val="single" w:sz="4" w:space="0" w:color="auto"/>
            </w:tcBorders>
          </w:tcPr>
          <w:p w14:paraId="19E25C37" w14:textId="5B7CB4C3" w:rsidR="00296271" w:rsidRPr="008A06E7" w:rsidRDefault="00296271" w:rsidP="00296271">
            <w:pPr>
              <w:rPr>
                <w:rFonts w:ascii="Arial Narrow" w:hAnsi="Arial Narrow"/>
                <w:bCs/>
                <w:sz w:val="20"/>
                <w:szCs w:val="20"/>
              </w:rPr>
            </w:pPr>
            <w:r>
              <w:rPr>
                <w:rFonts w:ascii="Arial Narrow" w:hAnsi="Arial Narrow"/>
                <w:bCs/>
                <w:sz w:val="20"/>
                <w:szCs w:val="20"/>
              </w:rPr>
              <w:t>Multiply numbers</w:t>
            </w:r>
          </w:p>
        </w:tc>
        <w:tc>
          <w:tcPr>
            <w:tcW w:w="2313" w:type="dxa"/>
            <w:tcBorders>
              <w:left w:val="single" w:sz="4" w:space="0" w:color="auto"/>
              <w:right w:val="single" w:sz="4" w:space="0" w:color="auto"/>
            </w:tcBorders>
          </w:tcPr>
          <w:p w14:paraId="1BF86002" w14:textId="09732692" w:rsidR="00296271" w:rsidRPr="008A06E7" w:rsidRDefault="00124B00" w:rsidP="00296271">
            <w:pPr>
              <w:rPr>
                <w:rFonts w:ascii="Arial Narrow" w:hAnsi="Arial Narrow"/>
                <w:bCs/>
                <w:sz w:val="20"/>
                <w:szCs w:val="20"/>
              </w:rPr>
            </w:pPr>
            <w:r>
              <w:rPr>
                <w:rFonts w:ascii="Arial Narrow" w:hAnsi="Arial Narrow"/>
                <w:bCs/>
                <w:sz w:val="20"/>
                <w:szCs w:val="20"/>
              </w:rPr>
              <w:t>Find halves and quarters of numbers</w:t>
            </w:r>
          </w:p>
        </w:tc>
        <w:tc>
          <w:tcPr>
            <w:tcW w:w="2313" w:type="dxa"/>
            <w:gridSpan w:val="2"/>
            <w:tcBorders>
              <w:left w:val="single" w:sz="4" w:space="0" w:color="auto"/>
              <w:right w:val="single" w:sz="4" w:space="0" w:color="auto"/>
            </w:tcBorders>
          </w:tcPr>
          <w:p w14:paraId="2287DEC8" w14:textId="39EB09BD" w:rsidR="00296271" w:rsidRPr="008A06E7" w:rsidRDefault="004A73E6" w:rsidP="00296271">
            <w:pPr>
              <w:rPr>
                <w:rFonts w:ascii="Arial Narrow" w:hAnsi="Arial Narrow"/>
                <w:bCs/>
                <w:sz w:val="20"/>
                <w:szCs w:val="20"/>
              </w:rPr>
            </w:pPr>
            <w:r>
              <w:rPr>
                <w:rFonts w:ascii="Arial Narrow" w:hAnsi="Arial Narrow"/>
                <w:bCs/>
                <w:sz w:val="20"/>
                <w:szCs w:val="20"/>
              </w:rPr>
              <w:t>Give and follow directions</w:t>
            </w:r>
          </w:p>
        </w:tc>
        <w:tc>
          <w:tcPr>
            <w:tcW w:w="2313" w:type="dxa"/>
            <w:tcBorders>
              <w:left w:val="single" w:sz="4" w:space="0" w:color="auto"/>
              <w:right w:val="single" w:sz="4" w:space="0" w:color="auto"/>
            </w:tcBorders>
          </w:tcPr>
          <w:p w14:paraId="517A5F05" w14:textId="705C188A" w:rsidR="00296271" w:rsidRPr="008A06E7" w:rsidRDefault="003B1AF1" w:rsidP="00296271">
            <w:pPr>
              <w:rPr>
                <w:rFonts w:ascii="Arial Narrow" w:hAnsi="Arial Narrow"/>
                <w:bCs/>
                <w:sz w:val="20"/>
                <w:szCs w:val="20"/>
              </w:rPr>
            </w:pPr>
            <w:r>
              <w:rPr>
                <w:rFonts w:ascii="Arial Narrow" w:hAnsi="Arial Narrow"/>
                <w:bCs/>
                <w:sz w:val="20"/>
                <w:szCs w:val="20"/>
              </w:rPr>
              <w:t>Measure mass</w:t>
            </w:r>
          </w:p>
        </w:tc>
      </w:tr>
      <w:tr w:rsidR="00296271" w:rsidRPr="00D945A3" w14:paraId="0321BAA4" w14:textId="77777777" w:rsidTr="57A16188">
        <w:trPr>
          <w:trHeight w:val="918"/>
        </w:trPr>
        <w:tc>
          <w:tcPr>
            <w:tcW w:w="1697" w:type="dxa"/>
            <w:vMerge/>
          </w:tcPr>
          <w:p w14:paraId="262F48C4" w14:textId="77777777" w:rsidR="00296271" w:rsidRPr="00246F08" w:rsidRDefault="00296271" w:rsidP="00296271">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F074923" w14:textId="77777777" w:rsidR="00296271" w:rsidRPr="00FB6068" w:rsidRDefault="00296271" w:rsidP="00296271">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20F2AED1" w14:textId="040896D1" w:rsidR="00296271" w:rsidRPr="008A06E7" w:rsidRDefault="00296271" w:rsidP="00296271">
            <w:pPr>
              <w:rPr>
                <w:rFonts w:ascii="Arial Narrow" w:hAnsi="Arial Narrow"/>
                <w:sz w:val="20"/>
                <w:szCs w:val="20"/>
              </w:rPr>
            </w:pPr>
            <w:r>
              <w:rPr>
                <w:rFonts w:ascii="Arial Narrow" w:hAnsi="Arial Narrow"/>
                <w:sz w:val="20"/>
                <w:szCs w:val="20"/>
              </w:rPr>
              <w:t>Add 1s to two-digit numbers</w:t>
            </w:r>
          </w:p>
        </w:tc>
        <w:tc>
          <w:tcPr>
            <w:tcW w:w="2313" w:type="dxa"/>
            <w:gridSpan w:val="2"/>
            <w:tcBorders>
              <w:left w:val="single" w:sz="4" w:space="0" w:color="auto"/>
              <w:right w:val="single" w:sz="4" w:space="0" w:color="auto"/>
            </w:tcBorders>
          </w:tcPr>
          <w:p w14:paraId="39BBEA77" w14:textId="079D07ED" w:rsidR="00296271" w:rsidRPr="008A06E7" w:rsidRDefault="00296271" w:rsidP="57A16188">
            <w:pPr>
              <w:rPr>
                <w:rFonts w:ascii="Arial Narrow" w:hAnsi="Arial Narrow"/>
                <w:sz w:val="20"/>
                <w:szCs w:val="20"/>
              </w:rPr>
            </w:pPr>
            <w:r w:rsidRPr="57A16188">
              <w:rPr>
                <w:rFonts w:ascii="Arial Narrow" w:hAnsi="Arial Narrow"/>
                <w:sz w:val="20"/>
                <w:szCs w:val="20"/>
              </w:rPr>
              <w:t>Read, write and order numbers and maths signs</w:t>
            </w:r>
          </w:p>
        </w:tc>
        <w:tc>
          <w:tcPr>
            <w:tcW w:w="2313" w:type="dxa"/>
            <w:tcBorders>
              <w:left w:val="single" w:sz="4" w:space="0" w:color="auto"/>
              <w:right w:val="single" w:sz="4" w:space="0" w:color="auto"/>
            </w:tcBorders>
          </w:tcPr>
          <w:p w14:paraId="791EA800" w14:textId="2A9A684B" w:rsidR="00296271" w:rsidRPr="008A06E7" w:rsidRDefault="00296271" w:rsidP="00296271">
            <w:pPr>
              <w:rPr>
                <w:rFonts w:ascii="Arial Narrow" w:hAnsi="Arial Narrow"/>
                <w:bCs/>
                <w:sz w:val="20"/>
                <w:szCs w:val="20"/>
              </w:rPr>
            </w:pPr>
            <w:r>
              <w:rPr>
                <w:rFonts w:ascii="Arial Narrow" w:hAnsi="Arial Narrow"/>
                <w:bCs/>
                <w:sz w:val="20"/>
                <w:szCs w:val="20"/>
              </w:rPr>
              <w:t>Read and write multiplication statements</w:t>
            </w:r>
          </w:p>
        </w:tc>
        <w:tc>
          <w:tcPr>
            <w:tcW w:w="2313" w:type="dxa"/>
            <w:tcBorders>
              <w:left w:val="single" w:sz="4" w:space="0" w:color="auto"/>
              <w:right w:val="single" w:sz="4" w:space="0" w:color="auto"/>
            </w:tcBorders>
          </w:tcPr>
          <w:p w14:paraId="282000DC" w14:textId="25B3722C" w:rsidR="00296271" w:rsidRPr="008A06E7" w:rsidRDefault="00124B00" w:rsidP="00296271">
            <w:pPr>
              <w:rPr>
                <w:rFonts w:ascii="Arial Narrow" w:hAnsi="Arial Narrow"/>
                <w:bCs/>
                <w:sz w:val="20"/>
                <w:szCs w:val="20"/>
              </w:rPr>
            </w:pPr>
            <w:r>
              <w:rPr>
                <w:rFonts w:ascii="Arial Narrow" w:hAnsi="Arial Narrow"/>
                <w:bCs/>
                <w:sz w:val="20"/>
                <w:szCs w:val="20"/>
              </w:rPr>
              <w:t xml:space="preserve">Measure using objects </w:t>
            </w:r>
          </w:p>
        </w:tc>
        <w:tc>
          <w:tcPr>
            <w:tcW w:w="2313" w:type="dxa"/>
            <w:gridSpan w:val="2"/>
            <w:tcBorders>
              <w:left w:val="single" w:sz="4" w:space="0" w:color="auto"/>
              <w:right w:val="single" w:sz="4" w:space="0" w:color="auto"/>
            </w:tcBorders>
          </w:tcPr>
          <w:p w14:paraId="6ECDD14F" w14:textId="5FF22B03" w:rsidR="00296271" w:rsidRPr="008A06E7" w:rsidRDefault="004A73E6" w:rsidP="00296271">
            <w:pPr>
              <w:rPr>
                <w:rFonts w:ascii="Arial Narrow" w:hAnsi="Arial Narrow"/>
                <w:bCs/>
                <w:sz w:val="20"/>
                <w:szCs w:val="20"/>
              </w:rPr>
            </w:pPr>
            <w:r>
              <w:rPr>
                <w:rFonts w:ascii="Arial Narrow" w:hAnsi="Arial Narrow"/>
                <w:bCs/>
                <w:sz w:val="20"/>
                <w:szCs w:val="20"/>
              </w:rPr>
              <w:t>Recognise coins and notes</w:t>
            </w:r>
          </w:p>
        </w:tc>
        <w:tc>
          <w:tcPr>
            <w:tcW w:w="2313" w:type="dxa"/>
            <w:tcBorders>
              <w:left w:val="single" w:sz="4" w:space="0" w:color="auto"/>
              <w:right w:val="single" w:sz="4" w:space="0" w:color="auto"/>
            </w:tcBorders>
          </w:tcPr>
          <w:p w14:paraId="68E3B849" w14:textId="73122D51" w:rsidR="00296271" w:rsidRPr="008A06E7" w:rsidRDefault="003B1AF1" w:rsidP="57A16188">
            <w:pPr>
              <w:rPr>
                <w:rFonts w:ascii="Arial Narrow" w:hAnsi="Arial Narrow"/>
                <w:sz w:val="20"/>
                <w:szCs w:val="20"/>
              </w:rPr>
            </w:pPr>
            <w:r w:rsidRPr="57A16188">
              <w:rPr>
                <w:rFonts w:ascii="Arial Narrow" w:hAnsi="Arial Narrow"/>
                <w:sz w:val="20"/>
                <w:szCs w:val="20"/>
              </w:rPr>
              <w:t>Measure capacity</w:t>
            </w:r>
          </w:p>
        </w:tc>
      </w:tr>
      <w:tr w:rsidR="00296271" w:rsidRPr="00D945A3" w14:paraId="723823C9" w14:textId="77777777" w:rsidTr="57A16188">
        <w:trPr>
          <w:trHeight w:val="918"/>
        </w:trPr>
        <w:tc>
          <w:tcPr>
            <w:tcW w:w="1697" w:type="dxa"/>
            <w:vMerge/>
          </w:tcPr>
          <w:p w14:paraId="4001CB31" w14:textId="77777777" w:rsidR="00296271" w:rsidRPr="00246F08" w:rsidRDefault="00296271" w:rsidP="00296271">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FDCF7B0" w14:textId="77777777" w:rsidR="00296271" w:rsidRPr="00FB6068" w:rsidRDefault="00296271" w:rsidP="00296271">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7B16E018" w14:textId="2D5295CF" w:rsidR="00296271" w:rsidRPr="008A06E7" w:rsidRDefault="00296271" w:rsidP="00296271">
            <w:pPr>
              <w:rPr>
                <w:rFonts w:ascii="Arial Narrow" w:hAnsi="Arial Narrow"/>
                <w:bCs/>
                <w:sz w:val="20"/>
                <w:szCs w:val="20"/>
              </w:rPr>
            </w:pPr>
            <w:r>
              <w:rPr>
                <w:rFonts w:ascii="Arial Narrow" w:hAnsi="Arial Narrow"/>
                <w:sz w:val="20"/>
                <w:szCs w:val="20"/>
              </w:rPr>
              <w:t>Add 10s to two-digit numbers</w:t>
            </w:r>
          </w:p>
        </w:tc>
        <w:tc>
          <w:tcPr>
            <w:tcW w:w="2313" w:type="dxa"/>
            <w:gridSpan w:val="2"/>
            <w:tcBorders>
              <w:left w:val="single" w:sz="4" w:space="0" w:color="auto"/>
              <w:right w:val="single" w:sz="4" w:space="0" w:color="auto"/>
            </w:tcBorders>
          </w:tcPr>
          <w:p w14:paraId="379FEBA9" w14:textId="12532492" w:rsidR="00296271" w:rsidRPr="008A06E7" w:rsidRDefault="00296271" w:rsidP="00296271">
            <w:pPr>
              <w:rPr>
                <w:rFonts w:ascii="Arial Narrow" w:hAnsi="Arial Narrow"/>
                <w:bCs/>
                <w:sz w:val="20"/>
                <w:szCs w:val="20"/>
              </w:rPr>
            </w:pPr>
            <w:r>
              <w:rPr>
                <w:rFonts w:ascii="Arial Narrow" w:hAnsi="Arial Narrow"/>
                <w:bCs/>
                <w:sz w:val="20"/>
                <w:szCs w:val="20"/>
              </w:rPr>
              <w:t>Estimate numbers</w:t>
            </w:r>
          </w:p>
        </w:tc>
        <w:tc>
          <w:tcPr>
            <w:tcW w:w="2313" w:type="dxa"/>
            <w:tcBorders>
              <w:left w:val="single" w:sz="4" w:space="0" w:color="auto"/>
              <w:right w:val="single" w:sz="4" w:space="0" w:color="auto"/>
            </w:tcBorders>
          </w:tcPr>
          <w:p w14:paraId="0D207E73" w14:textId="6012EFD9" w:rsidR="00296271" w:rsidRPr="008A06E7" w:rsidRDefault="00296271" w:rsidP="00296271">
            <w:pPr>
              <w:rPr>
                <w:rFonts w:ascii="Arial Narrow" w:hAnsi="Arial Narrow"/>
                <w:bCs/>
                <w:sz w:val="20"/>
                <w:szCs w:val="20"/>
              </w:rPr>
            </w:pPr>
            <w:r>
              <w:rPr>
                <w:rFonts w:ascii="Arial Narrow" w:hAnsi="Arial Narrow"/>
                <w:bCs/>
                <w:sz w:val="20"/>
                <w:szCs w:val="20"/>
              </w:rPr>
              <w:t>Compare and sort 2D shapes</w:t>
            </w:r>
          </w:p>
        </w:tc>
        <w:tc>
          <w:tcPr>
            <w:tcW w:w="2313" w:type="dxa"/>
            <w:tcBorders>
              <w:left w:val="single" w:sz="4" w:space="0" w:color="auto"/>
              <w:right w:val="single" w:sz="4" w:space="0" w:color="auto"/>
            </w:tcBorders>
          </w:tcPr>
          <w:p w14:paraId="329FC344" w14:textId="37E64FCF" w:rsidR="00296271" w:rsidRPr="008A06E7" w:rsidRDefault="00124B00" w:rsidP="00296271">
            <w:pPr>
              <w:rPr>
                <w:rFonts w:ascii="Arial Narrow" w:hAnsi="Arial Narrow"/>
                <w:bCs/>
                <w:sz w:val="20"/>
                <w:szCs w:val="20"/>
              </w:rPr>
            </w:pPr>
            <w:r>
              <w:rPr>
                <w:rFonts w:ascii="Arial Narrow" w:hAnsi="Arial Narrow"/>
                <w:bCs/>
                <w:sz w:val="20"/>
                <w:szCs w:val="20"/>
              </w:rPr>
              <w:t>Measure using centimetres and metres</w:t>
            </w:r>
          </w:p>
        </w:tc>
        <w:tc>
          <w:tcPr>
            <w:tcW w:w="2313" w:type="dxa"/>
            <w:gridSpan w:val="2"/>
            <w:tcBorders>
              <w:left w:val="single" w:sz="4" w:space="0" w:color="auto"/>
              <w:right w:val="single" w:sz="4" w:space="0" w:color="auto"/>
            </w:tcBorders>
          </w:tcPr>
          <w:p w14:paraId="3612D81A" w14:textId="54759A7E" w:rsidR="00296271" w:rsidRPr="008A06E7" w:rsidRDefault="004A73E6" w:rsidP="00296271">
            <w:pPr>
              <w:rPr>
                <w:rFonts w:ascii="Arial Narrow" w:hAnsi="Arial Narrow"/>
                <w:bCs/>
                <w:sz w:val="20"/>
                <w:szCs w:val="20"/>
              </w:rPr>
            </w:pPr>
            <w:r>
              <w:rPr>
                <w:rFonts w:ascii="Arial Narrow" w:hAnsi="Arial Narrow"/>
                <w:bCs/>
                <w:sz w:val="20"/>
                <w:szCs w:val="20"/>
              </w:rPr>
              <w:t>Add and subtract money</w:t>
            </w:r>
          </w:p>
        </w:tc>
        <w:tc>
          <w:tcPr>
            <w:tcW w:w="2313" w:type="dxa"/>
            <w:tcBorders>
              <w:left w:val="single" w:sz="4" w:space="0" w:color="auto"/>
              <w:right w:val="single" w:sz="4" w:space="0" w:color="auto"/>
            </w:tcBorders>
          </w:tcPr>
          <w:p w14:paraId="0BF93377" w14:textId="7184E011" w:rsidR="00296271" w:rsidRPr="008A06E7" w:rsidRDefault="003B1AF1" w:rsidP="00296271">
            <w:pPr>
              <w:rPr>
                <w:rFonts w:ascii="Arial Narrow" w:hAnsi="Arial Narrow"/>
                <w:bCs/>
                <w:sz w:val="20"/>
                <w:szCs w:val="20"/>
              </w:rPr>
            </w:pPr>
            <w:r>
              <w:rPr>
                <w:rFonts w:ascii="Arial Narrow" w:hAnsi="Arial Narrow"/>
                <w:bCs/>
                <w:sz w:val="20"/>
                <w:szCs w:val="20"/>
              </w:rPr>
              <w:t>Measure temperature</w:t>
            </w:r>
          </w:p>
        </w:tc>
      </w:tr>
      <w:tr w:rsidR="00296271" w:rsidRPr="00D945A3" w14:paraId="19A6A178" w14:textId="77777777" w:rsidTr="57A16188">
        <w:trPr>
          <w:trHeight w:val="918"/>
        </w:trPr>
        <w:tc>
          <w:tcPr>
            <w:tcW w:w="1697" w:type="dxa"/>
            <w:vMerge/>
          </w:tcPr>
          <w:p w14:paraId="6EC1C1C4" w14:textId="77777777" w:rsidR="00296271" w:rsidRPr="00246F08" w:rsidRDefault="00296271" w:rsidP="00296271">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A335DD6" w14:textId="77777777" w:rsidR="00296271" w:rsidRPr="00FB6068" w:rsidRDefault="00296271" w:rsidP="00296271">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3FA3A84B" w14:textId="19DD5C77" w:rsidR="00296271" w:rsidRPr="008A06E7" w:rsidRDefault="00296271" w:rsidP="00296271">
            <w:pPr>
              <w:rPr>
                <w:rFonts w:ascii="Arial Narrow" w:hAnsi="Arial Narrow"/>
                <w:bCs/>
                <w:sz w:val="20"/>
                <w:szCs w:val="20"/>
              </w:rPr>
            </w:pPr>
            <w:r>
              <w:rPr>
                <w:rFonts w:ascii="Arial Narrow" w:hAnsi="Arial Narrow"/>
                <w:bCs/>
                <w:sz w:val="20"/>
                <w:szCs w:val="20"/>
              </w:rPr>
              <w:t>Add 3 one-digit numbers</w:t>
            </w:r>
          </w:p>
        </w:tc>
        <w:tc>
          <w:tcPr>
            <w:tcW w:w="2313" w:type="dxa"/>
            <w:gridSpan w:val="2"/>
            <w:tcBorders>
              <w:left w:val="single" w:sz="4" w:space="0" w:color="auto"/>
              <w:bottom w:val="single" w:sz="4" w:space="0" w:color="auto"/>
              <w:right w:val="single" w:sz="4" w:space="0" w:color="auto"/>
            </w:tcBorders>
          </w:tcPr>
          <w:p w14:paraId="047C1F04" w14:textId="0650297E" w:rsidR="00296271" w:rsidRPr="008A06E7" w:rsidRDefault="00296271" w:rsidP="00296271">
            <w:pPr>
              <w:rPr>
                <w:rFonts w:ascii="Arial Narrow" w:hAnsi="Arial Narrow"/>
                <w:bCs/>
                <w:sz w:val="20"/>
                <w:szCs w:val="20"/>
              </w:rPr>
            </w:pPr>
            <w:r>
              <w:rPr>
                <w:rFonts w:ascii="Arial Narrow" w:hAnsi="Arial Narrow"/>
                <w:bCs/>
                <w:sz w:val="20"/>
                <w:szCs w:val="20"/>
              </w:rPr>
              <w:t>Interpret and represent statistics</w:t>
            </w:r>
          </w:p>
        </w:tc>
        <w:tc>
          <w:tcPr>
            <w:tcW w:w="2313" w:type="dxa"/>
            <w:tcBorders>
              <w:left w:val="single" w:sz="4" w:space="0" w:color="auto"/>
              <w:bottom w:val="single" w:sz="4" w:space="0" w:color="auto"/>
              <w:right w:val="single" w:sz="4" w:space="0" w:color="auto"/>
            </w:tcBorders>
          </w:tcPr>
          <w:p w14:paraId="28BE80CC" w14:textId="72D03597" w:rsidR="00296271" w:rsidRPr="008A06E7" w:rsidRDefault="00296271" w:rsidP="00296271">
            <w:pPr>
              <w:rPr>
                <w:rFonts w:ascii="Arial Narrow" w:hAnsi="Arial Narrow"/>
                <w:bCs/>
                <w:sz w:val="20"/>
                <w:szCs w:val="20"/>
              </w:rPr>
            </w:pPr>
            <w:r>
              <w:rPr>
                <w:rFonts w:ascii="Arial Narrow" w:hAnsi="Arial Narrow"/>
                <w:bCs/>
                <w:sz w:val="20"/>
                <w:szCs w:val="20"/>
              </w:rPr>
              <w:t>Compare and sort 3D shapes</w:t>
            </w:r>
          </w:p>
        </w:tc>
        <w:tc>
          <w:tcPr>
            <w:tcW w:w="2313" w:type="dxa"/>
            <w:tcBorders>
              <w:left w:val="single" w:sz="4" w:space="0" w:color="auto"/>
              <w:bottom w:val="single" w:sz="4" w:space="0" w:color="auto"/>
              <w:right w:val="single" w:sz="4" w:space="0" w:color="auto"/>
            </w:tcBorders>
          </w:tcPr>
          <w:p w14:paraId="2F5FC942" w14:textId="200BAAF1" w:rsidR="00296271" w:rsidRPr="008A06E7" w:rsidRDefault="00124B00" w:rsidP="00296271">
            <w:pPr>
              <w:rPr>
                <w:rFonts w:ascii="Arial Narrow" w:hAnsi="Arial Narrow"/>
                <w:bCs/>
                <w:sz w:val="20"/>
                <w:szCs w:val="20"/>
              </w:rPr>
            </w:pPr>
            <w:r>
              <w:rPr>
                <w:rFonts w:ascii="Arial Narrow" w:hAnsi="Arial Narrow"/>
                <w:bCs/>
                <w:sz w:val="20"/>
                <w:szCs w:val="20"/>
              </w:rPr>
              <w:t>Compare and order lengths</w:t>
            </w:r>
          </w:p>
        </w:tc>
        <w:tc>
          <w:tcPr>
            <w:tcW w:w="2313" w:type="dxa"/>
            <w:gridSpan w:val="2"/>
            <w:tcBorders>
              <w:left w:val="single" w:sz="4" w:space="0" w:color="auto"/>
              <w:bottom w:val="single" w:sz="4" w:space="0" w:color="auto"/>
              <w:right w:val="single" w:sz="4" w:space="0" w:color="auto"/>
            </w:tcBorders>
          </w:tcPr>
          <w:p w14:paraId="08B8B6D5" w14:textId="71C3E721" w:rsidR="00296271" w:rsidRPr="008A06E7" w:rsidRDefault="004A73E6" w:rsidP="00296271">
            <w:pPr>
              <w:rPr>
                <w:rFonts w:ascii="Arial Narrow" w:hAnsi="Arial Narrow"/>
                <w:bCs/>
                <w:sz w:val="20"/>
                <w:szCs w:val="20"/>
              </w:rPr>
            </w:pPr>
            <w:r>
              <w:rPr>
                <w:rFonts w:ascii="Arial Narrow" w:hAnsi="Arial Narrow"/>
                <w:bCs/>
                <w:sz w:val="20"/>
                <w:szCs w:val="20"/>
              </w:rPr>
              <w:t>Read and write time</w:t>
            </w:r>
          </w:p>
        </w:tc>
        <w:tc>
          <w:tcPr>
            <w:tcW w:w="2313" w:type="dxa"/>
            <w:tcBorders>
              <w:left w:val="single" w:sz="4" w:space="0" w:color="auto"/>
              <w:bottom w:val="single" w:sz="4" w:space="0" w:color="auto"/>
              <w:right w:val="single" w:sz="4" w:space="0" w:color="auto"/>
            </w:tcBorders>
          </w:tcPr>
          <w:p w14:paraId="314AB24A" w14:textId="11B5F4B8" w:rsidR="00296271" w:rsidRPr="008A06E7" w:rsidRDefault="003B1AF1" w:rsidP="00296271">
            <w:pPr>
              <w:rPr>
                <w:rFonts w:ascii="Arial Narrow" w:hAnsi="Arial Narrow"/>
                <w:bCs/>
                <w:sz w:val="20"/>
                <w:szCs w:val="20"/>
              </w:rPr>
            </w:pPr>
            <w:r>
              <w:rPr>
                <w:rFonts w:ascii="Arial Narrow" w:hAnsi="Arial Narrow"/>
                <w:bCs/>
                <w:sz w:val="20"/>
                <w:szCs w:val="20"/>
              </w:rPr>
              <w:t>Compare and order measurements</w:t>
            </w:r>
          </w:p>
        </w:tc>
      </w:tr>
      <w:tr w:rsidR="00296271" w:rsidRPr="00D945A3" w14:paraId="5BA292FE" w14:textId="77777777" w:rsidTr="57A16188">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8D313E" w14:textId="77777777" w:rsidR="00296271" w:rsidRPr="00246F08" w:rsidRDefault="00296271" w:rsidP="00296271">
            <w:pPr>
              <w:jc w:val="center"/>
              <w:rPr>
                <w:rFonts w:ascii="Arial Narrow" w:hAnsi="Arial Narrow"/>
                <w:b/>
                <w:bCs/>
                <w:sz w:val="20"/>
                <w:szCs w:val="22"/>
              </w:rPr>
            </w:pPr>
            <w:r w:rsidRPr="00246F08">
              <w:rPr>
                <w:rFonts w:ascii="Arial Narrow" w:hAnsi="Arial Narrow"/>
                <w:b/>
                <w:bCs/>
                <w:sz w:val="20"/>
                <w:szCs w:val="22"/>
              </w:rPr>
              <w:t>IMPLEMENTATION</w:t>
            </w:r>
          </w:p>
          <w:p w14:paraId="4BA6D749" w14:textId="77777777" w:rsidR="00296271" w:rsidRDefault="00296271" w:rsidP="00296271">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5A9DFB76" w14:textId="77777777" w:rsidR="00296271" w:rsidRPr="00246F08" w:rsidRDefault="00296271" w:rsidP="00296271">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2C03B274" w14:textId="77777777" w:rsidR="00296271" w:rsidRPr="008A06E7" w:rsidRDefault="00296271" w:rsidP="57A16188">
            <w:pPr>
              <w:rPr>
                <w:rFonts w:ascii="Arial Narrow" w:hAnsi="Arial Narrow"/>
                <w:sz w:val="20"/>
                <w:szCs w:val="20"/>
              </w:rPr>
            </w:pPr>
            <w:r w:rsidRPr="57A16188">
              <w:rPr>
                <w:rFonts w:ascii="Arial Narrow" w:hAnsi="Arial Narrow"/>
                <w:sz w:val="20"/>
                <w:szCs w:val="20"/>
              </w:rPr>
              <w:t>Counting songs, rhymes and games.</w:t>
            </w:r>
          </w:p>
          <w:p w14:paraId="0885C844"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Sensory/tactile numerals. </w:t>
            </w:r>
          </w:p>
          <w:p w14:paraId="05C37454"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Counting boxes (mixture of textures and colours). </w:t>
            </w:r>
          </w:p>
          <w:p w14:paraId="11053576"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Base 10. </w:t>
            </w:r>
          </w:p>
          <w:p w14:paraId="37F597FF"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Number lines. </w:t>
            </w:r>
          </w:p>
          <w:p w14:paraId="7732BD54"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Number squares. </w:t>
            </w:r>
          </w:p>
          <w:p w14:paraId="6BD8B4AA"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Adding dots on an IWB.</w:t>
            </w:r>
          </w:p>
          <w:p w14:paraId="6CCFD1D7"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1:1 correspondence.</w:t>
            </w:r>
          </w:p>
          <w:p w14:paraId="2B7BF13A" w14:textId="232D6885" w:rsidR="00296271" w:rsidRPr="008A06E7" w:rsidRDefault="00296271" w:rsidP="00296271">
            <w:pPr>
              <w:rPr>
                <w:rFonts w:ascii="Arial Narrow" w:hAnsi="Arial Narrow"/>
                <w:sz w:val="20"/>
                <w:szCs w:val="22"/>
              </w:rPr>
            </w:pPr>
            <w:r w:rsidRPr="008A06E7">
              <w:rPr>
                <w:rFonts w:ascii="Arial Narrow" w:hAnsi="Arial Narrow"/>
                <w:sz w:val="20"/>
                <w:szCs w:val="22"/>
              </w:rPr>
              <w:t>Ordering numbers/objects.</w:t>
            </w:r>
          </w:p>
          <w:p w14:paraId="79C4C5F0" w14:textId="6FD395F9" w:rsidR="00296271" w:rsidRPr="008A06E7" w:rsidRDefault="00296271" w:rsidP="00296271">
            <w:pPr>
              <w:rPr>
                <w:rFonts w:ascii="Arial Narrow" w:hAnsi="Arial Narrow"/>
                <w:sz w:val="20"/>
                <w:szCs w:val="22"/>
              </w:rPr>
            </w:pPr>
            <w:r w:rsidRPr="008A06E7">
              <w:rPr>
                <w:rFonts w:ascii="Arial Narrow" w:hAnsi="Arial Narrow"/>
                <w:sz w:val="20"/>
                <w:szCs w:val="22"/>
              </w:rPr>
              <w:t xml:space="preserve">Sorting objects. </w:t>
            </w:r>
          </w:p>
        </w:tc>
        <w:tc>
          <w:tcPr>
            <w:tcW w:w="2313" w:type="dxa"/>
            <w:gridSpan w:val="2"/>
            <w:tcBorders>
              <w:top w:val="single" w:sz="4" w:space="0" w:color="auto"/>
              <w:left w:val="single" w:sz="4" w:space="0" w:color="auto"/>
              <w:bottom w:val="single" w:sz="4" w:space="0" w:color="auto"/>
              <w:right w:val="single" w:sz="4" w:space="0" w:color="auto"/>
            </w:tcBorders>
          </w:tcPr>
          <w:p w14:paraId="321FE33F" w14:textId="77777777" w:rsidR="00296271" w:rsidRPr="008A06E7" w:rsidRDefault="00296271" w:rsidP="57A16188">
            <w:pPr>
              <w:rPr>
                <w:rFonts w:ascii="Arial Narrow" w:hAnsi="Arial Narrow"/>
                <w:sz w:val="20"/>
                <w:szCs w:val="20"/>
              </w:rPr>
            </w:pPr>
            <w:r w:rsidRPr="57A16188">
              <w:rPr>
                <w:rFonts w:ascii="Arial Narrow" w:hAnsi="Arial Narrow"/>
                <w:sz w:val="20"/>
                <w:szCs w:val="20"/>
              </w:rPr>
              <w:t>Counting songs, rhymes and games.</w:t>
            </w:r>
          </w:p>
          <w:p w14:paraId="0C5DAD0D"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Sensory/tactile numerals. </w:t>
            </w:r>
          </w:p>
          <w:p w14:paraId="00C471F1"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Counting boxes (mixture of textures and colours). </w:t>
            </w:r>
          </w:p>
          <w:p w14:paraId="0B53D018"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Base 10. </w:t>
            </w:r>
          </w:p>
          <w:p w14:paraId="2962DC46"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Number lines. </w:t>
            </w:r>
          </w:p>
          <w:p w14:paraId="50A92735"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Number squares. </w:t>
            </w:r>
          </w:p>
          <w:p w14:paraId="0452002D" w14:textId="268C9E4A" w:rsidR="00296271" w:rsidRPr="008A06E7" w:rsidRDefault="00296271" w:rsidP="00296271">
            <w:pPr>
              <w:rPr>
                <w:rFonts w:ascii="Arial Narrow" w:hAnsi="Arial Narrow"/>
                <w:sz w:val="20"/>
                <w:szCs w:val="22"/>
              </w:rPr>
            </w:pPr>
            <w:r w:rsidRPr="008A06E7">
              <w:rPr>
                <w:rFonts w:ascii="Arial Narrow" w:hAnsi="Arial Narrow"/>
                <w:sz w:val="20"/>
                <w:szCs w:val="22"/>
              </w:rPr>
              <w:t xml:space="preserve">Adding </w:t>
            </w:r>
            <w:r>
              <w:rPr>
                <w:rFonts w:ascii="Arial Narrow" w:hAnsi="Arial Narrow"/>
                <w:sz w:val="20"/>
                <w:szCs w:val="22"/>
              </w:rPr>
              <w:t xml:space="preserve">and subtracting </w:t>
            </w:r>
            <w:r w:rsidRPr="008A06E7">
              <w:rPr>
                <w:rFonts w:ascii="Arial Narrow" w:hAnsi="Arial Narrow"/>
                <w:sz w:val="20"/>
                <w:szCs w:val="22"/>
              </w:rPr>
              <w:t>dots on an IWB.</w:t>
            </w:r>
          </w:p>
          <w:p w14:paraId="58DD66F5"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1:1 correspondence.</w:t>
            </w:r>
          </w:p>
          <w:p w14:paraId="40C3B014"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Ordering numbers/objects.</w:t>
            </w:r>
          </w:p>
          <w:p w14:paraId="7AFC03D8" w14:textId="77777777" w:rsidR="00296271" w:rsidRDefault="00296271" w:rsidP="00296271">
            <w:pPr>
              <w:rPr>
                <w:rFonts w:ascii="Arial Narrow" w:hAnsi="Arial Narrow"/>
                <w:sz w:val="20"/>
                <w:szCs w:val="22"/>
              </w:rPr>
            </w:pPr>
            <w:r w:rsidRPr="008A06E7">
              <w:rPr>
                <w:rFonts w:ascii="Arial Narrow" w:hAnsi="Arial Narrow"/>
                <w:sz w:val="20"/>
                <w:szCs w:val="22"/>
              </w:rPr>
              <w:t>Sorting objects</w:t>
            </w:r>
            <w:r>
              <w:rPr>
                <w:rFonts w:ascii="Arial Narrow" w:hAnsi="Arial Narrow"/>
                <w:sz w:val="20"/>
                <w:szCs w:val="22"/>
              </w:rPr>
              <w:t xml:space="preserve"> by colour, size, shape. </w:t>
            </w:r>
          </w:p>
          <w:p w14:paraId="4DF70F89" w14:textId="1F012067" w:rsidR="00296271" w:rsidRDefault="00296271" w:rsidP="00296271">
            <w:pPr>
              <w:rPr>
                <w:rFonts w:ascii="Arial Narrow" w:hAnsi="Arial Narrow"/>
                <w:sz w:val="20"/>
                <w:szCs w:val="22"/>
              </w:rPr>
            </w:pPr>
            <w:r>
              <w:rPr>
                <w:rFonts w:ascii="Arial Narrow" w:hAnsi="Arial Narrow"/>
                <w:sz w:val="20"/>
                <w:szCs w:val="22"/>
              </w:rPr>
              <w:t xml:space="preserve">Stacking cups/rings. </w:t>
            </w:r>
          </w:p>
          <w:p w14:paraId="3F5CC0A9" w14:textId="27DDCC14" w:rsidR="00296271" w:rsidRPr="00156979" w:rsidRDefault="00296271" w:rsidP="00296271">
            <w:pPr>
              <w:rPr>
                <w:rFonts w:ascii="Arial Narrow" w:hAnsi="Arial Narrow"/>
                <w:sz w:val="20"/>
                <w:szCs w:val="22"/>
              </w:rPr>
            </w:pPr>
            <w:r>
              <w:rPr>
                <w:rFonts w:ascii="Arial Narrow" w:hAnsi="Arial Narrow"/>
                <w:sz w:val="20"/>
                <w:szCs w:val="22"/>
              </w:rPr>
              <w:t xml:space="preserve">Pictograms, charts, tables of favourites e.g. colour, fruit, sport. </w:t>
            </w:r>
          </w:p>
        </w:tc>
        <w:tc>
          <w:tcPr>
            <w:tcW w:w="2313" w:type="dxa"/>
            <w:tcBorders>
              <w:top w:val="single" w:sz="4" w:space="0" w:color="auto"/>
              <w:left w:val="single" w:sz="4" w:space="0" w:color="auto"/>
              <w:bottom w:val="single" w:sz="4" w:space="0" w:color="auto"/>
              <w:right w:val="single" w:sz="4" w:space="0" w:color="auto"/>
            </w:tcBorders>
          </w:tcPr>
          <w:p w14:paraId="0EA6A630" w14:textId="77777777" w:rsidR="00296271" w:rsidRDefault="00296271" w:rsidP="00296271">
            <w:pPr>
              <w:rPr>
                <w:rFonts w:ascii="Arial Narrow" w:hAnsi="Arial Narrow"/>
                <w:sz w:val="20"/>
                <w:szCs w:val="22"/>
              </w:rPr>
            </w:pPr>
            <w:r>
              <w:rPr>
                <w:rFonts w:ascii="Arial Narrow" w:hAnsi="Arial Narrow"/>
                <w:sz w:val="20"/>
                <w:szCs w:val="22"/>
              </w:rPr>
              <w:t xml:space="preserve">Sharing resources into equal groups. </w:t>
            </w:r>
          </w:p>
          <w:p w14:paraId="2A422FFE" w14:textId="77777777" w:rsidR="00296271" w:rsidRDefault="00296271" w:rsidP="00296271">
            <w:pPr>
              <w:rPr>
                <w:rFonts w:ascii="Arial Narrow" w:hAnsi="Arial Narrow"/>
                <w:sz w:val="20"/>
                <w:szCs w:val="22"/>
              </w:rPr>
            </w:pPr>
            <w:r>
              <w:rPr>
                <w:rFonts w:ascii="Arial Narrow" w:hAnsi="Arial Narrow"/>
                <w:sz w:val="20"/>
                <w:szCs w:val="22"/>
              </w:rPr>
              <w:t>Drawing shapes around objects to group them.</w:t>
            </w:r>
          </w:p>
          <w:p w14:paraId="4837F1B9" w14:textId="77777777" w:rsidR="00296271" w:rsidRDefault="00296271" w:rsidP="00296271">
            <w:pPr>
              <w:rPr>
                <w:rFonts w:ascii="Arial Narrow" w:hAnsi="Arial Narrow"/>
                <w:sz w:val="20"/>
                <w:szCs w:val="22"/>
              </w:rPr>
            </w:pPr>
            <w:r>
              <w:rPr>
                <w:rFonts w:ascii="Arial Narrow" w:hAnsi="Arial Narrow"/>
                <w:sz w:val="20"/>
                <w:szCs w:val="22"/>
              </w:rPr>
              <w:t xml:space="preserve">Adding groups of toys/sweets/counters. </w:t>
            </w:r>
          </w:p>
          <w:p w14:paraId="4F7CD243" w14:textId="77777777" w:rsidR="00296271" w:rsidRDefault="00296271" w:rsidP="00296271">
            <w:pPr>
              <w:rPr>
                <w:rFonts w:ascii="Arial Narrow" w:hAnsi="Arial Narrow"/>
                <w:sz w:val="20"/>
                <w:szCs w:val="22"/>
              </w:rPr>
            </w:pPr>
            <w:r>
              <w:rPr>
                <w:rFonts w:ascii="Arial Narrow" w:hAnsi="Arial Narrow"/>
                <w:sz w:val="20"/>
                <w:szCs w:val="22"/>
              </w:rPr>
              <w:t xml:space="preserve">Folding and cutting different shapes. </w:t>
            </w:r>
          </w:p>
          <w:p w14:paraId="09470F9A" w14:textId="029B365A" w:rsidR="00296271" w:rsidRDefault="00296271" w:rsidP="00296271">
            <w:pPr>
              <w:rPr>
                <w:rFonts w:ascii="Arial Narrow" w:hAnsi="Arial Narrow"/>
                <w:sz w:val="20"/>
                <w:szCs w:val="22"/>
              </w:rPr>
            </w:pPr>
            <w:r>
              <w:rPr>
                <w:rFonts w:ascii="Arial Narrow" w:hAnsi="Arial Narrow"/>
                <w:sz w:val="20"/>
                <w:szCs w:val="22"/>
              </w:rPr>
              <w:t>Decorating/populating halves and quarters with contrasting Sensory shape hunt.</w:t>
            </w:r>
          </w:p>
          <w:p w14:paraId="5644F599" w14:textId="77777777" w:rsidR="00296271" w:rsidRDefault="00296271" w:rsidP="00296271">
            <w:pPr>
              <w:rPr>
                <w:rFonts w:ascii="Arial Narrow" w:hAnsi="Arial Narrow"/>
                <w:sz w:val="20"/>
                <w:szCs w:val="22"/>
              </w:rPr>
            </w:pPr>
            <w:r>
              <w:rPr>
                <w:rFonts w:ascii="Arial Narrow" w:hAnsi="Arial Narrow"/>
                <w:sz w:val="20"/>
                <w:szCs w:val="22"/>
              </w:rPr>
              <w:t>Shape patterns.</w:t>
            </w:r>
          </w:p>
          <w:p w14:paraId="5FC6BCAC" w14:textId="77777777" w:rsidR="00296271" w:rsidRDefault="00296271" w:rsidP="00296271">
            <w:pPr>
              <w:rPr>
                <w:rFonts w:ascii="Arial Narrow" w:hAnsi="Arial Narrow"/>
                <w:sz w:val="20"/>
                <w:szCs w:val="22"/>
              </w:rPr>
            </w:pPr>
            <w:r>
              <w:rPr>
                <w:rFonts w:ascii="Arial Narrow" w:hAnsi="Arial Narrow"/>
                <w:sz w:val="20"/>
                <w:szCs w:val="22"/>
              </w:rPr>
              <w:t>Shape feely bag.</w:t>
            </w:r>
          </w:p>
          <w:p w14:paraId="6457F493" w14:textId="67DABBC4" w:rsidR="00296271" w:rsidRPr="0010362E" w:rsidRDefault="00296271" w:rsidP="00296271">
            <w:pPr>
              <w:rPr>
                <w:rFonts w:ascii="Arial Narrow" w:hAnsi="Arial Narrow"/>
                <w:sz w:val="20"/>
                <w:szCs w:val="22"/>
              </w:rPr>
            </w:pPr>
            <w:r>
              <w:rPr>
                <w:rFonts w:ascii="Arial Narrow" w:hAnsi="Arial Narrow"/>
                <w:sz w:val="20"/>
                <w:szCs w:val="22"/>
              </w:rPr>
              <w:t xml:space="preserve">Shapes in the environment. </w:t>
            </w:r>
          </w:p>
        </w:tc>
        <w:tc>
          <w:tcPr>
            <w:tcW w:w="2313" w:type="dxa"/>
            <w:tcBorders>
              <w:top w:val="single" w:sz="4" w:space="0" w:color="auto"/>
              <w:left w:val="single" w:sz="4" w:space="0" w:color="auto"/>
              <w:bottom w:val="single" w:sz="4" w:space="0" w:color="auto"/>
              <w:right w:val="single" w:sz="4" w:space="0" w:color="auto"/>
            </w:tcBorders>
          </w:tcPr>
          <w:p w14:paraId="48867AE2" w14:textId="77777777" w:rsidR="00296271" w:rsidRPr="008A06E7" w:rsidRDefault="00296271" w:rsidP="57A16188">
            <w:pPr>
              <w:rPr>
                <w:rFonts w:ascii="Arial Narrow" w:hAnsi="Arial Narrow"/>
                <w:sz w:val="20"/>
                <w:szCs w:val="20"/>
              </w:rPr>
            </w:pPr>
            <w:r w:rsidRPr="57A16188">
              <w:rPr>
                <w:rFonts w:ascii="Arial Narrow" w:hAnsi="Arial Narrow"/>
                <w:sz w:val="20"/>
                <w:szCs w:val="20"/>
              </w:rPr>
              <w:t>Counting songs, rhymes and games.</w:t>
            </w:r>
          </w:p>
          <w:p w14:paraId="6A24FE8D"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Sensory/tactile numerals. </w:t>
            </w:r>
          </w:p>
          <w:p w14:paraId="284647E2"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Counting boxes (mixture of textures and colours). </w:t>
            </w:r>
          </w:p>
          <w:p w14:paraId="2B4068B8"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Base 10. </w:t>
            </w:r>
          </w:p>
          <w:p w14:paraId="60FE167C"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Number lines. </w:t>
            </w:r>
          </w:p>
          <w:p w14:paraId="6DA08C23" w14:textId="0944CAD7" w:rsidR="00296271" w:rsidRDefault="00296271" w:rsidP="00296271">
            <w:pPr>
              <w:rPr>
                <w:rFonts w:ascii="Arial Narrow" w:hAnsi="Arial Narrow"/>
                <w:sz w:val="20"/>
                <w:szCs w:val="22"/>
              </w:rPr>
            </w:pPr>
            <w:r w:rsidRPr="008A06E7">
              <w:rPr>
                <w:rFonts w:ascii="Arial Narrow" w:hAnsi="Arial Narrow"/>
                <w:sz w:val="20"/>
                <w:szCs w:val="22"/>
              </w:rPr>
              <w:t xml:space="preserve">Number squares. </w:t>
            </w:r>
          </w:p>
          <w:p w14:paraId="7D957955" w14:textId="57168FCC" w:rsidR="00296271" w:rsidRDefault="00296271" w:rsidP="00296271">
            <w:pPr>
              <w:rPr>
                <w:rFonts w:ascii="Arial Narrow" w:hAnsi="Arial Narrow"/>
                <w:sz w:val="20"/>
                <w:szCs w:val="22"/>
              </w:rPr>
            </w:pPr>
            <w:r>
              <w:rPr>
                <w:rFonts w:ascii="Arial Narrow" w:hAnsi="Arial Narrow"/>
                <w:sz w:val="20"/>
                <w:szCs w:val="22"/>
              </w:rPr>
              <w:t xml:space="preserve">Cutting food/playdough into equal halves/quarters. </w:t>
            </w:r>
          </w:p>
          <w:p w14:paraId="2486131F" w14:textId="77777777" w:rsidR="00296271" w:rsidRDefault="00296271" w:rsidP="00296271">
            <w:pPr>
              <w:rPr>
                <w:rFonts w:ascii="Arial Narrow" w:hAnsi="Arial Narrow"/>
                <w:sz w:val="20"/>
                <w:szCs w:val="22"/>
              </w:rPr>
            </w:pPr>
            <w:r>
              <w:rPr>
                <w:rFonts w:ascii="Arial Narrow" w:hAnsi="Arial Narrow"/>
                <w:sz w:val="20"/>
                <w:szCs w:val="22"/>
              </w:rPr>
              <w:t>Measuring length/height in objects e.g. shoes, pencils.</w:t>
            </w:r>
          </w:p>
          <w:p w14:paraId="1994D588" w14:textId="77777777" w:rsidR="00296271" w:rsidRDefault="00296271" w:rsidP="00296271">
            <w:pPr>
              <w:rPr>
                <w:rFonts w:ascii="Arial Narrow" w:hAnsi="Arial Narrow"/>
                <w:sz w:val="20"/>
                <w:szCs w:val="22"/>
              </w:rPr>
            </w:pPr>
            <w:r>
              <w:rPr>
                <w:rFonts w:ascii="Arial Narrow" w:hAnsi="Arial Narrow"/>
                <w:sz w:val="20"/>
                <w:szCs w:val="22"/>
              </w:rPr>
              <w:t xml:space="preserve">Height chart. </w:t>
            </w:r>
          </w:p>
          <w:p w14:paraId="1D4E9BCC" w14:textId="1E559279" w:rsidR="00296271" w:rsidRPr="001A72B8" w:rsidRDefault="00296271" w:rsidP="00296271">
            <w:pPr>
              <w:rPr>
                <w:rFonts w:ascii="Arial Narrow" w:hAnsi="Arial Narrow"/>
                <w:sz w:val="20"/>
                <w:szCs w:val="22"/>
              </w:rPr>
            </w:pPr>
          </w:p>
        </w:tc>
        <w:tc>
          <w:tcPr>
            <w:tcW w:w="2313" w:type="dxa"/>
            <w:gridSpan w:val="2"/>
            <w:tcBorders>
              <w:top w:val="single" w:sz="4" w:space="0" w:color="auto"/>
              <w:left w:val="single" w:sz="4" w:space="0" w:color="auto"/>
              <w:bottom w:val="single" w:sz="4" w:space="0" w:color="auto"/>
              <w:right w:val="single" w:sz="4" w:space="0" w:color="auto"/>
            </w:tcBorders>
          </w:tcPr>
          <w:p w14:paraId="75E645A9" w14:textId="34D96B03" w:rsidR="00296271" w:rsidRDefault="00296271" w:rsidP="00296271">
            <w:pPr>
              <w:rPr>
                <w:rFonts w:ascii="Arial Narrow" w:hAnsi="Arial Narrow"/>
                <w:sz w:val="20"/>
                <w:szCs w:val="22"/>
              </w:rPr>
            </w:pPr>
            <w:r>
              <w:rPr>
                <w:rFonts w:ascii="Arial Narrow" w:hAnsi="Arial Narrow"/>
                <w:sz w:val="20"/>
                <w:szCs w:val="22"/>
              </w:rPr>
              <w:t>Position of materials/objects in school.</w:t>
            </w:r>
          </w:p>
          <w:p w14:paraId="04FDB3E4" w14:textId="77777777" w:rsidR="00296271" w:rsidRDefault="00296271" w:rsidP="00296271">
            <w:pPr>
              <w:rPr>
                <w:rFonts w:ascii="Arial Narrow" w:hAnsi="Arial Narrow"/>
                <w:sz w:val="20"/>
                <w:szCs w:val="22"/>
              </w:rPr>
            </w:pPr>
            <w:r>
              <w:rPr>
                <w:rFonts w:ascii="Arial Narrow" w:hAnsi="Arial Narrow"/>
                <w:sz w:val="20"/>
                <w:szCs w:val="22"/>
              </w:rPr>
              <w:t xml:space="preserve">Hide and seek games. </w:t>
            </w:r>
          </w:p>
          <w:p w14:paraId="1C38EC05" w14:textId="77777777" w:rsidR="00296271" w:rsidRDefault="00296271" w:rsidP="00296271">
            <w:pPr>
              <w:rPr>
                <w:rFonts w:ascii="Arial Narrow" w:hAnsi="Arial Narrow"/>
                <w:sz w:val="20"/>
                <w:szCs w:val="22"/>
              </w:rPr>
            </w:pPr>
            <w:r>
              <w:rPr>
                <w:rFonts w:ascii="Arial Narrow" w:hAnsi="Arial Narrow"/>
                <w:sz w:val="20"/>
                <w:szCs w:val="22"/>
              </w:rPr>
              <w:t>Treasure hunt.</w:t>
            </w:r>
          </w:p>
          <w:p w14:paraId="5CA6D9FF" w14:textId="77777777" w:rsidR="00296271" w:rsidRDefault="00296271" w:rsidP="00296271">
            <w:pPr>
              <w:rPr>
                <w:rFonts w:ascii="Arial Narrow" w:hAnsi="Arial Narrow"/>
                <w:sz w:val="20"/>
                <w:szCs w:val="22"/>
              </w:rPr>
            </w:pPr>
            <w:r>
              <w:rPr>
                <w:rFonts w:ascii="Arial Narrow" w:hAnsi="Arial Narrow"/>
                <w:sz w:val="20"/>
                <w:szCs w:val="22"/>
              </w:rPr>
              <w:t xml:space="preserve">Map round the school. </w:t>
            </w:r>
          </w:p>
          <w:p w14:paraId="0805EF85" w14:textId="77777777" w:rsidR="00296271" w:rsidRPr="00562BDF" w:rsidRDefault="00296271" w:rsidP="57A16188">
            <w:pPr>
              <w:rPr>
                <w:rFonts w:ascii="Arial Narrow" w:hAnsi="Arial Narrow"/>
                <w:sz w:val="20"/>
                <w:szCs w:val="20"/>
              </w:rPr>
            </w:pPr>
            <w:r w:rsidRPr="57A16188">
              <w:rPr>
                <w:rFonts w:ascii="Arial Narrow" w:hAnsi="Arial Narrow"/>
                <w:sz w:val="20"/>
                <w:szCs w:val="20"/>
              </w:rPr>
              <w:t xml:space="preserve">Role play shop. </w:t>
            </w:r>
          </w:p>
          <w:p w14:paraId="66C279A9" w14:textId="77777777" w:rsidR="00296271" w:rsidRDefault="00296271" w:rsidP="00296271">
            <w:pPr>
              <w:rPr>
                <w:rFonts w:ascii="Arial Narrow" w:hAnsi="Arial Narrow"/>
                <w:sz w:val="20"/>
                <w:szCs w:val="22"/>
              </w:rPr>
            </w:pPr>
            <w:r w:rsidRPr="00562BDF">
              <w:rPr>
                <w:rFonts w:ascii="Arial Narrow" w:hAnsi="Arial Narrow"/>
                <w:sz w:val="20"/>
                <w:szCs w:val="22"/>
              </w:rPr>
              <w:t xml:space="preserve">Garage </w:t>
            </w:r>
            <w:r>
              <w:rPr>
                <w:rFonts w:ascii="Arial Narrow" w:hAnsi="Arial Narrow"/>
                <w:sz w:val="20"/>
                <w:szCs w:val="22"/>
              </w:rPr>
              <w:t>café.</w:t>
            </w:r>
          </w:p>
          <w:p w14:paraId="4DC23903" w14:textId="77777777" w:rsidR="00296271" w:rsidRDefault="00296271" w:rsidP="00296271">
            <w:pPr>
              <w:rPr>
                <w:rFonts w:ascii="Arial Narrow" w:hAnsi="Arial Narrow"/>
                <w:sz w:val="20"/>
                <w:szCs w:val="22"/>
              </w:rPr>
            </w:pPr>
            <w:r>
              <w:rPr>
                <w:rFonts w:ascii="Arial Narrow" w:hAnsi="Arial Narrow"/>
                <w:sz w:val="20"/>
                <w:szCs w:val="22"/>
              </w:rPr>
              <w:t>Exchanging coins.</w:t>
            </w:r>
          </w:p>
          <w:p w14:paraId="2F120228" w14:textId="77777777" w:rsidR="00296271" w:rsidRDefault="00296271" w:rsidP="00296271">
            <w:pPr>
              <w:rPr>
                <w:rFonts w:ascii="Arial Narrow" w:hAnsi="Arial Narrow"/>
                <w:sz w:val="20"/>
                <w:szCs w:val="22"/>
              </w:rPr>
            </w:pPr>
            <w:r>
              <w:rPr>
                <w:rFonts w:ascii="Arial Narrow" w:hAnsi="Arial Narrow"/>
                <w:sz w:val="20"/>
                <w:szCs w:val="22"/>
              </w:rPr>
              <w:t xml:space="preserve">Shopping lists. </w:t>
            </w:r>
          </w:p>
          <w:p w14:paraId="60E978BE" w14:textId="77777777" w:rsidR="00296271" w:rsidRDefault="00296271" w:rsidP="00296271">
            <w:pPr>
              <w:rPr>
                <w:rFonts w:ascii="Arial Narrow" w:hAnsi="Arial Narrow"/>
                <w:sz w:val="20"/>
                <w:szCs w:val="22"/>
              </w:rPr>
            </w:pPr>
            <w:r>
              <w:rPr>
                <w:rFonts w:ascii="Arial Narrow" w:hAnsi="Arial Narrow"/>
                <w:sz w:val="20"/>
                <w:szCs w:val="22"/>
              </w:rPr>
              <w:t xml:space="preserve">Matching coins. </w:t>
            </w:r>
          </w:p>
          <w:p w14:paraId="77CA0469" w14:textId="77777777" w:rsidR="00296271" w:rsidRDefault="00296271" w:rsidP="00296271">
            <w:pPr>
              <w:rPr>
                <w:rFonts w:ascii="Arial Narrow" w:hAnsi="Arial Narrow"/>
                <w:sz w:val="20"/>
                <w:szCs w:val="22"/>
              </w:rPr>
            </w:pPr>
            <w:r>
              <w:rPr>
                <w:rFonts w:ascii="Arial Narrow" w:hAnsi="Arial Narrow"/>
                <w:sz w:val="20"/>
                <w:szCs w:val="22"/>
              </w:rPr>
              <w:t>Playground chalk clocks.</w:t>
            </w:r>
          </w:p>
          <w:p w14:paraId="1C1825DC" w14:textId="77777777" w:rsidR="00296271" w:rsidRDefault="00296271" w:rsidP="00296271">
            <w:pPr>
              <w:rPr>
                <w:rFonts w:ascii="Arial Narrow" w:hAnsi="Arial Narrow"/>
                <w:sz w:val="20"/>
                <w:szCs w:val="22"/>
              </w:rPr>
            </w:pPr>
            <w:r>
              <w:rPr>
                <w:rFonts w:ascii="Arial Narrow" w:hAnsi="Arial Narrow"/>
                <w:sz w:val="20"/>
                <w:szCs w:val="22"/>
              </w:rPr>
              <w:t>What time is it Mr. Wolf?</w:t>
            </w:r>
          </w:p>
          <w:p w14:paraId="6BBBA644" w14:textId="367C6120" w:rsidR="00296271" w:rsidRPr="00562BDF" w:rsidRDefault="00296271" w:rsidP="00296271">
            <w:pPr>
              <w:rPr>
                <w:rFonts w:ascii="Arial Narrow" w:hAnsi="Arial Narrow"/>
                <w:sz w:val="20"/>
                <w:szCs w:val="22"/>
              </w:rPr>
            </w:pPr>
          </w:p>
        </w:tc>
        <w:tc>
          <w:tcPr>
            <w:tcW w:w="2313" w:type="dxa"/>
            <w:tcBorders>
              <w:top w:val="single" w:sz="4" w:space="0" w:color="auto"/>
              <w:left w:val="single" w:sz="4" w:space="0" w:color="auto"/>
              <w:bottom w:val="single" w:sz="4" w:space="0" w:color="auto"/>
              <w:right w:val="single" w:sz="4" w:space="0" w:color="auto"/>
            </w:tcBorders>
          </w:tcPr>
          <w:p w14:paraId="12350699" w14:textId="77777777" w:rsidR="00296271" w:rsidRPr="00562BDF" w:rsidRDefault="00296271" w:rsidP="57A16188">
            <w:pPr>
              <w:rPr>
                <w:rFonts w:ascii="Arial Narrow" w:hAnsi="Arial Narrow"/>
                <w:sz w:val="20"/>
                <w:szCs w:val="20"/>
              </w:rPr>
            </w:pPr>
            <w:r w:rsidRPr="57A16188">
              <w:rPr>
                <w:rFonts w:ascii="Arial Narrow" w:hAnsi="Arial Narrow"/>
                <w:sz w:val="20"/>
                <w:szCs w:val="20"/>
              </w:rPr>
              <w:t>Counting songs, rhymes and games.</w:t>
            </w:r>
          </w:p>
          <w:p w14:paraId="174AE83D"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 xml:space="preserve">Sensory/tactile numerals. </w:t>
            </w:r>
          </w:p>
          <w:p w14:paraId="2FBC18AB"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 xml:space="preserve">Counting boxes (mixture of textures and colours). </w:t>
            </w:r>
          </w:p>
          <w:p w14:paraId="5E0B2DEA"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 xml:space="preserve">Base 10. </w:t>
            </w:r>
          </w:p>
          <w:p w14:paraId="6DED4305"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 xml:space="preserve">Number lines. </w:t>
            </w:r>
          </w:p>
          <w:p w14:paraId="42310EED"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 xml:space="preserve">Number squares. </w:t>
            </w:r>
          </w:p>
          <w:p w14:paraId="3E7E1EE7" w14:textId="77777777" w:rsidR="00296271" w:rsidRPr="008A06E7" w:rsidRDefault="00296271" w:rsidP="00296271">
            <w:pPr>
              <w:rPr>
                <w:rFonts w:ascii="Arial Narrow" w:hAnsi="Arial Narrow"/>
                <w:sz w:val="20"/>
                <w:szCs w:val="22"/>
              </w:rPr>
            </w:pPr>
            <w:r w:rsidRPr="008A06E7">
              <w:rPr>
                <w:rFonts w:ascii="Arial Narrow" w:hAnsi="Arial Narrow"/>
                <w:sz w:val="20"/>
                <w:szCs w:val="22"/>
              </w:rPr>
              <w:t xml:space="preserve">Adding </w:t>
            </w:r>
            <w:r>
              <w:rPr>
                <w:rFonts w:ascii="Arial Narrow" w:hAnsi="Arial Narrow"/>
                <w:sz w:val="20"/>
                <w:szCs w:val="22"/>
              </w:rPr>
              <w:t xml:space="preserve">and subtracting </w:t>
            </w:r>
            <w:r w:rsidRPr="008A06E7">
              <w:rPr>
                <w:rFonts w:ascii="Arial Narrow" w:hAnsi="Arial Narrow"/>
                <w:sz w:val="20"/>
                <w:szCs w:val="22"/>
              </w:rPr>
              <w:t>dots on an IWB.</w:t>
            </w:r>
          </w:p>
          <w:p w14:paraId="3A522AD7" w14:textId="048BBE23" w:rsidR="00296271" w:rsidRDefault="00296271" w:rsidP="00296271">
            <w:pPr>
              <w:rPr>
                <w:rFonts w:ascii="Arial Narrow" w:hAnsi="Arial Narrow"/>
                <w:sz w:val="20"/>
                <w:szCs w:val="22"/>
              </w:rPr>
            </w:pPr>
            <w:r w:rsidRPr="00562BDF">
              <w:rPr>
                <w:rFonts w:ascii="Arial Narrow" w:hAnsi="Arial Narrow"/>
                <w:sz w:val="20"/>
                <w:szCs w:val="22"/>
              </w:rPr>
              <w:t>Ordering numbers/objects.</w:t>
            </w:r>
          </w:p>
          <w:p w14:paraId="620C5264" w14:textId="3D845CE9" w:rsidR="004A73E6" w:rsidRDefault="004A73E6" w:rsidP="00296271">
            <w:pPr>
              <w:rPr>
                <w:rFonts w:ascii="Arial Narrow" w:hAnsi="Arial Narrow"/>
                <w:sz w:val="20"/>
                <w:szCs w:val="22"/>
              </w:rPr>
            </w:pPr>
            <w:r>
              <w:rPr>
                <w:rFonts w:ascii="Arial Narrow" w:hAnsi="Arial Narrow"/>
                <w:sz w:val="20"/>
                <w:szCs w:val="22"/>
              </w:rPr>
              <w:t>Sorting/adding items evenly.</w:t>
            </w:r>
          </w:p>
          <w:p w14:paraId="0009F187" w14:textId="376613A4" w:rsidR="004A73E6" w:rsidRPr="00562BDF" w:rsidRDefault="004A73E6" w:rsidP="00296271">
            <w:pPr>
              <w:rPr>
                <w:rFonts w:ascii="Arial Narrow" w:hAnsi="Arial Narrow"/>
                <w:sz w:val="20"/>
                <w:szCs w:val="22"/>
              </w:rPr>
            </w:pPr>
            <w:r>
              <w:rPr>
                <w:rFonts w:ascii="Arial Narrow" w:hAnsi="Arial Narrow"/>
                <w:sz w:val="20"/>
                <w:szCs w:val="22"/>
              </w:rPr>
              <w:t xml:space="preserve">Sharing items evenly. </w:t>
            </w:r>
          </w:p>
          <w:p w14:paraId="53E0EE1E" w14:textId="77777777" w:rsidR="00296271" w:rsidRDefault="00296271" w:rsidP="00296271">
            <w:pPr>
              <w:rPr>
                <w:rFonts w:ascii="Arial Narrow" w:hAnsi="Arial Narrow"/>
                <w:sz w:val="20"/>
                <w:szCs w:val="22"/>
              </w:rPr>
            </w:pPr>
            <w:r>
              <w:rPr>
                <w:rFonts w:ascii="Arial Narrow" w:hAnsi="Arial Narrow"/>
                <w:sz w:val="20"/>
                <w:szCs w:val="22"/>
              </w:rPr>
              <w:t>Heavy and light resources.</w:t>
            </w:r>
          </w:p>
          <w:p w14:paraId="771BDDA5" w14:textId="77777777" w:rsidR="00296271" w:rsidRDefault="00296271" w:rsidP="00296271">
            <w:pPr>
              <w:rPr>
                <w:rFonts w:ascii="Arial Narrow" w:hAnsi="Arial Narrow"/>
                <w:sz w:val="20"/>
                <w:szCs w:val="22"/>
              </w:rPr>
            </w:pPr>
            <w:r>
              <w:rPr>
                <w:rFonts w:ascii="Arial Narrow" w:hAnsi="Arial Narrow"/>
                <w:sz w:val="20"/>
                <w:szCs w:val="22"/>
              </w:rPr>
              <w:t>Digital and traditional scales.</w:t>
            </w:r>
          </w:p>
          <w:p w14:paraId="35582584" w14:textId="77777777" w:rsidR="00296271" w:rsidRDefault="00296271" w:rsidP="00296271">
            <w:pPr>
              <w:rPr>
                <w:rFonts w:ascii="Arial Narrow" w:hAnsi="Arial Narrow"/>
                <w:sz w:val="20"/>
                <w:szCs w:val="22"/>
              </w:rPr>
            </w:pPr>
            <w:r>
              <w:rPr>
                <w:rFonts w:ascii="Arial Narrow" w:hAnsi="Arial Narrow"/>
                <w:sz w:val="20"/>
                <w:szCs w:val="22"/>
              </w:rPr>
              <w:t>Water/sand/messy play with cups, cylinders, containers etc.</w:t>
            </w:r>
          </w:p>
          <w:p w14:paraId="6A42D1BC" w14:textId="77777777" w:rsidR="00296271" w:rsidRDefault="00296271" w:rsidP="00296271">
            <w:pPr>
              <w:rPr>
                <w:rFonts w:ascii="Arial Narrow" w:hAnsi="Arial Narrow"/>
                <w:sz w:val="20"/>
                <w:szCs w:val="22"/>
              </w:rPr>
            </w:pPr>
            <w:r>
              <w:rPr>
                <w:rFonts w:ascii="Arial Narrow" w:hAnsi="Arial Narrow"/>
                <w:sz w:val="20"/>
                <w:szCs w:val="22"/>
              </w:rPr>
              <w:t>Hot and cold sensory materials.</w:t>
            </w:r>
          </w:p>
          <w:p w14:paraId="18E671A5" w14:textId="529C23E6" w:rsidR="00296271" w:rsidRPr="00562BDF" w:rsidRDefault="00296271" w:rsidP="00296271">
            <w:pPr>
              <w:rPr>
                <w:rFonts w:ascii="Arial Narrow" w:hAnsi="Arial Narrow"/>
                <w:sz w:val="20"/>
                <w:szCs w:val="22"/>
              </w:rPr>
            </w:pPr>
            <w:r>
              <w:rPr>
                <w:rFonts w:ascii="Arial Narrow" w:hAnsi="Arial Narrow"/>
                <w:sz w:val="20"/>
                <w:szCs w:val="22"/>
              </w:rPr>
              <w:t xml:space="preserve">Measure temperature of people, rooms, items. </w:t>
            </w:r>
          </w:p>
        </w:tc>
      </w:tr>
      <w:tr w:rsidR="00296271" w:rsidRPr="00D945A3" w14:paraId="12CD1BBE" w14:textId="77777777" w:rsidTr="57A16188">
        <w:trPr>
          <w:trHeight w:val="1133"/>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EE0221" w14:textId="77777777" w:rsidR="00296271" w:rsidRPr="00246F08" w:rsidRDefault="00296271" w:rsidP="00296271">
            <w:pPr>
              <w:jc w:val="center"/>
              <w:rPr>
                <w:rFonts w:ascii="Arial Narrow" w:hAnsi="Arial Narrow"/>
                <w:b/>
                <w:bCs/>
                <w:sz w:val="20"/>
                <w:szCs w:val="22"/>
              </w:rPr>
            </w:pPr>
            <w:r w:rsidRPr="00246F08">
              <w:rPr>
                <w:rFonts w:ascii="Arial Narrow" w:hAnsi="Arial Narrow"/>
                <w:b/>
                <w:bCs/>
                <w:sz w:val="20"/>
                <w:szCs w:val="22"/>
              </w:rPr>
              <w:t>LANGUAGE FOR LIFE</w:t>
            </w:r>
          </w:p>
          <w:p w14:paraId="73D45605" w14:textId="77777777" w:rsidR="00296271" w:rsidRDefault="00296271" w:rsidP="00296271">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33F4FA33" w14:textId="77777777" w:rsidR="00296271" w:rsidRPr="00246F08" w:rsidRDefault="00296271" w:rsidP="00296271">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23F8D8F0" w14:textId="5C583F53" w:rsidR="00296271" w:rsidRPr="00C479FD" w:rsidRDefault="00296271" w:rsidP="00296271">
            <w:pPr>
              <w:rPr>
                <w:rFonts w:ascii="Arial Narrow" w:hAnsi="Arial Narrow"/>
                <w:sz w:val="20"/>
                <w:szCs w:val="22"/>
              </w:rPr>
            </w:pPr>
            <w:r w:rsidRPr="00C479FD">
              <w:rPr>
                <w:rFonts w:ascii="Arial Narrow" w:hAnsi="Arial Narrow"/>
                <w:sz w:val="20"/>
                <w:szCs w:val="22"/>
              </w:rPr>
              <w:t>Number names e.g. 1, 2, 3.</w:t>
            </w:r>
          </w:p>
          <w:p w14:paraId="35BA4635" w14:textId="77777777" w:rsidR="00296271" w:rsidRPr="00C479FD" w:rsidRDefault="00296271" w:rsidP="00296271">
            <w:pPr>
              <w:rPr>
                <w:rFonts w:ascii="Arial Narrow" w:hAnsi="Arial Narrow"/>
                <w:sz w:val="20"/>
                <w:szCs w:val="22"/>
              </w:rPr>
            </w:pPr>
            <w:r w:rsidRPr="00C479FD">
              <w:rPr>
                <w:rFonts w:ascii="Arial Narrow" w:hAnsi="Arial Narrow"/>
                <w:sz w:val="20"/>
                <w:szCs w:val="22"/>
              </w:rPr>
              <w:t>Numerals</w:t>
            </w:r>
            <w:r w:rsidRPr="00C479FD">
              <w:rPr>
                <w:rFonts w:ascii="Arial Narrow" w:hAnsi="Arial Narrow"/>
                <w:sz w:val="20"/>
                <w:szCs w:val="22"/>
              </w:rPr>
              <w:tab/>
            </w:r>
            <w:r w:rsidRPr="00C479FD">
              <w:rPr>
                <w:rFonts w:ascii="Arial Narrow" w:hAnsi="Arial Narrow"/>
                <w:sz w:val="20"/>
                <w:szCs w:val="22"/>
              </w:rPr>
              <w:tab/>
              <w:t>Count</w:t>
            </w:r>
          </w:p>
          <w:p w14:paraId="39920927" w14:textId="77777777" w:rsidR="00296271" w:rsidRPr="00C479FD" w:rsidRDefault="00296271" w:rsidP="00296271">
            <w:pPr>
              <w:rPr>
                <w:rFonts w:ascii="Arial Narrow" w:hAnsi="Arial Narrow"/>
                <w:sz w:val="20"/>
                <w:szCs w:val="22"/>
              </w:rPr>
            </w:pPr>
            <w:r w:rsidRPr="00C479FD">
              <w:rPr>
                <w:rFonts w:ascii="Arial Narrow" w:hAnsi="Arial Narrow"/>
                <w:sz w:val="20"/>
                <w:szCs w:val="22"/>
              </w:rPr>
              <w:t>More</w:t>
            </w:r>
            <w:r w:rsidRPr="00C479FD">
              <w:rPr>
                <w:rFonts w:ascii="Arial Narrow" w:hAnsi="Arial Narrow"/>
                <w:sz w:val="20"/>
                <w:szCs w:val="22"/>
              </w:rPr>
              <w:tab/>
            </w:r>
            <w:r w:rsidRPr="00C479FD">
              <w:rPr>
                <w:rFonts w:ascii="Arial Narrow" w:hAnsi="Arial Narrow"/>
                <w:sz w:val="20"/>
                <w:szCs w:val="22"/>
              </w:rPr>
              <w:tab/>
              <w:t>Less</w:t>
            </w:r>
          </w:p>
          <w:p w14:paraId="3AFFDAA4" w14:textId="77777777" w:rsidR="00296271" w:rsidRDefault="00296271" w:rsidP="00296271">
            <w:pPr>
              <w:rPr>
                <w:rFonts w:ascii="Arial Narrow" w:hAnsi="Arial Narrow"/>
                <w:sz w:val="20"/>
                <w:szCs w:val="22"/>
              </w:rPr>
            </w:pPr>
            <w:r w:rsidRPr="00C479FD">
              <w:rPr>
                <w:rFonts w:ascii="Arial Narrow" w:hAnsi="Arial Narrow"/>
                <w:sz w:val="20"/>
                <w:szCs w:val="22"/>
              </w:rPr>
              <w:t>Addition</w:t>
            </w:r>
            <w:r w:rsidRPr="00C479FD">
              <w:rPr>
                <w:rFonts w:ascii="Arial Narrow" w:hAnsi="Arial Narrow"/>
                <w:sz w:val="20"/>
                <w:szCs w:val="22"/>
              </w:rPr>
              <w:tab/>
            </w:r>
            <w:r w:rsidRPr="00C479FD">
              <w:rPr>
                <w:rFonts w:ascii="Arial Narrow" w:hAnsi="Arial Narrow"/>
                <w:sz w:val="20"/>
                <w:szCs w:val="22"/>
              </w:rPr>
              <w:tab/>
              <w:t>Add</w:t>
            </w:r>
          </w:p>
          <w:p w14:paraId="582F3E15" w14:textId="30E5E3C4" w:rsidR="00296271" w:rsidRPr="00C479FD" w:rsidRDefault="00296271" w:rsidP="00296271">
            <w:pPr>
              <w:rPr>
                <w:rFonts w:ascii="Arial Narrow" w:hAnsi="Arial Narrow"/>
                <w:sz w:val="20"/>
                <w:szCs w:val="22"/>
              </w:rPr>
            </w:pPr>
            <w:r>
              <w:rPr>
                <w:rFonts w:ascii="Arial Narrow" w:hAnsi="Arial Narrow"/>
                <w:sz w:val="20"/>
                <w:szCs w:val="22"/>
              </w:rPr>
              <w:t>Total</w:t>
            </w:r>
          </w:p>
        </w:tc>
        <w:tc>
          <w:tcPr>
            <w:tcW w:w="2313" w:type="dxa"/>
            <w:gridSpan w:val="2"/>
            <w:tcBorders>
              <w:top w:val="single" w:sz="4" w:space="0" w:color="auto"/>
              <w:left w:val="single" w:sz="4" w:space="0" w:color="auto"/>
              <w:bottom w:val="single" w:sz="4" w:space="0" w:color="auto"/>
              <w:right w:val="single" w:sz="4" w:space="0" w:color="auto"/>
            </w:tcBorders>
          </w:tcPr>
          <w:p w14:paraId="225CDA73"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Number names e.g. 1, 2, 3.</w:t>
            </w:r>
          </w:p>
          <w:p w14:paraId="5F353E66"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Addition</w:t>
            </w:r>
            <w:r w:rsidRPr="00562BDF">
              <w:rPr>
                <w:rFonts w:ascii="Arial Narrow" w:hAnsi="Arial Narrow"/>
                <w:sz w:val="20"/>
                <w:szCs w:val="22"/>
              </w:rPr>
              <w:tab/>
            </w:r>
            <w:r w:rsidRPr="00562BDF">
              <w:rPr>
                <w:rFonts w:ascii="Arial Narrow" w:hAnsi="Arial Narrow"/>
                <w:sz w:val="20"/>
                <w:szCs w:val="22"/>
              </w:rPr>
              <w:tab/>
              <w:t>Add</w:t>
            </w:r>
          </w:p>
          <w:p w14:paraId="18A7B9FB" w14:textId="77777777" w:rsidR="00296271" w:rsidRPr="00562BDF" w:rsidRDefault="00296271" w:rsidP="57A16188">
            <w:pPr>
              <w:rPr>
                <w:rFonts w:ascii="Arial Narrow" w:hAnsi="Arial Narrow"/>
                <w:sz w:val="20"/>
                <w:szCs w:val="20"/>
              </w:rPr>
            </w:pPr>
            <w:r w:rsidRPr="57A16188">
              <w:rPr>
                <w:rFonts w:ascii="Arial Narrow" w:hAnsi="Arial Narrow"/>
                <w:sz w:val="20"/>
                <w:szCs w:val="20"/>
              </w:rPr>
              <w:t>Subtraction</w:t>
            </w:r>
            <w:r>
              <w:tab/>
            </w:r>
            <w:r w:rsidRPr="57A16188">
              <w:rPr>
                <w:rFonts w:ascii="Arial Narrow" w:hAnsi="Arial Narrow"/>
                <w:sz w:val="20"/>
                <w:szCs w:val="20"/>
              </w:rPr>
              <w:t>Equals</w:t>
            </w:r>
          </w:p>
          <w:p w14:paraId="75968D60" w14:textId="77777777" w:rsidR="00296271" w:rsidRDefault="00296271" w:rsidP="00296271">
            <w:pPr>
              <w:rPr>
                <w:rFonts w:ascii="Arial Narrow" w:hAnsi="Arial Narrow"/>
                <w:sz w:val="20"/>
                <w:szCs w:val="22"/>
              </w:rPr>
            </w:pPr>
            <w:r w:rsidRPr="00562BDF">
              <w:rPr>
                <w:rFonts w:ascii="Arial Narrow" w:hAnsi="Arial Narrow"/>
                <w:sz w:val="20"/>
                <w:szCs w:val="22"/>
              </w:rPr>
              <w:t>Take Away            Numerals</w:t>
            </w:r>
          </w:p>
          <w:p w14:paraId="729BCA0D" w14:textId="77777777" w:rsidR="00296271" w:rsidRDefault="00296271" w:rsidP="00296271">
            <w:pPr>
              <w:rPr>
                <w:rFonts w:ascii="Arial Narrow" w:hAnsi="Arial Narrow"/>
                <w:sz w:val="20"/>
                <w:szCs w:val="22"/>
              </w:rPr>
            </w:pPr>
            <w:r>
              <w:rPr>
                <w:rFonts w:ascii="Arial Narrow" w:hAnsi="Arial Narrow"/>
                <w:sz w:val="20"/>
                <w:szCs w:val="22"/>
              </w:rPr>
              <w:t>Total</w:t>
            </w:r>
            <w:r>
              <w:rPr>
                <w:rFonts w:ascii="Arial Narrow" w:hAnsi="Arial Narrow"/>
                <w:sz w:val="20"/>
                <w:szCs w:val="22"/>
              </w:rPr>
              <w:tab/>
              <w:t xml:space="preserve">              Pictogram</w:t>
            </w:r>
          </w:p>
          <w:p w14:paraId="11022DDE" w14:textId="77777777" w:rsidR="00296271" w:rsidRDefault="00296271" w:rsidP="00296271">
            <w:pPr>
              <w:rPr>
                <w:rFonts w:ascii="Arial Narrow" w:hAnsi="Arial Narrow"/>
                <w:sz w:val="20"/>
                <w:szCs w:val="22"/>
              </w:rPr>
            </w:pPr>
            <w:r>
              <w:rPr>
                <w:rFonts w:ascii="Arial Narrow" w:hAnsi="Arial Narrow"/>
                <w:sz w:val="20"/>
                <w:szCs w:val="22"/>
              </w:rPr>
              <w:t>Table</w:t>
            </w:r>
            <w:r>
              <w:rPr>
                <w:rFonts w:ascii="Arial Narrow" w:hAnsi="Arial Narrow"/>
                <w:sz w:val="20"/>
                <w:szCs w:val="22"/>
              </w:rPr>
              <w:tab/>
            </w:r>
            <w:r>
              <w:rPr>
                <w:rFonts w:ascii="Arial Narrow" w:hAnsi="Arial Narrow"/>
                <w:sz w:val="20"/>
                <w:szCs w:val="22"/>
              </w:rPr>
              <w:tab/>
              <w:t>Chart</w:t>
            </w:r>
          </w:p>
          <w:p w14:paraId="276D9761" w14:textId="3A9F728B" w:rsidR="00296271" w:rsidRPr="0049795D" w:rsidRDefault="00296271" w:rsidP="00296271">
            <w:pPr>
              <w:rPr>
                <w:rFonts w:ascii="Arial Narrow" w:hAnsi="Arial Narrow"/>
                <w:sz w:val="20"/>
                <w:szCs w:val="22"/>
              </w:rPr>
            </w:pPr>
            <w:r>
              <w:rPr>
                <w:rFonts w:ascii="Arial Narrow" w:hAnsi="Arial Narrow"/>
                <w:sz w:val="20"/>
                <w:szCs w:val="22"/>
              </w:rPr>
              <w:t>Tally</w:t>
            </w:r>
          </w:p>
        </w:tc>
        <w:tc>
          <w:tcPr>
            <w:tcW w:w="2313" w:type="dxa"/>
            <w:tcBorders>
              <w:top w:val="single" w:sz="4" w:space="0" w:color="auto"/>
              <w:left w:val="single" w:sz="4" w:space="0" w:color="auto"/>
              <w:bottom w:val="single" w:sz="4" w:space="0" w:color="auto"/>
              <w:right w:val="single" w:sz="4" w:space="0" w:color="auto"/>
            </w:tcBorders>
          </w:tcPr>
          <w:p w14:paraId="3863DA45" w14:textId="7BE604B6" w:rsidR="00296271" w:rsidRPr="00C479FD" w:rsidRDefault="00296271" w:rsidP="00296271">
            <w:pPr>
              <w:rPr>
                <w:rFonts w:ascii="Arial Narrow" w:hAnsi="Arial Narrow"/>
                <w:sz w:val="20"/>
                <w:szCs w:val="22"/>
              </w:rPr>
            </w:pPr>
            <w:r>
              <w:rPr>
                <w:rFonts w:ascii="Arial Narrow" w:hAnsi="Arial Narrow"/>
                <w:sz w:val="20"/>
                <w:szCs w:val="22"/>
              </w:rPr>
              <w:t>N</w:t>
            </w:r>
            <w:r w:rsidRPr="00C479FD">
              <w:rPr>
                <w:rFonts w:ascii="Arial Narrow" w:hAnsi="Arial Narrow"/>
                <w:sz w:val="20"/>
                <w:szCs w:val="22"/>
              </w:rPr>
              <w:t>umber names e.g. 1, 2, 3.</w:t>
            </w:r>
          </w:p>
          <w:p w14:paraId="64D2DD92"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Divide</w:t>
            </w:r>
            <w:r w:rsidRPr="00562BDF">
              <w:rPr>
                <w:rFonts w:ascii="Arial Narrow" w:hAnsi="Arial Narrow"/>
                <w:sz w:val="20"/>
                <w:szCs w:val="22"/>
              </w:rPr>
              <w:tab/>
            </w:r>
            <w:r w:rsidRPr="00562BDF">
              <w:rPr>
                <w:rFonts w:ascii="Arial Narrow" w:hAnsi="Arial Narrow"/>
                <w:sz w:val="20"/>
                <w:szCs w:val="22"/>
              </w:rPr>
              <w:tab/>
              <w:t>Multiply</w:t>
            </w:r>
          </w:p>
          <w:p w14:paraId="088B2034"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Array</w:t>
            </w:r>
            <w:r w:rsidRPr="00562BDF">
              <w:rPr>
                <w:rFonts w:ascii="Arial Narrow" w:hAnsi="Arial Narrow"/>
                <w:sz w:val="20"/>
                <w:szCs w:val="22"/>
              </w:rPr>
              <w:tab/>
            </w:r>
            <w:r w:rsidRPr="00562BDF">
              <w:rPr>
                <w:rFonts w:ascii="Arial Narrow" w:hAnsi="Arial Narrow"/>
                <w:sz w:val="20"/>
                <w:szCs w:val="22"/>
              </w:rPr>
              <w:tab/>
              <w:t>Share</w:t>
            </w:r>
          </w:p>
          <w:p w14:paraId="568001DE" w14:textId="74D457A6" w:rsidR="00296271" w:rsidRDefault="00296271" w:rsidP="00296271">
            <w:pPr>
              <w:rPr>
                <w:rFonts w:ascii="Arial Narrow" w:hAnsi="Arial Narrow"/>
                <w:sz w:val="20"/>
                <w:szCs w:val="22"/>
              </w:rPr>
            </w:pPr>
            <w:r w:rsidRPr="00562BDF">
              <w:rPr>
                <w:rFonts w:ascii="Arial Narrow" w:hAnsi="Arial Narrow"/>
                <w:sz w:val="20"/>
                <w:szCs w:val="22"/>
              </w:rPr>
              <w:t>Group</w:t>
            </w:r>
            <w:r w:rsidRPr="00562BDF">
              <w:rPr>
                <w:rFonts w:ascii="Arial Narrow" w:hAnsi="Arial Narrow"/>
                <w:sz w:val="20"/>
                <w:szCs w:val="22"/>
              </w:rPr>
              <w:tab/>
            </w:r>
            <w:r>
              <w:rPr>
                <w:rFonts w:ascii="Arial Narrow" w:hAnsi="Arial Narrow"/>
                <w:sz w:val="20"/>
                <w:szCs w:val="22"/>
              </w:rPr>
              <w:t xml:space="preserve">        Shape names</w:t>
            </w:r>
          </w:p>
          <w:p w14:paraId="3C4DE112" w14:textId="732AE823" w:rsidR="00296271" w:rsidRDefault="00296271" w:rsidP="00296271">
            <w:pPr>
              <w:rPr>
                <w:rFonts w:ascii="Arial Narrow" w:hAnsi="Arial Narrow"/>
                <w:sz w:val="20"/>
                <w:szCs w:val="22"/>
              </w:rPr>
            </w:pPr>
            <w:r>
              <w:rPr>
                <w:rFonts w:ascii="Arial Narrow" w:hAnsi="Arial Narrow"/>
                <w:sz w:val="20"/>
                <w:szCs w:val="22"/>
              </w:rPr>
              <w:t>Corners</w:t>
            </w:r>
            <w:r>
              <w:rPr>
                <w:rFonts w:ascii="Arial Narrow" w:hAnsi="Arial Narrow"/>
                <w:sz w:val="20"/>
                <w:szCs w:val="22"/>
              </w:rPr>
              <w:tab/>
            </w:r>
            <w:r>
              <w:rPr>
                <w:rFonts w:ascii="Arial Narrow" w:hAnsi="Arial Narrow"/>
                <w:sz w:val="20"/>
                <w:szCs w:val="22"/>
              </w:rPr>
              <w:tab/>
              <w:t>Sides</w:t>
            </w:r>
          </w:p>
          <w:p w14:paraId="501882F2" w14:textId="29086952" w:rsidR="00296271" w:rsidRDefault="00296271" w:rsidP="00296271">
            <w:pPr>
              <w:rPr>
                <w:rFonts w:ascii="Arial Narrow" w:hAnsi="Arial Narrow"/>
                <w:sz w:val="20"/>
                <w:szCs w:val="22"/>
              </w:rPr>
            </w:pPr>
            <w:r>
              <w:rPr>
                <w:rFonts w:ascii="Arial Narrow" w:hAnsi="Arial Narrow"/>
                <w:sz w:val="20"/>
                <w:szCs w:val="22"/>
              </w:rPr>
              <w:t xml:space="preserve">Edges </w:t>
            </w:r>
            <w:r>
              <w:rPr>
                <w:rFonts w:ascii="Arial Narrow" w:hAnsi="Arial Narrow"/>
                <w:sz w:val="20"/>
                <w:szCs w:val="22"/>
              </w:rPr>
              <w:tab/>
            </w:r>
            <w:r>
              <w:rPr>
                <w:rFonts w:ascii="Arial Narrow" w:hAnsi="Arial Narrow"/>
                <w:sz w:val="20"/>
                <w:szCs w:val="22"/>
              </w:rPr>
              <w:tab/>
              <w:t>2D</w:t>
            </w:r>
          </w:p>
          <w:p w14:paraId="32551F5C" w14:textId="2C161952" w:rsidR="00296271" w:rsidRPr="00562BDF" w:rsidRDefault="00296271" w:rsidP="00296271">
            <w:pPr>
              <w:rPr>
                <w:rFonts w:ascii="Arial Narrow" w:hAnsi="Arial Narrow"/>
                <w:sz w:val="20"/>
                <w:szCs w:val="22"/>
              </w:rPr>
            </w:pPr>
            <w:r>
              <w:rPr>
                <w:rFonts w:ascii="Arial Narrow" w:hAnsi="Arial Narrow"/>
                <w:sz w:val="20"/>
                <w:szCs w:val="22"/>
              </w:rPr>
              <w:t>3D</w:t>
            </w:r>
          </w:p>
        </w:tc>
        <w:tc>
          <w:tcPr>
            <w:tcW w:w="2313" w:type="dxa"/>
            <w:tcBorders>
              <w:top w:val="single" w:sz="4" w:space="0" w:color="auto"/>
              <w:left w:val="single" w:sz="4" w:space="0" w:color="auto"/>
              <w:bottom w:val="single" w:sz="4" w:space="0" w:color="auto"/>
              <w:right w:val="single" w:sz="4" w:space="0" w:color="auto"/>
            </w:tcBorders>
          </w:tcPr>
          <w:p w14:paraId="1895299D" w14:textId="77777777" w:rsidR="00296271" w:rsidRDefault="00296271" w:rsidP="00296271">
            <w:pPr>
              <w:rPr>
                <w:rFonts w:ascii="Arial Narrow" w:hAnsi="Arial Narrow"/>
                <w:sz w:val="20"/>
                <w:szCs w:val="22"/>
              </w:rPr>
            </w:pPr>
            <w:r>
              <w:rPr>
                <w:rFonts w:ascii="Arial Narrow" w:hAnsi="Arial Narrow"/>
                <w:sz w:val="20"/>
                <w:szCs w:val="22"/>
              </w:rPr>
              <w:t>Half</w:t>
            </w:r>
            <w:r>
              <w:rPr>
                <w:rFonts w:ascii="Arial Narrow" w:hAnsi="Arial Narrow"/>
                <w:sz w:val="20"/>
                <w:szCs w:val="22"/>
              </w:rPr>
              <w:tab/>
            </w:r>
            <w:r>
              <w:rPr>
                <w:rFonts w:ascii="Arial Narrow" w:hAnsi="Arial Narrow"/>
                <w:sz w:val="20"/>
                <w:szCs w:val="22"/>
              </w:rPr>
              <w:tab/>
            </w:r>
            <w:r w:rsidRPr="00562BDF">
              <w:rPr>
                <w:rFonts w:ascii="Arial Narrow" w:hAnsi="Arial Narrow"/>
                <w:sz w:val="20"/>
                <w:szCs w:val="22"/>
              </w:rPr>
              <w:t>Quarter</w:t>
            </w:r>
          </w:p>
          <w:p w14:paraId="12C5FF06" w14:textId="5D082926" w:rsidR="00296271" w:rsidRDefault="00296271" w:rsidP="00296271">
            <w:pPr>
              <w:rPr>
                <w:rFonts w:ascii="Arial Narrow" w:hAnsi="Arial Narrow"/>
                <w:sz w:val="20"/>
                <w:szCs w:val="22"/>
              </w:rPr>
            </w:pPr>
            <w:r w:rsidRPr="00562BDF">
              <w:rPr>
                <w:rFonts w:ascii="Arial Narrow" w:hAnsi="Arial Narrow"/>
                <w:sz w:val="20"/>
                <w:szCs w:val="22"/>
              </w:rPr>
              <w:t>Equal</w:t>
            </w:r>
            <w:r>
              <w:rPr>
                <w:rFonts w:ascii="Arial Narrow" w:hAnsi="Arial Narrow"/>
                <w:sz w:val="20"/>
                <w:szCs w:val="22"/>
              </w:rPr>
              <w:tab/>
            </w:r>
            <w:r>
              <w:rPr>
                <w:rFonts w:ascii="Arial Narrow" w:hAnsi="Arial Narrow"/>
                <w:sz w:val="20"/>
                <w:szCs w:val="22"/>
              </w:rPr>
              <w:tab/>
            </w:r>
            <w:r w:rsidRPr="00562BDF">
              <w:rPr>
                <w:rFonts w:ascii="Arial Narrow" w:hAnsi="Arial Narrow"/>
                <w:sz w:val="20"/>
                <w:szCs w:val="22"/>
              </w:rPr>
              <w:t xml:space="preserve">Whole </w:t>
            </w:r>
          </w:p>
          <w:p w14:paraId="1D1F7EA8" w14:textId="681178DA" w:rsidR="00296271" w:rsidRDefault="00296271" w:rsidP="00296271">
            <w:pPr>
              <w:rPr>
                <w:rFonts w:ascii="Arial Narrow" w:hAnsi="Arial Narrow"/>
                <w:sz w:val="20"/>
                <w:szCs w:val="22"/>
              </w:rPr>
            </w:pPr>
            <w:r>
              <w:rPr>
                <w:rFonts w:ascii="Arial Narrow" w:hAnsi="Arial Narrow"/>
                <w:sz w:val="20"/>
                <w:szCs w:val="22"/>
              </w:rPr>
              <w:t>Add</w:t>
            </w:r>
            <w:r>
              <w:rPr>
                <w:rFonts w:ascii="Arial Narrow" w:hAnsi="Arial Narrow"/>
                <w:sz w:val="20"/>
                <w:szCs w:val="22"/>
              </w:rPr>
              <w:tab/>
            </w:r>
            <w:r>
              <w:rPr>
                <w:rFonts w:ascii="Arial Narrow" w:hAnsi="Arial Narrow"/>
                <w:sz w:val="20"/>
                <w:szCs w:val="22"/>
              </w:rPr>
              <w:tab/>
              <w:t>Subtract</w:t>
            </w:r>
          </w:p>
          <w:p w14:paraId="01564161" w14:textId="192B70BA" w:rsidR="00296271" w:rsidRDefault="00296271" w:rsidP="00296271">
            <w:pPr>
              <w:rPr>
                <w:rFonts w:ascii="Arial Narrow" w:hAnsi="Arial Narrow"/>
                <w:sz w:val="20"/>
                <w:szCs w:val="22"/>
              </w:rPr>
            </w:pPr>
            <w:r>
              <w:rPr>
                <w:rFonts w:ascii="Arial Narrow" w:hAnsi="Arial Narrow"/>
                <w:sz w:val="20"/>
                <w:szCs w:val="22"/>
              </w:rPr>
              <w:t>More</w:t>
            </w:r>
            <w:r>
              <w:rPr>
                <w:rFonts w:ascii="Arial Narrow" w:hAnsi="Arial Narrow"/>
                <w:sz w:val="20"/>
                <w:szCs w:val="22"/>
              </w:rPr>
              <w:tab/>
            </w:r>
            <w:r>
              <w:rPr>
                <w:rFonts w:ascii="Arial Narrow" w:hAnsi="Arial Narrow"/>
                <w:sz w:val="20"/>
                <w:szCs w:val="22"/>
              </w:rPr>
              <w:tab/>
              <w:t>Less</w:t>
            </w:r>
          </w:p>
          <w:p w14:paraId="2C13FFEF" w14:textId="77777777" w:rsidR="00296271" w:rsidRDefault="00296271" w:rsidP="00296271">
            <w:pPr>
              <w:rPr>
                <w:rFonts w:ascii="Arial Narrow" w:hAnsi="Arial Narrow"/>
                <w:sz w:val="20"/>
                <w:szCs w:val="22"/>
              </w:rPr>
            </w:pPr>
            <w:r w:rsidRPr="00562BDF">
              <w:rPr>
                <w:rFonts w:ascii="Arial Narrow" w:hAnsi="Arial Narrow"/>
                <w:sz w:val="20"/>
                <w:szCs w:val="22"/>
              </w:rPr>
              <w:t>Length (long, short, tall)</w:t>
            </w:r>
          </w:p>
          <w:p w14:paraId="06A0CBF7" w14:textId="12E7ADED" w:rsidR="00296271" w:rsidRPr="00562BDF" w:rsidRDefault="00296271" w:rsidP="00296271">
            <w:pPr>
              <w:rPr>
                <w:rFonts w:ascii="Arial Narrow" w:hAnsi="Arial Narrow"/>
                <w:sz w:val="20"/>
                <w:szCs w:val="22"/>
              </w:rPr>
            </w:pPr>
            <w:r>
              <w:rPr>
                <w:rFonts w:ascii="Arial Narrow" w:hAnsi="Arial Narrow"/>
                <w:sz w:val="20"/>
                <w:szCs w:val="22"/>
              </w:rPr>
              <w:t>Height</w:t>
            </w:r>
          </w:p>
        </w:tc>
        <w:tc>
          <w:tcPr>
            <w:tcW w:w="2313" w:type="dxa"/>
            <w:gridSpan w:val="2"/>
            <w:tcBorders>
              <w:top w:val="single" w:sz="4" w:space="0" w:color="auto"/>
              <w:left w:val="single" w:sz="4" w:space="0" w:color="auto"/>
              <w:bottom w:val="single" w:sz="4" w:space="0" w:color="auto"/>
              <w:right w:val="single" w:sz="4" w:space="0" w:color="auto"/>
            </w:tcBorders>
          </w:tcPr>
          <w:p w14:paraId="71A80983" w14:textId="77777777" w:rsidR="00296271" w:rsidRDefault="00296271" w:rsidP="00296271">
            <w:pPr>
              <w:rPr>
                <w:rFonts w:ascii="Arial Narrow" w:hAnsi="Arial Narrow"/>
                <w:sz w:val="20"/>
                <w:szCs w:val="22"/>
              </w:rPr>
            </w:pPr>
            <w:r w:rsidRPr="00562BDF">
              <w:rPr>
                <w:rFonts w:ascii="Arial Narrow" w:hAnsi="Arial Narrow"/>
                <w:sz w:val="20"/>
                <w:szCs w:val="22"/>
              </w:rPr>
              <w:t>Forwards</w:t>
            </w:r>
            <w:r>
              <w:rPr>
                <w:rFonts w:ascii="Arial Narrow" w:hAnsi="Arial Narrow"/>
                <w:sz w:val="20"/>
                <w:szCs w:val="22"/>
              </w:rPr>
              <w:tab/>
              <w:t xml:space="preserve">            </w:t>
            </w:r>
            <w:r w:rsidRPr="00562BDF">
              <w:rPr>
                <w:rFonts w:ascii="Arial Narrow" w:hAnsi="Arial Narrow"/>
                <w:sz w:val="20"/>
                <w:szCs w:val="22"/>
              </w:rPr>
              <w:t>Backwards</w:t>
            </w:r>
          </w:p>
          <w:p w14:paraId="1B9C1E3E" w14:textId="5DF68FD4" w:rsidR="00296271" w:rsidRDefault="00296271" w:rsidP="57A16188">
            <w:pPr>
              <w:rPr>
                <w:rFonts w:ascii="Arial Narrow" w:hAnsi="Arial Narrow"/>
                <w:sz w:val="20"/>
                <w:szCs w:val="20"/>
              </w:rPr>
            </w:pPr>
            <w:r w:rsidRPr="57A16188">
              <w:rPr>
                <w:rFonts w:ascii="Arial Narrow" w:hAnsi="Arial Narrow"/>
                <w:sz w:val="20"/>
                <w:szCs w:val="20"/>
              </w:rPr>
              <w:t>Turn</w:t>
            </w:r>
            <w:r>
              <w:tab/>
            </w:r>
            <w:r w:rsidRPr="57A16188">
              <w:rPr>
                <w:rFonts w:ascii="Arial Narrow" w:hAnsi="Arial Narrow"/>
                <w:sz w:val="20"/>
                <w:szCs w:val="20"/>
              </w:rPr>
              <w:t xml:space="preserve">  </w:t>
            </w:r>
            <w:r>
              <w:tab/>
            </w:r>
            <w:r w:rsidR="004A73E6" w:rsidRPr="57A16188">
              <w:rPr>
                <w:rFonts w:ascii="Arial Narrow" w:hAnsi="Arial Narrow"/>
                <w:sz w:val="20"/>
                <w:szCs w:val="20"/>
              </w:rPr>
              <w:t>Degrees</w:t>
            </w:r>
          </w:p>
          <w:p w14:paraId="4EFA7538" w14:textId="66F9220A" w:rsidR="00296271" w:rsidRDefault="00296271" w:rsidP="00296271">
            <w:pPr>
              <w:rPr>
                <w:rFonts w:ascii="Arial Narrow" w:hAnsi="Arial Narrow"/>
                <w:sz w:val="20"/>
                <w:szCs w:val="22"/>
              </w:rPr>
            </w:pPr>
            <w:r w:rsidRPr="00562BDF">
              <w:rPr>
                <w:rFonts w:ascii="Arial Narrow" w:hAnsi="Arial Narrow"/>
                <w:sz w:val="20"/>
                <w:szCs w:val="22"/>
              </w:rPr>
              <w:t>O</w:t>
            </w:r>
            <w:r>
              <w:rPr>
                <w:rFonts w:ascii="Arial Narrow" w:hAnsi="Arial Narrow"/>
                <w:sz w:val="20"/>
                <w:szCs w:val="22"/>
              </w:rPr>
              <w:t>n</w:t>
            </w:r>
            <w:r>
              <w:rPr>
                <w:rFonts w:ascii="Arial Narrow" w:hAnsi="Arial Narrow"/>
                <w:sz w:val="20"/>
                <w:szCs w:val="22"/>
              </w:rPr>
              <w:tab/>
            </w:r>
            <w:r>
              <w:rPr>
                <w:rFonts w:ascii="Arial Narrow" w:hAnsi="Arial Narrow"/>
                <w:sz w:val="20"/>
                <w:szCs w:val="22"/>
              </w:rPr>
              <w:tab/>
            </w:r>
            <w:r w:rsidR="00C04BB1">
              <w:rPr>
                <w:rFonts w:ascii="Arial Narrow" w:hAnsi="Arial Narrow"/>
                <w:sz w:val="20"/>
                <w:szCs w:val="22"/>
              </w:rPr>
              <w:t>In</w:t>
            </w:r>
          </w:p>
          <w:p w14:paraId="51D1DE91" w14:textId="14EDBB6B" w:rsidR="00296271" w:rsidRDefault="00296271" w:rsidP="00296271">
            <w:pPr>
              <w:rPr>
                <w:rFonts w:ascii="Arial Narrow" w:hAnsi="Arial Narrow"/>
                <w:sz w:val="20"/>
                <w:szCs w:val="22"/>
              </w:rPr>
            </w:pPr>
            <w:r w:rsidRPr="00562BDF">
              <w:rPr>
                <w:rFonts w:ascii="Arial Narrow" w:hAnsi="Arial Narrow"/>
                <w:sz w:val="20"/>
                <w:szCs w:val="22"/>
              </w:rPr>
              <w:t>Under</w:t>
            </w:r>
            <w:r>
              <w:rPr>
                <w:rFonts w:ascii="Arial Narrow" w:hAnsi="Arial Narrow"/>
                <w:sz w:val="20"/>
                <w:szCs w:val="22"/>
              </w:rPr>
              <w:tab/>
            </w:r>
            <w:r>
              <w:rPr>
                <w:rFonts w:ascii="Arial Narrow" w:hAnsi="Arial Narrow"/>
                <w:sz w:val="20"/>
                <w:szCs w:val="22"/>
              </w:rPr>
              <w:tab/>
            </w:r>
            <w:r w:rsidR="00C04BB1">
              <w:rPr>
                <w:rFonts w:ascii="Arial Narrow" w:hAnsi="Arial Narrow"/>
                <w:sz w:val="20"/>
                <w:szCs w:val="22"/>
              </w:rPr>
              <w:t>Behind</w:t>
            </w:r>
          </w:p>
          <w:p w14:paraId="4F9534D6" w14:textId="625604BC" w:rsidR="00296271" w:rsidRDefault="00296271" w:rsidP="00296271">
            <w:pPr>
              <w:rPr>
                <w:rFonts w:ascii="Arial Narrow" w:hAnsi="Arial Narrow"/>
                <w:sz w:val="20"/>
                <w:szCs w:val="22"/>
              </w:rPr>
            </w:pPr>
            <w:r>
              <w:rPr>
                <w:rFonts w:ascii="Arial Narrow" w:hAnsi="Arial Narrow"/>
                <w:sz w:val="20"/>
                <w:szCs w:val="22"/>
              </w:rPr>
              <w:t>Clockwise      Anti-clockwise</w:t>
            </w:r>
          </w:p>
          <w:p w14:paraId="79748D5C" w14:textId="77777777" w:rsidR="00296271" w:rsidRDefault="00296271" w:rsidP="00296271">
            <w:pPr>
              <w:rPr>
                <w:rFonts w:ascii="Arial Narrow" w:hAnsi="Arial Narrow"/>
                <w:sz w:val="20"/>
                <w:szCs w:val="22"/>
              </w:rPr>
            </w:pPr>
            <w:r w:rsidRPr="00831FCC">
              <w:rPr>
                <w:rFonts w:ascii="Arial Narrow" w:hAnsi="Arial Narrow"/>
                <w:sz w:val="20"/>
                <w:szCs w:val="22"/>
              </w:rPr>
              <w:t>Money</w:t>
            </w:r>
            <w:r>
              <w:rPr>
                <w:rFonts w:ascii="Arial Narrow" w:hAnsi="Arial Narrow"/>
                <w:sz w:val="20"/>
                <w:szCs w:val="22"/>
              </w:rPr>
              <w:tab/>
            </w:r>
            <w:r>
              <w:rPr>
                <w:rFonts w:ascii="Arial Narrow" w:hAnsi="Arial Narrow"/>
                <w:sz w:val="20"/>
                <w:szCs w:val="22"/>
              </w:rPr>
              <w:tab/>
            </w:r>
            <w:r w:rsidRPr="00831FCC">
              <w:rPr>
                <w:rFonts w:ascii="Arial Narrow" w:hAnsi="Arial Narrow"/>
                <w:sz w:val="20"/>
                <w:szCs w:val="22"/>
              </w:rPr>
              <w:t>Coin</w:t>
            </w:r>
          </w:p>
          <w:p w14:paraId="0B4B5F27" w14:textId="77777777" w:rsidR="00296271" w:rsidRDefault="00296271" w:rsidP="00296271">
            <w:pPr>
              <w:rPr>
                <w:rFonts w:ascii="Arial Narrow" w:hAnsi="Arial Narrow"/>
                <w:sz w:val="20"/>
                <w:szCs w:val="22"/>
              </w:rPr>
            </w:pPr>
            <w:r w:rsidRPr="00831FCC">
              <w:rPr>
                <w:rFonts w:ascii="Arial Narrow" w:hAnsi="Arial Narrow"/>
                <w:sz w:val="20"/>
                <w:szCs w:val="22"/>
              </w:rPr>
              <w:t>Note</w:t>
            </w:r>
            <w:r>
              <w:rPr>
                <w:rFonts w:ascii="Arial Narrow" w:hAnsi="Arial Narrow"/>
                <w:sz w:val="20"/>
                <w:szCs w:val="22"/>
              </w:rPr>
              <w:tab/>
            </w:r>
            <w:r>
              <w:rPr>
                <w:rFonts w:ascii="Arial Narrow" w:hAnsi="Arial Narrow"/>
                <w:sz w:val="20"/>
                <w:szCs w:val="22"/>
              </w:rPr>
              <w:tab/>
            </w:r>
            <w:r w:rsidRPr="00831FCC">
              <w:rPr>
                <w:rFonts w:ascii="Arial Narrow" w:hAnsi="Arial Narrow"/>
                <w:sz w:val="20"/>
                <w:szCs w:val="22"/>
              </w:rPr>
              <w:t>Value</w:t>
            </w:r>
          </w:p>
          <w:p w14:paraId="0F7F1D4F" w14:textId="77777777" w:rsidR="00296271" w:rsidRDefault="00296271" w:rsidP="00296271">
            <w:pPr>
              <w:rPr>
                <w:rFonts w:ascii="Arial Narrow" w:hAnsi="Arial Narrow"/>
                <w:sz w:val="20"/>
                <w:szCs w:val="22"/>
              </w:rPr>
            </w:pPr>
            <w:r w:rsidRPr="00831FCC">
              <w:rPr>
                <w:rFonts w:ascii="Arial Narrow" w:hAnsi="Arial Narrow"/>
                <w:sz w:val="20"/>
                <w:szCs w:val="22"/>
              </w:rPr>
              <w:t xml:space="preserve">Pounds </w:t>
            </w:r>
            <w:r>
              <w:rPr>
                <w:rFonts w:ascii="Arial Narrow" w:hAnsi="Arial Narrow"/>
                <w:sz w:val="20"/>
                <w:szCs w:val="22"/>
              </w:rPr>
              <w:tab/>
            </w:r>
            <w:r>
              <w:rPr>
                <w:rFonts w:ascii="Arial Narrow" w:hAnsi="Arial Narrow"/>
                <w:sz w:val="20"/>
                <w:szCs w:val="22"/>
              </w:rPr>
              <w:tab/>
            </w:r>
            <w:r w:rsidRPr="00831FCC">
              <w:rPr>
                <w:rFonts w:ascii="Arial Narrow" w:hAnsi="Arial Narrow"/>
                <w:sz w:val="20"/>
                <w:szCs w:val="22"/>
              </w:rPr>
              <w:t>Pence</w:t>
            </w:r>
          </w:p>
          <w:p w14:paraId="7DB6352E" w14:textId="77777777" w:rsidR="00296271" w:rsidRDefault="00296271" w:rsidP="00296271">
            <w:pPr>
              <w:rPr>
                <w:rFonts w:ascii="Arial Narrow" w:hAnsi="Arial Narrow"/>
                <w:sz w:val="20"/>
                <w:szCs w:val="22"/>
              </w:rPr>
            </w:pPr>
            <w:r w:rsidRPr="00831FCC">
              <w:rPr>
                <w:rFonts w:ascii="Arial Narrow" w:hAnsi="Arial Narrow"/>
                <w:sz w:val="20"/>
                <w:szCs w:val="22"/>
              </w:rPr>
              <w:t>Time</w:t>
            </w:r>
            <w:r>
              <w:rPr>
                <w:rFonts w:ascii="Arial Narrow" w:hAnsi="Arial Narrow"/>
                <w:sz w:val="20"/>
                <w:szCs w:val="22"/>
              </w:rPr>
              <w:tab/>
            </w:r>
            <w:r>
              <w:rPr>
                <w:rFonts w:ascii="Arial Narrow" w:hAnsi="Arial Narrow"/>
                <w:sz w:val="20"/>
                <w:szCs w:val="22"/>
              </w:rPr>
              <w:tab/>
            </w:r>
            <w:r w:rsidRPr="00831FCC">
              <w:rPr>
                <w:rFonts w:ascii="Arial Narrow" w:hAnsi="Arial Narrow"/>
                <w:sz w:val="20"/>
                <w:szCs w:val="22"/>
              </w:rPr>
              <w:t>Hour</w:t>
            </w:r>
          </w:p>
          <w:p w14:paraId="39885EC7" w14:textId="77777777" w:rsidR="00296271" w:rsidRDefault="00296271" w:rsidP="00296271">
            <w:pPr>
              <w:rPr>
                <w:rFonts w:ascii="Arial Narrow" w:hAnsi="Arial Narrow"/>
                <w:sz w:val="20"/>
                <w:szCs w:val="22"/>
              </w:rPr>
            </w:pPr>
            <w:r w:rsidRPr="00831FCC">
              <w:rPr>
                <w:rFonts w:ascii="Arial Narrow" w:hAnsi="Arial Narrow"/>
                <w:sz w:val="20"/>
                <w:szCs w:val="22"/>
              </w:rPr>
              <w:t>Minute</w:t>
            </w:r>
            <w:r>
              <w:rPr>
                <w:rFonts w:ascii="Arial Narrow" w:hAnsi="Arial Narrow"/>
                <w:sz w:val="20"/>
                <w:szCs w:val="22"/>
              </w:rPr>
              <w:tab/>
            </w:r>
            <w:r>
              <w:rPr>
                <w:rFonts w:ascii="Arial Narrow" w:hAnsi="Arial Narrow"/>
                <w:sz w:val="20"/>
                <w:szCs w:val="22"/>
              </w:rPr>
              <w:tab/>
            </w:r>
            <w:r w:rsidRPr="00831FCC">
              <w:rPr>
                <w:rFonts w:ascii="Arial Narrow" w:hAnsi="Arial Narrow"/>
                <w:sz w:val="20"/>
                <w:szCs w:val="22"/>
              </w:rPr>
              <w:t>Fast</w:t>
            </w:r>
          </w:p>
          <w:p w14:paraId="61BD7767" w14:textId="4A7FF699" w:rsidR="00296271" w:rsidRPr="00562BDF" w:rsidRDefault="00296271" w:rsidP="00296271">
            <w:pPr>
              <w:rPr>
                <w:rFonts w:ascii="Arial Narrow" w:hAnsi="Arial Narrow"/>
                <w:sz w:val="20"/>
                <w:szCs w:val="22"/>
              </w:rPr>
            </w:pPr>
            <w:r w:rsidRPr="00831FCC">
              <w:rPr>
                <w:rFonts w:ascii="Arial Narrow" w:hAnsi="Arial Narrow"/>
                <w:sz w:val="20"/>
                <w:szCs w:val="22"/>
              </w:rPr>
              <w:t>Slow</w:t>
            </w:r>
          </w:p>
        </w:tc>
        <w:tc>
          <w:tcPr>
            <w:tcW w:w="2313" w:type="dxa"/>
            <w:tcBorders>
              <w:top w:val="single" w:sz="4" w:space="0" w:color="auto"/>
              <w:left w:val="single" w:sz="4" w:space="0" w:color="auto"/>
              <w:bottom w:val="single" w:sz="4" w:space="0" w:color="auto"/>
              <w:right w:val="single" w:sz="4" w:space="0" w:color="auto"/>
            </w:tcBorders>
          </w:tcPr>
          <w:p w14:paraId="0DB47484"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Number names e.g. 1, 2, 3.</w:t>
            </w:r>
          </w:p>
          <w:p w14:paraId="5EE69E4E" w14:textId="77777777" w:rsidR="00296271" w:rsidRPr="00562BDF" w:rsidRDefault="00296271" w:rsidP="00296271">
            <w:pPr>
              <w:rPr>
                <w:rFonts w:ascii="Arial Narrow" w:hAnsi="Arial Narrow"/>
                <w:sz w:val="20"/>
                <w:szCs w:val="22"/>
              </w:rPr>
            </w:pPr>
            <w:r w:rsidRPr="00562BDF">
              <w:rPr>
                <w:rFonts w:ascii="Arial Narrow" w:hAnsi="Arial Narrow"/>
                <w:sz w:val="20"/>
                <w:szCs w:val="22"/>
              </w:rPr>
              <w:t>Addition</w:t>
            </w:r>
            <w:r w:rsidRPr="00562BDF">
              <w:rPr>
                <w:rFonts w:ascii="Arial Narrow" w:hAnsi="Arial Narrow"/>
                <w:sz w:val="20"/>
                <w:szCs w:val="22"/>
              </w:rPr>
              <w:tab/>
            </w:r>
            <w:r w:rsidRPr="00562BDF">
              <w:rPr>
                <w:rFonts w:ascii="Arial Narrow" w:hAnsi="Arial Narrow"/>
                <w:sz w:val="20"/>
                <w:szCs w:val="22"/>
              </w:rPr>
              <w:tab/>
              <w:t>Add</w:t>
            </w:r>
          </w:p>
          <w:p w14:paraId="5053F292" w14:textId="77777777" w:rsidR="00296271" w:rsidRPr="00562BDF" w:rsidRDefault="00296271" w:rsidP="57A16188">
            <w:pPr>
              <w:rPr>
                <w:rFonts w:ascii="Arial Narrow" w:hAnsi="Arial Narrow"/>
                <w:sz w:val="20"/>
                <w:szCs w:val="20"/>
              </w:rPr>
            </w:pPr>
            <w:r w:rsidRPr="57A16188">
              <w:rPr>
                <w:rFonts w:ascii="Arial Narrow" w:hAnsi="Arial Narrow"/>
                <w:sz w:val="20"/>
                <w:szCs w:val="20"/>
              </w:rPr>
              <w:t>Subtraction</w:t>
            </w:r>
            <w:r>
              <w:tab/>
            </w:r>
            <w:r w:rsidRPr="57A16188">
              <w:rPr>
                <w:rFonts w:ascii="Arial Narrow" w:hAnsi="Arial Narrow"/>
                <w:sz w:val="20"/>
                <w:szCs w:val="20"/>
              </w:rPr>
              <w:t>Equals</w:t>
            </w:r>
          </w:p>
          <w:p w14:paraId="7705BA42" w14:textId="1FD71513" w:rsidR="00296271" w:rsidRDefault="00296271" w:rsidP="00296271">
            <w:pPr>
              <w:rPr>
                <w:rFonts w:ascii="Arial Narrow" w:hAnsi="Arial Narrow"/>
                <w:sz w:val="20"/>
                <w:szCs w:val="22"/>
              </w:rPr>
            </w:pPr>
            <w:r>
              <w:rPr>
                <w:rFonts w:ascii="Arial Narrow" w:hAnsi="Arial Narrow"/>
                <w:sz w:val="20"/>
                <w:szCs w:val="22"/>
              </w:rPr>
              <w:t>Divide</w:t>
            </w:r>
            <w:r>
              <w:rPr>
                <w:rFonts w:ascii="Arial Narrow" w:hAnsi="Arial Narrow"/>
                <w:sz w:val="20"/>
                <w:szCs w:val="22"/>
              </w:rPr>
              <w:tab/>
            </w:r>
            <w:r>
              <w:rPr>
                <w:rFonts w:ascii="Arial Narrow" w:hAnsi="Arial Narrow"/>
                <w:sz w:val="20"/>
                <w:szCs w:val="22"/>
              </w:rPr>
              <w:tab/>
              <w:t>Multiply</w:t>
            </w:r>
          </w:p>
          <w:p w14:paraId="1950370C" w14:textId="1D452C6E" w:rsidR="00296271" w:rsidRDefault="00296271" w:rsidP="57A16188">
            <w:pPr>
              <w:rPr>
                <w:rFonts w:ascii="Arial Narrow" w:hAnsi="Arial Narrow"/>
                <w:sz w:val="20"/>
                <w:szCs w:val="20"/>
              </w:rPr>
            </w:pPr>
            <w:r w:rsidRPr="57A16188">
              <w:rPr>
                <w:rFonts w:ascii="Arial Narrow" w:hAnsi="Arial Narrow"/>
                <w:sz w:val="20"/>
                <w:szCs w:val="20"/>
              </w:rPr>
              <w:t>Calculation</w:t>
            </w:r>
            <w:r>
              <w:tab/>
            </w:r>
            <w:r w:rsidRPr="57A16188">
              <w:rPr>
                <w:rFonts w:ascii="Arial Narrow" w:hAnsi="Arial Narrow"/>
                <w:sz w:val="20"/>
                <w:szCs w:val="20"/>
              </w:rPr>
              <w:t>Equation</w:t>
            </w:r>
          </w:p>
          <w:p w14:paraId="31C769BE" w14:textId="77777777" w:rsidR="00296271" w:rsidRDefault="00296271" w:rsidP="00296271">
            <w:pPr>
              <w:rPr>
                <w:rFonts w:ascii="Arial Narrow" w:hAnsi="Arial Narrow"/>
                <w:sz w:val="20"/>
                <w:szCs w:val="22"/>
              </w:rPr>
            </w:pPr>
            <w:r w:rsidRPr="00562BDF">
              <w:rPr>
                <w:rFonts w:ascii="Arial Narrow" w:hAnsi="Arial Narrow"/>
                <w:sz w:val="20"/>
                <w:szCs w:val="22"/>
              </w:rPr>
              <w:t>Weight (heavy, light)</w:t>
            </w:r>
          </w:p>
          <w:p w14:paraId="2EC747F5" w14:textId="77777777" w:rsidR="00296271" w:rsidRDefault="00296271" w:rsidP="57A16188">
            <w:pPr>
              <w:rPr>
                <w:rFonts w:ascii="Arial Narrow" w:hAnsi="Arial Narrow"/>
                <w:sz w:val="20"/>
                <w:szCs w:val="20"/>
              </w:rPr>
            </w:pPr>
            <w:r w:rsidRPr="57A16188">
              <w:rPr>
                <w:rFonts w:ascii="Arial Narrow" w:hAnsi="Arial Narrow"/>
                <w:sz w:val="20"/>
                <w:szCs w:val="20"/>
              </w:rPr>
              <w:t>Capacity (full/empty)</w:t>
            </w:r>
          </w:p>
          <w:p w14:paraId="3C9A9EDB" w14:textId="6C90BFD5" w:rsidR="00296271" w:rsidRPr="00831FCC" w:rsidRDefault="00296271" w:rsidP="00296271">
            <w:pPr>
              <w:rPr>
                <w:rFonts w:ascii="Arial Narrow" w:hAnsi="Arial Narrow"/>
                <w:sz w:val="20"/>
                <w:szCs w:val="22"/>
              </w:rPr>
            </w:pPr>
            <w:r>
              <w:rPr>
                <w:rFonts w:ascii="Arial Narrow" w:hAnsi="Arial Narrow"/>
                <w:sz w:val="20"/>
                <w:szCs w:val="22"/>
              </w:rPr>
              <w:t>Temperature (hot/cold)</w:t>
            </w:r>
          </w:p>
        </w:tc>
      </w:tr>
      <w:tr w:rsidR="00296271" w:rsidRPr="00D945A3" w14:paraId="6AAEDEF3" w14:textId="77777777" w:rsidTr="57A16188">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61ADF5E1" w14:textId="77777777" w:rsidR="00296271" w:rsidRPr="00246F08" w:rsidRDefault="00296271" w:rsidP="00296271">
            <w:pPr>
              <w:jc w:val="center"/>
              <w:rPr>
                <w:rFonts w:ascii="Arial Narrow" w:hAnsi="Arial Narrow"/>
                <w:b/>
                <w:bCs/>
                <w:sz w:val="20"/>
                <w:szCs w:val="22"/>
              </w:rPr>
            </w:pPr>
            <w:r w:rsidRPr="00246F08">
              <w:rPr>
                <w:rFonts w:ascii="Arial Narrow" w:hAnsi="Arial Narrow"/>
                <w:b/>
                <w:bCs/>
                <w:sz w:val="20"/>
                <w:szCs w:val="22"/>
              </w:rPr>
              <w:t>IMPACT</w:t>
            </w:r>
          </w:p>
          <w:p w14:paraId="69BE98DE" w14:textId="77777777" w:rsidR="00296271" w:rsidRDefault="00296271" w:rsidP="00296271">
            <w:pPr>
              <w:jc w:val="center"/>
              <w:rPr>
                <w:rFonts w:ascii="Arial Narrow" w:hAnsi="Arial Narrow"/>
                <w:b/>
                <w:bCs/>
                <w:i/>
                <w:sz w:val="16"/>
                <w:szCs w:val="22"/>
              </w:rPr>
            </w:pPr>
            <w:r>
              <w:rPr>
                <w:rFonts w:ascii="Arial Narrow" w:hAnsi="Arial Narrow"/>
                <w:b/>
                <w:bCs/>
                <w:i/>
                <w:sz w:val="16"/>
                <w:szCs w:val="22"/>
              </w:rPr>
              <w:t>How will we assess progress?</w:t>
            </w:r>
          </w:p>
          <w:p w14:paraId="4FFB7E93" w14:textId="77777777" w:rsidR="00296271" w:rsidRPr="00246F08" w:rsidRDefault="00296271" w:rsidP="00296271">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3469" w:type="dxa"/>
            <w:gridSpan w:val="2"/>
            <w:tcBorders>
              <w:top w:val="single" w:sz="4" w:space="0" w:color="auto"/>
              <w:left w:val="single" w:sz="4" w:space="0" w:color="auto"/>
              <w:right w:val="nil"/>
            </w:tcBorders>
          </w:tcPr>
          <w:p w14:paraId="7E33A5E4" w14:textId="77777777" w:rsidR="00296271" w:rsidRPr="00C479FD" w:rsidRDefault="00296271" w:rsidP="00296271">
            <w:pPr>
              <w:pStyle w:val="ListParagraph"/>
              <w:numPr>
                <w:ilvl w:val="0"/>
                <w:numId w:val="1"/>
              </w:numPr>
              <w:rPr>
                <w:rFonts w:ascii="Arial Narrow" w:hAnsi="Arial Narrow"/>
                <w:i/>
                <w:sz w:val="20"/>
                <w:szCs w:val="22"/>
              </w:rPr>
            </w:pPr>
            <w:r w:rsidRPr="00C479FD">
              <w:rPr>
                <w:rFonts w:ascii="Arial Narrow" w:hAnsi="Arial Narrow"/>
                <w:i/>
                <w:sz w:val="20"/>
                <w:szCs w:val="22"/>
              </w:rPr>
              <w:t>Small Steps to Success</w:t>
            </w:r>
          </w:p>
          <w:p w14:paraId="1E700987" w14:textId="77777777" w:rsidR="00296271" w:rsidRPr="00C479FD" w:rsidRDefault="00296271" w:rsidP="00296271">
            <w:pPr>
              <w:pStyle w:val="ListParagraph"/>
              <w:numPr>
                <w:ilvl w:val="0"/>
                <w:numId w:val="1"/>
              </w:numPr>
              <w:rPr>
                <w:rFonts w:ascii="Arial Narrow" w:hAnsi="Arial Narrow"/>
                <w:i/>
                <w:sz w:val="20"/>
                <w:szCs w:val="22"/>
              </w:rPr>
            </w:pPr>
            <w:r w:rsidRPr="00C479FD">
              <w:rPr>
                <w:rFonts w:ascii="Arial Narrow" w:hAnsi="Arial Narrow"/>
                <w:i/>
                <w:sz w:val="20"/>
                <w:szCs w:val="22"/>
              </w:rPr>
              <w:t>Small Steps to Independence</w:t>
            </w:r>
          </w:p>
          <w:p w14:paraId="4B2A3085" w14:textId="77777777" w:rsidR="00296271" w:rsidRPr="00C479FD" w:rsidRDefault="00296271" w:rsidP="00296271">
            <w:pPr>
              <w:pStyle w:val="ListParagraph"/>
              <w:numPr>
                <w:ilvl w:val="0"/>
                <w:numId w:val="1"/>
              </w:numPr>
              <w:rPr>
                <w:rFonts w:ascii="Arial Narrow" w:hAnsi="Arial Narrow"/>
                <w:i/>
                <w:sz w:val="20"/>
                <w:szCs w:val="22"/>
              </w:rPr>
            </w:pPr>
            <w:r w:rsidRPr="00C479FD">
              <w:rPr>
                <w:rFonts w:ascii="Arial Narrow" w:hAnsi="Arial Narrow"/>
                <w:i/>
                <w:sz w:val="20"/>
                <w:szCs w:val="22"/>
              </w:rPr>
              <w:t>Evidence for Learning</w:t>
            </w:r>
          </w:p>
        </w:tc>
        <w:tc>
          <w:tcPr>
            <w:tcW w:w="3470" w:type="dxa"/>
            <w:gridSpan w:val="2"/>
            <w:tcBorders>
              <w:top w:val="single" w:sz="4" w:space="0" w:color="auto"/>
              <w:left w:val="nil"/>
              <w:right w:val="nil"/>
            </w:tcBorders>
          </w:tcPr>
          <w:p w14:paraId="2C944C2A" w14:textId="43263E0F" w:rsidR="00296271" w:rsidRPr="00C479FD" w:rsidRDefault="00296271" w:rsidP="00296271">
            <w:pPr>
              <w:pStyle w:val="ListParagraph"/>
              <w:numPr>
                <w:ilvl w:val="0"/>
                <w:numId w:val="1"/>
              </w:numPr>
              <w:rPr>
                <w:rFonts w:ascii="Arial Narrow" w:hAnsi="Arial Narrow"/>
                <w:i/>
                <w:sz w:val="20"/>
                <w:szCs w:val="22"/>
              </w:rPr>
            </w:pPr>
            <w:r w:rsidRPr="00C479FD">
              <w:rPr>
                <w:rFonts w:ascii="Arial Narrow" w:hAnsi="Arial Narrow"/>
                <w:i/>
                <w:sz w:val="20"/>
                <w:szCs w:val="22"/>
              </w:rPr>
              <w:t>Books</w:t>
            </w:r>
            <w:r>
              <w:rPr>
                <w:rFonts w:ascii="Arial Narrow" w:hAnsi="Arial Narrow"/>
                <w:i/>
                <w:sz w:val="20"/>
                <w:szCs w:val="22"/>
              </w:rPr>
              <w:t xml:space="preserve"> / files</w:t>
            </w:r>
          </w:p>
          <w:p w14:paraId="261055AC" w14:textId="77777777" w:rsidR="00296271" w:rsidRDefault="00296271" w:rsidP="00296271">
            <w:pPr>
              <w:pStyle w:val="ListParagraph"/>
              <w:numPr>
                <w:ilvl w:val="0"/>
                <w:numId w:val="1"/>
              </w:numPr>
              <w:rPr>
                <w:rFonts w:ascii="Arial Narrow" w:hAnsi="Arial Narrow"/>
                <w:i/>
                <w:sz w:val="20"/>
                <w:szCs w:val="22"/>
              </w:rPr>
            </w:pPr>
            <w:r w:rsidRPr="00C479FD">
              <w:rPr>
                <w:rFonts w:ascii="Arial Narrow" w:hAnsi="Arial Narrow"/>
                <w:i/>
                <w:sz w:val="20"/>
                <w:szCs w:val="22"/>
              </w:rPr>
              <w:t>Learner voice</w:t>
            </w:r>
          </w:p>
          <w:p w14:paraId="503AA5AC" w14:textId="66BDFC0C" w:rsidR="00296271" w:rsidRPr="00C479FD" w:rsidRDefault="00296271" w:rsidP="00296271">
            <w:pPr>
              <w:pStyle w:val="ListParagraph"/>
              <w:numPr>
                <w:ilvl w:val="0"/>
                <w:numId w:val="1"/>
              </w:numPr>
              <w:rPr>
                <w:rFonts w:ascii="Arial Narrow" w:hAnsi="Arial Narrow"/>
                <w:i/>
                <w:sz w:val="20"/>
                <w:szCs w:val="22"/>
              </w:rPr>
            </w:pPr>
            <w:r>
              <w:rPr>
                <w:rFonts w:ascii="Arial Narrow" w:hAnsi="Arial Narrow"/>
                <w:i/>
                <w:sz w:val="20"/>
                <w:szCs w:val="22"/>
              </w:rPr>
              <w:t>Annual Reviews</w:t>
            </w:r>
          </w:p>
        </w:tc>
        <w:tc>
          <w:tcPr>
            <w:tcW w:w="3469" w:type="dxa"/>
            <w:gridSpan w:val="2"/>
            <w:tcBorders>
              <w:top w:val="single" w:sz="4" w:space="0" w:color="auto"/>
              <w:left w:val="nil"/>
              <w:right w:val="nil"/>
            </w:tcBorders>
          </w:tcPr>
          <w:p w14:paraId="74F29D16" w14:textId="77777777" w:rsidR="00296271" w:rsidRPr="00C479FD" w:rsidRDefault="00296271" w:rsidP="00296271">
            <w:pPr>
              <w:rPr>
                <w:rFonts w:ascii="Arial Narrow" w:hAnsi="Arial Narrow"/>
                <w:i/>
                <w:color w:val="FF0000"/>
                <w:sz w:val="20"/>
                <w:szCs w:val="22"/>
              </w:rPr>
            </w:pPr>
          </w:p>
        </w:tc>
        <w:tc>
          <w:tcPr>
            <w:tcW w:w="3470" w:type="dxa"/>
            <w:gridSpan w:val="2"/>
            <w:tcBorders>
              <w:top w:val="single" w:sz="4" w:space="0" w:color="auto"/>
              <w:left w:val="nil"/>
              <w:right w:val="single" w:sz="4" w:space="0" w:color="auto"/>
            </w:tcBorders>
          </w:tcPr>
          <w:p w14:paraId="1A813A86" w14:textId="77777777" w:rsidR="00296271" w:rsidRPr="00C479FD" w:rsidRDefault="00296271" w:rsidP="00296271">
            <w:pPr>
              <w:rPr>
                <w:rFonts w:ascii="Arial Narrow" w:hAnsi="Arial Narrow"/>
                <w:sz w:val="20"/>
                <w:szCs w:val="22"/>
              </w:rPr>
            </w:pPr>
          </w:p>
        </w:tc>
      </w:tr>
    </w:tbl>
    <w:p w14:paraId="51ABF9ED" w14:textId="2D27A7C2" w:rsidR="000F35A8" w:rsidRPr="00D77423" w:rsidRDefault="00C479FD" w:rsidP="00D77423">
      <w:pPr>
        <w:spacing w:after="160" w:line="259" w:lineRule="auto"/>
        <w:rPr>
          <w:rFonts w:ascii="Arial Narrow" w:hAnsi="Arial Narrow"/>
          <w:b/>
          <w:bCs/>
          <w:sz w:val="2"/>
        </w:rPr>
      </w:pPr>
      <w:r>
        <w:rPr>
          <w:rFonts w:ascii="Arial Narrow" w:hAnsi="Arial Narrow"/>
          <w:b/>
          <w:bCs/>
          <w:sz w:val="2"/>
        </w:rPr>
        <w:t xml:space="preserve"> </w:t>
      </w:r>
    </w:p>
    <w:p w14:paraId="4D9FD748" w14:textId="77777777" w:rsidR="000B2181" w:rsidRPr="00CD3BB9" w:rsidRDefault="000B2181" w:rsidP="00CD3BB9">
      <w:pPr>
        <w:tabs>
          <w:tab w:val="left" w:pos="5770"/>
        </w:tabs>
      </w:pPr>
    </w:p>
    <w:sectPr w:rsidR="000B2181" w:rsidRPr="00CD3BB9" w:rsidSect="00A87550">
      <w:footerReference w:type="default" r:id="rId17"/>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FB1E" w14:textId="77777777" w:rsidR="00F7483F" w:rsidRDefault="00F7483F" w:rsidP="00DE4F4A">
      <w:r>
        <w:separator/>
      </w:r>
    </w:p>
  </w:endnote>
  <w:endnote w:type="continuationSeparator" w:id="0">
    <w:p w14:paraId="435DC5C4" w14:textId="77777777" w:rsidR="00F7483F" w:rsidRDefault="00F7483F" w:rsidP="00D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90791"/>
      <w:docPartObj>
        <w:docPartGallery w:val="Page Numbers (Bottom of Page)"/>
        <w:docPartUnique/>
      </w:docPartObj>
    </w:sdtPr>
    <w:sdtContent>
      <w:sdt>
        <w:sdtPr>
          <w:id w:val="-1769616900"/>
          <w:docPartObj>
            <w:docPartGallery w:val="Page Numbers (Top of Page)"/>
            <w:docPartUnique/>
          </w:docPartObj>
        </w:sdtPr>
        <w:sdtContent>
          <w:p w14:paraId="2C81A7E1" w14:textId="77777777" w:rsidR="007B46A7" w:rsidRDefault="007B46A7" w:rsidP="00DE4F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34E0" w14:textId="77777777" w:rsidR="00F7483F" w:rsidRDefault="00F7483F" w:rsidP="00DE4F4A">
      <w:r>
        <w:separator/>
      </w:r>
    </w:p>
  </w:footnote>
  <w:footnote w:type="continuationSeparator" w:id="0">
    <w:p w14:paraId="4965EA06" w14:textId="77777777" w:rsidR="00F7483F" w:rsidRDefault="00F7483F" w:rsidP="00D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0DA"/>
    <w:multiLevelType w:val="hybridMultilevel"/>
    <w:tmpl w:val="CE5E6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3750B"/>
    <w:multiLevelType w:val="multilevel"/>
    <w:tmpl w:val="05642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570AE"/>
    <w:multiLevelType w:val="hybridMultilevel"/>
    <w:tmpl w:val="0694A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64440"/>
    <w:multiLevelType w:val="multilevel"/>
    <w:tmpl w:val="1FD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1477B"/>
    <w:multiLevelType w:val="hybridMultilevel"/>
    <w:tmpl w:val="E0DA8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14C5D"/>
    <w:multiLevelType w:val="multilevel"/>
    <w:tmpl w:val="BE6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E37C97"/>
    <w:multiLevelType w:val="multilevel"/>
    <w:tmpl w:val="F2D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94D5D"/>
    <w:multiLevelType w:val="hybridMultilevel"/>
    <w:tmpl w:val="412CB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B254DC"/>
    <w:multiLevelType w:val="hybridMultilevel"/>
    <w:tmpl w:val="96F83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EA2292"/>
    <w:multiLevelType w:val="hybridMultilevel"/>
    <w:tmpl w:val="CEB20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46541B"/>
    <w:multiLevelType w:val="multilevel"/>
    <w:tmpl w:val="AFDAE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A50107"/>
    <w:multiLevelType w:val="multilevel"/>
    <w:tmpl w:val="14E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1D6943"/>
    <w:multiLevelType w:val="hybridMultilevel"/>
    <w:tmpl w:val="0CAEB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092AD3"/>
    <w:multiLevelType w:val="multilevel"/>
    <w:tmpl w:val="51F6B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8335518"/>
    <w:multiLevelType w:val="multilevel"/>
    <w:tmpl w:val="9ED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C25E05"/>
    <w:multiLevelType w:val="hybridMultilevel"/>
    <w:tmpl w:val="2BEA1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D0529E"/>
    <w:multiLevelType w:val="hybridMultilevel"/>
    <w:tmpl w:val="96AAA75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40120E"/>
    <w:multiLevelType w:val="hybridMultilevel"/>
    <w:tmpl w:val="3104C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5245011">
    <w:abstractNumId w:val="16"/>
  </w:num>
  <w:num w:numId="2" w16cid:durableId="1155993000">
    <w:abstractNumId w:val="2"/>
  </w:num>
  <w:num w:numId="3" w16cid:durableId="249706329">
    <w:abstractNumId w:val="15"/>
  </w:num>
  <w:num w:numId="4" w16cid:durableId="321472223">
    <w:abstractNumId w:val="13"/>
  </w:num>
  <w:num w:numId="5" w16cid:durableId="20665135">
    <w:abstractNumId w:val="5"/>
  </w:num>
  <w:num w:numId="6" w16cid:durableId="963848948">
    <w:abstractNumId w:val="3"/>
  </w:num>
  <w:num w:numId="7" w16cid:durableId="1267035795">
    <w:abstractNumId w:val="6"/>
  </w:num>
  <w:num w:numId="8" w16cid:durableId="33896242">
    <w:abstractNumId w:val="11"/>
  </w:num>
  <w:num w:numId="9" w16cid:durableId="1696539801">
    <w:abstractNumId w:val="14"/>
  </w:num>
  <w:num w:numId="10" w16cid:durableId="634065941">
    <w:abstractNumId w:val="1"/>
  </w:num>
  <w:num w:numId="11" w16cid:durableId="1939019293">
    <w:abstractNumId w:val="10"/>
  </w:num>
  <w:num w:numId="12" w16cid:durableId="767771426">
    <w:abstractNumId w:val="4"/>
  </w:num>
  <w:num w:numId="13" w16cid:durableId="419182711">
    <w:abstractNumId w:val="8"/>
  </w:num>
  <w:num w:numId="14" w16cid:durableId="1314675139">
    <w:abstractNumId w:val="17"/>
  </w:num>
  <w:num w:numId="15" w16cid:durableId="511770652">
    <w:abstractNumId w:val="9"/>
  </w:num>
  <w:num w:numId="16" w16cid:durableId="1194151237">
    <w:abstractNumId w:val="0"/>
  </w:num>
  <w:num w:numId="17" w16cid:durableId="132791129">
    <w:abstractNumId w:val="7"/>
  </w:num>
  <w:num w:numId="18" w16cid:durableId="107408876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38"/>
    <w:rsid w:val="00003EBE"/>
    <w:rsid w:val="00010711"/>
    <w:rsid w:val="000154AD"/>
    <w:rsid w:val="00017D8D"/>
    <w:rsid w:val="00022005"/>
    <w:rsid w:val="000249D8"/>
    <w:rsid w:val="00027687"/>
    <w:rsid w:val="000650AC"/>
    <w:rsid w:val="0007115D"/>
    <w:rsid w:val="000719A3"/>
    <w:rsid w:val="00081577"/>
    <w:rsid w:val="000820CE"/>
    <w:rsid w:val="00084470"/>
    <w:rsid w:val="00093DDC"/>
    <w:rsid w:val="000A4F8A"/>
    <w:rsid w:val="000A5458"/>
    <w:rsid w:val="000B2181"/>
    <w:rsid w:val="000B3316"/>
    <w:rsid w:val="000C0A0C"/>
    <w:rsid w:val="000C3B9B"/>
    <w:rsid w:val="000E2CC1"/>
    <w:rsid w:val="000E749C"/>
    <w:rsid w:val="000F35A8"/>
    <w:rsid w:val="000F383F"/>
    <w:rsid w:val="00102B57"/>
    <w:rsid w:val="0010362E"/>
    <w:rsid w:val="00124B00"/>
    <w:rsid w:val="00125A65"/>
    <w:rsid w:val="00150D36"/>
    <w:rsid w:val="0015335B"/>
    <w:rsid w:val="00155CBE"/>
    <w:rsid w:val="00156979"/>
    <w:rsid w:val="0016547E"/>
    <w:rsid w:val="00176C64"/>
    <w:rsid w:val="00182E92"/>
    <w:rsid w:val="00195ED1"/>
    <w:rsid w:val="00196680"/>
    <w:rsid w:val="001A72B8"/>
    <w:rsid w:val="001B2573"/>
    <w:rsid w:val="001B4090"/>
    <w:rsid w:val="001C28FC"/>
    <w:rsid w:val="001C5DC7"/>
    <w:rsid w:val="001D3B70"/>
    <w:rsid w:val="001E6A34"/>
    <w:rsid w:val="001F2868"/>
    <w:rsid w:val="001F2C33"/>
    <w:rsid w:val="00202566"/>
    <w:rsid w:val="00205695"/>
    <w:rsid w:val="00220B32"/>
    <w:rsid w:val="002227B9"/>
    <w:rsid w:val="00236525"/>
    <w:rsid w:val="00245F02"/>
    <w:rsid w:val="00246D98"/>
    <w:rsid w:val="002558F9"/>
    <w:rsid w:val="00255BCF"/>
    <w:rsid w:val="00267C1E"/>
    <w:rsid w:val="00290474"/>
    <w:rsid w:val="00293106"/>
    <w:rsid w:val="00294113"/>
    <w:rsid w:val="00294C68"/>
    <w:rsid w:val="00296271"/>
    <w:rsid w:val="002A3845"/>
    <w:rsid w:val="002C225C"/>
    <w:rsid w:val="002C30EE"/>
    <w:rsid w:val="002D5E0A"/>
    <w:rsid w:val="002D7913"/>
    <w:rsid w:val="002E7057"/>
    <w:rsid w:val="00300991"/>
    <w:rsid w:val="00315A41"/>
    <w:rsid w:val="003252E4"/>
    <w:rsid w:val="00335DEE"/>
    <w:rsid w:val="00344363"/>
    <w:rsid w:val="00350916"/>
    <w:rsid w:val="0036062D"/>
    <w:rsid w:val="003746E2"/>
    <w:rsid w:val="00381320"/>
    <w:rsid w:val="00382252"/>
    <w:rsid w:val="003B1AF1"/>
    <w:rsid w:val="003C3762"/>
    <w:rsid w:val="003C5349"/>
    <w:rsid w:val="003D0491"/>
    <w:rsid w:val="003E7609"/>
    <w:rsid w:val="003F1D4B"/>
    <w:rsid w:val="003F7101"/>
    <w:rsid w:val="004017BB"/>
    <w:rsid w:val="004018C2"/>
    <w:rsid w:val="004032E8"/>
    <w:rsid w:val="00403EE2"/>
    <w:rsid w:val="00406C6A"/>
    <w:rsid w:val="00411C5B"/>
    <w:rsid w:val="004129FA"/>
    <w:rsid w:val="00417B19"/>
    <w:rsid w:val="00431762"/>
    <w:rsid w:val="004409D3"/>
    <w:rsid w:val="004832B5"/>
    <w:rsid w:val="0048768F"/>
    <w:rsid w:val="004878B1"/>
    <w:rsid w:val="004917AA"/>
    <w:rsid w:val="00492AAF"/>
    <w:rsid w:val="0049795D"/>
    <w:rsid w:val="004A48B5"/>
    <w:rsid w:val="004A73E6"/>
    <w:rsid w:val="004B30DC"/>
    <w:rsid w:val="004B3FC5"/>
    <w:rsid w:val="004C33CC"/>
    <w:rsid w:val="004C470B"/>
    <w:rsid w:val="004C699D"/>
    <w:rsid w:val="004C6CEE"/>
    <w:rsid w:val="004E175A"/>
    <w:rsid w:val="004F1C5A"/>
    <w:rsid w:val="004F5371"/>
    <w:rsid w:val="0050780A"/>
    <w:rsid w:val="0054267A"/>
    <w:rsid w:val="00555E33"/>
    <w:rsid w:val="00562BDF"/>
    <w:rsid w:val="00563AAE"/>
    <w:rsid w:val="005715CB"/>
    <w:rsid w:val="00575046"/>
    <w:rsid w:val="00575EBB"/>
    <w:rsid w:val="00584071"/>
    <w:rsid w:val="00592C8E"/>
    <w:rsid w:val="00593982"/>
    <w:rsid w:val="00597257"/>
    <w:rsid w:val="005A0E51"/>
    <w:rsid w:val="005B5803"/>
    <w:rsid w:val="005C12FF"/>
    <w:rsid w:val="005E0D93"/>
    <w:rsid w:val="005E20F4"/>
    <w:rsid w:val="005E53E2"/>
    <w:rsid w:val="005F2E6A"/>
    <w:rsid w:val="005F4E76"/>
    <w:rsid w:val="00601204"/>
    <w:rsid w:val="00604D71"/>
    <w:rsid w:val="006068BB"/>
    <w:rsid w:val="00610C09"/>
    <w:rsid w:val="00612899"/>
    <w:rsid w:val="00620F33"/>
    <w:rsid w:val="00623701"/>
    <w:rsid w:val="00632ADA"/>
    <w:rsid w:val="00635AA7"/>
    <w:rsid w:val="006405A6"/>
    <w:rsid w:val="0064123F"/>
    <w:rsid w:val="00643EBA"/>
    <w:rsid w:val="00644114"/>
    <w:rsid w:val="00647444"/>
    <w:rsid w:val="006500F7"/>
    <w:rsid w:val="00652F10"/>
    <w:rsid w:val="0065306C"/>
    <w:rsid w:val="0066068E"/>
    <w:rsid w:val="00666DA2"/>
    <w:rsid w:val="0066703C"/>
    <w:rsid w:val="0068150C"/>
    <w:rsid w:val="00691088"/>
    <w:rsid w:val="00692150"/>
    <w:rsid w:val="00697A2F"/>
    <w:rsid w:val="006B3438"/>
    <w:rsid w:val="006B3ABC"/>
    <w:rsid w:val="006D12FA"/>
    <w:rsid w:val="006D7C03"/>
    <w:rsid w:val="006E6289"/>
    <w:rsid w:val="006F1DA9"/>
    <w:rsid w:val="006F2202"/>
    <w:rsid w:val="00705D68"/>
    <w:rsid w:val="00706157"/>
    <w:rsid w:val="00730D8C"/>
    <w:rsid w:val="007346EE"/>
    <w:rsid w:val="0074481E"/>
    <w:rsid w:val="00747756"/>
    <w:rsid w:val="00757B87"/>
    <w:rsid w:val="007774A2"/>
    <w:rsid w:val="0079297C"/>
    <w:rsid w:val="00792D79"/>
    <w:rsid w:val="007A22AF"/>
    <w:rsid w:val="007A4018"/>
    <w:rsid w:val="007B0B23"/>
    <w:rsid w:val="007B13E9"/>
    <w:rsid w:val="007B29F1"/>
    <w:rsid w:val="007B46A7"/>
    <w:rsid w:val="007C01CE"/>
    <w:rsid w:val="007C2EB3"/>
    <w:rsid w:val="007D1916"/>
    <w:rsid w:val="007E6F19"/>
    <w:rsid w:val="007E7927"/>
    <w:rsid w:val="007F6E96"/>
    <w:rsid w:val="008034A7"/>
    <w:rsid w:val="0080792F"/>
    <w:rsid w:val="008103A6"/>
    <w:rsid w:val="00811EFD"/>
    <w:rsid w:val="0081244F"/>
    <w:rsid w:val="008138A2"/>
    <w:rsid w:val="00826505"/>
    <w:rsid w:val="00831FCC"/>
    <w:rsid w:val="00846BC5"/>
    <w:rsid w:val="00855357"/>
    <w:rsid w:val="00855738"/>
    <w:rsid w:val="008639E5"/>
    <w:rsid w:val="008642A8"/>
    <w:rsid w:val="008705D5"/>
    <w:rsid w:val="008930F7"/>
    <w:rsid w:val="008A06E7"/>
    <w:rsid w:val="008A2810"/>
    <w:rsid w:val="008B157A"/>
    <w:rsid w:val="008C2465"/>
    <w:rsid w:val="008D07C2"/>
    <w:rsid w:val="008D492A"/>
    <w:rsid w:val="008E2BFC"/>
    <w:rsid w:val="008F3FB3"/>
    <w:rsid w:val="009049E6"/>
    <w:rsid w:val="009115E5"/>
    <w:rsid w:val="009129DC"/>
    <w:rsid w:val="00945221"/>
    <w:rsid w:val="00955683"/>
    <w:rsid w:val="00957253"/>
    <w:rsid w:val="00963A4B"/>
    <w:rsid w:val="00973914"/>
    <w:rsid w:val="0098185F"/>
    <w:rsid w:val="00994A30"/>
    <w:rsid w:val="009A67A4"/>
    <w:rsid w:val="009B0ADD"/>
    <w:rsid w:val="009B3545"/>
    <w:rsid w:val="009B5774"/>
    <w:rsid w:val="009D5D42"/>
    <w:rsid w:val="009D62A5"/>
    <w:rsid w:val="00A04836"/>
    <w:rsid w:val="00A22D39"/>
    <w:rsid w:val="00A23823"/>
    <w:rsid w:val="00A53870"/>
    <w:rsid w:val="00A63151"/>
    <w:rsid w:val="00A75031"/>
    <w:rsid w:val="00A87550"/>
    <w:rsid w:val="00A966C2"/>
    <w:rsid w:val="00AA48A6"/>
    <w:rsid w:val="00AC2112"/>
    <w:rsid w:val="00AC7383"/>
    <w:rsid w:val="00AC7C71"/>
    <w:rsid w:val="00AD205D"/>
    <w:rsid w:val="00AD545F"/>
    <w:rsid w:val="00AD5652"/>
    <w:rsid w:val="00AD6A44"/>
    <w:rsid w:val="00AE4513"/>
    <w:rsid w:val="00AF32E9"/>
    <w:rsid w:val="00B054AE"/>
    <w:rsid w:val="00B21A99"/>
    <w:rsid w:val="00B27826"/>
    <w:rsid w:val="00B36838"/>
    <w:rsid w:val="00B37809"/>
    <w:rsid w:val="00B404F2"/>
    <w:rsid w:val="00B5069D"/>
    <w:rsid w:val="00B52710"/>
    <w:rsid w:val="00B72FB1"/>
    <w:rsid w:val="00B7639B"/>
    <w:rsid w:val="00B772DA"/>
    <w:rsid w:val="00B86A7E"/>
    <w:rsid w:val="00B9465C"/>
    <w:rsid w:val="00B95F3B"/>
    <w:rsid w:val="00B96AA6"/>
    <w:rsid w:val="00BA4D34"/>
    <w:rsid w:val="00BA5BCB"/>
    <w:rsid w:val="00BA5C33"/>
    <w:rsid w:val="00BA7649"/>
    <w:rsid w:val="00BB3AB2"/>
    <w:rsid w:val="00BB435A"/>
    <w:rsid w:val="00BC027D"/>
    <w:rsid w:val="00BC1D1A"/>
    <w:rsid w:val="00BC7E00"/>
    <w:rsid w:val="00BD5188"/>
    <w:rsid w:val="00BE42CC"/>
    <w:rsid w:val="00BE6078"/>
    <w:rsid w:val="00BE6701"/>
    <w:rsid w:val="00BF2CAA"/>
    <w:rsid w:val="00BF7589"/>
    <w:rsid w:val="00C00537"/>
    <w:rsid w:val="00C04BB1"/>
    <w:rsid w:val="00C10CD9"/>
    <w:rsid w:val="00C1252A"/>
    <w:rsid w:val="00C24089"/>
    <w:rsid w:val="00C330F9"/>
    <w:rsid w:val="00C3387F"/>
    <w:rsid w:val="00C358D0"/>
    <w:rsid w:val="00C35C46"/>
    <w:rsid w:val="00C479FD"/>
    <w:rsid w:val="00C5310E"/>
    <w:rsid w:val="00C5699E"/>
    <w:rsid w:val="00C71557"/>
    <w:rsid w:val="00C96B0D"/>
    <w:rsid w:val="00CA67C2"/>
    <w:rsid w:val="00CB65A2"/>
    <w:rsid w:val="00CB7178"/>
    <w:rsid w:val="00CC04C0"/>
    <w:rsid w:val="00CC11CD"/>
    <w:rsid w:val="00CC7D2E"/>
    <w:rsid w:val="00CD3BB9"/>
    <w:rsid w:val="00CF2538"/>
    <w:rsid w:val="00CF368C"/>
    <w:rsid w:val="00D06665"/>
    <w:rsid w:val="00D17A5A"/>
    <w:rsid w:val="00D2143D"/>
    <w:rsid w:val="00D24789"/>
    <w:rsid w:val="00D24B8B"/>
    <w:rsid w:val="00D25BAC"/>
    <w:rsid w:val="00D37126"/>
    <w:rsid w:val="00D3751C"/>
    <w:rsid w:val="00D45568"/>
    <w:rsid w:val="00D46DF6"/>
    <w:rsid w:val="00D554DC"/>
    <w:rsid w:val="00D56F6E"/>
    <w:rsid w:val="00D650D0"/>
    <w:rsid w:val="00D66DD5"/>
    <w:rsid w:val="00D7211C"/>
    <w:rsid w:val="00D77423"/>
    <w:rsid w:val="00D93304"/>
    <w:rsid w:val="00DA024F"/>
    <w:rsid w:val="00DB601B"/>
    <w:rsid w:val="00DE4F4A"/>
    <w:rsid w:val="00DE7247"/>
    <w:rsid w:val="00DE7B7A"/>
    <w:rsid w:val="00DF0D2E"/>
    <w:rsid w:val="00E007BB"/>
    <w:rsid w:val="00E01D21"/>
    <w:rsid w:val="00E135E4"/>
    <w:rsid w:val="00E30881"/>
    <w:rsid w:val="00E352DD"/>
    <w:rsid w:val="00E465E0"/>
    <w:rsid w:val="00E6247B"/>
    <w:rsid w:val="00E75094"/>
    <w:rsid w:val="00E85EFC"/>
    <w:rsid w:val="00E91E4F"/>
    <w:rsid w:val="00EA190D"/>
    <w:rsid w:val="00EA677C"/>
    <w:rsid w:val="00EA79C6"/>
    <w:rsid w:val="00EB3D9B"/>
    <w:rsid w:val="00EB56AB"/>
    <w:rsid w:val="00EE0591"/>
    <w:rsid w:val="00EE067A"/>
    <w:rsid w:val="00EE0FFE"/>
    <w:rsid w:val="00F12F2D"/>
    <w:rsid w:val="00F241D8"/>
    <w:rsid w:val="00F250E8"/>
    <w:rsid w:val="00F32950"/>
    <w:rsid w:val="00F32B98"/>
    <w:rsid w:val="00F335D9"/>
    <w:rsid w:val="00F45593"/>
    <w:rsid w:val="00F467D5"/>
    <w:rsid w:val="00F61323"/>
    <w:rsid w:val="00F74182"/>
    <w:rsid w:val="00F7483F"/>
    <w:rsid w:val="00F75D2A"/>
    <w:rsid w:val="00F9104F"/>
    <w:rsid w:val="00FA1647"/>
    <w:rsid w:val="00FB01BD"/>
    <w:rsid w:val="00FC53B1"/>
    <w:rsid w:val="00FC73CA"/>
    <w:rsid w:val="00FD694C"/>
    <w:rsid w:val="00FF2C78"/>
    <w:rsid w:val="4CF69B93"/>
    <w:rsid w:val="4FB75873"/>
    <w:rsid w:val="57A16188"/>
    <w:rsid w:val="5B2FC605"/>
    <w:rsid w:val="62E1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7AE"/>
  <w15:chartTrackingRefBased/>
  <w15:docId w15:val="{10AACA90-B98A-46A4-8C0C-C1A88F8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7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E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2C33"/>
    <w:pPr>
      <w:ind w:left="720"/>
      <w:contextualSpacing/>
    </w:pPr>
  </w:style>
  <w:style w:type="character" w:styleId="Hyperlink">
    <w:name w:val="Hyperlink"/>
    <w:basedOn w:val="DefaultParagraphFont"/>
    <w:uiPriority w:val="99"/>
    <w:unhideWhenUsed/>
    <w:rsid w:val="00B86A7E"/>
    <w:rPr>
      <w:color w:val="0563C1" w:themeColor="hyperlink"/>
      <w:u w:val="single"/>
    </w:rPr>
  </w:style>
  <w:style w:type="paragraph" w:styleId="Header">
    <w:name w:val="header"/>
    <w:basedOn w:val="Normal"/>
    <w:link w:val="HeaderChar"/>
    <w:uiPriority w:val="99"/>
    <w:unhideWhenUsed/>
    <w:rsid w:val="00DE4F4A"/>
    <w:pPr>
      <w:tabs>
        <w:tab w:val="center" w:pos="4513"/>
        <w:tab w:val="right" w:pos="9026"/>
      </w:tabs>
    </w:pPr>
  </w:style>
  <w:style w:type="character" w:customStyle="1" w:styleId="HeaderChar">
    <w:name w:val="Header Char"/>
    <w:basedOn w:val="DefaultParagraphFont"/>
    <w:link w:val="Header"/>
    <w:uiPriority w:val="99"/>
    <w:rsid w:val="00DE4F4A"/>
    <w:rPr>
      <w:sz w:val="24"/>
      <w:szCs w:val="24"/>
    </w:rPr>
  </w:style>
  <w:style w:type="paragraph" w:styleId="Footer">
    <w:name w:val="footer"/>
    <w:basedOn w:val="Normal"/>
    <w:link w:val="FooterChar"/>
    <w:uiPriority w:val="99"/>
    <w:unhideWhenUsed/>
    <w:rsid w:val="00DE4F4A"/>
    <w:pPr>
      <w:tabs>
        <w:tab w:val="center" w:pos="4513"/>
        <w:tab w:val="right" w:pos="9026"/>
      </w:tabs>
    </w:pPr>
  </w:style>
  <w:style w:type="character" w:customStyle="1" w:styleId="FooterChar">
    <w:name w:val="Footer Char"/>
    <w:basedOn w:val="DefaultParagraphFont"/>
    <w:link w:val="Footer"/>
    <w:uiPriority w:val="99"/>
    <w:rsid w:val="00DE4F4A"/>
    <w:rPr>
      <w:sz w:val="24"/>
      <w:szCs w:val="24"/>
    </w:rPr>
  </w:style>
  <w:style w:type="character" w:customStyle="1" w:styleId="fraction">
    <w:name w:val="fraction"/>
    <w:basedOn w:val="DefaultParagraphFont"/>
    <w:rsid w:val="0029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709">
      <w:bodyDiv w:val="1"/>
      <w:marLeft w:val="0"/>
      <w:marRight w:val="0"/>
      <w:marTop w:val="0"/>
      <w:marBottom w:val="0"/>
      <w:divBdr>
        <w:top w:val="none" w:sz="0" w:space="0" w:color="auto"/>
        <w:left w:val="none" w:sz="0" w:space="0" w:color="auto"/>
        <w:bottom w:val="none" w:sz="0" w:space="0" w:color="auto"/>
        <w:right w:val="none" w:sz="0" w:space="0" w:color="auto"/>
      </w:divBdr>
    </w:div>
    <w:div w:id="100345475">
      <w:bodyDiv w:val="1"/>
      <w:marLeft w:val="0"/>
      <w:marRight w:val="0"/>
      <w:marTop w:val="0"/>
      <w:marBottom w:val="0"/>
      <w:divBdr>
        <w:top w:val="none" w:sz="0" w:space="0" w:color="auto"/>
        <w:left w:val="none" w:sz="0" w:space="0" w:color="auto"/>
        <w:bottom w:val="none" w:sz="0" w:space="0" w:color="auto"/>
        <w:right w:val="none" w:sz="0" w:space="0" w:color="auto"/>
      </w:divBdr>
    </w:div>
    <w:div w:id="125515233">
      <w:bodyDiv w:val="1"/>
      <w:marLeft w:val="0"/>
      <w:marRight w:val="0"/>
      <w:marTop w:val="0"/>
      <w:marBottom w:val="0"/>
      <w:divBdr>
        <w:top w:val="none" w:sz="0" w:space="0" w:color="auto"/>
        <w:left w:val="none" w:sz="0" w:space="0" w:color="auto"/>
        <w:bottom w:val="none" w:sz="0" w:space="0" w:color="auto"/>
        <w:right w:val="none" w:sz="0" w:space="0" w:color="auto"/>
      </w:divBdr>
    </w:div>
    <w:div w:id="242880922">
      <w:bodyDiv w:val="1"/>
      <w:marLeft w:val="0"/>
      <w:marRight w:val="0"/>
      <w:marTop w:val="0"/>
      <w:marBottom w:val="0"/>
      <w:divBdr>
        <w:top w:val="none" w:sz="0" w:space="0" w:color="auto"/>
        <w:left w:val="none" w:sz="0" w:space="0" w:color="auto"/>
        <w:bottom w:val="none" w:sz="0" w:space="0" w:color="auto"/>
        <w:right w:val="none" w:sz="0" w:space="0" w:color="auto"/>
      </w:divBdr>
    </w:div>
    <w:div w:id="243539279">
      <w:bodyDiv w:val="1"/>
      <w:marLeft w:val="0"/>
      <w:marRight w:val="0"/>
      <w:marTop w:val="0"/>
      <w:marBottom w:val="0"/>
      <w:divBdr>
        <w:top w:val="none" w:sz="0" w:space="0" w:color="auto"/>
        <w:left w:val="none" w:sz="0" w:space="0" w:color="auto"/>
        <w:bottom w:val="none" w:sz="0" w:space="0" w:color="auto"/>
        <w:right w:val="none" w:sz="0" w:space="0" w:color="auto"/>
      </w:divBdr>
    </w:div>
    <w:div w:id="388502316">
      <w:bodyDiv w:val="1"/>
      <w:marLeft w:val="0"/>
      <w:marRight w:val="0"/>
      <w:marTop w:val="0"/>
      <w:marBottom w:val="0"/>
      <w:divBdr>
        <w:top w:val="none" w:sz="0" w:space="0" w:color="auto"/>
        <w:left w:val="none" w:sz="0" w:space="0" w:color="auto"/>
        <w:bottom w:val="none" w:sz="0" w:space="0" w:color="auto"/>
        <w:right w:val="none" w:sz="0" w:space="0" w:color="auto"/>
      </w:divBdr>
    </w:div>
    <w:div w:id="499657973">
      <w:bodyDiv w:val="1"/>
      <w:marLeft w:val="0"/>
      <w:marRight w:val="0"/>
      <w:marTop w:val="0"/>
      <w:marBottom w:val="0"/>
      <w:divBdr>
        <w:top w:val="none" w:sz="0" w:space="0" w:color="auto"/>
        <w:left w:val="none" w:sz="0" w:space="0" w:color="auto"/>
        <w:bottom w:val="none" w:sz="0" w:space="0" w:color="auto"/>
        <w:right w:val="none" w:sz="0" w:space="0" w:color="auto"/>
      </w:divBdr>
    </w:div>
    <w:div w:id="593516814">
      <w:bodyDiv w:val="1"/>
      <w:marLeft w:val="0"/>
      <w:marRight w:val="0"/>
      <w:marTop w:val="0"/>
      <w:marBottom w:val="0"/>
      <w:divBdr>
        <w:top w:val="none" w:sz="0" w:space="0" w:color="auto"/>
        <w:left w:val="none" w:sz="0" w:space="0" w:color="auto"/>
        <w:bottom w:val="none" w:sz="0" w:space="0" w:color="auto"/>
        <w:right w:val="none" w:sz="0" w:space="0" w:color="auto"/>
      </w:divBdr>
    </w:div>
    <w:div w:id="651375202">
      <w:bodyDiv w:val="1"/>
      <w:marLeft w:val="0"/>
      <w:marRight w:val="0"/>
      <w:marTop w:val="0"/>
      <w:marBottom w:val="0"/>
      <w:divBdr>
        <w:top w:val="none" w:sz="0" w:space="0" w:color="auto"/>
        <w:left w:val="none" w:sz="0" w:space="0" w:color="auto"/>
        <w:bottom w:val="none" w:sz="0" w:space="0" w:color="auto"/>
        <w:right w:val="none" w:sz="0" w:space="0" w:color="auto"/>
      </w:divBdr>
    </w:div>
    <w:div w:id="710350479">
      <w:bodyDiv w:val="1"/>
      <w:marLeft w:val="0"/>
      <w:marRight w:val="0"/>
      <w:marTop w:val="0"/>
      <w:marBottom w:val="0"/>
      <w:divBdr>
        <w:top w:val="none" w:sz="0" w:space="0" w:color="auto"/>
        <w:left w:val="none" w:sz="0" w:space="0" w:color="auto"/>
        <w:bottom w:val="none" w:sz="0" w:space="0" w:color="auto"/>
        <w:right w:val="none" w:sz="0" w:space="0" w:color="auto"/>
      </w:divBdr>
    </w:div>
    <w:div w:id="758210982">
      <w:bodyDiv w:val="1"/>
      <w:marLeft w:val="0"/>
      <w:marRight w:val="0"/>
      <w:marTop w:val="0"/>
      <w:marBottom w:val="0"/>
      <w:divBdr>
        <w:top w:val="none" w:sz="0" w:space="0" w:color="auto"/>
        <w:left w:val="none" w:sz="0" w:space="0" w:color="auto"/>
        <w:bottom w:val="none" w:sz="0" w:space="0" w:color="auto"/>
        <w:right w:val="none" w:sz="0" w:space="0" w:color="auto"/>
      </w:divBdr>
    </w:div>
    <w:div w:id="768045306">
      <w:bodyDiv w:val="1"/>
      <w:marLeft w:val="0"/>
      <w:marRight w:val="0"/>
      <w:marTop w:val="0"/>
      <w:marBottom w:val="0"/>
      <w:divBdr>
        <w:top w:val="none" w:sz="0" w:space="0" w:color="auto"/>
        <w:left w:val="none" w:sz="0" w:space="0" w:color="auto"/>
        <w:bottom w:val="none" w:sz="0" w:space="0" w:color="auto"/>
        <w:right w:val="none" w:sz="0" w:space="0" w:color="auto"/>
      </w:divBdr>
    </w:div>
    <w:div w:id="826869628">
      <w:bodyDiv w:val="1"/>
      <w:marLeft w:val="0"/>
      <w:marRight w:val="0"/>
      <w:marTop w:val="0"/>
      <w:marBottom w:val="0"/>
      <w:divBdr>
        <w:top w:val="none" w:sz="0" w:space="0" w:color="auto"/>
        <w:left w:val="none" w:sz="0" w:space="0" w:color="auto"/>
        <w:bottom w:val="none" w:sz="0" w:space="0" w:color="auto"/>
        <w:right w:val="none" w:sz="0" w:space="0" w:color="auto"/>
      </w:divBdr>
    </w:div>
    <w:div w:id="864058332">
      <w:bodyDiv w:val="1"/>
      <w:marLeft w:val="0"/>
      <w:marRight w:val="0"/>
      <w:marTop w:val="0"/>
      <w:marBottom w:val="0"/>
      <w:divBdr>
        <w:top w:val="none" w:sz="0" w:space="0" w:color="auto"/>
        <w:left w:val="none" w:sz="0" w:space="0" w:color="auto"/>
        <w:bottom w:val="none" w:sz="0" w:space="0" w:color="auto"/>
        <w:right w:val="none" w:sz="0" w:space="0" w:color="auto"/>
      </w:divBdr>
    </w:div>
    <w:div w:id="865752468">
      <w:bodyDiv w:val="1"/>
      <w:marLeft w:val="0"/>
      <w:marRight w:val="0"/>
      <w:marTop w:val="0"/>
      <w:marBottom w:val="0"/>
      <w:divBdr>
        <w:top w:val="none" w:sz="0" w:space="0" w:color="auto"/>
        <w:left w:val="none" w:sz="0" w:space="0" w:color="auto"/>
        <w:bottom w:val="none" w:sz="0" w:space="0" w:color="auto"/>
        <w:right w:val="none" w:sz="0" w:space="0" w:color="auto"/>
      </w:divBdr>
    </w:div>
    <w:div w:id="874199297">
      <w:bodyDiv w:val="1"/>
      <w:marLeft w:val="0"/>
      <w:marRight w:val="0"/>
      <w:marTop w:val="0"/>
      <w:marBottom w:val="0"/>
      <w:divBdr>
        <w:top w:val="none" w:sz="0" w:space="0" w:color="auto"/>
        <w:left w:val="none" w:sz="0" w:space="0" w:color="auto"/>
        <w:bottom w:val="none" w:sz="0" w:space="0" w:color="auto"/>
        <w:right w:val="none" w:sz="0" w:space="0" w:color="auto"/>
      </w:divBdr>
    </w:div>
    <w:div w:id="916398856">
      <w:bodyDiv w:val="1"/>
      <w:marLeft w:val="0"/>
      <w:marRight w:val="0"/>
      <w:marTop w:val="0"/>
      <w:marBottom w:val="0"/>
      <w:divBdr>
        <w:top w:val="none" w:sz="0" w:space="0" w:color="auto"/>
        <w:left w:val="none" w:sz="0" w:space="0" w:color="auto"/>
        <w:bottom w:val="none" w:sz="0" w:space="0" w:color="auto"/>
        <w:right w:val="none" w:sz="0" w:space="0" w:color="auto"/>
      </w:divBdr>
    </w:div>
    <w:div w:id="1177304734">
      <w:bodyDiv w:val="1"/>
      <w:marLeft w:val="0"/>
      <w:marRight w:val="0"/>
      <w:marTop w:val="0"/>
      <w:marBottom w:val="0"/>
      <w:divBdr>
        <w:top w:val="none" w:sz="0" w:space="0" w:color="auto"/>
        <w:left w:val="none" w:sz="0" w:space="0" w:color="auto"/>
        <w:bottom w:val="none" w:sz="0" w:space="0" w:color="auto"/>
        <w:right w:val="none" w:sz="0" w:space="0" w:color="auto"/>
      </w:divBdr>
    </w:div>
    <w:div w:id="1231576554">
      <w:bodyDiv w:val="1"/>
      <w:marLeft w:val="0"/>
      <w:marRight w:val="0"/>
      <w:marTop w:val="0"/>
      <w:marBottom w:val="0"/>
      <w:divBdr>
        <w:top w:val="none" w:sz="0" w:space="0" w:color="auto"/>
        <w:left w:val="none" w:sz="0" w:space="0" w:color="auto"/>
        <w:bottom w:val="none" w:sz="0" w:space="0" w:color="auto"/>
        <w:right w:val="none" w:sz="0" w:space="0" w:color="auto"/>
      </w:divBdr>
    </w:div>
    <w:div w:id="1336226525">
      <w:bodyDiv w:val="1"/>
      <w:marLeft w:val="0"/>
      <w:marRight w:val="0"/>
      <w:marTop w:val="0"/>
      <w:marBottom w:val="0"/>
      <w:divBdr>
        <w:top w:val="none" w:sz="0" w:space="0" w:color="auto"/>
        <w:left w:val="none" w:sz="0" w:space="0" w:color="auto"/>
        <w:bottom w:val="none" w:sz="0" w:space="0" w:color="auto"/>
        <w:right w:val="none" w:sz="0" w:space="0" w:color="auto"/>
      </w:divBdr>
    </w:div>
    <w:div w:id="1477067235">
      <w:bodyDiv w:val="1"/>
      <w:marLeft w:val="0"/>
      <w:marRight w:val="0"/>
      <w:marTop w:val="0"/>
      <w:marBottom w:val="0"/>
      <w:divBdr>
        <w:top w:val="none" w:sz="0" w:space="0" w:color="auto"/>
        <w:left w:val="none" w:sz="0" w:space="0" w:color="auto"/>
        <w:bottom w:val="none" w:sz="0" w:space="0" w:color="auto"/>
        <w:right w:val="none" w:sz="0" w:space="0" w:color="auto"/>
      </w:divBdr>
    </w:div>
    <w:div w:id="1726685138">
      <w:bodyDiv w:val="1"/>
      <w:marLeft w:val="0"/>
      <w:marRight w:val="0"/>
      <w:marTop w:val="0"/>
      <w:marBottom w:val="0"/>
      <w:divBdr>
        <w:top w:val="none" w:sz="0" w:space="0" w:color="auto"/>
        <w:left w:val="none" w:sz="0" w:space="0" w:color="auto"/>
        <w:bottom w:val="none" w:sz="0" w:space="0" w:color="auto"/>
        <w:right w:val="none" w:sz="0" w:space="0" w:color="auto"/>
      </w:divBdr>
    </w:div>
    <w:div w:id="19925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B852D-6096-43F2-A957-292A11F50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DAF3A-DB80-4EB8-90B7-E4C3FBFB1FFE}">
  <ds:schemaRefs>
    <ds:schemaRef ds:uri="http://schemas.openxmlformats.org/officeDocument/2006/bibliography"/>
  </ds:schemaRefs>
</ds:datastoreItem>
</file>

<file path=customXml/itemProps3.xml><?xml version="1.0" encoding="utf-8"?>
<ds:datastoreItem xmlns:ds="http://schemas.openxmlformats.org/officeDocument/2006/customXml" ds:itemID="{940A3C16-D2A1-49FE-AB2D-756561FB26E5}"/>
</file>

<file path=customXml/itemProps4.xml><?xml version="1.0" encoding="utf-8"?>
<ds:datastoreItem xmlns:ds="http://schemas.openxmlformats.org/officeDocument/2006/customXml" ds:itemID="{66BA7990-9304-4357-A761-34BB3F52A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Tor View Specialist Learning Community</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Habib</dc:creator>
  <cp:keywords/>
  <dc:description/>
  <cp:lastModifiedBy>Alero Adekanye</cp:lastModifiedBy>
  <cp:revision>4</cp:revision>
  <dcterms:created xsi:type="dcterms:W3CDTF">2025-07-17T21:27:00Z</dcterms:created>
  <dcterms:modified xsi:type="dcterms:W3CDTF">2025-09-03T17:01:00Z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b5003a3f-9d05-4fe3-ad6b-5c84547f53c6</vt:lpwstr>
  </property>
  <property fmtid="{D5CDD505-2E9C-101B-9397-08002B2CF9AE}" pid="9" name="xd_Signature">
    <vt:bool>false</vt:bool>
  </property>
</Properties>
</file>