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9F8CB" w14:textId="169F39D7" w:rsidR="00F26841" w:rsidRPr="001248C1" w:rsidRDefault="00F26841" w:rsidP="00434F01">
      <w:pPr>
        <w:spacing w:line="240" w:lineRule="auto"/>
        <w:jc w:val="center"/>
        <w:rPr>
          <w:b/>
          <w:sz w:val="24"/>
        </w:rPr>
      </w:pPr>
      <w:r>
        <w:rPr>
          <w:b/>
          <w:noProof/>
          <w:sz w:val="24"/>
        </w:rPr>
        <mc:AlternateContent>
          <mc:Choice Requires="wps">
            <w:drawing>
              <wp:anchor distT="0" distB="0" distL="114300" distR="114300" simplePos="0" relativeHeight="251658240" behindDoc="0" locked="0" layoutInCell="1" allowOverlap="1" wp14:anchorId="0E1E5906" wp14:editId="3D49E5D0">
                <wp:simplePos x="0" y="0"/>
                <wp:positionH relativeFrom="column">
                  <wp:posOffset>4129405</wp:posOffset>
                </wp:positionH>
                <wp:positionV relativeFrom="paragraph">
                  <wp:posOffset>3308985</wp:posOffset>
                </wp:positionV>
                <wp:extent cx="1879600" cy="1011555"/>
                <wp:effectExtent l="14605" t="22860" r="20320" b="2286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9600" cy="1011555"/>
                        </a:xfrm>
                        <a:prstGeom prst="roundRect">
                          <a:avLst>
                            <a:gd name="adj" fmla="val 16667"/>
                          </a:avLst>
                        </a:prstGeom>
                        <a:solidFill>
                          <a:srgbClr val="92D050"/>
                        </a:solidFill>
                        <a:ln w="28575">
                          <a:solidFill>
                            <a:srgbClr val="323E4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5656A9" id="Rectangle: Rounded Corners 4" o:spid="_x0000_s1026" style="position:absolute;margin-left:325.15pt;margin-top:260.55pt;width:148pt;height:7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" fillcolor="#92d050" strokecolor="#323e4f" strokeweight="2.25pt"/>
            </w:pict>
          </mc:Fallback>
        </mc:AlternateContent>
      </w:r>
      <w:r w:rsidRPr="001248C1">
        <w:rPr>
          <w:b/>
          <w:noProof/>
          <w:sz w:val="24"/>
        </w:rPr>
        <w:drawing>
          <wp:inline distT="0" distB="0" distL="0" distR="0" wp14:anchorId="570243F6" wp14:editId="0CF627AF">
            <wp:extent cx="4543425" cy="3324225"/>
            <wp:effectExtent l="0" t="0" r="0" b="0"/>
            <wp:docPr id="6" name="Picture 6" descr="SVT logo - picture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T logo - picture onl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43425" cy="3324225"/>
                    </a:xfrm>
                    <a:prstGeom prst="rect">
                      <a:avLst/>
                    </a:prstGeom>
                    <a:noFill/>
                    <a:ln>
                      <a:noFill/>
                    </a:ln>
                  </pic:spPr>
                </pic:pic>
              </a:graphicData>
            </a:graphic>
          </wp:inline>
        </w:drawing>
      </w:r>
    </w:p>
    <w:p w14:paraId="6CEA5F88" w14:textId="77777777" w:rsidR="00F26841" w:rsidRPr="001248C1" w:rsidRDefault="00F26841" w:rsidP="2F8AF722">
      <w:pPr>
        <w:spacing w:line="240" w:lineRule="auto"/>
        <w:rPr>
          <w:b/>
          <w:bCs/>
          <w:sz w:val="24"/>
        </w:rPr>
      </w:pPr>
      <w:r w:rsidRPr="001248C1">
        <w:rPr>
          <w:b/>
          <w:noProof/>
          <w:sz w:val="24"/>
        </w:rPr>
        <mc:AlternateContent>
          <mc:Choice Requires="wps">
            <w:drawing>
              <wp:anchor distT="0" distB="0" distL="114300" distR="114300" simplePos="0" relativeHeight="251658242" behindDoc="0" locked="0" layoutInCell="1" allowOverlap="1" wp14:anchorId="546CE443" wp14:editId="707DAFEF">
                <wp:simplePos x="0" y="0"/>
                <wp:positionH relativeFrom="column">
                  <wp:posOffset>1905</wp:posOffset>
                </wp:positionH>
                <wp:positionV relativeFrom="paragraph">
                  <wp:posOffset>145415</wp:posOffset>
                </wp:positionV>
                <wp:extent cx="5667375" cy="1168400"/>
                <wp:effectExtent l="19050" t="19050" r="28575" b="12700"/>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1168400"/>
                        </a:xfrm>
                        <a:prstGeom prst="roundRect">
                          <a:avLst>
                            <a:gd name="adj" fmla="val 16667"/>
                          </a:avLst>
                        </a:prstGeom>
                        <a:solidFill>
                          <a:srgbClr val="FFFFFF"/>
                        </a:solidFill>
                        <a:ln w="28575">
                          <a:solidFill>
                            <a:srgbClr val="2F5496"/>
                          </a:solidFill>
                          <a:round/>
                          <a:headEnd/>
                          <a:tailEnd/>
                        </a:ln>
                      </wps:spPr>
                      <wps:txbx>
                        <w:txbxContent>
                          <w:p w14:paraId="4388CCBA" w14:textId="62B56121" w:rsidR="00BF1E79" w:rsidRPr="00AF7E03" w:rsidRDefault="00BF1E79" w:rsidP="00F26841">
                            <w:pPr>
                              <w:jc w:val="center"/>
                              <w:rPr>
                                <w:rFonts w:cs="Calibri"/>
                                <w:b/>
                                <w:color w:val="303D7C"/>
                                <w:sz w:val="56"/>
                                <w:szCs w:val="56"/>
                              </w:rPr>
                            </w:pPr>
                            <w:r>
                              <w:rPr>
                                <w:rFonts w:cs="Calibri"/>
                                <w:b/>
                                <w:color w:val="303D7C"/>
                                <w:sz w:val="56"/>
                                <w:szCs w:val="56"/>
                              </w:rPr>
                              <w:t xml:space="preserve">TRUST/ACADEMY COMPLAINTS </w:t>
                            </w:r>
                            <w:r w:rsidRPr="00AF7E03">
                              <w:rPr>
                                <w:rFonts w:cs="Calibri"/>
                                <w:b/>
                                <w:color w:val="303D7C"/>
                                <w:sz w:val="56"/>
                                <w:szCs w:val="56"/>
                              </w:rPr>
                              <w:t>P</w:t>
                            </w:r>
                            <w:r>
                              <w:rPr>
                                <w:rFonts w:cs="Calibri"/>
                                <w:b/>
                                <w:color w:val="303D7C"/>
                                <w:sz w:val="56"/>
                                <w:szCs w:val="56"/>
                              </w:rPr>
                              <w:t>ROCEDURE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6CE443" id="Rectangle: Rounded Corners 3" o:spid="_x0000_s1026" style="position:absolute;margin-left:.15pt;margin-top:11.45pt;width:446.25pt;height:9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" strokecolor="#2f5496" strokeweight="2.25pt">
                <v:textbox>
                  <w:txbxContent>
                    <w:p w14:paraId="4388CCBA" w14:textId="62B56121" w:rsidR="00BF1E79" w:rsidRPr="00AF7E03" w:rsidRDefault="00BF1E79" w:rsidP="00F26841">
                      <w:pPr>
                        <w:jc w:val="center"/>
                        <w:rPr>
                          <w:rFonts w:cs="Calibri"/>
                          <w:b/>
                          <w:color w:val="303D7C"/>
                          <w:sz w:val="56"/>
                          <w:szCs w:val="56"/>
                        </w:rPr>
                      </w:pPr>
                      <w:r>
                        <w:rPr>
                          <w:rFonts w:cs="Calibri"/>
                          <w:b/>
                          <w:color w:val="303D7C"/>
                          <w:sz w:val="56"/>
                          <w:szCs w:val="56"/>
                        </w:rPr>
                        <w:t xml:space="preserve">TRUST/ACADEMY COMPLAINTS </w:t>
                      </w:r>
                      <w:r w:rsidRPr="00AF7E03">
                        <w:rPr>
                          <w:rFonts w:cs="Calibri"/>
                          <w:b/>
                          <w:color w:val="303D7C"/>
                          <w:sz w:val="56"/>
                          <w:szCs w:val="56"/>
                        </w:rPr>
                        <w:t>P</w:t>
                      </w:r>
                      <w:r>
                        <w:rPr>
                          <w:rFonts w:cs="Calibri"/>
                          <w:b/>
                          <w:color w:val="303D7C"/>
                          <w:sz w:val="56"/>
                          <w:szCs w:val="56"/>
                        </w:rPr>
                        <w:t>ROCEDURE</w:t>
                      </w:r>
                    </w:p>
                  </w:txbxContent>
                </v:textbox>
              </v:roundrect>
            </w:pict>
          </mc:Fallback>
        </mc:AlternateContent>
      </w:r>
      <w:r w:rsidRPr="001248C1">
        <w:rPr>
          <w:b/>
          <w:noProof/>
          <w:sz w:val="24"/>
        </w:rPr>
        <mc:AlternateContent>
          <mc:Choice Requires="wps">
            <w:drawing>
              <wp:anchor distT="0" distB="0" distL="114300" distR="114300" simplePos="0" relativeHeight="251658241" behindDoc="0" locked="0" layoutInCell="1" allowOverlap="1" wp14:anchorId="20D35C9C" wp14:editId="67949F04">
                <wp:simplePos x="0" y="0"/>
                <wp:positionH relativeFrom="column">
                  <wp:posOffset>3673475</wp:posOffset>
                </wp:positionH>
                <wp:positionV relativeFrom="paragraph">
                  <wp:posOffset>70485</wp:posOffset>
                </wp:positionV>
                <wp:extent cx="2120900" cy="852170"/>
                <wp:effectExtent l="15875" t="17780" r="15875" b="15875"/>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900" cy="852170"/>
                        </a:xfrm>
                        <a:prstGeom prst="roundRect">
                          <a:avLst>
                            <a:gd name="adj" fmla="val 16667"/>
                          </a:avLst>
                        </a:prstGeom>
                        <a:solidFill>
                          <a:srgbClr val="FF9725"/>
                        </a:solidFill>
                        <a:ln w="28575">
                          <a:solidFill>
                            <a:srgbClr val="323E4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1669EF" id="Rectangle: Rounded Corners 5" o:spid="_x0000_s1026" style="position:absolute;margin-left:289.25pt;margin-top:5.55pt;width:167pt;height:67.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" fillcolor="#ff9725" strokecolor="#323e4f" strokeweight="2.25pt"/>
            </w:pict>
          </mc:Fallback>
        </mc:AlternateContent>
      </w:r>
    </w:p>
    <w:p w14:paraId="765FD1CC" w14:textId="77777777" w:rsidR="00F26841" w:rsidRPr="001248C1" w:rsidRDefault="00F26841" w:rsidP="00434F01">
      <w:pPr>
        <w:spacing w:line="240" w:lineRule="auto"/>
        <w:rPr>
          <w:b/>
          <w:sz w:val="24"/>
        </w:rPr>
      </w:pPr>
    </w:p>
    <w:p w14:paraId="550086CE" w14:textId="77777777" w:rsidR="00F26841" w:rsidRPr="001248C1" w:rsidRDefault="00F26841" w:rsidP="00434F01">
      <w:pPr>
        <w:spacing w:line="240" w:lineRule="auto"/>
        <w:rPr>
          <w:b/>
          <w:sz w:val="24"/>
        </w:rPr>
      </w:pPr>
    </w:p>
    <w:p w14:paraId="104064E1" w14:textId="77777777" w:rsidR="00F26841" w:rsidRPr="001248C1" w:rsidRDefault="00F26841" w:rsidP="00434F01">
      <w:pPr>
        <w:spacing w:line="240" w:lineRule="auto"/>
        <w:rPr>
          <w:b/>
          <w:sz w:val="24"/>
        </w:rPr>
      </w:pPr>
    </w:p>
    <w:p w14:paraId="116ACFA0" w14:textId="77777777" w:rsidR="00F26841" w:rsidRPr="001248C1" w:rsidRDefault="00F26841" w:rsidP="00434F01">
      <w:pPr>
        <w:spacing w:line="240" w:lineRule="auto"/>
        <w:rPr>
          <w:b/>
          <w:sz w:val="24"/>
        </w:rPr>
      </w:pPr>
    </w:p>
    <w:p w14:paraId="49ABF654" w14:textId="77777777" w:rsidR="00F26841" w:rsidRPr="001248C1" w:rsidRDefault="00F26841" w:rsidP="00434F01">
      <w:pPr>
        <w:spacing w:line="240" w:lineRule="auto"/>
        <w:rPr>
          <w:b/>
          <w:sz w:val="24"/>
        </w:rPr>
      </w:pPr>
    </w:p>
    <w:p w14:paraId="6515E01C" w14:textId="77777777" w:rsidR="00F26841" w:rsidRPr="001248C1" w:rsidRDefault="00F26841" w:rsidP="00434F01">
      <w:pPr>
        <w:spacing w:line="240" w:lineRule="auto"/>
        <w:rPr>
          <w:b/>
          <w:sz w:val="24"/>
        </w:rPr>
      </w:pPr>
    </w:p>
    <w:p w14:paraId="10EFC672" w14:textId="2D81F4F7" w:rsidR="00F26841" w:rsidRPr="001248C1" w:rsidRDefault="00F26841" w:rsidP="288543B6">
      <w:pPr>
        <w:spacing w:line="240" w:lineRule="auto"/>
        <w:rPr>
          <w:rFonts w:asciiTheme="minorHAnsi" w:eastAsiaTheme="minorEastAsia" w:hAnsiTheme="minorHAnsi" w:cstheme="minorBidi"/>
          <w:color w:val="323E4F"/>
          <w:sz w:val="24"/>
        </w:rPr>
      </w:pPr>
      <w:r w:rsidRPr="288543B6">
        <w:rPr>
          <w:rFonts w:asciiTheme="minorHAnsi" w:eastAsiaTheme="minorEastAsia" w:hAnsiTheme="minorHAnsi" w:cstheme="minorBidi"/>
          <w:color w:val="323E4F" w:themeColor="text2" w:themeShade="BF"/>
          <w:sz w:val="24"/>
        </w:rPr>
        <w:t xml:space="preserve">The CEO will review this policy on </w:t>
      </w:r>
      <w:r w:rsidR="622D26D1" w:rsidRPr="288543B6">
        <w:rPr>
          <w:rFonts w:asciiTheme="minorHAnsi" w:eastAsiaTheme="minorEastAsia" w:hAnsiTheme="minorHAnsi" w:cstheme="minorBidi"/>
          <w:color w:val="323E4F" w:themeColor="text2" w:themeShade="BF"/>
          <w:sz w:val="24"/>
        </w:rPr>
        <w:t xml:space="preserve">a </w:t>
      </w:r>
      <w:r w:rsidRPr="288543B6">
        <w:rPr>
          <w:rFonts w:asciiTheme="minorHAnsi" w:eastAsiaTheme="minorEastAsia" w:hAnsiTheme="minorHAnsi" w:cstheme="minorBidi"/>
          <w:color w:val="323E4F" w:themeColor="text2" w:themeShade="BF"/>
          <w:sz w:val="24"/>
        </w:rPr>
        <w:t>2 yearly cycle</w:t>
      </w:r>
    </w:p>
    <w:p w14:paraId="6E1B03BC" w14:textId="178AF49B" w:rsidR="00F26841" w:rsidRPr="001248C1" w:rsidRDefault="00F26841" w:rsidP="2F8AF722">
      <w:pPr>
        <w:spacing w:line="240" w:lineRule="auto"/>
        <w:rPr>
          <w:rFonts w:asciiTheme="minorHAnsi" w:eastAsiaTheme="minorEastAsia" w:hAnsiTheme="minorHAnsi" w:cstheme="minorBidi"/>
          <w:color w:val="323E4F" w:themeColor="text2" w:themeShade="B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1"/>
        <w:gridCol w:w="4945"/>
      </w:tblGrid>
      <w:tr w:rsidR="00F26841" w:rsidRPr="001248C1" w14:paraId="13F24BA8" w14:textId="77777777" w:rsidTr="288543B6">
        <w:tc>
          <w:tcPr>
            <w:tcW w:w="4071" w:type="dxa"/>
          </w:tcPr>
          <w:p w14:paraId="1D6B46A6" w14:textId="77777777" w:rsidR="00F26841" w:rsidRPr="00FA10A9" w:rsidRDefault="00F26841" w:rsidP="2F8AF722">
            <w:pPr>
              <w:spacing w:line="240" w:lineRule="auto"/>
              <w:rPr>
                <w:rFonts w:asciiTheme="minorHAnsi" w:eastAsiaTheme="minorEastAsia" w:hAnsiTheme="minorHAnsi" w:cstheme="minorBidi"/>
                <w:color w:val="323E4F"/>
                <w:sz w:val="24"/>
              </w:rPr>
            </w:pPr>
            <w:r w:rsidRPr="00FA10A9">
              <w:rPr>
                <w:rFonts w:asciiTheme="minorHAnsi" w:eastAsiaTheme="minorEastAsia" w:hAnsiTheme="minorHAnsi" w:cstheme="minorBidi"/>
                <w:color w:val="323E4F" w:themeColor="text2" w:themeShade="BF"/>
                <w:sz w:val="24"/>
              </w:rPr>
              <w:t>Policy Version:</w:t>
            </w:r>
          </w:p>
        </w:tc>
        <w:tc>
          <w:tcPr>
            <w:tcW w:w="4945" w:type="dxa"/>
          </w:tcPr>
          <w:p w14:paraId="14941A09" w14:textId="77777777" w:rsidR="003B2A7F" w:rsidRDefault="00F26841" w:rsidP="2F8AF722">
            <w:pPr>
              <w:spacing w:line="240" w:lineRule="auto"/>
              <w:rPr>
                <w:rFonts w:asciiTheme="minorHAnsi" w:eastAsiaTheme="minorEastAsia" w:hAnsiTheme="minorHAnsi" w:cstheme="minorBidi"/>
                <w:color w:val="323E4F" w:themeColor="text2" w:themeShade="BF"/>
                <w:sz w:val="24"/>
              </w:rPr>
            </w:pPr>
            <w:r w:rsidRPr="00FA10A9">
              <w:rPr>
                <w:rFonts w:asciiTheme="minorHAnsi" w:eastAsiaTheme="minorEastAsia" w:hAnsiTheme="minorHAnsi" w:cstheme="minorBidi"/>
                <w:color w:val="323E4F" w:themeColor="text2" w:themeShade="BF"/>
                <w:sz w:val="24"/>
              </w:rPr>
              <w:t>V</w:t>
            </w:r>
            <w:r w:rsidR="00036EE7">
              <w:rPr>
                <w:rFonts w:asciiTheme="minorHAnsi" w:eastAsiaTheme="minorEastAsia" w:hAnsiTheme="minorHAnsi" w:cstheme="minorBidi"/>
                <w:color w:val="323E4F" w:themeColor="text2" w:themeShade="BF"/>
                <w:sz w:val="24"/>
              </w:rPr>
              <w:t>5</w:t>
            </w:r>
          </w:p>
          <w:p w14:paraId="29389D54" w14:textId="77777777" w:rsidR="00F26841" w:rsidRPr="004C65B0" w:rsidRDefault="003B2A7F" w:rsidP="004C65B0">
            <w:pPr>
              <w:spacing w:after="0" w:line="240" w:lineRule="auto"/>
              <w:rPr>
                <w:rFonts w:asciiTheme="minorHAnsi" w:eastAsiaTheme="minorEastAsia" w:hAnsiTheme="minorHAnsi" w:cstheme="minorBidi"/>
                <w:color w:val="323E4F" w:themeColor="text2" w:themeShade="BF"/>
                <w:sz w:val="20"/>
                <w:szCs w:val="20"/>
              </w:rPr>
            </w:pPr>
            <w:r w:rsidRPr="004C65B0">
              <w:rPr>
                <w:rFonts w:asciiTheme="minorHAnsi" w:eastAsiaTheme="minorEastAsia" w:hAnsiTheme="minorHAnsi" w:cstheme="minorBidi"/>
                <w:color w:val="323E4F" w:themeColor="text2" w:themeShade="BF"/>
                <w:sz w:val="20"/>
                <w:szCs w:val="20"/>
              </w:rPr>
              <w:t>Amended all references to ESFA to DfE</w:t>
            </w:r>
          </w:p>
          <w:p w14:paraId="08C4753C" w14:textId="53CAC3F1" w:rsidR="00EA665B" w:rsidRPr="004C65B0" w:rsidRDefault="00EA665B" w:rsidP="004C65B0">
            <w:pPr>
              <w:spacing w:after="0" w:line="240" w:lineRule="auto"/>
              <w:rPr>
                <w:rFonts w:asciiTheme="minorHAnsi" w:eastAsiaTheme="minorEastAsia" w:hAnsiTheme="minorHAnsi" w:cstheme="minorBidi"/>
                <w:color w:val="323E4F" w:themeColor="text2" w:themeShade="BF"/>
                <w:sz w:val="20"/>
                <w:szCs w:val="20"/>
              </w:rPr>
            </w:pPr>
            <w:r w:rsidRPr="004C65B0">
              <w:rPr>
                <w:rFonts w:asciiTheme="minorHAnsi" w:eastAsiaTheme="minorEastAsia" w:hAnsiTheme="minorHAnsi" w:cstheme="minorBidi"/>
                <w:color w:val="323E4F" w:themeColor="text2" w:themeShade="BF"/>
                <w:sz w:val="20"/>
                <w:szCs w:val="20"/>
              </w:rPr>
              <w:t>Clarified the use of the terms “panel” and “committee”</w:t>
            </w:r>
            <w:r w:rsidR="00F86A45" w:rsidRPr="004C65B0">
              <w:rPr>
                <w:rFonts w:asciiTheme="minorHAnsi" w:eastAsiaTheme="minorEastAsia" w:hAnsiTheme="minorHAnsi" w:cstheme="minorBidi"/>
                <w:color w:val="323E4F" w:themeColor="text2" w:themeShade="BF"/>
                <w:sz w:val="20"/>
                <w:szCs w:val="20"/>
              </w:rPr>
              <w:t xml:space="preserve"> “business lead” “Clerk”</w:t>
            </w:r>
          </w:p>
          <w:p w14:paraId="496C7B7C" w14:textId="77777777" w:rsidR="00EA665B" w:rsidRPr="004C65B0" w:rsidRDefault="00EA665B" w:rsidP="004C65B0">
            <w:pPr>
              <w:spacing w:after="0" w:line="240" w:lineRule="auto"/>
              <w:rPr>
                <w:rFonts w:asciiTheme="minorHAnsi" w:eastAsiaTheme="minorEastAsia" w:hAnsiTheme="minorHAnsi" w:cstheme="minorBidi"/>
                <w:color w:val="323E4F"/>
                <w:sz w:val="20"/>
                <w:szCs w:val="20"/>
              </w:rPr>
            </w:pPr>
            <w:r w:rsidRPr="004C65B0">
              <w:rPr>
                <w:rFonts w:asciiTheme="minorHAnsi" w:eastAsiaTheme="minorEastAsia" w:hAnsiTheme="minorHAnsi" w:cstheme="minorBidi"/>
                <w:color w:val="323E4F"/>
                <w:sz w:val="20"/>
                <w:szCs w:val="20"/>
              </w:rPr>
              <w:t>Clarified use of HR support to IO</w:t>
            </w:r>
          </w:p>
          <w:p w14:paraId="382FD5B8" w14:textId="77777777" w:rsidR="00C876E6" w:rsidRPr="004C65B0" w:rsidRDefault="00C876E6" w:rsidP="004C65B0">
            <w:pPr>
              <w:spacing w:after="0" w:line="240" w:lineRule="auto"/>
              <w:rPr>
                <w:rFonts w:asciiTheme="minorHAnsi" w:eastAsiaTheme="minorEastAsia" w:hAnsiTheme="minorHAnsi" w:cstheme="minorBidi"/>
                <w:color w:val="323E4F"/>
                <w:sz w:val="20"/>
                <w:szCs w:val="20"/>
              </w:rPr>
            </w:pPr>
            <w:r w:rsidRPr="004C65B0">
              <w:rPr>
                <w:rFonts w:asciiTheme="minorHAnsi" w:eastAsiaTheme="minorEastAsia" w:hAnsiTheme="minorHAnsi" w:cstheme="minorBidi"/>
                <w:color w:val="323E4F"/>
                <w:sz w:val="20"/>
                <w:szCs w:val="20"/>
              </w:rPr>
              <w:t xml:space="preserve">Added clarifications to detail of complaint </w:t>
            </w:r>
          </w:p>
          <w:p w14:paraId="651E31CC" w14:textId="73097B4C" w:rsidR="00687516" w:rsidRPr="004C65B0" w:rsidRDefault="00687516" w:rsidP="004C65B0">
            <w:pPr>
              <w:spacing w:after="0" w:line="240" w:lineRule="auto"/>
              <w:rPr>
                <w:rFonts w:asciiTheme="minorHAnsi" w:eastAsiaTheme="minorEastAsia" w:hAnsiTheme="minorHAnsi" w:cstheme="minorBidi"/>
                <w:color w:val="323E4F"/>
                <w:sz w:val="20"/>
                <w:szCs w:val="20"/>
              </w:rPr>
            </w:pPr>
            <w:r w:rsidRPr="004C65B0">
              <w:rPr>
                <w:rFonts w:asciiTheme="minorHAnsi" w:eastAsiaTheme="minorEastAsia" w:hAnsiTheme="minorHAnsi" w:cstheme="minorBidi"/>
                <w:color w:val="323E4F"/>
                <w:sz w:val="20"/>
                <w:szCs w:val="20"/>
              </w:rPr>
              <w:t xml:space="preserve">Clarified independent panel member </w:t>
            </w:r>
          </w:p>
          <w:p w14:paraId="378211D1" w14:textId="73843E1C" w:rsidR="00F86A45" w:rsidRPr="004C65B0" w:rsidRDefault="00F86A45" w:rsidP="004C65B0">
            <w:pPr>
              <w:spacing w:after="0" w:line="240" w:lineRule="auto"/>
              <w:rPr>
                <w:rFonts w:asciiTheme="minorHAnsi" w:eastAsiaTheme="minorEastAsia" w:hAnsiTheme="minorHAnsi" w:cstheme="minorBidi"/>
                <w:color w:val="323E4F"/>
                <w:sz w:val="24"/>
              </w:rPr>
            </w:pPr>
            <w:r w:rsidRPr="004C65B0">
              <w:rPr>
                <w:rFonts w:asciiTheme="minorHAnsi" w:eastAsiaTheme="minorEastAsia" w:hAnsiTheme="minorHAnsi" w:cstheme="minorBidi"/>
                <w:color w:val="323E4F"/>
                <w:sz w:val="20"/>
                <w:szCs w:val="20"/>
              </w:rPr>
              <w:t>Added GDPR statement to form</w:t>
            </w:r>
          </w:p>
        </w:tc>
      </w:tr>
      <w:tr w:rsidR="00F26841" w:rsidRPr="001248C1" w14:paraId="27A343F2" w14:textId="77777777" w:rsidTr="288543B6">
        <w:tc>
          <w:tcPr>
            <w:tcW w:w="4071" w:type="dxa"/>
          </w:tcPr>
          <w:p w14:paraId="514D1F82" w14:textId="77777777" w:rsidR="00F26841" w:rsidRPr="00FA10A9" w:rsidRDefault="00F26841" w:rsidP="2F8AF722">
            <w:pPr>
              <w:spacing w:line="240" w:lineRule="auto"/>
              <w:rPr>
                <w:rFonts w:asciiTheme="minorHAnsi" w:eastAsiaTheme="minorEastAsia" w:hAnsiTheme="minorHAnsi" w:cstheme="minorBidi"/>
                <w:color w:val="323E4F"/>
                <w:sz w:val="24"/>
              </w:rPr>
            </w:pPr>
            <w:r w:rsidRPr="00FA10A9">
              <w:rPr>
                <w:rFonts w:asciiTheme="minorHAnsi" w:eastAsiaTheme="minorEastAsia" w:hAnsiTheme="minorHAnsi" w:cstheme="minorBidi"/>
                <w:color w:val="323E4F" w:themeColor="text2" w:themeShade="BF"/>
                <w:sz w:val="24"/>
              </w:rPr>
              <w:t>Colleagues affected by this Policy:</w:t>
            </w:r>
          </w:p>
        </w:tc>
        <w:tc>
          <w:tcPr>
            <w:tcW w:w="4945" w:type="dxa"/>
          </w:tcPr>
          <w:p w14:paraId="16BE8FE7" w14:textId="77777777" w:rsidR="00F26841" w:rsidRPr="00FA10A9" w:rsidRDefault="00F26841" w:rsidP="2F8AF722">
            <w:pPr>
              <w:spacing w:line="240" w:lineRule="auto"/>
              <w:rPr>
                <w:rFonts w:asciiTheme="minorHAnsi" w:eastAsiaTheme="minorEastAsia" w:hAnsiTheme="minorHAnsi" w:cstheme="minorBidi"/>
                <w:color w:val="323E4F"/>
                <w:sz w:val="24"/>
              </w:rPr>
            </w:pPr>
            <w:r w:rsidRPr="00FA10A9">
              <w:rPr>
                <w:rFonts w:asciiTheme="minorHAnsi" w:eastAsiaTheme="minorEastAsia" w:hAnsiTheme="minorHAnsi" w:cstheme="minorBidi"/>
                <w:color w:val="323E4F" w:themeColor="text2" w:themeShade="BF"/>
                <w:sz w:val="24"/>
              </w:rPr>
              <w:t>All stakeholders</w:t>
            </w:r>
          </w:p>
        </w:tc>
      </w:tr>
      <w:tr w:rsidR="00F26841" w:rsidRPr="001248C1" w14:paraId="3141985B" w14:textId="77777777" w:rsidTr="288543B6">
        <w:tc>
          <w:tcPr>
            <w:tcW w:w="4071" w:type="dxa"/>
          </w:tcPr>
          <w:p w14:paraId="3D726924" w14:textId="77777777" w:rsidR="00F26841" w:rsidRPr="00FA10A9" w:rsidRDefault="00F26841" w:rsidP="2F8AF722">
            <w:pPr>
              <w:spacing w:line="240" w:lineRule="auto"/>
              <w:rPr>
                <w:rFonts w:asciiTheme="minorHAnsi" w:eastAsiaTheme="minorEastAsia" w:hAnsiTheme="minorHAnsi" w:cstheme="minorBidi"/>
                <w:color w:val="323E4F"/>
                <w:sz w:val="24"/>
              </w:rPr>
            </w:pPr>
            <w:r w:rsidRPr="00FA10A9">
              <w:rPr>
                <w:rFonts w:asciiTheme="minorHAnsi" w:eastAsiaTheme="minorEastAsia" w:hAnsiTheme="minorHAnsi" w:cstheme="minorBidi"/>
                <w:color w:val="323E4F" w:themeColor="text2" w:themeShade="BF"/>
                <w:sz w:val="24"/>
              </w:rPr>
              <w:t>Person responsible for the Policy:</w:t>
            </w:r>
          </w:p>
        </w:tc>
        <w:tc>
          <w:tcPr>
            <w:tcW w:w="4945" w:type="dxa"/>
          </w:tcPr>
          <w:p w14:paraId="693855D4" w14:textId="77777777" w:rsidR="00F26841" w:rsidRPr="00FA10A9" w:rsidRDefault="00F26841" w:rsidP="2F8AF722">
            <w:pPr>
              <w:spacing w:line="240" w:lineRule="auto"/>
              <w:rPr>
                <w:rFonts w:asciiTheme="minorHAnsi" w:eastAsiaTheme="minorEastAsia" w:hAnsiTheme="minorHAnsi" w:cstheme="minorBidi"/>
                <w:color w:val="323E4F"/>
                <w:sz w:val="24"/>
              </w:rPr>
            </w:pPr>
            <w:r w:rsidRPr="00FA10A9">
              <w:rPr>
                <w:rFonts w:asciiTheme="minorHAnsi" w:eastAsiaTheme="minorEastAsia" w:hAnsiTheme="minorHAnsi" w:cstheme="minorBidi"/>
                <w:color w:val="323E4F" w:themeColor="text2" w:themeShade="BF"/>
                <w:sz w:val="24"/>
              </w:rPr>
              <w:t>CEO</w:t>
            </w:r>
          </w:p>
        </w:tc>
      </w:tr>
      <w:tr w:rsidR="003B2A7F" w:rsidRPr="001248C1" w14:paraId="5453452E" w14:textId="77777777" w:rsidTr="288543B6">
        <w:tc>
          <w:tcPr>
            <w:tcW w:w="4071" w:type="dxa"/>
          </w:tcPr>
          <w:p w14:paraId="3C7EBBF1" w14:textId="77777777" w:rsidR="003B2A7F" w:rsidRPr="00FA10A9" w:rsidRDefault="003B2A7F" w:rsidP="003B2A7F">
            <w:pPr>
              <w:spacing w:line="240" w:lineRule="auto"/>
              <w:rPr>
                <w:rFonts w:asciiTheme="minorHAnsi" w:eastAsiaTheme="minorEastAsia" w:hAnsiTheme="minorHAnsi" w:cstheme="minorBidi"/>
                <w:color w:val="323E4F"/>
                <w:sz w:val="24"/>
              </w:rPr>
            </w:pPr>
            <w:r w:rsidRPr="00FA10A9">
              <w:rPr>
                <w:rFonts w:asciiTheme="minorHAnsi" w:eastAsiaTheme="minorEastAsia" w:hAnsiTheme="minorHAnsi" w:cstheme="minorBidi"/>
                <w:color w:val="323E4F" w:themeColor="text2" w:themeShade="BF"/>
                <w:sz w:val="24"/>
              </w:rPr>
              <w:t>Approved by/ date:</w:t>
            </w:r>
          </w:p>
        </w:tc>
        <w:tc>
          <w:tcPr>
            <w:tcW w:w="4945" w:type="dxa"/>
          </w:tcPr>
          <w:p w14:paraId="64FCE111" w14:textId="432FC936" w:rsidR="003B2A7F" w:rsidRPr="00842D35" w:rsidRDefault="003B2A7F" w:rsidP="003B2A7F">
            <w:pPr>
              <w:spacing w:line="240" w:lineRule="auto"/>
              <w:rPr>
                <w:rFonts w:asciiTheme="minorHAnsi" w:eastAsiaTheme="minorEastAsia" w:hAnsiTheme="minorHAnsi" w:cstheme="minorBidi"/>
                <w:color w:val="000000" w:themeColor="text1"/>
                <w:sz w:val="24"/>
              </w:rPr>
            </w:pPr>
            <w:r w:rsidRPr="00842D35">
              <w:rPr>
                <w:rFonts w:asciiTheme="minorHAnsi" w:eastAsiaTheme="minorEastAsia" w:hAnsiTheme="minorHAnsi" w:cstheme="minorBidi"/>
                <w:color w:val="000000" w:themeColor="text1"/>
                <w:sz w:val="24"/>
              </w:rPr>
              <w:t>March 2026</w:t>
            </w:r>
          </w:p>
        </w:tc>
      </w:tr>
      <w:tr w:rsidR="003B2A7F" w:rsidRPr="001248C1" w14:paraId="5B62E723" w14:textId="77777777" w:rsidTr="288543B6">
        <w:tc>
          <w:tcPr>
            <w:tcW w:w="4071" w:type="dxa"/>
          </w:tcPr>
          <w:p w14:paraId="1991E728" w14:textId="77777777" w:rsidR="003B2A7F" w:rsidRPr="00FA10A9" w:rsidRDefault="003B2A7F" w:rsidP="003B2A7F">
            <w:pPr>
              <w:spacing w:line="240" w:lineRule="auto"/>
              <w:rPr>
                <w:rFonts w:asciiTheme="minorHAnsi" w:eastAsiaTheme="minorEastAsia" w:hAnsiTheme="minorHAnsi" w:cstheme="minorBidi"/>
                <w:color w:val="323E4F"/>
                <w:sz w:val="24"/>
              </w:rPr>
            </w:pPr>
            <w:r w:rsidRPr="00FA10A9">
              <w:rPr>
                <w:rFonts w:asciiTheme="minorHAnsi" w:eastAsiaTheme="minorEastAsia" w:hAnsiTheme="minorHAnsi" w:cstheme="minorBidi"/>
                <w:color w:val="323E4F" w:themeColor="text2" w:themeShade="BF"/>
                <w:sz w:val="24"/>
              </w:rPr>
              <w:t>Next review:</w:t>
            </w:r>
          </w:p>
        </w:tc>
        <w:tc>
          <w:tcPr>
            <w:tcW w:w="4945" w:type="dxa"/>
          </w:tcPr>
          <w:p w14:paraId="0D5D9D29" w14:textId="5CA0DD26" w:rsidR="003B2A7F" w:rsidRPr="00842D35" w:rsidRDefault="003B2A7F" w:rsidP="003B2A7F">
            <w:pPr>
              <w:spacing w:line="240" w:lineRule="auto"/>
              <w:rPr>
                <w:rFonts w:asciiTheme="minorHAnsi" w:eastAsiaTheme="minorEastAsia" w:hAnsiTheme="minorHAnsi" w:cstheme="minorBidi"/>
                <w:color w:val="000000" w:themeColor="text1"/>
                <w:sz w:val="24"/>
              </w:rPr>
            </w:pPr>
            <w:r w:rsidRPr="00842D35">
              <w:rPr>
                <w:rFonts w:asciiTheme="minorHAnsi" w:eastAsiaTheme="minorEastAsia" w:hAnsiTheme="minorHAnsi" w:cstheme="minorBidi"/>
                <w:color w:val="000000" w:themeColor="text1"/>
                <w:sz w:val="24"/>
              </w:rPr>
              <w:t>March 2028</w:t>
            </w:r>
          </w:p>
        </w:tc>
      </w:tr>
    </w:tbl>
    <w:p w14:paraId="52233321" w14:textId="77777777" w:rsidR="007750D4" w:rsidRDefault="007750D4" w:rsidP="2F8AF722">
      <w:pPr>
        <w:pStyle w:val="Heading2"/>
        <w:rPr>
          <w:rFonts w:asciiTheme="minorHAnsi" w:hAnsiTheme="minorHAnsi" w:cstheme="minorBidi"/>
          <w:sz w:val="24"/>
          <w:szCs w:val="24"/>
        </w:rPr>
      </w:pPr>
    </w:p>
    <w:p w14:paraId="2CE814A6" w14:textId="52EC94E4" w:rsidR="2F8AF722" w:rsidRDefault="2F8AF722">
      <w:r>
        <w:br w:type="page"/>
      </w:r>
    </w:p>
    <w:p w14:paraId="5121180E" w14:textId="3BA09B4E" w:rsidR="2F8AF722" w:rsidRDefault="2F8AF722" w:rsidP="2F8AF722">
      <w:pPr>
        <w:pStyle w:val="Heading1"/>
        <w:rPr>
          <w:sz w:val="28"/>
          <w:szCs w:val="28"/>
        </w:rPr>
      </w:pPr>
    </w:p>
    <w:p w14:paraId="59B5A5D7" w14:textId="480AF34D" w:rsidR="2F8AF722" w:rsidRDefault="2F8AF722" w:rsidP="2F8AF722">
      <w:pPr>
        <w:rPr>
          <w:szCs w:val="22"/>
        </w:rPr>
      </w:pPr>
    </w:p>
    <w:p w14:paraId="0354691B" w14:textId="6F45CE6F" w:rsidR="2F8AF722" w:rsidRDefault="2F8AF722" w:rsidP="2F8AF722">
      <w:pPr>
        <w:rPr>
          <w:szCs w:val="22"/>
        </w:rPr>
      </w:pPr>
      <w:r w:rsidRPr="2F8AF722">
        <w:rPr>
          <w:szCs w:val="22"/>
        </w:rPr>
        <w:t>Contents:</w:t>
      </w:r>
    </w:p>
    <w:sdt>
      <w:sdtPr>
        <w:id w:val="1479182208"/>
        <w:docPartObj>
          <w:docPartGallery w:val="Table of Contents"/>
          <w:docPartUnique/>
        </w:docPartObj>
      </w:sdtPr>
      <w:sdtEndPr/>
      <w:sdtContent>
        <w:p w14:paraId="225ECAF3" w14:textId="14E9836D" w:rsidR="00494D5F" w:rsidRDefault="2F8AF722">
          <w:pPr>
            <w:pStyle w:val="TOC1"/>
            <w:tabs>
              <w:tab w:val="right" w:leader="dot" w:pos="9742"/>
            </w:tabs>
            <w:rPr>
              <w:rFonts w:asciiTheme="minorHAnsi" w:eastAsiaTheme="minorEastAsia" w:hAnsiTheme="minorHAnsi" w:cstheme="minorBidi"/>
              <w:noProof/>
              <w:kern w:val="2"/>
              <w:sz w:val="24"/>
              <w14:ligatures w14:val="standardContextual"/>
            </w:rPr>
          </w:pPr>
          <w:r>
            <w:fldChar w:fldCharType="begin"/>
          </w:r>
          <w:r>
            <w:instrText>TOC \o \z \u \h</w:instrText>
          </w:r>
          <w:r>
            <w:fldChar w:fldCharType="separate"/>
          </w:r>
          <w:hyperlink w:anchor="_Toc227333458" w:history="1">
            <w:r w:rsidR="00494D5F" w:rsidRPr="006C2A8F">
              <w:rPr>
                <w:rStyle w:val="Hyperlink"/>
                <w:rFonts w:cstheme="minorHAnsi"/>
                <w:noProof/>
              </w:rPr>
              <w:t>Introduction</w:t>
            </w:r>
            <w:r w:rsidR="00494D5F">
              <w:rPr>
                <w:noProof/>
                <w:webHidden/>
              </w:rPr>
              <w:tab/>
            </w:r>
            <w:r w:rsidR="00494D5F">
              <w:rPr>
                <w:noProof/>
                <w:webHidden/>
              </w:rPr>
              <w:fldChar w:fldCharType="begin"/>
            </w:r>
            <w:r w:rsidR="00494D5F">
              <w:rPr>
                <w:noProof/>
                <w:webHidden/>
              </w:rPr>
              <w:instrText xml:space="preserve"> PAGEREF _Toc227333458 \h </w:instrText>
            </w:r>
            <w:r w:rsidR="00494D5F">
              <w:rPr>
                <w:noProof/>
                <w:webHidden/>
              </w:rPr>
            </w:r>
            <w:r w:rsidR="00494D5F">
              <w:rPr>
                <w:noProof/>
                <w:webHidden/>
              </w:rPr>
              <w:fldChar w:fldCharType="separate"/>
            </w:r>
            <w:r w:rsidR="00494D5F">
              <w:rPr>
                <w:noProof/>
                <w:webHidden/>
              </w:rPr>
              <w:t>3</w:t>
            </w:r>
            <w:r w:rsidR="00494D5F">
              <w:rPr>
                <w:noProof/>
                <w:webHidden/>
              </w:rPr>
              <w:fldChar w:fldCharType="end"/>
            </w:r>
          </w:hyperlink>
        </w:p>
        <w:p w14:paraId="299C8E37" w14:textId="52A78313" w:rsidR="00494D5F" w:rsidRDefault="00494D5F">
          <w:pPr>
            <w:pStyle w:val="TOC1"/>
            <w:tabs>
              <w:tab w:val="right" w:leader="dot" w:pos="9742"/>
            </w:tabs>
            <w:rPr>
              <w:rFonts w:asciiTheme="minorHAnsi" w:eastAsiaTheme="minorEastAsia" w:hAnsiTheme="minorHAnsi" w:cstheme="minorBidi"/>
              <w:noProof/>
              <w:kern w:val="2"/>
              <w:sz w:val="24"/>
              <w14:ligatures w14:val="standardContextual"/>
            </w:rPr>
          </w:pPr>
          <w:hyperlink w:anchor="_Toc227333459" w:history="1">
            <w:r w:rsidRPr="006C2A8F">
              <w:rPr>
                <w:rStyle w:val="Hyperlink"/>
                <w:rFonts w:cstheme="minorHAnsi"/>
                <w:noProof/>
              </w:rPr>
              <w:t>Who can make a complaint?</w:t>
            </w:r>
            <w:r>
              <w:rPr>
                <w:noProof/>
                <w:webHidden/>
              </w:rPr>
              <w:tab/>
            </w:r>
            <w:r>
              <w:rPr>
                <w:noProof/>
                <w:webHidden/>
              </w:rPr>
              <w:fldChar w:fldCharType="begin"/>
            </w:r>
            <w:r>
              <w:rPr>
                <w:noProof/>
                <w:webHidden/>
              </w:rPr>
              <w:instrText xml:space="preserve"> PAGEREF _Toc227333459 \h </w:instrText>
            </w:r>
            <w:r>
              <w:rPr>
                <w:noProof/>
                <w:webHidden/>
              </w:rPr>
            </w:r>
            <w:r>
              <w:rPr>
                <w:noProof/>
                <w:webHidden/>
              </w:rPr>
              <w:fldChar w:fldCharType="separate"/>
            </w:r>
            <w:r>
              <w:rPr>
                <w:noProof/>
                <w:webHidden/>
              </w:rPr>
              <w:t>3</w:t>
            </w:r>
            <w:r>
              <w:rPr>
                <w:noProof/>
                <w:webHidden/>
              </w:rPr>
              <w:fldChar w:fldCharType="end"/>
            </w:r>
          </w:hyperlink>
        </w:p>
        <w:p w14:paraId="7608A7D2" w14:textId="11215FBC" w:rsidR="00494D5F" w:rsidRDefault="00494D5F">
          <w:pPr>
            <w:pStyle w:val="TOC1"/>
            <w:tabs>
              <w:tab w:val="right" w:leader="dot" w:pos="9742"/>
            </w:tabs>
            <w:rPr>
              <w:rFonts w:asciiTheme="minorHAnsi" w:eastAsiaTheme="minorEastAsia" w:hAnsiTheme="minorHAnsi" w:cstheme="minorBidi"/>
              <w:noProof/>
              <w:kern w:val="2"/>
              <w:sz w:val="24"/>
              <w14:ligatures w14:val="standardContextual"/>
            </w:rPr>
          </w:pPr>
          <w:hyperlink w:anchor="_Toc227333460" w:history="1">
            <w:r w:rsidRPr="006C2A8F">
              <w:rPr>
                <w:rStyle w:val="Hyperlink"/>
                <w:rFonts w:cstheme="minorHAnsi"/>
                <w:noProof/>
              </w:rPr>
              <w:t>The difference between a concern and a complaint</w:t>
            </w:r>
            <w:r>
              <w:rPr>
                <w:noProof/>
                <w:webHidden/>
              </w:rPr>
              <w:tab/>
            </w:r>
            <w:r>
              <w:rPr>
                <w:noProof/>
                <w:webHidden/>
              </w:rPr>
              <w:fldChar w:fldCharType="begin"/>
            </w:r>
            <w:r>
              <w:rPr>
                <w:noProof/>
                <w:webHidden/>
              </w:rPr>
              <w:instrText xml:space="preserve"> PAGEREF _Toc227333460 \h </w:instrText>
            </w:r>
            <w:r>
              <w:rPr>
                <w:noProof/>
                <w:webHidden/>
              </w:rPr>
            </w:r>
            <w:r>
              <w:rPr>
                <w:noProof/>
                <w:webHidden/>
              </w:rPr>
              <w:fldChar w:fldCharType="separate"/>
            </w:r>
            <w:r>
              <w:rPr>
                <w:noProof/>
                <w:webHidden/>
              </w:rPr>
              <w:t>3</w:t>
            </w:r>
            <w:r>
              <w:rPr>
                <w:noProof/>
                <w:webHidden/>
              </w:rPr>
              <w:fldChar w:fldCharType="end"/>
            </w:r>
          </w:hyperlink>
        </w:p>
        <w:p w14:paraId="451B2D4F" w14:textId="034002EA" w:rsidR="00494D5F" w:rsidRDefault="00494D5F">
          <w:pPr>
            <w:pStyle w:val="TOC1"/>
            <w:tabs>
              <w:tab w:val="right" w:leader="dot" w:pos="9742"/>
            </w:tabs>
            <w:rPr>
              <w:rFonts w:asciiTheme="minorHAnsi" w:eastAsiaTheme="minorEastAsia" w:hAnsiTheme="minorHAnsi" w:cstheme="minorBidi"/>
              <w:noProof/>
              <w:kern w:val="2"/>
              <w:sz w:val="24"/>
              <w14:ligatures w14:val="standardContextual"/>
            </w:rPr>
          </w:pPr>
          <w:hyperlink w:anchor="_Toc227333461" w:history="1">
            <w:r w:rsidRPr="006C2A8F">
              <w:rPr>
                <w:rStyle w:val="Hyperlink"/>
                <w:rFonts w:cstheme="minorHAnsi"/>
                <w:noProof/>
              </w:rPr>
              <w:t>How to raise a concern or make a complaint</w:t>
            </w:r>
            <w:r>
              <w:rPr>
                <w:noProof/>
                <w:webHidden/>
              </w:rPr>
              <w:tab/>
            </w:r>
            <w:r>
              <w:rPr>
                <w:noProof/>
                <w:webHidden/>
              </w:rPr>
              <w:fldChar w:fldCharType="begin"/>
            </w:r>
            <w:r>
              <w:rPr>
                <w:noProof/>
                <w:webHidden/>
              </w:rPr>
              <w:instrText xml:space="preserve"> PAGEREF _Toc227333461 \h </w:instrText>
            </w:r>
            <w:r>
              <w:rPr>
                <w:noProof/>
                <w:webHidden/>
              </w:rPr>
            </w:r>
            <w:r>
              <w:rPr>
                <w:noProof/>
                <w:webHidden/>
              </w:rPr>
              <w:fldChar w:fldCharType="separate"/>
            </w:r>
            <w:r>
              <w:rPr>
                <w:noProof/>
                <w:webHidden/>
              </w:rPr>
              <w:t>3</w:t>
            </w:r>
            <w:r>
              <w:rPr>
                <w:noProof/>
                <w:webHidden/>
              </w:rPr>
              <w:fldChar w:fldCharType="end"/>
            </w:r>
          </w:hyperlink>
        </w:p>
        <w:p w14:paraId="3EA5F9A7" w14:textId="5E27F9E9" w:rsidR="00494D5F" w:rsidRDefault="00494D5F">
          <w:pPr>
            <w:pStyle w:val="TOC1"/>
            <w:tabs>
              <w:tab w:val="right" w:leader="dot" w:pos="9742"/>
            </w:tabs>
            <w:rPr>
              <w:rFonts w:asciiTheme="minorHAnsi" w:eastAsiaTheme="minorEastAsia" w:hAnsiTheme="minorHAnsi" w:cstheme="minorBidi"/>
              <w:noProof/>
              <w:kern w:val="2"/>
              <w:sz w:val="24"/>
              <w14:ligatures w14:val="standardContextual"/>
            </w:rPr>
          </w:pPr>
          <w:hyperlink w:anchor="_Toc227333462" w:history="1">
            <w:r w:rsidRPr="006C2A8F">
              <w:rPr>
                <w:rStyle w:val="Hyperlink"/>
                <w:rFonts w:cstheme="minorHAnsi"/>
                <w:noProof/>
              </w:rPr>
              <w:t>Anonymous complaints</w:t>
            </w:r>
            <w:r>
              <w:rPr>
                <w:noProof/>
                <w:webHidden/>
              </w:rPr>
              <w:tab/>
            </w:r>
            <w:r>
              <w:rPr>
                <w:noProof/>
                <w:webHidden/>
              </w:rPr>
              <w:fldChar w:fldCharType="begin"/>
            </w:r>
            <w:r>
              <w:rPr>
                <w:noProof/>
                <w:webHidden/>
              </w:rPr>
              <w:instrText xml:space="preserve"> PAGEREF _Toc227333462 \h </w:instrText>
            </w:r>
            <w:r>
              <w:rPr>
                <w:noProof/>
                <w:webHidden/>
              </w:rPr>
            </w:r>
            <w:r>
              <w:rPr>
                <w:noProof/>
                <w:webHidden/>
              </w:rPr>
              <w:fldChar w:fldCharType="separate"/>
            </w:r>
            <w:r>
              <w:rPr>
                <w:noProof/>
                <w:webHidden/>
              </w:rPr>
              <w:t>4</w:t>
            </w:r>
            <w:r>
              <w:rPr>
                <w:noProof/>
                <w:webHidden/>
              </w:rPr>
              <w:fldChar w:fldCharType="end"/>
            </w:r>
          </w:hyperlink>
        </w:p>
        <w:p w14:paraId="0067603A" w14:textId="4CEB17A3" w:rsidR="00494D5F" w:rsidRDefault="00494D5F">
          <w:pPr>
            <w:pStyle w:val="TOC1"/>
            <w:tabs>
              <w:tab w:val="right" w:leader="dot" w:pos="9742"/>
            </w:tabs>
            <w:rPr>
              <w:rFonts w:asciiTheme="minorHAnsi" w:eastAsiaTheme="minorEastAsia" w:hAnsiTheme="minorHAnsi" w:cstheme="minorBidi"/>
              <w:noProof/>
              <w:kern w:val="2"/>
              <w:sz w:val="24"/>
              <w14:ligatures w14:val="standardContextual"/>
            </w:rPr>
          </w:pPr>
          <w:hyperlink w:anchor="_Toc227333463" w:history="1">
            <w:r w:rsidRPr="006C2A8F">
              <w:rPr>
                <w:rStyle w:val="Hyperlink"/>
                <w:rFonts w:cstheme="minorHAnsi"/>
                <w:noProof/>
              </w:rPr>
              <w:t>Time scales</w:t>
            </w:r>
            <w:r>
              <w:rPr>
                <w:noProof/>
                <w:webHidden/>
              </w:rPr>
              <w:tab/>
            </w:r>
            <w:r>
              <w:rPr>
                <w:noProof/>
                <w:webHidden/>
              </w:rPr>
              <w:fldChar w:fldCharType="begin"/>
            </w:r>
            <w:r>
              <w:rPr>
                <w:noProof/>
                <w:webHidden/>
              </w:rPr>
              <w:instrText xml:space="preserve"> PAGEREF _Toc227333463 \h </w:instrText>
            </w:r>
            <w:r>
              <w:rPr>
                <w:noProof/>
                <w:webHidden/>
              </w:rPr>
            </w:r>
            <w:r>
              <w:rPr>
                <w:noProof/>
                <w:webHidden/>
              </w:rPr>
              <w:fldChar w:fldCharType="separate"/>
            </w:r>
            <w:r>
              <w:rPr>
                <w:noProof/>
                <w:webHidden/>
              </w:rPr>
              <w:t>4</w:t>
            </w:r>
            <w:r>
              <w:rPr>
                <w:noProof/>
                <w:webHidden/>
              </w:rPr>
              <w:fldChar w:fldCharType="end"/>
            </w:r>
          </w:hyperlink>
        </w:p>
        <w:p w14:paraId="18E33B68" w14:textId="1DCDA399" w:rsidR="00494D5F" w:rsidRDefault="00494D5F">
          <w:pPr>
            <w:pStyle w:val="TOC1"/>
            <w:tabs>
              <w:tab w:val="right" w:leader="dot" w:pos="9742"/>
            </w:tabs>
            <w:rPr>
              <w:rFonts w:asciiTheme="minorHAnsi" w:eastAsiaTheme="minorEastAsia" w:hAnsiTheme="minorHAnsi" w:cstheme="minorBidi"/>
              <w:noProof/>
              <w:kern w:val="2"/>
              <w:sz w:val="24"/>
              <w14:ligatures w14:val="standardContextual"/>
            </w:rPr>
          </w:pPr>
          <w:hyperlink w:anchor="_Toc227333464" w:history="1">
            <w:r w:rsidRPr="006C2A8F">
              <w:rPr>
                <w:rStyle w:val="Hyperlink"/>
                <w:rFonts w:cstheme="minorHAnsi"/>
                <w:noProof/>
              </w:rPr>
              <w:t>Complaints received outside of term time</w:t>
            </w:r>
            <w:r>
              <w:rPr>
                <w:noProof/>
                <w:webHidden/>
              </w:rPr>
              <w:tab/>
            </w:r>
            <w:r>
              <w:rPr>
                <w:noProof/>
                <w:webHidden/>
              </w:rPr>
              <w:fldChar w:fldCharType="begin"/>
            </w:r>
            <w:r>
              <w:rPr>
                <w:noProof/>
                <w:webHidden/>
              </w:rPr>
              <w:instrText xml:space="preserve"> PAGEREF _Toc227333464 \h </w:instrText>
            </w:r>
            <w:r>
              <w:rPr>
                <w:noProof/>
                <w:webHidden/>
              </w:rPr>
            </w:r>
            <w:r>
              <w:rPr>
                <w:noProof/>
                <w:webHidden/>
              </w:rPr>
              <w:fldChar w:fldCharType="separate"/>
            </w:r>
            <w:r>
              <w:rPr>
                <w:noProof/>
                <w:webHidden/>
              </w:rPr>
              <w:t>4</w:t>
            </w:r>
            <w:r>
              <w:rPr>
                <w:noProof/>
                <w:webHidden/>
              </w:rPr>
              <w:fldChar w:fldCharType="end"/>
            </w:r>
          </w:hyperlink>
        </w:p>
        <w:p w14:paraId="606AD04F" w14:textId="15D50792" w:rsidR="00494D5F" w:rsidRDefault="00494D5F">
          <w:pPr>
            <w:pStyle w:val="TOC1"/>
            <w:tabs>
              <w:tab w:val="right" w:leader="dot" w:pos="9742"/>
            </w:tabs>
            <w:rPr>
              <w:rFonts w:asciiTheme="minorHAnsi" w:eastAsiaTheme="minorEastAsia" w:hAnsiTheme="minorHAnsi" w:cstheme="minorBidi"/>
              <w:noProof/>
              <w:kern w:val="2"/>
              <w:sz w:val="24"/>
              <w14:ligatures w14:val="standardContextual"/>
            </w:rPr>
          </w:pPr>
          <w:hyperlink w:anchor="_Toc227333465" w:history="1">
            <w:r w:rsidRPr="006C2A8F">
              <w:rPr>
                <w:rStyle w:val="Hyperlink"/>
                <w:rFonts w:cstheme="minorHAnsi"/>
                <w:noProof/>
              </w:rPr>
              <w:t>Scope of this complaints procedure</w:t>
            </w:r>
            <w:r>
              <w:rPr>
                <w:noProof/>
                <w:webHidden/>
              </w:rPr>
              <w:tab/>
            </w:r>
            <w:r>
              <w:rPr>
                <w:noProof/>
                <w:webHidden/>
              </w:rPr>
              <w:fldChar w:fldCharType="begin"/>
            </w:r>
            <w:r>
              <w:rPr>
                <w:noProof/>
                <w:webHidden/>
              </w:rPr>
              <w:instrText xml:space="preserve"> PAGEREF _Toc227333465 \h </w:instrText>
            </w:r>
            <w:r>
              <w:rPr>
                <w:noProof/>
                <w:webHidden/>
              </w:rPr>
            </w:r>
            <w:r>
              <w:rPr>
                <w:noProof/>
                <w:webHidden/>
              </w:rPr>
              <w:fldChar w:fldCharType="separate"/>
            </w:r>
            <w:r>
              <w:rPr>
                <w:noProof/>
                <w:webHidden/>
              </w:rPr>
              <w:t>4</w:t>
            </w:r>
            <w:r>
              <w:rPr>
                <w:noProof/>
                <w:webHidden/>
              </w:rPr>
              <w:fldChar w:fldCharType="end"/>
            </w:r>
          </w:hyperlink>
        </w:p>
        <w:p w14:paraId="7CC65280" w14:textId="4020AE11" w:rsidR="00494D5F" w:rsidRDefault="00494D5F">
          <w:pPr>
            <w:pStyle w:val="TOC1"/>
            <w:tabs>
              <w:tab w:val="right" w:leader="dot" w:pos="9742"/>
            </w:tabs>
            <w:rPr>
              <w:rFonts w:asciiTheme="minorHAnsi" w:eastAsiaTheme="minorEastAsia" w:hAnsiTheme="minorHAnsi" w:cstheme="minorBidi"/>
              <w:noProof/>
              <w:kern w:val="2"/>
              <w:sz w:val="24"/>
              <w14:ligatures w14:val="standardContextual"/>
            </w:rPr>
          </w:pPr>
          <w:hyperlink w:anchor="_Toc227333466" w:history="1">
            <w:r w:rsidRPr="006C2A8F">
              <w:rPr>
                <w:rStyle w:val="Hyperlink"/>
                <w:rFonts w:cstheme="minorHAnsi"/>
                <w:noProof/>
              </w:rPr>
              <w:t>Resolving complaints</w:t>
            </w:r>
            <w:r>
              <w:rPr>
                <w:noProof/>
                <w:webHidden/>
              </w:rPr>
              <w:tab/>
            </w:r>
            <w:r>
              <w:rPr>
                <w:noProof/>
                <w:webHidden/>
              </w:rPr>
              <w:fldChar w:fldCharType="begin"/>
            </w:r>
            <w:r>
              <w:rPr>
                <w:noProof/>
                <w:webHidden/>
              </w:rPr>
              <w:instrText xml:space="preserve"> PAGEREF _Toc227333466 \h </w:instrText>
            </w:r>
            <w:r>
              <w:rPr>
                <w:noProof/>
                <w:webHidden/>
              </w:rPr>
            </w:r>
            <w:r>
              <w:rPr>
                <w:noProof/>
                <w:webHidden/>
              </w:rPr>
              <w:fldChar w:fldCharType="separate"/>
            </w:r>
            <w:r>
              <w:rPr>
                <w:noProof/>
                <w:webHidden/>
              </w:rPr>
              <w:t>5</w:t>
            </w:r>
            <w:r>
              <w:rPr>
                <w:noProof/>
                <w:webHidden/>
              </w:rPr>
              <w:fldChar w:fldCharType="end"/>
            </w:r>
          </w:hyperlink>
        </w:p>
        <w:p w14:paraId="5F57E8D1" w14:textId="06B9C22E" w:rsidR="00494D5F" w:rsidRDefault="00494D5F">
          <w:pPr>
            <w:pStyle w:val="TOC1"/>
            <w:tabs>
              <w:tab w:val="right" w:leader="dot" w:pos="9742"/>
            </w:tabs>
            <w:rPr>
              <w:rFonts w:asciiTheme="minorHAnsi" w:eastAsiaTheme="minorEastAsia" w:hAnsiTheme="minorHAnsi" w:cstheme="minorBidi"/>
              <w:noProof/>
              <w:kern w:val="2"/>
              <w:sz w:val="24"/>
              <w14:ligatures w14:val="standardContextual"/>
            </w:rPr>
          </w:pPr>
          <w:hyperlink w:anchor="_Toc227333467" w:history="1">
            <w:r w:rsidRPr="006C2A8F">
              <w:rPr>
                <w:rStyle w:val="Hyperlink"/>
                <w:rFonts w:cstheme="minorHAnsi"/>
                <w:noProof/>
              </w:rPr>
              <w:t>Withdrawal of a complaint</w:t>
            </w:r>
            <w:r>
              <w:rPr>
                <w:noProof/>
                <w:webHidden/>
              </w:rPr>
              <w:tab/>
            </w:r>
            <w:r>
              <w:rPr>
                <w:noProof/>
                <w:webHidden/>
              </w:rPr>
              <w:fldChar w:fldCharType="begin"/>
            </w:r>
            <w:r>
              <w:rPr>
                <w:noProof/>
                <w:webHidden/>
              </w:rPr>
              <w:instrText xml:space="preserve"> PAGEREF _Toc227333467 \h </w:instrText>
            </w:r>
            <w:r>
              <w:rPr>
                <w:noProof/>
                <w:webHidden/>
              </w:rPr>
            </w:r>
            <w:r>
              <w:rPr>
                <w:noProof/>
                <w:webHidden/>
              </w:rPr>
              <w:fldChar w:fldCharType="separate"/>
            </w:r>
            <w:r>
              <w:rPr>
                <w:noProof/>
                <w:webHidden/>
              </w:rPr>
              <w:t>6</w:t>
            </w:r>
            <w:r>
              <w:rPr>
                <w:noProof/>
                <w:webHidden/>
              </w:rPr>
              <w:fldChar w:fldCharType="end"/>
            </w:r>
          </w:hyperlink>
        </w:p>
        <w:p w14:paraId="4A8B7E8E" w14:textId="01742888" w:rsidR="00494D5F" w:rsidRDefault="00494D5F">
          <w:pPr>
            <w:pStyle w:val="TOC1"/>
            <w:tabs>
              <w:tab w:val="right" w:leader="dot" w:pos="9742"/>
            </w:tabs>
            <w:rPr>
              <w:rFonts w:asciiTheme="minorHAnsi" w:eastAsiaTheme="minorEastAsia" w:hAnsiTheme="minorHAnsi" w:cstheme="minorBidi"/>
              <w:noProof/>
              <w:kern w:val="2"/>
              <w:sz w:val="24"/>
              <w14:ligatures w14:val="standardContextual"/>
            </w:rPr>
          </w:pPr>
          <w:hyperlink w:anchor="_Toc227333468" w:history="1">
            <w:r w:rsidRPr="006C2A8F">
              <w:rPr>
                <w:rStyle w:val="Hyperlink"/>
                <w:rFonts w:cstheme="minorHAnsi"/>
                <w:noProof/>
              </w:rPr>
              <w:t>Stage 1 - Informal complaints</w:t>
            </w:r>
            <w:r>
              <w:rPr>
                <w:noProof/>
                <w:webHidden/>
              </w:rPr>
              <w:tab/>
            </w:r>
            <w:r>
              <w:rPr>
                <w:noProof/>
                <w:webHidden/>
              </w:rPr>
              <w:fldChar w:fldCharType="begin"/>
            </w:r>
            <w:r>
              <w:rPr>
                <w:noProof/>
                <w:webHidden/>
              </w:rPr>
              <w:instrText xml:space="preserve"> PAGEREF _Toc227333468 \h </w:instrText>
            </w:r>
            <w:r>
              <w:rPr>
                <w:noProof/>
                <w:webHidden/>
              </w:rPr>
            </w:r>
            <w:r>
              <w:rPr>
                <w:noProof/>
                <w:webHidden/>
              </w:rPr>
              <w:fldChar w:fldCharType="separate"/>
            </w:r>
            <w:r>
              <w:rPr>
                <w:noProof/>
                <w:webHidden/>
              </w:rPr>
              <w:t>6</w:t>
            </w:r>
            <w:r>
              <w:rPr>
                <w:noProof/>
                <w:webHidden/>
              </w:rPr>
              <w:fldChar w:fldCharType="end"/>
            </w:r>
          </w:hyperlink>
        </w:p>
        <w:p w14:paraId="6482E540" w14:textId="1B87AB8E" w:rsidR="00494D5F" w:rsidRDefault="00494D5F">
          <w:pPr>
            <w:pStyle w:val="TOC1"/>
            <w:tabs>
              <w:tab w:val="right" w:leader="dot" w:pos="9742"/>
            </w:tabs>
            <w:rPr>
              <w:rFonts w:asciiTheme="minorHAnsi" w:eastAsiaTheme="minorEastAsia" w:hAnsiTheme="minorHAnsi" w:cstheme="minorBidi"/>
              <w:noProof/>
              <w:kern w:val="2"/>
              <w:sz w:val="24"/>
              <w14:ligatures w14:val="standardContextual"/>
            </w:rPr>
          </w:pPr>
          <w:hyperlink w:anchor="_Toc227333469" w:history="1">
            <w:r w:rsidRPr="006C2A8F">
              <w:rPr>
                <w:rStyle w:val="Hyperlink"/>
                <w:rFonts w:cstheme="minorHAnsi"/>
                <w:noProof/>
              </w:rPr>
              <w:t>Stage 2 – Formal complaints</w:t>
            </w:r>
            <w:r>
              <w:rPr>
                <w:noProof/>
                <w:webHidden/>
              </w:rPr>
              <w:tab/>
            </w:r>
            <w:r>
              <w:rPr>
                <w:noProof/>
                <w:webHidden/>
              </w:rPr>
              <w:fldChar w:fldCharType="begin"/>
            </w:r>
            <w:r>
              <w:rPr>
                <w:noProof/>
                <w:webHidden/>
              </w:rPr>
              <w:instrText xml:space="preserve"> PAGEREF _Toc227333469 \h </w:instrText>
            </w:r>
            <w:r>
              <w:rPr>
                <w:noProof/>
                <w:webHidden/>
              </w:rPr>
            </w:r>
            <w:r>
              <w:rPr>
                <w:noProof/>
                <w:webHidden/>
              </w:rPr>
              <w:fldChar w:fldCharType="separate"/>
            </w:r>
            <w:r>
              <w:rPr>
                <w:noProof/>
                <w:webHidden/>
              </w:rPr>
              <w:t>6</w:t>
            </w:r>
            <w:r>
              <w:rPr>
                <w:noProof/>
                <w:webHidden/>
              </w:rPr>
              <w:fldChar w:fldCharType="end"/>
            </w:r>
          </w:hyperlink>
        </w:p>
        <w:p w14:paraId="0CA1B606" w14:textId="5FAF6F7D" w:rsidR="00494D5F" w:rsidRDefault="00494D5F">
          <w:pPr>
            <w:pStyle w:val="TOC1"/>
            <w:tabs>
              <w:tab w:val="right" w:leader="dot" w:pos="9742"/>
            </w:tabs>
            <w:rPr>
              <w:rFonts w:asciiTheme="minorHAnsi" w:eastAsiaTheme="minorEastAsia" w:hAnsiTheme="minorHAnsi" w:cstheme="minorBidi"/>
              <w:noProof/>
              <w:kern w:val="2"/>
              <w:sz w:val="24"/>
              <w14:ligatures w14:val="standardContextual"/>
            </w:rPr>
          </w:pPr>
          <w:hyperlink w:anchor="_Toc227333470" w:history="1">
            <w:r w:rsidRPr="006C2A8F">
              <w:rPr>
                <w:rStyle w:val="Hyperlink"/>
                <w:rFonts w:cstheme="minorHAnsi"/>
                <w:noProof/>
              </w:rPr>
              <w:t>Stage 3 – Panel Hearing</w:t>
            </w:r>
            <w:r>
              <w:rPr>
                <w:noProof/>
                <w:webHidden/>
              </w:rPr>
              <w:tab/>
            </w:r>
            <w:r>
              <w:rPr>
                <w:noProof/>
                <w:webHidden/>
              </w:rPr>
              <w:fldChar w:fldCharType="begin"/>
            </w:r>
            <w:r>
              <w:rPr>
                <w:noProof/>
                <w:webHidden/>
              </w:rPr>
              <w:instrText xml:space="preserve"> PAGEREF _Toc227333470 \h </w:instrText>
            </w:r>
            <w:r>
              <w:rPr>
                <w:noProof/>
                <w:webHidden/>
              </w:rPr>
            </w:r>
            <w:r>
              <w:rPr>
                <w:noProof/>
                <w:webHidden/>
              </w:rPr>
              <w:fldChar w:fldCharType="separate"/>
            </w:r>
            <w:r>
              <w:rPr>
                <w:noProof/>
                <w:webHidden/>
              </w:rPr>
              <w:t>7</w:t>
            </w:r>
            <w:r>
              <w:rPr>
                <w:noProof/>
                <w:webHidden/>
              </w:rPr>
              <w:fldChar w:fldCharType="end"/>
            </w:r>
          </w:hyperlink>
        </w:p>
        <w:p w14:paraId="32D0BBA1" w14:textId="1EA636AC" w:rsidR="00494D5F" w:rsidRDefault="00494D5F">
          <w:pPr>
            <w:pStyle w:val="TOC1"/>
            <w:tabs>
              <w:tab w:val="right" w:leader="dot" w:pos="9742"/>
            </w:tabs>
            <w:rPr>
              <w:rFonts w:asciiTheme="minorHAnsi" w:eastAsiaTheme="minorEastAsia" w:hAnsiTheme="minorHAnsi" w:cstheme="minorBidi"/>
              <w:noProof/>
              <w:kern w:val="2"/>
              <w:sz w:val="24"/>
              <w14:ligatures w14:val="standardContextual"/>
            </w:rPr>
          </w:pPr>
          <w:hyperlink w:anchor="_Toc227333471" w:history="1">
            <w:r w:rsidRPr="006C2A8F">
              <w:rPr>
                <w:rStyle w:val="Hyperlink"/>
                <w:rFonts w:cstheme="minorHAnsi"/>
                <w:noProof/>
              </w:rPr>
              <w:t>Complaints escalated to / about the Trust, CEO or Trustee</w:t>
            </w:r>
            <w:r>
              <w:rPr>
                <w:noProof/>
                <w:webHidden/>
              </w:rPr>
              <w:tab/>
            </w:r>
            <w:r>
              <w:rPr>
                <w:noProof/>
                <w:webHidden/>
              </w:rPr>
              <w:fldChar w:fldCharType="begin"/>
            </w:r>
            <w:r>
              <w:rPr>
                <w:noProof/>
                <w:webHidden/>
              </w:rPr>
              <w:instrText xml:space="preserve"> PAGEREF _Toc227333471 \h </w:instrText>
            </w:r>
            <w:r>
              <w:rPr>
                <w:noProof/>
                <w:webHidden/>
              </w:rPr>
            </w:r>
            <w:r>
              <w:rPr>
                <w:noProof/>
                <w:webHidden/>
              </w:rPr>
              <w:fldChar w:fldCharType="separate"/>
            </w:r>
            <w:r>
              <w:rPr>
                <w:noProof/>
                <w:webHidden/>
              </w:rPr>
              <w:t>9</w:t>
            </w:r>
            <w:r>
              <w:rPr>
                <w:noProof/>
                <w:webHidden/>
              </w:rPr>
              <w:fldChar w:fldCharType="end"/>
            </w:r>
          </w:hyperlink>
        </w:p>
        <w:p w14:paraId="0CBAD2DA" w14:textId="3F8B5E03" w:rsidR="00494D5F" w:rsidRDefault="00494D5F">
          <w:pPr>
            <w:pStyle w:val="TOC1"/>
            <w:tabs>
              <w:tab w:val="right" w:leader="dot" w:pos="9742"/>
            </w:tabs>
            <w:rPr>
              <w:rFonts w:asciiTheme="minorHAnsi" w:eastAsiaTheme="minorEastAsia" w:hAnsiTheme="minorHAnsi" w:cstheme="minorBidi"/>
              <w:noProof/>
              <w:kern w:val="2"/>
              <w:sz w:val="24"/>
              <w14:ligatures w14:val="standardContextual"/>
            </w:rPr>
          </w:pPr>
          <w:hyperlink w:anchor="_Toc227333472" w:history="1">
            <w:r w:rsidRPr="006C2A8F">
              <w:rPr>
                <w:rStyle w:val="Hyperlink"/>
                <w:rFonts w:cstheme="minorHAnsi"/>
                <w:noProof/>
              </w:rPr>
              <w:t>Next Steps</w:t>
            </w:r>
            <w:r>
              <w:rPr>
                <w:noProof/>
                <w:webHidden/>
              </w:rPr>
              <w:tab/>
            </w:r>
            <w:r>
              <w:rPr>
                <w:noProof/>
                <w:webHidden/>
              </w:rPr>
              <w:fldChar w:fldCharType="begin"/>
            </w:r>
            <w:r>
              <w:rPr>
                <w:noProof/>
                <w:webHidden/>
              </w:rPr>
              <w:instrText xml:space="preserve"> PAGEREF _Toc227333472 \h </w:instrText>
            </w:r>
            <w:r>
              <w:rPr>
                <w:noProof/>
                <w:webHidden/>
              </w:rPr>
            </w:r>
            <w:r>
              <w:rPr>
                <w:noProof/>
                <w:webHidden/>
              </w:rPr>
              <w:fldChar w:fldCharType="separate"/>
            </w:r>
            <w:r>
              <w:rPr>
                <w:noProof/>
                <w:webHidden/>
              </w:rPr>
              <w:t>12</w:t>
            </w:r>
            <w:r>
              <w:rPr>
                <w:noProof/>
                <w:webHidden/>
              </w:rPr>
              <w:fldChar w:fldCharType="end"/>
            </w:r>
          </w:hyperlink>
        </w:p>
        <w:p w14:paraId="7637B3FB" w14:textId="531D0643" w:rsidR="00494D5F" w:rsidRDefault="00494D5F">
          <w:pPr>
            <w:pStyle w:val="TOC1"/>
            <w:tabs>
              <w:tab w:val="right" w:leader="dot" w:pos="9742"/>
            </w:tabs>
            <w:rPr>
              <w:rFonts w:asciiTheme="minorHAnsi" w:eastAsiaTheme="minorEastAsia" w:hAnsiTheme="minorHAnsi" w:cstheme="minorBidi"/>
              <w:noProof/>
              <w:kern w:val="2"/>
              <w:sz w:val="24"/>
              <w14:ligatures w14:val="standardContextual"/>
            </w:rPr>
          </w:pPr>
          <w:hyperlink w:anchor="_Toc227333473" w:history="1">
            <w:r w:rsidRPr="006C2A8F">
              <w:rPr>
                <w:rStyle w:val="Hyperlink"/>
                <w:noProof/>
              </w:rPr>
              <w:t>Complaint Form</w:t>
            </w:r>
            <w:r>
              <w:rPr>
                <w:noProof/>
                <w:webHidden/>
              </w:rPr>
              <w:tab/>
            </w:r>
            <w:r>
              <w:rPr>
                <w:noProof/>
                <w:webHidden/>
              </w:rPr>
              <w:fldChar w:fldCharType="begin"/>
            </w:r>
            <w:r>
              <w:rPr>
                <w:noProof/>
                <w:webHidden/>
              </w:rPr>
              <w:instrText xml:space="preserve"> PAGEREF _Toc227333473 \h </w:instrText>
            </w:r>
            <w:r>
              <w:rPr>
                <w:noProof/>
                <w:webHidden/>
              </w:rPr>
            </w:r>
            <w:r>
              <w:rPr>
                <w:noProof/>
                <w:webHidden/>
              </w:rPr>
              <w:fldChar w:fldCharType="separate"/>
            </w:r>
            <w:r>
              <w:rPr>
                <w:noProof/>
                <w:webHidden/>
              </w:rPr>
              <w:t>13</w:t>
            </w:r>
            <w:r>
              <w:rPr>
                <w:noProof/>
                <w:webHidden/>
              </w:rPr>
              <w:fldChar w:fldCharType="end"/>
            </w:r>
          </w:hyperlink>
        </w:p>
        <w:p w14:paraId="5200ACA1" w14:textId="02011A0D" w:rsidR="00494D5F" w:rsidRDefault="00494D5F">
          <w:pPr>
            <w:pStyle w:val="TOC1"/>
            <w:tabs>
              <w:tab w:val="right" w:leader="dot" w:pos="9742"/>
            </w:tabs>
            <w:rPr>
              <w:rFonts w:asciiTheme="minorHAnsi" w:eastAsiaTheme="minorEastAsia" w:hAnsiTheme="minorHAnsi" w:cstheme="minorBidi"/>
              <w:noProof/>
              <w:kern w:val="2"/>
              <w:sz w:val="24"/>
              <w14:ligatures w14:val="standardContextual"/>
            </w:rPr>
          </w:pPr>
          <w:hyperlink w:anchor="_Toc227333474" w:history="1">
            <w:r w:rsidRPr="006C2A8F">
              <w:rPr>
                <w:rStyle w:val="Hyperlink"/>
                <w:rFonts w:cstheme="minorHAnsi"/>
                <w:noProof/>
              </w:rPr>
              <w:t>Roles and Responsibilities</w:t>
            </w:r>
            <w:r>
              <w:rPr>
                <w:noProof/>
                <w:webHidden/>
              </w:rPr>
              <w:tab/>
            </w:r>
            <w:r>
              <w:rPr>
                <w:noProof/>
                <w:webHidden/>
              </w:rPr>
              <w:fldChar w:fldCharType="begin"/>
            </w:r>
            <w:r>
              <w:rPr>
                <w:noProof/>
                <w:webHidden/>
              </w:rPr>
              <w:instrText xml:space="preserve"> PAGEREF _Toc227333474 \h </w:instrText>
            </w:r>
            <w:r>
              <w:rPr>
                <w:noProof/>
                <w:webHidden/>
              </w:rPr>
            </w:r>
            <w:r>
              <w:rPr>
                <w:noProof/>
                <w:webHidden/>
              </w:rPr>
              <w:fldChar w:fldCharType="separate"/>
            </w:r>
            <w:r>
              <w:rPr>
                <w:noProof/>
                <w:webHidden/>
              </w:rPr>
              <w:t>15</w:t>
            </w:r>
            <w:r>
              <w:rPr>
                <w:noProof/>
                <w:webHidden/>
              </w:rPr>
              <w:fldChar w:fldCharType="end"/>
            </w:r>
          </w:hyperlink>
        </w:p>
        <w:p w14:paraId="7EEB6D7B" w14:textId="6384E06F" w:rsidR="00494D5F" w:rsidRDefault="00494D5F">
          <w:pPr>
            <w:pStyle w:val="TOC3"/>
            <w:tabs>
              <w:tab w:val="right" w:leader="dot" w:pos="9742"/>
            </w:tabs>
            <w:rPr>
              <w:rFonts w:asciiTheme="minorHAnsi" w:eastAsiaTheme="minorEastAsia" w:hAnsiTheme="minorHAnsi" w:cstheme="minorBidi"/>
              <w:noProof/>
              <w:kern w:val="2"/>
              <w:sz w:val="24"/>
              <w14:ligatures w14:val="standardContextual"/>
            </w:rPr>
          </w:pPr>
          <w:hyperlink w:anchor="_Toc227333475" w:history="1">
            <w:r w:rsidRPr="006C2A8F">
              <w:rPr>
                <w:rStyle w:val="Hyperlink"/>
                <w:rFonts w:cstheme="minorHAnsi"/>
                <w:noProof/>
              </w:rPr>
              <w:t>Complainant</w:t>
            </w:r>
            <w:r>
              <w:rPr>
                <w:noProof/>
                <w:webHidden/>
              </w:rPr>
              <w:tab/>
            </w:r>
            <w:r>
              <w:rPr>
                <w:noProof/>
                <w:webHidden/>
              </w:rPr>
              <w:fldChar w:fldCharType="begin"/>
            </w:r>
            <w:r>
              <w:rPr>
                <w:noProof/>
                <w:webHidden/>
              </w:rPr>
              <w:instrText xml:space="preserve"> PAGEREF _Toc227333475 \h </w:instrText>
            </w:r>
            <w:r>
              <w:rPr>
                <w:noProof/>
                <w:webHidden/>
              </w:rPr>
            </w:r>
            <w:r>
              <w:rPr>
                <w:noProof/>
                <w:webHidden/>
              </w:rPr>
              <w:fldChar w:fldCharType="separate"/>
            </w:r>
            <w:r>
              <w:rPr>
                <w:noProof/>
                <w:webHidden/>
              </w:rPr>
              <w:t>15</w:t>
            </w:r>
            <w:r>
              <w:rPr>
                <w:noProof/>
                <w:webHidden/>
              </w:rPr>
              <w:fldChar w:fldCharType="end"/>
            </w:r>
          </w:hyperlink>
        </w:p>
        <w:p w14:paraId="28D41573" w14:textId="361DD84E" w:rsidR="00494D5F" w:rsidRDefault="00494D5F">
          <w:pPr>
            <w:pStyle w:val="TOC3"/>
            <w:tabs>
              <w:tab w:val="right" w:leader="dot" w:pos="9742"/>
            </w:tabs>
            <w:rPr>
              <w:rFonts w:asciiTheme="minorHAnsi" w:eastAsiaTheme="minorEastAsia" w:hAnsiTheme="minorHAnsi" w:cstheme="minorBidi"/>
              <w:noProof/>
              <w:kern w:val="2"/>
              <w:sz w:val="24"/>
              <w14:ligatures w14:val="standardContextual"/>
            </w:rPr>
          </w:pPr>
          <w:hyperlink w:anchor="_Toc227333476" w:history="1">
            <w:r w:rsidRPr="006C2A8F">
              <w:rPr>
                <w:rStyle w:val="Hyperlink"/>
                <w:rFonts w:cstheme="minorHAnsi"/>
                <w:noProof/>
              </w:rPr>
              <w:t>Investigator</w:t>
            </w:r>
            <w:r>
              <w:rPr>
                <w:noProof/>
                <w:webHidden/>
              </w:rPr>
              <w:tab/>
            </w:r>
            <w:r>
              <w:rPr>
                <w:noProof/>
                <w:webHidden/>
              </w:rPr>
              <w:fldChar w:fldCharType="begin"/>
            </w:r>
            <w:r>
              <w:rPr>
                <w:noProof/>
                <w:webHidden/>
              </w:rPr>
              <w:instrText xml:space="preserve"> PAGEREF _Toc227333476 \h </w:instrText>
            </w:r>
            <w:r>
              <w:rPr>
                <w:noProof/>
                <w:webHidden/>
              </w:rPr>
            </w:r>
            <w:r>
              <w:rPr>
                <w:noProof/>
                <w:webHidden/>
              </w:rPr>
              <w:fldChar w:fldCharType="separate"/>
            </w:r>
            <w:r>
              <w:rPr>
                <w:noProof/>
                <w:webHidden/>
              </w:rPr>
              <w:t>15</w:t>
            </w:r>
            <w:r>
              <w:rPr>
                <w:noProof/>
                <w:webHidden/>
              </w:rPr>
              <w:fldChar w:fldCharType="end"/>
            </w:r>
          </w:hyperlink>
        </w:p>
        <w:p w14:paraId="6B47A9BA" w14:textId="4315E467" w:rsidR="00494D5F" w:rsidRDefault="00494D5F">
          <w:pPr>
            <w:pStyle w:val="TOC3"/>
            <w:tabs>
              <w:tab w:val="right" w:leader="dot" w:pos="9742"/>
            </w:tabs>
            <w:rPr>
              <w:rFonts w:asciiTheme="minorHAnsi" w:eastAsiaTheme="minorEastAsia" w:hAnsiTheme="minorHAnsi" w:cstheme="minorBidi"/>
              <w:noProof/>
              <w:kern w:val="2"/>
              <w:sz w:val="24"/>
              <w14:ligatures w14:val="standardContextual"/>
            </w:rPr>
          </w:pPr>
          <w:hyperlink w:anchor="_Toc227333477" w:history="1">
            <w:r w:rsidRPr="006C2A8F">
              <w:rPr>
                <w:rStyle w:val="Hyperlink"/>
                <w:rFonts w:cstheme="minorHAnsi"/>
                <w:noProof/>
              </w:rPr>
              <w:t>Business Lead/Clerk to the Trust Board</w:t>
            </w:r>
            <w:r>
              <w:rPr>
                <w:noProof/>
                <w:webHidden/>
              </w:rPr>
              <w:tab/>
            </w:r>
            <w:r>
              <w:rPr>
                <w:noProof/>
                <w:webHidden/>
              </w:rPr>
              <w:fldChar w:fldCharType="begin"/>
            </w:r>
            <w:r>
              <w:rPr>
                <w:noProof/>
                <w:webHidden/>
              </w:rPr>
              <w:instrText xml:space="preserve"> PAGEREF _Toc227333477 \h </w:instrText>
            </w:r>
            <w:r>
              <w:rPr>
                <w:noProof/>
                <w:webHidden/>
              </w:rPr>
            </w:r>
            <w:r>
              <w:rPr>
                <w:noProof/>
                <w:webHidden/>
              </w:rPr>
              <w:fldChar w:fldCharType="separate"/>
            </w:r>
            <w:r>
              <w:rPr>
                <w:noProof/>
                <w:webHidden/>
              </w:rPr>
              <w:t>15</w:t>
            </w:r>
            <w:r>
              <w:rPr>
                <w:noProof/>
                <w:webHidden/>
              </w:rPr>
              <w:fldChar w:fldCharType="end"/>
            </w:r>
          </w:hyperlink>
        </w:p>
        <w:p w14:paraId="37473351" w14:textId="1827851E" w:rsidR="00494D5F" w:rsidRDefault="00494D5F">
          <w:pPr>
            <w:pStyle w:val="TOC3"/>
            <w:tabs>
              <w:tab w:val="right" w:leader="dot" w:pos="9742"/>
            </w:tabs>
            <w:rPr>
              <w:rFonts w:asciiTheme="minorHAnsi" w:eastAsiaTheme="minorEastAsia" w:hAnsiTheme="minorHAnsi" w:cstheme="minorBidi"/>
              <w:noProof/>
              <w:kern w:val="2"/>
              <w:sz w:val="24"/>
              <w14:ligatures w14:val="standardContextual"/>
            </w:rPr>
          </w:pPr>
          <w:hyperlink w:anchor="_Toc227333478" w:history="1">
            <w:r w:rsidRPr="006C2A8F">
              <w:rPr>
                <w:rStyle w:val="Hyperlink"/>
                <w:rFonts w:cstheme="minorHAnsi"/>
                <w:noProof/>
              </w:rPr>
              <w:t>Panel Chair</w:t>
            </w:r>
            <w:r>
              <w:rPr>
                <w:noProof/>
                <w:webHidden/>
              </w:rPr>
              <w:tab/>
            </w:r>
            <w:r>
              <w:rPr>
                <w:noProof/>
                <w:webHidden/>
              </w:rPr>
              <w:fldChar w:fldCharType="begin"/>
            </w:r>
            <w:r>
              <w:rPr>
                <w:noProof/>
                <w:webHidden/>
              </w:rPr>
              <w:instrText xml:space="preserve"> PAGEREF _Toc227333478 \h </w:instrText>
            </w:r>
            <w:r>
              <w:rPr>
                <w:noProof/>
                <w:webHidden/>
              </w:rPr>
            </w:r>
            <w:r>
              <w:rPr>
                <w:noProof/>
                <w:webHidden/>
              </w:rPr>
              <w:fldChar w:fldCharType="separate"/>
            </w:r>
            <w:r>
              <w:rPr>
                <w:noProof/>
                <w:webHidden/>
              </w:rPr>
              <w:t>16</w:t>
            </w:r>
            <w:r>
              <w:rPr>
                <w:noProof/>
                <w:webHidden/>
              </w:rPr>
              <w:fldChar w:fldCharType="end"/>
            </w:r>
          </w:hyperlink>
        </w:p>
        <w:p w14:paraId="41886FE2" w14:textId="5F0FB3C0" w:rsidR="00494D5F" w:rsidRDefault="00494D5F">
          <w:pPr>
            <w:pStyle w:val="TOC3"/>
            <w:tabs>
              <w:tab w:val="right" w:leader="dot" w:pos="9742"/>
            </w:tabs>
            <w:rPr>
              <w:rFonts w:asciiTheme="minorHAnsi" w:eastAsiaTheme="minorEastAsia" w:hAnsiTheme="minorHAnsi" w:cstheme="minorBidi"/>
              <w:noProof/>
              <w:kern w:val="2"/>
              <w:sz w:val="24"/>
              <w14:ligatures w14:val="standardContextual"/>
            </w:rPr>
          </w:pPr>
          <w:hyperlink w:anchor="_Toc227333479" w:history="1">
            <w:r w:rsidRPr="006C2A8F">
              <w:rPr>
                <w:rStyle w:val="Hyperlink"/>
                <w:rFonts w:cstheme="minorHAnsi"/>
                <w:noProof/>
                <w:lang w:eastAsia="en-US"/>
              </w:rPr>
              <w:t>Panel Member</w:t>
            </w:r>
            <w:r>
              <w:rPr>
                <w:noProof/>
                <w:webHidden/>
              </w:rPr>
              <w:tab/>
            </w:r>
            <w:r>
              <w:rPr>
                <w:noProof/>
                <w:webHidden/>
              </w:rPr>
              <w:fldChar w:fldCharType="begin"/>
            </w:r>
            <w:r>
              <w:rPr>
                <w:noProof/>
                <w:webHidden/>
              </w:rPr>
              <w:instrText xml:space="preserve"> PAGEREF _Toc227333479 \h </w:instrText>
            </w:r>
            <w:r>
              <w:rPr>
                <w:noProof/>
                <w:webHidden/>
              </w:rPr>
            </w:r>
            <w:r>
              <w:rPr>
                <w:noProof/>
                <w:webHidden/>
              </w:rPr>
              <w:fldChar w:fldCharType="separate"/>
            </w:r>
            <w:r>
              <w:rPr>
                <w:noProof/>
                <w:webHidden/>
              </w:rPr>
              <w:t>16</w:t>
            </w:r>
            <w:r>
              <w:rPr>
                <w:noProof/>
                <w:webHidden/>
              </w:rPr>
              <w:fldChar w:fldCharType="end"/>
            </w:r>
          </w:hyperlink>
        </w:p>
        <w:p w14:paraId="2A39198E" w14:textId="6F9E71C8" w:rsidR="00494D5F" w:rsidRDefault="00494D5F">
          <w:pPr>
            <w:pStyle w:val="TOC1"/>
            <w:tabs>
              <w:tab w:val="right" w:leader="dot" w:pos="9742"/>
            </w:tabs>
            <w:rPr>
              <w:rFonts w:asciiTheme="minorHAnsi" w:eastAsiaTheme="minorEastAsia" w:hAnsiTheme="minorHAnsi" w:cstheme="minorBidi"/>
              <w:noProof/>
              <w:kern w:val="2"/>
              <w:sz w:val="24"/>
              <w14:ligatures w14:val="standardContextual"/>
            </w:rPr>
          </w:pPr>
          <w:hyperlink w:anchor="_Toc227333480" w:history="1">
            <w:r w:rsidRPr="006C2A8F">
              <w:rPr>
                <w:rStyle w:val="Hyperlink"/>
                <w:rFonts w:cstheme="minorHAnsi"/>
                <w:noProof/>
              </w:rPr>
              <w:t>Appendix 1 – Panel Hearing</w:t>
            </w:r>
            <w:r>
              <w:rPr>
                <w:noProof/>
                <w:webHidden/>
              </w:rPr>
              <w:tab/>
            </w:r>
            <w:r>
              <w:rPr>
                <w:noProof/>
                <w:webHidden/>
              </w:rPr>
              <w:fldChar w:fldCharType="begin"/>
            </w:r>
            <w:r>
              <w:rPr>
                <w:noProof/>
                <w:webHidden/>
              </w:rPr>
              <w:instrText xml:space="preserve"> PAGEREF _Toc227333480 \h </w:instrText>
            </w:r>
            <w:r>
              <w:rPr>
                <w:noProof/>
                <w:webHidden/>
              </w:rPr>
            </w:r>
            <w:r>
              <w:rPr>
                <w:noProof/>
                <w:webHidden/>
              </w:rPr>
              <w:fldChar w:fldCharType="separate"/>
            </w:r>
            <w:r>
              <w:rPr>
                <w:noProof/>
                <w:webHidden/>
              </w:rPr>
              <w:t>18</w:t>
            </w:r>
            <w:r>
              <w:rPr>
                <w:noProof/>
                <w:webHidden/>
              </w:rPr>
              <w:fldChar w:fldCharType="end"/>
            </w:r>
          </w:hyperlink>
        </w:p>
        <w:p w14:paraId="6B961800" w14:textId="44F22BBD" w:rsidR="00494D5F" w:rsidRDefault="00494D5F">
          <w:pPr>
            <w:pStyle w:val="TOC1"/>
            <w:tabs>
              <w:tab w:val="right" w:leader="dot" w:pos="9742"/>
            </w:tabs>
            <w:rPr>
              <w:rFonts w:asciiTheme="minorHAnsi" w:eastAsiaTheme="minorEastAsia" w:hAnsiTheme="minorHAnsi" w:cstheme="minorBidi"/>
              <w:noProof/>
              <w:kern w:val="2"/>
              <w:sz w:val="24"/>
              <w14:ligatures w14:val="standardContextual"/>
            </w:rPr>
          </w:pPr>
          <w:hyperlink w:anchor="_Toc227333481" w:history="1">
            <w:r w:rsidRPr="006C2A8F">
              <w:rPr>
                <w:rStyle w:val="Hyperlink"/>
                <w:rFonts w:cstheme="minorHAnsi"/>
                <w:noProof/>
              </w:rPr>
              <w:t>Appendix 2 – Complaints Procedure Flow Chart</w:t>
            </w:r>
            <w:r>
              <w:rPr>
                <w:noProof/>
                <w:webHidden/>
              </w:rPr>
              <w:tab/>
            </w:r>
            <w:r>
              <w:rPr>
                <w:noProof/>
                <w:webHidden/>
              </w:rPr>
              <w:fldChar w:fldCharType="begin"/>
            </w:r>
            <w:r>
              <w:rPr>
                <w:noProof/>
                <w:webHidden/>
              </w:rPr>
              <w:instrText xml:space="preserve"> PAGEREF _Toc227333481 \h </w:instrText>
            </w:r>
            <w:r>
              <w:rPr>
                <w:noProof/>
                <w:webHidden/>
              </w:rPr>
            </w:r>
            <w:r>
              <w:rPr>
                <w:noProof/>
                <w:webHidden/>
              </w:rPr>
              <w:fldChar w:fldCharType="separate"/>
            </w:r>
            <w:r>
              <w:rPr>
                <w:noProof/>
                <w:webHidden/>
              </w:rPr>
              <w:t>19</w:t>
            </w:r>
            <w:r>
              <w:rPr>
                <w:noProof/>
                <w:webHidden/>
              </w:rPr>
              <w:fldChar w:fldCharType="end"/>
            </w:r>
          </w:hyperlink>
        </w:p>
        <w:p w14:paraId="37DEFF43" w14:textId="7823B9C6" w:rsidR="2F8AF722" w:rsidRDefault="2F8AF722" w:rsidP="2F8AF722">
          <w:pPr>
            <w:pStyle w:val="TOC3"/>
            <w:tabs>
              <w:tab w:val="right" w:leader="dot" w:pos="9750"/>
            </w:tabs>
            <w:rPr>
              <w:szCs w:val="22"/>
            </w:rPr>
          </w:pPr>
          <w:r>
            <w:fldChar w:fldCharType="end"/>
          </w:r>
        </w:p>
      </w:sdtContent>
    </w:sdt>
    <w:p w14:paraId="04DA73F2" w14:textId="6331446C" w:rsidR="2F8AF722" w:rsidRDefault="2F8AF722">
      <w:r>
        <w:br w:type="page"/>
      </w:r>
    </w:p>
    <w:p w14:paraId="552F1B37" w14:textId="4FE449A5" w:rsidR="2F8AF722" w:rsidRDefault="2F8AF722" w:rsidP="2F8AF722">
      <w:pPr>
        <w:rPr>
          <w:szCs w:val="22"/>
        </w:rPr>
      </w:pPr>
    </w:p>
    <w:p w14:paraId="7C4A2139" w14:textId="6BC726AA" w:rsidR="00F26841" w:rsidRPr="00172D96" w:rsidRDefault="00F26841" w:rsidP="2F8AF722">
      <w:pPr>
        <w:pStyle w:val="Heading1"/>
        <w:rPr>
          <w:rFonts w:asciiTheme="minorHAnsi" w:hAnsiTheme="minorHAnsi" w:cstheme="minorHAnsi"/>
          <w:bCs/>
          <w:sz w:val="28"/>
          <w:szCs w:val="28"/>
        </w:rPr>
      </w:pPr>
      <w:bookmarkStart w:id="0" w:name="_Toc227333458"/>
      <w:r w:rsidRPr="00172D96">
        <w:rPr>
          <w:rFonts w:asciiTheme="minorHAnsi" w:hAnsiTheme="minorHAnsi" w:cstheme="minorHAnsi"/>
          <w:sz w:val="28"/>
          <w:szCs w:val="28"/>
        </w:rPr>
        <w:t>Introduction</w:t>
      </w:r>
      <w:bookmarkEnd w:id="0"/>
      <w:r w:rsidRPr="00172D96">
        <w:rPr>
          <w:rFonts w:asciiTheme="minorHAnsi" w:hAnsiTheme="minorHAnsi" w:cstheme="minorHAnsi"/>
          <w:sz w:val="28"/>
          <w:szCs w:val="28"/>
        </w:rPr>
        <w:t xml:space="preserve"> </w:t>
      </w:r>
    </w:p>
    <w:p w14:paraId="42E97D0B" w14:textId="64C1D09F" w:rsidR="00F26841" w:rsidRPr="00172D96" w:rsidRDefault="00F26841" w:rsidP="007750D4">
      <w:pPr>
        <w:spacing w:line="240" w:lineRule="auto"/>
        <w:ind w:right="6"/>
        <w:jc w:val="both"/>
        <w:rPr>
          <w:rFonts w:asciiTheme="minorHAnsi" w:hAnsiTheme="minorHAnsi" w:cstheme="minorHAnsi"/>
          <w:sz w:val="24"/>
        </w:rPr>
      </w:pPr>
      <w:r w:rsidRPr="00172D96">
        <w:rPr>
          <w:rFonts w:asciiTheme="minorHAnsi" w:hAnsiTheme="minorHAnsi" w:cstheme="minorHAnsi"/>
          <w:sz w:val="24"/>
        </w:rPr>
        <w:t>The policy of The Sea View Trust is to work in partnership with Academies, learners, students, staff, parents, carers, other stakeholder</w:t>
      </w:r>
      <w:r w:rsidR="000A2E82" w:rsidRPr="00172D96">
        <w:rPr>
          <w:rFonts w:asciiTheme="minorHAnsi" w:hAnsiTheme="minorHAnsi" w:cstheme="minorHAnsi"/>
          <w:sz w:val="24"/>
        </w:rPr>
        <w:t>s</w:t>
      </w:r>
      <w:r w:rsidRPr="00172D96">
        <w:rPr>
          <w:rFonts w:asciiTheme="minorHAnsi" w:hAnsiTheme="minorHAnsi" w:cstheme="minorHAnsi"/>
          <w:sz w:val="24"/>
        </w:rPr>
        <w:t xml:space="preserve"> and the wider community. It is based on the belief that co-operation and a sense of joint purpose will assist in ensuring open and positive relationships. From time to time however, there may be a concern or complaint, either orally or in writing, about </w:t>
      </w:r>
      <w:r w:rsidR="000A2E82" w:rsidRPr="00172D96">
        <w:rPr>
          <w:rFonts w:asciiTheme="minorHAnsi" w:hAnsiTheme="minorHAnsi" w:cstheme="minorHAnsi"/>
          <w:sz w:val="24"/>
        </w:rPr>
        <w:t>an</w:t>
      </w:r>
      <w:r w:rsidRPr="00172D96">
        <w:rPr>
          <w:rFonts w:asciiTheme="minorHAnsi" w:hAnsiTheme="minorHAnsi" w:cstheme="minorHAnsi"/>
          <w:sz w:val="24"/>
        </w:rPr>
        <w:t xml:space="preserve"> aspect of the Trust, one of its Academies or an individual.  </w:t>
      </w:r>
    </w:p>
    <w:p w14:paraId="126EFA39" w14:textId="77777777" w:rsidR="008779E5" w:rsidRPr="00172D96" w:rsidRDefault="0006533F" w:rsidP="2F8AF722">
      <w:pPr>
        <w:pStyle w:val="Heading1"/>
        <w:rPr>
          <w:rFonts w:asciiTheme="minorHAnsi" w:hAnsiTheme="minorHAnsi" w:cstheme="minorHAnsi"/>
          <w:bCs/>
          <w:sz w:val="28"/>
          <w:szCs w:val="28"/>
        </w:rPr>
      </w:pPr>
      <w:bookmarkStart w:id="1" w:name="_Toc227333459"/>
      <w:r w:rsidRPr="00172D96">
        <w:rPr>
          <w:rFonts w:asciiTheme="minorHAnsi" w:hAnsiTheme="minorHAnsi" w:cstheme="minorHAnsi"/>
          <w:sz w:val="28"/>
          <w:szCs w:val="28"/>
        </w:rPr>
        <w:t>Who can make a complaint?</w:t>
      </w:r>
      <w:bookmarkEnd w:id="1"/>
    </w:p>
    <w:p w14:paraId="46820D69" w14:textId="60A6D73E" w:rsidR="008779E5" w:rsidRPr="00172D96" w:rsidRDefault="0006533F" w:rsidP="007750D4">
      <w:pPr>
        <w:spacing w:line="240" w:lineRule="auto"/>
        <w:jc w:val="both"/>
        <w:rPr>
          <w:rFonts w:asciiTheme="minorHAnsi" w:hAnsiTheme="minorHAnsi" w:cstheme="minorHAnsi"/>
          <w:sz w:val="24"/>
        </w:rPr>
      </w:pPr>
      <w:r w:rsidRPr="00172D96">
        <w:rPr>
          <w:rFonts w:asciiTheme="minorHAnsi" w:hAnsiTheme="minorHAnsi" w:cstheme="minorHAnsi"/>
          <w:sz w:val="24"/>
        </w:rPr>
        <w:t xml:space="preserve">This complaints procedure is not limited to parents or carers of children that are registered at the </w:t>
      </w:r>
      <w:r w:rsidR="00BF1E79" w:rsidRPr="00172D96">
        <w:rPr>
          <w:rFonts w:asciiTheme="minorHAnsi" w:hAnsiTheme="minorHAnsi" w:cstheme="minorHAnsi"/>
          <w:sz w:val="24"/>
        </w:rPr>
        <w:t>A</w:t>
      </w:r>
      <w:r w:rsidR="00BF62DE" w:rsidRPr="00172D96">
        <w:rPr>
          <w:rFonts w:asciiTheme="minorHAnsi" w:hAnsiTheme="minorHAnsi" w:cstheme="minorHAnsi"/>
          <w:sz w:val="24"/>
        </w:rPr>
        <w:t>cademy</w:t>
      </w:r>
      <w:r w:rsidRPr="00172D96">
        <w:rPr>
          <w:rFonts w:asciiTheme="minorHAnsi" w:hAnsiTheme="minorHAnsi" w:cstheme="minorHAnsi"/>
          <w:sz w:val="24"/>
        </w:rPr>
        <w:t xml:space="preserve">. Any person, including members of the public, may make a complaint to </w:t>
      </w:r>
      <w:r w:rsidR="00F26841" w:rsidRPr="00172D96">
        <w:rPr>
          <w:rFonts w:asciiTheme="minorHAnsi" w:hAnsiTheme="minorHAnsi" w:cstheme="minorHAnsi"/>
          <w:sz w:val="24"/>
        </w:rPr>
        <w:t>The Sea View Trust</w:t>
      </w:r>
      <w:r w:rsidR="000A2E82" w:rsidRPr="00172D96">
        <w:rPr>
          <w:rFonts w:asciiTheme="minorHAnsi" w:hAnsiTheme="minorHAnsi" w:cstheme="minorHAnsi"/>
          <w:sz w:val="24"/>
        </w:rPr>
        <w:t>,</w:t>
      </w:r>
      <w:r w:rsidR="00F26841" w:rsidRPr="00172D96">
        <w:rPr>
          <w:rFonts w:asciiTheme="minorHAnsi" w:hAnsiTheme="minorHAnsi" w:cstheme="minorHAnsi"/>
          <w:sz w:val="24"/>
        </w:rPr>
        <w:t xml:space="preserve"> or any of its settings</w:t>
      </w:r>
      <w:r w:rsidR="000A2E82" w:rsidRPr="00172D96">
        <w:rPr>
          <w:rFonts w:asciiTheme="minorHAnsi" w:hAnsiTheme="minorHAnsi" w:cstheme="minorHAnsi"/>
          <w:sz w:val="24"/>
        </w:rPr>
        <w:t>,</w:t>
      </w:r>
      <w:r w:rsidRPr="00172D96">
        <w:rPr>
          <w:rFonts w:asciiTheme="minorHAnsi" w:hAnsiTheme="minorHAnsi" w:cstheme="minorHAnsi"/>
          <w:sz w:val="24"/>
        </w:rPr>
        <w:t xml:space="preserve"> about any provision of facilities or services provide</w:t>
      </w:r>
      <w:r w:rsidR="000A2E82" w:rsidRPr="00172D96">
        <w:rPr>
          <w:rFonts w:asciiTheme="minorHAnsi" w:hAnsiTheme="minorHAnsi" w:cstheme="minorHAnsi"/>
          <w:sz w:val="24"/>
        </w:rPr>
        <w:t>d</w:t>
      </w:r>
      <w:r w:rsidRPr="00172D96">
        <w:rPr>
          <w:rFonts w:asciiTheme="minorHAnsi" w:hAnsiTheme="minorHAnsi" w:cstheme="minorHAnsi"/>
          <w:sz w:val="24"/>
        </w:rPr>
        <w:t>. Unless complaints are dealt with under separate statutory procedures (such as appeals relating to exclusions or admissions),</w:t>
      </w:r>
      <w:r w:rsidR="000A2E82" w:rsidRPr="00172D96">
        <w:rPr>
          <w:rFonts w:asciiTheme="minorHAnsi" w:hAnsiTheme="minorHAnsi" w:cstheme="minorHAnsi"/>
          <w:sz w:val="24"/>
        </w:rPr>
        <w:t xml:space="preserve"> </w:t>
      </w:r>
      <w:r w:rsidRPr="00172D96">
        <w:rPr>
          <w:rFonts w:asciiTheme="minorHAnsi" w:hAnsiTheme="minorHAnsi" w:cstheme="minorHAnsi"/>
          <w:sz w:val="24"/>
        </w:rPr>
        <w:t>this complaints procedure</w:t>
      </w:r>
      <w:r w:rsidR="000A2E82" w:rsidRPr="00172D96">
        <w:rPr>
          <w:rFonts w:asciiTheme="minorHAnsi" w:hAnsiTheme="minorHAnsi" w:cstheme="minorHAnsi"/>
          <w:sz w:val="24"/>
        </w:rPr>
        <w:t xml:space="preserve"> will be used</w:t>
      </w:r>
      <w:r w:rsidRPr="00172D96">
        <w:rPr>
          <w:rFonts w:asciiTheme="minorHAnsi" w:hAnsiTheme="minorHAnsi" w:cstheme="minorHAnsi"/>
          <w:sz w:val="24"/>
        </w:rPr>
        <w:t>.</w:t>
      </w:r>
    </w:p>
    <w:p w14:paraId="06495189" w14:textId="77777777" w:rsidR="008779E5" w:rsidRPr="00172D96" w:rsidRDefault="0006533F" w:rsidP="2F8AF722">
      <w:pPr>
        <w:pStyle w:val="Heading1"/>
        <w:rPr>
          <w:rFonts w:asciiTheme="minorHAnsi" w:hAnsiTheme="minorHAnsi" w:cstheme="minorHAnsi"/>
          <w:bCs/>
          <w:szCs w:val="36"/>
        </w:rPr>
      </w:pPr>
      <w:bookmarkStart w:id="2" w:name="_Toc227333460"/>
      <w:r w:rsidRPr="00172D96">
        <w:rPr>
          <w:rFonts w:asciiTheme="minorHAnsi" w:hAnsiTheme="minorHAnsi" w:cstheme="minorHAnsi"/>
          <w:sz w:val="28"/>
          <w:szCs w:val="28"/>
        </w:rPr>
        <w:t>The difference between a concern and a complaint</w:t>
      </w:r>
      <w:bookmarkEnd w:id="2"/>
    </w:p>
    <w:p w14:paraId="45C9A6D2" w14:textId="77777777" w:rsidR="008779E5" w:rsidRPr="00172D96" w:rsidRDefault="0006533F" w:rsidP="007750D4">
      <w:pPr>
        <w:spacing w:line="240" w:lineRule="auto"/>
        <w:jc w:val="both"/>
        <w:rPr>
          <w:rFonts w:asciiTheme="minorHAnsi" w:hAnsiTheme="minorHAnsi" w:cstheme="minorHAnsi"/>
          <w:sz w:val="24"/>
        </w:rPr>
      </w:pPr>
      <w:r w:rsidRPr="00172D96">
        <w:rPr>
          <w:rFonts w:asciiTheme="minorHAnsi" w:hAnsiTheme="minorHAnsi" w:cstheme="minorHAnsi"/>
          <w:sz w:val="24"/>
        </w:rPr>
        <w:t>A concern may be defined as ‘</w:t>
      </w:r>
      <w:r w:rsidRPr="00172D96">
        <w:rPr>
          <w:rFonts w:asciiTheme="minorHAnsi" w:hAnsiTheme="minorHAnsi" w:cstheme="minorHAnsi"/>
          <w:i/>
          <w:sz w:val="24"/>
        </w:rPr>
        <w:t>an expression of worry or doubt over an issue considered to be important for which reassurances are sought’</w:t>
      </w:r>
      <w:r w:rsidRPr="00172D96">
        <w:rPr>
          <w:rFonts w:asciiTheme="minorHAnsi" w:hAnsiTheme="minorHAnsi" w:cstheme="minorHAnsi"/>
          <w:sz w:val="24"/>
        </w:rPr>
        <w:t xml:space="preserve">. </w:t>
      </w:r>
    </w:p>
    <w:p w14:paraId="6411AD04" w14:textId="77777777" w:rsidR="008779E5" w:rsidRPr="00172D96" w:rsidRDefault="0006533F" w:rsidP="007750D4">
      <w:pPr>
        <w:spacing w:line="240" w:lineRule="auto"/>
        <w:jc w:val="both"/>
        <w:rPr>
          <w:rFonts w:asciiTheme="minorHAnsi" w:hAnsiTheme="minorHAnsi" w:cstheme="minorHAnsi"/>
          <w:sz w:val="24"/>
        </w:rPr>
      </w:pPr>
      <w:r w:rsidRPr="00172D96">
        <w:rPr>
          <w:rFonts w:asciiTheme="minorHAnsi" w:hAnsiTheme="minorHAnsi" w:cstheme="minorHAnsi"/>
          <w:color w:val="000000"/>
          <w:sz w:val="24"/>
        </w:rPr>
        <w:t>A complaint may be defined as ‘</w:t>
      </w:r>
      <w:r w:rsidRPr="00172D96">
        <w:rPr>
          <w:rFonts w:asciiTheme="minorHAnsi" w:hAnsiTheme="minorHAnsi" w:cstheme="minorHAnsi"/>
          <w:i/>
          <w:color w:val="000000"/>
          <w:sz w:val="24"/>
        </w:rPr>
        <w:t>an expression of dissatisfaction however made, about actions taken or a lack of action</w:t>
      </w:r>
      <w:r w:rsidRPr="00172D96">
        <w:rPr>
          <w:rFonts w:asciiTheme="minorHAnsi" w:hAnsiTheme="minorHAnsi" w:cstheme="minorHAnsi"/>
          <w:color w:val="000000"/>
          <w:sz w:val="24"/>
        </w:rPr>
        <w:t>’.</w:t>
      </w:r>
    </w:p>
    <w:p w14:paraId="15274D6B" w14:textId="77777777" w:rsidR="008779E5" w:rsidRPr="00172D96" w:rsidRDefault="0006533F" w:rsidP="007750D4">
      <w:pPr>
        <w:spacing w:line="240" w:lineRule="auto"/>
        <w:jc w:val="both"/>
        <w:rPr>
          <w:rFonts w:asciiTheme="minorHAnsi" w:hAnsiTheme="minorHAnsi" w:cstheme="minorHAnsi"/>
          <w:sz w:val="24"/>
        </w:rPr>
      </w:pPr>
      <w:r w:rsidRPr="00172D96">
        <w:rPr>
          <w:rFonts w:asciiTheme="minorHAnsi" w:hAnsiTheme="minorHAnsi" w:cstheme="minorHAnsi"/>
          <w:sz w:val="24"/>
        </w:rPr>
        <w:t xml:space="preserve">It is in everyone’s interest that concerns and complaints are resolved at the earliest possible stage. Many issues can be resolved informally, without the need to use the formal stages of the </w:t>
      </w:r>
      <w:proofErr w:type="gramStart"/>
      <w:r w:rsidRPr="00172D96">
        <w:rPr>
          <w:rFonts w:asciiTheme="minorHAnsi" w:hAnsiTheme="minorHAnsi" w:cstheme="minorHAnsi"/>
          <w:sz w:val="24"/>
        </w:rPr>
        <w:t>complaints</w:t>
      </w:r>
      <w:proofErr w:type="gramEnd"/>
      <w:r w:rsidRPr="00172D96">
        <w:rPr>
          <w:rFonts w:asciiTheme="minorHAnsi" w:hAnsiTheme="minorHAnsi" w:cstheme="minorHAnsi"/>
          <w:sz w:val="24"/>
        </w:rPr>
        <w:t xml:space="preserve"> procedure</w:t>
      </w:r>
      <w:r w:rsidR="00F26841" w:rsidRPr="00172D96">
        <w:rPr>
          <w:rFonts w:asciiTheme="minorHAnsi" w:hAnsiTheme="minorHAnsi" w:cstheme="minorHAnsi"/>
          <w:sz w:val="24"/>
        </w:rPr>
        <w:t>.  The Sea View Trust</w:t>
      </w:r>
      <w:r w:rsidRPr="00172D96">
        <w:rPr>
          <w:rFonts w:asciiTheme="minorHAnsi" w:hAnsiTheme="minorHAnsi" w:cstheme="minorHAnsi"/>
          <w:color w:val="114575"/>
          <w:sz w:val="24"/>
        </w:rPr>
        <w:t xml:space="preserve"> </w:t>
      </w:r>
      <w:r w:rsidRPr="00172D96">
        <w:rPr>
          <w:rFonts w:asciiTheme="minorHAnsi" w:hAnsiTheme="minorHAnsi" w:cstheme="minorHAnsi"/>
          <w:sz w:val="24"/>
        </w:rPr>
        <w:t xml:space="preserve">takes concerns seriously and will make every effort to resolve the matter as quickly as possible. </w:t>
      </w:r>
    </w:p>
    <w:p w14:paraId="1FD1C8FB" w14:textId="553FEE3D" w:rsidR="008779E5" w:rsidRPr="00172D96" w:rsidRDefault="000A2E82" w:rsidP="007750D4">
      <w:pPr>
        <w:spacing w:line="240" w:lineRule="auto"/>
        <w:jc w:val="both"/>
        <w:rPr>
          <w:rFonts w:asciiTheme="minorHAnsi" w:hAnsiTheme="minorHAnsi" w:cstheme="minorHAnsi"/>
          <w:sz w:val="24"/>
        </w:rPr>
      </w:pPr>
      <w:r w:rsidRPr="00172D96">
        <w:rPr>
          <w:rFonts w:asciiTheme="minorHAnsi" w:hAnsiTheme="minorHAnsi" w:cstheme="minorHAnsi"/>
          <w:sz w:val="24"/>
        </w:rPr>
        <w:t>It is understood</w:t>
      </w:r>
      <w:r w:rsidR="0006533F" w:rsidRPr="00172D96">
        <w:rPr>
          <w:rFonts w:asciiTheme="minorHAnsi" w:hAnsiTheme="minorHAnsi" w:cstheme="minorHAnsi"/>
          <w:sz w:val="24"/>
        </w:rPr>
        <w:t xml:space="preserve"> however, that there are occasions when people would like to raise their concerns formally. In this case, </w:t>
      </w:r>
      <w:r w:rsidR="00F26841" w:rsidRPr="00172D96">
        <w:rPr>
          <w:rFonts w:asciiTheme="minorHAnsi" w:hAnsiTheme="minorHAnsi" w:cstheme="minorHAnsi"/>
          <w:sz w:val="24"/>
        </w:rPr>
        <w:t xml:space="preserve">The Sea View Trust </w:t>
      </w:r>
      <w:r w:rsidR="0006533F" w:rsidRPr="00172D96">
        <w:rPr>
          <w:rFonts w:asciiTheme="minorHAnsi" w:hAnsiTheme="minorHAnsi" w:cstheme="minorHAnsi"/>
          <w:sz w:val="24"/>
        </w:rPr>
        <w:t xml:space="preserve">will attempt to resolve the issue internally, through the stages outlined within this </w:t>
      </w:r>
      <w:proofErr w:type="gramStart"/>
      <w:r w:rsidR="0006533F" w:rsidRPr="00172D96">
        <w:rPr>
          <w:rFonts w:asciiTheme="minorHAnsi" w:hAnsiTheme="minorHAnsi" w:cstheme="minorHAnsi"/>
          <w:sz w:val="24"/>
        </w:rPr>
        <w:t>complaints</w:t>
      </w:r>
      <w:proofErr w:type="gramEnd"/>
      <w:r w:rsidR="0006533F" w:rsidRPr="00172D96">
        <w:rPr>
          <w:rFonts w:asciiTheme="minorHAnsi" w:hAnsiTheme="minorHAnsi" w:cstheme="minorHAnsi"/>
          <w:sz w:val="24"/>
        </w:rPr>
        <w:t xml:space="preserve"> procedure.  </w:t>
      </w:r>
    </w:p>
    <w:p w14:paraId="4E18071F" w14:textId="77777777" w:rsidR="008779E5" w:rsidRPr="00172D96" w:rsidRDefault="0006533F" w:rsidP="2F8AF722">
      <w:pPr>
        <w:pStyle w:val="Heading1"/>
        <w:rPr>
          <w:rFonts w:asciiTheme="minorHAnsi" w:hAnsiTheme="minorHAnsi" w:cstheme="minorHAnsi"/>
          <w:bCs/>
          <w:sz w:val="28"/>
          <w:szCs w:val="28"/>
        </w:rPr>
      </w:pPr>
      <w:bookmarkStart w:id="3" w:name="_Toc227333461"/>
      <w:r w:rsidRPr="00172D96">
        <w:rPr>
          <w:rFonts w:asciiTheme="minorHAnsi" w:hAnsiTheme="minorHAnsi" w:cstheme="minorHAnsi"/>
          <w:sz w:val="28"/>
          <w:szCs w:val="28"/>
        </w:rPr>
        <w:t>How to raise a concern or make a complaint</w:t>
      </w:r>
      <w:bookmarkEnd w:id="3"/>
    </w:p>
    <w:p w14:paraId="0AD6041C" w14:textId="42CC88F1" w:rsidR="008779E5" w:rsidRPr="00172D96" w:rsidRDefault="0006533F" w:rsidP="007750D4">
      <w:pPr>
        <w:spacing w:line="240" w:lineRule="auto"/>
        <w:jc w:val="both"/>
        <w:rPr>
          <w:rFonts w:asciiTheme="minorHAnsi" w:hAnsiTheme="minorHAnsi" w:cstheme="minorHAnsi"/>
          <w:sz w:val="24"/>
        </w:rPr>
      </w:pPr>
      <w:r w:rsidRPr="00172D96">
        <w:rPr>
          <w:rFonts w:asciiTheme="minorHAnsi" w:hAnsiTheme="minorHAnsi" w:cstheme="minorHAnsi"/>
          <w:sz w:val="24"/>
        </w:rPr>
        <w:t xml:space="preserve">A concern or complaint can be made in person, in writing or by telephone. </w:t>
      </w:r>
      <w:r w:rsidR="000A2E82" w:rsidRPr="00172D96">
        <w:rPr>
          <w:rFonts w:asciiTheme="minorHAnsi" w:hAnsiTheme="minorHAnsi" w:cstheme="minorHAnsi"/>
          <w:sz w:val="24"/>
        </w:rPr>
        <w:t>It</w:t>
      </w:r>
      <w:r w:rsidRPr="00172D96">
        <w:rPr>
          <w:rFonts w:asciiTheme="minorHAnsi" w:hAnsiTheme="minorHAnsi" w:cstheme="minorHAnsi"/>
          <w:sz w:val="24"/>
        </w:rPr>
        <w:t xml:space="preserve"> may also be made by a third party acting on behalf on a complainant, </w:t>
      </w:r>
      <w:r w:rsidR="000A2E82" w:rsidRPr="00172D96">
        <w:rPr>
          <w:rFonts w:asciiTheme="minorHAnsi" w:hAnsiTheme="minorHAnsi" w:cstheme="minorHAnsi"/>
          <w:sz w:val="24"/>
        </w:rPr>
        <w:t>providing</w:t>
      </w:r>
      <w:r w:rsidRPr="00172D96">
        <w:rPr>
          <w:rFonts w:asciiTheme="minorHAnsi" w:hAnsiTheme="minorHAnsi" w:cstheme="minorHAnsi"/>
          <w:sz w:val="24"/>
        </w:rPr>
        <w:t xml:space="preserve"> they have appropriate consent to do so. </w:t>
      </w:r>
    </w:p>
    <w:tbl>
      <w:tblPr>
        <w:tblW w:w="0" w:type="auto"/>
        <w:tblLayout w:type="fixed"/>
        <w:tblLook w:val="04A0" w:firstRow="1" w:lastRow="0" w:firstColumn="1" w:lastColumn="0" w:noHBand="0" w:noVBand="1"/>
      </w:tblPr>
      <w:tblGrid>
        <w:gridCol w:w="6525"/>
        <w:gridCol w:w="2505"/>
      </w:tblGrid>
      <w:tr w:rsidR="2F8AF722" w:rsidRPr="00172D96" w14:paraId="157DC93F" w14:textId="77777777" w:rsidTr="2F8AF722">
        <w:tc>
          <w:tcPr>
            <w:tcW w:w="6525" w:type="dxa"/>
            <w:tcBorders>
              <w:top w:val="single" w:sz="8" w:space="0" w:color="auto"/>
              <w:left w:val="single" w:sz="8" w:space="0" w:color="auto"/>
              <w:bottom w:val="single" w:sz="8" w:space="0" w:color="auto"/>
              <w:right w:val="single" w:sz="8" w:space="0" w:color="auto"/>
            </w:tcBorders>
          </w:tcPr>
          <w:p w14:paraId="6101D7AB" w14:textId="21536C60" w:rsidR="2F8AF722" w:rsidRPr="00172D96" w:rsidRDefault="2F8AF722">
            <w:pPr>
              <w:rPr>
                <w:rFonts w:asciiTheme="minorHAnsi" w:hAnsiTheme="minorHAnsi" w:cstheme="minorHAnsi"/>
              </w:rPr>
            </w:pPr>
            <w:r w:rsidRPr="00172D96">
              <w:rPr>
                <w:rFonts w:asciiTheme="minorHAnsi" w:eastAsia="Calibri" w:hAnsiTheme="minorHAnsi" w:cstheme="minorHAnsi"/>
                <w:b/>
                <w:bCs/>
                <w:sz w:val="24"/>
              </w:rPr>
              <w:t>Complaint</w:t>
            </w:r>
          </w:p>
        </w:tc>
        <w:tc>
          <w:tcPr>
            <w:tcW w:w="2505" w:type="dxa"/>
            <w:tcBorders>
              <w:top w:val="single" w:sz="8" w:space="0" w:color="auto"/>
              <w:left w:val="single" w:sz="8" w:space="0" w:color="auto"/>
              <w:bottom w:val="single" w:sz="8" w:space="0" w:color="auto"/>
              <w:right w:val="single" w:sz="8" w:space="0" w:color="auto"/>
            </w:tcBorders>
          </w:tcPr>
          <w:p w14:paraId="3E05E4D9" w14:textId="5DDEBB68" w:rsidR="2F8AF722" w:rsidRPr="00172D96" w:rsidRDefault="2F8AF722">
            <w:pPr>
              <w:rPr>
                <w:rFonts w:asciiTheme="minorHAnsi" w:hAnsiTheme="minorHAnsi" w:cstheme="minorHAnsi"/>
              </w:rPr>
            </w:pPr>
            <w:r w:rsidRPr="00172D96">
              <w:rPr>
                <w:rFonts w:asciiTheme="minorHAnsi" w:eastAsia="Calibri" w:hAnsiTheme="minorHAnsi" w:cstheme="minorHAnsi"/>
                <w:b/>
                <w:bCs/>
                <w:sz w:val="24"/>
              </w:rPr>
              <w:t xml:space="preserve"> Who to contact</w:t>
            </w:r>
          </w:p>
        </w:tc>
      </w:tr>
      <w:tr w:rsidR="2F8AF722" w:rsidRPr="00172D96" w14:paraId="0EFFD8DD" w14:textId="77777777" w:rsidTr="2F8AF722">
        <w:tc>
          <w:tcPr>
            <w:tcW w:w="6525" w:type="dxa"/>
            <w:tcBorders>
              <w:top w:val="single" w:sz="8" w:space="0" w:color="auto"/>
              <w:left w:val="single" w:sz="8" w:space="0" w:color="auto"/>
              <w:bottom w:val="single" w:sz="8" w:space="0" w:color="auto"/>
              <w:right w:val="single" w:sz="8" w:space="0" w:color="auto"/>
            </w:tcBorders>
          </w:tcPr>
          <w:p w14:paraId="5FD1893B" w14:textId="2C4EE856" w:rsidR="2F8AF722" w:rsidRPr="00172D96" w:rsidRDefault="2F8AF722">
            <w:pPr>
              <w:rPr>
                <w:rFonts w:asciiTheme="minorHAnsi" w:hAnsiTheme="minorHAnsi" w:cstheme="minorHAnsi"/>
              </w:rPr>
            </w:pPr>
            <w:r w:rsidRPr="00172D96">
              <w:rPr>
                <w:rFonts w:asciiTheme="minorHAnsi" w:eastAsia="Calibri" w:hAnsiTheme="minorHAnsi" w:cstheme="minorHAnsi"/>
                <w:sz w:val="24"/>
              </w:rPr>
              <w:t xml:space="preserve"> Something that has happened</w:t>
            </w:r>
            <w:r w:rsidR="000A2E82" w:rsidRPr="00172D96">
              <w:rPr>
                <w:rFonts w:asciiTheme="minorHAnsi" w:eastAsia="Calibri" w:hAnsiTheme="minorHAnsi" w:cstheme="minorHAnsi"/>
                <w:sz w:val="24"/>
              </w:rPr>
              <w:t>,</w:t>
            </w:r>
            <w:r w:rsidRPr="00172D96">
              <w:rPr>
                <w:rFonts w:asciiTheme="minorHAnsi" w:eastAsia="Calibri" w:hAnsiTheme="minorHAnsi" w:cstheme="minorHAnsi"/>
                <w:sz w:val="24"/>
              </w:rPr>
              <w:t xml:space="preserve"> or failed to happen</w:t>
            </w:r>
            <w:r w:rsidR="000A2E82" w:rsidRPr="00172D96">
              <w:rPr>
                <w:rFonts w:asciiTheme="minorHAnsi" w:eastAsia="Calibri" w:hAnsiTheme="minorHAnsi" w:cstheme="minorHAnsi"/>
                <w:sz w:val="24"/>
              </w:rPr>
              <w:t>,</w:t>
            </w:r>
            <w:r w:rsidRPr="00172D96">
              <w:rPr>
                <w:rFonts w:asciiTheme="minorHAnsi" w:eastAsia="Calibri" w:hAnsiTheme="minorHAnsi" w:cstheme="minorHAnsi"/>
                <w:sz w:val="24"/>
              </w:rPr>
              <w:t xml:space="preserve"> in an Academy</w:t>
            </w:r>
          </w:p>
        </w:tc>
        <w:tc>
          <w:tcPr>
            <w:tcW w:w="2505" w:type="dxa"/>
            <w:tcBorders>
              <w:top w:val="single" w:sz="8" w:space="0" w:color="auto"/>
              <w:left w:val="single" w:sz="8" w:space="0" w:color="auto"/>
              <w:bottom w:val="single" w:sz="8" w:space="0" w:color="auto"/>
              <w:right w:val="single" w:sz="8" w:space="0" w:color="auto"/>
            </w:tcBorders>
          </w:tcPr>
          <w:p w14:paraId="04512AC2" w14:textId="672D4D44" w:rsidR="2F8AF722" w:rsidRPr="00172D96" w:rsidRDefault="2F8AF722">
            <w:pPr>
              <w:rPr>
                <w:rFonts w:asciiTheme="minorHAnsi" w:hAnsiTheme="minorHAnsi" w:cstheme="minorHAnsi"/>
              </w:rPr>
            </w:pPr>
            <w:r w:rsidRPr="00172D96">
              <w:rPr>
                <w:rFonts w:asciiTheme="minorHAnsi" w:eastAsia="Calibri" w:hAnsiTheme="minorHAnsi" w:cstheme="minorHAnsi"/>
                <w:sz w:val="24"/>
              </w:rPr>
              <w:t xml:space="preserve"> The Headteacher</w:t>
            </w:r>
          </w:p>
        </w:tc>
      </w:tr>
      <w:tr w:rsidR="2F8AF722" w:rsidRPr="00172D96" w14:paraId="04B6293F" w14:textId="77777777" w:rsidTr="2F8AF722">
        <w:tc>
          <w:tcPr>
            <w:tcW w:w="6525" w:type="dxa"/>
            <w:tcBorders>
              <w:top w:val="single" w:sz="8" w:space="0" w:color="auto"/>
              <w:left w:val="single" w:sz="8" w:space="0" w:color="auto"/>
              <w:bottom w:val="single" w:sz="8" w:space="0" w:color="auto"/>
              <w:right w:val="single" w:sz="8" w:space="0" w:color="auto"/>
            </w:tcBorders>
          </w:tcPr>
          <w:p w14:paraId="7D204BBC" w14:textId="344A3B0C" w:rsidR="2F8AF722" w:rsidRPr="00172D96" w:rsidRDefault="2F8AF722">
            <w:pPr>
              <w:rPr>
                <w:rFonts w:asciiTheme="minorHAnsi" w:hAnsiTheme="minorHAnsi" w:cstheme="minorHAnsi"/>
              </w:rPr>
            </w:pPr>
            <w:r w:rsidRPr="00172D96">
              <w:rPr>
                <w:rFonts w:asciiTheme="minorHAnsi" w:eastAsia="Calibri" w:hAnsiTheme="minorHAnsi" w:cstheme="minorHAnsi"/>
                <w:sz w:val="24"/>
              </w:rPr>
              <w:t xml:space="preserve"> The actions of a Headteacher</w:t>
            </w:r>
          </w:p>
        </w:tc>
        <w:tc>
          <w:tcPr>
            <w:tcW w:w="2505" w:type="dxa"/>
            <w:tcBorders>
              <w:top w:val="single" w:sz="8" w:space="0" w:color="auto"/>
              <w:left w:val="single" w:sz="8" w:space="0" w:color="auto"/>
              <w:bottom w:val="single" w:sz="8" w:space="0" w:color="auto"/>
              <w:right w:val="single" w:sz="8" w:space="0" w:color="auto"/>
            </w:tcBorders>
          </w:tcPr>
          <w:p w14:paraId="6FAD6551" w14:textId="46557B4F" w:rsidR="2F8AF722" w:rsidRPr="00172D96" w:rsidRDefault="2F8AF722">
            <w:pPr>
              <w:rPr>
                <w:rFonts w:asciiTheme="minorHAnsi" w:hAnsiTheme="minorHAnsi" w:cstheme="minorHAnsi"/>
              </w:rPr>
            </w:pPr>
            <w:r w:rsidRPr="00172D96">
              <w:rPr>
                <w:rFonts w:asciiTheme="minorHAnsi" w:eastAsia="Calibri" w:hAnsiTheme="minorHAnsi" w:cstheme="minorHAnsi"/>
                <w:sz w:val="24"/>
              </w:rPr>
              <w:t xml:space="preserve"> </w:t>
            </w:r>
            <w:r w:rsidR="00C0440D" w:rsidRPr="00FA10A9">
              <w:rPr>
                <w:rFonts w:asciiTheme="minorHAnsi" w:eastAsia="Calibri" w:hAnsiTheme="minorHAnsi" w:cstheme="minorHAnsi"/>
                <w:sz w:val="24"/>
              </w:rPr>
              <w:t>CEO</w:t>
            </w:r>
          </w:p>
        </w:tc>
      </w:tr>
      <w:tr w:rsidR="2F8AF722" w:rsidRPr="00172D96" w14:paraId="62B1C3D2" w14:textId="77777777" w:rsidTr="2F8AF722">
        <w:tc>
          <w:tcPr>
            <w:tcW w:w="6525" w:type="dxa"/>
            <w:tcBorders>
              <w:top w:val="single" w:sz="8" w:space="0" w:color="auto"/>
              <w:left w:val="single" w:sz="8" w:space="0" w:color="auto"/>
              <w:bottom w:val="single" w:sz="8" w:space="0" w:color="auto"/>
              <w:right w:val="single" w:sz="8" w:space="0" w:color="auto"/>
            </w:tcBorders>
          </w:tcPr>
          <w:p w14:paraId="48797F69" w14:textId="2BF1AB30" w:rsidR="2F8AF722" w:rsidRPr="00172D96" w:rsidRDefault="2F8AF722">
            <w:pPr>
              <w:rPr>
                <w:rFonts w:asciiTheme="minorHAnsi" w:hAnsiTheme="minorHAnsi" w:cstheme="minorHAnsi"/>
              </w:rPr>
            </w:pPr>
            <w:r w:rsidRPr="00172D96">
              <w:rPr>
                <w:rFonts w:asciiTheme="minorHAnsi" w:eastAsia="Calibri" w:hAnsiTheme="minorHAnsi" w:cstheme="minorHAnsi"/>
                <w:sz w:val="24"/>
              </w:rPr>
              <w:t xml:space="preserve"> The actions of a Governor</w:t>
            </w:r>
          </w:p>
        </w:tc>
        <w:tc>
          <w:tcPr>
            <w:tcW w:w="2505" w:type="dxa"/>
            <w:tcBorders>
              <w:top w:val="single" w:sz="8" w:space="0" w:color="auto"/>
              <w:left w:val="single" w:sz="8" w:space="0" w:color="auto"/>
              <w:bottom w:val="single" w:sz="8" w:space="0" w:color="auto"/>
              <w:right w:val="single" w:sz="8" w:space="0" w:color="auto"/>
            </w:tcBorders>
          </w:tcPr>
          <w:p w14:paraId="12048F3B" w14:textId="100F20E6" w:rsidR="2F8AF722" w:rsidRPr="00172D96" w:rsidRDefault="2F8AF722">
            <w:pPr>
              <w:rPr>
                <w:rFonts w:asciiTheme="minorHAnsi" w:hAnsiTheme="minorHAnsi" w:cstheme="minorHAnsi"/>
              </w:rPr>
            </w:pPr>
            <w:r w:rsidRPr="00172D96">
              <w:rPr>
                <w:rFonts w:asciiTheme="minorHAnsi" w:eastAsia="Calibri" w:hAnsiTheme="minorHAnsi" w:cstheme="minorHAnsi"/>
                <w:sz w:val="24"/>
              </w:rPr>
              <w:t xml:space="preserve"> Chair of Governors</w:t>
            </w:r>
          </w:p>
        </w:tc>
      </w:tr>
      <w:tr w:rsidR="2F8AF722" w:rsidRPr="00172D96" w14:paraId="3E7D7EB1" w14:textId="77777777" w:rsidTr="2F8AF722">
        <w:tc>
          <w:tcPr>
            <w:tcW w:w="6525" w:type="dxa"/>
            <w:tcBorders>
              <w:top w:val="single" w:sz="8" w:space="0" w:color="auto"/>
              <w:left w:val="single" w:sz="8" w:space="0" w:color="auto"/>
              <w:bottom w:val="single" w:sz="8" w:space="0" w:color="auto"/>
              <w:right w:val="single" w:sz="8" w:space="0" w:color="auto"/>
            </w:tcBorders>
          </w:tcPr>
          <w:p w14:paraId="77E178D8" w14:textId="266C2207" w:rsidR="2F8AF722" w:rsidRPr="00172D96" w:rsidRDefault="2F8AF722">
            <w:pPr>
              <w:rPr>
                <w:rFonts w:asciiTheme="minorHAnsi" w:hAnsiTheme="minorHAnsi" w:cstheme="minorHAnsi"/>
              </w:rPr>
            </w:pPr>
            <w:r w:rsidRPr="00172D96">
              <w:rPr>
                <w:rFonts w:asciiTheme="minorHAnsi" w:eastAsia="Calibri" w:hAnsiTheme="minorHAnsi" w:cstheme="minorHAnsi"/>
                <w:sz w:val="24"/>
              </w:rPr>
              <w:t xml:space="preserve"> The actions of a Chair of Governors</w:t>
            </w:r>
          </w:p>
        </w:tc>
        <w:tc>
          <w:tcPr>
            <w:tcW w:w="2505" w:type="dxa"/>
            <w:tcBorders>
              <w:top w:val="single" w:sz="8" w:space="0" w:color="auto"/>
              <w:left w:val="single" w:sz="8" w:space="0" w:color="auto"/>
              <w:bottom w:val="single" w:sz="8" w:space="0" w:color="auto"/>
              <w:right w:val="single" w:sz="8" w:space="0" w:color="auto"/>
            </w:tcBorders>
          </w:tcPr>
          <w:p w14:paraId="01D53070" w14:textId="37D564E1" w:rsidR="2F8AF722" w:rsidRPr="00172D96" w:rsidRDefault="2F8AF722">
            <w:pPr>
              <w:rPr>
                <w:rFonts w:asciiTheme="minorHAnsi" w:hAnsiTheme="minorHAnsi" w:cstheme="minorHAnsi"/>
              </w:rPr>
            </w:pPr>
            <w:r w:rsidRPr="00172D96">
              <w:rPr>
                <w:rFonts w:asciiTheme="minorHAnsi" w:eastAsia="Calibri" w:hAnsiTheme="minorHAnsi" w:cstheme="minorHAnsi"/>
                <w:sz w:val="24"/>
              </w:rPr>
              <w:t xml:space="preserve"> Chair of Trustees </w:t>
            </w:r>
          </w:p>
        </w:tc>
      </w:tr>
      <w:tr w:rsidR="2F8AF722" w:rsidRPr="00172D96" w14:paraId="009EEEB9" w14:textId="77777777" w:rsidTr="2F8AF722">
        <w:tc>
          <w:tcPr>
            <w:tcW w:w="6525" w:type="dxa"/>
            <w:tcBorders>
              <w:top w:val="single" w:sz="8" w:space="0" w:color="auto"/>
              <w:left w:val="single" w:sz="8" w:space="0" w:color="auto"/>
              <w:bottom w:val="single" w:sz="8" w:space="0" w:color="auto"/>
              <w:right w:val="single" w:sz="8" w:space="0" w:color="auto"/>
            </w:tcBorders>
          </w:tcPr>
          <w:p w14:paraId="78039C71" w14:textId="4DA0D626" w:rsidR="2F8AF722" w:rsidRPr="00172D96" w:rsidRDefault="2F8AF722">
            <w:pPr>
              <w:rPr>
                <w:rFonts w:asciiTheme="minorHAnsi" w:hAnsiTheme="minorHAnsi" w:cstheme="minorHAnsi"/>
              </w:rPr>
            </w:pPr>
            <w:r w:rsidRPr="00172D96">
              <w:rPr>
                <w:rFonts w:asciiTheme="minorHAnsi" w:eastAsia="Calibri" w:hAnsiTheme="minorHAnsi" w:cstheme="minorHAnsi"/>
                <w:sz w:val="24"/>
              </w:rPr>
              <w:lastRenderedPageBreak/>
              <w:t xml:space="preserve"> The actions of a Governing Body</w:t>
            </w:r>
          </w:p>
        </w:tc>
        <w:tc>
          <w:tcPr>
            <w:tcW w:w="2505" w:type="dxa"/>
            <w:tcBorders>
              <w:top w:val="single" w:sz="8" w:space="0" w:color="auto"/>
              <w:left w:val="single" w:sz="8" w:space="0" w:color="auto"/>
              <w:bottom w:val="single" w:sz="8" w:space="0" w:color="auto"/>
              <w:right w:val="single" w:sz="8" w:space="0" w:color="auto"/>
            </w:tcBorders>
          </w:tcPr>
          <w:p w14:paraId="1D8E2F9B" w14:textId="7205AA07" w:rsidR="2F8AF722" w:rsidRPr="00172D96" w:rsidRDefault="2F8AF722">
            <w:pPr>
              <w:rPr>
                <w:rFonts w:asciiTheme="minorHAnsi" w:hAnsiTheme="minorHAnsi" w:cstheme="minorHAnsi"/>
              </w:rPr>
            </w:pPr>
            <w:r w:rsidRPr="00172D96">
              <w:rPr>
                <w:rFonts w:asciiTheme="minorHAnsi" w:eastAsia="Calibri" w:hAnsiTheme="minorHAnsi" w:cstheme="minorHAnsi"/>
                <w:sz w:val="24"/>
              </w:rPr>
              <w:t xml:space="preserve"> Chair of Trustees </w:t>
            </w:r>
          </w:p>
        </w:tc>
      </w:tr>
      <w:tr w:rsidR="2F8AF722" w:rsidRPr="00172D96" w14:paraId="25AA3637" w14:textId="77777777" w:rsidTr="2F8AF722">
        <w:tc>
          <w:tcPr>
            <w:tcW w:w="6525" w:type="dxa"/>
            <w:tcBorders>
              <w:top w:val="single" w:sz="8" w:space="0" w:color="auto"/>
              <w:left w:val="single" w:sz="8" w:space="0" w:color="auto"/>
              <w:bottom w:val="single" w:sz="8" w:space="0" w:color="auto"/>
              <w:right w:val="single" w:sz="8" w:space="0" w:color="auto"/>
            </w:tcBorders>
          </w:tcPr>
          <w:p w14:paraId="68E82A49" w14:textId="249B3BBC" w:rsidR="2F8AF722" w:rsidRPr="00172D96" w:rsidRDefault="2F8AF722">
            <w:pPr>
              <w:rPr>
                <w:rFonts w:asciiTheme="minorHAnsi" w:hAnsiTheme="minorHAnsi" w:cstheme="minorHAnsi"/>
              </w:rPr>
            </w:pPr>
            <w:r w:rsidRPr="00172D96">
              <w:rPr>
                <w:rFonts w:asciiTheme="minorHAnsi" w:eastAsia="Calibri" w:hAnsiTheme="minorHAnsi" w:cstheme="minorHAnsi"/>
                <w:sz w:val="24"/>
              </w:rPr>
              <w:t xml:space="preserve"> The actions of the CEO</w:t>
            </w:r>
          </w:p>
        </w:tc>
        <w:tc>
          <w:tcPr>
            <w:tcW w:w="2505" w:type="dxa"/>
            <w:tcBorders>
              <w:top w:val="single" w:sz="8" w:space="0" w:color="auto"/>
              <w:left w:val="single" w:sz="8" w:space="0" w:color="auto"/>
              <w:bottom w:val="single" w:sz="8" w:space="0" w:color="auto"/>
              <w:right w:val="single" w:sz="8" w:space="0" w:color="auto"/>
            </w:tcBorders>
          </w:tcPr>
          <w:p w14:paraId="6A31DACB" w14:textId="7DAD10DA" w:rsidR="2F8AF722" w:rsidRPr="00172D96" w:rsidRDefault="2F8AF722">
            <w:pPr>
              <w:rPr>
                <w:rFonts w:asciiTheme="minorHAnsi" w:hAnsiTheme="minorHAnsi" w:cstheme="minorHAnsi"/>
              </w:rPr>
            </w:pPr>
            <w:r w:rsidRPr="00172D96">
              <w:rPr>
                <w:rFonts w:asciiTheme="minorHAnsi" w:eastAsia="Calibri" w:hAnsiTheme="minorHAnsi" w:cstheme="minorHAnsi"/>
                <w:sz w:val="24"/>
              </w:rPr>
              <w:t xml:space="preserve"> Chair of Trustees</w:t>
            </w:r>
          </w:p>
        </w:tc>
      </w:tr>
      <w:tr w:rsidR="2F8AF722" w:rsidRPr="00172D96" w14:paraId="106A4F6B" w14:textId="77777777" w:rsidTr="2F8AF722">
        <w:tc>
          <w:tcPr>
            <w:tcW w:w="6525" w:type="dxa"/>
            <w:tcBorders>
              <w:top w:val="single" w:sz="8" w:space="0" w:color="auto"/>
              <w:left w:val="single" w:sz="8" w:space="0" w:color="auto"/>
              <w:bottom w:val="single" w:sz="8" w:space="0" w:color="auto"/>
              <w:right w:val="single" w:sz="8" w:space="0" w:color="auto"/>
            </w:tcBorders>
          </w:tcPr>
          <w:p w14:paraId="7DE4BF18" w14:textId="02C2EC61" w:rsidR="2F8AF722" w:rsidRPr="00172D96" w:rsidRDefault="2F8AF722">
            <w:pPr>
              <w:rPr>
                <w:rFonts w:asciiTheme="minorHAnsi" w:hAnsiTheme="minorHAnsi" w:cstheme="minorHAnsi"/>
              </w:rPr>
            </w:pPr>
            <w:r w:rsidRPr="00172D96">
              <w:rPr>
                <w:rFonts w:asciiTheme="minorHAnsi" w:eastAsia="Calibri" w:hAnsiTheme="minorHAnsi" w:cstheme="minorHAnsi"/>
                <w:sz w:val="24"/>
              </w:rPr>
              <w:t xml:space="preserve"> The actions of the Chair of Trustees</w:t>
            </w:r>
          </w:p>
        </w:tc>
        <w:tc>
          <w:tcPr>
            <w:tcW w:w="2505" w:type="dxa"/>
            <w:tcBorders>
              <w:top w:val="single" w:sz="8" w:space="0" w:color="auto"/>
              <w:left w:val="single" w:sz="8" w:space="0" w:color="auto"/>
              <w:bottom w:val="single" w:sz="8" w:space="0" w:color="auto"/>
              <w:right w:val="single" w:sz="8" w:space="0" w:color="auto"/>
            </w:tcBorders>
          </w:tcPr>
          <w:p w14:paraId="67D9E69A" w14:textId="570A0E43" w:rsidR="2F8AF722" w:rsidRPr="00172D96" w:rsidRDefault="2F8AF722">
            <w:pPr>
              <w:rPr>
                <w:rFonts w:asciiTheme="minorHAnsi" w:hAnsiTheme="minorHAnsi" w:cstheme="minorHAnsi"/>
              </w:rPr>
            </w:pPr>
            <w:r w:rsidRPr="00172D96">
              <w:rPr>
                <w:rFonts w:asciiTheme="minorHAnsi" w:eastAsia="Calibri" w:hAnsiTheme="minorHAnsi" w:cstheme="minorHAnsi"/>
                <w:sz w:val="24"/>
              </w:rPr>
              <w:t xml:space="preserve"> Members Board</w:t>
            </w:r>
          </w:p>
        </w:tc>
      </w:tr>
      <w:tr w:rsidR="2F8AF722" w:rsidRPr="00172D96" w14:paraId="039C386D" w14:textId="77777777" w:rsidTr="2F8AF722">
        <w:tc>
          <w:tcPr>
            <w:tcW w:w="6525" w:type="dxa"/>
            <w:tcBorders>
              <w:top w:val="single" w:sz="8" w:space="0" w:color="auto"/>
              <w:left w:val="single" w:sz="8" w:space="0" w:color="auto"/>
              <w:bottom w:val="single" w:sz="8" w:space="0" w:color="auto"/>
              <w:right w:val="single" w:sz="8" w:space="0" w:color="auto"/>
            </w:tcBorders>
          </w:tcPr>
          <w:p w14:paraId="6B3525E0" w14:textId="2B1E34E0" w:rsidR="2F8AF722" w:rsidRPr="00172D96" w:rsidRDefault="2F8AF722">
            <w:pPr>
              <w:rPr>
                <w:rFonts w:asciiTheme="minorHAnsi" w:hAnsiTheme="minorHAnsi" w:cstheme="minorHAnsi"/>
              </w:rPr>
            </w:pPr>
            <w:r w:rsidRPr="00172D96">
              <w:rPr>
                <w:rFonts w:asciiTheme="minorHAnsi" w:eastAsia="Calibri" w:hAnsiTheme="minorHAnsi" w:cstheme="minorHAnsi"/>
                <w:sz w:val="24"/>
              </w:rPr>
              <w:t xml:space="preserve"> The actions of the Trust Board</w:t>
            </w:r>
          </w:p>
        </w:tc>
        <w:tc>
          <w:tcPr>
            <w:tcW w:w="2505" w:type="dxa"/>
            <w:tcBorders>
              <w:top w:val="single" w:sz="8" w:space="0" w:color="auto"/>
              <w:left w:val="single" w:sz="8" w:space="0" w:color="auto"/>
              <w:bottom w:val="single" w:sz="8" w:space="0" w:color="auto"/>
              <w:right w:val="single" w:sz="8" w:space="0" w:color="auto"/>
            </w:tcBorders>
          </w:tcPr>
          <w:p w14:paraId="0B361498" w14:textId="3BFAB30E" w:rsidR="2F8AF722" w:rsidRPr="00172D96" w:rsidRDefault="2F8AF722">
            <w:pPr>
              <w:rPr>
                <w:rFonts w:asciiTheme="minorHAnsi" w:hAnsiTheme="minorHAnsi" w:cstheme="minorHAnsi"/>
              </w:rPr>
            </w:pPr>
            <w:r w:rsidRPr="00172D96">
              <w:rPr>
                <w:rFonts w:asciiTheme="minorHAnsi" w:eastAsia="Calibri" w:hAnsiTheme="minorHAnsi" w:cstheme="minorHAnsi"/>
                <w:sz w:val="24"/>
              </w:rPr>
              <w:t xml:space="preserve"> Members Board</w:t>
            </w:r>
          </w:p>
        </w:tc>
      </w:tr>
    </w:tbl>
    <w:p w14:paraId="5B120CD5" w14:textId="2650075E" w:rsidR="2F8AF722" w:rsidRPr="00172D96" w:rsidRDefault="2F8AF722" w:rsidP="2F8AF722">
      <w:pPr>
        <w:spacing w:line="240" w:lineRule="auto"/>
        <w:jc w:val="both"/>
        <w:rPr>
          <w:rFonts w:asciiTheme="minorHAnsi" w:hAnsiTheme="minorHAnsi" w:cstheme="minorHAnsi"/>
          <w:szCs w:val="22"/>
        </w:rPr>
      </w:pPr>
    </w:p>
    <w:p w14:paraId="6CA57E8F" w14:textId="06278773" w:rsidR="008779E5" w:rsidRPr="00172D96" w:rsidRDefault="0006533F" w:rsidP="007750D4">
      <w:pPr>
        <w:spacing w:line="240" w:lineRule="auto"/>
        <w:jc w:val="both"/>
        <w:rPr>
          <w:rFonts w:asciiTheme="minorHAnsi" w:hAnsiTheme="minorHAnsi" w:cstheme="minorHAnsi"/>
          <w:sz w:val="24"/>
        </w:rPr>
      </w:pPr>
      <w:r w:rsidRPr="00172D96">
        <w:rPr>
          <w:rFonts w:asciiTheme="minorHAnsi" w:hAnsiTheme="minorHAnsi" w:cstheme="minorHAnsi"/>
          <w:sz w:val="24"/>
        </w:rPr>
        <w:t xml:space="preserve">For ease of use, a template complaint form is included at the end of this procedure. If you require help in completing the form, please contact the </w:t>
      </w:r>
      <w:r w:rsidR="00BF1E79" w:rsidRPr="00172D96">
        <w:rPr>
          <w:rFonts w:asciiTheme="minorHAnsi" w:hAnsiTheme="minorHAnsi" w:cstheme="minorHAnsi"/>
          <w:sz w:val="24"/>
        </w:rPr>
        <w:t>A</w:t>
      </w:r>
      <w:r w:rsidR="00E009AB" w:rsidRPr="00172D96">
        <w:rPr>
          <w:rFonts w:asciiTheme="minorHAnsi" w:hAnsiTheme="minorHAnsi" w:cstheme="minorHAnsi"/>
          <w:sz w:val="24"/>
        </w:rPr>
        <w:t xml:space="preserve">cademy or </w:t>
      </w:r>
      <w:r w:rsidR="00BF1E79" w:rsidRPr="00172D96">
        <w:rPr>
          <w:rFonts w:asciiTheme="minorHAnsi" w:hAnsiTheme="minorHAnsi" w:cstheme="minorHAnsi"/>
          <w:sz w:val="24"/>
        </w:rPr>
        <w:t>T</w:t>
      </w:r>
      <w:r w:rsidR="00E009AB" w:rsidRPr="00172D96">
        <w:rPr>
          <w:rFonts w:asciiTheme="minorHAnsi" w:hAnsiTheme="minorHAnsi" w:cstheme="minorHAnsi"/>
          <w:sz w:val="24"/>
        </w:rPr>
        <w:t>rust</w:t>
      </w:r>
      <w:r w:rsidRPr="00172D96">
        <w:rPr>
          <w:rFonts w:asciiTheme="minorHAnsi" w:hAnsiTheme="minorHAnsi" w:cstheme="minorHAnsi"/>
          <w:sz w:val="24"/>
        </w:rPr>
        <w:t xml:space="preserve"> </w:t>
      </w:r>
      <w:r w:rsidR="00BF1E79" w:rsidRPr="00172D96">
        <w:rPr>
          <w:rFonts w:asciiTheme="minorHAnsi" w:hAnsiTheme="minorHAnsi" w:cstheme="minorHAnsi"/>
          <w:sz w:val="24"/>
        </w:rPr>
        <w:t>O</w:t>
      </w:r>
      <w:r w:rsidRPr="00172D96">
        <w:rPr>
          <w:rFonts w:asciiTheme="minorHAnsi" w:hAnsiTheme="minorHAnsi" w:cstheme="minorHAnsi"/>
          <w:sz w:val="24"/>
        </w:rPr>
        <w:t>ffice. You can also ask a third-party organisation for example like the Citizens Advice to help you.</w:t>
      </w:r>
    </w:p>
    <w:p w14:paraId="23F5186E" w14:textId="77777777" w:rsidR="008779E5" w:rsidRPr="00172D96" w:rsidRDefault="0006533F" w:rsidP="007750D4">
      <w:pPr>
        <w:spacing w:line="240" w:lineRule="auto"/>
        <w:jc w:val="both"/>
        <w:rPr>
          <w:rFonts w:asciiTheme="minorHAnsi" w:hAnsiTheme="minorHAnsi" w:cstheme="minorHAnsi"/>
          <w:sz w:val="24"/>
        </w:rPr>
      </w:pPr>
      <w:r w:rsidRPr="00172D96">
        <w:rPr>
          <w:rFonts w:asciiTheme="minorHAnsi" w:hAnsiTheme="minorHAnsi" w:cstheme="minorHAnsi"/>
          <w:sz w:val="24"/>
        </w:rPr>
        <w:t>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0CB6FDC5" w14:textId="77777777" w:rsidR="008779E5" w:rsidRPr="00172D96" w:rsidRDefault="0006533F" w:rsidP="2F8AF722">
      <w:pPr>
        <w:pStyle w:val="Heading1"/>
        <w:rPr>
          <w:rFonts w:asciiTheme="minorHAnsi" w:hAnsiTheme="minorHAnsi" w:cstheme="minorHAnsi"/>
          <w:bCs/>
          <w:sz w:val="28"/>
          <w:szCs w:val="28"/>
        </w:rPr>
      </w:pPr>
      <w:bookmarkStart w:id="4" w:name="_Toc227333462"/>
      <w:r w:rsidRPr="00172D96">
        <w:rPr>
          <w:rFonts w:asciiTheme="minorHAnsi" w:hAnsiTheme="minorHAnsi" w:cstheme="minorHAnsi"/>
          <w:sz w:val="28"/>
          <w:szCs w:val="28"/>
        </w:rPr>
        <w:t>Anonymous complaints</w:t>
      </w:r>
      <w:bookmarkEnd w:id="4"/>
    </w:p>
    <w:p w14:paraId="63321ED2" w14:textId="1F45FA6C" w:rsidR="008779E5" w:rsidRPr="00172D96" w:rsidRDefault="0006533F" w:rsidP="007750D4">
      <w:pPr>
        <w:spacing w:line="240" w:lineRule="auto"/>
        <w:jc w:val="both"/>
        <w:rPr>
          <w:rFonts w:asciiTheme="minorHAnsi" w:hAnsiTheme="minorHAnsi" w:cstheme="minorHAnsi"/>
          <w:sz w:val="24"/>
        </w:rPr>
      </w:pPr>
      <w:r w:rsidRPr="00172D96">
        <w:rPr>
          <w:rFonts w:asciiTheme="minorHAnsi" w:hAnsiTheme="minorHAnsi" w:cstheme="minorHAnsi"/>
          <w:sz w:val="24"/>
        </w:rPr>
        <w:t xml:space="preserve">We will not normally investigate anonymous complaints. However, the </w:t>
      </w:r>
      <w:r w:rsidR="00E009AB" w:rsidRPr="00172D96">
        <w:rPr>
          <w:rFonts w:asciiTheme="minorHAnsi" w:hAnsiTheme="minorHAnsi" w:cstheme="minorHAnsi"/>
          <w:sz w:val="24"/>
        </w:rPr>
        <w:t xml:space="preserve">CEO, </w:t>
      </w:r>
      <w:r w:rsidR="00BF1E79" w:rsidRPr="00172D96">
        <w:rPr>
          <w:rFonts w:asciiTheme="minorHAnsi" w:hAnsiTheme="minorHAnsi" w:cstheme="minorHAnsi"/>
          <w:sz w:val="24"/>
        </w:rPr>
        <w:t>H</w:t>
      </w:r>
      <w:r w:rsidRPr="00172D96">
        <w:rPr>
          <w:rFonts w:asciiTheme="minorHAnsi" w:hAnsiTheme="minorHAnsi" w:cstheme="minorHAnsi"/>
          <w:sz w:val="24"/>
        </w:rPr>
        <w:t>eadteacher</w:t>
      </w:r>
      <w:r w:rsidR="00E009AB" w:rsidRPr="00172D96">
        <w:rPr>
          <w:rFonts w:asciiTheme="minorHAnsi" w:hAnsiTheme="minorHAnsi" w:cstheme="minorHAnsi"/>
          <w:sz w:val="24"/>
        </w:rPr>
        <w:t xml:space="preserve">, </w:t>
      </w:r>
      <w:r w:rsidRPr="00172D96">
        <w:rPr>
          <w:rFonts w:asciiTheme="minorHAnsi" w:hAnsiTheme="minorHAnsi" w:cstheme="minorHAnsi"/>
          <w:sz w:val="24"/>
        </w:rPr>
        <w:t>Chair of Governors</w:t>
      </w:r>
      <w:r w:rsidR="00E009AB" w:rsidRPr="00172D96">
        <w:rPr>
          <w:rFonts w:asciiTheme="minorHAnsi" w:hAnsiTheme="minorHAnsi" w:cstheme="minorHAnsi"/>
          <w:sz w:val="24"/>
        </w:rPr>
        <w:t xml:space="preserve"> or Chair of Trust</w:t>
      </w:r>
      <w:r w:rsidRPr="00172D96">
        <w:rPr>
          <w:rFonts w:asciiTheme="minorHAnsi" w:hAnsiTheme="minorHAnsi" w:cstheme="minorHAnsi"/>
          <w:sz w:val="24"/>
        </w:rPr>
        <w:t xml:space="preserve"> if appropriate, will determine whether the complaint warrants an investigation.</w:t>
      </w:r>
    </w:p>
    <w:p w14:paraId="14D5373B" w14:textId="77777777" w:rsidR="008779E5" w:rsidRPr="00172D96" w:rsidRDefault="0006533F" w:rsidP="2F8AF722">
      <w:pPr>
        <w:pStyle w:val="Heading1"/>
        <w:rPr>
          <w:rFonts w:asciiTheme="minorHAnsi" w:hAnsiTheme="minorHAnsi" w:cstheme="minorHAnsi"/>
          <w:bCs/>
          <w:sz w:val="28"/>
          <w:szCs w:val="28"/>
        </w:rPr>
      </w:pPr>
      <w:bookmarkStart w:id="5" w:name="_Toc227333463"/>
      <w:r w:rsidRPr="00172D96">
        <w:rPr>
          <w:rFonts w:asciiTheme="minorHAnsi" w:hAnsiTheme="minorHAnsi" w:cstheme="minorHAnsi"/>
          <w:sz w:val="28"/>
          <w:szCs w:val="28"/>
        </w:rPr>
        <w:t>Time scales</w:t>
      </w:r>
      <w:bookmarkEnd w:id="5"/>
    </w:p>
    <w:p w14:paraId="52B49D36" w14:textId="77777777" w:rsidR="008779E5" w:rsidRPr="00172D96" w:rsidRDefault="0006533F" w:rsidP="007750D4">
      <w:pPr>
        <w:spacing w:line="240" w:lineRule="auto"/>
        <w:jc w:val="both"/>
        <w:rPr>
          <w:rFonts w:asciiTheme="minorHAnsi" w:hAnsiTheme="minorHAnsi" w:cstheme="minorHAnsi"/>
          <w:sz w:val="24"/>
        </w:rPr>
      </w:pPr>
      <w:r w:rsidRPr="00172D96">
        <w:rPr>
          <w:rFonts w:asciiTheme="minorHAnsi" w:hAnsiTheme="minorHAnsi" w:cstheme="minorHAnsi"/>
          <w:sz w:val="24"/>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76000518" w14:textId="77777777" w:rsidR="008779E5" w:rsidRPr="00172D96" w:rsidRDefault="0006533F" w:rsidP="2F8AF722">
      <w:pPr>
        <w:pStyle w:val="Heading1"/>
        <w:rPr>
          <w:rFonts w:asciiTheme="minorHAnsi" w:hAnsiTheme="minorHAnsi" w:cstheme="minorHAnsi"/>
          <w:bCs/>
          <w:sz w:val="28"/>
          <w:szCs w:val="28"/>
        </w:rPr>
      </w:pPr>
      <w:bookmarkStart w:id="6" w:name="_Toc227333464"/>
      <w:r w:rsidRPr="00172D96">
        <w:rPr>
          <w:rFonts w:asciiTheme="minorHAnsi" w:hAnsiTheme="minorHAnsi" w:cstheme="minorHAnsi"/>
          <w:sz w:val="28"/>
          <w:szCs w:val="28"/>
        </w:rPr>
        <w:t>Complaints received outside of term time</w:t>
      </w:r>
      <w:bookmarkEnd w:id="6"/>
    </w:p>
    <w:p w14:paraId="79D059CF" w14:textId="240A56F1" w:rsidR="008779E5" w:rsidRPr="00172D96" w:rsidRDefault="0006533F" w:rsidP="007750D4">
      <w:pPr>
        <w:spacing w:line="240" w:lineRule="auto"/>
        <w:jc w:val="both"/>
        <w:rPr>
          <w:rFonts w:asciiTheme="minorHAnsi" w:hAnsiTheme="minorHAnsi" w:cstheme="minorHAnsi"/>
          <w:sz w:val="24"/>
        </w:rPr>
      </w:pPr>
      <w:r w:rsidRPr="00172D96">
        <w:rPr>
          <w:rFonts w:asciiTheme="minorHAnsi" w:hAnsiTheme="minorHAnsi" w:cstheme="minorHAnsi"/>
          <w:sz w:val="24"/>
        </w:rPr>
        <w:t xml:space="preserve">We will consider complaints made outside of term time to have been received on the first </w:t>
      </w:r>
      <w:r w:rsidR="00BF1E79" w:rsidRPr="00172D96">
        <w:rPr>
          <w:rFonts w:asciiTheme="minorHAnsi" w:hAnsiTheme="minorHAnsi" w:cstheme="minorHAnsi"/>
          <w:sz w:val="24"/>
        </w:rPr>
        <w:t>A</w:t>
      </w:r>
      <w:r w:rsidR="00BF62DE" w:rsidRPr="00172D96">
        <w:rPr>
          <w:rFonts w:asciiTheme="minorHAnsi" w:hAnsiTheme="minorHAnsi" w:cstheme="minorHAnsi"/>
          <w:sz w:val="24"/>
        </w:rPr>
        <w:t xml:space="preserve">cademy term </w:t>
      </w:r>
      <w:r w:rsidRPr="00172D96">
        <w:rPr>
          <w:rFonts w:asciiTheme="minorHAnsi" w:hAnsiTheme="minorHAnsi" w:cstheme="minorHAnsi"/>
          <w:sz w:val="24"/>
        </w:rPr>
        <w:t>day after the holiday period.</w:t>
      </w:r>
    </w:p>
    <w:p w14:paraId="49125036" w14:textId="77777777" w:rsidR="008779E5" w:rsidRPr="00172D96" w:rsidRDefault="0006533F" w:rsidP="2F8AF722">
      <w:pPr>
        <w:pStyle w:val="Heading1"/>
        <w:rPr>
          <w:rFonts w:asciiTheme="minorHAnsi" w:hAnsiTheme="minorHAnsi" w:cstheme="minorHAnsi"/>
          <w:bCs/>
          <w:sz w:val="28"/>
          <w:szCs w:val="28"/>
        </w:rPr>
      </w:pPr>
      <w:bookmarkStart w:id="7" w:name="_Toc227333465"/>
      <w:r w:rsidRPr="00172D96">
        <w:rPr>
          <w:rFonts w:asciiTheme="minorHAnsi" w:hAnsiTheme="minorHAnsi" w:cstheme="minorHAnsi"/>
          <w:sz w:val="28"/>
          <w:szCs w:val="28"/>
        </w:rPr>
        <w:t xml:space="preserve">Scope of this </w:t>
      </w:r>
      <w:proofErr w:type="gramStart"/>
      <w:r w:rsidRPr="00172D96">
        <w:rPr>
          <w:rFonts w:asciiTheme="minorHAnsi" w:hAnsiTheme="minorHAnsi" w:cstheme="minorHAnsi"/>
          <w:sz w:val="28"/>
          <w:szCs w:val="28"/>
        </w:rPr>
        <w:t>complaints</w:t>
      </w:r>
      <w:proofErr w:type="gramEnd"/>
      <w:r w:rsidRPr="00172D96">
        <w:rPr>
          <w:rFonts w:asciiTheme="minorHAnsi" w:hAnsiTheme="minorHAnsi" w:cstheme="minorHAnsi"/>
          <w:sz w:val="28"/>
          <w:szCs w:val="28"/>
        </w:rPr>
        <w:t xml:space="preserve"> procedure</w:t>
      </w:r>
      <w:bookmarkEnd w:id="7"/>
    </w:p>
    <w:p w14:paraId="5E9C04C0" w14:textId="77777777" w:rsidR="008779E5" w:rsidRPr="00172D96" w:rsidRDefault="0006533F" w:rsidP="007750D4">
      <w:pPr>
        <w:spacing w:line="240" w:lineRule="auto"/>
        <w:jc w:val="both"/>
        <w:rPr>
          <w:rFonts w:asciiTheme="minorHAnsi" w:hAnsiTheme="minorHAnsi" w:cstheme="minorHAnsi"/>
          <w:sz w:val="24"/>
        </w:rPr>
      </w:pPr>
      <w:r w:rsidRPr="00172D96">
        <w:rPr>
          <w:rFonts w:asciiTheme="minorHAnsi" w:hAnsiTheme="minorHAnsi" w:cstheme="minorHAnsi"/>
          <w:sz w:val="24"/>
        </w:rPr>
        <w:t xml:space="preserve">This procedure covers all complaints about any provision of community facilities or services by </w:t>
      </w:r>
      <w:r w:rsidR="00E009AB" w:rsidRPr="00172D96">
        <w:rPr>
          <w:rFonts w:asciiTheme="minorHAnsi" w:hAnsiTheme="minorHAnsi" w:cstheme="minorHAnsi"/>
          <w:sz w:val="24"/>
        </w:rPr>
        <w:t xml:space="preserve">The Sea View Trust or any of its settings, </w:t>
      </w:r>
      <w:r w:rsidRPr="00172D96">
        <w:rPr>
          <w:rFonts w:asciiTheme="minorHAnsi" w:hAnsiTheme="minorHAnsi" w:cstheme="minorHAnsi"/>
          <w:sz w:val="24"/>
        </w:rPr>
        <w:t>other than complaints that are dealt with under other statutory procedures, including those listed below.</w:t>
      </w:r>
    </w:p>
    <w:tbl>
      <w:tblPr>
        <w:tblW w:w="9378" w:type="dxa"/>
        <w:tblInd w:w="108" w:type="dxa"/>
        <w:tblCellMar>
          <w:left w:w="10" w:type="dxa"/>
          <w:right w:w="10" w:type="dxa"/>
        </w:tblCellMar>
        <w:tblLook w:val="04A0" w:firstRow="1" w:lastRow="0" w:firstColumn="1" w:lastColumn="0" w:noHBand="0" w:noVBand="1"/>
      </w:tblPr>
      <w:tblGrid>
        <w:gridCol w:w="3593"/>
        <w:gridCol w:w="5785"/>
      </w:tblGrid>
      <w:tr w:rsidR="008779E5" w:rsidRPr="00172D96" w14:paraId="50E973CE" w14:textId="77777777" w:rsidTr="2F8AF722">
        <w:tc>
          <w:tcPr>
            <w:tcW w:w="3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F317D" w14:textId="77777777" w:rsidR="008779E5" w:rsidRPr="00172D96" w:rsidRDefault="0006533F" w:rsidP="007750D4">
            <w:pPr>
              <w:spacing w:after="0" w:line="240" w:lineRule="auto"/>
              <w:jc w:val="both"/>
              <w:rPr>
                <w:rFonts w:asciiTheme="minorHAnsi" w:hAnsiTheme="minorHAnsi" w:cstheme="minorHAnsi"/>
                <w:b/>
                <w:sz w:val="24"/>
              </w:rPr>
            </w:pPr>
            <w:r w:rsidRPr="00172D96">
              <w:rPr>
                <w:rFonts w:asciiTheme="minorHAnsi" w:hAnsiTheme="minorHAnsi" w:cstheme="minorHAnsi"/>
                <w:b/>
                <w:sz w:val="24"/>
              </w:rPr>
              <w:t>Exceptions</w:t>
            </w:r>
          </w:p>
        </w:tc>
        <w:tc>
          <w:tcPr>
            <w:tcW w:w="5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A45EE" w14:textId="77777777" w:rsidR="008779E5" w:rsidRPr="00172D96" w:rsidRDefault="0006533F" w:rsidP="007750D4">
            <w:pPr>
              <w:tabs>
                <w:tab w:val="left" w:pos="1260"/>
              </w:tabs>
              <w:spacing w:after="0" w:line="240" w:lineRule="auto"/>
              <w:jc w:val="both"/>
              <w:rPr>
                <w:rFonts w:asciiTheme="minorHAnsi" w:hAnsiTheme="minorHAnsi" w:cstheme="minorHAnsi"/>
                <w:b/>
                <w:sz w:val="24"/>
              </w:rPr>
            </w:pPr>
            <w:r w:rsidRPr="00172D96">
              <w:rPr>
                <w:rFonts w:asciiTheme="minorHAnsi" w:hAnsiTheme="minorHAnsi" w:cstheme="minorHAnsi"/>
                <w:b/>
                <w:sz w:val="24"/>
              </w:rPr>
              <w:t>Who to contact</w:t>
            </w:r>
          </w:p>
        </w:tc>
      </w:tr>
      <w:tr w:rsidR="008779E5" w:rsidRPr="00172D96" w14:paraId="4F984378" w14:textId="77777777" w:rsidTr="2F8AF722">
        <w:tc>
          <w:tcPr>
            <w:tcW w:w="3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C9674" w14:textId="21D64C48" w:rsidR="008779E5" w:rsidRPr="00172D96" w:rsidRDefault="0006533F" w:rsidP="007750D4">
            <w:pPr>
              <w:widowControl w:val="0"/>
              <w:numPr>
                <w:ilvl w:val="0"/>
                <w:numId w:val="15"/>
              </w:numPr>
              <w:tabs>
                <w:tab w:val="left" w:pos="360"/>
              </w:tabs>
              <w:overflowPunct w:val="0"/>
              <w:autoSpaceDE w:val="0"/>
              <w:spacing w:after="0" w:line="240" w:lineRule="auto"/>
              <w:ind w:left="357"/>
              <w:jc w:val="both"/>
              <w:rPr>
                <w:rFonts w:asciiTheme="minorHAnsi" w:hAnsiTheme="minorHAnsi" w:cstheme="minorHAnsi"/>
                <w:sz w:val="24"/>
              </w:rPr>
            </w:pPr>
            <w:r w:rsidRPr="00172D96">
              <w:rPr>
                <w:rFonts w:asciiTheme="minorHAnsi" w:hAnsiTheme="minorHAnsi" w:cstheme="minorHAnsi"/>
                <w:sz w:val="24"/>
              </w:rPr>
              <w:t xml:space="preserve">Admissions to </w:t>
            </w:r>
            <w:r w:rsidR="00BF62DE" w:rsidRPr="00172D96">
              <w:rPr>
                <w:rFonts w:asciiTheme="minorHAnsi" w:hAnsiTheme="minorHAnsi" w:cstheme="minorHAnsi"/>
                <w:sz w:val="24"/>
              </w:rPr>
              <w:t>academie</w:t>
            </w:r>
            <w:r w:rsidRPr="00172D96">
              <w:rPr>
                <w:rFonts w:asciiTheme="minorHAnsi" w:hAnsiTheme="minorHAnsi" w:cstheme="minorHAnsi"/>
                <w:sz w:val="24"/>
              </w:rPr>
              <w:t>s</w:t>
            </w:r>
          </w:p>
        </w:tc>
        <w:tc>
          <w:tcPr>
            <w:tcW w:w="5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4BA35" w14:textId="77777777" w:rsidR="008779E5" w:rsidRPr="00172D96" w:rsidRDefault="0006533F" w:rsidP="007750D4">
            <w:pPr>
              <w:tabs>
                <w:tab w:val="left" w:pos="1260"/>
              </w:tabs>
              <w:spacing w:after="0" w:line="240" w:lineRule="auto"/>
              <w:jc w:val="both"/>
              <w:rPr>
                <w:rFonts w:asciiTheme="minorHAnsi" w:hAnsiTheme="minorHAnsi" w:cstheme="minorHAnsi"/>
                <w:sz w:val="24"/>
              </w:rPr>
            </w:pPr>
            <w:r w:rsidRPr="00172D96">
              <w:rPr>
                <w:rFonts w:asciiTheme="minorHAnsi" w:hAnsiTheme="minorHAnsi" w:cstheme="minorHAnsi"/>
                <w:sz w:val="24"/>
              </w:rPr>
              <w:t>Concerns about admissions should be handled through a separate process – either through the appeals process or via the local authority.</w:t>
            </w:r>
          </w:p>
        </w:tc>
      </w:tr>
      <w:tr w:rsidR="008779E5" w:rsidRPr="00172D96" w14:paraId="7D4D3F3E" w14:textId="77777777" w:rsidTr="2F8AF722">
        <w:tc>
          <w:tcPr>
            <w:tcW w:w="3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11F9F" w14:textId="77777777" w:rsidR="008779E5" w:rsidRPr="00172D96" w:rsidRDefault="0006533F" w:rsidP="007750D4">
            <w:pPr>
              <w:pStyle w:val="ListParagraph"/>
              <w:widowControl w:val="0"/>
              <w:numPr>
                <w:ilvl w:val="0"/>
                <w:numId w:val="16"/>
              </w:numPr>
              <w:overflowPunct w:val="0"/>
              <w:autoSpaceDE w:val="0"/>
              <w:spacing w:after="0" w:line="240" w:lineRule="auto"/>
              <w:ind w:left="342" w:hanging="342"/>
              <w:jc w:val="both"/>
              <w:rPr>
                <w:rFonts w:asciiTheme="minorHAnsi" w:hAnsiTheme="minorHAnsi" w:cstheme="minorHAnsi"/>
                <w:sz w:val="24"/>
              </w:rPr>
            </w:pPr>
            <w:r w:rsidRPr="00172D96">
              <w:rPr>
                <w:rFonts w:asciiTheme="minorHAnsi" w:hAnsiTheme="minorHAnsi" w:cstheme="minorHAnsi"/>
                <w:sz w:val="24"/>
              </w:rPr>
              <w:t>Matters likely to require a Child Protection Investigation</w:t>
            </w:r>
          </w:p>
        </w:tc>
        <w:tc>
          <w:tcPr>
            <w:tcW w:w="5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6E61C" w14:textId="77777777" w:rsidR="008779E5" w:rsidRPr="00172D96" w:rsidRDefault="0006533F" w:rsidP="2F8AF722">
            <w:pPr>
              <w:tabs>
                <w:tab w:val="left" w:pos="1260"/>
              </w:tabs>
              <w:spacing w:after="120" w:line="240" w:lineRule="auto"/>
              <w:jc w:val="both"/>
              <w:rPr>
                <w:rFonts w:asciiTheme="minorHAnsi" w:hAnsiTheme="minorHAnsi" w:cstheme="minorHAnsi"/>
                <w:sz w:val="24"/>
              </w:rPr>
            </w:pPr>
            <w:r w:rsidRPr="00172D96">
              <w:rPr>
                <w:rFonts w:asciiTheme="minorHAnsi" w:hAnsiTheme="minorHAnsi" w:cstheme="minorHAnsi"/>
                <w:sz w:val="24"/>
              </w:rPr>
              <w:t>Complaints about child protection matters are handled under our child protection and safeguarding policy and in accordance with relevant statutory guidance.</w:t>
            </w:r>
          </w:p>
          <w:p w14:paraId="5FB6A7B9" w14:textId="0B7BBEB0" w:rsidR="008779E5" w:rsidRPr="00172D96" w:rsidRDefault="0006533F" w:rsidP="2F8AF722">
            <w:pPr>
              <w:tabs>
                <w:tab w:val="left" w:pos="1260"/>
              </w:tabs>
              <w:spacing w:after="0" w:line="240" w:lineRule="auto"/>
              <w:jc w:val="both"/>
              <w:rPr>
                <w:rFonts w:asciiTheme="minorHAnsi" w:hAnsiTheme="minorHAnsi" w:cstheme="minorHAnsi"/>
                <w:color w:val="114575"/>
                <w:sz w:val="24"/>
              </w:rPr>
            </w:pPr>
            <w:r w:rsidRPr="00172D96">
              <w:rPr>
                <w:rFonts w:asciiTheme="minorHAnsi" w:hAnsiTheme="minorHAnsi" w:cstheme="minorHAnsi"/>
                <w:sz w:val="24"/>
              </w:rPr>
              <w:lastRenderedPageBreak/>
              <w:t>If you have serious concerns, you may wish to contact the local authority designated officer (LADO) who has local responsibility for safeguarding or the Multi-Agency Safeguarding Hub (MASH)</w:t>
            </w:r>
          </w:p>
        </w:tc>
      </w:tr>
      <w:tr w:rsidR="008779E5" w:rsidRPr="00172D96" w14:paraId="2E75142E" w14:textId="77777777" w:rsidTr="2F8AF722">
        <w:trPr>
          <w:trHeight w:val="673"/>
        </w:trPr>
        <w:tc>
          <w:tcPr>
            <w:tcW w:w="3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021F7" w14:textId="54AFF717" w:rsidR="008779E5" w:rsidRPr="00172D96" w:rsidRDefault="0006533F" w:rsidP="007750D4">
            <w:pPr>
              <w:widowControl w:val="0"/>
              <w:numPr>
                <w:ilvl w:val="0"/>
                <w:numId w:val="17"/>
              </w:numPr>
              <w:overflowPunct w:val="0"/>
              <w:autoSpaceDE w:val="0"/>
              <w:spacing w:after="0" w:line="240" w:lineRule="auto"/>
              <w:ind w:left="349" w:hanging="349"/>
              <w:jc w:val="both"/>
              <w:rPr>
                <w:rFonts w:asciiTheme="minorHAnsi" w:hAnsiTheme="minorHAnsi" w:cstheme="minorHAnsi"/>
                <w:sz w:val="24"/>
              </w:rPr>
            </w:pPr>
            <w:r w:rsidRPr="00172D96">
              <w:rPr>
                <w:rFonts w:asciiTheme="minorHAnsi" w:hAnsiTheme="minorHAnsi" w:cstheme="minorHAnsi"/>
                <w:sz w:val="24"/>
              </w:rPr>
              <w:lastRenderedPageBreak/>
              <w:t xml:space="preserve">Exclusion of children from </w:t>
            </w:r>
            <w:r w:rsidR="00BF1E79" w:rsidRPr="00172D96">
              <w:rPr>
                <w:rFonts w:asciiTheme="minorHAnsi" w:hAnsiTheme="minorHAnsi" w:cstheme="minorHAnsi"/>
                <w:sz w:val="24"/>
              </w:rPr>
              <w:t>A</w:t>
            </w:r>
            <w:r w:rsidR="00BF62DE" w:rsidRPr="00172D96">
              <w:rPr>
                <w:rFonts w:asciiTheme="minorHAnsi" w:hAnsiTheme="minorHAnsi" w:cstheme="minorHAnsi"/>
                <w:sz w:val="24"/>
              </w:rPr>
              <w:t xml:space="preserve">cademy </w:t>
            </w:r>
            <w:r w:rsidRPr="00172D96">
              <w:rPr>
                <w:rFonts w:asciiTheme="minorHAnsi" w:hAnsiTheme="minorHAnsi" w:cstheme="minorHAnsi"/>
                <w:sz w:val="24"/>
              </w:rPr>
              <w:t>*</w:t>
            </w:r>
          </w:p>
        </w:tc>
        <w:tc>
          <w:tcPr>
            <w:tcW w:w="5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3BEB3" w14:textId="77777777" w:rsidR="008779E5" w:rsidRPr="00172D96" w:rsidRDefault="0006533F" w:rsidP="007750D4">
            <w:pPr>
              <w:widowControl w:val="0"/>
              <w:overflowPunct w:val="0"/>
              <w:autoSpaceDE w:val="0"/>
              <w:spacing w:after="120" w:line="240" w:lineRule="auto"/>
              <w:jc w:val="both"/>
              <w:rPr>
                <w:rFonts w:asciiTheme="minorHAnsi" w:hAnsiTheme="minorHAnsi" w:cstheme="minorHAnsi"/>
                <w:sz w:val="24"/>
              </w:rPr>
            </w:pPr>
            <w:r w:rsidRPr="00172D96">
              <w:rPr>
                <w:rFonts w:asciiTheme="minorHAnsi" w:hAnsiTheme="minorHAnsi" w:cstheme="minorHAnsi"/>
                <w:sz w:val="24"/>
              </w:rPr>
              <w:t xml:space="preserve">Further information about raising concerns about exclusion can be found at: </w:t>
            </w:r>
            <w:hyperlink r:id="rId12" w:history="1">
              <w:r w:rsidRPr="00172D96">
                <w:rPr>
                  <w:rStyle w:val="Hyperlink"/>
                  <w:rFonts w:asciiTheme="minorHAnsi" w:hAnsiTheme="minorHAnsi" w:cstheme="minorHAnsi"/>
                </w:rPr>
                <w:t>www.gov.uk/school-discipline-exclusions/exclusions</w:t>
              </w:r>
            </w:hyperlink>
            <w:r w:rsidRPr="00172D96">
              <w:rPr>
                <w:rFonts w:asciiTheme="minorHAnsi" w:hAnsiTheme="minorHAnsi" w:cstheme="minorHAnsi"/>
                <w:sz w:val="24"/>
              </w:rPr>
              <w:t xml:space="preserve">. </w:t>
            </w:r>
          </w:p>
          <w:p w14:paraId="09D794D3" w14:textId="674C5519" w:rsidR="008779E5" w:rsidRPr="00172D96" w:rsidRDefault="0006533F" w:rsidP="007750D4">
            <w:pPr>
              <w:widowControl w:val="0"/>
              <w:overflowPunct w:val="0"/>
              <w:autoSpaceDE w:val="0"/>
              <w:spacing w:after="120" w:line="240" w:lineRule="auto"/>
              <w:jc w:val="both"/>
              <w:rPr>
                <w:rFonts w:asciiTheme="minorHAnsi" w:hAnsiTheme="minorHAnsi" w:cstheme="minorHAnsi"/>
                <w:sz w:val="24"/>
              </w:rPr>
            </w:pPr>
            <w:r w:rsidRPr="00172D96">
              <w:rPr>
                <w:rFonts w:asciiTheme="minorHAnsi" w:hAnsiTheme="minorHAnsi" w:cstheme="minorHAnsi"/>
                <w:i/>
                <w:sz w:val="24"/>
              </w:rPr>
              <w:t>*</w:t>
            </w:r>
            <w:proofErr w:type="gramStart"/>
            <w:r w:rsidRPr="00172D96">
              <w:rPr>
                <w:rFonts w:asciiTheme="minorHAnsi" w:hAnsiTheme="minorHAnsi" w:cstheme="minorHAnsi"/>
                <w:i/>
                <w:sz w:val="24"/>
              </w:rPr>
              <w:t>complaints</w:t>
            </w:r>
            <w:proofErr w:type="gramEnd"/>
            <w:r w:rsidRPr="00172D96">
              <w:rPr>
                <w:rFonts w:asciiTheme="minorHAnsi" w:hAnsiTheme="minorHAnsi" w:cstheme="minorHAnsi"/>
                <w:i/>
                <w:sz w:val="24"/>
              </w:rPr>
              <w:t xml:space="preserve"> about the application of the behaviour policy can be made through the complaints procedure.</w:t>
            </w:r>
            <w:r w:rsidRPr="00172D96">
              <w:rPr>
                <w:rFonts w:asciiTheme="minorHAnsi" w:hAnsiTheme="minorHAnsi" w:cstheme="minorHAnsi"/>
                <w:color w:val="114575"/>
                <w:sz w:val="24"/>
              </w:rPr>
              <w:t xml:space="preserve"> </w:t>
            </w:r>
          </w:p>
        </w:tc>
      </w:tr>
      <w:tr w:rsidR="008779E5" w:rsidRPr="00172D96" w14:paraId="6D0CE1FC" w14:textId="77777777" w:rsidTr="2F8AF722">
        <w:trPr>
          <w:trHeight w:val="673"/>
        </w:trPr>
        <w:tc>
          <w:tcPr>
            <w:tcW w:w="3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40505" w14:textId="77777777" w:rsidR="008779E5" w:rsidRPr="00172D96" w:rsidRDefault="0006533F" w:rsidP="007750D4">
            <w:pPr>
              <w:widowControl w:val="0"/>
              <w:numPr>
                <w:ilvl w:val="0"/>
                <w:numId w:val="17"/>
              </w:numPr>
              <w:overflowPunct w:val="0"/>
              <w:autoSpaceDE w:val="0"/>
              <w:spacing w:after="0" w:line="240" w:lineRule="auto"/>
              <w:ind w:left="349" w:hanging="349"/>
              <w:jc w:val="both"/>
              <w:rPr>
                <w:rFonts w:asciiTheme="minorHAnsi" w:hAnsiTheme="minorHAnsi" w:cstheme="minorHAnsi"/>
                <w:sz w:val="24"/>
              </w:rPr>
            </w:pPr>
            <w:r w:rsidRPr="00172D96">
              <w:rPr>
                <w:rFonts w:asciiTheme="minorHAnsi" w:hAnsiTheme="minorHAnsi" w:cstheme="minorHAnsi"/>
                <w:sz w:val="24"/>
              </w:rPr>
              <w:t>Whistleblowing</w:t>
            </w:r>
          </w:p>
        </w:tc>
        <w:tc>
          <w:tcPr>
            <w:tcW w:w="5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188A1" w14:textId="77777777" w:rsidR="008779E5" w:rsidRPr="00172D96" w:rsidRDefault="0006533F" w:rsidP="007750D4">
            <w:pPr>
              <w:widowControl w:val="0"/>
              <w:overflowPunct w:val="0"/>
              <w:autoSpaceDE w:val="0"/>
              <w:spacing w:after="120" w:line="240" w:lineRule="auto"/>
              <w:jc w:val="both"/>
              <w:rPr>
                <w:rFonts w:asciiTheme="minorHAnsi" w:hAnsiTheme="minorHAnsi" w:cstheme="minorHAnsi"/>
                <w:sz w:val="24"/>
              </w:rPr>
            </w:pPr>
            <w:r w:rsidRPr="00172D96">
              <w:rPr>
                <w:rFonts w:asciiTheme="minorHAnsi" w:hAnsiTheme="minorHAnsi" w:cstheme="minorHAnsi"/>
                <w:sz w:val="24"/>
              </w:rPr>
              <w:t>We have an internal whistleblowing procedure for all our employees, including temporary staff and contractors.</w:t>
            </w:r>
          </w:p>
          <w:p w14:paraId="2B334CF9" w14:textId="77777777" w:rsidR="008779E5" w:rsidRPr="00172D96" w:rsidRDefault="0006533F" w:rsidP="007750D4">
            <w:pPr>
              <w:widowControl w:val="0"/>
              <w:overflowPunct w:val="0"/>
              <w:autoSpaceDE w:val="0"/>
              <w:spacing w:after="120" w:line="240" w:lineRule="auto"/>
              <w:jc w:val="both"/>
              <w:rPr>
                <w:rFonts w:asciiTheme="minorHAnsi" w:hAnsiTheme="minorHAnsi" w:cstheme="minorHAnsi"/>
                <w:sz w:val="24"/>
              </w:rPr>
            </w:pPr>
            <w:r w:rsidRPr="00172D96">
              <w:rPr>
                <w:rFonts w:asciiTheme="minorHAnsi" w:hAnsiTheme="minorHAnsi" w:cstheme="minorHAnsi"/>
                <w:sz w:val="24"/>
              </w:rPr>
              <w:t xml:space="preserve">The Secretary of State for Education is the prescribed person for matters relating to education for whistle-blowers in education who do not want to raise matters direct with their employer. Referrals can be made at: </w:t>
            </w:r>
            <w:hyperlink r:id="rId13" w:history="1">
              <w:r w:rsidRPr="00172D96">
                <w:rPr>
                  <w:rStyle w:val="Hyperlink"/>
                  <w:rFonts w:asciiTheme="minorHAnsi" w:hAnsiTheme="minorHAnsi" w:cstheme="minorHAnsi"/>
                </w:rPr>
                <w:t>www.education.gov.uk/contactus</w:t>
              </w:r>
            </w:hyperlink>
            <w:r w:rsidRPr="00172D96">
              <w:rPr>
                <w:rFonts w:asciiTheme="minorHAnsi" w:hAnsiTheme="minorHAnsi" w:cstheme="minorHAnsi"/>
                <w:sz w:val="24"/>
              </w:rPr>
              <w:t>.</w:t>
            </w:r>
          </w:p>
          <w:p w14:paraId="6A1CC70B" w14:textId="4FC4341D" w:rsidR="008779E5" w:rsidRPr="00172D96" w:rsidRDefault="0006533F" w:rsidP="007750D4">
            <w:pPr>
              <w:widowControl w:val="0"/>
              <w:overflowPunct w:val="0"/>
              <w:autoSpaceDE w:val="0"/>
              <w:spacing w:after="0" w:line="240" w:lineRule="auto"/>
              <w:jc w:val="both"/>
              <w:rPr>
                <w:rFonts w:asciiTheme="minorHAnsi" w:hAnsiTheme="minorHAnsi" w:cstheme="minorHAnsi"/>
                <w:sz w:val="24"/>
              </w:rPr>
            </w:pPr>
            <w:r w:rsidRPr="00172D96">
              <w:rPr>
                <w:rFonts w:asciiTheme="minorHAnsi" w:hAnsiTheme="minorHAnsi" w:cstheme="minorHAnsi"/>
                <w:sz w:val="24"/>
              </w:rPr>
              <w:t xml:space="preserve">Volunteer staff who have concerns about our </w:t>
            </w:r>
            <w:r w:rsidR="00BF1E79" w:rsidRPr="00172D96">
              <w:rPr>
                <w:rFonts w:asciiTheme="minorHAnsi" w:hAnsiTheme="minorHAnsi" w:cstheme="minorHAnsi"/>
                <w:sz w:val="24"/>
              </w:rPr>
              <w:t>A</w:t>
            </w:r>
            <w:r w:rsidR="00BF62DE" w:rsidRPr="00172D96">
              <w:rPr>
                <w:rFonts w:asciiTheme="minorHAnsi" w:hAnsiTheme="minorHAnsi" w:cstheme="minorHAnsi"/>
                <w:sz w:val="24"/>
              </w:rPr>
              <w:t>cademy</w:t>
            </w:r>
            <w:r w:rsidRPr="00172D96">
              <w:rPr>
                <w:rFonts w:asciiTheme="minorHAnsi" w:hAnsiTheme="minorHAnsi" w:cstheme="minorHAnsi"/>
                <w:sz w:val="24"/>
              </w:rPr>
              <w:t xml:space="preserve"> should complain through the</w:t>
            </w:r>
            <w:r w:rsidR="00BF62DE" w:rsidRPr="00172D96">
              <w:rPr>
                <w:rFonts w:asciiTheme="minorHAnsi" w:hAnsiTheme="minorHAnsi" w:cstheme="minorHAnsi"/>
                <w:sz w:val="24"/>
              </w:rPr>
              <w:t xml:space="preserve"> </w:t>
            </w:r>
            <w:proofErr w:type="gramStart"/>
            <w:r w:rsidRPr="00172D96">
              <w:rPr>
                <w:rFonts w:asciiTheme="minorHAnsi" w:hAnsiTheme="minorHAnsi" w:cstheme="minorHAnsi"/>
                <w:sz w:val="24"/>
              </w:rPr>
              <w:t>complaints</w:t>
            </w:r>
            <w:proofErr w:type="gramEnd"/>
            <w:r w:rsidRPr="00172D96">
              <w:rPr>
                <w:rFonts w:asciiTheme="minorHAnsi" w:hAnsiTheme="minorHAnsi" w:cstheme="minorHAnsi"/>
                <w:sz w:val="24"/>
              </w:rPr>
              <w:t xml:space="preserve"> procedure. You may also be able to complain direct to the LA or the Department for Education (see link above), depending on the substance of your complaint.</w:t>
            </w:r>
          </w:p>
        </w:tc>
      </w:tr>
      <w:tr w:rsidR="008779E5" w:rsidRPr="00172D96" w14:paraId="2766104F" w14:textId="77777777" w:rsidTr="2F8AF722">
        <w:trPr>
          <w:trHeight w:val="673"/>
        </w:trPr>
        <w:tc>
          <w:tcPr>
            <w:tcW w:w="3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67D74" w14:textId="77777777" w:rsidR="008779E5" w:rsidRPr="00172D96" w:rsidRDefault="0006533F" w:rsidP="007750D4">
            <w:pPr>
              <w:widowControl w:val="0"/>
              <w:numPr>
                <w:ilvl w:val="0"/>
                <w:numId w:val="15"/>
              </w:numPr>
              <w:tabs>
                <w:tab w:val="left" w:pos="-3960"/>
                <w:tab w:val="left" w:pos="-3600"/>
                <w:tab w:val="left" w:pos="-2700"/>
              </w:tabs>
              <w:overflowPunct w:val="0"/>
              <w:autoSpaceDE w:val="0"/>
              <w:spacing w:after="0" w:line="240" w:lineRule="auto"/>
              <w:jc w:val="both"/>
              <w:rPr>
                <w:rFonts w:asciiTheme="minorHAnsi" w:hAnsiTheme="minorHAnsi" w:cstheme="minorHAnsi"/>
                <w:sz w:val="24"/>
              </w:rPr>
            </w:pPr>
            <w:r w:rsidRPr="00172D96">
              <w:rPr>
                <w:rFonts w:asciiTheme="minorHAnsi" w:hAnsiTheme="minorHAnsi" w:cstheme="minorHAnsi"/>
                <w:sz w:val="24"/>
              </w:rPr>
              <w:t>Staff grievances</w:t>
            </w:r>
          </w:p>
        </w:tc>
        <w:tc>
          <w:tcPr>
            <w:tcW w:w="5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79D31" w14:textId="51F35BFC" w:rsidR="008779E5" w:rsidRPr="00172D96" w:rsidRDefault="0006533F" w:rsidP="007750D4">
            <w:pPr>
              <w:widowControl w:val="0"/>
              <w:overflowPunct w:val="0"/>
              <w:autoSpaceDE w:val="0"/>
              <w:spacing w:after="120" w:line="240" w:lineRule="auto"/>
              <w:jc w:val="both"/>
              <w:rPr>
                <w:rFonts w:asciiTheme="minorHAnsi" w:hAnsiTheme="minorHAnsi" w:cstheme="minorHAnsi"/>
                <w:sz w:val="24"/>
              </w:rPr>
            </w:pPr>
            <w:r w:rsidRPr="00172D96">
              <w:rPr>
                <w:rFonts w:asciiTheme="minorHAnsi" w:hAnsiTheme="minorHAnsi" w:cstheme="minorHAnsi"/>
                <w:sz w:val="24"/>
              </w:rPr>
              <w:t xml:space="preserve">Complaints from staff will be dealt with under the </w:t>
            </w:r>
            <w:r w:rsidR="00BF1E79" w:rsidRPr="00172D96">
              <w:rPr>
                <w:rFonts w:asciiTheme="minorHAnsi" w:hAnsiTheme="minorHAnsi" w:cstheme="minorHAnsi"/>
                <w:sz w:val="24"/>
              </w:rPr>
              <w:t>T</w:t>
            </w:r>
            <w:r w:rsidR="00BF62DE" w:rsidRPr="00172D96">
              <w:rPr>
                <w:rFonts w:asciiTheme="minorHAnsi" w:hAnsiTheme="minorHAnsi" w:cstheme="minorHAnsi"/>
                <w:sz w:val="24"/>
              </w:rPr>
              <w:t>rust</w:t>
            </w:r>
            <w:r w:rsidRPr="00172D96">
              <w:rPr>
                <w:rFonts w:asciiTheme="minorHAnsi" w:hAnsiTheme="minorHAnsi" w:cstheme="minorHAnsi"/>
                <w:sz w:val="24"/>
              </w:rPr>
              <w:t xml:space="preserve">’s internal grievance procedures. </w:t>
            </w:r>
          </w:p>
        </w:tc>
      </w:tr>
      <w:tr w:rsidR="008779E5" w:rsidRPr="00172D96" w14:paraId="51E6D71B" w14:textId="77777777" w:rsidTr="2F8AF722">
        <w:trPr>
          <w:trHeight w:val="673"/>
        </w:trPr>
        <w:tc>
          <w:tcPr>
            <w:tcW w:w="3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C6052" w14:textId="77777777" w:rsidR="008779E5" w:rsidRPr="00172D96" w:rsidRDefault="0006533F" w:rsidP="007750D4">
            <w:pPr>
              <w:widowControl w:val="0"/>
              <w:numPr>
                <w:ilvl w:val="0"/>
                <w:numId w:val="15"/>
              </w:numPr>
              <w:tabs>
                <w:tab w:val="left" w:pos="-3600"/>
                <w:tab w:val="left" w:pos="-2700"/>
              </w:tabs>
              <w:overflowPunct w:val="0"/>
              <w:autoSpaceDE w:val="0"/>
              <w:spacing w:after="0" w:line="240" w:lineRule="auto"/>
              <w:jc w:val="both"/>
              <w:rPr>
                <w:rFonts w:asciiTheme="minorHAnsi" w:hAnsiTheme="minorHAnsi" w:cstheme="minorHAnsi"/>
                <w:sz w:val="24"/>
              </w:rPr>
            </w:pPr>
            <w:r w:rsidRPr="00172D96">
              <w:rPr>
                <w:rFonts w:asciiTheme="minorHAnsi" w:hAnsiTheme="minorHAnsi" w:cstheme="minorHAnsi"/>
                <w:sz w:val="24"/>
              </w:rPr>
              <w:t>Staff conduct</w:t>
            </w:r>
          </w:p>
        </w:tc>
        <w:tc>
          <w:tcPr>
            <w:tcW w:w="5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7F76A" w14:textId="7C9D77B9" w:rsidR="008779E5" w:rsidRPr="00172D96" w:rsidRDefault="0006533F" w:rsidP="007750D4">
            <w:pPr>
              <w:widowControl w:val="0"/>
              <w:overflowPunct w:val="0"/>
              <w:autoSpaceDE w:val="0"/>
              <w:spacing w:after="120" w:line="240" w:lineRule="auto"/>
              <w:jc w:val="both"/>
              <w:rPr>
                <w:rFonts w:asciiTheme="minorHAnsi" w:hAnsiTheme="minorHAnsi" w:cstheme="minorHAnsi"/>
                <w:sz w:val="24"/>
              </w:rPr>
            </w:pPr>
            <w:r w:rsidRPr="00172D96">
              <w:rPr>
                <w:rFonts w:asciiTheme="minorHAnsi" w:hAnsiTheme="minorHAnsi" w:cstheme="minorHAnsi"/>
                <w:sz w:val="24"/>
              </w:rPr>
              <w:t xml:space="preserve">Complaints about staff will be dealt with under the </w:t>
            </w:r>
            <w:r w:rsidR="00BF1E79" w:rsidRPr="00172D96">
              <w:rPr>
                <w:rFonts w:asciiTheme="minorHAnsi" w:hAnsiTheme="minorHAnsi" w:cstheme="minorHAnsi"/>
                <w:sz w:val="24"/>
              </w:rPr>
              <w:t>Trust</w:t>
            </w:r>
            <w:r w:rsidRPr="00172D96">
              <w:rPr>
                <w:rFonts w:asciiTheme="minorHAnsi" w:hAnsiTheme="minorHAnsi" w:cstheme="minorHAnsi"/>
                <w:sz w:val="24"/>
              </w:rPr>
              <w:t>’s internal disciplinary procedures, if appropriate.</w:t>
            </w:r>
          </w:p>
          <w:p w14:paraId="36BB7E3E" w14:textId="77777777" w:rsidR="008779E5" w:rsidRPr="00172D96" w:rsidRDefault="0006533F" w:rsidP="007750D4">
            <w:pPr>
              <w:widowControl w:val="0"/>
              <w:overflowPunct w:val="0"/>
              <w:autoSpaceDE w:val="0"/>
              <w:spacing w:after="120" w:line="240" w:lineRule="auto"/>
              <w:jc w:val="both"/>
              <w:rPr>
                <w:rFonts w:asciiTheme="minorHAnsi" w:hAnsiTheme="minorHAnsi" w:cstheme="minorHAnsi"/>
                <w:sz w:val="24"/>
              </w:rPr>
            </w:pPr>
            <w:r w:rsidRPr="00172D96">
              <w:rPr>
                <w:rFonts w:asciiTheme="minorHAnsi" w:hAnsiTheme="minorHAnsi" w:cstheme="minorHAnsi"/>
                <w:sz w:val="24"/>
              </w:rPr>
              <w:t xml:space="preserve">Complainants will not be informed of any disciplinary action taken against a staff member </w:t>
            </w:r>
            <w:proofErr w:type="gramStart"/>
            <w:r w:rsidRPr="00172D96">
              <w:rPr>
                <w:rFonts w:asciiTheme="minorHAnsi" w:hAnsiTheme="minorHAnsi" w:cstheme="minorHAnsi"/>
                <w:sz w:val="24"/>
              </w:rPr>
              <w:t>as a result of</w:t>
            </w:r>
            <w:proofErr w:type="gramEnd"/>
            <w:r w:rsidRPr="00172D96">
              <w:rPr>
                <w:rFonts w:asciiTheme="minorHAnsi" w:hAnsiTheme="minorHAnsi" w:cstheme="minorHAnsi"/>
                <w:sz w:val="24"/>
              </w:rPr>
              <w:t xml:space="preserve"> a complaint. However, the complainant will be notified that the matter is being addressed.</w:t>
            </w:r>
          </w:p>
        </w:tc>
      </w:tr>
    </w:tbl>
    <w:p w14:paraId="1FD704B2" w14:textId="77777777" w:rsidR="008779E5" w:rsidRPr="00172D96" w:rsidRDefault="008779E5" w:rsidP="007750D4">
      <w:pPr>
        <w:spacing w:line="240" w:lineRule="auto"/>
        <w:jc w:val="both"/>
        <w:rPr>
          <w:rFonts w:asciiTheme="minorHAnsi" w:hAnsiTheme="minorHAnsi" w:cstheme="minorHAnsi"/>
          <w:sz w:val="24"/>
        </w:rPr>
      </w:pPr>
    </w:p>
    <w:p w14:paraId="16DBEAFF" w14:textId="77777777" w:rsidR="008779E5" w:rsidRPr="00172D96" w:rsidRDefault="0006533F" w:rsidP="007750D4">
      <w:pPr>
        <w:spacing w:line="240" w:lineRule="auto"/>
        <w:jc w:val="both"/>
        <w:rPr>
          <w:rFonts w:asciiTheme="minorHAnsi" w:hAnsiTheme="minorHAnsi" w:cstheme="minorHAnsi"/>
          <w:sz w:val="24"/>
        </w:rPr>
      </w:pPr>
      <w:r w:rsidRPr="00172D96">
        <w:rPr>
          <w:rFonts w:asciiTheme="minorHAnsi" w:hAnsiTheme="minorHAnsi" w:cstheme="minorHAnsi"/>
          <w:sz w:val="24"/>
        </w:rPr>
        <w:t>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If this happens, we will inform you of a proposed new timescale.</w:t>
      </w:r>
    </w:p>
    <w:p w14:paraId="0DD2F34F" w14:textId="77777777" w:rsidR="008779E5" w:rsidRPr="00172D96" w:rsidRDefault="0006533F" w:rsidP="007750D4">
      <w:pPr>
        <w:spacing w:before="240" w:line="240" w:lineRule="auto"/>
        <w:jc w:val="both"/>
        <w:rPr>
          <w:rFonts w:asciiTheme="minorHAnsi" w:hAnsiTheme="minorHAnsi" w:cstheme="minorHAnsi"/>
          <w:sz w:val="24"/>
        </w:rPr>
      </w:pPr>
      <w:r w:rsidRPr="00172D96">
        <w:rPr>
          <w:rFonts w:asciiTheme="minorHAnsi" w:hAnsiTheme="minorHAnsi" w:cstheme="minorHAnsi"/>
          <w:sz w:val="24"/>
        </w:rPr>
        <w:t xml:space="preserve">If a complainant commences legal action against </w:t>
      </w:r>
      <w:r w:rsidR="00E009AB" w:rsidRPr="00172D96">
        <w:rPr>
          <w:rFonts w:asciiTheme="minorHAnsi" w:hAnsiTheme="minorHAnsi" w:cstheme="minorHAnsi"/>
          <w:bCs/>
          <w:sz w:val="24"/>
          <w:lang w:eastAsia="en-US"/>
        </w:rPr>
        <w:t>The Sea View Trust</w:t>
      </w:r>
      <w:r w:rsidRPr="00172D96">
        <w:rPr>
          <w:rFonts w:asciiTheme="minorHAnsi" w:hAnsiTheme="minorHAnsi" w:cstheme="minorHAnsi"/>
          <w:bCs/>
          <w:sz w:val="24"/>
          <w:lang w:eastAsia="en-US"/>
        </w:rPr>
        <w:t xml:space="preserve"> </w:t>
      </w:r>
      <w:r w:rsidRPr="00172D96">
        <w:rPr>
          <w:rFonts w:asciiTheme="minorHAnsi" w:hAnsiTheme="minorHAnsi" w:cstheme="minorHAnsi"/>
          <w:sz w:val="24"/>
        </w:rPr>
        <w:t xml:space="preserve">in relation to their complaint, we will consider whether to suspend the complaints procedure </w:t>
      </w:r>
      <w:r w:rsidRPr="00172D96">
        <w:rPr>
          <w:rFonts w:asciiTheme="minorHAnsi" w:hAnsiTheme="minorHAnsi" w:cstheme="minorHAnsi"/>
          <w:bCs/>
          <w:color w:val="000000"/>
          <w:sz w:val="24"/>
          <w:lang w:eastAsia="en-US"/>
        </w:rPr>
        <w:t xml:space="preserve">until those legal proceedings have concluded. </w:t>
      </w:r>
    </w:p>
    <w:p w14:paraId="5ACC275E" w14:textId="0E6621D0" w:rsidR="008779E5" w:rsidRPr="00172D96" w:rsidRDefault="0006533F" w:rsidP="2F8AF722">
      <w:pPr>
        <w:pStyle w:val="Heading1"/>
        <w:rPr>
          <w:rFonts w:asciiTheme="minorHAnsi" w:hAnsiTheme="minorHAnsi" w:cstheme="minorHAnsi"/>
          <w:sz w:val="28"/>
          <w:szCs w:val="28"/>
        </w:rPr>
      </w:pPr>
      <w:bookmarkStart w:id="8" w:name="_Toc227333466"/>
      <w:r w:rsidRPr="00172D96">
        <w:rPr>
          <w:rFonts w:asciiTheme="minorHAnsi" w:hAnsiTheme="minorHAnsi" w:cstheme="minorHAnsi"/>
          <w:sz w:val="28"/>
          <w:szCs w:val="28"/>
        </w:rPr>
        <w:t>Resolving complaints</w:t>
      </w:r>
      <w:bookmarkEnd w:id="8"/>
    </w:p>
    <w:p w14:paraId="7DCC0E25" w14:textId="33258881" w:rsidR="008779E5" w:rsidRPr="00172D96" w:rsidRDefault="0006533F" w:rsidP="2F8AF722">
      <w:pPr>
        <w:rPr>
          <w:rFonts w:asciiTheme="minorHAnsi" w:hAnsiTheme="minorHAnsi" w:cstheme="minorHAnsi"/>
          <w:szCs w:val="22"/>
        </w:rPr>
      </w:pPr>
      <w:bookmarkStart w:id="9" w:name="_Toc513024878"/>
      <w:bookmarkStart w:id="10" w:name="_Toc513026163"/>
      <w:bookmarkStart w:id="11" w:name="_Toc513794835"/>
      <w:bookmarkStart w:id="12" w:name="_Toc513794900"/>
      <w:bookmarkStart w:id="13" w:name="_Toc517863260"/>
      <w:bookmarkStart w:id="14" w:name="_Toc518631498"/>
      <w:bookmarkStart w:id="15" w:name="_Toc530393512"/>
      <w:bookmarkStart w:id="16" w:name="_Toc40892547"/>
      <w:bookmarkStart w:id="17" w:name="_Toc40896380"/>
      <w:r w:rsidRPr="00172D96">
        <w:rPr>
          <w:rFonts w:asciiTheme="minorHAnsi" w:eastAsiaTheme="minorEastAsia" w:hAnsiTheme="minorHAnsi" w:cstheme="minorHAnsi"/>
          <w:sz w:val="24"/>
        </w:rPr>
        <w:t xml:space="preserve">At each stage in the procedure, </w:t>
      </w:r>
      <w:r w:rsidR="00E009AB" w:rsidRPr="00172D96">
        <w:rPr>
          <w:rFonts w:asciiTheme="minorHAnsi" w:eastAsiaTheme="minorEastAsia" w:hAnsiTheme="minorHAnsi" w:cstheme="minorHAnsi"/>
          <w:sz w:val="24"/>
        </w:rPr>
        <w:t>The Sea View Trust</w:t>
      </w:r>
      <w:r w:rsidRPr="00172D96">
        <w:rPr>
          <w:rFonts w:asciiTheme="minorHAnsi" w:eastAsiaTheme="minorEastAsia" w:hAnsiTheme="minorHAnsi" w:cstheme="minorHAnsi"/>
          <w:sz w:val="24"/>
        </w:rPr>
        <w:t xml:space="preserve"> aims to resolve the complaint. If appropriate, we will acknowledge that the complaint is upheld in whole or in part. In addition, we may offer one or more of the following:</w:t>
      </w:r>
      <w:bookmarkEnd w:id="9"/>
      <w:bookmarkEnd w:id="10"/>
      <w:bookmarkEnd w:id="11"/>
      <w:bookmarkEnd w:id="12"/>
      <w:bookmarkEnd w:id="13"/>
      <w:bookmarkEnd w:id="14"/>
      <w:bookmarkEnd w:id="15"/>
      <w:bookmarkEnd w:id="16"/>
      <w:bookmarkEnd w:id="17"/>
      <w:r w:rsidRPr="00172D96">
        <w:rPr>
          <w:rFonts w:asciiTheme="minorHAnsi" w:hAnsiTheme="minorHAnsi" w:cstheme="minorHAnsi"/>
        </w:rPr>
        <w:t xml:space="preserve"> </w:t>
      </w:r>
    </w:p>
    <w:p w14:paraId="184793B6" w14:textId="77777777" w:rsidR="008779E5" w:rsidRPr="00172D96" w:rsidRDefault="0006533F" w:rsidP="007750D4">
      <w:pPr>
        <w:pStyle w:val="ListParagraph"/>
        <w:widowControl w:val="0"/>
        <w:numPr>
          <w:ilvl w:val="0"/>
          <w:numId w:val="18"/>
        </w:numPr>
        <w:tabs>
          <w:tab w:val="left" w:pos="-3240"/>
        </w:tabs>
        <w:overflowPunct w:val="0"/>
        <w:autoSpaceDE w:val="0"/>
        <w:spacing w:after="120" w:line="240" w:lineRule="auto"/>
        <w:jc w:val="both"/>
        <w:rPr>
          <w:rFonts w:asciiTheme="minorHAnsi" w:hAnsiTheme="minorHAnsi" w:cstheme="minorHAnsi"/>
          <w:sz w:val="24"/>
        </w:rPr>
      </w:pPr>
      <w:r w:rsidRPr="00172D96">
        <w:rPr>
          <w:rFonts w:asciiTheme="minorHAnsi" w:hAnsiTheme="minorHAnsi" w:cstheme="minorHAnsi"/>
          <w:sz w:val="24"/>
        </w:rPr>
        <w:t>an explanation</w:t>
      </w:r>
    </w:p>
    <w:p w14:paraId="0CFA60BF" w14:textId="77777777" w:rsidR="008779E5" w:rsidRPr="00172D96" w:rsidRDefault="0006533F" w:rsidP="007750D4">
      <w:pPr>
        <w:pStyle w:val="ListParagraph"/>
        <w:widowControl w:val="0"/>
        <w:numPr>
          <w:ilvl w:val="0"/>
          <w:numId w:val="18"/>
        </w:numPr>
        <w:tabs>
          <w:tab w:val="left" w:pos="-3240"/>
        </w:tabs>
        <w:overflowPunct w:val="0"/>
        <w:autoSpaceDE w:val="0"/>
        <w:spacing w:after="120" w:line="240" w:lineRule="auto"/>
        <w:jc w:val="both"/>
        <w:rPr>
          <w:rFonts w:asciiTheme="minorHAnsi" w:hAnsiTheme="minorHAnsi" w:cstheme="minorHAnsi"/>
          <w:sz w:val="24"/>
        </w:rPr>
      </w:pPr>
      <w:r w:rsidRPr="00172D96">
        <w:rPr>
          <w:rFonts w:asciiTheme="minorHAnsi" w:hAnsiTheme="minorHAnsi" w:cstheme="minorHAnsi"/>
          <w:sz w:val="24"/>
        </w:rPr>
        <w:lastRenderedPageBreak/>
        <w:t xml:space="preserve">an admission that the situation could have been handled differently or better </w:t>
      </w:r>
    </w:p>
    <w:p w14:paraId="7C5E38A1" w14:textId="77777777" w:rsidR="008779E5" w:rsidRPr="00172D96" w:rsidRDefault="0006533F" w:rsidP="007750D4">
      <w:pPr>
        <w:pStyle w:val="ListParagraph"/>
        <w:widowControl w:val="0"/>
        <w:numPr>
          <w:ilvl w:val="0"/>
          <w:numId w:val="18"/>
        </w:numPr>
        <w:tabs>
          <w:tab w:val="left" w:pos="-3240"/>
        </w:tabs>
        <w:overflowPunct w:val="0"/>
        <w:autoSpaceDE w:val="0"/>
        <w:spacing w:after="120" w:line="240" w:lineRule="auto"/>
        <w:jc w:val="both"/>
        <w:rPr>
          <w:rFonts w:asciiTheme="minorHAnsi" w:hAnsiTheme="minorHAnsi" w:cstheme="minorHAnsi"/>
          <w:sz w:val="24"/>
        </w:rPr>
      </w:pPr>
      <w:r w:rsidRPr="00172D96">
        <w:rPr>
          <w:rFonts w:asciiTheme="minorHAnsi" w:hAnsiTheme="minorHAnsi" w:cstheme="minorHAnsi"/>
          <w:sz w:val="24"/>
        </w:rPr>
        <w:t>an assurance that we will try to ensure the event complained of will not recur</w:t>
      </w:r>
    </w:p>
    <w:p w14:paraId="45AF7000" w14:textId="77777777" w:rsidR="008779E5" w:rsidRPr="00172D96" w:rsidRDefault="0006533F" w:rsidP="007750D4">
      <w:pPr>
        <w:pStyle w:val="ListParagraph"/>
        <w:widowControl w:val="0"/>
        <w:numPr>
          <w:ilvl w:val="0"/>
          <w:numId w:val="18"/>
        </w:numPr>
        <w:tabs>
          <w:tab w:val="left" w:pos="-3240"/>
        </w:tabs>
        <w:overflowPunct w:val="0"/>
        <w:autoSpaceDE w:val="0"/>
        <w:spacing w:after="120" w:line="240" w:lineRule="auto"/>
        <w:jc w:val="both"/>
        <w:rPr>
          <w:rFonts w:asciiTheme="minorHAnsi" w:hAnsiTheme="minorHAnsi" w:cstheme="minorHAnsi"/>
          <w:sz w:val="24"/>
        </w:rPr>
      </w:pPr>
      <w:r w:rsidRPr="00172D96">
        <w:rPr>
          <w:rFonts w:asciiTheme="minorHAnsi" w:hAnsiTheme="minorHAnsi" w:cstheme="minorHAnsi"/>
          <w:sz w:val="24"/>
        </w:rPr>
        <w:t>an explanation of the steps that have been or will be taken to help ensure that it will not happen again and an indication of the timescales within which any changes will be made</w:t>
      </w:r>
    </w:p>
    <w:p w14:paraId="76687F0C" w14:textId="08ACAFF1" w:rsidR="008779E5" w:rsidRPr="00172D96" w:rsidRDefault="0006533F" w:rsidP="007750D4">
      <w:pPr>
        <w:pStyle w:val="ListParagraph"/>
        <w:widowControl w:val="0"/>
        <w:numPr>
          <w:ilvl w:val="0"/>
          <w:numId w:val="18"/>
        </w:numPr>
        <w:tabs>
          <w:tab w:val="left" w:pos="-3240"/>
        </w:tabs>
        <w:overflowPunct w:val="0"/>
        <w:autoSpaceDE w:val="0"/>
        <w:spacing w:after="120" w:line="240" w:lineRule="auto"/>
        <w:jc w:val="both"/>
        <w:rPr>
          <w:rFonts w:asciiTheme="minorHAnsi" w:hAnsiTheme="minorHAnsi" w:cstheme="minorHAnsi"/>
          <w:sz w:val="24"/>
        </w:rPr>
      </w:pPr>
      <w:r w:rsidRPr="00172D96">
        <w:rPr>
          <w:rFonts w:asciiTheme="minorHAnsi" w:hAnsiTheme="minorHAnsi" w:cstheme="minorHAnsi"/>
          <w:sz w:val="24"/>
        </w:rPr>
        <w:t xml:space="preserve">an undertaking to review </w:t>
      </w:r>
      <w:r w:rsidR="00BF1E79" w:rsidRPr="00172D96">
        <w:rPr>
          <w:rFonts w:asciiTheme="minorHAnsi" w:hAnsiTheme="minorHAnsi" w:cstheme="minorHAnsi"/>
          <w:sz w:val="24"/>
        </w:rPr>
        <w:t>T</w:t>
      </w:r>
      <w:r w:rsidR="00BF62DE" w:rsidRPr="00172D96">
        <w:rPr>
          <w:rFonts w:asciiTheme="minorHAnsi" w:hAnsiTheme="minorHAnsi" w:cstheme="minorHAnsi"/>
          <w:sz w:val="24"/>
        </w:rPr>
        <w:t>rust/</w:t>
      </w:r>
      <w:r w:rsidR="00BF1E79" w:rsidRPr="00172D96">
        <w:rPr>
          <w:rFonts w:asciiTheme="minorHAnsi" w:hAnsiTheme="minorHAnsi" w:cstheme="minorHAnsi"/>
          <w:sz w:val="24"/>
        </w:rPr>
        <w:t>A</w:t>
      </w:r>
      <w:r w:rsidR="00BF62DE" w:rsidRPr="00172D96">
        <w:rPr>
          <w:rFonts w:asciiTheme="minorHAnsi" w:hAnsiTheme="minorHAnsi" w:cstheme="minorHAnsi"/>
          <w:sz w:val="24"/>
        </w:rPr>
        <w:t>cademy</w:t>
      </w:r>
      <w:r w:rsidRPr="00172D96">
        <w:rPr>
          <w:rFonts w:asciiTheme="minorHAnsi" w:hAnsiTheme="minorHAnsi" w:cstheme="minorHAnsi"/>
          <w:sz w:val="24"/>
        </w:rPr>
        <w:t xml:space="preserve"> policies </w:t>
      </w:r>
      <w:proofErr w:type="gramStart"/>
      <w:r w:rsidRPr="00172D96">
        <w:rPr>
          <w:rFonts w:asciiTheme="minorHAnsi" w:hAnsiTheme="minorHAnsi" w:cstheme="minorHAnsi"/>
          <w:sz w:val="24"/>
        </w:rPr>
        <w:t>in light of</w:t>
      </w:r>
      <w:proofErr w:type="gramEnd"/>
      <w:r w:rsidRPr="00172D96">
        <w:rPr>
          <w:rFonts w:asciiTheme="minorHAnsi" w:hAnsiTheme="minorHAnsi" w:cstheme="minorHAnsi"/>
          <w:sz w:val="24"/>
        </w:rPr>
        <w:t xml:space="preserve"> the complaint</w:t>
      </w:r>
    </w:p>
    <w:p w14:paraId="21DEE167" w14:textId="77777777" w:rsidR="008779E5" w:rsidRPr="00172D96" w:rsidRDefault="0006533F" w:rsidP="007750D4">
      <w:pPr>
        <w:pStyle w:val="ListParagraph"/>
        <w:widowControl w:val="0"/>
        <w:numPr>
          <w:ilvl w:val="0"/>
          <w:numId w:val="18"/>
        </w:numPr>
        <w:tabs>
          <w:tab w:val="left" w:pos="-3240"/>
        </w:tabs>
        <w:overflowPunct w:val="0"/>
        <w:autoSpaceDE w:val="0"/>
        <w:spacing w:line="240" w:lineRule="auto"/>
        <w:jc w:val="both"/>
        <w:rPr>
          <w:rFonts w:asciiTheme="minorHAnsi" w:hAnsiTheme="minorHAnsi" w:cstheme="minorHAnsi"/>
          <w:sz w:val="24"/>
        </w:rPr>
      </w:pPr>
      <w:r w:rsidRPr="00172D96">
        <w:rPr>
          <w:rFonts w:asciiTheme="minorHAnsi" w:hAnsiTheme="minorHAnsi" w:cstheme="minorHAnsi"/>
          <w:sz w:val="24"/>
        </w:rPr>
        <w:t>an apology.</w:t>
      </w:r>
    </w:p>
    <w:p w14:paraId="7E79F193" w14:textId="77777777" w:rsidR="008779E5" w:rsidRPr="00172D96" w:rsidRDefault="0006533F" w:rsidP="2F8AF722">
      <w:pPr>
        <w:pStyle w:val="Heading1"/>
        <w:rPr>
          <w:rFonts w:asciiTheme="minorHAnsi" w:hAnsiTheme="minorHAnsi" w:cstheme="minorHAnsi"/>
          <w:bCs/>
          <w:sz w:val="28"/>
          <w:szCs w:val="28"/>
        </w:rPr>
      </w:pPr>
      <w:bookmarkStart w:id="18" w:name="_Toc227333467"/>
      <w:r w:rsidRPr="00172D96">
        <w:rPr>
          <w:rFonts w:asciiTheme="minorHAnsi" w:hAnsiTheme="minorHAnsi" w:cstheme="minorHAnsi"/>
          <w:sz w:val="28"/>
          <w:szCs w:val="28"/>
        </w:rPr>
        <w:t>Withdrawal of a complaint</w:t>
      </w:r>
      <w:bookmarkEnd w:id="18"/>
    </w:p>
    <w:p w14:paraId="27358758" w14:textId="77777777" w:rsidR="008779E5" w:rsidRPr="00172D96" w:rsidRDefault="0006533F" w:rsidP="007750D4">
      <w:pPr>
        <w:spacing w:before="120" w:line="240" w:lineRule="auto"/>
        <w:jc w:val="both"/>
        <w:rPr>
          <w:rFonts w:asciiTheme="minorHAnsi" w:hAnsiTheme="minorHAnsi" w:cstheme="minorHAnsi"/>
          <w:sz w:val="24"/>
        </w:rPr>
      </w:pPr>
      <w:r w:rsidRPr="00172D96">
        <w:rPr>
          <w:rFonts w:asciiTheme="minorHAnsi" w:hAnsiTheme="minorHAnsi" w:cstheme="minorHAnsi"/>
          <w:sz w:val="24"/>
        </w:rPr>
        <w:t>If a complainant wants to withdraw their complaint, we will ask them to confirm this in writing.</w:t>
      </w:r>
    </w:p>
    <w:p w14:paraId="4B960705" w14:textId="77777777" w:rsidR="008779E5" w:rsidRPr="00871650" w:rsidRDefault="00E009AB" w:rsidP="2F8AF722">
      <w:pPr>
        <w:pStyle w:val="Heading1"/>
        <w:rPr>
          <w:rFonts w:asciiTheme="minorHAnsi" w:hAnsiTheme="minorHAnsi" w:cstheme="minorHAnsi"/>
          <w:bCs/>
          <w:sz w:val="28"/>
          <w:szCs w:val="28"/>
        </w:rPr>
      </w:pPr>
      <w:bookmarkStart w:id="19" w:name="_Toc227333468"/>
      <w:r w:rsidRPr="00871650">
        <w:rPr>
          <w:rFonts w:asciiTheme="minorHAnsi" w:hAnsiTheme="minorHAnsi" w:cstheme="minorHAnsi"/>
          <w:sz w:val="28"/>
          <w:szCs w:val="28"/>
        </w:rPr>
        <w:t xml:space="preserve">Stage 1 - </w:t>
      </w:r>
      <w:r w:rsidR="0006533F" w:rsidRPr="00871650">
        <w:rPr>
          <w:rFonts w:asciiTheme="minorHAnsi" w:hAnsiTheme="minorHAnsi" w:cstheme="minorHAnsi"/>
          <w:sz w:val="28"/>
          <w:szCs w:val="28"/>
        </w:rPr>
        <w:t>Informal complaints</w:t>
      </w:r>
      <w:bookmarkEnd w:id="19"/>
    </w:p>
    <w:p w14:paraId="559832AB" w14:textId="77777777" w:rsidR="008779E5" w:rsidRPr="00871650" w:rsidRDefault="0006533F" w:rsidP="007750D4">
      <w:pPr>
        <w:spacing w:line="240" w:lineRule="auto"/>
        <w:jc w:val="both"/>
        <w:rPr>
          <w:rFonts w:asciiTheme="minorHAnsi" w:hAnsiTheme="minorHAnsi" w:cstheme="minorHAnsi"/>
          <w:sz w:val="24"/>
        </w:rPr>
      </w:pPr>
      <w:r w:rsidRPr="00871650">
        <w:rPr>
          <w:rFonts w:asciiTheme="minorHAnsi" w:hAnsiTheme="minorHAnsi" w:cstheme="minorHAnsi"/>
          <w:sz w:val="24"/>
        </w:rPr>
        <w:t xml:space="preserve">It is to be hoped that most concerns can be expressed and resolved on an informal basis. </w:t>
      </w:r>
    </w:p>
    <w:p w14:paraId="4ADC9A85" w14:textId="1DFA511B" w:rsidR="008779E5" w:rsidRPr="00871650" w:rsidRDefault="0006533F" w:rsidP="007750D4">
      <w:pPr>
        <w:spacing w:line="240" w:lineRule="auto"/>
        <w:jc w:val="both"/>
        <w:rPr>
          <w:rFonts w:asciiTheme="minorHAnsi" w:hAnsiTheme="minorHAnsi" w:cstheme="minorHAnsi"/>
          <w:sz w:val="24"/>
        </w:rPr>
      </w:pPr>
      <w:r w:rsidRPr="00871650">
        <w:rPr>
          <w:rFonts w:asciiTheme="minorHAnsi" w:hAnsiTheme="minorHAnsi" w:cstheme="minorHAnsi"/>
          <w:sz w:val="24"/>
        </w:rPr>
        <w:t xml:space="preserve">Concerns should be raised with either the class teacher, year head / subject head or </w:t>
      </w:r>
      <w:r w:rsidR="00BF1E79" w:rsidRPr="00871650">
        <w:rPr>
          <w:rFonts w:asciiTheme="minorHAnsi" w:hAnsiTheme="minorHAnsi" w:cstheme="minorHAnsi"/>
          <w:sz w:val="24"/>
        </w:rPr>
        <w:t>H</w:t>
      </w:r>
      <w:r w:rsidRPr="00871650">
        <w:rPr>
          <w:rFonts w:asciiTheme="minorHAnsi" w:hAnsiTheme="minorHAnsi" w:cstheme="minorHAnsi"/>
          <w:sz w:val="24"/>
        </w:rPr>
        <w:t xml:space="preserve">eadteacher. </w:t>
      </w:r>
      <w:r w:rsidR="006F49F5" w:rsidRPr="00871650">
        <w:rPr>
          <w:rFonts w:asciiTheme="minorHAnsi" w:hAnsiTheme="minorHAnsi" w:cstheme="minorHAnsi"/>
          <w:b/>
          <w:sz w:val="24"/>
          <w:lang w:eastAsia="en-US"/>
        </w:rPr>
        <w:t>Details of the complaint should include the names of the personnel involved, and dates/times/locations of any incidents.</w:t>
      </w:r>
      <w:r w:rsidR="006F49F5" w:rsidRPr="00871650">
        <w:rPr>
          <w:rFonts w:asciiTheme="minorHAnsi" w:hAnsiTheme="minorHAnsi" w:cstheme="minorHAnsi"/>
          <w:sz w:val="24"/>
        </w:rPr>
        <w:t xml:space="preserve"> </w:t>
      </w:r>
      <w:r w:rsidR="00942C46" w:rsidRPr="00871650">
        <w:rPr>
          <w:rFonts w:asciiTheme="minorHAnsi" w:hAnsiTheme="minorHAnsi" w:cstheme="minorHAnsi"/>
          <w:sz w:val="24"/>
        </w:rPr>
        <w:t xml:space="preserve">The complaints form at the end of the policy </w:t>
      </w:r>
      <w:r w:rsidR="00526935" w:rsidRPr="00871650">
        <w:rPr>
          <w:rFonts w:asciiTheme="minorHAnsi" w:hAnsiTheme="minorHAnsi" w:cstheme="minorHAnsi"/>
          <w:sz w:val="24"/>
        </w:rPr>
        <w:t>should</w:t>
      </w:r>
      <w:r w:rsidR="00942C46" w:rsidRPr="00871650">
        <w:rPr>
          <w:rFonts w:asciiTheme="minorHAnsi" w:hAnsiTheme="minorHAnsi" w:cstheme="minorHAnsi"/>
          <w:sz w:val="24"/>
        </w:rPr>
        <w:t xml:space="preserve"> be used</w:t>
      </w:r>
      <w:r w:rsidR="006F49F5" w:rsidRPr="00871650">
        <w:rPr>
          <w:rFonts w:asciiTheme="minorHAnsi" w:hAnsiTheme="minorHAnsi" w:cstheme="minorHAnsi"/>
          <w:sz w:val="24"/>
        </w:rPr>
        <w:t xml:space="preserve">.  </w:t>
      </w:r>
      <w:r w:rsidRPr="00871650">
        <w:rPr>
          <w:rFonts w:asciiTheme="minorHAnsi" w:hAnsiTheme="minorHAnsi" w:cstheme="minorHAnsi"/>
          <w:sz w:val="24"/>
        </w:rPr>
        <w:t xml:space="preserve">Complainants should not approach individual </w:t>
      </w:r>
      <w:r w:rsidR="00BF1E79" w:rsidRPr="00871650">
        <w:rPr>
          <w:rFonts w:asciiTheme="minorHAnsi" w:hAnsiTheme="minorHAnsi" w:cstheme="minorHAnsi"/>
          <w:sz w:val="24"/>
        </w:rPr>
        <w:t>G</w:t>
      </w:r>
      <w:r w:rsidRPr="00871650">
        <w:rPr>
          <w:rFonts w:asciiTheme="minorHAnsi" w:hAnsiTheme="minorHAnsi" w:cstheme="minorHAnsi"/>
          <w:sz w:val="24"/>
        </w:rPr>
        <w:t xml:space="preserve">overnors to raise concerns or complaints. They have no power to act on an individual </w:t>
      </w:r>
      <w:proofErr w:type="gramStart"/>
      <w:r w:rsidRPr="00871650">
        <w:rPr>
          <w:rFonts w:asciiTheme="minorHAnsi" w:hAnsiTheme="minorHAnsi" w:cstheme="minorHAnsi"/>
          <w:sz w:val="24"/>
        </w:rPr>
        <w:t>basis</w:t>
      </w:r>
      <w:proofErr w:type="gramEnd"/>
      <w:r w:rsidRPr="00871650">
        <w:rPr>
          <w:rFonts w:asciiTheme="minorHAnsi" w:hAnsiTheme="minorHAnsi" w:cstheme="minorHAnsi"/>
          <w:sz w:val="24"/>
        </w:rPr>
        <w:t xml:space="preserve"> and it may also prevent them from considering complaints at Stage 3 of the procedure. </w:t>
      </w:r>
    </w:p>
    <w:p w14:paraId="0C20B656" w14:textId="16258E69" w:rsidR="008779E5" w:rsidRPr="00871650" w:rsidRDefault="0006533F" w:rsidP="007750D4">
      <w:pPr>
        <w:widowControl w:val="0"/>
        <w:overflowPunct w:val="0"/>
        <w:autoSpaceDE w:val="0"/>
        <w:spacing w:line="240" w:lineRule="auto"/>
        <w:jc w:val="both"/>
        <w:rPr>
          <w:rFonts w:asciiTheme="minorHAnsi" w:hAnsiTheme="minorHAnsi" w:cstheme="minorHAnsi"/>
          <w:sz w:val="24"/>
        </w:rPr>
      </w:pPr>
      <w:r w:rsidRPr="00871650">
        <w:rPr>
          <w:rFonts w:asciiTheme="minorHAnsi" w:eastAsia="Arial Unicode MS" w:hAnsiTheme="minorHAnsi" w:cstheme="minorHAnsi"/>
          <w:sz w:val="24"/>
          <w:lang w:eastAsia="en-US"/>
        </w:rPr>
        <w:t xml:space="preserve">At the conclusion of their investigation, the appropriate person investigating the complaint will provide an informal written response within </w:t>
      </w:r>
      <w:r w:rsidR="00E009AB" w:rsidRPr="00871650">
        <w:rPr>
          <w:rFonts w:asciiTheme="minorHAnsi" w:hAnsiTheme="minorHAnsi" w:cstheme="minorHAnsi"/>
          <w:bCs/>
          <w:sz w:val="24"/>
          <w:lang w:eastAsia="en-US"/>
        </w:rPr>
        <w:t>20</w:t>
      </w:r>
      <w:r w:rsidRPr="00871650">
        <w:rPr>
          <w:rFonts w:asciiTheme="minorHAnsi" w:hAnsiTheme="minorHAnsi" w:cstheme="minorHAnsi"/>
          <w:sz w:val="24"/>
        </w:rPr>
        <w:t xml:space="preserve"> </w:t>
      </w:r>
      <w:r w:rsidR="00BF1E79" w:rsidRPr="00871650">
        <w:rPr>
          <w:rFonts w:asciiTheme="minorHAnsi" w:hAnsiTheme="minorHAnsi" w:cstheme="minorHAnsi"/>
          <w:sz w:val="24"/>
        </w:rPr>
        <w:t>A</w:t>
      </w:r>
      <w:r w:rsidR="00BF62DE" w:rsidRPr="00871650">
        <w:rPr>
          <w:rFonts w:asciiTheme="minorHAnsi" w:hAnsiTheme="minorHAnsi" w:cstheme="minorHAnsi"/>
          <w:sz w:val="24"/>
        </w:rPr>
        <w:t>cademy working</w:t>
      </w:r>
      <w:r w:rsidRPr="00871650">
        <w:rPr>
          <w:rFonts w:asciiTheme="minorHAnsi" w:eastAsia="Arial Unicode MS" w:hAnsiTheme="minorHAnsi" w:cstheme="minorHAnsi"/>
          <w:sz w:val="24"/>
          <w:lang w:eastAsia="en-US"/>
        </w:rPr>
        <w:t xml:space="preserve"> days of the date of receipt of the complaint. </w:t>
      </w:r>
    </w:p>
    <w:p w14:paraId="5DFFC8CC" w14:textId="77777777" w:rsidR="008779E5" w:rsidRPr="00871650" w:rsidRDefault="0006533F" w:rsidP="007750D4">
      <w:pPr>
        <w:spacing w:line="240" w:lineRule="auto"/>
        <w:jc w:val="both"/>
        <w:rPr>
          <w:rFonts w:asciiTheme="minorHAnsi" w:hAnsiTheme="minorHAnsi" w:cstheme="minorHAnsi"/>
          <w:sz w:val="24"/>
        </w:rPr>
      </w:pPr>
      <w:r w:rsidRPr="00871650">
        <w:rPr>
          <w:rFonts w:asciiTheme="minorHAnsi" w:hAnsiTheme="minorHAnsi" w:cstheme="minorHAnsi"/>
          <w:sz w:val="24"/>
        </w:rPr>
        <w:t xml:space="preserve">If the issue remains unresolved, the next step is to make a formal complaint.  </w:t>
      </w:r>
    </w:p>
    <w:p w14:paraId="38C725DB" w14:textId="77777777" w:rsidR="008779E5" w:rsidRPr="00871650" w:rsidRDefault="0006533F" w:rsidP="2F8AF722">
      <w:pPr>
        <w:pStyle w:val="Heading1"/>
        <w:rPr>
          <w:rFonts w:asciiTheme="minorHAnsi" w:hAnsiTheme="minorHAnsi" w:cstheme="minorHAnsi"/>
          <w:bCs/>
          <w:sz w:val="28"/>
          <w:szCs w:val="28"/>
        </w:rPr>
      </w:pPr>
      <w:bookmarkStart w:id="20" w:name="_Toc227333469"/>
      <w:r w:rsidRPr="00871650">
        <w:rPr>
          <w:rFonts w:asciiTheme="minorHAnsi" w:hAnsiTheme="minorHAnsi" w:cstheme="minorHAnsi"/>
          <w:sz w:val="28"/>
          <w:szCs w:val="28"/>
        </w:rPr>
        <w:t>Stage 2 – Formal complaints</w:t>
      </w:r>
      <w:bookmarkEnd w:id="20"/>
    </w:p>
    <w:p w14:paraId="4B04240A" w14:textId="7B6AC985" w:rsidR="008779E5" w:rsidRPr="00871650" w:rsidRDefault="0006533F" w:rsidP="007750D4">
      <w:pPr>
        <w:spacing w:line="240" w:lineRule="auto"/>
        <w:jc w:val="both"/>
        <w:rPr>
          <w:rFonts w:asciiTheme="minorHAnsi" w:hAnsiTheme="minorHAnsi" w:cstheme="minorHAnsi"/>
          <w:sz w:val="24"/>
        </w:rPr>
      </w:pPr>
      <w:r w:rsidRPr="00871650">
        <w:rPr>
          <w:rFonts w:asciiTheme="minorHAnsi" w:hAnsiTheme="minorHAnsi" w:cstheme="minorHAnsi"/>
          <w:sz w:val="24"/>
        </w:rPr>
        <w:t xml:space="preserve">Formal complaints must be made to the </w:t>
      </w:r>
      <w:r w:rsidR="00BF1E79" w:rsidRPr="00871650">
        <w:rPr>
          <w:rFonts w:asciiTheme="minorHAnsi" w:hAnsiTheme="minorHAnsi" w:cstheme="minorHAnsi"/>
          <w:sz w:val="24"/>
        </w:rPr>
        <w:t>H</w:t>
      </w:r>
      <w:r w:rsidRPr="00871650">
        <w:rPr>
          <w:rFonts w:asciiTheme="minorHAnsi" w:hAnsiTheme="minorHAnsi" w:cstheme="minorHAnsi"/>
          <w:sz w:val="24"/>
        </w:rPr>
        <w:t xml:space="preserve">eadteacher (unless they are about the </w:t>
      </w:r>
      <w:r w:rsidR="00BF1E79" w:rsidRPr="00871650">
        <w:rPr>
          <w:rFonts w:asciiTheme="minorHAnsi" w:hAnsiTheme="minorHAnsi" w:cstheme="minorHAnsi"/>
          <w:sz w:val="24"/>
        </w:rPr>
        <w:t>Headteacher</w:t>
      </w:r>
      <w:r w:rsidRPr="00871650">
        <w:rPr>
          <w:rFonts w:asciiTheme="minorHAnsi" w:hAnsiTheme="minorHAnsi" w:cstheme="minorHAnsi"/>
          <w:sz w:val="24"/>
        </w:rPr>
        <w:t xml:space="preserve">), via the </w:t>
      </w:r>
      <w:r w:rsidR="00BF1E79" w:rsidRPr="00871650">
        <w:rPr>
          <w:rFonts w:asciiTheme="minorHAnsi" w:hAnsiTheme="minorHAnsi" w:cstheme="minorHAnsi"/>
          <w:sz w:val="24"/>
        </w:rPr>
        <w:t>A</w:t>
      </w:r>
      <w:r w:rsidR="00BF62DE" w:rsidRPr="00871650">
        <w:rPr>
          <w:rFonts w:asciiTheme="minorHAnsi" w:hAnsiTheme="minorHAnsi" w:cstheme="minorHAnsi"/>
          <w:sz w:val="24"/>
        </w:rPr>
        <w:t>cademy</w:t>
      </w:r>
      <w:r w:rsidRPr="00871650">
        <w:rPr>
          <w:rFonts w:asciiTheme="minorHAnsi" w:hAnsiTheme="minorHAnsi" w:cstheme="minorHAnsi"/>
          <w:sz w:val="24"/>
        </w:rPr>
        <w:t xml:space="preserve"> office. This may be done in person or in writing (preferably on the Complaint Form).</w:t>
      </w:r>
    </w:p>
    <w:p w14:paraId="53FCD95C" w14:textId="6E6EFFF7" w:rsidR="005978B2" w:rsidRPr="00871650" w:rsidRDefault="005978B2" w:rsidP="007750D4">
      <w:pPr>
        <w:spacing w:line="240" w:lineRule="auto"/>
        <w:jc w:val="both"/>
        <w:rPr>
          <w:rFonts w:asciiTheme="minorHAnsi" w:hAnsiTheme="minorHAnsi" w:cstheme="minorHAnsi"/>
          <w:sz w:val="24"/>
        </w:rPr>
      </w:pPr>
      <w:r w:rsidRPr="00871650">
        <w:rPr>
          <w:rFonts w:asciiTheme="minorHAnsi" w:hAnsiTheme="minorHAnsi" w:cstheme="minorHAnsi"/>
          <w:b/>
          <w:sz w:val="24"/>
          <w:lang w:eastAsia="en-US"/>
        </w:rPr>
        <w:t>Details of the complaint should include the names of the personnel involved, and dates/times/locations of any incidents.</w:t>
      </w:r>
      <w:r w:rsidRPr="00871650">
        <w:rPr>
          <w:rFonts w:asciiTheme="minorHAnsi" w:hAnsiTheme="minorHAnsi" w:cstheme="minorHAnsi"/>
          <w:sz w:val="24"/>
        </w:rPr>
        <w:t xml:space="preserve"> </w:t>
      </w:r>
    </w:p>
    <w:p w14:paraId="78E77988" w14:textId="0B74A06A" w:rsidR="008779E5" w:rsidRPr="00871650" w:rsidRDefault="0006533F" w:rsidP="007750D4">
      <w:pPr>
        <w:spacing w:line="240" w:lineRule="auto"/>
        <w:jc w:val="both"/>
        <w:rPr>
          <w:rFonts w:asciiTheme="minorHAnsi" w:hAnsiTheme="minorHAnsi" w:cstheme="minorHAnsi"/>
          <w:sz w:val="24"/>
        </w:rPr>
      </w:pPr>
      <w:r w:rsidRPr="00871650">
        <w:rPr>
          <w:rFonts w:asciiTheme="minorHAnsi" w:hAnsiTheme="minorHAnsi" w:cstheme="minorHAnsi"/>
          <w:sz w:val="24"/>
        </w:rPr>
        <w:t xml:space="preserve">The </w:t>
      </w:r>
      <w:r w:rsidR="00BF1E79" w:rsidRPr="00871650">
        <w:rPr>
          <w:rFonts w:asciiTheme="minorHAnsi" w:hAnsiTheme="minorHAnsi" w:cstheme="minorHAnsi"/>
          <w:sz w:val="24"/>
        </w:rPr>
        <w:t xml:space="preserve">Headteacher </w:t>
      </w:r>
      <w:r w:rsidRPr="00871650">
        <w:rPr>
          <w:rFonts w:asciiTheme="minorHAnsi" w:hAnsiTheme="minorHAnsi" w:cstheme="minorHAnsi"/>
          <w:sz w:val="24"/>
        </w:rPr>
        <w:t xml:space="preserve">will record the date the complaint is received and will acknowledge receipt of the complaint in writing (either by letter or email) within </w:t>
      </w:r>
      <w:r w:rsidR="00E009AB" w:rsidRPr="00871650">
        <w:rPr>
          <w:rFonts w:asciiTheme="minorHAnsi" w:hAnsiTheme="minorHAnsi" w:cstheme="minorHAnsi"/>
          <w:bCs/>
          <w:sz w:val="24"/>
          <w:lang w:eastAsia="en-US"/>
        </w:rPr>
        <w:t>5</w:t>
      </w:r>
      <w:r w:rsidRPr="00871650">
        <w:rPr>
          <w:rFonts w:asciiTheme="minorHAnsi" w:hAnsiTheme="minorHAnsi" w:cstheme="minorHAnsi"/>
          <w:sz w:val="24"/>
        </w:rPr>
        <w:t xml:space="preserve"> </w:t>
      </w:r>
      <w:r w:rsidR="00BF1E79" w:rsidRPr="00871650">
        <w:rPr>
          <w:rFonts w:asciiTheme="minorHAnsi" w:hAnsiTheme="minorHAnsi" w:cstheme="minorHAnsi"/>
          <w:sz w:val="24"/>
        </w:rPr>
        <w:t>A</w:t>
      </w:r>
      <w:r w:rsidR="00BF62DE" w:rsidRPr="00871650">
        <w:rPr>
          <w:rFonts w:asciiTheme="minorHAnsi" w:hAnsiTheme="minorHAnsi" w:cstheme="minorHAnsi"/>
          <w:sz w:val="24"/>
        </w:rPr>
        <w:t>cademy working</w:t>
      </w:r>
      <w:r w:rsidRPr="00871650">
        <w:rPr>
          <w:rFonts w:asciiTheme="minorHAnsi" w:hAnsiTheme="minorHAnsi" w:cstheme="minorHAnsi"/>
          <w:sz w:val="24"/>
        </w:rPr>
        <w:t xml:space="preserve"> days. </w:t>
      </w:r>
    </w:p>
    <w:p w14:paraId="632E57CE" w14:textId="637BB0D7" w:rsidR="008779E5" w:rsidRPr="00871650" w:rsidRDefault="0006533F" w:rsidP="007750D4">
      <w:pPr>
        <w:spacing w:line="240" w:lineRule="auto"/>
        <w:jc w:val="both"/>
        <w:rPr>
          <w:rFonts w:asciiTheme="minorHAnsi" w:hAnsiTheme="minorHAnsi" w:cstheme="minorHAnsi"/>
          <w:sz w:val="24"/>
        </w:rPr>
      </w:pPr>
      <w:r w:rsidRPr="00871650">
        <w:rPr>
          <w:rFonts w:asciiTheme="minorHAnsi" w:hAnsiTheme="minorHAnsi" w:cstheme="minorHAnsi"/>
          <w:sz w:val="24"/>
        </w:rPr>
        <w:t xml:space="preserve">Within this response, the </w:t>
      </w:r>
      <w:r w:rsidR="00BF1E79" w:rsidRPr="00871650">
        <w:rPr>
          <w:rFonts w:asciiTheme="minorHAnsi" w:hAnsiTheme="minorHAnsi" w:cstheme="minorHAnsi"/>
          <w:sz w:val="24"/>
        </w:rPr>
        <w:t xml:space="preserve">Headteacher </w:t>
      </w:r>
      <w:r w:rsidRPr="00871650">
        <w:rPr>
          <w:rFonts w:asciiTheme="minorHAnsi" w:hAnsiTheme="minorHAnsi" w:cstheme="minorHAnsi"/>
          <w:sz w:val="24"/>
        </w:rPr>
        <w:t xml:space="preserve">will seek to clarify the nature of the complaint, ask what remains unresolved and what outcome the complainant would like to see. The </w:t>
      </w:r>
      <w:r w:rsidR="00BF1E79" w:rsidRPr="00871650">
        <w:rPr>
          <w:rFonts w:asciiTheme="minorHAnsi" w:hAnsiTheme="minorHAnsi" w:cstheme="minorHAnsi"/>
          <w:sz w:val="24"/>
        </w:rPr>
        <w:t xml:space="preserve">Headteacher </w:t>
      </w:r>
      <w:r w:rsidRPr="00871650">
        <w:rPr>
          <w:rFonts w:asciiTheme="minorHAnsi" w:hAnsiTheme="minorHAnsi" w:cstheme="minorHAnsi"/>
          <w:sz w:val="24"/>
        </w:rPr>
        <w:t xml:space="preserve">can consider whether a </w:t>
      </w:r>
      <w:proofErr w:type="gramStart"/>
      <w:r w:rsidRPr="00871650">
        <w:rPr>
          <w:rFonts w:asciiTheme="minorHAnsi" w:hAnsiTheme="minorHAnsi" w:cstheme="minorHAnsi"/>
          <w:sz w:val="24"/>
        </w:rPr>
        <w:t>face to face</w:t>
      </w:r>
      <w:proofErr w:type="gramEnd"/>
      <w:r w:rsidRPr="00871650">
        <w:rPr>
          <w:rFonts w:asciiTheme="minorHAnsi" w:hAnsiTheme="minorHAnsi" w:cstheme="minorHAnsi"/>
          <w:sz w:val="24"/>
        </w:rPr>
        <w:t xml:space="preserve"> meeting is the most appropriate way of doing this.  </w:t>
      </w:r>
    </w:p>
    <w:p w14:paraId="03EB6E5A" w14:textId="0A832B5F" w:rsidR="008779E5" w:rsidRPr="00871650" w:rsidRDefault="0006533F" w:rsidP="007750D4">
      <w:pPr>
        <w:pStyle w:val="ListParagraph"/>
        <w:numPr>
          <w:ilvl w:val="0"/>
          <w:numId w:val="0"/>
        </w:numPr>
        <w:spacing w:line="240" w:lineRule="auto"/>
        <w:ind w:left="720" w:hanging="360"/>
        <w:jc w:val="both"/>
        <w:rPr>
          <w:rFonts w:asciiTheme="minorHAnsi" w:hAnsiTheme="minorHAnsi" w:cstheme="minorHAnsi"/>
          <w:i/>
          <w:sz w:val="24"/>
        </w:rPr>
      </w:pPr>
      <w:r w:rsidRPr="00871650">
        <w:rPr>
          <w:rFonts w:asciiTheme="minorHAnsi" w:hAnsiTheme="minorHAnsi" w:cstheme="minorHAnsi"/>
          <w:i/>
          <w:sz w:val="24"/>
        </w:rPr>
        <w:t xml:space="preserve">Note: The </w:t>
      </w:r>
      <w:r w:rsidR="00BF1E79" w:rsidRPr="00871650">
        <w:rPr>
          <w:rFonts w:asciiTheme="minorHAnsi" w:hAnsiTheme="minorHAnsi" w:cstheme="minorHAnsi"/>
          <w:i/>
          <w:sz w:val="24"/>
        </w:rPr>
        <w:t>H</w:t>
      </w:r>
      <w:r w:rsidRPr="00871650">
        <w:rPr>
          <w:rFonts w:asciiTheme="minorHAnsi" w:hAnsiTheme="minorHAnsi" w:cstheme="minorHAnsi"/>
          <w:i/>
          <w:sz w:val="24"/>
        </w:rPr>
        <w:t xml:space="preserve">eadteacher may delegate the investigation to another member of the </w:t>
      </w:r>
      <w:r w:rsidR="00BF1E79" w:rsidRPr="00871650">
        <w:rPr>
          <w:rFonts w:asciiTheme="minorHAnsi" w:hAnsiTheme="minorHAnsi" w:cstheme="minorHAnsi"/>
          <w:sz w:val="24"/>
        </w:rPr>
        <w:t>A</w:t>
      </w:r>
      <w:r w:rsidR="00BF62DE" w:rsidRPr="00871650">
        <w:rPr>
          <w:rFonts w:asciiTheme="minorHAnsi" w:hAnsiTheme="minorHAnsi" w:cstheme="minorHAnsi"/>
          <w:sz w:val="24"/>
        </w:rPr>
        <w:t>cademy</w:t>
      </w:r>
      <w:r w:rsidRPr="00871650">
        <w:rPr>
          <w:rFonts w:asciiTheme="minorHAnsi" w:hAnsiTheme="minorHAnsi" w:cstheme="minorHAnsi"/>
          <w:i/>
          <w:sz w:val="24"/>
        </w:rPr>
        <w:t>’s senior leadership team but not the decision to be taken.</w:t>
      </w:r>
    </w:p>
    <w:p w14:paraId="11CA5941" w14:textId="458FF13F" w:rsidR="006C7001" w:rsidRPr="00871650" w:rsidRDefault="006C7001" w:rsidP="006C7001">
      <w:pPr>
        <w:spacing w:line="240" w:lineRule="auto"/>
        <w:jc w:val="both"/>
        <w:rPr>
          <w:rFonts w:asciiTheme="minorHAnsi" w:hAnsiTheme="minorHAnsi" w:cstheme="minorHAnsi"/>
          <w:i/>
          <w:sz w:val="24"/>
        </w:rPr>
      </w:pPr>
      <w:r w:rsidRPr="00871650">
        <w:rPr>
          <w:rFonts w:asciiTheme="minorHAnsi" w:hAnsiTheme="minorHAnsi" w:cstheme="minorHAnsi"/>
          <w:sz w:val="24"/>
        </w:rPr>
        <w:t>The Headteacher (or investigator) must aways be supported by an Employee Relations Advisor from HR</w:t>
      </w:r>
      <w:r w:rsidR="00315C07" w:rsidRPr="00871650">
        <w:rPr>
          <w:rFonts w:asciiTheme="minorHAnsi" w:hAnsiTheme="minorHAnsi" w:cstheme="minorHAnsi"/>
          <w:sz w:val="24"/>
        </w:rPr>
        <w:t>.</w:t>
      </w:r>
    </w:p>
    <w:p w14:paraId="79F5377A" w14:textId="68938D8A" w:rsidR="008779E5" w:rsidRPr="00871650" w:rsidRDefault="0006533F" w:rsidP="007750D4">
      <w:pPr>
        <w:spacing w:line="240" w:lineRule="auto"/>
        <w:jc w:val="both"/>
        <w:rPr>
          <w:rFonts w:asciiTheme="minorHAnsi" w:hAnsiTheme="minorHAnsi" w:cstheme="minorHAnsi"/>
          <w:sz w:val="24"/>
        </w:rPr>
      </w:pPr>
      <w:r w:rsidRPr="00871650">
        <w:rPr>
          <w:rFonts w:asciiTheme="minorHAnsi" w:hAnsiTheme="minorHAnsi" w:cstheme="minorHAnsi"/>
          <w:sz w:val="24"/>
        </w:rPr>
        <w:t xml:space="preserve">During the investigation, the </w:t>
      </w:r>
      <w:r w:rsidR="00BF1E79" w:rsidRPr="00871650">
        <w:rPr>
          <w:rFonts w:asciiTheme="minorHAnsi" w:hAnsiTheme="minorHAnsi" w:cstheme="minorHAnsi"/>
          <w:sz w:val="24"/>
        </w:rPr>
        <w:t xml:space="preserve">Headteacher </w:t>
      </w:r>
      <w:r w:rsidRPr="00871650">
        <w:rPr>
          <w:rFonts w:asciiTheme="minorHAnsi" w:hAnsiTheme="minorHAnsi" w:cstheme="minorHAnsi"/>
          <w:sz w:val="24"/>
        </w:rPr>
        <w:t>(or investigator) will:</w:t>
      </w:r>
    </w:p>
    <w:p w14:paraId="4F5E39C8" w14:textId="77777777" w:rsidR="008779E5" w:rsidRPr="00871650" w:rsidRDefault="0006533F" w:rsidP="007750D4">
      <w:pPr>
        <w:pStyle w:val="ListParagraph"/>
        <w:widowControl w:val="0"/>
        <w:numPr>
          <w:ilvl w:val="0"/>
          <w:numId w:val="19"/>
        </w:numPr>
        <w:overflowPunct w:val="0"/>
        <w:autoSpaceDE w:val="0"/>
        <w:spacing w:after="120" w:line="240" w:lineRule="auto"/>
        <w:jc w:val="both"/>
        <w:rPr>
          <w:rFonts w:asciiTheme="minorHAnsi" w:hAnsiTheme="minorHAnsi" w:cstheme="minorHAnsi"/>
          <w:sz w:val="24"/>
        </w:rPr>
      </w:pPr>
      <w:r w:rsidRPr="00871650">
        <w:rPr>
          <w:rFonts w:asciiTheme="minorHAnsi" w:hAnsiTheme="minorHAnsi" w:cstheme="minorHAnsi"/>
          <w:sz w:val="24"/>
        </w:rPr>
        <w:lastRenderedPageBreak/>
        <w:t>if necessary, interview those involved in the matter and/or those complained of, allowing them to be accompanied if they wish</w:t>
      </w:r>
    </w:p>
    <w:p w14:paraId="6CDB8E3D" w14:textId="77777777" w:rsidR="008779E5" w:rsidRPr="00871650" w:rsidRDefault="0006533F" w:rsidP="007750D4">
      <w:pPr>
        <w:pStyle w:val="ListParagraph"/>
        <w:widowControl w:val="0"/>
        <w:numPr>
          <w:ilvl w:val="0"/>
          <w:numId w:val="19"/>
        </w:numPr>
        <w:overflowPunct w:val="0"/>
        <w:autoSpaceDE w:val="0"/>
        <w:spacing w:line="240" w:lineRule="auto"/>
        <w:jc w:val="both"/>
        <w:rPr>
          <w:rFonts w:asciiTheme="minorHAnsi" w:hAnsiTheme="minorHAnsi" w:cstheme="minorHAnsi"/>
          <w:sz w:val="24"/>
        </w:rPr>
      </w:pPr>
      <w:r w:rsidRPr="00871650">
        <w:rPr>
          <w:rFonts w:asciiTheme="minorHAnsi" w:hAnsiTheme="minorHAnsi" w:cstheme="minorHAnsi"/>
          <w:sz w:val="24"/>
        </w:rPr>
        <w:t>keep a written record of any meetings/interviews in relation to their investigation.</w:t>
      </w:r>
    </w:p>
    <w:p w14:paraId="3DEC992B" w14:textId="210BFEF0" w:rsidR="008779E5" w:rsidRPr="00871650" w:rsidRDefault="0006533F" w:rsidP="007750D4">
      <w:pPr>
        <w:widowControl w:val="0"/>
        <w:overflowPunct w:val="0"/>
        <w:autoSpaceDE w:val="0"/>
        <w:spacing w:line="240" w:lineRule="auto"/>
        <w:jc w:val="both"/>
        <w:rPr>
          <w:rFonts w:asciiTheme="minorHAnsi" w:hAnsiTheme="minorHAnsi" w:cstheme="minorHAnsi"/>
          <w:sz w:val="24"/>
        </w:rPr>
      </w:pPr>
      <w:r w:rsidRPr="00871650">
        <w:rPr>
          <w:rFonts w:asciiTheme="minorHAnsi" w:eastAsia="Arial Unicode MS" w:hAnsiTheme="minorHAnsi" w:cstheme="minorHAnsi"/>
          <w:sz w:val="24"/>
          <w:lang w:eastAsia="en-US"/>
        </w:rPr>
        <w:t xml:space="preserve">At the conclusion of their investigation, the </w:t>
      </w:r>
      <w:r w:rsidR="00BF1E79" w:rsidRPr="00871650">
        <w:rPr>
          <w:rFonts w:asciiTheme="minorHAnsi" w:hAnsiTheme="minorHAnsi" w:cstheme="minorHAnsi"/>
          <w:sz w:val="24"/>
        </w:rPr>
        <w:t xml:space="preserve">Headteacher </w:t>
      </w:r>
      <w:r w:rsidR="00315C07" w:rsidRPr="00871650">
        <w:rPr>
          <w:rFonts w:asciiTheme="minorHAnsi" w:hAnsiTheme="minorHAnsi" w:cstheme="minorHAnsi"/>
          <w:sz w:val="24"/>
        </w:rPr>
        <w:t xml:space="preserve">(or Investigator) </w:t>
      </w:r>
      <w:r w:rsidRPr="00871650">
        <w:rPr>
          <w:rFonts w:asciiTheme="minorHAnsi" w:eastAsia="Arial Unicode MS" w:hAnsiTheme="minorHAnsi" w:cstheme="minorHAnsi"/>
          <w:sz w:val="24"/>
          <w:lang w:eastAsia="en-US"/>
        </w:rPr>
        <w:t xml:space="preserve">will provide a formal written response within </w:t>
      </w:r>
      <w:r w:rsidR="00E009AB" w:rsidRPr="00871650">
        <w:rPr>
          <w:rFonts w:asciiTheme="minorHAnsi" w:hAnsiTheme="minorHAnsi" w:cstheme="minorHAnsi"/>
          <w:bCs/>
          <w:sz w:val="24"/>
          <w:lang w:eastAsia="en-US"/>
        </w:rPr>
        <w:t>20</w:t>
      </w:r>
      <w:r w:rsidRPr="00871650">
        <w:rPr>
          <w:rFonts w:asciiTheme="minorHAnsi" w:hAnsiTheme="minorHAnsi" w:cstheme="minorHAnsi"/>
          <w:sz w:val="24"/>
        </w:rPr>
        <w:t xml:space="preserve"> </w:t>
      </w:r>
      <w:r w:rsidR="00BF1E79" w:rsidRPr="00871650">
        <w:rPr>
          <w:rFonts w:asciiTheme="minorHAnsi" w:hAnsiTheme="minorHAnsi" w:cstheme="minorHAnsi"/>
          <w:sz w:val="24"/>
        </w:rPr>
        <w:t>A</w:t>
      </w:r>
      <w:r w:rsidR="00BF62DE" w:rsidRPr="00871650">
        <w:rPr>
          <w:rFonts w:asciiTheme="minorHAnsi" w:hAnsiTheme="minorHAnsi" w:cstheme="minorHAnsi"/>
          <w:sz w:val="24"/>
        </w:rPr>
        <w:t>cademy working</w:t>
      </w:r>
      <w:r w:rsidRPr="00871650">
        <w:rPr>
          <w:rFonts w:asciiTheme="minorHAnsi" w:eastAsia="Arial Unicode MS" w:hAnsiTheme="minorHAnsi" w:cstheme="minorHAnsi"/>
          <w:sz w:val="24"/>
          <w:lang w:eastAsia="en-US"/>
        </w:rPr>
        <w:t xml:space="preserve"> days of the date of receipt of the complaint. </w:t>
      </w:r>
    </w:p>
    <w:p w14:paraId="38BCECC0" w14:textId="614BDBB7" w:rsidR="008779E5" w:rsidRPr="00871650" w:rsidRDefault="0006533F" w:rsidP="007750D4">
      <w:pPr>
        <w:widowControl w:val="0"/>
        <w:overflowPunct w:val="0"/>
        <w:autoSpaceDE w:val="0"/>
        <w:spacing w:line="240" w:lineRule="auto"/>
        <w:jc w:val="both"/>
        <w:rPr>
          <w:rFonts w:asciiTheme="minorHAnsi" w:eastAsia="Arial Unicode MS" w:hAnsiTheme="minorHAnsi" w:cstheme="minorHAnsi"/>
          <w:sz w:val="24"/>
          <w:lang w:eastAsia="en-US"/>
        </w:rPr>
      </w:pPr>
      <w:r w:rsidRPr="00871650">
        <w:rPr>
          <w:rFonts w:asciiTheme="minorHAnsi" w:eastAsia="Arial Unicode MS" w:hAnsiTheme="minorHAnsi" w:cstheme="minorHAnsi"/>
          <w:sz w:val="24"/>
          <w:lang w:eastAsia="en-US"/>
        </w:rPr>
        <w:t xml:space="preserve">If the </w:t>
      </w:r>
      <w:r w:rsidR="00315C07" w:rsidRPr="00871650">
        <w:rPr>
          <w:rFonts w:asciiTheme="minorHAnsi" w:hAnsiTheme="minorHAnsi" w:cstheme="minorHAnsi"/>
          <w:sz w:val="24"/>
        </w:rPr>
        <w:t xml:space="preserve">Headteacher (or Investigator) </w:t>
      </w:r>
      <w:r w:rsidR="00315C07" w:rsidRPr="00871650">
        <w:rPr>
          <w:rFonts w:asciiTheme="minorHAnsi" w:eastAsia="Arial Unicode MS" w:hAnsiTheme="minorHAnsi" w:cstheme="minorHAnsi"/>
          <w:sz w:val="24"/>
          <w:lang w:eastAsia="en-US"/>
        </w:rPr>
        <w:t xml:space="preserve">will </w:t>
      </w:r>
      <w:proofErr w:type="spellStart"/>
      <w:r w:rsidR="00BF1E79" w:rsidRPr="00871650">
        <w:rPr>
          <w:rFonts w:asciiTheme="minorHAnsi" w:hAnsiTheme="minorHAnsi" w:cstheme="minorHAnsi"/>
          <w:sz w:val="24"/>
        </w:rPr>
        <w:t>cher</w:t>
      </w:r>
      <w:proofErr w:type="spellEnd"/>
      <w:r w:rsidR="00BF1E79" w:rsidRPr="00871650">
        <w:rPr>
          <w:rFonts w:asciiTheme="minorHAnsi" w:hAnsiTheme="minorHAnsi" w:cstheme="minorHAnsi"/>
          <w:sz w:val="24"/>
        </w:rPr>
        <w:t xml:space="preserve"> </w:t>
      </w:r>
      <w:r w:rsidRPr="00871650">
        <w:rPr>
          <w:rFonts w:asciiTheme="minorHAnsi" w:eastAsia="Arial Unicode MS" w:hAnsiTheme="minorHAnsi" w:cstheme="minorHAnsi"/>
          <w:sz w:val="24"/>
          <w:lang w:eastAsia="en-US"/>
        </w:rPr>
        <w:t>is unable to meet this deadline, they will provide the complainant with an update and revised response date.</w:t>
      </w:r>
    </w:p>
    <w:p w14:paraId="42D34B54" w14:textId="6B9F47B3" w:rsidR="008779E5" w:rsidRPr="00871650" w:rsidRDefault="0006533F" w:rsidP="007750D4">
      <w:pPr>
        <w:spacing w:line="240" w:lineRule="auto"/>
        <w:jc w:val="both"/>
        <w:rPr>
          <w:rFonts w:asciiTheme="minorHAnsi" w:hAnsiTheme="minorHAnsi" w:cstheme="minorHAnsi"/>
          <w:sz w:val="24"/>
        </w:rPr>
      </w:pPr>
      <w:r w:rsidRPr="00871650">
        <w:rPr>
          <w:rFonts w:asciiTheme="minorHAnsi" w:eastAsia="Arial Unicode MS" w:hAnsiTheme="minorHAnsi" w:cstheme="minorHAnsi"/>
          <w:sz w:val="24"/>
          <w:lang w:eastAsia="en-US"/>
        </w:rPr>
        <w:t xml:space="preserve">The response will detail any actions taken to investigate the complaint and provide a full explanation of the decision made and the reason(s) for it. </w:t>
      </w:r>
      <w:r w:rsidRPr="00871650">
        <w:rPr>
          <w:rFonts w:asciiTheme="minorHAnsi" w:hAnsiTheme="minorHAnsi" w:cstheme="minorHAnsi"/>
          <w:sz w:val="24"/>
          <w:lang w:eastAsia="en-US"/>
        </w:rPr>
        <w:t xml:space="preserve">Where appropriate, it will include details of actions </w:t>
      </w:r>
      <w:r w:rsidR="00E009AB" w:rsidRPr="00871650">
        <w:rPr>
          <w:rFonts w:asciiTheme="minorHAnsi" w:eastAsia="Arial Unicode MS" w:hAnsiTheme="minorHAnsi" w:cstheme="minorHAnsi"/>
          <w:sz w:val="24"/>
          <w:lang w:eastAsia="en-US"/>
        </w:rPr>
        <w:t xml:space="preserve">the </w:t>
      </w:r>
      <w:r w:rsidR="00BF1E79" w:rsidRPr="00871650">
        <w:rPr>
          <w:rFonts w:asciiTheme="minorHAnsi" w:eastAsia="Arial Unicode MS" w:hAnsiTheme="minorHAnsi" w:cstheme="minorHAnsi"/>
          <w:sz w:val="24"/>
          <w:lang w:eastAsia="en-US"/>
        </w:rPr>
        <w:t>A</w:t>
      </w:r>
      <w:r w:rsidR="00E009AB" w:rsidRPr="00871650">
        <w:rPr>
          <w:rFonts w:asciiTheme="minorHAnsi" w:eastAsia="Arial Unicode MS" w:hAnsiTheme="minorHAnsi" w:cstheme="minorHAnsi"/>
          <w:sz w:val="24"/>
          <w:lang w:eastAsia="en-US"/>
        </w:rPr>
        <w:t>cademy</w:t>
      </w:r>
      <w:r w:rsidRPr="00871650">
        <w:rPr>
          <w:rFonts w:asciiTheme="minorHAnsi" w:eastAsia="Arial Unicode MS" w:hAnsiTheme="minorHAnsi" w:cstheme="minorHAnsi"/>
          <w:sz w:val="24"/>
          <w:lang w:eastAsia="en-US"/>
        </w:rPr>
        <w:t xml:space="preserve"> </w:t>
      </w:r>
      <w:r w:rsidRPr="00871650">
        <w:rPr>
          <w:rFonts w:asciiTheme="minorHAnsi" w:hAnsiTheme="minorHAnsi" w:cstheme="minorHAnsi"/>
          <w:sz w:val="24"/>
          <w:lang w:eastAsia="en-US"/>
        </w:rPr>
        <w:t xml:space="preserve">will take to resolve the complaint. </w:t>
      </w:r>
    </w:p>
    <w:p w14:paraId="3EFDBD97" w14:textId="40FCF2B0" w:rsidR="008779E5" w:rsidRPr="00871650" w:rsidRDefault="0006533F" w:rsidP="007750D4">
      <w:pPr>
        <w:spacing w:line="240" w:lineRule="auto"/>
        <w:jc w:val="both"/>
        <w:rPr>
          <w:rFonts w:asciiTheme="minorHAnsi" w:hAnsiTheme="minorHAnsi" w:cstheme="minorHAnsi"/>
          <w:sz w:val="24"/>
        </w:rPr>
      </w:pPr>
      <w:r w:rsidRPr="00871650">
        <w:rPr>
          <w:rFonts w:asciiTheme="minorHAnsi" w:hAnsiTheme="minorHAnsi" w:cstheme="minorHAnsi"/>
          <w:sz w:val="24"/>
        </w:rPr>
        <w:t xml:space="preserve">The </w:t>
      </w:r>
      <w:r w:rsidR="00315C07" w:rsidRPr="00871650">
        <w:rPr>
          <w:rFonts w:asciiTheme="minorHAnsi" w:hAnsiTheme="minorHAnsi" w:cstheme="minorHAnsi"/>
          <w:sz w:val="24"/>
        </w:rPr>
        <w:t xml:space="preserve">Headteacher (or Investigator) </w:t>
      </w:r>
      <w:r w:rsidR="00315C07" w:rsidRPr="00871650">
        <w:rPr>
          <w:rFonts w:asciiTheme="minorHAnsi" w:eastAsia="Arial Unicode MS" w:hAnsiTheme="minorHAnsi" w:cstheme="minorHAnsi"/>
          <w:sz w:val="24"/>
          <w:lang w:eastAsia="en-US"/>
        </w:rPr>
        <w:t xml:space="preserve">will </w:t>
      </w:r>
      <w:proofErr w:type="spellStart"/>
      <w:r w:rsidRPr="00871650">
        <w:rPr>
          <w:rFonts w:asciiTheme="minorHAnsi" w:hAnsiTheme="minorHAnsi" w:cstheme="minorHAnsi"/>
          <w:sz w:val="24"/>
        </w:rPr>
        <w:t>will</w:t>
      </w:r>
      <w:proofErr w:type="spellEnd"/>
      <w:r w:rsidRPr="00871650">
        <w:rPr>
          <w:rFonts w:asciiTheme="minorHAnsi" w:hAnsiTheme="minorHAnsi" w:cstheme="minorHAnsi"/>
          <w:sz w:val="24"/>
        </w:rPr>
        <w:t xml:space="preserve"> advise the complainant of how to escalate their complaint should they remain dissatisfied with the outcome of Stage 2. </w:t>
      </w:r>
    </w:p>
    <w:p w14:paraId="275F2F29" w14:textId="7F862F23" w:rsidR="008779E5" w:rsidRPr="00871650" w:rsidRDefault="0006533F" w:rsidP="007750D4">
      <w:pPr>
        <w:spacing w:line="240" w:lineRule="auto"/>
        <w:jc w:val="both"/>
        <w:rPr>
          <w:rFonts w:asciiTheme="minorHAnsi" w:hAnsiTheme="minorHAnsi" w:cstheme="minorHAnsi"/>
          <w:sz w:val="24"/>
        </w:rPr>
      </w:pPr>
      <w:r w:rsidRPr="00871650">
        <w:rPr>
          <w:rFonts w:asciiTheme="minorHAnsi" w:hAnsiTheme="minorHAnsi" w:cstheme="minorHAnsi"/>
          <w:sz w:val="24"/>
        </w:rPr>
        <w:t xml:space="preserve">If the complaint is about the </w:t>
      </w:r>
      <w:r w:rsidR="00BF1E79" w:rsidRPr="00871650">
        <w:rPr>
          <w:rFonts w:asciiTheme="minorHAnsi" w:hAnsiTheme="minorHAnsi" w:cstheme="minorHAnsi"/>
          <w:sz w:val="24"/>
        </w:rPr>
        <w:t>Headteacher</w:t>
      </w:r>
      <w:r w:rsidRPr="00871650">
        <w:rPr>
          <w:rFonts w:asciiTheme="minorHAnsi" w:hAnsiTheme="minorHAnsi" w:cstheme="minorHAnsi"/>
          <w:sz w:val="24"/>
        </w:rPr>
        <w:t xml:space="preserve">, or a member of the </w:t>
      </w:r>
      <w:r w:rsidR="00467555" w:rsidRPr="00871650">
        <w:rPr>
          <w:rFonts w:asciiTheme="minorHAnsi" w:hAnsiTheme="minorHAnsi" w:cstheme="minorHAnsi"/>
          <w:sz w:val="24"/>
        </w:rPr>
        <w:t xml:space="preserve">local </w:t>
      </w:r>
      <w:r w:rsidRPr="00871650">
        <w:rPr>
          <w:rFonts w:asciiTheme="minorHAnsi" w:hAnsiTheme="minorHAnsi" w:cstheme="minorHAnsi"/>
          <w:sz w:val="24"/>
        </w:rPr>
        <w:t xml:space="preserve">governing </w:t>
      </w:r>
      <w:r w:rsidR="00467555" w:rsidRPr="00871650">
        <w:rPr>
          <w:rFonts w:asciiTheme="minorHAnsi" w:hAnsiTheme="minorHAnsi" w:cstheme="minorHAnsi"/>
          <w:sz w:val="24"/>
        </w:rPr>
        <w:t>committee</w:t>
      </w:r>
      <w:r w:rsidRPr="00871650">
        <w:rPr>
          <w:rFonts w:asciiTheme="minorHAnsi" w:hAnsiTheme="minorHAnsi" w:cstheme="minorHAnsi"/>
          <w:sz w:val="24"/>
        </w:rPr>
        <w:t xml:space="preserve"> (including the Chair or Vice-Chair), a suitably skilled </w:t>
      </w:r>
      <w:r w:rsidR="00BF1E79" w:rsidRPr="00871650">
        <w:rPr>
          <w:rFonts w:asciiTheme="minorHAnsi" w:hAnsiTheme="minorHAnsi" w:cstheme="minorHAnsi"/>
          <w:sz w:val="24"/>
        </w:rPr>
        <w:t>G</w:t>
      </w:r>
      <w:r w:rsidRPr="00871650">
        <w:rPr>
          <w:rFonts w:asciiTheme="minorHAnsi" w:hAnsiTheme="minorHAnsi" w:cstheme="minorHAnsi"/>
          <w:sz w:val="24"/>
        </w:rPr>
        <w:t>overnor</w:t>
      </w:r>
      <w:r w:rsidR="00A71189" w:rsidRPr="00871650">
        <w:rPr>
          <w:rFonts w:asciiTheme="minorHAnsi" w:hAnsiTheme="minorHAnsi" w:cstheme="minorHAnsi"/>
          <w:sz w:val="24"/>
        </w:rPr>
        <w:t>, Trustee or central team member</w:t>
      </w:r>
      <w:r w:rsidRPr="00871650">
        <w:rPr>
          <w:rFonts w:asciiTheme="minorHAnsi" w:hAnsiTheme="minorHAnsi" w:cstheme="minorHAnsi"/>
          <w:sz w:val="24"/>
        </w:rPr>
        <w:t xml:space="preserve"> will be appointed </w:t>
      </w:r>
      <w:r w:rsidR="00315C07" w:rsidRPr="00871650">
        <w:rPr>
          <w:rFonts w:asciiTheme="minorHAnsi" w:hAnsiTheme="minorHAnsi" w:cstheme="minorHAnsi"/>
          <w:sz w:val="24"/>
        </w:rPr>
        <w:t xml:space="preserve">as Investigator </w:t>
      </w:r>
      <w:r w:rsidRPr="00871650">
        <w:rPr>
          <w:rFonts w:asciiTheme="minorHAnsi" w:hAnsiTheme="minorHAnsi" w:cstheme="minorHAnsi"/>
          <w:sz w:val="24"/>
        </w:rPr>
        <w:t xml:space="preserve">to complete all the actions at Stage 2. </w:t>
      </w:r>
    </w:p>
    <w:p w14:paraId="09A1018D" w14:textId="3FB60F70" w:rsidR="008779E5" w:rsidRPr="00871650" w:rsidRDefault="0006533F" w:rsidP="007750D4">
      <w:pPr>
        <w:spacing w:line="240" w:lineRule="auto"/>
        <w:jc w:val="both"/>
        <w:rPr>
          <w:rFonts w:asciiTheme="minorHAnsi" w:hAnsiTheme="minorHAnsi" w:cstheme="minorHAnsi"/>
          <w:sz w:val="24"/>
        </w:rPr>
      </w:pPr>
      <w:r w:rsidRPr="00871650">
        <w:rPr>
          <w:rFonts w:asciiTheme="minorHAnsi" w:hAnsiTheme="minorHAnsi" w:cstheme="minorHAnsi"/>
          <w:sz w:val="24"/>
        </w:rPr>
        <w:t xml:space="preserve">Complaints about the </w:t>
      </w:r>
      <w:r w:rsidR="00BF1E79" w:rsidRPr="00871650">
        <w:rPr>
          <w:rFonts w:asciiTheme="minorHAnsi" w:hAnsiTheme="minorHAnsi" w:cstheme="minorHAnsi"/>
          <w:sz w:val="24"/>
        </w:rPr>
        <w:t xml:space="preserve">Headteacher </w:t>
      </w:r>
      <w:r w:rsidRPr="00871650">
        <w:rPr>
          <w:rFonts w:asciiTheme="minorHAnsi" w:hAnsiTheme="minorHAnsi" w:cstheme="minorHAnsi"/>
          <w:sz w:val="24"/>
        </w:rPr>
        <w:t xml:space="preserve">or member of the </w:t>
      </w:r>
      <w:r w:rsidR="000078DF" w:rsidRPr="00871650">
        <w:rPr>
          <w:rFonts w:asciiTheme="minorHAnsi" w:hAnsiTheme="minorHAnsi" w:cstheme="minorHAnsi"/>
          <w:sz w:val="24"/>
        </w:rPr>
        <w:t xml:space="preserve">local </w:t>
      </w:r>
      <w:r w:rsidRPr="00871650">
        <w:rPr>
          <w:rFonts w:asciiTheme="minorHAnsi" w:hAnsiTheme="minorHAnsi" w:cstheme="minorHAnsi"/>
          <w:sz w:val="24"/>
        </w:rPr>
        <w:t xml:space="preserve">governing </w:t>
      </w:r>
      <w:r w:rsidR="000078DF" w:rsidRPr="00871650">
        <w:rPr>
          <w:rFonts w:asciiTheme="minorHAnsi" w:hAnsiTheme="minorHAnsi" w:cstheme="minorHAnsi"/>
          <w:sz w:val="24"/>
        </w:rPr>
        <w:t>committee</w:t>
      </w:r>
      <w:r w:rsidRPr="00871650">
        <w:rPr>
          <w:rFonts w:asciiTheme="minorHAnsi" w:hAnsiTheme="minorHAnsi" w:cstheme="minorHAnsi"/>
          <w:sz w:val="24"/>
        </w:rPr>
        <w:t xml:space="preserve"> must be made to the </w:t>
      </w:r>
      <w:r w:rsidR="00831EB6" w:rsidRPr="00871650">
        <w:rPr>
          <w:rFonts w:asciiTheme="minorHAnsi" w:hAnsiTheme="minorHAnsi" w:cstheme="minorHAnsi"/>
          <w:sz w:val="24"/>
        </w:rPr>
        <w:t>CE</w:t>
      </w:r>
      <w:r w:rsidR="00E62168" w:rsidRPr="00871650">
        <w:rPr>
          <w:rFonts w:asciiTheme="minorHAnsi" w:hAnsiTheme="minorHAnsi" w:cstheme="minorHAnsi"/>
          <w:sz w:val="24"/>
        </w:rPr>
        <w:t>O</w:t>
      </w:r>
      <w:r w:rsidRPr="00871650">
        <w:rPr>
          <w:rFonts w:asciiTheme="minorHAnsi" w:hAnsiTheme="minorHAnsi" w:cstheme="minorHAnsi"/>
          <w:sz w:val="24"/>
        </w:rPr>
        <w:t xml:space="preserve"> via the </w:t>
      </w:r>
      <w:r w:rsidR="00E62168" w:rsidRPr="00871650">
        <w:rPr>
          <w:rFonts w:asciiTheme="minorHAnsi" w:hAnsiTheme="minorHAnsi" w:cstheme="minorHAnsi"/>
          <w:sz w:val="24"/>
        </w:rPr>
        <w:t>Trust</w:t>
      </w:r>
      <w:r w:rsidR="00BF62DE" w:rsidRPr="00871650">
        <w:rPr>
          <w:rFonts w:asciiTheme="minorHAnsi" w:hAnsiTheme="minorHAnsi" w:cstheme="minorHAnsi"/>
          <w:sz w:val="24"/>
        </w:rPr>
        <w:t xml:space="preserve"> </w:t>
      </w:r>
      <w:r w:rsidRPr="00871650">
        <w:rPr>
          <w:rFonts w:asciiTheme="minorHAnsi" w:hAnsiTheme="minorHAnsi" w:cstheme="minorHAnsi"/>
          <w:sz w:val="24"/>
        </w:rPr>
        <w:t>office.</w:t>
      </w:r>
    </w:p>
    <w:p w14:paraId="00C546E8" w14:textId="77777777" w:rsidR="008779E5" w:rsidRPr="00871650" w:rsidRDefault="0006533F" w:rsidP="007750D4">
      <w:pPr>
        <w:spacing w:line="240" w:lineRule="auto"/>
        <w:jc w:val="both"/>
        <w:rPr>
          <w:rFonts w:asciiTheme="minorHAnsi" w:hAnsiTheme="minorHAnsi" w:cstheme="minorHAnsi"/>
          <w:sz w:val="24"/>
        </w:rPr>
      </w:pPr>
      <w:r w:rsidRPr="00871650">
        <w:rPr>
          <w:rFonts w:asciiTheme="minorHAnsi" w:hAnsiTheme="minorHAnsi" w:cstheme="minorHAnsi"/>
          <w:sz w:val="24"/>
        </w:rPr>
        <w:t>If the complaint is:</w:t>
      </w:r>
    </w:p>
    <w:p w14:paraId="2B3DED1A" w14:textId="77777777" w:rsidR="008779E5" w:rsidRPr="00871650" w:rsidRDefault="0006533F" w:rsidP="007750D4">
      <w:pPr>
        <w:pStyle w:val="ListParagraph"/>
        <w:numPr>
          <w:ilvl w:val="0"/>
          <w:numId w:val="20"/>
        </w:numPr>
        <w:spacing w:line="240" w:lineRule="auto"/>
        <w:jc w:val="both"/>
        <w:rPr>
          <w:rFonts w:asciiTheme="minorHAnsi" w:hAnsiTheme="minorHAnsi" w:cstheme="minorHAnsi"/>
          <w:sz w:val="24"/>
        </w:rPr>
      </w:pPr>
      <w:r w:rsidRPr="00871650">
        <w:rPr>
          <w:rFonts w:asciiTheme="minorHAnsi" w:hAnsiTheme="minorHAnsi" w:cstheme="minorHAnsi"/>
          <w:sz w:val="24"/>
        </w:rPr>
        <w:t>jointly about the Chair and Vice Chair or</w:t>
      </w:r>
    </w:p>
    <w:p w14:paraId="01BDC87B" w14:textId="07574372" w:rsidR="008779E5" w:rsidRPr="00871650" w:rsidRDefault="0006533F" w:rsidP="007750D4">
      <w:pPr>
        <w:pStyle w:val="ListParagraph"/>
        <w:numPr>
          <w:ilvl w:val="0"/>
          <w:numId w:val="20"/>
        </w:numPr>
        <w:spacing w:line="240" w:lineRule="auto"/>
        <w:jc w:val="both"/>
        <w:rPr>
          <w:rFonts w:asciiTheme="minorHAnsi" w:hAnsiTheme="minorHAnsi" w:cstheme="minorHAnsi"/>
          <w:sz w:val="24"/>
        </w:rPr>
      </w:pPr>
      <w:r w:rsidRPr="00871650">
        <w:rPr>
          <w:rFonts w:asciiTheme="minorHAnsi" w:hAnsiTheme="minorHAnsi" w:cstheme="minorHAnsi"/>
          <w:sz w:val="24"/>
        </w:rPr>
        <w:t xml:space="preserve">the entire governing </w:t>
      </w:r>
      <w:r w:rsidR="00AF655C" w:rsidRPr="00871650">
        <w:rPr>
          <w:rFonts w:asciiTheme="minorHAnsi" w:hAnsiTheme="minorHAnsi" w:cstheme="minorHAnsi"/>
          <w:sz w:val="24"/>
        </w:rPr>
        <w:t>committee</w:t>
      </w:r>
      <w:r w:rsidRPr="00871650">
        <w:rPr>
          <w:rFonts w:asciiTheme="minorHAnsi" w:hAnsiTheme="minorHAnsi" w:cstheme="minorHAnsi"/>
          <w:sz w:val="24"/>
        </w:rPr>
        <w:t xml:space="preserve"> or</w:t>
      </w:r>
    </w:p>
    <w:p w14:paraId="68C0C0FA" w14:textId="184C4084" w:rsidR="008779E5" w:rsidRPr="00871650" w:rsidRDefault="0006533F" w:rsidP="007750D4">
      <w:pPr>
        <w:pStyle w:val="ListParagraph"/>
        <w:numPr>
          <w:ilvl w:val="0"/>
          <w:numId w:val="20"/>
        </w:numPr>
        <w:spacing w:line="240" w:lineRule="auto"/>
        <w:jc w:val="both"/>
        <w:rPr>
          <w:rFonts w:asciiTheme="minorHAnsi" w:hAnsiTheme="minorHAnsi" w:cstheme="minorHAnsi"/>
          <w:sz w:val="24"/>
        </w:rPr>
      </w:pPr>
      <w:proofErr w:type="gramStart"/>
      <w:r w:rsidRPr="00871650">
        <w:rPr>
          <w:rFonts w:asciiTheme="minorHAnsi" w:hAnsiTheme="minorHAnsi" w:cstheme="minorHAnsi"/>
          <w:sz w:val="24"/>
        </w:rPr>
        <w:t>the majority of</w:t>
      </w:r>
      <w:proofErr w:type="gramEnd"/>
      <w:r w:rsidRPr="00871650">
        <w:rPr>
          <w:rFonts w:asciiTheme="minorHAnsi" w:hAnsiTheme="minorHAnsi" w:cstheme="minorHAnsi"/>
          <w:sz w:val="24"/>
        </w:rPr>
        <w:t xml:space="preserve"> the governing </w:t>
      </w:r>
      <w:r w:rsidR="00AF655C" w:rsidRPr="00871650">
        <w:rPr>
          <w:rFonts w:asciiTheme="minorHAnsi" w:hAnsiTheme="minorHAnsi" w:cstheme="minorHAnsi"/>
          <w:sz w:val="24"/>
        </w:rPr>
        <w:t>committee</w:t>
      </w:r>
    </w:p>
    <w:p w14:paraId="45B83869" w14:textId="77777777" w:rsidR="008779E5" w:rsidRPr="00871650" w:rsidRDefault="0006533F" w:rsidP="007750D4">
      <w:pPr>
        <w:spacing w:line="240" w:lineRule="auto"/>
        <w:jc w:val="both"/>
        <w:rPr>
          <w:rFonts w:asciiTheme="minorHAnsi" w:hAnsiTheme="minorHAnsi" w:cstheme="minorHAnsi"/>
          <w:sz w:val="24"/>
        </w:rPr>
      </w:pPr>
      <w:r w:rsidRPr="00871650">
        <w:rPr>
          <w:rFonts w:asciiTheme="minorHAnsi" w:hAnsiTheme="minorHAnsi" w:cstheme="minorHAnsi"/>
          <w:sz w:val="24"/>
        </w:rPr>
        <w:t xml:space="preserve">Stage 2 will be escalated to the CEO of the Trust. </w:t>
      </w:r>
    </w:p>
    <w:p w14:paraId="4758F76D" w14:textId="77777777" w:rsidR="008779E5" w:rsidRPr="00871650" w:rsidRDefault="0006533F" w:rsidP="2F8AF722">
      <w:pPr>
        <w:pStyle w:val="Heading1"/>
        <w:rPr>
          <w:rFonts w:asciiTheme="minorHAnsi" w:hAnsiTheme="minorHAnsi" w:cstheme="minorHAnsi"/>
          <w:bCs/>
          <w:sz w:val="28"/>
          <w:szCs w:val="28"/>
        </w:rPr>
      </w:pPr>
      <w:bookmarkStart w:id="21" w:name="_Toc227333470"/>
      <w:r w:rsidRPr="00871650">
        <w:rPr>
          <w:rFonts w:asciiTheme="minorHAnsi" w:hAnsiTheme="minorHAnsi" w:cstheme="minorHAnsi"/>
          <w:sz w:val="28"/>
          <w:szCs w:val="28"/>
        </w:rPr>
        <w:t>Stage 3 – Panel Hearing</w:t>
      </w:r>
      <w:bookmarkEnd w:id="21"/>
    </w:p>
    <w:p w14:paraId="440691F5" w14:textId="06561084" w:rsidR="008779E5" w:rsidRPr="00871650" w:rsidRDefault="0006533F" w:rsidP="2F8AF722">
      <w:pPr>
        <w:spacing w:line="240" w:lineRule="auto"/>
        <w:jc w:val="both"/>
        <w:rPr>
          <w:rFonts w:asciiTheme="minorHAnsi" w:hAnsiTheme="minorHAnsi" w:cstheme="minorHAnsi"/>
          <w:sz w:val="24"/>
        </w:rPr>
      </w:pPr>
      <w:r w:rsidRPr="00871650">
        <w:rPr>
          <w:rFonts w:asciiTheme="minorHAnsi" w:eastAsia="Arial Unicode MS" w:hAnsiTheme="minorHAnsi" w:cstheme="minorHAnsi"/>
          <w:sz w:val="24"/>
          <w:lang w:eastAsia="en-US"/>
        </w:rPr>
        <w:t xml:space="preserve">If the complainant is dissatisfied with the outcome at Stage 2 and wishes to take the matter further, they can escalate the complaint to Stage 3 – a panel hearing </w:t>
      </w:r>
      <w:r w:rsidR="00045805" w:rsidRPr="00871650">
        <w:rPr>
          <w:rFonts w:asciiTheme="minorHAnsi" w:eastAsia="Arial Unicode MS" w:hAnsiTheme="minorHAnsi" w:cstheme="minorHAnsi"/>
          <w:sz w:val="24"/>
          <w:lang w:eastAsia="en-US"/>
        </w:rPr>
        <w:t xml:space="preserve">of the </w:t>
      </w:r>
      <w:r w:rsidR="00D80F6E" w:rsidRPr="00871650">
        <w:rPr>
          <w:rFonts w:asciiTheme="minorHAnsi" w:eastAsia="Arial Unicode MS" w:hAnsiTheme="minorHAnsi" w:cstheme="minorHAnsi"/>
          <w:sz w:val="24"/>
          <w:lang w:eastAsia="en-US"/>
        </w:rPr>
        <w:t>L</w:t>
      </w:r>
      <w:r w:rsidR="00045805" w:rsidRPr="00871650">
        <w:rPr>
          <w:rFonts w:asciiTheme="minorHAnsi" w:eastAsia="Arial Unicode MS" w:hAnsiTheme="minorHAnsi" w:cstheme="minorHAnsi"/>
          <w:sz w:val="24"/>
          <w:lang w:eastAsia="en-US"/>
        </w:rPr>
        <w:t xml:space="preserve">ocal </w:t>
      </w:r>
      <w:r w:rsidR="00D80F6E" w:rsidRPr="00871650">
        <w:rPr>
          <w:rFonts w:asciiTheme="minorHAnsi" w:eastAsia="Arial Unicode MS" w:hAnsiTheme="minorHAnsi" w:cstheme="minorHAnsi"/>
          <w:sz w:val="24"/>
          <w:lang w:eastAsia="en-US"/>
        </w:rPr>
        <w:t>G</w:t>
      </w:r>
      <w:r w:rsidR="00045805" w:rsidRPr="00871650">
        <w:rPr>
          <w:rFonts w:asciiTheme="minorHAnsi" w:eastAsia="Arial Unicode MS" w:hAnsiTheme="minorHAnsi" w:cstheme="minorHAnsi"/>
          <w:sz w:val="24"/>
          <w:lang w:eastAsia="en-US"/>
        </w:rPr>
        <w:t xml:space="preserve">overning </w:t>
      </w:r>
      <w:r w:rsidR="00D80F6E" w:rsidRPr="00871650">
        <w:rPr>
          <w:rFonts w:asciiTheme="minorHAnsi" w:eastAsia="Arial Unicode MS" w:hAnsiTheme="minorHAnsi" w:cstheme="minorHAnsi"/>
          <w:sz w:val="24"/>
          <w:lang w:eastAsia="en-US"/>
        </w:rPr>
        <w:t>C</w:t>
      </w:r>
      <w:r w:rsidR="00F578DC" w:rsidRPr="00871650">
        <w:rPr>
          <w:rFonts w:asciiTheme="minorHAnsi" w:eastAsia="Arial Unicode MS" w:hAnsiTheme="minorHAnsi" w:cstheme="minorHAnsi"/>
          <w:sz w:val="24"/>
          <w:lang w:eastAsia="en-US"/>
        </w:rPr>
        <w:t>ommittee</w:t>
      </w:r>
      <w:r w:rsidR="00045805" w:rsidRPr="00871650">
        <w:rPr>
          <w:rFonts w:asciiTheme="minorHAnsi" w:eastAsia="Arial Unicode MS" w:hAnsiTheme="minorHAnsi" w:cstheme="minorHAnsi"/>
          <w:sz w:val="24"/>
          <w:lang w:eastAsia="en-US"/>
        </w:rPr>
        <w:t xml:space="preserve"> </w:t>
      </w:r>
      <w:r w:rsidRPr="00871650">
        <w:rPr>
          <w:rFonts w:asciiTheme="minorHAnsi" w:eastAsia="Arial Unicode MS" w:hAnsiTheme="minorHAnsi" w:cstheme="minorHAnsi"/>
          <w:sz w:val="24"/>
          <w:lang w:val="en" w:eastAsia="en-US"/>
        </w:rPr>
        <w:t xml:space="preserve">consisting of at least three people who were not directly involved in the matters detailed in the complaint with one panel member who is independent of the management and running of the </w:t>
      </w:r>
      <w:r w:rsidR="00EF1993" w:rsidRPr="00871650">
        <w:rPr>
          <w:rFonts w:asciiTheme="minorHAnsi" w:hAnsiTheme="minorHAnsi" w:cstheme="minorHAnsi"/>
          <w:sz w:val="24"/>
          <w:lang w:val="en"/>
        </w:rPr>
        <w:t>a</w:t>
      </w:r>
      <w:proofErr w:type="spellStart"/>
      <w:r w:rsidR="00BF1E79" w:rsidRPr="00871650">
        <w:rPr>
          <w:rFonts w:asciiTheme="minorHAnsi" w:hAnsiTheme="minorHAnsi" w:cstheme="minorHAnsi"/>
          <w:sz w:val="24"/>
        </w:rPr>
        <w:t>cademy</w:t>
      </w:r>
      <w:proofErr w:type="spellEnd"/>
      <w:r w:rsidR="00EF1993" w:rsidRPr="00871650">
        <w:rPr>
          <w:rFonts w:asciiTheme="minorHAnsi" w:hAnsiTheme="minorHAnsi" w:cstheme="minorHAnsi"/>
          <w:sz w:val="24"/>
        </w:rPr>
        <w:t>/setting (e.g. a governor from another Trust setting)</w:t>
      </w:r>
      <w:r w:rsidRPr="00871650">
        <w:rPr>
          <w:rFonts w:asciiTheme="minorHAnsi" w:eastAsia="Arial Unicode MS" w:hAnsiTheme="minorHAnsi" w:cstheme="minorHAnsi"/>
          <w:sz w:val="24"/>
          <w:lang w:val="en" w:eastAsia="en-US"/>
        </w:rPr>
        <w:t>.</w:t>
      </w:r>
      <w:r w:rsidRPr="00871650">
        <w:rPr>
          <w:rFonts w:asciiTheme="minorHAnsi" w:eastAsia="Arial Unicode MS" w:hAnsiTheme="minorHAnsi" w:cstheme="minorHAnsi"/>
          <w:sz w:val="24"/>
          <w:lang w:eastAsia="en-US"/>
        </w:rPr>
        <w:t xml:space="preserve"> </w:t>
      </w:r>
      <w:r w:rsidR="003D7490" w:rsidRPr="00871650">
        <w:rPr>
          <w:rFonts w:asciiTheme="minorHAnsi" w:eastAsia="Arial Unicode MS" w:hAnsiTheme="minorHAnsi" w:cstheme="minorHAnsi"/>
          <w:sz w:val="24"/>
          <w:lang w:eastAsia="en-US"/>
        </w:rPr>
        <w:t>A</w:t>
      </w:r>
      <w:r w:rsidR="00EC67B5" w:rsidRPr="00871650">
        <w:rPr>
          <w:rFonts w:asciiTheme="minorHAnsi" w:eastAsia="Arial Unicode MS" w:hAnsiTheme="minorHAnsi" w:cstheme="minorHAnsi"/>
          <w:sz w:val="24"/>
          <w:lang w:eastAsia="en-US"/>
        </w:rPr>
        <w:t>n appropriate</w:t>
      </w:r>
      <w:r w:rsidR="003D7490" w:rsidRPr="00871650">
        <w:rPr>
          <w:rFonts w:asciiTheme="minorHAnsi" w:eastAsia="Arial Unicode MS" w:hAnsiTheme="minorHAnsi" w:cstheme="minorHAnsi"/>
          <w:sz w:val="24"/>
          <w:lang w:eastAsia="en-US"/>
        </w:rPr>
        <w:t xml:space="preserve"> member of the </w:t>
      </w:r>
      <w:r w:rsidR="00EC67B5" w:rsidRPr="00871650">
        <w:rPr>
          <w:rFonts w:asciiTheme="minorHAnsi" w:eastAsia="Arial Unicode MS" w:hAnsiTheme="minorHAnsi" w:cstheme="minorHAnsi"/>
          <w:sz w:val="24"/>
          <w:lang w:eastAsia="en-US"/>
        </w:rPr>
        <w:t>Trust C</w:t>
      </w:r>
      <w:r w:rsidR="003D7490" w:rsidRPr="00871650">
        <w:rPr>
          <w:rFonts w:asciiTheme="minorHAnsi" w:eastAsia="Arial Unicode MS" w:hAnsiTheme="minorHAnsi" w:cstheme="minorHAnsi"/>
          <w:sz w:val="24"/>
          <w:lang w:eastAsia="en-US"/>
        </w:rPr>
        <w:t xml:space="preserve">entral </w:t>
      </w:r>
      <w:r w:rsidR="00EC67B5" w:rsidRPr="00871650">
        <w:rPr>
          <w:rFonts w:asciiTheme="minorHAnsi" w:eastAsia="Arial Unicode MS" w:hAnsiTheme="minorHAnsi" w:cstheme="minorHAnsi"/>
          <w:sz w:val="24"/>
          <w:lang w:eastAsia="en-US"/>
        </w:rPr>
        <w:t>T</w:t>
      </w:r>
      <w:r w:rsidR="003D7490" w:rsidRPr="00871650">
        <w:rPr>
          <w:rFonts w:asciiTheme="minorHAnsi" w:eastAsia="Arial Unicode MS" w:hAnsiTheme="minorHAnsi" w:cstheme="minorHAnsi"/>
          <w:sz w:val="24"/>
          <w:lang w:eastAsia="en-US"/>
        </w:rPr>
        <w:t xml:space="preserve">eam </w:t>
      </w:r>
      <w:r w:rsidR="004525F2" w:rsidRPr="00871650">
        <w:rPr>
          <w:rFonts w:asciiTheme="minorHAnsi" w:eastAsia="Arial Unicode MS" w:hAnsiTheme="minorHAnsi" w:cstheme="minorHAnsi"/>
          <w:sz w:val="24"/>
          <w:lang w:eastAsia="en-US"/>
        </w:rPr>
        <w:t>can</w:t>
      </w:r>
      <w:r w:rsidR="00EC67B5" w:rsidRPr="00871650">
        <w:rPr>
          <w:rFonts w:asciiTheme="minorHAnsi" w:eastAsia="Arial Unicode MS" w:hAnsiTheme="minorHAnsi" w:cstheme="minorHAnsi"/>
          <w:sz w:val="24"/>
          <w:lang w:eastAsia="en-US"/>
        </w:rPr>
        <w:t xml:space="preserve"> also be present at the meeting</w:t>
      </w:r>
      <w:r w:rsidR="004525F2" w:rsidRPr="00871650">
        <w:rPr>
          <w:rFonts w:asciiTheme="minorHAnsi" w:eastAsia="Arial Unicode MS" w:hAnsiTheme="minorHAnsi" w:cstheme="minorHAnsi"/>
          <w:sz w:val="24"/>
          <w:lang w:eastAsia="en-US"/>
        </w:rPr>
        <w:t xml:space="preserve"> and form a part of the panel</w:t>
      </w:r>
      <w:r w:rsidR="00EC67B5" w:rsidRPr="00871650">
        <w:rPr>
          <w:rFonts w:asciiTheme="minorHAnsi" w:eastAsia="Arial Unicode MS" w:hAnsiTheme="minorHAnsi" w:cstheme="minorHAnsi"/>
          <w:sz w:val="24"/>
          <w:lang w:eastAsia="en-US"/>
        </w:rPr>
        <w:t xml:space="preserve">. </w:t>
      </w:r>
      <w:r w:rsidRPr="00871650">
        <w:rPr>
          <w:rFonts w:asciiTheme="minorHAnsi" w:eastAsia="Arial Unicode MS" w:hAnsiTheme="minorHAnsi" w:cstheme="minorHAnsi"/>
          <w:sz w:val="24"/>
          <w:lang w:eastAsia="en-US"/>
        </w:rPr>
        <w:t xml:space="preserve">A request to escalate to Stage 3 must be made to the </w:t>
      </w:r>
      <w:r w:rsidR="00E009AB" w:rsidRPr="00871650">
        <w:rPr>
          <w:rFonts w:asciiTheme="minorHAnsi" w:eastAsia="Arial Unicode MS" w:hAnsiTheme="minorHAnsi" w:cstheme="minorHAnsi"/>
          <w:sz w:val="24"/>
          <w:lang w:eastAsia="en-US"/>
        </w:rPr>
        <w:t>Business Lead</w:t>
      </w:r>
      <w:r w:rsidR="007C73B5" w:rsidRPr="00871650">
        <w:rPr>
          <w:rFonts w:asciiTheme="minorHAnsi" w:eastAsia="Arial Unicode MS" w:hAnsiTheme="minorHAnsi" w:cstheme="minorHAnsi"/>
          <w:sz w:val="24"/>
          <w:lang w:eastAsia="en-US"/>
        </w:rPr>
        <w:t>/Clerk</w:t>
      </w:r>
      <w:r w:rsidRPr="00871650">
        <w:rPr>
          <w:rFonts w:asciiTheme="minorHAnsi" w:eastAsia="Arial Unicode MS" w:hAnsiTheme="minorHAnsi" w:cstheme="minorHAnsi"/>
          <w:sz w:val="24"/>
          <w:lang w:eastAsia="en-US"/>
        </w:rPr>
        <w:t xml:space="preserve">, via the </w:t>
      </w:r>
      <w:r w:rsidR="00BF1E79" w:rsidRPr="00871650">
        <w:rPr>
          <w:rFonts w:asciiTheme="minorHAnsi" w:hAnsiTheme="minorHAnsi" w:cstheme="minorHAnsi"/>
          <w:sz w:val="24"/>
        </w:rPr>
        <w:t>Academy</w:t>
      </w:r>
      <w:r w:rsidR="00BF1E79" w:rsidRPr="00871650">
        <w:rPr>
          <w:rFonts w:asciiTheme="minorHAnsi" w:eastAsia="Arial Unicode MS" w:hAnsiTheme="minorHAnsi" w:cstheme="minorHAnsi"/>
          <w:sz w:val="24"/>
          <w:lang w:eastAsia="en-US"/>
        </w:rPr>
        <w:t xml:space="preserve"> </w:t>
      </w:r>
      <w:r w:rsidRPr="00871650">
        <w:rPr>
          <w:rFonts w:asciiTheme="minorHAnsi" w:eastAsia="Arial Unicode MS" w:hAnsiTheme="minorHAnsi" w:cstheme="minorHAnsi"/>
          <w:sz w:val="24"/>
          <w:lang w:eastAsia="en-US"/>
        </w:rPr>
        <w:t xml:space="preserve">office, within </w:t>
      </w:r>
      <w:r w:rsidR="00E009AB" w:rsidRPr="00871650">
        <w:rPr>
          <w:rFonts w:asciiTheme="minorHAnsi" w:hAnsiTheme="minorHAnsi" w:cstheme="minorHAnsi"/>
          <w:color w:val="114575"/>
          <w:sz w:val="24"/>
          <w:lang w:eastAsia="en-US"/>
        </w:rPr>
        <w:t>5</w:t>
      </w:r>
      <w:r w:rsidRPr="00871650">
        <w:rPr>
          <w:rFonts w:asciiTheme="minorHAnsi" w:eastAsia="Arial Unicode MS" w:hAnsiTheme="minorHAnsi" w:cstheme="minorHAnsi"/>
          <w:sz w:val="24"/>
          <w:lang w:eastAsia="en-US"/>
        </w:rPr>
        <w:t xml:space="preserve"> </w:t>
      </w:r>
      <w:r w:rsidR="00BF1E79" w:rsidRPr="00871650">
        <w:rPr>
          <w:rFonts w:asciiTheme="minorHAnsi" w:hAnsiTheme="minorHAnsi" w:cstheme="minorHAnsi"/>
          <w:sz w:val="24"/>
        </w:rPr>
        <w:t xml:space="preserve">Academy </w:t>
      </w:r>
      <w:r w:rsidR="00BF62DE" w:rsidRPr="00871650">
        <w:rPr>
          <w:rFonts w:asciiTheme="minorHAnsi" w:hAnsiTheme="minorHAnsi" w:cstheme="minorHAnsi"/>
          <w:sz w:val="24"/>
        </w:rPr>
        <w:t>working</w:t>
      </w:r>
      <w:r w:rsidRPr="00871650">
        <w:rPr>
          <w:rFonts w:asciiTheme="minorHAnsi" w:eastAsia="Arial Unicode MS" w:hAnsiTheme="minorHAnsi" w:cstheme="minorHAnsi"/>
          <w:sz w:val="24"/>
          <w:lang w:eastAsia="en-US"/>
        </w:rPr>
        <w:t xml:space="preserve"> days of receipt of the Stage 2 response. </w:t>
      </w:r>
    </w:p>
    <w:p w14:paraId="4B1A3B12" w14:textId="4672DE2C" w:rsidR="008779E5" w:rsidRPr="00871650" w:rsidRDefault="0006533F" w:rsidP="2F8AF722">
      <w:pPr>
        <w:spacing w:line="240" w:lineRule="auto"/>
        <w:jc w:val="both"/>
        <w:rPr>
          <w:rFonts w:asciiTheme="minorHAnsi" w:hAnsiTheme="minorHAnsi" w:cstheme="minorHAnsi"/>
          <w:sz w:val="24"/>
        </w:rPr>
      </w:pPr>
      <w:r w:rsidRPr="00871650">
        <w:rPr>
          <w:rFonts w:asciiTheme="minorHAnsi" w:eastAsia="Arial Unicode MS" w:hAnsiTheme="minorHAnsi" w:cstheme="minorHAnsi"/>
          <w:sz w:val="24"/>
          <w:lang w:eastAsia="en-US"/>
        </w:rPr>
        <w:t xml:space="preserve">The </w:t>
      </w:r>
      <w:r w:rsidR="00E009AB" w:rsidRPr="00871650">
        <w:rPr>
          <w:rFonts w:asciiTheme="minorHAnsi" w:eastAsia="Arial Unicode MS" w:hAnsiTheme="minorHAnsi" w:cstheme="minorHAnsi"/>
          <w:sz w:val="24"/>
          <w:lang w:eastAsia="en-US"/>
        </w:rPr>
        <w:t>Business Lead</w:t>
      </w:r>
      <w:r w:rsidR="00262CC2" w:rsidRPr="00871650">
        <w:rPr>
          <w:rFonts w:asciiTheme="minorHAnsi" w:eastAsia="Arial Unicode MS" w:hAnsiTheme="minorHAnsi" w:cstheme="minorHAnsi"/>
          <w:sz w:val="24"/>
          <w:lang w:eastAsia="en-US"/>
        </w:rPr>
        <w:t>/Clerk</w:t>
      </w:r>
      <w:r w:rsidRPr="00871650">
        <w:rPr>
          <w:rFonts w:asciiTheme="minorHAnsi" w:eastAsia="Arial Unicode MS" w:hAnsiTheme="minorHAnsi" w:cstheme="minorHAnsi"/>
          <w:sz w:val="24"/>
          <w:lang w:eastAsia="en-US"/>
        </w:rPr>
        <w:t xml:space="preserve"> will record the date the complaint is received and acknowledge receipt of the complaint in writing (either by letter or email) within </w:t>
      </w:r>
      <w:r w:rsidR="00E009AB" w:rsidRPr="00871650">
        <w:rPr>
          <w:rFonts w:asciiTheme="minorHAnsi" w:hAnsiTheme="minorHAnsi" w:cstheme="minorHAnsi"/>
          <w:b/>
          <w:bCs/>
          <w:sz w:val="24"/>
          <w:lang w:eastAsia="en-US"/>
        </w:rPr>
        <w:t>5</w:t>
      </w:r>
      <w:r w:rsidRPr="00871650">
        <w:rPr>
          <w:rFonts w:asciiTheme="minorHAnsi" w:eastAsia="Arial Unicode MS" w:hAnsiTheme="minorHAnsi" w:cstheme="minorHAnsi"/>
          <w:b/>
          <w:bCs/>
          <w:sz w:val="24"/>
          <w:lang w:eastAsia="en-US"/>
        </w:rPr>
        <w:t xml:space="preserve"> </w:t>
      </w:r>
      <w:r w:rsidR="00BF1E79" w:rsidRPr="00871650">
        <w:rPr>
          <w:rFonts w:asciiTheme="minorHAnsi" w:hAnsiTheme="minorHAnsi" w:cstheme="minorHAnsi"/>
          <w:b/>
          <w:sz w:val="24"/>
        </w:rPr>
        <w:t>Academy</w:t>
      </w:r>
      <w:r w:rsidR="00BF1E79" w:rsidRPr="00871650">
        <w:rPr>
          <w:rFonts w:asciiTheme="minorHAnsi" w:hAnsiTheme="minorHAnsi" w:cstheme="minorHAnsi"/>
          <w:b/>
          <w:bCs/>
          <w:sz w:val="24"/>
        </w:rPr>
        <w:t xml:space="preserve"> </w:t>
      </w:r>
      <w:r w:rsidR="00BF62DE" w:rsidRPr="00871650">
        <w:rPr>
          <w:rFonts w:asciiTheme="minorHAnsi" w:hAnsiTheme="minorHAnsi" w:cstheme="minorHAnsi"/>
          <w:b/>
          <w:bCs/>
          <w:sz w:val="24"/>
        </w:rPr>
        <w:t>working</w:t>
      </w:r>
      <w:r w:rsidRPr="00871650">
        <w:rPr>
          <w:rFonts w:asciiTheme="minorHAnsi" w:eastAsia="Arial Unicode MS" w:hAnsiTheme="minorHAnsi" w:cstheme="minorHAnsi"/>
          <w:b/>
          <w:bCs/>
          <w:sz w:val="24"/>
          <w:lang w:eastAsia="en-US"/>
        </w:rPr>
        <w:t xml:space="preserve"> days</w:t>
      </w:r>
      <w:r w:rsidRPr="00871650">
        <w:rPr>
          <w:rFonts w:asciiTheme="minorHAnsi" w:eastAsia="Arial Unicode MS" w:hAnsiTheme="minorHAnsi" w:cstheme="minorHAnsi"/>
          <w:sz w:val="24"/>
          <w:lang w:eastAsia="en-US"/>
        </w:rPr>
        <w:t>.</w:t>
      </w:r>
    </w:p>
    <w:p w14:paraId="4858FDED" w14:textId="77777777" w:rsidR="008779E5" w:rsidRPr="00871650" w:rsidRDefault="0006533F" w:rsidP="007750D4">
      <w:pPr>
        <w:spacing w:line="240" w:lineRule="auto"/>
        <w:jc w:val="both"/>
        <w:rPr>
          <w:rFonts w:asciiTheme="minorHAnsi" w:eastAsia="Arial Unicode MS" w:hAnsiTheme="minorHAnsi" w:cstheme="minorHAnsi"/>
          <w:sz w:val="24"/>
          <w:lang w:eastAsia="en-US"/>
        </w:rPr>
      </w:pPr>
      <w:r w:rsidRPr="00871650">
        <w:rPr>
          <w:rFonts w:asciiTheme="minorHAnsi" w:eastAsia="Arial Unicode MS" w:hAnsiTheme="minorHAnsi" w:cstheme="minorHAnsi"/>
          <w:sz w:val="24"/>
          <w:lang w:eastAsia="en-US"/>
        </w:rPr>
        <w:t>Requests received outside of this time frame will only be considered if exceptional circumstances apply.</w:t>
      </w:r>
    </w:p>
    <w:p w14:paraId="19124584" w14:textId="3454FD0B" w:rsidR="008779E5" w:rsidRPr="00871650" w:rsidRDefault="0006533F" w:rsidP="2F8AF722">
      <w:pPr>
        <w:spacing w:line="240" w:lineRule="auto"/>
        <w:jc w:val="both"/>
        <w:rPr>
          <w:rFonts w:asciiTheme="minorHAnsi" w:hAnsiTheme="minorHAnsi" w:cstheme="minorHAnsi"/>
          <w:sz w:val="24"/>
        </w:rPr>
      </w:pPr>
      <w:r w:rsidRPr="00871650">
        <w:rPr>
          <w:rFonts w:asciiTheme="minorHAnsi" w:eastAsia="Arial Unicode MS" w:hAnsiTheme="minorHAnsi" w:cstheme="minorHAnsi"/>
          <w:sz w:val="24"/>
          <w:lang w:eastAsia="en-US"/>
        </w:rPr>
        <w:t xml:space="preserve">The </w:t>
      </w:r>
      <w:r w:rsidR="00E009AB" w:rsidRPr="00871650">
        <w:rPr>
          <w:rFonts w:asciiTheme="minorHAnsi" w:eastAsia="Arial Unicode MS" w:hAnsiTheme="minorHAnsi" w:cstheme="minorHAnsi"/>
          <w:sz w:val="24"/>
          <w:lang w:eastAsia="en-US"/>
        </w:rPr>
        <w:t>Business Lead</w:t>
      </w:r>
      <w:r w:rsidRPr="00871650">
        <w:rPr>
          <w:rFonts w:asciiTheme="minorHAnsi" w:eastAsia="Arial Unicode MS" w:hAnsiTheme="minorHAnsi" w:cstheme="minorHAnsi"/>
          <w:sz w:val="24"/>
          <w:lang w:eastAsia="en-US"/>
        </w:rPr>
        <w:t xml:space="preserve"> will write to the complainant to inform them of the date of the meeting. They will aim to convene a meeting within </w:t>
      </w:r>
      <w:r w:rsidR="00E009AB" w:rsidRPr="00871650">
        <w:rPr>
          <w:rFonts w:asciiTheme="minorHAnsi" w:hAnsiTheme="minorHAnsi" w:cstheme="minorHAnsi"/>
          <w:b/>
          <w:bCs/>
          <w:sz w:val="24"/>
          <w:lang w:eastAsia="en-US"/>
        </w:rPr>
        <w:t>20</w:t>
      </w:r>
      <w:r w:rsidR="00E009AB" w:rsidRPr="00871650">
        <w:rPr>
          <w:rFonts w:asciiTheme="minorHAnsi" w:hAnsiTheme="minorHAnsi" w:cstheme="minorHAnsi"/>
          <w:b/>
          <w:bCs/>
          <w:color w:val="114575"/>
          <w:sz w:val="24"/>
          <w:lang w:eastAsia="en-US"/>
        </w:rPr>
        <w:t xml:space="preserve"> </w:t>
      </w:r>
      <w:r w:rsidR="00BF1E79" w:rsidRPr="00871650">
        <w:rPr>
          <w:rFonts w:asciiTheme="minorHAnsi" w:hAnsiTheme="minorHAnsi" w:cstheme="minorHAnsi"/>
          <w:b/>
          <w:sz w:val="24"/>
        </w:rPr>
        <w:t>Academy</w:t>
      </w:r>
      <w:r w:rsidR="00BF1E79" w:rsidRPr="00871650">
        <w:rPr>
          <w:rFonts w:asciiTheme="minorHAnsi" w:hAnsiTheme="minorHAnsi" w:cstheme="minorHAnsi"/>
          <w:b/>
          <w:bCs/>
          <w:sz w:val="24"/>
        </w:rPr>
        <w:t xml:space="preserve"> </w:t>
      </w:r>
      <w:r w:rsidR="00BF62DE" w:rsidRPr="00871650">
        <w:rPr>
          <w:rFonts w:asciiTheme="minorHAnsi" w:hAnsiTheme="minorHAnsi" w:cstheme="minorHAnsi"/>
          <w:b/>
          <w:bCs/>
          <w:sz w:val="24"/>
        </w:rPr>
        <w:t>working</w:t>
      </w:r>
      <w:r w:rsidRPr="00871650">
        <w:rPr>
          <w:rFonts w:asciiTheme="minorHAnsi" w:eastAsia="Arial Unicode MS" w:hAnsiTheme="minorHAnsi" w:cstheme="minorHAnsi"/>
          <w:b/>
          <w:bCs/>
          <w:sz w:val="24"/>
          <w:lang w:eastAsia="en-US"/>
        </w:rPr>
        <w:t xml:space="preserve"> days</w:t>
      </w:r>
      <w:r w:rsidRPr="00871650">
        <w:rPr>
          <w:rFonts w:asciiTheme="minorHAnsi" w:eastAsia="Arial Unicode MS" w:hAnsiTheme="minorHAnsi" w:cstheme="minorHAnsi"/>
          <w:sz w:val="24"/>
          <w:lang w:eastAsia="en-US"/>
        </w:rPr>
        <w:t xml:space="preserve"> of receipt of the Stage 2 request. If this </w:t>
      </w:r>
      <w:r w:rsidRPr="00871650">
        <w:rPr>
          <w:rFonts w:asciiTheme="minorHAnsi" w:eastAsia="Arial Unicode MS" w:hAnsiTheme="minorHAnsi" w:cstheme="minorHAnsi"/>
          <w:sz w:val="24"/>
          <w:lang w:eastAsia="en-US"/>
        </w:rPr>
        <w:lastRenderedPageBreak/>
        <w:t xml:space="preserve">is not possible, the </w:t>
      </w:r>
      <w:r w:rsidR="00E009AB" w:rsidRPr="00871650">
        <w:rPr>
          <w:rFonts w:asciiTheme="minorHAnsi" w:eastAsia="Arial Unicode MS" w:hAnsiTheme="minorHAnsi" w:cstheme="minorHAnsi"/>
          <w:sz w:val="24"/>
          <w:lang w:eastAsia="en-US"/>
        </w:rPr>
        <w:t>Business Lead</w:t>
      </w:r>
      <w:r w:rsidR="00262CC2" w:rsidRPr="00871650">
        <w:rPr>
          <w:rFonts w:asciiTheme="minorHAnsi" w:eastAsia="Arial Unicode MS" w:hAnsiTheme="minorHAnsi" w:cstheme="minorHAnsi"/>
          <w:sz w:val="24"/>
          <w:lang w:eastAsia="en-US"/>
        </w:rPr>
        <w:t>/Clerk</w:t>
      </w:r>
      <w:r w:rsidRPr="00871650">
        <w:rPr>
          <w:rFonts w:asciiTheme="minorHAnsi" w:eastAsia="Arial Unicode MS" w:hAnsiTheme="minorHAnsi" w:cstheme="minorHAnsi"/>
          <w:sz w:val="24"/>
          <w:lang w:eastAsia="en-US"/>
        </w:rPr>
        <w:t xml:space="preserve"> will provide an anticipated date and keep the complainant informed. </w:t>
      </w:r>
    </w:p>
    <w:p w14:paraId="6D019950" w14:textId="1AB2DCB0" w:rsidR="008779E5" w:rsidRPr="00871650" w:rsidRDefault="0006533F" w:rsidP="007750D4">
      <w:pPr>
        <w:spacing w:line="240" w:lineRule="auto"/>
        <w:jc w:val="both"/>
        <w:rPr>
          <w:rFonts w:asciiTheme="minorHAnsi" w:eastAsia="Arial Unicode MS" w:hAnsiTheme="minorHAnsi" w:cstheme="minorHAnsi"/>
          <w:sz w:val="24"/>
          <w:lang w:eastAsia="en-US"/>
        </w:rPr>
      </w:pPr>
      <w:r w:rsidRPr="00871650">
        <w:rPr>
          <w:rFonts w:asciiTheme="minorHAnsi" w:eastAsia="Arial Unicode MS" w:hAnsiTheme="minorHAnsi" w:cstheme="minorHAnsi"/>
          <w:sz w:val="24"/>
          <w:lang w:eastAsia="en-US"/>
        </w:rPr>
        <w:t xml:space="preserve">If the complainant rejects the offer of three proposed dates, without good reason, the </w:t>
      </w:r>
      <w:r w:rsidR="00E009AB" w:rsidRPr="00871650">
        <w:rPr>
          <w:rFonts w:asciiTheme="minorHAnsi" w:eastAsia="Arial Unicode MS" w:hAnsiTheme="minorHAnsi" w:cstheme="minorHAnsi"/>
          <w:sz w:val="24"/>
          <w:lang w:eastAsia="en-US"/>
        </w:rPr>
        <w:t>Business Lead</w:t>
      </w:r>
      <w:r w:rsidR="00262CC2" w:rsidRPr="00871650">
        <w:rPr>
          <w:rFonts w:asciiTheme="minorHAnsi" w:eastAsia="Arial Unicode MS" w:hAnsiTheme="minorHAnsi" w:cstheme="minorHAnsi"/>
          <w:sz w:val="24"/>
          <w:lang w:eastAsia="en-US"/>
        </w:rPr>
        <w:t xml:space="preserve">/Clerk </w:t>
      </w:r>
      <w:r w:rsidRPr="00871650">
        <w:rPr>
          <w:rFonts w:asciiTheme="minorHAnsi" w:eastAsia="Arial Unicode MS" w:hAnsiTheme="minorHAnsi" w:cstheme="minorHAnsi"/>
          <w:sz w:val="24"/>
          <w:lang w:eastAsia="en-US"/>
        </w:rPr>
        <w:t xml:space="preserve">will decide when to hold the meeting. It will then proceed in the complainant’s absence </w:t>
      </w:r>
      <w:proofErr w:type="gramStart"/>
      <w:r w:rsidRPr="00871650">
        <w:rPr>
          <w:rFonts w:asciiTheme="minorHAnsi" w:eastAsia="Arial Unicode MS" w:hAnsiTheme="minorHAnsi" w:cstheme="minorHAnsi"/>
          <w:sz w:val="24"/>
          <w:lang w:eastAsia="en-US"/>
        </w:rPr>
        <w:t>on the basis of</w:t>
      </w:r>
      <w:proofErr w:type="gramEnd"/>
      <w:r w:rsidRPr="00871650">
        <w:rPr>
          <w:rFonts w:asciiTheme="minorHAnsi" w:eastAsia="Arial Unicode MS" w:hAnsiTheme="minorHAnsi" w:cstheme="minorHAnsi"/>
          <w:sz w:val="24"/>
          <w:lang w:eastAsia="en-US"/>
        </w:rPr>
        <w:t xml:space="preserve"> written submissions from both parties.</w:t>
      </w:r>
    </w:p>
    <w:p w14:paraId="674C5222" w14:textId="77777777" w:rsidR="007C39CE" w:rsidRPr="00871650" w:rsidRDefault="007C39CE" w:rsidP="007C39CE">
      <w:pPr>
        <w:spacing w:line="240" w:lineRule="auto"/>
        <w:jc w:val="both"/>
        <w:rPr>
          <w:rFonts w:asciiTheme="minorHAnsi" w:hAnsiTheme="minorHAnsi" w:cstheme="minorHAnsi"/>
          <w:sz w:val="24"/>
        </w:rPr>
      </w:pPr>
      <w:r w:rsidRPr="00871650">
        <w:rPr>
          <w:rFonts w:asciiTheme="minorHAnsi" w:hAnsiTheme="minorHAnsi" w:cstheme="minorHAnsi"/>
          <w:sz w:val="24"/>
        </w:rPr>
        <w:t>A recommended procedure for hearing the complaint can be found at Appendix 1.</w:t>
      </w:r>
    </w:p>
    <w:p w14:paraId="71639363" w14:textId="77777777" w:rsidR="008779E5" w:rsidRPr="00871650" w:rsidRDefault="0006533F" w:rsidP="007750D4">
      <w:pPr>
        <w:spacing w:line="240" w:lineRule="auto"/>
        <w:jc w:val="both"/>
        <w:rPr>
          <w:rFonts w:asciiTheme="minorHAnsi" w:hAnsiTheme="minorHAnsi" w:cstheme="minorHAnsi"/>
          <w:sz w:val="24"/>
        </w:rPr>
      </w:pPr>
      <w:r w:rsidRPr="00871650">
        <w:rPr>
          <w:rFonts w:asciiTheme="minorHAnsi" w:hAnsiTheme="minorHAnsi" w:cstheme="minorHAnsi"/>
          <w:sz w:val="24"/>
        </w:rPr>
        <w:t>If the complaint is:</w:t>
      </w:r>
    </w:p>
    <w:p w14:paraId="141A2A97" w14:textId="77777777" w:rsidR="008779E5" w:rsidRPr="00871650" w:rsidRDefault="0006533F" w:rsidP="007750D4">
      <w:pPr>
        <w:pStyle w:val="ListParagraph"/>
        <w:numPr>
          <w:ilvl w:val="0"/>
          <w:numId w:val="21"/>
        </w:numPr>
        <w:spacing w:line="240" w:lineRule="auto"/>
        <w:jc w:val="both"/>
        <w:rPr>
          <w:rFonts w:asciiTheme="minorHAnsi" w:hAnsiTheme="minorHAnsi" w:cstheme="minorHAnsi"/>
          <w:sz w:val="24"/>
        </w:rPr>
      </w:pPr>
      <w:r w:rsidRPr="00871650">
        <w:rPr>
          <w:rFonts w:asciiTheme="minorHAnsi" w:hAnsiTheme="minorHAnsi" w:cstheme="minorHAnsi"/>
          <w:sz w:val="24"/>
        </w:rPr>
        <w:t>jointly about the Chair and Vice Chair or</w:t>
      </w:r>
    </w:p>
    <w:p w14:paraId="4AE08C71" w14:textId="41104DD9" w:rsidR="008779E5" w:rsidRPr="00871650" w:rsidRDefault="0006533F" w:rsidP="00C45C45">
      <w:pPr>
        <w:pStyle w:val="ListParagraph"/>
        <w:numPr>
          <w:ilvl w:val="0"/>
          <w:numId w:val="21"/>
        </w:numPr>
        <w:spacing w:line="240" w:lineRule="auto"/>
        <w:jc w:val="both"/>
        <w:rPr>
          <w:rFonts w:asciiTheme="minorHAnsi" w:hAnsiTheme="minorHAnsi" w:cstheme="minorHAnsi"/>
          <w:sz w:val="24"/>
        </w:rPr>
      </w:pPr>
      <w:r w:rsidRPr="00871650">
        <w:rPr>
          <w:rFonts w:asciiTheme="minorHAnsi" w:hAnsiTheme="minorHAnsi" w:cstheme="minorHAnsi"/>
          <w:sz w:val="24"/>
        </w:rPr>
        <w:t xml:space="preserve">the entire </w:t>
      </w:r>
      <w:r w:rsidR="00C45C45" w:rsidRPr="00871650">
        <w:rPr>
          <w:rFonts w:asciiTheme="minorHAnsi" w:hAnsiTheme="minorHAnsi" w:cstheme="minorHAnsi"/>
          <w:sz w:val="24"/>
        </w:rPr>
        <w:t xml:space="preserve">local </w:t>
      </w:r>
      <w:r w:rsidRPr="00871650">
        <w:rPr>
          <w:rFonts w:asciiTheme="minorHAnsi" w:hAnsiTheme="minorHAnsi" w:cstheme="minorHAnsi"/>
          <w:sz w:val="24"/>
        </w:rPr>
        <w:t xml:space="preserve">governing </w:t>
      </w:r>
      <w:r w:rsidR="00C45C45" w:rsidRPr="00871650">
        <w:rPr>
          <w:rFonts w:asciiTheme="minorHAnsi" w:hAnsiTheme="minorHAnsi" w:cstheme="minorHAnsi"/>
          <w:sz w:val="24"/>
        </w:rPr>
        <w:t>committee</w:t>
      </w:r>
      <w:r w:rsidRPr="00871650">
        <w:rPr>
          <w:rFonts w:asciiTheme="minorHAnsi" w:hAnsiTheme="minorHAnsi" w:cstheme="minorHAnsi"/>
          <w:sz w:val="24"/>
        </w:rPr>
        <w:t xml:space="preserve"> or</w:t>
      </w:r>
    </w:p>
    <w:p w14:paraId="23789DA0" w14:textId="2DE9281A" w:rsidR="008779E5" w:rsidRPr="00871650" w:rsidRDefault="0006533F" w:rsidP="007750D4">
      <w:pPr>
        <w:pStyle w:val="ListParagraph"/>
        <w:numPr>
          <w:ilvl w:val="0"/>
          <w:numId w:val="21"/>
        </w:numPr>
        <w:spacing w:line="240" w:lineRule="auto"/>
        <w:jc w:val="both"/>
        <w:rPr>
          <w:rFonts w:asciiTheme="minorHAnsi" w:hAnsiTheme="minorHAnsi" w:cstheme="minorHAnsi"/>
          <w:sz w:val="24"/>
        </w:rPr>
      </w:pPr>
      <w:proofErr w:type="gramStart"/>
      <w:r w:rsidRPr="00871650">
        <w:rPr>
          <w:rFonts w:asciiTheme="minorHAnsi" w:hAnsiTheme="minorHAnsi" w:cstheme="minorHAnsi"/>
          <w:sz w:val="24"/>
        </w:rPr>
        <w:t>the majority of</w:t>
      </w:r>
      <w:proofErr w:type="gramEnd"/>
      <w:r w:rsidRPr="00871650">
        <w:rPr>
          <w:rFonts w:asciiTheme="minorHAnsi" w:hAnsiTheme="minorHAnsi" w:cstheme="minorHAnsi"/>
          <w:sz w:val="24"/>
        </w:rPr>
        <w:t xml:space="preserve"> the </w:t>
      </w:r>
      <w:r w:rsidR="00C45C45" w:rsidRPr="00871650">
        <w:rPr>
          <w:rFonts w:asciiTheme="minorHAnsi" w:hAnsiTheme="minorHAnsi" w:cstheme="minorHAnsi"/>
          <w:sz w:val="24"/>
        </w:rPr>
        <w:t xml:space="preserve">local </w:t>
      </w:r>
      <w:r w:rsidRPr="00871650">
        <w:rPr>
          <w:rFonts w:asciiTheme="minorHAnsi" w:hAnsiTheme="minorHAnsi" w:cstheme="minorHAnsi"/>
          <w:sz w:val="24"/>
        </w:rPr>
        <w:t xml:space="preserve">governing </w:t>
      </w:r>
      <w:r w:rsidR="00C45C45" w:rsidRPr="00871650">
        <w:rPr>
          <w:rFonts w:asciiTheme="minorHAnsi" w:hAnsiTheme="minorHAnsi" w:cstheme="minorHAnsi"/>
          <w:sz w:val="24"/>
        </w:rPr>
        <w:t>committee</w:t>
      </w:r>
    </w:p>
    <w:p w14:paraId="6543BD0B" w14:textId="513379BC" w:rsidR="008779E5" w:rsidRPr="00871650" w:rsidRDefault="0054214E" w:rsidP="007750D4">
      <w:pPr>
        <w:spacing w:line="240" w:lineRule="auto"/>
        <w:jc w:val="both"/>
        <w:rPr>
          <w:rFonts w:asciiTheme="minorHAnsi" w:hAnsiTheme="minorHAnsi" w:cstheme="minorHAnsi"/>
          <w:sz w:val="24"/>
        </w:rPr>
      </w:pPr>
      <w:r w:rsidRPr="00871650">
        <w:rPr>
          <w:rFonts w:asciiTheme="minorHAnsi" w:hAnsiTheme="minorHAnsi" w:cstheme="minorHAnsi"/>
          <w:sz w:val="24"/>
        </w:rPr>
        <w:t xml:space="preserve">If the complaint is as per the three bullet points above, the </w:t>
      </w:r>
      <w:r w:rsidR="0006533F" w:rsidRPr="00871650">
        <w:rPr>
          <w:rFonts w:asciiTheme="minorHAnsi" w:hAnsiTheme="minorHAnsi" w:cstheme="minorHAnsi"/>
          <w:sz w:val="24"/>
        </w:rPr>
        <w:t xml:space="preserve">Stage 3 </w:t>
      </w:r>
      <w:r w:rsidRPr="00871650">
        <w:rPr>
          <w:rFonts w:asciiTheme="minorHAnsi" w:hAnsiTheme="minorHAnsi" w:cstheme="minorHAnsi"/>
          <w:sz w:val="24"/>
        </w:rPr>
        <w:t>panel</w:t>
      </w:r>
      <w:r w:rsidR="0006533F" w:rsidRPr="00871650">
        <w:rPr>
          <w:rFonts w:asciiTheme="minorHAnsi" w:hAnsiTheme="minorHAnsi" w:cstheme="minorHAnsi"/>
          <w:sz w:val="24"/>
        </w:rPr>
        <w:t xml:space="preserve"> </w:t>
      </w:r>
      <w:r w:rsidR="00E00776" w:rsidRPr="00871650">
        <w:rPr>
          <w:rFonts w:asciiTheme="minorHAnsi" w:hAnsiTheme="minorHAnsi" w:cstheme="minorHAnsi"/>
          <w:sz w:val="24"/>
        </w:rPr>
        <w:t>consist of T</w:t>
      </w:r>
      <w:r w:rsidR="00BF1E79" w:rsidRPr="00871650">
        <w:rPr>
          <w:rFonts w:asciiTheme="minorHAnsi" w:hAnsiTheme="minorHAnsi" w:cstheme="minorHAnsi"/>
          <w:sz w:val="24"/>
        </w:rPr>
        <w:t>rust</w:t>
      </w:r>
      <w:r w:rsidR="0006533F" w:rsidRPr="00871650">
        <w:rPr>
          <w:rFonts w:asciiTheme="minorHAnsi" w:hAnsiTheme="minorHAnsi" w:cstheme="minorHAnsi"/>
          <w:sz w:val="24"/>
        </w:rPr>
        <w:t xml:space="preserve">ees and an independent panel member. </w:t>
      </w:r>
      <w:r w:rsidR="00F41AF2" w:rsidRPr="00871650">
        <w:rPr>
          <w:rFonts w:asciiTheme="minorHAnsi" w:hAnsiTheme="minorHAnsi" w:cstheme="minorHAnsi"/>
          <w:sz w:val="24"/>
        </w:rPr>
        <w:t>The same process below then applies.</w:t>
      </w:r>
    </w:p>
    <w:p w14:paraId="72B8387E" w14:textId="3989E756" w:rsidR="008779E5" w:rsidRPr="00871650" w:rsidRDefault="0006533F" w:rsidP="007750D4">
      <w:pPr>
        <w:spacing w:line="240" w:lineRule="auto"/>
        <w:jc w:val="both"/>
        <w:rPr>
          <w:rFonts w:asciiTheme="minorHAnsi" w:hAnsiTheme="minorHAnsi" w:cstheme="minorHAnsi"/>
          <w:sz w:val="24"/>
        </w:rPr>
      </w:pPr>
      <w:r w:rsidRPr="00871650">
        <w:rPr>
          <w:rFonts w:asciiTheme="minorHAnsi" w:eastAsia="Arial Unicode MS" w:hAnsiTheme="minorHAnsi" w:cstheme="minorHAnsi"/>
          <w:sz w:val="24"/>
          <w:lang w:eastAsia="en-US"/>
        </w:rPr>
        <w:t>A complainant may bring</w:t>
      </w:r>
      <w:r w:rsidRPr="00871650">
        <w:rPr>
          <w:rFonts w:asciiTheme="minorHAnsi" w:eastAsia="Arial Unicode MS" w:hAnsiTheme="minorHAnsi" w:cstheme="minorHAnsi"/>
          <w:color w:val="000000"/>
          <w:sz w:val="24"/>
          <w:lang w:eastAsia="en-US"/>
        </w:rPr>
        <w:t xml:space="preserve"> someone along to the panel meeting to provide support. This can be a relative or friend. Generally, we do not encourage either party to bring legal representatives to the </w:t>
      </w:r>
      <w:r w:rsidR="00637B8A" w:rsidRPr="00871650">
        <w:rPr>
          <w:rFonts w:asciiTheme="minorHAnsi" w:eastAsia="Arial Unicode MS" w:hAnsiTheme="minorHAnsi" w:cstheme="minorHAnsi"/>
          <w:color w:val="000000"/>
          <w:sz w:val="24"/>
          <w:lang w:eastAsia="en-US"/>
        </w:rPr>
        <w:t xml:space="preserve">Stage 3 </w:t>
      </w:r>
      <w:r w:rsidRPr="00871650">
        <w:rPr>
          <w:rFonts w:asciiTheme="minorHAnsi" w:eastAsia="Arial Unicode MS" w:hAnsiTheme="minorHAnsi" w:cstheme="minorHAnsi"/>
          <w:color w:val="000000"/>
          <w:sz w:val="24"/>
          <w:lang w:eastAsia="en-US"/>
        </w:rPr>
        <w:t xml:space="preserve">meeting. </w:t>
      </w:r>
      <w:r w:rsidRPr="00871650">
        <w:rPr>
          <w:rFonts w:asciiTheme="minorHAnsi" w:hAnsiTheme="minorHAnsi" w:cstheme="minorHAnsi"/>
          <w:sz w:val="24"/>
        </w:rPr>
        <w:t xml:space="preserve">However, there may be occasions when legal representation is appropriate. </w:t>
      </w:r>
    </w:p>
    <w:p w14:paraId="205C3063" w14:textId="2AEDA36D" w:rsidR="008779E5" w:rsidRPr="00871650" w:rsidRDefault="0006533F" w:rsidP="007750D4">
      <w:pPr>
        <w:spacing w:line="240" w:lineRule="auto"/>
        <w:jc w:val="both"/>
        <w:rPr>
          <w:rFonts w:asciiTheme="minorHAnsi" w:hAnsiTheme="minorHAnsi" w:cstheme="minorHAnsi"/>
          <w:sz w:val="24"/>
        </w:rPr>
      </w:pPr>
      <w:r w:rsidRPr="00871650">
        <w:rPr>
          <w:rFonts w:asciiTheme="minorHAnsi" w:hAnsiTheme="minorHAnsi" w:cstheme="minorHAnsi"/>
          <w:sz w:val="24"/>
        </w:rPr>
        <w:t>For instance, if a</w:t>
      </w:r>
      <w:r w:rsidR="00BF62DE" w:rsidRPr="00871650">
        <w:rPr>
          <w:rFonts w:asciiTheme="minorHAnsi" w:hAnsiTheme="minorHAnsi" w:cstheme="minorHAnsi"/>
          <w:sz w:val="24"/>
        </w:rPr>
        <w:t>n</w:t>
      </w:r>
      <w:r w:rsidRPr="00871650">
        <w:rPr>
          <w:rFonts w:asciiTheme="minorHAnsi" w:hAnsiTheme="minorHAnsi" w:cstheme="minorHAnsi"/>
          <w:sz w:val="24"/>
        </w:rPr>
        <w:t xml:space="preserve"> </w:t>
      </w:r>
      <w:r w:rsidR="00BF1E79" w:rsidRPr="00871650">
        <w:rPr>
          <w:rFonts w:asciiTheme="minorHAnsi" w:hAnsiTheme="minorHAnsi" w:cstheme="minorHAnsi"/>
          <w:sz w:val="24"/>
        </w:rPr>
        <w:t>Academy</w:t>
      </w:r>
      <w:r w:rsidRPr="00871650">
        <w:rPr>
          <w:rFonts w:asciiTheme="minorHAnsi" w:hAnsiTheme="minorHAnsi" w:cstheme="minorHAnsi"/>
          <w:sz w:val="24"/>
        </w:rPr>
        <w:t xml:space="preserve"> employee is called as a witness in a complaint meeting, they may wish to be supported by union and/or legal representation. </w:t>
      </w:r>
    </w:p>
    <w:p w14:paraId="0BB90E20" w14:textId="77777777" w:rsidR="008779E5" w:rsidRPr="00871650" w:rsidRDefault="0006533F" w:rsidP="007750D4">
      <w:pPr>
        <w:spacing w:line="240" w:lineRule="auto"/>
        <w:jc w:val="both"/>
        <w:rPr>
          <w:rFonts w:asciiTheme="minorHAnsi" w:hAnsiTheme="minorHAnsi" w:cstheme="minorHAnsi"/>
          <w:i/>
          <w:sz w:val="24"/>
        </w:rPr>
      </w:pPr>
      <w:r w:rsidRPr="00871650">
        <w:rPr>
          <w:rFonts w:asciiTheme="minorHAnsi" w:hAnsiTheme="minorHAnsi" w:cstheme="minorHAnsi"/>
          <w:i/>
          <w:sz w:val="24"/>
        </w:rPr>
        <w:t xml:space="preserve">Note: Complaints about staff conduct will not generally be handled under this </w:t>
      </w:r>
      <w:proofErr w:type="gramStart"/>
      <w:r w:rsidRPr="00871650">
        <w:rPr>
          <w:rFonts w:asciiTheme="minorHAnsi" w:hAnsiTheme="minorHAnsi" w:cstheme="minorHAnsi"/>
          <w:i/>
          <w:sz w:val="24"/>
        </w:rPr>
        <w:t>complaints</w:t>
      </w:r>
      <w:proofErr w:type="gramEnd"/>
      <w:r w:rsidRPr="00871650">
        <w:rPr>
          <w:rFonts w:asciiTheme="minorHAnsi" w:hAnsiTheme="minorHAnsi" w:cstheme="minorHAnsi"/>
          <w:i/>
          <w:sz w:val="24"/>
        </w:rPr>
        <w:t xml:space="preserve"> procedure. Complainants will be advised that any staff conduct complaints will be considered under Human Resources staff disciplinary procedures, if appropriate, but outcomes will not be shared with them. </w:t>
      </w:r>
    </w:p>
    <w:p w14:paraId="555F9207" w14:textId="77777777" w:rsidR="008779E5" w:rsidRPr="00871650" w:rsidRDefault="0006533F" w:rsidP="007750D4">
      <w:pPr>
        <w:spacing w:line="240" w:lineRule="auto"/>
        <w:jc w:val="both"/>
        <w:rPr>
          <w:rFonts w:asciiTheme="minorHAnsi" w:hAnsiTheme="minorHAnsi" w:cstheme="minorHAnsi"/>
          <w:sz w:val="24"/>
        </w:rPr>
      </w:pPr>
      <w:r w:rsidRPr="00871650">
        <w:rPr>
          <w:rFonts w:asciiTheme="minorHAnsi" w:eastAsia="Arial Unicode MS" w:hAnsiTheme="minorHAnsi" w:cstheme="minorHAnsi"/>
          <w:color w:val="000000"/>
          <w:sz w:val="24"/>
          <w:lang w:eastAsia="en-US"/>
        </w:rPr>
        <w:t>Representatives from the media are not permitted to attend.</w:t>
      </w:r>
    </w:p>
    <w:p w14:paraId="4E71FD6B" w14:textId="0B980FF0" w:rsidR="008779E5" w:rsidRPr="00871650" w:rsidRDefault="0006533F" w:rsidP="2F8AF722">
      <w:pPr>
        <w:spacing w:after="120" w:line="240" w:lineRule="auto"/>
        <w:jc w:val="both"/>
        <w:rPr>
          <w:rFonts w:asciiTheme="minorHAnsi" w:hAnsiTheme="minorHAnsi" w:cstheme="minorHAnsi"/>
          <w:sz w:val="24"/>
        </w:rPr>
      </w:pPr>
      <w:r w:rsidRPr="00871650">
        <w:rPr>
          <w:rFonts w:asciiTheme="minorHAnsi" w:eastAsia="Arial Unicode MS" w:hAnsiTheme="minorHAnsi" w:cstheme="minorHAnsi"/>
          <w:sz w:val="24"/>
          <w:lang w:eastAsia="en-US"/>
        </w:rPr>
        <w:t xml:space="preserve">At least </w:t>
      </w:r>
      <w:r w:rsidR="00045805" w:rsidRPr="00871650">
        <w:rPr>
          <w:rFonts w:asciiTheme="minorHAnsi" w:hAnsiTheme="minorHAnsi" w:cstheme="minorHAnsi"/>
          <w:b/>
          <w:bCs/>
          <w:sz w:val="24"/>
          <w:lang w:eastAsia="en-US"/>
        </w:rPr>
        <w:t>10</w:t>
      </w:r>
      <w:r w:rsidRPr="00871650">
        <w:rPr>
          <w:rFonts w:asciiTheme="minorHAnsi" w:eastAsia="Arial Unicode MS" w:hAnsiTheme="minorHAnsi" w:cstheme="minorHAnsi"/>
          <w:b/>
          <w:bCs/>
          <w:sz w:val="24"/>
          <w:lang w:eastAsia="en-US"/>
        </w:rPr>
        <w:t xml:space="preserve"> </w:t>
      </w:r>
      <w:r w:rsidR="00BF1E79" w:rsidRPr="00871650">
        <w:rPr>
          <w:rFonts w:asciiTheme="minorHAnsi" w:hAnsiTheme="minorHAnsi" w:cstheme="minorHAnsi"/>
          <w:b/>
          <w:sz w:val="24"/>
        </w:rPr>
        <w:t>Academy</w:t>
      </w:r>
      <w:r w:rsidR="00BF1E79" w:rsidRPr="00871650">
        <w:rPr>
          <w:rFonts w:asciiTheme="minorHAnsi" w:hAnsiTheme="minorHAnsi" w:cstheme="minorHAnsi"/>
          <w:b/>
          <w:bCs/>
          <w:sz w:val="24"/>
        </w:rPr>
        <w:t xml:space="preserve"> </w:t>
      </w:r>
      <w:r w:rsidR="00BF62DE" w:rsidRPr="00871650">
        <w:rPr>
          <w:rFonts w:asciiTheme="minorHAnsi" w:hAnsiTheme="minorHAnsi" w:cstheme="minorHAnsi"/>
          <w:b/>
          <w:bCs/>
          <w:sz w:val="24"/>
        </w:rPr>
        <w:t>working</w:t>
      </w:r>
      <w:r w:rsidRPr="00871650">
        <w:rPr>
          <w:rFonts w:asciiTheme="minorHAnsi" w:eastAsia="Arial Unicode MS" w:hAnsiTheme="minorHAnsi" w:cstheme="minorHAnsi"/>
          <w:b/>
          <w:bCs/>
          <w:sz w:val="24"/>
          <w:lang w:eastAsia="en-US"/>
        </w:rPr>
        <w:t xml:space="preserve"> days</w:t>
      </w:r>
      <w:r w:rsidRPr="00871650">
        <w:rPr>
          <w:rFonts w:asciiTheme="minorHAnsi" w:eastAsia="Arial Unicode MS" w:hAnsiTheme="minorHAnsi" w:cstheme="minorHAnsi"/>
          <w:sz w:val="24"/>
          <w:lang w:eastAsia="en-US"/>
        </w:rPr>
        <w:t xml:space="preserve"> before the meeting, the </w:t>
      </w:r>
      <w:r w:rsidR="00045805" w:rsidRPr="00871650">
        <w:rPr>
          <w:rFonts w:asciiTheme="minorHAnsi" w:eastAsia="Arial Unicode MS" w:hAnsiTheme="minorHAnsi" w:cstheme="minorHAnsi"/>
          <w:sz w:val="24"/>
          <w:lang w:eastAsia="en-US"/>
        </w:rPr>
        <w:t>Business Lead</w:t>
      </w:r>
      <w:r w:rsidR="00637B8A" w:rsidRPr="00871650">
        <w:rPr>
          <w:rFonts w:asciiTheme="minorHAnsi" w:eastAsia="Arial Unicode MS" w:hAnsiTheme="minorHAnsi" w:cstheme="minorHAnsi"/>
          <w:sz w:val="24"/>
          <w:lang w:eastAsia="en-US"/>
        </w:rPr>
        <w:t>/Clerk</w:t>
      </w:r>
      <w:r w:rsidRPr="00871650">
        <w:rPr>
          <w:rFonts w:asciiTheme="minorHAnsi" w:eastAsia="Arial Unicode MS" w:hAnsiTheme="minorHAnsi" w:cstheme="minorHAnsi"/>
          <w:sz w:val="24"/>
          <w:lang w:eastAsia="en-US"/>
        </w:rPr>
        <w:t xml:space="preserve"> will:</w:t>
      </w:r>
    </w:p>
    <w:p w14:paraId="0613DAC6" w14:textId="77777777" w:rsidR="008779E5" w:rsidRPr="00871650" w:rsidRDefault="0006533F" w:rsidP="00514368">
      <w:pPr>
        <w:widowControl w:val="0"/>
        <w:numPr>
          <w:ilvl w:val="0"/>
          <w:numId w:val="22"/>
        </w:numPr>
        <w:overflowPunct w:val="0"/>
        <w:autoSpaceDE w:val="0"/>
        <w:spacing w:after="120" w:line="240" w:lineRule="auto"/>
        <w:jc w:val="both"/>
        <w:rPr>
          <w:rFonts w:asciiTheme="minorHAnsi" w:hAnsiTheme="minorHAnsi" w:cstheme="minorHAnsi"/>
          <w:sz w:val="24"/>
        </w:rPr>
      </w:pPr>
      <w:r w:rsidRPr="00871650">
        <w:rPr>
          <w:rFonts w:asciiTheme="minorHAnsi" w:eastAsia="Arial Unicode MS" w:hAnsiTheme="minorHAnsi" w:cstheme="minorHAnsi"/>
          <w:sz w:val="24"/>
          <w:lang w:eastAsia="en-US"/>
        </w:rPr>
        <w:t>confirm and notify the complainant of the date, time and venue of the meeting, ensuring that, if the complainant is invited, the dates are convenient to all parties and that the venue and proceedings are accessible</w:t>
      </w:r>
    </w:p>
    <w:p w14:paraId="42BC9CCB" w14:textId="2B52DD98" w:rsidR="008779E5" w:rsidRPr="00871650" w:rsidRDefault="0006533F" w:rsidP="2F8AF722">
      <w:pPr>
        <w:widowControl w:val="0"/>
        <w:numPr>
          <w:ilvl w:val="0"/>
          <w:numId w:val="22"/>
        </w:numPr>
        <w:overflowPunct w:val="0"/>
        <w:autoSpaceDE w:val="0"/>
        <w:spacing w:after="240" w:line="240" w:lineRule="auto"/>
        <w:jc w:val="both"/>
        <w:rPr>
          <w:rFonts w:asciiTheme="minorHAnsi" w:hAnsiTheme="minorHAnsi" w:cstheme="minorHAnsi"/>
          <w:sz w:val="24"/>
        </w:rPr>
      </w:pPr>
      <w:r w:rsidRPr="00871650">
        <w:rPr>
          <w:rFonts w:asciiTheme="minorHAnsi" w:eastAsia="Arial Unicode MS" w:hAnsiTheme="minorHAnsi" w:cstheme="minorHAnsi"/>
          <w:sz w:val="24"/>
          <w:lang w:eastAsia="en-US"/>
        </w:rPr>
        <w:t>request copies of any further written material to be submitted to the</w:t>
      </w:r>
      <w:r w:rsidR="00842D35" w:rsidRPr="00871650">
        <w:rPr>
          <w:rFonts w:asciiTheme="minorHAnsi" w:eastAsia="Arial Unicode MS" w:hAnsiTheme="minorHAnsi" w:cstheme="minorHAnsi"/>
          <w:sz w:val="24"/>
          <w:lang w:eastAsia="en-US"/>
        </w:rPr>
        <w:t xml:space="preserve"> </w:t>
      </w:r>
      <w:r w:rsidR="003B638C" w:rsidRPr="00871650">
        <w:rPr>
          <w:rFonts w:asciiTheme="minorHAnsi" w:hAnsiTheme="minorHAnsi" w:cstheme="minorHAnsi"/>
          <w:sz w:val="24"/>
          <w:lang w:eastAsia="en-US"/>
        </w:rPr>
        <w:t xml:space="preserve">panel </w:t>
      </w:r>
      <w:r w:rsidRPr="00871650">
        <w:rPr>
          <w:rFonts w:asciiTheme="minorHAnsi" w:eastAsia="Arial Unicode MS" w:hAnsiTheme="minorHAnsi" w:cstheme="minorHAnsi"/>
          <w:sz w:val="24"/>
          <w:lang w:eastAsia="en-US"/>
        </w:rPr>
        <w:t xml:space="preserve">at </w:t>
      </w:r>
      <w:r w:rsidRPr="00871650">
        <w:rPr>
          <w:rFonts w:asciiTheme="minorHAnsi" w:eastAsia="Arial Unicode MS" w:hAnsiTheme="minorHAnsi" w:cstheme="minorHAnsi"/>
          <w:b/>
          <w:bCs/>
          <w:sz w:val="24"/>
          <w:lang w:eastAsia="en-US"/>
        </w:rPr>
        <w:t xml:space="preserve">least </w:t>
      </w:r>
      <w:r w:rsidR="00045805" w:rsidRPr="00871650">
        <w:rPr>
          <w:rFonts w:asciiTheme="minorHAnsi" w:hAnsiTheme="minorHAnsi" w:cstheme="minorHAnsi"/>
          <w:b/>
          <w:bCs/>
          <w:sz w:val="24"/>
          <w:lang w:eastAsia="en-US"/>
        </w:rPr>
        <w:t>5</w:t>
      </w:r>
      <w:r w:rsidRPr="00871650">
        <w:rPr>
          <w:rFonts w:asciiTheme="minorHAnsi" w:hAnsiTheme="minorHAnsi" w:cstheme="minorHAnsi"/>
          <w:b/>
          <w:bCs/>
          <w:color w:val="114575"/>
          <w:sz w:val="24"/>
        </w:rPr>
        <w:t xml:space="preserve"> </w:t>
      </w:r>
      <w:r w:rsidR="00BF1E79" w:rsidRPr="00871650">
        <w:rPr>
          <w:rFonts w:asciiTheme="minorHAnsi" w:hAnsiTheme="minorHAnsi" w:cstheme="minorHAnsi"/>
          <w:b/>
          <w:sz w:val="24"/>
        </w:rPr>
        <w:t>Academy</w:t>
      </w:r>
      <w:r w:rsidR="00BF1E79" w:rsidRPr="00871650">
        <w:rPr>
          <w:rFonts w:asciiTheme="minorHAnsi" w:hAnsiTheme="minorHAnsi" w:cstheme="minorHAnsi"/>
          <w:b/>
          <w:bCs/>
          <w:sz w:val="24"/>
        </w:rPr>
        <w:t xml:space="preserve"> </w:t>
      </w:r>
      <w:r w:rsidR="00BF62DE" w:rsidRPr="00871650">
        <w:rPr>
          <w:rFonts w:asciiTheme="minorHAnsi" w:hAnsiTheme="minorHAnsi" w:cstheme="minorHAnsi"/>
          <w:b/>
          <w:bCs/>
          <w:sz w:val="24"/>
        </w:rPr>
        <w:t>working</w:t>
      </w:r>
      <w:r w:rsidRPr="00871650">
        <w:rPr>
          <w:rFonts w:asciiTheme="minorHAnsi" w:eastAsia="Arial Unicode MS" w:hAnsiTheme="minorHAnsi" w:cstheme="minorHAnsi"/>
          <w:b/>
          <w:bCs/>
          <w:sz w:val="24"/>
          <w:lang w:eastAsia="en-US"/>
        </w:rPr>
        <w:t xml:space="preserve"> days</w:t>
      </w:r>
      <w:r w:rsidRPr="00871650">
        <w:rPr>
          <w:rFonts w:asciiTheme="minorHAnsi" w:eastAsia="Arial Unicode MS" w:hAnsiTheme="minorHAnsi" w:cstheme="minorHAnsi"/>
          <w:sz w:val="24"/>
          <w:lang w:eastAsia="en-US"/>
        </w:rPr>
        <w:t xml:space="preserve"> before the meeting.</w:t>
      </w:r>
    </w:p>
    <w:p w14:paraId="58D800CB" w14:textId="250BE38A" w:rsidR="008779E5" w:rsidRPr="00871650" w:rsidRDefault="0006533F" w:rsidP="2F8AF722">
      <w:pPr>
        <w:widowControl w:val="0"/>
        <w:overflowPunct w:val="0"/>
        <w:autoSpaceDE w:val="0"/>
        <w:spacing w:line="240" w:lineRule="auto"/>
        <w:jc w:val="both"/>
        <w:rPr>
          <w:rFonts w:asciiTheme="minorHAnsi" w:hAnsiTheme="minorHAnsi" w:cstheme="minorHAnsi"/>
          <w:sz w:val="24"/>
        </w:rPr>
      </w:pPr>
      <w:r w:rsidRPr="00871650">
        <w:rPr>
          <w:rFonts w:asciiTheme="minorHAnsi" w:hAnsiTheme="minorHAnsi" w:cstheme="minorHAnsi"/>
          <w:sz w:val="24"/>
          <w:lang w:eastAsia="en-US"/>
        </w:rPr>
        <w:t xml:space="preserve">Any written material will be circulated to all parties </w:t>
      </w:r>
      <w:r w:rsidR="00E009AB" w:rsidRPr="00871650">
        <w:rPr>
          <w:rFonts w:asciiTheme="minorHAnsi" w:hAnsiTheme="minorHAnsi" w:cstheme="minorHAnsi"/>
          <w:b/>
          <w:bCs/>
          <w:sz w:val="24"/>
          <w:lang w:eastAsia="en-US"/>
        </w:rPr>
        <w:t>5</w:t>
      </w:r>
      <w:r w:rsidRPr="00871650">
        <w:rPr>
          <w:rFonts w:asciiTheme="minorHAnsi" w:hAnsiTheme="minorHAnsi" w:cstheme="minorHAnsi"/>
          <w:b/>
          <w:bCs/>
          <w:sz w:val="24"/>
        </w:rPr>
        <w:t xml:space="preserve"> </w:t>
      </w:r>
      <w:r w:rsidR="00BF1E79" w:rsidRPr="00871650">
        <w:rPr>
          <w:rFonts w:asciiTheme="minorHAnsi" w:hAnsiTheme="minorHAnsi" w:cstheme="minorHAnsi"/>
          <w:b/>
          <w:sz w:val="24"/>
        </w:rPr>
        <w:t>Academy</w:t>
      </w:r>
      <w:r w:rsidR="00BF1E79" w:rsidRPr="00871650">
        <w:rPr>
          <w:rFonts w:asciiTheme="minorHAnsi" w:hAnsiTheme="minorHAnsi" w:cstheme="minorHAnsi"/>
          <w:b/>
          <w:bCs/>
          <w:sz w:val="24"/>
        </w:rPr>
        <w:t xml:space="preserve"> </w:t>
      </w:r>
      <w:r w:rsidR="00BF62DE" w:rsidRPr="00871650">
        <w:rPr>
          <w:rFonts w:asciiTheme="minorHAnsi" w:hAnsiTheme="minorHAnsi" w:cstheme="minorHAnsi"/>
          <w:b/>
          <w:bCs/>
          <w:sz w:val="24"/>
        </w:rPr>
        <w:t>working</w:t>
      </w:r>
      <w:r w:rsidRPr="00871650">
        <w:rPr>
          <w:rFonts w:asciiTheme="minorHAnsi" w:hAnsiTheme="minorHAnsi" w:cstheme="minorHAnsi"/>
          <w:b/>
          <w:bCs/>
          <w:sz w:val="24"/>
          <w:lang w:eastAsia="en-US"/>
        </w:rPr>
        <w:t xml:space="preserve"> days</w:t>
      </w:r>
      <w:r w:rsidRPr="00871650">
        <w:rPr>
          <w:rFonts w:asciiTheme="minorHAnsi" w:hAnsiTheme="minorHAnsi" w:cstheme="minorHAnsi"/>
          <w:sz w:val="24"/>
          <w:lang w:eastAsia="en-US"/>
        </w:rPr>
        <w:t xml:space="preserve"> before the date of the meeting. The </w:t>
      </w:r>
      <w:r w:rsidR="00A96EAC" w:rsidRPr="00871650">
        <w:rPr>
          <w:rFonts w:asciiTheme="minorHAnsi" w:hAnsiTheme="minorHAnsi" w:cstheme="minorHAnsi"/>
          <w:sz w:val="24"/>
          <w:lang w:eastAsia="en-US"/>
        </w:rPr>
        <w:t xml:space="preserve">Stage 3 panel </w:t>
      </w:r>
      <w:r w:rsidRPr="00871650">
        <w:rPr>
          <w:rFonts w:asciiTheme="minorHAnsi" w:hAnsiTheme="minorHAnsi" w:cstheme="minorHAnsi"/>
          <w:sz w:val="24"/>
          <w:lang w:eastAsia="en-US"/>
        </w:rPr>
        <w:t xml:space="preserve">will not normally accept, as evidence, recordings of conversations that were obtained covertly and without the informed consent of all parties being recorded. </w:t>
      </w:r>
    </w:p>
    <w:p w14:paraId="71A35EE8" w14:textId="1CE07883" w:rsidR="008779E5" w:rsidRPr="00871650" w:rsidRDefault="0006533F" w:rsidP="00514368">
      <w:pPr>
        <w:widowControl w:val="0"/>
        <w:overflowPunct w:val="0"/>
        <w:autoSpaceDE w:val="0"/>
        <w:spacing w:line="240" w:lineRule="auto"/>
        <w:jc w:val="both"/>
        <w:rPr>
          <w:rFonts w:asciiTheme="minorHAnsi" w:hAnsiTheme="minorHAnsi" w:cstheme="minorHAnsi"/>
          <w:sz w:val="24"/>
          <w:lang w:eastAsia="en-US"/>
        </w:rPr>
      </w:pPr>
      <w:r w:rsidRPr="00871650">
        <w:rPr>
          <w:rFonts w:asciiTheme="minorHAnsi" w:hAnsiTheme="minorHAnsi" w:cstheme="minorHAnsi"/>
          <w:sz w:val="24"/>
          <w:lang w:eastAsia="en-US"/>
        </w:rPr>
        <w:t xml:space="preserve">The </w:t>
      </w:r>
      <w:r w:rsidR="00A96EAC" w:rsidRPr="00871650">
        <w:rPr>
          <w:rFonts w:asciiTheme="minorHAnsi" w:hAnsiTheme="minorHAnsi" w:cstheme="minorHAnsi"/>
          <w:sz w:val="24"/>
          <w:lang w:eastAsia="en-US"/>
        </w:rPr>
        <w:t xml:space="preserve">Stage 3 panel </w:t>
      </w:r>
      <w:r w:rsidRPr="00871650">
        <w:rPr>
          <w:rFonts w:asciiTheme="minorHAnsi" w:hAnsiTheme="minorHAnsi" w:cstheme="minorHAnsi"/>
          <w:sz w:val="24"/>
          <w:lang w:eastAsia="en-US"/>
        </w:rPr>
        <w:t>will also not review any new complaints at this stage or consider evidence unrelated to the initial complaint to be included. New complaints must be dealt with from Stage 1 of the procedure.</w:t>
      </w:r>
    </w:p>
    <w:p w14:paraId="307581B4" w14:textId="50A75400" w:rsidR="00097851" w:rsidRPr="00871650" w:rsidRDefault="00097851" w:rsidP="00097851">
      <w:pPr>
        <w:spacing w:after="0"/>
        <w:jc w:val="both"/>
        <w:rPr>
          <w:rFonts w:asciiTheme="minorHAnsi" w:hAnsiTheme="minorHAnsi" w:cstheme="minorHAnsi"/>
          <w:sz w:val="24"/>
          <w:lang w:eastAsia="en-US"/>
        </w:rPr>
      </w:pPr>
      <w:r w:rsidRPr="00871650">
        <w:rPr>
          <w:rFonts w:asciiTheme="minorHAnsi" w:hAnsiTheme="minorHAnsi" w:cstheme="minorHAnsi"/>
          <w:sz w:val="24"/>
          <w:lang w:eastAsia="en-US"/>
        </w:rPr>
        <w:t xml:space="preserve">The </w:t>
      </w:r>
      <w:r w:rsidR="00A96EAC" w:rsidRPr="00871650">
        <w:rPr>
          <w:rFonts w:asciiTheme="minorHAnsi" w:hAnsiTheme="minorHAnsi" w:cstheme="minorHAnsi"/>
          <w:sz w:val="24"/>
          <w:lang w:eastAsia="en-US"/>
        </w:rPr>
        <w:t xml:space="preserve">Stage 3 panel </w:t>
      </w:r>
      <w:r w:rsidRPr="00871650">
        <w:rPr>
          <w:rFonts w:asciiTheme="minorHAnsi" w:hAnsiTheme="minorHAnsi" w:cstheme="minorHAnsi"/>
          <w:sz w:val="24"/>
          <w:lang w:eastAsia="en-US"/>
        </w:rPr>
        <w:t>will:</w:t>
      </w:r>
    </w:p>
    <w:p w14:paraId="6CC36016" w14:textId="77777777" w:rsidR="00097851" w:rsidRPr="00871650" w:rsidRDefault="00097851" w:rsidP="00097851">
      <w:pPr>
        <w:pStyle w:val="ListParagraph"/>
        <w:numPr>
          <w:ilvl w:val="0"/>
          <w:numId w:val="31"/>
        </w:numPr>
        <w:suppressAutoHyphens w:val="0"/>
        <w:autoSpaceDN/>
        <w:spacing w:after="0" w:line="259" w:lineRule="auto"/>
        <w:contextualSpacing/>
        <w:jc w:val="both"/>
        <w:textAlignment w:val="auto"/>
        <w:rPr>
          <w:rFonts w:asciiTheme="minorHAnsi" w:hAnsiTheme="minorHAnsi" w:cstheme="minorHAnsi"/>
          <w:sz w:val="24"/>
          <w:lang w:eastAsia="en-US"/>
        </w:rPr>
      </w:pPr>
      <w:r w:rsidRPr="00871650">
        <w:rPr>
          <w:rFonts w:asciiTheme="minorHAnsi" w:hAnsiTheme="minorHAnsi" w:cstheme="minorHAnsi"/>
          <w:sz w:val="24"/>
          <w:lang w:eastAsia="en-US"/>
        </w:rPr>
        <w:t xml:space="preserve">Consider the written </w:t>
      </w:r>
      <w:proofErr w:type="gramStart"/>
      <w:r w:rsidRPr="00871650">
        <w:rPr>
          <w:rFonts w:asciiTheme="minorHAnsi" w:hAnsiTheme="minorHAnsi" w:cstheme="minorHAnsi"/>
          <w:sz w:val="24"/>
          <w:lang w:eastAsia="en-US"/>
        </w:rPr>
        <w:t>materials;</w:t>
      </w:r>
      <w:proofErr w:type="gramEnd"/>
    </w:p>
    <w:p w14:paraId="1E4A241B" w14:textId="77777777" w:rsidR="00097851" w:rsidRPr="00871650" w:rsidRDefault="00097851" w:rsidP="00097851">
      <w:pPr>
        <w:pStyle w:val="ListParagraph"/>
        <w:numPr>
          <w:ilvl w:val="0"/>
          <w:numId w:val="31"/>
        </w:numPr>
        <w:suppressAutoHyphens w:val="0"/>
        <w:autoSpaceDN/>
        <w:spacing w:after="0" w:line="259" w:lineRule="auto"/>
        <w:contextualSpacing/>
        <w:jc w:val="both"/>
        <w:textAlignment w:val="auto"/>
        <w:rPr>
          <w:rFonts w:asciiTheme="minorHAnsi" w:hAnsiTheme="minorHAnsi" w:cstheme="minorHAnsi"/>
          <w:sz w:val="24"/>
          <w:lang w:eastAsia="en-US"/>
        </w:rPr>
      </w:pPr>
      <w:r w:rsidRPr="00871650">
        <w:rPr>
          <w:rFonts w:asciiTheme="minorHAnsi" w:hAnsiTheme="minorHAnsi" w:cstheme="minorHAnsi"/>
          <w:sz w:val="24"/>
          <w:lang w:eastAsia="en-US"/>
        </w:rPr>
        <w:t xml:space="preserve">Consider the complaint and the Headteachers (or Chair’s) action(s) to </w:t>
      </w:r>
      <w:proofErr w:type="gramStart"/>
      <w:r w:rsidRPr="00871650">
        <w:rPr>
          <w:rFonts w:asciiTheme="minorHAnsi" w:hAnsiTheme="minorHAnsi" w:cstheme="minorHAnsi"/>
          <w:sz w:val="24"/>
          <w:lang w:eastAsia="en-US"/>
        </w:rPr>
        <w:t>date;</w:t>
      </w:r>
      <w:proofErr w:type="gramEnd"/>
    </w:p>
    <w:p w14:paraId="1D57D9E1" w14:textId="77777777" w:rsidR="00097851" w:rsidRPr="00871650" w:rsidRDefault="00097851" w:rsidP="00097851">
      <w:pPr>
        <w:pStyle w:val="ListParagraph"/>
        <w:numPr>
          <w:ilvl w:val="0"/>
          <w:numId w:val="31"/>
        </w:numPr>
        <w:suppressAutoHyphens w:val="0"/>
        <w:autoSpaceDN/>
        <w:spacing w:after="0" w:line="259" w:lineRule="auto"/>
        <w:contextualSpacing/>
        <w:jc w:val="both"/>
        <w:textAlignment w:val="auto"/>
        <w:rPr>
          <w:rFonts w:asciiTheme="minorHAnsi" w:hAnsiTheme="minorHAnsi" w:cstheme="minorHAnsi"/>
          <w:sz w:val="24"/>
          <w:lang w:eastAsia="en-US"/>
        </w:rPr>
      </w:pPr>
      <w:r w:rsidRPr="00871650">
        <w:rPr>
          <w:rFonts w:asciiTheme="minorHAnsi" w:hAnsiTheme="minorHAnsi" w:cstheme="minorHAnsi"/>
          <w:sz w:val="24"/>
          <w:lang w:eastAsia="en-US"/>
        </w:rPr>
        <w:t xml:space="preserve">Where determined, invite the Headteacher or Chair of Governors (as appropriate) and the complainant to the meeting </w:t>
      </w:r>
    </w:p>
    <w:p w14:paraId="4E4E5DCF" w14:textId="77777777" w:rsidR="00097851" w:rsidRPr="00871650" w:rsidRDefault="00097851" w:rsidP="00097851">
      <w:pPr>
        <w:pStyle w:val="ListParagraph"/>
        <w:numPr>
          <w:ilvl w:val="0"/>
          <w:numId w:val="31"/>
        </w:numPr>
        <w:suppressAutoHyphens w:val="0"/>
        <w:autoSpaceDN/>
        <w:spacing w:after="0" w:line="259" w:lineRule="auto"/>
        <w:contextualSpacing/>
        <w:jc w:val="both"/>
        <w:textAlignment w:val="auto"/>
        <w:rPr>
          <w:rFonts w:asciiTheme="minorHAnsi" w:hAnsiTheme="minorHAnsi" w:cstheme="minorHAnsi"/>
          <w:sz w:val="24"/>
          <w:lang w:eastAsia="en-US"/>
        </w:rPr>
      </w:pPr>
      <w:r w:rsidRPr="00871650">
        <w:rPr>
          <w:rFonts w:asciiTheme="minorHAnsi" w:hAnsiTheme="minorHAnsi" w:cstheme="minorHAnsi"/>
          <w:sz w:val="24"/>
          <w:lang w:eastAsia="en-US"/>
        </w:rPr>
        <w:lastRenderedPageBreak/>
        <w:t xml:space="preserve">Where the relevant parties are in attendance, the Panel will have an opportunity to question them when they have stated their cases. </w:t>
      </w:r>
    </w:p>
    <w:p w14:paraId="2F71BC92" w14:textId="1358688D" w:rsidR="00097851" w:rsidRPr="00871650" w:rsidRDefault="00097851" w:rsidP="00097851">
      <w:pPr>
        <w:pStyle w:val="ListParagraph"/>
        <w:numPr>
          <w:ilvl w:val="0"/>
          <w:numId w:val="31"/>
        </w:numPr>
        <w:suppressAutoHyphens w:val="0"/>
        <w:autoSpaceDN/>
        <w:spacing w:after="0" w:line="259" w:lineRule="auto"/>
        <w:contextualSpacing/>
        <w:jc w:val="both"/>
        <w:textAlignment w:val="auto"/>
        <w:rPr>
          <w:rFonts w:asciiTheme="minorHAnsi" w:hAnsiTheme="minorHAnsi" w:cstheme="minorHAnsi"/>
          <w:sz w:val="24"/>
          <w:lang w:eastAsia="en-US"/>
        </w:rPr>
      </w:pPr>
      <w:r w:rsidRPr="00871650">
        <w:rPr>
          <w:rFonts w:asciiTheme="minorHAnsi" w:hAnsiTheme="minorHAnsi" w:cstheme="minorHAnsi"/>
          <w:sz w:val="24"/>
          <w:lang w:eastAsia="en-US"/>
        </w:rPr>
        <w:t xml:space="preserve">Seek advice and support as necessary from Human Resources </w:t>
      </w:r>
    </w:p>
    <w:p w14:paraId="395BF5DF" w14:textId="3E4E5B11" w:rsidR="00097851" w:rsidRPr="00871650" w:rsidRDefault="00097851" w:rsidP="00097851">
      <w:pPr>
        <w:pStyle w:val="ListParagraph"/>
        <w:numPr>
          <w:ilvl w:val="0"/>
          <w:numId w:val="31"/>
        </w:numPr>
        <w:suppressAutoHyphens w:val="0"/>
        <w:autoSpaceDN/>
        <w:spacing w:after="0" w:line="259" w:lineRule="auto"/>
        <w:contextualSpacing/>
        <w:jc w:val="both"/>
        <w:textAlignment w:val="auto"/>
        <w:rPr>
          <w:rFonts w:asciiTheme="minorHAnsi" w:hAnsiTheme="minorHAnsi" w:cstheme="minorHAnsi"/>
          <w:sz w:val="24"/>
          <w:lang w:eastAsia="en-US"/>
        </w:rPr>
      </w:pPr>
      <w:r w:rsidRPr="00871650">
        <w:rPr>
          <w:rFonts w:asciiTheme="minorHAnsi" w:hAnsiTheme="minorHAnsi" w:cstheme="minorHAnsi"/>
          <w:sz w:val="24"/>
          <w:lang w:eastAsia="en-US"/>
        </w:rPr>
        <w:t xml:space="preserve">When the </w:t>
      </w:r>
      <w:r w:rsidR="00A96EAC" w:rsidRPr="00871650">
        <w:rPr>
          <w:rFonts w:asciiTheme="minorHAnsi" w:hAnsiTheme="minorHAnsi" w:cstheme="minorHAnsi"/>
          <w:sz w:val="24"/>
          <w:lang w:eastAsia="en-US"/>
        </w:rPr>
        <w:t xml:space="preserve">Stage 3 </w:t>
      </w:r>
      <w:r w:rsidRPr="00871650">
        <w:rPr>
          <w:rFonts w:asciiTheme="minorHAnsi" w:hAnsiTheme="minorHAnsi" w:cstheme="minorHAnsi"/>
          <w:sz w:val="24"/>
          <w:lang w:eastAsia="en-US"/>
        </w:rPr>
        <w:t>Panel is satisfied that it has all the information it needs it will consider all the evidence and decide an outcome.</w:t>
      </w:r>
    </w:p>
    <w:p w14:paraId="17F434C5" w14:textId="77777777" w:rsidR="00097851" w:rsidRPr="00871650" w:rsidRDefault="00097851" w:rsidP="00A96EAC">
      <w:pPr>
        <w:pStyle w:val="ListParagraph"/>
        <w:numPr>
          <w:ilvl w:val="0"/>
          <w:numId w:val="0"/>
        </w:numPr>
        <w:spacing w:after="0"/>
        <w:ind w:left="720"/>
        <w:jc w:val="both"/>
        <w:rPr>
          <w:rFonts w:asciiTheme="minorHAnsi" w:hAnsiTheme="minorHAnsi" w:cstheme="minorHAnsi"/>
          <w:sz w:val="24"/>
          <w:lang w:eastAsia="en-US"/>
        </w:rPr>
      </w:pPr>
    </w:p>
    <w:p w14:paraId="0E992B5B" w14:textId="1D51BB18" w:rsidR="00097851" w:rsidRPr="00871650" w:rsidRDefault="00097851" w:rsidP="00097851">
      <w:pPr>
        <w:spacing w:after="0"/>
        <w:ind w:left="360"/>
        <w:jc w:val="both"/>
        <w:rPr>
          <w:rFonts w:asciiTheme="minorHAnsi" w:hAnsiTheme="minorHAnsi" w:cstheme="minorHAnsi"/>
          <w:sz w:val="24"/>
          <w:lang w:eastAsia="en-US"/>
        </w:rPr>
      </w:pPr>
      <w:r w:rsidRPr="00871650">
        <w:rPr>
          <w:rFonts w:asciiTheme="minorHAnsi" w:hAnsiTheme="minorHAnsi" w:cstheme="minorHAnsi"/>
          <w:sz w:val="24"/>
          <w:lang w:eastAsia="en-US"/>
        </w:rPr>
        <w:t xml:space="preserve">N.B. </w:t>
      </w:r>
      <w:proofErr w:type="gramStart"/>
      <w:r w:rsidRPr="00871650">
        <w:rPr>
          <w:rFonts w:asciiTheme="minorHAnsi" w:hAnsiTheme="minorHAnsi" w:cstheme="minorHAnsi"/>
          <w:sz w:val="24"/>
          <w:lang w:eastAsia="en-US"/>
        </w:rPr>
        <w:t>In the event that</w:t>
      </w:r>
      <w:proofErr w:type="gramEnd"/>
      <w:r w:rsidRPr="00871650">
        <w:rPr>
          <w:rFonts w:asciiTheme="minorHAnsi" w:hAnsiTheme="minorHAnsi" w:cstheme="minorHAnsi"/>
          <w:sz w:val="24"/>
          <w:lang w:eastAsia="en-US"/>
        </w:rPr>
        <w:t xml:space="preserve"> further information is needed and it is not available at the time, the meeting may be adjourned and reconvened at a mutually convenient time. This should be as quickly as possible and wherever practicable within 5 </w:t>
      </w:r>
      <w:r w:rsidR="00035014" w:rsidRPr="00871650">
        <w:rPr>
          <w:rFonts w:asciiTheme="minorHAnsi" w:hAnsiTheme="minorHAnsi" w:cstheme="minorHAnsi"/>
          <w:sz w:val="24"/>
          <w:lang w:eastAsia="en-US"/>
        </w:rPr>
        <w:t>Academy working</w:t>
      </w:r>
      <w:r w:rsidRPr="00871650">
        <w:rPr>
          <w:rFonts w:asciiTheme="minorHAnsi" w:hAnsiTheme="minorHAnsi" w:cstheme="minorHAnsi"/>
          <w:sz w:val="24"/>
          <w:lang w:eastAsia="en-US"/>
        </w:rPr>
        <w:t xml:space="preserve"> days.</w:t>
      </w:r>
    </w:p>
    <w:p w14:paraId="368762E3" w14:textId="77777777" w:rsidR="004B7A11" w:rsidRPr="00871650" w:rsidRDefault="004B7A11" w:rsidP="00514368">
      <w:pPr>
        <w:widowControl w:val="0"/>
        <w:overflowPunct w:val="0"/>
        <w:autoSpaceDE w:val="0"/>
        <w:spacing w:line="240" w:lineRule="auto"/>
        <w:jc w:val="both"/>
        <w:rPr>
          <w:rFonts w:asciiTheme="minorHAnsi" w:hAnsiTheme="minorHAnsi" w:cstheme="minorHAnsi"/>
          <w:sz w:val="24"/>
          <w:lang w:eastAsia="en-US"/>
        </w:rPr>
      </w:pPr>
    </w:p>
    <w:p w14:paraId="237CF174" w14:textId="77777777" w:rsidR="008779E5" w:rsidRPr="00871650" w:rsidRDefault="0006533F" w:rsidP="00514368">
      <w:pPr>
        <w:spacing w:line="240" w:lineRule="auto"/>
        <w:jc w:val="both"/>
        <w:rPr>
          <w:rFonts w:asciiTheme="minorHAnsi" w:hAnsiTheme="minorHAnsi" w:cstheme="minorHAnsi"/>
          <w:sz w:val="24"/>
        </w:rPr>
      </w:pPr>
      <w:r w:rsidRPr="00871650">
        <w:rPr>
          <w:rFonts w:asciiTheme="minorHAnsi" w:hAnsiTheme="minorHAnsi" w:cstheme="minorHAnsi"/>
          <w:sz w:val="24"/>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0B47BCB2" w14:textId="0E12D2AF" w:rsidR="008779E5" w:rsidRPr="00871650" w:rsidRDefault="0006533F" w:rsidP="00514368">
      <w:pPr>
        <w:spacing w:after="120" w:line="240" w:lineRule="auto"/>
        <w:jc w:val="both"/>
        <w:rPr>
          <w:rFonts w:asciiTheme="minorHAnsi" w:hAnsiTheme="minorHAnsi" w:cstheme="minorHAnsi"/>
          <w:sz w:val="24"/>
          <w:lang w:eastAsia="en-US"/>
        </w:rPr>
      </w:pPr>
      <w:r w:rsidRPr="00871650">
        <w:rPr>
          <w:rFonts w:asciiTheme="minorHAnsi" w:hAnsiTheme="minorHAnsi" w:cstheme="minorHAnsi"/>
          <w:sz w:val="24"/>
          <w:lang w:eastAsia="en-US"/>
        </w:rPr>
        <w:t xml:space="preserve">The </w:t>
      </w:r>
      <w:r w:rsidR="00556735" w:rsidRPr="00871650">
        <w:rPr>
          <w:rFonts w:asciiTheme="minorHAnsi" w:hAnsiTheme="minorHAnsi" w:cstheme="minorHAnsi"/>
          <w:sz w:val="24"/>
          <w:lang w:eastAsia="en-US"/>
        </w:rPr>
        <w:t xml:space="preserve">Stage 3 panel </w:t>
      </w:r>
      <w:r w:rsidRPr="00871650">
        <w:rPr>
          <w:rFonts w:asciiTheme="minorHAnsi" w:hAnsiTheme="minorHAnsi" w:cstheme="minorHAnsi"/>
          <w:sz w:val="24"/>
          <w:lang w:eastAsia="en-US"/>
        </w:rPr>
        <w:t xml:space="preserve">will consider the complaint and all the evidence presented. The </w:t>
      </w:r>
      <w:r w:rsidR="00556735" w:rsidRPr="00871650">
        <w:rPr>
          <w:rFonts w:asciiTheme="minorHAnsi" w:hAnsiTheme="minorHAnsi" w:cstheme="minorHAnsi"/>
          <w:sz w:val="24"/>
          <w:lang w:eastAsia="en-US"/>
        </w:rPr>
        <w:t>panel</w:t>
      </w:r>
      <w:r w:rsidRPr="00871650">
        <w:rPr>
          <w:rFonts w:asciiTheme="minorHAnsi" w:hAnsiTheme="minorHAnsi" w:cstheme="minorHAnsi"/>
          <w:sz w:val="24"/>
          <w:lang w:eastAsia="en-US"/>
        </w:rPr>
        <w:t xml:space="preserve"> can:</w:t>
      </w:r>
    </w:p>
    <w:p w14:paraId="5A1EAC10" w14:textId="77777777" w:rsidR="008779E5" w:rsidRPr="00871650" w:rsidRDefault="0006533F" w:rsidP="00514368">
      <w:pPr>
        <w:pStyle w:val="ListParagraph"/>
        <w:widowControl w:val="0"/>
        <w:numPr>
          <w:ilvl w:val="0"/>
          <w:numId w:val="23"/>
        </w:numPr>
        <w:tabs>
          <w:tab w:val="left" w:pos="-2891"/>
        </w:tabs>
        <w:overflowPunct w:val="0"/>
        <w:autoSpaceDE w:val="0"/>
        <w:spacing w:after="120" w:line="240" w:lineRule="auto"/>
        <w:jc w:val="both"/>
        <w:rPr>
          <w:rFonts w:asciiTheme="minorHAnsi" w:hAnsiTheme="minorHAnsi" w:cstheme="minorHAnsi"/>
          <w:sz w:val="24"/>
          <w:lang w:eastAsia="en-US"/>
        </w:rPr>
      </w:pPr>
      <w:r w:rsidRPr="00871650">
        <w:rPr>
          <w:rFonts w:asciiTheme="minorHAnsi" w:hAnsiTheme="minorHAnsi" w:cstheme="minorHAnsi"/>
          <w:sz w:val="24"/>
          <w:lang w:eastAsia="en-US"/>
        </w:rPr>
        <w:t>uphold the complaint in whole or in part</w:t>
      </w:r>
    </w:p>
    <w:p w14:paraId="65BBD2E1" w14:textId="77777777" w:rsidR="008779E5" w:rsidRPr="00871650" w:rsidRDefault="0006533F" w:rsidP="00514368">
      <w:pPr>
        <w:pStyle w:val="ListParagraph"/>
        <w:widowControl w:val="0"/>
        <w:numPr>
          <w:ilvl w:val="0"/>
          <w:numId w:val="23"/>
        </w:numPr>
        <w:tabs>
          <w:tab w:val="left" w:pos="-2891"/>
        </w:tabs>
        <w:overflowPunct w:val="0"/>
        <w:autoSpaceDE w:val="0"/>
        <w:spacing w:line="240" w:lineRule="auto"/>
        <w:jc w:val="both"/>
        <w:rPr>
          <w:rFonts w:asciiTheme="minorHAnsi" w:hAnsiTheme="minorHAnsi" w:cstheme="minorHAnsi"/>
          <w:sz w:val="24"/>
          <w:lang w:eastAsia="en-US"/>
        </w:rPr>
      </w:pPr>
      <w:r w:rsidRPr="00871650">
        <w:rPr>
          <w:rFonts w:asciiTheme="minorHAnsi" w:hAnsiTheme="minorHAnsi" w:cstheme="minorHAnsi"/>
          <w:sz w:val="24"/>
          <w:lang w:eastAsia="en-US"/>
        </w:rPr>
        <w:t>dismiss the complaint in whole or in part.</w:t>
      </w:r>
    </w:p>
    <w:p w14:paraId="7195DF3F" w14:textId="1582934A" w:rsidR="008779E5" w:rsidRPr="00871650" w:rsidRDefault="0006533F" w:rsidP="00514368">
      <w:pPr>
        <w:widowControl w:val="0"/>
        <w:tabs>
          <w:tab w:val="left" w:pos="567"/>
        </w:tabs>
        <w:overflowPunct w:val="0"/>
        <w:autoSpaceDE w:val="0"/>
        <w:spacing w:after="120" w:line="240" w:lineRule="auto"/>
        <w:jc w:val="both"/>
        <w:rPr>
          <w:rFonts w:asciiTheme="minorHAnsi" w:hAnsiTheme="minorHAnsi" w:cstheme="minorHAnsi"/>
          <w:sz w:val="24"/>
          <w:lang w:eastAsia="en-US"/>
        </w:rPr>
      </w:pPr>
      <w:r w:rsidRPr="00871650">
        <w:rPr>
          <w:rFonts w:asciiTheme="minorHAnsi" w:hAnsiTheme="minorHAnsi" w:cstheme="minorHAnsi"/>
          <w:sz w:val="24"/>
          <w:lang w:eastAsia="en-US"/>
        </w:rPr>
        <w:t xml:space="preserve">If the complaint is upheld in whole or in part, the </w:t>
      </w:r>
      <w:r w:rsidR="00556735" w:rsidRPr="00871650">
        <w:rPr>
          <w:rFonts w:asciiTheme="minorHAnsi" w:hAnsiTheme="minorHAnsi" w:cstheme="minorHAnsi"/>
          <w:sz w:val="24"/>
          <w:lang w:eastAsia="en-US"/>
        </w:rPr>
        <w:t xml:space="preserve">panel </w:t>
      </w:r>
      <w:r w:rsidRPr="00871650">
        <w:rPr>
          <w:rFonts w:asciiTheme="minorHAnsi" w:hAnsiTheme="minorHAnsi" w:cstheme="minorHAnsi"/>
          <w:sz w:val="24"/>
          <w:lang w:eastAsia="en-US"/>
        </w:rPr>
        <w:t>will:</w:t>
      </w:r>
    </w:p>
    <w:p w14:paraId="1DA2681A" w14:textId="77777777" w:rsidR="008779E5" w:rsidRPr="00871650" w:rsidRDefault="0006533F" w:rsidP="00514368">
      <w:pPr>
        <w:pStyle w:val="ListParagraph"/>
        <w:widowControl w:val="0"/>
        <w:numPr>
          <w:ilvl w:val="0"/>
          <w:numId w:val="24"/>
        </w:numPr>
        <w:tabs>
          <w:tab w:val="left" w:pos="-2880"/>
          <w:tab w:val="left" w:pos="-2749"/>
        </w:tabs>
        <w:overflowPunct w:val="0"/>
        <w:autoSpaceDE w:val="0"/>
        <w:spacing w:after="120" w:line="240" w:lineRule="auto"/>
        <w:jc w:val="both"/>
        <w:rPr>
          <w:rFonts w:asciiTheme="minorHAnsi" w:hAnsiTheme="minorHAnsi" w:cstheme="minorHAnsi"/>
          <w:sz w:val="24"/>
          <w:lang w:eastAsia="en-US"/>
        </w:rPr>
      </w:pPr>
      <w:r w:rsidRPr="00871650">
        <w:rPr>
          <w:rFonts w:asciiTheme="minorHAnsi" w:hAnsiTheme="minorHAnsi" w:cstheme="minorHAnsi"/>
          <w:sz w:val="24"/>
          <w:lang w:eastAsia="en-US"/>
        </w:rPr>
        <w:t>decide on the appropriate action to be taken to resolve the complaint</w:t>
      </w:r>
    </w:p>
    <w:p w14:paraId="7A807CCB" w14:textId="590DFFFC" w:rsidR="008779E5" w:rsidRPr="00871650" w:rsidRDefault="0006533F" w:rsidP="00514368">
      <w:pPr>
        <w:pStyle w:val="ListParagraph"/>
        <w:widowControl w:val="0"/>
        <w:numPr>
          <w:ilvl w:val="0"/>
          <w:numId w:val="24"/>
        </w:numPr>
        <w:tabs>
          <w:tab w:val="left" w:pos="-2880"/>
          <w:tab w:val="left" w:pos="-2749"/>
        </w:tabs>
        <w:overflowPunct w:val="0"/>
        <w:autoSpaceDE w:val="0"/>
        <w:spacing w:line="240" w:lineRule="auto"/>
        <w:jc w:val="both"/>
        <w:rPr>
          <w:rFonts w:asciiTheme="minorHAnsi" w:hAnsiTheme="minorHAnsi" w:cstheme="minorHAnsi"/>
          <w:sz w:val="24"/>
        </w:rPr>
      </w:pPr>
      <w:r w:rsidRPr="00871650">
        <w:rPr>
          <w:rFonts w:asciiTheme="minorHAnsi" w:hAnsiTheme="minorHAnsi" w:cstheme="minorHAnsi"/>
          <w:sz w:val="24"/>
          <w:lang w:eastAsia="en-US"/>
        </w:rPr>
        <w:t xml:space="preserve">where appropriate, recommend changes to the </w:t>
      </w:r>
      <w:r w:rsidR="00BF1E79" w:rsidRPr="00871650">
        <w:rPr>
          <w:rFonts w:asciiTheme="minorHAnsi" w:hAnsiTheme="minorHAnsi" w:cstheme="minorHAnsi"/>
          <w:sz w:val="24"/>
        </w:rPr>
        <w:t xml:space="preserve">Academy </w:t>
      </w:r>
      <w:r w:rsidR="00BF62DE" w:rsidRPr="00871650">
        <w:rPr>
          <w:rFonts w:asciiTheme="minorHAnsi" w:hAnsiTheme="minorHAnsi" w:cstheme="minorHAnsi"/>
          <w:sz w:val="24"/>
        </w:rPr>
        <w:t>/Trust</w:t>
      </w:r>
      <w:r w:rsidRPr="00871650">
        <w:rPr>
          <w:rFonts w:asciiTheme="minorHAnsi" w:hAnsiTheme="minorHAnsi" w:cstheme="minorHAnsi"/>
          <w:sz w:val="24"/>
          <w:lang w:eastAsia="en-US"/>
        </w:rPr>
        <w:t>’s systems or procedures to prevent similar issues in the future.</w:t>
      </w:r>
    </w:p>
    <w:p w14:paraId="2E405F4C" w14:textId="4D594A29" w:rsidR="008779E5" w:rsidRPr="00871650" w:rsidRDefault="0006533F" w:rsidP="2F8AF722">
      <w:pPr>
        <w:widowControl w:val="0"/>
        <w:overflowPunct w:val="0"/>
        <w:autoSpaceDE w:val="0"/>
        <w:spacing w:line="240" w:lineRule="auto"/>
        <w:jc w:val="both"/>
        <w:rPr>
          <w:rFonts w:asciiTheme="minorHAnsi" w:hAnsiTheme="minorHAnsi" w:cstheme="minorHAnsi"/>
          <w:sz w:val="24"/>
        </w:rPr>
      </w:pPr>
      <w:r w:rsidRPr="00871650">
        <w:rPr>
          <w:rFonts w:asciiTheme="minorHAnsi" w:hAnsiTheme="minorHAnsi" w:cstheme="minorHAnsi"/>
          <w:sz w:val="24"/>
        </w:rPr>
        <w:t xml:space="preserve">The Chair of the </w:t>
      </w:r>
      <w:r w:rsidR="00AA006B" w:rsidRPr="00871650">
        <w:rPr>
          <w:rFonts w:asciiTheme="minorHAnsi" w:hAnsiTheme="minorHAnsi" w:cstheme="minorHAnsi"/>
          <w:sz w:val="24"/>
        </w:rPr>
        <w:t xml:space="preserve">panel </w:t>
      </w:r>
      <w:r w:rsidRPr="00871650">
        <w:rPr>
          <w:rFonts w:asciiTheme="minorHAnsi" w:hAnsiTheme="minorHAnsi" w:cstheme="minorHAnsi"/>
          <w:sz w:val="24"/>
        </w:rPr>
        <w:t xml:space="preserve">will provide the complainant and </w:t>
      </w:r>
      <w:r w:rsidR="009F176E" w:rsidRPr="00871650">
        <w:rPr>
          <w:rFonts w:asciiTheme="minorHAnsi" w:eastAsia="Arial Unicode MS" w:hAnsiTheme="minorHAnsi" w:cstheme="minorHAnsi"/>
          <w:sz w:val="24"/>
          <w:lang w:eastAsia="en-US"/>
        </w:rPr>
        <w:t xml:space="preserve">the </w:t>
      </w:r>
      <w:r w:rsidR="00BF1E79" w:rsidRPr="00871650">
        <w:rPr>
          <w:rFonts w:asciiTheme="minorHAnsi" w:hAnsiTheme="minorHAnsi" w:cstheme="minorHAnsi"/>
          <w:sz w:val="24"/>
        </w:rPr>
        <w:t>Academy</w:t>
      </w:r>
      <w:r w:rsidR="00BF1E79" w:rsidRPr="00871650">
        <w:rPr>
          <w:rFonts w:asciiTheme="minorHAnsi" w:eastAsia="Arial Unicode MS" w:hAnsiTheme="minorHAnsi" w:cstheme="minorHAnsi"/>
          <w:sz w:val="24"/>
          <w:lang w:eastAsia="en-US"/>
        </w:rPr>
        <w:t xml:space="preserve"> </w:t>
      </w:r>
      <w:r w:rsidRPr="00871650">
        <w:rPr>
          <w:rFonts w:asciiTheme="minorHAnsi" w:eastAsia="Arial Unicode MS" w:hAnsiTheme="minorHAnsi" w:cstheme="minorHAnsi"/>
          <w:sz w:val="24"/>
          <w:lang w:eastAsia="en-US"/>
        </w:rPr>
        <w:t xml:space="preserve">with a full </w:t>
      </w:r>
      <w:r w:rsidRPr="00871650">
        <w:rPr>
          <w:rFonts w:asciiTheme="minorHAnsi" w:eastAsia="Arial Unicode MS" w:hAnsiTheme="minorHAnsi" w:cstheme="minorHAnsi"/>
          <w:color w:val="000000" w:themeColor="text1"/>
          <w:sz w:val="24"/>
          <w:lang w:eastAsia="en-US"/>
        </w:rPr>
        <w:t xml:space="preserve">explanation of their decision and the reason(s) for it, in writing, </w:t>
      </w:r>
      <w:r w:rsidRPr="00871650">
        <w:rPr>
          <w:rFonts w:asciiTheme="minorHAnsi" w:hAnsiTheme="minorHAnsi" w:cstheme="minorHAnsi"/>
          <w:color w:val="000000" w:themeColor="text1"/>
          <w:sz w:val="24"/>
        </w:rPr>
        <w:t>within</w:t>
      </w:r>
      <w:r w:rsidRPr="00871650">
        <w:rPr>
          <w:rFonts w:asciiTheme="minorHAnsi" w:hAnsiTheme="minorHAnsi" w:cstheme="minorHAnsi"/>
          <w:sz w:val="24"/>
        </w:rPr>
        <w:t xml:space="preserve"> </w:t>
      </w:r>
      <w:r w:rsidR="009F176E" w:rsidRPr="00871650">
        <w:rPr>
          <w:rFonts w:asciiTheme="minorHAnsi" w:hAnsiTheme="minorHAnsi" w:cstheme="minorHAnsi"/>
          <w:b/>
          <w:bCs/>
          <w:sz w:val="24"/>
          <w:lang w:eastAsia="en-US"/>
        </w:rPr>
        <w:t>5</w:t>
      </w:r>
      <w:r w:rsidRPr="00871650">
        <w:rPr>
          <w:rFonts w:asciiTheme="minorHAnsi" w:hAnsiTheme="minorHAnsi" w:cstheme="minorHAnsi"/>
          <w:b/>
          <w:bCs/>
          <w:sz w:val="24"/>
        </w:rPr>
        <w:t xml:space="preserve"> </w:t>
      </w:r>
      <w:r w:rsidR="00BF1E79" w:rsidRPr="00871650">
        <w:rPr>
          <w:rFonts w:asciiTheme="minorHAnsi" w:hAnsiTheme="minorHAnsi" w:cstheme="minorHAnsi"/>
          <w:b/>
          <w:sz w:val="24"/>
        </w:rPr>
        <w:t>Academy</w:t>
      </w:r>
      <w:r w:rsidR="00BF1E79" w:rsidRPr="00871650">
        <w:rPr>
          <w:rFonts w:asciiTheme="minorHAnsi" w:hAnsiTheme="minorHAnsi" w:cstheme="minorHAnsi"/>
          <w:b/>
          <w:bCs/>
          <w:sz w:val="24"/>
        </w:rPr>
        <w:t xml:space="preserve"> </w:t>
      </w:r>
      <w:r w:rsidR="00BF62DE" w:rsidRPr="00871650">
        <w:rPr>
          <w:rFonts w:asciiTheme="minorHAnsi" w:hAnsiTheme="minorHAnsi" w:cstheme="minorHAnsi"/>
          <w:b/>
          <w:bCs/>
          <w:sz w:val="24"/>
        </w:rPr>
        <w:t>working</w:t>
      </w:r>
      <w:r w:rsidRPr="00871650">
        <w:rPr>
          <w:rFonts w:asciiTheme="minorHAnsi" w:hAnsiTheme="minorHAnsi" w:cstheme="minorHAnsi"/>
          <w:b/>
          <w:bCs/>
          <w:color w:val="000000" w:themeColor="text1"/>
          <w:sz w:val="24"/>
        </w:rPr>
        <w:t xml:space="preserve"> days</w:t>
      </w:r>
      <w:r w:rsidRPr="00871650">
        <w:rPr>
          <w:rFonts w:asciiTheme="minorHAnsi" w:hAnsiTheme="minorHAnsi" w:cstheme="minorHAnsi"/>
          <w:color w:val="000000" w:themeColor="text1"/>
          <w:sz w:val="24"/>
        </w:rPr>
        <w:t xml:space="preserve">. </w:t>
      </w:r>
    </w:p>
    <w:p w14:paraId="7694C1A5" w14:textId="7813802B" w:rsidR="008779E5" w:rsidRPr="00871650" w:rsidRDefault="0006533F" w:rsidP="00514368">
      <w:pPr>
        <w:widowControl w:val="0"/>
        <w:overflowPunct w:val="0"/>
        <w:autoSpaceDE w:val="0"/>
        <w:spacing w:line="240" w:lineRule="auto"/>
        <w:jc w:val="both"/>
        <w:rPr>
          <w:rFonts w:asciiTheme="minorHAnsi" w:hAnsiTheme="minorHAnsi" w:cstheme="minorHAnsi"/>
          <w:sz w:val="24"/>
        </w:rPr>
      </w:pPr>
      <w:r w:rsidRPr="00871650">
        <w:rPr>
          <w:rFonts w:asciiTheme="minorHAnsi" w:hAnsiTheme="minorHAnsi" w:cstheme="minorHAnsi"/>
          <w:sz w:val="24"/>
        </w:rPr>
        <w:t xml:space="preserve">The letter to the complainant will include details of how to contact the </w:t>
      </w:r>
      <w:r w:rsidR="000F01B3" w:rsidRPr="00871650">
        <w:rPr>
          <w:rFonts w:asciiTheme="minorHAnsi" w:hAnsiTheme="minorHAnsi" w:cstheme="minorHAnsi"/>
          <w:sz w:val="24"/>
        </w:rPr>
        <w:t>Department for Education</w:t>
      </w:r>
      <w:r w:rsidRPr="00871650">
        <w:rPr>
          <w:rFonts w:asciiTheme="minorHAnsi" w:hAnsiTheme="minorHAnsi" w:cstheme="minorHAnsi"/>
          <w:sz w:val="24"/>
        </w:rPr>
        <w:t xml:space="preserve"> if they are dissatisfied with the way their complaint has been handled by </w:t>
      </w:r>
      <w:r w:rsidR="009F176E" w:rsidRPr="00871650">
        <w:rPr>
          <w:rFonts w:asciiTheme="minorHAnsi" w:eastAsia="Arial Unicode MS" w:hAnsiTheme="minorHAnsi" w:cstheme="minorHAnsi"/>
          <w:color w:val="114575"/>
          <w:sz w:val="24"/>
          <w:lang w:eastAsia="en-US"/>
        </w:rPr>
        <w:t xml:space="preserve">the </w:t>
      </w:r>
      <w:r w:rsidR="00BF1E79" w:rsidRPr="00871650">
        <w:rPr>
          <w:rFonts w:asciiTheme="minorHAnsi" w:hAnsiTheme="minorHAnsi" w:cstheme="minorHAnsi"/>
          <w:sz w:val="24"/>
        </w:rPr>
        <w:t>Academy</w:t>
      </w:r>
      <w:r w:rsidR="009F176E" w:rsidRPr="00871650">
        <w:rPr>
          <w:rFonts w:asciiTheme="minorHAnsi" w:eastAsia="Arial Unicode MS" w:hAnsiTheme="minorHAnsi" w:cstheme="minorHAnsi"/>
          <w:color w:val="114575"/>
          <w:sz w:val="24"/>
          <w:lang w:eastAsia="en-US"/>
        </w:rPr>
        <w:t>.</w:t>
      </w:r>
    </w:p>
    <w:p w14:paraId="43D5CB61" w14:textId="755F5B63" w:rsidR="008779E5" w:rsidRPr="00871650" w:rsidRDefault="0006533F" w:rsidP="00514368">
      <w:pPr>
        <w:spacing w:line="240" w:lineRule="auto"/>
        <w:jc w:val="both"/>
        <w:rPr>
          <w:rFonts w:asciiTheme="minorHAnsi" w:hAnsiTheme="minorHAnsi" w:cstheme="minorHAnsi"/>
          <w:sz w:val="24"/>
        </w:rPr>
      </w:pPr>
      <w:r w:rsidRPr="00871650">
        <w:rPr>
          <w:rFonts w:asciiTheme="minorHAnsi" w:hAnsiTheme="minorHAnsi" w:cstheme="minorHAnsi"/>
          <w:sz w:val="24"/>
        </w:rPr>
        <w:t xml:space="preserve">The response will detail any actions taken to investigate the complaint and provide a full explanation of the decision made and the reason(s) for it. Where appropriate, it will include details of actions </w:t>
      </w:r>
      <w:r w:rsidR="009F176E" w:rsidRPr="00871650">
        <w:rPr>
          <w:rFonts w:asciiTheme="minorHAnsi" w:hAnsiTheme="minorHAnsi" w:cstheme="minorHAnsi"/>
          <w:bCs/>
          <w:color w:val="114575"/>
          <w:sz w:val="24"/>
          <w:lang w:eastAsia="en-US"/>
        </w:rPr>
        <w:t xml:space="preserve">the </w:t>
      </w:r>
      <w:r w:rsidR="00BF1E79" w:rsidRPr="00871650">
        <w:rPr>
          <w:rFonts w:asciiTheme="minorHAnsi" w:hAnsiTheme="minorHAnsi" w:cstheme="minorHAnsi"/>
          <w:sz w:val="24"/>
        </w:rPr>
        <w:t>Academy</w:t>
      </w:r>
      <w:r w:rsidRPr="00871650">
        <w:rPr>
          <w:rFonts w:asciiTheme="minorHAnsi" w:hAnsiTheme="minorHAnsi" w:cstheme="minorHAnsi"/>
          <w:bCs/>
          <w:color w:val="000000"/>
          <w:sz w:val="24"/>
          <w:lang w:eastAsia="en-US"/>
        </w:rPr>
        <w:t xml:space="preserve"> </w:t>
      </w:r>
      <w:r w:rsidRPr="00871650">
        <w:rPr>
          <w:rFonts w:asciiTheme="minorHAnsi" w:hAnsiTheme="minorHAnsi" w:cstheme="minorHAnsi"/>
          <w:sz w:val="24"/>
        </w:rPr>
        <w:t xml:space="preserve">will take to resolve the complaint.  </w:t>
      </w:r>
    </w:p>
    <w:p w14:paraId="7BE82C90" w14:textId="6675B3BA" w:rsidR="008779E5" w:rsidRPr="00871650" w:rsidRDefault="0006533F" w:rsidP="00514368">
      <w:pPr>
        <w:spacing w:line="240" w:lineRule="auto"/>
        <w:jc w:val="both"/>
        <w:rPr>
          <w:rFonts w:asciiTheme="minorHAnsi" w:hAnsiTheme="minorHAnsi" w:cstheme="minorHAnsi"/>
          <w:sz w:val="24"/>
          <w:lang w:val="en"/>
        </w:rPr>
      </w:pPr>
      <w:r w:rsidRPr="00871650">
        <w:rPr>
          <w:rFonts w:asciiTheme="minorHAnsi" w:hAnsiTheme="minorHAnsi" w:cstheme="minorHAnsi"/>
          <w:sz w:val="24"/>
          <w:lang w:val="en"/>
        </w:rPr>
        <w:t xml:space="preserve">The panel will ensure that those findings and recommendations are sent by electronic mail or otherwise given to the complainant and, where relevant, the person complained about. Furthermore, they will be available for inspection on the </w:t>
      </w:r>
      <w:r w:rsidR="00BF1E79" w:rsidRPr="00871650">
        <w:rPr>
          <w:rFonts w:asciiTheme="minorHAnsi" w:hAnsiTheme="minorHAnsi" w:cstheme="minorHAnsi"/>
          <w:sz w:val="24"/>
        </w:rPr>
        <w:t>Academy</w:t>
      </w:r>
      <w:r w:rsidRPr="00871650">
        <w:rPr>
          <w:rFonts w:asciiTheme="minorHAnsi" w:hAnsiTheme="minorHAnsi" w:cstheme="minorHAnsi"/>
          <w:sz w:val="24"/>
          <w:lang w:val="en"/>
        </w:rPr>
        <w:t xml:space="preserve"> premises by the proprietor and the </w:t>
      </w:r>
      <w:r w:rsidR="00BF1E79" w:rsidRPr="00871650">
        <w:rPr>
          <w:rFonts w:asciiTheme="minorHAnsi" w:hAnsiTheme="minorHAnsi" w:cstheme="minorHAnsi"/>
          <w:sz w:val="24"/>
        </w:rPr>
        <w:t>Headteacher</w:t>
      </w:r>
      <w:r w:rsidRPr="00871650">
        <w:rPr>
          <w:rFonts w:asciiTheme="minorHAnsi" w:hAnsiTheme="minorHAnsi" w:cstheme="minorHAnsi"/>
          <w:sz w:val="24"/>
          <w:lang w:val="en"/>
        </w:rPr>
        <w:t>.</w:t>
      </w:r>
    </w:p>
    <w:p w14:paraId="150298D6" w14:textId="77777777" w:rsidR="008779E5" w:rsidRPr="00871650" w:rsidRDefault="0006533F" w:rsidP="16EB37B1">
      <w:pPr>
        <w:spacing w:line="240" w:lineRule="auto"/>
        <w:jc w:val="both"/>
        <w:rPr>
          <w:rFonts w:asciiTheme="minorHAnsi" w:hAnsiTheme="minorHAnsi" w:cstheme="minorBidi"/>
          <w:sz w:val="24"/>
          <w:lang w:val="en-US"/>
        </w:rPr>
      </w:pPr>
      <w:r w:rsidRPr="00871650">
        <w:rPr>
          <w:rFonts w:asciiTheme="minorHAnsi" w:hAnsiTheme="minorHAnsi" w:cstheme="minorBidi"/>
          <w:sz w:val="24"/>
          <w:lang w:val="en-US"/>
        </w:rPr>
        <w:t>A written record will be kept of all complaints, and of whether they are resolved at the preliminary stage or proceed to a panel hearing, along with what actions have been taken, regardless of the decision.</w:t>
      </w:r>
    </w:p>
    <w:p w14:paraId="1FADFB6C" w14:textId="77777777" w:rsidR="008779E5" w:rsidRPr="00871650" w:rsidRDefault="0006533F" w:rsidP="00514368">
      <w:pPr>
        <w:spacing w:line="240" w:lineRule="auto"/>
        <w:jc w:val="both"/>
        <w:rPr>
          <w:rFonts w:asciiTheme="minorHAnsi" w:hAnsiTheme="minorHAnsi" w:cstheme="minorHAnsi"/>
          <w:sz w:val="24"/>
        </w:rPr>
      </w:pPr>
      <w:r w:rsidRPr="00871650">
        <w:rPr>
          <w:rFonts w:asciiTheme="minorHAnsi" w:hAnsiTheme="minorHAnsi" w:cstheme="minorHAnsi"/>
          <w:sz w:val="24"/>
        </w:rPr>
        <w:t>All correspondence statements and records relating to individual complaints will be kept confidential, except where the Secretary of State or a body conducting an inspection under section 109 of the 2008 Act requests access to them.</w:t>
      </w:r>
    </w:p>
    <w:p w14:paraId="056F7635" w14:textId="71CE1BCA" w:rsidR="00394FD6" w:rsidRPr="00871650" w:rsidRDefault="0006533F" w:rsidP="2F8AF722">
      <w:pPr>
        <w:pStyle w:val="Heading1"/>
        <w:rPr>
          <w:rFonts w:asciiTheme="minorHAnsi" w:hAnsiTheme="minorHAnsi" w:cstheme="minorHAnsi"/>
          <w:bCs/>
          <w:sz w:val="28"/>
          <w:szCs w:val="28"/>
        </w:rPr>
      </w:pPr>
      <w:bookmarkStart w:id="22" w:name="_Toc227333471"/>
      <w:r w:rsidRPr="00871650">
        <w:rPr>
          <w:rFonts w:asciiTheme="minorHAnsi" w:hAnsiTheme="minorHAnsi" w:cstheme="minorHAnsi"/>
          <w:sz w:val="28"/>
          <w:szCs w:val="28"/>
        </w:rPr>
        <w:t>Complaints escalated to / about the Trust, CEO or Trustee</w:t>
      </w:r>
      <w:bookmarkEnd w:id="22"/>
    </w:p>
    <w:p w14:paraId="5790C877" w14:textId="28E713E8" w:rsidR="008779E5" w:rsidRPr="00871650" w:rsidRDefault="0006533F" w:rsidP="2F8AF722">
      <w:pPr>
        <w:suppressAutoHyphens w:val="0"/>
        <w:autoSpaceDE w:val="0"/>
        <w:spacing w:line="240" w:lineRule="auto"/>
        <w:jc w:val="both"/>
        <w:textAlignment w:val="auto"/>
        <w:rPr>
          <w:rFonts w:asciiTheme="minorHAnsi" w:hAnsiTheme="minorHAnsi" w:cstheme="minorHAnsi"/>
          <w:color w:val="000000"/>
          <w:sz w:val="24"/>
        </w:rPr>
      </w:pPr>
      <w:r w:rsidRPr="00871650">
        <w:rPr>
          <w:rFonts w:asciiTheme="minorHAnsi" w:hAnsiTheme="minorHAnsi" w:cstheme="minorHAnsi"/>
          <w:color w:val="000000" w:themeColor="text1"/>
          <w:sz w:val="24"/>
        </w:rPr>
        <w:lastRenderedPageBreak/>
        <w:t xml:space="preserve">If a complaint is escalated to </w:t>
      </w:r>
      <w:r w:rsidR="009F176E" w:rsidRPr="00871650">
        <w:rPr>
          <w:rFonts w:asciiTheme="minorHAnsi" w:hAnsiTheme="minorHAnsi" w:cstheme="minorHAnsi"/>
          <w:color w:val="000000" w:themeColor="text1"/>
          <w:sz w:val="24"/>
        </w:rPr>
        <w:t>The Sea View Trust</w:t>
      </w:r>
      <w:r w:rsidRPr="00871650">
        <w:rPr>
          <w:rFonts w:asciiTheme="minorHAnsi" w:hAnsiTheme="minorHAnsi" w:cstheme="minorHAnsi"/>
          <w:color w:val="000000" w:themeColor="text1"/>
          <w:sz w:val="24"/>
        </w:rPr>
        <w:t xml:space="preserve"> or if a complainant wishes to complain directly about the </w:t>
      </w:r>
      <w:r w:rsidR="00BF1E79" w:rsidRPr="00871650">
        <w:rPr>
          <w:rFonts w:asciiTheme="minorHAnsi" w:hAnsiTheme="minorHAnsi" w:cstheme="minorHAnsi"/>
          <w:color w:val="000000" w:themeColor="text1"/>
          <w:sz w:val="24"/>
        </w:rPr>
        <w:t>Trust</w:t>
      </w:r>
      <w:r w:rsidRPr="00871650">
        <w:rPr>
          <w:rFonts w:asciiTheme="minorHAnsi" w:hAnsiTheme="minorHAnsi" w:cstheme="minorHAnsi"/>
          <w:color w:val="000000" w:themeColor="text1"/>
          <w:sz w:val="24"/>
        </w:rPr>
        <w:t xml:space="preserve">, then the complaint should be sent to the </w:t>
      </w:r>
      <w:r w:rsidR="000A2E82" w:rsidRPr="00871650">
        <w:rPr>
          <w:rFonts w:asciiTheme="minorHAnsi" w:hAnsiTheme="minorHAnsi" w:cstheme="minorHAnsi"/>
          <w:color w:val="000000" w:themeColor="text1"/>
          <w:sz w:val="24"/>
        </w:rPr>
        <w:t>CEO/</w:t>
      </w:r>
      <w:r w:rsidRPr="00871650">
        <w:rPr>
          <w:rFonts w:asciiTheme="minorHAnsi" w:hAnsiTheme="minorHAnsi" w:cstheme="minorHAnsi"/>
          <w:color w:val="000000" w:themeColor="text1"/>
          <w:sz w:val="24"/>
        </w:rPr>
        <w:t xml:space="preserve">Trust office </w:t>
      </w:r>
      <w:r w:rsidR="00BF1E79" w:rsidRPr="00871650">
        <w:rPr>
          <w:rFonts w:asciiTheme="minorHAnsi" w:hAnsiTheme="minorHAnsi" w:cstheme="minorHAnsi"/>
          <w:color w:val="000000" w:themeColor="text1"/>
          <w:sz w:val="24"/>
        </w:rPr>
        <w:t>for investigation</w:t>
      </w:r>
      <w:r w:rsidRPr="00871650">
        <w:rPr>
          <w:rFonts w:asciiTheme="minorHAnsi" w:hAnsiTheme="minorHAnsi" w:cstheme="minorHAnsi"/>
          <w:color w:val="000000" w:themeColor="text1"/>
          <w:sz w:val="24"/>
        </w:rPr>
        <w:t>.</w:t>
      </w:r>
    </w:p>
    <w:p w14:paraId="686768E6" w14:textId="10ABFAA7" w:rsidR="008779E5" w:rsidRPr="00871650" w:rsidRDefault="0006533F" w:rsidP="2F8AF722">
      <w:pPr>
        <w:suppressAutoHyphens w:val="0"/>
        <w:autoSpaceDE w:val="0"/>
        <w:spacing w:line="240" w:lineRule="auto"/>
        <w:jc w:val="both"/>
        <w:textAlignment w:val="auto"/>
        <w:rPr>
          <w:rFonts w:asciiTheme="minorHAnsi" w:hAnsiTheme="minorHAnsi" w:cstheme="minorHAnsi"/>
          <w:sz w:val="24"/>
        </w:rPr>
      </w:pPr>
      <w:r w:rsidRPr="00871650">
        <w:rPr>
          <w:rFonts w:asciiTheme="minorHAnsi" w:hAnsiTheme="minorHAnsi" w:cstheme="minorHAnsi"/>
          <w:color w:val="000000" w:themeColor="text1"/>
          <w:sz w:val="24"/>
        </w:rPr>
        <w:t xml:space="preserve">The </w:t>
      </w:r>
      <w:r w:rsidR="00172D96" w:rsidRPr="00871650">
        <w:rPr>
          <w:rFonts w:asciiTheme="minorHAnsi" w:hAnsiTheme="minorHAnsi" w:cstheme="minorHAnsi"/>
          <w:color w:val="000000" w:themeColor="text1"/>
          <w:sz w:val="24"/>
        </w:rPr>
        <w:t>CEO/COO</w:t>
      </w:r>
      <w:r w:rsidRPr="00871650">
        <w:rPr>
          <w:rFonts w:asciiTheme="minorHAnsi" w:hAnsiTheme="minorHAnsi" w:cstheme="minorHAnsi"/>
          <w:color w:val="000000" w:themeColor="text1"/>
          <w:sz w:val="24"/>
        </w:rPr>
        <w:t xml:space="preserve"> will write to the complainant acknowledging the complaint</w:t>
      </w:r>
      <w:r w:rsidR="000A2E82" w:rsidRPr="00871650">
        <w:rPr>
          <w:rFonts w:asciiTheme="minorHAnsi" w:hAnsiTheme="minorHAnsi" w:cstheme="minorHAnsi"/>
          <w:color w:val="000000" w:themeColor="text1"/>
          <w:sz w:val="24"/>
        </w:rPr>
        <w:t>,</w:t>
      </w:r>
      <w:r w:rsidRPr="00871650">
        <w:rPr>
          <w:rFonts w:asciiTheme="minorHAnsi" w:hAnsiTheme="minorHAnsi" w:cstheme="minorHAnsi"/>
          <w:color w:val="000000" w:themeColor="text1"/>
          <w:sz w:val="24"/>
        </w:rPr>
        <w:t xml:space="preserve"> within</w:t>
      </w:r>
      <w:r w:rsidR="009F176E" w:rsidRPr="00871650">
        <w:rPr>
          <w:rFonts w:asciiTheme="minorHAnsi" w:hAnsiTheme="minorHAnsi" w:cstheme="minorHAnsi"/>
          <w:b/>
          <w:bCs/>
          <w:color w:val="000000" w:themeColor="text1"/>
          <w:sz w:val="24"/>
        </w:rPr>
        <w:t xml:space="preserve"> 5 </w:t>
      </w:r>
      <w:r w:rsidR="00BF1E79" w:rsidRPr="00871650">
        <w:rPr>
          <w:rFonts w:asciiTheme="minorHAnsi" w:hAnsiTheme="minorHAnsi" w:cstheme="minorHAnsi"/>
          <w:b/>
          <w:sz w:val="24"/>
        </w:rPr>
        <w:t>Academy</w:t>
      </w:r>
      <w:r w:rsidR="00BF62DE" w:rsidRPr="00871650">
        <w:rPr>
          <w:rFonts w:asciiTheme="minorHAnsi" w:hAnsiTheme="minorHAnsi" w:cstheme="minorHAnsi"/>
          <w:b/>
          <w:bCs/>
          <w:sz w:val="24"/>
        </w:rPr>
        <w:t xml:space="preserve"> working </w:t>
      </w:r>
      <w:r w:rsidRPr="00871650">
        <w:rPr>
          <w:rFonts w:asciiTheme="minorHAnsi" w:hAnsiTheme="minorHAnsi" w:cstheme="minorHAnsi"/>
          <w:b/>
          <w:bCs/>
          <w:color w:val="000000" w:themeColor="text1"/>
          <w:sz w:val="24"/>
        </w:rPr>
        <w:t xml:space="preserve">days </w:t>
      </w:r>
      <w:r w:rsidRPr="00871650">
        <w:rPr>
          <w:rFonts w:asciiTheme="minorHAnsi" w:hAnsiTheme="minorHAnsi" w:cstheme="minorHAnsi"/>
          <w:color w:val="000000" w:themeColor="text1"/>
          <w:sz w:val="24"/>
        </w:rPr>
        <w:t xml:space="preserve">of the date that the written request was received. The acknowledgement will confirm that the complaint will be investigated under </w:t>
      </w:r>
      <w:r w:rsidR="00172D96" w:rsidRPr="00871650">
        <w:rPr>
          <w:rFonts w:asciiTheme="minorHAnsi" w:hAnsiTheme="minorHAnsi" w:cstheme="minorHAnsi"/>
          <w:color w:val="000000" w:themeColor="text1"/>
          <w:sz w:val="24"/>
        </w:rPr>
        <w:t>the appropriate stage</w:t>
      </w:r>
      <w:r w:rsidR="009F176E" w:rsidRPr="00871650">
        <w:rPr>
          <w:rFonts w:asciiTheme="minorHAnsi" w:hAnsiTheme="minorHAnsi" w:cstheme="minorHAnsi"/>
          <w:color w:val="000000" w:themeColor="text1"/>
          <w:sz w:val="24"/>
        </w:rPr>
        <w:t xml:space="preserve"> </w:t>
      </w:r>
      <w:r w:rsidRPr="00871650">
        <w:rPr>
          <w:rFonts w:asciiTheme="minorHAnsi" w:hAnsiTheme="minorHAnsi" w:cstheme="minorHAnsi"/>
          <w:color w:val="000000" w:themeColor="text1"/>
          <w:sz w:val="24"/>
        </w:rPr>
        <w:t xml:space="preserve">of this Complaints </w:t>
      </w:r>
      <w:proofErr w:type="gramStart"/>
      <w:r w:rsidRPr="00871650">
        <w:rPr>
          <w:rFonts w:asciiTheme="minorHAnsi" w:hAnsiTheme="minorHAnsi" w:cstheme="minorHAnsi"/>
          <w:color w:val="000000" w:themeColor="text1"/>
          <w:sz w:val="24"/>
        </w:rPr>
        <w:t>Policy</w:t>
      </w:r>
      <w:proofErr w:type="gramEnd"/>
      <w:r w:rsidRPr="00871650">
        <w:rPr>
          <w:rFonts w:asciiTheme="minorHAnsi" w:hAnsiTheme="minorHAnsi" w:cstheme="minorHAnsi"/>
          <w:color w:val="000000" w:themeColor="text1"/>
          <w:sz w:val="24"/>
        </w:rPr>
        <w:t xml:space="preserve"> and </w:t>
      </w:r>
      <w:r w:rsidR="000A2E82" w:rsidRPr="00871650">
        <w:rPr>
          <w:rFonts w:asciiTheme="minorHAnsi" w:hAnsiTheme="minorHAnsi" w:cstheme="minorHAnsi"/>
          <w:color w:val="000000" w:themeColor="text1"/>
          <w:sz w:val="24"/>
        </w:rPr>
        <w:t xml:space="preserve">it </w:t>
      </w:r>
      <w:r w:rsidRPr="00871650">
        <w:rPr>
          <w:rFonts w:asciiTheme="minorHAnsi" w:hAnsiTheme="minorHAnsi" w:cstheme="minorHAnsi"/>
          <w:color w:val="000000" w:themeColor="text1"/>
          <w:sz w:val="24"/>
        </w:rPr>
        <w:t xml:space="preserve">will </w:t>
      </w:r>
      <w:r w:rsidR="000A2E82" w:rsidRPr="00871650">
        <w:rPr>
          <w:rFonts w:asciiTheme="minorHAnsi" w:hAnsiTheme="minorHAnsi" w:cstheme="minorHAnsi"/>
          <w:color w:val="000000" w:themeColor="text1"/>
          <w:sz w:val="24"/>
        </w:rPr>
        <w:t xml:space="preserve">also </w:t>
      </w:r>
      <w:r w:rsidRPr="00871650">
        <w:rPr>
          <w:rFonts w:asciiTheme="minorHAnsi" w:hAnsiTheme="minorHAnsi" w:cstheme="minorHAnsi"/>
          <w:color w:val="000000" w:themeColor="text1"/>
          <w:sz w:val="24"/>
        </w:rPr>
        <w:t xml:space="preserve">confirm the date for providing a response to the complainant. </w:t>
      </w:r>
    </w:p>
    <w:p w14:paraId="6230406E" w14:textId="61420AE9" w:rsidR="008779E5" w:rsidRPr="00871650" w:rsidRDefault="0006533F" w:rsidP="2F8AF722">
      <w:pPr>
        <w:suppressAutoHyphens w:val="0"/>
        <w:autoSpaceDE w:val="0"/>
        <w:spacing w:line="240" w:lineRule="auto"/>
        <w:jc w:val="both"/>
        <w:textAlignment w:val="auto"/>
        <w:rPr>
          <w:rFonts w:asciiTheme="minorHAnsi" w:hAnsiTheme="minorHAnsi" w:cstheme="minorHAnsi"/>
          <w:sz w:val="24"/>
        </w:rPr>
      </w:pPr>
      <w:r w:rsidRPr="00871650">
        <w:rPr>
          <w:rFonts w:asciiTheme="minorHAnsi" w:hAnsiTheme="minorHAnsi" w:cstheme="minorHAnsi"/>
          <w:color w:val="000000" w:themeColor="text1"/>
          <w:sz w:val="24"/>
        </w:rPr>
        <w:t xml:space="preserve">Following the investigation, the </w:t>
      </w:r>
      <w:r w:rsidR="00172D96" w:rsidRPr="00871650">
        <w:rPr>
          <w:rFonts w:asciiTheme="minorHAnsi" w:hAnsiTheme="minorHAnsi" w:cstheme="minorHAnsi"/>
          <w:color w:val="000000" w:themeColor="text1"/>
          <w:sz w:val="24"/>
        </w:rPr>
        <w:t xml:space="preserve">CEO/COO </w:t>
      </w:r>
      <w:r w:rsidRPr="00871650">
        <w:rPr>
          <w:rFonts w:asciiTheme="minorHAnsi" w:hAnsiTheme="minorHAnsi" w:cstheme="minorHAnsi"/>
          <w:color w:val="000000" w:themeColor="text1"/>
          <w:sz w:val="24"/>
        </w:rPr>
        <w:t xml:space="preserve">will write to the complainant confirming the outcome within </w:t>
      </w:r>
      <w:r w:rsidR="009F176E" w:rsidRPr="00871650">
        <w:rPr>
          <w:rFonts w:asciiTheme="minorHAnsi" w:hAnsiTheme="minorHAnsi" w:cstheme="minorHAnsi"/>
          <w:b/>
          <w:bCs/>
          <w:color w:val="000000" w:themeColor="text1"/>
          <w:sz w:val="24"/>
        </w:rPr>
        <w:t>20</w:t>
      </w:r>
      <w:r w:rsidRPr="00871650">
        <w:rPr>
          <w:rFonts w:asciiTheme="minorHAnsi" w:hAnsiTheme="minorHAnsi" w:cstheme="minorHAnsi"/>
          <w:b/>
          <w:bCs/>
          <w:color w:val="000000" w:themeColor="text1"/>
          <w:sz w:val="24"/>
        </w:rPr>
        <w:t xml:space="preserve"> </w:t>
      </w:r>
      <w:r w:rsidR="00BF1E79" w:rsidRPr="00871650">
        <w:rPr>
          <w:rFonts w:asciiTheme="minorHAnsi" w:hAnsiTheme="minorHAnsi" w:cstheme="minorHAnsi"/>
          <w:b/>
          <w:sz w:val="24"/>
        </w:rPr>
        <w:t>Academy</w:t>
      </w:r>
      <w:r w:rsidR="00BF1E79" w:rsidRPr="00871650">
        <w:rPr>
          <w:rFonts w:asciiTheme="minorHAnsi" w:hAnsiTheme="minorHAnsi" w:cstheme="minorHAnsi"/>
          <w:b/>
          <w:bCs/>
          <w:sz w:val="24"/>
        </w:rPr>
        <w:t xml:space="preserve"> </w:t>
      </w:r>
      <w:r w:rsidR="00BF62DE" w:rsidRPr="00871650">
        <w:rPr>
          <w:rFonts w:asciiTheme="minorHAnsi" w:hAnsiTheme="minorHAnsi" w:cstheme="minorHAnsi"/>
          <w:b/>
          <w:bCs/>
          <w:sz w:val="24"/>
        </w:rPr>
        <w:t xml:space="preserve">working </w:t>
      </w:r>
      <w:r w:rsidRPr="00871650">
        <w:rPr>
          <w:rFonts w:asciiTheme="minorHAnsi" w:hAnsiTheme="minorHAnsi" w:cstheme="minorHAnsi"/>
          <w:b/>
          <w:bCs/>
          <w:color w:val="000000" w:themeColor="text1"/>
          <w:sz w:val="24"/>
        </w:rPr>
        <w:t xml:space="preserve">days </w:t>
      </w:r>
      <w:r w:rsidRPr="00871650">
        <w:rPr>
          <w:rFonts w:asciiTheme="minorHAnsi" w:hAnsiTheme="minorHAnsi" w:cstheme="minorHAnsi"/>
          <w:color w:val="000000" w:themeColor="text1"/>
          <w:sz w:val="24"/>
        </w:rPr>
        <w:t xml:space="preserve">of the date that the letter was received. If this time limit cannot be met, the complainant will be written to within </w:t>
      </w:r>
      <w:r w:rsidR="009F176E" w:rsidRPr="00871650">
        <w:rPr>
          <w:rFonts w:asciiTheme="minorHAnsi" w:hAnsiTheme="minorHAnsi" w:cstheme="minorHAnsi"/>
          <w:b/>
          <w:bCs/>
          <w:color w:val="000000" w:themeColor="text1"/>
          <w:sz w:val="24"/>
        </w:rPr>
        <w:t>5</w:t>
      </w:r>
      <w:r w:rsidRPr="00871650">
        <w:rPr>
          <w:rFonts w:asciiTheme="minorHAnsi" w:hAnsiTheme="minorHAnsi" w:cstheme="minorHAnsi"/>
          <w:b/>
          <w:bCs/>
          <w:sz w:val="24"/>
        </w:rPr>
        <w:t xml:space="preserve"> </w:t>
      </w:r>
      <w:r w:rsidR="00BF1E79" w:rsidRPr="00871650">
        <w:rPr>
          <w:rFonts w:asciiTheme="minorHAnsi" w:hAnsiTheme="minorHAnsi" w:cstheme="minorHAnsi"/>
          <w:b/>
          <w:sz w:val="24"/>
        </w:rPr>
        <w:t>Academy</w:t>
      </w:r>
      <w:r w:rsidR="00BF1E79" w:rsidRPr="00871650">
        <w:rPr>
          <w:rFonts w:asciiTheme="minorHAnsi" w:hAnsiTheme="minorHAnsi" w:cstheme="minorHAnsi"/>
          <w:b/>
          <w:bCs/>
          <w:sz w:val="24"/>
        </w:rPr>
        <w:t xml:space="preserve"> </w:t>
      </w:r>
      <w:r w:rsidR="00BF62DE" w:rsidRPr="00871650">
        <w:rPr>
          <w:rFonts w:asciiTheme="minorHAnsi" w:hAnsiTheme="minorHAnsi" w:cstheme="minorHAnsi"/>
          <w:b/>
          <w:bCs/>
          <w:sz w:val="24"/>
        </w:rPr>
        <w:t>working</w:t>
      </w:r>
      <w:r w:rsidRPr="00871650">
        <w:rPr>
          <w:rFonts w:asciiTheme="minorHAnsi" w:hAnsiTheme="minorHAnsi" w:cstheme="minorHAnsi"/>
          <w:b/>
          <w:bCs/>
          <w:sz w:val="24"/>
        </w:rPr>
        <w:t xml:space="preserve"> days</w:t>
      </w:r>
      <w:r w:rsidRPr="00871650">
        <w:rPr>
          <w:rFonts w:asciiTheme="minorHAnsi" w:hAnsiTheme="minorHAnsi" w:cstheme="minorHAnsi"/>
          <w:b/>
          <w:bCs/>
          <w:color w:val="000000" w:themeColor="text1"/>
          <w:sz w:val="24"/>
        </w:rPr>
        <w:t xml:space="preserve"> </w:t>
      </w:r>
      <w:r w:rsidRPr="00871650">
        <w:rPr>
          <w:rFonts w:asciiTheme="minorHAnsi" w:hAnsiTheme="minorHAnsi" w:cstheme="minorHAnsi"/>
          <w:color w:val="000000" w:themeColor="text1"/>
          <w:sz w:val="24"/>
        </w:rPr>
        <w:t>of the date that the letter was received</w:t>
      </w:r>
      <w:r w:rsidRPr="00871650">
        <w:rPr>
          <w:rFonts w:asciiTheme="minorHAnsi" w:hAnsiTheme="minorHAnsi" w:cstheme="minorHAnsi"/>
          <w:b/>
          <w:bCs/>
          <w:color w:val="000000" w:themeColor="text1"/>
          <w:sz w:val="24"/>
        </w:rPr>
        <w:t xml:space="preserve">, </w:t>
      </w:r>
      <w:r w:rsidRPr="00871650">
        <w:rPr>
          <w:rFonts w:asciiTheme="minorHAnsi" w:hAnsiTheme="minorHAnsi" w:cstheme="minorHAnsi"/>
          <w:color w:val="000000" w:themeColor="text1"/>
          <w:sz w:val="24"/>
        </w:rPr>
        <w:t xml:space="preserve">explaining the reason for the delay and providing a revised date. </w:t>
      </w:r>
    </w:p>
    <w:p w14:paraId="49008F36" w14:textId="0DBC07E2" w:rsidR="008779E5" w:rsidRPr="00871650" w:rsidRDefault="0006533F" w:rsidP="2F8AF722">
      <w:pPr>
        <w:pStyle w:val="ListParagraph"/>
        <w:numPr>
          <w:ilvl w:val="0"/>
          <w:numId w:val="0"/>
        </w:numPr>
        <w:suppressAutoHyphens w:val="0"/>
        <w:autoSpaceDE w:val="0"/>
        <w:spacing w:line="240" w:lineRule="auto"/>
        <w:ind w:left="720" w:hanging="360"/>
        <w:jc w:val="both"/>
        <w:textAlignment w:val="auto"/>
        <w:rPr>
          <w:rFonts w:asciiTheme="minorHAnsi" w:hAnsiTheme="minorHAnsi" w:cstheme="minorHAnsi"/>
          <w:i/>
          <w:iCs/>
          <w:color w:val="000000"/>
          <w:sz w:val="24"/>
        </w:rPr>
      </w:pPr>
      <w:r w:rsidRPr="00871650">
        <w:rPr>
          <w:rFonts w:asciiTheme="minorHAnsi" w:hAnsiTheme="minorHAnsi" w:cstheme="minorHAnsi"/>
          <w:i/>
          <w:iCs/>
          <w:color w:val="000000" w:themeColor="text1"/>
          <w:sz w:val="24"/>
        </w:rPr>
        <w:t xml:space="preserve">NB. Where the Chair of the Trust Board has investigated the complaint, they will write the letter of outcome to the complainant and provide a copy to the CEO. </w:t>
      </w:r>
    </w:p>
    <w:p w14:paraId="3582DC5D" w14:textId="41DA3723" w:rsidR="008779E5" w:rsidRPr="00871650" w:rsidRDefault="0006533F" w:rsidP="2F8AF722">
      <w:pPr>
        <w:suppressAutoHyphens w:val="0"/>
        <w:autoSpaceDE w:val="0"/>
        <w:spacing w:line="240" w:lineRule="auto"/>
        <w:jc w:val="both"/>
        <w:textAlignment w:val="auto"/>
        <w:rPr>
          <w:rFonts w:asciiTheme="minorHAnsi" w:hAnsiTheme="minorHAnsi" w:cstheme="minorHAnsi"/>
          <w:sz w:val="24"/>
        </w:rPr>
      </w:pPr>
      <w:r w:rsidRPr="00871650">
        <w:rPr>
          <w:rFonts w:asciiTheme="minorHAnsi" w:hAnsiTheme="minorHAnsi" w:cstheme="minorHAnsi"/>
          <w:color w:val="000000" w:themeColor="text1"/>
          <w:sz w:val="24"/>
        </w:rPr>
        <w:t xml:space="preserve">If the complainant is not satisfied with the outcome of the previous stage, the complainant should write to the Clerk to the Trust Board asking for the complaint to be heard before a Complaints Panel, within </w:t>
      </w:r>
      <w:r w:rsidR="009F176E" w:rsidRPr="00871650">
        <w:rPr>
          <w:rFonts w:asciiTheme="minorHAnsi" w:hAnsiTheme="minorHAnsi" w:cstheme="minorHAnsi"/>
          <w:b/>
          <w:bCs/>
          <w:color w:val="000000" w:themeColor="text1"/>
          <w:sz w:val="24"/>
        </w:rPr>
        <w:t>5</w:t>
      </w:r>
      <w:r w:rsidRPr="00871650">
        <w:rPr>
          <w:rFonts w:asciiTheme="minorHAnsi" w:hAnsiTheme="minorHAnsi" w:cstheme="minorHAnsi"/>
          <w:b/>
          <w:bCs/>
          <w:color w:val="000000" w:themeColor="text1"/>
          <w:sz w:val="24"/>
        </w:rPr>
        <w:t xml:space="preserve"> </w:t>
      </w:r>
      <w:r w:rsidR="00BF1E79" w:rsidRPr="00871650">
        <w:rPr>
          <w:rFonts w:asciiTheme="minorHAnsi" w:hAnsiTheme="minorHAnsi" w:cstheme="minorHAnsi"/>
          <w:b/>
          <w:sz w:val="24"/>
        </w:rPr>
        <w:t>Academy</w:t>
      </w:r>
      <w:r w:rsidR="00BF62DE" w:rsidRPr="00871650">
        <w:rPr>
          <w:rFonts w:asciiTheme="minorHAnsi" w:hAnsiTheme="minorHAnsi" w:cstheme="minorHAnsi"/>
          <w:b/>
          <w:bCs/>
          <w:sz w:val="24"/>
        </w:rPr>
        <w:t xml:space="preserve"> working</w:t>
      </w:r>
      <w:r w:rsidRPr="00871650">
        <w:rPr>
          <w:rFonts w:asciiTheme="minorHAnsi" w:hAnsiTheme="minorHAnsi" w:cstheme="minorHAnsi"/>
          <w:b/>
          <w:bCs/>
          <w:color w:val="000000" w:themeColor="text1"/>
          <w:sz w:val="24"/>
        </w:rPr>
        <w:t xml:space="preserve"> days</w:t>
      </w:r>
      <w:r w:rsidRPr="00871650">
        <w:rPr>
          <w:rFonts w:asciiTheme="minorHAnsi" w:hAnsiTheme="minorHAnsi" w:cstheme="minorHAnsi"/>
          <w:color w:val="000000" w:themeColor="text1"/>
          <w:sz w:val="24"/>
        </w:rPr>
        <w:t xml:space="preserve">. </w:t>
      </w:r>
    </w:p>
    <w:p w14:paraId="784CBC24" w14:textId="320C60EB" w:rsidR="008779E5" w:rsidRPr="00871650" w:rsidRDefault="0006533F" w:rsidP="2F8AF722">
      <w:pPr>
        <w:spacing w:line="240" w:lineRule="auto"/>
        <w:jc w:val="both"/>
        <w:rPr>
          <w:rFonts w:asciiTheme="minorHAnsi" w:hAnsiTheme="minorHAnsi" w:cstheme="minorHAnsi"/>
          <w:sz w:val="24"/>
        </w:rPr>
      </w:pPr>
      <w:r w:rsidRPr="00871650">
        <w:rPr>
          <w:rFonts w:asciiTheme="minorHAnsi" w:eastAsia="Arial Unicode MS" w:hAnsiTheme="minorHAnsi" w:cstheme="minorHAnsi"/>
          <w:sz w:val="24"/>
          <w:lang w:eastAsia="en-US"/>
        </w:rPr>
        <w:t xml:space="preserve">The Clerk will record the date the complaint is received and acknowledge receipt of the complaint in writing (either by letter or email) within </w:t>
      </w:r>
      <w:r w:rsidR="009F176E" w:rsidRPr="00871650">
        <w:rPr>
          <w:rFonts w:asciiTheme="minorHAnsi" w:hAnsiTheme="minorHAnsi" w:cstheme="minorHAnsi"/>
          <w:b/>
          <w:bCs/>
          <w:sz w:val="24"/>
          <w:lang w:eastAsia="en-US"/>
        </w:rPr>
        <w:t>5</w:t>
      </w:r>
      <w:r w:rsidRPr="00871650">
        <w:rPr>
          <w:rFonts w:asciiTheme="minorHAnsi" w:eastAsia="Arial Unicode MS" w:hAnsiTheme="minorHAnsi" w:cstheme="minorHAnsi"/>
          <w:b/>
          <w:bCs/>
          <w:sz w:val="24"/>
          <w:lang w:eastAsia="en-US"/>
        </w:rPr>
        <w:t xml:space="preserve"> </w:t>
      </w:r>
      <w:r w:rsidR="000A2E82" w:rsidRPr="00871650">
        <w:rPr>
          <w:rFonts w:asciiTheme="minorHAnsi" w:hAnsiTheme="minorHAnsi" w:cstheme="minorHAnsi"/>
          <w:b/>
          <w:sz w:val="24"/>
        </w:rPr>
        <w:t>Academy</w:t>
      </w:r>
      <w:r w:rsidR="00BF1E79" w:rsidRPr="00871650">
        <w:rPr>
          <w:rFonts w:asciiTheme="minorHAnsi" w:hAnsiTheme="minorHAnsi" w:cstheme="minorHAnsi"/>
          <w:b/>
          <w:bCs/>
          <w:sz w:val="24"/>
        </w:rPr>
        <w:t xml:space="preserve"> </w:t>
      </w:r>
      <w:r w:rsidR="00BF62DE" w:rsidRPr="00871650">
        <w:rPr>
          <w:rFonts w:asciiTheme="minorHAnsi" w:hAnsiTheme="minorHAnsi" w:cstheme="minorHAnsi"/>
          <w:b/>
          <w:bCs/>
          <w:sz w:val="24"/>
        </w:rPr>
        <w:t>working</w:t>
      </w:r>
      <w:r w:rsidRPr="00871650">
        <w:rPr>
          <w:rFonts w:asciiTheme="minorHAnsi" w:eastAsia="Arial Unicode MS" w:hAnsiTheme="minorHAnsi" w:cstheme="minorHAnsi"/>
          <w:b/>
          <w:bCs/>
          <w:sz w:val="24"/>
          <w:lang w:eastAsia="en-US"/>
        </w:rPr>
        <w:t xml:space="preserve"> days</w:t>
      </w:r>
      <w:r w:rsidRPr="00871650">
        <w:rPr>
          <w:rFonts w:asciiTheme="minorHAnsi" w:eastAsia="Arial Unicode MS" w:hAnsiTheme="minorHAnsi" w:cstheme="minorHAnsi"/>
          <w:sz w:val="24"/>
          <w:lang w:eastAsia="en-US"/>
        </w:rPr>
        <w:t>.</w:t>
      </w:r>
    </w:p>
    <w:p w14:paraId="32DAA18C" w14:textId="77777777" w:rsidR="008779E5" w:rsidRPr="00871650" w:rsidRDefault="0006533F" w:rsidP="2F8AF722">
      <w:pPr>
        <w:spacing w:line="240" w:lineRule="auto"/>
        <w:jc w:val="both"/>
        <w:rPr>
          <w:rFonts w:asciiTheme="minorHAnsi" w:eastAsia="Arial Unicode MS" w:hAnsiTheme="minorHAnsi" w:cstheme="minorHAnsi"/>
          <w:sz w:val="24"/>
          <w:lang w:eastAsia="en-US"/>
        </w:rPr>
      </w:pPr>
      <w:r w:rsidRPr="00871650">
        <w:rPr>
          <w:rFonts w:asciiTheme="minorHAnsi" w:eastAsia="Arial Unicode MS" w:hAnsiTheme="minorHAnsi" w:cstheme="minorHAnsi"/>
          <w:sz w:val="24"/>
          <w:lang w:eastAsia="en-US"/>
        </w:rPr>
        <w:t>Requests received outside of this time frame will only be considered if exceptional circumstances apply.</w:t>
      </w:r>
    </w:p>
    <w:p w14:paraId="08744411" w14:textId="680FD273" w:rsidR="008779E5" w:rsidRPr="00871650" w:rsidRDefault="0006533F" w:rsidP="2F8AF722">
      <w:pPr>
        <w:spacing w:line="240" w:lineRule="auto"/>
        <w:jc w:val="both"/>
        <w:rPr>
          <w:rFonts w:asciiTheme="minorHAnsi" w:hAnsiTheme="minorHAnsi" w:cstheme="minorHAnsi"/>
          <w:sz w:val="24"/>
        </w:rPr>
      </w:pPr>
      <w:r w:rsidRPr="00871650">
        <w:rPr>
          <w:rFonts w:asciiTheme="minorHAnsi" w:eastAsia="Arial Unicode MS" w:hAnsiTheme="minorHAnsi" w:cstheme="minorHAnsi"/>
          <w:sz w:val="24"/>
          <w:lang w:eastAsia="en-US"/>
        </w:rPr>
        <w:t xml:space="preserve">The Clerk will write to the complainant to inform them of the date of the meeting. They will aim to convene a meeting within </w:t>
      </w:r>
      <w:r w:rsidR="009F176E" w:rsidRPr="00871650">
        <w:rPr>
          <w:rFonts w:asciiTheme="minorHAnsi" w:hAnsiTheme="minorHAnsi" w:cstheme="minorHAnsi"/>
          <w:b/>
          <w:bCs/>
          <w:sz w:val="24"/>
          <w:lang w:eastAsia="en-US"/>
        </w:rPr>
        <w:t>20</w:t>
      </w:r>
      <w:r w:rsidRPr="00871650">
        <w:rPr>
          <w:rFonts w:asciiTheme="minorHAnsi" w:eastAsia="Arial Unicode MS" w:hAnsiTheme="minorHAnsi" w:cstheme="minorHAnsi"/>
          <w:b/>
          <w:bCs/>
          <w:sz w:val="24"/>
          <w:lang w:eastAsia="en-US"/>
        </w:rPr>
        <w:t xml:space="preserve"> </w:t>
      </w:r>
      <w:r w:rsidR="00BF1E79" w:rsidRPr="00871650">
        <w:rPr>
          <w:rFonts w:asciiTheme="minorHAnsi" w:hAnsiTheme="minorHAnsi" w:cstheme="minorHAnsi"/>
          <w:b/>
          <w:sz w:val="24"/>
        </w:rPr>
        <w:t>Academy</w:t>
      </w:r>
      <w:r w:rsidR="00BF62DE" w:rsidRPr="00871650">
        <w:rPr>
          <w:rFonts w:asciiTheme="minorHAnsi" w:hAnsiTheme="minorHAnsi" w:cstheme="minorHAnsi"/>
          <w:b/>
          <w:bCs/>
          <w:sz w:val="24"/>
        </w:rPr>
        <w:t xml:space="preserve"> working</w:t>
      </w:r>
      <w:r w:rsidRPr="00871650">
        <w:rPr>
          <w:rFonts w:asciiTheme="minorHAnsi" w:eastAsia="Arial Unicode MS" w:hAnsiTheme="minorHAnsi" w:cstheme="minorHAnsi"/>
          <w:b/>
          <w:bCs/>
          <w:sz w:val="24"/>
          <w:lang w:eastAsia="en-US"/>
        </w:rPr>
        <w:t xml:space="preserve"> days</w:t>
      </w:r>
      <w:r w:rsidRPr="00871650">
        <w:rPr>
          <w:rFonts w:asciiTheme="minorHAnsi" w:eastAsia="Arial Unicode MS" w:hAnsiTheme="minorHAnsi" w:cstheme="minorHAnsi"/>
          <w:sz w:val="24"/>
          <w:lang w:eastAsia="en-US"/>
        </w:rPr>
        <w:t xml:space="preserve"> of receipt of the Stage </w:t>
      </w:r>
      <w:r w:rsidR="00643EB5" w:rsidRPr="00871650">
        <w:rPr>
          <w:rFonts w:asciiTheme="minorHAnsi" w:eastAsia="Arial Unicode MS" w:hAnsiTheme="minorHAnsi" w:cstheme="minorHAnsi"/>
          <w:sz w:val="24"/>
          <w:lang w:eastAsia="en-US"/>
        </w:rPr>
        <w:t>3</w:t>
      </w:r>
      <w:r w:rsidRPr="00871650">
        <w:rPr>
          <w:rFonts w:asciiTheme="minorHAnsi" w:eastAsia="Arial Unicode MS" w:hAnsiTheme="minorHAnsi" w:cstheme="minorHAnsi"/>
          <w:sz w:val="24"/>
          <w:lang w:eastAsia="en-US"/>
        </w:rPr>
        <w:t xml:space="preserve"> request. If this is not possible, the Clerk will provide an anticipated date and keep the complainant informed. </w:t>
      </w:r>
    </w:p>
    <w:p w14:paraId="6F63E93C" w14:textId="77777777" w:rsidR="008779E5" w:rsidRPr="00871650" w:rsidRDefault="0006533F" w:rsidP="2F8AF722">
      <w:pPr>
        <w:spacing w:line="240" w:lineRule="auto"/>
        <w:jc w:val="both"/>
        <w:rPr>
          <w:rFonts w:asciiTheme="minorHAnsi" w:eastAsia="Arial Unicode MS" w:hAnsiTheme="minorHAnsi" w:cstheme="minorHAnsi"/>
          <w:sz w:val="24"/>
          <w:lang w:eastAsia="en-US"/>
        </w:rPr>
      </w:pPr>
      <w:r w:rsidRPr="00871650">
        <w:rPr>
          <w:rFonts w:asciiTheme="minorHAnsi" w:eastAsia="Arial Unicode MS" w:hAnsiTheme="minorHAnsi" w:cstheme="minorHAnsi"/>
          <w:sz w:val="24"/>
          <w:lang w:eastAsia="en-US"/>
        </w:rPr>
        <w:t xml:space="preserve">If the complainant rejects the offer of three proposed dates, without good reason, the Clerk will decide when to hold the meeting. It will then proceed in the complainant’s absence </w:t>
      </w:r>
      <w:proofErr w:type="gramStart"/>
      <w:r w:rsidRPr="00871650">
        <w:rPr>
          <w:rFonts w:asciiTheme="minorHAnsi" w:eastAsia="Arial Unicode MS" w:hAnsiTheme="minorHAnsi" w:cstheme="minorHAnsi"/>
          <w:sz w:val="24"/>
          <w:lang w:eastAsia="en-US"/>
        </w:rPr>
        <w:t>on the basis of</w:t>
      </w:r>
      <w:proofErr w:type="gramEnd"/>
      <w:r w:rsidRPr="00871650">
        <w:rPr>
          <w:rFonts w:asciiTheme="minorHAnsi" w:eastAsia="Arial Unicode MS" w:hAnsiTheme="minorHAnsi" w:cstheme="minorHAnsi"/>
          <w:sz w:val="24"/>
          <w:lang w:eastAsia="en-US"/>
        </w:rPr>
        <w:t xml:space="preserve"> written submissions from both parties.</w:t>
      </w:r>
    </w:p>
    <w:p w14:paraId="66F79150" w14:textId="77777777" w:rsidR="008779E5" w:rsidRPr="00871650" w:rsidRDefault="0006533F" w:rsidP="2F8AF722">
      <w:pPr>
        <w:spacing w:line="240" w:lineRule="auto"/>
        <w:jc w:val="both"/>
        <w:rPr>
          <w:rFonts w:asciiTheme="minorHAnsi" w:hAnsiTheme="minorHAnsi" w:cstheme="minorHAnsi"/>
          <w:sz w:val="24"/>
        </w:rPr>
      </w:pPr>
      <w:r w:rsidRPr="00871650">
        <w:rPr>
          <w:rFonts w:asciiTheme="minorHAnsi" w:hAnsiTheme="minorHAnsi" w:cstheme="minorHAnsi"/>
          <w:sz w:val="24"/>
        </w:rPr>
        <w:t>If the complaint is:</w:t>
      </w:r>
    </w:p>
    <w:p w14:paraId="428EA745" w14:textId="5A8620B6" w:rsidR="008779E5" w:rsidRPr="00871650" w:rsidRDefault="0006533F" w:rsidP="2F8AF722">
      <w:pPr>
        <w:pStyle w:val="ListParagraph"/>
        <w:numPr>
          <w:ilvl w:val="0"/>
          <w:numId w:val="21"/>
        </w:numPr>
        <w:spacing w:line="240" w:lineRule="auto"/>
        <w:jc w:val="both"/>
        <w:rPr>
          <w:rFonts w:asciiTheme="minorHAnsi" w:hAnsiTheme="minorHAnsi" w:cstheme="minorHAnsi"/>
          <w:sz w:val="24"/>
        </w:rPr>
      </w:pPr>
      <w:r w:rsidRPr="00871650">
        <w:rPr>
          <w:rFonts w:asciiTheme="minorHAnsi" w:hAnsiTheme="minorHAnsi" w:cstheme="minorHAnsi"/>
          <w:sz w:val="24"/>
        </w:rPr>
        <w:t>jointly about the Chair and Vice Chair of The Trust Board or</w:t>
      </w:r>
    </w:p>
    <w:p w14:paraId="75B3C98C" w14:textId="3BEBD7C8" w:rsidR="008779E5" w:rsidRPr="00871650" w:rsidRDefault="0006533F" w:rsidP="2F8AF722">
      <w:pPr>
        <w:pStyle w:val="ListParagraph"/>
        <w:numPr>
          <w:ilvl w:val="0"/>
          <w:numId w:val="21"/>
        </w:numPr>
        <w:spacing w:line="240" w:lineRule="auto"/>
        <w:jc w:val="both"/>
        <w:rPr>
          <w:rFonts w:asciiTheme="minorHAnsi" w:hAnsiTheme="minorHAnsi" w:cstheme="minorHAnsi"/>
          <w:sz w:val="24"/>
        </w:rPr>
      </w:pPr>
      <w:r w:rsidRPr="00871650">
        <w:rPr>
          <w:rFonts w:asciiTheme="minorHAnsi" w:hAnsiTheme="minorHAnsi" w:cstheme="minorHAnsi"/>
          <w:sz w:val="24"/>
        </w:rPr>
        <w:t xml:space="preserve">the entire </w:t>
      </w:r>
      <w:r w:rsidR="00BF1E79" w:rsidRPr="00871650">
        <w:rPr>
          <w:rFonts w:asciiTheme="minorHAnsi" w:hAnsiTheme="minorHAnsi" w:cstheme="minorHAnsi"/>
          <w:sz w:val="24"/>
        </w:rPr>
        <w:t>Trust</w:t>
      </w:r>
      <w:r w:rsidRPr="00871650">
        <w:rPr>
          <w:rFonts w:asciiTheme="minorHAnsi" w:hAnsiTheme="minorHAnsi" w:cstheme="minorHAnsi"/>
          <w:sz w:val="24"/>
        </w:rPr>
        <w:t xml:space="preserve"> board or</w:t>
      </w:r>
    </w:p>
    <w:p w14:paraId="0D47E4A4" w14:textId="0094E753" w:rsidR="008779E5" w:rsidRPr="00172D96" w:rsidRDefault="0006533F" w:rsidP="2F8AF722">
      <w:pPr>
        <w:pStyle w:val="ListParagraph"/>
        <w:numPr>
          <w:ilvl w:val="0"/>
          <w:numId w:val="21"/>
        </w:numPr>
        <w:spacing w:line="240" w:lineRule="auto"/>
        <w:jc w:val="both"/>
        <w:rPr>
          <w:rFonts w:asciiTheme="minorHAnsi" w:hAnsiTheme="minorHAnsi" w:cstheme="minorHAnsi"/>
          <w:sz w:val="24"/>
        </w:rPr>
      </w:pPr>
      <w:proofErr w:type="gramStart"/>
      <w:r w:rsidRPr="00172D96">
        <w:rPr>
          <w:rFonts w:asciiTheme="minorHAnsi" w:hAnsiTheme="minorHAnsi" w:cstheme="minorHAnsi"/>
          <w:sz w:val="24"/>
        </w:rPr>
        <w:t>the majority of</w:t>
      </w:r>
      <w:proofErr w:type="gramEnd"/>
      <w:r w:rsidRPr="00172D96">
        <w:rPr>
          <w:rFonts w:asciiTheme="minorHAnsi" w:hAnsiTheme="minorHAnsi" w:cstheme="minorHAnsi"/>
          <w:sz w:val="24"/>
        </w:rPr>
        <w:t xml:space="preserve"> the </w:t>
      </w:r>
      <w:r w:rsidR="00BF1E79" w:rsidRPr="00172D96">
        <w:rPr>
          <w:rFonts w:asciiTheme="minorHAnsi" w:hAnsiTheme="minorHAnsi" w:cstheme="minorHAnsi"/>
          <w:sz w:val="24"/>
        </w:rPr>
        <w:t>Trust</w:t>
      </w:r>
      <w:r w:rsidRPr="00172D96">
        <w:rPr>
          <w:rFonts w:asciiTheme="minorHAnsi" w:hAnsiTheme="minorHAnsi" w:cstheme="minorHAnsi"/>
          <w:sz w:val="24"/>
        </w:rPr>
        <w:t xml:space="preserve"> board</w:t>
      </w:r>
    </w:p>
    <w:p w14:paraId="1A1B26E5" w14:textId="2BA45CFB" w:rsidR="008779E5" w:rsidRPr="00172D96" w:rsidRDefault="0006533F" w:rsidP="2F8AF722">
      <w:pPr>
        <w:spacing w:line="240" w:lineRule="auto"/>
        <w:jc w:val="both"/>
        <w:rPr>
          <w:rFonts w:asciiTheme="minorHAnsi" w:hAnsiTheme="minorHAnsi" w:cstheme="minorHAnsi"/>
          <w:sz w:val="24"/>
        </w:rPr>
      </w:pPr>
      <w:r w:rsidRPr="00172D96">
        <w:rPr>
          <w:rFonts w:asciiTheme="minorHAnsi" w:hAnsiTheme="minorHAnsi" w:cstheme="minorHAnsi"/>
          <w:sz w:val="24"/>
        </w:rPr>
        <w:t xml:space="preserve">Stage </w:t>
      </w:r>
      <w:r w:rsidR="00172D96" w:rsidRPr="00172D96">
        <w:rPr>
          <w:rFonts w:asciiTheme="minorHAnsi" w:hAnsiTheme="minorHAnsi" w:cstheme="minorHAnsi"/>
          <w:sz w:val="24"/>
        </w:rPr>
        <w:t>3</w:t>
      </w:r>
      <w:r w:rsidRPr="00172D96">
        <w:rPr>
          <w:rFonts w:asciiTheme="minorHAnsi" w:hAnsiTheme="minorHAnsi" w:cstheme="minorHAnsi"/>
          <w:sz w:val="24"/>
        </w:rPr>
        <w:t xml:space="preserve"> will be heard by a completely independent committee panel.  </w:t>
      </w:r>
      <w:r w:rsidRPr="00172D96">
        <w:rPr>
          <w:rFonts w:asciiTheme="minorHAnsi" w:eastAsia="Arial Unicode MS" w:hAnsiTheme="minorHAnsi" w:cstheme="minorHAnsi"/>
          <w:sz w:val="24"/>
          <w:lang w:eastAsia="en-US"/>
        </w:rPr>
        <w:t xml:space="preserve">This is the final stage of the </w:t>
      </w:r>
      <w:proofErr w:type="gramStart"/>
      <w:r w:rsidRPr="00172D96">
        <w:rPr>
          <w:rFonts w:asciiTheme="minorHAnsi" w:eastAsia="Arial Unicode MS" w:hAnsiTheme="minorHAnsi" w:cstheme="minorHAnsi"/>
          <w:sz w:val="24"/>
          <w:lang w:eastAsia="en-US"/>
        </w:rPr>
        <w:t>complaints</w:t>
      </w:r>
      <w:proofErr w:type="gramEnd"/>
      <w:r w:rsidRPr="00172D96">
        <w:rPr>
          <w:rFonts w:asciiTheme="minorHAnsi" w:eastAsia="Arial Unicode MS" w:hAnsiTheme="minorHAnsi" w:cstheme="minorHAnsi"/>
          <w:sz w:val="24"/>
          <w:lang w:eastAsia="en-US"/>
        </w:rPr>
        <w:t xml:space="preserve"> procedure.</w:t>
      </w:r>
    </w:p>
    <w:p w14:paraId="1EAFE554" w14:textId="67AD6576" w:rsidR="008779E5" w:rsidRPr="00172D96" w:rsidRDefault="0006533F" w:rsidP="2F8AF722">
      <w:pPr>
        <w:suppressAutoHyphens w:val="0"/>
        <w:autoSpaceDE w:val="0"/>
        <w:spacing w:line="240" w:lineRule="auto"/>
        <w:jc w:val="both"/>
        <w:textAlignment w:val="auto"/>
        <w:rPr>
          <w:rFonts w:asciiTheme="minorHAnsi" w:hAnsiTheme="minorHAnsi" w:cstheme="minorHAnsi"/>
          <w:color w:val="000000"/>
          <w:sz w:val="24"/>
        </w:rPr>
      </w:pPr>
      <w:r w:rsidRPr="00172D96">
        <w:rPr>
          <w:rFonts w:asciiTheme="minorHAnsi" w:hAnsiTheme="minorHAnsi" w:cstheme="minorHAnsi"/>
          <w:color w:val="000000" w:themeColor="text1"/>
          <w:sz w:val="24"/>
        </w:rPr>
        <w:t xml:space="preserve">The Complaints Panel will consist of three members. None of the three members of the Complaints Panel will have been involved in the incidents or events which led to the </w:t>
      </w:r>
      <w:proofErr w:type="gramStart"/>
      <w:r w:rsidRPr="00172D96">
        <w:rPr>
          <w:rFonts w:asciiTheme="minorHAnsi" w:hAnsiTheme="minorHAnsi" w:cstheme="minorHAnsi"/>
          <w:color w:val="000000" w:themeColor="text1"/>
          <w:sz w:val="24"/>
        </w:rPr>
        <w:t>complaint, or</w:t>
      </w:r>
      <w:proofErr w:type="gramEnd"/>
      <w:r w:rsidRPr="00172D96">
        <w:rPr>
          <w:rFonts w:asciiTheme="minorHAnsi" w:hAnsiTheme="minorHAnsi" w:cstheme="minorHAnsi"/>
          <w:color w:val="000000" w:themeColor="text1"/>
          <w:sz w:val="24"/>
        </w:rPr>
        <w:t xml:space="preserve"> have been involved in dealing with the complaint in the previous stages, of have any detailed prior knowledge of the complaint. </w:t>
      </w:r>
    </w:p>
    <w:p w14:paraId="05244786" w14:textId="54216F2E" w:rsidR="004E6E7D" w:rsidRPr="00871650" w:rsidRDefault="0006533F" w:rsidP="004E6E7D">
      <w:pPr>
        <w:suppressAutoHyphens w:val="0"/>
        <w:autoSpaceDE w:val="0"/>
        <w:spacing w:line="240" w:lineRule="auto"/>
        <w:jc w:val="both"/>
        <w:textAlignment w:val="auto"/>
        <w:rPr>
          <w:rFonts w:asciiTheme="minorHAnsi" w:hAnsiTheme="minorHAnsi" w:cstheme="minorHAnsi"/>
          <w:color w:val="000000" w:themeColor="text1"/>
          <w:sz w:val="24"/>
        </w:rPr>
      </w:pPr>
      <w:r w:rsidRPr="00871650">
        <w:rPr>
          <w:rFonts w:asciiTheme="minorHAnsi" w:hAnsiTheme="minorHAnsi" w:cstheme="minorHAnsi"/>
          <w:color w:val="000000" w:themeColor="text1"/>
          <w:sz w:val="24"/>
        </w:rPr>
        <w:t xml:space="preserve">One of the Complaints Panel members will be independent of the management and running of the </w:t>
      </w:r>
      <w:r w:rsidR="00C0322F" w:rsidRPr="00871650">
        <w:rPr>
          <w:rFonts w:asciiTheme="minorHAnsi" w:hAnsiTheme="minorHAnsi" w:cstheme="minorHAnsi"/>
          <w:color w:val="000000" w:themeColor="text1"/>
          <w:sz w:val="24"/>
        </w:rPr>
        <w:t>setting</w:t>
      </w:r>
      <w:r w:rsidRPr="00871650">
        <w:rPr>
          <w:rFonts w:asciiTheme="minorHAnsi" w:hAnsiTheme="minorHAnsi" w:cstheme="minorHAnsi"/>
          <w:color w:val="000000" w:themeColor="text1"/>
          <w:sz w:val="24"/>
        </w:rPr>
        <w:t xml:space="preserve">. </w:t>
      </w:r>
      <w:r w:rsidR="004E6E7D" w:rsidRPr="00871650">
        <w:rPr>
          <w:rFonts w:asciiTheme="minorHAnsi" w:hAnsiTheme="minorHAnsi" w:cstheme="minorHAnsi"/>
          <w:color w:val="000000" w:themeColor="text1"/>
          <w:sz w:val="24"/>
        </w:rPr>
        <w:t xml:space="preserve">An independent panel member is someone who has </w:t>
      </w:r>
      <w:r w:rsidR="004E6E7D" w:rsidRPr="00871650">
        <w:rPr>
          <w:rFonts w:asciiTheme="minorHAnsi" w:hAnsiTheme="minorHAnsi" w:cstheme="minorHAnsi"/>
          <w:b/>
          <w:bCs/>
          <w:color w:val="000000" w:themeColor="text1"/>
          <w:sz w:val="24"/>
        </w:rPr>
        <w:t>no current or recent (within the last 5 years) involvement</w:t>
      </w:r>
      <w:r w:rsidR="004E6E7D" w:rsidRPr="00871650">
        <w:rPr>
          <w:rFonts w:asciiTheme="minorHAnsi" w:hAnsiTheme="minorHAnsi" w:cstheme="minorHAnsi"/>
          <w:color w:val="000000" w:themeColor="text1"/>
          <w:sz w:val="24"/>
        </w:rPr>
        <w:t xml:space="preserve"> in the </w:t>
      </w:r>
      <w:r w:rsidR="000676ED" w:rsidRPr="00871650">
        <w:rPr>
          <w:rFonts w:asciiTheme="minorHAnsi" w:hAnsiTheme="minorHAnsi" w:cstheme="minorHAnsi"/>
          <w:color w:val="000000" w:themeColor="text1"/>
          <w:sz w:val="24"/>
        </w:rPr>
        <w:t>individual setting</w:t>
      </w:r>
      <w:r w:rsidR="004E6E7D" w:rsidRPr="00871650">
        <w:rPr>
          <w:rFonts w:asciiTheme="minorHAnsi" w:hAnsiTheme="minorHAnsi" w:cstheme="minorHAnsi"/>
          <w:color w:val="000000" w:themeColor="text1"/>
          <w:sz w:val="24"/>
        </w:rPr>
        <w:t xml:space="preserve">, nor any close personal relationship with staff or </w:t>
      </w:r>
      <w:r w:rsidR="00A73386" w:rsidRPr="00871650">
        <w:rPr>
          <w:rFonts w:asciiTheme="minorHAnsi" w:hAnsiTheme="minorHAnsi" w:cstheme="minorHAnsi"/>
          <w:color w:val="000000" w:themeColor="text1"/>
          <w:sz w:val="24"/>
        </w:rPr>
        <w:t>governors / trustees</w:t>
      </w:r>
      <w:r w:rsidR="000676ED" w:rsidRPr="00871650">
        <w:rPr>
          <w:rFonts w:asciiTheme="minorHAnsi" w:hAnsiTheme="minorHAnsi" w:cstheme="minorHAnsi"/>
          <w:color w:val="000000" w:themeColor="text1"/>
          <w:sz w:val="24"/>
        </w:rPr>
        <w:t>.</w:t>
      </w:r>
    </w:p>
    <w:p w14:paraId="5CFD7B97" w14:textId="5BD8904F" w:rsidR="008779E5" w:rsidRPr="00871650" w:rsidRDefault="008779E5" w:rsidP="2F8AF722">
      <w:pPr>
        <w:suppressAutoHyphens w:val="0"/>
        <w:autoSpaceDE w:val="0"/>
        <w:spacing w:line="240" w:lineRule="auto"/>
        <w:jc w:val="both"/>
        <w:textAlignment w:val="auto"/>
        <w:rPr>
          <w:rFonts w:asciiTheme="minorHAnsi" w:hAnsiTheme="minorHAnsi" w:cstheme="minorHAnsi"/>
          <w:color w:val="000000"/>
          <w:sz w:val="24"/>
        </w:rPr>
      </w:pPr>
    </w:p>
    <w:p w14:paraId="037B32EA" w14:textId="757EDD49" w:rsidR="008779E5" w:rsidRPr="00871650" w:rsidRDefault="0006533F" w:rsidP="2F8AF722">
      <w:pPr>
        <w:spacing w:line="240" w:lineRule="auto"/>
        <w:jc w:val="both"/>
        <w:rPr>
          <w:rFonts w:asciiTheme="minorHAnsi" w:hAnsiTheme="minorHAnsi" w:cstheme="minorHAnsi"/>
          <w:sz w:val="24"/>
        </w:rPr>
      </w:pPr>
      <w:r w:rsidRPr="00871650">
        <w:rPr>
          <w:rFonts w:asciiTheme="minorHAnsi" w:eastAsia="Arial Unicode MS" w:hAnsiTheme="minorHAnsi" w:cstheme="minorHAnsi"/>
          <w:sz w:val="24"/>
          <w:lang w:eastAsia="en-US"/>
        </w:rPr>
        <w:t>A complainant may bring</w:t>
      </w:r>
      <w:r w:rsidRPr="00871650">
        <w:rPr>
          <w:rFonts w:asciiTheme="minorHAnsi" w:eastAsia="Arial Unicode MS" w:hAnsiTheme="minorHAnsi" w:cstheme="minorHAnsi"/>
          <w:color w:val="000000" w:themeColor="text1"/>
          <w:sz w:val="24"/>
          <w:lang w:eastAsia="en-US"/>
        </w:rPr>
        <w:t xml:space="preserve"> someone along to the panel meeting to provide support. This can be a relative or friend. Generally, we do not encourage either party to bring legal representatives to the </w:t>
      </w:r>
      <w:r w:rsidR="00655E8F" w:rsidRPr="00871650">
        <w:rPr>
          <w:rFonts w:asciiTheme="minorHAnsi" w:hAnsiTheme="minorHAnsi" w:cstheme="minorHAnsi"/>
          <w:sz w:val="24"/>
          <w:lang w:eastAsia="en-US"/>
        </w:rPr>
        <w:t xml:space="preserve">panel </w:t>
      </w:r>
      <w:r w:rsidRPr="00871650">
        <w:rPr>
          <w:rFonts w:asciiTheme="minorHAnsi" w:eastAsia="Arial Unicode MS" w:hAnsiTheme="minorHAnsi" w:cstheme="minorHAnsi"/>
          <w:color w:val="000000" w:themeColor="text1"/>
          <w:sz w:val="24"/>
          <w:lang w:eastAsia="en-US"/>
        </w:rPr>
        <w:t xml:space="preserve">meeting. </w:t>
      </w:r>
      <w:r w:rsidRPr="00871650">
        <w:rPr>
          <w:rFonts w:asciiTheme="minorHAnsi" w:hAnsiTheme="minorHAnsi" w:cstheme="minorHAnsi"/>
          <w:sz w:val="24"/>
        </w:rPr>
        <w:t xml:space="preserve">However, there may be occasions when legal representation is appropriate. </w:t>
      </w:r>
    </w:p>
    <w:p w14:paraId="285CF36E" w14:textId="71663CF5" w:rsidR="008779E5" w:rsidRPr="00871650" w:rsidRDefault="0006533F" w:rsidP="2F8AF722">
      <w:pPr>
        <w:spacing w:line="240" w:lineRule="auto"/>
        <w:jc w:val="both"/>
        <w:rPr>
          <w:rFonts w:asciiTheme="minorHAnsi" w:hAnsiTheme="minorHAnsi" w:cstheme="minorHAnsi"/>
          <w:sz w:val="24"/>
        </w:rPr>
      </w:pPr>
      <w:r w:rsidRPr="00871650">
        <w:rPr>
          <w:rFonts w:asciiTheme="minorHAnsi" w:hAnsiTheme="minorHAnsi" w:cstheme="minorHAnsi"/>
          <w:sz w:val="24"/>
        </w:rPr>
        <w:t xml:space="preserve">For instance, if a </w:t>
      </w:r>
      <w:r w:rsidR="00BF1E79" w:rsidRPr="00871650">
        <w:rPr>
          <w:rFonts w:asciiTheme="minorHAnsi" w:hAnsiTheme="minorHAnsi" w:cstheme="minorHAnsi"/>
          <w:sz w:val="24"/>
        </w:rPr>
        <w:t>Trust</w:t>
      </w:r>
      <w:r w:rsidRPr="00871650">
        <w:rPr>
          <w:rFonts w:asciiTheme="minorHAnsi" w:hAnsiTheme="minorHAnsi" w:cstheme="minorHAnsi"/>
          <w:sz w:val="24"/>
        </w:rPr>
        <w:t xml:space="preserve"> employee is called as a witness in a complaint meeting, they may wish to be supported by union and/or legal representation. </w:t>
      </w:r>
    </w:p>
    <w:p w14:paraId="10F39430" w14:textId="77777777" w:rsidR="008779E5" w:rsidRPr="00871650" w:rsidRDefault="0006533F" w:rsidP="2F8AF722">
      <w:pPr>
        <w:spacing w:line="240" w:lineRule="auto"/>
        <w:jc w:val="both"/>
        <w:rPr>
          <w:rFonts w:asciiTheme="minorHAnsi" w:hAnsiTheme="minorHAnsi" w:cstheme="minorHAnsi"/>
          <w:i/>
          <w:iCs/>
          <w:sz w:val="24"/>
        </w:rPr>
      </w:pPr>
      <w:r w:rsidRPr="00871650">
        <w:rPr>
          <w:rFonts w:asciiTheme="minorHAnsi" w:hAnsiTheme="minorHAnsi" w:cstheme="minorHAnsi"/>
          <w:i/>
          <w:iCs/>
          <w:sz w:val="24"/>
        </w:rPr>
        <w:t xml:space="preserve">Note: Complaints about staff conduct will not generally be handled under this </w:t>
      </w:r>
      <w:proofErr w:type="gramStart"/>
      <w:r w:rsidRPr="00871650">
        <w:rPr>
          <w:rFonts w:asciiTheme="minorHAnsi" w:hAnsiTheme="minorHAnsi" w:cstheme="minorHAnsi"/>
          <w:i/>
          <w:iCs/>
          <w:sz w:val="24"/>
        </w:rPr>
        <w:t>complaints</w:t>
      </w:r>
      <w:proofErr w:type="gramEnd"/>
      <w:r w:rsidRPr="00871650">
        <w:rPr>
          <w:rFonts w:asciiTheme="minorHAnsi" w:hAnsiTheme="minorHAnsi" w:cstheme="minorHAnsi"/>
          <w:i/>
          <w:iCs/>
          <w:sz w:val="24"/>
        </w:rPr>
        <w:t xml:space="preserve"> procedure. Complainants will be advised that any staff conduct complaints will be considered under staff disciplinary procedures, if appropriate, but outcomes will not be shared with them. </w:t>
      </w:r>
    </w:p>
    <w:p w14:paraId="6B88A504" w14:textId="77777777" w:rsidR="008779E5" w:rsidRPr="00871650" w:rsidRDefault="0006533F" w:rsidP="2F8AF722">
      <w:pPr>
        <w:spacing w:line="240" w:lineRule="auto"/>
        <w:jc w:val="both"/>
        <w:rPr>
          <w:rFonts w:asciiTheme="minorHAnsi" w:hAnsiTheme="minorHAnsi" w:cstheme="minorHAnsi"/>
          <w:sz w:val="24"/>
        </w:rPr>
      </w:pPr>
      <w:r w:rsidRPr="00871650">
        <w:rPr>
          <w:rFonts w:asciiTheme="minorHAnsi" w:eastAsia="Arial Unicode MS" w:hAnsiTheme="minorHAnsi" w:cstheme="minorHAnsi"/>
          <w:color w:val="000000" w:themeColor="text1"/>
          <w:sz w:val="24"/>
          <w:lang w:eastAsia="en-US"/>
        </w:rPr>
        <w:t>Representatives from the media are not permitted to attend.</w:t>
      </w:r>
    </w:p>
    <w:p w14:paraId="742F7167" w14:textId="762775F7" w:rsidR="008779E5" w:rsidRPr="00871650" w:rsidRDefault="0006533F" w:rsidP="2F8AF722">
      <w:pPr>
        <w:spacing w:after="120" w:line="240" w:lineRule="auto"/>
        <w:jc w:val="both"/>
        <w:rPr>
          <w:rFonts w:asciiTheme="minorHAnsi" w:hAnsiTheme="minorHAnsi" w:cstheme="minorHAnsi"/>
          <w:b/>
          <w:sz w:val="24"/>
        </w:rPr>
      </w:pPr>
      <w:r w:rsidRPr="00871650">
        <w:rPr>
          <w:rFonts w:asciiTheme="minorHAnsi" w:eastAsia="Arial Unicode MS" w:hAnsiTheme="minorHAnsi" w:cstheme="minorHAnsi"/>
          <w:b/>
          <w:sz w:val="24"/>
          <w:lang w:eastAsia="en-US"/>
        </w:rPr>
        <w:t xml:space="preserve">At least </w:t>
      </w:r>
      <w:r w:rsidR="00172D96" w:rsidRPr="00871650">
        <w:rPr>
          <w:rFonts w:asciiTheme="minorHAnsi" w:hAnsiTheme="minorHAnsi" w:cstheme="minorHAnsi"/>
          <w:b/>
          <w:bCs/>
          <w:sz w:val="24"/>
          <w:lang w:eastAsia="en-US"/>
        </w:rPr>
        <w:t>10</w:t>
      </w:r>
      <w:r w:rsidRPr="00871650">
        <w:rPr>
          <w:rFonts w:asciiTheme="minorHAnsi" w:eastAsia="Arial Unicode MS" w:hAnsiTheme="minorHAnsi" w:cstheme="minorHAnsi"/>
          <w:b/>
          <w:bCs/>
          <w:sz w:val="24"/>
          <w:lang w:eastAsia="en-US"/>
        </w:rPr>
        <w:t xml:space="preserve"> </w:t>
      </w:r>
      <w:r w:rsidR="00BF1E79" w:rsidRPr="00871650">
        <w:rPr>
          <w:rFonts w:asciiTheme="minorHAnsi" w:hAnsiTheme="minorHAnsi" w:cstheme="minorHAnsi"/>
          <w:b/>
          <w:sz w:val="24"/>
        </w:rPr>
        <w:t>Academy</w:t>
      </w:r>
      <w:r w:rsidR="00BF62DE" w:rsidRPr="00871650">
        <w:rPr>
          <w:rFonts w:asciiTheme="minorHAnsi" w:hAnsiTheme="minorHAnsi" w:cstheme="minorHAnsi"/>
          <w:b/>
          <w:bCs/>
          <w:sz w:val="24"/>
        </w:rPr>
        <w:t xml:space="preserve"> working</w:t>
      </w:r>
      <w:r w:rsidRPr="00871650">
        <w:rPr>
          <w:rFonts w:asciiTheme="minorHAnsi" w:eastAsia="Arial Unicode MS" w:hAnsiTheme="minorHAnsi" w:cstheme="minorHAnsi"/>
          <w:b/>
          <w:bCs/>
          <w:sz w:val="24"/>
          <w:lang w:eastAsia="en-US"/>
        </w:rPr>
        <w:t xml:space="preserve"> days</w:t>
      </w:r>
      <w:r w:rsidRPr="00871650">
        <w:rPr>
          <w:rFonts w:asciiTheme="minorHAnsi" w:eastAsia="Arial Unicode MS" w:hAnsiTheme="minorHAnsi" w:cstheme="minorHAnsi"/>
          <w:b/>
          <w:sz w:val="24"/>
          <w:lang w:eastAsia="en-US"/>
        </w:rPr>
        <w:t xml:space="preserve"> before the meeting, the Clerk will:</w:t>
      </w:r>
    </w:p>
    <w:p w14:paraId="5B1E6C6F" w14:textId="77777777" w:rsidR="008779E5" w:rsidRPr="00871650" w:rsidRDefault="0006533F" w:rsidP="2F8AF722">
      <w:pPr>
        <w:pStyle w:val="ListParagraph"/>
        <w:widowControl w:val="0"/>
        <w:numPr>
          <w:ilvl w:val="0"/>
          <w:numId w:val="25"/>
        </w:numPr>
        <w:overflowPunct w:val="0"/>
        <w:autoSpaceDE w:val="0"/>
        <w:spacing w:after="120" w:line="240" w:lineRule="auto"/>
        <w:jc w:val="both"/>
        <w:rPr>
          <w:rFonts w:asciiTheme="minorHAnsi" w:hAnsiTheme="minorHAnsi" w:cstheme="minorHAnsi"/>
          <w:sz w:val="24"/>
        </w:rPr>
      </w:pPr>
      <w:r w:rsidRPr="00871650">
        <w:rPr>
          <w:rFonts w:asciiTheme="minorHAnsi" w:eastAsia="Arial Unicode MS" w:hAnsiTheme="minorHAnsi" w:cstheme="minorHAnsi"/>
          <w:sz w:val="24"/>
          <w:lang w:eastAsia="en-US"/>
        </w:rPr>
        <w:t>confirm and notify the complainant of the date, time and venue of the meeting, ensuring that, if the complainant is invited, the dates are convenient to all parties and that the venue and proceedings are accessible</w:t>
      </w:r>
    </w:p>
    <w:p w14:paraId="3932CD72" w14:textId="49FAC583" w:rsidR="008779E5" w:rsidRPr="00871650" w:rsidRDefault="0006533F" w:rsidP="2F8AF722">
      <w:pPr>
        <w:pStyle w:val="ListParagraph"/>
        <w:widowControl w:val="0"/>
        <w:numPr>
          <w:ilvl w:val="0"/>
          <w:numId w:val="25"/>
        </w:numPr>
        <w:overflowPunct w:val="0"/>
        <w:autoSpaceDE w:val="0"/>
        <w:spacing w:line="240" w:lineRule="auto"/>
        <w:jc w:val="both"/>
        <w:rPr>
          <w:rFonts w:asciiTheme="minorHAnsi" w:hAnsiTheme="minorHAnsi" w:cstheme="minorHAnsi"/>
          <w:sz w:val="24"/>
        </w:rPr>
      </w:pPr>
      <w:r w:rsidRPr="00871650">
        <w:rPr>
          <w:rFonts w:asciiTheme="minorHAnsi" w:eastAsia="Arial Unicode MS" w:hAnsiTheme="minorHAnsi" w:cstheme="minorHAnsi"/>
          <w:sz w:val="24"/>
          <w:lang w:eastAsia="en-US"/>
        </w:rPr>
        <w:t xml:space="preserve">request copies of any further written material to be submitted to the </w:t>
      </w:r>
      <w:r w:rsidR="00776D4C" w:rsidRPr="00871650">
        <w:rPr>
          <w:rFonts w:asciiTheme="minorHAnsi" w:hAnsiTheme="minorHAnsi" w:cstheme="minorHAnsi"/>
          <w:sz w:val="24"/>
          <w:lang w:eastAsia="en-US"/>
        </w:rPr>
        <w:t xml:space="preserve">panel </w:t>
      </w:r>
      <w:r w:rsidRPr="00871650">
        <w:rPr>
          <w:rFonts w:asciiTheme="minorHAnsi" w:eastAsia="Arial Unicode MS" w:hAnsiTheme="minorHAnsi" w:cstheme="minorHAnsi"/>
          <w:sz w:val="24"/>
          <w:lang w:eastAsia="en-US"/>
        </w:rPr>
        <w:t xml:space="preserve">at least </w:t>
      </w:r>
      <w:r w:rsidR="009F176E" w:rsidRPr="00871650">
        <w:rPr>
          <w:rFonts w:asciiTheme="minorHAnsi" w:hAnsiTheme="minorHAnsi" w:cstheme="minorHAnsi"/>
          <w:b/>
          <w:bCs/>
          <w:sz w:val="24"/>
          <w:lang w:eastAsia="en-US"/>
        </w:rPr>
        <w:t>5</w:t>
      </w:r>
      <w:r w:rsidRPr="00871650">
        <w:rPr>
          <w:rFonts w:asciiTheme="minorHAnsi" w:hAnsiTheme="minorHAnsi" w:cstheme="minorHAnsi"/>
          <w:b/>
          <w:bCs/>
          <w:sz w:val="24"/>
        </w:rPr>
        <w:t xml:space="preserve"> </w:t>
      </w:r>
      <w:r w:rsidR="00BF1E79" w:rsidRPr="00871650">
        <w:rPr>
          <w:rFonts w:asciiTheme="minorHAnsi" w:hAnsiTheme="minorHAnsi" w:cstheme="minorHAnsi"/>
          <w:b/>
          <w:sz w:val="24"/>
        </w:rPr>
        <w:t>Academy</w:t>
      </w:r>
      <w:r w:rsidR="00BF1E79" w:rsidRPr="00871650">
        <w:rPr>
          <w:rFonts w:asciiTheme="minorHAnsi" w:hAnsiTheme="minorHAnsi" w:cstheme="minorHAnsi"/>
          <w:b/>
          <w:bCs/>
          <w:sz w:val="24"/>
        </w:rPr>
        <w:t xml:space="preserve"> </w:t>
      </w:r>
      <w:r w:rsidR="00BF62DE" w:rsidRPr="00871650">
        <w:rPr>
          <w:rFonts w:asciiTheme="minorHAnsi" w:hAnsiTheme="minorHAnsi" w:cstheme="minorHAnsi"/>
          <w:b/>
          <w:bCs/>
          <w:sz w:val="24"/>
        </w:rPr>
        <w:t>working</w:t>
      </w:r>
      <w:r w:rsidRPr="00871650">
        <w:rPr>
          <w:rFonts w:asciiTheme="minorHAnsi" w:eastAsia="Arial Unicode MS" w:hAnsiTheme="minorHAnsi" w:cstheme="minorHAnsi"/>
          <w:b/>
          <w:bCs/>
          <w:sz w:val="24"/>
          <w:lang w:eastAsia="en-US"/>
        </w:rPr>
        <w:t xml:space="preserve"> days</w:t>
      </w:r>
      <w:r w:rsidRPr="00871650">
        <w:rPr>
          <w:rFonts w:asciiTheme="minorHAnsi" w:eastAsia="Arial Unicode MS" w:hAnsiTheme="minorHAnsi" w:cstheme="minorHAnsi"/>
          <w:sz w:val="24"/>
          <w:lang w:eastAsia="en-US"/>
        </w:rPr>
        <w:t xml:space="preserve"> before the meeting.</w:t>
      </w:r>
    </w:p>
    <w:p w14:paraId="6D005033" w14:textId="1EFC23EC" w:rsidR="008779E5" w:rsidRPr="00871650" w:rsidRDefault="0006533F" w:rsidP="2F8AF722">
      <w:pPr>
        <w:widowControl w:val="0"/>
        <w:overflowPunct w:val="0"/>
        <w:autoSpaceDE w:val="0"/>
        <w:spacing w:line="240" w:lineRule="auto"/>
        <w:jc w:val="both"/>
        <w:rPr>
          <w:rFonts w:asciiTheme="minorHAnsi" w:hAnsiTheme="minorHAnsi" w:cstheme="minorHAnsi"/>
          <w:sz w:val="24"/>
        </w:rPr>
      </w:pPr>
      <w:r w:rsidRPr="00871650">
        <w:rPr>
          <w:rFonts w:asciiTheme="minorHAnsi" w:hAnsiTheme="minorHAnsi" w:cstheme="minorHAnsi"/>
          <w:sz w:val="24"/>
          <w:lang w:eastAsia="en-US"/>
        </w:rPr>
        <w:t xml:space="preserve">Any written material will be circulated to all parties </w:t>
      </w:r>
      <w:r w:rsidR="009F176E" w:rsidRPr="00871650">
        <w:rPr>
          <w:rFonts w:asciiTheme="minorHAnsi" w:hAnsiTheme="minorHAnsi" w:cstheme="minorHAnsi"/>
          <w:b/>
          <w:bCs/>
          <w:sz w:val="24"/>
          <w:lang w:eastAsia="en-US"/>
        </w:rPr>
        <w:t>5</w:t>
      </w:r>
      <w:r w:rsidRPr="00871650">
        <w:rPr>
          <w:rFonts w:asciiTheme="minorHAnsi" w:hAnsiTheme="minorHAnsi" w:cstheme="minorHAnsi"/>
          <w:b/>
          <w:bCs/>
          <w:sz w:val="24"/>
        </w:rPr>
        <w:t xml:space="preserve"> </w:t>
      </w:r>
      <w:r w:rsidR="00BF1E79" w:rsidRPr="00871650">
        <w:rPr>
          <w:rFonts w:asciiTheme="minorHAnsi" w:hAnsiTheme="minorHAnsi" w:cstheme="minorHAnsi"/>
          <w:b/>
          <w:sz w:val="24"/>
        </w:rPr>
        <w:t>Academy</w:t>
      </w:r>
      <w:r w:rsidR="00BF1E79" w:rsidRPr="00871650">
        <w:rPr>
          <w:rFonts w:asciiTheme="minorHAnsi" w:hAnsiTheme="minorHAnsi" w:cstheme="minorHAnsi"/>
          <w:b/>
          <w:bCs/>
          <w:sz w:val="24"/>
        </w:rPr>
        <w:t xml:space="preserve"> </w:t>
      </w:r>
      <w:r w:rsidR="00BF62DE" w:rsidRPr="00871650">
        <w:rPr>
          <w:rFonts w:asciiTheme="minorHAnsi" w:hAnsiTheme="minorHAnsi" w:cstheme="minorHAnsi"/>
          <w:b/>
          <w:bCs/>
          <w:sz w:val="24"/>
        </w:rPr>
        <w:t>working</w:t>
      </w:r>
      <w:r w:rsidRPr="00871650">
        <w:rPr>
          <w:rFonts w:asciiTheme="minorHAnsi" w:hAnsiTheme="minorHAnsi" w:cstheme="minorHAnsi"/>
          <w:b/>
          <w:bCs/>
          <w:sz w:val="24"/>
          <w:lang w:eastAsia="en-US"/>
        </w:rPr>
        <w:t xml:space="preserve"> days</w:t>
      </w:r>
      <w:r w:rsidRPr="00871650">
        <w:rPr>
          <w:rFonts w:asciiTheme="minorHAnsi" w:hAnsiTheme="minorHAnsi" w:cstheme="minorHAnsi"/>
          <w:sz w:val="24"/>
          <w:lang w:eastAsia="en-US"/>
        </w:rPr>
        <w:t xml:space="preserve"> before the date of the meeting. The </w:t>
      </w:r>
      <w:r w:rsidR="002B6F0B" w:rsidRPr="00871650">
        <w:rPr>
          <w:rFonts w:asciiTheme="minorHAnsi" w:hAnsiTheme="minorHAnsi" w:cstheme="minorHAnsi"/>
          <w:sz w:val="24"/>
          <w:lang w:eastAsia="en-US"/>
        </w:rPr>
        <w:t xml:space="preserve">panel </w:t>
      </w:r>
      <w:r w:rsidRPr="00871650">
        <w:rPr>
          <w:rFonts w:asciiTheme="minorHAnsi" w:hAnsiTheme="minorHAnsi" w:cstheme="minorHAnsi"/>
          <w:sz w:val="24"/>
          <w:lang w:eastAsia="en-US"/>
        </w:rPr>
        <w:t xml:space="preserve">will not normally accept, as evidence, recordings of conversations that were obtained covertly and without the informed consent of all parties being recorded. </w:t>
      </w:r>
    </w:p>
    <w:p w14:paraId="4011A0CD" w14:textId="7DEEB934" w:rsidR="008779E5" w:rsidRPr="00871650" w:rsidRDefault="0006533F" w:rsidP="2F8AF722">
      <w:pPr>
        <w:widowControl w:val="0"/>
        <w:overflowPunct w:val="0"/>
        <w:autoSpaceDE w:val="0"/>
        <w:spacing w:line="240" w:lineRule="auto"/>
        <w:jc w:val="both"/>
        <w:rPr>
          <w:rFonts w:asciiTheme="minorHAnsi" w:hAnsiTheme="minorHAnsi" w:cstheme="minorHAnsi"/>
          <w:sz w:val="24"/>
          <w:lang w:eastAsia="en-US"/>
        </w:rPr>
      </w:pPr>
      <w:r w:rsidRPr="00871650">
        <w:rPr>
          <w:rFonts w:asciiTheme="minorHAnsi" w:hAnsiTheme="minorHAnsi" w:cstheme="minorHAnsi"/>
          <w:sz w:val="24"/>
          <w:lang w:eastAsia="en-US"/>
        </w:rPr>
        <w:t xml:space="preserve">The </w:t>
      </w:r>
      <w:r w:rsidR="002B6F0B" w:rsidRPr="00871650">
        <w:rPr>
          <w:rFonts w:asciiTheme="minorHAnsi" w:hAnsiTheme="minorHAnsi" w:cstheme="minorHAnsi"/>
          <w:sz w:val="24"/>
          <w:lang w:eastAsia="en-US"/>
        </w:rPr>
        <w:t xml:space="preserve">panel </w:t>
      </w:r>
      <w:r w:rsidRPr="00871650">
        <w:rPr>
          <w:rFonts w:asciiTheme="minorHAnsi" w:hAnsiTheme="minorHAnsi" w:cstheme="minorHAnsi"/>
          <w:sz w:val="24"/>
          <w:lang w:eastAsia="en-US"/>
        </w:rPr>
        <w:t>will also not review any new complaints at this stage or consider evidence unrelated to the initial complaint to be included. New complaints must be dealt with from Stage 1 of the procedure.</w:t>
      </w:r>
    </w:p>
    <w:p w14:paraId="7F529E14" w14:textId="77777777" w:rsidR="008779E5" w:rsidRPr="00871650" w:rsidRDefault="0006533F" w:rsidP="2F8AF722">
      <w:pPr>
        <w:spacing w:line="240" w:lineRule="auto"/>
        <w:jc w:val="both"/>
        <w:rPr>
          <w:rFonts w:asciiTheme="minorHAnsi" w:hAnsiTheme="minorHAnsi" w:cstheme="minorHAnsi"/>
          <w:sz w:val="24"/>
        </w:rPr>
      </w:pPr>
      <w:r w:rsidRPr="00871650">
        <w:rPr>
          <w:rFonts w:asciiTheme="minorHAnsi" w:hAnsiTheme="minorHAnsi" w:cstheme="minorHAnsi"/>
          <w:sz w:val="24"/>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1F875BA8" w14:textId="2FC13380" w:rsidR="008779E5" w:rsidRPr="00871650" w:rsidRDefault="0006533F" w:rsidP="2F8AF722">
      <w:pPr>
        <w:spacing w:after="120" w:line="240" w:lineRule="auto"/>
        <w:jc w:val="both"/>
        <w:rPr>
          <w:rFonts w:asciiTheme="minorHAnsi" w:hAnsiTheme="minorHAnsi" w:cstheme="minorHAnsi"/>
          <w:sz w:val="24"/>
          <w:lang w:eastAsia="en-US"/>
        </w:rPr>
      </w:pPr>
      <w:r w:rsidRPr="00871650">
        <w:rPr>
          <w:rFonts w:asciiTheme="minorHAnsi" w:hAnsiTheme="minorHAnsi" w:cstheme="minorHAnsi"/>
          <w:sz w:val="24"/>
          <w:lang w:eastAsia="en-US"/>
        </w:rPr>
        <w:t xml:space="preserve">The </w:t>
      </w:r>
      <w:r w:rsidR="002B6F0B" w:rsidRPr="00871650">
        <w:rPr>
          <w:rFonts w:asciiTheme="minorHAnsi" w:hAnsiTheme="minorHAnsi" w:cstheme="minorHAnsi"/>
          <w:sz w:val="24"/>
          <w:lang w:eastAsia="en-US"/>
        </w:rPr>
        <w:t xml:space="preserve">panel </w:t>
      </w:r>
      <w:r w:rsidRPr="00871650">
        <w:rPr>
          <w:rFonts w:asciiTheme="minorHAnsi" w:hAnsiTheme="minorHAnsi" w:cstheme="minorHAnsi"/>
          <w:sz w:val="24"/>
          <w:lang w:eastAsia="en-US"/>
        </w:rPr>
        <w:t xml:space="preserve">will consider the complaint and all the evidence presented. The </w:t>
      </w:r>
      <w:r w:rsidR="002B6F0B" w:rsidRPr="00871650">
        <w:rPr>
          <w:rFonts w:asciiTheme="minorHAnsi" w:hAnsiTheme="minorHAnsi" w:cstheme="minorHAnsi"/>
          <w:sz w:val="24"/>
          <w:lang w:eastAsia="en-US"/>
        </w:rPr>
        <w:t xml:space="preserve">panel </w:t>
      </w:r>
      <w:r w:rsidRPr="00871650">
        <w:rPr>
          <w:rFonts w:asciiTheme="minorHAnsi" w:hAnsiTheme="minorHAnsi" w:cstheme="minorHAnsi"/>
          <w:sz w:val="24"/>
          <w:lang w:eastAsia="en-US"/>
        </w:rPr>
        <w:t>can:</w:t>
      </w:r>
    </w:p>
    <w:p w14:paraId="26D3EF36" w14:textId="77777777" w:rsidR="008779E5" w:rsidRPr="00871650" w:rsidRDefault="0006533F" w:rsidP="2F8AF722">
      <w:pPr>
        <w:pStyle w:val="ListParagraph"/>
        <w:widowControl w:val="0"/>
        <w:numPr>
          <w:ilvl w:val="0"/>
          <w:numId w:val="26"/>
        </w:numPr>
        <w:overflowPunct w:val="0"/>
        <w:autoSpaceDE w:val="0"/>
        <w:spacing w:after="120" w:line="240" w:lineRule="auto"/>
        <w:jc w:val="both"/>
        <w:rPr>
          <w:rFonts w:asciiTheme="minorHAnsi" w:hAnsiTheme="minorHAnsi" w:cstheme="minorHAnsi"/>
          <w:sz w:val="24"/>
          <w:lang w:eastAsia="en-US"/>
        </w:rPr>
      </w:pPr>
      <w:r w:rsidRPr="00871650">
        <w:rPr>
          <w:rFonts w:asciiTheme="minorHAnsi" w:hAnsiTheme="minorHAnsi" w:cstheme="minorHAnsi"/>
          <w:sz w:val="24"/>
          <w:lang w:eastAsia="en-US"/>
        </w:rPr>
        <w:t>uphold the complaint in whole or in part</w:t>
      </w:r>
    </w:p>
    <w:p w14:paraId="2B8CA06B" w14:textId="77777777" w:rsidR="008779E5" w:rsidRPr="00871650" w:rsidRDefault="0006533F" w:rsidP="2F8AF722">
      <w:pPr>
        <w:pStyle w:val="ListParagraph"/>
        <w:widowControl w:val="0"/>
        <w:numPr>
          <w:ilvl w:val="0"/>
          <w:numId w:val="26"/>
        </w:numPr>
        <w:overflowPunct w:val="0"/>
        <w:autoSpaceDE w:val="0"/>
        <w:spacing w:line="240" w:lineRule="auto"/>
        <w:jc w:val="both"/>
        <w:rPr>
          <w:rFonts w:asciiTheme="minorHAnsi" w:hAnsiTheme="minorHAnsi" w:cstheme="minorHAnsi"/>
          <w:sz w:val="24"/>
          <w:lang w:eastAsia="en-US"/>
        </w:rPr>
      </w:pPr>
      <w:r w:rsidRPr="00871650">
        <w:rPr>
          <w:rFonts w:asciiTheme="minorHAnsi" w:hAnsiTheme="minorHAnsi" w:cstheme="minorHAnsi"/>
          <w:sz w:val="24"/>
          <w:lang w:eastAsia="en-US"/>
        </w:rPr>
        <w:t>dismiss the complaint in whole or in part.</w:t>
      </w:r>
    </w:p>
    <w:p w14:paraId="4CF2EC62" w14:textId="21E18E5E" w:rsidR="008779E5" w:rsidRPr="00871650" w:rsidRDefault="0006533F" w:rsidP="2F8AF722">
      <w:pPr>
        <w:widowControl w:val="0"/>
        <w:tabs>
          <w:tab w:val="left" w:pos="567"/>
        </w:tabs>
        <w:overflowPunct w:val="0"/>
        <w:autoSpaceDE w:val="0"/>
        <w:spacing w:after="120" w:line="240" w:lineRule="auto"/>
        <w:jc w:val="both"/>
        <w:rPr>
          <w:rFonts w:asciiTheme="minorHAnsi" w:hAnsiTheme="minorHAnsi" w:cstheme="minorHAnsi"/>
          <w:sz w:val="24"/>
          <w:lang w:eastAsia="en-US"/>
        </w:rPr>
      </w:pPr>
      <w:r w:rsidRPr="00871650">
        <w:rPr>
          <w:rFonts w:asciiTheme="minorHAnsi" w:hAnsiTheme="minorHAnsi" w:cstheme="minorHAnsi"/>
          <w:sz w:val="24"/>
          <w:lang w:eastAsia="en-US"/>
        </w:rPr>
        <w:t xml:space="preserve">If the complaint is upheld in whole or in part, the </w:t>
      </w:r>
      <w:r w:rsidR="00655E8F" w:rsidRPr="00871650">
        <w:rPr>
          <w:rFonts w:asciiTheme="minorHAnsi" w:hAnsiTheme="minorHAnsi" w:cstheme="minorHAnsi"/>
          <w:sz w:val="24"/>
          <w:lang w:eastAsia="en-US"/>
        </w:rPr>
        <w:t xml:space="preserve">panel </w:t>
      </w:r>
      <w:r w:rsidRPr="00871650">
        <w:rPr>
          <w:rFonts w:asciiTheme="minorHAnsi" w:hAnsiTheme="minorHAnsi" w:cstheme="minorHAnsi"/>
          <w:sz w:val="24"/>
          <w:lang w:eastAsia="en-US"/>
        </w:rPr>
        <w:t>will:</w:t>
      </w:r>
    </w:p>
    <w:p w14:paraId="1E633855" w14:textId="77777777" w:rsidR="008779E5" w:rsidRPr="00871650" w:rsidRDefault="0006533F" w:rsidP="2F8AF722">
      <w:pPr>
        <w:pStyle w:val="ListParagraph"/>
        <w:widowControl w:val="0"/>
        <w:numPr>
          <w:ilvl w:val="0"/>
          <w:numId w:val="27"/>
        </w:numPr>
        <w:overflowPunct w:val="0"/>
        <w:autoSpaceDE w:val="0"/>
        <w:spacing w:after="120" w:line="240" w:lineRule="auto"/>
        <w:jc w:val="both"/>
        <w:rPr>
          <w:rFonts w:asciiTheme="minorHAnsi" w:hAnsiTheme="minorHAnsi" w:cstheme="minorHAnsi"/>
          <w:sz w:val="24"/>
          <w:lang w:eastAsia="en-US"/>
        </w:rPr>
      </w:pPr>
      <w:r w:rsidRPr="00871650">
        <w:rPr>
          <w:rFonts w:asciiTheme="minorHAnsi" w:hAnsiTheme="minorHAnsi" w:cstheme="minorHAnsi"/>
          <w:sz w:val="24"/>
          <w:lang w:eastAsia="en-US"/>
        </w:rPr>
        <w:t>decide on the appropriate action to be taken to resolve the complaint</w:t>
      </w:r>
    </w:p>
    <w:p w14:paraId="5F74C85A" w14:textId="2D6CE6E0" w:rsidR="008779E5" w:rsidRPr="00871650" w:rsidRDefault="0006533F" w:rsidP="2F8AF722">
      <w:pPr>
        <w:pStyle w:val="ListParagraph"/>
        <w:widowControl w:val="0"/>
        <w:numPr>
          <w:ilvl w:val="0"/>
          <w:numId w:val="27"/>
        </w:numPr>
        <w:overflowPunct w:val="0"/>
        <w:autoSpaceDE w:val="0"/>
        <w:spacing w:line="240" w:lineRule="auto"/>
        <w:jc w:val="both"/>
        <w:rPr>
          <w:rFonts w:asciiTheme="minorHAnsi" w:hAnsiTheme="minorHAnsi" w:cstheme="minorHAnsi"/>
          <w:sz w:val="24"/>
        </w:rPr>
      </w:pPr>
      <w:r w:rsidRPr="00871650">
        <w:rPr>
          <w:rFonts w:asciiTheme="minorHAnsi" w:hAnsiTheme="minorHAnsi" w:cstheme="minorHAnsi"/>
          <w:sz w:val="24"/>
          <w:lang w:eastAsia="en-US"/>
        </w:rPr>
        <w:t xml:space="preserve">where appropriate, recommend changes to the </w:t>
      </w:r>
      <w:r w:rsidR="00BF1E79" w:rsidRPr="00871650">
        <w:rPr>
          <w:rFonts w:asciiTheme="minorHAnsi" w:hAnsiTheme="minorHAnsi" w:cstheme="minorHAnsi"/>
          <w:sz w:val="24"/>
        </w:rPr>
        <w:t>Academy</w:t>
      </w:r>
      <w:r w:rsidR="00BF1E79" w:rsidRPr="00871650">
        <w:rPr>
          <w:rFonts w:asciiTheme="minorHAnsi" w:hAnsiTheme="minorHAnsi" w:cstheme="minorHAnsi"/>
          <w:b/>
          <w:bCs/>
          <w:sz w:val="24"/>
        </w:rPr>
        <w:t xml:space="preserve"> </w:t>
      </w:r>
      <w:r w:rsidR="00BF62DE" w:rsidRPr="00871650">
        <w:rPr>
          <w:rFonts w:asciiTheme="minorHAnsi" w:hAnsiTheme="minorHAnsi" w:cstheme="minorHAnsi"/>
          <w:sz w:val="24"/>
        </w:rPr>
        <w:t>/Trust</w:t>
      </w:r>
      <w:r w:rsidRPr="00871650">
        <w:rPr>
          <w:rFonts w:asciiTheme="minorHAnsi" w:hAnsiTheme="minorHAnsi" w:cstheme="minorHAnsi"/>
          <w:sz w:val="24"/>
          <w:lang w:eastAsia="en-US"/>
        </w:rPr>
        <w:t>’s systems or procedures to prevent similar issues in the future.</w:t>
      </w:r>
    </w:p>
    <w:p w14:paraId="1E371CBC" w14:textId="651F6FF5" w:rsidR="008779E5" w:rsidRPr="00871650" w:rsidRDefault="0006533F" w:rsidP="2F8AF722">
      <w:pPr>
        <w:widowControl w:val="0"/>
        <w:overflowPunct w:val="0"/>
        <w:autoSpaceDE w:val="0"/>
        <w:spacing w:line="240" w:lineRule="auto"/>
        <w:jc w:val="both"/>
        <w:rPr>
          <w:rFonts w:asciiTheme="minorHAnsi" w:hAnsiTheme="minorHAnsi" w:cstheme="minorHAnsi"/>
          <w:sz w:val="24"/>
        </w:rPr>
      </w:pPr>
      <w:r w:rsidRPr="00871650">
        <w:rPr>
          <w:rFonts w:asciiTheme="minorHAnsi" w:hAnsiTheme="minorHAnsi" w:cstheme="minorHAnsi"/>
          <w:sz w:val="24"/>
        </w:rPr>
        <w:t xml:space="preserve">The Chair of the </w:t>
      </w:r>
      <w:r w:rsidR="002B6F0B" w:rsidRPr="00871650">
        <w:rPr>
          <w:rFonts w:asciiTheme="minorHAnsi" w:hAnsiTheme="minorHAnsi" w:cstheme="minorHAnsi"/>
          <w:sz w:val="24"/>
          <w:lang w:eastAsia="en-US"/>
        </w:rPr>
        <w:t xml:space="preserve">panel </w:t>
      </w:r>
      <w:r w:rsidRPr="00871650">
        <w:rPr>
          <w:rFonts w:asciiTheme="minorHAnsi" w:hAnsiTheme="minorHAnsi" w:cstheme="minorHAnsi"/>
          <w:sz w:val="24"/>
        </w:rPr>
        <w:t xml:space="preserve">will provide the complainant and </w:t>
      </w:r>
      <w:r w:rsidR="009F176E" w:rsidRPr="00871650">
        <w:rPr>
          <w:rFonts w:asciiTheme="minorHAnsi" w:eastAsia="Arial Unicode MS" w:hAnsiTheme="minorHAnsi" w:cstheme="minorHAnsi"/>
          <w:sz w:val="24"/>
          <w:lang w:eastAsia="en-US"/>
        </w:rPr>
        <w:t>The Sea View Trust</w:t>
      </w:r>
      <w:r w:rsidRPr="00871650">
        <w:rPr>
          <w:rFonts w:asciiTheme="minorHAnsi" w:eastAsia="Arial Unicode MS" w:hAnsiTheme="minorHAnsi" w:cstheme="minorHAnsi"/>
          <w:sz w:val="24"/>
          <w:lang w:eastAsia="en-US"/>
        </w:rPr>
        <w:t xml:space="preserve"> with a full explanation of their decision and the reason(s) for it, in writing, </w:t>
      </w:r>
      <w:r w:rsidRPr="00871650">
        <w:rPr>
          <w:rFonts w:asciiTheme="minorHAnsi" w:hAnsiTheme="minorHAnsi" w:cstheme="minorHAnsi"/>
          <w:sz w:val="24"/>
        </w:rPr>
        <w:t>within</w:t>
      </w:r>
      <w:r w:rsidRPr="00871650">
        <w:rPr>
          <w:rFonts w:asciiTheme="minorHAnsi" w:hAnsiTheme="minorHAnsi" w:cstheme="minorHAnsi"/>
          <w:b/>
          <w:bCs/>
          <w:sz w:val="24"/>
        </w:rPr>
        <w:t xml:space="preserve"> </w:t>
      </w:r>
      <w:r w:rsidR="009F176E" w:rsidRPr="00871650">
        <w:rPr>
          <w:rFonts w:asciiTheme="minorHAnsi" w:hAnsiTheme="minorHAnsi" w:cstheme="minorHAnsi"/>
          <w:b/>
          <w:bCs/>
          <w:sz w:val="24"/>
          <w:lang w:eastAsia="en-US"/>
        </w:rPr>
        <w:t>5</w:t>
      </w:r>
      <w:r w:rsidRPr="00871650">
        <w:rPr>
          <w:rFonts w:asciiTheme="minorHAnsi" w:hAnsiTheme="minorHAnsi" w:cstheme="minorHAnsi"/>
          <w:b/>
          <w:bCs/>
          <w:sz w:val="24"/>
        </w:rPr>
        <w:t xml:space="preserve"> </w:t>
      </w:r>
      <w:r w:rsidR="00BF1E79" w:rsidRPr="00871650">
        <w:rPr>
          <w:rFonts w:asciiTheme="minorHAnsi" w:hAnsiTheme="minorHAnsi" w:cstheme="minorHAnsi"/>
          <w:b/>
          <w:sz w:val="24"/>
        </w:rPr>
        <w:t>Academy</w:t>
      </w:r>
      <w:r w:rsidR="00BF62DE" w:rsidRPr="00871650">
        <w:rPr>
          <w:rFonts w:asciiTheme="minorHAnsi" w:hAnsiTheme="minorHAnsi" w:cstheme="minorHAnsi"/>
          <w:b/>
          <w:bCs/>
          <w:sz w:val="24"/>
        </w:rPr>
        <w:t xml:space="preserve"> working</w:t>
      </w:r>
      <w:r w:rsidRPr="00871650">
        <w:rPr>
          <w:rFonts w:asciiTheme="minorHAnsi" w:hAnsiTheme="minorHAnsi" w:cstheme="minorHAnsi"/>
          <w:b/>
          <w:bCs/>
          <w:sz w:val="24"/>
        </w:rPr>
        <w:t xml:space="preserve"> days</w:t>
      </w:r>
      <w:r w:rsidRPr="00871650">
        <w:rPr>
          <w:rFonts w:asciiTheme="minorHAnsi" w:hAnsiTheme="minorHAnsi" w:cstheme="minorHAnsi"/>
          <w:color w:val="000000" w:themeColor="text1"/>
          <w:sz w:val="24"/>
        </w:rPr>
        <w:t xml:space="preserve">. </w:t>
      </w:r>
    </w:p>
    <w:p w14:paraId="43560B53" w14:textId="6F281D43" w:rsidR="008779E5" w:rsidRPr="00871650" w:rsidRDefault="0006533F" w:rsidP="2F8AF722">
      <w:pPr>
        <w:widowControl w:val="0"/>
        <w:overflowPunct w:val="0"/>
        <w:autoSpaceDE w:val="0"/>
        <w:spacing w:line="240" w:lineRule="auto"/>
        <w:jc w:val="both"/>
        <w:rPr>
          <w:rFonts w:asciiTheme="minorHAnsi" w:hAnsiTheme="minorHAnsi" w:cstheme="minorHAnsi"/>
          <w:sz w:val="24"/>
        </w:rPr>
      </w:pPr>
      <w:r w:rsidRPr="00871650">
        <w:rPr>
          <w:rFonts w:asciiTheme="minorHAnsi" w:hAnsiTheme="minorHAnsi" w:cstheme="minorHAnsi"/>
          <w:sz w:val="24"/>
        </w:rPr>
        <w:t xml:space="preserve">The letter to the complainant will include details of how to contact the </w:t>
      </w:r>
      <w:r w:rsidR="00F805C3" w:rsidRPr="00871650">
        <w:rPr>
          <w:rFonts w:asciiTheme="minorHAnsi" w:hAnsiTheme="minorHAnsi" w:cstheme="minorHAnsi"/>
          <w:sz w:val="24"/>
        </w:rPr>
        <w:t>Department for Education (DfE</w:t>
      </w:r>
      <w:r w:rsidRPr="00871650">
        <w:rPr>
          <w:rFonts w:asciiTheme="minorHAnsi" w:hAnsiTheme="minorHAnsi" w:cstheme="minorHAnsi"/>
          <w:sz w:val="24"/>
        </w:rPr>
        <w:t xml:space="preserve">) if they are dissatisfied with the way their complaint has been handled by </w:t>
      </w:r>
      <w:r w:rsidR="009F176E" w:rsidRPr="00871650">
        <w:rPr>
          <w:rFonts w:asciiTheme="minorHAnsi" w:eastAsia="Arial Unicode MS" w:hAnsiTheme="minorHAnsi" w:cstheme="minorHAnsi"/>
          <w:sz w:val="24"/>
          <w:lang w:eastAsia="en-US"/>
        </w:rPr>
        <w:t>The Sea View Trust.</w:t>
      </w:r>
      <w:r w:rsidRPr="00871650">
        <w:rPr>
          <w:rFonts w:asciiTheme="minorHAnsi" w:hAnsiTheme="minorHAnsi" w:cstheme="minorHAnsi"/>
          <w:sz w:val="24"/>
        </w:rPr>
        <w:t xml:space="preserve"> </w:t>
      </w:r>
    </w:p>
    <w:p w14:paraId="56FD3D60" w14:textId="77777777" w:rsidR="008779E5" w:rsidRPr="00871650" w:rsidRDefault="0006533F" w:rsidP="2F8AF722">
      <w:pPr>
        <w:spacing w:line="240" w:lineRule="auto"/>
        <w:jc w:val="both"/>
        <w:rPr>
          <w:rFonts w:asciiTheme="minorHAnsi" w:hAnsiTheme="minorHAnsi" w:cstheme="minorHAnsi"/>
          <w:sz w:val="24"/>
        </w:rPr>
      </w:pPr>
      <w:r w:rsidRPr="00871650">
        <w:rPr>
          <w:rFonts w:asciiTheme="minorHAnsi" w:hAnsiTheme="minorHAnsi" w:cstheme="minorHAnsi"/>
          <w:sz w:val="24"/>
        </w:rPr>
        <w:t xml:space="preserve">The response will detail any actions taken to investigate the complaint and provide a full explanation of the decision made and the reason(s) for it. Where appropriate, it will include details of actions </w:t>
      </w:r>
      <w:r w:rsidR="009F176E" w:rsidRPr="00871650">
        <w:rPr>
          <w:rFonts w:asciiTheme="minorHAnsi" w:eastAsia="Arial Unicode MS" w:hAnsiTheme="minorHAnsi" w:cstheme="minorHAnsi"/>
          <w:sz w:val="24"/>
          <w:lang w:eastAsia="en-US"/>
        </w:rPr>
        <w:t>The Sea View Trust</w:t>
      </w:r>
      <w:r w:rsidRPr="00871650">
        <w:rPr>
          <w:rFonts w:asciiTheme="minorHAnsi" w:hAnsiTheme="minorHAnsi" w:cstheme="minorHAnsi"/>
          <w:sz w:val="24"/>
          <w:lang w:eastAsia="en-US"/>
        </w:rPr>
        <w:t xml:space="preserve"> </w:t>
      </w:r>
      <w:r w:rsidRPr="00871650">
        <w:rPr>
          <w:rFonts w:asciiTheme="minorHAnsi" w:hAnsiTheme="minorHAnsi" w:cstheme="minorHAnsi"/>
          <w:sz w:val="24"/>
        </w:rPr>
        <w:t xml:space="preserve">will take to resolve the complaint. </w:t>
      </w:r>
    </w:p>
    <w:p w14:paraId="4C287DFE" w14:textId="6A895B52" w:rsidR="008779E5" w:rsidRPr="00871650" w:rsidRDefault="0006533F" w:rsidP="2F8AF722">
      <w:pPr>
        <w:spacing w:line="240" w:lineRule="auto"/>
        <w:jc w:val="both"/>
        <w:rPr>
          <w:rFonts w:asciiTheme="minorHAnsi" w:hAnsiTheme="minorHAnsi" w:cstheme="minorHAnsi"/>
          <w:sz w:val="24"/>
          <w:lang w:val="en"/>
        </w:rPr>
      </w:pPr>
      <w:r w:rsidRPr="00871650">
        <w:rPr>
          <w:rFonts w:asciiTheme="minorHAnsi" w:hAnsiTheme="minorHAnsi" w:cstheme="minorHAnsi"/>
          <w:sz w:val="24"/>
          <w:lang w:val="en"/>
        </w:rPr>
        <w:lastRenderedPageBreak/>
        <w:t xml:space="preserve">The panel will ensure that those findings and recommendations are sent by electronic mail or otherwise given to the complainant and, where relevant, the person complained about. Furthermore, they will be available for inspection on the </w:t>
      </w:r>
      <w:r w:rsidR="00BF1E79" w:rsidRPr="00871650">
        <w:rPr>
          <w:rFonts w:asciiTheme="minorHAnsi" w:hAnsiTheme="minorHAnsi" w:cstheme="minorHAnsi"/>
          <w:sz w:val="24"/>
        </w:rPr>
        <w:t>Academy</w:t>
      </w:r>
      <w:r w:rsidRPr="00871650">
        <w:rPr>
          <w:rFonts w:asciiTheme="minorHAnsi" w:hAnsiTheme="minorHAnsi" w:cstheme="minorHAnsi"/>
          <w:sz w:val="24"/>
          <w:lang w:val="en"/>
        </w:rPr>
        <w:t xml:space="preserve"> premises by the proprietor and the </w:t>
      </w:r>
      <w:r w:rsidR="00BF1E79" w:rsidRPr="00871650">
        <w:rPr>
          <w:rFonts w:asciiTheme="minorHAnsi" w:hAnsiTheme="minorHAnsi" w:cstheme="minorHAnsi"/>
          <w:sz w:val="24"/>
        </w:rPr>
        <w:t>Headteacher</w:t>
      </w:r>
      <w:r w:rsidRPr="00871650">
        <w:rPr>
          <w:rFonts w:asciiTheme="minorHAnsi" w:hAnsiTheme="minorHAnsi" w:cstheme="minorHAnsi"/>
          <w:sz w:val="24"/>
          <w:lang w:val="en"/>
        </w:rPr>
        <w:t>.</w:t>
      </w:r>
    </w:p>
    <w:p w14:paraId="48764540" w14:textId="44BA9296" w:rsidR="008779E5" w:rsidRPr="00871650" w:rsidRDefault="0006533F" w:rsidP="16EB37B1">
      <w:pPr>
        <w:suppressAutoHyphens w:val="0"/>
        <w:autoSpaceDE w:val="0"/>
        <w:spacing w:line="240" w:lineRule="auto"/>
        <w:jc w:val="both"/>
        <w:textAlignment w:val="auto"/>
        <w:rPr>
          <w:rFonts w:asciiTheme="minorHAnsi" w:hAnsiTheme="minorHAnsi" w:cstheme="minorBidi"/>
          <w:sz w:val="24"/>
          <w:lang w:val="en-US"/>
        </w:rPr>
      </w:pPr>
      <w:r w:rsidRPr="00871650">
        <w:rPr>
          <w:rFonts w:asciiTheme="minorHAnsi" w:hAnsiTheme="minorHAnsi" w:cstheme="minorBidi"/>
          <w:sz w:val="24"/>
          <w:lang w:val="en-US"/>
        </w:rPr>
        <w:t xml:space="preserve">A written record will be kept of all complaints, and of whether they are resolved at the preliminary stage or proceed to a panel hearing, along with what actions have </w:t>
      </w:r>
      <w:r w:rsidR="00514368" w:rsidRPr="00871650">
        <w:rPr>
          <w:rFonts w:asciiTheme="minorHAnsi" w:hAnsiTheme="minorHAnsi" w:cstheme="minorBidi"/>
          <w:sz w:val="24"/>
          <w:lang w:val="en-US"/>
        </w:rPr>
        <w:t>been taken, regardless of the de</w:t>
      </w:r>
      <w:r w:rsidRPr="00871650">
        <w:rPr>
          <w:rFonts w:asciiTheme="minorHAnsi" w:hAnsiTheme="minorHAnsi" w:cstheme="minorBidi"/>
          <w:sz w:val="24"/>
          <w:lang w:val="en-US"/>
        </w:rPr>
        <w:t>cision.</w:t>
      </w:r>
    </w:p>
    <w:p w14:paraId="7C4B8921" w14:textId="77777777" w:rsidR="008779E5" w:rsidRPr="00871650" w:rsidRDefault="0006533F" w:rsidP="2F8AF722">
      <w:pPr>
        <w:spacing w:line="240" w:lineRule="auto"/>
        <w:jc w:val="both"/>
        <w:rPr>
          <w:rFonts w:asciiTheme="minorHAnsi" w:hAnsiTheme="minorHAnsi" w:cstheme="minorHAnsi"/>
          <w:sz w:val="24"/>
        </w:rPr>
      </w:pPr>
      <w:r w:rsidRPr="00871650">
        <w:rPr>
          <w:rFonts w:asciiTheme="minorHAnsi" w:hAnsiTheme="minorHAnsi" w:cstheme="minorHAnsi"/>
          <w:sz w:val="24"/>
        </w:rPr>
        <w:t>All correspondence statements and records relating to individual complaints will be kept confidential, except where the Secretary of State or a body conducting an inspection under section 109 of the 2008 Act requests access to them.</w:t>
      </w:r>
    </w:p>
    <w:p w14:paraId="78D8B1DE" w14:textId="77777777" w:rsidR="008779E5" w:rsidRPr="00871650" w:rsidRDefault="0006533F" w:rsidP="2F8AF722">
      <w:pPr>
        <w:pStyle w:val="Heading1"/>
        <w:rPr>
          <w:rFonts w:asciiTheme="minorHAnsi" w:hAnsiTheme="minorHAnsi" w:cstheme="minorHAnsi"/>
          <w:bCs/>
          <w:sz w:val="28"/>
          <w:szCs w:val="28"/>
        </w:rPr>
      </w:pPr>
      <w:bookmarkStart w:id="23" w:name="_Toc227333472"/>
      <w:r w:rsidRPr="00871650">
        <w:rPr>
          <w:rFonts w:asciiTheme="minorHAnsi" w:hAnsiTheme="minorHAnsi" w:cstheme="minorHAnsi"/>
          <w:sz w:val="28"/>
          <w:szCs w:val="28"/>
        </w:rPr>
        <w:t>Next Steps</w:t>
      </w:r>
      <w:bookmarkEnd w:id="23"/>
    </w:p>
    <w:p w14:paraId="2C2C8DA8" w14:textId="0674AE6F" w:rsidR="008779E5" w:rsidRPr="00871650" w:rsidRDefault="0006533F" w:rsidP="00514368">
      <w:pPr>
        <w:spacing w:line="240" w:lineRule="auto"/>
        <w:jc w:val="both"/>
        <w:rPr>
          <w:rFonts w:asciiTheme="minorHAnsi" w:hAnsiTheme="minorHAnsi" w:cstheme="minorHAnsi"/>
          <w:sz w:val="24"/>
        </w:rPr>
      </w:pPr>
      <w:r w:rsidRPr="00871650">
        <w:rPr>
          <w:rFonts w:asciiTheme="minorHAnsi" w:hAnsiTheme="minorHAnsi" w:cstheme="minorHAnsi"/>
          <w:sz w:val="24"/>
        </w:rPr>
        <w:t xml:space="preserve">If the complainant believes the </w:t>
      </w:r>
      <w:r w:rsidR="00BF1E79" w:rsidRPr="00871650">
        <w:rPr>
          <w:rFonts w:asciiTheme="minorHAnsi" w:hAnsiTheme="minorHAnsi" w:cstheme="minorHAnsi"/>
          <w:sz w:val="24"/>
        </w:rPr>
        <w:t>Academy</w:t>
      </w:r>
      <w:r w:rsidR="00BF1E79" w:rsidRPr="00871650">
        <w:rPr>
          <w:rFonts w:asciiTheme="minorHAnsi" w:hAnsiTheme="minorHAnsi" w:cstheme="minorHAnsi"/>
          <w:b/>
          <w:bCs/>
          <w:sz w:val="24"/>
        </w:rPr>
        <w:t xml:space="preserve"> </w:t>
      </w:r>
      <w:r w:rsidRPr="00871650">
        <w:rPr>
          <w:rFonts w:asciiTheme="minorHAnsi" w:hAnsiTheme="minorHAnsi" w:cstheme="minorHAnsi"/>
          <w:sz w:val="24"/>
        </w:rPr>
        <w:t xml:space="preserve">/ </w:t>
      </w:r>
      <w:r w:rsidR="00BF1E79" w:rsidRPr="00871650">
        <w:rPr>
          <w:rFonts w:asciiTheme="minorHAnsi" w:hAnsiTheme="minorHAnsi" w:cstheme="minorHAnsi"/>
          <w:sz w:val="24"/>
        </w:rPr>
        <w:t>Trust</w:t>
      </w:r>
      <w:r w:rsidRPr="00871650">
        <w:rPr>
          <w:rFonts w:asciiTheme="minorHAnsi" w:hAnsiTheme="minorHAnsi" w:cstheme="minorHAnsi"/>
          <w:sz w:val="24"/>
        </w:rPr>
        <w:t xml:space="preserve"> did not handle their complaint in accordance with the published complaints procedure or they acted unlawfully or unreasonably in the exercise of their duties under education law, they can contact the </w:t>
      </w:r>
      <w:r w:rsidR="001D1B8F" w:rsidRPr="00871650">
        <w:rPr>
          <w:rFonts w:asciiTheme="minorHAnsi" w:hAnsiTheme="minorHAnsi" w:cstheme="minorHAnsi"/>
          <w:sz w:val="24"/>
        </w:rPr>
        <w:t>DfE</w:t>
      </w:r>
      <w:r w:rsidRPr="00871650">
        <w:rPr>
          <w:rFonts w:asciiTheme="minorHAnsi" w:hAnsiTheme="minorHAnsi" w:cstheme="minorHAnsi"/>
          <w:sz w:val="24"/>
        </w:rPr>
        <w:t xml:space="preserve"> after they have completed Stage 3.  </w:t>
      </w:r>
    </w:p>
    <w:p w14:paraId="4443312F" w14:textId="5000FA29" w:rsidR="008779E5" w:rsidRPr="00871650" w:rsidRDefault="0006533F" w:rsidP="00514368">
      <w:pPr>
        <w:spacing w:line="240" w:lineRule="auto"/>
        <w:jc w:val="both"/>
        <w:rPr>
          <w:rFonts w:asciiTheme="minorHAnsi" w:hAnsiTheme="minorHAnsi" w:cstheme="minorHAnsi"/>
          <w:sz w:val="24"/>
        </w:rPr>
      </w:pPr>
      <w:r w:rsidRPr="00871650">
        <w:rPr>
          <w:rFonts w:asciiTheme="minorHAnsi" w:hAnsiTheme="minorHAnsi" w:cstheme="minorHAnsi"/>
          <w:sz w:val="24"/>
        </w:rPr>
        <w:t xml:space="preserve">The </w:t>
      </w:r>
      <w:r w:rsidR="001D1B8F" w:rsidRPr="00871650">
        <w:rPr>
          <w:rFonts w:asciiTheme="minorHAnsi" w:hAnsiTheme="minorHAnsi" w:cstheme="minorHAnsi"/>
          <w:sz w:val="24"/>
        </w:rPr>
        <w:t>DfE</w:t>
      </w:r>
      <w:r w:rsidRPr="00871650">
        <w:rPr>
          <w:rFonts w:asciiTheme="minorHAnsi" w:hAnsiTheme="minorHAnsi" w:cstheme="minorHAnsi"/>
          <w:sz w:val="24"/>
        </w:rPr>
        <w:t xml:space="preserve"> will not normally reinvestigate the substance of complaints or overturn any decisions made by </w:t>
      </w:r>
      <w:r w:rsidR="009F176E" w:rsidRPr="00871650">
        <w:rPr>
          <w:rFonts w:asciiTheme="minorHAnsi" w:eastAsia="Arial Unicode MS" w:hAnsiTheme="minorHAnsi" w:cstheme="minorHAnsi"/>
          <w:sz w:val="24"/>
          <w:lang w:eastAsia="en-US"/>
        </w:rPr>
        <w:t xml:space="preserve">the Academy/Trust. </w:t>
      </w:r>
      <w:r w:rsidRPr="00871650">
        <w:rPr>
          <w:rFonts w:asciiTheme="minorHAnsi" w:hAnsiTheme="minorHAnsi" w:cstheme="minorHAnsi"/>
          <w:sz w:val="24"/>
        </w:rPr>
        <w:t xml:space="preserve"> They will consider whether </w:t>
      </w:r>
      <w:r w:rsidR="009F176E" w:rsidRPr="00871650">
        <w:rPr>
          <w:rFonts w:asciiTheme="minorHAnsi" w:eastAsia="Arial Unicode MS" w:hAnsiTheme="minorHAnsi" w:cstheme="minorHAnsi"/>
          <w:sz w:val="24"/>
          <w:lang w:eastAsia="en-US"/>
        </w:rPr>
        <w:t>the Academy/Trust</w:t>
      </w:r>
      <w:r w:rsidR="009F176E" w:rsidRPr="00871650">
        <w:rPr>
          <w:rFonts w:asciiTheme="minorHAnsi" w:hAnsiTheme="minorHAnsi" w:cstheme="minorHAnsi"/>
          <w:sz w:val="24"/>
        </w:rPr>
        <w:t xml:space="preserve"> </w:t>
      </w:r>
      <w:r w:rsidRPr="00871650">
        <w:rPr>
          <w:rFonts w:asciiTheme="minorHAnsi" w:hAnsiTheme="minorHAnsi" w:cstheme="minorHAnsi"/>
          <w:sz w:val="24"/>
        </w:rPr>
        <w:t xml:space="preserve">has adhered to education legislation and any statutory policies connected with the complaint and whether they have followed </w:t>
      </w:r>
      <w:hyperlink r:id="rId14" w:history="1">
        <w:r w:rsidRPr="00871650">
          <w:rPr>
            <w:rStyle w:val="Hyperlink"/>
            <w:rFonts w:asciiTheme="minorHAnsi" w:hAnsiTheme="minorHAnsi" w:cstheme="minorHAnsi"/>
          </w:rPr>
          <w:t>Part 7 of the Education (Independent School Standards) Regulations 2014</w:t>
        </w:r>
      </w:hyperlink>
      <w:r w:rsidRPr="00871650">
        <w:rPr>
          <w:rFonts w:asciiTheme="minorHAnsi" w:hAnsiTheme="minorHAnsi" w:cstheme="minorHAnsi"/>
          <w:color w:val="000000"/>
          <w:sz w:val="24"/>
        </w:rPr>
        <w:t xml:space="preserve">. </w:t>
      </w:r>
    </w:p>
    <w:p w14:paraId="60C2B908" w14:textId="5ABC825A" w:rsidR="008779E5" w:rsidRPr="00871650" w:rsidRDefault="0006533F" w:rsidP="00434F01">
      <w:pPr>
        <w:spacing w:line="240" w:lineRule="auto"/>
      </w:pPr>
      <w:r w:rsidRPr="00871650">
        <w:rPr>
          <w:rFonts w:asciiTheme="minorHAnsi" w:hAnsiTheme="minorHAnsi" w:cstheme="minorHAnsi"/>
          <w:sz w:val="24"/>
        </w:rPr>
        <w:t xml:space="preserve">The complainant can refer their complaint to the </w:t>
      </w:r>
      <w:r w:rsidR="001D1B8F" w:rsidRPr="00871650">
        <w:rPr>
          <w:rFonts w:asciiTheme="minorHAnsi" w:hAnsiTheme="minorHAnsi" w:cstheme="minorHAnsi"/>
          <w:sz w:val="24"/>
        </w:rPr>
        <w:t>DfE</w:t>
      </w:r>
      <w:r w:rsidRPr="00871650">
        <w:rPr>
          <w:rFonts w:asciiTheme="minorHAnsi" w:hAnsiTheme="minorHAnsi" w:cstheme="minorHAnsi"/>
          <w:sz w:val="24"/>
        </w:rPr>
        <w:t xml:space="preserve"> online at: </w:t>
      </w:r>
      <w:hyperlink r:id="rId15" w:history="1">
        <w:r w:rsidR="00915F7C" w:rsidRPr="00871650">
          <w:rPr>
            <w:rStyle w:val="Hyperlink"/>
            <w:sz w:val="22"/>
          </w:rPr>
          <w:t>https://customerhelpportal.education.gov.uk</w:t>
        </w:r>
      </w:hyperlink>
      <w:r w:rsidR="00915F7C" w:rsidRPr="00871650">
        <w:t xml:space="preserve"> </w:t>
      </w:r>
      <w:r w:rsidRPr="00871650">
        <w:rPr>
          <w:rFonts w:asciiTheme="minorHAnsi" w:hAnsiTheme="minorHAnsi" w:cstheme="minorHAnsi"/>
          <w:sz w:val="24"/>
        </w:rPr>
        <w:t>, by telephone on: 0370 000 2288 or by writing to:</w:t>
      </w:r>
    </w:p>
    <w:p w14:paraId="29414365" w14:textId="69584D7A" w:rsidR="008779E5" w:rsidRPr="00871650" w:rsidRDefault="00943C42" w:rsidP="00434F01">
      <w:pPr>
        <w:spacing w:after="0" w:line="240" w:lineRule="auto"/>
        <w:rPr>
          <w:rFonts w:asciiTheme="minorHAnsi" w:hAnsiTheme="minorHAnsi" w:cstheme="minorHAnsi"/>
          <w:sz w:val="24"/>
        </w:rPr>
      </w:pPr>
      <w:r w:rsidRPr="00871650">
        <w:rPr>
          <w:rFonts w:asciiTheme="minorHAnsi" w:hAnsiTheme="minorHAnsi" w:cstheme="minorHAnsi"/>
          <w:sz w:val="24"/>
        </w:rPr>
        <w:t>Complaints Team</w:t>
      </w:r>
    </w:p>
    <w:p w14:paraId="47C34B37" w14:textId="34A9E8ED" w:rsidR="008779E5" w:rsidRPr="00871650" w:rsidRDefault="00B76858" w:rsidP="00434F01">
      <w:pPr>
        <w:spacing w:after="0" w:line="240" w:lineRule="auto"/>
        <w:rPr>
          <w:rFonts w:asciiTheme="minorHAnsi" w:hAnsiTheme="minorHAnsi" w:cstheme="minorHAnsi"/>
          <w:sz w:val="24"/>
        </w:rPr>
      </w:pPr>
      <w:r w:rsidRPr="00871650">
        <w:rPr>
          <w:rFonts w:asciiTheme="minorHAnsi" w:hAnsiTheme="minorHAnsi" w:cstheme="minorHAnsi"/>
          <w:sz w:val="24"/>
        </w:rPr>
        <w:t>Department for Education</w:t>
      </w:r>
      <w:r w:rsidR="0006533F" w:rsidRPr="00871650">
        <w:rPr>
          <w:rFonts w:asciiTheme="minorHAnsi" w:hAnsiTheme="minorHAnsi" w:cstheme="minorHAnsi"/>
          <w:sz w:val="24"/>
        </w:rPr>
        <w:t xml:space="preserve"> </w:t>
      </w:r>
      <w:r w:rsidR="0006533F" w:rsidRPr="00871650">
        <w:rPr>
          <w:rFonts w:asciiTheme="minorHAnsi" w:hAnsiTheme="minorHAnsi" w:cstheme="minorHAnsi"/>
          <w:sz w:val="24"/>
        </w:rPr>
        <w:br/>
      </w:r>
      <w:proofErr w:type="spellStart"/>
      <w:r w:rsidR="0006533F" w:rsidRPr="00871650">
        <w:rPr>
          <w:rFonts w:asciiTheme="minorHAnsi" w:hAnsiTheme="minorHAnsi" w:cstheme="minorHAnsi"/>
          <w:sz w:val="24"/>
        </w:rPr>
        <w:t>Cheylesmore</w:t>
      </w:r>
      <w:proofErr w:type="spellEnd"/>
      <w:r w:rsidR="0006533F" w:rsidRPr="00871650">
        <w:rPr>
          <w:rFonts w:asciiTheme="minorHAnsi" w:hAnsiTheme="minorHAnsi" w:cstheme="minorHAnsi"/>
          <w:sz w:val="24"/>
        </w:rPr>
        <w:t xml:space="preserve"> House</w:t>
      </w:r>
    </w:p>
    <w:p w14:paraId="2A29486F" w14:textId="77777777" w:rsidR="008779E5" w:rsidRPr="00871650" w:rsidRDefault="0006533F" w:rsidP="00434F01">
      <w:pPr>
        <w:spacing w:after="0" w:line="240" w:lineRule="auto"/>
        <w:rPr>
          <w:rFonts w:asciiTheme="minorHAnsi" w:hAnsiTheme="minorHAnsi" w:cstheme="minorHAnsi"/>
          <w:sz w:val="24"/>
        </w:rPr>
      </w:pPr>
      <w:r w:rsidRPr="00871650">
        <w:rPr>
          <w:rFonts w:asciiTheme="minorHAnsi" w:hAnsiTheme="minorHAnsi" w:cstheme="minorHAnsi"/>
          <w:sz w:val="24"/>
        </w:rPr>
        <w:t>5 Quinton Road</w:t>
      </w:r>
    </w:p>
    <w:p w14:paraId="0CCCA0CB" w14:textId="77777777" w:rsidR="008779E5" w:rsidRPr="00871650" w:rsidRDefault="0006533F" w:rsidP="00434F01">
      <w:pPr>
        <w:spacing w:after="0" w:line="240" w:lineRule="auto"/>
        <w:rPr>
          <w:rFonts w:asciiTheme="minorHAnsi" w:hAnsiTheme="minorHAnsi" w:cstheme="minorHAnsi"/>
          <w:sz w:val="24"/>
        </w:rPr>
      </w:pPr>
      <w:r w:rsidRPr="00871650">
        <w:rPr>
          <w:rFonts w:asciiTheme="minorHAnsi" w:hAnsiTheme="minorHAnsi" w:cstheme="minorHAnsi"/>
          <w:sz w:val="24"/>
        </w:rPr>
        <w:t>Coventry</w:t>
      </w:r>
    </w:p>
    <w:p w14:paraId="214156C0" w14:textId="77777777" w:rsidR="008779E5" w:rsidRPr="00871650" w:rsidRDefault="0006533F" w:rsidP="00434F01">
      <w:pPr>
        <w:spacing w:after="0" w:line="240" w:lineRule="auto"/>
        <w:rPr>
          <w:rFonts w:asciiTheme="minorHAnsi" w:hAnsiTheme="minorHAnsi" w:cstheme="minorHAnsi"/>
          <w:sz w:val="24"/>
        </w:rPr>
      </w:pPr>
      <w:r w:rsidRPr="00871650">
        <w:rPr>
          <w:rFonts w:asciiTheme="minorHAnsi" w:hAnsiTheme="minorHAnsi" w:cstheme="minorHAnsi"/>
          <w:sz w:val="24"/>
        </w:rPr>
        <w:t>CV1 2WT</w:t>
      </w:r>
    </w:p>
    <w:p w14:paraId="62A9D6C5" w14:textId="77777777" w:rsidR="008779E5" w:rsidRPr="00871650" w:rsidRDefault="008779E5" w:rsidP="2F8AF722">
      <w:pPr>
        <w:suppressAutoHyphens w:val="0"/>
        <w:spacing w:after="0" w:line="240" w:lineRule="auto"/>
        <w:rPr>
          <w:rFonts w:asciiTheme="minorHAnsi" w:hAnsiTheme="minorHAnsi" w:cstheme="minorHAnsi"/>
          <w:sz w:val="24"/>
        </w:rPr>
      </w:pPr>
    </w:p>
    <w:p w14:paraId="1DEA01AA" w14:textId="1F119DFE" w:rsidR="2F8AF722" w:rsidRPr="00871650" w:rsidRDefault="2F8AF722">
      <w:pPr>
        <w:rPr>
          <w:rFonts w:asciiTheme="minorHAnsi" w:hAnsiTheme="minorHAnsi" w:cstheme="minorHAnsi"/>
        </w:rPr>
      </w:pPr>
      <w:r w:rsidRPr="00871650">
        <w:rPr>
          <w:rFonts w:asciiTheme="minorHAnsi" w:hAnsiTheme="minorHAnsi" w:cstheme="minorHAnsi"/>
        </w:rPr>
        <w:br w:type="page"/>
      </w:r>
    </w:p>
    <w:p w14:paraId="61505FFF" w14:textId="57ACE1D1" w:rsidR="2F8AF722" w:rsidRPr="00871650" w:rsidRDefault="2F8AF722" w:rsidP="2F8AF722">
      <w:pPr>
        <w:spacing w:after="0" w:line="240" w:lineRule="auto"/>
        <w:rPr>
          <w:rFonts w:asciiTheme="minorHAnsi" w:hAnsiTheme="minorHAnsi" w:cstheme="minorHAnsi"/>
          <w:szCs w:val="22"/>
        </w:rPr>
      </w:pPr>
      <w:bookmarkStart w:id="24" w:name="_Toc393875173"/>
      <w:bookmarkStart w:id="25" w:name="_Toc513024879"/>
      <w:bookmarkStart w:id="26" w:name="_Toc513794836"/>
      <w:bookmarkStart w:id="27" w:name="_Toc513794901"/>
      <w:bookmarkStart w:id="28" w:name="_Toc517863261"/>
      <w:bookmarkStart w:id="29" w:name="_Toc518631499"/>
      <w:bookmarkStart w:id="30" w:name="_Toc530393513"/>
    </w:p>
    <w:p w14:paraId="28A1274C" w14:textId="62EFAC34" w:rsidR="008779E5" w:rsidRPr="00871650" w:rsidRDefault="0006533F" w:rsidP="007748AA">
      <w:pPr>
        <w:pStyle w:val="Heading1"/>
        <w:rPr>
          <w:bCs/>
          <w:sz w:val="24"/>
        </w:rPr>
      </w:pPr>
      <w:bookmarkStart w:id="31" w:name="_Toc227333473"/>
      <w:r w:rsidRPr="00871650">
        <w:rPr>
          <w:sz w:val="24"/>
        </w:rPr>
        <w:t>Complaint Form</w:t>
      </w:r>
      <w:bookmarkEnd w:id="24"/>
      <w:bookmarkEnd w:id="25"/>
      <w:bookmarkEnd w:id="26"/>
      <w:bookmarkEnd w:id="27"/>
      <w:bookmarkEnd w:id="28"/>
      <w:bookmarkEnd w:id="29"/>
      <w:bookmarkEnd w:id="30"/>
      <w:bookmarkEnd w:id="31"/>
      <w:r w:rsidR="001F258B" w:rsidRPr="00871650">
        <w:rPr>
          <w:sz w:val="24"/>
        </w:rPr>
        <w:t xml:space="preserve"> </w:t>
      </w:r>
    </w:p>
    <w:p w14:paraId="496D5F62" w14:textId="783020BA" w:rsidR="008779E5" w:rsidRPr="00871650" w:rsidRDefault="0006533F" w:rsidP="00434F01">
      <w:pPr>
        <w:spacing w:line="240" w:lineRule="auto"/>
        <w:rPr>
          <w:rFonts w:asciiTheme="minorHAnsi" w:hAnsiTheme="minorHAnsi" w:cstheme="minorHAnsi"/>
          <w:sz w:val="24"/>
          <w:lang w:eastAsia="en-US"/>
        </w:rPr>
      </w:pPr>
      <w:r w:rsidRPr="00871650">
        <w:rPr>
          <w:rFonts w:asciiTheme="minorHAnsi" w:hAnsiTheme="minorHAnsi" w:cstheme="minorHAnsi"/>
          <w:sz w:val="24"/>
          <w:lang w:eastAsia="en-US"/>
        </w:rPr>
        <w:t xml:space="preserve">Please complete and return to </w:t>
      </w:r>
      <w:r w:rsidR="009F176E" w:rsidRPr="00871650">
        <w:rPr>
          <w:rFonts w:asciiTheme="minorHAnsi" w:hAnsiTheme="minorHAnsi" w:cstheme="minorHAnsi"/>
          <w:color w:val="212121"/>
          <w:sz w:val="24"/>
          <w:lang w:eastAsia="en-US"/>
        </w:rPr>
        <w:t>Headteacher</w:t>
      </w:r>
      <w:r w:rsidR="0099548D" w:rsidRPr="00871650">
        <w:rPr>
          <w:rFonts w:asciiTheme="minorHAnsi" w:hAnsiTheme="minorHAnsi" w:cstheme="minorHAnsi"/>
          <w:color w:val="212121"/>
          <w:sz w:val="24"/>
          <w:lang w:eastAsia="en-US"/>
        </w:rPr>
        <w:t>/Academy Office/</w:t>
      </w:r>
      <w:r w:rsidR="000E1E70" w:rsidRPr="00871650">
        <w:rPr>
          <w:rFonts w:asciiTheme="minorHAnsi" w:hAnsiTheme="minorHAnsi" w:cstheme="minorHAnsi"/>
          <w:color w:val="212121"/>
          <w:sz w:val="24"/>
          <w:lang w:eastAsia="en-US"/>
        </w:rPr>
        <w:t>Trust Office</w:t>
      </w:r>
      <w:r w:rsidRPr="00871650">
        <w:rPr>
          <w:rFonts w:asciiTheme="minorHAnsi" w:hAnsiTheme="minorHAnsi" w:cstheme="minorHAnsi"/>
          <w:i/>
          <w:color w:val="212121"/>
          <w:sz w:val="24"/>
          <w:lang w:eastAsia="en-US"/>
        </w:rPr>
        <w:t xml:space="preserve"> as appropriate</w:t>
      </w:r>
      <w:r w:rsidRPr="00871650">
        <w:rPr>
          <w:rFonts w:asciiTheme="minorHAnsi" w:hAnsiTheme="minorHAnsi" w:cstheme="minorHAnsi"/>
          <w:color w:val="212121"/>
          <w:sz w:val="24"/>
          <w:lang w:eastAsia="en-US"/>
        </w:rPr>
        <w:t xml:space="preserve"> </w:t>
      </w:r>
      <w:r w:rsidRPr="00871650">
        <w:rPr>
          <w:rFonts w:asciiTheme="minorHAnsi" w:hAnsiTheme="minorHAnsi" w:cstheme="minorHAnsi"/>
          <w:sz w:val="24"/>
          <w:lang w:eastAsia="en-US"/>
        </w:rPr>
        <w:t>who will acknowledge receipt and explain what action will be taken.</w:t>
      </w:r>
    </w:p>
    <w:p w14:paraId="754917FA" w14:textId="77777777" w:rsidR="00E309CF" w:rsidRPr="00871650" w:rsidRDefault="00E309CF" w:rsidP="00E309CF">
      <w:pPr>
        <w:spacing w:line="240" w:lineRule="auto"/>
        <w:rPr>
          <w:rFonts w:asciiTheme="minorHAnsi" w:hAnsiTheme="minorHAnsi" w:cstheme="minorHAnsi"/>
          <w:sz w:val="24"/>
        </w:rPr>
      </w:pPr>
      <w:r w:rsidRPr="00871650">
        <w:rPr>
          <w:rFonts w:asciiTheme="minorHAnsi" w:hAnsiTheme="minorHAnsi" w:cstheme="minorHAnsi"/>
          <w:sz w:val="24"/>
        </w:rPr>
        <w:t>Information will be used only for the purpose of handling your complaint and processed in accordance with the UK GDPR and Data Protection Act 2018.</w:t>
      </w:r>
    </w:p>
    <w:tbl>
      <w:tblPr>
        <w:tblW w:w="9533" w:type="dxa"/>
        <w:tblInd w:w="108" w:type="dxa"/>
        <w:tblCellMar>
          <w:left w:w="10" w:type="dxa"/>
          <w:right w:w="10" w:type="dxa"/>
        </w:tblCellMar>
        <w:tblLook w:val="04A0" w:firstRow="1" w:lastRow="0" w:firstColumn="1" w:lastColumn="0" w:noHBand="0" w:noVBand="1"/>
      </w:tblPr>
      <w:tblGrid>
        <w:gridCol w:w="9533"/>
      </w:tblGrid>
      <w:tr w:rsidR="008779E5" w:rsidRPr="00871650" w14:paraId="505D6965" w14:textId="77777777" w:rsidTr="2F8AF722">
        <w:trPr>
          <w:trHeight w:val="649"/>
        </w:trPr>
        <w:tc>
          <w:tcPr>
            <w:tcW w:w="9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1051A" w14:textId="77777777" w:rsidR="008779E5" w:rsidRPr="00871650" w:rsidRDefault="0006533F" w:rsidP="00434F01">
            <w:pPr>
              <w:widowControl w:val="0"/>
              <w:overflowPunct w:val="0"/>
              <w:autoSpaceDE w:val="0"/>
              <w:spacing w:after="0" w:line="240" w:lineRule="auto"/>
              <w:rPr>
                <w:rFonts w:asciiTheme="minorHAnsi" w:hAnsiTheme="minorHAnsi" w:cstheme="minorHAnsi"/>
                <w:b/>
                <w:sz w:val="24"/>
                <w:lang w:eastAsia="en-US"/>
              </w:rPr>
            </w:pPr>
            <w:r w:rsidRPr="00871650">
              <w:rPr>
                <w:rFonts w:asciiTheme="minorHAnsi" w:hAnsiTheme="minorHAnsi" w:cstheme="minorHAnsi"/>
                <w:b/>
                <w:sz w:val="24"/>
                <w:lang w:eastAsia="en-US"/>
              </w:rPr>
              <w:t>Your name:</w:t>
            </w:r>
          </w:p>
        </w:tc>
      </w:tr>
      <w:tr w:rsidR="000F08AC" w:rsidRPr="00871650" w14:paraId="5416306B" w14:textId="77777777" w:rsidTr="2F8AF722">
        <w:trPr>
          <w:trHeight w:val="649"/>
        </w:trPr>
        <w:tc>
          <w:tcPr>
            <w:tcW w:w="9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8AB72" w14:textId="6F9AC3EF" w:rsidR="000F08AC" w:rsidRPr="00871650" w:rsidRDefault="003C4AC2" w:rsidP="00434F01">
            <w:pPr>
              <w:widowControl w:val="0"/>
              <w:overflowPunct w:val="0"/>
              <w:autoSpaceDE w:val="0"/>
              <w:spacing w:after="0" w:line="240" w:lineRule="auto"/>
              <w:rPr>
                <w:rFonts w:asciiTheme="minorHAnsi" w:hAnsiTheme="minorHAnsi" w:cstheme="minorHAnsi"/>
                <w:b/>
                <w:sz w:val="24"/>
                <w:lang w:eastAsia="en-US"/>
              </w:rPr>
            </w:pPr>
            <w:r w:rsidRPr="00871650">
              <w:rPr>
                <w:rFonts w:asciiTheme="minorHAnsi" w:hAnsiTheme="minorHAnsi" w:cstheme="minorHAnsi"/>
                <w:b/>
                <w:sz w:val="24"/>
                <w:lang w:eastAsia="en-US"/>
              </w:rPr>
              <w:t>Stage of Complaint (delete as appropriate) – Stage 1 / Stage 2 / Stage 3</w:t>
            </w:r>
          </w:p>
        </w:tc>
      </w:tr>
      <w:tr w:rsidR="008779E5" w:rsidRPr="00871650" w14:paraId="292E7BCB" w14:textId="77777777" w:rsidTr="2F8AF722">
        <w:trPr>
          <w:trHeight w:val="701"/>
        </w:trPr>
        <w:tc>
          <w:tcPr>
            <w:tcW w:w="9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13550" w14:textId="77777777" w:rsidR="008779E5" w:rsidRPr="00871650" w:rsidRDefault="0006533F" w:rsidP="00434F01">
            <w:pPr>
              <w:widowControl w:val="0"/>
              <w:overflowPunct w:val="0"/>
              <w:autoSpaceDE w:val="0"/>
              <w:spacing w:after="0" w:line="240" w:lineRule="auto"/>
              <w:rPr>
                <w:rFonts w:asciiTheme="minorHAnsi" w:hAnsiTheme="minorHAnsi" w:cstheme="minorHAnsi"/>
                <w:b/>
                <w:sz w:val="24"/>
                <w:lang w:eastAsia="en-US"/>
              </w:rPr>
            </w:pPr>
            <w:r w:rsidRPr="00871650">
              <w:rPr>
                <w:rFonts w:asciiTheme="minorHAnsi" w:hAnsiTheme="minorHAnsi" w:cstheme="minorHAnsi"/>
                <w:b/>
                <w:sz w:val="24"/>
                <w:lang w:eastAsia="en-US"/>
              </w:rPr>
              <w:t>Pupil’s name (if relevant):</w:t>
            </w:r>
          </w:p>
          <w:p w14:paraId="05870DF1" w14:textId="77777777" w:rsidR="008779E5" w:rsidRPr="00871650" w:rsidRDefault="008779E5" w:rsidP="00434F01">
            <w:pPr>
              <w:widowControl w:val="0"/>
              <w:overflowPunct w:val="0"/>
              <w:autoSpaceDE w:val="0"/>
              <w:spacing w:after="0" w:line="240" w:lineRule="auto"/>
              <w:rPr>
                <w:rFonts w:asciiTheme="minorHAnsi" w:hAnsiTheme="minorHAnsi" w:cstheme="minorHAnsi"/>
                <w:b/>
                <w:sz w:val="24"/>
                <w:lang w:eastAsia="en-US"/>
              </w:rPr>
            </w:pPr>
          </w:p>
        </w:tc>
      </w:tr>
      <w:tr w:rsidR="008779E5" w:rsidRPr="00871650" w14:paraId="250CDF4A" w14:textId="77777777" w:rsidTr="2F8AF722">
        <w:trPr>
          <w:trHeight w:val="696"/>
        </w:trPr>
        <w:tc>
          <w:tcPr>
            <w:tcW w:w="9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FD8C9" w14:textId="77777777" w:rsidR="008779E5" w:rsidRPr="00871650" w:rsidRDefault="0006533F" w:rsidP="00434F01">
            <w:pPr>
              <w:widowControl w:val="0"/>
              <w:overflowPunct w:val="0"/>
              <w:autoSpaceDE w:val="0"/>
              <w:spacing w:after="0" w:line="240" w:lineRule="auto"/>
              <w:rPr>
                <w:rFonts w:asciiTheme="minorHAnsi" w:hAnsiTheme="minorHAnsi" w:cstheme="minorHAnsi"/>
                <w:b/>
                <w:sz w:val="24"/>
                <w:lang w:eastAsia="en-US"/>
              </w:rPr>
            </w:pPr>
            <w:r w:rsidRPr="00871650">
              <w:rPr>
                <w:rFonts w:asciiTheme="minorHAnsi" w:hAnsiTheme="minorHAnsi" w:cstheme="minorHAnsi"/>
                <w:b/>
                <w:sz w:val="24"/>
                <w:lang w:eastAsia="en-US"/>
              </w:rPr>
              <w:t>Your relationship to the pupil (if relevant):</w:t>
            </w:r>
          </w:p>
          <w:p w14:paraId="4D3C8025" w14:textId="77777777" w:rsidR="008779E5" w:rsidRPr="00871650" w:rsidRDefault="008779E5" w:rsidP="00434F01">
            <w:pPr>
              <w:widowControl w:val="0"/>
              <w:overflowPunct w:val="0"/>
              <w:autoSpaceDE w:val="0"/>
              <w:spacing w:after="0" w:line="240" w:lineRule="auto"/>
              <w:rPr>
                <w:rFonts w:asciiTheme="minorHAnsi" w:hAnsiTheme="minorHAnsi" w:cstheme="minorHAnsi"/>
                <w:b/>
                <w:sz w:val="24"/>
                <w:lang w:eastAsia="en-US"/>
              </w:rPr>
            </w:pPr>
          </w:p>
        </w:tc>
      </w:tr>
      <w:tr w:rsidR="008779E5" w:rsidRPr="00871650" w14:paraId="0E0DBBEE" w14:textId="77777777" w:rsidTr="00E309CF">
        <w:trPr>
          <w:trHeight w:val="2299"/>
        </w:trPr>
        <w:tc>
          <w:tcPr>
            <w:tcW w:w="9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ED72C" w14:textId="77777777" w:rsidR="008779E5" w:rsidRPr="00871650" w:rsidRDefault="0006533F" w:rsidP="00434F01">
            <w:pPr>
              <w:widowControl w:val="0"/>
              <w:overflowPunct w:val="0"/>
              <w:autoSpaceDE w:val="0"/>
              <w:spacing w:after="960" w:line="240" w:lineRule="auto"/>
              <w:rPr>
                <w:rFonts w:asciiTheme="minorHAnsi" w:hAnsiTheme="minorHAnsi" w:cstheme="minorHAnsi"/>
                <w:b/>
                <w:sz w:val="24"/>
                <w:lang w:eastAsia="en-US"/>
              </w:rPr>
            </w:pPr>
            <w:r w:rsidRPr="00871650">
              <w:rPr>
                <w:rFonts w:asciiTheme="minorHAnsi" w:hAnsiTheme="minorHAnsi" w:cstheme="minorHAnsi"/>
                <w:b/>
                <w:sz w:val="24"/>
                <w:lang w:eastAsia="en-US"/>
              </w:rPr>
              <w:t xml:space="preserve">Address: </w:t>
            </w:r>
          </w:p>
          <w:p w14:paraId="74F1A326" w14:textId="77777777" w:rsidR="008779E5" w:rsidRPr="00871650" w:rsidRDefault="0006533F" w:rsidP="00434F01">
            <w:pPr>
              <w:widowControl w:val="0"/>
              <w:overflowPunct w:val="0"/>
              <w:autoSpaceDE w:val="0"/>
              <w:spacing w:after="0" w:line="240" w:lineRule="auto"/>
              <w:rPr>
                <w:rFonts w:asciiTheme="minorHAnsi" w:hAnsiTheme="minorHAnsi" w:cstheme="minorHAnsi"/>
                <w:b/>
                <w:sz w:val="24"/>
                <w:lang w:eastAsia="en-US"/>
              </w:rPr>
            </w:pPr>
            <w:r w:rsidRPr="00871650">
              <w:rPr>
                <w:rFonts w:asciiTheme="minorHAnsi" w:hAnsiTheme="minorHAnsi" w:cstheme="minorHAnsi"/>
                <w:b/>
                <w:sz w:val="24"/>
                <w:lang w:eastAsia="en-US"/>
              </w:rPr>
              <w:t>Postcode:</w:t>
            </w:r>
          </w:p>
          <w:p w14:paraId="750CE5DB" w14:textId="77777777" w:rsidR="008779E5" w:rsidRPr="00871650" w:rsidRDefault="0006533F" w:rsidP="00434F01">
            <w:pPr>
              <w:widowControl w:val="0"/>
              <w:overflowPunct w:val="0"/>
              <w:autoSpaceDE w:val="0"/>
              <w:spacing w:after="0" w:line="240" w:lineRule="auto"/>
              <w:rPr>
                <w:rFonts w:asciiTheme="minorHAnsi" w:hAnsiTheme="minorHAnsi" w:cstheme="minorHAnsi"/>
                <w:b/>
                <w:sz w:val="24"/>
                <w:lang w:eastAsia="en-US"/>
              </w:rPr>
            </w:pPr>
            <w:r w:rsidRPr="00871650">
              <w:rPr>
                <w:rFonts w:asciiTheme="minorHAnsi" w:hAnsiTheme="minorHAnsi" w:cstheme="minorHAnsi"/>
                <w:b/>
                <w:sz w:val="24"/>
                <w:lang w:eastAsia="en-US"/>
              </w:rPr>
              <w:t>Day time telephone number:</w:t>
            </w:r>
          </w:p>
          <w:p w14:paraId="0ADB08E9" w14:textId="77777777" w:rsidR="008779E5" w:rsidRPr="00871650" w:rsidRDefault="0006533F" w:rsidP="00434F01">
            <w:pPr>
              <w:widowControl w:val="0"/>
              <w:overflowPunct w:val="0"/>
              <w:autoSpaceDE w:val="0"/>
              <w:spacing w:after="0" w:line="240" w:lineRule="auto"/>
              <w:rPr>
                <w:rFonts w:asciiTheme="minorHAnsi" w:hAnsiTheme="minorHAnsi" w:cstheme="minorHAnsi"/>
                <w:b/>
                <w:sz w:val="24"/>
                <w:lang w:eastAsia="en-US"/>
              </w:rPr>
            </w:pPr>
            <w:r w:rsidRPr="00871650">
              <w:rPr>
                <w:rFonts w:asciiTheme="minorHAnsi" w:hAnsiTheme="minorHAnsi" w:cstheme="minorHAnsi"/>
                <w:b/>
                <w:sz w:val="24"/>
                <w:lang w:eastAsia="en-US"/>
              </w:rPr>
              <w:t>Evening telephone number:</w:t>
            </w:r>
          </w:p>
          <w:p w14:paraId="0FF179FC" w14:textId="77777777" w:rsidR="008779E5" w:rsidRPr="00871650" w:rsidRDefault="0006533F" w:rsidP="00434F01">
            <w:pPr>
              <w:widowControl w:val="0"/>
              <w:overflowPunct w:val="0"/>
              <w:autoSpaceDE w:val="0"/>
              <w:spacing w:after="0" w:line="240" w:lineRule="auto"/>
              <w:rPr>
                <w:rFonts w:asciiTheme="minorHAnsi" w:hAnsiTheme="minorHAnsi" w:cstheme="minorHAnsi"/>
                <w:b/>
                <w:sz w:val="24"/>
                <w:lang w:eastAsia="en-US"/>
              </w:rPr>
            </w:pPr>
            <w:r w:rsidRPr="00871650">
              <w:rPr>
                <w:rFonts w:asciiTheme="minorHAnsi" w:hAnsiTheme="minorHAnsi" w:cstheme="minorHAnsi"/>
                <w:b/>
                <w:sz w:val="24"/>
                <w:lang w:eastAsia="en-US"/>
              </w:rPr>
              <w:t>Email address:</w:t>
            </w:r>
          </w:p>
          <w:p w14:paraId="3DE179E3" w14:textId="77777777" w:rsidR="008779E5" w:rsidRPr="00871650" w:rsidRDefault="008779E5" w:rsidP="00434F01">
            <w:pPr>
              <w:widowControl w:val="0"/>
              <w:overflowPunct w:val="0"/>
              <w:autoSpaceDE w:val="0"/>
              <w:spacing w:after="0" w:line="240" w:lineRule="auto"/>
              <w:rPr>
                <w:rFonts w:asciiTheme="minorHAnsi" w:hAnsiTheme="minorHAnsi" w:cstheme="minorHAnsi"/>
                <w:b/>
                <w:sz w:val="24"/>
                <w:lang w:eastAsia="en-US"/>
              </w:rPr>
            </w:pPr>
          </w:p>
        </w:tc>
      </w:tr>
      <w:tr w:rsidR="008779E5" w:rsidRPr="00871650" w14:paraId="35CF8CDD" w14:textId="77777777" w:rsidTr="001F258B">
        <w:trPr>
          <w:trHeight w:val="3232"/>
        </w:trPr>
        <w:tc>
          <w:tcPr>
            <w:tcW w:w="9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0FD3A" w14:textId="3050C276" w:rsidR="001F258B" w:rsidRPr="00871650" w:rsidRDefault="0006533F" w:rsidP="00434F01">
            <w:pPr>
              <w:widowControl w:val="0"/>
              <w:overflowPunct w:val="0"/>
              <w:autoSpaceDE w:val="0"/>
              <w:spacing w:after="0" w:line="240" w:lineRule="auto"/>
              <w:rPr>
                <w:rFonts w:asciiTheme="minorHAnsi" w:hAnsiTheme="minorHAnsi" w:cstheme="minorHAnsi"/>
                <w:b/>
                <w:sz w:val="24"/>
                <w:lang w:eastAsia="en-US"/>
              </w:rPr>
            </w:pPr>
            <w:r w:rsidRPr="00871650">
              <w:rPr>
                <w:rFonts w:asciiTheme="minorHAnsi" w:hAnsiTheme="minorHAnsi" w:cstheme="minorHAnsi"/>
                <w:b/>
                <w:sz w:val="24"/>
                <w:lang w:eastAsia="en-US"/>
              </w:rPr>
              <w:t>Please give details of your complaint</w:t>
            </w:r>
            <w:r w:rsidR="004006A1" w:rsidRPr="00871650">
              <w:rPr>
                <w:rFonts w:asciiTheme="minorHAnsi" w:hAnsiTheme="minorHAnsi" w:cstheme="minorHAnsi"/>
                <w:b/>
                <w:sz w:val="24"/>
                <w:lang w:eastAsia="en-US"/>
              </w:rPr>
              <w:t xml:space="preserve"> – this s</w:t>
            </w:r>
            <w:r w:rsidR="007A022B" w:rsidRPr="00871650">
              <w:rPr>
                <w:rFonts w:asciiTheme="minorHAnsi" w:hAnsiTheme="minorHAnsi" w:cstheme="minorHAnsi"/>
                <w:b/>
                <w:sz w:val="24"/>
                <w:lang w:eastAsia="en-US"/>
              </w:rPr>
              <w:t>h</w:t>
            </w:r>
            <w:r w:rsidR="004006A1" w:rsidRPr="00871650">
              <w:rPr>
                <w:rFonts w:asciiTheme="minorHAnsi" w:hAnsiTheme="minorHAnsi" w:cstheme="minorHAnsi"/>
                <w:b/>
                <w:sz w:val="24"/>
                <w:lang w:eastAsia="en-US"/>
              </w:rPr>
              <w:t xml:space="preserve">ould include the names of the </w:t>
            </w:r>
            <w:r w:rsidR="007A022B" w:rsidRPr="00871650">
              <w:rPr>
                <w:rFonts w:asciiTheme="minorHAnsi" w:hAnsiTheme="minorHAnsi" w:cstheme="minorHAnsi"/>
                <w:b/>
                <w:sz w:val="24"/>
                <w:lang w:eastAsia="en-US"/>
              </w:rPr>
              <w:t>personnel involved, and dates/times/locations of any incidents</w:t>
            </w:r>
            <w:r w:rsidR="00E309CF" w:rsidRPr="00871650">
              <w:rPr>
                <w:rFonts w:asciiTheme="minorHAnsi" w:hAnsiTheme="minorHAnsi" w:cstheme="minorHAnsi"/>
                <w:b/>
                <w:sz w:val="24"/>
                <w:lang w:eastAsia="en-US"/>
              </w:rPr>
              <w:t>:</w:t>
            </w:r>
          </w:p>
        </w:tc>
      </w:tr>
      <w:tr w:rsidR="001F258B" w:rsidRPr="00871650" w14:paraId="39A90465" w14:textId="77777777" w:rsidTr="00E309CF">
        <w:trPr>
          <w:trHeight w:val="624"/>
        </w:trPr>
        <w:tc>
          <w:tcPr>
            <w:tcW w:w="9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73D34" w14:textId="77777777" w:rsidR="001F258B" w:rsidRPr="00871650" w:rsidRDefault="001F258B" w:rsidP="001F258B">
            <w:pPr>
              <w:widowControl w:val="0"/>
              <w:overflowPunct w:val="0"/>
              <w:autoSpaceDE w:val="0"/>
              <w:spacing w:after="0" w:line="240" w:lineRule="auto"/>
              <w:rPr>
                <w:rFonts w:asciiTheme="minorHAnsi" w:hAnsiTheme="minorHAnsi" w:cstheme="minorHAnsi"/>
                <w:b/>
                <w:sz w:val="24"/>
                <w:lang w:eastAsia="en-US"/>
              </w:rPr>
            </w:pPr>
            <w:r w:rsidRPr="00871650">
              <w:rPr>
                <w:rFonts w:asciiTheme="minorHAnsi" w:hAnsiTheme="minorHAnsi" w:cstheme="minorHAnsi"/>
                <w:b/>
                <w:sz w:val="24"/>
                <w:lang w:eastAsia="en-US"/>
              </w:rPr>
              <w:t>What action, if any, have you already taken to try and resolve your complaint (who did you speak to and what was the response):</w:t>
            </w:r>
          </w:p>
          <w:p w14:paraId="2E15A514" w14:textId="77777777" w:rsidR="001F258B" w:rsidRPr="00871650" w:rsidRDefault="001F258B" w:rsidP="00434F01">
            <w:pPr>
              <w:widowControl w:val="0"/>
              <w:overflowPunct w:val="0"/>
              <w:autoSpaceDE w:val="0"/>
              <w:spacing w:after="0" w:line="240" w:lineRule="auto"/>
              <w:rPr>
                <w:rFonts w:asciiTheme="minorHAnsi" w:hAnsiTheme="minorHAnsi" w:cstheme="minorHAnsi"/>
                <w:b/>
                <w:sz w:val="24"/>
                <w:lang w:eastAsia="en-US"/>
              </w:rPr>
            </w:pPr>
          </w:p>
          <w:p w14:paraId="0D2ED2A0" w14:textId="77777777" w:rsidR="00014757" w:rsidRPr="00871650" w:rsidRDefault="00014757" w:rsidP="00434F01">
            <w:pPr>
              <w:widowControl w:val="0"/>
              <w:overflowPunct w:val="0"/>
              <w:autoSpaceDE w:val="0"/>
              <w:spacing w:after="0" w:line="240" w:lineRule="auto"/>
              <w:rPr>
                <w:rFonts w:asciiTheme="minorHAnsi" w:hAnsiTheme="minorHAnsi" w:cstheme="minorHAnsi"/>
                <w:b/>
                <w:sz w:val="24"/>
                <w:lang w:eastAsia="en-US"/>
              </w:rPr>
            </w:pPr>
          </w:p>
          <w:p w14:paraId="014AE81F" w14:textId="77777777" w:rsidR="00014757" w:rsidRPr="00871650" w:rsidRDefault="00014757" w:rsidP="00434F01">
            <w:pPr>
              <w:widowControl w:val="0"/>
              <w:overflowPunct w:val="0"/>
              <w:autoSpaceDE w:val="0"/>
              <w:spacing w:after="0" w:line="240" w:lineRule="auto"/>
              <w:rPr>
                <w:rFonts w:asciiTheme="minorHAnsi" w:hAnsiTheme="minorHAnsi" w:cstheme="minorHAnsi"/>
                <w:b/>
                <w:sz w:val="24"/>
                <w:lang w:eastAsia="en-US"/>
              </w:rPr>
            </w:pPr>
          </w:p>
          <w:p w14:paraId="0F3A5A44" w14:textId="77777777" w:rsidR="00014757" w:rsidRPr="00871650" w:rsidRDefault="00014757" w:rsidP="00434F01">
            <w:pPr>
              <w:widowControl w:val="0"/>
              <w:overflowPunct w:val="0"/>
              <w:autoSpaceDE w:val="0"/>
              <w:spacing w:after="0" w:line="240" w:lineRule="auto"/>
              <w:rPr>
                <w:rFonts w:asciiTheme="minorHAnsi" w:hAnsiTheme="minorHAnsi" w:cstheme="minorHAnsi"/>
                <w:b/>
                <w:sz w:val="24"/>
                <w:lang w:eastAsia="en-US"/>
              </w:rPr>
            </w:pPr>
          </w:p>
          <w:p w14:paraId="08458B77" w14:textId="77777777" w:rsidR="00014757" w:rsidRPr="00871650" w:rsidRDefault="00014757" w:rsidP="00434F01">
            <w:pPr>
              <w:widowControl w:val="0"/>
              <w:overflowPunct w:val="0"/>
              <w:autoSpaceDE w:val="0"/>
              <w:spacing w:after="0" w:line="240" w:lineRule="auto"/>
              <w:rPr>
                <w:rFonts w:asciiTheme="minorHAnsi" w:hAnsiTheme="minorHAnsi" w:cstheme="minorHAnsi"/>
                <w:b/>
                <w:sz w:val="24"/>
                <w:lang w:eastAsia="en-US"/>
              </w:rPr>
            </w:pPr>
          </w:p>
          <w:p w14:paraId="0638B87E" w14:textId="77777777" w:rsidR="00014757" w:rsidRPr="00871650" w:rsidRDefault="00014757" w:rsidP="00434F01">
            <w:pPr>
              <w:widowControl w:val="0"/>
              <w:overflowPunct w:val="0"/>
              <w:autoSpaceDE w:val="0"/>
              <w:spacing w:after="0" w:line="240" w:lineRule="auto"/>
              <w:rPr>
                <w:rFonts w:asciiTheme="minorHAnsi" w:hAnsiTheme="minorHAnsi" w:cstheme="minorHAnsi"/>
                <w:b/>
                <w:sz w:val="24"/>
                <w:lang w:eastAsia="en-US"/>
              </w:rPr>
            </w:pPr>
          </w:p>
          <w:p w14:paraId="31C8AE02" w14:textId="77777777" w:rsidR="00014757" w:rsidRPr="00871650" w:rsidRDefault="00014757" w:rsidP="00434F01">
            <w:pPr>
              <w:widowControl w:val="0"/>
              <w:overflowPunct w:val="0"/>
              <w:autoSpaceDE w:val="0"/>
              <w:spacing w:after="0" w:line="240" w:lineRule="auto"/>
              <w:rPr>
                <w:rFonts w:asciiTheme="minorHAnsi" w:hAnsiTheme="minorHAnsi" w:cstheme="minorHAnsi"/>
                <w:b/>
                <w:sz w:val="24"/>
                <w:lang w:eastAsia="en-US"/>
              </w:rPr>
            </w:pPr>
          </w:p>
          <w:p w14:paraId="70639D13" w14:textId="77777777" w:rsidR="00014757" w:rsidRPr="00871650" w:rsidRDefault="00014757" w:rsidP="00434F01">
            <w:pPr>
              <w:widowControl w:val="0"/>
              <w:overflowPunct w:val="0"/>
              <w:autoSpaceDE w:val="0"/>
              <w:spacing w:after="0" w:line="240" w:lineRule="auto"/>
              <w:rPr>
                <w:rFonts w:asciiTheme="minorHAnsi" w:hAnsiTheme="minorHAnsi" w:cstheme="minorHAnsi"/>
                <w:b/>
                <w:sz w:val="24"/>
                <w:lang w:eastAsia="en-US"/>
              </w:rPr>
            </w:pPr>
          </w:p>
          <w:p w14:paraId="46C2C915" w14:textId="77777777" w:rsidR="00014757" w:rsidRPr="00871650" w:rsidRDefault="00014757" w:rsidP="00434F01">
            <w:pPr>
              <w:widowControl w:val="0"/>
              <w:overflowPunct w:val="0"/>
              <w:autoSpaceDE w:val="0"/>
              <w:spacing w:after="0" w:line="240" w:lineRule="auto"/>
              <w:rPr>
                <w:rFonts w:asciiTheme="minorHAnsi" w:hAnsiTheme="minorHAnsi" w:cstheme="minorHAnsi"/>
                <w:b/>
                <w:sz w:val="24"/>
                <w:lang w:eastAsia="en-US"/>
              </w:rPr>
            </w:pPr>
          </w:p>
        </w:tc>
      </w:tr>
      <w:tr w:rsidR="003C4AC2" w:rsidRPr="00871650" w14:paraId="64F2FB17" w14:textId="77777777" w:rsidTr="00E309CF">
        <w:trPr>
          <w:trHeight w:val="624"/>
        </w:trPr>
        <w:tc>
          <w:tcPr>
            <w:tcW w:w="9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978A7B" w14:textId="575A2AFE" w:rsidR="003C4AC2" w:rsidRPr="00871650" w:rsidRDefault="003C4AC2" w:rsidP="003C4AC2">
            <w:pPr>
              <w:widowControl w:val="0"/>
              <w:overflowPunct w:val="0"/>
              <w:autoSpaceDE w:val="0"/>
              <w:spacing w:after="0" w:line="240" w:lineRule="auto"/>
              <w:rPr>
                <w:rFonts w:asciiTheme="minorHAnsi" w:hAnsiTheme="minorHAnsi" w:cstheme="minorHAnsi"/>
                <w:b/>
                <w:sz w:val="24"/>
                <w:lang w:eastAsia="en-US"/>
              </w:rPr>
            </w:pPr>
            <w:r w:rsidRPr="00871650">
              <w:rPr>
                <w:rFonts w:asciiTheme="minorHAnsi" w:hAnsiTheme="minorHAnsi" w:cstheme="minorHAnsi"/>
                <w:b/>
                <w:sz w:val="24"/>
                <w:lang w:eastAsia="en-US"/>
              </w:rPr>
              <w:lastRenderedPageBreak/>
              <w:t xml:space="preserve">If this is a Stage 2 or 3 submission - What concerns </w:t>
            </w:r>
            <w:proofErr w:type="gramStart"/>
            <w:r w:rsidRPr="00871650">
              <w:rPr>
                <w:rFonts w:asciiTheme="minorHAnsi" w:hAnsiTheme="minorHAnsi" w:cstheme="minorHAnsi"/>
                <w:b/>
                <w:sz w:val="24"/>
                <w:lang w:eastAsia="en-US"/>
              </w:rPr>
              <w:t>still remain</w:t>
            </w:r>
            <w:proofErr w:type="gramEnd"/>
            <w:r w:rsidRPr="00871650">
              <w:rPr>
                <w:rFonts w:asciiTheme="minorHAnsi" w:hAnsiTheme="minorHAnsi" w:cstheme="minorHAnsi"/>
                <w:b/>
                <w:sz w:val="24"/>
                <w:lang w:eastAsia="en-US"/>
              </w:rPr>
              <w:t xml:space="preserve"> outstanding from the outcome of the previous stage?</w:t>
            </w:r>
          </w:p>
          <w:p w14:paraId="10C7EA21" w14:textId="77777777" w:rsidR="003C4AC2" w:rsidRPr="00871650" w:rsidRDefault="003C4AC2" w:rsidP="003C4AC2">
            <w:pPr>
              <w:widowControl w:val="0"/>
              <w:overflowPunct w:val="0"/>
              <w:autoSpaceDE w:val="0"/>
              <w:spacing w:after="0" w:line="240" w:lineRule="auto"/>
              <w:rPr>
                <w:rFonts w:asciiTheme="minorHAnsi" w:hAnsiTheme="minorHAnsi" w:cstheme="minorHAnsi"/>
                <w:b/>
                <w:sz w:val="24"/>
                <w:lang w:eastAsia="en-US"/>
              </w:rPr>
            </w:pPr>
          </w:p>
          <w:p w14:paraId="69065A2D" w14:textId="77777777" w:rsidR="003C4AC2" w:rsidRPr="00871650" w:rsidRDefault="003C4AC2" w:rsidP="003C4AC2">
            <w:pPr>
              <w:widowControl w:val="0"/>
              <w:overflowPunct w:val="0"/>
              <w:autoSpaceDE w:val="0"/>
              <w:spacing w:after="0" w:line="240" w:lineRule="auto"/>
              <w:rPr>
                <w:rFonts w:asciiTheme="minorHAnsi" w:hAnsiTheme="minorHAnsi" w:cstheme="minorHAnsi"/>
                <w:b/>
                <w:sz w:val="24"/>
                <w:lang w:eastAsia="en-US"/>
              </w:rPr>
            </w:pPr>
          </w:p>
          <w:p w14:paraId="0C3AF69E" w14:textId="77777777" w:rsidR="003C4AC2" w:rsidRPr="00871650" w:rsidRDefault="003C4AC2" w:rsidP="003C4AC2">
            <w:pPr>
              <w:widowControl w:val="0"/>
              <w:overflowPunct w:val="0"/>
              <w:autoSpaceDE w:val="0"/>
              <w:spacing w:after="0" w:line="240" w:lineRule="auto"/>
              <w:rPr>
                <w:rFonts w:asciiTheme="minorHAnsi" w:hAnsiTheme="minorHAnsi" w:cstheme="minorHAnsi"/>
                <w:b/>
                <w:sz w:val="24"/>
                <w:lang w:eastAsia="en-US"/>
              </w:rPr>
            </w:pPr>
          </w:p>
          <w:p w14:paraId="26E4725D" w14:textId="77777777" w:rsidR="003C4AC2" w:rsidRPr="00871650" w:rsidRDefault="003C4AC2" w:rsidP="003C4AC2">
            <w:pPr>
              <w:widowControl w:val="0"/>
              <w:overflowPunct w:val="0"/>
              <w:autoSpaceDE w:val="0"/>
              <w:spacing w:after="0" w:line="240" w:lineRule="auto"/>
              <w:rPr>
                <w:rFonts w:asciiTheme="minorHAnsi" w:hAnsiTheme="minorHAnsi" w:cstheme="minorHAnsi"/>
                <w:b/>
                <w:sz w:val="24"/>
                <w:lang w:eastAsia="en-US"/>
              </w:rPr>
            </w:pPr>
          </w:p>
          <w:p w14:paraId="28D6857F" w14:textId="77777777" w:rsidR="003C4AC2" w:rsidRPr="00871650" w:rsidRDefault="003C4AC2" w:rsidP="003C4AC2">
            <w:pPr>
              <w:widowControl w:val="0"/>
              <w:overflowPunct w:val="0"/>
              <w:autoSpaceDE w:val="0"/>
              <w:spacing w:after="0" w:line="240" w:lineRule="auto"/>
              <w:rPr>
                <w:rFonts w:asciiTheme="minorHAnsi" w:hAnsiTheme="minorHAnsi" w:cstheme="minorHAnsi"/>
                <w:b/>
                <w:sz w:val="24"/>
                <w:lang w:eastAsia="en-US"/>
              </w:rPr>
            </w:pPr>
          </w:p>
          <w:p w14:paraId="579C6E3D" w14:textId="77777777" w:rsidR="003C4AC2" w:rsidRPr="00871650" w:rsidRDefault="003C4AC2" w:rsidP="003C4AC2">
            <w:pPr>
              <w:widowControl w:val="0"/>
              <w:overflowPunct w:val="0"/>
              <w:autoSpaceDE w:val="0"/>
              <w:spacing w:after="0" w:line="240" w:lineRule="auto"/>
              <w:rPr>
                <w:rFonts w:asciiTheme="minorHAnsi" w:hAnsiTheme="minorHAnsi" w:cstheme="minorHAnsi"/>
                <w:b/>
                <w:sz w:val="24"/>
                <w:lang w:eastAsia="en-US"/>
              </w:rPr>
            </w:pPr>
          </w:p>
          <w:p w14:paraId="2B276BF3" w14:textId="77777777" w:rsidR="003C4AC2" w:rsidRPr="00871650" w:rsidRDefault="003C4AC2" w:rsidP="003C4AC2">
            <w:pPr>
              <w:widowControl w:val="0"/>
              <w:overflowPunct w:val="0"/>
              <w:autoSpaceDE w:val="0"/>
              <w:spacing w:after="0" w:line="240" w:lineRule="auto"/>
              <w:rPr>
                <w:rFonts w:asciiTheme="minorHAnsi" w:hAnsiTheme="minorHAnsi" w:cstheme="minorHAnsi"/>
                <w:b/>
                <w:sz w:val="24"/>
                <w:lang w:eastAsia="en-US"/>
              </w:rPr>
            </w:pPr>
          </w:p>
          <w:p w14:paraId="5B79A670" w14:textId="77777777" w:rsidR="003C4AC2" w:rsidRPr="00871650" w:rsidRDefault="003C4AC2" w:rsidP="001F258B">
            <w:pPr>
              <w:widowControl w:val="0"/>
              <w:overflowPunct w:val="0"/>
              <w:autoSpaceDE w:val="0"/>
              <w:spacing w:after="0" w:line="240" w:lineRule="auto"/>
              <w:rPr>
                <w:rFonts w:asciiTheme="minorHAnsi" w:hAnsiTheme="minorHAnsi" w:cstheme="minorHAnsi"/>
                <w:b/>
                <w:sz w:val="24"/>
                <w:lang w:eastAsia="en-US"/>
              </w:rPr>
            </w:pPr>
          </w:p>
        </w:tc>
      </w:tr>
      <w:tr w:rsidR="008779E5" w:rsidRPr="00871650" w14:paraId="3517DAD3" w14:textId="77777777" w:rsidTr="00E309CF">
        <w:trPr>
          <w:trHeight w:val="2778"/>
        </w:trPr>
        <w:tc>
          <w:tcPr>
            <w:tcW w:w="9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EE653" w14:textId="77777777" w:rsidR="001F258B" w:rsidRPr="00871650" w:rsidRDefault="001F258B" w:rsidP="001F258B">
            <w:pPr>
              <w:widowControl w:val="0"/>
              <w:overflowPunct w:val="0"/>
              <w:autoSpaceDE w:val="0"/>
              <w:spacing w:after="0" w:line="240" w:lineRule="auto"/>
              <w:rPr>
                <w:rFonts w:asciiTheme="minorHAnsi" w:hAnsiTheme="minorHAnsi" w:cstheme="minorHAnsi"/>
                <w:b/>
                <w:sz w:val="24"/>
                <w:lang w:eastAsia="en-US"/>
              </w:rPr>
            </w:pPr>
            <w:r w:rsidRPr="00871650">
              <w:rPr>
                <w:rFonts w:asciiTheme="minorHAnsi" w:hAnsiTheme="minorHAnsi" w:cstheme="minorHAnsi"/>
                <w:b/>
                <w:sz w:val="24"/>
                <w:lang w:eastAsia="en-US"/>
              </w:rPr>
              <w:t>What actions do you feel might resolve the problem at this stage:</w:t>
            </w:r>
          </w:p>
          <w:p w14:paraId="37B85168" w14:textId="77777777" w:rsidR="008779E5" w:rsidRPr="00871650" w:rsidRDefault="008779E5" w:rsidP="00434F01">
            <w:pPr>
              <w:widowControl w:val="0"/>
              <w:overflowPunct w:val="0"/>
              <w:autoSpaceDE w:val="0"/>
              <w:spacing w:after="0" w:line="240" w:lineRule="auto"/>
              <w:rPr>
                <w:rFonts w:asciiTheme="minorHAnsi" w:hAnsiTheme="minorHAnsi" w:cstheme="minorHAnsi"/>
                <w:b/>
                <w:sz w:val="24"/>
                <w:lang w:eastAsia="en-US"/>
              </w:rPr>
            </w:pPr>
          </w:p>
        </w:tc>
      </w:tr>
      <w:tr w:rsidR="00B71A1C" w:rsidRPr="00871650" w14:paraId="6E8FAE42" w14:textId="77777777" w:rsidTr="2F8AF722">
        <w:trPr>
          <w:trHeight w:val="4102"/>
        </w:trPr>
        <w:tc>
          <w:tcPr>
            <w:tcW w:w="9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A04EC" w14:textId="77777777" w:rsidR="001F258B" w:rsidRPr="00871650" w:rsidRDefault="001F258B" w:rsidP="001F258B">
            <w:pPr>
              <w:widowControl w:val="0"/>
              <w:overflowPunct w:val="0"/>
              <w:autoSpaceDE w:val="0"/>
              <w:spacing w:after="0" w:line="240" w:lineRule="auto"/>
              <w:rPr>
                <w:rFonts w:asciiTheme="minorHAnsi" w:hAnsiTheme="minorHAnsi" w:cstheme="minorHAnsi"/>
                <w:b/>
                <w:sz w:val="24"/>
                <w:lang w:eastAsia="en-US"/>
              </w:rPr>
            </w:pPr>
            <w:r w:rsidRPr="00871650">
              <w:rPr>
                <w:rFonts w:asciiTheme="minorHAnsi" w:hAnsiTheme="minorHAnsi" w:cstheme="minorHAnsi"/>
                <w:b/>
                <w:sz w:val="24"/>
                <w:lang w:eastAsia="en-US"/>
              </w:rPr>
              <w:t>Please provide any evidence or information to support your complaint. Please list attachments that you are providing:</w:t>
            </w:r>
          </w:p>
          <w:p w14:paraId="76DBEFE9" w14:textId="77777777" w:rsidR="00B71A1C" w:rsidRPr="00871650" w:rsidRDefault="00B71A1C" w:rsidP="00B71A1C">
            <w:pPr>
              <w:jc w:val="both"/>
              <w:rPr>
                <w:rFonts w:asciiTheme="minorHAnsi" w:hAnsiTheme="minorHAnsi" w:cstheme="minorHAnsi"/>
                <w:b/>
                <w:sz w:val="24"/>
                <w:lang w:eastAsia="en-US"/>
              </w:rPr>
            </w:pPr>
          </w:p>
        </w:tc>
      </w:tr>
      <w:tr w:rsidR="008779E5" w:rsidRPr="00871650" w14:paraId="025A5EFE" w14:textId="77777777" w:rsidTr="2F8AF722">
        <w:trPr>
          <w:trHeight w:val="1118"/>
        </w:trPr>
        <w:tc>
          <w:tcPr>
            <w:tcW w:w="9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21486" w14:textId="77777777" w:rsidR="008779E5" w:rsidRPr="00871650" w:rsidRDefault="0006533F" w:rsidP="00434F01">
            <w:pPr>
              <w:widowControl w:val="0"/>
              <w:overflowPunct w:val="0"/>
              <w:autoSpaceDE w:val="0"/>
              <w:spacing w:after="0" w:line="240" w:lineRule="auto"/>
              <w:rPr>
                <w:rFonts w:asciiTheme="minorHAnsi" w:hAnsiTheme="minorHAnsi" w:cstheme="minorHAnsi"/>
                <w:b/>
                <w:sz w:val="24"/>
                <w:lang w:eastAsia="en-US"/>
              </w:rPr>
            </w:pPr>
            <w:r w:rsidRPr="00871650">
              <w:rPr>
                <w:rFonts w:asciiTheme="minorHAnsi" w:hAnsiTheme="minorHAnsi" w:cstheme="minorHAnsi"/>
                <w:b/>
                <w:sz w:val="24"/>
                <w:lang w:eastAsia="en-US"/>
              </w:rPr>
              <w:t>Signature:</w:t>
            </w:r>
          </w:p>
          <w:p w14:paraId="023A336C" w14:textId="77777777" w:rsidR="008779E5" w:rsidRPr="00871650" w:rsidRDefault="008779E5" w:rsidP="00434F01">
            <w:pPr>
              <w:widowControl w:val="0"/>
              <w:overflowPunct w:val="0"/>
              <w:autoSpaceDE w:val="0"/>
              <w:spacing w:after="0" w:line="240" w:lineRule="auto"/>
              <w:rPr>
                <w:rFonts w:asciiTheme="minorHAnsi" w:hAnsiTheme="minorHAnsi" w:cstheme="minorHAnsi"/>
                <w:b/>
                <w:sz w:val="24"/>
                <w:lang w:eastAsia="en-US"/>
              </w:rPr>
            </w:pPr>
          </w:p>
          <w:p w14:paraId="0DD36871" w14:textId="77777777" w:rsidR="008779E5" w:rsidRPr="00871650" w:rsidRDefault="0006533F" w:rsidP="00434F01">
            <w:pPr>
              <w:widowControl w:val="0"/>
              <w:overflowPunct w:val="0"/>
              <w:autoSpaceDE w:val="0"/>
              <w:spacing w:after="0" w:line="240" w:lineRule="auto"/>
              <w:rPr>
                <w:rFonts w:asciiTheme="minorHAnsi" w:hAnsiTheme="minorHAnsi" w:cstheme="minorHAnsi"/>
                <w:b/>
                <w:sz w:val="24"/>
                <w:lang w:eastAsia="en-US"/>
              </w:rPr>
            </w:pPr>
            <w:r w:rsidRPr="00871650">
              <w:rPr>
                <w:rFonts w:asciiTheme="minorHAnsi" w:hAnsiTheme="minorHAnsi" w:cstheme="minorHAnsi"/>
                <w:b/>
                <w:sz w:val="24"/>
                <w:lang w:eastAsia="en-US"/>
              </w:rPr>
              <w:t>Date:</w:t>
            </w:r>
          </w:p>
        </w:tc>
      </w:tr>
      <w:tr w:rsidR="008779E5" w:rsidRPr="00871650" w14:paraId="3A47A102" w14:textId="77777777" w:rsidTr="2F8AF722">
        <w:trPr>
          <w:trHeight w:val="378"/>
        </w:trPr>
        <w:tc>
          <w:tcPr>
            <w:tcW w:w="95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5FFAF9A2" w14:textId="389B75D6" w:rsidR="008779E5" w:rsidRPr="00871650" w:rsidRDefault="0006533F" w:rsidP="00434F01">
            <w:pPr>
              <w:widowControl w:val="0"/>
              <w:overflowPunct w:val="0"/>
              <w:autoSpaceDE w:val="0"/>
              <w:spacing w:after="0" w:line="240" w:lineRule="auto"/>
              <w:rPr>
                <w:rFonts w:asciiTheme="minorHAnsi" w:hAnsiTheme="minorHAnsi" w:cstheme="minorHAnsi"/>
                <w:b/>
                <w:sz w:val="24"/>
                <w:lang w:eastAsia="en-US"/>
              </w:rPr>
            </w:pPr>
            <w:r w:rsidRPr="00871650">
              <w:rPr>
                <w:rFonts w:asciiTheme="minorHAnsi" w:hAnsiTheme="minorHAnsi" w:cstheme="minorHAnsi"/>
                <w:b/>
                <w:sz w:val="24"/>
                <w:lang w:eastAsia="en-US"/>
              </w:rPr>
              <w:t>Official use</w:t>
            </w:r>
            <w:r w:rsidR="00673093" w:rsidRPr="00871650">
              <w:rPr>
                <w:rFonts w:asciiTheme="minorHAnsi" w:hAnsiTheme="minorHAnsi" w:cstheme="minorHAnsi"/>
                <w:b/>
                <w:sz w:val="24"/>
                <w:lang w:eastAsia="en-US"/>
              </w:rPr>
              <w:t>:</w:t>
            </w:r>
          </w:p>
        </w:tc>
      </w:tr>
      <w:tr w:rsidR="008779E5" w:rsidRPr="00871650" w14:paraId="43DCBB1C" w14:textId="77777777" w:rsidTr="2F8AF722">
        <w:trPr>
          <w:trHeight w:val="368"/>
        </w:trPr>
        <w:tc>
          <w:tcPr>
            <w:tcW w:w="95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3E6DF614" w14:textId="41C0FFD6" w:rsidR="00673093" w:rsidRPr="00871650" w:rsidRDefault="00673093" w:rsidP="2F8AF722">
            <w:pPr>
              <w:widowControl w:val="0"/>
              <w:overflowPunct w:val="0"/>
              <w:autoSpaceDE w:val="0"/>
              <w:spacing w:after="0" w:line="240" w:lineRule="auto"/>
              <w:rPr>
                <w:rFonts w:asciiTheme="minorHAnsi" w:hAnsiTheme="minorHAnsi" w:cstheme="minorHAnsi"/>
                <w:b/>
                <w:bCs/>
                <w:sz w:val="24"/>
                <w:lang w:eastAsia="en-US"/>
              </w:rPr>
            </w:pPr>
            <w:r w:rsidRPr="00871650">
              <w:rPr>
                <w:rFonts w:asciiTheme="minorHAnsi" w:hAnsiTheme="minorHAnsi" w:cstheme="minorHAnsi"/>
                <w:b/>
                <w:bCs/>
                <w:sz w:val="24"/>
                <w:lang w:eastAsia="en-US"/>
              </w:rPr>
              <w:t>Date complaint received &amp; method e.g. email/post:</w:t>
            </w:r>
          </w:p>
          <w:p w14:paraId="2496AFA3" w14:textId="66385ED1" w:rsidR="008779E5" w:rsidRPr="00871650" w:rsidRDefault="0006533F" w:rsidP="00434F01">
            <w:pPr>
              <w:widowControl w:val="0"/>
              <w:overflowPunct w:val="0"/>
              <w:autoSpaceDE w:val="0"/>
              <w:spacing w:after="0" w:line="240" w:lineRule="auto"/>
              <w:rPr>
                <w:rFonts w:asciiTheme="minorHAnsi" w:hAnsiTheme="minorHAnsi" w:cstheme="minorHAnsi"/>
                <w:b/>
                <w:sz w:val="24"/>
                <w:lang w:eastAsia="en-US"/>
              </w:rPr>
            </w:pPr>
            <w:r w:rsidRPr="00871650">
              <w:rPr>
                <w:rFonts w:asciiTheme="minorHAnsi" w:hAnsiTheme="minorHAnsi" w:cstheme="minorHAnsi"/>
                <w:b/>
                <w:sz w:val="24"/>
                <w:lang w:eastAsia="en-US"/>
              </w:rPr>
              <w:t>Date acknowledgement sent:</w:t>
            </w:r>
          </w:p>
        </w:tc>
      </w:tr>
      <w:tr w:rsidR="008779E5" w:rsidRPr="00871650" w14:paraId="3A114306" w14:textId="77777777" w:rsidTr="2F8AF722">
        <w:trPr>
          <w:trHeight w:val="435"/>
        </w:trPr>
        <w:tc>
          <w:tcPr>
            <w:tcW w:w="95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0602F22C" w14:textId="77777777" w:rsidR="008779E5" w:rsidRPr="00871650" w:rsidRDefault="0006533F" w:rsidP="00434F01">
            <w:pPr>
              <w:widowControl w:val="0"/>
              <w:overflowPunct w:val="0"/>
              <w:autoSpaceDE w:val="0"/>
              <w:spacing w:after="0" w:line="240" w:lineRule="auto"/>
              <w:rPr>
                <w:rFonts w:asciiTheme="minorHAnsi" w:hAnsiTheme="minorHAnsi" w:cstheme="minorHAnsi"/>
                <w:b/>
                <w:sz w:val="24"/>
                <w:lang w:eastAsia="en-US"/>
              </w:rPr>
            </w:pPr>
            <w:r w:rsidRPr="00871650">
              <w:rPr>
                <w:rFonts w:asciiTheme="minorHAnsi" w:hAnsiTheme="minorHAnsi" w:cstheme="minorHAnsi"/>
                <w:b/>
                <w:sz w:val="24"/>
                <w:lang w:eastAsia="en-US"/>
              </w:rPr>
              <w:t xml:space="preserve">By </w:t>
            </w:r>
            <w:proofErr w:type="gramStart"/>
            <w:r w:rsidRPr="00871650">
              <w:rPr>
                <w:rFonts w:asciiTheme="minorHAnsi" w:hAnsiTheme="minorHAnsi" w:cstheme="minorHAnsi"/>
                <w:b/>
                <w:sz w:val="24"/>
                <w:lang w:eastAsia="en-US"/>
              </w:rPr>
              <w:t>who</w:t>
            </w:r>
            <w:proofErr w:type="gramEnd"/>
            <w:r w:rsidRPr="00871650">
              <w:rPr>
                <w:rFonts w:asciiTheme="minorHAnsi" w:hAnsiTheme="minorHAnsi" w:cstheme="minorHAnsi"/>
                <w:b/>
                <w:sz w:val="24"/>
                <w:lang w:eastAsia="en-US"/>
              </w:rPr>
              <w:t xml:space="preserve">: </w:t>
            </w:r>
          </w:p>
        </w:tc>
      </w:tr>
      <w:tr w:rsidR="008779E5" w:rsidRPr="00871650" w14:paraId="577E2B9B" w14:textId="77777777" w:rsidTr="2F8AF722">
        <w:trPr>
          <w:trHeight w:val="495"/>
        </w:trPr>
        <w:tc>
          <w:tcPr>
            <w:tcW w:w="95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43450A22" w14:textId="77777777" w:rsidR="008779E5" w:rsidRPr="00871650" w:rsidRDefault="0006533F" w:rsidP="00434F01">
            <w:pPr>
              <w:widowControl w:val="0"/>
              <w:overflowPunct w:val="0"/>
              <w:autoSpaceDE w:val="0"/>
              <w:spacing w:after="0" w:line="240" w:lineRule="auto"/>
              <w:rPr>
                <w:rFonts w:asciiTheme="minorHAnsi" w:hAnsiTheme="minorHAnsi" w:cstheme="minorHAnsi"/>
                <w:b/>
                <w:sz w:val="24"/>
                <w:lang w:eastAsia="en-US"/>
              </w:rPr>
            </w:pPr>
            <w:r w:rsidRPr="00871650">
              <w:rPr>
                <w:rFonts w:asciiTheme="minorHAnsi" w:hAnsiTheme="minorHAnsi" w:cstheme="minorHAnsi"/>
                <w:b/>
                <w:sz w:val="24"/>
                <w:lang w:eastAsia="en-US"/>
              </w:rPr>
              <w:t>Complaint referred to:</w:t>
            </w:r>
          </w:p>
          <w:p w14:paraId="4AA282BB" w14:textId="77777777" w:rsidR="008779E5" w:rsidRPr="00871650" w:rsidRDefault="008779E5" w:rsidP="00434F01">
            <w:pPr>
              <w:widowControl w:val="0"/>
              <w:overflowPunct w:val="0"/>
              <w:autoSpaceDE w:val="0"/>
              <w:spacing w:after="0" w:line="240" w:lineRule="auto"/>
              <w:rPr>
                <w:rFonts w:asciiTheme="minorHAnsi" w:hAnsiTheme="minorHAnsi" w:cstheme="minorHAnsi"/>
                <w:b/>
                <w:sz w:val="24"/>
                <w:lang w:eastAsia="en-US"/>
              </w:rPr>
            </w:pPr>
          </w:p>
        </w:tc>
      </w:tr>
      <w:tr w:rsidR="008779E5" w:rsidRPr="00871650" w14:paraId="3F0E6950" w14:textId="77777777" w:rsidTr="003C4AC2">
        <w:trPr>
          <w:trHeight w:val="773"/>
        </w:trPr>
        <w:tc>
          <w:tcPr>
            <w:tcW w:w="95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1E5BB3D3" w14:textId="77777777" w:rsidR="008779E5" w:rsidRPr="00871650" w:rsidRDefault="0006533F" w:rsidP="00434F01">
            <w:pPr>
              <w:widowControl w:val="0"/>
              <w:overflowPunct w:val="0"/>
              <w:autoSpaceDE w:val="0"/>
              <w:spacing w:after="0" w:line="240" w:lineRule="auto"/>
              <w:rPr>
                <w:rFonts w:asciiTheme="minorHAnsi" w:hAnsiTheme="minorHAnsi" w:cstheme="minorHAnsi"/>
                <w:b/>
                <w:sz w:val="24"/>
                <w:lang w:eastAsia="en-US"/>
              </w:rPr>
            </w:pPr>
            <w:r w:rsidRPr="00871650">
              <w:rPr>
                <w:rFonts w:asciiTheme="minorHAnsi" w:hAnsiTheme="minorHAnsi" w:cstheme="minorHAnsi"/>
                <w:b/>
                <w:sz w:val="24"/>
                <w:lang w:eastAsia="en-US"/>
              </w:rPr>
              <w:t xml:space="preserve">Action taken: </w:t>
            </w:r>
          </w:p>
        </w:tc>
      </w:tr>
      <w:tr w:rsidR="008779E5" w:rsidRPr="00871650" w14:paraId="11AD6D0C" w14:textId="77777777" w:rsidTr="2F8AF722">
        <w:trPr>
          <w:trHeight w:val="368"/>
        </w:trPr>
        <w:tc>
          <w:tcPr>
            <w:tcW w:w="95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1FEE3D2B" w14:textId="6BF71A49" w:rsidR="008779E5" w:rsidRPr="00871650" w:rsidRDefault="0006533F" w:rsidP="00434F01">
            <w:pPr>
              <w:widowControl w:val="0"/>
              <w:overflowPunct w:val="0"/>
              <w:autoSpaceDE w:val="0"/>
              <w:spacing w:after="0" w:line="240" w:lineRule="auto"/>
              <w:rPr>
                <w:rFonts w:asciiTheme="minorHAnsi" w:hAnsiTheme="minorHAnsi" w:cstheme="minorHAnsi"/>
                <w:b/>
                <w:sz w:val="24"/>
                <w:lang w:eastAsia="en-US"/>
              </w:rPr>
            </w:pPr>
            <w:r w:rsidRPr="00871650">
              <w:rPr>
                <w:rFonts w:asciiTheme="minorHAnsi" w:hAnsiTheme="minorHAnsi" w:cstheme="minorHAnsi"/>
                <w:b/>
                <w:sz w:val="24"/>
                <w:lang w:eastAsia="en-US"/>
              </w:rPr>
              <w:t xml:space="preserve">Date: </w:t>
            </w:r>
          </w:p>
        </w:tc>
      </w:tr>
    </w:tbl>
    <w:p w14:paraId="453D1158" w14:textId="77777777" w:rsidR="008779E5" w:rsidRPr="00871650" w:rsidRDefault="0006533F" w:rsidP="2F8AF722">
      <w:pPr>
        <w:pStyle w:val="Heading1"/>
        <w:rPr>
          <w:rFonts w:asciiTheme="minorHAnsi" w:hAnsiTheme="minorHAnsi" w:cstheme="minorHAnsi"/>
          <w:bCs/>
          <w:sz w:val="28"/>
          <w:szCs w:val="28"/>
        </w:rPr>
      </w:pPr>
      <w:bookmarkStart w:id="32" w:name="AppendixA"/>
      <w:bookmarkStart w:id="33" w:name="_Toc227333474"/>
      <w:bookmarkEnd w:id="32"/>
      <w:r w:rsidRPr="00871650">
        <w:rPr>
          <w:rFonts w:asciiTheme="minorHAnsi" w:hAnsiTheme="minorHAnsi" w:cstheme="minorHAnsi"/>
          <w:sz w:val="28"/>
          <w:szCs w:val="28"/>
        </w:rPr>
        <w:lastRenderedPageBreak/>
        <w:t>Roles and Responsibilities</w:t>
      </w:r>
      <w:bookmarkEnd w:id="33"/>
    </w:p>
    <w:p w14:paraId="52CF2859" w14:textId="77777777" w:rsidR="008779E5" w:rsidRPr="00871650" w:rsidRDefault="0006533F" w:rsidP="2F8AF722">
      <w:pPr>
        <w:pStyle w:val="Heading3"/>
        <w:shd w:val="clear" w:color="auto" w:fill="FFFFFF" w:themeFill="background1"/>
        <w:rPr>
          <w:rFonts w:asciiTheme="minorHAnsi" w:hAnsiTheme="minorHAnsi" w:cstheme="minorHAnsi"/>
          <w:sz w:val="24"/>
          <w:szCs w:val="24"/>
        </w:rPr>
      </w:pPr>
      <w:bookmarkStart w:id="34" w:name="_Toc40892555"/>
      <w:bookmarkStart w:id="35" w:name="_Toc40896389"/>
      <w:bookmarkStart w:id="36" w:name="_Toc227333475"/>
      <w:r w:rsidRPr="00871650">
        <w:rPr>
          <w:rFonts w:asciiTheme="minorHAnsi" w:hAnsiTheme="minorHAnsi" w:cstheme="minorHAnsi"/>
          <w:sz w:val="24"/>
          <w:szCs w:val="24"/>
        </w:rPr>
        <w:t>Complainant</w:t>
      </w:r>
      <w:bookmarkEnd w:id="34"/>
      <w:bookmarkEnd w:id="35"/>
      <w:bookmarkEnd w:id="36"/>
    </w:p>
    <w:p w14:paraId="704BADD4" w14:textId="77777777" w:rsidR="008779E5" w:rsidRPr="00871650" w:rsidRDefault="0006533F" w:rsidP="00434F01">
      <w:pPr>
        <w:shd w:val="clear" w:color="auto" w:fill="FFFFFF"/>
        <w:spacing w:after="120" w:line="240" w:lineRule="auto"/>
        <w:jc w:val="both"/>
        <w:rPr>
          <w:rFonts w:asciiTheme="minorHAnsi" w:hAnsiTheme="minorHAnsi" w:cstheme="minorHAnsi"/>
          <w:color w:val="000000"/>
          <w:sz w:val="24"/>
        </w:rPr>
      </w:pPr>
      <w:r w:rsidRPr="00871650">
        <w:rPr>
          <w:rFonts w:asciiTheme="minorHAnsi" w:hAnsiTheme="minorHAnsi" w:cstheme="minorHAnsi"/>
          <w:color w:val="000000"/>
          <w:sz w:val="24"/>
        </w:rPr>
        <w:t>The complainant will receive a more effective response to the complaint if they:</w:t>
      </w:r>
    </w:p>
    <w:p w14:paraId="22589381" w14:textId="77777777" w:rsidR="008779E5" w:rsidRPr="00871650" w:rsidRDefault="0006533F" w:rsidP="00434F01">
      <w:pPr>
        <w:widowControl w:val="0"/>
        <w:numPr>
          <w:ilvl w:val="0"/>
          <w:numId w:val="28"/>
        </w:numPr>
        <w:shd w:val="clear" w:color="auto" w:fill="FFFFFF"/>
        <w:tabs>
          <w:tab w:val="left" w:pos="360"/>
        </w:tabs>
        <w:overflowPunct w:val="0"/>
        <w:autoSpaceDE w:val="0"/>
        <w:spacing w:after="120" w:line="240" w:lineRule="auto"/>
        <w:ind w:left="567" w:hanging="283"/>
        <w:rPr>
          <w:rFonts w:asciiTheme="minorHAnsi" w:hAnsiTheme="minorHAnsi" w:cstheme="minorHAnsi"/>
          <w:color w:val="000000"/>
          <w:sz w:val="24"/>
        </w:rPr>
      </w:pPr>
      <w:r w:rsidRPr="00871650">
        <w:rPr>
          <w:rFonts w:asciiTheme="minorHAnsi" w:hAnsiTheme="minorHAnsi" w:cstheme="minorHAnsi"/>
          <w:color w:val="000000"/>
          <w:sz w:val="24"/>
        </w:rPr>
        <w:t>explain the complaint in full as early as possible</w:t>
      </w:r>
    </w:p>
    <w:p w14:paraId="3B1F8E83" w14:textId="712F0FB7" w:rsidR="008779E5" w:rsidRPr="00871650" w:rsidRDefault="0006533F" w:rsidP="00434F01">
      <w:pPr>
        <w:widowControl w:val="0"/>
        <w:numPr>
          <w:ilvl w:val="0"/>
          <w:numId w:val="28"/>
        </w:numPr>
        <w:shd w:val="clear" w:color="auto" w:fill="FFFFFF"/>
        <w:tabs>
          <w:tab w:val="left" w:pos="360"/>
        </w:tabs>
        <w:overflowPunct w:val="0"/>
        <w:autoSpaceDE w:val="0"/>
        <w:spacing w:after="120" w:line="240" w:lineRule="auto"/>
        <w:ind w:left="567" w:hanging="283"/>
        <w:rPr>
          <w:rFonts w:asciiTheme="minorHAnsi" w:hAnsiTheme="minorHAnsi" w:cstheme="minorHAnsi"/>
          <w:color w:val="000000"/>
          <w:sz w:val="24"/>
        </w:rPr>
      </w:pPr>
      <w:r w:rsidRPr="00871650">
        <w:rPr>
          <w:rFonts w:asciiTheme="minorHAnsi" w:hAnsiTheme="minorHAnsi" w:cstheme="minorHAnsi"/>
          <w:color w:val="000000"/>
          <w:sz w:val="24"/>
        </w:rPr>
        <w:t xml:space="preserve">co-operate with the </w:t>
      </w:r>
      <w:r w:rsidR="00BF62DE" w:rsidRPr="00871650">
        <w:rPr>
          <w:rFonts w:asciiTheme="minorHAnsi" w:hAnsiTheme="minorHAnsi" w:cstheme="minorHAnsi"/>
          <w:color w:val="000000"/>
          <w:sz w:val="24"/>
        </w:rPr>
        <w:t>Academy</w:t>
      </w:r>
      <w:r w:rsidR="00435335" w:rsidRPr="00871650">
        <w:rPr>
          <w:rFonts w:asciiTheme="minorHAnsi" w:hAnsiTheme="minorHAnsi" w:cstheme="minorHAnsi"/>
          <w:color w:val="000000"/>
          <w:sz w:val="24"/>
        </w:rPr>
        <w:t>/Trust</w:t>
      </w:r>
      <w:r w:rsidRPr="00871650">
        <w:rPr>
          <w:rFonts w:asciiTheme="minorHAnsi" w:hAnsiTheme="minorHAnsi" w:cstheme="minorHAnsi"/>
          <w:color w:val="000000"/>
          <w:sz w:val="24"/>
        </w:rPr>
        <w:t xml:space="preserve"> in seeking a solution to the complaint</w:t>
      </w:r>
    </w:p>
    <w:p w14:paraId="44AAF87A" w14:textId="77777777" w:rsidR="008779E5" w:rsidRPr="00871650" w:rsidRDefault="0006533F" w:rsidP="00434F01">
      <w:pPr>
        <w:widowControl w:val="0"/>
        <w:numPr>
          <w:ilvl w:val="0"/>
          <w:numId w:val="28"/>
        </w:numPr>
        <w:shd w:val="clear" w:color="auto" w:fill="FFFFFF"/>
        <w:tabs>
          <w:tab w:val="left" w:pos="360"/>
        </w:tabs>
        <w:overflowPunct w:val="0"/>
        <w:autoSpaceDE w:val="0"/>
        <w:spacing w:after="120" w:line="240" w:lineRule="auto"/>
        <w:ind w:left="567" w:hanging="283"/>
        <w:rPr>
          <w:rFonts w:asciiTheme="minorHAnsi" w:hAnsiTheme="minorHAnsi" w:cstheme="minorHAnsi"/>
          <w:color w:val="000000"/>
          <w:sz w:val="24"/>
        </w:rPr>
      </w:pPr>
      <w:r w:rsidRPr="00871650">
        <w:rPr>
          <w:rFonts w:asciiTheme="minorHAnsi" w:hAnsiTheme="minorHAnsi" w:cstheme="minorHAnsi"/>
          <w:color w:val="000000"/>
          <w:sz w:val="24"/>
        </w:rPr>
        <w:t>respond promptly to requests for information or meetings or in agreeing the details of the complaint</w:t>
      </w:r>
    </w:p>
    <w:p w14:paraId="6E0B45B2" w14:textId="77777777" w:rsidR="008779E5" w:rsidRPr="00871650" w:rsidRDefault="0006533F" w:rsidP="00434F01">
      <w:pPr>
        <w:widowControl w:val="0"/>
        <w:numPr>
          <w:ilvl w:val="0"/>
          <w:numId w:val="28"/>
        </w:numPr>
        <w:shd w:val="clear" w:color="auto" w:fill="FFFFFF"/>
        <w:tabs>
          <w:tab w:val="left" w:pos="360"/>
        </w:tabs>
        <w:overflowPunct w:val="0"/>
        <w:autoSpaceDE w:val="0"/>
        <w:spacing w:after="120" w:line="240" w:lineRule="auto"/>
        <w:ind w:left="567" w:hanging="283"/>
        <w:rPr>
          <w:rFonts w:asciiTheme="minorHAnsi" w:hAnsiTheme="minorHAnsi" w:cstheme="minorHAnsi"/>
          <w:color w:val="000000"/>
          <w:sz w:val="24"/>
        </w:rPr>
      </w:pPr>
      <w:r w:rsidRPr="00871650">
        <w:rPr>
          <w:rFonts w:asciiTheme="minorHAnsi" w:hAnsiTheme="minorHAnsi" w:cstheme="minorHAnsi"/>
          <w:color w:val="000000"/>
          <w:sz w:val="24"/>
        </w:rPr>
        <w:t>ask for assistance as needed</w:t>
      </w:r>
    </w:p>
    <w:p w14:paraId="417DB4A7" w14:textId="77777777" w:rsidR="008779E5" w:rsidRPr="00871650" w:rsidRDefault="0006533F" w:rsidP="00434F01">
      <w:pPr>
        <w:widowControl w:val="0"/>
        <w:numPr>
          <w:ilvl w:val="0"/>
          <w:numId w:val="28"/>
        </w:numPr>
        <w:shd w:val="clear" w:color="auto" w:fill="FFFFFF"/>
        <w:tabs>
          <w:tab w:val="left" w:pos="360"/>
        </w:tabs>
        <w:overflowPunct w:val="0"/>
        <w:autoSpaceDE w:val="0"/>
        <w:spacing w:after="240" w:line="240" w:lineRule="auto"/>
        <w:ind w:left="567" w:hanging="283"/>
        <w:rPr>
          <w:rFonts w:asciiTheme="minorHAnsi" w:hAnsiTheme="minorHAnsi" w:cstheme="minorHAnsi"/>
          <w:color w:val="000000"/>
          <w:sz w:val="24"/>
        </w:rPr>
      </w:pPr>
      <w:r w:rsidRPr="00871650">
        <w:rPr>
          <w:rFonts w:asciiTheme="minorHAnsi" w:hAnsiTheme="minorHAnsi" w:cstheme="minorHAnsi"/>
          <w:color w:val="000000"/>
          <w:sz w:val="24"/>
        </w:rPr>
        <w:t>treat all those involved in the complaint with respect</w:t>
      </w:r>
    </w:p>
    <w:p w14:paraId="0E882F3B" w14:textId="77777777" w:rsidR="008779E5" w:rsidRPr="00871650" w:rsidRDefault="0006533F" w:rsidP="00434F01">
      <w:pPr>
        <w:widowControl w:val="0"/>
        <w:numPr>
          <w:ilvl w:val="0"/>
          <w:numId w:val="28"/>
        </w:numPr>
        <w:shd w:val="clear" w:color="auto" w:fill="FFFFFF"/>
        <w:tabs>
          <w:tab w:val="left" w:pos="360"/>
        </w:tabs>
        <w:overflowPunct w:val="0"/>
        <w:autoSpaceDE w:val="0"/>
        <w:spacing w:after="240" w:line="240" w:lineRule="auto"/>
        <w:ind w:left="567" w:hanging="283"/>
        <w:rPr>
          <w:rFonts w:asciiTheme="minorHAnsi" w:hAnsiTheme="minorHAnsi" w:cstheme="minorHAnsi"/>
          <w:color w:val="000000"/>
          <w:sz w:val="24"/>
        </w:rPr>
      </w:pPr>
      <w:r w:rsidRPr="00871650">
        <w:rPr>
          <w:rFonts w:asciiTheme="minorHAnsi" w:hAnsiTheme="minorHAnsi" w:cstheme="minorHAnsi"/>
          <w:color w:val="000000"/>
          <w:sz w:val="24"/>
        </w:rPr>
        <w:t>refrain from publicising the details of their complaint on social media and respect confidentiality.</w:t>
      </w:r>
    </w:p>
    <w:p w14:paraId="1988A5A1" w14:textId="77777777" w:rsidR="008779E5" w:rsidRPr="00871650" w:rsidRDefault="0006533F" w:rsidP="2F8AF722">
      <w:pPr>
        <w:pStyle w:val="Heading3"/>
        <w:shd w:val="clear" w:color="auto" w:fill="FFFFFF" w:themeFill="background1"/>
        <w:rPr>
          <w:rFonts w:asciiTheme="minorHAnsi" w:hAnsiTheme="minorHAnsi" w:cstheme="minorHAnsi"/>
          <w:sz w:val="24"/>
          <w:szCs w:val="24"/>
        </w:rPr>
      </w:pPr>
      <w:bookmarkStart w:id="37" w:name="_Toc40892556"/>
      <w:bookmarkStart w:id="38" w:name="_Toc40896390"/>
      <w:bookmarkStart w:id="39" w:name="_Toc227333476"/>
      <w:r w:rsidRPr="00871650">
        <w:rPr>
          <w:rFonts w:asciiTheme="minorHAnsi" w:hAnsiTheme="minorHAnsi" w:cstheme="minorHAnsi"/>
          <w:sz w:val="24"/>
          <w:szCs w:val="24"/>
        </w:rPr>
        <w:t>Investigator</w:t>
      </w:r>
      <w:bookmarkEnd w:id="37"/>
      <w:bookmarkEnd w:id="38"/>
      <w:bookmarkEnd w:id="39"/>
      <w:r w:rsidRPr="00871650">
        <w:rPr>
          <w:rFonts w:asciiTheme="minorHAnsi" w:hAnsiTheme="minorHAnsi" w:cstheme="minorHAnsi"/>
          <w:sz w:val="24"/>
          <w:szCs w:val="24"/>
        </w:rPr>
        <w:t xml:space="preserve"> </w:t>
      </w:r>
    </w:p>
    <w:p w14:paraId="2A46D7FF" w14:textId="77777777" w:rsidR="008779E5" w:rsidRPr="00871650" w:rsidRDefault="0006533F" w:rsidP="00434F01">
      <w:pPr>
        <w:shd w:val="clear" w:color="auto" w:fill="FFFFFF"/>
        <w:spacing w:after="120" w:line="240" w:lineRule="auto"/>
        <w:rPr>
          <w:rFonts w:asciiTheme="minorHAnsi" w:hAnsiTheme="minorHAnsi" w:cstheme="minorHAnsi"/>
          <w:color w:val="000000"/>
          <w:sz w:val="24"/>
        </w:rPr>
      </w:pPr>
      <w:r w:rsidRPr="00871650">
        <w:rPr>
          <w:rFonts w:asciiTheme="minorHAnsi" w:hAnsiTheme="minorHAnsi" w:cstheme="minorHAnsi"/>
          <w:color w:val="000000"/>
          <w:sz w:val="24"/>
        </w:rPr>
        <w:t>The investigator’s role is to establish the facts relevant to the complaint by:</w:t>
      </w:r>
    </w:p>
    <w:p w14:paraId="7AD9288D" w14:textId="77777777" w:rsidR="008779E5" w:rsidRPr="00871650" w:rsidRDefault="0006533F" w:rsidP="00434F01">
      <w:pPr>
        <w:widowControl w:val="0"/>
        <w:numPr>
          <w:ilvl w:val="0"/>
          <w:numId w:val="29"/>
        </w:numPr>
        <w:shd w:val="clear" w:color="auto" w:fill="FFFFFF"/>
        <w:tabs>
          <w:tab w:val="left" w:pos="360"/>
          <w:tab w:val="left" w:pos="567"/>
        </w:tabs>
        <w:overflowPunct w:val="0"/>
        <w:autoSpaceDE w:val="0"/>
        <w:spacing w:after="120" w:line="240" w:lineRule="auto"/>
        <w:ind w:left="567" w:hanging="283"/>
        <w:rPr>
          <w:rFonts w:asciiTheme="minorHAnsi" w:hAnsiTheme="minorHAnsi" w:cstheme="minorHAnsi"/>
          <w:color w:val="000000"/>
          <w:sz w:val="24"/>
          <w:lang w:eastAsia="en-US"/>
        </w:rPr>
      </w:pPr>
      <w:r w:rsidRPr="00871650">
        <w:rPr>
          <w:rFonts w:asciiTheme="minorHAnsi" w:hAnsiTheme="minorHAnsi" w:cstheme="minorHAnsi"/>
          <w:color w:val="000000"/>
          <w:sz w:val="24"/>
          <w:lang w:eastAsia="en-US"/>
        </w:rPr>
        <w:t>providing a comprehensive, open, transparent and fair consideration of the complaint through:</w:t>
      </w:r>
    </w:p>
    <w:p w14:paraId="77F59E08" w14:textId="77777777" w:rsidR="008779E5" w:rsidRPr="00871650" w:rsidRDefault="0006533F" w:rsidP="00434F01">
      <w:pPr>
        <w:widowControl w:val="0"/>
        <w:numPr>
          <w:ilvl w:val="1"/>
          <w:numId w:val="30"/>
        </w:numPr>
        <w:shd w:val="clear" w:color="auto" w:fill="FFFFFF"/>
        <w:tabs>
          <w:tab w:val="left" w:pos="851"/>
        </w:tabs>
        <w:overflowPunct w:val="0"/>
        <w:autoSpaceDE w:val="0"/>
        <w:spacing w:after="0" w:line="240" w:lineRule="auto"/>
        <w:ind w:left="851" w:hanging="284"/>
        <w:rPr>
          <w:rFonts w:asciiTheme="minorHAnsi" w:hAnsiTheme="minorHAnsi" w:cstheme="minorHAnsi"/>
          <w:color w:val="000000"/>
          <w:sz w:val="24"/>
          <w:lang w:eastAsia="en-US"/>
        </w:rPr>
      </w:pPr>
      <w:r w:rsidRPr="00871650">
        <w:rPr>
          <w:rFonts w:asciiTheme="minorHAnsi" w:hAnsiTheme="minorHAnsi" w:cstheme="minorHAnsi"/>
          <w:color w:val="000000"/>
          <w:sz w:val="24"/>
          <w:lang w:eastAsia="en-US"/>
        </w:rPr>
        <w:t>sensitive and thorough interviewing of the complainant to establish what has happened and who has been involved</w:t>
      </w:r>
    </w:p>
    <w:p w14:paraId="24BCA001" w14:textId="77777777" w:rsidR="008779E5" w:rsidRPr="00871650" w:rsidRDefault="0006533F" w:rsidP="00434F01">
      <w:pPr>
        <w:widowControl w:val="0"/>
        <w:numPr>
          <w:ilvl w:val="1"/>
          <w:numId w:val="30"/>
        </w:numPr>
        <w:shd w:val="clear" w:color="auto" w:fill="FFFFFF"/>
        <w:tabs>
          <w:tab w:val="left" w:pos="851"/>
        </w:tabs>
        <w:overflowPunct w:val="0"/>
        <w:autoSpaceDE w:val="0"/>
        <w:spacing w:after="0" w:line="240" w:lineRule="auto"/>
        <w:ind w:left="851" w:hanging="284"/>
        <w:rPr>
          <w:rFonts w:asciiTheme="minorHAnsi" w:hAnsiTheme="minorHAnsi" w:cstheme="minorHAnsi"/>
          <w:color w:val="000000"/>
          <w:sz w:val="24"/>
          <w:lang w:eastAsia="en-US"/>
        </w:rPr>
      </w:pPr>
      <w:r w:rsidRPr="00871650">
        <w:rPr>
          <w:rFonts w:asciiTheme="minorHAnsi" w:hAnsiTheme="minorHAnsi" w:cstheme="minorHAnsi"/>
          <w:color w:val="000000"/>
          <w:sz w:val="24"/>
          <w:lang w:eastAsia="en-US"/>
        </w:rPr>
        <w:t>interviewing staff and children/young people and other people relevant to the complaint</w:t>
      </w:r>
    </w:p>
    <w:p w14:paraId="73530D05" w14:textId="77777777" w:rsidR="008779E5" w:rsidRPr="00871650" w:rsidRDefault="0006533F" w:rsidP="00434F01">
      <w:pPr>
        <w:widowControl w:val="0"/>
        <w:numPr>
          <w:ilvl w:val="1"/>
          <w:numId w:val="30"/>
        </w:numPr>
        <w:shd w:val="clear" w:color="auto" w:fill="FFFFFF"/>
        <w:tabs>
          <w:tab w:val="left" w:pos="851"/>
        </w:tabs>
        <w:overflowPunct w:val="0"/>
        <w:autoSpaceDE w:val="0"/>
        <w:spacing w:after="0" w:line="240" w:lineRule="auto"/>
        <w:ind w:left="851" w:hanging="284"/>
        <w:rPr>
          <w:rFonts w:asciiTheme="minorHAnsi" w:hAnsiTheme="minorHAnsi" w:cstheme="minorHAnsi"/>
          <w:color w:val="000000"/>
          <w:sz w:val="24"/>
          <w:lang w:eastAsia="en-US"/>
        </w:rPr>
      </w:pPr>
      <w:r w:rsidRPr="00871650">
        <w:rPr>
          <w:rFonts w:asciiTheme="minorHAnsi" w:hAnsiTheme="minorHAnsi" w:cstheme="minorHAnsi"/>
          <w:color w:val="000000"/>
          <w:sz w:val="24"/>
          <w:lang w:eastAsia="en-US"/>
        </w:rPr>
        <w:t>consideration of records and other relevant information</w:t>
      </w:r>
    </w:p>
    <w:p w14:paraId="54275DAB" w14:textId="77777777" w:rsidR="008779E5" w:rsidRPr="00871650" w:rsidRDefault="0006533F" w:rsidP="00434F01">
      <w:pPr>
        <w:widowControl w:val="0"/>
        <w:numPr>
          <w:ilvl w:val="1"/>
          <w:numId w:val="30"/>
        </w:numPr>
        <w:shd w:val="clear" w:color="auto" w:fill="FFFFFF"/>
        <w:tabs>
          <w:tab w:val="left" w:pos="851"/>
        </w:tabs>
        <w:overflowPunct w:val="0"/>
        <w:autoSpaceDE w:val="0"/>
        <w:spacing w:after="120" w:line="240" w:lineRule="auto"/>
        <w:ind w:left="851" w:hanging="284"/>
        <w:rPr>
          <w:rFonts w:asciiTheme="minorHAnsi" w:hAnsiTheme="minorHAnsi" w:cstheme="minorHAnsi"/>
          <w:color w:val="000000"/>
          <w:sz w:val="24"/>
          <w:lang w:eastAsia="en-US"/>
        </w:rPr>
      </w:pPr>
      <w:r w:rsidRPr="00871650">
        <w:rPr>
          <w:rFonts w:asciiTheme="minorHAnsi" w:hAnsiTheme="minorHAnsi" w:cstheme="minorHAnsi"/>
          <w:color w:val="000000"/>
          <w:sz w:val="24"/>
          <w:lang w:eastAsia="en-US"/>
        </w:rPr>
        <w:t>analysing information</w:t>
      </w:r>
    </w:p>
    <w:p w14:paraId="054155D9" w14:textId="01C81CC3" w:rsidR="008779E5" w:rsidRPr="00871650" w:rsidRDefault="0006533F" w:rsidP="2F8AF722">
      <w:pPr>
        <w:widowControl w:val="0"/>
        <w:numPr>
          <w:ilvl w:val="0"/>
          <w:numId w:val="29"/>
        </w:numPr>
        <w:shd w:val="clear" w:color="auto" w:fill="FFFFFF" w:themeFill="background1"/>
        <w:tabs>
          <w:tab w:val="left" w:pos="360"/>
          <w:tab w:val="left" w:pos="567"/>
        </w:tabs>
        <w:overflowPunct w:val="0"/>
        <w:autoSpaceDE w:val="0"/>
        <w:spacing w:after="120" w:line="240" w:lineRule="auto"/>
        <w:ind w:left="567" w:hanging="283"/>
        <w:rPr>
          <w:rFonts w:asciiTheme="minorHAnsi" w:hAnsiTheme="minorHAnsi" w:cstheme="minorHAnsi"/>
          <w:sz w:val="24"/>
        </w:rPr>
      </w:pPr>
      <w:r w:rsidRPr="00871650">
        <w:rPr>
          <w:rFonts w:asciiTheme="minorHAnsi" w:hAnsiTheme="minorHAnsi" w:cstheme="minorHAnsi"/>
          <w:color w:val="000000" w:themeColor="text1"/>
          <w:sz w:val="24"/>
          <w:lang w:eastAsia="en-US"/>
        </w:rPr>
        <w:t>liaising with the complainant as appropriate to clarify what the complainant feels would put things right.</w:t>
      </w:r>
    </w:p>
    <w:p w14:paraId="36870873" w14:textId="7368D0CC" w:rsidR="008779E5" w:rsidRPr="00871650" w:rsidRDefault="0006533F" w:rsidP="00434F01">
      <w:pPr>
        <w:shd w:val="clear" w:color="auto" w:fill="FFFFFF"/>
        <w:spacing w:before="240" w:after="120" w:line="240" w:lineRule="auto"/>
        <w:rPr>
          <w:rFonts w:asciiTheme="minorHAnsi" w:hAnsiTheme="minorHAnsi" w:cstheme="minorHAnsi"/>
          <w:sz w:val="24"/>
        </w:rPr>
      </w:pPr>
      <w:r w:rsidRPr="00871650">
        <w:rPr>
          <w:rFonts w:asciiTheme="minorHAnsi" w:hAnsiTheme="minorHAnsi" w:cstheme="minorHAnsi"/>
          <w:sz w:val="24"/>
        </w:rPr>
        <w:t>The investigator</w:t>
      </w:r>
      <w:r w:rsidR="00E918C1" w:rsidRPr="00871650">
        <w:rPr>
          <w:rFonts w:asciiTheme="minorHAnsi" w:hAnsiTheme="minorHAnsi" w:cstheme="minorHAnsi"/>
          <w:sz w:val="24"/>
        </w:rPr>
        <w:t xml:space="preserve"> </w:t>
      </w:r>
      <w:r w:rsidR="0074587B" w:rsidRPr="00871650">
        <w:rPr>
          <w:rFonts w:asciiTheme="minorHAnsi" w:hAnsiTheme="minorHAnsi" w:cstheme="minorHAnsi"/>
          <w:sz w:val="24"/>
        </w:rPr>
        <w:t>must</w:t>
      </w:r>
      <w:r w:rsidR="00E918C1" w:rsidRPr="00871650">
        <w:rPr>
          <w:rFonts w:asciiTheme="minorHAnsi" w:hAnsiTheme="minorHAnsi" w:cstheme="minorHAnsi"/>
          <w:sz w:val="24"/>
        </w:rPr>
        <w:t xml:space="preserve"> aways be supported by a</w:t>
      </w:r>
      <w:r w:rsidR="006F63A3" w:rsidRPr="00871650">
        <w:rPr>
          <w:rFonts w:asciiTheme="minorHAnsi" w:hAnsiTheme="minorHAnsi" w:cstheme="minorHAnsi"/>
          <w:sz w:val="24"/>
        </w:rPr>
        <w:t>n Employee Relations Advisor from HR and</w:t>
      </w:r>
      <w:r w:rsidRPr="00871650">
        <w:rPr>
          <w:rFonts w:asciiTheme="minorHAnsi" w:hAnsiTheme="minorHAnsi" w:cstheme="minorHAnsi"/>
          <w:sz w:val="24"/>
        </w:rPr>
        <w:t xml:space="preserve"> should:</w:t>
      </w:r>
    </w:p>
    <w:p w14:paraId="755BFA77" w14:textId="77777777" w:rsidR="008779E5" w:rsidRPr="00871650" w:rsidRDefault="0006533F" w:rsidP="00434F01">
      <w:pPr>
        <w:widowControl w:val="0"/>
        <w:numPr>
          <w:ilvl w:val="0"/>
          <w:numId w:val="29"/>
        </w:numPr>
        <w:shd w:val="clear" w:color="auto" w:fill="FFFFFF"/>
        <w:tabs>
          <w:tab w:val="left" w:pos="360"/>
          <w:tab w:val="left" w:pos="567"/>
        </w:tabs>
        <w:overflowPunct w:val="0"/>
        <w:autoSpaceDE w:val="0"/>
        <w:spacing w:after="120" w:line="240" w:lineRule="auto"/>
        <w:ind w:left="567" w:hanging="283"/>
        <w:rPr>
          <w:rFonts w:asciiTheme="minorHAnsi" w:hAnsiTheme="minorHAnsi" w:cstheme="minorHAnsi"/>
          <w:sz w:val="24"/>
        </w:rPr>
      </w:pPr>
      <w:r w:rsidRPr="00871650">
        <w:rPr>
          <w:rFonts w:asciiTheme="minorHAnsi" w:hAnsiTheme="minorHAnsi" w:cstheme="minorHAnsi"/>
          <w:sz w:val="24"/>
        </w:rPr>
        <w:t xml:space="preserve">conduct </w:t>
      </w:r>
      <w:r w:rsidRPr="00871650">
        <w:rPr>
          <w:rFonts w:asciiTheme="minorHAnsi" w:hAnsiTheme="minorHAnsi" w:cstheme="minorHAnsi"/>
          <w:color w:val="000000"/>
          <w:sz w:val="24"/>
          <w:lang w:eastAsia="en-US"/>
        </w:rPr>
        <w:t>interviews</w:t>
      </w:r>
      <w:r w:rsidRPr="00871650">
        <w:rPr>
          <w:rFonts w:asciiTheme="minorHAnsi" w:hAnsiTheme="minorHAnsi" w:cstheme="minorHAnsi"/>
          <w:sz w:val="24"/>
        </w:rPr>
        <w:t xml:space="preserve"> with an open mind and be prepared to persist in the questioning</w:t>
      </w:r>
    </w:p>
    <w:p w14:paraId="64A4AD80" w14:textId="77777777" w:rsidR="008779E5" w:rsidRPr="00871650" w:rsidRDefault="0006533F" w:rsidP="00434F01">
      <w:pPr>
        <w:widowControl w:val="0"/>
        <w:numPr>
          <w:ilvl w:val="0"/>
          <w:numId w:val="29"/>
        </w:numPr>
        <w:shd w:val="clear" w:color="auto" w:fill="FFFFFF"/>
        <w:tabs>
          <w:tab w:val="left" w:pos="360"/>
          <w:tab w:val="left" w:pos="567"/>
        </w:tabs>
        <w:overflowPunct w:val="0"/>
        <w:autoSpaceDE w:val="0"/>
        <w:spacing w:after="120" w:line="240" w:lineRule="auto"/>
        <w:ind w:left="567" w:hanging="283"/>
        <w:rPr>
          <w:rFonts w:asciiTheme="minorHAnsi" w:hAnsiTheme="minorHAnsi" w:cstheme="minorHAnsi"/>
          <w:sz w:val="24"/>
        </w:rPr>
      </w:pPr>
      <w:r w:rsidRPr="00871650">
        <w:rPr>
          <w:rFonts w:asciiTheme="minorHAnsi" w:hAnsiTheme="minorHAnsi" w:cstheme="minorHAnsi"/>
          <w:sz w:val="24"/>
        </w:rPr>
        <w:t>keep notes of interviews or arrange for an independent note taker to record minutes of the meeting</w:t>
      </w:r>
    </w:p>
    <w:p w14:paraId="1CA0F486" w14:textId="77777777" w:rsidR="008779E5" w:rsidRPr="00871650" w:rsidRDefault="0006533F" w:rsidP="00434F01">
      <w:pPr>
        <w:widowControl w:val="0"/>
        <w:numPr>
          <w:ilvl w:val="0"/>
          <w:numId w:val="29"/>
        </w:numPr>
        <w:shd w:val="clear" w:color="auto" w:fill="FFFFFF"/>
        <w:tabs>
          <w:tab w:val="left" w:pos="360"/>
          <w:tab w:val="left" w:pos="567"/>
        </w:tabs>
        <w:overflowPunct w:val="0"/>
        <w:autoSpaceDE w:val="0"/>
        <w:spacing w:after="120" w:line="240" w:lineRule="auto"/>
        <w:ind w:left="567" w:hanging="283"/>
        <w:rPr>
          <w:rFonts w:asciiTheme="minorHAnsi" w:hAnsiTheme="minorHAnsi" w:cstheme="minorHAnsi"/>
          <w:sz w:val="24"/>
        </w:rPr>
      </w:pPr>
      <w:r w:rsidRPr="00871650">
        <w:rPr>
          <w:rFonts w:asciiTheme="minorHAnsi" w:hAnsiTheme="minorHAnsi" w:cstheme="minorHAnsi"/>
          <w:sz w:val="24"/>
        </w:rPr>
        <w:t>ensure that any papers produced during the investigation are kept securely pending any appeal</w:t>
      </w:r>
    </w:p>
    <w:p w14:paraId="65D1772B" w14:textId="77777777" w:rsidR="008779E5" w:rsidRPr="00871650" w:rsidRDefault="0006533F" w:rsidP="00434F01">
      <w:pPr>
        <w:widowControl w:val="0"/>
        <w:numPr>
          <w:ilvl w:val="0"/>
          <w:numId w:val="29"/>
        </w:numPr>
        <w:shd w:val="clear" w:color="auto" w:fill="FFFFFF"/>
        <w:tabs>
          <w:tab w:val="left" w:pos="360"/>
          <w:tab w:val="left" w:pos="567"/>
        </w:tabs>
        <w:overflowPunct w:val="0"/>
        <w:autoSpaceDE w:val="0"/>
        <w:spacing w:after="120" w:line="240" w:lineRule="auto"/>
        <w:ind w:left="567" w:hanging="283"/>
        <w:rPr>
          <w:rFonts w:asciiTheme="minorHAnsi" w:hAnsiTheme="minorHAnsi" w:cstheme="minorHAnsi"/>
          <w:color w:val="000000"/>
          <w:sz w:val="24"/>
          <w:lang w:eastAsia="en-US"/>
        </w:rPr>
      </w:pPr>
      <w:r w:rsidRPr="00871650">
        <w:rPr>
          <w:rFonts w:asciiTheme="minorHAnsi" w:hAnsiTheme="minorHAnsi" w:cstheme="minorHAnsi"/>
          <w:color w:val="000000"/>
          <w:sz w:val="24"/>
          <w:lang w:eastAsia="en-US"/>
        </w:rPr>
        <w:t>be mindful of the timescales to respond</w:t>
      </w:r>
    </w:p>
    <w:p w14:paraId="2FD59932" w14:textId="4565EDAA" w:rsidR="008779E5" w:rsidRPr="00871650" w:rsidRDefault="0006533F" w:rsidP="00434F01">
      <w:pPr>
        <w:widowControl w:val="0"/>
        <w:numPr>
          <w:ilvl w:val="0"/>
          <w:numId w:val="29"/>
        </w:numPr>
        <w:shd w:val="clear" w:color="auto" w:fill="FFFFFF"/>
        <w:tabs>
          <w:tab w:val="left" w:pos="360"/>
          <w:tab w:val="left" w:pos="567"/>
        </w:tabs>
        <w:overflowPunct w:val="0"/>
        <w:autoSpaceDE w:val="0"/>
        <w:spacing w:after="120" w:line="240" w:lineRule="auto"/>
        <w:ind w:left="567" w:hanging="283"/>
        <w:rPr>
          <w:rFonts w:asciiTheme="minorHAnsi" w:hAnsiTheme="minorHAnsi" w:cstheme="minorHAnsi"/>
          <w:color w:val="000000"/>
          <w:sz w:val="24"/>
          <w:lang w:eastAsia="en-US"/>
        </w:rPr>
      </w:pPr>
      <w:r w:rsidRPr="00871650">
        <w:rPr>
          <w:rFonts w:asciiTheme="minorHAnsi" w:hAnsiTheme="minorHAnsi" w:cstheme="minorHAnsi"/>
          <w:color w:val="000000"/>
          <w:sz w:val="24"/>
          <w:lang w:eastAsia="en-US"/>
        </w:rPr>
        <w:t xml:space="preserve">prepare a comprehensive report for the </w:t>
      </w:r>
      <w:r w:rsidR="00BF1E79" w:rsidRPr="00871650">
        <w:rPr>
          <w:rFonts w:asciiTheme="minorHAnsi" w:hAnsiTheme="minorHAnsi" w:cstheme="minorHAnsi"/>
          <w:sz w:val="24"/>
        </w:rPr>
        <w:t xml:space="preserve">Headteacher </w:t>
      </w:r>
      <w:r w:rsidRPr="00871650">
        <w:rPr>
          <w:rFonts w:asciiTheme="minorHAnsi" w:hAnsiTheme="minorHAnsi" w:cstheme="minorHAnsi"/>
          <w:color w:val="000000"/>
          <w:sz w:val="24"/>
          <w:lang w:eastAsia="en-US"/>
        </w:rPr>
        <w:t xml:space="preserve">or complaints </w:t>
      </w:r>
      <w:r w:rsidR="00973099" w:rsidRPr="00871650">
        <w:rPr>
          <w:rFonts w:asciiTheme="minorHAnsi" w:hAnsiTheme="minorHAnsi" w:cstheme="minorHAnsi"/>
          <w:sz w:val="24"/>
          <w:lang w:eastAsia="en-US"/>
        </w:rPr>
        <w:t xml:space="preserve">panel </w:t>
      </w:r>
      <w:r w:rsidRPr="00871650">
        <w:rPr>
          <w:rFonts w:asciiTheme="minorHAnsi" w:hAnsiTheme="minorHAnsi" w:cstheme="minorHAnsi"/>
          <w:color w:val="000000"/>
          <w:sz w:val="24"/>
          <w:lang w:eastAsia="en-US"/>
        </w:rPr>
        <w:t>that sets out the facts, identifies solutions and recommends course</w:t>
      </w:r>
      <w:r w:rsidR="00673093" w:rsidRPr="00871650">
        <w:rPr>
          <w:rFonts w:asciiTheme="minorHAnsi" w:hAnsiTheme="minorHAnsi" w:cstheme="minorHAnsi"/>
          <w:color w:val="000000"/>
          <w:sz w:val="24"/>
          <w:lang w:eastAsia="en-US"/>
        </w:rPr>
        <w:t>s of action to resolve problems</w:t>
      </w:r>
    </w:p>
    <w:p w14:paraId="3062CE35" w14:textId="0216F29C" w:rsidR="008779E5" w:rsidRPr="00871650" w:rsidRDefault="0006533F" w:rsidP="2F8AF722">
      <w:pPr>
        <w:widowControl w:val="0"/>
        <w:numPr>
          <w:ilvl w:val="0"/>
          <w:numId w:val="29"/>
        </w:numPr>
        <w:shd w:val="clear" w:color="auto" w:fill="FFFFFF"/>
        <w:tabs>
          <w:tab w:val="left" w:pos="360"/>
          <w:tab w:val="left" w:pos="567"/>
        </w:tabs>
        <w:overflowPunct w:val="0"/>
        <w:autoSpaceDE w:val="0"/>
        <w:spacing w:after="120" w:line="240" w:lineRule="auto"/>
        <w:ind w:left="567" w:hanging="283"/>
        <w:rPr>
          <w:rFonts w:asciiTheme="minorHAnsi" w:hAnsiTheme="minorHAnsi" w:cstheme="minorHAnsi"/>
          <w:color w:val="000000"/>
          <w:sz w:val="24"/>
          <w:lang w:eastAsia="en-US"/>
        </w:rPr>
      </w:pPr>
      <w:r w:rsidRPr="00871650">
        <w:rPr>
          <w:rFonts w:asciiTheme="minorHAnsi" w:hAnsiTheme="minorHAnsi" w:cstheme="minorHAnsi"/>
          <w:color w:val="000000" w:themeColor="text1"/>
          <w:sz w:val="24"/>
          <w:lang w:eastAsia="en-US"/>
        </w:rPr>
        <w:t xml:space="preserve">The </w:t>
      </w:r>
      <w:r w:rsidR="00BF1E79" w:rsidRPr="00871650">
        <w:rPr>
          <w:rFonts w:asciiTheme="minorHAnsi" w:hAnsiTheme="minorHAnsi" w:cstheme="minorHAnsi"/>
          <w:sz w:val="24"/>
        </w:rPr>
        <w:t xml:space="preserve">Headteacher </w:t>
      </w:r>
      <w:r w:rsidRPr="00871650">
        <w:rPr>
          <w:rFonts w:asciiTheme="minorHAnsi" w:hAnsiTheme="minorHAnsi" w:cstheme="minorHAnsi"/>
          <w:color w:val="000000" w:themeColor="text1"/>
          <w:sz w:val="24"/>
          <w:lang w:eastAsia="en-US"/>
        </w:rPr>
        <w:t xml:space="preserve">or complaints </w:t>
      </w:r>
      <w:r w:rsidR="00973099" w:rsidRPr="00871650">
        <w:rPr>
          <w:rFonts w:asciiTheme="minorHAnsi" w:hAnsiTheme="minorHAnsi" w:cstheme="minorHAnsi"/>
          <w:sz w:val="24"/>
          <w:lang w:eastAsia="en-US"/>
        </w:rPr>
        <w:t xml:space="preserve">panel </w:t>
      </w:r>
      <w:r w:rsidRPr="00871650">
        <w:rPr>
          <w:rFonts w:asciiTheme="minorHAnsi" w:hAnsiTheme="minorHAnsi" w:cstheme="minorHAnsi"/>
          <w:color w:val="000000" w:themeColor="text1"/>
          <w:sz w:val="24"/>
          <w:lang w:eastAsia="en-US"/>
        </w:rPr>
        <w:t>will then determine whether to uphold or dismiss the complaint and communicate that decision to the complainant, providing the</w:t>
      </w:r>
      <w:r w:rsidR="00673093" w:rsidRPr="00871650">
        <w:rPr>
          <w:rFonts w:asciiTheme="minorHAnsi" w:hAnsiTheme="minorHAnsi" w:cstheme="minorHAnsi"/>
          <w:color w:val="000000" w:themeColor="text1"/>
          <w:sz w:val="24"/>
          <w:lang w:eastAsia="en-US"/>
        </w:rPr>
        <w:t xml:space="preserve"> appropriate escalation details.</w:t>
      </w:r>
    </w:p>
    <w:p w14:paraId="10DAC770" w14:textId="77777777" w:rsidR="008779E5" w:rsidRPr="00871650" w:rsidRDefault="00434F01" w:rsidP="2F8AF722">
      <w:pPr>
        <w:pStyle w:val="Heading3"/>
        <w:shd w:val="clear" w:color="auto" w:fill="FFFFFF" w:themeFill="background1"/>
        <w:rPr>
          <w:rFonts w:asciiTheme="minorHAnsi" w:hAnsiTheme="minorHAnsi" w:cstheme="minorHAnsi"/>
          <w:sz w:val="24"/>
          <w:szCs w:val="24"/>
        </w:rPr>
      </w:pPr>
      <w:bookmarkStart w:id="40" w:name="_Toc40892557"/>
      <w:bookmarkStart w:id="41" w:name="_Toc40896391"/>
      <w:bookmarkStart w:id="42" w:name="_Toc227333477"/>
      <w:r w:rsidRPr="00871650">
        <w:rPr>
          <w:rFonts w:asciiTheme="minorHAnsi" w:hAnsiTheme="minorHAnsi" w:cstheme="minorHAnsi"/>
          <w:sz w:val="24"/>
          <w:szCs w:val="24"/>
        </w:rPr>
        <w:t>Business Lead/Clerk</w:t>
      </w:r>
      <w:r w:rsidR="0006533F" w:rsidRPr="00871650">
        <w:rPr>
          <w:rFonts w:asciiTheme="minorHAnsi" w:hAnsiTheme="minorHAnsi" w:cstheme="minorHAnsi"/>
          <w:sz w:val="24"/>
          <w:szCs w:val="24"/>
        </w:rPr>
        <w:t xml:space="preserve"> to the Trust Board</w:t>
      </w:r>
      <w:bookmarkEnd w:id="40"/>
      <w:bookmarkEnd w:id="41"/>
      <w:bookmarkEnd w:id="42"/>
    </w:p>
    <w:p w14:paraId="3421DC98" w14:textId="725B65EE" w:rsidR="008779E5" w:rsidRPr="00871650" w:rsidRDefault="0006533F" w:rsidP="00434F01">
      <w:pPr>
        <w:widowControl w:val="0"/>
        <w:shd w:val="clear" w:color="auto" w:fill="FFFFFF"/>
        <w:overflowPunct w:val="0"/>
        <w:autoSpaceDE w:val="0"/>
        <w:spacing w:after="120" w:line="240" w:lineRule="auto"/>
        <w:rPr>
          <w:rFonts w:asciiTheme="minorHAnsi" w:hAnsiTheme="minorHAnsi" w:cstheme="minorHAnsi"/>
          <w:color w:val="000000"/>
          <w:sz w:val="24"/>
          <w:lang w:eastAsia="en-US"/>
        </w:rPr>
      </w:pPr>
      <w:r w:rsidRPr="00871650">
        <w:rPr>
          <w:rFonts w:asciiTheme="minorHAnsi" w:hAnsiTheme="minorHAnsi" w:cstheme="minorHAnsi"/>
          <w:color w:val="000000"/>
          <w:sz w:val="24"/>
          <w:lang w:eastAsia="en-US"/>
        </w:rPr>
        <w:t xml:space="preserve">The </w:t>
      </w:r>
      <w:r w:rsidR="00434F01" w:rsidRPr="00871650">
        <w:rPr>
          <w:rFonts w:asciiTheme="minorHAnsi" w:hAnsiTheme="minorHAnsi" w:cstheme="minorHAnsi"/>
          <w:color w:val="000000"/>
          <w:sz w:val="24"/>
          <w:lang w:eastAsia="en-US"/>
        </w:rPr>
        <w:t>Business Lead/Clerk</w:t>
      </w:r>
      <w:r w:rsidRPr="00871650">
        <w:rPr>
          <w:rFonts w:asciiTheme="minorHAnsi" w:hAnsiTheme="minorHAnsi" w:cstheme="minorHAnsi"/>
          <w:color w:val="000000"/>
          <w:sz w:val="24"/>
          <w:lang w:eastAsia="en-US"/>
        </w:rPr>
        <w:t xml:space="preserve"> is the contact point for the complainant and the </w:t>
      </w:r>
      <w:r w:rsidR="00B73B88" w:rsidRPr="00871650">
        <w:rPr>
          <w:rFonts w:asciiTheme="minorHAnsi" w:hAnsiTheme="minorHAnsi" w:cstheme="minorHAnsi"/>
          <w:sz w:val="24"/>
          <w:lang w:eastAsia="en-US"/>
        </w:rPr>
        <w:t xml:space="preserve">panel </w:t>
      </w:r>
      <w:r w:rsidRPr="00871650">
        <w:rPr>
          <w:rFonts w:asciiTheme="minorHAnsi" w:hAnsiTheme="minorHAnsi" w:cstheme="minorHAnsi"/>
          <w:color w:val="000000"/>
          <w:sz w:val="24"/>
          <w:lang w:eastAsia="en-US"/>
        </w:rPr>
        <w:t>and should:</w:t>
      </w:r>
    </w:p>
    <w:p w14:paraId="121882F2" w14:textId="39E8EA34" w:rsidR="008779E5" w:rsidRPr="00871650" w:rsidRDefault="0006533F" w:rsidP="2F8AF722">
      <w:pPr>
        <w:widowControl w:val="0"/>
        <w:numPr>
          <w:ilvl w:val="0"/>
          <w:numId w:val="29"/>
        </w:numPr>
        <w:shd w:val="clear" w:color="auto" w:fill="FFFFFF"/>
        <w:tabs>
          <w:tab w:val="left" w:pos="360"/>
          <w:tab w:val="left" w:pos="567"/>
        </w:tabs>
        <w:overflowPunct w:val="0"/>
        <w:autoSpaceDE w:val="0"/>
        <w:spacing w:after="120" w:line="240" w:lineRule="auto"/>
        <w:ind w:left="567" w:hanging="283"/>
        <w:rPr>
          <w:rFonts w:asciiTheme="minorHAnsi" w:hAnsiTheme="minorHAnsi" w:cstheme="minorHAnsi"/>
          <w:color w:val="000000"/>
          <w:sz w:val="24"/>
        </w:rPr>
      </w:pPr>
      <w:r w:rsidRPr="00871650">
        <w:rPr>
          <w:rFonts w:asciiTheme="minorHAnsi" w:hAnsiTheme="minorHAnsi" w:cstheme="minorHAnsi"/>
          <w:color w:val="000000" w:themeColor="text1"/>
          <w:sz w:val="24"/>
        </w:rPr>
        <w:lastRenderedPageBreak/>
        <w:t xml:space="preserve">ensure that all people involved in the complaint procedure are aware of their legal rights and duties, including any under legislation relating to </w:t>
      </w:r>
      <w:r w:rsidR="00BF1E79" w:rsidRPr="00871650">
        <w:rPr>
          <w:rFonts w:asciiTheme="minorHAnsi" w:hAnsiTheme="minorHAnsi" w:cstheme="minorHAnsi"/>
          <w:sz w:val="24"/>
        </w:rPr>
        <w:t>Academy</w:t>
      </w:r>
      <w:r w:rsidRPr="00871650">
        <w:rPr>
          <w:rFonts w:asciiTheme="minorHAnsi" w:hAnsiTheme="minorHAnsi" w:cstheme="minorHAnsi"/>
          <w:color w:val="000000" w:themeColor="text1"/>
          <w:sz w:val="24"/>
        </w:rPr>
        <w:t xml:space="preserve"> complaints, education law, the Equality Act 2010, the Freedom of Information Act 2000, the Data Protection Act (DPA) 2018 and the General Data Protection Regulations (GDPR)</w:t>
      </w:r>
    </w:p>
    <w:p w14:paraId="51643B94" w14:textId="77777777" w:rsidR="008779E5" w:rsidRPr="00871650" w:rsidRDefault="0006533F" w:rsidP="2F8AF722">
      <w:pPr>
        <w:widowControl w:val="0"/>
        <w:numPr>
          <w:ilvl w:val="0"/>
          <w:numId w:val="29"/>
        </w:numPr>
        <w:shd w:val="clear" w:color="auto" w:fill="FFFFFF"/>
        <w:tabs>
          <w:tab w:val="left" w:pos="360"/>
          <w:tab w:val="left" w:pos="567"/>
        </w:tabs>
        <w:overflowPunct w:val="0"/>
        <w:autoSpaceDE w:val="0"/>
        <w:spacing w:after="120" w:line="240" w:lineRule="auto"/>
        <w:ind w:left="567" w:hanging="283"/>
        <w:rPr>
          <w:rFonts w:asciiTheme="minorHAnsi" w:hAnsiTheme="minorHAnsi" w:cstheme="minorHAnsi"/>
          <w:color w:val="000000"/>
          <w:sz w:val="24"/>
          <w:lang w:eastAsia="en-US"/>
        </w:rPr>
      </w:pPr>
      <w:r w:rsidRPr="00871650">
        <w:rPr>
          <w:rFonts w:asciiTheme="minorHAnsi" w:hAnsiTheme="minorHAnsi" w:cstheme="minorHAnsi"/>
          <w:color w:val="000000" w:themeColor="text1"/>
          <w:sz w:val="24"/>
          <w:lang w:eastAsia="en-US"/>
        </w:rPr>
        <w:t>set the date, time and venue of the meeting, ensuring that the dates are convenient to all parties (if they are invited to attend) and that the venue and proceedings are accessible</w:t>
      </w:r>
    </w:p>
    <w:p w14:paraId="0D4E896A" w14:textId="04DBA306" w:rsidR="008779E5" w:rsidRPr="00871650" w:rsidRDefault="0006533F" w:rsidP="2F8AF722">
      <w:pPr>
        <w:widowControl w:val="0"/>
        <w:numPr>
          <w:ilvl w:val="0"/>
          <w:numId w:val="29"/>
        </w:numPr>
        <w:shd w:val="clear" w:color="auto" w:fill="FFFFFF" w:themeFill="background1"/>
        <w:tabs>
          <w:tab w:val="left" w:pos="360"/>
          <w:tab w:val="left" w:pos="567"/>
        </w:tabs>
        <w:overflowPunct w:val="0"/>
        <w:autoSpaceDE w:val="0"/>
        <w:spacing w:after="120" w:line="240" w:lineRule="auto"/>
        <w:ind w:left="567" w:hanging="283"/>
        <w:rPr>
          <w:rFonts w:asciiTheme="minorHAnsi" w:hAnsiTheme="minorHAnsi" w:cstheme="minorHAnsi"/>
          <w:color w:val="000000"/>
          <w:sz w:val="24"/>
          <w:lang w:eastAsia="en-US"/>
        </w:rPr>
      </w:pPr>
      <w:r w:rsidRPr="00871650">
        <w:rPr>
          <w:rFonts w:asciiTheme="minorHAnsi" w:hAnsiTheme="minorHAnsi" w:cstheme="minorHAnsi"/>
          <w:color w:val="000000" w:themeColor="text1"/>
          <w:sz w:val="24"/>
          <w:lang w:eastAsia="en-US"/>
        </w:rPr>
        <w:t xml:space="preserve">collate any written material relevant to the complaint (for example: stage 1 paperwork, </w:t>
      </w:r>
      <w:r w:rsidR="00BF1E79" w:rsidRPr="00871650">
        <w:rPr>
          <w:rFonts w:asciiTheme="minorHAnsi" w:hAnsiTheme="minorHAnsi" w:cstheme="minorHAnsi"/>
          <w:sz w:val="24"/>
        </w:rPr>
        <w:t>Academy</w:t>
      </w:r>
      <w:r w:rsidRPr="00871650">
        <w:rPr>
          <w:rFonts w:asciiTheme="minorHAnsi" w:hAnsiTheme="minorHAnsi" w:cstheme="minorHAnsi"/>
          <w:color w:val="000000" w:themeColor="text1"/>
          <w:sz w:val="24"/>
          <w:lang w:eastAsia="en-US"/>
        </w:rPr>
        <w:t xml:space="preserve"> and complainant submissions) and send it to the parties in advance of the meeting within an agreed timescale</w:t>
      </w:r>
    </w:p>
    <w:p w14:paraId="18FA6986" w14:textId="77777777" w:rsidR="008779E5" w:rsidRPr="00871650" w:rsidRDefault="0006533F" w:rsidP="2F8AF722">
      <w:pPr>
        <w:widowControl w:val="0"/>
        <w:numPr>
          <w:ilvl w:val="0"/>
          <w:numId w:val="29"/>
        </w:numPr>
        <w:shd w:val="clear" w:color="auto" w:fill="FFFFFF"/>
        <w:tabs>
          <w:tab w:val="left" w:pos="360"/>
          <w:tab w:val="left" w:pos="567"/>
        </w:tabs>
        <w:overflowPunct w:val="0"/>
        <w:autoSpaceDE w:val="0"/>
        <w:spacing w:after="120" w:line="240" w:lineRule="auto"/>
        <w:ind w:left="567" w:hanging="283"/>
        <w:rPr>
          <w:rFonts w:asciiTheme="minorHAnsi" w:hAnsiTheme="minorHAnsi" w:cstheme="minorHAnsi"/>
          <w:color w:val="000000"/>
          <w:sz w:val="24"/>
          <w:lang w:eastAsia="en-US"/>
        </w:rPr>
      </w:pPr>
      <w:r w:rsidRPr="00871650">
        <w:rPr>
          <w:rFonts w:asciiTheme="minorHAnsi" w:hAnsiTheme="minorHAnsi" w:cstheme="minorHAnsi"/>
          <w:color w:val="000000" w:themeColor="text1"/>
          <w:sz w:val="24"/>
          <w:lang w:eastAsia="en-US"/>
        </w:rPr>
        <w:t>record the proceedings</w:t>
      </w:r>
    </w:p>
    <w:p w14:paraId="59AEEE21" w14:textId="77777777" w:rsidR="008779E5" w:rsidRPr="00871650" w:rsidRDefault="0006533F" w:rsidP="2F8AF722">
      <w:pPr>
        <w:widowControl w:val="0"/>
        <w:numPr>
          <w:ilvl w:val="0"/>
          <w:numId w:val="29"/>
        </w:numPr>
        <w:shd w:val="clear" w:color="auto" w:fill="FFFFFF"/>
        <w:tabs>
          <w:tab w:val="left" w:pos="360"/>
          <w:tab w:val="left" w:pos="567"/>
        </w:tabs>
        <w:overflowPunct w:val="0"/>
        <w:autoSpaceDE w:val="0"/>
        <w:spacing w:after="120" w:line="240" w:lineRule="auto"/>
        <w:ind w:left="567" w:hanging="283"/>
        <w:rPr>
          <w:rFonts w:asciiTheme="minorHAnsi" w:hAnsiTheme="minorHAnsi" w:cstheme="minorHAnsi"/>
          <w:color w:val="000000"/>
          <w:sz w:val="24"/>
          <w:lang w:eastAsia="en-US"/>
        </w:rPr>
      </w:pPr>
      <w:r w:rsidRPr="00871650">
        <w:rPr>
          <w:rFonts w:asciiTheme="minorHAnsi" w:hAnsiTheme="minorHAnsi" w:cstheme="minorHAnsi"/>
          <w:color w:val="000000" w:themeColor="text1"/>
          <w:sz w:val="24"/>
          <w:lang w:eastAsia="en-US"/>
        </w:rPr>
        <w:t>circulate the minutes of the meeting</w:t>
      </w:r>
    </w:p>
    <w:p w14:paraId="26F24786" w14:textId="37623DC5" w:rsidR="008779E5" w:rsidRPr="00871650" w:rsidRDefault="0006533F" w:rsidP="2F8AF722">
      <w:pPr>
        <w:widowControl w:val="0"/>
        <w:numPr>
          <w:ilvl w:val="0"/>
          <w:numId w:val="29"/>
        </w:numPr>
        <w:shd w:val="clear" w:color="auto" w:fill="FFFFFF"/>
        <w:tabs>
          <w:tab w:val="left" w:pos="360"/>
          <w:tab w:val="left" w:pos="567"/>
        </w:tabs>
        <w:overflowPunct w:val="0"/>
        <w:autoSpaceDE w:val="0"/>
        <w:spacing w:after="120" w:line="240" w:lineRule="auto"/>
        <w:ind w:left="567" w:hanging="283"/>
        <w:rPr>
          <w:rFonts w:asciiTheme="minorHAnsi" w:hAnsiTheme="minorHAnsi" w:cstheme="minorHAnsi"/>
          <w:color w:val="000000"/>
          <w:sz w:val="24"/>
          <w:lang w:eastAsia="en-US"/>
        </w:rPr>
      </w:pPr>
      <w:r w:rsidRPr="00871650">
        <w:rPr>
          <w:rFonts w:asciiTheme="minorHAnsi" w:hAnsiTheme="minorHAnsi" w:cstheme="minorHAnsi"/>
          <w:color w:val="000000" w:themeColor="text1"/>
          <w:sz w:val="24"/>
          <w:lang w:eastAsia="en-US"/>
        </w:rPr>
        <w:t xml:space="preserve">notify all parties of the </w:t>
      </w:r>
      <w:r w:rsidR="00B73B88" w:rsidRPr="00871650">
        <w:rPr>
          <w:rFonts w:asciiTheme="minorHAnsi" w:hAnsiTheme="minorHAnsi" w:cstheme="minorHAnsi"/>
          <w:sz w:val="24"/>
          <w:lang w:eastAsia="en-US"/>
        </w:rPr>
        <w:t xml:space="preserve">panel ‘s </w:t>
      </w:r>
      <w:r w:rsidRPr="00871650">
        <w:rPr>
          <w:rFonts w:asciiTheme="minorHAnsi" w:hAnsiTheme="minorHAnsi" w:cstheme="minorHAnsi"/>
          <w:color w:val="000000" w:themeColor="text1"/>
          <w:sz w:val="24"/>
          <w:lang w:eastAsia="en-US"/>
        </w:rPr>
        <w:t>decision.</w:t>
      </w:r>
    </w:p>
    <w:p w14:paraId="37AEA9DC" w14:textId="4EE86E08" w:rsidR="008779E5" w:rsidRPr="00871650" w:rsidRDefault="009A5F15" w:rsidP="2F8AF722">
      <w:pPr>
        <w:pStyle w:val="Heading3"/>
        <w:shd w:val="clear" w:color="auto" w:fill="FFFFFF" w:themeFill="background1"/>
        <w:rPr>
          <w:rFonts w:asciiTheme="minorHAnsi" w:hAnsiTheme="minorHAnsi" w:cstheme="minorHAnsi"/>
          <w:sz w:val="24"/>
          <w:szCs w:val="24"/>
        </w:rPr>
      </w:pPr>
      <w:bookmarkStart w:id="43" w:name="_Toc40892558"/>
      <w:bookmarkStart w:id="44" w:name="_Toc40896392"/>
      <w:bookmarkStart w:id="45" w:name="_Toc227333478"/>
      <w:r w:rsidRPr="00871650">
        <w:rPr>
          <w:rFonts w:asciiTheme="minorHAnsi" w:hAnsiTheme="minorHAnsi" w:cstheme="minorHAnsi"/>
          <w:sz w:val="24"/>
          <w:szCs w:val="24"/>
        </w:rPr>
        <w:t xml:space="preserve">Panel </w:t>
      </w:r>
      <w:r w:rsidR="0006533F" w:rsidRPr="00871650">
        <w:rPr>
          <w:rFonts w:asciiTheme="minorHAnsi" w:hAnsiTheme="minorHAnsi" w:cstheme="minorHAnsi"/>
          <w:sz w:val="24"/>
          <w:szCs w:val="24"/>
        </w:rPr>
        <w:t>Chair</w:t>
      </w:r>
      <w:bookmarkEnd w:id="43"/>
      <w:bookmarkEnd w:id="44"/>
      <w:bookmarkEnd w:id="45"/>
    </w:p>
    <w:p w14:paraId="42B73004" w14:textId="45D1FCFA" w:rsidR="008779E5" w:rsidRPr="00871650" w:rsidRDefault="0006533F" w:rsidP="00434F01">
      <w:pPr>
        <w:shd w:val="clear" w:color="auto" w:fill="FFFFFF"/>
        <w:spacing w:after="120" w:line="240" w:lineRule="auto"/>
        <w:rPr>
          <w:rFonts w:asciiTheme="minorHAnsi" w:hAnsiTheme="minorHAnsi" w:cstheme="minorHAnsi"/>
          <w:color w:val="000000"/>
          <w:sz w:val="24"/>
          <w:lang w:eastAsia="en-US"/>
        </w:rPr>
      </w:pPr>
      <w:r w:rsidRPr="00871650">
        <w:rPr>
          <w:rFonts w:asciiTheme="minorHAnsi" w:hAnsiTheme="minorHAnsi" w:cstheme="minorHAnsi"/>
          <w:color w:val="000000"/>
          <w:sz w:val="24"/>
          <w:lang w:eastAsia="en-US"/>
        </w:rPr>
        <w:t xml:space="preserve">The </w:t>
      </w:r>
      <w:r w:rsidR="00B73B88" w:rsidRPr="00871650">
        <w:rPr>
          <w:rFonts w:asciiTheme="minorHAnsi" w:hAnsiTheme="minorHAnsi" w:cstheme="minorHAnsi"/>
          <w:sz w:val="24"/>
          <w:lang w:eastAsia="en-US"/>
        </w:rPr>
        <w:t xml:space="preserve">panel </w:t>
      </w:r>
      <w:r w:rsidRPr="00871650">
        <w:rPr>
          <w:rFonts w:asciiTheme="minorHAnsi" w:hAnsiTheme="minorHAnsi" w:cstheme="minorHAnsi"/>
          <w:color w:val="000000"/>
          <w:sz w:val="24"/>
          <w:lang w:eastAsia="en-US"/>
        </w:rPr>
        <w:t>chair, who is nominated in advance of the complaint meeting, should ensure that:</w:t>
      </w:r>
      <w:r w:rsidRPr="00871650">
        <w:rPr>
          <w:rFonts w:asciiTheme="minorHAnsi" w:hAnsiTheme="minorHAnsi" w:cstheme="minorHAnsi"/>
          <w:color w:val="000000"/>
          <w:sz w:val="24"/>
          <w:lang w:eastAsia="en-US"/>
        </w:rPr>
        <w:br/>
      </w:r>
    </w:p>
    <w:p w14:paraId="08B9F428" w14:textId="00AB1FBA" w:rsidR="008779E5" w:rsidRPr="00871650" w:rsidRDefault="0006533F" w:rsidP="2F8AF722">
      <w:pPr>
        <w:widowControl w:val="0"/>
        <w:numPr>
          <w:ilvl w:val="0"/>
          <w:numId w:val="29"/>
        </w:numPr>
        <w:shd w:val="clear" w:color="auto" w:fill="FFFFFF" w:themeFill="background1"/>
        <w:tabs>
          <w:tab w:val="left" w:pos="360"/>
          <w:tab w:val="left" w:pos="567"/>
        </w:tabs>
        <w:overflowPunct w:val="0"/>
        <w:autoSpaceDE w:val="0"/>
        <w:spacing w:after="120" w:line="240" w:lineRule="auto"/>
        <w:ind w:left="567" w:hanging="283"/>
        <w:rPr>
          <w:rFonts w:asciiTheme="minorHAnsi" w:hAnsiTheme="minorHAnsi" w:cstheme="minorHAnsi"/>
          <w:color w:val="000000"/>
          <w:sz w:val="24"/>
          <w:lang w:eastAsia="en-US"/>
        </w:rPr>
      </w:pPr>
      <w:r w:rsidRPr="00871650">
        <w:rPr>
          <w:rFonts w:asciiTheme="minorHAnsi" w:hAnsiTheme="minorHAnsi" w:cstheme="minorHAnsi"/>
          <w:color w:val="000000" w:themeColor="text1"/>
          <w:sz w:val="24"/>
          <w:lang w:eastAsia="en-US"/>
        </w:rPr>
        <w:t>both parties are asked (via the Business Lead/Clerk) to provide any additional information relating to the complaint by a specified date in advance of the meeting</w:t>
      </w:r>
    </w:p>
    <w:p w14:paraId="60D848D1" w14:textId="77777777" w:rsidR="008779E5" w:rsidRPr="00871650" w:rsidRDefault="0006533F" w:rsidP="2F8AF722">
      <w:pPr>
        <w:widowControl w:val="0"/>
        <w:numPr>
          <w:ilvl w:val="0"/>
          <w:numId w:val="29"/>
        </w:numPr>
        <w:shd w:val="clear" w:color="auto" w:fill="FFFFFF"/>
        <w:tabs>
          <w:tab w:val="left" w:pos="360"/>
          <w:tab w:val="left" w:pos="567"/>
        </w:tabs>
        <w:overflowPunct w:val="0"/>
        <w:autoSpaceDE w:val="0"/>
        <w:spacing w:after="120" w:line="240" w:lineRule="auto"/>
        <w:ind w:left="567" w:hanging="283"/>
        <w:rPr>
          <w:rFonts w:asciiTheme="minorHAnsi" w:hAnsiTheme="minorHAnsi" w:cstheme="minorHAnsi"/>
          <w:color w:val="000000"/>
          <w:sz w:val="24"/>
          <w:lang w:eastAsia="en-US"/>
        </w:rPr>
      </w:pPr>
      <w:r w:rsidRPr="00871650">
        <w:rPr>
          <w:rFonts w:asciiTheme="minorHAnsi" w:hAnsiTheme="minorHAnsi" w:cstheme="minorHAnsi"/>
          <w:color w:val="000000" w:themeColor="text1"/>
          <w:sz w:val="24"/>
          <w:lang w:eastAsia="en-US"/>
        </w:rPr>
        <w:t>the meeting is conducted in an informal manner, is not adversarial, and that, if all parties are invited to attend, everyone is treated with respect and courtesy</w:t>
      </w:r>
    </w:p>
    <w:p w14:paraId="646E7328" w14:textId="77777777" w:rsidR="008779E5" w:rsidRPr="00871650" w:rsidRDefault="0006533F" w:rsidP="2F8AF722">
      <w:pPr>
        <w:widowControl w:val="0"/>
        <w:numPr>
          <w:ilvl w:val="0"/>
          <w:numId w:val="29"/>
        </w:numPr>
        <w:shd w:val="clear" w:color="auto" w:fill="FFFFFF"/>
        <w:tabs>
          <w:tab w:val="left" w:pos="360"/>
          <w:tab w:val="left" w:pos="567"/>
        </w:tabs>
        <w:overflowPunct w:val="0"/>
        <w:autoSpaceDE w:val="0"/>
        <w:spacing w:after="120" w:line="240" w:lineRule="auto"/>
        <w:ind w:left="567" w:hanging="283"/>
        <w:rPr>
          <w:rFonts w:asciiTheme="minorHAnsi" w:hAnsiTheme="minorHAnsi" w:cstheme="minorHAnsi"/>
          <w:color w:val="000000"/>
          <w:sz w:val="24"/>
          <w:lang w:eastAsia="en-US"/>
        </w:rPr>
      </w:pPr>
      <w:r w:rsidRPr="00871650">
        <w:rPr>
          <w:rFonts w:asciiTheme="minorHAnsi" w:hAnsiTheme="minorHAnsi" w:cstheme="minorHAnsi"/>
          <w:color w:val="000000" w:themeColor="text1"/>
          <w:sz w:val="24"/>
          <w:lang w:eastAsia="en-US"/>
        </w:rPr>
        <w:t>complainants who may not be used to speaking at such a meeting are put at ease. This is particularly important if the complainant is a child/young person</w:t>
      </w:r>
    </w:p>
    <w:p w14:paraId="7C44C1AF" w14:textId="23E2D505" w:rsidR="008779E5" w:rsidRPr="00871650" w:rsidRDefault="0006533F" w:rsidP="2F8AF722">
      <w:pPr>
        <w:widowControl w:val="0"/>
        <w:numPr>
          <w:ilvl w:val="0"/>
          <w:numId w:val="29"/>
        </w:numPr>
        <w:shd w:val="clear" w:color="auto" w:fill="FFFFFF"/>
        <w:tabs>
          <w:tab w:val="left" w:pos="360"/>
          <w:tab w:val="left" w:pos="567"/>
        </w:tabs>
        <w:overflowPunct w:val="0"/>
        <w:autoSpaceDE w:val="0"/>
        <w:spacing w:after="120" w:line="240" w:lineRule="auto"/>
        <w:ind w:left="567" w:hanging="283"/>
        <w:rPr>
          <w:rFonts w:asciiTheme="minorHAnsi" w:hAnsiTheme="minorHAnsi" w:cstheme="minorHAnsi"/>
          <w:color w:val="000000"/>
          <w:sz w:val="24"/>
          <w:lang w:eastAsia="en-US"/>
        </w:rPr>
      </w:pPr>
      <w:r w:rsidRPr="00871650">
        <w:rPr>
          <w:rFonts w:asciiTheme="minorHAnsi" w:hAnsiTheme="minorHAnsi" w:cstheme="minorHAnsi"/>
          <w:color w:val="000000" w:themeColor="text1"/>
          <w:sz w:val="24"/>
          <w:lang w:eastAsia="en-US"/>
        </w:rPr>
        <w:t xml:space="preserve">the remit of the </w:t>
      </w:r>
      <w:r w:rsidR="00B73B88" w:rsidRPr="00871650">
        <w:rPr>
          <w:rFonts w:asciiTheme="minorHAnsi" w:hAnsiTheme="minorHAnsi" w:cstheme="minorHAnsi"/>
          <w:sz w:val="24"/>
          <w:lang w:eastAsia="en-US"/>
        </w:rPr>
        <w:t xml:space="preserve">panel </w:t>
      </w:r>
      <w:r w:rsidRPr="00871650">
        <w:rPr>
          <w:rFonts w:asciiTheme="minorHAnsi" w:hAnsiTheme="minorHAnsi" w:cstheme="minorHAnsi"/>
          <w:color w:val="000000" w:themeColor="text1"/>
          <w:sz w:val="24"/>
          <w:lang w:eastAsia="en-US"/>
        </w:rPr>
        <w:t xml:space="preserve">is explained to the complainant </w:t>
      </w:r>
    </w:p>
    <w:p w14:paraId="74C755F3" w14:textId="77777777" w:rsidR="008779E5" w:rsidRPr="00871650" w:rsidRDefault="0006533F" w:rsidP="2F8AF722">
      <w:pPr>
        <w:widowControl w:val="0"/>
        <w:numPr>
          <w:ilvl w:val="0"/>
          <w:numId w:val="29"/>
        </w:numPr>
        <w:shd w:val="clear" w:color="auto" w:fill="FFFFFF"/>
        <w:tabs>
          <w:tab w:val="left" w:pos="360"/>
          <w:tab w:val="left" w:pos="567"/>
        </w:tabs>
        <w:overflowPunct w:val="0"/>
        <w:autoSpaceDE w:val="0"/>
        <w:spacing w:after="120" w:line="240" w:lineRule="auto"/>
        <w:ind w:left="567" w:hanging="283"/>
        <w:rPr>
          <w:rFonts w:asciiTheme="minorHAnsi" w:hAnsiTheme="minorHAnsi" w:cstheme="minorHAnsi"/>
          <w:color w:val="000000"/>
          <w:sz w:val="24"/>
          <w:lang w:eastAsia="en-US"/>
        </w:rPr>
      </w:pPr>
      <w:r w:rsidRPr="00871650">
        <w:rPr>
          <w:rFonts w:asciiTheme="minorHAnsi" w:hAnsiTheme="minorHAnsi" w:cstheme="minorHAnsi"/>
          <w:color w:val="000000" w:themeColor="text1"/>
          <w:sz w:val="24"/>
          <w:lang w:eastAsia="en-US"/>
        </w:rPr>
        <w:t xml:space="preserve">written material is seen by everyone in attendance, provided it does not breach confidentiality or any individual’s rights to privacy under the DPA 2018 or GDPR. </w:t>
      </w:r>
    </w:p>
    <w:p w14:paraId="1E394364" w14:textId="77777777" w:rsidR="008779E5" w:rsidRPr="00871650" w:rsidRDefault="0006533F" w:rsidP="00434F01">
      <w:pPr>
        <w:widowControl w:val="0"/>
        <w:shd w:val="clear" w:color="auto" w:fill="FFFFFF"/>
        <w:tabs>
          <w:tab w:val="left" w:pos="567"/>
        </w:tabs>
        <w:overflowPunct w:val="0"/>
        <w:autoSpaceDE w:val="0"/>
        <w:spacing w:after="120" w:line="240" w:lineRule="auto"/>
        <w:ind w:left="567"/>
        <w:rPr>
          <w:rFonts w:asciiTheme="minorHAnsi" w:hAnsiTheme="minorHAnsi" w:cstheme="minorHAnsi"/>
          <w:color w:val="000000"/>
          <w:sz w:val="24"/>
          <w:lang w:eastAsia="en-US"/>
        </w:rPr>
      </w:pPr>
      <w:r w:rsidRPr="00871650">
        <w:rPr>
          <w:rFonts w:asciiTheme="minorHAnsi" w:hAnsiTheme="minorHAnsi" w:cstheme="minorHAnsi"/>
          <w:color w:val="000000"/>
          <w:sz w:val="24"/>
          <w:lang w:eastAsia="en-US"/>
        </w:rPr>
        <w:t xml:space="preserve">If a new issue arises it would be useful to give everyone the opportunity to consider and comment upon it; this may require a short adjournment of the meeting </w:t>
      </w:r>
    </w:p>
    <w:p w14:paraId="15DB0D67" w14:textId="4E30AF2F" w:rsidR="008779E5" w:rsidRPr="00871650" w:rsidRDefault="0006533F" w:rsidP="2F8AF722">
      <w:pPr>
        <w:widowControl w:val="0"/>
        <w:numPr>
          <w:ilvl w:val="0"/>
          <w:numId w:val="29"/>
        </w:numPr>
        <w:shd w:val="clear" w:color="auto" w:fill="FFFFFF" w:themeFill="background1"/>
        <w:tabs>
          <w:tab w:val="left" w:pos="360"/>
          <w:tab w:val="left" w:pos="567"/>
        </w:tabs>
        <w:overflowPunct w:val="0"/>
        <w:autoSpaceDE w:val="0"/>
        <w:spacing w:after="120" w:line="240" w:lineRule="auto"/>
        <w:ind w:left="567" w:hanging="283"/>
        <w:rPr>
          <w:rFonts w:asciiTheme="minorHAnsi" w:hAnsiTheme="minorHAnsi" w:cstheme="minorHAnsi"/>
          <w:color w:val="000000"/>
          <w:sz w:val="24"/>
          <w:lang w:eastAsia="en-US"/>
        </w:rPr>
      </w:pPr>
      <w:r w:rsidRPr="00871650">
        <w:rPr>
          <w:rFonts w:asciiTheme="minorHAnsi" w:hAnsiTheme="minorHAnsi" w:cstheme="minorHAnsi"/>
          <w:color w:val="000000" w:themeColor="text1"/>
          <w:sz w:val="24"/>
          <w:lang w:eastAsia="en-US"/>
        </w:rPr>
        <w:t xml:space="preserve">both the complainant and the </w:t>
      </w:r>
      <w:r w:rsidR="00BF1E79" w:rsidRPr="00871650">
        <w:rPr>
          <w:rFonts w:asciiTheme="minorHAnsi" w:hAnsiTheme="minorHAnsi" w:cstheme="minorHAnsi"/>
          <w:sz w:val="24"/>
        </w:rPr>
        <w:t>Academy</w:t>
      </w:r>
      <w:r w:rsidR="00BF1E79" w:rsidRPr="00871650">
        <w:rPr>
          <w:rFonts w:asciiTheme="minorHAnsi" w:hAnsiTheme="minorHAnsi" w:cstheme="minorHAnsi"/>
          <w:b/>
          <w:bCs/>
          <w:sz w:val="24"/>
        </w:rPr>
        <w:t xml:space="preserve"> </w:t>
      </w:r>
      <w:r w:rsidR="00BF62DE" w:rsidRPr="00871650">
        <w:rPr>
          <w:rFonts w:asciiTheme="minorHAnsi" w:hAnsiTheme="minorHAnsi" w:cstheme="minorHAnsi"/>
          <w:color w:val="000000" w:themeColor="text1"/>
          <w:sz w:val="24"/>
          <w:lang w:eastAsia="en-US"/>
        </w:rPr>
        <w:t>/</w:t>
      </w:r>
      <w:r w:rsidR="00BF1E79" w:rsidRPr="00871650">
        <w:rPr>
          <w:rFonts w:asciiTheme="minorHAnsi" w:hAnsiTheme="minorHAnsi" w:cstheme="minorHAnsi"/>
        </w:rPr>
        <w:t xml:space="preserve"> </w:t>
      </w:r>
      <w:r w:rsidR="00BF1E79" w:rsidRPr="00871650">
        <w:rPr>
          <w:rFonts w:asciiTheme="minorHAnsi" w:hAnsiTheme="minorHAnsi" w:cstheme="minorHAnsi"/>
          <w:color w:val="000000" w:themeColor="text1"/>
          <w:sz w:val="24"/>
          <w:lang w:eastAsia="en-US"/>
        </w:rPr>
        <w:t>Trust</w:t>
      </w:r>
      <w:r w:rsidRPr="00871650">
        <w:rPr>
          <w:rFonts w:asciiTheme="minorHAnsi" w:hAnsiTheme="minorHAnsi" w:cstheme="minorHAnsi"/>
          <w:color w:val="000000" w:themeColor="text1"/>
          <w:sz w:val="24"/>
          <w:lang w:eastAsia="en-US"/>
        </w:rPr>
        <w:t xml:space="preserve"> are given the opportunity to make their case and seek clarity, either through written submissions ahead of the meeting or verbally in the meeting itself</w:t>
      </w:r>
    </w:p>
    <w:p w14:paraId="0F9DD321" w14:textId="77777777" w:rsidR="008779E5" w:rsidRPr="00871650" w:rsidRDefault="0006533F" w:rsidP="2F8AF722">
      <w:pPr>
        <w:widowControl w:val="0"/>
        <w:numPr>
          <w:ilvl w:val="0"/>
          <w:numId w:val="29"/>
        </w:numPr>
        <w:shd w:val="clear" w:color="auto" w:fill="FFFFFF"/>
        <w:tabs>
          <w:tab w:val="left" w:pos="360"/>
          <w:tab w:val="left" w:pos="567"/>
        </w:tabs>
        <w:overflowPunct w:val="0"/>
        <w:autoSpaceDE w:val="0"/>
        <w:spacing w:after="120" w:line="240" w:lineRule="auto"/>
        <w:ind w:left="567" w:hanging="283"/>
        <w:rPr>
          <w:rFonts w:asciiTheme="minorHAnsi" w:hAnsiTheme="minorHAnsi" w:cstheme="minorHAnsi"/>
          <w:color w:val="000000"/>
          <w:sz w:val="24"/>
          <w:lang w:eastAsia="en-US"/>
        </w:rPr>
      </w:pPr>
      <w:r w:rsidRPr="00871650">
        <w:rPr>
          <w:rFonts w:asciiTheme="minorHAnsi" w:hAnsiTheme="minorHAnsi" w:cstheme="minorHAnsi"/>
          <w:color w:val="000000" w:themeColor="text1"/>
          <w:sz w:val="24"/>
          <w:lang w:eastAsia="en-US"/>
        </w:rPr>
        <w:t>the issues are addressed</w:t>
      </w:r>
    </w:p>
    <w:p w14:paraId="34B960FF" w14:textId="77777777" w:rsidR="008779E5" w:rsidRPr="00871650" w:rsidRDefault="0006533F" w:rsidP="2F8AF722">
      <w:pPr>
        <w:widowControl w:val="0"/>
        <w:numPr>
          <w:ilvl w:val="0"/>
          <w:numId w:val="29"/>
        </w:numPr>
        <w:shd w:val="clear" w:color="auto" w:fill="FFFFFF"/>
        <w:tabs>
          <w:tab w:val="left" w:pos="360"/>
          <w:tab w:val="left" w:pos="567"/>
        </w:tabs>
        <w:overflowPunct w:val="0"/>
        <w:autoSpaceDE w:val="0"/>
        <w:spacing w:after="120" w:line="240" w:lineRule="auto"/>
        <w:ind w:left="567" w:hanging="283"/>
        <w:rPr>
          <w:rFonts w:asciiTheme="minorHAnsi" w:hAnsiTheme="minorHAnsi" w:cstheme="minorHAnsi"/>
          <w:color w:val="000000"/>
          <w:sz w:val="24"/>
          <w:lang w:eastAsia="en-US"/>
        </w:rPr>
      </w:pPr>
      <w:r w:rsidRPr="00871650">
        <w:rPr>
          <w:rFonts w:asciiTheme="minorHAnsi" w:hAnsiTheme="minorHAnsi" w:cstheme="minorHAnsi"/>
          <w:color w:val="000000" w:themeColor="text1"/>
          <w:sz w:val="24"/>
          <w:lang w:eastAsia="en-US"/>
        </w:rPr>
        <w:t>key findings of fact are made</w:t>
      </w:r>
    </w:p>
    <w:p w14:paraId="46CADF78" w14:textId="5012DE42" w:rsidR="008779E5" w:rsidRPr="00871650" w:rsidRDefault="0006533F" w:rsidP="2F8AF722">
      <w:pPr>
        <w:widowControl w:val="0"/>
        <w:numPr>
          <w:ilvl w:val="0"/>
          <w:numId w:val="29"/>
        </w:numPr>
        <w:shd w:val="clear" w:color="auto" w:fill="FFFFFF"/>
        <w:tabs>
          <w:tab w:val="left" w:pos="360"/>
          <w:tab w:val="left" w:pos="567"/>
        </w:tabs>
        <w:overflowPunct w:val="0"/>
        <w:autoSpaceDE w:val="0"/>
        <w:spacing w:after="120" w:line="240" w:lineRule="auto"/>
        <w:ind w:left="567" w:hanging="283"/>
        <w:rPr>
          <w:rFonts w:asciiTheme="minorHAnsi" w:hAnsiTheme="minorHAnsi" w:cstheme="minorHAnsi"/>
          <w:color w:val="000000"/>
          <w:sz w:val="24"/>
          <w:lang w:eastAsia="en-US"/>
        </w:rPr>
      </w:pPr>
      <w:r w:rsidRPr="00871650">
        <w:rPr>
          <w:rFonts w:asciiTheme="minorHAnsi" w:hAnsiTheme="minorHAnsi" w:cstheme="minorHAnsi"/>
          <w:color w:val="000000" w:themeColor="text1"/>
          <w:sz w:val="24"/>
          <w:lang w:eastAsia="en-US"/>
        </w:rPr>
        <w:t xml:space="preserve">the </w:t>
      </w:r>
      <w:r w:rsidR="00B73B88" w:rsidRPr="00871650">
        <w:rPr>
          <w:rFonts w:asciiTheme="minorHAnsi" w:hAnsiTheme="minorHAnsi" w:cstheme="minorHAnsi"/>
          <w:sz w:val="24"/>
          <w:lang w:eastAsia="en-US"/>
        </w:rPr>
        <w:t xml:space="preserve">panel </w:t>
      </w:r>
      <w:r w:rsidRPr="00871650">
        <w:rPr>
          <w:rFonts w:asciiTheme="minorHAnsi" w:hAnsiTheme="minorHAnsi" w:cstheme="minorHAnsi"/>
          <w:color w:val="000000" w:themeColor="text1"/>
          <w:sz w:val="24"/>
          <w:lang w:eastAsia="en-US"/>
        </w:rPr>
        <w:t>is open-minded and acts independently</w:t>
      </w:r>
    </w:p>
    <w:p w14:paraId="6FEBC759" w14:textId="7EE561B7" w:rsidR="008779E5" w:rsidRPr="00871650" w:rsidRDefault="0006533F" w:rsidP="2F8AF722">
      <w:pPr>
        <w:widowControl w:val="0"/>
        <w:numPr>
          <w:ilvl w:val="0"/>
          <w:numId w:val="29"/>
        </w:numPr>
        <w:shd w:val="clear" w:color="auto" w:fill="FFFFFF"/>
        <w:tabs>
          <w:tab w:val="left" w:pos="360"/>
          <w:tab w:val="left" w:pos="567"/>
        </w:tabs>
        <w:overflowPunct w:val="0"/>
        <w:autoSpaceDE w:val="0"/>
        <w:spacing w:after="120" w:line="240" w:lineRule="auto"/>
        <w:ind w:left="567" w:hanging="283"/>
        <w:rPr>
          <w:rFonts w:asciiTheme="minorHAnsi" w:hAnsiTheme="minorHAnsi" w:cstheme="minorHAnsi"/>
          <w:color w:val="000000"/>
          <w:sz w:val="24"/>
          <w:lang w:eastAsia="en-US"/>
        </w:rPr>
      </w:pPr>
      <w:r w:rsidRPr="00871650">
        <w:rPr>
          <w:rFonts w:asciiTheme="minorHAnsi" w:hAnsiTheme="minorHAnsi" w:cstheme="minorHAnsi"/>
          <w:color w:val="000000" w:themeColor="text1"/>
          <w:sz w:val="24"/>
          <w:lang w:eastAsia="en-US"/>
        </w:rPr>
        <w:t xml:space="preserve">no member of the </w:t>
      </w:r>
      <w:r w:rsidR="00F15231" w:rsidRPr="00871650">
        <w:rPr>
          <w:rFonts w:asciiTheme="minorHAnsi" w:hAnsiTheme="minorHAnsi" w:cstheme="minorHAnsi"/>
          <w:sz w:val="24"/>
          <w:lang w:eastAsia="en-US"/>
        </w:rPr>
        <w:t xml:space="preserve">panel </w:t>
      </w:r>
      <w:r w:rsidRPr="00871650">
        <w:rPr>
          <w:rFonts w:asciiTheme="minorHAnsi" w:hAnsiTheme="minorHAnsi" w:cstheme="minorHAnsi"/>
          <w:color w:val="000000" w:themeColor="text1"/>
          <w:sz w:val="24"/>
          <w:lang w:eastAsia="en-US"/>
        </w:rPr>
        <w:t>has an external interest in the outcome of the proceedings or any involvement in an earlier stage of the procedure</w:t>
      </w:r>
    </w:p>
    <w:p w14:paraId="434B897C" w14:textId="77777777" w:rsidR="008779E5" w:rsidRPr="00871650" w:rsidRDefault="0006533F" w:rsidP="2F8AF722">
      <w:pPr>
        <w:widowControl w:val="0"/>
        <w:numPr>
          <w:ilvl w:val="0"/>
          <w:numId w:val="29"/>
        </w:numPr>
        <w:shd w:val="clear" w:color="auto" w:fill="FFFFFF"/>
        <w:tabs>
          <w:tab w:val="left" w:pos="360"/>
          <w:tab w:val="left" w:pos="567"/>
        </w:tabs>
        <w:overflowPunct w:val="0"/>
        <w:autoSpaceDE w:val="0"/>
        <w:spacing w:after="120" w:line="240" w:lineRule="auto"/>
        <w:ind w:left="567" w:hanging="283"/>
        <w:rPr>
          <w:rFonts w:asciiTheme="minorHAnsi" w:hAnsiTheme="minorHAnsi" w:cstheme="minorHAnsi"/>
          <w:color w:val="000000"/>
          <w:sz w:val="24"/>
          <w:lang w:eastAsia="en-US"/>
        </w:rPr>
      </w:pPr>
      <w:r w:rsidRPr="00871650">
        <w:rPr>
          <w:rFonts w:asciiTheme="minorHAnsi" w:hAnsiTheme="minorHAnsi" w:cstheme="minorHAnsi"/>
          <w:color w:val="000000" w:themeColor="text1"/>
          <w:sz w:val="24"/>
          <w:lang w:eastAsia="en-US"/>
        </w:rPr>
        <w:t xml:space="preserve">the meeting is </w:t>
      </w:r>
      <w:proofErr w:type="spellStart"/>
      <w:r w:rsidRPr="00871650">
        <w:rPr>
          <w:rFonts w:asciiTheme="minorHAnsi" w:hAnsiTheme="minorHAnsi" w:cstheme="minorHAnsi"/>
          <w:color w:val="000000" w:themeColor="text1"/>
          <w:sz w:val="24"/>
          <w:lang w:eastAsia="en-US"/>
        </w:rPr>
        <w:t>minuted</w:t>
      </w:r>
      <w:proofErr w:type="spellEnd"/>
    </w:p>
    <w:p w14:paraId="43E6201B" w14:textId="12D98013" w:rsidR="008779E5" w:rsidRPr="00871650" w:rsidRDefault="0006533F" w:rsidP="2F8AF722">
      <w:pPr>
        <w:widowControl w:val="0"/>
        <w:numPr>
          <w:ilvl w:val="0"/>
          <w:numId w:val="29"/>
        </w:numPr>
        <w:shd w:val="clear" w:color="auto" w:fill="FFFFFF"/>
        <w:tabs>
          <w:tab w:val="left" w:pos="360"/>
          <w:tab w:val="left" w:pos="567"/>
        </w:tabs>
        <w:overflowPunct w:val="0"/>
        <w:autoSpaceDE w:val="0"/>
        <w:spacing w:after="120" w:line="240" w:lineRule="auto"/>
        <w:ind w:left="567" w:hanging="283"/>
        <w:rPr>
          <w:rFonts w:asciiTheme="minorHAnsi" w:hAnsiTheme="minorHAnsi" w:cstheme="minorHAnsi"/>
          <w:color w:val="000000"/>
          <w:sz w:val="24"/>
          <w:lang w:eastAsia="en-US"/>
        </w:rPr>
      </w:pPr>
      <w:r w:rsidRPr="00871650">
        <w:rPr>
          <w:rFonts w:asciiTheme="minorHAnsi" w:hAnsiTheme="minorHAnsi" w:cstheme="minorHAnsi"/>
          <w:color w:val="000000" w:themeColor="text1"/>
          <w:sz w:val="24"/>
          <w:lang w:eastAsia="en-US"/>
        </w:rPr>
        <w:t xml:space="preserve">they liaise with the </w:t>
      </w:r>
      <w:r w:rsidR="00BF62DE" w:rsidRPr="00871650">
        <w:rPr>
          <w:rFonts w:asciiTheme="minorHAnsi" w:hAnsiTheme="minorHAnsi" w:cstheme="minorHAnsi"/>
          <w:color w:val="000000" w:themeColor="text1"/>
          <w:sz w:val="24"/>
          <w:lang w:eastAsia="en-US"/>
        </w:rPr>
        <w:t>Business Lead/</w:t>
      </w:r>
      <w:r w:rsidRPr="00871650">
        <w:rPr>
          <w:rFonts w:asciiTheme="minorHAnsi" w:hAnsiTheme="minorHAnsi" w:cstheme="minorHAnsi"/>
          <w:color w:val="000000" w:themeColor="text1"/>
          <w:sz w:val="24"/>
          <w:lang w:eastAsia="en-US"/>
        </w:rPr>
        <w:t>Clerk</w:t>
      </w:r>
      <w:r w:rsidR="00673093" w:rsidRPr="00871650">
        <w:rPr>
          <w:rFonts w:asciiTheme="minorHAnsi" w:hAnsiTheme="minorHAnsi" w:cstheme="minorHAnsi"/>
          <w:color w:val="000000" w:themeColor="text1"/>
          <w:sz w:val="24"/>
          <w:lang w:eastAsia="en-US"/>
        </w:rPr>
        <w:t>.</w:t>
      </w:r>
      <w:r w:rsidRPr="00871650">
        <w:rPr>
          <w:rFonts w:asciiTheme="minorHAnsi" w:hAnsiTheme="minorHAnsi" w:cstheme="minorHAnsi"/>
          <w:color w:val="000000" w:themeColor="text1"/>
          <w:sz w:val="24"/>
          <w:lang w:eastAsia="en-US"/>
        </w:rPr>
        <w:t xml:space="preserve"> </w:t>
      </w:r>
    </w:p>
    <w:p w14:paraId="6E6A7F47" w14:textId="40E29E38" w:rsidR="008779E5" w:rsidRPr="00871650" w:rsidRDefault="00F15231" w:rsidP="2F8AF722">
      <w:pPr>
        <w:pStyle w:val="Heading3"/>
        <w:shd w:val="clear" w:color="auto" w:fill="FFFFFF" w:themeFill="background1"/>
        <w:rPr>
          <w:rFonts w:asciiTheme="minorHAnsi" w:hAnsiTheme="minorHAnsi" w:cstheme="minorHAnsi"/>
          <w:sz w:val="24"/>
          <w:szCs w:val="24"/>
          <w:lang w:eastAsia="en-US"/>
        </w:rPr>
      </w:pPr>
      <w:bookmarkStart w:id="46" w:name="_Toc40892559"/>
      <w:bookmarkStart w:id="47" w:name="_Toc40896393"/>
      <w:bookmarkStart w:id="48" w:name="_Toc227333479"/>
      <w:r w:rsidRPr="00871650">
        <w:rPr>
          <w:rFonts w:asciiTheme="minorHAnsi" w:hAnsiTheme="minorHAnsi" w:cstheme="minorHAnsi"/>
          <w:sz w:val="24"/>
          <w:szCs w:val="24"/>
          <w:lang w:eastAsia="en-US"/>
        </w:rPr>
        <w:t xml:space="preserve">Panel </w:t>
      </w:r>
      <w:r w:rsidR="0006533F" w:rsidRPr="00871650">
        <w:rPr>
          <w:rFonts w:asciiTheme="minorHAnsi" w:hAnsiTheme="minorHAnsi" w:cstheme="minorHAnsi"/>
          <w:sz w:val="24"/>
          <w:szCs w:val="24"/>
          <w:lang w:eastAsia="en-US"/>
        </w:rPr>
        <w:t>Member</w:t>
      </w:r>
      <w:bookmarkEnd w:id="46"/>
      <w:bookmarkEnd w:id="47"/>
      <w:bookmarkEnd w:id="48"/>
    </w:p>
    <w:p w14:paraId="06A1ADF9" w14:textId="50DCA42F" w:rsidR="008779E5" w:rsidRPr="00871650" w:rsidRDefault="00F15231" w:rsidP="00434F01">
      <w:pPr>
        <w:widowControl w:val="0"/>
        <w:shd w:val="clear" w:color="auto" w:fill="FFFFFF"/>
        <w:overflowPunct w:val="0"/>
        <w:autoSpaceDE w:val="0"/>
        <w:spacing w:after="120" w:line="240" w:lineRule="auto"/>
        <w:rPr>
          <w:rFonts w:asciiTheme="minorHAnsi" w:hAnsiTheme="minorHAnsi" w:cstheme="minorHAnsi"/>
          <w:color w:val="000000"/>
          <w:sz w:val="24"/>
          <w:lang w:eastAsia="en-US"/>
        </w:rPr>
      </w:pPr>
      <w:r w:rsidRPr="00871650">
        <w:rPr>
          <w:rFonts w:asciiTheme="minorHAnsi" w:hAnsiTheme="minorHAnsi" w:cstheme="minorHAnsi"/>
          <w:sz w:val="24"/>
          <w:lang w:eastAsia="en-US"/>
        </w:rPr>
        <w:t xml:space="preserve">Panel </w:t>
      </w:r>
      <w:r w:rsidR="0006533F" w:rsidRPr="00871650">
        <w:rPr>
          <w:rFonts w:asciiTheme="minorHAnsi" w:hAnsiTheme="minorHAnsi" w:cstheme="minorHAnsi"/>
          <w:color w:val="000000"/>
          <w:sz w:val="24"/>
          <w:lang w:eastAsia="en-US"/>
        </w:rPr>
        <w:t>members should be aware that:</w:t>
      </w:r>
    </w:p>
    <w:p w14:paraId="3F220261" w14:textId="77777777" w:rsidR="00A8615F" w:rsidRPr="00871650" w:rsidRDefault="0006533F" w:rsidP="2F8AF722">
      <w:pPr>
        <w:widowControl w:val="0"/>
        <w:numPr>
          <w:ilvl w:val="0"/>
          <w:numId w:val="29"/>
        </w:numPr>
        <w:shd w:val="clear" w:color="auto" w:fill="FFFFFF"/>
        <w:tabs>
          <w:tab w:val="left" w:pos="567"/>
          <w:tab w:val="left" w:pos="709"/>
        </w:tabs>
        <w:overflowPunct w:val="0"/>
        <w:autoSpaceDE w:val="0"/>
        <w:spacing w:after="120" w:line="240" w:lineRule="auto"/>
        <w:ind w:left="567" w:hanging="283"/>
        <w:rPr>
          <w:rFonts w:asciiTheme="minorHAnsi" w:hAnsiTheme="minorHAnsi" w:cstheme="minorHAnsi"/>
          <w:color w:val="000000"/>
          <w:sz w:val="24"/>
          <w:lang w:eastAsia="en-US"/>
        </w:rPr>
      </w:pPr>
      <w:r w:rsidRPr="00871650">
        <w:rPr>
          <w:rFonts w:asciiTheme="minorHAnsi" w:hAnsiTheme="minorHAnsi" w:cstheme="minorHAnsi"/>
          <w:color w:val="000000" w:themeColor="text1"/>
          <w:sz w:val="24"/>
          <w:lang w:eastAsia="en-US"/>
        </w:rPr>
        <w:lastRenderedPageBreak/>
        <w:t>the meeting must be independent and impartial, and should be seen to be so</w:t>
      </w:r>
    </w:p>
    <w:p w14:paraId="0E29C67B" w14:textId="3B9370BF" w:rsidR="008779E5" w:rsidRPr="00871650" w:rsidRDefault="00A8615F" w:rsidP="2F8AF722">
      <w:pPr>
        <w:widowControl w:val="0"/>
        <w:numPr>
          <w:ilvl w:val="0"/>
          <w:numId w:val="29"/>
        </w:numPr>
        <w:shd w:val="clear" w:color="auto" w:fill="FFFFFF"/>
        <w:tabs>
          <w:tab w:val="left" w:pos="567"/>
          <w:tab w:val="left" w:pos="709"/>
        </w:tabs>
        <w:overflowPunct w:val="0"/>
        <w:autoSpaceDE w:val="0"/>
        <w:spacing w:after="120" w:line="240" w:lineRule="auto"/>
        <w:ind w:left="567" w:hanging="283"/>
        <w:rPr>
          <w:rFonts w:asciiTheme="minorHAnsi" w:hAnsiTheme="minorHAnsi" w:cstheme="minorHAnsi"/>
          <w:color w:val="000000"/>
          <w:sz w:val="24"/>
          <w:lang w:eastAsia="en-US"/>
        </w:rPr>
      </w:pPr>
      <w:r w:rsidRPr="00871650">
        <w:rPr>
          <w:rFonts w:asciiTheme="minorHAnsi" w:hAnsiTheme="minorHAnsi" w:cstheme="minorHAnsi"/>
          <w:color w:val="000000" w:themeColor="text1"/>
          <w:sz w:val="24"/>
          <w:lang w:eastAsia="en-US"/>
        </w:rPr>
        <w:t>n</w:t>
      </w:r>
      <w:r w:rsidR="0006533F" w:rsidRPr="00871650">
        <w:rPr>
          <w:rFonts w:asciiTheme="minorHAnsi" w:hAnsiTheme="minorHAnsi" w:cstheme="minorHAnsi"/>
          <w:color w:val="000000" w:themeColor="text1"/>
          <w:sz w:val="24"/>
        </w:rPr>
        <w:t xml:space="preserve">o </w:t>
      </w:r>
      <w:r w:rsidR="00BF1E79" w:rsidRPr="00871650">
        <w:rPr>
          <w:rFonts w:asciiTheme="minorHAnsi" w:hAnsiTheme="minorHAnsi" w:cstheme="minorHAnsi"/>
          <w:color w:val="000000" w:themeColor="text1"/>
          <w:sz w:val="24"/>
        </w:rPr>
        <w:t>G</w:t>
      </w:r>
      <w:r w:rsidR="0006533F" w:rsidRPr="00871650">
        <w:rPr>
          <w:rFonts w:asciiTheme="minorHAnsi" w:hAnsiTheme="minorHAnsi" w:cstheme="minorHAnsi"/>
          <w:color w:val="000000" w:themeColor="text1"/>
          <w:sz w:val="24"/>
        </w:rPr>
        <w:t xml:space="preserve">overnor / </w:t>
      </w:r>
      <w:r w:rsidR="00BF1E79" w:rsidRPr="00871650">
        <w:rPr>
          <w:rFonts w:asciiTheme="minorHAnsi" w:hAnsiTheme="minorHAnsi" w:cstheme="minorHAnsi"/>
          <w:color w:val="000000" w:themeColor="text1"/>
          <w:sz w:val="24"/>
        </w:rPr>
        <w:t>Trust</w:t>
      </w:r>
      <w:r w:rsidR="0006533F" w:rsidRPr="00871650">
        <w:rPr>
          <w:rFonts w:asciiTheme="minorHAnsi" w:hAnsiTheme="minorHAnsi" w:cstheme="minorHAnsi"/>
          <w:color w:val="000000" w:themeColor="text1"/>
          <w:sz w:val="24"/>
        </w:rPr>
        <w:t xml:space="preserve">ee may sit on the </w:t>
      </w:r>
      <w:r w:rsidR="00F15231" w:rsidRPr="00871650">
        <w:rPr>
          <w:rFonts w:asciiTheme="minorHAnsi" w:hAnsiTheme="minorHAnsi" w:cstheme="minorHAnsi"/>
          <w:sz w:val="24"/>
          <w:lang w:eastAsia="en-US"/>
        </w:rPr>
        <w:t xml:space="preserve">panel </w:t>
      </w:r>
      <w:r w:rsidR="0006533F" w:rsidRPr="00871650">
        <w:rPr>
          <w:rFonts w:asciiTheme="minorHAnsi" w:hAnsiTheme="minorHAnsi" w:cstheme="minorHAnsi"/>
          <w:color w:val="000000" w:themeColor="text1"/>
          <w:sz w:val="24"/>
        </w:rPr>
        <w:t>if they have had a prior involvement in the complaint or in th</w:t>
      </w:r>
      <w:r w:rsidR="00673093" w:rsidRPr="00871650">
        <w:rPr>
          <w:rFonts w:asciiTheme="minorHAnsi" w:hAnsiTheme="minorHAnsi" w:cstheme="minorHAnsi"/>
          <w:color w:val="000000" w:themeColor="text1"/>
          <w:sz w:val="24"/>
        </w:rPr>
        <w:t>e circumstances surrounding it</w:t>
      </w:r>
    </w:p>
    <w:p w14:paraId="51FACFF4" w14:textId="2A67DE42" w:rsidR="00A8615F" w:rsidRPr="00871650" w:rsidRDefault="0006533F" w:rsidP="2F8AF722">
      <w:pPr>
        <w:widowControl w:val="0"/>
        <w:numPr>
          <w:ilvl w:val="0"/>
          <w:numId w:val="29"/>
        </w:numPr>
        <w:shd w:val="clear" w:color="auto" w:fill="FFFFFF"/>
        <w:tabs>
          <w:tab w:val="left" w:pos="567"/>
          <w:tab w:val="left" w:pos="709"/>
        </w:tabs>
        <w:overflowPunct w:val="0"/>
        <w:autoSpaceDE w:val="0"/>
        <w:spacing w:after="120" w:line="240" w:lineRule="auto"/>
        <w:ind w:left="567" w:hanging="283"/>
        <w:rPr>
          <w:rFonts w:asciiTheme="minorHAnsi" w:hAnsiTheme="minorHAnsi" w:cstheme="minorHAnsi"/>
          <w:color w:val="000000"/>
          <w:sz w:val="24"/>
          <w:lang w:eastAsia="en-US"/>
        </w:rPr>
      </w:pPr>
      <w:r w:rsidRPr="00871650">
        <w:rPr>
          <w:rFonts w:asciiTheme="minorHAnsi" w:hAnsiTheme="minorHAnsi" w:cstheme="minorHAnsi"/>
          <w:color w:val="000000" w:themeColor="text1"/>
          <w:sz w:val="24"/>
          <w:lang w:eastAsia="en-US"/>
        </w:rPr>
        <w:t xml:space="preserve">the aim of the meeting should be to resolve the complaint and achieve reconciliation between the </w:t>
      </w:r>
      <w:r w:rsidR="00BF1E79" w:rsidRPr="00871650">
        <w:rPr>
          <w:rFonts w:asciiTheme="minorHAnsi" w:hAnsiTheme="minorHAnsi" w:cstheme="minorHAnsi"/>
          <w:sz w:val="24"/>
        </w:rPr>
        <w:t>Academy</w:t>
      </w:r>
      <w:r w:rsidRPr="00871650">
        <w:rPr>
          <w:rFonts w:asciiTheme="minorHAnsi" w:hAnsiTheme="minorHAnsi" w:cstheme="minorHAnsi"/>
          <w:color w:val="000000" w:themeColor="text1"/>
          <w:sz w:val="24"/>
          <w:lang w:eastAsia="en-US"/>
        </w:rPr>
        <w:t xml:space="preserve"> and the complainant </w:t>
      </w:r>
    </w:p>
    <w:p w14:paraId="464BB0D7" w14:textId="2F175F49" w:rsidR="008779E5" w:rsidRPr="00871650" w:rsidRDefault="00A8615F" w:rsidP="2F8AF722">
      <w:pPr>
        <w:widowControl w:val="0"/>
        <w:numPr>
          <w:ilvl w:val="0"/>
          <w:numId w:val="29"/>
        </w:numPr>
        <w:shd w:val="clear" w:color="auto" w:fill="FFFFFF"/>
        <w:tabs>
          <w:tab w:val="left" w:pos="567"/>
          <w:tab w:val="left" w:pos="709"/>
        </w:tabs>
        <w:overflowPunct w:val="0"/>
        <w:autoSpaceDE w:val="0"/>
        <w:spacing w:after="120" w:line="240" w:lineRule="auto"/>
        <w:ind w:left="567" w:hanging="283"/>
        <w:rPr>
          <w:rFonts w:asciiTheme="minorHAnsi" w:hAnsiTheme="minorHAnsi" w:cstheme="minorHAnsi"/>
          <w:color w:val="000000"/>
          <w:sz w:val="24"/>
          <w:lang w:eastAsia="en-US"/>
        </w:rPr>
      </w:pPr>
      <w:r w:rsidRPr="00871650">
        <w:rPr>
          <w:rFonts w:asciiTheme="minorHAnsi" w:hAnsiTheme="minorHAnsi" w:cstheme="minorHAnsi"/>
          <w:color w:val="000000" w:themeColor="text1"/>
          <w:sz w:val="24"/>
          <w:lang w:eastAsia="en-US"/>
        </w:rPr>
        <w:t>w</w:t>
      </w:r>
      <w:r w:rsidR="0006533F" w:rsidRPr="00871650">
        <w:rPr>
          <w:rFonts w:asciiTheme="minorHAnsi" w:hAnsiTheme="minorHAnsi" w:cstheme="minorHAnsi"/>
          <w:color w:val="000000" w:themeColor="text1"/>
          <w:sz w:val="24"/>
          <w:lang w:eastAsia="en-US"/>
        </w:rPr>
        <w:t>e recognise</w:t>
      </w:r>
      <w:r w:rsidR="0006533F" w:rsidRPr="00871650">
        <w:rPr>
          <w:rFonts w:asciiTheme="minorHAnsi" w:hAnsiTheme="minorHAnsi" w:cstheme="minorHAnsi"/>
          <w:color w:val="000000" w:themeColor="text1"/>
          <w:sz w:val="24"/>
        </w:rPr>
        <w:t xml:space="preserve"> that the complainant might not be satisfied with the outcome if the meeting does not find in their favour. It may only be possible to establish the</w:t>
      </w:r>
      <w:r w:rsidR="00673093" w:rsidRPr="00871650">
        <w:rPr>
          <w:rFonts w:asciiTheme="minorHAnsi" w:hAnsiTheme="minorHAnsi" w:cstheme="minorHAnsi"/>
          <w:color w:val="000000" w:themeColor="text1"/>
          <w:sz w:val="24"/>
        </w:rPr>
        <w:t xml:space="preserve"> facts and make recommendations</w:t>
      </w:r>
    </w:p>
    <w:p w14:paraId="7533999A" w14:textId="7FC920BA" w:rsidR="008779E5" w:rsidRPr="00871650" w:rsidRDefault="0006533F" w:rsidP="2F8AF722">
      <w:pPr>
        <w:widowControl w:val="0"/>
        <w:numPr>
          <w:ilvl w:val="0"/>
          <w:numId w:val="29"/>
        </w:numPr>
        <w:shd w:val="clear" w:color="auto" w:fill="FFFFFF" w:themeFill="background1"/>
        <w:tabs>
          <w:tab w:val="left" w:pos="567"/>
          <w:tab w:val="left" w:pos="709"/>
        </w:tabs>
        <w:spacing w:after="120" w:line="240" w:lineRule="auto"/>
        <w:ind w:left="567" w:hanging="283"/>
        <w:rPr>
          <w:rFonts w:asciiTheme="minorHAnsi" w:hAnsiTheme="minorHAnsi" w:cstheme="minorHAnsi"/>
          <w:color w:val="000000" w:themeColor="text1"/>
          <w:sz w:val="24"/>
        </w:rPr>
      </w:pPr>
      <w:r w:rsidRPr="00871650">
        <w:rPr>
          <w:rFonts w:asciiTheme="minorHAnsi" w:hAnsiTheme="minorHAnsi" w:cstheme="minorHAnsi"/>
          <w:color w:val="000000" w:themeColor="text1"/>
          <w:sz w:val="24"/>
          <w:lang w:eastAsia="en-US"/>
        </w:rPr>
        <w:t xml:space="preserve">many complainants will feel nervous and inhibited in a formal setting  </w:t>
      </w:r>
    </w:p>
    <w:p w14:paraId="3C665ED6" w14:textId="223116FA" w:rsidR="008779E5" w:rsidRPr="00871650" w:rsidRDefault="0006533F" w:rsidP="2F8AF722">
      <w:pPr>
        <w:widowControl w:val="0"/>
        <w:numPr>
          <w:ilvl w:val="0"/>
          <w:numId w:val="29"/>
        </w:numPr>
        <w:shd w:val="clear" w:color="auto" w:fill="FFFFFF" w:themeFill="background1"/>
        <w:tabs>
          <w:tab w:val="left" w:pos="567"/>
          <w:tab w:val="left" w:pos="709"/>
        </w:tabs>
        <w:spacing w:after="120" w:line="240" w:lineRule="auto"/>
        <w:ind w:left="567" w:hanging="283"/>
        <w:rPr>
          <w:rFonts w:asciiTheme="minorHAnsi" w:hAnsiTheme="minorHAnsi" w:cstheme="minorHAnsi"/>
          <w:color w:val="000000" w:themeColor="text1"/>
          <w:sz w:val="24"/>
        </w:rPr>
      </w:pPr>
      <w:r w:rsidRPr="00871650">
        <w:rPr>
          <w:rFonts w:asciiTheme="minorHAnsi" w:hAnsiTheme="minorHAnsi" w:cstheme="minorHAnsi"/>
          <w:color w:val="000000" w:themeColor="text1"/>
          <w:sz w:val="24"/>
        </w:rPr>
        <w:t xml:space="preserve">parents/carers often feel emotional when discussing an </w:t>
      </w:r>
      <w:r w:rsidR="00673093" w:rsidRPr="00871650">
        <w:rPr>
          <w:rFonts w:asciiTheme="minorHAnsi" w:hAnsiTheme="minorHAnsi" w:cstheme="minorHAnsi"/>
          <w:color w:val="000000" w:themeColor="text1"/>
          <w:sz w:val="24"/>
        </w:rPr>
        <w:t>issue that affects their child</w:t>
      </w:r>
    </w:p>
    <w:p w14:paraId="08EE262D" w14:textId="1930A989" w:rsidR="008779E5" w:rsidRPr="00871650" w:rsidRDefault="0006533F" w:rsidP="2F8AF722">
      <w:pPr>
        <w:widowControl w:val="0"/>
        <w:numPr>
          <w:ilvl w:val="0"/>
          <w:numId w:val="29"/>
        </w:numPr>
        <w:shd w:val="clear" w:color="auto" w:fill="FFFFFF" w:themeFill="background1"/>
        <w:tabs>
          <w:tab w:val="left" w:pos="567"/>
          <w:tab w:val="left" w:pos="709"/>
        </w:tabs>
        <w:spacing w:after="120" w:line="240" w:lineRule="auto"/>
        <w:ind w:left="567" w:hanging="283"/>
        <w:rPr>
          <w:rFonts w:asciiTheme="minorHAnsi" w:hAnsiTheme="minorHAnsi" w:cstheme="minorHAnsi"/>
          <w:color w:val="000000" w:themeColor="text1"/>
          <w:sz w:val="24"/>
        </w:rPr>
      </w:pPr>
      <w:r w:rsidRPr="00871650">
        <w:rPr>
          <w:rFonts w:asciiTheme="minorHAnsi" w:hAnsiTheme="minorHAnsi" w:cstheme="minorHAnsi"/>
          <w:color w:val="000000" w:themeColor="text1"/>
          <w:sz w:val="24"/>
          <w:lang w:eastAsia="en-US"/>
        </w:rPr>
        <w:t>extra care needs to be taken when the complainant is a child/young person</w:t>
      </w:r>
      <w:r w:rsidRPr="00871650">
        <w:rPr>
          <w:rFonts w:asciiTheme="minorHAnsi" w:hAnsiTheme="minorHAnsi" w:cstheme="minorHAnsi"/>
          <w:sz w:val="24"/>
          <w:lang w:eastAsia="en-US"/>
        </w:rPr>
        <w:t xml:space="preserve"> and present during all or part of the meeting</w:t>
      </w:r>
    </w:p>
    <w:p w14:paraId="1F7ABBEC" w14:textId="0CF8A6C9" w:rsidR="008779E5" w:rsidRPr="00871650" w:rsidRDefault="0006533F" w:rsidP="2F8AF722">
      <w:pPr>
        <w:widowControl w:val="0"/>
        <w:numPr>
          <w:ilvl w:val="0"/>
          <w:numId w:val="29"/>
        </w:numPr>
        <w:shd w:val="clear" w:color="auto" w:fill="FFFFFF" w:themeFill="background1"/>
        <w:tabs>
          <w:tab w:val="left" w:pos="567"/>
          <w:tab w:val="left" w:pos="709"/>
        </w:tabs>
        <w:spacing w:after="120" w:line="240" w:lineRule="auto"/>
        <w:ind w:left="567" w:hanging="283"/>
        <w:rPr>
          <w:rFonts w:asciiTheme="minorHAnsi" w:hAnsiTheme="minorHAnsi" w:cstheme="minorHAnsi"/>
          <w:color w:val="000000" w:themeColor="text1"/>
          <w:sz w:val="24"/>
        </w:rPr>
      </w:pPr>
      <w:r w:rsidRPr="00871650">
        <w:rPr>
          <w:rFonts w:asciiTheme="minorHAnsi" w:hAnsiTheme="minorHAnsi" w:cstheme="minorHAnsi"/>
          <w:color w:val="000000" w:themeColor="text1"/>
          <w:sz w:val="24"/>
        </w:rPr>
        <w:t xml:space="preserve">careful consideration of the atmosphere and proceedings should ensure that the child/young person does not feel intimidated </w:t>
      </w:r>
    </w:p>
    <w:p w14:paraId="50793BC6" w14:textId="225928C7" w:rsidR="008779E5" w:rsidRPr="00871650" w:rsidRDefault="0006533F" w:rsidP="2F8AF722">
      <w:pPr>
        <w:widowControl w:val="0"/>
        <w:numPr>
          <w:ilvl w:val="0"/>
          <w:numId w:val="29"/>
        </w:numPr>
        <w:shd w:val="clear" w:color="auto" w:fill="FFFFFF" w:themeFill="background1"/>
        <w:tabs>
          <w:tab w:val="left" w:pos="567"/>
          <w:tab w:val="left" w:pos="709"/>
        </w:tabs>
        <w:spacing w:after="120" w:line="240" w:lineRule="auto"/>
        <w:ind w:left="567" w:hanging="283"/>
        <w:rPr>
          <w:rFonts w:asciiTheme="minorHAnsi" w:hAnsiTheme="minorHAnsi" w:cstheme="minorHAnsi"/>
          <w:color w:val="000000" w:themeColor="text1"/>
          <w:sz w:val="24"/>
        </w:rPr>
      </w:pPr>
      <w:r w:rsidRPr="00871650">
        <w:rPr>
          <w:rFonts w:asciiTheme="minorHAnsi" w:hAnsiTheme="minorHAnsi" w:cstheme="minorHAnsi"/>
          <w:sz w:val="24"/>
        </w:rPr>
        <w:t xml:space="preserve">the </w:t>
      </w:r>
      <w:r w:rsidR="00F15231" w:rsidRPr="00871650">
        <w:rPr>
          <w:rFonts w:asciiTheme="minorHAnsi" w:hAnsiTheme="minorHAnsi" w:cstheme="minorHAnsi"/>
          <w:sz w:val="24"/>
          <w:lang w:eastAsia="en-US"/>
        </w:rPr>
        <w:t xml:space="preserve">panel </w:t>
      </w:r>
      <w:r w:rsidRPr="00871650">
        <w:rPr>
          <w:rFonts w:asciiTheme="minorHAnsi" w:hAnsiTheme="minorHAnsi" w:cstheme="minorHAnsi"/>
          <w:sz w:val="24"/>
        </w:rPr>
        <w:t>should respect the views of the child/young person and give them equal consideration to those of adults</w:t>
      </w:r>
    </w:p>
    <w:p w14:paraId="2E48831A" w14:textId="6FE54211" w:rsidR="008779E5" w:rsidRPr="00871650" w:rsidRDefault="0006533F" w:rsidP="2F8AF722">
      <w:pPr>
        <w:widowControl w:val="0"/>
        <w:numPr>
          <w:ilvl w:val="0"/>
          <w:numId w:val="29"/>
        </w:numPr>
        <w:shd w:val="clear" w:color="auto" w:fill="FFFFFF" w:themeFill="background1"/>
        <w:tabs>
          <w:tab w:val="left" w:pos="567"/>
          <w:tab w:val="left" w:pos="709"/>
        </w:tabs>
        <w:spacing w:after="120" w:line="240" w:lineRule="auto"/>
        <w:ind w:left="567" w:hanging="283"/>
        <w:rPr>
          <w:rFonts w:asciiTheme="minorHAnsi" w:hAnsiTheme="minorHAnsi" w:cstheme="minorHAnsi"/>
          <w:color w:val="000000" w:themeColor="text1"/>
          <w:sz w:val="24"/>
        </w:rPr>
      </w:pPr>
      <w:r w:rsidRPr="00871650">
        <w:rPr>
          <w:rFonts w:asciiTheme="minorHAnsi" w:hAnsiTheme="minorHAnsi" w:cstheme="minorHAnsi"/>
          <w:sz w:val="24"/>
        </w:rPr>
        <w:t xml:space="preserve">if the child/young person is the complainant, the </w:t>
      </w:r>
      <w:r w:rsidR="00F15231" w:rsidRPr="00871650">
        <w:rPr>
          <w:rFonts w:asciiTheme="minorHAnsi" w:hAnsiTheme="minorHAnsi" w:cstheme="minorHAnsi"/>
          <w:sz w:val="24"/>
          <w:lang w:eastAsia="en-US"/>
        </w:rPr>
        <w:t xml:space="preserve">panel </w:t>
      </w:r>
      <w:r w:rsidRPr="00871650">
        <w:rPr>
          <w:rFonts w:asciiTheme="minorHAnsi" w:hAnsiTheme="minorHAnsi" w:cstheme="minorHAnsi"/>
          <w:sz w:val="24"/>
        </w:rPr>
        <w:t xml:space="preserve">should ask in advance if any support is needed to help them present their complaint. Where the child/young person’s parent is the complainant, the </w:t>
      </w:r>
      <w:r w:rsidR="00F15231" w:rsidRPr="00871650">
        <w:rPr>
          <w:rFonts w:asciiTheme="minorHAnsi" w:hAnsiTheme="minorHAnsi" w:cstheme="minorHAnsi"/>
          <w:sz w:val="24"/>
          <w:lang w:eastAsia="en-US"/>
        </w:rPr>
        <w:t xml:space="preserve">panel </w:t>
      </w:r>
      <w:r w:rsidRPr="00871650">
        <w:rPr>
          <w:rFonts w:asciiTheme="minorHAnsi" w:hAnsiTheme="minorHAnsi" w:cstheme="minorHAnsi"/>
          <w:sz w:val="24"/>
        </w:rPr>
        <w:t>should give the parent the opportunity to say which parts of the meeting, if any, the child/young person needs to attend</w:t>
      </w:r>
    </w:p>
    <w:p w14:paraId="45C8D48E" w14:textId="49247884" w:rsidR="008779E5" w:rsidRPr="00871650" w:rsidRDefault="0006533F" w:rsidP="2F8AF722">
      <w:pPr>
        <w:widowControl w:val="0"/>
        <w:numPr>
          <w:ilvl w:val="0"/>
          <w:numId w:val="29"/>
        </w:numPr>
        <w:shd w:val="clear" w:color="auto" w:fill="FFFFFF" w:themeFill="background1"/>
        <w:tabs>
          <w:tab w:val="left" w:pos="567"/>
          <w:tab w:val="left" w:pos="709"/>
        </w:tabs>
        <w:spacing w:after="120" w:line="240" w:lineRule="auto"/>
        <w:ind w:left="567" w:hanging="283"/>
        <w:rPr>
          <w:rFonts w:asciiTheme="minorHAnsi" w:hAnsiTheme="minorHAnsi" w:cstheme="minorHAnsi"/>
          <w:color w:val="000000" w:themeColor="text1"/>
          <w:sz w:val="24"/>
        </w:rPr>
      </w:pPr>
      <w:r w:rsidRPr="00871650">
        <w:rPr>
          <w:rFonts w:asciiTheme="minorHAnsi" w:hAnsiTheme="minorHAnsi" w:cstheme="minorHAnsi"/>
          <w:sz w:val="24"/>
        </w:rPr>
        <w:t xml:space="preserve">however, the parent should be advised that agreement might not always be possible if the parent wishes the child/young person to attend a part of the meeting that the </w:t>
      </w:r>
      <w:r w:rsidR="00F15231" w:rsidRPr="00871650">
        <w:rPr>
          <w:rFonts w:asciiTheme="minorHAnsi" w:hAnsiTheme="minorHAnsi" w:cstheme="minorHAnsi"/>
          <w:sz w:val="24"/>
          <w:lang w:eastAsia="en-US"/>
        </w:rPr>
        <w:t xml:space="preserve">panel </w:t>
      </w:r>
      <w:r w:rsidRPr="00871650">
        <w:rPr>
          <w:rFonts w:asciiTheme="minorHAnsi" w:hAnsiTheme="minorHAnsi" w:cstheme="minorHAnsi"/>
          <w:sz w:val="24"/>
        </w:rPr>
        <w:t>considers is not in the child/young person’s best interests</w:t>
      </w:r>
    </w:p>
    <w:p w14:paraId="448F1A69" w14:textId="32CB23C5" w:rsidR="00E25AE5" w:rsidRPr="00871650" w:rsidRDefault="0006533F" w:rsidP="2F8AF722">
      <w:pPr>
        <w:widowControl w:val="0"/>
        <w:numPr>
          <w:ilvl w:val="0"/>
          <w:numId w:val="29"/>
        </w:numPr>
        <w:shd w:val="clear" w:color="auto" w:fill="FFFFFF"/>
        <w:tabs>
          <w:tab w:val="left" w:pos="360"/>
          <w:tab w:val="left" w:pos="567"/>
        </w:tabs>
        <w:overflowPunct w:val="0"/>
        <w:autoSpaceDE w:val="0"/>
        <w:spacing w:after="120" w:line="240" w:lineRule="auto"/>
        <w:ind w:left="567" w:hanging="283"/>
        <w:rPr>
          <w:rFonts w:asciiTheme="minorHAnsi" w:hAnsiTheme="minorHAnsi" w:cstheme="minorHAnsi"/>
          <w:sz w:val="24"/>
          <w:lang w:eastAsia="en-US"/>
        </w:rPr>
      </w:pPr>
      <w:r w:rsidRPr="00871650">
        <w:rPr>
          <w:rFonts w:asciiTheme="minorHAnsi" w:hAnsiTheme="minorHAnsi" w:cstheme="minorHAnsi"/>
          <w:sz w:val="24"/>
          <w:lang w:eastAsia="en-US"/>
        </w:rPr>
        <w:t xml:space="preserve">the welfare of </w:t>
      </w:r>
      <w:r w:rsidRPr="00871650">
        <w:rPr>
          <w:rFonts w:asciiTheme="minorHAnsi" w:hAnsiTheme="minorHAnsi" w:cstheme="minorHAnsi"/>
          <w:color w:val="000000" w:themeColor="text1"/>
          <w:sz w:val="24"/>
          <w:lang w:eastAsia="en-US"/>
        </w:rPr>
        <w:t>the</w:t>
      </w:r>
      <w:r w:rsidRPr="00871650">
        <w:rPr>
          <w:rFonts w:asciiTheme="minorHAnsi" w:hAnsiTheme="minorHAnsi" w:cstheme="minorHAnsi"/>
          <w:sz w:val="24"/>
          <w:lang w:eastAsia="en-US"/>
        </w:rPr>
        <w:t xml:space="preserve"> child/young person is paramount.</w:t>
      </w:r>
    </w:p>
    <w:p w14:paraId="36281BE0" w14:textId="77777777" w:rsidR="00E25AE5" w:rsidRPr="00871650" w:rsidRDefault="00E25AE5">
      <w:pPr>
        <w:suppressAutoHyphens w:val="0"/>
        <w:spacing w:after="0" w:line="240" w:lineRule="auto"/>
        <w:rPr>
          <w:rFonts w:asciiTheme="minorHAnsi" w:hAnsiTheme="minorHAnsi" w:cstheme="minorHAnsi"/>
          <w:sz w:val="24"/>
          <w:lang w:eastAsia="en-US"/>
        </w:rPr>
      </w:pPr>
      <w:r w:rsidRPr="00871650">
        <w:rPr>
          <w:rFonts w:asciiTheme="minorHAnsi" w:hAnsiTheme="minorHAnsi" w:cstheme="minorHAnsi"/>
          <w:sz w:val="24"/>
          <w:lang w:eastAsia="en-US"/>
        </w:rPr>
        <w:br w:type="page"/>
      </w:r>
    </w:p>
    <w:p w14:paraId="22EE80AD" w14:textId="3B1C2684" w:rsidR="008779E5" w:rsidRPr="00871650" w:rsidRDefault="00E25AE5" w:rsidP="00E25AE5">
      <w:pPr>
        <w:pStyle w:val="Heading1"/>
        <w:rPr>
          <w:rFonts w:asciiTheme="minorHAnsi" w:hAnsiTheme="minorHAnsi" w:cstheme="minorHAnsi"/>
          <w:sz w:val="28"/>
          <w:szCs w:val="28"/>
        </w:rPr>
      </w:pPr>
      <w:bookmarkStart w:id="49" w:name="_Toc227333480"/>
      <w:r w:rsidRPr="00871650">
        <w:rPr>
          <w:rFonts w:asciiTheme="minorHAnsi" w:hAnsiTheme="minorHAnsi" w:cstheme="minorHAnsi"/>
          <w:sz w:val="28"/>
          <w:szCs w:val="28"/>
        </w:rPr>
        <w:lastRenderedPageBreak/>
        <w:t xml:space="preserve">Appendix 1 </w:t>
      </w:r>
      <w:r w:rsidR="00843B37" w:rsidRPr="00871650">
        <w:rPr>
          <w:rFonts w:asciiTheme="minorHAnsi" w:hAnsiTheme="minorHAnsi" w:cstheme="minorHAnsi"/>
          <w:sz w:val="28"/>
          <w:szCs w:val="28"/>
        </w:rPr>
        <w:t>–</w:t>
      </w:r>
      <w:r w:rsidRPr="00871650">
        <w:rPr>
          <w:rFonts w:asciiTheme="minorHAnsi" w:hAnsiTheme="minorHAnsi" w:cstheme="minorHAnsi"/>
          <w:sz w:val="28"/>
          <w:szCs w:val="28"/>
        </w:rPr>
        <w:t xml:space="preserve"> </w:t>
      </w:r>
      <w:r w:rsidR="00843B37" w:rsidRPr="00871650">
        <w:rPr>
          <w:rFonts w:asciiTheme="minorHAnsi" w:hAnsiTheme="minorHAnsi" w:cstheme="minorHAnsi"/>
          <w:sz w:val="28"/>
          <w:szCs w:val="28"/>
        </w:rPr>
        <w:t>Panel Hearing</w:t>
      </w:r>
      <w:bookmarkEnd w:id="49"/>
    </w:p>
    <w:p w14:paraId="587E1724" w14:textId="114DB58B" w:rsidR="00843B37" w:rsidRPr="00871650" w:rsidRDefault="00843B37" w:rsidP="00F2011B">
      <w:pPr>
        <w:widowControl w:val="0"/>
        <w:shd w:val="clear" w:color="auto" w:fill="FFFFFF"/>
        <w:overflowPunct w:val="0"/>
        <w:autoSpaceDE w:val="0"/>
        <w:spacing w:after="120" w:line="240" w:lineRule="auto"/>
        <w:rPr>
          <w:rFonts w:asciiTheme="minorHAnsi" w:hAnsiTheme="minorHAnsi" w:cstheme="minorHAnsi"/>
          <w:b/>
          <w:bCs/>
          <w:color w:val="000000"/>
          <w:sz w:val="24"/>
          <w:lang w:eastAsia="en-US"/>
        </w:rPr>
      </w:pPr>
      <w:r w:rsidRPr="00871650">
        <w:rPr>
          <w:rFonts w:asciiTheme="minorHAnsi" w:hAnsiTheme="minorHAnsi" w:cstheme="minorHAnsi"/>
          <w:b/>
          <w:bCs/>
          <w:color w:val="000000"/>
          <w:sz w:val="24"/>
          <w:lang w:eastAsia="en-US"/>
        </w:rPr>
        <w:t>The recommended procedure for</w:t>
      </w:r>
      <w:r w:rsidR="00C95C2E" w:rsidRPr="00871650">
        <w:rPr>
          <w:rFonts w:asciiTheme="minorHAnsi" w:hAnsiTheme="minorHAnsi" w:cstheme="minorHAnsi"/>
          <w:b/>
          <w:bCs/>
          <w:color w:val="000000"/>
          <w:sz w:val="24"/>
          <w:lang w:eastAsia="en-US"/>
        </w:rPr>
        <w:t xml:space="preserve"> hearing the complaint is as follows:</w:t>
      </w:r>
    </w:p>
    <w:p w14:paraId="63C848AC" w14:textId="77777777" w:rsidR="00F2011B" w:rsidRPr="00871650" w:rsidRDefault="00F2011B" w:rsidP="00F81D21">
      <w:pPr>
        <w:widowControl w:val="0"/>
        <w:shd w:val="clear" w:color="auto" w:fill="FFFFFF"/>
        <w:overflowPunct w:val="0"/>
        <w:autoSpaceDE w:val="0"/>
        <w:spacing w:after="120" w:line="240" w:lineRule="auto"/>
        <w:jc w:val="both"/>
        <w:rPr>
          <w:rFonts w:asciiTheme="minorHAnsi" w:hAnsiTheme="minorHAnsi" w:cstheme="minorHAnsi"/>
          <w:color w:val="000000"/>
          <w:sz w:val="24"/>
          <w:lang w:eastAsia="en-US"/>
        </w:rPr>
      </w:pPr>
      <w:r w:rsidRPr="00871650">
        <w:rPr>
          <w:rFonts w:asciiTheme="minorHAnsi" w:hAnsiTheme="minorHAnsi" w:cstheme="minorHAnsi"/>
          <w:color w:val="000000"/>
          <w:sz w:val="24"/>
          <w:lang w:eastAsia="en-US"/>
        </w:rPr>
        <w:t>If the complainant is invited to attend the meeting, they may bring someone along to provide support. This can be a relative or friend. Legal representation is not normally granted but there may be exceptional circumstances when legal representation is appropriate (you may wish to seek advice on this from HR provider)</w:t>
      </w:r>
    </w:p>
    <w:p w14:paraId="23C24D60" w14:textId="77777777" w:rsidR="00F2011B" w:rsidRPr="00871650" w:rsidRDefault="00F2011B" w:rsidP="00F81D21">
      <w:pPr>
        <w:widowControl w:val="0"/>
        <w:shd w:val="clear" w:color="auto" w:fill="FFFFFF"/>
        <w:overflowPunct w:val="0"/>
        <w:autoSpaceDE w:val="0"/>
        <w:spacing w:after="120" w:line="240" w:lineRule="auto"/>
        <w:jc w:val="both"/>
        <w:rPr>
          <w:rFonts w:asciiTheme="minorHAnsi" w:hAnsiTheme="minorHAnsi" w:cstheme="minorHAnsi"/>
          <w:color w:val="000000"/>
          <w:sz w:val="24"/>
          <w:lang w:eastAsia="en-US"/>
        </w:rPr>
      </w:pPr>
      <w:r w:rsidRPr="00871650">
        <w:rPr>
          <w:rFonts w:asciiTheme="minorHAnsi" w:hAnsiTheme="minorHAnsi" w:cstheme="minorHAnsi"/>
          <w:color w:val="000000"/>
          <w:sz w:val="24"/>
          <w:lang w:eastAsia="en-US"/>
        </w:rPr>
        <w:t xml:space="preserve">If a school employee is called as a witness to a complaint meeting, they may wish to be accompanied by a Trade Union Representative and/ or work colleague. </w:t>
      </w:r>
    </w:p>
    <w:p w14:paraId="74A7E9D4" w14:textId="3139E601" w:rsidR="00F2011B" w:rsidRPr="00871650" w:rsidRDefault="00F2011B" w:rsidP="00F81D21">
      <w:pPr>
        <w:widowControl w:val="0"/>
        <w:shd w:val="clear" w:color="auto" w:fill="FFFFFF"/>
        <w:overflowPunct w:val="0"/>
        <w:autoSpaceDE w:val="0"/>
        <w:spacing w:after="120" w:line="240" w:lineRule="auto"/>
        <w:jc w:val="both"/>
        <w:rPr>
          <w:rFonts w:asciiTheme="minorHAnsi" w:hAnsiTheme="minorHAnsi" w:cstheme="minorHAnsi"/>
          <w:color w:val="000000"/>
          <w:sz w:val="24"/>
          <w:lang w:eastAsia="en-US"/>
        </w:rPr>
      </w:pPr>
      <w:r w:rsidRPr="00871650">
        <w:rPr>
          <w:rFonts w:asciiTheme="minorHAnsi" w:hAnsiTheme="minorHAnsi" w:cstheme="minorHAnsi"/>
          <w:color w:val="000000"/>
          <w:sz w:val="24"/>
          <w:lang w:eastAsia="en-US"/>
        </w:rPr>
        <w:t xml:space="preserve">The complainant and the Headteacher and/or the investigation team may request witnesses to be called to provide evidence.  Witnesses may be allowed at the discretion of the </w:t>
      </w:r>
      <w:r w:rsidR="00F15231" w:rsidRPr="00871650">
        <w:rPr>
          <w:rFonts w:asciiTheme="minorHAnsi" w:hAnsiTheme="minorHAnsi" w:cstheme="minorHAnsi"/>
          <w:sz w:val="24"/>
          <w:lang w:eastAsia="en-US"/>
        </w:rPr>
        <w:t>panel</w:t>
      </w:r>
      <w:r w:rsidRPr="00871650">
        <w:rPr>
          <w:rFonts w:asciiTheme="minorHAnsi" w:hAnsiTheme="minorHAnsi" w:cstheme="minorHAnsi"/>
          <w:color w:val="000000"/>
          <w:sz w:val="24"/>
          <w:lang w:eastAsia="en-US"/>
        </w:rPr>
        <w:t>. Careful consideration must be given to any suggestion that pupils be called to give evidence.</w:t>
      </w:r>
    </w:p>
    <w:p w14:paraId="0235DD57" w14:textId="173040FD" w:rsidR="00F2011B" w:rsidRPr="00871650" w:rsidRDefault="00F2011B" w:rsidP="00F81D21">
      <w:pPr>
        <w:widowControl w:val="0"/>
        <w:shd w:val="clear" w:color="auto" w:fill="FFFFFF"/>
        <w:overflowPunct w:val="0"/>
        <w:autoSpaceDE w:val="0"/>
        <w:spacing w:after="120" w:line="240" w:lineRule="auto"/>
        <w:jc w:val="both"/>
        <w:rPr>
          <w:rFonts w:asciiTheme="minorHAnsi" w:hAnsiTheme="minorHAnsi" w:cstheme="minorHAnsi"/>
          <w:color w:val="000000"/>
          <w:sz w:val="24"/>
          <w:lang w:eastAsia="en-US"/>
        </w:rPr>
      </w:pPr>
      <w:r w:rsidRPr="00871650">
        <w:rPr>
          <w:rFonts w:asciiTheme="minorHAnsi" w:hAnsiTheme="minorHAnsi" w:cstheme="minorHAnsi"/>
          <w:color w:val="000000"/>
          <w:sz w:val="24"/>
          <w:lang w:eastAsia="en-US"/>
        </w:rPr>
        <w:t xml:space="preserve">The complainant, or in their absence their representative shall be entitled to present his / her case and may submit any supporting documents to the </w:t>
      </w:r>
      <w:r w:rsidR="00F15231" w:rsidRPr="00871650">
        <w:rPr>
          <w:rFonts w:asciiTheme="minorHAnsi" w:hAnsiTheme="minorHAnsi" w:cstheme="minorHAnsi"/>
          <w:sz w:val="24"/>
          <w:lang w:eastAsia="en-US"/>
        </w:rPr>
        <w:t xml:space="preserve">panel </w:t>
      </w:r>
      <w:r w:rsidRPr="00871650">
        <w:rPr>
          <w:rFonts w:asciiTheme="minorHAnsi" w:hAnsiTheme="minorHAnsi" w:cstheme="minorHAnsi"/>
          <w:color w:val="000000"/>
          <w:sz w:val="24"/>
          <w:lang w:eastAsia="en-US"/>
        </w:rPr>
        <w:t xml:space="preserve">5 </w:t>
      </w:r>
      <w:r w:rsidR="00035014" w:rsidRPr="00871650">
        <w:rPr>
          <w:rFonts w:asciiTheme="minorHAnsi" w:hAnsiTheme="minorHAnsi" w:cstheme="minorHAnsi"/>
          <w:color w:val="000000"/>
          <w:sz w:val="24"/>
          <w:lang w:eastAsia="en-US"/>
        </w:rPr>
        <w:t>Academy working</w:t>
      </w:r>
      <w:r w:rsidRPr="00871650">
        <w:rPr>
          <w:rFonts w:asciiTheme="minorHAnsi" w:hAnsiTheme="minorHAnsi" w:cstheme="minorHAnsi"/>
          <w:color w:val="000000"/>
          <w:sz w:val="24"/>
          <w:lang w:eastAsia="en-US"/>
        </w:rPr>
        <w:t xml:space="preserve"> days before the hearing date.  </w:t>
      </w:r>
    </w:p>
    <w:p w14:paraId="29893E31" w14:textId="77777777" w:rsidR="00F2011B" w:rsidRPr="00871650" w:rsidRDefault="00F2011B" w:rsidP="00F81D21">
      <w:pPr>
        <w:widowControl w:val="0"/>
        <w:shd w:val="clear" w:color="auto" w:fill="FFFFFF"/>
        <w:overflowPunct w:val="0"/>
        <w:autoSpaceDE w:val="0"/>
        <w:spacing w:after="120" w:line="240" w:lineRule="auto"/>
        <w:jc w:val="both"/>
        <w:rPr>
          <w:rFonts w:asciiTheme="minorHAnsi" w:hAnsiTheme="minorHAnsi" w:cstheme="minorHAnsi"/>
          <w:color w:val="000000"/>
          <w:sz w:val="24"/>
          <w:lang w:eastAsia="en-US"/>
        </w:rPr>
      </w:pPr>
      <w:r w:rsidRPr="00871650">
        <w:rPr>
          <w:rFonts w:asciiTheme="minorHAnsi" w:hAnsiTheme="minorHAnsi" w:cstheme="minorHAnsi"/>
          <w:color w:val="000000"/>
          <w:sz w:val="24"/>
          <w:lang w:eastAsia="en-US"/>
        </w:rPr>
        <w:t>The Headteacher and/or the investigation team members shall be entitled to question the complainant and any witnesses.</w:t>
      </w:r>
    </w:p>
    <w:p w14:paraId="20717576" w14:textId="153981C4" w:rsidR="00F2011B" w:rsidRPr="00871650" w:rsidRDefault="00F2011B" w:rsidP="00F81D21">
      <w:pPr>
        <w:widowControl w:val="0"/>
        <w:shd w:val="clear" w:color="auto" w:fill="FFFFFF"/>
        <w:overflowPunct w:val="0"/>
        <w:autoSpaceDE w:val="0"/>
        <w:spacing w:after="120" w:line="240" w:lineRule="auto"/>
        <w:jc w:val="both"/>
        <w:rPr>
          <w:rFonts w:asciiTheme="minorHAnsi" w:hAnsiTheme="minorHAnsi" w:cstheme="minorHAnsi"/>
          <w:color w:val="000000"/>
          <w:sz w:val="24"/>
          <w:lang w:eastAsia="en-US"/>
        </w:rPr>
      </w:pPr>
      <w:r w:rsidRPr="00871650">
        <w:rPr>
          <w:rFonts w:asciiTheme="minorHAnsi" w:hAnsiTheme="minorHAnsi" w:cstheme="minorHAnsi"/>
          <w:color w:val="000000"/>
          <w:sz w:val="24"/>
          <w:lang w:eastAsia="en-US"/>
        </w:rPr>
        <w:t xml:space="preserve">The Headteacher and/or the investigation team shall present their report, together with any supporting documents, to the </w:t>
      </w:r>
      <w:r w:rsidR="00F15231" w:rsidRPr="00871650">
        <w:rPr>
          <w:rFonts w:asciiTheme="minorHAnsi" w:hAnsiTheme="minorHAnsi" w:cstheme="minorHAnsi"/>
          <w:sz w:val="24"/>
          <w:lang w:eastAsia="en-US"/>
        </w:rPr>
        <w:t xml:space="preserve">panel </w:t>
      </w:r>
      <w:r w:rsidRPr="00871650">
        <w:rPr>
          <w:rFonts w:asciiTheme="minorHAnsi" w:hAnsiTheme="minorHAnsi" w:cstheme="minorHAnsi"/>
          <w:color w:val="000000"/>
          <w:sz w:val="24"/>
          <w:lang w:eastAsia="en-US"/>
        </w:rPr>
        <w:t>on the investigation and any action taken to resolve the complaint.</w:t>
      </w:r>
    </w:p>
    <w:p w14:paraId="02A0908E" w14:textId="77777777" w:rsidR="00F2011B" w:rsidRPr="00871650" w:rsidRDefault="00F2011B" w:rsidP="00F81D21">
      <w:pPr>
        <w:widowControl w:val="0"/>
        <w:shd w:val="clear" w:color="auto" w:fill="FFFFFF"/>
        <w:overflowPunct w:val="0"/>
        <w:autoSpaceDE w:val="0"/>
        <w:spacing w:after="120" w:line="240" w:lineRule="auto"/>
        <w:jc w:val="both"/>
        <w:rPr>
          <w:rFonts w:asciiTheme="minorHAnsi" w:hAnsiTheme="minorHAnsi" w:cstheme="minorHAnsi"/>
          <w:color w:val="000000"/>
          <w:sz w:val="24"/>
          <w:lang w:eastAsia="en-US"/>
        </w:rPr>
      </w:pPr>
      <w:r w:rsidRPr="00871650">
        <w:rPr>
          <w:rFonts w:asciiTheme="minorHAnsi" w:hAnsiTheme="minorHAnsi" w:cstheme="minorHAnsi"/>
          <w:color w:val="000000"/>
          <w:sz w:val="24"/>
          <w:lang w:eastAsia="en-US"/>
        </w:rPr>
        <w:t>The complainant, or in their absence their representative shall be entitled to question the Headteacher and any witnesses.</w:t>
      </w:r>
    </w:p>
    <w:p w14:paraId="0A3E8B2F" w14:textId="5A340807" w:rsidR="00F2011B" w:rsidRPr="00871650" w:rsidRDefault="00F2011B" w:rsidP="00F81D21">
      <w:pPr>
        <w:widowControl w:val="0"/>
        <w:shd w:val="clear" w:color="auto" w:fill="FFFFFF"/>
        <w:overflowPunct w:val="0"/>
        <w:autoSpaceDE w:val="0"/>
        <w:spacing w:after="120" w:line="240" w:lineRule="auto"/>
        <w:jc w:val="both"/>
        <w:rPr>
          <w:rFonts w:asciiTheme="minorHAnsi" w:hAnsiTheme="minorHAnsi" w:cstheme="minorHAnsi"/>
          <w:color w:val="000000"/>
          <w:sz w:val="24"/>
          <w:lang w:eastAsia="en-US"/>
        </w:rPr>
      </w:pPr>
      <w:r w:rsidRPr="00871650">
        <w:rPr>
          <w:rFonts w:asciiTheme="minorHAnsi" w:hAnsiTheme="minorHAnsi" w:cstheme="minorHAnsi"/>
          <w:color w:val="000000"/>
          <w:sz w:val="24"/>
          <w:lang w:eastAsia="en-US"/>
        </w:rPr>
        <w:t xml:space="preserve">At any stage during the hearing the members of the </w:t>
      </w:r>
      <w:r w:rsidR="00F15231" w:rsidRPr="00871650">
        <w:rPr>
          <w:rFonts w:asciiTheme="minorHAnsi" w:hAnsiTheme="minorHAnsi" w:cstheme="minorHAnsi"/>
          <w:sz w:val="24"/>
          <w:lang w:eastAsia="en-US"/>
        </w:rPr>
        <w:t xml:space="preserve">panel </w:t>
      </w:r>
      <w:r w:rsidRPr="00871650">
        <w:rPr>
          <w:rFonts w:asciiTheme="minorHAnsi" w:hAnsiTheme="minorHAnsi" w:cstheme="minorHAnsi"/>
          <w:color w:val="000000"/>
          <w:sz w:val="24"/>
          <w:lang w:eastAsia="en-US"/>
        </w:rPr>
        <w:t>shall be entitled to question the Headteacher and/or the investigation team, the complainant and any witnesses.</w:t>
      </w:r>
    </w:p>
    <w:p w14:paraId="4AF18AC4" w14:textId="1924EDDB" w:rsidR="00F2011B" w:rsidRPr="00871650" w:rsidRDefault="00F2011B" w:rsidP="00F81D21">
      <w:pPr>
        <w:widowControl w:val="0"/>
        <w:shd w:val="clear" w:color="auto" w:fill="FFFFFF"/>
        <w:overflowPunct w:val="0"/>
        <w:autoSpaceDE w:val="0"/>
        <w:spacing w:after="120" w:line="240" w:lineRule="auto"/>
        <w:jc w:val="both"/>
        <w:rPr>
          <w:rFonts w:asciiTheme="minorHAnsi" w:hAnsiTheme="minorHAnsi" w:cstheme="minorHAnsi"/>
          <w:color w:val="000000"/>
          <w:sz w:val="24"/>
          <w:lang w:eastAsia="en-US"/>
        </w:rPr>
      </w:pPr>
      <w:r w:rsidRPr="00871650">
        <w:rPr>
          <w:rFonts w:asciiTheme="minorHAnsi" w:hAnsiTheme="minorHAnsi" w:cstheme="minorHAnsi"/>
          <w:color w:val="000000"/>
          <w:sz w:val="24"/>
          <w:lang w:eastAsia="en-US"/>
        </w:rPr>
        <w:t xml:space="preserve">Any reasonable request for an adjournment should be allowed at the discretion of the </w:t>
      </w:r>
      <w:r w:rsidR="00F15231" w:rsidRPr="00871650">
        <w:rPr>
          <w:rFonts w:asciiTheme="minorHAnsi" w:hAnsiTheme="minorHAnsi" w:cstheme="minorHAnsi"/>
          <w:sz w:val="24"/>
          <w:lang w:eastAsia="en-US"/>
        </w:rPr>
        <w:t xml:space="preserve">panel </w:t>
      </w:r>
      <w:r w:rsidRPr="00871650">
        <w:rPr>
          <w:rFonts w:asciiTheme="minorHAnsi" w:hAnsiTheme="minorHAnsi" w:cstheme="minorHAnsi"/>
          <w:color w:val="000000"/>
          <w:sz w:val="24"/>
          <w:lang w:eastAsia="en-US"/>
        </w:rPr>
        <w:t>Chairman.</w:t>
      </w:r>
    </w:p>
    <w:p w14:paraId="60599009" w14:textId="77777777" w:rsidR="00F2011B" w:rsidRPr="00871650" w:rsidRDefault="00F2011B" w:rsidP="00F81D21">
      <w:pPr>
        <w:widowControl w:val="0"/>
        <w:shd w:val="clear" w:color="auto" w:fill="FFFFFF"/>
        <w:overflowPunct w:val="0"/>
        <w:autoSpaceDE w:val="0"/>
        <w:spacing w:after="120" w:line="240" w:lineRule="auto"/>
        <w:jc w:val="both"/>
        <w:rPr>
          <w:rFonts w:asciiTheme="minorHAnsi" w:hAnsiTheme="minorHAnsi" w:cstheme="minorHAnsi"/>
          <w:color w:val="000000"/>
          <w:sz w:val="24"/>
          <w:lang w:eastAsia="en-US"/>
        </w:rPr>
      </w:pPr>
      <w:r w:rsidRPr="00871650">
        <w:rPr>
          <w:rFonts w:asciiTheme="minorHAnsi" w:hAnsiTheme="minorHAnsi" w:cstheme="minorHAnsi"/>
          <w:color w:val="000000"/>
          <w:sz w:val="24"/>
          <w:lang w:eastAsia="en-US"/>
        </w:rPr>
        <w:t>The Headteacher and/or the investigation team followed by the complainant, or in their absence their representative, shall be allowed to make a closing statement.</w:t>
      </w:r>
    </w:p>
    <w:p w14:paraId="41846E4D" w14:textId="10BCABE7" w:rsidR="00F2011B" w:rsidRPr="00871650" w:rsidRDefault="00F2011B" w:rsidP="00F81D21">
      <w:pPr>
        <w:widowControl w:val="0"/>
        <w:shd w:val="clear" w:color="auto" w:fill="FFFFFF"/>
        <w:overflowPunct w:val="0"/>
        <w:autoSpaceDE w:val="0"/>
        <w:spacing w:after="120" w:line="240" w:lineRule="auto"/>
        <w:jc w:val="both"/>
        <w:rPr>
          <w:rFonts w:asciiTheme="minorHAnsi" w:hAnsiTheme="minorHAnsi" w:cstheme="minorHAnsi"/>
          <w:color w:val="000000"/>
          <w:sz w:val="24"/>
          <w:lang w:eastAsia="en-US"/>
        </w:rPr>
      </w:pPr>
      <w:r w:rsidRPr="00871650">
        <w:rPr>
          <w:rFonts w:asciiTheme="minorHAnsi" w:hAnsiTheme="minorHAnsi" w:cstheme="minorHAnsi"/>
          <w:color w:val="000000"/>
          <w:sz w:val="24"/>
          <w:lang w:eastAsia="en-US"/>
        </w:rPr>
        <w:t xml:space="preserve">In conclusion, the Headteacher and/or the investigation team, the member of staff (if present), the complainant and any representatives shall withdraw from the </w:t>
      </w:r>
      <w:proofErr w:type="gramStart"/>
      <w:r w:rsidRPr="00871650">
        <w:rPr>
          <w:rFonts w:asciiTheme="minorHAnsi" w:hAnsiTheme="minorHAnsi" w:cstheme="minorHAnsi"/>
          <w:color w:val="000000"/>
          <w:sz w:val="24"/>
          <w:lang w:eastAsia="en-US"/>
        </w:rPr>
        <w:t>meeting</w:t>
      </w:r>
      <w:proofErr w:type="gramEnd"/>
      <w:r w:rsidRPr="00871650">
        <w:rPr>
          <w:rFonts w:asciiTheme="minorHAnsi" w:hAnsiTheme="minorHAnsi" w:cstheme="minorHAnsi"/>
          <w:color w:val="000000"/>
          <w:sz w:val="24"/>
          <w:lang w:eastAsia="en-US"/>
        </w:rPr>
        <w:t xml:space="preserve"> and the </w:t>
      </w:r>
      <w:r w:rsidR="00F15231" w:rsidRPr="00871650">
        <w:rPr>
          <w:rFonts w:asciiTheme="minorHAnsi" w:hAnsiTheme="minorHAnsi" w:cstheme="minorHAnsi"/>
          <w:sz w:val="24"/>
          <w:lang w:eastAsia="en-US"/>
        </w:rPr>
        <w:t xml:space="preserve">panel </w:t>
      </w:r>
      <w:r w:rsidRPr="00871650">
        <w:rPr>
          <w:rFonts w:asciiTheme="minorHAnsi" w:hAnsiTheme="minorHAnsi" w:cstheme="minorHAnsi"/>
          <w:color w:val="000000"/>
          <w:sz w:val="24"/>
          <w:lang w:eastAsia="en-US"/>
        </w:rPr>
        <w:t>shall reach a decision, in private.  A</w:t>
      </w:r>
      <w:r w:rsidR="00AD45CF" w:rsidRPr="00871650">
        <w:rPr>
          <w:rFonts w:asciiTheme="minorHAnsi" w:hAnsiTheme="minorHAnsi" w:cstheme="minorHAnsi"/>
          <w:color w:val="000000"/>
          <w:sz w:val="24"/>
          <w:lang w:eastAsia="en-US"/>
        </w:rPr>
        <w:t xml:space="preserve">dvice given by Human Resources </w:t>
      </w:r>
      <w:r w:rsidRPr="00871650">
        <w:rPr>
          <w:rFonts w:asciiTheme="minorHAnsi" w:hAnsiTheme="minorHAnsi" w:cstheme="minorHAnsi"/>
          <w:color w:val="000000"/>
          <w:sz w:val="24"/>
          <w:lang w:eastAsia="en-US"/>
        </w:rPr>
        <w:t xml:space="preserve">shall be available to the </w:t>
      </w:r>
      <w:r w:rsidR="00F15231" w:rsidRPr="00871650">
        <w:rPr>
          <w:rFonts w:asciiTheme="minorHAnsi" w:hAnsiTheme="minorHAnsi" w:cstheme="minorHAnsi"/>
          <w:sz w:val="24"/>
          <w:lang w:eastAsia="en-US"/>
        </w:rPr>
        <w:t xml:space="preserve">panel </w:t>
      </w:r>
      <w:r w:rsidRPr="00871650">
        <w:rPr>
          <w:rFonts w:asciiTheme="minorHAnsi" w:hAnsiTheme="minorHAnsi" w:cstheme="minorHAnsi"/>
          <w:color w:val="000000"/>
          <w:sz w:val="24"/>
          <w:lang w:eastAsia="en-US"/>
        </w:rPr>
        <w:t>for their consideration.</w:t>
      </w:r>
    </w:p>
    <w:p w14:paraId="10884941" w14:textId="77777777" w:rsidR="00F2011B" w:rsidRPr="00871650" w:rsidRDefault="00F2011B" w:rsidP="00F81D21">
      <w:pPr>
        <w:widowControl w:val="0"/>
        <w:shd w:val="clear" w:color="auto" w:fill="FFFFFF"/>
        <w:overflowPunct w:val="0"/>
        <w:autoSpaceDE w:val="0"/>
        <w:spacing w:after="120" w:line="240" w:lineRule="auto"/>
        <w:jc w:val="both"/>
        <w:rPr>
          <w:rFonts w:asciiTheme="minorHAnsi" w:hAnsiTheme="minorHAnsi" w:cstheme="minorHAnsi"/>
          <w:color w:val="000000"/>
          <w:sz w:val="24"/>
          <w:lang w:eastAsia="en-US"/>
        </w:rPr>
      </w:pPr>
    </w:p>
    <w:p w14:paraId="576F0ED0" w14:textId="27821931" w:rsidR="00F2011B" w:rsidRPr="00871650" w:rsidRDefault="00F2011B" w:rsidP="00F81D21">
      <w:pPr>
        <w:widowControl w:val="0"/>
        <w:shd w:val="clear" w:color="auto" w:fill="FFFFFF"/>
        <w:overflowPunct w:val="0"/>
        <w:autoSpaceDE w:val="0"/>
        <w:spacing w:after="120" w:line="240" w:lineRule="auto"/>
        <w:jc w:val="both"/>
        <w:rPr>
          <w:rFonts w:asciiTheme="minorHAnsi" w:hAnsiTheme="minorHAnsi" w:cstheme="minorHAnsi"/>
          <w:color w:val="000000"/>
          <w:sz w:val="24"/>
          <w:lang w:eastAsia="en-US"/>
        </w:rPr>
      </w:pPr>
      <w:r w:rsidRPr="00871650">
        <w:rPr>
          <w:rFonts w:asciiTheme="minorHAnsi" w:hAnsiTheme="minorHAnsi" w:cstheme="minorHAnsi"/>
          <w:color w:val="000000"/>
          <w:sz w:val="24"/>
          <w:lang w:eastAsia="en-US"/>
        </w:rPr>
        <w:t>Please note that where a complaint is against the Headteacher the Chair of Governors and/or investigation team</w:t>
      </w:r>
      <w:r w:rsidR="0041154A" w:rsidRPr="00871650">
        <w:rPr>
          <w:rFonts w:asciiTheme="minorHAnsi" w:hAnsiTheme="minorHAnsi" w:cstheme="minorHAnsi"/>
          <w:color w:val="000000"/>
          <w:sz w:val="24"/>
          <w:lang w:eastAsia="en-US"/>
        </w:rPr>
        <w:t>/</w:t>
      </w:r>
      <w:r w:rsidRPr="00871650">
        <w:rPr>
          <w:rFonts w:asciiTheme="minorHAnsi" w:hAnsiTheme="minorHAnsi" w:cstheme="minorHAnsi"/>
          <w:color w:val="000000"/>
          <w:sz w:val="24"/>
          <w:lang w:eastAsia="en-US"/>
        </w:rPr>
        <w:t>s will present.</w:t>
      </w:r>
    </w:p>
    <w:p w14:paraId="70C0821C" w14:textId="2AC0B546" w:rsidR="00465633" w:rsidRPr="00871650" w:rsidRDefault="00465633">
      <w:pPr>
        <w:suppressAutoHyphens w:val="0"/>
        <w:spacing w:after="0" w:line="240" w:lineRule="auto"/>
        <w:rPr>
          <w:rFonts w:asciiTheme="minorHAnsi" w:hAnsiTheme="minorHAnsi" w:cstheme="minorHAnsi"/>
          <w:color w:val="000000"/>
          <w:sz w:val="24"/>
          <w:lang w:eastAsia="en-US"/>
        </w:rPr>
      </w:pPr>
      <w:r w:rsidRPr="00871650">
        <w:rPr>
          <w:rFonts w:asciiTheme="minorHAnsi" w:hAnsiTheme="minorHAnsi" w:cstheme="minorHAnsi"/>
          <w:color w:val="000000"/>
          <w:sz w:val="24"/>
          <w:lang w:eastAsia="en-US"/>
        </w:rPr>
        <w:br w:type="page"/>
      </w:r>
    </w:p>
    <w:p w14:paraId="3DF71B1E" w14:textId="2246F9D5" w:rsidR="00C95C2E" w:rsidRPr="00871650" w:rsidRDefault="00FF49FC" w:rsidP="00FF49FC">
      <w:pPr>
        <w:pStyle w:val="Heading1"/>
        <w:rPr>
          <w:rFonts w:asciiTheme="minorHAnsi" w:hAnsiTheme="minorHAnsi" w:cstheme="minorHAnsi"/>
          <w:sz w:val="28"/>
          <w:szCs w:val="28"/>
        </w:rPr>
      </w:pPr>
      <w:bookmarkStart w:id="50" w:name="_Toc227333481"/>
      <w:r w:rsidRPr="00871650">
        <w:rPr>
          <w:rFonts w:asciiTheme="minorHAnsi" w:hAnsiTheme="minorHAnsi" w:cstheme="minorHAnsi"/>
          <w:sz w:val="28"/>
          <w:szCs w:val="28"/>
        </w:rPr>
        <w:lastRenderedPageBreak/>
        <w:t>Appendix 2 – Complaints Procedure Flow Chart</w:t>
      </w:r>
      <w:bookmarkEnd w:id="50"/>
    </w:p>
    <w:p w14:paraId="2F79C51E" w14:textId="77777777" w:rsidR="008D7B9F" w:rsidRPr="00871650" w:rsidRDefault="008D7B9F" w:rsidP="00F81D21">
      <w:pPr>
        <w:widowControl w:val="0"/>
        <w:shd w:val="clear" w:color="auto" w:fill="FFFFFF"/>
        <w:overflowPunct w:val="0"/>
        <w:autoSpaceDE w:val="0"/>
        <w:spacing w:after="120" w:line="240" w:lineRule="auto"/>
        <w:jc w:val="both"/>
        <w:rPr>
          <w:rFonts w:asciiTheme="minorHAnsi" w:hAnsiTheme="minorHAnsi" w:cstheme="minorHAnsi"/>
          <w:color w:val="000000"/>
          <w:sz w:val="24"/>
          <w:lang w:eastAsia="en-US"/>
        </w:rPr>
      </w:pPr>
    </w:p>
    <w:p w14:paraId="63167F3B" w14:textId="77777777" w:rsidR="008D7B9F" w:rsidRPr="00871650" w:rsidRDefault="008D7B9F" w:rsidP="00005869">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inorHAnsi" w:hAnsiTheme="minorHAnsi" w:cstheme="minorHAnsi"/>
          <w:b/>
          <w:bCs/>
          <w:sz w:val="24"/>
          <w:u w:val="single"/>
        </w:rPr>
      </w:pPr>
      <w:r w:rsidRPr="00871650">
        <w:rPr>
          <w:rFonts w:asciiTheme="minorHAnsi" w:hAnsiTheme="minorHAnsi" w:cstheme="minorHAnsi"/>
          <w:b/>
          <w:bCs/>
          <w:sz w:val="24"/>
          <w:u w:val="single"/>
        </w:rPr>
        <w:t>STAGE 1– REPORTING A CONCERN</w:t>
      </w:r>
    </w:p>
    <w:p w14:paraId="711BF65D" w14:textId="77777777" w:rsidR="008D7B9F" w:rsidRPr="00871650" w:rsidRDefault="008D7B9F" w:rsidP="00005869">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inorHAnsi" w:hAnsiTheme="minorHAnsi" w:cstheme="minorHAnsi"/>
          <w:sz w:val="24"/>
        </w:rPr>
      </w:pPr>
      <w:r w:rsidRPr="00871650">
        <w:rPr>
          <w:rFonts w:asciiTheme="minorHAnsi" w:hAnsiTheme="minorHAnsi" w:cstheme="minorHAnsi"/>
          <w:sz w:val="24"/>
        </w:rPr>
        <w:t xml:space="preserve">The Sea View Trust works in partnership with its Academies, learners, students, staff, parents, carers, other stakeholders and the wider community. However, from </w:t>
      </w:r>
      <w:proofErr w:type="gramStart"/>
      <w:r w:rsidRPr="00871650">
        <w:rPr>
          <w:rFonts w:asciiTheme="minorHAnsi" w:hAnsiTheme="minorHAnsi" w:cstheme="minorHAnsi"/>
          <w:sz w:val="24"/>
        </w:rPr>
        <w:t>time to time</w:t>
      </w:r>
      <w:proofErr w:type="gramEnd"/>
      <w:r w:rsidRPr="00871650">
        <w:rPr>
          <w:rFonts w:asciiTheme="minorHAnsi" w:hAnsiTheme="minorHAnsi" w:cstheme="minorHAnsi"/>
          <w:sz w:val="24"/>
        </w:rPr>
        <w:t xml:space="preserve"> concerns may arise. The Trust has an </w:t>
      </w:r>
      <w:proofErr w:type="gramStart"/>
      <w:r w:rsidRPr="00871650">
        <w:rPr>
          <w:rFonts w:asciiTheme="minorHAnsi" w:hAnsiTheme="minorHAnsi" w:cstheme="minorHAnsi"/>
          <w:sz w:val="24"/>
        </w:rPr>
        <w:t>open door</w:t>
      </w:r>
      <w:proofErr w:type="gramEnd"/>
      <w:r w:rsidRPr="00871650">
        <w:rPr>
          <w:rFonts w:asciiTheme="minorHAnsi" w:hAnsiTheme="minorHAnsi" w:cstheme="minorHAnsi"/>
          <w:sz w:val="24"/>
        </w:rPr>
        <w:t xml:space="preserve"> policy and strongly </w:t>
      </w:r>
      <w:proofErr w:type="gramStart"/>
      <w:r w:rsidRPr="00871650">
        <w:rPr>
          <w:rFonts w:asciiTheme="minorHAnsi" w:hAnsiTheme="minorHAnsi" w:cstheme="minorHAnsi"/>
          <w:sz w:val="24"/>
        </w:rPr>
        <w:t>encourage</w:t>
      </w:r>
      <w:proofErr w:type="gramEnd"/>
      <w:r w:rsidRPr="00871650">
        <w:rPr>
          <w:rFonts w:asciiTheme="minorHAnsi" w:hAnsiTheme="minorHAnsi" w:cstheme="minorHAnsi"/>
          <w:sz w:val="24"/>
        </w:rPr>
        <w:t xml:space="preserve"> families and stakeholders to raise concerns with a member of staff at the relevant Academy.  This may be the class teacher, family support staff, or a member of SLT.  If not resolved, see stage 2.</w:t>
      </w:r>
    </w:p>
    <w:p w14:paraId="58C73842" w14:textId="6E9A1B91" w:rsidR="008D7B9F" w:rsidRPr="00871650" w:rsidRDefault="00005869" w:rsidP="008D7B9F">
      <w:pPr>
        <w:widowControl w:val="0"/>
        <w:rPr>
          <w:rFonts w:asciiTheme="minorHAnsi" w:hAnsiTheme="minorHAnsi" w:cstheme="minorHAnsi"/>
          <w:sz w:val="24"/>
        </w:rPr>
      </w:pPr>
      <w:r w:rsidRPr="00871650">
        <w:rPr>
          <w:rFonts w:asciiTheme="minorHAnsi" w:hAnsiTheme="minorHAnsi" w:cstheme="minorHAnsi"/>
          <w:noProof/>
          <w:sz w:val="24"/>
        </w:rPr>
        <mc:AlternateContent>
          <mc:Choice Requires="wps">
            <w:drawing>
              <wp:anchor distT="0" distB="0" distL="114300" distR="114300" simplePos="0" relativeHeight="251658243" behindDoc="0" locked="0" layoutInCell="1" allowOverlap="1" wp14:anchorId="29206CBC" wp14:editId="42FCE285">
                <wp:simplePos x="0" y="0"/>
                <wp:positionH relativeFrom="column">
                  <wp:posOffset>2935605</wp:posOffset>
                </wp:positionH>
                <wp:positionV relativeFrom="paragraph">
                  <wp:posOffset>4445</wp:posOffset>
                </wp:positionV>
                <wp:extent cx="396240" cy="320040"/>
                <wp:effectExtent l="19050" t="0" r="22860" b="41910"/>
                <wp:wrapNone/>
                <wp:docPr id="66032625" name="Arrow: Down 2"/>
                <wp:cNvGraphicFramePr/>
                <a:graphic xmlns:a="http://schemas.openxmlformats.org/drawingml/2006/main">
                  <a:graphicData uri="http://schemas.microsoft.com/office/word/2010/wordprocessingShape">
                    <wps:wsp>
                      <wps:cNvSpPr/>
                      <wps:spPr>
                        <a:xfrm>
                          <a:off x="0" y="0"/>
                          <a:ext cx="396240" cy="32004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02702F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231.15pt;margin-top:.35pt;width:31.2pt;height:25.2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" adj="10800" fillcolor="#4472c4 [3204]" strokecolor="#09101d [484]" strokeweight="1pt"/>
            </w:pict>
          </mc:Fallback>
        </mc:AlternateContent>
      </w:r>
      <w:r w:rsidR="008D7B9F" w:rsidRPr="00871650">
        <w:rPr>
          <w:rFonts w:asciiTheme="minorHAnsi" w:hAnsiTheme="minorHAnsi" w:cstheme="minorHAnsi"/>
          <w:sz w:val="24"/>
        </w:rPr>
        <w:t> </w:t>
      </w:r>
    </w:p>
    <w:p w14:paraId="629198C3" w14:textId="77777777" w:rsidR="0053264E" w:rsidRPr="00871650" w:rsidRDefault="0053264E" w:rsidP="00005869">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inorHAnsi" w:hAnsiTheme="minorHAnsi" w:cstheme="minorHAnsi"/>
          <w:b/>
          <w:bCs/>
          <w:sz w:val="24"/>
          <w:u w:val="single"/>
        </w:rPr>
      </w:pPr>
      <w:r w:rsidRPr="00871650">
        <w:rPr>
          <w:rFonts w:asciiTheme="minorHAnsi" w:hAnsiTheme="minorHAnsi" w:cstheme="minorHAnsi"/>
          <w:b/>
          <w:bCs/>
          <w:sz w:val="24"/>
          <w:u w:val="single"/>
        </w:rPr>
        <w:t>STAGE 2– FORMAL COMPLAINTS</w:t>
      </w:r>
    </w:p>
    <w:p w14:paraId="069E55FF" w14:textId="77777777" w:rsidR="0053264E" w:rsidRPr="00871650" w:rsidRDefault="0053264E" w:rsidP="00005869">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inorHAnsi" w:hAnsiTheme="minorHAnsi" w:cstheme="minorHAnsi"/>
          <w:sz w:val="24"/>
        </w:rPr>
      </w:pPr>
      <w:r w:rsidRPr="00871650">
        <w:rPr>
          <w:rFonts w:asciiTheme="minorHAnsi" w:hAnsiTheme="minorHAnsi" w:cstheme="minorHAnsi"/>
          <w:sz w:val="24"/>
        </w:rPr>
        <w:t xml:space="preserve">If however, the family/stakeholder is not satisfied with the investigation and outcome, or feel that this is a more serious matter, please raise the concern or complaint either in person or in writing (preferably on the Complaint Form) to the Headteacher, or appropriate person depending on who the complaint is about (see page 3 for guidance).  This must be within three months of the incident occurring. This will be acknowledged within 5 working days by letter or email.  This </w:t>
      </w:r>
      <w:proofErr w:type="gramStart"/>
      <w:r w:rsidRPr="00871650">
        <w:rPr>
          <w:rFonts w:asciiTheme="minorHAnsi" w:hAnsiTheme="minorHAnsi" w:cstheme="minorHAnsi"/>
          <w:sz w:val="24"/>
        </w:rPr>
        <w:t>will be then be</w:t>
      </w:r>
      <w:proofErr w:type="gramEnd"/>
      <w:r w:rsidRPr="00871650">
        <w:rPr>
          <w:rFonts w:asciiTheme="minorHAnsi" w:hAnsiTheme="minorHAnsi" w:cstheme="minorHAnsi"/>
          <w:sz w:val="24"/>
        </w:rPr>
        <w:t xml:space="preserve"> investigated and a written response will be provided within 20 working days.</w:t>
      </w:r>
    </w:p>
    <w:p w14:paraId="0355D35C" w14:textId="3C0EE3E7" w:rsidR="0053264E" w:rsidRPr="00871650" w:rsidRDefault="00DA6FF3" w:rsidP="00005869">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inorHAnsi" w:hAnsiTheme="minorHAnsi" w:cstheme="minorHAnsi"/>
          <w:sz w:val="24"/>
        </w:rPr>
      </w:pPr>
      <w:r w:rsidRPr="00871650">
        <w:rPr>
          <w:rFonts w:asciiTheme="minorHAnsi" w:hAnsiTheme="minorHAnsi" w:cstheme="minorHAnsi"/>
          <w:noProof/>
          <w:sz w:val="24"/>
        </w:rPr>
        <mc:AlternateContent>
          <mc:Choice Requires="wps">
            <w:drawing>
              <wp:anchor distT="0" distB="0" distL="114300" distR="114300" simplePos="0" relativeHeight="251658244" behindDoc="0" locked="0" layoutInCell="1" allowOverlap="1" wp14:anchorId="6C2E3C80" wp14:editId="2249E6D1">
                <wp:simplePos x="0" y="0"/>
                <wp:positionH relativeFrom="margin">
                  <wp:align>center</wp:align>
                </wp:positionH>
                <wp:positionV relativeFrom="paragraph">
                  <wp:posOffset>339725</wp:posOffset>
                </wp:positionV>
                <wp:extent cx="396240" cy="320040"/>
                <wp:effectExtent l="19050" t="0" r="22860" b="41910"/>
                <wp:wrapNone/>
                <wp:docPr id="473674461" name="Arrow: Down 2"/>
                <wp:cNvGraphicFramePr/>
                <a:graphic xmlns:a="http://schemas.openxmlformats.org/drawingml/2006/main">
                  <a:graphicData uri="http://schemas.microsoft.com/office/word/2010/wordprocessingShape">
                    <wps:wsp>
                      <wps:cNvSpPr/>
                      <wps:spPr>
                        <a:xfrm>
                          <a:off x="0" y="0"/>
                          <a:ext cx="396240" cy="32004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28E5B2" id="Arrow: Down 2" o:spid="_x0000_s1026" type="#_x0000_t67" style="position:absolute;margin-left:0;margin-top:26.75pt;width:31.2pt;height:25.2pt;z-index:25165824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" adj="10800" fillcolor="#4472c4" strokecolor="#172c51" strokeweight="1pt">
                <w10:wrap anchorx="margin"/>
              </v:shape>
            </w:pict>
          </mc:Fallback>
        </mc:AlternateContent>
      </w:r>
      <w:r w:rsidR="0053264E" w:rsidRPr="00871650">
        <w:rPr>
          <w:rFonts w:asciiTheme="minorHAnsi" w:hAnsiTheme="minorHAnsi" w:cstheme="minorHAnsi"/>
          <w:sz w:val="24"/>
        </w:rPr>
        <w:t>If not resolved, see stage 3.</w:t>
      </w:r>
    </w:p>
    <w:p w14:paraId="4909EF9E" w14:textId="4B31441D" w:rsidR="0053264E" w:rsidRPr="00871650" w:rsidRDefault="0053264E" w:rsidP="0053264E">
      <w:pPr>
        <w:widowControl w:val="0"/>
        <w:rPr>
          <w:rFonts w:asciiTheme="minorHAnsi" w:hAnsiTheme="minorHAnsi" w:cstheme="minorHAnsi"/>
          <w:sz w:val="24"/>
        </w:rPr>
      </w:pPr>
      <w:r w:rsidRPr="00871650">
        <w:rPr>
          <w:rFonts w:asciiTheme="minorHAnsi" w:hAnsiTheme="minorHAnsi" w:cstheme="minorHAnsi"/>
          <w:sz w:val="24"/>
        </w:rPr>
        <w:t> </w:t>
      </w:r>
    </w:p>
    <w:p w14:paraId="456A8AEB" w14:textId="77777777" w:rsidR="00DA6FF3" w:rsidRPr="00871650" w:rsidRDefault="00DA6FF3" w:rsidP="00DA6FF3">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inorHAnsi" w:hAnsiTheme="minorHAnsi" w:cstheme="minorHAnsi"/>
          <w:b/>
          <w:bCs/>
          <w:sz w:val="24"/>
          <w:u w:val="single"/>
        </w:rPr>
      </w:pPr>
      <w:r w:rsidRPr="00871650">
        <w:rPr>
          <w:rFonts w:asciiTheme="minorHAnsi" w:hAnsiTheme="minorHAnsi" w:cstheme="minorHAnsi"/>
          <w:b/>
          <w:bCs/>
          <w:sz w:val="24"/>
          <w:u w:val="single"/>
        </w:rPr>
        <w:t>STAGE 3– PANEL HEARING</w:t>
      </w:r>
    </w:p>
    <w:p w14:paraId="23602EDE" w14:textId="2A375344" w:rsidR="00DA6FF3" w:rsidRPr="00871650" w:rsidRDefault="00DA6FF3" w:rsidP="00DA6FF3">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pacing w:line="283" w:lineRule="auto"/>
        <w:jc w:val="both"/>
        <w:rPr>
          <w:rFonts w:asciiTheme="minorHAnsi" w:hAnsiTheme="minorHAnsi" w:cstheme="minorHAnsi"/>
          <w:sz w:val="24"/>
        </w:rPr>
      </w:pPr>
      <w:r w:rsidRPr="00871650">
        <w:rPr>
          <w:rFonts w:asciiTheme="minorHAnsi" w:hAnsiTheme="minorHAnsi" w:cstheme="minorHAnsi"/>
          <w:noProof/>
          <w:sz w:val="24"/>
        </w:rPr>
        <mc:AlternateContent>
          <mc:Choice Requires="wps">
            <w:drawing>
              <wp:anchor distT="0" distB="0" distL="114300" distR="114300" simplePos="0" relativeHeight="251658245" behindDoc="0" locked="0" layoutInCell="1" allowOverlap="1" wp14:anchorId="072851E1" wp14:editId="0478F128">
                <wp:simplePos x="0" y="0"/>
                <wp:positionH relativeFrom="margin">
                  <wp:align>center</wp:align>
                </wp:positionH>
                <wp:positionV relativeFrom="paragraph">
                  <wp:posOffset>1644650</wp:posOffset>
                </wp:positionV>
                <wp:extent cx="396240" cy="320040"/>
                <wp:effectExtent l="19050" t="0" r="22860" b="41910"/>
                <wp:wrapNone/>
                <wp:docPr id="80718194" name="Arrow: Down 2"/>
                <wp:cNvGraphicFramePr/>
                <a:graphic xmlns:a="http://schemas.openxmlformats.org/drawingml/2006/main">
                  <a:graphicData uri="http://schemas.microsoft.com/office/word/2010/wordprocessingShape">
                    <wps:wsp>
                      <wps:cNvSpPr/>
                      <wps:spPr>
                        <a:xfrm>
                          <a:off x="0" y="0"/>
                          <a:ext cx="396240" cy="32004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FFDFC6" id="Arrow: Down 2" o:spid="_x0000_s1026" type="#_x0000_t67" style="position:absolute;margin-left:0;margin-top:129.5pt;width:31.2pt;height:25.2pt;z-index:251658245;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" adj="10800" fillcolor="#4472c4" strokecolor="#172c51" strokeweight="1pt">
                <w10:wrap anchorx="margin"/>
              </v:shape>
            </w:pict>
          </mc:Fallback>
        </mc:AlternateContent>
      </w:r>
      <w:r w:rsidRPr="00871650">
        <w:rPr>
          <w:rFonts w:asciiTheme="minorHAnsi" w:hAnsiTheme="minorHAnsi" w:cstheme="minorHAnsi"/>
          <w:sz w:val="24"/>
        </w:rPr>
        <w:t xml:space="preserve">If families/stakeholders remain unsatisfied by the outcome of stage 2, a request to escalate to Stage 3 must be made to the Business Lead/Clerk to the Trust Board within 5 working days of receipt of the Stage 2 response. The complaint will then be heard by at least 3 people from the </w:t>
      </w:r>
      <w:r w:rsidR="00BA5651" w:rsidRPr="00871650">
        <w:rPr>
          <w:rFonts w:asciiTheme="minorHAnsi" w:hAnsiTheme="minorHAnsi" w:cstheme="minorHAnsi"/>
          <w:sz w:val="24"/>
        </w:rPr>
        <w:t>L</w:t>
      </w:r>
      <w:r w:rsidR="00A91895" w:rsidRPr="00871650">
        <w:rPr>
          <w:rFonts w:asciiTheme="minorHAnsi" w:hAnsiTheme="minorHAnsi" w:cstheme="minorHAnsi"/>
          <w:sz w:val="24"/>
        </w:rPr>
        <w:t xml:space="preserve">ocal </w:t>
      </w:r>
      <w:r w:rsidR="00BA5651" w:rsidRPr="00871650">
        <w:rPr>
          <w:rFonts w:asciiTheme="minorHAnsi" w:hAnsiTheme="minorHAnsi" w:cstheme="minorHAnsi"/>
          <w:sz w:val="24"/>
        </w:rPr>
        <w:t>G</w:t>
      </w:r>
      <w:r w:rsidRPr="00871650">
        <w:rPr>
          <w:rFonts w:asciiTheme="minorHAnsi" w:hAnsiTheme="minorHAnsi" w:cstheme="minorHAnsi"/>
          <w:sz w:val="24"/>
        </w:rPr>
        <w:t xml:space="preserve">overning </w:t>
      </w:r>
      <w:r w:rsidR="00BA5651" w:rsidRPr="00871650">
        <w:rPr>
          <w:rFonts w:asciiTheme="minorHAnsi" w:hAnsiTheme="minorHAnsi" w:cstheme="minorHAnsi"/>
          <w:sz w:val="24"/>
        </w:rPr>
        <w:t>C</w:t>
      </w:r>
      <w:r w:rsidR="00A91895" w:rsidRPr="00871650">
        <w:rPr>
          <w:rFonts w:asciiTheme="minorHAnsi" w:hAnsiTheme="minorHAnsi" w:cstheme="minorHAnsi"/>
          <w:sz w:val="24"/>
        </w:rPr>
        <w:t>ommittee</w:t>
      </w:r>
      <w:r w:rsidRPr="00871650">
        <w:rPr>
          <w:rFonts w:asciiTheme="minorHAnsi" w:hAnsiTheme="minorHAnsi" w:cstheme="minorHAnsi"/>
          <w:sz w:val="24"/>
        </w:rPr>
        <w:t xml:space="preserve">/Trust </w:t>
      </w:r>
      <w:r w:rsidR="00BA5651" w:rsidRPr="00871650">
        <w:rPr>
          <w:rFonts w:asciiTheme="minorHAnsi" w:hAnsiTheme="minorHAnsi" w:cstheme="minorHAnsi"/>
          <w:sz w:val="24"/>
        </w:rPr>
        <w:t xml:space="preserve">Board </w:t>
      </w:r>
      <w:r w:rsidRPr="00871650">
        <w:rPr>
          <w:rFonts w:asciiTheme="minorHAnsi" w:hAnsiTheme="minorHAnsi" w:cstheme="minorHAnsi"/>
          <w:sz w:val="24"/>
        </w:rPr>
        <w:t>who were not directly involved</w:t>
      </w:r>
      <w:r w:rsidR="00BD40EE" w:rsidRPr="00871650">
        <w:rPr>
          <w:rFonts w:asciiTheme="minorHAnsi" w:hAnsiTheme="minorHAnsi" w:cstheme="minorHAnsi"/>
          <w:sz w:val="24"/>
        </w:rPr>
        <w:t>, one of which will be an independent panel member</w:t>
      </w:r>
      <w:r w:rsidR="00A6360F" w:rsidRPr="00871650">
        <w:rPr>
          <w:rFonts w:asciiTheme="minorHAnsi" w:hAnsiTheme="minorHAnsi" w:cstheme="minorHAnsi"/>
          <w:sz w:val="24"/>
        </w:rPr>
        <w:t>, plus a member of the Trust Central Team</w:t>
      </w:r>
      <w:r w:rsidR="0041154A" w:rsidRPr="00871650">
        <w:rPr>
          <w:rFonts w:asciiTheme="minorHAnsi" w:hAnsiTheme="minorHAnsi" w:cstheme="minorHAnsi"/>
          <w:sz w:val="24"/>
        </w:rPr>
        <w:t>, if appropriate.</w:t>
      </w:r>
      <w:r w:rsidRPr="00871650">
        <w:rPr>
          <w:rFonts w:asciiTheme="minorHAnsi" w:hAnsiTheme="minorHAnsi" w:cstheme="minorHAnsi"/>
          <w:sz w:val="24"/>
        </w:rPr>
        <w:t xml:space="preserve">  You will be invited to attend the panel meeting within 20 working days (if possible).    A written response will be provided within 5 Academy working days of the meeting.  If the concern is not resolved following the panel </w:t>
      </w:r>
      <w:proofErr w:type="gramStart"/>
      <w:r w:rsidRPr="00871650">
        <w:rPr>
          <w:rFonts w:asciiTheme="minorHAnsi" w:hAnsiTheme="minorHAnsi" w:cstheme="minorHAnsi"/>
          <w:sz w:val="24"/>
        </w:rPr>
        <w:t>hearing ,</w:t>
      </w:r>
      <w:proofErr w:type="gramEnd"/>
      <w:r w:rsidRPr="00871650">
        <w:rPr>
          <w:rFonts w:asciiTheme="minorHAnsi" w:hAnsiTheme="minorHAnsi" w:cstheme="minorHAnsi"/>
          <w:sz w:val="24"/>
        </w:rPr>
        <w:t xml:space="preserve"> please see next steps.</w:t>
      </w:r>
    </w:p>
    <w:p w14:paraId="50A541FF" w14:textId="49E8346C" w:rsidR="0053264E" w:rsidRPr="00871650" w:rsidRDefault="00DA6FF3" w:rsidP="0053264E">
      <w:pPr>
        <w:widowControl w:val="0"/>
        <w:rPr>
          <w:rFonts w:asciiTheme="minorHAnsi" w:hAnsiTheme="minorHAnsi" w:cstheme="minorHAnsi"/>
          <w:sz w:val="24"/>
        </w:rPr>
      </w:pPr>
      <w:r w:rsidRPr="00871650">
        <w:rPr>
          <w:rFonts w:asciiTheme="minorHAnsi" w:hAnsiTheme="minorHAnsi" w:cstheme="minorHAnsi"/>
          <w:sz w:val="24"/>
        </w:rPr>
        <w:t> </w:t>
      </w:r>
      <w:r w:rsidR="0053264E" w:rsidRPr="00871650">
        <w:rPr>
          <w:rFonts w:asciiTheme="minorHAnsi" w:hAnsiTheme="minorHAnsi" w:cstheme="minorHAnsi"/>
          <w:sz w:val="24"/>
        </w:rPr>
        <w:t> </w:t>
      </w:r>
    </w:p>
    <w:p w14:paraId="31FC17FD" w14:textId="77777777" w:rsidR="0053264E" w:rsidRPr="00871650" w:rsidRDefault="0053264E" w:rsidP="00DA6FF3">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inorHAnsi" w:hAnsiTheme="minorHAnsi" w:cstheme="minorHAnsi"/>
          <w:b/>
          <w:bCs/>
          <w:sz w:val="24"/>
          <w:u w:val="single"/>
        </w:rPr>
      </w:pPr>
      <w:r w:rsidRPr="00871650">
        <w:rPr>
          <w:rFonts w:asciiTheme="minorHAnsi" w:hAnsiTheme="minorHAnsi" w:cstheme="minorHAnsi"/>
          <w:b/>
          <w:bCs/>
          <w:sz w:val="24"/>
          <w:u w:val="single"/>
        </w:rPr>
        <w:t>NEXT STEPS</w:t>
      </w:r>
    </w:p>
    <w:p w14:paraId="5474FFED" w14:textId="6E8B0D23" w:rsidR="003113EC" w:rsidRPr="00871650" w:rsidRDefault="0053264E" w:rsidP="003113EC">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inorHAnsi" w:hAnsiTheme="minorHAnsi" w:cstheme="minorHAnsi"/>
          <w:sz w:val="24"/>
        </w:rPr>
      </w:pPr>
      <w:r w:rsidRPr="00871650">
        <w:rPr>
          <w:rFonts w:asciiTheme="minorHAnsi" w:hAnsiTheme="minorHAnsi" w:cstheme="minorHAnsi"/>
          <w:sz w:val="24"/>
        </w:rPr>
        <w:t xml:space="preserve">Contact the </w:t>
      </w:r>
      <w:r w:rsidR="00F54E9E" w:rsidRPr="00871650">
        <w:rPr>
          <w:rFonts w:asciiTheme="minorHAnsi" w:hAnsiTheme="minorHAnsi" w:cstheme="minorHAnsi"/>
          <w:sz w:val="24"/>
        </w:rPr>
        <w:t>DfE</w:t>
      </w:r>
      <w:r w:rsidRPr="00871650">
        <w:rPr>
          <w:rFonts w:asciiTheme="minorHAnsi" w:hAnsiTheme="minorHAnsi" w:cstheme="minorHAnsi"/>
          <w:sz w:val="24"/>
        </w:rPr>
        <w:t xml:space="preserve"> (</w:t>
      </w:r>
      <w:r w:rsidR="00F54E9E" w:rsidRPr="00871650">
        <w:rPr>
          <w:rFonts w:asciiTheme="minorHAnsi" w:hAnsiTheme="minorHAnsi" w:cstheme="minorHAnsi"/>
          <w:sz w:val="24"/>
        </w:rPr>
        <w:t>Department for Education</w:t>
      </w:r>
      <w:r w:rsidRPr="00871650">
        <w:rPr>
          <w:rFonts w:asciiTheme="minorHAnsi" w:hAnsiTheme="minorHAnsi" w:cstheme="minorHAnsi"/>
          <w:sz w:val="24"/>
        </w:rPr>
        <w:t xml:space="preserve">) by phone (0370 000 2288) </w:t>
      </w:r>
    </w:p>
    <w:p w14:paraId="0796FD2F" w14:textId="75445E1D" w:rsidR="003113EC" w:rsidRPr="00871650" w:rsidRDefault="003113EC" w:rsidP="003113EC">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inorHAnsi" w:hAnsiTheme="minorHAnsi" w:cstheme="minorHAnsi"/>
          <w:sz w:val="24"/>
        </w:rPr>
      </w:pPr>
      <w:r w:rsidRPr="00871650">
        <w:rPr>
          <w:rFonts w:asciiTheme="minorHAnsi" w:hAnsiTheme="minorHAnsi" w:cstheme="minorHAnsi"/>
          <w:sz w:val="24"/>
        </w:rPr>
        <w:t xml:space="preserve">Or online at </w:t>
      </w:r>
      <w:hyperlink r:id="rId16" w:history="1">
        <w:r w:rsidRPr="00871650">
          <w:rPr>
            <w:rStyle w:val="Hyperlink"/>
            <w:rFonts w:asciiTheme="minorHAnsi" w:hAnsiTheme="minorHAnsi" w:cstheme="minorHAnsi"/>
          </w:rPr>
          <w:t>https://customerhelpportal.education.gov.uk</w:t>
        </w:r>
      </w:hyperlink>
      <w:r w:rsidRPr="00871650">
        <w:rPr>
          <w:rFonts w:asciiTheme="minorHAnsi" w:hAnsiTheme="minorHAnsi" w:cstheme="minorHAnsi"/>
          <w:sz w:val="24"/>
        </w:rPr>
        <w:t xml:space="preserve"> </w:t>
      </w:r>
    </w:p>
    <w:p w14:paraId="2F311D07" w14:textId="21423083" w:rsidR="0053264E" w:rsidRPr="00DA6FF3" w:rsidRDefault="003113EC" w:rsidP="003113EC">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inorHAnsi" w:hAnsiTheme="minorHAnsi" w:cstheme="minorHAnsi"/>
          <w:sz w:val="24"/>
        </w:rPr>
      </w:pPr>
      <w:r w:rsidRPr="00871650">
        <w:rPr>
          <w:rFonts w:asciiTheme="minorHAnsi" w:hAnsiTheme="minorHAnsi" w:cstheme="minorHAnsi"/>
          <w:sz w:val="24"/>
        </w:rPr>
        <w:t xml:space="preserve">Or in writing at Complaints Team, Department for Education, </w:t>
      </w:r>
      <w:proofErr w:type="spellStart"/>
      <w:r w:rsidRPr="00871650">
        <w:rPr>
          <w:rFonts w:asciiTheme="minorHAnsi" w:hAnsiTheme="minorHAnsi" w:cstheme="minorHAnsi"/>
          <w:sz w:val="24"/>
        </w:rPr>
        <w:t>Cheylesmore</w:t>
      </w:r>
      <w:proofErr w:type="spellEnd"/>
      <w:r w:rsidRPr="00871650">
        <w:rPr>
          <w:rFonts w:asciiTheme="minorHAnsi" w:hAnsiTheme="minorHAnsi" w:cstheme="minorHAnsi"/>
          <w:sz w:val="24"/>
        </w:rPr>
        <w:t xml:space="preserve"> House, 5 Quinton Road, Coventry, CV1 2WT</w:t>
      </w:r>
    </w:p>
    <w:sectPr w:rsidR="0053264E" w:rsidRPr="00DA6FF3">
      <w:headerReference w:type="even" r:id="rId17"/>
      <w:headerReference w:type="default" r:id="rId18"/>
      <w:footerReference w:type="even" r:id="rId19"/>
      <w:footerReference w:type="default" r:id="rId20"/>
      <w:headerReference w:type="first" r:id="rId21"/>
      <w:footerReference w:type="first" r:id="rId22"/>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3EC69" w14:textId="77777777" w:rsidR="00971B57" w:rsidRDefault="00971B57">
      <w:pPr>
        <w:spacing w:after="0" w:line="240" w:lineRule="auto"/>
      </w:pPr>
      <w:r>
        <w:separator/>
      </w:r>
    </w:p>
  </w:endnote>
  <w:endnote w:type="continuationSeparator" w:id="0">
    <w:p w14:paraId="12C1064E" w14:textId="77777777" w:rsidR="00971B57" w:rsidRDefault="00971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B1D0F" w14:textId="77777777" w:rsidR="00BF1E79" w:rsidRDefault="00BF1E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8B1A" w14:textId="6D9FEF87" w:rsidR="00BF1E79" w:rsidRDefault="00BF1E79">
    <w:pPr>
      <w:pStyle w:val="BodyText"/>
      <w:tabs>
        <w:tab w:val="center" w:pos="4820"/>
        <w:tab w:val="right" w:pos="9746"/>
      </w:tabs>
    </w:pPr>
    <w:r>
      <w:rPr>
        <w:szCs w:val="20"/>
      </w:rPr>
      <w:tab/>
    </w:r>
    <w:r>
      <w:fldChar w:fldCharType="begin"/>
    </w:r>
    <w:r>
      <w:instrText xml:space="preserve"> PAGE </w:instrText>
    </w:r>
    <w:r>
      <w:fldChar w:fldCharType="separate"/>
    </w:r>
    <w:r w:rsidR="00BD40EE">
      <w:rPr>
        <w:noProof/>
      </w:rPr>
      <w:t>20</w:t>
    </w:r>
    <w:r>
      <w:fldChar w:fldCharType="end"/>
    </w:r>
  </w:p>
  <w:p w14:paraId="25632AF4" w14:textId="77777777" w:rsidR="00BF1E79" w:rsidRDefault="00BF1E7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0AD8" w14:textId="77777777" w:rsidR="00BF1E79" w:rsidRDefault="00BF1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8090C" w14:textId="77777777" w:rsidR="00971B57" w:rsidRDefault="00971B57">
      <w:pPr>
        <w:spacing w:after="0" w:line="240" w:lineRule="auto"/>
      </w:pPr>
      <w:r>
        <w:rPr>
          <w:color w:val="000000"/>
        </w:rPr>
        <w:separator/>
      </w:r>
    </w:p>
  </w:footnote>
  <w:footnote w:type="continuationSeparator" w:id="0">
    <w:p w14:paraId="6CDDFD8C" w14:textId="77777777" w:rsidR="00971B57" w:rsidRDefault="00971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EDF6" w14:textId="77777777" w:rsidR="00BF1E79" w:rsidRDefault="00BF1E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A093" w14:textId="77777777" w:rsidR="00BF1E79" w:rsidRDefault="00BF1E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36018" w14:textId="620C2C10" w:rsidR="00BF1E79" w:rsidRDefault="00BF1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D8A"/>
    <w:multiLevelType w:val="multilevel"/>
    <w:tmpl w:val="16AE504C"/>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1" w15:restartNumberingAfterBreak="0">
    <w:nsid w:val="03C07BDD"/>
    <w:multiLevelType w:val="hybridMultilevel"/>
    <w:tmpl w:val="6088B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E5787"/>
    <w:multiLevelType w:val="multilevel"/>
    <w:tmpl w:val="3962C6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7B0BD3"/>
    <w:multiLevelType w:val="multilevel"/>
    <w:tmpl w:val="C0EEF16A"/>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89F3692"/>
    <w:multiLevelType w:val="multilevel"/>
    <w:tmpl w:val="98488A68"/>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1F3C6EDE"/>
    <w:multiLevelType w:val="multilevel"/>
    <w:tmpl w:val="003A13EE"/>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F7D29B7"/>
    <w:multiLevelType w:val="multilevel"/>
    <w:tmpl w:val="3D1254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84F0724"/>
    <w:multiLevelType w:val="multilevel"/>
    <w:tmpl w:val="1C66DC1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BCE2A32"/>
    <w:multiLevelType w:val="multilevel"/>
    <w:tmpl w:val="D430C64C"/>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32702251"/>
    <w:multiLevelType w:val="multilevel"/>
    <w:tmpl w:val="863C4D60"/>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35843AE1"/>
    <w:multiLevelType w:val="hybridMultilevel"/>
    <w:tmpl w:val="16DAE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5B6752"/>
    <w:multiLevelType w:val="multilevel"/>
    <w:tmpl w:val="E8DE3AF2"/>
    <w:lvl w:ilvl="0">
      <w:numFmt w:val="bullet"/>
      <w:lvlText w:val=""/>
      <w:lvlJc w:val="left"/>
      <w:pPr>
        <w:ind w:left="720" w:hanging="360"/>
      </w:pPr>
      <w:rPr>
        <w:rFonts w:ascii="Symbol" w:hAnsi="Symbo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44C56D7A"/>
    <w:multiLevelType w:val="multilevel"/>
    <w:tmpl w:val="58C4B13E"/>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4C90A1B"/>
    <w:multiLevelType w:val="multilevel"/>
    <w:tmpl w:val="B54EF1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57320F2"/>
    <w:multiLevelType w:val="multilevel"/>
    <w:tmpl w:val="446894E4"/>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4F646C88"/>
    <w:multiLevelType w:val="multilevel"/>
    <w:tmpl w:val="BA947890"/>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16" w15:restartNumberingAfterBreak="0">
    <w:nsid w:val="51E86635"/>
    <w:multiLevelType w:val="multilevel"/>
    <w:tmpl w:val="AF3C38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4CE35FD"/>
    <w:multiLevelType w:val="multilevel"/>
    <w:tmpl w:val="D144DE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99031B6"/>
    <w:multiLevelType w:val="multilevel"/>
    <w:tmpl w:val="C2C220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AE673AD"/>
    <w:multiLevelType w:val="multilevel"/>
    <w:tmpl w:val="2086286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C950A08"/>
    <w:multiLevelType w:val="multilevel"/>
    <w:tmpl w:val="FB1AAD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C95104F"/>
    <w:multiLevelType w:val="multilevel"/>
    <w:tmpl w:val="A866C2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2FB0FB8"/>
    <w:multiLevelType w:val="multilevel"/>
    <w:tmpl w:val="84203558"/>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3" w15:restartNumberingAfterBreak="0">
    <w:nsid w:val="644E4378"/>
    <w:multiLevelType w:val="multilevel"/>
    <w:tmpl w:val="168EA2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6A927DA"/>
    <w:multiLevelType w:val="multilevel"/>
    <w:tmpl w:val="380A41C8"/>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8026ECA"/>
    <w:multiLevelType w:val="multilevel"/>
    <w:tmpl w:val="33A83A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8875E3B"/>
    <w:multiLevelType w:val="multilevel"/>
    <w:tmpl w:val="70306180"/>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D757984"/>
    <w:multiLevelType w:val="multilevel"/>
    <w:tmpl w:val="23445850"/>
    <w:lvl w:ilvl="0">
      <w:numFmt w:val="bullet"/>
      <w:lvlText w:val=""/>
      <w:lvlJc w:val="left"/>
      <w:pPr>
        <w:ind w:left="720" w:hanging="360"/>
      </w:pPr>
      <w:rPr>
        <w:rFonts w:ascii="Symbol" w:hAnsi="Symbo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708318EA"/>
    <w:multiLevelType w:val="multilevel"/>
    <w:tmpl w:val="100C1A7C"/>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9" w15:restartNumberingAfterBreak="0">
    <w:nsid w:val="73930ED1"/>
    <w:multiLevelType w:val="multilevel"/>
    <w:tmpl w:val="433242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7CB74098"/>
    <w:multiLevelType w:val="multilevel"/>
    <w:tmpl w:val="B0425F12"/>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F820159"/>
    <w:multiLevelType w:val="multilevel"/>
    <w:tmpl w:val="D5886978"/>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694498977">
    <w:abstractNumId w:val="14"/>
  </w:num>
  <w:num w:numId="2" w16cid:durableId="1383946213">
    <w:abstractNumId w:val="12"/>
  </w:num>
  <w:num w:numId="3" w16cid:durableId="1953853415">
    <w:abstractNumId w:val="5"/>
  </w:num>
  <w:num w:numId="4" w16cid:durableId="1584952431">
    <w:abstractNumId w:val="26"/>
  </w:num>
  <w:num w:numId="5" w16cid:durableId="662509649">
    <w:abstractNumId w:val="24"/>
  </w:num>
  <w:num w:numId="6" w16cid:durableId="1664818663">
    <w:abstractNumId w:val="31"/>
  </w:num>
  <w:num w:numId="7" w16cid:durableId="2104523855">
    <w:abstractNumId w:val="19"/>
  </w:num>
  <w:num w:numId="8" w16cid:durableId="1984961220">
    <w:abstractNumId w:val="3"/>
  </w:num>
  <w:num w:numId="9" w16cid:durableId="1031806836">
    <w:abstractNumId w:val="0"/>
  </w:num>
  <w:num w:numId="10" w16cid:durableId="170415574">
    <w:abstractNumId w:val="30"/>
  </w:num>
  <w:num w:numId="11" w16cid:durableId="1085107960">
    <w:abstractNumId w:val="22"/>
  </w:num>
  <w:num w:numId="12" w16cid:durableId="1059743816">
    <w:abstractNumId w:val="28"/>
  </w:num>
  <w:num w:numId="13" w16cid:durableId="1556233148">
    <w:abstractNumId w:val="7"/>
  </w:num>
  <w:num w:numId="14" w16cid:durableId="1059288231">
    <w:abstractNumId w:val="9"/>
  </w:num>
  <w:num w:numId="15" w16cid:durableId="977566319">
    <w:abstractNumId w:val="4"/>
  </w:num>
  <w:num w:numId="16" w16cid:durableId="1372145199">
    <w:abstractNumId w:val="6"/>
  </w:num>
  <w:num w:numId="17" w16cid:durableId="381829885">
    <w:abstractNumId w:val="23"/>
  </w:num>
  <w:num w:numId="18" w16cid:durableId="518928354">
    <w:abstractNumId w:val="18"/>
  </w:num>
  <w:num w:numId="19" w16cid:durableId="890338788">
    <w:abstractNumId w:val="20"/>
  </w:num>
  <w:num w:numId="20" w16cid:durableId="283854638">
    <w:abstractNumId w:val="21"/>
  </w:num>
  <w:num w:numId="21" w16cid:durableId="604003522">
    <w:abstractNumId w:val="16"/>
  </w:num>
  <w:num w:numId="22" w16cid:durableId="1990091318">
    <w:abstractNumId w:val="25"/>
  </w:num>
  <w:num w:numId="23" w16cid:durableId="793328931">
    <w:abstractNumId w:val="2"/>
  </w:num>
  <w:num w:numId="24" w16cid:durableId="906916575">
    <w:abstractNumId w:val="17"/>
  </w:num>
  <w:num w:numId="25" w16cid:durableId="1703481482">
    <w:abstractNumId w:val="13"/>
  </w:num>
  <w:num w:numId="26" w16cid:durableId="882717104">
    <w:abstractNumId w:val="27"/>
  </w:num>
  <w:num w:numId="27" w16cid:durableId="2005232960">
    <w:abstractNumId w:val="11"/>
  </w:num>
  <w:num w:numId="28" w16cid:durableId="851918751">
    <w:abstractNumId w:val="29"/>
  </w:num>
  <w:num w:numId="29" w16cid:durableId="568350131">
    <w:abstractNumId w:val="15"/>
  </w:num>
  <w:num w:numId="30" w16cid:durableId="1792166615">
    <w:abstractNumId w:val="8"/>
  </w:num>
  <w:num w:numId="31" w16cid:durableId="1861821359">
    <w:abstractNumId w:val="1"/>
  </w:num>
  <w:num w:numId="32" w16cid:durableId="14682066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9E5"/>
    <w:rsid w:val="00004CD5"/>
    <w:rsid w:val="00005869"/>
    <w:rsid w:val="000078DF"/>
    <w:rsid w:val="00014757"/>
    <w:rsid w:val="00035014"/>
    <w:rsid w:val="00036EE7"/>
    <w:rsid w:val="00045805"/>
    <w:rsid w:val="00047FC7"/>
    <w:rsid w:val="00057C6F"/>
    <w:rsid w:val="0006533F"/>
    <w:rsid w:val="00065824"/>
    <w:rsid w:val="000676ED"/>
    <w:rsid w:val="00097851"/>
    <w:rsid w:val="000A2E82"/>
    <w:rsid w:val="000B29CD"/>
    <w:rsid w:val="000C1C0C"/>
    <w:rsid w:val="000E1E70"/>
    <w:rsid w:val="000F01B3"/>
    <w:rsid w:val="000F08AC"/>
    <w:rsid w:val="00106105"/>
    <w:rsid w:val="00135FB8"/>
    <w:rsid w:val="00172D96"/>
    <w:rsid w:val="001973A1"/>
    <w:rsid w:val="001B06FE"/>
    <w:rsid w:val="001D1B8F"/>
    <w:rsid w:val="001E047A"/>
    <w:rsid w:val="001F258B"/>
    <w:rsid w:val="00202DE6"/>
    <w:rsid w:val="00214AAF"/>
    <w:rsid w:val="00217BDB"/>
    <w:rsid w:val="00223962"/>
    <w:rsid w:val="00226451"/>
    <w:rsid w:val="00243AB5"/>
    <w:rsid w:val="00262CC2"/>
    <w:rsid w:val="002A3DD5"/>
    <w:rsid w:val="002A4110"/>
    <w:rsid w:val="002B6F0B"/>
    <w:rsid w:val="002C2A93"/>
    <w:rsid w:val="002C54E7"/>
    <w:rsid w:val="003113EC"/>
    <w:rsid w:val="00315C07"/>
    <w:rsid w:val="00317D83"/>
    <w:rsid w:val="00336152"/>
    <w:rsid w:val="00394FD6"/>
    <w:rsid w:val="003B2A7F"/>
    <w:rsid w:val="003B638C"/>
    <w:rsid w:val="003B75E4"/>
    <w:rsid w:val="003C4AC2"/>
    <w:rsid w:val="003D7490"/>
    <w:rsid w:val="003F71A1"/>
    <w:rsid w:val="004006A1"/>
    <w:rsid w:val="00401A08"/>
    <w:rsid w:val="0041154A"/>
    <w:rsid w:val="00434F01"/>
    <w:rsid w:val="00435335"/>
    <w:rsid w:val="004525F2"/>
    <w:rsid w:val="00465633"/>
    <w:rsid w:val="00467555"/>
    <w:rsid w:val="00494D5F"/>
    <w:rsid w:val="004B7A11"/>
    <w:rsid w:val="004C65B0"/>
    <w:rsid w:val="004E6E7D"/>
    <w:rsid w:val="00500C9E"/>
    <w:rsid w:val="00501B0B"/>
    <w:rsid w:val="00514368"/>
    <w:rsid w:val="00525855"/>
    <w:rsid w:val="00526935"/>
    <w:rsid w:val="0053264E"/>
    <w:rsid w:val="0054214E"/>
    <w:rsid w:val="005519D8"/>
    <w:rsid w:val="00556735"/>
    <w:rsid w:val="005978B2"/>
    <w:rsid w:val="005B220F"/>
    <w:rsid w:val="005D1F37"/>
    <w:rsid w:val="005E61C2"/>
    <w:rsid w:val="006074FA"/>
    <w:rsid w:val="00612067"/>
    <w:rsid w:val="00627A3E"/>
    <w:rsid w:val="00637B8A"/>
    <w:rsid w:val="00643EB5"/>
    <w:rsid w:val="00655E8F"/>
    <w:rsid w:val="006639DE"/>
    <w:rsid w:val="00673093"/>
    <w:rsid w:val="00687516"/>
    <w:rsid w:val="006C7001"/>
    <w:rsid w:val="006F49F5"/>
    <w:rsid w:val="006F63A3"/>
    <w:rsid w:val="00701362"/>
    <w:rsid w:val="0073257B"/>
    <w:rsid w:val="007338D8"/>
    <w:rsid w:val="0074587B"/>
    <w:rsid w:val="007543EE"/>
    <w:rsid w:val="007748AA"/>
    <w:rsid w:val="007750D4"/>
    <w:rsid w:val="00776D4C"/>
    <w:rsid w:val="007824FB"/>
    <w:rsid w:val="007A022B"/>
    <w:rsid w:val="007B3213"/>
    <w:rsid w:val="007C39CE"/>
    <w:rsid w:val="007C73B5"/>
    <w:rsid w:val="007D2346"/>
    <w:rsid w:val="0082038A"/>
    <w:rsid w:val="00831EB6"/>
    <w:rsid w:val="00833983"/>
    <w:rsid w:val="00842D35"/>
    <w:rsid w:val="00843B37"/>
    <w:rsid w:val="00861350"/>
    <w:rsid w:val="00871650"/>
    <w:rsid w:val="008779E5"/>
    <w:rsid w:val="00880FD5"/>
    <w:rsid w:val="00895283"/>
    <w:rsid w:val="008D7B9F"/>
    <w:rsid w:val="008F04FD"/>
    <w:rsid w:val="00915F7C"/>
    <w:rsid w:val="00935CF3"/>
    <w:rsid w:val="00936250"/>
    <w:rsid w:val="00942C46"/>
    <w:rsid w:val="00943C42"/>
    <w:rsid w:val="00946A12"/>
    <w:rsid w:val="00966006"/>
    <w:rsid w:val="00971B57"/>
    <w:rsid w:val="00973099"/>
    <w:rsid w:val="0099548D"/>
    <w:rsid w:val="009A5F15"/>
    <w:rsid w:val="009F176E"/>
    <w:rsid w:val="00A21DBC"/>
    <w:rsid w:val="00A27640"/>
    <w:rsid w:val="00A3606C"/>
    <w:rsid w:val="00A4149B"/>
    <w:rsid w:val="00A46337"/>
    <w:rsid w:val="00A565A0"/>
    <w:rsid w:val="00A6360F"/>
    <w:rsid w:val="00A71189"/>
    <w:rsid w:val="00A73386"/>
    <w:rsid w:val="00A8615F"/>
    <w:rsid w:val="00A91895"/>
    <w:rsid w:val="00A96EAC"/>
    <w:rsid w:val="00AA006B"/>
    <w:rsid w:val="00AD1A07"/>
    <w:rsid w:val="00AD45CF"/>
    <w:rsid w:val="00AF39C2"/>
    <w:rsid w:val="00AF655C"/>
    <w:rsid w:val="00B206E7"/>
    <w:rsid w:val="00B31C2B"/>
    <w:rsid w:val="00B71A1C"/>
    <w:rsid w:val="00B73B88"/>
    <w:rsid w:val="00B76858"/>
    <w:rsid w:val="00BA5651"/>
    <w:rsid w:val="00BD40EE"/>
    <w:rsid w:val="00BF1E79"/>
    <w:rsid w:val="00BF36C3"/>
    <w:rsid w:val="00BF62DE"/>
    <w:rsid w:val="00C0322F"/>
    <w:rsid w:val="00C0440D"/>
    <w:rsid w:val="00C253C0"/>
    <w:rsid w:val="00C3549A"/>
    <w:rsid w:val="00C45C45"/>
    <w:rsid w:val="00C876E6"/>
    <w:rsid w:val="00C95C2E"/>
    <w:rsid w:val="00CD5283"/>
    <w:rsid w:val="00CF6E32"/>
    <w:rsid w:val="00D02BF0"/>
    <w:rsid w:val="00D23709"/>
    <w:rsid w:val="00D25BAE"/>
    <w:rsid w:val="00D43931"/>
    <w:rsid w:val="00D64AB9"/>
    <w:rsid w:val="00D80F6E"/>
    <w:rsid w:val="00D8540B"/>
    <w:rsid w:val="00DA07BE"/>
    <w:rsid w:val="00DA6FF3"/>
    <w:rsid w:val="00DF5A0A"/>
    <w:rsid w:val="00E00776"/>
    <w:rsid w:val="00E009AB"/>
    <w:rsid w:val="00E25AE5"/>
    <w:rsid w:val="00E309CF"/>
    <w:rsid w:val="00E62168"/>
    <w:rsid w:val="00E918C1"/>
    <w:rsid w:val="00EA4753"/>
    <w:rsid w:val="00EA665B"/>
    <w:rsid w:val="00EB0A72"/>
    <w:rsid w:val="00EB3132"/>
    <w:rsid w:val="00EC4F30"/>
    <w:rsid w:val="00EC67B5"/>
    <w:rsid w:val="00EF1993"/>
    <w:rsid w:val="00F15231"/>
    <w:rsid w:val="00F2011B"/>
    <w:rsid w:val="00F26841"/>
    <w:rsid w:val="00F41AF2"/>
    <w:rsid w:val="00F54E9E"/>
    <w:rsid w:val="00F578DC"/>
    <w:rsid w:val="00F805C3"/>
    <w:rsid w:val="00F81D21"/>
    <w:rsid w:val="00F86A45"/>
    <w:rsid w:val="00F87BCB"/>
    <w:rsid w:val="00FA10A9"/>
    <w:rsid w:val="00FA5271"/>
    <w:rsid w:val="00FE747B"/>
    <w:rsid w:val="00FF49FC"/>
    <w:rsid w:val="01B6D75F"/>
    <w:rsid w:val="0352A7C0"/>
    <w:rsid w:val="046AA6C9"/>
    <w:rsid w:val="07A2478B"/>
    <w:rsid w:val="0900B379"/>
    <w:rsid w:val="0BE549A3"/>
    <w:rsid w:val="0D8A6850"/>
    <w:rsid w:val="12C0BE1C"/>
    <w:rsid w:val="15372913"/>
    <w:rsid w:val="16EB37B1"/>
    <w:rsid w:val="17BECEE1"/>
    <w:rsid w:val="196714BC"/>
    <w:rsid w:val="1E944F0D"/>
    <w:rsid w:val="1FBDF82C"/>
    <w:rsid w:val="21CE7F85"/>
    <w:rsid w:val="22AE2755"/>
    <w:rsid w:val="25416443"/>
    <w:rsid w:val="26410FD0"/>
    <w:rsid w:val="2665B08D"/>
    <w:rsid w:val="288543B6"/>
    <w:rsid w:val="2AD0B8F4"/>
    <w:rsid w:val="2F8AF722"/>
    <w:rsid w:val="392BEFB3"/>
    <w:rsid w:val="3975ABFF"/>
    <w:rsid w:val="3B0593C6"/>
    <w:rsid w:val="41370198"/>
    <w:rsid w:val="427222F7"/>
    <w:rsid w:val="42B74CB7"/>
    <w:rsid w:val="454F313D"/>
    <w:rsid w:val="4A73AA22"/>
    <w:rsid w:val="4CA1F6FC"/>
    <w:rsid w:val="4D1086D6"/>
    <w:rsid w:val="58FF75CB"/>
    <w:rsid w:val="5D4EED5D"/>
    <w:rsid w:val="5ECC2DF4"/>
    <w:rsid w:val="622D26D1"/>
    <w:rsid w:val="67A468D6"/>
    <w:rsid w:val="67A8277C"/>
    <w:rsid w:val="67C96F35"/>
    <w:rsid w:val="6ADFC83E"/>
    <w:rsid w:val="6BA885ED"/>
    <w:rsid w:val="6DAEC2DB"/>
    <w:rsid w:val="7280A067"/>
    <w:rsid w:val="74D85456"/>
    <w:rsid w:val="762A686B"/>
    <w:rsid w:val="767424B7"/>
    <w:rsid w:val="7A325958"/>
    <w:rsid w:val="7B4795DA"/>
    <w:rsid w:val="7E357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FC6A1"/>
  <w15:docId w15:val="{221CCDBC-965A-41F8-8D85-9BFA34E2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7">
    <w:name w:val="WW_OutlineListStyle_7"/>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uiPriority w:val="34"/>
    <w:qFormat/>
    <w:pPr>
      <w:numPr>
        <w:numId w:val="10"/>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9"/>
      </w:numPr>
      <w:tabs>
        <w:tab w:val="left" w:pos="-8150"/>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3"/>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1"/>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2"/>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4"/>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customStyle="1" w:styleId="Default">
    <w:name w:val="Default"/>
    <w:pPr>
      <w:autoSpaceDE w:val="0"/>
      <w:textAlignment w:val="auto"/>
    </w:pPr>
    <w:rPr>
      <w:rFonts w:ascii="Calibri" w:hAnsi="Calibri" w:cs="Calibri"/>
      <w:color w:val="000000"/>
      <w:sz w:val="24"/>
      <w:szCs w:val="24"/>
    </w:rPr>
  </w:style>
  <w:style w:type="numbering" w:customStyle="1" w:styleId="WWOutlineListStyle6">
    <w:name w:val="WW_OutlineListStyle_6"/>
    <w:basedOn w:val="NoList"/>
    <w:pPr>
      <w:numPr>
        <w:numId w:val="2"/>
      </w:numPr>
    </w:pPr>
  </w:style>
  <w:style w:type="numbering" w:customStyle="1" w:styleId="WWOutlineListStyle5">
    <w:name w:val="WW_OutlineListStyle_5"/>
    <w:basedOn w:val="NoList"/>
    <w:pPr>
      <w:numPr>
        <w:numId w:val="3"/>
      </w:numPr>
    </w:pPr>
  </w:style>
  <w:style w:type="numbering" w:customStyle="1" w:styleId="WWOutlineListStyle4">
    <w:name w:val="WW_OutlineListStyle_4"/>
    <w:basedOn w:val="NoList"/>
    <w:pPr>
      <w:numPr>
        <w:numId w:val="4"/>
      </w:numPr>
    </w:pPr>
  </w:style>
  <w:style w:type="numbering" w:customStyle="1" w:styleId="WWOutlineListStyle3">
    <w:name w:val="WW_OutlineListStyle_3"/>
    <w:basedOn w:val="NoList"/>
    <w:pPr>
      <w:numPr>
        <w:numId w:val="5"/>
      </w:numPr>
    </w:pPr>
  </w:style>
  <w:style w:type="numbering" w:customStyle="1" w:styleId="WWOutlineListStyle2">
    <w:name w:val="WW_OutlineListStyle_2"/>
    <w:basedOn w:val="NoList"/>
    <w:pPr>
      <w:numPr>
        <w:numId w:val="6"/>
      </w:numPr>
    </w:pPr>
  </w:style>
  <w:style w:type="numbering" w:customStyle="1" w:styleId="WWOutlineListStyle1">
    <w:name w:val="WW_OutlineListStyle_1"/>
    <w:basedOn w:val="NoList"/>
    <w:pPr>
      <w:numPr>
        <w:numId w:val="7"/>
      </w:numPr>
    </w:pPr>
  </w:style>
  <w:style w:type="numbering" w:customStyle="1" w:styleId="WWOutlineListStyle">
    <w:name w:val="WW_OutlineListStyle"/>
    <w:basedOn w:val="NoList"/>
    <w:pPr>
      <w:numPr>
        <w:numId w:val="8"/>
      </w:numPr>
    </w:pPr>
  </w:style>
  <w:style w:type="numbering" w:customStyle="1" w:styleId="LFO3">
    <w:name w:val="LFO3"/>
    <w:basedOn w:val="NoList"/>
    <w:pPr>
      <w:numPr>
        <w:numId w:val="9"/>
      </w:numPr>
    </w:pPr>
  </w:style>
  <w:style w:type="numbering" w:customStyle="1" w:styleId="LFO4">
    <w:name w:val="LFO4"/>
    <w:basedOn w:val="NoList"/>
    <w:pPr>
      <w:numPr>
        <w:numId w:val="10"/>
      </w:numPr>
    </w:pPr>
  </w:style>
  <w:style w:type="numbering" w:customStyle="1" w:styleId="LFO5">
    <w:name w:val="LFO5"/>
    <w:basedOn w:val="NoList"/>
    <w:pPr>
      <w:numPr>
        <w:numId w:val="11"/>
      </w:numPr>
    </w:pPr>
  </w:style>
  <w:style w:type="numbering" w:customStyle="1" w:styleId="LFO11">
    <w:name w:val="LFO11"/>
    <w:basedOn w:val="NoList"/>
    <w:pPr>
      <w:numPr>
        <w:numId w:val="12"/>
      </w:numPr>
    </w:pPr>
  </w:style>
  <w:style w:type="numbering" w:customStyle="1" w:styleId="LFO12">
    <w:name w:val="LFO12"/>
    <w:basedOn w:val="NoList"/>
    <w:pPr>
      <w:numPr>
        <w:numId w:val="13"/>
      </w:numPr>
    </w:pPr>
  </w:style>
  <w:style w:type="numbering" w:customStyle="1" w:styleId="LFO13">
    <w:name w:val="LFO13"/>
    <w:basedOn w:val="NoList"/>
    <w:pPr>
      <w:numPr>
        <w:numId w:val="14"/>
      </w:numPr>
    </w:pPr>
  </w:style>
  <w:style w:type="paragraph" w:styleId="TOC1">
    <w:name w:val="toc 1"/>
    <w:basedOn w:val="Normal"/>
    <w:next w:val="Normal"/>
    <w:autoRedefine/>
    <w:uiPriority w:val="39"/>
    <w:unhideWhenUsed/>
    <w:pPr>
      <w:spacing w:after="100"/>
    </w:pPr>
  </w:style>
  <w:style w:type="paragraph" w:styleId="TOC3">
    <w:name w:val="toc 3"/>
    <w:basedOn w:val="Normal"/>
    <w:next w:val="Normal"/>
    <w:autoRedefine/>
    <w:uiPriority w:val="39"/>
    <w:unhideWhenUsed/>
    <w:pPr>
      <w:spacing w:after="100"/>
      <w:ind w:left="440"/>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915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0957">
      <w:bodyDiv w:val="1"/>
      <w:marLeft w:val="0"/>
      <w:marRight w:val="0"/>
      <w:marTop w:val="0"/>
      <w:marBottom w:val="0"/>
      <w:divBdr>
        <w:top w:val="none" w:sz="0" w:space="0" w:color="auto"/>
        <w:left w:val="none" w:sz="0" w:space="0" w:color="auto"/>
        <w:bottom w:val="none" w:sz="0" w:space="0" w:color="auto"/>
        <w:right w:val="none" w:sz="0" w:space="0" w:color="auto"/>
      </w:divBdr>
    </w:div>
    <w:div w:id="261189688">
      <w:bodyDiv w:val="1"/>
      <w:marLeft w:val="0"/>
      <w:marRight w:val="0"/>
      <w:marTop w:val="0"/>
      <w:marBottom w:val="0"/>
      <w:divBdr>
        <w:top w:val="none" w:sz="0" w:space="0" w:color="auto"/>
        <w:left w:val="none" w:sz="0" w:space="0" w:color="auto"/>
        <w:bottom w:val="none" w:sz="0" w:space="0" w:color="auto"/>
        <w:right w:val="none" w:sz="0" w:space="0" w:color="auto"/>
      </w:divBdr>
    </w:div>
    <w:div w:id="496117123">
      <w:bodyDiv w:val="1"/>
      <w:marLeft w:val="0"/>
      <w:marRight w:val="0"/>
      <w:marTop w:val="0"/>
      <w:marBottom w:val="0"/>
      <w:divBdr>
        <w:top w:val="none" w:sz="0" w:space="0" w:color="auto"/>
        <w:left w:val="none" w:sz="0" w:space="0" w:color="auto"/>
        <w:bottom w:val="none" w:sz="0" w:space="0" w:color="auto"/>
        <w:right w:val="none" w:sz="0" w:space="0" w:color="auto"/>
      </w:divBdr>
    </w:div>
    <w:div w:id="701394543">
      <w:bodyDiv w:val="1"/>
      <w:marLeft w:val="0"/>
      <w:marRight w:val="0"/>
      <w:marTop w:val="0"/>
      <w:marBottom w:val="0"/>
      <w:divBdr>
        <w:top w:val="none" w:sz="0" w:space="0" w:color="auto"/>
        <w:left w:val="none" w:sz="0" w:space="0" w:color="auto"/>
        <w:bottom w:val="none" w:sz="0" w:space="0" w:color="auto"/>
        <w:right w:val="none" w:sz="0" w:space="0" w:color="auto"/>
      </w:divBdr>
    </w:div>
    <w:div w:id="859666681">
      <w:bodyDiv w:val="1"/>
      <w:marLeft w:val="0"/>
      <w:marRight w:val="0"/>
      <w:marTop w:val="0"/>
      <w:marBottom w:val="0"/>
      <w:divBdr>
        <w:top w:val="none" w:sz="0" w:space="0" w:color="auto"/>
        <w:left w:val="none" w:sz="0" w:space="0" w:color="auto"/>
        <w:bottom w:val="none" w:sz="0" w:space="0" w:color="auto"/>
        <w:right w:val="none" w:sz="0" w:space="0" w:color="auto"/>
      </w:divBdr>
    </w:div>
    <w:div w:id="1247568821">
      <w:bodyDiv w:val="1"/>
      <w:marLeft w:val="0"/>
      <w:marRight w:val="0"/>
      <w:marTop w:val="0"/>
      <w:marBottom w:val="0"/>
      <w:divBdr>
        <w:top w:val="none" w:sz="0" w:space="0" w:color="auto"/>
        <w:left w:val="none" w:sz="0" w:space="0" w:color="auto"/>
        <w:bottom w:val="none" w:sz="0" w:space="0" w:color="auto"/>
        <w:right w:val="none" w:sz="0" w:space="0" w:color="auto"/>
      </w:divBdr>
    </w:div>
    <w:div w:id="1294140722">
      <w:bodyDiv w:val="1"/>
      <w:marLeft w:val="0"/>
      <w:marRight w:val="0"/>
      <w:marTop w:val="0"/>
      <w:marBottom w:val="0"/>
      <w:divBdr>
        <w:top w:val="none" w:sz="0" w:space="0" w:color="auto"/>
        <w:left w:val="none" w:sz="0" w:space="0" w:color="auto"/>
        <w:bottom w:val="none" w:sz="0" w:space="0" w:color="auto"/>
        <w:right w:val="none" w:sz="0" w:space="0" w:color="auto"/>
      </w:divBdr>
    </w:div>
    <w:div w:id="1759132741">
      <w:bodyDiv w:val="1"/>
      <w:marLeft w:val="0"/>
      <w:marRight w:val="0"/>
      <w:marTop w:val="0"/>
      <w:marBottom w:val="0"/>
      <w:divBdr>
        <w:top w:val="none" w:sz="0" w:space="0" w:color="auto"/>
        <w:left w:val="none" w:sz="0" w:space="0" w:color="auto"/>
        <w:bottom w:val="none" w:sz="0" w:space="0" w:color="auto"/>
        <w:right w:val="none" w:sz="0" w:space="0" w:color="auto"/>
      </w:divBdr>
    </w:div>
    <w:div w:id="1862936624">
      <w:bodyDiv w:val="1"/>
      <w:marLeft w:val="0"/>
      <w:marRight w:val="0"/>
      <w:marTop w:val="0"/>
      <w:marBottom w:val="0"/>
      <w:divBdr>
        <w:top w:val="none" w:sz="0" w:space="0" w:color="auto"/>
        <w:left w:val="none" w:sz="0" w:space="0" w:color="auto"/>
        <w:bottom w:val="none" w:sz="0" w:space="0" w:color="auto"/>
        <w:right w:val="none" w:sz="0" w:space="0" w:color="auto"/>
      </w:divBdr>
    </w:div>
    <w:div w:id="1923953137">
      <w:bodyDiv w:val="1"/>
      <w:marLeft w:val="0"/>
      <w:marRight w:val="0"/>
      <w:marTop w:val="0"/>
      <w:marBottom w:val="0"/>
      <w:divBdr>
        <w:top w:val="none" w:sz="0" w:space="0" w:color="auto"/>
        <w:left w:val="none" w:sz="0" w:space="0" w:color="auto"/>
        <w:bottom w:val="none" w:sz="0" w:space="0" w:color="auto"/>
        <w:right w:val="none" w:sz="0" w:space="0" w:color="auto"/>
      </w:divBdr>
    </w:div>
    <w:div w:id="2029746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tion.gov.uk/contactu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gov.uk/school-discipline-exclusions/exclusio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ustomerhelpportal.education.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ustomerhelpportal.education.gov.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si/2010/1997/schedule/1/mad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620AE67F5FC548A2DB14143BF669AF" ma:contentTypeVersion="15" ma:contentTypeDescription="Create a new document." ma:contentTypeScope="" ma:versionID="5ef391ec006f1f78aef9f068ff1a5cf6">
  <xsd:schema xmlns:xsd="http://www.w3.org/2001/XMLSchema" xmlns:xs="http://www.w3.org/2001/XMLSchema" xmlns:p="http://schemas.microsoft.com/office/2006/metadata/properties" xmlns:ns2="6abd0dd4-b52f-4b97-b7bd-e66d97feb3af" xmlns:ns3="111ff536-a103-44a4-b956-9b7edd88f33e" targetNamespace="http://schemas.microsoft.com/office/2006/metadata/properties" ma:root="true" ma:fieldsID="e6d7999ffd93d82639a9b216a878c271" ns2:_="" ns3:_="">
    <xsd:import namespace="6abd0dd4-b52f-4b97-b7bd-e66d97feb3af"/>
    <xsd:import namespace="111ff536-a103-44a4-b956-9b7edd88f3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d0dd4-b52f-4b97-b7bd-e66d97feb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da893dd-cc93-416e-9a3b-704d311e6f3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ff536-a103-44a4-b956-9b7edd88f3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13c8f8-3d49-42e6-ba63-a194b57f40c5}" ma:internalName="TaxCatchAll" ma:readOnly="false" ma:showField="CatchAllData" ma:web="111ff536-a103-44a4-b956-9b7edd88f3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6abd0dd4-b52f-4b97-b7bd-e66d97feb3af" xsi:nil="true"/>
    <SharedWithUsers xmlns="111ff536-a103-44a4-b956-9b7edd88f33e">
      <UserInfo>
        <DisplayName/>
        <AccountId xsi:nil="true"/>
        <AccountType/>
      </UserInfo>
    </SharedWithUsers>
    <TaxCatchAll xmlns="111ff536-a103-44a4-b956-9b7edd88f33e" xsi:nil="true"/>
    <lcf76f155ced4ddcb4097134ff3c332f xmlns="6abd0dd4-b52f-4b97-b7bd-e66d97feb3a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DE3027-7D7F-40FF-93AD-B615B7F64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d0dd4-b52f-4b97-b7bd-e66d97feb3af"/>
    <ds:schemaRef ds:uri="111ff536-a103-44a4-b956-9b7edd88f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46008C-6F6E-4E75-9A92-9DDAC947856C}">
  <ds:schemaRefs>
    <ds:schemaRef ds:uri="http://schemas.openxmlformats.org/officeDocument/2006/bibliography"/>
  </ds:schemaRefs>
</ds:datastoreItem>
</file>

<file path=customXml/itemProps3.xml><?xml version="1.0" encoding="utf-8"?>
<ds:datastoreItem xmlns:ds="http://schemas.openxmlformats.org/officeDocument/2006/customXml" ds:itemID="{7CD0B92A-736B-4B1A-8036-EB3FDF4FC217}">
  <ds:schemaRefs>
    <ds:schemaRef ds:uri="http://schemas.microsoft.com/office/2006/metadata/properties"/>
    <ds:schemaRef ds:uri="http://schemas.microsoft.com/office/infopath/2007/PartnerControls"/>
    <ds:schemaRef ds:uri="6abd0dd4-b52f-4b97-b7bd-e66d97feb3af"/>
    <ds:schemaRef ds:uri="111ff536-a103-44a4-b956-9b7edd88f33e"/>
  </ds:schemaRefs>
</ds:datastoreItem>
</file>

<file path=customXml/itemProps4.xml><?xml version="1.0" encoding="utf-8"?>
<ds:datastoreItem xmlns:ds="http://schemas.openxmlformats.org/officeDocument/2006/customXml" ds:itemID="{A884B7C3-B8BF-404B-BA53-E77C2FFC5E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6017</Words>
  <Characters>34303</Characters>
  <Application>Microsoft Office Word</Application>
  <DocSecurity>0</DocSecurity>
  <Lines>285</Lines>
  <Paragraphs>80</Paragraphs>
  <ScaleCrop>false</ScaleCrop>
  <Company/>
  <LinksUpToDate>false</LinksUpToDate>
  <CharactersWithSpaces>40240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Nicola Chester</cp:lastModifiedBy>
  <cp:revision>3</cp:revision>
  <cp:lastPrinted>2025-09-18T08:15:00Z</cp:lastPrinted>
  <dcterms:created xsi:type="dcterms:W3CDTF">2026-04-20T15:20:00Z</dcterms:created>
  <dcterms:modified xsi:type="dcterms:W3CDTF">2026-04-20T15:21:00Z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0x0101007E620AE67F5FC548A2DB14143BF669AF</vt:lpwstr>
  </property>
  <property fmtid="{D5CDD505-2E9C-101B-9397-08002B2CF9AE}" pid="4" name="_dlc_DocIdItemGuid">
    <vt:lpwstr>f932cb30-a47a-488d-898c-fd408f879a72</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UID">
    <vt:lpwstr>addb5ac2-ac19-4371-a15c-464be4edb84f</vt:lpwstr>
  </property>
  <property fmtid="{D5CDD505-2E9C-101B-9397-08002B2CF9AE}" pid="12" name="xd_Signature">
    <vt:bool>false</vt:bool>
  </property>
  <property fmtid="{D5CDD505-2E9C-101B-9397-08002B2CF9AE}" pid="13" name="docLang">
    <vt:lpwstr>en</vt:lpwstr>
  </property>
</Properties>
</file>