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6FE4" w14:textId="77777777" w:rsidR="00666ED6" w:rsidRPr="000E7071" w:rsidRDefault="00666ED6" w:rsidP="000E7071">
      <w:pPr>
        <w:pStyle w:val="Heading1"/>
      </w:pPr>
    </w:p>
    <w:p w14:paraId="45606FE5" w14:textId="77777777" w:rsidR="0078060E" w:rsidRPr="002A31DB" w:rsidRDefault="0078060E" w:rsidP="0078060E">
      <w:bookmarkStart w:id="0" w:name="_Hlk112675587"/>
      <w:r>
        <w:tab/>
      </w:r>
      <w:r>
        <w:tab/>
      </w:r>
      <w:r>
        <w:tab/>
      </w:r>
      <w:r>
        <w:tab/>
      </w:r>
      <w:r>
        <w:tab/>
      </w:r>
      <w:r>
        <w:tab/>
      </w:r>
      <w:r w:rsidR="00511C98">
        <w:rPr>
          <w:noProof/>
        </w:rPr>
        <w:drawing>
          <wp:inline distT="0" distB="0" distL="0" distR="0" wp14:anchorId="4560712B" wp14:editId="6D798F40">
            <wp:extent cx="107632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2769" t="5583" r="16394" b="9390"/>
                    <a:stretch>
                      <a:fillRect/>
                    </a:stretch>
                  </pic:blipFill>
                  <pic:spPr bwMode="auto">
                    <a:xfrm>
                      <a:off x="0" y="0"/>
                      <a:ext cx="1076325" cy="1085850"/>
                    </a:xfrm>
                    <a:prstGeom prst="rect">
                      <a:avLst/>
                    </a:prstGeom>
                    <a:noFill/>
                    <a:ln>
                      <a:noFill/>
                    </a:ln>
                  </pic:spPr>
                </pic:pic>
              </a:graphicData>
            </a:graphic>
          </wp:inline>
        </w:drawing>
      </w:r>
      <w:bookmarkEnd w:id="0"/>
    </w:p>
    <w:p w14:paraId="45606FE6" w14:textId="77777777" w:rsidR="0078060E" w:rsidRPr="009824C9" w:rsidRDefault="0078060E" w:rsidP="0078060E">
      <w:pPr>
        <w:pStyle w:val="Title"/>
        <w:ind w:left="-450" w:firstLine="1170"/>
        <w:rPr>
          <w:rFonts w:ascii="Comic Sans MS" w:hAnsi="Comic Sans MS" w:cs="Arial"/>
          <w:sz w:val="28"/>
          <w:szCs w:val="28"/>
        </w:rPr>
      </w:pPr>
      <w:r w:rsidRPr="009824C9">
        <w:rPr>
          <w:rFonts w:ascii="Comic Sans MS" w:hAnsi="Comic Sans MS" w:cs="Arial"/>
          <w:sz w:val="28"/>
          <w:szCs w:val="28"/>
        </w:rPr>
        <w:t xml:space="preserve">Applebee Wood Community Specialist School </w:t>
      </w:r>
    </w:p>
    <w:p w14:paraId="45606FE7" w14:textId="77777777" w:rsidR="00666ED6" w:rsidRPr="002A31DB" w:rsidRDefault="00666ED6" w:rsidP="00666ED6">
      <w:pPr>
        <w:pStyle w:val="Title"/>
        <w:ind w:left="-450" w:firstLine="1170"/>
        <w:rPr>
          <w:rFonts w:ascii="Comic Sans MS" w:hAnsi="Comic Sans MS" w:cs="Arial"/>
        </w:rPr>
      </w:pPr>
    </w:p>
    <w:p w14:paraId="45606FE8" w14:textId="77777777" w:rsidR="00666ED6" w:rsidRPr="002A31DB" w:rsidRDefault="00666ED6" w:rsidP="00666ED6">
      <w:pPr>
        <w:pStyle w:val="Title"/>
        <w:ind w:left="-450" w:firstLine="1170"/>
        <w:jc w:val="left"/>
        <w:rPr>
          <w:rFonts w:ascii="Comic Sans MS" w:hAnsi="Comic Sans MS" w:cs="Arial"/>
        </w:rPr>
      </w:pPr>
    </w:p>
    <w:p w14:paraId="45606FE9" w14:textId="77777777" w:rsidR="00666ED6" w:rsidRPr="002A31DB" w:rsidRDefault="00666ED6" w:rsidP="00666ED6">
      <w:pPr>
        <w:pStyle w:val="Title"/>
        <w:ind w:left="-450" w:firstLine="1170"/>
        <w:rPr>
          <w:rFonts w:ascii="Comic Sans MS" w:hAnsi="Comic Sans MS" w:cs="Arial"/>
        </w:rPr>
      </w:pPr>
    </w:p>
    <w:p w14:paraId="45606FEA" w14:textId="77777777" w:rsidR="00666ED6" w:rsidRPr="002A31DB" w:rsidRDefault="00666ED6" w:rsidP="00666ED6">
      <w:pPr>
        <w:pStyle w:val="Title"/>
        <w:jc w:val="left"/>
        <w:rPr>
          <w:rFonts w:ascii="Comic Sans MS" w:hAnsi="Comic Sans MS" w:cs="Arial"/>
        </w:rPr>
      </w:pPr>
      <w:r w:rsidRPr="002A31DB">
        <w:rPr>
          <w:rFonts w:ascii="Comic Sans MS" w:hAnsi="Comic Sans MS" w:cs="Arial"/>
        </w:rPr>
        <w:t>PSHE</w:t>
      </w:r>
      <w:r w:rsidR="00A35152" w:rsidRPr="002A31DB">
        <w:rPr>
          <w:rFonts w:ascii="Comic Sans MS" w:hAnsi="Comic Sans MS" w:cs="Arial"/>
        </w:rPr>
        <w:t xml:space="preserve"> </w:t>
      </w:r>
      <w:r w:rsidRPr="002A31DB">
        <w:rPr>
          <w:rFonts w:ascii="Comic Sans MS" w:hAnsi="Comic Sans MS" w:cs="Arial"/>
        </w:rPr>
        <w:t>Policy</w:t>
      </w:r>
    </w:p>
    <w:p w14:paraId="45606FEB" w14:textId="77777777" w:rsidR="00E72FC9" w:rsidRPr="002A31DB" w:rsidRDefault="00E72FC9" w:rsidP="00666ED6">
      <w:pPr>
        <w:pStyle w:val="Title"/>
        <w:jc w:val="left"/>
        <w:rPr>
          <w:rFonts w:ascii="Comic Sans MS" w:hAnsi="Comic Sans MS" w:cs="Arial"/>
        </w:rPr>
      </w:pPr>
    </w:p>
    <w:p w14:paraId="45606FEC" w14:textId="77777777" w:rsidR="00054C3D" w:rsidRDefault="00054C3D" w:rsidP="00054C3D">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b/>
          <w:bCs/>
          <w:color w:val="000000"/>
          <w:bdr w:val="none" w:sz="0" w:space="0" w:color="auto" w:frame="1"/>
        </w:rPr>
        <w:t>Our Vision</w:t>
      </w:r>
    </w:p>
    <w:p w14:paraId="45606FED"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To offer a safe place for children with special needs to thrive, their needs are at the heart of everything we do. The whole Applebee Wood team works together to meet the needs of the child and families with support from SEN experts and outside agencies. </w:t>
      </w:r>
    </w:p>
    <w:p w14:paraId="45606FEE"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Montserrat" w:hAnsi="Montserrat" w:cs="Segoe UI"/>
          <w:color w:val="303030"/>
          <w:bdr w:val="none" w:sz="0" w:space="0" w:color="auto" w:frame="1"/>
        </w:rPr>
        <w:t> </w:t>
      </w:r>
    </w:p>
    <w:p w14:paraId="45606FEF"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b/>
          <w:bCs/>
          <w:color w:val="000000"/>
          <w:bdr w:val="none" w:sz="0" w:space="0" w:color="auto" w:frame="1"/>
        </w:rPr>
        <w:t>Our Values</w:t>
      </w:r>
      <w:r>
        <w:rPr>
          <w:rFonts w:ascii="Arial" w:hAnsi="Arial" w:cs="Arial"/>
          <w:color w:val="000000"/>
          <w:bdr w:val="none" w:sz="0" w:space="0" w:color="auto" w:frame="1"/>
        </w:rPr>
        <w:t> </w:t>
      </w:r>
    </w:p>
    <w:p w14:paraId="45606FF0"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Respect</w:t>
      </w:r>
    </w:p>
    <w:p w14:paraId="45606FF1"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Belonging</w:t>
      </w:r>
    </w:p>
    <w:p w14:paraId="45606FF2"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Trust</w:t>
      </w:r>
    </w:p>
    <w:p w14:paraId="45606FF3"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Resilience</w:t>
      </w:r>
    </w:p>
    <w:p w14:paraId="45606FF4"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Aspiration </w:t>
      </w:r>
    </w:p>
    <w:p w14:paraId="45606FF5"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Montserrat" w:hAnsi="Montserrat" w:cs="Segoe UI"/>
          <w:color w:val="303030"/>
          <w:bdr w:val="none" w:sz="0" w:space="0" w:color="auto" w:frame="1"/>
        </w:rPr>
        <w:t> </w:t>
      </w:r>
    </w:p>
    <w:p w14:paraId="45606FF6"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b/>
          <w:bCs/>
          <w:color w:val="000000"/>
          <w:bdr w:val="none" w:sz="0" w:space="0" w:color="auto" w:frame="1"/>
        </w:rPr>
        <w:t>School Beliefs</w:t>
      </w:r>
    </w:p>
    <w:p w14:paraId="45606FF7"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It is important to create a happy, safe and secure leaning environment where all pupils’ needs are met, where progress achievements and success are recognised and praised.</w:t>
      </w:r>
    </w:p>
    <w:p w14:paraId="45606FF8"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It is important to help students acquire knowledge, skills, and confidence, which enables them to lead a full, interesting and independent life.</w:t>
      </w:r>
    </w:p>
    <w:p w14:paraId="45606FF9"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It is important to listen and respect the pupils voice and their contributions.</w:t>
      </w:r>
    </w:p>
    <w:p w14:paraId="45606FFA"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It is important to develop pupil’s personal responsibility and encourage decision making and choice, communicating through whatever means appropriate.</w:t>
      </w:r>
    </w:p>
    <w:p w14:paraId="45606FFB"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It is important to offer opportunities of working cooperatively alongside others, developing friendship and respect for others.</w:t>
      </w:r>
    </w:p>
    <w:p w14:paraId="45606FFC"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It is important to promote the pupil’s spiritual, physical and emotional well-being so that they are secure, confident and well-motivated.</w:t>
      </w:r>
    </w:p>
    <w:p w14:paraId="45606FFD"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It is important that all statutory guidance is delivered to the pupils.</w:t>
      </w:r>
    </w:p>
    <w:p w14:paraId="45606FFE"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It is important that all staff are provided with training and development opportunities to enable effective practice.</w:t>
      </w:r>
    </w:p>
    <w:p w14:paraId="45606FFF"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Montserrat" w:hAnsi="Montserrat" w:cs="Segoe UI"/>
          <w:color w:val="303030"/>
          <w:bdr w:val="none" w:sz="0" w:space="0" w:color="auto" w:frame="1"/>
        </w:rPr>
        <w:t> </w:t>
      </w:r>
    </w:p>
    <w:p w14:paraId="45607000"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b/>
          <w:bCs/>
          <w:color w:val="000000"/>
          <w:bdr w:val="none" w:sz="0" w:space="0" w:color="auto" w:frame="1"/>
        </w:rPr>
        <w:t>School Aims</w:t>
      </w:r>
    </w:p>
    <w:p w14:paraId="45607001"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Every child is unique we aim to create a special place where children feel happy, safe and loved.</w:t>
      </w:r>
    </w:p>
    <w:p w14:paraId="45607002"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We believe that successful learning thrives in a fun, creative and stimulating environment.</w:t>
      </w:r>
    </w:p>
    <w:p w14:paraId="45607003"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We strive for excellence and enjoyment in everything we do.</w:t>
      </w:r>
    </w:p>
    <w:p w14:paraId="45607004"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We believe that that the individual matters. We are committed to breaking down barriers and providing equal opportunities for everyone.</w:t>
      </w:r>
    </w:p>
    <w:p w14:paraId="45607005"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We value effective partnerships with our families and friends and firmly believe that together we can help every child reach their dreams.</w:t>
      </w:r>
    </w:p>
    <w:p w14:paraId="45607006" w14:textId="77777777" w:rsidR="00B35717" w:rsidRDefault="00B35717" w:rsidP="00B35717">
      <w:pPr>
        <w:pStyle w:val="list0020paragraph"/>
        <w:spacing w:line="240" w:lineRule="atLeast"/>
        <w:contextualSpacing/>
        <w:jc w:val="both"/>
        <w:rPr>
          <w:rStyle w:val="list0020paragraphchar1"/>
          <w:rFonts w:ascii="Comic Sans MS" w:hAnsi="Comic Sans MS"/>
          <w:sz w:val="24"/>
          <w:szCs w:val="24"/>
        </w:rPr>
      </w:pPr>
    </w:p>
    <w:p w14:paraId="45607007" w14:textId="77777777" w:rsidR="00B35717" w:rsidRPr="00C50451" w:rsidRDefault="00B35717" w:rsidP="00B35717">
      <w:pPr>
        <w:ind w:left="1440" w:firstLine="720"/>
        <w:jc w:val="both"/>
        <w:rPr>
          <w:rFonts w:ascii="Comic Sans MS" w:hAnsi="Comic Sans MS" w:cs="Arial"/>
          <w:b/>
          <w:bCs/>
          <w:u w:val="single"/>
        </w:rPr>
      </w:pPr>
      <w:r>
        <w:rPr>
          <w:rFonts w:ascii="Comic Sans MS" w:hAnsi="Comic Sans MS" w:cs="Arial"/>
          <w:b/>
          <w:bCs/>
          <w:u w:val="single"/>
        </w:rPr>
        <w:t xml:space="preserve">Applebee Wood Community Specialist School </w:t>
      </w:r>
      <w:r w:rsidRPr="00C50451">
        <w:rPr>
          <w:rFonts w:ascii="Comic Sans MS" w:hAnsi="Comic Sans MS" w:cs="Arial"/>
          <w:b/>
          <w:bCs/>
          <w:u w:val="single"/>
        </w:rPr>
        <w:t>Curriculum provision</w:t>
      </w:r>
    </w:p>
    <w:p w14:paraId="45607008" w14:textId="77777777" w:rsidR="00B35717" w:rsidRPr="00783DC4" w:rsidRDefault="00B35717" w:rsidP="00B35717">
      <w:pPr>
        <w:pStyle w:val="list0020paragraph"/>
        <w:spacing w:line="240" w:lineRule="atLeast"/>
        <w:ind w:left="0"/>
        <w:contextualSpacing/>
        <w:jc w:val="both"/>
        <w:rPr>
          <w:rFonts w:ascii="Comic Sans MS" w:hAnsi="Comic Sans MS"/>
          <w:sz w:val="24"/>
          <w:szCs w:val="24"/>
        </w:rPr>
      </w:pPr>
      <w:r>
        <w:rPr>
          <w:rFonts w:ascii="Comic Sans MS" w:hAnsi="Comic Sans MS"/>
          <w:sz w:val="24"/>
          <w:szCs w:val="24"/>
        </w:rPr>
        <w:t xml:space="preserve">Applebee Wood Community Specialist School </w:t>
      </w:r>
      <w:r w:rsidRPr="00783DC4">
        <w:rPr>
          <w:rFonts w:ascii="Comic Sans MS" w:hAnsi="Comic Sans MS"/>
          <w:sz w:val="24"/>
          <w:szCs w:val="24"/>
        </w:rPr>
        <w:t>’s curriculum is designed around three interlinking pathways:</w:t>
      </w:r>
    </w:p>
    <w:p w14:paraId="45607009" w14:textId="77777777" w:rsidR="00B35717" w:rsidRPr="00A5092E" w:rsidRDefault="00B35717" w:rsidP="00B35717">
      <w:pPr>
        <w:pStyle w:val="list0020paragraph"/>
        <w:spacing w:line="240" w:lineRule="atLeast"/>
        <w:ind w:left="0"/>
        <w:contextualSpacing/>
        <w:jc w:val="both"/>
        <w:rPr>
          <w:rFonts w:ascii="Comic Sans MS" w:hAnsi="Comic Sans MS"/>
          <w:i/>
          <w:iCs/>
          <w:sz w:val="24"/>
          <w:szCs w:val="24"/>
          <w:u w:val="single"/>
        </w:rPr>
      </w:pPr>
      <w:r w:rsidRPr="00A5092E">
        <w:rPr>
          <w:rFonts w:ascii="Comic Sans MS" w:hAnsi="Comic Sans MS"/>
          <w:i/>
          <w:iCs/>
          <w:sz w:val="24"/>
          <w:szCs w:val="24"/>
          <w:u w:val="single"/>
        </w:rPr>
        <w:t>Pathway 1 – Reaching Out</w:t>
      </w:r>
      <w:r>
        <w:rPr>
          <w:rFonts w:ascii="Comic Sans MS" w:hAnsi="Comic Sans MS"/>
          <w:i/>
          <w:iCs/>
          <w:sz w:val="24"/>
          <w:szCs w:val="24"/>
          <w:u w:val="single"/>
        </w:rPr>
        <w:t xml:space="preserve"> -Semi-Formal</w:t>
      </w:r>
    </w:p>
    <w:p w14:paraId="4560700A" w14:textId="77777777" w:rsidR="00B35717" w:rsidRPr="00A5092E" w:rsidRDefault="00B35717" w:rsidP="00B35717">
      <w:pPr>
        <w:pStyle w:val="list0020paragraph"/>
        <w:spacing w:line="240" w:lineRule="atLeast"/>
        <w:ind w:left="0"/>
        <w:contextualSpacing/>
        <w:jc w:val="both"/>
        <w:rPr>
          <w:rFonts w:ascii="Comic Sans MS" w:hAnsi="Comic Sans MS"/>
          <w:sz w:val="24"/>
          <w:szCs w:val="24"/>
          <w:u w:val="single"/>
        </w:rPr>
      </w:pPr>
      <w:r w:rsidRPr="00783DC4">
        <w:rPr>
          <w:rFonts w:ascii="Comic Sans MS" w:hAnsi="Comic Sans MS"/>
          <w:sz w:val="24"/>
          <w:szCs w:val="24"/>
        </w:rPr>
        <w:t>A sensory curriculum for life and learning</w:t>
      </w:r>
    </w:p>
    <w:p w14:paraId="4560700B" w14:textId="77777777" w:rsidR="00B35717" w:rsidRPr="00A5092E" w:rsidRDefault="00B35717" w:rsidP="00B35717">
      <w:pPr>
        <w:pStyle w:val="list0020paragraph"/>
        <w:spacing w:line="240" w:lineRule="atLeast"/>
        <w:ind w:left="0"/>
        <w:contextualSpacing/>
        <w:jc w:val="both"/>
        <w:rPr>
          <w:rFonts w:ascii="Comic Sans MS" w:hAnsi="Comic Sans MS"/>
          <w:i/>
          <w:iCs/>
          <w:sz w:val="24"/>
          <w:szCs w:val="24"/>
          <w:u w:val="single"/>
        </w:rPr>
      </w:pPr>
      <w:r w:rsidRPr="00A5092E">
        <w:rPr>
          <w:rFonts w:ascii="Comic Sans MS" w:hAnsi="Comic Sans MS"/>
          <w:i/>
          <w:iCs/>
          <w:sz w:val="24"/>
          <w:szCs w:val="24"/>
          <w:u w:val="single"/>
        </w:rPr>
        <w:t>Pathway 2 – Stepping On</w:t>
      </w:r>
      <w:r>
        <w:rPr>
          <w:rFonts w:ascii="Comic Sans MS" w:hAnsi="Comic Sans MS"/>
          <w:i/>
          <w:iCs/>
          <w:sz w:val="24"/>
          <w:szCs w:val="24"/>
          <w:u w:val="single"/>
        </w:rPr>
        <w:t>-Semi-Formal</w:t>
      </w:r>
    </w:p>
    <w:p w14:paraId="4560700C" w14:textId="77777777" w:rsidR="00B35717" w:rsidRPr="00783DC4" w:rsidRDefault="00B35717" w:rsidP="00B35717">
      <w:pPr>
        <w:pStyle w:val="list0020paragraph"/>
        <w:spacing w:line="240" w:lineRule="atLeast"/>
        <w:ind w:left="0"/>
        <w:contextualSpacing/>
        <w:jc w:val="both"/>
        <w:rPr>
          <w:rFonts w:ascii="Comic Sans MS" w:hAnsi="Comic Sans MS"/>
          <w:sz w:val="24"/>
          <w:szCs w:val="24"/>
        </w:rPr>
      </w:pPr>
      <w:r w:rsidRPr="00783DC4">
        <w:rPr>
          <w:rFonts w:ascii="Comic Sans MS" w:hAnsi="Comic Sans MS"/>
          <w:sz w:val="24"/>
          <w:szCs w:val="24"/>
        </w:rPr>
        <w:t>An exploratory curriculum for life and learning.</w:t>
      </w:r>
    </w:p>
    <w:p w14:paraId="4560700D" w14:textId="77777777" w:rsidR="00B35717" w:rsidRPr="00783DC4" w:rsidRDefault="00B35717" w:rsidP="00B35717">
      <w:pPr>
        <w:pStyle w:val="list0020paragraph"/>
        <w:spacing w:line="240" w:lineRule="atLeast"/>
        <w:ind w:left="0"/>
        <w:contextualSpacing/>
        <w:jc w:val="both"/>
        <w:rPr>
          <w:rFonts w:ascii="Comic Sans MS" w:hAnsi="Comic Sans MS"/>
          <w:sz w:val="24"/>
          <w:szCs w:val="24"/>
        </w:rPr>
      </w:pPr>
      <w:r w:rsidRPr="00783DC4">
        <w:rPr>
          <w:rFonts w:ascii="Comic Sans MS" w:hAnsi="Comic Sans MS"/>
          <w:sz w:val="24"/>
          <w:szCs w:val="24"/>
        </w:rPr>
        <w:t>The youngest pupils following this pathway will be working within the Early Years Foundation Stage framework.</w:t>
      </w:r>
    </w:p>
    <w:p w14:paraId="4560700E" w14:textId="77777777" w:rsidR="00B35717" w:rsidRPr="00A5092E" w:rsidRDefault="00B35717" w:rsidP="00B35717">
      <w:pPr>
        <w:pStyle w:val="list0020paragraph"/>
        <w:spacing w:line="240" w:lineRule="atLeast"/>
        <w:ind w:left="0"/>
        <w:contextualSpacing/>
        <w:jc w:val="both"/>
        <w:rPr>
          <w:rFonts w:ascii="Comic Sans MS" w:hAnsi="Comic Sans MS"/>
          <w:i/>
          <w:iCs/>
          <w:sz w:val="24"/>
          <w:szCs w:val="24"/>
          <w:u w:val="single"/>
        </w:rPr>
      </w:pPr>
      <w:r w:rsidRPr="00A5092E">
        <w:rPr>
          <w:rFonts w:ascii="Comic Sans MS" w:hAnsi="Comic Sans MS"/>
          <w:i/>
          <w:iCs/>
          <w:sz w:val="24"/>
          <w:szCs w:val="24"/>
          <w:u w:val="single"/>
        </w:rPr>
        <w:t>Pathway 3 – Climbing Up</w:t>
      </w:r>
      <w:r>
        <w:rPr>
          <w:rFonts w:ascii="Comic Sans MS" w:hAnsi="Comic Sans MS"/>
          <w:i/>
          <w:iCs/>
          <w:sz w:val="24"/>
          <w:szCs w:val="24"/>
          <w:u w:val="single"/>
        </w:rPr>
        <w:t xml:space="preserve">- Formal </w:t>
      </w:r>
    </w:p>
    <w:p w14:paraId="4560700F" w14:textId="77777777" w:rsidR="00B35717" w:rsidRDefault="00B35717" w:rsidP="00B35717">
      <w:pPr>
        <w:pStyle w:val="list0020paragraph"/>
        <w:spacing w:line="240" w:lineRule="atLeast"/>
        <w:ind w:left="0"/>
        <w:contextualSpacing/>
        <w:jc w:val="both"/>
        <w:rPr>
          <w:rFonts w:ascii="Comic Sans MS" w:hAnsi="Comic Sans MS"/>
          <w:sz w:val="24"/>
          <w:szCs w:val="24"/>
        </w:rPr>
      </w:pPr>
      <w:r w:rsidRPr="00783DC4">
        <w:rPr>
          <w:rFonts w:ascii="Comic Sans MS" w:hAnsi="Comic Sans MS"/>
          <w:sz w:val="24"/>
          <w:szCs w:val="24"/>
        </w:rPr>
        <w:t>An academic curriculum for life and learning with provision for pupils’ specialist needs.</w:t>
      </w:r>
    </w:p>
    <w:p w14:paraId="45607010" w14:textId="77777777" w:rsidR="00B35717" w:rsidRPr="00A5092E" w:rsidRDefault="00B35717" w:rsidP="00B35717">
      <w:pPr>
        <w:pStyle w:val="list0020paragraph"/>
        <w:spacing w:line="240" w:lineRule="atLeast"/>
        <w:ind w:left="0"/>
        <w:contextualSpacing/>
        <w:jc w:val="both"/>
        <w:rPr>
          <w:rFonts w:ascii="Comic Sans MS" w:hAnsi="Comic Sans MS"/>
          <w:sz w:val="24"/>
          <w:szCs w:val="24"/>
        </w:rPr>
      </w:pPr>
      <w:r w:rsidRPr="00783DC4">
        <w:rPr>
          <w:rFonts w:ascii="Comic Sans MS" w:hAnsi="Comic Sans MS"/>
          <w:sz w:val="24"/>
          <w:szCs w:val="24"/>
        </w:rPr>
        <w:t>Pupils access the National Curriculum Programmes of Study, adapted and augmented in the light of individual needs.</w:t>
      </w:r>
      <w:r w:rsidRPr="00C50451">
        <w:rPr>
          <w:rFonts w:ascii="Comic Sans MS" w:hAnsi="Comic Sans MS"/>
        </w:rPr>
        <w:t xml:space="preserve"> </w:t>
      </w:r>
    </w:p>
    <w:p w14:paraId="45607011" w14:textId="77777777" w:rsidR="00B35717" w:rsidRDefault="00B35717" w:rsidP="00B35717">
      <w:pPr>
        <w:pStyle w:val="list0020paragraph"/>
        <w:spacing w:line="240" w:lineRule="atLeast"/>
        <w:contextualSpacing/>
        <w:jc w:val="both"/>
        <w:rPr>
          <w:rStyle w:val="list0020paragraphchar1"/>
          <w:rFonts w:ascii="Comic Sans MS" w:hAnsi="Comic Sans MS"/>
          <w:sz w:val="24"/>
          <w:szCs w:val="24"/>
        </w:rPr>
      </w:pPr>
    </w:p>
    <w:p w14:paraId="45607012" w14:textId="77777777" w:rsidR="00A5092E" w:rsidRDefault="00A5092E" w:rsidP="00E72FC9">
      <w:pPr>
        <w:jc w:val="both"/>
        <w:rPr>
          <w:rFonts w:ascii="Comic Sans MS" w:hAnsi="Comic Sans MS" w:cs="Arial"/>
          <w:b/>
          <w:u w:val="single"/>
        </w:rPr>
      </w:pPr>
    </w:p>
    <w:p w14:paraId="45607013" w14:textId="77777777" w:rsidR="00666ED6" w:rsidRPr="002A31DB" w:rsidRDefault="00666ED6" w:rsidP="00E72FC9">
      <w:pPr>
        <w:jc w:val="both"/>
        <w:rPr>
          <w:rFonts w:ascii="Comic Sans MS" w:hAnsi="Comic Sans MS" w:cs="Arial"/>
          <w:b/>
          <w:u w:val="single"/>
        </w:rPr>
      </w:pPr>
      <w:r w:rsidRPr="002A31DB">
        <w:rPr>
          <w:rFonts w:ascii="Comic Sans MS" w:hAnsi="Comic Sans MS" w:cs="Arial"/>
          <w:b/>
          <w:u w:val="single"/>
        </w:rPr>
        <w:t>What is PSHE?</w:t>
      </w:r>
    </w:p>
    <w:p w14:paraId="45607014" w14:textId="77777777" w:rsidR="009A3C7E" w:rsidRPr="002A31DB" w:rsidRDefault="009A3C7E" w:rsidP="009A3C7E">
      <w:pPr>
        <w:jc w:val="both"/>
        <w:rPr>
          <w:rFonts w:ascii="Comic Sans MS" w:hAnsi="Comic Sans MS" w:cs="Arial"/>
        </w:rPr>
      </w:pPr>
      <w:r w:rsidRPr="002A31DB">
        <w:rPr>
          <w:rFonts w:ascii="Comic Sans MS" w:hAnsi="Comic Sans MS" w:cs="Arial"/>
        </w:rPr>
        <w:t xml:space="preserve">‘’Personal, social and health education (PSHE) helps to give children and young people the knowledge, skills and understanding they need to lead confident, </w:t>
      </w:r>
      <w:r w:rsidR="009156CD" w:rsidRPr="002A31DB">
        <w:rPr>
          <w:rFonts w:ascii="Comic Sans MS" w:hAnsi="Comic Sans MS" w:cs="Arial"/>
        </w:rPr>
        <w:t>healthy,</w:t>
      </w:r>
      <w:r w:rsidRPr="002A31DB">
        <w:rPr>
          <w:rFonts w:ascii="Comic Sans MS" w:hAnsi="Comic Sans MS" w:cs="Arial"/>
        </w:rPr>
        <w:t xml:space="preserve"> and independent lives.  It aims to help them understand how they are developing personally and socially, tackling many of the moral, </w:t>
      </w:r>
      <w:r w:rsidR="009156CD" w:rsidRPr="002A31DB">
        <w:rPr>
          <w:rFonts w:ascii="Comic Sans MS" w:hAnsi="Comic Sans MS" w:cs="Arial"/>
        </w:rPr>
        <w:t>social,</w:t>
      </w:r>
      <w:r w:rsidRPr="002A31DB">
        <w:rPr>
          <w:rFonts w:ascii="Comic Sans MS" w:hAnsi="Comic Sans MS" w:cs="Arial"/>
        </w:rPr>
        <w:t xml:space="preserve"> and cultural issues that are part of growing up.  It offers learning opportunities across and beyond the curriculum, in specific lessons as well as</w:t>
      </w:r>
    </w:p>
    <w:p w14:paraId="45607015" w14:textId="77777777" w:rsidR="009A3C7E" w:rsidRPr="002A31DB" w:rsidRDefault="009A3C7E" w:rsidP="009A3C7E">
      <w:pPr>
        <w:jc w:val="both"/>
        <w:rPr>
          <w:rFonts w:ascii="Comic Sans MS" w:hAnsi="Comic Sans MS" w:cs="Arial"/>
        </w:rPr>
      </w:pPr>
      <w:r w:rsidRPr="002A31DB">
        <w:rPr>
          <w:rFonts w:ascii="Comic Sans MS" w:hAnsi="Comic Sans MS" w:cs="Arial"/>
        </w:rPr>
        <w:t>in assemblies, circle time, special school projects and other activities that enrich pupils' experiences</w:t>
      </w:r>
      <w:r w:rsidR="00904DBF">
        <w:rPr>
          <w:rFonts w:ascii="Comic Sans MS" w:hAnsi="Comic Sans MS" w:cs="Arial"/>
        </w:rPr>
        <w:t>.”</w:t>
      </w:r>
    </w:p>
    <w:p w14:paraId="45607016" w14:textId="77777777" w:rsidR="00BE7A16" w:rsidRDefault="00BE7A16" w:rsidP="00E72FC9">
      <w:pPr>
        <w:jc w:val="both"/>
        <w:rPr>
          <w:rFonts w:ascii="Comic Sans MS" w:hAnsi="Comic Sans MS" w:cs="Arial"/>
        </w:rPr>
      </w:pPr>
    </w:p>
    <w:p w14:paraId="45607017" w14:textId="77777777" w:rsidR="00337C5C" w:rsidRPr="002A31DB" w:rsidRDefault="00666ED6" w:rsidP="00E72FC9">
      <w:pPr>
        <w:jc w:val="both"/>
        <w:rPr>
          <w:rFonts w:ascii="Comic Sans MS" w:hAnsi="Comic Sans MS" w:cs="Arial"/>
        </w:rPr>
      </w:pPr>
      <w:r w:rsidRPr="002A31DB">
        <w:rPr>
          <w:rFonts w:ascii="Comic Sans MS" w:hAnsi="Comic Sans MS" w:cs="Arial"/>
        </w:rPr>
        <w:t xml:space="preserve">PSHE encompasses all areas designed to promote children’s personal, social and health development. It gives children the knowledge, skills and understanding that they need to stay healthy and safe, develop worthwhile relationships, respect differences, develop independence and responsibility, </w:t>
      </w:r>
      <w:r w:rsidR="006606FD" w:rsidRPr="002A31DB">
        <w:rPr>
          <w:rFonts w:ascii="Comic Sans MS" w:hAnsi="Comic Sans MS" w:cs="Arial"/>
        </w:rPr>
        <w:t>and make</w:t>
      </w:r>
      <w:r w:rsidRPr="002A31DB">
        <w:rPr>
          <w:rFonts w:ascii="Comic Sans MS" w:hAnsi="Comic Sans MS" w:cs="Arial"/>
        </w:rPr>
        <w:t xml:space="preserve"> the most of their own abilities and those of others. </w:t>
      </w:r>
    </w:p>
    <w:p w14:paraId="45607018" w14:textId="77777777" w:rsidR="004F1D23" w:rsidRDefault="004F1D23" w:rsidP="004F1D23">
      <w:pPr>
        <w:jc w:val="both"/>
        <w:rPr>
          <w:rFonts w:ascii="Comic Sans MS" w:hAnsi="Comic Sans MS" w:cs="Arial"/>
        </w:rPr>
      </w:pPr>
    </w:p>
    <w:p w14:paraId="45607019" w14:textId="77777777" w:rsidR="004F1D23" w:rsidRPr="002A31DB" w:rsidRDefault="004F1D23" w:rsidP="004F1D23">
      <w:pPr>
        <w:jc w:val="both"/>
        <w:rPr>
          <w:rFonts w:ascii="Comic Sans MS" w:hAnsi="Comic Sans MS" w:cs="Arial"/>
        </w:rPr>
      </w:pPr>
      <w:r w:rsidRPr="002A31DB">
        <w:rPr>
          <w:rFonts w:ascii="Comic Sans MS" w:hAnsi="Comic Sans MS" w:cs="Arial"/>
        </w:rPr>
        <w:t>PSHE reinforces our school aims by creating a thriving, purposeful learning community where adults and children work together in an environment planned for high quality teachi</w:t>
      </w:r>
      <w:r w:rsidR="00BE7A16">
        <w:rPr>
          <w:rFonts w:ascii="Comic Sans MS" w:hAnsi="Comic Sans MS" w:cs="Arial"/>
        </w:rPr>
        <w:t>ng and learning.</w:t>
      </w:r>
    </w:p>
    <w:p w14:paraId="4560701A" w14:textId="77777777" w:rsidR="004757BB" w:rsidRDefault="004757BB" w:rsidP="004757BB">
      <w:pPr>
        <w:jc w:val="both"/>
        <w:rPr>
          <w:rFonts w:ascii="Comic Sans MS" w:hAnsi="Comic Sans MS" w:cs="Arial"/>
        </w:rPr>
      </w:pPr>
    </w:p>
    <w:p w14:paraId="4560701B" w14:textId="77777777" w:rsidR="004757BB" w:rsidRPr="004757BB" w:rsidRDefault="004757BB" w:rsidP="0065464F">
      <w:pPr>
        <w:ind w:left="2160" w:firstLine="720"/>
        <w:jc w:val="both"/>
        <w:rPr>
          <w:rFonts w:ascii="Comic Sans MS" w:hAnsi="Comic Sans MS" w:cs="Arial"/>
          <w:b/>
          <w:bCs/>
          <w:u w:val="single"/>
        </w:rPr>
      </w:pPr>
      <w:r w:rsidRPr="004757BB">
        <w:rPr>
          <w:rFonts w:ascii="Comic Sans MS" w:hAnsi="Comic Sans MS" w:cs="Arial"/>
          <w:b/>
          <w:bCs/>
          <w:u w:val="single"/>
        </w:rPr>
        <w:t>Intent, Implementation, and Impact</w:t>
      </w:r>
    </w:p>
    <w:p w14:paraId="4560701C" w14:textId="77777777" w:rsidR="004F1D23" w:rsidRPr="0065464F" w:rsidRDefault="004F1D23" w:rsidP="004F1D23">
      <w:pPr>
        <w:tabs>
          <w:tab w:val="left" w:pos="3750"/>
        </w:tabs>
        <w:jc w:val="both"/>
        <w:rPr>
          <w:rFonts w:ascii="Comic Sans MS" w:hAnsi="Comic Sans MS" w:cs="Arial"/>
          <w:b/>
          <w:bCs/>
          <w:u w:val="single"/>
        </w:rPr>
      </w:pPr>
      <w:r w:rsidRPr="0065464F">
        <w:rPr>
          <w:rFonts w:ascii="Comic Sans MS" w:hAnsi="Comic Sans MS" w:cs="Arial"/>
          <w:b/>
          <w:bCs/>
          <w:u w:val="single"/>
        </w:rPr>
        <w:t>Intent</w:t>
      </w:r>
    </w:p>
    <w:p w14:paraId="4560701D" w14:textId="77777777" w:rsidR="004F1D23" w:rsidRPr="004F1D23" w:rsidRDefault="004F1D23" w:rsidP="004F1D23">
      <w:pPr>
        <w:tabs>
          <w:tab w:val="left" w:pos="3750"/>
        </w:tabs>
        <w:jc w:val="both"/>
        <w:rPr>
          <w:rFonts w:ascii="Comic Sans MS" w:hAnsi="Comic Sans MS" w:cs="Arial"/>
        </w:rPr>
      </w:pPr>
    </w:p>
    <w:p w14:paraId="4560701E" w14:textId="77777777" w:rsidR="004F1D23" w:rsidRDefault="004F1D23" w:rsidP="004F1D23">
      <w:pPr>
        <w:tabs>
          <w:tab w:val="left" w:pos="3750"/>
        </w:tabs>
        <w:jc w:val="both"/>
        <w:rPr>
          <w:rFonts w:ascii="Comic Sans MS" w:hAnsi="Comic Sans MS" w:cs="Arial"/>
        </w:rPr>
      </w:pPr>
      <w:r w:rsidRPr="004F1D23">
        <w:rPr>
          <w:rFonts w:ascii="Comic Sans MS" w:hAnsi="Comic Sans MS" w:cs="Arial"/>
        </w:rPr>
        <w:t>PSHE is an important part of the</w:t>
      </w:r>
      <w:r w:rsidR="009156CD">
        <w:rPr>
          <w:rFonts w:ascii="Comic Sans MS" w:hAnsi="Comic Sans MS" w:cs="Arial"/>
        </w:rPr>
        <w:t xml:space="preserve"> </w:t>
      </w:r>
      <w:r w:rsidR="009156CD" w:rsidRPr="004F1D23">
        <w:rPr>
          <w:rFonts w:ascii="Comic Sans MS" w:hAnsi="Comic Sans MS" w:cs="Arial"/>
        </w:rPr>
        <w:t>curriculum,</w:t>
      </w:r>
      <w:r>
        <w:rPr>
          <w:rFonts w:ascii="Comic Sans MS" w:hAnsi="Comic Sans MS" w:cs="Arial"/>
        </w:rPr>
        <w:t xml:space="preserve"> and it underpins life </w:t>
      </w:r>
      <w:r w:rsidRPr="004F1D23">
        <w:rPr>
          <w:rFonts w:ascii="Comic Sans MS" w:hAnsi="Comic Sans MS" w:cs="Arial"/>
        </w:rPr>
        <w:t>at</w:t>
      </w:r>
      <w:r>
        <w:rPr>
          <w:rFonts w:ascii="Comic Sans MS" w:hAnsi="Comic Sans MS" w:cs="Arial"/>
        </w:rPr>
        <w:t xml:space="preserve"> </w:t>
      </w:r>
      <w:r w:rsidR="0078060E">
        <w:rPr>
          <w:rFonts w:ascii="Comic Sans MS" w:hAnsi="Comic Sans MS" w:cs="Arial"/>
        </w:rPr>
        <w:t>Applebee Wood Community Specialist School</w:t>
      </w:r>
      <w:r>
        <w:rPr>
          <w:rFonts w:ascii="Comic Sans MS" w:hAnsi="Comic Sans MS" w:cs="Arial"/>
        </w:rPr>
        <w:t xml:space="preserve">. </w:t>
      </w:r>
      <w:r w:rsidRPr="004F1D23">
        <w:rPr>
          <w:rFonts w:ascii="Comic Sans MS" w:hAnsi="Comic Sans MS" w:cs="Arial"/>
        </w:rPr>
        <w:t>It supports the physical and emotional development and well-being of our pupils. We are committed to providing the highest quality PSHE education in order to prepare all our pupils for opportunities and responsibilities of life (physically, socially and emotionally).</w:t>
      </w:r>
    </w:p>
    <w:p w14:paraId="4560701F" w14:textId="77777777" w:rsidR="004F1D23" w:rsidRPr="002A31DB" w:rsidRDefault="004F1D23" w:rsidP="004F1D23">
      <w:pPr>
        <w:jc w:val="both"/>
        <w:rPr>
          <w:rFonts w:ascii="Comic Sans MS" w:hAnsi="Comic Sans MS" w:cs="Arial"/>
        </w:rPr>
      </w:pPr>
      <w:r w:rsidRPr="002A31DB">
        <w:rPr>
          <w:rFonts w:ascii="Comic Sans MS" w:hAnsi="Comic Sans MS" w:cs="Arial"/>
        </w:rPr>
        <w:lastRenderedPageBreak/>
        <w:t xml:space="preserve">The emphasis is on encouraging individual responsibility, awareness and informed decision making to promote healthy lifestyles.  </w:t>
      </w:r>
    </w:p>
    <w:p w14:paraId="45607020" w14:textId="77777777" w:rsidR="004F1D23" w:rsidRDefault="004F1D23" w:rsidP="004F1D23">
      <w:pPr>
        <w:jc w:val="both"/>
        <w:rPr>
          <w:rFonts w:ascii="Comic Sans MS" w:hAnsi="Comic Sans MS" w:cs="Arial"/>
        </w:rPr>
      </w:pPr>
    </w:p>
    <w:p w14:paraId="45607021" w14:textId="77777777" w:rsidR="004F1D23" w:rsidRPr="002A31DB" w:rsidRDefault="004F1D23" w:rsidP="004F1D23">
      <w:pPr>
        <w:jc w:val="both"/>
        <w:rPr>
          <w:rFonts w:ascii="Comic Sans MS" w:hAnsi="Comic Sans MS" w:cs="Arial"/>
          <w:u w:val="single"/>
        </w:rPr>
      </w:pPr>
      <w:r w:rsidRPr="002A31DB">
        <w:rPr>
          <w:rFonts w:ascii="Comic Sans MS" w:hAnsi="Comic Sans MS" w:cs="Arial"/>
        </w:rPr>
        <w:t>We want our children to develop self- awareness, positive self-esteem and confidence, enabling them to,</w:t>
      </w:r>
    </w:p>
    <w:p w14:paraId="45607022"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stay as healthy as possible</w:t>
      </w:r>
    </w:p>
    <w:p w14:paraId="45607023"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keep themselves and others safe</w:t>
      </w:r>
    </w:p>
    <w:p w14:paraId="45607024"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have worthwhile and fulfilling relationships</w:t>
      </w:r>
    </w:p>
    <w:p w14:paraId="45607025"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respect the differences between people</w:t>
      </w:r>
    </w:p>
    <w:p w14:paraId="45607026"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develop independence and responsibility</w:t>
      </w:r>
    </w:p>
    <w:p w14:paraId="45607027"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play an active role as members of a democratic society</w:t>
      </w:r>
    </w:p>
    <w:p w14:paraId="45607028"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make the most of their own abilities and those of others</w:t>
      </w:r>
    </w:p>
    <w:p w14:paraId="45607029"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behave in a socially and morally acceptable way including towards authority and each other</w:t>
      </w:r>
    </w:p>
    <w:p w14:paraId="4560702A"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to become involved in the life of their community</w:t>
      </w:r>
    </w:p>
    <w:p w14:paraId="4560702B"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to know about democracy and how to be an active citizen</w:t>
      </w:r>
    </w:p>
    <w:p w14:paraId="4560702C"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to know about economic wellbeing.</w:t>
      </w:r>
    </w:p>
    <w:p w14:paraId="4560702D" w14:textId="77777777" w:rsidR="004F1D23" w:rsidRPr="002A31DB" w:rsidRDefault="004F1D23" w:rsidP="00BE7A16">
      <w:pPr>
        <w:ind w:left="360"/>
        <w:jc w:val="both"/>
        <w:rPr>
          <w:rFonts w:ascii="Comic Sans MS" w:hAnsi="Comic Sans MS" w:cs="Arial"/>
        </w:rPr>
      </w:pPr>
      <w:r w:rsidRPr="002A31DB">
        <w:rPr>
          <w:rFonts w:ascii="Comic Sans MS" w:hAnsi="Comic Sans MS" w:cs="Arial"/>
        </w:rPr>
        <w:t>We want our children to: -</w:t>
      </w:r>
    </w:p>
    <w:p w14:paraId="4560702E"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value the achievements they make, and the achievements of others</w:t>
      </w:r>
    </w:p>
    <w:p w14:paraId="4560702F"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make informed choices about dealing with risks and meeting challenges now and in the future.</w:t>
      </w:r>
    </w:p>
    <w:p w14:paraId="45607030" w14:textId="77777777" w:rsidR="004F1D23" w:rsidRDefault="004F1D23" w:rsidP="004F1D23">
      <w:pPr>
        <w:numPr>
          <w:ilvl w:val="0"/>
          <w:numId w:val="32"/>
        </w:numPr>
        <w:jc w:val="both"/>
        <w:rPr>
          <w:rFonts w:ascii="Comic Sans MS" w:hAnsi="Comic Sans MS" w:cs="Arial"/>
        </w:rPr>
      </w:pPr>
      <w:r w:rsidRPr="002A31DB">
        <w:rPr>
          <w:rFonts w:ascii="Comic Sans MS" w:hAnsi="Comic Sans MS" w:cs="Arial"/>
        </w:rPr>
        <w:t>decide on values by which they want to live their lives.</w:t>
      </w:r>
    </w:p>
    <w:p w14:paraId="45607031" w14:textId="77777777" w:rsidR="004F1D23" w:rsidRPr="004F1D23" w:rsidRDefault="004F1D23" w:rsidP="004F1D23">
      <w:pPr>
        <w:tabs>
          <w:tab w:val="left" w:pos="3750"/>
        </w:tabs>
        <w:jc w:val="both"/>
        <w:rPr>
          <w:rFonts w:ascii="Comic Sans MS" w:hAnsi="Comic Sans MS" w:cs="Arial"/>
        </w:rPr>
      </w:pPr>
    </w:p>
    <w:p w14:paraId="45607032"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We have signed a school charter, in association with the PSHE Association - which, in line with the PSHE three core themes of their education programme: Health and Wellbeing; Relationships; Living in the wider world, Economic wellbeing and being a responsible citizen -  shows we are committed to every pupil being able to say:</w:t>
      </w:r>
    </w:p>
    <w:p w14:paraId="45607033" w14:textId="77777777" w:rsidR="004F1D23" w:rsidRPr="004F1D23" w:rsidRDefault="009E0AD8" w:rsidP="004F1D23">
      <w:pPr>
        <w:tabs>
          <w:tab w:val="left" w:pos="3750"/>
        </w:tabs>
        <w:jc w:val="both"/>
        <w:rPr>
          <w:rFonts w:ascii="Comic Sans MS" w:hAnsi="Comic Sans MS" w:cs="Arial"/>
        </w:rPr>
      </w:pPr>
      <w:r>
        <w:rPr>
          <w:rFonts w:ascii="Comic Sans MS" w:hAnsi="Comic Sans MS" w:cs="Arial"/>
        </w:rPr>
        <w:t xml:space="preserve">        </w:t>
      </w:r>
      <w:r w:rsidR="004F1D23" w:rsidRPr="004F1D23">
        <w:rPr>
          <w:rFonts w:ascii="Comic Sans MS" w:hAnsi="Comic Sans MS" w:cs="Arial"/>
        </w:rPr>
        <w:t>My PSHE education programme…</w:t>
      </w:r>
    </w:p>
    <w:p w14:paraId="45607034"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Builds on my real-life experiences</w:t>
      </w:r>
    </w:p>
    <w:p w14:paraId="45607035" w14:textId="77777777" w:rsidR="004F1D23" w:rsidRPr="004F1D23" w:rsidRDefault="004F1D23" w:rsidP="004F1D23">
      <w:pPr>
        <w:tabs>
          <w:tab w:val="left" w:pos="3750"/>
        </w:tabs>
        <w:ind w:left="720"/>
        <w:jc w:val="both"/>
        <w:rPr>
          <w:rFonts w:ascii="Comic Sans MS" w:hAnsi="Comic Sans MS" w:cs="Arial"/>
        </w:rPr>
      </w:pPr>
      <w:r w:rsidRPr="004F1D23">
        <w:rPr>
          <w:rFonts w:ascii="Comic Sans MS" w:hAnsi="Comic Sans MS" w:cs="Arial"/>
        </w:rPr>
        <w:t>Revisits themes and topics progressively challenging my thinking, beliefs and extending my learning</w:t>
      </w:r>
    </w:p>
    <w:p w14:paraId="45607036"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Provides me with information that is accurate, balanced and relevant</w:t>
      </w:r>
    </w:p>
    <w:p w14:paraId="45607037"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Offers a wide range of teaching styles</w:t>
      </w:r>
    </w:p>
    <w:p w14:paraId="45607038" w14:textId="77777777" w:rsidR="004F1D23" w:rsidRPr="004F1D23" w:rsidRDefault="004F1D23" w:rsidP="009E0AD8">
      <w:pPr>
        <w:tabs>
          <w:tab w:val="left" w:pos="3750"/>
        </w:tabs>
        <w:ind w:left="720"/>
        <w:jc w:val="both"/>
        <w:rPr>
          <w:rFonts w:ascii="Comic Sans MS" w:hAnsi="Comic Sans MS" w:cs="Arial"/>
        </w:rPr>
      </w:pPr>
      <w:r w:rsidRPr="004F1D23">
        <w:rPr>
          <w:rFonts w:ascii="Comic Sans MS" w:hAnsi="Comic Sans MS" w:cs="Arial"/>
        </w:rPr>
        <w:t>Is teaching me knowledge, understanding, language, strategies and skills I need to manage my own life</w:t>
      </w:r>
    </w:p>
    <w:p w14:paraId="45607039"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Is helping me understand what my peers really think and do</w:t>
      </w:r>
    </w:p>
    <w:p w14:paraId="4560703A"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Helps me recognise my progress and achievement</w:t>
      </w:r>
    </w:p>
    <w:p w14:paraId="4560703B" w14:textId="77777777" w:rsidR="004F1D23" w:rsidRPr="004F1D23" w:rsidRDefault="004F1D23" w:rsidP="009E0AD8">
      <w:pPr>
        <w:tabs>
          <w:tab w:val="left" w:pos="3750"/>
        </w:tabs>
        <w:ind w:left="720"/>
        <w:jc w:val="both"/>
        <w:rPr>
          <w:rFonts w:ascii="Comic Sans MS" w:hAnsi="Comic Sans MS" w:cs="Arial"/>
        </w:rPr>
      </w:pPr>
      <w:r w:rsidRPr="004F1D23">
        <w:rPr>
          <w:rFonts w:ascii="Comic Sans MS" w:hAnsi="Comic Sans MS" w:cs="Arial"/>
        </w:rPr>
        <w:t>Is part of my whole curriculum that provides planned opportunities for my personal, , health and economic development</w:t>
      </w:r>
    </w:p>
    <w:p w14:paraId="4560703C"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Is located within a ‘health promoting school’</w:t>
      </w:r>
    </w:p>
    <w:p w14:paraId="4560703D"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Connects with my wider experience</w:t>
      </w:r>
    </w:p>
    <w:p w14:paraId="4560703E"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Enables me to feel safe and confident to fully engage with learning</w:t>
      </w:r>
    </w:p>
    <w:p w14:paraId="4560703F" w14:textId="77777777" w:rsidR="00DD7991" w:rsidRDefault="004F1D23" w:rsidP="004F1D23">
      <w:pPr>
        <w:tabs>
          <w:tab w:val="left" w:pos="3750"/>
        </w:tabs>
        <w:jc w:val="both"/>
        <w:rPr>
          <w:rFonts w:ascii="Comic Sans MS" w:hAnsi="Comic Sans MS" w:cs="Arial"/>
        </w:rPr>
      </w:pPr>
      <w:r w:rsidRPr="004F1D23">
        <w:rPr>
          <w:rFonts w:ascii="Comic Sans MS" w:hAnsi="Comic Sans MS" w:cs="Arial"/>
        </w:rPr>
        <w:lastRenderedPageBreak/>
        <w:t xml:space="preserve">         Is underpinned by a comprehensive pastoral system</w:t>
      </w:r>
      <w:r>
        <w:rPr>
          <w:rFonts w:ascii="Comic Sans MS" w:hAnsi="Comic Sans MS" w:cs="Arial"/>
        </w:rPr>
        <w:tab/>
      </w:r>
    </w:p>
    <w:p w14:paraId="45607040" w14:textId="77777777" w:rsidR="004F1D23" w:rsidRDefault="004F1D23" w:rsidP="004F1D23">
      <w:pPr>
        <w:tabs>
          <w:tab w:val="left" w:pos="3750"/>
        </w:tabs>
        <w:jc w:val="both"/>
        <w:rPr>
          <w:rFonts w:ascii="Comic Sans MS" w:hAnsi="Comic Sans MS" w:cs="Arial"/>
        </w:rPr>
      </w:pPr>
    </w:p>
    <w:p w14:paraId="45607041" w14:textId="77777777" w:rsidR="004F1D23" w:rsidRPr="0065464F" w:rsidRDefault="004F1D23" w:rsidP="004F1D23">
      <w:pPr>
        <w:tabs>
          <w:tab w:val="left" w:pos="3750"/>
        </w:tabs>
        <w:jc w:val="both"/>
        <w:rPr>
          <w:rFonts w:ascii="Comic Sans MS" w:hAnsi="Comic Sans MS" w:cs="Arial"/>
          <w:b/>
          <w:bCs/>
          <w:u w:val="single"/>
        </w:rPr>
      </w:pPr>
      <w:r w:rsidRPr="0065464F">
        <w:rPr>
          <w:rFonts w:ascii="Comic Sans MS" w:hAnsi="Comic Sans MS" w:cs="Arial"/>
          <w:b/>
          <w:bCs/>
          <w:u w:val="single"/>
        </w:rPr>
        <w:t>Implementation</w:t>
      </w:r>
    </w:p>
    <w:p w14:paraId="45607042" w14:textId="77777777" w:rsidR="004F1D23" w:rsidRDefault="004F1D23" w:rsidP="004F1D23">
      <w:pPr>
        <w:jc w:val="both"/>
        <w:rPr>
          <w:rFonts w:ascii="Comic Sans MS" w:hAnsi="Comic Sans MS" w:cs="Arial"/>
        </w:rPr>
      </w:pPr>
      <w:r w:rsidRPr="002A31DB">
        <w:rPr>
          <w:rFonts w:ascii="Comic Sans MS" w:hAnsi="Comic Sans MS" w:cs="Arial"/>
        </w:rPr>
        <w:t>We strive to ensure that everyone is safe, secure and happy in school. Pupils have equal access to the appropriate curriculum, regardless of ability, gender, race or religion. All school members develop an appreciation of the importance of responsible behaviour, courtesy and consideration of others. And that children’s spiritual, moral, social and cultural development is promoted in order to prepare them to become valued members of an ever-changing, diverse society</w:t>
      </w:r>
      <w:r>
        <w:rPr>
          <w:rFonts w:ascii="Comic Sans MS" w:hAnsi="Comic Sans MS" w:cs="Arial"/>
        </w:rPr>
        <w:t>.</w:t>
      </w:r>
      <w:r w:rsidR="0065464F">
        <w:rPr>
          <w:rFonts w:ascii="Comic Sans MS" w:hAnsi="Comic Sans MS" w:cs="Arial"/>
        </w:rPr>
        <w:t xml:space="preserve"> The SMSC provision is recorded on the SMSC Gridmaker. </w:t>
      </w:r>
    </w:p>
    <w:p w14:paraId="45607043" w14:textId="77777777" w:rsidR="0065464F" w:rsidRDefault="0065464F" w:rsidP="004F1D23">
      <w:pPr>
        <w:jc w:val="both"/>
        <w:rPr>
          <w:rFonts w:ascii="Comic Sans MS" w:hAnsi="Comic Sans MS" w:cs="Arial"/>
        </w:rPr>
      </w:pPr>
    </w:p>
    <w:p w14:paraId="45607044" w14:textId="77777777" w:rsidR="004F1D23" w:rsidRDefault="004F1D23" w:rsidP="004F1D23">
      <w:pPr>
        <w:jc w:val="both"/>
        <w:rPr>
          <w:rFonts w:ascii="Comic Sans MS" w:hAnsi="Comic Sans MS" w:cs="Arial"/>
        </w:rPr>
      </w:pPr>
      <w:r w:rsidRPr="002A31DB">
        <w:rPr>
          <w:rFonts w:ascii="Comic Sans MS" w:hAnsi="Comic Sans MS" w:cs="Arial"/>
        </w:rPr>
        <w:t>We are a welcoming and open community where all those involved in the successful development of children, parents and families come first, with school staff, governors and other professionals working closely together</w:t>
      </w:r>
      <w:r w:rsidR="009E0AD8">
        <w:rPr>
          <w:rFonts w:ascii="Comic Sans MS" w:hAnsi="Comic Sans MS" w:cs="Arial"/>
        </w:rPr>
        <w:t xml:space="preserve"> for school improvement.</w:t>
      </w:r>
    </w:p>
    <w:p w14:paraId="45607045" w14:textId="77777777" w:rsidR="0078060E" w:rsidRDefault="0078060E" w:rsidP="004F1D23">
      <w:pPr>
        <w:jc w:val="both"/>
        <w:rPr>
          <w:rFonts w:ascii="Comic Sans MS" w:hAnsi="Comic Sans MS" w:cs="Arial"/>
        </w:rPr>
      </w:pPr>
    </w:p>
    <w:p w14:paraId="45607046" w14:textId="77777777" w:rsidR="00663CC2" w:rsidRDefault="0078060E" w:rsidP="004F1D23">
      <w:pPr>
        <w:jc w:val="both"/>
        <w:rPr>
          <w:rFonts w:ascii="Comic Sans MS" w:hAnsi="Comic Sans MS" w:cs="Arial"/>
        </w:rPr>
      </w:pPr>
      <w:r>
        <w:rPr>
          <w:rFonts w:ascii="Comic Sans MS" w:hAnsi="Comic Sans MS" w:cs="Arial"/>
        </w:rPr>
        <w:t xml:space="preserve">There are two </w:t>
      </w:r>
      <w:r w:rsidR="00663CC2">
        <w:rPr>
          <w:rFonts w:ascii="Comic Sans MS" w:hAnsi="Comic Sans MS" w:cs="Arial"/>
        </w:rPr>
        <w:t>programmes</w:t>
      </w:r>
      <w:r>
        <w:rPr>
          <w:rFonts w:ascii="Comic Sans MS" w:hAnsi="Comic Sans MS" w:cs="Arial"/>
        </w:rPr>
        <w:t xml:space="preserve"> of study for pupils</w:t>
      </w:r>
      <w:r w:rsidR="0065464F">
        <w:rPr>
          <w:rFonts w:ascii="Comic Sans MS" w:hAnsi="Comic Sans MS" w:cs="Arial"/>
        </w:rPr>
        <w:t xml:space="preserve"> for semi-formal and formal learners. </w:t>
      </w:r>
    </w:p>
    <w:p w14:paraId="45607047" w14:textId="77777777" w:rsidR="00663CC2" w:rsidRDefault="00663CC2" w:rsidP="004F1D23">
      <w:pPr>
        <w:jc w:val="both"/>
        <w:rPr>
          <w:rFonts w:ascii="Comic Sans MS" w:hAnsi="Comic Sans MS" w:cs="Arial"/>
        </w:rPr>
      </w:pPr>
    </w:p>
    <w:p w14:paraId="45607048" w14:textId="77777777" w:rsidR="0078060E" w:rsidRDefault="00663CC2" w:rsidP="004F1D23">
      <w:pPr>
        <w:jc w:val="both"/>
        <w:rPr>
          <w:rFonts w:ascii="Comic Sans MS" w:hAnsi="Comic Sans MS" w:cs="Arial"/>
        </w:rPr>
      </w:pPr>
      <w:r w:rsidRPr="00B12C5E">
        <w:rPr>
          <w:rFonts w:ascii="Comic Sans MS" w:hAnsi="Comic Sans MS" w:cs="Arial"/>
          <w:b/>
          <w:bCs/>
        </w:rPr>
        <w:t>S</w:t>
      </w:r>
      <w:r w:rsidR="0078060E" w:rsidRPr="00B12C5E">
        <w:rPr>
          <w:rFonts w:ascii="Comic Sans MS" w:hAnsi="Comic Sans MS" w:cs="Arial"/>
          <w:b/>
          <w:bCs/>
        </w:rPr>
        <w:t>emi-formal learners</w:t>
      </w:r>
      <w:r w:rsidR="0078060E">
        <w:rPr>
          <w:rFonts w:ascii="Comic Sans MS" w:hAnsi="Comic Sans MS" w:cs="Arial"/>
        </w:rPr>
        <w:t xml:space="preserve"> follow the PSHE Association SEND module</w:t>
      </w:r>
      <w:r>
        <w:rPr>
          <w:rFonts w:ascii="Comic Sans MS" w:hAnsi="Comic Sans MS" w:cs="Arial"/>
        </w:rPr>
        <w:t xml:space="preserve"> (introduced Sept 2022). </w:t>
      </w:r>
    </w:p>
    <w:p w14:paraId="45607049" w14:textId="77777777" w:rsidR="003E2847" w:rsidRDefault="003E2847" w:rsidP="004F1D23">
      <w:pPr>
        <w:jc w:val="both"/>
        <w:rPr>
          <w:rFonts w:ascii="Comic Sans MS" w:hAnsi="Comic Sans MS" w:cs="Arial"/>
        </w:rPr>
      </w:pPr>
      <w:r>
        <w:rPr>
          <w:rFonts w:ascii="Comic Sans MS" w:hAnsi="Comic Sans MS" w:cs="Arial"/>
        </w:rPr>
        <w:t xml:space="preserve">There are 6 themes and follow on through the different stages of learning. </w:t>
      </w:r>
    </w:p>
    <w:p w14:paraId="4560704A" w14:textId="77777777" w:rsidR="003E2847" w:rsidRPr="003E2847" w:rsidRDefault="003E2847" w:rsidP="003E2847">
      <w:pPr>
        <w:pStyle w:val="TableParagraph"/>
        <w:spacing w:before="0"/>
        <w:ind w:left="0" w:firstLine="720"/>
        <w:contextualSpacing/>
        <w:rPr>
          <w:rFonts w:ascii="Comic Sans MS" w:hAnsi="Comic Sans MS"/>
          <w:sz w:val="24"/>
          <w:szCs w:val="24"/>
        </w:rPr>
      </w:pPr>
      <w:r w:rsidRPr="003E2847">
        <w:rPr>
          <w:rFonts w:ascii="Comic Sans MS" w:hAnsi="Comic Sans MS"/>
          <w:sz w:val="24"/>
          <w:szCs w:val="24"/>
        </w:rPr>
        <w:t>Self-Awareness</w:t>
      </w:r>
    </w:p>
    <w:p w14:paraId="4560704B" w14:textId="77777777" w:rsidR="003E2847" w:rsidRPr="003E2847" w:rsidRDefault="003E2847" w:rsidP="003E2847">
      <w:pPr>
        <w:pStyle w:val="TableParagraph"/>
        <w:spacing w:before="0"/>
        <w:ind w:left="0" w:firstLine="720"/>
        <w:contextualSpacing/>
        <w:rPr>
          <w:rFonts w:ascii="Comic Sans MS" w:hAnsi="Comic Sans MS"/>
          <w:sz w:val="24"/>
          <w:szCs w:val="24"/>
        </w:rPr>
      </w:pPr>
      <w:r w:rsidRPr="003E2847">
        <w:rPr>
          <w:rFonts w:ascii="Comic Sans MS" w:hAnsi="Comic Sans MS"/>
          <w:sz w:val="24"/>
          <w:szCs w:val="24"/>
        </w:rPr>
        <w:t>Self-Care, Support and Safety</w:t>
      </w:r>
    </w:p>
    <w:p w14:paraId="4560704C" w14:textId="77777777" w:rsidR="003E2847" w:rsidRPr="003E2847" w:rsidRDefault="003E2847" w:rsidP="003E2847">
      <w:pPr>
        <w:ind w:firstLine="720"/>
        <w:jc w:val="both"/>
        <w:rPr>
          <w:rFonts w:ascii="Comic Sans MS" w:hAnsi="Comic Sans MS"/>
        </w:rPr>
      </w:pPr>
      <w:r w:rsidRPr="003E2847">
        <w:rPr>
          <w:rFonts w:ascii="Comic Sans MS" w:hAnsi="Comic Sans MS"/>
        </w:rPr>
        <w:t>Managing Feelings</w:t>
      </w:r>
    </w:p>
    <w:p w14:paraId="4560704D" w14:textId="77777777" w:rsidR="003E2847" w:rsidRPr="003E2847" w:rsidRDefault="003E2847" w:rsidP="003E2847">
      <w:pPr>
        <w:ind w:firstLine="720"/>
        <w:jc w:val="both"/>
        <w:rPr>
          <w:rFonts w:ascii="Comic Sans MS" w:hAnsi="Comic Sans MS"/>
        </w:rPr>
      </w:pPr>
      <w:r w:rsidRPr="003E2847">
        <w:rPr>
          <w:rFonts w:ascii="Comic Sans MS" w:hAnsi="Comic Sans MS"/>
        </w:rPr>
        <w:t>Changing and Growing</w:t>
      </w:r>
    </w:p>
    <w:p w14:paraId="4560704E" w14:textId="77777777" w:rsidR="003E2847" w:rsidRPr="003E2847" w:rsidRDefault="003E2847" w:rsidP="003E2847">
      <w:pPr>
        <w:ind w:left="720"/>
        <w:jc w:val="both"/>
        <w:rPr>
          <w:rFonts w:ascii="Comic Sans MS" w:hAnsi="Comic Sans MS"/>
        </w:rPr>
      </w:pPr>
      <w:r w:rsidRPr="003E2847">
        <w:rPr>
          <w:rFonts w:ascii="Comic Sans MS" w:hAnsi="Comic Sans MS"/>
        </w:rPr>
        <w:t>Healthy Lifestyles</w:t>
      </w:r>
    </w:p>
    <w:p w14:paraId="4560704F" w14:textId="77777777" w:rsidR="003E2847" w:rsidRDefault="003E2847" w:rsidP="003E2847">
      <w:pPr>
        <w:ind w:firstLine="720"/>
        <w:jc w:val="both"/>
        <w:rPr>
          <w:rFonts w:ascii="Comic Sans MS" w:hAnsi="Comic Sans MS"/>
        </w:rPr>
      </w:pPr>
      <w:r w:rsidRPr="003E2847">
        <w:rPr>
          <w:rFonts w:ascii="Comic Sans MS" w:hAnsi="Comic Sans MS"/>
        </w:rPr>
        <w:t>The World I Live In</w:t>
      </w:r>
    </w:p>
    <w:p w14:paraId="45607050" w14:textId="77777777" w:rsidR="003E2847" w:rsidRPr="003E2847" w:rsidRDefault="003E2847" w:rsidP="003E2847">
      <w:pPr>
        <w:jc w:val="both"/>
        <w:rPr>
          <w:rFonts w:ascii="Comic Sans MS" w:hAnsi="Comic Sans MS" w:cs="Arial"/>
        </w:rPr>
      </w:pPr>
      <w:r>
        <w:rPr>
          <w:rFonts w:ascii="Comic Sans MS" w:hAnsi="Comic Sans MS"/>
        </w:rPr>
        <w:t xml:space="preserve">Stages of learning: </w:t>
      </w:r>
    </w:p>
    <w:p w14:paraId="45607051" w14:textId="77777777" w:rsidR="00B12C5E" w:rsidRDefault="003E2847" w:rsidP="00B12C5E">
      <w:pPr>
        <w:ind w:firstLine="720"/>
        <w:jc w:val="both"/>
        <w:rPr>
          <w:rFonts w:ascii="Comic Sans MS" w:hAnsi="Comic Sans MS" w:cs="Arial"/>
        </w:rPr>
      </w:pPr>
      <w:r w:rsidRPr="003E2847">
        <w:rPr>
          <w:rFonts w:ascii="Comic Sans MS" w:hAnsi="Comic Sans MS" w:cs="Arial"/>
        </w:rPr>
        <w:t xml:space="preserve">Encountering </w:t>
      </w:r>
    </w:p>
    <w:p w14:paraId="45607052" w14:textId="77777777" w:rsidR="003E2847" w:rsidRPr="003E2847" w:rsidRDefault="003E2847" w:rsidP="00B12C5E">
      <w:pPr>
        <w:ind w:firstLine="720"/>
        <w:jc w:val="both"/>
        <w:rPr>
          <w:rFonts w:ascii="Comic Sans MS" w:hAnsi="Comic Sans MS" w:cs="Arial"/>
        </w:rPr>
      </w:pPr>
      <w:r w:rsidRPr="003E2847">
        <w:rPr>
          <w:rFonts w:ascii="Comic Sans MS" w:hAnsi="Comic Sans MS" w:cs="Arial"/>
        </w:rPr>
        <w:t>Foundation</w:t>
      </w:r>
    </w:p>
    <w:p w14:paraId="45607053" w14:textId="77777777" w:rsidR="00663CC2" w:rsidRDefault="003E2847" w:rsidP="00B12C5E">
      <w:pPr>
        <w:ind w:firstLine="720"/>
        <w:jc w:val="both"/>
        <w:rPr>
          <w:rFonts w:ascii="Comic Sans MS" w:hAnsi="Comic Sans MS" w:cs="Arial"/>
        </w:rPr>
      </w:pPr>
      <w:r w:rsidRPr="003E2847">
        <w:rPr>
          <w:rFonts w:ascii="Comic Sans MS" w:hAnsi="Comic Sans MS" w:cs="Arial"/>
        </w:rPr>
        <w:t>Core</w:t>
      </w:r>
    </w:p>
    <w:p w14:paraId="45607054" w14:textId="77777777" w:rsidR="00B12C5E" w:rsidRDefault="00B12C5E" w:rsidP="00B12C5E">
      <w:pPr>
        <w:ind w:firstLine="720"/>
        <w:jc w:val="both"/>
        <w:rPr>
          <w:rFonts w:ascii="Comic Sans MS" w:hAnsi="Comic Sans MS" w:cs="Arial"/>
        </w:rPr>
      </w:pPr>
      <w:r w:rsidRPr="00B12C5E">
        <w:rPr>
          <w:rFonts w:ascii="Comic Sans MS" w:hAnsi="Comic Sans MS" w:cs="Arial"/>
        </w:rPr>
        <w:t xml:space="preserve">Development </w:t>
      </w:r>
    </w:p>
    <w:p w14:paraId="45607055" w14:textId="77777777" w:rsidR="00B12C5E" w:rsidRDefault="00B12C5E" w:rsidP="00B12C5E">
      <w:pPr>
        <w:ind w:firstLine="720"/>
        <w:jc w:val="both"/>
        <w:rPr>
          <w:rFonts w:ascii="Comic Sans MS" w:hAnsi="Comic Sans MS" w:cs="Arial"/>
        </w:rPr>
      </w:pPr>
      <w:r w:rsidRPr="00B12C5E">
        <w:rPr>
          <w:rFonts w:ascii="Comic Sans MS" w:hAnsi="Comic Sans MS" w:cs="Arial"/>
        </w:rPr>
        <w:t xml:space="preserve">Enrichment </w:t>
      </w:r>
    </w:p>
    <w:p w14:paraId="45607056" w14:textId="77777777" w:rsidR="003E2847" w:rsidRDefault="0062611D" w:rsidP="003E2847">
      <w:pPr>
        <w:jc w:val="both"/>
        <w:rPr>
          <w:rFonts w:ascii="Comic Sans MS" w:hAnsi="Comic Sans MS" w:cs="Arial"/>
        </w:rPr>
      </w:pPr>
      <w:r>
        <w:rPr>
          <w:rFonts w:ascii="Comic Sans MS" w:hAnsi="Comic Sans MS" w:cs="Arial"/>
        </w:rPr>
        <w:t xml:space="preserve">          </w:t>
      </w:r>
      <w:r w:rsidR="00B12C5E" w:rsidRPr="00B12C5E">
        <w:rPr>
          <w:rFonts w:ascii="Comic Sans MS" w:hAnsi="Comic Sans MS" w:cs="Arial"/>
        </w:rPr>
        <w:t>Enhancement</w:t>
      </w:r>
    </w:p>
    <w:p w14:paraId="45607057" w14:textId="77777777" w:rsidR="00B12C5E" w:rsidRDefault="00B12C5E" w:rsidP="003E2847">
      <w:pPr>
        <w:jc w:val="both"/>
        <w:rPr>
          <w:rFonts w:ascii="Comic Sans MS" w:hAnsi="Comic Sans MS" w:cs="Arial"/>
        </w:rPr>
      </w:pPr>
    </w:p>
    <w:p w14:paraId="45607058" w14:textId="77777777" w:rsidR="00B12C5E" w:rsidRDefault="00B12C5E" w:rsidP="003E2847">
      <w:pPr>
        <w:jc w:val="both"/>
        <w:rPr>
          <w:rFonts w:ascii="Comic Sans MS" w:hAnsi="Comic Sans MS" w:cs="Arial"/>
        </w:rPr>
      </w:pPr>
      <w:r>
        <w:rPr>
          <w:rFonts w:ascii="Comic Sans MS" w:hAnsi="Comic Sans MS" w:cs="Arial"/>
        </w:rPr>
        <w:t xml:space="preserve">Classes have been assigned a stage to learn </w:t>
      </w:r>
      <w:r w:rsidR="009156CD">
        <w:rPr>
          <w:rFonts w:ascii="Comic Sans MS" w:hAnsi="Comic Sans MS" w:cs="Arial"/>
        </w:rPr>
        <w:t>from but</w:t>
      </w:r>
      <w:r>
        <w:rPr>
          <w:rFonts w:ascii="Comic Sans MS" w:hAnsi="Comic Sans MS" w:cs="Arial"/>
        </w:rPr>
        <w:t xml:space="preserve"> can be adapted to suit the needs of the pupils in the class. </w:t>
      </w:r>
    </w:p>
    <w:p w14:paraId="45607059" w14:textId="77777777" w:rsidR="00B12C5E" w:rsidRDefault="00B12C5E" w:rsidP="003E2847">
      <w:pPr>
        <w:jc w:val="both"/>
        <w:rPr>
          <w:rFonts w:ascii="Comic Sans MS" w:hAnsi="Comic Sans MS" w:cs="Arial"/>
        </w:rPr>
      </w:pPr>
    </w:p>
    <w:p w14:paraId="4560705A" w14:textId="77777777" w:rsidR="00663CC2" w:rsidRDefault="00663CC2" w:rsidP="004F1D23">
      <w:pPr>
        <w:jc w:val="both"/>
        <w:rPr>
          <w:rFonts w:ascii="Comic Sans MS" w:hAnsi="Comic Sans MS" w:cs="Arial"/>
        </w:rPr>
      </w:pPr>
      <w:r w:rsidRPr="00B12C5E">
        <w:rPr>
          <w:rFonts w:ascii="Comic Sans MS" w:hAnsi="Comic Sans MS" w:cs="Arial"/>
          <w:b/>
          <w:bCs/>
        </w:rPr>
        <w:t>Formal learners</w:t>
      </w:r>
      <w:r>
        <w:rPr>
          <w:rFonts w:ascii="Comic Sans MS" w:hAnsi="Comic Sans MS" w:cs="Arial"/>
        </w:rPr>
        <w:t xml:space="preserve"> follow a thematic module with 3 core values:</w:t>
      </w:r>
    </w:p>
    <w:p w14:paraId="4560705B" w14:textId="77777777" w:rsidR="00663CC2" w:rsidRDefault="00663CC2" w:rsidP="00663CC2">
      <w:pPr>
        <w:ind w:firstLine="720"/>
        <w:jc w:val="both"/>
        <w:rPr>
          <w:rFonts w:ascii="Comic Sans MS" w:hAnsi="Comic Sans MS" w:cs="Arial"/>
        </w:rPr>
      </w:pPr>
      <w:r>
        <w:rPr>
          <w:rFonts w:ascii="Comic Sans MS" w:hAnsi="Comic Sans MS" w:cs="Arial"/>
        </w:rPr>
        <w:t>Health and Well-being</w:t>
      </w:r>
    </w:p>
    <w:p w14:paraId="4560705C" w14:textId="77777777" w:rsidR="00663CC2" w:rsidRDefault="00663CC2" w:rsidP="00663CC2">
      <w:pPr>
        <w:ind w:firstLine="720"/>
        <w:jc w:val="both"/>
        <w:rPr>
          <w:rFonts w:ascii="Comic Sans MS" w:hAnsi="Comic Sans MS" w:cs="Arial"/>
        </w:rPr>
      </w:pPr>
      <w:r>
        <w:rPr>
          <w:rFonts w:ascii="Comic Sans MS" w:hAnsi="Comic Sans MS" w:cs="Arial"/>
        </w:rPr>
        <w:t>Relationships</w:t>
      </w:r>
    </w:p>
    <w:p w14:paraId="4560705D" w14:textId="77777777" w:rsidR="00663CC2" w:rsidRDefault="00663CC2" w:rsidP="00663CC2">
      <w:pPr>
        <w:ind w:firstLine="720"/>
        <w:jc w:val="both"/>
        <w:rPr>
          <w:rFonts w:ascii="Comic Sans MS" w:hAnsi="Comic Sans MS" w:cs="Arial"/>
        </w:rPr>
      </w:pPr>
      <w:r>
        <w:rPr>
          <w:rFonts w:ascii="Comic Sans MS" w:hAnsi="Comic Sans MS" w:cs="Arial"/>
        </w:rPr>
        <w:t>Living in the Wider World</w:t>
      </w:r>
    </w:p>
    <w:p w14:paraId="4560705E" w14:textId="77777777" w:rsidR="00663CC2" w:rsidRDefault="00663CC2" w:rsidP="004F1D23">
      <w:pPr>
        <w:jc w:val="both"/>
        <w:rPr>
          <w:rFonts w:ascii="Comic Sans MS" w:hAnsi="Comic Sans MS" w:cs="Arial"/>
        </w:rPr>
      </w:pPr>
    </w:p>
    <w:p w14:paraId="4560705F" w14:textId="77777777" w:rsidR="009E0AD8" w:rsidRDefault="009E0AD8" w:rsidP="004F1D23">
      <w:pPr>
        <w:jc w:val="both"/>
        <w:rPr>
          <w:rFonts w:ascii="Comic Sans MS" w:hAnsi="Comic Sans MS" w:cs="Arial"/>
        </w:rPr>
      </w:pPr>
    </w:p>
    <w:p w14:paraId="45607060" w14:textId="77777777" w:rsidR="009156CD" w:rsidRDefault="009E0AD8" w:rsidP="009156CD">
      <w:pPr>
        <w:pStyle w:val="BodyTextIndent2"/>
        <w:ind w:left="0"/>
        <w:jc w:val="both"/>
        <w:rPr>
          <w:rFonts w:ascii="Comic Sans MS" w:hAnsi="Comic Sans MS"/>
          <w:color w:val="FF0000"/>
        </w:rPr>
      </w:pPr>
      <w:r>
        <w:rPr>
          <w:rFonts w:ascii="Comic Sans MS" w:hAnsi="Comic Sans MS" w:cs="Arial"/>
        </w:rPr>
        <w:lastRenderedPageBreak/>
        <w:t xml:space="preserve">EYFS- have a discrete PSED lesson and </w:t>
      </w:r>
      <w:r w:rsidR="009156CD" w:rsidRPr="00E80EF9">
        <w:rPr>
          <w:rFonts w:ascii="Comic Sans MS" w:hAnsi="Comic Sans MS"/>
        </w:rPr>
        <w:t>EYFS follow the Lancashire Specialist Teaching Service - Early Years SEND Toolkit Assessment, Tracking &amp; Target Setting (2022)</w:t>
      </w:r>
    </w:p>
    <w:p w14:paraId="45607061" w14:textId="77777777" w:rsidR="009E0AD8" w:rsidRDefault="009E0AD8" w:rsidP="004F1D23">
      <w:pPr>
        <w:jc w:val="both"/>
        <w:rPr>
          <w:rFonts w:ascii="Comic Sans MS" w:hAnsi="Comic Sans MS" w:cs="Arial"/>
        </w:rPr>
      </w:pPr>
    </w:p>
    <w:p w14:paraId="45607062" w14:textId="77777777" w:rsidR="0078060E" w:rsidRDefault="009E0AD8" w:rsidP="004F1D23">
      <w:pPr>
        <w:jc w:val="both"/>
        <w:rPr>
          <w:rFonts w:ascii="Comic Sans MS" w:hAnsi="Comic Sans MS" w:cs="Arial"/>
        </w:rPr>
      </w:pPr>
      <w:r>
        <w:rPr>
          <w:rFonts w:ascii="Comic Sans MS" w:hAnsi="Comic Sans MS" w:cs="Arial"/>
        </w:rPr>
        <w:t>KS1-</w:t>
      </w:r>
      <w:r w:rsidR="0078060E">
        <w:rPr>
          <w:rFonts w:ascii="Comic Sans MS" w:hAnsi="Comic Sans MS" w:cs="Arial"/>
        </w:rPr>
        <w:t xml:space="preserve">2 </w:t>
      </w:r>
      <w:r w:rsidR="0065464F">
        <w:rPr>
          <w:rFonts w:ascii="Comic Sans MS" w:hAnsi="Comic Sans MS" w:cs="Arial"/>
        </w:rPr>
        <w:t>1 d</w:t>
      </w:r>
      <w:r w:rsidR="0078060E">
        <w:rPr>
          <w:rFonts w:ascii="Comic Sans MS" w:hAnsi="Comic Sans MS" w:cs="Arial"/>
        </w:rPr>
        <w:t xml:space="preserve">iscrete lesson. </w:t>
      </w:r>
      <w:r w:rsidR="00663CC2">
        <w:rPr>
          <w:rFonts w:ascii="Comic Sans MS" w:hAnsi="Comic Sans MS" w:cs="Arial"/>
        </w:rPr>
        <w:t xml:space="preserve">Pupils are on the semi-formal curriculum. </w:t>
      </w:r>
      <w:r w:rsidR="0078060E">
        <w:rPr>
          <w:rFonts w:ascii="Comic Sans MS" w:hAnsi="Comic Sans MS" w:cs="Arial"/>
        </w:rPr>
        <w:t xml:space="preserve"> </w:t>
      </w:r>
    </w:p>
    <w:p w14:paraId="45607063" w14:textId="77777777" w:rsidR="0078060E" w:rsidRDefault="0078060E" w:rsidP="004F1D23">
      <w:pPr>
        <w:jc w:val="both"/>
        <w:rPr>
          <w:rFonts w:ascii="Comic Sans MS" w:hAnsi="Comic Sans MS" w:cs="Arial"/>
        </w:rPr>
      </w:pPr>
    </w:p>
    <w:p w14:paraId="45607064" w14:textId="77777777" w:rsidR="0078060E" w:rsidRDefault="009E0AD8" w:rsidP="004F1D23">
      <w:pPr>
        <w:jc w:val="both"/>
        <w:rPr>
          <w:rFonts w:ascii="Comic Sans MS" w:hAnsi="Comic Sans MS" w:cs="Arial"/>
        </w:rPr>
      </w:pPr>
      <w:r>
        <w:rPr>
          <w:rFonts w:ascii="Comic Sans MS" w:hAnsi="Comic Sans MS" w:cs="Arial"/>
        </w:rPr>
        <w:t xml:space="preserve">KS3 has a discrete timetabled lesson. </w:t>
      </w:r>
      <w:r w:rsidR="00663CC2">
        <w:rPr>
          <w:rFonts w:ascii="Comic Sans MS" w:hAnsi="Comic Sans MS" w:cs="Arial"/>
        </w:rPr>
        <w:t xml:space="preserve">There are 2 classes of semi-formal learners and 3 classes of formal learners. </w:t>
      </w:r>
    </w:p>
    <w:p w14:paraId="45607065" w14:textId="77777777" w:rsidR="00663CC2" w:rsidRDefault="00663CC2" w:rsidP="004F1D23">
      <w:pPr>
        <w:jc w:val="both"/>
        <w:rPr>
          <w:rFonts w:ascii="Comic Sans MS" w:hAnsi="Comic Sans MS" w:cs="Arial"/>
        </w:rPr>
      </w:pPr>
    </w:p>
    <w:p w14:paraId="45607066" w14:textId="77777777" w:rsidR="00663CC2" w:rsidRDefault="009E0AD8" w:rsidP="004F1D23">
      <w:pPr>
        <w:jc w:val="both"/>
        <w:rPr>
          <w:rFonts w:ascii="Comic Sans MS" w:hAnsi="Comic Sans MS" w:cs="Arial"/>
        </w:rPr>
      </w:pPr>
      <w:r>
        <w:rPr>
          <w:rFonts w:ascii="Comic Sans MS" w:hAnsi="Comic Sans MS" w:cs="Arial"/>
        </w:rPr>
        <w:t>KS4 have</w:t>
      </w:r>
      <w:r w:rsidR="00663CC2">
        <w:rPr>
          <w:rFonts w:ascii="Comic Sans MS" w:hAnsi="Comic Sans MS" w:cs="Arial"/>
        </w:rPr>
        <w:t xml:space="preserve"> 1</w:t>
      </w:r>
      <w:r>
        <w:rPr>
          <w:rFonts w:ascii="Comic Sans MS" w:hAnsi="Comic Sans MS" w:cs="Arial"/>
        </w:rPr>
        <w:t xml:space="preserve"> discrete lesson. They follow</w:t>
      </w:r>
      <w:r w:rsidR="0065464F">
        <w:rPr>
          <w:rFonts w:ascii="Comic Sans MS" w:hAnsi="Comic Sans MS" w:cs="Arial"/>
        </w:rPr>
        <w:t xml:space="preserve"> the</w:t>
      </w:r>
      <w:r>
        <w:rPr>
          <w:rFonts w:ascii="Comic Sans MS" w:hAnsi="Comic Sans MS" w:cs="Arial"/>
        </w:rPr>
        <w:t xml:space="preserve"> </w:t>
      </w:r>
      <w:r w:rsidR="00663CC2">
        <w:rPr>
          <w:rFonts w:ascii="Comic Sans MS" w:hAnsi="Comic Sans MS" w:cs="Arial"/>
        </w:rPr>
        <w:t xml:space="preserve">formal curriculum. </w:t>
      </w:r>
    </w:p>
    <w:p w14:paraId="45607067" w14:textId="77777777" w:rsidR="00663CC2" w:rsidRDefault="00663CC2" w:rsidP="004F1D23">
      <w:pPr>
        <w:jc w:val="both"/>
        <w:rPr>
          <w:rFonts w:ascii="Comic Sans MS" w:hAnsi="Comic Sans MS" w:cs="Arial"/>
        </w:rPr>
      </w:pPr>
      <w:r>
        <w:rPr>
          <w:rFonts w:ascii="Comic Sans MS" w:hAnsi="Comic Sans MS" w:cs="Arial"/>
        </w:rPr>
        <w:t xml:space="preserve">Work </w:t>
      </w:r>
      <w:r w:rsidR="009E0AD8">
        <w:rPr>
          <w:rFonts w:ascii="Comic Sans MS" w:hAnsi="Comic Sans MS" w:cs="Arial"/>
        </w:rPr>
        <w:t xml:space="preserve">is </w:t>
      </w:r>
      <w:r>
        <w:rPr>
          <w:rFonts w:ascii="Comic Sans MS" w:hAnsi="Comic Sans MS" w:cs="Arial"/>
        </w:rPr>
        <w:t xml:space="preserve">also </w:t>
      </w:r>
      <w:r w:rsidR="009E0AD8">
        <w:rPr>
          <w:rFonts w:ascii="Comic Sans MS" w:hAnsi="Comic Sans MS" w:cs="Arial"/>
        </w:rPr>
        <w:t>accredited through ASDAN Raising Aspirations and AQA Unit Awards</w:t>
      </w:r>
      <w:r w:rsidR="0065464F">
        <w:rPr>
          <w:rFonts w:ascii="Comic Sans MS" w:hAnsi="Comic Sans MS" w:cs="Arial"/>
        </w:rPr>
        <w:t xml:space="preserve"> which are chosen in line with the PSHE Association KS4 curriculum map.</w:t>
      </w:r>
    </w:p>
    <w:p w14:paraId="45607068" w14:textId="77777777" w:rsidR="00663CC2" w:rsidRDefault="00663CC2" w:rsidP="004F1D23">
      <w:pPr>
        <w:jc w:val="both"/>
        <w:rPr>
          <w:rFonts w:ascii="Comic Sans MS" w:hAnsi="Comic Sans MS" w:cs="Arial"/>
        </w:rPr>
      </w:pPr>
    </w:p>
    <w:p w14:paraId="45607069" w14:textId="77777777" w:rsidR="00B12C5E" w:rsidRDefault="00663CC2" w:rsidP="004F1D23">
      <w:pPr>
        <w:jc w:val="both"/>
        <w:rPr>
          <w:rFonts w:ascii="Comic Sans MS" w:hAnsi="Comic Sans MS" w:cs="Arial"/>
        </w:rPr>
      </w:pPr>
      <w:r>
        <w:rPr>
          <w:rFonts w:ascii="Comic Sans MS" w:hAnsi="Comic Sans MS" w:cs="Arial"/>
        </w:rPr>
        <w:t>There is also a Cooking/Life Skills lessoned timetabled each week.</w:t>
      </w:r>
    </w:p>
    <w:p w14:paraId="4560706A" w14:textId="77777777" w:rsidR="00663CC2" w:rsidRDefault="00B12C5E" w:rsidP="004F1D23">
      <w:pPr>
        <w:jc w:val="both"/>
        <w:rPr>
          <w:rFonts w:ascii="Comic Sans MS" w:hAnsi="Comic Sans MS" w:cs="Arial"/>
        </w:rPr>
      </w:pPr>
      <w:r>
        <w:rPr>
          <w:rFonts w:ascii="Comic Sans MS" w:hAnsi="Comic Sans MS" w:cs="Arial"/>
        </w:rPr>
        <w:t>There are also PSHE themed curriculum enrichment days to enhance provision</w:t>
      </w:r>
      <w:r w:rsidR="00E80EF9">
        <w:rPr>
          <w:rFonts w:ascii="Comic Sans MS" w:hAnsi="Comic Sans MS" w:cs="Arial"/>
        </w:rPr>
        <w:t xml:space="preserve">- such as British Values Day and Anti-Bullying Week. </w:t>
      </w:r>
    </w:p>
    <w:p w14:paraId="4560706B" w14:textId="77777777" w:rsidR="0065464F" w:rsidRDefault="0065464F" w:rsidP="00B35717">
      <w:pPr>
        <w:tabs>
          <w:tab w:val="left" w:pos="3750"/>
        </w:tabs>
        <w:jc w:val="both"/>
        <w:rPr>
          <w:rFonts w:ascii="Comic Sans MS" w:hAnsi="Comic Sans MS" w:cs="Arial"/>
          <w:u w:val="single"/>
        </w:rPr>
      </w:pPr>
    </w:p>
    <w:p w14:paraId="4560706C" w14:textId="77777777" w:rsidR="009156CD" w:rsidRDefault="009156CD" w:rsidP="00B35717">
      <w:pPr>
        <w:tabs>
          <w:tab w:val="left" w:pos="3750"/>
        </w:tabs>
        <w:jc w:val="both"/>
        <w:rPr>
          <w:rFonts w:ascii="Comic Sans MS" w:hAnsi="Comic Sans MS" w:cs="Arial"/>
          <w:u w:val="single"/>
        </w:rPr>
      </w:pPr>
    </w:p>
    <w:p w14:paraId="4560706D" w14:textId="77777777" w:rsidR="00B35717" w:rsidRPr="0065464F" w:rsidRDefault="00B35717" w:rsidP="00B35717">
      <w:pPr>
        <w:tabs>
          <w:tab w:val="left" w:pos="3750"/>
        </w:tabs>
        <w:jc w:val="both"/>
        <w:rPr>
          <w:rFonts w:ascii="Comic Sans MS" w:hAnsi="Comic Sans MS" w:cs="Arial"/>
          <w:b/>
          <w:bCs/>
          <w:u w:val="single"/>
        </w:rPr>
      </w:pPr>
      <w:r w:rsidRPr="0065464F">
        <w:rPr>
          <w:rFonts w:ascii="Comic Sans MS" w:hAnsi="Comic Sans MS" w:cs="Arial"/>
          <w:b/>
          <w:bCs/>
          <w:u w:val="single"/>
        </w:rPr>
        <w:t>Impact</w:t>
      </w:r>
    </w:p>
    <w:p w14:paraId="4560706E" w14:textId="77777777" w:rsidR="00B35717" w:rsidRPr="002A31DB" w:rsidRDefault="00B35717" w:rsidP="00B35717">
      <w:pPr>
        <w:jc w:val="both"/>
        <w:rPr>
          <w:rFonts w:ascii="Comic Sans MS" w:hAnsi="Comic Sans MS" w:cs="Arial"/>
          <w:u w:val="single"/>
        </w:rPr>
      </w:pPr>
      <w:r w:rsidRPr="004F1D23">
        <w:rPr>
          <w:rFonts w:ascii="Comic Sans MS" w:hAnsi="Comic Sans MS" w:cs="Arial"/>
        </w:rPr>
        <w:t xml:space="preserve">Through the teaching of PSHE in this way it is hoped that we offer both explicit and implicit learning opportunities and experiences which reflect pupils’ increasing independence and physical and social awareness as they move through primary school. It builds on the skills that pupils acquire during their primary years to develop effective relationships, assume greater personal </w:t>
      </w:r>
      <w:r w:rsidR="009156CD" w:rsidRPr="004F1D23">
        <w:rPr>
          <w:rFonts w:ascii="Comic Sans MS" w:hAnsi="Comic Sans MS" w:cs="Arial"/>
        </w:rPr>
        <w:t>responsibility,</w:t>
      </w:r>
      <w:r w:rsidRPr="004F1D23">
        <w:rPr>
          <w:rFonts w:ascii="Comic Sans MS" w:hAnsi="Comic Sans MS" w:cs="Arial"/>
        </w:rPr>
        <w:t xml:space="preserve"> and manage personal safety, including online. PSHE education helps pupils to cope with the changes at puberty, introduces them to the wider world and enables them to make an active contribution to their communities</w:t>
      </w:r>
      <w:r w:rsidR="009156CD">
        <w:rPr>
          <w:rFonts w:ascii="Comic Sans MS" w:hAnsi="Comic Sans MS" w:cs="Arial"/>
        </w:rPr>
        <w:t>.</w:t>
      </w:r>
    </w:p>
    <w:p w14:paraId="4560706F" w14:textId="77777777" w:rsidR="00AC39B5" w:rsidRPr="002A31DB" w:rsidRDefault="00AC39B5" w:rsidP="00E72FC9">
      <w:pPr>
        <w:jc w:val="both"/>
        <w:rPr>
          <w:rFonts w:ascii="Comic Sans MS" w:hAnsi="Comic Sans MS" w:cs="Arial"/>
        </w:rPr>
      </w:pPr>
    </w:p>
    <w:p w14:paraId="45607070" w14:textId="77777777" w:rsidR="00C50451" w:rsidRPr="00C50451" w:rsidRDefault="00B35717" w:rsidP="003B2018">
      <w:pPr>
        <w:tabs>
          <w:tab w:val="num" w:pos="567"/>
        </w:tabs>
        <w:jc w:val="both"/>
        <w:rPr>
          <w:rFonts w:ascii="Comic Sans MS" w:hAnsi="Comic Sans MS" w:cs="Arial"/>
          <w:b/>
          <w:bCs/>
          <w:u w:val="single"/>
        </w:rPr>
      </w:pPr>
      <w:r>
        <w:rPr>
          <w:rFonts w:ascii="Comic Sans MS" w:hAnsi="Comic Sans MS" w:cs="Arial"/>
          <w:b/>
          <w:bCs/>
          <w:u w:val="single"/>
        </w:rPr>
        <w:t>P</w:t>
      </w:r>
      <w:r w:rsidR="00C50451" w:rsidRPr="00C50451">
        <w:rPr>
          <w:rFonts w:ascii="Comic Sans MS" w:hAnsi="Comic Sans MS" w:cs="Arial"/>
          <w:b/>
          <w:bCs/>
          <w:u w:val="single"/>
        </w:rPr>
        <w:t xml:space="preserve">SHE Curriculum </w:t>
      </w:r>
      <w:r w:rsidR="00C50451">
        <w:rPr>
          <w:rFonts w:ascii="Comic Sans MS" w:hAnsi="Comic Sans MS" w:cs="Arial"/>
          <w:b/>
          <w:bCs/>
          <w:u w:val="single"/>
        </w:rPr>
        <w:t>Provision</w:t>
      </w:r>
    </w:p>
    <w:p w14:paraId="45607071" w14:textId="77777777" w:rsidR="00AC39B5" w:rsidRPr="002A31DB" w:rsidRDefault="00AC39B5" w:rsidP="00AC39B5">
      <w:pPr>
        <w:jc w:val="both"/>
        <w:rPr>
          <w:rFonts w:ascii="Comic Sans MS" w:hAnsi="Comic Sans MS" w:cs="Arial"/>
        </w:rPr>
      </w:pPr>
      <w:r w:rsidRPr="002A31DB">
        <w:rPr>
          <w:rFonts w:ascii="Comic Sans MS" w:hAnsi="Comic Sans MS" w:cs="Arial"/>
        </w:rPr>
        <w:t xml:space="preserve">The PSHE and Citizenship scheme of work has been </w:t>
      </w:r>
      <w:r w:rsidR="006209EC" w:rsidRPr="002A31DB">
        <w:rPr>
          <w:rFonts w:ascii="Comic Sans MS" w:hAnsi="Comic Sans MS" w:cs="Arial"/>
        </w:rPr>
        <w:t xml:space="preserve">written to reflect the needs of </w:t>
      </w:r>
      <w:r w:rsidRPr="002A31DB">
        <w:rPr>
          <w:rFonts w:ascii="Comic Sans MS" w:hAnsi="Comic Sans MS" w:cs="Arial"/>
        </w:rPr>
        <w:t xml:space="preserve">all pupils at </w:t>
      </w:r>
      <w:r w:rsidR="0078060E">
        <w:rPr>
          <w:rFonts w:ascii="Comic Sans MS" w:hAnsi="Comic Sans MS" w:cs="Arial"/>
        </w:rPr>
        <w:t xml:space="preserve">Applebee Wood Community Specialist School </w:t>
      </w:r>
      <w:r w:rsidR="00B12C5E">
        <w:rPr>
          <w:rFonts w:ascii="Comic Sans MS" w:hAnsi="Comic Sans MS" w:cs="Arial"/>
        </w:rPr>
        <w:t>a</w:t>
      </w:r>
      <w:r w:rsidRPr="002A31DB">
        <w:rPr>
          <w:rFonts w:ascii="Comic Sans MS" w:hAnsi="Comic Sans MS" w:cs="Arial"/>
        </w:rPr>
        <w:t>nd includes all areas of PSHE and Citizenship.</w:t>
      </w:r>
      <w:r w:rsidR="00C50451">
        <w:rPr>
          <w:rFonts w:ascii="Comic Sans MS" w:hAnsi="Comic Sans MS" w:cs="Arial"/>
        </w:rPr>
        <w:t xml:space="preserve"> It </w:t>
      </w:r>
      <w:r w:rsidR="003B2018">
        <w:rPr>
          <w:rFonts w:ascii="Comic Sans MS" w:hAnsi="Comic Sans MS" w:cs="Arial"/>
        </w:rPr>
        <w:t xml:space="preserve">is regularly updated </w:t>
      </w:r>
      <w:r w:rsidR="00C50451">
        <w:rPr>
          <w:rFonts w:ascii="Comic Sans MS" w:hAnsi="Comic Sans MS" w:cs="Arial"/>
        </w:rPr>
        <w:t xml:space="preserve">for quality assured resources </w:t>
      </w:r>
      <w:r w:rsidR="003B2018">
        <w:rPr>
          <w:rFonts w:ascii="Comic Sans MS" w:hAnsi="Comic Sans MS" w:cs="Arial"/>
        </w:rPr>
        <w:t>and checked by the subject lead to reflect current guidance.</w:t>
      </w:r>
      <w:r w:rsidR="00B258D6">
        <w:rPr>
          <w:rFonts w:ascii="Comic Sans MS" w:hAnsi="Comic Sans MS" w:cs="Arial"/>
        </w:rPr>
        <w:t xml:space="preserve"> </w:t>
      </w:r>
      <w:r w:rsidRPr="002A31DB">
        <w:rPr>
          <w:rFonts w:ascii="Comic Sans MS" w:hAnsi="Comic Sans MS" w:cs="Arial"/>
        </w:rPr>
        <w:t>This policy and the Relationships and Sex Policy pri</w:t>
      </w:r>
      <w:r w:rsidR="006209EC" w:rsidRPr="002A31DB">
        <w:rPr>
          <w:rFonts w:ascii="Comic Sans MS" w:hAnsi="Comic Sans MS" w:cs="Arial"/>
        </w:rPr>
        <w:t xml:space="preserve">oritise safeguarding as a vital </w:t>
      </w:r>
      <w:r w:rsidRPr="002A31DB">
        <w:rPr>
          <w:rFonts w:ascii="Comic Sans MS" w:hAnsi="Comic Sans MS" w:cs="Arial"/>
        </w:rPr>
        <w:t>influence over the content of information taught to pupils.</w:t>
      </w:r>
    </w:p>
    <w:p w14:paraId="45607072" w14:textId="77777777" w:rsidR="00AC39B5" w:rsidRDefault="00AC39B5" w:rsidP="00AC39B5">
      <w:pPr>
        <w:jc w:val="both"/>
        <w:rPr>
          <w:rFonts w:ascii="Comic Sans MS" w:hAnsi="Comic Sans MS" w:cs="Arial"/>
        </w:rPr>
      </w:pPr>
    </w:p>
    <w:p w14:paraId="45607073" w14:textId="77777777" w:rsidR="00A5092E" w:rsidRPr="00A5092E" w:rsidRDefault="00A5092E" w:rsidP="00A5092E">
      <w:pPr>
        <w:ind w:firstLine="720"/>
        <w:jc w:val="both"/>
        <w:rPr>
          <w:rFonts w:ascii="Comic Sans MS" w:hAnsi="Comic Sans MS" w:cs="Arial"/>
          <w:u w:val="single"/>
        </w:rPr>
      </w:pPr>
      <w:r w:rsidRPr="00A5092E">
        <w:rPr>
          <w:rFonts w:ascii="Comic Sans MS" w:hAnsi="Comic Sans MS" w:cs="Arial"/>
          <w:u w:val="single"/>
        </w:rPr>
        <w:t>Curriculum Delivery</w:t>
      </w:r>
    </w:p>
    <w:p w14:paraId="45607074" w14:textId="77777777" w:rsidR="005C715C" w:rsidRPr="002A31DB" w:rsidRDefault="00AC39B5" w:rsidP="00A5092E">
      <w:pPr>
        <w:jc w:val="both"/>
        <w:rPr>
          <w:rFonts w:ascii="Comic Sans MS" w:hAnsi="Comic Sans MS" w:cs="Arial"/>
          <w:u w:val="single"/>
          <w:lang w:val="en-US"/>
        </w:rPr>
      </w:pPr>
      <w:r w:rsidRPr="002A31DB">
        <w:rPr>
          <w:rFonts w:ascii="Comic Sans MS" w:hAnsi="Comic Sans MS" w:cs="Arial"/>
        </w:rPr>
        <w:t xml:space="preserve">The delivery of the framework for P.S.H.E and Citizenship at </w:t>
      </w:r>
      <w:r w:rsidR="0078060E">
        <w:rPr>
          <w:rFonts w:ascii="Comic Sans MS" w:hAnsi="Comic Sans MS" w:cs="Arial"/>
        </w:rPr>
        <w:t xml:space="preserve">Applebee Wood Community Specialist School </w:t>
      </w:r>
      <w:r w:rsidRPr="002A31DB">
        <w:rPr>
          <w:rFonts w:ascii="Comic Sans MS" w:hAnsi="Comic Sans MS" w:cs="Arial"/>
        </w:rPr>
        <w:t xml:space="preserve"> embr</w:t>
      </w:r>
      <w:r w:rsidR="006209EC" w:rsidRPr="002A31DB">
        <w:rPr>
          <w:rFonts w:ascii="Comic Sans MS" w:hAnsi="Comic Sans MS" w:cs="Arial"/>
        </w:rPr>
        <w:t xml:space="preserve">aces </w:t>
      </w:r>
      <w:r w:rsidRPr="002A31DB">
        <w:rPr>
          <w:rFonts w:ascii="Comic Sans MS" w:hAnsi="Comic Sans MS" w:cs="Arial"/>
        </w:rPr>
        <w:t>a combination of forms of curriculum provision;</w:t>
      </w:r>
    </w:p>
    <w:p w14:paraId="45607075" w14:textId="77777777" w:rsidR="00A5092E" w:rsidRDefault="00A5092E" w:rsidP="00C50451">
      <w:pPr>
        <w:widowControl w:val="0"/>
        <w:autoSpaceDE w:val="0"/>
        <w:autoSpaceDN w:val="0"/>
        <w:adjustRightInd w:val="0"/>
        <w:jc w:val="both"/>
        <w:rPr>
          <w:rFonts w:ascii="Comic Sans MS" w:hAnsi="Comic Sans MS" w:cs="Arial"/>
        </w:rPr>
      </w:pPr>
    </w:p>
    <w:p w14:paraId="45607076" w14:textId="77777777" w:rsidR="003B2018" w:rsidRDefault="00A5092E" w:rsidP="00C50451">
      <w:pPr>
        <w:widowControl w:val="0"/>
        <w:autoSpaceDE w:val="0"/>
        <w:autoSpaceDN w:val="0"/>
        <w:adjustRightInd w:val="0"/>
        <w:jc w:val="both"/>
        <w:rPr>
          <w:rFonts w:ascii="Comic Sans MS" w:hAnsi="Comic Sans MS" w:cs="Arial"/>
        </w:rPr>
      </w:pPr>
      <w:r>
        <w:rPr>
          <w:rFonts w:ascii="Comic Sans MS" w:hAnsi="Comic Sans MS" w:cs="Arial"/>
        </w:rPr>
        <w:t>-</w:t>
      </w:r>
      <w:r w:rsidR="00AC39B5" w:rsidRPr="002A31DB">
        <w:rPr>
          <w:rFonts w:ascii="Comic Sans MS" w:hAnsi="Comic Sans MS" w:cs="Arial"/>
        </w:rPr>
        <w:t>Timetabled discrete curriculum time for PSHE</w:t>
      </w:r>
    </w:p>
    <w:p w14:paraId="45607077" w14:textId="77777777" w:rsidR="00A5092E" w:rsidRDefault="00A5092E" w:rsidP="00C50451">
      <w:pPr>
        <w:widowControl w:val="0"/>
        <w:autoSpaceDE w:val="0"/>
        <w:autoSpaceDN w:val="0"/>
        <w:adjustRightInd w:val="0"/>
        <w:ind w:left="720"/>
        <w:jc w:val="both"/>
        <w:rPr>
          <w:rFonts w:ascii="Comic Sans MS" w:hAnsi="Comic Sans MS" w:cs="Arial"/>
        </w:rPr>
      </w:pPr>
    </w:p>
    <w:p w14:paraId="45607078" w14:textId="77777777" w:rsidR="007B367B" w:rsidRDefault="00A5092E" w:rsidP="00C50451">
      <w:pPr>
        <w:widowControl w:val="0"/>
        <w:autoSpaceDE w:val="0"/>
        <w:autoSpaceDN w:val="0"/>
        <w:adjustRightInd w:val="0"/>
        <w:jc w:val="both"/>
        <w:rPr>
          <w:rFonts w:ascii="Comic Sans MS" w:hAnsi="Comic Sans MS" w:cs="Arial"/>
        </w:rPr>
      </w:pPr>
      <w:r>
        <w:rPr>
          <w:rFonts w:ascii="Comic Sans MS" w:hAnsi="Comic Sans MS" w:cs="Arial"/>
        </w:rPr>
        <w:t>-</w:t>
      </w:r>
      <w:r w:rsidR="00AC39B5" w:rsidRPr="002A31DB">
        <w:rPr>
          <w:rFonts w:ascii="Comic Sans MS" w:hAnsi="Comic Sans MS" w:cs="Arial"/>
        </w:rPr>
        <w:t>Other</w:t>
      </w:r>
      <w:r w:rsidR="006209EC" w:rsidRPr="002A31DB">
        <w:rPr>
          <w:rFonts w:ascii="Comic Sans MS" w:hAnsi="Comic Sans MS" w:cs="Arial"/>
        </w:rPr>
        <w:t xml:space="preserve"> </w:t>
      </w:r>
      <w:r w:rsidR="00AC39B5" w:rsidRPr="002A31DB">
        <w:rPr>
          <w:rFonts w:ascii="Comic Sans MS" w:hAnsi="Comic Sans MS" w:cs="Arial"/>
        </w:rPr>
        <w:t xml:space="preserve">opportunities include; </w:t>
      </w:r>
    </w:p>
    <w:p w14:paraId="45607079" w14:textId="77777777" w:rsidR="00AC39B5" w:rsidRPr="002A31DB" w:rsidRDefault="007B367B" w:rsidP="007B367B">
      <w:pPr>
        <w:widowControl w:val="0"/>
        <w:autoSpaceDE w:val="0"/>
        <w:autoSpaceDN w:val="0"/>
        <w:adjustRightInd w:val="0"/>
        <w:ind w:left="720"/>
        <w:jc w:val="both"/>
        <w:rPr>
          <w:rFonts w:ascii="Comic Sans MS" w:hAnsi="Comic Sans MS" w:cs="Arial"/>
        </w:rPr>
      </w:pPr>
      <w:r>
        <w:rPr>
          <w:rFonts w:ascii="Comic Sans MS" w:hAnsi="Comic Sans MS" w:cs="Arial"/>
        </w:rPr>
        <w:t xml:space="preserve">Form time, </w:t>
      </w:r>
      <w:r w:rsidR="00AC39B5" w:rsidRPr="002A31DB">
        <w:rPr>
          <w:rFonts w:ascii="Comic Sans MS" w:hAnsi="Comic Sans MS" w:cs="Arial"/>
        </w:rPr>
        <w:t>collective worship, circle time, drama, art,</w:t>
      </w:r>
      <w:r w:rsidR="006209EC" w:rsidRPr="002A31DB">
        <w:rPr>
          <w:rFonts w:ascii="Comic Sans MS" w:hAnsi="Comic Sans MS" w:cs="Arial"/>
        </w:rPr>
        <w:t xml:space="preserve"> </w:t>
      </w:r>
      <w:r w:rsidR="00AC39B5" w:rsidRPr="002A31DB">
        <w:rPr>
          <w:rFonts w:ascii="Comic Sans MS" w:hAnsi="Comic Sans MS" w:cs="Arial"/>
        </w:rPr>
        <w:t>dance and music to explore and express emotions</w:t>
      </w:r>
      <w:r w:rsidR="00DD7991">
        <w:rPr>
          <w:rFonts w:ascii="Comic Sans MS" w:hAnsi="Comic Sans MS" w:cs="Arial"/>
        </w:rPr>
        <w:t>, school council, prefects as well as theme days and experiences.</w:t>
      </w:r>
    </w:p>
    <w:p w14:paraId="4560707A" w14:textId="77777777" w:rsidR="007B367B" w:rsidRDefault="007B367B" w:rsidP="007B367B">
      <w:pPr>
        <w:widowControl w:val="0"/>
        <w:autoSpaceDE w:val="0"/>
        <w:autoSpaceDN w:val="0"/>
        <w:adjustRightInd w:val="0"/>
        <w:jc w:val="both"/>
        <w:rPr>
          <w:rFonts w:ascii="Comic Sans MS" w:hAnsi="Comic Sans MS" w:cs="Arial"/>
        </w:rPr>
      </w:pPr>
    </w:p>
    <w:p w14:paraId="4560707B" w14:textId="77777777" w:rsidR="007B367B" w:rsidRDefault="00A5092E" w:rsidP="007B367B">
      <w:pPr>
        <w:widowControl w:val="0"/>
        <w:autoSpaceDE w:val="0"/>
        <w:autoSpaceDN w:val="0"/>
        <w:adjustRightInd w:val="0"/>
        <w:jc w:val="both"/>
        <w:rPr>
          <w:rFonts w:ascii="Comic Sans MS" w:hAnsi="Comic Sans MS" w:cs="Arial"/>
        </w:rPr>
      </w:pPr>
      <w:r>
        <w:rPr>
          <w:rFonts w:ascii="Comic Sans MS" w:hAnsi="Comic Sans MS" w:cs="Arial"/>
        </w:rPr>
        <w:t>-</w:t>
      </w:r>
      <w:r w:rsidR="00AC39B5" w:rsidRPr="002A31DB">
        <w:rPr>
          <w:rFonts w:ascii="Comic Sans MS" w:hAnsi="Comic Sans MS" w:cs="Arial"/>
        </w:rPr>
        <w:t>Teaching PSHE and Citizenship through and in other subjects and curriculum</w:t>
      </w:r>
      <w:r w:rsidR="006209EC" w:rsidRPr="002A31DB">
        <w:rPr>
          <w:rFonts w:ascii="Comic Sans MS" w:hAnsi="Comic Sans MS" w:cs="Arial"/>
        </w:rPr>
        <w:t xml:space="preserve"> </w:t>
      </w:r>
      <w:r w:rsidR="00AC39B5" w:rsidRPr="002A31DB">
        <w:rPr>
          <w:rFonts w:ascii="Comic Sans MS" w:hAnsi="Comic Sans MS" w:cs="Arial"/>
        </w:rPr>
        <w:t xml:space="preserve">areas, such as through the creative curriculum. </w:t>
      </w:r>
    </w:p>
    <w:p w14:paraId="4560707C" w14:textId="77777777" w:rsidR="00AC39B5" w:rsidRPr="002A31DB" w:rsidRDefault="00AC39B5" w:rsidP="007B367B">
      <w:pPr>
        <w:widowControl w:val="0"/>
        <w:autoSpaceDE w:val="0"/>
        <w:autoSpaceDN w:val="0"/>
        <w:adjustRightInd w:val="0"/>
        <w:ind w:left="720"/>
        <w:jc w:val="both"/>
        <w:rPr>
          <w:rFonts w:ascii="Comic Sans MS" w:hAnsi="Comic Sans MS" w:cs="Arial"/>
        </w:rPr>
      </w:pPr>
      <w:r w:rsidRPr="002A31DB">
        <w:rPr>
          <w:rFonts w:ascii="Comic Sans MS" w:hAnsi="Comic Sans MS" w:cs="Arial"/>
        </w:rPr>
        <w:t>For example, developing</w:t>
      </w:r>
      <w:r w:rsidR="006209EC" w:rsidRPr="002A31DB">
        <w:rPr>
          <w:rFonts w:ascii="Comic Sans MS" w:hAnsi="Comic Sans MS" w:cs="Arial"/>
        </w:rPr>
        <w:t xml:space="preserve"> </w:t>
      </w:r>
      <w:r w:rsidRPr="002A31DB">
        <w:rPr>
          <w:rFonts w:ascii="Comic Sans MS" w:hAnsi="Comic Sans MS" w:cs="Arial"/>
        </w:rPr>
        <w:t>skills in enquiry and communication through reading and writing stories that</w:t>
      </w:r>
      <w:r w:rsidR="006209EC" w:rsidRPr="002A31DB">
        <w:rPr>
          <w:rFonts w:ascii="Comic Sans MS" w:hAnsi="Comic Sans MS" w:cs="Arial"/>
        </w:rPr>
        <w:t xml:space="preserve"> </w:t>
      </w:r>
      <w:r w:rsidRPr="002A31DB">
        <w:rPr>
          <w:rFonts w:ascii="Comic Sans MS" w:hAnsi="Comic Sans MS" w:cs="Arial"/>
        </w:rPr>
        <w:t>illustrate aspects of personal and social development.</w:t>
      </w:r>
      <w:r w:rsidR="003B2018">
        <w:rPr>
          <w:rFonts w:ascii="Comic Sans MS" w:hAnsi="Comic Sans MS" w:cs="Arial"/>
        </w:rPr>
        <w:t xml:space="preserve"> Maths games to support mathematical learning in a social and cooperative learning environment. </w:t>
      </w:r>
    </w:p>
    <w:p w14:paraId="4560707D" w14:textId="77777777" w:rsidR="007B367B" w:rsidRDefault="007B367B" w:rsidP="007B367B">
      <w:pPr>
        <w:widowControl w:val="0"/>
        <w:autoSpaceDE w:val="0"/>
        <w:autoSpaceDN w:val="0"/>
        <w:adjustRightInd w:val="0"/>
        <w:jc w:val="both"/>
        <w:rPr>
          <w:rFonts w:ascii="Comic Sans MS" w:hAnsi="Comic Sans MS" w:cs="Arial"/>
        </w:rPr>
      </w:pPr>
    </w:p>
    <w:p w14:paraId="4560707E" w14:textId="77777777" w:rsidR="007B367B" w:rsidRDefault="00A5092E" w:rsidP="007B367B">
      <w:pPr>
        <w:widowControl w:val="0"/>
        <w:autoSpaceDE w:val="0"/>
        <w:autoSpaceDN w:val="0"/>
        <w:adjustRightInd w:val="0"/>
        <w:jc w:val="both"/>
        <w:rPr>
          <w:rFonts w:ascii="Comic Sans MS" w:hAnsi="Comic Sans MS" w:cs="Arial"/>
        </w:rPr>
      </w:pPr>
      <w:r>
        <w:rPr>
          <w:rFonts w:ascii="Comic Sans MS" w:hAnsi="Comic Sans MS" w:cs="Arial"/>
        </w:rPr>
        <w:t>-</w:t>
      </w:r>
      <w:r w:rsidR="00AC39B5" w:rsidRPr="002A31DB">
        <w:rPr>
          <w:rFonts w:ascii="Comic Sans MS" w:hAnsi="Comic Sans MS" w:cs="Arial"/>
        </w:rPr>
        <w:t xml:space="preserve">Through </w:t>
      </w:r>
      <w:r>
        <w:rPr>
          <w:rFonts w:ascii="Comic Sans MS" w:hAnsi="Comic Sans MS" w:cs="Arial"/>
        </w:rPr>
        <w:t>PSHE</w:t>
      </w:r>
      <w:r w:rsidR="00AC39B5" w:rsidRPr="002A31DB">
        <w:rPr>
          <w:rFonts w:ascii="Comic Sans MS" w:hAnsi="Comic Sans MS" w:cs="Arial"/>
        </w:rPr>
        <w:t xml:space="preserve"> and Citizenship whole school activities and events. </w:t>
      </w:r>
    </w:p>
    <w:p w14:paraId="4560707F" w14:textId="77777777" w:rsidR="00AC39B5" w:rsidRPr="002A31DB" w:rsidRDefault="00AC39B5" w:rsidP="007B367B">
      <w:pPr>
        <w:widowControl w:val="0"/>
        <w:autoSpaceDE w:val="0"/>
        <w:autoSpaceDN w:val="0"/>
        <w:adjustRightInd w:val="0"/>
        <w:ind w:left="720"/>
        <w:jc w:val="both"/>
        <w:rPr>
          <w:rFonts w:ascii="Comic Sans MS" w:hAnsi="Comic Sans MS" w:cs="Arial"/>
        </w:rPr>
      </w:pPr>
      <w:r w:rsidRPr="002A31DB">
        <w:rPr>
          <w:rFonts w:ascii="Comic Sans MS" w:hAnsi="Comic Sans MS" w:cs="Arial"/>
        </w:rPr>
        <w:t>Special</w:t>
      </w:r>
      <w:r w:rsidR="006209EC" w:rsidRPr="002A31DB">
        <w:rPr>
          <w:rFonts w:ascii="Comic Sans MS" w:hAnsi="Comic Sans MS" w:cs="Arial"/>
        </w:rPr>
        <w:t xml:space="preserve"> </w:t>
      </w:r>
      <w:r w:rsidRPr="002A31DB">
        <w:rPr>
          <w:rFonts w:ascii="Comic Sans MS" w:hAnsi="Comic Sans MS" w:cs="Arial"/>
        </w:rPr>
        <w:t>events, visitors, visits, residential experiences etc. provide unique</w:t>
      </w:r>
      <w:r w:rsidR="006209EC" w:rsidRPr="002A31DB">
        <w:rPr>
          <w:rFonts w:ascii="Comic Sans MS" w:hAnsi="Comic Sans MS" w:cs="Arial"/>
        </w:rPr>
        <w:t xml:space="preserve"> </w:t>
      </w:r>
      <w:r w:rsidRPr="002A31DB">
        <w:rPr>
          <w:rFonts w:ascii="Comic Sans MS" w:hAnsi="Comic Sans MS" w:cs="Arial"/>
        </w:rPr>
        <w:t>opportunities for pupils to plan and work together and develop and maintain</w:t>
      </w:r>
      <w:r w:rsidR="006209EC" w:rsidRPr="002A31DB">
        <w:rPr>
          <w:rFonts w:ascii="Comic Sans MS" w:hAnsi="Comic Sans MS" w:cs="Arial"/>
        </w:rPr>
        <w:t xml:space="preserve"> </w:t>
      </w:r>
      <w:r w:rsidRPr="002A31DB">
        <w:rPr>
          <w:rFonts w:ascii="Comic Sans MS" w:hAnsi="Comic Sans MS" w:cs="Arial"/>
        </w:rPr>
        <w:t>relationships under different circumstances. The PSHE co-ordinator keeps a</w:t>
      </w:r>
      <w:r w:rsidR="006209EC" w:rsidRPr="002A31DB">
        <w:rPr>
          <w:rFonts w:ascii="Comic Sans MS" w:hAnsi="Comic Sans MS" w:cs="Arial"/>
        </w:rPr>
        <w:t xml:space="preserve"> </w:t>
      </w:r>
      <w:r w:rsidRPr="002A31DB">
        <w:rPr>
          <w:rFonts w:ascii="Comic Sans MS" w:hAnsi="Comic Sans MS" w:cs="Arial"/>
        </w:rPr>
        <w:t>record of these activities.</w:t>
      </w:r>
    </w:p>
    <w:p w14:paraId="45607080" w14:textId="77777777" w:rsidR="007B367B" w:rsidRDefault="007B367B" w:rsidP="007B367B">
      <w:pPr>
        <w:widowControl w:val="0"/>
        <w:autoSpaceDE w:val="0"/>
        <w:autoSpaceDN w:val="0"/>
        <w:adjustRightInd w:val="0"/>
        <w:jc w:val="both"/>
        <w:rPr>
          <w:rFonts w:ascii="Comic Sans MS" w:hAnsi="Comic Sans MS" w:cs="Arial"/>
        </w:rPr>
      </w:pPr>
    </w:p>
    <w:p w14:paraId="45607081" w14:textId="77777777" w:rsidR="006A7F33" w:rsidRPr="002A31DB" w:rsidRDefault="00A5092E" w:rsidP="007B367B">
      <w:pPr>
        <w:widowControl w:val="0"/>
        <w:autoSpaceDE w:val="0"/>
        <w:autoSpaceDN w:val="0"/>
        <w:adjustRightInd w:val="0"/>
        <w:jc w:val="both"/>
        <w:rPr>
          <w:rFonts w:ascii="Comic Sans MS" w:hAnsi="Comic Sans MS" w:cs="Arial"/>
        </w:rPr>
      </w:pPr>
      <w:r>
        <w:rPr>
          <w:rFonts w:ascii="Comic Sans MS" w:hAnsi="Comic Sans MS" w:cs="Arial"/>
        </w:rPr>
        <w:t>-Reactive</w:t>
      </w:r>
      <w:r w:rsidR="00B258D6">
        <w:rPr>
          <w:rFonts w:ascii="Comic Sans MS" w:hAnsi="Comic Sans MS" w:cs="Arial"/>
        </w:rPr>
        <w:t xml:space="preserve"> curriculum</w:t>
      </w:r>
      <w:r>
        <w:rPr>
          <w:rFonts w:ascii="Comic Sans MS" w:hAnsi="Comic Sans MS" w:cs="Arial"/>
        </w:rPr>
        <w:t xml:space="preserve">. </w:t>
      </w:r>
      <w:r w:rsidR="006A7F33" w:rsidRPr="002A31DB">
        <w:rPr>
          <w:rFonts w:ascii="Comic Sans MS" w:hAnsi="Comic Sans MS" w:cs="Arial"/>
        </w:rPr>
        <w:t>As and when issues arise ensuring time is made within the curriculum to meet the needs of the children.</w:t>
      </w:r>
    </w:p>
    <w:p w14:paraId="45607082" w14:textId="77777777" w:rsidR="007B367B" w:rsidRDefault="007B367B" w:rsidP="007B367B">
      <w:pPr>
        <w:widowControl w:val="0"/>
        <w:autoSpaceDE w:val="0"/>
        <w:autoSpaceDN w:val="0"/>
        <w:adjustRightInd w:val="0"/>
        <w:jc w:val="both"/>
        <w:rPr>
          <w:rFonts w:ascii="Comic Sans MS" w:hAnsi="Comic Sans MS" w:cs="Arial"/>
          <w:lang w:val="en-US"/>
        </w:rPr>
      </w:pPr>
    </w:p>
    <w:p w14:paraId="45607083" w14:textId="77777777" w:rsidR="000D7C02" w:rsidRPr="002A31DB" w:rsidRDefault="00A5092E" w:rsidP="007B367B">
      <w:pPr>
        <w:widowControl w:val="0"/>
        <w:autoSpaceDE w:val="0"/>
        <w:autoSpaceDN w:val="0"/>
        <w:adjustRightInd w:val="0"/>
        <w:jc w:val="both"/>
        <w:rPr>
          <w:rFonts w:ascii="Comic Sans MS" w:hAnsi="Comic Sans MS" w:cs="Arial"/>
          <w:lang w:val="en-US"/>
        </w:rPr>
      </w:pPr>
      <w:r>
        <w:rPr>
          <w:rFonts w:ascii="Comic Sans MS" w:hAnsi="Comic Sans MS" w:cs="Arial"/>
          <w:lang w:val="en-US"/>
        </w:rPr>
        <w:t>-</w:t>
      </w:r>
      <w:r w:rsidR="000D7C02" w:rsidRPr="002A31DB">
        <w:rPr>
          <w:rFonts w:ascii="Comic Sans MS" w:hAnsi="Comic Sans MS" w:cs="Arial"/>
          <w:lang w:val="en-US"/>
        </w:rPr>
        <w:t xml:space="preserve">Nurture Support for children to </w:t>
      </w:r>
      <w:r w:rsidR="009156CD" w:rsidRPr="002A31DB">
        <w:rPr>
          <w:rFonts w:ascii="Comic Sans MS" w:hAnsi="Comic Sans MS" w:cs="Arial"/>
          <w:lang w:val="en-US"/>
        </w:rPr>
        <w:t>develop</w:t>
      </w:r>
      <w:r w:rsidR="000D7C02" w:rsidRPr="002A31DB">
        <w:rPr>
          <w:rFonts w:ascii="Comic Sans MS" w:hAnsi="Comic Sans MS" w:cs="Arial"/>
          <w:lang w:val="en-US"/>
        </w:rPr>
        <w:t xml:space="preserve"> their social skills, understanding their emotions and anger management - with adult support and peer role-modelling.</w:t>
      </w:r>
    </w:p>
    <w:p w14:paraId="45607084" w14:textId="77777777" w:rsidR="007B367B" w:rsidRDefault="007B367B" w:rsidP="007B367B">
      <w:pPr>
        <w:widowControl w:val="0"/>
        <w:autoSpaceDE w:val="0"/>
        <w:autoSpaceDN w:val="0"/>
        <w:adjustRightInd w:val="0"/>
        <w:jc w:val="both"/>
        <w:rPr>
          <w:rFonts w:ascii="Comic Sans MS" w:hAnsi="Comic Sans MS" w:cs="Arial"/>
          <w:lang w:val="en-US"/>
        </w:rPr>
      </w:pPr>
    </w:p>
    <w:p w14:paraId="45607085" w14:textId="77777777" w:rsidR="000D7C02" w:rsidRPr="002A31DB" w:rsidRDefault="00A5092E" w:rsidP="007B367B">
      <w:pPr>
        <w:widowControl w:val="0"/>
        <w:autoSpaceDE w:val="0"/>
        <w:autoSpaceDN w:val="0"/>
        <w:adjustRightInd w:val="0"/>
        <w:jc w:val="both"/>
        <w:rPr>
          <w:rFonts w:ascii="Comic Sans MS" w:hAnsi="Comic Sans MS" w:cs="Arial"/>
          <w:lang w:val="en-US"/>
        </w:rPr>
      </w:pPr>
      <w:r>
        <w:rPr>
          <w:rFonts w:ascii="Comic Sans MS" w:hAnsi="Comic Sans MS" w:cs="Arial"/>
          <w:lang w:val="en-US"/>
        </w:rPr>
        <w:t>-</w:t>
      </w:r>
      <w:r w:rsidR="000D7C02" w:rsidRPr="002A31DB">
        <w:rPr>
          <w:rFonts w:ascii="Comic Sans MS" w:hAnsi="Comic Sans MS" w:cs="Arial"/>
          <w:lang w:val="en-US"/>
        </w:rPr>
        <w:t>Child-led IEPS</w:t>
      </w:r>
      <w:r w:rsidR="00F22493">
        <w:rPr>
          <w:rFonts w:ascii="Comic Sans MS" w:hAnsi="Comic Sans MS" w:cs="Arial"/>
          <w:lang w:val="en-US"/>
        </w:rPr>
        <w:t>.</w:t>
      </w:r>
    </w:p>
    <w:p w14:paraId="45607086" w14:textId="77777777" w:rsidR="007B367B" w:rsidRDefault="007B367B" w:rsidP="007B367B">
      <w:pPr>
        <w:widowControl w:val="0"/>
        <w:autoSpaceDE w:val="0"/>
        <w:autoSpaceDN w:val="0"/>
        <w:adjustRightInd w:val="0"/>
        <w:jc w:val="both"/>
        <w:rPr>
          <w:rFonts w:ascii="Comic Sans MS" w:hAnsi="Comic Sans MS" w:cs="Arial"/>
          <w:lang w:val="en-US"/>
        </w:rPr>
      </w:pPr>
    </w:p>
    <w:p w14:paraId="45607087" w14:textId="77777777" w:rsidR="007B367B" w:rsidRDefault="000D7C02" w:rsidP="007B367B">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Trusting relationships with the Leadership Team and Pastoral team and other members of staff enabling children to have choice and a variety of people to talk to.</w:t>
      </w:r>
      <w:r w:rsidR="00A5092E">
        <w:rPr>
          <w:rFonts w:ascii="Comic Sans MS" w:hAnsi="Comic Sans MS" w:cs="Arial"/>
          <w:lang w:val="en-US"/>
        </w:rPr>
        <w:t xml:space="preserve"> </w:t>
      </w:r>
      <w:r w:rsidRPr="002A31DB">
        <w:rPr>
          <w:rFonts w:ascii="Comic Sans MS" w:hAnsi="Comic Sans MS" w:cs="Arial"/>
          <w:lang w:val="en-US"/>
        </w:rPr>
        <w:t>High levels of teaching assistant support enabling ongoing support in PSHE when needed.</w:t>
      </w:r>
    </w:p>
    <w:p w14:paraId="45607088" w14:textId="77777777" w:rsidR="007B367B" w:rsidRDefault="007B367B" w:rsidP="007B367B">
      <w:pPr>
        <w:widowControl w:val="0"/>
        <w:autoSpaceDE w:val="0"/>
        <w:autoSpaceDN w:val="0"/>
        <w:adjustRightInd w:val="0"/>
        <w:jc w:val="both"/>
        <w:rPr>
          <w:rFonts w:ascii="Comic Sans MS" w:hAnsi="Comic Sans MS" w:cs="Arial"/>
          <w:lang w:val="en-US"/>
        </w:rPr>
      </w:pPr>
    </w:p>
    <w:p w14:paraId="45607089" w14:textId="77777777" w:rsidR="00C50451" w:rsidRPr="007B367B" w:rsidRDefault="00C50451" w:rsidP="007B367B">
      <w:pPr>
        <w:widowControl w:val="0"/>
        <w:autoSpaceDE w:val="0"/>
        <w:autoSpaceDN w:val="0"/>
        <w:adjustRightInd w:val="0"/>
        <w:jc w:val="both"/>
        <w:rPr>
          <w:rFonts w:ascii="Comic Sans MS" w:hAnsi="Comic Sans MS" w:cs="Arial"/>
          <w:b/>
          <w:bCs/>
          <w:lang w:val="en-US"/>
        </w:rPr>
      </w:pPr>
      <w:r w:rsidRPr="007B367B">
        <w:rPr>
          <w:rFonts w:ascii="Comic Sans MS" w:hAnsi="Comic Sans MS" w:cs="Arial"/>
          <w:b/>
          <w:bCs/>
          <w:u w:val="single"/>
          <w:lang w:val="en-US"/>
        </w:rPr>
        <w:t>Programme Content:</w:t>
      </w:r>
    </w:p>
    <w:p w14:paraId="4560708A" w14:textId="77777777" w:rsidR="00B258D6" w:rsidRDefault="00B258D6" w:rsidP="007B367B">
      <w:pPr>
        <w:widowControl w:val="0"/>
        <w:autoSpaceDE w:val="0"/>
        <w:autoSpaceDN w:val="0"/>
        <w:adjustRightInd w:val="0"/>
        <w:jc w:val="both"/>
        <w:rPr>
          <w:rFonts w:ascii="Comic Sans MS" w:hAnsi="Comic Sans MS" w:cs="Arial"/>
          <w:u w:val="single"/>
          <w:lang w:val="en-US"/>
        </w:rPr>
      </w:pPr>
    </w:p>
    <w:p w14:paraId="4560708B" w14:textId="77777777" w:rsidR="007B367B" w:rsidRPr="007B367B" w:rsidRDefault="007B367B" w:rsidP="007B367B">
      <w:pPr>
        <w:widowControl w:val="0"/>
        <w:autoSpaceDE w:val="0"/>
        <w:autoSpaceDN w:val="0"/>
        <w:adjustRightInd w:val="0"/>
        <w:jc w:val="both"/>
        <w:rPr>
          <w:rFonts w:ascii="Comic Sans MS" w:hAnsi="Comic Sans MS" w:cs="Arial"/>
          <w:lang w:val="en-US"/>
        </w:rPr>
      </w:pPr>
      <w:r>
        <w:rPr>
          <w:rFonts w:ascii="Comic Sans MS" w:hAnsi="Comic Sans MS" w:cs="Arial"/>
          <w:lang w:val="en-US"/>
        </w:rPr>
        <w:t xml:space="preserve">Skills and progression are evident in the curriculum map as pupils move through the school, however, the nature of the design also allows topics and skills to be revisited if necessary. </w:t>
      </w:r>
      <w:r w:rsidR="00337C5C">
        <w:rPr>
          <w:rFonts w:ascii="Comic Sans MS" w:hAnsi="Comic Sans MS" w:cs="Arial"/>
          <w:lang w:val="en-US"/>
        </w:rPr>
        <w:t xml:space="preserve">It is a fluid scheme of work that allows teachers to differentiate to needs of the pupils at any specific time. </w:t>
      </w:r>
    </w:p>
    <w:p w14:paraId="4560708C" w14:textId="77777777" w:rsidR="007B367B" w:rsidRDefault="007B367B" w:rsidP="007B367B">
      <w:pPr>
        <w:widowControl w:val="0"/>
        <w:autoSpaceDE w:val="0"/>
        <w:autoSpaceDN w:val="0"/>
        <w:adjustRightInd w:val="0"/>
        <w:jc w:val="both"/>
        <w:rPr>
          <w:rFonts w:ascii="Comic Sans MS" w:hAnsi="Comic Sans MS" w:cs="Arial"/>
          <w:lang w:val="en-US"/>
        </w:rPr>
      </w:pPr>
    </w:p>
    <w:p w14:paraId="4560708D" w14:textId="77777777" w:rsidR="00C50451" w:rsidRDefault="00C50451" w:rsidP="007B367B">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Please refer to Appendix 1 for the content of the whole school PSHE and Citizenship current scheme of work.</w:t>
      </w:r>
      <w:r>
        <w:rPr>
          <w:rFonts w:ascii="Comic Sans MS" w:hAnsi="Comic Sans MS" w:cs="Arial"/>
          <w:lang w:val="en-US"/>
        </w:rPr>
        <w:t xml:space="preserve"> </w:t>
      </w:r>
    </w:p>
    <w:p w14:paraId="4560708E" w14:textId="77777777" w:rsidR="00B35717" w:rsidRPr="002A31DB" w:rsidRDefault="00B35717" w:rsidP="007B367B">
      <w:pPr>
        <w:widowControl w:val="0"/>
        <w:autoSpaceDE w:val="0"/>
        <w:autoSpaceDN w:val="0"/>
        <w:adjustRightInd w:val="0"/>
        <w:jc w:val="both"/>
        <w:rPr>
          <w:rFonts w:ascii="Comic Sans MS" w:hAnsi="Comic Sans MS" w:cs="Arial"/>
          <w:lang w:val="en-US"/>
        </w:rPr>
      </w:pPr>
    </w:p>
    <w:p w14:paraId="4560708F" w14:textId="77777777" w:rsidR="00C50451" w:rsidRPr="00B258D6" w:rsidRDefault="00C50451" w:rsidP="00C50451">
      <w:pPr>
        <w:widowControl w:val="0"/>
        <w:autoSpaceDE w:val="0"/>
        <w:autoSpaceDN w:val="0"/>
        <w:adjustRightInd w:val="0"/>
        <w:jc w:val="both"/>
        <w:rPr>
          <w:rFonts w:ascii="Comic Sans MS" w:hAnsi="Comic Sans MS" w:cs="Arial"/>
          <w:b/>
          <w:bCs/>
          <w:lang w:val="en-US"/>
        </w:rPr>
      </w:pPr>
    </w:p>
    <w:p w14:paraId="45607090" w14:textId="77777777" w:rsidR="00AC39B5" w:rsidRPr="00B258D6" w:rsidRDefault="00AC39B5" w:rsidP="00B258D6">
      <w:pPr>
        <w:widowControl w:val="0"/>
        <w:autoSpaceDE w:val="0"/>
        <w:autoSpaceDN w:val="0"/>
        <w:adjustRightInd w:val="0"/>
        <w:jc w:val="both"/>
        <w:rPr>
          <w:rFonts w:ascii="Comic Sans MS" w:hAnsi="Comic Sans MS" w:cs="Arial"/>
          <w:b/>
          <w:bCs/>
          <w:u w:val="single"/>
          <w:lang w:val="en-US"/>
        </w:rPr>
      </w:pPr>
      <w:r w:rsidRPr="00B258D6">
        <w:rPr>
          <w:rFonts w:ascii="Comic Sans MS" w:hAnsi="Comic Sans MS" w:cs="Arial"/>
          <w:b/>
          <w:bCs/>
          <w:u w:val="single"/>
          <w:lang w:val="en-US"/>
        </w:rPr>
        <w:t>Identifying the needs of pupils</w:t>
      </w:r>
      <w:r w:rsidR="006209EC" w:rsidRPr="00B258D6">
        <w:rPr>
          <w:rFonts w:ascii="Comic Sans MS" w:hAnsi="Comic Sans MS" w:cs="Arial"/>
          <w:b/>
          <w:bCs/>
          <w:u w:val="single"/>
          <w:lang w:val="en-US"/>
        </w:rPr>
        <w:t>:</w:t>
      </w:r>
    </w:p>
    <w:p w14:paraId="45607091" w14:textId="77777777" w:rsidR="00AC39B5" w:rsidRPr="002A31DB" w:rsidRDefault="00AC39B5" w:rsidP="00AC39B5">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The learning and emotional needs of each pupil will be taken into consideration by</w:t>
      </w:r>
      <w:r w:rsidR="00EE737A" w:rsidRPr="002A31DB">
        <w:rPr>
          <w:rFonts w:ascii="Comic Sans MS" w:hAnsi="Comic Sans MS" w:cs="Arial"/>
          <w:lang w:val="en-US"/>
        </w:rPr>
        <w:t xml:space="preserve"> </w:t>
      </w:r>
      <w:r w:rsidRPr="002A31DB">
        <w:rPr>
          <w:rFonts w:ascii="Comic Sans MS" w:hAnsi="Comic Sans MS" w:cs="Arial"/>
          <w:lang w:val="en-US"/>
        </w:rPr>
        <w:t>teachers when planning and delivering PSH</w:t>
      </w:r>
      <w:r w:rsidR="00B258D6">
        <w:rPr>
          <w:rFonts w:ascii="Comic Sans MS" w:hAnsi="Comic Sans MS" w:cs="Arial"/>
          <w:lang w:val="en-US"/>
        </w:rPr>
        <w:t>E</w:t>
      </w:r>
      <w:r w:rsidRPr="002A31DB">
        <w:rPr>
          <w:rFonts w:ascii="Comic Sans MS" w:hAnsi="Comic Sans MS" w:cs="Arial"/>
          <w:lang w:val="en-US"/>
        </w:rPr>
        <w:t>. Assessment for</w:t>
      </w:r>
      <w:r w:rsidR="00EE737A" w:rsidRPr="002A31DB">
        <w:rPr>
          <w:rFonts w:ascii="Comic Sans MS" w:hAnsi="Comic Sans MS" w:cs="Arial"/>
          <w:lang w:val="en-US"/>
        </w:rPr>
        <w:t xml:space="preserve"> </w:t>
      </w:r>
      <w:r w:rsidRPr="002A31DB">
        <w:rPr>
          <w:rFonts w:ascii="Comic Sans MS" w:hAnsi="Comic Sans MS" w:cs="Arial"/>
          <w:lang w:val="en-US"/>
        </w:rPr>
        <w:t>learning strategies, consistent and accurate differentiation, planned opportunities</w:t>
      </w:r>
      <w:r w:rsidR="00EE737A" w:rsidRPr="002A31DB">
        <w:rPr>
          <w:rFonts w:ascii="Comic Sans MS" w:hAnsi="Comic Sans MS" w:cs="Arial"/>
          <w:lang w:val="en-US"/>
        </w:rPr>
        <w:t xml:space="preserve"> </w:t>
      </w:r>
      <w:r w:rsidRPr="002A31DB">
        <w:rPr>
          <w:rFonts w:ascii="Comic Sans MS" w:hAnsi="Comic Sans MS" w:cs="Arial"/>
          <w:lang w:val="en-US"/>
        </w:rPr>
        <w:t>for communication and activities that promote active learning will be employed by</w:t>
      </w:r>
      <w:r w:rsidR="00EE737A" w:rsidRPr="002A31DB">
        <w:rPr>
          <w:rFonts w:ascii="Comic Sans MS" w:hAnsi="Comic Sans MS" w:cs="Arial"/>
          <w:lang w:val="en-US"/>
        </w:rPr>
        <w:t xml:space="preserve"> </w:t>
      </w:r>
      <w:r w:rsidRPr="002A31DB">
        <w:rPr>
          <w:rFonts w:ascii="Comic Sans MS" w:hAnsi="Comic Sans MS" w:cs="Arial"/>
          <w:lang w:val="en-US"/>
        </w:rPr>
        <w:t>all teachers at all times.</w:t>
      </w:r>
    </w:p>
    <w:p w14:paraId="45607092" w14:textId="77777777" w:rsidR="00EE737A" w:rsidRPr="002A31DB" w:rsidRDefault="00EE737A" w:rsidP="00AC39B5">
      <w:pPr>
        <w:widowControl w:val="0"/>
        <w:autoSpaceDE w:val="0"/>
        <w:autoSpaceDN w:val="0"/>
        <w:adjustRightInd w:val="0"/>
        <w:jc w:val="both"/>
        <w:rPr>
          <w:rFonts w:ascii="Comic Sans MS" w:hAnsi="Comic Sans MS" w:cs="Arial"/>
          <w:lang w:val="en-US"/>
        </w:rPr>
      </w:pPr>
    </w:p>
    <w:p w14:paraId="45607093" w14:textId="77777777" w:rsidR="00EE737A" w:rsidRPr="004D65BC" w:rsidRDefault="00EE737A" w:rsidP="00EE737A">
      <w:pPr>
        <w:widowControl w:val="0"/>
        <w:autoSpaceDE w:val="0"/>
        <w:autoSpaceDN w:val="0"/>
        <w:adjustRightInd w:val="0"/>
        <w:jc w:val="both"/>
        <w:rPr>
          <w:rFonts w:ascii="Comic Sans MS" w:hAnsi="Comic Sans MS" w:cs="Arial"/>
          <w:b/>
          <w:bCs/>
          <w:u w:val="single"/>
          <w:lang w:val="en-US"/>
        </w:rPr>
      </w:pPr>
      <w:r w:rsidRPr="004D65BC">
        <w:rPr>
          <w:rFonts w:ascii="Comic Sans MS" w:hAnsi="Comic Sans MS" w:cs="Arial"/>
          <w:b/>
          <w:bCs/>
          <w:u w:val="single"/>
          <w:lang w:val="en-US"/>
        </w:rPr>
        <w:t>Teaching and Learning:</w:t>
      </w:r>
    </w:p>
    <w:p w14:paraId="45607094" w14:textId="77777777" w:rsidR="00EE737A" w:rsidRPr="002A31DB" w:rsidRDefault="00EE737A" w:rsidP="00EE737A">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lastRenderedPageBreak/>
        <w:t>A range of teaching strategies are needed to provide the breath of effective learning opportunities in the Framework for all pupils. These include an emphasis on active learning, discussion and participation in group activities. Pupils will develop their knowledge, skills and understanding by working together on school and community projects, making decisions, taking responsibility and reflecting on their experiences. The organisation and management in each classroom will allow the opportunity to establish working arrangements and rules for discussion, including ways of resolving conflict and addressing sensitive issues. The teacher delivering the curriculum will have responsibility for planning and delivery of work using a variety of appropriate teaching methods, ensuring differentiation and progression for each pupil.</w:t>
      </w:r>
    </w:p>
    <w:p w14:paraId="45607095" w14:textId="77777777" w:rsidR="004C4F4F" w:rsidRPr="002A31DB" w:rsidRDefault="004C4F4F" w:rsidP="00EE737A">
      <w:pPr>
        <w:widowControl w:val="0"/>
        <w:autoSpaceDE w:val="0"/>
        <w:autoSpaceDN w:val="0"/>
        <w:adjustRightInd w:val="0"/>
        <w:jc w:val="both"/>
        <w:rPr>
          <w:rFonts w:ascii="Comic Sans MS" w:hAnsi="Comic Sans MS" w:cs="Arial"/>
          <w:lang w:val="en-US"/>
        </w:rPr>
      </w:pPr>
    </w:p>
    <w:p w14:paraId="45607096" w14:textId="77777777" w:rsidR="004C4F4F" w:rsidRPr="002A31DB" w:rsidRDefault="004C4F4F" w:rsidP="004C4F4F">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A range of teaching strategies will be used as appropriate. </w:t>
      </w:r>
    </w:p>
    <w:p w14:paraId="45607097" w14:textId="77777777" w:rsidR="004C4F4F" w:rsidRPr="002A31DB" w:rsidRDefault="004C4F4F" w:rsidP="004C4F4F">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These will include: </w:t>
      </w:r>
    </w:p>
    <w:p w14:paraId="45607098"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Circle time</w:t>
      </w:r>
    </w:p>
    <w:p w14:paraId="45607099"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Role-play, </w:t>
      </w:r>
    </w:p>
    <w:p w14:paraId="4560709A"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Discussion – whole class, small group, 1:1,</w:t>
      </w:r>
    </w:p>
    <w:p w14:paraId="4560709B"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Visitors eg fire brigade, school nurse, Brook</w:t>
      </w:r>
      <w:r w:rsidR="00B258D6">
        <w:rPr>
          <w:rFonts w:ascii="Comic Sans MS" w:hAnsi="Comic Sans MS" w:cs="Arial"/>
          <w:lang w:val="en-US"/>
        </w:rPr>
        <w:t>,</w:t>
      </w:r>
      <w:r w:rsidRPr="002A31DB">
        <w:rPr>
          <w:rFonts w:ascii="Comic Sans MS" w:hAnsi="Comic Sans MS" w:cs="Arial"/>
          <w:lang w:val="en-US"/>
        </w:rPr>
        <w:t xml:space="preserve"> drugs advice clinic etc… </w:t>
      </w:r>
    </w:p>
    <w:p w14:paraId="4560709C"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Stories e.g. exploring behaviour of characters – particularly at EYFS and KS1</w:t>
      </w:r>
      <w:r w:rsidR="003B2018">
        <w:rPr>
          <w:rFonts w:ascii="Comic Sans MS" w:hAnsi="Comic Sans MS" w:cs="Arial"/>
          <w:lang w:val="en-US"/>
        </w:rPr>
        <w:t xml:space="preserve"> where</w:t>
      </w:r>
      <w:r w:rsidRPr="002A31DB">
        <w:rPr>
          <w:rFonts w:ascii="Comic Sans MS" w:hAnsi="Comic Sans MS" w:cs="Arial"/>
          <w:lang w:val="en-US"/>
        </w:rPr>
        <w:t xml:space="preserve"> literacy resources have been purchased to facilitate this – many LGBT publications have been recently purchased to facilitate greater engagement with this extremely crucial agenda in school. (similarly, some of these books are specifically ASD and Transgender ‘friendly’.)</w:t>
      </w:r>
    </w:p>
    <w:p w14:paraId="4560709D" w14:textId="77777777" w:rsidR="00EE737A" w:rsidRDefault="004C4F4F" w:rsidP="00733166">
      <w:pPr>
        <w:widowControl w:val="0"/>
        <w:numPr>
          <w:ilvl w:val="0"/>
          <w:numId w:val="30"/>
        </w:numPr>
        <w:autoSpaceDE w:val="0"/>
        <w:autoSpaceDN w:val="0"/>
        <w:adjustRightInd w:val="0"/>
        <w:jc w:val="both"/>
        <w:rPr>
          <w:rFonts w:ascii="Comic Sans MS" w:hAnsi="Comic Sans MS" w:cs="Arial"/>
          <w:lang w:val="en-US"/>
        </w:rPr>
      </w:pPr>
      <w:r w:rsidRPr="004D65BC">
        <w:rPr>
          <w:rFonts w:ascii="Comic Sans MS" w:hAnsi="Comic Sans MS" w:cs="Arial"/>
          <w:lang w:val="en-US"/>
        </w:rPr>
        <w:t xml:space="preserve">Creative activities, and pupil-initiated activities.  </w:t>
      </w:r>
    </w:p>
    <w:p w14:paraId="4560709E" w14:textId="77777777" w:rsidR="004D65BC" w:rsidRPr="004D65BC" w:rsidRDefault="004D65BC" w:rsidP="00733166">
      <w:pPr>
        <w:widowControl w:val="0"/>
        <w:numPr>
          <w:ilvl w:val="0"/>
          <w:numId w:val="30"/>
        </w:numPr>
        <w:autoSpaceDE w:val="0"/>
        <w:autoSpaceDN w:val="0"/>
        <w:adjustRightInd w:val="0"/>
        <w:jc w:val="both"/>
        <w:rPr>
          <w:rFonts w:ascii="Comic Sans MS" w:hAnsi="Comic Sans MS" w:cs="Arial"/>
          <w:lang w:val="en-US"/>
        </w:rPr>
      </w:pPr>
      <w:r>
        <w:rPr>
          <w:rFonts w:ascii="Comic Sans MS" w:hAnsi="Comic Sans MS" w:cs="Arial"/>
          <w:lang w:val="en-US"/>
        </w:rPr>
        <w:t xml:space="preserve">Videos </w:t>
      </w:r>
    </w:p>
    <w:p w14:paraId="4560709F" w14:textId="77777777" w:rsidR="00EE737A" w:rsidRPr="002A31DB" w:rsidRDefault="004D65BC" w:rsidP="00EE737A">
      <w:pPr>
        <w:widowControl w:val="0"/>
        <w:autoSpaceDE w:val="0"/>
        <w:autoSpaceDN w:val="0"/>
        <w:adjustRightInd w:val="0"/>
        <w:jc w:val="both"/>
        <w:rPr>
          <w:rFonts w:ascii="Comic Sans MS" w:hAnsi="Comic Sans MS" w:cs="Arial"/>
          <w:lang w:val="en-US"/>
        </w:rPr>
      </w:pPr>
      <w:r>
        <w:rPr>
          <w:rFonts w:ascii="Comic Sans MS" w:hAnsi="Comic Sans MS" w:cs="Arial"/>
          <w:lang w:val="en-US"/>
        </w:rPr>
        <w:t xml:space="preserve">The PSHE Association regularly updates their quality assured resources and the subject lead will signpost to when necessary. </w:t>
      </w:r>
      <w:r w:rsidR="00337C5C">
        <w:rPr>
          <w:rFonts w:ascii="Comic Sans MS" w:hAnsi="Comic Sans MS" w:cs="Arial"/>
          <w:lang w:val="en-US"/>
        </w:rPr>
        <w:t>Further</w:t>
      </w:r>
      <w:r>
        <w:rPr>
          <w:rFonts w:ascii="Comic Sans MS" w:hAnsi="Comic Sans MS" w:cs="Arial"/>
          <w:lang w:val="en-US"/>
        </w:rPr>
        <w:t xml:space="preserve"> a</w:t>
      </w:r>
      <w:r w:rsidR="00EE737A" w:rsidRPr="002A31DB">
        <w:rPr>
          <w:rFonts w:ascii="Comic Sans MS" w:hAnsi="Comic Sans MS" w:cs="Arial"/>
          <w:lang w:val="en-US"/>
        </w:rPr>
        <w:t>dvice and support can be sought from the subject lead</w:t>
      </w:r>
      <w:r>
        <w:rPr>
          <w:rFonts w:ascii="Comic Sans MS" w:hAnsi="Comic Sans MS" w:cs="Arial"/>
          <w:lang w:val="en-US"/>
        </w:rPr>
        <w:t xml:space="preserve">. </w:t>
      </w:r>
    </w:p>
    <w:p w14:paraId="456070A0" w14:textId="77777777" w:rsidR="00EE737A" w:rsidRPr="002A31DB" w:rsidRDefault="00EE737A" w:rsidP="00EE737A">
      <w:pPr>
        <w:widowControl w:val="0"/>
        <w:autoSpaceDE w:val="0"/>
        <w:autoSpaceDN w:val="0"/>
        <w:adjustRightInd w:val="0"/>
        <w:jc w:val="both"/>
        <w:rPr>
          <w:rFonts w:ascii="Comic Sans MS" w:hAnsi="Comic Sans MS" w:cs="Arial"/>
          <w:lang w:val="en-US"/>
        </w:rPr>
      </w:pPr>
    </w:p>
    <w:p w14:paraId="456070A1" w14:textId="77777777" w:rsidR="006209EC" w:rsidRPr="004D65BC" w:rsidRDefault="004D65BC" w:rsidP="00A5092E">
      <w:pPr>
        <w:widowControl w:val="0"/>
        <w:autoSpaceDE w:val="0"/>
        <w:autoSpaceDN w:val="0"/>
        <w:adjustRightInd w:val="0"/>
        <w:ind w:firstLine="720"/>
        <w:jc w:val="both"/>
        <w:rPr>
          <w:rFonts w:ascii="Comic Sans MS" w:hAnsi="Comic Sans MS" w:cs="Arial"/>
          <w:u w:val="single"/>
          <w:lang w:val="en-US"/>
        </w:rPr>
      </w:pPr>
      <w:r w:rsidRPr="004D65BC">
        <w:rPr>
          <w:rFonts w:ascii="Comic Sans MS" w:hAnsi="Comic Sans MS" w:cs="Arial"/>
          <w:u w:val="single"/>
          <w:lang w:val="en-US"/>
        </w:rPr>
        <w:t xml:space="preserve">Classroom ethos </w:t>
      </w:r>
    </w:p>
    <w:p w14:paraId="456070A2" w14:textId="77777777" w:rsidR="00EE737A" w:rsidRPr="002A31DB" w:rsidRDefault="00EE737A" w:rsidP="00EE737A">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To develop a successful approach to PSHE and Citizenship, it is essential to ensure that all pupils feel safe and are given the optimum opportunities to learn. To achieve this, aspects of the following learning strategies will be in place:</w:t>
      </w:r>
    </w:p>
    <w:p w14:paraId="456070A3"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the teacher will establish a classroom climate in which it is safe to speak and offer opinions</w:t>
      </w:r>
    </w:p>
    <w:p w14:paraId="456070A4"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the teacher will identify each pupils needs and prior knowledge and will plan for continuity and progression through all key stages</w:t>
      </w:r>
    </w:p>
    <w:p w14:paraId="456070A5"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the teacher will give pupils time to talk and value this contribution to PSHE education</w:t>
      </w:r>
    </w:p>
    <w:p w14:paraId="456070A6"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teachers will use peer and self-assessment methods to inform learning</w:t>
      </w:r>
    </w:p>
    <w:p w14:paraId="456070A7"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no one (teacher or pupil) will have to answer a personal question</w:t>
      </w:r>
    </w:p>
    <w:p w14:paraId="456070A8"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no one will be forced to take part in a discussion</w:t>
      </w:r>
    </w:p>
    <w:p w14:paraId="456070A9"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meanings of words wil</w:t>
      </w:r>
      <w:r w:rsidR="00F17C6B" w:rsidRPr="002A31DB">
        <w:rPr>
          <w:rFonts w:ascii="Comic Sans MS" w:hAnsi="Comic Sans MS" w:cs="Arial"/>
          <w:lang w:val="en-US"/>
        </w:rPr>
        <w:t>l be explained in a factual way</w:t>
      </w:r>
      <w:r w:rsidR="006209EC" w:rsidRPr="002A31DB">
        <w:rPr>
          <w:rFonts w:ascii="Comic Sans MS" w:hAnsi="Comic Sans MS" w:cs="Arial"/>
          <w:lang w:val="en-US"/>
        </w:rPr>
        <w:t>.</w:t>
      </w:r>
    </w:p>
    <w:p w14:paraId="456070AA" w14:textId="77777777" w:rsidR="00EE737A" w:rsidRPr="002A31DB" w:rsidRDefault="00EE737A" w:rsidP="00EE737A">
      <w:pPr>
        <w:widowControl w:val="0"/>
        <w:autoSpaceDE w:val="0"/>
        <w:autoSpaceDN w:val="0"/>
        <w:adjustRightInd w:val="0"/>
        <w:jc w:val="both"/>
        <w:rPr>
          <w:rFonts w:ascii="Comic Sans MS" w:hAnsi="Comic Sans MS" w:cs="Arial"/>
          <w:lang w:val="en-US"/>
        </w:rPr>
      </w:pPr>
    </w:p>
    <w:p w14:paraId="456070AB" w14:textId="77777777" w:rsidR="00EE737A" w:rsidRPr="00A5092E" w:rsidRDefault="00EE737A" w:rsidP="00EE737A">
      <w:pPr>
        <w:widowControl w:val="0"/>
        <w:autoSpaceDE w:val="0"/>
        <w:autoSpaceDN w:val="0"/>
        <w:adjustRightInd w:val="0"/>
        <w:jc w:val="both"/>
        <w:rPr>
          <w:rFonts w:ascii="Comic Sans MS" w:hAnsi="Comic Sans MS" w:cs="Arial"/>
          <w:u w:val="single"/>
          <w:lang w:val="en-US"/>
        </w:rPr>
      </w:pPr>
      <w:r w:rsidRPr="00A5092E">
        <w:rPr>
          <w:rFonts w:ascii="Comic Sans MS" w:hAnsi="Comic Sans MS" w:cs="Arial"/>
          <w:u w:val="single"/>
          <w:lang w:val="en-US"/>
        </w:rPr>
        <w:t>Depersonalising</w:t>
      </w:r>
      <w:r w:rsidR="006209EC" w:rsidRPr="00A5092E">
        <w:rPr>
          <w:rFonts w:ascii="Comic Sans MS" w:hAnsi="Comic Sans MS" w:cs="Arial"/>
          <w:u w:val="single"/>
          <w:lang w:val="en-US"/>
        </w:rPr>
        <w:t>:</w:t>
      </w:r>
    </w:p>
    <w:p w14:paraId="456070AC" w14:textId="77777777" w:rsidR="00EE737A" w:rsidRPr="002A31DB" w:rsidRDefault="00F17C6B" w:rsidP="00EE737A">
      <w:pPr>
        <w:widowControl w:val="0"/>
        <w:numPr>
          <w:ilvl w:val="0"/>
          <w:numId w:val="22"/>
        </w:numPr>
        <w:autoSpaceDE w:val="0"/>
        <w:autoSpaceDN w:val="0"/>
        <w:adjustRightInd w:val="0"/>
        <w:jc w:val="both"/>
        <w:rPr>
          <w:rFonts w:ascii="Comic Sans MS" w:hAnsi="Comic Sans MS" w:cs="Arial"/>
          <w:lang w:val="en-US"/>
        </w:rPr>
      </w:pPr>
      <w:r w:rsidRPr="002A31DB">
        <w:rPr>
          <w:rFonts w:ascii="Comic Sans MS" w:hAnsi="Comic Sans MS" w:cs="Arial"/>
          <w:lang w:val="en-US"/>
        </w:rPr>
        <w:lastRenderedPageBreak/>
        <w:t>Teachers</w:t>
      </w:r>
      <w:r w:rsidR="00EE737A" w:rsidRPr="002A31DB">
        <w:rPr>
          <w:rFonts w:ascii="Comic Sans MS" w:hAnsi="Comic Sans MS" w:cs="Arial"/>
          <w:lang w:val="en-US"/>
        </w:rPr>
        <w:t xml:space="preserve"> will de-personalise discussions through role play, appropriate video clips and use of outside agencies. Agreed procedures for dealing with sensitive issues and the answering of questions</w:t>
      </w:r>
    </w:p>
    <w:p w14:paraId="456070AD" w14:textId="77777777" w:rsidR="00EE737A" w:rsidRPr="002A31DB" w:rsidRDefault="00EE737A" w:rsidP="00EE737A">
      <w:pPr>
        <w:widowControl w:val="0"/>
        <w:numPr>
          <w:ilvl w:val="0"/>
          <w:numId w:val="22"/>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If a question is too personal the teacher will remind the pupil of the ground rules. The teacher can refer him/her to the appropriate person, e.g. the </w:t>
      </w:r>
      <w:r w:rsidR="006209EC" w:rsidRPr="002A31DB">
        <w:rPr>
          <w:rFonts w:ascii="Comic Sans MS" w:hAnsi="Comic Sans MS" w:cs="Arial"/>
          <w:lang w:val="en-US"/>
        </w:rPr>
        <w:t>school nurse or a helpline</w:t>
      </w:r>
    </w:p>
    <w:p w14:paraId="456070AE" w14:textId="77777777" w:rsidR="00EE737A" w:rsidRPr="002A31DB" w:rsidRDefault="00EE737A" w:rsidP="00EE737A">
      <w:pPr>
        <w:widowControl w:val="0"/>
        <w:numPr>
          <w:ilvl w:val="0"/>
          <w:numId w:val="22"/>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If the teacher does not know the answer to the question, he /she will acknowledge this and suggest that the pupil and teacher research the </w:t>
      </w:r>
      <w:r w:rsidR="006209EC" w:rsidRPr="002A31DB">
        <w:rPr>
          <w:rFonts w:ascii="Comic Sans MS" w:hAnsi="Comic Sans MS" w:cs="Arial"/>
          <w:lang w:val="en-US"/>
        </w:rPr>
        <w:t>question later</w:t>
      </w:r>
    </w:p>
    <w:p w14:paraId="456070AF" w14:textId="77777777" w:rsidR="00EE737A" w:rsidRPr="002A31DB" w:rsidRDefault="00EE737A" w:rsidP="00EE737A">
      <w:pPr>
        <w:widowControl w:val="0"/>
        <w:numPr>
          <w:ilvl w:val="0"/>
          <w:numId w:val="22"/>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If the question is too explicit or inappropriate for the whole class or raises concerns about sexual abuse, the teacher will acknowledge it and promise to attend to it later on an individual basis. If necessary, the teacher must follow the school’s </w:t>
      </w:r>
      <w:r w:rsidR="00904DBF">
        <w:rPr>
          <w:rFonts w:ascii="Comic Sans MS" w:hAnsi="Comic Sans MS" w:cs="Arial"/>
          <w:lang w:val="en-US"/>
        </w:rPr>
        <w:t>safeguarding</w:t>
      </w:r>
      <w:r w:rsidRPr="002A31DB">
        <w:rPr>
          <w:rFonts w:ascii="Comic Sans MS" w:hAnsi="Comic Sans MS" w:cs="Arial"/>
          <w:lang w:val="en-US"/>
        </w:rPr>
        <w:t xml:space="preserve"> procedures.</w:t>
      </w:r>
    </w:p>
    <w:p w14:paraId="456070B0" w14:textId="77777777" w:rsidR="00EE737A" w:rsidRPr="002A31DB" w:rsidRDefault="00EE737A" w:rsidP="00EE737A">
      <w:pPr>
        <w:widowControl w:val="0"/>
        <w:autoSpaceDE w:val="0"/>
        <w:autoSpaceDN w:val="0"/>
        <w:adjustRightInd w:val="0"/>
        <w:jc w:val="both"/>
        <w:rPr>
          <w:rFonts w:ascii="Comic Sans MS" w:hAnsi="Comic Sans MS" w:cs="Arial"/>
          <w:lang w:val="en-US"/>
        </w:rPr>
      </w:pPr>
    </w:p>
    <w:p w14:paraId="456070B1" w14:textId="77777777" w:rsidR="00162A8D" w:rsidRPr="002A31DB" w:rsidRDefault="00162A8D" w:rsidP="00A5092E">
      <w:pPr>
        <w:widowControl w:val="0"/>
        <w:autoSpaceDE w:val="0"/>
        <w:autoSpaceDN w:val="0"/>
        <w:adjustRightInd w:val="0"/>
        <w:ind w:firstLine="360"/>
        <w:jc w:val="both"/>
        <w:rPr>
          <w:rFonts w:ascii="Comic Sans MS" w:hAnsi="Comic Sans MS" w:cs="Arial"/>
          <w:u w:val="single"/>
          <w:lang w:val="en-US"/>
        </w:rPr>
      </w:pPr>
      <w:r w:rsidRPr="002A31DB">
        <w:rPr>
          <w:rFonts w:ascii="Comic Sans MS" w:hAnsi="Comic Sans MS" w:cs="Arial"/>
          <w:u w:val="single"/>
          <w:lang w:val="en-US"/>
        </w:rPr>
        <w:t>Discussion and practical activities</w:t>
      </w:r>
      <w:r w:rsidR="006209EC" w:rsidRPr="002A31DB">
        <w:rPr>
          <w:rFonts w:ascii="Comic Sans MS" w:hAnsi="Comic Sans MS" w:cs="Arial"/>
          <w:u w:val="single"/>
          <w:lang w:val="en-US"/>
        </w:rPr>
        <w:t>:</w:t>
      </w:r>
    </w:p>
    <w:p w14:paraId="456070B2" w14:textId="77777777" w:rsidR="00162A8D" w:rsidRPr="002A31DB" w:rsidRDefault="00162A8D" w:rsidP="00162A8D">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Discussion and active learning activities encourages learning and is enjoyed by pupils. Pupils will take part in structured activities in which they can draw on previous learning, practice their interpersonal skills, consider their beliefs and attitudes, reflect on their new learning and plan future action.</w:t>
      </w:r>
    </w:p>
    <w:p w14:paraId="456070B3" w14:textId="77777777" w:rsidR="00162A8D" w:rsidRPr="002A31DB" w:rsidRDefault="00162A8D" w:rsidP="00162A8D">
      <w:pPr>
        <w:widowControl w:val="0"/>
        <w:autoSpaceDE w:val="0"/>
        <w:autoSpaceDN w:val="0"/>
        <w:adjustRightInd w:val="0"/>
        <w:jc w:val="both"/>
        <w:rPr>
          <w:rFonts w:ascii="Comic Sans MS" w:hAnsi="Comic Sans MS" w:cs="Arial"/>
          <w:lang w:val="en-US"/>
        </w:rPr>
      </w:pPr>
    </w:p>
    <w:p w14:paraId="456070B4" w14:textId="77777777" w:rsidR="00162A8D" w:rsidRPr="004D65BC" w:rsidRDefault="00162A8D" w:rsidP="00162A8D">
      <w:pPr>
        <w:widowControl w:val="0"/>
        <w:autoSpaceDE w:val="0"/>
        <w:autoSpaceDN w:val="0"/>
        <w:adjustRightInd w:val="0"/>
        <w:jc w:val="both"/>
        <w:rPr>
          <w:rFonts w:ascii="Comic Sans MS" w:hAnsi="Comic Sans MS" w:cs="Arial"/>
          <w:b/>
          <w:bCs/>
          <w:u w:val="single"/>
          <w:lang w:val="en-US"/>
        </w:rPr>
      </w:pPr>
      <w:r w:rsidRPr="004D65BC">
        <w:rPr>
          <w:rFonts w:ascii="Comic Sans MS" w:hAnsi="Comic Sans MS" w:cs="Arial"/>
          <w:b/>
          <w:bCs/>
          <w:u w:val="single"/>
          <w:lang w:val="en-US"/>
        </w:rPr>
        <w:t>Assessment, recording and reporting:</w:t>
      </w:r>
    </w:p>
    <w:p w14:paraId="456070B5" w14:textId="77777777" w:rsidR="00162A8D" w:rsidRPr="002A31DB" w:rsidRDefault="00162A8D" w:rsidP="00162A8D">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Assessment of each topic of PSHE and Citizenship education at </w:t>
      </w:r>
      <w:r w:rsidR="0078060E">
        <w:rPr>
          <w:rFonts w:ascii="Comic Sans MS" w:hAnsi="Comic Sans MS" w:cs="Arial"/>
          <w:lang w:val="en-US"/>
        </w:rPr>
        <w:t xml:space="preserve">Applebee Wood Community Specialist </w:t>
      </w:r>
      <w:r w:rsidR="00E2156C">
        <w:rPr>
          <w:rFonts w:ascii="Comic Sans MS" w:hAnsi="Comic Sans MS" w:cs="Arial"/>
          <w:lang w:val="en-US"/>
        </w:rPr>
        <w:t xml:space="preserve">School </w:t>
      </w:r>
      <w:r w:rsidR="00E2156C" w:rsidRPr="002A31DB">
        <w:rPr>
          <w:rFonts w:ascii="Comic Sans MS" w:hAnsi="Comic Sans MS" w:cs="Arial"/>
          <w:lang w:val="en-US"/>
        </w:rPr>
        <w:t>is</w:t>
      </w:r>
      <w:r w:rsidRPr="002A31DB">
        <w:rPr>
          <w:rFonts w:ascii="Comic Sans MS" w:hAnsi="Comic Sans MS" w:cs="Arial"/>
          <w:lang w:val="en-US"/>
        </w:rPr>
        <w:t xml:space="preserve"> a planned part of teaching and learning which helps set clear expectations for standards and achievement.</w:t>
      </w:r>
    </w:p>
    <w:p w14:paraId="456070B6" w14:textId="77777777" w:rsidR="00162A8D" w:rsidRPr="002A31DB" w:rsidRDefault="00162A8D" w:rsidP="00162A8D">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It is used as a tool to ensure progression and to motivate pupils who become partners in the process. It allows pupils to be clear about strengths and weaknesses in their learning and enables teachers to be clear about the achievements of their pupils and how their learning might be improved.</w:t>
      </w:r>
    </w:p>
    <w:p w14:paraId="456070B7" w14:textId="77777777" w:rsidR="009027FD" w:rsidRDefault="009027FD" w:rsidP="00162A8D">
      <w:pPr>
        <w:widowControl w:val="0"/>
        <w:autoSpaceDE w:val="0"/>
        <w:autoSpaceDN w:val="0"/>
        <w:adjustRightInd w:val="0"/>
        <w:jc w:val="both"/>
        <w:rPr>
          <w:rFonts w:ascii="Comic Sans MS" w:hAnsi="Comic Sans MS" w:cs="Arial"/>
          <w:lang w:val="en-US"/>
        </w:rPr>
      </w:pPr>
    </w:p>
    <w:p w14:paraId="456070B8" w14:textId="77777777" w:rsidR="009027FD" w:rsidRDefault="009027FD" w:rsidP="00162A8D">
      <w:pPr>
        <w:widowControl w:val="0"/>
        <w:autoSpaceDE w:val="0"/>
        <w:autoSpaceDN w:val="0"/>
        <w:adjustRightInd w:val="0"/>
        <w:jc w:val="both"/>
        <w:rPr>
          <w:rFonts w:ascii="Comic Sans MS" w:hAnsi="Comic Sans MS" w:cs="Arial"/>
          <w:lang w:val="en-US"/>
        </w:rPr>
      </w:pPr>
      <w:r>
        <w:rPr>
          <w:rFonts w:ascii="Comic Sans MS" w:hAnsi="Comic Sans MS" w:cs="Arial"/>
          <w:lang w:val="en-US"/>
        </w:rPr>
        <w:t>PSHE is assessed on B Squared</w:t>
      </w:r>
    </w:p>
    <w:p w14:paraId="456070B9" w14:textId="77777777" w:rsidR="009027FD" w:rsidRDefault="00B258D6" w:rsidP="00B258D6">
      <w:pPr>
        <w:widowControl w:val="0"/>
        <w:autoSpaceDE w:val="0"/>
        <w:autoSpaceDN w:val="0"/>
        <w:adjustRightInd w:val="0"/>
        <w:jc w:val="both"/>
        <w:rPr>
          <w:rFonts w:ascii="Comic Sans MS" w:hAnsi="Comic Sans MS" w:cs="Arial"/>
          <w:lang w:val="en-US"/>
        </w:rPr>
      </w:pPr>
      <w:r>
        <w:rPr>
          <w:rFonts w:ascii="Comic Sans MS" w:hAnsi="Comic Sans MS" w:cs="Arial"/>
          <w:lang w:val="en-US"/>
        </w:rPr>
        <w:t>P1- Level 4</w:t>
      </w:r>
    </w:p>
    <w:p w14:paraId="456070BA" w14:textId="77777777" w:rsidR="009027FD" w:rsidRDefault="009027FD" w:rsidP="009027FD">
      <w:pPr>
        <w:widowControl w:val="0"/>
        <w:autoSpaceDE w:val="0"/>
        <w:autoSpaceDN w:val="0"/>
        <w:adjustRightInd w:val="0"/>
        <w:jc w:val="both"/>
        <w:rPr>
          <w:rFonts w:ascii="Comic Sans MS" w:hAnsi="Comic Sans MS" w:cs="Arial"/>
          <w:lang w:val="en-US"/>
        </w:rPr>
      </w:pPr>
    </w:p>
    <w:p w14:paraId="456070BB" w14:textId="77777777" w:rsidR="009027FD" w:rsidRDefault="009027FD" w:rsidP="009027FD">
      <w:pPr>
        <w:widowControl w:val="0"/>
        <w:autoSpaceDE w:val="0"/>
        <w:autoSpaceDN w:val="0"/>
        <w:adjustRightInd w:val="0"/>
        <w:jc w:val="both"/>
        <w:rPr>
          <w:rFonts w:ascii="Comic Sans MS" w:hAnsi="Comic Sans MS" w:cs="Arial"/>
          <w:lang w:val="en-US"/>
        </w:rPr>
      </w:pPr>
      <w:r>
        <w:rPr>
          <w:rFonts w:ascii="Comic Sans MS" w:hAnsi="Comic Sans MS" w:cs="Arial"/>
          <w:lang w:val="en-US"/>
        </w:rPr>
        <w:t xml:space="preserve">PIVATS will </w:t>
      </w:r>
      <w:r w:rsidR="00703D0C">
        <w:rPr>
          <w:rFonts w:ascii="Comic Sans MS" w:hAnsi="Comic Sans MS" w:cs="Arial"/>
          <w:lang w:val="en-US"/>
        </w:rPr>
        <w:t>available for assessment tool</w:t>
      </w:r>
      <w:r>
        <w:rPr>
          <w:rFonts w:ascii="Comic Sans MS" w:hAnsi="Comic Sans MS" w:cs="Arial"/>
          <w:lang w:val="en-US"/>
        </w:rPr>
        <w:t xml:space="preserve"> for those pupils who reach 5+</w:t>
      </w:r>
    </w:p>
    <w:p w14:paraId="456070BC" w14:textId="77777777" w:rsidR="00E2156C" w:rsidRDefault="00E2156C" w:rsidP="009027FD">
      <w:pPr>
        <w:widowControl w:val="0"/>
        <w:autoSpaceDE w:val="0"/>
        <w:autoSpaceDN w:val="0"/>
        <w:adjustRightInd w:val="0"/>
        <w:jc w:val="both"/>
        <w:rPr>
          <w:rFonts w:ascii="Comic Sans MS" w:hAnsi="Comic Sans MS" w:cs="Arial"/>
          <w:lang w:val="en-US"/>
        </w:rPr>
      </w:pPr>
    </w:p>
    <w:p w14:paraId="456070BD" w14:textId="77777777" w:rsidR="00E2156C" w:rsidRDefault="00E2156C" w:rsidP="009027FD">
      <w:pPr>
        <w:widowControl w:val="0"/>
        <w:autoSpaceDE w:val="0"/>
        <w:autoSpaceDN w:val="0"/>
        <w:adjustRightInd w:val="0"/>
        <w:jc w:val="both"/>
        <w:rPr>
          <w:rFonts w:ascii="Comic Sans MS" w:hAnsi="Comic Sans MS" w:cs="Arial"/>
          <w:lang w:val="en-US"/>
        </w:rPr>
      </w:pPr>
      <w:r>
        <w:rPr>
          <w:rFonts w:ascii="Comic Sans MS" w:hAnsi="Comic Sans MS" w:cs="Arial"/>
          <w:lang w:val="en-US"/>
        </w:rPr>
        <w:t xml:space="preserve">Floor books are used to record pupils work and discussions. Additional work can be added to the floor book. </w:t>
      </w:r>
    </w:p>
    <w:p w14:paraId="456070BE" w14:textId="77777777" w:rsidR="009156CD" w:rsidRDefault="009156CD" w:rsidP="009156CD">
      <w:pPr>
        <w:pStyle w:val="BodyTextIndent2"/>
        <w:ind w:left="0"/>
        <w:jc w:val="both"/>
        <w:rPr>
          <w:rFonts w:ascii="Comic Sans MS" w:hAnsi="Comic Sans MS"/>
          <w:bCs/>
          <w:color w:val="FF0000"/>
        </w:rPr>
      </w:pPr>
    </w:p>
    <w:p w14:paraId="456070BF" w14:textId="77777777" w:rsidR="009156CD" w:rsidRPr="00E80EF9" w:rsidRDefault="009156CD" w:rsidP="009156CD">
      <w:pPr>
        <w:pStyle w:val="BodyTextIndent2"/>
        <w:ind w:left="0"/>
        <w:jc w:val="both"/>
        <w:rPr>
          <w:rFonts w:ascii="Comic Sans MS" w:hAnsi="Comic Sans MS"/>
          <w:bCs/>
        </w:rPr>
      </w:pPr>
      <w:r w:rsidRPr="00E80EF9">
        <w:rPr>
          <w:rFonts w:ascii="Comic Sans MS" w:hAnsi="Comic Sans MS"/>
          <w:bCs/>
        </w:rPr>
        <w:t xml:space="preserve">Primary - </w:t>
      </w:r>
    </w:p>
    <w:p w14:paraId="456070C0" w14:textId="77777777" w:rsidR="009156CD" w:rsidRPr="00E80EF9" w:rsidRDefault="009156CD" w:rsidP="009156CD">
      <w:pPr>
        <w:pStyle w:val="BodyTextIndent2"/>
        <w:ind w:left="0"/>
        <w:jc w:val="both"/>
        <w:rPr>
          <w:rFonts w:ascii="Comic Sans MS" w:hAnsi="Comic Sans MS"/>
          <w:bCs/>
        </w:rPr>
      </w:pPr>
      <w:r w:rsidRPr="00E80EF9">
        <w:rPr>
          <w:rFonts w:ascii="Comic Sans MS" w:hAnsi="Comic Sans MS"/>
          <w:bCs/>
        </w:rPr>
        <w:t>In National Curriculum (formal classes) children are assessed using the progression steps on BSquared.</w:t>
      </w:r>
    </w:p>
    <w:p w14:paraId="456070C1" w14:textId="77777777" w:rsidR="009156CD" w:rsidRPr="00E80EF9" w:rsidRDefault="009156CD" w:rsidP="009156CD">
      <w:pPr>
        <w:pStyle w:val="BodyTextIndent2"/>
        <w:ind w:left="0"/>
        <w:jc w:val="both"/>
        <w:rPr>
          <w:rFonts w:ascii="Comic Sans MS" w:hAnsi="Comic Sans MS"/>
          <w:bCs/>
        </w:rPr>
      </w:pPr>
      <w:r w:rsidRPr="00E80EF9">
        <w:rPr>
          <w:rFonts w:ascii="Comic Sans MS" w:hAnsi="Comic Sans MS"/>
          <w:bCs/>
        </w:rPr>
        <w:t xml:space="preserve">Intensive Support Classes (ISC) – ISC use the Applebee wood Pre Formal standards to assess as well as using the PSHE association SEND framework. </w:t>
      </w:r>
    </w:p>
    <w:p w14:paraId="456070C2" w14:textId="77777777" w:rsidR="009156CD" w:rsidRPr="00E80EF9" w:rsidRDefault="009156CD" w:rsidP="009156CD">
      <w:pPr>
        <w:pStyle w:val="BodyTextIndent2"/>
        <w:ind w:left="0"/>
        <w:jc w:val="both"/>
        <w:rPr>
          <w:rFonts w:ascii="Comic Sans MS" w:hAnsi="Comic Sans MS"/>
        </w:rPr>
      </w:pPr>
      <w:r w:rsidRPr="00E80EF9">
        <w:rPr>
          <w:rFonts w:ascii="Comic Sans MS" w:hAnsi="Comic Sans MS"/>
          <w:bCs/>
        </w:rPr>
        <w:t xml:space="preserve">EYFS – EYFS </w:t>
      </w:r>
      <w:r w:rsidRPr="00E80EF9">
        <w:rPr>
          <w:rFonts w:ascii="Comic Sans MS" w:hAnsi="Comic Sans MS"/>
        </w:rPr>
        <w:t>follow the Lancashire Specialist Teaching Service - Early Years SEND Toolkit</w:t>
      </w:r>
    </w:p>
    <w:p w14:paraId="456070C3" w14:textId="77777777" w:rsidR="009156CD" w:rsidRPr="00E80EF9" w:rsidRDefault="009156CD" w:rsidP="009156CD">
      <w:pPr>
        <w:pStyle w:val="BodyTextIndent2"/>
        <w:ind w:left="0"/>
        <w:jc w:val="both"/>
        <w:rPr>
          <w:rFonts w:ascii="Comic Sans MS" w:hAnsi="Comic Sans MS"/>
        </w:rPr>
      </w:pPr>
      <w:r w:rsidRPr="00E80EF9">
        <w:rPr>
          <w:rFonts w:ascii="Comic Sans MS" w:hAnsi="Comic Sans MS"/>
        </w:rPr>
        <w:lastRenderedPageBreak/>
        <w:t xml:space="preserve">Assessment, Tracking &amp; Target Setting (2022). Children are tracked through the framework and Smart targets are given by teachers. </w:t>
      </w:r>
    </w:p>
    <w:p w14:paraId="456070C4" w14:textId="77777777" w:rsidR="009156CD" w:rsidRDefault="009156CD" w:rsidP="009027FD">
      <w:pPr>
        <w:widowControl w:val="0"/>
        <w:autoSpaceDE w:val="0"/>
        <w:autoSpaceDN w:val="0"/>
        <w:adjustRightInd w:val="0"/>
        <w:jc w:val="both"/>
        <w:rPr>
          <w:rFonts w:ascii="Comic Sans MS" w:hAnsi="Comic Sans MS" w:cs="Arial"/>
          <w:lang w:val="en-US"/>
        </w:rPr>
      </w:pPr>
    </w:p>
    <w:p w14:paraId="456070C5" w14:textId="77777777" w:rsidR="00162A8D" w:rsidRPr="002A31DB" w:rsidRDefault="00162A8D" w:rsidP="00162A8D">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Teachers at </w:t>
      </w:r>
      <w:r w:rsidR="0078060E">
        <w:rPr>
          <w:rFonts w:ascii="Comic Sans MS" w:hAnsi="Comic Sans MS" w:cs="Arial"/>
          <w:lang w:val="en-US"/>
        </w:rPr>
        <w:t xml:space="preserve">Applebee Wood Community Specialist School </w:t>
      </w:r>
      <w:r w:rsidRPr="002A31DB">
        <w:rPr>
          <w:rFonts w:ascii="Comic Sans MS" w:hAnsi="Comic Sans MS" w:cs="Arial"/>
          <w:lang w:val="en-US"/>
        </w:rPr>
        <w:t xml:space="preserve"> will:</w:t>
      </w:r>
    </w:p>
    <w:p w14:paraId="456070C6" w14:textId="77777777" w:rsidR="00162A8D" w:rsidRPr="002A31DB" w:rsidRDefault="00162A8D" w:rsidP="00162A8D">
      <w:pPr>
        <w:widowControl w:val="0"/>
        <w:numPr>
          <w:ilvl w:val="0"/>
          <w:numId w:val="24"/>
        </w:numPr>
        <w:autoSpaceDE w:val="0"/>
        <w:autoSpaceDN w:val="0"/>
        <w:adjustRightInd w:val="0"/>
        <w:jc w:val="both"/>
        <w:rPr>
          <w:rFonts w:ascii="Comic Sans MS" w:hAnsi="Comic Sans MS" w:cs="Arial"/>
          <w:lang w:val="en-US"/>
        </w:rPr>
      </w:pPr>
      <w:r w:rsidRPr="002A31DB">
        <w:rPr>
          <w:rFonts w:ascii="Comic Sans MS" w:hAnsi="Comic Sans MS" w:cs="Arial"/>
          <w:lang w:val="en-US"/>
        </w:rPr>
        <w:t>actively involve pupils as partners in the assessment process</w:t>
      </w:r>
    </w:p>
    <w:p w14:paraId="456070C7" w14:textId="77777777" w:rsidR="00162A8D" w:rsidRPr="002A31DB" w:rsidRDefault="00162A8D" w:rsidP="00162A8D">
      <w:pPr>
        <w:widowControl w:val="0"/>
        <w:numPr>
          <w:ilvl w:val="0"/>
          <w:numId w:val="24"/>
        </w:numPr>
        <w:autoSpaceDE w:val="0"/>
        <w:autoSpaceDN w:val="0"/>
        <w:adjustRightInd w:val="0"/>
        <w:jc w:val="both"/>
        <w:rPr>
          <w:rFonts w:ascii="Comic Sans MS" w:hAnsi="Comic Sans MS" w:cs="Arial"/>
          <w:lang w:val="en-US"/>
        </w:rPr>
      </w:pPr>
      <w:r w:rsidRPr="002A31DB">
        <w:rPr>
          <w:rFonts w:ascii="Comic Sans MS" w:hAnsi="Comic Sans MS" w:cs="Arial"/>
          <w:lang w:val="en-US"/>
        </w:rPr>
        <w:t>discuss with pupils learning objectives and desired outcomes</w:t>
      </w:r>
    </w:p>
    <w:p w14:paraId="456070C8" w14:textId="77777777" w:rsidR="00162A8D" w:rsidRPr="002A31DB" w:rsidRDefault="00162A8D" w:rsidP="00162A8D">
      <w:pPr>
        <w:widowControl w:val="0"/>
        <w:numPr>
          <w:ilvl w:val="0"/>
          <w:numId w:val="24"/>
        </w:numPr>
        <w:autoSpaceDE w:val="0"/>
        <w:autoSpaceDN w:val="0"/>
        <w:adjustRightInd w:val="0"/>
        <w:jc w:val="both"/>
        <w:rPr>
          <w:rFonts w:ascii="Comic Sans MS" w:hAnsi="Comic Sans MS" w:cs="Arial"/>
          <w:lang w:val="en-US"/>
        </w:rPr>
      </w:pPr>
      <w:r w:rsidRPr="002A31DB">
        <w:rPr>
          <w:rFonts w:ascii="Comic Sans MS" w:hAnsi="Comic Sans MS" w:cs="Arial"/>
          <w:lang w:val="en-US"/>
        </w:rPr>
        <w:t>give opportunities for pupils to give and receive feedback on their progress</w:t>
      </w:r>
    </w:p>
    <w:p w14:paraId="456070C9" w14:textId="77777777" w:rsidR="00666ED6" w:rsidRPr="002A31DB" w:rsidRDefault="00F17C6B" w:rsidP="00E72FC9">
      <w:pPr>
        <w:widowControl w:val="0"/>
        <w:numPr>
          <w:ilvl w:val="0"/>
          <w:numId w:val="24"/>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give </w:t>
      </w:r>
      <w:r w:rsidR="00162A8D" w:rsidRPr="002A31DB">
        <w:rPr>
          <w:rFonts w:ascii="Comic Sans MS" w:hAnsi="Comic Sans MS" w:cs="Arial"/>
          <w:lang w:val="en-US"/>
        </w:rPr>
        <w:t>pupils opportunities to collect evidence of their achievements and help them identify what they should do next</w:t>
      </w:r>
      <w:r w:rsidR="00C822D2" w:rsidRPr="002A31DB">
        <w:rPr>
          <w:rFonts w:ascii="Comic Sans MS" w:hAnsi="Comic Sans MS" w:cs="Arial"/>
          <w:lang w:val="en-US"/>
        </w:rPr>
        <w:t>.</w:t>
      </w:r>
    </w:p>
    <w:p w14:paraId="456070CA" w14:textId="77777777" w:rsidR="00C822D2" w:rsidRPr="002A31DB" w:rsidRDefault="00C822D2" w:rsidP="00C822D2">
      <w:pPr>
        <w:widowControl w:val="0"/>
        <w:autoSpaceDE w:val="0"/>
        <w:autoSpaceDN w:val="0"/>
        <w:adjustRightInd w:val="0"/>
        <w:jc w:val="both"/>
        <w:rPr>
          <w:rFonts w:ascii="Comic Sans MS" w:hAnsi="Comic Sans MS" w:cs="Arial"/>
          <w:lang w:val="en-US"/>
        </w:rPr>
      </w:pPr>
    </w:p>
    <w:p w14:paraId="456070CB" w14:textId="77777777" w:rsidR="00C822D2" w:rsidRPr="002A31DB" w:rsidRDefault="00C822D2" w:rsidP="00C822D2">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IEP evaluations and </w:t>
      </w:r>
      <w:r w:rsidR="00C53960">
        <w:rPr>
          <w:rFonts w:ascii="Comic Sans MS" w:hAnsi="Comic Sans MS" w:cs="Arial"/>
          <w:lang w:val="en-US"/>
        </w:rPr>
        <w:t>B Squared</w:t>
      </w:r>
      <w:r w:rsidRPr="002A31DB">
        <w:rPr>
          <w:rFonts w:ascii="Comic Sans MS" w:hAnsi="Comic Sans MS" w:cs="Arial"/>
          <w:lang w:val="en-US"/>
        </w:rPr>
        <w:t xml:space="preserve"> data will be recorded throughout the academic year as part of the assessment process. This data will be analysed by the subject leader and assessment lead, any pupils needing further support will be identified and interventions put in place. Target setting for all pupils will be reviewed throughout the year.</w:t>
      </w:r>
    </w:p>
    <w:p w14:paraId="456070CC" w14:textId="77777777" w:rsidR="00C822D2" w:rsidRDefault="00C822D2" w:rsidP="00C822D2">
      <w:pPr>
        <w:widowControl w:val="0"/>
        <w:autoSpaceDE w:val="0"/>
        <w:autoSpaceDN w:val="0"/>
        <w:adjustRightInd w:val="0"/>
        <w:jc w:val="both"/>
        <w:rPr>
          <w:rFonts w:ascii="Comic Sans MS" w:hAnsi="Comic Sans MS" w:cs="Arial"/>
          <w:lang w:val="en-US"/>
        </w:rPr>
      </w:pPr>
    </w:p>
    <w:p w14:paraId="456070CD" w14:textId="77777777" w:rsidR="00F22493" w:rsidRDefault="00F22493" w:rsidP="00C822D2">
      <w:pPr>
        <w:widowControl w:val="0"/>
        <w:autoSpaceDE w:val="0"/>
        <w:autoSpaceDN w:val="0"/>
        <w:adjustRightInd w:val="0"/>
        <w:jc w:val="both"/>
        <w:rPr>
          <w:rFonts w:ascii="Comic Sans MS" w:hAnsi="Comic Sans MS" w:cs="Arial"/>
          <w:lang w:val="en-US"/>
        </w:rPr>
      </w:pPr>
    </w:p>
    <w:p w14:paraId="456070CE" w14:textId="77777777" w:rsidR="00C822D2" w:rsidRPr="002A31DB" w:rsidRDefault="00C822D2" w:rsidP="00C822D2">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Each pupil’s progress is assessed by:</w:t>
      </w:r>
    </w:p>
    <w:p w14:paraId="456070CF" w14:textId="77777777" w:rsidR="00C822D2" w:rsidRPr="002A31DB" w:rsidRDefault="00C822D2" w:rsidP="00C822D2">
      <w:pPr>
        <w:widowControl w:val="0"/>
        <w:numPr>
          <w:ilvl w:val="0"/>
          <w:numId w:val="25"/>
        </w:numPr>
        <w:autoSpaceDE w:val="0"/>
        <w:autoSpaceDN w:val="0"/>
        <w:adjustRightInd w:val="0"/>
        <w:jc w:val="both"/>
        <w:rPr>
          <w:rFonts w:ascii="Comic Sans MS" w:hAnsi="Comic Sans MS" w:cs="Arial"/>
          <w:lang w:val="en-US"/>
        </w:rPr>
      </w:pPr>
      <w:r w:rsidRPr="002A31DB">
        <w:rPr>
          <w:rFonts w:ascii="Comic Sans MS" w:hAnsi="Comic Sans MS" w:cs="Arial"/>
          <w:lang w:val="en-US"/>
        </w:rPr>
        <w:t>The pupils themselves through self–assessment, peer assessment and</w:t>
      </w:r>
      <w:r w:rsidR="00640C26" w:rsidRPr="002A31DB">
        <w:rPr>
          <w:rFonts w:ascii="Comic Sans MS" w:hAnsi="Comic Sans MS" w:cs="Arial"/>
          <w:lang w:val="en-US"/>
        </w:rPr>
        <w:t xml:space="preserve"> </w:t>
      </w:r>
      <w:r w:rsidRPr="002A31DB">
        <w:rPr>
          <w:rFonts w:ascii="Comic Sans MS" w:hAnsi="Comic Sans MS" w:cs="Arial"/>
          <w:lang w:val="en-US"/>
        </w:rPr>
        <w:t>feedback from the teacher and support staff.</w:t>
      </w:r>
    </w:p>
    <w:p w14:paraId="456070D0" w14:textId="77777777" w:rsidR="00C822D2" w:rsidRPr="002A31DB" w:rsidRDefault="00C822D2" w:rsidP="00C822D2">
      <w:pPr>
        <w:widowControl w:val="0"/>
        <w:numPr>
          <w:ilvl w:val="0"/>
          <w:numId w:val="25"/>
        </w:numPr>
        <w:autoSpaceDE w:val="0"/>
        <w:autoSpaceDN w:val="0"/>
        <w:adjustRightInd w:val="0"/>
        <w:jc w:val="both"/>
        <w:rPr>
          <w:rFonts w:ascii="Comic Sans MS" w:hAnsi="Comic Sans MS" w:cs="Arial"/>
          <w:lang w:val="en-US"/>
        </w:rPr>
      </w:pPr>
      <w:r w:rsidRPr="002A31DB">
        <w:rPr>
          <w:rFonts w:ascii="Comic Sans MS" w:hAnsi="Comic Sans MS" w:cs="Arial"/>
          <w:lang w:val="en-US"/>
        </w:rPr>
        <w:t>Pupil progress is recorded after completion of topics throughout the</w:t>
      </w:r>
      <w:r w:rsidR="00640C26" w:rsidRPr="002A31DB">
        <w:rPr>
          <w:rFonts w:ascii="Comic Sans MS" w:hAnsi="Comic Sans MS" w:cs="Arial"/>
          <w:lang w:val="en-US"/>
        </w:rPr>
        <w:t xml:space="preserve"> </w:t>
      </w:r>
      <w:r w:rsidRPr="002A31DB">
        <w:rPr>
          <w:rFonts w:ascii="Comic Sans MS" w:hAnsi="Comic Sans MS" w:cs="Arial"/>
          <w:lang w:val="en-US"/>
        </w:rPr>
        <w:t xml:space="preserve">academic year using </w:t>
      </w:r>
      <w:r w:rsidR="00C53960">
        <w:rPr>
          <w:rFonts w:ascii="Comic Sans MS" w:hAnsi="Comic Sans MS" w:cs="Arial"/>
          <w:lang w:val="en-US"/>
        </w:rPr>
        <w:t>B Squared</w:t>
      </w:r>
      <w:r w:rsidRPr="002A31DB">
        <w:rPr>
          <w:rFonts w:ascii="Comic Sans MS" w:hAnsi="Comic Sans MS" w:cs="Arial"/>
          <w:lang w:val="en-US"/>
        </w:rPr>
        <w:t xml:space="preserve"> assessment, and a written comment is</w:t>
      </w:r>
      <w:r w:rsidR="00640C26" w:rsidRPr="002A31DB">
        <w:rPr>
          <w:rFonts w:ascii="Comic Sans MS" w:hAnsi="Comic Sans MS" w:cs="Arial"/>
          <w:lang w:val="en-US"/>
        </w:rPr>
        <w:t xml:space="preserve"> </w:t>
      </w:r>
      <w:r w:rsidRPr="002A31DB">
        <w:rPr>
          <w:rFonts w:ascii="Comic Sans MS" w:hAnsi="Comic Sans MS" w:cs="Arial"/>
          <w:lang w:val="en-US"/>
        </w:rPr>
        <w:t>included in the annual reports to parents /carers. Moderation of data</w:t>
      </w:r>
      <w:r w:rsidR="00640C26" w:rsidRPr="002A31DB">
        <w:rPr>
          <w:rFonts w:ascii="Comic Sans MS" w:hAnsi="Comic Sans MS" w:cs="Arial"/>
          <w:lang w:val="en-US"/>
        </w:rPr>
        <w:t xml:space="preserve"> </w:t>
      </w:r>
      <w:r w:rsidRPr="002A31DB">
        <w:rPr>
          <w:rFonts w:ascii="Comic Sans MS" w:hAnsi="Comic Sans MS" w:cs="Arial"/>
          <w:lang w:val="en-US"/>
        </w:rPr>
        <w:t>occurs annually.</w:t>
      </w:r>
    </w:p>
    <w:p w14:paraId="456070D1" w14:textId="77777777" w:rsidR="00C822D2" w:rsidRPr="002A31DB" w:rsidRDefault="00C822D2" w:rsidP="00C822D2">
      <w:pPr>
        <w:widowControl w:val="0"/>
        <w:numPr>
          <w:ilvl w:val="0"/>
          <w:numId w:val="25"/>
        </w:numPr>
        <w:autoSpaceDE w:val="0"/>
        <w:autoSpaceDN w:val="0"/>
        <w:adjustRightInd w:val="0"/>
        <w:jc w:val="both"/>
        <w:rPr>
          <w:rFonts w:ascii="Comic Sans MS" w:hAnsi="Comic Sans MS" w:cs="Arial"/>
          <w:lang w:val="en-US"/>
        </w:rPr>
      </w:pPr>
      <w:r w:rsidRPr="002A31DB">
        <w:rPr>
          <w:rFonts w:ascii="Comic Sans MS" w:hAnsi="Comic Sans MS" w:cs="Arial"/>
          <w:lang w:val="en-US"/>
        </w:rPr>
        <w:t>Other adults – including those working within school and those with whom</w:t>
      </w:r>
      <w:r w:rsidR="00640C26" w:rsidRPr="002A31DB">
        <w:rPr>
          <w:rFonts w:ascii="Comic Sans MS" w:hAnsi="Comic Sans MS" w:cs="Arial"/>
          <w:lang w:val="en-US"/>
        </w:rPr>
        <w:t xml:space="preserve"> </w:t>
      </w:r>
      <w:r w:rsidRPr="002A31DB">
        <w:rPr>
          <w:rFonts w:ascii="Comic Sans MS" w:hAnsi="Comic Sans MS" w:cs="Arial"/>
          <w:lang w:val="en-US"/>
        </w:rPr>
        <w:t>pupils come into contact outside school, e.g. college link course lecturers.</w:t>
      </w:r>
    </w:p>
    <w:p w14:paraId="456070D2" w14:textId="77777777" w:rsidR="00E72FC9" w:rsidRPr="002A31DB" w:rsidRDefault="00E72FC9" w:rsidP="00E72FC9">
      <w:pPr>
        <w:jc w:val="both"/>
        <w:rPr>
          <w:rFonts w:ascii="Comic Sans MS" w:hAnsi="Comic Sans MS" w:cs="Arial"/>
        </w:rPr>
      </w:pPr>
    </w:p>
    <w:p w14:paraId="456070D3" w14:textId="77777777" w:rsidR="00B914D6" w:rsidRPr="002A31DB" w:rsidRDefault="00B914D6" w:rsidP="00B914D6">
      <w:pPr>
        <w:jc w:val="both"/>
        <w:rPr>
          <w:rFonts w:ascii="Comic Sans MS" w:hAnsi="Comic Sans MS" w:cs="Arial"/>
        </w:rPr>
      </w:pPr>
    </w:p>
    <w:p w14:paraId="456070D4" w14:textId="77777777" w:rsidR="004C4F4F" w:rsidRPr="00DD7991" w:rsidRDefault="006209EC" w:rsidP="004C4F4F">
      <w:pPr>
        <w:jc w:val="both"/>
        <w:rPr>
          <w:rFonts w:ascii="Comic Sans MS" w:hAnsi="Comic Sans MS" w:cs="Arial"/>
          <w:b/>
          <w:bCs/>
          <w:u w:val="single"/>
        </w:rPr>
      </w:pPr>
      <w:r w:rsidRPr="00DD7991">
        <w:rPr>
          <w:rFonts w:ascii="Comic Sans MS" w:hAnsi="Comic Sans MS" w:cs="Arial"/>
          <w:b/>
          <w:bCs/>
          <w:u w:val="single"/>
        </w:rPr>
        <w:t>Cross Curricular links:</w:t>
      </w:r>
    </w:p>
    <w:p w14:paraId="456070D5" w14:textId="77777777" w:rsidR="004C4F4F" w:rsidRPr="002A31DB" w:rsidRDefault="004C4F4F" w:rsidP="004C4F4F">
      <w:pPr>
        <w:jc w:val="both"/>
        <w:rPr>
          <w:rFonts w:ascii="Comic Sans MS" w:hAnsi="Comic Sans MS" w:cs="Arial"/>
        </w:rPr>
      </w:pPr>
      <w:r w:rsidRPr="002A31DB">
        <w:rPr>
          <w:rFonts w:ascii="Comic Sans MS" w:hAnsi="Comic Sans MS" w:cs="Arial"/>
        </w:rPr>
        <w:t>Links are made with PSHE in other curriculum areas as appropriate e.g. R.E., P.E., Science and Geography. Also, in whole school events such as Excellence and Enjoyment Week etc. Years 10 and 11 are also following the highly successful Duke of Edinburgh programme to further enrich their curriculum entitlement and contribute to their overall resilience in life and how well they handle setbacks and challenges.</w:t>
      </w:r>
    </w:p>
    <w:p w14:paraId="456070D6" w14:textId="77777777" w:rsidR="00162877" w:rsidRPr="002A31DB" w:rsidRDefault="00162877" w:rsidP="004C4F4F">
      <w:pPr>
        <w:jc w:val="both"/>
        <w:rPr>
          <w:rFonts w:ascii="Comic Sans MS" w:hAnsi="Comic Sans MS" w:cs="Arial"/>
        </w:rPr>
      </w:pPr>
    </w:p>
    <w:p w14:paraId="456070D7" w14:textId="77777777" w:rsidR="00162877" w:rsidRPr="00DD7991" w:rsidRDefault="006209EC" w:rsidP="00162877">
      <w:pPr>
        <w:jc w:val="both"/>
        <w:rPr>
          <w:rFonts w:ascii="Comic Sans MS" w:hAnsi="Comic Sans MS" w:cs="Arial"/>
          <w:b/>
          <w:bCs/>
          <w:u w:val="single"/>
        </w:rPr>
      </w:pPr>
      <w:r w:rsidRPr="00DD7991">
        <w:rPr>
          <w:rFonts w:ascii="Comic Sans MS" w:hAnsi="Comic Sans MS" w:cs="Arial"/>
          <w:b/>
          <w:bCs/>
          <w:u w:val="single"/>
        </w:rPr>
        <w:t>Commitment To British Value</w:t>
      </w:r>
      <w:r w:rsidR="00DD7991">
        <w:rPr>
          <w:rFonts w:ascii="Comic Sans MS" w:hAnsi="Comic Sans MS" w:cs="Arial"/>
          <w:b/>
          <w:bCs/>
          <w:u w:val="single"/>
        </w:rPr>
        <w:t>s and SMSC</w:t>
      </w:r>
    </w:p>
    <w:p w14:paraId="456070D8" w14:textId="77777777" w:rsidR="00162877" w:rsidRDefault="00162877" w:rsidP="00162877">
      <w:pPr>
        <w:jc w:val="both"/>
        <w:rPr>
          <w:rFonts w:ascii="Comic Sans MS" w:hAnsi="Comic Sans MS" w:cs="Arial"/>
        </w:rPr>
      </w:pPr>
      <w:r w:rsidRPr="002A31DB">
        <w:rPr>
          <w:rFonts w:ascii="Comic Sans MS" w:hAnsi="Comic Sans MS" w:cs="Arial"/>
        </w:rPr>
        <w:t xml:space="preserve">The PSHE department is committed to the British values of democracy, the rule of law, individual liberty, and mutual respect and tolerance of those with different faiths and beliefs and is seeking to ‘actively promote’ these through a multi-tasked approach. Visits to the House Of Commons (and representatives invited in) have been planned, resources have been purchased to increase our pupils’ and students’ engagement with, and awareness of these values, and in our work through The School Council and Friends Of </w:t>
      </w:r>
      <w:r w:rsidR="0078060E">
        <w:rPr>
          <w:rFonts w:ascii="Comic Sans MS" w:hAnsi="Comic Sans MS" w:cs="Arial"/>
        </w:rPr>
        <w:t xml:space="preserve">Applebee Wood Community Specialist School </w:t>
      </w:r>
      <w:r w:rsidRPr="002A31DB">
        <w:rPr>
          <w:rFonts w:ascii="Comic Sans MS" w:hAnsi="Comic Sans MS" w:cs="Arial"/>
        </w:rPr>
        <w:t>, we are actively promoting them across school.</w:t>
      </w:r>
    </w:p>
    <w:p w14:paraId="456070D9" w14:textId="77777777" w:rsidR="00DD7991" w:rsidRPr="002A31DB" w:rsidRDefault="00DD7991" w:rsidP="00162877">
      <w:pPr>
        <w:jc w:val="both"/>
        <w:rPr>
          <w:rFonts w:ascii="Comic Sans MS" w:hAnsi="Comic Sans MS" w:cs="Arial"/>
        </w:rPr>
      </w:pPr>
      <w:r>
        <w:rPr>
          <w:rFonts w:ascii="Comic Sans MS" w:hAnsi="Comic Sans MS" w:cs="Arial"/>
        </w:rPr>
        <w:lastRenderedPageBreak/>
        <w:t xml:space="preserve">PSHE is integral to our SMSC provision. Much of the content of SMSC is discreetly addressed within the PSHE curriculum and the nature of lessons naturally encourage co-operation and respect among the other values addressed by SMSC. </w:t>
      </w:r>
    </w:p>
    <w:p w14:paraId="456070DA" w14:textId="77777777" w:rsidR="00640C26" w:rsidRDefault="00640C26" w:rsidP="00E72FC9">
      <w:pPr>
        <w:jc w:val="both"/>
        <w:rPr>
          <w:rFonts w:ascii="Comic Sans MS" w:hAnsi="Comic Sans MS" w:cs="Arial"/>
        </w:rPr>
      </w:pPr>
    </w:p>
    <w:p w14:paraId="456070DB" w14:textId="77777777" w:rsidR="00F22493" w:rsidRPr="002A31DB" w:rsidRDefault="00F22493" w:rsidP="00E72FC9">
      <w:pPr>
        <w:jc w:val="both"/>
        <w:rPr>
          <w:rFonts w:ascii="Comic Sans MS" w:hAnsi="Comic Sans MS" w:cs="Arial"/>
        </w:rPr>
      </w:pPr>
    </w:p>
    <w:p w14:paraId="456070DC" w14:textId="77777777" w:rsidR="00640C26" w:rsidRPr="00A5092E" w:rsidRDefault="00640C26" w:rsidP="00640C26">
      <w:pPr>
        <w:jc w:val="both"/>
        <w:rPr>
          <w:rFonts w:ascii="Comic Sans MS" w:hAnsi="Comic Sans MS" w:cs="Arial"/>
          <w:b/>
          <w:bCs/>
          <w:u w:val="single"/>
        </w:rPr>
      </w:pPr>
      <w:r w:rsidRPr="00A5092E">
        <w:rPr>
          <w:rFonts w:ascii="Comic Sans MS" w:hAnsi="Comic Sans MS" w:cs="Arial"/>
          <w:b/>
          <w:bCs/>
          <w:u w:val="single"/>
        </w:rPr>
        <w:t>Support for staff:</w:t>
      </w:r>
    </w:p>
    <w:p w14:paraId="456070DD" w14:textId="77777777" w:rsidR="00640C26" w:rsidRDefault="00640C26" w:rsidP="00640C26">
      <w:pPr>
        <w:jc w:val="both"/>
        <w:rPr>
          <w:rFonts w:ascii="Comic Sans MS" w:hAnsi="Comic Sans MS" w:cs="Arial"/>
        </w:rPr>
      </w:pPr>
      <w:r w:rsidRPr="002A31DB">
        <w:rPr>
          <w:rFonts w:ascii="Comic Sans MS" w:hAnsi="Comic Sans MS" w:cs="Arial"/>
        </w:rPr>
        <w:t>All teachers will have the opportunity to have training in specific areas of PSHE and Citizenship. This will include external trainin</w:t>
      </w:r>
      <w:r w:rsidR="006209EC" w:rsidRPr="002A31DB">
        <w:rPr>
          <w:rFonts w:ascii="Comic Sans MS" w:hAnsi="Comic Sans MS" w:cs="Arial"/>
        </w:rPr>
        <w:t xml:space="preserve">g courses and INSET based whole </w:t>
      </w:r>
      <w:r w:rsidRPr="002A31DB">
        <w:rPr>
          <w:rFonts w:ascii="Comic Sans MS" w:hAnsi="Comic Sans MS" w:cs="Arial"/>
        </w:rPr>
        <w:t>school training.</w:t>
      </w:r>
    </w:p>
    <w:p w14:paraId="456070DE" w14:textId="77777777" w:rsidR="00A5092E" w:rsidRPr="002A31DB" w:rsidRDefault="00A5092E" w:rsidP="00640C26">
      <w:pPr>
        <w:jc w:val="both"/>
        <w:rPr>
          <w:rFonts w:ascii="Comic Sans MS" w:hAnsi="Comic Sans MS" w:cs="Arial"/>
        </w:rPr>
      </w:pPr>
      <w:r>
        <w:rPr>
          <w:rFonts w:ascii="Comic Sans MS" w:hAnsi="Comic Sans MS" w:cs="Arial"/>
        </w:rPr>
        <w:t xml:space="preserve">All teachers have access to the PSHE Association, which offers free course and webinars for staff. </w:t>
      </w:r>
    </w:p>
    <w:p w14:paraId="456070DF" w14:textId="77777777" w:rsidR="00640C26" w:rsidRPr="002A31DB" w:rsidRDefault="00640C26" w:rsidP="00640C26">
      <w:pPr>
        <w:jc w:val="both"/>
        <w:rPr>
          <w:rFonts w:ascii="Comic Sans MS" w:hAnsi="Comic Sans MS" w:cs="Arial"/>
        </w:rPr>
      </w:pPr>
      <w:r w:rsidRPr="002A31DB">
        <w:rPr>
          <w:rFonts w:ascii="Comic Sans MS" w:hAnsi="Comic Sans MS" w:cs="Arial"/>
        </w:rPr>
        <w:t>All teachers and staff will have regular opportuniti</w:t>
      </w:r>
      <w:r w:rsidR="006209EC" w:rsidRPr="002A31DB">
        <w:rPr>
          <w:rFonts w:ascii="Comic Sans MS" w:hAnsi="Comic Sans MS" w:cs="Arial"/>
        </w:rPr>
        <w:t xml:space="preserve">es to meet with the P.S.H.E and </w:t>
      </w:r>
      <w:r w:rsidRPr="002A31DB">
        <w:rPr>
          <w:rFonts w:ascii="Comic Sans MS" w:hAnsi="Comic Sans MS" w:cs="Arial"/>
        </w:rPr>
        <w:t>Citizenship leader in order to discuss strategies to improve learning, to plan effectively and to monitor the progress of pupils.</w:t>
      </w:r>
    </w:p>
    <w:p w14:paraId="456070E0" w14:textId="77777777" w:rsidR="00491B4B" w:rsidRPr="002A31DB" w:rsidRDefault="00491B4B" w:rsidP="00640C26">
      <w:pPr>
        <w:jc w:val="both"/>
        <w:rPr>
          <w:rFonts w:ascii="Comic Sans MS" w:hAnsi="Comic Sans MS" w:cs="Arial"/>
        </w:rPr>
      </w:pPr>
    </w:p>
    <w:p w14:paraId="456070E1" w14:textId="77777777" w:rsidR="00640C26" w:rsidRPr="00A5092E" w:rsidRDefault="00640C26" w:rsidP="00640C26">
      <w:pPr>
        <w:jc w:val="both"/>
        <w:rPr>
          <w:rFonts w:ascii="Comic Sans MS" w:hAnsi="Comic Sans MS" w:cs="Arial"/>
          <w:b/>
          <w:bCs/>
          <w:u w:val="single"/>
        </w:rPr>
      </w:pPr>
      <w:r w:rsidRPr="00A5092E">
        <w:rPr>
          <w:rFonts w:ascii="Comic Sans MS" w:hAnsi="Comic Sans MS" w:cs="Arial"/>
          <w:b/>
          <w:bCs/>
          <w:u w:val="single"/>
        </w:rPr>
        <w:t>Working with Parents:</w:t>
      </w:r>
    </w:p>
    <w:p w14:paraId="456070E2" w14:textId="77777777" w:rsidR="00640C26" w:rsidRPr="002A31DB" w:rsidRDefault="00640C26" w:rsidP="00640C26">
      <w:pPr>
        <w:jc w:val="both"/>
        <w:rPr>
          <w:rFonts w:ascii="Comic Sans MS" w:hAnsi="Comic Sans MS" w:cs="Arial"/>
        </w:rPr>
      </w:pPr>
      <w:r w:rsidRPr="002A31DB">
        <w:rPr>
          <w:rFonts w:ascii="Comic Sans MS" w:hAnsi="Comic Sans MS" w:cs="Arial"/>
        </w:rPr>
        <w:t xml:space="preserve">Parents can be assured that the personal beliefs and attitudes of teachers at </w:t>
      </w:r>
      <w:r w:rsidR="0078060E">
        <w:rPr>
          <w:rFonts w:ascii="Comic Sans MS" w:hAnsi="Comic Sans MS" w:cs="Arial"/>
        </w:rPr>
        <w:t xml:space="preserve">Applebee Wood Community Specialist School </w:t>
      </w:r>
      <w:r w:rsidRPr="002A31DB">
        <w:rPr>
          <w:rFonts w:ascii="Comic Sans MS" w:hAnsi="Comic Sans MS" w:cs="Arial"/>
        </w:rPr>
        <w:t>will not influence the teaching of PSHE or Citizenship. Teachers and all those contributing to PSHE and Citizenship Education are expected to work within an agreed values framework as described in this policy, which is in line with current legislation.</w:t>
      </w:r>
    </w:p>
    <w:p w14:paraId="456070E3" w14:textId="77777777" w:rsidR="00640C26" w:rsidRPr="002A31DB" w:rsidRDefault="00640C26" w:rsidP="00640C26">
      <w:pPr>
        <w:jc w:val="both"/>
        <w:rPr>
          <w:rFonts w:ascii="Comic Sans MS" w:hAnsi="Comic Sans MS" w:cs="Arial"/>
        </w:rPr>
      </w:pPr>
      <w:r w:rsidRPr="002A31DB">
        <w:rPr>
          <w:rFonts w:ascii="Comic Sans MS" w:hAnsi="Comic Sans MS" w:cs="Arial"/>
        </w:rPr>
        <w:t>Parents and carers are key people in:</w:t>
      </w:r>
    </w:p>
    <w:p w14:paraId="456070E4" w14:textId="77777777" w:rsidR="00640C26" w:rsidRPr="002A31DB" w:rsidRDefault="00640C26" w:rsidP="00640C26">
      <w:pPr>
        <w:numPr>
          <w:ilvl w:val="0"/>
          <w:numId w:val="26"/>
        </w:numPr>
        <w:jc w:val="both"/>
        <w:rPr>
          <w:rFonts w:ascii="Comic Sans MS" w:hAnsi="Comic Sans MS" w:cs="Arial"/>
        </w:rPr>
      </w:pPr>
      <w:r w:rsidRPr="002A31DB">
        <w:rPr>
          <w:rFonts w:ascii="Comic Sans MS" w:hAnsi="Comic Sans MS" w:cs="Arial"/>
        </w:rPr>
        <w:t>teaching their children about personal, social, health, emotional and economic well-being</w:t>
      </w:r>
    </w:p>
    <w:p w14:paraId="456070E5" w14:textId="77777777" w:rsidR="00640C26" w:rsidRPr="002A31DB" w:rsidRDefault="00640C26" w:rsidP="00640C26">
      <w:pPr>
        <w:numPr>
          <w:ilvl w:val="0"/>
          <w:numId w:val="26"/>
        </w:numPr>
        <w:jc w:val="both"/>
        <w:rPr>
          <w:rFonts w:ascii="Comic Sans MS" w:hAnsi="Comic Sans MS" w:cs="Arial"/>
        </w:rPr>
      </w:pPr>
      <w:r w:rsidRPr="002A31DB">
        <w:rPr>
          <w:rFonts w:ascii="Comic Sans MS" w:hAnsi="Comic Sans MS" w:cs="Arial"/>
        </w:rPr>
        <w:t>maintaining the culture and ethos of the family</w:t>
      </w:r>
    </w:p>
    <w:p w14:paraId="456070E6" w14:textId="77777777" w:rsidR="00640C26" w:rsidRPr="002A31DB" w:rsidRDefault="00640C26" w:rsidP="00640C26">
      <w:pPr>
        <w:numPr>
          <w:ilvl w:val="0"/>
          <w:numId w:val="26"/>
        </w:numPr>
        <w:jc w:val="both"/>
        <w:rPr>
          <w:rFonts w:ascii="Comic Sans MS" w:hAnsi="Comic Sans MS" w:cs="Arial"/>
        </w:rPr>
      </w:pPr>
      <w:r w:rsidRPr="002A31DB">
        <w:rPr>
          <w:rFonts w:ascii="Comic Sans MS" w:hAnsi="Comic Sans MS" w:cs="Arial"/>
        </w:rPr>
        <w:t>helping their children cope with the emotional and physical aspects of growing up</w:t>
      </w:r>
    </w:p>
    <w:p w14:paraId="456070E7" w14:textId="77777777" w:rsidR="00640C26" w:rsidRPr="002A31DB" w:rsidRDefault="00640C26" w:rsidP="00640C26">
      <w:pPr>
        <w:numPr>
          <w:ilvl w:val="0"/>
          <w:numId w:val="26"/>
        </w:numPr>
        <w:jc w:val="both"/>
        <w:rPr>
          <w:rFonts w:ascii="Comic Sans MS" w:hAnsi="Comic Sans MS" w:cs="Arial"/>
        </w:rPr>
      </w:pPr>
      <w:r w:rsidRPr="002A31DB">
        <w:rPr>
          <w:rFonts w:ascii="Comic Sans MS" w:hAnsi="Comic Sans MS" w:cs="Arial"/>
        </w:rPr>
        <w:t>preparing them for the challenges and responsibilities that maturity brings</w:t>
      </w:r>
    </w:p>
    <w:p w14:paraId="456070E8" w14:textId="77777777" w:rsidR="00640C26" w:rsidRPr="002A31DB" w:rsidRDefault="00640C26" w:rsidP="00640C26">
      <w:pPr>
        <w:jc w:val="both"/>
        <w:rPr>
          <w:rFonts w:ascii="Comic Sans MS" w:hAnsi="Comic Sans MS" w:cs="Arial"/>
        </w:rPr>
      </w:pPr>
      <w:r w:rsidRPr="002A31DB">
        <w:rPr>
          <w:rFonts w:ascii="Comic Sans MS" w:hAnsi="Comic Sans MS" w:cs="Arial"/>
        </w:rPr>
        <w:t>Parents and carers can help by;</w:t>
      </w:r>
    </w:p>
    <w:p w14:paraId="456070E9" w14:textId="77777777" w:rsidR="00640C26" w:rsidRPr="002A31DB" w:rsidRDefault="00640C26" w:rsidP="00640C26">
      <w:pPr>
        <w:numPr>
          <w:ilvl w:val="0"/>
          <w:numId w:val="27"/>
        </w:numPr>
        <w:jc w:val="both"/>
        <w:rPr>
          <w:rFonts w:ascii="Comic Sans MS" w:hAnsi="Comic Sans MS" w:cs="Arial"/>
        </w:rPr>
      </w:pPr>
      <w:r w:rsidRPr="002A31DB">
        <w:rPr>
          <w:rFonts w:ascii="Comic Sans MS" w:hAnsi="Comic Sans MS" w:cs="Arial"/>
        </w:rPr>
        <w:t>talking with their children about feelings and relationships</w:t>
      </w:r>
    </w:p>
    <w:p w14:paraId="456070EA" w14:textId="77777777" w:rsidR="00640C26" w:rsidRPr="002A31DB" w:rsidRDefault="00640C26" w:rsidP="00640C26">
      <w:pPr>
        <w:numPr>
          <w:ilvl w:val="0"/>
          <w:numId w:val="27"/>
        </w:numPr>
        <w:jc w:val="both"/>
        <w:rPr>
          <w:rFonts w:ascii="Comic Sans MS" w:hAnsi="Comic Sans MS" w:cs="Arial"/>
        </w:rPr>
      </w:pPr>
      <w:r w:rsidRPr="002A31DB">
        <w:rPr>
          <w:rFonts w:ascii="Comic Sans MS" w:hAnsi="Comic Sans MS" w:cs="Arial"/>
        </w:rPr>
        <w:t>answering questions about growing up, feeling safe, healthy lifestyles etc</w:t>
      </w:r>
    </w:p>
    <w:p w14:paraId="456070EB" w14:textId="77777777" w:rsidR="00640C26" w:rsidRPr="002A31DB" w:rsidRDefault="00640C26" w:rsidP="00640C26">
      <w:pPr>
        <w:jc w:val="both"/>
        <w:rPr>
          <w:rFonts w:ascii="Comic Sans MS" w:hAnsi="Comic Sans MS" w:cs="Arial"/>
        </w:rPr>
      </w:pPr>
    </w:p>
    <w:p w14:paraId="456070EC" w14:textId="77777777" w:rsidR="00640C26" w:rsidRPr="002A31DB" w:rsidRDefault="00640C26" w:rsidP="00640C26">
      <w:pPr>
        <w:jc w:val="both"/>
        <w:rPr>
          <w:rFonts w:ascii="Comic Sans MS" w:hAnsi="Comic Sans MS" w:cs="Arial"/>
        </w:rPr>
      </w:pPr>
      <w:r w:rsidRPr="002A31DB">
        <w:rPr>
          <w:rFonts w:ascii="Comic Sans MS" w:hAnsi="Comic Sans MS" w:cs="Arial"/>
        </w:rPr>
        <w:t>Parents / carers will be invited to take part in and observe dramas, assemblies, written work, artwork, musical performances, enterprise events, presentations etc. linked to the pupils’ learning of P.S.H.E and Citizenship.</w:t>
      </w:r>
      <w:r w:rsidRPr="002A31DB">
        <w:rPr>
          <w:rFonts w:ascii="Comic Sans MS" w:hAnsi="Comic Sans MS" w:cs="Arial"/>
        </w:rPr>
        <w:cr/>
      </w:r>
    </w:p>
    <w:p w14:paraId="456070ED" w14:textId="77777777" w:rsidR="00AF02C0" w:rsidRPr="00A5092E" w:rsidRDefault="00AF02C0" w:rsidP="00AF02C0">
      <w:pPr>
        <w:jc w:val="both"/>
        <w:rPr>
          <w:rFonts w:ascii="Comic Sans MS" w:hAnsi="Comic Sans MS" w:cs="Arial"/>
          <w:b/>
          <w:bCs/>
          <w:u w:val="single"/>
        </w:rPr>
      </w:pPr>
      <w:r w:rsidRPr="00A5092E">
        <w:rPr>
          <w:rFonts w:ascii="Comic Sans MS" w:hAnsi="Comic Sans MS" w:cs="Arial"/>
          <w:b/>
          <w:bCs/>
          <w:u w:val="single"/>
        </w:rPr>
        <w:t>Working with the wider community:</w:t>
      </w:r>
    </w:p>
    <w:p w14:paraId="456070EE" w14:textId="77777777" w:rsidR="00AF02C0" w:rsidRPr="002A31DB" w:rsidRDefault="00AF02C0" w:rsidP="00AF02C0">
      <w:pPr>
        <w:jc w:val="both"/>
        <w:rPr>
          <w:rFonts w:ascii="Comic Sans MS" w:hAnsi="Comic Sans MS" w:cs="Arial"/>
        </w:rPr>
      </w:pPr>
      <w:r w:rsidRPr="002A31DB">
        <w:rPr>
          <w:rFonts w:ascii="Comic Sans MS" w:hAnsi="Comic Sans MS" w:cs="Arial"/>
        </w:rPr>
        <w:t>Elements of PSHE and Citizenship education are provided by a range of people in the wider community including health professionals, social workers, youth workers and visitors.</w:t>
      </w:r>
    </w:p>
    <w:p w14:paraId="456070EF" w14:textId="77777777" w:rsidR="00AF02C0" w:rsidRPr="002A31DB" w:rsidRDefault="00AF02C0" w:rsidP="00AF02C0">
      <w:pPr>
        <w:jc w:val="both"/>
        <w:rPr>
          <w:rFonts w:ascii="Comic Sans MS" w:hAnsi="Comic Sans MS" w:cs="Arial"/>
        </w:rPr>
      </w:pPr>
      <w:r w:rsidRPr="002A31DB">
        <w:rPr>
          <w:rFonts w:ascii="Comic Sans MS" w:hAnsi="Comic Sans MS" w:cs="Arial"/>
        </w:rPr>
        <w:t>Health professionals who are involved in delivering programmes are expected to work within the school’s PSHE and Citizenship Policy, and on the instruction of the Headteacher. The class teacher will remain in lesson throughout and will consult in detail regarding the lesson content and methods of teaching and assessment. However, when Health professionals are in their own professional role, eg, school nurse, they will follow their own professional codes of conduct.</w:t>
      </w:r>
    </w:p>
    <w:p w14:paraId="456070F0" w14:textId="77777777" w:rsidR="00AF02C0" w:rsidRPr="002A31DB" w:rsidRDefault="00AF02C0" w:rsidP="00AF02C0">
      <w:pPr>
        <w:jc w:val="both"/>
        <w:rPr>
          <w:rFonts w:ascii="Comic Sans MS" w:hAnsi="Comic Sans MS" w:cs="Arial"/>
        </w:rPr>
      </w:pPr>
    </w:p>
    <w:p w14:paraId="456070F1" w14:textId="77777777" w:rsidR="00AF02C0" w:rsidRPr="00A5092E" w:rsidRDefault="00AF02C0" w:rsidP="00AF02C0">
      <w:pPr>
        <w:jc w:val="both"/>
        <w:rPr>
          <w:rFonts w:ascii="Comic Sans MS" w:hAnsi="Comic Sans MS" w:cs="Arial"/>
          <w:b/>
          <w:bCs/>
          <w:u w:val="single"/>
        </w:rPr>
      </w:pPr>
      <w:r w:rsidRPr="00A5092E">
        <w:rPr>
          <w:rFonts w:ascii="Comic Sans MS" w:hAnsi="Comic Sans MS" w:cs="Arial"/>
          <w:b/>
          <w:bCs/>
          <w:u w:val="single"/>
        </w:rPr>
        <w:t>Confidentiality:</w:t>
      </w:r>
    </w:p>
    <w:p w14:paraId="456070F2" w14:textId="77777777" w:rsidR="00AF02C0" w:rsidRPr="002A31DB" w:rsidRDefault="00AF02C0" w:rsidP="00AF02C0">
      <w:pPr>
        <w:jc w:val="both"/>
        <w:rPr>
          <w:rFonts w:ascii="Comic Sans MS" w:hAnsi="Comic Sans MS" w:cs="Arial"/>
        </w:rPr>
      </w:pPr>
      <w:r w:rsidRPr="002A31DB">
        <w:rPr>
          <w:rFonts w:ascii="Comic Sans MS" w:hAnsi="Comic Sans MS" w:cs="Arial"/>
        </w:rPr>
        <w:lastRenderedPageBreak/>
        <w:t>Occasionally, Sex and Relationships Education can lead to a disclosure of a child protection issue.</w:t>
      </w:r>
    </w:p>
    <w:p w14:paraId="456070F3" w14:textId="77777777" w:rsidR="00AF02C0" w:rsidRPr="002A31DB" w:rsidRDefault="00AF02C0" w:rsidP="00AF02C0">
      <w:pPr>
        <w:jc w:val="both"/>
        <w:rPr>
          <w:rFonts w:ascii="Comic Sans MS" w:hAnsi="Comic Sans MS" w:cs="Arial"/>
        </w:rPr>
      </w:pPr>
      <w:r w:rsidRPr="002A31DB">
        <w:rPr>
          <w:rFonts w:ascii="Comic Sans MS" w:hAnsi="Comic Sans MS" w:cs="Arial"/>
        </w:rPr>
        <w:t>The following statements are written within the procedures set out in the DFEE:</w:t>
      </w:r>
    </w:p>
    <w:p w14:paraId="456070F4" w14:textId="77777777" w:rsidR="00AF02C0" w:rsidRPr="002A31DB" w:rsidRDefault="00AF02C0" w:rsidP="00AF02C0">
      <w:pPr>
        <w:jc w:val="both"/>
        <w:rPr>
          <w:rFonts w:ascii="Comic Sans MS" w:hAnsi="Comic Sans MS" w:cs="Arial"/>
        </w:rPr>
      </w:pPr>
      <w:r w:rsidRPr="002A31DB">
        <w:rPr>
          <w:rFonts w:ascii="Comic Sans MS" w:hAnsi="Comic Sans MS" w:cs="Arial"/>
        </w:rPr>
        <w:t>Child Protection Circular 10/95 – “Protecting Children from Abuse”.</w:t>
      </w:r>
    </w:p>
    <w:p w14:paraId="456070F5"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Teachers will not offer or guarantee absolute confidentiality to pupils. In exceptional circumstances </w:t>
      </w:r>
      <w:r w:rsidR="0078060E">
        <w:rPr>
          <w:rFonts w:ascii="Comic Sans MS" w:hAnsi="Comic Sans MS" w:cs="Arial"/>
        </w:rPr>
        <w:t xml:space="preserve">Applebee Wood Community Specialist </w:t>
      </w:r>
      <w:r w:rsidR="00E2156C">
        <w:rPr>
          <w:rFonts w:ascii="Comic Sans MS" w:hAnsi="Comic Sans MS" w:cs="Arial"/>
        </w:rPr>
        <w:t xml:space="preserve">School </w:t>
      </w:r>
      <w:r w:rsidR="00E2156C" w:rsidRPr="002A31DB">
        <w:rPr>
          <w:rFonts w:ascii="Comic Sans MS" w:hAnsi="Comic Sans MS" w:cs="Arial"/>
        </w:rPr>
        <w:t>may</w:t>
      </w:r>
      <w:r w:rsidRPr="002A31DB">
        <w:rPr>
          <w:rFonts w:ascii="Comic Sans MS" w:hAnsi="Comic Sans MS" w:cs="Arial"/>
        </w:rPr>
        <w:t xml:space="preserve"> be in a position of handling information without parental knowledge. Where young children are </w:t>
      </w:r>
      <w:r w:rsidR="00E2156C" w:rsidRPr="002A31DB">
        <w:rPr>
          <w:rFonts w:ascii="Comic Sans MS" w:hAnsi="Comic Sans MS" w:cs="Arial"/>
        </w:rPr>
        <w:t>involved,</w:t>
      </w:r>
      <w:r w:rsidRPr="002A31DB">
        <w:rPr>
          <w:rFonts w:ascii="Comic Sans MS" w:hAnsi="Comic Sans MS" w:cs="Arial"/>
        </w:rPr>
        <w:t xml:space="preserve"> this would be grounds for serious concern and child protection issues will be addressed.</w:t>
      </w:r>
    </w:p>
    <w:p w14:paraId="456070F6" w14:textId="77777777" w:rsidR="00F17C6B" w:rsidRPr="002A31DB" w:rsidRDefault="00F17C6B" w:rsidP="00AF02C0">
      <w:pPr>
        <w:jc w:val="both"/>
        <w:rPr>
          <w:rFonts w:ascii="Comic Sans MS" w:hAnsi="Comic Sans MS" w:cs="Arial"/>
        </w:rPr>
      </w:pPr>
    </w:p>
    <w:p w14:paraId="456070F7" w14:textId="77777777" w:rsidR="00AF02C0" w:rsidRPr="002A31DB" w:rsidRDefault="00AF02C0" w:rsidP="00AF02C0">
      <w:pPr>
        <w:jc w:val="both"/>
        <w:rPr>
          <w:rFonts w:ascii="Comic Sans MS" w:hAnsi="Comic Sans MS" w:cs="Arial"/>
        </w:rPr>
      </w:pPr>
      <w:r w:rsidRPr="002A31DB">
        <w:rPr>
          <w:rFonts w:ascii="Comic Sans MS" w:hAnsi="Comic Sans MS" w:cs="Arial"/>
        </w:rPr>
        <w:t>Staff will:</w:t>
      </w:r>
    </w:p>
    <w:p w14:paraId="456070F8"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Make sure that pupils and staff are aware that absolute confidentiality will not be guaranteed;</w:t>
      </w:r>
    </w:p>
    <w:p w14:paraId="456070F9"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Reassure pupils that their best interests will be maintained;</w:t>
      </w:r>
    </w:p>
    <w:p w14:paraId="456070FA"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Encourage pupils to talk to their parents or carers and give them support to do so;</w:t>
      </w:r>
    </w:p>
    <w:p w14:paraId="456070FB"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Reassure pupils that if confidentiality has to be broken, they will be informed first and supported;</w:t>
      </w:r>
    </w:p>
    <w:p w14:paraId="456070FC"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Make sure that pupils are informed of sources of confidential help, eg counsellors;</w:t>
      </w:r>
    </w:p>
    <w:p w14:paraId="456070FD"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Use ground rules in lessons</w:t>
      </w:r>
    </w:p>
    <w:p w14:paraId="456070FE" w14:textId="77777777" w:rsidR="00AF02C0" w:rsidRPr="002A31DB" w:rsidRDefault="00AF02C0" w:rsidP="00AF02C0">
      <w:pPr>
        <w:jc w:val="both"/>
        <w:rPr>
          <w:rFonts w:ascii="Comic Sans MS" w:hAnsi="Comic Sans MS" w:cs="Arial"/>
        </w:rPr>
      </w:pPr>
    </w:p>
    <w:p w14:paraId="456070FF" w14:textId="77777777" w:rsidR="00AF02C0" w:rsidRPr="00A5092E" w:rsidRDefault="00AF02C0" w:rsidP="00AF02C0">
      <w:pPr>
        <w:jc w:val="both"/>
        <w:rPr>
          <w:rFonts w:ascii="Comic Sans MS" w:hAnsi="Comic Sans MS" w:cs="Arial"/>
          <w:b/>
          <w:bCs/>
          <w:u w:val="single"/>
        </w:rPr>
      </w:pPr>
      <w:r w:rsidRPr="00A5092E">
        <w:rPr>
          <w:rFonts w:ascii="Comic Sans MS" w:hAnsi="Comic Sans MS" w:cs="Arial"/>
          <w:b/>
          <w:bCs/>
          <w:u w:val="single"/>
        </w:rPr>
        <w:t>Safeguarding:</w:t>
      </w:r>
    </w:p>
    <w:p w14:paraId="45607100"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All pupils have the right to expect </w:t>
      </w:r>
      <w:r w:rsidR="0078060E">
        <w:rPr>
          <w:rFonts w:ascii="Comic Sans MS" w:hAnsi="Comic Sans MS" w:cs="Arial"/>
        </w:rPr>
        <w:t xml:space="preserve">Applebee Wood Community Specialist School </w:t>
      </w:r>
      <w:r w:rsidRPr="002A31DB">
        <w:rPr>
          <w:rFonts w:ascii="Comic Sans MS" w:hAnsi="Comic Sans MS" w:cs="Arial"/>
        </w:rPr>
        <w:t xml:space="preserve"> School to provide a safe and secure environment.</w:t>
      </w:r>
    </w:p>
    <w:p w14:paraId="45607101" w14:textId="77777777" w:rsidR="00AF02C0" w:rsidRPr="002A31DB" w:rsidRDefault="00AF02C0" w:rsidP="00AF02C0">
      <w:pPr>
        <w:jc w:val="both"/>
        <w:rPr>
          <w:rFonts w:ascii="Comic Sans MS" w:hAnsi="Comic Sans MS" w:cs="Arial"/>
        </w:rPr>
      </w:pPr>
      <w:r w:rsidRPr="002A31DB">
        <w:rPr>
          <w:rFonts w:ascii="Comic Sans MS" w:hAnsi="Comic Sans MS" w:cs="Arial"/>
        </w:rPr>
        <w:t>If a member of staff (teaching or non- teaching) suspects that a child is a victim of abuse or they have reason to believe that he / she is at risk of abuse, they will report their concerns to:</w:t>
      </w:r>
    </w:p>
    <w:p w14:paraId="45607102"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Mrs M Padgeon: </w:t>
      </w:r>
      <w:r w:rsidR="00E2156C">
        <w:rPr>
          <w:rFonts w:ascii="Comic Sans MS" w:hAnsi="Comic Sans MS" w:cs="Arial"/>
        </w:rPr>
        <w:t>H</w:t>
      </w:r>
      <w:r w:rsidRPr="002A31DB">
        <w:rPr>
          <w:rFonts w:ascii="Comic Sans MS" w:hAnsi="Comic Sans MS" w:cs="Arial"/>
        </w:rPr>
        <w:t>eadteacher and Designated Safeguarding Lead</w:t>
      </w:r>
    </w:p>
    <w:p w14:paraId="45607103" w14:textId="77777777" w:rsidR="00AF02C0" w:rsidRPr="002A31DB" w:rsidRDefault="00AF02C0" w:rsidP="00AF02C0">
      <w:pPr>
        <w:jc w:val="both"/>
        <w:rPr>
          <w:rFonts w:ascii="Comic Sans MS" w:hAnsi="Comic Sans MS" w:cs="Arial"/>
        </w:rPr>
      </w:pPr>
      <w:r w:rsidRPr="002A31DB">
        <w:rPr>
          <w:rFonts w:ascii="Comic Sans MS" w:hAnsi="Comic Sans MS" w:cs="Arial"/>
        </w:rPr>
        <w:t>The Safeguarding Procedures as laid down by Lancashire Education Authority</w:t>
      </w:r>
      <w:r w:rsidR="00A5092E">
        <w:rPr>
          <w:rFonts w:ascii="Comic Sans MS" w:hAnsi="Comic Sans MS" w:cs="Arial"/>
        </w:rPr>
        <w:t xml:space="preserve"> and </w:t>
      </w:r>
      <w:r w:rsidR="0078060E">
        <w:rPr>
          <w:rFonts w:ascii="Comic Sans MS" w:hAnsi="Comic Sans MS" w:cs="Arial"/>
        </w:rPr>
        <w:t xml:space="preserve">Applebee Wood Community Specialist School </w:t>
      </w:r>
      <w:r w:rsidR="00A5092E">
        <w:rPr>
          <w:rFonts w:ascii="Comic Sans MS" w:hAnsi="Comic Sans MS" w:cs="Arial"/>
        </w:rPr>
        <w:t xml:space="preserve"> school Safeguarding Policy</w:t>
      </w:r>
      <w:r w:rsidRPr="002A31DB">
        <w:rPr>
          <w:rFonts w:ascii="Comic Sans MS" w:hAnsi="Comic Sans MS" w:cs="Arial"/>
        </w:rPr>
        <w:t xml:space="preserve"> will then be followed</w:t>
      </w:r>
      <w:r w:rsidR="00A5092E">
        <w:rPr>
          <w:rFonts w:ascii="Comic Sans MS" w:hAnsi="Comic Sans MS" w:cs="Arial"/>
        </w:rPr>
        <w:t>.</w:t>
      </w:r>
    </w:p>
    <w:p w14:paraId="45607104" w14:textId="77777777" w:rsidR="00AF02C0" w:rsidRPr="002A31DB" w:rsidRDefault="00AF02C0" w:rsidP="00AF02C0">
      <w:pPr>
        <w:jc w:val="both"/>
        <w:rPr>
          <w:rFonts w:ascii="Comic Sans MS" w:hAnsi="Comic Sans MS" w:cs="Arial"/>
        </w:rPr>
      </w:pPr>
    </w:p>
    <w:p w14:paraId="45607105" w14:textId="77777777" w:rsidR="00AF02C0" w:rsidRPr="00A5092E" w:rsidRDefault="00AF02C0" w:rsidP="00AF02C0">
      <w:pPr>
        <w:jc w:val="both"/>
        <w:rPr>
          <w:rFonts w:ascii="Comic Sans MS" w:hAnsi="Comic Sans MS" w:cs="Arial"/>
          <w:b/>
          <w:bCs/>
          <w:u w:val="single"/>
        </w:rPr>
      </w:pPr>
      <w:r w:rsidRPr="00A5092E">
        <w:rPr>
          <w:rFonts w:ascii="Comic Sans MS" w:hAnsi="Comic Sans MS" w:cs="Arial"/>
          <w:b/>
          <w:bCs/>
          <w:u w:val="single"/>
        </w:rPr>
        <w:t>Equal Opportunities:</w:t>
      </w:r>
    </w:p>
    <w:p w14:paraId="45607106"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In support of the Equal opportunities Policy all </w:t>
      </w:r>
      <w:r w:rsidR="0078060E">
        <w:rPr>
          <w:rFonts w:ascii="Comic Sans MS" w:hAnsi="Comic Sans MS" w:cs="Arial"/>
        </w:rPr>
        <w:t xml:space="preserve">Applebee Wood Community Specialist School </w:t>
      </w:r>
      <w:r w:rsidRPr="002A31DB">
        <w:rPr>
          <w:rFonts w:ascii="Comic Sans MS" w:hAnsi="Comic Sans MS" w:cs="Arial"/>
        </w:rPr>
        <w:t xml:space="preserve"> pupils regardless of age, ability, race, faith, gender or sexual orientation will have the same opportunities to benefit from PSHE and Citizenship Education resources and teaching methods.</w:t>
      </w:r>
    </w:p>
    <w:p w14:paraId="45607107" w14:textId="77777777" w:rsidR="00162877" w:rsidRPr="002A31DB" w:rsidRDefault="00162877" w:rsidP="00AF02C0">
      <w:pPr>
        <w:jc w:val="both"/>
        <w:rPr>
          <w:rFonts w:ascii="Comic Sans MS" w:hAnsi="Comic Sans MS" w:cs="Arial"/>
        </w:rPr>
      </w:pPr>
      <w:r w:rsidRPr="002A31DB">
        <w:rPr>
          <w:rFonts w:ascii="Comic Sans MS" w:hAnsi="Comic Sans MS" w:cs="Arial"/>
        </w:rPr>
        <w:t>Delivery will be differentiated appropriately. Resources etc. are sensitive to the needs and backgrounds of the children and will not reflect gender/transgender, cultural or sexual orientation stereotypes, and are monitored annually to ensure that sensitivity is maintained.</w:t>
      </w:r>
    </w:p>
    <w:p w14:paraId="45607108" w14:textId="77777777" w:rsidR="00AF02C0" w:rsidRPr="002A31DB" w:rsidRDefault="00AF02C0" w:rsidP="00AF02C0">
      <w:pPr>
        <w:jc w:val="both"/>
        <w:rPr>
          <w:rFonts w:ascii="Comic Sans MS" w:hAnsi="Comic Sans MS" w:cs="Arial"/>
        </w:rPr>
      </w:pPr>
    </w:p>
    <w:p w14:paraId="45607109" w14:textId="77777777" w:rsidR="00AF02C0" w:rsidRPr="002A31DB" w:rsidRDefault="00AF02C0" w:rsidP="00AF02C0">
      <w:pPr>
        <w:jc w:val="both"/>
        <w:rPr>
          <w:rFonts w:ascii="Comic Sans MS" w:hAnsi="Comic Sans MS" w:cs="Arial"/>
        </w:rPr>
      </w:pPr>
      <w:r w:rsidRPr="002A31DB">
        <w:rPr>
          <w:rFonts w:ascii="Comic Sans MS" w:hAnsi="Comic Sans MS" w:cs="Arial"/>
        </w:rPr>
        <w:t>The PSHE and Citizenship policy should be read in conjunction with the following policies:</w:t>
      </w:r>
    </w:p>
    <w:p w14:paraId="4560710A"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Relationships and Sex Education</w:t>
      </w:r>
    </w:p>
    <w:p w14:paraId="4560710B" w14:textId="77777777" w:rsidR="00AF02C0" w:rsidRPr="00A5092E" w:rsidRDefault="00AF02C0" w:rsidP="002A31DB">
      <w:pPr>
        <w:numPr>
          <w:ilvl w:val="0"/>
          <w:numId w:val="33"/>
        </w:numPr>
        <w:jc w:val="both"/>
        <w:rPr>
          <w:rFonts w:ascii="Comic Sans MS" w:hAnsi="Comic Sans MS" w:cs="Arial"/>
        </w:rPr>
      </w:pPr>
      <w:r w:rsidRPr="00A5092E">
        <w:rPr>
          <w:rFonts w:ascii="Comic Sans MS" w:hAnsi="Comic Sans MS" w:cs="Arial"/>
        </w:rPr>
        <w:t>Drug Education</w:t>
      </w:r>
    </w:p>
    <w:p w14:paraId="4560710C"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Emotional Health and Well Being Policy</w:t>
      </w:r>
    </w:p>
    <w:p w14:paraId="4560710D"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lastRenderedPageBreak/>
        <w:t>Child Protection</w:t>
      </w:r>
    </w:p>
    <w:p w14:paraId="4560710E"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Anti- Bullying</w:t>
      </w:r>
    </w:p>
    <w:p w14:paraId="4560710F"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Equal Opportunities</w:t>
      </w:r>
    </w:p>
    <w:p w14:paraId="45607110" w14:textId="77777777" w:rsidR="00B914D6" w:rsidRPr="002A31DB" w:rsidRDefault="00AF02C0" w:rsidP="002A31DB">
      <w:pPr>
        <w:numPr>
          <w:ilvl w:val="0"/>
          <w:numId w:val="33"/>
        </w:numPr>
        <w:jc w:val="both"/>
        <w:rPr>
          <w:rFonts w:ascii="Comic Sans MS" w:hAnsi="Comic Sans MS" w:cs="Arial"/>
        </w:rPr>
      </w:pPr>
      <w:r w:rsidRPr="002A31DB">
        <w:rPr>
          <w:rFonts w:ascii="Comic Sans MS" w:hAnsi="Comic Sans MS" w:cs="Arial"/>
        </w:rPr>
        <w:t>B</w:t>
      </w:r>
      <w:r w:rsidR="00B914D6" w:rsidRPr="002A31DB">
        <w:rPr>
          <w:rFonts w:ascii="Comic Sans MS" w:hAnsi="Comic Sans MS" w:cs="Arial"/>
        </w:rPr>
        <w:t>ehaviour</w:t>
      </w:r>
    </w:p>
    <w:p w14:paraId="45607111" w14:textId="77777777" w:rsidR="00B914D6" w:rsidRPr="002A31DB" w:rsidRDefault="00B914D6" w:rsidP="002A31DB">
      <w:pPr>
        <w:numPr>
          <w:ilvl w:val="0"/>
          <w:numId w:val="33"/>
        </w:numPr>
        <w:jc w:val="both"/>
        <w:rPr>
          <w:rFonts w:ascii="Comic Sans MS" w:hAnsi="Comic Sans MS" w:cs="Arial"/>
        </w:rPr>
      </w:pPr>
      <w:r w:rsidRPr="002A31DB">
        <w:rPr>
          <w:rFonts w:ascii="Comic Sans MS" w:hAnsi="Comic Sans MS" w:cs="Arial"/>
        </w:rPr>
        <w:t>Inclusion</w:t>
      </w:r>
    </w:p>
    <w:p w14:paraId="45607112" w14:textId="77777777" w:rsidR="00AF02C0" w:rsidRPr="002A31DB" w:rsidRDefault="00B914D6" w:rsidP="002A31DB">
      <w:pPr>
        <w:numPr>
          <w:ilvl w:val="0"/>
          <w:numId w:val="33"/>
        </w:numPr>
        <w:jc w:val="both"/>
        <w:rPr>
          <w:rFonts w:ascii="Comic Sans MS" w:hAnsi="Comic Sans MS" w:cs="Arial"/>
        </w:rPr>
      </w:pPr>
      <w:r w:rsidRPr="002A31DB">
        <w:rPr>
          <w:rFonts w:ascii="Comic Sans MS" w:hAnsi="Comic Sans MS" w:cs="Arial"/>
        </w:rPr>
        <w:t>Confidentiality</w:t>
      </w:r>
    </w:p>
    <w:p w14:paraId="45607113" w14:textId="77777777" w:rsidR="00B914D6" w:rsidRPr="002A31DB" w:rsidRDefault="00B914D6" w:rsidP="00B914D6">
      <w:pPr>
        <w:jc w:val="both"/>
        <w:rPr>
          <w:rFonts w:ascii="Comic Sans MS" w:hAnsi="Comic Sans MS" w:cs="Arial"/>
        </w:rPr>
      </w:pPr>
    </w:p>
    <w:p w14:paraId="45607114" w14:textId="77777777" w:rsidR="00B914D6" w:rsidRPr="00A5092E" w:rsidRDefault="00B914D6" w:rsidP="00B914D6">
      <w:pPr>
        <w:jc w:val="both"/>
        <w:rPr>
          <w:rFonts w:ascii="Comic Sans MS" w:hAnsi="Comic Sans MS" w:cs="Arial"/>
          <w:b/>
          <w:bCs/>
          <w:u w:val="single"/>
        </w:rPr>
      </w:pPr>
      <w:r w:rsidRPr="00A5092E">
        <w:rPr>
          <w:rFonts w:ascii="Comic Sans MS" w:hAnsi="Comic Sans MS" w:cs="Arial"/>
          <w:b/>
          <w:bCs/>
          <w:u w:val="single"/>
        </w:rPr>
        <w:t>Monitoring PSHE and Citizenship Education</w:t>
      </w:r>
    </w:p>
    <w:p w14:paraId="45607115" w14:textId="77777777" w:rsidR="00B914D6" w:rsidRPr="002A31DB" w:rsidRDefault="00B914D6" w:rsidP="00B914D6">
      <w:pPr>
        <w:jc w:val="both"/>
        <w:rPr>
          <w:rFonts w:ascii="Comic Sans MS" w:hAnsi="Comic Sans MS" w:cs="Arial"/>
        </w:rPr>
      </w:pPr>
      <w:r w:rsidRPr="002A31DB">
        <w:rPr>
          <w:rFonts w:ascii="Comic Sans MS" w:hAnsi="Comic Sans MS" w:cs="Arial"/>
        </w:rPr>
        <w:t>It is the responsibility of the person delivering the lessons, to monitor and evaluate pupils’ progress.</w:t>
      </w:r>
    </w:p>
    <w:p w14:paraId="45607116" w14:textId="77777777" w:rsidR="00B914D6" w:rsidRPr="002A31DB" w:rsidRDefault="00B914D6" w:rsidP="00B914D6">
      <w:pPr>
        <w:jc w:val="both"/>
        <w:rPr>
          <w:rFonts w:ascii="Comic Sans MS" w:hAnsi="Comic Sans MS" w:cs="Arial"/>
        </w:rPr>
      </w:pPr>
    </w:p>
    <w:p w14:paraId="45607117" w14:textId="77777777" w:rsidR="00B914D6" w:rsidRPr="002A31DB" w:rsidRDefault="00B914D6" w:rsidP="00B914D6">
      <w:pPr>
        <w:jc w:val="both"/>
        <w:rPr>
          <w:rFonts w:ascii="Comic Sans MS" w:hAnsi="Comic Sans MS" w:cs="Arial"/>
        </w:rPr>
      </w:pPr>
      <w:r w:rsidRPr="002A31DB">
        <w:rPr>
          <w:rFonts w:ascii="Comic Sans MS" w:hAnsi="Comic Sans MS" w:cs="Arial"/>
        </w:rPr>
        <w:t xml:space="preserve">Mrs </w:t>
      </w:r>
      <w:r w:rsidR="004814C6">
        <w:rPr>
          <w:rFonts w:ascii="Comic Sans MS" w:hAnsi="Comic Sans MS" w:cs="Arial"/>
        </w:rPr>
        <w:t>Patten</w:t>
      </w:r>
      <w:r w:rsidRPr="002A31DB">
        <w:rPr>
          <w:rFonts w:ascii="Comic Sans MS" w:hAnsi="Comic Sans MS" w:cs="Arial"/>
        </w:rPr>
        <w:t xml:space="preserve"> </w:t>
      </w:r>
      <w:r w:rsidR="004972F5">
        <w:rPr>
          <w:rFonts w:ascii="Comic Sans MS" w:hAnsi="Comic Sans MS" w:cs="Arial"/>
        </w:rPr>
        <w:t xml:space="preserve"> for Secondary and Miss Best for Primary </w:t>
      </w:r>
      <w:r w:rsidRPr="002A31DB">
        <w:rPr>
          <w:rFonts w:ascii="Comic Sans MS" w:hAnsi="Comic Sans MS" w:cs="Arial"/>
        </w:rPr>
        <w:t>as the subject lead</w:t>
      </w:r>
      <w:r w:rsidR="004972F5">
        <w:rPr>
          <w:rFonts w:ascii="Comic Sans MS" w:hAnsi="Comic Sans MS" w:cs="Arial"/>
        </w:rPr>
        <w:t>s</w:t>
      </w:r>
      <w:r w:rsidRPr="002A31DB">
        <w:rPr>
          <w:rFonts w:ascii="Comic Sans MS" w:hAnsi="Comic Sans MS" w:cs="Arial"/>
        </w:rPr>
        <w:t xml:space="preserve"> will:</w:t>
      </w:r>
    </w:p>
    <w:p w14:paraId="45607118"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ensure the PSHE and Citizenship is reviewed annually, will seek Governor’s approval and act within their agreed guidelines</w:t>
      </w:r>
    </w:p>
    <w:p w14:paraId="45607119"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review the provision of PSHE and Citizenship line with new government initiatives</w:t>
      </w:r>
    </w:p>
    <w:p w14:paraId="4560711A"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liaise with the Head teacher, Deputy and staff with regards to the development of teaching and learning</w:t>
      </w:r>
    </w:p>
    <w:p w14:paraId="4560711B"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ensure teachers are supported and kept up to date by providing guidance and training in school and in clusters</w:t>
      </w:r>
    </w:p>
    <w:p w14:paraId="4560711C"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review equipment and resources</w:t>
      </w:r>
    </w:p>
    <w:p w14:paraId="4560711D"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monitor and evaluate the quality of subject teaching across the school</w:t>
      </w:r>
    </w:p>
    <w:p w14:paraId="4560711E" w14:textId="77777777" w:rsidR="00162877" w:rsidRPr="002A31DB" w:rsidRDefault="00162877" w:rsidP="00162877">
      <w:pPr>
        <w:jc w:val="both"/>
        <w:rPr>
          <w:rFonts w:ascii="Comic Sans MS" w:hAnsi="Comic Sans MS" w:cs="Arial"/>
        </w:rPr>
      </w:pPr>
    </w:p>
    <w:p w14:paraId="4560711F" w14:textId="77777777" w:rsidR="00162877" w:rsidRPr="002A31DB" w:rsidRDefault="00162877" w:rsidP="00162877">
      <w:pPr>
        <w:jc w:val="both"/>
        <w:rPr>
          <w:rFonts w:ascii="Comic Sans MS" w:hAnsi="Comic Sans MS" w:cs="Arial"/>
        </w:rPr>
      </w:pPr>
      <w:r w:rsidRPr="00A5092E">
        <w:rPr>
          <w:rFonts w:ascii="Comic Sans MS" w:hAnsi="Comic Sans MS" w:cs="Arial"/>
        </w:rPr>
        <w:t>Mrs J Reed is our Governor responsible for PSHE and citizenship</w:t>
      </w:r>
      <w:r w:rsidRPr="002A31DB">
        <w:rPr>
          <w:rFonts w:ascii="Comic Sans MS" w:hAnsi="Comic Sans MS" w:cs="Arial"/>
        </w:rPr>
        <w:t xml:space="preserve">, Mrs </w:t>
      </w:r>
      <w:r w:rsidR="00E2156C">
        <w:rPr>
          <w:rFonts w:ascii="Comic Sans MS" w:hAnsi="Comic Sans MS" w:cs="Arial"/>
        </w:rPr>
        <w:t>Padgeon</w:t>
      </w:r>
      <w:r w:rsidRPr="002A31DB">
        <w:rPr>
          <w:rFonts w:ascii="Comic Sans MS" w:hAnsi="Comic Sans MS" w:cs="Arial"/>
        </w:rPr>
        <w:t xml:space="preserve"> has responsibility for pupil welfare (as SENCO and Head). The PSHE team work closely to ensure that our aims are being met.</w:t>
      </w:r>
    </w:p>
    <w:p w14:paraId="45607120" w14:textId="77777777" w:rsidR="00B914D6" w:rsidRPr="002A31DB" w:rsidRDefault="00B914D6" w:rsidP="00B914D6">
      <w:pPr>
        <w:ind w:left="720"/>
        <w:jc w:val="both"/>
        <w:rPr>
          <w:rFonts w:ascii="Comic Sans MS" w:hAnsi="Comic Sans MS" w:cs="Arial"/>
        </w:rPr>
      </w:pPr>
    </w:p>
    <w:p w14:paraId="45607121" w14:textId="77777777" w:rsidR="00B914D6" w:rsidRPr="00A5092E" w:rsidRDefault="00B914D6" w:rsidP="00B914D6">
      <w:pPr>
        <w:jc w:val="both"/>
        <w:rPr>
          <w:rFonts w:ascii="Comic Sans MS" w:hAnsi="Comic Sans MS" w:cs="Arial"/>
          <w:b/>
          <w:bCs/>
          <w:u w:val="single"/>
        </w:rPr>
      </w:pPr>
      <w:r w:rsidRPr="00A5092E">
        <w:rPr>
          <w:rFonts w:ascii="Comic Sans MS" w:hAnsi="Comic Sans MS" w:cs="Arial"/>
          <w:b/>
          <w:bCs/>
          <w:u w:val="single"/>
        </w:rPr>
        <w:t>Evaluating PSHE and Citizenship Provision:</w:t>
      </w:r>
    </w:p>
    <w:p w14:paraId="45607122" w14:textId="77777777" w:rsidR="00B914D6" w:rsidRDefault="00B914D6" w:rsidP="00B914D6">
      <w:pPr>
        <w:jc w:val="both"/>
        <w:rPr>
          <w:rFonts w:ascii="Comic Sans MS" w:hAnsi="Comic Sans MS" w:cs="Arial"/>
        </w:rPr>
      </w:pPr>
      <w:r w:rsidRPr="002A31DB">
        <w:rPr>
          <w:rFonts w:ascii="Comic Sans MS" w:hAnsi="Comic Sans MS" w:cs="Arial"/>
        </w:rPr>
        <w:t xml:space="preserve">Annual evaluation of PSHE and Citizenship provision will take into account; teacher assessment and feedback, the evaluation of planning, book </w:t>
      </w:r>
      <w:r w:rsidR="002D3DBB" w:rsidRPr="002A31DB">
        <w:rPr>
          <w:rFonts w:ascii="Comic Sans MS" w:hAnsi="Comic Sans MS" w:cs="Arial"/>
        </w:rPr>
        <w:t>scrutinise</w:t>
      </w:r>
      <w:r w:rsidRPr="002A31DB">
        <w:rPr>
          <w:rFonts w:ascii="Comic Sans MS" w:hAnsi="Comic Sans MS" w:cs="Arial"/>
        </w:rPr>
        <w:t>, information gathered from learning walks and formal observations, information gathered from talking to pupils, information gathered from research and professionals within this field, current government initiatives and advice, pupil’s IEP targets</w:t>
      </w:r>
      <w:r w:rsidR="00E2156C">
        <w:rPr>
          <w:rFonts w:ascii="Comic Sans MS" w:hAnsi="Comic Sans MS" w:cs="Arial"/>
        </w:rPr>
        <w:t xml:space="preserve"> B Squared data</w:t>
      </w:r>
      <w:r w:rsidRPr="002A31DB">
        <w:rPr>
          <w:rFonts w:ascii="Comic Sans MS" w:hAnsi="Comic Sans MS" w:cs="Arial"/>
        </w:rPr>
        <w:t xml:space="preserve">, comparisons to national data and safeguarding measures. This information informs annual future planning of the PSHE and Citizenship scheme of work at </w:t>
      </w:r>
      <w:r w:rsidR="0078060E">
        <w:rPr>
          <w:rFonts w:ascii="Comic Sans MS" w:hAnsi="Comic Sans MS" w:cs="Arial"/>
        </w:rPr>
        <w:t xml:space="preserve">Applebee Wood Community Specialist School </w:t>
      </w:r>
      <w:r w:rsidRPr="002A31DB">
        <w:rPr>
          <w:rFonts w:ascii="Comic Sans MS" w:hAnsi="Comic Sans MS" w:cs="Arial"/>
        </w:rPr>
        <w:t xml:space="preserve">, target setting and reporting to parents through annual reviews and parents’ meetings </w:t>
      </w:r>
    </w:p>
    <w:p w14:paraId="45607123" w14:textId="77777777" w:rsidR="00C50451" w:rsidRDefault="00C50451" w:rsidP="00B914D6">
      <w:pPr>
        <w:jc w:val="both"/>
        <w:rPr>
          <w:rFonts w:ascii="Comic Sans MS" w:hAnsi="Comic Sans MS" w:cs="Arial"/>
        </w:rPr>
      </w:pPr>
    </w:p>
    <w:p w14:paraId="45607124" w14:textId="77777777" w:rsidR="00C50451" w:rsidRPr="002A31DB" w:rsidRDefault="00C50451" w:rsidP="00B914D6">
      <w:pPr>
        <w:jc w:val="both"/>
        <w:rPr>
          <w:rFonts w:ascii="Comic Sans MS" w:hAnsi="Comic Sans MS" w:cs="Arial"/>
        </w:rPr>
      </w:pPr>
      <w:r w:rsidRPr="002A31DB">
        <w:rPr>
          <w:rFonts w:ascii="Comic Sans MS" w:hAnsi="Comic Sans MS" w:cs="Arial"/>
        </w:rPr>
        <w:t xml:space="preserve">National and regional data and advice have been used to inform the writing of this policy and the provision of PSHE and Citizenship at </w:t>
      </w:r>
      <w:r w:rsidR="0078060E">
        <w:rPr>
          <w:rFonts w:ascii="Comic Sans MS" w:hAnsi="Comic Sans MS" w:cs="Arial"/>
        </w:rPr>
        <w:t>Applebee Wood Community Specialist School</w:t>
      </w:r>
      <w:r w:rsidR="00E2156C">
        <w:rPr>
          <w:rFonts w:ascii="Comic Sans MS" w:hAnsi="Comic Sans MS" w:cs="Arial"/>
        </w:rPr>
        <w:t xml:space="preserve">. </w:t>
      </w:r>
    </w:p>
    <w:p w14:paraId="45607125" w14:textId="77777777" w:rsidR="00666ED6" w:rsidRPr="002A31DB" w:rsidRDefault="00666ED6" w:rsidP="00E72FC9">
      <w:pPr>
        <w:pStyle w:val="BodyTextIndent2"/>
        <w:ind w:left="0"/>
        <w:jc w:val="both"/>
        <w:rPr>
          <w:rFonts w:ascii="Comic Sans MS" w:hAnsi="Comic Sans MS" w:cs="Arial"/>
        </w:rPr>
      </w:pPr>
    </w:p>
    <w:p w14:paraId="45607126" w14:textId="77777777" w:rsidR="00666ED6" w:rsidRPr="002A31DB" w:rsidRDefault="008B6315" w:rsidP="00E72FC9">
      <w:pPr>
        <w:pStyle w:val="BodyTextIndent2"/>
        <w:ind w:left="0"/>
        <w:jc w:val="both"/>
        <w:rPr>
          <w:rFonts w:ascii="Comic Sans MS" w:hAnsi="Comic Sans MS" w:cs="Arial"/>
        </w:rPr>
      </w:pPr>
      <w:r w:rsidRPr="002A31DB">
        <w:rPr>
          <w:rFonts w:ascii="Comic Sans MS" w:hAnsi="Comic Sans MS" w:cs="Arial"/>
        </w:rPr>
        <w:t>This policy will be reviewed annually.</w:t>
      </w:r>
    </w:p>
    <w:p w14:paraId="45607127" w14:textId="77777777" w:rsidR="008B6315" w:rsidRPr="002A31DB" w:rsidRDefault="008B6315" w:rsidP="00E72FC9">
      <w:pPr>
        <w:pStyle w:val="BodyTextIndent2"/>
        <w:ind w:left="0"/>
        <w:jc w:val="both"/>
        <w:rPr>
          <w:rFonts w:ascii="Comic Sans MS" w:hAnsi="Comic Sans MS" w:cs="Arial"/>
        </w:rPr>
      </w:pPr>
    </w:p>
    <w:p w14:paraId="45607128" w14:textId="77777777" w:rsidR="00666ED6" w:rsidRPr="002A31DB" w:rsidRDefault="00162877" w:rsidP="00E72FC9">
      <w:pPr>
        <w:pStyle w:val="BodyTextIndent2"/>
        <w:ind w:left="0"/>
        <w:jc w:val="both"/>
        <w:rPr>
          <w:rFonts w:ascii="Comic Sans MS" w:hAnsi="Comic Sans MS" w:cs="Arial"/>
        </w:rPr>
      </w:pPr>
      <w:r w:rsidRPr="002A31DB">
        <w:rPr>
          <w:rFonts w:ascii="Comic Sans MS" w:hAnsi="Comic Sans MS" w:cs="Arial"/>
        </w:rPr>
        <w:t xml:space="preserve">Mrs </w:t>
      </w:r>
      <w:r w:rsidR="004814C6">
        <w:rPr>
          <w:rFonts w:ascii="Comic Sans MS" w:hAnsi="Comic Sans MS" w:cs="Arial"/>
        </w:rPr>
        <w:t xml:space="preserve">E Patten </w:t>
      </w:r>
      <w:r w:rsidR="008165B0">
        <w:rPr>
          <w:rFonts w:ascii="Comic Sans MS" w:hAnsi="Comic Sans MS" w:cs="Arial"/>
        </w:rPr>
        <w:t xml:space="preserve">and Miss K Best </w:t>
      </w:r>
    </w:p>
    <w:p w14:paraId="45607129" w14:textId="77777777" w:rsidR="00666ED6" w:rsidRPr="002A31DB" w:rsidRDefault="008B6315" w:rsidP="00E72FC9">
      <w:pPr>
        <w:pStyle w:val="BodyTextIndent2"/>
        <w:ind w:left="0"/>
        <w:jc w:val="both"/>
        <w:rPr>
          <w:rFonts w:ascii="Comic Sans MS" w:hAnsi="Comic Sans MS" w:cs="Arial"/>
        </w:rPr>
      </w:pPr>
      <w:r w:rsidRPr="002A31DB">
        <w:rPr>
          <w:rFonts w:ascii="Comic Sans MS" w:hAnsi="Comic Sans MS" w:cs="Arial"/>
        </w:rPr>
        <w:lastRenderedPageBreak/>
        <w:t>PSHE</w:t>
      </w:r>
      <w:r w:rsidR="002A1FA2" w:rsidRPr="002A31DB">
        <w:rPr>
          <w:rFonts w:ascii="Comic Sans MS" w:hAnsi="Comic Sans MS" w:cs="Arial"/>
        </w:rPr>
        <w:t>,</w:t>
      </w:r>
      <w:r w:rsidR="00162877" w:rsidRPr="002A31DB">
        <w:rPr>
          <w:rFonts w:ascii="Comic Sans MS" w:hAnsi="Comic Sans MS" w:cs="Arial"/>
        </w:rPr>
        <w:t xml:space="preserve"> </w:t>
      </w:r>
      <w:r w:rsidR="00E2156C">
        <w:rPr>
          <w:rFonts w:ascii="Comic Sans MS" w:hAnsi="Comic Sans MS" w:cs="Arial"/>
        </w:rPr>
        <w:t>RSE and SMSC</w:t>
      </w:r>
      <w:r w:rsidRPr="002A31DB">
        <w:rPr>
          <w:rFonts w:ascii="Comic Sans MS" w:hAnsi="Comic Sans MS" w:cs="Arial"/>
        </w:rPr>
        <w:t xml:space="preserve"> Subject Lead</w:t>
      </w:r>
      <w:r w:rsidR="008165B0">
        <w:rPr>
          <w:rFonts w:ascii="Comic Sans MS" w:hAnsi="Comic Sans MS" w:cs="Arial"/>
        </w:rPr>
        <w:t>s</w:t>
      </w:r>
    </w:p>
    <w:p w14:paraId="4560712A" w14:textId="77777777" w:rsidR="0054675F" w:rsidRPr="002A31DB" w:rsidRDefault="00E2156C" w:rsidP="008B6315">
      <w:pPr>
        <w:pStyle w:val="BodyTextIndent2"/>
        <w:ind w:left="0"/>
        <w:jc w:val="both"/>
        <w:rPr>
          <w:rFonts w:ascii="Comic Sans MS" w:hAnsi="Comic Sans MS" w:cs="Arial"/>
        </w:rPr>
      </w:pPr>
      <w:r>
        <w:rPr>
          <w:rFonts w:ascii="Comic Sans MS" w:hAnsi="Comic Sans MS" w:cs="Arial"/>
        </w:rPr>
        <w:t>September 202</w:t>
      </w:r>
      <w:r w:rsidR="008165B0">
        <w:rPr>
          <w:rFonts w:ascii="Comic Sans MS" w:hAnsi="Comic Sans MS" w:cs="Arial"/>
        </w:rPr>
        <w:t>3</w:t>
      </w:r>
    </w:p>
    <w:sectPr w:rsidR="0054675F" w:rsidRPr="002A31DB" w:rsidSect="000B3278">
      <w:headerReference w:type="even" r:id="rId8"/>
      <w:headerReference w:type="default" r:id="rId9"/>
      <w:footerReference w:type="even" r:id="rId10"/>
      <w:footerReference w:type="default" r:id="rId11"/>
      <w:headerReference w:type="first" r:id="rId12"/>
      <w:footerReference w:type="first" r:id="rId13"/>
      <w:pgSz w:w="11906" w:h="16838"/>
      <w:pgMar w:top="1021" w:right="851" w:bottom="102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31C2" w14:textId="77777777" w:rsidR="000B3278" w:rsidRDefault="000B3278" w:rsidP="00E72FC9">
      <w:r>
        <w:separator/>
      </w:r>
    </w:p>
  </w:endnote>
  <w:endnote w:type="continuationSeparator" w:id="0">
    <w:p w14:paraId="2F90A45A" w14:textId="77777777" w:rsidR="000B3278" w:rsidRDefault="000B3278" w:rsidP="00E7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Garde Bk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A6A2" w14:textId="77777777" w:rsidR="00B5479B" w:rsidRDefault="00B54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7133" w14:textId="77777777" w:rsidR="00337C5C" w:rsidRDefault="00337C5C">
    <w:pPr>
      <w:pStyle w:val="Footer"/>
      <w:jc w:val="center"/>
    </w:pPr>
    <w:r>
      <w:fldChar w:fldCharType="begin"/>
    </w:r>
    <w:r>
      <w:instrText xml:space="preserve"> PAGE   \* MERGEFORMAT </w:instrText>
    </w:r>
    <w:r>
      <w:fldChar w:fldCharType="separate"/>
    </w:r>
    <w:r w:rsidR="00BE7A16">
      <w:rPr>
        <w:noProof/>
      </w:rPr>
      <w:t>2</w:t>
    </w:r>
    <w:r>
      <w:rPr>
        <w:noProof/>
      </w:rPr>
      <w:fldChar w:fldCharType="end"/>
    </w:r>
  </w:p>
  <w:p w14:paraId="45607134" w14:textId="77777777" w:rsidR="00BE0F8C" w:rsidRDefault="00BE0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71EF" w14:textId="77777777" w:rsidR="00B5479B" w:rsidRDefault="00B5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1704" w14:textId="77777777" w:rsidR="000B3278" w:rsidRDefault="000B3278" w:rsidP="00E72FC9">
      <w:r>
        <w:separator/>
      </w:r>
    </w:p>
  </w:footnote>
  <w:footnote w:type="continuationSeparator" w:id="0">
    <w:p w14:paraId="11C3C0A7" w14:textId="77777777" w:rsidR="000B3278" w:rsidRDefault="000B3278" w:rsidP="00E7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07F3" w14:textId="77777777" w:rsidR="00B5479B" w:rsidRDefault="00B54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7131" w14:textId="6DA80C0C" w:rsidR="00337C5C" w:rsidRPr="00337C5C" w:rsidRDefault="00337C5C">
    <w:pPr>
      <w:pStyle w:val="Header"/>
      <w:rPr>
        <w:rFonts w:ascii="Comic Sans MS" w:hAnsi="Comic Sans MS"/>
      </w:rPr>
    </w:pPr>
    <w:r w:rsidRPr="00337C5C">
      <w:rPr>
        <w:rFonts w:ascii="Comic Sans MS" w:hAnsi="Comic Sans MS"/>
      </w:rPr>
      <w:t xml:space="preserve">PSHE Policy  </w:t>
    </w:r>
    <w:r>
      <w:rPr>
        <w:rFonts w:ascii="Comic Sans MS" w:hAnsi="Comic Sans MS"/>
      </w:rPr>
      <w:tab/>
    </w:r>
    <w:r w:rsidR="0078060E">
      <w:rPr>
        <w:rFonts w:ascii="Comic Sans MS" w:hAnsi="Comic Sans MS"/>
      </w:rPr>
      <w:t>September 202</w:t>
    </w:r>
    <w:r w:rsidR="00B5479B">
      <w:rPr>
        <w:rFonts w:ascii="Comic Sans MS" w:hAnsi="Comic Sans MS"/>
      </w:rPr>
      <w:t>3</w:t>
    </w:r>
    <w:r w:rsidRPr="00337C5C">
      <w:rPr>
        <w:rFonts w:ascii="Comic Sans MS" w:hAnsi="Comic Sans MS"/>
      </w:rPr>
      <w:t xml:space="preserve">  </w:t>
    </w:r>
    <w:r>
      <w:rPr>
        <w:rFonts w:ascii="Comic Sans MS" w:hAnsi="Comic Sans MS"/>
      </w:rPr>
      <w:tab/>
    </w:r>
    <w:r w:rsidRPr="00337C5C">
      <w:rPr>
        <w:rFonts w:ascii="Comic Sans MS" w:hAnsi="Comic Sans MS"/>
      </w:rPr>
      <w:t xml:space="preserve">Subject Lead E Patten </w:t>
    </w:r>
  </w:p>
  <w:p w14:paraId="45607132" w14:textId="77777777" w:rsidR="00337C5C" w:rsidRDefault="00337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141B" w14:textId="77777777" w:rsidR="00B5479B" w:rsidRDefault="00B5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9A7AD4"/>
    <w:lvl w:ilvl="0">
      <w:numFmt w:val="decimal"/>
      <w:lvlText w:val="*"/>
      <w:lvlJc w:val="left"/>
      <w:pPr>
        <w:ind w:left="0" w:firstLine="0"/>
      </w:pPr>
    </w:lvl>
  </w:abstractNum>
  <w:abstractNum w:abstractNumId="1" w15:restartNumberingAfterBreak="0">
    <w:nsid w:val="006A0D38"/>
    <w:multiLevelType w:val="hybridMultilevel"/>
    <w:tmpl w:val="9204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966C6"/>
    <w:multiLevelType w:val="hybridMultilevel"/>
    <w:tmpl w:val="E6B6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70C"/>
    <w:multiLevelType w:val="hybridMultilevel"/>
    <w:tmpl w:val="A764565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9924B63"/>
    <w:multiLevelType w:val="hybridMultilevel"/>
    <w:tmpl w:val="9F98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67F09"/>
    <w:multiLevelType w:val="hybridMultilevel"/>
    <w:tmpl w:val="BBDE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41913"/>
    <w:multiLevelType w:val="hybridMultilevel"/>
    <w:tmpl w:val="530A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F6579"/>
    <w:multiLevelType w:val="hybridMultilevel"/>
    <w:tmpl w:val="56E6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C46EA"/>
    <w:multiLevelType w:val="hybridMultilevel"/>
    <w:tmpl w:val="FB46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F37B5"/>
    <w:multiLevelType w:val="hybridMultilevel"/>
    <w:tmpl w:val="B6A4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D3CAA"/>
    <w:multiLevelType w:val="hybridMultilevel"/>
    <w:tmpl w:val="0100DE5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1FF068FA"/>
    <w:multiLevelType w:val="hybridMultilevel"/>
    <w:tmpl w:val="2FDC705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269537B"/>
    <w:multiLevelType w:val="hybridMultilevel"/>
    <w:tmpl w:val="B6E60596"/>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3" w15:restartNumberingAfterBreak="0">
    <w:nsid w:val="23552813"/>
    <w:multiLevelType w:val="hybridMultilevel"/>
    <w:tmpl w:val="27F6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95AB3"/>
    <w:multiLevelType w:val="hybridMultilevel"/>
    <w:tmpl w:val="8C1C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43902"/>
    <w:multiLevelType w:val="hybridMultilevel"/>
    <w:tmpl w:val="CBF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E5736"/>
    <w:multiLevelType w:val="hybridMultilevel"/>
    <w:tmpl w:val="D4C6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D13F0"/>
    <w:multiLevelType w:val="hybridMultilevel"/>
    <w:tmpl w:val="001A44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135595D"/>
    <w:multiLevelType w:val="hybridMultilevel"/>
    <w:tmpl w:val="1B70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E00C2"/>
    <w:multiLevelType w:val="hybridMultilevel"/>
    <w:tmpl w:val="7A78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8227B"/>
    <w:multiLevelType w:val="hybridMultilevel"/>
    <w:tmpl w:val="E3B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331ED"/>
    <w:multiLevelType w:val="hybridMultilevel"/>
    <w:tmpl w:val="E77C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80725"/>
    <w:multiLevelType w:val="multilevel"/>
    <w:tmpl w:val="7FFC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A49E1"/>
    <w:multiLevelType w:val="hybridMultilevel"/>
    <w:tmpl w:val="7690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91213"/>
    <w:multiLevelType w:val="hybridMultilevel"/>
    <w:tmpl w:val="5144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02B3B"/>
    <w:multiLevelType w:val="hybridMultilevel"/>
    <w:tmpl w:val="7242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1F4BA7"/>
    <w:multiLevelType w:val="hybridMultilevel"/>
    <w:tmpl w:val="14FC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27C5C"/>
    <w:multiLevelType w:val="hybridMultilevel"/>
    <w:tmpl w:val="F086D2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6AF0410B"/>
    <w:multiLevelType w:val="hybridMultilevel"/>
    <w:tmpl w:val="F8C0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F18A9"/>
    <w:multiLevelType w:val="hybridMultilevel"/>
    <w:tmpl w:val="636C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CB15EB"/>
    <w:multiLevelType w:val="hybridMultilevel"/>
    <w:tmpl w:val="1C32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55017"/>
    <w:multiLevelType w:val="hybridMultilevel"/>
    <w:tmpl w:val="A0DE16E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1633139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011783">
    <w:abstractNumId w:val="0"/>
    <w:lvlOverride w:ilvl="0">
      <w:lvl w:ilvl="0">
        <w:numFmt w:val="bullet"/>
        <w:lvlText w:val=""/>
        <w:legacy w:legacy="1" w:legacySpace="0" w:legacyIndent="0"/>
        <w:lvlJc w:val="left"/>
        <w:pPr>
          <w:ind w:left="0" w:firstLine="0"/>
        </w:pPr>
        <w:rPr>
          <w:rFonts w:ascii="Symbol" w:hAnsi="Symbol" w:hint="default"/>
        </w:rPr>
      </w:lvl>
    </w:lvlOverride>
  </w:num>
  <w:num w:numId="3" w16cid:durableId="20440889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365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8524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53700">
    <w:abstractNumId w:val="17"/>
  </w:num>
  <w:num w:numId="7" w16cid:durableId="793140642">
    <w:abstractNumId w:val="1"/>
  </w:num>
  <w:num w:numId="8" w16cid:durableId="1646350398">
    <w:abstractNumId w:val="22"/>
  </w:num>
  <w:num w:numId="9" w16cid:durableId="637414176">
    <w:abstractNumId w:val="12"/>
  </w:num>
  <w:num w:numId="10" w16cid:durableId="487786259">
    <w:abstractNumId w:val="10"/>
  </w:num>
  <w:num w:numId="11" w16cid:durableId="349573226">
    <w:abstractNumId w:val="19"/>
  </w:num>
  <w:num w:numId="12" w16cid:durableId="1970017197">
    <w:abstractNumId w:val="20"/>
  </w:num>
  <w:num w:numId="13" w16cid:durableId="1988364526">
    <w:abstractNumId w:val="25"/>
  </w:num>
  <w:num w:numId="14" w16cid:durableId="1365864240">
    <w:abstractNumId w:val="21"/>
  </w:num>
  <w:num w:numId="15" w16cid:durableId="1674793381">
    <w:abstractNumId w:val="13"/>
  </w:num>
  <w:num w:numId="16" w16cid:durableId="1955939283">
    <w:abstractNumId w:val="29"/>
  </w:num>
  <w:num w:numId="17" w16cid:durableId="881213712">
    <w:abstractNumId w:val="26"/>
  </w:num>
  <w:num w:numId="18" w16cid:durableId="949051883">
    <w:abstractNumId w:val="7"/>
  </w:num>
  <w:num w:numId="19" w16cid:durableId="1295284533">
    <w:abstractNumId w:val="24"/>
  </w:num>
  <w:num w:numId="20" w16cid:durableId="722828556">
    <w:abstractNumId w:val="5"/>
  </w:num>
  <w:num w:numId="21" w16cid:durableId="181013054">
    <w:abstractNumId w:val="27"/>
  </w:num>
  <w:num w:numId="22" w16cid:durableId="214968046">
    <w:abstractNumId w:val="14"/>
  </w:num>
  <w:num w:numId="23" w16cid:durableId="638799249">
    <w:abstractNumId w:val="28"/>
  </w:num>
  <w:num w:numId="24" w16cid:durableId="161547151">
    <w:abstractNumId w:val="2"/>
  </w:num>
  <w:num w:numId="25" w16cid:durableId="741877326">
    <w:abstractNumId w:val="6"/>
  </w:num>
  <w:num w:numId="26" w16cid:durableId="840311305">
    <w:abstractNumId w:val="8"/>
  </w:num>
  <w:num w:numId="27" w16cid:durableId="1960646849">
    <w:abstractNumId w:val="16"/>
  </w:num>
  <w:num w:numId="28" w16cid:durableId="1650940586">
    <w:abstractNumId w:val="23"/>
  </w:num>
  <w:num w:numId="29" w16cid:durableId="1812670304">
    <w:abstractNumId w:val="9"/>
  </w:num>
  <w:num w:numId="30" w16cid:durableId="1504585250">
    <w:abstractNumId w:val="15"/>
  </w:num>
  <w:num w:numId="31" w16cid:durableId="278613838">
    <w:abstractNumId w:val="4"/>
  </w:num>
  <w:num w:numId="32" w16cid:durableId="875049122">
    <w:abstractNumId w:val="18"/>
  </w:num>
  <w:num w:numId="33" w16cid:durableId="20114458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D6"/>
    <w:rsid w:val="00014F96"/>
    <w:rsid w:val="00054C3D"/>
    <w:rsid w:val="0007050F"/>
    <w:rsid w:val="00074032"/>
    <w:rsid w:val="000B3278"/>
    <w:rsid w:val="000C025B"/>
    <w:rsid w:val="000D7C02"/>
    <w:rsid w:val="000E7071"/>
    <w:rsid w:val="000F10DE"/>
    <w:rsid w:val="000F5CEB"/>
    <w:rsid w:val="00133A20"/>
    <w:rsid w:val="00134189"/>
    <w:rsid w:val="00162877"/>
    <w:rsid w:val="00162A8D"/>
    <w:rsid w:val="00162FD5"/>
    <w:rsid w:val="00164690"/>
    <w:rsid w:val="00167F79"/>
    <w:rsid w:val="001A3C03"/>
    <w:rsid w:val="001B2FB5"/>
    <w:rsid w:val="0023731C"/>
    <w:rsid w:val="00255828"/>
    <w:rsid w:val="00294996"/>
    <w:rsid w:val="002A1FA2"/>
    <w:rsid w:val="002A31DB"/>
    <w:rsid w:val="002C3E45"/>
    <w:rsid w:val="002D3DBB"/>
    <w:rsid w:val="00306956"/>
    <w:rsid w:val="00323977"/>
    <w:rsid w:val="00326C7D"/>
    <w:rsid w:val="00337C5C"/>
    <w:rsid w:val="0036180D"/>
    <w:rsid w:val="003B2018"/>
    <w:rsid w:val="003B5C11"/>
    <w:rsid w:val="003C0FEA"/>
    <w:rsid w:val="003D0E68"/>
    <w:rsid w:val="003E2847"/>
    <w:rsid w:val="003E3D1D"/>
    <w:rsid w:val="0046552D"/>
    <w:rsid w:val="004718D3"/>
    <w:rsid w:val="004757BB"/>
    <w:rsid w:val="004814C6"/>
    <w:rsid w:val="00483749"/>
    <w:rsid w:val="00491B4B"/>
    <w:rsid w:val="004972F5"/>
    <w:rsid w:val="004C4F4F"/>
    <w:rsid w:val="004D65BC"/>
    <w:rsid w:val="004F1D23"/>
    <w:rsid w:val="004F49A0"/>
    <w:rsid w:val="00503D96"/>
    <w:rsid w:val="00511C98"/>
    <w:rsid w:val="00517856"/>
    <w:rsid w:val="00521DAA"/>
    <w:rsid w:val="0054675F"/>
    <w:rsid w:val="005C715C"/>
    <w:rsid w:val="006048ED"/>
    <w:rsid w:val="006109FA"/>
    <w:rsid w:val="006209EC"/>
    <w:rsid w:val="0062611D"/>
    <w:rsid w:val="00640C26"/>
    <w:rsid w:val="0065464F"/>
    <w:rsid w:val="006606FD"/>
    <w:rsid w:val="00663CC2"/>
    <w:rsid w:val="00666ED6"/>
    <w:rsid w:val="00670E26"/>
    <w:rsid w:val="006A7F33"/>
    <w:rsid w:val="00703D0C"/>
    <w:rsid w:val="00733166"/>
    <w:rsid w:val="0078060E"/>
    <w:rsid w:val="00783DC4"/>
    <w:rsid w:val="007858D8"/>
    <w:rsid w:val="00794876"/>
    <w:rsid w:val="007B367B"/>
    <w:rsid w:val="007E5A97"/>
    <w:rsid w:val="00806DEF"/>
    <w:rsid w:val="00813AE0"/>
    <w:rsid w:val="008165B0"/>
    <w:rsid w:val="00841EB5"/>
    <w:rsid w:val="00852300"/>
    <w:rsid w:val="008539DF"/>
    <w:rsid w:val="008775A0"/>
    <w:rsid w:val="008B6315"/>
    <w:rsid w:val="00901264"/>
    <w:rsid w:val="009027FD"/>
    <w:rsid w:val="00904DBF"/>
    <w:rsid w:val="009156CD"/>
    <w:rsid w:val="0094005D"/>
    <w:rsid w:val="00971785"/>
    <w:rsid w:val="009A3C7E"/>
    <w:rsid w:val="009D73EA"/>
    <w:rsid w:val="009E0AD8"/>
    <w:rsid w:val="00A35152"/>
    <w:rsid w:val="00A478E3"/>
    <w:rsid w:val="00A5092E"/>
    <w:rsid w:val="00AC39B5"/>
    <w:rsid w:val="00AE6621"/>
    <w:rsid w:val="00AF02C0"/>
    <w:rsid w:val="00AF0B08"/>
    <w:rsid w:val="00AF3398"/>
    <w:rsid w:val="00AF6092"/>
    <w:rsid w:val="00B12C5E"/>
    <w:rsid w:val="00B208CE"/>
    <w:rsid w:val="00B21303"/>
    <w:rsid w:val="00B233CA"/>
    <w:rsid w:val="00B258D6"/>
    <w:rsid w:val="00B33222"/>
    <w:rsid w:val="00B35717"/>
    <w:rsid w:val="00B40DDF"/>
    <w:rsid w:val="00B45A85"/>
    <w:rsid w:val="00B46ABE"/>
    <w:rsid w:val="00B5479B"/>
    <w:rsid w:val="00B914D6"/>
    <w:rsid w:val="00BC04C6"/>
    <w:rsid w:val="00BD4C18"/>
    <w:rsid w:val="00BE0F8C"/>
    <w:rsid w:val="00BE7A16"/>
    <w:rsid w:val="00C3710D"/>
    <w:rsid w:val="00C50451"/>
    <w:rsid w:val="00C53960"/>
    <w:rsid w:val="00C54D2D"/>
    <w:rsid w:val="00C67873"/>
    <w:rsid w:val="00C822D2"/>
    <w:rsid w:val="00CA3A78"/>
    <w:rsid w:val="00CB4B62"/>
    <w:rsid w:val="00CD4392"/>
    <w:rsid w:val="00D15ECD"/>
    <w:rsid w:val="00D230A1"/>
    <w:rsid w:val="00D36503"/>
    <w:rsid w:val="00DA501E"/>
    <w:rsid w:val="00DD7991"/>
    <w:rsid w:val="00DE6485"/>
    <w:rsid w:val="00DF2806"/>
    <w:rsid w:val="00E2156C"/>
    <w:rsid w:val="00E34C90"/>
    <w:rsid w:val="00E53EC4"/>
    <w:rsid w:val="00E72FC9"/>
    <w:rsid w:val="00E7325D"/>
    <w:rsid w:val="00E80EF9"/>
    <w:rsid w:val="00E977D5"/>
    <w:rsid w:val="00EB397A"/>
    <w:rsid w:val="00EE737A"/>
    <w:rsid w:val="00EE7865"/>
    <w:rsid w:val="00EF1331"/>
    <w:rsid w:val="00F01EE7"/>
    <w:rsid w:val="00F03589"/>
    <w:rsid w:val="00F1383D"/>
    <w:rsid w:val="00F17C6B"/>
    <w:rsid w:val="00F22493"/>
    <w:rsid w:val="00F3221A"/>
    <w:rsid w:val="00F51070"/>
    <w:rsid w:val="00F5322F"/>
    <w:rsid w:val="00F5726A"/>
    <w:rsid w:val="00F75EB1"/>
    <w:rsid w:val="00FD3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6FE4"/>
  <w15:chartTrackingRefBased/>
  <w15:docId w15:val="{F8DEA1D3-7C5A-40E9-950F-DE15B5DC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D6"/>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666ED6"/>
    <w:pPr>
      <w:keepNext/>
      <w:ind w:left="720"/>
      <w:outlineLvl w:val="0"/>
    </w:pPr>
    <w:rPr>
      <w:u w:val="single"/>
    </w:rPr>
  </w:style>
  <w:style w:type="paragraph" w:styleId="Heading2">
    <w:name w:val="heading 2"/>
    <w:basedOn w:val="Normal"/>
    <w:next w:val="Normal"/>
    <w:link w:val="Heading2Char"/>
    <w:qFormat/>
    <w:rsid w:val="00666ED6"/>
    <w:pPr>
      <w:keepNext/>
      <w:outlineLvl w:val="1"/>
    </w:pPr>
    <w:rPr>
      <w:u w:val="single"/>
    </w:rPr>
  </w:style>
  <w:style w:type="paragraph" w:styleId="Heading4">
    <w:name w:val="heading 4"/>
    <w:basedOn w:val="Normal"/>
    <w:next w:val="Normal"/>
    <w:link w:val="Heading4Char"/>
    <w:uiPriority w:val="9"/>
    <w:semiHidden/>
    <w:unhideWhenUsed/>
    <w:qFormat/>
    <w:rsid w:val="00783DC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6ED6"/>
    <w:rPr>
      <w:rFonts w:ascii="Times New Roman" w:eastAsia="Times New Roman" w:hAnsi="Times New Roman" w:cs="Times New Roman"/>
      <w:sz w:val="24"/>
      <w:szCs w:val="24"/>
      <w:u w:val="single"/>
    </w:rPr>
  </w:style>
  <w:style w:type="character" w:customStyle="1" w:styleId="Heading2Char">
    <w:name w:val="Heading 2 Char"/>
    <w:link w:val="Heading2"/>
    <w:semiHidden/>
    <w:rsid w:val="00666ED6"/>
    <w:rPr>
      <w:rFonts w:ascii="Times New Roman" w:eastAsia="Times New Roman" w:hAnsi="Times New Roman" w:cs="Times New Roman"/>
      <w:sz w:val="24"/>
      <w:szCs w:val="24"/>
      <w:u w:val="single"/>
    </w:rPr>
  </w:style>
  <w:style w:type="paragraph" w:styleId="Title">
    <w:name w:val="Title"/>
    <w:basedOn w:val="Normal"/>
    <w:link w:val="TitleChar"/>
    <w:qFormat/>
    <w:rsid w:val="00666ED6"/>
    <w:pPr>
      <w:jc w:val="center"/>
    </w:pPr>
    <w:rPr>
      <w:b/>
      <w:bCs/>
      <w:u w:val="single"/>
    </w:rPr>
  </w:style>
  <w:style w:type="character" w:customStyle="1" w:styleId="TitleChar">
    <w:name w:val="Title Char"/>
    <w:link w:val="Title"/>
    <w:rsid w:val="00666ED6"/>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unhideWhenUsed/>
    <w:rsid w:val="00666ED6"/>
    <w:pPr>
      <w:ind w:left="720"/>
    </w:pPr>
  </w:style>
  <w:style w:type="character" w:customStyle="1" w:styleId="BodyTextIndentChar">
    <w:name w:val="Body Text Indent Char"/>
    <w:link w:val="BodyTextIndent"/>
    <w:semiHidden/>
    <w:rsid w:val="00666ED6"/>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666ED6"/>
    <w:pPr>
      <w:ind w:left="720"/>
    </w:pPr>
  </w:style>
  <w:style w:type="character" w:customStyle="1" w:styleId="BodyTextIndent2Char">
    <w:name w:val="Body Text Indent 2 Char"/>
    <w:link w:val="BodyTextIndent2"/>
    <w:rsid w:val="00666ED6"/>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666ED6"/>
    <w:pPr>
      <w:ind w:left="720" w:firstLine="720"/>
    </w:pPr>
    <w:rPr>
      <w:rFonts w:ascii="AvantGarde Bk BT" w:hAnsi="AvantGarde Bk BT"/>
      <w:sz w:val="20"/>
    </w:rPr>
  </w:style>
  <w:style w:type="character" w:customStyle="1" w:styleId="BodyTextIndent3Char">
    <w:name w:val="Body Text Indent 3 Char"/>
    <w:link w:val="BodyTextIndent3"/>
    <w:semiHidden/>
    <w:rsid w:val="00666ED6"/>
    <w:rPr>
      <w:rFonts w:ascii="AvantGarde Bk BT" w:eastAsia="Times New Roman" w:hAnsi="AvantGarde Bk BT" w:cs="Times New Roman"/>
      <w:sz w:val="20"/>
      <w:szCs w:val="24"/>
    </w:rPr>
  </w:style>
  <w:style w:type="paragraph" w:customStyle="1" w:styleId="Normal1">
    <w:name w:val="Normal1"/>
    <w:basedOn w:val="Normal"/>
    <w:rsid w:val="00666ED6"/>
    <w:rPr>
      <w:rFonts w:ascii="Arial" w:hAnsi="Arial" w:cs="Arial"/>
      <w:lang w:eastAsia="en-GB"/>
    </w:rPr>
  </w:style>
  <w:style w:type="paragraph" w:customStyle="1" w:styleId="list0020paragraph">
    <w:name w:val="list_0020paragraph"/>
    <w:basedOn w:val="Normal"/>
    <w:rsid w:val="00666ED6"/>
    <w:pPr>
      <w:spacing w:after="200" w:line="260" w:lineRule="atLeast"/>
      <w:ind w:left="720"/>
    </w:pPr>
    <w:rPr>
      <w:rFonts w:ascii="Arial" w:hAnsi="Arial" w:cs="Arial"/>
      <w:sz w:val="22"/>
      <w:szCs w:val="22"/>
      <w:lang w:eastAsia="en-GB"/>
    </w:rPr>
  </w:style>
  <w:style w:type="character" w:customStyle="1" w:styleId="normalchar1">
    <w:name w:val="normal__char1"/>
    <w:rsid w:val="00666ED6"/>
    <w:rPr>
      <w:rFonts w:ascii="Arial" w:hAnsi="Arial" w:cs="Arial" w:hint="default"/>
      <w:sz w:val="24"/>
      <w:szCs w:val="24"/>
    </w:rPr>
  </w:style>
  <w:style w:type="character" w:customStyle="1" w:styleId="list0020paragraphchar1">
    <w:name w:val="list_0020paragraph__char1"/>
    <w:rsid w:val="00666ED6"/>
    <w:rPr>
      <w:rFonts w:ascii="Arial" w:hAnsi="Arial" w:cs="Arial" w:hint="default"/>
      <w:sz w:val="22"/>
      <w:szCs w:val="22"/>
    </w:rPr>
  </w:style>
  <w:style w:type="table" w:styleId="TableGrid">
    <w:name w:val="Table Grid"/>
    <w:basedOn w:val="TableNormal"/>
    <w:rsid w:val="00666ED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FC9"/>
    <w:pPr>
      <w:tabs>
        <w:tab w:val="center" w:pos="4513"/>
        <w:tab w:val="right" w:pos="9026"/>
      </w:tabs>
    </w:pPr>
  </w:style>
  <w:style w:type="character" w:customStyle="1" w:styleId="HeaderChar">
    <w:name w:val="Header Char"/>
    <w:link w:val="Header"/>
    <w:uiPriority w:val="99"/>
    <w:rsid w:val="00E72FC9"/>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72FC9"/>
    <w:pPr>
      <w:tabs>
        <w:tab w:val="center" w:pos="4513"/>
        <w:tab w:val="right" w:pos="9026"/>
      </w:tabs>
    </w:pPr>
  </w:style>
  <w:style w:type="character" w:customStyle="1" w:styleId="FooterChar">
    <w:name w:val="Footer Char"/>
    <w:link w:val="Footer"/>
    <w:uiPriority w:val="99"/>
    <w:rsid w:val="00E72FC9"/>
    <w:rPr>
      <w:rFonts w:ascii="Times New Roman" w:eastAsia="Times New Roman" w:hAnsi="Times New Roman"/>
      <w:sz w:val="24"/>
      <w:szCs w:val="24"/>
      <w:lang w:eastAsia="en-US"/>
    </w:rPr>
  </w:style>
  <w:style w:type="paragraph" w:customStyle="1" w:styleId="Default">
    <w:name w:val="Default"/>
    <w:rsid w:val="00164690"/>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C67873"/>
    <w:pPr>
      <w:spacing w:before="100" w:beforeAutospacing="1" w:after="100" w:afterAutospacing="1"/>
    </w:pPr>
    <w:rPr>
      <w:lang w:eastAsia="en-GB"/>
    </w:rPr>
  </w:style>
  <w:style w:type="character" w:customStyle="1" w:styleId="Heading4Char">
    <w:name w:val="Heading 4 Char"/>
    <w:link w:val="Heading4"/>
    <w:uiPriority w:val="9"/>
    <w:semiHidden/>
    <w:rsid w:val="00783DC4"/>
    <w:rPr>
      <w:rFonts w:ascii="Calibri" w:eastAsia="Times New Roman" w:hAnsi="Calibri" w:cs="Times New Roman"/>
      <w:b/>
      <w:bCs/>
      <w:sz w:val="28"/>
      <w:szCs w:val="28"/>
      <w:lang w:eastAsia="en-US"/>
    </w:rPr>
  </w:style>
  <w:style w:type="paragraph" w:customStyle="1" w:styleId="TableParagraph">
    <w:name w:val="Table Paragraph"/>
    <w:basedOn w:val="Normal"/>
    <w:uiPriority w:val="1"/>
    <w:qFormat/>
    <w:rsid w:val="003E2847"/>
    <w:pPr>
      <w:widowControl w:val="0"/>
      <w:autoSpaceDE w:val="0"/>
      <w:autoSpaceDN w:val="0"/>
      <w:spacing w:before="112"/>
      <w:ind w:left="84"/>
    </w:pPr>
    <w:rPr>
      <w:rFonts w:ascii="Lato Light" w:eastAsia="Lato Light" w:hAnsi="Lato Light" w:cs="Lato Light"/>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7913">
      <w:bodyDiv w:val="1"/>
      <w:marLeft w:val="0"/>
      <w:marRight w:val="0"/>
      <w:marTop w:val="0"/>
      <w:marBottom w:val="0"/>
      <w:divBdr>
        <w:top w:val="none" w:sz="0" w:space="0" w:color="auto"/>
        <w:left w:val="none" w:sz="0" w:space="0" w:color="auto"/>
        <w:bottom w:val="none" w:sz="0" w:space="0" w:color="auto"/>
        <w:right w:val="none" w:sz="0" w:space="0" w:color="auto"/>
      </w:divBdr>
    </w:div>
    <w:div w:id="570239156">
      <w:bodyDiv w:val="1"/>
      <w:marLeft w:val="0"/>
      <w:marRight w:val="0"/>
      <w:marTop w:val="0"/>
      <w:marBottom w:val="0"/>
      <w:divBdr>
        <w:top w:val="none" w:sz="0" w:space="0" w:color="auto"/>
        <w:left w:val="none" w:sz="0" w:space="0" w:color="auto"/>
        <w:bottom w:val="none" w:sz="0" w:space="0" w:color="auto"/>
        <w:right w:val="none" w:sz="0" w:space="0" w:color="auto"/>
      </w:divBdr>
    </w:div>
    <w:div w:id="572935585">
      <w:bodyDiv w:val="1"/>
      <w:marLeft w:val="0"/>
      <w:marRight w:val="0"/>
      <w:marTop w:val="0"/>
      <w:marBottom w:val="0"/>
      <w:divBdr>
        <w:top w:val="none" w:sz="0" w:space="0" w:color="auto"/>
        <w:left w:val="none" w:sz="0" w:space="0" w:color="auto"/>
        <w:bottom w:val="none" w:sz="0" w:space="0" w:color="auto"/>
        <w:right w:val="none" w:sz="0" w:space="0" w:color="auto"/>
      </w:divBdr>
    </w:div>
    <w:div w:id="601494765">
      <w:bodyDiv w:val="1"/>
      <w:marLeft w:val="0"/>
      <w:marRight w:val="0"/>
      <w:marTop w:val="0"/>
      <w:marBottom w:val="0"/>
      <w:divBdr>
        <w:top w:val="none" w:sz="0" w:space="0" w:color="auto"/>
        <w:left w:val="none" w:sz="0" w:space="0" w:color="auto"/>
        <w:bottom w:val="none" w:sz="0" w:space="0" w:color="auto"/>
        <w:right w:val="none" w:sz="0" w:space="0" w:color="auto"/>
      </w:divBdr>
    </w:div>
    <w:div w:id="672031508">
      <w:bodyDiv w:val="1"/>
      <w:marLeft w:val="0"/>
      <w:marRight w:val="0"/>
      <w:marTop w:val="0"/>
      <w:marBottom w:val="0"/>
      <w:divBdr>
        <w:top w:val="none" w:sz="0" w:space="0" w:color="auto"/>
        <w:left w:val="none" w:sz="0" w:space="0" w:color="auto"/>
        <w:bottom w:val="none" w:sz="0" w:space="0" w:color="auto"/>
        <w:right w:val="none" w:sz="0" w:space="0" w:color="auto"/>
      </w:divBdr>
    </w:div>
    <w:div w:id="832180318">
      <w:bodyDiv w:val="1"/>
      <w:marLeft w:val="0"/>
      <w:marRight w:val="0"/>
      <w:marTop w:val="0"/>
      <w:marBottom w:val="0"/>
      <w:divBdr>
        <w:top w:val="none" w:sz="0" w:space="0" w:color="auto"/>
        <w:left w:val="none" w:sz="0" w:space="0" w:color="auto"/>
        <w:bottom w:val="none" w:sz="0" w:space="0" w:color="auto"/>
        <w:right w:val="none" w:sz="0" w:space="0" w:color="auto"/>
      </w:divBdr>
    </w:div>
    <w:div w:id="1032878532">
      <w:bodyDiv w:val="1"/>
      <w:marLeft w:val="0"/>
      <w:marRight w:val="0"/>
      <w:marTop w:val="0"/>
      <w:marBottom w:val="0"/>
      <w:divBdr>
        <w:top w:val="none" w:sz="0" w:space="0" w:color="auto"/>
        <w:left w:val="none" w:sz="0" w:space="0" w:color="auto"/>
        <w:bottom w:val="none" w:sz="0" w:space="0" w:color="auto"/>
        <w:right w:val="none" w:sz="0" w:space="0" w:color="auto"/>
      </w:divBdr>
    </w:div>
    <w:div w:id="1274051722">
      <w:bodyDiv w:val="1"/>
      <w:marLeft w:val="0"/>
      <w:marRight w:val="0"/>
      <w:marTop w:val="0"/>
      <w:marBottom w:val="0"/>
      <w:divBdr>
        <w:top w:val="none" w:sz="0" w:space="0" w:color="auto"/>
        <w:left w:val="none" w:sz="0" w:space="0" w:color="auto"/>
        <w:bottom w:val="none" w:sz="0" w:space="0" w:color="auto"/>
        <w:right w:val="none" w:sz="0" w:space="0" w:color="auto"/>
      </w:divBdr>
    </w:div>
    <w:div w:id="1304117187">
      <w:bodyDiv w:val="1"/>
      <w:marLeft w:val="0"/>
      <w:marRight w:val="0"/>
      <w:marTop w:val="0"/>
      <w:marBottom w:val="0"/>
      <w:divBdr>
        <w:top w:val="none" w:sz="0" w:space="0" w:color="auto"/>
        <w:left w:val="none" w:sz="0" w:space="0" w:color="auto"/>
        <w:bottom w:val="none" w:sz="0" w:space="0" w:color="auto"/>
        <w:right w:val="none" w:sz="0" w:space="0" w:color="auto"/>
      </w:divBdr>
    </w:div>
    <w:div w:id="1537699867">
      <w:bodyDiv w:val="1"/>
      <w:marLeft w:val="0"/>
      <w:marRight w:val="0"/>
      <w:marTop w:val="0"/>
      <w:marBottom w:val="0"/>
      <w:divBdr>
        <w:top w:val="none" w:sz="0" w:space="0" w:color="auto"/>
        <w:left w:val="none" w:sz="0" w:space="0" w:color="auto"/>
        <w:bottom w:val="none" w:sz="0" w:space="0" w:color="auto"/>
        <w:right w:val="none" w:sz="0" w:space="0" w:color="auto"/>
      </w:divBdr>
    </w:div>
    <w:div w:id="209605329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3">
          <w:marLeft w:val="0"/>
          <w:marRight w:val="0"/>
          <w:marTop w:val="0"/>
          <w:marBottom w:val="0"/>
          <w:divBdr>
            <w:top w:val="none" w:sz="0" w:space="0" w:color="auto"/>
            <w:left w:val="none" w:sz="0" w:space="0" w:color="auto"/>
            <w:bottom w:val="none" w:sz="0" w:space="0" w:color="auto"/>
            <w:right w:val="none" w:sz="0" w:space="0" w:color="auto"/>
          </w:divBdr>
          <w:divsChild>
            <w:div w:id="4790529">
              <w:marLeft w:val="0"/>
              <w:marRight w:val="0"/>
              <w:marTop w:val="0"/>
              <w:marBottom w:val="0"/>
              <w:divBdr>
                <w:top w:val="none" w:sz="0" w:space="0" w:color="auto"/>
                <w:left w:val="none" w:sz="0" w:space="0" w:color="auto"/>
                <w:bottom w:val="none" w:sz="0" w:space="0" w:color="auto"/>
                <w:right w:val="none" w:sz="0" w:space="0" w:color="auto"/>
              </w:divBdr>
              <w:divsChild>
                <w:div w:id="2110731137">
                  <w:marLeft w:val="0"/>
                  <w:marRight w:val="0"/>
                  <w:marTop w:val="0"/>
                  <w:marBottom w:val="0"/>
                  <w:divBdr>
                    <w:top w:val="none" w:sz="0" w:space="0" w:color="auto"/>
                    <w:left w:val="none" w:sz="0" w:space="0" w:color="auto"/>
                    <w:bottom w:val="none" w:sz="0" w:space="0" w:color="auto"/>
                    <w:right w:val="none" w:sz="0" w:space="0" w:color="auto"/>
                  </w:divBdr>
                  <w:divsChild>
                    <w:div w:id="1608847444">
                      <w:marLeft w:val="0"/>
                      <w:marRight w:val="0"/>
                      <w:marTop w:val="0"/>
                      <w:marBottom w:val="0"/>
                      <w:divBdr>
                        <w:top w:val="none" w:sz="0" w:space="0" w:color="auto"/>
                        <w:left w:val="none" w:sz="0" w:space="0" w:color="auto"/>
                        <w:bottom w:val="none" w:sz="0" w:space="0" w:color="auto"/>
                        <w:right w:val="none" w:sz="0" w:space="0" w:color="auto"/>
                      </w:divBdr>
                      <w:divsChild>
                        <w:div w:id="16722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3959</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cp:lastModifiedBy>Emma Patten</cp:lastModifiedBy>
  <cp:revision>5</cp:revision>
  <cp:lastPrinted>2010-04-19T23:42:00Z</cp:lastPrinted>
  <dcterms:created xsi:type="dcterms:W3CDTF">2024-01-23T16:14:00Z</dcterms:created>
  <dcterms:modified xsi:type="dcterms:W3CDTF">2024-02-06T09:42:00Z</dcterms:modified>
</cp:coreProperties>
</file>