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2" w:type="dxa"/>
        <w:tblInd w:w="-5" w:type="dxa"/>
        <w:tblLook w:val="04A0" w:firstRow="1" w:lastRow="0" w:firstColumn="1" w:lastColumn="0" w:noHBand="0" w:noVBand="1"/>
      </w:tblPr>
      <w:tblGrid>
        <w:gridCol w:w="2683"/>
        <w:gridCol w:w="12699"/>
      </w:tblGrid>
      <w:tr w:rsidR="009F1B60" w:rsidRPr="0043601C" w14:paraId="2CC31A45" w14:textId="77777777" w:rsidTr="00D324D1">
        <w:trPr>
          <w:trHeight w:val="716"/>
        </w:trPr>
        <w:tc>
          <w:tcPr>
            <w:tcW w:w="2683" w:type="dxa"/>
            <w:shd w:val="clear" w:color="auto" w:fill="E5B8B7" w:themeFill="accent2" w:themeFillTint="66"/>
            <w:vAlign w:val="center"/>
          </w:tcPr>
          <w:p w14:paraId="569ED3D3" w14:textId="03C804F7" w:rsidR="00CC3898" w:rsidRDefault="009F1B60" w:rsidP="009F1B60">
            <w:pPr>
              <w:jc w:val="center"/>
              <w:rPr>
                <w:rFonts w:cstheme="minorHAnsi"/>
                <w:b/>
                <w:color w:val="FFFFFF" w:themeColor="background1"/>
                <w:sz w:val="44"/>
                <w:szCs w:val="44"/>
              </w:rPr>
            </w:pPr>
            <w:r w:rsidRPr="0043601C">
              <w:rPr>
                <w:rFonts w:cstheme="minorHAnsi"/>
                <w:b/>
                <w:color w:val="FFFFFF" w:themeColor="background1"/>
                <w:sz w:val="44"/>
                <w:szCs w:val="44"/>
              </w:rPr>
              <w:t xml:space="preserve">Year </w:t>
            </w:r>
            <w:r w:rsidR="00D324D1">
              <w:rPr>
                <w:rFonts w:cstheme="minorHAnsi"/>
                <w:b/>
                <w:color w:val="FFFFFF" w:themeColor="background1"/>
                <w:sz w:val="44"/>
                <w:szCs w:val="44"/>
              </w:rPr>
              <w:t>1</w:t>
            </w:r>
            <w:r w:rsidR="00D011F2">
              <w:rPr>
                <w:rFonts w:cstheme="minorHAnsi"/>
                <w:b/>
                <w:color w:val="FFFFFF" w:themeColor="background1"/>
                <w:sz w:val="44"/>
                <w:szCs w:val="44"/>
              </w:rPr>
              <w:t>0</w:t>
            </w:r>
          </w:p>
          <w:p w14:paraId="0C146F2B" w14:textId="08524146" w:rsidR="009F1B60" w:rsidRPr="0043601C" w:rsidRDefault="009F1B60" w:rsidP="009F1B60">
            <w:pPr>
              <w:jc w:val="center"/>
              <w:rPr>
                <w:rFonts w:cstheme="minorHAnsi"/>
                <w:b/>
                <w:color w:val="FFFFFF" w:themeColor="background1"/>
                <w:sz w:val="44"/>
                <w:szCs w:val="44"/>
              </w:rPr>
            </w:pPr>
            <w:r w:rsidRPr="0043601C">
              <w:rPr>
                <w:rFonts w:cstheme="minorHAnsi"/>
                <w:b/>
                <w:color w:val="FFFFFF" w:themeColor="background1"/>
                <w:sz w:val="44"/>
                <w:szCs w:val="44"/>
              </w:rPr>
              <w:t>Overview</w:t>
            </w:r>
          </w:p>
        </w:tc>
        <w:tc>
          <w:tcPr>
            <w:tcW w:w="12699" w:type="dxa"/>
          </w:tcPr>
          <w:p w14:paraId="1D7800C4" w14:textId="2B0551D3" w:rsidR="009F1B60" w:rsidRDefault="00D324D1" w:rsidP="003663B4">
            <w:pPr>
              <w:jc w:val="center"/>
              <w:rPr>
                <w:rFonts w:ascii="Verdana" w:hAnsi="Verdana" w:cstheme="minorHAnsi"/>
                <w:b/>
                <w:shd w:val="clear" w:color="auto" w:fill="FFFFFF"/>
              </w:rPr>
            </w:pPr>
            <w:r w:rsidRPr="00D324D1">
              <w:rPr>
                <w:rFonts w:ascii="Verdana" w:hAnsi="Verdana" w:cstheme="minorHAnsi"/>
                <w:b/>
                <w:shd w:val="clear" w:color="auto" w:fill="FFFFFF"/>
              </w:rPr>
              <w:t xml:space="preserve">During this year students focus on </w:t>
            </w:r>
            <w:r w:rsidR="00D011F2">
              <w:rPr>
                <w:rFonts w:ascii="Verdana" w:hAnsi="Verdana" w:cstheme="minorHAnsi"/>
                <w:b/>
                <w:shd w:val="clear" w:color="auto" w:fill="FFFFFF"/>
              </w:rPr>
              <w:t>business in the real world, influences on business and business operations.</w:t>
            </w:r>
            <w:r>
              <w:rPr>
                <w:rFonts w:ascii="Verdana" w:hAnsi="Verdana" w:cstheme="minorHAnsi"/>
                <w:b/>
                <w:shd w:val="clear" w:color="auto" w:fill="FFFFFF"/>
              </w:rPr>
              <w:t xml:space="preserve"> The course follows </w:t>
            </w:r>
            <w:r w:rsidRPr="00D324D1">
              <w:rPr>
                <w:rFonts w:ascii="Verdana" w:hAnsi="Verdana" w:cstheme="minorHAnsi"/>
                <w:b/>
                <w:shd w:val="clear" w:color="auto" w:fill="FFFFFF"/>
              </w:rPr>
              <w:t>terminal assessment with two examinations papers</w:t>
            </w:r>
            <w:r>
              <w:rPr>
                <w:rFonts w:ascii="Verdana" w:hAnsi="Verdana" w:cstheme="minorHAnsi"/>
                <w:b/>
                <w:shd w:val="clear" w:color="auto" w:fill="FFFFFF"/>
              </w:rPr>
              <w:t xml:space="preserve"> each of </w:t>
            </w:r>
            <w:proofErr w:type="gramStart"/>
            <w:r>
              <w:rPr>
                <w:rFonts w:ascii="Verdana" w:hAnsi="Verdana" w:cstheme="minorHAnsi"/>
                <w:b/>
                <w:shd w:val="clear" w:color="auto" w:fill="FFFFFF"/>
              </w:rPr>
              <w:t>one and three quarter</w:t>
            </w:r>
            <w:proofErr w:type="gramEnd"/>
            <w:r>
              <w:rPr>
                <w:rFonts w:ascii="Verdana" w:hAnsi="Verdana" w:cstheme="minorHAnsi"/>
                <w:b/>
                <w:shd w:val="clear" w:color="auto" w:fill="FFFFFF"/>
              </w:rPr>
              <w:t xml:space="preserve"> hours long. Calculators are allowed in both examinations.</w:t>
            </w:r>
            <w:r w:rsidRPr="00D324D1">
              <w:rPr>
                <w:rFonts w:ascii="Verdana" w:hAnsi="Verdana" w:cstheme="minorHAnsi"/>
                <w:b/>
                <w:shd w:val="clear" w:color="auto" w:fill="FFFFFF"/>
              </w:rPr>
              <w:t xml:space="preserve"> </w:t>
            </w:r>
          </w:p>
          <w:p w14:paraId="2B900E42" w14:textId="77777777" w:rsidR="003663B4" w:rsidRDefault="003663B4" w:rsidP="003663B4">
            <w:pPr>
              <w:jc w:val="center"/>
              <w:rPr>
                <w:rFonts w:cstheme="minorHAnsi"/>
                <w:color w:val="FF0000"/>
                <w:shd w:val="clear" w:color="auto" w:fill="FFFFFF"/>
              </w:rPr>
            </w:pPr>
            <w:r>
              <w:rPr>
                <w:rFonts w:cstheme="minorHAnsi"/>
                <w:color w:val="FF0000"/>
                <w:shd w:val="clear" w:color="auto" w:fill="FFFFFF"/>
              </w:rPr>
              <w:t>P</w:t>
            </w:r>
            <w:r w:rsidR="00AA4CE5">
              <w:rPr>
                <w:rFonts w:cstheme="minorHAnsi"/>
                <w:color w:val="FF0000"/>
                <w:shd w:val="clear" w:color="auto" w:fill="FFFFFF"/>
              </w:rPr>
              <w:t>a</w:t>
            </w:r>
            <w:r>
              <w:rPr>
                <w:rFonts w:cstheme="minorHAnsi"/>
                <w:color w:val="FF0000"/>
                <w:shd w:val="clear" w:color="auto" w:fill="FFFFFF"/>
              </w:rPr>
              <w:t xml:space="preserve">per 1 covers the topic areas Business </w:t>
            </w:r>
            <w:r w:rsidR="00AA4CE5">
              <w:rPr>
                <w:rFonts w:cstheme="minorHAnsi"/>
                <w:color w:val="FF0000"/>
                <w:shd w:val="clear" w:color="auto" w:fill="FFFFFF"/>
              </w:rPr>
              <w:t>in the Real World, Influences on Business, Business Operations and Human Resources.</w:t>
            </w:r>
          </w:p>
          <w:p w14:paraId="06F9807E" w14:textId="2F427116" w:rsidR="00AA4CE5" w:rsidRPr="00AA4CE5" w:rsidRDefault="00AA4CE5" w:rsidP="003663B4">
            <w:pPr>
              <w:jc w:val="center"/>
              <w:rPr>
                <w:rFonts w:cstheme="minorHAnsi"/>
                <w:color w:val="FF0000"/>
                <w:shd w:val="clear" w:color="auto" w:fill="FFFFFF"/>
              </w:rPr>
            </w:pPr>
            <w:r>
              <w:rPr>
                <w:rFonts w:cstheme="minorHAnsi"/>
                <w:color w:val="FF0000"/>
                <w:shd w:val="clear" w:color="auto" w:fill="FFFFFF"/>
              </w:rPr>
              <w:t>Paper 2 covers the topic areas Business in the Real World, Influences on Business, Marketing and Finance</w:t>
            </w:r>
          </w:p>
        </w:tc>
      </w:tr>
    </w:tbl>
    <w:p w14:paraId="5481B349" w14:textId="35F826A4" w:rsidR="00DD6B2A" w:rsidRPr="0043601C" w:rsidRDefault="00DD6B2A">
      <w:pPr>
        <w:rPr>
          <w:rFonts w:cstheme="minorHAnsi"/>
        </w:rPr>
      </w:pPr>
    </w:p>
    <w:tbl>
      <w:tblPr>
        <w:tblStyle w:val="TableGrid"/>
        <w:tblW w:w="15330" w:type="dxa"/>
        <w:tblInd w:w="-5" w:type="dxa"/>
        <w:tblLook w:val="04A0" w:firstRow="1" w:lastRow="0" w:firstColumn="1" w:lastColumn="0" w:noHBand="0" w:noVBand="1"/>
      </w:tblPr>
      <w:tblGrid>
        <w:gridCol w:w="2799"/>
        <w:gridCol w:w="2084"/>
        <w:gridCol w:w="2354"/>
        <w:gridCol w:w="2056"/>
        <w:gridCol w:w="1988"/>
        <w:gridCol w:w="2039"/>
        <w:gridCol w:w="2010"/>
      </w:tblGrid>
      <w:tr w:rsidR="00CB6708" w:rsidRPr="00D324D1" w14:paraId="0FC47D4C" w14:textId="77777777" w:rsidTr="006F0F38">
        <w:trPr>
          <w:trHeight w:val="254"/>
        </w:trPr>
        <w:tc>
          <w:tcPr>
            <w:tcW w:w="2799" w:type="dxa"/>
            <w:vAlign w:val="center"/>
          </w:tcPr>
          <w:p w14:paraId="53D3A142" w14:textId="7502C593" w:rsidR="00CB6708" w:rsidRPr="00D324D1" w:rsidRDefault="00CB6708" w:rsidP="003008AD">
            <w:pPr>
              <w:jc w:val="center"/>
              <w:rPr>
                <w:rFonts w:cstheme="minorHAnsi"/>
                <w:b/>
                <w:sz w:val="18"/>
                <w:szCs w:val="18"/>
              </w:rPr>
            </w:pPr>
            <w:r w:rsidRPr="00D324D1">
              <w:rPr>
                <w:rFonts w:cstheme="minorHAnsi"/>
                <w:b/>
                <w:sz w:val="18"/>
                <w:szCs w:val="18"/>
              </w:rPr>
              <w:t>Term</w:t>
            </w:r>
          </w:p>
        </w:tc>
        <w:tc>
          <w:tcPr>
            <w:tcW w:w="2084" w:type="dxa"/>
          </w:tcPr>
          <w:p w14:paraId="70B5434D" w14:textId="468F288B" w:rsidR="00CB6708" w:rsidRDefault="00CE56E7" w:rsidP="00650282">
            <w:pPr>
              <w:jc w:val="center"/>
              <w:rPr>
                <w:rFonts w:cstheme="minorHAnsi"/>
                <w:b/>
                <w:sz w:val="18"/>
                <w:szCs w:val="18"/>
              </w:rPr>
            </w:pPr>
            <w:r>
              <w:rPr>
                <w:rFonts w:cstheme="minorHAnsi"/>
                <w:b/>
                <w:sz w:val="18"/>
                <w:szCs w:val="18"/>
              </w:rPr>
              <w:t>Half Term 1</w:t>
            </w:r>
          </w:p>
        </w:tc>
        <w:tc>
          <w:tcPr>
            <w:tcW w:w="2354" w:type="dxa"/>
            <w:vAlign w:val="center"/>
          </w:tcPr>
          <w:p w14:paraId="7F4FA36F" w14:textId="36297D36" w:rsidR="00CB6708" w:rsidRPr="00D324D1" w:rsidRDefault="00CB6708" w:rsidP="00650282">
            <w:pPr>
              <w:jc w:val="center"/>
              <w:rPr>
                <w:rFonts w:cstheme="minorHAnsi"/>
                <w:b/>
                <w:sz w:val="18"/>
                <w:szCs w:val="18"/>
              </w:rPr>
            </w:pPr>
            <w:r>
              <w:rPr>
                <w:rFonts w:cstheme="minorHAnsi"/>
                <w:b/>
                <w:sz w:val="18"/>
                <w:szCs w:val="18"/>
              </w:rPr>
              <w:t>Half Term 2</w:t>
            </w:r>
          </w:p>
        </w:tc>
        <w:tc>
          <w:tcPr>
            <w:tcW w:w="2056" w:type="dxa"/>
            <w:vAlign w:val="center"/>
          </w:tcPr>
          <w:p w14:paraId="35D803EF" w14:textId="145AA1FE" w:rsidR="00CB6708" w:rsidRPr="00D324D1" w:rsidRDefault="00CB6708" w:rsidP="00650282">
            <w:pPr>
              <w:jc w:val="center"/>
              <w:rPr>
                <w:rFonts w:cstheme="minorHAnsi"/>
                <w:b/>
                <w:sz w:val="18"/>
                <w:szCs w:val="18"/>
              </w:rPr>
            </w:pPr>
            <w:r>
              <w:rPr>
                <w:rFonts w:cstheme="minorHAnsi"/>
                <w:b/>
                <w:sz w:val="18"/>
                <w:szCs w:val="18"/>
              </w:rPr>
              <w:t>Half Term 3</w:t>
            </w:r>
          </w:p>
        </w:tc>
        <w:tc>
          <w:tcPr>
            <w:tcW w:w="1988" w:type="dxa"/>
            <w:vAlign w:val="center"/>
          </w:tcPr>
          <w:p w14:paraId="302CA799" w14:textId="43D331A9" w:rsidR="00CB6708" w:rsidRPr="00D324D1" w:rsidRDefault="00CB6708" w:rsidP="00650282">
            <w:pPr>
              <w:jc w:val="center"/>
              <w:rPr>
                <w:rFonts w:cstheme="minorHAnsi"/>
                <w:b/>
                <w:sz w:val="18"/>
                <w:szCs w:val="18"/>
              </w:rPr>
            </w:pPr>
            <w:r>
              <w:rPr>
                <w:rFonts w:cstheme="minorHAnsi"/>
                <w:b/>
                <w:sz w:val="18"/>
                <w:szCs w:val="18"/>
              </w:rPr>
              <w:t>Half Term 4</w:t>
            </w:r>
          </w:p>
        </w:tc>
        <w:tc>
          <w:tcPr>
            <w:tcW w:w="2039" w:type="dxa"/>
            <w:vAlign w:val="center"/>
          </w:tcPr>
          <w:p w14:paraId="294B530E" w14:textId="278011F9" w:rsidR="00CB6708" w:rsidRPr="00D324D1" w:rsidRDefault="00CB6708" w:rsidP="00650282">
            <w:pPr>
              <w:jc w:val="center"/>
              <w:rPr>
                <w:rFonts w:cstheme="minorHAnsi"/>
                <w:b/>
                <w:sz w:val="18"/>
                <w:szCs w:val="18"/>
              </w:rPr>
            </w:pPr>
            <w:r>
              <w:rPr>
                <w:rFonts w:cstheme="minorHAnsi"/>
                <w:b/>
                <w:sz w:val="18"/>
                <w:szCs w:val="18"/>
              </w:rPr>
              <w:t>Half Term 5</w:t>
            </w:r>
          </w:p>
        </w:tc>
        <w:tc>
          <w:tcPr>
            <w:tcW w:w="2010" w:type="dxa"/>
            <w:vAlign w:val="center"/>
          </w:tcPr>
          <w:p w14:paraId="1B8E1AF0" w14:textId="3E1C0E8E" w:rsidR="00CB6708" w:rsidRPr="00D324D1" w:rsidRDefault="00CB6708" w:rsidP="00650282">
            <w:pPr>
              <w:jc w:val="center"/>
              <w:rPr>
                <w:rFonts w:cstheme="minorHAnsi"/>
                <w:b/>
                <w:sz w:val="18"/>
                <w:szCs w:val="18"/>
              </w:rPr>
            </w:pPr>
            <w:r>
              <w:rPr>
                <w:rFonts w:cstheme="minorHAnsi"/>
                <w:b/>
                <w:sz w:val="18"/>
                <w:szCs w:val="18"/>
              </w:rPr>
              <w:t>Half Term 6</w:t>
            </w:r>
          </w:p>
        </w:tc>
      </w:tr>
      <w:tr w:rsidR="006F0F38" w:rsidRPr="00D324D1" w14:paraId="5753B139" w14:textId="77777777" w:rsidTr="002C345A">
        <w:trPr>
          <w:trHeight w:val="177"/>
        </w:trPr>
        <w:tc>
          <w:tcPr>
            <w:tcW w:w="2799" w:type="dxa"/>
            <w:tcBorders>
              <w:right w:val="single" w:sz="4" w:space="0" w:color="000000"/>
            </w:tcBorders>
          </w:tcPr>
          <w:p w14:paraId="7179F703" w14:textId="47FCD97A" w:rsidR="006F0F38" w:rsidRPr="00D324D1" w:rsidRDefault="006F0F38" w:rsidP="002C345A">
            <w:pPr>
              <w:jc w:val="center"/>
              <w:rPr>
                <w:rFonts w:cstheme="minorHAnsi"/>
                <w:b/>
                <w:sz w:val="18"/>
                <w:szCs w:val="18"/>
              </w:rPr>
            </w:pPr>
            <w:r w:rsidRPr="00D324D1">
              <w:rPr>
                <w:rFonts w:cstheme="minorHAnsi"/>
                <w:b/>
                <w:sz w:val="18"/>
                <w:szCs w:val="18"/>
              </w:rPr>
              <w:t>Topic</w:t>
            </w:r>
            <w:r w:rsidR="002C345A">
              <w:rPr>
                <w:rFonts w:cstheme="minorHAnsi"/>
                <w:b/>
                <w:sz w:val="18"/>
                <w:szCs w:val="18"/>
              </w:rPr>
              <w:t xml:space="preserve">  </w:t>
            </w:r>
          </w:p>
        </w:tc>
        <w:tc>
          <w:tcPr>
            <w:tcW w:w="4438" w:type="dxa"/>
            <w:gridSpan w:val="2"/>
          </w:tcPr>
          <w:p w14:paraId="5A5DC464" w14:textId="19E1F9FC" w:rsidR="006F0F38" w:rsidRPr="00D011F2" w:rsidRDefault="006F0F38" w:rsidP="0064096B">
            <w:pPr>
              <w:jc w:val="center"/>
              <w:rPr>
                <w:rFonts w:cstheme="minorHAnsi"/>
                <w:sz w:val="18"/>
                <w:szCs w:val="18"/>
              </w:rPr>
            </w:pPr>
            <w:r w:rsidRPr="00D011F2">
              <w:rPr>
                <w:rFonts w:cstheme="minorHAnsi"/>
                <w:color w:val="000000"/>
                <w:sz w:val="18"/>
                <w:szCs w:val="20"/>
              </w:rPr>
              <w:t>Business in the Real World</w:t>
            </w:r>
            <w:r w:rsidR="0064096B">
              <w:rPr>
                <w:rFonts w:cstheme="minorHAnsi"/>
                <w:color w:val="000000"/>
                <w:sz w:val="18"/>
                <w:szCs w:val="20"/>
              </w:rPr>
              <w:t xml:space="preserve"> </w:t>
            </w:r>
          </w:p>
        </w:tc>
        <w:tc>
          <w:tcPr>
            <w:tcW w:w="4044" w:type="dxa"/>
            <w:gridSpan w:val="2"/>
          </w:tcPr>
          <w:p w14:paraId="584C75DE" w14:textId="77777777" w:rsidR="006F0F38" w:rsidRPr="00D011F2" w:rsidRDefault="006F0F38" w:rsidP="0064096B">
            <w:pPr>
              <w:jc w:val="center"/>
              <w:rPr>
                <w:rFonts w:cstheme="minorHAnsi"/>
                <w:sz w:val="18"/>
                <w:szCs w:val="18"/>
              </w:rPr>
            </w:pPr>
            <w:r w:rsidRPr="00D011F2">
              <w:rPr>
                <w:rFonts w:cstheme="minorHAnsi"/>
                <w:sz w:val="18"/>
                <w:szCs w:val="18"/>
              </w:rPr>
              <w:t>Influences on a Business</w:t>
            </w:r>
          </w:p>
          <w:p w14:paraId="4E21578C" w14:textId="7E5A5A93" w:rsidR="006F0F38" w:rsidRPr="00D011F2" w:rsidRDefault="006F0F38" w:rsidP="0064096B">
            <w:pPr>
              <w:jc w:val="center"/>
              <w:rPr>
                <w:rFonts w:cstheme="minorHAnsi"/>
                <w:sz w:val="18"/>
                <w:szCs w:val="18"/>
              </w:rPr>
            </w:pPr>
          </w:p>
        </w:tc>
        <w:tc>
          <w:tcPr>
            <w:tcW w:w="4049" w:type="dxa"/>
            <w:gridSpan w:val="2"/>
          </w:tcPr>
          <w:p w14:paraId="69BDD711" w14:textId="77777777" w:rsidR="006F0F38" w:rsidRPr="00D011F2" w:rsidRDefault="006F0F38" w:rsidP="0064096B">
            <w:pPr>
              <w:jc w:val="center"/>
              <w:rPr>
                <w:rFonts w:cstheme="minorHAnsi"/>
                <w:sz w:val="18"/>
                <w:szCs w:val="18"/>
              </w:rPr>
            </w:pPr>
            <w:r w:rsidRPr="00D011F2">
              <w:rPr>
                <w:rFonts w:cstheme="minorHAnsi"/>
                <w:sz w:val="18"/>
                <w:szCs w:val="18"/>
              </w:rPr>
              <w:t>Business operations</w:t>
            </w:r>
          </w:p>
          <w:p w14:paraId="109E95EA" w14:textId="202FEDAD" w:rsidR="006F0F38" w:rsidRDefault="006F0F38" w:rsidP="0064096B">
            <w:pPr>
              <w:jc w:val="center"/>
              <w:rPr>
                <w:rFonts w:cstheme="minorHAnsi"/>
                <w:sz w:val="18"/>
                <w:szCs w:val="18"/>
              </w:rPr>
            </w:pPr>
          </w:p>
          <w:p w14:paraId="01AC38EC" w14:textId="2F187782" w:rsidR="006F0F38" w:rsidRPr="00D011F2" w:rsidRDefault="006F0F38" w:rsidP="0064096B">
            <w:pPr>
              <w:jc w:val="center"/>
              <w:rPr>
                <w:rFonts w:cstheme="minorHAnsi"/>
                <w:sz w:val="18"/>
                <w:szCs w:val="18"/>
              </w:rPr>
            </w:pPr>
          </w:p>
        </w:tc>
      </w:tr>
      <w:tr w:rsidR="00CB6708" w:rsidRPr="00D324D1" w14:paraId="0337C32A" w14:textId="77777777" w:rsidTr="006F0F38">
        <w:trPr>
          <w:trHeight w:val="177"/>
        </w:trPr>
        <w:tc>
          <w:tcPr>
            <w:tcW w:w="2799" w:type="dxa"/>
            <w:tcBorders>
              <w:right w:val="single" w:sz="4" w:space="0" w:color="000000"/>
            </w:tcBorders>
            <w:vAlign w:val="center"/>
          </w:tcPr>
          <w:p w14:paraId="6C9E7A42" w14:textId="77777777" w:rsidR="00CB6708" w:rsidRDefault="00CB6708" w:rsidP="00D324D1">
            <w:pPr>
              <w:jc w:val="center"/>
              <w:rPr>
                <w:rFonts w:cstheme="minorHAnsi"/>
                <w:b/>
                <w:sz w:val="18"/>
                <w:szCs w:val="18"/>
              </w:rPr>
            </w:pPr>
            <w:r w:rsidRPr="00D324D1">
              <w:rPr>
                <w:rFonts w:cstheme="minorHAnsi"/>
                <w:b/>
                <w:sz w:val="18"/>
                <w:szCs w:val="18"/>
              </w:rPr>
              <w:t xml:space="preserve">Key Knowledge </w:t>
            </w:r>
            <w:proofErr w:type="gramStart"/>
            <w:r w:rsidRPr="00D324D1">
              <w:rPr>
                <w:rFonts w:cstheme="minorHAnsi"/>
                <w:b/>
                <w:sz w:val="18"/>
                <w:szCs w:val="18"/>
              </w:rPr>
              <w:t>and  Skills</w:t>
            </w:r>
            <w:proofErr w:type="gramEnd"/>
            <w:r w:rsidR="00EE250D">
              <w:rPr>
                <w:rFonts w:cstheme="minorHAnsi"/>
                <w:b/>
                <w:sz w:val="18"/>
                <w:szCs w:val="18"/>
              </w:rPr>
              <w:t xml:space="preserve"> (Disciplinary knowledge)</w:t>
            </w:r>
            <w:r w:rsidRPr="00D324D1">
              <w:rPr>
                <w:rFonts w:cstheme="minorHAnsi"/>
                <w:b/>
                <w:sz w:val="18"/>
                <w:szCs w:val="18"/>
              </w:rPr>
              <w:t xml:space="preserve"> </w:t>
            </w:r>
          </w:p>
          <w:p w14:paraId="24E209E0" w14:textId="77777777" w:rsidR="00786A24" w:rsidRDefault="00786A24" w:rsidP="00D324D1">
            <w:pPr>
              <w:jc w:val="center"/>
              <w:rPr>
                <w:rFonts w:cstheme="minorHAnsi"/>
                <w:b/>
                <w:sz w:val="18"/>
                <w:szCs w:val="18"/>
              </w:rPr>
            </w:pPr>
          </w:p>
          <w:p w14:paraId="0EA18CC7" w14:textId="666BDE64" w:rsidR="00786A24" w:rsidRPr="001E2E28" w:rsidRDefault="001E2E28" w:rsidP="00786A24">
            <w:pPr>
              <w:rPr>
                <w:rFonts w:cstheme="minorHAnsi"/>
                <w:b/>
                <w:bCs/>
                <w:sz w:val="16"/>
                <w:szCs w:val="16"/>
              </w:rPr>
            </w:pPr>
            <w:r w:rsidRPr="001E2E28">
              <w:rPr>
                <w:rFonts w:cstheme="minorHAnsi"/>
                <w:b/>
                <w:bCs/>
                <w:sz w:val="16"/>
                <w:szCs w:val="16"/>
              </w:rPr>
              <w:t>3.1</w:t>
            </w:r>
            <w:r w:rsidR="00786A24" w:rsidRPr="001E2E28">
              <w:rPr>
                <w:rFonts w:cstheme="minorHAnsi"/>
                <w:b/>
                <w:bCs/>
                <w:sz w:val="16"/>
                <w:szCs w:val="16"/>
              </w:rPr>
              <w:t xml:space="preserve">The purpose of business activity, the role of business enterprise and entrepreneurship, and the dynamic nature of business. Students need to be aware of the impact business in the real world has on the four functional areas of business: • business operations • human resources • marketing • finance. </w:t>
            </w:r>
            <w:r w:rsidR="00786A24" w:rsidRPr="001E2E28">
              <w:rPr>
                <w:rFonts w:ascii="Segoe UI Symbol" w:hAnsi="Segoe UI Symbol" w:cs="Segoe UI Symbol"/>
                <w:b/>
                <w:bCs/>
                <w:sz w:val="16"/>
                <w:szCs w:val="16"/>
              </w:rPr>
              <w:t>✓</w:t>
            </w:r>
            <w:r w:rsidR="00786A24" w:rsidRPr="001E2E28">
              <w:rPr>
                <w:rFonts w:cstheme="minorHAnsi"/>
                <w:b/>
                <w:bCs/>
                <w:sz w:val="16"/>
                <w:szCs w:val="16"/>
              </w:rPr>
              <w:t xml:space="preserve"> The purpose and nature of businesses </w:t>
            </w:r>
            <w:r w:rsidR="00786A24" w:rsidRPr="001E2E28">
              <w:rPr>
                <w:rFonts w:ascii="Segoe UI Symbol" w:hAnsi="Segoe UI Symbol" w:cs="Segoe UI Symbol"/>
                <w:b/>
                <w:bCs/>
                <w:sz w:val="16"/>
                <w:szCs w:val="16"/>
              </w:rPr>
              <w:t>✓</w:t>
            </w:r>
            <w:r w:rsidR="00786A24" w:rsidRPr="001E2E28">
              <w:rPr>
                <w:rFonts w:cstheme="minorHAnsi"/>
                <w:b/>
                <w:bCs/>
                <w:sz w:val="16"/>
                <w:szCs w:val="16"/>
              </w:rPr>
              <w:t xml:space="preserve"> Business ownership </w:t>
            </w:r>
            <w:r w:rsidR="00786A24" w:rsidRPr="001E2E28">
              <w:rPr>
                <w:rFonts w:ascii="Segoe UI Symbol" w:hAnsi="Segoe UI Symbol" w:cs="Segoe UI Symbol"/>
                <w:b/>
                <w:bCs/>
                <w:sz w:val="16"/>
                <w:szCs w:val="16"/>
              </w:rPr>
              <w:t>✓</w:t>
            </w:r>
            <w:r w:rsidR="00786A24" w:rsidRPr="001E2E28">
              <w:rPr>
                <w:rFonts w:cstheme="minorHAnsi"/>
                <w:b/>
                <w:bCs/>
                <w:sz w:val="16"/>
                <w:szCs w:val="16"/>
              </w:rPr>
              <w:t xml:space="preserve"> Setting business aims and objectives</w:t>
            </w:r>
          </w:p>
          <w:p w14:paraId="2589F330" w14:textId="77777777" w:rsidR="00CA6375" w:rsidRDefault="00CA6375" w:rsidP="00786A24">
            <w:pPr>
              <w:rPr>
                <w:rFonts w:cstheme="minorHAnsi"/>
                <w:sz w:val="16"/>
                <w:szCs w:val="16"/>
              </w:rPr>
            </w:pPr>
          </w:p>
          <w:p w14:paraId="5C887918" w14:textId="77777777" w:rsidR="00CA6375" w:rsidRDefault="00CA6375" w:rsidP="00786A24">
            <w:pPr>
              <w:rPr>
                <w:rFonts w:cstheme="minorHAnsi"/>
                <w:sz w:val="16"/>
                <w:szCs w:val="16"/>
              </w:rPr>
            </w:pPr>
          </w:p>
          <w:p w14:paraId="124CB610" w14:textId="77777777" w:rsidR="00CA6375" w:rsidRDefault="00CA6375" w:rsidP="00786A24">
            <w:pPr>
              <w:rPr>
                <w:rFonts w:cstheme="minorHAnsi"/>
                <w:sz w:val="16"/>
                <w:szCs w:val="16"/>
              </w:rPr>
            </w:pPr>
          </w:p>
          <w:p w14:paraId="775EA980" w14:textId="7E4A781D" w:rsidR="00CA6375" w:rsidRDefault="002D4905" w:rsidP="00786A24">
            <w:pPr>
              <w:rPr>
                <w:rFonts w:cstheme="minorHAnsi"/>
                <w:sz w:val="16"/>
                <w:szCs w:val="16"/>
              </w:rPr>
            </w:pPr>
            <w:r w:rsidRPr="001E2E28">
              <w:rPr>
                <w:rFonts w:cstheme="minorHAnsi"/>
                <w:b/>
                <w:bCs/>
                <w:sz w:val="16"/>
                <w:szCs w:val="16"/>
              </w:rPr>
              <w:t xml:space="preserve">3.2 Influences on business </w:t>
            </w:r>
            <w:proofErr w:type="gramStart"/>
            <w:r w:rsidRPr="001E2E28">
              <w:rPr>
                <w:rFonts w:cstheme="minorHAnsi"/>
                <w:b/>
                <w:bCs/>
                <w:sz w:val="16"/>
                <w:szCs w:val="16"/>
              </w:rPr>
              <w:t>The</w:t>
            </w:r>
            <w:proofErr w:type="gramEnd"/>
            <w:r w:rsidRPr="001E2E28">
              <w:rPr>
                <w:rFonts w:cstheme="minorHAnsi"/>
                <w:b/>
                <w:bCs/>
                <w:sz w:val="16"/>
                <w:szCs w:val="16"/>
              </w:rPr>
              <w:t xml:space="preserve"> importance of external influences on business and how businesses change in response to these influences. Students need to be aware of the impact influences on business have on the four functional areas of business: • business operations • human resources • marketing • finance. </w:t>
            </w:r>
            <w:r w:rsidRPr="001E2E28">
              <w:rPr>
                <w:rFonts w:ascii="Segoe UI Symbol" w:hAnsi="Segoe UI Symbol" w:cs="Segoe UI Symbol"/>
                <w:b/>
                <w:bCs/>
                <w:sz w:val="16"/>
                <w:szCs w:val="16"/>
              </w:rPr>
              <w:t>✓</w:t>
            </w:r>
            <w:r w:rsidRPr="001E2E28">
              <w:rPr>
                <w:rFonts w:cstheme="minorHAnsi"/>
                <w:b/>
                <w:bCs/>
                <w:sz w:val="16"/>
                <w:szCs w:val="16"/>
              </w:rPr>
              <w:t xml:space="preserve"> Technology </w:t>
            </w:r>
            <w:r w:rsidRPr="001E2E28">
              <w:rPr>
                <w:rFonts w:ascii="Segoe UI Symbol" w:hAnsi="Segoe UI Symbol" w:cs="Segoe UI Symbol"/>
                <w:b/>
                <w:bCs/>
                <w:sz w:val="16"/>
                <w:szCs w:val="16"/>
              </w:rPr>
              <w:t>✓</w:t>
            </w:r>
            <w:r w:rsidRPr="001E2E28">
              <w:rPr>
                <w:rFonts w:cstheme="minorHAnsi"/>
                <w:b/>
                <w:bCs/>
                <w:sz w:val="16"/>
                <w:szCs w:val="16"/>
              </w:rPr>
              <w:t xml:space="preserve"> Ethical and </w:t>
            </w:r>
            <w:r w:rsidRPr="001E2E28">
              <w:rPr>
                <w:rFonts w:cstheme="minorHAnsi"/>
                <w:b/>
                <w:bCs/>
                <w:sz w:val="16"/>
                <w:szCs w:val="16"/>
              </w:rPr>
              <w:lastRenderedPageBreak/>
              <w:t xml:space="preserve">environmental considerations </w:t>
            </w:r>
            <w:r w:rsidRPr="001E2E28">
              <w:rPr>
                <w:rFonts w:ascii="Segoe UI Symbol" w:hAnsi="Segoe UI Symbol" w:cs="Segoe UI Symbol"/>
                <w:b/>
                <w:bCs/>
                <w:sz w:val="16"/>
                <w:szCs w:val="16"/>
              </w:rPr>
              <w:t>✓</w:t>
            </w:r>
            <w:r w:rsidRPr="001E2E28">
              <w:rPr>
                <w:rFonts w:cstheme="minorHAnsi"/>
                <w:b/>
                <w:bCs/>
                <w:sz w:val="16"/>
                <w:szCs w:val="16"/>
              </w:rPr>
              <w:t xml:space="preserve"> The economic climate on businesses</w:t>
            </w:r>
          </w:p>
          <w:p w14:paraId="3059DDE5" w14:textId="77777777" w:rsidR="00786A24" w:rsidRDefault="00786A24" w:rsidP="00D324D1">
            <w:pPr>
              <w:jc w:val="center"/>
              <w:rPr>
                <w:rFonts w:cstheme="minorHAnsi"/>
                <w:b/>
                <w:sz w:val="18"/>
                <w:szCs w:val="18"/>
              </w:rPr>
            </w:pPr>
          </w:p>
          <w:p w14:paraId="2A112DB2" w14:textId="77777777" w:rsidR="00B44217" w:rsidRDefault="00B44217" w:rsidP="00D324D1">
            <w:pPr>
              <w:jc w:val="center"/>
              <w:rPr>
                <w:rFonts w:cstheme="minorHAnsi"/>
                <w:b/>
                <w:sz w:val="18"/>
                <w:szCs w:val="18"/>
              </w:rPr>
            </w:pPr>
          </w:p>
          <w:p w14:paraId="26FB2B83" w14:textId="77777777" w:rsidR="00B44217" w:rsidRDefault="00F37164" w:rsidP="00B44217">
            <w:pPr>
              <w:rPr>
                <w:rFonts w:cstheme="minorHAnsi"/>
                <w:b/>
                <w:sz w:val="18"/>
                <w:szCs w:val="18"/>
              </w:rPr>
            </w:pPr>
            <w:r w:rsidRPr="00F37164">
              <w:rPr>
                <w:rFonts w:cstheme="minorHAnsi"/>
                <w:b/>
                <w:sz w:val="18"/>
                <w:szCs w:val="18"/>
              </w:rPr>
              <w:t xml:space="preserve">3.3 Business operations Students should understand the interdependent nature of business operations, human resources, marketing and finance. Students should be able to give examples of how business objectives would be split into functional plans with clear links throughout. What business operations involve, their role within the production of goods and the provision of services, and how they influence business activity. </w:t>
            </w:r>
            <w:r w:rsidRPr="00F37164">
              <w:rPr>
                <w:rFonts w:ascii="Segoe UI Symbol" w:hAnsi="Segoe UI Symbol" w:cs="Segoe UI Symbol"/>
                <w:b/>
                <w:sz w:val="18"/>
                <w:szCs w:val="18"/>
              </w:rPr>
              <w:t>✓</w:t>
            </w:r>
            <w:r w:rsidRPr="00F37164">
              <w:rPr>
                <w:rFonts w:cstheme="minorHAnsi"/>
                <w:b/>
                <w:sz w:val="18"/>
                <w:szCs w:val="18"/>
              </w:rPr>
              <w:t xml:space="preserve"> Production processes </w:t>
            </w:r>
            <w:r w:rsidRPr="00F37164">
              <w:rPr>
                <w:rFonts w:ascii="Segoe UI Symbol" w:hAnsi="Segoe UI Symbol" w:cs="Segoe UI Symbol"/>
                <w:b/>
                <w:sz w:val="18"/>
                <w:szCs w:val="18"/>
              </w:rPr>
              <w:t>✓</w:t>
            </w:r>
            <w:r w:rsidRPr="00F37164">
              <w:rPr>
                <w:rFonts w:cstheme="minorHAnsi"/>
                <w:b/>
                <w:sz w:val="18"/>
                <w:szCs w:val="18"/>
              </w:rPr>
              <w:t xml:space="preserve"> The role of procurement </w:t>
            </w:r>
            <w:r w:rsidRPr="00F37164">
              <w:rPr>
                <w:rFonts w:ascii="Segoe UI Symbol" w:hAnsi="Segoe UI Symbol" w:cs="Segoe UI Symbol"/>
                <w:b/>
                <w:sz w:val="18"/>
                <w:szCs w:val="18"/>
              </w:rPr>
              <w:t>✓</w:t>
            </w:r>
            <w:r w:rsidRPr="00F37164">
              <w:rPr>
                <w:rFonts w:cstheme="minorHAnsi"/>
                <w:b/>
                <w:sz w:val="18"/>
                <w:szCs w:val="18"/>
              </w:rPr>
              <w:t xml:space="preserve"> The concept of quality</w:t>
            </w:r>
          </w:p>
          <w:p w14:paraId="4D7FFA64" w14:textId="77777777" w:rsidR="008D7D8D" w:rsidRDefault="008D7D8D" w:rsidP="00B44217">
            <w:pPr>
              <w:rPr>
                <w:rFonts w:cstheme="minorHAnsi"/>
                <w:b/>
                <w:sz w:val="18"/>
                <w:szCs w:val="18"/>
              </w:rPr>
            </w:pPr>
          </w:p>
          <w:p w14:paraId="3FFBB088" w14:textId="6C928AF7" w:rsidR="008D7D8D" w:rsidRPr="00D324D1" w:rsidRDefault="008D7D8D" w:rsidP="00B44217">
            <w:pPr>
              <w:rPr>
                <w:rFonts w:cstheme="minorHAnsi"/>
                <w:b/>
                <w:sz w:val="18"/>
                <w:szCs w:val="18"/>
              </w:rPr>
            </w:pPr>
            <w:r w:rsidRPr="008D7D8D">
              <w:rPr>
                <w:rFonts w:cstheme="minorHAnsi"/>
                <w:b/>
                <w:sz w:val="18"/>
                <w:szCs w:val="18"/>
              </w:rPr>
              <w:t>3.3 Business operations Students should understand the interdependent nature of business operations, human resources, marketing and finance. Students should be able to give examples of how business objectives would be split into functional plans with clear links throughout. What business operations involve, their role within the production of goods and the provision of services, and how they influence business activity. • Good customer services</w:t>
            </w:r>
          </w:p>
        </w:tc>
        <w:tc>
          <w:tcPr>
            <w:tcW w:w="2084" w:type="dxa"/>
            <w:tcBorders>
              <w:right w:val="single" w:sz="4" w:space="0" w:color="000000"/>
            </w:tcBorders>
          </w:tcPr>
          <w:p w14:paraId="4CA81404" w14:textId="27144671" w:rsidR="001E2E28" w:rsidRDefault="000806B5" w:rsidP="00EA1DA4">
            <w:pPr>
              <w:rPr>
                <w:rFonts w:cstheme="minorHAnsi"/>
                <w:sz w:val="16"/>
                <w:szCs w:val="16"/>
              </w:rPr>
            </w:pPr>
            <w:r w:rsidRPr="000D4E0D">
              <w:rPr>
                <w:rFonts w:cstheme="minorHAnsi"/>
                <w:sz w:val="16"/>
                <w:szCs w:val="16"/>
                <w:highlight w:val="yellow"/>
              </w:rPr>
              <w:lastRenderedPageBreak/>
              <w:t xml:space="preserve"> </w:t>
            </w:r>
            <w:r w:rsidR="001E2E28" w:rsidRPr="000D4E0D">
              <w:rPr>
                <w:rFonts w:cstheme="minorHAnsi"/>
                <w:sz w:val="16"/>
                <w:szCs w:val="16"/>
                <w:highlight w:val="yellow"/>
              </w:rPr>
              <w:t>Students should</w:t>
            </w:r>
            <w:r w:rsidR="001E2E28">
              <w:rPr>
                <w:rFonts w:cstheme="minorHAnsi"/>
                <w:sz w:val="16"/>
                <w:szCs w:val="16"/>
              </w:rPr>
              <w:t xml:space="preserve"> </w:t>
            </w:r>
            <w:r w:rsidRPr="000806B5">
              <w:rPr>
                <w:rFonts w:cstheme="minorHAnsi"/>
                <w:sz w:val="16"/>
                <w:szCs w:val="16"/>
              </w:rPr>
              <w:t xml:space="preserve">understand what a business is and the reasons for starting a business (including producing goods, supplying services, distributing products, fulfilling a business opportunity and providing a good or service to benefit others) </w:t>
            </w:r>
          </w:p>
          <w:p w14:paraId="237D4AC1" w14:textId="77777777" w:rsidR="001E2E28" w:rsidRDefault="000806B5" w:rsidP="00EA1DA4">
            <w:pPr>
              <w:rPr>
                <w:rFonts w:cstheme="minorHAnsi"/>
                <w:sz w:val="16"/>
                <w:szCs w:val="16"/>
              </w:rPr>
            </w:pPr>
            <w:r w:rsidRPr="000806B5">
              <w:rPr>
                <w:rFonts w:cstheme="minorHAnsi"/>
                <w:sz w:val="16"/>
                <w:szCs w:val="16"/>
              </w:rPr>
              <w:t>• understand the difference between goods and services, needs and wants</w:t>
            </w:r>
          </w:p>
          <w:p w14:paraId="3A6FE8EF" w14:textId="77777777" w:rsidR="001E2E28" w:rsidRDefault="000806B5" w:rsidP="00EA1DA4">
            <w:pPr>
              <w:rPr>
                <w:rFonts w:cstheme="minorHAnsi"/>
                <w:sz w:val="16"/>
                <w:szCs w:val="16"/>
              </w:rPr>
            </w:pPr>
            <w:r w:rsidRPr="000806B5">
              <w:rPr>
                <w:rFonts w:cstheme="minorHAnsi"/>
                <w:sz w:val="16"/>
                <w:szCs w:val="16"/>
              </w:rPr>
              <w:t xml:space="preserve"> • understand the meaning of factors of production – land, labour, capital, enterprise </w:t>
            </w:r>
          </w:p>
          <w:p w14:paraId="1A64F0FA" w14:textId="77777777" w:rsidR="001E2E28" w:rsidRDefault="000806B5" w:rsidP="00EA1DA4">
            <w:pPr>
              <w:rPr>
                <w:rFonts w:cstheme="minorHAnsi"/>
                <w:sz w:val="16"/>
                <w:szCs w:val="16"/>
              </w:rPr>
            </w:pPr>
            <w:r w:rsidRPr="000806B5">
              <w:rPr>
                <w:rFonts w:cstheme="minorHAnsi"/>
                <w:sz w:val="16"/>
                <w:szCs w:val="16"/>
              </w:rPr>
              <w:t>• define opportunity cost</w:t>
            </w:r>
          </w:p>
          <w:p w14:paraId="4A63B5E4" w14:textId="3359E2F7" w:rsidR="001E2E28" w:rsidRDefault="000806B5" w:rsidP="00EA1DA4">
            <w:pPr>
              <w:rPr>
                <w:rFonts w:cstheme="minorHAnsi"/>
                <w:sz w:val="16"/>
                <w:szCs w:val="16"/>
              </w:rPr>
            </w:pPr>
            <w:r w:rsidRPr="000806B5">
              <w:rPr>
                <w:rFonts w:cstheme="minorHAnsi"/>
                <w:sz w:val="16"/>
                <w:szCs w:val="16"/>
              </w:rPr>
              <w:t xml:space="preserve"> • define the three sectors of primary, secondary and tertiary and give examples of types of business that operate in each sector</w:t>
            </w:r>
          </w:p>
          <w:p w14:paraId="419B5221" w14:textId="77777777" w:rsidR="001E2E28" w:rsidRDefault="000806B5" w:rsidP="00EA1DA4">
            <w:pPr>
              <w:rPr>
                <w:rFonts w:cstheme="minorHAnsi"/>
                <w:sz w:val="16"/>
                <w:szCs w:val="16"/>
              </w:rPr>
            </w:pPr>
            <w:r w:rsidRPr="000806B5">
              <w:rPr>
                <w:rFonts w:cstheme="minorHAnsi"/>
                <w:sz w:val="16"/>
                <w:szCs w:val="16"/>
              </w:rPr>
              <w:t xml:space="preserve"> • understand the term enterprise and what is meant by an entrepreneur</w:t>
            </w:r>
          </w:p>
          <w:p w14:paraId="7054226B" w14:textId="77777777" w:rsidR="001E2E28" w:rsidRDefault="000806B5" w:rsidP="00EA1DA4">
            <w:pPr>
              <w:rPr>
                <w:rFonts w:cstheme="minorHAnsi"/>
                <w:sz w:val="16"/>
                <w:szCs w:val="16"/>
              </w:rPr>
            </w:pPr>
            <w:r w:rsidRPr="000806B5">
              <w:rPr>
                <w:rFonts w:cstheme="minorHAnsi"/>
                <w:sz w:val="16"/>
                <w:szCs w:val="16"/>
              </w:rPr>
              <w:t xml:space="preserve"> • outline the characteristics of an entrepreneur, such as hard working, innovative, </w:t>
            </w:r>
            <w:r w:rsidRPr="000806B5">
              <w:rPr>
                <w:rFonts w:cstheme="minorHAnsi"/>
                <w:sz w:val="16"/>
                <w:szCs w:val="16"/>
              </w:rPr>
              <w:lastRenderedPageBreak/>
              <w:t>organised and willingness to take a risk</w:t>
            </w:r>
          </w:p>
          <w:p w14:paraId="0F56F1C2" w14:textId="7EAA8F9B" w:rsidR="00AA4CE5" w:rsidRDefault="000806B5" w:rsidP="00EA1DA4">
            <w:pPr>
              <w:rPr>
                <w:rFonts w:cstheme="minorHAnsi"/>
                <w:sz w:val="16"/>
                <w:szCs w:val="16"/>
              </w:rPr>
            </w:pPr>
            <w:r w:rsidRPr="000806B5">
              <w:rPr>
                <w:rFonts w:cstheme="minorHAnsi"/>
                <w:sz w:val="16"/>
                <w:szCs w:val="16"/>
              </w:rPr>
              <w:t xml:space="preserve"> • outline the objectives of an entrepreneur, including to be their own boss, flexible working hours, to pursue an interest, earn more money, identify a gap in the market and dissatisfaction with current job</w:t>
            </w:r>
          </w:p>
          <w:p w14:paraId="008B2EDE" w14:textId="77777777" w:rsidR="00B776AD" w:rsidRDefault="004D273E" w:rsidP="00EA1DA4">
            <w:pPr>
              <w:rPr>
                <w:rFonts w:cstheme="minorHAnsi"/>
                <w:sz w:val="16"/>
                <w:szCs w:val="16"/>
              </w:rPr>
            </w:pPr>
            <w:r w:rsidRPr="004D273E">
              <w:rPr>
                <w:rFonts w:cstheme="minorHAnsi"/>
                <w:sz w:val="16"/>
                <w:szCs w:val="16"/>
              </w:rPr>
              <w:t xml:space="preserve">understand that businesses face a constantly changing business environment due to changes in technology, economic situation, legislation and environmental expectations. • understand the different legal structures that businesses adopt </w:t>
            </w:r>
          </w:p>
          <w:p w14:paraId="4DC373F2" w14:textId="77777777" w:rsidR="00B776AD" w:rsidRDefault="004D273E" w:rsidP="00EA1DA4">
            <w:pPr>
              <w:rPr>
                <w:rFonts w:cstheme="minorHAnsi"/>
                <w:sz w:val="16"/>
                <w:szCs w:val="16"/>
              </w:rPr>
            </w:pPr>
            <w:r w:rsidRPr="004D273E">
              <w:rPr>
                <w:rFonts w:cstheme="minorHAnsi"/>
                <w:sz w:val="16"/>
                <w:szCs w:val="16"/>
              </w:rPr>
              <w:t xml:space="preserve">• analyse the benefits and drawbacks of each legal structure (including issues such as management and control, sources of finance available, liability and distribution of profits) </w:t>
            </w:r>
          </w:p>
          <w:p w14:paraId="6CAE9D2A" w14:textId="77777777" w:rsidR="00B776AD" w:rsidRDefault="004D273E" w:rsidP="00EA1DA4">
            <w:pPr>
              <w:rPr>
                <w:rFonts w:cstheme="minorHAnsi"/>
                <w:sz w:val="16"/>
                <w:szCs w:val="16"/>
              </w:rPr>
            </w:pPr>
            <w:r w:rsidRPr="004D273E">
              <w:rPr>
                <w:rFonts w:cstheme="minorHAnsi"/>
                <w:sz w:val="16"/>
                <w:szCs w:val="16"/>
              </w:rPr>
              <w:t xml:space="preserve">• understand the concept of limited liability and which legal structures benefit from this </w:t>
            </w:r>
          </w:p>
          <w:p w14:paraId="2D0EE99A" w14:textId="77777777" w:rsidR="00B776AD" w:rsidRDefault="004D273E" w:rsidP="00EA1DA4">
            <w:pPr>
              <w:rPr>
                <w:rFonts w:cstheme="minorHAnsi"/>
                <w:sz w:val="16"/>
                <w:szCs w:val="16"/>
              </w:rPr>
            </w:pPr>
            <w:r w:rsidRPr="004D273E">
              <w:rPr>
                <w:rFonts w:cstheme="minorHAnsi"/>
                <w:sz w:val="16"/>
                <w:szCs w:val="16"/>
              </w:rPr>
              <w:t xml:space="preserve">• evaluate which legal structure would be most appropriate for a variety of business examples, including new start-up businesses and large established businesses. </w:t>
            </w:r>
            <w:r w:rsidRPr="000D4E0D">
              <w:rPr>
                <w:rFonts w:cstheme="minorHAnsi"/>
                <w:sz w:val="16"/>
                <w:szCs w:val="16"/>
                <w:highlight w:val="yellow"/>
              </w:rPr>
              <w:t>Students are</w:t>
            </w:r>
            <w:r w:rsidRPr="004D273E">
              <w:rPr>
                <w:rFonts w:cstheme="minorHAnsi"/>
                <w:sz w:val="16"/>
                <w:szCs w:val="16"/>
              </w:rPr>
              <w:t xml:space="preserve"> not expected to have an understanding of the legal process of incorporation. </w:t>
            </w:r>
          </w:p>
          <w:p w14:paraId="1F4E0FBD" w14:textId="77777777" w:rsidR="000D4E0D" w:rsidRDefault="004D273E" w:rsidP="00EA1DA4">
            <w:pPr>
              <w:rPr>
                <w:rFonts w:cstheme="minorHAnsi"/>
                <w:sz w:val="16"/>
                <w:szCs w:val="16"/>
              </w:rPr>
            </w:pPr>
            <w:r w:rsidRPr="004D273E">
              <w:rPr>
                <w:rFonts w:cstheme="minorHAnsi"/>
                <w:sz w:val="16"/>
                <w:szCs w:val="16"/>
              </w:rPr>
              <w:t xml:space="preserve">• understand the main aims and objectives for </w:t>
            </w:r>
            <w:r w:rsidRPr="004D273E">
              <w:rPr>
                <w:rFonts w:cstheme="minorHAnsi"/>
                <w:sz w:val="16"/>
                <w:szCs w:val="16"/>
              </w:rPr>
              <w:lastRenderedPageBreak/>
              <w:t>businesses: survival, profit maximisation, growth (domestic and international), market share, customer satisfaction, social and ethical objectives and shareholder value</w:t>
            </w:r>
          </w:p>
          <w:p w14:paraId="76C9BEEB" w14:textId="77777777" w:rsidR="000D4E0D" w:rsidRDefault="004D273E" w:rsidP="00EA1DA4">
            <w:pPr>
              <w:rPr>
                <w:rFonts w:cstheme="minorHAnsi"/>
                <w:sz w:val="16"/>
                <w:szCs w:val="16"/>
              </w:rPr>
            </w:pPr>
            <w:r w:rsidRPr="004D273E">
              <w:rPr>
                <w:rFonts w:cstheme="minorHAnsi"/>
                <w:sz w:val="16"/>
                <w:szCs w:val="16"/>
              </w:rPr>
              <w:t xml:space="preserve"> • understand the role of objectives in running a business </w:t>
            </w:r>
          </w:p>
          <w:p w14:paraId="19499B80" w14:textId="77777777" w:rsidR="000D4E0D" w:rsidRDefault="004D273E" w:rsidP="00EA1DA4">
            <w:pPr>
              <w:rPr>
                <w:rFonts w:cstheme="minorHAnsi"/>
                <w:sz w:val="16"/>
                <w:szCs w:val="16"/>
              </w:rPr>
            </w:pPr>
            <w:r w:rsidRPr="004D273E">
              <w:rPr>
                <w:rFonts w:cstheme="minorHAnsi"/>
                <w:sz w:val="16"/>
                <w:szCs w:val="16"/>
              </w:rPr>
              <w:t xml:space="preserve">• understand how and why the objectives set will differ between businesses (reasons include the size of the business, level of competition faced and type of business (not-for-profit organisations)) </w:t>
            </w:r>
          </w:p>
          <w:p w14:paraId="36AE65CB" w14:textId="34AE2EE3" w:rsidR="004D273E" w:rsidRDefault="004D273E" w:rsidP="00EA1DA4">
            <w:pPr>
              <w:rPr>
                <w:rFonts w:cstheme="minorHAnsi"/>
                <w:sz w:val="16"/>
                <w:szCs w:val="16"/>
              </w:rPr>
            </w:pPr>
            <w:r w:rsidRPr="004D273E">
              <w:rPr>
                <w:rFonts w:cstheme="minorHAnsi"/>
                <w:sz w:val="16"/>
                <w:szCs w:val="16"/>
              </w:rPr>
              <w:t xml:space="preserve">• understand how and why the objectives set may change as businesses evolve. Students should consider how the objectives of larger more established businesses might differ from smaller startup businesses, </w:t>
            </w:r>
            <w:proofErr w:type="spellStart"/>
            <w:r w:rsidRPr="004D273E">
              <w:rPr>
                <w:rFonts w:cstheme="minorHAnsi"/>
                <w:sz w:val="16"/>
                <w:szCs w:val="16"/>
              </w:rPr>
              <w:t>eg</w:t>
            </w:r>
            <w:proofErr w:type="spellEnd"/>
            <w:r w:rsidRPr="004D273E">
              <w:rPr>
                <w:rFonts w:cstheme="minorHAnsi"/>
                <w:sz w:val="16"/>
                <w:szCs w:val="16"/>
              </w:rPr>
              <w:t xml:space="preserve"> becoming the dominant business in the market, international expansion, increasing shareholder value and ethical and environmental considerations</w:t>
            </w:r>
          </w:p>
          <w:p w14:paraId="72A7160F" w14:textId="279413B8" w:rsidR="00240785" w:rsidRPr="00AA4CE5" w:rsidRDefault="00240785" w:rsidP="00EA1DA4">
            <w:pPr>
              <w:rPr>
                <w:rFonts w:cstheme="minorHAnsi"/>
                <w:sz w:val="16"/>
                <w:szCs w:val="16"/>
              </w:rPr>
            </w:pPr>
            <w:r w:rsidRPr="00240785">
              <w:rPr>
                <w:rFonts w:cstheme="minorHAnsi"/>
                <w:sz w:val="16"/>
                <w:szCs w:val="16"/>
              </w:rPr>
              <w:t>• understand the success of a business can be measured in other ways than profit.</w:t>
            </w:r>
          </w:p>
          <w:p w14:paraId="0B0D8FF6" w14:textId="05A5F53A" w:rsidR="00CB6708" w:rsidRPr="00AA4CE5" w:rsidRDefault="00CB6708" w:rsidP="00EA1DA4">
            <w:pPr>
              <w:shd w:val="clear" w:color="auto" w:fill="FFFFFF"/>
              <w:spacing w:before="100" w:beforeAutospacing="1" w:after="100" w:afterAutospacing="1"/>
              <w:ind w:left="720"/>
              <w:rPr>
                <w:rFonts w:cstheme="minorHAnsi"/>
                <w:sz w:val="16"/>
                <w:szCs w:val="16"/>
              </w:rPr>
            </w:pPr>
          </w:p>
        </w:tc>
        <w:tc>
          <w:tcPr>
            <w:tcW w:w="2354" w:type="dxa"/>
            <w:tcBorders>
              <w:left w:val="single" w:sz="4" w:space="0" w:color="000000"/>
            </w:tcBorders>
          </w:tcPr>
          <w:p w14:paraId="0581F8D0" w14:textId="77777777" w:rsidR="00B776AD" w:rsidRPr="00180D67" w:rsidRDefault="003D3EAD" w:rsidP="00180D67">
            <w:pPr>
              <w:rPr>
                <w:rFonts w:cstheme="minorHAnsi"/>
                <w:sz w:val="16"/>
                <w:szCs w:val="16"/>
              </w:rPr>
            </w:pPr>
            <w:r w:rsidRPr="00180D67">
              <w:rPr>
                <w:rFonts w:cstheme="minorHAnsi"/>
                <w:sz w:val="16"/>
                <w:szCs w:val="16"/>
                <w:highlight w:val="yellow"/>
              </w:rPr>
              <w:lastRenderedPageBreak/>
              <w:t>Students should</w:t>
            </w:r>
            <w:r w:rsidRPr="00180D67">
              <w:rPr>
                <w:rFonts w:cstheme="minorHAnsi"/>
                <w:sz w:val="16"/>
                <w:szCs w:val="16"/>
              </w:rPr>
              <w:t xml:space="preserve"> be able to:</w:t>
            </w:r>
          </w:p>
          <w:p w14:paraId="4A47E2CF" w14:textId="77777777" w:rsidR="00B776AD" w:rsidRDefault="003D3EAD" w:rsidP="00EA1DA4">
            <w:pPr>
              <w:rPr>
                <w:rFonts w:cstheme="minorHAnsi"/>
                <w:sz w:val="16"/>
                <w:szCs w:val="16"/>
              </w:rPr>
            </w:pPr>
            <w:r w:rsidRPr="003D3EAD">
              <w:rPr>
                <w:rFonts w:cstheme="minorHAnsi"/>
                <w:sz w:val="16"/>
                <w:szCs w:val="16"/>
              </w:rPr>
              <w:t xml:space="preserve"> • understand what is meant by a stakeholder and who the main stakeholders of a business are, including owners, employees, customers, local community and suppliers </w:t>
            </w:r>
          </w:p>
          <w:p w14:paraId="7D8B5B83" w14:textId="77777777" w:rsidR="00B776AD" w:rsidRDefault="003D3EAD" w:rsidP="00EA1DA4">
            <w:pPr>
              <w:rPr>
                <w:rFonts w:cstheme="minorHAnsi"/>
                <w:sz w:val="16"/>
                <w:szCs w:val="16"/>
              </w:rPr>
            </w:pPr>
            <w:r w:rsidRPr="003D3EAD">
              <w:rPr>
                <w:rFonts w:cstheme="minorHAnsi"/>
                <w:sz w:val="16"/>
                <w:szCs w:val="16"/>
              </w:rPr>
              <w:t xml:space="preserve">• understand stakeholders’ main objectives including maximising pay for workers, minimising environmental impact on local community and high dividend payments for owners </w:t>
            </w:r>
          </w:p>
          <w:p w14:paraId="2540879E" w14:textId="77777777" w:rsidR="00B776AD" w:rsidRDefault="003D3EAD" w:rsidP="00EA1DA4">
            <w:pPr>
              <w:rPr>
                <w:rFonts w:cstheme="minorHAnsi"/>
                <w:sz w:val="16"/>
                <w:szCs w:val="16"/>
              </w:rPr>
            </w:pPr>
            <w:r w:rsidRPr="003D3EAD">
              <w:rPr>
                <w:rFonts w:cstheme="minorHAnsi"/>
                <w:sz w:val="16"/>
                <w:szCs w:val="16"/>
              </w:rPr>
              <w:t xml:space="preserve">• understand the impact and influence stakeholders have on businesses and their objectives and how businesses may face conflict between stakeholders. </w:t>
            </w:r>
            <w:r w:rsidRPr="0057198E">
              <w:rPr>
                <w:rFonts w:cstheme="minorHAnsi"/>
                <w:sz w:val="16"/>
                <w:szCs w:val="16"/>
                <w:highlight w:val="yellow"/>
              </w:rPr>
              <w:t>Students should</w:t>
            </w:r>
            <w:r w:rsidRPr="003D3EAD">
              <w:rPr>
                <w:rFonts w:cstheme="minorHAnsi"/>
                <w:sz w:val="16"/>
                <w:szCs w:val="16"/>
              </w:rPr>
              <w:t xml:space="preserve"> be able to understand the factors that influence where a business is located, including proximity to the market, availability of raw materials, labour, competition and costs. </w:t>
            </w:r>
          </w:p>
          <w:p w14:paraId="7EF9687E" w14:textId="77777777" w:rsidR="00B776AD" w:rsidRDefault="003D3EAD" w:rsidP="00EA1DA4">
            <w:pPr>
              <w:rPr>
                <w:rFonts w:cstheme="minorHAnsi"/>
                <w:sz w:val="16"/>
                <w:szCs w:val="16"/>
              </w:rPr>
            </w:pPr>
            <w:r w:rsidRPr="003D3EAD">
              <w:rPr>
                <w:rFonts w:cstheme="minorHAnsi"/>
                <w:sz w:val="16"/>
                <w:szCs w:val="16"/>
              </w:rPr>
              <w:t xml:space="preserve">• understand the reasons why businesses create plans, including importance in setting up a new business, raising finance, setting objectives and </w:t>
            </w:r>
            <w:r w:rsidRPr="003D3EAD">
              <w:rPr>
                <w:rFonts w:cstheme="minorHAnsi"/>
                <w:sz w:val="16"/>
                <w:szCs w:val="16"/>
              </w:rPr>
              <w:lastRenderedPageBreak/>
              <w:t xml:space="preserve">detailing how functions of a business will be organised </w:t>
            </w:r>
          </w:p>
          <w:p w14:paraId="1DD8C15C" w14:textId="77777777" w:rsidR="00B776AD" w:rsidRDefault="003D3EAD" w:rsidP="00EA1DA4">
            <w:pPr>
              <w:rPr>
                <w:rFonts w:cstheme="minorHAnsi"/>
                <w:sz w:val="16"/>
                <w:szCs w:val="16"/>
              </w:rPr>
            </w:pPr>
            <w:r w:rsidRPr="003D3EAD">
              <w:rPr>
                <w:rFonts w:cstheme="minorHAnsi"/>
                <w:sz w:val="16"/>
                <w:szCs w:val="16"/>
              </w:rPr>
              <w:t xml:space="preserve">• understand the main sections of a business plan </w:t>
            </w:r>
          </w:p>
          <w:p w14:paraId="57BA7487" w14:textId="77777777" w:rsidR="00B776AD" w:rsidRDefault="003D3EAD" w:rsidP="00EA1DA4">
            <w:pPr>
              <w:rPr>
                <w:rFonts w:cstheme="minorHAnsi"/>
                <w:sz w:val="16"/>
                <w:szCs w:val="16"/>
              </w:rPr>
            </w:pPr>
            <w:r w:rsidRPr="003D3EAD">
              <w:rPr>
                <w:rFonts w:cstheme="minorHAnsi"/>
                <w:sz w:val="16"/>
                <w:szCs w:val="16"/>
              </w:rPr>
              <w:t xml:space="preserve">• analyse the benefits and drawbacks of business planning • understand the difference between variable costs, fixed costs and total costs </w:t>
            </w:r>
          </w:p>
          <w:p w14:paraId="73CF6C4C" w14:textId="77777777" w:rsidR="00B776AD" w:rsidRDefault="003D3EAD" w:rsidP="00EA1DA4">
            <w:pPr>
              <w:rPr>
                <w:rFonts w:cstheme="minorHAnsi"/>
                <w:sz w:val="16"/>
                <w:szCs w:val="16"/>
              </w:rPr>
            </w:pPr>
            <w:r w:rsidRPr="003D3EAD">
              <w:rPr>
                <w:rFonts w:cstheme="minorHAnsi"/>
                <w:sz w:val="16"/>
                <w:szCs w:val="16"/>
              </w:rPr>
              <w:t xml:space="preserve">• understand the concept of revenue, costs, profit and loss. Students will not be expected to write a business plan. </w:t>
            </w:r>
          </w:p>
          <w:p w14:paraId="34DEF111" w14:textId="77777777" w:rsidR="00B776AD" w:rsidRDefault="003D3EAD" w:rsidP="00EA1DA4">
            <w:pPr>
              <w:rPr>
                <w:rFonts w:cstheme="minorHAnsi"/>
                <w:sz w:val="16"/>
                <w:szCs w:val="16"/>
              </w:rPr>
            </w:pPr>
            <w:r w:rsidRPr="003D3EAD">
              <w:rPr>
                <w:rFonts w:cstheme="minorHAnsi"/>
                <w:sz w:val="16"/>
                <w:szCs w:val="16"/>
              </w:rPr>
              <w:t xml:space="preserve">• discuss the advantages and disadvantages of methods of growth </w:t>
            </w:r>
          </w:p>
          <w:p w14:paraId="24820FE3" w14:textId="777A9625" w:rsidR="00CB6708" w:rsidRDefault="003D3EAD" w:rsidP="00EA1DA4">
            <w:pPr>
              <w:rPr>
                <w:rFonts w:cstheme="minorHAnsi"/>
                <w:sz w:val="16"/>
                <w:szCs w:val="16"/>
              </w:rPr>
            </w:pPr>
            <w:r w:rsidRPr="003D3EAD">
              <w:rPr>
                <w:rFonts w:cstheme="minorHAnsi"/>
                <w:sz w:val="16"/>
                <w:szCs w:val="16"/>
              </w:rPr>
              <w:t>• understand the methods used by businesses when expanding (organic growth through franchising, opening new stores and expanding through e-commerce, outsourcing and external growth through mergers and takeovers</w:t>
            </w:r>
          </w:p>
          <w:p w14:paraId="23F82429" w14:textId="77777777" w:rsidR="00B776AD" w:rsidRDefault="00786A24" w:rsidP="00EA1DA4">
            <w:pPr>
              <w:rPr>
                <w:rFonts w:cstheme="minorHAnsi"/>
                <w:sz w:val="16"/>
                <w:szCs w:val="16"/>
              </w:rPr>
            </w:pPr>
            <w:r w:rsidRPr="00786A24">
              <w:rPr>
                <w:rFonts w:cstheme="minorHAnsi"/>
                <w:sz w:val="16"/>
                <w:szCs w:val="16"/>
              </w:rPr>
              <w:t xml:space="preserve">• understand the benefits of growth in terms of unit cost advantages due to economies of scale and the drawbacks of growth due to diseconomies of scale </w:t>
            </w:r>
          </w:p>
          <w:p w14:paraId="0BA4F095" w14:textId="77777777" w:rsidR="00B776AD" w:rsidRDefault="00786A24" w:rsidP="00EA1DA4">
            <w:pPr>
              <w:rPr>
                <w:rFonts w:cstheme="minorHAnsi"/>
                <w:sz w:val="16"/>
                <w:szCs w:val="16"/>
              </w:rPr>
            </w:pPr>
            <w:r w:rsidRPr="00786A24">
              <w:rPr>
                <w:rFonts w:cstheme="minorHAnsi"/>
                <w:sz w:val="16"/>
                <w:szCs w:val="16"/>
              </w:rPr>
              <w:t xml:space="preserve">• understand the meaning of purchasing and technical economies of scale </w:t>
            </w:r>
          </w:p>
          <w:p w14:paraId="21FA251B" w14:textId="77777777" w:rsidR="00B776AD" w:rsidRDefault="00786A24" w:rsidP="00EA1DA4">
            <w:pPr>
              <w:rPr>
                <w:rFonts w:cstheme="minorHAnsi"/>
                <w:sz w:val="16"/>
                <w:szCs w:val="16"/>
              </w:rPr>
            </w:pPr>
            <w:r w:rsidRPr="00786A24">
              <w:rPr>
                <w:rFonts w:cstheme="minorHAnsi"/>
                <w:sz w:val="16"/>
                <w:szCs w:val="16"/>
              </w:rPr>
              <w:t xml:space="preserve">• understand that with growth businesses increase the risk of diseconomies of scale occurring due to poor communication, coordination issues and reduced staff motivation </w:t>
            </w:r>
          </w:p>
          <w:p w14:paraId="635785AC" w14:textId="51AE2CD1" w:rsidR="00786A24" w:rsidRPr="00AA4CE5" w:rsidRDefault="00786A24" w:rsidP="00EA1DA4">
            <w:pPr>
              <w:rPr>
                <w:rFonts w:cstheme="minorHAnsi"/>
                <w:sz w:val="16"/>
                <w:szCs w:val="16"/>
              </w:rPr>
            </w:pPr>
            <w:r w:rsidRPr="00786A24">
              <w:rPr>
                <w:rFonts w:cstheme="minorHAnsi"/>
                <w:sz w:val="16"/>
                <w:szCs w:val="16"/>
              </w:rPr>
              <w:t>• calculate and interpret average unit costs.</w:t>
            </w:r>
          </w:p>
          <w:p w14:paraId="35B033DD" w14:textId="09111C6B" w:rsidR="00CB6708" w:rsidRPr="00AA4CE5" w:rsidRDefault="00CB6708" w:rsidP="00EA1DA4">
            <w:pPr>
              <w:rPr>
                <w:rFonts w:cstheme="minorHAnsi"/>
                <w:sz w:val="16"/>
                <w:szCs w:val="16"/>
              </w:rPr>
            </w:pPr>
          </w:p>
        </w:tc>
        <w:tc>
          <w:tcPr>
            <w:tcW w:w="2056" w:type="dxa"/>
          </w:tcPr>
          <w:p w14:paraId="40394E01" w14:textId="5B81DA66" w:rsidR="0061663A" w:rsidRDefault="00C72021" w:rsidP="00EA1DA4">
            <w:pPr>
              <w:rPr>
                <w:sz w:val="16"/>
                <w:szCs w:val="16"/>
              </w:rPr>
            </w:pPr>
            <w:r w:rsidRPr="00B44217">
              <w:rPr>
                <w:sz w:val="16"/>
                <w:szCs w:val="16"/>
              </w:rPr>
              <w:lastRenderedPageBreak/>
              <w:t xml:space="preserve"> </w:t>
            </w:r>
            <w:r w:rsidRPr="0057198E">
              <w:rPr>
                <w:sz w:val="16"/>
                <w:szCs w:val="16"/>
                <w:highlight w:val="yellow"/>
              </w:rPr>
              <w:t>Students should</w:t>
            </w:r>
            <w:r w:rsidRPr="00B44217">
              <w:rPr>
                <w:sz w:val="16"/>
                <w:szCs w:val="16"/>
              </w:rPr>
              <w:t xml:space="preserve"> understand the impact of the changing use of ICT and how it influences business activity. </w:t>
            </w:r>
          </w:p>
          <w:p w14:paraId="4C0E274B" w14:textId="77777777" w:rsidR="0061663A" w:rsidRDefault="00C72021" w:rsidP="00EA1DA4">
            <w:pPr>
              <w:rPr>
                <w:sz w:val="16"/>
                <w:szCs w:val="16"/>
              </w:rPr>
            </w:pPr>
            <w:r w:rsidRPr="00B44217">
              <w:rPr>
                <w:sz w:val="16"/>
                <w:szCs w:val="16"/>
              </w:rPr>
              <w:t xml:space="preserve">• E-commerce to access wider markets. </w:t>
            </w:r>
          </w:p>
          <w:p w14:paraId="490B18B3" w14:textId="33EDDE5C" w:rsidR="0061663A" w:rsidRDefault="00C72021" w:rsidP="00EA1DA4">
            <w:pPr>
              <w:rPr>
                <w:sz w:val="16"/>
                <w:szCs w:val="16"/>
              </w:rPr>
            </w:pPr>
            <w:r w:rsidRPr="00B44217">
              <w:rPr>
                <w:sz w:val="16"/>
                <w:szCs w:val="16"/>
              </w:rPr>
              <w:t xml:space="preserve">• Digital communication changing the way businesses communicate with stakeholders. Students are expected to know relevant examples of digital technology/communication.  </w:t>
            </w:r>
            <w:r w:rsidRPr="00180D67">
              <w:rPr>
                <w:sz w:val="16"/>
                <w:szCs w:val="16"/>
                <w:highlight w:val="yellow"/>
              </w:rPr>
              <w:t>Students should</w:t>
            </w:r>
            <w:r w:rsidRPr="00B44217">
              <w:rPr>
                <w:sz w:val="16"/>
                <w:szCs w:val="16"/>
              </w:rPr>
              <w:t xml:space="preserve"> be able to identify and analyse where there may be a possible </w:t>
            </w:r>
            <w:proofErr w:type="spellStart"/>
            <w:r w:rsidRPr="00B44217">
              <w:rPr>
                <w:sz w:val="16"/>
                <w:szCs w:val="16"/>
              </w:rPr>
              <w:t>trade off</w:t>
            </w:r>
            <w:proofErr w:type="spellEnd"/>
            <w:r w:rsidRPr="00B44217">
              <w:rPr>
                <w:sz w:val="16"/>
                <w:szCs w:val="16"/>
              </w:rPr>
              <w:t xml:space="preserve"> between ethics and profit. </w:t>
            </w:r>
          </w:p>
          <w:p w14:paraId="4DAD3468" w14:textId="47783BC6" w:rsidR="0061663A" w:rsidRDefault="00C72021" w:rsidP="00EA1DA4">
            <w:pPr>
              <w:rPr>
                <w:sz w:val="16"/>
                <w:szCs w:val="16"/>
              </w:rPr>
            </w:pPr>
            <w:r w:rsidRPr="00B44217">
              <w:rPr>
                <w:sz w:val="16"/>
                <w:szCs w:val="16"/>
              </w:rPr>
              <w:t xml:space="preserve">• Ethical behaviour requires businesses to act in ways that stakeholders consider to be both fair and honest.  </w:t>
            </w:r>
            <w:r w:rsidRPr="00180D67">
              <w:rPr>
                <w:sz w:val="16"/>
                <w:szCs w:val="16"/>
                <w:highlight w:val="yellow"/>
              </w:rPr>
              <w:t>Students are</w:t>
            </w:r>
            <w:r w:rsidRPr="00B44217">
              <w:rPr>
                <w:sz w:val="16"/>
                <w:szCs w:val="16"/>
              </w:rPr>
              <w:t xml:space="preserve"> expected to know relevant examples of ways in which a business can behave ethically and the benefits and drawbacks of ethical behaviour. </w:t>
            </w:r>
          </w:p>
          <w:p w14:paraId="5771341F" w14:textId="6A99F84A" w:rsidR="0061663A" w:rsidRDefault="00C72021" w:rsidP="00EA1DA4">
            <w:pPr>
              <w:rPr>
                <w:sz w:val="16"/>
                <w:szCs w:val="16"/>
              </w:rPr>
            </w:pPr>
            <w:r w:rsidRPr="00B44217">
              <w:rPr>
                <w:sz w:val="16"/>
                <w:szCs w:val="16"/>
              </w:rPr>
              <w:lastRenderedPageBreak/>
              <w:t xml:space="preserve"> </w:t>
            </w:r>
            <w:r w:rsidRPr="00180D67">
              <w:rPr>
                <w:sz w:val="16"/>
                <w:szCs w:val="16"/>
                <w:highlight w:val="yellow"/>
              </w:rPr>
              <w:t>Students should</w:t>
            </w:r>
            <w:r w:rsidRPr="00B44217">
              <w:rPr>
                <w:sz w:val="16"/>
                <w:szCs w:val="16"/>
              </w:rPr>
              <w:t xml:space="preserve"> be able to demonstrate knowledge and understanding of how business and consumers accept greater environmental responsibility in their decision making and the costs and benefits of businesses behaving this way. </w:t>
            </w:r>
          </w:p>
          <w:p w14:paraId="0F5AFBD4" w14:textId="69539D69" w:rsidR="0061663A" w:rsidRDefault="00C72021" w:rsidP="00EA1DA4">
            <w:pPr>
              <w:rPr>
                <w:sz w:val="16"/>
                <w:szCs w:val="16"/>
              </w:rPr>
            </w:pPr>
            <w:r w:rsidRPr="00180D67">
              <w:rPr>
                <w:sz w:val="16"/>
                <w:szCs w:val="16"/>
                <w:highlight w:val="yellow"/>
              </w:rPr>
              <w:t>Students should</w:t>
            </w:r>
            <w:r w:rsidRPr="00B44217">
              <w:rPr>
                <w:sz w:val="16"/>
                <w:szCs w:val="16"/>
              </w:rPr>
              <w:t xml:space="preserve"> be able to identify and analyse where there may be a possible trade-off between sustainability and profit. </w:t>
            </w:r>
          </w:p>
          <w:p w14:paraId="14FD459E" w14:textId="47CAA4FA" w:rsidR="0061663A" w:rsidRDefault="00C72021" w:rsidP="00EA1DA4">
            <w:pPr>
              <w:rPr>
                <w:sz w:val="16"/>
                <w:szCs w:val="16"/>
              </w:rPr>
            </w:pPr>
            <w:r w:rsidRPr="00B44217">
              <w:rPr>
                <w:sz w:val="16"/>
                <w:szCs w:val="16"/>
              </w:rPr>
              <w:t xml:space="preserve"> </w:t>
            </w:r>
            <w:r w:rsidRPr="00BE06F4">
              <w:rPr>
                <w:sz w:val="16"/>
                <w:szCs w:val="16"/>
                <w:highlight w:val="yellow"/>
              </w:rPr>
              <w:t>Students should</w:t>
            </w:r>
            <w:r w:rsidRPr="00B44217">
              <w:rPr>
                <w:sz w:val="16"/>
                <w:szCs w:val="16"/>
              </w:rPr>
              <w:t xml:space="preserve"> be able to demonstrate and understand how businesses might be affected by changes in the rate of interest. </w:t>
            </w:r>
          </w:p>
          <w:p w14:paraId="518817FE" w14:textId="77777777" w:rsidR="0061663A" w:rsidRDefault="00C72021" w:rsidP="00EA1DA4">
            <w:pPr>
              <w:rPr>
                <w:sz w:val="16"/>
                <w:szCs w:val="16"/>
              </w:rPr>
            </w:pPr>
            <w:r w:rsidRPr="00B44217">
              <w:rPr>
                <w:sz w:val="16"/>
                <w:szCs w:val="16"/>
              </w:rPr>
              <w:t xml:space="preserve">• Students should be able to identify how and why businesses might be affected by changes in levels of employment. </w:t>
            </w:r>
          </w:p>
          <w:p w14:paraId="43C272B0" w14:textId="53647FCF" w:rsidR="00CB6708" w:rsidRPr="00AA4CE5" w:rsidRDefault="00C72021" w:rsidP="00EA1DA4">
            <w:pPr>
              <w:rPr>
                <w:rFonts w:cstheme="minorHAnsi"/>
                <w:sz w:val="16"/>
                <w:szCs w:val="16"/>
              </w:rPr>
            </w:pPr>
            <w:r w:rsidRPr="00B44217">
              <w:rPr>
                <w:sz w:val="16"/>
                <w:szCs w:val="16"/>
              </w:rPr>
              <w:t xml:space="preserve">• </w:t>
            </w:r>
            <w:r w:rsidRPr="00BE06F4">
              <w:rPr>
                <w:sz w:val="16"/>
                <w:szCs w:val="16"/>
                <w:highlight w:val="yellow"/>
              </w:rPr>
              <w:t>Students should</w:t>
            </w:r>
            <w:r w:rsidRPr="00B44217">
              <w:rPr>
                <w:sz w:val="16"/>
                <w:szCs w:val="16"/>
              </w:rPr>
              <w:t xml:space="preserve"> be able to discuss how demand for products and services may change as incomes fluctuate. Economic theory relating to how/why interest rates change is not required</w:t>
            </w:r>
          </w:p>
        </w:tc>
        <w:tc>
          <w:tcPr>
            <w:tcW w:w="1988" w:type="dxa"/>
          </w:tcPr>
          <w:p w14:paraId="312CBAB1" w14:textId="4FDF171F" w:rsidR="0061663A" w:rsidRDefault="00B44217" w:rsidP="002D4905">
            <w:pPr>
              <w:rPr>
                <w:rFonts w:cstheme="minorHAnsi"/>
                <w:sz w:val="16"/>
                <w:szCs w:val="16"/>
              </w:rPr>
            </w:pPr>
            <w:r w:rsidRPr="00B44217">
              <w:rPr>
                <w:rFonts w:cstheme="minorHAnsi"/>
                <w:sz w:val="16"/>
                <w:szCs w:val="16"/>
              </w:rPr>
              <w:lastRenderedPageBreak/>
              <w:t xml:space="preserve"> </w:t>
            </w:r>
            <w:r w:rsidRPr="00BE06F4">
              <w:rPr>
                <w:rFonts w:cstheme="minorHAnsi"/>
                <w:sz w:val="16"/>
                <w:szCs w:val="16"/>
                <w:highlight w:val="yellow"/>
              </w:rPr>
              <w:t>Students should</w:t>
            </w:r>
            <w:r w:rsidRPr="00B44217">
              <w:rPr>
                <w:rFonts w:cstheme="minorHAnsi"/>
                <w:sz w:val="16"/>
                <w:szCs w:val="16"/>
              </w:rPr>
              <w:t xml:space="preserve"> be able to demonstrate knowledge and understanding of globalisation and the benefits and drawbacks that it offers UK businesses. </w:t>
            </w:r>
          </w:p>
          <w:p w14:paraId="358C3DB8" w14:textId="67835201" w:rsidR="0061663A" w:rsidRDefault="00B44217" w:rsidP="002D4905">
            <w:pPr>
              <w:rPr>
                <w:rFonts w:cstheme="minorHAnsi"/>
                <w:sz w:val="16"/>
                <w:szCs w:val="16"/>
              </w:rPr>
            </w:pPr>
            <w:r w:rsidRPr="00BE06F4">
              <w:rPr>
                <w:rFonts w:cstheme="minorHAnsi"/>
                <w:sz w:val="16"/>
                <w:szCs w:val="16"/>
                <w:highlight w:val="yellow"/>
              </w:rPr>
              <w:t>Students should</w:t>
            </w:r>
            <w:r w:rsidRPr="00B44217">
              <w:rPr>
                <w:rFonts w:cstheme="minorHAnsi"/>
                <w:sz w:val="16"/>
                <w:szCs w:val="16"/>
              </w:rPr>
              <w:t xml:space="preserve"> understand the impact of exchange rates on the profit and sales of those businesses that import and/or export. </w:t>
            </w:r>
          </w:p>
          <w:p w14:paraId="104DE8E3" w14:textId="77777777" w:rsidR="0061663A" w:rsidRDefault="00B44217" w:rsidP="002D4905">
            <w:pPr>
              <w:rPr>
                <w:rFonts w:cstheme="minorHAnsi"/>
                <w:sz w:val="16"/>
                <w:szCs w:val="16"/>
              </w:rPr>
            </w:pPr>
            <w:r w:rsidRPr="00B44217">
              <w:rPr>
                <w:rFonts w:cstheme="minorHAnsi"/>
                <w:sz w:val="16"/>
                <w:szCs w:val="16"/>
              </w:rPr>
              <w:t xml:space="preserve">• They will not be asked to calculate exchange rate conversions. </w:t>
            </w:r>
          </w:p>
          <w:p w14:paraId="6DAA6417" w14:textId="77777777" w:rsidR="0064096B" w:rsidRDefault="00B44217" w:rsidP="002D4905">
            <w:pPr>
              <w:rPr>
                <w:rFonts w:cstheme="minorHAnsi"/>
                <w:sz w:val="16"/>
                <w:szCs w:val="16"/>
              </w:rPr>
            </w:pPr>
            <w:r w:rsidRPr="0064096B">
              <w:rPr>
                <w:rFonts w:cstheme="minorHAnsi"/>
                <w:sz w:val="16"/>
                <w:szCs w:val="16"/>
                <w:highlight w:val="yellow"/>
              </w:rPr>
              <w:t>Students should</w:t>
            </w:r>
            <w:r w:rsidRPr="00B44217">
              <w:rPr>
                <w:rFonts w:cstheme="minorHAnsi"/>
                <w:sz w:val="16"/>
                <w:szCs w:val="16"/>
              </w:rPr>
              <w:t xml:space="preserve"> be able to assess the impact of legislation on businesses, for example cost, training needs, recruitment and the consequences of failure to follow legislation for the business. </w:t>
            </w:r>
          </w:p>
          <w:p w14:paraId="52A9E488" w14:textId="5E4DE72C" w:rsidR="000D5320" w:rsidRDefault="00B44217" w:rsidP="002D4905">
            <w:pPr>
              <w:rPr>
                <w:rFonts w:cstheme="minorHAnsi"/>
                <w:sz w:val="16"/>
                <w:szCs w:val="16"/>
              </w:rPr>
            </w:pPr>
            <w:r w:rsidRPr="00B44217">
              <w:rPr>
                <w:rFonts w:cstheme="minorHAnsi"/>
                <w:sz w:val="16"/>
                <w:szCs w:val="16"/>
              </w:rPr>
              <w:t xml:space="preserve"> </w:t>
            </w:r>
            <w:r w:rsidRPr="0064096B">
              <w:rPr>
                <w:rFonts w:cstheme="minorHAnsi"/>
                <w:sz w:val="16"/>
                <w:szCs w:val="16"/>
                <w:highlight w:val="yellow"/>
              </w:rPr>
              <w:t>Students should</w:t>
            </w:r>
            <w:r w:rsidRPr="00B44217">
              <w:rPr>
                <w:rFonts w:cstheme="minorHAnsi"/>
                <w:sz w:val="16"/>
                <w:szCs w:val="16"/>
              </w:rPr>
              <w:t xml:space="preserve"> be aware of the benefits for providing a safe working environment. </w:t>
            </w:r>
          </w:p>
          <w:p w14:paraId="5768E120" w14:textId="77777777" w:rsidR="000D5320" w:rsidRDefault="00B44217" w:rsidP="002D4905">
            <w:pPr>
              <w:rPr>
                <w:rFonts w:cstheme="minorHAnsi"/>
                <w:sz w:val="16"/>
                <w:szCs w:val="16"/>
              </w:rPr>
            </w:pPr>
            <w:r w:rsidRPr="00B44217">
              <w:rPr>
                <w:rFonts w:ascii="Segoe UI Symbol" w:hAnsi="Segoe UI Symbol" w:cs="Segoe UI Symbol"/>
                <w:sz w:val="16"/>
                <w:szCs w:val="16"/>
              </w:rPr>
              <w:t>✓</w:t>
            </w:r>
            <w:r w:rsidRPr="00B44217">
              <w:rPr>
                <w:rFonts w:cstheme="minorHAnsi"/>
                <w:sz w:val="16"/>
                <w:szCs w:val="16"/>
              </w:rPr>
              <w:t xml:space="preserve"> Employment law including: </w:t>
            </w:r>
          </w:p>
          <w:p w14:paraId="7D923FDD" w14:textId="77777777" w:rsidR="000D5320" w:rsidRDefault="00B44217" w:rsidP="002D4905">
            <w:pPr>
              <w:rPr>
                <w:rFonts w:cstheme="minorHAnsi"/>
                <w:sz w:val="16"/>
                <w:szCs w:val="16"/>
              </w:rPr>
            </w:pPr>
            <w:r w:rsidRPr="00B44217">
              <w:rPr>
                <w:rFonts w:ascii="Segoe UI Symbol" w:hAnsi="Segoe UI Symbol" w:cs="Segoe UI Symbol"/>
                <w:sz w:val="16"/>
                <w:szCs w:val="16"/>
              </w:rPr>
              <w:lastRenderedPageBreak/>
              <w:t>✓</w:t>
            </w:r>
            <w:r w:rsidRPr="00B44217">
              <w:rPr>
                <w:rFonts w:cstheme="minorHAnsi"/>
                <w:sz w:val="16"/>
                <w:szCs w:val="16"/>
              </w:rPr>
              <w:t xml:space="preserve"> national minimum wage/living wage </w:t>
            </w:r>
          </w:p>
          <w:p w14:paraId="656E615C" w14:textId="77777777" w:rsidR="000D5320" w:rsidRDefault="00B44217" w:rsidP="002D4905">
            <w:pPr>
              <w:rPr>
                <w:rFonts w:cstheme="minorHAnsi"/>
                <w:sz w:val="16"/>
                <w:szCs w:val="16"/>
              </w:rPr>
            </w:pPr>
            <w:r w:rsidRPr="00B44217">
              <w:rPr>
                <w:rFonts w:ascii="Segoe UI Symbol" w:hAnsi="Segoe UI Symbol" w:cs="Segoe UI Symbol"/>
                <w:sz w:val="16"/>
                <w:szCs w:val="16"/>
              </w:rPr>
              <w:t>✓</w:t>
            </w:r>
            <w:r w:rsidRPr="00B44217">
              <w:rPr>
                <w:rFonts w:cstheme="minorHAnsi"/>
                <w:sz w:val="16"/>
                <w:szCs w:val="16"/>
              </w:rPr>
              <w:t xml:space="preserve"> the Equality Act (2010). </w:t>
            </w:r>
            <w:r w:rsidRPr="00B44217">
              <w:rPr>
                <w:rFonts w:ascii="Segoe UI Symbol" w:hAnsi="Segoe UI Symbol" w:cs="Segoe UI Symbol"/>
                <w:sz w:val="16"/>
                <w:szCs w:val="16"/>
              </w:rPr>
              <w:t>✓</w:t>
            </w:r>
            <w:r w:rsidRPr="00B44217">
              <w:rPr>
                <w:rFonts w:cstheme="minorHAnsi"/>
                <w:sz w:val="16"/>
                <w:szCs w:val="16"/>
              </w:rPr>
              <w:t xml:space="preserve"> Health and safety law including: the Health and Safety at Work Act (1974). </w:t>
            </w:r>
            <w:r w:rsidRPr="00B44217">
              <w:rPr>
                <w:rFonts w:ascii="Segoe UI Symbol" w:hAnsi="Segoe UI Symbol" w:cs="Segoe UI Symbol"/>
                <w:sz w:val="16"/>
                <w:szCs w:val="16"/>
              </w:rPr>
              <w:t>✓</w:t>
            </w:r>
            <w:r w:rsidRPr="00B44217">
              <w:rPr>
                <w:rFonts w:cstheme="minorHAnsi"/>
                <w:sz w:val="16"/>
                <w:szCs w:val="16"/>
              </w:rPr>
              <w:t xml:space="preserve"> Consumer law including trade descriptions. Only brief knowledge of each law is needed. More emphasis should be placed on the effects of the legislation on businesses. </w:t>
            </w:r>
          </w:p>
          <w:p w14:paraId="6D398297" w14:textId="77777777" w:rsidR="000D5320" w:rsidRDefault="00B44217" w:rsidP="002D4905">
            <w:pPr>
              <w:rPr>
                <w:rFonts w:cstheme="minorHAnsi"/>
                <w:sz w:val="16"/>
                <w:szCs w:val="16"/>
              </w:rPr>
            </w:pPr>
            <w:r w:rsidRPr="00B44217">
              <w:rPr>
                <w:rFonts w:ascii="Calibri" w:hAnsi="Calibri" w:cs="Calibri"/>
                <w:sz w:val="16"/>
                <w:szCs w:val="16"/>
              </w:rPr>
              <w:t>•</w:t>
            </w:r>
            <w:r w:rsidRPr="00B44217">
              <w:rPr>
                <w:rFonts w:cstheme="minorHAnsi"/>
                <w:sz w:val="16"/>
                <w:szCs w:val="16"/>
              </w:rPr>
              <w:t xml:space="preserve"> understand the meaning of a market and competition </w:t>
            </w:r>
          </w:p>
          <w:p w14:paraId="71F70F02" w14:textId="77777777" w:rsidR="000D5320" w:rsidRDefault="00B44217" w:rsidP="002D4905">
            <w:pPr>
              <w:rPr>
                <w:rFonts w:cstheme="minorHAnsi"/>
                <w:sz w:val="16"/>
                <w:szCs w:val="16"/>
              </w:rPr>
            </w:pPr>
            <w:r w:rsidRPr="00B44217">
              <w:rPr>
                <w:rFonts w:ascii="Calibri" w:hAnsi="Calibri" w:cs="Calibri"/>
                <w:sz w:val="16"/>
                <w:szCs w:val="16"/>
              </w:rPr>
              <w:t>•</w:t>
            </w:r>
            <w:r w:rsidRPr="00B44217">
              <w:rPr>
                <w:rFonts w:cstheme="minorHAnsi"/>
                <w:sz w:val="16"/>
                <w:szCs w:val="16"/>
              </w:rPr>
              <w:t xml:space="preserve"> analyse potential impacts of competition on businesses and identify situations when businesses face minimal or no competition </w:t>
            </w:r>
          </w:p>
          <w:p w14:paraId="7AAE3B61" w14:textId="77777777" w:rsidR="000D5320" w:rsidRDefault="00B44217" w:rsidP="002D4905">
            <w:pPr>
              <w:rPr>
                <w:rFonts w:cstheme="minorHAnsi"/>
                <w:sz w:val="16"/>
                <w:szCs w:val="16"/>
              </w:rPr>
            </w:pPr>
            <w:r w:rsidRPr="00B44217">
              <w:rPr>
                <w:rFonts w:cstheme="minorHAnsi"/>
                <w:sz w:val="16"/>
                <w:szCs w:val="16"/>
              </w:rPr>
              <w:t>• understand the risks businesses face and the reasons why all businesses face uncertainty</w:t>
            </w:r>
          </w:p>
          <w:p w14:paraId="15B695C5" w14:textId="2E07C21A" w:rsidR="000B16D2" w:rsidRPr="00AA4CE5" w:rsidRDefault="00B44217" w:rsidP="002D4905">
            <w:pPr>
              <w:rPr>
                <w:rFonts w:cstheme="minorHAnsi"/>
                <w:sz w:val="16"/>
                <w:szCs w:val="16"/>
              </w:rPr>
            </w:pPr>
            <w:r w:rsidRPr="00B44217">
              <w:rPr>
                <w:rFonts w:cstheme="minorHAnsi"/>
                <w:sz w:val="16"/>
                <w:szCs w:val="16"/>
              </w:rPr>
              <w:t xml:space="preserve"> • understand the reason why entrepreneurs embark on running businesses and the activities businesses can undertake to minimise risks</w:t>
            </w:r>
          </w:p>
        </w:tc>
        <w:tc>
          <w:tcPr>
            <w:tcW w:w="2039" w:type="dxa"/>
          </w:tcPr>
          <w:p w14:paraId="56FB83D7" w14:textId="3CCEAFC8" w:rsidR="000D4E0D" w:rsidRDefault="00CA210D" w:rsidP="00F37164">
            <w:pPr>
              <w:rPr>
                <w:rFonts w:cstheme="minorHAnsi"/>
                <w:sz w:val="16"/>
                <w:szCs w:val="16"/>
              </w:rPr>
            </w:pPr>
            <w:r w:rsidRPr="00CA210D">
              <w:rPr>
                <w:rFonts w:cstheme="minorHAnsi"/>
                <w:sz w:val="16"/>
                <w:szCs w:val="16"/>
              </w:rPr>
              <w:lastRenderedPageBreak/>
              <w:t xml:space="preserve"> </w:t>
            </w:r>
            <w:r w:rsidRPr="0064096B">
              <w:rPr>
                <w:rFonts w:cstheme="minorHAnsi"/>
                <w:sz w:val="16"/>
                <w:szCs w:val="16"/>
                <w:highlight w:val="yellow"/>
              </w:rPr>
              <w:t>Students should</w:t>
            </w:r>
            <w:r w:rsidRPr="00CA210D">
              <w:rPr>
                <w:rFonts w:cstheme="minorHAnsi"/>
                <w:sz w:val="16"/>
                <w:szCs w:val="16"/>
              </w:rPr>
              <w:t xml:space="preserve"> be familiar with job and flow production methods and understand when each is appropriate. </w:t>
            </w:r>
          </w:p>
          <w:p w14:paraId="671B517C" w14:textId="603A5502" w:rsidR="000D4E0D" w:rsidRDefault="00CA210D" w:rsidP="00F37164">
            <w:pPr>
              <w:rPr>
                <w:rFonts w:cstheme="minorHAnsi"/>
                <w:sz w:val="16"/>
                <w:szCs w:val="16"/>
              </w:rPr>
            </w:pPr>
            <w:r w:rsidRPr="00CA210D">
              <w:rPr>
                <w:rFonts w:cstheme="minorHAnsi"/>
                <w:sz w:val="16"/>
                <w:szCs w:val="16"/>
              </w:rPr>
              <w:t xml:space="preserve"> </w:t>
            </w:r>
            <w:r w:rsidRPr="0064096B">
              <w:rPr>
                <w:rFonts w:cstheme="minorHAnsi"/>
                <w:sz w:val="16"/>
                <w:szCs w:val="16"/>
                <w:highlight w:val="yellow"/>
              </w:rPr>
              <w:t>Students should</w:t>
            </w:r>
            <w:r w:rsidRPr="00CA210D">
              <w:rPr>
                <w:rFonts w:cstheme="minorHAnsi"/>
                <w:sz w:val="16"/>
                <w:szCs w:val="16"/>
              </w:rPr>
              <w:t xml:space="preserve"> consider how production might be made more efficient by the use of lean production techniques. </w:t>
            </w:r>
          </w:p>
          <w:p w14:paraId="2D23FFAB" w14:textId="77777777" w:rsidR="0064096B" w:rsidRDefault="00CA210D" w:rsidP="00F37164">
            <w:pPr>
              <w:rPr>
                <w:rFonts w:cstheme="minorHAnsi"/>
                <w:sz w:val="16"/>
                <w:szCs w:val="16"/>
              </w:rPr>
            </w:pPr>
            <w:r w:rsidRPr="00CA210D">
              <w:rPr>
                <w:rFonts w:cstheme="minorHAnsi"/>
                <w:sz w:val="16"/>
                <w:szCs w:val="16"/>
              </w:rPr>
              <w:t xml:space="preserve"> </w:t>
            </w:r>
            <w:r w:rsidRPr="0064096B">
              <w:rPr>
                <w:rFonts w:cstheme="minorHAnsi"/>
                <w:sz w:val="16"/>
                <w:szCs w:val="16"/>
                <w:highlight w:val="yellow"/>
              </w:rPr>
              <w:t>Students should</w:t>
            </w:r>
            <w:r w:rsidRPr="00CA210D">
              <w:rPr>
                <w:rFonts w:cstheme="minorHAnsi"/>
                <w:sz w:val="16"/>
                <w:szCs w:val="16"/>
              </w:rPr>
              <w:t xml:space="preserve"> understand what procurement and logistics are and their effect on a business. </w:t>
            </w:r>
          </w:p>
          <w:p w14:paraId="1BF63424" w14:textId="72B945C5" w:rsidR="000D4E0D" w:rsidRDefault="00CA210D" w:rsidP="00F37164">
            <w:pPr>
              <w:rPr>
                <w:rFonts w:cstheme="minorHAnsi"/>
                <w:sz w:val="16"/>
                <w:szCs w:val="16"/>
              </w:rPr>
            </w:pPr>
            <w:r w:rsidRPr="0064096B">
              <w:rPr>
                <w:rFonts w:cstheme="minorHAnsi"/>
                <w:sz w:val="16"/>
                <w:szCs w:val="16"/>
                <w:highlight w:val="yellow"/>
              </w:rPr>
              <w:t>Students should</w:t>
            </w:r>
            <w:r w:rsidRPr="00CA210D">
              <w:rPr>
                <w:rFonts w:cstheme="minorHAnsi"/>
                <w:sz w:val="16"/>
                <w:szCs w:val="16"/>
              </w:rPr>
              <w:t xml:space="preserve"> recognise that the benefits of reduced costs must be balanced against the quality of service.</w:t>
            </w:r>
          </w:p>
          <w:p w14:paraId="4C433128" w14:textId="75B5F593" w:rsidR="000D4E0D" w:rsidRDefault="00CA210D" w:rsidP="00F37164">
            <w:pPr>
              <w:rPr>
                <w:rFonts w:cstheme="minorHAnsi"/>
                <w:sz w:val="16"/>
                <w:szCs w:val="16"/>
              </w:rPr>
            </w:pPr>
            <w:r w:rsidRPr="00CA210D">
              <w:rPr>
                <w:rFonts w:cstheme="minorHAnsi"/>
                <w:sz w:val="16"/>
                <w:szCs w:val="16"/>
              </w:rPr>
              <w:t xml:space="preserve"> </w:t>
            </w:r>
            <w:r w:rsidRPr="0064096B">
              <w:rPr>
                <w:rFonts w:cstheme="minorHAnsi"/>
                <w:sz w:val="16"/>
                <w:szCs w:val="16"/>
                <w:highlight w:val="yellow"/>
              </w:rPr>
              <w:t>Students should</w:t>
            </w:r>
            <w:r w:rsidRPr="00CA210D">
              <w:rPr>
                <w:rFonts w:cstheme="minorHAnsi"/>
                <w:sz w:val="16"/>
                <w:szCs w:val="16"/>
              </w:rPr>
              <w:t xml:space="preserve"> understand what a supply chain is and recognise the benefits of managing an effective supply chain.  </w:t>
            </w:r>
            <w:r w:rsidRPr="0064096B">
              <w:rPr>
                <w:rFonts w:cstheme="minorHAnsi"/>
                <w:sz w:val="16"/>
                <w:szCs w:val="16"/>
                <w:highlight w:val="yellow"/>
              </w:rPr>
              <w:t>Students should</w:t>
            </w:r>
            <w:r w:rsidRPr="00CA210D">
              <w:rPr>
                <w:rFonts w:cstheme="minorHAnsi"/>
                <w:sz w:val="16"/>
                <w:szCs w:val="16"/>
              </w:rPr>
              <w:t xml:space="preserve"> have an understanding of customer expectations of quality in terms of production of </w:t>
            </w:r>
            <w:r w:rsidRPr="00CA210D">
              <w:rPr>
                <w:rFonts w:cstheme="minorHAnsi"/>
                <w:sz w:val="16"/>
                <w:szCs w:val="16"/>
              </w:rPr>
              <w:lastRenderedPageBreak/>
              <w:t>goods and the provision of services.</w:t>
            </w:r>
          </w:p>
          <w:p w14:paraId="49EBE86C" w14:textId="77777777" w:rsidR="000D4E0D" w:rsidRDefault="00CA210D" w:rsidP="00F37164">
            <w:pPr>
              <w:rPr>
                <w:rFonts w:cstheme="minorHAnsi"/>
                <w:sz w:val="16"/>
                <w:szCs w:val="16"/>
              </w:rPr>
            </w:pPr>
            <w:r w:rsidRPr="00CA210D">
              <w:rPr>
                <w:rFonts w:cstheme="minorHAnsi"/>
                <w:sz w:val="16"/>
                <w:szCs w:val="16"/>
              </w:rPr>
              <w:t xml:space="preserve"> • How businesses identify quality problems and how businesses measure quality and the consequences of these issues. </w:t>
            </w:r>
          </w:p>
          <w:p w14:paraId="10EBD225" w14:textId="34670DEC" w:rsidR="000D4E0D" w:rsidRDefault="00CA210D" w:rsidP="00F37164">
            <w:pPr>
              <w:rPr>
                <w:rFonts w:cstheme="minorHAnsi"/>
                <w:sz w:val="16"/>
                <w:szCs w:val="16"/>
              </w:rPr>
            </w:pPr>
            <w:r w:rsidRPr="0064096B">
              <w:rPr>
                <w:rFonts w:cstheme="minorHAnsi"/>
                <w:sz w:val="16"/>
                <w:szCs w:val="16"/>
                <w:highlight w:val="yellow"/>
              </w:rPr>
              <w:t>Students should</w:t>
            </w:r>
            <w:r w:rsidRPr="00CA210D">
              <w:rPr>
                <w:rFonts w:cstheme="minorHAnsi"/>
                <w:sz w:val="16"/>
                <w:szCs w:val="16"/>
              </w:rPr>
              <w:t xml:space="preserve"> be aware of the methods of maintaining consistent quality and be able to identify the advantages to a business of using TQM. </w:t>
            </w:r>
          </w:p>
          <w:p w14:paraId="20D5A64E" w14:textId="0E563FF8" w:rsidR="00CB6708" w:rsidRDefault="00CA210D" w:rsidP="00F37164">
            <w:pPr>
              <w:rPr>
                <w:rFonts w:cstheme="minorHAnsi"/>
                <w:sz w:val="16"/>
                <w:szCs w:val="16"/>
              </w:rPr>
            </w:pPr>
            <w:r w:rsidRPr="0064096B">
              <w:rPr>
                <w:rFonts w:cstheme="minorHAnsi"/>
                <w:sz w:val="16"/>
                <w:szCs w:val="16"/>
                <w:highlight w:val="yellow"/>
              </w:rPr>
              <w:t>Students should</w:t>
            </w:r>
            <w:r w:rsidRPr="00CA210D">
              <w:rPr>
                <w:rFonts w:cstheme="minorHAnsi"/>
                <w:sz w:val="16"/>
                <w:szCs w:val="16"/>
              </w:rPr>
              <w:t xml:space="preserve"> be aware of the possible quality issues as businesses grow, particularly if outsourcing and franchising is used.</w:t>
            </w:r>
          </w:p>
          <w:p w14:paraId="1521F1AB" w14:textId="77777777" w:rsidR="000D4E0D" w:rsidRDefault="006F0F38" w:rsidP="00F37164">
            <w:pPr>
              <w:rPr>
                <w:rFonts w:cstheme="minorHAnsi"/>
                <w:sz w:val="16"/>
                <w:szCs w:val="16"/>
              </w:rPr>
            </w:pPr>
            <w:r w:rsidRPr="006F0F38">
              <w:rPr>
                <w:rFonts w:cstheme="minorHAnsi"/>
                <w:sz w:val="16"/>
                <w:szCs w:val="16"/>
              </w:rPr>
              <w:t xml:space="preserve">Students should understand the sales process. </w:t>
            </w:r>
          </w:p>
          <w:p w14:paraId="189C5327" w14:textId="524E3274" w:rsidR="00CA210D" w:rsidRPr="00AA4CE5" w:rsidRDefault="006F0F38" w:rsidP="00F37164">
            <w:pPr>
              <w:rPr>
                <w:rFonts w:cstheme="minorHAnsi"/>
                <w:sz w:val="16"/>
                <w:szCs w:val="16"/>
              </w:rPr>
            </w:pPr>
            <w:r w:rsidRPr="0064096B">
              <w:rPr>
                <w:rFonts w:cstheme="minorHAnsi"/>
                <w:sz w:val="16"/>
                <w:szCs w:val="16"/>
                <w:highlight w:val="yellow"/>
              </w:rPr>
              <w:t>Students should</w:t>
            </w:r>
            <w:r w:rsidRPr="006F0F38">
              <w:rPr>
                <w:rFonts w:cstheme="minorHAnsi"/>
                <w:sz w:val="16"/>
                <w:szCs w:val="16"/>
              </w:rPr>
              <w:t xml:space="preserve"> be able to understand the importance of providing good service to customers and analyse the techniques businesses use to provide good customer service.</w:t>
            </w:r>
          </w:p>
        </w:tc>
        <w:tc>
          <w:tcPr>
            <w:tcW w:w="2010" w:type="dxa"/>
          </w:tcPr>
          <w:p w14:paraId="1BA1DEF4" w14:textId="77777777" w:rsidR="00CB6708" w:rsidRDefault="00EA1DA4" w:rsidP="00EA1DA4">
            <w:pPr>
              <w:rPr>
                <w:rFonts w:cstheme="minorHAnsi"/>
                <w:sz w:val="16"/>
                <w:szCs w:val="16"/>
              </w:rPr>
            </w:pPr>
            <w:r>
              <w:rPr>
                <w:rFonts w:cstheme="minorHAnsi"/>
                <w:sz w:val="16"/>
                <w:szCs w:val="16"/>
              </w:rPr>
              <w:lastRenderedPageBreak/>
              <w:t>Practise examination questions</w:t>
            </w:r>
          </w:p>
          <w:p w14:paraId="22094731" w14:textId="77777777" w:rsidR="00EA1DA4" w:rsidRDefault="00EA1DA4" w:rsidP="00EA1DA4">
            <w:pPr>
              <w:rPr>
                <w:rFonts w:cstheme="minorHAnsi"/>
                <w:sz w:val="16"/>
                <w:szCs w:val="16"/>
              </w:rPr>
            </w:pPr>
          </w:p>
          <w:p w14:paraId="402EB591" w14:textId="1033CEF9" w:rsidR="00EA1DA4" w:rsidRPr="00AA4CE5" w:rsidRDefault="00EA1DA4" w:rsidP="00EA1DA4">
            <w:pPr>
              <w:rPr>
                <w:rFonts w:cstheme="minorHAnsi"/>
                <w:sz w:val="16"/>
                <w:szCs w:val="16"/>
              </w:rPr>
            </w:pPr>
            <w:r>
              <w:rPr>
                <w:rFonts w:cstheme="minorHAnsi"/>
                <w:sz w:val="16"/>
                <w:szCs w:val="16"/>
              </w:rPr>
              <w:t>Create your own business project</w:t>
            </w:r>
          </w:p>
        </w:tc>
      </w:tr>
      <w:tr w:rsidR="00CB6708" w:rsidRPr="00D324D1" w14:paraId="0E3A2D82" w14:textId="77777777" w:rsidTr="006F0F38">
        <w:trPr>
          <w:trHeight w:val="751"/>
        </w:trPr>
        <w:tc>
          <w:tcPr>
            <w:tcW w:w="2799" w:type="dxa"/>
            <w:vAlign w:val="center"/>
          </w:tcPr>
          <w:p w14:paraId="337976E1" w14:textId="77777777" w:rsidR="00CB6708" w:rsidRPr="00D324D1" w:rsidRDefault="00CB6708" w:rsidP="00D324D1">
            <w:pPr>
              <w:jc w:val="center"/>
              <w:rPr>
                <w:rFonts w:cstheme="minorHAnsi"/>
                <w:b/>
                <w:sz w:val="18"/>
                <w:szCs w:val="18"/>
              </w:rPr>
            </w:pPr>
            <w:r w:rsidRPr="00D324D1">
              <w:rPr>
                <w:rFonts w:cstheme="minorHAnsi"/>
                <w:b/>
                <w:sz w:val="18"/>
                <w:szCs w:val="18"/>
              </w:rPr>
              <w:lastRenderedPageBreak/>
              <w:t>Assessments</w:t>
            </w:r>
          </w:p>
          <w:p w14:paraId="55D255CD" w14:textId="6A5395C7" w:rsidR="00CB6708" w:rsidRPr="00D324D1" w:rsidRDefault="00CB6708" w:rsidP="00D324D1">
            <w:pPr>
              <w:jc w:val="center"/>
              <w:rPr>
                <w:rFonts w:cstheme="minorHAnsi"/>
                <w:b/>
                <w:sz w:val="18"/>
                <w:szCs w:val="18"/>
              </w:rPr>
            </w:pPr>
            <w:r w:rsidRPr="00D324D1">
              <w:rPr>
                <w:rFonts w:cstheme="minorHAnsi"/>
                <w:b/>
                <w:sz w:val="18"/>
                <w:szCs w:val="18"/>
              </w:rPr>
              <w:t>Summative – all assessments take place under examination conditions and are made up of past examination questions.</w:t>
            </w:r>
          </w:p>
        </w:tc>
        <w:tc>
          <w:tcPr>
            <w:tcW w:w="2084" w:type="dxa"/>
          </w:tcPr>
          <w:p w14:paraId="7B45B7C0" w14:textId="2DE41F99" w:rsidR="00CB6708" w:rsidRPr="00AA4CE5" w:rsidRDefault="00CB6708" w:rsidP="00D324D1">
            <w:pPr>
              <w:rPr>
                <w:rFonts w:cstheme="minorHAnsi"/>
                <w:sz w:val="16"/>
                <w:szCs w:val="16"/>
              </w:rPr>
            </w:pPr>
            <w:r w:rsidRPr="00AA4CE5">
              <w:rPr>
                <w:rFonts w:cstheme="minorHAnsi"/>
                <w:sz w:val="16"/>
                <w:szCs w:val="16"/>
              </w:rPr>
              <w:t>Assessment at the end of half term 1</w:t>
            </w:r>
            <w:r w:rsidR="00D011F2">
              <w:rPr>
                <w:rFonts w:cstheme="minorHAnsi"/>
                <w:sz w:val="16"/>
                <w:szCs w:val="16"/>
              </w:rPr>
              <w:t>.</w:t>
            </w:r>
          </w:p>
          <w:p w14:paraId="3F94C0FC" w14:textId="0993898E" w:rsidR="00CB6708" w:rsidRDefault="00CB6708"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DIRT</w:t>
            </w:r>
            <w:r w:rsidRPr="00AA4CE5">
              <w:rPr>
                <w:rFonts w:cstheme="minorHAnsi"/>
                <w:sz w:val="16"/>
                <w:szCs w:val="16"/>
              </w:rPr>
              <w:t xml:space="preserve"> time</w:t>
            </w:r>
            <w:r w:rsidR="00AA4CE5" w:rsidRPr="00AA4CE5">
              <w:rPr>
                <w:rFonts w:cstheme="minorHAnsi"/>
                <w:sz w:val="16"/>
                <w:szCs w:val="16"/>
              </w:rPr>
              <w:t xml:space="preserve">. </w:t>
            </w:r>
          </w:p>
          <w:p w14:paraId="3BB22584" w14:textId="4172EBFA" w:rsidR="00057565" w:rsidRPr="00AA4CE5" w:rsidRDefault="00057565" w:rsidP="00D324D1">
            <w:pPr>
              <w:rPr>
                <w:rFonts w:cstheme="minorHAnsi"/>
                <w:sz w:val="16"/>
                <w:szCs w:val="16"/>
              </w:rPr>
            </w:pPr>
            <w:r w:rsidRPr="00057565">
              <w:rPr>
                <w:rFonts w:cstheme="minorHAnsi"/>
                <w:sz w:val="16"/>
                <w:szCs w:val="16"/>
              </w:rPr>
              <w:lastRenderedPageBreak/>
              <w:t>Exam Technique Paper 1 – MCQs/SAQs -Teacher advice and guidance on how to maximise marks when answering MCQs -Teacher advice and guidance on how to structure 2m,4m question</w:t>
            </w:r>
          </w:p>
        </w:tc>
        <w:tc>
          <w:tcPr>
            <w:tcW w:w="2354" w:type="dxa"/>
          </w:tcPr>
          <w:p w14:paraId="56DB1BFE" w14:textId="42C1E0F2" w:rsidR="00CB6708" w:rsidRPr="00AA4CE5" w:rsidRDefault="00CB6708" w:rsidP="00D324D1">
            <w:pPr>
              <w:rPr>
                <w:rFonts w:cstheme="minorHAnsi"/>
                <w:sz w:val="16"/>
                <w:szCs w:val="16"/>
              </w:rPr>
            </w:pPr>
            <w:r w:rsidRPr="00AA4CE5">
              <w:rPr>
                <w:rFonts w:cstheme="minorHAnsi"/>
                <w:sz w:val="16"/>
                <w:szCs w:val="16"/>
              </w:rPr>
              <w:lastRenderedPageBreak/>
              <w:t xml:space="preserve">Assessment at the end </w:t>
            </w:r>
            <w:r w:rsidR="00D011F2">
              <w:rPr>
                <w:rFonts w:cstheme="minorHAnsi"/>
                <w:sz w:val="16"/>
                <w:szCs w:val="16"/>
              </w:rPr>
              <w:t>half terms 2</w:t>
            </w:r>
          </w:p>
          <w:p w14:paraId="78530F13" w14:textId="13AE8FFB" w:rsidR="00CB6708" w:rsidRDefault="00CB6708"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 xml:space="preserve">DIRT </w:t>
            </w:r>
            <w:r w:rsidRPr="00AA4CE5">
              <w:rPr>
                <w:rFonts w:cstheme="minorHAnsi"/>
                <w:sz w:val="16"/>
                <w:szCs w:val="16"/>
              </w:rPr>
              <w:t>time</w:t>
            </w:r>
          </w:p>
          <w:p w14:paraId="093C21B1" w14:textId="0DE87474" w:rsidR="00057565" w:rsidRPr="00AA4CE5" w:rsidRDefault="00057565" w:rsidP="00D324D1">
            <w:pPr>
              <w:rPr>
                <w:rFonts w:cstheme="minorHAnsi"/>
                <w:sz w:val="16"/>
                <w:szCs w:val="16"/>
              </w:rPr>
            </w:pPr>
            <w:r w:rsidRPr="00057565">
              <w:rPr>
                <w:rFonts w:cstheme="minorHAnsi"/>
                <w:sz w:val="16"/>
                <w:szCs w:val="16"/>
              </w:rPr>
              <w:lastRenderedPageBreak/>
              <w:t>Exam Technique Paper 1 – MCQs/SAQs -Teacher advice and guidance on how to maximise marks when answering MCQs -Teacher advice and guidance on how to structure 2m,4m question</w:t>
            </w:r>
          </w:p>
        </w:tc>
        <w:tc>
          <w:tcPr>
            <w:tcW w:w="2056" w:type="dxa"/>
          </w:tcPr>
          <w:p w14:paraId="28B2F7A3" w14:textId="12B2F5F2" w:rsidR="00CB6708" w:rsidRDefault="00D011F2" w:rsidP="00D324D1">
            <w:pPr>
              <w:rPr>
                <w:rFonts w:cstheme="minorHAnsi"/>
                <w:sz w:val="16"/>
                <w:szCs w:val="16"/>
              </w:rPr>
            </w:pPr>
            <w:r>
              <w:rPr>
                <w:rFonts w:cstheme="minorHAnsi"/>
                <w:sz w:val="16"/>
                <w:szCs w:val="16"/>
              </w:rPr>
              <w:lastRenderedPageBreak/>
              <w:t>Assessment at the end of half term 3</w:t>
            </w:r>
          </w:p>
          <w:p w14:paraId="76921336" w14:textId="6B18A834" w:rsidR="00EA1DA4" w:rsidRDefault="00EA1DA4"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DIRT</w:t>
            </w:r>
            <w:r w:rsidRPr="00AA4CE5">
              <w:rPr>
                <w:rFonts w:cstheme="minorHAnsi"/>
                <w:sz w:val="16"/>
                <w:szCs w:val="16"/>
              </w:rPr>
              <w:t xml:space="preserve"> time</w:t>
            </w:r>
          </w:p>
          <w:p w14:paraId="7B9BA974" w14:textId="1D4362F8" w:rsidR="00057565" w:rsidRPr="00AA4CE5" w:rsidRDefault="00057565" w:rsidP="00D324D1">
            <w:pPr>
              <w:rPr>
                <w:rFonts w:cstheme="minorHAnsi"/>
                <w:sz w:val="16"/>
                <w:szCs w:val="16"/>
              </w:rPr>
            </w:pPr>
            <w:r w:rsidRPr="00057565">
              <w:rPr>
                <w:rFonts w:cstheme="minorHAnsi"/>
                <w:sz w:val="16"/>
                <w:szCs w:val="16"/>
              </w:rPr>
              <w:lastRenderedPageBreak/>
              <w:t>Exam Technique Paper 1 – MCQs/SAQs -Teacher advice and guidance on how to maximise marks when answering MCQs -Teacher advice and guidance on how to structure 2m,4m</w:t>
            </w:r>
            <w:r>
              <w:rPr>
                <w:rFonts w:cstheme="minorHAnsi"/>
                <w:sz w:val="16"/>
                <w:szCs w:val="16"/>
              </w:rPr>
              <w:t>, 6,9,12</w:t>
            </w:r>
            <w:r w:rsidRPr="00057565">
              <w:rPr>
                <w:rFonts w:cstheme="minorHAnsi"/>
                <w:sz w:val="16"/>
                <w:szCs w:val="16"/>
              </w:rPr>
              <w:t xml:space="preserve"> question</w:t>
            </w:r>
          </w:p>
          <w:p w14:paraId="10649719" w14:textId="154D9B2B" w:rsidR="00CB6708" w:rsidRPr="00AA4CE5" w:rsidRDefault="00CB6708" w:rsidP="00D324D1">
            <w:pPr>
              <w:rPr>
                <w:rFonts w:cstheme="minorHAnsi"/>
                <w:sz w:val="16"/>
                <w:szCs w:val="16"/>
              </w:rPr>
            </w:pPr>
          </w:p>
        </w:tc>
        <w:tc>
          <w:tcPr>
            <w:tcW w:w="1988" w:type="dxa"/>
          </w:tcPr>
          <w:p w14:paraId="38395E25" w14:textId="77777777" w:rsidR="00CB6708" w:rsidRDefault="00D011F2" w:rsidP="00D324D1">
            <w:pPr>
              <w:rPr>
                <w:rFonts w:cstheme="minorHAnsi"/>
                <w:sz w:val="16"/>
                <w:szCs w:val="16"/>
              </w:rPr>
            </w:pPr>
            <w:r>
              <w:rPr>
                <w:rFonts w:cstheme="minorHAnsi"/>
                <w:sz w:val="16"/>
                <w:szCs w:val="16"/>
              </w:rPr>
              <w:lastRenderedPageBreak/>
              <w:t>Assessment at the end of half term 4</w:t>
            </w:r>
          </w:p>
          <w:p w14:paraId="53AFBF14" w14:textId="77777777" w:rsidR="00EA1DA4" w:rsidRDefault="00EA1DA4"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 xml:space="preserve">DIRT </w:t>
            </w:r>
            <w:r w:rsidRPr="00AA4CE5">
              <w:rPr>
                <w:rFonts w:cstheme="minorHAnsi"/>
                <w:sz w:val="16"/>
                <w:szCs w:val="16"/>
              </w:rPr>
              <w:t>time</w:t>
            </w:r>
          </w:p>
          <w:p w14:paraId="4296B780" w14:textId="77777777" w:rsidR="0087660C" w:rsidRPr="00AA4CE5" w:rsidRDefault="0087660C" w:rsidP="0087660C">
            <w:pPr>
              <w:rPr>
                <w:rFonts w:cstheme="minorHAnsi"/>
                <w:sz w:val="16"/>
                <w:szCs w:val="16"/>
              </w:rPr>
            </w:pPr>
            <w:r w:rsidRPr="00057565">
              <w:rPr>
                <w:rFonts w:cstheme="minorHAnsi"/>
                <w:sz w:val="16"/>
                <w:szCs w:val="16"/>
              </w:rPr>
              <w:lastRenderedPageBreak/>
              <w:t>Exam Technique Paper 1 – MCQs/SAQs -Teacher advice and guidance on how to maximise marks when answering MCQs -Teacher advice and guidance on how to structure 2m,4m</w:t>
            </w:r>
            <w:r>
              <w:rPr>
                <w:rFonts w:cstheme="minorHAnsi"/>
                <w:sz w:val="16"/>
                <w:szCs w:val="16"/>
              </w:rPr>
              <w:t>, 6,9,12</w:t>
            </w:r>
            <w:r w:rsidRPr="00057565">
              <w:rPr>
                <w:rFonts w:cstheme="minorHAnsi"/>
                <w:sz w:val="16"/>
                <w:szCs w:val="16"/>
              </w:rPr>
              <w:t xml:space="preserve"> question</w:t>
            </w:r>
          </w:p>
          <w:p w14:paraId="2B43E6B8" w14:textId="49091F25" w:rsidR="0087660C" w:rsidRPr="00AA4CE5" w:rsidRDefault="0087660C" w:rsidP="00D324D1">
            <w:pPr>
              <w:rPr>
                <w:rFonts w:cstheme="minorHAnsi"/>
                <w:sz w:val="16"/>
                <w:szCs w:val="16"/>
              </w:rPr>
            </w:pPr>
          </w:p>
        </w:tc>
        <w:tc>
          <w:tcPr>
            <w:tcW w:w="2039" w:type="dxa"/>
          </w:tcPr>
          <w:p w14:paraId="34DE414F" w14:textId="77777777" w:rsidR="00CB6708" w:rsidRDefault="00D011F2" w:rsidP="00D324D1">
            <w:pPr>
              <w:rPr>
                <w:rFonts w:cstheme="minorHAnsi"/>
                <w:sz w:val="16"/>
                <w:szCs w:val="16"/>
              </w:rPr>
            </w:pPr>
            <w:r>
              <w:rPr>
                <w:rFonts w:cstheme="minorHAnsi"/>
                <w:sz w:val="16"/>
                <w:szCs w:val="16"/>
              </w:rPr>
              <w:lastRenderedPageBreak/>
              <w:t>Assessment at the end of half term 5</w:t>
            </w:r>
          </w:p>
          <w:p w14:paraId="4BAC3641" w14:textId="77777777" w:rsidR="00EA1DA4" w:rsidRDefault="00EA1DA4" w:rsidP="00D324D1">
            <w:pPr>
              <w:rPr>
                <w:rFonts w:cstheme="minorHAnsi"/>
                <w:sz w:val="16"/>
                <w:szCs w:val="16"/>
              </w:rPr>
            </w:pPr>
            <w:r w:rsidRPr="00AA4CE5">
              <w:rPr>
                <w:rFonts w:cstheme="minorHAnsi"/>
                <w:sz w:val="16"/>
                <w:szCs w:val="16"/>
              </w:rPr>
              <w:t>Tests to be inserted in the back of the exercise books for MAD time</w:t>
            </w:r>
          </w:p>
          <w:p w14:paraId="28AA3288" w14:textId="77777777" w:rsidR="0087660C" w:rsidRPr="00AA4CE5" w:rsidRDefault="0087660C" w:rsidP="0087660C">
            <w:pPr>
              <w:rPr>
                <w:rFonts w:cstheme="minorHAnsi"/>
                <w:sz w:val="16"/>
                <w:szCs w:val="16"/>
              </w:rPr>
            </w:pPr>
            <w:r w:rsidRPr="00057565">
              <w:rPr>
                <w:rFonts w:cstheme="minorHAnsi"/>
                <w:sz w:val="16"/>
                <w:szCs w:val="16"/>
              </w:rPr>
              <w:lastRenderedPageBreak/>
              <w:t>Exam Technique Paper 1 – MCQs/SAQs -Teacher advice and guidance on how to maximise marks when answering MCQs -Teacher advice and guidance on how to structure 2m,4m</w:t>
            </w:r>
            <w:r>
              <w:rPr>
                <w:rFonts w:cstheme="minorHAnsi"/>
                <w:sz w:val="16"/>
                <w:szCs w:val="16"/>
              </w:rPr>
              <w:t>, 6,9,12</w:t>
            </w:r>
            <w:r w:rsidRPr="00057565">
              <w:rPr>
                <w:rFonts w:cstheme="minorHAnsi"/>
                <w:sz w:val="16"/>
                <w:szCs w:val="16"/>
              </w:rPr>
              <w:t xml:space="preserve"> question</w:t>
            </w:r>
          </w:p>
          <w:p w14:paraId="2A41312A" w14:textId="4D7C3C14" w:rsidR="0087660C" w:rsidRPr="00AA4CE5" w:rsidRDefault="0087660C" w:rsidP="00D324D1">
            <w:pPr>
              <w:rPr>
                <w:rFonts w:cstheme="minorHAnsi"/>
                <w:sz w:val="16"/>
                <w:szCs w:val="16"/>
              </w:rPr>
            </w:pPr>
          </w:p>
        </w:tc>
        <w:tc>
          <w:tcPr>
            <w:tcW w:w="2010" w:type="dxa"/>
            <w:vAlign w:val="center"/>
          </w:tcPr>
          <w:p w14:paraId="193EAEF6" w14:textId="77777777" w:rsidR="00CB6708" w:rsidRDefault="00D011F2" w:rsidP="00D324D1">
            <w:pPr>
              <w:rPr>
                <w:rFonts w:cstheme="minorHAnsi"/>
                <w:sz w:val="16"/>
                <w:szCs w:val="16"/>
              </w:rPr>
            </w:pPr>
            <w:r>
              <w:rPr>
                <w:rFonts w:cstheme="minorHAnsi"/>
                <w:sz w:val="16"/>
                <w:szCs w:val="16"/>
              </w:rPr>
              <w:lastRenderedPageBreak/>
              <w:t>Mock Examinations</w:t>
            </w:r>
          </w:p>
          <w:p w14:paraId="232D99CB" w14:textId="2976E578" w:rsidR="0087660C" w:rsidRPr="00AA4CE5" w:rsidRDefault="0087660C" w:rsidP="00D324D1">
            <w:pPr>
              <w:rPr>
                <w:rFonts w:cstheme="minorHAnsi"/>
                <w:sz w:val="16"/>
                <w:szCs w:val="16"/>
              </w:rPr>
            </w:pPr>
            <w:r>
              <w:rPr>
                <w:rFonts w:cstheme="minorHAnsi"/>
                <w:sz w:val="16"/>
                <w:szCs w:val="16"/>
              </w:rPr>
              <w:t>QLA analysis shared with students on a 121</w:t>
            </w:r>
            <w:r w:rsidR="0082528D">
              <w:rPr>
                <w:rFonts w:cstheme="minorHAnsi"/>
                <w:sz w:val="16"/>
                <w:szCs w:val="16"/>
              </w:rPr>
              <w:t xml:space="preserve"> leel</w:t>
            </w:r>
          </w:p>
        </w:tc>
      </w:tr>
    </w:tbl>
    <w:p w14:paraId="68F09B7B" w14:textId="7CF32830" w:rsidR="00EC43EC" w:rsidRPr="0043601C" w:rsidRDefault="00EC43EC" w:rsidP="00F47C34">
      <w:pPr>
        <w:rPr>
          <w:rFonts w:cstheme="minorHAnsi"/>
        </w:rPr>
      </w:pPr>
    </w:p>
    <w:sectPr w:rsidR="00EC43EC" w:rsidRPr="0043601C" w:rsidSect="00F9494F">
      <w:headerReference w:type="default" r:id="rId11"/>
      <w:footerReference w:type="default" r:id="rId12"/>
      <w:pgSz w:w="16838" w:h="11906" w:orient="landscape" w:code="9"/>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CF3B" w14:textId="77777777" w:rsidR="00852576" w:rsidRDefault="00852576">
      <w:pPr>
        <w:spacing w:after="0" w:line="240" w:lineRule="auto"/>
      </w:pPr>
      <w:r>
        <w:separator/>
      </w:r>
    </w:p>
  </w:endnote>
  <w:endnote w:type="continuationSeparator" w:id="0">
    <w:p w14:paraId="2DCFC4C9" w14:textId="77777777" w:rsidR="00852576" w:rsidRDefault="008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D395" w14:textId="5F6D225E" w:rsidR="00F47C34" w:rsidRPr="00F47C34" w:rsidRDefault="000A3FEB">
    <w:pPr>
      <w:pStyle w:val="Footer"/>
      <w:rPr>
        <w:rFonts w:cstheme="minorHAnsi"/>
      </w:rPr>
    </w:pPr>
    <w:r>
      <w:rPr>
        <w:rFonts w:cstheme="minorHAnsi"/>
      </w:rPr>
      <w:t xml:space="preserve">GT </w:t>
    </w:r>
    <w:r w:rsidR="00871124">
      <w:rPr>
        <w:rFonts w:cstheme="minorHAnsi"/>
      </w:rPr>
      <w:t xml:space="preserve">2025 </w:t>
    </w:r>
    <w:r w:rsidR="00CF4B11">
      <w:rPr>
        <w:rFonts w:cstheme="minorHAnsi"/>
      </w:rPr>
      <w:t>GCSE Business</w:t>
    </w:r>
  </w:p>
  <w:p w14:paraId="36120BBB" w14:textId="3E1767D5" w:rsidR="00D860DB" w:rsidRPr="00D860DB" w:rsidRDefault="00D860DB" w:rsidP="00D860DB">
    <w:pPr>
      <w:rPr>
        <w:rFonts w:ascii="Century Gothic" w:hAnsi="Century Gothic"/>
        <w:b/>
        <w:color w:val="4F6228" w:themeColor="accent3"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BF4E" w14:textId="77777777" w:rsidR="00852576" w:rsidRDefault="00852576">
      <w:pPr>
        <w:spacing w:after="0" w:line="240" w:lineRule="auto"/>
      </w:pPr>
      <w:r>
        <w:separator/>
      </w:r>
    </w:p>
  </w:footnote>
  <w:footnote w:type="continuationSeparator" w:id="0">
    <w:p w14:paraId="03FEB899" w14:textId="77777777" w:rsidR="00852576" w:rsidRDefault="0085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2399" w14:textId="70440F37" w:rsidR="00EC43EC" w:rsidRPr="0027103D" w:rsidRDefault="00CF4B11" w:rsidP="00EC43EC">
    <w:pPr>
      <w:pStyle w:val="Header"/>
      <w:rPr>
        <w:b/>
        <w:color w:val="002060"/>
        <w:sz w:val="56"/>
        <w:szCs w:val="56"/>
        <w:u w:val="single"/>
      </w:rPr>
    </w:pPr>
    <w:r w:rsidRPr="0027103D">
      <w:rPr>
        <w:noProof/>
        <w:color w:val="002060"/>
        <w:sz w:val="56"/>
        <w:szCs w:val="56"/>
        <w:lang w:eastAsia="en-GB"/>
      </w:rPr>
      <w:drawing>
        <wp:anchor distT="0" distB="0" distL="114300" distR="114300" simplePos="0" relativeHeight="251658240" behindDoc="1" locked="0" layoutInCell="1" allowOverlap="1" wp14:anchorId="7E08A80A" wp14:editId="663807DB">
          <wp:simplePos x="0" y="0"/>
          <wp:positionH relativeFrom="column">
            <wp:posOffset>9255628</wp:posOffset>
          </wp:positionH>
          <wp:positionV relativeFrom="paragraph">
            <wp:posOffset>31184</wp:posOffset>
          </wp:positionV>
          <wp:extent cx="337820" cy="394335"/>
          <wp:effectExtent l="0" t="0" r="5080" b="5715"/>
          <wp:wrapTight wrapText="bothSides">
            <wp:wrapPolygon edited="0">
              <wp:start x="0" y="0"/>
              <wp:lineTo x="0" y="20870"/>
              <wp:lineTo x="20707" y="20870"/>
              <wp:lineTo x="207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C26F.tmp"/>
                  <pic:cNvPicPr/>
                </pic:nvPicPr>
                <pic:blipFill>
                  <a:blip r:embed="rId1">
                    <a:extLst>
                      <a:ext uri="{28A0092B-C50C-407E-A947-70E740481C1C}">
                        <a14:useLocalDpi xmlns:a14="http://schemas.microsoft.com/office/drawing/2010/main" val="0"/>
                      </a:ext>
                    </a:extLst>
                  </a:blip>
                  <a:stretch>
                    <a:fillRect/>
                  </a:stretch>
                </pic:blipFill>
                <pic:spPr>
                  <a:xfrm>
                    <a:off x="0" y="0"/>
                    <a:ext cx="337820" cy="394335"/>
                  </a:xfrm>
                  <a:prstGeom prst="rect">
                    <a:avLst/>
                  </a:prstGeom>
                </pic:spPr>
              </pic:pic>
            </a:graphicData>
          </a:graphic>
          <wp14:sizeRelH relativeFrom="margin">
            <wp14:pctWidth>0</wp14:pctWidth>
          </wp14:sizeRelH>
          <wp14:sizeRelV relativeFrom="margin">
            <wp14:pctHeight>0</wp14:pctHeight>
          </wp14:sizeRelV>
        </wp:anchor>
      </w:drawing>
    </w:r>
    <w:r w:rsidRPr="0027103D">
      <w:rPr>
        <w:noProof/>
        <w:color w:val="002060"/>
        <w:sz w:val="56"/>
        <w:szCs w:val="56"/>
        <w:lang w:eastAsia="en-GB"/>
      </w:rPr>
      <w:t>Archbishop Temple School</w:t>
    </w:r>
  </w:p>
  <w:p w14:paraId="78829EF0" w14:textId="77777777" w:rsidR="00BA4785" w:rsidRDefault="00BA4785" w:rsidP="00FE4C22">
    <w:pPr>
      <w:pStyle w:val="Header"/>
      <w:tabs>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655"/>
    <w:multiLevelType w:val="hybridMultilevel"/>
    <w:tmpl w:val="A9D0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5E23"/>
    <w:multiLevelType w:val="hybridMultilevel"/>
    <w:tmpl w:val="5A32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017FB"/>
    <w:multiLevelType w:val="hybridMultilevel"/>
    <w:tmpl w:val="69A8A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96B60"/>
    <w:multiLevelType w:val="hybridMultilevel"/>
    <w:tmpl w:val="C792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E61"/>
    <w:multiLevelType w:val="hybridMultilevel"/>
    <w:tmpl w:val="2DBA7E74"/>
    <w:lvl w:ilvl="0" w:tplc="1A4C2B60">
      <w:numFmt w:val="bullet"/>
      <w:lvlText w:val="•"/>
      <w:lvlJc w:val="left"/>
      <w:pPr>
        <w:ind w:left="1440" w:hanging="72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65071"/>
    <w:multiLevelType w:val="hybridMultilevel"/>
    <w:tmpl w:val="A02C33DA"/>
    <w:lvl w:ilvl="0" w:tplc="1A4C2B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5635E"/>
    <w:multiLevelType w:val="multilevel"/>
    <w:tmpl w:val="B8B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C7B21"/>
    <w:multiLevelType w:val="hybridMultilevel"/>
    <w:tmpl w:val="08DE68D6"/>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168CD"/>
    <w:multiLevelType w:val="hybridMultilevel"/>
    <w:tmpl w:val="8CBE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4250C"/>
    <w:multiLevelType w:val="hybridMultilevel"/>
    <w:tmpl w:val="C96CBEE4"/>
    <w:lvl w:ilvl="0" w:tplc="1AB02D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F3F8F"/>
    <w:multiLevelType w:val="hybridMultilevel"/>
    <w:tmpl w:val="E3AA84B0"/>
    <w:lvl w:ilvl="0" w:tplc="0A666AAC">
      <w:start w:val="7"/>
      <w:numFmt w:val="bullet"/>
      <w:lvlText w:val=""/>
      <w:lvlJc w:val="left"/>
      <w:pPr>
        <w:ind w:left="720" w:hanging="360"/>
      </w:pPr>
      <w:rPr>
        <w:rFonts w:ascii="Symbol" w:eastAsiaTheme="minorEastAsi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E1BFF"/>
    <w:multiLevelType w:val="hybridMultilevel"/>
    <w:tmpl w:val="64E8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756C4"/>
    <w:multiLevelType w:val="hybridMultilevel"/>
    <w:tmpl w:val="2E02545E"/>
    <w:lvl w:ilvl="0" w:tplc="8332A64C">
      <w:start w:val="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11521"/>
    <w:multiLevelType w:val="hybridMultilevel"/>
    <w:tmpl w:val="6BE48394"/>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D7F6F"/>
    <w:multiLevelType w:val="hybridMultilevel"/>
    <w:tmpl w:val="1F24063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E3287"/>
    <w:multiLevelType w:val="hybridMultilevel"/>
    <w:tmpl w:val="37F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B2FEC"/>
    <w:multiLevelType w:val="hybridMultilevel"/>
    <w:tmpl w:val="74D21EE0"/>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E715E"/>
    <w:multiLevelType w:val="hybridMultilevel"/>
    <w:tmpl w:val="DD76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B0BBA"/>
    <w:multiLevelType w:val="hybridMultilevel"/>
    <w:tmpl w:val="0C5A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54CD4"/>
    <w:multiLevelType w:val="hybridMultilevel"/>
    <w:tmpl w:val="76D6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24A91"/>
    <w:multiLevelType w:val="hybridMultilevel"/>
    <w:tmpl w:val="E540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67D35"/>
    <w:multiLevelType w:val="hybridMultilevel"/>
    <w:tmpl w:val="5310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633AE"/>
    <w:multiLevelType w:val="hybridMultilevel"/>
    <w:tmpl w:val="BEDA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230EA"/>
    <w:multiLevelType w:val="hybridMultilevel"/>
    <w:tmpl w:val="597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25D36"/>
    <w:multiLevelType w:val="hybridMultilevel"/>
    <w:tmpl w:val="3E2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22F9E"/>
    <w:multiLevelType w:val="hybridMultilevel"/>
    <w:tmpl w:val="F9D8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465B15"/>
    <w:multiLevelType w:val="hybridMultilevel"/>
    <w:tmpl w:val="FF480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0279B1"/>
    <w:multiLevelType w:val="multilevel"/>
    <w:tmpl w:val="B880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463B6"/>
    <w:multiLevelType w:val="hybridMultilevel"/>
    <w:tmpl w:val="3342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27218"/>
    <w:multiLevelType w:val="hybridMultilevel"/>
    <w:tmpl w:val="BF1AE2C8"/>
    <w:lvl w:ilvl="0" w:tplc="1A4C2B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03528"/>
    <w:multiLevelType w:val="hybridMultilevel"/>
    <w:tmpl w:val="1788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E4945"/>
    <w:multiLevelType w:val="hybridMultilevel"/>
    <w:tmpl w:val="0DF4B99E"/>
    <w:lvl w:ilvl="0" w:tplc="C62ADF4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0314A"/>
    <w:multiLevelType w:val="hybridMultilevel"/>
    <w:tmpl w:val="379854EC"/>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53527"/>
    <w:multiLevelType w:val="hybridMultilevel"/>
    <w:tmpl w:val="CD4EDA3C"/>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77618"/>
    <w:multiLevelType w:val="hybridMultilevel"/>
    <w:tmpl w:val="8C366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08628E"/>
    <w:multiLevelType w:val="hybridMultilevel"/>
    <w:tmpl w:val="59522708"/>
    <w:lvl w:ilvl="0" w:tplc="1A4C2B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D5DC8"/>
    <w:multiLevelType w:val="hybridMultilevel"/>
    <w:tmpl w:val="699C01C2"/>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46374"/>
    <w:multiLevelType w:val="hybridMultilevel"/>
    <w:tmpl w:val="5258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B7DD4"/>
    <w:multiLevelType w:val="hybridMultilevel"/>
    <w:tmpl w:val="11D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040025">
    <w:abstractNumId w:val="12"/>
  </w:num>
  <w:num w:numId="2" w16cid:durableId="522743043">
    <w:abstractNumId w:val="19"/>
  </w:num>
  <w:num w:numId="3" w16cid:durableId="200480943">
    <w:abstractNumId w:val="18"/>
  </w:num>
  <w:num w:numId="4" w16cid:durableId="1851526851">
    <w:abstractNumId w:val="0"/>
  </w:num>
  <w:num w:numId="5" w16cid:durableId="570045625">
    <w:abstractNumId w:val="34"/>
  </w:num>
  <w:num w:numId="6" w16cid:durableId="36973344">
    <w:abstractNumId w:val="1"/>
  </w:num>
  <w:num w:numId="7" w16cid:durableId="1330868551">
    <w:abstractNumId w:val="25"/>
  </w:num>
  <w:num w:numId="8" w16cid:durableId="121920441">
    <w:abstractNumId w:val="38"/>
  </w:num>
  <w:num w:numId="9" w16cid:durableId="1504319118">
    <w:abstractNumId w:val="17"/>
  </w:num>
  <w:num w:numId="10" w16cid:durableId="1823891977">
    <w:abstractNumId w:val="37"/>
  </w:num>
  <w:num w:numId="11" w16cid:durableId="1358312245">
    <w:abstractNumId w:val="15"/>
  </w:num>
  <w:num w:numId="12" w16cid:durableId="239294167">
    <w:abstractNumId w:val="26"/>
  </w:num>
  <w:num w:numId="13" w16cid:durableId="264192523">
    <w:abstractNumId w:val="21"/>
  </w:num>
  <w:num w:numId="14" w16cid:durableId="1652058057">
    <w:abstractNumId w:val="28"/>
  </w:num>
  <w:num w:numId="15" w16cid:durableId="2041778003">
    <w:abstractNumId w:val="20"/>
  </w:num>
  <w:num w:numId="16" w16cid:durableId="2135244404">
    <w:abstractNumId w:val="8"/>
  </w:num>
  <w:num w:numId="17" w16cid:durableId="1671371111">
    <w:abstractNumId w:val="24"/>
  </w:num>
  <w:num w:numId="18" w16cid:durableId="962923178">
    <w:abstractNumId w:val="30"/>
  </w:num>
  <w:num w:numId="19" w16cid:durableId="1055011952">
    <w:abstractNumId w:val="36"/>
  </w:num>
  <w:num w:numId="20" w16cid:durableId="724960388">
    <w:abstractNumId w:val="4"/>
  </w:num>
  <w:num w:numId="21" w16cid:durableId="1216628357">
    <w:abstractNumId w:val="33"/>
  </w:num>
  <w:num w:numId="22" w16cid:durableId="1878590330">
    <w:abstractNumId w:val="16"/>
  </w:num>
  <w:num w:numId="23" w16cid:durableId="1273198807">
    <w:abstractNumId w:val="7"/>
  </w:num>
  <w:num w:numId="24" w16cid:durableId="1936791353">
    <w:abstractNumId w:val="14"/>
  </w:num>
  <w:num w:numId="25" w16cid:durableId="1710644172">
    <w:abstractNumId w:val="13"/>
  </w:num>
  <w:num w:numId="26" w16cid:durableId="754665004">
    <w:abstractNumId w:val="29"/>
  </w:num>
  <w:num w:numId="27" w16cid:durableId="1057901837">
    <w:abstractNumId w:val="35"/>
  </w:num>
  <w:num w:numId="28" w16cid:durableId="877619477">
    <w:abstractNumId w:val="5"/>
  </w:num>
  <w:num w:numId="29" w16cid:durableId="1693412295">
    <w:abstractNumId w:val="11"/>
  </w:num>
  <w:num w:numId="30" w16cid:durableId="305935636">
    <w:abstractNumId w:val="3"/>
  </w:num>
  <w:num w:numId="31" w16cid:durableId="412514853">
    <w:abstractNumId w:val="2"/>
  </w:num>
  <w:num w:numId="32" w16cid:durableId="1109472442">
    <w:abstractNumId w:val="22"/>
  </w:num>
  <w:num w:numId="33" w16cid:durableId="1881699099">
    <w:abstractNumId w:val="9"/>
  </w:num>
  <w:num w:numId="34" w16cid:durableId="1580481583">
    <w:abstractNumId w:val="32"/>
  </w:num>
  <w:num w:numId="35" w16cid:durableId="1676953112">
    <w:abstractNumId w:val="31"/>
  </w:num>
  <w:num w:numId="36" w16cid:durableId="310212464">
    <w:abstractNumId w:val="10"/>
  </w:num>
  <w:num w:numId="37" w16cid:durableId="2088721822">
    <w:abstractNumId w:val="6"/>
  </w:num>
  <w:num w:numId="38" w16cid:durableId="2094547295">
    <w:abstractNumId w:val="27"/>
  </w:num>
  <w:num w:numId="39" w16cid:durableId="1045568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11"/>
    <w:rsid w:val="000006BB"/>
    <w:rsid w:val="00002EA1"/>
    <w:rsid w:val="0000574C"/>
    <w:rsid w:val="00005888"/>
    <w:rsid w:val="00007397"/>
    <w:rsid w:val="0001360C"/>
    <w:rsid w:val="00013ECB"/>
    <w:rsid w:val="00014091"/>
    <w:rsid w:val="00021702"/>
    <w:rsid w:val="00026730"/>
    <w:rsid w:val="0003474A"/>
    <w:rsid w:val="00040340"/>
    <w:rsid w:val="00057565"/>
    <w:rsid w:val="00062C77"/>
    <w:rsid w:val="00070085"/>
    <w:rsid w:val="00071475"/>
    <w:rsid w:val="00073381"/>
    <w:rsid w:val="00074A8D"/>
    <w:rsid w:val="000806B5"/>
    <w:rsid w:val="00083785"/>
    <w:rsid w:val="00092987"/>
    <w:rsid w:val="000979A3"/>
    <w:rsid w:val="000A0A71"/>
    <w:rsid w:val="000A1075"/>
    <w:rsid w:val="000A238E"/>
    <w:rsid w:val="000A3FEB"/>
    <w:rsid w:val="000A711C"/>
    <w:rsid w:val="000B16D2"/>
    <w:rsid w:val="000B26C3"/>
    <w:rsid w:val="000B425D"/>
    <w:rsid w:val="000C5CD8"/>
    <w:rsid w:val="000C683F"/>
    <w:rsid w:val="000C7B70"/>
    <w:rsid w:val="000D4E0D"/>
    <w:rsid w:val="000D5320"/>
    <w:rsid w:val="000D6A2B"/>
    <w:rsid w:val="000E04C6"/>
    <w:rsid w:val="000E04E2"/>
    <w:rsid w:val="000E1EAC"/>
    <w:rsid w:val="000E655F"/>
    <w:rsid w:val="000F1D1A"/>
    <w:rsid w:val="000F7D05"/>
    <w:rsid w:val="0010547C"/>
    <w:rsid w:val="00117DF9"/>
    <w:rsid w:val="00120187"/>
    <w:rsid w:val="00124D50"/>
    <w:rsid w:val="001330B8"/>
    <w:rsid w:val="00134B2B"/>
    <w:rsid w:val="001446DF"/>
    <w:rsid w:val="00144D5F"/>
    <w:rsid w:val="0014526F"/>
    <w:rsid w:val="00145FAD"/>
    <w:rsid w:val="00146B7F"/>
    <w:rsid w:val="00147600"/>
    <w:rsid w:val="00155CC1"/>
    <w:rsid w:val="00160778"/>
    <w:rsid w:val="001611D3"/>
    <w:rsid w:val="0017234C"/>
    <w:rsid w:val="00180D67"/>
    <w:rsid w:val="00196418"/>
    <w:rsid w:val="001A2DA5"/>
    <w:rsid w:val="001A4EE3"/>
    <w:rsid w:val="001B5033"/>
    <w:rsid w:val="001B6D4C"/>
    <w:rsid w:val="001C2F8F"/>
    <w:rsid w:val="001E18FE"/>
    <w:rsid w:val="001E1D87"/>
    <w:rsid w:val="001E2E28"/>
    <w:rsid w:val="001E5431"/>
    <w:rsid w:val="001F1601"/>
    <w:rsid w:val="001F430B"/>
    <w:rsid w:val="002113FC"/>
    <w:rsid w:val="00214DEC"/>
    <w:rsid w:val="00215CDD"/>
    <w:rsid w:val="00216110"/>
    <w:rsid w:val="00217116"/>
    <w:rsid w:val="00217B47"/>
    <w:rsid w:val="002302D6"/>
    <w:rsid w:val="00235F9D"/>
    <w:rsid w:val="002365D7"/>
    <w:rsid w:val="00240785"/>
    <w:rsid w:val="00243EC4"/>
    <w:rsid w:val="00252A80"/>
    <w:rsid w:val="00252EA7"/>
    <w:rsid w:val="00255B96"/>
    <w:rsid w:val="002600FE"/>
    <w:rsid w:val="00262A6C"/>
    <w:rsid w:val="0027103D"/>
    <w:rsid w:val="00271D42"/>
    <w:rsid w:val="00276573"/>
    <w:rsid w:val="00280EA2"/>
    <w:rsid w:val="002826CF"/>
    <w:rsid w:val="002827E4"/>
    <w:rsid w:val="00283BFA"/>
    <w:rsid w:val="00296AA9"/>
    <w:rsid w:val="002A2F3E"/>
    <w:rsid w:val="002A413B"/>
    <w:rsid w:val="002A7D79"/>
    <w:rsid w:val="002B6095"/>
    <w:rsid w:val="002C00ED"/>
    <w:rsid w:val="002C05FF"/>
    <w:rsid w:val="002C0733"/>
    <w:rsid w:val="002C345A"/>
    <w:rsid w:val="002C36E6"/>
    <w:rsid w:val="002D3428"/>
    <w:rsid w:val="002D4905"/>
    <w:rsid w:val="002D6E70"/>
    <w:rsid w:val="002D7B17"/>
    <w:rsid w:val="002E1D6E"/>
    <w:rsid w:val="002F318D"/>
    <w:rsid w:val="002F4811"/>
    <w:rsid w:val="003008AD"/>
    <w:rsid w:val="0030424A"/>
    <w:rsid w:val="00305C00"/>
    <w:rsid w:val="003107F5"/>
    <w:rsid w:val="00311A00"/>
    <w:rsid w:val="003163D3"/>
    <w:rsid w:val="00341263"/>
    <w:rsid w:val="00342140"/>
    <w:rsid w:val="00342A17"/>
    <w:rsid w:val="00356B7A"/>
    <w:rsid w:val="003616B1"/>
    <w:rsid w:val="003663B4"/>
    <w:rsid w:val="0036652A"/>
    <w:rsid w:val="003672D5"/>
    <w:rsid w:val="00374685"/>
    <w:rsid w:val="003809F3"/>
    <w:rsid w:val="00380D54"/>
    <w:rsid w:val="00381158"/>
    <w:rsid w:val="003846F3"/>
    <w:rsid w:val="00384B30"/>
    <w:rsid w:val="00386125"/>
    <w:rsid w:val="00386573"/>
    <w:rsid w:val="00394636"/>
    <w:rsid w:val="003948F0"/>
    <w:rsid w:val="003A260C"/>
    <w:rsid w:val="003A48BB"/>
    <w:rsid w:val="003B51B4"/>
    <w:rsid w:val="003C7C25"/>
    <w:rsid w:val="003D28A2"/>
    <w:rsid w:val="003D334C"/>
    <w:rsid w:val="003D3EAD"/>
    <w:rsid w:val="003D60F3"/>
    <w:rsid w:val="003E04E6"/>
    <w:rsid w:val="003E7E78"/>
    <w:rsid w:val="003F1C3A"/>
    <w:rsid w:val="003F28B8"/>
    <w:rsid w:val="00404085"/>
    <w:rsid w:val="00406AF1"/>
    <w:rsid w:val="00411C5D"/>
    <w:rsid w:val="004120D7"/>
    <w:rsid w:val="0041549B"/>
    <w:rsid w:val="00427984"/>
    <w:rsid w:val="00432DBD"/>
    <w:rsid w:val="0043601C"/>
    <w:rsid w:val="004450F8"/>
    <w:rsid w:val="0045034A"/>
    <w:rsid w:val="00453D66"/>
    <w:rsid w:val="00454D62"/>
    <w:rsid w:val="00455B76"/>
    <w:rsid w:val="0045666D"/>
    <w:rsid w:val="00467E80"/>
    <w:rsid w:val="00472A89"/>
    <w:rsid w:val="0047416E"/>
    <w:rsid w:val="00485CD7"/>
    <w:rsid w:val="0048694C"/>
    <w:rsid w:val="00486C5C"/>
    <w:rsid w:val="004929B9"/>
    <w:rsid w:val="00494338"/>
    <w:rsid w:val="004A1941"/>
    <w:rsid w:val="004B1AA4"/>
    <w:rsid w:val="004C228B"/>
    <w:rsid w:val="004C46CB"/>
    <w:rsid w:val="004D273E"/>
    <w:rsid w:val="004E51D9"/>
    <w:rsid w:val="004E568D"/>
    <w:rsid w:val="004F252C"/>
    <w:rsid w:val="004F338C"/>
    <w:rsid w:val="004F4534"/>
    <w:rsid w:val="004F7774"/>
    <w:rsid w:val="00504632"/>
    <w:rsid w:val="00504A63"/>
    <w:rsid w:val="0050595E"/>
    <w:rsid w:val="00510AD9"/>
    <w:rsid w:val="005113B9"/>
    <w:rsid w:val="005137EA"/>
    <w:rsid w:val="0052087E"/>
    <w:rsid w:val="00523BD4"/>
    <w:rsid w:val="00530628"/>
    <w:rsid w:val="00535412"/>
    <w:rsid w:val="00542255"/>
    <w:rsid w:val="00545A39"/>
    <w:rsid w:val="00550A91"/>
    <w:rsid w:val="00551576"/>
    <w:rsid w:val="005566EA"/>
    <w:rsid w:val="00556733"/>
    <w:rsid w:val="005574A1"/>
    <w:rsid w:val="005623E2"/>
    <w:rsid w:val="00565C66"/>
    <w:rsid w:val="00567F64"/>
    <w:rsid w:val="0057198E"/>
    <w:rsid w:val="0057322C"/>
    <w:rsid w:val="005744CB"/>
    <w:rsid w:val="00587A08"/>
    <w:rsid w:val="005907D5"/>
    <w:rsid w:val="005A3E1A"/>
    <w:rsid w:val="005A55FD"/>
    <w:rsid w:val="005A6F89"/>
    <w:rsid w:val="005B0A1D"/>
    <w:rsid w:val="005B0EC4"/>
    <w:rsid w:val="005B16D5"/>
    <w:rsid w:val="005B5EC2"/>
    <w:rsid w:val="005C3F4B"/>
    <w:rsid w:val="005C3FCC"/>
    <w:rsid w:val="005D0BFF"/>
    <w:rsid w:val="005D52DA"/>
    <w:rsid w:val="005D7D18"/>
    <w:rsid w:val="005E3927"/>
    <w:rsid w:val="005E5FF3"/>
    <w:rsid w:val="005E682E"/>
    <w:rsid w:val="005F07C5"/>
    <w:rsid w:val="005F3EEE"/>
    <w:rsid w:val="00601429"/>
    <w:rsid w:val="0061603F"/>
    <w:rsid w:val="0061663A"/>
    <w:rsid w:val="006335E9"/>
    <w:rsid w:val="00633B52"/>
    <w:rsid w:val="00636664"/>
    <w:rsid w:val="0064096B"/>
    <w:rsid w:val="00646580"/>
    <w:rsid w:val="00650282"/>
    <w:rsid w:val="006525CD"/>
    <w:rsid w:val="00661736"/>
    <w:rsid w:val="0066611D"/>
    <w:rsid w:val="00672A6D"/>
    <w:rsid w:val="00682644"/>
    <w:rsid w:val="00683042"/>
    <w:rsid w:val="006843C3"/>
    <w:rsid w:val="006920D5"/>
    <w:rsid w:val="00692804"/>
    <w:rsid w:val="00697D0E"/>
    <w:rsid w:val="006A03F5"/>
    <w:rsid w:val="006A6ECC"/>
    <w:rsid w:val="006A7740"/>
    <w:rsid w:val="006B364E"/>
    <w:rsid w:val="006B4C29"/>
    <w:rsid w:val="006D170B"/>
    <w:rsid w:val="006D288C"/>
    <w:rsid w:val="006D3105"/>
    <w:rsid w:val="006D7038"/>
    <w:rsid w:val="006D7C7A"/>
    <w:rsid w:val="006E35A6"/>
    <w:rsid w:val="006F0F38"/>
    <w:rsid w:val="006F2E00"/>
    <w:rsid w:val="006F5627"/>
    <w:rsid w:val="006F6170"/>
    <w:rsid w:val="006F777A"/>
    <w:rsid w:val="007001A5"/>
    <w:rsid w:val="00703D2A"/>
    <w:rsid w:val="0070645E"/>
    <w:rsid w:val="00710281"/>
    <w:rsid w:val="00715DB0"/>
    <w:rsid w:val="0071627B"/>
    <w:rsid w:val="0072366E"/>
    <w:rsid w:val="007265B4"/>
    <w:rsid w:val="0073128F"/>
    <w:rsid w:val="00733A02"/>
    <w:rsid w:val="0073628B"/>
    <w:rsid w:val="007418F3"/>
    <w:rsid w:val="00751BF8"/>
    <w:rsid w:val="00751FD5"/>
    <w:rsid w:val="007608AB"/>
    <w:rsid w:val="007613F2"/>
    <w:rsid w:val="0076237C"/>
    <w:rsid w:val="007643F7"/>
    <w:rsid w:val="007708F7"/>
    <w:rsid w:val="00773BE8"/>
    <w:rsid w:val="00777716"/>
    <w:rsid w:val="0078638C"/>
    <w:rsid w:val="00786A24"/>
    <w:rsid w:val="00793C27"/>
    <w:rsid w:val="007A67AA"/>
    <w:rsid w:val="007A6F43"/>
    <w:rsid w:val="007C451A"/>
    <w:rsid w:val="007D4702"/>
    <w:rsid w:val="007D5ED2"/>
    <w:rsid w:val="007D6852"/>
    <w:rsid w:val="007D6F8D"/>
    <w:rsid w:val="007E4DEA"/>
    <w:rsid w:val="00801AC4"/>
    <w:rsid w:val="00804E49"/>
    <w:rsid w:val="00811545"/>
    <w:rsid w:val="00820018"/>
    <w:rsid w:val="00824799"/>
    <w:rsid w:val="0082528D"/>
    <w:rsid w:val="008307D8"/>
    <w:rsid w:val="008459E3"/>
    <w:rsid w:val="00845A1C"/>
    <w:rsid w:val="00852576"/>
    <w:rsid w:val="00866BF6"/>
    <w:rsid w:val="00871124"/>
    <w:rsid w:val="00874A74"/>
    <w:rsid w:val="0087660C"/>
    <w:rsid w:val="00885D11"/>
    <w:rsid w:val="00886738"/>
    <w:rsid w:val="00894020"/>
    <w:rsid w:val="00897B6A"/>
    <w:rsid w:val="008A1711"/>
    <w:rsid w:val="008A5024"/>
    <w:rsid w:val="008A6877"/>
    <w:rsid w:val="008B3181"/>
    <w:rsid w:val="008C05B9"/>
    <w:rsid w:val="008C68FC"/>
    <w:rsid w:val="008C706D"/>
    <w:rsid w:val="008D7D8D"/>
    <w:rsid w:val="008E1AD4"/>
    <w:rsid w:val="008E2984"/>
    <w:rsid w:val="008E3658"/>
    <w:rsid w:val="008F1624"/>
    <w:rsid w:val="00900A52"/>
    <w:rsid w:val="00901F0E"/>
    <w:rsid w:val="00906BD6"/>
    <w:rsid w:val="00910648"/>
    <w:rsid w:val="00912BED"/>
    <w:rsid w:val="00914C4E"/>
    <w:rsid w:val="00916044"/>
    <w:rsid w:val="00916090"/>
    <w:rsid w:val="00917886"/>
    <w:rsid w:val="00925010"/>
    <w:rsid w:val="00927125"/>
    <w:rsid w:val="00934DB4"/>
    <w:rsid w:val="00940F86"/>
    <w:rsid w:val="00941B40"/>
    <w:rsid w:val="00942127"/>
    <w:rsid w:val="0094635C"/>
    <w:rsid w:val="009602D7"/>
    <w:rsid w:val="00967432"/>
    <w:rsid w:val="009704D0"/>
    <w:rsid w:val="00975F3B"/>
    <w:rsid w:val="00981E7C"/>
    <w:rsid w:val="00994728"/>
    <w:rsid w:val="009967D2"/>
    <w:rsid w:val="00997248"/>
    <w:rsid w:val="0099753E"/>
    <w:rsid w:val="009A133F"/>
    <w:rsid w:val="009A2A89"/>
    <w:rsid w:val="009A58FE"/>
    <w:rsid w:val="009C19DC"/>
    <w:rsid w:val="009C48AE"/>
    <w:rsid w:val="009D2654"/>
    <w:rsid w:val="009E5D44"/>
    <w:rsid w:val="009E62BA"/>
    <w:rsid w:val="009F1B60"/>
    <w:rsid w:val="009F1E63"/>
    <w:rsid w:val="009F23CE"/>
    <w:rsid w:val="009F716B"/>
    <w:rsid w:val="009F7745"/>
    <w:rsid w:val="00A0394A"/>
    <w:rsid w:val="00A11A7C"/>
    <w:rsid w:val="00A20786"/>
    <w:rsid w:val="00A2132C"/>
    <w:rsid w:val="00A27D43"/>
    <w:rsid w:val="00A27ECC"/>
    <w:rsid w:val="00A3039E"/>
    <w:rsid w:val="00A41779"/>
    <w:rsid w:val="00A6115D"/>
    <w:rsid w:val="00A73688"/>
    <w:rsid w:val="00A74652"/>
    <w:rsid w:val="00A77FE6"/>
    <w:rsid w:val="00A81E2B"/>
    <w:rsid w:val="00A82B50"/>
    <w:rsid w:val="00A920A7"/>
    <w:rsid w:val="00A95313"/>
    <w:rsid w:val="00A9788E"/>
    <w:rsid w:val="00AA4B92"/>
    <w:rsid w:val="00AA4CE5"/>
    <w:rsid w:val="00AA6A0C"/>
    <w:rsid w:val="00AA7178"/>
    <w:rsid w:val="00AB360C"/>
    <w:rsid w:val="00AC0F17"/>
    <w:rsid w:val="00AC11EE"/>
    <w:rsid w:val="00AC2951"/>
    <w:rsid w:val="00AD2B8E"/>
    <w:rsid w:val="00AD774A"/>
    <w:rsid w:val="00B00AE4"/>
    <w:rsid w:val="00B02E7C"/>
    <w:rsid w:val="00B0457A"/>
    <w:rsid w:val="00B1007A"/>
    <w:rsid w:val="00B13241"/>
    <w:rsid w:val="00B20A16"/>
    <w:rsid w:val="00B20BE3"/>
    <w:rsid w:val="00B27A74"/>
    <w:rsid w:val="00B30598"/>
    <w:rsid w:val="00B33593"/>
    <w:rsid w:val="00B42D9C"/>
    <w:rsid w:val="00B4300F"/>
    <w:rsid w:val="00B44217"/>
    <w:rsid w:val="00B45B8D"/>
    <w:rsid w:val="00B51265"/>
    <w:rsid w:val="00B5193A"/>
    <w:rsid w:val="00B70A9C"/>
    <w:rsid w:val="00B737BD"/>
    <w:rsid w:val="00B74826"/>
    <w:rsid w:val="00B776AD"/>
    <w:rsid w:val="00B918FD"/>
    <w:rsid w:val="00BA2E2C"/>
    <w:rsid w:val="00BA4785"/>
    <w:rsid w:val="00BA4894"/>
    <w:rsid w:val="00BA552A"/>
    <w:rsid w:val="00BB2CA6"/>
    <w:rsid w:val="00BB5356"/>
    <w:rsid w:val="00BB5517"/>
    <w:rsid w:val="00BB5B1E"/>
    <w:rsid w:val="00BC1D3F"/>
    <w:rsid w:val="00BD01B6"/>
    <w:rsid w:val="00BE06F4"/>
    <w:rsid w:val="00BE1618"/>
    <w:rsid w:val="00BE30BB"/>
    <w:rsid w:val="00C01D6D"/>
    <w:rsid w:val="00C069C8"/>
    <w:rsid w:val="00C114B8"/>
    <w:rsid w:val="00C20B62"/>
    <w:rsid w:val="00C32008"/>
    <w:rsid w:val="00C32A91"/>
    <w:rsid w:val="00C33CF1"/>
    <w:rsid w:val="00C424B1"/>
    <w:rsid w:val="00C43CDE"/>
    <w:rsid w:val="00C44800"/>
    <w:rsid w:val="00C50017"/>
    <w:rsid w:val="00C50DEF"/>
    <w:rsid w:val="00C51188"/>
    <w:rsid w:val="00C53EEC"/>
    <w:rsid w:val="00C56D18"/>
    <w:rsid w:val="00C63C20"/>
    <w:rsid w:val="00C641D7"/>
    <w:rsid w:val="00C663FF"/>
    <w:rsid w:val="00C72021"/>
    <w:rsid w:val="00C722E5"/>
    <w:rsid w:val="00C73E8E"/>
    <w:rsid w:val="00C85736"/>
    <w:rsid w:val="00C87F1D"/>
    <w:rsid w:val="00C915FE"/>
    <w:rsid w:val="00C9456E"/>
    <w:rsid w:val="00CA210D"/>
    <w:rsid w:val="00CA2745"/>
    <w:rsid w:val="00CA2B4F"/>
    <w:rsid w:val="00CA4106"/>
    <w:rsid w:val="00CA41FA"/>
    <w:rsid w:val="00CA6375"/>
    <w:rsid w:val="00CB5F18"/>
    <w:rsid w:val="00CB6708"/>
    <w:rsid w:val="00CC1219"/>
    <w:rsid w:val="00CC3898"/>
    <w:rsid w:val="00CC5806"/>
    <w:rsid w:val="00CD2E91"/>
    <w:rsid w:val="00CD3187"/>
    <w:rsid w:val="00CD3E17"/>
    <w:rsid w:val="00CD4E9C"/>
    <w:rsid w:val="00CE3E2A"/>
    <w:rsid w:val="00CE56E7"/>
    <w:rsid w:val="00CF2ADB"/>
    <w:rsid w:val="00CF4B11"/>
    <w:rsid w:val="00CF62E2"/>
    <w:rsid w:val="00D011F2"/>
    <w:rsid w:val="00D04534"/>
    <w:rsid w:val="00D04C9C"/>
    <w:rsid w:val="00D0542A"/>
    <w:rsid w:val="00D1075E"/>
    <w:rsid w:val="00D12EBF"/>
    <w:rsid w:val="00D134DA"/>
    <w:rsid w:val="00D17A0E"/>
    <w:rsid w:val="00D17C5F"/>
    <w:rsid w:val="00D20CC7"/>
    <w:rsid w:val="00D2156C"/>
    <w:rsid w:val="00D26EF7"/>
    <w:rsid w:val="00D27984"/>
    <w:rsid w:val="00D313D6"/>
    <w:rsid w:val="00D32089"/>
    <w:rsid w:val="00D32218"/>
    <w:rsid w:val="00D324D1"/>
    <w:rsid w:val="00D32BC3"/>
    <w:rsid w:val="00D37A91"/>
    <w:rsid w:val="00D47BB1"/>
    <w:rsid w:val="00D524E3"/>
    <w:rsid w:val="00D53596"/>
    <w:rsid w:val="00D6205F"/>
    <w:rsid w:val="00D655E1"/>
    <w:rsid w:val="00D701F1"/>
    <w:rsid w:val="00D860DB"/>
    <w:rsid w:val="00D921A2"/>
    <w:rsid w:val="00D93F5F"/>
    <w:rsid w:val="00D96656"/>
    <w:rsid w:val="00D968F1"/>
    <w:rsid w:val="00DA0D68"/>
    <w:rsid w:val="00DA6A63"/>
    <w:rsid w:val="00DB3C81"/>
    <w:rsid w:val="00DB77AA"/>
    <w:rsid w:val="00DD6003"/>
    <w:rsid w:val="00DD6B2A"/>
    <w:rsid w:val="00DE0884"/>
    <w:rsid w:val="00DE0D2D"/>
    <w:rsid w:val="00DE0D86"/>
    <w:rsid w:val="00DF2619"/>
    <w:rsid w:val="00DF489E"/>
    <w:rsid w:val="00DF5B9F"/>
    <w:rsid w:val="00E02B00"/>
    <w:rsid w:val="00E02F05"/>
    <w:rsid w:val="00E11D1E"/>
    <w:rsid w:val="00E1330F"/>
    <w:rsid w:val="00E27206"/>
    <w:rsid w:val="00E35C0E"/>
    <w:rsid w:val="00E360BD"/>
    <w:rsid w:val="00E375E8"/>
    <w:rsid w:val="00E51184"/>
    <w:rsid w:val="00E546FF"/>
    <w:rsid w:val="00E55D21"/>
    <w:rsid w:val="00E56663"/>
    <w:rsid w:val="00E575BE"/>
    <w:rsid w:val="00E63E75"/>
    <w:rsid w:val="00E6604F"/>
    <w:rsid w:val="00E6772D"/>
    <w:rsid w:val="00E67AF6"/>
    <w:rsid w:val="00E72D2A"/>
    <w:rsid w:val="00E73191"/>
    <w:rsid w:val="00E80C06"/>
    <w:rsid w:val="00E8517D"/>
    <w:rsid w:val="00E946BC"/>
    <w:rsid w:val="00E95215"/>
    <w:rsid w:val="00E9602A"/>
    <w:rsid w:val="00EA0C41"/>
    <w:rsid w:val="00EA1DA4"/>
    <w:rsid w:val="00EA43C2"/>
    <w:rsid w:val="00EA4928"/>
    <w:rsid w:val="00EA501B"/>
    <w:rsid w:val="00EB06A5"/>
    <w:rsid w:val="00EB1C8D"/>
    <w:rsid w:val="00EC117C"/>
    <w:rsid w:val="00EC14E4"/>
    <w:rsid w:val="00EC250C"/>
    <w:rsid w:val="00EC27EE"/>
    <w:rsid w:val="00EC2A7F"/>
    <w:rsid w:val="00EC43EC"/>
    <w:rsid w:val="00ED3826"/>
    <w:rsid w:val="00ED3C6F"/>
    <w:rsid w:val="00ED4FAA"/>
    <w:rsid w:val="00ED5EC6"/>
    <w:rsid w:val="00ED697F"/>
    <w:rsid w:val="00EE02BC"/>
    <w:rsid w:val="00EE250D"/>
    <w:rsid w:val="00EE531C"/>
    <w:rsid w:val="00F0404C"/>
    <w:rsid w:val="00F1128F"/>
    <w:rsid w:val="00F14D4C"/>
    <w:rsid w:val="00F2313A"/>
    <w:rsid w:val="00F27636"/>
    <w:rsid w:val="00F33D7D"/>
    <w:rsid w:val="00F37164"/>
    <w:rsid w:val="00F4167E"/>
    <w:rsid w:val="00F45448"/>
    <w:rsid w:val="00F45729"/>
    <w:rsid w:val="00F4616E"/>
    <w:rsid w:val="00F47C34"/>
    <w:rsid w:val="00F51949"/>
    <w:rsid w:val="00F547A7"/>
    <w:rsid w:val="00F62050"/>
    <w:rsid w:val="00F63538"/>
    <w:rsid w:val="00F76C61"/>
    <w:rsid w:val="00F853CD"/>
    <w:rsid w:val="00F86FA8"/>
    <w:rsid w:val="00F9494F"/>
    <w:rsid w:val="00FB14BE"/>
    <w:rsid w:val="00FB5E18"/>
    <w:rsid w:val="00FC3986"/>
    <w:rsid w:val="00FC3B5D"/>
    <w:rsid w:val="00FD39D6"/>
    <w:rsid w:val="00FD3F8D"/>
    <w:rsid w:val="00FD4BD8"/>
    <w:rsid w:val="00FD6692"/>
    <w:rsid w:val="00FD6F4B"/>
    <w:rsid w:val="00FD7715"/>
    <w:rsid w:val="00FE04A7"/>
    <w:rsid w:val="00FE1EC8"/>
    <w:rsid w:val="00FE24E4"/>
    <w:rsid w:val="00FE38E9"/>
    <w:rsid w:val="00FE4C22"/>
    <w:rsid w:val="00FF3F45"/>
    <w:rsid w:val="00FF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E87C"/>
  <w15:docId w15:val="{4306AADF-1CD3-4B91-9B74-DC27D4DF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1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basedOn w:val="Normal"/>
    <w:rsid w:val="00494338"/>
    <w:pPr>
      <w:spacing w:before="60" w:after="6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D6B2A"/>
    <w:rPr>
      <w:color w:val="0000FF" w:themeColor="hyperlink"/>
      <w:u w:val="single"/>
    </w:rPr>
  </w:style>
  <w:style w:type="character" w:customStyle="1" w:styleId="article-heading">
    <w:name w:val="article-heading"/>
    <w:rsid w:val="009F1B60"/>
  </w:style>
  <w:style w:type="character" w:customStyle="1" w:styleId="article-date">
    <w:name w:val="article-date"/>
    <w:rsid w:val="009F1B60"/>
  </w:style>
  <w:style w:type="paragraph" w:styleId="NormalWeb">
    <w:name w:val="Normal (Web)"/>
    <w:basedOn w:val="Normal"/>
    <w:uiPriority w:val="99"/>
    <w:unhideWhenUsed/>
    <w:rsid w:val="009F1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386">
      <w:bodyDiv w:val="1"/>
      <w:marLeft w:val="0"/>
      <w:marRight w:val="0"/>
      <w:marTop w:val="0"/>
      <w:marBottom w:val="0"/>
      <w:divBdr>
        <w:top w:val="none" w:sz="0" w:space="0" w:color="auto"/>
        <w:left w:val="none" w:sz="0" w:space="0" w:color="auto"/>
        <w:bottom w:val="none" w:sz="0" w:space="0" w:color="auto"/>
        <w:right w:val="none" w:sz="0" w:space="0" w:color="auto"/>
      </w:divBdr>
    </w:div>
    <w:div w:id="45110206">
      <w:bodyDiv w:val="1"/>
      <w:marLeft w:val="0"/>
      <w:marRight w:val="0"/>
      <w:marTop w:val="0"/>
      <w:marBottom w:val="0"/>
      <w:divBdr>
        <w:top w:val="none" w:sz="0" w:space="0" w:color="auto"/>
        <w:left w:val="none" w:sz="0" w:space="0" w:color="auto"/>
        <w:bottom w:val="none" w:sz="0" w:space="0" w:color="auto"/>
        <w:right w:val="none" w:sz="0" w:space="0" w:color="auto"/>
      </w:divBdr>
    </w:div>
    <w:div w:id="56785451">
      <w:bodyDiv w:val="1"/>
      <w:marLeft w:val="0"/>
      <w:marRight w:val="0"/>
      <w:marTop w:val="0"/>
      <w:marBottom w:val="0"/>
      <w:divBdr>
        <w:top w:val="none" w:sz="0" w:space="0" w:color="auto"/>
        <w:left w:val="none" w:sz="0" w:space="0" w:color="auto"/>
        <w:bottom w:val="none" w:sz="0" w:space="0" w:color="auto"/>
        <w:right w:val="none" w:sz="0" w:space="0" w:color="auto"/>
      </w:divBdr>
    </w:div>
    <w:div w:id="57169438">
      <w:bodyDiv w:val="1"/>
      <w:marLeft w:val="0"/>
      <w:marRight w:val="0"/>
      <w:marTop w:val="0"/>
      <w:marBottom w:val="0"/>
      <w:divBdr>
        <w:top w:val="none" w:sz="0" w:space="0" w:color="auto"/>
        <w:left w:val="none" w:sz="0" w:space="0" w:color="auto"/>
        <w:bottom w:val="none" w:sz="0" w:space="0" w:color="auto"/>
        <w:right w:val="none" w:sz="0" w:space="0" w:color="auto"/>
      </w:divBdr>
    </w:div>
    <w:div w:id="66653598">
      <w:bodyDiv w:val="1"/>
      <w:marLeft w:val="0"/>
      <w:marRight w:val="0"/>
      <w:marTop w:val="0"/>
      <w:marBottom w:val="0"/>
      <w:divBdr>
        <w:top w:val="none" w:sz="0" w:space="0" w:color="auto"/>
        <w:left w:val="none" w:sz="0" w:space="0" w:color="auto"/>
        <w:bottom w:val="none" w:sz="0" w:space="0" w:color="auto"/>
        <w:right w:val="none" w:sz="0" w:space="0" w:color="auto"/>
      </w:divBdr>
    </w:div>
    <w:div w:id="149367341">
      <w:bodyDiv w:val="1"/>
      <w:marLeft w:val="0"/>
      <w:marRight w:val="0"/>
      <w:marTop w:val="0"/>
      <w:marBottom w:val="0"/>
      <w:divBdr>
        <w:top w:val="none" w:sz="0" w:space="0" w:color="auto"/>
        <w:left w:val="none" w:sz="0" w:space="0" w:color="auto"/>
        <w:bottom w:val="none" w:sz="0" w:space="0" w:color="auto"/>
        <w:right w:val="none" w:sz="0" w:space="0" w:color="auto"/>
      </w:divBdr>
    </w:div>
    <w:div w:id="200017032">
      <w:bodyDiv w:val="1"/>
      <w:marLeft w:val="0"/>
      <w:marRight w:val="0"/>
      <w:marTop w:val="0"/>
      <w:marBottom w:val="0"/>
      <w:divBdr>
        <w:top w:val="none" w:sz="0" w:space="0" w:color="auto"/>
        <w:left w:val="none" w:sz="0" w:space="0" w:color="auto"/>
        <w:bottom w:val="none" w:sz="0" w:space="0" w:color="auto"/>
        <w:right w:val="none" w:sz="0" w:space="0" w:color="auto"/>
      </w:divBdr>
    </w:div>
    <w:div w:id="210922275">
      <w:bodyDiv w:val="1"/>
      <w:marLeft w:val="0"/>
      <w:marRight w:val="0"/>
      <w:marTop w:val="0"/>
      <w:marBottom w:val="0"/>
      <w:divBdr>
        <w:top w:val="none" w:sz="0" w:space="0" w:color="auto"/>
        <w:left w:val="none" w:sz="0" w:space="0" w:color="auto"/>
        <w:bottom w:val="none" w:sz="0" w:space="0" w:color="auto"/>
        <w:right w:val="none" w:sz="0" w:space="0" w:color="auto"/>
      </w:divBdr>
    </w:div>
    <w:div w:id="232400113">
      <w:bodyDiv w:val="1"/>
      <w:marLeft w:val="0"/>
      <w:marRight w:val="0"/>
      <w:marTop w:val="0"/>
      <w:marBottom w:val="0"/>
      <w:divBdr>
        <w:top w:val="none" w:sz="0" w:space="0" w:color="auto"/>
        <w:left w:val="none" w:sz="0" w:space="0" w:color="auto"/>
        <w:bottom w:val="none" w:sz="0" w:space="0" w:color="auto"/>
        <w:right w:val="none" w:sz="0" w:space="0" w:color="auto"/>
      </w:divBdr>
    </w:div>
    <w:div w:id="237592864">
      <w:bodyDiv w:val="1"/>
      <w:marLeft w:val="0"/>
      <w:marRight w:val="0"/>
      <w:marTop w:val="0"/>
      <w:marBottom w:val="0"/>
      <w:divBdr>
        <w:top w:val="none" w:sz="0" w:space="0" w:color="auto"/>
        <w:left w:val="none" w:sz="0" w:space="0" w:color="auto"/>
        <w:bottom w:val="none" w:sz="0" w:space="0" w:color="auto"/>
        <w:right w:val="none" w:sz="0" w:space="0" w:color="auto"/>
      </w:divBdr>
    </w:div>
    <w:div w:id="282350760">
      <w:bodyDiv w:val="1"/>
      <w:marLeft w:val="0"/>
      <w:marRight w:val="0"/>
      <w:marTop w:val="0"/>
      <w:marBottom w:val="0"/>
      <w:divBdr>
        <w:top w:val="none" w:sz="0" w:space="0" w:color="auto"/>
        <w:left w:val="none" w:sz="0" w:space="0" w:color="auto"/>
        <w:bottom w:val="none" w:sz="0" w:space="0" w:color="auto"/>
        <w:right w:val="none" w:sz="0" w:space="0" w:color="auto"/>
      </w:divBdr>
    </w:div>
    <w:div w:id="297611216">
      <w:bodyDiv w:val="1"/>
      <w:marLeft w:val="0"/>
      <w:marRight w:val="0"/>
      <w:marTop w:val="0"/>
      <w:marBottom w:val="0"/>
      <w:divBdr>
        <w:top w:val="none" w:sz="0" w:space="0" w:color="auto"/>
        <w:left w:val="none" w:sz="0" w:space="0" w:color="auto"/>
        <w:bottom w:val="none" w:sz="0" w:space="0" w:color="auto"/>
        <w:right w:val="none" w:sz="0" w:space="0" w:color="auto"/>
      </w:divBdr>
    </w:div>
    <w:div w:id="341788668">
      <w:bodyDiv w:val="1"/>
      <w:marLeft w:val="0"/>
      <w:marRight w:val="0"/>
      <w:marTop w:val="0"/>
      <w:marBottom w:val="0"/>
      <w:divBdr>
        <w:top w:val="none" w:sz="0" w:space="0" w:color="auto"/>
        <w:left w:val="none" w:sz="0" w:space="0" w:color="auto"/>
        <w:bottom w:val="none" w:sz="0" w:space="0" w:color="auto"/>
        <w:right w:val="none" w:sz="0" w:space="0" w:color="auto"/>
      </w:divBdr>
    </w:div>
    <w:div w:id="368574848">
      <w:bodyDiv w:val="1"/>
      <w:marLeft w:val="0"/>
      <w:marRight w:val="0"/>
      <w:marTop w:val="0"/>
      <w:marBottom w:val="0"/>
      <w:divBdr>
        <w:top w:val="none" w:sz="0" w:space="0" w:color="auto"/>
        <w:left w:val="none" w:sz="0" w:space="0" w:color="auto"/>
        <w:bottom w:val="none" w:sz="0" w:space="0" w:color="auto"/>
        <w:right w:val="none" w:sz="0" w:space="0" w:color="auto"/>
      </w:divBdr>
    </w:div>
    <w:div w:id="392967434">
      <w:bodyDiv w:val="1"/>
      <w:marLeft w:val="0"/>
      <w:marRight w:val="0"/>
      <w:marTop w:val="0"/>
      <w:marBottom w:val="0"/>
      <w:divBdr>
        <w:top w:val="none" w:sz="0" w:space="0" w:color="auto"/>
        <w:left w:val="none" w:sz="0" w:space="0" w:color="auto"/>
        <w:bottom w:val="none" w:sz="0" w:space="0" w:color="auto"/>
        <w:right w:val="none" w:sz="0" w:space="0" w:color="auto"/>
      </w:divBdr>
    </w:div>
    <w:div w:id="418261739">
      <w:bodyDiv w:val="1"/>
      <w:marLeft w:val="0"/>
      <w:marRight w:val="0"/>
      <w:marTop w:val="0"/>
      <w:marBottom w:val="0"/>
      <w:divBdr>
        <w:top w:val="none" w:sz="0" w:space="0" w:color="auto"/>
        <w:left w:val="none" w:sz="0" w:space="0" w:color="auto"/>
        <w:bottom w:val="none" w:sz="0" w:space="0" w:color="auto"/>
        <w:right w:val="none" w:sz="0" w:space="0" w:color="auto"/>
      </w:divBdr>
    </w:div>
    <w:div w:id="432015514">
      <w:bodyDiv w:val="1"/>
      <w:marLeft w:val="0"/>
      <w:marRight w:val="0"/>
      <w:marTop w:val="0"/>
      <w:marBottom w:val="0"/>
      <w:divBdr>
        <w:top w:val="none" w:sz="0" w:space="0" w:color="auto"/>
        <w:left w:val="none" w:sz="0" w:space="0" w:color="auto"/>
        <w:bottom w:val="none" w:sz="0" w:space="0" w:color="auto"/>
        <w:right w:val="none" w:sz="0" w:space="0" w:color="auto"/>
      </w:divBdr>
    </w:div>
    <w:div w:id="447624219">
      <w:bodyDiv w:val="1"/>
      <w:marLeft w:val="0"/>
      <w:marRight w:val="0"/>
      <w:marTop w:val="0"/>
      <w:marBottom w:val="0"/>
      <w:divBdr>
        <w:top w:val="none" w:sz="0" w:space="0" w:color="auto"/>
        <w:left w:val="none" w:sz="0" w:space="0" w:color="auto"/>
        <w:bottom w:val="none" w:sz="0" w:space="0" w:color="auto"/>
        <w:right w:val="none" w:sz="0" w:space="0" w:color="auto"/>
      </w:divBdr>
    </w:div>
    <w:div w:id="492528854">
      <w:bodyDiv w:val="1"/>
      <w:marLeft w:val="0"/>
      <w:marRight w:val="0"/>
      <w:marTop w:val="0"/>
      <w:marBottom w:val="0"/>
      <w:divBdr>
        <w:top w:val="none" w:sz="0" w:space="0" w:color="auto"/>
        <w:left w:val="none" w:sz="0" w:space="0" w:color="auto"/>
        <w:bottom w:val="none" w:sz="0" w:space="0" w:color="auto"/>
        <w:right w:val="none" w:sz="0" w:space="0" w:color="auto"/>
      </w:divBdr>
    </w:div>
    <w:div w:id="551229063">
      <w:bodyDiv w:val="1"/>
      <w:marLeft w:val="0"/>
      <w:marRight w:val="0"/>
      <w:marTop w:val="0"/>
      <w:marBottom w:val="0"/>
      <w:divBdr>
        <w:top w:val="none" w:sz="0" w:space="0" w:color="auto"/>
        <w:left w:val="none" w:sz="0" w:space="0" w:color="auto"/>
        <w:bottom w:val="none" w:sz="0" w:space="0" w:color="auto"/>
        <w:right w:val="none" w:sz="0" w:space="0" w:color="auto"/>
      </w:divBdr>
    </w:div>
    <w:div w:id="554005399">
      <w:bodyDiv w:val="1"/>
      <w:marLeft w:val="0"/>
      <w:marRight w:val="0"/>
      <w:marTop w:val="0"/>
      <w:marBottom w:val="0"/>
      <w:divBdr>
        <w:top w:val="none" w:sz="0" w:space="0" w:color="auto"/>
        <w:left w:val="none" w:sz="0" w:space="0" w:color="auto"/>
        <w:bottom w:val="none" w:sz="0" w:space="0" w:color="auto"/>
        <w:right w:val="none" w:sz="0" w:space="0" w:color="auto"/>
      </w:divBdr>
    </w:div>
    <w:div w:id="557517974">
      <w:bodyDiv w:val="1"/>
      <w:marLeft w:val="0"/>
      <w:marRight w:val="0"/>
      <w:marTop w:val="0"/>
      <w:marBottom w:val="0"/>
      <w:divBdr>
        <w:top w:val="none" w:sz="0" w:space="0" w:color="auto"/>
        <w:left w:val="none" w:sz="0" w:space="0" w:color="auto"/>
        <w:bottom w:val="none" w:sz="0" w:space="0" w:color="auto"/>
        <w:right w:val="none" w:sz="0" w:space="0" w:color="auto"/>
      </w:divBdr>
    </w:div>
    <w:div w:id="640767378">
      <w:bodyDiv w:val="1"/>
      <w:marLeft w:val="0"/>
      <w:marRight w:val="0"/>
      <w:marTop w:val="0"/>
      <w:marBottom w:val="0"/>
      <w:divBdr>
        <w:top w:val="none" w:sz="0" w:space="0" w:color="auto"/>
        <w:left w:val="none" w:sz="0" w:space="0" w:color="auto"/>
        <w:bottom w:val="none" w:sz="0" w:space="0" w:color="auto"/>
        <w:right w:val="none" w:sz="0" w:space="0" w:color="auto"/>
      </w:divBdr>
    </w:div>
    <w:div w:id="705059092">
      <w:bodyDiv w:val="1"/>
      <w:marLeft w:val="0"/>
      <w:marRight w:val="0"/>
      <w:marTop w:val="0"/>
      <w:marBottom w:val="0"/>
      <w:divBdr>
        <w:top w:val="none" w:sz="0" w:space="0" w:color="auto"/>
        <w:left w:val="none" w:sz="0" w:space="0" w:color="auto"/>
        <w:bottom w:val="none" w:sz="0" w:space="0" w:color="auto"/>
        <w:right w:val="none" w:sz="0" w:space="0" w:color="auto"/>
      </w:divBdr>
    </w:div>
    <w:div w:id="720249139">
      <w:bodyDiv w:val="1"/>
      <w:marLeft w:val="0"/>
      <w:marRight w:val="0"/>
      <w:marTop w:val="0"/>
      <w:marBottom w:val="0"/>
      <w:divBdr>
        <w:top w:val="none" w:sz="0" w:space="0" w:color="auto"/>
        <w:left w:val="none" w:sz="0" w:space="0" w:color="auto"/>
        <w:bottom w:val="none" w:sz="0" w:space="0" w:color="auto"/>
        <w:right w:val="none" w:sz="0" w:space="0" w:color="auto"/>
      </w:divBdr>
    </w:div>
    <w:div w:id="748384517">
      <w:bodyDiv w:val="1"/>
      <w:marLeft w:val="0"/>
      <w:marRight w:val="0"/>
      <w:marTop w:val="0"/>
      <w:marBottom w:val="0"/>
      <w:divBdr>
        <w:top w:val="none" w:sz="0" w:space="0" w:color="auto"/>
        <w:left w:val="none" w:sz="0" w:space="0" w:color="auto"/>
        <w:bottom w:val="none" w:sz="0" w:space="0" w:color="auto"/>
        <w:right w:val="none" w:sz="0" w:space="0" w:color="auto"/>
      </w:divBdr>
    </w:div>
    <w:div w:id="782462171">
      <w:bodyDiv w:val="1"/>
      <w:marLeft w:val="0"/>
      <w:marRight w:val="0"/>
      <w:marTop w:val="0"/>
      <w:marBottom w:val="0"/>
      <w:divBdr>
        <w:top w:val="none" w:sz="0" w:space="0" w:color="auto"/>
        <w:left w:val="none" w:sz="0" w:space="0" w:color="auto"/>
        <w:bottom w:val="none" w:sz="0" w:space="0" w:color="auto"/>
        <w:right w:val="none" w:sz="0" w:space="0" w:color="auto"/>
      </w:divBdr>
    </w:div>
    <w:div w:id="834226344">
      <w:bodyDiv w:val="1"/>
      <w:marLeft w:val="0"/>
      <w:marRight w:val="0"/>
      <w:marTop w:val="0"/>
      <w:marBottom w:val="0"/>
      <w:divBdr>
        <w:top w:val="none" w:sz="0" w:space="0" w:color="auto"/>
        <w:left w:val="none" w:sz="0" w:space="0" w:color="auto"/>
        <w:bottom w:val="none" w:sz="0" w:space="0" w:color="auto"/>
        <w:right w:val="none" w:sz="0" w:space="0" w:color="auto"/>
      </w:divBdr>
    </w:div>
    <w:div w:id="869534501">
      <w:bodyDiv w:val="1"/>
      <w:marLeft w:val="0"/>
      <w:marRight w:val="0"/>
      <w:marTop w:val="0"/>
      <w:marBottom w:val="0"/>
      <w:divBdr>
        <w:top w:val="none" w:sz="0" w:space="0" w:color="auto"/>
        <w:left w:val="none" w:sz="0" w:space="0" w:color="auto"/>
        <w:bottom w:val="none" w:sz="0" w:space="0" w:color="auto"/>
        <w:right w:val="none" w:sz="0" w:space="0" w:color="auto"/>
      </w:divBdr>
    </w:div>
    <w:div w:id="877475903">
      <w:bodyDiv w:val="1"/>
      <w:marLeft w:val="0"/>
      <w:marRight w:val="0"/>
      <w:marTop w:val="0"/>
      <w:marBottom w:val="0"/>
      <w:divBdr>
        <w:top w:val="none" w:sz="0" w:space="0" w:color="auto"/>
        <w:left w:val="none" w:sz="0" w:space="0" w:color="auto"/>
        <w:bottom w:val="none" w:sz="0" w:space="0" w:color="auto"/>
        <w:right w:val="none" w:sz="0" w:space="0" w:color="auto"/>
      </w:divBdr>
    </w:div>
    <w:div w:id="886144818">
      <w:bodyDiv w:val="1"/>
      <w:marLeft w:val="0"/>
      <w:marRight w:val="0"/>
      <w:marTop w:val="0"/>
      <w:marBottom w:val="0"/>
      <w:divBdr>
        <w:top w:val="none" w:sz="0" w:space="0" w:color="auto"/>
        <w:left w:val="none" w:sz="0" w:space="0" w:color="auto"/>
        <w:bottom w:val="none" w:sz="0" w:space="0" w:color="auto"/>
        <w:right w:val="none" w:sz="0" w:space="0" w:color="auto"/>
      </w:divBdr>
    </w:div>
    <w:div w:id="922371465">
      <w:bodyDiv w:val="1"/>
      <w:marLeft w:val="0"/>
      <w:marRight w:val="0"/>
      <w:marTop w:val="0"/>
      <w:marBottom w:val="0"/>
      <w:divBdr>
        <w:top w:val="none" w:sz="0" w:space="0" w:color="auto"/>
        <w:left w:val="none" w:sz="0" w:space="0" w:color="auto"/>
        <w:bottom w:val="none" w:sz="0" w:space="0" w:color="auto"/>
        <w:right w:val="none" w:sz="0" w:space="0" w:color="auto"/>
      </w:divBdr>
    </w:div>
    <w:div w:id="929508781">
      <w:bodyDiv w:val="1"/>
      <w:marLeft w:val="0"/>
      <w:marRight w:val="0"/>
      <w:marTop w:val="0"/>
      <w:marBottom w:val="0"/>
      <w:divBdr>
        <w:top w:val="none" w:sz="0" w:space="0" w:color="auto"/>
        <w:left w:val="none" w:sz="0" w:space="0" w:color="auto"/>
        <w:bottom w:val="none" w:sz="0" w:space="0" w:color="auto"/>
        <w:right w:val="none" w:sz="0" w:space="0" w:color="auto"/>
      </w:divBdr>
    </w:div>
    <w:div w:id="932321271">
      <w:bodyDiv w:val="1"/>
      <w:marLeft w:val="0"/>
      <w:marRight w:val="0"/>
      <w:marTop w:val="0"/>
      <w:marBottom w:val="0"/>
      <w:divBdr>
        <w:top w:val="none" w:sz="0" w:space="0" w:color="auto"/>
        <w:left w:val="none" w:sz="0" w:space="0" w:color="auto"/>
        <w:bottom w:val="none" w:sz="0" w:space="0" w:color="auto"/>
        <w:right w:val="none" w:sz="0" w:space="0" w:color="auto"/>
      </w:divBdr>
    </w:div>
    <w:div w:id="951013749">
      <w:bodyDiv w:val="1"/>
      <w:marLeft w:val="0"/>
      <w:marRight w:val="0"/>
      <w:marTop w:val="0"/>
      <w:marBottom w:val="0"/>
      <w:divBdr>
        <w:top w:val="none" w:sz="0" w:space="0" w:color="auto"/>
        <w:left w:val="none" w:sz="0" w:space="0" w:color="auto"/>
        <w:bottom w:val="none" w:sz="0" w:space="0" w:color="auto"/>
        <w:right w:val="none" w:sz="0" w:space="0" w:color="auto"/>
      </w:divBdr>
    </w:div>
    <w:div w:id="978267922">
      <w:bodyDiv w:val="1"/>
      <w:marLeft w:val="0"/>
      <w:marRight w:val="0"/>
      <w:marTop w:val="0"/>
      <w:marBottom w:val="0"/>
      <w:divBdr>
        <w:top w:val="none" w:sz="0" w:space="0" w:color="auto"/>
        <w:left w:val="none" w:sz="0" w:space="0" w:color="auto"/>
        <w:bottom w:val="none" w:sz="0" w:space="0" w:color="auto"/>
        <w:right w:val="none" w:sz="0" w:space="0" w:color="auto"/>
      </w:divBdr>
    </w:div>
    <w:div w:id="983201771">
      <w:bodyDiv w:val="1"/>
      <w:marLeft w:val="0"/>
      <w:marRight w:val="0"/>
      <w:marTop w:val="0"/>
      <w:marBottom w:val="0"/>
      <w:divBdr>
        <w:top w:val="none" w:sz="0" w:space="0" w:color="auto"/>
        <w:left w:val="none" w:sz="0" w:space="0" w:color="auto"/>
        <w:bottom w:val="none" w:sz="0" w:space="0" w:color="auto"/>
        <w:right w:val="none" w:sz="0" w:space="0" w:color="auto"/>
      </w:divBdr>
    </w:div>
    <w:div w:id="1013336633">
      <w:bodyDiv w:val="1"/>
      <w:marLeft w:val="0"/>
      <w:marRight w:val="0"/>
      <w:marTop w:val="0"/>
      <w:marBottom w:val="0"/>
      <w:divBdr>
        <w:top w:val="none" w:sz="0" w:space="0" w:color="auto"/>
        <w:left w:val="none" w:sz="0" w:space="0" w:color="auto"/>
        <w:bottom w:val="none" w:sz="0" w:space="0" w:color="auto"/>
        <w:right w:val="none" w:sz="0" w:space="0" w:color="auto"/>
      </w:divBdr>
    </w:div>
    <w:div w:id="1042904956">
      <w:bodyDiv w:val="1"/>
      <w:marLeft w:val="0"/>
      <w:marRight w:val="0"/>
      <w:marTop w:val="0"/>
      <w:marBottom w:val="0"/>
      <w:divBdr>
        <w:top w:val="none" w:sz="0" w:space="0" w:color="auto"/>
        <w:left w:val="none" w:sz="0" w:space="0" w:color="auto"/>
        <w:bottom w:val="none" w:sz="0" w:space="0" w:color="auto"/>
        <w:right w:val="none" w:sz="0" w:space="0" w:color="auto"/>
      </w:divBdr>
    </w:div>
    <w:div w:id="1046761199">
      <w:bodyDiv w:val="1"/>
      <w:marLeft w:val="0"/>
      <w:marRight w:val="0"/>
      <w:marTop w:val="0"/>
      <w:marBottom w:val="0"/>
      <w:divBdr>
        <w:top w:val="none" w:sz="0" w:space="0" w:color="auto"/>
        <w:left w:val="none" w:sz="0" w:space="0" w:color="auto"/>
        <w:bottom w:val="none" w:sz="0" w:space="0" w:color="auto"/>
        <w:right w:val="none" w:sz="0" w:space="0" w:color="auto"/>
      </w:divBdr>
    </w:div>
    <w:div w:id="1075710816">
      <w:bodyDiv w:val="1"/>
      <w:marLeft w:val="0"/>
      <w:marRight w:val="0"/>
      <w:marTop w:val="0"/>
      <w:marBottom w:val="0"/>
      <w:divBdr>
        <w:top w:val="none" w:sz="0" w:space="0" w:color="auto"/>
        <w:left w:val="none" w:sz="0" w:space="0" w:color="auto"/>
        <w:bottom w:val="none" w:sz="0" w:space="0" w:color="auto"/>
        <w:right w:val="none" w:sz="0" w:space="0" w:color="auto"/>
      </w:divBdr>
    </w:div>
    <w:div w:id="1109472896">
      <w:bodyDiv w:val="1"/>
      <w:marLeft w:val="0"/>
      <w:marRight w:val="0"/>
      <w:marTop w:val="0"/>
      <w:marBottom w:val="0"/>
      <w:divBdr>
        <w:top w:val="none" w:sz="0" w:space="0" w:color="auto"/>
        <w:left w:val="none" w:sz="0" w:space="0" w:color="auto"/>
        <w:bottom w:val="none" w:sz="0" w:space="0" w:color="auto"/>
        <w:right w:val="none" w:sz="0" w:space="0" w:color="auto"/>
      </w:divBdr>
    </w:div>
    <w:div w:id="1119565608">
      <w:bodyDiv w:val="1"/>
      <w:marLeft w:val="0"/>
      <w:marRight w:val="0"/>
      <w:marTop w:val="0"/>
      <w:marBottom w:val="0"/>
      <w:divBdr>
        <w:top w:val="none" w:sz="0" w:space="0" w:color="auto"/>
        <w:left w:val="none" w:sz="0" w:space="0" w:color="auto"/>
        <w:bottom w:val="none" w:sz="0" w:space="0" w:color="auto"/>
        <w:right w:val="none" w:sz="0" w:space="0" w:color="auto"/>
      </w:divBdr>
    </w:div>
    <w:div w:id="1141270398">
      <w:bodyDiv w:val="1"/>
      <w:marLeft w:val="0"/>
      <w:marRight w:val="0"/>
      <w:marTop w:val="0"/>
      <w:marBottom w:val="0"/>
      <w:divBdr>
        <w:top w:val="none" w:sz="0" w:space="0" w:color="auto"/>
        <w:left w:val="none" w:sz="0" w:space="0" w:color="auto"/>
        <w:bottom w:val="none" w:sz="0" w:space="0" w:color="auto"/>
        <w:right w:val="none" w:sz="0" w:space="0" w:color="auto"/>
      </w:divBdr>
    </w:div>
    <w:div w:id="1150290308">
      <w:bodyDiv w:val="1"/>
      <w:marLeft w:val="0"/>
      <w:marRight w:val="0"/>
      <w:marTop w:val="0"/>
      <w:marBottom w:val="0"/>
      <w:divBdr>
        <w:top w:val="none" w:sz="0" w:space="0" w:color="auto"/>
        <w:left w:val="none" w:sz="0" w:space="0" w:color="auto"/>
        <w:bottom w:val="none" w:sz="0" w:space="0" w:color="auto"/>
        <w:right w:val="none" w:sz="0" w:space="0" w:color="auto"/>
      </w:divBdr>
    </w:div>
    <w:div w:id="1165779577">
      <w:bodyDiv w:val="1"/>
      <w:marLeft w:val="0"/>
      <w:marRight w:val="0"/>
      <w:marTop w:val="0"/>
      <w:marBottom w:val="0"/>
      <w:divBdr>
        <w:top w:val="none" w:sz="0" w:space="0" w:color="auto"/>
        <w:left w:val="none" w:sz="0" w:space="0" w:color="auto"/>
        <w:bottom w:val="none" w:sz="0" w:space="0" w:color="auto"/>
        <w:right w:val="none" w:sz="0" w:space="0" w:color="auto"/>
      </w:divBdr>
    </w:div>
    <w:div w:id="1167407460">
      <w:bodyDiv w:val="1"/>
      <w:marLeft w:val="0"/>
      <w:marRight w:val="0"/>
      <w:marTop w:val="0"/>
      <w:marBottom w:val="0"/>
      <w:divBdr>
        <w:top w:val="none" w:sz="0" w:space="0" w:color="auto"/>
        <w:left w:val="none" w:sz="0" w:space="0" w:color="auto"/>
        <w:bottom w:val="none" w:sz="0" w:space="0" w:color="auto"/>
        <w:right w:val="none" w:sz="0" w:space="0" w:color="auto"/>
      </w:divBdr>
    </w:div>
    <w:div w:id="1217618462">
      <w:bodyDiv w:val="1"/>
      <w:marLeft w:val="0"/>
      <w:marRight w:val="0"/>
      <w:marTop w:val="0"/>
      <w:marBottom w:val="0"/>
      <w:divBdr>
        <w:top w:val="none" w:sz="0" w:space="0" w:color="auto"/>
        <w:left w:val="none" w:sz="0" w:space="0" w:color="auto"/>
        <w:bottom w:val="none" w:sz="0" w:space="0" w:color="auto"/>
        <w:right w:val="none" w:sz="0" w:space="0" w:color="auto"/>
      </w:divBdr>
    </w:div>
    <w:div w:id="1227910379">
      <w:bodyDiv w:val="1"/>
      <w:marLeft w:val="0"/>
      <w:marRight w:val="0"/>
      <w:marTop w:val="0"/>
      <w:marBottom w:val="0"/>
      <w:divBdr>
        <w:top w:val="none" w:sz="0" w:space="0" w:color="auto"/>
        <w:left w:val="none" w:sz="0" w:space="0" w:color="auto"/>
        <w:bottom w:val="none" w:sz="0" w:space="0" w:color="auto"/>
        <w:right w:val="none" w:sz="0" w:space="0" w:color="auto"/>
      </w:divBdr>
    </w:div>
    <w:div w:id="1252549960">
      <w:bodyDiv w:val="1"/>
      <w:marLeft w:val="0"/>
      <w:marRight w:val="0"/>
      <w:marTop w:val="0"/>
      <w:marBottom w:val="0"/>
      <w:divBdr>
        <w:top w:val="none" w:sz="0" w:space="0" w:color="auto"/>
        <w:left w:val="none" w:sz="0" w:space="0" w:color="auto"/>
        <w:bottom w:val="none" w:sz="0" w:space="0" w:color="auto"/>
        <w:right w:val="none" w:sz="0" w:space="0" w:color="auto"/>
      </w:divBdr>
    </w:div>
    <w:div w:id="1312712744">
      <w:bodyDiv w:val="1"/>
      <w:marLeft w:val="0"/>
      <w:marRight w:val="0"/>
      <w:marTop w:val="0"/>
      <w:marBottom w:val="0"/>
      <w:divBdr>
        <w:top w:val="none" w:sz="0" w:space="0" w:color="auto"/>
        <w:left w:val="none" w:sz="0" w:space="0" w:color="auto"/>
        <w:bottom w:val="none" w:sz="0" w:space="0" w:color="auto"/>
        <w:right w:val="none" w:sz="0" w:space="0" w:color="auto"/>
      </w:divBdr>
    </w:div>
    <w:div w:id="1354578607">
      <w:bodyDiv w:val="1"/>
      <w:marLeft w:val="0"/>
      <w:marRight w:val="0"/>
      <w:marTop w:val="0"/>
      <w:marBottom w:val="0"/>
      <w:divBdr>
        <w:top w:val="none" w:sz="0" w:space="0" w:color="auto"/>
        <w:left w:val="none" w:sz="0" w:space="0" w:color="auto"/>
        <w:bottom w:val="none" w:sz="0" w:space="0" w:color="auto"/>
        <w:right w:val="none" w:sz="0" w:space="0" w:color="auto"/>
      </w:divBdr>
    </w:div>
    <w:div w:id="1404568020">
      <w:bodyDiv w:val="1"/>
      <w:marLeft w:val="0"/>
      <w:marRight w:val="0"/>
      <w:marTop w:val="0"/>
      <w:marBottom w:val="0"/>
      <w:divBdr>
        <w:top w:val="none" w:sz="0" w:space="0" w:color="auto"/>
        <w:left w:val="none" w:sz="0" w:space="0" w:color="auto"/>
        <w:bottom w:val="none" w:sz="0" w:space="0" w:color="auto"/>
        <w:right w:val="none" w:sz="0" w:space="0" w:color="auto"/>
      </w:divBdr>
    </w:div>
    <w:div w:id="1422484512">
      <w:bodyDiv w:val="1"/>
      <w:marLeft w:val="0"/>
      <w:marRight w:val="0"/>
      <w:marTop w:val="0"/>
      <w:marBottom w:val="0"/>
      <w:divBdr>
        <w:top w:val="none" w:sz="0" w:space="0" w:color="auto"/>
        <w:left w:val="none" w:sz="0" w:space="0" w:color="auto"/>
        <w:bottom w:val="none" w:sz="0" w:space="0" w:color="auto"/>
        <w:right w:val="none" w:sz="0" w:space="0" w:color="auto"/>
      </w:divBdr>
    </w:div>
    <w:div w:id="1429698039">
      <w:bodyDiv w:val="1"/>
      <w:marLeft w:val="0"/>
      <w:marRight w:val="0"/>
      <w:marTop w:val="0"/>
      <w:marBottom w:val="0"/>
      <w:divBdr>
        <w:top w:val="none" w:sz="0" w:space="0" w:color="auto"/>
        <w:left w:val="none" w:sz="0" w:space="0" w:color="auto"/>
        <w:bottom w:val="none" w:sz="0" w:space="0" w:color="auto"/>
        <w:right w:val="none" w:sz="0" w:space="0" w:color="auto"/>
      </w:divBdr>
    </w:div>
    <w:div w:id="1441946372">
      <w:bodyDiv w:val="1"/>
      <w:marLeft w:val="0"/>
      <w:marRight w:val="0"/>
      <w:marTop w:val="0"/>
      <w:marBottom w:val="0"/>
      <w:divBdr>
        <w:top w:val="none" w:sz="0" w:space="0" w:color="auto"/>
        <w:left w:val="none" w:sz="0" w:space="0" w:color="auto"/>
        <w:bottom w:val="none" w:sz="0" w:space="0" w:color="auto"/>
        <w:right w:val="none" w:sz="0" w:space="0" w:color="auto"/>
      </w:divBdr>
    </w:div>
    <w:div w:id="1454864621">
      <w:bodyDiv w:val="1"/>
      <w:marLeft w:val="0"/>
      <w:marRight w:val="0"/>
      <w:marTop w:val="0"/>
      <w:marBottom w:val="0"/>
      <w:divBdr>
        <w:top w:val="none" w:sz="0" w:space="0" w:color="auto"/>
        <w:left w:val="none" w:sz="0" w:space="0" w:color="auto"/>
        <w:bottom w:val="none" w:sz="0" w:space="0" w:color="auto"/>
        <w:right w:val="none" w:sz="0" w:space="0" w:color="auto"/>
      </w:divBdr>
    </w:div>
    <w:div w:id="1463621372">
      <w:bodyDiv w:val="1"/>
      <w:marLeft w:val="0"/>
      <w:marRight w:val="0"/>
      <w:marTop w:val="0"/>
      <w:marBottom w:val="0"/>
      <w:divBdr>
        <w:top w:val="none" w:sz="0" w:space="0" w:color="auto"/>
        <w:left w:val="none" w:sz="0" w:space="0" w:color="auto"/>
        <w:bottom w:val="none" w:sz="0" w:space="0" w:color="auto"/>
        <w:right w:val="none" w:sz="0" w:space="0" w:color="auto"/>
      </w:divBdr>
    </w:div>
    <w:div w:id="1507094166">
      <w:bodyDiv w:val="1"/>
      <w:marLeft w:val="0"/>
      <w:marRight w:val="0"/>
      <w:marTop w:val="0"/>
      <w:marBottom w:val="0"/>
      <w:divBdr>
        <w:top w:val="none" w:sz="0" w:space="0" w:color="auto"/>
        <w:left w:val="none" w:sz="0" w:space="0" w:color="auto"/>
        <w:bottom w:val="none" w:sz="0" w:space="0" w:color="auto"/>
        <w:right w:val="none" w:sz="0" w:space="0" w:color="auto"/>
      </w:divBdr>
    </w:div>
    <w:div w:id="1546790580">
      <w:bodyDiv w:val="1"/>
      <w:marLeft w:val="0"/>
      <w:marRight w:val="0"/>
      <w:marTop w:val="0"/>
      <w:marBottom w:val="0"/>
      <w:divBdr>
        <w:top w:val="none" w:sz="0" w:space="0" w:color="auto"/>
        <w:left w:val="none" w:sz="0" w:space="0" w:color="auto"/>
        <w:bottom w:val="none" w:sz="0" w:space="0" w:color="auto"/>
        <w:right w:val="none" w:sz="0" w:space="0" w:color="auto"/>
      </w:divBdr>
    </w:div>
    <w:div w:id="1558085546">
      <w:bodyDiv w:val="1"/>
      <w:marLeft w:val="0"/>
      <w:marRight w:val="0"/>
      <w:marTop w:val="0"/>
      <w:marBottom w:val="0"/>
      <w:divBdr>
        <w:top w:val="none" w:sz="0" w:space="0" w:color="auto"/>
        <w:left w:val="none" w:sz="0" w:space="0" w:color="auto"/>
        <w:bottom w:val="none" w:sz="0" w:space="0" w:color="auto"/>
        <w:right w:val="none" w:sz="0" w:space="0" w:color="auto"/>
      </w:divBdr>
    </w:div>
    <w:div w:id="1628117853">
      <w:bodyDiv w:val="1"/>
      <w:marLeft w:val="0"/>
      <w:marRight w:val="0"/>
      <w:marTop w:val="0"/>
      <w:marBottom w:val="0"/>
      <w:divBdr>
        <w:top w:val="none" w:sz="0" w:space="0" w:color="auto"/>
        <w:left w:val="none" w:sz="0" w:space="0" w:color="auto"/>
        <w:bottom w:val="none" w:sz="0" w:space="0" w:color="auto"/>
        <w:right w:val="none" w:sz="0" w:space="0" w:color="auto"/>
      </w:divBdr>
    </w:div>
    <w:div w:id="1641809044">
      <w:bodyDiv w:val="1"/>
      <w:marLeft w:val="0"/>
      <w:marRight w:val="0"/>
      <w:marTop w:val="0"/>
      <w:marBottom w:val="0"/>
      <w:divBdr>
        <w:top w:val="none" w:sz="0" w:space="0" w:color="auto"/>
        <w:left w:val="none" w:sz="0" w:space="0" w:color="auto"/>
        <w:bottom w:val="none" w:sz="0" w:space="0" w:color="auto"/>
        <w:right w:val="none" w:sz="0" w:space="0" w:color="auto"/>
      </w:divBdr>
    </w:div>
    <w:div w:id="1668023122">
      <w:bodyDiv w:val="1"/>
      <w:marLeft w:val="0"/>
      <w:marRight w:val="0"/>
      <w:marTop w:val="0"/>
      <w:marBottom w:val="0"/>
      <w:divBdr>
        <w:top w:val="none" w:sz="0" w:space="0" w:color="auto"/>
        <w:left w:val="none" w:sz="0" w:space="0" w:color="auto"/>
        <w:bottom w:val="none" w:sz="0" w:space="0" w:color="auto"/>
        <w:right w:val="none" w:sz="0" w:space="0" w:color="auto"/>
      </w:divBdr>
    </w:div>
    <w:div w:id="1678147440">
      <w:bodyDiv w:val="1"/>
      <w:marLeft w:val="0"/>
      <w:marRight w:val="0"/>
      <w:marTop w:val="0"/>
      <w:marBottom w:val="0"/>
      <w:divBdr>
        <w:top w:val="none" w:sz="0" w:space="0" w:color="auto"/>
        <w:left w:val="none" w:sz="0" w:space="0" w:color="auto"/>
        <w:bottom w:val="none" w:sz="0" w:space="0" w:color="auto"/>
        <w:right w:val="none" w:sz="0" w:space="0" w:color="auto"/>
      </w:divBdr>
    </w:div>
    <w:div w:id="1682122314">
      <w:bodyDiv w:val="1"/>
      <w:marLeft w:val="0"/>
      <w:marRight w:val="0"/>
      <w:marTop w:val="0"/>
      <w:marBottom w:val="0"/>
      <w:divBdr>
        <w:top w:val="none" w:sz="0" w:space="0" w:color="auto"/>
        <w:left w:val="none" w:sz="0" w:space="0" w:color="auto"/>
        <w:bottom w:val="none" w:sz="0" w:space="0" w:color="auto"/>
        <w:right w:val="none" w:sz="0" w:space="0" w:color="auto"/>
      </w:divBdr>
    </w:div>
    <w:div w:id="1683776259">
      <w:bodyDiv w:val="1"/>
      <w:marLeft w:val="0"/>
      <w:marRight w:val="0"/>
      <w:marTop w:val="0"/>
      <w:marBottom w:val="0"/>
      <w:divBdr>
        <w:top w:val="none" w:sz="0" w:space="0" w:color="auto"/>
        <w:left w:val="none" w:sz="0" w:space="0" w:color="auto"/>
        <w:bottom w:val="none" w:sz="0" w:space="0" w:color="auto"/>
        <w:right w:val="none" w:sz="0" w:space="0" w:color="auto"/>
      </w:divBdr>
    </w:div>
    <w:div w:id="1696227149">
      <w:bodyDiv w:val="1"/>
      <w:marLeft w:val="0"/>
      <w:marRight w:val="0"/>
      <w:marTop w:val="0"/>
      <w:marBottom w:val="0"/>
      <w:divBdr>
        <w:top w:val="none" w:sz="0" w:space="0" w:color="auto"/>
        <w:left w:val="none" w:sz="0" w:space="0" w:color="auto"/>
        <w:bottom w:val="none" w:sz="0" w:space="0" w:color="auto"/>
        <w:right w:val="none" w:sz="0" w:space="0" w:color="auto"/>
      </w:divBdr>
    </w:div>
    <w:div w:id="1738552261">
      <w:bodyDiv w:val="1"/>
      <w:marLeft w:val="0"/>
      <w:marRight w:val="0"/>
      <w:marTop w:val="0"/>
      <w:marBottom w:val="0"/>
      <w:divBdr>
        <w:top w:val="none" w:sz="0" w:space="0" w:color="auto"/>
        <w:left w:val="none" w:sz="0" w:space="0" w:color="auto"/>
        <w:bottom w:val="none" w:sz="0" w:space="0" w:color="auto"/>
        <w:right w:val="none" w:sz="0" w:space="0" w:color="auto"/>
      </w:divBdr>
    </w:div>
    <w:div w:id="1772583409">
      <w:bodyDiv w:val="1"/>
      <w:marLeft w:val="0"/>
      <w:marRight w:val="0"/>
      <w:marTop w:val="0"/>
      <w:marBottom w:val="0"/>
      <w:divBdr>
        <w:top w:val="none" w:sz="0" w:space="0" w:color="auto"/>
        <w:left w:val="none" w:sz="0" w:space="0" w:color="auto"/>
        <w:bottom w:val="none" w:sz="0" w:space="0" w:color="auto"/>
        <w:right w:val="none" w:sz="0" w:space="0" w:color="auto"/>
      </w:divBdr>
    </w:div>
    <w:div w:id="1790007433">
      <w:bodyDiv w:val="1"/>
      <w:marLeft w:val="0"/>
      <w:marRight w:val="0"/>
      <w:marTop w:val="0"/>
      <w:marBottom w:val="0"/>
      <w:divBdr>
        <w:top w:val="none" w:sz="0" w:space="0" w:color="auto"/>
        <w:left w:val="none" w:sz="0" w:space="0" w:color="auto"/>
        <w:bottom w:val="none" w:sz="0" w:space="0" w:color="auto"/>
        <w:right w:val="none" w:sz="0" w:space="0" w:color="auto"/>
      </w:divBdr>
    </w:div>
    <w:div w:id="1794902847">
      <w:bodyDiv w:val="1"/>
      <w:marLeft w:val="0"/>
      <w:marRight w:val="0"/>
      <w:marTop w:val="0"/>
      <w:marBottom w:val="0"/>
      <w:divBdr>
        <w:top w:val="none" w:sz="0" w:space="0" w:color="auto"/>
        <w:left w:val="none" w:sz="0" w:space="0" w:color="auto"/>
        <w:bottom w:val="none" w:sz="0" w:space="0" w:color="auto"/>
        <w:right w:val="none" w:sz="0" w:space="0" w:color="auto"/>
      </w:divBdr>
    </w:div>
    <w:div w:id="1860772638">
      <w:bodyDiv w:val="1"/>
      <w:marLeft w:val="0"/>
      <w:marRight w:val="0"/>
      <w:marTop w:val="0"/>
      <w:marBottom w:val="0"/>
      <w:divBdr>
        <w:top w:val="none" w:sz="0" w:space="0" w:color="auto"/>
        <w:left w:val="none" w:sz="0" w:space="0" w:color="auto"/>
        <w:bottom w:val="none" w:sz="0" w:space="0" w:color="auto"/>
        <w:right w:val="none" w:sz="0" w:space="0" w:color="auto"/>
      </w:divBdr>
    </w:div>
    <w:div w:id="1870996469">
      <w:bodyDiv w:val="1"/>
      <w:marLeft w:val="0"/>
      <w:marRight w:val="0"/>
      <w:marTop w:val="0"/>
      <w:marBottom w:val="0"/>
      <w:divBdr>
        <w:top w:val="none" w:sz="0" w:space="0" w:color="auto"/>
        <w:left w:val="none" w:sz="0" w:space="0" w:color="auto"/>
        <w:bottom w:val="none" w:sz="0" w:space="0" w:color="auto"/>
        <w:right w:val="none" w:sz="0" w:space="0" w:color="auto"/>
      </w:divBdr>
    </w:div>
    <w:div w:id="1890343034">
      <w:bodyDiv w:val="1"/>
      <w:marLeft w:val="0"/>
      <w:marRight w:val="0"/>
      <w:marTop w:val="0"/>
      <w:marBottom w:val="0"/>
      <w:divBdr>
        <w:top w:val="none" w:sz="0" w:space="0" w:color="auto"/>
        <w:left w:val="none" w:sz="0" w:space="0" w:color="auto"/>
        <w:bottom w:val="none" w:sz="0" w:space="0" w:color="auto"/>
        <w:right w:val="none" w:sz="0" w:space="0" w:color="auto"/>
      </w:divBdr>
    </w:div>
    <w:div w:id="1891306493">
      <w:bodyDiv w:val="1"/>
      <w:marLeft w:val="0"/>
      <w:marRight w:val="0"/>
      <w:marTop w:val="0"/>
      <w:marBottom w:val="0"/>
      <w:divBdr>
        <w:top w:val="none" w:sz="0" w:space="0" w:color="auto"/>
        <w:left w:val="none" w:sz="0" w:space="0" w:color="auto"/>
        <w:bottom w:val="none" w:sz="0" w:space="0" w:color="auto"/>
        <w:right w:val="none" w:sz="0" w:space="0" w:color="auto"/>
      </w:divBdr>
    </w:div>
    <w:div w:id="1893346472">
      <w:bodyDiv w:val="1"/>
      <w:marLeft w:val="0"/>
      <w:marRight w:val="0"/>
      <w:marTop w:val="0"/>
      <w:marBottom w:val="0"/>
      <w:divBdr>
        <w:top w:val="none" w:sz="0" w:space="0" w:color="auto"/>
        <w:left w:val="none" w:sz="0" w:space="0" w:color="auto"/>
        <w:bottom w:val="none" w:sz="0" w:space="0" w:color="auto"/>
        <w:right w:val="none" w:sz="0" w:space="0" w:color="auto"/>
      </w:divBdr>
    </w:div>
    <w:div w:id="1898737600">
      <w:bodyDiv w:val="1"/>
      <w:marLeft w:val="0"/>
      <w:marRight w:val="0"/>
      <w:marTop w:val="0"/>
      <w:marBottom w:val="0"/>
      <w:divBdr>
        <w:top w:val="none" w:sz="0" w:space="0" w:color="auto"/>
        <w:left w:val="none" w:sz="0" w:space="0" w:color="auto"/>
        <w:bottom w:val="none" w:sz="0" w:space="0" w:color="auto"/>
        <w:right w:val="none" w:sz="0" w:space="0" w:color="auto"/>
      </w:divBdr>
    </w:div>
    <w:div w:id="1907256874">
      <w:bodyDiv w:val="1"/>
      <w:marLeft w:val="0"/>
      <w:marRight w:val="0"/>
      <w:marTop w:val="0"/>
      <w:marBottom w:val="0"/>
      <w:divBdr>
        <w:top w:val="none" w:sz="0" w:space="0" w:color="auto"/>
        <w:left w:val="none" w:sz="0" w:space="0" w:color="auto"/>
        <w:bottom w:val="none" w:sz="0" w:space="0" w:color="auto"/>
        <w:right w:val="none" w:sz="0" w:space="0" w:color="auto"/>
      </w:divBdr>
    </w:div>
    <w:div w:id="1909219458">
      <w:bodyDiv w:val="1"/>
      <w:marLeft w:val="0"/>
      <w:marRight w:val="0"/>
      <w:marTop w:val="0"/>
      <w:marBottom w:val="0"/>
      <w:divBdr>
        <w:top w:val="none" w:sz="0" w:space="0" w:color="auto"/>
        <w:left w:val="none" w:sz="0" w:space="0" w:color="auto"/>
        <w:bottom w:val="none" w:sz="0" w:space="0" w:color="auto"/>
        <w:right w:val="none" w:sz="0" w:space="0" w:color="auto"/>
      </w:divBdr>
    </w:div>
    <w:div w:id="1957983405">
      <w:bodyDiv w:val="1"/>
      <w:marLeft w:val="0"/>
      <w:marRight w:val="0"/>
      <w:marTop w:val="0"/>
      <w:marBottom w:val="0"/>
      <w:divBdr>
        <w:top w:val="none" w:sz="0" w:space="0" w:color="auto"/>
        <w:left w:val="none" w:sz="0" w:space="0" w:color="auto"/>
        <w:bottom w:val="none" w:sz="0" w:space="0" w:color="auto"/>
        <w:right w:val="none" w:sz="0" w:space="0" w:color="auto"/>
      </w:divBdr>
    </w:div>
    <w:div w:id="2037390483">
      <w:bodyDiv w:val="1"/>
      <w:marLeft w:val="0"/>
      <w:marRight w:val="0"/>
      <w:marTop w:val="0"/>
      <w:marBottom w:val="0"/>
      <w:divBdr>
        <w:top w:val="none" w:sz="0" w:space="0" w:color="auto"/>
        <w:left w:val="none" w:sz="0" w:space="0" w:color="auto"/>
        <w:bottom w:val="none" w:sz="0" w:space="0" w:color="auto"/>
        <w:right w:val="none" w:sz="0" w:space="0" w:color="auto"/>
      </w:divBdr>
    </w:div>
    <w:div w:id="2052996226">
      <w:bodyDiv w:val="1"/>
      <w:marLeft w:val="0"/>
      <w:marRight w:val="0"/>
      <w:marTop w:val="0"/>
      <w:marBottom w:val="0"/>
      <w:divBdr>
        <w:top w:val="none" w:sz="0" w:space="0" w:color="auto"/>
        <w:left w:val="none" w:sz="0" w:space="0" w:color="auto"/>
        <w:bottom w:val="none" w:sz="0" w:space="0" w:color="auto"/>
        <w:right w:val="none" w:sz="0" w:space="0" w:color="auto"/>
      </w:divBdr>
    </w:div>
    <w:div w:id="2067140712">
      <w:bodyDiv w:val="1"/>
      <w:marLeft w:val="0"/>
      <w:marRight w:val="0"/>
      <w:marTop w:val="0"/>
      <w:marBottom w:val="0"/>
      <w:divBdr>
        <w:top w:val="none" w:sz="0" w:space="0" w:color="auto"/>
        <w:left w:val="none" w:sz="0" w:space="0" w:color="auto"/>
        <w:bottom w:val="none" w:sz="0" w:space="0" w:color="auto"/>
        <w:right w:val="none" w:sz="0" w:space="0" w:color="auto"/>
      </w:divBdr>
    </w:div>
    <w:div w:id="2080013294">
      <w:bodyDiv w:val="1"/>
      <w:marLeft w:val="0"/>
      <w:marRight w:val="0"/>
      <w:marTop w:val="0"/>
      <w:marBottom w:val="0"/>
      <w:divBdr>
        <w:top w:val="none" w:sz="0" w:space="0" w:color="auto"/>
        <w:left w:val="none" w:sz="0" w:space="0" w:color="auto"/>
        <w:bottom w:val="none" w:sz="0" w:space="0" w:color="auto"/>
        <w:right w:val="none" w:sz="0" w:space="0" w:color="auto"/>
      </w:divBdr>
    </w:div>
    <w:div w:id="2082293811">
      <w:bodyDiv w:val="1"/>
      <w:marLeft w:val="0"/>
      <w:marRight w:val="0"/>
      <w:marTop w:val="0"/>
      <w:marBottom w:val="0"/>
      <w:divBdr>
        <w:top w:val="none" w:sz="0" w:space="0" w:color="auto"/>
        <w:left w:val="none" w:sz="0" w:space="0" w:color="auto"/>
        <w:bottom w:val="none" w:sz="0" w:space="0" w:color="auto"/>
        <w:right w:val="none" w:sz="0" w:space="0" w:color="auto"/>
      </w:divBdr>
    </w:div>
    <w:div w:id="2085949794">
      <w:bodyDiv w:val="1"/>
      <w:marLeft w:val="0"/>
      <w:marRight w:val="0"/>
      <w:marTop w:val="0"/>
      <w:marBottom w:val="0"/>
      <w:divBdr>
        <w:top w:val="none" w:sz="0" w:space="0" w:color="auto"/>
        <w:left w:val="none" w:sz="0" w:space="0" w:color="auto"/>
        <w:bottom w:val="none" w:sz="0" w:space="0" w:color="auto"/>
        <w:right w:val="none" w:sz="0" w:space="0" w:color="auto"/>
      </w:divBdr>
    </w:div>
    <w:div w:id="2105689615">
      <w:bodyDiv w:val="1"/>
      <w:marLeft w:val="0"/>
      <w:marRight w:val="0"/>
      <w:marTop w:val="0"/>
      <w:marBottom w:val="0"/>
      <w:divBdr>
        <w:top w:val="none" w:sz="0" w:space="0" w:color="auto"/>
        <w:left w:val="none" w:sz="0" w:space="0" w:color="auto"/>
        <w:bottom w:val="none" w:sz="0" w:space="0" w:color="auto"/>
        <w:right w:val="none" w:sz="0" w:space="0" w:color="auto"/>
      </w:divBdr>
    </w:div>
    <w:div w:id="2130584442">
      <w:bodyDiv w:val="1"/>
      <w:marLeft w:val="0"/>
      <w:marRight w:val="0"/>
      <w:marTop w:val="0"/>
      <w:marBottom w:val="0"/>
      <w:divBdr>
        <w:top w:val="none" w:sz="0" w:space="0" w:color="auto"/>
        <w:left w:val="none" w:sz="0" w:space="0" w:color="auto"/>
        <w:bottom w:val="none" w:sz="0" w:space="0" w:color="auto"/>
        <w:right w:val="none" w:sz="0" w:space="0" w:color="auto"/>
      </w:divBdr>
    </w:div>
    <w:div w:id="21425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589f47-b0f7-47d6-82fd-35cf36496e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69AD23BA4544C99DE6C806FF49AA8" ma:contentTypeVersion="10" ma:contentTypeDescription="Create a new document." ma:contentTypeScope="" ma:versionID="2ca9514e563b08182ab5781754fc2566">
  <xsd:schema xmlns:xsd="http://www.w3.org/2001/XMLSchema" xmlns:xs="http://www.w3.org/2001/XMLSchema" xmlns:p="http://schemas.microsoft.com/office/2006/metadata/properties" xmlns:ns3="7b589f47-b0f7-47d6-82fd-35cf36496e4b" targetNamespace="http://schemas.microsoft.com/office/2006/metadata/properties" ma:root="true" ma:fieldsID="95f7e593690640d2901087da2e49c11a" ns3:_="">
    <xsd:import namespace="7b589f47-b0f7-47d6-82fd-35cf36496e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89f47-b0f7-47d6-82fd-35cf36496e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58926-48F8-4BF4-959B-EC619134BC2E}">
  <ds:schemaRefs>
    <ds:schemaRef ds:uri="http://schemas.microsoft.com/office/2006/metadata/properties"/>
    <ds:schemaRef ds:uri="http://schemas.microsoft.com/office/infopath/2007/PartnerControls"/>
    <ds:schemaRef ds:uri="7b589f47-b0f7-47d6-82fd-35cf36496e4b"/>
  </ds:schemaRefs>
</ds:datastoreItem>
</file>

<file path=customXml/itemProps2.xml><?xml version="1.0" encoding="utf-8"?>
<ds:datastoreItem xmlns:ds="http://schemas.openxmlformats.org/officeDocument/2006/customXml" ds:itemID="{6F5F8233-B22A-4160-A4A2-1EACBD55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89f47-b0f7-47d6-82fd-35cf36496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1F021-1CA8-490F-9AB0-3AD14492C904}">
  <ds:schemaRefs>
    <ds:schemaRef ds:uri="http://schemas.openxmlformats.org/officeDocument/2006/bibliography"/>
  </ds:schemaRefs>
</ds:datastoreItem>
</file>

<file path=customXml/itemProps4.xml><?xml version="1.0" encoding="utf-8"?>
<ds:datastoreItem xmlns:ds="http://schemas.openxmlformats.org/officeDocument/2006/customXml" ds:itemID="{D06A5826-FDA4-4E17-B3EE-E35CC0A2A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Price</dc:creator>
  <cp:keywords/>
  <dc:description/>
  <cp:lastModifiedBy>Mrs G Thompson</cp:lastModifiedBy>
  <cp:revision>16</cp:revision>
  <cp:lastPrinted>2025-07-17T12:07:00Z</cp:lastPrinted>
  <dcterms:created xsi:type="dcterms:W3CDTF">2025-07-17T11:25:00Z</dcterms:created>
  <dcterms:modified xsi:type="dcterms:W3CDTF">2025-07-17T12:37:00Z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0x010100CC469AD23BA4544C99DE6C806FF49AA8</vt:lpwstr>
  </property>
</Properties>
</file>