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77B47" w14:textId="77777777" w:rsidR="00DF7B16" w:rsidRDefault="00DF7B16"/>
    <w:p w14:paraId="5AF137A5" w14:textId="77777777" w:rsidR="002E566D" w:rsidRDefault="002E566D"/>
    <w:tbl>
      <w:tblPr>
        <w:tblStyle w:val="TableGrid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4685"/>
      </w:tblGrid>
      <w:tr w:rsidR="00DF7B16" w14:paraId="56109988" w14:textId="77777777">
        <w:tc>
          <w:tcPr>
            <w:tcW w:w="5304" w:type="dxa"/>
          </w:tcPr>
          <w:p w14:paraId="72F0A182" w14:textId="77777777" w:rsidR="00DF7B16" w:rsidRDefault="00F32EC1">
            <w:pPr>
              <w:ind w:left="34"/>
            </w:pPr>
            <w:r>
              <w:rPr>
                <w:noProof/>
                <w:lang w:eastAsia="en-GB"/>
              </w:rPr>
              <w:drawing>
                <wp:inline distT="0" distB="0" distL="0" distR="0" wp14:anchorId="6AA96FD7" wp14:editId="0134779B">
                  <wp:extent cx="1695450" cy="154663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546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3" w:type="dxa"/>
          </w:tcPr>
          <w:p w14:paraId="14710000" w14:textId="77777777" w:rsidR="00DF7B16" w:rsidRDefault="00F32EC1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Arnold Mill Primary School</w:t>
            </w:r>
          </w:p>
          <w:p w14:paraId="4E19B892" w14:textId="77777777" w:rsidR="00DF7B16" w:rsidRDefault="00DF7B16"/>
          <w:p w14:paraId="4BCA9833" w14:textId="77777777" w:rsidR="00DF7B16" w:rsidRDefault="00511839">
            <w:r>
              <w:t>Head Teacher Mrs J Oldfield</w:t>
            </w:r>
            <w:r w:rsidR="00F32EC1">
              <w:t xml:space="preserve"> B.Ed (Hons)</w:t>
            </w:r>
          </w:p>
          <w:p w14:paraId="363DAA3B" w14:textId="77777777" w:rsidR="00DF7B16" w:rsidRDefault="00F32EC1">
            <w:r>
              <w:t>Cross Street  Arnold  Nottingham  NG5 7AX</w:t>
            </w:r>
          </w:p>
          <w:p w14:paraId="76B85AC5" w14:textId="77777777" w:rsidR="00DF7B16" w:rsidRDefault="00F32EC1">
            <w:r>
              <w:t>Telephone (011</w:t>
            </w:r>
            <w:r w:rsidR="002D16A8">
              <w:t>5) 966 7930</w:t>
            </w:r>
          </w:p>
          <w:p w14:paraId="197F2065" w14:textId="77777777" w:rsidR="00DF7B16" w:rsidRDefault="0069376A">
            <w:r>
              <w:t>Email: office@arnoldmill.notts.sch.uk</w:t>
            </w:r>
          </w:p>
          <w:p w14:paraId="3D0A7AAA" w14:textId="77777777" w:rsidR="00DF7B16" w:rsidRDefault="00F32EC1">
            <w:pPr>
              <w:rPr>
                <w:b/>
              </w:rPr>
            </w:pPr>
            <w:r>
              <w:rPr>
                <w:b/>
                <w:color w:val="2E74B5" w:themeColor="accent1" w:themeShade="BF"/>
              </w:rPr>
              <w:t>_______________________________________</w:t>
            </w:r>
          </w:p>
        </w:tc>
      </w:tr>
    </w:tbl>
    <w:p w14:paraId="016059F2" w14:textId="32E04A06" w:rsidR="009772C5" w:rsidRPr="000C3FA0" w:rsidRDefault="009772C5" w:rsidP="009772C5">
      <w:pPr>
        <w:jc w:val="right"/>
        <w:rPr>
          <w:rFonts w:ascii="Comic Sans MS" w:hAnsi="Comic Sans MS"/>
        </w:rPr>
      </w:pPr>
      <w:r w:rsidRPr="000C3FA0">
        <w:rPr>
          <w:rFonts w:ascii="Comic Sans MS" w:hAnsi="Comic Sans MS"/>
        </w:rPr>
        <w:t>6</w:t>
      </w:r>
      <w:r w:rsidR="00A60326" w:rsidRPr="000C3FA0">
        <w:rPr>
          <w:rFonts w:ascii="Comic Sans MS" w:hAnsi="Comic Sans MS"/>
        </w:rPr>
        <w:t xml:space="preserve"> </w:t>
      </w:r>
      <w:r w:rsidR="00DC2FFB" w:rsidRPr="000C3FA0">
        <w:rPr>
          <w:rFonts w:ascii="Comic Sans MS" w:hAnsi="Comic Sans MS"/>
        </w:rPr>
        <w:t>January</w:t>
      </w:r>
      <w:r w:rsidR="00A60326" w:rsidRPr="000C3FA0">
        <w:rPr>
          <w:rFonts w:ascii="Comic Sans MS" w:hAnsi="Comic Sans MS"/>
        </w:rPr>
        <w:t xml:space="preserve"> </w:t>
      </w:r>
      <w:r w:rsidRPr="000C3FA0">
        <w:rPr>
          <w:rFonts w:ascii="Comic Sans MS" w:hAnsi="Comic Sans MS"/>
        </w:rPr>
        <w:t>2022</w:t>
      </w:r>
    </w:p>
    <w:p w14:paraId="7934E470" w14:textId="77777777" w:rsidR="000C3FA0" w:rsidRDefault="000C3FA0" w:rsidP="00DC2FFB">
      <w:pPr>
        <w:jc w:val="both"/>
        <w:rPr>
          <w:rFonts w:ascii="Comic Sans MS" w:hAnsi="Comic Sans MS"/>
          <w:sz w:val="24"/>
          <w:szCs w:val="24"/>
        </w:rPr>
      </w:pPr>
    </w:p>
    <w:p w14:paraId="6A38AE0D" w14:textId="539AEAF7" w:rsidR="00A202CB" w:rsidRPr="00DC2FFB" w:rsidRDefault="00F739EC" w:rsidP="00DC2FFB">
      <w:pPr>
        <w:jc w:val="both"/>
        <w:rPr>
          <w:rFonts w:ascii="Comic Sans MS" w:hAnsi="Comic Sans MS"/>
          <w:sz w:val="24"/>
          <w:szCs w:val="24"/>
        </w:rPr>
      </w:pPr>
      <w:r w:rsidRPr="00DC2FFB">
        <w:rPr>
          <w:rFonts w:ascii="Comic Sans MS" w:hAnsi="Comic Sans MS"/>
          <w:sz w:val="24"/>
          <w:szCs w:val="24"/>
        </w:rPr>
        <w:t xml:space="preserve">Dear Parents and Carers, </w:t>
      </w:r>
    </w:p>
    <w:p w14:paraId="349E86B4" w14:textId="36DFC26A" w:rsidR="00041137" w:rsidRPr="00DC2FFB" w:rsidRDefault="000B0FCF" w:rsidP="00DC2FFB">
      <w:pPr>
        <w:jc w:val="both"/>
        <w:rPr>
          <w:rFonts w:ascii="Comic Sans MS" w:hAnsi="Comic Sans MS"/>
          <w:sz w:val="24"/>
          <w:szCs w:val="24"/>
        </w:rPr>
      </w:pPr>
      <w:r w:rsidRPr="00DC2FFB">
        <w:rPr>
          <w:rFonts w:ascii="Comic Sans MS" w:hAnsi="Comic Sans MS"/>
          <w:sz w:val="24"/>
          <w:szCs w:val="24"/>
        </w:rPr>
        <w:t xml:space="preserve">We are pleased to announce that we will be having an author visit </w:t>
      </w:r>
      <w:r w:rsidR="00041137" w:rsidRPr="00DC2FFB">
        <w:rPr>
          <w:rFonts w:ascii="Comic Sans MS" w:hAnsi="Comic Sans MS"/>
          <w:sz w:val="24"/>
          <w:szCs w:val="24"/>
        </w:rPr>
        <w:t>from the fantastic Gareth Baker</w:t>
      </w:r>
      <w:r w:rsidR="00A01401">
        <w:rPr>
          <w:rFonts w:ascii="Comic Sans MS" w:hAnsi="Comic Sans MS"/>
          <w:sz w:val="24"/>
          <w:szCs w:val="24"/>
        </w:rPr>
        <w:t xml:space="preserve"> on Friday 4</w:t>
      </w:r>
      <w:r w:rsidR="00A01401" w:rsidRPr="00A01401">
        <w:rPr>
          <w:rFonts w:ascii="Comic Sans MS" w:hAnsi="Comic Sans MS"/>
          <w:sz w:val="24"/>
          <w:szCs w:val="24"/>
          <w:vertAlign w:val="superscript"/>
        </w:rPr>
        <w:t>th</w:t>
      </w:r>
      <w:r w:rsidR="00A01401">
        <w:rPr>
          <w:rFonts w:ascii="Comic Sans MS" w:hAnsi="Comic Sans MS"/>
          <w:sz w:val="24"/>
          <w:szCs w:val="24"/>
        </w:rPr>
        <w:t xml:space="preserve"> February</w:t>
      </w:r>
      <w:r w:rsidR="00041137" w:rsidRPr="00DC2FFB">
        <w:rPr>
          <w:rFonts w:ascii="Comic Sans MS" w:hAnsi="Comic Sans MS"/>
          <w:sz w:val="24"/>
          <w:szCs w:val="24"/>
        </w:rPr>
        <w:t xml:space="preserve">. </w:t>
      </w:r>
      <w:r w:rsidR="00A60326" w:rsidRPr="00DC2FFB">
        <w:rPr>
          <w:rFonts w:ascii="Comic Sans MS" w:hAnsi="Comic Sans MS"/>
          <w:sz w:val="24"/>
          <w:szCs w:val="24"/>
        </w:rPr>
        <w:t xml:space="preserve"> </w:t>
      </w:r>
      <w:r w:rsidR="00041137" w:rsidRPr="00DC2FFB">
        <w:rPr>
          <w:rFonts w:ascii="Comic Sans MS" w:hAnsi="Comic Sans MS"/>
          <w:color w:val="000000"/>
          <w:sz w:val="24"/>
          <w:szCs w:val="24"/>
        </w:rPr>
        <w:t xml:space="preserve">Gareth has been offering school author visits since 2015. </w:t>
      </w:r>
      <w:r w:rsidR="00A60326" w:rsidRPr="00DC2FFB">
        <w:rPr>
          <w:rFonts w:ascii="Comic Sans MS" w:hAnsi="Comic Sans MS"/>
          <w:color w:val="000000"/>
          <w:sz w:val="24"/>
          <w:szCs w:val="24"/>
        </w:rPr>
        <w:t xml:space="preserve"> </w:t>
      </w:r>
      <w:r w:rsidR="00041137" w:rsidRPr="00DC2FFB">
        <w:rPr>
          <w:rFonts w:ascii="Comic Sans MS" w:hAnsi="Comic Sans MS"/>
          <w:color w:val="000000"/>
          <w:sz w:val="24"/>
          <w:szCs w:val="24"/>
        </w:rPr>
        <w:t xml:space="preserve">Before becoming a </w:t>
      </w:r>
      <w:r w:rsidR="000C3FA0" w:rsidRPr="00DC2FFB">
        <w:rPr>
          <w:rFonts w:ascii="Comic Sans MS" w:hAnsi="Comic Sans MS"/>
          <w:color w:val="000000"/>
          <w:sz w:val="24"/>
          <w:szCs w:val="24"/>
        </w:rPr>
        <w:t>writer,</w:t>
      </w:r>
      <w:r w:rsidR="00DC2FFB">
        <w:rPr>
          <w:rFonts w:ascii="Comic Sans MS" w:hAnsi="Comic Sans MS"/>
          <w:color w:val="000000"/>
          <w:sz w:val="24"/>
          <w:szCs w:val="24"/>
        </w:rPr>
        <w:t xml:space="preserve"> </w:t>
      </w:r>
      <w:r w:rsidR="00041137" w:rsidRPr="00DC2FFB">
        <w:rPr>
          <w:rFonts w:ascii="Comic Sans MS" w:hAnsi="Comic Sans MS"/>
          <w:color w:val="000000"/>
          <w:sz w:val="24"/>
          <w:szCs w:val="24"/>
        </w:rPr>
        <w:t xml:space="preserve">he worked with children for over 20 years. </w:t>
      </w:r>
      <w:r w:rsidR="00A60326" w:rsidRPr="00DC2FFB">
        <w:rPr>
          <w:rFonts w:ascii="Comic Sans MS" w:hAnsi="Comic Sans MS"/>
          <w:color w:val="000000"/>
          <w:sz w:val="24"/>
          <w:szCs w:val="24"/>
        </w:rPr>
        <w:t xml:space="preserve"> </w:t>
      </w:r>
      <w:r w:rsidR="00041137" w:rsidRPr="00DC2FFB">
        <w:rPr>
          <w:rFonts w:ascii="Comic Sans MS" w:hAnsi="Comic Sans MS"/>
          <w:color w:val="000000"/>
          <w:sz w:val="24"/>
          <w:szCs w:val="24"/>
        </w:rPr>
        <w:t>Since starting visiting schools</w:t>
      </w:r>
      <w:r w:rsidR="000C3FA0">
        <w:rPr>
          <w:rFonts w:ascii="Comic Sans MS" w:hAnsi="Comic Sans MS"/>
          <w:color w:val="000000"/>
          <w:sz w:val="24"/>
          <w:szCs w:val="24"/>
        </w:rPr>
        <w:t xml:space="preserve"> </w:t>
      </w:r>
      <w:r w:rsidR="00041137" w:rsidRPr="00DC2FFB">
        <w:rPr>
          <w:rFonts w:ascii="Comic Sans MS" w:hAnsi="Comic Sans MS"/>
          <w:color w:val="000000"/>
          <w:sz w:val="24"/>
          <w:szCs w:val="24"/>
        </w:rPr>
        <w:t>he has gained a reputation of being able to engage and enthuse children and staff, whether they are in EYFS</w:t>
      </w:r>
      <w:r w:rsidR="00DF498F">
        <w:rPr>
          <w:rFonts w:ascii="Comic Sans MS" w:hAnsi="Comic Sans MS"/>
          <w:color w:val="000000"/>
          <w:sz w:val="24"/>
          <w:szCs w:val="24"/>
        </w:rPr>
        <w:t>,</w:t>
      </w:r>
      <w:r w:rsidR="00041137" w:rsidRPr="00DC2FFB">
        <w:rPr>
          <w:rFonts w:ascii="Comic Sans MS" w:hAnsi="Comic Sans MS"/>
          <w:color w:val="000000"/>
          <w:sz w:val="24"/>
          <w:szCs w:val="24"/>
        </w:rPr>
        <w:t xml:space="preserve"> KS1 or KS2. </w:t>
      </w:r>
      <w:r w:rsidR="00A60326" w:rsidRPr="00DC2FFB">
        <w:rPr>
          <w:rFonts w:ascii="Comic Sans MS" w:hAnsi="Comic Sans MS"/>
          <w:color w:val="000000"/>
          <w:sz w:val="24"/>
          <w:szCs w:val="24"/>
        </w:rPr>
        <w:t xml:space="preserve"> </w:t>
      </w:r>
      <w:r w:rsidR="00041137" w:rsidRPr="00DC2FFB">
        <w:rPr>
          <w:rFonts w:ascii="Comic Sans MS" w:hAnsi="Comic Sans MS"/>
          <w:color w:val="000000"/>
          <w:sz w:val="24"/>
          <w:szCs w:val="24"/>
        </w:rPr>
        <w:t xml:space="preserve">Please have a look at his website </w:t>
      </w:r>
      <w:r w:rsidR="00DC2FFB" w:rsidRPr="00DC2FFB">
        <w:rPr>
          <w:rFonts w:ascii="Comic Sans MS" w:hAnsi="Comic Sans MS"/>
          <w:color w:val="000000"/>
          <w:sz w:val="24"/>
          <w:szCs w:val="24"/>
        </w:rPr>
        <w:t>(</w:t>
      </w:r>
      <w:hyperlink r:id="rId12" w:history="1">
        <w:r w:rsidR="00DC2FFB" w:rsidRPr="00DC2FFB">
          <w:rPr>
            <w:rStyle w:val="Hyperlink"/>
            <w:rFonts w:ascii="Comic Sans MS" w:hAnsi="Comic Sans MS"/>
            <w:sz w:val="24"/>
            <w:szCs w:val="24"/>
          </w:rPr>
          <w:t>https://www.gareth-baker.com/</w:t>
        </w:r>
      </w:hyperlink>
      <w:r w:rsidR="00DC2FFB" w:rsidRPr="00DC2FFB">
        <w:rPr>
          <w:rFonts w:ascii="Comic Sans MS" w:hAnsi="Comic Sans MS"/>
          <w:color w:val="000000"/>
          <w:sz w:val="24"/>
          <w:szCs w:val="24"/>
        </w:rPr>
        <w:t xml:space="preserve">).  </w:t>
      </w:r>
      <w:r w:rsidR="00041137" w:rsidRPr="00DC2FFB">
        <w:rPr>
          <w:rFonts w:ascii="Comic Sans MS" w:hAnsi="Comic Sans MS"/>
          <w:sz w:val="24"/>
          <w:szCs w:val="24"/>
        </w:rPr>
        <w:t xml:space="preserve"> </w:t>
      </w:r>
    </w:p>
    <w:p w14:paraId="410CB843" w14:textId="3EB218DB" w:rsidR="00267A33" w:rsidRPr="00DC2FFB" w:rsidRDefault="00041137" w:rsidP="00DC2FFB">
      <w:pPr>
        <w:jc w:val="both"/>
        <w:rPr>
          <w:rFonts w:ascii="Comic Sans MS" w:hAnsi="Comic Sans MS"/>
          <w:sz w:val="24"/>
          <w:szCs w:val="24"/>
        </w:rPr>
      </w:pPr>
      <w:r w:rsidRPr="00DC2FFB">
        <w:rPr>
          <w:rFonts w:ascii="Comic Sans MS" w:hAnsi="Comic Sans MS"/>
          <w:sz w:val="24"/>
          <w:szCs w:val="24"/>
        </w:rPr>
        <w:t>Each class from F1-Y6 will have a session with Gareth and this will support the school</w:t>
      </w:r>
      <w:r w:rsidR="00DF498F">
        <w:rPr>
          <w:rFonts w:ascii="Comic Sans MS" w:hAnsi="Comic Sans MS"/>
          <w:sz w:val="24"/>
          <w:szCs w:val="24"/>
        </w:rPr>
        <w:t>’</w:t>
      </w:r>
      <w:r w:rsidRPr="00DC2FFB">
        <w:rPr>
          <w:rFonts w:ascii="Comic Sans MS" w:hAnsi="Comic Sans MS"/>
          <w:sz w:val="24"/>
          <w:szCs w:val="24"/>
        </w:rPr>
        <w:t xml:space="preserve">s </w:t>
      </w:r>
      <w:r w:rsidR="00DC2FFB">
        <w:rPr>
          <w:rFonts w:ascii="Comic Sans MS" w:hAnsi="Comic Sans MS"/>
          <w:sz w:val="24"/>
          <w:szCs w:val="24"/>
        </w:rPr>
        <w:t>R</w:t>
      </w:r>
      <w:r w:rsidRPr="00DC2FFB">
        <w:rPr>
          <w:rFonts w:ascii="Comic Sans MS" w:hAnsi="Comic Sans MS"/>
          <w:sz w:val="24"/>
          <w:szCs w:val="24"/>
        </w:rPr>
        <w:t xml:space="preserve">eading for </w:t>
      </w:r>
      <w:r w:rsidR="00DC2FFB">
        <w:rPr>
          <w:rFonts w:ascii="Comic Sans MS" w:hAnsi="Comic Sans MS"/>
          <w:sz w:val="24"/>
          <w:szCs w:val="24"/>
        </w:rPr>
        <w:t>P</w:t>
      </w:r>
      <w:r w:rsidRPr="00DC2FFB">
        <w:rPr>
          <w:rFonts w:ascii="Comic Sans MS" w:hAnsi="Comic Sans MS"/>
          <w:sz w:val="24"/>
          <w:szCs w:val="24"/>
        </w:rPr>
        <w:t xml:space="preserve">leasure initiative which is so important for children’s development with reading. </w:t>
      </w:r>
      <w:r w:rsidR="00DC2FFB">
        <w:rPr>
          <w:rFonts w:ascii="Comic Sans MS" w:hAnsi="Comic Sans MS"/>
          <w:sz w:val="24"/>
          <w:szCs w:val="24"/>
        </w:rPr>
        <w:t xml:space="preserve"> </w:t>
      </w:r>
      <w:r w:rsidR="00267A33" w:rsidRPr="00DC2FFB">
        <w:rPr>
          <w:rFonts w:ascii="Comic Sans MS" w:hAnsi="Comic Sans MS"/>
          <w:sz w:val="24"/>
          <w:szCs w:val="24"/>
        </w:rPr>
        <w:t xml:space="preserve">To help the school with this we are asking for a £1 </w:t>
      </w:r>
      <w:r w:rsidR="00DC2FFB">
        <w:rPr>
          <w:rFonts w:ascii="Comic Sans MS" w:hAnsi="Comic Sans MS"/>
          <w:sz w:val="24"/>
          <w:szCs w:val="24"/>
        </w:rPr>
        <w:t xml:space="preserve">cash </w:t>
      </w:r>
      <w:r w:rsidR="00267A33" w:rsidRPr="00DC2FFB">
        <w:rPr>
          <w:rFonts w:ascii="Comic Sans MS" w:hAnsi="Comic Sans MS"/>
          <w:sz w:val="24"/>
          <w:szCs w:val="24"/>
        </w:rPr>
        <w:t>donation</w:t>
      </w:r>
      <w:r w:rsidR="00DC2FFB">
        <w:rPr>
          <w:rFonts w:ascii="Comic Sans MS" w:hAnsi="Comic Sans MS"/>
          <w:sz w:val="24"/>
          <w:szCs w:val="24"/>
        </w:rPr>
        <w:t xml:space="preserve"> (to be handed to the Class Teacher </w:t>
      </w:r>
      <w:r w:rsidR="00267A33" w:rsidRPr="00DC2FFB">
        <w:rPr>
          <w:rFonts w:ascii="Comic Sans MS" w:hAnsi="Comic Sans MS"/>
          <w:sz w:val="24"/>
          <w:szCs w:val="24"/>
        </w:rPr>
        <w:t>by Monday 31</w:t>
      </w:r>
      <w:r w:rsidR="00267A33" w:rsidRPr="00DC2FFB">
        <w:rPr>
          <w:rFonts w:ascii="Comic Sans MS" w:hAnsi="Comic Sans MS"/>
          <w:sz w:val="24"/>
          <w:szCs w:val="24"/>
          <w:vertAlign w:val="superscript"/>
        </w:rPr>
        <w:t>st</w:t>
      </w:r>
      <w:r w:rsidR="00267A33" w:rsidRPr="00DC2FFB">
        <w:rPr>
          <w:rFonts w:ascii="Comic Sans MS" w:hAnsi="Comic Sans MS"/>
          <w:sz w:val="24"/>
          <w:szCs w:val="24"/>
        </w:rPr>
        <w:t xml:space="preserve"> January</w:t>
      </w:r>
      <w:r w:rsidR="00DC2FFB">
        <w:rPr>
          <w:rFonts w:ascii="Comic Sans MS" w:hAnsi="Comic Sans MS"/>
          <w:sz w:val="24"/>
          <w:szCs w:val="24"/>
        </w:rPr>
        <w:t xml:space="preserve"> please)</w:t>
      </w:r>
      <w:r w:rsidR="00267A33" w:rsidRPr="00DC2FFB">
        <w:rPr>
          <w:rFonts w:ascii="Comic Sans MS" w:hAnsi="Comic Sans MS"/>
          <w:sz w:val="24"/>
          <w:szCs w:val="24"/>
        </w:rPr>
        <w:t xml:space="preserve">. </w:t>
      </w:r>
    </w:p>
    <w:p w14:paraId="5957A9E8" w14:textId="36369660" w:rsidR="00267A33" w:rsidRPr="00DC2FFB" w:rsidRDefault="00267A33" w:rsidP="00DC2FFB">
      <w:pPr>
        <w:jc w:val="both"/>
        <w:rPr>
          <w:rFonts w:ascii="Comic Sans MS" w:hAnsi="Comic Sans MS"/>
          <w:sz w:val="24"/>
          <w:szCs w:val="24"/>
        </w:rPr>
      </w:pPr>
      <w:r w:rsidRPr="00DC2FFB">
        <w:rPr>
          <w:rFonts w:ascii="Comic Sans MS" w:hAnsi="Comic Sans MS"/>
          <w:sz w:val="24"/>
          <w:szCs w:val="24"/>
        </w:rPr>
        <w:t xml:space="preserve">We look forward to welcoming Gareth into our school and we know all year groups will have an amazing time. There will also be time for a book sale during the day with prices of Gareth’s book below. </w:t>
      </w:r>
      <w:r w:rsidR="00A967E9">
        <w:rPr>
          <w:rFonts w:ascii="Comic Sans MS" w:hAnsi="Comic Sans MS"/>
          <w:sz w:val="24"/>
          <w:szCs w:val="24"/>
        </w:rPr>
        <w:t xml:space="preserve"> </w:t>
      </w:r>
      <w:r w:rsidRPr="00DC2FFB">
        <w:rPr>
          <w:rFonts w:ascii="Comic Sans MS" w:hAnsi="Comic Sans MS"/>
          <w:sz w:val="24"/>
          <w:szCs w:val="24"/>
        </w:rPr>
        <w:t xml:space="preserve">If you would like to purchase one of Gareth’s </w:t>
      </w:r>
      <w:r w:rsidR="009772C5" w:rsidRPr="00DC2FFB">
        <w:rPr>
          <w:rFonts w:ascii="Comic Sans MS" w:hAnsi="Comic Sans MS"/>
          <w:sz w:val="24"/>
          <w:szCs w:val="24"/>
        </w:rPr>
        <w:t>books,</w:t>
      </w:r>
      <w:r w:rsidRPr="00DC2FFB">
        <w:rPr>
          <w:rFonts w:ascii="Comic Sans MS" w:hAnsi="Comic Sans MS"/>
          <w:sz w:val="24"/>
          <w:szCs w:val="24"/>
        </w:rPr>
        <w:t xml:space="preserve"> please allow your child to bring money in on the day</w:t>
      </w:r>
      <w:r w:rsidR="005C620E">
        <w:rPr>
          <w:rFonts w:ascii="Comic Sans MS" w:hAnsi="Comic Sans MS"/>
          <w:sz w:val="24"/>
          <w:szCs w:val="24"/>
        </w:rPr>
        <w:t xml:space="preserve"> </w:t>
      </w:r>
      <w:r w:rsidR="00231F04">
        <w:rPr>
          <w:rFonts w:ascii="Comic Sans MS" w:hAnsi="Comic Sans MS"/>
          <w:sz w:val="24"/>
          <w:szCs w:val="24"/>
        </w:rPr>
        <w:t>–</w:t>
      </w:r>
      <w:r w:rsidR="005C620E">
        <w:rPr>
          <w:rFonts w:ascii="Comic Sans MS" w:hAnsi="Comic Sans MS"/>
          <w:sz w:val="24"/>
          <w:szCs w:val="24"/>
        </w:rPr>
        <w:t xml:space="preserve"> </w:t>
      </w:r>
      <w:r w:rsidR="00231F04">
        <w:rPr>
          <w:rFonts w:ascii="Comic Sans MS" w:hAnsi="Comic Sans MS"/>
          <w:sz w:val="24"/>
          <w:szCs w:val="24"/>
        </w:rPr>
        <w:t>price list attached</w:t>
      </w:r>
      <w:r w:rsidRPr="00DC2FFB">
        <w:rPr>
          <w:rFonts w:ascii="Comic Sans MS" w:hAnsi="Comic Sans MS"/>
          <w:sz w:val="24"/>
          <w:szCs w:val="24"/>
        </w:rPr>
        <w:t xml:space="preserve">. </w:t>
      </w:r>
    </w:p>
    <w:p w14:paraId="28692612" w14:textId="19E6D934" w:rsidR="00267A33" w:rsidRPr="00DC2FFB" w:rsidRDefault="00267A33" w:rsidP="00DC2FFB">
      <w:pPr>
        <w:jc w:val="both"/>
        <w:rPr>
          <w:rFonts w:ascii="Comic Sans MS" w:hAnsi="Comic Sans MS"/>
          <w:sz w:val="24"/>
          <w:szCs w:val="24"/>
        </w:rPr>
      </w:pPr>
      <w:r w:rsidRPr="00DC2FFB">
        <w:rPr>
          <w:rFonts w:ascii="Comic Sans MS" w:hAnsi="Comic Sans MS"/>
          <w:sz w:val="24"/>
          <w:szCs w:val="24"/>
        </w:rPr>
        <w:t>Thanks for all your continued support and happy reading</w:t>
      </w:r>
      <w:r w:rsidR="009772C5" w:rsidRPr="00DC2FFB">
        <w:rPr>
          <w:rFonts w:ascii="Comic Sans MS" w:hAnsi="Comic Sans MS"/>
          <w:sz w:val="24"/>
          <w:szCs w:val="24"/>
        </w:rPr>
        <w:t xml:space="preserve">! </w:t>
      </w:r>
    </w:p>
    <w:p w14:paraId="139B9F72" w14:textId="4FFA709D" w:rsidR="009772C5" w:rsidRPr="00DC2FFB" w:rsidRDefault="009772C5" w:rsidP="00DC2FFB">
      <w:pPr>
        <w:jc w:val="both"/>
        <w:rPr>
          <w:rFonts w:ascii="Comic Sans MS" w:hAnsi="Comic Sans MS"/>
          <w:sz w:val="24"/>
          <w:szCs w:val="24"/>
        </w:rPr>
      </w:pPr>
      <w:r w:rsidRPr="00DC2FFB">
        <w:rPr>
          <w:rFonts w:ascii="Comic Sans MS" w:hAnsi="Comic Sans MS"/>
          <w:sz w:val="24"/>
          <w:szCs w:val="24"/>
        </w:rPr>
        <w:t>Shaun Hewlett</w:t>
      </w:r>
    </w:p>
    <w:p w14:paraId="184A5864" w14:textId="3135C37A" w:rsidR="00D2674E" w:rsidRDefault="009772C5" w:rsidP="00DC2FFB">
      <w:pPr>
        <w:jc w:val="both"/>
        <w:rPr>
          <w:rFonts w:ascii="Comic Sans MS" w:hAnsi="Comic Sans MS"/>
          <w:sz w:val="24"/>
          <w:szCs w:val="24"/>
        </w:rPr>
      </w:pPr>
      <w:r w:rsidRPr="00DC2FFB">
        <w:rPr>
          <w:rFonts w:ascii="Comic Sans MS" w:hAnsi="Comic Sans MS"/>
          <w:sz w:val="24"/>
          <w:szCs w:val="24"/>
        </w:rPr>
        <w:t>Deputy Head Teacher</w:t>
      </w:r>
    </w:p>
    <w:p w14:paraId="23147C6B" w14:textId="77777777" w:rsidR="00D2674E" w:rsidRDefault="00D2674E" w:rsidP="00DC2FFB">
      <w:pPr>
        <w:jc w:val="both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590"/>
      </w:tblGrid>
      <w:tr w:rsidR="00D2674E" w14:paraId="451924A1" w14:textId="77777777" w:rsidTr="00D2674E">
        <w:tc>
          <w:tcPr>
            <w:tcW w:w="4590" w:type="dxa"/>
          </w:tcPr>
          <w:p w14:paraId="5D4ED3E0" w14:textId="320BAE2F" w:rsidR="00D2674E" w:rsidRDefault="00D2674E" w:rsidP="00D2674E">
            <w:pPr>
              <w:jc w:val="center"/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DC2FFB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526203D" wp14:editId="039D01D7">
                  <wp:simplePos x="0" y="0"/>
                  <wp:positionH relativeFrom="margin">
                    <wp:posOffset>470535</wp:posOffset>
                  </wp:positionH>
                  <wp:positionV relativeFrom="paragraph">
                    <wp:posOffset>26035</wp:posOffset>
                  </wp:positionV>
                  <wp:extent cx="1704975" cy="1791970"/>
                  <wp:effectExtent l="0" t="0" r="9525" b="0"/>
                  <wp:wrapSquare wrapText="bothSides"/>
                  <wp:docPr id="1" name="Picture 1" descr="A picture containing text, person, stand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person, standing&#10;&#10;Description automatically generated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1791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90" w:type="dxa"/>
          </w:tcPr>
          <w:p w14:paraId="342330F0" w14:textId="55F800CE" w:rsidR="00D2674E" w:rsidRDefault="00D2674E" w:rsidP="00D2674E">
            <w:pPr>
              <w:jc w:val="center"/>
              <w:rPr>
                <w:rFonts w:ascii="Comic Sans MS" w:hAnsi="Comic Sans MS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C1682AB" wp14:editId="1389BCBD">
                  <wp:extent cx="1866901" cy="1733550"/>
                  <wp:effectExtent l="0" t="0" r="0" b="0"/>
                  <wp:docPr id="3" name="Picture 3" descr="Family reading together clipart free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mily reading together clipart free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1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6CA7DB" w14:textId="620011CD" w:rsidR="00677470" w:rsidRDefault="00677470" w:rsidP="00E66281">
      <w:pPr>
        <w:rPr>
          <w:rFonts w:ascii="Comic Sans MS" w:hAnsi="Comic Sans MS"/>
          <w:color w:val="000000"/>
          <w:sz w:val="24"/>
          <w:szCs w:val="24"/>
        </w:rPr>
      </w:pPr>
    </w:p>
    <w:p w14:paraId="508D90FD" w14:textId="429024DF" w:rsidR="000B0FCF" w:rsidRPr="00DC2FFB" w:rsidRDefault="00A87D15" w:rsidP="00E66281">
      <w:pPr>
        <w:rPr>
          <w:rFonts w:ascii="Comic Sans MS" w:hAnsi="Comic Sans MS"/>
          <w:color w:val="000000"/>
          <w:sz w:val="24"/>
          <w:szCs w:val="24"/>
        </w:rPr>
      </w:pPr>
      <w:r w:rsidRPr="00A87D15">
        <w:rPr>
          <w:rFonts w:ascii="Comic Sans MS" w:hAnsi="Comic Sans MS"/>
          <w:color w:val="000000"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629B1ABC" wp14:editId="17082D5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038975" cy="9133205"/>
            <wp:effectExtent l="0" t="0" r="9525" b="0"/>
            <wp:wrapSquare wrapText="bothSides"/>
            <wp:docPr id="26" name="Picture 26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Timeline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8975" cy="9133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B0FCF" w:rsidRPr="00DC2FFB" w:rsidSect="00CA1E99">
      <w:pgSz w:w="11906" w:h="16838"/>
      <w:pgMar w:top="0" w:right="144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6AE6A" w14:textId="77777777" w:rsidR="00F6474F" w:rsidRDefault="00F6474F">
      <w:pPr>
        <w:spacing w:after="0" w:line="240" w:lineRule="auto"/>
      </w:pPr>
      <w:r>
        <w:separator/>
      </w:r>
    </w:p>
  </w:endnote>
  <w:endnote w:type="continuationSeparator" w:id="0">
    <w:p w14:paraId="31328543" w14:textId="77777777" w:rsidR="00F6474F" w:rsidRDefault="00F64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CC50E" w14:textId="77777777" w:rsidR="00F6474F" w:rsidRDefault="00F6474F">
      <w:pPr>
        <w:spacing w:after="0" w:line="240" w:lineRule="auto"/>
      </w:pPr>
      <w:r>
        <w:separator/>
      </w:r>
    </w:p>
  </w:footnote>
  <w:footnote w:type="continuationSeparator" w:id="0">
    <w:p w14:paraId="1045F52A" w14:textId="77777777" w:rsidR="00F6474F" w:rsidRDefault="00F64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D00A1"/>
    <w:multiLevelType w:val="hybridMultilevel"/>
    <w:tmpl w:val="9238F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B16"/>
    <w:rsid w:val="00041137"/>
    <w:rsid w:val="00080338"/>
    <w:rsid w:val="000A2C47"/>
    <w:rsid w:val="000B0FCF"/>
    <w:rsid w:val="000C3FA0"/>
    <w:rsid w:val="000D0EF5"/>
    <w:rsid w:val="000E573B"/>
    <w:rsid w:val="001A3431"/>
    <w:rsid w:val="00231F04"/>
    <w:rsid w:val="00267A33"/>
    <w:rsid w:val="002D16A8"/>
    <w:rsid w:val="002E566D"/>
    <w:rsid w:val="00353564"/>
    <w:rsid w:val="004738DB"/>
    <w:rsid w:val="004C15DF"/>
    <w:rsid w:val="00511839"/>
    <w:rsid w:val="005325B3"/>
    <w:rsid w:val="00567004"/>
    <w:rsid w:val="005C620E"/>
    <w:rsid w:val="00620404"/>
    <w:rsid w:val="00677470"/>
    <w:rsid w:val="0069376A"/>
    <w:rsid w:val="006C1132"/>
    <w:rsid w:val="00742075"/>
    <w:rsid w:val="00821A61"/>
    <w:rsid w:val="00891511"/>
    <w:rsid w:val="009772C5"/>
    <w:rsid w:val="009940FF"/>
    <w:rsid w:val="009A4AE0"/>
    <w:rsid w:val="009B4751"/>
    <w:rsid w:val="00A01401"/>
    <w:rsid w:val="00A14BAD"/>
    <w:rsid w:val="00A202CB"/>
    <w:rsid w:val="00A60326"/>
    <w:rsid w:val="00A87D15"/>
    <w:rsid w:val="00A967E9"/>
    <w:rsid w:val="00BD64AF"/>
    <w:rsid w:val="00CA1E99"/>
    <w:rsid w:val="00CB7292"/>
    <w:rsid w:val="00D17615"/>
    <w:rsid w:val="00D2674E"/>
    <w:rsid w:val="00DA6317"/>
    <w:rsid w:val="00DC2FFB"/>
    <w:rsid w:val="00DD0CD5"/>
    <w:rsid w:val="00DF498F"/>
    <w:rsid w:val="00DF7B16"/>
    <w:rsid w:val="00E66281"/>
    <w:rsid w:val="00F27F02"/>
    <w:rsid w:val="00F32EC1"/>
    <w:rsid w:val="00F6474F"/>
    <w:rsid w:val="00F739EC"/>
    <w:rsid w:val="00FB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851D4"/>
  <w15:docId w15:val="{465714ED-4291-4371-881D-F506E964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B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6032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areth-baker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B9AD0D340724EBDF87E2FCB023FC3" ma:contentTypeVersion="10" ma:contentTypeDescription="Create a new document." ma:contentTypeScope="" ma:versionID="f3121594a7e2eca56f0b4dfc375f7074">
  <xsd:schema xmlns:xsd="http://www.w3.org/2001/XMLSchema" xmlns:xs="http://www.w3.org/2001/XMLSchema" xmlns:p="http://schemas.microsoft.com/office/2006/metadata/properties" xmlns:ns2="1405440e-223c-4908-aa31-24aeeaa564fd" targetNamespace="http://schemas.microsoft.com/office/2006/metadata/properties" ma:root="true" ma:fieldsID="5011960e7a61c17031b1430a656cdfc8" ns2:_="">
    <xsd:import namespace="1405440e-223c-4908-aa31-24aeeaa56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5440e-223c-4908-aa31-24aeeaa56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FD1A2-1B71-457C-AC69-F53F5499BB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5208C8-1E5B-4828-BAF3-3DB7282E3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526E2-AF01-4953-B4D7-1F9956E4A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5440e-223c-4908-aa31-24aeeaa56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A68C7E-A454-4313-9B58-E445AEE45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Head</dc:creator>
  <cp:lastModifiedBy>Karen Gibbs</cp:lastModifiedBy>
  <cp:revision>15</cp:revision>
  <cp:lastPrinted>2018-09-19T13:15:00Z</cp:lastPrinted>
  <dcterms:created xsi:type="dcterms:W3CDTF">2022-01-07T11:23:00Z</dcterms:created>
  <dcterms:modified xsi:type="dcterms:W3CDTF">2022-01-26T15:03:00Z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0x0101000FBB9AD0D340724EBDF87E2FCB023FC3</vt:lpwstr>
  </property>
</Properties>
</file>