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606"/>
        <w:tblW w:w="0" w:type="auto"/>
        <w:tblLayout w:type="fixed"/>
        <w:tblLook w:val="04A0" w:firstRow="1" w:lastRow="0" w:firstColumn="1" w:lastColumn="0" w:noHBand="0" w:noVBand="1"/>
      </w:tblPr>
      <w:tblGrid>
        <w:gridCol w:w="557"/>
        <w:gridCol w:w="4654"/>
        <w:gridCol w:w="5992"/>
        <w:gridCol w:w="4411"/>
      </w:tblGrid>
      <w:tr w:rsidR="000F3C23" w14:paraId="31A400EA" w14:textId="77777777" w:rsidTr="005447B7">
        <w:tc>
          <w:tcPr>
            <w:tcW w:w="557" w:type="dxa"/>
          </w:tcPr>
          <w:p w14:paraId="117EAEFB" w14:textId="77777777" w:rsidR="001341CC" w:rsidRPr="00584450" w:rsidRDefault="001341CC" w:rsidP="001A2176">
            <w:pPr>
              <w:rPr>
                <w:b/>
              </w:rPr>
            </w:pPr>
          </w:p>
        </w:tc>
        <w:tc>
          <w:tcPr>
            <w:tcW w:w="15057" w:type="dxa"/>
            <w:gridSpan w:val="3"/>
          </w:tcPr>
          <w:p w14:paraId="440B8BE8" w14:textId="5BAD8471" w:rsidR="001341CC" w:rsidRDefault="001341CC" w:rsidP="00A86D67">
            <w:pPr>
              <w:jc w:val="center"/>
            </w:pPr>
            <w:r>
              <w:t xml:space="preserve">Week </w:t>
            </w:r>
            <w:r w:rsidR="00B62051">
              <w:t>1</w:t>
            </w:r>
            <w:r w:rsidR="0056389B">
              <w:t>2</w:t>
            </w:r>
            <w:r>
              <w:t xml:space="preserve">-w/b </w:t>
            </w:r>
            <w:r w:rsidR="0056389B">
              <w:t>6.7.20</w:t>
            </w:r>
          </w:p>
          <w:p w14:paraId="0A030A04" w14:textId="77777777" w:rsidR="001341CC" w:rsidRDefault="001341CC" w:rsidP="00A86D67">
            <w:pPr>
              <w:jc w:val="center"/>
            </w:pPr>
            <w:r>
              <w:t xml:space="preserve">Year </w:t>
            </w:r>
            <w:r w:rsidR="003F408B">
              <w:t>1/</w:t>
            </w:r>
            <w:r>
              <w:t>2</w:t>
            </w:r>
          </w:p>
        </w:tc>
      </w:tr>
      <w:tr w:rsidR="00FF213B" w14:paraId="675D32D5" w14:textId="77777777" w:rsidTr="005447B7">
        <w:tc>
          <w:tcPr>
            <w:tcW w:w="557" w:type="dxa"/>
          </w:tcPr>
          <w:p w14:paraId="7BC3D317" w14:textId="77777777" w:rsidR="00A86D67" w:rsidRDefault="00A86D67" w:rsidP="00A86D67">
            <w:pPr>
              <w:jc w:val="center"/>
            </w:pPr>
            <w:r>
              <w:t>Day</w:t>
            </w:r>
          </w:p>
        </w:tc>
        <w:tc>
          <w:tcPr>
            <w:tcW w:w="4654" w:type="dxa"/>
          </w:tcPr>
          <w:p w14:paraId="22862181" w14:textId="77777777" w:rsidR="00A86D67" w:rsidRDefault="00A86D67" w:rsidP="00A86D67">
            <w:pPr>
              <w:jc w:val="center"/>
            </w:pPr>
            <w:r>
              <w:t>Literacy</w:t>
            </w:r>
          </w:p>
        </w:tc>
        <w:tc>
          <w:tcPr>
            <w:tcW w:w="5992" w:type="dxa"/>
          </w:tcPr>
          <w:p w14:paraId="0EC006FE" w14:textId="77777777" w:rsidR="00A86D67" w:rsidRDefault="00A86D67" w:rsidP="00A86D67">
            <w:pPr>
              <w:jc w:val="center"/>
            </w:pPr>
            <w:r>
              <w:t>Maths</w:t>
            </w:r>
          </w:p>
        </w:tc>
        <w:tc>
          <w:tcPr>
            <w:tcW w:w="4411" w:type="dxa"/>
          </w:tcPr>
          <w:p w14:paraId="77D8E96E" w14:textId="77777777" w:rsidR="00A86D67" w:rsidRDefault="00A86D67" w:rsidP="00A86D67">
            <w:pPr>
              <w:jc w:val="center"/>
            </w:pPr>
            <w:r>
              <w:t>Curriculum</w:t>
            </w:r>
          </w:p>
          <w:p w14:paraId="578012C7" w14:textId="77777777" w:rsidR="00A86D67" w:rsidRDefault="00A86D67" w:rsidP="00A86D67">
            <w:pPr>
              <w:jc w:val="center"/>
            </w:pPr>
          </w:p>
        </w:tc>
      </w:tr>
      <w:tr w:rsidR="00FF213B" w14:paraId="1AA98B6A" w14:textId="77777777" w:rsidTr="005B4888">
        <w:trPr>
          <w:cantSplit/>
          <w:trHeight w:val="4985"/>
        </w:trPr>
        <w:tc>
          <w:tcPr>
            <w:tcW w:w="557" w:type="dxa"/>
            <w:textDirection w:val="btLr"/>
          </w:tcPr>
          <w:p w14:paraId="7D740DB6" w14:textId="77777777" w:rsidR="001A2176" w:rsidRDefault="001A2176" w:rsidP="00A86D67">
            <w:pPr>
              <w:ind w:left="113" w:right="113"/>
              <w:jc w:val="center"/>
              <w:rPr>
                <w:sz w:val="16"/>
                <w:szCs w:val="16"/>
              </w:rPr>
            </w:pPr>
            <w:r>
              <w:rPr>
                <w:sz w:val="16"/>
                <w:szCs w:val="16"/>
              </w:rPr>
              <w:t>Mon</w:t>
            </w:r>
          </w:p>
        </w:tc>
        <w:tc>
          <w:tcPr>
            <w:tcW w:w="4654" w:type="dxa"/>
          </w:tcPr>
          <w:p w14:paraId="683EF461" w14:textId="21AED36A" w:rsidR="00E56264" w:rsidRPr="008F3BBB" w:rsidRDefault="008A146C" w:rsidP="00E36210">
            <w:pPr>
              <w:rPr>
                <w:b/>
                <w:color w:val="FF0000"/>
                <w:u w:val="single"/>
              </w:rPr>
            </w:pPr>
            <w:r w:rsidRPr="003E14C4">
              <w:rPr>
                <w:b/>
                <w:color w:val="FF0000"/>
                <w:u w:val="single"/>
              </w:rPr>
              <w:t>Spelling</w:t>
            </w:r>
            <w:r w:rsidRPr="003E14C4">
              <w:rPr>
                <w:bCs/>
              </w:rPr>
              <w:t xml:space="preserve"> </w:t>
            </w:r>
            <w:r w:rsidRPr="004A5FFE">
              <w:rPr>
                <w:bCs/>
                <w:sz w:val="20"/>
                <w:szCs w:val="20"/>
              </w:rPr>
              <w:t xml:space="preserve">– </w:t>
            </w:r>
            <w:r w:rsidR="00A11139" w:rsidRPr="004A5FFE">
              <w:rPr>
                <w:bCs/>
                <w:sz w:val="20"/>
                <w:szCs w:val="20"/>
              </w:rPr>
              <w:t>The</w:t>
            </w:r>
            <w:r w:rsidRPr="004A5FFE">
              <w:rPr>
                <w:bCs/>
                <w:sz w:val="20"/>
                <w:szCs w:val="20"/>
              </w:rPr>
              <w:t xml:space="preserve"> spelling words</w:t>
            </w:r>
            <w:r w:rsidR="00073B9A" w:rsidRPr="004A5FFE">
              <w:rPr>
                <w:bCs/>
                <w:sz w:val="20"/>
                <w:szCs w:val="20"/>
              </w:rPr>
              <w:t xml:space="preserve"> </w:t>
            </w:r>
            <w:r w:rsidR="00A11139" w:rsidRPr="004A5FFE">
              <w:rPr>
                <w:bCs/>
                <w:sz w:val="20"/>
                <w:szCs w:val="20"/>
              </w:rPr>
              <w:t xml:space="preserve">are </w:t>
            </w:r>
            <w:r w:rsidR="00073B9A" w:rsidRPr="004A5FFE">
              <w:rPr>
                <w:bCs/>
                <w:sz w:val="20"/>
                <w:szCs w:val="20"/>
              </w:rPr>
              <w:t>in the resources file</w:t>
            </w:r>
            <w:r w:rsidR="00A11139" w:rsidRPr="004A5FFE">
              <w:rPr>
                <w:bCs/>
                <w:sz w:val="20"/>
                <w:szCs w:val="20"/>
              </w:rPr>
              <w:t>.</w:t>
            </w:r>
            <w:r w:rsidR="00F73EE0" w:rsidRPr="004A5FFE">
              <w:rPr>
                <w:bCs/>
                <w:sz w:val="20"/>
                <w:szCs w:val="20"/>
              </w:rPr>
              <w:t xml:space="preserve">  </w:t>
            </w:r>
            <w:r w:rsidR="0049334C" w:rsidRPr="004A5FFE">
              <w:rPr>
                <w:bCs/>
                <w:sz w:val="20"/>
                <w:szCs w:val="20"/>
              </w:rPr>
              <w:t>Can you write your spelling words out</w:t>
            </w:r>
            <w:r w:rsidR="004A5FFE" w:rsidRPr="004A5FFE">
              <w:rPr>
                <w:bCs/>
                <w:sz w:val="20"/>
                <w:szCs w:val="20"/>
              </w:rPr>
              <w:t>?</w:t>
            </w:r>
          </w:p>
          <w:p w14:paraId="0113F577" w14:textId="77777777" w:rsidR="004A5FFE" w:rsidRDefault="004A5FFE" w:rsidP="00E36210">
            <w:pPr>
              <w:rPr>
                <w:bCs/>
                <w:sz w:val="20"/>
                <w:szCs w:val="20"/>
              </w:rPr>
            </w:pPr>
          </w:p>
          <w:p w14:paraId="76BB521C" w14:textId="77777777" w:rsidR="005B5A35" w:rsidRPr="00F67B9E" w:rsidRDefault="00342586" w:rsidP="00E36210">
            <w:pPr>
              <w:rPr>
                <w:b/>
                <w:sz w:val="20"/>
                <w:szCs w:val="20"/>
              </w:rPr>
            </w:pPr>
            <w:r w:rsidRPr="00F67B9E">
              <w:rPr>
                <w:b/>
                <w:sz w:val="20"/>
                <w:szCs w:val="20"/>
              </w:rPr>
              <w:t xml:space="preserve">10:30 </w:t>
            </w:r>
            <w:r w:rsidR="0049334C" w:rsidRPr="00F67B9E">
              <w:rPr>
                <w:b/>
                <w:sz w:val="20"/>
                <w:szCs w:val="20"/>
              </w:rPr>
              <w:t>– Y1</w:t>
            </w:r>
            <w:r w:rsidR="005B5A35" w:rsidRPr="00F67B9E">
              <w:rPr>
                <w:b/>
                <w:sz w:val="20"/>
                <w:szCs w:val="20"/>
              </w:rPr>
              <w:t xml:space="preserve"> </w:t>
            </w:r>
            <w:r w:rsidR="00961882" w:rsidRPr="00F67B9E">
              <w:rPr>
                <w:b/>
                <w:sz w:val="20"/>
                <w:szCs w:val="20"/>
              </w:rPr>
              <w:t>Phonics</w:t>
            </w:r>
            <w:r w:rsidR="0049334C" w:rsidRPr="00F67B9E">
              <w:rPr>
                <w:b/>
                <w:sz w:val="20"/>
                <w:szCs w:val="20"/>
              </w:rPr>
              <w:t xml:space="preserve"> </w:t>
            </w:r>
          </w:p>
          <w:p w14:paraId="7ADB9C5B" w14:textId="1E5F074B" w:rsidR="00F67B9E" w:rsidRDefault="00FA317D" w:rsidP="00D42236">
            <w:pPr>
              <w:rPr>
                <w:b/>
                <w:color w:val="FF0000"/>
                <w:sz w:val="20"/>
                <w:szCs w:val="20"/>
              </w:rPr>
            </w:pPr>
            <w:r w:rsidRPr="00F67B9E">
              <w:rPr>
                <w:b/>
                <w:sz w:val="20"/>
                <w:szCs w:val="20"/>
              </w:rPr>
              <w:t>OR</w:t>
            </w:r>
            <w:r w:rsidR="0049334C" w:rsidRPr="00F67B9E">
              <w:rPr>
                <w:b/>
                <w:sz w:val="20"/>
                <w:szCs w:val="20"/>
              </w:rPr>
              <w:t xml:space="preserve"> </w:t>
            </w:r>
            <w:r w:rsidR="009D2CC9" w:rsidRPr="009D2CC9">
              <w:rPr>
                <w:b/>
                <w:color w:val="FF0000"/>
                <w:sz w:val="20"/>
                <w:szCs w:val="20"/>
              </w:rPr>
              <w:t>Reading Comprehension (Choose from the selection)</w:t>
            </w:r>
          </w:p>
          <w:p w14:paraId="3EA78B3B" w14:textId="159881B3" w:rsidR="0051426A" w:rsidRPr="0051426A" w:rsidRDefault="0051426A" w:rsidP="00D42236">
            <w:pPr>
              <w:rPr>
                <w:bCs/>
                <w:i/>
                <w:iCs/>
                <w:sz w:val="16"/>
                <w:szCs w:val="16"/>
              </w:rPr>
            </w:pPr>
            <w:r w:rsidRPr="0051426A">
              <w:rPr>
                <w:bCs/>
                <w:i/>
                <w:iCs/>
                <w:sz w:val="16"/>
                <w:szCs w:val="16"/>
              </w:rPr>
              <w:t>*Some</w:t>
            </w:r>
            <w:r>
              <w:rPr>
                <w:bCs/>
                <w:i/>
                <w:iCs/>
                <w:sz w:val="16"/>
                <w:szCs w:val="16"/>
              </w:rPr>
              <w:t xml:space="preserve"> texts</w:t>
            </w:r>
            <w:r w:rsidRPr="0051426A">
              <w:rPr>
                <w:bCs/>
                <w:i/>
                <w:iCs/>
                <w:sz w:val="16"/>
                <w:szCs w:val="16"/>
              </w:rPr>
              <w:t xml:space="preserve"> have different levels of questions (1 star, 2 stars and 3 stars, easy, medium or harder</w:t>
            </w:r>
            <w:r>
              <w:rPr>
                <w:bCs/>
                <w:i/>
                <w:iCs/>
                <w:sz w:val="16"/>
                <w:szCs w:val="16"/>
              </w:rPr>
              <w:t>)</w:t>
            </w:r>
            <w:r w:rsidRPr="0051426A">
              <w:rPr>
                <w:bCs/>
                <w:i/>
                <w:iCs/>
                <w:sz w:val="16"/>
                <w:szCs w:val="16"/>
              </w:rPr>
              <w:t>.  If your child reads the text confidently, try the harder level.  If your child needs support to read the text, try the easier level.</w:t>
            </w:r>
          </w:p>
          <w:p w14:paraId="6E7803A2" w14:textId="779D4F4C" w:rsidR="005B5A35" w:rsidRDefault="005B5A35" w:rsidP="00DD501B">
            <w:pPr>
              <w:rPr>
                <w:b/>
                <w:color w:val="FF0000"/>
                <w:sz w:val="20"/>
                <w:szCs w:val="20"/>
                <w:u w:val="single"/>
              </w:rPr>
            </w:pPr>
          </w:p>
          <w:p w14:paraId="0F4BE197" w14:textId="77777777" w:rsidR="00577AEA" w:rsidRDefault="004A5FFE" w:rsidP="00DD501B">
            <w:pPr>
              <w:rPr>
                <w:b/>
                <w:color w:val="FF0000"/>
                <w:sz w:val="20"/>
                <w:szCs w:val="20"/>
                <w:u w:val="single"/>
              </w:rPr>
            </w:pPr>
            <w:r w:rsidRPr="00D42236">
              <w:rPr>
                <w:b/>
                <w:color w:val="FF0000"/>
                <w:u w:val="single"/>
              </w:rPr>
              <w:t>Literacy</w:t>
            </w:r>
          </w:p>
          <w:p w14:paraId="1DD267A3" w14:textId="0CC43713" w:rsidR="00577AEA" w:rsidRDefault="004A5FFE" w:rsidP="00DD501B">
            <w:pPr>
              <w:rPr>
                <w:b/>
                <w:color w:val="FF0000"/>
                <w:sz w:val="20"/>
                <w:szCs w:val="20"/>
                <w:u w:val="single"/>
              </w:rPr>
            </w:pPr>
            <w:r w:rsidRPr="004A5FFE">
              <w:rPr>
                <w:b/>
                <w:color w:val="FF0000"/>
                <w:sz w:val="20"/>
                <w:szCs w:val="20"/>
                <w:u w:val="single"/>
              </w:rPr>
              <w:t xml:space="preserve">Choice 1: </w:t>
            </w:r>
            <w:r w:rsidR="00450012">
              <w:rPr>
                <w:b/>
                <w:color w:val="FF0000"/>
                <w:sz w:val="20"/>
                <w:szCs w:val="20"/>
                <w:u w:val="single"/>
              </w:rPr>
              <w:t>The Rainbow fish</w:t>
            </w:r>
          </w:p>
          <w:p w14:paraId="3B393B19" w14:textId="243AC5DC" w:rsidR="00F73EE0" w:rsidRDefault="00577AEA" w:rsidP="00DD501B">
            <w:pPr>
              <w:rPr>
                <w:b/>
                <w:color w:val="FF0000"/>
                <w:sz w:val="20"/>
                <w:szCs w:val="20"/>
                <w:u w:val="single"/>
              </w:rPr>
            </w:pPr>
            <w:r>
              <w:rPr>
                <w:b/>
                <w:color w:val="FF0000"/>
                <w:sz w:val="20"/>
                <w:szCs w:val="20"/>
                <w:u w:val="single"/>
              </w:rPr>
              <w:t>C</w:t>
            </w:r>
            <w:r w:rsidR="004A5FFE" w:rsidRPr="004A5FFE">
              <w:rPr>
                <w:b/>
                <w:color w:val="FF0000"/>
                <w:sz w:val="20"/>
                <w:szCs w:val="20"/>
                <w:u w:val="single"/>
              </w:rPr>
              <w:t>hoice 2:</w:t>
            </w:r>
            <w:r w:rsidR="004B5C27">
              <w:rPr>
                <w:b/>
                <w:color w:val="FF0000"/>
                <w:sz w:val="20"/>
                <w:szCs w:val="20"/>
                <w:u w:val="single"/>
              </w:rPr>
              <w:t xml:space="preserve"> Sam’s Duck</w:t>
            </w:r>
            <w:r w:rsidR="002210D3">
              <w:rPr>
                <w:b/>
                <w:color w:val="FF0000"/>
                <w:sz w:val="20"/>
                <w:szCs w:val="20"/>
                <w:u w:val="single"/>
              </w:rPr>
              <w:t xml:space="preserve"> </w:t>
            </w:r>
          </w:p>
          <w:p w14:paraId="79D50B4C" w14:textId="77777777" w:rsidR="004A5FFE" w:rsidRPr="004A5FFE" w:rsidRDefault="004A5FFE" w:rsidP="00DD501B">
            <w:pPr>
              <w:rPr>
                <w:b/>
                <w:color w:val="FF0000"/>
                <w:sz w:val="20"/>
                <w:szCs w:val="20"/>
                <w:u w:val="single"/>
              </w:rPr>
            </w:pPr>
          </w:p>
          <w:p w14:paraId="7FB8DCCB" w14:textId="5AA9A60C" w:rsidR="000C5BE4" w:rsidRDefault="00B7786D" w:rsidP="00DD501B">
            <w:pPr>
              <w:rPr>
                <w:b/>
                <w:color w:val="FF0000"/>
              </w:rPr>
            </w:pPr>
            <w:r>
              <w:rPr>
                <w:b/>
                <w:color w:val="FF0000"/>
              </w:rPr>
              <w:t xml:space="preserve">  </w:t>
            </w:r>
            <w:r w:rsidR="004A5FFE">
              <w:rPr>
                <w:b/>
                <w:color w:val="FF0000"/>
              </w:rPr>
              <w:t xml:space="preserve">  </w:t>
            </w:r>
            <w:r w:rsidR="00450012">
              <w:rPr>
                <w:b/>
                <w:noProof/>
                <w:color w:val="FF0000"/>
              </w:rPr>
              <w:drawing>
                <wp:inline distT="0" distB="0" distL="0" distR="0" wp14:anchorId="68BE95EE" wp14:editId="661FD037">
                  <wp:extent cx="696514"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0649" cy="929410"/>
                          </a:xfrm>
                          <a:prstGeom prst="rect">
                            <a:avLst/>
                          </a:prstGeom>
                        </pic:spPr>
                      </pic:pic>
                    </a:graphicData>
                  </a:graphic>
                </wp:inline>
              </w:drawing>
            </w:r>
            <w:r w:rsidR="004A5FFE">
              <w:rPr>
                <w:b/>
                <w:color w:val="FF0000"/>
              </w:rPr>
              <w:t xml:space="preserve"> </w:t>
            </w:r>
            <w:r w:rsidR="002210D3">
              <w:rPr>
                <w:b/>
                <w:color w:val="FF0000"/>
              </w:rPr>
              <w:t xml:space="preserve">    </w:t>
            </w:r>
            <w:r w:rsidR="004A5FFE">
              <w:rPr>
                <w:b/>
                <w:color w:val="FF0000"/>
              </w:rPr>
              <w:t xml:space="preserve">   </w:t>
            </w:r>
            <w:r w:rsidR="004B5C27">
              <w:rPr>
                <w:b/>
                <w:noProof/>
                <w:color w:val="FF0000"/>
              </w:rPr>
              <w:drawing>
                <wp:inline distT="0" distB="0" distL="0" distR="0" wp14:anchorId="39540489" wp14:editId="5C57C650">
                  <wp:extent cx="895350" cy="8362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m's Du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676" cy="844948"/>
                          </a:xfrm>
                          <a:prstGeom prst="rect">
                            <a:avLst/>
                          </a:prstGeom>
                        </pic:spPr>
                      </pic:pic>
                    </a:graphicData>
                  </a:graphic>
                </wp:inline>
              </w:drawing>
            </w:r>
          </w:p>
          <w:p w14:paraId="4B89FD84" w14:textId="47F2C8CD" w:rsidR="004A5FFE" w:rsidRDefault="004A5FFE" w:rsidP="00DD501B">
            <w:pPr>
              <w:rPr>
                <w:noProof/>
                <w:sz w:val="20"/>
                <w:szCs w:val="20"/>
              </w:rPr>
            </w:pPr>
          </w:p>
          <w:p w14:paraId="1A802965" w14:textId="3986CF04" w:rsidR="00577AEA" w:rsidRDefault="00450012" w:rsidP="00DD501B">
            <w:pPr>
              <w:rPr>
                <w:noProof/>
                <w:sz w:val="20"/>
                <w:szCs w:val="20"/>
              </w:rPr>
            </w:pPr>
            <w:r>
              <w:rPr>
                <w:noProof/>
                <w:sz w:val="20"/>
                <w:szCs w:val="20"/>
              </w:rPr>
              <w:t>The Rainbow Fish</w:t>
            </w:r>
          </w:p>
          <w:p w14:paraId="7EA2BCF1" w14:textId="77777777" w:rsidR="00450012" w:rsidRDefault="00450012" w:rsidP="00450012">
            <w:pPr>
              <w:textAlignment w:val="baseline"/>
              <w:rPr>
                <w:sz w:val="18"/>
                <w:szCs w:val="18"/>
              </w:rPr>
            </w:pPr>
            <w:hyperlink r:id="rId13" w:history="1">
              <w:r w:rsidRPr="00E479B8">
                <w:rPr>
                  <w:rStyle w:val="Hyperlink"/>
                  <w:sz w:val="18"/>
                  <w:szCs w:val="18"/>
                </w:rPr>
                <w:t>https://www.youtube.com/watch?v=xAAjkJRLO34</w:t>
              </w:r>
            </w:hyperlink>
          </w:p>
          <w:p w14:paraId="03C0AD31" w14:textId="77777777" w:rsidR="00450012" w:rsidRPr="002210D3" w:rsidRDefault="00450012" w:rsidP="00DD501B">
            <w:pPr>
              <w:rPr>
                <w:sz w:val="16"/>
                <w:szCs w:val="16"/>
              </w:rPr>
            </w:pPr>
          </w:p>
          <w:p w14:paraId="1D9D035A" w14:textId="6CF6553A" w:rsidR="000C5BE4" w:rsidRPr="0051426A" w:rsidRDefault="000C5BE4" w:rsidP="0049334C">
            <w:pPr>
              <w:rPr>
                <w:rFonts w:cstheme="minorHAnsi"/>
                <w:sz w:val="18"/>
                <w:szCs w:val="18"/>
              </w:rPr>
            </w:pPr>
            <w:r w:rsidRPr="0051426A">
              <w:rPr>
                <w:bCs/>
                <w:i/>
                <w:sz w:val="18"/>
                <w:szCs w:val="18"/>
              </w:rPr>
              <w:t>*Parents – All resources and worksheets are in the resources folder.</w:t>
            </w:r>
          </w:p>
        </w:tc>
        <w:tc>
          <w:tcPr>
            <w:tcW w:w="5992" w:type="dxa"/>
          </w:tcPr>
          <w:p w14:paraId="66C3A6D7" w14:textId="7B282BEB" w:rsidR="005B4888" w:rsidRDefault="005B4888" w:rsidP="005B4888">
            <w:pPr>
              <w:tabs>
                <w:tab w:val="left" w:pos="3975"/>
              </w:tabs>
              <w:rPr>
                <w:b/>
                <w:bCs/>
              </w:rPr>
            </w:pPr>
            <w:r w:rsidRPr="005B4888">
              <w:rPr>
                <w:b/>
                <w:bCs/>
                <w:color w:val="FF0000"/>
              </w:rPr>
              <w:t xml:space="preserve">Year 1 – </w:t>
            </w:r>
            <w:r w:rsidR="00E21429" w:rsidRPr="00AE00C6">
              <w:rPr>
                <w:b/>
                <w:bCs/>
              </w:rPr>
              <w:t xml:space="preserve">Watch the video (click from links page) and then </w:t>
            </w:r>
            <w:r w:rsidR="000C2DCC">
              <w:rPr>
                <w:b/>
                <w:bCs/>
              </w:rPr>
              <w:t>‘</w:t>
            </w:r>
            <w:r w:rsidR="0056389B">
              <w:rPr>
                <w:b/>
                <w:bCs/>
              </w:rPr>
              <w:t>ordering numbers’</w:t>
            </w:r>
            <w:r w:rsidR="00186654">
              <w:rPr>
                <w:b/>
                <w:bCs/>
              </w:rPr>
              <w:t>,</w:t>
            </w:r>
            <w:r w:rsidR="00E21429" w:rsidRPr="00AE00C6">
              <w:rPr>
                <w:b/>
                <w:bCs/>
              </w:rPr>
              <w:t xml:space="preserve"> worksheet.</w:t>
            </w:r>
          </w:p>
          <w:p w14:paraId="31DB4022" w14:textId="759A3C48" w:rsidR="00F67B9E" w:rsidRDefault="0056389B" w:rsidP="000C2DCC">
            <w:pPr>
              <w:tabs>
                <w:tab w:val="left" w:pos="3975"/>
              </w:tabs>
              <w:jc w:val="center"/>
              <w:rPr>
                <w:b/>
                <w:bCs/>
              </w:rPr>
            </w:pPr>
            <w:r>
              <w:rPr>
                <w:b/>
                <w:bCs/>
                <w:noProof/>
              </w:rPr>
              <w:drawing>
                <wp:inline distT="0" distB="0" distL="0" distR="0" wp14:anchorId="390795D6" wp14:editId="01EE725F">
                  <wp:extent cx="1381125" cy="93792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on Y1.jpg"/>
                          <pic:cNvPicPr/>
                        </pic:nvPicPr>
                        <pic:blipFill>
                          <a:blip r:embed="rId14">
                            <a:extLst>
                              <a:ext uri="{28A0092B-C50C-407E-A947-70E740481C1C}">
                                <a14:useLocalDpi xmlns:a14="http://schemas.microsoft.com/office/drawing/2010/main" val="0"/>
                              </a:ext>
                            </a:extLst>
                          </a:blip>
                          <a:stretch>
                            <a:fillRect/>
                          </a:stretch>
                        </pic:blipFill>
                        <pic:spPr>
                          <a:xfrm>
                            <a:off x="0" y="0"/>
                            <a:ext cx="1385825" cy="941120"/>
                          </a:xfrm>
                          <a:prstGeom prst="rect">
                            <a:avLst/>
                          </a:prstGeom>
                        </pic:spPr>
                      </pic:pic>
                    </a:graphicData>
                  </a:graphic>
                </wp:inline>
              </w:drawing>
            </w:r>
          </w:p>
          <w:p w14:paraId="1D5501A0" w14:textId="20429CC9" w:rsidR="00405466" w:rsidRDefault="00405466" w:rsidP="005B4888">
            <w:pPr>
              <w:tabs>
                <w:tab w:val="left" w:pos="3975"/>
              </w:tabs>
              <w:rPr>
                <w:b/>
                <w:bCs/>
                <w:color w:val="FF0000"/>
              </w:rPr>
            </w:pPr>
          </w:p>
          <w:p w14:paraId="65C53D3F" w14:textId="6012C611" w:rsidR="002F3D9B" w:rsidRPr="005B4888" w:rsidRDefault="002F3D9B" w:rsidP="005B4888">
            <w:pPr>
              <w:tabs>
                <w:tab w:val="left" w:pos="3975"/>
              </w:tabs>
              <w:rPr>
                <w:b/>
                <w:bCs/>
                <w:color w:val="FF0000"/>
              </w:rPr>
            </w:pPr>
          </w:p>
          <w:p w14:paraId="7AE468DC" w14:textId="77777777" w:rsidR="005B4888" w:rsidRPr="005B4888" w:rsidRDefault="005B4888" w:rsidP="005B4888">
            <w:pPr>
              <w:tabs>
                <w:tab w:val="left" w:pos="3975"/>
              </w:tabs>
              <w:rPr>
                <w:b/>
                <w:bCs/>
                <w:color w:val="FF0000"/>
              </w:rPr>
            </w:pPr>
          </w:p>
          <w:p w14:paraId="2797A933" w14:textId="779D4702" w:rsidR="005B4888" w:rsidRDefault="005B4888" w:rsidP="005B4888">
            <w:pPr>
              <w:tabs>
                <w:tab w:val="left" w:pos="3975"/>
              </w:tabs>
              <w:rPr>
                <w:b/>
                <w:color w:val="FF0000"/>
              </w:rPr>
            </w:pPr>
            <w:r w:rsidRPr="005B4888">
              <w:rPr>
                <w:b/>
                <w:bCs/>
                <w:color w:val="FF0000"/>
              </w:rPr>
              <w:t xml:space="preserve">Year 2 </w:t>
            </w:r>
            <w:r w:rsidR="000060C9" w:rsidRPr="005B4888">
              <w:rPr>
                <w:b/>
                <w:bCs/>
                <w:color w:val="FF0000"/>
              </w:rPr>
              <w:t xml:space="preserve">– </w:t>
            </w:r>
            <w:r w:rsidR="000060C9" w:rsidRPr="00AE00C6">
              <w:rPr>
                <w:b/>
                <w:bCs/>
              </w:rPr>
              <w:t>Watch</w:t>
            </w:r>
            <w:r w:rsidR="00AE00C6" w:rsidRPr="00AE00C6">
              <w:rPr>
                <w:b/>
                <w:bCs/>
              </w:rPr>
              <w:t xml:space="preserve"> the video (click from links page) and then </w:t>
            </w:r>
            <w:r w:rsidR="0056389B">
              <w:rPr>
                <w:b/>
                <w:bCs/>
              </w:rPr>
              <w:t>‘measure length (cm)’</w:t>
            </w:r>
            <w:r w:rsidR="004533D4">
              <w:rPr>
                <w:b/>
                <w:bCs/>
              </w:rPr>
              <w:t xml:space="preserve">, </w:t>
            </w:r>
            <w:r w:rsidR="00AE00C6">
              <w:rPr>
                <w:b/>
                <w:bCs/>
              </w:rPr>
              <w:t>worksheet.</w:t>
            </w:r>
            <w:r w:rsidRPr="005B4888">
              <w:rPr>
                <w:b/>
                <w:color w:val="FF0000"/>
              </w:rPr>
              <w:t xml:space="preserve"> </w:t>
            </w:r>
          </w:p>
          <w:p w14:paraId="5C3B26DF" w14:textId="2C16B79D" w:rsidR="00F67B9E" w:rsidRDefault="0056389B" w:rsidP="000C2DCC">
            <w:pPr>
              <w:tabs>
                <w:tab w:val="left" w:pos="3975"/>
              </w:tabs>
              <w:jc w:val="center"/>
              <w:rPr>
                <w:b/>
                <w:color w:val="FF0000"/>
              </w:rPr>
            </w:pPr>
            <w:r>
              <w:rPr>
                <w:b/>
                <w:noProof/>
                <w:color w:val="FF0000"/>
              </w:rPr>
              <w:drawing>
                <wp:inline distT="0" distB="0" distL="0" distR="0" wp14:anchorId="7E8ED68D" wp14:editId="615FC17F">
                  <wp:extent cx="1895475" cy="85125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on Y2.jpg"/>
                          <pic:cNvPicPr/>
                        </pic:nvPicPr>
                        <pic:blipFill>
                          <a:blip r:embed="rId15">
                            <a:extLst>
                              <a:ext uri="{28A0092B-C50C-407E-A947-70E740481C1C}">
                                <a14:useLocalDpi xmlns:a14="http://schemas.microsoft.com/office/drawing/2010/main" val="0"/>
                              </a:ext>
                            </a:extLst>
                          </a:blip>
                          <a:stretch>
                            <a:fillRect/>
                          </a:stretch>
                        </pic:blipFill>
                        <pic:spPr>
                          <a:xfrm>
                            <a:off x="0" y="0"/>
                            <a:ext cx="1907816" cy="856800"/>
                          </a:xfrm>
                          <a:prstGeom prst="rect">
                            <a:avLst/>
                          </a:prstGeom>
                        </pic:spPr>
                      </pic:pic>
                    </a:graphicData>
                  </a:graphic>
                </wp:inline>
              </w:drawing>
            </w:r>
          </w:p>
          <w:p w14:paraId="1C8A5354" w14:textId="51896DB5" w:rsidR="00A0083B" w:rsidRDefault="00A0083B" w:rsidP="00441198"/>
          <w:p w14:paraId="01AB8813" w14:textId="5DD53E5B" w:rsidR="006951AD" w:rsidRPr="005B4888" w:rsidRDefault="005B4888" w:rsidP="0049334C">
            <w:pPr>
              <w:rPr>
                <w:bCs/>
                <w:i/>
              </w:rPr>
            </w:pPr>
            <w:r w:rsidRPr="005B4888">
              <w:rPr>
                <w:bCs/>
                <w:i/>
              </w:rPr>
              <w:t xml:space="preserve">*Parents - There are video links </w:t>
            </w:r>
            <w:r w:rsidR="00E21429">
              <w:rPr>
                <w:bCs/>
                <w:i/>
              </w:rPr>
              <w:t xml:space="preserve">for each lesson </w:t>
            </w:r>
            <w:r w:rsidRPr="005B4888">
              <w:rPr>
                <w:bCs/>
                <w:i/>
              </w:rPr>
              <w:t>and worksheets</w:t>
            </w:r>
            <w:r w:rsidR="00E21429">
              <w:rPr>
                <w:bCs/>
                <w:i/>
              </w:rPr>
              <w:t xml:space="preserve"> saved</w:t>
            </w:r>
            <w:r w:rsidRPr="005B4888">
              <w:rPr>
                <w:bCs/>
                <w:i/>
              </w:rPr>
              <w:t xml:space="preserve"> in the resources folder</w:t>
            </w:r>
            <w:r w:rsidR="00754D6F">
              <w:rPr>
                <w:bCs/>
                <w:i/>
              </w:rPr>
              <w:t>.</w:t>
            </w:r>
          </w:p>
        </w:tc>
        <w:tc>
          <w:tcPr>
            <w:tcW w:w="4411" w:type="dxa"/>
          </w:tcPr>
          <w:p w14:paraId="1F87C93A" w14:textId="56BD4A2A" w:rsidR="00D42236" w:rsidRDefault="00D42236" w:rsidP="00D42236">
            <w:pPr>
              <w:rPr>
                <w:b/>
                <w:u w:val="single"/>
              </w:rPr>
            </w:pPr>
            <w:r w:rsidRPr="00D748C8">
              <w:rPr>
                <w:b/>
                <w:u w:val="single"/>
              </w:rPr>
              <w:t>Science</w:t>
            </w:r>
            <w:r>
              <w:rPr>
                <w:b/>
                <w:u w:val="single"/>
              </w:rPr>
              <w:t xml:space="preserve"> – </w:t>
            </w:r>
            <w:r w:rsidR="00DC6214">
              <w:rPr>
                <w:b/>
                <w:u w:val="single"/>
              </w:rPr>
              <w:t>What are constellations?</w:t>
            </w:r>
          </w:p>
          <w:p w14:paraId="373F67D3" w14:textId="77777777" w:rsidR="00D42236" w:rsidRDefault="00D42236" w:rsidP="00D42236">
            <w:pPr>
              <w:rPr>
                <w:bCs/>
                <w:sz w:val="20"/>
                <w:szCs w:val="20"/>
              </w:rPr>
            </w:pPr>
            <w:r>
              <w:rPr>
                <w:bCs/>
                <w:sz w:val="20"/>
                <w:szCs w:val="20"/>
              </w:rPr>
              <w:t xml:space="preserve">Science Lesson with Miss </w:t>
            </w:r>
            <w:proofErr w:type="spellStart"/>
            <w:r>
              <w:rPr>
                <w:bCs/>
                <w:sz w:val="20"/>
                <w:szCs w:val="20"/>
              </w:rPr>
              <w:t>Emms</w:t>
            </w:r>
            <w:proofErr w:type="spellEnd"/>
            <w:r>
              <w:rPr>
                <w:bCs/>
                <w:sz w:val="20"/>
                <w:szCs w:val="20"/>
              </w:rPr>
              <w:t xml:space="preserve"> from the National Oak Academy</w:t>
            </w:r>
          </w:p>
          <w:p w14:paraId="32742FD8" w14:textId="01D7D119" w:rsidR="00D80EC2" w:rsidRPr="00DC6214" w:rsidRDefault="00DC6214" w:rsidP="00D42236">
            <w:pPr>
              <w:rPr>
                <w:bCs/>
                <w:sz w:val="18"/>
                <w:szCs w:val="18"/>
              </w:rPr>
            </w:pPr>
            <w:hyperlink r:id="rId16" w:history="1">
              <w:r w:rsidRPr="00DC6214">
                <w:rPr>
                  <w:rStyle w:val="Hyperlink"/>
                  <w:sz w:val="18"/>
                  <w:szCs w:val="18"/>
                </w:rPr>
                <w:t>https://classroom.thenational.academy/lessons/what-are-constellations</w:t>
              </w:r>
            </w:hyperlink>
          </w:p>
          <w:p w14:paraId="376876AC" w14:textId="2F6144B9" w:rsidR="00D42236" w:rsidRDefault="00DC6214" w:rsidP="00D80EC2">
            <w:pPr>
              <w:jc w:val="center"/>
              <w:rPr>
                <w:noProof/>
                <w:sz w:val="20"/>
                <w:szCs w:val="20"/>
                <w:lang w:eastAsia="en-GB"/>
              </w:rPr>
            </w:pPr>
            <w:r>
              <w:rPr>
                <w:noProof/>
                <w:sz w:val="20"/>
                <w:szCs w:val="20"/>
                <w:lang w:eastAsia="en-GB"/>
              </w:rPr>
              <w:drawing>
                <wp:inline distT="0" distB="0" distL="0" distR="0" wp14:anchorId="419641BA" wp14:editId="3A57C070">
                  <wp:extent cx="2663825" cy="13982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onstellation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63825" cy="1398270"/>
                          </a:xfrm>
                          <a:prstGeom prst="rect">
                            <a:avLst/>
                          </a:prstGeom>
                        </pic:spPr>
                      </pic:pic>
                    </a:graphicData>
                  </a:graphic>
                </wp:inline>
              </w:drawing>
            </w:r>
          </w:p>
          <w:p w14:paraId="3D9D7482" w14:textId="77777777" w:rsidR="00D42236" w:rsidRDefault="00D42236" w:rsidP="00D42236">
            <w:pPr>
              <w:rPr>
                <w:noProof/>
                <w:sz w:val="20"/>
                <w:szCs w:val="20"/>
                <w:lang w:eastAsia="en-GB"/>
              </w:rPr>
            </w:pPr>
          </w:p>
          <w:p w14:paraId="232D447F" w14:textId="5C8B78C4" w:rsidR="00A913A3" w:rsidRPr="00A913A3" w:rsidRDefault="00D42236" w:rsidP="00D42236">
            <w:pPr>
              <w:rPr>
                <w:bCs/>
                <w:i/>
                <w:sz w:val="20"/>
                <w:szCs w:val="20"/>
              </w:rPr>
            </w:pPr>
            <w:r w:rsidRPr="00A913A3">
              <w:rPr>
                <w:bCs/>
                <w:i/>
                <w:sz w:val="20"/>
                <w:szCs w:val="20"/>
              </w:rPr>
              <w:t>*Please note this is a lesson for Year 2, however, Year 1 children should enjoy this lesson also.</w:t>
            </w:r>
          </w:p>
        </w:tc>
      </w:tr>
      <w:tr w:rsidR="00FF213B" w14:paraId="072AE4F5" w14:textId="77777777" w:rsidTr="005447B7">
        <w:trPr>
          <w:cantSplit/>
          <w:trHeight w:val="1134"/>
        </w:trPr>
        <w:tc>
          <w:tcPr>
            <w:tcW w:w="557" w:type="dxa"/>
            <w:textDirection w:val="btLr"/>
          </w:tcPr>
          <w:p w14:paraId="75561BB9" w14:textId="77777777" w:rsidR="00A86D67" w:rsidRPr="00A86D67" w:rsidRDefault="00A86D67" w:rsidP="00A86D67">
            <w:pPr>
              <w:ind w:left="113" w:right="113"/>
              <w:jc w:val="center"/>
              <w:rPr>
                <w:sz w:val="16"/>
                <w:szCs w:val="16"/>
              </w:rPr>
            </w:pPr>
            <w:r>
              <w:rPr>
                <w:sz w:val="16"/>
                <w:szCs w:val="16"/>
              </w:rPr>
              <w:lastRenderedPageBreak/>
              <w:t>Tues</w:t>
            </w:r>
          </w:p>
        </w:tc>
        <w:tc>
          <w:tcPr>
            <w:tcW w:w="4654" w:type="dxa"/>
          </w:tcPr>
          <w:p w14:paraId="03728D95" w14:textId="77777777" w:rsidR="00B44A3C" w:rsidRPr="00F930D3" w:rsidRDefault="00B44A3C" w:rsidP="00073B9A">
            <w:pPr>
              <w:rPr>
                <w:color w:val="FF0000"/>
              </w:rPr>
            </w:pPr>
            <w:r w:rsidRPr="00F930D3">
              <w:rPr>
                <w:b/>
                <w:bCs/>
                <w:color w:val="FF0000"/>
                <w:u w:val="single"/>
              </w:rPr>
              <w:t>Handwriting</w:t>
            </w:r>
            <w:r w:rsidRPr="00F930D3">
              <w:rPr>
                <w:color w:val="FF0000"/>
              </w:rPr>
              <w:t xml:space="preserve">                </w:t>
            </w:r>
          </w:p>
          <w:p w14:paraId="3E5A7FC6" w14:textId="0EED54E3" w:rsidR="001F1881" w:rsidRDefault="005B4888" w:rsidP="00073B9A">
            <w:pPr>
              <w:rPr>
                <w:sz w:val="20"/>
                <w:szCs w:val="20"/>
              </w:rPr>
            </w:pPr>
            <w:r>
              <w:rPr>
                <w:sz w:val="20"/>
                <w:szCs w:val="20"/>
              </w:rPr>
              <w:t xml:space="preserve">Joining words with </w:t>
            </w:r>
            <w:r w:rsidR="002210D3">
              <w:rPr>
                <w:sz w:val="20"/>
                <w:szCs w:val="20"/>
              </w:rPr>
              <w:t>s,</w:t>
            </w:r>
            <w:r w:rsidR="001F1881">
              <w:rPr>
                <w:sz w:val="20"/>
                <w:szCs w:val="20"/>
              </w:rPr>
              <w:t xml:space="preserve"> write 1 line of each word.  </w:t>
            </w:r>
          </w:p>
          <w:p w14:paraId="41DE42E9" w14:textId="06B9B233" w:rsidR="00592835" w:rsidRDefault="00592835" w:rsidP="00073B9A">
            <w:pPr>
              <w:rPr>
                <w:sz w:val="20"/>
                <w:szCs w:val="20"/>
              </w:rPr>
            </w:pPr>
          </w:p>
          <w:p w14:paraId="1CF601EE" w14:textId="171066DF" w:rsidR="00592835" w:rsidRPr="00592835" w:rsidRDefault="00592835" w:rsidP="00073B9A">
            <w:pPr>
              <w:rPr>
                <w:rFonts w:ascii="Segoe Script" w:hAnsi="Segoe Script"/>
                <w:sz w:val="24"/>
                <w:szCs w:val="24"/>
              </w:rPr>
            </w:pPr>
            <w:r w:rsidRPr="00592835">
              <w:rPr>
                <w:rFonts w:ascii="Segoe Script" w:hAnsi="Segoe Script"/>
                <w:sz w:val="24"/>
                <w:szCs w:val="24"/>
              </w:rPr>
              <w:t>van, vat, vine, very, vase</w:t>
            </w:r>
            <w:r w:rsidRPr="00592835">
              <w:rPr>
                <w:rFonts w:ascii="Segoe Script" w:hAnsi="Segoe Script"/>
                <w:sz w:val="24"/>
                <w:szCs w:val="24"/>
              </w:rPr>
              <w:t xml:space="preserve">, </w:t>
            </w:r>
            <w:r w:rsidRPr="00592835">
              <w:rPr>
                <w:rFonts w:ascii="Segoe Script" w:hAnsi="Segoe Script"/>
                <w:sz w:val="24"/>
                <w:szCs w:val="24"/>
              </w:rPr>
              <w:t>victory</w:t>
            </w:r>
          </w:p>
          <w:p w14:paraId="18AAD327" w14:textId="24D15D19" w:rsidR="00684823" w:rsidRDefault="00684823" w:rsidP="00073B9A">
            <w:pPr>
              <w:rPr>
                <w:rFonts w:cstheme="minorHAnsi"/>
                <w:sz w:val="16"/>
                <w:szCs w:val="16"/>
              </w:rPr>
            </w:pPr>
          </w:p>
          <w:p w14:paraId="404507B9" w14:textId="77777777" w:rsidR="005B5A35" w:rsidRPr="00F67B9E" w:rsidRDefault="00FA317D" w:rsidP="00FA317D">
            <w:pPr>
              <w:rPr>
                <w:b/>
                <w:sz w:val="20"/>
                <w:szCs w:val="20"/>
              </w:rPr>
            </w:pPr>
            <w:r w:rsidRPr="00F67B9E">
              <w:rPr>
                <w:b/>
                <w:sz w:val="20"/>
                <w:szCs w:val="20"/>
              </w:rPr>
              <w:t xml:space="preserve">10:30 – Y1 Phonics </w:t>
            </w:r>
          </w:p>
          <w:p w14:paraId="765A5771" w14:textId="4EC973E8" w:rsidR="00D42236" w:rsidRDefault="00FA317D" w:rsidP="00D42236">
            <w:pPr>
              <w:rPr>
                <w:bCs/>
                <w:sz w:val="20"/>
                <w:szCs w:val="20"/>
              </w:rPr>
            </w:pPr>
            <w:r w:rsidRPr="00F67B9E">
              <w:rPr>
                <w:b/>
                <w:sz w:val="20"/>
                <w:szCs w:val="20"/>
              </w:rPr>
              <w:t xml:space="preserve">OR </w:t>
            </w:r>
            <w:r w:rsidR="00700FF8" w:rsidRPr="009D2CC9">
              <w:rPr>
                <w:b/>
                <w:color w:val="FF0000"/>
                <w:sz w:val="20"/>
                <w:szCs w:val="20"/>
              </w:rPr>
              <w:t>Reading Comprehension (Choose from the selection)</w:t>
            </w:r>
          </w:p>
          <w:p w14:paraId="118148D6" w14:textId="77777777" w:rsidR="005B5A35" w:rsidRDefault="005B5A35" w:rsidP="00073B9A">
            <w:pPr>
              <w:rPr>
                <w:rFonts w:cstheme="minorHAnsi"/>
                <w:b/>
              </w:rPr>
            </w:pPr>
          </w:p>
          <w:p w14:paraId="04673D8E" w14:textId="377499FA" w:rsidR="009D2CC9" w:rsidRDefault="009D2CC9" w:rsidP="009D2CC9">
            <w:pPr>
              <w:rPr>
                <w:b/>
                <w:color w:val="FF0000"/>
                <w:sz w:val="20"/>
                <w:szCs w:val="20"/>
                <w:u w:val="single"/>
              </w:rPr>
            </w:pPr>
            <w:r w:rsidRPr="004A5FFE">
              <w:rPr>
                <w:b/>
                <w:color w:val="FF0000"/>
                <w:sz w:val="20"/>
                <w:szCs w:val="20"/>
                <w:u w:val="single"/>
              </w:rPr>
              <w:t xml:space="preserve">Choice 1: </w:t>
            </w:r>
            <w:r w:rsidR="004B5C27">
              <w:rPr>
                <w:b/>
                <w:color w:val="FF0000"/>
                <w:sz w:val="20"/>
                <w:szCs w:val="20"/>
                <w:u w:val="single"/>
              </w:rPr>
              <w:t>The Rainbow Fish</w:t>
            </w:r>
            <w:r>
              <w:rPr>
                <w:b/>
                <w:color w:val="FF0000"/>
                <w:sz w:val="20"/>
                <w:szCs w:val="20"/>
                <w:u w:val="single"/>
              </w:rPr>
              <w:t xml:space="preserve"> OR</w:t>
            </w:r>
          </w:p>
          <w:p w14:paraId="3B774388" w14:textId="6C65D4D1" w:rsidR="009D2CC9" w:rsidRDefault="004A5FFE" w:rsidP="005B4888">
            <w:pPr>
              <w:rPr>
                <w:rFonts w:cstheme="minorHAnsi"/>
                <w:b/>
                <w:color w:val="FF0000"/>
                <w:sz w:val="20"/>
                <w:szCs w:val="20"/>
                <w:u w:val="single"/>
              </w:rPr>
            </w:pPr>
            <w:r w:rsidRPr="00D42236">
              <w:rPr>
                <w:rFonts w:cstheme="minorHAnsi"/>
                <w:b/>
                <w:color w:val="FF0000"/>
                <w:sz w:val="20"/>
                <w:szCs w:val="20"/>
                <w:u w:val="single"/>
              </w:rPr>
              <w:t xml:space="preserve">Choice 2: </w:t>
            </w:r>
            <w:r w:rsidR="004B5C27">
              <w:rPr>
                <w:rFonts w:cstheme="minorHAnsi"/>
                <w:b/>
                <w:color w:val="FF0000"/>
                <w:sz w:val="20"/>
                <w:szCs w:val="20"/>
                <w:u w:val="single"/>
              </w:rPr>
              <w:t>Sam’s Duck</w:t>
            </w:r>
          </w:p>
          <w:p w14:paraId="19A242B9" w14:textId="77777777" w:rsidR="004B5C27" w:rsidRDefault="004B5C27" w:rsidP="005B4888">
            <w:pPr>
              <w:rPr>
                <w:rFonts w:cstheme="minorHAnsi"/>
                <w:b/>
                <w:color w:val="FF0000"/>
                <w:sz w:val="20"/>
                <w:szCs w:val="20"/>
                <w:u w:val="single"/>
              </w:rPr>
            </w:pPr>
          </w:p>
          <w:p w14:paraId="4AE1FEC5" w14:textId="62D20883" w:rsidR="00B7786D" w:rsidRPr="009D2CC9" w:rsidRDefault="004A5FFE" w:rsidP="005B4888">
            <w:pPr>
              <w:rPr>
                <w:rFonts w:cstheme="minorHAnsi"/>
                <w:b/>
                <w:color w:val="FF0000"/>
                <w:sz w:val="20"/>
                <w:szCs w:val="20"/>
                <w:u w:val="single"/>
                <w:shd w:val="clear" w:color="auto" w:fill="F9F9F9"/>
              </w:rPr>
            </w:pPr>
            <w:r>
              <w:rPr>
                <w:b/>
                <w:color w:val="FF0000"/>
                <w:u w:val="single"/>
              </w:rPr>
              <w:t xml:space="preserve">     </w:t>
            </w:r>
            <w:r w:rsidR="00450012">
              <w:rPr>
                <w:b/>
                <w:noProof/>
                <w:color w:val="FF0000"/>
              </w:rPr>
              <w:drawing>
                <wp:inline distT="0" distB="0" distL="0" distR="0" wp14:anchorId="344F24A5" wp14:editId="5B3D97E5">
                  <wp:extent cx="696514" cy="923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0649" cy="929410"/>
                          </a:xfrm>
                          <a:prstGeom prst="rect">
                            <a:avLst/>
                          </a:prstGeom>
                        </pic:spPr>
                      </pic:pic>
                    </a:graphicData>
                  </a:graphic>
                </wp:inline>
              </w:drawing>
            </w:r>
            <w:r w:rsidR="00684823">
              <w:rPr>
                <w:b/>
                <w:color w:val="FF0000"/>
                <w:u w:val="single"/>
              </w:rPr>
              <w:t xml:space="preserve">  </w:t>
            </w:r>
            <w:r w:rsidR="009D2CC9">
              <w:rPr>
                <w:b/>
                <w:color w:val="FF0000"/>
                <w:u w:val="single"/>
              </w:rPr>
              <w:t xml:space="preserve">  </w:t>
            </w:r>
            <w:r w:rsidR="004B5C27">
              <w:rPr>
                <w:b/>
                <w:noProof/>
                <w:color w:val="FF0000"/>
              </w:rPr>
              <w:drawing>
                <wp:inline distT="0" distB="0" distL="0" distR="0" wp14:anchorId="2E9D6B86" wp14:editId="6832C221">
                  <wp:extent cx="895350" cy="8362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m's Du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676" cy="844948"/>
                          </a:xfrm>
                          <a:prstGeom prst="rect">
                            <a:avLst/>
                          </a:prstGeom>
                        </pic:spPr>
                      </pic:pic>
                    </a:graphicData>
                  </a:graphic>
                </wp:inline>
              </w:drawing>
            </w:r>
          </w:p>
          <w:p w14:paraId="380BBC0A" w14:textId="77777777" w:rsidR="004A5FFE" w:rsidRPr="00F371C5" w:rsidRDefault="004A5FFE" w:rsidP="005B4888">
            <w:pPr>
              <w:rPr>
                <w:b/>
                <w:color w:val="FF0000"/>
                <w:u w:val="single"/>
              </w:rPr>
            </w:pPr>
          </w:p>
          <w:p w14:paraId="3B2760B7" w14:textId="0B147AC3" w:rsidR="001D65BC" w:rsidRPr="00B44A3C" w:rsidRDefault="000C5BE4" w:rsidP="00CF4506">
            <w:pPr>
              <w:rPr>
                <w:rFonts w:cstheme="minorHAnsi"/>
                <w:sz w:val="16"/>
                <w:szCs w:val="16"/>
              </w:rPr>
            </w:pPr>
            <w:r w:rsidRPr="005B4888">
              <w:rPr>
                <w:bCs/>
                <w:i/>
              </w:rPr>
              <w:t xml:space="preserve">*Parents </w:t>
            </w:r>
            <w:r>
              <w:rPr>
                <w:bCs/>
                <w:i/>
              </w:rPr>
              <w:t>–</w:t>
            </w:r>
            <w:r w:rsidRPr="005B4888">
              <w:rPr>
                <w:bCs/>
                <w:i/>
              </w:rPr>
              <w:t xml:space="preserve"> </w:t>
            </w:r>
            <w:r>
              <w:rPr>
                <w:bCs/>
                <w:i/>
              </w:rPr>
              <w:t>All resources</w:t>
            </w:r>
            <w:r w:rsidRPr="005B4888">
              <w:rPr>
                <w:bCs/>
                <w:i/>
              </w:rPr>
              <w:t xml:space="preserve"> and worksheets</w:t>
            </w:r>
            <w:r>
              <w:rPr>
                <w:bCs/>
                <w:i/>
              </w:rPr>
              <w:t xml:space="preserve"> are</w:t>
            </w:r>
            <w:r w:rsidRPr="005B4888">
              <w:rPr>
                <w:bCs/>
                <w:i/>
              </w:rPr>
              <w:t xml:space="preserve"> in the resources folder</w:t>
            </w:r>
            <w:r>
              <w:rPr>
                <w:bCs/>
                <w:i/>
              </w:rPr>
              <w:t>.</w:t>
            </w:r>
          </w:p>
        </w:tc>
        <w:tc>
          <w:tcPr>
            <w:tcW w:w="5992" w:type="dxa"/>
          </w:tcPr>
          <w:p w14:paraId="1C47E667" w14:textId="103A65E3" w:rsidR="005B4888" w:rsidRDefault="005B4888" w:rsidP="005B4888">
            <w:pPr>
              <w:tabs>
                <w:tab w:val="left" w:pos="3975"/>
              </w:tabs>
              <w:rPr>
                <w:b/>
                <w:bCs/>
              </w:rPr>
            </w:pPr>
            <w:r w:rsidRPr="00AE00C6">
              <w:rPr>
                <w:b/>
                <w:bCs/>
                <w:color w:val="FF0000"/>
              </w:rPr>
              <w:t>Year 1</w:t>
            </w:r>
            <w:r w:rsidRPr="00AE00C6">
              <w:rPr>
                <w:b/>
                <w:bCs/>
              </w:rPr>
              <w:t xml:space="preserve"> </w:t>
            </w:r>
            <w:r w:rsidR="00E21429" w:rsidRPr="00AE00C6">
              <w:rPr>
                <w:b/>
                <w:bCs/>
              </w:rPr>
              <w:t>– Watch the video (click from links page) and then ‘</w:t>
            </w:r>
            <w:r w:rsidR="0056389B">
              <w:rPr>
                <w:b/>
                <w:bCs/>
              </w:rPr>
              <w:t>ordering coins’</w:t>
            </w:r>
            <w:r w:rsidR="00405466">
              <w:rPr>
                <w:b/>
                <w:bCs/>
              </w:rPr>
              <w:t xml:space="preserve">, </w:t>
            </w:r>
            <w:r w:rsidR="00E21429" w:rsidRPr="00AE00C6">
              <w:rPr>
                <w:b/>
                <w:bCs/>
              </w:rPr>
              <w:t>worksheet</w:t>
            </w:r>
          </w:p>
          <w:p w14:paraId="3BA86CC1" w14:textId="77777777" w:rsidR="00F67B9E" w:rsidRPr="00AE00C6" w:rsidRDefault="00F67B9E" w:rsidP="005B4888">
            <w:pPr>
              <w:tabs>
                <w:tab w:val="left" w:pos="3975"/>
              </w:tabs>
              <w:rPr>
                <w:b/>
                <w:bCs/>
              </w:rPr>
            </w:pPr>
          </w:p>
          <w:p w14:paraId="4CA9A741" w14:textId="5648E4F3" w:rsidR="00E21429" w:rsidRPr="005B4888" w:rsidRDefault="0056389B" w:rsidP="0056389B">
            <w:pPr>
              <w:tabs>
                <w:tab w:val="left" w:pos="3975"/>
              </w:tabs>
              <w:jc w:val="center"/>
              <w:rPr>
                <w:b/>
                <w:bCs/>
                <w:color w:val="FF0000"/>
              </w:rPr>
            </w:pPr>
            <w:r>
              <w:rPr>
                <w:b/>
                <w:bCs/>
                <w:noProof/>
                <w:color w:val="FF0000"/>
              </w:rPr>
              <w:drawing>
                <wp:inline distT="0" distB="0" distL="0" distR="0" wp14:anchorId="458422E8" wp14:editId="544A806C">
                  <wp:extent cx="619125" cy="108115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ues Y1.jpg"/>
                          <pic:cNvPicPr/>
                        </pic:nvPicPr>
                        <pic:blipFill>
                          <a:blip r:embed="rId18">
                            <a:extLst>
                              <a:ext uri="{28A0092B-C50C-407E-A947-70E740481C1C}">
                                <a14:useLocalDpi xmlns:a14="http://schemas.microsoft.com/office/drawing/2010/main" val="0"/>
                              </a:ext>
                            </a:extLst>
                          </a:blip>
                          <a:stretch>
                            <a:fillRect/>
                          </a:stretch>
                        </pic:blipFill>
                        <pic:spPr>
                          <a:xfrm>
                            <a:off x="0" y="0"/>
                            <a:ext cx="621659" cy="1085585"/>
                          </a:xfrm>
                          <a:prstGeom prst="rect">
                            <a:avLst/>
                          </a:prstGeom>
                        </pic:spPr>
                      </pic:pic>
                    </a:graphicData>
                  </a:graphic>
                </wp:inline>
              </w:drawing>
            </w:r>
          </w:p>
          <w:p w14:paraId="0D5ED04B" w14:textId="77777777" w:rsidR="005B4888" w:rsidRPr="005B4888" w:rsidRDefault="005B4888" w:rsidP="005B4888">
            <w:pPr>
              <w:tabs>
                <w:tab w:val="left" w:pos="3975"/>
              </w:tabs>
              <w:rPr>
                <w:b/>
                <w:bCs/>
                <w:color w:val="FF0000"/>
              </w:rPr>
            </w:pPr>
          </w:p>
          <w:p w14:paraId="09697CAE" w14:textId="098FE7BB" w:rsidR="005B4888" w:rsidRDefault="005B4888" w:rsidP="005B4888">
            <w:pPr>
              <w:tabs>
                <w:tab w:val="left" w:pos="3975"/>
              </w:tabs>
              <w:rPr>
                <w:b/>
                <w:bCs/>
              </w:rPr>
            </w:pPr>
            <w:r w:rsidRPr="005B4888">
              <w:rPr>
                <w:b/>
                <w:bCs/>
                <w:color w:val="FF0000"/>
              </w:rPr>
              <w:t xml:space="preserve">Year 2 – </w:t>
            </w:r>
            <w:r w:rsidR="00AE00C6" w:rsidRPr="00AE00C6">
              <w:rPr>
                <w:b/>
                <w:bCs/>
              </w:rPr>
              <w:t xml:space="preserve">Watch the video (click from links page) and then </w:t>
            </w:r>
            <w:r w:rsidR="004533D4">
              <w:rPr>
                <w:b/>
                <w:bCs/>
              </w:rPr>
              <w:t>‘</w:t>
            </w:r>
            <w:r w:rsidR="0056389B">
              <w:rPr>
                <w:b/>
                <w:bCs/>
              </w:rPr>
              <w:t>compare lengths’</w:t>
            </w:r>
            <w:r w:rsidR="004533D4">
              <w:rPr>
                <w:b/>
                <w:bCs/>
              </w:rPr>
              <w:t>, worksheet.</w:t>
            </w:r>
          </w:p>
          <w:p w14:paraId="3A9D089E" w14:textId="77777777" w:rsidR="004533D4" w:rsidRDefault="004533D4" w:rsidP="005B4888">
            <w:pPr>
              <w:tabs>
                <w:tab w:val="left" w:pos="3975"/>
              </w:tabs>
              <w:rPr>
                <w:b/>
              </w:rPr>
            </w:pPr>
          </w:p>
          <w:p w14:paraId="6D83D71B" w14:textId="40A73E7A" w:rsidR="00F67B9E" w:rsidRPr="00AE00C6" w:rsidRDefault="0056389B" w:rsidP="0056389B">
            <w:pPr>
              <w:tabs>
                <w:tab w:val="left" w:pos="3975"/>
              </w:tabs>
              <w:jc w:val="center"/>
              <w:rPr>
                <w:b/>
              </w:rPr>
            </w:pPr>
            <w:r>
              <w:rPr>
                <w:b/>
                <w:noProof/>
              </w:rPr>
              <w:drawing>
                <wp:inline distT="0" distB="0" distL="0" distR="0" wp14:anchorId="6B149D24" wp14:editId="28A81675">
                  <wp:extent cx="2085975" cy="76887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ues Y2.jpg"/>
                          <pic:cNvPicPr/>
                        </pic:nvPicPr>
                        <pic:blipFill>
                          <a:blip r:embed="rId19">
                            <a:extLst>
                              <a:ext uri="{28A0092B-C50C-407E-A947-70E740481C1C}">
                                <a14:useLocalDpi xmlns:a14="http://schemas.microsoft.com/office/drawing/2010/main" val="0"/>
                              </a:ext>
                            </a:extLst>
                          </a:blip>
                          <a:stretch>
                            <a:fillRect/>
                          </a:stretch>
                        </pic:blipFill>
                        <pic:spPr>
                          <a:xfrm>
                            <a:off x="0" y="0"/>
                            <a:ext cx="2094695" cy="772092"/>
                          </a:xfrm>
                          <a:prstGeom prst="rect">
                            <a:avLst/>
                          </a:prstGeom>
                        </pic:spPr>
                      </pic:pic>
                    </a:graphicData>
                  </a:graphic>
                </wp:inline>
              </w:drawing>
            </w:r>
          </w:p>
          <w:p w14:paraId="2DCF3042" w14:textId="138A902E" w:rsidR="00E21429" w:rsidRPr="005B4888" w:rsidRDefault="00E21429" w:rsidP="005B4888">
            <w:pPr>
              <w:tabs>
                <w:tab w:val="left" w:pos="3975"/>
              </w:tabs>
              <w:rPr>
                <w:color w:val="FF0000"/>
              </w:rPr>
            </w:pPr>
          </w:p>
          <w:p w14:paraId="2EE0D1DD" w14:textId="0D288A31" w:rsidR="005B4888" w:rsidRDefault="005B4888" w:rsidP="00AE6CE6"/>
          <w:p w14:paraId="01DFDD09" w14:textId="084B95CF" w:rsidR="005B4888" w:rsidRPr="0006758E" w:rsidRDefault="00E21429" w:rsidP="00AE6CE6">
            <w:r w:rsidRPr="005B4888">
              <w:rPr>
                <w:bCs/>
                <w:i/>
              </w:rPr>
              <w:t xml:space="preserve">*Parents - There are video links </w:t>
            </w:r>
            <w:r>
              <w:rPr>
                <w:bCs/>
                <w:i/>
              </w:rPr>
              <w:t xml:space="preserve">for each lesson </w:t>
            </w:r>
            <w:r w:rsidRPr="005B4888">
              <w:rPr>
                <w:bCs/>
                <w:i/>
              </w:rPr>
              <w:t>and worksheets</w:t>
            </w:r>
            <w:r>
              <w:rPr>
                <w:bCs/>
                <w:i/>
              </w:rPr>
              <w:t xml:space="preserve"> saved</w:t>
            </w:r>
            <w:r w:rsidRPr="005B4888">
              <w:rPr>
                <w:bCs/>
                <w:i/>
              </w:rPr>
              <w:t xml:space="preserve"> in the resources folder</w:t>
            </w:r>
            <w:r>
              <w:rPr>
                <w:bCs/>
                <w:i/>
              </w:rPr>
              <w:t>.</w:t>
            </w:r>
          </w:p>
        </w:tc>
        <w:tc>
          <w:tcPr>
            <w:tcW w:w="4411" w:type="dxa"/>
          </w:tcPr>
          <w:p w14:paraId="042F5C45" w14:textId="77777777" w:rsidR="00B2388F" w:rsidRPr="004A6B79" w:rsidRDefault="006427A6" w:rsidP="00D5702B">
            <w:pPr>
              <w:pStyle w:val="blocks-text-blockparagraph"/>
              <w:spacing w:before="0" w:beforeAutospacing="0" w:after="0" w:afterAutospacing="0"/>
              <w:rPr>
                <w:rFonts w:asciiTheme="minorHAnsi" w:hAnsiTheme="minorHAnsi" w:cstheme="minorHAnsi"/>
                <w:b/>
                <w:bCs/>
                <w:sz w:val="22"/>
                <w:szCs w:val="22"/>
                <w:u w:val="single"/>
              </w:rPr>
            </w:pPr>
            <w:r w:rsidRPr="004A6B79">
              <w:rPr>
                <w:rFonts w:asciiTheme="minorHAnsi" w:hAnsiTheme="minorHAnsi" w:cstheme="minorHAnsi"/>
                <w:b/>
                <w:bCs/>
                <w:sz w:val="22"/>
                <w:szCs w:val="22"/>
                <w:u w:val="single"/>
              </w:rPr>
              <w:t>Music</w:t>
            </w:r>
          </w:p>
          <w:p w14:paraId="27F366D0" w14:textId="77777777" w:rsidR="006427A6" w:rsidRPr="004A6B79" w:rsidRDefault="006427A6" w:rsidP="00D5702B">
            <w:pPr>
              <w:pStyle w:val="blocks-text-blockparagraph"/>
              <w:spacing w:before="0" w:beforeAutospacing="0" w:after="0" w:afterAutospacing="0"/>
              <w:rPr>
                <w:rFonts w:asciiTheme="minorHAnsi" w:hAnsiTheme="minorHAnsi" w:cstheme="minorHAnsi"/>
                <w:sz w:val="22"/>
                <w:szCs w:val="22"/>
              </w:rPr>
            </w:pPr>
            <w:r w:rsidRPr="004A6B79">
              <w:rPr>
                <w:rFonts w:asciiTheme="minorHAnsi" w:hAnsiTheme="minorHAnsi" w:cstheme="minorHAnsi"/>
                <w:sz w:val="22"/>
                <w:szCs w:val="22"/>
              </w:rPr>
              <w:t xml:space="preserve">Charanga – </w:t>
            </w:r>
            <w:proofErr w:type="spellStart"/>
            <w:r w:rsidRPr="004A6B79">
              <w:rPr>
                <w:rFonts w:asciiTheme="minorHAnsi" w:hAnsiTheme="minorHAnsi" w:cstheme="minorHAnsi"/>
                <w:sz w:val="22"/>
                <w:szCs w:val="22"/>
              </w:rPr>
              <w:t>Yumu</w:t>
            </w:r>
            <w:proofErr w:type="spellEnd"/>
          </w:p>
          <w:p w14:paraId="3FBBF652" w14:textId="77777777" w:rsidR="004C6D28" w:rsidRPr="004C6D28" w:rsidRDefault="004C6D28" w:rsidP="00D5702B">
            <w:pPr>
              <w:pStyle w:val="blocks-text-blockparagraph"/>
              <w:spacing w:before="0" w:beforeAutospacing="0" w:after="0" w:afterAutospacing="0"/>
              <w:rPr>
                <w:rFonts w:asciiTheme="minorHAnsi" w:hAnsiTheme="minorHAnsi" w:cstheme="minorHAnsi"/>
                <w:sz w:val="22"/>
                <w:szCs w:val="22"/>
              </w:rPr>
            </w:pPr>
          </w:p>
          <w:p w14:paraId="003E6C92" w14:textId="77777777" w:rsidR="006427A6" w:rsidRDefault="00FA317D" w:rsidP="004C6D28">
            <w:pPr>
              <w:pStyle w:val="blocks-text-blockparagraph"/>
              <w:spacing w:before="0" w:beforeAutospacing="0" w:after="0" w:afterAutospacing="0"/>
              <w:rPr>
                <w:rFonts w:asciiTheme="minorHAnsi" w:hAnsiTheme="minorHAnsi" w:cstheme="minorHAnsi"/>
                <w:b/>
                <w:bCs/>
                <w:sz w:val="16"/>
                <w:szCs w:val="16"/>
              </w:rPr>
            </w:pPr>
            <w:r w:rsidRPr="00FA317D">
              <w:rPr>
                <w:rFonts w:asciiTheme="minorHAnsi" w:hAnsiTheme="minorHAnsi" w:cstheme="minorHAnsi"/>
                <w:b/>
                <w:bCs/>
                <w:noProof/>
                <w:sz w:val="16"/>
                <w:szCs w:val="16"/>
              </w:rPr>
              <w:drawing>
                <wp:inline distT="0" distB="0" distL="0" distR="0" wp14:anchorId="1531ACB6" wp14:editId="5881E760">
                  <wp:extent cx="2663825" cy="6750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haranga pic.jpg"/>
                          <pic:cNvPicPr/>
                        </pic:nvPicPr>
                        <pic:blipFill>
                          <a:blip r:embed="rId20">
                            <a:extLst>
                              <a:ext uri="{28A0092B-C50C-407E-A947-70E740481C1C}">
                                <a14:useLocalDpi xmlns:a14="http://schemas.microsoft.com/office/drawing/2010/main" val="0"/>
                              </a:ext>
                            </a:extLst>
                          </a:blip>
                          <a:stretch>
                            <a:fillRect/>
                          </a:stretch>
                        </pic:blipFill>
                        <pic:spPr>
                          <a:xfrm>
                            <a:off x="0" y="0"/>
                            <a:ext cx="2663825" cy="675005"/>
                          </a:xfrm>
                          <a:prstGeom prst="rect">
                            <a:avLst/>
                          </a:prstGeom>
                        </pic:spPr>
                      </pic:pic>
                    </a:graphicData>
                  </a:graphic>
                </wp:inline>
              </w:drawing>
            </w:r>
          </w:p>
          <w:p w14:paraId="7095AA16" w14:textId="77777777" w:rsidR="00FA317D" w:rsidRDefault="00FA317D" w:rsidP="004C6D28">
            <w:pPr>
              <w:pStyle w:val="blocks-text-blockparagraph"/>
              <w:spacing w:before="0" w:beforeAutospacing="0" w:after="0" w:afterAutospacing="0"/>
              <w:rPr>
                <w:rFonts w:asciiTheme="minorHAnsi" w:hAnsiTheme="minorHAnsi" w:cstheme="minorHAnsi"/>
                <w:b/>
                <w:bCs/>
                <w:sz w:val="16"/>
                <w:szCs w:val="16"/>
              </w:rPr>
            </w:pPr>
          </w:p>
          <w:p w14:paraId="28E57E4C" w14:textId="083C1EAF" w:rsidR="00FA317D" w:rsidRPr="00FA317D" w:rsidRDefault="00FA317D" w:rsidP="004C6D28">
            <w:pPr>
              <w:pStyle w:val="blocks-text-blockparagraph"/>
              <w:spacing w:before="0" w:beforeAutospacing="0" w:after="0" w:afterAutospacing="0"/>
              <w:rPr>
                <w:rFonts w:asciiTheme="minorHAnsi" w:hAnsiTheme="minorHAnsi" w:cstheme="minorHAnsi"/>
                <w:b/>
                <w:bCs/>
                <w:i/>
                <w:iCs/>
                <w:sz w:val="22"/>
                <w:szCs w:val="22"/>
              </w:rPr>
            </w:pPr>
            <w:r w:rsidRPr="00FA317D">
              <w:rPr>
                <w:rFonts w:asciiTheme="minorHAnsi" w:hAnsiTheme="minorHAnsi" w:cstheme="minorHAnsi"/>
                <w:b/>
                <w:bCs/>
                <w:i/>
                <w:iCs/>
                <w:sz w:val="22"/>
                <w:szCs w:val="22"/>
              </w:rPr>
              <w:t>*Please continue your learning, if you have completed the Friendship package, there are three more packages to access!</w:t>
            </w:r>
          </w:p>
        </w:tc>
      </w:tr>
      <w:tr w:rsidR="00FF213B" w14:paraId="7762D2C9" w14:textId="77777777" w:rsidTr="005447B7">
        <w:trPr>
          <w:cantSplit/>
          <w:trHeight w:val="2875"/>
        </w:trPr>
        <w:tc>
          <w:tcPr>
            <w:tcW w:w="557" w:type="dxa"/>
            <w:textDirection w:val="btLr"/>
          </w:tcPr>
          <w:p w14:paraId="139E3916" w14:textId="77777777" w:rsidR="000F3C23" w:rsidRPr="00A86D67" w:rsidRDefault="000F3C23" w:rsidP="000F3C23">
            <w:pPr>
              <w:ind w:left="113" w:right="113"/>
              <w:jc w:val="center"/>
              <w:rPr>
                <w:sz w:val="16"/>
                <w:szCs w:val="16"/>
              </w:rPr>
            </w:pPr>
            <w:r>
              <w:rPr>
                <w:sz w:val="16"/>
                <w:szCs w:val="16"/>
              </w:rPr>
              <w:lastRenderedPageBreak/>
              <w:t>Wed</w:t>
            </w:r>
          </w:p>
        </w:tc>
        <w:tc>
          <w:tcPr>
            <w:tcW w:w="4654" w:type="dxa"/>
          </w:tcPr>
          <w:p w14:paraId="3800CFAB" w14:textId="77777777" w:rsidR="00254995" w:rsidRPr="00F930D3" w:rsidRDefault="000F3C23" w:rsidP="006951AD">
            <w:r w:rsidRPr="00F930D3">
              <w:rPr>
                <w:b/>
                <w:bCs/>
                <w:u w:val="single"/>
              </w:rPr>
              <w:t>Spelling</w:t>
            </w:r>
            <w:r w:rsidRPr="00F930D3">
              <w:t xml:space="preserve"> </w:t>
            </w:r>
            <w:r w:rsidR="00CB1C51">
              <w:t xml:space="preserve">– </w:t>
            </w:r>
            <w:r w:rsidR="003A4454">
              <w:rPr>
                <w:b/>
                <w:color w:val="FF0000"/>
                <w:u w:val="single"/>
              </w:rPr>
              <w:t>Word S</w:t>
            </w:r>
            <w:r w:rsidR="00CB1C51" w:rsidRPr="003A4454">
              <w:rPr>
                <w:b/>
                <w:color w:val="FF0000"/>
                <w:u w:val="single"/>
              </w:rPr>
              <w:t>earch</w:t>
            </w:r>
          </w:p>
          <w:p w14:paraId="122BA253" w14:textId="77777777" w:rsidR="000F3C23" w:rsidRPr="00961882" w:rsidRDefault="000F3C23" w:rsidP="00062142">
            <w:pPr>
              <w:rPr>
                <w:sz w:val="18"/>
                <w:szCs w:val="18"/>
              </w:rPr>
            </w:pPr>
          </w:p>
          <w:p w14:paraId="2EFEFD68" w14:textId="77777777" w:rsidR="000F3C23" w:rsidRPr="00961882" w:rsidRDefault="000F3C23" w:rsidP="000F3C23">
            <w:pPr>
              <w:rPr>
                <w:b/>
                <w:bCs/>
                <w:sz w:val="18"/>
                <w:szCs w:val="18"/>
                <w:u w:val="single"/>
              </w:rPr>
            </w:pPr>
          </w:p>
          <w:p w14:paraId="43619B52" w14:textId="77777777" w:rsidR="003E14C4" w:rsidRPr="003E14C4" w:rsidRDefault="00FA317D" w:rsidP="00FA317D">
            <w:pPr>
              <w:rPr>
                <w:b/>
                <w:sz w:val="20"/>
                <w:szCs w:val="20"/>
              </w:rPr>
            </w:pPr>
            <w:r w:rsidRPr="003E14C4">
              <w:rPr>
                <w:b/>
                <w:sz w:val="20"/>
                <w:szCs w:val="20"/>
              </w:rPr>
              <w:t xml:space="preserve">10:30 – Y1 Phonics </w:t>
            </w:r>
          </w:p>
          <w:p w14:paraId="0B80E83B" w14:textId="21705F21" w:rsidR="00F67B9E" w:rsidRDefault="00FA317D" w:rsidP="009D2CC9">
            <w:pPr>
              <w:rPr>
                <w:b/>
                <w:sz w:val="20"/>
                <w:szCs w:val="20"/>
              </w:rPr>
            </w:pPr>
            <w:r w:rsidRPr="003E14C4">
              <w:rPr>
                <w:b/>
                <w:sz w:val="20"/>
                <w:szCs w:val="20"/>
              </w:rPr>
              <w:t xml:space="preserve">OR </w:t>
            </w:r>
            <w:r w:rsidR="00700FF8" w:rsidRPr="009D2CC9">
              <w:rPr>
                <w:b/>
                <w:color w:val="FF0000"/>
                <w:sz w:val="20"/>
                <w:szCs w:val="20"/>
              </w:rPr>
              <w:t>Reading Comprehension (Choose from the selection)</w:t>
            </w:r>
          </w:p>
          <w:p w14:paraId="07802A75" w14:textId="77777777" w:rsidR="00F67B9E" w:rsidRPr="003E14C4" w:rsidRDefault="00F67B9E" w:rsidP="00FA317D">
            <w:pPr>
              <w:rPr>
                <w:b/>
                <w:sz w:val="20"/>
                <w:szCs w:val="20"/>
              </w:rPr>
            </w:pPr>
          </w:p>
          <w:p w14:paraId="12954F9D" w14:textId="77777777" w:rsidR="00F0134B" w:rsidRPr="00D42236" w:rsidRDefault="00F0134B" w:rsidP="006B76FD">
            <w:pPr>
              <w:rPr>
                <w:b/>
              </w:rPr>
            </w:pPr>
          </w:p>
          <w:p w14:paraId="39519A1E" w14:textId="2FF382BB" w:rsidR="004A5FFE" w:rsidRPr="00D42236" w:rsidRDefault="004A5FFE" w:rsidP="004A5FFE">
            <w:pPr>
              <w:rPr>
                <w:rFonts w:cstheme="minorHAnsi"/>
                <w:b/>
                <w:color w:val="FF0000"/>
                <w:sz w:val="20"/>
                <w:szCs w:val="20"/>
                <w:u w:val="single"/>
              </w:rPr>
            </w:pPr>
            <w:r w:rsidRPr="00D42236">
              <w:rPr>
                <w:rFonts w:cstheme="minorHAnsi"/>
                <w:b/>
                <w:color w:val="FF0000"/>
                <w:u w:val="single"/>
              </w:rPr>
              <w:t>Literacy</w:t>
            </w:r>
            <w:r w:rsidRPr="00D42236">
              <w:rPr>
                <w:rFonts w:cstheme="minorHAnsi"/>
                <w:b/>
                <w:color w:val="FF0000"/>
                <w:sz w:val="20"/>
                <w:szCs w:val="20"/>
                <w:u w:val="single"/>
              </w:rPr>
              <w:t xml:space="preserve"> - Choice 1: </w:t>
            </w:r>
            <w:r w:rsidR="004B5C27">
              <w:rPr>
                <w:rFonts w:cstheme="minorHAnsi"/>
                <w:b/>
                <w:color w:val="FF0000"/>
                <w:sz w:val="20"/>
                <w:szCs w:val="20"/>
                <w:u w:val="single"/>
              </w:rPr>
              <w:t>The Rainbow Fish</w:t>
            </w:r>
            <w:r w:rsidRPr="00D42236">
              <w:rPr>
                <w:rFonts w:cstheme="minorHAnsi"/>
                <w:b/>
                <w:color w:val="FF0000"/>
                <w:sz w:val="20"/>
                <w:szCs w:val="20"/>
                <w:u w:val="single"/>
              </w:rPr>
              <w:t xml:space="preserve"> OR </w:t>
            </w:r>
          </w:p>
          <w:p w14:paraId="0A924D37" w14:textId="7F4BB1F0" w:rsidR="004A5FFE" w:rsidRPr="00D42236" w:rsidRDefault="004A5FFE" w:rsidP="004A5FFE">
            <w:pPr>
              <w:rPr>
                <w:rFonts w:cstheme="minorHAnsi"/>
                <w:b/>
                <w:color w:val="FF0000"/>
                <w:sz w:val="20"/>
                <w:szCs w:val="20"/>
                <w:u w:val="single"/>
                <w:shd w:val="clear" w:color="auto" w:fill="F9F9F9"/>
              </w:rPr>
            </w:pPr>
            <w:r w:rsidRPr="00D42236">
              <w:rPr>
                <w:rFonts w:cstheme="minorHAnsi"/>
                <w:b/>
                <w:color w:val="FF0000"/>
                <w:sz w:val="20"/>
                <w:szCs w:val="20"/>
                <w:u w:val="single"/>
              </w:rPr>
              <w:t xml:space="preserve">Choice 2: </w:t>
            </w:r>
            <w:r w:rsidR="004B5C27">
              <w:rPr>
                <w:rFonts w:cstheme="minorHAnsi"/>
                <w:b/>
                <w:color w:val="FF0000"/>
                <w:sz w:val="20"/>
                <w:szCs w:val="20"/>
                <w:u w:val="single"/>
              </w:rPr>
              <w:t>Sam’s Duck</w:t>
            </w:r>
          </w:p>
          <w:p w14:paraId="58833545" w14:textId="4EF56AA9" w:rsidR="00B7786D" w:rsidRDefault="00B7786D" w:rsidP="005B4888">
            <w:pPr>
              <w:rPr>
                <w:b/>
                <w:noProof/>
                <w:color w:val="FF0000"/>
              </w:rPr>
            </w:pPr>
            <w:r>
              <w:rPr>
                <w:b/>
                <w:color w:val="FF0000"/>
                <w:u w:val="single"/>
              </w:rPr>
              <w:t xml:space="preserve">              </w:t>
            </w:r>
          </w:p>
          <w:p w14:paraId="3809AFFC" w14:textId="1E219B11" w:rsidR="004A5FFE" w:rsidRDefault="004A5FFE" w:rsidP="005B4888">
            <w:pPr>
              <w:rPr>
                <w:b/>
                <w:noProof/>
                <w:color w:val="FF0000"/>
              </w:rPr>
            </w:pPr>
            <w:r>
              <w:rPr>
                <w:b/>
                <w:noProof/>
                <w:color w:val="FF0000"/>
              </w:rPr>
              <w:t xml:space="preserve">  </w:t>
            </w:r>
            <w:r w:rsidR="00450012">
              <w:rPr>
                <w:b/>
                <w:noProof/>
                <w:color w:val="FF0000"/>
              </w:rPr>
              <w:drawing>
                <wp:inline distT="0" distB="0" distL="0" distR="0" wp14:anchorId="79E7C0FE" wp14:editId="4AE3CA08">
                  <wp:extent cx="696514" cy="923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0649" cy="929410"/>
                          </a:xfrm>
                          <a:prstGeom prst="rect">
                            <a:avLst/>
                          </a:prstGeom>
                        </pic:spPr>
                      </pic:pic>
                    </a:graphicData>
                  </a:graphic>
                </wp:inline>
              </w:drawing>
            </w:r>
            <w:r w:rsidR="00F67E62">
              <w:rPr>
                <w:b/>
                <w:noProof/>
                <w:color w:val="FF0000"/>
              </w:rPr>
              <w:t xml:space="preserve">  </w:t>
            </w:r>
            <w:r>
              <w:rPr>
                <w:b/>
                <w:noProof/>
                <w:color w:val="FF0000"/>
              </w:rPr>
              <w:t xml:space="preserve"> </w:t>
            </w:r>
            <w:r w:rsidR="004B5C27">
              <w:rPr>
                <w:b/>
                <w:noProof/>
                <w:color w:val="FF0000"/>
              </w:rPr>
              <w:drawing>
                <wp:inline distT="0" distB="0" distL="0" distR="0" wp14:anchorId="0A469540" wp14:editId="50D862F5">
                  <wp:extent cx="895350" cy="8362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m's Du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676" cy="844948"/>
                          </a:xfrm>
                          <a:prstGeom prst="rect">
                            <a:avLst/>
                          </a:prstGeom>
                        </pic:spPr>
                      </pic:pic>
                    </a:graphicData>
                  </a:graphic>
                </wp:inline>
              </w:drawing>
            </w:r>
          </w:p>
          <w:p w14:paraId="2D85EC60" w14:textId="77777777" w:rsidR="004A5FFE" w:rsidRPr="00F371C5" w:rsidRDefault="004A5FFE" w:rsidP="005B4888">
            <w:pPr>
              <w:rPr>
                <w:b/>
                <w:color w:val="FF0000"/>
                <w:u w:val="single"/>
              </w:rPr>
            </w:pPr>
          </w:p>
          <w:p w14:paraId="1F4AA009" w14:textId="2BB6376C" w:rsidR="00F54282" w:rsidRPr="00284F27" w:rsidRDefault="000C5BE4" w:rsidP="005B4888">
            <w:r w:rsidRPr="005B4888">
              <w:rPr>
                <w:bCs/>
                <w:i/>
              </w:rPr>
              <w:t xml:space="preserve">*Parents </w:t>
            </w:r>
            <w:r>
              <w:rPr>
                <w:bCs/>
                <w:i/>
              </w:rPr>
              <w:t>–</w:t>
            </w:r>
            <w:r w:rsidRPr="005B4888">
              <w:rPr>
                <w:bCs/>
                <w:i/>
              </w:rPr>
              <w:t xml:space="preserve"> </w:t>
            </w:r>
            <w:r>
              <w:rPr>
                <w:bCs/>
                <w:i/>
              </w:rPr>
              <w:t>All resources</w:t>
            </w:r>
            <w:r w:rsidRPr="005B4888">
              <w:rPr>
                <w:bCs/>
                <w:i/>
              </w:rPr>
              <w:t xml:space="preserve"> and worksheets</w:t>
            </w:r>
            <w:r>
              <w:rPr>
                <w:bCs/>
                <w:i/>
              </w:rPr>
              <w:t xml:space="preserve"> are</w:t>
            </w:r>
            <w:r w:rsidRPr="005B4888">
              <w:rPr>
                <w:bCs/>
                <w:i/>
              </w:rPr>
              <w:t xml:space="preserve"> in the resources folder</w:t>
            </w:r>
            <w:r>
              <w:rPr>
                <w:bCs/>
                <w:i/>
              </w:rPr>
              <w:t>.</w:t>
            </w:r>
          </w:p>
        </w:tc>
        <w:tc>
          <w:tcPr>
            <w:tcW w:w="5992" w:type="dxa"/>
          </w:tcPr>
          <w:p w14:paraId="0CEA3657" w14:textId="270EA03A" w:rsidR="004A6B79" w:rsidRPr="00315106" w:rsidRDefault="00424512" w:rsidP="004A6B79">
            <w:pPr>
              <w:rPr>
                <w:iCs/>
                <w:sz w:val="16"/>
                <w:szCs w:val="16"/>
              </w:rPr>
            </w:pPr>
            <w:r w:rsidRPr="007E5482">
              <w:rPr>
                <w:b/>
                <w:bCs/>
                <w:u w:val="single"/>
              </w:rPr>
              <w:t>Lesson 3</w:t>
            </w:r>
          </w:p>
          <w:p w14:paraId="10335C82" w14:textId="77777777" w:rsidR="00315106" w:rsidRDefault="00315106" w:rsidP="00315106">
            <w:pPr>
              <w:rPr>
                <w:iCs/>
                <w:sz w:val="16"/>
                <w:szCs w:val="16"/>
              </w:rPr>
            </w:pPr>
          </w:p>
          <w:p w14:paraId="1D70A3D9" w14:textId="76CFA667" w:rsidR="005B4888" w:rsidRDefault="005B4888" w:rsidP="005B4888">
            <w:pPr>
              <w:tabs>
                <w:tab w:val="left" w:pos="3975"/>
              </w:tabs>
              <w:rPr>
                <w:b/>
                <w:bCs/>
              </w:rPr>
            </w:pPr>
            <w:r w:rsidRPr="005B4888">
              <w:rPr>
                <w:b/>
                <w:bCs/>
                <w:color w:val="FF0000"/>
              </w:rPr>
              <w:t xml:space="preserve">Year 1 </w:t>
            </w:r>
            <w:r w:rsidR="00E21429" w:rsidRPr="005B4888">
              <w:rPr>
                <w:b/>
                <w:bCs/>
                <w:color w:val="FF0000"/>
              </w:rPr>
              <w:t xml:space="preserve">– </w:t>
            </w:r>
            <w:r w:rsidR="00E21429" w:rsidRPr="00AE00C6">
              <w:rPr>
                <w:b/>
                <w:bCs/>
              </w:rPr>
              <w:t>Watch the video (click from links page) and then ‘</w:t>
            </w:r>
            <w:r w:rsidR="0056389B">
              <w:rPr>
                <w:b/>
                <w:bCs/>
              </w:rPr>
              <w:t>ordering notes’</w:t>
            </w:r>
            <w:r w:rsidR="000C2DCC">
              <w:rPr>
                <w:b/>
                <w:bCs/>
              </w:rPr>
              <w:t>,</w:t>
            </w:r>
            <w:r w:rsidR="00E21429" w:rsidRPr="00AE00C6">
              <w:rPr>
                <w:b/>
                <w:bCs/>
              </w:rPr>
              <w:t xml:space="preserve"> worksheet.</w:t>
            </w:r>
          </w:p>
          <w:p w14:paraId="34D44B02" w14:textId="77777777" w:rsidR="00F67B9E" w:rsidRDefault="00F67B9E" w:rsidP="005B4888">
            <w:pPr>
              <w:tabs>
                <w:tab w:val="left" w:pos="3975"/>
              </w:tabs>
              <w:rPr>
                <w:b/>
                <w:bCs/>
                <w:color w:val="FF0000"/>
              </w:rPr>
            </w:pPr>
          </w:p>
          <w:p w14:paraId="248F64C4" w14:textId="7E82D3D5" w:rsidR="00E21429" w:rsidRPr="005B4888" w:rsidRDefault="0056389B" w:rsidP="0056389B">
            <w:pPr>
              <w:tabs>
                <w:tab w:val="left" w:pos="3975"/>
              </w:tabs>
              <w:jc w:val="center"/>
              <w:rPr>
                <w:b/>
                <w:bCs/>
                <w:color w:val="FF0000"/>
              </w:rPr>
            </w:pPr>
            <w:r>
              <w:rPr>
                <w:b/>
                <w:bCs/>
                <w:noProof/>
                <w:color w:val="FF0000"/>
              </w:rPr>
              <w:drawing>
                <wp:inline distT="0" distB="0" distL="0" distR="0" wp14:anchorId="7C057D60" wp14:editId="5988B0AD">
                  <wp:extent cx="1190625" cy="140347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ed Y1.jpg"/>
                          <pic:cNvPicPr/>
                        </pic:nvPicPr>
                        <pic:blipFill>
                          <a:blip r:embed="rId21">
                            <a:extLst>
                              <a:ext uri="{28A0092B-C50C-407E-A947-70E740481C1C}">
                                <a14:useLocalDpi xmlns:a14="http://schemas.microsoft.com/office/drawing/2010/main" val="0"/>
                              </a:ext>
                            </a:extLst>
                          </a:blip>
                          <a:stretch>
                            <a:fillRect/>
                          </a:stretch>
                        </pic:blipFill>
                        <pic:spPr>
                          <a:xfrm>
                            <a:off x="0" y="0"/>
                            <a:ext cx="1191718" cy="1404762"/>
                          </a:xfrm>
                          <a:prstGeom prst="rect">
                            <a:avLst/>
                          </a:prstGeom>
                        </pic:spPr>
                      </pic:pic>
                    </a:graphicData>
                  </a:graphic>
                </wp:inline>
              </w:drawing>
            </w:r>
          </w:p>
          <w:p w14:paraId="054A6D4A" w14:textId="77777777" w:rsidR="005B4888" w:rsidRPr="005B4888" w:rsidRDefault="005B4888" w:rsidP="005B4888">
            <w:pPr>
              <w:tabs>
                <w:tab w:val="left" w:pos="3975"/>
              </w:tabs>
              <w:rPr>
                <w:b/>
                <w:bCs/>
                <w:color w:val="FF0000"/>
              </w:rPr>
            </w:pPr>
          </w:p>
          <w:p w14:paraId="134F5EDE" w14:textId="1D868B8D" w:rsidR="005B4888" w:rsidRDefault="005B4888" w:rsidP="005B4888">
            <w:pPr>
              <w:tabs>
                <w:tab w:val="left" w:pos="3975"/>
              </w:tabs>
              <w:rPr>
                <w:b/>
                <w:bCs/>
              </w:rPr>
            </w:pPr>
            <w:r w:rsidRPr="005B4888">
              <w:rPr>
                <w:b/>
                <w:bCs/>
                <w:color w:val="FF0000"/>
              </w:rPr>
              <w:t xml:space="preserve">Year 2 </w:t>
            </w:r>
            <w:r w:rsidR="00AE00C6" w:rsidRPr="005B4888">
              <w:rPr>
                <w:b/>
                <w:bCs/>
                <w:color w:val="FF0000"/>
              </w:rPr>
              <w:t xml:space="preserve">– </w:t>
            </w:r>
            <w:r w:rsidR="00AE00C6" w:rsidRPr="00AE00C6">
              <w:rPr>
                <w:b/>
                <w:bCs/>
              </w:rPr>
              <w:t>Watch the video (click from links page) and then ‘</w:t>
            </w:r>
            <w:r w:rsidR="0056389B">
              <w:rPr>
                <w:b/>
                <w:bCs/>
              </w:rPr>
              <w:t>four operations with length</w:t>
            </w:r>
            <w:r w:rsidR="004533D4">
              <w:rPr>
                <w:b/>
                <w:bCs/>
              </w:rPr>
              <w:t xml:space="preserve">’, </w:t>
            </w:r>
            <w:r w:rsidR="00AE00C6" w:rsidRPr="00AE00C6">
              <w:rPr>
                <w:b/>
                <w:bCs/>
              </w:rPr>
              <w:t>worksheet.</w:t>
            </w:r>
          </w:p>
          <w:p w14:paraId="592D71BD" w14:textId="77777777" w:rsidR="000C2DCC" w:rsidRDefault="000C2DCC" w:rsidP="005B4888">
            <w:pPr>
              <w:tabs>
                <w:tab w:val="left" w:pos="3975"/>
              </w:tabs>
              <w:rPr>
                <w:b/>
                <w:bCs/>
              </w:rPr>
            </w:pPr>
          </w:p>
          <w:p w14:paraId="198D8BE4" w14:textId="5AF87101" w:rsidR="00F67B9E" w:rsidRDefault="0056389B" w:rsidP="0056389B">
            <w:pPr>
              <w:tabs>
                <w:tab w:val="left" w:pos="3975"/>
              </w:tabs>
              <w:jc w:val="center"/>
              <w:rPr>
                <w:b/>
                <w:bCs/>
              </w:rPr>
            </w:pPr>
            <w:r>
              <w:rPr>
                <w:b/>
                <w:bCs/>
                <w:noProof/>
              </w:rPr>
              <w:drawing>
                <wp:inline distT="0" distB="0" distL="0" distR="0" wp14:anchorId="01DDBD5C" wp14:editId="048770A1">
                  <wp:extent cx="1943100" cy="56415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ed Y2 a.jpg"/>
                          <pic:cNvPicPr/>
                        </pic:nvPicPr>
                        <pic:blipFill>
                          <a:blip r:embed="rId22">
                            <a:extLst>
                              <a:ext uri="{28A0092B-C50C-407E-A947-70E740481C1C}">
                                <a14:useLocalDpi xmlns:a14="http://schemas.microsoft.com/office/drawing/2010/main" val="0"/>
                              </a:ext>
                            </a:extLst>
                          </a:blip>
                          <a:stretch>
                            <a:fillRect/>
                          </a:stretch>
                        </pic:blipFill>
                        <pic:spPr>
                          <a:xfrm>
                            <a:off x="0" y="0"/>
                            <a:ext cx="1955946" cy="567888"/>
                          </a:xfrm>
                          <a:prstGeom prst="rect">
                            <a:avLst/>
                          </a:prstGeom>
                        </pic:spPr>
                      </pic:pic>
                    </a:graphicData>
                  </a:graphic>
                </wp:inline>
              </w:drawing>
            </w:r>
          </w:p>
          <w:p w14:paraId="08142D20" w14:textId="72296557" w:rsidR="0056389B" w:rsidRDefault="0056389B" w:rsidP="0056389B">
            <w:pPr>
              <w:tabs>
                <w:tab w:val="left" w:pos="3975"/>
              </w:tabs>
              <w:jc w:val="center"/>
              <w:rPr>
                <w:b/>
                <w:bCs/>
              </w:rPr>
            </w:pPr>
            <w:r>
              <w:rPr>
                <w:b/>
                <w:bCs/>
                <w:noProof/>
              </w:rPr>
              <w:drawing>
                <wp:inline distT="0" distB="0" distL="0" distR="0" wp14:anchorId="3921B45D" wp14:editId="117D3C3D">
                  <wp:extent cx="1771650" cy="6264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ed Y2 b.jpg"/>
                          <pic:cNvPicPr/>
                        </pic:nvPicPr>
                        <pic:blipFill>
                          <a:blip r:embed="rId23">
                            <a:extLst>
                              <a:ext uri="{28A0092B-C50C-407E-A947-70E740481C1C}">
                                <a14:useLocalDpi xmlns:a14="http://schemas.microsoft.com/office/drawing/2010/main" val="0"/>
                              </a:ext>
                            </a:extLst>
                          </a:blip>
                          <a:stretch>
                            <a:fillRect/>
                          </a:stretch>
                        </pic:blipFill>
                        <pic:spPr>
                          <a:xfrm>
                            <a:off x="0" y="0"/>
                            <a:ext cx="1784414" cy="630918"/>
                          </a:xfrm>
                          <a:prstGeom prst="rect">
                            <a:avLst/>
                          </a:prstGeom>
                        </pic:spPr>
                      </pic:pic>
                    </a:graphicData>
                  </a:graphic>
                </wp:inline>
              </w:drawing>
            </w:r>
          </w:p>
          <w:p w14:paraId="66F719DA" w14:textId="77777777" w:rsidR="005B4888" w:rsidRDefault="005B4888" w:rsidP="00315106">
            <w:pPr>
              <w:rPr>
                <w:iCs/>
                <w:sz w:val="16"/>
                <w:szCs w:val="16"/>
              </w:rPr>
            </w:pPr>
          </w:p>
          <w:p w14:paraId="30A7AAAB" w14:textId="74E21A4C" w:rsidR="005B4888" w:rsidRPr="00315106" w:rsidRDefault="00E21429" w:rsidP="00315106">
            <w:pPr>
              <w:rPr>
                <w:iCs/>
                <w:sz w:val="16"/>
                <w:szCs w:val="16"/>
              </w:rPr>
            </w:pPr>
            <w:r w:rsidRPr="005B4888">
              <w:rPr>
                <w:bCs/>
                <w:i/>
              </w:rPr>
              <w:t xml:space="preserve">*Parents - There are video links </w:t>
            </w:r>
            <w:r>
              <w:rPr>
                <w:bCs/>
                <w:i/>
              </w:rPr>
              <w:t xml:space="preserve">for each lesson </w:t>
            </w:r>
            <w:r w:rsidRPr="005B4888">
              <w:rPr>
                <w:bCs/>
                <w:i/>
              </w:rPr>
              <w:t>and worksheets</w:t>
            </w:r>
            <w:r>
              <w:rPr>
                <w:bCs/>
                <w:i/>
              </w:rPr>
              <w:t xml:space="preserve"> saved</w:t>
            </w:r>
            <w:r w:rsidRPr="005B4888">
              <w:rPr>
                <w:bCs/>
                <w:i/>
              </w:rPr>
              <w:t xml:space="preserve"> in the resources folder</w:t>
            </w:r>
            <w:r>
              <w:rPr>
                <w:bCs/>
                <w:i/>
              </w:rPr>
              <w:t>.</w:t>
            </w:r>
          </w:p>
        </w:tc>
        <w:tc>
          <w:tcPr>
            <w:tcW w:w="4411" w:type="dxa"/>
          </w:tcPr>
          <w:p w14:paraId="41E07ABD" w14:textId="244B4EBF" w:rsidR="00A554FF" w:rsidRDefault="00966E40" w:rsidP="007E6680">
            <w:pPr>
              <w:pStyle w:val="NoSpacing"/>
              <w:rPr>
                <w:b/>
                <w:bCs/>
                <w:u w:val="single"/>
              </w:rPr>
            </w:pPr>
            <w:r w:rsidRPr="00A554FF">
              <w:rPr>
                <w:b/>
                <w:bCs/>
                <w:u w:val="single"/>
              </w:rPr>
              <w:t>P.E</w:t>
            </w:r>
            <w:r w:rsidR="00254995" w:rsidRPr="00A554FF">
              <w:rPr>
                <w:b/>
                <w:bCs/>
                <w:u w:val="single"/>
              </w:rPr>
              <w:t>.</w:t>
            </w:r>
            <w:r w:rsidR="0051426A">
              <w:rPr>
                <w:bCs/>
                <w:u w:val="single"/>
              </w:rPr>
              <w:t xml:space="preserve"> </w:t>
            </w:r>
            <w:r w:rsidR="00292FDD">
              <w:rPr>
                <w:b/>
                <w:bCs/>
                <w:u w:val="single"/>
              </w:rPr>
              <w:t>Creative Movement</w:t>
            </w:r>
          </w:p>
          <w:p w14:paraId="2158D6FC" w14:textId="77777777" w:rsidR="00D80EC2" w:rsidRDefault="00D80EC2" w:rsidP="007E6680">
            <w:pPr>
              <w:pStyle w:val="NoSpacing"/>
              <w:rPr>
                <w:b/>
                <w:bCs/>
                <w:u w:val="single"/>
              </w:rPr>
            </w:pPr>
          </w:p>
          <w:p w14:paraId="14BE2870" w14:textId="30382459" w:rsidR="00D80EC2" w:rsidRPr="0034453E" w:rsidRDefault="00292FDD" w:rsidP="007E6680">
            <w:pPr>
              <w:pStyle w:val="NoSpacing"/>
              <w:rPr>
                <w:b/>
                <w:bCs/>
              </w:rPr>
            </w:pPr>
            <w:r>
              <w:rPr>
                <w:b/>
                <w:bCs/>
                <w:noProof/>
              </w:rPr>
              <w:drawing>
                <wp:inline distT="0" distB="0" distL="0" distR="0" wp14:anchorId="74D7472A" wp14:editId="0FDA3851">
                  <wp:extent cx="2663825" cy="140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63825" cy="1406525"/>
                          </a:xfrm>
                          <a:prstGeom prst="rect">
                            <a:avLst/>
                          </a:prstGeom>
                        </pic:spPr>
                      </pic:pic>
                    </a:graphicData>
                  </a:graphic>
                </wp:inline>
              </w:drawing>
            </w:r>
          </w:p>
          <w:p w14:paraId="3D2E47BF" w14:textId="77777777" w:rsidR="0034453E" w:rsidRDefault="0034453E" w:rsidP="007E6680">
            <w:pPr>
              <w:pStyle w:val="NoSpacing"/>
              <w:rPr>
                <w:sz w:val="20"/>
                <w:szCs w:val="20"/>
              </w:rPr>
            </w:pPr>
          </w:p>
          <w:p w14:paraId="666EEA29" w14:textId="650B2A5B" w:rsidR="0051426A" w:rsidRPr="00292FDD" w:rsidRDefault="00292FDD" w:rsidP="007E6680">
            <w:pPr>
              <w:pStyle w:val="NoSpacing"/>
              <w:rPr>
                <w:sz w:val="20"/>
                <w:szCs w:val="20"/>
              </w:rPr>
            </w:pPr>
            <w:hyperlink r:id="rId25" w:history="1">
              <w:r w:rsidRPr="00292FDD">
                <w:rPr>
                  <w:rStyle w:val="Hyperlink"/>
                  <w:sz w:val="20"/>
                  <w:szCs w:val="20"/>
                </w:rPr>
                <w:t>https://www.youtube.com/watch?v=_pWus22nTVI&amp;list=PLYGRaluWWTojV3An2WEgsQ4qGFy_91jDL&amp;index=14</w:t>
              </w:r>
            </w:hyperlink>
            <w:hyperlink r:id="rId26" w:history="1"/>
          </w:p>
          <w:p w14:paraId="7EA21A05" w14:textId="2BCD22F6" w:rsidR="0034453E" w:rsidRDefault="0034453E" w:rsidP="007E6680">
            <w:pPr>
              <w:pStyle w:val="NoSpacing"/>
            </w:pPr>
          </w:p>
          <w:p w14:paraId="77C2F5A1" w14:textId="77777777" w:rsidR="0034453E" w:rsidRDefault="0034453E" w:rsidP="007E6680">
            <w:pPr>
              <w:pStyle w:val="NoSpacing"/>
            </w:pPr>
          </w:p>
          <w:p w14:paraId="25BD625C" w14:textId="7FC5D693" w:rsidR="007E6680" w:rsidRDefault="007E6680" w:rsidP="007E6680">
            <w:pPr>
              <w:pStyle w:val="NoSpacing"/>
            </w:pPr>
            <w:r>
              <w:t>Watch this demonstration and then give it a go!</w:t>
            </w:r>
          </w:p>
          <w:p w14:paraId="63C5BE1C" w14:textId="341B29FD" w:rsidR="0051426A" w:rsidRDefault="0051426A" w:rsidP="007E6680">
            <w:pPr>
              <w:pStyle w:val="NoSpacing"/>
            </w:pPr>
          </w:p>
          <w:p w14:paraId="00EBF6AC" w14:textId="07E18893" w:rsidR="007E6680" w:rsidRPr="000C5BE4" w:rsidRDefault="007E6680" w:rsidP="007E6680">
            <w:pPr>
              <w:pStyle w:val="NoSpacing"/>
            </w:pPr>
            <w:r>
              <w:t>You will need</w:t>
            </w:r>
            <w:r w:rsidR="00292FDD">
              <w:t xml:space="preserve"> a partner, a prop (like a scarf) and some obstacles (a chair, boxes, a broom handle)</w:t>
            </w:r>
          </w:p>
        </w:tc>
      </w:tr>
      <w:tr w:rsidR="00FF213B" w14:paraId="14B101FE" w14:textId="77777777" w:rsidTr="005447B7">
        <w:trPr>
          <w:cantSplit/>
          <w:trHeight w:val="1134"/>
        </w:trPr>
        <w:tc>
          <w:tcPr>
            <w:tcW w:w="557" w:type="dxa"/>
            <w:textDirection w:val="btLr"/>
          </w:tcPr>
          <w:p w14:paraId="253D72F7" w14:textId="77777777" w:rsidR="000F3C23" w:rsidRPr="00A86D67" w:rsidRDefault="000F3C23" w:rsidP="000F3C23">
            <w:pPr>
              <w:ind w:left="113" w:right="113"/>
              <w:jc w:val="center"/>
              <w:rPr>
                <w:sz w:val="16"/>
                <w:szCs w:val="16"/>
              </w:rPr>
            </w:pPr>
            <w:r>
              <w:rPr>
                <w:sz w:val="16"/>
                <w:szCs w:val="16"/>
              </w:rPr>
              <w:lastRenderedPageBreak/>
              <w:t>Thurs</w:t>
            </w:r>
          </w:p>
        </w:tc>
        <w:tc>
          <w:tcPr>
            <w:tcW w:w="4654" w:type="dxa"/>
          </w:tcPr>
          <w:p w14:paraId="41703C2E" w14:textId="77777777" w:rsidR="000F3C23" w:rsidRPr="006951AD" w:rsidRDefault="005447B7" w:rsidP="005447B7">
            <w:pPr>
              <w:rPr>
                <w:b/>
                <w:bCs/>
                <w:color w:val="FF0000"/>
                <w:u w:val="single"/>
              </w:rPr>
            </w:pPr>
            <w:r w:rsidRPr="006951AD">
              <w:rPr>
                <w:b/>
                <w:bCs/>
                <w:color w:val="FF0000"/>
                <w:u w:val="single"/>
              </w:rPr>
              <w:t>Handwriting – Spelling handwriting</w:t>
            </w:r>
          </w:p>
          <w:p w14:paraId="09C1915F" w14:textId="77777777" w:rsidR="005447B7" w:rsidRDefault="005447B7" w:rsidP="005447B7">
            <w:pPr>
              <w:rPr>
                <w:b/>
                <w:bCs/>
                <w:sz w:val="16"/>
                <w:szCs w:val="16"/>
                <w:u w:val="single"/>
              </w:rPr>
            </w:pPr>
          </w:p>
          <w:p w14:paraId="08D572A3" w14:textId="77777777" w:rsidR="003E14C4" w:rsidRPr="00D42236" w:rsidRDefault="00FA317D" w:rsidP="00FA317D">
            <w:pPr>
              <w:rPr>
                <w:b/>
                <w:sz w:val="20"/>
                <w:szCs w:val="20"/>
              </w:rPr>
            </w:pPr>
            <w:r w:rsidRPr="00D42236">
              <w:rPr>
                <w:b/>
                <w:sz w:val="20"/>
                <w:szCs w:val="20"/>
              </w:rPr>
              <w:t xml:space="preserve">10:30 – Y1 Phonics </w:t>
            </w:r>
          </w:p>
          <w:p w14:paraId="4587E143" w14:textId="6EFE3247" w:rsidR="00D42236" w:rsidRPr="00D42236" w:rsidRDefault="00FA317D" w:rsidP="009D2CC9">
            <w:pPr>
              <w:rPr>
                <w:bCs/>
                <w:sz w:val="20"/>
                <w:szCs w:val="20"/>
              </w:rPr>
            </w:pPr>
            <w:r w:rsidRPr="00D42236">
              <w:rPr>
                <w:b/>
                <w:sz w:val="20"/>
                <w:szCs w:val="20"/>
              </w:rPr>
              <w:t xml:space="preserve">OR </w:t>
            </w:r>
            <w:r w:rsidR="00700FF8" w:rsidRPr="009D2CC9">
              <w:rPr>
                <w:b/>
                <w:color w:val="FF0000"/>
                <w:sz w:val="20"/>
                <w:szCs w:val="20"/>
              </w:rPr>
              <w:t>Reading Comprehension (Choose from the selection)</w:t>
            </w:r>
          </w:p>
          <w:p w14:paraId="3AE73D34" w14:textId="77777777" w:rsidR="00D42236" w:rsidRPr="003E14C4" w:rsidRDefault="00D42236" w:rsidP="00FA317D">
            <w:pPr>
              <w:rPr>
                <w:bCs/>
                <w:sz w:val="20"/>
                <w:szCs w:val="20"/>
              </w:rPr>
            </w:pPr>
          </w:p>
          <w:p w14:paraId="354F12A2" w14:textId="77777777" w:rsidR="005447B7" w:rsidRDefault="005447B7" w:rsidP="00062142">
            <w:pPr>
              <w:rPr>
                <w:sz w:val="16"/>
                <w:szCs w:val="16"/>
              </w:rPr>
            </w:pPr>
          </w:p>
          <w:p w14:paraId="1D22A9AE" w14:textId="0D01F343" w:rsidR="00932B86" w:rsidRDefault="00932B86" w:rsidP="009D2CC9">
            <w:pPr>
              <w:rPr>
                <w:rFonts w:cstheme="minorHAnsi"/>
                <w:b/>
                <w:color w:val="FF0000"/>
                <w:sz w:val="20"/>
                <w:szCs w:val="20"/>
                <w:u w:val="single"/>
              </w:rPr>
            </w:pPr>
            <w:r w:rsidRPr="00D42236">
              <w:rPr>
                <w:rFonts w:cstheme="minorHAnsi"/>
                <w:b/>
                <w:color w:val="FF0000"/>
                <w:u w:val="single"/>
              </w:rPr>
              <w:t>Literacy</w:t>
            </w:r>
            <w:r w:rsidRPr="004A5FFE">
              <w:rPr>
                <w:rFonts w:cstheme="minorHAnsi"/>
                <w:b/>
                <w:color w:val="FF0000"/>
                <w:sz w:val="20"/>
                <w:szCs w:val="20"/>
                <w:u w:val="single"/>
              </w:rPr>
              <w:t xml:space="preserve"> - Choice 1: </w:t>
            </w:r>
            <w:r w:rsidR="004B5C27">
              <w:rPr>
                <w:rFonts w:cstheme="minorHAnsi"/>
                <w:b/>
                <w:color w:val="FF0000"/>
                <w:sz w:val="20"/>
                <w:szCs w:val="20"/>
                <w:u w:val="single"/>
              </w:rPr>
              <w:t>The Rainbow Fish</w:t>
            </w:r>
            <w:r w:rsidR="00684823">
              <w:rPr>
                <w:rFonts w:cstheme="minorHAnsi"/>
                <w:b/>
                <w:color w:val="FF0000"/>
                <w:sz w:val="20"/>
                <w:szCs w:val="20"/>
                <w:u w:val="single"/>
              </w:rPr>
              <w:t xml:space="preserve"> </w:t>
            </w:r>
            <w:r w:rsidR="009D2CC9">
              <w:rPr>
                <w:rFonts w:cstheme="minorHAnsi"/>
                <w:b/>
                <w:color w:val="FF0000"/>
                <w:sz w:val="20"/>
                <w:szCs w:val="20"/>
                <w:u w:val="single"/>
              </w:rPr>
              <w:t>OR</w:t>
            </w:r>
          </w:p>
          <w:p w14:paraId="2BA7A025" w14:textId="6F75D1C0" w:rsidR="009D2CC9" w:rsidRDefault="009D2CC9" w:rsidP="009D2CC9">
            <w:pPr>
              <w:rPr>
                <w:rFonts w:cstheme="minorHAnsi"/>
                <w:b/>
                <w:color w:val="FF0000"/>
                <w:sz w:val="20"/>
                <w:szCs w:val="20"/>
                <w:u w:val="single"/>
              </w:rPr>
            </w:pPr>
            <w:r>
              <w:rPr>
                <w:rFonts w:cstheme="minorHAnsi"/>
                <w:b/>
                <w:color w:val="FF0000"/>
                <w:sz w:val="20"/>
                <w:szCs w:val="20"/>
                <w:u w:val="single"/>
              </w:rPr>
              <w:t xml:space="preserve">Choice 2: </w:t>
            </w:r>
            <w:r w:rsidR="004B5C27">
              <w:rPr>
                <w:rFonts w:cstheme="minorHAnsi"/>
                <w:b/>
                <w:color w:val="FF0000"/>
                <w:sz w:val="20"/>
                <w:szCs w:val="20"/>
                <w:u w:val="single"/>
              </w:rPr>
              <w:t>Sam’s Duck</w:t>
            </w:r>
          </w:p>
          <w:p w14:paraId="15FC9309" w14:textId="77777777" w:rsidR="004B5C27" w:rsidRDefault="004B5C27" w:rsidP="009D2CC9">
            <w:pPr>
              <w:rPr>
                <w:rFonts w:cstheme="minorHAnsi"/>
                <w:b/>
                <w:color w:val="FF0000"/>
                <w:sz w:val="20"/>
                <w:szCs w:val="20"/>
                <w:u w:val="single"/>
                <w:shd w:val="clear" w:color="auto" w:fill="F9F9F9"/>
              </w:rPr>
            </w:pPr>
          </w:p>
          <w:p w14:paraId="3E1A25DD" w14:textId="7119A960" w:rsidR="00B7786D" w:rsidRPr="00932B86" w:rsidRDefault="00F67E62" w:rsidP="005B4888">
            <w:pPr>
              <w:rPr>
                <w:b/>
                <w:color w:val="FF0000"/>
              </w:rPr>
            </w:pPr>
            <w:r>
              <w:rPr>
                <w:b/>
                <w:color w:val="FF0000"/>
              </w:rPr>
              <w:t xml:space="preserve">    </w:t>
            </w:r>
            <w:r w:rsidR="00932B86" w:rsidRPr="00932B86">
              <w:rPr>
                <w:b/>
                <w:color w:val="FF0000"/>
              </w:rPr>
              <w:t xml:space="preserve">  </w:t>
            </w:r>
            <w:r w:rsidR="009D2CC9">
              <w:rPr>
                <w:b/>
                <w:color w:val="FF0000"/>
              </w:rPr>
              <w:t xml:space="preserve">  </w:t>
            </w:r>
            <w:r w:rsidR="00450012">
              <w:rPr>
                <w:b/>
                <w:noProof/>
                <w:color w:val="FF0000"/>
              </w:rPr>
              <w:drawing>
                <wp:inline distT="0" distB="0" distL="0" distR="0" wp14:anchorId="608FEB5D" wp14:editId="0C4539DC">
                  <wp:extent cx="696514" cy="923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0649" cy="929410"/>
                          </a:xfrm>
                          <a:prstGeom prst="rect">
                            <a:avLst/>
                          </a:prstGeom>
                        </pic:spPr>
                      </pic:pic>
                    </a:graphicData>
                  </a:graphic>
                </wp:inline>
              </w:drawing>
            </w:r>
            <w:r w:rsidR="009D2CC9">
              <w:rPr>
                <w:b/>
                <w:color w:val="FF0000"/>
              </w:rPr>
              <w:t xml:space="preserve">     </w:t>
            </w:r>
            <w:r w:rsidR="004B5C27">
              <w:rPr>
                <w:b/>
                <w:noProof/>
                <w:color w:val="FF0000"/>
              </w:rPr>
              <w:drawing>
                <wp:inline distT="0" distB="0" distL="0" distR="0" wp14:anchorId="0083B44D" wp14:editId="57A89B27">
                  <wp:extent cx="895350" cy="8362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m's Du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676" cy="844948"/>
                          </a:xfrm>
                          <a:prstGeom prst="rect">
                            <a:avLst/>
                          </a:prstGeom>
                        </pic:spPr>
                      </pic:pic>
                    </a:graphicData>
                  </a:graphic>
                </wp:inline>
              </w:drawing>
            </w:r>
          </w:p>
          <w:p w14:paraId="78D8F25A" w14:textId="77777777" w:rsidR="00932B86" w:rsidRPr="00F371C5" w:rsidRDefault="00932B86" w:rsidP="005B4888">
            <w:pPr>
              <w:rPr>
                <w:b/>
                <w:color w:val="FF0000"/>
                <w:u w:val="single"/>
              </w:rPr>
            </w:pPr>
          </w:p>
          <w:p w14:paraId="3C788E07" w14:textId="08790700" w:rsidR="006B76FD" w:rsidRPr="006B76FD" w:rsidRDefault="000C5BE4" w:rsidP="00062142">
            <w:r w:rsidRPr="005B4888">
              <w:rPr>
                <w:bCs/>
                <w:i/>
              </w:rPr>
              <w:t xml:space="preserve">*Parents </w:t>
            </w:r>
            <w:r>
              <w:rPr>
                <w:bCs/>
                <w:i/>
              </w:rPr>
              <w:t>–</w:t>
            </w:r>
            <w:r w:rsidRPr="005B4888">
              <w:rPr>
                <w:bCs/>
                <w:i/>
              </w:rPr>
              <w:t xml:space="preserve"> </w:t>
            </w:r>
            <w:r>
              <w:rPr>
                <w:bCs/>
                <w:i/>
              </w:rPr>
              <w:t>All resources</w:t>
            </w:r>
            <w:r w:rsidRPr="005B4888">
              <w:rPr>
                <w:bCs/>
                <w:i/>
              </w:rPr>
              <w:t xml:space="preserve"> and worksheets</w:t>
            </w:r>
            <w:r>
              <w:rPr>
                <w:bCs/>
                <w:i/>
              </w:rPr>
              <w:t xml:space="preserve"> are</w:t>
            </w:r>
            <w:r w:rsidRPr="005B4888">
              <w:rPr>
                <w:bCs/>
                <w:i/>
              </w:rPr>
              <w:t xml:space="preserve"> in the resources folder</w:t>
            </w:r>
            <w:r>
              <w:rPr>
                <w:bCs/>
                <w:i/>
              </w:rPr>
              <w:t>.</w:t>
            </w:r>
          </w:p>
          <w:p w14:paraId="77ED6E11" w14:textId="77777777" w:rsidR="00F54282" w:rsidRPr="00F371C5" w:rsidRDefault="00F54282" w:rsidP="00F73EE0"/>
        </w:tc>
        <w:tc>
          <w:tcPr>
            <w:tcW w:w="5992" w:type="dxa"/>
          </w:tcPr>
          <w:p w14:paraId="5DD642A8" w14:textId="330828F3" w:rsidR="005B4888" w:rsidRDefault="005B4888" w:rsidP="005B4888">
            <w:pPr>
              <w:tabs>
                <w:tab w:val="left" w:pos="3975"/>
              </w:tabs>
              <w:rPr>
                <w:b/>
                <w:bCs/>
              </w:rPr>
            </w:pPr>
            <w:r w:rsidRPr="005B4888">
              <w:rPr>
                <w:b/>
                <w:bCs/>
                <w:color w:val="FF0000"/>
              </w:rPr>
              <w:t xml:space="preserve">Year 1 </w:t>
            </w:r>
            <w:r w:rsidR="00E21429" w:rsidRPr="005B4888">
              <w:rPr>
                <w:b/>
                <w:bCs/>
                <w:color w:val="FF0000"/>
              </w:rPr>
              <w:t>–</w:t>
            </w:r>
            <w:r w:rsidR="00E21429">
              <w:rPr>
                <w:b/>
                <w:bCs/>
                <w:color w:val="FF0000"/>
              </w:rPr>
              <w:t xml:space="preserve"> </w:t>
            </w:r>
            <w:r w:rsidR="00E21429" w:rsidRPr="00AE00C6">
              <w:rPr>
                <w:b/>
                <w:bCs/>
              </w:rPr>
              <w:t>Watch the video (click from links page) and then</w:t>
            </w:r>
            <w:r w:rsidRPr="00AE00C6">
              <w:rPr>
                <w:b/>
                <w:bCs/>
              </w:rPr>
              <w:t xml:space="preserve"> </w:t>
            </w:r>
            <w:r w:rsidR="0051426A">
              <w:rPr>
                <w:b/>
                <w:bCs/>
              </w:rPr>
              <w:t>‘</w:t>
            </w:r>
            <w:r w:rsidR="0056389B">
              <w:rPr>
                <w:b/>
                <w:bCs/>
              </w:rPr>
              <w:t>counting in coins</w:t>
            </w:r>
            <w:r w:rsidR="0051426A">
              <w:rPr>
                <w:b/>
                <w:bCs/>
              </w:rPr>
              <w:t>’</w:t>
            </w:r>
            <w:r w:rsidR="004533D4">
              <w:rPr>
                <w:b/>
                <w:bCs/>
              </w:rPr>
              <w:t xml:space="preserve">, </w:t>
            </w:r>
            <w:r w:rsidR="00E21429" w:rsidRPr="00AE00C6">
              <w:rPr>
                <w:b/>
                <w:bCs/>
              </w:rPr>
              <w:t>worksheet.</w:t>
            </w:r>
          </w:p>
          <w:p w14:paraId="23541C08" w14:textId="77777777" w:rsidR="00F67B9E" w:rsidRDefault="00F67B9E" w:rsidP="005B4888">
            <w:pPr>
              <w:tabs>
                <w:tab w:val="left" w:pos="3975"/>
              </w:tabs>
              <w:rPr>
                <w:b/>
                <w:bCs/>
              </w:rPr>
            </w:pPr>
          </w:p>
          <w:p w14:paraId="71E18B1A" w14:textId="7B72D422" w:rsidR="00405466" w:rsidRPr="005B4888" w:rsidRDefault="0056389B" w:rsidP="0056389B">
            <w:pPr>
              <w:tabs>
                <w:tab w:val="left" w:pos="3975"/>
              </w:tabs>
              <w:jc w:val="center"/>
              <w:rPr>
                <w:b/>
                <w:bCs/>
                <w:color w:val="FF0000"/>
              </w:rPr>
            </w:pPr>
            <w:r>
              <w:rPr>
                <w:b/>
                <w:bCs/>
                <w:noProof/>
                <w:color w:val="FF0000"/>
              </w:rPr>
              <w:drawing>
                <wp:inline distT="0" distB="0" distL="0" distR="0" wp14:anchorId="7F411C2D" wp14:editId="6CF499FD">
                  <wp:extent cx="3009900" cy="83481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hur Y1.jpg"/>
                          <pic:cNvPicPr/>
                        </pic:nvPicPr>
                        <pic:blipFill>
                          <a:blip r:embed="rId27">
                            <a:extLst>
                              <a:ext uri="{28A0092B-C50C-407E-A947-70E740481C1C}">
                                <a14:useLocalDpi xmlns:a14="http://schemas.microsoft.com/office/drawing/2010/main" val="0"/>
                              </a:ext>
                            </a:extLst>
                          </a:blip>
                          <a:stretch>
                            <a:fillRect/>
                          </a:stretch>
                        </pic:blipFill>
                        <pic:spPr>
                          <a:xfrm>
                            <a:off x="0" y="0"/>
                            <a:ext cx="3022847" cy="838401"/>
                          </a:xfrm>
                          <a:prstGeom prst="rect">
                            <a:avLst/>
                          </a:prstGeom>
                        </pic:spPr>
                      </pic:pic>
                    </a:graphicData>
                  </a:graphic>
                </wp:inline>
              </w:drawing>
            </w:r>
          </w:p>
          <w:p w14:paraId="7FC8031D" w14:textId="07A3665B" w:rsidR="005B4888" w:rsidRPr="005B4888" w:rsidRDefault="005B4888" w:rsidP="005B4888">
            <w:pPr>
              <w:tabs>
                <w:tab w:val="left" w:pos="3975"/>
              </w:tabs>
              <w:rPr>
                <w:b/>
                <w:bCs/>
                <w:color w:val="FF0000"/>
              </w:rPr>
            </w:pPr>
          </w:p>
          <w:p w14:paraId="1B8334A0" w14:textId="01FEF736" w:rsidR="00AE00C6" w:rsidRPr="00AE00C6" w:rsidRDefault="00AE00C6" w:rsidP="00AE00C6">
            <w:pPr>
              <w:tabs>
                <w:tab w:val="left" w:pos="3975"/>
              </w:tabs>
              <w:rPr>
                <w:b/>
                <w:bCs/>
              </w:rPr>
            </w:pPr>
            <w:r w:rsidRPr="005B4888">
              <w:rPr>
                <w:b/>
                <w:bCs/>
                <w:color w:val="FF0000"/>
              </w:rPr>
              <w:t xml:space="preserve">Year 2 – </w:t>
            </w:r>
            <w:r w:rsidRPr="00AE00C6">
              <w:rPr>
                <w:b/>
                <w:bCs/>
              </w:rPr>
              <w:t xml:space="preserve">Watch the video (click from links page) and then </w:t>
            </w:r>
            <w:r w:rsidR="004533D4">
              <w:rPr>
                <w:b/>
                <w:bCs/>
              </w:rPr>
              <w:t>‘</w:t>
            </w:r>
            <w:r w:rsidR="0056389B">
              <w:rPr>
                <w:b/>
                <w:bCs/>
              </w:rPr>
              <w:t>compare mass’</w:t>
            </w:r>
            <w:r w:rsidR="004533D4">
              <w:rPr>
                <w:b/>
                <w:bCs/>
              </w:rPr>
              <w:t>, worksheet.</w:t>
            </w:r>
          </w:p>
          <w:p w14:paraId="372C78CE" w14:textId="4F4E651E" w:rsidR="005B4888" w:rsidRDefault="005B4888" w:rsidP="005B4888">
            <w:pPr>
              <w:tabs>
                <w:tab w:val="left" w:pos="3975"/>
              </w:tabs>
              <w:rPr>
                <w:b/>
                <w:bCs/>
                <w:color w:val="FF0000"/>
              </w:rPr>
            </w:pPr>
          </w:p>
          <w:p w14:paraId="0D89FE21" w14:textId="3047600F" w:rsidR="00F67B9E" w:rsidRDefault="0056389B" w:rsidP="0056389B">
            <w:pPr>
              <w:tabs>
                <w:tab w:val="left" w:pos="3975"/>
              </w:tabs>
              <w:jc w:val="center"/>
              <w:rPr>
                <w:b/>
                <w:bCs/>
                <w:color w:val="FF0000"/>
              </w:rPr>
            </w:pPr>
            <w:r>
              <w:rPr>
                <w:b/>
                <w:bCs/>
                <w:noProof/>
                <w:color w:val="FF0000"/>
              </w:rPr>
              <w:drawing>
                <wp:inline distT="0" distB="0" distL="0" distR="0" wp14:anchorId="3D3CF372" wp14:editId="02F465E3">
                  <wp:extent cx="2543175" cy="125617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hurs Y2.jpg"/>
                          <pic:cNvPicPr/>
                        </pic:nvPicPr>
                        <pic:blipFill>
                          <a:blip r:embed="rId28">
                            <a:extLst>
                              <a:ext uri="{28A0092B-C50C-407E-A947-70E740481C1C}">
                                <a14:useLocalDpi xmlns:a14="http://schemas.microsoft.com/office/drawing/2010/main" val="0"/>
                              </a:ext>
                            </a:extLst>
                          </a:blip>
                          <a:stretch>
                            <a:fillRect/>
                          </a:stretch>
                        </pic:blipFill>
                        <pic:spPr>
                          <a:xfrm>
                            <a:off x="0" y="0"/>
                            <a:ext cx="2553406" cy="1261230"/>
                          </a:xfrm>
                          <a:prstGeom prst="rect">
                            <a:avLst/>
                          </a:prstGeom>
                        </pic:spPr>
                      </pic:pic>
                    </a:graphicData>
                  </a:graphic>
                </wp:inline>
              </w:drawing>
            </w:r>
          </w:p>
          <w:p w14:paraId="402347AF" w14:textId="77777777" w:rsidR="005B4888" w:rsidRDefault="005B4888" w:rsidP="00F54282">
            <w:pPr>
              <w:rPr>
                <w:rFonts w:cs="MV Boli"/>
              </w:rPr>
            </w:pPr>
          </w:p>
          <w:p w14:paraId="2481DE0A" w14:textId="2AAEBB85" w:rsidR="005B4888" w:rsidRPr="00F54282" w:rsidRDefault="00E21429" w:rsidP="00F54282">
            <w:pPr>
              <w:rPr>
                <w:rFonts w:cs="MV Boli"/>
              </w:rPr>
            </w:pPr>
            <w:r w:rsidRPr="005B4888">
              <w:rPr>
                <w:bCs/>
                <w:i/>
              </w:rPr>
              <w:t xml:space="preserve">*Parents - There are video links </w:t>
            </w:r>
            <w:r>
              <w:rPr>
                <w:bCs/>
                <w:i/>
              </w:rPr>
              <w:t xml:space="preserve">for each lesson </w:t>
            </w:r>
            <w:r w:rsidRPr="005B4888">
              <w:rPr>
                <w:bCs/>
                <w:i/>
              </w:rPr>
              <w:t>and worksheets</w:t>
            </w:r>
            <w:r>
              <w:rPr>
                <w:bCs/>
                <w:i/>
              </w:rPr>
              <w:t xml:space="preserve"> saved</w:t>
            </w:r>
            <w:r w:rsidRPr="005B4888">
              <w:rPr>
                <w:bCs/>
                <w:i/>
              </w:rPr>
              <w:t xml:space="preserve"> in the resources folder</w:t>
            </w:r>
            <w:r>
              <w:rPr>
                <w:bCs/>
                <w:i/>
              </w:rPr>
              <w:t>.</w:t>
            </w:r>
          </w:p>
        </w:tc>
        <w:tc>
          <w:tcPr>
            <w:tcW w:w="4411" w:type="dxa"/>
          </w:tcPr>
          <w:p w14:paraId="2B1D9DC6" w14:textId="3994E139" w:rsidR="00A554FF" w:rsidRDefault="00A554FF" w:rsidP="00A554FF">
            <w:pPr>
              <w:rPr>
                <w:b/>
                <w:u w:val="single"/>
              </w:rPr>
            </w:pPr>
            <w:r>
              <w:rPr>
                <w:b/>
                <w:u w:val="single"/>
              </w:rPr>
              <w:t xml:space="preserve">Geography </w:t>
            </w:r>
            <w:r w:rsidR="00FD5E6E">
              <w:rPr>
                <w:b/>
                <w:u w:val="single"/>
              </w:rPr>
              <w:t>–</w:t>
            </w:r>
            <w:r>
              <w:rPr>
                <w:b/>
                <w:u w:val="single"/>
              </w:rPr>
              <w:t xml:space="preserve"> </w:t>
            </w:r>
            <w:r w:rsidR="00592835">
              <w:rPr>
                <w:b/>
                <w:u w:val="single"/>
              </w:rPr>
              <w:t>Northern Territory, Australia</w:t>
            </w:r>
          </w:p>
          <w:p w14:paraId="35E39E68" w14:textId="1B266F37" w:rsidR="00592835" w:rsidRDefault="00592835" w:rsidP="0034453E">
            <w:pPr>
              <w:pStyle w:val="NoSpacing"/>
              <w:rPr>
                <w:sz w:val="18"/>
                <w:szCs w:val="18"/>
              </w:rPr>
            </w:pPr>
            <w:hyperlink r:id="rId29" w:history="1">
              <w:r w:rsidRPr="005D099E">
                <w:rPr>
                  <w:rStyle w:val="Hyperlink"/>
                  <w:sz w:val="18"/>
                  <w:szCs w:val="18"/>
                </w:rPr>
                <w:t>https://www.bbc.co.uk/bitesize/topics/zyhp34j/articles/zf26rj6</w:t>
              </w:r>
            </w:hyperlink>
          </w:p>
          <w:p w14:paraId="2C85450F" w14:textId="0FB70D25" w:rsidR="00592835" w:rsidRDefault="00592835" w:rsidP="0034453E">
            <w:pPr>
              <w:pStyle w:val="NoSpacing"/>
              <w:rPr>
                <w:sz w:val="18"/>
                <w:szCs w:val="18"/>
              </w:rPr>
            </w:pPr>
          </w:p>
          <w:p w14:paraId="7C7FFCDC" w14:textId="3FF40629" w:rsidR="00592835" w:rsidRDefault="00DC6214" w:rsidP="0034453E">
            <w:pPr>
              <w:pStyle w:val="NoSpacing"/>
              <w:rPr>
                <w:sz w:val="18"/>
                <w:szCs w:val="18"/>
              </w:rPr>
            </w:pPr>
            <w:r>
              <w:rPr>
                <w:noProof/>
                <w:sz w:val="18"/>
                <w:szCs w:val="18"/>
              </w:rPr>
              <w:pict w14:anchorId="0F9D34D4">
                <v:shapetype id="_x0000_t32" coordsize="21600,21600" o:spt="32" o:oned="t" path="m,l21600,21600e" filled="f">
                  <v:path arrowok="t" fillok="f" o:connecttype="none"/>
                  <o:lock v:ext="edit" shapetype="t"/>
                </v:shapetype>
                <v:shape id="_x0000_s1047" type="#_x0000_t32" style="position:absolute;margin-left:178.6pt;margin-top:176.5pt;width:12pt;height:44.95pt;flip:x y;z-index:251660288" o:connectortype="straight">
                  <v:stroke endarrow="block"/>
                </v:shape>
              </w:pict>
            </w:r>
            <w:r w:rsidR="00592835">
              <w:rPr>
                <w:noProof/>
                <w:sz w:val="18"/>
                <w:szCs w:val="18"/>
              </w:rPr>
              <w:drawing>
                <wp:inline distT="0" distB="0" distL="0" distR="0" wp14:anchorId="72BA5892" wp14:editId="1A349856">
                  <wp:extent cx="2663825" cy="24168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ussie.jpg"/>
                          <pic:cNvPicPr/>
                        </pic:nvPicPr>
                        <pic:blipFill>
                          <a:blip r:embed="rId30">
                            <a:extLst>
                              <a:ext uri="{28A0092B-C50C-407E-A947-70E740481C1C}">
                                <a14:useLocalDpi xmlns:a14="http://schemas.microsoft.com/office/drawing/2010/main" val="0"/>
                              </a:ext>
                            </a:extLst>
                          </a:blip>
                          <a:stretch>
                            <a:fillRect/>
                          </a:stretch>
                        </pic:blipFill>
                        <pic:spPr>
                          <a:xfrm>
                            <a:off x="0" y="0"/>
                            <a:ext cx="2663825" cy="2416810"/>
                          </a:xfrm>
                          <a:prstGeom prst="rect">
                            <a:avLst/>
                          </a:prstGeom>
                        </pic:spPr>
                      </pic:pic>
                    </a:graphicData>
                  </a:graphic>
                </wp:inline>
              </w:drawing>
            </w:r>
          </w:p>
          <w:p w14:paraId="09F18A84" w14:textId="77777777" w:rsidR="00592835" w:rsidRPr="00592835" w:rsidRDefault="00592835" w:rsidP="0034453E">
            <w:pPr>
              <w:pStyle w:val="NoSpacing"/>
              <w:rPr>
                <w:sz w:val="18"/>
                <w:szCs w:val="18"/>
              </w:rPr>
            </w:pPr>
          </w:p>
          <w:p w14:paraId="07D88183" w14:textId="4935F4DE" w:rsidR="0034453E" w:rsidRDefault="00592835" w:rsidP="0034453E">
            <w:pPr>
              <w:pStyle w:val="NoSpacing"/>
              <w:rPr>
                <w:b/>
                <w:bCs/>
                <w:sz w:val="20"/>
                <w:szCs w:val="20"/>
                <w:lang w:eastAsia="en-GB"/>
              </w:rPr>
            </w:pPr>
            <w:r>
              <w:rPr>
                <w:b/>
                <w:bCs/>
                <w:sz w:val="20"/>
                <w:szCs w:val="20"/>
                <w:lang w:eastAsia="en-GB"/>
              </w:rPr>
              <w:t>The continent of Oceania</w:t>
            </w:r>
            <w:r w:rsidR="00DC6214">
              <w:rPr>
                <w:b/>
                <w:bCs/>
                <w:sz w:val="20"/>
                <w:szCs w:val="20"/>
                <w:lang w:eastAsia="en-GB"/>
              </w:rPr>
              <w:t xml:space="preserve"> (</w:t>
            </w:r>
            <w:r>
              <w:rPr>
                <w:b/>
                <w:bCs/>
                <w:sz w:val="20"/>
                <w:szCs w:val="20"/>
                <w:lang w:eastAsia="en-GB"/>
              </w:rPr>
              <w:t>Australasia</w:t>
            </w:r>
            <w:r w:rsidR="00DC6214">
              <w:rPr>
                <w:b/>
                <w:bCs/>
                <w:sz w:val="20"/>
                <w:szCs w:val="20"/>
                <w:lang w:eastAsia="en-GB"/>
              </w:rPr>
              <w:t>)</w:t>
            </w:r>
          </w:p>
          <w:p w14:paraId="07EFA69D" w14:textId="585AC27D" w:rsidR="00592835" w:rsidRPr="0034453E" w:rsidRDefault="00DC6214" w:rsidP="0034453E">
            <w:pPr>
              <w:pStyle w:val="NoSpacing"/>
              <w:rPr>
                <w:sz w:val="20"/>
                <w:szCs w:val="20"/>
                <w:lang w:eastAsia="en-GB"/>
              </w:rPr>
            </w:pPr>
            <w:r>
              <w:rPr>
                <w:noProof/>
                <w:sz w:val="20"/>
                <w:szCs w:val="20"/>
                <w:lang w:eastAsia="en-GB"/>
              </w:rPr>
              <w:pict w14:anchorId="2CE413EF">
                <v:shapetype id="_x0000_t202" coordsize="21600,21600" o:spt="202" path="m,l,21600r21600,l21600,xe">
                  <v:stroke joinstyle="miter"/>
                  <v:path gradientshapeok="t" o:connecttype="rect"/>
                </v:shapetype>
                <v:shape id="_x0000_s1048" type="#_x0000_t202" style="position:absolute;margin-left:71.35pt;margin-top:6.45pt;width:138.75pt;height:27.75pt;z-index:251661312">
                  <v:textbox>
                    <w:txbxContent>
                      <w:p w14:paraId="48AFC766" w14:textId="68F423A1" w:rsidR="00DC6214" w:rsidRDefault="00DC6214">
                        <w:r>
                          <w:t xml:space="preserve">Look! New Zealand </w:t>
                        </w:r>
                        <w:r>
                          <w:rPr>
                            <w:rFonts w:ascii="Segoe UI Emoji" w:eastAsia="Segoe UI Emoji" w:hAnsi="Segoe UI Emoji" w:cs="Segoe UI Emoji"/>
                          </w:rPr>
                          <w:t>😊</w:t>
                        </w:r>
                      </w:p>
                    </w:txbxContent>
                  </v:textbox>
                </v:shape>
              </w:pict>
            </w:r>
          </w:p>
          <w:p w14:paraId="363E69C8" w14:textId="2C752978" w:rsidR="00A554FF" w:rsidRDefault="00A554FF" w:rsidP="008C5962">
            <w:pPr>
              <w:rPr>
                <w:rFonts w:eastAsia="Times New Roman" w:cstheme="minorHAnsi"/>
                <w:color w:val="231F20"/>
                <w:sz w:val="20"/>
                <w:szCs w:val="20"/>
                <w:lang w:eastAsia="en-GB"/>
              </w:rPr>
            </w:pPr>
          </w:p>
          <w:p w14:paraId="3B8BC2C0" w14:textId="77777777" w:rsidR="00FD5E6E" w:rsidRDefault="00FD5E6E" w:rsidP="008C5962">
            <w:pPr>
              <w:rPr>
                <w:rFonts w:eastAsia="Times New Roman" w:cstheme="minorHAnsi"/>
                <w:color w:val="231F20"/>
                <w:sz w:val="20"/>
                <w:szCs w:val="20"/>
                <w:lang w:eastAsia="en-GB"/>
              </w:rPr>
            </w:pPr>
          </w:p>
          <w:p w14:paraId="23EEA15C" w14:textId="35FFD06D" w:rsidR="00DC6214" w:rsidRPr="00DC6214" w:rsidRDefault="00DC6214" w:rsidP="008C5962">
            <w:pPr>
              <w:rPr>
                <w:rFonts w:eastAsia="Times New Roman" w:cstheme="minorHAnsi"/>
                <w:color w:val="231F20"/>
                <w:sz w:val="18"/>
                <w:szCs w:val="18"/>
                <w:lang w:eastAsia="en-GB"/>
              </w:rPr>
            </w:pPr>
            <w:r w:rsidRPr="00DC6214">
              <w:rPr>
                <w:rStyle w:val="Strong"/>
                <w:rFonts w:cstheme="minorHAnsi"/>
                <w:color w:val="231F20"/>
                <w:sz w:val="18"/>
                <w:szCs w:val="18"/>
                <w:shd w:val="clear" w:color="auto" w:fill="FFFFFF"/>
              </w:rPr>
              <w:t>Oceania</w:t>
            </w:r>
            <w:r w:rsidRPr="00DC6214">
              <w:rPr>
                <w:rFonts w:cstheme="minorHAnsi"/>
                <w:color w:val="231F20"/>
                <w:sz w:val="18"/>
                <w:szCs w:val="18"/>
                <w:shd w:val="clear" w:color="auto" w:fill="FFFFFF"/>
              </w:rPr>
              <w:t> is a continent which is made up of Australia, New Zealand, Papua New Guinea and many other smaller islands. Oceania is home to the Great Barrier Reef, one of the natural wonders of the world, and home to lots of ocean wildlife.</w:t>
            </w:r>
          </w:p>
        </w:tc>
      </w:tr>
      <w:tr w:rsidR="00FF213B" w14:paraId="32487FCD" w14:textId="77777777" w:rsidTr="005447B7">
        <w:trPr>
          <w:cantSplit/>
          <w:trHeight w:val="2448"/>
        </w:trPr>
        <w:tc>
          <w:tcPr>
            <w:tcW w:w="557" w:type="dxa"/>
            <w:textDirection w:val="btLr"/>
          </w:tcPr>
          <w:p w14:paraId="65A63042" w14:textId="77777777" w:rsidR="000F3C23" w:rsidRPr="00A86D67" w:rsidRDefault="000F3C23" w:rsidP="00F371C5">
            <w:pPr>
              <w:ind w:left="113" w:right="113"/>
              <w:jc w:val="center"/>
              <w:rPr>
                <w:sz w:val="16"/>
                <w:szCs w:val="16"/>
              </w:rPr>
            </w:pPr>
            <w:r>
              <w:rPr>
                <w:sz w:val="16"/>
                <w:szCs w:val="16"/>
              </w:rPr>
              <w:lastRenderedPageBreak/>
              <w:t>Fri</w:t>
            </w:r>
          </w:p>
        </w:tc>
        <w:tc>
          <w:tcPr>
            <w:tcW w:w="4654" w:type="dxa"/>
          </w:tcPr>
          <w:p w14:paraId="33963CA7" w14:textId="77777777" w:rsidR="000F3C23" w:rsidRDefault="000F3C23" w:rsidP="000F3C23">
            <w:pPr>
              <w:rPr>
                <w:sz w:val="16"/>
                <w:szCs w:val="16"/>
              </w:rPr>
            </w:pPr>
            <w:r w:rsidRPr="00CC5940">
              <w:rPr>
                <w:b/>
                <w:u w:val="single"/>
              </w:rPr>
              <w:t>Spelling</w:t>
            </w:r>
            <w:r w:rsidRPr="00CC5940">
              <w:rPr>
                <w:bCs/>
              </w:rPr>
              <w:t xml:space="preserve"> –</w:t>
            </w:r>
            <w:r w:rsidRPr="00B44A3C">
              <w:rPr>
                <w:bCs/>
                <w:sz w:val="16"/>
                <w:szCs w:val="16"/>
              </w:rPr>
              <w:t xml:space="preserve"> </w:t>
            </w:r>
            <w:r w:rsidRPr="00B44A3C">
              <w:rPr>
                <w:sz w:val="16"/>
                <w:szCs w:val="16"/>
              </w:rPr>
              <w:t>Ask you Mum or Dad to test you, you can do it by saying it out loud or writing it down.</w:t>
            </w:r>
          </w:p>
          <w:p w14:paraId="25A1A2FE" w14:textId="77777777" w:rsidR="000F3C23" w:rsidRDefault="000F3C23" w:rsidP="000F3C23">
            <w:pPr>
              <w:rPr>
                <w:bCs/>
                <w:sz w:val="16"/>
                <w:szCs w:val="16"/>
              </w:rPr>
            </w:pPr>
          </w:p>
          <w:p w14:paraId="44F6B953" w14:textId="77777777" w:rsidR="006B76FD" w:rsidRDefault="0056389B" w:rsidP="006B76FD">
            <w:r>
              <w:pict w14:anchorId="0B6692FF">
                <v:group id="Group 16" o:spid="_x0000_s1039" style="width:70.85pt;height:22.55pt;mso-position-horizontal-relative:char;mso-position-vertical-relative:line" coordsize="44100,2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width:44100;height:19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" strokeweight="3pt">
                    <v:stroke endcap="square"/>
                    <v:imagedata r:id="rId31" o:title=""/>
                    <v:shadow on="t" color="black" opacity="28180f" origin="-.5,-.5" offset=".74836mm,.74836mm"/>
                  </v:shape>
                  <v:shape id="Text Box 15" o:spid="_x0000_s1041" type="#_x0000_t202" style="position:absolute;top:19526;width:44100;height:3791;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0074F2E" w14:textId="77777777" w:rsidR="0006758E" w:rsidRPr="00AC6411" w:rsidRDefault="0056389B" w:rsidP="00AC6411">
                          <w:pPr>
                            <w:rPr>
                              <w:sz w:val="18"/>
                              <w:szCs w:val="18"/>
                            </w:rPr>
                          </w:pPr>
                          <w:hyperlink r:id="rId32" w:history="1">
                            <w:r w:rsidR="0006758E" w:rsidRPr="00AC6411">
                              <w:rPr>
                                <w:rStyle w:val="Hyperlink"/>
                                <w:sz w:val="18"/>
                                <w:szCs w:val="18"/>
                              </w:rPr>
                              <w:t>This Photo</w:t>
                            </w:r>
                          </w:hyperlink>
                          <w:r w:rsidR="0006758E" w:rsidRPr="00AC6411">
                            <w:rPr>
                              <w:sz w:val="18"/>
                              <w:szCs w:val="18"/>
                            </w:rPr>
                            <w:t xml:space="preserve"> by Unknown Author is licensed under </w:t>
                          </w:r>
                          <w:hyperlink r:id="rId33" w:history="1">
                            <w:r w:rsidR="0006758E" w:rsidRPr="00AC6411">
                              <w:rPr>
                                <w:rStyle w:val="Hyperlink"/>
                                <w:sz w:val="18"/>
                                <w:szCs w:val="18"/>
                              </w:rPr>
                              <w:t>CC BY-SA-NC</w:t>
                            </w:r>
                          </w:hyperlink>
                        </w:p>
                      </w:txbxContent>
                    </v:textbox>
                  </v:shape>
                  <w10:anchorlock/>
                </v:group>
              </w:pict>
            </w:r>
          </w:p>
          <w:p w14:paraId="483070D4" w14:textId="77777777" w:rsidR="00191840" w:rsidRDefault="00191840" w:rsidP="006B76FD"/>
          <w:p w14:paraId="28995620" w14:textId="77777777" w:rsidR="0077240C" w:rsidRPr="00D42236" w:rsidRDefault="00FA317D" w:rsidP="00FA317D">
            <w:pPr>
              <w:rPr>
                <w:b/>
                <w:sz w:val="20"/>
                <w:szCs w:val="20"/>
              </w:rPr>
            </w:pPr>
            <w:r w:rsidRPr="00D42236">
              <w:rPr>
                <w:b/>
                <w:sz w:val="20"/>
                <w:szCs w:val="20"/>
              </w:rPr>
              <w:t xml:space="preserve">10:30 – Y1 Phonics </w:t>
            </w:r>
          </w:p>
          <w:p w14:paraId="3691C236" w14:textId="28DBBDF6" w:rsidR="00D42236" w:rsidRPr="00D42236" w:rsidRDefault="00FA317D" w:rsidP="009D2CC9">
            <w:pPr>
              <w:rPr>
                <w:b/>
                <w:sz w:val="20"/>
                <w:szCs w:val="20"/>
              </w:rPr>
            </w:pPr>
            <w:r w:rsidRPr="00D42236">
              <w:rPr>
                <w:b/>
                <w:sz w:val="20"/>
                <w:szCs w:val="20"/>
              </w:rPr>
              <w:t xml:space="preserve">OR </w:t>
            </w:r>
            <w:r w:rsidR="00700FF8" w:rsidRPr="009D2CC9">
              <w:rPr>
                <w:b/>
                <w:color w:val="FF0000"/>
                <w:sz w:val="20"/>
                <w:szCs w:val="20"/>
              </w:rPr>
              <w:t>Reading Comprehension (Choose from the selection)</w:t>
            </w:r>
          </w:p>
          <w:p w14:paraId="6B3747D9" w14:textId="77777777" w:rsidR="00D42236" w:rsidRPr="0077240C" w:rsidRDefault="00D42236" w:rsidP="00FA317D">
            <w:pPr>
              <w:rPr>
                <w:b/>
              </w:rPr>
            </w:pPr>
          </w:p>
          <w:p w14:paraId="1D2F9AF8" w14:textId="77777777" w:rsidR="000F3C23" w:rsidRPr="00B44A3C" w:rsidRDefault="000F3C23" w:rsidP="000F3C23">
            <w:pPr>
              <w:jc w:val="center"/>
              <w:rPr>
                <w:bCs/>
                <w:sz w:val="16"/>
                <w:szCs w:val="16"/>
              </w:rPr>
            </w:pPr>
          </w:p>
          <w:p w14:paraId="65C899A4" w14:textId="248292FE" w:rsidR="00932B86" w:rsidRDefault="00932B86" w:rsidP="009D2CC9">
            <w:pPr>
              <w:rPr>
                <w:rFonts w:cstheme="minorHAnsi"/>
                <w:b/>
                <w:color w:val="FF0000"/>
                <w:sz w:val="20"/>
                <w:szCs w:val="20"/>
                <w:u w:val="single"/>
              </w:rPr>
            </w:pPr>
            <w:r w:rsidRPr="00D42236">
              <w:rPr>
                <w:rFonts w:cstheme="minorHAnsi"/>
                <w:b/>
                <w:color w:val="FF0000"/>
                <w:u w:val="single"/>
              </w:rPr>
              <w:t xml:space="preserve">Literacy </w:t>
            </w:r>
            <w:r w:rsidRPr="004A5FFE">
              <w:rPr>
                <w:rFonts w:cstheme="minorHAnsi"/>
                <w:b/>
                <w:color w:val="FF0000"/>
                <w:sz w:val="20"/>
                <w:szCs w:val="20"/>
                <w:u w:val="single"/>
              </w:rPr>
              <w:t>- Choice 1:</w:t>
            </w:r>
            <w:r w:rsidR="00D80EC2">
              <w:rPr>
                <w:rFonts w:cstheme="minorHAnsi"/>
                <w:b/>
                <w:color w:val="FF0000"/>
                <w:sz w:val="20"/>
                <w:szCs w:val="20"/>
                <w:u w:val="single"/>
              </w:rPr>
              <w:t xml:space="preserve"> </w:t>
            </w:r>
            <w:r w:rsidR="004B5C27">
              <w:rPr>
                <w:rFonts w:cstheme="minorHAnsi"/>
                <w:b/>
                <w:color w:val="FF0000"/>
                <w:sz w:val="20"/>
                <w:szCs w:val="20"/>
                <w:u w:val="single"/>
              </w:rPr>
              <w:t>The Rainbow Fish</w:t>
            </w:r>
            <w:r w:rsidRPr="004A5FFE">
              <w:rPr>
                <w:rFonts w:cstheme="minorHAnsi"/>
                <w:b/>
                <w:color w:val="FF0000"/>
                <w:sz w:val="20"/>
                <w:szCs w:val="20"/>
                <w:u w:val="single"/>
              </w:rPr>
              <w:t xml:space="preserve"> </w:t>
            </w:r>
            <w:r w:rsidR="009D2CC9">
              <w:rPr>
                <w:rFonts w:cstheme="minorHAnsi"/>
                <w:b/>
                <w:color w:val="FF0000"/>
                <w:sz w:val="20"/>
                <w:szCs w:val="20"/>
                <w:u w:val="single"/>
              </w:rPr>
              <w:t>OR</w:t>
            </w:r>
          </w:p>
          <w:p w14:paraId="17C30366" w14:textId="1CD3D73F" w:rsidR="009D2CC9" w:rsidRDefault="009D2CC9" w:rsidP="009D2CC9">
            <w:pPr>
              <w:rPr>
                <w:rFonts w:cstheme="minorHAnsi"/>
                <w:b/>
                <w:color w:val="FF0000"/>
                <w:sz w:val="20"/>
                <w:szCs w:val="20"/>
                <w:u w:val="single"/>
              </w:rPr>
            </w:pPr>
            <w:r>
              <w:rPr>
                <w:rFonts w:cstheme="minorHAnsi"/>
                <w:b/>
                <w:color w:val="FF0000"/>
                <w:sz w:val="20"/>
                <w:szCs w:val="20"/>
                <w:u w:val="single"/>
              </w:rPr>
              <w:t xml:space="preserve">Choice 2: </w:t>
            </w:r>
            <w:r w:rsidR="004B5C27">
              <w:rPr>
                <w:rFonts w:cstheme="minorHAnsi"/>
                <w:b/>
                <w:color w:val="FF0000"/>
                <w:sz w:val="20"/>
                <w:szCs w:val="20"/>
                <w:u w:val="single"/>
              </w:rPr>
              <w:t>Four Ducks on a Pond (Poem)</w:t>
            </w:r>
          </w:p>
          <w:p w14:paraId="7BFCC2F6" w14:textId="77777777" w:rsidR="00F67E62" w:rsidRDefault="00F67E62" w:rsidP="00932B86">
            <w:pPr>
              <w:rPr>
                <w:rFonts w:cstheme="minorHAnsi"/>
                <w:b/>
                <w:color w:val="FF0000"/>
                <w:sz w:val="20"/>
                <w:szCs w:val="20"/>
                <w:u w:val="single"/>
              </w:rPr>
            </w:pPr>
          </w:p>
          <w:p w14:paraId="26D9B00C" w14:textId="6C67B8E0" w:rsidR="00932B86" w:rsidRPr="004B5C27" w:rsidRDefault="00F67E62" w:rsidP="00932B86">
            <w:pPr>
              <w:rPr>
                <w:rFonts w:cstheme="minorHAnsi"/>
                <w:b/>
                <w:color w:val="FF0000"/>
                <w:sz w:val="20"/>
                <w:szCs w:val="20"/>
                <w:shd w:val="clear" w:color="auto" w:fill="F9F9F9"/>
              </w:rPr>
            </w:pPr>
            <w:r w:rsidRPr="004B5C27">
              <w:rPr>
                <w:rFonts w:cstheme="minorHAnsi"/>
                <w:b/>
                <w:color w:val="FF0000"/>
                <w:sz w:val="20"/>
                <w:szCs w:val="20"/>
                <w:shd w:val="clear" w:color="auto" w:fill="F9F9F9"/>
              </w:rPr>
              <w:t xml:space="preserve">      </w:t>
            </w:r>
            <w:r w:rsidR="00450012" w:rsidRPr="004B5C27">
              <w:rPr>
                <w:b/>
                <w:noProof/>
                <w:color w:val="FF0000"/>
              </w:rPr>
              <w:drawing>
                <wp:inline distT="0" distB="0" distL="0" distR="0" wp14:anchorId="4BD82D9C" wp14:editId="3F5AA365">
                  <wp:extent cx="696514" cy="923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0649" cy="929410"/>
                          </a:xfrm>
                          <a:prstGeom prst="rect">
                            <a:avLst/>
                          </a:prstGeom>
                        </pic:spPr>
                      </pic:pic>
                    </a:graphicData>
                  </a:graphic>
                </wp:inline>
              </w:drawing>
            </w:r>
            <w:r w:rsidR="00D80EC2" w:rsidRPr="004B5C27">
              <w:rPr>
                <w:rFonts w:cstheme="minorHAnsi"/>
                <w:b/>
                <w:color w:val="FF0000"/>
                <w:sz w:val="20"/>
                <w:szCs w:val="20"/>
                <w:shd w:val="clear" w:color="auto" w:fill="F9F9F9"/>
              </w:rPr>
              <w:t xml:space="preserve">  </w:t>
            </w:r>
            <w:r w:rsidR="004B5C27" w:rsidRPr="004B5C27">
              <w:rPr>
                <w:rFonts w:cstheme="minorHAnsi"/>
                <w:b/>
                <w:noProof/>
                <w:color w:val="FF0000"/>
                <w:sz w:val="20"/>
                <w:szCs w:val="20"/>
                <w:shd w:val="clear" w:color="auto" w:fill="F9F9F9"/>
              </w:rPr>
              <w:drawing>
                <wp:inline distT="0" distB="0" distL="0" distR="0" wp14:anchorId="622C5DF6" wp14:editId="36730C6F">
                  <wp:extent cx="1571625" cy="121537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 ducks.jpg"/>
                          <pic:cNvPicPr/>
                        </pic:nvPicPr>
                        <pic:blipFill>
                          <a:blip r:embed="rId34">
                            <a:extLst>
                              <a:ext uri="{28A0092B-C50C-407E-A947-70E740481C1C}">
                                <a14:useLocalDpi xmlns:a14="http://schemas.microsoft.com/office/drawing/2010/main" val="0"/>
                              </a:ext>
                            </a:extLst>
                          </a:blip>
                          <a:stretch>
                            <a:fillRect/>
                          </a:stretch>
                        </pic:blipFill>
                        <pic:spPr>
                          <a:xfrm>
                            <a:off x="0" y="0"/>
                            <a:ext cx="1583153" cy="1224286"/>
                          </a:xfrm>
                          <a:prstGeom prst="rect">
                            <a:avLst/>
                          </a:prstGeom>
                        </pic:spPr>
                      </pic:pic>
                    </a:graphicData>
                  </a:graphic>
                </wp:inline>
              </w:drawing>
            </w:r>
          </w:p>
          <w:p w14:paraId="62A8D0B2" w14:textId="1784341E" w:rsidR="00B7786D" w:rsidRPr="00932B86" w:rsidRDefault="00B7786D" w:rsidP="00B7786D">
            <w:pPr>
              <w:rPr>
                <w:b/>
                <w:color w:val="FF0000"/>
              </w:rPr>
            </w:pPr>
            <w:r w:rsidRPr="00932B86">
              <w:rPr>
                <w:b/>
                <w:color w:val="FF0000"/>
              </w:rPr>
              <w:t xml:space="preserve">     </w:t>
            </w:r>
            <w:r w:rsidR="00932B86" w:rsidRPr="00932B86">
              <w:rPr>
                <w:b/>
                <w:color w:val="FF0000"/>
              </w:rPr>
              <w:t xml:space="preserve">   </w:t>
            </w:r>
          </w:p>
          <w:p w14:paraId="2AA8A8D6" w14:textId="3393E4B0" w:rsidR="00F371C5" w:rsidRPr="00E72CA8" w:rsidRDefault="00B7786D" w:rsidP="00CF4506">
            <w:r w:rsidRPr="005B4888">
              <w:rPr>
                <w:bCs/>
                <w:i/>
              </w:rPr>
              <w:t xml:space="preserve">*Parents </w:t>
            </w:r>
            <w:r>
              <w:rPr>
                <w:bCs/>
                <w:i/>
              </w:rPr>
              <w:t>–</w:t>
            </w:r>
            <w:r w:rsidRPr="005B4888">
              <w:rPr>
                <w:bCs/>
                <w:i/>
              </w:rPr>
              <w:t xml:space="preserve"> </w:t>
            </w:r>
            <w:r>
              <w:rPr>
                <w:bCs/>
                <w:i/>
              </w:rPr>
              <w:t>All resources</w:t>
            </w:r>
            <w:r w:rsidRPr="005B4888">
              <w:rPr>
                <w:bCs/>
                <w:i/>
              </w:rPr>
              <w:t xml:space="preserve"> and worksheets</w:t>
            </w:r>
            <w:r>
              <w:rPr>
                <w:bCs/>
                <w:i/>
              </w:rPr>
              <w:t xml:space="preserve"> are</w:t>
            </w:r>
            <w:r w:rsidRPr="005B4888">
              <w:rPr>
                <w:bCs/>
                <w:i/>
              </w:rPr>
              <w:t xml:space="preserve"> in the resources folder</w:t>
            </w:r>
            <w:r>
              <w:rPr>
                <w:bCs/>
                <w:i/>
              </w:rPr>
              <w:t>.</w:t>
            </w:r>
          </w:p>
        </w:tc>
        <w:tc>
          <w:tcPr>
            <w:tcW w:w="5992" w:type="dxa"/>
          </w:tcPr>
          <w:p w14:paraId="7F884FC6" w14:textId="77777777" w:rsidR="00707FC1" w:rsidRDefault="00D748C8" w:rsidP="00D748C8">
            <w:pPr>
              <w:tabs>
                <w:tab w:val="left" w:pos="4155"/>
              </w:tabs>
            </w:pPr>
            <w:r>
              <w:tab/>
            </w:r>
          </w:p>
          <w:p w14:paraId="2B694A61" w14:textId="77777777" w:rsidR="00424512" w:rsidRDefault="00424512" w:rsidP="00424512">
            <w:r w:rsidRPr="007E5482">
              <w:t xml:space="preserve">Play TT </w:t>
            </w:r>
            <w:r w:rsidR="00D5702B" w:rsidRPr="007E5482">
              <w:t>Rock stars</w:t>
            </w:r>
            <w:r w:rsidRPr="007E5482">
              <w:t xml:space="preserve"> and then….</w:t>
            </w:r>
          </w:p>
          <w:p w14:paraId="01573100" w14:textId="77777777" w:rsidR="0089794B" w:rsidRPr="007E5482" w:rsidRDefault="0089794B" w:rsidP="00424512"/>
          <w:p w14:paraId="08FF849A" w14:textId="77777777" w:rsidR="000F3C23" w:rsidRPr="00424512" w:rsidRDefault="00284F27" w:rsidP="00284F27">
            <w:pPr>
              <w:rPr>
                <w:sz w:val="44"/>
                <w:szCs w:val="44"/>
              </w:rPr>
            </w:pPr>
            <w:r>
              <w:rPr>
                <w:rFonts w:ascii="MV Boli" w:hAnsi="MV Boli" w:cs="MV Boli"/>
                <w:color w:val="00B050"/>
                <w:sz w:val="44"/>
                <w:szCs w:val="44"/>
              </w:rPr>
              <w:t>Free C</w:t>
            </w:r>
            <w:r w:rsidR="000F3C23" w:rsidRPr="00424512">
              <w:rPr>
                <w:rFonts w:ascii="MV Boli" w:hAnsi="MV Boli" w:cs="MV Boli"/>
                <w:color w:val="00B050"/>
                <w:sz w:val="44"/>
                <w:szCs w:val="44"/>
              </w:rPr>
              <w:t>hoice Maths</w:t>
            </w:r>
          </w:p>
        </w:tc>
        <w:tc>
          <w:tcPr>
            <w:tcW w:w="4411" w:type="dxa"/>
          </w:tcPr>
          <w:p w14:paraId="4D8EB2E1" w14:textId="723B2AAC" w:rsidR="000A1F0D" w:rsidRPr="00777EF9" w:rsidRDefault="00EC4F8C" w:rsidP="00707FC1">
            <w:pPr>
              <w:rPr>
                <w:bCs/>
              </w:rPr>
            </w:pPr>
            <w:r w:rsidRPr="006D7312">
              <w:rPr>
                <w:bCs/>
              </w:rPr>
              <w:t xml:space="preserve"> </w:t>
            </w:r>
            <w:r w:rsidR="00994368" w:rsidRPr="00F930D3">
              <w:rPr>
                <w:b/>
                <w:bCs/>
                <w:u w:val="single"/>
              </w:rPr>
              <w:t>Art</w:t>
            </w:r>
            <w:r w:rsidR="00665E87" w:rsidRPr="00F930D3">
              <w:rPr>
                <w:b/>
                <w:bCs/>
                <w:u w:val="single"/>
              </w:rPr>
              <w:t xml:space="preserve"> – </w:t>
            </w:r>
            <w:r w:rsidR="00592835">
              <w:rPr>
                <w:b/>
                <w:bCs/>
                <w:u w:val="single"/>
              </w:rPr>
              <w:t>Sculpture with recycled materials</w:t>
            </w:r>
          </w:p>
          <w:p w14:paraId="6EAC6D41" w14:textId="729FF7D2" w:rsidR="00E72CA8" w:rsidRDefault="00E72CA8" w:rsidP="00D748C8">
            <w:pPr>
              <w:rPr>
                <w:sz w:val="20"/>
                <w:szCs w:val="20"/>
              </w:rPr>
            </w:pPr>
            <w:r>
              <w:rPr>
                <w:sz w:val="20"/>
                <w:szCs w:val="20"/>
              </w:rPr>
              <w:t xml:space="preserve">Art with </w:t>
            </w:r>
            <w:r w:rsidR="00D748C8" w:rsidRPr="00D748C8">
              <w:rPr>
                <w:sz w:val="20"/>
                <w:szCs w:val="20"/>
              </w:rPr>
              <w:t>Miss Harris</w:t>
            </w:r>
            <w:r>
              <w:rPr>
                <w:sz w:val="20"/>
                <w:szCs w:val="20"/>
              </w:rPr>
              <w:t>…</w:t>
            </w:r>
          </w:p>
          <w:p w14:paraId="6BC8C8DA" w14:textId="4D391709" w:rsidR="00592835" w:rsidRPr="00592835" w:rsidRDefault="00592835" w:rsidP="00D748C8">
            <w:pPr>
              <w:rPr>
                <w:sz w:val="18"/>
                <w:szCs w:val="18"/>
              </w:rPr>
            </w:pPr>
            <w:hyperlink r:id="rId35" w:history="1">
              <w:r w:rsidRPr="00592835">
                <w:rPr>
                  <w:rStyle w:val="Hyperlink"/>
                  <w:sz w:val="18"/>
                  <w:szCs w:val="18"/>
                </w:rPr>
                <w:t>https://classroom.thenational.academy/lessons/to-create-a-sculpture-focused-on-reuseable-materials/activities/1</w:t>
              </w:r>
            </w:hyperlink>
          </w:p>
          <w:p w14:paraId="78AEC54B" w14:textId="0C55A8CA" w:rsidR="00592835" w:rsidRDefault="00592835" w:rsidP="00592835">
            <w:pPr>
              <w:jc w:val="center"/>
              <w:rPr>
                <w:sz w:val="20"/>
                <w:szCs w:val="20"/>
              </w:rPr>
            </w:pPr>
            <w:r>
              <w:rPr>
                <w:noProof/>
                <w:sz w:val="20"/>
                <w:szCs w:val="20"/>
              </w:rPr>
              <w:drawing>
                <wp:inline distT="0" distB="0" distL="0" distR="0" wp14:anchorId="262AB5AA" wp14:editId="10680D22">
                  <wp:extent cx="1314450" cy="73634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45216" cy="753578"/>
                          </a:xfrm>
                          <a:prstGeom prst="rect">
                            <a:avLst/>
                          </a:prstGeom>
                        </pic:spPr>
                      </pic:pic>
                    </a:graphicData>
                  </a:graphic>
                </wp:inline>
              </w:drawing>
            </w:r>
          </w:p>
          <w:p w14:paraId="13CE5D4A" w14:textId="77777777" w:rsidR="00592835" w:rsidRDefault="00592835" w:rsidP="007E6680">
            <w:pPr>
              <w:rPr>
                <w:sz w:val="20"/>
                <w:szCs w:val="20"/>
              </w:rPr>
            </w:pPr>
            <w:r>
              <w:rPr>
                <w:noProof/>
                <w:sz w:val="20"/>
                <w:szCs w:val="20"/>
              </w:rPr>
              <w:drawing>
                <wp:inline distT="0" distB="0" distL="0" distR="0" wp14:anchorId="092D065E" wp14:editId="3F6121AC">
                  <wp:extent cx="2286000" cy="148727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R Art.jpg"/>
                          <pic:cNvPicPr/>
                        </pic:nvPicPr>
                        <pic:blipFill rotWithShape="1">
                          <a:blip r:embed="rId37">
                            <a:extLst>
                              <a:ext uri="{28A0092B-C50C-407E-A947-70E740481C1C}">
                                <a14:useLocalDpi xmlns:a14="http://schemas.microsoft.com/office/drawing/2010/main" val="0"/>
                              </a:ext>
                            </a:extLst>
                          </a:blip>
                          <a:srcRect r="41326" b="30976"/>
                          <a:stretch/>
                        </pic:blipFill>
                        <pic:spPr bwMode="auto">
                          <a:xfrm>
                            <a:off x="0" y="0"/>
                            <a:ext cx="2348278" cy="1527795"/>
                          </a:xfrm>
                          <a:prstGeom prst="rect">
                            <a:avLst/>
                          </a:prstGeom>
                          <a:ln>
                            <a:noFill/>
                          </a:ln>
                          <a:extLst>
                            <a:ext uri="{53640926-AAD7-44D8-BBD7-CCE9431645EC}">
                              <a14:shadowObscured xmlns:a14="http://schemas.microsoft.com/office/drawing/2010/main"/>
                            </a:ext>
                          </a:extLst>
                        </pic:spPr>
                      </pic:pic>
                    </a:graphicData>
                  </a:graphic>
                </wp:inline>
              </w:drawing>
            </w:r>
          </w:p>
          <w:p w14:paraId="5A33E4A8" w14:textId="77777777" w:rsidR="007E6680" w:rsidRDefault="00FD5E6E" w:rsidP="007E6680">
            <w:pPr>
              <w:rPr>
                <w:noProof/>
                <w:sz w:val="20"/>
                <w:szCs w:val="20"/>
              </w:rPr>
            </w:pPr>
            <w:r>
              <w:rPr>
                <w:sz w:val="20"/>
                <w:szCs w:val="20"/>
              </w:rPr>
              <w:t>You will need…</w:t>
            </w:r>
          </w:p>
          <w:p w14:paraId="0DA29C07" w14:textId="1B01C7C4" w:rsidR="00592835" w:rsidRPr="004A6B79" w:rsidRDefault="00592835" w:rsidP="007E6680">
            <w:pPr>
              <w:rPr>
                <w:sz w:val="20"/>
                <w:szCs w:val="20"/>
              </w:rPr>
            </w:pPr>
            <w:r>
              <w:rPr>
                <w:noProof/>
                <w:sz w:val="20"/>
                <w:szCs w:val="20"/>
              </w:rPr>
              <w:drawing>
                <wp:inline distT="0" distB="0" distL="0" distR="0" wp14:anchorId="2E596300" wp14:editId="57B03E65">
                  <wp:extent cx="2663825" cy="12153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quipment ar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663825" cy="1215390"/>
                          </a:xfrm>
                          <a:prstGeom prst="rect">
                            <a:avLst/>
                          </a:prstGeom>
                        </pic:spPr>
                      </pic:pic>
                    </a:graphicData>
                  </a:graphic>
                </wp:inline>
              </w:drawing>
            </w:r>
          </w:p>
        </w:tc>
      </w:tr>
    </w:tbl>
    <w:p w14:paraId="225BAB59" w14:textId="77777777" w:rsidR="000C6ADF" w:rsidRPr="004C6D28" w:rsidRDefault="00F604BB" w:rsidP="000C6ADF">
      <w:pPr>
        <w:rPr>
          <w:b/>
        </w:rPr>
      </w:pPr>
      <w:r w:rsidRPr="007434AF">
        <w:rPr>
          <w:b/>
          <w:bCs/>
          <w:sz w:val="36"/>
          <w:szCs w:val="36"/>
          <w:u w:val="single"/>
        </w:rPr>
        <w:t xml:space="preserve">Lessons in </w:t>
      </w:r>
      <w:r w:rsidRPr="007434AF">
        <w:rPr>
          <w:b/>
          <w:bCs/>
          <w:color w:val="FF0000"/>
          <w:sz w:val="36"/>
          <w:szCs w:val="36"/>
          <w:u w:val="single"/>
        </w:rPr>
        <w:t xml:space="preserve">red </w:t>
      </w:r>
      <w:r w:rsidRPr="007434AF">
        <w:rPr>
          <w:b/>
          <w:bCs/>
          <w:sz w:val="36"/>
          <w:szCs w:val="36"/>
          <w:u w:val="single"/>
        </w:rPr>
        <w:t>have resources to go with them, uploaded to our class page on the school website.</w:t>
      </w:r>
    </w:p>
    <w:p w14:paraId="31C940F0" w14:textId="77777777" w:rsidR="00F604BB" w:rsidRDefault="0056389B" w:rsidP="000C6ADF">
      <w:hyperlink r:id="rId39" w:history="1">
        <w:r w:rsidR="00F604BB">
          <w:rPr>
            <w:rStyle w:val="Hyperlink"/>
          </w:rPr>
          <w:t>https://www.arnside.cumbria.sch.uk/classes/year-1-2</w:t>
        </w:r>
      </w:hyperlink>
    </w:p>
    <w:p w14:paraId="21E89B32" w14:textId="77777777" w:rsidR="00CF4506" w:rsidRDefault="00CF4506" w:rsidP="000C6ADF"/>
    <w:p w14:paraId="7396A0EE" w14:textId="77777777" w:rsidR="00CF4506" w:rsidRPr="00F604BB" w:rsidRDefault="00CF4506" w:rsidP="000C6ADF"/>
    <w:p w14:paraId="74A8CD82" w14:textId="77777777" w:rsidR="000C6ADF" w:rsidRPr="000C6ADF" w:rsidRDefault="000C6ADF" w:rsidP="000C6ADF">
      <w:pPr>
        <w:tabs>
          <w:tab w:val="left" w:pos="4515"/>
        </w:tabs>
        <w:jc w:val="both"/>
      </w:pPr>
    </w:p>
    <w:sectPr w:rsidR="000C6ADF" w:rsidRPr="000C6ADF" w:rsidSect="00FF213B">
      <w:headerReference w:type="default" r:id="rId4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D12AF" w14:textId="77777777" w:rsidR="00CF2113" w:rsidRDefault="00CF2113" w:rsidP="00A86D67">
      <w:pPr>
        <w:spacing w:after="0" w:line="240" w:lineRule="auto"/>
      </w:pPr>
      <w:r>
        <w:separator/>
      </w:r>
    </w:p>
  </w:endnote>
  <w:endnote w:type="continuationSeparator" w:id="0">
    <w:p w14:paraId="7DAB556F" w14:textId="77777777" w:rsidR="00CF2113" w:rsidRDefault="00CF2113"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5A098" w14:textId="77777777" w:rsidR="00CF2113" w:rsidRDefault="00CF2113" w:rsidP="00A86D67">
      <w:pPr>
        <w:spacing w:after="0" w:line="240" w:lineRule="auto"/>
      </w:pPr>
      <w:r>
        <w:separator/>
      </w:r>
    </w:p>
  </w:footnote>
  <w:footnote w:type="continuationSeparator" w:id="0">
    <w:p w14:paraId="2C155985" w14:textId="77777777" w:rsidR="00CF2113" w:rsidRDefault="00CF2113" w:rsidP="00A8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8C30" w14:textId="77777777" w:rsidR="0006758E" w:rsidRDefault="0006758E" w:rsidP="005251D3">
    <w:pPr>
      <w:pStyle w:val="Header"/>
      <w:jc w:val="center"/>
    </w:pPr>
    <w:r w:rsidRPr="005251D3">
      <w:rPr>
        <w:noProof/>
        <w:lang w:eastAsia="en-GB"/>
      </w:rPr>
      <w:drawing>
        <wp:inline distT="0" distB="0" distL="0" distR="0" wp14:anchorId="6F5F2B02" wp14:editId="3101E051">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116" cy="412049"/>
                  </a:xfrm>
                  <a:prstGeom prst="rect">
                    <a:avLst/>
                  </a:prstGeom>
                  <a:noFill/>
                  <a:ln>
                    <a:noFill/>
                  </a:ln>
                </pic:spPr>
              </pic:pic>
            </a:graphicData>
          </a:graphic>
        </wp:inline>
      </w:drawing>
    </w:r>
  </w:p>
  <w:p w14:paraId="1140CACF" w14:textId="77777777" w:rsidR="0006758E" w:rsidRDefault="00067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0039"/>
    <w:multiLevelType w:val="hybridMultilevel"/>
    <w:tmpl w:val="66960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D624C"/>
    <w:multiLevelType w:val="hybridMultilevel"/>
    <w:tmpl w:val="81E47A1C"/>
    <w:lvl w:ilvl="0" w:tplc="29142FB8">
      <w:start w:val="1"/>
      <w:numFmt w:val="decimal"/>
      <w:lvlText w:val="%1."/>
      <w:lvlJc w:val="left"/>
      <w:pPr>
        <w:tabs>
          <w:tab w:val="num" w:pos="720"/>
        </w:tabs>
        <w:ind w:left="720" w:hanging="360"/>
      </w:pPr>
    </w:lvl>
    <w:lvl w:ilvl="1" w:tplc="FFAE7F1E" w:tentative="1">
      <w:start w:val="1"/>
      <w:numFmt w:val="decimal"/>
      <w:lvlText w:val="%2."/>
      <w:lvlJc w:val="left"/>
      <w:pPr>
        <w:tabs>
          <w:tab w:val="num" w:pos="1440"/>
        </w:tabs>
        <w:ind w:left="1440" w:hanging="360"/>
      </w:pPr>
    </w:lvl>
    <w:lvl w:ilvl="2" w:tplc="49C0C412" w:tentative="1">
      <w:start w:val="1"/>
      <w:numFmt w:val="decimal"/>
      <w:lvlText w:val="%3."/>
      <w:lvlJc w:val="left"/>
      <w:pPr>
        <w:tabs>
          <w:tab w:val="num" w:pos="2160"/>
        </w:tabs>
        <w:ind w:left="2160" w:hanging="360"/>
      </w:pPr>
    </w:lvl>
    <w:lvl w:ilvl="3" w:tplc="71B4A4DE" w:tentative="1">
      <w:start w:val="1"/>
      <w:numFmt w:val="decimal"/>
      <w:lvlText w:val="%4."/>
      <w:lvlJc w:val="left"/>
      <w:pPr>
        <w:tabs>
          <w:tab w:val="num" w:pos="2880"/>
        </w:tabs>
        <w:ind w:left="2880" w:hanging="360"/>
      </w:pPr>
    </w:lvl>
    <w:lvl w:ilvl="4" w:tplc="5218CCA2" w:tentative="1">
      <w:start w:val="1"/>
      <w:numFmt w:val="decimal"/>
      <w:lvlText w:val="%5."/>
      <w:lvlJc w:val="left"/>
      <w:pPr>
        <w:tabs>
          <w:tab w:val="num" w:pos="3600"/>
        </w:tabs>
        <w:ind w:left="3600" w:hanging="360"/>
      </w:pPr>
    </w:lvl>
    <w:lvl w:ilvl="5" w:tplc="01E02A5A" w:tentative="1">
      <w:start w:val="1"/>
      <w:numFmt w:val="decimal"/>
      <w:lvlText w:val="%6."/>
      <w:lvlJc w:val="left"/>
      <w:pPr>
        <w:tabs>
          <w:tab w:val="num" w:pos="4320"/>
        </w:tabs>
        <w:ind w:left="4320" w:hanging="360"/>
      </w:pPr>
    </w:lvl>
    <w:lvl w:ilvl="6" w:tplc="4A38D230" w:tentative="1">
      <w:start w:val="1"/>
      <w:numFmt w:val="decimal"/>
      <w:lvlText w:val="%7."/>
      <w:lvlJc w:val="left"/>
      <w:pPr>
        <w:tabs>
          <w:tab w:val="num" w:pos="5040"/>
        </w:tabs>
        <w:ind w:left="5040" w:hanging="360"/>
      </w:pPr>
    </w:lvl>
    <w:lvl w:ilvl="7" w:tplc="0D4EADD0" w:tentative="1">
      <w:start w:val="1"/>
      <w:numFmt w:val="decimal"/>
      <w:lvlText w:val="%8."/>
      <w:lvlJc w:val="left"/>
      <w:pPr>
        <w:tabs>
          <w:tab w:val="num" w:pos="5760"/>
        </w:tabs>
        <w:ind w:left="5760" w:hanging="360"/>
      </w:pPr>
    </w:lvl>
    <w:lvl w:ilvl="8" w:tplc="8C10CA68" w:tentative="1">
      <w:start w:val="1"/>
      <w:numFmt w:val="decimal"/>
      <w:lvlText w:val="%9."/>
      <w:lvlJc w:val="left"/>
      <w:pPr>
        <w:tabs>
          <w:tab w:val="num" w:pos="6480"/>
        </w:tabs>
        <w:ind w:left="6480" w:hanging="360"/>
      </w:pPr>
    </w:lvl>
  </w:abstractNum>
  <w:abstractNum w:abstractNumId="2" w15:restartNumberingAfterBreak="0">
    <w:nsid w:val="08530CD9"/>
    <w:multiLevelType w:val="hybridMultilevel"/>
    <w:tmpl w:val="E7AAE910"/>
    <w:lvl w:ilvl="0" w:tplc="4DC61A6C">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B7654"/>
    <w:multiLevelType w:val="hybridMultilevel"/>
    <w:tmpl w:val="6EB6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85FDC"/>
    <w:multiLevelType w:val="hybridMultilevel"/>
    <w:tmpl w:val="F57C1EA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C2002"/>
    <w:multiLevelType w:val="hybridMultilevel"/>
    <w:tmpl w:val="275A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4102E"/>
    <w:multiLevelType w:val="hybridMultilevel"/>
    <w:tmpl w:val="94864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2114A"/>
    <w:multiLevelType w:val="hybridMultilevel"/>
    <w:tmpl w:val="E9923CE4"/>
    <w:lvl w:ilvl="0" w:tplc="499AFA68">
      <w:start w:val="1"/>
      <w:numFmt w:val="decimal"/>
      <w:lvlText w:val="%1."/>
      <w:lvlJc w:val="left"/>
      <w:pPr>
        <w:tabs>
          <w:tab w:val="num" w:pos="720"/>
        </w:tabs>
        <w:ind w:left="720" w:hanging="360"/>
      </w:pPr>
    </w:lvl>
    <w:lvl w:ilvl="1" w:tplc="22F444D2" w:tentative="1">
      <w:start w:val="1"/>
      <w:numFmt w:val="decimal"/>
      <w:lvlText w:val="%2."/>
      <w:lvlJc w:val="left"/>
      <w:pPr>
        <w:tabs>
          <w:tab w:val="num" w:pos="1440"/>
        </w:tabs>
        <w:ind w:left="1440" w:hanging="360"/>
      </w:pPr>
    </w:lvl>
    <w:lvl w:ilvl="2" w:tplc="BC640038" w:tentative="1">
      <w:start w:val="1"/>
      <w:numFmt w:val="decimal"/>
      <w:lvlText w:val="%3."/>
      <w:lvlJc w:val="left"/>
      <w:pPr>
        <w:tabs>
          <w:tab w:val="num" w:pos="2160"/>
        </w:tabs>
        <w:ind w:left="2160" w:hanging="360"/>
      </w:pPr>
    </w:lvl>
    <w:lvl w:ilvl="3" w:tplc="C8A27A62" w:tentative="1">
      <w:start w:val="1"/>
      <w:numFmt w:val="decimal"/>
      <w:lvlText w:val="%4."/>
      <w:lvlJc w:val="left"/>
      <w:pPr>
        <w:tabs>
          <w:tab w:val="num" w:pos="2880"/>
        </w:tabs>
        <w:ind w:left="2880" w:hanging="360"/>
      </w:pPr>
    </w:lvl>
    <w:lvl w:ilvl="4" w:tplc="6FD6DFB0" w:tentative="1">
      <w:start w:val="1"/>
      <w:numFmt w:val="decimal"/>
      <w:lvlText w:val="%5."/>
      <w:lvlJc w:val="left"/>
      <w:pPr>
        <w:tabs>
          <w:tab w:val="num" w:pos="3600"/>
        </w:tabs>
        <w:ind w:left="3600" w:hanging="360"/>
      </w:pPr>
    </w:lvl>
    <w:lvl w:ilvl="5" w:tplc="189A16F4" w:tentative="1">
      <w:start w:val="1"/>
      <w:numFmt w:val="decimal"/>
      <w:lvlText w:val="%6."/>
      <w:lvlJc w:val="left"/>
      <w:pPr>
        <w:tabs>
          <w:tab w:val="num" w:pos="4320"/>
        </w:tabs>
        <w:ind w:left="4320" w:hanging="360"/>
      </w:pPr>
    </w:lvl>
    <w:lvl w:ilvl="6" w:tplc="FBB60096" w:tentative="1">
      <w:start w:val="1"/>
      <w:numFmt w:val="decimal"/>
      <w:lvlText w:val="%7."/>
      <w:lvlJc w:val="left"/>
      <w:pPr>
        <w:tabs>
          <w:tab w:val="num" w:pos="5040"/>
        </w:tabs>
        <w:ind w:left="5040" w:hanging="360"/>
      </w:pPr>
    </w:lvl>
    <w:lvl w:ilvl="7" w:tplc="E7649E46" w:tentative="1">
      <w:start w:val="1"/>
      <w:numFmt w:val="decimal"/>
      <w:lvlText w:val="%8."/>
      <w:lvlJc w:val="left"/>
      <w:pPr>
        <w:tabs>
          <w:tab w:val="num" w:pos="5760"/>
        </w:tabs>
        <w:ind w:left="5760" w:hanging="360"/>
      </w:pPr>
    </w:lvl>
    <w:lvl w:ilvl="8" w:tplc="7FD0B4DE" w:tentative="1">
      <w:start w:val="1"/>
      <w:numFmt w:val="decimal"/>
      <w:lvlText w:val="%9."/>
      <w:lvlJc w:val="left"/>
      <w:pPr>
        <w:tabs>
          <w:tab w:val="num" w:pos="6480"/>
        </w:tabs>
        <w:ind w:left="6480" w:hanging="360"/>
      </w:pPr>
    </w:lvl>
  </w:abstractNum>
  <w:abstractNum w:abstractNumId="8" w15:restartNumberingAfterBreak="0">
    <w:nsid w:val="241D2C49"/>
    <w:multiLevelType w:val="hybridMultilevel"/>
    <w:tmpl w:val="0E20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66EF7"/>
    <w:multiLevelType w:val="hybridMultilevel"/>
    <w:tmpl w:val="6E066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E1404"/>
    <w:multiLevelType w:val="hybridMultilevel"/>
    <w:tmpl w:val="07F45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57B82"/>
    <w:multiLevelType w:val="hybridMultilevel"/>
    <w:tmpl w:val="E3BA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D3331"/>
    <w:multiLevelType w:val="hybridMultilevel"/>
    <w:tmpl w:val="137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87572"/>
    <w:multiLevelType w:val="hybridMultilevel"/>
    <w:tmpl w:val="B142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67EB5"/>
    <w:multiLevelType w:val="hybridMultilevel"/>
    <w:tmpl w:val="F2DED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B52127"/>
    <w:multiLevelType w:val="hybridMultilevel"/>
    <w:tmpl w:val="F2DED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602E2F"/>
    <w:multiLevelType w:val="hybridMultilevel"/>
    <w:tmpl w:val="5BE60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526BB"/>
    <w:multiLevelType w:val="hybridMultilevel"/>
    <w:tmpl w:val="AACCC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2E51CB"/>
    <w:multiLevelType w:val="hybridMultilevel"/>
    <w:tmpl w:val="264A4C50"/>
    <w:lvl w:ilvl="0" w:tplc="13806004">
      <w:start w:val="1"/>
      <w:numFmt w:val="decimal"/>
      <w:lvlText w:val="%1."/>
      <w:lvlJc w:val="left"/>
      <w:pPr>
        <w:tabs>
          <w:tab w:val="num" w:pos="720"/>
        </w:tabs>
        <w:ind w:left="720" w:hanging="360"/>
      </w:pPr>
    </w:lvl>
    <w:lvl w:ilvl="1" w:tplc="05ACF5D8" w:tentative="1">
      <w:start w:val="1"/>
      <w:numFmt w:val="decimal"/>
      <w:lvlText w:val="%2."/>
      <w:lvlJc w:val="left"/>
      <w:pPr>
        <w:tabs>
          <w:tab w:val="num" w:pos="1440"/>
        </w:tabs>
        <w:ind w:left="1440" w:hanging="360"/>
      </w:pPr>
    </w:lvl>
    <w:lvl w:ilvl="2" w:tplc="E6F26FD6" w:tentative="1">
      <w:start w:val="1"/>
      <w:numFmt w:val="decimal"/>
      <w:lvlText w:val="%3."/>
      <w:lvlJc w:val="left"/>
      <w:pPr>
        <w:tabs>
          <w:tab w:val="num" w:pos="2160"/>
        </w:tabs>
        <w:ind w:left="2160" w:hanging="360"/>
      </w:pPr>
    </w:lvl>
    <w:lvl w:ilvl="3" w:tplc="F30E262E" w:tentative="1">
      <w:start w:val="1"/>
      <w:numFmt w:val="decimal"/>
      <w:lvlText w:val="%4."/>
      <w:lvlJc w:val="left"/>
      <w:pPr>
        <w:tabs>
          <w:tab w:val="num" w:pos="2880"/>
        </w:tabs>
        <w:ind w:left="2880" w:hanging="360"/>
      </w:pPr>
    </w:lvl>
    <w:lvl w:ilvl="4" w:tplc="1B7CD5E4" w:tentative="1">
      <w:start w:val="1"/>
      <w:numFmt w:val="decimal"/>
      <w:lvlText w:val="%5."/>
      <w:lvlJc w:val="left"/>
      <w:pPr>
        <w:tabs>
          <w:tab w:val="num" w:pos="3600"/>
        </w:tabs>
        <w:ind w:left="3600" w:hanging="360"/>
      </w:pPr>
    </w:lvl>
    <w:lvl w:ilvl="5" w:tplc="322E938E" w:tentative="1">
      <w:start w:val="1"/>
      <w:numFmt w:val="decimal"/>
      <w:lvlText w:val="%6."/>
      <w:lvlJc w:val="left"/>
      <w:pPr>
        <w:tabs>
          <w:tab w:val="num" w:pos="4320"/>
        </w:tabs>
        <w:ind w:left="4320" w:hanging="360"/>
      </w:pPr>
    </w:lvl>
    <w:lvl w:ilvl="6" w:tplc="5712CF0A" w:tentative="1">
      <w:start w:val="1"/>
      <w:numFmt w:val="decimal"/>
      <w:lvlText w:val="%7."/>
      <w:lvlJc w:val="left"/>
      <w:pPr>
        <w:tabs>
          <w:tab w:val="num" w:pos="5040"/>
        </w:tabs>
        <w:ind w:left="5040" w:hanging="360"/>
      </w:pPr>
    </w:lvl>
    <w:lvl w:ilvl="7" w:tplc="5B5E7E06" w:tentative="1">
      <w:start w:val="1"/>
      <w:numFmt w:val="decimal"/>
      <w:lvlText w:val="%8."/>
      <w:lvlJc w:val="left"/>
      <w:pPr>
        <w:tabs>
          <w:tab w:val="num" w:pos="5760"/>
        </w:tabs>
        <w:ind w:left="5760" w:hanging="360"/>
      </w:pPr>
    </w:lvl>
    <w:lvl w:ilvl="8" w:tplc="2958669E" w:tentative="1">
      <w:start w:val="1"/>
      <w:numFmt w:val="decimal"/>
      <w:lvlText w:val="%9."/>
      <w:lvlJc w:val="left"/>
      <w:pPr>
        <w:tabs>
          <w:tab w:val="num" w:pos="6480"/>
        </w:tabs>
        <w:ind w:left="6480" w:hanging="360"/>
      </w:pPr>
    </w:lvl>
  </w:abstractNum>
  <w:abstractNum w:abstractNumId="20" w15:restartNumberingAfterBreak="0">
    <w:nsid w:val="66867D2F"/>
    <w:multiLevelType w:val="hybridMultilevel"/>
    <w:tmpl w:val="2FF64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854D6F"/>
    <w:multiLevelType w:val="hybridMultilevel"/>
    <w:tmpl w:val="073AB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17651"/>
    <w:multiLevelType w:val="hybridMultilevel"/>
    <w:tmpl w:val="2A8EF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9804E8"/>
    <w:multiLevelType w:val="hybridMultilevel"/>
    <w:tmpl w:val="D1925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EB1DE8"/>
    <w:multiLevelType w:val="hybridMultilevel"/>
    <w:tmpl w:val="FBC8F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20"/>
  </w:num>
  <w:num w:numId="4">
    <w:abstractNumId w:val="23"/>
  </w:num>
  <w:num w:numId="5">
    <w:abstractNumId w:val="7"/>
  </w:num>
  <w:num w:numId="6">
    <w:abstractNumId w:val="2"/>
  </w:num>
  <w:num w:numId="7">
    <w:abstractNumId w:val="11"/>
  </w:num>
  <w:num w:numId="8">
    <w:abstractNumId w:val="1"/>
  </w:num>
  <w:num w:numId="9">
    <w:abstractNumId w:val="24"/>
  </w:num>
  <w:num w:numId="10">
    <w:abstractNumId w:val="5"/>
  </w:num>
  <w:num w:numId="11">
    <w:abstractNumId w:val="12"/>
  </w:num>
  <w:num w:numId="12">
    <w:abstractNumId w:val="16"/>
  </w:num>
  <w:num w:numId="13">
    <w:abstractNumId w:val="15"/>
  </w:num>
  <w:num w:numId="14">
    <w:abstractNumId w:val="3"/>
  </w:num>
  <w:num w:numId="15">
    <w:abstractNumId w:val="14"/>
  </w:num>
  <w:num w:numId="16">
    <w:abstractNumId w:val="6"/>
  </w:num>
  <w:num w:numId="17">
    <w:abstractNumId w:val="0"/>
  </w:num>
  <w:num w:numId="18">
    <w:abstractNumId w:val="17"/>
  </w:num>
  <w:num w:numId="19">
    <w:abstractNumId w:val="13"/>
  </w:num>
  <w:num w:numId="20">
    <w:abstractNumId w:val="8"/>
  </w:num>
  <w:num w:numId="21">
    <w:abstractNumId w:val="9"/>
  </w:num>
  <w:num w:numId="22">
    <w:abstractNumId w:val="21"/>
  </w:num>
  <w:num w:numId="23">
    <w:abstractNumId w:val="18"/>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D67"/>
    <w:rsid w:val="000060C9"/>
    <w:rsid w:val="00042056"/>
    <w:rsid w:val="00062142"/>
    <w:rsid w:val="00065EEB"/>
    <w:rsid w:val="0006758E"/>
    <w:rsid w:val="00073B9A"/>
    <w:rsid w:val="0009171D"/>
    <w:rsid w:val="000A1F0D"/>
    <w:rsid w:val="000B340B"/>
    <w:rsid w:val="000C2DCC"/>
    <w:rsid w:val="000C5BE4"/>
    <w:rsid w:val="000C6ADF"/>
    <w:rsid w:val="000F3C23"/>
    <w:rsid w:val="00104859"/>
    <w:rsid w:val="00105222"/>
    <w:rsid w:val="001341CC"/>
    <w:rsid w:val="00156BE0"/>
    <w:rsid w:val="00166384"/>
    <w:rsid w:val="00186654"/>
    <w:rsid w:val="00191840"/>
    <w:rsid w:val="001A2176"/>
    <w:rsid w:val="001A5714"/>
    <w:rsid w:val="001A6F70"/>
    <w:rsid w:val="001B139A"/>
    <w:rsid w:val="001B6216"/>
    <w:rsid w:val="001D65BC"/>
    <w:rsid w:val="001E2C5D"/>
    <w:rsid w:val="001E7176"/>
    <w:rsid w:val="001F0DF0"/>
    <w:rsid w:val="001F1881"/>
    <w:rsid w:val="002156C1"/>
    <w:rsid w:val="002210D3"/>
    <w:rsid w:val="0023111B"/>
    <w:rsid w:val="00236920"/>
    <w:rsid w:val="00240C58"/>
    <w:rsid w:val="0024674B"/>
    <w:rsid w:val="00254995"/>
    <w:rsid w:val="00261FB8"/>
    <w:rsid w:val="0026743E"/>
    <w:rsid w:val="002761B3"/>
    <w:rsid w:val="00284F27"/>
    <w:rsid w:val="00292FDD"/>
    <w:rsid w:val="002B2577"/>
    <w:rsid w:val="002B5383"/>
    <w:rsid w:val="002C1DC9"/>
    <w:rsid w:val="002C727E"/>
    <w:rsid w:val="002D04D6"/>
    <w:rsid w:val="002F3D9B"/>
    <w:rsid w:val="002F55D5"/>
    <w:rsid w:val="00315106"/>
    <w:rsid w:val="003318ED"/>
    <w:rsid w:val="0033391F"/>
    <w:rsid w:val="00337637"/>
    <w:rsid w:val="003376A6"/>
    <w:rsid w:val="00342586"/>
    <w:rsid w:val="0034328C"/>
    <w:rsid w:val="0034453E"/>
    <w:rsid w:val="003A417B"/>
    <w:rsid w:val="003A4454"/>
    <w:rsid w:val="003C4B61"/>
    <w:rsid w:val="003E0494"/>
    <w:rsid w:val="003E14C4"/>
    <w:rsid w:val="003F408B"/>
    <w:rsid w:val="00405466"/>
    <w:rsid w:val="004120DD"/>
    <w:rsid w:val="00424512"/>
    <w:rsid w:val="00426417"/>
    <w:rsid w:val="00441198"/>
    <w:rsid w:val="00450012"/>
    <w:rsid w:val="004533D4"/>
    <w:rsid w:val="0049334C"/>
    <w:rsid w:val="004A2ED1"/>
    <w:rsid w:val="004A5FFE"/>
    <w:rsid w:val="004A6B79"/>
    <w:rsid w:val="004B5C27"/>
    <w:rsid w:val="004B66D0"/>
    <w:rsid w:val="004C6D28"/>
    <w:rsid w:val="004E03BD"/>
    <w:rsid w:val="004E0A41"/>
    <w:rsid w:val="004E29D4"/>
    <w:rsid w:val="004F00F1"/>
    <w:rsid w:val="0051426A"/>
    <w:rsid w:val="00517171"/>
    <w:rsid w:val="005251D3"/>
    <w:rsid w:val="00530782"/>
    <w:rsid w:val="005447B7"/>
    <w:rsid w:val="00552D02"/>
    <w:rsid w:val="00556AEC"/>
    <w:rsid w:val="0056389B"/>
    <w:rsid w:val="00566C67"/>
    <w:rsid w:val="00577AEA"/>
    <w:rsid w:val="00584450"/>
    <w:rsid w:val="00585E46"/>
    <w:rsid w:val="005918AD"/>
    <w:rsid w:val="00592835"/>
    <w:rsid w:val="005B4888"/>
    <w:rsid w:val="005B5A35"/>
    <w:rsid w:val="005D5138"/>
    <w:rsid w:val="005F31C3"/>
    <w:rsid w:val="006154F5"/>
    <w:rsid w:val="00616DCF"/>
    <w:rsid w:val="00626C31"/>
    <w:rsid w:val="006336E5"/>
    <w:rsid w:val="006427A6"/>
    <w:rsid w:val="00665E87"/>
    <w:rsid w:val="00684823"/>
    <w:rsid w:val="00690255"/>
    <w:rsid w:val="006951AD"/>
    <w:rsid w:val="006B76FD"/>
    <w:rsid w:val="006C32DF"/>
    <w:rsid w:val="006D7312"/>
    <w:rsid w:val="00700FF8"/>
    <w:rsid w:val="00707224"/>
    <w:rsid w:val="00707FC1"/>
    <w:rsid w:val="00723303"/>
    <w:rsid w:val="007263C9"/>
    <w:rsid w:val="007434AF"/>
    <w:rsid w:val="00754D6F"/>
    <w:rsid w:val="0075750F"/>
    <w:rsid w:val="0077240C"/>
    <w:rsid w:val="0077359A"/>
    <w:rsid w:val="00777EF9"/>
    <w:rsid w:val="007B15AC"/>
    <w:rsid w:val="007B7B4E"/>
    <w:rsid w:val="007D3102"/>
    <w:rsid w:val="007E5482"/>
    <w:rsid w:val="007E6680"/>
    <w:rsid w:val="007E6F25"/>
    <w:rsid w:val="00835270"/>
    <w:rsid w:val="00845F1B"/>
    <w:rsid w:val="008716F3"/>
    <w:rsid w:val="0087553B"/>
    <w:rsid w:val="008905E2"/>
    <w:rsid w:val="0089794B"/>
    <w:rsid w:val="008A146C"/>
    <w:rsid w:val="008B3882"/>
    <w:rsid w:val="008B72DF"/>
    <w:rsid w:val="008C5962"/>
    <w:rsid w:val="008D01B2"/>
    <w:rsid w:val="008E0BAC"/>
    <w:rsid w:val="008F1070"/>
    <w:rsid w:val="008F3BBB"/>
    <w:rsid w:val="008F449B"/>
    <w:rsid w:val="00932B86"/>
    <w:rsid w:val="00961882"/>
    <w:rsid w:val="00966E40"/>
    <w:rsid w:val="00990FAD"/>
    <w:rsid w:val="00991E84"/>
    <w:rsid w:val="00994368"/>
    <w:rsid w:val="00994E16"/>
    <w:rsid w:val="009B2FDC"/>
    <w:rsid w:val="009C0CE6"/>
    <w:rsid w:val="009D2CC9"/>
    <w:rsid w:val="00A0083B"/>
    <w:rsid w:val="00A11139"/>
    <w:rsid w:val="00A554FF"/>
    <w:rsid w:val="00A66346"/>
    <w:rsid w:val="00A86D67"/>
    <w:rsid w:val="00A913A3"/>
    <w:rsid w:val="00AA4A50"/>
    <w:rsid w:val="00AB50F1"/>
    <w:rsid w:val="00AC6411"/>
    <w:rsid w:val="00AE00C6"/>
    <w:rsid w:val="00AE6BBD"/>
    <w:rsid w:val="00AE6CE6"/>
    <w:rsid w:val="00AE7BAB"/>
    <w:rsid w:val="00B2005D"/>
    <w:rsid w:val="00B2388F"/>
    <w:rsid w:val="00B44A3C"/>
    <w:rsid w:val="00B62051"/>
    <w:rsid w:val="00B7786D"/>
    <w:rsid w:val="00BA27C1"/>
    <w:rsid w:val="00C05CBF"/>
    <w:rsid w:val="00C07B91"/>
    <w:rsid w:val="00C10FFC"/>
    <w:rsid w:val="00C46351"/>
    <w:rsid w:val="00C70F01"/>
    <w:rsid w:val="00C93B58"/>
    <w:rsid w:val="00CB1C51"/>
    <w:rsid w:val="00CC4CB6"/>
    <w:rsid w:val="00CC5940"/>
    <w:rsid w:val="00CC745E"/>
    <w:rsid w:val="00CF2113"/>
    <w:rsid w:val="00CF4506"/>
    <w:rsid w:val="00CF5AAA"/>
    <w:rsid w:val="00D00372"/>
    <w:rsid w:val="00D111C9"/>
    <w:rsid w:val="00D14E36"/>
    <w:rsid w:val="00D178B4"/>
    <w:rsid w:val="00D304AF"/>
    <w:rsid w:val="00D32B31"/>
    <w:rsid w:val="00D42236"/>
    <w:rsid w:val="00D5702B"/>
    <w:rsid w:val="00D748C8"/>
    <w:rsid w:val="00D80EC2"/>
    <w:rsid w:val="00D84DEB"/>
    <w:rsid w:val="00DA4640"/>
    <w:rsid w:val="00DA522A"/>
    <w:rsid w:val="00DC6214"/>
    <w:rsid w:val="00DD501B"/>
    <w:rsid w:val="00DD51B6"/>
    <w:rsid w:val="00E02C1C"/>
    <w:rsid w:val="00E21429"/>
    <w:rsid w:val="00E3319C"/>
    <w:rsid w:val="00E35D74"/>
    <w:rsid w:val="00E36210"/>
    <w:rsid w:val="00E463E7"/>
    <w:rsid w:val="00E5370D"/>
    <w:rsid w:val="00E56264"/>
    <w:rsid w:val="00E6029F"/>
    <w:rsid w:val="00E72CA8"/>
    <w:rsid w:val="00E76631"/>
    <w:rsid w:val="00E83A86"/>
    <w:rsid w:val="00E97E60"/>
    <w:rsid w:val="00EC4E67"/>
    <w:rsid w:val="00EC4F8C"/>
    <w:rsid w:val="00ED23CC"/>
    <w:rsid w:val="00ED6947"/>
    <w:rsid w:val="00EF0DFA"/>
    <w:rsid w:val="00EF4C70"/>
    <w:rsid w:val="00F0134B"/>
    <w:rsid w:val="00F013A1"/>
    <w:rsid w:val="00F1691D"/>
    <w:rsid w:val="00F26CBD"/>
    <w:rsid w:val="00F332A4"/>
    <w:rsid w:val="00F371C5"/>
    <w:rsid w:val="00F47D86"/>
    <w:rsid w:val="00F54282"/>
    <w:rsid w:val="00F604BB"/>
    <w:rsid w:val="00F67B9E"/>
    <w:rsid w:val="00F67E62"/>
    <w:rsid w:val="00F73EE0"/>
    <w:rsid w:val="00F844B5"/>
    <w:rsid w:val="00F922CA"/>
    <w:rsid w:val="00F930D3"/>
    <w:rsid w:val="00FA317D"/>
    <w:rsid w:val="00FB4510"/>
    <w:rsid w:val="00FC5E38"/>
    <w:rsid w:val="00FD248C"/>
    <w:rsid w:val="00FD5E6E"/>
    <w:rsid w:val="00FE4791"/>
    <w:rsid w:val="00FF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_x0000_s1043"/>
        <o:r id="V:Rule4" type="connector" idref="#_x0000_s1047"/>
      </o:rules>
    </o:shapelayout>
  </w:shapeDefaults>
  <w:decimalSymbol w:val="."/>
  <w:listSeparator w:val=","/>
  <w14:docId w14:val="193FA5D8"/>
  <w15:docId w15:val="{8602B2EA-DEC3-43DD-B543-67E570DD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paragraph" w:styleId="NormalWeb">
    <w:name w:val="Normal (Web)"/>
    <w:basedOn w:val="Normal"/>
    <w:uiPriority w:val="99"/>
    <w:semiHidden/>
    <w:unhideWhenUsed/>
    <w:rsid w:val="00134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341CC"/>
    <w:rPr>
      <w:color w:val="605E5C"/>
      <w:shd w:val="clear" w:color="auto" w:fill="E1DFDD"/>
    </w:rPr>
  </w:style>
  <w:style w:type="paragraph" w:customStyle="1" w:styleId="blocks-text-blockparagraph">
    <w:name w:val="blocks-text-block__paragraph"/>
    <w:basedOn w:val="Normal"/>
    <w:rsid w:val="003F4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408B"/>
    <w:rPr>
      <w:i/>
      <w:iCs/>
    </w:rPr>
  </w:style>
  <w:style w:type="character" w:styleId="FollowedHyperlink">
    <w:name w:val="FollowedHyperlink"/>
    <w:basedOn w:val="DefaultParagraphFont"/>
    <w:uiPriority w:val="99"/>
    <w:semiHidden/>
    <w:unhideWhenUsed/>
    <w:rsid w:val="00261FB8"/>
    <w:rPr>
      <w:color w:val="800080" w:themeColor="followedHyperlink"/>
      <w:u w:val="single"/>
    </w:rPr>
  </w:style>
  <w:style w:type="character" w:styleId="UnresolvedMention">
    <w:name w:val="Unresolved Mention"/>
    <w:basedOn w:val="DefaultParagraphFont"/>
    <w:uiPriority w:val="99"/>
    <w:semiHidden/>
    <w:unhideWhenUsed/>
    <w:rsid w:val="000C5BE4"/>
    <w:rPr>
      <w:color w:val="605E5C"/>
      <w:shd w:val="clear" w:color="auto" w:fill="E1DFDD"/>
    </w:rPr>
  </w:style>
  <w:style w:type="character" w:styleId="Strong">
    <w:name w:val="Strong"/>
    <w:basedOn w:val="DefaultParagraphFont"/>
    <w:uiPriority w:val="22"/>
    <w:qFormat/>
    <w:rsid w:val="00A55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1735">
      <w:bodyDiv w:val="1"/>
      <w:marLeft w:val="0"/>
      <w:marRight w:val="0"/>
      <w:marTop w:val="0"/>
      <w:marBottom w:val="0"/>
      <w:divBdr>
        <w:top w:val="none" w:sz="0" w:space="0" w:color="auto"/>
        <w:left w:val="none" w:sz="0" w:space="0" w:color="auto"/>
        <w:bottom w:val="none" w:sz="0" w:space="0" w:color="auto"/>
        <w:right w:val="none" w:sz="0" w:space="0" w:color="auto"/>
      </w:divBdr>
    </w:div>
    <w:div w:id="102652997">
      <w:bodyDiv w:val="1"/>
      <w:marLeft w:val="0"/>
      <w:marRight w:val="0"/>
      <w:marTop w:val="0"/>
      <w:marBottom w:val="0"/>
      <w:divBdr>
        <w:top w:val="none" w:sz="0" w:space="0" w:color="auto"/>
        <w:left w:val="none" w:sz="0" w:space="0" w:color="auto"/>
        <w:bottom w:val="none" w:sz="0" w:space="0" w:color="auto"/>
        <w:right w:val="none" w:sz="0" w:space="0" w:color="auto"/>
      </w:divBdr>
    </w:div>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558326373">
      <w:bodyDiv w:val="1"/>
      <w:marLeft w:val="0"/>
      <w:marRight w:val="0"/>
      <w:marTop w:val="0"/>
      <w:marBottom w:val="0"/>
      <w:divBdr>
        <w:top w:val="none" w:sz="0" w:space="0" w:color="auto"/>
        <w:left w:val="none" w:sz="0" w:space="0" w:color="auto"/>
        <w:bottom w:val="none" w:sz="0" w:space="0" w:color="auto"/>
        <w:right w:val="none" w:sz="0" w:space="0" w:color="auto"/>
      </w:divBdr>
      <w:divsChild>
        <w:div w:id="599725999">
          <w:marLeft w:val="720"/>
          <w:marRight w:val="0"/>
          <w:marTop w:val="200"/>
          <w:marBottom w:val="0"/>
          <w:divBdr>
            <w:top w:val="none" w:sz="0" w:space="0" w:color="auto"/>
            <w:left w:val="none" w:sz="0" w:space="0" w:color="auto"/>
            <w:bottom w:val="none" w:sz="0" w:space="0" w:color="auto"/>
            <w:right w:val="none" w:sz="0" w:space="0" w:color="auto"/>
          </w:divBdr>
        </w:div>
        <w:div w:id="455955786">
          <w:marLeft w:val="720"/>
          <w:marRight w:val="0"/>
          <w:marTop w:val="200"/>
          <w:marBottom w:val="0"/>
          <w:divBdr>
            <w:top w:val="none" w:sz="0" w:space="0" w:color="auto"/>
            <w:left w:val="none" w:sz="0" w:space="0" w:color="auto"/>
            <w:bottom w:val="none" w:sz="0" w:space="0" w:color="auto"/>
            <w:right w:val="none" w:sz="0" w:space="0" w:color="auto"/>
          </w:divBdr>
        </w:div>
        <w:div w:id="1793935266">
          <w:marLeft w:val="720"/>
          <w:marRight w:val="0"/>
          <w:marTop w:val="200"/>
          <w:marBottom w:val="0"/>
          <w:divBdr>
            <w:top w:val="none" w:sz="0" w:space="0" w:color="auto"/>
            <w:left w:val="none" w:sz="0" w:space="0" w:color="auto"/>
            <w:bottom w:val="none" w:sz="0" w:space="0" w:color="auto"/>
            <w:right w:val="none" w:sz="0" w:space="0" w:color="auto"/>
          </w:divBdr>
        </w:div>
      </w:divsChild>
    </w:div>
    <w:div w:id="883516604">
      <w:bodyDiv w:val="1"/>
      <w:marLeft w:val="0"/>
      <w:marRight w:val="0"/>
      <w:marTop w:val="0"/>
      <w:marBottom w:val="0"/>
      <w:divBdr>
        <w:top w:val="none" w:sz="0" w:space="0" w:color="auto"/>
        <w:left w:val="none" w:sz="0" w:space="0" w:color="auto"/>
        <w:bottom w:val="none" w:sz="0" w:space="0" w:color="auto"/>
        <w:right w:val="none" w:sz="0" w:space="0" w:color="auto"/>
      </w:divBdr>
      <w:divsChild>
        <w:div w:id="1397817545">
          <w:marLeft w:val="720"/>
          <w:marRight w:val="0"/>
          <w:marTop w:val="200"/>
          <w:marBottom w:val="0"/>
          <w:divBdr>
            <w:top w:val="none" w:sz="0" w:space="0" w:color="auto"/>
            <w:left w:val="none" w:sz="0" w:space="0" w:color="auto"/>
            <w:bottom w:val="none" w:sz="0" w:space="0" w:color="auto"/>
            <w:right w:val="none" w:sz="0" w:space="0" w:color="auto"/>
          </w:divBdr>
        </w:div>
        <w:div w:id="1908952682">
          <w:marLeft w:val="720"/>
          <w:marRight w:val="0"/>
          <w:marTop w:val="200"/>
          <w:marBottom w:val="0"/>
          <w:divBdr>
            <w:top w:val="none" w:sz="0" w:space="0" w:color="auto"/>
            <w:left w:val="none" w:sz="0" w:space="0" w:color="auto"/>
            <w:bottom w:val="none" w:sz="0" w:space="0" w:color="auto"/>
            <w:right w:val="none" w:sz="0" w:space="0" w:color="auto"/>
          </w:divBdr>
        </w:div>
        <w:div w:id="2054495976">
          <w:marLeft w:val="720"/>
          <w:marRight w:val="0"/>
          <w:marTop w:val="200"/>
          <w:marBottom w:val="0"/>
          <w:divBdr>
            <w:top w:val="none" w:sz="0" w:space="0" w:color="auto"/>
            <w:left w:val="none" w:sz="0" w:space="0" w:color="auto"/>
            <w:bottom w:val="none" w:sz="0" w:space="0" w:color="auto"/>
            <w:right w:val="none" w:sz="0" w:space="0" w:color="auto"/>
          </w:divBdr>
        </w:div>
      </w:divsChild>
    </w:div>
    <w:div w:id="1362394419">
      <w:bodyDiv w:val="1"/>
      <w:marLeft w:val="0"/>
      <w:marRight w:val="0"/>
      <w:marTop w:val="0"/>
      <w:marBottom w:val="0"/>
      <w:divBdr>
        <w:top w:val="none" w:sz="0" w:space="0" w:color="auto"/>
        <w:left w:val="none" w:sz="0" w:space="0" w:color="auto"/>
        <w:bottom w:val="none" w:sz="0" w:space="0" w:color="auto"/>
        <w:right w:val="none" w:sz="0" w:space="0" w:color="auto"/>
      </w:divBdr>
      <w:divsChild>
        <w:div w:id="573930553">
          <w:marLeft w:val="720"/>
          <w:marRight w:val="0"/>
          <w:marTop w:val="200"/>
          <w:marBottom w:val="0"/>
          <w:divBdr>
            <w:top w:val="none" w:sz="0" w:space="0" w:color="auto"/>
            <w:left w:val="none" w:sz="0" w:space="0" w:color="auto"/>
            <w:bottom w:val="none" w:sz="0" w:space="0" w:color="auto"/>
            <w:right w:val="none" w:sz="0" w:space="0" w:color="auto"/>
          </w:divBdr>
        </w:div>
        <w:div w:id="4553450">
          <w:marLeft w:val="720"/>
          <w:marRight w:val="0"/>
          <w:marTop w:val="200"/>
          <w:marBottom w:val="0"/>
          <w:divBdr>
            <w:top w:val="none" w:sz="0" w:space="0" w:color="auto"/>
            <w:left w:val="none" w:sz="0" w:space="0" w:color="auto"/>
            <w:bottom w:val="none" w:sz="0" w:space="0" w:color="auto"/>
            <w:right w:val="none" w:sz="0" w:space="0" w:color="auto"/>
          </w:divBdr>
        </w:div>
        <w:div w:id="2021857717">
          <w:marLeft w:val="720"/>
          <w:marRight w:val="0"/>
          <w:marTop w:val="200"/>
          <w:marBottom w:val="0"/>
          <w:divBdr>
            <w:top w:val="none" w:sz="0" w:space="0" w:color="auto"/>
            <w:left w:val="none" w:sz="0" w:space="0" w:color="auto"/>
            <w:bottom w:val="none" w:sz="0" w:space="0" w:color="auto"/>
            <w:right w:val="none" w:sz="0" w:space="0" w:color="auto"/>
          </w:divBdr>
        </w:div>
      </w:divsChild>
    </w:div>
    <w:div w:id="17877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AAjkJRLO34" TargetMode="External"/><Relationship Id="rId18" Type="http://schemas.openxmlformats.org/officeDocument/2006/relationships/image" Target="media/image6.jpg"/><Relationship Id="rId26" Type="http://schemas.openxmlformats.org/officeDocument/2006/relationships/hyperlink" Target="https://www.youtube.com/watch?v=gRRnI3vB1WI" TargetMode="External"/><Relationship Id="rId39" Type="http://schemas.openxmlformats.org/officeDocument/2006/relationships/hyperlink" Target="https://www.arnside.cumbria.sch.uk/classes/year-1-2" TargetMode="External"/><Relationship Id="rId21" Type="http://schemas.openxmlformats.org/officeDocument/2006/relationships/image" Target="media/image9.jpg"/><Relationship Id="rId34" Type="http://schemas.openxmlformats.org/officeDocument/2006/relationships/image" Target="media/image17.jp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lassroom.thenational.academy/lessons/what-are-constellations" TargetMode="External"/><Relationship Id="rId20" Type="http://schemas.openxmlformats.org/officeDocument/2006/relationships/image" Target="media/image8.jpg"/><Relationship Id="rId29" Type="http://schemas.openxmlformats.org/officeDocument/2006/relationships/hyperlink" Target="https://www.bbc.co.uk/bitesize/topics/zyhp34j/articles/zf26rj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hyperlink" Target="http://junior2.cumbresblogs.com/page/22/" TargetMode="External"/><Relationship Id="rId37" Type="http://schemas.openxmlformats.org/officeDocument/2006/relationships/image" Target="media/image19.jp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image" Target="media/image11.jpg"/><Relationship Id="rId28" Type="http://schemas.openxmlformats.org/officeDocument/2006/relationships/image" Target="media/image14.jpg"/><Relationship Id="rId36"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image" Target="media/image16.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image" Target="media/image10.jpg"/><Relationship Id="rId27" Type="http://schemas.openxmlformats.org/officeDocument/2006/relationships/image" Target="media/image13.jpg"/><Relationship Id="rId30" Type="http://schemas.openxmlformats.org/officeDocument/2006/relationships/image" Target="media/image15.jpg"/><Relationship Id="rId35" Type="http://schemas.openxmlformats.org/officeDocument/2006/relationships/hyperlink" Target="https://classroom.thenational.academy/lessons/to-create-a-sculpture-focused-on-reuseable-materials/activities/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www.youtube.com/watch?v=_pWus22nTVI&amp;list=PLYGRaluWWTojV3An2WEgsQ4qGFy_91jDL&amp;index=14" TargetMode="External"/><Relationship Id="rId33" Type="http://schemas.openxmlformats.org/officeDocument/2006/relationships/hyperlink" Target="https://creativecommons.org/licenses/by-nc-sa/3.0/" TargetMode="External"/><Relationship Id="rId38"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4.xml><?xml version="1.0" encoding="utf-8"?>
<ds:datastoreItem xmlns:ds="http://schemas.openxmlformats.org/officeDocument/2006/customXml" ds:itemID="{9EBB8DCB-260D-4795-83AC-42CA67D1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Ben Hartropp</cp:lastModifiedBy>
  <cp:revision>2</cp:revision>
  <cp:lastPrinted>2020-04-17T15:41:00Z</cp:lastPrinted>
  <dcterms:created xsi:type="dcterms:W3CDTF">2020-07-04T13:32:00Z</dcterms:created>
  <dcterms:modified xsi:type="dcterms:W3CDTF">2020-07-04T13:32:00Z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