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85" w:rsidRDefault="003B1B85" w:rsidP="002F7563">
      <w:pPr>
        <w:pStyle w:val="Title"/>
        <w:rPr>
          <w:rFonts w:ascii="Calibri" w:hAnsi="Calibri"/>
          <w:sz w:val="48"/>
          <w:szCs w:val="72"/>
        </w:rPr>
      </w:pPr>
    </w:p>
    <w:p w:rsidR="003B1B85" w:rsidRDefault="003B1B85" w:rsidP="002F7563">
      <w:pPr>
        <w:pStyle w:val="Title"/>
        <w:rPr>
          <w:rFonts w:ascii="Calibri" w:hAnsi="Calibri"/>
          <w:sz w:val="48"/>
          <w:szCs w:val="72"/>
        </w:rPr>
      </w:pPr>
      <w:r w:rsidRPr="003B1B85">
        <w:rPr>
          <w:rFonts w:ascii="Calibri" w:hAnsi="Calibri"/>
          <w:noProof/>
          <w:sz w:val="48"/>
          <w:szCs w:val="72"/>
          <w:lang w:eastAsia="en-GB"/>
        </w:rPr>
        <w:drawing>
          <wp:anchor distT="0" distB="0" distL="114300" distR="114300" simplePos="0" relativeHeight="251715072" behindDoc="0" locked="0" layoutInCell="1" allowOverlap="1">
            <wp:simplePos x="0" y="0"/>
            <wp:positionH relativeFrom="margin">
              <wp:posOffset>1842135</wp:posOffset>
            </wp:positionH>
            <wp:positionV relativeFrom="paragraph">
              <wp:posOffset>60325</wp:posOffset>
            </wp:positionV>
            <wp:extent cx="2600325" cy="2857500"/>
            <wp:effectExtent l="19050" t="0" r="9525" b="0"/>
            <wp:wrapTopAndBottom/>
            <wp:docPr id="17" name="Picture 1" descr="Z:\SLT\Logos\Arnside Logo Colour A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LT\Logos\Arnside Logo Colour ABA.jpg"/>
                    <pic:cNvPicPr>
                      <a:picLocks noChangeAspect="1" noChangeArrowheads="1"/>
                    </pic:cNvPicPr>
                  </pic:nvPicPr>
                  <pic:blipFill>
                    <a:blip r:embed="rId8" cstate="print"/>
                    <a:srcRect/>
                    <a:stretch>
                      <a:fillRect/>
                    </a:stretch>
                  </pic:blipFill>
                  <pic:spPr bwMode="auto">
                    <a:xfrm>
                      <a:off x="0" y="0"/>
                      <a:ext cx="2600325" cy="2857500"/>
                    </a:xfrm>
                    <a:prstGeom prst="rect">
                      <a:avLst/>
                    </a:prstGeom>
                    <a:noFill/>
                    <a:ln w="9525">
                      <a:noFill/>
                      <a:miter lim="800000"/>
                      <a:headEnd/>
                      <a:tailEnd/>
                    </a:ln>
                  </pic:spPr>
                </pic:pic>
              </a:graphicData>
            </a:graphic>
          </wp:anchor>
        </w:drawing>
      </w:r>
    </w:p>
    <w:p w:rsidR="003B1B85" w:rsidRDefault="003B1B85" w:rsidP="002F7563">
      <w:pPr>
        <w:pStyle w:val="Title"/>
        <w:rPr>
          <w:rFonts w:ascii="Calibri" w:hAnsi="Calibri"/>
          <w:sz w:val="48"/>
          <w:szCs w:val="72"/>
        </w:rPr>
      </w:pPr>
    </w:p>
    <w:p w:rsidR="002F7563" w:rsidRDefault="0093563E" w:rsidP="002F7563">
      <w:pPr>
        <w:pStyle w:val="Title"/>
        <w:rPr>
          <w:rFonts w:ascii="Calibri" w:hAnsi="Calibri"/>
          <w:sz w:val="48"/>
          <w:szCs w:val="72"/>
        </w:rPr>
      </w:pPr>
      <w:r w:rsidRPr="003B1B85">
        <w:rPr>
          <w:rFonts w:ascii="Calibri" w:hAnsi="Calibri"/>
          <w:sz w:val="48"/>
          <w:szCs w:val="72"/>
        </w:rPr>
        <w:t xml:space="preserve">Arnside National School </w:t>
      </w:r>
    </w:p>
    <w:p w:rsidR="003B1B85" w:rsidRPr="003B1B85" w:rsidRDefault="003B1B85" w:rsidP="002F7563">
      <w:pPr>
        <w:pStyle w:val="Title"/>
        <w:rPr>
          <w:rFonts w:ascii="Calibri" w:hAnsi="Calibri"/>
          <w:sz w:val="48"/>
          <w:szCs w:val="72"/>
        </w:rPr>
      </w:pPr>
    </w:p>
    <w:p w:rsidR="002F7563" w:rsidRPr="003B1B85" w:rsidRDefault="0083087F" w:rsidP="002F7563">
      <w:pPr>
        <w:pStyle w:val="Title"/>
        <w:rPr>
          <w:rFonts w:ascii="Calibri" w:hAnsi="Calibri"/>
          <w:sz w:val="48"/>
          <w:szCs w:val="72"/>
        </w:rPr>
      </w:pPr>
      <w:r w:rsidRPr="003B1B85">
        <w:rPr>
          <w:rFonts w:ascii="Calibri" w:hAnsi="Calibri"/>
          <w:sz w:val="48"/>
          <w:szCs w:val="72"/>
        </w:rPr>
        <w:t xml:space="preserve">ONLINE </w:t>
      </w:r>
      <w:r w:rsidR="00DE3A54" w:rsidRPr="003B1B85">
        <w:rPr>
          <w:rFonts w:ascii="Calibri" w:hAnsi="Calibri"/>
          <w:sz w:val="48"/>
          <w:szCs w:val="72"/>
        </w:rPr>
        <w:t>SAFETY</w:t>
      </w:r>
      <w:r w:rsidR="00E36A93" w:rsidRPr="003B1B85">
        <w:rPr>
          <w:rFonts w:ascii="Calibri" w:hAnsi="Calibri"/>
          <w:sz w:val="48"/>
          <w:szCs w:val="72"/>
        </w:rPr>
        <w:t xml:space="preserve"> </w:t>
      </w:r>
      <w:r w:rsidR="002F7563" w:rsidRPr="003B1B85">
        <w:rPr>
          <w:rFonts w:ascii="Calibri" w:hAnsi="Calibri"/>
          <w:sz w:val="48"/>
          <w:szCs w:val="72"/>
        </w:rPr>
        <w:t>POLICY</w:t>
      </w:r>
      <w:r w:rsidR="00952D01" w:rsidRPr="003B1B85">
        <w:rPr>
          <w:rFonts w:ascii="Calibri" w:hAnsi="Calibri"/>
          <w:sz w:val="48"/>
          <w:szCs w:val="72"/>
        </w:rPr>
        <w:t xml:space="preserve"> &amp; PROCEDURES</w:t>
      </w:r>
    </w:p>
    <w:p w:rsidR="0093563E" w:rsidRPr="003B1B85" w:rsidRDefault="0093563E" w:rsidP="002F7563">
      <w:pPr>
        <w:pStyle w:val="Title"/>
        <w:rPr>
          <w:rFonts w:ascii="Calibri" w:hAnsi="Calibri"/>
          <w:sz w:val="48"/>
          <w:szCs w:val="72"/>
        </w:rPr>
      </w:pPr>
      <w:r w:rsidRPr="003B1B85">
        <w:rPr>
          <w:rFonts w:ascii="Calibri" w:hAnsi="Calibri"/>
          <w:sz w:val="48"/>
          <w:szCs w:val="72"/>
        </w:rPr>
        <w:t>2019/20</w:t>
      </w:r>
    </w:p>
    <w:p w:rsidR="00BC63B3" w:rsidRPr="00BE7EC9" w:rsidRDefault="00BC63B3" w:rsidP="002F7563">
      <w:pPr>
        <w:pStyle w:val="Title"/>
        <w:jc w:val="lef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6736"/>
      </w:tblGrid>
      <w:tr w:rsidR="00BC63B3" w:rsidRPr="00BE7EC9" w:rsidTr="00BC63B3">
        <w:trPr>
          <w:trHeight w:val="429"/>
        </w:trPr>
        <w:tc>
          <w:tcPr>
            <w:tcW w:w="98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C63B3" w:rsidRPr="00BE7EC9" w:rsidRDefault="00BC63B3">
            <w:pPr>
              <w:pStyle w:val="Title"/>
              <w:spacing w:before="80" w:after="80"/>
              <w:jc w:val="left"/>
              <w:rPr>
                <w:rFonts w:ascii="Calibri" w:hAnsi="Calibri"/>
                <w:sz w:val="26"/>
                <w:szCs w:val="26"/>
                <w:vertAlign w:val="superscript"/>
              </w:rPr>
            </w:pPr>
            <w:r w:rsidRPr="00BE7EC9">
              <w:rPr>
                <w:rFonts w:ascii="Calibri" w:hAnsi="Calibri"/>
                <w:sz w:val="26"/>
                <w:szCs w:val="26"/>
              </w:rPr>
              <w:t>Approved by</w:t>
            </w:r>
            <w:r w:rsidR="004602FC" w:rsidRPr="00BE7EC9">
              <w:rPr>
                <w:rFonts w:ascii="Calibri" w:hAnsi="Calibri"/>
                <w:sz w:val="26"/>
                <w:szCs w:val="26"/>
                <w:vertAlign w:val="superscript"/>
              </w:rPr>
              <w:t>1</w:t>
            </w:r>
          </w:p>
        </w:tc>
      </w:tr>
      <w:tr w:rsidR="00BC63B3" w:rsidRPr="00BE7EC9" w:rsidTr="00BC63B3">
        <w:trPr>
          <w:trHeight w:val="58"/>
        </w:trPr>
        <w:tc>
          <w:tcPr>
            <w:tcW w:w="31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C63B3" w:rsidRPr="00BE7EC9" w:rsidRDefault="00BC63B3">
            <w:pPr>
              <w:pStyle w:val="Title"/>
              <w:spacing w:before="120" w:after="120"/>
              <w:jc w:val="left"/>
              <w:rPr>
                <w:rFonts w:ascii="Calibri" w:hAnsi="Calibri"/>
                <w:szCs w:val="32"/>
              </w:rPr>
            </w:pPr>
            <w:r w:rsidRPr="00BE7EC9">
              <w:rPr>
                <w:rFonts w:ascii="Calibri" w:hAnsi="Calibri"/>
                <w:szCs w:val="32"/>
              </w:rPr>
              <w:t>Name:</w:t>
            </w:r>
          </w:p>
        </w:tc>
        <w:tc>
          <w:tcPr>
            <w:tcW w:w="6737" w:type="dxa"/>
            <w:tcBorders>
              <w:top w:val="single" w:sz="4" w:space="0" w:color="auto"/>
              <w:left w:val="single" w:sz="4" w:space="0" w:color="auto"/>
              <w:bottom w:val="single" w:sz="4" w:space="0" w:color="auto"/>
              <w:right w:val="single" w:sz="4" w:space="0" w:color="auto"/>
            </w:tcBorders>
            <w:vAlign w:val="center"/>
          </w:tcPr>
          <w:p w:rsidR="00BC63B3" w:rsidRPr="00BE7EC9" w:rsidRDefault="00BC63B3">
            <w:pPr>
              <w:pStyle w:val="Title"/>
              <w:spacing w:before="120" w:after="120"/>
              <w:jc w:val="left"/>
              <w:rPr>
                <w:rFonts w:ascii="Calibri" w:hAnsi="Calibri"/>
                <w:b w:val="0"/>
                <w:szCs w:val="32"/>
              </w:rPr>
            </w:pPr>
          </w:p>
        </w:tc>
      </w:tr>
      <w:tr w:rsidR="00BC63B3" w:rsidRPr="00BE7EC9" w:rsidTr="00BC63B3">
        <w:trPr>
          <w:trHeight w:val="552"/>
        </w:trPr>
        <w:tc>
          <w:tcPr>
            <w:tcW w:w="31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C63B3" w:rsidRPr="00BE7EC9" w:rsidRDefault="00BC63B3">
            <w:pPr>
              <w:pStyle w:val="Title"/>
              <w:spacing w:before="120" w:after="120"/>
              <w:jc w:val="left"/>
              <w:rPr>
                <w:rFonts w:ascii="Calibri" w:hAnsi="Calibri"/>
                <w:szCs w:val="32"/>
              </w:rPr>
            </w:pPr>
            <w:r w:rsidRPr="00BE7EC9">
              <w:rPr>
                <w:rFonts w:ascii="Calibri" w:hAnsi="Calibri"/>
                <w:szCs w:val="32"/>
              </w:rPr>
              <w:t>Position:</w:t>
            </w:r>
          </w:p>
        </w:tc>
        <w:tc>
          <w:tcPr>
            <w:tcW w:w="6737" w:type="dxa"/>
            <w:tcBorders>
              <w:top w:val="single" w:sz="4" w:space="0" w:color="auto"/>
              <w:left w:val="single" w:sz="4" w:space="0" w:color="auto"/>
              <w:bottom w:val="single" w:sz="4" w:space="0" w:color="auto"/>
              <w:right w:val="single" w:sz="4" w:space="0" w:color="auto"/>
            </w:tcBorders>
            <w:vAlign w:val="center"/>
          </w:tcPr>
          <w:p w:rsidR="00BC63B3" w:rsidRPr="00BE7EC9" w:rsidRDefault="00BC63B3">
            <w:pPr>
              <w:pStyle w:val="Title"/>
              <w:spacing w:before="120" w:after="120"/>
              <w:jc w:val="left"/>
              <w:rPr>
                <w:rFonts w:ascii="Calibri" w:hAnsi="Calibri"/>
                <w:b w:val="0"/>
                <w:szCs w:val="32"/>
              </w:rPr>
            </w:pPr>
          </w:p>
        </w:tc>
      </w:tr>
      <w:tr w:rsidR="00BC63B3" w:rsidRPr="00BE7EC9" w:rsidTr="00BC63B3">
        <w:trPr>
          <w:trHeight w:val="552"/>
        </w:trPr>
        <w:tc>
          <w:tcPr>
            <w:tcW w:w="31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C63B3" w:rsidRPr="00BE7EC9" w:rsidRDefault="00BC63B3">
            <w:pPr>
              <w:pStyle w:val="Title"/>
              <w:spacing w:before="120" w:after="120"/>
              <w:jc w:val="left"/>
              <w:rPr>
                <w:rFonts w:ascii="Calibri" w:hAnsi="Calibri"/>
                <w:szCs w:val="32"/>
              </w:rPr>
            </w:pPr>
            <w:r w:rsidRPr="00BE7EC9">
              <w:rPr>
                <w:rFonts w:ascii="Calibri" w:hAnsi="Calibri"/>
                <w:szCs w:val="32"/>
              </w:rPr>
              <w:t>Signed:</w:t>
            </w:r>
          </w:p>
        </w:tc>
        <w:tc>
          <w:tcPr>
            <w:tcW w:w="6737" w:type="dxa"/>
            <w:tcBorders>
              <w:top w:val="single" w:sz="4" w:space="0" w:color="auto"/>
              <w:left w:val="single" w:sz="4" w:space="0" w:color="auto"/>
              <w:bottom w:val="single" w:sz="4" w:space="0" w:color="auto"/>
              <w:right w:val="single" w:sz="4" w:space="0" w:color="auto"/>
            </w:tcBorders>
            <w:vAlign w:val="center"/>
          </w:tcPr>
          <w:p w:rsidR="00BC63B3" w:rsidRPr="00BE7EC9" w:rsidRDefault="00BC63B3">
            <w:pPr>
              <w:pStyle w:val="Title"/>
              <w:spacing w:before="120" w:after="120"/>
              <w:jc w:val="left"/>
              <w:rPr>
                <w:rFonts w:ascii="Calibri" w:hAnsi="Calibri"/>
                <w:b w:val="0"/>
                <w:szCs w:val="32"/>
              </w:rPr>
            </w:pPr>
          </w:p>
        </w:tc>
      </w:tr>
      <w:tr w:rsidR="00BC63B3" w:rsidRPr="00BE7EC9" w:rsidTr="00BC63B3">
        <w:trPr>
          <w:trHeight w:val="552"/>
        </w:trPr>
        <w:tc>
          <w:tcPr>
            <w:tcW w:w="31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C63B3" w:rsidRPr="00BE7EC9" w:rsidRDefault="00BC63B3">
            <w:pPr>
              <w:pStyle w:val="Title"/>
              <w:spacing w:before="120" w:after="120"/>
              <w:jc w:val="left"/>
              <w:rPr>
                <w:rFonts w:ascii="Calibri" w:hAnsi="Calibri"/>
                <w:szCs w:val="32"/>
              </w:rPr>
            </w:pPr>
            <w:r w:rsidRPr="00BE7EC9">
              <w:rPr>
                <w:rFonts w:ascii="Calibri" w:hAnsi="Calibri"/>
                <w:szCs w:val="32"/>
              </w:rPr>
              <w:t>Date:</w:t>
            </w:r>
          </w:p>
        </w:tc>
        <w:tc>
          <w:tcPr>
            <w:tcW w:w="6737" w:type="dxa"/>
            <w:tcBorders>
              <w:top w:val="single" w:sz="4" w:space="0" w:color="auto"/>
              <w:left w:val="single" w:sz="4" w:space="0" w:color="auto"/>
              <w:bottom w:val="single" w:sz="4" w:space="0" w:color="auto"/>
              <w:right w:val="single" w:sz="4" w:space="0" w:color="auto"/>
            </w:tcBorders>
            <w:vAlign w:val="center"/>
          </w:tcPr>
          <w:p w:rsidR="00BC63B3" w:rsidRPr="00BE7EC9" w:rsidRDefault="00BC63B3">
            <w:pPr>
              <w:pStyle w:val="Title"/>
              <w:spacing w:before="120" w:after="120"/>
              <w:jc w:val="left"/>
              <w:rPr>
                <w:rFonts w:ascii="Calibri" w:hAnsi="Calibri"/>
                <w:b w:val="0"/>
                <w:szCs w:val="32"/>
              </w:rPr>
            </w:pPr>
          </w:p>
        </w:tc>
      </w:tr>
      <w:tr w:rsidR="00BC63B3" w:rsidRPr="00BE7EC9" w:rsidTr="00BC63B3">
        <w:trPr>
          <w:trHeight w:val="552"/>
        </w:trPr>
        <w:tc>
          <w:tcPr>
            <w:tcW w:w="31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C63B3" w:rsidRPr="00BE7EC9" w:rsidRDefault="00BC63B3">
            <w:pPr>
              <w:pStyle w:val="Title"/>
              <w:spacing w:before="120" w:after="120"/>
              <w:jc w:val="left"/>
              <w:rPr>
                <w:rFonts w:ascii="Calibri" w:hAnsi="Calibri"/>
                <w:szCs w:val="32"/>
              </w:rPr>
            </w:pPr>
            <w:r w:rsidRPr="00BE7EC9">
              <w:rPr>
                <w:rFonts w:ascii="Calibri" w:hAnsi="Calibri"/>
                <w:szCs w:val="32"/>
              </w:rPr>
              <w:t>Review date</w:t>
            </w:r>
            <w:r w:rsidR="004602FC" w:rsidRPr="00BE7EC9">
              <w:rPr>
                <w:rFonts w:ascii="Calibri" w:hAnsi="Calibri"/>
                <w:szCs w:val="32"/>
                <w:vertAlign w:val="superscript"/>
              </w:rPr>
              <w:t>2</w:t>
            </w:r>
            <w:r w:rsidRPr="00BE7EC9">
              <w:rPr>
                <w:rFonts w:ascii="Calibri" w:hAnsi="Calibri"/>
                <w:szCs w:val="32"/>
              </w:rPr>
              <w:t>:</w:t>
            </w:r>
          </w:p>
        </w:tc>
        <w:tc>
          <w:tcPr>
            <w:tcW w:w="6737" w:type="dxa"/>
            <w:tcBorders>
              <w:top w:val="single" w:sz="4" w:space="0" w:color="auto"/>
              <w:left w:val="single" w:sz="4" w:space="0" w:color="auto"/>
              <w:bottom w:val="single" w:sz="4" w:space="0" w:color="auto"/>
              <w:right w:val="single" w:sz="4" w:space="0" w:color="auto"/>
            </w:tcBorders>
            <w:vAlign w:val="center"/>
          </w:tcPr>
          <w:p w:rsidR="00BC63B3" w:rsidRPr="00BE7EC9" w:rsidRDefault="00BC63B3">
            <w:pPr>
              <w:pStyle w:val="Title"/>
              <w:spacing w:before="120" w:after="120"/>
              <w:jc w:val="left"/>
              <w:rPr>
                <w:rFonts w:ascii="Calibri" w:hAnsi="Calibri"/>
                <w:b w:val="0"/>
                <w:szCs w:val="32"/>
              </w:rPr>
            </w:pPr>
          </w:p>
        </w:tc>
      </w:tr>
    </w:tbl>
    <w:p w:rsidR="00FB18D9" w:rsidRPr="00BE7EC9" w:rsidRDefault="00FB18D9" w:rsidP="00FB18D9">
      <w:pPr>
        <w:spacing w:after="200" w:line="276" w:lineRule="auto"/>
        <w:rPr>
          <w:rFonts w:ascii="Calibri" w:eastAsia="Calibri" w:hAnsi="Calibri"/>
          <w:szCs w:val="22"/>
        </w:rPr>
        <w:sectPr w:rsidR="00FB18D9" w:rsidRPr="00BE7EC9" w:rsidSect="00FB18D9">
          <w:footerReference w:type="default" r:id="rId9"/>
          <w:pgSz w:w="11906" w:h="16838"/>
          <w:pgMar w:top="1134" w:right="1134" w:bottom="1134" w:left="1134" w:header="709" w:footer="397" w:gutter="0"/>
          <w:cols w:space="708"/>
          <w:docGrid w:linePitch="360"/>
        </w:sectPr>
      </w:pPr>
    </w:p>
    <w:p w:rsidR="00472848" w:rsidRPr="00BE7EC9" w:rsidRDefault="00472848" w:rsidP="00472848">
      <w:pPr>
        <w:rPr>
          <w:rFonts w:ascii="Calibri" w:hAnsi="Calibri"/>
          <w:b/>
          <w:color w:val="1F497D"/>
          <w:sz w:val="32"/>
          <w:szCs w:val="32"/>
        </w:rPr>
      </w:pPr>
      <w:r w:rsidRPr="00BE7EC9">
        <w:rPr>
          <w:rFonts w:ascii="Calibri" w:hAnsi="Calibri"/>
          <w:b/>
          <w:color w:val="1F497D"/>
          <w:sz w:val="32"/>
          <w:szCs w:val="32"/>
        </w:rPr>
        <w:lastRenderedPageBreak/>
        <w:t>REVIEW SHEET</w:t>
      </w:r>
    </w:p>
    <w:p w:rsidR="00472848" w:rsidRPr="00BE7EC9" w:rsidRDefault="00472848" w:rsidP="00472848">
      <w:pPr>
        <w:rPr>
          <w:rFonts w:ascii="Calibri" w:hAnsi="Calibri"/>
          <w:b/>
          <w:sz w:val="24"/>
          <w:szCs w:val="24"/>
        </w:rPr>
      </w:pPr>
    </w:p>
    <w:p w:rsidR="00472848" w:rsidRPr="00BE7EC9" w:rsidRDefault="00472848" w:rsidP="00472848">
      <w:pPr>
        <w:rPr>
          <w:rFonts w:ascii="Calibri" w:hAnsi="Calibri"/>
          <w:b/>
          <w:sz w:val="24"/>
          <w:szCs w:val="24"/>
        </w:rPr>
      </w:pPr>
      <w:r w:rsidRPr="00BE7EC9">
        <w:rPr>
          <w:rFonts w:ascii="Calibri" w:hAnsi="Calibri"/>
          <w:b/>
          <w:sz w:val="24"/>
          <w:szCs w:val="24"/>
        </w:rPr>
        <w:t>The information in the table below details earlier versions of this document with a brief description of each review and how to distinguish amendments made since the previous version date (if any).</w:t>
      </w:r>
    </w:p>
    <w:p w:rsidR="00472848" w:rsidRPr="00BE7EC9" w:rsidRDefault="00472848" w:rsidP="00472848">
      <w:pPr>
        <w:rPr>
          <w:rFonts w:ascii="Calibri" w:hAnsi="Calibr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1404"/>
        <w:gridCol w:w="6227"/>
        <w:gridCol w:w="2367"/>
      </w:tblGrid>
      <w:tr w:rsidR="00472848" w:rsidRPr="00BE7EC9" w:rsidTr="00472848">
        <w:trPr>
          <w:trHeight w:val="20"/>
        </w:trPr>
        <w:tc>
          <w:tcPr>
            <w:tcW w:w="1404" w:type="dxa"/>
            <w:shd w:val="clear" w:color="auto" w:fill="D9D9D9"/>
            <w:vAlign w:val="center"/>
          </w:tcPr>
          <w:p w:rsidR="00472848" w:rsidRPr="00BE7EC9" w:rsidRDefault="00472848" w:rsidP="008746AC">
            <w:pPr>
              <w:jc w:val="center"/>
              <w:rPr>
                <w:rFonts w:ascii="Calibri" w:eastAsia="Gill Sans MT" w:hAnsi="Calibri"/>
                <w:b/>
                <w:szCs w:val="22"/>
              </w:rPr>
            </w:pPr>
            <w:r w:rsidRPr="00BE7EC9">
              <w:rPr>
                <w:rFonts w:ascii="Calibri" w:eastAsia="Gill Sans MT" w:hAnsi="Calibri"/>
                <w:b/>
                <w:szCs w:val="22"/>
              </w:rPr>
              <w:t>Version Number</w:t>
            </w:r>
          </w:p>
        </w:tc>
        <w:tc>
          <w:tcPr>
            <w:tcW w:w="6227" w:type="dxa"/>
            <w:shd w:val="clear" w:color="auto" w:fill="D9D9D9"/>
            <w:vAlign w:val="center"/>
          </w:tcPr>
          <w:p w:rsidR="00472848" w:rsidRPr="00BE7EC9" w:rsidRDefault="00472848" w:rsidP="008746AC">
            <w:pPr>
              <w:jc w:val="center"/>
              <w:rPr>
                <w:rFonts w:ascii="Calibri" w:eastAsia="Gill Sans MT" w:hAnsi="Calibri"/>
                <w:b/>
                <w:szCs w:val="22"/>
              </w:rPr>
            </w:pPr>
            <w:r w:rsidRPr="00BE7EC9">
              <w:rPr>
                <w:rFonts w:ascii="Calibri" w:eastAsia="Gill Sans MT" w:hAnsi="Calibri"/>
                <w:b/>
                <w:szCs w:val="22"/>
              </w:rPr>
              <w:t>Version Description</w:t>
            </w:r>
          </w:p>
        </w:tc>
        <w:tc>
          <w:tcPr>
            <w:tcW w:w="2367" w:type="dxa"/>
            <w:shd w:val="clear" w:color="auto" w:fill="D9D9D9"/>
            <w:vAlign w:val="center"/>
          </w:tcPr>
          <w:p w:rsidR="00472848" w:rsidRPr="00BE7EC9" w:rsidRDefault="00472848" w:rsidP="008746AC">
            <w:pPr>
              <w:jc w:val="center"/>
              <w:rPr>
                <w:rFonts w:ascii="Calibri" w:eastAsia="Gill Sans MT" w:hAnsi="Calibri"/>
                <w:b/>
                <w:szCs w:val="22"/>
              </w:rPr>
            </w:pPr>
            <w:r w:rsidRPr="00BE7EC9">
              <w:rPr>
                <w:rFonts w:ascii="Calibri" w:eastAsia="Gill Sans MT" w:hAnsi="Calibri"/>
                <w:b/>
                <w:szCs w:val="22"/>
              </w:rPr>
              <w:t>Date of Revision</w:t>
            </w:r>
          </w:p>
        </w:tc>
      </w:tr>
      <w:tr w:rsidR="00472848" w:rsidRPr="00BE7EC9" w:rsidTr="008746AC">
        <w:trPr>
          <w:trHeight w:val="548"/>
        </w:trPr>
        <w:tc>
          <w:tcPr>
            <w:tcW w:w="1404" w:type="dxa"/>
            <w:shd w:val="clear" w:color="auto" w:fill="auto"/>
            <w:vAlign w:val="center"/>
          </w:tcPr>
          <w:p w:rsidR="00472848" w:rsidRPr="00BE7EC9" w:rsidRDefault="00537B88" w:rsidP="008746AC">
            <w:pPr>
              <w:spacing w:before="120" w:after="120"/>
              <w:jc w:val="center"/>
              <w:rPr>
                <w:rFonts w:ascii="Calibri" w:eastAsia="Gill Sans MT" w:hAnsi="Calibri"/>
                <w:szCs w:val="22"/>
              </w:rPr>
            </w:pPr>
            <w:r w:rsidRPr="00BE7EC9">
              <w:rPr>
                <w:rFonts w:ascii="Calibri" w:eastAsia="Gill Sans MT" w:hAnsi="Calibri"/>
                <w:szCs w:val="22"/>
              </w:rPr>
              <w:t>1</w:t>
            </w:r>
          </w:p>
        </w:tc>
        <w:tc>
          <w:tcPr>
            <w:tcW w:w="6227" w:type="dxa"/>
            <w:shd w:val="clear" w:color="auto" w:fill="auto"/>
          </w:tcPr>
          <w:p w:rsidR="00472848" w:rsidRPr="00BE7EC9" w:rsidRDefault="00472848" w:rsidP="008746AC">
            <w:pPr>
              <w:spacing w:before="120" w:after="120"/>
              <w:rPr>
                <w:rFonts w:ascii="Calibri" w:eastAsia="Gill Sans MT" w:hAnsi="Calibri"/>
                <w:szCs w:val="22"/>
              </w:rPr>
            </w:pPr>
            <w:r w:rsidRPr="00BE7EC9">
              <w:rPr>
                <w:rFonts w:ascii="Calibri" w:eastAsia="Gill Sans MT" w:hAnsi="Calibri"/>
                <w:szCs w:val="22"/>
              </w:rPr>
              <w:t>Original</w:t>
            </w:r>
          </w:p>
        </w:tc>
        <w:tc>
          <w:tcPr>
            <w:tcW w:w="2367" w:type="dxa"/>
            <w:shd w:val="clear" w:color="auto" w:fill="auto"/>
            <w:vAlign w:val="center"/>
          </w:tcPr>
          <w:p w:rsidR="00472848" w:rsidRPr="00BE7EC9" w:rsidRDefault="00472848" w:rsidP="008746AC">
            <w:pPr>
              <w:spacing w:before="120" w:after="120"/>
              <w:jc w:val="center"/>
              <w:rPr>
                <w:rFonts w:ascii="Calibri" w:eastAsia="Gill Sans MT" w:hAnsi="Calibri"/>
                <w:szCs w:val="22"/>
              </w:rPr>
            </w:pPr>
            <w:r w:rsidRPr="00BE7EC9">
              <w:rPr>
                <w:rFonts w:ascii="Calibri" w:eastAsia="Gill Sans MT" w:hAnsi="Calibri"/>
                <w:szCs w:val="22"/>
              </w:rPr>
              <w:t>February 2012</w:t>
            </w:r>
          </w:p>
        </w:tc>
      </w:tr>
      <w:tr w:rsidR="00472848" w:rsidRPr="00BE7EC9" w:rsidTr="008746AC">
        <w:trPr>
          <w:trHeight w:val="676"/>
        </w:trPr>
        <w:tc>
          <w:tcPr>
            <w:tcW w:w="1404" w:type="dxa"/>
            <w:shd w:val="clear" w:color="auto" w:fill="auto"/>
            <w:vAlign w:val="center"/>
          </w:tcPr>
          <w:p w:rsidR="00472848" w:rsidRPr="00BE7EC9" w:rsidRDefault="00537B88" w:rsidP="008746AC">
            <w:pPr>
              <w:spacing w:before="120" w:after="120"/>
              <w:jc w:val="center"/>
              <w:rPr>
                <w:rFonts w:ascii="Calibri" w:eastAsia="Gill Sans MT" w:hAnsi="Calibri"/>
                <w:szCs w:val="22"/>
              </w:rPr>
            </w:pPr>
            <w:r w:rsidRPr="00BE7EC9">
              <w:rPr>
                <w:rFonts w:ascii="Calibri" w:eastAsia="Gill Sans MT" w:hAnsi="Calibri"/>
                <w:szCs w:val="22"/>
              </w:rPr>
              <w:t>2</w:t>
            </w:r>
          </w:p>
        </w:tc>
        <w:tc>
          <w:tcPr>
            <w:tcW w:w="6227" w:type="dxa"/>
            <w:shd w:val="clear" w:color="auto" w:fill="auto"/>
          </w:tcPr>
          <w:p w:rsidR="00472848" w:rsidRPr="00BE7EC9" w:rsidRDefault="00472848" w:rsidP="008746AC">
            <w:pPr>
              <w:spacing w:before="120" w:after="120"/>
              <w:rPr>
                <w:rFonts w:ascii="Calibri" w:eastAsia="Gill Sans MT" w:hAnsi="Calibri"/>
                <w:szCs w:val="22"/>
              </w:rPr>
            </w:pPr>
            <w:r w:rsidRPr="00BE7EC9">
              <w:rPr>
                <w:rFonts w:ascii="Calibri" w:eastAsia="Gill Sans MT" w:hAnsi="Calibri"/>
                <w:szCs w:val="22"/>
              </w:rPr>
              <w:t>Front Cover ONLY updated to take account of revised Statutory Policy Guidance issued by the DfE</w:t>
            </w:r>
          </w:p>
        </w:tc>
        <w:tc>
          <w:tcPr>
            <w:tcW w:w="2367" w:type="dxa"/>
            <w:shd w:val="clear" w:color="auto" w:fill="auto"/>
            <w:vAlign w:val="center"/>
          </w:tcPr>
          <w:p w:rsidR="00472848" w:rsidRPr="00BE7EC9" w:rsidRDefault="00472848" w:rsidP="008746AC">
            <w:pPr>
              <w:spacing w:before="120" w:after="120"/>
              <w:jc w:val="center"/>
              <w:rPr>
                <w:rFonts w:ascii="Calibri" w:eastAsia="Gill Sans MT" w:hAnsi="Calibri"/>
                <w:szCs w:val="22"/>
              </w:rPr>
            </w:pPr>
            <w:r w:rsidRPr="00BE7EC9">
              <w:rPr>
                <w:rFonts w:ascii="Calibri" w:eastAsia="Gill Sans MT" w:hAnsi="Calibri"/>
                <w:szCs w:val="22"/>
              </w:rPr>
              <w:t>March 2013</w:t>
            </w:r>
          </w:p>
        </w:tc>
      </w:tr>
      <w:tr w:rsidR="00472848" w:rsidRPr="00BE7EC9" w:rsidTr="008746AC">
        <w:trPr>
          <w:trHeight w:val="20"/>
        </w:trPr>
        <w:tc>
          <w:tcPr>
            <w:tcW w:w="1404" w:type="dxa"/>
            <w:shd w:val="clear" w:color="auto" w:fill="auto"/>
            <w:vAlign w:val="center"/>
          </w:tcPr>
          <w:p w:rsidR="00472848" w:rsidRPr="00BE7EC9" w:rsidRDefault="00537B88" w:rsidP="008746AC">
            <w:pPr>
              <w:spacing w:before="120" w:after="120"/>
              <w:jc w:val="center"/>
              <w:rPr>
                <w:rFonts w:ascii="Calibri" w:eastAsia="Gill Sans MT" w:hAnsi="Calibri"/>
                <w:szCs w:val="22"/>
              </w:rPr>
            </w:pPr>
            <w:r w:rsidRPr="00BE7EC9">
              <w:rPr>
                <w:rFonts w:ascii="Calibri" w:eastAsia="Gill Sans MT" w:hAnsi="Calibri"/>
                <w:szCs w:val="22"/>
              </w:rPr>
              <w:t>3</w:t>
            </w:r>
          </w:p>
        </w:tc>
        <w:tc>
          <w:tcPr>
            <w:tcW w:w="6227" w:type="dxa"/>
            <w:shd w:val="clear" w:color="auto" w:fill="auto"/>
          </w:tcPr>
          <w:p w:rsidR="00472848" w:rsidRPr="00BE7EC9" w:rsidRDefault="00472848" w:rsidP="008746AC">
            <w:pPr>
              <w:spacing w:before="120" w:after="120"/>
              <w:rPr>
                <w:rFonts w:ascii="Calibri" w:eastAsia="Gill Sans MT" w:hAnsi="Calibri"/>
                <w:szCs w:val="22"/>
              </w:rPr>
            </w:pPr>
            <w:r w:rsidRPr="00BE7EC9">
              <w:rPr>
                <w:rFonts w:ascii="Calibri" w:eastAsia="Gill Sans MT" w:hAnsi="Calibri"/>
                <w:szCs w:val="22"/>
              </w:rPr>
              <w:t>Minor changes to reinforce the need for parents to act responsibly when using Facebook or other social networking sites</w:t>
            </w:r>
          </w:p>
        </w:tc>
        <w:tc>
          <w:tcPr>
            <w:tcW w:w="2367" w:type="dxa"/>
            <w:shd w:val="clear" w:color="auto" w:fill="auto"/>
            <w:vAlign w:val="center"/>
          </w:tcPr>
          <w:p w:rsidR="00472848" w:rsidRPr="00BE7EC9" w:rsidRDefault="00472848" w:rsidP="008746AC">
            <w:pPr>
              <w:spacing w:before="120" w:after="120"/>
              <w:jc w:val="center"/>
              <w:rPr>
                <w:rFonts w:ascii="Calibri" w:eastAsia="Gill Sans MT" w:hAnsi="Calibri"/>
                <w:szCs w:val="22"/>
              </w:rPr>
            </w:pPr>
            <w:r w:rsidRPr="00BE7EC9">
              <w:rPr>
                <w:rFonts w:ascii="Calibri" w:eastAsia="Gill Sans MT" w:hAnsi="Calibri"/>
                <w:szCs w:val="22"/>
              </w:rPr>
              <w:t>November 2013</w:t>
            </w:r>
          </w:p>
        </w:tc>
      </w:tr>
      <w:tr w:rsidR="008D2A45" w:rsidRPr="00BE7EC9" w:rsidTr="008746AC">
        <w:trPr>
          <w:trHeight w:val="20"/>
        </w:trPr>
        <w:tc>
          <w:tcPr>
            <w:tcW w:w="1404" w:type="dxa"/>
            <w:shd w:val="clear" w:color="auto" w:fill="auto"/>
            <w:vAlign w:val="center"/>
          </w:tcPr>
          <w:p w:rsidR="008D2A45" w:rsidRPr="00BE7EC9" w:rsidRDefault="00537B88" w:rsidP="002A6910">
            <w:pPr>
              <w:jc w:val="center"/>
              <w:rPr>
                <w:rFonts w:ascii="Calibri" w:eastAsia="Gill Sans MT" w:hAnsi="Calibri"/>
                <w:szCs w:val="22"/>
              </w:rPr>
            </w:pPr>
            <w:r w:rsidRPr="00BE7EC9">
              <w:rPr>
                <w:rFonts w:ascii="Calibri" w:eastAsia="Gill Sans MT" w:hAnsi="Calibri"/>
                <w:szCs w:val="22"/>
              </w:rPr>
              <w:t>4</w:t>
            </w:r>
          </w:p>
        </w:tc>
        <w:tc>
          <w:tcPr>
            <w:tcW w:w="6227" w:type="dxa"/>
            <w:shd w:val="clear" w:color="auto" w:fill="auto"/>
            <w:vAlign w:val="center"/>
          </w:tcPr>
          <w:p w:rsidR="008D2A45" w:rsidRPr="00BE7EC9" w:rsidRDefault="008D2A45" w:rsidP="002A6910">
            <w:pPr>
              <w:rPr>
                <w:rFonts w:ascii="Calibri" w:eastAsia="Gill Sans MT" w:hAnsi="Calibri"/>
                <w:szCs w:val="22"/>
              </w:rPr>
            </w:pPr>
            <w:r w:rsidRPr="00BE7EC9">
              <w:rPr>
                <w:rFonts w:ascii="Calibri" w:eastAsia="Gill Sans MT" w:hAnsi="Calibri"/>
                <w:szCs w:val="22"/>
              </w:rPr>
              <w:t>Reformatted only</w:t>
            </w:r>
          </w:p>
        </w:tc>
        <w:tc>
          <w:tcPr>
            <w:tcW w:w="2367" w:type="dxa"/>
            <w:shd w:val="clear" w:color="auto" w:fill="auto"/>
            <w:vAlign w:val="center"/>
          </w:tcPr>
          <w:p w:rsidR="008D2A45" w:rsidRPr="00BE7EC9" w:rsidRDefault="00DE3A54" w:rsidP="002A6910">
            <w:pPr>
              <w:jc w:val="center"/>
              <w:rPr>
                <w:rFonts w:ascii="Calibri" w:eastAsia="Gill Sans MT" w:hAnsi="Calibri"/>
                <w:szCs w:val="22"/>
              </w:rPr>
            </w:pPr>
            <w:r w:rsidRPr="00BE7EC9">
              <w:rPr>
                <w:rFonts w:ascii="Calibri" w:eastAsia="Gill Sans MT" w:hAnsi="Calibri"/>
                <w:szCs w:val="22"/>
              </w:rPr>
              <w:t>April</w:t>
            </w:r>
            <w:r w:rsidR="008D2A45" w:rsidRPr="00BE7EC9">
              <w:rPr>
                <w:rFonts w:ascii="Calibri" w:eastAsia="Gill Sans MT" w:hAnsi="Calibri"/>
                <w:szCs w:val="22"/>
              </w:rPr>
              <w:t xml:space="preserve"> 2014</w:t>
            </w:r>
          </w:p>
        </w:tc>
      </w:tr>
      <w:tr w:rsidR="00472848" w:rsidRPr="00BE7EC9" w:rsidTr="008746AC">
        <w:trPr>
          <w:trHeight w:val="20"/>
        </w:trPr>
        <w:tc>
          <w:tcPr>
            <w:tcW w:w="1404" w:type="dxa"/>
            <w:shd w:val="clear" w:color="auto" w:fill="auto"/>
            <w:vAlign w:val="center"/>
          </w:tcPr>
          <w:p w:rsidR="00472848" w:rsidRPr="00BE7EC9" w:rsidRDefault="00537B88" w:rsidP="008746AC">
            <w:pPr>
              <w:jc w:val="center"/>
              <w:rPr>
                <w:rFonts w:ascii="Calibri" w:eastAsia="Gill Sans MT" w:hAnsi="Calibri"/>
                <w:szCs w:val="22"/>
              </w:rPr>
            </w:pPr>
            <w:r w:rsidRPr="00BE7EC9">
              <w:rPr>
                <w:rFonts w:ascii="Calibri" w:eastAsia="Gill Sans MT" w:hAnsi="Calibri"/>
                <w:szCs w:val="22"/>
              </w:rPr>
              <w:t>5</w:t>
            </w:r>
          </w:p>
        </w:tc>
        <w:tc>
          <w:tcPr>
            <w:tcW w:w="6227" w:type="dxa"/>
            <w:shd w:val="clear" w:color="auto" w:fill="auto"/>
            <w:vAlign w:val="center"/>
          </w:tcPr>
          <w:p w:rsidR="00472848" w:rsidRPr="00BE7EC9" w:rsidRDefault="007E18B2" w:rsidP="007E18B2">
            <w:pPr>
              <w:rPr>
                <w:rFonts w:ascii="Calibri" w:eastAsia="Gill Sans MT" w:hAnsi="Calibri"/>
                <w:szCs w:val="22"/>
              </w:rPr>
            </w:pPr>
            <w:r w:rsidRPr="00BE7EC9">
              <w:rPr>
                <w:rFonts w:ascii="Calibri" w:eastAsia="Gill Sans MT" w:hAnsi="Calibri"/>
                <w:szCs w:val="22"/>
              </w:rPr>
              <w:t>Amended to include references to extremism, radicalisation and child sexual exploitation</w:t>
            </w:r>
            <w:r w:rsidR="0082188A" w:rsidRPr="00BE7EC9">
              <w:rPr>
                <w:rFonts w:ascii="Calibri" w:eastAsia="Gill Sans MT" w:hAnsi="Calibri"/>
                <w:szCs w:val="22"/>
              </w:rPr>
              <w:t xml:space="preserve"> and minor changes to text</w:t>
            </w:r>
          </w:p>
        </w:tc>
        <w:tc>
          <w:tcPr>
            <w:tcW w:w="2367" w:type="dxa"/>
            <w:shd w:val="clear" w:color="auto" w:fill="auto"/>
            <w:vAlign w:val="center"/>
          </w:tcPr>
          <w:p w:rsidR="00472848" w:rsidRPr="00BE7EC9" w:rsidRDefault="001E1FFA" w:rsidP="008746AC">
            <w:pPr>
              <w:jc w:val="center"/>
              <w:rPr>
                <w:rFonts w:ascii="Calibri" w:eastAsia="Gill Sans MT" w:hAnsi="Calibri"/>
                <w:szCs w:val="22"/>
              </w:rPr>
            </w:pPr>
            <w:r w:rsidRPr="00BE7EC9">
              <w:rPr>
                <w:rFonts w:ascii="Calibri" w:eastAsia="Gill Sans MT" w:hAnsi="Calibri"/>
                <w:szCs w:val="22"/>
              </w:rPr>
              <w:t>September</w:t>
            </w:r>
            <w:r w:rsidR="007E18B2" w:rsidRPr="00BE7EC9">
              <w:rPr>
                <w:rFonts w:ascii="Calibri" w:eastAsia="Gill Sans MT" w:hAnsi="Calibri"/>
                <w:szCs w:val="22"/>
              </w:rPr>
              <w:t xml:space="preserve"> 2015</w:t>
            </w:r>
          </w:p>
        </w:tc>
      </w:tr>
      <w:tr w:rsidR="00472848" w:rsidRPr="00BE7EC9" w:rsidTr="008746AC">
        <w:trPr>
          <w:trHeight w:val="20"/>
        </w:trPr>
        <w:tc>
          <w:tcPr>
            <w:tcW w:w="1404" w:type="dxa"/>
            <w:shd w:val="clear" w:color="auto" w:fill="auto"/>
            <w:vAlign w:val="center"/>
          </w:tcPr>
          <w:p w:rsidR="00472848" w:rsidRPr="00BE7EC9" w:rsidRDefault="00537B88" w:rsidP="008746AC">
            <w:pPr>
              <w:jc w:val="center"/>
              <w:rPr>
                <w:rFonts w:ascii="Calibri" w:eastAsia="Gill Sans MT" w:hAnsi="Calibri"/>
                <w:szCs w:val="22"/>
              </w:rPr>
            </w:pPr>
            <w:r w:rsidRPr="00BE7EC9">
              <w:rPr>
                <w:rFonts w:ascii="Calibri" w:eastAsia="Gill Sans MT" w:hAnsi="Calibri"/>
                <w:szCs w:val="22"/>
              </w:rPr>
              <w:t>6</w:t>
            </w:r>
          </w:p>
        </w:tc>
        <w:tc>
          <w:tcPr>
            <w:tcW w:w="6227" w:type="dxa"/>
            <w:shd w:val="clear" w:color="auto" w:fill="auto"/>
            <w:vAlign w:val="center"/>
          </w:tcPr>
          <w:p w:rsidR="00472848" w:rsidRPr="00BE7EC9" w:rsidRDefault="00DE43EC" w:rsidP="004377FB">
            <w:pPr>
              <w:rPr>
                <w:rFonts w:ascii="Calibri" w:eastAsia="Gill Sans MT" w:hAnsi="Calibri"/>
                <w:szCs w:val="22"/>
              </w:rPr>
            </w:pPr>
            <w:r w:rsidRPr="00BE7EC9">
              <w:rPr>
                <w:rFonts w:ascii="Calibri" w:eastAsia="Gill Sans MT" w:hAnsi="Calibri"/>
                <w:szCs w:val="22"/>
              </w:rPr>
              <w:t>Updated to remove statutory references to home-school agreement</w:t>
            </w:r>
            <w:r w:rsidR="004377FB" w:rsidRPr="00BE7EC9">
              <w:rPr>
                <w:rFonts w:ascii="Calibri" w:eastAsia="Gill Sans MT" w:hAnsi="Calibri"/>
                <w:szCs w:val="22"/>
              </w:rPr>
              <w:t xml:space="preserve">, </w:t>
            </w:r>
            <w:r w:rsidR="00E97064" w:rsidRPr="00BE7EC9">
              <w:rPr>
                <w:rFonts w:ascii="Calibri" w:eastAsia="Gill Sans MT" w:hAnsi="Calibri"/>
                <w:szCs w:val="22"/>
              </w:rPr>
              <w:t xml:space="preserve">change of title to ‘Online Safety Policy and </w:t>
            </w:r>
            <w:r w:rsidR="00952D01" w:rsidRPr="00BE7EC9">
              <w:rPr>
                <w:rFonts w:ascii="Calibri" w:eastAsia="Gill Sans MT" w:hAnsi="Calibri"/>
                <w:szCs w:val="22"/>
              </w:rPr>
              <w:t>p</w:t>
            </w:r>
            <w:r w:rsidR="00E97064" w:rsidRPr="00BE7EC9">
              <w:rPr>
                <w:rFonts w:ascii="Calibri" w:eastAsia="Gill Sans MT" w:hAnsi="Calibri"/>
                <w:szCs w:val="22"/>
              </w:rPr>
              <w:t>rocedures’ in line with Ofsted terminology</w:t>
            </w:r>
            <w:r w:rsidR="004377FB" w:rsidRPr="00BE7EC9">
              <w:rPr>
                <w:rFonts w:ascii="Calibri" w:eastAsia="Gill Sans MT" w:hAnsi="Calibri"/>
                <w:szCs w:val="22"/>
              </w:rPr>
              <w:t xml:space="preserve"> and the document split into Policy and Procedures</w:t>
            </w:r>
          </w:p>
        </w:tc>
        <w:tc>
          <w:tcPr>
            <w:tcW w:w="2367" w:type="dxa"/>
            <w:shd w:val="clear" w:color="auto" w:fill="auto"/>
            <w:vAlign w:val="center"/>
          </w:tcPr>
          <w:p w:rsidR="00472848" w:rsidRPr="00BE7EC9" w:rsidRDefault="00DE43EC" w:rsidP="008746AC">
            <w:pPr>
              <w:jc w:val="center"/>
              <w:rPr>
                <w:rFonts w:ascii="Calibri" w:eastAsia="Gill Sans MT" w:hAnsi="Calibri"/>
                <w:szCs w:val="22"/>
              </w:rPr>
            </w:pPr>
            <w:r w:rsidRPr="00BE7EC9">
              <w:rPr>
                <w:rFonts w:ascii="Calibri" w:eastAsia="Gill Sans MT" w:hAnsi="Calibri"/>
                <w:szCs w:val="22"/>
              </w:rPr>
              <w:t>March 2016</w:t>
            </w:r>
          </w:p>
        </w:tc>
      </w:tr>
      <w:tr w:rsidR="00472848" w:rsidRPr="00BE7EC9" w:rsidTr="008746AC">
        <w:trPr>
          <w:trHeight w:val="20"/>
        </w:trPr>
        <w:tc>
          <w:tcPr>
            <w:tcW w:w="1404" w:type="dxa"/>
            <w:shd w:val="clear" w:color="auto" w:fill="auto"/>
            <w:vAlign w:val="center"/>
          </w:tcPr>
          <w:p w:rsidR="00472848" w:rsidRPr="00487C38" w:rsidRDefault="00032660" w:rsidP="008746AC">
            <w:pPr>
              <w:jc w:val="center"/>
              <w:rPr>
                <w:rFonts w:ascii="Calibri" w:eastAsia="Gill Sans MT" w:hAnsi="Calibri"/>
                <w:szCs w:val="22"/>
              </w:rPr>
            </w:pPr>
            <w:r w:rsidRPr="00487C38">
              <w:rPr>
                <w:rFonts w:ascii="Calibri" w:eastAsia="Gill Sans MT" w:hAnsi="Calibri"/>
                <w:szCs w:val="22"/>
              </w:rPr>
              <w:t>7</w:t>
            </w:r>
          </w:p>
        </w:tc>
        <w:tc>
          <w:tcPr>
            <w:tcW w:w="6227" w:type="dxa"/>
            <w:shd w:val="clear" w:color="auto" w:fill="auto"/>
            <w:vAlign w:val="center"/>
          </w:tcPr>
          <w:p w:rsidR="00472848" w:rsidRPr="00487C38" w:rsidRDefault="00032660" w:rsidP="00032660">
            <w:pPr>
              <w:rPr>
                <w:rFonts w:ascii="Calibri" w:eastAsia="Gill Sans MT" w:hAnsi="Calibri"/>
                <w:szCs w:val="22"/>
              </w:rPr>
            </w:pPr>
            <w:r w:rsidRPr="00487C38">
              <w:rPr>
                <w:rFonts w:ascii="Calibri" w:eastAsia="Gill Sans MT" w:hAnsi="Calibri"/>
                <w:szCs w:val="22"/>
              </w:rPr>
              <w:t>Updated to reflect changes as a result of updated ‘Keeping Children Safe in Education’ – September 2016</w:t>
            </w:r>
          </w:p>
        </w:tc>
        <w:tc>
          <w:tcPr>
            <w:tcW w:w="2367" w:type="dxa"/>
            <w:shd w:val="clear" w:color="auto" w:fill="auto"/>
            <w:vAlign w:val="center"/>
          </w:tcPr>
          <w:p w:rsidR="00472848" w:rsidRPr="00487C38" w:rsidRDefault="00032660" w:rsidP="008746AC">
            <w:pPr>
              <w:jc w:val="center"/>
              <w:rPr>
                <w:rFonts w:ascii="Calibri" w:eastAsia="Gill Sans MT" w:hAnsi="Calibri"/>
                <w:szCs w:val="22"/>
              </w:rPr>
            </w:pPr>
            <w:r w:rsidRPr="00487C38">
              <w:rPr>
                <w:rFonts w:ascii="Calibri" w:eastAsia="Gill Sans MT" w:hAnsi="Calibri"/>
                <w:szCs w:val="22"/>
              </w:rPr>
              <w:t>August 2016</w:t>
            </w:r>
          </w:p>
        </w:tc>
      </w:tr>
      <w:tr w:rsidR="00472848" w:rsidRPr="00BE7EC9" w:rsidTr="008746AC">
        <w:trPr>
          <w:trHeight w:val="20"/>
        </w:trPr>
        <w:tc>
          <w:tcPr>
            <w:tcW w:w="1404" w:type="dxa"/>
            <w:shd w:val="clear" w:color="auto" w:fill="auto"/>
            <w:vAlign w:val="center"/>
          </w:tcPr>
          <w:p w:rsidR="00472848" w:rsidRPr="0093563E" w:rsidRDefault="00487C38" w:rsidP="008746AC">
            <w:pPr>
              <w:jc w:val="center"/>
              <w:rPr>
                <w:rFonts w:ascii="Calibri" w:eastAsia="Gill Sans MT" w:hAnsi="Calibri"/>
                <w:szCs w:val="22"/>
              </w:rPr>
            </w:pPr>
            <w:r w:rsidRPr="0093563E">
              <w:rPr>
                <w:rFonts w:ascii="Calibri" w:eastAsia="Gill Sans MT" w:hAnsi="Calibri"/>
                <w:szCs w:val="22"/>
              </w:rPr>
              <w:t>8</w:t>
            </w:r>
          </w:p>
        </w:tc>
        <w:tc>
          <w:tcPr>
            <w:tcW w:w="6227" w:type="dxa"/>
            <w:shd w:val="clear" w:color="auto" w:fill="auto"/>
            <w:vAlign w:val="center"/>
          </w:tcPr>
          <w:p w:rsidR="00472848" w:rsidRPr="0093563E" w:rsidRDefault="00487C38" w:rsidP="008746AC">
            <w:pPr>
              <w:rPr>
                <w:rFonts w:ascii="Calibri" w:eastAsia="Gill Sans MT" w:hAnsi="Calibri"/>
                <w:szCs w:val="22"/>
              </w:rPr>
            </w:pPr>
            <w:r w:rsidRPr="0093563E">
              <w:rPr>
                <w:rFonts w:ascii="Calibri" w:eastAsia="Gill Sans MT" w:hAnsi="Calibri"/>
                <w:szCs w:val="22"/>
              </w:rPr>
              <w:t>Minor changes and updates to reflect introduction of GDPR</w:t>
            </w:r>
            <w:r w:rsidR="00570E5E" w:rsidRPr="0093563E">
              <w:rPr>
                <w:rFonts w:ascii="Calibri" w:eastAsia="Gill Sans MT" w:hAnsi="Calibri"/>
                <w:szCs w:val="22"/>
              </w:rPr>
              <w:t xml:space="preserve"> and the Data Protection Act 2018</w:t>
            </w:r>
          </w:p>
        </w:tc>
        <w:tc>
          <w:tcPr>
            <w:tcW w:w="2367" w:type="dxa"/>
            <w:shd w:val="clear" w:color="auto" w:fill="auto"/>
            <w:vAlign w:val="center"/>
          </w:tcPr>
          <w:p w:rsidR="00472848" w:rsidRPr="0093563E" w:rsidRDefault="00487C38" w:rsidP="008746AC">
            <w:pPr>
              <w:jc w:val="center"/>
              <w:rPr>
                <w:rFonts w:ascii="Calibri" w:eastAsia="Gill Sans MT" w:hAnsi="Calibri"/>
                <w:szCs w:val="22"/>
              </w:rPr>
            </w:pPr>
            <w:r w:rsidRPr="0093563E">
              <w:rPr>
                <w:rFonts w:ascii="Calibri" w:eastAsia="Gill Sans MT" w:hAnsi="Calibri"/>
                <w:szCs w:val="22"/>
              </w:rPr>
              <w:t>April 2018</w:t>
            </w:r>
          </w:p>
        </w:tc>
      </w:tr>
      <w:tr w:rsidR="00472848" w:rsidRPr="00BE7EC9" w:rsidTr="008746AC">
        <w:trPr>
          <w:trHeight w:val="20"/>
        </w:trPr>
        <w:tc>
          <w:tcPr>
            <w:tcW w:w="1404" w:type="dxa"/>
            <w:shd w:val="clear" w:color="auto" w:fill="auto"/>
            <w:vAlign w:val="center"/>
          </w:tcPr>
          <w:p w:rsidR="00472848" w:rsidRPr="0093563E" w:rsidRDefault="00472848" w:rsidP="008746AC">
            <w:pPr>
              <w:jc w:val="center"/>
              <w:rPr>
                <w:rFonts w:ascii="Calibri" w:eastAsia="Gill Sans MT" w:hAnsi="Calibri"/>
                <w:szCs w:val="22"/>
              </w:rPr>
            </w:pPr>
          </w:p>
        </w:tc>
        <w:tc>
          <w:tcPr>
            <w:tcW w:w="6227" w:type="dxa"/>
            <w:shd w:val="clear" w:color="auto" w:fill="auto"/>
            <w:vAlign w:val="center"/>
          </w:tcPr>
          <w:p w:rsidR="00472848" w:rsidRPr="0093563E" w:rsidRDefault="00472848" w:rsidP="008746AC">
            <w:pPr>
              <w:rPr>
                <w:rFonts w:ascii="Calibri" w:eastAsia="Gill Sans MT" w:hAnsi="Calibri"/>
                <w:szCs w:val="22"/>
              </w:rPr>
            </w:pPr>
          </w:p>
        </w:tc>
        <w:tc>
          <w:tcPr>
            <w:tcW w:w="2367" w:type="dxa"/>
            <w:shd w:val="clear" w:color="auto" w:fill="auto"/>
            <w:vAlign w:val="center"/>
          </w:tcPr>
          <w:p w:rsidR="00472848" w:rsidRPr="0093563E" w:rsidRDefault="00472848" w:rsidP="008746AC">
            <w:pPr>
              <w:jc w:val="center"/>
              <w:rPr>
                <w:rFonts w:ascii="Calibri" w:eastAsia="Gill Sans MT" w:hAnsi="Calibri"/>
                <w:szCs w:val="22"/>
              </w:rPr>
            </w:pPr>
          </w:p>
        </w:tc>
      </w:tr>
      <w:tr w:rsidR="00472848" w:rsidRPr="00BE7EC9" w:rsidTr="008746AC">
        <w:trPr>
          <w:trHeight w:val="20"/>
        </w:trPr>
        <w:tc>
          <w:tcPr>
            <w:tcW w:w="1404" w:type="dxa"/>
            <w:shd w:val="clear" w:color="auto" w:fill="auto"/>
            <w:vAlign w:val="center"/>
          </w:tcPr>
          <w:p w:rsidR="00472848" w:rsidRPr="00BE7EC9" w:rsidRDefault="00472848" w:rsidP="008746AC">
            <w:pPr>
              <w:jc w:val="center"/>
              <w:rPr>
                <w:rFonts w:ascii="Calibri" w:eastAsia="Gill Sans MT" w:hAnsi="Calibri"/>
                <w:szCs w:val="22"/>
              </w:rPr>
            </w:pPr>
          </w:p>
        </w:tc>
        <w:tc>
          <w:tcPr>
            <w:tcW w:w="6227" w:type="dxa"/>
            <w:shd w:val="clear" w:color="auto" w:fill="auto"/>
            <w:vAlign w:val="center"/>
          </w:tcPr>
          <w:p w:rsidR="00472848" w:rsidRPr="00BE7EC9" w:rsidRDefault="00472848" w:rsidP="008746AC">
            <w:pPr>
              <w:rPr>
                <w:rFonts w:ascii="Calibri" w:eastAsia="Gill Sans MT" w:hAnsi="Calibri"/>
                <w:szCs w:val="22"/>
              </w:rPr>
            </w:pPr>
          </w:p>
        </w:tc>
        <w:tc>
          <w:tcPr>
            <w:tcW w:w="2367" w:type="dxa"/>
            <w:shd w:val="clear" w:color="auto" w:fill="auto"/>
            <w:vAlign w:val="center"/>
          </w:tcPr>
          <w:p w:rsidR="00472848" w:rsidRPr="00BE7EC9" w:rsidRDefault="00472848" w:rsidP="008746AC">
            <w:pPr>
              <w:jc w:val="center"/>
              <w:rPr>
                <w:rFonts w:ascii="Calibri" w:eastAsia="Gill Sans MT" w:hAnsi="Calibri"/>
                <w:szCs w:val="22"/>
              </w:rPr>
            </w:pPr>
          </w:p>
        </w:tc>
      </w:tr>
      <w:tr w:rsidR="00472848" w:rsidRPr="00BE7EC9" w:rsidTr="008746AC">
        <w:trPr>
          <w:trHeight w:val="20"/>
        </w:trPr>
        <w:tc>
          <w:tcPr>
            <w:tcW w:w="1404" w:type="dxa"/>
            <w:shd w:val="clear" w:color="auto" w:fill="auto"/>
            <w:vAlign w:val="center"/>
          </w:tcPr>
          <w:p w:rsidR="00472848" w:rsidRPr="00BE7EC9" w:rsidRDefault="00472848" w:rsidP="008746AC">
            <w:pPr>
              <w:jc w:val="center"/>
              <w:rPr>
                <w:rFonts w:ascii="Calibri" w:eastAsia="Gill Sans MT" w:hAnsi="Calibri"/>
                <w:szCs w:val="22"/>
              </w:rPr>
            </w:pPr>
          </w:p>
        </w:tc>
        <w:tc>
          <w:tcPr>
            <w:tcW w:w="6227" w:type="dxa"/>
            <w:shd w:val="clear" w:color="auto" w:fill="auto"/>
            <w:vAlign w:val="center"/>
          </w:tcPr>
          <w:p w:rsidR="00472848" w:rsidRPr="00BE7EC9" w:rsidRDefault="00472848" w:rsidP="008746AC">
            <w:pPr>
              <w:rPr>
                <w:rFonts w:ascii="Calibri" w:eastAsia="Gill Sans MT" w:hAnsi="Calibri"/>
                <w:szCs w:val="22"/>
              </w:rPr>
            </w:pPr>
          </w:p>
        </w:tc>
        <w:tc>
          <w:tcPr>
            <w:tcW w:w="2367" w:type="dxa"/>
            <w:shd w:val="clear" w:color="auto" w:fill="auto"/>
            <w:vAlign w:val="center"/>
          </w:tcPr>
          <w:p w:rsidR="00472848" w:rsidRPr="00BE7EC9" w:rsidRDefault="00472848" w:rsidP="008746AC">
            <w:pPr>
              <w:jc w:val="center"/>
              <w:rPr>
                <w:rFonts w:ascii="Calibri" w:eastAsia="Gill Sans MT" w:hAnsi="Calibri"/>
                <w:szCs w:val="22"/>
              </w:rPr>
            </w:pPr>
          </w:p>
        </w:tc>
      </w:tr>
      <w:tr w:rsidR="00472848" w:rsidRPr="00BE7EC9" w:rsidTr="008746AC">
        <w:trPr>
          <w:trHeight w:val="20"/>
        </w:trPr>
        <w:tc>
          <w:tcPr>
            <w:tcW w:w="1404" w:type="dxa"/>
            <w:shd w:val="clear" w:color="auto" w:fill="auto"/>
            <w:vAlign w:val="center"/>
          </w:tcPr>
          <w:p w:rsidR="00472848" w:rsidRPr="00BE7EC9" w:rsidRDefault="00472848" w:rsidP="008746AC">
            <w:pPr>
              <w:jc w:val="center"/>
              <w:rPr>
                <w:rFonts w:ascii="Calibri" w:eastAsia="Gill Sans MT" w:hAnsi="Calibri"/>
                <w:szCs w:val="22"/>
              </w:rPr>
            </w:pPr>
          </w:p>
        </w:tc>
        <w:tc>
          <w:tcPr>
            <w:tcW w:w="6227" w:type="dxa"/>
            <w:shd w:val="clear" w:color="auto" w:fill="auto"/>
            <w:vAlign w:val="center"/>
          </w:tcPr>
          <w:p w:rsidR="00472848" w:rsidRPr="00BE7EC9" w:rsidRDefault="00472848" w:rsidP="008746AC">
            <w:pPr>
              <w:rPr>
                <w:rFonts w:ascii="Calibri" w:eastAsia="Gill Sans MT" w:hAnsi="Calibri"/>
                <w:szCs w:val="22"/>
              </w:rPr>
            </w:pPr>
          </w:p>
        </w:tc>
        <w:tc>
          <w:tcPr>
            <w:tcW w:w="2367" w:type="dxa"/>
            <w:shd w:val="clear" w:color="auto" w:fill="auto"/>
            <w:vAlign w:val="center"/>
          </w:tcPr>
          <w:p w:rsidR="00472848" w:rsidRPr="00BE7EC9" w:rsidRDefault="00472848" w:rsidP="008746AC">
            <w:pPr>
              <w:jc w:val="center"/>
              <w:rPr>
                <w:rFonts w:ascii="Calibri" w:eastAsia="Gill Sans MT" w:hAnsi="Calibri"/>
                <w:szCs w:val="22"/>
              </w:rPr>
            </w:pPr>
          </w:p>
        </w:tc>
      </w:tr>
    </w:tbl>
    <w:p w:rsidR="0010128B" w:rsidRPr="00BE7EC9" w:rsidRDefault="0010128B" w:rsidP="007D567A">
      <w:pPr>
        <w:rPr>
          <w:rFonts w:ascii="Calibri" w:hAnsi="Calibri"/>
          <w:sz w:val="28"/>
          <w:szCs w:val="28"/>
        </w:rPr>
      </w:pPr>
    </w:p>
    <w:p w:rsidR="00FB18D9" w:rsidRPr="00BE7EC9" w:rsidRDefault="00FB18D9" w:rsidP="00FB18D9">
      <w:pPr>
        <w:rPr>
          <w:rFonts w:ascii="Calibri" w:hAnsi="Calibri"/>
          <w:sz w:val="28"/>
          <w:szCs w:val="28"/>
        </w:rPr>
      </w:pPr>
    </w:p>
    <w:p w:rsidR="0010128B" w:rsidRPr="00BE7EC9" w:rsidRDefault="0010128B" w:rsidP="00FB18D9">
      <w:pPr>
        <w:rPr>
          <w:rFonts w:ascii="Calibri" w:hAnsi="Calibri"/>
          <w:sz w:val="28"/>
          <w:szCs w:val="28"/>
        </w:rPr>
        <w:sectPr w:rsidR="0010128B" w:rsidRPr="00BE7EC9" w:rsidSect="00472848">
          <w:headerReference w:type="default" r:id="rId10"/>
          <w:footerReference w:type="default" r:id="rId11"/>
          <w:pgSz w:w="11906" w:h="16838"/>
          <w:pgMar w:top="851" w:right="851" w:bottom="851" w:left="851" w:header="567" w:footer="510" w:gutter="0"/>
          <w:cols w:space="708"/>
          <w:docGrid w:linePitch="360"/>
        </w:sectPr>
      </w:pPr>
    </w:p>
    <w:p w:rsidR="00161F2D" w:rsidRPr="00BE7EC9" w:rsidRDefault="00161F2D" w:rsidP="00161F2D">
      <w:pPr>
        <w:spacing w:after="200" w:line="276" w:lineRule="auto"/>
        <w:rPr>
          <w:rFonts w:ascii="Calibri" w:hAnsi="Calibri"/>
          <w:b/>
          <w:sz w:val="28"/>
          <w:szCs w:val="28"/>
        </w:rPr>
      </w:pPr>
      <w:r w:rsidRPr="00BE7EC9">
        <w:rPr>
          <w:rFonts w:ascii="Calibri" w:hAnsi="Calibri"/>
          <w:b/>
          <w:sz w:val="28"/>
          <w:szCs w:val="28"/>
        </w:rPr>
        <w:lastRenderedPageBreak/>
        <w:t>Contents</w:t>
      </w:r>
    </w:p>
    <w:bookmarkStart w:id="0" w:name="_GoBack"/>
    <w:bookmarkEnd w:id="0"/>
    <w:p w:rsidR="0039764A" w:rsidRDefault="000D2882">
      <w:pPr>
        <w:pStyle w:val="TOC1"/>
        <w:rPr>
          <w:rFonts w:asciiTheme="minorHAnsi" w:eastAsiaTheme="minorEastAsia" w:hAnsiTheme="minorHAnsi" w:cstheme="minorBidi"/>
          <w:b w:val="0"/>
          <w:noProof/>
          <w:sz w:val="22"/>
          <w:szCs w:val="22"/>
          <w:lang w:eastAsia="en-GB"/>
        </w:rPr>
      </w:pPr>
      <w:r w:rsidRPr="000D2882">
        <w:rPr>
          <w:b w:val="0"/>
        </w:rPr>
        <w:fldChar w:fldCharType="begin"/>
      </w:r>
      <w:r w:rsidR="00120310" w:rsidRPr="00BE7EC9">
        <w:rPr>
          <w:b w:val="0"/>
        </w:rPr>
        <w:instrText xml:space="preserve"> TOC \o "1-3" \h \z \u </w:instrText>
      </w:r>
      <w:r w:rsidRPr="000D2882">
        <w:rPr>
          <w:b w:val="0"/>
        </w:rPr>
        <w:fldChar w:fldCharType="separate"/>
      </w:r>
      <w:hyperlink w:anchor="_Toc517859020" w:history="1">
        <w:r w:rsidR="0039764A" w:rsidRPr="003D29EB">
          <w:rPr>
            <w:rStyle w:val="Hyperlink"/>
            <w:noProof/>
          </w:rPr>
          <w:t>POLICY</w:t>
        </w:r>
        <w:r w:rsidR="0039764A">
          <w:rPr>
            <w:noProof/>
            <w:webHidden/>
          </w:rPr>
          <w:tab/>
        </w:r>
        <w:r>
          <w:rPr>
            <w:noProof/>
            <w:webHidden/>
          </w:rPr>
          <w:fldChar w:fldCharType="begin"/>
        </w:r>
        <w:r w:rsidR="0039764A">
          <w:rPr>
            <w:noProof/>
            <w:webHidden/>
          </w:rPr>
          <w:instrText xml:space="preserve"> PAGEREF _Toc517859020 \h </w:instrText>
        </w:r>
        <w:r>
          <w:rPr>
            <w:noProof/>
            <w:webHidden/>
          </w:rPr>
        </w:r>
        <w:r>
          <w:rPr>
            <w:noProof/>
            <w:webHidden/>
          </w:rPr>
          <w:fldChar w:fldCharType="separate"/>
        </w:r>
        <w:r w:rsidR="005567CB">
          <w:rPr>
            <w:noProof/>
            <w:webHidden/>
          </w:rPr>
          <w:t>1</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21" w:history="1">
        <w:r w:rsidR="0039764A" w:rsidRPr="003D29EB">
          <w:rPr>
            <w:rStyle w:val="Hyperlink"/>
            <w:noProof/>
          </w:rPr>
          <w:t>1.</w:t>
        </w:r>
        <w:r w:rsidR="0039764A">
          <w:rPr>
            <w:rFonts w:asciiTheme="minorHAnsi" w:eastAsiaTheme="minorEastAsia" w:hAnsiTheme="minorHAnsi" w:cstheme="minorBidi"/>
            <w:b w:val="0"/>
            <w:noProof/>
            <w:szCs w:val="22"/>
            <w:lang w:eastAsia="en-GB"/>
          </w:rPr>
          <w:tab/>
        </w:r>
        <w:r w:rsidR="0039764A" w:rsidRPr="003D29EB">
          <w:rPr>
            <w:rStyle w:val="Hyperlink"/>
            <w:noProof/>
          </w:rPr>
          <w:t>Background/Rationale</w:t>
        </w:r>
        <w:r w:rsidR="0039764A">
          <w:rPr>
            <w:noProof/>
            <w:webHidden/>
          </w:rPr>
          <w:tab/>
        </w:r>
        <w:r>
          <w:rPr>
            <w:noProof/>
            <w:webHidden/>
          </w:rPr>
          <w:fldChar w:fldCharType="begin"/>
        </w:r>
        <w:r w:rsidR="0039764A">
          <w:rPr>
            <w:noProof/>
            <w:webHidden/>
          </w:rPr>
          <w:instrText xml:space="preserve"> PAGEREF _Toc517859021 \h </w:instrText>
        </w:r>
        <w:r>
          <w:rPr>
            <w:noProof/>
            <w:webHidden/>
          </w:rPr>
        </w:r>
        <w:r>
          <w:rPr>
            <w:noProof/>
            <w:webHidden/>
          </w:rPr>
          <w:fldChar w:fldCharType="separate"/>
        </w:r>
        <w:r w:rsidR="005567CB">
          <w:rPr>
            <w:noProof/>
            <w:webHidden/>
          </w:rPr>
          <w:t>1</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22" w:history="1">
        <w:r w:rsidR="0039764A" w:rsidRPr="003D29EB">
          <w:rPr>
            <w:rStyle w:val="Hyperlink"/>
            <w:noProof/>
          </w:rPr>
          <w:t>2.</w:t>
        </w:r>
        <w:r w:rsidR="0039764A">
          <w:rPr>
            <w:rFonts w:asciiTheme="minorHAnsi" w:eastAsiaTheme="minorEastAsia" w:hAnsiTheme="minorHAnsi" w:cstheme="minorBidi"/>
            <w:b w:val="0"/>
            <w:noProof/>
            <w:szCs w:val="22"/>
            <w:lang w:eastAsia="en-GB"/>
          </w:rPr>
          <w:tab/>
        </w:r>
        <w:r w:rsidR="0039764A" w:rsidRPr="003D29EB">
          <w:rPr>
            <w:rStyle w:val="Hyperlink"/>
            <w:noProof/>
          </w:rPr>
          <w:t>Definitions</w:t>
        </w:r>
        <w:r w:rsidR="0039764A">
          <w:rPr>
            <w:noProof/>
            <w:webHidden/>
          </w:rPr>
          <w:tab/>
        </w:r>
        <w:r>
          <w:rPr>
            <w:noProof/>
            <w:webHidden/>
          </w:rPr>
          <w:fldChar w:fldCharType="begin"/>
        </w:r>
        <w:r w:rsidR="0039764A">
          <w:rPr>
            <w:noProof/>
            <w:webHidden/>
          </w:rPr>
          <w:instrText xml:space="preserve"> PAGEREF _Toc517859022 \h </w:instrText>
        </w:r>
        <w:r>
          <w:rPr>
            <w:noProof/>
            <w:webHidden/>
          </w:rPr>
        </w:r>
        <w:r>
          <w:rPr>
            <w:noProof/>
            <w:webHidden/>
          </w:rPr>
          <w:fldChar w:fldCharType="separate"/>
        </w:r>
        <w:r w:rsidR="005567CB">
          <w:rPr>
            <w:noProof/>
            <w:webHidden/>
          </w:rPr>
          <w:t>1</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23" w:history="1">
        <w:r w:rsidR="0039764A" w:rsidRPr="003D29EB">
          <w:rPr>
            <w:rStyle w:val="Hyperlink"/>
            <w:noProof/>
          </w:rPr>
          <w:t>3.</w:t>
        </w:r>
        <w:r w:rsidR="0039764A">
          <w:rPr>
            <w:rFonts w:asciiTheme="minorHAnsi" w:eastAsiaTheme="minorEastAsia" w:hAnsiTheme="minorHAnsi" w:cstheme="minorBidi"/>
            <w:b w:val="0"/>
            <w:noProof/>
            <w:szCs w:val="22"/>
            <w:lang w:eastAsia="en-GB"/>
          </w:rPr>
          <w:tab/>
        </w:r>
        <w:r w:rsidR="0039764A" w:rsidRPr="003D29EB">
          <w:rPr>
            <w:rStyle w:val="Hyperlink"/>
            <w:noProof/>
          </w:rPr>
          <w:t>Associated School Policies and procedures</w:t>
        </w:r>
        <w:r w:rsidR="0039764A">
          <w:rPr>
            <w:noProof/>
            <w:webHidden/>
          </w:rPr>
          <w:tab/>
        </w:r>
        <w:r>
          <w:rPr>
            <w:noProof/>
            <w:webHidden/>
          </w:rPr>
          <w:fldChar w:fldCharType="begin"/>
        </w:r>
        <w:r w:rsidR="0039764A">
          <w:rPr>
            <w:noProof/>
            <w:webHidden/>
          </w:rPr>
          <w:instrText xml:space="preserve"> PAGEREF _Toc517859023 \h </w:instrText>
        </w:r>
        <w:r>
          <w:rPr>
            <w:noProof/>
            <w:webHidden/>
          </w:rPr>
        </w:r>
        <w:r>
          <w:rPr>
            <w:noProof/>
            <w:webHidden/>
          </w:rPr>
          <w:fldChar w:fldCharType="separate"/>
        </w:r>
        <w:r w:rsidR="005567CB">
          <w:rPr>
            <w:noProof/>
            <w:webHidden/>
          </w:rPr>
          <w:t>2</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24" w:history="1">
        <w:r w:rsidR="0039764A" w:rsidRPr="003D29EB">
          <w:rPr>
            <w:rStyle w:val="Hyperlink"/>
            <w:noProof/>
          </w:rPr>
          <w:t>4.</w:t>
        </w:r>
        <w:r w:rsidR="0039764A">
          <w:rPr>
            <w:rFonts w:asciiTheme="minorHAnsi" w:eastAsiaTheme="minorEastAsia" w:hAnsiTheme="minorHAnsi" w:cstheme="minorBidi"/>
            <w:b w:val="0"/>
            <w:noProof/>
            <w:szCs w:val="22"/>
            <w:lang w:eastAsia="en-GB"/>
          </w:rPr>
          <w:tab/>
        </w:r>
        <w:r w:rsidR="0039764A" w:rsidRPr="003D29EB">
          <w:rPr>
            <w:rStyle w:val="Hyperlink"/>
            <w:noProof/>
          </w:rPr>
          <w:t>Communication/Monitoring/Review of this Policy and procedures</w:t>
        </w:r>
        <w:r w:rsidR="0039764A">
          <w:rPr>
            <w:noProof/>
            <w:webHidden/>
          </w:rPr>
          <w:tab/>
        </w:r>
        <w:r>
          <w:rPr>
            <w:noProof/>
            <w:webHidden/>
          </w:rPr>
          <w:fldChar w:fldCharType="begin"/>
        </w:r>
        <w:r w:rsidR="0039764A">
          <w:rPr>
            <w:noProof/>
            <w:webHidden/>
          </w:rPr>
          <w:instrText xml:space="preserve"> PAGEREF _Toc517859024 \h </w:instrText>
        </w:r>
        <w:r>
          <w:rPr>
            <w:noProof/>
            <w:webHidden/>
          </w:rPr>
        </w:r>
        <w:r>
          <w:rPr>
            <w:noProof/>
            <w:webHidden/>
          </w:rPr>
          <w:fldChar w:fldCharType="separate"/>
        </w:r>
        <w:r w:rsidR="005567CB">
          <w:rPr>
            <w:noProof/>
            <w:webHidden/>
          </w:rPr>
          <w:t>2</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25" w:history="1">
        <w:r w:rsidR="0039764A" w:rsidRPr="003D29EB">
          <w:rPr>
            <w:rStyle w:val="Hyperlink"/>
            <w:noProof/>
          </w:rPr>
          <w:t>5.</w:t>
        </w:r>
        <w:r w:rsidR="0039764A">
          <w:rPr>
            <w:rFonts w:asciiTheme="minorHAnsi" w:eastAsiaTheme="minorEastAsia" w:hAnsiTheme="minorHAnsi" w:cstheme="minorBidi"/>
            <w:b w:val="0"/>
            <w:noProof/>
            <w:szCs w:val="22"/>
            <w:lang w:eastAsia="en-GB"/>
          </w:rPr>
          <w:tab/>
        </w:r>
        <w:r w:rsidR="0039764A" w:rsidRPr="003D29EB">
          <w:rPr>
            <w:rStyle w:val="Hyperlink"/>
            <w:noProof/>
          </w:rPr>
          <w:t>Schedule for Development / Monitoring / Review</w:t>
        </w:r>
        <w:r w:rsidR="0039764A">
          <w:rPr>
            <w:noProof/>
            <w:webHidden/>
          </w:rPr>
          <w:tab/>
        </w:r>
        <w:r>
          <w:rPr>
            <w:noProof/>
            <w:webHidden/>
          </w:rPr>
          <w:fldChar w:fldCharType="begin"/>
        </w:r>
        <w:r w:rsidR="0039764A">
          <w:rPr>
            <w:noProof/>
            <w:webHidden/>
          </w:rPr>
          <w:instrText xml:space="preserve"> PAGEREF _Toc517859025 \h </w:instrText>
        </w:r>
        <w:r>
          <w:rPr>
            <w:noProof/>
            <w:webHidden/>
          </w:rPr>
        </w:r>
        <w:r>
          <w:rPr>
            <w:noProof/>
            <w:webHidden/>
          </w:rPr>
          <w:fldChar w:fldCharType="separate"/>
        </w:r>
        <w:r w:rsidR="005567CB">
          <w:rPr>
            <w:noProof/>
            <w:webHidden/>
          </w:rPr>
          <w:t>2</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26" w:history="1">
        <w:r w:rsidR="0039764A" w:rsidRPr="003D29EB">
          <w:rPr>
            <w:rStyle w:val="Hyperlink"/>
            <w:noProof/>
          </w:rPr>
          <w:t>6.</w:t>
        </w:r>
        <w:r w:rsidR="0039764A">
          <w:rPr>
            <w:rFonts w:asciiTheme="minorHAnsi" w:eastAsiaTheme="minorEastAsia" w:hAnsiTheme="minorHAnsi" w:cstheme="minorBidi"/>
            <w:b w:val="0"/>
            <w:noProof/>
            <w:szCs w:val="22"/>
            <w:lang w:eastAsia="en-GB"/>
          </w:rPr>
          <w:tab/>
        </w:r>
        <w:r w:rsidR="0039764A" w:rsidRPr="003D29EB">
          <w:rPr>
            <w:rStyle w:val="Hyperlink"/>
            <w:noProof/>
          </w:rPr>
          <w:t>Scope of the Policy</w:t>
        </w:r>
        <w:r w:rsidR="0039764A">
          <w:rPr>
            <w:noProof/>
            <w:webHidden/>
          </w:rPr>
          <w:tab/>
        </w:r>
        <w:r>
          <w:rPr>
            <w:noProof/>
            <w:webHidden/>
          </w:rPr>
          <w:fldChar w:fldCharType="begin"/>
        </w:r>
        <w:r w:rsidR="0039764A">
          <w:rPr>
            <w:noProof/>
            <w:webHidden/>
          </w:rPr>
          <w:instrText xml:space="preserve"> PAGEREF _Toc517859026 \h </w:instrText>
        </w:r>
        <w:r>
          <w:rPr>
            <w:noProof/>
            <w:webHidden/>
          </w:rPr>
        </w:r>
        <w:r>
          <w:rPr>
            <w:noProof/>
            <w:webHidden/>
          </w:rPr>
          <w:fldChar w:fldCharType="separate"/>
        </w:r>
        <w:r w:rsidR="005567CB">
          <w:rPr>
            <w:noProof/>
            <w:webHidden/>
          </w:rPr>
          <w:t>3</w:t>
        </w:r>
        <w:r>
          <w:rPr>
            <w:noProof/>
            <w:webHidden/>
          </w:rPr>
          <w:fldChar w:fldCharType="end"/>
        </w:r>
      </w:hyperlink>
    </w:p>
    <w:p w:rsidR="0039764A" w:rsidRDefault="000D2882">
      <w:pPr>
        <w:pStyle w:val="TOC1"/>
        <w:rPr>
          <w:rFonts w:asciiTheme="minorHAnsi" w:eastAsiaTheme="minorEastAsia" w:hAnsiTheme="minorHAnsi" w:cstheme="minorBidi"/>
          <w:b w:val="0"/>
          <w:noProof/>
          <w:sz w:val="22"/>
          <w:szCs w:val="22"/>
          <w:lang w:eastAsia="en-GB"/>
        </w:rPr>
      </w:pPr>
      <w:hyperlink w:anchor="_Toc517859027" w:history="1">
        <w:r w:rsidR="0039764A" w:rsidRPr="003D29EB">
          <w:rPr>
            <w:rStyle w:val="Hyperlink"/>
            <w:noProof/>
          </w:rPr>
          <w:t>PROCEDURES</w:t>
        </w:r>
        <w:r w:rsidR="0039764A">
          <w:rPr>
            <w:noProof/>
            <w:webHidden/>
          </w:rPr>
          <w:tab/>
        </w:r>
        <w:r>
          <w:rPr>
            <w:noProof/>
            <w:webHidden/>
          </w:rPr>
          <w:fldChar w:fldCharType="begin"/>
        </w:r>
        <w:r w:rsidR="0039764A">
          <w:rPr>
            <w:noProof/>
            <w:webHidden/>
          </w:rPr>
          <w:instrText xml:space="preserve"> PAGEREF _Toc517859027 \h </w:instrText>
        </w:r>
        <w:r>
          <w:rPr>
            <w:noProof/>
            <w:webHidden/>
          </w:rPr>
        </w:r>
        <w:r>
          <w:rPr>
            <w:noProof/>
            <w:webHidden/>
          </w:rPr>
          <w:fldChar w:fldCharType="separate"/>
        </w:r>
        <w:r w:rsidR="005567CB">
          <w:rPr>
            <w:noProof/>
            <w:webHidden/>
          </w:rPr>
          <w:t>1</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28" w:history="1">
        <w:r w:rsidR="0039764A" w:rsidRPr="003D29EB">
          <w:rPr>
            <w:rStyle w:val="Hyperlink"/>
            <w:noProof/>
          </w:rPr>
          <w:t>1.</w:t>
        </w:r>
        <w:r w:rsidR="0039764A">
          <w:rPr>
            <w:rFonts w:asciiTheme="minorHAnsi" w:eastAsiaTheme="minorEastAsia" w:hAnsiTheme="minorHAnsi" w:cstheme="minorBidi"/>
            <w:b w:val="0"/>
            <w:noProof/>
            <w:szCs w:val="22"/>
            <w:lang w:eastAsia="en-GB"/>
          </w:rPr>
          <w:tab/>
        </w:r>
        <w:r w:rsidR="0039764A" w:rsidRPr="003D29EB">
          <w:rPr>
            <w:rStyle w:val="Hyperlink"/>
            <w:noProof/>
          </w:rPr>
          <w:t>Roles and Responsibilities</w:t>
        </w:r>
        <w:r w:rsidR="0039764A">
          <w:rPr>
            <w:noProof/>
            <w:webHidden/>
          </w:rPr>
          <w:tab/>
        </w:r>
        <w:r>
          <w:rPr>
            <w:noProof/>
            <w:webHidden/>
          </w:rPr>
          <w:fldChar w:fldCharType="begin"/>
        </w:r>
        <w:r w:rsidR="0039764A">
          <w:rPr>
            <w:noProof/>
            <w:webHidden/>
          </w:rPr>
          <w:instrText xml:space="preserve"> PAGEREF _Toc517859028 \h </w:instrText>
        </w:r>
        <w:r>
          <w:rPr>
            <w:noProof/>
            <w:webHidden/>
          </w:rPr>
        </w:r>
        <w:r>
          <w:rPr>
            <w:noProof/>
            <w:webHidden/>
          </w:rPr>
          <w:fldChar w:fldCharType="separate"/>
        </w:r>
        <w:r w:rsidR="005567CB">
          <w:rPr>
            <w:noProof/>
            <w:webHidden/>
          </w:rPr>
          <w:t>1</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29" w:history="1">
        <w:r w:rsidR="0039764A" w:rsidRPr="003D29EB">
          <w:rPr>
            <w:rStyle w:val="Hyperlink"/>
            <w:noProof/>
          </w:rPr>
          <w:t>1.1</w:t>
        </w:r>
        <w:r w:rsidR="0039764A">
          <w:rPr>
            <w:rFonts w:asciiTheme="minorHAnsi" w:eastAsiaTheme="minorEastAsia" w:hAnsiTheme="minorHAnsi" w:cstheme="minorBidi"/>
            <w:noProof/>
            <w:sz w:val="22"/>
            <w:szCs w:val="22"/>
            <w:lang w:eastAsia="en-GB"/>
          </w:rPr>
          <w:tab/>
        </w:r>
        <w:r w:rsidR="0039764A" w:rsidRPr="003D29EB">
          <w:rPr>
            <w:rStyle w:val="Hyperlink"/>
            <w:noProof/>
          </w:rPr>
          <w:t>Governors</w:t>
        </w:r>
        <w:r w:rsidR="0039764A">
          <w:rPr>
            <w:noProof/>
            <w:webHidden/>
          </w:rPr>
          <w:tab/>
        </w:r>
        <w:r>
          <w:rPr>
            <w:noProof/>
            <w:webHidden/>
          </w:rPr>
          <w:fldChar w:fldCharType="begin"/>
        </w:r>
        <w:r w:rsidR="0039764A">
          <w:rPr>
            <w:noProof/>
            <w:webHidden/>
          </w:rPr>
          <w:instrText xml:space="preserve"> PAGEREF _Toc517859029 \h </w:instrText>
        </w:r>
        <w:r>
          <w:rPr>
            <w:noProof/>
            <w:webHidden/>
          </w:rPr>
        </w:r>
        <w:r>
          <w:rPr>
            <w:noProof/>
            <w:webHidden/>
          </w:rPr>
          <w:fldChar w:fldCharType="separate"/>
        </w:r>
        <w:r w:rsidR="005567CB">
          <w:rPr>
            <w:noProof/>
            <w:webHidden/>
          </w:rPr>
          <w:t>1</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30" w:history="1">
        <w:r w:rsidR="0039764A" w:rsidRPr="003D29EB">
          <w:rPr>
            <w:rStyle w:val="Hyperlink"/>
            <w:noProof/>
          </w:rPr>
          <w:t>1.2</w:t>
        </w:r>
        <w:r w:rsidR="0039764A">
          <w:rPr>
            <w:rFonts w:asciiTheme="minorHAnsi" w:eastAsiaTheme="minorEastAsia" w:hAnsiTheme="minorHAnsi" w:cstheme="minorBidi"/>
            <w:noProof/>
            <w:sz w:val="22"/>
            <w:szCs w:val="22"/>
            <w:lang w:eastAsia="en-GB"/>
          </w:rPr>
          <w:tab/>
        </w:r>
        <w:r w:rsidR="0039764A" w:rsidRPr="003D29EB">
          <w:rPr>
            <w:rStyle w:val="Hyperlink"/>
            <w:noProof/>
          </w:rPr>
          <w:t>Head teacher</w:t>
        </w:r>
        <w:r w:rsidR="0039764A">
          <w:rPr>
            <w:noProof/>
            <w:webHidden/>
          </w:rPr>
          <w:tab/>
        </w:r>
        <w:r>
          <w:rPr>
            <w:noProof/>
            <w:webHidden/>
          </w:rPr>
          <w:fldChar w:fldCharType="begin"/>
        </w:r>
        <w:r w:rsidR="0039764A">
          <w:rPr>
            <w:noProof/>
            <w:webHidden/>
          </w:rPr>
          <w:instrText xml:space="preserve"> PAGEREF _Toc517859030 \h </w:instrText>
        </w:r>
        <w:r>
          <w:rPr>
            <w:noProof/>
            <w:webHidden/>
          </w:rPr>
        </w:r>
        <w:r>
          <w:rPr>
            <w:noProof/>
            <w:webHidden/>
          </w:rPr>
          <w:fldChar w:fldCharType="separate"/>
        </w:r>
        <w:r w:rsidR="005567CB">
          <w:rPr>
            <w:noProof/>
            <w:webHidden/>
          </w:rPr>
          <w:t>1</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31" w:history="1">
        <w:r w:rsidR="0039764A" w:rsidRPr="003D29EB">
          <w:rPr>
            <w:rStyle w:val="Hyperlink"/>
            <w:noProof/>
          </w:rPr>
          <w:t>1.3</w:t>
        </w:r>
        <w:r w:rsidR="0039764A">
          <w:rPr>
            <w:rFonts w:asciiTheme="minorHAnsi" w:eastAsiaTheme="minorEastAsia" w:hAnsiTheme="minorHAnsi" w:cstheme="minorBidi"/>
            <w:noProof/>
            <w:sz w:val="22"/>
            <w:szCs w:val="22"/>
            <w:lang w:eastAsia="en-GB"/>
          </w:rPr>
          <w:tab/>
        </w:r>
        <w:r w:rsidR="0039764A" w:rsidRPr="003D29EB">
          <w:rPr>
            <w:rStyle w:val="Hyperlink"/>
            <w:noProof/>
          </w:rPr>
          <w:t>Online Safety Coordinator/Designated Safeguarding Lead</w:t>
        </w:r>
        <w:r w:rsidR="0039764A">
          <w:rPr>
            <w:noProof/>
            <w:webHidden/>
          </w:rPr>
          <w:tab/>
        </w:r>
        <w:r>
          <w:rPr>
            <w:noProof/>
            <w:webHidden/>
          </w:rPr>
          <w:fldChar w:fldCharType="begin"/>
        </w:r>
        <w:r w:rsidR="0039764A">
          <w:rPr>
            <w:noProof/>
            <w:webHidden/>
          </w:rPr>
          <w:instrText xml:space="preserve"> PAGEREF _Toc517859031 \h </w:instrText>
        </w:r>
        <w:r>
          <w:rPr>
            <w:noProof/>
            <w:webHidden/>
          </w:rPr>
        </w:r>
        <w:r>
          <w:rPr>
            <w:noProof/>
            <w:webHidden/>
          </w:rPr>
          <w:fldChar w:fldCharType="separate"/>
        </w:r>
        <w:r w:rsidR="005567CB">
          <w:rPr>
            <w:noProof/>
            <w:webHidden/>
          </w:rPr>
          <w:t>1</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32" w:history="1">
        <w:r w:rsidR="0039764A" w:rsidRPr="003D29EB">
          <w:rPr>
            <w:rStyle w:val="Hyperlink"/>
            <w:noProof/>
          </w:rPr>
          <w:t>1.4</w:t>
        </w:r>
        <w:r w:rsidR="0039764A">
          <w:rPr>
            <w:rFonts w:asciiTheme="minorHAnsi" w:eastAsiaTheme="minorEastAsia" w:hAnsiTheme="minorHAnsi" w:cstheme="minorBidi"/>
            <w:noProof/>
            <w:sz w:val="22"/>
            <w:szCs w:val="22"/>
            <w:lang w:eastAsia="en-GB"/>
          </w:rPr>
          <w:tab/>
        </w:r>
        <w:r w:rsidR="0039764A" w:rsidRPr="003D29EB">
          <w:rPr>
            <w:rStyle w:val="Hyperlink"/>
            <w:noProof/>
          </w:rPr>
          <w:t>Network Manager/Technical staff</w:t>
        </w:r>
        <w:r w:rsidR="0039764A">
          <w:rPr>
            <w:noProof/>
            <w:webHidden/>
          </w:rPr>
          <w:tab/>
        </w:r>
        <w:r>
          <w:rPr>
            <w:noProof/>
            <w:webHidden/>
          </w:rPr>
          <w:fldChar w:fldCharType="begin"/>
        </w:r>
        <w:r w:rsidR="0039764A">
          <w:rPr>
            <w:noProof/>
            <w:webHidden/>
          </w:rPr>
          <w:instrText xml:space="preserve"> PAGEREF _Toc517859032 \h </w:instrText>
        </w:r>
        <w:r>
          <w:rPr>
            <w:noProof/>
            <w:webHidden/>
          </w:rPr>
        </w:r>
        <w:r>
          <w:rPr>
            <w:noProof/>
            <w:webHidden/>
          </w:rPr>
          <w:fldChar w:fldCharType="separate"/>
        </w:r>
        <w:r w:rsidR="005567CB">
          <w:rPr>
            <w:noProof/>
            <w:webHidden/>
          </w:rPr>
          <w:t>2</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33" w:history="1">
        <w:r w:rsidR="0039764A" w:rsidRPr="003D29EB">
          <w:rPr>
            <w:rStyle w:val="Hyperlink"/>
            <w:noProof/>
          </w:rPr>
          <w:t>1.5</w:t>
        </w:r>
        <w:r w:rsidR="0039764A">
          <w:rPr>
            <w:rFonts w:asciiTheme="minorHAnsi" w:eastAsiaTheme="minorEastAsia" w:hAnsiTheme="minorHAnsi" w:cstheme="minorBidi"/>
            <w:noProof/>
            <w:sz w:val="22"/>
            <w:szCs w:val="22"/>
            <w:lang w:eastAsia="en-GB"/>
          </w:rPr>
          <w:tab/>
        </w:r>
        <w:r w:rsidR="0039764A" w:rsidRPr="003D29EB">
          <w:rPr>
            <w:rStyle w:val="Hyperlink"/>
            <w:noProof/>
          </w:rPr>
          <w:t>Learning Platform Leader</w:t>
        </w:r>
        <w:r w:rsidR="0039764A">
          <w:rPr>
            <w:noProof/>
            <w:webHidden/>
          </w:rPr>
          <w:tab/>
        </w:r>
        <w:r>
          <w:rPr>
            <w:noProof/>
            <w:webHidden/>
          </w:rPr>
          <w:fldChar w:fldCharType="begin"/>
        </w:r>
        <w:r w:rsidR="0039764A">
          <w:rPr>
            <w:noProof/>
            <w:webHidden/>
          </w:rPr>
          <w:instrText xml:space="preserve"> PAGEREF _Toc517859033 \h </w:instrText>
        </w:r>
        <w:r>
          <w:rPr>
            <w:noProof/>
            <w:webHidden/>
          </w:rPr>
        </w:r>
        <w:r>
          <w:rPr>
            <w:noProof/>
            <w:webHidden/>
          </w:rPr>
          <w:fldChar w:fldCharType="separate"/>
        </w:r>
        <w:r w:rsidR="005567CB">
          <w:rPr>
            <w:b/>
            <w:bCs/>
            <w:noProof/>
            <w:webHidden/>
            <w:lang w:val="en-US"/>
          </w:rPr>
          <w:t>Error! Bookmark not defined.</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34" w:history="1">
        <w:r w:rsidR="0039764A" w:rsidRPr="003D29EB">
          <w:rPr>
            <w:rStyle w:val="Hyperlink"/>
            <w:noProof/>
          </w:rPr>
          <w:t>1.6</w:t>
        </w:r>
        <w:r w:rsidR="0039764A">
          <w:rPr>
            <w:rFonts w:asciiTheme="minorHAnsi" w:eastAsiaTheme="minorEastAsia" w:hAnsiTheme="minorHAnsi" w:cstheme="minorBidi"/>
            <w:noProof/>
            <w:sz w:val="22"/>
            <w:szCs w:val="22"/>
            <w:lang w:eastAsia="en-GB"/>
          </w:rPr>
          <w:tab/>
        </w:r>
        <w:r w:rsidR="0039764A" w:rsidRPr="003D29EB">
          <w:rPr>
            <w:rStyle w:val="Hyperlink"/>
            <w:noProof/>
          </w:rPr>
          <w:t>Data Manager</w:t>
        </w:r>
        <w:r w:rsidR="0039764A">
          <w:rPr>
            <w:noProof/>
            <w:webHidden/>
          </w:rPr>
          <w:tab/>
        </w:r>
        <w:r>
          <w:rPr>
            <w:noProof/>
            <w:webHidden/>
          </w:rPr>
          <w:fldChar w:fldCharType="begin"/>
        </w:r>
        <w:r w:rsidR="0039764A">
          <w:rPr>
            <w:noProof/>
            <w:webHidden/>
          </w:rPr>
          <w:instrText xml:space="preserve"> PAGEREF _Toc517859034 \h </w:instrText>
        </w:r>
        <w:r>
          <w:rPr>
            <w:noProof/>
            <w:webHidden/>
          </w:rPr>
        </w:r>
        <w:r>
          <w:rPr>
            <w:noProof/>
            <w:webHidden/>
          </w:rPr>
          <w:fldChar w:fldCharType="separate"/>
        </w:r>
        <w:r w:rsidR="005567CB">
          <w:rPr>
            <w:b/>
            <w:bCs/>
            <w:noProof/>
            <w:webHidden/>
            <w:lang w:val="en-US"/>
          </w:rPr>
          <w:t>Error! Bookmark not defined.</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35" w:history="1">
        <w:r w:rsidR="0039764A" w:rsidRPr="003D29EB">
          <w:rPr>
            <w:rStyle w:val="Hyperlink"/>
            <w:noProof/>
          </w:rPr>
          <w:t>1.7</w:t>
        </w:r>
        <w:r w:rsidR="0039764A">
          <w:rPr>
            <w:rFonts w:asciiTheme="minorHAnsi" w:eastAsiaTheme="minorEastAsia" w:hAnsiTheme="minorHAnsi" w:cstheme="minorBidi"/>
            <w:noProof/>
            <w:sz w:val="22"/>
            <w:szCs w:val="22"/>
            <w:lang w:eastAsia="en-GB"/>
          </w:rPr>
          <w:tab/>
        </w:r>
        <w:r w:rsidR="0039764A" w:rsidRPr="003D29EB">
          <w:rPr>
            <w:rStyle w:val="Hyperlink"/>
            <w:noProof/>
          </w:rPr>
          <w:t>All Staff</w:t>
        </w:r>
        <w:r w:rsidR="0039764A">
          <w:rPr>
            <w:noProof/>
            <w:webHidden/>
          </w:rPr>
          <w:tab/>
        </w:r>
        <w:r>
          <w:rPr>
            <w:noProof/>
            <w:webHidden/>
          </w:rPr>
          <w:fldChar w:fldCharType="begin"/>
        </w:r>
        <w:r w:rsidR="0039764A">
          <w:rPr>
            <w:noProof/>
            <w:webHidden/>
          </w:rPr>
          <w:instrText xml:space="preserve"> PAGEREF _Toc517859035 \h </w:instrText>
        </w:r>
        <w:r>
          <w:rPr>
            <w:noProof/>
            <w:webHidden/>
          </w:rPr>
        </w:r>
        <w:r>
          <w:rPr>
            <w:noProof/>
            <w:webHidden/>
          </w:rPr>
          <w:fldChar w:fldCharType="separate"/>
        </w:r>
        <w:r w:rsidR="005567CB">
          <w:rPr>
            <w:noProof/>
            <w:webHidden/>
          </w:rPr>
          <w:t>2</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36" w:history="1">
        <w:r w:rsidR="0039764A" w:rsidRPr="003D29EB">
          <w:rPr>
            <w:rStyle w:val="Hyperlink"/>
            <w:noProof/>
          </w:rPr>
          <w:t>1.8</w:t>
        </w:r>
        <w:r w:rsidR="0039764A">
          <w:rPr>
            <w:rFonts w:asciiTheme="minorHAnsi" w:eastAsiaTheme="minorEastAsia" w:hAnsiTheme="minorHAnsi" w:cstheme="minorBidi"/>
            <w:noProof/>
            <w:sz w:val="22"/>
            <w:szCs w:val="22"/>
            <w:lang w:eastAsia="en-GB"/>
          </w:rPr>
          <w:tab/>
        </w:r>
        <w:r w:rsidR="0039764A" w:rsidRPr="003D29EB">
          <w:rPr>
            <w:rStyle w:val="Hyperlink"/>
            <w:noProof/>
          </w:rPr>
          <w:t>Pupils</w:t>
        </w:r>
        <w:r w:rsidR="0039764A">
          <w:rPr>
            <w:noProof/>
            <w:webHidden/>
          </w:rPr>
          <w:tab/>
        </w:r>
        <w:r>
          <w:rPr>
            <w:noProof/>
            <w:webHidden/>
          </w:rPr>
          <w:fldChar w:fldCharType="begin"/>
        </w:r>
        <w:r w:rsidR="0039764A">
          <w:rPr>
            <w:noProof/>
            <w:webHidden/>
          </w:rPr>
          <w:instrText xml:space="preserve"> PAGEREF _Toc517859036 \h </w:instrText>
        </w:r>
        <w:r>
          <w:rPr>
            <w:noProof/>
            <w:webHidden/>
          </w:rPr>
        </w:r>
        <w:r>
          <w:rPr>
            <w:noProof/>
            <w:webHidden/>
          </w:rPr>
          <w:fldChar w:fldCharType="separate"/>
        </w:r>
        <w:r w:rsidR="005567CB">
          <w:rPr>
            <w:noProof/>
            <w:webHidden/>
          </w:rPr>
          <w:t>3</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37" w:history="1">
        <w:r w:rsidR="0039764A" w:rsidRPr="003D29EB">
          <w:rPr>
            <w:rStyle w:val="Hyperlink"/>
            <w:noProof/>
          </w:rPr>
          <w:t>1.9</w:t>
        </w:r>
        <w:r w:rsidR="0039764A">
          <w:rPr>
            <w:rFonts w:asciiTheme="minorHAnsi" w:eastAsiaTheme="minorEastAsia" w:hAnsiTheme="minorHAnsi" w:cstheme="minorBidi"/>
            <w:noProof/>
            <w:sz w:val="22"/>
            <w:szCs w:val="22"/>
            <w:lang w:eastAsia="en-GB"/>
          </w:rPr>
          <w:tab/>
        </w:r>
        <w:r w:rsidR="0039764A" w:rsidRPr="003D29EB">
          <w:rPr>
            <w:rStyle w:val="Hyperlink"/>
            <w:noProof/>
          </w:rPr>
          <w:t>Parents</w:t>
        </w:r>
        <w:r w:rsidR="0039764A">
          <w:rPr>
            <w:noProof/>
            <w:webHidden/>
          </w:rPr>
          <w:tab/>
        </w:r>
        <w:r>
          <w:rPr>
            <w:noProof/>
            <w:webHidden/>
          </w:rPr>
          <w:fldChar w:fldCharType="begin"/>
        </w:r>
        <w:r w:rsidR="0039764A">
          <w:rPr>
            <w:noProof/>
            <w:webHidden/>
          </w:rPr>
          <w:instrText xml:space="preserve"> PAGEREF _Toc517859037 \h </w:instrText>
        </w:r>
        <w:r>
          <w:rPr>
            <w:noProof/>
            <w:webHidden/>
          </w:rPr>
        </w:r>
        <w:r>
          <w:rPr>
            <w:noProof/>
            <w:webHidden/>
          </w:rPr>
          <w:fldChar w:fldCharType="separate"/>
        </w:r>
        <w:r w:rsidR="005567CB">
          <w:rPr>
            <w:noProof/>
            <w:webHidden/>
          </w:rPr>
          <w:t>3</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38" w:history="1">
        <w:r w:rsidR="0039764A" w:rsidRPr="003D29EB">
          <w:rPr>
            <w:rStyle w:val="Hyperlink"/>
            <w:noProof/>
          </w:rPr>
          <w:t>2.</w:t>
        </w:r>
        <w:r w:rsidR="0039764A">
          <w:rPr>
            <w:rFonts w:asciiTheme="minorHAnsi" w:eastAsiaTheme="minorEastAsia" w:hAnsiTheme="minorHAnsi" w:cstheme="minorBidi"/>
            <w:b w:val="0"/>
            <w:noProof/>
            <w:szCs w:val="22"/>
            <w:lang w:eastAsia="en-GB"/>
          </w:rPr>
          <w:tab/>
        </w:r>
        <w:r w:rsidR="0039764A" w:rsidRPr="003D29EB">
          <w:rPr>
            <w:rStyle w:val="Hyperlink"/>
            <w:noProof/>
          </w:rPr>
          <w:t>Training</w:t>
        </w:r>
        <w:r w:rsidR="0039764A">
          <w:rPr>
            <w:noProof/>
            <w:webHidden/>
          </w:rPr>
          <w:tab/>
        </w:r>
        <w:r>
          <w:rPr>
            <w:noProof/>
            <w:webHidden/>
          </w:rPr>
          <w:fldChar w:fldCharType="begin"/>
        </w:r>
        <w:r w:rsidR="0039764A">
          <w:rPr>
            <w:noProof/>
            <w:webHidden/>
          </w:rPr>
          <w:instrText xml:space="preserve"> PAGEREF _Toc517859038 \h </w:instrText>
        </w:r>
        <w:r>
          <w:rPr>
            <w:noProof/>
            <w:webHidden/>
          </w:rPr>
        </w:r>
        <w:r>
          <w:rPr>
            <w:noProof/>
            <w:webHidden/>
          </w:rPr>
          <w:fldChar w:fldCharType="separate"/>
        </w:r>
        <w:r w:rsidR="005567CB">
          <w:rPr>
            <w:noProof/>
            <w:webHidden/>
          </w:rPr>
          <w:t>4</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39" w:history="1">
        <w:r w:rsidR="0039764A" w:rsidRPr="003D29EB">
          <w:rPr>
            <w:rStyle w:val="Hyperlink"/>
            <w:noProof/>
          </w:rPr>
          <w:t>2.1</w:t>
        </w:r>
        <w:r w:rsidR="0039764A">
          <w:rPr>
            <w:rFonts w:asciiTheme="minorHAnsi" w:eastAsiaTheme="minorEastAsia" w:hAnsiTheme="minorHAnsi" w:cstheme="minorBidi"/>
            <w:noProof/>
            <w:sz w:val="22"/>
            <w:szCs w:val="22"/>
            <w:lang w:eastAsia="en-GB"/>
          </w:rPr>
          <w:tab/>
        </w:r>
        <w:r w:rsidR="0039764A" w:rsidRPr="003D29EB">
          <w:rPr>
            <w:rStyle w:val="Hyperlink"/>
            <w:noProof/>
          </w:rPr>
          <w:t>Staff and Governor Training</w:t>
        </w:r>
        <w:r w:rsidR="0039764A">
          <w:rPr>
            <w:noProof/>
            <w:webHidden/>
          </w:rPr>
          <w:tab/>
        </w:r>
        <w:r>
          <w:rPr>
            <w:noProof/>
            <w:webHidden/>
          </w:rPr>
          <w:fldChar w:fldCharType="begin"/>
        </w:r>
        <w:r w:rsidR="0039764A">
          <w:rPr>
            <w:noProof/>
            <w:webHidden/>
          </w:rPr>
          <w:instrText xml:space="preserve"> PAGEREF _Toc517859039 \h </w:instrText>
        </w:r>
        <w:r>
          <w:rPr>
            <w:noProof/>
            <w:webHidden/>
          </w:rPr>
        </w:r>
        <w:r>
          <w:rPr>
            <w:noProof/>
            <w:webHidden/>
          </w:rPr>
          <w:fldChar w:fldCharType="separate"/>
        </w:r>
        <w:r w:rsidR="005567CB">
          <w:rPr>
            <w:noProof/>
            <w:webHidden/>
          </w:rPr>
          <w:t>4</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40" w:history="1">
        <w:r w:rsidR="0039764A" w:rsidRPr="003D29EB">
          <w:rPr>
            <w:rStyle w:val="Hyperlink"/>
            <w:noProof/>
          </w:rPr>
          <w:t>2.2</w:t>
        </w:r>
        <w:r w:rsidR="0039764A">
          <w:rPr>
            <w:rFonts w:asciiTheme="minorHAnsi" w:eastAsiaTheme="minorEastAsia" w:hAnsiTheme="minorHAnsi" w:cstheme="minorBidi"/>
            <w:noProof/>
            <w:sz w:val="22"/>
            <w:szCs w:val="22"/>
            <w:lang w:eastAsia="en-GB"/>
          </w:rPr>
          <w:tab/>
        </w:r>
        <w:r w:rsidR="0039764A" w:rsidRPr="003D29EB">
          <w:rPr>
            <w:rStyle w:val="Hyperlink"/>
            <w:noProof/>
          </w:rPr>
          <w:t>Parent Awareness and Training</w:t>
        </w:r>
        <w:r w:rsidR="0039764A">
          <w:rPr>
            <w:noProof/>
            <w:webHidden/>
          </w:rPr>
          <w:tab/>
        </w:r>
        <w:r>
          <w:rPr>
            <w:noProof/>
            <w:webHidden/>
          </w:rPr>
          <w:fldChar w:fldCharType="begin"/>
        </w:r>
        <w:r w:rsidR="0039764A">
          <w:rPr>
            <w:noProof/>
            <w:webHidden/>
          </w:rPr>
          <w:instrText xml:space="preserve"> PAGEREF _Toc517859040 \h </w:instrText>
        </w:r>
        <w:r>
          <w:rPr>
            <w:noProof/>
            <w:webHidden/>
          </w:rPr>
        </w:r>
        <w:r>
          <w:rPr>
            <w:noProof/>
            <w:webHidden/>
          </w:rPr>
          <w:fldChar w:fldCharType="separate"/>
        </w:r>
        <w:r w:rsidR="005567CB">
          <w:rPr>
            <w:noProof/>
            <w:webHidden/>
          </w:rPr>
          <w:t>4</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41" w:history="1">
        <w:r w:rsidR="0039764A" w:rsidRPr="003D29EB">
          <w:rPr>
            <w:rStyle w:val="Hyperlink"/>
            <w:noProof/>
          </w:rPr>
          <w:t>3.</w:t>
        </w:r>
        <w:r w:rsidR="0039764A">
          <w:rPr>
            <w:rFonts w:asciiTheme="minorHAnsi" w:eastAsiaTheme="minorEastAsia" w:hAnsiTheme="minorHAnsi" w:cstheme="minorBidi"/>
            <w:b w:val="0"/>
            <w:noProof/>
            <w:szCs w:val="22"/>
            <w:lang w:eastAsia="en-GB"/>
          </w:rPr>
          <w:tab/>
        </w:r>
        <w:r w:rsidR="0039764A" w:rsidRPr="003D29EB">
          <w:rPr>
            <w:rStyle w:val="Hyperlink"/>
            <w:noProof/>
          </w:rPr>
          <w:t>Teaching and Learning</w:t>
        </w:r>
        <w:r w:rsidR="0039764A">
          <w:rPr>
            <w:noProof/>
            <w:webHidden/>
          </w:rPr>
          <w:tab/>
        </w:r>
        <w:r>
          <w:rPr>
            <w:noProof/>
            <w:webHidden/>
          </w:rPr>
          <w:fldChar w:fldCharType="begin"/>
        </w:r>
        <w:r w:rsidR="0039764A">
          <w:rPr>
            <w:noProof/>
            <w:webHidden/>
          </w:rPr>
          <w:instrText xml:space="preserve"> PAGEREF _Toc517859041 \h </w:instrText>
        </w:r>
        <w:r>
          <w:rPr>
            <w:noProof/>
            <w:webHidden/>
          </w:rPr>
        </w:r>
        <w:r>
          <w:rPr>
            <w:noProof/>
            <w:webHidden/>
          </w:rPr>
          <w:fldChar w:fldCharType="separate"/>
        </w:r>
        <w:r w:rsidR="005567CB">
          <w:rPr>
            <w:noProof/>
            <w:webHidden/>
          </w:rPr>
          <w:t>4</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42" w:history="1">
        <w:r w:rsidR="0039764A" w:rsidRPr="003D29EB">
          <w:rPr>
            <w:rStyle w:val="Hyperlink"/>
            <w:noProof/>
          </w:rPr>
          <w:t>3.1</w:t>
        </w:r>
        <w:r w:rsidR="0039764A">
          <w:rPr>
            <w:rFonts w:asciiTheme="minorHAnsi" w:eastAsiaTheme="minorEastAsia" w:hAnsiTheme="minorHAnsi" w:cstheme="minorBidi"/>
            <w:noProof/>
            <w:sz w:val="22"/>
            <w:szCs w:val="22"/>
            <w:lang w:eastAsia="en-GB"/>
          </w:rPr>
          <w:tab/>
        </w:r>
        <w:r w:rsidR="0039764A" w:rsidRPr="003D29EB">
          <w:rPr>
            <w:rStyle w:val="Hyperlink"/>
            <w:noProof/>
          </w:rPr>
          <w:t>Why internet use is important</w:t>
        </w:r>
        <w:r w:rsidR="0039764A">
          <w:rPr>
            <w:noProof/>
            <w:webHidden/>
          </w:rPr>
          <w:tab/>
        </w:r>
        <w:r>
          <w:rPr>
            <w:noProof/>
            <w:webHidden/>
          </w:rPr>
          <w:fldChar w:fldCharType="begin"/>
        </w:r>
        <w:r w:rsidR="0039764A">
          <w:rPr>
            <w:noProof/>
            <w:webHidden/>
          </w:rPr>
          <w:instrText xml:space="preserve"> PAGEREF _Toc517859042 \h </w:instrText>
        </w:r>
        <w:r>
          <w:rPr>
            <w:noProof/>
            <w:webHidden/>
          </w:rPr>
        </w:r>
        <w:r>
          <w:rPr>
            <w:noProof/>
            <w:webHidden/>
          </w:rPr>
          <w:fldChar w:fldCharType="separate"/>
        </w:r>
        <w:r w:rsidR="005567CB">
          <w:rPr>
            <w:noProof/>
            <w:webHidden/>
          </w:rPr>
          <w:t>4</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43" w:history="1">
        <w:r w:rsidR="0039764A" w:rsidRPr="003D29EB">
          <w:rPr>
            <w:rStyle w:val="Hyperlink"/>
            <w:noProof/>
          </w:rPr>
          <w:t>3.2</w:t>
        </w:r>
        <w:r w:rsidR="0039764A">
          <w:rPr>
            <w:rFonts w:asciiTheme="minorHAnsi" w:eastAsiaTheme="minorEastAsia" w:hAnsiTheme="minorHAnsi" w:cstheme="minorBidi"/>
            <w:noProof/>
            <w:sz w:val="22"/>
            <w:szCs w:val="22"/>
            <w:lang w:eastAsia="en-GB"/>
          </w:rPr>
          <w:tab/>
        </w:r>
        <w:r w:rsidR="0039764A" w:rsidRPr="003D29EB">
          <w:rPr>
            <w:rStyle w:val="Hyperlink"/>
            <w:noProof/>
          </w:rPr>
          <w:t>How internet use benefits education</w:t>
        </w:r>
        <w:r w:rsidR="0039764A">
          <w:rPr>
            <w:noProof/>
            <w:webHidden/>
          </w:rPr>
          <w:tab/>
        </w:r>
        <w:r>
          <w:rPr>
            <w:noProof/>
            <w:webHidden/>
          </w:rPr>
          <w:fldChar w:fldCharType="begin"/>
        </w:r>
        <w:r w:rsidR="0039764A">
          <w:rPr>
            <w:noProof/>
            <w:webHidden/>
          </w:rPr>
          <w:instrText xml:space="preserve"> PAGEREF _Toc517859043 \h </w:instrText>
        </w:r>
        <w:r>
          <w:rPr>
            <w:noProof/>
            <w:webHidden/>
          </w:rPr>
        </w:r>
        <w:r>
          <w:rPr>
            <w:noProof/>
            <w:webHidden/>
          </w:rPr>
          <w:fldChar w:fldCharType="separate"/>
        </w:r>
        <w:r w:rsidR="005567CB">
          <w:rPr>
            <w:noProof/>
            <w:webHidden/>
          </w:rPr>
          <w:t>4</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44" w:history="1">
        <w:r w:rsidR="0039764A" w:rsidRPr="003D29EB">
          <w:rPr>
            <w:rStyle w:val="Hyperlink"/>
            <w:noProof/>
          </w:rPr>
          <w:t>3.3</w:t>
        </w:r>
        <w:r w:rsidR="0039764A">
          <w:rPr>
            <w:rFonts w:asciiTheme="minorHAnsi" w:eastAsiaTheme="minorEastAsia" w:hAnsiTheme="minorHAnsi" w:cstheme="minorBidi"/>
            <w:noProof/>
            <w:sz w:val="22"/>
            <w:szCs w:val="22"/>
            <w:lang w:eastAsia="en-GB"/>
          </w:rPr>
          <w:tab/>
        </w:r>
        <w:r w:rsidR="0039764A" w:rsidRPr="003D29EB">
          <w:rPr>
            <w:rStyle w:val="Hyperlink"/>
            <w:noProof/>
          </w:rPr>
          <w:t>How internet use enhances learning</w:t>
        </w:r>
        <w:r w:rsidR="0039764A">
          <w:rPr>
            <w:noProof/>
            <w:webHidden/>
          </w:rPr>
          <w:tab/>
        </w:r>
        <w:r>
          <w:rPr>
            <w:noProof/>
            <w:webHidden/>
          </w:rPr>
          <w:fldChar w:fldCharType="begin"/>
        </w:r>
        <w:r w:rsidR="0039764A">
          <w:rPr>
            <w:noProof/>
            <w:webHidden/>
          </w:rPr>
          <w:instrText xml:space="preserve"> PAGEREF _Toc517859044 \h </w:instrText>
        </w:r>
        <w:r>
          <w:rPr>
            <w:noProof/>
            <w:webHidden/>
          </w:rPr>
        </w:r>
        <w:r>
          <w:rPr>
            <w:noProof/>
            <w:webHidden/>
          </w:rPr>
          <w:fldChar w:fldCharType="separate"/>
        </w:r>
        <w:r w:rsidR="005567CB">
          <w:rPr>
            <w:noProof/>
            <w:webHidden/>
          </w:rPr>
          <w:t>4</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45" w:history="1">
        <w:r w:rsidR="0039764A" w:rsidRPr="003D29EB">
          <w:rPr>
            <w:rStyle w:val="Hyperlink"/>
            <w:noProof/>
          </w:rPr>
          <w:t>3.4</w:t>
        </w:r>
        <w:r w:rsidR="0039764A">
          <w:rPr>
            <w:rFonts w:asciiTheme="minorHAnsi" w:eastAsiaTheme="minorEastAsia" w:hAnsiTheme="minorHAnsi" w:cstheme="minorBidi"/>
            <w:noProof/>
            <w:sz w:val="22"/>
            <w:szCs w:val="22"/>
            <w:lang w:eastAsia="en-GB"/>
          </w:rPr>
          <w:tab/>
        </w:r>
        <w:r w:rsidR="0039764A" w:rsidRPr="003D29EB">
          <w:rPr>
            <w:rStyle w:val="Hyperlink"/>
            <w:noProof/>
          </w:rPr>
          <w:t>Pupils with additional needs</w:t>
        </w:r>
        <w:r w:rsidR="0039764A">
          <w:rPr>
            <w:noProof/>
            <w:webHidden/>
          </w:rPr>
          <w:tab/>
        </w:r>
        <w:r>
          <w:rPr>
            <w:noProof/>
            <w:webHidden/>
          </w:rPr>
          <w:fldChar w:fldCharType="begin"/>
        </w:r>
        <w:r w:rsidR="0039764A">
          <w:rPr>
            <w:noProof/>
            <w:webHidden/>
          </w:rPr>
          <w:instrText xml:space="preserve"> PAGEREF _Toc517859045 \h </w:instrText>
        </w:r>
        <w:r>
          <w:rPr>
            <w:noProof/>
            <w:webHidden/>
          </w:rPr>
        </w:r>
        <w:r>
          <w:rPr>
            <w:noProof/>
            <w:webHidden/>
          </w:rPr>
          <w:fldChar w:fldCharType="separate"/>
        </w:r>
        <w:r w:rsidR="005567CB">
          <w:rPr>
            <w:noProof/>
            <w:webHidden/>
          </w:rPr>
          <w:t>5</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46" w:history="1">
        <w:r w:rsidR="0039764A" w:rsidRPr="003D29EB">
          <w:rPr>
            <w:rStyle w:val="Hyperlink"/>
            <w:noProof/>
          </w:rPr>
          <w:t>4.</w:t>
        </w:r>
        <w:r w:rsidR="0039764A">
          <w:rPr>
            <w:rFonts w:asciiTheme="minorHAnsi" w:eastAsiaTheme="minorEastAsia" w:hAnsiTheme="minorHAnsi" w:cstheme="minorBidi"/>
            <w:b w:val="0"/>
            <w:noProof/>
            <w:szCs w:val="22"/>
            <w:lang w:eastAsia="en-GB"/>
          </w:rPr>
          <w:tab/>
        </w:r>
        <w:r w:rsidR="0039764A" w:rsidRPr="003D29EB">
          <w:rPr>
            <w:rStyle w:val="Hyperlink"/>
            <w:noProof/>
          </w:rPr>
          <w:t>Managing Information Systems</w:t>
        </w:r>
        <w:r w:rsidR="0039764A">
          <w:rPr>
            <w:noProof/>
            <w:webHidden/>
          </w:rPr>
          <w:tab/>
        </w:r>
        <w:r>
          <w:rPr>
            <w:noProof/>
            <w:webHidden/>
          </w:rPr>
          <w:fldChar w:fldCharType="begin"/>
        </w:r>
        <w:r w:rsidR="0039764A">
          <w:rPr>
            <w:noProof/>
            <w:webHidden/>
          </w:rPr>
          <w:instrText xml:space="preserve"> PAGEREF _Toc517859046 \h </w:instrText>
        </w:r>
        <w:r>
          <w:rPr>
            <w:noProof/>
            <w:webHidden/>
          </w:rPr>
        </w:r>
        <w:r>
          <w:rPr>
            <w:noProof/>
            <w:webHidden/>
          </w:rPr>
          <w:fldChar w:fldCharType="separate"/>
        </w:r>
        <w:r w:rsidR="005567CB">
          <w:rPr>
            <w:noProof/>
            <w:webHidden/>
          </w:rPr>
          <w:t>5</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47" w:history="1">
        <w:r w:rsidR="0039764A" w:rsidRPr="003D29EB">
          <w:rPr>
            <w:rStyle w:val="Hyperlink"/>
            <w:noProof/>
          </w:rPr>
          <w:t>4.1</w:t>
        </w:r>
        <w:r w:rsidR="0039764A">
          <w:rPr>
            <w:rFonts w:asciiTheme="minorHAnsi" w:eastAsiaTheme="minorEastAsia" w:hAnsiTheme="minorHAnsi" w:cstheme="minorBidi"/>
            <w:noProof/>
            <w:sz w:val="22"/>
            <w:szCs w:val="22"/>
            <w:lang w:eastAsia="en-GB"/>
          </w:rPr>
          <w:tab/>
        </w:r>
        <w:r w:rsidR="0039764A" w:rsidRPr="003D29EB">
          <w:rPr>
            <w:rStyle w:val="Hyperlink"/>
            <w:noProof/>
          </w:rPr>
          <w:t>Maintaining Information Systems Security</w:t>
        </w:r>
        <w:r w:rsidR="0039764A">
          <w:rPr>
            <w:noProof/>
            <w:webHidden/>
          </w:rPr>
          <w:tab/>
        </w:r>
        <w:r>
          <w:rPr>
            <w:noProof/>
            <w:webHidden/>
          </w:rPr>
          <w:fldChar w:fldCharType="begin"/>
        </w:r>
        <w:r w:rsidR="0039764A">
          <w:rPr>
            <w:noProof/>
            <w:webHidden/>
          </w:rPr>
          <w:instrText xml:space="preserve"> PAGEREF _Toc517859047 \h </w:instrText>
        </w:r>
        <w:r>
          <w:rPr>
            <w:noProof/>
            <w:webHidden/>
          </w:rPr>
        </w:r>
        <w:r>
          <w:rPr>
            <w:noProof/>
            <w:webHidden/>
          </w:rPr>
          <w:fldChar w:fldCharType="separate"/>
        </w:r>
        <w:r w:rsidR="005567CB">
          <w:rPr>
            <w:noProof/>
            <w:webHidden/>
          </w:rPr>
          <w:t>6</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48" w:history="1">
        <w:r w:rsidR="0039764A" w:rsidRPr="003D29EB">
          <w:rPr>
            <w:rStyle w:val="Hyperlink"/>
            <w:noProof/>
          </w:rPr>
          <w:t>4.2</w:t>
        </w:r>
        <w:r w:rsidR="0039764A">
          <w:rPr>
            <w:rFonts w:asciiTheme="minorHAnsi" w:eastAsiaTheme="minorEastAsia" w:hAnsiTheme="minorHAnsi" w:cstheme="minorBidi"/>
            <w:noProof/>
            <w:sz w:val="22"/>
            <w:szCs w:val="22"/>
            <w:lang w:eastAsia="en-GB"/>
          </w:rPr>
          <w:tab/>
        </w:r>
        <w:r w:rsidR="0039764A" w:rsidRPr="003D29EB">
          <w:rPr>
            <w:rStyle w:val="Hyperlink"/>
            <w:noProof/>
          </w:rPr>
          <w:t>Password Security</w:t>
        </w:r>
        <w:r w:rsidR="0039764A">
          <w:rPr>
            <w:noProof/>
            <w:webHidden/>
          </w:rPr>
          <w:tab/>
        </w:r>
        <w:r>
          <w:rPr>
            <w:noProof/>
            <w:webHidden/>
          </w:rPr>
          <w:fldChar w:fldCharType="begin"/>
        </w:r>
        <w:r w:rsidR="0039764A">
          <w:rPr>
            <w:noProof/>
            <w:webHidden/>
          </w:rPr>
          <w:instrText xml:space="preserve"> PAGEREF _Toc517859048 \h </w:instrText>
        </w:r>
        <w:r>
          <w:rPr>
            <w:noProof/>
            <w:webHidden/>
          </w:rPr>
        </w:r>
        <w:r>
          <w:rPr>
            <w:noProof/>
            <w:webHidden/>
          </w:rPr>
          <w:fldChar w:fldCharType="separate"/>
        </w:r>
        <w:r w:rsidR="005567CB">
          <w:rPr>
            <w:b/>
            <w:bCs/>
            <w:noProof/>
            <w:webHidden/>
            <w:lang w:val="en-US"/>
          </w:rPr>
          <w:t>Error! Bookmark not defined.</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49" w:history="1">
        <w:r w:rsidR="0039764A" w:rsidRPr="003D29EB">
          <w:rPr>
            <w:rStyle w:val="Hyperlink"/>
            <w:noProof/>
          </w:rPr>
          <w:t>4.3</w:t>
        </w:r>
        <w:r w:rsidR="0039764A">
          <w:rPr>
            <w:rFonts w:asciiTheme="minorHAnsi" w:eastAsiaTheme="minorEastAsia" w:hAnsiTheme="minorHAnsi" w:cstheme="minorBidi"/>
            <w:noProof/>
            <w:sz w:val="22"/>
            <w:szCs w:val="22"/>
            <w:lang w:eastAsia="en-GB"/>
          </w:rPr>
          <w:tab/>
        </w:r>
        <w:r w:rsidR="0039764A" w:rsidRPr="003D29EB">
          <w:rPr>
            <w:rStyle w:val="Hyperlink"/>
            <w:noProof/>
          </w:rPr>
          <w:t>Managing Email</w:t>
        </w:r>
        <w:r w:rsidR="0039764A">
          <w:rPr>
            <w:noProof/>
            <w:webHidden/>
          </w:rPr>
          <w:tab/>
        </w:r>
        <w:r>
          <w:rPr>
            <w:noProof/>
            <w:webHidden/>
          </w:rPr>
          <w:fldChar w:fldCharType="begin"/>
        </w:r>
        <w:r w:rsidR="0039764A">
          <w:rPr>
            <w:noProof/>
            <w:webHidden/>
          </w:rPr>
          <w:instrText xml:space="preserve"> PAGEREF _Toc517859049 \h </w:instrText>
        </w:r>
        <w:r>
          <w:rPr>
            <w:noProof/>
            <w:webHidden/>
          </w:rPr>
        </w:r>
        <w:r>
          <w:rPr>
            <w:noProof/>
            <w:webHidden/>
          </w:rPr>
          <w:fldChar w:fldCharType="separate"/>
        </w:r>
        <w:r w:rsidR="005567CB">
          <w:rPr>
            <w:noProof/>
            <w:webHidden/>
          </w:rPr>
          <w:t>7</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50" w:history="1">
        <w:r w:rsidR="0039764A" w:rsidRPr="003D29EB">
          <w:rPr>
            <w:rStyle w:val="Hyperlink"/>
            <w:noProof/>
          </w:rPr>
          <w:t>4.4</w:t>
        </w:r>
        <w:r w:rsidR="0039764A">
          <w:rPr>
            <w:rFonts w:asciiTheme="minorHAnsi" w:eastAsiaTheme="minorEastAsia" w:hAnsiTheme="minorHAnsi" w:cstheme="minorBidi"/>
            <w:noProof/>
            <w:sz w:val="22"/>
            <w:szCs w:val="22"/>
            <w:lang w:eastAsia="en-GB"/>
          </w:rPr>
          <w:tab/>
        </w:r>
        <w:r w:rsidR="0039764A" w:rsidRPr="003D29EB">
          <w:rPr>
            <w:rStyle w:val="Hyperlink"/>
            <w:noProof/>
          </w:rPr>
          <w:t>Emailing personal, sensitive, confidential or classified information</w:t>
        </w:r>
        <w:r w:rsidR="0039764A">
          <w:rPr>
            <w:noProof/>
            <w:webHidden/>
          </w:rPr>
          <w:tab/>
        </w:r>
        <w:r>
          <w:rPr>
            <w:noProof/>
            <w:webHidden/>
          </w:rPr>
          <w:fldChar w:fldCharType="begin"/>
        </w:r>
        <w:r w:rsidR="0039764A">
          <w:rPr>
            <w:noProof/>
            <w:webHidden/>
          </w:rPr>
          <w:instrText xml:space="preserve"> PAGEREF _Toc517859050 \h </w:instrText>
        </w:r>
        <w:r>
          <w:rPr>
            <w:noProof/>
            <w:webHidden/>
          </w:rPr>
        </w:r>
        <w:r>
          <w:rPr>
            <w:noProof/>
            <w:webHidden/>
          </w:rPr>
          <w:fldChar w:fldCharType="separate"/>
        </w:r>
        <w:r w:rsidR="005567CB">
          <w:rPr>
            <w:noProof/>
            <w:webHidden/>
          </w:rPr>
          <w:t>7</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51" w:history="1">
        <w:r w:rsidR="0039764A" w:rsidRPr="003D29EB">
          <w:rPr>
            <w:rStyle w:val="Hyperlink"/>
            <w:noProof/>
          </w:rPr>
          <w:t>4.5</w:t>
        </w:r>
        <w:r w:rsidR="0039764A">
          <w:rPr>
            <w:rFonts w:asciiTheme="minorHAnsi" w:eastAsiaTheme="minorEastAsia" w:hAnsiTheme="minorHAnsi" w:cstheme="minorBidi"/>
            <w:noProof/>
            <w:sz w:val="22"/>
            <w:szCs w:val="22"/>
            <w:lang w:eastAsia="en-GB"/>
          </w:rPr>
          <w:tab/>
        </w:r>
        <w:r w:rsidR="0039764A" w:rsidRPr="003D29EB">
          <w:rPr>
            <w:rStyle w:val="Hyperlink"/>
            <w:noProof/>
          </w:rPr>
          <w:t>Zombie accounts</w:t>
        </w:r>
        <w:r w:rsidR="0039764A">
          <w:rPr>
            <w:noProof/>
            <w:webHidden/>
          </w:rPr>
          <w:tab/>
        </w:r>
        <w:r>
          <w:rPr>
            <w:noProof/>
            <w:webHidden/>
          </w:rPr>
          <w:fldChar w:fldCharType="begin"/>
        </w:r>
        <w:r w:rsidR="0039764A">
          <w:rPr>
            <w:noProof/>
            <w:webHidden/>
          </w:rPr>
          <w:instrText xml:space="preserve"> PAGEREF _Toc517859051 \h </w:instrText>
        </w:r>
        <w:r>
          <w:rPr>
            <w:noProof/>
            <w:webHidden/>
          </w:rPr>
        </w:r>
        <w:r>
          <w:rPr>
            <w:noProof/>
            <w:webHidden/>
          </w:rPr>
          <w:fldChar w:fldCharType="separate"/>
        </w:r>
        <w:r w:rsidR="005567CB">
          <w:rPr>
            <w:noProof/>
            <w:webHidden/>
          </w:rPr>
          <w:t>8</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52" w:history="1">
        <w:r w:rsidR="0039764A" w:rsidRPr="003D29EB">
          <w:rPr>
            <w:rStyle w:val="Hyperlink"/>
            <w:noProof/>
          </w:rPr>
          <w:t>4.6</w:t>
        </w:r>
        <w:r w:rsidR="0039764A">
          <w:rPr>
            <w:rFonts w:asciiTheme="minorHAnsi" w:eastAsiaTheme="minorEastAsia" w:hAnsiTheme="minorHAnsi" w:cstheme="minorBidi"/>
            <w:noProof/>
            <w:sz w:val="22"/>
            <w:szCs w:val="22"/>
            <w:lang w:eastAsia="en-GB"/>
          </w:rPr>
          <w:tab/>
        </w:r>
        <w:r w:rsidR="0039764A" w:rsidRPr="003D29EB">
          <w:rPr>
            <w:rStyle w:val="Hyperlink"/>
            <w:noProof/>
          </w:rPr>
          <w:t>Managing published content</w:t>
        </w:r>
        <w:r w:rsidR="0039764A">
          <w:rPr>
            <w:noProof/>
            <w:webHidden/>
          </w:rPr>
          <w:tab/>
        </w:r>
        <w:r>
          <w:rPr>
            <w:noProof/>
            <w:webHidden/>
          </w:rPr>
          <w:fldChar w:fldCharType="begin"/>
        </w:r>
        <w:r w:rsidR="0039764A">
          <w:rPr>
            <w:noProof/>
            <w:webHidden/>
          </w:rPr>
          <w:instrText xml:space="preserve"> PAGEREF _Toc517859052 \h </w:instrText>
        </w:r>
        <w:r>
          <w:rPr>
            <w:noProof/>
            <w:webHidden/>
          </w:rPr>
        </w:r>
        <w:r>
          <w:rPr>
            <w:noProof/>
            <w:webHidden/>
          </w:rPr>
          <w:fldChar w:fldCharType="separate"/>
        </w:r>
        <w:r w:rsidR="005567CB">
          <w:rPr>
            <w:noProof/>
            <w:webHidden/>
          </w:rPr>
          <w:t>9</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53" w:history="1">
        <w:r w:rsidR="0039764A" w:rsidRPr="003D29EB">
          <w:rPr>
            <w:rStyle w:val="Hyperlink"/>
            <w:noProof/>
          </w:rPr>
          <w:t>4.7</w:t>
        </w:r>
        <w:r w:rsidR="0039764A">
          <w:rPr>
            <w:rFonts w:asciiTheme="minorHAnsi" w:eastAsiaTheme="minorEastAsia" w:hAnsiTheme="minorHAnsi" w:cstheme="minorBidi"/>
            <w:noProof/>
            <w:sz w:val="22"/>
            <w:szCs w:val="22"/>
            <w:lang w:eastAsia="en-GB"/>
          </w:rPr>
          <w:tab/>
        </w:r>
        <w:r w:rsidR="0039764A" w:rsidRPr="003D29EB">
          <w:rPr>
            <w:rStyle w:val="Hyperlink"/>
            <w:noProof/>
          </w:rPr>
          <w:t>Use of digital and video images</w:t>
        </w:r>
        <w:r w:rsidR="0039764A">
          <w:rPr>
            <w:noProof/>
            <w:webHidden/>
          </w:rPr>
          <w:tab/>
        </w:r>
        <w:r>
          <w:rPr>
            <w:noProof/>
            <w:webHidden/>
          </w:rPr>
          <w:fldChar w:fldCharType="begin"/>
        </w:r>
        <w:r w:rsidR="0039764A">
          <w:rPr>
            <w:noProof/>
            <w:webHidden/>
          </w:rPr>
          <w:instrText xml:space="preserve"> PAGEREF _Toc517859053 \h </w:instrText>
        </w:r>
        <w:r>
          <w:rPr>
            <w:noProof/>
            <w:webHidden/>
          </w:rPr>
        </w:r>
        <w:r>
          <w:rPr>
            <w:noProof/>
            <w:webHidden/>
          </w:rPr>
          <w:fldChar w:fldCharType="separate"/>
        </w:r>
        <w:r w:rsidR="005567CB">
          <w:rPr>
            <w:noProof/>
            <w:webHidden/>
          </w:rPr>
          <w:t>9</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54" w:history="1">
        <w:r w:rsidR="0039764A" w:rsidRPr="003D29EB">
          <w:rPr>
            <w:rStyle w:val="Hyperlink"/>
            <w:noProof/>
          </w:rPr>
          <w:t>4.8</w:t>
        </w:r>
        <w:r w:rsidR="0039764A">
          <w:rPr>
            <w:rFonts w:asciiTheme="minorHAnsi" w:eastAsiaTheme="minorEastAsia" w:hAnsiTheme="minorHAnsi" w:cstheme="minorBidi"/>
            <w:noProof/>
            <w:sz w:val="22"/>
            <w:szCs w:val="22"/>
            <w:lang w:eastAsia="en-GB"/>
          </w:rPr>
          <w:tab/>
        </w:r>
        <w:r w:rsidR="0039764A" w:rsidRPr="003D29EB">
          <w:rPr>
            <w:rStyle w:val="Hyperlink"/>
            <w:noProof/>
          </w:rPr>
          <w:t>Managing social networking, social media and personal publishing sites</w:t>
        </w:r>
        <w:r w:rsidR="0039764A">
          <w:rPr>
            <w:noProof/>
            <w:webHidden/>
          </w:rPr>
          <w:tab/>
        </w:r>
        <w:r>
          <w:rPr>
            <w:noProof/>
            <w:webHidden/>
          </w:rPr>
          <w:fldChar w:fldCharType="begin"/>
        </w:r>
        <w:r w:rsidR="0039764A">
          <w:rPr>
            <w:noProof/>
            <w:webHidden/>
          </w:rPr>
          <w:instrText xml:space="preserve"> PAGEREF _Toc517859054 \h </w:instrText>
        </w:r>
        <w:r>
          <w:rPr>
            <w:noProof/>
            <w:webHidden/>
          </w:rPr>
        </w:r>
        <w:r>
          <w:rPr>
            <w:noProof/>
            <w:webHidden/>
          </w:rPr>
          <w:fldChar w:fldCharType="separate"/>
        </w:r>
        <w:r w:rsidR="005567CB">
          <w:rPr>
            <w:noProof/>
            <w:webHidden/>
          </w:rPr>
          <w:t>9</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55" w:history="1">
        <w:r w:rsidR="0039764A" w:rsidRPr="003D29EB">
          <w:rPr>
            <w:rStyle w:val="Hyperlink"/>
            <w:noProof/>
          </w:rPr>
          <w:t>4.9</w:t>
        </w:r>
        <w:r w:rsidR="0039764A">
          <w:rPr>
            <w:rFonts w:asciiTheme="minorHAnsi" w:eastAsiaTheme="minorEastAsia" w:hAnsiTheme="minorHAnsi" w:cstheme="minorBidi"/>
            <w:noProof/>
            <w:sz w:val="22"/>
            <w:szCs w:val="22"/>
            <w:lang w:eastAsia="en-GB"/>
          </w:rPr>
          <w:tab/>
        </w:r>
        <w:r w:rsidR="0039764A" w:rsidRPr="003D29EB">
          <w:rPr>
            <w:rStyle w:val="Hyperlink"/>
            <w:noProof/>
          </w:rPr>
          <w:t>Managing filtering</w:t>
        </w:r>
        <w:r w:rsidR="0039764A">
          <w:rPr>
            <w:noProof/>
            <w:webHidden/>
          </w:rPr>
          <w:tab/>
        </w:r>
        <w:r>
          <w:rPr>
            <w:noProof/>
            <w:webHidden/>
          </w:rPr>
          <w:fldChar w:fldCharType="begin"/>
        </w:r>
        <w:r w:rsidR="0039764A">
          <w:rPr>
            <w:noProof/>
            <w:webHidden/>
          </w:rPr>
          <w:instrText xml:space="preserve"> PAGEREF _Toc517859055 \h </w:instrText>
        </w:r>
        <w:r>
          <w:rPr>
            <w:noProof/>
            <w:webHidden/>
          </w:rPr>
        </w:r>
        <w:r>
          <w:rPr>
            <w:noProof/>
            <w:webHidden/>
          </w:rPr>
          <w:fldChar w:fldCharType="separate"/>
        </w:r>
        <w:r w:rsidR="005567CB">
          <w:rPr>
            <w:noProof/>
            <w:webHidden/>
          </w:rPr>
          <w:t>10</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56" w:history="1">
        <w:r w:rsidR="0039764A" w:rsidRPr="003D29EB">
          <w:rPr>
            <w:rStyle w:val="Hyperlink"/>
            <w:noProof/>
          </w:rPr>
          <w:t>4.10</w:t>
        </w:r>
        <w:r w:rsidR="0039764A">
          <w:rPr>
            <w:rFonts w:asciiTheme="minorHAnsi" w:eastAsiaTheme="minorEastAsia" w:hAnsiTheme="minorHAnsi" w:cstheme="minorBidi"/>
            <w:noProof/>
            <w:sz w:val="22"/>
            <w:szCs w:val="22"/>
            <w:lang w:eastAsia="en-GB"/>
          </w:rPr>
          <w:tab/>
        </w:r>
        <w:r w:rsidR="0039764A" w:rsidRPr="003D29EB">
          <w:rPr>
            <w:rStyle w:val="Hyperlink"/>
            <w:noProof/>
          </w:rPr>
          <w:t>Managing Video conferencing</w:t>
        </w:r>
        <w:r w:rsidR="0039764A">
          <w:rPr>
            <w:noProof/>
            <w:webHidden/>
          </w:rPr>
          <w:tab/>
        </w:r>
        <w:r>
          <w:rPr>
            <w:noProof/>
            <w:webHidden/>
          </w:rPr>
          <w:fldChar w:fldCharType="begin"/>
        </w:r>
        <w:r w:rsidR="0039764A">
          <w:rPr>
            <w:noProof/>
            <w:webHidden/>
          </w:rPr>
          <w:instrText xml:space="preserve"> PAGEREF _Toc517859056 \h </w:instrText>
        </w:r>
        <w:r>
          <w:rPr>
            <w:noProof/>
            <w:webHidden/>
          </w:rPr>
        </w:r>
        <w:r>
          <w:rPr>
            <w:noProof/>
            <w:webHidden/>
          </w:rPr>
          <w:fldChar w:fldCharType="separate"/>
        </w:r>
        <w:r w:rsidR="005567CB">
          <w:rPr>
            <w:noProof/>
            <w:webHidden/>
          </w:rPr>
          <w:t>10</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57" w:history="1">
        <w:r w:rsidR="0039764A" w:rsidRPr="003D29EB">
          <w:rPr>
            <w:rStyle w:val="Hyperlink"/>
            <w:noProof/>
          </w:rPr>
          <w:t>4.11</w:t>
        </w:r>
        <w:r w:rsidR="0039764A">
          <w:rPr>
            <w:rFonts w:asciiTheme="minorHAnsi" w:eastAsiaTheme="minorEastAsia" w:hAnsiTheme="minorHAnsi" w:cstheme="minorBidi"/>
            <w:noProof/>
            <w:sz w:val="22"/>
            <w:szCs w:val="22"/>
            <w:lang w:eastAsia="en-GB"/>
          </w:rPr>
          <w:tab/>
        </w:r>
        <w:r w:rsidR="0039764A" w:rsidRPr="003D29EB">
          <w:rPr>
            <w:rStyle w:val="Hyperlink"/>
            <w:noProof/>
          </w:rPr>
          <w:t>Webcams and CCTV</w:t>
        </w:r>
        <w:r w:rsidR="0039764A">
          <w:rPr>
            <w:noProof/>
            <w:webHidden/>
          </w:rPr>
          <w:tab/>
        </w:r>
        <w:r>
          <w:rPr>
            <w:noProof/>
            <w:webHidden/>
          </w:rPr>
          <w:fldChar w:fldCharType="begin"/>
        </w:r>
        <w:r w:rsidR="0039764A">
          <w:rPr>
            <w:noProof/>
            <w:webHidden/>
          </w:rPr>
          <w:instrText xml:space="preserve"> PAGEREF _Toc517859057 \h </w:instrText>
        </w:r>
        <w:r>
          <w:rPr>
            <w:noProof/>
            <w:webHidden/>
          </w:rPr>
        </w:r>
        <w:r>
          <w:rPr>
            <w:noProof/>
            <w:webHidden/>
          </w:rPr>
          <w:fldChar w:fldCharType="separate"/>
        </w:r>
        <w:r w:rsidR="005567CB">
          <w:rPr>
            <w:noProof/>
            <w:webHidden/>
          </w:rPr>
          <w:t>11</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58" w:history="1">
        <w:r w:rsidR="0039764A" w:rsidRPr="003D29EB">
          <w:rPr>
            <w:rStyle w:val="Hyperlink"/>
            <w:noProof/>
          </w:rPr>
          <w:t>4.12</w:t>
        </w:r>
        <w:r w:rsidR="0039764A">
          <w:rPr>
            <w:rFonts w:asciiTheme="minorHAnsi" w:eastAsiaTheme="minorEastAsia" w:hAnsiTheme="minorHAnsi" w:cstheme="minorBidi"/>
            <w:noProof/>
            <w:sz w:val="22"/>
            <w:szCs w:val="22"/>
            <w:lang w:eastAsia="en-GB"/>
          </w:rPr>
          <w:tab/>
        </w:r>
        <w:r w:rsidR="0039764A" w:rsidRPr="003D29EB">
          <w:rPr>
            <w:rStyle w:val="Hyperlink"/>
            <w:noProof/>
          </w:rPr>
          <w:t>Managing emerging technologies</w:t>
        </w:r>
        <w:r w:rsidR="0039764A">
          <w:rPr>
            <w:noProof/>
            <w:webHidden/>
          </w:rPr>
          <w:tab/>
        </w:r>
        <w:r>
          <w:rPr>
            <w:noProof/>
            <w:webHidden/>
          </w:rPr>
          <w:fldChar w:fldCharType="begin"/>
        </w:r>
        <w:r w:rsidR="0039764A">
          <w:rPr>
            <w:noProof/>
            <w:webHidden/>
          </w:rPr>
          <w:instrText xml:space="preserve"> PAGEREF _Toc517859058 \h </w:instrText>
        </w:r>
        <w:r>
          <w:rPr>
            <w:noProof/>
            <w:webHidden/>
          </w:rPr>
        </w:r>
        <w:r>
          <w:rPr>
            <w:noProof/>
            <w:webHidden/>
          </w:rPr>
          <w:fldChar w:fldCharType="separate"/>
        </w:r>
        <w:r w:rsidR="005567CB">
          <w:rPr>
            <w:noProof/>
            <w:webHidden/>
          </w:rPr>
          <w:t>11</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59" w:history="1">
        <w:r w:rsidR="0039764A" w:rsidRPr="003D29EB">
          <w:rPr>
            <w:rStyle w:val="Hyperlink"/>
            <w:rFonts w:eastAsia="Calibri"/>
            <w:noProof/>
          </w:rPr>
          <w:t>4.13</w:t>
        </w:r>
        <w:r w:rsidR="0039764A">
          <w:rPr>
            <w:rFonts w:asciiTheme="minorHAnsi" w:eastAsiaTheme="minorEastAsia" w:hAnsiTheme="minorHAnsi" w:cstheme="minorBidi"/>
            <w:noProof/>
            <w:sz w:val="22"/>
            <w:szCs w:val="22"/>
            <w:lang w:eastAsia="en-GB"/>
          </w:rPr>
          <w:tab/>
        </w:r>
        <w:r w:rsidR="0039764A" w:rsidRPr="003D29EB">
          <w:rPr>
            <w:rStyle w:val="Hyperlink"/>
            <w:noProof/>
          </w:rPr>
          <w:t>Data protection</w:t>
        </w:r>
        <w:r w:rsidR="0039764A">
          <w:rPr>
            <w:noProof/>
            <w:webHidden/>
          </w:rPr>
          <w:tab/>
        </w:r>
        <w:r>
          <w:rPr>
            <w:noProof/>
            <w:webHidden/>
          </w:rPr>
          <w:fldChar w:fldCharType="begin"/>
        </w:r>
        <w:r w:rsidR="0039764A">
          <w:rPr>
            <w:noProof/>
            <w:webHidden/>
          </w:rPr>
          <w:instrText xml:space="preserve"> PAGEREF _Toc517859059 \h </w:instrText>
        </w:r>
        <w:r>
          <w:rPr>
            <w:noProof/>
            <w:webHidden/>
          </w:rPr>
        </w:r>
        <w:r>
          <w:rPr>
            <w:noProof/>
            <w:webHidden/>
          </w:rPr>
          <w:fldChar w:fldCharType="separate"/>
        </w:r>
        <w:r w:rsidR="005567CB">
          <w:rPr>
            <w:noProof/>
            <w:webHidden/>
          </w:rPr>
          <w:t>11</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60" w:history="1">
        <w:r w:rsidR="0039764A" w:rsidRPr="003D29EB">
          <w:rPr>
            <w:rStyle w:val="Hyperlink"/>
            <w:noProof/>
          </w:rPr>
          <w:t>4.14</w:t>
        </w:r>
        <w:r w:rsidR="0039764A">
          <w:rPr>
            <w:rFonts w:asciiTheme="minorHAnsi" w:eastAsiaTheme="minorEastAsia" w:hAnsiTheme="minorHAnsi" w:cstheme="minorBidi"/>
            <w:noProof/>
            <w:sz w:val="22"/>
            <w:szCs w:val="22"/>
            <w:lang w:eastAsia="en-GB"/>
          </w:rPr>
          <w:tab/>
        </w:r>
        <w:r w:rsidR="0039764A" w:rsidRPr="003D29EB">
          <w:rPr>
            <w:rStyle w:val="Hyperlink"/>
            <w:noProof/>
          </w:rPr>
          <w:t>Disposal of redundant ICT equipment</w:t>
        </w:r>
        <w:r w:rsidR="0039764A">
          <w:rPr>
            <w:noProof/>
            <w:webHidden/>
          </w:rPr>
          <w:tab/>
        </w:r>
        <w:r>
          <w:rPr>
            <w:noProof/>
            <w:webHidden/>
          </w:rPr>
          <w:fldChar w:fldCharType="begin"/>
        </w:r>
        <w:r w:rsidR="0039764A">
          <w:rPr>
            <w:noProof/>
            <w:webHidden/>
          </w:rPr>
          <w:instrText xml:space="preserve"> PAGEREF _Toc517859060 \h </w:instrText>
        </w:r>
        <w:r>
          <w:rPr>
            <w:noProof/>
            <w:webHidden/>
          </w:rPr>
        </w:r>
        <w:r>
          <w:rPr>
            <w:noProof/>
            <w:webHidden/>
          </w:rPr>
          <w:fldChar w:fldCharType="separate"/>
        </w:r>
        <w:r w:rsidR="005567CB">
          <w:rPr>
            <w:noProof/>
            <w:webHidden/>
          </w:rPr>
          <w:t>12</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61" w:history="1">
        <w:r w:rsidR="0039764A" w:rsidRPr="003D29EB">
          <w:rPr>
            <w:rStyle w:val="Hyperlink"/>
            <w:noProof/>
          </w:rPr>
          <w:t>5.</w:t>
        </w:r>
        <w:r w:rsidR="0039764A">
          <w:rPr>
            <w:rFonts w:asciiTheme="minorHAnsi" w:eastAsiaTheme="minorEastAsia" w:hAnsiTheme="minorHAnsi" w:cstheme="minorBidi"/>
            <w:b w:val="0"/>
            <w:noProof/>
            <w:szCs w:val="22"/>
            <w:lang w:eastAsia="en-GB"/>
          </w:rPr>
          <w:tab/>
        </w:r>
        <w:r w:rsidR="0039764A" w:rsidRPr="003D29EB">
          <w:rPr>
            <w:rStyle w:val="Hyperlink"/>
            <w:noProof/>
          </w:rPr>
          <w:t>Policy Decisions</w:t>
        </w:r>
        <w:r w:rsidR="0039764A">
          <w:rPr>
            <w:noProof/>
            <w:webHidden/>
          </w:rPr>
          <w:tab/>
        </w:r>
        <w:r>
          <w:rPr>
            <w:noProof/>
            <w:webHidden/>
          </w:rPr>
          <w:fldChar w:fldCharType="begin"/>
        </w:r>
        <w:r w:rsidR="0039764A">
          <w:rPr>
            <w:noProof/>
            <w:webHidden/>
          </w:rPr>
          <w:instrText xml:space="preserve"> PAGEREF _Toc517859061 \h </w:instrText>
        </w:r>
        <w:r>
          <w:rPr>
            <w:noProof/>
            <w:webHidden/>
          </w:rPr>
        </w:r>
        <w:r>
          <w:rPr>
            <w:noProof/>
            <w:webHidden/>
          </w:rPr>
          <w:fldChar w:fldCharType="separate"/>
        </w:r>
        <w:r w:rsidR="005567CB">
          <w:rPr>
            <w:noProof/>
            <w:webHidden/>
          </w:rPr>
          <w:t>13</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62" w:history="1">
        <w:r w:rsidR="0039764A" w:rsidRPr="003D29EB">
          <w:rPr>
            <w:rStyle w:val="Hyperlink"/>
            <w:noProof/>
          </w:rPr>
          <w:t>5.1</w:t>
        </w:r>
        <w:r w:rsidR="0039764A">
          <w:rPr>
            <w:rFonts w:asciiTheme="minorHAnsi" w:eastAsiaTheme="minorEastAsia" w:hAnsiTheme="minorHAnsi" w:cstheme="minorBidi"/>
            <w:noProof/>
            <w:sz w:val="22"/>
            <w:szCs w:val="22"/>
            <w:lang w:eastAsia="en-GB"/>
          </w:rPr>
          <w:tab/>
        </w:r>
        <w:r w:rsidR="0039764A" w:rsidRPr="003D29EB">
          <w:rPr>
            <w:rStyle w:val="Hyperlink"/>
            <w:noProof/>
          </w:rPr>
          <w:t>Authorising internet access</w:t>
        </w:r>
        <w:r w:rsidR="0039764A">
          <w:rPr>
            <w:noProof/>
            <w:webHidden/>
          </w:rPr>
          <w:tab/>
        </w:r>
        <w:r>
          <w:rPr>
            <w:noProof/>
            <w:webHidden/>
          </w:rPr>
          <w:fldChar w:fldCharType="begin"/>
        </w:r>
        <w:r w:rsidR="0039764A">
          <w:rPr>
            <w:noProof/>
            <w:webHidden/>
          </w:rPr>
          <w:instrText xml:space="preserve"> PAGEREF _Toc517859062 \h </w:instrText>
        </w:r>
        <w:r>
          <w:rPr>
            <w:noProof/>
            <w:webHidden/>
          </w:rPr>
        </w:r>
        <w:r>
          <w:rPr>
            <w:noProof/>
            <w:webHidden/>
          </w:rPr>
          <w:fldChar w:fldCharType="separate"/>
        </w:r>
        <w:r w:rsidR="005567CB">
          <w:rPr>
            <w:noProof/>
            <w:webHidden/>
          </w:rPr>
          <w:t>13</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63" w:history="1">
        <w:r w:rsidR="0039764A" w:rsidRPr="003D29EB">
          <w:rPr>
            <w:rStyle w:val="Hyperlink"/>
            <w:rFonts w:eastAsia="Calibri"/>
            <w:noProof/>
          </w:rPr>
          <w:t>5.2</w:t>
        </w:r>
        <w:r w:rsidR="0039764A">
          <w:rPr>
            <w:rFonts w:asciiTheme="minorHAnsi" w:eastAsiaTheme="minorEastAsia" w:hAnsiTheme="minorHAnsi" w:cstheme="minorBidi"/>
            <w:noProof/>
            <w:sz w:val="22"/>
            <w:szCs w:val="22"/>
            <w:lang w:eastAsia="en-GB"/>
          </w:rPr>
          <w:tab/>
        </w:r>
        <w:r w:rsidR="0039764A" w:rsidRPr="003D29EB">
          <w:rPr>
            <w:rStyle w:val="Hyperlink"/>
            <w:rFonts w:eastAsia="Calibri"/>
            <w:noProof/>
          </w:rPr>
          <w:t>Assessing risks</w:t>
        </w:r>
        <w:r w:rsidR="0039764A">
          <w:rPr>
            <w:noProof/>
            <w:webHidden/>
          </w:rPr>
          <w:tab/>
        </w:r>
        <w:r>
          <w:rPr>
            <w:noProof/>
            <w:webHidden/>
          </w:rPr>
          <w:fldChar w:fldCharType="begin"/>
        </w:r>
        <w:r w:rsidR="0039764A">
          <w:rPr>
            <w:noProof/>
            <w:webHidden/>
          </w:rPr>
          <w:instrText xml:space="preserve"> PAGEREF _Toc517859063 \h </w:instrText>
        </w:r>
        <w:r>
          <w:rPr>
            <w:noProof/>
            <w:webHidden/>
          </w:rPr>
        </w:r>
        <w:r>
          <w:rPr>
            <w:noProof/>
            <w:webHidden/>
          </w:rPr>
          <w:fldChar w:fldCharType="separate"/>
        </w:r>
        <w:r w:rsidR="005567CB">
          <w:rPr>
            <w:noProof/>
            <w:webHidden/>
          </w:rPr>
          <w:t>13</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64" w:history="1">
        <w:r w:rsidR="0039764A" w:rsidRPr="003D29EB">
          <w:rPr>
            <w:rStyle w:val="Hyperlink"/>
            <w:noProof/>
          </w:rPr>
          <w:t>5.3</w:t>
        </w:r>
        <w:r w:rsidR="0039764A">
          <w:rPr>
            <w:rFonts w:asciiTheme="minorHAnsi" w:eastAsiaTheme="minorEastAsia" w:hAnsiTheme="minorHAnsi" w:cstheme="minorBidi"/>
            <w:noProof/>
            <w:sz w:val="22"/>
            <w:szCs w:val="22"/>
            <w:lang w:eastAsia="en-GB"/>
          </w:rPr>
          <w:tab/>
        </w:r>
        <w:r w:rsidR="0039764A" w:rsidRPr="003D29EB">
          <w:rPr>
            <w:rStyle w:val="Hyperlink"/>
            <w:noProof/>
          </w:rPr>
          <w:t>Unsuitable/Inappropriate Activities</w:t>
        </w:r>
        <w:r w:rsidR="0039764A">
          <w:rPr>
            <w:noProof/>
            <w:webHidden/>
          </w:rPr>
          <w:tab/>
        </w:r>
        <w:r>
          <w:rPr>
            <w:noProof/>
            <w:webHidden/>
          </w:rPr>
          <w:fldChar w:fldCharType="begin"/>
        </w:r>
        <w:r w:rsidR="0039764A">
          <w:rPr>
            <w:noProof/>
            <w:webHidden/>
          </w:rPr>
          <w:instrText xml:space="preserve"> PAGEREF _Toc517859064 \h </w:instrText>
        </w:r>
        <w:r>
          <w:rPr>
            <w:noProof/>
            <w:webHidden/>
          </w:rPr>
        </w:r>
        <w:r>
          <w:rPr>
            <w:noProof/>
            <w:webHidden/>
          </w:rPr>
          <w:fldChar w:fldCharType="separate"/>
        </w:r>
        <w:r w:rsidR="005567CB">
          <w:rPr>
            <w:noProof/>
            <w:webHidden/>
          </w:rPr>
          <w:t>13</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65" w:history="1">
        <w:r w:rsidR="0039764A" w:rsidRPr="003D29EB">
          <w:rPr>
            <w:rStyle w:val="Hyperlink"/>
            <w:rFonts w:eastAsia="Calibri"/>
            <w:noProof/>
          </w:rPr>
          <w:t>5.4</w:t>
        </w:r>
        <w:r w:rsidR="0039764A">
          <w:rPr>
            <w:rFonts w:asciiTheme="minorHAnsi" w:eastAsiaTheme="minorEastAsia" w:hAnsiTheme="minorHAnsi" w:cstheme="minorBidi"/>
            <w:noProof/>
            <w:sz w:val="22"/>
            <w:szCs w:val="22"/>
            <w:lang w:eastAsia="en-GB"/>
          </w:rPr>
          <w:tab/>
        </w:r>
        <w:r w:rsidR="0039764A" w:rsidRPr="003D29EB">
          <w:rPr>
            <w:rStyle w:val="Hyperlink"/>
            <w:rFonts w:eastAsia="Calibri"/>
            <w:noProof/>
          </w:rPr>
          <w:t>What are the risks?</w:t>
        </w:r>
        <w:r w:rsidR="0039764A">
          <w:rPr>
            <w:noProof/>
            <w:webHidden/>
          </w:rPr>
          <w:tab/>
        </w:r>
        <w:r>
          <w:rPr>
            <w:noProof/>
            <w:webHidden/>
          </w:rPr>
          <w:fldChar w:fldCharType="begin"/>
        </w:r>
        <w:r w:rsidR="0039764A">
          <w:rPr>
            <w:noProof/>
            <w:webHidden/>
          </w:rPr>
          <w:instrText xml:space="preserve"> PAGEREF _Toc517859065 \h </w:instrText>
        </w:r>
        <w:r>
          <w:rPr>
            <w:noProof/>
            <w:webHidden/>
          </w:rPr>
        </w:r>
        <w:r>
          <w:rPr>
            <w:noProof/>
            <w:webHidden/>
          </w:rPr>
          <w:fldChar w:fldCharType="separate"/>
        </w:r>
        <w:r w:rsidR="005567CB">
          <w:rPr>
            <w:noProof/>
            <w:webHidden/>
          </w:rPr>
          <w:t>14</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66" w:history="1">
        <w:r w:rsidR="0039764A" w:rsidRPr="003D29EB">
          <w:rPr>
            <w:rStyle w:val="Hyperlink"/>
            <w:rFonts w:eastAsia="Calibri"/>
            <w:noProof/>
          </w:rPr>
          <w:t>5.5</w:t>
        </w:r>
        <w:r w:rsidR="0039764A">
          <w:rPr>
            <w:rFonts w:asciiTheme="minorHAnsi" w:eastAsiaTheme="minorEastAsia" w:hAnsiTheme="minorHAnsi" w:cstheme="minorBidi"/>
            <w:noProof/>
            <w:sz w:val="22"/>
            <w:szCs w:val="22"/>
            <w:lang w:eastAsia="en-GB"/>
          </w:rPr>
          <w:tab/>
        </w:r>
        <w:r w:rsidR="0039764A" w:rsidRPr="003D29EB">
          <w:rPr>
            <w:rStyle w:val="Hyperlink"/>
            <w:rFonts w:eastAsia="Calibri"/>
            <w:noProof/>
          </w:rPr>
          <w:t>Responding to Incidents of Concern</w:t>
        </w:r>
        <w:r w:rsidR="0039764A">
          <w:rPr>
            <w:noProof/>
            <w:webHidden/>
          </w:rPr>
          <w:tab/>
        </w:r>
        <w:r>
          <w:rPr>
            <w:noProof/>
            <w:webHidden/>
          </w:rPr>
          <w:fldChar w:fldCharType="begin"/>
        </w:r>
        <w:r w:rsidR="0039764A">
          <w:rPr>
            <w:noProof/>
            <w:webHidden/>
          </w:rPr>
          <w:instrText xml:space="preserve"> PAGEREF _Toc517859066 \h </w:instrText>
        </w:r>
        <w:r>
          <w:rPr>
            <w:noProof/>
            <w:webHidden/>
          </w:rPr>
        </w:r>
        <w:r>
          <w:rPr>
            <w:noProof/>
            <w:webHidden/>
          </w:rPr>
          <w:fldChar w:fldCharType="separate"/>
        </w:r>
        <w:r w:rsidR="005567CB">
          <w:rPr>
            <w:noProof/>
            <w:webHidden/>
          </w:rPr>
          <w:t>16</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67" w:history="1">
        <w:r w:rsidR="0039764A" w:rsidRPr="003D29EB">
          <w:rPr>
            <w:rStyle w:val="Hyperlink"/>
            <w:rFonts w:eastAsia="Calibri"/>
            <w:noProof/>
          </w:rPr>
          <w:t>5.6</w:t>
        </w:r>
        <w:r w:rsidR="0039764A">
          <w:rPr>
            <w:rFonts w:asciiTheme="minorHAnsi" w:eastAsiaTheme="minorEastAsia" w:hAnsiTheme="minorHAnsi" w:cstheme="minorBidi"/>
            <w:noProof/>
            <w:sz w:val="22"/>
            <w:szCs w:val="22"/>
            <w:lang w:eastAsia="en-GB"/>
          </w:rPr>
          <w:tab/>
        </w:r>
        <w:r w:rsidR="0039764A" w:rsidRPr="003D29EB">
          <w:rPr>
            <w:rStyle w:val="Hyperlink"/>
            <w:rFonts w:eastAsia="Calibri"/>
            <w:noProof/>
          </w:rPr>
          <w:t>Managing cyber-bullying</w:t>
        </w:r>
        <w:r w:rsidR="0039764A">
          <w:rPr>
            <w:noProof/>
            <w:webHidden/>
          </w:rPr>
          <w:tab/>
        </w:r>
        <w:r>
          <w:rPr>
            <w:noProof/>
            <w:webHidden/>
          </w:rPr>
          <w:fldChar w:fldCharType="begin"/>
        </w:r>
        <w:r w:rsidR="0039764A">
          <w:rPr>
            <w:noProof/>
            <w:webHidden/>
          </w:rPr>
          <w:instrText xml:space="preserve"> PAGEREF _Toc517859067 \h </w:instrText>
        </w:r>
        <w:r>
          <w:rPr>
            <w:noProof/>
            <w:webHidden/>
          </w:rPr>
        </w:r>
        <w:r>
          <w:rPr>
            <w:noProof/>
            <w:webHidden/>
          </w:rPr>
          <w:fldChar w:fldCharType="separate"/>
        </w:r>
        <w:r w:rsidR="005567CB">
          <w:rPr>
            <w:noProof/>
            <w:webHidden/>
          </w:rPr>
          <w:t>18</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68" w:history="1">
        <w:r w:rsidR="0039764A" w:rsidRPr="003D29EB">
          <w:rPr>
            <w:rStyle w:val="Hyperlink"/>
            <w:rFonts w:eastAsia="Calibri"/>
            <w:noProof/>
          </w:rPr>
          <w:t>5.7</w:t>
        </w:r>
        <w:r w:rsidR="0039764A">
          <w:rPr>
            <w:rFonts w:asciiTheme="minorHAnsi" w:eastAsiaTheme="minorEastAsia" w:hAnsiTheme="minorHAnsi" w:cstheme="minorBidi"/>
            <w:noProof/>
            <w:sz w:val="22"/>
            <w:szCs w:val="22"/>
            <w:lang w:eastAsia="en-GB"/>
          </w:rPr>
          <w:tab/>
        </w:r>
        <w:r w:rsidR="0039764A" w:rsidRPr="003D29EB">
          <w:rPr>
            <w:rStyle w:val="Hyperlink"/>
            <w:rFonts w:eastAsia="Calibri"/>
            <w:noProof/>
          </w:rPr>
          <w:t>Managing Learning Environment/Platforms</w:t>
        </w:r>
        <w:r w:rsidR="0039764A">
          <w:rPr>
            <w:noProof/>
            <w:webHidden/>
          </w:rPr>
          <w:tab/>
        </w:r>
        <w:r>
          <w:rPr>
            <w:noProof/>
            <w:webHidden/>
          </w:rPr>
          <w:fldChar w:fldCharType="begin"/>
        </w:r>
        <w:r w:rsidR="0039764A">
          <w:rPr>
            <w:noProof/>
            <w:webHidden/>
          </w:rPr>
          <w:instrText xml:space="preserve"> PAGEREF _Toc517859068 \h </w:instrText>
        </w:r>
        <w:r>
          <w:rPr>
            <w:noProof/>
            <w:webHidden/>
          </w:rPr>
        </w:r>
        <w:r>
          <w:rPr>
            <w:noProof/>
            <w:webHidden/>
          </w:rPr>
          <w:fldChar w:fldCharType="separate"/>
        </w:r>
        <w:r w:rsidR="005567CB">
          <w:rPr>
            <w:noProof/>
            <w:webHidden/>
          </w:rPr>
          <w:t>18</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69" w:history="1">
        <w:r w:rsidR="0039764A" w:rsidRPr="003D29EB">
          <w:rPr>
            <w:rStyle w:val="Hyperlink"/>
            <w:rFonts w:eastAsia="Calibri"/>
            <w:noProof/>
          </w:rPr>
          <w:t>5.8</w:t>
        </w:r>
        <w:r w:rsidR="0039764A">
          <w:rPr>
            <w:rFonts w:asciiTheme="minorHAnsi" w:eastAsiaTheme="minorEastAsia" w:hAnsiTheme="minorHAnsi" w:cstheme="minorBidi"/>
            <w:noProof/>
            <w:sz w:val="22"/>
            <w:szCs w:val="22"/>
            <w:lang w:eastAsia="en-GB"/>
          </w:rPr>
          <w:tab/>
        </w:r>
        <w:r w:rsidR="0039764A" w:rsidRPr="003D29EB">
          <w:rPr>
            <w:rStyle w:val="Hyperlink"/>
            <w:rFonts w:eastAsia="Calibri"/>
            <w:noProof/>
          </w:rPr>
          <w:t>Managing Mobile Phones and Personal Devices</w:t>
        </w:r>
        <w:r w:rsidR="0039764A">
          <w:rPr>
            <w:noProof/>
            <w:webHidden/>
          </w:rPr>
          <w:tab/>
        </w:r>
        <w:r>
          <w:rPr>
            <w:noProof/>
            <w:webHidden/>
          </w:rPr>
          <w:fldChar w:fldCharType="begin"/>
        </w:r>
        <w:r w:rsidR="0039764A">
          <w:rPr>
            <w:noProof/>
            <w:webHidden/>
          </w:rPr>
          <w:instrText xml:space="preserve"> PAGEREF _Toc517859069 \h </w:instrText>
        </w:r>
        <w:r>
          <w:rPr>
            <w:noProof/>
            <w:webHidden/>
          </w:rPr>
        </w:r>
        <w:r>
          <w:rPr>
            <w:noProof/>
            <w:webHidden/>
          </w:rPr>
          <w:fldChar w:fldCharType="separate"/>
        </w:r>
        <w:r w:rsidR="005567CB">
          <w:rPr>
            <w:noProof/>
            <w:webHidden/>
          </w:rPr>
          <w:t>19</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70" w:history="1">
        <w:r w:rsidR="0039764A" w:rsidRPr="003D29EB">
          <w:rPr>
            <w:rStyle w:val="Hyperlink"/>
            <w:rFonts w:eastAsia="Calibri"/>
            <w:noProof/>
          </w:rPr>
          <w:t>6.</w:t>
        </w:r>
        <w:r w:rsidR="0039764A">
          <w:rPr>
            <w:rFonts w:asciiTheme="minorHAnsi" w:eastAsiaTheme="minorEastAsia" w:hAnsiTheme="minorHAnsi" w:cstheme="minorBidi"/>
            <w:b w:val="0"/>
            <w:noProof/>
            <w:szCs w:val="22"/>
            <w:lang w:eastAsia="en-GB"/>
          </w:rPr>
          <w:tab/>
        </w:r>
        <w:r w:rsidR="0039764A" w:rsidRPr="003D29EB">
          <w:rPr>
            <w:rStyle w:val="Hyperlink"/>
            <w:rFonts w:eastAsia="Calibri"/>
            <w:noProof/>
          </w:rPr>
          <w:t>Communicating Policy and procedures</w:t>
        </w:r>
        <w:r w:rsidR="0039764A">
          <w:rPr>
            <w:noProof/>
            <w:webHidden/>
          </w:rPr>
          <w:tab/>
        </w:r>
        <w:r>
          <w:rPr>
            <w:noProof/>
            <w:webHidden/>
          </w:rPr>
          <w:fldChar w:fldCharType="begin"/>
        </w:r>
        <w:r w:rsidR="0039764A">
          <w:rPr>
            <w:noProof/>
            <w:webHidden/>
          </w:rPr>
          <w:instrText xml:space="preserve"> PAGEREF _Toc517859070 \h </w:instrText>
        </w:r>
        <w:r>
          <w:rPr>
            <w:noProof/>
            <w:webHidden/>
          </w:rPr>
        </w:r>
        <w:r>
          <w:rPr>
            <w:noProof/>
            <w:webHidden/>
          </w:rPr>
          <w:fldChar w:fldCharType="separate"/>
        </w:r>
        <w:r w:rsidR="005567CB">
          <w:rPr>
            <w:noProof/>
            <w:webHidden/>
          </w:rPr>
          <w:t>21</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71" w:history="1">
        <w:r w:rsidR="0039764A" w:rsidRPr="003D29EB">
          <w:rPr>
            <w:rStyle w:val="Hyperlink"/>
            <w:rFonts w:eastAsia="Calibri"/>
            <w:noProof/>
          </w:rPr>
          <w:t>6.1</w:t>
        </w:r>
        <w:r w:rsidR="0039764A">
          <w:rPr>
            <w:rFonts w:asciiTheme="minorHAnsi" w:eastAsiaTheme="minorEastAsia" w:hAnsiTheme="minorHAnsi" w:cstheme="minorBidi"/>
            <w:noProof/>
            <w:sz w:val="22"/>
            <w:szCs w:val="22"/>
            <w:lang w:eastAsia="en-GB"/>
          </w:rPr>
          <w:tab/>
        </w:r>
        <w:r w:rsidR="0039764A" w:rsidRPr="003D29EB">
          <w:rPr>
            <w:rStyle w:val="Hyperlink"/>
            <w:rFonts w:eastAsia="Calibri"/>
            <w:noProof/>
          </w:rPr>
          <w:t>Introducing the Policy and procedures to Pupils</w:t>
        </w:r>
        <w:r w:rsidR="0039764A">
          <w:rPr>
            <w:noProof/>
            <w:webHidden/>
          </w:rPr>
          <w:tab/>
        </w:r>
        <w:r>
          <w:rPr>
            <w:noProof/>
            <w:webHidden/>
          </w:rPr>
          <w:fldChar w:fldCharType="begin"/>
        </w:r>
        <w:r w:rsidR="0039764A">
          <w:rPr>
            <w:noProof/>
            <w:webHidden/>
          </w:rPr>
          <w:instrText xml:space="preserve"> PAGEREF _Toc517859071 \h </w:instrText>
        </w:r>
        <w:r>
          <w:rPr>
            <w:noProof/>
            <w:webHidden/>
          </w:rPr>
        </w:r>
        <w:r>
          <w:rPr>
            <w:noProof/>
            <w:webHidden/>
          </w:rPr>
          <w:fldChar w:fldCharType="separate"/>
        </w:r>
        <w:r w:rsidR="005567CB">
          <w:rPr>
            <w:noProof/>
            <w:webHidden/>
          </w:rPr>
          <w:t>21</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72" w:history="1">
        <w:r w:rsidR="0039764A" w:rsidRPr="003D29EB">
          <w:rPr>
            <w:rStyle w:val="Hyperlink"/>
            <w:rFonts w:eastAsia="Calibri"/>
            <w:noProof/>
          </w:rPr>
          <w:t>6.2</w:t>
        </w:r>
        <w:r w:rsidR="0039764A">
          <w:rPr>
            <w:rFonts w:asciiTheme="minorHAnsi" w:eastAsiaTheme="minorEastAsia" w:hAnsiTheme="minorHAnsi" w:cstheme="minorBidi"/>
            <w:noProof/>
            <w:sz w:val="22"/>
            <w:szCs w:val="22"/>
            <w:lang w:eastAsia="en-GB"/>
          </w:rPr>
          <w:tab/>
        </w:r>
        <w:r w:rsidR="0039764A" w:rsidRPr="003D29EB">
          <w:rPr>
            <w:rStyle w:val="Hyperlink"/>
            <w:rFonts w:eastAsia="Calibri"/>
            <w:noProof/>
          </w:rPr>
          <w:t>Discussing the Policy and procedures with Staff</w:t>
        </w:r>
        <w:r w:rsidR="0039764A">
          <w:rPr>
            <w:noProof/>
            <w:webHidden/>
          </w:rPr>
          <w:tab/>
        </w:r>
        <w:r>
          <w:rPr>
            <w:noProof/>
            <w:webHidden/>
          </w:rPr>
          <w:fldChar w:fldCharType="begin"/>
        </w:r>
        <w:r w:rsidR="0039764A">
          <w:rPr>
            <w:noProof/>
            <w:webHidden/>
          </w:rPr>
          <w:instrText xml:space="preserve"> PAGEREF _Toc517859072 \h </w:instrText>
        </w:r>
        <w:r>
          <w:rPr>
            <w:noProof/>
            <w:webHidden/>
          </w:rPr>
        </w:r>
        <w:r>
          <w:rPr>
            <w:noProof/>
            <w:webHidden/>
          </w:rPr>
          <w:fldChar w:fldCharType="separate"/>
        </w:r>
        <w:r w:rsidR="005567CB">
          <w:rPr>
            <w:noProof/>
            <w:webHidden/>
          </w:rPr>
          <w:t>21</w:t>
        </w:r>
        <w:r>
          <w:rPr>
            <w:noProof/>
            <w:webHidden/>
          </w:rPr>
          <w:fldChar w:fldCharType="end"/>
        </w:r>
      </w:hyperlink>
    </w:p>
    <w:p w:rsidR="0039764A" w:rsidRDefault="000D2882">
      <w:pPr>
        <w:pStyle w:val="TOC3"/>
        <w:rPr>
          <w:rFonts w:asciiTheme="minorHAnsi" w:eastAsiaTheme="minorEastAsia" w:hAnsiTheme="minorHAnsi" w:cstheme="minorBidi"/>
          <w:noProof/>
          <w:sz w:val="22"/>
          <w:szCs w:val="22"/>
          <w:lang w:eastAsia="en-GB"/>
        </w:rPr>
      </w:pPr>
      <w:hyperlink w:anchor="_Toc517859073" w:history="1">
        <w:r w:rsidR="0039764A" w:rsidRPr="003D29EB">
          <w:rPr>
            <w:rStyle w:val="Hyperlink"/>
            <w:rFonts w:eastAsia="Calibri"/>
            <w:noProof/>
          </w:rPr>
          <w:t>6.3</w:t>
        </w:r>
        <w:r w:rsidR="0039764A">
          <w:rPr>
            <w:rFonts w:asciiTheme="minorHAnsi" w:eastAsiaTheme="minorEastAsia" w:hAnsiTheme="minorHAnsi" w:cstheme="minorBidi"/>
            <w:noProof/>
            <w:sz w:val="22"/>
            <w:szCs w:val="22"/>
            <w:lang w:eastAsia="en-GB"/>
          </w:rPr>
          <w:tab/>
        </w:r>
        <w:r w:rsidR="0039764A" w:rsidRPr="003D29EB">
          <w:rPr>
            <w:rStyle w:val="Hyperlink"/>
            <w:rFonts w:eastAsia="Calibri"/>
            <w:noProof/>
          </w:rPr>
          <w:t>Enlisting Parents’ Support</w:t>
        </w:r>
        <w:r w:rsidR="0039764A">
          <w:rPr>
            <w:noProof/>
            <w:webHidden/>
          </w:rPr>
          <w:tab/>
        </w:r>
        <w:r>
          <w:rPr>
            <w:noProof/>
            <w:webHidden/>
          </w:rPr>
          <w:fldChar w:fldCharType="begin"/>
        </w:r>
        <w:r w:rsidR="0039764A">
          <w:rPr>
            <w:noProof/>
            <w:webHidden/>
          </w:rPr>
          <w:instrText xml:space="preserve"> PAGEREF _Toc517859073 \h </w:instrText>
        </w:r>
        <w:r>
          <w:rPr>
            <w:noProof/>
            <w:webHidden/>
          </w:rPr>
        </w:r>
        <w:r>
          <w:rPr>
            <w:noProof/>
            <w:webHidden/>
          </w:rPr>
          <w:fldChar w:fldCharType="separate"/>
        </w:r>
        <w:r w:rsidR="005567CB">
          <w:rPr>
            <w:noProof/>
            <w:webHidden/>
          </w:rPr>
          <w:t>21</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74" w:history="1">
        <w:r w:rsidR="0039764A" w:rsidRPr="003D29EB">
          <w:rPr>
            <w:rStyle w:val="Hyperlink"/>
            <w:noProof/>
          </w:rPr>
          <w:t>7.</w:t>
        </w:r>
        <w:r w:rsidR="0039764A">
          <w:rPr>
            <w:rFonts w:asciiTheme="minorHAnsi" w:eastAsiaTheme="minorEastAsia" w:hAnsiTheme="minorHAnsi" w:cstheme="minorBidi"/>
            <w:b w:val="0"/>
            <w:noProof/>
            <w:szCs w:val="22"/>
            <w:lang w:eastAsia="en-GB"/>
          </w:rPr>
          <w:tab/>
        </w:r>
        <w:r w:rsidR="0039764A" w:rsidRPr="003D29EB">
          <w:rPr>
            <w:rStyle w:val="Hyperlink"/>
            <w:noProof/>
          </w:rPr>
          <w:t>Complaints</w:t>
        </w:r>
        <w:r w:rsidR="0039764A">
          <w:rPr>
            <w:noProof/>
            <w:webHidden/>
          </w:rPr>
          <w:tab/>
        </w:r>
        <w:r>
          <w:rPr>
            <w:noProof/>
            <w:webHidden/>
          </w:rPr>
          <w:fldChar w:fldCharType="begin"/>
        </w:r>
        <w:r w:rsidR="0039764A">
          <w:rPr>
            <w:noProof/>
            <w:webHidden/>
          </w:rPr>
          <w:instrText xml:space="preserve"> PAGEREF _Toc517859074 \h </w:instrText>
        </w:r>
        <w:r>
          <w:rPr>
            <w:noProof/>
            <w:webHidden/>
          </w:rPr>
        </w:r>
        <w:r>
          <w:rPr>
            <w:noProof/>
            <w:webHidden/>
          </w:rPr>
          <w:fldChar w:fldCharType="separate"/>
        </w:r>
        <w:r w:rsidR="005567CB">
          <w:rPr>
            <w:noProof/>
            <w:webHidden/>
          </w:rPr>
          <w:t>22</w:t>
        </w:r>
        <w:r>
          <w:rPr>
            <w:noProof/>
            <w:webHidden/>
          </w:rPr>
          <w:fldChar w:fldCharType="end"/>
        </w:r>
      </w:hyperlink>
    </w:p>
    <w:p w:rsidR="0039764A" w:rsidRDefault="000D2882">
      <w:pPr>
        <w:pStyle w:val="TOC2"/>
        <w:rPr>
          <w:rFonts w:asciiTheme="minorHAnsi" w:eastAsiaTheme="minorEastAsia" w:hAnsiTheme="minorHAnsi" w:cstheme="minorBidi"/>
          <w:b w:val="0"/>
          <w:noProof/>
          <w:szCs w:val="22"/>
          <w:lang w:eastAsia="en-GB"/>
        </w:rPr>
      </w:pPr>
      <w:hyperlink w:anchor="_Toc517859075" w:history="1">
        <w:r w:rsidR="0039764A" w:rsidRPr="003D29EB">
          <w:rPr>
            <w:rStyle w:val="Hyperlink"/>
            <w:rFonts w:eastAsia="Calibri"/>
            <w:noProof/>
          </w:rPr>
          <w:t>8.</w:t>
        </w:r>
        <w:r w:rsidR="0039764A">
          <w:rPr>
            <w:rFonts w:asciiTheme="minorHAnsi" w:eastAsiaTheme="minorEastAsia" w:hAnsiTheme="minorHAnsi" w:cstheme="minorBidi"/>
            <w:b w:val="0"/>
            <w:noProof/>
            <w:szCs w:val="22"/>
            <w:lang w:eastAsia="en-GB"/>
          </w:rPr>
          <w:tab/>
        </w:r>
        <w:r w:rsidR="0039764A" w:rsidRPr="003D29EB">
          <w:rPr>
            <w:rStyle w:val="Hyperlink"/>
            <w:rFonts w:eastAsia="Calibri"/>
            <w:noProof/>
          </w:rPr>
          <w:t>Acknowledgements</w:t>
        </w:r>
        <w:r w:rsidR="0039764A">
          <w:rPr>
            <w:noProof/>
            <w:webHidden/>
          </w:rPr>
          <w:tab/>
        </w:r>
        <w:r>
          <w:rPr>
            <w:noProof/>
            <w:webHidden/>
          </w:rPr>
          <w:fldChar w:fldCharType="begin"/>
        </w:r>
        <w:r w:rsidR="0039764A">
          <w:rPr>
            <w:noProof/>
            <w:webHidden/>
          </w:rPr>
          <w:instrText xml:space="preserve"> PAGEREF _Toc517859075 \h </w:instrText>
        </w:r>
        <w:r>
          <w:rPr>
            <w:noProof/>
            <w:webHidden/>
          </w:rPr>
        </w:r>
        <w:r>
          <w:rPr>
            <w:noProof/>
            <w:webHidden/>
          </w:rPr>
          <w:fldChar w:fldCharType="separate"/>
        </w:r>
        <w:r w:rsidR="005567CB">
          <w:rPr>
            <w:noProof/>
            <w:webHidden/>
          </w:rPr>
          <w:t>22</w:t>
        </w:r>
        <w:r>
          <w:rPr>
            <w:noProof/>
            <w:webHidden/>
          </w:rPr>
          <w:fldChar w:fldCharType="end"/>
        </w:r>
      </w:hyperlink>
    </w:p>
    <w:p w:rsidR="00A50724" w:rsidRPr="00BE7EC9" w:rsidRDefault="000D2882" w:rsidP="00657883">
      <w:pPr>
        <w:tabs>
          <w:tab w:val="right" w:leader="dot" w:pos="10206"/>
        </w:tabs>
        <w:spacing w:after="200" w:line="276" w:lineRule="auto"/>
        <w:rPr>
          <w:rFonts w:asciiTheme="minorHAnsi" w:hAnsiTheme="minorHAnsi"/>
          <w:sz w:val="28"/>
          <w:szCs w:val="28"/>
        </w:rPr>
      </w:pPr>
      <w:r w:rsidRPr="00BE7EC9">
        <w:rPr>
          <w:rFonts w:ascii="Calibri" w:hAnsi="Calibri"/>
          <w:b/>
          <w:sz w:val="28"/>
        </w:rPr>
        <w:fldChar w:fldCharType="end"/>
      </w:r>
    </w:p>
    <w:p w:rsidR="00B1054E" w:rsidRPr="00BE7EC9" w:rsidRDefault="00B1054E" w:rsidP="00657883">
      <w:pPr>
        <w:tabs>
          <w:tab w:val="right" w:leader="dot" w:pos="10206"/>
        </w:tabs>
        <w:spacing w:after="200" w:line="276" w:lineRule="auto"/>
        <w:rPr>
          <w:rFonts w:asciiTheme="minorHAnsi" w:hAnsiTheme="minorHAnsi"/>
          <w:b/>
          <w:sz w:val="24"/>
          <w:szCs w:val="24"/>
        </w:rPr>
      </w:pPr>
      <w:r w:rsidRPr="00BE7EC9">
        <w:rPr>
          <w:rFonts w:asciiTheme="minorHAnsi" w:hAnsiTheme="minorHAnsi"/>
          <w:b/>
          <w:sz w:val="24"/>
          <w:szCs w:val="24"/>
        </w:rPr>
        <w:t>Please ensure that prior to publication,</w:t>
      </w:r>
      <w:r w:rsidR="00522E30" w:rsidRPr="00BE7EC9">
        <w:rPr>
          <w:rFonts w:asciiTheme="minorHAnsi" w:hAnsiTheme="minorHAnsi"/>
          <w:b/>
          <w:sz w:val="24"/>
          <w:szCs w:val="24"/>
        </w:rPr>
        <w:t xml:space="preserve"> </w:t>
      </w:r>
      <w:r w:rsidRPr="00BE7EC9">
        <w:rPr>
          <w:rFonts w:asciiTheme="minorHAnsi" w:hAnsiTheme="minorHAnsi"/>
          <w:b/>
          <w:sz w:val="24"/>
          <w:szCs w:val="24"/>
        </w:rPr>
        <w:t>any working Appendices and references to those Appendices in the body of the Policy and procedures</w:t>
      </w:r>
      <w:r w:rsidR="00522E30" w:rsidRPr="00BE7EC9">
        <w:rPr>
          <w:rFonts w:asciiTheme="minorHAnsi" w:hAnsiTheme="minorHAnsi"/>
          <w:b/>
          <w:sz w:val="24"/>
          <w:szCs w:val="24"/>
        </w:rPr>
        <w:t xml:space="preserve"> are removed.</w:t>
      </w:r>
    </w:p>
    <w:tbl>
      <w:tblPr>
        <w:tblW w:w="0" w:type="auto"/>
        <w:tblLook w:val="04A0"/>
      </w:tblPr>
      <w:tblGrid>
        <w:gridCol w:w="1809"/>
        <w:gridCol w:w="426"/>
        <w:gridCol w:w="8185"/>
      </w:tblGrid>
      <w:tr w:rsidR="00C7081A" w:rsidRPr="00BE7EC9" w:rsidTr="009E384E">
        <w:trPr>
          <w:trHeight w:val="421"/>
        </w:trPr>
        <w:tc>
          <w:tcPr>
            <w:tcW w:w="1809" w:type="dxa"/>
            <w:shd w:val="clear" w:color="auto" w:fill="auto"/>
            <w:vAlign w:val="center"/>
          </w:tcPr>
          <w:p w:rsidR="00C7081A" w:rsidRPr="00BE7EC9" w:rsidRDefault="003D39EE"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Appendix</w:t>
            </w:r>
            <w:r w:rsidR="00C7081A" w:rsidRPr="00BE7EC9">
              <w:rPr>
                <w:rFonts w:asciiTheme="minorHAnsi" w:hAnsiTheme="minorHAnsi"/>
                <w:b/>
                <w:color w:val="000000"/>
                <w:sz w:val="24"/>
                <w:szCs w:val="24"/>
              </w:rPr>
              <w:t xml:space="preserve"> A</w:t>
            </w:r>
          </w:p>
        </w:tc>
        <w:tc>
          <w:tcPr>
            <w:tcW w:w="426" w:type="dxa"/>
            <w:shd w:val="clear" w:color="auto" w:fill="auto"/>
            <w:vAlign w:val="center"/>
          </w:tcPr>
          <w:p w:rsidR="00C7081A" w:rsidRPr="00BE7EC9" w:rsidRDefault="00C7081A"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w:t>
            </w:r>
          </w:p>
        </w:tc>
        <w:tc>
          <w:tcPr>
            <w:tcW w:w="8185" w:type="dxa"/>
            <w:shd w:val="clear" w:color="auto" w:fill="auto"/>
            <w:vAlign w:val="center"/>
          </w:tcPr>
          <w:p w:rsidR="00C7081A" w:rsidRPr="00BE7EC9" w:rsidRDefault="00C7081A"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 xml:space="preserve">School </w:t>
            </w:r>
            <w:r w:rsidR="00D8726A" w:rsidRPr="00BE7EC9">
              <w:rPr>
                <w:rFonts w:asciiTheme="minorHAnsi" w:hAnsiTheme="minorHAnsi"/>
                <w:b/>
                <w:color w:val="000000"/>
                <w:sz w:val="24"/>
                <w:szCs w:val="24"/>
              </w:rPr>
              <w:t xml:space="preserve">Online </w:t>
            </w:r>
            <w:r w:rsidR="00DE3A54" w:rsidRPr="00BE7EC9">
              <w:rPr>
                <w:rFonts w:asciiTheme="minorHAnsi" w:hAnsiTheme="minorHAnsi"/>
                <w:b/>
                <w:color w:val="000000"/>
                <w:sz w:val="24"/>
                <w:szCs w:val="24"/>
              </w:rPr>
              <w:t>Safety</w:t>
            </w:r>
            <w:r w:rsidRPr="00BE7EC9">
              <w:rPr>
                <w:rFonts w:asciiTheme="minorHAnsi" w:hAnsiTheme="minorHAnsi"/>
                <w:b/>
                <w:color w:val="000000"/>
                <w:sz w:val="24"/>
                <w:szCs w:val="24"/>
              </w:rPr>
              <w:t xml:space="preserve"> Audit</w:t>
            </w:r>
          </w:p>
        </w:tc>
      </w:tr>
      <w:tr w:rsidR="00C7081A" w:rsidRPr="00BE7EC9" w:rsidTr="009E384E">
        <w:trPr>
          <w:trHeight w:val="421"/>
        </w:trPr>
        <w:tc>
          <w:tcPr>
            <w:tcW w:w="1809" w:type="dxa"/>
            <w:shd w:val="clear" w:color="auto" w:fill="auto"/>
            <w:vAlign w:val="center"/>
          </w:tcPr>
          <w:p w:rsidR="00C7081A" w:rsidRPr="00BE7EC9" w:rsidRDefault="003D39EE"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Appendix</w:t>
            </w:r>
            <w:r w:rsidR="00C7081A" w:rsidRPr="00BE7EC9">
              <w:rPr>
                <w:rFonts w:asciiTheme="minorHAnsi" w:hAnsiTheme="minorHAnsi"/>
                <w:b/>
                <w:color w:val="000000"/>
                <w:sz w:val="24"/>
                <w:szCs w:val="24"/>
              </w:rPr>
              <w:t xml:space="preserve"> B</w:t>
            </w:r>
          </w:p>
        </w:tc>
        <w:tc>
          <w:tcPr>
            <w:tcW w:w="426" w:type="dxa"/>
            <w:shd w:val="clear" w:color="auto" w:fill="auto"/>
            <w:vAlign w:val="center"/>
          </w:tcPr>
          <w:p w:rsidR="00C7081A" w:rsidRPr="00BE7EC9" w:rsidRDefault="00C7081A"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w:t>
            </w:r>
          </w:p>
        </w:tc>
        <w:tc>
          <w:tcPr>
            <w:tcW w:w="8185" w:type="dxa"/>
            <w:shd w:val="clear" w:color="auto" w:fill="auto"/>
            <w:vAlign w:val="center"/>
          </w:tcPr>
          <w:p w:rsidR="00C7081A" w:rsidRPr="00BE7EC9" w:rsidRDefault="008A2610"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Sample</w:t>
            </w:r>
            <w:r w:rsidR="00C7081A" w:rsidRPr="00BE7EC9">
              <w:rPr>
                <w:rFonts w:asciiTheme="minorHAnsi" w:hAnsiTheme="minorHAnsi"/>
                <w:b/>
                <w:color w:val="000000"/>
                <w:sz w:val="24"/>
                <w:szCs w:val="24"/>
              </w:rPr>
              <w:t xml:space="preserve"> </w:t>
            </w:r>
            <w:r w:rsidR="00D750BF" w:rsidRPr="00BE7EC9">
              <w:rPr>
                <w:rFonts w:asciiTheme="minorHAnsi" w:hAnsiTheme="minorHAnsi"/>
                <w:b/>
                <w:color w:val="000000"/>
                <w:sz w:val="24"/>
                <w:szCs w:val="24"/>
              </w:rPr>
              <w:t xml:space="preserve">EYFS, </w:t>
            </w:r>
            <w:r w:rsidR="00A13B8A" w:rsidRPr="00BE7EC9">
              <w:rPr>
                <w:rFonts w:asciiTheme="minorHAnsi" w:hAnsiTheme="minorHAnsi"/>
                <w:b/>
                <w:color w:val="000000"/>
                <w:sz w:val="24"/>
                <w:szCs w:val="24"/>
              </w:rPr>
              <w:t xml:space="preserve">Primary </w:t>
            </w:r>
            <w:r w:rsidR="00D750BF" w:rsidRPr="00BE7EC9">
              <w:rPr>
                <w:rFonts w:asciiTheme="minorHAnsi" w:hAnsiTheme="minorHAnsi"/>
                <w:b/>
                <w:color w:val="000000"/>
                <w:sz w:val="24"/>
                <w:szCs w:val="24"/>
              </w:rPr>
              <w:t xml:space="preserve">and Special </w:t>
            </w:r>
            <w:r w:rsidR="00A13B8A" w:rsidRPr="00BE7EC9">
              <w:rPr>
                <w:rFonts w:asciiTheme="minorHAnsi" w:hAnsiTheme="minorHAnsi"/>
                <w:b/>
                <w:color w:val="000000"/>
                <w:sz w:val="24"/>
                <w:szCs w:val="24"/>
              </w:rPr>
              <w:t xml:space="preserve">School </w:t>
            </w:r>
            <w:r w:rsidR="0056094B" w:rsidRPr="00BE7EC9">
              <w:rPr>
                <w:rFonts w:asciiTheme="minorHAnsi" w:hAnsiTheme="minorHAnsi"/>
                <w:b/>
                <w:color w:val="000000"/>
                <w:sz w:val="24"/>
                <w:szCs w:val="24"/>
              </w:rPr>
              <w:t xml:space="preserve">Online </w:t>
            </w:r>
            <w:r w:rsidR="00DE3A54" w:rsidRPr="00BE7EC9">
              <w:rPr>
                <w:rFonts w:asciiTheme="minorHAnsi" w:hAnsiTheme="minorHAnsi"/>
                <w:b/>
                <w:color w:val="000000"/>
                <w:sz w:val="24"/>
                <w:szCs w:val="24"/>
              </w:rPr>
              <w:t>Safety</w:t>
            </w:r>
            <w:r w:rsidR="00C7081A" w:rsidRPr="00BE7EC9">
              <w:rPr>
                <w:rFonts w:asciiTheme="minorHAnsi" w:hAnsiTheme="minorHAnsi"/>
                <w:b/>
                <w:color w:val="000000"/>
                <w:sz w:val="24"/>
                <w:szCs w:val="24"/>
              </w:rPr>
              <w:t xml:space="preserve"> Posters</w:t>
            </w:r>
          </w:p>
        </w:tc>
      </w:tr>
      <w:tr w:rsidR="00A13B8A" w:rsidRPr="00BE7EC9" w:rsidTr="009E384E">
        <w:trPr>
          <w:trHeight w:val="421"/>
        </w:trPr>
        <w:tc>
          <w:tcPr>
            <w:tcW w:w="1809" w:type="dxa"/>
            <w:shd w:val="clear" w:color="auto" w:fill="auto"/>
            <w:vAlign w:val="center"/>
          </w:tcPr>
          <w:p w:rsidR="00A13B8A" w:rsidRPr="00BE7EC9" w:rsidRDefault="003D39EE"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Appendix</w:t>
            </w:r>
            <w:r w:rsidR="00A13B8A" w:rsidRPr="00BE7EC9">
              <w:rPr>
                <w:rFonts w:asciiTheme="minorHAnsi" w:hAnsiTheme="minorHAnsi"/>
                <w:b/>
                <w:color w:val="000000"/>
                <w:sz w:val="24"/>
                <w:szCs w:val="24"/>
              </w:rPr>
              <w:t xml:space="preserve"> C</w:t>
            </w:r>
          </w:p>
        </w:tc>
        <w:tc>
          <w:tcPr>
            <w:tcW w:w="426" w:type="dxa"/>
            <w:shd w:val="clear" w:color="auto" w:fill="auto"/>
            <w:vAlign w:val="center"/>
          </w:tcPr>
          <w:p w:rsidR="00A13B8A" w:rsidRPr="00BE7EC9" w:rsidRDefault="008507D8"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w:t>
            </w:r>
          </w:p>
        </w:tc>
        <w:tc>
          <w:tcPr>
            <w:tcW w:w="8185" w:type="dxa"/>
            <w:shd w:val="clear" w:color="auto" w:fill="auto"/>
            <w:vAlign w:val="center"/>
          </w:tcPr>
          <w:p w:rsidR="00A13B8A" w:rsidRPr="00BE7EC9" w:rsidRDefault="008A2610"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Sample</w:t>
            </w:r>
            <w:r w:rsidR="00A13B8A" w:rsidRPr="00BE7EC9">
              <w:rPr>
                <w:rFonts w:asciiTheme="minorHAnsi" w:hAnsiTheme="minorHAnsi"/>
                <w:b/>
                <w:color w:val="000000"/>
                <w:sz w:val="24"/>
                <w:szCs w:val="24"/>
              </w:rPr>
              <w:t xml:space="preserve"> Secondary School </w:t>
            </w:r>
            <w:r w:rsidR="0056094B" w:rsidRPr="00BE7EC9">
              <w:rPr>
                <w:rFonts w:asciiTheme="minorHAnsi" w:hAnsiTheme="minorHAnsi"/>
                <w:b/>
                <w:color w:val="000000"/>
                <w:sz w:val="24"/>
                <w:szCs w:val="24"/>
              </w:rPr>
              <w:t xml:space="preserve">Online </w:t>
            </w:r>
            <w:r w:rsidR="00DE3A54" w:rsidRPr="00BE7EC9">
              <w:rPr>
                <w:rFonts w:asciiTheme="minorHAnsi" w:hAnsiTheme="minorHAnsi"/>
                <w:b/>
                <w:color w:val="000000"/>
                <w:sz w:val="24"/>
                <w:szCs w:val="24"/>
              </w:rPr>
              <w:t>Safety</w:t>
            </w:r>
            <w:r w:rsidR="00A13B8A" w:rsidRPr="00BE7EC9">
              <w:rPr>
                <w:rFonts w:asciiTheme="minorHAnsi" w:hAnsiTheme="minorHAnsi"/>
                <w:b/>
                <w:color w:val="000000"/>
                <w:sz w:val="24"/>
                <w:szCs w:val="24"/>
              </w:rPr>
              <w:t xml:space="preserve"> </w:t>
            </w:r>
            <w:r w:rsidR="00ED7F06" w:rsidRPr="00BE7EC9">
              <w:rPr>
                <w:rFonts w:asciiTheme="minorHAnsi" w:hAnsiTheme="minorHAnsi"/>
                <w:b/>
                <w:color w:val="000000"/>
                <w:sz w:val="24"/>
                <w:szCs w:val="24"/>
              </w:rPr>
              <w:t>Poster</w:t>
            </w:r>
          </w:p>
        </w:tc>
      </w:tr>
      <w:tr w:rsidR="00A13B8A" w:rsidRPr="00BE7EC9" w:rsidTr="009E384E">
        <w:trPr>
          <w:trHeight w:val="421"/>
        </w:trPr>
        <w:tc>
          <w:tcPr>
            <w:tcW w:w="1809" w:type="dxa"/>
            <w:shd w:val="clear" w:color="auto" w:fill="auto"/>
            <w:vAlign w:val="center"/>
          </w:tcPr>
          <w:p w:rsidR="00A13B8A" w:rsidRPr="00BE7EC9" w:rsidRDefault="003D39EE"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Appendix</w:t>
            </w:r>
            <w:r w:rsidR="00A13B8A" w:rsidRPr="00BE7EC9">
              <w:rPr>
                <w:rFonts w:asciiTheme="minorHAnsi" w:hAnsiTheme="minorHAnsi"/>
                <w:b/>
                <w:color w:val="000000"/>
                <w:sz w:val="24"/>
                <w:szCs w:val="24"/>
              </w:rPr>
              <w:t xml:space="preserve"> D</w:t>
            </w:r>
          </w:p>
        </w:tc>
        <w:tc>
          <w:tcPr>
            <w:tcW w:w="426" w:type="dxa"/>
            <w:shd w:val="clear" w:color="auto" w:fill="auto"/>
            <w:vAlign w:val="center"/>
          </w:tcPr>
          <w:p w:rsidR="00A13B8A" w:rsidRPr="00BE7EC9" w:rsidRDefault="00A13B8A"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w:t>
            </w:r>
          </w:p>
        </w:tc>
        <w:tc>
          <w:tcPr>
            <w:tcW w:w="8185" w:type="dxa"/>
            <w:shd w:val="clear" w:color="auto" w:fill="auto"/>
            <w:vAlign w:val="center"/>
          </w:tcPr>
          <w:p w:rsidR="00A13B8A" w:rsidRPr="00BE7EC9" w:rsidRDefault="006C011B"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 xml:space="preserve">EYFS, Primary &amp; Special School </w:t>
            </w:r>
            <w:r w:rsidR="00D750BF" w:rsidRPr="00BE7EC9">
              <w:rPr>
                <w:rFonts w:asciiTheme="minorHAnsi" w:hAnsiTheme="minorHAnsi"/>
                <w:b/>
                <w:color w:val="000000"/>
                <w:sz w:val="24"/>
                <w:szCs w:val="24"/>
              </w:rPr>
              <w:t>Pupil Acceptable Use</w:t>
            </w:r>
            <w:r w:rsidR="00B1054E" w:rsidRPr="00BE7EC9">
              <w:rPr>
                <w:rFonts w:asciiTheme="minorHAnsi" w:hAnsiTheme="minorHAnsi"/>
                <w:b/>
                <w:color w:val="000000"/>
                <w:sz w:val="24"/>
                <w:szCs w:val="24"/>
              </w:rPr>
              <w:t xml:space="preserve"> </w:t>
            </w:r>
            <w:r w:rsidRPr="00BE7EC9">
              <w:rPr>
                <w:rFonts w:asciiTheme="minorHAnsi" w:hAnsiTheme="minorHAnsi"/>
                <w:b/>
                <w:color w:val="000000"/>
                <w:sz w:val="24"/>
                <w:szCs w:val="24"/>
              </w:rPr>
              <w:t>Agreement</w:t>
            </w:r>
          </w:p>
        </w:tc>
      </w:tr>
      <w:tr w:rsidR="006C011B" w:rsidRPr="00BE7EC9" w:rsidTr="009E384E">
        <w:trPr>
          <w:trHeight w:val="421"/>
        </w:trPr>
        <w:tc>
          <w:tcPr>
            <w:tcW w:w="1809" w:type="dxa"/>
            <w:shd w:val="clear" w:color="auto" w:fill="auto"/>
            <w:vAlign w:val="center"/>
          </w:tcPr>
          <w:p w:rsidR="006C011B" w:rsidRPr="00BE7EC9" w:rsidRDefault="003D39EE"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Appendix</w:t>
            </w:r>
            <w:r w:rsidR="006C011B" w:rsidRPr="00BE7EC9">
              <w:rPr>
                <w:rFonts w:asciiTheme="minorHAnsi" w:hAnsiTheme="minorHAnsi"/>
                <w:b/>
                <w:color w:val="000000"/>
                <w:sz w:val="24"/>
                <w:szCs w:val="24"/>
              </w:rPr>
              <w:t xml:space="preserve"> E</w:t>
            </w:r>
          </w:p>
        </w:tc>
        <w:tc>
          <w:tcPr>
            <w:tcW w:w="426" w:type="dxa"/>
            <w:shd w:val="clear" w:color="auto" w:fill="auto"/>
            <w:vAlign w:val="center"/>
          </w:tcPr>
          <w:p w:rsidR="006C011B" w:rsidRPr="00BE7EC9" w:rsidRDefault="006C011B"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w:t>
            </w:r>
          </w:p>
        </w:tc>
        <w:tc>
          <w:tcPr>
            <w:tcW w:w="8185" w:type="dxa"/>
            <w:shd w:val="clear" w:color="auto" w:fill="auto"/>
            <w:vAlign w:val="center"/>
          </w:tcPr>
          <w:p w:rsidR="006C011B" w:rsidRPr="00BE7EC9" w:rsidRDefault="006C011B"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Secondary School Pupil Acceptable Use Agreement</w:t>
            </w:r>
          </w:p>
        </w:tc>
      </w:tr>
      <w:tr w:rsidR="00A13B8A" w:rsidRPr="00BE7EC9" w:rsidTr="009E384E">
        <w:trPr>
          <w:trHeight w:val="421"/>
        </w:trPr>
        <w:tc>
          <w:tcPr>
            <w:tcW w:w="1809" w:type="dxa"/>
            <w:shd w:val="clear" w:color="auto" w:fill="auto"/>
            <w:vAlign w:val="center"/>
          </w:tcPr>
          <w:p w:rsidR="00A13B8A" w:rsidRPr="00BE7EC9" w:rsidRDefault="003D39EE"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Appendix</w:t>
            </w:r>
            <w:r w:rsidR="006C011B" w:rsidRPr="00BE7EC9">
              <w:rPr>
                <w:rFonts w:asciiTheme="minorHAnsi" w:hAnsiTheme="minorHAnsi"/>
                <w:b/>
                <w:color w:val="000000"/>
                <w:sz w:val="24"/>
                <w:szCs w:val="24"/>
              </w:rPr>
              <w:t xml:space="preserve"> F</w:t>
            </w:r>
          </w:p>
        </w:tc>
        <w:tc>
          <w:tcPr>
            <w:tcW w:w="426" w:type="dxa"/>
            <w:shd w:val="clear" w:color="auto" w:fill="auto"/>
            <w:vAlign w:val="center"/>
          </w:tcPr>
          <w:p w:rsidR="00A13B8A" w:rsidRPr="00BE7EC9" w:rsidRDefault="00A13B8A"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w:t>
            </w:r>
          </w:p>
        </w:tc>
        <w:tc>
          <w:tcPr>
            <w:tcW w:w="8185" w:type="dxa"/>
            <w:shd w:val="clear" w:color="auto" w:fill="auto"/>
            <w:vAlign w:val="center"/>
          </w:tcPr>
          <w:p w:rsidR="00A13B8A" w:rsidRPr="00BE7EC9" w:rsidRDefault="00A13B8A"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Staff/</w:t>
            </w:r>
            <w:r w:rsidR="00D750BF" w:rsidRPr="00BE7EC9">
              <w:rPr>
                <w:rFonts w:asciiTheme="minorHAnsi" w:hAnsiTheme="minorHAnsi"/>
                <w:b/>
                <w:color w:val="000000"/>
                <w:sz w:val="24"/>
                <w:szCs w:val="24"/>
              </w:rPr>
              <w:t>V</w:t>
            </w:r>
            <w:r w:rsidR="00285284" w:rsidRPr="00BE7EC9">
              <w:rPr>
                <w:rFonts w:asciiTheme="minorHAnsi" w:hAnsiTheme="minorHAnsi"/>
                <w:b/>
                <w:color w:val="000000"/>
                <w:sz w:val="24"/>
                <w:szCs w:val="24"/>
              </w:rPr>
              <w:t>olunteer</w:t>
            </w:r>
            <w:r w:rsidR="00D750BF" w:rsidRPr="00BE7EC9">
              <w:rPr>
                <w:rFonts w:asciiTheme="minorHAnsi" w:hAnsiTheme="minorHAnsi"/>
                <w:b/>
                <w:color w:val="000000"/>
                <w:sz w:val="24"/>
                <w:szCs w:val="24"/>
              </w:rPr>
              <w:t xml:space="preserve"> Acceptable Use</w:t>
            </w:r>
            <w:r w:rsidRPr="00BE7EC9">
              <w:rPr>
                <w:rFonts w:asciiTheme="minorHAnsi" w:hAnsiTheme="minorHAnsi"/>
                <w:b/>
                <w:color w:val="000000"/>
                <w:sz w:val="24"/>
                <w:szCs w:val="24"/>
              </w:rPr>
              <w:t xml:space="preserve"> </w:t>
            </w:r>
            <w:r w:rsidR="008A2610" w:rsidRPr="00BE7EC9">
              <w:rPr>
                <w:rFonts w:asciiTheme="minorHAnsi" w:hAnsiTheme="minorHAnsi"/>
                <w:b/>
                <w:color w:val="000000"/>
                <w:sz w:val="24"/>
                <w:szCs w:val="24"/>
              </w:rPr>
              <w:t>Agreement</w:t>
            </w:r>
          </w:p>
        </w:tc>
      </w:tr>
      <w:tr w:rsidR="008A2610" w:rsidRPr="00BE7EC9" w:rsidTr="009E384E">
        <w:trPr>
          <w:trHeight w:val="421"/>
        </w:trPr>
        <w:tc>
          <w:tcPr>
            <w:tcW w:w="1809" w:type="dxa"/>
            <w:shd w:val="clear" w:color="auto" w:fill="auto"/>
            <w:vAlign w:val="center"/>
          </w:tcPr>
          <w:p w:rsidR="008A2610" w:rsidRPr="00BE7EC9" w:rsidRDefault="00285284"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 xml:space="preserve">Appendix G </w:t>
            </w:r>
          </w:p>
        </w:tc>
        <w:tc>
          <w:tcPr>
            <w:tcW w:w="426" w:type="dxa"/>
            <w:shd w:val="clear" w:color="auto" w:fill="auto"/>
          </w:tcPr>
          <w:p w:rsidR="008A2610" w:rsidRPr="00BE7EC9" w:rsidRDefault="008A2610"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w:t>
            </w:r>
          </w:p>
        </w:tc>
        <w:tc>
          <w:tcPr>
            <w:tcW w:w="8185" w:type="dxa"/>
            <w:shd w:val="clear" w:color="auto" w:fill="auto"/>
          </w:tcPr>
          <w:p w:rsidR="008A2610" w:rsidRPr="00BE7EC9" w:rsidRDefault="00285284"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Governor Acceptable Use Agreement</w:t>
            </w:r>
          </w:p>
        </w:tc>
      </w:tr>
      <w:tr w:rsidR="00285284" w:rsidRPr="00BE7EC9" w:rsidTr="009E384E">
        <w:trPr>
          <w:trHeight w:val="421"/>
        </w:trPr>
        <w:tc>
          <w:tcPr>
            <w:tcW w:w="1809" w:type="dxa"/>
            <w:shd w:val="clear" w:color="auto" w:fill="auto"/>
            <w:vAlign w:val="center"/>
          </w:tcPr>
          <w:p w:rsidR="00285284" w:rsidRPr="00BE7EC9" w:rsidRDefault="00841FAA"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Appendix H</w:t>
            </w:r>
          </w:p>
        </w:tc>
        <w:tc>
          <w:tcPr>
            <w:tcW w:w="426" w:type="dxa"/>
            <w:shd w:val="clear" w:color="auto" w:fill="auto"/>
            <w:vAlign w:val="center"/>
          </w:tcPr>
          <w:p w:rsidR="00285284" w:rsidRPr="00BE7EC9" w:rsidRDefault="00841FAA"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w:t>
            </w:r>
          </w:p>
        </w:tc>
        <w:tc>
          <w:tcPr>
            <w:tcW w:w="8185" w:type="dxa"/>
            <w:shd w:val="clear" w:color="auto" w:fill="auto"/>
            <w:vAlign w:val="center"/>
          </w:tcPr>
          <w:p w:rsidR="00285284" w:rsidRPr="00BE7EC9" w:rsidRDefault="00841FAA"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Social Networking Sites (Facebook) Guidance for Parents</w:t>
            </w:r>
          </w:p>
        </w:tc>
      </w:tr>
      <w:tr w:rsidR="00A13B8A" w:rsidRPr="00BE7EC9" w:rsidTr="009E384E">
        <w:trPr>
          <w:trHeight w:val="421"/>
        </w:trPr>
        <w:tc>
          <w:tcPr>
            <w:tcW w:w="1809" w:type="dxa"/>
            <w:shd w:val="clear" w:color="auto" w:fill="auto"/>
            <w:vAlign w:val="center"/>
          </w:tcPr>
          <w:p w:rsidR="00A13B8A" w:rsidRPr="00BE7EC9" w:rsidRDefault="003D39EE"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Appendix</w:t>
            </w:r>
            <w:r w:rsidR="008A2610" w:rsidRPr="00BE7EC9">
              <w:rPr>
                <w:rFonts w:asciiTheme="minorHAnsi" w:hAnsiTheme="minorHAnsi"/>
                <w:b/>
                <w:color w:val="000000"/>
                <w:sz w:val="24"/>
                <w:szCs w:val="24"/>
              </w:rPr>
              <w:t xml:space="preserve"> </w:t>
            </w:r>
            <w:r w:rsidR="00841FAA" w:rsidRPr="00BE7EC9">
              <w:rPr>
                <w:rFonts w:asciiTheme="minorHAnsi" w:hAnsiTheme="minorHAnsi"/>
                <w:b/>
                <w:color w:val="000000"/>
                <w:sz w:val="24"/>
                <w:szCs w:val="24"/>
              </w:rPr>
              <w:t>I</w:t>
            </w:r>
          </w:p>
        </w:tc>
        <w:tc>
          <w:tcPr>
            <w:tcW w:w="426" w:type="dxa"/>
            <w:shd w:val="clear" w:color="auto" w:fill="auto"/>
            <w:vAlign w:val="center"/>
          </w:tcPr>
          <w:p w:rsidR="00A13B8A" w:rsidRPr="00BE7EC9" w:rsidRDefault="008507D8"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w:t>
            </w:r>
          </w:p>
        </w:tc>
        <w:tc>
          <w:tcPr>
            <w:tcW w:w="8185" w:type="dxa"/>
            <w:shd w:val="clear" w:color="auto" w:fill="auto"/>
            <w:vAlign w:val="center"/>
          </w:tcPr>
          <w:p w:rsidR="00A13B8A" w:rsidRPr="00BE7EC9" w:rsidRDefault="00A13B8A"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Response to an Incident or Concern Flow Chart</w:t>
            </w:r>
          </w:p>
        </w:tc>
      </w:tr>
      <w:tr w:rsidR="00A13B8A" w:rsidRPr="00BE7EC9" w:rsidTr="009E384E">
        <w:trPr>
          <w:trHeight w:val="421"/>
        </w:trPr>
        <w:tc>
          <w:tcPr>
            <w:tcW w:w="1809" w:type="dxa"/>
            <w:shd w:val="clear" w:color="auto" w:fill="auto"/>
            <w:vAlign w:val="center"/>
          </w:tcPr>
          <w:p w:rsidR="00A13B8A" w:rsidRPr="00BE7EC9" w:rsidRDefault="003D39EE"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Appendix</w:t>
            </w:r>
            <w:r w:rsidR="008A2610" w:rsidRPr="00BE7EC9">
              <w:rPr>
                <w:rFonts w:asciiTheme="minorHAnsi" w:hAnsiTheme="minorHAnsi"/>
                <w:b/>
                <w:color w:val="000000"/>
                <w:sz w:val="24"/>
                <w:szCs w:val="24"/>
              </w:rPr>
              <w:t xml:space="preserve"> </w:t>
            </w:r>
            <w:r w:rsidR="00841FAA" w:rsidRPr="00BE7EC9">
              <w:rPr>
                <w:rFonts w:asciiTheme="minorHAnsi" w:hAnsiTheme="minorHAnsi"/>
                <w:b/>
                <w:color w:val="000000"/>
                <w:sz w:val="24"/>
                <w:szCs w:val="24"/>
              </w:rPr>
              <w:t>J</w:t>
            </w:r>
          </w:p>
        </w:tc>
        <w:tc>
          <w:tcPr>
            <w:tcW w:w="426" w:type="dxa"/>
            <w:shd w:val="clear" w:color="auto" w:fill="auto"/>
            <w:vAlign w:val="center"/>
          </w:tcPr>
          <w:p w:rsidR="00A13B8A" w:rsidRPr="00BE7EC9" w:rsidRDefault="008507D8"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w:t>
            </w:r>
          </w:p>
        </w:tc>
        <w:tc>
          <w:tcPr>
            <w:tcW w:w="8185" w:type="dxa"/>
            <w:shd w:val="clear" w:color="auto" w:fill="auto"/>
            <w:vAlign w:val="center"/>
          </w:tcPr>
          <w:p w:rsidR="00A13B8A" w:rsidRPr="00BE7EC9" w:rsidRDefault="008A2610"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 xml:space="preserve">Sample </w:t>
            </w:r>
            <w:r w:rsidR="00D8726A" w:rsidRPr="00BE7EC9">
              <w:rPr>
                <w:rFonts w:asciiTheme="minorHAnsi" w:hAnsiTheme="minorHAnsi"/>
                <w:b/>
                <w:color w:val="000000"/>
                <w:sz w:val="24"/>
                <w:szCs w:val="24"/>
              </w:rPr>
              <w:t xml:space="preserve">Online </w:t>
            </w:r>
            <w:r w:rsidR="00DE3A54" w:rsidRPr="00BE7EC9">
              <w:rPr>
                <w:rFonts w:asciiTheme="minorHAnsi" w:hAnsiTheme="minorHAnsi"/>
                <w:b/>
                <w:color w:val="000000"/>
                <w:sz w:val="24"/>
                <w:szCs w:val="24"/>
              </w:rPr>
              <w:t>Safety</w:t>
            </w:r>
            <w:r w:rsidRPr="00BE7EC9">
              <w:rPr>
                <w:rFonts w:asciiTheme="minorHAnsi" w:hAnsiTheme="minorHAnsi"/>
                <w:b/>
                <w:color w:val="000000"/>
                <w:sz w:val="24"/>
                <w:szCs w:val="24"/>
              </w:rPr>
              <w:t xml:space="preserve"> Incident Log</w:t>
            </w:r>
          </w:p>
        </w:tc>
      </w:tr>
      <w:tr w:rsidR="009E13A6" w:rsidRPr="00BE7EC9" w:rsidTr="009E384E">
        <w:trPr>
          <w:trHeight w:val="421"/>
        </w:trPr>
        <w:tc>
          <w:tcPr>
            <w:tcW w:w="1809" w:type="dxa"/>
            <w:shd w:val="clear" w:color="auto" w:fill="auto"/>
            <w:vAlign w:val="center"/>
          </w:tcPr>
          <w:p w:rsidR="009E13A6" w:rsidRPr="00BE7EC9" w:rsidRDefault="003D39EE"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Appendix</w:t>
            </w:r>
            <w:r w:rsidR="008A2610" w:rsidRPr="00BE7EC9">
              <w:rPr>
                <w:rFonts w:asciiTheme="minorHAnsi" w:hAnsiTheme="minorHAnsi"/>
                <w:b/>
                <w:color w:val="000000"/>
                <w:sz w:val="24"/>
                <w:szCs w:val="24"/>
              </w:rPr>
              <w:t xml:space="preserve"> </w:t>
            </w:r>
            <w:r w:rsidR="00841FAA" w:rsidRPr="00BE7EC9">
              <w:rPr>
                <w:rFonts w:asciiTheme="minorHAnsi" w:hAnsiTheme="minorHAnsi"/>
                <w:b/>
                <w:color w:val="000000"/>
                <w:sz w:val="24"/>
                <w:szCs w:val="24"/>
              </w:rPr>
              <w:t>K</w:t>
            </w:r>
          </w:p>
        </w:tc>
        <w:tc>
          <w:tcPr>
            <w:tcW w:w="426" w:type="dxa"/>
            <w:shd w:val="clear" w:color="auto" w:fill="auto"/>
            <w:vAlign w:val="center"/>
          </w:tcPr>
          <w:p w:rsidR="009E13A6" w:rsidRPr="00BE7EC9" w:rsidRDefault="009E13A6"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w:t>
            </w:r>
          </w:p>
        </w:tc>
        <w:tc>
          <w:tcPr>
            <w:tcW w:w="8185" w:type="dxa"/>
            <w:shd w:val="clear" w:color="auto" w:fill="auto"/>
            <w:vAlign w:val="center"/>
          </w:tcPr>
          <w:p w:rsidR="009E13A6" w:rsidRPr="00BE7EC9" w:rsidRDefault="00B1054E"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 xml:space="preserve">Online </w:t>
            </w:r>
            <w:r w:rsidR="00DE3A54" w:rsidRPr="00BE7EC9">
              <w:rPr>
                <w:rFonts w:asciiTheme="minorHAnsi" w:hAnsiTheme="minorHAnsi"/>
                <w:b/>
                <w:color w:val="000000"/>
                <w:sz w:val="24"/>
                <w:szCs w:val="24"/>
              </w:rPr>
              <w:t>Safety</w:t>
            </w:r>
            <w:r w:rsidR="009E13A6" w:rsidRPr="00BE7EC9">
              <w:rPr>
                <w:rFonts w:asciiTheme="minorHAnsi" w:hAnsiTheme="minorHAnsi"/>
                <w:b/>
                <w:color w:val="000000"/>
                <w:sz w:val="24"/>
                <w:szCs w:val="24"/>
              </w:rPr>
              <w:t xml:space="preserve"> Links</w:t>
            </w:r>
          </w:p>
        </w:tc>
      </w:tr>
      <w:tr w:rsidR="00ED7F06" w:rsidRPr="00BE7EC9" w:rsidTr="009E384E">
        <w:trPr>
          <w:trHeight w:val="421"/>
        </w:trPr>
        <w:tc>
          <w:tcPr>
            <w:tcW w:w="1809" w:type="dxa"/>
            <w:shd w:val="clear" w:color="auto" w:fill="auto"/>
            <w:vAlign w:val="center"/>
          </w:tcPr>
          <w:p w:rsidR="00ED7F06" w:rsidRPr="00BE7EC9" w:rsidRDefault="003D39EE"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Appendix</w:t>
            </w:r>
            <w:r w:rsidR="008A2610" w:rsidRPr="00BE7EC9">
              <w:rPr>
                <w:rFonts w:asciiTheme="minorHAnsi" w:hAnsiTheme="minorHAnsi"/>
                <w:b/>
                <w:color w:val="000000"/>
                <w:sz w:val="24"/>
                <w:szCs w:val="24"/>
              </w:rPr>
              <w:t xml:space="preserve"> </w:t>
            </w:r>
            <w:r w:rsidR="00841FAA" w:rsidRPr="00BE7EC9">
              <w:rPr>
                <w:rFonts w:asciiTheme="minorHAnsi" w:hAnsiTheme="minorHAnsi"/>
                <w:b/>
                <w:color w:val="000000"/>
                <w:sz w:val="24"/>
                <w:szCs w:val="24"/>
              </w:rPr>
              <w:t>L</w:t>
            </w:r>
          </w:p>
        </w:tc>
        <w:tc>
          <w:tcPr>
            <w:tcW w:w="426" w:type="dxa"/>
            <w:shd w:val="clear" w:color="auto" w:fill="auto"/>
            <w:vAlign w:val="center"/>
          </w:tcPr>
          <w:p w:rsidR="00ED7F06" w:rsidRPr="00BE7EC9" w:rsidRDefault="00ED7F06"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w:t>
            </w:r>
          </w:p>
        </w:tc>
        <w:tc>
          <w:tcPr>
            <w:tcW w:w="8185" w:type="dxa"/>
            <w:shd w:val="clear" w:color="auto" w:fill="auto"/>
            <w:vAlign w:val="center"/>
          </w:tcPr>
          <w:p w:rsidR="00ED7F06" w:rsidRPr="00BE7EC9" w:rsidRDefault="00ED7F06"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Legal Framework</w:t>
            </w:r>
          </w:p>
        </w:tc>
      </w:tr>
      <w:tr w:rsidR="00C7081A" w:rsidRPr="00BE7EC9" w:rsidTr="009E384E">
        <w:trPr>
          <w:trHeight w:val="421"/>
        </w:trPr>
        <w:tc>
          <w:tcPr>
            <w:tcW w:w="1809" w:type="dxa"/>
            <w:shd w:val="clear" w:color="auto" w:fill="auto"/>
            <w:vAlign w:val="center"/>
          </w:tcPr>
          <w:p w:rsidR="00C7081A" w:rsidRPr="00BE7EC9" w:rsidRDefault="003D39EE"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Appendix</w:t>
            </w:r>
            <w:r w:rsidR="008A2610" w:rsidRPr="00BE7EC9">
              <w:rPr>
                <w:rFonts w:asciiTheme="minorHAnsi" w:hAnsiTheme="minorHAnsi"/>
                <w:b/>
                <w:color w:val="000000"/>
                <w:sz w:val="24"/>
                <w:szCs w:val="24"/>
              </w:rPr>
              <w:t xml:space="preserve"> </w:t>
            </w:r>
            <w:r w:rsidR="00841FAA" w:rsidRPr="00BE7EC9">
              <w:rPr>
                <w:rFonts w:asciiTheme="minorHAnsi" w:hAnsiTheme="minorHAnsi"/>
                <w:b/>
                <w:color w:val="000000"/>
                <w:sz w:val="24"/>
                <w:szCs w:val="24"/>
              </w:rPr>
              <w:t>M</w:t>
            </w:r>
          </w:p>
        </w:tc>
        <w:tc>
          <w:tcPr>
            <w:tcW w:w="426" w:type="dxa"/>
            <w:shd w:val="clear" w:color="auto" w:fill="auto"/>
            <w:vAlign w:val="center"/>
          </w:tcPr>
          <w:p w:rsidR="00C7081A" w:rsidRPr="00BE7EC9" w:rsidRDefault="00C7081A"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w:t>
            </w:r>
          </w:p>
        </w:tc>
        <w:tc>
          <w:tcPr>
            <w:tcW w:w="8185" w:type="dxa"/>
            <w:shd w:val="clear" w:color="auto" w:fill="auto"/>
            <w:vAlign w:val="center"/>
          </w:tcPr>
          <w:p w:rsidR="00C7081A" w:rsidRPr="00BE7EC9" w:rsidRDefault="00C7081A" w:rsidP="009E384E">
            <w:pPr>
              <w:spacing w:after="120"/>
              <w:rPr>
                <w:rFonts w:asciiTheme="minorHAnsi" w:hAnsiTheme="minorHAnsi"/>
                <w:b/>
                <w:color w:val="000000"/>
                <w:sz w:val="24"/>
                <w:szCs w:val="24"/>
              </w:rPr>
            </w:pPr>
            <w:r w:rsidRPr="00BE7EC9">
              <w:rPr>
                <w:rFonts w:asciiTheme="minorHAnsi" w:hAnsiTheme="minorHAnsi"/>
                <w:b/>
                <w:color w:val="000000"/>
                <w:sz w:val="24"/>
                <w:szCs w:val="24"/>
              </w:rPr>
              <w:t>Glossary of Terms</w:t>
            </w:r>
          </w:p>
        </w:tc>
      </w:tr>
    </w:tbl>
    <w:p w:rsidR="0082009B" w:rsidRPr="00BE7EC9" w:rsidRDefault="0082009B">
      <w:pPr>
        <w:spacing w:after="200" w:line="276" w:lineRule="auto"/>
        <w:rPr>
          <w:rFonts w:asciiTheme="minorHAnsi" w:hAnsiTheme="minorHAnsi"/>
          <w:sz w:val="28"/>
          <w:szCs w:val="28"/>
        </w:rPr>
      </w:pPr>
    </w:p>
    <w:p w:rsidR="00841FAA" w:rsidRPr="00BE7EC9" w:rsidRDefault="00841FAA" w:rsidP="00841FAA">
      <w:pPr>
        <w:spacing w:after="200"/>
        <w:rPr>
          <w:rFonts w:asciiTheme="minorHAnsi" w:hAnsiTheme="minorHAnsi"/>
          <w:b/>
          <w:sz w:val="24"/>
          <w:szCs w:val="24"/>
        </w:rPr>
      </w:pPr>
      <w:r w:rsidRPr="00BE7EC9">
        <w:rPr>
          <w:rFonts w:asciiTheme="minorHAnsi" w:hAnsiTheme="minorHAnsi"/>
          <w:b/>
          <w:sz w:val="24"/>
          <w:szCs w:val="24"/>
        </w:rPr>
        <w:t xml:space="preserve">Note: </w:t>
      </w:r>
      <w:r w:rsidRPr="00BE7EC9">
        <w:rPr>
          <w:rFonts w:asciiTheme="minorHAnsi" w:hAnsiTheme="minorHAnsi"/>
          <w:b/>
          <w:sz w:val="20"/>
        </w:rPr>
        <w:t>Not all of the Appendices will be appropriate or deemed necessary for your school and only those required/</w:t>
      </w:r>
      <w:r w:rsidR="001E1FFA" w:rsidRPr="00BE7EC9">
        <w:rPr>
          <w:rFonts w:asciiTheme="minorHAnsi" w:hAnsiTheme="minorHAnsi"/>
          <w:b/>
          <w:sz w:val="20"/>
        </w:rPr>
        <w:t xml:space="preserve"> </w:t>
      </w:r>
      <w:r w:rsidRPr="00BE7EC9">
        <w:rPr>
          <w:rFonts w:asciiTheme="minorHAnsi" w:hAnsiTheme="minorHAnsi"/>
          <w:b/>
          <w:sz w:val="20"/>
        </w:rPr>
        <w:t xml:space="preserve">approved should be </w:t>
      </w:r>
      <w:r w:rsidR="007F658E" w:rsidRPr="00BE7EC9">
        <w:rPr>
          <w:rFonts w:asciiTheme="minorHAnsi" w:hAnsiTheme="minorHAnsi"/>
          <w:b/>
          <w:sz w:val="20"/>
        </w:rPr>
        <w:t>used</w:t>
      </w:r>
      <w:r w:rsidRPr="00BE7EC9">
        <w:rPr>
          <w:rFonts w:asciiTheme="minorHAnsi" w:hAnsiTheme="minorHAnsi"/>
          <w:b/>
          <w:sz w:val="20"/>
        </w:rPr>
        <w:t xml:space="preserve"> with your Policy</w:t>
      </w:r>
      <w:r w:rsidR="00B1054E" w:rsidRPr="00BE7EC9">
        <w:rPr>
          <w:rFonts w:asciiTheme="minorHAnsi" w:hAnsiTheme="minorHAnsi"/>
          <w:b/>
          <w:sz w:val="20"/>
        </w:rPr>
        <w:t xml:space="preserve"> and procedures</w:t>
      </w:r>
      <w:r w:rsidRPr="00BE7EC9">
        <w:rPr>
          <w:rFonts w:asciiTheme="minorHAnsi" w:hAnsiTheme="minorHAnsi"/>
          <w:b/>
          <w:sz w:val="20"/>
        </w:rPr>
        <w:t>.  Please ensure that all statements within the Acceptable Use Agreements are appropriate and necessary for your setting</w:t>
      </w:r>
    </w:p>
    <w:p w:rsidR="00C7081A" w:rsidRPr="00BE7EC9" w:rsidRDefault="00C7081A">
      <w:pPr>
        <w:spacing w:after="200" w:line="276" w:lineRule="auto"/>
        <w:rPr>
          <w:rFonts w:asciiTheme="minorHAnsi" w:hAnsiTheme="minorHAnsi"/>
          <w:sz w:val="28"/>
          <w:szCs w:val="28"/>
        </w:rPr>
      </w:pPr>
    </w:p>
    <w:p w:rsidR="00C7081A" w:rsidRPr="00BE7EC9" w:rsidRDefault="00C7081A">
      <w:pPr>
        <w:spacing w:after="200" w:line="276" w:lineRule="auto"/>
        <w:rPr>
          <w:rFonts w:asciiTheme="minorHAnsi" w:hAnsiTheme="minorHAnsi"/>
          <w:sz w:val="28"/>
          <w:szCs w:val="28"/>
        </w:rPr>
        <w:sectPr w:rsidR="00C7081A" w:rsidRPr="00BE7EC9" w:rsidSect="00472848">
          <w:pgSz w:w="11906" w:h="16838"/>
          <w:pgMar w:top="851" w:right="851" w:bottom="851" w:left="851" w:header="567" w:footer="510" w:gutter="0"/>
          <w:cols w:space="708"/>
          <w:docGrid w:linePitch="360"/>
        </w:sectPr>
      </w:pPr>
    </w:p>
    <w:p w:rsidR="00072DF4" w:rsidRPr="00BE7EC9" w:rsidRDefault="00072DF4" w:rsidP="002B6DC3">
      <w:pPr>
        <w:pStyle w:val="Heading1"/>
        <w:numPr>
          <w:ilvl w:val="0"/>
          <w:numId w:val="0"/>
        </w:numPr>
        <w:ind w:left="624"/>
        <w:rPr>
          <w:lang w:val="en-GB"/>
        </w:rPr>
      </w:pPr>
      <w:bookmarkStart w:id="1" w:name="_Toc445738058"/>
      <w:bookmarkStart w:id="2" w:name="_Toc445738259"/>
      <w:bookmarkStart w:id="3" w:name="_Toc445738448"/>
      <w:bookmarkStart w:id="4" w:name="_Toc517859020"/>
      <w:bookmarkStart w:id="5" w:name="_Toc317432957"/>
      <w:bookmarkStart w:id="6" w:name="_Toc429408871"/>
      <w:r w:rsidRPr="00BE7EC9">
        <w:rPr>
          <w:lang w:val="en-GB"/>
        </w:rPr>
        <w:lastRenderedPageBreak/>
        <w:t>POLICY</w:t>
      </w:r>
      <w:bookmarkEnd w:id="1"/>
      <w:bookmarkEnd w:id="2"/>
      <w:bookmarkEnd w:id="3"/>
      <w:bookmarkEnd w:id="4"/>
    </w:p>
    <w:p w:rsidR="00247FA5" w:rsidRPr="00BE7EC9" w:rsidRDefault="00247FA5" w:rsidP="00072DF4">
      <w:pPr>
        <w:pStyle w:val="Heading2"/>
      </w:pPr>
      <w:bookmarkStart w:id="7" w:name="_Toc445738059"/>
      <w:bookmarkStart w:id="8" w:name="_Toc445738260"/>
      <w:bookmarkStart w:id="9" w:name="_Toc445738449"/>
      <w:bookmarkStart w:id="10" w:name="_Toc517859021"/>
      <w:r w:rsidRPr="00BE7EC9">
        <w:t>Background/Rationale</w:t>
      </w:r>
      <w:bookmarkEnd w:id="5"/>
      <w:bookmarkEnd w:id="6"/>
      <w:bookmarkEnd w:id="7"/>
      <w:bookmarkEnd w:id="8"/>
      <w:bookmarkEnd w:id="9"/>
      <w:bookmarkEnd w:id="10"/>
    </w:p>
    <w:p w:rsidR="00247FA5" w:rsidRPr="00BE7EC9" w:rsidRDefault="00247FA5" w:rsidP="00072DF4">
      <w:pPr>
        <w:pStyle w:val="body"/>
        <w:spacing w:after="120" w:line="240" w:lineRule="auto"/>
        <w:ind w:left="567"/>
        <w:rPr>
          <w:rFonts w:ascii="Calibri" w:hAnsi="Calibri"/>
          <w:color w:val="000000"/>
          <w:sz w:val="22"/>
          <w:szCs w:val="22"/>
        </w:rPr>
      </w:pPr>
      <w:r w:rsidRPr="00BE7EC9">
        <w:rPr>
          <w:rFonts w:asciiTheme="minorHAnsi" w:hAnsiTheme="minorHAnsi"/>
          <w:color w:val="000000"/>
          <w:sz w:val="22"/>
          <w:szCs w:val="22"/>
        </w:rPr>
        <w:t xml:space="preserve">New technologies have become integral to the lives of children and young people in today’s society, both within </w:t>
      </w:r>
      <w:r w:rsidRPr="00BE7EC9">
        <w:rPr>
          <w:rFonts w:ascii="Calibri" w:hAnsi="Calibri"/>
          <w:color w:val="000000"/>
          <w:sz w:val="22"/>
          <w:szCs w:val="22"/>
        </w:rPr>
        <w:t xml:space="preserve">schools and in their lives outside school. </w:t>
      </w:r>
    </w:p>
    <w:p w:rsidR="00247FA5" w:rsidRPr="00BE7EC9" w:rsidRDefault="00247FA5" w:rsidP="00072DF4">
      <w:pPr>
        <w:pStyle w:val="body"/>
        <w:spacing w:after="120" w:line="240" w:lineRule="auto"/>
        <w:ind w:left="567"/>
        <w:rPr>
          <w:rFonts w:ascii="Calibri" w:hAnsi="Calibri"/>
          <w:color w:val="000000"/>
          <w:sz w:val="22"/>
          <w:szCs w:val="22"/>
        </w:rPr>
      </w:pPr>
      <w:r w:rsidRPr="00BE7EC9">
        <w:rPr>
          <w:rFonts w:ascii="Calibri" w:hAnsi="Calibri"/>
          <w:color w:val="000000"/>
          <w:sz w:val="22"/>
          <w:szCs w:val="22"/>
        </w:rPr>
        <w:t xml:space="preserve">The internet and other digital and information technologies are powerful tools, which open up new opportunities for everyone.  Electronic communication helps teachers and pupils learn from each other.  These technologies can stimulate discussion, promote creativity and increase awareness of context to promote effective learning.  Children and young people should have an entitlement to safe internet access at all times. </w:t>
      </w:r>
    </w:p>
    <w:p w:rsidR="00247FA5" w:rsidRPr="00BE7EC9" w:rsidRDefault="00247FA5" w:rsidP="00072DF4">
      <w:pPr>
        <w:pStyle w:val="body"/>
        <w:spacing w:after="120" w:line="240" w:lineRule="auto"/>
        <w:ind w:left="567"/>
        <w:rPr>
          <w:rFonts w:ascii="Calibri" w:hAnsi="Calibri"/>
          <w:color w:val="000000"/>
          <w:sz w:val="22"/>
          <w:szCs w:val="22"/>
        </w:rPr>
      </w:pPr>
      <w:r w:rsidRPr="00BE7EC9">
        <w:rPr>
          <w:rFonts w:ascii="Calibri" w:hAnsi="Calibri"/>
          <w:color w:val="000000"/>
          <w:sz w:val="22"/>
          <w:szCs w:val="22"/>
        </w:rPr>
        <w:t xml:space="preserve">The requirement to ensure that children and young people </w:t>
      </w:r>
      <w:r w:rsidR="00BD126C" w:rsidRPr="00BE7EC9">
        <w:rPr>
          <w:rFonts w:ascii="Calibri" w:hAnsi="Calibri"/>
          <w:color w:val="000000"/>
          <w:sz w:val="22"/>
          <w:szCs w:val="22"/>
        </w:rPr>
        <w:t>can</w:t>
      </w:r>
      <w:r w:rsidRPr="00BE7EC9">
        <w:rPr>
          <w:rFonts w:ascii="Calibri" w:hAnsi="Calibri"/>
          <w:color w:val="000000"/>
          <w:sz w:val="22"/>
          <w:szCs w:val="22"/>
        </w:rPr>
        <w:t xml:space="preserve"> use </w:t>
      </w:r>
      <w:r w:rsidR="00420788" w:rsidRPr="00BE7EC9">
        <w:rPr>
          <w:rFonts w:ascii="Calibri" w:hAnsi="Calibri"/>
          <w:color w:val="000000"/>
          <w:sz w:val="22"/>
          <w:szCs w:val="22"/>
        </w:rPr>
        <w:t xml:space="preserve">online </w:t>
      </w:r>
      <w:r w:rsidRPr="00BE7EC9">
        <w:rPr>
          <w:rFonts w:ascii="Calibri" w:hAnsi="Calibri"/>
          <w:color w:val="000000"/>
          <w:sz w:val="22"/>
          <w:szCs w:val="22"/>
        </w:rPr>
        <w:t xml:space="preserve">and related communications technologies appropriately and safely is addressed as part of the wider duty of care to which all who work in schools are bound.  </w:t>
      </w:r>
      <w:r w:rsidR="00DE4629" w:rsidRPr="00BE7EC9">
        <w:rPr>
          <w:rFonts w:ascii="Calibri" w:hAnsi="Calibri"/>
          <w:color w:val="000000"/>
          <w:sz w:val="22"/>
          <w:szCs w:val="22"/>
        </w:rPr>
        <w:t>The</w:t>
      </w:r>
      <w:r w:rsidRPr="00BE7EC9">
        <w:rPr>
          <w:rFonts w:ascii="Calibri" w:hAnsi="Calibri"/>
          <w:color w:val="000000"/>
          <w:sz w:val="22"/>
          <w:szCs w:val="22"/>
        </w:rPr>
        <w:t xml:space="preserve"> school </w:t>
      </w:r>
      <w:r w:rsidR="00D8726A" w:rsidRPr="00BE7EC9">
        <w:rPr>
          <w:rFonts w:ascii="Calibri" w:hAnsi="Calibri"/>
          <w:color w:val="000000"/>
          <w:sz w:val="22"/>
          <w:szCs w:val="22"/>
        </w:rPr>
        <w:t xml:space="preserve">Online </w:t>
      </w:r>
      <w:r w:rsidR="00DE3A54" w:rsidRPr="00BE7EC9">
        <w:rPr>
          <w:rFonts w:ascii="Calibri" w:hAnsi="Calibri"/>
          <w:color w:val="000000"/>
          <w:sz w:val="22"/>
          <w:szCs w:val="22"/>
        </w:rPr>
        <w:t>Safety</w:t>
      </w:r>
      <w:r w:rsidRPr="00BE7EC9">
        <w:rPr>
          <w:rFonts w:ascii="Calibri" w:hAnsi="Calibri"/>
          <w:color w:val="000000"/>
          <w:sz w:val="22"/>
          <w:szCs w:val="22"/>
        </w:rPr>
        <w:t xml:space="preserve"> </w:t>
      </w:r>
      <w:r w:rsidR="00D8726A" w:rsidRPr="00BE7EC9">
        <w:rPr>
          <w:rFonts w:ascii="Calibri" w:hAnsi="Calibri"/>
          <w:color w:val="000000"/>
          <w:sz w:val="22"/>
          <w:szCs w:val="22"/>
        </w:rPr>
        <w:t>P</w:t>
      </w:r>
      <w:r w:rsidRPr="00BE7EC9">
        <w:rPr>
          <w:rFonts w:ascii="Calibri" w:hAnsi="Calibri"/>
          <w:color w:val="000000"/>
          <w:sz w:val="22"/>
          <w:szCs w:val="22"/>
        </w:rPr>
        <w:t>olicy</w:t>
      </w:r>
      <w:r w:rsidR="00B1054E" w:rsidRPr="00BE7EC9">
        <w:rPr>
          <w:rFonts w:ascii="Calibri" w:hAnsi="Calibri"/>
          <w:color w:val="000000"/>
          <w:sz w:val="22"/>
          <w:szCs w:val="22"/>
        </w:rPr>
        <w:t xml:space="preserve"> and procedures</w:t>
      </w:r>
      <w:r w:rsidRPr="00BE7EC9">
        <w:rPr>
          <w:rFonts w:ascii="Calibri" w:hAnsi="Calibri"/>
          <w:color w:val="000000"/>
          <w:sz w:val="22"/>
          <w:szCs w:val="22"/>
        </w:rPr>
        <w:t xml:space="preserve"> </w:t>
      </w:r>
      <w:r w:rsidR="00A53EC6" w:rsidRPr="00BE7EC9">
        <w:rPr>
          <w:rFonts w:ascii="Calibri" w:hAnsi="Calibri"/>
          <w:color w:val="000000"/>
          <w:sz w:val="22"/>
          <w:szCs w:val="22"/>
        </w:rPr>
        <w:t>will</w:t>
      </w:r>
      <w:r w:rsidRPr="00BE7EC9">
        <w:rPr>
          <w:rFonts w:ascii="Calibri" w:hAnsi="Calibri"/>
          <w:color w:val="000000"/>
          <w:sz w:val="22"/>
          <w:szCs w:val="22"/>
        </w:rPr>
        <w:t xml:space="preserve"> help to ensure safe and appropriate use.  The development and implementation of such a strategy </w:t>
      </w:r>
      <w:r w:rsidR="00A53EC6" w:rsidRPr="00BE7EC9">
        <w:rPr>
          <w:rFonts w:ascii="Calibri" w:hAnsi="Calibri"/>
          <w:color w:val="000000"/>
          <w:sz w:val="22"/>
          <w:szCs w:val="22"/>
        </w:rPr>
        <w:t>will</w:t>
      </w:r>
      <w:r w:rsidRPr="00BE7EC9">
        <w:rPr>
          <w:rFonts w:ascii="Calibri" w:hAnsi="Calibri"/>
          <w:color w:val="000000"/>
          <w:sz w:val="22"/>
          <w:szCs w:val="22"/>
        </w:rPr>
        <w:t xml:space="preserve"> involve all the stakeholders in a child’s education from the </w:t>
      </w:r>
      <w:r w:rsidR="00A53EC6" w:rsidRPr="00BE7EC9">
        <w:rPr>
          <w:rFonts w:ascii="Calibri" w:hAnsi="Calibri"/>
          <w:color w:val="000000"/>
          <w:sz w:val="22"/>
          <w:szCs w:val="22"/>
        </w:rPr>
        <w:t>H</w:t>
      </w:r>
      <w:r w:rsidRPr="00BE7EC9">
        <w:rPr>
          <w:rFonts w:ascii="Calibri" w:hAnsi="Calibri"/>
          <w:color w:val="000000"/>
          <w:sz w:val="22"/>
          <w:szCs w:val="22"/>
        </w:rPr>
        <w:t xml:space="preserve">ead teacher and </w:t>
      </w:r>
      <w:r w:rsidR="00A53EC6" w:rsidRPr="00BE7EC9">
        <w:rPr>
          <w:rFonts w:ascii="Calibri" w:hAnsi="Calibri"/>
          <w:color w:val="000000"/>
          <w:sz w:val="22"/>
          <w:szCs w:val="22"/>
        </w:rPr>
        <w:t>G</w:t>
      </w:r>
      <w:r w:rsidRPr="00BE7EC9">
        <w:rPr>
          <w:rFonts w:ascii="Calibri" w:hAnsi="Calibri"/>
          <w:color w:val="000000"/>
          <w:sz w:val="22"/>
          <w:szCs w:val="22"/>
        </w:rPr>
        <w:t>overnors to the senior leaders and classroom teachers, support staff, parents, members of the community and the pupils themselves.</w:t>
      </w:r>
    </w:p>
    <w:p w:rsidR="00247FA5" w:rsidRPr="00BE7EC9" w:rsidRDefault="00247FA5" w:rsidP="00072DF4">
      <w:pPr>
        <w:pStyle w:val="body"/>
        <w:spacing w:after="120" w:line="240" w:lineRule="auto"/>
        <w:ind w:left="567"/>
        <w:rPr>
          <w:rFonts w:ascii="Calibri" w:hAnsi="Calibri"/>
          <w:color w:val="000000"/>
          <w:sz w:val="22"/>
          <w:szCs w:val="22"/>
        </w:rPr>
      </w:pPr>
      <w:r w:rsidRPr="00BE7EC9">
        <w:rPr>
          <w:rFonts w:ascii="Calibri" w:hAnsi="Calibri"/>
          <w:color w:val="000000"/>
          <w:sz w:val="22"/>
          <w:szCs w:val="22"/>
        </w:rPr>
        <w:t xml:space="preserve">The use of these exciting and innovative tools in school and at home has been shown to raise educational standards and promote pupil achievement. </w:t>
      </w:r>
      <w:r w:rsidR="00060B7F" w:rsidRPr="00BE7EC9">
        <w:rPr>
          <w:rFonts w:ascii="Calibri" w:hAnsi="Calibri"/>
          <w:color w:val="000000"/>
          <w:sz w:val="22"/>
          <w:szCs w:val="22"/>
        </w:rPr>
        <w:t xml:space="preserve"> </w:t>
      </w:r>
      <w:r w:rsidRPr="00BE7EC9">
        <w:rPr>
          <w:rFonts w:ascii="Calibri" w:hAnsi="Calibri"/>
          <w:color w:val="000000"/>
          <w:sz w:val="22"/>
          <w:szCs w:val="22"/>
        </w:rPr>
        <w:t>However, the use of these new technologies can put young people at risk within and outside the school.  Some of the dangers they may face include:</w:t>
      </w:r>
    </w:p>
    <w:p w:rsidR="00247FA5" w:rsidRPr="00BE7EC9" w:rsidRDefault="00247FA5" w:rsidP="00072DF4">
      <w:pPr>
        <w:pStyle w:val="Noparagraphstyle"/>
        <w:numPr>
          <w:ilvl w:val="0"/>
          <w:numId w:val="18"/>
        </w:numPr>
        <w:spacing w:line="240" w:lineRule="auto"/>
        <w:ind w:left="924" w:hanging="357"/>
        <w:rPr>
          <w:rFonts w:ascii="Calibri" w:hAnsi="Calibri"/>
          <w:sz w:val="22"/>
          <w:szCs w:val="22"/>
          <w:lang w:val="en-GB"/>
        </w:rPr>
      </w:pPr>
      <w:r w:rsidRPr="00BE7EC9">
        <w:rPr>
          <w:rFonts w:ascii="Calibri" w:hAnsi="Calibri"/>
          <w:sz w:val="22"/>
          <w:szCs w:val="22"/>
          <w:lang w:val="en-GB"/>
        </w:rPr>
        <w:t>Access to illegal, harmful or inappropriate images or other content;</w:t>
      </w:r>
    </w:p>
    <w:p w:rsidR="00247FA5" w:rsidRPr="00BE7EC9" w:rsidRDefault="00247FA5" w:rsidP="00072DF4">
      <w:pPr>
        <w:pStyle w:val="Noparagraphstyle"/>
        <w:numPr>
          <w:ilvl w:val="0"/>
          <w:numId w:val="18"/>
        </w:numPr>
        <w:spacing w:line="240" w:lineRule="auto"/>
        <w:ind w:left="924" w:hanging="357"/>
        <w:rPr>
          <w:rFonts w:ascii="Calibri" w:hAnsi="Calibri"/>
          <w:sz w:val="22"/>
          <w:szCs w:val="22"/>
          <w:lang w:val="en-GB"/>
        </w:rPr>
      </w:pPr>
      <w:r w:rsidRPr="00BE7EC9">
        <w:rPr>
          <w:rFonts w:ascii="Calibri" w:hAnsi="Calibri"/>
          <w:sz w:val="22"/>
          <w:szCs w:val="22"/>
          <w:lang w:val="en-GB"/>
        </w:rPr>
        <w:t>Unauthorised access to/loss of/</w:t>
      </w:r>
      <w:r w:rsidR="00DE4629" w:rsidRPr="00BE7EC9">
        <w:rPr>
          <w:rFonts w:ascii="Calibri" w:hAnsi="Calibri"/>
          <w:sz w:val="22"/>
          <w:szCs w:val="22"/>
          <w:lang w:val="en-GB"/>
        </w:rPr>
        <w:t xml:space="preserve">sharing of </w:t>
      </w:r>
      <w:r w:rsidRPr="00BE7EC9">
        <w:rPr>
          <w:rFonts w:ascii="Calibri" w:hAnsi="Calibri"/>
          <w:sz w:val="22"/>
          <w:szCs w:val="22"/>
          <w:lang w:val="en-GB"/>
        </w:rPr>
        <w:t>personal information;</w:t>
      </w:r>
    </w:p>
    <w:p w:rsidR="00247FA5" w:rsidRPr="00BE7EC9" w:rsidRDefault="00247FA5" w:rsidP="00072DF4">
      <w:pPr>
        <w:pStyle w:val="Noparagraphstyle"/>
        <w:numPr>
          <w:ilvl w:val="0"/>
          <w:numId w:val="18"/>
        </w:numPr>
        <w:spacing w:line="240" w:lineRule="auto"/>
        <w:ind w:left="924" w:hanging="357"/>
        <w:rPr>
          <w:rFonts w:ascii="Calibri" w:hAnsi="Calibri"/>
          <w:sz w:val="22"/>
          <w:szCs w:val="22"/>
          <w:lang w:val="en-GB"/>
        </w:rPr>
      </w:pPr>
      <w:r w:rsidRPr="00BE7EC9">
        <w:rPr>
          <w:rFonts w:ascii="Calibri" w:hAnsi="Calibri"/>
          <w:sz w:val="22"/>
          <w:szCs w:val="22"/>
          <w:lang w:val="en-GB"/>
        </w:rPr>
        <w:t>The risk of being subject to grooming by those with whom they make contact on the internet;</w:t>
      </w:r>
    </w:p>
    <w:p w:rsidR="00AA47F3" w:rsidRPr="00BE7EC9" w:rsidRDefault="00AA47F3" w:rsidP="00072DF4">
      <w:pPr>
        <w:pStyle w:val="Noparagraphstyle"/>
        <w:numPr>
          <w:ilvl w:val="0"/>
          <w:numId w:val="18"/>
        </w:numPr>
        <w:spacing w:line="240" w:lineRule="auto"/>
        <w:ind w:left="924" w:hanging="357"/>
        <w:rPr>
          <w:rFonts w:ascii="Calibri" w:hAnsi="Calibri"/>
          <w:sz w:val="22"/>
          <w:szCs w:val="22"/>
          <w:lang w:val="en-GB"/>
        </w:rPr>
      </w:pPr>
      <w:r w:rsidRPr="00BE7EC9">
        <w:rPr>
          <w:rFonts w:ascii="Calibri" w:hAnsi="Calibri"/>
          <w:sz w:val="22"/>
          <w:szCs w:val="22"/>
          <w:lang w:val="en-GB"/>
        </w:rPr>
        <w:t>The risk of being targeted by extremists in order to promote and encourage radicalisation;</w:t>
      </w:r>
    </w:p>
    <w:p w:rsidR="00AA47F3" w:rsidRPr="00BE7EC9" w:rsidRDefault="00AA47F3" w:rsidP="00072DF4">
      <w:pPr>
        <w:pStyle w:val="Noparagraphstyle"/>
        <w:numPr>
          <w:ilvl w:val="0"/>
          <w:numId w:val="18"/>
        </w:numPr>
        <w:spacing w:line="240" w:lineRule="auto"/>
        <w:ind w:left="924" w:hanging="357"/>
        <w:rPr>
          <w:rFonts w:ascii="Calibri" w:hAnsi="Calibri"/>
          <w:sz w:val="22"/>
          <w:szCs w:val="22"/>
          <w:lang w:val="en-GB"/>
        </w:rPr>
      </w:pPr>
      <w:r w:rsidRPr="00BE7EC9">
        <w:rPr>
          <w:rFonts w:ascii="Calibri" w:hAnsi="Calibri"/>
          <w:sz w:val="22"/>
          <w:szCs w:val="22"/>
          <w:lang w:val="en-GB"/>
        </w:rPr>
        <w:t>The risk of being targeted by those involved in child sexual exploitation;</w:t>
      </w:r>
    </w:p>
    <w:p w:rsidR="00247FA5" w:rsidRPr="00BE7EC9" w:rsidRDefault="00247FA5" w:rsidP="00072DF4">
      <w:pPr>
        <w:pStyle w:val="Noparagraphstyle"/>
        <w:numPr>
          <w:ilvl w:val="0"/>
          <w:numId w:val="18"/>
        </w:numPr>
        <w:spacing w:line="240" w:lineRule="auto"/>
        <w:ind w:left="924" w:hanging="357"/>
        <w:rPr>
          <w:rFonts w:ascii="Calibri" w:hAnsi="Calibri"/>
          <w:sz w:val="22"/>
          <w:szCs w:val="22"/>
          <w:lang w:val="en-GB"/>
        </w:rPr>
      </w:pPr>
      <w:r w:rsidRPr="00BE7EC9">
        <w:rPr>
          <w:rFonts w:ascii="Calibri" w:hAnsi="Calibri"/>
          <w:sz w:val="22"/>
          <w:szCs w:val="22"/>
          <w:lang w:val="en-GB"/>
        </w:rPr>
        <w:t>The sharing/distribution of personal images without an individual’s consent or knowledge;</w:t>
      </w:r>
    </w:p>
    <w:p w:rsidR="00247FA5" w:rsidRPr="00BE7EC9" w:rsidRDefault="00247FA5" w:rsidP="00072DF4">
      <w:pPr>
        <w:pStyle w:val="Noparagraphstyle"/>
        <w:numPr>
          <w:ilvl w:val="0"/>
          <w:numId w:val="18"/>
        </w:numPr>
        <w:spacing w:line="240" w:lineRule="auto"/>
        <w:ind w:left="924" w:hanging="357"/>
        <w:rPr>
          <w:rFonts w:ascii="Calibri" w:hAnsi="Calibri"/>
          <w:sz w:val="22"/>
          <w:szCs w:val="22"/>
          <w:lang w:val="en-GB"/>
        </w:rPr>
      </w:pPr>
      <w:r w:rsidRPr="00BE7EC9">
        <w:rPr>
          <w:rFonts w:ascii="Calibri" w:hAnsi="Calibri"/>
          <w:sz w:val="22"/>
          <w:szCs w:val="22"/>
          <w:lang w:val="en-GB"/>
        </w:rPr>
        <w:t>Inappropriate communication/contact with others, including strangers;</w:t>
      </w:r>
    </w:p>
    <w:p w:rsidR="00247FA5" w:rsidRPr="00BE7EC9" w:rsidRDefault="00DE4629" w:rsidP="00072DF4">
      <w:pPr>
        <w:pStyle w:val="Noparagraphstyle"/>
        <w:numPr>
          <w:ilvl w:val="0"/>
          <w:numId w:val="18"/>
        </w:numPr>
        <w:spacing w:line="240" w:lineRule="auto"/>
        <w:ind w:left="924" w:hanging="357"/>
        <w:rPr>
          <w:rFonts w:ascii="Calibri" w:hAnsi="Calibri"/>
          <w:sz w:val="22"/>
          <w:szCs w:val="22"/>
          <w:lang w:val="en-GB"/>
        </w:rPr>
      </w:pPr>
      <w:r w:rsidRPr="00BE7EC9">
        <w:rPr>
          <w:rFonts w:ascii="Calibri" w:hAnsi="Calibri"/>
          <w:sz w:val="22"/>
          <w:szCs w:val="22"/>
          <w:lang w:val="en-GB"/>
        </w:rPr>
        <w:t>Cyber</w:t>
      </w:r>
      <w:r w:rsidR="00937775" w:rsidRPr="00BE7EC9">
        <w:rPr>
          <w:rFonts w:ascii="Calibri" w:hAnsi="Calibri"/>
          <w:sz w:val="22"/>
          <w:szCs w:val="22"/>
          <w:lang w:val="en-GB"/>
        </w:rPr>
        <w:t>-</w:t>
      </w:r>
      <w:r w:rsidR="00247FA5" w:rsidRPr="00BE7EC9">
        <w:rPr>
          <w:rFonts w:ascii="Calibri" w:hAnsi="Calibri"/>
          <w:sz w:val="22"/>
          <w:szCs w:val="22"/>
          <w:lang w:val="en-GB"/>
        </w:rPr>
        <w:t>bullying;</w:t>
      </w:r>
    </w:p>
    <w:p w:rsidR="00247FA5" w:rsidRPr="00BE7EC9" w:rsidRDefault="00247FA5" w:rsidP="00072DF4">
      <w:pPr>
        <w:pStyle w:val="Noparagraphstyle"/>
        <w:numPr>
          <w:ilvl w:val="0"/>
          <w:numId w:val="18"/>
        </w:numPr>
        <w:spacing w:line="240" w:lineRule="auto"/>
        <w:ind w:left="924" w:hanging="357"/>
        <w:rPr>
          <w:rFonts w:ascii="Calibri" w:hAnsi="Calibri"/>
          <w:sz w:val="22"/>
          <w:szCs w:val="22"/>
          <w:lang w:val="en-GB"/>
        </w:rPr>
      </w:pPr>
      <w:r w:rsidRPr="00BE7EC9">
        <w:rPr>
          <w:rFonts w:ascii="Calibri" w:hAnsi="Calibri"/>
          <w:sz w:val="22"/>
          <w:szCs w:val="22"/>
          <w:lang w:val="en-GB"/>
        </w:rPr>
        <w:t>Access to unsuitable video/internet games;</w:t>
      </w:r>
    </w:p>
    <w:p w:rsidR="00247FA5" w:rsidRPr="00BE7EC9" w:rsidRDefault="00247FA5" w:rsidP="00072DF4">
      <w:pPr>
        <w:pStyle w:val="Noparagraphstyle"/>
        <w:numPr>
          <w:ilvl w:val="0"/>
          <w:numId w:val="18"/>
        </w:numPr>
        <w:spacing w:line="240" w:lineRule="auto"/>
        <w:ind w:left="924" w:hanging="357"/>
        <w:rPr>
          <w:rFonts w:ascii="Calibri" w:hAnsi="Calibri"/>
          <w:sz w:val="22"/>
          <w:szCs w:val="22"/>
          <w:lang w:val="en-GB"/>
        </w:rPr>
      </w:pPr>
      <w:r w:rsidRPr="00BE7EC9">
        <w:rPr>
          <w:rFonts w:ascii="Calibri" w:hAnsi="Calibri"/>
          <w:sz w:val="22"/>
          <w:szCs w:val="22"/>
          <w:lang w:val="en-GB"/>
        </w:rPr>
        <w:t>An inability to evaluate the quality, accuracy and relevance of information on the internet;</w:t>
      </w:r>
    </w:p>
    <w:p w:rsidR="00247FA5" w:rsidRPr="00BE7EC9" w:rsidRDefault="00247FA5" w:rsidP="00072DF4">
      <w:pPr>
        <w:pStyle w:val="Noparagraphstyle"/>
        <w:numPr>
          <w:ilvl w:val="0"/>
          <w:numId w:val="18"/>
        </w:numPr>
        <w:spacing w:line="240" w:lineRule="auto"/>
        <w:ind w:left="924" w:hanging="357"/>
        <w:rPr>
          <w:rFonts w:ascii="Calibri" w:hAnsi="Calibri"/>
          <w:sz w:val="22"/>
          <w:szCs w:val="22"/>
          <w:lang w:val="en-GB"/>
        </w:rPr>
      </w:pPr>
      <w:r w:rsidRPr="00BE7EC9">
        <w:rPr>
          <w:rFonts w:ascii="Calibri" w:hAnsi="Calibri"/>
          <w:sz w:val="22"/>
          <w:szCs w:val="22"/>
          <w:lang w:val="en-GB"/>
        </w:rPr>
        <w:t>Plagiarism and copyright infringement;</w:t>
      </w:r>
    </w:p>
    <w:p w:rsidR="00247FA5" w:rsidRPr="00BE7EC9" w:rsidRDefault="00247FA5" w:rsidP="00072DF4">
      <w:pPr>
        <w:pStyle w:val="Noparagraphstyle"/>
        <w:numPr>
          <w:ilvl w:val="0"/>
          <w:numId w:val="18"/>
        </w:numPr>
        <w:spacing w:line="240" w:lineRule="auto"/>
        <w:ind w:left="924" w:hanging="357"/>
        <w:rPr>
          <w:rFonts w:ascii="Calibri" w:hAnsi="Calibri"/>
          <w:sz w:val="22"/>
          <w:szCs w:val="22"/>
          <w:lang w:val="en-GB"/>
        </w:rPr>
      </w:pPr>
      <w:r w:rsidRPr="00BE7EC9">
        <w:rPr>
          <w:rFonts w:ascii="Calibri" w:hAnsi="Calibri"/>
          <w:sz w:val="22"/>
          <w:szCs w:val="22"/>
          <w:lang w:val="en-GB"/>
        </w:rPr>
        <w:t>Illegal downloading of music or video files;</w:t>
      </w:r>
    </w:p>
    <w:p w:rsidR="00247FA5" w:rsidRPr="00BE7EC9" w:rsidRDefault="00247FA5" w:rsidP="00072DF4">
      <w:pPr>
        <w:pStyle w:val="Noparagraphstyle"/>
        <w:numPr>
          <w:ilvl w:val="0"/>
          <w:numId w:val="18"/>
        </w:numPr>
        <w:spacing w:after="120" w:line="240" w:lineRule="auto"/>
        <w:ind w:left="924" w:hanging="357"/>
        <w:rPr>
          <w:rFonts w:ascii="Calibri" w:hAnsi="Calibri"/>
          <w:sz w:val="22"/>
          <w:szCs w:val="22"/>
          <w:lang w:val="en-GB"/>
        </w:rPr>
      </w:pPr>
      <w:r w:rsidRPr="00BE7EC9">
        <w:rPr>
          <w:rFonts w:ascii="Calibri" w:hAnsi="Calibri"/>
          <w:sz w:val="22"/>
          <w:szCs w:val="22"/>
          <w:lang w:val="en-GB"/>
        </w:rPr>
        <w:t>The potential for excessive use which may impact on the social and emotional development and learning of the young person.</w:t>
      </w:r>
    </w:p>
    <w:p w:rsidR="00247FA5" w:rsidRPr="00BE7EC9" w:rsidRDefault="00247FA5" w:rsidP="00072DF4">
      <w:pPr>
        <w:pStyle w:val="body"/>
        <w:spacing w:after="120" w:line="240" w:lineRule="auto"/>
        <w:ind w:left="567"/>
        <w:rPr>
          <w:rFonts w:ascii="Calibri" w:hAnsi="Calibri"/>
          <w:color w:val="000000"/>
          <w:sz w:val="22"/>
          <w:szCs w:val="22"/>
        </w:rPr>
      </w:pPr>
      <w:r w:rsidRPr="00BE7EC9">
        <w:rPr>
          <w:rFonts w:ascii="Calibri" w:hAnsi="Calibri"/>
          <w:color w:val="000000"/>
          <w:sz w:val="22"/>
          <w:szCs w:val="22"/>
        </w:rPr>
        <w:t xml:space="preserve">Many of these risks reflect situations in the off-line world and it is essential that this </w:t>
      </w:r>
      <w:r w:rsidR="00D8726A" w:rsidRPr="00BE7EC9">
        <w:rPr>
          <w:rFonts w:ascii="Calibri" w:hAnsi="Calibri"/>
          <w:color w:val="000000"/>
          <w:sz w:val="22"/>
          <w:szCs w:val="22"/>
        </w:rPr>
        <w:t xml:space="preserve">Online </w:t>
      </w:r>
      <w:r w:rsidR="00DE3A54" w:rsidRPr="00BE7EC9">
        <w:rPr>
          <w:rFonts w:ascii="Calibri" w:hAnsi="Calibri"/>
          <w:color w:val="000000"/>
          <w:sz w:val="22"/>
          <w:szCs w:val="22"/>
        </w:rPr>
        <w:t>Safety</w:t>
      </w:r>
      <w:r w:rsidRPr="00BE7EC9">
        <w:rPr>
          <w:rFonts w:ascii="Calibri" w:hAnsi="Calibri"/>
          <w:color w:val="000000"/>
          <w:sz w:val="22"/>
          <w:szCs w:val="22"/>
        </w:rPr>
        <w:t xml:space="preserve"> </w:t>
      </w:r>
      <w:r w:rsidR="00D8726A" w:rsidRPr="00BE7EC9">
        <w:rPr>
          <w:rFonts w:ascii="Calibri" w:hAnsi="Calibri"/>
          <w:color w:val="000000"/>
          <w:sz w:val="22"/>
          <w:szCs w:val="22"/>
        </w:rPr>
        <w:t>P</w:t>
      </w:r>
      <w:r w:rsidRPr="00BE7EC9">
        <w:rPr>
          <w:rFonts w:ascii="Calibri" w:hAnsi="Calibri"/>
          <w:color w:val="000000"/>
          <w:sz w:val="22"/>
          <w:szCs w:val="22"/>
        </w:rPr>
        <w:t>olicy</w:t>
      </w:r>
      <w:r w:rsidR="00B1054E" w:rsidRPr="00BE7EC9">
        <w:rPr>
          <w:rFonts w:ascii="Calibri" w:hAnsi="Calibri"/>
          <w:color w:val="000000"/>
          <w:sz w:val="22"/>
          <w:szCs w:val="22"/>
        </w:rPr>
        <w:t xml:space="preserve"> and procedures</w:t>
      </w:r>
      <w:r w:rsidRPr="00BE7EC9">
        <w:rPr>
          <w:rFonts w:ascii="Calibri" w:hAnsi="Calibri"/>
          <w:color w:val="000000"/>
          <w:sz w:val="22"/>
          <w:szCs w:val="22"/>
        </w:rPr>
        <w:t xml:space="preserve"> is used in conjunction with other school </w:t>
      </w:r>
      <w:r w:rsidR="000D14A0" w:rsidRPr="00BE7EC9">
        <w:rPr>
          <w:rFonts w:ascii="Calibri" w:hAnsi="Calibri"/>
          <w:color w:val="000000"/>
          <w:sz w:val="22"/>
          <w:szCs w:val="22"/>
        </w:rPr>
        <w:t>P</w:t>
      </w:r>
      <w:r w:rsidRPr="00BE7EC9">
        <w:rPr>
          <w:rFonts w:ascii="Calibri" w:hAnsi="Calibri"/>
          <w:color w:val="000000"/>
          <w:sz w:val="22"/>
          <w:szCs w:val="22"/>
        </w:rPr>
        <w:t xml:space="preserve">olicies including the </w:t>
      </w:r>
      <w:r w:rsidR="000D14A0" w:rsidRPr="00BE7EC9">
        <w:rPr>
          <w:rFonts w:ascii="Calibri" w:hAnsi="Calibri"/>
          <w:color w:val="000000"/>
          <w:sz w:val="22"/>
          <w:szCs w:val="22"/>
        </w:rPr>
        <w:t>O</w:t>
      </w:r>
      <w:r w:rsidRPr="00BE7EC9">
        <w:rPr>
          <w:rFonts w:ascii="Calibri" w:hAnsi="Calibri"/>
          <w:color w:val="000000"/>
          <w:sz w:val="22"/>
          <w:szCs w:val="22"/>
        </w:rPr>
        <w:t>verarching Safeguarding Statement, Child Protection</w:t>
      </w:r>
      <w:r w:rsidR="002321D2" w:rsidRPr="00BE7EC9">
        <w:rPr>
          <w:rFonts w:ascii="Calibri" w:hAnsi="Calibri"/>
          <w:color w:val="000000"/>
          <w:sz w:val="22"/>
          <w:szCs w:val="22"/>
        </w:rPr>
        <w:t>, Data Protection</w:t>
      </w:r>
      <w:r w:rsidR="000D14A0" w:rsidRPr="00BE7EC9">
        <w:rPr>
          <w:rFonts w:ascii="Calibri" w:hAnsi="Calibri"/>
          <w:color w:val="000000"/>
          <w:sz w:val="22"/>
          <w:szCs w:val="22"/>
        </w:rPr>
        <w:t xml:space="preserve"> and Whole School Behaviour</w:t>
      </w:r>
      <w:r w:rsidRPr="00BE7EC9">
        <w:rPr>
          <w:rFonts w:ascii="Calibri" w:hAnsi="Calibri"/>
          <w:color w:val="000000"/>
          <w:sz w:val="22"/>
          <w:szCs w:val="22"/>
        </w:rPr>
        <w:t>.</w:t>
      </w:r>
    </w:p>
    <w:p w:rsidR="00247FA5" w:rsidRPr="00BE7EC9" w:rsidRDefault="00247FA5" w:rsidP="00072DF4">
      <w:pPr>
        <w:pStyle w:val="body"/>
        <w:spacing w:after="120" w:line="240" w:lineRule="auto"/>
        <w:ind w:left="567"/>
        <w:rPr>
          <w:rFonts w:ascii="Calibri" w:hAnsi="Calibri"/>
          <w:color w:val="000000"/>
          <w:sz w:val="22"/>
          <w:szCs w:val="22"/>
        </w:rPr>
      </w:pPr>
      <w:r w:rsidRPr="00BE7EC9">
        <w:rPr>
          <w:rFonts w:ascii="Calibri" w:hAnsi="Calibri"/>
          <w:color w:val="000000"/>
          <w:sz w:val="22"/>
          <w:szCs w:val="22"/>
        </w:rPr>
        <w:t xml:space="preserve">As with all other risks, it is impossible to eliminate those risks completely.  It is therefore essential, through good educational provision to build pupils’ resilience to the risks to which they may be exposed, so that they have the confidence and skills to face and deal with these risks. </w:t>
      </w:r>
    </w:p>
    <w:p w:rsidR="00247FA5" w:rsidRPr="00BE7EC9" w:rsidRDefault="000D2882" w:rsidP="00072DF4">
      <w:pPr>
        <w:pStyle w:val="Noparagraphstyle"/>
        <w:spacing w:after="120" w:line="240" w:lineRule="auto"/>
        <w:ind w:left="567"/>
        <w:rPr>
          <w:rFonts w:ascii="Calibri" w:hAnsi="Calibri"/>
          <w:sz w:val="22"/>
          <w:szCs w:val="22"/>
          <w:lang w:val="en-GB"/>
        </w:rPr>
      </w:pPr>
      <w:r w:rsidRPr="000D2882">
        <w:rPr>
          <w:rFonts w:ascii="Calibri" w:hAnsi="Calibri"/>
          <w:noProof/>
          <w:lang w:val="en-GB"/>
        </w:rPr>
        <w:pict>
          <v:shapetype id="_x0000_t202" coordsize="21600,21600" o:spt="202" path="m,l,21600r21600,l21600,xe">
            <v:stroke joinstyle="miter"/>
            <v:path gradientshapeok="t" o:connecttype="rect"/>
          </v:shapetype>
          <v:shape id="Text Box 24" o:spid="_x0000_s1027" type="#_x0000_t202" style="position:absolute;left:0;text-align:left;margin-left:-140.55pt;margin-top:69.65pt;width:63pt;height: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cPtg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IR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" filled="f" stroked="f">
            <v:textbox>
              <w:txbxContent>
                <w:p w:rsidR="005567CB" w:rsidRDefault="005567CB" w:rsidP="00247FA5">
                  <w:pPr>
                    <w:jc w:val="center"/>
                    <w:rPr>
                      <w:rFonts w:ascii="Arial" w:hAnsi="Arial"/>
                    </w:rPr>
                  </w:pPr>
                  <w:r>
                    <w:rPr>
                      <w:rFonts w:ascii="Arial" w:hAnsi="Arial"/>
                      <w:color w:val="FFFFFF"/>
                      <w:sz w:val="60"/>
                    </w:rPr>
                    <w:t>3</w:t>
                  </w:r>
                </w:p>
              </w:txbxContent>
            </v:textbox>
          </v:shape>
        </w:pict>
      </w:r>
      <w:r w:rsidR="00247FA5" w:rsidRPr="00BE7EC9">
        <w:rPr>
          <w:rFonts w:ascii="Calibri" w:hAnsi="Calibri"/>
          <w:sz w:val="22"/>
          <w:szCs w:val="22"/>
          <w:lang w:val="en-GB"/>
        </w:rPr>
        <w:t xml:space="preserve">The school must demonstrate that it has provided the necessary safeguards to help ensure that they have done everything that could reasonably be expected of them to manage and reduce these risks.  The </w:t>
      </w:r>
      <w:r w:rsidR="000D14A0" w:rsidRPr="00BE7EC9">
        <w:rPr>
          <w:rFonts w:ascii="Calibri" w:hAnsi="Calibri"/>
          <w:sz w:val="22"/>
          <w:szCs w:val="22"/>
          <w:lang w:val="en-GB"/>
        </w:rPr>
        <w:t>Online Safety P</w:t>
      </w:r>
      <w:r w:rsidR="00247FA5" w:rsidRPr="00BE7EC9">
        <w:rPr>
          <w:rFonts w:ascii="Calibri" w:hAnsi="Calibri"/>
          <w:sz w:val="22"/>
          <w:szCs w:val="22"/>
          <w:lang w:val="en-GB"/>
        </w:rPr>
        <w:t xml:space="preserve">olicy </w:t>
      </w:r>
      <w:r w:rsidR="00B1054E" w:rsidRPr="00BE7EC9">
        <w:rPr>
          <w:rFonts w:ascii="Calibri" w:hAnsi="Calibri"/>
          <w:sz w:val="22"/>
          <w:szCs w:val="22"/>
          <w:lang w:val="en-GB"/>
        </w:rPr>
        <w:t xml:space="preserve">and procedures </w:t>
      </w:r>
      <w:r w:rsidR="00247FA5" w:rsidRPr="00BE7EC9">
        <w:rPr>
          <w:rFonts w:ascii="Calibri" w:hAnsi="Calibri"/>
          <w:sz w:val="22"/>
          <w:szCs w:val="22"/>
          <w:lang w:val="en-GB"/>
        </w:rPr>
        <w:t>that follows explains how we intend to do this, while also addressing wider educational issues to help young people (and their parents) to be responsible users and stay safe while using the internet and other communications technologies for educational, personal and recreational use.</w:t>
      </w:r>
    </w:p>
    <w:p w:rsidR="00B84383" w:rsidRPr="00BE7EC9" w:rsidRDefault="00B84383" w:rsidP="00072DF4">
      <w:pPr>
        <w:pStyle w:val="Heading2"/>
      </w:pPr>
      <w:bookmarkStart w:id="11" w:name="_Toc371067680"/>
      <w:bookmarkStart w:id="12" w:name="_Toc384371767"/>
      <w:bookmarkStart w:id="13" w:name="_Toc426124606"/>
      <w:bookmarkStart w:id="14" w:name="_Toc426444110"/>
      <w:bookmarkStart w:id="15" w:name="_Toc429408872"/>
      <w:bookmarkStart w:id="16" w:name="_Toc445738060"/>
      <w:bookmarkStart w:id="17" w:name="_Toc445738261"/>
      <w:bookmarkStart w:id="18" w:name="_Toc445738450"/>
      <w:bookmarkStart w:id="19" w:name="_Toc517859022"/>
      <w:bookmarkStart w:id="20" w:name="_Toc317760143"/>
      <w:r w:rsidRPr="00BE7EC9">
        <w:t>D</w:t>
      </w:r>
      <w:bookmarkEnd w:id="11"/>
      <w:bookmarkEnd w:id="12"/>
      <w:r w:rsidRPr="00BE7EC9">
        <w:t>efinitions</w:t>
      </w:r>
      <w:bookmarkEnd w:id="13"/>
      <w:bookmarkEnd w:id="14"/>
      <w:bookmarkEnd w:id="15"/>
      <w:bookmarkEnd w:id="16"/>
      <w:bookmarkEnd w:id="17"/>
      <w:bookmarkEnd w:id="18"/>
      <w:bookmarkEnd w:id="19"/>
    </w:p>
    <w:p w:rsidR="00B84383" w:rsidRPr="00BE7EC9" w:rsidRDefault="00B84383" w:rsidP="00B84383">
      <w:pPr>
        <w:spacing w:after="120"/>
        <w:ind w:left="567"/>
        <w:rPr>
          <w:rFonts w:ascii="Calibri" w:hAnsi="Calibri"/>
        </w:rPr>
      </w:pPr>
      <w:r w:rsidRPr="00BE7EC9">
        <w:rPr>
          <w:rFonts w:ascii="Calibri" w:hAnsi="Calibri"/>
        </w:rPr>
        <w:t>For the purposes of this document a child, young person, pupil or student is referred to as a ‘child’ or a ‘pupil’ and they are normally under 18 years of age.</w:t>
      </w:r>
    </w:p>
    <w:p w:rsidR="00B84383" w:rsidRPr="00BE7EC9" w:rsidRDefault="00B84383" w:rsidP="00B84383">
      <w:pPr>
        <w:spacing w:after="120"/>
        <w:ind w:left="567"/>
        <w:rPr>
          <w:rFonts w:ascii="Calibri" w:hAnsi="Calibri"/>
        </w:rPr>
      </w:pPr>
      <w:r w:rsidRPr="00BE7EC9">
        <w:rPr>
          <w:rFonts w:ascii="Calibri" w:hAnsi="Calibri"/>
        </w:rPr>
        <w:t>Wherever the term ‘parent’ is used this includes any person with parental authority over the child concerned e.g. carers, legal guardians etc.</w:t>
      </w:r>
    </w:p>
    <w:p w:rsidR="00B84383" w:rsidRPr="00BE7EC9" w:rsidRDefault="00B84383" w:rsidP="00B84383">
      <w:pPr>
        <w:spacing w:after="120"/>
        <w:ind w:left="567"/>
        <w:rPr>
          <w:rFonts w:ascii="Calibri" w:hAnsi="Calibri"/>
        </w:rPr>
      </w:pPr>
      <w:r w:rsidRPr="00BE7EC9">
        <w:rPr>
          <w:rFonts w:ascii="Calibri" w:hAnsi="Calibri"/>
        </w:rPr>
        <w:lastRenderedPageBreak/>
        <w:t xml:space="preserve">Wherever the term ‘Head teacher’ is used this also refers to any Manager with the equivalent responsibility for children.  </w:t>
      </w:r>
    </w:p>
    <w:p w:rsidR="00B84383" w:rsidRPr="00BE7EC9" w:rsidRDefault="00B84383" w:rsidP="00B84383">
      <w:pPr>
        <w:ind w:left="567"/>
        <w:rPr>
          <w:rFonts w:asciiTheme="minorHAnsi" w:hAnsiTheme="minorHAnsi"/>
        </w:rPr>
      </w:pPr>
      <w:r w:rsidRPr="00BE7EC9">
        <w:rPr>
          <w:rFonts w:ascii="Calibri" w:hAnsi="Calibri"/>
        </w:rPr>
        <w:t xml:space="preserve">Wherever the term ‘school’ is used this also refers </w:t>
      </w:r>
      <w:r w:rsidR="0093563E">
        <w:rPr>
          <w:rFonts w:ascii="Calibri" w:hAnsi="Calibri"/>
        </w:rPr>
        <w:t xml:space="preserve">to </w:t>
      </w:r>
      <w:r w:rsidRPr="00BE7EC9">
        <w:rPr>
          <w:rFonts w:ascii="Calibri" w:hAnsi="Calibri"/>
        </w:rPr>
        <w:t xml:space="preserve">wrap around care provided by a setting such as After School Clubs and Breakfast Clubs. </w:t>
      </w:r>
    </w:p>
    <w:p w:rsidR="004B66CA" w:rsidRPr="00BE7EC9" w:rsidRDefault="004B66CA" w:rsidP="00072DF4">
      <w:pPr>
        <w:pStyle w:val="Heading2"/>
      </w:pPr>
      <w:bookmarkStart w:id="21" w:name="_Toc429408873"/>
      <w:bookmarkStart w:id="22" w:name="_Toc445738061"/>
      <w:bookmarkStart w:id="23" w:name="_Toc445738262"/>
      <w:bookmarkStart w:id="24" w:name="_Toc445738451"/>
      <w:bookmarkStart w:id="25" w:name="_Toc517859023"/>
      <w:r w:rsidRPr="00BE7EC9">
        <w:t>Associated School Policies</w:t>
      </w:r>
      <w:bookmarkEnd w:id="20"/>
      <w:bookmarkEnd w:id="21"/>
      <w:r w:rsidR="003C3D5F" w:rsidRPr="00BE7EC9">
        <w:t xml:space="preserve"> and procedures</w:t>
      </w:r>
      <w:bookmarkEnd w:id="22"/>
      <w:bookmarkEnd w:id="23"/>
      <w:bookmarkEnd w:id="24"/>
      <w:bookmarkEnd w:id="25"/>
    </w:p>
    <w:p w:rsidR="00D750BF" w:rsidRPr="00BE7EC9" w:rsidRDefault="00D750BF" w:rsidP="0090788B">
      <w:pPr>
        <w:spacing w:after="120"/>
        <w:ind w:left="567"/>
        <w:rPr>
          <w:rFonts w:ascii="Calibri" w:hAnsi="Calibri"/>
          <w:szCs w:val="22"/>
        </w:rPr>
      </w:pPr>
      <w:r w:rsidRPr="00BE7EC9">
        <w:rPr>
          <w:rFonts w:ascii="Calibri" w:hAnsi="Calibri"/>
          <w:szCs w:val="22"/>
        </w:rPr>
        <w:t xml:space="preserve">This Policy should be read in conjunction with the following school </w:t>
      </w:r>
      <w:r w:rsidR="00A021FD" w:rsidRPr="00BE7EC9">
        <w:rPr>
          <w:rFonts w:ascii="Calibri" w:hAnsi="Calibri"/>
          <w:szCs w:val="22"/>
        </w:rPr>
        <w:t>P</w:t>
      </w:r>
      <w:r w:rsidRPr="00BE7EC9">
        <w:rPr>
          <w:rFonts w:ascii="Calibri" w:hAnsi="Calibri"/>
          <w:szCs w:val="22"/>
        </w:rPr>
        <w:t>olicies</w:t>
      </w:r>
      <w:r w:rsidR="00F9381E" w:rsidRPr="00BE7EC9">
        <w:rPr>
          <w:rFonts w:ascii="Calibri" w:hAnsi="Calibri"/>
          <w:szCs w:val="22"/>
        </w:rPr>
        <w:t>/procedures</w:t>
      </w:r>
      <w:r w:rsidRPr="00BE7EC9">
        <w:rPr>
          <w:rFonts w:ascii="Calibri" w:hAnsi="Calibri"/>
          <w:szCs w:val="22"/>
        </w:rPr>
        <w:t>:</w:t>
      </w:r>
    </w:p>
    <w:p w:rsidR="004B66CA" w:rsidRPr="00BE7EC9" w:rsidRDefault="004B66CA" w:rsidP="000B6AF2">
      <w:pPr>
        <w:numPr>
          <w:ilvl w:val="0"/>
          <w:numId w:val="21"/>
        </w:numPr>
        <w:tabs>
          <w:tab w:val="left" w:pos="993"/>
        </w:tabs>
        <w:ind w:left="924" w:hanging="357"/>
        <w:rPr>
          <w:rFonts w:ascii="Calibri" w:hAnsi="Calibri" w:cs="Arial"/>
          <w:color w:val="000000"/>
          <w:szCs w:val="22"/>
        </w:rPr>
      </w:pPr>
      <w:r w:rsidRPr="00BE7EC9">
        <w:rPr>
          <w:rFonts w:ascii="Calibri" w:hAnsi="Calibri" w:cs="Arial"/>
          <w:color w:val="000000"/>
          <w:szCs w:val="22"/>
        </w:rPr>
        <w:t>Overarching Safeguarding Statement</w:t>
      </w:r>
    </w:p>
    <w:p w:rsidR="004B66CA" w:rsidRPr="00BE7EC9" w:rsidRDefault="004B66CA" w:rsidP="000B6AF2">
      <w:pPr>
        <w:numPr>
          <w:ilvl w:val="0"/>
          <w:numId w:val="21"/>
        </w:numPr>
        <w:tabs>
          <w:tab w:val="left" w:pos="993"/>
        </w:tabs>
        <w:ind w:left="924" w:hanging="357"/>
        <w:rPr>
          <w:rFonts w:ascii="Calibri" w:hAnsi="Calibri" w:cs="Arial"/>
          <w:color w:val="000000"/>
          <w:szCs w:val="22"/>
        </w:rPr>
      </w:pPr>
      <w:r w:rsidRPr="00BE7EC9">
        <w:rPr>
          <w:rFonts w:ascii="Calibri" w:hAnsi="Calibri" w:cs="Arial"/>
          <w:color w:val="000000"/>
          <w:szCs w:val="22"/>
        </w:rPr>
        <w:t>Child Protection Policy</w:t>
      </w:r>
      <w:r w:rsidR="00374A1E" w:rsidRPr="00BE7EC9">
        <w:rPr>
          <w:rFonts w:ascii="Calibri" w:hAnsi="Calibri" w:cs="Arial"/>
          <w:color w:val="000000"/>
          <w:szCs w:val="22"/>
        </w:rPr>
        <w:t xml:space="preserve"> and procedures</w:t>
      </w:r>
    </w:p>
    <w:p w:rsidR="004B66CA" w:rsidRPr="00BE7EC9" w:rsidRDefault="004B66CA" w:rsidP="000B6AF2">
      <w:pPr>
        <w:numPr>
          <w:ilvl w:val="0"/>
          <w:numId w:val="21"/>
        </w:numPr>
        <w:tabs>
          <w:tab w:val="left" w:pos="993"/>
        </w:tabs>
        <w:ind w:left="924" w:hanging="357"/>
        <w:rPr>
          <w:rFonts w:ascii="Calibri" w:hAnsi="Calibri" w:cs="Arial"/>
          <w:color w:val="000000"/>
          <w:szCs w:val="22"/>
        </w:rPr>
      </w:pPr>
      <w:r w:rsidRPr="00BE7EC9">
        <w:rPr>
          <w:rFonts w:ascii="Calibri" w:hAnsi="Calibri" w:cs="Arial"/>
          <w:color w:val="000000"/>
          <w:szCs w:val="22"/>
        </w:rPr>
        <w:t>Data Protection Policy</w:t>
      </w:r>
      <w:r w:rsidR="00137739" w:rsidRPr="00BE7EC9">
        <w:rPr>
          <w:rFonts w:ascii="Calibri" w:hAnsi="Calibri" w:cs="Arial"/>
          <w:color w:val="000000"/>
          <w:szCs w:val="22"/>
        </w:rPr>
        <w:t xml:space="preserve"> including procedures for CCTV</w:t>
      </w:r>
    </w:p>
    <w:p w:rsidR="004B66CA" w:rsidRPr="00BE7EC9" w:rsidRDefault="004B66CA" w:rsidP="000B6AF2">
      <w:pPr>
        <w:numPr>
          <w:ilvl w:val="0"/>
          <w:numId w:val="21"/>
        </w:numPr>
        <w:tabs>
          <w:tab w:val="left" w:pos="993"/>
        </w:tabs>
        <w:ind w:left="924" w:hanging="357"/>
        <w:rPr>
          <w:rFonts w:ascii="Calibri" w:hAnsi="Calibri" w:cs="Arial"/>
          <w:color w:val="000000"/>
          <w:szCs w:val="22"/>
        </w:rPr>
      </w:pPr>
      <w:r w:rsidRPr="00BE7EC9">
        <w:rPr>
          <w:rFonts w:ascii="Calibri" w:hAnsi="Calibri" w:cs="Arial"/>
          <w:color w:val="000000"/>
          <w:szCs w:val="22"/>
        </w:rPr>
        <w:t>Health and Safety Policy</w:t>
      </w:r>
      <w:r w:rsidR="00374A1E" w:rsidRPr="00BE7EC9">
        <w:rPr>
          <w:rFonts w:ascii="Calibri" w:hAnsi="Calibri" w:cs="Arial"/>
          <w:color w:val="000000"/>
          <w:szCs w:val="22"/>
        </w:rPr>
        <w:t xml:space="preserve"> and procedures</w:t>
      </w:r>
    </w:p>
    <w:p w:rsidR="00374A1E" w:rsidRPr="00BE7EC9" w:rsidRDefault="00374A1E" w:rsidP="000B6AF2">
      <w:pPr>
        <w:numPr>
          <w:ilvl w:val="0"/>
          <w:numId w:val="21"/>
        </w:numPr>
        <w:tabs>
          <w:tab w:val="left" w:pos="993"/>
        </w:tabs>
        <w:ind w:left="924" w:hanging="357"/>
        <w:rPr>
          <w:rFonts w:ascii="Calibri" w:hAnsi="Calibri" w:cs="Arial"/>
          <w:color w:val="000000"/>
          <w:szCs w:val="22"/>
        </w:rPr>
      </w:pPr>
      <w:r w:rsidRPr="00BE7EC9">
        <w:rPr>
          <w:rFonts w:ascii="Calibri" w:hAnsi="Calibri" w:cs="Arial"/>
          <w:color w:val="000000"/>
          <w:szCs w:val="22"/>
        </w:rPr>
        <w:t>Whole School Behaviour Policy</w:t>
      </w:r>
    </w:p>
    <w:p w:rsidR="004B66CA" w:rsidRDefault="004B66CA" w:rsidP="000B6AF2">
      <w:pPr>
        <w:numPr>
          <w:ilvl w:val="0"/>
          <w:numId w:val="21"/>
        </w:numPr>
        <w:tabs>
          <w:tab w:val="left" w:pos="993"/>
        </w:tabs>
        <w:ind w:left="924" w:hanging="357"/>
        <w:rPr>
          <w:rFonts w:ascii="Calibri" w:hAnsi="Calibri" w:cs="Arial"/>
          <w:color w:val="000000"/>
          <w:szCs w:val="22"/>
        </w:rPr>
      </w:pPr>
      <w:r w:rsidRPr="00BE7EC9">
        <w:rPr>
          <w:rFonts w:ascii="Calibri" w:hAnsi="Calibri" w:cs="Arial"/>
          <w:color w:val="000000"/>
          <w:szCs w:val="22"/>
        </w:rPr>
        <w:t>Procedures for Using Pupils Images</w:t>
      </w:r>
    </w:p>
    <w:p w:rsidR="00487C38" w:rsidRPr="0093563E" w:rsidRDefault="00487C38" w:rsidP="000B6AF2">
      <w:pPr>
        <w:numPr>
          <w:ilvl w:val="0"/>
          <w:numId w:val="21"/>
        </w:numPr>
        <w:tabs>
          <w:tab w:val="left" w:pos="993"/>
        </w:tabs>
        <w:ind w:left="924" w:hanging="357"/>
        <w:rPr>
          <w:rFonts w:ascii="Calibri" w:hAnsi="Calibri" w:cs="Arial"/>
          <w:color w:val="000000"/>
          <w:szCs w:val="22"/>
        </w:rPr>
      </w:pPr>
      <w:r w:rsidRPr="0093563E">
        <w:rPr>
          <w:rFonts w:ascii="Calibri" w:hAnsi="Calibri" w:cs="Arial"/>
          <w:color w:val="000000"/>
          <w:szCs w:val="22"/>
        </w:rPr>
        <w:t>Whistleblowing procedures</w:t>
      </w:r>
    </w:p>
    <w:p w:rsidR="00374A1E" w:rsidRPr="00BE7EC9" w:rsidRDefault="00374A1E" w:rsidP="000B6AF2">
      <w:pPr>
        <w:numPr>
          <w:ilvl w:val="0"/>
          <w:numId w:val="21"/>
        </w:numPr>
        <w:tabs>
          <w:tab w:val="left" w:pos="993"/>
        </w:tabs>
        <w:ind w:left="924" w:hanging="357"/>
        <w:rPr>
          <w:rFonts w:ascii="Calibri" w:hAnsi="Calibri" w:cs="Arial"/>
          <w:color w:val="000000"/>
          <w:szCs w:val="22"/>
        </w:rPr>
      </w:pPr>
      <w:r w:rsidRPr="00BE7EC9">
        <w:rPr>
          <w:rFonts w:ascii="Calibri" w:hAnsi="Calibri" w:cs="Arial"/>
          <w:color w:val="000000"/>
          <w:szCs w:val="22"/>
        </w:rPr>
        <w:t>Code of Conduct for staff and other adults</w:t>
      </w:r>
    </w:p>
    <w:p w:rsidR="00823F3E" w:rsidRPr="00BE7EC9" w:rsidRDefault="00A021FD" w:rsidP="000B6AF2">
      <w:pPr>
        <w:numPr>
          <w:ilvl w:val="0"/>
          <w:numId w:val="21"/>
        </w:numPr>
        <w:tabs>
          <w:tab w:val="left" w:pos="993"/>
        </w:tabs>
        <w:ind w:left="924" w:hanging="357"/>
        <w:rPr>
          <w:rFonts w:ascii="Calibri" w:hAnsi="Calibri" w:cs="Arial"/>
          <w:color w:val="000000"/>
          <w:szCs w:val="22"/>
        </w:rPr>
      </w:pPr>
      <w:r w:rsidRPr="00BE7EC9">
        <w:rPr>
          <w:rFonts w:ascii="Calibri" w:hAnsi="Calibri" w:cs="Arial"/>
          <w:color w:val="000000"/>
          <w:szCs w:val="22"/>
        </w:rPr>
        <w:t xml:space="preserve">Voluntary </w:t>
      </w:r>
      <w:r w:rsidR="00823F3E" w:rsidRPr="00BE7EC9">
        <w:rPr>
          <w:rFonts w:ascii="Calibri" w:hAnsi="Calibri" w:cs="Arial"/>
          <w:color w:val="000000"/>
          <w:szCs w:val="22"/>
        </w:rPr>
        <w:t>Home-School Agreement</w:t>
      </w:r>
      <w:r w:rsidRPr="00BE7EC9">
        <w:rPr>
          <w:rFonts w:ascii="Calibri" w:hAnsi="Calibri" w:cs="Arial"/>
          <w:color w:val="000000"/>
          <w:szCs w:val="22"/>
        </w:rPr>
        <w:t xml:space="preserve"> </w:t>
      </w:r>
    </w:p>
    <w:p w:rsidR="002321D2" w:rsidRPr="0093563E" w:rsidRDefault="0093563E" w:rsidP="000B6AF2">
      <w:pPr>
        <w:numPr>
          <w:ilvl w:val="0"/>
          <w:numId w:val="21"/>
        </w:numPr>
        <w:tabs>
          <w:tab w:val="left" w:pos="993"/>
        </w:tabs>
        <w:ind w:left="924" w:hanging="357"/>
        <w:rPr>
          <w:rFonts w:ascii="Calibri" w:hAnsi="Calibri" w:cs="Arial"/>
          <w:szCs w:val="22"/>
        </w:rPr>
      </w:pPr>
      <w:r w:rsidRPr="0093563E">
        <w:rPr>
          <w:rFonts w:ascii="Calibri" w:hAnsi="Calibri" w:cs="Arial"/>
          <w:szCs w:val="22"/>
        </w:rPr>
        <w:t>Peer on Peer Abuse Policy</w:t>
      </w:r>
    </w:p>
    <w:p w:rsidR="00591037" w:rsidRPr="00BE7EC9" w:rsidRDefault="000D2882" w:rsidP="00072DF4">
      <w:pPr>
        <w:pStyle w:val="Heading2"/>
      </w:pPr>
      <w:bookmarkStart w:id="26" w:name="_Toc317432958"/>
      <w:bookmarkStart w:id="27" w:name="_Toc429408874"/>
      <w:bookmarkStart w:id="28" w:name="_Toc445738062"/>
      <w:bookmarkStart w:id="29" w:name="_Toc445738263"/>
      <w:bookmarkStart w:id="30" w:name="_Toc445738452"/>
      <w:bookmarkStart w:id="31" w:name="_Toc517859024"/>
      <w:r>
        <w:pict>
          <v:shape id="Text Box 23" o:spid="_x0000_s1028" type="#_x0000_t202" style="position:absolute;left:0;text-align:left;margin-left:-140.55pt;margin-top:622.35pt;width:63pt;height:4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3T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4uMR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" filled="f" stroked="f">
            <v:textbox>
              <w:txbxContent>
                <w:p w:rsidR="005567CB" w:rsidRDefault="005567CB" w:rsidP="00591037">
                  <w:pPr>
                    <w:jc w:val="center"/>
                    <w:rPr>
                      <w:rFonts w:ascii="Arial" w:hAnsi="Arial"/>
                    </w:rPr>
                  </w:pPr>
                  <w:r>
                    <w:rPr>
                      <w:rFonts w:ascii="Arial" w:hAnsi="Arial"/>
                      <w:color w:val="FFFFFF"/>
                      <w:sz w:val="60"/>
                    </w:rPr>
                    <w:t>4</w:t>
                  </w:r>
                </w:p>
              </w:txbxContent>
            </v:textbox>
          </v:shape>
        </w:pict>
      </w:r>
      <w:r w:rsidR="002277EC" w:rsidRPr="00BE7EC9">
        <w:t>Communication</w:t>
      </w:r>
      <w:r w:rsidR="00591037" w:rsidRPr="00BE7EC9">
        <w:t>/Monitoring/Review of this Policy</w:t>
      </w:r>
      <w:bookmarkEnd w:id="26"/>
      <w:bookmarkEnd w:id="27"/>
      <w:r w:rsidR="00B1054E" w:rsidRPr="00BE7EC9">
        <w:t xml:space="preserve"> and procedures</w:t>
      </w:r>
      <w:bookmarkEnd w:id="28"/>
      <w:bookmarkEnd w:id="29"/>
      <w:bookmarkEnd w:id="30"/>
      <w:bookmarkEnd w:id="31"/>
    </w:p>
    <w:p w:rsidR="002277EC" w:rsidRPr="00BE7EC9" w:rsidRDefault="002277EC" w:rsidP="0090788B">
      <w:pPr>
        <w:pStyle w:val="Noparagraphstyle"/>
        <w:spacing w:after="120"/>
        <w:ind w:left="567"/>
        <w:rPr>
          <w:rFonts w:ascii="Calibri" w:hAnsi="Calibri"/>
          <w:sz w:val="22"/>
          <w:szCs w:val="22"/>
          <w:lang w:val="en-GB"/>
        </w:rPr>
      </w:pPr>
      <w:r w:rsidRPr="00BE7EC9">
        <w:rPr>
          <w:rFonts w:ascii="Calibri" w:hAnsi="Calibri"/>
          <w:sz w:val="22"/>
          <w:szCs w:val="22"/>
          <w:lang w:val="en-GB"/>
        </w:rPr>
        <w:t xml:space="preserve">This Policy </w:t>
      </w:r>
      <w:r w:rsidR="00B1054E" w:rsidRPr="00BE7EC9">
        <w:rPr>
          <w:rFonts w:ascii="Calibri" w:hAnsi="Calibri"/>
          <w:sz w:val="22"/>
          <w:szCs w:val="22"/>
          <w:lang w:val="en-GB"/>
        </w:rPr>
        <w:t xml:space="preserve">and procedures </w:t>
      </w:r>
      <w:r w:rsidRPr="00BE7EC9">
        <w:rPr>
          <w:rFonts w:ascii="Calibri" w:hAnsi="Calibri"/>
          <w:sz w:val="22"/>
          <w:szCs w:val="22"/>
          <w:lang w:val="en-GB"/>
        </w:rPr>
        <w:t>will be communicated to staff, pupils and the wider community in the following ways:</w:t>
      </w:r>
    </w:p>
    <w:p w:rsidR="002277EC" w:rsidRPr="00BE7EC9" w:rsidRDefault="002277EC" w:rsidP="000B6AF2">
      <w:pPr>
        <w:pStyle w:val="Noparagraphstyle"/>
        <w:numPr>
          <w:ilvl w:val="0"/>
          <w:numId w:val="30"/>
        </w:numPr>
        <w:spacing w:line="240" w:lineRule="auto"/>
        <w:ind w:left="924" w:hanging="357"/>
        <w:rPr>
          <w:rFonts w:ascii="Calibri" w:hAnsi="Calibri"/>
          <w:sz w:val="22"/>
          <w:szCs w:val="22"/>
          <w:lang w:val="en-GB"/>
        </w:rPr>
      </w:pPr>
      <w:r w:rsidRPr="00BE7EC9">
        <w:rPr>
          <w:rFonts w:ascii="Calibri" w:hAnsi="Calibri"/>
          <w:sz w:val="22"/>
          <w:szCs w:val="22"/>
          <w:lang w:val="en-GB"/>
        </w:rPr>
        <w:t>Posted on the school website/Learning Platform/staffroom/shared staff drive</w:t>
      </w:r>
    </w:p>
    <w:p w:rsidR="002277EC" w:rsidRPr="00BE7EC9" w:rsidRDefault="002277EC" w:rsidP="000B6AF2">
      <w:pPr>
        <w:pStyle w:val="Noparagraphstyle"/>
        <w:numPr>
          <w:ilvl w:val="0"/>
          <w:numId w:val="30"/>
        </w:numPr>
        <w:spacing w:line="240" w:lineRule="auto"/>
        <w:ind w:left="924" w:hanging="357"/>
        <w:rPr>
          <w:rFonts w:ascii="Calibri" w:hAnsi="Calibri"/>
          <w:sz w:val="22"/>
          <w:szCs w:val="22"/>
          <w:lang w:val="en-GB"/>
        </w:rPr>
      </w:pPr>
      <w:r w:rsidRPr="00BE7EC9">
        <w:rPr>
          <w:rFonts w:ascii="Calibri" w:hAnsi="Calibri"/>
          <w:sz w:val="22"/>
          <w:szCs w:val="22"/>
          <w:lang w:val="en-GB"/>
        </w:rPr>
        <w:t xml:space="preserve">Policy </w:t>
      </w:r>
      <w:r w:rsidR="00B1054E" w:rsidRPr="00BE7EC9">
        <w:rPr>
          <w:rFonts w:ascii="Calibri" w:hAnsi="Calibri"/>
          <w:sz w:val="22"/>
          <w:szCs w:val="22"/>
          <w:lang w:val="en-GB"/>
        </w:rPr>
        <w:t xml:space="preserve">and procedures </w:t>
      </w:r>
      <w:r w:rsidRPr="00BE7EC9">
        <w:rPr>
          <w:rFonts w:ascii="Calibri" w:hAnsi="Calibri"/>
          <w:sz w:val="22"/>
          <w:szCs w:val="22"/>
          <w:lang w:val="en-GB"/>
        </w:rPr>
        <w:t>to be discussed as part of the school induction pack for new staff</w:t>
      </w:r>
      <w:r w:rsidR="00374A1E" w:rsidRPr="00BE7EC9">
        <w:rPr>
          <w:rFonts w:ascii="Calibri" w:hAnsi="Calibri"/>
          <w:sz w:val="22"/>
          <w:szCs w:val="22"/>
          <w:lang w:val="en-GB"/>
        </w:rPr>
        <w:t xml:space="preserve"> and other relevant adults</w:t>
      </w:r>
      <w:r w:rsidR="003C3D5F" w:rsidRPr="00BE7EC9">
        <w:rPr>
          <w:rFonts w:ascii="Calibri" w:hAnsi="Calibri"/>
          <w:sz w:val="22"/>
          <w:szCs w:val="22"/>
          <w:lang w:val="en-GB"/>
        </w:rPr>
        <w:t xml:space="preserve"> includ</w:t>
      </w:r>
      <w:r w:rsidR="00B1054E" w:rsidRPr="00BE7EC9">
        <w:rPr>
          <w:rFonts w:ascii="Calibri" w:hAnsi="Calibri"/>
          <w:sz w:val="22"/>
          <w:szCs w:val="22"/>
          <w:lang w:val="en-GB"/>
        </w:rPr>
        <w:t xml:space="preserve">ing (where relevant) </w:t>
      </w:r>
      <w:r w:rsidR="003C3D5F" w:rsidRPr="00BE7EC9">
        <w:rPr>
          <w:rFonts w:ascii="Calibri" w:hAnsi="Calibri"/>
          <w:sz w:val="22"/>
          <w:szCs w:val="22"/>
          <w:lang w:val="en-GB"/>
        </w:rPr>
        <w:t>the staff Acceptable Use Agreement</w:t>
      </w:r>
    </w:p>
    <w:p w:rsidR="002277EC" w:rsidRPr="00BE7EC9" w:rsidRDefault="002277EC" w:rsidP="000B6AF2">
      <w:pPr>
        <w:pStyle w:val="Noparagraphstyle"/>
        <w:numPr>
          <w:ilvl w:val="0"/>
          <w:numId w:val="30"/>
        </w:numPr>
        <w:spacing w:line="240" w:lineRule="auto"/>
        <w:ind w:left="924" w:hanging="357"/>
        <w:rPr>
          <w:rFonts w:ascii="Calibri" w:hAnsi="Calibri"/>
          <w:sz w:val="22"/>
          <w:szCs w:val="22"/>
          <w:lang w:val="en-GB"/>
        </w:rPr>
      </w:pPr>
      <w:r w:rsidRPr="00BE7EC9">
        <w:rPr>
          <w:rFonts w:ascii="Calibri" w:hAnsi="Calibri"/>
          <w:sz w:val="22"/>
          <w:szCs w:val="22"/>
          <w:lang w:val="en-GB"/>
        </w:rPr>
        <w:t>Acceptable Use Agreements discussed with pupils at the start of each year</w:t>
      </w:r>
    </w:p>
    <w:p w:rsidR="002277EC" w:rsidRPr="00BE7EC9" w:rsidRDefault="002277EC" w:rsidP="000B6AF2">
      <w:pPr>
        <w:pStyle w:val="Noparagraphstyle"/>
        <w:numPr>
          <w:ilvl w:val="0"/>
          <w:numId w:val="30"/>
        </w:numPr>
        <w:spacing w:line="240" w:lineRule="auto"/>
        <w:ind w:left="924" w:hanging="357"/>
        <w:rPr>
          <w:rFonts w:ascii="Calibri" w:hAnsi="Calibri"/>
          <w:sz w:val="22"/>
          <w:szCs w:val="22"/>
          <w:lang w:val="en-GB"/>
        </w:rPr>
      </w:pPr>
      <w:r w:rsidRPr="00BE7EC9">
        <w:rPr>
          <w:rFonts w:ascii="Calibri" w:hAnsi="Calibri"/>
          <w:sz w:val="22"/>
          <w:szCs w:val="22"/>
          <w:lang w:val="en-GB"/>
        </w:rPr>
        <w:t xml:space="preserve">Acceptable Use Agreements to be issued to external users of the school systems </w:t>
      </w:r>
      <w:r w:rsidR="003C3D5F" w:rsidRPr="00BE7EC9">
        <w:rPr>
          <w:rFonts w:ascii="Calibri" w:hAnsi="Calibri"/>
          <w:sz w:val="22"/>
          <w:szCs w:val="22"/>
          <w:lang w:val="en-GB"/>
        </w:rPr>
        <w:t xml:space="preserve">(e.g. Governors) </w:t>
      </w:r>
      <w:r w:rsidRPr="00BE7EC9">
        <w:rPr>
          <w:rFonts w:ascii="Calibri" w:hAnsi="Calibri"/>
          <w:sz w:val="22"/>
          <w:szCs w:val="22"/>
          <w:lang w:val="en-GB"/>
        </w:rPr>
        <w:t>usually on entry to the school</w:t>
      </w:r>
    </w:p>
    <w:p w:rsidR="002277EC" w:rsidRPr="00BE7EC9" w:rsidRDefault="002277EC" w:rsidP="000B6AF2">
      <w:pPr>
        <w:pStyle w:val="Noparagraphstyle"/>
        <w:numPr>
          <w:ilvl w:val="0"/>
          <w:numId w:val="30"/>
        </w:numPr>
        <w:spacing w:after="120" w:line="240" w:lineRule="auto"/>
        <w:ind w:left="924" w:hanging="357"/>
        <w:rPr>
          <w:rFonts w:ascii="Calibri" w:hAnsi="Calibri"/>
          <w:sz w:val="22"/>
          <w:szCs w:val="22"/>
          <w:lang w:val="en-GB"/>
        </w:rPr>
      </w:pPr>
      <w:r w:rsidRPr="00BE7EC9">
        <w:rPr>
          <w:rFonts w:ascii="Calibri" w:hAnsi="Calibri"/>
          <w:sz w:val="22"/>
          <w:szCs w:val="22"/>
          <w:lang w:val="en-GB"/>
        </w:rPr>
        <w:t>Acceptable Use Agreements to be held in pupil and personnel files</w:t>
      </w:r>
    </w:p>
    <w:p w:rsidR="005C173E" w:rsidRPr="00BE7EC9" w:rsidRDefault="00823F3E" w:rsidP="00032660">
      <w:pPr>
        <w:pStyle w:val="Noparagraphstyle"/>
        <w:spacing w:after="120" w:line="240" w:lineRule="auto"/>
        <w:ind w:left="567"/>
        <w:rPr>
          <w:rFonts w:ascii="Calibri" w:hAnsi="Calibri"/>
          <w:sz w:val="22"/>
          <w:szCs w:val="22"/>
          <w:lang w:val="en-GB"/>
        </w:rPr>
      </w:pPr>
      <w:r w:rsidRPr="00BE7EC9">
        <w:rPr>
          <w:rFonts w:ascii="Calibri" w:hAnsi="Calibri"/>
          <w:sz w:val="22"/>
          <w:szCs w:val="22"/>
          <w:lang w:val="en-GB"/>
        </w:rPr>
        <w:t xml:space="preserve">The </w:t>
      </w:r>
      <w:r w:rsidR="00B1054E" w:rsidRPr="00BE7EC9">
        <w:rPr>
          <w:rFonts w:ascii="Calibri" w:hAnsi="Calibri"/>
          <w:sz w:val="22"/>
          <w:szCs w:val="22"/>
          <w:lang w:val="en-GB"/>
        </w:rPr>
        <w:t>Online S</w:t>
      </w:r>
      <w:r w:rsidRPr="00BE7EC9">
        <w:rPr>
          <w:rFonts w:ascii="Calibri" w:hAnsi="Calibri"/>
          <w:sz w:val="22"/>
          <w:szCs w:val="22"/>
          <w:lang w:val="en-GB"/>
        </w:rPr>
        <w:t>afety Policy is referenced from within other</w:t>
      </w:r>
      <w:r w:rsidR="003C3D5F" w:rsidRPr="00BE7EC9">
        <w:rPr>
          <w:rFonts w:ascii="Calibri" w:hAnsi="Calibri"/>
          <w:sz w:val="22"/>
          <w:szCs w:val="22"/>
          <w:lang w:val="en-GB"/>
        </w:rPr>
        <w:t xml:space="preserve"> school Policies </w:t>
      </w:r>
      <w:r w:rsidR="00A53EC6" w:rsidRPr="00BE7EC9">
        <w:rPr>
          <w:rFonts w:ascii="Calibri" w:hAnsi="Calibri"/>
          <w:sz w:val="22"/>
          <w:szCs w:val="22"/>
          <w:lang w:val="en-GB"/>
        </w:rPr>
        <w:t xml:space="preserve">and procedures </w:t>
      </w:r>
      <w:r w:rsidR="003C3D5F" w:rsidRPr="00BE7EC9">
        <w:rPr>
          <w:rFonts w:ascii="Calibri" w:hAnsi="Calibri"/>
          <w:sz w:val="22"/>
          <w:szCs w:val="22"/>
          <w:lang w:val="en-GB"/>
        </w:rPr>
        <w:t xml:space="preserve">as outlined </w:t>
      </w:r>
      <w:r w:rsidRPr="00BE7EC9">
        <w:rPr>
          <w:rFonts w:ascii="Calibri" w:hAnsi="Calibri"/>
          <w:sz w:val="22"/>
          <w:szCs w:val="22"/>
          <w:lang w:val="en-GB"/>
        </w:rPr>
        <w:t>above.</w:t>
      </w:r>
    </w:p>
    <w:p w:rsidR="00032660" w:rsidRPr="00BE7EC9" w:rsidRDefault="00032660" w:rsidP="00823F3E">
      <w:pPr>
        <w:pStyle w:val="Noparagraphstyle"/>
        <w:spacing w:line="240" w:lineRule="auto"/>
        <w:ind w:left="567"/>
        <w:rPr>
          <w:rFonts w:ascii="Calibri" w:hAnsi="Calibri"/>
          <w:sz w:val="22"/>
          <w:szCs w:val="22"/>
          <w:lang w:val="en-GB"/>
        </w:rPr>
      </w:pPr>
      <w:r w:rsidRPr="00487C38">
        <w:rPr>
          <w:rFonts w:ascii="Calibri" w:hAnsi="Calibri"/>
          <w:sz w:val="22"/>
          <w:szCs w:val="22"/>
          <w:lang w:val="en-GB"/>
        </w:rPr>
        <w:t>The review period for this Policy and procedures is as determined by the Governing Body/Proprietors and indicated on the front cover.</w:t>
      </w:r>
    </w:p>
    <w:p w:rsidR="00591037" w:rsidRPr="00BE7EC9" w:rsidRDefault="000D2882" w:rsidP="00072DF4">
      <w:pPr>
        <w:pStyle w:val="Heading2"/>
      </w:pPr>
      <w:bookmarkStart w:id="32" w:name="_Toc317432959"/>
      <w:bookmarkStart w:id="33" w:name="_Toc429408875"/>
      <w:bookmarkStart w:id="34" w:name="_Toc445738063"/>
      <w:bookmarkStart w:id="35" w:name="_Toc445738264"/>
      <w:bookmarkStart w:id="36" w:name="_Toc445738453"/>
      <w:bookmarkStart w:id="37" w:name="_Toc517859025"/>
      <w:r>
        <w:pict>
          <v:shape id="Text Box 22" o:spid="_x0000_s1029" type="#_x0000_t202" style="position:absolute;left:0;text-align:left;margin-left:-140.55pt;margin-top:249.85pt;width:63pt;height:4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80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" filled="f" stroked="f">
            <v:textbox>
              <w:txbxContent>
                <w:p w:rsidR="005567CB" w:rsidRDefault="005567CB" w:rsidP="00591037">
                  <w:pPr>
                    <w:jc w:val="center"/>
                    <w:rPr>
                      <w:rFonts w:ascii="Arial" w:hAnsi="Arial"/>
                    </w:rPr>
                  </w:pPr>
                  <w:r>
                    <w:rPr>
                      <w:rFonts w:ascii="Arial" w:hAnsi="Arial"/>
                      <w:color w:val="FFFFFF"/>
                      <w:sz w:val="60"/>
                    </w:rPr>
                    <w:t>5</w:t>
                  </w:r>
                </w:p>
              </w:txbxContent>
            </v:textbox>
          </v:shape>
        </w:pict>
      </w:r>
      <w:r w:rsidR="00591037" w:rsidRPr="00BE7EC9">
        <w:t>Schedule for Development / Monitoring / Review</w:t>
      </w:r>
      <w:bookmarkEnd w:id="32"/>
      <w:bookmarkEnd w:id="33"/>
      <w:bookmarkEnd w:id="34"/>
      <w:bookmarkEnd w:id="35"/>
      <w:bookmarkEnd w:id="36"/>
      <w:bookmarkEnd w:id="37"/>
    </w:p>
    <w:tbl>
      <w:tblPr>
        <w:tblW w:w="0" w:type="auto"/>
        <w:tblInd w:w="647" w:type="dxa"/>
        <w:tblLayout w:type="fixed"/>
        <w:tblCellMar>
          <w:left w:w="0" w:type="dxa"/>
          <w:right w:w="0" w:type="dxa"/>
        </w:tblCellMar>
        <w:tblLook w:val="0000"/>
      </w:tblPr>
      <w:tblGrid>
        <w:gridCol w:w="5529"/>
        <w:gridCol w:w="4110"/>
      </w:tblGrid>
      <w:tr w:rsidR="00591037" w:rsidRPr="00BE7EC9" w:rsidTr="003B3BDD">
        <w:trPr>
          <w:trHeight w:val="60"/>
        </w:trPr>
        <w:tc>
          <w:tcPr>
            <w:tcW w:w="5529"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rsidR="00591037" w:rsidRPr="00BE7EC9" w:rsidRDefault="00591037" w:rsidP="000D14A0">
            <w:pPr>
              <w:pStyle w:val="body"/>
              <w:rPr>
                <w:rFonts w:ascii="Calibri" w:hAnsi="Calibri"/>
                <w:color w:val="000000"/>
              </w:rPr>
            </w:pPr>
            <w:r w:rsidRPr="00BE7EC9">
              <w:rPr>
                <w:rFonts w:ascii="Calibri" w:hAnsi="Calibri"/>
                <w:color w:val="000000"/>
              </w:rPr>
              <w:t xml:space="preserve">This </w:t>
            </w:r>
            <w:r w:rsidR="000D14A0" w:rsidRPr="00BE7EC9">
              <w:rPr>
                <w:rFonts w:ascii="Calibri" w:hAnsi="Calibri"/>
                <w:color w:val="000000"/>
              </w:rPr>
              <w:t xml:space="preserve">Online </w:t>
            </w:r>
            <w:r w:rsidR="00DE3A54" w:rsidRPr="00BE7EC9">
              <w:rPr>
                <w:rFonts w:ascii="Calibri" w:hAnsi="Calibri"/>
                <w:color w:val="000000"/>
              </w:rPr>
              <w:t>Safety</w:t>
            </w:r>
            <w:r w:rsidRPr="00BE7EC9">
              <w:rPr>
                <w:rFonts w:ascii="Calibri" w:hAnsi="Calibri"/>
                <w:color w:val="000000"/>
              </w:rPr>
              <w:t xml:space="preserve"> </w:t>
            </w:r>
            <w:r w:rsidR="000D14A0" w:rsidRPr="00BE7EC9">
              <w:rPr>
                <w:rFonts w:ascii="Calibri" w:hAnsi="Calibri"/>
                <w:color w:val="000000"/>
              </w:rPr>
              <w:t>P</w:t>
            </w:r>
            <w:r w:rsidRPr="00BE7EC9">
              <w:rPr>
                <w:rFonts w:ascii="Calibri" w:hAnsi="Calibri"/>
                <w:color w:val="000000"/>
              </w:rPr>
              <w:t>olicy</w:t>
            </w:r>
            <w:r w:rsidR="00B1054E" w:rsidRPr="00BE7EC9">
              <w:rPr>
                <w:rFonts w:ascii="Calibri" w:hAnsi="Calibri"/>
                <w:color w:val="000000"/>
              </w:rPr>
              <w:t xml:space="preserve"> and procedures</w:t>
            </w:r>
            <w:r w:rsidRPr="00BE7EC9">
              <w:rPr>
                <w:rFonts w:ascii="Calibri" w:hAnsi="Calibri"/>
                <w:color w:val="000000"/>
              </w:rPr>
              <w:t xml:space="preserve"> was approved by the </w:t>
            </w:r>
            <w:r w:rsidRPr="00BE7EC9">
              <w:rPr>
                <w:rFonts w:ascii="Calibri" w:hAnsi="Calibri"/>
                <w:i/>
                <w:color w:val="000000"/>
              </w:rPr>
              <w:t>Governing Body/Govern</w:t>
            </w:r>
            <w:r w:rsidR="00037C9F" w:rsidRPr="00BE7EC9">
              <w:rPr>
                <w:rFonts w:ascii="Calibri" w:hAnsi="Calibri"/>
                <w:i/>
                <w:color w:val="000000"/>
              </w:rPr>
              <w:t xml:space="preserve">ing Body </w:t>
            </w:r>
            <w:r w:rsidRPr="00BE7EC9">
              <w:rPr>
                <w:rFonts w:ascii="Calibri" w:hAnsi="Calibri"/>
                <w:i/>
                <w:color w:val="000000"/>
              </w:rPr>
              <w:t>Committee on:</w:t>
            </w:r>
          </w:p>
        </w:tc>
        <w:tc>
          <w:tcPr>
            <w:tcW w:w="4110"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rsidR="00591037" w:rsidRPr="0093563E" w:rsidRDefault="0093563E" w:rsidP="003B3BDD">
            <w:pPr>
              <w:pStyle w:val="body"/>
              <w:rPr>
                <w:rFonts w:ascii="Calibri" w:hAnsi="Calibri"/>
                <w:color w:val="auto"/>
              </w:rPr>
            </w:pPr>
            <w:r>
              <w:rPr>
                <w:rFonts w:ascii="Calibri" w:hAnsi="Calibri"/>
                <w:color w:val="auto"/>
              </w:rPr>
              <w:t>October 2019</w:t>
            </w:r>
          </w:p>
        </w:tc>
      </w:tr>
      <w:tr w:rsidR="00591037" w:rsidRPr="00BE7EC9" w:rsidTr="003B3BDD">
        <w:trPr>
          <w:trHeight w:val="60"/>
        </w:trPr>
        <w:tc>
          <w:tcPr>
            <w:tcW w:w="5529"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rsidR="00591037" w:rsidRPr="00BE7EC9" w:rsidRDefault="00591037" w:rsidP="00B8214E">
            <w:pPr>
              <w:pStyle w:val="body"/>
              <w:rPr>
                <w:rFonts w:ascii="Calibri" w:hAnsi="Calibri"/>
                <w:color w:val="000000"/>
              </w:rPr>
            </w:pPr>
            <w:r w:rsidRPr="00BE7EC9">
              <w:rPr>
                <w:rFonts w:ascii="Calibri" w:hAnsi="Calibri"/>
                <w:color w:val="000000"/>
              </w:rPr>
              <w:t xml:space="preserve">The implementation of this </w:t>
            </w:r>
            <w:r w:rsidR="00B8214E" w:rsidRPr="00BE7EC9">
              <w:rPr>
                <w:rFonts w:ascii="Calibri" w:hAnsi="Calibri"/>
                <w:color w:val="000000"/>
              </w:rPr>
              <w:t xml:space="preserve">Online </w:t>
            </w:r>
            <w:r w:rsidR="00DE3A54" w:rsidRPr="00BE7EC9">
              <w:rPr>
                <w:rFonts w:ascii="Calibri" w:hAnsi="Calibri"/>
                <w:color w:val="000000"/>
              </w:rPr>
              <w:t>Safety</w:t>
            </w:r>
            <w:r w:rsidRPr="00BE7EC9">
              <w:rPr>
                <w:rFonts w:ascii="Calibri" w:hAnsi="Calibri"/>
                <w:color w:val="000000"/>
              </w:rPr>
              <w:t xml:space="preserve"> </w:t>
            </w:r>
            <w:r w:rsidR="00B8214E" w:rsidRPr="00BE7EC9">
              <w:rPr>
                <w:rFonts w:ascii="Calibri" w:hAnsi="Calibri"/>
                <w:color w:val="000000"/>
              </w:rPr>
              <w:t>P</w:t>
            </w:r>
            <w:r w:rsidRPr="00BE7EC9">
              <w:rPr>
                <w:rFonts w:ascii="Calibri" w:hAnsi="Calibri"/>
                <w:color w:val="000000"/>
              </w:rPr>
              <w:t xml:space="preserve">olicy </w:t>
            </w:r>
            <w:r w:rsidR="00B1054E" w:rsidRPr="00BE7EC9">
              <w:rPr>
                <w:rFonts w:ascii="Calibri" w:hAnsi="Calibri"/>
                <w:color w:val="000000"/>
              </w:rPr>
              <w:t xml:space="preserve">and procedures </w:t>
            </w:r>
            <w:r w:rsidRPr="00BE7EC9">
              <w:rPr>
                <w:rFonts w:ascii="Calibri" w:hAnsi="Calibri"/>
                <w:color w:val="000000"/>
              </w:rPr>
              <w:t>will be monitored by the:</w:t>
            </w:r>
          </w:p>
        </w:tc>
        <w:tc>
          <w:tcPr>
            <w:tcW w:w="4110"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rsidR="00591037" w:rsidRPr="0093563E" w:rsidRDefault="0093563E" w:rsidP="00B8214E">
            <w:pPr>
              <w:pStyle w:val="body"/>
              <w:rPr>
                <w:rFonts w:ascii="Calibri" w:hAnsi="Calibri"/>
                <w:color w:val="auto"/>
              </w:rPr>
            </w:pPr>
            <w:r w:rsidRPr="0093563E">
              <w:rPr>
                <w:rFonts w:ascii="Calibri" w:hAnsi="Calibri"/>
                <w:i/>
                <w:color w:val="auto"/>
              </w:rPr>
              <w:t>Senior Leadership Team and Governing Body</w:t>
            </w:r>
          </w:p>
        </w:tc>
      </w:tr>
      <w:tr w:rsidR="00591037" w:rsidRPr="00BE7EC9" w:rsidTr="003B3BDD">
        <w:trPr>
          <w:trHeight w:val="60"/>
        </w:trPr>
        <w:tc>
          <w:tcPr>
            <w:tcW w:w="5529"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rsidR="00591037" w:rsidRPr="00BE7EC9" w:rsidRDefault="00591037" w:rsidP="003B3BDD">
            <w:pPr>
              <w:pStyle w:val="body"/>
              <w:rPr>
                <w:rFonts w:ascii="Calibri" w:hAnsi="Calibri"/>
                <w:color w:val="000000"/>
              </w:rPr>
            </w:pPr>
            <w:r w:rsidRPr="00BE7EC9">
              <w:rPr>
                <w:rFonts w:ascii="Calibri" w:hAnsi="Calibri"/>
                <w:color w:val="000000"/>
              </w:rPr>
              <w:t>Monitoring will take place at regular intervals:</w:t>
            </w:r>
          </w:p>
        </w:tc>
        <w:tc>
          <w:tcPr>
            <w:tcW w:w="4110"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rsidR="00591037" w:rsidRPr="0093563E" w:rsidRDefault="0093563E" w:rsidP="003B3BDD">
            <w:pPr>
              <w:pStyle w:val="body"/>
              <w:rPr>
                <w:rFonts w:ascii="Calibri" w:hAnsi="Calibri"/>
                <w:color w:val="auto"/>
              </w:rPr>
            </w:pPr>
            <w:r>
              <w:rPr>
                <w:rFonts w:ascii="Calibri" w:hAnsi="Calibri"/>
                <w:i/>
                <w:color w:val="auto"/>
              </w:rPr>
              <w:t xml:space="preserve">Each </w:t>
            </w:r>
            <w:r w:rsidRPr="0093563E">
              <w:rPr>
                <w:rFonts w:ascii="Calibri" w:hAnsi="Calibri"/>
                <w:i/>
                <w:color w:val="auto"/>
              </w:rPr>
              <w:t xml:space="preserve">September </w:t>
            </w:r>
          </w:p>
        </w:tc>
      </w:tr>
      <w:tr w:rsidR="00591037" w:rsidRPr="00BE7EC9" w:rsidTr="003B3BDD">
        <w:trPr>
          <w:trHeight w:val="60"/>
        </w:trPr>
        <w:tc>
          <w:tcPr>
            <w:tcW w:w="5529"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rsidR="00591037" w:rsidRPr="00BE7EC9" w:rsidRDefault="00591037" w:rsidP="00B8214E">
            <w:pPr>
              <w:pStyle w:val="body"/>
              <w:rPr>
                <w:rFonts w:ascii="Calibri" w:hAnsi="Calibri"/>
                <w:color w:val="000000"/>
              </w:rPr>
            </w:pPr>
            <w:r w:rsidRPr="00BE7EC9">
              <w:rPr>
                <w:rFonts w:ascii="Calibri" w:hAnsi="Calibri"/>
                <w:color w:val="000000"/>
              </w:rPr>
              <w:t xml:space="preserve">The </w:t>
            </w:r>
            <w:r w:rsidRPr="00BE7EC9">
              <w:rPr>
                <w:rFonts w:ascii="Calibri" w:hAnsi="Calibri"/>
                <w:i/>
                <w:color w:val="000000"/>
              </w:rPr>
              <w:t>Governing Body/Govern</w:t>
            </w:r>
            <w:r w:rsidR="00037C9F" w:rsidRPr="00BE7EC9">
              <w:rPr>
                <w:rFonts w:ascii="Calibri" w:hAnsi="Calibri"/>
                <w:i/>
                <w:color w:val="000000"/>
              </w:rPr>
              <w:t xml:space="preserve">ing Body </w:t>
            </w:r>
            <w:r w:rsidRPr="00BE7EC9">
              <w:rPr>
                <w:rFonts w:ascii="Calibri" w:hAnsi="Calibri"/>
                <w:i/>
                <w:color w:val="000000"/>
              </w:rPr>
              <w:t>Committee</w:t>
            </w:r>
            <w:r w:rsidRPr="00BE7EC9">
              <w:rPr>
                <w:rFonts w:ascii="Calibri" w:hAnsi="Calibri"/>
                <w:color w:val="000000"/>
              </w:rPr>
              <w:t xml:space="preserve"> will receive a report on the implementation of the </w:t>
            </w:r>
            <w:r w:rsidR="00B8214E" w:rsidRPr="00BE7EC9">
              <w:rPr>
                <w:rFonts w:ascii="Calibri" w:hAnsi="Calibri"/>
                <w:color w:val="000000"/>
              </w:rPr>
              <w:t xml:space="preserve">Online </w:t>
            </w:r>
            <w:r w:rsidR="00DE3A54" w:rsidRPr="00BE7EC9">
              <w:rPr>
                <w:rFonts w:ascii="Calibri" w:hAnsi="Calibri"/>
                <w:color w:val="000000"/>
              </w:rPr>
              <w:t>Safety</w:t>
            </w:r>
            <w:r w:rsidRPr="00BE7EC9">
              <w:rPr>
                <w:rFonts w:ascii="Calibri" w:hAnsi="Calibri"/>
                <w:color w:val="000000"/>
              </w:rPr>
              <w:t xml:space="preserve"> </w:t>
            </w:r>
            <w:r w:rsidR="00B8214E" w:rsidRPr="00BE7EC9">
              <w:rPr>
                <w:rFonts w:ascii="Calibri" w:hAnsi="Calibri"/>
                <w:color w:val="000000"/>
              </w:rPr>
              <w:t>P</w:t>
            </w:r>
            <w:r w:rsidRPr="00BE7EC9">
              <w:rPr>
                <w:rFonts w:ascii="Calibri" w:hAnsi="Calibri"/>
                <w:color w:val="000000"/>
              </w:rPr>
              <w:t xml:space="preserve">olicy </w:t>
            </w:r>
            <w:r w:rsidR="00B1054E" w:rsidRPr="00BE7EC9">
              <w:rPr>
                <w:rFonts w:ascii="Calibri" w:hAnsi="Calibri"/>
                <w:color w:val="000000"/>
              </w:rPr>
              <w:t xml:space="preserve">and procedures </w:t>
            </w:r>
            <w:r w:rsidRPr="00BE7EC9">
              <w:rPr>
                <w:rFonts w:ascii="Calibri" w:hAnsi="Calibri"/>
                <w:color w:val="000000"/>
              </w:rPr>
              <w:t xml:space="preserve">generated by the monitoring group (which will include anonymous details of </w:t>
            </w:r>
            <w:r w:rsidR="00B8214E" w:rsidRPr="00BE7EC9">
              <w:rPr>
                <w:rFonts w:ascii="Calibri" w:hAnsi="Calibri"/>
                <w:color w:val="000000"/>
              </w:rPr>
              <w:t xml:space="preserve">online safety </w:t>
            </w:r>
            <w:r w:rsidRPr="00BE7EC9">
              <w:rPr>
                <w:rFonts w:ascii="Calibri" w:hAnsi="Calibri"/>
                <w:color w:val="000000"/>
              </w:rPr>
              <w:t>incidents) at regular intervals:</w:t>
            </w:r>
          </w:p>
        </w:tc>
        <w:tc>
          <w:tcPr>
            <w:tcW w:w="4110"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rsidR="00591037" w:rsidRPr="0093563E" w:rsidRDefault="0093563E" w:rsidP="003B3BDD">
            <w:pPr>
              <w:pStyle w:val="body"/>
              <w:rPr>
                <w:rFonts w:ascii="Calibri" w:hAnsi="Calibri"/>
                <w:color w:val="auto"/>
              </w:rPr>
            </w:pPr>
            <w:r w:rsidRPr="0093563E">
              <w:rPr>
                <w:rFonts w:ascii="Calibri" w:hAnsi="Calibri"/>
                <w:i/>
                <w:color w:val="auto"/>
              </w:rPr>
              <w:t>At the first Governors’ meeting of each year</w:t>
            </w:r>
          </w:p>
        </w:tc>
      </w:tr>
      <w:tr w:rsidR="00591037" w:rsidRPr="00BE7EC9" w:rsidTr="003B3BDD">
        <w:trPr>
          <w:trHeight w:val="60"/>
        </w:trPr>
        <w:tc>
          <w:tcPr>
            <w:tcW w:w="5529"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rsidR="00591037" w:rsidRPr="00BE7EC9" w:rsidRDefault="00037C9F" w:rsidP="00E9237C">
            <w:pPr>
              <w:pStyle w:val="body"/>
              <w:rPr>
                <w:rFonts w:ascii="Calibri" w:hAnsi="Calibri"/>
                <w:color w:val="000000"/>
              </w:rPr>
            </w:pPr>
            <w:r w:rsidRPr="00BE7EC9">
              <w:rPr>
                <w:rFonts w:ascii="Calibri" w:hAnsi="Calibri"/>
                <w:color w:val="000000"/>
                <w:spacing w:val="-2"/>
              </w:rPr>
              <w:t xml:space="preserve">The </w:t>
            </w:r>
            <w:r w:rsidR="00B8214E" w:rsidRPr="00BE7EC9">
              <w:rPr>
                <w:rFonts w:ascii="Calibri" w:hAnsi="Calibri"/>
                <w:color w:val="000000"/>
                <w:spacing w:val="-2"/>
              </w:rPr>
              <w:t>Online Sa</w:t>
            </w:r>
            <w:r w:rsidR="00DE3A54" w:rsidRPr="00BE7EC9">
              <w:rPr>
                <w:rFonts w:ascii="Calibri" w:hAnsi="Calibri"/>
                <w:color w:val="000000"/>
                <w:spacing w:val="-2"/>
              </w:rPr>
              <w:t>fety</w:t>
            </w:r>
            <w:r w:rsidRPr="00BE7EC9">
              <w:rPr>
                <w:rFonts w:ascii="Calibri" w:hAnsi="Calibri"/>
                <w:color w:val="000000"/>
                <w:spacing w:val="-2"/>
              </w:rPr>
              <w:t xml:space="preserve"> Policy </w:t>
            </w:r>
            <w:r w:rsidR="00B1054E" w:rsidRPr="00BE7EC9">
              <w:rPr>
                <w:rFonts w:ascii="Calibri" w:hAnsi="Calibri"/>
                <w:color w:val="000000"/>
                <w:spacing w:val="-2"/>
              </w:rPr>
              <w:t xml:space="preserve">and procedures </w:t>
            </w:r>
            <w:r w:rsidRPr="00BE7EC9">
              <w:rPr>
                <w:rFonts w:ascii="Calibri" w:hAnsi="Calibri"/>
                <w:color w:val="000000"/>
                <w:spacing w:val="-2"/>
              </w:rPr>
              <w:t xml:space="preserve">will be reviewed in accordance with the Governors decision on frequency, or more regularly in the light of any significant new developments in the use of the technologies, new threats to </w:t>
            </w:r>
            <w:r w:rsidR="00E9237C" w:rsidRPr="00BE7EC9">
              <w:rPr>
                <w:rFonts w:ascii="Calibri" w:hAnsi="Calibri"/>
                <w:color w:val="000000"/>
                <w:spacing w:val="-2"/>
              </w:rPr>
              <w:t>online safety</w:t>
            </w:r>
            <w:r w:rsidRPr="00BE7EC9">
              <w:rPr>
                <w:rFonts w:ascii="Calibri" w:hAnsi="Calibri"/>
                <w:color w:val="000000"/>
                <w:spacing w:val="-2"/>
              </w:rPr>
              <w:t xml:space="preserve"> or incidents that have taken place. The next anticipated review date will be:</w:t>
            </w:r>
          </w:p>
        </w:tc>
        <w:tc>
          <w:tcPr>
            <w:tcW w:w="4110"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rsidR="00591037" w:rsidRPr="0093563E" w:rsidRDefault="0093563E" w:rsidP="003B3BDD">
            <w:pPr>
              <w:pStyle w:val="body"/>
              <w:rPr>
                <w:rFonts w:ascii="Calibri" w:hAnsi="Calibri"/>
                <w:color w:val="auto"/>
              </w:rPr>
            </w:pPr>
            <w:r w:rsidRPr="0093563E">
              <w:rPr>
                <w:rFonts w:ascii="Calibri" w:hAnsi="Calibri"/>
                <w:i/>
                <w:color w:val="auto"/>
              </w:rPr>
              <w:t>September 2020</w:t>
            </w:r>
          </w:p>
        </w:tc>
      </w:tr>
      <w:tr w:rsidR="00591037" w:rsidRPr="00BE7EC9" w:rsidTr="003B3BDD">
        <w:trPr>
          <w:trHeight w:val="60"/>
        </w:trPr>
        <w:tc>
          <w:tcPr>
            <w:tcW w:w="5529"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rsidR="00591037" w:rsidRPr="00BE7EC9" w:rsidRDefault="00591037" w:rsidP="00E9237C">
            <w:pPr>
              <w:pStyle w:val="body"/>
              <w:rPr>
                <w:rFonts w:ascii="Calibri" w:hAnsi="Calibri"/>
                <w:color w:val="000000"/>
              </w:rPr>
            </w:pPr>
            <w:r w:rsidRPr="00BE7EC9">
              <w:rPr>
                <w:rFonts w:ascii="Calibri" w:hAnsi="Calibri"/>
                <w:color w:val="000000"/>
              </w:rPr>
              <w:lastRenderedPageBreak/>
              <w:t xml:space="preserve">Should serious </w:t>
            </w:r>
            <w:r w:rsidR="00E9237C" w:rsidRPr="00BE7EC9">
              <w:rPr>
                <w:rFonts w:ascii="Calibri" w:hAnsi="Calibri"/>
                <w:color w:val="000000"/>
              </w:rPr>
              <w:t xml:space="preserve">Online safety </w:t>
            </w:r>
            <w:r w:rsidRPr="00BE7EC9">
              <w:rPr>
                <w:rFonts w:ascii="Calibri" w:hAnsi="Calibri"/>
                <w:color w:val="000000"/>
              </w:rPr>
              <w:t>incidents take place, t</w:t>
            </w:r>
            <w:r w:rsidR="00D65200" w:rsidRPr="00BE7EC9">
              <w:rPr>
                <w:rFonts w:ascii="Calibri" w:hAnsi="Calibri"/>
                <w:color w:val="000000"/>
              </w:rPr>
              <w:t>he following external persons/</w:t>
            </w:r>
            <w:r w:rsidR="003C3D5F" w:rsidRPr="00BE7EC9">
              <w:rPr>
                <w:rFonts w:ascii="Calibri" w:hAnsi="Calibri"/>
                <w:color w:val="000000"/>
              </w:rPr>
              <w:t>agencies will</w:t>
            </w:r>
            <w:r w:rsidRPr="00BE7EC9">
              <w:rPr>
                <w:rFonts w:ascii="Calibri" w:hAnsi="Calibri"/>
                <w:color w:val="000000"/>
              </w:rPr>
              <w:t xml:space="preserve"> be informed:</w:t>
            </w:r>
          </w:p>
        </w:tc>
        <w:tc>
          <w:tcPr>
            <w:tcW w:w="4110"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rsidR="00591037" w:rsidRDefault="0093563E" w:rsidP="00D65200">
            <w:pPr>
              <w:pStyle w:val="body"/>
              <w:rPr>
                <w:rFonts w:ascii="Calibri" w:hAnsi="Calibri"/>
                <w:i/>
                <w:color w:val="FF0000"/>
              </w:rPr>
            </w:pPr>
            <w:r w:rsidRPr="0093563E">
              <w:rPr>
                <w:rFonts w:ascii="Calibri" w:hAnsi="Calibri"/>
                <w:i/>
                <w:color w:val="auto"/>
              </w:rPr>
              <w:t xml:space="preserve">For data breaches: </w:t>
            </w:r>
            <w:hyperlink r:id="rId12" w:history="1">
              <w:r w:rsidRPr="00642CB4">
                <w:rPr>
                  <w:rStyle w:val="Hyperlink"/>
                  <w:rFonts w:ascii="Calibri" w:hAnsi="Calibri"/>
                  <w:i/>
                </w:rPr>
                <w:t>DPO@arnside.cumbria.sch.uk</w:t>
              </w:r>
            </w:hyperlink>
          </w:p>
          <w:p w:rsidR="0093563E" w:rsidRPr="0093563E" w:rsidRDefault="0093563E" w:rsidP="00D65200">
            <w:pPr>
              <w:pStyle w:val="body"/>
              <w:rPr>
                <w:rFonts w:ascii="Calibri" w:hAnsi="Calibri"/>
                <w:color w:val="auto"/>
              </w:rPr>
            </w:pPr>
            <w:r w:rsidRPr="0093563E">
              <w:rPr>
                <w:rFonts w:ascii="Calibri" w:hAnsi="Calibri"/>
                <w:i/>
                <w:color w:val="auto"/>
              </w:rPr>
              <w:t>For any other concerns, contact the Cumbria Safeguarding Children Partnership</w:t>
            </w:r>
          </w:p>
        </w:tc>
      </w:tr>
    </w:tbl>
    <w:p w:rsidR="00591037" w:rsidRPr="00BE7EC9" w:rsidRDefault="00591037" w:rsidP="00552510">
      <w:pPr>
        <w:pStyle w:val="body"/>
        <w:spacing w:before="120" w:after="120" w:line="240" w:lineRule="auto"/>
        <w:ind w:left="567"/>
        <w:rPr>
          <w:rFonts w:ascii="Calibri" w:hAnsi="Calibri"/>
          <w:i/>
          <w:color w:val="000000"/>
          <w:sz w:val="22"/>
          <w:szCs w:val="22"/>
        </w:rPr>
      </w:pPr>
      <w:r w:rsidRPr="00BE7EC9">
        <w:rPr>
          <w:rFonts w:ascii="Calibri" w:hAnsi="Calibri"/>
          <w:color w:val="000000"/>
          <w:sz w:val="22"/>
          <w:szCs w:val="22"/>
        </w:rPr>
        <w:t xml:space="preserve">The school will monitor the impact of the </w:t>
      </w:r>
      <w:r w:rsidR="005D670D" w:rsidRPr="00BE7EC9">
        <w:rPr>
          <w:rFonts w:ascii="Calibri" w:hAnsi="Calibri"/>
          <w:color w:val="000000"/>
          <w:sz w:val="22"/>
          <w:szCs w:val="22"/>
        </w:rPr>
        <w:t>P</w:t>
      </w:r>
      <w:r w:rsidRPr="00BE7EC9">
        <w:rPr>
          <w:rFonts w:ascii="Calibri" w:hAnsi="Calibri"/>
          <w:color w:val="000000"/>
          <w:sz w:val="22"/>
          <w:szCs w:val="22"/>
        </w:rPr>
        <w:t>olicy</w:t>
      </w:r>
      <w:r w:rsidR="005D670D" w:rsidRPr="00BE7EC9">
        <w:rPr>
          <w:rFonts w:ascii="Calibri" w:hAnsi="Calibri"/>
          <w:color w:val="000000"/>
          <w:sz w:val="22"/>
          <w:szCs w:val="22"/>
        </w:rPr>
        <w:t xml:space="preserve"> and procedures</w:t>
      </w:r>
      <w:r w:rsidRPr="00BE7EC9">
        <w:rPr>
          <w:rFonts w:ascii="Calibri" w:hAnsi="Calibri"/>
          <w:color w:val="000000"/>
          <w:sz w:val="22"/>
          <w:szCs w:val="22"/>
        </w:rPr>
        <w:t xml:space="preserve"> using:  </w:t>
      </w:r>
    </w:p>
    <w:p w:rsidR="00591037" w:rsidRPr="00BE7EC9" w:rsidRDefault="00591037" w:rsidP="000B6AF2">
      <w:pPr>
        <w:pStyle w:val="body"/>
        <w:numPr>
          <w:ilvl w:val="1"/>
          <w:numId w:val="22"/>
        </w:numPr>
        <w:tabs>
          <w:tab w:val="left" w:pos="-426"/>
        </w:tabs>
        <w:spacing w:after="57"/>
        <w:ind w:left="924" w:hanging="357"/>
        <w:rPr>
          <w:rFonts w:ascii="Calibri" w:hAnsi="Calibri"/>
          <w:i/>
          <w:color w:val="000000"/>
          <w:sz w:val="22"/>
          <w:szCs w:val="22"/>
        </w:rPr>
      </w:pPr>
      <w:r w:rsidRPr="00BE7EC9">
        <w:rPr>
          <w:rFonts w:ascii="Calibri" w:hAnsi="Calibri"/>
          <w:i/>
          <w:color w:val="000000"/>
          <w:sz w:val="22"/>
          <w:szCs w:val="22"/>
        </w:rPr>
        <w:t>Logs of reported incidents</w:t>
      </w:r>
      <w:r w:rsidR="0093563E">
        <w:rPr>
          <w:rFonts w:ascii="Calibri" w:hAnsi="Calibri"/>
          <w:i/>
          <w:color w:val="000000"/>
          <w:sz w:val="22"/>
          <w:szCs w:val="22"/>
        </w:rPr>
        <w:t xml:space="preserve"> on Scholarpack</w:t>
      </w:r>
    </w:p>
    <w:p w:rsidR="00591037" w:rsidRPr="00BE7EC9" w:rsidRDefault="00591037" w:rsidP="000B6AF2">
      <w:pPr>
        <w:pStyle w:val="body"/>
        <w:numPr>
          <w:ilvl w:val="1"/>
          <w:numId w:val="22"/>
        </w:numPr>
        <w:tabs>
          <w:tab w:val="left" w:pos="-426"/>
        </w:tabs>
        <w:spacing w:after="57"/>
        <w:ind w:left="924" w:hanging="357"/>
        <w:rPr>
          <w:rFonts w:ascii="Calibri" w:hAnsi="Calibri"/>
          <w:i/>
          <w:color w:val="000000"/>
          <w:sz w:val="22"/>
          <w:szCs w:val="22"/>
        </w:rPr>
      </w:pPr>
      <w:r w:rsidRPr="00BE7EC9">
        <w:rPr>
          <w:rFonts w:ascii="Calibri" w:hAnsi="Calibri"/>
          <w:i/>
          <w:color w:val="000000"/>
          <w:sz w:val="22"/>
          <w:szCs w:val="22"/>
        </w:rPr>
        <w:t>Internal monitoring data for network activity</w:t>
      </w:r>
    </w:p>
    <w:p w:rsidR="00591037" w:rsidRPr="00BE7EC9" w:rsidRDefault="00591037" w:rsidP="000B6AF2">
      <w:pPr>
        <w:pStyle w:val="body"/>
        <w:numPr>
          <w:ilvl w:val="1"/>
          <w:numId w:val="22"/>
        </w:numPr>
        <w:tabs>
          <w:tab w:val="left" w:pos="-426"/>
        </w:tabs>
        <w:ind w:left="924" w:hanging="357"/>
        <w:rPr>
          <w:rFonts w:ascii="Calibri" w:hAnsi="Calibri"/>
          <w:i/>
          <w:color w:val="000000"/>
          <w:sz w:val="22"/>
          <w:szCs w:val="22"/>
        </w:rPr>
      </w:pPr>
      <w:r w:rsidRPr="00BE7EC9">
        <w:rPr>
          <w:rFonts w:ascii="Calibri" w:hAnsi="Calibri"/>
          <w:i/>
          <w:color w:val="000000"/>
          <w:sz w:val="22"/>
          <w:szCs w:val="22"/>
        </w:rPr>
        <w:t xml:space="preserve">Surveys/questionnaires of </w:t>
      </w:r>
    </w:p>
    <w:p w:rsidR="00591037" w:rsidRPr="00BE7EC9" w:rsidRDefault="00591037" w:rsidP="000B6AF2">
      <w:pPr>
        <w:pStyle w:val="body"/>
        <w:numPr>
          <w:ilvl w:val="1"/>
          <w:numId w:val="9"/>
        </w:numPr>
        <w:tabs>
          <w:tab w:val="left" w:pos="1701"/>
        </w:tabs>
        <w:rPr>
          <w:rFonts w:ascii="Calibri" w:hAnsi="Calibri"/>
          <w:i/>
          <w:color w:val="000000"/>
          <w:sz w:val="22"/>
          <w:szCs w:val="22"/>
        </w:rPr>
      </w:pPr>
      <w:r w:rsidRPr="00BE7EC9">
        <w:rPr>
          <w:rFonts w:ascii="Calibri" w:hAnsi="Calibri"/>
          <w:i/>
          <w:color w:val="000000"/>
          <w:sz w:val="22"/>
          <w:szCs w:val="22"/>
        </w:rPr>
        <w:t>pupils</w:t>
      </w:r>
      <w:r w:rsidRPr="00BE7EC9">
        <w:rPr>
          <w:rFonts w:ascii="Calibri" w:hAnsi="Calibri"/>
          <w:color w:val="000000"/>
          <w:sz w:val="22"/>
          <w:szCs w:val="22"/>
        </w:rPr>
        <w:t xml:space="preserve"> </w:t>
      </w:r>
      <w:r w:rsidRPr="00BE7EC9">
        <w:rPr>
          <w:rFonts w:ascii="Calibri" w:hAnsi="Calibri"/>
          <w:i/>
          <w:color w:val="000000"/>
          <w:sz w:val="22"/>
          <w:szCs w:val="22"/>
        </w:rPr>
        <w:t>(e.g. Ofsted “Tell-us” survey/CEOP ThinkUknow survey)</w:t>
      </w:r>
    </w:p>
    <w:p w:rsidR="00591037" w:rsidRPr="00BE7EC9" w:rsidRDefault="00591037" w:rsidP="000B6AF2">
      <w:pPr>
        <w:pStyle w:val="body"/>
        <w:numPr>
          <w:ilvl w:val="1"/>
          <w:numId w:val="9"/>
        </w:numPr>
        <w:tabs>
          <w:tab w:val="left" w:pos="1701"/>
        </w:tabs>
        <w:rPr>
          <w:rFonts w:ascii="Calibri" w:hAnsi="Calibri"/>
          <w:i/>
          <w:color w:val="000000"/>
          <w:sz w:val="22"/>
          <w:szCs w:val="22"/>
        </w:rPr>
      </w:pPr>
      <w:r w:rsidRPr="00BE7EC9">
        <w:rPr>
          <w:rFonts w:ascii="Calibri" w:hAnsi="Calibri"/>
          <w:i/>
          <w:color w:val="000000"/>
          <w:sz w:val="22"/>
          <w:szCs w:val="22"/>
        </w:rPr>
        <w:t>parents</w:t>
      </w:r>
    </w:p>
    <w:p w:rsidR="00591037" w:rsidRPr="00BE7EC9" w:rsidRDefault="00591037" w:rsidP="000B6AF2">
      <w:pPr>
        <w:pStyle w:val="body"/>
        <w:numPr>
          <w:ilvl w:val="1"/>
          <w:numId w:val="9"/>
        </w:numPr>
        <w:tabs>
          <w:tab w:val="left" w:pos="1701"/>
        </w:tabs>
        <w:rPr>
          <w:rFonts w:ascii="Calibri" w:hAnsi="Calibri"/>
          <w:i/>
          <w:color w:val="000000"/>
          <w:sz w:val="22"/>
          <w:szCs w:val="22"/>
        </w:rPr>
      </w:pPr>
      <w:r w:rsidRPr="00BE7EC9">
        <w:rPr>
          <w:rFonts w:ascii="Calibri" w:hAnsi="Calibri"/>
          <w:i/>
          <w:color w:val="000000"/>
          <w:sz w:val="22"/>
          <w:szCs w:val="22"/>
        </w:rPr>
        <w:t>staff</w:t>
      </w:r>
    </w:p>
    <w:p w:rsidR="00591037" w:rsidRPr="00BE7EC9" w:rsidRDefault="000D2882" w:rsidP="00072DF4">
      <w:pPr>
        <w:pStyle w:val="Heading2"/>
      </w:pPr>
      <w:bookmarkStart w:id="38" w:name="_Toc317432960"/>
      <w:bookmarkStart w:id="39" w:name="_Toc429408876"/>
      <w:bookmarkStart w:id="40" w:name="_Toc445738064"/>
      <w:bookmarkStart w:id="41" w:name="_Toc445738265"/>
      <w:bookmarkStart w:id="42" w:name="_Toc445738454"/>
      <w:bookmarkStart w:id="43" w:name="_Toc517859026"/>
      <w:r>
        <w:pict>
          <v:shape id="Text Box 21" o:spid="_x0000_s1030" type="#_x0000_t202" style="position:absolute;left:0;text-align:left;margin-left:-140.55pt;margin-top:52.6pt;width:63pt;height:4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D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" filled="f" stroked="f">
            <v:textbox>
              <w:txbxContent>
                <w:p w:rsidR="005567CB" w:rsidRDefault="005567CB" w:rsidP="00591037">
                  <w:pPr>
                    <w:jc w:val="center"/>
                    <w:rPr>
                      <w:rFonts w:ascii="Arial" w:hAnsi="Arial"/>
                    </w:rPr>
                  </w:pPr>
                  <w:r>
                    <w:rPr>
                      <w:rFonts w:ascii="Arial" w:hAnsi="Arial"/>
                      <w:color w:val="FFFFFF"/>
                      <w:sz w:val="60"/>
                    </w:rPr>
                    <w:t>6</w:t>
                  </w:r>
                </w:p>
              </w:txbxContent>
            </v:textbox>
          </v:shape>
        </w:pict>
      </w:r>
      <w:r w:rsidR="00591037" w:rsidRPr="00BE7EC9">
        <w:t>Scope of the Policy</w:t>
      </w:r>
      <w:bookmarkEnd w:id="38"/>
      <w:bookmarkEnd w:id="39"/>
      <w:bookmarkEnd w:id="40"/>
      <w:bookmarkEnd w:id="41"/>
      <w:bookmarkEnd w:id="42"/>
      <w:bookmarkEnd w:id="43"/>
    </w:p>
    <w:p w:rsidR="00591037" w:rsidRPr="00BE7EC9" w:rsidRDefault="00591037" w:rsidP="0090788B">
      <w:pPr>
        <w:pStyle w:val="body"/>
        <w:spacing w:after="120" w:line="240" w:lineRule="auto"/>
        <w:ind w:left="567"/>
        <w:rPr>
          <w:rFonts w:ascii="Calibri" w:hAnsi="Calibri"/>
          <w:color w:val="000000"/>
          <w:sz w:val="22"/>
          <w:szCs w:val="22"/>
        </w:rPr>
      </w:pPr>
      <w:r w:rsidRPr="00BE7EC9">
        <w:rPr>
          <w:rFonts w:ascii="Calibri" w:hAnsi="Calibri"/>
          <w:color w:val="000000"/>
          <w:sz w:val="22"/>
          <w:szCs w:val="22"/>
        </w:rPr>
        <w:t xml:space="preserve">This </w:t>
      </w:r>
      <w:r w:rsidR="00950DBA" w:rsidRPr="00BE7EC9">
        <w:rPr>
          <w:rFonts w:ascii="Calibri" w:hAnsi="Calibri"/>
          <w:color w:val="000000"/>
          <w:sz w:val="22"/>
          <w:szCs w:val="22"/>
        </w:rPr>
        <w:t>P</w:t>
      </w:r>
      <w:r w:rsidRPr="00BE7EC9">
        <w:rPr>
          <w:rFonts w:ascii="Calibri" w:hAnsi="Calibri"/>
          <w:color w:val="000000"/>
          <w:sz w:val="22"/>
          <w:szCs w:val="22"/>
        </w:rPr>
        <w:t>olicy</w:t>
      </w:r>
      <w:r w:rsidR="001D10EE" w:rsidRPr="00BE7EC9">
        <w:rPr>
          <w:rFonts w:ascii="Calibri" w:hAnsi="Calibri"/>
          <w:color w:val="000000"/>
          <w:sz w:val="22"/>
          <w:szCs w:val="22"/>
        </w:rPr>
        <w:t xml:space="preserve"> and procedures</w:t>
      </w:r>
      <w:r w:rsidRPr="00BE7EC9">
        <w:rPr>
          <w:rFonts w:ascii="Calibri" w:hAnsi="Calibri"/>
          <w:color w:val="000000"/>
          <w:sz w:val="22"/>
          <w:szCs w:val="22"/>
        </w:rPr>
        <w:t xml:space="preserve"> applies </w:t>
      </w:r>
      <w:r w:rsidR="00950DBA" w:rsidRPr="00BE7EC9">
        <w:rPr>
          <w:rFonts w:ascii="Calibri" w:hAnsi="Calibri"/>
          <w:color w:val="000000"/>
          <w:sz w:val="22"/>
          <w:szCs w:val="22"/>
        </w:rPr>
        <w:t>t</w:t>
      </w:r>
      <w:r w:rsidRPr="00BE7EC9">
        <w:rPr>
          <w:rFonts w:ascii="Calibri" w:hAnsi="Calibri"/>
          <w:color w:val="000000"/>
          <w:sz w:val="22"/>
          <w:szCs w:val="22"/>
        </w:rPr>
        <w:t xml:space="preserve">o all members of </w:t>
      </w:r>
      <w:r w:rsidR="00552510" w:rsidRPr="00BE7EC9">
        <w:rPr>
          <w:rFonts w:ascii="Calibri" w:hAnsi="Calibri"/>
          <w:color w:val="000000"/>
          <w:sz w:val="22"/>
          <w:szCs w:val="22"/>
        </w:rPr>
        <w:t xml:space="preserve">the </w:t>
      </w:r>
      <w:r w:rsidR="0050109D" w:rsidRPr="00BE7EC9">
        <w:rPr>
          <w:rFonts w:ascii="Calibri" w:hAnsi="Calibri"/>
          <w:color w:val="000000"/>
          <w:sz w:val="22"/>
          <w:szCs w:val="22"/>
        </w:rPr>
        <w:t>S</w:t>
      </w:r>
      <w:r w:rsidRPr="00BE7EC9">
        <w:rPr>
          <w:rFonts w:ascii="Calibri" w:hAnsi="Calibri"/>
          <w:color w:val="000000"/>
          <w:sz w:val="22"/>
          <w:szCs w:val="22"/>
        </w:rPr>
        <w:t>chool</w:t>
      </w:r>
      <w:r w:rsidR="0050109D" w:rsidRPr="00BE7EC9">
        <w:rPr>
          <w:rFonts w:ascii="Calibri" w:hAnsi="Calibri"/>
          <w:color w:val="000000"/>
          <w:sz w:val="22"/>
          <w:szCs w:val="22"/>
        </w:rPr>
        <w:t>/Academy</w:t>
      </w:r>
      <w:r w:rsidRPr="00BE7EC9">
        <w:rPr>
          <w:rFonts w:ascii="Calibri" w:hAnsi="Calibri"/>
          <w:color w:val="000000"/>
          <w:sz w:val="22"/>
          <w:szCs w:val="22"/>
        </w:rPr>
        <w:t xml:space="preserve"> community (including staff, pupils, volunteers, parents, visitors, community users) who h</w:t>
      </w:r>
      <w:r w:rsidR="0050109D" w:rsidRPr="00BE7EC9">
        <w:rPr>
          <w:rFonts w:ascii="Calibri" w:hAnsi="Calibri"/>
          <w:color w:val="000000"/>
          <w:sz w:val="22"/>
          <w:szCs w:val="22"/>
        </w:rPr>
        <w:t xml:space="preserve">ave access to and are users of </w:t>
      </w:r>
      <w:r w:rsidR="00552510" w:rsidRPr="00BE7EC9">
        <w:rPr>
          <w:rFonts w:ascii="Calibri" w:hAnsi="Calibri"/>
          <w:color w:val="000000"/>
          <w:sz w:val="22"/>
          <w:szCs w:val="22"/>
        </w:rPr>
        <w:t>our</w:t>
      </w:r>
      <w:r w:rsidRPr="00BE7EC9">
        <w:rPr>
          <w:rFonts w:ascii="Calibri" w:hAnsi="Calibri"/>
          <w:color w:val="000000"/>
          <w:sz w:val="22"/>
          <w:szCs w:val="22"/>
        </w:rPr>
        <w:t xml:space="preserve"> ICT systems, both in and out of </w:t>
      </w:r>
      <w:r w:rsidR="00552510" w:rsidRPr="00BE7EC9">
        <w:rPr>
          <w:rFonts w:ascii="Calibri" w:hAnsi="Calibri"/>
          <w:color w:val="000000"/>
          <w:sz w:val="22"/>
          <w:szCs w:val="22"/>
        </w:rPr>
        <w:t>school.</w:t>
      </w:r>
    </w:p>
    <w:p w:rsidR="00591037" w:rsidRPr="00BE7EC9" w:rsidRDefault="00591037" w:rsidP="0090788B">
      <w:pPr>
        <w:pStyle w:val="body"/>
        <w:spacing w:after="120" w:line="240" w:lineRule="auto"/>
        <w:ind w:left="567"/>
        <w:rPr>
          <w:rFonts w:ascii="Calibri" w:hAnsi="Calibri"/>
          <w:color w:val="000000"/>
          <w:sz w:val="22"/>
          <w:szCs w:val="22"/>
        </w:rPr>
      </w:pPr>
      <w:r w:rsidRPr="00BE7EC9">
        <w:rPr>
          <w:rFonts w:ascii="Calibri" w:hAnsi="Calibri"/>
          <w:color w:val="000000"/>
          <w:sz w:val="22"/>
          <w:szCs w:val="22"/>
        </w:rPr>
        <w:t>The Education and Inspections</w:t>
      </w:r>
      <w:r w:rsidR="0093563E">
        <w:rPr>
          <w:rFonts w:ascii="Calibri" w:hAnsi="Calibri"/>
          <w:color w:val="000000"/>
          <w:sz w:val="22"/>
          <w:szCs w:val="22"/>
        </w:rPr>
        <w:t xml:space="preserve"> Act 2006 empowers Head teachers</w:t>
      </w:r>
      <w:r w:rsidRPr="00BE7EC9">
        <w:rPr>
          <w:rFonts w:ascii="Calibri" w:hAnsi="Calibri"/>
          <w:color w:val="000000"/>
          <w:sz w:val="22"/>
          <w:szCs w:val="22"/>
        </w:rPr>
        <w:t xml:space="preserve">, to such extent as is reasonable, to regulate the behaviour of pupils when they are off the </w:t>
      </w:r>
      <w:r w:rsidR="0050109D" w:rsidRPr="00BE7EC9">
        <w:rPr>
          <w:rFonts w:ascii="Calibri" w:hAnsi="Calibri"/>
          <w:color w:val="000000"/>
          <w:sz w:val="22"/>
          <w:szCs w:val="22"/>
        </w:rPr>
        <w:t>S</w:t>
      </w:r>
      <w:r w:rsidRPr="00BE7EC9">
        <w:rPr>
          <w:rFonts w:ascii="Calibri" w:hAnsi="Calibri"/>
          <w:color w:val="000000"/>
          <w:sz w:val="22"/>
          <w:szCs w:val="22"/>
        </w:rPr>
        <w:t xml:space="preserve">chool site and empowers members of staff to impose disciplinary penalties for inappropriate behaviour.  This is </w:t>
      </w:r>
      <w:r w:rsidR="002A6800" w:rsidRPr="00BE7EC9">
        <w:rPr>
          <w:rFonts w:ascii="Calibri" w:hAnsi="Calibri"/>
          <w:color w:val="000000"/>
          <w:sz w:val="22"/>
          <w:szCs w:val="22"/>
        </w:rPr>
        <w:t>pertinent to incidents of cyber</w:t>
      </w:r>
      <w:r w:rsidR="00937775" w:rsidRPr="00BE7EC9">
        <w:rPr>
          <w:rFonts w:ascii="Calibri" w:hAnsi="Calibri"/>
          <w:color w:val="000000"/>
          <w:sz w:val="22"/>
          <w:szCs w:val="22"/>
        </w:rPr>
        <w:t>-</w:t>
      </w:r>
      <w:r w:rsidRPr="00BE7EC9">
        <w:rPr>
          <w:rFonts w:ascii="Calibri" w:hAnsi="Calibri"/>
          <w:color w:val="000000"/>
          <w:sz w:val="22"/>
          <w:szCs w:val="22"/>
        </w:rPr>
        <w:t xml:space="preserve">bullying, or other </w:t>
      </w:r>
      <w:r w:rsidR="00E9237C" w:rsidRPr="00BE7EC9">
        <w:rPr>
          <w:rFonts w:ascii="Calibri" w:hAnsi="Calibri"/>
          <w:color w:val="000000"/>
          <w:sz w:val="22"/>
          <w:szCs w:val="22"/>
        </w:rPr>
        <w:t>online safety</w:t>
      </w:r>
      <w:r w:rsidRPr="00BE7EC9">
        <w:rPr>
          <w:rFonts w:ascii="Calibri" w:hAnsi="Calibri"/>
          <w:color w:val="000000"/>
          <w:sz w:val="22"/>
          <w:szCs w:val="22"/>
        </w:rPr>
        <w:t xml:space="preserve"> </w:t>
      </w:r>
      <w:r w:rsidR="00830A1F" w:rsidRPr="00BE7EC9">
        <w:rPr>
          <w:rFonts w:ascii="Calibri" w:hAnsi="Calibri"/>
          <w:color w:val="000000"/>
          <w:sz w:val="22"/>
          <w:szCs w:val="22"/>
        </w:rPr>
        <w:t xml:space="preserve">related </w:t>
      </w:r>
      <w:r w:rsidR="0050109D" w:rsidRPr="00BE7EC9">
        <w:rPr>
          <w:rFonts w:ascii="Calibri" w:hAnsi="Calibri"/>
          <w:color w:val="000000"/>
          <w:sz w:val="22"/>
          <w:szCs w:val="22"/>
        </w:rPr>
        <w:t>incidents covered by this P</w:t>
      </w:r>
      <w:r w:rsidRPr="00BE7EC9">
        <w:rPr>
          <w:rFonts w:ascii="Calibri" w:hAnsi="Calibri"/>
          <w:color w:val="000000"/>
          <w:sz w:val="22"/>
          <w:szCs w:val="22"/>
        </w:rPr>
        <w:t>olicy</w:t>
      </w:r>
      <w:r w:rsidR="001D10EE" w:rsidRPr="00BE7EC9">
        <w:rPr>
          <w:rFonts w:ascii="Calibri" w:hAnsi="Calibri"/>
          <w:color w:val="000000"/>
          <w:sz w:val="22"/>
          <w:szCs w:val="22"/>
        </w:rPr>
        <w:t xml:space="preserve"> and procedures</w:t>
      </w:r>
      <w:r w:rsidRPr="00BE7EC9">
        <w:rPr>
          <w:rFonts w:ascii="Calibri" w:hAnsi="Calibri"/>
          <w:color w:val="000000"/>
          <w:sz w:val="22"/>
          <w:szCs w:val="22"/>
        </w:rPr>
        <w:t xml:space="preserve">, which may take place out of school, but </w:t>
      </w:r>
      <w:r w:rsidR="0050109D" w:rsidRPr="00BE7EC9">
        <w:rPr>
          <w:rFonts w:ascii="Calibri" w:hAnsi="Calibri"/>
          <w:color w:val="000000"/>
          <w:sz w:val="22"/>
          <w:szCs w:val="22"/>
        </w:rPr>
        <w:t>is linked to membership of the S</w:t>
      </w:r>
      <w:r w:rsidRPr="00BE7EC9">
        <w:rPr>
          <w:rFonts w:ascii="Calibri" w:hAnsi="Calibri"/>
          <w:color w:val="000000"/>
          <w:sz w:val="22"/>
          <w:szCs w:val="22"/>
        </w:rPr>
        <w:t xml:space="preserve">chool.  </w:t>
      </w:r>
      <w:r w:rsidR="0050109D" w:rsidRPr="00BE7EC9">
        <w:rPr>
          <w:rFonts w:ascii="Calibri" w:hAnsi="Calibri"/>
          <w:color w:val="000000"/>
          <w:sz w:val="22"/>
          <w:szCs w:val="22"/>
        </w:rPr>
        <w:t>The 2011 Education Act increased these powers with regard to the searching for</w:t>
      </w:r>
      <w:r w:rsidR="003C3D5F" w:rsidRPr="00BE7EC9">
        <w:rPr>
          <w:rFonts w:ascii="Calibri" w:hAnsi="Calibri"/>
          <w:color w:val="000000"/>
          <w:sz w:val="22"/>
          <w:szCs w:val="22"/>
        </w:rPr>
        <w:t>,</w:t>
      </w:r>
      <w:r w:rsidR="0050109D" w:rsidRPr="00BE7EC9">
        <w:rPr>
          <w:rFonts w:ascii="Calibri" w:hAnsi="Calibri"/>
          <w:color w:val="000000"/>
          <w:sz w:val="22"/>
          <w:szCs w:val="22"/>
        </w:rPr>
        <w:t xml:space="preserve"> and of</w:t>
      </w:r>
      <w:r w:rsidR="003C3D5F" w:rsidRPr="00BE7EC9">
        <w:rPr>
          <w:rFonts w:ascii="Calibri" w:hAnsi="Calibri"/>
          <w:color w:val="000000"/>
          <w:sz w:val="22"/>
          <w:szCs w:val="22"/>
        </w:rPr>
        <w:t>,</w:t>
      </w:r>
      <w:r w:rsidR="0050109D" w:rsidRPr="00BE7EC9">
        <w:rPr>
          <w:rFonts w:ascii="Calibri" w:hAnsi="Calibri"/>
          <w:color w:val="000000"/>
          <w:sz w:val="22"/>
          <w:szCs w:val="22"/>
        </w:rPr>
        <w:t xml:space="preserve"> electronic d</w:t>
      </w:r>
      <w:r w:rsidR="00A3453D" w:rsidRPr="00BE7EC9">
        <w:rPr>
          <w:rFonts w:ascii="Calibri" w:hAnsi="Calibri"/>
          <w:color w:val="000000"/>
          <w:sz w:val="22"/>
          <w:szCs w:val="22"/>
        </w:rPr>
        <w:t>evices and the deletion of data</w:t>
      </w:r>
      <w:r w:rsidR="00CD71A6" w:rsidRPr="00BE7EC9">
        <w:rPr>
          <w:rFonts w:ascii="Calibri" w:hAnsi="Calibri"/>
          <w:color w:val="000000"/>
          <w:sz w:val="22"/>
          <w:szCs w:val="22"/>
        </w:rPr>
        <w:t xml:space="preserve">.  In the case of both acts, action can only be taken </w:t>
      </w:r>
      <w:r w:rsidR="00126C92" w:rsidRPr="00BE7EC9">
        <w:rPr>
          <w:rFonts w:ascii="Calibri" w:hAnsi="Calibri"/>
          <w:color w:val="000000"/>
          <w:sz w:val="22"/>
          <w:szCs w:val="22"/>
        </w:rPr>
        <w:t>with regard to</w:t>
      </w:r>
      <w:r w:rsidR="00CD71A6" w:rsidRPr="00BE7EC9">
        <w:rPr>
          <w:rFonts w:ascii="Calibri" w:hAnsi="Calibri"/>
          <w:color w:val="000000"/>
          <w:sz w:val="22"/>
          <w:szCs w:val="22"/>
        </w:rPr>
        <w:t xml:space="preserve"> issues covered by the published Whole School Behaviour Policy</w:t>
      </w:r>
      <w:r w:rsidR="00E9646E" w:rsidRPr="00BE7EC9">
        <w:rPr>
          <w:rFonts w:ascii="Calibri" w:hAnsi="Calibri"/>
          <w:color w:val="000000"/>
          <w:sz w:val="22"/>
          <w:szCs w:val="22"/>
        </w:rPr>
        <w:t xml:space="preserve"> and procedures.</w:t>
      </w:r>
    </w:p>
    <w:p w:rsidR="00591037" w:rsidRPr="00BE7EC9" w:rsidRDefault="00591037" w:rsidP="0090788B">
      <w:pPr>
        <w:pStyle w:val="body"/>
        <w:spacing w:after="120" w:line="240" w:lineRule="auto"/>
        <w:ind w:left="567"/>
        <w:rPr>
          <w:rFonts w:ascii="Calibri" w:hAnsi="Calibri"/>
          <w:color w:val="000000"/>
          <w:sz w:val="22"/>
          <w:szCs w:val="22"/>
        </w:rPr>
      </w:pPr>
      <w:r w:rsidRPr="00BE7EC9">
        <w:rPr>
          <w:rFonts w:ascii="Calibri" w:hAnsi="Calibri"/>
          <w:color w:val="000000"/>
          <w:sz w:val="22"/>
          <w:szCs w:val="22"/>
        </w:rPr>
        <w:t xml:space="preserve">The </w:t>
      </w:r>
      <w:r w:rsidR="00CD71A6" w:rsidRPr="00BE7EC9">
        <w:rPr>
          <w:rFonts w:ascii="Calibri" w:hAnsi="Calibri"/>
          <w:color w:val="000000"/>
          <w:sz w:val="22"/>
          <w:szCs w:val="22"/>
        </w:rPr>
        <w:t>S</w:t>
      </w:r>
      <w:r w:rsidRPr="00BE7EC9">
        <w:rPr>
          <w:rFonts w:ascii="Calibri" w:hAnsi="Calibri"/>
          <w:color w:val="000000"/>
          <w:sz w:val="22"/>
          <w:szCs w:val="22"/>
        </w:rPr>
        <w:t>chool will deal w</w:t>
      </w:r>
      <w:r w:rsidR="00CD71A6" w:rsidRPr="00BE7EC9">
        <w:rPr>
          <w:rFonts w:ascii="Calibri" w:hAnsi="Calibri"/>
          <w:color w:val="000000"/>
          <w:sz w:val="22"/>
          <w:szCs w:val="22"/>
        </w:rPr>
        <w:t>ith such incidents within this P</w:t>
      </w:r>
      <w:r w:rsidRPr="00BE7EC9">
        <w:rPr>
          <w:rFonts w:ascii="Calibri" w:hAnsi="Calibri"/>
          <w:color w:val="000000"/>
          <w:sz w:val="22"/>
          <w:szCs w:val="22"/>
        </w:rPr>
        <w:t>olicy</w:t>
      </w:r>
      <w:r w:rsidR="001D10EE" w:rsidRPr="00BE7EC9">
        <w:rPr>
          <w:rFonts w:ascii="Calibri" w:hAnsi="Calibri"/>
          <w:color w:val="000000"/>
          <w:sz w:val="22"/>
          <w:szCs w:val="22"/>
        </w:rPr>
        <w:t xml:space="preserve"> and procedures </w:t>
      </w:r>
      <w:r w:rsidRPr="00BE7EC9">
        <w:rPr>
          <w:rFonts w:ascii="Calibri" w:hAnsi="Calibri"/>
          <w:color w:val="000000"/>
          <w:sz w:val="22"/>
          <w:szCs w:val="22"/>
        </w:rPr>
        <w:t xml:space="preserve">and the Whole School Behaviour Policy which includes anti-bullying </w:t>
      </w:r>
      <w:r w:rsidR="00CD71A6" w:rsidRPr="00BE7EC9">
        <w:rPr>
          <w:rFonts w:ascii="Calibri" w:hAnsi="Calibri"/>
          <w:color w:val="000000"/>
          <w:sz w:val="22"/>
          <w:szCs w:val="22"/>
        </w:rPr>
        <w:t xml:space="preserve">procedures </w:t>
      </w:r>
      <w:r w:rsidRPr="00BE7EC9">
        <w:rPr>
          <w:rFonts w:ascii="Calibri" w:hAnsi="Calibri"/>
          <w:color w:val="000000"/>
          <w:sz w:val="22"/>
          <w:szCs w:val="22"/>
        </w:rPr>
        <w:t xml:space="preserve">and will, where known, inform parents of incidents of inappropriate </w:t>
      </w:r>
      <w:r w:rsidR="00126C92" w:rsidRPr="00BE7EC9">
        <w:rPr>
          <w:rFonts w:ascii="Calibri" w:hAnsi="Calibri"/>
          <w:color w:val="000000"/>
          <w:sz w:val="22"/>
          <w:szCs w:val="22"/>
        </w:rPr>
        <w:t>online s</w:t>
      </w:r>
      <w:r w:rsidR="00DE3A54" w:rsidRPr="00BE7EC9">
        <w:rPr>
          <w:rFonts w:ascii="Calibri" w:hAnsi="Calibri"/>
          <w:color w:val="000000"/>
          <w:sz w:val="22"/>
          <w:szCs w:val="22"/>
        </w:rPr>
        <w:t>afety</w:t>
      </w:r>
      <w:r w:rsidRPr="00BE7EC9">
        <w:rPr>
          <w:rFonts w:ascii="Calibri" w:hAnsi="Calibri"/>
          <w:color w:val="000000"/>
          <w:sz w:val="22"/>
          <w:szCs w:val="22"/>
        </w:rPr>
        <w:t xml:space="preserve"> behaviour that take place out of school.</w:t>
      </w:r>
    </w:p>
    <w:p w:rsidR="002B6DC3" w:rsidRPr="00BE7EC9" w:rsidRDefault="002B6DC3" w:rsidP="00072DF4">
      <w:pPr>
        <w:rPr>
          <w:rFonts w:asciiTheme="minorHAnsi" w:hAnsiTheme="minorHAnsi"/>
          <w:b/>
          <w:color w:val="1F497D" w:themeColor="text2"/>
          <w:sz w:val="28"/>
        </w:rPr>
        <w:sectPr w:rsidR="002B6DC3" w:rsidRPr="00BE7EC9" w:rsidSect="00980E5A">
          <w:footerReference w:type="default" r:id="rId13"/>
          <w:pgSz w:w="11906" w:h="16838" w:code="9"/>
          <w:pgMar w:top="851" w:right="851" w:bottom="680" w:left="851" w:header="567" w:footer="510" w:gutter="0"/>
          <w:pgNumType w:start="1"/>
          <w:cols w:space="720"/>
          <w:docGrid w:linePitch="360"/>
        </w:sectPr>
      </w:pPr>
      <w:bookmarkStart w:id="44" w:name="_Toc317432961"/>
    </w:p>
    <w:p w:rsidR="00F2702E" w:rsidRPr="00BE7EC9" w:rsidRDefault="002B6DC3" w:rsidP="002B6DC3">
      <w:pPr>
        <w:pStyle w:val="Heading1"/>
        <w:rPr>
          <w:lang w:val="en-GB"/>
        </w:rPr>
      </w:pPr>
      <w:bookmarkStart w:id="45" w:name="_Toc445738065"/>
      <w:bookmarkStart w:id="46" w:name="_Toc445738266"/>
      <w:bookmarkStart w:id="47" w:name="_Toc445738455"/>
      <w:bookmarkStart w:id="48" w:name="_Toc517859027"/>
      <w:r w:rsidRPr="00BE7EC9">
        <w:rPr>
          <w:lang w:val="en-GB"/>
        </w:rPr>
        <w:lastRenderedPageBreak/>
        <w:t>PROCEDURES</w:t>
      </w:r>
      <w:bookmarkEnd w:id="45"/>
      <w:bookmarkEnd w:id="46"/>
      <w:bookmarkEnd w:id="47"/>
      <w:bookmarkEnd w:id="48"/>
    </w:p>
    <w:p w:rsidR="00E65564" w:rsidRPr="00BE7EC9" w:rsidRDefault="000D2882" w:rsidP="002B6DC3">
      <w:pPr>
        <w:pStyle w:val="Heading2"/>
      </w:pPr>
      <w:bookmarkStart w:id="49" w:name="_Toc429408878"/>
      <w:bookmarkStart w:id="50" w:name="_Toc445738066"/>
      <w:bookmarkStart w:id="51" w:name="_Toc445738267"/>
      <w:bookmarkStart w:id="52" w:name="_Toc445738456"/>
      <w:bookmarkStart w:id="53" w:name="_Toc517859028"/>
      <w:r>
        <w:pict>
          <v:shape id="Text Box 20" o:spid="_x0000_s1031" type="#_x0000_t202" style="position:absolute;left:0;text-align:left;margin-left:-140.55pt;margin-top:464.15pt;width:63pt;height: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0ktgIAAME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" filled="f" stroked="f">
            <v:textbox>
              <w:txbxContent>
                <w:p w:rsidR="005567CB" w:rsidRDefault="005567CB" w:rsidP="00E65564">
                  <w:pPr>
                    <w:jc w:val="center"/>
                    <w:rPr>
                      <w:rFonts w:ascii="Arial" w:hAnsi="Arial"/>
                    </w:rPr>
                  </w:pPr>
                  <w:r>
                    <w:rPr>
                      <w:rFonts w:ascii="Arial" w:hAnsi="Arial"/>
                      <w:color w:val="FFFFFF"/>
                      <w:sz w:val="60"/>
                    </w:rPr>
                    <w:t>7</w:t>
                  </w:r>
                </w:p>
              </w:txbxContent>
            </v:textbox>
          </v:shape>
        </w:pict>
      </w:r>
      <w:r w:rsidR="00E65564" w:rsidRPr="00BE7EC9">
        <w:t>Roles and Responsibilities</w:t>
      </w:r>
      <w:bookmarkEnd w:id="44"/>
      <w:bookmarkEnd w:id="49"/>
      <w:bookmarkEnd w:id="50"/>
      <w:bookmarkEnd w:id="51"/>
      <w:bookmarkEnd w:id="52"/>
      <w:bookmarkEnd w:id="53"/>
    </w:p>
    <w:p w:rsidR="00E65564" w:rsidRPr="00BE7EC9" w:rsidRDefault="00E65564" w:rsidP="0090788B">
      <w:pPr>
        <w:pStyle w:val="body"/>
        <w:spacing w:after="120" w:line="240" w:lineRule="auto"/>
        <w:ind w:left="567"/>
        <w:rPr>
          <w:rFonts w:ascii="Calibri" w:hAnsi="Calibri"/>
          <w:sz w:val="22"/>
          <w:szCs w:val="22"/>
        </w:rPr>
      </w:pPr>
      <w:r w:rsidRPr="00BE7EC9">
        <w:rPr>
          <w:rFonts w:ascii="Calibri" w:hAnsi="Calibri"/>
          <w:color w:val="000000"/>
          <w:sz w:val="22"/>
          <w:szCs w:val="22"/>
        </w:rPr>
        <w:t xml:space="preserve">The following section outlines the roles and responsibilities for </w:t>
      </w:r>
      <w:r w:rsidR="002F0B81" w:rsidRPr="00BE7EC9">
        <w:rPr>
          <w:rFonts w:ascii="Calibri" w:hAnsi="Calibri"/>
          <w:color w:val="000000"/>
          <w:sz w:val="22"/>
          <w:szCs w:val="22"/>
        </w:rPr>
        <w:t>online s</w:t>
      </w:r>
      <w:r w:rsidR="00DE3A54" w:rsidRPr="00BE7EC9">
        <w:rPr>
          <w:rFonts w:ascii="Calibri" w:hAnsi="Calibri"/>
          <w:color w:val="000000"/>
          <w:sz w:val="22"/>
          <w:szCs w:val="22"/>
        </w:rPr>
        <w:t>afety</w:t>
      </w:r>
      <w:r w:rsidRPr="00BE7EC9">
        <w:rPr>
          <w:rFonts w:ascii="Calibri" w:hAnsi="Calibri"/>
          <w:color w:val="000000"/>
          <w:sz w:val="22"/>
          <w:szCs w:val="22"/>
        </w:rPr>
        <w:t xml:space="preserve"> of individuals and groups within the school:  </w:t>
      </w:r>
    </w:p>
    <w:p w:rsidR="00E65564" w:rsidRPr="00BE7EC9" w:rsidRDefault="00E65564" w:rsidP="002B6DC3">
      <w:pPr>
        <w:pStyle w:val="Heading3"/>
      </w:pPr>
      <w:bookmarkStart w:id="54" w:name="_Toc317432962"/>
      <w:bookmarkStart w:id="55" w:name="_Toc429408879"/>
      <w:bookmarkStart w:id="56" w:name="_Toc445738067"/>
      <w:bookmarkStart w:id="57" w:name="_Toc445738268"/>
      <w:bookmarkStart w:id="58" w:name="_Toc445738457"/>
      <w:bookmarkStart w:id="59" w:name="_Toc517859029"/>
      <w:r w:rsidRPr="00BE7EC9">
        <w:t>Governors</w:t>
      </w:r>
      <w:bookmarkEnd w:id="54"/>
      <w:bookmarkEnd w:id="55"/>
      <w:bookmarkEnd w:id="56"/>
      <w:bookmarkEnd w:id="57"/>
      <w:bookmarkEnd w:id="58"/>
      <w:bookmarkEnd w:id="59"/>
    </w:p>
    <w:p w:rsidR="00E65564" w:rsidRPr="00BE7EC9" w:rsidRDefault="00E65564" w:rsidP="0090788B">
      <w:pPr>
        <w:pStyle w:val="body"/>
        <w:spacing w:after="120" w:line="240" w:lineRule="auto"/>
        <w:ind w:left="567"/>
        <w:rPr>
          <w:rFonts w:ascii="Calibri" w:hAnsi="Calibri"/>
          <w:color w:val="000000"/>
          <w:sz w:val="22"/>
          <w:szCs w:val="22"/>
        </w:rPr>
      </w:pPr>
      <w:r w:rsidRPr="00BE7EC9">
        <w:rPr>
          <w:rFonts w:ascii="Calibri" w:hAnsi="Calibri"/>
          <w:color w:val="000000"/>
          <w:sz w:val="22"/>
          <w:szCs w:val="22"/>
        </w:rPr>
        <w:t xml:space="preserve">The role of the </w:t>
      </w:r>
      <w:r w:rsidR="00CD71A6" w:rsidRPr="00BE7EC9">
        <w:rPr>
          <w:rFonts w:ascii="Calibri" w:hAnsi="Calibri"/>
          <w:color w:val="000000"/>
          <w:sz w:val="22"/>
          <w:szCs w:val="22"/>
        </w:rPr>
        <w:t>Governors/</w:t>
      </w:r>
      <w:r w:rsidR="002F0B81" w:rsidRPr="00BE7EC9">
        <w:rPr>
          <w:rFonts w:ascii="Calibri" w:hAnsi="Calibri"/>
          <w:color w:val="000000"/>
          <w:sz w:val="22"/>
          <w:szCs w:val="22"/>
        </w:rPr>
        <w:t>online s</w:t>
      </w:r>
      <w:r w:rsidR="00DE3A54" w:rsidRPr="00BE7EC9">
        <w:rPr>
          <w:rFonts w:ascii="Calibri" w:hAnsi="Calibri"/>
          <w:color w:val="000000"/>
          <w:sz w:val="22"/>
          <w:szCs w:val="22"/>
        </w:rPr>
        <w:t>afety</w:t>
      </w:r>
      <w:r w:rsidRPr="00BE7EC9">
        <w:rPr>
          <w:rFonts w:ascii="Calibri" w:hAnsi="Calibri"/>
          <w:color w:val="000000"/>
          <w:sz w:val="22"/>
          <w:szCs w:val="22"/>
        </w:rPr>
        <w:t xml:space="preserve"> Governor </w:t>
      </w:r>
      <w:r w:rsidR="00CD71A6" w:rsidRPr="00BE7EC9">
        <w:rPr>
          <w:rFonts w:ascii="Calibri" w:hAnsi="Calibri"/>
          <w:color w:val="000000"/>
          <w:sz w:val="22"/>
          <w:szCs w:val="22"/>
        </w:rPr>
        <w:t>is to</w:t>
      </w:r>
      <w:r w:rsidR="00552510" w:rsidRPr="00BE7EC9">
        <w:rPr>
          <w:rFonts w:ascii="Calibri" w:hAnsi="Calibri"/>
          <w:color w:val="000000"/>
          <w:sz w:val="22"/>
          <w:szCs w:val="22"/>
        </w:rPr>
        <w:t>:</w:t>
      </w:r>
    </w:p>
    <w:p w:rsidR="00CD71A6" w:rsidRPr="00BE7EC9" w:rsidRDefault="00CD71A6" w:rsidP="000B6AF2">
      <w:pPr>
        <w:pStyle w:val="body"/>
        <w:numPr>
          <w:ilvl w:val="0"/>
          <w:numId w:val="20"/>
        </w:numPr>
        <w:spacing w:line="240" w:lineRule="auto"/>
        <w:ind w:left="924" w:hanging="357"/>
        <w:rPr>
          <w:rFonts w:ascii="Calibri" w:hAnsi="Calibri"/>
          <w:color w:val="000000"/>
          <w:sz w:val="22"/>
          <w:szCs w:val="22"/>
        </w:rPr>
      </w:pPr>
      <w:r w:rsidRPr="00BE7EC9">
        <w:rPr>
          <w:rFonts w:ascii="Calibri" w:hAnsi="Calibri"/>
          <w:color w:val="000000"/>
          <w:sz w:val="22"/>
          <w:szCs w:val="22"/>
        </w:rPr>
        <w:t xml:space="preserve">ensure that the school follows all current </w:t>
      </w:r>
      <w:r w:rsidR="002F0B81" w:rsidRPr="00BE7EC9">
        <w:rPr>
          <w:rFonts w:ascii="Calibri" w:hAnsi="Calibri"/>
          <w:color w:val="000000"/>
          <w:sz w:val="22"/>
          <w:szCs w:val="22"/>
        </w:rPr>
        <w:t xml:space="preserve">online </w:t>
      </w:r>
      <w:r w:rsidRPr="00BE7EC9">
        <w:rPr>
          <w:rFonts w:ascii="Calibri" w:hAnsi="Calibri"/>
          <w:color w:val="000000"/>
          <w:sz w:val="22"/>
          <w:szCs w:val="22"/>
        </w:rPr>
        <w:t>safety advice to keep the children and staff safe;</w:t>
      </w:r>
    </w:p>
    <w:p w:rsidR="00CD71A6" w:rsidRPr="00BE7EC9" w:rsidRDefault="00CD71A6" w:rsidP="000B6AF2">
      <w:pPr>
        <w:pStyle w:val="body"/>
        <w:numPr>
          <w:ilvl w:val="0"/>
          <w:numId w:val="20"/>
        </w:numPr>
        <w:spacing w:line="240" w:lineRule="auto"/>
        <w:ind w:left="924" w:hanging="357"/>
        <w:rPr>
          <w:rFonts w:ascii="Calibri" w:hAnsi="Calibri"/>
          <w:color w:val="000000"/>
          <w:sz w:val="22"/>
          <w:szCs w:val="22"/>
        </w:rPr>
      </w:pPr>
      <w:r w:rsidRPr="00BE7EC9">
        <w:rPr>
          <w:rFonts w:ascii="Calibri" w:hAnsi="Calibri"/>
          <w:color w:val="000000"/>
          <w:sz w:val="22"/>
          <w:szCs w:val="22"/>
        </w:rPr>
        <w:t xml:space="preserve">approve the </w:t>
      </w:r>
      <w:r w:rsidR="002F0B81" w:rsidRPr="00BE7EC9">
        <w:rPr>
          <w:rFonts w:ascii="Calibri" w:hAnsi="Calibri"/>
          <w:color w:val="000000"/>
          <w:sz w:val="22"/>
          <w:szCs w:val="22"/>
        </w:rPr>
        <w:t>Online Sa</w:t>
      </w:r>
      <w:r w:rsidRPr="00BE7EC9">
        <w:rPr>
          <w:rFonts w:ascii="Calibri" w:hAnsi="Calibri"/>
          <w:color w:val="000000"/>
          <w:sz w:val="22"/>
          <w:szCs w:val="22"/>
        </w:rPr>
        <w:t xml:space="preserve">fety Policy </w:t>
      </w:r>
      <w:r w:rsidR="00853459" w:rsidRPr="00BE7EC9">
        <w:rPr>
          <w:rFonts w:ascii="Calibri" w:hAnsi="Calibri"/>
          <w:color w:val="000000"/>
          <w:sz w:val="22"/>
          <w:szCs w:val="22"/>
        </w:rPr>
        <w:t xml:space="preserve">and procedures </w:t>
      </w:r>
      <w:r w:rsidRPr="00BE7EC9">
        <w:rPr>
          <w:rFonts w:ascii="Calibri" w:hAnsi="Calibri"/>
          <w:color w:val="000000"/>
          <w:sz w:val="22"/>
          <w:szCs w:val="22"/>
        </w:rPr>
        <w:t xml:space="preserve">and review </w:t>
      </w:r>
      <w:r w:rsidR="00853459" w:rsidRPr="00BE7EC9">
        <w:rPr>
          <w:rFonts w:ascii="Calibri" w:hAnsi="Calibri"/>
          <w:color w:val="000000"/>
          <w:sz w:val="22"/>
          <w:szCs w:val="22"/>
        </w:rPr>
        <w:t xml:space="preserve">its </w:t>
      </w:r>
      <w:r w:rsidRPr="00BE7EC9">
        <w:rPr>
          <w:rFonts w:ascii="Calibri" w:hAnsi="Calibri"/>
          <w:color w:val="000000"/>
          <w:sz w:val="22"/>
          <w:szCs w:val="22"/>
        </w:rPr>
        <w:t>effectiveness</w:t>
      </w:r>
      <w:r w:rsidR="00853459" w:rsidRPr="00BE7EC9">
        <w:rPr>
          <w:rFonts w:ascii="Calibri" w:hAnsi="Calibri"/>
          <w:color w:val="000000"/>
          <w:sz w:val="22"/>
          <w:szCs w:val="22"/>
        </w:rPr>
        <w:t>.</w:t>
      </w:r>
      <w:r w:rsidR="009E1D5C" w:rsidRPr="00BE7EC9">
        <w:rPr>
          <w:rFonts w:ascii="Calibri" w:hAnsi="Calibri"/>
          <w:color w:val="000000"/>
          <w:sz w:val="22"/>
          <w:szCs w:val="22"/>
        </w:rPr>
        <w:t xml:space="preserve">  This will be carried out by the Governors/Governors Sub-committee receiving regular information about </w:t>
      </w:r>
      <w:r w:rsidR="00853459" w:rsidRPr="00BE7EC9">
        <w:rPr>
          <w:rFonts w:ascii="Calibri" w:hAnsi="Calibri"/>
          <w:color w:val="000000"/>
          <w:sz w:val="22"/>
          <w:szCs w:val="22"/>
        </w:rPr>
        <w:t>online sa</w:t>
      </w:r>
      <w:r w:rsidR="009E1D5C" w:rsidRPr="00BE7EC9">
        <w:rPr>
          <w:rFonts w:ascii="Calibri" w:hAnsi="Calibri"/>
          <w:color w:val="000000"/>
          <w:sz w:val="22"/>
          <w:szCs w:val="22"/>
        </w:rPr>
        <w:t xml:space="preserve">fety incidents and monitoring reports.  A member of the Governing Body has taken on the role of </w:t>
      </w:r>
      <w:r w:rsidR="009F331C" w:rsidRPr="00BE7EC9">
        <w:rPr>
          <w:rFonts w:ascii="Calibri" w:hAnsi="Calibri"/>
          <w:color w:val="000000"/>
          <w:sz w:val="22"/>
          <w:szCs w:val="22"/>
        </w:rPr>
        <w:t>O</w:t>
      </w:r>
      <w:r w:rsidR="00853459" w:rsidRPr="00BE7EC9">
        <w:rPr>
          <w:rFonts w:ascii="Calibri" w:hAnsi="Calibri"/>
          <w:color w:val="000000"/>
          <w:sz w:val="22"/>
          <w:szCs w:val="22"/>
        </w:rPr>
        <w:t xml:space="preserve">nline </w:t>
      </w:r>
      <w:r w:rsidR="009F331C" w:rsidRPr="00BE7EC9">
        <w:rPr>
          <w:rFonts w:ascii="Calibri" w:hAnsi="Calibri"/>
          <w:color w:val="000000"/>
          <w:sz w:val="22"/>
          <w:szCs w:val="22"/>
        </w:rPr>
        <w:t>S</w:t>
      </w:r>
      <w:r w:rsidR="00853459" w:rsidRPr="00BE7EC9">
        <w:rPr>
          <w:rFonts w:ascii="Calibri" w:hAnsi="Calibri"/>
          <w:color w:val="000000"/>
          <w:sz w:val="22"/>
          <w:szCs w:val="22"/>
        </w:rPr>
        <w:t>afety</w:t>
      </w:r>
      <w:r w:rsidR="009E1D5C" w:rsidRPr="00BE7EC9">
        <w:rPr>
          <w:rFonts w:ascii="Calibri" w:hAnsi="Calibri"/>
          <w:color w:val="000000"/>
          <w:sz w:val="22"/>
          <w:szCs w:val="22"/>
        </w:rPr>
        <w:t xml:space="preserve"> Governor</w:t>
      </w:r>
    </w:p>
    <w:p w:rsidR="00CD71A6" w:rsidRPr="00BE7EC9" w:rsidRDefault="00CD71A6" w:rsidP="000B6AF2">
      <w:pPr>
        <w:pStyle w:val="body"/>
        <w:numPr>
          <w:ilvl w:val="0"/>
          <w:numId w:val="20"/>
        </w:numPr>
        <w:spacing w:line="240" w:lineRule="auto"/>
        <w:ind w:left="924" w:hanging="357"/>
        <w:rPr>
          <w:rFonts w:ascii="Calibri" w:hAnsi="Calibri"/>
          <w:color w:val="000000"/>
          <w:sz w:val="22"/>
          <w:szCs w:val="22"/>
        </w:rPr>
      </w:pPr>
      <w:r w:rsidRPr="00BE7EC9">
        <w:rPr>
          <w:rFonts w:ascii="Calibri" w:hAnsi="Calibri"/>
          <w:color w:val="000000"/>
          <w:sz w:val="22"/>
          <w:szCs w:val="22"/>
        </w:rPr>
        <w:t xml:space="preserve">support </w:t>
      </w:r>
      <w:r w:rsidR="009E1D5C" w:rsidRPr="00BE7EC9">
        <w:rPr>
          <w:rFonts w:ascii="Calibri" w:hAnsi="Calibri"/>
          <w:color w:val="000000"/>
          <w:sz w:val="22"/>
          <w:szCs w:val="22"/>
        </w:rPr>
        <w:t xml:space="preserve">the school in encouraging parents and the wider community to become engaged in </w:t>
      </w:r>
      <w:r w:rsidR="00853459" w:rsidRPr="00BE7EC9">
        <w:rPr>
          <w:rFonts w:ascii="Calibri" w:hAnsi="Calibri"/>
          <w:color w:val="000000"/>
          <w:sz w:val="22"/>
          <w:szCs w:val="22"/>
        </w:rPr>
        <w:t xml:space="preserve">online </w:t>
      </w:r>
      <w:r w:rsidR="009E1D5C" w:rsidRPr="00BE7EC9">
        <w:rPr>
          <w:rFonts w:ascii="Calibri" w:hAnsi="Calibri"/>
          <w:color w:val="000000"/>
          <w:sz w:val="22"/>
          <w:szCs w:val="22"/>
        </w:rPr>
        <w:t>safety activities;</w:t>
      </w:r>
    </w:p>
    <w:p w:rsidR="009E1D5C" w:rsidRPr="00BE7EC9" w:rsidRDefault="00E362EF" w:rsidP="000B6AF2">
      <w:pPr>
        <w:pStyle w:val="body"/>
        <w:numPr>
          <w:ilvl w:val="0"/>
          <w:numId w:val="20"/>
        </w:numPr>
        <w:spacing w:line="240" w:lineRule="auto"/>
        <w:ind w:left="924" w:hanging="357"/>
        <w:rPr>
          <w:rFonts w:ascii="Calibri" w:hAnsi="Calibri"/>
          <w:color w:val="000000"/>
          <w:sz w:val="22"/>
          <w:szCs w:val="22"/>
        </w:rPr>
      </w:pPr>
      <w:r w:rsidRPr="00BE7EC9">
        <w:rPr>
          <w:rFonts w:ascii="Calibri" w:hAnsi="Calibri"/>
          <w:color w:val="000000"/>
          <w:sz w:val="22"/>
          <w:szCs w:val="22"/>
        </w:rPr>
        <w:t>r</w:t>
      </w:r>
      <w:r w:rsidR="009E1D5C" w:rsidRPr="00BE7EC9">
        <w:rPr>
          <w:rFonts w:ascii="Calibri" w:hAnsi="Calibri"/>
          <w:color w:val="000000"/>
          <w:sz w:val="22"/>
          <w:szCs w:val="22"/>
        </w:rPr>
        <w:t xml:space="preserve">egular review with the </w:t>
      </w:r>
      <w:r w:rsidR="00853459" w:rsidRPr="00BE7EC9">
        <w:rPr>
          <w:rFonts w:ascii="Calibri" w:hAnsi="Calibri"/>
          <w:color w:val="000000"/>
          <w:sz w:val="22"/>
          <w:szCs w:val="22"/>
        </w:rPr>
        <w:t xml:space="preserve">Online Safety </w:t>
      </w:r>
      <w:r w:rsidR="009E1D5C" w:rsidRPr="00BE7EC9">
        <w:rPr>
          <w:rFonts w:ascii="Calibri" w:hAnsi="Calibri"/>
          <w:color w:val="000000"/>
          <w:sz w:val="22"/>
          <w:szCs w:val="22"/>
        </w:rPr>
        <w:t>Coordinator (including incident logs, filtering/change control logs etc.)</w:t>
      </w:r>
    </w:p>
    <w:p w:rsidR="00E65564" w:rsidRPr="00BE7EC9" w:rsidRDefault="00E65564" w:rsidP="002B6DC3">
      <w:pPr>
        <w:pStyle w:val="Heading3"/>
      </w:pPr>
      <w:bookmarkStart w:id="60" w:name="_Toc429408880"/>
      <w:bookmarkStart w:id="61" w:name="_Toc445738068"/>
      <w:bookmarkStart w:id="62" w:name="_Toc445738269"/>
      <w:bookmarkStart w:id="63" w:name="_Toc445738458"/>
      <w:bookmarkStart w:id="64" w:name="_Toc317432963"/>
      <w:bookmarkStart w:id="65" w:name="_Toc517859030"/>
      <w:r w:rsidRPr="00BE7EC9">
        <w:t>Head teacher</w:t>
      </w:r>
      <w:bookmarkEnd w:id="60"/>
      <w:bookmarkEnd w:id="61"/>
      <w:bookmarkEnd w:id="62"/>
      <w:bookmarkEnd w:id="63"/>
      <w:bookmarkEnd w:id="64"/>
      <w:bookmarkEnd w:id="65"/>
    </w:p>
    <w:p w:rsidR="0093563E" w:rsidRDefault="00E65564" w:rsidP="0090788B">
      <w:pPr>
        <w:pStyle w:val="body"/>
        <w:tabs>
          <w:tab w:val="left" w:pos="-284"/>
        </w:tabs>
        <w:spacing w:after="120" w:line="240" w:lineRule="auto"/>
        <w:ind w:left="567"/>
        <w:rPr>
          <w:rFonts w:ascii="Calibri" w:hAnsi="Calibri"/>
          <w:b/>
          <w:color w:val="auto"/>
          <w:sz w:val="22"/>
          <w:szCs w:val="22"/>
        </w:rPr>
      </w:pPr>
      <w:r w:rsidRPr="00BE7EC9">
        <w:rPr>
          <w:rFonts w:ascii="Calibri" w:hAnsi="Calibri"/>
          <w:b/>
          <w:color w:val="auto"/>
          <w:sz w:val="22"/>
          <w:szCs w:val="22"/>
        </w:rPr>
        <w:t xml:space="preserve">The Head teacher </w:t>
      </w:r>
      <w:r w:rsidR="0056094B" w:rsidRPr="00BE7EC9">
        <w:rPr>
          <w:rFonts w:ascii="Calibri" w:hAnsi="Calibri"/>
          <w:b/>
          <w:color w:val="auto"/>
          <w:sz w:val="22"/>
          <w:szCs w:val="22"/>
        </w:rPr>
        <w:t>has overall responsibility for online safety</w:t>
      </w:r>
      <w:r w:rsidR="009E1D5C" w:rsidRPr="00BE7EC9">
        <w:rPr>
          <w:rFonts w:ascii="Calibri" w:hAnsi="Calibri"/>
          <w:b/>
          <w:color w:val="auto"/>
          <w:sz w:val="22"/>
          <w:szCs w:val="22"/>
        </w:rPr>
        <w:t xml:space="preserve"> provision.  </w:t>
      </w:r>
    </w:p>
    <w:p w:rsidR="00407718" w:rsidRPr="00BE7EC9" w:rsidRDefault="00407718" w:rsidP="0090788B">
      <w:pPr>
        <w:pStyle w:val="body"/>
        <w:tabs>
          <w:tab w:val="left" w:pos="-284"/>
        </w:tabs>
        <w:spacing w:after="120" w:line="240" w:lineRule="auto"/>
        <w:ind w:left="567"/>
        <w:rPr>
          <w:rFonts w:ascii="Calibri" w:hAnsi="Calibri"/>
          <w:color w:val="auto"/>
          <w:sz w:val="22"/>
          <w:szCs w:val="22"/>
        </w:rPr>
      </w:pPr>
      <w:r w:rsidRPr="00BE7EC9">
        <w:rPr>
          <w:rFonts w:ascii="Calibri" w:hAnsi="Calibri"/>
          <w:color w:val="auto"/>
          <w:sz w:val="22"/>
          <w:szCs w:val="22"/>
        </w:rPr>
        <w:t>The Head teacher will:</w:t>
      </w:r>
    </w:p>
    <w:p w:rsidR="00407718" w:rsidRPr="00BE7EC9" w:rsidRDefault="00407718" w:rsidP="00552510">
      <w:pPr>
        <w:pStyle w:val="ListParagraph"/>
        <w:numPr>
          <w:ilvl w:val="0"/>
          <w:numId w:val="109"/>
        </w:numPr>
        <w:rPr>
          <w:rFonts w:asciiTheme="minorHAnsi" w:hAnsiTheme="minorHAnsi"/>
        </w:rPr>
      </w:pPr>
      <w:r w:rsidRPr="00BE7EC9">
        <w:rPr>
          <w:rFonts w:asciiTheme="minorHAnsi" w:hAnsiTheme="minorHAnsi"/>
        </w:rPr>
        <w:t>take overall responsibility for data and data security</w:t>
      </w:r>
      <w:r w:rsidR="00E362EF" w:rsidRPr="00BE7EC9">
        <w:rPr>
          <w:rFonts w:asciiTheme="minorHAnsi" w:hAnsiTheme="minorHAnsi"/>
        </w:rPr>
        <w:t>;</w:t>
      </w:r>
    </w:p>
    <w:p w:rsidR="00407718" w:rsidRPr="00BE7EC9" w:rsidRDefault="00407718" w:rsidP="000B6AF2">
      <w:pPr>
        <w:pStyle w:val="body"/>
        <w:numPr>
          <w:ilvl w:val="1"/>
          <w:numId w:val="23"/>
        </w:numPr>
        <w:tabs>
          <w:tab w:val="left" w:pos="993"/>
        </w:tabs>
        <w:spacing w:line="240" w:lineRule="auto"/>
        <w:ind w:left="924" w:hanging="357"/>
        <w:rPr>
          <w:rFonts w:ascii="Calibri" w:hAnsi="Calibri"/>
          <w:color w:val="auto"/>
          <w:sz w:val="22"/>
          <w:szCs w:val="22"/>
        </w:rPr>
      </w:pPr>
      <w:r w:rsidRPr="00BE7EC9">
        <w:rPr>
          <w:rFonts w:ascii="Calibri" w:hAnsi="Calibri"/>
          <w:color w:val="auto"/>
          <w:sz w:val="22"/>
          <w:szCs w:val="22"/>
        </w:rPr>
        <w:t>ensure the school uses an approved, filtered Internet Service, which complies with current statutory requirements</w:t>
      </w:r>
      <w:r w:rsidR="00E362EF" w:rsidRPr="00BE7EC9">
        <w:rPr>
          <w:rFonts w:ascii="Calibri" w:hAnsi="Calibri"/>
          <w:color w:val="auto"/>
          <w:sz w:val="22"/>
          <w:szCs w:val="22"/>
        </w:rPr>
        <w:t>;</w:t>
      </w:r>
    </w:p>
    <w:p w:rsidR="00E65564" w:rsidRPr="00BE7EC9" w:rsidRDefault="00E65564" w:rsidP="000B6AF2">
      <w:pPr>
        <w:pStyle w:val="body"/>
        <w:numPr>
          <w:ilvl w:val="1"/>
          <w:numId w:val="23"/>
        </w:numPr>
        <w:tabs>
          <w:tab w:val="left" w:pos="993"/>
        </w:tabs>
        <w:spacing w:line="240" w:lineRule="auto"/>
        <w:ind w:left="924" w:hanging="357"/>
        <w:rPr>
          <w:rFonts w:ascii="Calibri" w:hAnsi="Calibri"/>
          <w:color w:val="auto"/>
          <w:sz w:val="22"/>
          <w:szCs w:val="22"/>
        </w:rPr>
      </w:pPr>
      <w:r w:rsidRPr="00BE7EC9">
        <w:rPr>
          <w:rFonts w:ascii="Calibri" w:hAnsi="Calibri"/>
          <w:color w:val="auto"/>
          <w:sz w:val="22"/>
          <w:szCs w:val="22"/>
        </w:rPr>
        <w:t>ensur</w:t>
      </w:r>
      <w:r w:rsidR="00407718" w:rsidRPr="00BE7EC9">
        <w:rPr>
          <w:rFonts w:ascii="Calibri" w:hAnsi="Calibri"/>
          <w:color w:val="auto"/>
          <w:sz w:val="22"/>
          <w:szCs w:val="22"/>
        </w:rPr>
        <w:t>e</w:t>
      </w:r>
      <w:r w:rsidRPr="00BE7EC9">
        <w:rPr>
          <w:rFonts w:ascii="Calibri" w:hAnsi="Calibri"/>
          <w:color w:val="auto"/>
          <w:sz w:val="22"/>
          <w:szCs w:val="22"/>
        </w:rPr>
        <w:t xml:space="preserve"> that the </w:t>
      </w:r>
      <w:r w:rsidR="007F56BA" w:rsidRPr="00BE7EC9">
        <w:rPr>
          <w:rFonts w:ascii="Calibri" w:hAnsi="Calibri"/>
          <w:color w:val="auto"/>
          <w:sz w:val="22"/>
          <w:szCs w:val="22"/>
        </w:rPr>
        <w:t xml:space="preserve">Online </w:t>
      </w:r>
      <w:r w:rsidR="00DE3A54" w:rsidRPr="00BE7EC9">
        <w:rPr>
          <w:rFonts w:ascii="Calibri" w:hAnsi="Calibri"/>
          <w:color w:val="auto"/>
          <w:sz w:val="22"/>
          <w:szCs w:val="22"/>
        </w:rPr>
        <w:t>Safety</w:t>
      </w:r>
      <w:r w:rsidRPr="00BE7EC9">
        <w:rPr>
          <w:rFonts w:ascii="Calibri" w:hAnsi="Calibri"/>
          <w:color w:val="auto"/>
          <w:sz w:val="22"/>
          <w:szCs w:val="22"/>
        </w:rPr>
        <w:t xml:space="preserve"> </w:t>
      </w:r>
      <w:r w:rsidR="00316D14" w:rsidRPr="00BE7EC9">
        <w:rPr>
          <w:rFonts w:ascii="Calibri" w:hAnsi="Calibri"/>
          <w:color w:val="auto"/>
          <w:sz w:val="22"/>
          <w:szCs w:val="22"/>
        </w:rPr>
        <w:t>Coordinator</w:t>
      </w:r>
      <w:r w:rsidRPr="00BE7EC9">
        <w:rPr>
          <w:rFonts w:ascii="Calibri" w:hAnsi="Calibri"/>
          <w:color w:val="auto"/>
          <w:sz w:val="22"/>
          <w:szCs w:val="22"/>
        </w:rPr>
        <w:t xml:space="preserve"> and other relevant staff receive suitable CPD to enable them to carry out their </w:t>
      </w:r>
      <w:r w:rsidR="007F56BA" w:rsidRPr="00BE7EC9">
        <w:rPr>
          <w:rFonts w:ascii="Calibri" w:hAnsi="Calibri"/>
          <w:color w:val="auto"/>
          <w:sz w:val="22"/>
          <w:szCs w:val="22"/>
        </w:rPr>
        <w:t xml:space="preserve">online safety </w:t>
      </w:r>
      <w:r w:rsidRPr="00BE7EC9">
        <w:rPr>
          <w:rFonts w:ascii="Calibri" w:hAnsi="Calibri"/>
          <w:color w:val="auto"/>
          <w:sz w:val="22"/>
          <w:szCs w:val="22"/>
        </w:rPr>
        <w:t>roles and to trai</w:t>
      </w:r>
      <w:r w:rsidR="00E362EF" w:rsidRPr="00BE7EC9">
        <w:rPr>
          <w:rFonts w:ascii="Calibri" w:hAnsi="Calibri"/>
          <w:color w:val="auto"/>
          <w:sz w:val="22"/>
          <w:szCs w:val="22"/>
        </w:rPr>
        <w:t>n other colleagues, as relevant;</w:t>
      </w:r>
    </w:p>
    <w:p w:rsidR="009E1D5C" w:rsidRPr="00BE7EC9" w:rsidRDefault="00E65564" w:rsidP="000B6AF2">
      <w:pPr>
        <w:pStyle w:val="body"/>
        <w:numPr>
          <w:ilvl w:val="1"/>
          <w:numId w:val="23"/>
        </w:numPr>
        <w:tabs>
          <w:tab w:val="left" w:pos="993"/>
        </w:tabs>
        <w:spacing w:line="240" w:lineRule="auto"/>
        <w:ind w:left="924" w:hanging="357"/>
        <w:rPr>
          <w:rFonts w:ascii="Calibri" w:hAnsi="Calibri"/>
          <w:color w:val="auto"/>
          <w:sz w:val="22"/>
          <w:szCs w:val="22"/>
        </w:rPr>
      </w:pPr>
      <w:r w:rsidRPr="00BE7EC9">
        <w:rPr>
          <w:rFonts w:ascii="Calibri" w:hAnsi="Calibri"/>
          <w:color w:val="auto"/>
          <w:sz w:val="22"/>
          <w:szCs w:val="22"/>
        </w:rPr>
        <w:t xml:space="preserve">ensure that there is a system in place to allow for monitoring and support of those in school who carry out the internal </w:t>
      </w:r>
      <w:r w:rsidR="007F56BA" w:rsidRPr="00BE7EC9">
        <w:rPr>
          <w:rFonts w:ascii="Calibri" w:hAnsi="Calibri"/>
          <w:color w:val="auto"/>
          <w:sz w:val="22"/>
          <w:szCs w:val="22"/>
        </w:rPr>
        <w:t xml:space="preserve">online safety </w:t>
      </w:r>
      <w:r w:rsidRPr="00BE7EC9">
        <w:rPr>
          <w:rFonts w:ascii="Calibri" w:hAnsi="Calibri"/>
          <w:color w:val="auto"/>
          <w:sz w:val="22"/>
          <w:szCs w:val="22"/>
        </w:rPr>
        <w:t>monitoring role.  This is to provide a safety net and also support to those colleagues who tak</w:t>
      </w:r>
      <w:r w:rsidR="00E362EF" w:rsidRPr="00BE7EC9">
        <w:rPr>
          <w:rFonts w:ascii="Calibri" w:hAnsi="Calibri"/>
          <w:color w:val="auto"/>
          <w:sz w:val="22"/>
          <w:szCs w:val="22"/>
        </w:rPr>
        <w:t>e on important monitoring roles;</w:t>
      </w:r>
      <w:r w:rsidRPr="00BE7EC9">
        <w:rPr>
          <w:rFonts w:ascii="Calibri" w:hAnsi="Calibri"/>
          <w:color w:val="auto"/>
          <w:sz w:val="22"/>
          <w:szCs w:val="22"/>
        </w:rPr>
        <w:t xml:space="preserve">  </w:t>
      </w:r>
    </w:p>
    <w:p w:rsidR="00E65564" w:rsidRPr="00BE7EC9" w:rsidRDefault="00E65564" w:rsidP="000B6AF2">
      <w:pPr>
        <w:pStyle w:val="body"/>
        <w:numPr>
          <w:ilvl w:val="1"/>
          <w:numId w:val="23"/>
        </w:numPr>
        <w:tabs>
          <w:tab w:val="left" w:pos="993"/>
        </w:tabs>
        <w:spacing w:line="240" w:lineRule="auto"/>
        <w:ind w:left="924" w:hanging="357"/>
        <w:rPr>
          <w:rFonts w:ascii="Calibri" w:hAnsi="Calibri"/>
          <w:color w:val="auto"/>
          <w:sz w:val="22"/>
          <w:szCs w:val="22"/>
        </w:rPr>
      </w:pPr>
      <w:r w:rsidRPr="00BE7EC9">
        <w:rPr>
          <w:rFonts w:ascii="Calibri" w:hAnsi="Calibri"/>
          <w:color w:val="auto"/>
          <w:sz w:val="22"/>
          <w:szCs w:val="22"/>
        </w:rPr>
        <w:t xml:space="preserve">receive regular monitoring reports from the </w:t>
      </w:r>
      <w:r w:rsidR="007F56BA" w:rsidRPr="00BE7EC9">
        <w:rPr>
          <w:rFonts w:ascii="Calibri" w:hAnsi="Calibri"/>
          <w:color w:val="auto"/>
          <w:sz w:val="22"/>
          <w:szCs w:val="22"/>
        </w:rPr>
        <w:t xml:space="preserve">Online Safety </w:t>
      </w:r>
      <w:r w:rsidR="00316D14" w:rsidRPr="00BE7EC9">
        <w:rPr>
          <w:rFonts w:ascii="Calibri" w:hAnsi="Calibri"/>
          <w:color w:val="auto"/>
          <w:sz w:val="22"/>
          <w:szCs w:val="22"/>
        </w:rPr>
        <w:t>Coordinator</w:t>
      </w:r>
      <w:r w:rsidR="00E362EF" w:rsidRPr="00BE7EC9">
        <w:rPr>
          <w:rFonts w:ascii="Calibri" w:hAnsi="Calibri"/>
          <w:color w:val="auto"/>
          <w:sz w:val="22"/>
          <w:szCs w:val="22"/>
        </w:rPr>
        <w:t>;</w:t>
      </w:r>
    </w:p>
    <w:p w:rsidR="00E65564" w:rsidRPr="00BE7EC9" w:rsidRDefault="009E1D5C" w:rsidP="000B6AF2">
      <w:pPr>
        <w:pStyle w:val="body"/>
        <w:numPr>
          <w:ilvl w:val="1"/>
          <w:numId w:val="23"/>
        </w:numPr>
        <w:tabs>
          <w:tab w:val="left" w:pos="993"/>
        </w:tabs>
        <w:spacing w:line="240" w:lineRule="auto"/>
        <w:ind w:left="924" w:hanging="357"/>
        <w:rPr>
          <w:rFonts w:ascii="Calibri" w:hAnsi="Calibri"/>
          <w:color w:val="auto"/>
          <w:sz w:val="22"/>
          <w:szCs w:val="22"/>
        </w:rPr>
      </w:pPr>
      <w:r w:rsidRPr="00BE7EC9">
        <w:rPr>
          <w:rFonts w:ascii="Calibri" w:hAnsi="Calibri"/>
          <w:color w:val="auto"/>
          <w:sz w:val="22"/>
          <w:szCs w:val="22"/>
        </w:rPr>
        <w:t xml:space="preserve">be aware </w:t>
      </w:r>
      <w:r w:rsidR="00E65564" w:rsidRPr="00BE7EC9">
        <w:rPr>
          <w:rFonts w:ascii="Calibri" w:hAnsi="Calibri"/>
          <w:color w:val="auto"/>
          <w:sz w:val="22"/>
          <w:szCs w:val="22"/>
        </w:rPr>
        <w:t xml:space="preserve">of the procedures to be followed in the event of a serious </w:t>
      </w:r>
      <w:r w:rsidR="007F56BA" w:rsidRPr="00BE7EC9">
        <w:rPr>
          <w:rFonts w:ascii="Calibri" w:hAnsi="Calibri"/>
          <w:color w:val="auto"/>
          <w:sz w:val="22"/>
          <w:szCs w:val="22"/>
        </w:rPr>
        <w:t xml:space="preserve">online safety </w:t>
      </w:r>
      <w:r w:rsidRPr="00BE7EC9">
        <w:rPr>
          <w:rFonts w:ascii="Calibri" w:hAnsi="Calibri"/>
          <w:color w:val="auto"/>
          <w:sz w:val="22"/>
          <w:szCs w:val="22"/>
        </w:rPr>
        <w:t xml:space="preserve">incident or an </w:t>
      </w:r>
      <w:r w:rsidR="00E65564" w:rsidRPr="00BE7EC9">
        <w:rPr>
          <w:rFonts w:ascii="Calibri" w:hAnsi="Calibri"/>
          <w:color w:val="auto"/>
          <w:sz w:val="22"/>
          <w:szCs w:val="22"/>
        </w:rPr>
        <w:t>allegation being</w:t>
      </w:r>
      <w:r w:rsidR="002C532C" w:rsidRPr="00BE7EC9">
        <w:rPr>
          <w:rFonts w:ascii="Calibri" w:hAnsi="Calibri"/>
          <w:color w:val="auto"/>
          <w:sz w:val="22"/>
          <w:szCs w:val="22"/>
        </w:rPr>
        <w:t xml:space="preserve"> made against a member of staff</w:t>
      </w:r>
      <w:r w:rsidR="00980E5A" w:rsidRPr="00BE7EC9">
        <w:rPr>
          <w:rFonts w:ascii="Calibri" w:hAnsi="Calibri"/>
          <w:color w:val="auto"/>
          <w:sz w:val="22"/>
          <w:szCs w:val="22"/>
        </w:rPr>
        <w:t xml:space="preserve"> or volunteer</w:t>
      </w:r>
      <w:r w:rsidR="00E65564" w:rsidRPr="00BE7EC9">
        <w:rPr>
          <w:rFonts w:ascii="Calibri" w:hAnsi="Calibri"/>
          <w:color w:val="auto"/>
          <w:sz w:val="22"/>
          <w:szCs w:val="22"/>
        </w:rPr>
        <w:t xml:space="preserve"> (see flow chart on dealing with </w:t>
      </w:r>
      <w:r w:rsidR="007F56BA" w:rsidRPr="00BE7EC9">
        <w:rPr>
          <w:rFonts w:ascii="Calibri" w:hAnsi="Calibri"/>
          <w:color w:val="auto"/>
          <w:sz w:val="22"/>
          <w:szCs w:val="22"/>
        </w:rPr>
        <w:t>online safety</w:t>
      </w:r>
      <w:r w:rsidR="00E65564" w:rsidRPr="00BE7EC9">
        <w:rPr>
          <w:rFonts w:ascii="Calibri" w:hAnsi="Calibri"/>
          <w:color w:val="auto"/>
          <w:sz w:val="22"/>
          <w:szCs w:val="22"/>
        </w:rPr>
        <w:t xml:space="preserve"> incidents – </w:t>
      </w:r>
      <w:r w:rsidR="005D6F85" w:rsidRPr="00BE7EC9">
        <w:rPr>
          <w:rFonts w:ascii="Calibri" w:hAnsi="Calibri"/>
          <w:color w:val="auto"/>
          <w:sz w:val="22"/>
          <w:szCs w:val="22"/>
        </w:rPr>
        <w:t xml:space="preserve">Appendix </w:t>
      </w:r>
      <w:r w:rsidR="00B95B14" w:rsidRPr="00BE7EC9">
        <w:rPr>
          <w:rFonts w:ascii="Calibri" w:hAnsi="Calibri"/>
          <w:color w:val="auto"/>
          <w:sz w:val="22"/>
          <w:szCs w:val="22"/>
        </w:rPr>
        <w:t>I</w:t>
      </w:r>
      <w:r w:rsidR="005D6F85" w:rsidRPr="00BE7EC9">
        <w:rPr>
          <w:rFonts w:ascii="Calibri" w:hAnsi="Calibri"/>
          <w:color w:val="auto"/>
          <w:sz w:val="22"/>
          <w:szCs w:val="22"/>
        </w:rPr>
        <w:t>,</w:t>
      </w:r>
      <w:r w:rsidR="00E65564" w:rsidRPr="00BE7EC9">
        <w:rPr>
          <w:rFonts w:ascii="Calibri" w:hAnsi="Calibri"/>
          <w:color w:val="auto"/>
          <w:sz w:val="22"/>
          <w:szCs w:val="22"/>
        </w:rPr>
        <w:t xml:space="preserve"> and relevant Local Authority HR/</w:t>
      </w:r>
      <w:r w:rsidR="00266C52" w:rsidRPr="00BE7EC9">
        <w:rPr>
          <w:rFonts w:ascii="Calibri" w:hAnsi="Calibri"/>
          <w:color w:val="auto"/>
          <w:sz w:val="22"/>
          <w:szCs w:val="22"/>
        </w:rPr>
        <w:t xml:space="preserve">school </w:t>
      </w:r>
      <w:r w:rsidR="00E65564" w:rsidRPr="00BE7EC9">
        <w:rPr>
          <w:rFonts w:ascii="Calibri" w:hAnsi="Calibri"/>
          <w:color w:val="auto"/>
          <w:sz w:val="22"/>
          <w:szCs w:val="22"/>
        </w:rPr>
        <w:t>disciplinary procedures).</w:t>
      </w:r>
      <w:r w:rsidR="00657995" w:rsidRPr="00BE7EC9">
        <w:rPr>
          <w:rFonts w:ascii="Calibri" w:hAnsi="Calibri"/>
          <w:color w:val="auto"/>
          <w:sz w:val="22"/>
          <w:szCs w:val="22"/>
        </w:rPr>
        <w:t xml:space="preserve">  </w:t>
      </w:r>
      <w:r w:rsidR="0098231D" w:rsidRPr="00BE7EC9">
        <w:rPr>
          <w:rFonts w:ascii="Calibri" w:hAnsi="Calibri"/>
          <w:color w:val="auto"/>
          <w:sz w:val="22"/>
          <w:szCs w:val="22"/>
        </w:rPr>
        <w:t xml:space="preserve">The procedures for dealing with allegations against staff </w:t>
      </w:r>
      <w:r w:rsidR="00980E5A" w:rsidRPr="00BE7EC9">
        <w:rPr>
          <w:rFonts w:ascii="Calibri" w:hAnsi="Calibri"/>
          <w:color w:val="auto"/>
          <w:sz w:val="22"/>
          <w:szCs w:val="22"/>
        </w:rPr>
        <w:t xml:space="preserve">or volunteers </w:t>
      </w:r>
      <w:r w:rsidR="0098231D" w:rsidRPr="00BE7EC9">
        <w:rPr>
          <w:rFonts w:ascii="Calibri" w:hAnsi="Calibri"/>
          <w:color w:val="auto"/>
          <w:sz w:val="22"/>
          <w:szCs w:val="22"/>
        </w:rPr>
        <w:t>can be found within the school Child Protection Policy</w:t>
      </w:r>
      <w:r w:rsidR="00E362EF" w:rsidRPr="00BE7EC9">
        <w:rPr>
          <w:rFonts w:ascii="Calibri" w:hAnsi="Calibri"/>
          <w:color w:val="auto"/>
          <w:sz w:val="22"/>
          <w:szCs w:val="22"/>
        </w:rPr>
        <w:t xml:space="preserve"> and all staff/volunteers are provided with a copy on induction</w:t>
      </w:r>
      <w:r w:rsidR="0098231D" w:rsidRPr="00BE7EC9">
        <w:rPr>
          <w:rFonts w:ascii="Calibri" w:hAnsi="Calibri"/>
          <w:color w:val="auto"/>
          <w:sz w:val="22"/>
          <w:szCs w:val="22"/>
        </w:rPr>
        <w:t>.</w:t>
      </w:r>
    </w:p>
    <w:p w:rsidR="00E65564" w:rsidRPr="00BE7EC9" w:rsidRDefault="000D2882" w:rsidP="002B6DC3">
      <w:pPr>
        <w:pStyle w:val="Heading3"/>
      </w:pPr>
      <w:bookmarkStart w:id="66" w:name="_Toc317432964"/>
      <w:bookmarkStart w:id="67" w:name="_Toc429408881"/>
      <w:bookmarkStart w:id="68" w:name="_Toc445738069"/>
      <w:bookmarkStart w:id="69" w:name="_Toc445738270"/>
      <w:bookmarkStart w:id="70" w:name="_Toc445738459"/>
      <w:bookmarkStart w:id="71" w:name="_Toc517859031"/>
      <w:r>
        <w:rPr>
          <w:noProof/>
          <w:lang w:eastAsia="en-GB"/>
        </w:rPr>
        <w:pict>
          <v:shape id="Text Box 19" o:spid="_x0000_s1032" type="#_x0000_t202" style="position:absolute;left:0;text-align:left;margin-left:-140.55pt;margin-top:78.8pt;width:63pt;height: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wtg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E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" filled="f" stroked="f">
            <v:textbox>
              <w:txbxContent>
                <w:p w:rsidR="005567CB" w:rsidRDefault="005567CB" w:rsidP="00E65564">
                  <w:pPr>
                    <w:jc w:val="center"/>
                    <w:rPr>
                      <w:rFonts w:ascii="Arial" w:hAnsi="Arial"/>
                    </w:rPr>
                  </w:pPr>
                  <w:r>
                    <w:rPr>
                      <w:rFonts w:ascii="Arial" w:hAnsi="Arial"/>
                      <w:color w:val="FFFFFF"/>
                      <w:sz w:val="60"/>
                    </w:rPr>
                    <w:t>8</w:t>
                  </w:r>
                </w:p>
              </w:txbxContent>
            </v:textbox>
          </v:shape>
        </w:pict>
      </w:r>
      <w:r w:rsidR="007F56BA" w:rsidRPr="00BE7EC9">
        <w:t xml:space="preserve">Online </w:t>
      </w:r>
      <w:r w:rsidR="00DE3A54" w:rsidRPr="00BE7EC9">
        <w:t>Safety</w:t>
      </w:r>
      <w:r w:rsidR="00E65564" w:rsidRPr="00BE7EC9">
        <w:t xml:space="preserve"> Coordinator</w:t>
      </w:r>
      <w:bookmarkEnd w:id="66"/>
      <w:r w:rsidR="00407718" w:rsidRPr="00BE7EC9">
        <w:t>/Designated Safeguarding Lead</w:t>
      </w:r>
      <w:bookmarkEnd w:id="67"/>
      <w:bookmarkEnd w:id="68"/>
      <w:bookmarkEnd w:id="69"/>
      <w:bookmarkEnd w:id="70"/>
      <w:bookmarkEnd w:id="71"/>
    </w:p>
    <w:p w:rsidR="00407718" w:rsidRPr="00BE7EC9" w:rsidRDefault="005A4D72" w:rsidP="0090788B">
      <w:pPr>
        <w:pStyle w:val="body"/>
        <w:spacing w:after="120" w:line="240" w:lineRule="auto"/>
        <w:ind w:left="567"/>
        <w:rPr>
          <w:rFonts w:ascii="Calibri" w:hAnsi="Calibri"/>
          <w:color w:val="000000" w:themeColor="text1"/>
          <w:sz w:val="22"/>
          <w:szCs w:val="22"/>
        </w:rPr>
      </w:pPr>
      <w:r w:rsidRPr="00BE7EC9">
        <w:rPr>
          <w:rFonts w:ascii="Calibri" w:hAnsi="Calibri"/>
          <w:color w:val="000000" w:themeColor="text1"/>
          <w:sz w:val="22"/>
          <w:szCs w:val="22"/>
        </w:rPr>
        <w:t xml:space="preserve">The </w:t>
      </w:r>
      <w:r w:rsidR="007F56BA" w:rsidRPr="00BE7EC9">
        <w:rPr>
          <w:rFonts w:ascii="Calibri" w:hAnsi="Calibri"/>
          <w:color w:val="000000" w:themeColor="text1"/>
          <w:sz w:val="22"/>
          <w:szCs w:val="22"/>
        </w:rPr>
        <w:t>Online Safety C</w:t>
      </w:r>
      <w:r w:rsidRPr="00BE7EC9">
        <w:rPr>
          <w:rFonts w:ascii="Calibri" w:hAnsi="Calibri"/>
          <w:color w:val="000000" w:themeColor="text1"/>
          <w:sz w:val="22"/>
          <w:szCs w:val="22"/>
        </w:rPr>
        <w:t>oordinator/Designated Safeguarding Lead</w:t>
      </w:r>
      <w:r w:rsidR="0093563E">
        <w:rPr>
          <w:rFonts w:ascii="Calibri" w:hAnsi="Calibri"/>
          <w:color w:val="000000" w:themeColor="text1"/>
          <w:sz w:val="22"/>
          <w:szCs w:val="22"/>
        </w:rPr>
        <w:t xml:space="preserve"> (also the headteacher)</w:t>
      </w:r>
      <w:r w:rsidRPr="00BE7EC9">
        <w:rPr>
          <w:rFonts w:ascii="Calibri" w:hAnsi="Calibri"/>
          <w:color w:val="000000" w:themeColor="text1"/>
          <w:sz w:val="22"/>
          <w:szCs w:val="22"/>
        </w:rPr>
        <w:t xml:space="preserve"> will:</w:t>
      </w:r>
    </w:p>
    <w:p w:rsidR="00345105" w:rsidRPr="00BE7EC9" w:rsidRDefault="00980E5A" w:rsidP="000B6AF2">
      <w:pPr>
        <w:pStyle w:val="Noparagraphstyle"/>
        <w:numPr>
          <w:ilvl w:val="0"/>
          <w:numId w:val="24"/>
        </w:numPr>
        <w:spacing w:line="240" w:lineRule="auto"/>
        <w:ind w:left="924" w:hanging="357"/>
        <w:rPr>
          <w:rFonts w:ascii="Calibri" w:hAnsi="Calibri"/>
          <w:color w:val="000000" w:themeColor="text1"/>
          <w:sz w:val="22"/>
          <w:szCs w:val="22"/>
          <w:lang w:val="en-GB"/>
        </w:rPr>
      </w:pPr>
      <w:r w:rsidRPr="00BE7EC9">
        <w:rPr>
          <w:rFonts w:ascii="Calibri" w:hAnsi="Calibri"/>
          <w:color w:val="000000" w:themeColor="text1"/>
          <w:sz w:val="22"/>
          <w:szCs w:val="22"/>
          <w:lang w:val="en-GB"/>
        </w:rPr>
        <w:t xml:space="preserve">take day-to-day responsibility for </w:t>
      </w:r>
      <w:r w:rsidR="007F56BA" w:rsidRPr="00BE7EC9">
        <w:rPr>
          <w:rFonts w:ascii="Calibri" w:hAnsi="Calibri"/>
          <w:color w:val="000000" w:themeColor="text1"/>
          <w:sz w:val="22"/>
          <w:szCs w:val="22"/>
          <w:lang w:val="en-GB"/>
        </w:rPr>
        <w:t xml:space="preserve">online </w:t>
      </w:r>
      <w:r w:rsidRPr="00BE7EC9">
        <w:rPr>
          <w:rFonts w:ascii="Calibri" w:hAnsi="Calibri"/>
          <w:color w:val="000000" w:themeColor="text1"/>
          <w:sz w:val="22"/>
          <w:szCs w:val="22"/>
          <w:lang w:val="en-GB"/>
        </w:rPr>
        <w:t xml:space="preserve">safety issues and take a lead role in establishing and reviewing the school </w:t>
      </w:r>
      <w:r w:rsidR="007F56BA" w:rsidRPr="00BE7EC9">
        <w:rPr>
          <w:rFonts w:ascii="Calibri" w:hAnsi="Calibri"/>
          <w:color w:val="000000" w:themeColor="text1"/>
          <w:sz w:val="22"/>
          <w:szCs w:val="22"/>
          <w:lang w:val="en-GB"/>
        </w:rPr>
        <w:t xml:space="preserve">online </w:t>
      </w:r>
      <w:r w:rsidRPr="00BE7EC9">
        <w:rPr>
          <w:rFonts w:ascii="Calibri" w:hAnsi="Calibri"/>
          <w:color w:val="000000" w:themeColor="text1"/>
          <w:sz w:val="22"/>
          <w:szCs w:val="22"/>
          <w:lang w:val="en-GB"/>
        </w:rPr>
        <w:t>safety procedures and documents;</w:t>
      </w:r>
    </w:p>
    <w:p w:rsidR="00980E5A" w:rsidRPr="00BE7EC9" w:rsidRDefault="00980E5A" w:rsidP="000B6AF2">
      <w:pPr>
        <w:pStyle w:val="Noparagraphstyle"/>
        <w:numPr>
          <w:ilvl w:val="0"/>
          <w:numId w:val="24"/>
        </w:numPr>
        <w:spacing w:line="240" w:lineRule="auto"/>
        <w:ind w:left="924" w:hanging="357"/>
        <w:rPr>
          <w:rFonts w:ascii="Calibri" w:hAnsi="Calibri"/>
          <w:color w:val="000000" w:themeColor="text1"/>
          <w:sz w:val="22"/>
          <w:szCs w:val="22"/>
          <w:lang w:val="en-GB"/>
        </w:rPr>
      </w:pPr>
      <w:r w:rsidRPr="00BE7EC9">
        <w:rPr>
          <w:rFonts w:ascii="Calibri" w:hAnsi="Calibri"/>
          <w:color w:val="000000" w:themeColor="text1"/>
          <w:sz w:val="22"/>
          <w:szCs w:val="22"/>
          <w:lang w:val="en-GB"/>
        </w:rPr>
        <w:t>promote an awareness and commitment to e-safeguarding throughout the school community;</w:t>
      </w:r>
    </w:p>
    <w:p w:rsidR="00980E5A" w:rsidRPr="00BE7EC9" w:rsidRDefault="00980E5A" w:rsidP="000B6AF2">
      <w:pPr>
        <w:pStyle w:val="Noparagraphstyle"/>
        <w:numPr>
          <w:ilvl w:val="0"/>
          <w:numId w:val="24"/>
        </w:numPr>
        <w:spacing w:line="240" w:lineRule="auto"/>
        <w:ind w:left="924" w:hanging="357"/>
        <w:rPr>
          <w:rFonts w:ascii="Calibri" w:hAnsi="Calibri"/>
          <w:color w:val="000000" w:themeColor="text1"/>
          <w:sz w:val="22"/>
          <w:szCs w:val="22"/>
          <w:lang w:val="en-GB"/>
        </w:rPr>
      </w:pPr>
      <w:r w:rsidRPr="00BE7EC9">
        <w:rPr>
          <w:rFonts w:ascii="Calibri" w:hAnsi="Calibri"/>
          <w:color w:val="000000" w:themeColor="text1"/>
          <w:sz w:val="22"/>
          <w:szCs w:val="22"/>
          <w:lang w:val="en-GB"/>
        </w:rPr>
        <w:t xml:space="preserve">ensure that </w:t>
      </w:r>
      <w:r w:rsidR="007F56BA" w:rsidRPr="00BE7EC9">
        <w:rPr>
          <w:rFonts w:ascii="Calibri" w:hAnsi="Calibri"/>
          <w:color w:val="000000" w:themeColor="text1"/>
          <w:sz w:val="22"/>
          <w:szCs w:val="22"/>
          <w:lang w:val="en-GB"/>
        </w:rPr>
        <w:t xml:space="preserve">online </w:t>
      </w:r>
      <w:r w:rsidRPr="00BE7EC9">
        <w:rPr>
          <w:rFonts w:ascii="Calibri" w:hAnsi="Calibri"/>
          <w:color w:val="000000" w:themeColor="text1"/>
          <w:sz w:val="22"/>
          <w:szCs w:val="22"/>
          <w:lang w:val="en-GB"/>
        </w:rPr>
        <w:t>safety education is embedded across the curriculum;</w:t>
      </w:r>
    </w:p>
    <w:p w:rsidR="00980E5A" w:rsidRPr="00BE7EC9" w:rsidRDefault="00980E5A" w:rsidP="000B6AF2">
      <w:pPr>
        <w:pStyle w:val="Noparagraphstyle"/>
        <w:numPr>
          <w:ilvl w:val="0"/>
          <w:numId w:val="24"/>
        </w:numPr>
        <w:spacing w:line="240" w:lineRule="auto"/>
        <w:ind w:left="924" w:hanging="357"/>
        <w:rPr>
          <w:rFonts w:ascii="Calibri" w:hAnsi="Calibri"/>
          <w:color w:val="000000" w:themeColor="text1"/>
          <w:sz w:val="22"/>
          <w:szCs w:val="22"/>
          <w:lang w:val="en-GB"/>
        </w:rPr>
      </w:pPr>
      <w:r w:rsidRPr="00BE7EC9">
        <w:rPr>
          <w:rFonts w:ascii="Calibri" w:hAnsi="Calibri"/>
          <w:color w:val="000000" w:themeColor="text1"/>
          <w:sz w:val="22"/>
          <w:szCs w:val="22"/>
          <w:lang w:val="en-GB"/>
        </w:rPr>
        <w:t>liaise with the school ICT technical staff</w:t>
      </w:r>
    </w:p>
    <w:p w:rsidR="00980E5A" w:rsidRPr="00BE7EC9" w:rsidRDefault="00980E5A" w:rsidP="000B6AF2">
      <w:pPr>
        <w:pStyle w:val="Noparagraphstyle"/>
        <w:numPr>
          <w:ilvl w:val="0"/>
          <w:numId w:val="24"/>
        </w:numPr>
        <w:spacing w:line="240" w:lineRule="auto"/>
        <w:ind w:left="924" w:hanging="357"/>
        <w:rPr>
          <w:rFonts w:ascii="Calibri" w:hAnsi="Calibri"/>
          <w:color w:val="000000" w:themeColor="text1"/>
          <w:sz w:val="22"/>
          <w:szCs w:val="22"/>
          <w:lang w:val="en-GB"/>
        </w:rPr>
      </w:pPr>
      <w:r w:rsidRPr="00BE7EC9">
        <w:rPr>
          <w:rFonts w:ascii="Calibri" w:hAnsi="Calibri"/>
          <w:color w:val="000000" w:themeColor="text1"/>
          <w:sz w:val="22"/>
          <w:szCs w:val="22"/>
          <w:lang w:val="en-GB"/>
        </w:rPr>
        <w:t xml:space="preserve">communicate regularly with SLT and the designated </w:t>
      </w:r>
      <w:r w:rsidR="007F56BA" w:rsidRPr="00BE7EC9">
        <w:rPr>
          <w:rFonts w:ascii="Calibri" w:hAnsi="Calibri"/>
          <w:color w:val="000000" w:themeColor="text1"/>
          <w:sz w:val="22"/>
          <w:szCs w:val="22"/>
          <w:lang w:val="en-GB"/>
        </w:rPr>
        <w:t xml:space="preserve">online </w:t>
      </w:r>
      <w:r w:rsidRPr="00BE7EC9">
        <w:rPr>
          <w:rFonts w:ascii="Calibri" w:hAnsi="Calibri"/>
          <w:color w:val="000000" w:themeColor="text1"/>
          <w:sz w:val="22"/>
          <w:szCs w:val="22"/>
          <w:lang w:val="en-GB"/>
        </w:rPr>
        <w:t>safety governor/committee to discuss current issues, review incident logs and filtering/change control logs;</w:t>
      </w:r>
    </w:p>
    <w:p w:rsidR="00980E5A" w:rsidRPr="00BE7EC9" w:rsidRDefault="00980E5A" w:rsidP="000B6AF2">
      <w:pPr>
        <w:pStyle w:val="Noparagraphstyle"/>
        <w:numPr>
          <w:ilvl w:val="0"/>
          <w:numId w:val="24"/>
        </w:numPr>
        <w:spacing w:line="240" w:lineRule="auto"/>
        <w:ind w:left="924" w:hanging="357"/>
        <w:rPr>
          <w:rFonts w:ascii="Calibri" w:hAnsi="Calibri"/>
          <w:color w:val="000000" w:themeColor="text1"/>
          <w:sz w:val="22"/>
          <w:szCs w:val="22"/>
          <w:lang w:val="en-GB"/>
        </w:rPr>
      </w:pPr>
      <w:r w:rsidRPr="00BE7EC9">
        <w:rPr>
          <w:rFonts w:ascii="Calibri" w:hAnsi="Calibri"/>
          <w:color w:val="000000" w:themeColor="text1"/>
          <w:sz w:val="22"/>
          <w:szCs w:val="22"/>
          <w:lang w:val="en-GB"/>
        </w:rPr>
        <w:t xml:space="preserve">ensure that all staff are aware of the procedures that need to be followed in the event of an </w:t>
      </w:r>
      <w:r w:rsidR="007F56BA" w:rsidRPr="00BE7EC9">
        <w:rPr>
          <w:rFonts w:ascii="Calibri" w:hAnsi="Calibri"/>
          <w:color w:val="000000" w:themeColor="text1"/>
          <w:sz w:val="22"/>
          <w:szCs w:val="22"/>
          <w:lang w:val="en-GB"/>
        </w:rPr>
        <w:t xml:space="preserve">online </w:t>
      </w:r>
      <w:r w:rsidRPr="00BE7EC9">
        <w:rPr>
          <w:rFonts w:ascii="Calibri" w:hAnsi="Calibri"/>
          <w:color w:val="000000" w:themeColor="text1"/>
          <w:sz w:val="22"/>
          <w:szCs w:val="22"/>
          <w:lang w:val="en-GB"/>
        </w:rPr>
        <w:t>safety incident or allegation against a member of staff or volunteer;</w:t>
      </w:r>
    </w:p>
    <w:p w:rsidR="00980E5A" w:rsidRPr="00BE7EC9" w:rsidRDefault="007F56BA" w:rsidP="000B6AF2">
      <w:pPr>
        <w:pStyle w:val="Noparagraphstyle"/>
        <w:numPr>
          <w:ilvl w:val="0"/>
          <w:numId w:val="24"/>
        </w:numPr>
        <w:spacing w:line="240" w:lineRule="auto"/>
        <w:ind w:left="924" w:hanging="357"/>
        <w:rPr>
          <w:rFonts w:ascii="Calibri" w:hAnsi="Calibri"/>
          <w:color w:val="000000" w:themeColor="text1"/>
          <w:sz w:val="22"/>
          <w:szCs w:val="22"/>
          <w:lang w:val="en-GB"/>
        </w:rPr>
      </w:pPr>
      <w:r w:rsidRPr="00BE7EC9">
        <w:rPr>
          <w:rFonts w:ascii="Calibri" w:hAnsi="Calibri"/>
          <w:color w:val="000000" w:themeColor="text1"/>
          <w:sz w:val="22"/>
          <w:szCs w:val="22"/>
          <w:lang w:val="en-GB"/>
        </w:rPr>
        <w:t xml:space="preserve">ensure that an online </w:t>
      </w:r>
      <w:r w:rsidR="00980E5A" w:rsidRPr="00BE7EC9">
        <w:rPr>
          <w:rFonts w:ascii="Calibri" w:hAnsi="Calibri"/>
          <w:color w:val="000000" w:themeColor="text1"/>
          <w:sz w:val="22"/>
          <w:szCs w:val="22"/>
          <w:lang w:val="en-GB"/>
        </w:rPr>
        <w:t>safety log is kept up to date;</w:t>
      </w:r>
    </w:p>
    <w:p w:rsidR="00980E5A" w:rsidRPr="00BE7EC9" w:rsidRDefault="00980E5A" w:rsidP="000B6AF2">
      <w:pPr>
        <w:pStyle w:val="Noparagraphstyle"/>
        <w:numPr>
          <w:ilvl w:val="0"/>
          <w:numId w:val="24"/>
        </w:numPr>
        <w:spacing w:line="240" w:lineRule="auto"/>
        <w:ind w:left="924" w:hanging="357"/>
        <w:rPr>
          <w:rFonts w:ascii="Calibri" w:hAnsi="Calibri"/>
          <w:color w:val="000000" w:themeColor="text1"/>
          <w:sz w:val="22"/>
          <w:szCs w:val="22"/>
          <w:lang w:val="en-GB"/>
        </w:rPr>
      </w:pPr>
      <w:r w:rsidRPr="00BE7EC9">
        <w:rPr>
          <w:rFonts w:ascii="Calibri" w:hAnsi="Calibri"/>
          <w:color w:val="000000" w:themeColor="text1"/>
          <w:sz w:val="22"/>
          <w:szCs w:val="22"/>
          <w:lang w:val="en-GB"/>
        </w:rPr>
        <w:t>facilitate training and advice for staff and others working in the school;</w:t>
      </w:r>
    </w:p>
    <w:p w:rsidR="00980E5A" w:rsidRPr="00BE7EC9" w:rsidRDefault="00980E5A" w:rsidP="000B6AF2">
      <w:pPr>
        <w:pStyle w:val="Noparagraphstyle"/>
        <w:numPr>
          <w:ilvl w:val="0"/>
          <w:numId w:val="24"/>
        </w:numPr>
        <w:spacing w:line="240" w:lineRule="auto"/>
        <w:ind w:left="924" w:hanging="357"/>
        <w:rPr>
          <w:rFonts w:ascii="Calibri" w:hAnsi="Calibri"/>
          <w:color w:val="000000" w:themeColor="text1"/>
          <w:sz w:val="22"/>
          <w:szCs w:val="22"/>
          <w:lang w:val="en-GB"/>
        </w:rPr>
      </w:pPr>
      <w:r w:rsidRPr="00BE7EC9">
        <w:rPr>
          <w:rFonts w:ascii="Calibri" w:hAnsi="Calibri"/>
          <w:color w:val="000000" w:themeColor="text1"/>
          <w:sz w:val="22"/>
          <w:szCs w:val="22"/>
          <w:lang w:val="en-GB"/>
        </w:rPr>
        <w:t xml:space="preserve">be aware of emerging </w:t>
      </w:r>
      <w:r w:rsidR="007F56BA" w:rsidRPr="00BE7EC9">
        <w:rPr>
          <w:rFonts w:ascii="Calibri" w:hAnsi="Calibri"/>
          <w:color w:val="000000" w:themeColor="text1"/>
          <w:sz w:val="22"/>
          <w:szCs w:val="22"/>
          <w:lang w:val="en-GB"/>
        </w:rPr>
        <w:t>online safety</w:t>
      </w:r>
      <w:r w:rsidRPr="00BE7EC9">
        <w:rPr>
          <w:rFonts w:ascii="Calibri" w:hAnsi="Calibri"/>
          <w:color w:val="000000" w:themeColor="text1"/>
          <w:sz w:val="22"/>
          <w:szCs w:val="22"/>
          <w:lang w:val="en-GB"/>
        </w:rPr>
        <w:t xml:space="preserve"> issues and legislation, and of the potential for serious child protection issues to arise from:</w:t>
      </w:r>
    </w:p>
    <w:p w:rsidR="00980E5A" w:rsidRPr="00BE7EC9" w:rsidRDefault="00980E5A" w:rsidP="000B6AF2">
      <w:pPr>
        <w:pStyle w:val="Noparagraphstyle"/>
        <w:numPr>
          <w:ilvl w:val="2"/>
          <w:numId w:val="23"/>
        </w:numPr>
        <w:spacing w:line="240" w:lineRule="auto"/>
        <w:rPr>
          <w:rFonts w:ascii="Calibri" w:hAnsi="Calibri"/>
          <w:color w:val="000000" w:themeColor="text1"/>
          <w:sz w:val="22"/>
          <w:szCs w:val="22"/>
          <w:lang w:val="en-GB"/>
        </w:rPr>
      </w:pPr>
      <w:r w:rsidRPr="00BE7EC9">
        <w:rPr>
          <w:rFonts w:ascii="Calibri" w:hAnsi="Calibri"/>
          <w:color w:val="000000" w:themeColor="text1"/>
          <w:sz w:val="22"/>
          <w:szCs w:val="22"/>
          <w:lang w:val="en-GB"/>
        </w:rPr>
        <w:lastRenderedPageBreak/>
        <w:t>sharing of personal data</w:t>
      </w:r>
    </w:p>
    <w:p w:rsidR="00980E5A" w:rsidRPr="00BE7EC9" w:rsidRDefault="00980E5A" w:rsidP="000B6AF2">
      <w:pPr>
        <w:pStyle w:val="Noparagraphstyle"/>
        <w:numPr>
          <w:ilvl w:val="2"/>
          <w:numId w:val="23"/>
        </w:numPr>
        <w:spacing w:line="240" w:lineRule="auto"/>
        <w:rPr>
          <w:rFonts w:ascii="Calibri" w:hAnsi="Calibri"/>
          <w:color w:val="000000" w:themeColor="text1"/>
          <w:sz w:val="22"/>
          <w:szCs w:val="22"/>
          <w:lang w:val="en-GB"/>
        </w:rPr>
      </w:pPr>
      <w:r w:rsidRPr="00BE7EC9">
        <w:rPr>
          <w:rFonts w:ascii="Calibri" w:hAnsi="Calibri"/>
          <w:color w:val="000000" w:themeColor="text1"/>
          <w:sz w:val="22"/>
          <w:szCs w:val="22"/>
          <w:lang w:val="en-GB"/>
        </w:rPr>
        <w:t>access to illegal/inappropriate materials</w:t>
      </w:r>
    </w:p>
    <w:p w:rsidR="00980E5A" w:rsidRPr="00BE7EC9" w:rsidRDefault="00500664" w:rsidP="000B6AF2">
      <w:pPr>
        <w:pStyle w:val="Noparagraphstyle"/>
        <w:numPr>
          <w:ilvl w:val="2"/>
          <w:numId w:val="23"/>
        </w:numPr>
        <w:spacing w:line="240" w:lineRule="auto"/>
        <w:rPr>
          <w:rFonts w:ascii="Calibri" w:hAnsi="Calibri"/>
          <w:color w:val="000000" w:themeColor="text1"/>
          <w:sz w:val="22"/>
          <w:szCs w:val="22"/>
          <w:lang w:val="en-GB"/>
        </w:rPr>
      </w:pPr>
      <w:r w:rsidRPr="00BE7EC9">
        <w:rPr>
          <w:rFonts w:ascii="Calibri" w:hAnsi="Calibri"/>
          <w:color w:val="000000" w:themeColor="text1"/>
          <w:sz w:val="22"/>
          <w:szCs w:val="22"/>
          <w:lang w:val="en-GB"/>
        </w:rPr>
        <w:t>inappropriate on</w:t>
      </w:r>
      <w:r w:rsidR="00980E5A" w:rsidRPr="00BE7EC9">
        <w:rPr>
          <w:rFonts w:ascii="Calibri" w:hAnsi="Calibri"/>
          <w:color w:val="000000" w:themeColor="text1"/>
          <w:sz w:val="22"/>
          <w:szCs w:val="22"/>
          <w:lang w:val="en-GB"/>
        </w:rPr>
        <w:t>line contact with adults/strangers</w:t>
      </w:r>
    </w:p>
    <w:p w:rsidR="00980E5A" w:rsidRPr="00BE7EC9" w:rsidRDefault="00980E5A" w:rsidP="000B6AF2">
      <w:pPr>
        <w:pStyle w:val="Noparagraphstyle"/>
        <w:numPr>
          <w:ilvl w:val="2"/>
          <w:numId w:val="23"/>
        </w:numPr>
        <w:spacing w:line="240" w:lineRule="auto"/>
        <w:rPr>
          <w:rFonts w:ascii="Calibri" w:hAnsi="Calibri"/>
          <w:color w:val="000000" w:themeColor="text1"/>
          <w:sz w:val="22"/>
          <w:szCs w:val="22"/>
          <w:lang w:val="en-GB"/>
        </w:rPr>
      </w:pPr>
      <w:r w:rsidRPr="00BE7EC9">
        <w:rPr>
          <w:rFonts w:ascii="Calibri" w:hAnsi="Calibri"/>
          <w:color w:val="000000" w:themeColor="text1"/>
          <w:sz w:val="22"/>
          <w:szCs w:val="22"/>
          <w:lang w:val="en-GB"/>
        </w:rPr>
        <w:t>potential or actual incidents of grooming</w:t>
      </w:r>
    </w:p>
    <w:p w:rsidR="00980E5A" w:rsidRPr="00BE7EC9" w:rsidRDefault="00980E5A" w:rsidP="000B6AF2">
      <w:pPr>
        <w:pStyle w:val="Noparagraphstyle"/>
        <w:numPr>
          <w:ilvl w:val="2"/>
          <w:numId w:val="23"/>
        </w:numPr>
        <w:spacing w:after="120" w:line="240" w:lineRule="auto"/>
        <w:ind w:hanging="357"/>
        <w:rPr>
          <w:rFonts w:ascii="Calibri" w:hAnsi="Calibri"/>
          <w:color w:val="000000" w:themeColor="text1"/>
          <w:sz w:val="22"/>
          <w:szCs w:val="22"/>
          <w:lang w:val="en-GB"/>
        </w:rPr>
      </w:pPr>
      <w:r w:rsidRPr="00BE7EC9">
        <w:rPr>
          <w:rFonts w:ascii="Calibri" w:hAnsi="Calibri"/>
          <w:color w:val="000000" w:themeColor="text1"/>
          <w:sz w:val="22"/>
          <w:szCs w:val="22"/>
          <w:lang w:val="en-GB"/>
        </w:rPr>
        <w:t>cyberbullying and the use of social media</w:t>
      </w:r>
    </w:p>
    <w:p w:rsidR="00E65564" w:rsidRPr="00BE7EC9" w:rsidRDefault="00E65564" w:rsidP="002B6DC3">
      <w:pPr>
        <w:pStyle w:val="Heading3"/>
      </w:pPr>
      <w:bookmarkStart w:id="72" w:name="_Toc317432965"/>
      <w:bookmarkStart w:id="73" w:name="_Toc429408882"/>
      <w:bookmarkStart w:id="74" w:name="_Toc445738070"/>
      <w:bookmarkStart w:id="75" w:name="_Toc445738271"/>
      <w:bookmarkStart w:id="76" w:name="_Toc445738460"/>
      <w:bookmarkStart w:id="77" w:name="_Toc517859032"/>
      <w:r w:rsidRPr="00BE7EC9">
        <w:t>Network Manager/Technical staff</w:t>
      </w:r>
      <w:bookmarkEnd w:id="72"/>
      <w:bookmarkEnd w:id="73"/>
      <w:bookmarkEnd w:id="74"/>
      <w:bookmarkEnd w:id="75"/>
      <w:bookmarkEnd w:id="76"/>
      <w:bookmarkEnd w:id="77"/>
    </w:p>
    <w:p w:rsidR="00E65564" w:rsidRPr="00BE7EC9" w:rsidRDefault="00E65564" w:rsidP="0090788B">
      <w:pPr>
        <w:pStyle w:val="body"/>
        <w:spacing w:after="120" w:line="240" w:lineRule="auto"/>
        <w:ind w:left="567"/>
        <w:rPr>
          <w:rFonts w:ascii="Calibri" w:hAnsi="Calibri"/>
          <w:color w:val="000000"/>
          <w:sz w:val="22"/>
          <w:szCs w:val="22"/>
        </w:rPr>
      </w:pPr>
      <w:r w:rsidRPr="00BE7EC9">
        <w:rPr>
          <w:rFonts w:ascii="Calibri" w:hAnsi="Calibri"/>
          <w:color w:val="000000"/>
          <w:sz w:val="22"/>
          <w:szCs w:val="22"/>
        </w:rPr>
        <w:t>The Network Manager/System</w:t>
      </w:r>
      <w:r w:rsidR="004F22F3" w:rsidRPr="00BE7EC9">
        <w:rPr>
          <w:rFonts w:ascii="Calibri" w:hAnsi="Calibri"/>
          <w:color w:val="000000"/>
          <w:sz w:val="22"/>
          <w:szCs w:val="22"/>
        </w:rPr>
        <w:t>s Manager/ICT Technician/ICT Co</w:t>
      </w:r>
      <w:r w:rsidRPr="00BE7EC9">
        <w:rPr>
          <w:rFonts w:ascii="Calibri" w:hAnsi="Calibri"/>
          <w:color w:val="000000"/>
          <w:sz w:val="22"/>
          <w:szCs w:val="22"/>
        </w:rPr>
        <w:t xml:space="preserve">ordinator </w:t>
      </w:r>
      <w:r w:rsidR="00101EEE" w:rsidRPr="00BE7EC9">
        <w:rPr>
          <w:rFonts w:ascii="Calibri" w:hAnsi="Calibri"/>
          <w:color w:val="000000"/>
          <w:sz w:val="22"/>
          <w:szCs w:val="22"/>
        </w:rPr>
        <w:t>will</w:t>
      </w:r>
      <w:r w:rsidRPr="00BE7EC9">
        <w:rPr>
          <w:rFonts w:ascii="Calibri" w:hAnsi="Calibri"/>
          <w:color w:val="000000"/>
          <w:sz w:val="22"/>
          <w:szCs w:val="22"/>
        </w:rPr>
        <w:t xml:space="preserve">: </w:t>
      </w:r>
    </w:p>
    <w:p w:rsidR="00101EEE" w:rsidRPr="00BE7EC9" w:rsidRDefault="00101EEE" w:rsidP="000B6AF2">
      <w:pPr>
        <w:pStyle w:val="body"/>
        <w:numPr>
          <w:ilvl w:val="0"/>
          <w:numId w:val="25"/>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report any </w:t>
      </w:r>
      <w:r w:rsidR="007F56BA" w:rsidRPr="00BE7EC9">
        <w:rPr>
          <w:rFonts w:ascii="Calibri" w:hAnsi="Calibri"/>
          <w:color w:val="000000"/>
          <w:sz w:val="22"/>
          <w:szCs w:val="22"/>
        </w:rPr>
        <w:t xml:space="preserve">online </w:t>
      </w:r>
      <w:r w:rsidRPr="00BE7EC9">
        <w:rPr>
          <w:rFonts w:ascii="Calibri" w:hAnsi="Calibri"/>
          <w:color w:val="000000"/>
          <w:sz w:val="22"/>
          <w:szCs w:val="22"/>
        </w:rPr>
        <w:t xml:space="preserve">safety related issues that arise, to the </w:t>
      </w:r>
      <w:r w:rsidR="006C4F38" w:rsidRPr="00BE7EC9">
        <w:rPr>
          <w:rFonts w:ascii="Calibri" w:hAnsi="Calibri"/>
          <w:color w:val="000000"/>
          <w:sz w:val="22"/>
          <w:szCs w:val="22"/>
        </w:rPr>
        <w:t>Head teacher</w:t>
      </w:r>
      <w:r w:rsidR="004B42BE" w:rsidRPr="00BE7EC9">
        <w:rPr>
          <w:rFonts w:ascii="Calibri" w:hAnsi="Calibri"/>
          <w:color w:val="000000"/>
          <w:sz w:val="22"/>
          <w:szCs w:val="22"/>
        </w:rPr>
        <w:t>;</w:t>
      </w:r>
    </w:p>
    <w:p w:rsidR="00101EEE" w:rsidRPr="00BE7EC9" w:rsidRDefault="00101EEE" w:rsidP="000B6AF2">
      <w:pPr>
        <w:pStyle w:val="body"/>
        <w:numPr>
          <w:ilvl w:val="0"/>
          <w:numId w:val="25"/>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ensure that users may only access the school’s networks through an authorised and properly enforced password protection p</w:t>
      </w:r>
      <w:r w:rsidR="001D10EE" w:rsidRPr="00BE7EC9">
        <w:rPr>
          <w:rFonts w:ascii="Calibri" w:hAnsi="Calibri"/>
          <w:color w:val="000000"/>
          <w:sz w:val="22"/>
          <w:szCs w:val="22"/>
        </w:rPr>
        <w:t>rocedures</w:t>
      </w:r>
      <w:r w:rsidRPr="00BE7EC9">
        <w:rPr>
          <w:rFonts w:ascii="Calibri" w:hAnsi="Calibri"/>
          <w:color w:val="000000"/>
          <w:sz w:val="22"/>
          <w:szCs w:val="22"/>
        </w:rPr>
        <w:t>, in which passwords are regularly changed</w:t>
      </w:r>
      <w:r w:rsidR="004B42BE" w:rsidRPr="00BE7EC9">
        <w:rPr>
          <w:rFonts w:ascii="Calibri" w:hAnsi="Calibri"/>
          <w:color w:val="000000"/>
          <w:sz w:val="22"/>
          <w:szCs w:val="22"/>
        </w:rPr>
        <w:t>;</w:t>
      </w:r>
    </w:p>
    <w:p w:rsidR="00E65564" w:rsidRPr="00BE7EC9" w:rsidRDefault="004B42BE" w:rsidP="000B6AF2">
      <w:pPr>
        <w:pStyle w:val="body"/>
        <w:numPr>
          <w:ilvl w:val="0"/>
          <w:numId w:val="25"/>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ensure </w:t>
      </w:r>
      <w:r w:rsidR="00E65564" w:rsidRPr="00BE7EC9">
        <w:rPr>
          <w:rFonts w:ascii="Calibri" w:hAnsi="Calibri"/>
          <w:color w:val="000000"/>
          <w:sz w:val="22"/>
          <w:szCs w:val="22"/>
        </w:rPr>
        <w:t>that the school’s ICT infrastructure is secure and is not open to misuse or malicious attack</w:t>
      </w:r>
      <w:r w:rsidRPr="00BE7EC9">
        <w:rPr>
          <w:rFonts w:ascii="Calibri" w:hAnsi="Calibri"/>
          <w:color w:val="000000"/>
          <w:sz w:val="22"/>
          <w:szCs w:val="22"/>
        </w:rPr>
        <w:t xml:space="preserve"> e.g. keeping virus protection up to date</w:t>
      </w:r>
      <w:r w:rsidR="00E65564" w:rsidRPr="00BE7EC9">
        <w:rPr>
          <w:rFonts w:ascii="Calibri" w:hAnsi="Calibri"/>
          <w:color w:val="000000"/>
          <w:sz w:val="22"/>
          <w:szCs w:val="22"/>
        </w:rPr>
        <w:t>;</w:t>
      </w:r>
    </w:p>
    <w:p w:rsidR="00E65564" w:rsidRPr="00BE7EC9" w:rsidRDefault="00E65564" w:rsidP="000B6AF2">
      <w:pPr>
        <w:pStyle w:val="body"/>
        <w:numPr>
          <w:ilvl w:val="0"/>
          <w:numId w:val="25"/>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that the school meets the </w:t>
      </w:r>
      <w:r w:rsidR="007F56BA" w:rsidRPr="00BE7EC9">
        <w:rPr>
          <w:rFonts w:ascii="Calibri" w:hAnsi="Calibri"/>
          <w:color w:val="000000"/>
          <w:sz w:val="22"/>
          <w:szCs w:val="22"/>
        </w:rPr>
        <w:t xml:space="preserve">online safety </w:t>
      </w:r>
      <w:r w:rsidRPr="00BE7EC9">
        <w:rPr>
          <w:rFonts w:ascii="Calibri" w:hAnsi="Calibri"/>
          <w:color w:val="000000"/>
          <w:sz w:val="22"/>
          <w:szCs w:val="22"/>
        </w:rPr>
        <w:t>technical requirements outlined in the School</w:t>
      </w:r>
      <w:r w:rsidR="007A21B6" w:rsidRPr="00BE7EC9">
        <w:rPr>
          <w:rFonts w:ascii="Calibri" w:hAnsi="Calibri"/>
          <w:color w:val="000000"/>
          <w:sz w:val="22"/>
          <w:szCs w:val="22"/>
        </w:rPr>
        <w:t xml:space="preserve"> Acceptable Use</w:t>
      </w:r>
      <w:r w:rsidRPr="00BE7EC9">
        <w:rPr>
          <w:rFonts w:ascii="Calibri" w:hAnsi="Calibri"/>
          <w:color w:val="000000"/>
          <w:sz w:val="22"/>
          <w:szCs w:val="22"/>
        </w:rPr>
        <w:t xml:space="preserve"> </w:t>
      </w:r>
      <w:r w:rsidR="001D10EE" w:rsidRPr="00BE7EC9">
        <w:rPr>
          <w:rFonts w:ascii="Calibri" w:hAnsi="Calibri"/>
          <w:color w:val="000000"/>
          <w:sz w:val="22"/>
          <w:szCs w:val="22"/>
        </w:rPr>
        <w:t>Agreements</w:t>
      </w:r>
      <w:r w:rsidRPr="00BE7EC9">
        <w:rPr>
          <w:rFonts w:ascii="Calibri" w:hAnsi="Calibri"/>
          <w:color w:val="000000"/>
          <w:sz w:val="22"/>
          <w:szCs w:val="22"/>
        </w:rPr>
        <w:t xml:space="preserve"> and any relevant Local Authority </w:t>
      </w:r>
      <w:r w:rsidR="001D10EE" w:rsidRPr="00BE7EC9">
        <w:rPr>
          <w:rFonts w:ascii="Calibri" w:hAnsi="Calibri"/>
          <w:color w:val="000000"/>
          <w:sz w:val="22"/>
          <w:szCs w:val="22"/>
        </w:rPr>
        <w:t xml:space="preserve">Online </w:t>
      </w:r>
      <w:r w:rsidR="00DE3A54" w:rsidRPr="00BE7EC9">
        <w:rPr>
          <w:rFonts w:ascii="Calibri" w:hAnsi="Calibri"/>
          <w:color w:val="000000"/>
          <w:sz w:val="22"/>
          <w:szCs w:val="22"/>
        </w:rPr>
        <w:t>Safety</w:t>
      </w:r>
      <w:r w:rsidRPr="00BE7EC9">
        <w:rPr>
          <w:rFonts w:ascii="Calibri" w:hAnsi="Calibri"/>
          <w:color w:val="000000"/>
          <w:sz w:val="22"/>
          <w:szCs w:val="22"/>
        </w:rPr>
        <w:t xml:space="preserve"> Policy and guidance;</w:t>
      </w:r>
    </w:p>
    <w:p w:rsidR="00E65564" w:rsidRPr="00BE7EC9" w:rsidRDefault="00E65564" w:rsidP="000B6AF2">
      <w:pPr>
        <w:pStyle w:val="body"/>
        <w:numPr>
          <w:ilvl w:val="0"/>
          <w:numId w:val="25"/>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the school’s </w:t>
      </w:r>
      <w:r w:rsidR="001D10EE" w:rsidRPr="00BE7EC9">
        <w:rPr>
          <w:rFonts w:ascii="Calibri" w:hAnsi="Calibri"/>
          <w:color w:val="000000"/>
          <w:sz w:val="22"/>
          <w:szCs w:val="22"/>
        </w:rPr>
        <w:t>procedures</w:t>
      </w:r>
      <w:r w:rsidR="004B42BE" w:rsidRPr="00BE7EC9">
        <w:rPr>
          <w:rFonts w:ascii="Calibri" w:hAnsi="Calibri"/>
          <w:color w:val="000000"/>
          <w:sz w:val="22"/>
          <w:szCs w:val="22"/>
        </w:rPr>
        <w:t xml:space="preserve"> on web filtering</w:t>
      </w:r>
      <w:r w:rsidRPr="00BE7EC9">
        <w:rPr>
          <w:rFonts w:ascii="Calibri" w:hAnsi="Calibri"/>
          <w:color w:val="000000"/>
          <w:sz w:val="22"/>
          <w:szCs w:val="22"/>
        </w:rPr>
        <w:t>, is applied and updated on a regular basis and that its implementation is not the sole responsibility of any single person</w:t>
      </w:r>
      <w:r w:rsidR="000C00D9" w:rsidRPr="00BE7EC9">
        <w:rPr>
          <w:rFonts w:ascii="Calibri" w:hAnsi="Calibri"/>
          <w:color w:val="000000"/>
          <w:sz w:val="22"/>
          <w:szCs w:val="22"/>
        </w:rPr>
        <w:t>;</w:t>
      </w:r>
    </w:p>
    <w:p w:rsidR="004B42BE" w:rsidRPr="00BE7EC9" w:rsidRDefault="004B42BE" w:rsidP="000B6AF2">
      <w:pPr>
        <w:pStyle w:val="body"/>
        <w:numPr>
          <w:ilvl w:val="0"/>
          <w:numId w:val="25"/>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ensure that access controls/encryption exist to protect personal and sensitive information held on school-owned devices;</w:t>
      </w:r>
    </w:p>
    <w:p w:rsidR="00E65564" w:rsidRPr="00BE7EC9" w:rsidRDefault="00E65564" w:rsidP="000B6AF2">
      <w:pPr>
        <w:pStyle w:val="body"/>
        <w:numPr>
          <w:ilvl w:val="0"/>
          <w:numId w:val="25"/>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that he/she keeps up to date with </w:t>
      </w:r>
      <w:r w:rsidR="004B42BE" w:rsidRPr="00BE7EC9">
        <w:rPr>
          <w:rFonts w:ascii="Calibri" w:hAnsi="Calibri"/>
          <w:color w:val="000000"/>
          <w:sz w:val="22"/>
          <w:szCs w:val="22"/>
        </w:rPr>
        <w:t xml:space="preserve">the school’s </w:t>
      </w:r>
      <w:r w:rsidR="001D10EE" w:rsidRPr="00BE7EC9">
        <w:rPr>
          <w:rFonts w:ascii="Calibri" w:hAnsi="Calibri"/>
          <w:color w:val="000000"/>
          <w:sz w:val="22"/>
          <w:szCs w:val="22"/>
        </w:rPr>
        <w:t xml:space="preserve">Online Safety </w:t>
      </w:r>
      <w:r w:rsidR="004B42BE" w:rsidRPr="00BE7EC9">
        <w:rPr>
          <w:rFonts w:ascii="Calibri" w:hAnsi="Calibri"/>
          <w:color w:val="000000"/>
          <w:sz w:val="22"/>
          <w:szCs w:val="22"/>
        </w:rPr>
        <w:t xml:space="preserve">Policy </w:t>
      </w:r>
      <w:r w:rsidR="001D10EE" w:rsidRPr="00BE7EC9">
        <w:rPr>
          <w:rFonts w:ascii="Calibri" w:hAnsi="Calibri"/>
          <w:color w:val="000000"/>
          <w:sz w:val="22"/>
          <w:szCs w:val="22"/>
        </w:rPr>
        <w:t xml:space="preserve">and procedures </w:t>
      </w:r>
      <w:r w:rsidR="004B42BE" w:rsidRPr="00BE7EC9">
        <w:rPr>
          <w:rFonts w:ascii="Calibri" w:hAnsi="Calibri"/>
          <w:color w:val="000000"/>
          <w:sz w:val="22"/>
          <w:szCs w:val="22"/>
        </w:rPr>
        <w:t xml:space="preserve">and </w:t>
      </w:r>
      <w:r w:rsidRPr="00BE7EC9">
        <w:rPr>
          <w:rFonts w:ascii="Calibri" w:hAnsi="Calibri"/>
          <w:color w:val="000000"/>
          <w:sz w:val="22"/>
          <w:szCs w:val="22"/>
        </w:rPr>
        <w:t xml:space="preserve">technical information to effectively carry out their </w:t>
      </w:r>
      <w:r w:rsidR="001D10EE" w:rsidRPr="00BE7EC9">
        <w:rPr>
          <w:rFonts w:ascii="Calibri" w:hAnsi="Calibri"/>
          <w:color w:val="000000"/>
          <w:sz w:val="22"/>
          <w:szCs w:val="22"/>
        </w:rPr>
        <w:t>Online s</w:t>
      </w:r>
      <w:r w:rsidR="00DE3A54" w:rsidRPr="00BE7EC9">
        <w:rPr>
          <w:rFonts w:ascii="Calibri" w:hAnsi="Calibri"/>
          <w:color w:val="000000"/>
          <w:sz w:val="22"/>
          <w:szCs w:val="22"/>
        </w:rPr>
        <w:t>afety</w:t>
      </w:r>
      <w:r w:rsidRPr="00BE7EC9">
        <w:rPr>
          <w:rFonts w:ascii="Calibri" w:hAnsi="Calibri"/>
          <w:color w:val="000000"/>
          <w:sz w:val="22"/>
          <w:szCs w:val="22"/>
        </w:rPr>
        <w:t xml:space="preserve"> role and to inform and update others as relevant;</w:t>
      </w:r>
    </w:p>
    <w:p w:rsidR="00E65564" w:rsidRPr="00BE7EC9" w:rsidRDefault="000D2882" w:rsidP="000B6AF2">
      <w:pPr>
        <w:pStyle w:val="body"/>
        <w:numPr>
          <w:ilvl w:val="0"/>
          <w:numId w:val="25"/>
        </w:numPr>
        <w:tabs>
          <w:tab w:val="left" w:pos="993"/>
        </w:tabs>
        <w:spacing w:line="240" w:lineRule="auto"/>
        <w:ind w:left="924" w:hanging="357"/>
        <w:rPr>
          <w:rFonts w:ascii="Calibri" w:hAnsi="Calibri"/>
          <w:color w:val="000000"/>
          <w:sz w:val="22"/>
          <w:szCs w:val="22"/>
        </w:rPr>
      </w:pPr>
      <w:r w:rsidRPr="000D2882">
        <w:rPr>
          <w:rFonts w:ascii="Calibri" w:hAnsi="Calibri"/>
          <w:noProof/>
        </w:rPr>
        <w:pict>
          <v:shape id="Text Box 25" o:spid="_x0000_s1033" type="#_x0000_t202" style="position:absolute;left:0;text-align:left;margin-left:-140.55pt;margin-top:63.75pt;width:63pt;height: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wDtg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" filled="f" stroked="f">
            <v:textbox>
              <w:txbxContent>
                <w:p w:rsidR="005567CB" w:rsidRDefault="005567CB" w:rsidP="00E65564">
                  <w:pPr>
                    <w:jc w:val="center"/>
                    <w:rPr>
                      <w:rFonts w:ascii="Arial" w:hAnsi="Arial"/>
                    </w:rPr>
                  </w:pPr>
                  <w:r>
                    <w:rPr>
                      <w:rFonts w:ascii="Arial" w:hAnsi="Arial"/>
                      <w:color w:val="FFFFFF"/>
                      <w:sz w:val="60"/>
                    </w:rPr>
                    <w:t>9</w:t>
                  </w:r>
                </w:p>
              </w:txbxContent>
            </v:textbox>
          </v:shape>
        </w:pict>
      </w:r>
      <w:r w:rsidR="00E65564" w:rsidRPr="00BE7EC9">
        <w:rPr>
          <w:rFonts w:ascii="Calibri" w:hAnsi="Calibri"/>
          <w:color w:val="000000"/>
          <w:sz w:val="22"/>
          <w:szCs w:val="22"/>
        </w:rPr>
        <w:t xml:space="preserve">that the use of the network/Virtual Learning Environment (VLE)/remote access/email is regularly monitored in order that any misuse/attempted misuse can be reported to the </w:t>
      </w:r>
      <w:r w:rsidR="007F56BA" w:rsidRPr="00BE7EC9">
        <w:rPr>
          <w:rFonts w:ascii="Calibri" w:hAnsi="Calibri"/>
          <w:color w:val="000000"/>
          <w:sz w:val="22"/>
          <w:szCs w:val="22"/>
        </w:rPr>
        <w:t xml:space="preserve">Online </w:t>
      </w:r>
      <w:r w:rsidR="00DE3A54" w:rsidRPr="00BE7EC9">
        <w:rPr>
          <w:rFonts w:ascii="Calibri" w:hAnsi="Calibri"/>
          <w:color w:val="000000"/>
          <w:sz w:val="22"/>
          <w:szCs w:val="22"/>
        </w:rPr>
        <w:t>Safety</w:t>
      </w:r>
      <w:r w:rsidR="007F56BA" w:rsidRPr="00BE7EC9">
        <w:rPr>
          <w:rFonts w:ascii="Calibri" w:hAnsi="Calibri"/>
          <w:color w:val="000000"/>
          <w:sz w:val="22"/>
          <w:szCs w:val="22"/>
        </w:rPr>
        <w:t xml:space="preserve"> Co</w:t>
      </w:r>
      <w:r w:rsidR="00DA6A6C" w:rsidRPr="00BE7EC9">
        <w:rPr>
          <w:rFonts w:ascii="Calibri" w:hAnsi="Calibri"/>
          <w:color w:val="000000"/>
          <w:sz w:val="22"/>
          <w:szCs w:val="22"/>
        </w:rPr>
        <w:t>ordinator/</w:t>
      </w:r>
      <w:r w:rsidR="00E65564" w:rsidRPr="00BE7EC9">
        <w:rPr>
          <w:rFonts w:ascii="Calibri" w:hAnsi="Calibri"/>
          <w:color w:val="000000"/>
          <w:sz w:val="22"/>
          <w:szCs w:val="22"/>
        </w:rPr>
        <w:t>Head teacher/</w:t>
      </w:r>
      <w:r w:rsidR="004F22F3" w:rsidRPr="00BE7EC9">
        <w:rPr>
          <w:rFonts w:ascii="Calibri" w:hAnsi="Calibri"/>
          <w:color w:val="000000"/>
          <w:sz w:val="22"/>
          <w:szCs w:val="22"/>
        </w:rPr>
        <w:t>Senior Leader/Head of ICT/ICT Co</w:t>
      </w:r>
      <w:r w:rsidR="00E65564" w:rsidRPr="00BE7EC9">
        <w:rPr>
          <w:rFonts w:ascii="Calibri" w:hAnsi="Calibri"/>
          <w:color w:val="000000"/>
          <w:sz w:val="22"/>
          <w:szCs w:val="22"/>
        </w:rPr>
        <w:t>ordinator/Class teacher/Head of Year (as in the section abov</w:t>
      </w:r>
      <w:r w:rsidR="000C00D9" w:rsidRPr="00BE7EC9">
        <w:rPr>
          <w:rFonts w:ascii="Calibri" w:hAnsi="Calibri"/>
          <w:color w:val="000000"/>
          <w:sz w:val="22"/>
          <w:szCs w:val="22"/>
        </w:rPr>
        <w:t>e) for investigation/action/</w:t>
      </w:r>
      <w:r w:rsidR="00E65564" w:rsidRPr="00BE7EC9">
        <w:rPr>
          <w:rFonts w:ascii="Calibri" w:hAnsi="Calibri"/>
          <w:color w:val="000000"/>
          <w:sz w:val="22"/>
          <w:szCs w:val="22"/>
        </w:rPr>
        <w:t>sanction;</w:t>
      </w:r>
    </w:p>
    <w:p w:rsidR="004B42BE" w:rsidRPr="00BE7EC9" w:rsidRDefault="004B42BE" w:rsidP="000B6AF2">
      <w:pPr>
        <w:pStyle w:val="body"/>
        <w:numPr>
          <w:ilvl w:val="0"/>
          <w:numId w:val="25"/>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ensure that appropriate backup procedures exist so that critical information and systems can be recovered in the event of a disaster and to complement the business continuity process; </w:t>
      </w:r>
    </w:p>
    <w:p w:rsidR="00E65564" w:rsidRDefault="004B42BE" w:rsidP="000B6AF2">
      <w:pPr>
        <w:pStyle w:val="body"/>
        <w:numPr>
          <w:ilvl w:val="0"/>
          <w:numId w:val="25"/>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keep up-to-date documentation of the school’s e-security and technical procedures</w:t>
      </w:r>
      <w:r w:rsidR="00E65564" w:rsidRPr="00BE7EC9">
        <w:rPr>
          <w:rFonts w:ascii="Calibri" w:hAnsi="Calibri"/>
          <w:color w:val="000000"/>
          <w:sz w:val="22"/>
          <w:szCs w:val="22"/>
        </w:rPr>
        <w:t>.</w:t>
      </w:r>
    </w:p>
    <w:p w:rsidR="00E47BEC" w:rsidRPr="00032660" w:rsidRDefault="00E47BEC" w:rsidP="00E47BEC">
      <w:pPr>
        <w:pStyle w:val="Heading3"/>
      </w:pPr>
      <w:bookmarkStart w:id="78" w:name="_Toc429408883"/>
      <w:bookmarkStart w:id="79" w:name="_Toc445738071"/>
      <w:bookmarkStart w:id="80" w:name="_Toc445738272"/>
      <w:bookmarkStart w:id="81" w:name="_Toc445738461"/>
      <w:bookmarkStart w:id="82" w:name="_Toc460832690"/>
      <w:r w:rsidRPr="00032660">
        <w:t>Learning Platform Leader</w:t>
      </w:r>
      <w:bookmarkEnd w:id="78"/>
      <w:bookmarkEnd w:id="79"/>
      <w:bookmarkEnd w:id="80"/>
      <w:bookmarkEnd w:id="81"/>
      <w:bookmarkEnd w:id="82"/>
      <w:r w:rsidRPr="00032660">
        <w:t xml:space="preserve"> </w:t>
      </w:r>
    </w:p>
    <w:p w:rsidR="00E47BEC" w:rsidRPr="00032660" w:rsidRDefault="00E47BEC" w:rsidP="00E47BEC">
      <w:pPr>
        <w:ind w:left="567"/>
        <w:rPr>
          <w:rFonts w:asciiTheme="minorHAnsi" w:hAnsiTheme="minorHAnsi"/>
          <w:lang w:eastAsia="en-GB"/>
        </w:rPr>
      </w:pPr>
      <w:r w:rsidRPr="00032660">
        <w:rPr>
          <w:rFonts w:asciiTheme="minorHAnsi" w:hAnsiTheme="minorHAnsi"/>
          <w:lang w:eastAsia="en-GB"/>
        </w:rPr>
        <w:t xml:space="preserve">It is the responsibility of the </w:t>
      </w:r>
      <w:r>
        <w:rPr>
          <w:rFonts w:asciiTheme="minorHAnsi" w:hAnsiTheme="minorHAnsi"/>
          <w:lang w:eastAsia="en-GB"/>
        </w:rPr>
        <w:t>Head teacher</w:t>
      </w:r>
      <w:r w:rsidRPr="00032660">
        <w:rPr>
          <w:rFonts w:asciiTheme="minorHAnsi" w:hAnsiTheme="minorHAnsi"/>
          <w:lang w:eastAsia="en-GB"/>
        </w:rPr>
        <w:t xml:space="preserve"> to ensure that all data held on pupils on the Learning Platform is adequately protected.</w:t>
      </w:r>
    </w:p>
    <w:p w:rsidR="00E47BEC" w:rsidRPr="00032660" w:rsidRDefault="00E47BEC" w:rsidP="00E47BEC">
      <w:pPr>
        <w:pStyle w:val="Heading3"/>
      </w:pPr>
      <w:bookmarkStart w:id="83" w:name="_Toc429408884"/>
      <w:bookmarkStart w:id="84" w:name="_Toc445738072"/>
      <w:bookmarkStart w:id="85" w:name="_Toc445738273"/>
      <w:bookmarkStart w:id="86" w:name="_Toc445738462"/>
      <w:bookmarkStart w:id="87" w:name="_Toc460832691"/>
      <w:r w:rsidRPr="00032660">
        <w:t>Data Manager</w:t>
      </w:r>
      <w:bookmarkEnd w:id="83"/>
      <w:bookmarkEnd w:id="84"/>
      <w:bookmarkEnd w:id="85"/>
      <w:bookmarkEnd w:id="86"/>
      <w:bookmarkEnd w:id="87"/>
    </w:p>
    <w:p w:rsidR="00E47BEC" w:rsidRPr="00032660" w:rsidRDefault="00E47BEC" w:rsidP="00E47BEC">
      <w:pPr>
        <w:ind w:left="567"/>
        <w:rPr>
          <w:rFonts w:asciiTheme="minorHAnsi" w:hAnsiTheme="minorHAnsi"/>
          <w:lang w:eastAsia="en-GB"/>
        </w:rPr>
      </w:pPr>
      <w:r w:rsidRPr="00032660">
        <w:rPr>
          <w:rFonts w:asciiTheme="minorHAnsi" w:hAnsiTheme="minorHAnsi"/>
          <w:lang w:eastAsia="en-GB"/>
        </w:rPr>
        <w:t xml:space="preserve">It is the responsibility of the </w:t>
      </w:r>
      <w:r>
        <w:rPr>
          <w:rFonts w:asciiTheme="minorHAnsi" w:hAnsiTheme="minorHAnsi"/>
          <w:lang w:eastAsia="en-GB"/>
        </w:rPr>
        <w:t>Head teacher</w:t>
      </w:r>
      <w:r w:rsidRPr="00032660">
        <w:rPr>
          <w:rFonts w:asciiTheme="minorHAnsi" w:hAnsiTheme="minorHAnsi"/>
          <w:lang w:eastAsia="en-GB"/>
        </w:rPr>
        <w:t xml:space="preserve"> to ensure that all data held on pupils on school office machines have appropriate access controls in place.</w:t>
      </w:r>
    </w:p>
    <w:p w:rsidR="00E47BEC" w:rsidRPr="00BE7EC9" w:rsidRDefault="00E47BEC" w:rsidP="00E47BEC">
      <w:pPr>
        <w:pStyle w:val="body"/>
        <w:tabs>
          <w:tab w:val="left" w:pos="993"/>
        </w:tabs>
        <w:spacing w:line="240" w:lineRule="auto"/>
        <w:rPr>
          <w:rFonts w:ascii="Calibri" w:hAnsi="Calibri"/>
          <w:color w:val="000000"/>
          <w:sz w:val="22"/>
          <w:szCs w:val="22"/>
        </w:rPr>
      </w:pPr>
    </w:p>
    <w:p w:rsidR="00E65564" w:rsidRPr="00BE7EC9" w:rsidRDefault="00F50C5D" w:rsidP="002B6DC3">
      <w:pPr>
        <w:pStyle w:val="Heading3"/>
      </w:pPr>
      <w:bookmarkStart w:id="88" w:name="_Toc317432966"/>
      <w:bookmarkStart w:id="89" w:name="_Toc429408885"/>
      <w:bookmarkStart w:id="90" w:name="_Toc445738073"/>
      <w:bookmarkStart w:id="91" w:name="_Toc445738274"/>
      <w:bookmarkStart w:id="92" w:name="_Toc445738463"/>
      <w:bookmarkStart w:id="93" w:name="_Toc517859035"/>
      <w:r w:rsidRPr="00BE7EC9">
        <w:t>All</w:t>
      </w:r>
      <w:r w:rsidR="00E65564" w:rsidRPr="00BE7EC9">
        <w:t xml:space="preserve"> Staff</w:t>
      </w:r>
      <w:bookmarkEnd w:id="88"/>
      <w:bookmarkEnd w:id="89"/>
      <w:bookmarkEnd w:id="90"/>
      <w:bookmarkEnd w:id="91"/>
      <w:bookmarkEnd w:id="92"/>
      <w:bookmarkEnd w:id="93"/>
    </w:p>
    <w:p w:rsidR="00E65564" w:rsidRPr="00BE7EC9" w:rsidRDefault="00F50C5D" w:rsidP="0090788B">
      <w:pPr>
        <w:pStyle w:val="body"/>
        <w:spacing w:before="120" w:after="120" w:line="240" w:lineRule="auto"/>
        <w:ind w:left="567"/>
        <w:rPr>
          <w:rFonts w:ascii="Calibri" w:hAnsi="Calibri"/>
          <w:color w:val="000000"/>
          <w:sz w:val="22"/>
          <w:szCs w:val="22"/>
        </w:rPr>
      </w:pPr>
      <w:r w:rsidRPr="00BE7EC9">
        <w:rPr>
          <w:rFonts w:ascii="Calibri" w:hAnsi="Calibri"/>
          <w:color w:val="000000"/>
          <w:sz w:val="22"/>
          <w:szCs w:val="22"/>
        </w:rPr>
        <w:t>It is the responsibility of all staff to:</w:t>
      </w:r>
    </w:p>
    <w:p w:rsidR="00F50C5D" w:rsidRPr="00BE7EC9" w:rsidRDefault="00F50C5D" w:rsidP="000B6AF2">
      <w:pPr>
        <w:pStyle w:val="body"/>
        <w:numPr>
          <w:ilvl w:val="0"/>
          <w:numId w:val="26"/>
        </w:numPr>
        <w:tabs>
          <w:tab w:val="left" w:pos="993"/>
        </w:tabs>
        <w:spacing w:line="240" w:lineRule="auto"/>
        <w:ind w:left="924" w:hanging="357"/>
        <w:rPr>
          <w:rFonts w:ascii="Calibri" w:hAnsi="Calibri"/>
          <w:b/>
          <w:color w:val="000000"/>
          <w:sz w:val="22"/>
          <w:szCs w:val="22"/>
        </w:rPr>
      </w:pPr>
      <w:r w:rsidRPr="00BE7EC9">
        <w:rPr>
          <w:rFonts w:ascii="Calibri" w:hAnsi="Calibri"/>
          <w:color w:val="000000"/>
          <w:sz w:val="22"/>
          <w:szCs w:val="22"/>
        </w:rPr>
        <w:t xml:space="preserve">read, understand and help promote the school’s </w:t>
      </w:r>
      <w:r w:rsidR="001D10EE" w:rsidRPr="00BE7EC9">
        <w:rPr>
          <w:rFonts w:ascii="Calibri" w:hAnsi="Calibri"/>
          <w:color w:val="000000"/>
          <w:sz w:val="22"/>
          <w:szCs w:val="22"/>
        </w:rPr>
        <w:t xml:space="preserve">Online Safety </w:t>
      </w:r>
      <w:r w:rsidRPr="00BE7EC9">
        <w:rPr>
          <w:rFonts w:ascii="Calibri" w:hAnsi="Calibri"/>
          <w:color w:val="000000"/>
          <w:sz w:val="22"/>
          <w:szCs w:val="22"/>
        </w:rPr>
        <w:t xml:space="preserve">Policy and </w:t>
      </w:r>
      <w:r w:rsidR="001D10EE" w:rsidRPr="00BE7EC9">
        <w:rPr>
          <w:rFonts w:ascii="Calibri" w:hAnsi="Calibri"/>
          <w:color w:val="000000"/>
          <w:sz w:val="22"/>
          <w:szCs w:val="22"/>
        </w:rPr>
        <w:t>procedures</w:t>
      </w:r>
    </w:p>
    <w:p w:rsidR="00E65564" w:rsidRPr="00BE7EC9" w:rsidRDefault="00E65564" w:rsidP="000B6AF2">
      <w:pPr>
        <w:pStyle w:val="body"/>
        <w:numPr>
          <w:ilvl w:val="0"/>
          <w:numId w:val="26"/>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read, underst</w:t>
      </w:r>
      <w:r w:rsidR="00F322E8" w:rsidRPr="00BE7EC9">
        <w:rPr>
          <w:rFonts w:ascii="Calibri" w:hAnsi="Calibri"/>
          <w:color w:val="000000"/>
          <w:sz w:val="22"/>
          <w:szCs w:val="22"/>
        </w:rPr>
        <w:t>and</w:t>
      </w:r>
      <w:r w:rsidRPr="00BE7EC9">
        <w:rPr>
          <w:rFonts w:ascii="Calibri" w:hAnsi="Calibri"/>
          <w:color w:val="000000"/>
          <w:sz w:val="22"/>
          <w:szCs w:val="22"/>
        </w:rPr>
        <w:t xml:space="preserve"> and </w:t>
      </w:r>
      <w:r w:rsidR="00F50C5D" w:rsidRPr="00BE7EC9">
        <w:rPr>
          <w:rFonts w:ascii="Calibri" w:hAnsi="Calibri"/>
          <w:color w:val="000000"/>
          <w:sz w:val="22"/>
          <w:szCs w:val="22"/>
        </w:rPr>
        <w:t xml:space="preserve">adhere to the </w:t>
      </w:r>
      <w:r w:rsidRPr="00BE7EC9">
        <w:rPr>
          <w:rFonts w:ascii="Calibri" w:hAnsi="Calibri"/>
          <w:color w:val="000000"/>
          <w:sz w:val="22"/>
          <w:szCs w:val="22"/>
        </w:rPr>
        <w:t xml:space="preserve">school Staff Acceptable Use </w:t>
      </w:r>
      <w:r w:rsidR="007F56BA" w:rsidRPr="00BE7EC9">
        <w:rPr>
          <w:rFonts w:ascii="Calibri" w:hAnsi="Calibri"/>
          <w:color w:val="000000"/>
          <w:sz w:val="22"/>
          <w:szCs w:val="22"/>
        </w:rPr>
        <w:t>Agreement</w:t>
      </w:r>
      <w:r w:rsidRPr="00BE7EC9">
        <w:rPr>
          <w:rFonts w:ascii="Calibri" w:hAnsi="Calibri"/>
          <w:color w:val="000000"/>
          <w:sz w:val="22"/>
          <w:szCs w:val="22"/>
        </w:rPr>
        <w:t>;</w:t>
      </w:r>
    </w:p>
    <w:p w:rsidR="00F50C5D" w:rsidRPr="00BE7EC9" w:rsidRDefault="00F50C5D" w:rsidP="000B6AF2">
      <w:pPr>
        <w:pStyle w:val="body"/>
        <w:numPr>
          <w:ilvl w:val="0"/>
          <w:numId w:val="26"/>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be aware of </w:t>
      </w:r>
      <w:r w:rsidR="007F56BA" w:rsidRPr="00BE7EC9">
        <w:rPr>
          <w:rFonts w:ascii="Calibri" w:hAnsi="Calibri"/>
          <w:color w:val="000000"/>
          <w:sz w:val="22"/>
          <w:szCs w:val="22"/>
        </w:rPr>
        <w:t xml:space="preserve">online </w:t>
      </w:r>
      <w:r w:rsidRPr="00BE7EC9">
        <w:rPr>
          <w:rFonts w:ascii="Calibri" w:hAnsi="Calibri"/>
          <w:color w:val="000000"/>
          <w:sz w:val="22"/>
          <w:szCs w:val="22"/>
        </w:rPr>
        <w:t xml:space="preserve">safety issues related to the use of mobile phones, cameras and hand-held devices and that they monitor their use and implement current school </w:t>
      </w:r>
      <w:r w:rsidR="006B0353" w:rsidRPr="00BE7EC9">
        <w:rPr>
          <w:rFonts w:ascii="Calibri" w:hAnsi="Calibri"/>
          <w:color w:val="000000"/>
          <w:sz w:val="22"/>
          <w:szCs w:val="22"/>
        </w:rPr>
        <w:t>procedures</w:t>
      </w:r>
      <w:r w:rsidRPr="00BE7EC9">
        <w:rPr>
          <w:rFonts w:ascii="Calibri" w:hAnsi="Calibri"/>
          <w:color w:val="000000"/>
          <w:sz w:val="22"/>
          <w:szCs w:val="22"/>
        </w:rPr>
        <w:t xml:space="preserve"> with regard to these devices;</w:t>
      </w:r>
    </w:p>
    <w:p w:rsidR="00F50C5D" w:rsidRPr="00BE7EC9" w:rsidRDefault="00F50C5D" w:rsidP="000B6AF2">
      <w:pPr>
        <w:pStyle w:val="body"/>
        <w:numPr>
          <w:ilvl w:val="0"/>
          <w:numId w:val="26"/>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report any suspected misuse or problem to the </w:t>
      </w:r>
      <w:r w:rsidR="007F56BA" w:rsidRPr="00BE7EC9">
        <w:rPr>
          <w:rFonts w:ascii="Calibri" w:hAnsi="Calibri"/>
          <w:color w:val="000000"/>
          <w:sz w:val="22"/>
          <w:szCs w:val="22"/>
        </w:rPr>
        <w:t>Online Safety C</w:t>
      </w:r>
      <w:r w:rsidRPr="00BE7EC9">
        <w:rPr>
          <w:rFonts w:ascii="Calibri" w:hAnsi="Calibri"/>
          <w:color w:val="000000"/>
          <w:sz w:val="22"/>
          <w:szCs w:val="22"/>
        </w:rPr>
        <w:t>oordinator;</w:t>
      </w:r>
    </w:p>
    <w:p w:rsidR="00F119D7" w:rsidRPr="00BE7EC9" w:rsidRDefault="00F119D7" w:rsidP="000B6AF2">
      <w:pPr>
        <w:pStyle w:val="body"/>
        <w:numPr>
          <w:ilvl w:val="0"/>
          <w:numId w:val="26"/>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maintain an awareness of current </w:t>
      </w:r>
      <w:r w:rsidR="007F56BA" w:rsidRPr="00BE7EC9">
        <w:rPr>
          <w:rFonts w:ascii="Calibri" w:hAnsi="Calibri"/>
          <w:color w:val="000000"/>
          <w:sz w:val="22"/>
          <w:szCs w:val="22"/>
        </w:rPr>
        <w:t>online safety is</w:t>
      </w:r>
      <w:r w:rsidRPr="00BE7EC9">
        <w:rPr>
          <w:rFonts w:ascii="Calibri" w:hAnsi="Calibri"/>
          <w:color w:val="000000"/>
          <w:sz w:val="22"/>
          <w:szCs w:val="22"/>
        </w:rPr>
        <w:t>sues and guidance e.g. through CPD opportunities;</w:t>
      </w:r>
    </w:p>
    <w:p w:rsidR="00F119D7" w:rsidRPr="00BE7EC9" w:rsidRDefault="00F119D7" w:rsidP="000B6AF2">
      <w:pPr>
        <w:pStyle w:val="body"/>
        <w:numPr>
          <w:ilvl w:val="0"/>
          <w:numId w:val="26"/>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model safe, responsible and professional behaviours in their own use of technology;</w:t>
      </w:r>
    </w:p>
    <w:p w:rsidR="00F119D7" w:rsidRPr="00BE7EC9" w:rsidRDefault="00F119D7" w:rsidP="000B6AF2">
      <w:pPr>
        <w:pStyle w:val="body"/>
        <w:numPr>
          <w:ilvl w:val="0"/>
          <w:numId w:val="26"/>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ensure that any digital communications with pupils are on a professional level and only through school-based systems, never through personal mechanisms, e.g. email, text, mobile phones or social media messaging or posts</w:t>
      </w:r>
      <w:r w:rsidR="00A908F3" w:rsidRPr="00BE7EC9">
        <w:rPr>
          <w:rFonts w:ascii="Calibri" w:hAnsi="Calibri"/>
          <w:color w:val="000000"/>
          <w:sz w:val="22"/>
          <w:szCs w:val="22"/>
        </w:rPr>
        <w:t>.</w:t>
      </w:r>
    </w:p>
    <w:p w:rsidR="00F119D7" w:rsidRPr="00BE7EC9" w:rsidRDefault="00F119D7" w:rsidP="00F119D7">
      <w:pPr>
        <w:pStyle w:val="body"/>
        <w:tabs>
          <w:tab w:val="left" w:pos="993"/>
        </w:tabs>
        <w:spacing w:before="120" w:after="120" w:line="240" w:lineRule="auto"/>
        <w:ind w:left="567"/>
        <w:rPr>
          <w:rFonts w:ascii="Calibri" w:hAnsi="Calibri"/>
          <w:color w:val="000000"/>
          <w:sz w:val="22"/>
          <w:szCs w:val="22"/>
        </w:rPr>
      </w:pPr>
      <w:r w:rsidRPr="00BE7EC9">
        <w:rPr>
          <w:rFonts w:ascii="Calibri" w:hAnsi="Calibri"/>
          <w:color w:val="000000"/>
          <w:sz w:val="22"/>
          <w:szCs w:val="22"/>
        </w:rPr>
        <w:t>Teachers must:</w:t>
      </w:r>
    </w:p>
    <w:p w:rsidR="00E65564" w:rsidRPr="00BE7EC9" w:rsidRDefault="00F119D7" w:rsidP="000B6AF2">
      <w:pPr>
        <w:pStyle w:val="body"/>
        <w:numPr>
          <w:ilvl w:val="0"/>
          <w:numId w:val="26"/>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lastRenderedPageBreak/>
        <w:t xml:space="preserve">ensure that </w:t>
      </w:r>
      <w:r w:rsidR="007F56BA" w:rsidRPr="00BE7EC9">
        <w:rPr>
          <w:rFonts w:ascii="Calibri" w:hAnsi="Calibri"/>
          <w:color w:val="000000"/>
          <w:sz w:val="22"/>
          <w:szCs w:val="22"/>
        </w:rPr>
        <w:t xml:space="preserve">online safety </w:t>
      </w:r>
      <w:r w:rsidR="00E65564" w:rsidRPr="00BE7EC9">
        <w:rPr>
          <w:rFonts w:ascii="Calibri" w:hAnsi="Calibri"/>
          <w:color w:val="000000"/>
          <w:sz w:val="22"/>
          <w:szCs w:val="22"/>
        </w:rPr>
        <w:t>issues are embedded in all aspects of the curriculum and other school activities;</w:t>
      </w:r>
    </w:p>
    <w:p w:rsidR="00F119D7" w:rsidRPr="00BE7EC9" w:rsidRDefault="00F119D7" w:rsidP="000B6AF2">
      <w:pPr>
        <w:pStyle w:val="body"/>
        <w:numPr>
          <w:ilvl w:val="0"/>
          <w:numId w:val="26"/>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monitor, supervise and guide pupils carefully when engaged in ICT activity in lessons, extra-curricular and extended school activities;</w:t>
      </w:r>
    </w:p>
    <w:p w:rsidR="00F119D7" w:rsidRPr="00BE7EC9" w:rsidRDefault="00F119D7" w:rsidP="000B6AF2">
      <w:pPr>
        <w:pStyle w:val="body"/>
        <w:numPr>
          <w:ilvl w:val="0"/>
          <w:numId w:val="26"/>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ensure that pupils are fully aware of research skills</w:t>
      </w:r>
      <w:r w:rsidR="00FB0EE5" w:rsidRPr="00BE7EC9">
        <w:rPr>
          <w:rFonts w:ascii="Calibri" w:hAnsi="Calibri"/>
          <w:color w:val="000000"/>
          <w:sz w:val="22"/>
          <w:szCs w:val="22"/>
        </w:rPr>
        <w:t xml:space="preserve"> and are made aware of legal issues relating to electronic content such as copyright laws.</w:t>
      </w:r>
    </w:p>
    <w:p w:rsidR="00E65564" w:rsidRPr="00BE7EC9" w:rsidRDefault="00F119D7" w:rsidP="000B6AF2">
      <w:pPr>
        <w:pStyle w:val="body"/>
        <w:numPr>
          <w:ilvl w:val="0"/>
          <w:numId w:val="26"/>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ensure that during lessons </w:t>
      </w:r>
      <w:r w:rsidR="00E65564" w:rsidRPr="00BE7EC9">
        <w:rPr>
          <w:rFonts w:ascii="Calibri" w:hAnsi="Calibri"/>
          <w:color w:val="000000"/>
          <w:sz w:val="22"/>
          <w:szCs w:val="22"/>
        </w:rPr>
        <w:t xml:space="preserve">where internet use is pre-planned pupils </w:t>
      </w:r>
      <w:r w:rsidRPr="00BE7EC9">
        <w:rPr>
          <w:rFonts w:ascii="Calibri" w:hAnsi="Calibri"/>
          <w:color w:val="000000"/>
          <w:sz w:val="22"/>
          <w:szCs w:val="22"/>
        </w:rPr>
        <w:t>are</w:t>
      </w:r>
      <w:r w:rsidR="00E65564" w:rsidRPr="00BE7EC9">
        <w:rPr>
          <w:rFonts w:ascii="Calibri" w:hAnsi="Calibri"/>
          <w:color w:val="000000"/>
          <w:sz w:val="22"/>
          <w:szCs w:val="22"/>
        </w:rPr>
        <w:t xml:space="preserve"> guided to sites checked as suitable for their use and that processes are </w:t>
      </w:r>
      <w:r w:rsidRPr="00BE7EC9">
        <w:rPr>
          <w:rFonts w:ascii="Calibri" w:hAnsi="Calibri"/>
          <w:color w:val="000000"/>
          <w:sz w:val="22"/>
          <w:szCs w:val="22"/>
        </w:rPr>
        <w:t xml:space="preserve">known and used when </w:t>
      </w:r>
      <w:r w:rsidR="00E65564" w:rsidRPr="00BE7EC9">
        <w:rPr>
          <w:rFonts w:ascii="Calibri" w:hAnsi="Calibri"/>
          <w:color w:val="000000"/>
          <w:sz w:val="22"/>
          <w:szCs w:val="22"/>
        </w:rPr>
        <w:t>dealing with any unsuitable material that is found in internet searches.</w:t>
      </w:r>
    </w:p>
    <w:p w:rsidR="00E65564" w:rsidRPr="00BE7EC9" w:rsidRDefault="0038194D" w:rsidP="002B6DC3">
      <w:pPr>
        <w:pStyle w:val="Heading3"/>
      </w:pPr>
      <w:bookmarkStart w:id="94" w:name="_Toc317432969"/>
      <w:bookmarkStart w:id="95" w:name="_Toc429408886"/>
      <w:bookmarkStart w:id="96" w:name="_Toc445738074"/>
      <w:bookmarkStart w:id="97" w:name="_Toc445738275"/>
      <w:bookmarkStart w:id="98" w:name="_Toc445738464"/>
      <w:bookmarkStart w:id="99" w:name="_Toc517859036"/>
      <w:r w:rsidRPr="00BE7EC9">
        <w:t>P</w:t>
      </w:r>
      <w:r w:rsidR="00E65564" w:rsidRPr="00BE7EC9">
        <w:t>upils</w:t>
      </w:r>
      <w:bookmarkEnd w:id="94"/>
      <w:bookmarkEnd w:id="95"/>
      <w:bookmarkEnd w:id="96"/>
      <w:bookmarkEnd w:id="97"/>
      <w:bookmarkEnd w:id="98"/>
      <w:bookmarkEnd w:id="99"/>
    </w:p>
    <w:p w:rsidR="00765854" w:rsidRPr="00BE7EC9" w:rsidRDefault="00765854" w:rsidP="0090788B">
      <w:pPr>
        <w:spacing w:after="120"/>
        <w:ind w:left="567"/>
        <w:rPr>
          <w:rFonts w:ascii="Calibri" w:hAnsi="Calibri"/>
        </w:rPr>
      </w:pPr>
      <w:r w:rsidRPr="00BE7EC9">
        <w:rPr>
          <w:rFonts w:ascii="Calibri" w:hAnsi="Calibri"/>
        </w:rPr>
        <w:t xml:space="preserve">Taking into account the age and level of understanding, </w:t>
      </w:r>
      <w:r w:rsidR="002F5220" w:rsidRPr="00BE7EC9">
        <w:rPr>
          <w:rFonts w:ascii="Calibri" w:hAnsi="Calibri"/>
        </w:rPr>
        <w:t xml:space="preserve">the key responsibilities of </w:t>
      </w:r>
      <w:r w:rsidRPr="00BE7EC9">
        <w:rPr>
          <w:rFonts w:ascii="Calibri" w:hAnsi="Calibri"/>
        </w:rPr>
        <w:t>pupils</w:t>
      </w:r>
      <w:r w:rsidR="002F5220" w:rsidRPr="00BE7EC9">
        <w:rPr>
          <w:rFonts w:ascii="Calibri" w:hAnsi="Calibri"/>
        </w:rPr>
        <w:t xml:space="preserve"> are to:</w:t>
      </w:r>
    </w:p>
    <w:p w:rsidR="00E65564" w:rsidRPr="00BE7EC9" w:rsidRDefault="00E65564" w:rsidP="000B6AF2">
      <w:pPr>
        <w:pStyle w:val="body"/>
        <w:numPr>
          <w:ilvl w:val="0"/>
          <w:numId w:val="27"/>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us</w:t>
      </w:r>
      <w:r w:rsidR="002F5220" w:rsidRPr="00BE7EC9">
        <w:rPr>
          <w:rFonts w:ascii="Calibri" w:hAnsi="Calibri"/>
          <w:color w:val="000000"/>
          <w:sz w:val="22"/>
          <w:szCs w:val="22"/>
        </w:rPr>
        <w:t>e</w:t>
      </w:r>
      <w:r w:rsidRPr="00BE7EC9">
        <w:rPr>
          <w:rFonts w:ascii="Calibri" w:hAnsi="Calibri"/>
          <w:color w:val="000000"/>
          <w:sz w:val="22"/>
          <w:szCs w:val="22"/>
        </w:rPr>
        <w:t xml:space="preserve"> the school ICT systems i</w:t>
      </w:r>
      <w:r w:rsidR="00935AC4" w:rsidRPr="00BE7EC9">
        <w:rPr>
          <w:rFonts w:ascii="Calibri" w:hAnsi="Calibri"/>
          <w:color w:val="000000"/>
          <w:sz w:val="22"/>
          <w:szCs w:val="22"/>
        </w:rPr>
        <w:t xml:space="preserve">n accordance with the </w:t>
      </w:r>
      <w:r w:rsidRPr="00BE7EC9">
        <w:rPr>
          <w:rFonts w:ascii="Calibri" w:hAnsi="Calibri"/>
          <w:color w:val="000000"/>
          <w:sz w:val="22"/>
          <w:szCs w:val="22"/>
        </w:rPr>
        <w:t xml:space="preserve">Pupil Acceptable Use </w:t>
      </w:r>
      <w:r w:rsidR="001D10EE" w:rsidRPr="00BE7EC9">
        <w:rPr>
          <w:rFonts w:ascii="Calibri" w:hAnsi="Calibri"/>
          <w:color w:val="000000"/>
          <w:sz w:val="22"/>
          <w:szCs w:val="22"/>
        </w:rPr>
        <w:t xml:space="preserve">Agreement </w:t>
      </w:r>
      <w:r w:rsidR="00F40C6B" w:rsidRPr="00BE7EC9">
        <w:rPr>
          <w:rFonts w:ascii="Calibri" w:hAnsi="Calibri"/>
          <w:color w:val="000000"/>
          <w:sz w:val="22"/>
          <w:szCs w:val="22"/>
        </w:rPr>
        <w:t xml:space="preserve">– see Appendix </w:t>
      </w:r>
      <w:r w:rsidR="00066EC7" w:rsidRPr="00BE7EC9">
        <w:rPr>
          <w:rFonts w:ascii="Calibri" w:hAnsi="Calibri"/>
          <w:color w:val="000000"/>
          <w:sz w:val="22"/>
          <w:szCs w:val="22"/>
        </w:rPr>
        <w:t>D or E</w:t>
      </w:r>
      <w:r w:rsidRPr="00BE7EC9">
        <w:rPr>
          <w:rFonts w:ascii="Calibri" w:hAnsi="Calibri"/>
          <w:color w:val="000000"/>
          <w:sz w:val="22"/>
          <w:szCs w:val="22"/>
        </w:rPr>
        <w:t>, which they</w:t>
      </w:r>
      <w:r w:rsidR="00066EC7" w:rsidRPr="00BE7EC9">
        <w:rPr>
          <w:rFonts w:ascii="Calibri" w:hAnsi="Calibri"/>
          <w:color w:val="000000"/>
          <w:sz w:val="22"/>
          <w:szCs w:val="22"/>
        </w:rPr>
        <w:t xml:space="preserve"> and/or their parents</w:t>
      </w:r>
      <w:r w:rsidRPr="00BE7EC9">
        <w:rPr>
          <w:rFonts w:ascii="Calibri" w:hAnsi="Calibri"/>
          <w:color w:val="000000"/>
          <w:sz w:val="22"/>
          <w:szCs w:val="22"/>
        </w:rPr>
        <w:t xml:space="preserve"> will be expected to sign before being given access to school systems; </w:t>
      </w:r>
    </w:p>
    <w:p w:rsidR="00E65564" w:rsidRPr="00BE7EC9" w:rsidRDefault="00E65564" w:rsidP="000B6AF2">
      <w:pPr>
        <w:pStyle w:val="body"/>
        <w:numPr>
          <w:ilvl w:val="0"/>
          <w:numId w:val="27"/>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have a good understanding of research skills and the need to avoid plagiarism and uphold copyright regulations;</w:t>
      </w:r>
    </w:p>
    <w:p w:rsidR="00E65564" w:rsidRPr="00BE7EC9" w:rsidRDefault="002F5220" w:rsidP="000B6AF2">
      <w:pPr>
        <w:pStyle w:val="body"/>
        <w:numPr>
          <w:ilvl w:val="0"/>
          <w:numId w:val="27"/>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know and </w:t>
      </w:r>
      <w:r w:rsidR="00E65564" w:rsidRPr="00BE7EC9">
        <w:rPr>
          <w:rFonts w:ascii="Calibri" w:hAnsi="Calibri"/>
          <w:color w:val="000000"/>
          <w:sz w:val="22"/>
          <w:szCs w:val="22"/>
        </w:rPr>
        <w:t>understand the importance of reporting abuse, misuse or access to inappropriate materials and know how to do so;</w:t>
      </w:r>
    </w:p>
    <w:p w:rsidR="002F5220" w:rsidRPr="00BE7EC9" w:rsidRDefault="002F5220" w:rsidP="000B6AF2">
      <w:pPr>
        <w:pStyle w:val="body"/>
        <w:numPr>
          <w:ilvl w:val="0"/>
          <w:numId w:val="27"/>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know what action to take if they or someone they know feels worried or vulnerable when using online technology;</w:t>
      </w:r>
    </w:p>
    <w:p w:rsidR="002F5220" w:rsidRPr="00BE7EC9" w:rsidRDefault="00E65564" w:rsidP="000B6AF2">
      <w:pPr>
        <w:pStyle w:val="body"/>
        <w:numPr>
          <w:ilvl w:val="0"/>
          <w:numId w:val="27"/>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know and understand school </w:t>
      </w:r>
      <w:r w:rsidR="001D10EE" w:rsidRPr="00BE7EC9">
        <w:rPr>
          <w:rFonts w:ascii="Calibri" w:hAnsi="Calibri"/>
          <w:color w:val="000000"/>
          <w:sz w:val="22"/>
          <w:szCs w:val="22"/>
        </w:rPr>
        <w:t xml:space="preserve">procedures </w:t>
      </w:r>
      <w:r w:rsidRPr="00BE7EC9">
        <w:rPr>
          <w:rFonts w:ascii="Calibri" w:hAnsi="Calibri"/>
          <w:color w:val="000000"/>
          <w:sz w:val="22"/>
          <w:szCs w:val="22"/>
        </w:rPr>
        <w:t>on the use of mobile phones, digital cameras and hand</w:t>
      </w:r>
      <w:r w:rsidR="002F5220" w:rsidRPr="00BE7EC9">
        <w:rPr>
          <w:rFonts w:ascii="Calibri" w:hAnsi="Calibri"/>
          <w:color w:val="000000"/>
          <w:sz w:val="22"/>
          <w:szCs w:val="22"/>
        </w:rPr>
        <w:t>-</w:t>
      </w:r>
      <w:r w:rsidRPr="00BE7EC9">
        <w:rPr>
          <w:rFonts w:ascii="Calibri" w:hAnsi="Calibri"/>
          <w:color w:val="000000"/>
          <w:sz w:val="22"/>
          <w:szCs w:val="22"/>
        </w:rPr>
        <w:t xml:space="preserve">held </w:t>
      </w:r>
      <w:r w:rsidR="00E9646E" w:rsidRPr="00F25AEA">
        <w:rPr>
          <w:rFonts w:ascii="Calibri" w:hAnsi="Calibri"/>
          <w:color w:val="000000"/>
          <w:sz w:val="22"/>
          <w:szCs w:val="22"/>
        </w:rPr>
        <w:t>digital</w:t>
      </w:r>
      <w:r w:rsidR="00E9646E" w:rsidRPr="00BE7EC9">
        <w:rPr>
          <w:rFonts w:ascii="Calibri" w:hAnsi="Calibri"/>
          <w:color w:val="000000"/>
          <w:sz w:val="22"/>
          <w:szCs w:val="22"/>
        </w:rPr>
        <w:t xml:space="preserve"> </w:t>
      </w:r>
      <w:r w:rsidRPr="00BE7EC9">
        <w:rPr>
          <w:rFonts w:ascii="Calibri" w:hAnsi="Calibri"/>
          <w:color w:val="000000"/>
          <w:sz w:val="22"/>
          <w:szCs w:val="22"/>
        </w:rPr>
        <w:t xml:space="preserve">devices.  </w:t>
      </w:r>
    </w:p>
    <w:p w:rsidR="00E65564" w:rsidRPr="00BE7EC9" w:rsidRDefault="00E65564" w:rsidP="000B6AF2">
      <w:pPr>
        <w:pStyle w:val="body"/>
        <w:numPr>
          <w:ilvl w:val="0"/>
          <w:numId w:val="27"/>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know and understand school </w:t>
      </w:r>
      <w:r w:rsidR="001D10EE" w:rsidRPr="00BE7EC9">
        <w:rPr>
          <w:rFonts w:ascii="Calibri" w:hAnsi="Calibri"/>
          <w:color w:val="000000"/>
          <w:sz w:val="22"/>
          <w:szCs w:val="22"/>
        </w:rPr>
        <w:t xml:space="preserve">procedures </w:t>
      </w:r>
      <w:r w:rsidRPr="00BE7EC9">
        <w:rPr>
          <w:rFonts w:ascii="Calibri" w:hAnsi="Calibri"/>
          <w:color w:val="000000"/>
          <w:sz w:val="22"/>
          <w:szCs w:val="22"/>
        </w:rPr>
        <w:t xml:space="preserve">on the taking/use of images and on </w:t>
      </w:r>
      <w:r w:rsidR="009659BB" w:rsidRPr="00BE7EC9">
        <w:rPr>
          <w:rFonts w:ascii="Calibri" w:hAnsi="Calibri"/>
          <w:color w:val="000000"/>
          <w:sz w:val="22"/>
          <w:szCs w:val="22"/>
        </w:rPr>
        <w:t>cyber</w:t>
      </w:r>
      <w:r w:rsidR="00937775" w:rsidRPr="00BE7EC9">
        <w:rPr>
          <w:rFonts w:ascii="Calibri" w:hAnsi="Calibri"/>
          <w:color w:val="000000"/>
          <w:sz w:val="22"/>
          <w:szCs w:val="22"/>
        </w:rPr>
        <w:t>-</w:t>
      </w:r>
      <w:r w:rsidR="009659BB" w:rsidRPr="00BE7EC9">
        <w:rPr>
          <w:rFonts w:ascii="Calibri" w:hAnsi="Calibri"/>
          <w:color w:val="000000"/>
          <w:sz w:val="22"/>
          <w:szCs w:val="22"/>
        </w:rPr>
        <w:t>bullying</w:t>
      </w:r>
      <w:r w:rsidRPr="00BE7EC9">
        <w:rPr>
          <w:rFonts w:ascii="Calibri" w:hAnsi="Calibri"/>
          <w:color w:val="000000"/>
          <w:sz w:val="22"/>
          <w:szCs w:val="22"/>
        </w:rPr>
        <w:t>;</w:t>
      </w:r>
    </w:p>
    <w:p w:rsidR="00E65564" w:rsidRPr="00BE7EC9" w:rsidRDefault="00E65564" w:rsidP="000B6AF2">
      <w:pPr>
        <w:pStyle w:val="body"/>
        <w:numPr>
          <w:ilvl w:val="0"/>
          <w:numId w:val="27"/>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understand the importance of adopting good </w:t>
      </w:r>
      <w:r w:rsidR="007F56BA" w:rsidRPr="00BE7EC9">
        <w:rPr>
          <w:rFonts w:ascii="Calibri" w:hAnsi="Calibri"/>
          <w:color w:val="000000"/>
          <w:sz w:val="22"/>
          <w:szCs w:val="22"/>
        </w:rPr>
        <w:t xml:space="preserve">online safety </w:t>
      </w:r>
      <w:r w:rsidRPr="00BE7EC9">
        <w:rPr>
          <w:rFonts w:ascii="Calibri" w:hAnsi="Calibri"/>
          <w:color w:val="000000"/>
          <w:sz w:val="22"/>
          <w:szCs w:val="22"/>
        </w:rPr>
        <w:t xml:space="preserve">practice when using digital technologies out of school and realise that the school’s </w:t>
      </w:r>
      <w:r w:rsidR="001D10EE" w:rsidRPr="00BE7EC9">
        <w:rPr>
          <w:rFonts w:ascii="Calibri" w:hAnsi="Calibri"/>
          <w:color w:val="000000"/>
          <w:sz w:val="22"/>
          <w:szCs w:val="22"/>
        </w:rPr>
        <w:t xml:space="preserve">Online </w:t>
      </w:r>
      <w:r w:rsidR="00DE3A54" w:rsidRPr="00BE7EC9">
        <w:rPr>
          <w:rFonts w:ascii="Calibri" w:hAnsi="Calibri"/>
          <w:color w:val="000000"/>
          <w:sz w:val="22"/>
          <w:szCs w:val="22"/>
        </w:rPr>
        <w:t>Safety</w:t>
      </w:r>
      <w:r w:rsidRPr="00BE7EC9">
        <w:rPr>
          <w:rFonts w:ascii="Calibri" w:hAnsi="Calibri"/>
          <w:color w:val="000000"/>
          <w:sz w:val="22"/>
          <w:szCs w:val="22"/>
        </w:rPr>
        <w:t xml:space="preserve"> Policy </w:t>
      </w:r>
      <w:r w:rsidR="001D10EE" w:rsidRPr="00BE7EC9">
        <w:rPr>
          <w:rFonts w:ascii="Calibri" w:hAnsi="Calibri"/>
          <w:color w:val="000000"/>
          <w:sz w:val="22"/>
          <w:szCs w:val="22"/>
        </w:rPr>
        <w:t xml:space="preserve">and procedures </w:t>
      </w:r>
      <w:r w:rsidRPr="00BE7EC9">
        <w:rPr>
          <w:rFonts w:ascii="Calibri" w:hAnsi="Calibri"/>
          <w:color w:val="000000"/>
          <w:sz w:val="22"/>
          <w:szCs w:val="22"/>
        </w:rPr>
        <w:t xml:space="preserve">covers their actions out of school, if related to their membership </w:t>
      </w:r>
      <w:r w:rsidR="002F5220" w:rsidRPr="00BE7EC9">
        <w:rPr>
          <w:rFonts w:ascii="Calibri" w:hAnsi="Calibri"/>
          <w:color w:val="000000"/>
          <w:sz w:val="22"/>
          <w:szCs w:val="22"/>
        </w:rPr>
        <w:t>of the school;</w:t>
      </w:r>
    </w:p>
    <w:p w:rsidR="002F5220" w:rsidRPr="00BE7EC9" w:rsidRDefault="002F5220" w:rsidP="000B6AF2">
      <w:pPr>
        <w:pStyle w:val="body"/>
        <w:numPr>
          <w:ilvl w:val="0"/>
          <w:numId w:val="27"/>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take responsibility for learning about the benefits and risks of using the internet and other technologies safely both in school and at home;</w:t>
      </w:r>
    </w:p>
    <w:p w:rsidR="002F5220" w:rsidRPr="00BE7EC9" w:rsidRDefault="002F5220" w:rsidP="000B6AF2">
      <w:pPr>
        <w:pStyle w:val="body"/>
        <w:numPr>
          <w:ilvl w:val="0"/>
          <w:numId w:val="27"/>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help the school in the creation/review of the </w:t>
      </w:r>
      <w:r w:rsidR="001D10EE" w:rsidRPr="00BE7EC9">
        <w:rPr>
          <w:rFonts w:ascii="Calibri" w:hAnsi="Calibri"/>
          <w:color w:val="000000"/>
          <w:sz w:val="22"/>
          <w:szCs w:val="22"/>
        </w:rPr>
        <w:t>Online S</w:t>
      </w:r>
      <w:r w:rsidRPr="00BE7EC9">
        <w:rPr>
          <w:rFonts w:ascii="Calibri" w:hAnsi="Calibri"/>
          <w:color w:val="000000"/>
          <w:sz w:val="22"/>
          <w:szCs w:val="22"/>
        </w:rPr>
        <w:t>afety Policy and procedures.</w:t>
      </w:r>
    </w:p>
    <w:p w:rsidR="00E65564" w:rsidRPr="00BE7EC9" w:rsidRDefault="00E65564" w:rsidP="002B6DC3">
      <w:pPr>
        <w:pStyle w:val="Heading3"/>
      </w:pPr>
      <w:bookmarkStart w:id="100" w:name="_Toc317432970"/>
      <w:bookmarkStart w:id="101" w:name="_Toc429408887"/>
      <w:bookmarkStart w:id="102" w:name="_Toc445738075"/>
      <w:bookmarkStart w:id="103" w:name="_Toc445738276"/>
      <w:bookmarkStart w:id="104" w:name="_Toc445738465"/>
      <w:bookmarkStart w:id="105" w:name="_Toc517859037"/>
      <w:r w:rsidRPr="00BE7EC9">
        <w:t>Parents</w:t>
      </w:r>
      <w:bookmarkEnd w:id="100"/>
      <w:bookmarkEnd w:id="101"/>
      <w:bookmarkEnd w:id="102"/>
      <w:bookmarkEnd w:id="103"/>
      <w:bookmarkEnd w:id="104"/>
      <w:bookmarkEnd w:id="105"/>
    </w:p>
    <w:p w:rsidR="002F5220" w:rsidRPr="00BE7EC9" w:rsidRDefault="00F40C6B" w:rsidP="0090788B">
      <w:pPr>
        <w:pStyle w:val="body"/>
        <w:spacing w:after="120" w:line="240" w:lineRule="auto"/>
        <w:ind w:left="567"/>
        <w:rPr>
          <w:rFonts w:ascii="Calibri" w:hAnsi="Calibri"/>
          <w:color w:val="000000"/>
          <w:sz w:val="22"/>
          <w:szCs w:val="22"/>
        </w:rPr>
      </w:pPr>
      <w:r w:rsidRPr="00BE7EC9">
        <w:rPr>
          <w:rFonts w:ascii="Calibri" w:hAnsi="Calibri"/>
          <w:color w:val="000000"/>
          <w:sz w:val="22"/>
          <w:szCs w:val="22"/>
        </w:rPr>
        <w:t>Parents</w:t>
      </w:r>
      <w:r w:rsidR="00E65564" w:rsidRPr="00BE7EC9">
        <w:rPr>
          <w:rFonts w:ascii="Calibri" w:hAnsi="Calibri"/>
          <w:color w:val="000000"/>
          <w:sz w:val="22"/>
          <w:szCs w:val="22"/>
        </w:rPr>
        <w:t xml:space="preserve"> play a crucial role in ensuring that their children understand the need to use the internet/mobile devices in an appropriate way. </w:t>
      </w:r>
      <w:r w:rsidR="003A5224" w:rsidRPr="00BE7EC9">
        <w:rPr>
          <w:rFonts w:ascii="Calibri" w:hAnsi="Calibri"/>
          <w:color w:val="000000"/>
          <w:sz w:val="22"/>
          <w:szCs w:val="22"/>
        </w:rPr>
        <w:t xml:space="preserve"> </w:t>
      </w:r>
      <w:r w:rsidR="00E65564" w:rsidRPr="00BE7EC9">
        <w:rPr>
          <w:rFonts w:ascii="Calibri" w:hAnsi="Calibri"/>
          <w:color w:val="000000"/>
          <w:sz w:val="22"/>
          <w:szCs w:val="22"/>
        </w:rPr>
        <w:t xml:space="preserve">Research shows that many parents do not fully understand the issues and are less experienced in the use of ICT than their children. </w:t>
      </w:r>
      <w:r w:rsidR="003A5224" w:rsidRPr="00BE7EC9">
        <w:rPr>
          <w:rFonts w:ascii="Calibri" w:hAnsi="Calibri"/>
          <w:color w:val="000000"/>
          <w:sz w:val="22"/>
          <w:szCs w:val="22"/>
        </w:rPr>
        <w:t xml:space="preserve"> </w:t>
      </w:r>
      <w:r w:rsidR="00E65564" w:rsidRPr="00BE7EC9">
        <w:rPr>
          <w:rFonts w:ascii="Calibri" w:hAnsi="Calibri"/>
          <w:color w:val="000000"/>
          <w:sz w:val="22"/>
          <w:szCs w:val="22"/>
        </w:rPr>
        <w:t xml:space="preserve">The school will therefore take every opportunity to help parents understand these issues through </w:t>
      </w:r>
      <w:r w:rsidR="00E65564" w:rsidRPr="00BE7EC9">
        <w:rPr>
          <w:rFonts w:ascii="Calibri" w:hAnsi="Calibri"/>
          <w:i/>
          <w:color w:val="000000"/>
          <w:sz w:val="22"/>
          <w:szCs w:val="22"/>
        </w:rPr>
        <w:t>parents’ evenings, newsletters, letters, webs</w:t>
      </w:r>
      <w:r w:rsidR="003A5224" w:rsidRPr="00BE7EC9">
        <w:rPr>
          <w:rFonts w:ascii="Calibri" w:hAnsi="Calibri"/>
          <w:i/>
          <w:color w:val="000000"/>
          <w:sz w:val="22"/>
          <w:szCs w:val="22"/>
        </w:rPr>
        <w:t>ite/</w:t>
      </w:r>
      <w:r w:rsidR="00E65564" w:rsidRPr="00BE7EC9">
        <w:rPr>
          <w:rFonts w:ascii="Calibri" w:hAnsi="Calibri"/>
          <w:i/>
          <w:color w:val="000000"/>
          <w:sz w:val="22"/>
          <w:szCs w:val="22"/>
        </w:rPr>
        <w:t>VLE</w:t>
      </w:r>
      <w:r w:rsidR="003A5224" w:rsidRPr="00BE7EC9">
        <w:rPr>
          <w:rFonts w:ascii="Calibri" w:hAnsi="Calibri"/>
          <w:i/>
          <w:color w:val="000000"/>
          <w:sz w:val="22"/>
          <w:szCs w:val="22"/>
        </w:rPr>
        <w:t xml:space="preserve"> and information about national</w:t>
      </w:r>
      <w:r w:rsidR="00E65564" w:rsidRPr="00BE7EC9">
        <w:rPr>
          <w:rFonts w:ascii="Calibri" w:hAnsi="Calibri"/>
          <w:i/>
          <w:color w:val="000000"/>
          <w:sz w:val="22"/>
          <w:szCs w:val="22"/>
        </w:rPr>
        <w:t xml:space="preserve">/local </w:t>
      </w:r>
      <w:r w:rsidR="007F56BA" w:rsidRPr="00BE7EC9">
        <w:rPr>
          <w:rFonts w:ascii="Calibri" w:hAnsi="Calibri"/>
          <w:i/>
          <w:color w:val="000000"/>
          <w:sz w:val="22"/>
          <w:szCs w:val="22"/>
        </w:rPr>
        <w:t>online s</w:t>
      </w:r>
      <w:r w:rsidR="00DE3A54" w:rsidRPr="00BE7EC9">
        <w:rPr>
          <w:rFonts w:ascii="Calibri" w:hAnsi="Calibri"/>
          <w:i/>
          <w:color w:val="000000"/>
          <w:sz w:val="22"/>
          <w:szCs w:val="22"/>
        </w:rPr>
        <w:t>afety</w:t>
      </w:r>
      <w:r w:rsidR="00E65564" w:rsidRPr="00BE7EC9">
        <w:rPr>
          <w:rFonts w:ascii="Calibri" w:hAnsi="Calibri"/>
          <w:i/>
          <w:color w:val="000000"/>
          <w:sz w:val="22"/>
          <w:szCs w:val="22"/>
        </w:rPr>
        <w:t xml:space="preserve"> campaigns/literature.</w:t>
      </w:r>
      <w:r w:rsidR="00E65564" w:rsidRPr="00BE7EC9">
        <w:rPr>
          <w:rFonts w:ascii="Calibri" w:hAnsi="Calibri"/>
          <w:color w:val="000000"/>
          <w:sz w:val="22"/>
          <w:szCs w:val="22"/>
        </w:rPr>
        <w:t xml:space="preserve">  </w:t>
      </w:r>
    </w:p>
    <w:p w:rsidR="00E65564" w:rsidRPr="00BE7EC9" w:rsidRDefault="002F5220" w:rsidP="0090788B">
      <w:pPr>
        <w:pStyle w:val="body"/>
        <w:spacing w:after="120" w:line="240" w:lineRule="auto"/>
        <w:ind w:left="567"/>
        <w:rPr>
          <w:rFonts w:ascii="Calibri" w:hAnsi="Calibri"/>
          <w:color w:val="000000"/>
          <w:sz w:val="22"/>
          <w:szCs w:val="22"/>
        </w:rPr>
      </w:pPr>
      <w:r w:rsidRPr="00BE7EC9">
        <w:rPr>
          <w:rFonts w:ascii="Calibri" w:hAnsi="Calibri"/>
          <w:color w:val="000000"/>
          <w:sz w:val="22"/>
          <w:szCs w:val="22"/>
        </w:rPr>
        <w:t>The key responsibilities for p</w:t>
      </w:r>
      <w:r w:rsidR="00E65564" w:rsidRPr="00BE7EC9">
        <w:rPr>
          <w:rFonts w:ascii="Calibri" w:hAnsi="Calibri"/>
          <w:color w:val="000000"/>
          <w:sz w:val="22"/>
          <w:szCs w:val="22"/>
        </w:rPr>
        <w:t xml:space="preserve">arents </w:t>
      </w:r>
      <w:r w:rsidRPr="00BE7EC9">
        <w:rPr>
          <w:rFonts w:ascii="Calibri" w:hAnsi="Calibri"/>
          <w:color w:val="000000"/>
          <w:sz w:val="22"/>
          <w:szCs w:val="22"/>
        </w:rPr>
        <w:t>are to</w:t>
      </w:r>
      <w:r w:rsidR="00E65564" w:rsidRPr="00BE7EC9">
        <w:rPr>
          <w:rFonts w:ascii="Calibri" w:hAnsi="Calibri"/>
          <w:color w:val="000000"/>
          <w:sz w:val="22"/>
          <w:szCs w:val="22"/>
        </w:rPr>
        <w:t>:</w:t>
      </w:r>
    </w:p>
    <w:p w:rsidR="002F5220" w:rsidRPr="00BE7EC9" w:rsidRDefault="002277EC" w:rsidP="000B6AF2">
      <w:pPr>
        <w:pStyle w:val="body"/>
        <w:numPr>
          <w:ilvl w:val="0"/>
          <w:numId w:val="28"/>
        </w:numPr>
        <w:spacing w:line="240" w:lineRule="auto"/>
        <w:ind w:left="924" w:hanging="357"/>
        <w:rPr>
          <w:rFonts w:ascii="Calibri" w:hAnsi="Calibri"/>
          <w:color w:val="000000"/>
          <w:sz w:val="22"/>
          <w:szCs w:val="22"/>
        </w:rPr>
      </w:pPr>
      <w:r w:rsidRPr="00BE7EC9">
        <w:rPr>
          <w:rFonts w:ascii="Calibri" w:hAnsi="Calibri"/>
          <w:color w:val="000000"/>
          <w:sz w:val="22"/>
          <w:szCs w:val="22"/>
        </w:rPr>
        <w:t>s</w:t>
      </w:r>
      <w:r w:rsidR="002F5220" w:rsidRPr="00BE7EC9">
        <w:rPr>
          <w:rFonts w:ascii="Calibri" w:hAnsi="Calibri"/>
          <w:color w:val="000000"/>
          <w:sz w:val="22"/>
          <w:szCs w:val="22"/>
        </w:rPr>
        <w:t xml:space="preserve">upport the school in promoting </w:t>
      </w:r>
      <w:r w:rsidR="007F56BA" w:rsidRPr="00BE7EC9">
        <w:rPr>
          <w:rFonts w:ascii="Calibri" w:hAnsi="Calibri"/>
          <w:color w:val="000000"/>
          <w:sz w:val="22"/>
          <w:szCs w:val="22"/>
        </w:rPr>
        <w:t xml:space="preserve">online </w:t>
      </w:r>
      <w:r w:rsidR="002F5220" w:rsidRPr="00BE7EC9">
        <w:rPr>
          <w:rFonts w:ascii="Calibri" w:hAnsi="Calibri"/>
          <w:color w:val="000000"/>
          <w:sz w:val="22"/>
          <w:szCs w:val="22"/>
        </w:rPr>
        <w:t>safety which includes the pupils’ use of the Internet and the school’s use of photographic and video images</w:t>
      </w:r>
      <w:r w:rsidRPr="00BE7EC9">
        <w:rPr>
          <w:rFonts w:ascii="Calibri" w:hAnsi="Calibri"/>
          <w:color w:val="000000"/>
          <w:sz w:val="22"/>
          <w:szCs w:val="22"/>
        </w:rPr>
        <w:t>;</w:t>
      </w:r>
    </w:p>
    <w:p w:rsidR="00E65564" w:rsidRPr="00BE7EC9" w:rsidRDefault="00E65564" w:rsidP="000B6AF2">
      <w:pPr>
        <w:pStyle w:val="body"/>
        <w:numPr>
          <w:ilvl w:val="0"/>
          <w:numId w:val="29"/>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 xml:space="preserve">endorsing (by signature) the Pupil Acceptable Use </w:t>
      </w:r>
      <w:r w:rsidR="001D10EE" w:rsidRPr="00BE7EC9">
        <w:rPr>
          <w:rFonts w:ascii="Calibri" w:hAnsi="Calibri"/>
          <w:color w:val="000000"/>
          <w:sz w:val="22"/>
          <w:szCs w:val="22"/>
        </w:rPr>
        <w:t>Agreement</w:t>
      </w:r>
      <w:r w:rsidR="003A5224" w:rsidRPr="00BE7EC9">
        <w:rPr>
          <w:rFonts w:ascii="Calibri" w:hAnsi="Calibri"/>
          <w:color w:val="000000"/>
          <w:sz w:val="22"/>
          <w:szCs w:val="22"/>
        </w:rPr>
        <w:t xml:space="preserve"> – see Appendix </w:t>
      </w:r>
      <w:r w:rsidR="009659BB" w:rsidRPr="00BE7EC9">
        <w:rPr>
          <w:rFonts w:ascii="Calibri" w:hAnsi="Calibri"/>
          <w:color w:val="000000"/>
          <w:sz w:val="22"/>
          <w:szCs w:val="22"/>
        </w:rPr>
        <w:t>D or E</w:t>
      </w:r>
      <w:r w:rsidRPr="00BE7EC9">
        <w:rPr>
          <w:rFonts w:ascii="Calibri" w:hAnsi="Calibri"/>
          <w:color w:val="000000"/>
          <w:sz w:val="22"/>
          <w:szCs w:val="22"/>
        </w:rPr>
        <w:t>;</w:t>
      </w:r>
    </w:p>
    <w:p w:rsidR="00E65564" w:rsidRPr="00BE7EC9" w:rsidRDefault="00E65564" w:rsidP="000B6AF2">
      <w:pPr>
        <w:pStyle w:val="body"/>
        <w:numPr>
          <w:ilvl w:val="0"/>
          <w:numId w:val="29"/>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a</w:t>
      </w:r>
      <w:r w:rsidR="003A5224" w:rsidRPr="00BE7EC9">
        <w:rPr>
          <w:rFonts w:ascii="Calibri" w:hAnsi="Calibri"/>
          <w:color w:val="000000"/>
          <w:sz w:val="22"/>
          <w:szCs w:val="22"/>
        </w:rPr>
        <w:t>ccess the school website/VLE</w:t>
      </w:r>
      <w:r w:rsidRPr="00BE7EC9">
        <w:rPr>
          <w:rFonts w:ascii="Calibri" w:hAnsi="Calibri"/>
          <w:color w:val="000000"/>
          <w:sz w:val="22"/>
          <w:szCs w:val="22"/>
        </w:rPr>
        <w:t xml:space="preserve">/online pupil records in accordance with the relevant school Acceptable Use </w:t>
      </w:r>
      <w:r w:rsidR="001D10EE" w:rsidRPr="00BE7EC9">
        <w:rPr>
          <w:rFonts w:ascii="Calibri" w:hAnsi="Calibri"/>
          <w:color w:val="000000"/>
          <w:sz w:val="22"/>
          <w:szCs w:val="22"/>
        </w:rPr>
        <w:t>Agreement</w:t>
      </w:r>
      <w:r w:rsidR="002277EC" w:rsidRPr="00BE7EC9">
        <w:rPr>
          <w:rFonts w:ascii="Calibri" w:hAnsi="Calibri"/>
          <w:color w:val="000000"/>
          <w:sz w:val="22"/>
          <w:szCs w:val="22"/>
        </w:rPr>
        <w:t>;</w:t>
      </w:r>
    </w:p>
    <w:p w:rsidR="002277EC" w:rsidRPr="00BE7EC9" w:rsidRDefault="002277EC" w:rsidP="000B6AF2">
      <w:pPr>
        <w:pStyle w:val="body"/>
        <w:numPr>
          <w:ilvl w:val="0"/>
          <w:numId w:val="29"/>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consult with the school if they have any concerns about their children’s use of technology;</w:t>
      </w:r>
    </w:p>
    <w:p w:rsidR="003B40DA" w:rsidRPr="00BE7EC9" w:rsidRDefault="00924AF9" w:rsidP="000B6AF2">
      <w:pPr>
        <w:pStyle w:val="body"/>
        <w:numPr>
          <w:ilvl w:val="0"/>
          <w:numId w:val="29"/>
        </w:numPr>
        <w:tabs>
          <w:tab w:val="left" w:pos="993"/>
        </w:tabs>
        <w:spacing w:line="240" w:lineRule="auto"/>
        <w:ind w:left="924" w:hanging="357"/>
        <w:rPr>
          <w:rFonts w:ascii="Calibri" w:hAnsi="Calibri"/>
          <w:color w:val="000000"/>
          <w:sz w:val="22"/>
          <w:szCs w:val="22"/>
        </w:rPr>
      </w:pPr>
      <w:r w:rsidRPr="00BE7EC9">
        <w:rPr>
          <w:rFonts w:ascii="Calibri" w:hAnsi="Calibri"/>
          <w:color w:val="000000"/>
          <w:sz w:val="22"/>
          <w:szCs w:val="22"/>
        </w:rPr>
        <w:t>e</w:t>
      </w:r>
      <w:r w:rsidR="003B40DA" w:rsidRPr="00BE7EC9">
        <w:rPr>
          <w:rFonts w:ascii="Calibri" w:hAnsi="Calibri"/>
          <w:color w:val="000000"/>
          <w:sz w:val="22"/>
          <w:szCs w:val="22"/>
        </w:rPr>
        <w:t>nsur</w:t>
      </w:r>
      <w:r w:rsidR="002277EC" w:rsidRPr="00BE7EC9">
        <w:rPr>
          <w:rFonts w:ascii="Calibri" w:hAnsi="Calibri"/>
          <w:color w:val="000000"/>
          <w:sz w:val="22"/>
          <w:szCs w:val="22"/>
        </w:rPr>
        <w:t>e</w:t>
      </w:r>
      <w:r w:rsidR="003B40DA" w:rsidRPr="00BE7EC9">
        <w:rPr>
          <w:rFonts w:ascii="Calibri" w:hAnsi="Calibri"/>
          <w:color w:val="000000"/>
          <w:sz w:val="22"/>
          <w:szCs w:val="22"/>
        </w:rPr>
        <w:t xml:space="preserve"> that they themselves do not use the internet/social network sites</w:t>
      </w:r>
      <w:r w:rsidRPr="00BE7EC9">
        <w:rPr>
          <w:rFonts w:ascii="Calibri" w:hAnsi="Calibri"/>
          <w:color w:val="000000"/>
          <w:sz w:val="22"/>
          <w:szCs w:val="22"/>
        </w:rPr>
        <w:t>/other forms of technical communication</w:t>
      </w:r>
      <w:r w:rsidR="003B40DA" w:rsidRPr="00BE7EC9">
        <w:rPr>
          <w:rFonts w:ascii="Calibri" w:hAnsi="Calibri"/>
          <w:color w:val="000000"/>
          <w:sz w:val="22"/>
          <w:szCs w:val="22"/>
        </w:rPr>
        <w:t xml:space="preserve"> in an inappropriate or defamatory way</w:t>
      </w:r>
      <w:r w:rsidR="002277EC" w:rsidRPr="00BE7EC9">
        <w:rPr>
          <w:rFonts w:ascii="Calibri" w:hAnsi="Calibri"/>
          <w:color w:val="000000"/>
          <w:sz w:val="22"/>
          <w:szCs w:val="22"/>
        </w:rPr>
        <w:t>;</w:t>
      </w:r>
    </w:p>
    <w:p w:rsidR="00345105" w:rsidRPr="00BE7EC9" w:rsidRDefault="002A1E3F" w:rsidP="000B6AF2">
      <w:pPr>
        <w:pStyle w:val="body"/>
        <w:numPr>
          <w:ilvl w:val="0"/>
          <w:numId w:val="29"/>
        </w:numPr>
        <w:tabs>
          <w:tab w:val="left" w:pos="993"/>
        </w:tabs>
        <w:spacing w:line="240" w:lineRule="auto"/>
        <w:ind w:left="924" w:hanging="357"/>
        <w:rPr>
          <w:rFonts w:ascii="Calibri" w:hAnsi="Calibri"/>
          <w:sz w:val="18"/>
          <w:szCs w:val="18"/>
        </w:rPr>
      </w:pPr>
      <w:r w:rsidRPr="00BE7EC9">
        <w:rPr>
          <w:rFonts w:ascii="Calibri" w:hAnsi="Calibri"/>
          <w:bCs/>
          <w:color w:val="auto"/>
          <w:sz w:val="22"/>
          <w:szCs w:val="22"/>
        </w:rPr>
        <w:t xml:space="preserve">support the school's approach to </w:t>
      </w:r>
      <w:r w:rsidR="007F56BA" w:rsidRPr="00BE7EC9">
        <w:rPr>
          <w:rFonts w:ascii="Calibri" w:hAnsi="Calibri"/>
          <w:bCs/>
          <w:color w:val="auto"/>
          <w:sz w:val="22"/>
          <w:szCs w:val="22"/>
        </w:rPr>
        <w:t xml:space="preserve">online safety </w:t>
      </w:r>
      <w:r w:rsidRPr="00BE7EC9">
        <w:rPr>
          <w:rFonts w:ascii="Calibri" w:hAnsi="Calibri"/>
          <w:bCs/>
          <w:color w:val="auto"/>
          <w:sz w:val="22"/>
          <w:szCs w:val="22"/>
        </w:rPr>
        <w:t xml:space="preserve">by not uploading or posting to the Internet any pictures, video or text that could upset, offend or threaten the safety of any member of the school community or </w:t>
      </w:r>
      <w:r w:rsidR="00ED4A3C" w:rsidRPr="00BE7EC9">
        <w:rPr>
          <w:rFonts w:ascii="Calibri" w:hAnsi="Calibri"/>
          <w:bCs/>
          <w:color w:val="auto"/>
          <w:sz w:val="22"/>
          <w:szCs w:val="22"/>
        </w:rPr>
        <w:t>bring the school into disrepute</w:t>
      </w:r>
      <w:r w:rsidRPr="00BE7EC9">
        <w:rPr>
          <w:rFonts w:ascii="Calibri" w:hAnsi="Calibri"/>
          <w:bCs/>
          <w:color w:val="auto"/>
          <w:sz w:val="22"/>
          <w:szCs w:val="22"/>
        </w:rPr>
        <w:t>.</w:t>
      </w:r>
    </w:p>
    <w:p w:rsidR="00182AB7" w:rsidRPr="00BE7EC9" w:rsidRDefault="00182AB7" w:rsidP="002B6DC3">
      <w:pPr>
        <w:pStyle w:val="Heading2"/>
      </w:pPr>
      <w:bookmarkStart w:id="106" w:name="_Toc429408888"/>
      <w:bookmarkStart w:id="107" w:name="_Toc445738076"/>
      <w:bookmarkStart w:id="108" w:name="_Toc445738277"/>
      <w:bookmarkStart w:id="109" w:name="_Toc445738466"/>
      <w:bookmarkStart w:id="110" w:name="_Toc517859038"/>
      <w:r w:rsidRPr="00BE7EC9">
        <w:lastRenderedPageBreak/>
        <w:t>Training</w:t>
      </w:r>
      <w:bookmarkEnd w:id="106"/>
      <w:bookmarkEnd w:id="107"/>
      <w:bookmarkEnd w:id="108"/>
      <w:bookmarkEnd w:id="109"/>
      <w:bookmarkEnd w:id="110"/>
    </w:p>
    <w:p w:rsidR="00182AB7" w:rsidRPr="00BE7EC9" w:rsidRDefault="00182AB7" w:rsidP="002B6DC3">
      <w:pPr>
        <w:pStyle w:val="Heading3"/>
      </w:pPr>
      <w:bookmarkStart w:id="111" w:name="_Toc429408889"/>
      <w:bookmarkStart w:id="112" w:name="_Toc445738077"/>
      <w:bookmarkStart w:id="113" w:name="_Toc445738278"/>
      <w:bookmarkStart w:id="114" w:name="_Toc445738467"/>
      <w:bookmarkStart w:id="115" w:name="_Toc517859039"/>
      <w:r w:rsidRPr="00BE7EC9">
        <w:t>Staff and Governor Training</w:t>
      </w:r>
      <w:bookmarkEnd w:id="111"/>
      <w:bookmarkEnd w:id="112"/>
      <w:bookmarkEnd w:id="113"/>
      <w:bookmarkEnd w:id="114"/>
      <w:bookmarkEnd w:id="115"/>
    </w:p>
    <w:p w:rsidR="00182AB7" w:rsidRPr="00BE7EC9" w:rsidRDefault="00182AB7" w:rsidP="0090788B">
      <w:pPr>
        <w:spacing w:after="120"/>
        <w:ind w:left="567"/>
        <w:rPr>
          <w:rFonts w:asciiTheme="minorHAnsi" w:hAnsiTheme="minorHAnsi"/>
          <w:lang w:eastAsia="en-GB"/>
        </w:rPr>
      </w:pPr>
      <w:r w:rsidRPr="00BE7EC9">
        <w:rPr>
          <w:rFonts w:asciiTheme="minorHAnsi" w:hAnsiTheme="minorHAnsi"/>
          <w:lang w:eastAsia="en-GB"/>
        </w:rPr>
        <w:t>This school:</w:t>
      </w:r>
    </w:p>
    <w:p w:rsidR="00182AB7" w:rsidRPr="00BE7EC9" w:rsidRDefault="00182AB7" w:rsidP="000B6AF2">
      <w:pPr>
        <w:pStyle w:val="ListParagraph"/>
        <w:numPr>
          <w:ilvl w:val="0"/>
          <w:numId w:val="35"/>
        </w:numPr>
        <w:ind w:left="924" w:hanging="357"/>
        <w:rPr>
          <w:rFonts w:asciiTheme="minorHAnsi" w:hAnsiTheme="minorHAnsi"/>
          <w:lang w:eastAsia="en-GB"/>
        </w:rPr>
      </w:pPr>
      <w:r w:rsidRPr="00E47BEC">
        <w:rPr>
          <w:rFonts w:asciiTheme="minorHAnsi" w:hAnsiTheme="minorHAnsi"/>
          <w:lang w:eastAsia="en-GB"/>
        </w:rPr>
        <w:t xml:space="preserve">ensures staff know how to send or receive sensitive and personal data </w:t>
      </w:r>
      <w:r w:rsidR="00B44934" w:rsidRPr="00E47BEC">
        <w:rPr>
          <w:rFonts w:asciiTheme="minorHAnsi" w:hAnsiTheme="minorHAnsi"/>
          <w:lang w:val="en-US" w:eastAsia="en-GB"/>
        </w:rPr>
        <w:t>in accordance with GDPR</w:t>
      </w:r>
      <w:r w:rsidR="00B44934" w:rsidRPr="00BE7EC9">
        <w:rPr>
          <w:rFonts w:asciiTheme="minorHAnsi" w:hAnsiTheme="minorHAnsi"/>
          <w:lang w:eastAsia="en-GB"/>
        </w:rPr>
        <w:t xml:space="preserve"> </w:t>
      </w:r>
      <w:r w:rsidRPr="00BE7EC9">
        <w:rPr>
          <w:rFonts w:asciiTheme="minorHAnsi" w:hAnsiTheme="minorHAnsi"/>
          <w:lang w:eastAsia="en-GB"/>
        </w:rPr>
        <w:t>and understand the requirement to encrypt data where the sensitivity requires data protection;</w:t>
      </w:r>
    </w:p>
    <w:p w:rsidR="00182AB7" w:rsidRPr="00BE7EC9" w:rsidRDefault="00182AB7" w:rsidP="000B6AF2">
      <w:pPr>
        <w:pStyle w:val="ListParagraph"/>
        <w:numPr>
          <w:ilvl w:val="0"/>
          <w:numId w:val="35"/>
        </w:numPr>
        <w:ind w:left="924" w:hanging="357"/>
        <w:rPr>
          <w:rFonts w:asciiTheme="minorHAnsi" w:hAnsiTheme="minorHAnsi"/>
          <w:lang w:eastAsia="en-GB"/>
        </w:rPr>
      </w:pPr>
      <w:r w:rsidRPr="00BE7EC9">
        <w:rPr>
          <w:rFonts w:asciiTheme="minorHAnsi" w:hAnsiTheme="minorHAnsi"/>
          <w:lang w:eastAsia="en-GB"/>
        </w:rPr>
        <w:t xml:space="preserve">makes regular training available to staff on </w:t>
      </w:r>
      <w:r w:rsidR="007F56BA" w:rsidRPr="00BE7EC9">
        <w:rPr>
          <w:rFonts w:asciiTheme="minorHAnsi" w:hAnsiTheme="minorHAnsi"/>
          <w:lang w:eastAsia="en-GB"/>
        </w:rPr>
        <w:t>online safety</w:t>
      </w:r>
      <w:r w:rsidRPr="00BE7EC9">
        <w:rPr>
          <w:rFonts w:asciiTheme="minorHAnsi" w:hAnsiTheme="minorHAnsi"/>
          <w:lang w:eastAsia="en-GB"/>
        </w:rPr>
        <w:t xml:space="preserve"> issues and the school’s </w:t>
      </w:r>
      <w:r w:rsidR="007F56BA" w:rsidRPr="00BE7EC9">
        <w:rPr>
          <w:rFonts w:asciiTheme="minorHAnsi" w:hAnsiTheme="minorHAnsi"/>
          <w:lang w:eastAsia="en-GB"/>
        </w:rPr>
        <w:t xml:space="preserve">online </w:t>
      </w:r>
      <w:r w:rsidRPr="00BE7EC9">
        <w:rPr>
          <w:rFonts w:asciiTheme="minorHAnsi" w:hAnsiTheme="minorHAnsi"/>
          <w:lang w:eastAsia="en-GB"/>
        </w:rPr>
        <w:t>safety education programme</w:t>
      </w:r>
      <w:r w:rsidR="00E47BEC">
        <w:rPr>
          <w:rFonts w:asciiTheme="minorHAnsi" w:hAnsiTheme="minorHAnsi"/>
          <w:lang w:eastAsia="en-GB"/>
        </w:rPr>
        <w:t xml:space="preserve"> through Inset training, SLT and staff meetings</w:t>
      </w:r>
      <w:r w:rsidRPr="00BE7EC9">
        <w:rPr>
          <w:rFonts w:asciiTheme="minorHAnsi" w:hAnsiTheme="minorHAnsi"/>
          <w:lang w:eastAsia="en-GB"/>
        </w:rPr>
        <w:t xml:space="preserve">; </w:t>
      </w:r>
    </w:p>
    <w:p w:rsidR="00182AB7" w:rsidRPr="00BE7EC9" w:rsidRDefault="00182AB7" w:rsidP="000B6AF2">
      <w:pPr>
        <w:pStyle w:val="ListParagraph"/>
        <w:numPr>
          <w:ilvl w:val="0"/>
          <w:numId w:val="35"/>
        </w:numPr>
        <w:ind w:left="924" w:hanging="357"/>
        <w:rPr>
          <w:rFonts w:asciiTheme="minorHAnsi" w:hAnsiTheme="minorHAnsi"/>
          <w:lang w:eastAsia="en-GB"/>
        </w:rPr>
      </w:pPr>
      <w:r w:rsidRPr="00BE7EC9">
        <w:rPr>
          <w:rFonts w:asciiTheme="minorHAnsi" w:hAnsiTheme="minorHAnsi"/>
          <w:lang w:eastAsia="en-GB"/>
        </w:rPr>
        <w:t xml:space="preserve">provides, as part of the induction process, all new staff (including those on university/college placements and work experience) and volunteers with information and guidance on the </w:t>
      </w:r>
      <w:r w:rsidR="001D10EE" w:rsidRPr="00BE7EC9">
        <w:rPr>
          <w:rFonts w:asciiTheme="minorHAnsi" w:hAnsiTheme="minorHAnsi"/>
          <w:lang w:eastAsia="en-GB"/>
        </w:rPr>
        <w:t>Online S</w:t>
      </w:r>
      <w:r w:rsidRPr="00BE7EC9">
        <w:rPr>
          <w:rFonts w:asciiTheme="minorHAnsi" w:hAnsiTheme="minorHAnsi"/>
          <w:lang w:eastAsia="en-GB"/>
        </w:rPr>
        <w:t xml:space="preserve">afety </w:t>
      </w:r>
      <w:r w:rsidR="001D10EE" w:rsidRPr="00BE7EC9">
        <w:rPr>
          <w:rFonts w:asciiTheme="minorHAnsi" w:hAnsiTheme="minorHAnsi"/>
          <w:lang w:eastAsia="en-GB"/>
        </w:rPr>
        <w:t>P</w:t>
      </w:r>
      <w:r w:rsidRPr="00BE7EC9">
        <w:rPr>
          <w:rFonts w:asciiTheme="minorHAnsi" w:hAnsiTheme="minorHAnsi"/>
          <w:lang w:eastAsia="en-GB"/>
        </w:rPr>
        <w:t xml:space="preserve">olicy and </w:t>
      </w:r>
      <w:r w:rsidR="001D10EE" w:rsidRPr="00BE7EC9">
        <w:rPr>
          <w:rFonts w:asciiTheme="minorHAnsi" w:hAnsiTheme="minorHAnsi"/>
          <w:lang w:eastAsia="en-GB"/>
        </w:rPr>
        <w:t xml:space="preserve">procedures </w:t>
      </w:r>
      <w:r w:rsidRPr="00BE7EC9">
        <w:rPr>
          <w:rFonts w:asciiTheme="minorHAnsi" w:hAnsiTheme="minorHAnsi"/>
          <w:lang w:eastAsia="en-GB"/>
        </w:rPr>
        <w:t xml:space="preserve">the school’s Acceptable Use </w:t>
      </w:r>
      <w:r w:rsidR="001D10EE" w:rsidRPr="00BE7EC9">
        <w:rPr>
          <w:rFonts w:asciiTheme="minorHAnsi" w:hAnsiTheme="minorHAnsi"/>
          <w:lang w:eastAsia="en-GB"/>
        </w:rPr>
        <w:t>Agreements</w:t>
      </w:r>
      <w:r w:rsidRPr="00BE7EC9">
        <w:rPr>
          <w:rFonts w:asciiTheme="minorHAnsi" w:hAnsiTheme="minorHAnsi"/>
          <w:lang w:eastAsia="en-GB"/>
        </w:rPr>
        <w:t>.</w:t>
      </w:r>
    </w:p>
    <w:p w:rsidR="00182AB7" w:rsidRPr="00BE7EC9" w:rsidRDefault="00182AB7" w:rsidP="002B6DC3">
      <w:pPr>
        <w:pStyle w:val="Heading3"/>
      </w:pPr>
      <w:bookmarkStart w:id="116" w:name="_Toc429408890"/>
      <w:bookmarkStart w:id="117" w:name="_Toc445738078"/>
      <w:bookmarkStart w:id="118" w:name="_Toc445738279"/>
      <w:bookmarkStart w:id="119" w:name="_Toc445738468"/>
      <w:bookmarkStart w:id="120" w:name="_Toc517859040"/>
      <w:r w:rsidRPr="00BE7EC9">
        <w:t>Parent Awareness and Training</w:t>
      </w:r>
      <w:bookmarkEnd w:id="116"/>
      <w:bookmarkEnd w:id="117"/>
      <w:bookmarkEnd w:id="118"/>
      <w:bookmarkEnd w:id="119"/>
      <w:bookmarkEnd w:id="120"/>
    </w:p>
    <w:p w:rsidR="00182AB7" w:rsidRPr="00BE7EC9" w:rsidRDefault="00182AB7" w:rsidP="0090788B">
      <w:pPr>
        <w:spacing w:after="120"/>
        <w:ind w:left="567"/>
        <w:rPr>
          <w:rFonts w:asciiTheme="minorHAnsi" w:hAnsiTheme="minorHAnsi"/>
          <w:lang w:eastAsia="en-GB"/>
        </w:rPr>
      </w:pPr>
      <w:r w:rsidRPr="00BE7EC9">
        <w:rPr>
          <w:rFonts w:asciiTheme="minorHAnsi" w:hAnsiTheme="minorHAnsi"/>
          <w:lang w:eastAsia="en-GB"/>
        </w:rPr>
        <w:t>This school</w:t>
      </w:r>
      <w:r w:rsidR="00C746D6" w:rsidRPr="00BE7EC9">
        <w:rPr>
          <w:rFonts w:asciiTheme="minorHAnsi" w:hAnsiTheme="minorHAnsi"/>
          <w:lang w:eastAsia="en-GB"/>
        </w:rPr>
        <w:t xml:space="preserve"> operates a rolling programme of advice, guidance and training for parents, including</w:t>
      </w:r>
      <w:r w:rsidRPr="00BE7EC9">
        <w:rPr>
          <w:rFonts w:asciiTheme="minorHAnsi" w:hAnsiTheme="minorHAnsi"/>
          <w:lang w:eastAsia="en-GB"/>
        </w:rPr>
        <w:t>:</w:t>
      </w:r>
    </w:p>
    <w:p w:rsidR="00182AB7" w:rsidRPr="00BE7EC9" w:rsidRDefault="00C746D6" w:rsidP="000B6AF2">
      <w:pPr>
        <w:pStyle w:val="ListParagraph"/>
        <w:numPr>
          <w:ilvl w:val="0"/>
          <w:numId w:val="28"/>
        </w:numPr>
        <w:ind w:left="924" w:hanging="357"/>
        <w:rPr>
          <w:rFonts w:asciiTheme="minorHAnsi" w:hAnsiTheme="minorHAnsi"/>
          <w:lang w:eastAsia="en-GB"/>
        </w:rPr>
      </w:pPr>
      <w:r w:rsidRPr="00BE7EC9">
        <w:rPr>
          <w:rFonts w:asciiTheme="minorHAnsi" w:hAnsiTheme="minorHAnsi"/>
          <w:lang w:eastAsia="en-GB"/>
        </w:rPr>
        <w:t>the i</w:t>
      </w:r>
      <w:r w:rsidR="00182AB7" w:rsidRPr="00BE7EC9">
        <w:rPr>
          <w:rFonts w:asciiTheme="minorHAnsi" w:hAnsiTheme="minorHAnsi"/>
          <w:lang w:eastAsia="en-GB"/>
        </w:rPr>
        <w:t xml:space="preserve">ntroduction of the Acceptable Use Agreements to new parents, to ensure that principles of </w:t>
      </w:r>
      <w:r w:rsidR="00E9646E" w:rsidRPr="00B44934">
        <w:rPr>
          <w:rFonts w:asciiTheme="minorHAnsi" w:hAnsiTheme="minorHAnsi"/>
          <w:lang w:eastAsia="en-GB"/>
        </w:rPr>
        <w:t>onlin</w:t>
      </w:r>
      <w:r w:rsidR="00182AB7" w:rsidRPr="00B44934">
        <w:rPr>
          <w:rFonts w:asciiTheme="minorHAnsi" w:hAnsiTheme="minorHAnsi"/>
          <w:lang w:eastAsia="en-GB"/>
        </w:rPr>
        <w:t>e</w:t>
      </w:r>
      <w:r w:rsidR="00E9646E" w:rsidRPr="00BE7EC9">
        <w:rPr>
          <w:rFonts w:asciiTheme="minorHAnsi" w:hAnsiTheme="minorHAnsi"/>
          <w:lang w:eastAsia="en-GB"/>
        </w:rPr>
        <w:t xml:space="preserve"> </w:t>
      </w:r>
      <w:r w:rsidR="00182AB7" w:rsidRPr="00BE7EC9">
        <w:rPr>
          <w:rFonts w:asciiTheme="minorHAnsi" w:hAnsiTheme="minorHAnsi"/>
          <w:lang w:eastAsia="en-GB"/>
        </w:rPr>
        <w:t>safe behaviour are made clear</w:t>
      </w:r>
      <w:r w:rsidRPr="00BE7EC9">
        <w:rPr>
          <w:rFonts w:asciiTheme="minorHAnsi" w:hAnsiTheme="minorHAnsi"/>
          <w:lang w:eastAsia="en-GB"/>
        </w:rPr>
        <w:t>;</w:t>
      </w:r>
    </w:p>
    <w:p w:rsidR="00182AB7" w:rsidRPr="00BE7EC9" w:rsidRDefault="00182AB7" w:rsidP="000B6AF2">
      <w:pPr>
        <w:pStyle w:val="ListParagraph"/>
        <w:numPr>
          <w:ilvl w:val="0"/>
          <w:numId w:val="28"/>
        </w:numPr>
        <w:ind w:left="924" w:hanging="357"/>
        <w:rPr>
          <w:rFonts w:asciiTheme="minorHAnsi" w:hAnsiTheme="minorHAnsi"/>
          <w:lang w:eastAsia="en-GB"/>
        </w:rPr>
      </w:pPr>
      <w:r w:rsidRPr="00BE7EC9">
        <w:rPr>
          <w:rFonts w:asciiTheme="minorHAnsi" w:hAnsiTheme="minorHAnsi"/>
          <w:lang w:eastAsia="en-GB"/>
        </w:rPr>
        <w:t>the provision of information leaflets, articles in the school newsletter, on the school website;</w:t>
      </w:r>
    </w:p>
    <w:p w:rsidR="00182AB7" w:rsidRPr="00BE7EC9" w:rsidRDefault="00182AB7" w:rsidP="000B6AF2">
      <w:pPr>
        <w:pStyle w:val="ListParagraph"/>
        <w:numPr>
          <w:ilvl w:val="0"/>
          <w:numId w:val="28"/>
        </w:numPr>
        <w:ind w:left="924" w:hanging="357"/>
        <w:rPr>
          <w:rFonts w:asciiTheme="minorHAnsi" w:hAnsiTheme="minorHAnsi"/>
          <w:lang w:eastAsia="en-GB"/>
        </w:rPr>
      </w:pPr>
      <w:r w:rsidRPr="00BE7EC9">
        <w:rPr>
          <w:rFonts w:asciiTheme="minorHAnsi" w:hAnsiTheme="minorHAnsi"/>
          <w:lang w:eastAsia="en-GB"/>
        </w:rPr>
        <w:t>demonstrations and practical sessions held at the school;</w:t>
      </w:r>
    </w:p>
    <w:p w:rsidR="00182AB7" w:rsidRPr="00BE7EC9" w:rsidRDefault="00182AB7" w:rsidP="000B6AF2">
      <w:pPr>
        <w:pStyle w:val="ListParagraph"/>
        <w:numPr>
          <w:ilvl w:val="0"/>
          <w:numId w:val="28"/>
        </w:numPr>
        <w:ind w:left="924" w:hanging="357"/>
        <w:rPr>
          <w:rFonts w:asciiTheme="minorHAnsi" w:hAnsiTheme="minorHAnsi"/>
          <w:lang w:eastAsia="en-GB"/>
        </w:rPr>
      </w:pPr>
      <w:r w:rsidRPr="00BE7EC9">
        <w:rPr>
          <w:rFonts w:asciiTheme="minorHAnsi" w:hAnsiTheme="minorHAnsi"/>
          <w:lang w:eastAsia="en-GB"/>
        </w:rPr>
        <w:t>suggestions for safe Internet use at home;</w:t>
      </w:r>
    </w:p>
    <w:p w:rsidR="00182AB7" w:rsidRPr="00BE7EC9" w:rsidRDefault="00C746D6" w:rsidP="000B6AF2">
      <w:pPr>
        <w:pStyle w:val="ListParagraph"/>
        <w:numPr>
          <w:ilvl w:val="0"/>
          <w:numId w:val="28"/>
        </w:numPr>
        <w:ind w:left="924" w:hanging="357"/>
        <w:rPr>
          <w:rFonts w:asciiTheme="minorHAnsi" w:hAnsiTheme="minorHAnsi"/>
          <w:lang w:eastAsia="en-GB"/>
        </w:rPr>
      </w:pPr>
      <w:r w:rsidRPr="00BE7EC9">
        <w:rPr>
          <w:rFonts w:asciiTheme="minorHAnsi" w:hAnsiTheme="minorHAnsi"/>
          <w:lang w:eastAsia="en-GB"/>
        </w:rPr>
        <w:t xml:space="preserve">the </w:t>
      </w:r>
      <w:r w:rsidR="00182AB7" w:rsidRPr="00BE7EC9">
        <w:rPr>
          <w:rFonts w:asciiTheme="minorHAnsi" w:hAnsiTheme="minorHAnsi"/>
          <w:lang w:eastAsia="en-GB"/>
        </w:rPr>
        <w:t>provision of information about national support sites for parents.</w:t>
      </w:r>
    </w:p>
    <w:p w:rsidR="00066C95" w:rsidRPr="00BE7EC9" w:rsidRDefault="00066C95" w:rsidP="002B6DC3">
      <w:pPr>
        <w:pStyle w:val="Heading2"/>
      </w:pPr>
      <w:bookmarkStart w:id="121" w:name="_Toc429408891"/>
      <w:bookmarkStart w:id="122" w:name="_Toc445738079"/>
      <w:bookmarkStart w:id="123" w:name="_Toc445738280"/>
      <w:bookmarkStart w:id="124" w:name="_Toc445738469"/>
      <w:bookmarkStart w:id="125" w:name="_Toc517859041"/>
      <w:r w:rsidRPr="00BE7EC9">
        <w:t>Teaching and Learning</w:t>
      </w:r>
      <w:bookmarkEnd w:id="121"/>
      <w:bookmarkEnd w:id="122"/>
      <w:bookmarkEnd w:id="123"/>
      <w:bookmarkEnd w:id="124"/>
      <w:bookmarkEnd w:id="125"/>
    </w:p>
    <w:p w:rsidR="00D06047" w:rsidRPr="00BE7EC9" w:rsidRDefault="001D38CD" w:rsidP="002B6DC3">
      <w:pPr>
        <w:pStyle w:val="Heading3"/>
        <w:rPr>
          <w:sz w:val="22"/>
        </w:rPr>
      </w:pPr>
      <w:bookmarkStart w:id="126" w:name="_Toc429408892"/>
      <w:bookmarkStart w:id="127" w:name="_Toc445738080"/>
      <w:bookmarkStart w:id="128" w:name="_Toc445738281"/>
      <w:bookmarkStart w:id="129" w:name="_Toc445738470"/>
      <w:bookmarkStart w:id="130" w:name="_Toc517859042"/>
      <w:r w:rsidRPr="00BE7EC9">
        <w:t xml:space="preserve">Why </w:t>
      </w:r>
      <w:r w:rsidR="00B44934">
        <w:t>i</w:t>
      </w:r>
      <w:r w:rsidR="00D06047" w:rsidRPr="00BE7EC9">
        <w:t xml:space="preserve">nternet use </w:t>
      </w:r>
      <w:r w:rsidRPr="00BE7EC9">
        <w:t xml:space="preserve">is </w:t>
      </w:r>
      <w:r w:rsidR="00B44934">
        <w:t>i</w:t>
      </w:r>
      <w:r w:rsidR="00D06047" w:rsidRPr="00BE7EC9">
        <w:t>mportant</w:t>
      </w:r>
      <w:bookmarkEnd w:id="126"/>
      <w:bookmarkEnd w:id="127"/>
      <w:bookmarkEnd w:id="128"/>
      <w:bookmarkEnd w:id="129"/>
      <w:bookmarkEnd w:id="130"/>
    </w:p>
    <w:p w:rsidR="00E47BEC" w:rsidRPr="006F284E" w:rsidRDefault="00E47BEC" w:rsidP="00E47BEC">
      <w:pPr>
        <w:widowControl w:val="0"/>
        <w:numPr>
          <w:ilvl w:val="0"/>
          <w:numId w:val="36"/>
        </w:numPr>
        <w:tabs>
          <w:tab w:val="left" w:pos="993"/>
        </w:tabs>
        <w:overflowPunct w:val="0"/>
        <w:autoSpaceDE w:val="0"/>
        <w:autoSpaceDN w:val="0"/>
        <w:adjustRightInd w:val="0"/>
        <w:spacing w:line="250" w:lineRule="auto"/>
        <w:ind w:left="924" w:right="459" w:hanging="357"/>
        <w:rPr>
          <w:rFonts w:asciiTheme="minorHAnsi" w:hAnsiTheme="minorHAnsi" w:cs="Arial"/>
          <w:bCs/>
          <w:color w:val="000000"/>
          <w:szCs w:val="22"/>
        </w:rPr>
      </w:pPr>
      <w:bookmarkStart w:id="131" w:name="_Toc429408893"/>
      <w:bookmarkStart w:id="132" w:name="_Toc445738081"/>
      <w:bookmarkStart w:id="133" w:name="_Toc445738282"/>
      <w:bookmarkStart w:id="134" w:name="_Toc445738471"/>
      <w:bookmarkStart w:id="135" w:name="_Toc517859043"/>
      <w:r w:rsidRPr="006F284E">
        <w:rPr>
          <w:rFonts w:asciiTheme="minorHAnsi" w:hAnsiTheme="minorHAnsi" w:cs="Arial"/>
          <w:color w:val="000000"/>
          <w:szCs w:val="22"/>
        </w:rPr>
        <w:t>Internet use is part of the statutory curriculum and is a necessary tool for learning.</w:t>
      </w:r>
      <w:r w:rsidRPr="006F284E">
        <w:rPr>
          <w:rFonts w:asciiTheme="minorHAnsi" w:hAnsiTheme="minorHAnsi" w:cs="Arial"/>
          <w:bCs/>
          <w:color w:val="000000"/>
          <w:szCs w:val="22"/>
        </w:rPr>
        <w:t xml:space="preserve"> </w:t>
      </w:r>
    </w:p>
    <w:p w:rsidR="00E47BEC" w:rsidRPr="006F284E" w:rsidRDefault="00E47BEC" w:rsidP="00E47BEC">
      <w:pPr>
        <w:widowControl w:val="0"/>
        <w:numPr>
          <w:ilvl w:val="0"/>
          <w:numId w:val="36"/>
        </w:numPr>
        <w:tabs>
          <w:tab w:val="left" w:pos="993"/>
        </w:tabs>
        <w:overflowPunct w:val="0"/>
        <w:autoSpaceDE w:val="0"/>
        <w:autoSpaceDN w:val="0"/>
        <w:adjustRightInd w:val="0"/>
        <w:spacing w:line="250" w:lineRule="auto"/>
        <w:ind w:left="924" w:right="459" w:hanging="357"/>
        <w:rPr>
          <w:rFonts w:asciiTheme="minorHAnsi" w:hAnsiTheme="minorHAnsi"/>
          <w:color w:val="000000"/>
          <w:szCs w:val="22"/>
        </w:rPr>
      </w:pPr>
      <w:r w:rsidRPr="006F284E">
        <w:rPr>
          <w:rFonts w:asciiTheme="minorHAnsi" w:hAnsiTheme="minorHAnsi" w:cs="Arial"/>
          <w:bCs/>
          <w:color w:val="000000"/>
          <w:szCs w:val="22"/>
        </w:rPr>
        <w:t>T</w:t>
      </w:r>
      <w:r w:rsidRPr="006F284E">
        <w:rPr>
          <w:rFonts w:asciiTheme="minorHAnsi" w:hAnsiTheme="minorHAnsi" w:cs="Arial"/>
          <w:color w:val="000000"/>
          <w:szCs w:val="22"/>
        </w:rPr>
        <w:t>he Internet is a part of everyday life for education, business and social interaction.</w:t>
      </w:r>
    </w:p>
    <w:p w:rsidR="00E47BEC" w:rsidRPr="006F284E" w:rsidRDefault="00E47BEC" w:rsidP="00E47BEC">
      <w:pPr>
        <w:widowControl w:val="0"/>
        <w:numPr>
          <w:ilvl w:val="0"/>
          <w:numId w:val="36"/>
        </w:numPr>
        <w:tabs>
          <w:tab w:val="left" w:pos="993"/>
        </w:tabs>
        <w:overflowPunct w:val="0"/>
        <w:autoSpaceDE w:val="0"/>
        <w:autoSpaceDN w:val="0"/>
        <w:adjustRightInd w:val="0"/>
        <w:spacing w:line="250" w:lineRule="auto"/>
        <w:ind w:left="924" w:right="459" w:hanging="357"/>
        <w:rPr>
          <w:rFonts w:asciiTheme="minorHAnsi" w:hAnsiTheme="minorHAnsi"/>
          <w:color w:val="000000"/>
          <w:szCs w:val="22"/>
        </w:rPr>
      </w:pPr>
      <w:r w:rsidRPr="006F284E">
        <w:rPr>
          <w:rFonts w:asciiTheme="minorHAnsi" w:hAnsiTheme="minorHAnsi" w:cs="Arial"/>
          <w:color w:val="000000"/>
          <w:szCs w:val="22"/>
        </w:rPr>
        <w:t>The school has a duty to provide pupils with quality Internet access as part of their learning experience.</w:t>
      </w:r>
    </w:p>
    <w:p w:rsidR="00E47BEC" w:rsidRPr="006F284E" w:rsidRDefault="00E47BEC" w:rsidP="00E47BEC">
      <w:pPr>
        <w:widowControl w:val="0"/>
        <w:numPr>
          <w:ilvl w:val="0"/>
          <w:numId w:val="36"/>
        </w:numPr>
        <w:tabs>
          <w:tab w:val="left" w:pos="993"/>
        </w:tabs>
        <w:overflowPunct w:val="0"/>
        <w:autoSpaceDE w:val="0"/>
        <w:autoSpaceDN w:val="0"/>
        <w:adjustRightInd w:val="0"/>
        <w:spacing w:line="250" w:lineRule="auto"/>
        <w:ind w:left="924" w:right="459" w:hanging="357"/>
        <w:rPr>
          <w:rFonts w:asciiTheme="minorHAnsi" w:hAnsiTheme="minorHAnsi"/>
          <w:color w:val="000000"/>
          <w:szCs w:val="22"/>
        </w:rPr>
      </w:pPr>
      <w:r w:rsidRPr="006F284E">
        <w:rPr>
          <w:rFonts w:asciiTheme="minorHAnsi" w:hAnsiTheme="minorHAnsi" w:cs="Arial"/>
          <w:color w:val="000000"/>
          <w:szCs w:val="22"/>
        </w:rPr>
        <w:t>Pupils use the Internet widely outside school and need to learn how to evaluate</w:t>
      </w:r>
      <w:r w:rsidRPr="006F284E">
        <w:rPr>
          <w:rFonts w:asciiTheme="minorHAnsi" w:hAnsiTheme="minorHAnsi" w:cs="Arial"/>
          <w:bCs/>
          <w:color w:val="000000"/>
          <w:szCs w:val="22"/>
        </w:rPr>
        <w:t xml:space="preserve"> </w:t>
      </w:r>
      <w:r w:rsidRPr="006F284E">
        <w:rPr>
          <w:rFonts w:asciiTheme="minorHAnsi" w:hAnsiTheme="minorHAnsi" w:cs="Arial"/>
          <w:color w:val="000000"/>
          <w:szCs w:val="22"/>
        </w:rPr>
        <w:t>Internet information and to take care of their own safety and security.</w:t>
      </w:r>
    </w:p>
    <w:p w:rsidR="00E47BEC" w:rsidRPr="006F284E" w:rsidRDefault="00E47BEC" w:rsidP="00E47BEC">
      <w:pPr>
        <w:widowControl w:val="0"/>
        <w:numPr>
          <w:ilvl w:val="0"/>
          <w:numId w:val="36"/>
        </w:numPr>
        <w:tabs>
          <w:tab w:val="left" w:pos="993"/>
        </w:tabs>
        <w:overflowPunct w:val="0"/>
        <w:autoSpaceDE w:val="0"/>
        <w:autoSpaceDN w:val="0"/>
        <w:adjustRightInd w:val="0"/>
        <w:spacing w:line="250" w:lineRule="auto"/>
        <w:ind w:left="924" w:right="459" w:hanging="357"/>
        <w:rPr>
          <w:rFonts w:asciiTheme="minorHAnsi" w:hAnsiTheme="minorHAnsi"/>
          <w:color w:val="000000"/>
          <w:szCs w:val="22"/>
        </w:rPr>
      </w:pPr>
      <w:r w:rsidRPr="006F284E">
        <w:rPr>
          <w:rFonts w:asciiTheme="minorHAnsi" w:hAnsiTheme="minorHAnsi" w:cs="Arial"/>
          <w:color w:val="000000"/>
          <w:szCs w:val="22"/>
        </w:rPr>
        <w:t xml:space="preserve">The purpose of Internet use in school is to raise educational standards, to promote pupil achievement, to support the professional work of staff and to enhance the school’s management functions. </w:t>
      </w:r>
    </w:p>
    <w:p w:rsidR="00E47BEC" w:rsidRPr="006F284E" w:rsidRDefault="00E47BEC" w:rsidP="00E47BEC">
      <w:pPr>
        <w:widowControl w:val="0"/>
        <w:numPr>
          <w:ilvl w:val="0"/>
          <w:numId w:val="36"/>
        </w:numPr>
        <w:tabs>
          <w:tab w:val="left" w:pos="993"/>
        </w:tabs>
        <w:overflowPunct w:val="0"/>
        <w:autoSpaceDE w:val="0"/>
        <w:autoSpaceDN w:val="0"/>
        <w:adjustRightInd w:val="0"/>
        <w:spacing w:line="250" w:lineRule="auto"/>
        <w:ind w:left="924" w:right="459" w:hanging="357"/>
        <w:rPr>
          <w:rFonts w:asciiTheme="minorHAnsi" w:hAnsiTheme="minorHAnsi"/>
          <w:color w:val="000000"/>
          <w:szCs w:val="22"/>
        </w:rPr>
      </w:pPr>
      <w:r w:rsidRPr="006F284E">
        <w:rPr>
          <w:rFonts w:asciiTheme="minorHAnsi" w:hAnsiTheme="minorHAnsi" w:cs="Arial"/>
          <w:color w:val="000000"/>
          <w:szCs w:val="22"/>
        </w:rPr>
        <w:t>Internet access is an entitlement for pupils who show a responsible and mature approach to its use.</w:t>
      </w:r>
    </w:p>
    <w:p w:rsidR="00D06047" w:rsidRPr="00BE7EC9" w:rsidRDefault="00D06047" w:rsidP="002B6DC3">
      <w:pPr>
        <w:pStyle w:val="Heading3"/>
      </w:pPr>
      <w:r w:rsidRPr="00BE7EC9">
        <w:rPr>
          <w:rStyle w:val="Heading3Char"/>
          <w:b/>
          <w:bCs/>
        </w:rPr>
        <w:t xml:space="preserve">How </w:t>
      </w:r>
      <w:r w:rsidR="00B44934">
        <w:rPr>
          <w:rStyle w:val="Heading3Char"/>
          <w:b/>
          <w:bCs/>
        </w:rPr>
        <w:t>i</w:t>
      </w:r>
      <w:r w:rsidR="00CB080D" w:rsidRPr="00BE7EC9">
        <w:rPr>
          <w:rStyle w:val="Heading3Char"/>
          <w:b/>
          <w:bCs/>
        </w:rPr>
        <w:t xml:space="preserve">nternet </w:t>
      </w:r>
      <w:r w:rsidR="00B44934">
        <w:rPr>
          <w:rStyle w:val="Heading3Char"/>
          <w:b/>
          <w:bCs/>
        </w:rPr>
        <w:t>u</w:t>
      </w:r>
      <w:r w:rsidR="001D38CD" w:rsidRPr="00BE7EC9">
        <w:rPr>
          <w:rStyle w:val="Heading3Char"/>
          <w:b/>
          <w:bCs/>
        </w:rPr>
        <w:t xml:space="preserve">se </w:t>
      </w:r>
      <w:r w:rsidR="00B44934">
        <w:rPr>
          <w:rStyle w:val="Heading3Char"/>
          <w:b/>
          <w:bCs/>
        </w:rPr>
        <w:t>b</w:t>
      </w:r>
      <w:r w:rsidRPr="00BE7EC9">
        <w:rPr>
          <w:rStyle w:val="Heading3Char"/>
          <w:b/>
          <w:bCs/>
        </w:rPr>
        <w:t>enefit</w:t>
      </w:r>
      <w:r w:rsidR="001D38CD" w:rsidRPr="00BE7EC9">
        <w:rPr>
          <w:rStyle w:val="Heading3Char"/>
          <w:b/>
          <w:bCs/>
        </w:rPr>
        <w:t xml:space="preserve">s </w:t>
      </w:r>
      <w:r w:rsidR="00B44934">
        <w:rPr>
          <w:rStyle w:val="Heading3Char"/>
          <w:b/>
          <w:bCs/>
        </w:rPr>
        <w:t>e</w:t>
      </w:r>
      <w:r w:rsidRPr="00BE7EC9">
        <w:rPr>
          <w:rStyle w:val="Heading3Char"/>
          <w:b/>
          <w:bCs/>
        </w:rPr>
        <w:t>ducation</w:t>
      </w:r>
      <w:bookmarkEnd w:id="131"/>
      <w:bookmarkEnd w:id="132"/>
      <w:bookmarkEnd w:id="133"/>
      <w:bookmarkEnd w:id="134"/>
      <w:bookmarkEnd w:id="135"/>
    </w:p>
    <w:p w:rsidR="00E47BEC" w:rsidRPr="006F284E" w:rsidRDefault="00E47BEC" w:rsidP="00E47BEC">
      <w:pPr>
        <w:widowControl w:val="0"/>
        <w:autoSpaceDE w:val="0"/>
        <w:autoSpaceDN w:val="0"/>
        <w:adjustRightInd w:val="0"/>
        <w:spacing w:after="120"/>
        <w:ind w:left="567"/>
        <w:rPr>
          <w:rFonts w:asciiTheme="minorHAnsi" w:hAnsiTheme="minorHAnsi" w:cs="Arial"/>
          <w:szCs w:val="22"/>
        </w:rPr>
      </w:pPr>
      <w:bookmarkStart w:id="136" w:name="_Toc429408894"/>
      <w:bookmarkStart w:id="137" w:name="_Toc445738082"/>
      <w:bookmarkStart w:id="138" w:name="_Toc445738283"/>
      <w:bookmarkStart w:id="139" w:name="_Toc445738472"/>
      <w:bookmarkStart w:id="140" w:name="_Toc517859044"/>
      <w:r w:rsidRPr="006F284E">
        <w:rPr>
          <w:rFonts w:asciiTheme="minorHAnsi" w:hAnsiTheme="minorHAnsi" w:cs="Arial"/>
          <w:szCs w:val="22"/>
        </w:rPr>
        <w:t>Benefits of using the Internet in education include:</w:t>
      </w:r>
    </w:p>
    <w:p w:rsidR="00E47BEC" w:rsidRPr="006F284E" w:rsidRDefault="00E47BEC" w:rsidP="00E47BEC">
      <w:pPr>
        <w:pStyle w:val="ListParagraph"/>
        <w:numPr>
          <w:ilvl w:val="0"/>
          <w:numId w:val="28"/>
        </w:numPr>
        <w:tabs>
          <w:tab w:val="left" w:pos="-142"/>
        </w:tabs>
        <w:ind w:left="924" w:hanging="357"/>
        <w:rPr>
          <w:rFonts w:asciiTheme="minorHAnsi" w:hAnsiTheme="minorHAnsi"/>
        </w:rPr>
      </w:pPr>
      <w:r w:rsidRPr="006F284E">
        <w:rPr>
          <w:rFonts w:asciiTheme="minorHAnsi" w:hAnsiTheme="minorHAnsi"/>
        </w:rPr>
        <w:t xml:space="preserve">access to worldwide educational resources including museums and art galleries; </w:t>
      </w:r>
    </w:p>
    <w:p w:rsidR="00E47BEC" w:rsidRPr="006F284E" w:rsidRDefault="00E47BEC" w:rsidP="00E47BEC">
      <w:pPr>
        <w:pStyle w:val="ListParagraph"/>
        <w:numPr>
          <w:ilvl w:val="0"/>
          <w:numId w:val="28"/>
        </w:numPr>
        <w:tabs>
          <w:tab w:val="left" w:pos="-142"/>
        </w:tabs>
        <w:ind w:left="924" w:hanging="357"/>
        <w:rPr>
          <w:rFonts w:asciiTheme="minorHAnsi" w:hAnsiTheme="minorHAnsi"/>
        </w:rPr>
      </w:pPr>
      <w:r w:rsidRPr="006F284E">
        <w:rPr>
          <w:rFonts w:asciiTheme="minorHAnsi" w:hAnsiTheme="minorHAnsi"/>
        </w:rPr>
        <w:t xml:space="preserve">inclusion in the National Education Network (NEN) which connects all UK schools </w:t>
      </w:r>
      <w:hyperlink r:id="rId14" w:history="1">
        <w:r w:rsidRPr="006F284E">
          <w:rPr>
            <w:rStyle w:val="Hyperlink"/>
            <w:rFonts w:asciiTheme="minorHAnsi" w:hAnsiTheme="minorHAnsi"/>
          </w:rPr>
          <w:t>Click here to access NEN</w:t>
        </w:r>
      </w:hyperlink>
      <w:r w:rsidRPr="006F284E">
        <w:rPr>
          <w:rFonts w:asciiTheme="minorHAnsi" w:hAnsiTheme="minorHAnsi"/>
        </w:rPr>
        <w:t xml:space="preserve">; </w:t>
      </w:r>
    </w:p>
    <w:p w:rsidR="00E47BEC" w:rsidRPr="006F284E" w:rsidRDefault="00E47BEC" w:rsidP="00E47BEC">
      <w:pPr>
        <w:pStyle w:val="ListParagraph"/>
        <w:numPr>
          <w:ilvl w:val="0"/>
          <w:numId w:val="28"/>
        </w:numPr>
        <w:tabs>
          <w:tab w:val="left" w:pos="-142"/>
        </w:tabs>
        <w:ind w:left="924" w:hanging="357"/>
        <w:rPr>
          <w:rFonts w:asciiTheme="minorHAnsi" w:hAnsiTheme="minorHAnsi"/>
        </w:rPr>
      </w:pPr>
      <w:r w:rsidRPr="006F284E">
        <w:rPr>
          <w:rFonts w:asciiTheme="minorHAnsi" w:hAnsiTheme="minorHAnsi"/>
        </w:rPr>
        <w:t>educational and cultural exchanges between pupils worldwide;</w:t>
      </w:r>
    </w:p>
    <w:p w:rsidR="00E47BEC" w:rsidRPr="006F284E" w:rsidRDefault="00E47BEC" w:rsidP="00E47BEC">
      <w:pPr>
        <w:pStyle w:val="ListParagraph"/>
        <w:numPr>
          <w:ilvl w:val="0"/>
          <w:numId w:val="28"/>
        </w:numPr>
        <w:tabs>
          <w:tab w:val="left" w:pos="-142"/>
        </w:tabs>
        <w:ind w:left="924" w:hanging="357"/>
        <w:rPr>
          <w:rFonts w:asciiTheme="minorHAnsi" w:hAnsiTheme="minorHAnsi"/>
        </w:rPr>
      </w:pPr>
      <w:r w:rsidRPr="006F284E">
        <w:rPr>
          <w:rFonts w:asciiTheme="minorHAnsi" w:hAnsiTheme="minorHAnsi"/>
        </w:rPr>
        <w:t xml:space="preserve">access to experts in many fields for pupils and staff; </w:t>
      </w:r>
    </w:p>
    <w:p w:rsidR="00E47BEC" w:rsidRPr="006F284E" w:rsidRDefault="00E47BEC" w:rsidP="00E47BEC">
      <w:pPr>
        <w:pStyle w:val="ListParagraph"/>
        <w:numPr>
          <w:ilvl w:val="0"/>
          <w:numId w:val="28"/>
        </w:numPr>
        <w:tabs>
          <w:tab w:val="left" w:pos="-142"/>
        </w:tabs>
        <w:ind w:left="924" w:hanging="357"/>
        <w:rPr>
          <w:rFonts w:asciiTheme="minorHAnsi" w:hAnsiTheme="minorHAnsi"/>
        </w:rPr>
      </w:pPr>
      <w:r w:rsidRPr="006F284E">
        <w:rPr>
          <w:rFonts w:asciiTheme="minorHAnsi" w:hAnsiTheme="minorHAnsi"/>
        </w:rPr>
        <w:t xml:space="preserve">professional development for staff through access to national developments, educational materials and effective curriculum practice; </w:t>
      </w:r>
    </w:p>
    <w:p w:rsidR="00E47BEC" w:rsidRPr="006F284E" w:rsidRDefault="00E47BEC" w:rsidP="00E47BEC">
      <w:pPr>
        <w:pStyle w:val="ListParagraph"/>
        <w:numPr>
          <w:ilvl w:val="0"/>
          <w:numId w:val="28"/>
        </w:numPr>
        <w:tabs>
          <w:tab w:val="left" w:pos="-142"/>
        </w:tabs>
        <w:ind w:left="924" w:hanging="357"/>
        <w:rPr>
          <w:rFonts w:asciiTheme="minorHAnsi" w:hAnsiTheme="minorHAnsi"/>
        </w:rPr>
      </w:pPr>
      <w:r w:rsidRPr="006F284E">
        <w:rPr>
          <w:rFonts w:asciiTheme="minorHAnsi" w:hAnsiTheme="minorHAnsi"/>
        </w:rPr>
        <w:t xml:space="preserve">collaboration across networks of schools, support services and professional associations; </w:t>
      </w:r>
    </w:p>
    <w:p w:rsidR="00E47BEC" w:rsidRPr="006F284E" w:rsidRDefault="00E47BEC" w:rsidP="00E47BEC">
      <w:pPr>
        <w:pStyle w:val="ListParagraph"/>
        <w:numPr>
          <w:ilvl w:val="0"/>
          <w:numId w:val="28"/>
        </w:numPr>
        <w:tabs>
          <w:tab w:val="left" w:pos="-142"/>
        </w:tabs>
        <w:ind w:left="924" w:hanging="357"/>
        <w:rPr>
          <w:rFonts w:asciiTheme="minorHAnsi" w:hAnsiTheme="minorHAnsi"/>
        </w:rPr>
      </w:pPr>
      <w:r w:rsidRPr="006F284E">
        <w:rPr>
          <w:rFonts w:asciiTheme="minorHAnsi" w:hAnsiTheme="minorHAnsi"/>
        </w:rPr>
        <w:t xml:space="preserve">improved access to technical support including remote management of networks and automatic system updates; </w:t>
      </w:r>
    </w:p>
    <w:p w:rsidR="00E47BEC" w:rsidRPr="006F284E" w:rsidRDefault="00E47BEC" w:rsidP="00E47BEC">
      <w:pPr>
        <w:pStyle w:val="ListParagraph"/>
        <w:numPr>
          <w:ilvl w:val="0"/>
          <w:numId w:val="28"/>
        </w:numPr>
        <w:tabs>
          <w:tab w:val="left" w:pos="-142"/>
        </w:tabs>
        <w:ind w:left="924" w:hanging="357"/>
        <w:rPr>
          <w:rFonts w:asciiTheme="minorHAnsi" w:hAnsiTheme="minorHAnsi"/>
        </w:rPr>
      </w:pPr>
      <w:r w:rsidRPr="006F284E">
        <w:rPr>
          <w:rFonts w:asciiTheme="minorHAnsi" w:hAnsiTheme="minorHAnsi"/>
        </w:rPr>
        <w:t xml:space="preserve">exchange of curriculum and administration data with the Local Authority and DfE; </w:t>
      </w:r>
    </w:p>
    <w:p w:rsidR="00E47BEC" w:rsidRPr="006F284E" w:rsidRDefault="00E47BEC" w:rsidP="00E47BEC">
      <w:pPr>
        <w:pStyle w:val="ListParagraph"/>
        <w:numPr>
          <w:ilvl w:val="0"/>
          <w:numId w:val="28"/>
        </w:numPr>
        <w:tabs>
          <w:tab w:val="left" w:pos="-142"/>
        </w:tabs>
        <w:ind w:left="924" w:hanging="357"/>
        <w:rPr>
          <w:rFonts w:asciiTheme="minorHAnsi" w:hAnsiTheme="minorHAnsi"/>
        </w:rPr>
      </w:pPr>
      <w:r w:rsidRPr="006F284E">
        <w:rPr>
          <w:rFonts w:asciiTheme="minorHAnsi" w:hAnsiTheme="minorHAnsi"/>
        </w:rPr>
        <w:t xml:space="preserve">access to learning wherever and whenever convenient. </w:t>
      </w:r>
    </w:p>
    <w:p w:rsidR="00E47BEC" w:rsidRPr="00032660" w:rsidRDefault="00E47BEC" w:rsidP="00E47BEC">
      <w:pPr>
        <w:pStyle w:val="Heading3"/>
      </w:pPr>
      <w:bookmarkStart w:id="141" w:name="_Toc460832701"/>
      <w:bookmarkStart w:id="142" w:name="_Toc235953298"/>
      <w:bookmarkStart w:id="143" w:name="_Toc262648013"/>
      <w:bookmarkStart w:id="144" w:name="_Toc317592161"/>
      <w:bookmarkStart w:id="145" w:name="_Toc429408895"/>
      <w:bookmarkStart w:id="146" w:name="_Toc445738083"/>
      <w:bookmarkStart w:id="147" w:name="_Toc445738284"/>
      <w:bookmarkStart w:id="148" w:name="_Toc445738473"/>
      <w:bookmarkStart w:id="149" w:name="_Toc517859045"/>
      <w:bookmarkEnd w:id="136"/>
      <w:bookmarkEnd w:id="137"/>
      <w:bookmarkEnd w:id="138"/>
      <w:bookmarkEnd w:id="139"/>
      <w:bookmarkEnd w:id="140"/>
      <w:r w:rsidRPr="00032660">
        <w:lastRenderedPageBreak/>
        <w:t>How Internet Use Enhances Learning</w:t>
      </w:r>
      <w:bookmarkEnd w:id="141"/>
    </w:p>
    <w:p w:rsidR="00E47BEC" w:rsidRPr="00032660" w:rsidRDefault="00E47BEC" w:rsidP="00E47BEC">
      <w:pPr>
        <w:spacing w:after="120"/>
        <w:ind w:left="567"/>
        <w:rPr>
          <w:rFonts w:ascii="Calibri" w:hAnsi="Calibri"/>
          <w:color w:val="000000" w:themeColor="text1"/>
        </w:rPr>
      </w:pPr>
      <w:r w:rsidRPr="00032660">
        <w:rPr>
          <w:rFonts w:ascii="Calibri" w:hAnsi="Calibri"/>
          <w:color w:val="000000" w:themeColor="text1"/>
        </w:rPr>
        <w:t>This school:</w:t>
      </w:r>
    </w:p>
    <w:p w:rsidR="00E47BEC" w:rsidRPr="00032660" w:rsidRDefault="00E47BEC" w:rsidP="00E47BEC">
      <w:pPr>
        <w:pStyle w:val="ListParagraph"/>
        <w:numPr>
          <w:ilvl w:val="0"/>
          <w:numId w:val="34"/>
        </w:numPr>
        <w:spacing w:after="120"/>
        <w:ind w:left="924" w:hanging="357"/>
        <w:rPr>
          <w:rFonts w:ascii="Calibri" w:hAnsi="Calibri"/>
          <w:color w:val="000000" w:themeColor="text1"/>
        </w:rPr>
      </w:pPr>
      <w:r w:rsidRPr="00032660">
        <w:rPr>
          <w:rFonts w:ascii="Calibri" w:hAnsi="Calibri"/>
          <w:color w:val="000000" w:themeColor="text1"/>
        </w:rPr>
        <w:t>Has a clear, progressive online safety education programme as part of the Computing curriculum/PSHE curriculum.  This covers the teaching of a range of skills and behaviours which are appropriate to the age and experience of the pupils concerned and include those to:</w:t>
      </w:r>
    </w:p>
    <w:p w:rsidR="00E47BEC" w:rsidRPr="00032660" w:rsidRDefault="00E47BEC" w:rsidP="00E47BEC">
      <w:pPr>
        <w:pStyle w:val="ListParagraph"/>
        <w:ind w:left="924"/>
        <w:rPr>
          <w:rFonts w:ascii="Calibri" w:hAnsi="Calibri"/>
          <w:color w:val="000000" w:themeColor="text1"/>
        </w:rPr>
      </w:pPr>
    </w:p>
    <w:p w:rsidR="00E47BEC" w:rsidRPr="00032660" w:rsidRDefault="00E47BEC" w:rsidP="00E47BEC">
      <w:pPr>
        <w:pStyle w:val="ListParagraph"/>
        <w:numPr>
          <w:ilvl w:val="0"/>
          <w:numId w:val="99"/>
        </w:numPr>
        <w:rPr>
          <w:rFonts w:ascii="Calibri" w:hAnsi="Calibri"/>
          <w:color w:val="000000" w:themeColor="text1"/>
        </w:rPr>
      </w:pPr>
      <w:r>
        <w:rPr>
          <w:rFonts w:ascii="Calibri" w:hAnsi="Calibri"/>
          <w:color w:val="000000" w:themeColor="text1"/>
        </w:rPr>
        <w:t>Use of SMART</w:t>
      </w:r>
      <w:r w:rsidRPr="00032660">
        <w:rPr>
          <w:rFonts w:ascii="Calibri" w:hAnsi="Calibri"/>
          <w:color w:val="000000" w:themeColor="text1"/>
        </w:rPr>
        <w:t>;</w:t>
      </w:r>
    </w:p>
    <w:p w:rsidR="00E47BEC" w:rsidRPr="00032660" w:rsidRDefault="00E47BEC" w:rsidP="00E47BEC">
      <w:pPr>
        <w:pStyle w:val="ListParagraph"/>
        <w:numPr>
          <w:ilvl w:val="0"/>
          <w:numId w:val="99"/>
        </w:numPr>
        <w:rPr>
          <w:rFonts w:ascii="Calibri" w:hAnsi="Calibri"/>
          <w:color w:val="000000" w:themeColor="text1"/>
        </w:rPr>
      </w:pPr>
      <w:r w:rsidRPr="00032660">
        <w:rPr>
          <w:rFonts w:ascii="Calibri" w:hAnsi="Calibri"/>
          <w:color w:val="000000" w:themeColor="text1"/>
        </w:rPr>
        <w:t>develop a range of strategies to evaluate and verify information before accepting its accuracy;</w:t>
      </w:r>
    </w:p>
    <w:p w:rsidR="00E47BEC" w:rsidRPr="00032660" w:rsidRDefault="00E47BEC" w:rsidP="00E47BEC">
      <w:pPr>
        <w:pStyle w:val="ListParagraph"/>
        <w:numPr>
          <w:ilvl w:val="0"/>
          <w:numId w:val="99"/>
        </w:numPr>
        <w:rPr>
          <w:rFonts w:ascii="Calibri" w:hAnsi="Calibri"/>
          <w:color w:val="000000" w:themeColor="text1"/>
        </w:rPr>
      </w:pPr>
      <w:r w:rsidRPr="00032660">
        <w:rPr>
          <w:rFonts w:ascii="Calibri" w:hAnsi="Calibri"/>
          <w:color w:val="000000" w:themeColor="text1"/>
        </w:rPr>
        <w:t>be aware that the author of a website/page may have a bias or purpose and to develop skills to recognise what that may be;</w:t>
      </w:r>
    </w:p>
    <w:p w:rsidR="00E47BEC" w:rsidRPr="00032660" w:rsidRDefault="00E47BEC" w:rsidP="00E47BEC">
      <w:pPr>
        <w:pStyle w:val="ListParagraph"/>
        <w:numPr>
          <w:ilvl w:val="0"/>
          <w:numId w:val="99"/>
        </w:numPr>
        <w:rPr>
          <w:rFonts w:ascii="Calibri" w:hAnsi="Calibri"/>
          <w:color w:val="000000" w:themeColor="text1"/>
        </w:rPr>
      </w:pPr>
      <w:r w:rsidRPr="00032660">
        <w:rPr>
          <w:rFonts w:ascii="Calibri" w:hAnsi="Calibri"/>
          <w:color w:val="000000" w:themeColor="text1"/>
        </w:rPr>
        <w:t>know how to narrow down or refine a search;</w:t>
      </w:r>
    </w:p>
    <w:p w:rsidR="00E47BEC" w:rsidRPr="00032660" w:rsidRDefault="00E47BEC" w:rsidP="00E47BEC">
      <w:pPr>
        <w:pStyle w:val="ListParagraph"/>
        <w:numPr>
          <w:ilvl w:val="0"/>
          <w:numId w:val="99"/>
        </w:numPr>
        <w:rPr>
          <w:rFonts w:ascii="Calibri" w:hAnsi="Calibri"/>
          <w:color w:val="000000" w:themeColor="text1"/>
        </w:rPr>
      </w:pPr>
      <w:r w:rsidRPr="00032660">
        <w:rPr>
          <w:rFonts w:ascii="Calibri" w:hAnsi="Calibri"/>
          <w:color w:val="000000" w:themeColor="text1"/>
        </w:rPr>
        <w:t>[for older pupils] understand how search engines work and to understand that this affects the results they see at the top of the listings;</w:t>
      </w:r>
    </w:p>
    <w:p w:rsidR="00E47BEC" w:rsidRPr="00032660" w:rsidRDefault="00E47BEC" w:rsidP="00E47BEC">
      <w:pPr>
        <w:pStyle w:val="ListParagraph"/>
        <w:numPr>
          <w:ilvl w:val="0"/>
          <w:numId w:val="99"/>
        </w:numPr>
        <w:rPr>
          <w:rFonts w:ascii="Calibri" w:hAnsi="Calibri"/>
          <w:color w:val="000000" w:themeColor="text1"/>
        </w:rPr>
      </w:pPr>
      <w:r w:rsidRPr="00032660">
        <w:rPr>
          <w:rFonts w:ascii="Calibri" w:hAnsi="Calibri"/>
          <w:color w:val="000000" w:themeColor="text1"/>
        </w:rPr>
        <w:t>understand acceptable behaviour when using an online environment/email, i.e. be polite, no bad or abusive language or other inappropriate behaviour; keeping personal information private;</w:t>
      </w:r>
    </w:p>
    <w:p w:rsidR="00E47BEC" w:rsidRPr="00032660" w:rsidRDefault="00E47BEC" w:rsidP="00E47BEC">
      <w:pPr>
        <w:pStyle w:val="ListParagraph"/>
        <w:numPr>
          <w:ilvl w:val="0"/>
          <w:numId w:val="99"/>
        </w:numPr>
        <w:rPr>
          <w:rFonts w:ascii="Calibri" w:hAnsi="Calibri"/>
          <w:color w:val="000000" w:themeColor="text1"/>
        </w:rPr>
      </w:pPr>
      <w:r w:rsidRPr="00032660">
        <w:rPr>
          <w:rFonts w:ascii="Calibri" w:hAnsi="Calibri"/>
          <w:color w:val="000000" w:themeColor="text1"/>
        </w:rPr>
        <w:t>understand how photographs can be manipulated and how web content can attract the wrong sort of attention;</w:t>
      </w:r>
    </w:p>
    <w:p w:rsidR="00E47BEC" w:rsidRPr="00032660" w:rsidRDefault="00E47BEC" w:rsidP="00E47BEC">
      <w:pPr>
        <w:pStyle w:val="ListParagraph"/>
        <w:numPr>
          <w:ilvl w:val="0"/>
          <w:numId w:val="99"/>
        </w:numPr>
        <w:rPr>
          <w:rFonts w:ascii="Calibri" w:hAnsi="Calibri"/>
          <w:color w:val="000000" w:themeColor="text1"/>
        </w:rPr>
      </w:pPr>
      <w:r w:rsidRPr="00032660">
        <w:rPr>
          <w:rFonts w:ascii="Calibri" w:hAnsi="Calibri"/>
          <w:color w:val="000000" w:themeColor="text1"/>
        </w:rPr>
        <w:t>understand why they should not post or share detailed accounts of their personal lives, contact information, daily routines, location, photographs and videos and to know how to ensure they have turned-on privacy settings;</w:t>
      </w:r>
    </w:p>
    <w:p w:rsidR="00E47BEC" w:rsidRPr="00032660" w:rsidRDefault="00E47BEC" w:rsidP="00E47BEC">
      <w:pPr>
        <w:pStyle w:val="ListParagraph"/>
        <w:numPr>
          <w:ilvl w:val="0"/>
          <w:numId w:val="99"/>
        </w:numPr>
        <w:rPr>
          <w:rFonts w:ascii="Calibri" w:hAnsi="Calibri"/>
          <w:color w:val="000000" w:themeColor="text1"/>
        </w:rPr>
      </w:pPr>
      <w:r w:rsidRPr="00032660">
        <w:rPr>
          <w:rFonts w:ascii="Calibri" w:hAnsi="Calibri"/>
          <w:color w:val="000000" w:themeColor="text1"/>
        </w:rPr>
        <w:t>understand why they must not post pictures or videos of others without their permission;</w:t>
      </w:r>
    </w:p>
    <w:p w:rsidR="00E47BEC" w:rsidRPr="00032660" w:rsidRDefault="00E47BEC" w:rsidP="00E47BEC">
      <w:pPr>
        <w:pStyle w:val="ListParagraph"/>
        <w:numPr>
          <w:ilvl w:val="0"/>
          <w:numId w:val="99"/>
        </w:numPr>
        <w:rPr>
          <w:rFonts w:ascii="Calibri" w:hAnsi="Calibri"/>
          <w:color w:val="000000" w:themeColor="text1"/>
        </w:rPr>
      </w:pPr>
      <w:r w:rsidRPr="00032660">
        <w:rPr>
          <w:rFonts w:ascii="Calibri" w:hAnsi="Calibri"/>
          <w:color w:val="000000" w:themeColor="text1"/>
        </w:rPr>
        <w:t>know not to download any files – such as music files – without permission;</w:t>
      </w:r>
    </w:p>
    <w:p w:rsidR="00E47BEC" w:rsidRPr="00032660" w:rsidRDefault="00E47BEC" w:rsidP="00E47BEC">
      <w:pPr>
        <w:pStyle w:val="ListParagraph"/>
        <w:numPr>
          <w:ilvl w:val="0"/>
          <w:numId w:val="99"/>
        </w:numPr>
        <w:rPr>
          <w:rFonts w:ascii="Calibri" w:hAnsi="Calibri"/>
          <w:color w:val="000000" w:themeColor="text1"/>
        </w:rPr>
      </w:pPr>
      <w:r w:rsidRPr="00032660">
        <w:rPr>
          <w:rFonts w:ascii="Calibri" w:hAnsi="Calibri"/>
          <w:color w:val="000000" w:themeColor="text1"/>
        </w:rPr>
        <w:t>have strategies for dealing with receipt of inappropriate materials;</w:t>
      </w:r>
    </w:p>
    <w:p w:rsidR="00E47BEC" w:rsidRPr="00032660" w:rsidRDefault="00E47BEC" w:rsidP="00E47BEC">
      <w:pPr>
        <w:pStyle w:val="ListParagraph"/>
        <w:numPr>
          <w:ilvl w:val="0"/>
          <w:numId w:val="99"/>
        </w:numPr>
        <w:rPr>
          <w:rFonts w:ascii="Calibri" w:hAnsi="Calibri"/>
          <w:color w:val="000000" w:themeColor="text1"/>
        </w:rPr>
      </w:pPr>
      <w:r w:rsidRPr="00032660">
        <w:rPr>
          <w:rFonts w:ascii="Calibri" w:hAnsi="Calibri"/>
          <w:color w:val="000000" w:themeColor="text1"/>
        </w:rPr>
        <w:t>[for older pupils] understand why and how some people will ‘groom’ young people for sexual reasons;</w:t>
      </w:r>
    </w:p>
    <w:p w:rsidR="00E47BEC" w:rsidRPr="00032660" w:rsidRDefault="00E47BEC" w:rsidP="00E47BEC">
      <w:pPr>
        <w:pStyle w:val="ListParagraph"/>
        <w:numPr>
          <w:ilvl w:val="0"/>
          <w:numId w:val="99"/>
        </w:numPr>
        <w:rPr>
          <w:rFonts w:ascii="Calibri" w:hAnsi="Calibri"/>
          <w:color w:val="000000" w:themeColor="text1"/>
        </w:rPr>
      </w:pPr>
      <w:r w:rsidRPr="00032660">
        <w:rPr>
          <w:rFonts w:ascii="Calibri" w:hAnsi="Calibri"/>
          <w:color w:val="000000" w:themeColor="text1"/>
        </w:rPr>
        <w:t>Understand the impact of cyberbullying, sexting and trolling and know how to seek help if they are affected by any form of online bullying;</w:t>
      </w:r>
    </w:p>
    <w:p w:rsidR="00E47BEC" w:rsidRPr="00032660" w:rsidRDefault="00E47BEC" w:rsidP="00E47BEC">
      <w:pPr>
        <w:pStyle w:val="ListParagraph"/>
        <w:numPr>
          <w:ilvl w:val="0"/>
          <w:numId w:val="99"/>
        </w:numPr>
        <w:spacing w:after="120"/>
        <w:contextualSpacing w:val="0"/>
        <w:rPr>
          <w:rFonts w:ascii="Calibri" w:hAnsi="Calibri"/>
          <w:color w:val="000000" w:themeColor="text1"/>
        </w:rPr>
      </w:pPr>
      <w:r w:rsidRPr="00032660">
        <w:rPr>
          <w:rFonts w:ascii="Calibri" w:hAnsi="Calibri"/>
          <w:color w:val="000000" w:themeColor="text1"/>
        </w:rPr>
        <w:t>Know how to report any abuse including cyberbullying; and how to seek help if they experience problems when using the Internet and related technologies, i.e. parent, teacher or trusted staff member, or an organisation such as ChildLine or the CLICK CEOP button.</w:t>
      </w:r>
    </w:p>
    <w:p w:rsidR="00E47BEC" w:rsidRPr="00032660" w:rsidRDefault="00E47BEC" w:rsidP="00E47BEC">
      <w:pPr>
        <w:pStyle w:val="ListParagraph"/>
        <w:numPr>
          <w:ilvl w:val="0"/>
          <w:numId w:val="34"/>
        </w:numPr>
        <w:ind w:left="924" w:hanging="357"/>
        <w:rPr>
          <w:rFonts w:ascii="Calibri" w:hAnsi="Calibri"/>
          <w:color w:val="000000" w:themeColor="text1"/>
        </w:rPr>
      </w:pPr>
      <w:r w:rsidRPr="00032660">
        <w:rPr>
          <w:rFonts w:ascii="Calibri" w:hAnsi="Calibri"/>
          <w:color w:val="000000" w:themeColor="text1"/>
        </w:rPr>
        <w:t>plans Internet use carefully to ensure that it is age-appropriate and supports the learning objectives for specific curriculum areas;</w:t>
      </w:r>
    </w:p>
    <w:p w:rsidR="00E47BEC" w:rsidRPr="00032660" w:rsidRDefault="00E47BEC" w:rsidP="00E47BEC">
      <w:pPr>
        <w:pStyle w:val="ListParagraph"/>
        <w:numPr>
          <w:ilvl w:val="0"/>
          <w:numId w:val="34"/>
        </w:numPr>
        <w:ind w:left="924" w:hanging="357"/>
        <w:rPr>
          <w:rFonts w:ascii="Calibri" w:hAnsi="Calibri"/>
          <w:color w:val="000000" w:themeColor="text1"/>
        </w:rPr>
      </w:pPr>
      <w:r w:rsidRPr="00032660">
        <w:rPr>
          <w:rFonts w:ascii="Calibri" w:hAnsi="Calibri"/>
          <w:color w:val="000000" w:themeColor="text1"/>
        </w:rPr>
        <w:t>will remind pupils about their responsibilities through an end-user Acceptable Use Agreement which will be displayed throughout the school or when they log on to the school’s netword.</w:t>
      </w:r>
    </w:p>
    <w:p w:rsidR="00E47BEC" w:rsidRPr="00032660" w:rsidRDefault="00E47BEC" w:rsidP="00E47BEC">
      <w:pPr>
        <w:pStyle w:val="ListParagraph"/>
        <w:numPr>
          <w:ilvl w:val="0"/>
          <w:numId w:val="34"/>
        </w:numPr>
        <w:ind w:left="924" w:hanging="357"/>
        <w:rPr>
          <w:rFonts w:ascii="Calibri" w:hAnsi="Calibri"/>
          <w:color w:val="000000" w:themeColor="text1"/>
        </w:rPr>
      </w:pPr>
      <w:r w:rsidRPr="00032660">
        <w:rPr>
          <w:rFonts w:ascii="Calibri" w:hAnsi="Calibri"/>
          <w:color w:val="000000" w:themeColor="text1"/>
        </w:rPr>
        <w:t>ensures staff will model safe and responsible behaviour in their own use of technology during lessons;</w:t>
      </w:r>
    </w:p>
    <w:p w:rsidR="00E47BEC" w:rsidRPr="00E47BEC" w:rsidRDefault="00E47BEC" w:rsidP="00E47BEC">
      <w:pPr>
        <w:pStyle w:val="ListParagraph"/>
        <w:numPr>
          <w:ilvl w:val="0"/>
          <w:numId w:val="34"/>
        </w:numPr>
        <w:ind w:left="924" w:hanging="357"/>
        <w:rPr>
          <w:rFonts w:ascii="Calibri" w:hAnsi="Calibri"/>
          <w:color w:val="000000" w:themeColor="text1"/>
        </w:rPr>
      </w:pPr>
      <w:r w:rsidRPr="00032660">
        <w:rPr>
          <w:rFonts w:ascii="Calibri" w:hAnsi="Calibri"/>
          <w:color w:val="000000" w:themeColor="text1"/>
        </w:rPr>
        <w:t>ensures that when copying materials from the web, staff and pupils understand issues around plagiarism; how to check copyright and also know that they must respect and acknowledge copyright/intellectual property rights;</w:t>
      </w:r>
      <w:r w:rsidRPr="00E47BEC">
        <w:rPr>
          <w:rFonts w:ascii="Calibri" w:hAnsi="Calibri"/>
          <w:b/>
          <w:bCs/>
          <w:color w:val="000000" w:themeColor="text1"/>
        </w:rPr>
        <w:t xml:space="preserve"> </w:t>
      </w:r>
    </w:p>
    <w:p w:rsidR="00E47BEC" w:rsidRPr="00E47BEC" w:rsidRDefault="00E47BEC" w:rsidP="00E47BEC">
      <w:pPr>
        <w:pStyle w:val="ListParagraph"/>
        <w:numPr>
          <w:ilvl w:val="0"/>
          <w:numId w:val="34"/>
        </w:numPr>
        <w:ind w:left="924" w:hanging="357"/>
        <w:rPr>
          <w:rFonts w:ascii="Calibri" w:hAnsi="Calibri"/>
          <w:color w:val="000000" w:themeColor="text1"/>
        </w:rPr>
      </w:pPr>
      <w:r w:rsidRPr="00E47BEC">
        <w:rPr>
          <w:rFonts w:ascii="Calibri" w:hAnsi="Calibri"/>
          <w:bCs/>
          <w:color w:val="000000" w:themeColor="text1"/>
        </w:rPr>
        <w:t>ensures that staff and pupils understand the issues around aspects of the commercial use of the Internet, as age appropriate.  This may include, risks in pop-ups; buying online, online gaming/gambling etc</w:t>
      </w:r>
    </w:p>
    <w:p w:rsidR="003B2D82" w:rsidRPr="00BE7EC9" w:rsidRDefault="00E47BEC" w:rsidP="00E47BEC">
      <w:pPr>
        <w:pStyle w:val="Heading3"/>
      </w:pPr>
      <w:r w:rsidRPr="00E47BEC">
        <w:t xml:space="preserve">Pupils </w:t>
      </w:r>
      <w:r w:rsidR="003B2D82" w:rsidRPr="00BE7EC9">
        <w:t xml:space="preserve">with </w:t>
      </w:r>
      <w:r w:rsidR="00687D9E">
        <w:t>a</w:t>
      </w:r>
      <w:r w:rsidR="003B2D82" w:rsidRPr="00BE7EC9">
        <w:t xml:space="preserve">dditional </w:t>
      </w:r>
      <w:r w:rsidR="00687D9E">
        <w:t>n</w:t>
      </w:r>
      <w:r w:rsidR="003B2D82" w:rsidRPr="00BE7EC9">
        <w:t>eeds</w:t>
      </w:r>
      <w:bookmarkEnd w:id="142"/>
      <w:bookmarkEnd w:id="143"/>
      <w:bookmarkEnd w:id="144"/>
      <w:bookmarkEnd w:id="145"/>
      <w:bookmarkEnd w:id="146"/>
      <w:bookmarkEnd w:id="147"/>
      <w:bookmarkEnd w:id="148"/>
      <w:bookmarkEnd w:id="149"/>
    </w:p>
    <w:p w:rsidR="00A56A73" w:rsidRPr="004C6D4B" w:rsidRDefault="00A56A73" w:rsidP="00A56A73">
      <w:pPr>
        <w:numPr>
          <w:ilvl w:val="0"/>
          <w:numId w:val="46"/>
        </w:numPr>
        <w:tabs>
          <w:tab w:val="clear" w:pos="720"/>
          <w:tab w:val="left" w:pos="-426"/>
        </w:tabs>
        <w:ind w:left="924" w:hanging="357"/>
        <w:rPr>
          <w:rFonts w:asciiTheme="minorHAnsi" w:hAnsiTheme="minorHAnsi" w:cs="Arial"/>
          <w:szCs w:val="22"/>
        </w:rPr>
      </w:pPr>
      <w:bookmarkStart w:id="150" w:name="_Toc429408896"/>
      <w:bookmarkStart w:id="151" w:name="_Toc445738084"/>
      <w:bookmarkStart w:id="152" w:name="_Toc445738285"/>
      <w:bookmarkStart w:id="153" w:name="_Toc445738474"/>
      <w:bookmarkStart w:id="154" w:name="_Toc517859046"/>
      <w:r w:rsidRPr="004C6D4B">
        <w:rPr>
          <w:rFonts w:asciiTheme="minorHAnsi" w:hAnsiTheme="minorHAnsi" w:cs="Arial"/>
          <w:szCs w:val="22"/>
        </w:rPr>
        <w:t>additional teaching that includes reminders and explicit prompts to link their existing knowledge of “how to keep safe” to the rules that will apply specifically to, for instance, internet use.</w:t>
      </w:r>
    </w:p>
    <w:p w:rsidR="00A56A73" w:rsidRPr="004C6D4B" w:rsidRDefault="00A56A73" w:rsidP="00A56A73">
      <w:pPr>
        <w:numPr>
          <w:ilvl w:val="0"/>
          <w:numId w:val="46"/>
        </w:numPr>
        <w:tabs>
          <w:tab w:val="clear" w:pos="720"/>
          <w:tab w:val="left" w:pos="-426"/>
        </w:tabs>
        <w:ind w:left="924" w:hanging="357"/>
        <w:rPr>
          <w:rFonts w:asciiTheme="minorHAnsi" w:hAnsiTheme="minorHAnsi" w:cs="Arial"/>
          <w:szCs w:val="22"/>
        </w:rPr>
      </w:pPr>
      <w:r w:rsidRPr="004C6D4B">
        <w:rPr>
          <w:rFonts w:asciiTheme="minorHAnsi" w:hAnsiTheme="minorHAnsi"/>
        </w:rPr>
        <w:t xml:space="preserve">consider that some pupils who will usually learn rules within certain contexts, but who will find it difficult to transfer these rules across environments, lessons or teachers. </w:t>
      </w:r>
    </w:p>
    <w:p w:rsidR="00A56A73" w:rsidRPr="004C6D4B" w:rsidRDefault="00A56A73" w:rsidP="00A56A73">
      <w:pPr>
        <w:numPr>
          <w:ilvl w:val="0"/>
          <w:numId w:val="46"/>
        </w:numPr>
        <w:tabs>
          <w:tab w:val="clear" w:pos="720"/>
          <w:tab w:val="left" w:pos="-426"/>
        </w:tabs>
        <w:ind w:left="924" w:hanging="357"/>
        <w:rPr>
          <w:rFonts w:asciiTheme="minorHAnsi" w:hAnsiTheme="minorHAnsi" w:cs="Arial"/>
          <w:szCs w:val="22"/>
        </w:rPr>
      </w:pPr>
      <w:r w:rsidRPr="004C6D4B">
        <w:rPr>
          <w:rFonts w:asciiTheme="minorHAnsi" w:hAnsiTheme="minorHAnsi"/>
        </w:rPr>
        <w:t>establish online safety rules for school that are similar to those for home.  Working with parents and sharing information with them would be relevant to all children, but this group especially.</w:t>
      </w:r>
    </w:p>
    <w:p w:rsidR="00A56A73" w:rsidRPr="004C6D4B" w:rsidRDefault="00A56A73" w:rsidP="00A56A73">
      <w:pPr>
        <w:pStyle w:val="ListParagraph"/>
        <w:numPr>
          <w:ilvl w:val="0"/>
          <w:numId w:val="47"/>
        </w:numPr>
        <w:tabs>
          <w:tab w:val="left" w:pos="284"/>
        </w:tabs>
        <w:spacing w:after="120"/>
        <w:ind w:left="924" w:hanging="357"/>
        <w:contextualSpacing w:val="0"/>
        <w:rPr>
          <w:rFonts w:asciiTheme="minorHAnsi" w:hAnsiTheme="minorHAnsi" w:cs="Arial"/>
          <w:szCs w:val="22"/>
        </w:rPr>
      </w:pPr>
      <w:r w:rsidRPr="004C6D4B">
        <w:rPr>
          <w:rFonts w:asciiTheme="minorHAnsi" w:hAnsiTheme="minorHAnsi" w:cs="Arial"/>
          <w:szCs w:val="22"/>
        </w:rPr>
        <w:t>Visual support is usually important to help most pupils’ understanding but some areas of this topic are quite abstract in nature and difficult to represent visually i.e.</w:t>
      </w:r>
    </w:p>
    <w:p w:rsidR="00A56A73" w:rsidRPr="004C6D4B" w:rsidRDefault="00A56A73" w:rsidP="00A56A73">
      <w:pPr>
        <w:pStyle w:val="ListParagraph"/>
        <w:numPr>
          <w:ilvl w:val="0"/>
          <w:numId w:val="5"/>
        </w:numPr>
        <w:ind w:left="1418" w:hanging="425"/>
        <w:rPr>
          <w:rFonts w:asciiTheme="minorHAnsi" w:hAnsiTheme="minorHAnsi"/>
        </w:rPr>
      </w:pPr>
      <w:r w:rsidRPr="004C6D4B">
        <w:rPr>
          <w:rFonts w:asciiTheme="minorHAnsi" w:hAnsiTheme="minorHAnsi"/>
        </w:rPr>
        <w:t>Uncomfortable</w:t>
      </w:r>
    </w:p>
    <w:p w:rsidR="00A56A73" w:rsidRPr="004C6D4B" w:rsidRDefault="00A56A73" w:rsidP="00A56A73">
      <w:pPr>
        <w:pStyle w:val="ListParagraph"/>
        <w:numPr>
          <w:ilvl w:val="0"/>
          <w:numId w:val="5"/>
        </w:numPr>
        <w:ind w:left="1418" w:hanging="425"/>
        <w:rPr>
          <w:rFonts w:asciiTheme="minorHAnsi" w:hAnsiTheme="minorHAnsi"/>
        </w:rPr>
      </w:pPr>
      <w:r w:rsidRPr="004C6D4B">
        <w:rPr>
          <w:rFonts w:asciiTheme="minorHAnsi" w:hAnsiTheme="minorHAnsi"/>
        </w:rPr>
        <w:lastRenderedPageBreak/>
        <w:t>Smart</w:t>
      </w:r>
    </w:p>
    <w:p w:rsidR="00A56A73" w:rsidRPr="004C6D4B" w:rsidRDefault="00A56A73" w:rsidP="00A56A73">
      <w:pPr>
        <w:pStyle w:val="ListParagraph"/>
        <w:numPr>
          <w:ilvl w:val="0"/>
          <w:numId w:val="5"/>
        </w:numPr>
        <w:ind w:left="1418" w:hanging="425"/>
        <w:rPr>
          <w:rFonts w:asciiTheme="minorHAnsi" w:hAnsiTheme="minorHAnsi"/>
        </w:rPr>
      </w:pPr>
      <w:r w:rsidRPr="004C6D4B">
        <w:rPr>
          <w:rFonts w:asciiTheme="minorHAnsi" w:hAnsiTheme="minorHAnsi"/>
        </w:rPr>
        <w:t>Stranger</w:t>
      </w:r>
    </w:p>
    <w:p w:rsidR="00A56A73" w:rsidRPr="004C6D4B" w:rsidRDefault="00A56A73" w:rsidP="00A56A73">
      <w:pPr>
        <w:pStyle w:val="ListParagraph"/>
        <w:numPr>
          <w:ilvl w:val="0"/>
          <w:numId w:val="5"/>
        </w:numPr>
        <w:spacing w:after="120"/>
        <w:ind w:left="1417" w:hanging="425"/>
        <w:rPr>
          <w:rFonts w:asciiTheme="minorHAnsi" w:hAnsiTheme="minorHAnsi"/>
        </w:rPr>
      </w:pPr>
      <w:r w:rsidRPr="004C6D4B">
        <w:rPr>
          <w:rFonts w:asciiTheme="minorHAnsi" w:hAnsiTheme="minorHAnsi"/>
        </w:rPr>
        <w:t>Friend</w:t>
      </w:r>
    </w:p>
    <w:p w:rsidR="00A56A73" w:rsidRPr="004C6D4B" w:rsidRDefault="00A56A73" w:rsidP="00A56A73">
      <w:pPr>
        <w:pStyle w:val="ListParagraph"/>
        <w:numPr>
          <w:ilvl w:val="0"/>
          <w:numId w:val="48"/>
        </w:numPr>
        <w:ind w:left="924" w:hanging="357"/>
        <w:rPr>
          <w:rFonts w:asciiTheme="minorHAnsi" w:hAnsiTheme="minorHAnsi"/>
        </w:rPr>
      </w:pPr>
      <w:r w:rsidRPr="004C6D4B">
        <w:rPr>
          <w:rFonts w:asciiTheme="minorHAnsi" w:hAnsiTheme="minorHAnsi"/>
        </w:rPr>
        <w:t>Some pupils are very quick to click with the mouse and may not actually know what they did or how something happened. Gentle investigation will be more productive than asking many questions.</w:t>
      </w:r>
    </w:p>
    <w:p w:rsidR="00A56A73" w:rsidRPr="004C6D4B" w:rsidRDefault="00A56A73" w:rsidP="00A56A73">
      <w:pPr>
        <w:pStyle w:val="ListParagraph"/>
        <w:numPr>
          <w:ilvl w:val="0"/>
          <w:numId w:val="48"/>
        </w:numPr>
        <w:ind w:left="924" w:hanging="357"/>
        <w:rPr>
          <w:rFonts w:asciiTheme="minorHAnsi" w:hAnsiTheme="minorHAnsi"/>
        </w:rPr>
      </w:pPr>
      <w:r w:rsidRPr="004C6D4B">
        <w:rPr>
          <w:rFonts w:asciiTheme="minorHAnsi" w:hAnsiTheme="minorHAnsi"/>
        </w:rPr>
        <w:t xml:space="preserve">Some pupils may not be able to ask for help. Staff will need to know specific pupils well so that this can be addressed. </w:t>
      </w:r>
    </w:p>
    <w:p w:rsidR="008A2E5D" w:rsidRPr="00BE7EC9" w:rsidRDefault="008A2E5D" w:rsidP="009163B5">
      <w:pPr>
        <w:pStyle w:val="Heading2"/>
      </w:pPr>
      <w:r w:rsidRPr="00BE7EC9">
        <w:t>Managing Information Systems</w:t>
      </w:r>
      <w:bookmarkEnd w:id="150"/>
      <w:bookmarkEnd w:id="151"/>
      <w:bookmarkEnd w:id="152"/>
      <w:bookmarkEnd w:id="153"/>
      <w:bookmarkEnd w:id="154"/>
    </w:p>
    <w:p w:rsidR="009E770F" w:rsidRPr="00BE7EC9" w:rsidRDefault="00CB080D" w:rsidP="009163B5">
      <w:pPr>
        <w:pStyle w:val="Heading3"/>
      </w:pPr>
      <w:bookmarkStart w:id="155" w:name="_Toc429408897"/>
      <w:bookmarkStart w:id="156" w:name="_Toc445738085"/>
      <w:bookmarkStart w:id="157" w:name="_Toc445738286"/>
      <w:bookmarkStart w:id="158" w:name="_Toc445738475"/>
      <w:bookmarkStart w:id="159" w:name="_Toc517859047"/>
      <w:r w:rsidRPr="00BE7EC9">
        <w:t>Maintaining</w:t>
      </w:r>
      <w:r w:rsidR="009E770F" w:rsidRPr="00BE7EC9">
        <w:t xml:space="preserve"> </w:t>
      </w:r>
      <w:r w:rsidR="001D38CD" w:rsidRPr="00BE7EC9">
        <w:t>Information Systems S</w:t>
      </w:r>
      <w:r w:rsidR="009E770F" w:rsidRPr="00BE7EC9">
        <w:t>ecurity</w:t>
      </w:r>
      <w:bookmarkEnd w:id="155"/>
      <w:bookmarkEnd w:id="156"/>
      <w:bookmarkEnd w:id="157"/>
      <w:bookmarkEnd w:id="158"/>
      <w:bookmarkEnd w:id="159"/>
    </w:p>
    <w:p w:rsidR="00850257" w:rsidRPr="00A56A73" w:rsidRDefault="00850257" w:rsidP="00A56A73">
      <w:pPr>
        <w:pStyle w:val="ListParagraph"/>
        <w:numPr>
          <w:ilvl w:val="0"/>
          <w:numId w:val="48"/>
        </w:numPr>
        <w:ind w:left="924" w:hanging="357"/>
        <w:rPr>
          <w:rFonts w:asciiTheme="minorHAnsi" w:hAnsiTheme="minorHAnsi"/>
        </w:rPr>
      </w:pPr>
      <w:r w:rsidRPr="00A56A73">
        <w:rPr>
          <w:rFonts w:asciiTheme="minorHAnsi" w:hAnsiTheme="minorHAnsi"/>
        </w:rPr>
        <w:t>The security of the school information systems and users will be reviewed regularly.</w:t>
      </w:r>
    </w:p>
    <w:p w:rsidR="00D617DD" w:rsidRPr="00A56A73" w:rsidRDefault="00850257" w:rsidP="00A56A73">
      <w:pPr>
        <w:pStyle w:val="ListParagraph"/>
        <w:numPr>
          <w:ilvl w:val="0"/>
          <w:numId w:val="48"/>
        </w:numPr>
        <w:ind w:left="924" w:hanging="357"/>
        <w:rPr>
          <w:rFonts w:asciiTheme="minorHAnsi" w:hAnsiTheme="minorHAnsi"/>
        </w:rPr>
      </w:pPr>
      <w:r w:rsidRPr="00A56A73">
        <w:rPr>
          <w:rFonts w:asciiTheme="minorHAnsi" w:hAnsiTheme="minorHAnsi"/>
        </w:rPr>
        <w:t>Virus protection will be updated regularly.</w:t>
      </w:r>
    </w:p>
    <w:p w:rsidR="00D617DD" w:rsidRPr="00A56A73" w:rsidRDefault="00850257" w:rsidP="00A56A73">
      <w:pPr>
        <w:pStyle w:val="ListParagraph"/>
        <w:numPr>
          <w:ilvl w:val="0"/>
          <w:numId w:val="48"/>
        </w:numPr>
        <w:ind w:left="924" w:hanging="357"/>
        <w:rPr>
          <w:rFonts w:asciiTheme="minorHAnsi" w:hAnsiTheme="minorHAnsi"/>
        </w:rPr>
      </w:pPr>
      <w:r w:rsidRPr="00A56A73">
        <w:rPr>
          <w:rFonts w:asciiTheme="minorHAnsi" w:hAnsiTheme="minorHAnsi"/>
        </w:rPr>
        <w:t>Personal data sent over the Internet or taken off site will be encrypted.</w:t>
      </w:r>
    </w:p>
    <w:p w:rsidR="00D617DD" w:rsidRPr="00A56A73" w:rsidRDefault="00850257" w:rsidP="00A56A73">
      <w:pPr>
        <w:pStyle w:val="ListParagraph"/>
        <w:numPr>
          <w:ilvl w:val="0"/>
          <w:numId w:val="48"/>
        </w:numPr>
        <w:ind w:left="924" w:hanging="357"/>
        <w:rPr>
          <w:rFonts w:asciiTheme="minorHAnsi" w:hAnsiTheme="minorHAnsi"/>
        </w:rPr>
      </w:pPr>
      <w:r w:rsidRPr="00A56A73">
        <w:rPr>
          <w:rFonts w:asciiTheme="minorHAnsi" w:hAnsiTheme="minorHAnsi"/>
        </w:rPr>
        <w:t xml:space="preserve">Portable media may not </w:t>
      </w:r>
      <w:r w:rsidR="00D617DD" w:rsidRPr="00A56A73">
        <w:rPr>
          <w:rFonts w:asciiTheme="minorHAnsi" w:hAnsiTheme="minorHAnsi"/>
        </w:rPr>
        <w:t xml:space="preserve">be </w:t>
      </w:r>
      <w:r w:rsidRPr="00A56A73">
        <w:rPr>
          <w:rFonts w:asciiTheme="minorHAnsi" w:hAnsiTheme="minorHAnsi"/>
        </w:rPr>
        <w:t>used without specific permiss</w:t>
      </w:r>
      <w:r w:rsidR="0033294B" w:rsidRPr="00A56A73">
        <w:rPr>
          <w:rFonts w:asciiTheme="minorHAnsi" w:hAnsiTheme="minorHAnsi"/>
        </w:rPr>
        <w:t>ion followed by an anti-virus/</w:t>
      </w:r>
      <w:r w:rsidRPr="00A56A73">
        <w:rPr>
          <w:rFonts w:asciiTheme="minorHAnsi" w:hAnsiTheme="minorHAnsi"/>
        </w:rPr>
        <w:t>malware scan.</w:t>
      </w:r>
    </w:p>
    <w:p w:rsidR="00D617DD" w:rsidRPr="00A56A73" w:rsidRDefault="00850257" w:rsidP="00A56A73">
      <w:pPr>
        <w:pStyle w:val="ListParagraph"/>
        <w:numPr>
          <w:ilvl w:val="0"/>
          <w:numId w:val="48"/>
        </w:numPr>
        <w:ind w:left="924" w:hanging="357"/>
        <w:rPr>
          <w:rFonts w:asciiTheme="minorHAnsi" w:hAnsiTheme="minorHAnsi"/>
        </w:rPr>
      </w:pPr>
      <w:r w:rsidRPr="00A56A73">
        <w:rPr>
          <w:rFonts w:asciiTheme="minorHAnsi" w:hAnsiTheme="minorHAnsi"/>
        </w:rPr>
        <w:t>Unapproved software will not be allowed in work areas or attached to email.</w:t>
      </w:r>
    </w:p>
    <w:p w:rsidR="00D617DD" w:rsidRPr="00A56A73" w:rsidRDefault="00850257" w:rsidP="00A56A73">
      <w:pPr>
        <w:pStyle w:val="ListParagraph"/>
        <w:numPr>
          <w:ilvl w:val="0"/>
          <w:numId w:val="48"/>
        </w:numPr>
        <w:ind w:left="924" w:hanging="357"/>
        <w:rPr>
          <w:rFonts w:asciiTheme="minorHAnsi" w:hAnsiTheme="minorHAnsi"/>
        </w:rPr>
      </w:pPr>
      <w:r w:rsidRPr="00A56A73">
        <w:rPr>
          <w:rFonts w:asciiTheme="minorHAnsi" w:hAnsiTheme="minorHAnsi"/>
        </w:rPr>
        <w:t>Files held on the school’s network will be regularly checked.</w:t>
      </w:r>
    </w:p>
    <w:p w:rsidR="00850257" w:rsidRPr="00A56A73" w:rsidRDefault="00850257" w:rsidP="00A56A73">
      <w:pPr>
        <w:pStyle w:val="ListParagraph"/>
        <w:numPr>
          <w:ilvl w:val="0"/>
          <w:numId w:val="48"/>
        </w:numPr>
        <w:ind w:left="924" w:hanging="357"/>
        <w:rPr>
          <w:rFonts w:asciiTheme="minorHAnsi" w:hAnsiTheme="minorHAnsi"/>
        </w:rPr>
      </w:pPr>
      <w:r w:rsidRPr="00A56A73">
        <w:rPr>
          <w:rFonts w:asciiTheme="minorHAnsi" w:hAnsiTheme="minorHAnsi"/>
        </w:rPr>
        <w:t>The ICT coordinator/network manager will review system capacity regularly.</w:t>
      </w:r>
    </w:p>
    <w:p w:rsidR="00850257" w:rsidRPr="00A56A73" w:rsidRDefault="00D30FA8" w:rsidP="00A56A73">
      <w:pPr>
        <w:pStyle w:val="ListParagraph"/>
        <w:numPr>
          <w:ilvl w:val="0"/>
          <w:numId w:val="48"/>
        </w:numPr>
        <w:ind w:left="924" w:hanging="357"/>
        <w:rPr>
          <w:rFonts w:asciiTheme="minorHAnsi" w:hAnsiTheme="minorHAnsi"/>
        </w:rPr>
      </w:pPr>
      <w:r w:rsidRPr="00A56A73">
        <w:rPr>
          <w:rFonts w:asciiTheme="minorHAnsi" w:hAnsiTheme="minorHAnsi"/>
        </w:rPr>
        <w:t>U</w:t>
      </w:r>
      <w:r w:rsidR="00850257" w:rsidRPr="00A56A73">
        <w:rPr>
          <w:rFonts w:asciiTheme="minorHAnsi" w:hAnsiTheme="minorHAnsi"/>
        </w:rPr>
        <w:t>se of user logins and passwords to access the school network will be enforced</w:t>
      </w:r>
      <w:r w:rsidR="00765FA7" w:rsidRPr="00A56A73">
        <w:rPr>
          <w:rFonts w:asciiTheme="minorHAnsi" w:hAnsiTheme="minorHAnsi"/>
        </w:rPr>
        <w:t xml:space="preserve"> – see Section 6.2 below</w:t>
      </w:r>
      <w:r w:rsidR="00850257" w:rsidRPr="00A56A73">
        <w:rPr>
          <w:rFonts w:asciiTheme="minorHAnsi" w:hAnsiTheme="minorHAnsi"/>
        </w:rPr>
        <w:t>.</w:t>
      </w:r>
    </w:p>
    <w:p w:rsidR="00A575C1" w:rsidRDefault="00A56A73" w:rsidP="00A56A73">
      <w:pPr>
        <w:ind w:left="567"/>
        <w:rPr>
          <w:rFonts w:ascii="Calibri" w:hAnsi="Calibri"/>
        </w:rPr>
      </w:pPr>
      <w:r>
        <w:rPr>
          <w:rFonts w:ascii="Calibri" w:hAnsi="Calibri"/>
        </w:rPr>
        <w:t>At Arnside National School, we utilise the services of the following systems for Information provision and security:</w:t>
      </w:r>
    </w:p>
    <w:p w:rsidR="00A56A73" w:rsidRDefault="00A56A73" w:rsidP="00A56A73">
      <w:pPr>
        <w:ind w:left="567"/>
        <w:rPr>
          <w:rFonts w:ascii="Calibri" w:hAnsi="Calibri"/>
        </w:rPr>
      </w:pPr>
      <w:r w:rsidRPr="00A56A73">
        <w:rPr>
          <w:rFonts w:ascii="Calibri" w:hAnsi="Calibri"/>
          <w:b/>
        </w:rPr>
        <w:t>Sensible IT</w:t>
      </w:r>
      <w:r>
        <w:rPr>
          <w:rFonts w:ascii="Calibri" w:hAnsi="Calibri"/>
        </w:rPr>
        <w:t xml:space="preserve">  - provide and update the school’s network</w:t>
      </w:r>
    </w:p>
    <w:p w:rsidR="00A56A73" w:rsidRDefault="00A56A73" w:rsidP="00A56A73">
      <w:pPr>
        <w:ind w:left="567"/>
        <w:rPr>
          <w:rFonts w:ascii="Calibri" w:hAnsi="Calibri"/>
        </w:rPr>
      </w:pPr>
      <w:r w:rsidRPr="00A56A73">
        <w:rPr>
          <w:rFonts w:ascii="Calibri" w:hAnsi="Calibri"/>
          <w:b/>
        </w:rPr>
        <w:t>SOPHOS Endpoint</w:t>
      </w:r>
      <w:r>
        <w:rPr>
          <w:rFonts w:ascii="Calibri" w:hAnsi="Calibri"/>
        </w:rPr>
        <w:t xml:space="preserve"> – Protects the network</w:t>
      </w:r>
    </w:p>
    <w:p w:rsidR="00A56A73" w:rsidRDefault="00A56A73" w:rsidP="00A56A73">
      <w:pPr>
        <w:ind w:left="567"/>
        <w:rPr>
          <w:rFonts w:ascii="Calibri" w:hAnsi="Calibri"/>
        </w:rPr>
      </w:pPr>
      <w:r w:rsidRPr="00A56A73">
        <w:rPr>
          <w:rFonts w:ascii="Calibri" w:hAnsi="Calibri"/>
          <w:b/>
        </w:rPr>
        <w:t>BT Lancashire/CLEO</w:t>
      </w:r>
      <w:r>
        <w:rPr>
          <w:rFonts w:ascii="Calibri" w:hAnsi="Calibri"/>
        </w:rPr>
        <w:t xml:space="preserve"> – provides a filtered broadband service suitable for educational use</w:t>
      </w:r>
    </w:p>
    <w:p w:rsidR="00A56A73" w:rsidRDefault="00A56A73" w:rsidP="00A56A73">
      <w:pPr>
        <w:ind w:left="567"/>
        <w:rPr>
          <w:rFonts w:ascii="Calibri" w:hAnsi="Calibri"/>
        </w:rPr>
      </w:pPr>
      <w:r w:rsidRPr="00A56A73">
        <w:rPr>
          <w:rFonts w:ascii="Calibri" w:hAnsi="Calibri"/>
          <w:b/>
        </w:rPr>
        <w:t>CSS</w:t>
      </w:r>
      <w:r>
        <w:rPr>
          <w:rFonts w:ascii="Calibri" w:hAnsi="Calibri"/>
        </w:rPr>
        <w:t xml:space="preserve"> – Backs up the server remotely </w:t>
      </w:r>
    </w:p>
    <w:p w:rsidR="00A56A73" w:rsidRPr="00BE7EC9" w:rsidRDefault="00A56A73" w:rsidP="00A56A73">
      <w:pPr>
        <w:ind w:left="567"/>
      </w:pPr>
    </w:p>
    <w:p w:rsidR="00623B8F" w:rsidRPr="00A56A73" w:rsidRDefault="00623B8F" w:rsidP="002522D0">
      <w:pPr>
        <w:pStyle w:val="body"/>
        <w:spacing w:after="120" w:line="240" w:lineRule="auto"/>
        <w:ind w:left="567"/>
        <w:rPr>
          <w:rFonts w:ascii="Calibri" w:hAnsi="Calibri"/>
          <w:color w:val="000000"/>
          <w:sz w:val="22"/>
          <w:szCs w:val="22"/>
        </w:rPr>
      </w:pPr>
      <w:r w:rsidRPr="00A56A73">
        <w:rPr>
          <w:rFonts w:ascii="Calibri" w:hAnsi="Calibri"/>
          <w:color w:val="000000"/>
          <w:sz w:val="22"/>
          <w:szCs w:val="22"/>
        </w:rPr>
        <w:t>The school will be responsible for ensuring that the school infrastructure/network is as safe and secure as is reasonably possible and that:</w:t>
      </w:r>
    </w:p>
    <w:p w:rsidR="00623B8F" w:rsidRPr="00A56A73" w:rsidRDefault="00623B8F" w:rsidP="000B6AF2">
      <w:pPr>
        <w:pStyle w:val="ListParagraph"/>
        <w:numPr>
          <w:ilvl w:val="0"/>
          <w:numId w:val="52"/>
        </w:numPr>
        <w:tabs>
          <w:tab w:val="left" w:pos="993"/>
        </w:tabs>
        <w:ind w:left="924" w:hanging="357"/>
        <w:rPr>
          <w:rFonts w:ascii="Calibri" w:hAnsi="Calibri"/>
          <w:color w:val="000000"/>
        </w:rPr>
      </w:pPr>
      <w:r w:rsidRPr="00A56A73">
        <w:rPr>
          <w:rFonts w:ascii="Calibri" w:hAnsi="Calibri"/>
          <w:color w:val="000000"/>
        </w:rPr>
        <w:t>users can only access data to which they have right of access;</w:t>
      </w:r>
    </w:p>
    <w:p w:rsidR="00623B8F" w:rsidRPr="00A56A73" w:rsidRDefault="00623B8F" w:rsidP="000B6AF2">
      <w:pPr>
        <w:pStyle w:val="ListParagraph"/>
        <w:numPr>
          <w:ilvl w:val="0"/>
          <w:numId w:val="52"/>
        </w:numPr>
        <w:tabs>
          <w:tab w:val="left" w:pos="993"/>
        </w:tabs>
        <w:ind w:left="924" w:hanging="357"/>
        <w:rPr>
          <w:rFonts w:ascii="Calibri" w:hAnsi="Calibri"/>
          <w:color w:val="000000"/>
        </w:rPr>
      </w:pPr>
      <w:r w:rsidRPr="00A56A73">
        <w:rPr>
          <w:rFonts w:ascii="Calibri" w:hAnsi="Calibri"/>
          <w:color w:val="000000"/>
        </w:rPr>
        <w:t>no user should be able to access another’s files, without permission (or as allowed for monitoring purposes within the school’s p</w:t>
      </w:r>
      <w:r w:rsidR="006B0353" w:rsidRPr="00A56A73">
        <w:rPr>
          <w:rFonts w:ascii="Calibri" w:hAnsi="Calibri"/>
          <w:color w:val="000000"/>
        </w:rPr>
        <w:t>rocedures</w:t>
      </w:r>
      <w:r w:rsidRPr="00A56A73">
        <w:rPr>
          <w:rFonts w:ascii="Calibri" w:hAnsi="Calibri"/>
          <w:color w:val="000000"/>
        </w:rPr>
        <w:t>);</w:t>
      </w:r>
    </w:p>
    <w:p w:rsidR="00623B8F" w:rsidRPr="00A56A73" w:rsidRDefault="00623B8F" w:rsidP="000B6AF2">
      <w:pPr>
        <w:pStyle w:val="ListParagraph"/>
        <w:numPr>
          <w:ilvl w:val="0"/>
          <w:numId w:val="52"/>
        </w:numPr>
        <w:tabs>
          <w:tab w:val="left" w:pos="993"/>
        </w:tabs>
        <w:ind w:left="924" w:hanging="357"/>
        <w:rPr>
          <w:rFonts w:ascii="Calibri" w:hAnsi="Calibri"/>
          <w:color w:val="000000"/>
        </w:rPr>
      </w:pPr>
      <w:r w:rsidRPr="00A56A73">
        <w:rPr>
          <w:rFonts w:ascii="Calibri" w:hAnsi="Calibri"/>
          <w:color w:val="000000"/>
        </w:rPr>
        <w:t xml:space="preserve">access to personal data is securely controlled in line with the school’s personal data </w:t>
      </w:r>
      <w:r w:rsidR="009D1631" w:rsidRPr="00A56A73">
        <w:rPr>
          <w:rFonts w:ascii="Calibri" w:hAnsi="Calibri"/>
          <w:color w:val="000000"/>
        </w:rPr>
        <w:t>procedures</w:t>
      </w:r>
      <w:r w:rsidRPr="00A56A73">
        <w:rPr>
          <w:rFonts w:ascii="Calibri" w:hAnsi="Calibri"/>
          <w:color w:val="000000"/>
        </w:rPr>
        <w:t>;</w:t>
      </w:r>
    </w:p>
    <w:p w:rsidR="00623B8F" w:rsidRPr="00A56A73" w:rsidRDefault="00623B8F" w:rsidP="000B6AF2">
      <w:pPr>
        <w:pStyle w:val="ListParagraph"/>
        <w:numPr>
          <w:ilvl w:val="0"/>
          <w:numId w:val="52"/>
        </w:numPr>
        <w:tabs>
          <w:tab w:val="left" w:pos="993"/>
        </w:tabs>
        <w:spacing w:after="120"/>
        <w:ind w:left="924" w:hanging="357"/>
        <w:contextualSpacing w:val="0"/>
        <w:rPr>
          <w:rFonts w:ascii="Calibri" w:hAnsi="Calibri"/>
          <w:color w:val="000000"/>
        </w:rPr>
      </w:pPr>
      <w:r w:rsidRPr="00A56A73">
        <w:rPr>
          <w:rFonts w:ascii="Calibri" w:hAnsi="Calibri"/>
          <w:color w:val="000000"/>
        </w:rPr>
        <w:t>logs are maintained of access by users and of their actions while users of the system.</w:t>
      </w:r>
    </w:p>
    <w:p w:rsidR="00623B8F" w:rsidRPr="00A56A73" w:rsidRDefault="00623B8F" w:rsidP="002522D0">
      <w:pPr>
        <w:pStyle w:val="body"/>
        <w:spacing w:after="120" w:line="240" w:lineRule="auto"/>
        <w:ind w:left="567"/>
        <w:rPr>
          <w:rFonts w:ascii="Calibri" w:hAnsi="Calibri"/>
          <w:color w:val="000000"/>
          <w:sz w:val="22"/>
          <w:szCs w:val="22"/>
        </w:rPr>
      </w:pPr>
      <w:r w:rsidRPr="00A56A73">
        <w:rPr>
          <w:rFonts w:ascii="Calibri" w:hAnsi="Calibri"/>
          <w:color w:val="000000"/>
          <w:sz w:val="22"/>
          <w:szCs w:val="22"/>
        </w:rPr>
        <w:t xml:space="preserve">A safe and secure username/password system is essential if the above is to be established and will apply to all school ICT systems, including email and Virtual Learning Environment (VLE). </w:t>
      </w:r>
    </w:p>
    <w:p w:rsidR="00A575C1" w:rsidRPr="00A56A73" w:rsidRDefault="0087542C" w:rsidP="002522D0">
      <w:pPr>
        <w:pStyle w:val="body"/>
        <w:spacing w:after="120" w:line="240" w:lineRule="auto"/>
        <w:ind w:left="567"/>
        <w:rPr>
          <w:rFonts w:ascii="Calibri" w:hAnsi="Calibri"/>
          <w:color w:val="000000" w:themeColor="text1"/>
          <w:sz w:val="22"/>
          <w:szCs w:val="22"/>
        </w:rPr>
      </w:pPr>
      <w:r w:rsidRPr="00A56A73">
        <w:rPr>
          <w:rFonts w:ascii="Calibri" w:hAnsi="Calibri"/>
          <w:color w:val="auto"/>
          <w:sz w:val="22"/>
          <w:szCs w:val="22"/>
        </w:rPr>
        <w:t xml:space="preserve">The management of </w:t>
      </w:r>
      <w:r w:rsidR="00A575C1" w:rsidRPr="00A56A73">
        <w:rPr>
          <w:rFonts w:ascii="Calibri" w:hAnsi="Calibri"/>
          <w:color w:val="auto"/>
          <w:sz w:val="22"/>
          <w:szCs w:val="22"/>
        </w:rPr>
        <w:t xml:space="preserve">password security will be the responsibility </w:t>
      </w:r>
      <w:r w:rsidR="00A56A73" w:rsidRPr="00A56A73">
        <w:rPr>
          <w:rFonts w:ascii="Calibri" w:hAnsi="Calibri"/>
          <w:color w:val="auto"/>
          <w:sz w:val="22"/>
          <w:szCs w:val="22"/>
        </w:rPr>
        <w:t>of the headteacher.</w:t>
      </w:r>
    </w:p>
    <w:p w:rsidR="00623B8F" w:rsidRPr="00BE7EC9" w:rsidRDefault="00623B8F" w:rsidP="002522D0">
      <w:pPr>
        <w:pStyle w:val="body"/>
        <w:spacing w:after="120" w:line="240" w:lineRule="auto"/>
        <w:ind w:left="567"/>
        <w:rPr>
          <w:rFonts w:ascii="Calibri" w:hAnsi="Calibri"/>
          <w:b/>
          <w:i/>
          <w:color w:val="auto"/>
          <w:sz w:val="22"/>
          <w:szCs w:val="22"/>
        </w:rPr>
      </w:pPr>
      <w:r w:rsidRPr="00BE7EC9">
        <w:rPr>
          <w:rFonts w:ascii="Calibri" w:hAnsi="Calibri"/>
          <w:b/>
          <w:i/>
          <w:color w:val="auto"/>
          <w:sz w:val="22"/>
          <w:szCs w:val="22"/>
        </w:rPr>
        <w:t>Responsibilities:</w:t>
      </w:r>
    </w:p>
    <w:p w:rsidR="00A575C1" w:rsidRPr="00A56A73" w:rsidRDefault="00A575C1" w:rsidP="002522D0">
      <w:pPr>
        <w:pStyle w:val="body"/>
        <w:spacing w:after="120" w:line="240" w:lineRule="auto"/>
        <w:ind w:left="567"/>
        <w:rPr>
          <w:rFonts w:ascii="Calibri" w:hAnsi="Calibri"/>
          <w:color w:val="000000" w:themeColor="text1"/>
          <w:sz w:val="22"/>
          <w:szCs w:val="22"/>
        </w:rPr>
      </w:pPr>
      <w:r w:rsidRPr="00A56A73">
        <w:rPr>
          <w:rFonts w:ascii="Calibri" w:hAnsi="Calibri"/>
          <w:color w:val="auto"/>
          <w:sz w:val="22"/>
          <w:szCs w:val="22"/>
        </w:rPr>
        <w:t xml:space="preserve">All users (adults and young people) will have responsibility for the security of their username and password, must not allow other users to access the systems using their log on details and must immediately report any suspicion or evidence that there has been a breach of security. </w:t>
      </w:r>
      <w:r w:rsidRPr="00A56A73">
        <w:rPr>
          <w:rFonts w:ascii="Calibri" w:hAnsi="Calibri"/>
          <w:color w:val="FF0000"/>
          <w:sz w:val="22"/>
          <w:szCs w:val="22"/>
        </w:rPr>
        <w:t xml:space="preserve"> </w:t>
      </w:r>
      <w:r w:rsidR="00A56A73" w:rsidRPr="00A56A73">
        <w:rPr>
          <w:rFonts w:ascii="Calibri" w:hAnsi="Calibri"/>
          <w:color w:val="auto"/>
          <w:sz w:val="22"/>
          <w:szCs w:val="22"/>
        </w:rPr>
        <w:t>In KS1</w:t>
      </w:r>
      <w:r w:rsidR="0071576C">
        <w:rPr>
          <w:rFonts w:ascii="Calibri" w:hAnsi="Calibri"/>
          <w:color w:val="auto"/>
          <w:sz w:val="22"/>
          <w:szCs w:val="22"/>
        </w:rPr>
        <w:t xml:space="preserve"> and EYFS</w:t>
      </w:r>
      <w:r w:rsidR="00A56A73" w:rsidRPr="00A56A73">
        <w:rPr>
          <w:rFonts w:ascii="Calibri" w:hAnsi="Calibri"/>
          <w:color w:val="auto"/>
          <w:sz w:val="22"/>
          <w:szCs w:val="22"/>
        </w:rPr>
        <w:t>, a class login may be used</w:t>
      </w:r>
      <w:r w:rsidR="00A56A73">
        <w:rPr>
          <w:rFonts w:ascii="Calibri" w:hAnsi="Calibri"/>
          <w:color w:val="auto"/>
          <w:sz w:val="22"/>
          <w:szCs w:val="22"/>
        </w:rPr>
        <w:t>.</w:t>
      </w:r>
    </w:p>
    <w:p w:rsidR="00A575C1" w:rsidRPr="0071576C" w:rsidRDefault="00A575C1" w:rsidP="002522D0">
      <w:pPr>
        <w:pStyle w:val="body"/>
        <w:spacing w:after="120" w:line="240" w:lineRule="auto"/>
        <w:ind w:left="567"/>
        <w:rPr>
          <w:rFonts w:ascii="Calibri" w:hAnsi="Calibri"/>
          <w:color w:val="auto"/>
          <w:sz w:val="22"/>
          <w:szCs w:val="22"/>
        </w:rPr>
      </w:pPr>
      <w:r w:rsidRPr="0071576C">
        <w:rPr>
          <w:rFonts w:ascii="Calibri" w:hAnsi="Calibri"/>
          <w:color w:val="auto"/>
          <w:sz w:val="22"/>
          <w:szCs w:val="22"/>
        </w:rPr>
        <w:t xml:space="preserve">Passwords for new users, and replacement passwords for existing users can be allocated by </w:t>
      </w:r>
      <w:r w:rsidR="0071576C" w:rsidRPr="0071576C">
        <w:rPr>
          <w:rFonts w:ascii="Calibri" w:hAnsi="Calibri"/>
          <w:color w:val="auto"/>
          <w:sz w:val="22"/>
          <w:szCs w:val="22"/>
        </w:rPr>
        <w:t>the headteacher</w:t>
      </w:r>
      <w:r w:rsidRPr="0071576C">
        <w:rPr>
          <w:rFonts w:ascii="Calibri" w:hAnsi="Calibri"/>
          <w:color w:val="000000" w:themeColor="text1"/>
          <w:sz w:val="22"/>
          <w:szCs w:val="22"/>
        </w:rPr>
        <w:t xml:space="preserve">.  </w:t>
      </w:r>
      <w:r w:rsidRPr="0071576C">
        <w:rPr>
          <w:rFonts w:ascii="Calibri" w:hAnsi="Calibri"/>
          <w:color w:val="auto"/>
          <w:sz w:val="22"/>
          <w:szCs w:val="22"/>
        </w:rPr>
        <w:t xml:space="preserve">Any changes carried out must be notified to the </w:t>
      </w:r>
      <w:r w:rsidR="0087542C" w:rsidRPr="0071576C">
        <w:rPr>
          <w:rFonts w:ascii="Calibri" w:hAnsi="Calibri"/>
          <w:color w:val="auto"/>
          <w:sz w:val="22"/>
          <w:szCs w:val="22"/>
        </w:rPr>
        <w:t xml:space="preserve">member of staff responsible for issuing and coordinating </w:t>
      </w:r>
      <w:r w:rsidR="00552510" w:rsidRPr="0071576C">
        <w:rPr>
          <w:rFonts w:ascii="Calibri" w:hAnsi="Calibri"/>
          <w:color w:val="auto"/>
          <w:sz w:val="22"/>
          <w:szCs w:val="22"/>
        </w:rPr>
        <w:t>password security (above).</w:t>
      </w:r>
    </w:p>
    <w:p w:rsidR="00A575C1" w:rsidRPr="0071576C" w:rsidRDefault="0071576C" w:rsidP="00552510">
      <w:pPr>
        <w:pStyle w:val="body"/>
        <w:spacing w:after="120" w:line="240" w:lineRule="auto"/>
        <w:ind w:left="567"/>
        <w:rPr>
          <w:rFonts w:ascii="Calibri" w:hAnsi="Calibri"/>
          <w:color w:val="auto"/>
          <w:sz w:val="22"/>
          <w:szCs w:val="22"/>
        </w:rPr>
      </w:pPr>
      <w:r w:rsidRPr="0071576C">
        <w:rPr>
          <w:rFonts w:ascii="Calibri" w:hAnsi="Calibri"/>
          <w:color w:val="auto"/>
          <w:sz w:val="22"/>
          <w:szCs w:val="22"/>
        </w:rPr>
        <w:t xml:space="preserve">Staff users </w:t>
      </w:r>
      <w:r w:rsidR="00A575C1" w:rsidRPr="0071576C">
        <w:rPr>
          <w:rFonts w:ascii="Calibri" w:hAnsi="Calibri"/>
          <w:color w:val="auto"/>
          <w:sz w:val="22"/>
          <w:szCs w:val="22"/>
        </w:rPr>
        <w:t xml:space="preserve">will change their passwords every </w:t>
      </w:r>
      <w:r w:rsidRPr="0071576C">
        <w:rPr>
          <w:rFonts w:ascii="Calibri" w:hAnsi="Calibri"/>
          <w:color w:val="auto"/>
          <w:sz w:val="22"/>
          <w:szCs w:val="22"/>
        </w:rPr>
        <w:t xml:space="preserve">term. </w:t>
      </w:r>
    </w:p>
    <w:p w:rsidR="00623B8F" w:rsidRPr="0071576C" w:rsidRDefault="00623B8F" w:rsidP="002522D0">
      <w:pPr>
        <w:pStyle w:val="body"/>
        <w:spacing w:after="120" w:line="240" w:lineRule="auto"/>
        <w:ind w:left="567"/>
        <w:rPr>
          <w:rFonts w:ascii="Calibri" w:hAnsi="Calibri"/>
          <w:b/>
          <w:color w:val="auto"/>
          <w:sz w:val="22"/>
          <w:szCs w:val="22"/>
        </w:rPr>
      </w:pPr>
      <w:r w:rsidRPr="0071576C">
        <w:rPr>
          <w:rFonts w:ascii="Calibri" w:hAnsi="Calibri"/>
          <w:b/>
          <w:color w:val="auto"/>
          <w:sz w:val="22"/>
          <w:szCs w:val="22"/>
        </w:rPr>
        <w:t>Training/Awareness:</w:t>
      </w:r>
    </w:p>
    <w:p w:rsidR="00A575C1" w:rsidRPr="0071576C" w:rsidRDefault="00A575C1" w:rsidP="002522D0">
      <w:pPr>
        <w:pStyle w:val="body"/>
        <w:spacing w:after="120" w:line="240" w:lineRule="auto"/>
        <w:ind w:left="567"/>
        <w:rPr>
          <w:rFonts w:ascii="Calibri" w:hAnsi="Calibri"/>
          <w:color w:val="000000"/>
          <w:sz w:val="22"/>
          <w:szCs w:val="22"/>
        </w:rPr>
      </w:pPr>
      <w:r w:rsidRPr="0071576C">
        <w:rPr>
          <w:rFonts w:ascii="Calibri" w:hAnsi="Calibri"/>
          <w:color w:val="000000"/>
          <w:sz w:val="22"/>
          <w:szCs w:val="22"/>
        </w:rPr>
        <w:t xml:space="preserve">It is essential that users </w:t>
      </w:r>
      <w:r w:rsidR="00FE47EA" w:rsidRPr="0071576C">
        <w:rPr>
          <w:rFonts w:ascii="Calibri" w:hAnsi="Calibri"/>
          <w:color w:val="000000"/>
          <w:sz w:val="22"/>
          <w:szCs w:val="22"/>
        </w:rPr>
        <w:t xml:space="preserve">are made aware of the need to </w:t>
      </w:r>
      <w:r w:rsidRPr="0071576C">
        <w:rPr>
          <w:rFonts w:ascii="Calibri" w:hAnsi="Calibri"/>
          <w:color w:val="000000"/>
          <w:sz w:val="22"/>
          <w:szCs w:val="22"/>
        </w:rPr>
        <w:t>keep passwords secure, and the risks at</w:t>
      </w:r>
      <w:r w:rsidR="00765FA7" w:rsidRPr="0071576C">
        <w:rPr>
          <w:rFonts w:ascii="Calibri" w:hAnsi="Calibri"/>
          <w:color w:val="000000"/>
          <w:sz w:val="22"/>
          <w:szCs w:val="22"/>
        </w:rPr>
        <w:t>tached to unauthorised access/</w:t>
      </w:r>
      <w:r w:rsidRPr="0071576C">
        <w:rPr>
          <w:rFonts w:ascii="Calibri" w:hAnsi="Calibri"/>
          <w:color w:val="000000"/>
          <w:sz w:val="22"/>
          <w:szCs w:val="22"/>
        </w:rPr>
        <w:t>data loss.  This should apply to even the youngest of users, even if class log-ons are being used.</w:t>
      </w:r>
    </w:p>
    <w:p w:rsidR="00A575C1" w:rsidRPr="0071576C" w:rsidRDefault="00A575C1" w:rsidP="002522D0">
      <w:pPr>
        <w:pStyle w:val="body"/>
        <w:spacing w:after="120" w:line="240" w:lineRule="auto"/>
        <w:ind w:left="567"/>
        <w:rPr>
          <w:rFonts w:ascii="Calibri" w:hAnsi="Calibri"/>
          <w:color w:val="auto"/>
          <w:sz w:val="22"/>
          <w:szCs w:val="22"/>
        </w:rPr>
      </w:pPr>
      <w:r w:rsidRPr="0071576C">
        <w:rPr>
          <w:rFonts w:ascii="Calibri" w:hAnsi="Calibri"/>
          <w:color w:val="auto"/>
          <w:sz w:val="22"/>
          <w:szCs w:val="22"/>
        </w:rPr>
        <w:lastRenderedPageBreak/>
        <w:t xml:space="preserve">Members of staff will be made aware of the school’s password </w:t>
      </w:r>
      <w:r w:rsidR="00056937" w:rsidRPr="0071576C">
        <w:rPr>
          <w:rFonts w:ascii="Calibri" w:hAnsi="Calibri"/>
          <w:color w:val="auto"/>
          <w:sz w:val="22"/>
          <w:szCs w:val="22"/>
        </w:rPr>
        <w:t xml:space="preserve">security </w:t>
      </w:r>
      <w:r w:rsidR="00FE47EA" w:rsidRPr="0071576C">
        <w:rPr>
          <w:rFonts w:ascii="Calibri" w:hAnsi="Calibri"/>
          <w:color w:val="auto"/>
          <w:sz w:val="22"/>
          <w:szCs w:val="22"/>
        </w:rPr>
        <w:t>procedures</w:t>
      </w:r>
      <w:r w:rsidRPr="0071576C">
        <w:rPr>
          <w:rFonts w:ascii="Calibri" w:hAnsi="Calibri"/>
          <w:color w:val="auto"/>
          <w:sz w:val="22"/>
          <w:szCs w:val="22"/>
        </w:rPr>
        <w:t>:</w:t>
      </w:r>
    </w:p>
    <w:p w:rsidR="00A575C1" w:rsidRPr="0071576C" w:rsidRDefault="00A575C1" w:rsidP="000B6AF2">
      <w:pPr>
        <w:pStyle w:val="ListParagraph"/>
        <w:numPr>
          <w:ilvl w:val="0"/>
          <w:numId w:val="53"/>
        </w:numPr>
        <w:tabs>
          <w:tab w:val="left" w:pos="993"/>
        </w:tabs>
        <w:rPr>
          <w:rFonts w:ascii="Calibri" w:hAnsi="Calibri"/>
        </w:rPr>
      </w:pPr>
      <w:r w:rsidRPr="0071576C">
        <w:rPr>
          <w:rFonts w:ascii="Calibri" w:hAnsi="Calibri"/>
        </w:rPr>
        <w:t>at induction;</w:t>
      </w:r>
    </w:p>
    <w:p w:rsidR="00A575C1" w:rsidRPr="0071576C" w:rsidRDefault="00A575C1" w:rsidP="000B6AF2">
      <w:pPr>
        <w:pStyle w:val="ListParagraph"/>
        <w:numPr>
          <w:ilvl w:val="0"/>
          <w:numId w:val="53"/>
        </w:numPr>
        <w:tabs>
          <w:tab w:val="left" w:pos="993"/>
        </w:tabs>
        <w:rPr>
          <w:rFonts w:ascii="Calibri" w:hAnsi="Calibri"/>
        </w:rPr>
      </w:pPr>
      <w:r w:rsidRPr="0071576C">
        <w:rPr>
          <w:rFonts w:ascii="Calibri" w:hAnsi="Calibri"/>
        </w:rPr>
        <w:t xml:space="preserve">through the school’s </w:t>
      </w:r>
      <w:r w:rsidR="009D1631" w:rsidRPr="0071576C">
        <w:rPr>
          <w:rFonts w:ascii="Calibri" w:hAnsi="Calibri"/>
        </w:rPr>
        <w:t xml:space="preserve">Online </w:t>
      </w:r>
      <w:r w:rsidR="00DE3A54" w:rsidRPr="0071576C">
        <w:rPr>
          <w:rFonts w:ascii="Calibri" w:hAnsi="Calibri"/>
        </w:rPr>
        <w:t>Safety</w:t>
      </w:r>
      <w:r w:rsidR="00FE47EA" w:rsidRPr="0071576C">
        <w:rPr>
          <w:rFonts w:ascii="Calibri" w:hAnsi="Calibri"/>
        </w:rPr>
        <w:t xml:space="preserve"> </w:t>
      </w:r>
      <w:r w:rsidR="009D1631" w:rsidRPr="0071576C">
        <w:rPr>
          <w:rFonts w:ascii="Calibri" w:hAnsi="Calibri"/>
        </w:rPr>
        <w:t>Policy and procedures</w:t>
      </w:r>
      <w:r w:rsidRPr="0071576C">
        <w:rPr>
          <w:rFonts w:ascii="Calibri" w:hAnsi="Calibri"/>
        </w:rPr>
        <w:t>;</w:t>
      </w:r>
    </w:p>
    <w:p w:rsidR="00A575C1" w:rsidRPr="0071576C" w:rsidRDefault="00A575C1" w:rsidP="000B6AF2">
      <w:pPr>
        <w:pStyle w:val="ListParagraph"/>
        <w:numPr>
          <w:ilvl w:val="0"/>
          <w:numId w:val="53"/>
        </w:numPr>
        <w:tabs>
          <w:tab w:val="left" w:pos="993"/>
        </w:tabs>
        <w:spacing w:after="120"/>
        <w:ind w:left="924" w:hanging="357"/>
        <w:contextualSpacing w:val="0"/>
        <w:rPr>
          <w:rFonts w:ascii="Calibri" w:hAnsi="Calibri"/>
        </w:rPr>
      </w:pPr>
      <w:r w:rsidRPr="0071576C">
        <w:rPr>
          <w:rFonts w:ascii="Calibri" w:hAnsi="Calibri"/>
        </w:rPr>
        <w:t>through the Acceptable Use Agreement;</w:t>
      </w:r>
    </w:p>
    <w:p w:rsidR="00A575C1" w:rsidRPr="0071576C" w:rsidRDefault="00A575C1" w:rsidP="002522D0">
      <w:pPr>
        <w:pStyle w:val="body"/>
        <w:spacing w:after="120" w:line="240" w:lineRule="auto"/>
        <w:ind w:left="567"/>
        <w:rPr>
          <w:rFonts w:ascii="Calibri" w:hAnsi="Calibri"/>
          <w:color w:val="auto"/>
          <w:sz w:val="22"/>
          <w:szCs w:val="22"/>
        </w:rPr>
      </w:pPr>
      <w:r w:rsidRPr="0071576C">
        <w:rPr>
          <w:rFonts w:ascii="Calibri" w:hAnsi="Calibri"/>
          <w:color w:val="auto"/>
          <w:sz w:val="22"/>
          <w:szCs w:val="22"/>
        </w:rPr>
        <w:t xml:space="preserve">Pupils will be made aware of the school’s password </w:t>
      </w:r>
      <w:r w:rsidR="00056937" w:rsidRPr="0071576C">
        <w:rPr>
          <w:rFonts w:ascii="Calibri" w:hAnsi="Calibri"/>
          <w:color w:val="auto"/>
          <w:sz w:val="22"/>
          <w:szCs w:val="22"/>
        </w:rPr>
        <w:t>security procedures</w:t>
      </w:r>
      <w:r w:rsidRPr="0071576C">
        <w:rPr>
          <w:rFonts w:ascii="Calibri" w:hAnsi="Calibri"/>
          <w:color w:val="auto"/>
          <w:sz w:val="22"/>
          <w:szCs w:val="22"/>
        </w:rPr>
        <w:t>:</w:t>
      </w:r>
    </w:p>
    <w:p w:rsidR="00A575C1" w:rsidRPr="0071576C" w:rsidRDefault="00A575C1" w:rsidP="000B6AF2">
      <w:pPr>
        <w:pStyle w:val="ListParagraph"/>
        <w:numPr>
          <w:ilvl w:val="0"/>
          <w:numId w:val="54"/>
        </w:numPr>
        <w:tabs>
          <w:tab w:val="left" w:pos="993"/>
        </w:tabs>
        <w:rPr>
          <w:rFonts w:ascii="Calibri" w:hAnsi="Calibri"/>
        </w:rPr>
      </w:pPr>
      <w:r w:rsidRPr="0071576C">
        <w:rPr>
          <w:rFonts w:ascii="Calibri" w:hAnsi="Calibri"/>
        </w:rPr>
        <w:t xml:space="preserve">in ICT and/or </w:t>
      </w:r>
      <w:r w:rsidR="009D1631" w:rsidRPr="0071576C">
        <w:rPr>
          <w:rFonts w:ascii="Calibri" w:hAnsi="Calibri"/>
        </w:rPr>
        <w:t xml:space="preserve">Online </w:t>
      </w:r>
      <w:r w:rsidR="00DE3A54" w:rsidRPr="0071576C">
        <w:rPr>
          <w:rFonts w:ascii="Calibri" w:hAnsi="Calibri"/>
        </w:rPr>
        <w:t>Safety</w:t>
      </w:r>
      <w:r w:rsidRPr="0071576C">
        <w:rPr>
          <w:rFonts w:ascii="Calibri" w:hAnsi="Calibri"/>
        </w:rPr>
        <w:t xml:space="preserve"> lessons </w:t>
      </w:r>
    </w:p>
    <w:p w:rsidR="00A575C1" w:rsidRPr="0071576C" w:rsidRDefault="00A575C1" w:rsidP="000B6AF2">
      <w:pPr>
        <w:pStyle w:val="ListParagraph"/>
        <w:numPr>
          <w:ilvl w:val="0"/>
          <w:numId w:val="54"/>
        </w:numPr>
        <w:tabs>
          <w:tab w:val="left" w:pos="993"/>
        </w:tabs>
        <w:spacing w:after="120"/>
        <w:ind w:left="924" w:hanging="357"/>
        <w:contextualSpacing w:val="0"/>
        <w:rPr>
          <w:rFonts w:ascii="Calibri" w:hAnsi="Calibri"/>
        </w:rPr>
      </w:pPr>
      <w:r w:rsidRPr="0071576C">
        <w:rPr>
          <w:rFonts w:ascii="Calibri" w:hAnsi="Calibri"/>
        </w:rPr>
        <w:t>through the Acceptable Use Agreement</w:t>
      </w:r>
    </w:p>
    <w:p w:rsidR="00A575C1" w:rsidRPr="0071576C" w:rsidRDefault="00A575C1" w:rsidP="002522D0">
      <w:pPr>
        <w:pStyle w:val="body"/>
        <w:spacing w:after="120" w:line="240" w:lineRule="auto"/>
        <w:ind w:left="567"/>
        <w:rPr>
          <w:rFonts w:ascii="Calibri" w:hAnsi="Calibri"/>
          <w:color w:val="000000" w:themeColor="text1"/>
          <w:sz w:val="22"/>
          <w:szCs w:val="22"/>
        </w:rPr>
      </w:pPr>
      <w:r w:rsidRPr="0071576C">
        <w:rPr>
          <w:rFonts w:ascii="Calibri" w:hAnsi="Calibri"/>
          <w:color w:val="auto"/>
          <w:sz w:val="22"/>
          <w:szCs w:val="22"/>
        </w:rPr>
        <w:t>The following rules apply to the use of passwords:</w:t>
      </w:r>
      <w:r w:rsidRPr="0071576C">
        <w:rPr>
          <w:rFonts w:ascii="Calibri" w:hAnsi="Calibri"/>
          <w:sz w:val="22"/>
          <w:szCs w:val="22"/>
        </w:rPr>
        <w:t xml:space="preserve"> </w:t>
      </w:r>
    </w:p>
    <w:p w:rsidR="00A575C1" w:rsidRPr="0071576C" w:rsidRDefault="00A575C1" w:rsidP="000B6AF2">
      <w:pPr>
        <w:pStyle w:val="body"/>
        <w:numPr>
          <w:ilvl w:val="0"/>
          <w:numId w:val="55"/>
        </w:numPr>
        <w:tabs>
          <w:tab w:val="left" w:pos="993"/>
        </w:tabs>
        <w:spacing w:line="240" w:lineRule="auto"/>
        <w:rPr>
          <w:rFonts w:ascii="Calibri" w:hAnsi="Calibri"/>
          <w:color w:val="auto"/>
          <w:sz w:val="22"/>
          <w:szCs w:val="22"/>
        </w:rPr>
      </w:pPr>
      <w:r w:rsidRPr="0071576C">
        <w:rPr>
          <w:rFonts w:ascii="Calibri" w:hAnsi="Calibri"/>
          <w:color w:val="auto"/>
          <w:sz w:val="22"/>
          <w:szCs w:val="22"/>
        </w:rPr>
        <w:t xml:space="preserve">passwords must be changed every </w:t>
      </w:r>
      <w:r w:rsidR="0071576C" w:rsidRPr="0071576C">
        <w:rPr>
          <w:rFonts w:ascii="Calibri" w:hAnsi="Calibri"/>
          <w:color w:val="auto"/>
          <w:sz w:val="22"/>
          <w:szCs w:val="22"/>
        </w:rPr>
        <w:t>term</w:t>
      </w:r>
    </w:p>
    <w:p w:rsidR="00A575C1" w:rsidRPr="0071576C" w:rsidRDefault="00A575C1" w:rsidP="000B6AF2">
      <w:pPr>
        <w:pStyle w:val="body"/>
        <w:numPr>
          <w:ilvl w:val="0"/>
          <w:numId w:val="55"/>
        </w:numPr>
        <w:tabs>
          <w:tab w:val="left" w:pos="993"/>
        </w:tabs>
        <w:spacing w:line="240" w:lineRule="auto"/>
        <w:rPr>
          <w:rFonts w:ascii="Calibri" w:hAnsi="Calibri"/>
          <w:color w:val="auto"/>
          <w:sz w:val="22"/>
          <w:szCs w:val="22"/>
        </w:rPr>
      </w:pPr>
      <w:r w:rsidRPr="0071576C">
        <w:rPr>
          <w:rFonts w:ascii="Calibri" w:hAnsi="Calibri"/>
          <w:color w:val="auto"/>
          <w:sz w:val="22"/>
          <w:szCs w:val="22"/>
        </w:rPr>
        <w:t>the last four passwords cannot be re-used;</w:t>
      </w:r>
    </w:p>
    <w:p w:rsidR="00A575C1" w:rsidRPr="0071576C" w:rsidRDefault="00A575C1" w:rsidP="000B6AF2">
      <w:pPr>
        <w:pStyle w:val="body"/>
        <w:numPr>
          <w:ilvl w:val="0"/>
          <w:numId w:val="55"/>
        </w:numPr>
        <w:tabs>
          <w:tab w:val="left" w:pos="993"/>
        </w:tabs>
        <w:spacing w:line="240" w:lineRule="auto"/>
        <w:rPr>
          <w:rFonts w:ascii="Calibri" w:hAnsi="Calibri"/>
          <w:color w:val="auto"/>
          <w:sz w:val="22"/>
          <w:szCs w:val="22"/>
        </w:rPr>
      </w:pPr>
      <w:r w:rsidRPr="0071576C">
        <w:rPr>
          <w:rFonts w:ascii="Calibri" w:hAnsi="Calibri"/>
          <w:color w:val="auto"/>
          <w:sz w:val="22"/>
          <w:szCs w:val="22"/>
        </w:rPr>
        <w:t>the password should be a minimum of 8 characters long and must include three of – uppercase character, lowercase character, number, special character;</w:t>
      </w:r>
    </w:p>
    <w:p w:rsidR="00A575C1" w:rsidRPr="0071576C" w:rsidRDefault="00A575C1" w:rsidP="000B6AF2">
      <w:pPr>
        <w:pStyle w:val="body"/>
        <w:numPr>
          <w:ilvl w:val="0"/>
          <w:numId w:val="55"/>
        </w:numPr>
        <w:tabs>
          <w:tab w:val="left" w:pos="993"/>
        </w:tabs>
        <w:spacing w:line="240" w:lineRule="auto"/>
        <w:rPr>
          <w:rFonts w:ascii="Calibri" w:hAnsi="Calibri"/>
          <w:color w:val="000000"/>
          <w:sz w:val="22"/>
          <w:szCs w:val="22"/>
        </w:rPr>
      </w:pPr>
      <w:r w:rsidRPr="0071576C">
        <w:rPr>
          <w:rFonts w:ascii="Calibri" w:hAnsi="Calibri"/>
          <w:color w:val="auto"/>
          <w:sz w:val="22"/>
          <w:szCs w:val="22"/>
        </w:rPr>
        <w:t xml:space="preserve">the </w:t>
      </w:r>
      <w:r w:rsidRPr="0071576C">
        <w:rPr>
          <w:rFonts w:ascii="Calibri" w:hAnsi="Calibri"/>
          <w:color w:val="000000"/>
          <w:sz w:val="22"/>
          <w:szCs w:val="22"/>
        </w:rPr>
        <w:t>account should be “locked out” following six successive incorrect log-on attempts;</w:t>
      </w:r>
    </w:p>
    <w:p w:rsidR="00A575C1" w:rsidRPr="0071576C" w:rsidRDefault="00A575C1" w:rsidP="000B6AF2">
      <w:pPr>
        <w:pStyle w:val="body"/>
        <w:numPr>
          <w:ilvl w:val="0"/>
          <w:numId w:val="55"/>
        </w:numPr>
        <w:tabs>
          <w:tab w:val="left" w:pos="993"/>
        </w:tabs>
        <w:spacing w:line="240" w:lineRule="auto"/>
        <w:rPr>
          <w:rFonts w:ascii="Calibri" w:hAnsi="Calibri"/>
          <w:color w:val="000000"/>
          <w:sz w:val="22"/>
          <w:szCs w:val="22"/>
        </w:rPr>
      </w:pPr>
      <w:r w:rsidRPr="0071576C">
        <w:rPr>
          <w:rFonts w:ascii="Calibri" w:hAnsi="Calibri"/>
          <w:color w:val="000000"/>
          <w:sz w:val="22"/>
          <w:szCs w:val="22"/>
        </w:rPr>
        <w:t>temporary passwords e.g. used with new user accounts or when users have forgotten their passwords, shall be enforced to change immediately upon the next account log-on;</w:t>
      </w:r>
    </w:p>
    <w:p w:rsidR="00A575C1" w:rsidRPr="0071576C" w:rsidRDefault="00A575C1" w:rsidP="000B6AF2">
      <w:pPr>
        <w:pStyle w:val="body"/>
        <w:numPr>
          <w:ilvl w:val="0"/>
          <w:numId w:val="55"/>
        </w:numPr>
        <w:tabs>
          <w:tab w:val="left" w:pos="993"/>
        </w:tabs>
        <w:spacing w:line="240" w:lineRule="auto"/>
        <w:rPr>
          <w:rFonts w:ascii="Calibri" w:hAnsi="Calibri"/>
          <w:color w:val="000000"/>
          <w:sz w:val="22"/>
          <w:szCs w:val="22"/>
        </w:rPr>
      </w:pPr>
      <w:r w:rsidRPr="0071576C">
        <w:rPr>
          <w:rFonts w:ascii="Calibri" w:hAnsi="Calibri"/>
          <w:color w:val="000000"/>
          <w:sz w:val="22"/>
          <w:szCs w:val="22"/>
        </w:rPr>
        <w:t>passwords shall not be displayed on screen, and shall be securely hashed (use of one-way encryption);</w:t>
      </w:r>
    </w:p>
    <w:p w:rsidR="0071576C" w:rsidRPr="0071576C" w:rsidRDefault="00A575C1" w:rsidP="0071576C">
      <w:pPr>
        <w:pStyle w:val="body"/>
        <w:numPr>
          <w:ilvl w:val="0"/>
          <w:numId w:val="55"/>
        </w:numPr>
        <w:tabs>
          <w:tab w:val="left" w:pos="993"/>
        </w:tabs>
        <w:spacing w:after="120" w:line="240" w:lineRule="auto"/>
        <w:ind w:left="924" w:hanging="357"/>
        <w:rPr>
          <w:rFonts w:ascii="Calibri" w:hAnsi="Calibri"/>
          <w:color w:val="auto"/>
          <w:sz w:val="22"/>
          <w:szCs w:val="22"/>
        </w:rPr>
      </w:pPr>
      <w:r w:rsidRPr="0071576C">
        <w:rPr>
          <w:rFonts w:ascii="Calibri" w:hAnsi="Calibri"/>
          <w:color w:val="000000"/>
          <w:sz w:val="22"/>
          <w:szCs w:val="22"/>
        </w:rPr>
        <w:t xml:space="preserve">requests for password changes should be authenticated by (the responsible person) to ensure that the new password can only be </w:t>
      </w:r>
      <w:r w:rsidRPr="0071576C">
        <w:rPr>
          <w:rFonts w:ascii="Calibri" w:hAnsi="Calibri"/>
          <w:color w:val="auto"/>
          <w:sz w:val="22"/>
          <w:szCs w:val="22"/>
        </w:rPr>
        <w:t xml:space="preserve">passed to the genuine user </w:t>
      </w:r>
    </w:p>
    <w:p w:rsidR="00A575C1" w:rsidRPr="0071576C" w:rsidRDefault="00A575C1" w:rsidP="0071576C">
      <w:pPr>
        <w:pStyle w:val="body"/>
        <w:tabs>
          <w:tab w:val="left" w:pos="993"/>
        </w:tabs>
        <w:spacing w:after="120" w:line="240" w:lineRule="auto"/>
        <w:ind w:left="567"/>
        <w:rPr>
          <w:rFonts w:ascii="Calibri" w:hAnsi="Calibri"/>
          <w:color w:val="auto"/>
          <w:sz w:val="22"/>
          <w:szCs w:val="22"/>
        </w:rPr>
      </w:pPr>
      <w:r w:rsidRPr="0071576C">
        <w:rPr>
          <w:rFonts w:ascii="Calibri" w:hAnsi="Calibri"/>
          <w:color w:val="auto"/>
          <w:sz w:val="22"/>
          <w:szCs w:val="22"/>
        </w:rPr>
        <w:t xml:space="preserve">The “master/administrator” passwords for the school ICT system, used by the Network Manager (or other person) must also be available to the Head teacher or other nominated senior leader and kept in a secure place (e.g. school safe). (Alternatively, where the system allows more than one “master/administrator” log-on, the Head teacher or other nominated senior leader should be allocated those master/administrator rights.  A school should never allow one user to have sole administrator access). </w:t>
      </w:r>
    </w:p>
    <w:p w:rsidR="00623B8F" w:rsidRPr="00BE7EC9" w:rsidRDefault="00623B8F" w:rsidP="002522D0">
      <w:pPr>
        <w:pStyle w:val="body"/>
        <w:spacing w:after="120" w:line="240" w:lineRule="auto"/>
        <w:ind w:left="567"/>
        <w:rPr>
          <w:rFonts w:ascii="Calibri" w:hAnsi="Calibri"/>
          <w:b/>
          <w:i/>
          <w:color w:val="auto"/>
          <w:sz w:val="22"/>
          <w:szCs w:val="22"/>
        </w:rPr>
      </w:pPr>
      <w:r w:rsidRPr="00BE7EC9">
        <w:rPr>
          <w:rFonts w:ascii="Calibri" w:hAnsi="Calibri"/>
          <w:b/>
          <w:i/>
          <w:color w:val="auto"/>
          <w:sz w:val="22"/>
          <w:szCs w:val="22"/>
        </w:rPr>
        <w:t>Audit/Monitoring/Reporting/Review:</w:t>
      </w:r>
    </w:p>
    <w:p w:rsidR="00A575C1" w:rsidRPr="00BE7EC9" w:rsidRDefault="00A575C1" w:rsidP="002522D0">
      <w:pPr>
        <w:pStyle w:val="body"/>
        <w:spacing w:after="120" w:line="240" w:lineRule="auto"/>
        <w:ind w:left="567"/>
        <w:rPr>
          <w:rFonts w:ascii="Calibri" w:hAnsi="Calibri"/>
          <w:i/>
          <w:color w:val="auto"/>
          <w:sz w:val="22"/>
          <w:szCs w:val="22"/>
        </w:rPr>
      </w:pPr>
      <w:r w:rsidRPr="00BE7EC9">
        <w:rPr>
          <w:rFonts w:ascii="Calibri" w:hAnsi="Calibri"/>
          <w:i/>
          <w:color w:val="auto"/>
          <w:sz w:val="22"/>
          <w:szCs w:val="22"/>
        </w:rPr>
        <w:t xml:space="preserve">The responsible person </w:t>
      </w:r>
      <w:r w:rsidR="0071576C" w:rsidRPr="0071576C">
        <w:rPr>
          <w:rFonts w:ascii="Calibri" w:hAnsi="Calibri"/>
          <w:i/>
          <w:color w:val="auto"/>
          <w:sz w:val="22"/>
          <w:szCs w:val="22"/>
        </w:rPr>
        <w:t>Mr Nick Sharp</w:t>
      </w:r>
      <w:r w:rsidRPr="0071576C">
        <w:rPr>
          <w:rFonts w:ascii="Calibri" w:hAnsi="Calibri"/>
          <w:i/>
          <w:color w:val="auto"/>
          <w:sz w:val="22"/>
          <w:szCs w:val="22"/>
        </w:rPr>
        <w:t xml:space="preserve"> will</w:t>
      </w:r>
      <w:r w:rsidRPr="00BE7EC9">
        <w:rPr>
          <w:rFonts w:ascii="Calibri" w:hAnsi="Calibri"/>
          <w:i/>
          <w:color w:val="auto"/>
          <w:sz w:val="22"/>
          <w:szCs w:val="22"/>
        </w:rPr>
        <w:t xml:space="preserve"> ensure that full records are kept of:</w:t>
      </w:r>
    </w:p>
    <w:p w:rsidR="00A575C1" w:rsidRPr="00BE7EC9" w:rsidRDefault="00A575C1" w:rsidP="000B6AF2">
      <w:pPr>
        <w:pStyle w:val="ListParagraph"/>
        <w:numPr>
          <w:ilvl w:val="0"/>
          <w:numId w:val="56"/>
        </w:numPr>
        <w:tabs>
          <w:tab w:val="left" w:pos="993"/>
        </w:tabs>
        <w:rPr>
          <w:rFonts w:ascii="Calibri" w:hAnsi="Calibri"/>
          <w:i/>
        </w:rPr>
      </w:pPr>
      <w:r w:rsidRPr="00BE7EC9">
        <w:rPr>
          <w:rFonts w:ascii="Calibri" w:hAnsi="Calibri"/>
          <w:i/>
        </w:rPr>
        <w:t>User Ids and requests for password changes;</w:t>
      </w:r>
    </w:p>
    <w:p w:rsidR="00A575C1" w:rsidRPr="00BE7EC9" w:rsidRDefault="00A575C1" w:rsidP="000B6AF2">
      <w:pPr>
        <w:pStyle w:val="ListParagraph"/>
        <w:numPr>
          <w:ilvl w:val="0"/>
          <w:numId w:val="56"/>
        </w:numPr>
        <w:tabs>
          <w:tab w:val="left" w:pos="993"/>
        </w:tabs>
        <w:rPr>
          <w:rFonts w:ascii="Calibri" w:hAnsi="Calibri"/>
          <w:i/>
        </w:rPr>
      </w:pPr>
      <w:r w:rsidRPr="00BE7EC9">
        <w:rPr>
          <w:rFonts w:ascii="Calibri" w:hAnsi="Calibri"/>
          <w:i/>
        </w:rPr>
        <w:t>User log-ons;</w:t>
      </w:r>
    </w:p>
    <w:p w:rsidR="00A575C1" w:rsidRPr="00BE7EC9" w:rsidRDefault="00A575C1" w:rsidP="000B6AF2">
      <w:pPr>
        <w:pStyle w:val="ListParagraph"/>
        <w:numPr>
          <w:ilvl w:val="0"/>
          <w:numId w:val="56"/>
        </w:numPr>
        <w:tabs>
          <w:tab w:val="left" w:pos="993"/>
        </w:tabs>
        <w:spacing w:after="120"/>
        <w:ind w:left="924" w:hanging="357"/>
        <w:rPr>
          <w:rFonts w:ascii="Calibri" w:hAnsi="Calibri"/>
          <w:i/>
        </w:rPr>
      </w:pPr>
      <w:r w:rsidRPr="00BE7EC9">
        <w:rPr>
          <w:rFonts w:ascii="Calibri" w:hAnsi="Calibri"/>
          <w:i/>
        </w:rPr>
        <w:t xml:space="preserve">Security incidents related to this </w:t>
      </w:r>
      <w:r w:rsidR="009D1631" w:rsidRPr="00BE7EC9">
        <w:rPr>
          <w:rFonts w:ascii="Calibri" w:hAnsi="Calibri"/>
          <w:i/>
        </w:rPr>
        <w:t>P</w:t>
      </w:r>
      <w:r w:rsidRPr="00BE7EC9">
        <w:rPr>
          <w:rFonts w:ascii="Calibri" w:hAnsi="Calibri"/>
          <w:i/>
        </w:rPr>
        <w:t>olicy</w:t>
      </w:r>
      <w:r w:rsidR="009D1631" w:rsidRPr="00BE7EC9">
        <w:rPr>
          <w:rFonts w:ascii="Calibri" w:hAnsi="Calibri"/>
          <w:i/>
        </w:rPr>
        <w:t xml:space="preserve"> and procedures</w:t>
      </w:r>
      <w:r w:rsidRPr="00BE7EC9">
        <w:rPr>
          <w:rFonts w:ascii="Calibri" w:hAnsi="Calibri"/>
          <w:i/>
        </w:rPr>
        <w:t>.</w:t>
      </w:r>
    </w:p>
    <w:p w:rsidR="00A575C1" w:rsidRPr="00BE7EC9" w:rsidRDefault="000D2882" w:rsidP="008E3D6C">
      <w:pPr>
        <w:pStyle w:val="Noparagraphstyle"/>
        <w:spacing w:after="120" w:line="240" w:lineRule="auto"/>
        <w:ind w:left="567"/>
        <w:rPr>
          <w:rFonts w:ascii="Calibri" w:hAnsi="Calibri"/>
          <w:i/>
          <w:color w:val="auto"/>
          <w:sz w:val="22"/>
          <w:szCs w:val="22"/>
          <w:lang w:val="en-GB"/>
        </w:rPr>
      </w:pPr>
      <w:r w:rsidRPr="000D2882">
        <w:rPr>
          <w:rFonts w:ascii="Calibri" w:hAnsi="Calibri"/>
          <w:noProof/>
          <w:lang w:val="en-GB"/>
        </w:rPr>
        <w:pict>
          <v:shape id="Text Box 35" o:spid="_x0000_s1034" type="#_x0000_t202" style="position:absolute;left:0;text-align:left;margin-left:-140.55pt;margin-top:62.15pt;width:63pt;height: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" filled="f" stroked="f">
            <v:textbox>
              <w:txbxContent>
                <w:p w:rsidR="005567CB" w:rsidRDefault="005567CB" w:rsidP="00A575C1">
                  <w:pPr>
                    <w:jc w:val="center"/>
                    <w:rPr>
                      <w:rFonts w:ascii="Arial" w:hAnsi="Arial"/>
                    </w:rPr>
                  </w:pPr>
                  <w:r>
                    <w:rPr>
                      <w:rFonts w:ascii="Arial" w:hAnsi="Arial"/>
                      <w:color w:val="FFFFFF"/>
                      <w:sz w:val="60"/>
                    </w:rPr>
                    <w:t>37</w:t>
                  </w:r>
                </w:p>
              </w:txbxContent>
            </v:textbox>
          </v:shape>
        </w:pict>
      </w:r>
      <w:r w:rsidR="00A575C1" w:rsidRPr="00BE7EC9">
        <w:rPr>
          <w:rFonts w:ascii="Calibri" w:hAnsi="Calibri"/>
          <w:i/>
          <w:color w:val="auto"/>
          <w:sz w:val="22"/>
          <w:szCs w:val="22"/>
          <w:lang w:val="en-GB"/>
        </w:rPr>
        <w:t xml:space="preserve">In the event of a serious security incident, the police may request and will be allowed access to passwords used for encryption. </w:t>
      </w:r>
      <w:r w:rsidR="00623B8F" w:rsidRPr="00BE7EC9">
        <w:rPr>
          <w:rFonts w:ascii="Calibri" w:hAnsi="Calibri"/>
          <w:i/>
          <w:color w:val="auto"/>
          <w:sz w:val="22"/>
          <w:szCs w:val="22"/>
          <w:lang w:val="en-GB"/>
        </w:rPr>
        <w:t xml:space="preserve"> </w:t>
      </w:r>
      <w:r w:rsidR="00A575C1" w:rsidRPr="00BE7EC9">
        <w:rPr>
          <w:rFonts w:ascii="Calibri" w:hAnsi="Calibri"/>
          <w:i/>
          <w:color w:val="auto"/>
          <w:sz w:val="22"/>
          <w:szCs w:val="22"/>
          <w:lang w:val="en-GB"/>
        </w:rPr>
        <w:t>Local Authority Auditors also have the right of access to passwords for audit investigation purposes.</w:t>
      </w:r>
    </w:p>
    <w:p w:rsidR="00A575C1" w:rsidRPr="00BE7EC9" w:rsidRDefault="00A575C1" w:rsidP="00623B8F">
      <w:pPr>
        <w:pStyle w:val="body"/>
        <w:spacing w:line="240" w:lineRule="auto"/>
        <w:ind w:left="567"/>
        <w:rPr>
          <w:rFonts w:ascii="Calibri" w:hAnsi="Calibri"/>
          <w:i/>
          <w:color w:val="000000" w:themeColor="text1"/>
          <w:sz w:val="22"/>
          <w:szCs w:val="22"/>
        </w:rPr>
      </w:pPr>
      <w:r w:rsidRPr="00BE7EC9">
        <w:rPr>
          <w:rFonts w:ascii="Calibri" w:hAnsi="Calibri"/>
          <w:i/>
          <w:color w:val="auto"/>
          <w:sz w:val="22"/>
          <w:szCs w:val="22"/>
        </w:rPr>
        <w:t xml:space="preserve">User lists, IDs and other security related information must be given the highest security classification and stored in a secure manner. </w:t>
      </w:r>
      <w:r w:rsidR="00623B8F" w:rsidRPr="00BE7EC9">
        <w:rPr>
          <w:rFonts w:ascii="Calibri" w:hAnsi="Calibri"/>
          <w:i/>
          <w:color w:val="auto"/>
          <w:sz w:val="22"/>
          <w:szCs w:val="22"/>
        </w:rPr>
        <w:t xml:space="preserve"> </w:t>
      </w:r>
      <w:r w:rsidRPr="00BE7EC9">
        <w:rPr>
          <w:rFonts w:ascii="Calibri" w:hAnsi="Calibri"/>
          <w:i/>
          <w:color w:val="auto"/>
          <w:sz w:val="22"/>
          <w:szCs w:val="22"/>
        </w:rPr>
        <w:t>These records will be reviewed by (</w:t>
      </w:r>
      <w:r w:rsidR="007F56BA" w:rsidRPr="00BE7EC9">
        <w:rPr>
          <w:rFonts w:ascii="Calibri" w:hAnsi="Calibri"/>
          <w:i/>
          <w:color w:val="auto"/>
          <w:sz w:val="22"/>
          <w:szCs w:val="22"/>
        </w:rPr>
        <w:t xml:space="preserve">Online </w:t>
      </w:r>
      <w:r w:rsidR="00DE3A54" w:rsidRPr="00BE7EC9">
        <w:rPr>
          <w:rFonts w:ascii="Calibri" w:hAnsi="Calibri"/>
          <w:i/>
          <w:color w:val="auto"/>
          <w:sz w:val="22"/>
          <w:szCs w:val="22"/>
        </w:rPr>
        <w:t>Safety</w:t>
      </w:r>
      <w:r w:rsidRPr="00BE7EC9">
        <w:rPr>
          <w:rFonts w:ascii="Calibri" w:hAnsi="Calibri"/>
          <w:i/>
          <w:color w:val="auto"/>
          <w:sz w:val="22"/>
          <w:szCs w:val="22"/>
        </w:rPr>
        <w:t xml:space="preserve"> Coordinator/</w:t>
      </w:r>
      <w:r w:rsidR="007F56BA" w:rsidRPr="00BE7EC9">
        <w:rPr>
          <w:rFonts w:ascii="Calibri" w:hAnsi="Calibri"/>
          <w:i/>
          <w:color w:val="auto"/>
          <w:sz w:val="22"/>
          <w:szCs w:val="22"/>
        </w:rPr>
        <w:t xml:space="preserve">Online </w:t>
      </w:r>
      <w:r w:rsidR="00DE3A54" w:rsidRPr="00BE7EC9">
        <w:rPr>
          <w:rFonts w:ascii="Calibri" w:hAnsi="Calibri"/>
          <w:i/>
          <w:color w:val="auto"/>
          <w:sz w:val="22"/>
          <w:szCs w:val="22"/>
        </w:rPr>
        <w:t>Safety</w:t>
      </w:r>
      <w:r w:rsidRPr="00BE7EC9">
        <w:rPr>
          <w:rFonts w:ascii="Calibri" w:hAnsi="Calibri"/>
          <w:i/>
          <w:color w:val="auto"/>
          <w:sz w:val="22"/>
          <w:szCs w:val="22"/>
        </w:rPr>
        <w:t xml:space="preserve"> Committee/</w:t>
      </w:r>
      <w:r w:rsidR="007F56BA" w:rsidRPr="00BE7EC9">
        <w:rPr>
          <w:rFonts w:ascii="Calibri" w:hAnsi="Calibri"/>
          <w:i/>
          <w:color w:val="auto"/>
          <w:sz w:val="22"/>
          <w:szCs w:val="22"/>
        </w:rPr>
        <w:t xml:space="preserve">Online Safety </w:t>
      </w:r>
      <w:r w:rsidRPr="00BE7EC9">
        <w:rPr>
          <w:rFonts w:ascii="Calibri" w:hAnsi="Calibri"/>
          <w:i/>
          <w:color w:val="auto"/>
          <w:sz w:val="22"/>
          <w:szCs w:val="22"/>
        </w:rPr>
        <w:t>Governor) at regular intervals</w:t>
      </w:r>
      <w:r w:rsidR="0071576C">
        <w:rPr>
          <w:rFonts w:ascii="Calibri" w:hAnsi="Calibri"/>
          <w:i/>
          <w:color w:val="auto"/>
          <w:sz w:val="22"/>
          <w:szCs w:val="22"/>
        </w:rPr>
        <w:t>.</w:t>
      </w:r>
    </w:p>
    <w:p w:rsidR="001179A7" w:rsidRPr="00BE7EC9" w:rsidRDefault="00CB080D" w:rsidP="009163B5">
      <w:pPr>
        <w:pStyle w:val="Heading3"/>
        <w:rPr>
          <w:sz w:val="22"/>
        </w:rPr>
      </w:pPr>
      <w:bookmarkStart w:id="160" w:name="_Toc429408899"/>
      <w:bookmarkStart w:id="161" w:name="_Toc445738087"/>
      <w:bookmarkStart w:id="162" w:name="_Toc445738288"/>
      <w:bookmarkStart w:id="163" w:name="_Toc445738477"/>
      <w:bookmarkStart w:id="164" w:name="_Toc517859049"/>
      <w:r w:rsidRPr="00BE7EC9">
        <w:t>Managing Email</w:t>
      </w:r>
      <w:bookmarkEnd w:id="160"/>
      <w:bookmarkEnd w:id="161"/>
      <w:bookmarkEnd w:id="162"/>
      <w:bookmarkEnd w:id="163"/>
      <w:bookmarkEnd w:id="164"/>
    </w:p>
    <w:p w:rsidR="0071576C" w:rsidRPr="00CD5548" w:rsidRDefault="0071576C" w:rsidP="0071576C">
      <w:pPr>
        <w:pStyle w:val="ListParagraph"/>
        <w:numPr>
          <w:ilvl w:val="0"/>
          <w:numId w:val="57"/>
        </w:numPr>
        <w:tabs>
          <w:tab w:val="left" w:pos="993"/>
        </w:tabs>
        <w:rPr>
          <w:rFonts w:ascii="Calibri" w:hAnsi="Calibri" w:cs="Arial"/>
          <w:szCs w:val="22"/>
        </w:rPr>
      </w:pPr>
      <w:bookmarkStart w:id="165" w:name="_Toc235953295"/>
      <w:bookmarkStart w:id="166" w:name="_Ref236469740"/>
      <w:bookmarkStart w:id="167" w:name="_Toc262648010"/>
      <w:bookmarkStart w:id="168" w:name="_Toc318973620"/>
      <w:bookmarkStart w:id="169" w:name="_Toc429408900"/>
      <w:bookmarkStart w:id="170" w:name="_Toc445738088"/>
      <w:bookmarkStart w:id="171" w:name="_Toc445738289"/>
      <w:bookmarkStart w:id="172" w:name="_Toc445738478"/>
      <w:bookmarkStart w:id="173" w:name="_Toc517859050"/>
      <w:r w:rsidRPr="00CD5548">
        <w:rPr>
          <w:rFonts w:ascii="Calibri" w:hAnsi="Calibri" w:cs="Arial"/>
          <w:szCs w:val="22"/>
        </w:rPr>
        <w:t>Pupils may only use approved email accounts for school purposes.</w:t>
      </w:r>
    </w:p>
    <w:p w:rsidR="0071576C" w:rsidRPr="00CD5548" w:rsidRDefault="0071576C" w:rsidP="0071576C">
      <w:pPr>
        <w:pStyle w:val="ListParagraph"/>
        <w:numPr>
          <w:ilvl w:val="0"/>
          <w:numId w:val="57"/>
        </w:numPr>
        <w:tabs>
          <w:tab w:val="left" w:pos="993"/>
        </w:tabs>
        <w:rPr>
          <w:rFonts w:ascii="Calibri" w:hAnsi="Calibri" w:cs="Arial"/>
          <w:szCs w:val="22"/>
        </w:rPr>
      </w:pPr>
      <w:r w:rsidRPr="00CD5548">
        <w:rPr>
          <w:rFonts w:ascii="Calibri" w:hAnsi="Calibri" w:cs="Arial"/>
          <w:szCs w:val="22"/>
        </w:rPr>
        <w:t>Pupils must immediately tell a designated member of staff if they receive an offensive email or one which upsets or worries them.</w:t>
      </w:r>
    </w:p>
    <w:p w:rsidR="0071576C" w:rsidRPr="00CD5548" w:rsidRDefault="0071576C" w:rsidP="0071576C">
      <w:pPr>
        <w:pStyle w:val="ListParagraph"/>
        <w:numPr>
          <w:ilvl w:val="0"/>
          <w:numId w:val="57"/>
        </w:numPr>
        <w:tabs>
          <w:tab w:val="left" w:pos="993"/>
        </w:tabs>
        <w:rPr>
          <w:rFonts w:ascii="Calibri" w:hAnsi="Calibri" w:cs="Arial"/>
          <w:szCs w:val="22"/>
        </w:rPr>
      </w:pPr>
      <w:r w:rsidRPr="00CD5548">
        <w:rPr>
          <w:rFonts w:ascii="Calibri" w:hAnsi="Calibri" w:cs="Arial"/>
          <w:szCs w:val="22"/>
        </w:rPr>
        <w:t>Pupils must not reveal personal details of themselves or others in email communication, or arrange to meet anyone without specific permission from an adult.</w:t>
      </w:r>
    </w:p>
    <w:p w:rsidR="0071576C" w:rsidRPr="00CD5548" w:rsidRDefault="0071576C" w:rsidP="0071576C">
      <w:pPr>
        <w:pStyle w:val="ListParagraph"/>
        <w:numPr>
          <w:ilvl w:val="0"/>
          <w:numId w:val="57"/>
        </w:numPr>
        <w:tabs>
          <w:tab w:val="left" w:pos="993"/>
        </w:tabs>
        <w:rPr>
          <w:rFonts w:ascii="Calibri" w:hAnsi="Calibri" w:cs="Arial"/>
          <w:szCs w:val="22"/>
        </w:rPr>
      </w:pPr>
      <w:r w:rsidRPr="00CD5548">
        <w:rPr>
          <w:rFonts w:ascii="Calibri" w:hAnsi="Calibri" w:cs="Arial"/>
          <w:szCs w:val="22"/>
        </w:rPr>
        <w:t>Whole-class or group email addresses will be used in primary schools for communication outside of the school.</w:t>
      </w:r>
    </w:p>
    <w:p w:rsidR="0071576C" w:rsidRPr="00CD5548" w:rsidRDefault="0071576C" w:rsidP="0071576C">
      <w:pPr>
        <w:pStyle w:val="ListParagraph"/>
        <w:numPr>
          <w:ilvl w:val="0"/>
          <w:numId w:val="57"/>
        </w:numPr>
        <w:tabs>
          <w:tab w:val="left" w:pos="993"/>
        </w:tabs>
        <w:rPr>
          <w:rFonts w:ascii="Calibri" w:hAnsi="Calibri" w:cs="Arial"/>
          <w:szCs w:val="22"/>
        </w:rPr>
      </w:pPr>
      <w:r w:rsidRPr="00CD5548">
        <w:rPr>
          <w:rFonts w:ascii="Calibri" w:hAnsi="Calibri" w:cs="Arial"/>
          <w:szCs w:val="22"/>
        </w:rPr>
        <w:t>Staff will only use official school provided email accounts to communicate with pupils and parents, as approved by the Senior Leadership Team.</w:t>
      </w:r>
    </w:p>
    <w:p w:rsidR="0071576C" w:rsidRPr="00CD5548" w:rsidRDefault="0071576C" w:rsidP="0071576C">
      <w:pPr>
        <w:pStyle w:val="ListParagraph"/>
        <w:numPr>
          <w:ilvl w:val="0"/>
          <w:numId w:val="57"/>
        </w:numPr>
        <w:tabs>
          <w:tab w:val="left" w:pos="993"/>
        </w:tabs>
        <w:rPr>
          <w:rFonts w:ascii="Calibri" w:hAnsi="Calibri" w:cs="Arial"/>
          <w:szCs w:val="22"/>
        </w:rPr>
      </w:pPr>
      <w:r w:rsidRPr="00CD5548">
        <w:rPr>
          <w:rFonts w:ascii="Calibri" w:hAnsi="Calibri" w:cs="Arial"/>
          <w:szCs w:val="22"/>
        </w:rPr>
        <w:t>Access in school to external personal email accounts may be blocked.</w:t>
      </w:r>
    </w:p>
    <w:p w:rsidR="0071576C" w:rsidRPr="00CD5548" w:rsidRDefault="0071576C" w:rsidP="0071576C">
      <w:pPr>
        <w:pStyle w:val="ListParagraph"/>
        <w:numPr>
          <w:ilvl w:val="0"/>
          <w:numId w:val="57"/>
        </w:numPr>
        <w:tabs>
          <w:tab w:val="left" w:pos="993"/>
        </w:tabs>
        <w:rPr>
          <w:rFonts w:ascii="Calibri" w:hAnsi="Calibri" w:cs="Arial"/>
          <w:szCs w:val="22"/>
        </w:rPr>
      </w:pPr>
      <w:r w:rsidRPr="00CD5548">
        <w:rPr>
          <w:rFonts w:ascii="Calibri" w:hAnsi="Calibri" w:cs="Arial"/>
          <w:szCs w:val="22"/>
        </w:rPr>
        <w:t>Email sent to external organisations should be written carefully and authorised before sending, in the same way as a letter written on school headed paper would be.</w:t>
      </w:r>
    </w:p>
    <w:p w:rsidR="0071576C" w:rsidRPr="00CD5548" w:rsidRDefault="0071576C" w:rsidP="0071576C">
      <w:pPr>
        <w:pStyle w:val="ListParagraph"/>
        <w:numPr>
          <w:ilvl w:val="0"/>
          <w:numId w:val="57"/>
        </w:numPr>
        <w:tabs>
          <w:tab w:val="left" w:pos="993"/>
        </w:tabs>
        <w:rPr>
          <w:rFonts w:ascii="Calibri" w:hAnsi="Calibri" w:cs="Arial"/>
          <w:szCs w:val="22"/>
        </w:rPr>
      </w:pPr>
      <w:r w:rsidRPr="00CD5548">
        <w:rPr>
          <w:rFonts w:ascii="Calibri" w:hAnsi="Calibri" w:cs="Arial"/>
          <w:szCs w:val="22"/>
        </w:rPr>
        <w:t>The forwarding of chain messages is not permitted.</w:t>
      </w:r>
    </w:p>
    <w:p w:rsidR="0071576C" w:rsidRPr="00CD5548" w:rsidRDefault="0071576C" w:rsidP="0071576C">
      <w:pPr>
        <w:pStyle w:val="ListParagraph"/>
        <w:numPr>
          <w:ilvl w:val="0"/>
          <w:numId w:val="57"/>
        </w:numPr>
        <w:tabs>
          <w:tab w:val="left" w:pos="993"/>
        </w:tabs>
        <w:rPr>
          <w:rFonts w:ascii="Calibri" w:hAnsi="Calibri" w:cs="Arial"/>
          <w:szCs w:val="22"/>
        </w:rPr>
      </w:pPr>
      <w:r w:rsidRPr="00CD5548">
        <w:rPr>
          <w:rFonts w:ascii="Calibri" w:hAnsi="Calibri" w:cs="Arial"/>
          <w:szCs w:val="22"/>
        </w:rPr>
        <w:lastRenderedPageBreak/>
        <w:t>Staff should not use personal email accounts during school hours or for professional purposes.</w:t>
      </w:r>
    </w:p>
    <w:p w:rsidR="0071576C" w:rsidRPr="00CD5548" w:rsidRDefault="0071576C" w:rsidP="0071576C">
      <w:pPr>
        <w:pStyle w:val="body"/>
        <w:numPr>
          <w:ilvl w:val="0"/>
          <w:numId w:val="57"/>
        </w:numPr>
        <w:tabs>
          <w:tab w:val="left" w:pos="993"/>
        </w:tabs>
        <w:spacing w:line="240" w:lineRule="auto"/>
        <w:rPr>
          <w:rFonts w:ascii="Calibri" w:hAnsi="Calibri"/>
          <w:color w:val="000000"/>
          <w:sz w:val="22"/>
          <w:szCs w:val="22"/>
        </w:rPr>
      </w:pPr>
      <w:r w:rsidRPr="00CD5548">
        <w:rPr>
          <w:rFonts w:ascii="Calibri" w:hAnsi="Calibri"/>
          <w:color w:val="000000"/>
          <w:sz w:val="22"/>
          <w:szCs w:val="22"/>
        </w:rPr>
        <w:t>The official school email service may be regarded as safe and secure and is monitored.  Staff and pupils should therefore use only the school email service to communicate with others when in school, or on school systems (e.g. by remote access).</w:t>
      </w:r>
    </w:p>
    <w:p w:rsidR="0071576C" w:rsidRPr="00CD5548" w:rsidRDefault="0071576C" w:rsidP="0071576C">
      <w:pPr>
        <w:pStyle w:val="body"/>
        <w:numPr>
          <w:ilvl w:val="0"/>
          <w:numId w:val="57"/>
        </w:numPr>
        <w:tabs>
          <w:tab w:val="left" w:pos="993"/>
        </w:tabs>
        <w:spacing w:line="240" w:lineRule="auto"/>
        <w:rPr>
          <w:rFonts w:ascii="Calibri" w:hAnsi="Calibri"/>
          <w:color w:val="000000"/>
          <w:sz w:val="22"/>
          <w:szCs w:val="22"/>
        </w:rPr>
      </w:pPr>
      <w:r w:rsidRPr="00CD5548">
        <w:rPr>
          <w:rFonts w:ascii="Calibri" w:hAnsi="Calibri"/>
          <w:color w:val="000000"/>
          <w:sz w:val="22"/>
          <w:szCs w:val="22"/>
        </w:rPr>
        <w:t>Users need to be aware that email communications may be monitored.</w:t>
      </w:r>
    </w:p>
    <w:p w:rsidR="0071576C" w:rsidRPr="00CD5548" w:rsidRDefault="0071576C" w:rsidP="0071576C">
      <w:pPr>
        <w:pStyle w:val="body"/>
        <w:numPr>
          <w:ilvl w:val="0"/>
          <w:numId w:val="57"/>
        </w:numPr>
        <w:tabs>
          <w:tab w:val="left" w:pos="993"/>
        </w:tabs>
        <w:spacing w:line="240" w:lineRule="auto"/>
        <w:rPr>
          <w:rFonts w:ascii="Calibri" w:hAnsi="Calibri"/>
          <w:color w:val="000000"/>
          <w:sz w:val="22"/>
          <w:szCs w:val="22"/>
        </w:rPr>
      </w:pPr>
      <w:r w:rsidRPr="00CD5548">
        <w:rPr>
          <w:rFonts w:ascii="Calibri" w:hAnsi="Calibri"/>
          <w:color w:val="000000"/>
          <w:sz w:val="22"/>
          <w:szCs w:val="22"/>
        </w:rPr>
        <w:t xml:space="preserve">Users must immediately report, to the nominated person – in accordance with the school Policy and procedures, the receipt of any email that makes them feel uncomfortable, is offensive, threatening or bullying in nature and must not respond to any such email. </w:t>
      </w:r>
    </w:p>
    <w:p w:rsidR="0071576C" w:rsidRPr="00CD5548" w:rsidRDefault="0071576C" w:rsidP="0071576C">
      <w:pPr>
        <w:pStyle w:val="body"/>
        <w:numPr>
          <w:ilvl w:val="0"/>
          <w:numId w:val="57"/>
        </w:numPr>
        <w:tabs>
          <w:tab w:val="left" w:pos="993"/>
        </w:tabs>
        <w:spacing w:line="240" w:lineRule="auto"/>
        <w:rPr>
          <w:rFonts w:ascii="Calibri" w:hAnsi="Calibri"/>
          <w:color w:val="000000"/>
          <w:sz w:val="22"/>
          <w:szCs w:val="22"/>
        </w:rPr>
      </w:pPr>
      <w:r w:rsidRPr="00CD5548">
        <w:rPr>
          <w:rFonts w:ascii="Calibri" w:hAnsi="Calibri"/>
          <w:color w:val="000000"/>
          <w:sz w:val="22"/>
          <w:szCs w:val="22"/>
        </w:rPr>
        <w:t xml:space="preserve">Any digital communication between staff and pupils or parents (email, chat, VLE etc.) must be professional in tone and content.  These communications may only take place on official (monitored) school systems.  Personal email addresses, text messaging or public chat/social networking programmes must not be used for these communications. </w:t>
      </w:r>
    </w:p>
    <w:p w:rsidR="0071576C" w:rsidRPr="00CD5548" w:rsidRDefault="0071576C" w:rsidP="0071576C">
      <w:pPr>
        <w:pStyle w:val="body"/>
        <w:numPr>
          <w:ilvl w:val="0"/>
          <w:numId w:val="57"/>
        </w:numPr>
        <w:tabs>
          <w:tab w:val="left" w:pos="993"/>
        </w:tabs>
        <w:spacing w:line="240" w:lineRule="auto"/>
        <w:rPr>
          <w:rFonts w:ascii="Calibri" w:hAnsi="Calibri"/>
          <w:color w:val="000000"/>
          <w:sz w:val="22"/>
          <w:szCs w:val="22"/>
        </w:rPr>
      </w:pPr>
      <w:r w:rsidRPr="00CD5548">
        <w:rPr>
          <w:rFonts w:ascii="Calibri" w:hAnsi="Calibri"/>
          <w:color w:val="000000"/>
          <w:sz w:val="22"/>
          <w:szCs w:val="22"/>
        </w:rPr>
        <w:t>Whole class or group email addresses will be used for all pupils.</w:t>
      </w:r>
    </w:p>
    <w:p w:rsidR="0071576C" w:rsidRPr="00CD5548" w:rsidRDefault="0071576C" w:rsidP="0071576C">
      <w:pPr>
        <w:pStyle w:val="body"/>
        <w:numPr>
          <w:ilvl w:val="0"/>
          <w:numId w:val="57"/>
        </w:numPr>
        <w:tabs>
          <w:tab w:val="left" w:pos="993"/>
        </w:tabs>
        <w:spacing w:line="240" w:lineRule="auto"/>
        <w:rPr>
          <w:rFonts w:ascii="Calibri" w:hAnsi="Calibri"/>
          <w:color w:val="000000"/>
          <w:sz w:val="22"/>
          <w:szCs w:val="22"/>
        </w:rPr>
      </w:pPr>
      <w:r w:rsidRPr="00CD5548">
        <w:rPr>
          <w:rFonts w:ascii="Calibri" w:hAnsi="Calibri"/>
          <w:color w:val="000000"/>
          <w:sz w:val="22"/>
          <w:szCs w:val="22"/>
        </w:rPr>
        <w:t>Pupils should be taught about email safety issues, such as the risks attached to the use of personal details. They should also be taught strategies to deal with inappropriate emails and be reminded of the need to write emails clearly and correctly and not include any unsuitable or abusive material.</w:t>
      </w:r>
    </w:p>
    <w:p w:rsidR="0071576C" w:rsidRPr="00CD5548" w:rsidRDefault="0071576C" w:rsidP="0071576C">
      <w:pPr>
        <w:pStyle w:val="body"/>
        <w:numPr>
          <w:ilvl w:val="0"/>
          <w:numId w:val="57"/>
        </w:numPr>
        <w:tabs>
          <w:tab w:val="left" w:pos="993"/>
        </w:tabs>
        <w:spacing w:line="240" w:lineRule="auto"/>
        <w:rPr>
          <w:rFonts w:ascii="Calibri" w:hAnsi="Calibri"/>
          <w:color w:val="000000"/>
          <w:sz w:val="22"/>
          <w:szCs w:val="22"/>
        </w:rPr>
      </w:pPr>
      <w:r w:rsidRPr="00CD5548">
        <w:rPr>
          <w:rFonts w:ascii="Calibri" w:hAnsi="Calibri"/>
          <w:color w:val="000000"/>
          <w:sz w:val="22"/>
          <w:szCs w:val="22"/>
        </w:rPr>
        <w:t xml:space="preserve">Personal information should not be posted on the school website and only official email addresses should be used to identify members of staff. </w:t>
      </w:r>
    </w:p>
    <w:p w:rsidR="0071576C" w:rsidRPr="00CD5548" w:rsidRDefault="0071576C" w:rsidP="0071576C">
      <w:pPr>
        <w:pStyle w:val="ListParagraph"/>
        <w:numPr>
          <w:ilvl w:val="0"/>
          <w:numId w:val="57"/>
        </w:numPr>
        <w:tabs>
          <w:tab w:val="left" w:pos="993"/>
        </w:tabs>
        <w:rPr>
          <w:rFonts w:ascii="Calibri" w:hAnsi="Calibri" w:cs="Arial"/>
          <w:color w:val="000000"/>
          <w:szCs w:val="22"/>
        </w:rPr>
      </w:pPr>
      <w:r w:rsidRPr="00CD5548">
        <w:rPr>
          <w:rFonts w:ascii="Calibri" w:hAnsi="Calibri" w:cs="Arial"/>
          <w:color w:val="000000"/>
          <w:szCs w:val="22"/>
        </w:rPr>
        <w:t>Spam, phishing and virus attachments can make email dangerous.  The school ICT provider</w:t>
      </w:r>
      <w:r w:rsidRPr="00CD5548">
        <w:rPr>
          <w:rFonts w:ascii="Calibri" w:hAnsi="Calibri" w:cs="Arial"/>
          <w:color w:val="000000" w:themeColor="text1"/>
          <w:szCs w:val="22"/>
        </w:rPr>
        <w:t xml:space="preserve"> </w:t>
      </w:r>
      <w:r w:rsidRPr="00CD5548">
        <w:rPr>
          <w:rFonts w:ascii="Calibri" w:hAnsi="Calibri" w:cs="Arial"/>
          <w:color w:val="000000"/>
          <w:szCs w:val="22"/>
        </w:rPr>
        <w:t>ensures mail is virus checked (ingoing and outgoing), includes spam filtering and backs emails up daily.</w:t>
      </w:r>
    </w:p>
    <w:p w:rsidR="000A403A" w:rsidRPr="00BE7EC9" w:rsidRDefault="00865AA7" w:rsidP="009163B5">
      <w:pPr>
        <w:pStyle w:val="Heading3"/>
      </w:pPr>
      <w:r w:rsidRPr="00BE7EC9">
        <w:t>E</w:t>
      </w:r>
      <w:r w:rsidR="000A403A" w:rsidRPr="00BE7EC9">
        <w:t xml:space="preserve">mailing </w:t>
      </w:r>
      <w:r w:rsidR="009369EC">
        <w:t>p</w:t>
      </w:r>
      <w:r w:rsidR="000A403A" w:rsidRPr="00BE7EC9">
        <w:t xml:space="preserve">ersonal, </w:t>
      </w:r>
      <w:r w:rsidR="009369EC">
        <w:t>s</w:t>
      </w:r>
      <w:r w:rsidR="000A403A" w:rsidRPr="00BE7EC9">
        <w:t xml:space="preserve">ensitive, </w:t>
      </w:r>
      <w:r w:rsidR="009369EC">
        <w:t>c</w:t>
      </w:r>
      <w:r w:rsidR="000A403A" w:rsidRPr="00BE7EC9">
        <w:t xml:space="preserve">onfidential or </w:t>
      </w:r>
      <w:r w:rsidR="009369EC">
        <w:t>c</w:t>
      </w:r>
      <w:r w:rsidR="000A403A" w:rsidRPr="00BE7EC9">
        <w:t xml:space="preserve">lassified </w:t>
      </w:r>
      <w:r w:rsidR="009369EC">
        <w:t>i</w:t>
      </w:r>
      <w:r w:rsidR="000A403A" w:rsidRPr="00BE7EC9">
        <w:t>nformation</w:t>
      </w:r>
      <w:bookmarkEnd w:id="165"/>
      <w:bookmarkEnd w:id="166"/>
      <w:bookmarkEnd w:id="167"/>
      <w:bookmarkEnd w:id="168"/>
      <w:bookmarkEnd w:id="169"/>
      <w:bookmarkEnd w:id="170"/>
      <w:bookmarkEnd w:id="171"/>
      <w:bookmarkEnd w:id="172"/>
      <w:bookmarkEnd w:id="173"/>
    </w:p>
    <w:p w:rsidR="000A403A" w:rsidRPr="00BE7EC9" w:rsidRDefault="000A403A" w:rsidP="000B6AF2">
      <w:pPr>
        <w:pStyle w:val="ListParagraph"/>
        <w:numPr>
          <w:ilvl w:val="0"/>
          <w:numId w:val="58"/>
        </w:numPr>
        <w:tabs>
          <w:tab w:val="left" w:pos="993"/>
        </w:tabs>
        <w:rPr>
          <w:rFonts w:ascii="Calibri" w:hAnsi="Calibri"/>
        </w:rPr>
      </w:pPr>
      <w:r w:rsidRPr="00BE7EC9">
        <w:rPr>
          <w:rFonts w:ascii="Calibri" w:hAnsi="Calibri"/>
        </w:rPr>
        <w:t>Assess whether the information can be transmitted by other secure means before using email - emailing confidential data is not recommended and should be avoided where possible;</w:t>
      </w:r>
    </w:p>
    <w:p w:rsidR="000A403A" w:rsidRPr="00BE7EC9" w:rsidRDefault="000A403A" w:rsidP="000B6AF2">
      <w:pPr>
        <w:pStyle w:val="ListParagraph"/>
        <w:numPr>
          <w:ilvl w:val="0"/>
          <w:numId w:val="58"/>
        </w:numPr>
        <w:tabs>
          <w:tab w:val="left" w:pos="993"/>
        </w:tabs>
        <w:rPr>
          <w:rFonts w:ascii="Calibri" w:hAnsi="Calibri"/>
        </w:rPr>
      </w:pPr>
      <w:r w:rsidRPr="00BE7EC9">
        <w:rPr>
          <w:rFonts w:ascii="Calibri" w:hAnsi="Calibri"/>
        </w:rPr>
        <w:t xml:space="preserve">The use of Hotmail, BTInternet, </w:t>
      </w:r>
      <w:r w:rsidR="00DF22A6" w:rsidRPr="00BE7EC9">
        <w:rPr>
          <w:rFonts w:ascii="Calibri" w:hAnsi="Calibri"/>
        </w:rPr>
        <w:t>G-mail</w:t>
      </w:r>
      <w:r w:rsidRPr="00BE7EC9">
        <w:rPr>
          <w:rFonts w:ascii="Calibri" w:hAnsi="Calibri"/>
        </w:rPr>
        <w:t xml:space="preserve"> or any other Internet base</w:t>
      </w:r>
      <w:r w:rsidR="004F22F3" w:rsidRPr="00BE7EC9">
        <w:rPr>
          <w:rFonts w:ascii="Calibri" w:hAnsi="Calibri"/>
        </w:rPr>
        <w:t>d webmail service for sending e</w:t>
      </w:r>
      <w:r w:rsidRPr="00BE7EC9">
        <w:rPr>
          <w:rFonts w:ascii="Calibri" w:hAnsi="Calibri"/>
        </w:rPr>
        <w:t>mail containing sensitive information is not permitted;</w:t>
      </w:r>
    </w:p>
    <w:p w:rsidR="000A403A" w:rsidRPr="00BE7EC9" w:rsidRDefault="000A403A" w:rsidP="000B6AF2">
      <w:pPr>
        <w:pStyle w:val="ListParagraph"/>
        <w:numPr>
          <w:ilvl w:val="0"/>
          <w:numId w:val="58"/>
        </w:numPr>
        <w:tabs>
          <w:tab w:val="left" w:pos="993"/>
        </w:tabs>
        <w:spacing w:after="120"/>
        <w:ind w:left="924" w:hanging="357"/>
        <w:contextualSpacing w:val="0"/>
        <w:rPr>
          <w:rFonts w:ascii="Calibri" w:hAnsi="Calibri"/>
        </w:rPr>
      </w:pPr>
      <w:r w:rsidRPr="00BE7EC9">
        <w:rPr>
          <w:rFonts w:ascii="Calibri" w:hAnsi="Calibri"/>
        </w:rPr>
        <w:t>Where your conclusion is that email must be used to transmit such data:</w:t>
      </w:r>
    </w:p>
    <w:p w:rsidR="000A403A" w:rsidRPr="00BE7EC9" w:rsidRDefault="000A403A" w:rsidP="000B6AF2">
      <w:pPr>
        <w:pStyle w:val="ListParagraph"/>
        <w:numPr>
          <w:ilvl w:val="0"/>
          <w:numId w:val="12"/>
        </w:numPr>
        <w:rPr>
          <w:rFonts w:ascii="Calibri" w:hAnsi="Calibri"/>
          <w:color w:val="000000"/>
        </w:rPr>
      </w:pPr>
      <w:r w:rsidRPr="00BE7EC9">
        <w:rPr>
          <w:rFonts w:ascii="Calibri" w:hAnsi="Calibri"/>
          <w:color w:val="000000"/>
        </w:rPr>
        <w:t>Obtain express consent from your manager to provide the information by email;</w:t>
      </w:r>
    </w:p>
    <w:p w:rsidR="000A403A" w:rsidRPr="00BE7EC9" w:rsidRDefault="000A403A" w:rsidP="000B6AF2">
      <w:pPr>
        <w:pStyle w:val="ListParagraph"/>
        <w:numPr>
          <w:ilvl w:val="0"/>
          <w:numId w:val="12"/>
        </w:numPr>
        <w:spacing w:after="120"/>
        <w:ind w:left="1281" w:hanging="357"/>
        <w:contextualSpacing w:val="0"/>
        <w:rPr>
          <w:rFonts w:ascii="Calibri" w:hAnsi="Calibri"/>
          <w:color w:val="000000"/>
        </w:rPr>
      </w:pPr>
      <w:r w:rsidRPr="00BE7EC9">
        <w:rPr>
          <w:rFonts w:ascii="Calibri" w:hAnsi="Calibri"/>
          <w:color w:val="000000"/>
        </w:rPr>
        <w:t>Exercise caution when sending the email and always follow these checks before releasing the email:</w:t>
      </w:r>
    </w:p>
    <w:p w:rsidR="000A403A" w:rsidRPr="00BE7EC9" w:rsidRDefault="000A403A" w:rsidP="000B6AF2">
      <w:pPr>
        <w:pStyle w:val="ListParagraph"/>
        <w:numPr>
          <w:ilvl w:val="0"/>
          <w:numId w:val="13"/>
        </w:numPr>
        <w:tabs>
          <w:tab w:val="left" w:pos="1701"/>
        </w:tabs>
        <w:ind w:left="1701" w:hanging="414"/>
        <w:rPr>
          <w:rFonts w:ascii="Calibri" w:hAnsi="Calibri"/>
          <w:color w:val="000000"/>
        </w:rPr>
      </w:pPr>
      <w:r w:rsidRPr="00BE7EC9">
        <w:rPr>
          <w:rFonts w:ascii="Calibri" w:hAnsi="Calibri"/>
          <w:color w:val="000000"/>
        </w:rPr>
        <w:t>Verify th</w:t>
      </w:r>
      <w:r w:rsidR="004F22F3" w:rsidRPr="00BE7EC9">
        <w:rPr>
          <w:rFonts w:ascii="Calibri" w:hAnsi="Calibri"/>
          <w:color w:val="000000"/>
        </w:rPr>
        <w:t>e details, including accurate e</w:t>
      </w:r>
      <w:r w:rsidRPr="00BE7EC9">
        <w:rPr>
          <w:rFonts w:ascii="Calibri" w:hAnsi="Calibri"/>
          <w:color w:val="000000"/>
        </w:rPr>
        <w:t>mail address, of any intended recipient of the information;</w:t>
      </w:r>
    </w:p>
    <w:p w:rsidR="000A403A" w:rsidRPr="00BE7EC9" w:rsidRDefault="000A403A" w:rsidP="000B6AF2">
      <w:pPr>
        <w:pStyle w:val="ListParagraph"/>
        <w:numPr>
          <w:ilvl w:val="0"/>
          <w:numId w:val="13"/>
        </w:numPr>
        <w:tabs>
          <w:tab w:val="left" w:pos="1701"/>
        </w:tabs>
        <w:ind w:left="1701" w:hanging="414"/>
        <w:rPr>
          <w:rFonts w:ascii="Calibri" w:hAnsi="Calibri"/>
          <w:color w:val="000000"/>
        </w:rPr>
      </w:pPr>
      <w:r w:rsidRPr="00BE7EC9">
        <w:rPr>
          <w:rFonts w:ascii="Calibri" w:hAnsi="Calibri"/>
          <w:color w:val="000000"/>
        </w:rPr>
        <w:t>Verify (by phoning) the details of a requestor before responding to email requests for information;</w:t>
      </w:r>
    </w:p>
    <w:p w:rsidR="000A403A" w:rsidRPr="00BE7EC9" w:rsidRDefault="000A403A" w:rsidP="000B6AF2">
      <w:pPr>
        <w:pStyle w:val="ListParagraph"/>
        <w:numPr>
          <w:ilvl w:val="0"/>
          <w:numId w:val="13"/>
        </w:numPr>
        <w:tabs>
          <w:tab w:val="left" w:pos="1701"/>
        </w:tabs>
        <w:spacing w:after="120"/>
        <w:ind w:left="1701" w:hanging="414"/>
        <w:contextualSpacing w:val="0"/>
        <w:rPr>
          <w:rFonts w:ascii="Calibri" w:hAnsi="Calibri"/>
          <w:color w:val="000000"/>
        </w:rPr>
      </w:pPr>
      <w:r w:rsidRPr="00BE7EC9">
        <w:rPr>
          <w:rFonts w:ascii="Calibri" w:hAnsi="Calibri"/>
          <w:color w:val="000000"/>
        </w:rPr>
        <w:t>Do not copy or forward the email to any more recipients than is absolutely necessary.</w:t>
      </w:r>
    </w:p>
    <w:p w:rsidR="000A403A" w:rsidRPr="00BE7EC9" w:rsidRDefault="000A403A" w:rsidP="000B6AF2">
      <w:pPr>
        <w:pStyle w:val="ListParagraph"/>
        <w:numPr>
          <w:ilvl w:val="0"/>
          <w:numId w:val="14"/>
        </w:numPr>
        <w:ind w:left="1260"/>
        <w:rPr>
          <w:rFonts w:ascii="Calibri" w:hAnsi="Calibri"/>
        </w:rPr>
      </w:pPr>
      <w:r w:rsidRPr="00BE7EC9">
        <w:rPr>
          <w:rFonts w:ascii="Calibri" w:hAnsi="Calibri"/>
        </w:rPr>
        <w:t>Do not send the information to any person whose details you have been unable to separately verify (usually by phone);</w:t>
      </w:r>
    </w:p>
    <w:p w:rsidR="000A403A" w:rsidRPr="00BE7EC9" w:rsidRDefault="000A403A" w:rsidP="000B6AF2">
      <w:pPr>
        <w:pStyle w:val="ListParagraph"/>
        <w:numPr>
          <w:ilvl w:val="0"/>
          <w:numId w:val="14"/>
        </w:numPr>
        <w:ind w:left="1260"/>
        <w:rPr>
          <w:rFonts w:ascii="Calibri" w:hAnsi="Calibri"/>
        </w:rPr>
      </w:pPr>
      <w:r w:rsidRPr="00BE7EC9">
        <w:rPr>
          <w:rFonts w:ascii="Calibri" w:hAnsi="Calibri"/>
        </w:rPr>
        <w:t xml:space="preserve">Send the information as an encrypted document </w:t>
      </w:r>
      <w:r w:rsidRPr="00BE7EC9">
        <w:rPr>
          <w:rFonts w:ascii="Calibri" w:hAnsi="Calibri"/>
          <w:b/>
        </w:rPr>
        <w:t xml:space="preserve">attached </w:t>
      </w:r>
      <w:r w:rsidRPr="00BE7EC9">
        <w:rPr>
          <w:rFonts w:ascii="Calibri" w:hAnsi="Calibri"/>
        </w:rPr>
        <w:t>to an email;</w:t>
      </w:r>
    </w:p>
    <w:p w:rsidR="000A403A" w:rsidRPr="00BE7EC9" w:rsidRDefault="000A403A" w:rsidP="000B6AF2">
      <w:pPr>
        <w:pStyle w:val="ListParagraph"/>
        <w:numPr>
          <w:ilvl w:val="0"/>
          <w:numId w:val="14"/>
        </w:numPr>
        <w:ind w:left="1260"/>
        <w:rPr>
          <w:rFonts w:ascii="Calibri" w:hAnsi="Calibri"/>
        </w:rPr>
      </w:pPr>
      <w:r w:rsidRPr="00BE7EC9">
        <w:rPr>
          <w:rFonts w:ascii="Calibri" w:hAnsi="Calibri"/>
        </w:rPr>
        <w:t xml:space="preserve">Provide the encryption key or password by a </w:t>
      </w:r>
      <w:r w:rsidRPr="00BE7EC9">
        <w:rPr>
          <w:rFonts w:ascii="Calibri" w:hAnsi="Calibri"/>
          <w:b/>
        </w:rPr>
        <w:t>separate</w:t>
      </w:r>
      <w:r w:rsidRPr="00BE7EC9">
        <w:rPr>
          <w:rFonts w:ascii="Calibri" w:hAnsi="Calibri"/>
        </w:rPr>
        <w:t xml:space="preserve"> contact with the recipient(s);</w:t>
      </w:r>
    </w:p>
    <w:p w:rsidR="000A403A" w:rsidRPr="00BE7EC9" w:rsidRDefault="000A403A" w:rsidP="000B6AF2">
      <w:pPr>
        <w:pStyle w:val="ListParagraph"/>
        <w:numPr>
          <w:ilvl w:val="0"/>
          <w:numId w:val="14"/>
        </w:numPr>
        <w:ind w:left="1260"/>
        <w:rPr>
          <w:rFonts w:ascii="Calibri" w:hAnsi="Calibri"/>
        </w:rPr>
      </w:pPr>
      <w:r w:rsidRPr="00BE7EC9">
        <w:rPr>
          <w:rFonts w:ascii="Calibri" w:hAnsi="Calibri"/>
        </w:rPr>
        <w:t>Do not identify such information in the subject line of any email;</w:t>
      </w:r>
    </w:p>
    <w:p w:rsidR="000A403A" w:rsidRPr="00BE7EC9" w:rsidRDefault="000A403A" w:rsidP="000B6AF2">
      <w:pPr>
        <w:pStyle w:val="ListParagraph"/>
        <w:numPr>
          <w:ilvl w:val="0"/>
          <w:numId w:val="14"/>
        </w:numPr>
        <w:ind w:left="1260"/>
        <w:rPr>
          <w:rFonts w:ascii="Calibri" w:hAnsi="Calibri"/>
        </w:rPr>
      </w:pPr>
      <w:r w:rsidRPr="00BE7EC9">
        <w:rPr>
          <w:rFonts w:ascii="Calibri" w:hAnsi="Calibri"/>
        </w:rPr>
        <w:t>Request confirmation of safe receipt.</w:t>
      </w:r>
    </w:p>
    <w:p w:rsidR="000A403A" w:rsidRPr="00BE7EC9" w:rsidRDefault="000A403A" w:rsidP="009163B5">
      <w:pPr>
        <w:pStyle w:val="Heading3"/>
      </w:pPr>
      <w:bookmarkStart w:id="174" w:name="_Toc262648033"/>
      <w:bookmarkStart w:id="175" w:name="_Toc318973643"/>
      <w:bookmarkStart w:id="176" w:name="_Toc429408901"/>
      <w:bookmarkStart w:id="177" w:name="_Toc445738089"/>
      <w:bookmarkStart w:id="178" w:name="_Toc445738290"/>
      <w:bookmarkStart w:id="179" w:name="_Toc445738479"/>
      <w:bookmarkStart w:id="180" w:name="_Toc517859051"/>
      <w:r w:rsidRPr="00BE7EC9">
        <w:t xml:space="preserve">Zombie </w:t>
      </w:r>
      <w:r w:rsidR="00FD2883">
        <w:t>a</w:t>
      </w:r>
      <w:r w:rsidRPr="00BE7EC9">
        <w:t>ccounts</w:t>
      </w:r>
      <w:bookmarkEnd w:id="174"/>
      <w:bookmarkEnd w:id="175"/>
      <w:bookmarkEnd w:id="176"/>
      <w:bookmarkEnd w:id="177"/>
      <w:bookmarkEnd w:id="178"/>
      <w:bookmarkEnd w:id="179"/>
      <w:bookmarkEnd w:id="180"/>
    </w:p>
    <w:p w:rsidR="000A403A" w:rsidRPr="00BE7EC9" w:rsidRDefault="000A403A" w:rsidP="008E3D6C">
      <w:pPr>
        <w:spacing w:after="120"/>
        <w:ind w:left="567"/>
        <w:rPr>
          <w:rFonts w:ascii="Calibri" w:hAnsi="Calibri"/>
        </w:rPr>
      </w:pPr>
      <w:r w:rsidRPr="00BE7EC9">
        <w:rPr>
          <w:rFonts w:ascii="Calibri" w:hAnsi="Calibri"/>
        </w:rPr>
        <w:t>Zombie accounts refer to accounts belonging to users who have left the school and therefore no longer have authorised access to the school’s systems.  Such Zombie accounts when left active can cause a security threat by allowing unauthorised access.</w:t>
      </w:r>
    </w:p>
    <w:p w:rsidR="000A403A" w:rsidRPr="00BE7EC9" w:rsidRDefault="000A403A" w:rsidP="000B6AF2">
      <w:pPr>
        <w:pStyle w:val="ListParagraph"/>
        <w:numPr>
          <w:ilvl w:val="0"/>
          <w:numId w:val="59"/>
        </w:numPr>
        <w:tabs>
          <w:tab w:val="left" w:pos="993"/>
        </w:tabs>
        <w:rPr>
          <w:rFonts w:ascii="Calibri" w:hAnsi="Calibri"/>
        </w:rPr>
      </w:pPr>
      <w:r w:rsidRPr="00BE7EC9">
        <w:rPr>
          <w:rFonts w:ascii="Calibri" w:hAnsi="Calibri"/>
        </w:rPr>
        <w:t>Ensure that all user accounts are disabled once the member of the school has left;</w:t>
      </w:r>
    </w:p>
    <w:p w:rsidR="000A403A" w:rsidRPr="00BE7EC9" w:rsidRDefault="000A403A" w:rsidP="000B6AF2">
      <w:pPr>
        <w:pStyle w:val="ListParagraph"/>
        <w:numPr>
          <w:ilvl w:val="0"/>
          <w:numId w:val="59"/>
        </w:numPr>
        <w:tabs>
          <w:tab w:val="left" w:pos="993"/>
        </w:tabs>
        <w:rPr>
          <w:rFonts w:ascii="Calibri" w:hAnsi="Calibri"/>
        </w:rPr>
      </w:pPr>
      <w:r w:rsidRPr="00BE7EC9">
        <w:rPr>
          <w:rFonts w:ascii="Calibri" w:hAnsi="Calibri"/>
        </w:rPr>
        <w:t>Prompt action on disabling accounts will prevent unauthorised access;</w:t>
      </w:r>
    </w:p>
    <w:p w:rsidR="000A403A" w:rsidRPr="00BE7EC9" w:rsidRDefault="000A403A" w:rsidP="000B6AF2">
      <w:pPr>
        <w:pStyle w:val="ListParagraph"/>
        <w:numPr>
          <w:ilvl w:val="0"/>
          <w:numId w:val="59"/>
        </w:numPr>
        <w:tabs>
          <w:tab w:val="left" w:pos="993"/>
        </w:tabs>
        <w:rPr>
          <w:rFonts w:ascii="Calibri" w:hAnsi="Calibri"/>
        </w:rPr>
      </w:pPr>
      <w:r w:rsidRPr="00BE7EC9">
        <w:rPr>
          <w:rFonts w:ascii="Calibri" w:hAnsi="Calibri"/>
        </w:rPr>
        <w:t>Regularly change generic passwords to avoid unauthorised access (Microsoft</w:t>
      </w:r>
      <w:r w:rsidRPr="00BE7EC9">
        <w:rPr>
          <w:rFonts w:ascii="Calibri" w:hAnsi="Calibri" w:cs="Arial"/>
        </w:rPr>
        <w:t>©</w:t>
      </w:r>
      <w:r w:rsidRPr="00BE7EC9">
        <w:rPr>
          <w:rFonts w:ascii="Calibri" w:hAnsi="Calibri"/>
        </w:rPr>
        <w:t xml:space="preserve"> advise every 42 days).</w:t>
      </w:r>
    </w:p>
    <w:p w:rsidR="00345105" w:rsidRPr="00BE7EC9" w:rsidRDefault="00345105" w:rsidP="00865AA7">
      <w:pPr>
        <w:pStyle w:val="Noparagraphstyle"/>
        <w:ind w:left="567"/>
        <w:rPr>
          <w:rFonts w:ascii="Calibri" w:hAnsi="Calibri"/>
          <w:sz w:val="10"/>
          <w:szCs w:val="10"/>
          <w:lang w:val="en-GB"/>
        </w:rPr>
      </w:pPr>
    </w:p>
    <w:p w:rsidR="000A403A" w:rsidRPr="00BE7EC9" w:rsidRDefault="000A403A" w:rsidP="000A403A">
      <w:pPr>
        <w:ind w:left="567"/>
        <w:rPr>
          <w:rStyle w:val="Hyperlink"/>
          <w:rFonts w:ascii="Calibri" w:hAnsi="Calibri"/>
          <w:color w:val="000000" w:themeColor="text1"/>
          <w:szCs w:val="22"/>
          <w:u w:val="none"/>
        </w:rPr>
      </w:pPr>
      <w:r w:rsidRPr="00BE7EC9">
        <w:rPr>
          <w:rFonts w:ascii="Calibri" w:hAnsi="Calibri"/>
          <w:color w:val="000000"/>
        </w:rPr>
        <w:t>Further advice</w:t>
      </w:r>
      <w:r w:rsidR="002076BF" w:rsidRPr="00BE7EC9">
        <w:rPr>
          <w:rFonts w:ascii="Calibri" w:hAnsi="Calibri"/>
          <w:color w:val="000000"/>
        </w:rPr>
        <w:t xml:space="preserve"> is</w:t>
      </w:r>
      <w:r w:rsidRPr="00BE7EC9">
        <w:rPr>
          <w:rFonts w:ascii="Calibri" w:hAnsi="Calibri"/>
          <w:color w:val="000000"/>
        </w:rPr>
        <w:t xml:space="preserve"> available</w:t>
      </w:r>
      <w:r w:rsidR="002076BF" w:rsidRPr="00BE7EC9">
        <w:rPr>
          <w:rFonts w:ascii="Calibri" w:hAnsi="Calibri"/>
          <w:color w:val="000000"/>
        </w:rPr>
        <w:t xml:space="preserve"> at IT Governance</w:t>
      </w:r>
      <w:r w:rsidRPr="00BE7EC9">
        <w:rPr>
          <w:rFonts w:ascii="Calibri" w:hAnsi="Calibri"/>
          <w:color w:val="000000"/>
        </w:rPr>
        <w:t xml:space="preserve"> </w:t>
      </w:r>
      <w:hyperlink r:id="rId15" w:history="1">
        <w:r w:rsidR="002076BF" w:rsidRPr="00BE7EC9">
          <w:rPr>
            <w:rStyle w:val="Hyperlink"/>
            <w:rFonts w:ascii="Calibri" w:hAnsi="Calibri"/>
            <w:szCs w:val="22"/>
          </w:rPr>
          <w:t>Click here to access</w:t>
        </w:r>
      </w:hyperlink>
      <w:r w:rsidR="002076BF" w:rsidRPr="00BE7EC9">
        <w:rPr>
          <w:rStyle w:val="Hyperlink"/>
          <w:rFonts w:ascii="Calibri" w:hAnsi="Calibri"/>
          <w:szCs w:val="22"/>
        </w:rPr>
        <w:t>.</w:t>
      </w:r>
    </w:p>
    <w:p w:rsidR="001179A7" w:rsidRPr="00BE7EC9" w:rsidRDefault="00CB080D" w:rsidP="009163B5">
      <w:pPr>
        <w:pStyle w:val="Heading3"/>
      </w:pPr>
      <w:bookmarkStart w:id="181" w:name="_Toc429408902"/>
      <w:bookmarkStart w:id="182" w:name="_Toc445738090"/>
      <w:bookmarkStart w:id="183" w:name="_Toc445738291"/>
      <w:bookmarkStart w:id="184" w:name="_Toc445738480"/>
      <w:bookmarkStart w:id="185" w:name="_Toc517859052"/>
      <w:r w:rsidRPr="00BE7EC9">
        <w:lastRenderedPageBreak/>
        <w:t>Managing</w:t>
      </w:r>
      <w:r w:rsidR="001179A7" w:rsidRPr="00BE7EC9">
        <w:t xml:space="preserve"> </w:t>
      </w:r>
      <w:r w:rsidR="00FD2883">
        <w:t>p</w:t>
      </w:r>
      <w:r w:rsidR="001179A7" w:rsidRPr="00BE7EC9">
        <w:t>ublished</w:t>
      </w:r>
      <w:r w:rsidR="001D38CD" w:rsidRPr="00BE7EC9">
        <w:t xml:space="preserve"> </w:t>
      </w:r>
      <w:r w:rsidR="00FD2883">
        <w:t>c</w:t>
      </w:r>
      <w:r w:rsidR="00BD7545" w:rsidRPr="00BE7EC9">
        <w:t>ontent</w:t>
      </w:r>
      <w:bookmarkEnd w:id="181"/>
      <w:bookmarkEnd w:id="182"/>
      <w:bookmarkEnd w:id="183"/>
      <w:bookmarkEnd w:id="184"/>
      <w:bookmarkEnd w:id="185"/>
    </w:p>
    <w:p w:rsidR="001179A7" w:rsidRPr="0071576C" w:rsidRDefault="001179A7" w:rsidP="000B6AF2">
      <w:pPr>
        <w:pStyle w:val="ListParagraph"/>
        <w:numPr>
          <w:ilvl w:val="0"/>
          <w:numId w:val="60"/>
        </w:numPr>
        <w:tabs>
          <w:tab w:val="left" w:pos="993"/>
        </w:tabs>
        <w:rPr>
          <w:rFonts w:ascii="Calibri" w:hAnsi="Calibri"/>
          <w:color w:val="000000"/>
        </w:rPr>
      </w:pPr>
      <w:r w:rsidRPr="0071576C">
        <w:rPr>
          <w:rFonts w:ascii="Calibri" w:hAnsi="Calibri"/>
          <w:color w:val="000000"/>
        </w:rPr>
        <w:t xml:space="preserve">The contact details on the website </w:t>
      </w:r>
      <w:r w:rsidR="005C1C07" w:rsidRPr="0071576C">
        <w:rPr>
          <w:rFonts w:ascii="Calibri" w:hAnsi="Calibri"/>
          <w:color w:val="000000"/>
        </w:rPr>
        <w:t>are</w:t>
      </w:r>
      <w:r w:rsidRPr="0071576C">
        <w:rPr>
          <w:rFonts w:ascii="Calibri" w:hAnsi="Calibri"/>
          <w:color w:val="000000"/>
        </w:rPr>
        <w:t xml:space="preserve"> the school address, email and telephone number. </w:t>
      </w:r>
      <w:r w:rsidR="00BD7545" w:rsidRPr="0071576C">
        <w:rPr>
          <w:rFonts w:ascii="Calibri" w:hAnsi="Calibri"/>
          <w:color w:val="000000"/>
        </w:rPr>
        <w:t xml:space="preserve"> </w:t>
      </w:r>
      <w:r w:rsidRPr="0071576C">
        <w:rPr>
          <w:rFonts w:ascii="Calibri" w:hAnsi="Calibri"/>
          <w:color w:val="000000"/>
        </w:rPr>
        <w:t>Staff</w:t>
      </w:r>
      <w:r w:rsidR="00A676A2" w:rsidRPr="0071576C">
        <w:rPr>
          <w:rFonts w:ascii="Calibri" w:hAnsi="Calibri"/>
          <w:color w:val="000000"/>
        </w:rPr>
        <w:t>,</w:t>
      </w:r>
      <w:r w:rsidRPr="0071576C">
        <w:rPr>
          <w:rFonts w:ascii="Calibri" w:hAnsi="Calibri"/>
          <w:color w:val="000000"/>
        </w:rPr>
        <w:t xml:space="preserve"> </w:t>
      </w:r>
      <w:r w:rsidR="00A676A2" w:rsidRPr="0071576C">
        <w:rPr>
          <w:rFonts w:ascii="Calibri" w:hAnsi="Calibri"/>
          <w:color w:val="000000"/>
        </w:rPr>
        <w:t xml:space="preserve">Governors </w:t>
      </w:r>
      <w:r w:rsidRPr="0071576C">
        <w:rPr>
          <w:rFonts w:ascii="Calibri" w:hAnsi="Calibri"/>
          <w:color w:val="000000"/>
        </w:rPr>
        <w:t xml:space="preserve">or pupils’ personal information </w:t>
      </w:r>
      <w:r w:rsidR="005C1C07" w:rsidRPr="0071576C">
        <w:rPr>
          <w:rFonts w:ascii="Calibri" w:hAnsi="Calibri"/>
          <w:color w:val="000000"/>
        </w:rPr>
        <w:t xml:space="preserve">are </w:t>
      </w:r>
      <w:r w:rsidRPr="0071576C">
        <w:rPr>
          <w:rFonts w:ascii="Calibri" w:hAnsi="Calibri"/>
          <w:color w:val="000000"/>
        </w:rPr>
        <w:t>not published.</w:t>
      </w:r>
    </w:p>
    <w:p w:rsidR="001179A7" w:rsidRPr="00BE7EC9" w:rsidRDefault="001179A7" w:rsidP="000B6AF2">
      <w:pPr>
        <w:pStyle w:val="ListParagraph"/>
        <w:numPr>
          <w:ilvl w:val="0"/>
          <w:numId w:val="60"/>
        </w:numPr>
        <w:tabs>
          <w:tab w:val="left" w:pos="993"/>
        </w:tabs>
        <w:rPr>
          <w:rFonts w:ascii="Calibri" w:hAnsi="Calibri"/>
          <w:i/>
          <w:color w:val="000000"/>
        </w:rPr>
      </w:pPr>
      <w:r w:rsidRPr="00BE7EC9">
        <w:rPr>
          <w:rFonts w:ascii="Calibri" w:hAnsi="Calibri"/>
          <w:i/>
          <w:color w:val="000000"/>
        </w:rPr>
        <w:t xml:space="preserve">Email addresses will be published carefully online, to avoid being harvested for spam (e.g. by replacing ‘@’ with ‘AT’.) </w:t>
      </w:r>
    </w:p>
    <w:p w:rsidR="001179A7" w:rsidRPr="00BE7EC9" w:rsidRDefault="001179A7" w:rsidP="000B6AF2">
      <w:pPr>
        <w:pStyle w:val="ListParagraph"/>
        <w:numPr>
          <w:ilvl w:val="0"/>
          <w:numId w:val="60"/>
        </w:numPr>
        <w:tabs>
          <w:tab w:val="left" w:pos="993"/>
        </w:tabs>
        <w:rPr>
          <w:rFonts w:ascii="Calibri" w:hAnsi="Calibri"/>
          <w:i/>
          <w:color w:val="000000"/>
        </w:rPr>
      </w:pPr>
      <w:r w:rsidRPr="00BE7EC9">
        <w:rPr>
          <w:rFonts w:ascii="Calibri" w:hAnsi="Calibri"/>
          <w:i/>
          <w:color w:val="000000"/>
        </w:rPr>
        <w:t xml:space="preserve">The </w:t>
      </w:r>
      <w:r w:rsidR="00A676A2">
        <w:rPr>
          <w:rFonts w:ascii="Calibri" w:hAnsi="Calibri"/>
          <w:i/>
          <w:color w:val="000000"/>
        </w:rPr>
        <w:t>H</w:t>
      </w:r>
      <w:r w:rsidRPr="00BE7EC9">
        <w:rPr>
          <w:rFonts w:ascii="Calibri" w:hAnsi="Calibri"/>
          <w:i/>
          <w:color w:val="000000"/>
        </w:rPr>
        <w:t xml:space="preserve">ead teacher will take overall editorial responsibility for online content published by the school and will ensure that content published is accurate and appropriate. </w:t>
      </w:r>
    </w:p>
    <w:p w:rsidR="009E770F" w:rsidRPr="00BE7EC9" w:rsidRDefault="001179A7" w:rsidP="000B6AF2">
      <w:pPr>
        <w:pStyle w:val="ListParagraph"/>
        <w:numPr>
          <w:ilvl w:val="0"/>
          <w:numId w:val="60"/>
        </w:numPr>
        <w:tabs>
          <w:tab w:val="left" w:pos="993"/>
        </w:tabs>
        <w:rPr>
          <w:rFonts w:ascii="Calibri" w:hAnsi="Calibri"/>
          <w:i/>
          <w:iCs/>
          <w:color w:val="000000"/>
        </w:rPr>
      </w:pPr>
      <w:r w:rsidRPr="00BE7EC9">
        <w:rPr>
          <w:rFonts w:ascii="Calibri" w:hAnsi="Calibri"/>
          <w:i/>
          <w:color w:val="000000"/>
        </w:rPr>
        <w:t>The school website will comply with the school’s guidelines for publications including respect for intellectual property rights, privacy p</w:t>
      </w:r>
      <w:r w:rsidR="006B0353" w:rsidRPr="00BE7EC9">
        <w:rPr>
          <w:rFonts w:ascii="Calibri" w:hAnsi="Calibri"/>
          <w:i/>
          <w:color w:val="000000"/>
        </w:rPr>
        <w:t>rocedures</w:t>
      </w:r>
      <w:r w:rsidRPr="00BE7EC9">
        <w:rPr>
          <w:rFonts w:ascii="Calibri" w:hAnsi="Calibri"/>
          <w:i/>
          <w:color w:val="000000"/>
        </w:rPr>
        <w:t xml:space="preserve"> and copyright.</w:t>
      </w:r>
    </w:p>
    <w:p w:rsidR="003B3BDD" w:rsidRPr="00BE7EC9" w:rsidRDefault="00A575C1" w:rsidP="009163B5">
      <w:pPr>
        <w:pStyle w:val="Heading3"/>
      </w:pPr>
      <w:bookmarkStart w:id="186" w:name="_Toc317432980"/>
      <w:bookmarkStart w:id="187" w:name="_Toc429408903"/>
      <w:bookmarkStart w:id="188" w:name="_Toc445738091"/>
      <w:bookmarkStart w:id="189" w:name="_Toc445738292"/>
      <w:bookmarkStart w:id="190" w:name="_Toc445738481"/>
      <w:bookmarkStart w:id="191" w:name="_Toc517859053"/>
      <w:r w:rsidRPr="00BE7EC9">
        <w:t xml:space="preserve">Use of </w:t>
      </w:r>
      <w:r w:rsidR="00FD2883">
        <w:t>d</w:t>
      </w:r>
      <w:r w:rsidRPr="00BE7EC9">
        <w:t xml:space="preserve">igital and </w:t>
      </w:r>
      <w:r w:rsidR="00FD2883">
        <w:t>v</w:t>
      </w:r>
      <w:r w:rsidRPr="00BE7EC9">
        <w:t xml:space="preserve">ideo </w:t>
      </w:r>
      <w:r w:rsidR="00FD2883">
        <w:t>i</w:t>
      </w:r>
      <w:r w:rsidR="003B3BDD" w:rsidRPr="00BE7EC9">
        <w:t>mages</w:t>
      </w:r>
      <w:bookmarkEnd w:id="186"/>
      <w:bookmarkEnd w:id="187"/>
      <w:bookmarkEnd w:id="188"/>
      <w:bookmarkEnd w:id="189"/>
      <w:bookmarkEnd w:id="190"/>
      <w:bookmarkEnd w:id="191"/>
    </w:p>
    <w:p w:rsidR="0071576C" w:rsidRPr="00552510" w:rsidRDefault="0071576C" w:rsidP="0071576C">
      <w:pPr>
        <w:pStyle w:val="body"/>
        <w:spacing w:after="120" w:line="240" w:lineRule="auto"/>
        <w:ind w:left="567"/>
        <w:rPr>
          <w:rFonts w:ascii="Calibri" w:hAnsi="Calibri"/>
          <w:i/>
          <w:color w:val="000000" w:themeColor="text1"/>
          <w:sz w:val="22"/>
          <w:szCs w:val="22"/>
        </w:rPr>
      </w:pPr>
      <w:bookmarkStart w:id="192" w:name="_Toc429408904"/>
      <w:bookmarkStart w:id="193" w:name="_Toc445738092"/>
      <w:bookmarkStart w:id="194" w:name="_Toc445738293"/>
      <w:bookmarkStart w:id="195" w:name="_Toc445738482"/>
      <w:bookmarkStart w:id="196" w:name="_Toc517859054"/>
      <w:r w:rsidRPr="00032660">
        <w:rPr>
          <w:rFonts w:ascii="Calibri" w:hAnsi="Calibri"/>
          <w:color w:val="000000"/>
          <w:sz w:val="22"/>
          <w:szCs w:val="22"/>
        </w:rPr>
        <w:t xml:space="preserve">The development of digital imaging technologies has created significant benefits to learning, allowing staff and pupils instant use of images that they have recorded themselves or downloaded from the internet.  However, staff, pupils and parents need to be aware of the risks associated with sharing images and with posting digital images on the internet.  Those images may remain available on the internet forever and may cause harm or embarrassment to individuals in the short or longer term.  There are many reported incidents of employers carrying out internet searches for information about potential and existing employees.  The school will inform and educate users about these risks and will implement procedures to reduce the likelihood of the potential for harm:  </w:t>
      </w:r>
    </w:p>
    <w:p w:rsidR="0071576C" w:rsidRPr="00CD5548" w:rsidRDefault="0071576C" w:rsidP="0071576C">
      <w:pPr>
        <w:pStyle w:val="ListParagraph"/>
        <w:widowControl w:val="0"/>
        <w:numPr>
          <w:ilvl w:val="0"/>
          <w:numId w:val="45"/>
        </w:numPr>
        <w:overflowPunct w:val="0"/>
        <w:autoSpaceDE w:val="0"/>
        <w:autoSpaceDN w:val="0"/>
        <w:adjustRightInd w:val="0"/>
        <w:spacing w:line="250" w:lineRule="auto"/>
        <w:ind w:left="924" w:hanging="357"/>
        <w:rPr>
          <w:rFonts w:ascii="Calibri" w:hAnsi="Calibri"/>
          <w:szCs w:val="22"/>
        </w:rPr>
      </w:pPr>
      <w:r w:rsidRPr="00CD5548">
        <w:rPr>
          <w:rFonts w:ascii="Calibri" w:hAnsi="Calibri"/>
          <w:szCs w:val="22"/>
        </w:rPr>
        <w:t xml:space="preserve">We gain parental permission for the use of digital photographs or video involving their child as part of the school agreement form when their child joins the school.  This is a once in a school lifetime consent.  Parents are required to inform the school if their consent changes.  </w:t>
      </w:r>
    </w:p>
    <w:p w:rsidR="0071576C" w:rsidRPr="00CD5548" w:rsidRDefault="0071576C" w:rsidP="0071576C">
      <w:pPr>
        <w:pStyle w:val="ListParagraph"/>
        <w:widowControl w:val="0"/>
        <w:numPr>
          <w:ilvl w:val="0"/>
          <w:numId w:val="45"/>
        </w:numPr>
        <w:overflowPunct w:val="0"/>
        <w:autoSpaceDE w:val="0"/>
        <w:autoSpaceDN w:val="0"/>
        <w:adjustRightInd w:val="0"/>
        <w:ind w:left="924" w:hanging="357"/>
        <w:rPr>
          <w:rFonts w:ascii="Calibri" w:hAnsi="Calibri"/>
          <w:sz w:val="18"/>
          <w:szCs w:val="18"/>
        </w:rPr>
      </w:pPr>
      <w:r w:rsidRPr="00CD5548">
        <w:rPr>
          <w:rFonts w:ascii="Calibri" w:hAnsi="Calibri"/>
          <w:szCs w:val="22"/>
        </w:rPr>
        <w:t>We do not identify pupils in online photographic materials or include the full names of pupils in the credits of any published school produced</w:t>
      </w:r>
      <w:r>
        <w:rPr>
          <w:rFonts w:ascii="Calibri" w:hAnsi="Calibri"/>
          <w:szCs w:val="22"/>
        </w:rPr>
        <w:t xml:space="preserve"> digital</w:t>
      </w:r>
      <w:r w:rsidRPr="00CD5548">
        <w:rPr>
          <w:rFonts w:ascii="Calibri" w:hAnsi="Calibri"/>
          <w:szCs w:val="22"/>
        </w:rPr>
        <w:t xml:space="preserve"> materials/DVDs.</w:t>
      </w:r>
    </w:p>
    <w:p w:rsidR="0071576C" w:rsidRPr="00CD5548" w:rsidRDefault="000D2882" w:rsidP="0071576C">
      <w:pPr>
        <w:pStyle w:val="body"/>
        <w:numPr>
          <w:ilvl w:val="0"/>
          <w:numId w:val="45"/>
        </w:numPr>
        <w:tabs>
          <w:tab w:val="left" w:pos="993"/>
        </w:tabs>
        <w:spacing w:line="240" w:lineRule="auto"/>
        <w:ind w:left="924" w:hanging="357"/>
        <w:rPr>
          <w:rFonts w:ascii="Calibri" w:hAnsi="Calibri"/>
          <w:color w:val="000000"/>
          <w:sz w:val="22"/>
          <w:szCs w:val="22"/>
        </w:rPr>
      </w:pPr>
      <w:r w:rsidRPr="000D2882">
        <w:rPr>
          <w:rFonts w:ascii="Calibri" w:hAnsi="Calibri"/>
          <w:noProof/>
        </w:rPr>
        <w:pict>
          <v:shape id="Text Box 28" o:spid="_x0000_s1113" type="#_x0000_t202" style="position:absolute;left:0;text-align:left;margin-left:-140.55pt;margin-top:89.3pt;width:63pt;height: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92tg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gU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" filled="f" stroked="f">
            <v:textbox>
              <w:txbxContent>
                <w:p w:rsidR="005567CB" w:rsidRDefault="005567CB" w:rsidP="0071576C">
                  <w:pPr>
                    <w:jc w:val="center"/>
                    <w:rPr>
                      <w:rFonts w:ascii="Arial" w:hAnsi="Arial"/>
                    </w:rPr>
                  </w:pPr>
                  <w:r>
                    <w:rPr>
                      <w:rFonts w:ascii="Arial" w:hAnsi="Arial"/>
                      <w:color w:val="FFFFFF"/>
                      <w:sz w:val="60"/>
                    </w:rPr>
                    <w:t>15</w:t>
                  </w:r>
                </w:p>
              </w:txbxContent>
            </v:textbox>
          </v:shape>
        </w:pict>
      </w:r>
      <w:r w:rsidR="0071576C" w:rsidRPr="00CD5548">
        <w:rPr>
          <w:rFonts w:ascii="Calibri" w:hAnsi="Calibri"/>
          <w:color w:val="000000"/>
          <w:sz w:val="22"/>
          <w:szCs w:val="22"/>
        </w:rPr>
        <w:t xml:space="preserve">When using digital images, staff will inform and educate pupils about the risks associated with the taking, use, sharing, publication and distribution of images.  Pupils are advised to be very careful about placing any personal photos on any ‘social’ online network space.  They are taught to understand the need to maintain privacy settings so as not to make public, personal information.  </w:t>
      </w:r>
    </w:p>
    <w:p w:rsidR="0071576C" w:rsidRPr="00CD5548" w:rsidRDefault="0071576C" w:rsidP="0071576C">
      <w:pPr>
        <w:pStyle w:val="body"/>
        <w:numPr>
          <w:ilvl w:val="0"/>
          <w:numId w:val="45"/>
        </w:numPr>
        <w:tabs>
          <w:tab w:val="left" w:pos="993"/>
        </w:tabs>
        <w:spacing w:line="240" w:lineRule="auto"/>
        <w:ind w:left="924" w:hanging="357"/>
        <w:rPr>
          <w:rFonts w:ascii="Calibri" w:hAnsi="Calibri"/>
          <w:color w:val="000000"/>
          <w:sz w:val="22"/>
          <w:szCs w:val="22"/>
        </w:rPr>
      </w:pPr>
      <w:r w:rsidRPr="00CD5548">
        <w:rPr>
          <w:rFonts w:ascii="Calibri" w:hAnsi="Calibri"/>
          <w:color w:val="000000"/>
          <w:sz w:val="22"/>
          <w:szCs w:val="22"/>
        </w:rPr>
        <w:t>Staff sign the school’s Acceptable Use Agreement and this includes a clause on the use of mobile phones/personal equipment for taking pictures of pupils;</w:t>
      </w:r>
    </w:p>
    <w:p w:rsidR="0071576C" w:rsidRPr="00CD5548" w:rsidRDefault="0071576C" w:rsidP="0071576C">
      <w:pPr>
        <w:pStyle w:val="body"/>
        <w:numPr>
          <w:ilvl w:val="0"/>
          <w:numId w:val="45"/>
        </w:numPr>
        <w:tabs>
          <w:tab w:val="left" w:pos="993"/>
        </w:tabs>
        <w:spacing w:line="240" w:lineRule="auto"/>
        <w:ind w:left="924" w:hanging="357"/>
        <w:rPr>
          <w:rFonts w:ascii="Calibri" w:hAnsi="Calibri"/>
          <w:color w:val="000000"/>
          <w:sz w:val="22"/>
          <w:szCs w:val="22"/>
        </w:rPr>
      </w:pPr>
      <w:r w:rsidRPr="00CD5548">
        <w:rPr>
          <w:rFonts w:ascii="Calibri" w:hAnsi="Calibri"/>
          <w:color w:val="000000"/>
          <w:sz w:val="22"/>
          <w:szCs w:val="22"/>
        </w:rPr>
        <w:t>The school blocks/filter access to social networking sites or newsgroups unless there is a specific approved educational purpose;</w:t>
      </w:r>
    </w:p>
    <w:p w:rsidR="0071576C" w:rsidRPr="00CD5548" w:rsidRDefault="0071576C" w:rsidP="0071576C">
      <w:pPr>
        <w:pStyle w:val="body"/>
        <w:numPr>
          <w:ilvl w:val="0"/>
          <w:numId w:val="45"/>
        </w:numPr>
        <w:tabs>
          <w:tab w:val="left" w:pos="993"/>
        </w:tabs>
        <w:spacing w:line="240" w:lineRule="auto"/>
        <w:ind w:left="924" w:hanging="357"/>
        <w:rPr>
          <w:rFonts w:ascii="Calibri" w:hAnsi="Calibri"/>
          <w:color w:val="000000"/>
          <w:sz w:val="22"/>
          <w:szCs w:val="22"/>
        </w:rPr>
      </w:pPr>
      <w:r w:rsidRPr="00CD5548">
        <w:rPr>
          <w:rFonts w:ascii="Calibri" w:hAnsi="Calibri"/>
          <w:color w:val="000000"/>
          <w:sz w:val="22"/>
          <w:szCs w:val="22"/>
        </w:rPr>
        <w:t>Staff are allowed to take digital/video images to support educational aims, but must follow school procedures concerning the sharing, distribution and publication of those images.  Those images should only be taken on school equipment; the personal equipment of staff should not be used for such purposes.</w:t>
      </w:r>
    </w:p>
    <w:p w:rsidR="0071576C" w:rsidRPr="00CD5548" w:rsidRDefault="0071576C" w:rsidP="0071576C">
      <w:pPr>
        <w:pStyle w:val="body"/>
        <w:numPr>
          <w:ilvl w:val="0"/>
          <w:numId w:val="45"/>
        </w:numPr>
        <w:tabs>
          <w:tab w:val="left" w:pos="993"/>
        </w:tabs>
        <w:spacing w:line="240" w:lineRule="auto"/>
        <w:ind w:left="924" w:hanging="357"/>
        <w:rPr>
          <w:rFonts w:ascii="Calibri" w:hAnsi="Calibri"/>
          <w:color w:val="000000"/>
          <w:sz w:val="22"/>
          <w:szCs w:val="22"/>
        </w:rPr>
      </w:pPr>
      <w:r w:rsidRPr="00CD5548">
        <w:rPr>
          <w:rFonts w:ascii="Calibri" w:hAnsi="Calibri"/>
          <w:color w:val="000000"/>
          <w:sz w:val="22"/>
          <w:szCs w:val="22"/>
        </w:rPr>
        <w:t>Care should be taken when taking digital/video images that pupils are appropriately dressed and are not participating in activities that might bring the individuals or the school into disrepute.</w:t>
      </w:r>
    </w:p>
    <w:p w:rsidR="0071576C" w:rsidRPr="00CD5548" w:rsidRDefault="0071576C" w:rsidP="0071576C">
      <w:pPr>
        <w:pStyle w:val="body"/>
        <w:numPr>
          <w:ilvl w:val="0"/>
          <w:numId w:val="45"/>
        </w:numPr>
        <w:tabs>
          <w:tab w:val="left" w:pos="993"/>
        </w:tabs>
        <w:spacing w:line="240" w:lineRule="auto"/>
        <w:ind w:left="924" w:hanging="357"/>
        <w:rPr>
          <w:rFonts w:ascii="Calibri" w:hAnsi="Calibri"/>
          <w:color w:val="000000"/>
          <w:sz w:val="22"/>
          <w:szCs w:val="22"/>
        </w:rPr>
      </w:pPr>
      <w:r w:rsidRPr="00CD5548">
        <w:rPr>
          <w:rFonts w:ascii="Calibri" w:hAnsi="Calibri"/>
          <w:color w:val="000000"/>
          <w:sz w:val="22"/>
          <w:szCs w:val="22"/>
        </w:rPr>
        <w:t xml:space="preserve">Pupils are taught about how images can be manipulated in their online safety education programme and also taught to consider how to publish for a wide range of audiences which might include governors, parents or younger children as part of their ICT scheme of work; </w:t>
      </w:r>
    </w:p>
    <w:p w:rsidR="0071576C" w:rsidRPr="00CD5548" w:rsidRDefault="0071576C" w:rsidP="0071576C">
      <w:pPr>
        <w:pStyle w:val="body"/>
        <w:numPr>
          <w:ilvl w:val="0"/>
          <w:numId w:val="45"/>
        </w:numPr>
        <w:tabs>
          <w:tab w:val="left" w:pos="993"/>
        </w:tabs>
        <w:spacing w:line="240" w:lineRule="auto"/>
        <w:ind w:left="924" w:hanging="357"/>
        <w:rPr>
          <w:rFonts w:ascii="Calibri" w:hAnsi="Calibri"/>
          <w:color w:val="000000"/>
          <w:sz w:val="22"/>
          <w:szCs w:val="22"/>
        </w:rPr>
      </w:pPr>
      <w:r w:rsidRPr="00CD5548">
        <w:rPr>
          <w:rFonts w:ascii="Calibri" w:hAnsi="Calibri"/>
          <w:color w:val="000000"/>
          <w:sz w:val="22"/>
          <w:szCs w:val="22"/>
        </w:rPr>
        <w:t>Pupils are taught that they should not post images or videos of others without their permission.  We teach them about the risks associated with providing information with images (including the name of the file), that reveals the identity of others and their location, such as house number, street name or school.  We teach them about the need to keep their data secure and what to do if they are subject to bullying or abuse.</w:t>
      </w:r>
    </w:p>
    <w:p w:rsidR="0071576C" w:rsidRPr="00CD5548" w:rsidRDefault="0071576C" w:rsidP="0071576C">
      <w:pPr>
        <w:pStyle w:val="body"/>
        <w:numPr>
          <w:ilvl w:val="0"/>
          <w:numId w:val="45"/>
        </w:numPr>
        <w:tabs>
          <w:tab w:val="left" w:pos="993"/>
        </w:tabs>
        <w:spacing w:line="240" w:lineRule="auto"/>
        <w:ind w:left="924" w:hanging="357"/>
        <w:rPr>
          <w:rFonts w:ascii="Calibri" w:hAnsi="Calibri"/>
          <w:color w:val="000000"/>
          <w:sz w:val="22"/>
          <w:szCs w:val="22"/>
        </w:rPr>
      </w:pPr>
      <w:r w:rsidRPr="00CD5548">
        <w:rPr>
          <w:rFonts w:ascii="Calibri" w:hAnsi="Calibri"/>
          <w:color w:val="000000"/>
          <w:sz w:val="22"/>
          <w:szCs w:val="22"/>
        </w:rPr>
        <w:t xml:space="preserve">If specific pupil photos (not group photos) are used on the school web site, in the prospectus or in other high profile publications the school will obtain individual parental or pupil permission for its long-term use. </w:t>
      </w:r>
    </w:p>
    <w:p w:rsidR="0071576C" w:rsidRPr="00CD5548" w:rsidRDefault="0071576C" w:rsidP="0071576C">
      <w:pPr>
        <w:pStyle w:val="body"/>
        <w:numPr>
          <w:ilvl w:val="0"/>
          <w:numId w:val="45"/>
        </w:numPr>
        <w:tabs>
          <w:tab w:val="left" w:pos="993"/>
        </w:tabs>
        <w:spacing w:line="240" w:lineRule="auto"/>
        <w:ind w:left="924" w:hanging="357"/>
        <w:rPr>
          <w:rFonts w:ascii="Calibri" w:hAnsi="Calibri"/>
          <w:color w:val="000000"/>
          <w:sz w:val="22"/>
          <w:szCs w:val="22"/>
        </w:rPr>
      </w:pPr>
      <w:r w:rsidRPr="00CD5548">
        <w:rPr>
          <w:rFonts w:ascii="Calibri" w:hAnsi="Calibri"/>
          <w:color w:val="000000"/>
          <w:sz w:val="22"/>
          <w:szCs w:val="22"/>
        </w:rPr>
        <w:t>Pupils’ full names will not be used anywhere on a website or blog, particularly in association with photographs.</w:t>
      </w:r>
    </w:p>
    <w:p w:rsidR="0071576C" w:rsidRPr="00CD5548" w:rsidRDefault="0071576C" w:rsidP="0071576C">
      <w:pPr>
        <w:pStyle w:val="body"/>
        <w:numPr>
          <w:ilvl w:val="0"/>
          <w:numId w:val="45"/>
        </w:numPr>
        <w:tabs>
          <w:tab w:val="left" w:pos="993"/>
        </w:tabs>
        <w:spacing w:line="240" w:lineRule="auto"/>
        <w:ind w:left="924" w:hanging="357"/>
        <w:rPr>
          <w:rFonts w:ascii="Calibri" w:hAnsi="Calibri"/>
          <w:color w:val="000000"/>
          <w:sz w:val="22"/>
          <w:szCs w:val="22"/>
        </w:rPr>
      </w:pPr>
      <w:r w:rsidRPr="00CD5548">
        <w:rPr>
          <w:rFonts w:ascii="Calibri" w:hAnsi="Calibri"/>
          <w:color w:val="000000"/>
          <w:sz w:val="22"/>
          <w:szCs w:val="22"/>
        </w:rPr>
        <w:t>Pupil’s work can only be published with the permission of the pupil and parents.</w:t>
      </w:r>
    </w:p>
    <w:p w:rsidR="00E71953" w:rsidRPr="00BE7EC9" w:rsidRDefault="00CB080D" w:rsidP="009163B5">
      <w:pPr>
        <w:pStyle w:val="Heading3"/>
      </w:pPr>
      <w:r w:rsidRPr="00BE7EC9">
        <w:lastRenderedPageBreak/>
        <w:t xml:space="preserve">Managing </w:t>
      </w:r>
      <w:bookmarkEnd w:id="192"/>
      <w:bookmarkEnd w:id="193"/>
      <w:bookmarkEnd w:id="194"/>
      <w:bookmarkEnd w:id="195"/>
      <w:r w:rsidR="00902612">
        <w:t>social networking, social media and personal publishing sites</w:t>
      </w:r>
      <w:bookmarkEnd w:id="196"/>
    </w:p>
    <w:p w:rsidR="00E71953" w:rsidRPr="00BE7EC9" w:rsidRDefault="00E71953" w:rsidP="008E3D6C">
      <w:pPr>
        <w:widowControl w:val="0"/>
        <w:autoSpaceDE w:val="0"/>
        <w:autoSpaceDN w:val="0"/>
        <w:adjustRightInd w:val="0"/>
        <w:spacing w:after="120" w:line="290" w:lineRule="exact"/>
        <w:ind w:left="568"/>
        <w:rPr>
          <w:rFonts w:ascii="Calibri" w:hAnsi="Calibri"/>
          <w:b/>
          <w:color w:val="FF0000"/>
          <w:szCs w:val="22"/>
        </w:rPr>
      </w:pPr>
    </w:p>
    <w:p w:rsidR="0071576C" w:rsidRPr="00CD5548" w:rsidRDefault="0071576C" w:rsidP="0071576C">
      <w:pPr>
        <w:pStyle w:val="ListParagraph"/>
        <w:widowControl w:val="0"/>
        <w:numPr>
          <w:ilvl w:val="0"/>
          <w:numId w:val="61"/>
        </w:numPr>
        <w:tabs>
          <w:tab w:val="left" w:pos="993"/>
        </w:tabs>
        <w:overflowPunct w:val="0"/>
        <w:autoSpaceDE w:val="0"/>
        <w:autoSpaceDN w:val="0"/>
        <w:adjustRightInd w:val="0"/>
        <w:spacing w:line="250" w:lineRule="auto"/>
        <w:ind w:left="924" w:right="480" w:hanging="357"/>
        <w:rPr>
          <w:rFonts w:ascii="Calibri" w:hAnsi="Calibri"/>
          <w:szCs w:val="22"/>
        </w:rPr>
      </w:pPr>
      <w:bookmarkStart w:id="197" w:name="_Toc429408905"/>
      <w:bookmarkStart w:id="198" w:name="_Toc445738093"/>
      <w:bookmarkStart w:id="199" w:name="_Toc445738294"/>
      <w:bookmarkStart w:id="200" w:name="_Toc445738483"/>
      <w:bookmarkStart w:id="201" w:name="_Toc517859055"/>
      <w:r w:rsidRPr="00CD5548">
        <w:rPr>
          <w:rFonts w:ascii="Calibri" w:hAnsi="Calibri"/>
        </w:rPr>
        <w:t>The school will control access to social media and social networking sites.</w:t>
      </w:r>
    </w:p>
    <w:p w:rsidR="0071576C" w:rsidRPr="00CD5548" w:rsidRDefault="0071576C" w:rsidP="0071576C">
      <w:pPr>
        <w:pStyle w:val="ListParagraph"/>
        <w:numPr>
          <w:ilvl w:val="0"/>
          <w:numId w:val="61"/>
        </w:numPr>
        <w:tabs>
          <w:tab w:val="left" w:pos="993"/>
        </w:tabs>
        <w:ind w:left="924" w:hanging="357"/>
        <w:rPr>
          <w:rFonts w:ascii="Calibri" w:hAnsi="Calibri"/>
          <w:color w:val="000000"/>
        </w:rPr>
      </w:pPr>
      <w:r w:rsidRPr="00CD5548">
        <w:rPr>
          <w:rFonts w:ascii="Calibri" w:hAnsi="Calibri"/>
          <w:color w:val="000000"/>
        </w:rPr>
        <w:t>Pupils will be advised never to give out personal details of any kind which may identify</w:t>
      </w:r>
      <w:r w:rsidRPr="00CD5548">
        <w:rPr>
          <w:rFonts w:ascii="Calibri" w:hAnsi="Calibri"/>
          <w:bCs/>
          <w:color w:val="000000"/>
        </w:rPr>
        <w:t xml:space="preserve"> </w:t>
      </w:r>
      <w:r w:rsidRPr="00CD5548">
        <w:rPr>
          <w:rFonts w:ascii="Calibri" w:hAnsi="Calibri"/>
          <w:color w:val="000000"/>
        </w:rPr>
        <w:t>them and / or their location.  Examples would include real name, address, mobile or landline phone numbers, school attended, IM and email addresses, full names of friends/family, specific interests and clubs etc.</w:t>
      </w:r>
    </w:p>
    <w:p w:rsidR="0071576C" w:rsidRPr="00CD5548" w:rsidRDefault="0071576C" w:rsidP="0071576C">
      <w:pPr>
        <w:pStyle w:val="ListParagraph"/>
        <w:numPr>
          <w:ilvl w:val="0"/>
          <w:numId w:val="61"/>
        </w:numPr>
        <w:tabs>
          <w:tab w:val="left" w:pos="993"/>
        </w:tabs>
        <w:ind w:left="924" w:hanging="357"/>
        <w:rPr>
          <w:rFonts w:ascii="Calibri" w:hAnsi="Calibri"/>
          <w:color w:val="000000"/>
        </w:rPr>
      </w:pPr>
      <w:r w:rsidRPr="00CD5548">
        <w:rPr>
          <w:rFonts w:ascii="Calibri" w:hAnsi="Calibri"/>
          <w:color w:val="000000"/>
        </w:rPr>
        <w:t>Staff wishing to use Social Media tools with pupils as part of the curriculum will risk</w:t>
      </w:r>
      <w:r w:rsidRPr="00CD5548">
        <w:rPr>
          <w:rFonts w:ascii="Calibri" w:hAnsi="Calibri"/>
          <w:bCs/>
          <w:color w:val="000000"/>
        </w:rPr>
        <w:t xml:space="preserve"> </w:t>
      </w:r>
      <w:r w:rsidRPr="00CD5548">
        <w:rPr>
          <w:rFonts w:ascii="Calibri" w:hAnsi="Calibri"/>
          <w:color w:val="000000"/>
        </w:rPr>
        <w:t>assess the sites before use and check the sites terms and conditions to ensure the site is age appropriate.  Staff will obtain documented consent from the Senior Leadership Team before using Social Media tools in the classroom.</w:t>
      </w:r>
    </w:p>
    <w:p w:rsidR="0071576C" w:rsidRPr="00CD5548" w:rsidRDefault="0071576C" w:rsidP="0071576C">
      <w:pPr>
        <w:pStyle w:val="ListParagraph"/>
        <w:numPr>
          <w:ilvl w:val="0"/>
          <w:numId w:val="61"/>
        </w:numPr>
        <w:tabs>
          <w:tab w:val="left" w:pos="993"/>
        </w:tabs>
        <w:ind w:left="924" w:hanging="357"/>
        <w:rPr>
          <w:rFonts w:ascii="Calibri" w:hAnsi="Calibri"/>
          <w:color w:val="000000"/>
        </w:rPr>
      </w:pPr>
      <w:r w:rsidRPr="00CD5548">
        <w:rPr>
          <w:rFonts w:ascii="Calibri" w:hAnsi="Calibri"/>
          <w:color w:val="000000"/>
        </w:rPr>
        <w:t xml:space="preserve">Staff official blogs or wikis should be password protected and run from the school website with approval from the Senior Leadership Team. Members of staff are advised not to run social network spaces for pupil use on a personal basis. </w:t>
      </w:r>
    </w:p>
    <w:p w:rsidR="0071576C" w:rsidRPr="00CD5548" w:rsidRDefault="0071576C" w:rsidP="0071576C">
      <w:pPr>
        <w:pStyle w:val="ListParagraph"/>
        <w:numPr>
          <w:ilvl w:val="0"/>
          <w:numId w:val="61"/>
        </w:numPr>
        <w:tabs>
          <w:tab w:val="left" w:pos="993"/>
        </w:tabs>
        <w:ind w:left="924" w:hanging="357"/>
        <w:rPr>
          <w:rFonts w:ascii="Calibri" w:hAnsi="Calibri"/>
          <w:iCs/>
          <w:color w:val="000000"/>
        </w:rPr>
      </w:pPr>
      <w:r w:rsidRPr="00CD5548">
        <w:rPr>
          <w:rFonts w:ascii="Calibri" w:hAnsi="Calibri"/>
          <w:color w:val="000000"/>
        </w:rPr>
        <w:t>Personal publishing will be taught via age appropriate sites that are suitable for educational purposes. They will be moderated by the school where possible.</w:t>
      </w:r>
    </w:p>
    <w:p w:rsidR="0071576C" w:rsidRPr="00CD5548" w:rsidRDefault="0071576C" w:rsidP="0071576C">
      <w:pPr>
        <w:pStyle w:val="ListParagraph"/>
        <w:numPr>
          <w:ilvl w:val="0"/>
          <w:numId w:val="61"/>
        </w:numPr>
        <w:tabs>
          <w:tab w:val="left" w:pos="993"/>
        </w:tabs>
        <w:ind w:left="924" w:hanging="357"/>
        <w:rPr>
          <w:rFonts w:ascii="Calibri" w:eastAsia="Calibri" w:hAnsi="Calibri"/>
        </w:rPr>
      </w:pPr>
      <w:r w:rsidRPr="00CD5548">
        <w:rPr>
          <w:rFonts w:ascii="Calibri" w:eastAsia="Calibri" w:hAnsi="Calibri"/>
        </w:rPr>
        <w:t xml:space="preserve">Pupils will be advised on security and privacy online and will be encouraged to set passwords, deny access to unknown individuals and to block unwanted communications. </w:t>
      </w:r>
    </w:p>
    <w:p w:rsidR="0071576C" w:rsidRPr="00CD5548" w:rsidRDefault="0071576C" w:rsidP="0071576C">
      <w:pPr>
        <w:pStyle w:val="ListParagraph"/>
        <w:numPr>
          <w:ilvl w:val="0"/>
          <w:numId w:val="61"/>
        </w:numPr>
        <w:tabs>
          <w:tab w:val="left" w:pos="993"/>
        </w:tabs>
        <w:ind w:left="924" w:hanging="357"/>
        <w:rPr>
          <w:rFonts w:ascii="Calibri" w:eastAsia="Calibri" w:hAnsi="Calibri"/>
        </w:rPr>
      </w:pPr>
      <w:r w:rsidRPr="00CD5548">
        <w:rPr>
          <w:rFonts w:ascii="Calibri" w:eastAsia="Calibri" w:hAnsi="Calibri"/>
        </w:rPr>
        <w:t>Pupil will be encouraged to approve and invite known friends only on social networking sites and to deny access to others by making profiles private.</w:t>
      </w:r>
    </w:p>
    <w:p w:rsidR="0071576C" w:rsidRPr="00CD5548" w:rsidRDefault="0071576C" w:rsidP="0071576C">
      <w:pPr>
        <w:pStyle w:val="ListParagraph"/>
        <w:numPr>
          <w:ilvl w:val="0"/>
          <w:numId w:val="61"/>
        </w:numPr>
        <w:tabs>
          <w:tab w:val="left" w:pos="993"/>
        </w:tabs>
        <w:ind w:left="924" w:hanging="357"/>
        <w:rPr>
          <w:rFonts w:ascii="Calibri" w:eastAsia="Calibri" w:hAnsi="Calibri"/>
        </w:rPr>
      </w:pPr>
      <w:r w:rsidRPr="00CD5548">
        <w:rPr>
          <w:rFonts w:ascii="Calibri" w:eastAsia="Calibri" w:hAnsi="Calibri"/>
        </w:rPr>
        <w:t>All members of the school community are advised not to publish specific and detailed private thoughts, especially those that may be considered threatening, hurtful or defamatory.</w:t>
      </w:r>
    </w:p>
    <w:p w:rsidR="0071576C" w:rsidRPr="00CD5548" w:rsidRDefault="0071576C" w:rsidP="0071576C">
      <w:pPr>
        <w:pStyle w:val="ListParagraph"/>
        <w:numPr>
          <w:ilvl w:val="0"/>
          <w:numId w:val="61"/>
        </w:numPr>
        <w:tabs>
          <w:tab w:val="left" w:pos="993"/>
        </w:tabs>
        <w:ind w:left="924" w:hanging="357"/>
        <w:rPr>
          <w:rFonts w:ascii="Calibri" w:eastAsia="Calibri" w:hAnsi="Calibri"/>
        </w:rPr>
      </w:pPr>
      <w:r w:rsidRPr="00CD5548">
        <w:rPr>
          <w:rFonts w:ascii="Calibri" w:eastAsia="Calibri" w:hAnsi="Calibri"/>
        </w:rPr>
        <w:t>Newsgroups will be blocked unless a specific use is approved.</w:t>
      </w:r>
    </w:p>
    <w:p w:rsidR="0071576C" w:rsidRPr="00CD5548" w:rsidRDefault="0071576C" w:rsidP="0071576C">
      <w:pPr>
        <w:pStyle w:val="ListParagraph"/>
        <w:numPr>
          <w:ilvl w:val="0"/>
          <w:numId w:val="61"/>
        </w:numPr>
        <w:tabs>
          <w:tab w:val="left" w:pos="993"/>
        </w:tabs>
        <w:ind w:left="924" w:hanging="357"/>
        <w:rPr>
          <w:rFonts w:ascii="Calibri" w:eastAsia="Calibri" w:hAnsi="Calibri"/>
        </w:rPr>
      </w:pPr>
      <w:r w:rsidRPr="00CD5548">
        <w:rPr>
          <w:rFonts w:ascii="Calibri" w:eastAsia="Calibri" w:hAnsi="Calibri"/>
        </w:rPr>
        <w:t>Concerns regarding a pupil’s use of social networking, social media and personal publishing sites (in or out of school) will be raised with their parents, particularly when concerning the underage use of sites.</w:t>
      </w:r>
    </w:p>
    <w:p w:rsidR="0071576C" w:rsidRPr="00CD5548" w:rsidRDefault="0071576C" w:rsidP="0071576C">
      <w:pPr>
        <w:pStyle w:val="ListParagraph"/>
        <w:numPr>
          <w:ilvl w:val="0"/>
          <w:numId w:val="61"/>
        </w:numPr>
        <w:tabs>
          <w:tab w:val="left" w:pos="993"/>
        </w:tabs>
        <w:ind w:left="924" w:hanging="357"/>
        <w:rPr>
          <w:rFonts w:ascii="Calibri" w:hAnsi="Calibri"/>
          <w:iCs/>
          <w:color w:val="000000"/>
        </w:rPr>
      </w:pPr>
      <w:r w:rsidRPr="00CD5548">
        <w:rPr>
          <w:rFonts w:ascii="Calibri" w:eastAsia="Calibri" w:hAnsi="Calibri"/>
        </w:rPr>
        <w:t>Staff personal use of social networking, social media and personal publishing sites will be discussed as part of staff induction and outlined in the school Staff Acceptable Use Agreement – see Appendix F.</w:t>
      </w:r>
    </w:p>
    <w:p w:rsidR="0071576C" w:rsidRPr="00CD5548" w:rsidRDefault="0071576C" w:rsidP="0071576C">
      <w:pPr>
        <w:pStyle w:val="ListParagraph"/>
        <w:numPr>
          <w:ilvl w:val="0"/>
          <w:numId w:val="61"/>
        </w:numPr>
        <w:tabs>
          <w:tab w:val="left" w:pos="993"/>
        </w:tabs>
        <w:ind w:left="924" w:hanging="357"/>
        <w:rPr>
          <w:rFonts w:ascii="Calibri" w:hAnsi="Calibri"/>
          <w:iCs/>
          <w:color w:val="000000"/>
          <w:szCs w:val="22"/>
        </w:rPr>
      </w:pPr>
      <w:r w:rsidRPr="00CD5548">
        <w:rPr>
          <w:rFonts w:ascii="Calibri" w:hAnsi="Calibri"/>
          <w:color w:val="000000"/>
          <w:szCs w:val="22"/>
        </w:rPr>
        <w:t xml:space="preserve">A sample advice leaflet for parents on Social Networking Sites, in particular, Facebook, can be found at Appendix H.  </w:t>
      </w:r>
    </w:p>
    <w:p w:rsidR="00D36FDA" w:rsidRPr="00BE7EC9" w:rsidRDefault="00CB080D" w:rsidP="009163B5">
      <w:pPr>
        <w:pStyle w:val="Heading3"/>
      </w:pPr>
      <w:r w:rsidRPr="00BE7EC9">
        <w:t xml:space="preserve">Managing </w:t>
      </w:r>
      <w:r w:rsidR="00B64951">
        <w:t>f</w:t>
      </w:r>
      <w:r w:rsidRPr="00BE7EC9">
        <w:t>iltering</w:t>
      </w:r>
      <w:bookmarkEnd w:id="197"/>
      <w:bookmarkEnd w:id="198"/>
      <w:bookmarkEnd w:id="199"/>
      <w:bookmarkEnd w:id="200"/>
      <w:bookmarkEnd w:id="201"/>
    </w:p>
    <w:p w:rsidR="00F805A9" w:rsidRPr="00561E04" w:rsidRDefault="00F805A9" w:rsidP="000B6AF2">
      <w:pPr>
        <w:pStyle w:val="ListParagraph"/>
        <w:numPr>
          <w:ilvl w:val="0"/>
          <w:numId w:val="63"/>
        </w:numPr>
        <w:tabs>
          <w:tab w:val="left" w:pos="993"/>
        </w:tabs>
        <w:ind w:left="924" w:hanging="357"/>
        <w:rPr>
          <w:rFonts w:ascii="Calibri" w:eastAsia="Calibri" w:hAnsi="Calibri"/>
        </w:rPr>
      </w:pPr>
      <w:r w:rsidRPr="00561E04">
        <w:rPr>
          <w:rFonts w:ascii="Calibri" w:eastAsia="Calibri" w:hAnsi="Calibri"/>
        </w:rPr>
        <w:t>The school’s broadband access will include filtering appropriate to the age and maturity</w:t>
      </w:r>
      <w:r w:rsidR="00721A62" w:rsidRPr="00561E04">
        <w:rPr>
          <w:rFonts w:ascii="Calibri" w:eastAsia="Calibri" w:hAnsi="Calibri"/>
        </w:rPr>
        <w:t xml:space="preserve"> </w:t>
      </w:r>
      <w:r w:rsidRPr="00561E04">
        <w:rPr>
          <w:rFonts w:ascii="Calibri" w:eastAsia="Calibri" w:hAnsi="Calibri"/>
        </w:rPr>
        <w:t>of pupils.</w:t>
      </w:r>
    </w:p>
    <w:p w:rsidR="00032660" w:rsidRPr="00561E04" w:rsidRDefault="00F805A9" w:rsidP="000B6AF2">
      <w:pPr>
        <w:pStyle w:val="ListParagraph"/>
        <w:numPr>
          <w:ilvl w:val="0"/>
          <w:numId w:val="63"/>
        </w:numPr>
        <w:tabs>
          <w:tab w:val="left" w:pos="993"/>
        </w:tabs>
        <w:ind w:left="924" w:hanging="357"/>
        <w:rPr>
          <w:rFonts w:ascii="Calibri" w:eastAsia="Calibri" w:hAnsi="Calibri"/>
        </w:rPr>
      </w:pPr>
      <w:r w:rsidRPr="00561E04">
        <w:rPr>
          <w:rFonts w:ascii="Calibri" w:eastAsia="Calibri" w:hAnsi="Calibri"/>
        </w:rPr>
        <w:t xml:space="preserve">The school will work with </w:t>
      </w:r>
      <w:r w:rsidR="00A22D75" w:rsidRPr="00561E04">
        <w:rPr>
          <w:rFonts w:ascii="Calibri" w:eastAsia="Calibri" w:hAnsi="Calibri"/>
        </w:rPr>
        <w:t xml:space="preserve">the </w:t>
      </w:r>
      <w:r w:rsidRPr="00561E04">
        <w:rPr>
          <w:rFonts w:ascii="Calibri" w:eastAsia="Calibri" w:hAnsi="Calibri"/>
        </w:rPr>
        <w:t>Schools Broadband team</w:t>
      </w:r>
      <w:r w:rsidR="0071576C" w:rsidRPr="00561E04">
        <w:rPr>
          <w:rFonts w:ascii="Calibri" w:eastAsia="Calibri" w:hAnsi="Calibri"/>
        </w:rPr>
        <w:t>, BT Lancashire/CLEO</w:t>
      </w:r>
      <w:r w:rsidR="0030069E" w:rsidRPr="00561E04">
        <w:rPr>
          <w:rFonts w:ascii="Calibri" w:eastAsia="Calibri" w:hAnsi="Calibri"/>
          <w:color w:val="000000" w:themeColor="text1"/>
        </w:rPr>
        <w:t xml:space="preserve"> </w:t>
      </w:r>
      <w:r w:rsidRPr="00561E04">
        <w:rPr>
          <w:rFonts w:ascii="Calibri" w:eastAsia="Calibri" w:hAnsi="Calibri"/>
        </w:rPr>
        <w:t>to ensure that filtering</w:t>
      </w:r>
      <w:r w:rsidR="00721A62" w:rsidRPr="00561E04">
        <w:rPr>
          <w:rFonts w:ascii="Calibri" w:eastAsia="Calibri" w:hAnsi="Calibri"/>
        </w:rPr>
        <w:t xml:space="preserve"> </w:t>
      </w:r>
      <w:r w:rsidR="00CD31AE" w:rsidRPr="00561E04">
        <w:rPr>
          <w:rFonts w:ascii="Calibri" w:eastAsia="Calibri" w:hAnsi="Calibri"/>
        </w:rPr>
        <w:t xml:space="preserve">procedures are </w:t>
      </w:r>
      <w:r w:rsidRPr="00561E04">
        <w:rPr>
          <w:rFonts w:ascii="Calibri" w:eastAsia="Calibri" w:hAnsi="Calibri"/>
        </w:rPr>
        <w:t>continually reviewed.</w:t>
      </w:r>
    </w:p>
    <w:p w:rsidR="00F805A9" w:rsidRPr="00561E04" w:rsidRDefault="00F805A9" w:rsidP="000B6AF2">
      <w:pPr>
        <w:pStyle w:val="ListParagraph"/>
        <w:numPr>
          <w:ilvl w:val="0"/>
          <w:numId w:val="63"/>
        </w:numPr>
        <w:tabs>
          <w:tab w:val="left" w:pos="993"/>
        </w:tabs>
        <w:ind w:left="924" w:hanging="357"/>
        <w:rPr>
          <w:rFonts w:ascii="Calibri" w:eastAsia="Calibri" w:hAnsi="Calibri"/>
        </w:rPr>
      </w:pPr>
      <w:r w:rsidRPr="00561E04">
        <w:rPr>
          <w:rFonts w:ascii="Calibri" w:eastAsia="Calibri" w:hAnsi="Calibri"/>
        </w:rPr>
        <w:t xml:space="preserve">The school will have a clear procedure for reporting breaches of filtering. </w:t>
      </w:r>
      <w:r w:rsidR="00A22D75" w:rsidRPr="00561E04">
        <w:rPr>
          <w:rFonts w:ascii="Calibri" w:eastAsia="Calibri" w:hAnsi="Calibri"/>
        </w:rPr>
        <w:t xml:space="preserve"> </w:t>
      </w:r>
      <w:r w:rsidRPr="00561E04">
        <w:rPr>
          <w:rFonts w:ascii="Calibri" w:eastAsia="Calibri" w:hAnsi="Calibri"/>
        </w:rPr>
        <w:t>All members</w:t>
      </w:r>
      <w:r w:rsidR="00721A62" w:rsidRPr="00561E04">
        <w:rPr>
          <w:rFonts w:ascii="Calibri" w:eastAsia="Calibri" w:hAnsi="Calibri"/>
        </w:rPr>
        <w:t xml:space="preserve"> </w:t>
      </w:r>
      <w:r w:rsidRPr="00561E04">
        <w:rPr>
          <w:rFonts w:ascii="Calibri" w:eastAsia="Calibri" w:hAnsi="Calibri"/>
        </w:rPr>
        <w:t>of the school community (all staff and all pupils) will be aware of this procedure.</w:t>
      </w:r>
    </w:p>
    <w:p w:rsidR="00E61AAF" w:rsidRPr="00561E04" w:rsidRDefault="00F805A9" w:rsidP="000B6AF2">
      <w:pPr>
        <w:pStyle w:val="ListParagraph"/>
        <w:numPr>
          <w:ilvl w:val="0"/>
          <w:numId w:val="63"/>
        </w:numPr>
        <w:tabs>
          <w:tab w:val="left" w:pos="993"/>
        </w:tabs>
        <w:ind w:left="924" w:hanging="357"/>
        <w:rPr>
          <w:rFonts w:ascii="Calibri" w:eastAsia="Calibri" w:hAnsi="Calibri"/>
        </w:rPr>
      </w:pPr>
      <w:r w:rsidRPr="00561E04">
        <w:rPr>
          <w:rFonts w:ascii="Calibri" w:eastAsia="Calibri" w:hAnsi="Calibri"/>
        </w:rPr>
        <w:t>If staff or pupils discover unsuitable sites, the URL will be reported to the School</w:t>
      </w:r>
      <w:r w:rsidR="00721A62" w:rsidRPr="00561E04">
        <w:rPr>
          <w:rFonts w:ascii="Calibri" w:eastAsia="Calibri" w:hAnsi="Calibri"/>
        </w:rPr>
        <w:t xml:space="preserve"> </w:t>
      </w:r>
      <w:r w:rsidR="007F56BA" w:rsidRPr="00561E04">
        <w:rPr>
          <w:rFonts w:ascii="Calibri" w:eastAsia="Calibri" w:hAnsi="Calibri"/>
        </w:rPr>
        <w:t>Online Safety</w:t>
      </w:r>
      <w:r w:rsidRPr="00561E04">
        <w:rPr>
          <w:rFonts w:ascii="Calibri" w:eastAsia="Calibri" w:hAnsi="Calibri"/>
        </w:rPr>
        <w:t xml:space="preserve"> Coordinator </w:t>
      </w:r>
      <w:r w:rsidR="00561E04" w:rsidRPr="00561E04">
        <w:rPr>
          <w:rFonts w:ascii="Calibri" w:eastAsia="Calibri" w:hAnsi="Calibri"/>
        </w:rPr>
        <w:t xml:space="preserve">(Mr Sharp) </w:t>
      </w:r>
      <w:r w:rsidRPr="00561E04">
        <w:rPr>
          <w:rFonts w:ascii="Calibri" w:eastAsia="Calibri" w:hAnsi="Calibri"/>
        </w:rPr>
        <w:t>who will then record the incident and escalate the concern as</w:t>
      </w:r>
      <w:r w:rsidR="00721A62" w:rsidRPr="00561E04">
        <w:rPr>
          <w:rFonts w:ascii="Calibri" w:eastAsia="Calibri" w:hAnsi="Calibri"/>
        </w:rPr>
        <w:t xml:space="preserve"> </w:t>
      </w:r>
      <w:r w:rsidRPr="00561E04">
        <w:rPr>
          <w:rFonts w:ascii="Calibri" w:eastAsia="Calibri" w:hAnsi="Calibri"/>
        </w:rPr>
        <w:t>appropriate.</w:t>
      </w:r>
    </w:p>
    <w:p w:rsidR="00F805A9" w:rsidRPr="00561E04" w:rsidRDefault="00F805A9" w:rsidP="000B6AF2">
      <w:pPr>
        <w:pStyle w:val="ListParagraph"/>
        <w:numPr>
          <w:ilvl w:val="0"/>
          <w:numId w:val="63"/>
        </w:numPr>
        <w:tabs>
          <w:tab w:val="left" w:pos="993"/>
        </w:tabs>
        <w:ind w:left="924" w:hanging="357"/>
        <w:rPr>
          <w:rFonts w:ascii="Calibri" w:eastAsia="Calibri" w:hAnsi="Calibri"/>
        </w:rPr>
      </w:pPr>
      <w:r w:rsidRPr="00561E04">
        <w:rPr>
          <w:rFonts w:ascii="Calibri" w:eastAsia="Calibri" w:hAnsi="Calibri"/>
        </w:rPr>
        <w:t>The School filtering system will block all sites on the Internet Watch Foundation (IWF)</w:t>
      </w:r>
      <w:r w:rsidR="00721A62" w:rsidRPr="00561E04">
        <w:rPr>
          <w:rFonts w:ascii="Calibri" w:eastAsia="Calibri" w:hAnsi="Calibri"/>
        </w:rPr>
        <w:t xml:space="preserve"> </w:t>
      </w:r>
      <w:r w:rsidRPr="00561E04">
        <w:rPr>
          <w:rFonts w:ascii="Calibri" w:eastAsia="Calibri" w:hAnsi="Calibri"/>
        </w:rPr>
        <w:t>list</w:t>
      </w:r>
      <w:r w:rsidR="00E61AAF" w:rsidRPr="00561E04">
        <w:rPr>
          <w:rFonts w:ascii="Calibri" w:eastAsia="Calibri" w:hAnsi="Calibri"/>
        </w:rPr>
        <w:t xml:space="preserve"> </w:t>
      </w:r>
      <w:hyperlink r:id="rId16" w:history="1">
        <w:r w:rsidR="00D86CAB" w:rsidRPr="00561E04">
          <w:rPr>
            <w:rStyle w:val="Hyperlink"/>
            <w:rFonts w:ascii="Calibri" w:eastAsia="Calibri" w:hAnsi="Calibri"/>
          </w:rPr>
          <w:t>Click here to access</w:t>
        </w:r>
      </w:hyperlink>
      <w:r w:rsidRPr="00561E04">
        <w:rPr>
          <w:rFonts w:ascii="Calibri" w:eastAsia="Calibri" w:hAnsi="Calibri"/>
        </w:rPr>
        <w:t>.</w:t>
      </w:r>
    </w:p>
    <w:p w:rsidR="00F805A9" w:rsidRPr="00561E04" w:rsidRDefault="00F805A9" w:rsidP="000B6AF2">
      <w:pPr>
        <w:pStyle w:val="ListParagraph"/>
        <w:numPr>
          <w:ilvl w:val="0"/>
          <w:numId w:val="63"/>
        </w:numPr>
        <w:tabs>
          <w:tab w:val="left" w:pos="993"/>
        </w:tabs>
        <w:ind w:left="924" w:hanging="357"/>
        <w:rPr>
          <w:rFonts w:ascii="Calibri" w:eastAsia="Calibri" w:hAnsi="Calibri"/>
        </w:rPr>
      </w:pPr>
      <w:r w:rsidRPr="00561E04">
        <w:rPr>
          <w:rFonts w:ascii="Calibri" w:eastAsia="Calibri" w:hAnsi="Calibri"/>
        </w:rPr>
        <w:t xml:space="preserve">Changes to the school filtering </w:t>
      </w:r>
      <w:r w:rsidR="00CD31AE" w:rsidRPr="00561E04">
        <w:rPr>
          <w:rFonts w:ascii="Calibri" w:eastAsia="Calibri" w:hAnsi="Calibri"/>
        </w:rPr>
        <w:t>procedures</w:t>
      </w:r>
      <w:r w:rsidRPr="00561E04">
        <w:rPr>
          <w:rFonts w:ascii="Calibri" w:eastAsia="Calibri" w:hAnsi="Calibri"/>
        </w:rPr>
        <w:t xml:space="preserve"> will be risk assessed by staff with educational and</w:t>
      </w:r>
      <w:r w:rsidR="00721A62" w:rsidRPr="00561E04">
        <w:rPr>
          <w:rFonts w:ascii="Calibri" w:eastAsia="Calibri" w:hAnsi="Calibri"/>
        </w:rPr>
        <w:t xml:space="preserve"> </w:t>
      </w:r>
      <w:r w:rsidRPr="00561E04">
        <w:rPr>
          <w:rFonts w:ascii="Calibri" w:eastAsia="Calibri" w:hAnsi="Calibri"/>
        </w:rPr>
        <w:t>technical experience prior to any changes and where appropriate with consent from</w:t>
      </w:r>
      <w:r w:rsidR="00721A62" w:rsidRPr="00561E04">
        <w:rPr>
          <w:rFonts w:ascii="Calibri" w:eastAsia="Calibri" w:hAnsi="Calibri"/>
        </w:rPr>
        <w:t xml:space="preserve"> </w:t>
      </w:r>
      <w:r w:rsidRPr="00561E04">
        <w:rPr>
          <w:rFonts w:ascii="Calibri" w:eastAsia="Calibri" w:hAnsi="Calibri"/>
        </w:rPr>
        <w:t>the Senior Leadership Team.</w:t>
      </w:r>
    </w:p>
    <w:p w:rsidR="00D86CAB" w:rsidRPr="00561E04" w:rsidRDefault="00F805A9" w:rsidP="000B6AF2">
      <w:pPr>
        <w:pStyle w:val="ListParagraph"/>
        <w:numPr>
          <w:ilvl w:val="0"/>
          <w:numId w:val="63"/>
        </w:numPr>
        <w:tabs>
          <w:tab w:val="left" w:pos="993"/>
        </w:tabs>
        <w:ind w:left="924" w:hanging="357"/>
        <w:rPr>
          <w:rFonts w:ascii="Calibri" w:eastAsia="Calibri" w:hAnsi="Calibri"/>
        </w:rPr>
      </w:pPr>
      <w:r w:rsidRPr="00561E04">
        <w:rPr>
          <w:rFonts w:ascii="Calibri" w:eastAsia="Calibri" w:hAnsi="Calibri"/>
        </w:rPr>
        <w:t>The School Senior Leadership Team will ensure that regular checks are made to ensure</w:t>
      </w:r>
      <w:r w:rsidR="00721A62" w:rsidRPr="00561E04">
        <w:rPr>
          <w:rFonts w:ascii="Calibri" w:eastAsia="Calibri" w:hAnsi="Calibri"/>
        </w:rPr>
        <w:t xml:space="preserve"> </w:t>
      </w:r>
      <w:r w:rsidRPr="00561E04">
        <w:rPr>
          <w:rFonts w:ascii="Calibri" w:eastAsia="Calibri" w:hAnsi="Calibri"/>
        </w:rPr>
        <w:t>that the filtering methods selected are effective.</w:t>
      </w:r>
    </w:p>
    <w:p w:rsidR="00F805A9" w:rsidRPr="00561E04" w:rsidRDefault="00F805A9" w:rsidP="000B6AF2">
      <w:pPr>
        <w:pStyle w:val="ListParagraph"/>
        <w:numPr>
          <w:ilvl w:val="0"/>
          <w:numId w:val="63"/>
        </w:numPr>
        <w:tabs>
          <w:tab w:val="left" w:pos="993"/>
        </w:tabs>
        <w:ind w:left="924" w:hanging="357"/>
        <w:rPr>
          <w:rFonts w:ascii="Calibri" w:eastAsia="Calibri" w:hAnsi="Calibri"/>
        </w:rPr>
      </w:pPr>
      <w:r w:rsidRPr="00561E04">
        <w:rPr>
          <w:rFonts w:ascii="Calibri" w:eastAsia="Calibri" w:hAnsi="Calibri"/>
        </w:rPr>
        <w:t>Any material that the school believes is illegal will be reported to appropriate agencies</w:t>
      </w:r>
      <w:r w:rsidR="00721A62" w:rsidRPr="00561E04">
        <w:rPr>
          <w:rFonts w:ascii="Calibri" w:eastAsia="Calibri" w:hAnsi="Calibri"/>
        </w:rPr>
        <w:t xml:space="preserve"> </w:t>
      </w:r>
      <w:r w:rsidRPr="00561E04">
        <w:rPr>
          <w:rFonts w:ascii="Calibri" w:eastAsia="Calibri" w:hAnsi="Calibri"/>
        </w:rPr>
        <w:t>such as IWF</w:t>
      </w:r>
      <w:r w:rsidR="00D86CAB" w:rsidRPr="00561E04">
        <w:rPr>
          <w:rFonts w:ascii="Calibri" w:eastAsia="Calibri" w:hAnsi="Calibri"/>
        </w:rPr>
        <w:t xml:space="preserve"> </w:t>
      </w:r>
      <w:hyperlink r:id="rId17" w:history="1">
        <w:r w:rsidR="00D86CAB" w:rsidRPr="00561E04">
          <w:rPr>
            <w:rStyle w:val="Hyperlink"/>
            <w:rFonts w:ascii="Calibri" w:eastAsia="Calibri" w:hAnsi="Calibri"/>
          </w:rPr>
          <w:t>Click here to access</w:t>
        </w:r>
      </w:hyperlink>
      <w:r w:rsidRPr="00561E04">
        <w:rPr>
          <w:rFonts w:ascii="Calibri" w:eastAsia="Calibri" w:hAnsi="Calibri"/>
        </w:rPr>
        <w:t xml:space="preserve">, </w:t>
      </w:r>
      <w:r w:rsidR="00A22D75" w:rsidRPr="00561E04">
        <w:rPr>
          <w:rFonts w:ascii="Calibri" w:eastAsia="Calibri" w:hAnsi="Calibri"/>
        </w:rPr>
        <w:t>Cumbria</w:t>
      </w:r>
      <w:r w:rsidRPr="00561E04">
        <w:rPr>
          <w:rFonts w:ascii="Calibri" w:eastAsia="Calibri" w:hAnsi="Calibri"/>
        </w:rPr>
        <w:t xml:space="preserve"> Police or CEOP</w:t>
      </w:r>
      <w:r w:rsidR="00D86CAB" w:rsidRPr="00561E04">
        <w:rPr>
          <w:rFonts w:ascii="Calibri" w:eastAsia="Calibri" w:hAnsi="Calibri"/>
        </w:rPr>
        <w:t xml:space="preserve"> </w:t>
      </w:r>
      <w:hyperlink r:id="rId18" w:history="1">
        <w:r w:rsidR="00D86CAB" w:rsidRPr="00561E04">
          <w:rPr>
            <w:rStyle w:val="Hyperlink"/>
            <w:rFonts w:ascii="Calibri" w:hAnsi="Calibri"/>
            <w:szCs w:val="22"/>
          </w:rPr>
          <w:t>Click here to access</w:t>
        </w:r>
      </w:hyperlink>
      <w:r w:rsidRPr="00561E04">
        <w:rPr>
          <w:rFonts w:ascii="Calibri" w:eastAsia="Calibri" w:hAnsi="Calibri"/>
        </w:rPr>
        <w:t>.</w:t>
      </w:r>
    </w:p>
    <w:p w:rsidR="00F805A9" w:rsidRPr="00561E04" w:rsidRDefault="00F805A9" w:rsidP="000B6AF2">
      <w:pPr>
        <w:pStyle w:val="ListParagraph"/>
        <w:numPr>
          <w:ilvl w:val="0"/>
          <w:numId w:val="63"/>
        </w:numPr>
        <w:tabs>
          <w:tab w:val="left" w:pos="993"/>
        </w:tabs>
        <w:ind w:left="924" w:hanging="357"/>
        <w:rPr>
          <w:rFonts w:ascii="Calibri" w:hAnsi="Calibri"/>
          <w:iCs/>
          <w:color w:val="000000"/>
        </w:rPr>
      </w:pPr>
      <w:r w:rsidRPr="00561E04">
        <w:rPr>
          <w:rFonts w:ascii="Calibri" w:eastAsia="Calibri" w:hAnsi="Calibri"/>
        </w:rPr>
        <w:t>The school’s access strategy will be designed by educators to suit the age and</w:t>
      </w:r>
      <w:r w:rsidR="00436039" w:rsidRPr="00561E04">
        <w:rPr>
          <w:rFonts w:ascii="Calibri" w:eastAsia="Calibri" w:hAnsi="Calibri"/>
        </w:rPr>
        <w:t xml:space="preserve"> </w:t>
      </w:r>
      <w:r w:rsidRPr="00561E04">
        <w:rPr>
          <w:rFonts w:ascii="Calibri" w:eastAsia="Calibri" w:hAnsi="Calibri"/>
        </w:rPr>
        <w:t>curriculum requirements of the pupils, with advice from network managers.</w:t>
      </w:r>
    </w:p>
    <w:p w:rsidR="00A22D75" w:rsidRPr="00BE7EC9" w:rsidRDefault="00CB080D" w:rsidP="00A00313">
      <w:pPr>
        <w:pStyle w:val="Heading3"/>
      </w:pPr>
      <w:bookmarkStart w:id="202" w:name="_Toc429408906"/>
      <w:bookmarkStart w:id="203" w:name="_Toc445738094"/>
      <w:bookmarkStart w:id="204" w:name="_Toc445738295"/>
      <w:bookmarkStart w:id="205" w:name="_Toc445738484"/>
      <w:bookmarkStart w:id="206" w:name="_Toc517859056"/>
      <w:r w:rsidRPr="00BE7EC9">
        <w:t>Managing V</w:t>
      </w:r>
      <w:r w:rsidR="00A22D75" w:rsidRPr="00BE7EC9">
        <w:t>ideo</w:t>
      </w:r>
      <w:r w:rsidR="009163B5" w:rsidRPr="00BE7EC9">
        <w:t xml:space="preserve"> </w:t>
      </w:r>
      <w:r w:rsidR="00A22D75" w:rsidRPr="00BE7EC9">
        <w:t>conferencing</w:t>
      </w:r>
      <w:bookmarkEnd w:id="202"/>
      <w:bookmarkEnd w:id="203"/>
      <w:bookmarkEnd w:id="204"/>
      <w:bookmarkEnd w:id="205"/>
      <w:bookmarkEnd w:id="206"/>
      <w:r w:rsidR="00A00313" w:rsidRPr="00BE7EC9">
        <w:t xml:space="preserve"> </w:t>
      </w:r>
    </w:p>
    <w:p w:rsidR="00561E04" w:rsidRPr="00F67420" w:rsidRDefault="00561E04" w:rsidP="00561E04">
      <w:pPr>
        <w:pStyle w:val="ListParagraph"/>
        <w:numPr>
          <w:ilvl w:val="0"/>
          <w:numId w:val="64"/>
        </w:numPr>
        <w:tabs>
          <w:tab w:val="left" w:pos="993"/>
        </w:tabs>
        <w:ind w:left="924" w:hanging="357"/>
        <w:rPr>
          <w:rFonts w:ascii="Calibri" w:eastAsia="Calibri" w:hAnsi="Calibri"/>
          <w:szCs w:val="22"/>
        </w:rPr>
      </w:pPr>
      <w:r w:rsidRPr="00F67420">
        <w:rPr>
          <w:rFonts w:ascii="Calibri" w:eastAsia="Calibri" w:hAnsi="Calibri"/>
          <w:szCs w:val="22"/>
        </w:rPr>
        <w:t>All video conferencing equipment in the classroom must be switched off when not in use and not set to auto answer.</w:t>
      </w:r>
    </w:p>
    <w:p w:rsidR="00561E04" w:rsidRPr="00F67420" w:rsidRDefault="00561E04" w:rsidP="00561E04">
      <w:pPr>
        <w:pStyle w:val="ListParagraph"/>
        <w:numPr>
          <w:ilvl w:val="0"/>
          <w:numId w:val="64"/>
        </w:numPr>
        <w:tabs>
          <w:tab w:val="left" w:pos="993"/>
        </w:tabs>
        <w:ind w:left="924" w:hanging="357"/>
        <w:rPr>
          <w:rFonts w:ascii="Calibri" w:eastAsia="Calibri" w:hAnsi="Calibri"/>
          <w:szCs w:val="22"/>
        </w:rPr>
      </w:pPr>
      <w:r w:rsidRPr="00F67420">
        <w:rPr>
          <w:rFonts w:ascii="Calibri" w:eastAsia="Calibri" w:hAnsi="Calibri"/>
          <w:szCs w:val="22"/>
        </w:rPr>
        <w:lastRenderedPageBreak/>
        <w:t>Equipment connected to the educational broadband network should use the national E.164 numbering system and display their H.323 ID name.</w:t>
      </w:r>
    </w:p>
    <w:p w:rsidR="00561E04" w:rsidRPr="00F67420" w:rsidRDefault="00561E04" w:rsidP="00561E04">
      <w:pPr>
        <w:pStyle w:val="ListParagraph"/>
        <w:numPr>
          <w:ilvl w:val="0"/>
          <w:numId w:val="64"/>
        </w:numPr>
        <w:tabs>
          <w:tab w:val="left" w:pos="993"/>
        </w:tabs>
        <w:ind w:left="924" w:hanging="357"/>
        <w:rPr>
          <w:rFonts w:ascii="Calibri" w:eastAsia="Calibri" w:hAnsi="Calibri"/>
          <w:szCs w:val="22"/>
        </w:rPr>
      </w:pPr>
      <w:r w:rsidRPr="00F67420">
        <w:rPr>
          <w:rFonts w:ascii="Calibri" w:eastAsia="Calibri" w:hAnsi="Calibri"/>
          <w:szCs w:val="22"/>
        </w:rPr>
        <w:t>External IP addresses will not be made available to other sites.</w:t>
      </w:r>
    </w:p>
    <w:p w:rsidR="00561E04" w:rsidRPr="00F67420" w:rsidRDefault="00561E04" w:rsidP="00561E04">
      <w:pPr>
        <w:pStyle w:val="ListParagraph"/>
        <w:numPr>
          <w:ilvl w:val="0"/>
          <w:numId w:val="64"/>
        </w:numPr>
        <w:tabs>
          <w:tab w:val="left" w:pos="993"/>
        </w:tabs>
        <w:ind w:left="924" w:hanging="357"/>
        <w:rPr>
          <w:rFonts w:ascii="Calibri" w:eastAsia="Calibri" w:hAnsi="Calibri"/>
          <w:szCs w:val="22"/>
        </w:rPr>
      </w:pPr>
      <w:r w:rsidRPr="00F67420">
        <w:rPr>
          <w:rFonts w:ascii="Calibri" w:eastAsia="Calibri" w:hAnsi="Calibri"/>
          <w:szCs w:val="22"/>
        </w:rPr>
        <w:t>Video conferencing contact information will not be put on the school Website.</w:t>
      </w:r>
    </w:p>
    <w:p w:rsidR="00561E04" w:rsidRPr="00F67420" w:rsidRDefault="00561E04" w:rsidP="00561E04">
      <w:pPr>
        <w:pStyle w:val="ListParagraph"/>
        <w:numPr>
          <w:ilvl w:val="0"/>
          <w:numId w:val="64"/>
        </w:numPr>
        <w:tabs>
          <w:tab w:val="left" w:pos="993"/>
        </w:tabs>
        <w:ind w:left="924" w:hanging="357"/>
        <w:rPr>
          <w:rFonts w:ascii="Calibri" w:eastAsia="Calibri" w:hAnsi="Calibri"/>
          <w:szCs w:val="22"/>
        </w:rPr>
      </w:pPr>
      <w:r w:rsidRPr="00F67420">
        <w:rPr>
          <w:rFonts w:ascii="Calibri" w:eastAsia="Calibri" w:hAnsi="Calibri"/>
          <w:szCs w:val="22"/>
        </w:rPr>
        <w:t>The equipment must be secure and if necessary locked away when not in use.</w:t>
      </w:r>
    </w:p>
    <w:p w:rsidR="00561E04" w:rsidRPr="00F67420" w:rsidRDefault="00561E04" w:rsidP="00561E04">
      <w:pPr>
        <w:pStyle w:val="ListParagraph"/>
        <w:numPr>
          <w:ilvl w:val="0"/>
          <w:numId w:val="64"/>
        </w:numPr>
        <w:tabs>
          <w:tab w:val="left" w:pos="993"/>
        </w:tabs>
        <w:ind w:left="924" w:hanging="357"/>
        <w:rPr>
          <w:rFonts w:ascii="Calibri" w:eastAsia="Calibri" w:hAnsi="Calibri"/>
          <w:szCs w:val="22"/>
        </w:rPr>
      </w:pPr>
      <w:r w:rsidRPr="00F67420">
        <w:rPr>
          <w:rFonts w:ascii="Calibri" w:eastAsia="Calibri" w:hAnsi="Calibri"/>
          <w:szCs w:val="22"/>
        </w:rPr>
        <w:t>School video conferencing equipment will not be taken off school premises without permission.</w:t>
      </w:r>
    </w:p>
    <w:p w:rsidR="00561E04" w:rsidRPr="00F67420" w:rsidRDefault="00561E04" w:rsidP="00561E04">
      <w:pPr>
        <w:pStyle w:val="ListParagraph"/>
        <w:numPr>
          <w:ilvl w:val="0"/>
          <w:numId w:val="64"/>
        </w:numPr>
        <w:tabs>
          <w:tab w:val="left" w:pos="993"/>
        </w:tabs>
        <w:ind w:left="924" w:hanging="357"/>
        <w:rPr>
          <w:rFonts w:ascii="Calibri" w:eastAsia="Calibri" w:hAnsi="Calibri"/>
          <w:szCs w:val="22"/>
        </w:rPr>
      </w:pPr>
      <w:r w:rsidRPr="00F67420">
        <w:rPr>
          <w:rFonts w:ascii="Calibri" w:eastAsia="Calibri" w:hAnsi="Calibri"/>
          <w:szCs w:val="22"/>
        </w:rPr>
        <w:t>Responsibility for the use of the video conferencing equipment outside school time will be established with care.</w:t>
      </w:r>
    </w:p>
    <w:p w:rsidR="00561E04" w:rsidRPr="00F67420" w:rsidRDefault="00561E04" w:rsidP="00561E04">
      <w:pPr>
        <w:pStyle w:val="ListParagraph"/>
        <w:numPr>
          <w:ilvl w:val="0"/>
          <w:numId w:val="64"/>
        </w:numPr>
        <w:tabs>
          <w:tab w:val="left" w:pos="993"/>
        </w:tabs>
        <w:spacing w:after="120"/>
        <w:ind w:left="924" w:hanging="357"/>
        <w:rPr>
          <w:rFonts w:ascii="Calibri" w:eastAsia="Calibri" w:hAnsi="Calibri"/>
          <w:szCs w:val="22"/>
        </w:rPr>
      </w:pPr>
      <w:r w:rsidRPr="00F67420">
        <w:rPr>
          <w:rFonts w:ascii="Calibri" w:hAnsi="Calibri" w:cs="Arial"/>
          <w:szCs w:val="22"/>
        </w:rPr>
        <w:t>Conference supervisors need to be familiar with how to use the video conferencing equipment, particularly how to end a call if at any point any person taking part becomes unhappy with the content of the conference</w:t>
      </w:r>
    </w:p>
    <w:p w:rsidR="00561E04" w:rsidRPr="00032660" w:rsidRDefault="00561E04" w:rsidP="00561E04">
      <w:pPr>
        <w:spacing w:after="120"/>
        <w:ind w:left="567"/>
        <w:rPr>
          <w:rFonts w:ascii="Calibri" w:eastAsia="Calibri" w:hAnsi="Calibri"/>
          <w:b/>
          <w:szCs w:val="22"/>
        </w:rPr>
      </w:pPr>
      <w:bookmarkStart w:id="207" w:name="_Toc235953326"/>
      <w:bookmarkStart w:id="208" w:name="_Toc262648044"/>
      <w:bookmarkStart w:id="209" w:name="_Toc317592192"/>
      <w:bookmarkStart w:id="210" w:name="_Toc429408907"/>
      <w:bookmarkStart w:id="211" w:name="_Toc445738095"/>
      <w:bookmarkStart w:id="212" w:name="_Toc445738296"/>
      <w:bookmarkStart w:id="213" w:name="_Toc445738485"/>
      <w:bookmarkStart w:id="214" w:name="_Toc517859057"/>
      <w:r w:rsidRPr="00032660">
        <w:rPr>
          <w:rFonts w:ascii="Calibri" w:eastAsia="Calibri" w:hAnsi="Calibri"/>
          <w:b/>
          <w:szCs w:val="22"/>
        </w:rPr>
        <w:t>Users:</w:t>
      </w:r>
    </w:p>
    <w:p w:rsidR="00561E04" w:rsidRPr="00F67420" w:rsidRDefault="00561E04" w:rsidP="00561E04">
      <w:pPr>
        <w:pStyle w:val="ListParagraph"/>
        <w:numPr>
          <w:ilvl w:val="0"/>
          <w:numId w:val="65"/>
        </w:numPr>
        <w:tabs>
          <w:tab w:val="left" w:pos="993"/>
        </w:tabs>
        <w:ind w:left="924" w:hanging="357"/>
        <w:rPr>
          <w:rFonts w:ascii="Calibri" w:eastAsia="Calibri" w:hAnsi="Calibri"/>
          <w:szCs w:val="22"/>
        </w:rPr>
      </w:pPr>
      <w:r w:rsidRPr="00F67420">
        <w:rPr>
          <w:rFonts w:ascii="Calibri" w:eastAsia="Calibri" w:hAnsi="Calibri"/>
          <w:szCs w:val="22"/>
        </w:rPr>
        <w:t>Pupils will ask permission from a teacher before making or answering a videoconference call.</w:t>
      </w:r>
    </w:p>
    <w:p w:rsidR="00561E04" w:rsidRPr="00F67420" w:rsidRDefault="00561E04" w:rsidP="00561E04">
      <w:pPr>
        <w:pStyle w:val="ListParagraph"/>
        <w:numPr>
          <w:ilvl w:val="0"/>
          <w:numId w:val="65"/>
        </w:numPr>
        <w:tabs>
          <w:tab w:val="left" w:pos="993"/>
        </w:tabs>
        <w:ind w:left="924" w:hanging="357"/>
        <w:rPr>
          <w:rFonts w:ascii="Calibri" w:eastAsia="Calibri" w:hAnsi="Calibri"/>
          <w:szCs w:val="22"/>
        </w:rPr>
      </w:pPr>
      <w:r w:rsidRPr="00F67420">
        <w:rPr>
          <w:rFonts w:ascii="Calibri" w:eastAsia="Calibri" w:hAnsi="Calibri"/>
          <w:szCs w:val="22"/>
        </w:rPr>
        <w:t>Videoconferencing will be supervised appropriately for the pupils’ age and ability.</w:t>
      </w:r>
    </w:p>
    <w:p w:rsidR="00561E04" w:rsidRPr="00F67420" w:rsidRDefault="00561E04" w:rsidP="00561E04">
      <w:pPr>
        <w:pStyle w:val="ListParagraph"/>
        <w:numPr>
          <w:ilvl w:val="0"/>
          <w:numId w:val="65"/>
        </w:numPr>
        <w:tabs>
          <w:tab w:val="left" w:pos="993"/>
        </w:tabs>
        <w:ind w:left="924" w:hanging="357"/>
        <w:rPr>
          <w:rFonts w:ascii="Calibri" w:eastAsia="Calibri" w:hAnsi="Calibri"/>
          <w:szCs w:val="22"/>
        </w:rPr>
      </w:pPr>
      <w:r w:rsidRPr="00F67420">
        <w:rPr>
          <w:rFonts w:ascii="Calibri" w:eastAsia="Calibri" w:hAnsi="Calibri"/>
          <w:szCs w:val="22"/>
        </w:rPr>
        <w:t>Parent’s consent should be obtained prior to children taking part in videoconferences, especially those with end-points outside of the school.</w:t>
      </w:r>
    </w:p>
    <w:p w:rsidR="00561E04" w:rsidRPr="00F67420" w:rsidRDefault="00561E04" w:rsidP="00561E04">
      <w:pPr>
        <w:pStyle w:val="ListParagraph"/>
        <w:numPr>
          <w:ilvl w:val="0"/>
          <w:numId w:val="65"/>
        </w:numPr>
        <w:tabs>
          <w:tab w:val="left" w:pos="993"/>
        </w:tabs>
        <w:ind w:left="924" w:hanging="357"/>
        <w:rPr>
          <w:rFonts w:ascii="Calibri" w:eastAsia="Calibri" w:hAnsi="Calibri"/>
          <w:szCs w:val="22"/>
        </w:rPr>
      </w:pPr>
      <w:r w:rsidRPr="00F67420">
        <w:rPr>
          <w:rFonts w:ascii="Calibri" w:eastAsia="Calibri" w:hAnsi="Calibri"/>
          <w:szCs w:val="22"/>
        </w:rPr>
        <w:t>Only key administrators should be given access to videoconferencing administration areas or remote control pages.</w:t>
      </w:r>
    </w:p>
    <w:p w:rsidR="00561E04" w:rsidRPr="00F67420" w:rsidRDefault="00561E04" w:rsidP="00561E04">
      <w:pPr>
        <w:pStyle w:val="ListParagraph"/>
        <w:numPr>
          <w:ilvl w:val="0"/>
          <w:numId w:val="65"/>
        </w:numPr>
        <w:tabs>
          <w:tab w:val="left" w:pos="993"/>
        </w:tabs>
        <w:spacing w:after="120"/>
        <w:ind w:left="924" w:hanging="357"/>
        <w:rPr>
          <w:rFonts w:ascii="Calibri" w:eastAsia="Calibri" w:hAnsi="Calibri"/>
          <w:szCs w:val="22"/>
        </w:rPr>
      </w:pPr>
      <w:r w:rsidRPr="00F67420">
        <w:rPr>
          <w:rFonts w:ascii="Calibri" w:eastAsia="Calibri" w:hAnsi="Calibri"/>
          <w:szCs w:val="22"/>
        </w:rPr>
        <w:t>Unique log on and password details for the educational videoconferencing services should only be issued to members of staff and kept secure.</w:t>
      </w:r>
    </w:p>
    <w:p w:rsidR="00561E04" w:rsidRPr="00032660" w:rsidRDefault="00561E04" w:rsidP="00561E04">
      <w:pPr>
        <w:tabs>
          <w:tab w:val="left" w:pos="993"/>
        </w:tabs>
        <w:autoSpaceDE w:val="0"/>
        <w:autoSpaceDN w:val="0"/>
        <w:adjustRightInd w:val="0"/>
        <w:spacing w:after="120"/>
        <w:ind w:left="567"/>
        <w:rPr>
          <w:rFonts w:ascii="Calibri" w:eastAsia="Calibri" w:hAnsi="Calibri" w:cs="Frutiger-Roman"/>
          <w:b/>
          <w:szCs w:val="22"/>
        </w:rPr>
      </w:pPr>
      <w:r w:rsidRPr="00032660">
        <w:rPr>
          <w:rFonts w:ascii="Calibri" w:eastAsia="Calibri" w:hAnsi="Calibri" w:cs="Frutiger-Roman"/>
          <w:b/>
          <w:szCs w:val="22"/>
        </w:rPr>
        <w:t>Content:</w:t>
      </w:r>
    </w:p>
    <w:p w:rsidR="00561E04" w:rsidRPr="00F67420" w:rsidRDefault="00561E04" w:rsidP="00561E04">
      <w:pPr>
        <w:pStyle w:val="ListParagraph"/>
        <w:numPr>
          <w:ilvl w:val="0"/>
          <w:numId w:val="66"/>
        </w:numPr>
        <w:tabs>
          <w:tab w:val="left" w:pos="993"/>
        </w:tabs>
        <w:autoSpaceDE w:val="0"/>
        <w:autoSpaceDN w:val="0"/>
        <w:adjustRightInd w:val="0"/>
        <w:ind w:left="924" w:hanging="357"/>
        <w:rPr>
          <w:rFonts w:ascii="Calibri" w:eastAsia="Calibri" w:hAnsi="Calibri" w:cs="Frutiger-Roman"/>
          <w:szCs w:val="22"/>
        </w:rPr>
      </w:pPr>
      <w:r w:rsidRPr="00F67420">
        <w:rPr>
          <w:rFonts w:ascii="Calibri" w:eastAsia="Calibri" w:hAnsi="Calibri" w:cs="Frutiger-Roman"/>
          <w:szCs w:val="22"/>
        </w:rPr>
        <w:t>When recording a videoconference lesson, written permission should be given by all sites and participants. The reason for the recording must be given and the recording of videoconference should be clear to all parties at the start of the conference.  Recorded material shall be stored securely.</w:t>
      </w:r>
    </w:p>
    <w:p w:rsidR="00561E04" w:rsidRPr="00F67420" w:rsidRDefault="00561E04" w:rsidP="00561E04">
      <w:pPr>
        <w:pStyle w:val="ListParagraph"/>
        <w:numPr>
          <w:ilvl w:val="0"/>
          <w:numId w:val="66"/>
        </w:numPr>
        <w:tabs>
          <w:tab w:val="left" w:pos="993"/>
        </w:tabs>
        <w:autoSpaceDE w:val="0"/>
        <w:autoSpaceDN w:val="0"/>
        <w:adjustRightInd w:val="0"/>
        <w:ind w:left="924" w:hanging="357"/>
        <w:rPr>
          <w:rFonts w:ascii="Calibri" w:eastAsia="Calibri" w:hAnsi="Calibri" w:cs="Frutiger-Roman"/>
          <w:szCs w:val="22"/>
        </w:rPr>
      </w:pPr>
      <w:r w:rsidRPr="00F67420">
        <w:rPr>
          <w:rFonts w:ascii="Calibri" w:eastAsia="Calibri" w:hAnsi="Calibri" w:cs="Frutiger-Roman"/>
          <w:szCs w:val="22"/>
        </w:rPr>
        <w:t>Videoconferencing is a challenging activity with a wide range of learning benefits. Preparation and evaluation are essential to the whole activity.</w:t>
      </w:r>
    </w:p>
    <w:p w:rsidR="00561E04" w:rsidRPr="00F67420" w:rsidRDefault="00561E04" w:rsidP="00561E04">
      <w:pPr>
        <w:pStyle w:val="ListParagraph"/>
        <w:numPr>
          <w:ilvl w:val="0"/>
          <w:numId w:val="66"/>
        </w:numPr>
        <w:tabs>
          <w:tab w:val="left" w:pos="993"/>
        </w:tabs>
        <w:autoSpaceDE w:val="0"/>
        <w:autoSpaceDN w:val="0"/>
        <w:adjustRightInd w:val="0"/>
        <w:ind w:left="924" w:hanging="357"/>
        <w:rPr>
          <w:rFonts w:ascii="Calibri" w:eastAsia="Calibri" w:hAnsi="Calibri" w:cs="Frutiger-Roman"/>
          <w:szCs w:val="22"/>
        </w:rPr>
      </w:pPr>
      <w:r w:rsidRPr="00F67420">
        <w:rPr>
          <w:rFonts w:ascii="Calibri" w:eastAsia="Calibri" w:hAnsi="Calibri" w:cs="Frutiger-Roman"/>
          <w:szCs w:val="22"/>
        </w:rPr>
        <w:t>If third party materials are to be included, check that recording is acceptable to avoid infringing the third party intellectual property rights.</w:t>
      </w:r>
    </w:p>
    <w:p w:rsidR="00561E04" w:rsidRPr="00F67420" w:rsidRDefault="00561E04" w:rsidP="00561E04">
      <w:pPr>
        <w:pStyle w:val="ListParagraph"/>
        <w:numPr>
          <w:ilvl w:val="0"/>
          <w:numId w:val="66"/>
        </w:numPr>
        <w:tabs>
          <w:tab w:val="left" w:pos="993"/>
        </w:tabs>
        <w:autoSpaceDE w:val="0"/>
        <w:autoSpaceDN w:val="0"/>
        <w:adjustRightInd w:val="0"/>
        <w:ind w:left="924" w:hanging="357"/>
        <w:rPr>
          <w:rFonts w:ascii="Calibri" w:eastAsia="Calibri" w:hAnsi="Calibri" w:cs="Frutiger-Roman"/>
          <w:szCs w:val="22"/>
        </w:rPr>
      </w:pPr>
      <w:r w:rsidRPr="00F67420">
        <w:rPr>
          <w:rFonts w:ascii="Calibri" w:eastAsia="Calibri" w:hAnsi="Calibri" w:cs="Frutiger-Roman"/>
          <w:szCs w:val="22"/>
        </w:rPr>
        <w:t>Establish dialogue with other conference participants before taking part in a videoconference. If it is a non-school site it is important to check that they are delivering material that is appropriate for your class.</w:t>
      </w:r>
    </w:p>
    <w:p w:rsidR="00977A4F" w:rsidRPr="00BE7EC9" w:rsidRDefault="00977A4F" w:rsidP="00A00313">
      <w:pPr>
        <w:pStyle w:val="Heading3"/>
      </w:pPr>
      <w:r w:rsidRPr="00BE7EC9">
        <w:t>Webcams and CCTV</w:t>
      </w:r>
      <w:bookmarkEnd w:id="207"/>
      <w:bookmarkEnd w:id="208"/>
      <w:bookmarkEnd w:id="209"/>
      <w:bookmarkEnd w:id="210"/>
      <w:bookmarkEnd w:id="211"/>
      <w:bookmarkEnd w:id="212"/>
      <w:bookmarkEnd w:id="213"/>
      <w:bookmarkEnd w:id="214"/>
    </w:p>
    <w:p w:rsidR="00D648FF" w:rsidRPr="00561E04" w:rsidRDefault="00977A4F" w:rsidP="000B6AF2">
      <w:pPr>
        <w:pStyle w:val="Bullets"/>
        <w:numPr>
          <w:ilvl w:val="0"/>
          <w:numId w:val="67"/>
        </w:numPr>
        <w:tabs>
          <w:tab w:val="left" w:pos="993"/>
        </w:tabs>
        <w:spacing w:after="0"/>
        <w:ind w:left="924" w:hanging="357"/>
        <w:jc w:val="left"/>
        <w:rPr>
          <w:rFonts w:ascii="Calibri" w:hAnsi="Calibri"/>
          <w:sz w:val="22"/>
          <w:szCs w:val="22"/>
          <w:lang w:val="en-GB"/>
        </w:rPr>
      </w:pPr>
      <w:r w:rsidRPr="00561E04">
        <w:rPr>
          <w:rFonts w:ascii="Calibri" w:hAnsi="Calibri"/>
          <w:sz w:val="22"/>
          <w:szCs w:val="22"/>
          <w:lang w:val="en-GB"/>
        </w:rPr>
        <w:t xml:space="preserve">The school uses CCTV for security and safety.  The only people with access to this </w:t>
      </w:r>
      <w:r w:rsidR="00561E04" w:rsidRPr="00561E04">
        <w:rPr>
          <w:rFonts w:ascii="Calibri" w:hAnsi="Calibri"/>
          <w:sz w:val="22"/>
          <w:szCs w:val="22"/>
          <w:lang w:val="en-GB"/>
        </w:rPr>
        <w:t>is the headteacher.</w:t>
      </w:r>
    </w:p>
    <w:p w:rsidR="00977A4F" w:rsidRPr="00561E04" w:rsidRDefault="00977A4F" w:rsidP="000B6AF2">
      <w:pPr>
        <w:pStyle w:val="Bullets"/>
        <w:numPr>
          <w:ilvl w:val="0"/>
          <w:numId w:val="67"/>
        </w:numPr>
        <w:tabs>
          <w:tab w:val="left" w:pos="993"/>
        </w:tabs>
        <w:spacing w:after="0"/>
        <w:ind w:left="924" w:hanging="357"/>
        <w:jc w:val="left"/>
        <w:rPr>
          <w:rFonts w:ascii="Calibri" w:hAnsi="Calibri"/>
          <w:color w:val="000000"/>
          <w:sz w:val="22"/>
          <w:szCs w:val="22"/>
          <w:lang w:val="en-GB"/>
        </w:rPr>
      </w:pPr>
      <w:bookmarkStart w:id="215" w:name="_Hlk511400276"/>
      <w:r w:rsidRPr="00561E04">
        <w:rPr>
          <w:rFonts w:ascii="Calibri" w:hAnsi="Calibri"/>
          <w:sz w:val="22"/>
          <w:szCs w:val="22"/>
          <w:lang w:val="en-GB"/>
        </w:rPr>
        <w:t xml:space="preserve">Notification of CCTV use is displayed at the front of the school. </w:t>
      </w:r>
      <w:r w:rsidR="00D648FF" w:rsidRPr="00561E04">
        <w:rPr>
          <w:rFonts w:ascii="Calibri" w:hAnsi="Calibri"/>
          <w:sz w:val="22"/>
          <w:szCs w:val="22"/>
          <w:lang w:val="en-GB"/>
        </w:rPr>
        <w:t xml:space="preserve"> </w:t>
      </w:r>
      <w:r w:rsidRPr="00561E04">
        <w:rPr>
          <w:rFonts w:ascii="Calibri" w:hAnsi="Calibri"/>
          <w:sz w:val="22"/>
          <w:szCs w:val="22"/>
          <w:lang w:val="en-GB"/>
        </w:rPr>
        <w:t xml:space="preserve">Please refer to the </w:t>
      </w:r>
      <w:r w:rsidR="00DF564A" w:rsidRPr="00561E04">
        <w:rPr>
          <w:rFonts w:ascii="Calibri" w:hAnsi="Calibri"/>
          <w:sz w:val="22"/>
          <w:szCs w:val="22"/>
          <w:lang w:val="en-GB"/>
        </w:rPr>
        <w:t>Information Commissioners Office (ICO)</w:t>
      </w:r>
      <w:r w:rsidRPr="00561E04">
        <w:rPr>
          <w:rFonts w:ascii="Calibri" w:hAnsi="Calibri"/>
          <w:sz w:val="22"/>
          <w:szCs w:val="22"/>
          <w:lang w:val="en-GB"/>
        </w:rPr>
        <w:t xml:space="preserve"> for further guidance </w:t>
      </w:r>
      <w:r w:rsidR="00DF22A6" w:rsidRPr="00561E04">
        <w:rPr>
          <w:rFonts w:ascii="Calibri" w:hAnsi="Calibri"/>
          <w:sz w:val="22"/>
          <w:szCs w:val="22"/>
          <w:lang w:val="en-GB"/>
        </w:rPr>
        <w:t>a</w:t>
      </w:r>
      <w:r w:rsidR="00D648FF" w:rsidRPr="00561E04">
        <w:rPr>
          <w:rStyle w:val="Hyperlink"/>
          <w:rFonts w:ascii="Calibri" w:hAnsi="Calibri"/>
          <w:color w:val="000000"/>
          <w:sz w:val="22"/>
          <w:szCs w:val="22"/>
          <w:u w:val="none"/>
          <w:lang w:val="en-GB"/>
        </w:rPr>
        <w:t xml:space="preserve">nd the school CCTV </w:t>
      </w:r>
      <w:r w:rsidR="00CD31AE" w:rsidRPr="00561E04">
        <w:rPr>
          <w:rStyle w:val="Hyperlink"/>
          <w:rFonts w:ascii="Calibri" w:hAnsi="Calibri"/>
          <w:color w:val="000000"/>
          <w:sz w:val="22"/>
          <w:szCs w:val="22"/>
          <w:u w:val="none"/>
          <w:lang w:val="en-GB"/>
        </w:rPr>
        <w:t>procedures</w:t>
      </w:r>
      <w:r w:rsidR="00D648FF" w:rsidRPr="00561E04">
        <w:rPr>
          <w:rStyle w:val="Hyperlink"/>
          <w:rFonts w:ascii="Calibri" w:hAnsi="Calibri"/>
          <w:color w:val="000000"/>
          <w:sz w:val="22"/>
          <w:szCs w:val="22"/>
          <w:u w:val="none"/>
          <w:lang w:val="en-GB"/>
        </w:rPr>
        <w:t>.</w:t>
      </w:r>
      <w:bookmarkEnd w:id="215"/>
    </w:p>
    <w:p w:rsidR="00977A4F" w:rsidRPr="00561E04" w:rsidRDefault="00977A4F" w:rsidP="000B6AF2">
      <w:pPr>
        <w:pStyle w:val="Bullets"/>
        <w:numPr>
          <w:ilvl w:val="0"/>
          <w:numId w:val="67"/>
        </w:numPr>
        <w:tabs>
          <w:tab w:val="left" w:pos="993"/>
        </w:tabs>
        <w:spacing w:after="0"/>
        <w:ind w:left="924" w:hanging="357"/>
        <w:rPr>
          <w:rFonts w:ascii="Calibri" w:hAnsi="Calibri"/>
          <w:sz w:val="22"/>
          <w:szCs w:val="22"/>
          <w:lang w:val="en-GB"/>
        </w:rPr>
      </w:pPr>
      <w:r w:rsidRPr="00561E04">
        <w:rPr>
          <w:rFonts w:ascii="Calibri" w:hAnsi="Calibri"/>
          <w:sz w:val="22"/>
          <w:szCs w:val="22"/>
          <w:lang w:val="en-GB"/>
        </w:rPr>
        <w:t>We do not use publicly accessible webcams in school</w:t>
      </w:r>
      <w:r w:rsidR="00D648FF" w:rsidRPr="00561E04">
        <w:rPr>
          <w:rFonts w:ascii="Calibri" w:hAnsi="Calibri"/>
          <w:sz w:val="22"/>
          <w:szCs w:val="22"/>
          <w:lang w:val="en-GB"/>
        </w:rPr>
        <w:t>.</w:t>
      </w:r>
    </w:p>
    <w:p w:rsidR="00D648FF" w:rsidRPr="00561E04" w:rsidRDefault="00977A4F" w:rsidP="000B6AF2">
      <w:pPr>
        <w:pStyle w:val="Bullets"/>
        <w:numPr>
          <w:ilvl w:val="0"/>
          <w:numId w:val="67"/>
        </w:numPr>
        <w:tabs>
          <w:tab w:val="left" w:pos="993"/>
        </w:tabs>
        <w:spacing w:after="0"/>
        <w:ind w:left="924" w:hanging="357"/>
        <w:jc w:val="left"/>
        <w:rPr>
          <w:rFonts w:ascii="Calibri" w:hAnsi="Calibri"/>
          <w:b/>
          <w:sz w:val="22"/>
          <w:szCs w:val="22"/>
          <w:lang w:val="en-GB"/>
        </w:rPr>
      </w:pPr>
      <w:r w:rsidRPr="00561E04">
        <w:rPr>
          <w:rFonts w:ascii="Calibri" w:hAnsi="Calibri"/>
          <w:sz w:val="22"/>
          <w:szCs w:val="22"/>
          <w:lang w:val="en-GB"/>
        </w:rPr>
        <w:t xml:space="preserve">Misuse of the webcam by any member of the school community will result in </w:t>
      </w:r>
      <w:r w:rsidR="00D648FF" w:rsidRPr="00561E04">
        <w:rPr>
          <w:rFonts w:ascii="Calibri" w:hAnsi="Calibri"/>
          <w:sz w:val="22"/>
          <w:szCs w:val="22"/>
          <w:lang w:val="en-GB"/>
        </w:rPr>
        <w:t>sanctions.</w:t>
      </w:r>
    </w:p>
    <w:p w:rsidR="00D648FF" w:rsidRPr="00561E04" w:rsidRDefault="00977A4F" w:rsidP="000B6AF2">
      <w:pPr>
        <w:pStyle w:val="Bullets"/>
        <w:numPr>
          <w:ilvl w:val="0"/>
          <w:numId w:val="67"/>
        </w:numPr>
        <w:tabs>
          <w:tab w:val="left" w:pos="993"/>
        </w:tabs>
        <w:spacing w:after="0"/>
        <w:ind w:left="924" w:hanging="357"/>
        <w:jc w:val="left"/>
        <w:rPr>
          <w:rFonts w:ascii="Calibri" w:hAnsi="Calibri"/>
          <w:b/>
          <w:sz w:val="22"/>
          <w:szCs w:val="22"/>
          <w:lang w:val="en-GB"/>
        </w:rPr>
      </w:pPr>
      <w:r w:rsidRPr="00561E04">
        <w:rPr>
          <w:rFonts w:ascii="Calibri" w:hAnsi="Calibri" w:cs="Arial"/>
          <w:sz w:val="22"/>
          <w:szCs w:val="22"/>
          <w:lang w:val="en-GB"/>
        </w:rPr>
        <w:t xml:space="preserve">Webcams can be found </w:t>
      </w:r>
      <w:r w:rsidR="00561E04" w:rsidRPr="00561E04">
        <w:rPr>
          <w:rFonts w:ascii="Calibri" w:eastAsia="Calibri" w:hAnsi="Calibri" w:cs="Frutiger-Roman"/>
          <w:sz w:val="22"/>
          <w:szCs w:val="22"/>
          <w:lang w:val="en-GB"/>
        </w:rPr>
        <w:t>around the outside of the school.</w:t>
      </w:r>
      <w:r w:rsidR="00561E04" w:rsidRPr="00561E04">
        <w:rPr>
          <w:rFonts w:ascii="Calibri" w:eastAsia="Calibri" w:hAnsi="Calibri" w:cs="Frutiger-Roman"/>
          <w:color w:val="FF0000"/>
          <w:sz w:val="22"/>
          <w:szCs w:val="22"/>
          <w:lang w:val="en-GB"/>
        </w:rPr>
        <w:t xml:space="preserve"> </w:t>
      </w:r>
      <w:r w:rsidR="00D07283" w:rsidRPr="00561E04">
        <w:rPr>
          <w:rFonts w:ascii="Calibri" w:eastAsia="Calibri" w:hAnsi="Calibri" w:cs="Frutiger-Roman"/>
          <w:color w:val="000000" w:themeColor="text1"/>
          <w:sz w:val="22"/>
          <w:szCs w:val="22"/>
          <w:lang w:val="en-GB"/>
        </w:rPr>
        <w:t xml:space="preserve">  </w:t>
      </w:r>
      <w:r w:rsidRPr="00561E04">
        <w:rPr>
          <w:rFonts w:ascii="Calibri" w:hAnsi="Calibri" w:cs="Arial"/>
          <w:sz w:val="22"/>
          <w:szCs w:val="22"/>
          <w:lang w:val="en-GB"/>
        </w:rPr>
        <w:t>Notification is given in this/these area(s) filmed by webcams by signage</w:t>
      </w:r>
      <w:r w:rsidR="00D648FF" w:rsidRPr="00561E04">
        <w:rPr>
          <w:rFonts w:ascii="Calibri" w:hAnsi="Calibri" w:cs="Arial"/>
          <w:szCs w:val="22"/>
          <w:lang w:val="en-GB"/>
        </w:rPr>
        <w:t>.</w:t>
      </w:r>
    </w:p>
    <w:p w:rsidR="00977A4F" w:rsidRPr="00561E04" w:rsidRDefault="00977A4F" w:rsidP="000B6AF2">
      <w:pPr>
        <w:pStyle w:val="Bullets"/>
        <w:numPr>
          <w:ilvl w:val="0"/>
          <w:numId w:val="67"/>
        </w:numPr>
        <w:tabs>
          <w:tab w:val="left" w:pos="993"/>
        </w:tabs>
        <w:spacing w:after="0"/>
        <w:ind w:left="924" w:hanging="357"/>
        <w:jc w:val="left"/>
        <w:rPr>
          <w:rFonts w:ascii="Calibri" w:hAnsi="Calibri"/>
          <w:b/>
          <w:sz w:val="22"/>
          <w:szCs w:val="22"/>
          <w:lang w:val="en-GB"/>
        </w:rPr>
      </w:pPr>
      <w:r w:rsidRPr="00561E04">
        <w:rPr>
          <w:rFonts w:ascii="Calibri" w:hAnsi="Calibri" w:cs="Arial"/>
          <w:sz w:val="22"/>
          <w:szCs w:val="22"/>
          <w:lang w:val="en-GB"/>
        </w:rPr>
        <w:t>Consent is sought from parents and staff on joining the school, in the same way as for all images</w:t>
      </w:r>
      <w:r w:rsidR="00D648FF" w:rsidRPr="00561E04">
        <w:rPr>
          <w:rFonts w:ascii="Calibri" w:hAnsi="Calibri" w:cs="Arial"/>
          <w:szCs w:val="22"/>
          <w:lang w:val="en-GB"/>
        </w:rPr>
        <w:t>.</w:t>
      </w:r>
    </w:p>
    <w:p w:rsidR="00A22D75" w:rsidRPr="00BE7EC9" w:rsidRDefault="00CB080D" w:rsidP="00A00313">
      <w:pPr>
        <w:pStyle w:val="Heading3"/>
      </w:pPr>
      <w:bookmarkStart w:id="216" w:name="_Toc429408908"/>
      <w:bookmarkStart w:id="217" w:name="_Toc445738096"/>
      <w:bookmarkStart w:id="218" w:name="_Toc445738297"/>
      <w:bookmarkStart w:id="219" w:name="_Toc445738486"/>
      <w:bookmarkStart w:id="220" w:name="_Toc517859058"/>
      <w:r w:rsidRPr="00BE7EC9">
        <w:t xml:space="preserve">Managing </w:t>
      </w:r>
      <w:r w:rsidR="00B907E3">
        <w:t>e</w:t>
      </w:r>
      <w:r w:rsidRPr="00BE7EC9">
        <w:t xml:space="preserve">merging </w:t>
      </w:r>
      <w:r w:rsidR="00B907E3">
        <w:t>t</w:t>
      </w:r>
      <w:r w:rsidR="00A22D75" w:rsidRPr="00BE7EC9">
        <w:t>echnologies</w:t>
      </w:r>
      <w:bookmarkEnd w:id="216"/>
      <w:bookmarkEnd w:id="217"/>
      <w:bookmarkEnd w:id="218"/>
      <w:bookmarkEnd w:id="219"/>
      <w:bookmarkEnd w:id="220"/>
    </w:p>
    <w:p w:rsidR="00A22D75" w:rsidRPr="00561E04" w:rsidRDefault="00A22D75" w:rsidP="00561E04">
      <w:pPr>
        <w:autoSpaceDE w:val="0"/>
        <w:autoSpaceDN w:val="0"/>
        <w:adjustRightInd w:val="0"/>
        <w:spacing w:after="120"/>
        <w:ind w:left="567"/>
        <w:rPr>
          <w:rFonts w:ascii="Calibri" w:eastAsia="Calibri" w:hAnsi="Calibri" w:cs="Frutiger-Roman"/>
          <w:szCs w:val="22"/>
        </w:rPr>
      </w:pPr>
      <w:r w:rsidRPr="00561E04">
        <w:rPr>
          <w:rFonts w:ascii="Calibri" w:eastAsia="Calibri" w:hAnsi="Calibri" w:cs="Frutiger-Roman"/>
          <w:szCs w:val="22"/>
        </w:rPr>
        <w:t>Emerging technologies will be examined for educational benefit and a risk assessment</w:t>
      </w:r>
      <w:r w:rsidR="0022019B" w:rsidRPr="00561E04">
        <w:rPr>
          <w:rFonts w:ascii="Calibri" w:eastAsia="Calibri" w:hAnsi="Calibri" w:cs="Frutiger-Roman"/>
          <w:szCs w:val="22"/>
        </w:rPr>
        <w:t xml:space="preserve"> </w:t>
      </w:r>
      <w:r w:rsidRPr="00561E04">
        <w:rPr>
          <w:rFonts w:ascii="Calibri" w:eastAsia="Calibri" w:hAnsi="Calibri" w:cs="Frutiger-Roman"/>
          <w:szCs w:val="22"/>
        </w:rPr>
        <w:t>will be carried out before use in school is allowed.</w:t>
      </w:r>
    </w:p>
    <w:p w:rsidR="00A22D75" w:rsidRPr="00561E04" w:rsidRDefault="00A22D75" w:rsidP="000B6AF2">
      <w:pPr>
        <w:pStyle w:val="ListParagraph"/>
        <w:numPr>
          <w:ilvl w:val="0"/>
          <w:numId w:val="68"/>
        </w:numPr>
        <w:tabs>
          <w:tab w:val="left" w:pos="993"/>
        </w:tabs>
        <w:autoSpaceDE w:val="0"/>
        <w:autoSpaceDN w:val="0"/>
        <w:adjustRightInd w:val="0"/>
        <w:ind w:left="924" w:hanging="357"/>
        <w:rPr>
          <w:rFonts w:ascii="Calibri" w:eastAsia="Calibri" w:hAnsi="Calibri" w:cs="Frutiger-Roman"/>
          <w:i/>
          <w:szCs w:val="22"/>
        </w:rPr>
      </w:pPr>
      <w:r w:rsidRPr="00561E04">
        <w:rPr>
          <w:rFonts w:ascii="Calibri" w:eastAsia="Calibri" w:hAnsi="Calibri" w:cs="Frutiger-Roman"/>
          <w:szCs w:val="22"/>
        </w:rPr>
        <w:t>Pupils will be instructed about safe and appropriate use of personal devices both on</w:t>
      </w:r>
      <w:r w:rsidR="0022019B" w:rsidRPr="00561E04">
        <w:rPr>
          <w:rFonts w:ascii="Calibri" w:eastAsia="Calibri" w:hAnsi="Calibri" w:cs="Frutiger-Roman"/>
          <w:szCs w:val="22"/>
        </w:rPr>
        <w:t xml:space="preserve"> </w:t>
      </w:r>
      <w:r w:rsidRPr="00561E04">
        <w:rPr>
          <w:rFonts w:ascii="Calibri" w:eastAsia="Calibri" w:hAnsi="Calibri" w:cs="Frutiger-Roman"/>
          <w:szCs w:val="22"/>
        </w:rPr>
        <w:t xml:space="preserve">and off site in accordance with the school Acceptable Use </w:t>
      </w:r>
      <w:r w:rsidR="00CD31AE" w:rsidRPr="00561E04">
        <w:rPr>
          <w:rFonts w:ascii="Calibri" w:eastAsia="Calibri" w:hAnsi="Calibri" w:cs="Frutiger-Roman"/>
          <w:szCs w:val="22"/>
        </w:rPr>
        <w:t>Agreement/</w:t>
      </w:r>
      <w:r w:rsidRPr="00561E04">
        <w:rPr>
          <w:rFonts w:ascii="Calibri" w:eastAsia="Calibri" w:hAnsi="Calibri" w:cs="Frutiger-Roman"/>
          <w:szCs w:val="22"/>
        </w:rPr>
        <w:t xml:space="preserve">Mobile Phone </w:t>
      </w:r>
      <w:r w:rsidR="00CD31AE" w:rsidRPr="00561E04">
        <w:rPr>
          <w:rFonts w:ascii="Calibri" w:eastAsia="Calibri" w:hAnsi="Calibri" w:cs="Frutiger-Roman"/>
          <w:szCs w:val="22"/>
        </w:rPr>
        <w:t>procedures</w:t>
      </w:r>
      <w:r w:rsidRPr="00561E04">
        <w:rPr>
          <w:rFonts w:ascii="Calibri" w:eastAsia="Calibri" w:hAnsi="Calibri" w:cs="Frutiger-Roman"/>
          <w:i/>
          <w:szCs w:val="22"/>
        </w:rPr>
        <w:t>.</w:t>
      </w:r>
    </w:p>
    <w:p w:rsidR="00A22D75" w:rsidRPr="00BE7EC9" w:rsidRDefault="00F252EF" w:rsidP="00A00313">
      <w:pPr>
        <w:pStyle w:val="Heading3"/>
        <w:rPr>
          <w:rFonts w:eastAsia="Calibri"/>
        </w:rPr>
      </w:pPr>
      <w:bookmarkStart w:id="221" w:name="_Toc429408909"/>
      <w:bookmarkStart w:id="222" w:name="_Toc445738097"/>
      <w:bookmarkStart w:id="223" w:name="_Toc445738298"/>
      <w:bookmarkStart w:id="224" w:name="_Toc445738487"/>
      <w:bookmarkStart w:id="225" w:name="_Toc517859059"/>
      <w:r w:rsidRPr="00BE7EC9">
        <w:t xml:space="preserve">Data </w:t>
      </w:r>
      <w:r w:rsidR="00B907E3">
        <w:t>p</w:t>
      </w:r>
      <w:r w:rsidRPr="00BE7EC9">
        <w:t>rotection</w:t>
      </w:r>
      <w:bookmarkEnd w:id="221"/>
      <w:bookmarkEnd w:id="222"/>
      <w:bookmarkEnd w:id="223"/>
      <w:bookmarkEnd w:id="224"/>
      <w:bookmarkEnd w:id="225"/>
    </w:p>
    <w:p w:rsidR="00F252EF" w:rsidRPr="00BE7EC9" w:rsidRDefault="00F252EF" w:rsidP="008E3D6C">
      <w:pPr>
        <w:pStyle w:val="body"/>
        <w:spacing w:after="120" w:line="240" w:lineRule="auto"/>
        <w:ind w:left="567"/>
        <w:rPr>
          <w:rFonts w:ascii="Calibri" w:hAnsi="Calibri"/>
          <w:b/>
          <w:color w:val="000000"/>
          <w:sz w:val="22"/>
          <w:szCs w:val="22"/>
        </w:rPr>
      </w:pPr>
      <w:r w:rsidRPr="00BE7EC9">
        <w:rPr>
          <w:rFonts w:ascii="Calibri" w:hAnsi="Calibri"/>
          <w:b/>
          <w:color w:val="000000"/>
          <w:sz w:val="22"/>
          <w:szCs w:val="22"/>
        </w:rPr>
        <w:t xml:space="preserve">Personal data will be recorded, processed, transferred and made available according to the Data Protection </w:t>
      </w:r>
      <w:r w:rsidRPr="00561E04">
        <w:rPr>
          <w:rFonts w:ascii="Calibri" w:hAnsi="Calibri"/>
          <w:b/>
          <w:color w:val="000000"/>
          <w:sz w:val="22"/>
          <w:szCs w:val="22"/>
        </w:rPr>
        <w:t xml:space="preserve">Act </w:t>
      </w:r>
      <w:r w:rsidR="00F96A36" w:rsidRPr="00561E04">
        <w:rPr>
          <w:rFonts w:ascii="Calibri" w:hAnsi="Calibri"/>
          <w:b/>
          <w:color w:val="000000"/>
          <w:sz w:val="22"/>
          <w:szCs w:val="22"/>
        </w:rPr>
        <w:t>2018</w:t>
      </w:r>
      <w:r w:rsidRPr="00561E04">
        <w:rPr>
          <w:rFonts w:ascii="Calibri" w:hAnsi="Calibri"/>
          <w:b/>
          <w:color w:val="000000"/>
          <w:sz w:val="22"/>
          <w:szCs w:val="22"/>
        </w:rPr>
        <w:t xml:space="preserve"> </w:t>
      </w:r>
      <w:r w:rsidR="00B907E3" w:rsidRPr="00561E04">
        <w:rPr>
          <w:rFonts w:ascii="Calibri" w:hAnsi="Calibri"/>
          <w:b/>
          <w:color w:val="000000"/>
          <w:sz w:val="22"/>
          <w:szCs w:val="22"/>
        </w:rPr>
        <w:t>and GDPR</w:t>
      </w:r>
      <w:r w:rsidR="00B907E3">
        <w:rPr>
          <w:rFonts w:ascii="Calibri" w:hAnsi="Calibri"/>
          <w:b/>
          <w:color w:val="000000"/>
          <w:sz w:val="22"/>
          <w:szCs w:val="22"/>
        </w:rPr>
        <w:t xml:space="preserve"> </w:t>
      </w:r>
      <w:r w:rsidRPr="00BE7EC9">
        <w:rPr>
          <w:rFonts w:ascii="Calibri" w:hAnsi="Calibri"/>
          <w:b/>
          <w:color w:val="000000"/>
          <w:sz w:val="22"/>
          <w:szCs w:val="22"/>
        </w:rPr>
        <w:t>which states that personal data must be:</w:t>
      </w:r>
    </w:p>
    <w:p w:rsidR="00F96A36" w:rsidRPr="00561E04" w:rsidRDefault="00F96A36" w:rsidP="00F96A36">
      <w:pPr>
        <w:pStyle w:val="ListParagraph"/>
        <w:numPr>
          <w:ilvl w:val="0"/>
          <w:numId w:val="112"/>
        </w:numPr>
        <w:rPr>
          <w:rFonts w:asciiTheme="minorHAnsi" w:eastAsia="Calibri" w:hAnsiTheme="minorHAnsi"/>
          <w:lang w:eastAsia="en-GB"/>
        </w:rPr>
      </w:pPr>
      <w:r w:rsidRPr="00561E04">
        <w:rPr>
          <w:rFonts w:asciiTheme="minorHAnsi" w:eastAsia="Calibri" w:hAnsiTheme="minorHAnsi"/>
          <w:lang w:eastAsia="en-GB"/>
        </w:rPr>
        <w:lastRenderedPageBreak/>
        <w:t>processed lawfully, fairly and in a transparent manner in relation to individuals.</w:t>
      </w:r>
    </w:p>
    <w:p w:rsidR="00F96A36" w:rsidRPr="00561E04" w:rsidRDefault="00F96A36" w:rsidP="00F96A36">
      <w:pPr>
        <w:pStyle w:val="ListParagraph"/>
        <w:numPr>
          <w:ilvl w:val="0"/>
          <w:numId w:val="112"/>
        </w:numPr>
        <w:rPr>
          <w:rFonts w:asciiTheme="minorHAnsi" w:eastAsia="Calibri" w:hAnsiTheme="minorHAnsi"/>
          <w:lang w:eastAsia="en-GB"/>
        </w:rPr>
      </w:pPr>
      <w:r w:rsidRPr="00561E04">
        <w:rPr>
          <w:rFonts w:asciiTheme="minorHAnsi" w:eastAsia="Calibri" w:hAnsiTheme="minorHAnsi"/>
          <w:lang w:eastAsia="en-GB"/>
        </w:rPr>
        <w:t>collected for specified, explicit and legitimate purposes and not further processed in a manner that is incompatible with those purposes.</w:t>
      </w:r>
    </w:p>
    <w:p w:rsidR="00F96A36" w:rsidRPr="00561E04" w:rsidRDefault="00F96A36" w:rsidP="00F96A36">
      <w:pPr>
        <w:pStyle w:val="ListParagraph"/>
        <w:numPr>
          <w:ilvl w:val="0"/>
          <w:numId w:val="112"/>
        </w:numPr>
        <w:rPr>
          <w:rFonts w:asciiTheme="minorHAnsi" w:eastAsia="Calibri" w:hAnsiTheme="minorHAnsi"/>
          <w:lang w:eastAsia="en-GB"/>
        </w:rPr>
      </w:pPr>
      <w:r w:rsidRPr="00561E04">
        <w:rPr>
          <w:rFonts w:asciiTheme="minorHAnsi" w:eastAsia="Calibri" w:hAnsiTheme="minorHAnsi"/>
          <w:lang w:eastAsia="en-GB"/>
        </w:rPr>
        <w:t>be adequate, relevant and limited to what is necessary in relation to the purposes for which they are processed.</w:t>
      </w:r>
    </w:p>
    <w:p w:rsidR="00F96A36" w:rsidRPr="00561E04" w:rsidRDefault="00F96A36" w:rsidP="00F96A36">
      <w:pPr>
        <w:pStyle w:val="ListParagraph"/>
        <w:numPr>
          <w:ilvl w:val="0"/>
          <w:numId w:val="112"/>
        </w:numPr>
        <w:rPr>
          <w:rFonts w:asciiTheme="minorHAnsi" w:eastAsia="Calibri" w:hAnsiTheme="minorHAnsi"/>
          <w:lang w:eastAsia="en-GB"/>
        </w:rPr>
      </w:pPr>
      <w:r w:rsidRPr="00561E04">
        <w:rPr>
          <w:rFonts w:asciiTheme="minorHAnsi" w:eastAsia="Calibri" w:hAnsiTheme="minorHAnsi"/>
          <w:lang w:eastAsia="en-GB"/>
        </w:rPr>
        <w:t xml:space="preserve">accurate and, where necessary, kept up to date. </w:t>
      </w:r>
    </w:p>
    <w:p w:rsidR="00F96A36" w:rsidRPr="00561E04" w:rsidRDefault="00F96A36" w:rsidP="00F96A36">
      <w:pPr>
        <w:pStyle w:val="ListParagraph"/>
        <w:numPr>
          <w:ilvl w:val="0"/>
          <w:numId w:val="112"/>
        </w:numPr>
        <w:rPr>
          <w:rFonts w:asciiTheme="minorHAnsi" w:eastAsia="Calibri" w:hAnsiTheme="minorHAnsi"/>
          <w:lang w:eastAsia="en-GB"/>
        </w:rPr>
      </w:pPr>
      <w:r w:rsidRPr="00561E04">
        <w:rPr>
          <w:rFonts w:asciiTheme="minorHAnsi" w:eastAsia="Calibri" w:hAnsiTheme="minorHAnsi"/>
          <w:lang w:eastAsia="en-GB"/>
        </w:rPr>
        <w:t>kept for no longer than is necessary.</w:t>
      </w:r>
    </w:p>
    <w:p w:rsidR="00F96A36" w:rsidRDefault="00F96A36" w:rsidP="00F96A36">
      <w:pPr>
        <w:pStyle w:val="ListParagraph"/>
        <w:numPr>
          <w:ilvl w:val="0"/>
          <w:numId w:val="112"/>
        </w:numPr>
        <w:rPr>
          <w:rFonts w:asciiTheme="minorHAnsi" w:eastAsia="Calibri" w:hAnsiTheme="minorHAnsi"/>
          <w:lang w:eastAsia="en-GB"/>
        </w:rPr>
      </w:pPr>
      <w:r w:rsidRPr="00561E04">
        <w:rPr>
          <w:rFonts w:asciiTheme="minorHAnsi" w:eastAsia="Calibri" w:hAnsiTheme="minorHAnsi"/>
          <w:lang w:eastAsia="en-GB"/>
        </w:rPr>
        <w:t>processed in a manner that ensures appropriate security of it.</w:t>
      </w:r>
    </w:p>
    <w:p w:rsidR="00561E04" w:rsidRPr="00561E04" w:rsidRDefault="00561E04" w:rsidP="00561E04">
      <w:pPr>
        <w:pStyle w:val="ListParagraph"/>
        <w:ind w:left="927"/>
        <w:rPr>
          <w:rFonts w:asciiTheme="minorHAnsi" w:eastAsia="Calibri" w:hAnsiTheme="minorHAnsi"/>
          <w:lang w:eastAsia="en-GB"/>
        </w:rPr>
      </w:pPr>
    </w:p>
    <w:p w:rsidR="00F252EF" w:rsidRPr="00BE7EC9" w:rsidRDefault="00F252EF" w:rsidP="008E3D6C">
      <w:pPr>
        <w:pStyle w:val="body"/>
        <w:spacing w:after="120" w:line="240" w:lineRule="auto"/>
        <w:ind w:left="567"/>
        <w:rPr>
          <w:rFonts w:ascii="Calibri" w:hAnsi="Calibri"/>
          <w:b/>
          <w:color w:val="000000"/>
          <w:sz w:val="22"/>
          <w:szCs w:val="22"/>
        </w:rPr>
      </w:pPr>
      <w:r w:rsidRPr="00BE7EC9">
        <w:rPr>
          <w:rFonts w:ascii="Calibri" w:hAnsi="Calibri"/>
          <w:b/>
          <w:color w:val="000000"/>
          <w:sz w:val="22"/>
          <w:szCs w:val="22"/>
        </w:rPr>
        <w:t>More detailed information can be found in the School Data Protection Policy.</w:t>
      </w:r>
    </w:p>
    <w:p w:rsidR="00F252EF" w:rsidRPr="00561E04" w:rsidRDefault="00F252EF" w:rsidP="00561E04">
      <w:pPr>
        <w:pStyle w:val="body"/>
        <w:spacing w:after="120" w:line="240" w:lineRule="auto"/>
        <w:ind w:left="567"/>
        <w:rPr>
          <w:rFonts w:ascii="Calibri" w:hAnsi="Calibri"/>
          <w:color w:val="000000"/>
          <w:sz w:val="22"/>
          <w:szCs w:val="22"/>
        </w:rPr>
      </w:pPr>
      <w:r w:rsidRPr="00561E04">
        <w:rPr>
          <w:rFonts w:ascii="Calibri" w:hAnsi="Calibri"/>
          <w:color w:val="000000"/>
          <w:sz w:val="22"/>
          <w:szCs w:val="22"/>
        </w:rPr>
        <w:t>Staff must</w:t>
      </w:r>
      <w:r w:rsidR="00561E04" w:rsidRPr="00561E04">
        <w:rPr>
          <w:rFonts w:ascii="Calibri" w:hAnsi="Calibri"/>
          <w:color w:val="000000"/>
          <w:sz w:val="22"/>
          <w:szCs w:val="22"/>
        </w:rPr>
        <w:t xml:space="preserve"> </w:t>
      </w:r>
      <w:r w:rsidRPr="00561E04">
        <w:rPr>
          <w:rFonts w:ascii="Calibri" w:hAnsi="Calibri"/>
          <w:color w:val="000000"/>
          <w:sz w:val="22"/>
          <w:szCs w:val="22"/>
        </w:rPr>
        <w:t xml:space="preserve">take care </w:t>
      </w:r>
      <w:r w:rsidR="00B907E3" w:rsidRPr="00561E04">
        <w:rPr>
          <w:rFonts w:ascii="Calibri" w:hAnsi="Calibri"/>
          <w:color w:val="000000"/>
          <w:sz w:val="22"/>
          <w:szCs w:val="22"/>
        </w:rPr>
        <w:t xml:space="preserve">at all times </w:t>
      </w:r>
      <w:r w:rsidRPr="00561E04">
        <w:rPr>
          <w:rFonts w:ascii="Calibri" w:hAnsi="Calibri"/>
          <w:color w:val="000000"/>
          <w:sz w:val="22"/>
          <w:szCs w:val="22"/>
        </w:rPr>
        <w:t>to ensure the safe keeping of personal data, minimising the risk of its loss or misuse</w:t>
      </w:r>
      <w:r w:rsidR="00B907E3" w:rsidRPr="00561E04">
        <w:rPr>
          <w:rFonts w:ascii="Calibri" w:hAnsi="Calibri"/>
          <w:color w:val="000000"/>
          <w:sz w:val="22"/>
          <w:szCs w:val="22"/>
        </w:rPr>
        <w:t>;</w:t>
      </w:r>
    </w:p>
    <w:p w:rsidR="00F252EF" w:rsidRPr="00561E04" w:rsidRDefault="00B907E3" w:rsidP="000B6AF2">
      <w:pPr>
        <w:pStyle w:val="body"/>
        <w:numPr>
          <w:ilvl w:val="0"/>
          <w:numId w:val="70"/>
        </w:numPr>
        <w:tabs>
          <w:tab w:val="left" w:pos="993"/>
        </w:tabs>
        <w:spacing w:line="240" w:lineRule="auto"/>
        <w:ind w:left="924" w:hanging="357"/>
        <w:rPr>
          <w:rFonts w:ascii="Calibri" w:hAnsi="Calibri"/>
          <w:color w:val="000000"/>
          <w:sz w:val="22"/>
          <w:szCs w:val="22"/>
        </w:rPr>
      </w:pPr>
      <w:r w:rsidRPr="00561E04">
        <w:rPr>
          <w:rFonts w:ascii="Calibri" w:hAnsi="Calibri"/>
          <w:color w:val="000000"/>
          <w:sz w:val="22"/>
          <w:szCs w:val="22"/>
        </w:rPr>
        <w:t>u</w:t>
      </w:r>
      <w:r w:rsidR="00F252EF" w:rsidRPr="00561E04">
        <w:rPr>
          <w:rFonts w:ascii="Calibri" w:hAnsi="Calibri"/>
          <w:color w:val="000000"/>
          <w:sz w:val="22"/>
          <w:szCs w:val="22"/>
        </w:rPr>
        <w:t>se personal data only on secure password protected computers and other devices, ensuring that they are properly “logged-off” at the end of any session in which they are using personal data</w:t>
      </w:r>
      <w:r w:rsidRPr="00561E04">
        <w:rPr>
          <w:rFonts w:ascii="Calibri" w:hAnsi="Calibri"/>
          <w:color w:val="000000"/>
          <w:sz w:val="22"/>
          <w:szCs w:val="22"/>
        </w:rPr>
        <w:t>;</w:t>
      </w:r>
    </w:p>
    <w:p w:rsidR="00F252EF" w:rsidRPr="00561E04" w:rsidRDefault="00B907E3" w:rsidP="000B6AF2">
      <w:pPr>
        <w:pStyle w:val="body"/>
        <w:numPr>
          <w:ilvl w:val="0"/>
          <w:numId w:val="70"/>
        </w:numPr>
        <w:tabs>
          <w:tab w:val="left" w:pos="993"/>
        </w:tabs>
        <w:spacing w:after="120" w:line="240" w:lineRule="auto"/>
        <w:ind w:left="924" w:hanging="357"/>
        <w:rPr>
          <w:rFonts w:ascii="Calibri" w:hAnsi="Calibri"/>
          <w:color w:val="000000"/>
          <w:sz w:val="22"/>
          <w:szCs w:val="22"/>
        </w:rPr>
      </w:pPr>
      <w:r w:rsidRPr="00561E04">
        <w:rPr>
          <w:rFonts w:ascii="Calibri" w:hAnsi="Calibri"/>
          <w:color w:val="000000"/>
          <w:sz w:val="22"/>
          <w:szCs w:val="22"/>
        </w:rPr>
        <w:t>t</w:t>
      </w:r>
      <w:r w:rsidR="00F252EF" w:rsidRPr="00561E04">
        <w:rPr>
          <w:rFonts w:ascii="Calibri" w:hAnsi="Calibri"/>
          <w:color w:val="000000"/>
          <w:sz w:val="22"/>
          <w:szCs w:val="22"/>
        </w:rPr>
        <w:t>ransfer data using encryption and secure password protected devices.</w:t>
      </w:r>
    </w:p>
    <w:p w:rsidR="00F252EF" w:rsidRPr="00561E04" w:rsidRDefault="00F252EF" w:rsidP="00F252EF">
      <w:pPr>
        <w:pStyle w:val="body"/>
        <w:spacing w:line="240" w:lineRule="auto"/>
        <w:ind w:left="567"/>
        <w:rPr>
          <w:rFonts w:ascii="Calibri" w:hAnsi="Calibri"/>
          <w:color w:val="000000"/>
          <w:sz w:val="22"/>
          <w:szCs w:val="22"/>
        </w:rPr>
      </w:pPr>
      <w:r w:rsidRPr="00561E04">
        <w:rPr>
          <w:rFonts w:ascii="Calibri" w:hAnsi="Calibri"/>
          <w:color w:val="000000"/>
          <w:sz w:val="22"/>
          <w:szCs w:val="22"/>
        </w:rPr>
        <w:t>When personal data is stored on any portable computer system, USB stick or any other removable media:</w:t>
      </w:r>
    </w:p>
    <w:p w:rsidR="00D47FEB" w:rsidRPr="00561E04" w:rsidRDefault="00D47FEB" w:rsidP="00D47FEB">
      <w:pPr>
        <w:autoSpaceDE w:val="0"/>
        <w:autoSpaceDN w:val="0"/>
        <w:adjustRightInd w:val="0"/>
        <w:rPr>
          <w:rFonts w:ascii="Calibri" w:eastAsia="Calibri" w:hAnsi="Calibri" w:cs="Frutiger-Bold"/>
          <w:bCs/>
          <w:color w:val="000000"/>
          <w:sz w:val="10"/>
          <w:szCs w:val="10"/>
        </w:rPr>
      </w:pPr>
    </w:p>
    <w:p w:rsidR="00F252EF" w:rsidRPr="00561E04" w:rsidRDefault="00F252EF" w:rsidP="000B6AF2">
      <w:pPr>
        <w:pStyle w:val="body"/>
        <w:numPr>
          <w:ilvl w:val="0"/>
          <w:numId w:val="71"/>
        </w:numPr>
        <w:tabs>
          <w:tab w:val="left" w:pos="993"/>
        </w:tabs>
        <w:spacing w:line="240" w:lineRule="auto"/>
        <w:ind w:left="924" w:hanging="357"/>
        <w:rPr>
          <w:rFonts w:ascii="Calibri" w:hAnsi="Calibri"/>
          <w:color w:val="000000"/>
          <w:sz w:val="22"/>
          <w:szCs w:val="22"/>
        </w:rPr>
      </w:pPr>
      <w:r w:rsidRPr="00561E04">
        <w:rPr>
          <w:rFonts w:ascii="Calibri" w:hAnsi="Calibri"/>
          <w:color w:val="000000"/>
          <w:sz w:val="22"/>
          <w:szCs w:val="22"/>
        </w:rPr>
        <w:t>the data must be encrypted and password protected;</w:t>
      </w:r>
    </w:p>
    <w:p w:rsidR="00F252EF" w:rsidRPr="00561E04" w:rsidRDefault="00F252EF" w:rsidP="000B6AF2">
      <w:pPr>
        <w:pStyle w:val="body"/>
        <w:numPr>
          <w:ilvl w:val="0"/>
          <w:numId w:val="71"/>
        </w:numPr>
        <w:tabs>
          <w:tab w:val="left" w:pos="993"/>
        </w:tabs>
        <w:spacing w:line="240" w:lineRule="auto"/>
        <w:ind w:left="924" w:hanging="357"/>
        <w:rPr>
          <w:rFonts w:ascii="Calibri" w:hAnsi="Calibri"/>
          <w:color w:val="000000"/>
          <w:sz w:val="22"/>
          <w:szCs w:val="22"/>
        </w:rPr>
      </w:pPr>
      <w:r w:rsidRPr="00561E04">
        <w:rPr>
          <w:rFonts w:ascii="Calibri" w:hAnsi="Calibri"/>
          <w:color w:val="000000"/>
          <w:sz w:val="22"/>
          <w:szCs w:val="22"/>
        </w:rPr>
        <w:t>the device must be password protecte</w:t>
      </w:r>
      <w:r w:rsidR="002D6DE0" w:rsidRPr="00561E04">
        <w:rPr>
          <w:rFonts w:ascii="Calibri" w:hAnsi="Calibri"/>
          <w:color w:val="000000"/>
          <w:sz w:val="22"/>
          <w:szCs w:val="22"/>
        </w:rPr>
        <w:t>d (many  memory sticks/</w:t>
      </w:r>
      <w:r w:rsidRPr="00561E04">
        <w:rPr>
          <w:rFonts w:ascii="Calibri" w:hAnsi="Calibri"/>
          <w:color w:val="000000"/>
          <w:sz w:val="22"/>
          <w:szCs w:val="22"/>
        </w:rPr>
        <w:t>cards and other mobile devices cannot be password protected);</w:t>
      </w:r>
    </w:p>
    <w:p w:rsidR="00F252EF" w:rsidRPr="00561E04" w:rsidRDefault="000D2882" w:rsidP="000B6AF2">
      <w:pPr>
        <w:pStyle w:val="body"/>
        <w:numPr>
          <w:ilvl w:val="0"/>
          <w:numId w:val="71"/>
        </w:numPr>
        <w:tabs>
          <w:tab w:val="left" w:pos="993"/>
        </w:tabs>
        <w:spacing w:line="240" w:lineRule="auto"/>
        <w:ind w:left="924" w:hanging="357"/>
        <w:rPr>
          <w:rFonts w:ascii="Calibri" w:hAnsi="Calibri"/>
          <w:color w:val="000000"/>
          <w:sz w:val="22"/>
          <w:szCs w:val="22"/>
        </w:rPr>
      </w:pPr>
      <w:r w:rsidRPr="000D2882">
        <w:rPr>
          <w:rFonts w:ascii="Calibri" w:hAnsi="Calibri"/>
          <w:noProof/>
        </w:rPr>
        <w:pict>
          <v:shape id="Text Box 29" o:spid="_x0000_s1036" type="#_x0000_t202" style="position:absolute;left:0;text-align:left;margin-left:-140.55pt;margin-top:48.9pt;width:63pt;height:4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Cu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" filled="f" stroked="f">
            <v:textbox>
              <w:txbxContent>
                <w:p w:rsidR="005567CB" w:rsidRDefault="005567CB" w:rsidP="00F252EF">
                  <w:pPr>
                    <w:jc w:val="center"/>
                    <w:rPr>
                      <w:rFonts w:ascii="Arial" w:hAnsi="Arial"/>
                    </w:rPr>
                  </w:pPr>
                  <w:r>
                    <w:rPr>
                      <w:rFonts w:ascii="Arial" w:hAnsi="Arial"/>
                      <w:color w:val="FFFFFF"/>
                      <w:sz w:val="60"/>
                    </w:rPr>
                    <w:t>16</w:t>
                  </w:r>
                </w:p>
              </w:txbxContent>
            </v:textbox>
          </v:shape>
        </w:pict>
      </w:r>
      <w:r w:rsidR="00F252EF" w:rsidRPr="00561E04">
        <w:rPr>
          <w:rFonts w:ascii="Calibri" w:hAnsi="Calibri"/>
          <w:color w:val="000000"/>
          <w:sz w:val="22"/>
          <w:szCs w:val="22"/>
        </w:rPr>
        <w:t>the device must offer approved virus and malware checking software;</w:t>
      </w:r>
    </w:p>
    <w:p w:rsidR="00F252EF" w:rsidRPr="00561E04" w:rsidRDefault="00F252EF" w:rsidP="000B6AF2">
      <w:pPr>
        <w:pStyle w:val="body"/>
        <w:numPr>
          <w:ilvl w:val="0"/>
          <w:numId w:val="71"/>
        </w:numPr>
        <w:tabs>
          <w:tab w:val="left" w:pos="993"/>
        </w:tabs>
        <w:spacing w:after="120" w:line="240" w:lineRule="auto"/>
        <w:ind w:left="924" w:hanging="357"/>
        <w:rPr>
          <w:rFonts w:ascii="Calibri" w:hAnsi="Calibri"/>
          <w:color w:val="000000"/>
          <w:sz w:val="22"/>
          <w:szCs w:val="22"/>
        </w:rPr>
      </w:pPr>
      <w:r w:rsidRPr="00561E04">
        <w:rPr>
          <w:rFonts w:ascii="Calibri" w:hAnsi="Calibri"/>
          <w:color w:val="000000"/>
          <w:sz w:val="22"/>
          <w:szCs w:val="22"/>
        </w:rPr>
        <w:t xml:space="preserve">the data must be securely deleted from the device, in line with school </w:t>
      </w:r>
      <w:r w:rsidR="00CD31AE" w:rsidRPr="00561E04">
        <w:rPr>
          <w:rFonts w:ascii="Calibri" w:hAnsi="Calibri"/>
          <w:color w:val="000000"/>
          <w:sz w:val="22"/>
          <w:szCs w:val="22"/>
        </w:rPr>
        <w:t>procedures</w:t>
      </w:r>
      <w:r w:rsidRPr="00561E04">
        <w:rPr>
          <w:rFonts w:ascii="Calibri" w:hAnsi="Calibri"/>
          <w:color w:val="000000"/>
          <w:sz w:val="22"/>
          <w:szCs w:val="22"/>
        </w:rPr>
        <w:t xml:space="preserve"> (below) once it has been transferred or its use is complete.</w:t>
      </w:r>
    </w:p>
    <w:p w:rsidR="00F80644" w:rsidRPr="00BE7EC9" w:rsidRDefault="00F80644" w:rsidP="00A00313">
      <w:pPr>
        <w:pStyle w:val="Heading3"/>
      </w:pPr>
      <w:bookmarkStart w:id="226" w:name="_Toc262648005"/>
      <w:bookmarkStart w:id="227" w:name="_Toc318973615"/>
      <w:bookmarkStart w:id="228" w:name="_Toc429408910"/>
      <w:bookmarkStart w:id="229" w:name="_Toc445738098"/>
      <w:bookmarkStart w:id="230" w:name="_Toc445738299"/>
      <w:bookmarkStart w:id="231" w:name="_Toc445738488"/>
      <w:bookmarkStart w:id="232" w:name="_Toc517859060"/>
      <w:r w:rsidRPr="00BE7EC9">
        <w:t xml:space="preserve">Disposal of </w:t>
      </w:r>
      <w:r w:rsidR="00B907E3">
        <w:t>r</w:t>
      </w:r>
      <w:r w:rsidRPr="00BE7EC9">
        <w:t xml:space="preserve">edundant ICT </w:t>
      </w:r>
      <w:r w:rsidR="00B907E3">
        <w:t>e</w:t>
      </w:r>
      <w:r w:rsidRPr="00BE7EC9">
        <w:t>quipment</w:t>
      </w:r>
      <w:bookmarkEnd w:id="226"/>
      <w:bookmarkEnd w:id="227"/>
      <w:bookmarkEnd w:id="228"/>
      <w:bookmarkEnd w:id="229"/>
      <w:bookmarkEnd w:id="230"/>
      <w:bookmarkEnd w:id="231"/>
      <w:bookmarkEnd w:id="232"/>
    </w:p>
    <w:p w:rsidR="00F80644" w:rsidRPr="00BE7EC9" w:rsidRDefault="00F80644" w:rsidP="000B6AF2">
      <w:pPr>
        <w:pStyle w:val="ListParagraph"/>
        <w:numPr>
          <w:ilvl w:val="0"/>
          <w:numId w:val="37"/>
        </w:numPr>
        <w:tabs>
          <w:tab w:val="left" w:pos="993"/>
        </w:tabs>
        <w:ind w:left="924" w:hanging="357"/>
        <w:rPr>
          <w:rFonts w:ascii="Calibri" w:hAnsi="Calibri"/>
        </w:rPr>
      </w:pPr>
      <w:r w:rsidRPr="00BE7EC9">
        <w:rPr>
          <w:rFonts w:ascii="Calibri" w:hAnsi="Calibri"/>
        </w:rPr>
        <w:t>All redundant ICT equipment will be disposed of through an authorised agency.  This should include a written receipt for the item including an acceptance of responsibility for the destruction of any personal data.</w:t>
      </w:r>
    </w:p>
    <w:p w:rsidR="00F80644" w:rsidRPr="00BE7EC9" w:rsidRDefault="00F80644" w:rsidP="000B6AF2">
      <w:pPr>
        <w:pStyle w:val="ListParagraph"/>
        <w:numPr>
          <w:ilvl w:val="0"/>
          <w:numId w:val="37"/>
        </w:numPr>
        <w:tabs>
          <w:tab w:val="left" w:pos="993"/>
        </w:tabs>
        <w:ind w:left="924" w:hanging="357"/>
        <w:rPr>
          <w:rFonts w:ascii="Calibri" w:hAnsi="Calibri"/>
        </w:rPr>
      </w:pPr>
      <w:r w:rsidRPr="00BE7EC9">
        <w:rPr>
          <w:rFonts w:ascii="Calibri" w:hAnsi="Calibri"/>
        </w:rPr>
        <w:t>All redundant ICT equipment that may have held personal data will have the storage media over written multiple times to ensure the d</w:t>
      </w:r>
      <w:r w:rsidR="00AE7EA8" w:rsidRPr="00BE7EC9">
        <w:rPr>
          <w:rFonts w:ascii="Calibri" w:hAnsi="Calibri"/>
        </w:rPr>
        <w:t xml:space="preserve">ata is irretrievably destroyed.  </w:t>
      </w:r>
      <w:r w:rsidR="00B907E3">
        <w:rPr>
          <w:rFonts w:ascii="Calibri" w:hAnsi="Calibri"/>
        </w:rPr>
        <w:t>I</w:t>
      </w:r>
      <w:r w:rsidRPr="00BE7EC9">
        <w:rPr>
          <w:rFonts w:ascii="Calibri" w:hAnsi="Calibri"/>
        </w:rPr>
        <w:t>f the storage media has failed it will be physically destroyed.  We will only use authorised companies who will supply a written guarantee that this will happen.</w:t>
      </w:r>
    </w:p>
    <w:p w:rsidR="00F80644" w:rsidRPr="00BE7EC9" w:rsidRDefault="00F80644" w:rsidP="000B6AF2">
      <w:pPr>
        <w:pStyle w:val="ListParagraph"/>
        <w:numPr>
          <w:ilvl w:val="0"/>
          <w:numId w:val="37"/>
        </w:numPr>
        <w:tabs>
          <w:tab w:val="left" w:pos="993"/>
        </w:tabs>
        <w:spacing w:after="120"/>
        <w:ind w:left="924" w:hanging="357"/>
        <w:contextualSpacing w:val="0"/>
        <w:rPr>
          <w:rFonts w:ascii="Calibri" w:hAnsi="Calibri"/>
        </w:rPr>
      </w:pPr>
      <w:r w:rsidRPr="00BE7EC9">
        <w:rPr>
          <w:rFonts w:ascii="Calibri" w:hAnsi="Calibri"/>
        </w:rPr>
        <w:t>Disposal of any ICT equipment will conform to:</w:t>
      </w:r>
    </w:p>
    <w:p w:rsidR="00AE7EA8" w:rsidRPr="00BE7EC9" w:rsidRDefault="00F80644" w:rsidP="000B6AF2">
      <w:pPr>
        <w:pStyle w:val="ListParagraph"/>
        <w:numPr>
          <w:ilvl w:val="0"/>
          <w:numId w:val="16"/>
        </w:numPr>
        <w:autoSpaceDE w:val="0"/>
        <w:autoSpaceDN w:val="0"/>
        <w:rPr>
          <w:rFonts w:ascii="Calibri" w:hAnsi="Calibri" w:cs="Arial"/>
          <w:szCs w:val="22"/>
        </w:rPr>
      </w:pPr>
      <w:r w:rsidRPr="00BE7EC9">
        <w:rPr>
          <w:rFonts w:ascii="Calibri" w:hAnsi="Calibri"/>
        </w:rPr>
        <w:t>The Waste Electrical and Electronic Equipment Regulations 2006</w:t>
      </w:r>
      <w:r w:rsidR="00AE7EA8" w:rsidRPr="00BE7EC9">
        <w:rPr>
          <w:rFonts w:ascii="Calibri" w:hAnsi="Calibri"/>
        </w:rPr>
        <w:t xml:space="preserve"> </w:t>
      </w:r>
    </w:p>
    <w:p w:rsidR="00AE7EA8" w:rsidRPr="00BE7EC9" w:rsidRDefault="00F80644" w:rsidP="000B6AF2">
      <w:pPr>
        <w:pStyle w:val="ListParagraph"/>
        <w:numPr>
          <w:ilvl w:val="0"/>
          <w:numId w:val="16"/>
        </w:numPr>
        <w:autoSpaceDE w:val="0"/>
        <w:autoSpaceDN w:val="0"/>
        <w:rPr>
          <w:rFonts w:ascii="Calibri" w:hAnsi="Calibri" w:cs="Arial"/>
          <w:szCs w:val="22"/>
        </w:rPr>
      </w:pPr>
      <w:r w:rsidRPr="00BE7EC9">
        <w:rPr>
          <w:rFonts w:ascii="Calibri" w:hAnsi="Calibri"/>
        </w:rPr>
        <w:t>The Waste Electrical and Electronic Equipment (Amendment) Regulations 2007</w:t>
      </w:r>
      <w:r w:rsidR="00AE7EA8" w:rsidRPr="00BE7EC9">
        <w:rPr>
          <w:rFonts w:ascii="Calibri" w:hAnsi="Calibri"/>
        </w:rPr>
        <w:t xml:space="preserve"> </w:t>
      </w:r>
    </w:p>
    <w:p w:rsidR="00F80644" w:rsidRPr="00BE7EC9" w:rsidRDefault="00AE7EA8" w:rsidP="000B6AF2">
      <w:pPr>
        <w:pStyle w:val="ListParagraph"/>
        <w:numPr>
          <w:ilvl w:val="0"/>
          <w:numId w:val="16"/>
        </w:numPr>
        <w:rPr>
          <w:rFonts w:ascii="Calibri" w:hAnsi="Calibri" w:cs="Arial"/>
          <w:szCs w:val="22"/>
        </w:rPr>
      </w:pPr>
      <w:r w:rsidRPr="00BE7EC9">
        <w:rPr>
          <w:rFonts w:ascii="Calibri" w:hAnsi="Calibri"/>
        </w:rPr>
        <w:t>Environment Agency</w:t>
      </w:r>
      <w:r w:rsidR="006F488C" w:rsidRPr="00BE7EC9">
        <w:rPr>
          <w:rFonts w:ascii="Calibri" w:hAnsi="Calibri"/>
        </w:rPr>
        <w:t xml:space="preserve"> Guidance</w:t>
      </w:r>
      <w:r w:rsidRPr="00BE7EC9">
        <w:rPr>
          <w:rFonts w:ascii="Calibri" w:hAnsi="Calibri"/>
        </w:rPr>
        <w:t xml:space="preserve"> (WEEE) </w:t>
      </w:r>
      <w:hyperlink r:id="rId19" w:history="1">
        <w:r w:rsidRPr="00BE7EC9">
          <w:rPr>
            <w:rStyle w:val="Hyperlink"/>
            <w:rFonts w:ascii="Calibri" w:hAnsi="Calibri" w:cs="Arial"/>
            <w:szCs w:val="22"/>
          </w:rPr>
          <w:t>Click here to access</w:t>
        </w:r>
      </w:hyperlink>
    </w:p>
    <w:p w:rsidR="00F80644" w:rsidRPr="00BE7EC9" w:rsidRDefault="00F80644" w:rsidP="000B6AF2">
      <w:pPr>
        <w:pStyle w:val="ListParagraph"/>
        <w:numPr>
          <w:ilvl w:val="0"/>
          <w:numId w:val="16"/>
        </w:numPr>
        <w:rPr>
          <w:rFonts w:ascii="Calibri" w:hAnsi="Calibri" w:cs="Arial"/>
          <w:szCs w:val="22"/>
        </w:rPr>
      </w:pPr>
      <w:r w:rsidRPr="00BE7EC9">
        <w:rPr>
          <w:rFonts w:ascii="Calibri" w:hAnsi="Calibri" w:cs="Arial"/>
          <w:szCs w:val="22"/>
        </w:rPr>
        <w:t xml:space="preserve">Data Protection Act </w:t>
      </w:r>
      <w:r w:rsidR="00F96A36" w:rsidRPr="006B481F">
        <w:rPr>
          <w:rFonts w:ascii="Calibri" w:hAnsi="Calibri" w:cs="Arial"/>
          <w:szCs w:val="22"/>
        </w:rPr>
        <w:t>2018</w:t>
      </w:r>
    </w:p>
    <w:p w:rsidR="00F80644" w:rsidRPr="00BE7EC9" w:rsidRDefault="00F80644" w:rsidP="000B6AF2">
      <w:pPr>
        <w:pStyle w:val="ListParagraph"/>
        <w:numPr>
          <w:ilvl w:val="0"/>
          <w:numId w:val="16"/>
        </w:numPr>
        <w:spacing w:after="120"/>
        <w:ind w:left="1281" w:hanging="357"/>
        <w:contextualSpacing w:val="0"/>
        <w:rPr>
          <w:rFonts w:ascii="Calibri" w:hAnsi="Calibri" w:cs="Arial"/>
          <w:szCs w:val="22"/>
        </w:rPr>
      </w:pPr>
      <w:r w:rsidRPr="00BE7EC9">
        <w:rPr>
          <w:rFonts w:ascii="Calibri" w:hAnsi="Calibri"/>
        </w:rPr>
        <w:t>Electricity at Work Regulations 1989</w:t>
      </w:r>
      <w:r w:rsidR="00DD5AF4" w:rsidRPr="00BE7EC9">
        <w:rPr>
          <w:rFonts w:ascii="Calibri" w:hAnsi="Calibri"/>
        </w:rPr>
        <w:t xml:space="preserve"> </w:t>
      </w:r>
    </w:p>
    <w:p w:rsidR="00F80644" w:rsidRPr="00BE7EC9" w:rsidRDefault="00F80644" w:rsidP="000B6AF2">
      <w:pPr>
        <w:pStyle w:val="ListParagraph"/>
        <w:numPr>
          <w:ilvl w:val="0"/>
          <w:numId w:val="38"/>
        </w:numPr>
        <w:tabs>
          <w:tab w:val="left" w:pos="993"/>
        </w:tabs>
        <w:ind w:left="924" w:hanging="357"/>
        <w:rPr>
          <w:rFonts w:ascii="Calibri" w:hAnsi="Calibri"/>
        </w:rPr>
      </w:pPr>
      <w:r w:rsidRPr="00BE7EC9">
        <w:rPr>
          <w:rFonts w:ascii="Calibri" w:hAnsi="Calibri"/>
        </w:rPr>
        <w:t>The school will maintain a comprehensive inventory of all its ICT equipment including a record of disposal</w:t>
      </w:r>
      <w:r w:rsidR="000E7AB2" w:rsidRPr="00BE7EC9">
        <w:rPr>
          <w:rFonts w:ascii="Calibri" w:hAnsi="Calibri"/>
        </w:rPr>
        <w:t>.</w:t>
      </w:r>
    </w:p>
    <w:p w:rsidR="00F80644" w:rsidRPr="00BE7EC9" w:rsidRDefault="00F80644" w:rsidP="000B6AF2">
      <w:pPr>
        <w:pStyle w:val="ListParagraph"/>
        <w:numPr>
          <w:ilvl w:val="0"/>
          <w:numId w:val="38"/>
        </w:numPr>
        <w:tabs>
          <w:tab w:val="left" w:pos="993"/>
        </w:tabs>
        <w:spacing w:after="120"/>
        <w:ind w:left="924" w:hanging="357"/>
        <w:contextualSpacing w:val="0"/>
        <w:rPr>
          <w:rFonts w:ascii="Calibri" w:hAnsi="Calibri"/>
        </w:rPr>
      </w:pPr>
      <w:r w:rsidRPr="00BE7EC9">
        <w:rPr>
          <w:rFonts w:ascii="Calibri" w:hAnsi="Calibri"/>
        </w:rPr>
        <w:t>The school’s disposal record will include:</w:t>
      </w:r>
    </w:p>
    <w:p w:rsidR="00F80644" w:rsidRPr="00BE7EC9" w:rsidRDefault="00F80644" w:rsidP="000B6AF2">
      <w:pPr>
        <w:pStyle w:val="ListParagraph"/>
        <w:numPr>
          <w:ilvl w:val="0"/>
          <w:numId w:val="10"/>
        </w:numPr>
        <w:rPr>
          <w:rFonts w:ascii="Calibri" w:hAnsi="Calibri"/>
        </w:rPr>
      </w:pPr>
      <w:r w:rsidRPr="00BE7EC9">
        <w:rPr>
          <w:rFonts w:ascii="Calibri" w:hAnsi="Calibri"/>
        </w:rPr>
        <w:t>Date item disposed of</w:t>
      </w:r>
      <w:r w:rsidR="000E7AB2" w:rsidRPr="00BE7EC9">
        <w:rPr>
          <w:rFonts w:ascii="Calibri" w:hAnsi="Calibri"/>
        </w:rPr>
        <w:t>;</w:t>
      </w:r>
    </w:p>
    <w:p w:rsidR="00F80644" w:rsidRPr="00BE7EC9" w:rsidRDefault="00F80644" w:rsidP="000B6AF2">
      <w:pPr>
        <w:pStyle w:val="ListParagraph"/>
        <w:numPr>
          <w:ilvl w:val="0"/>
          <w:numId w:val="10"/>
        </w:numPr>
        <w:rPr>
          <w:rFonts w:ascii="Calibri" w:hAnsi="Calibri"/>
        </w:rPr>
      </w:pPr>
      <w:r w:rsidRPr="00BE7EC9">
        <w:rPr>
          <w:rFonts w:ascii="Calibri" w:hAnsi="Calibri"/>
        </w:rPr>
        <w:t>Authorisation for disposal, including:</w:t>
      </w:r>
    </w:p>
    <w:p w:rsidR="00F80644" w:rsidRPr="00BE7EC9" w:rsidRDefault="00F80644" w:rsidP="000B6AF2">
      <w:pPr>
        <w:pStyle w:val="ListParagraph"/>
        <w:numPr>
          <w:ilvl w:val="0"/>
          <w:numId w:val="11"/>
        </w:numPr>
        <w:rPr>
          <w:rFonts w:ascii="Calibri" w:hAnsi="Calibri"/>
        </w:rPr>
      </w:pPr>
      <w:r w:rsidRPr="00BE7EC9">
        <w:rPr>
          <w:rFonts w:ascii="Calibri" w:hAnsi="Calibri"/>
        </w:rPr>
        <w:t>verification of software licensing</w:t>
      </w:r>
    </w:p>
    <w:p w:rsidR="00F80644" w:rsidRPr="00BE7EC9" w:rsidRDefault="00F80644" w:rsidP="000B6AF2">
      <w:pPr>
        <w:pStyle w:val="ListParagraph"/>
        <w:numPr>
          <w:ilvl w:val="0"/>
          <w:numId w:val="11"/>
        </w:numPr>
        <w:rPr>
          <w:rFonts w:ascii="Calibri" w:hAnsi="Calibri"/>
        </w:rPr>
      </w:pPr>
      <w:r w:rsidRPr="00BE7EC9">
        <w:rPr>
          <w:rFonts w:ascii="Calibri" w:hAnsi="Calibri"/>
        </w:rPr>
        <w:t>any personal data likely to be held on the storage media? *</w:t>
      </w:r>
    </w:p>
    <w:p w:rsidR="00F80644" w:rsidRPr="00BE7EC9" w:rsidRDefault="00F80644" w:rsidP="000B6AF2">
      <w:pPr>
        <w:pStyle w:val="ListParagraph"/>
        <w:numPr>
          <w:ilvl w:val="0"/>
          <w:numId w:val="10"/>
        </w:numPr>
        <w:rPr>
          <w:rFonts w:ascii="Calibri" w:hAnsi="Calibri"/>
        </w:rPr>
      </w:pPr>
      <w:r w:rsidRPr="00BE7EC9">
        <w:rPr>
          <w:rFonts w:ascii="Calibri" w:hAnsi="Calibri"/>
        </w:rPr>
        <w:t>How it was disposed of e</w:t>
      </w:r>
      <w:r w:rsidR="000E7AB2" w:rsidRPr="00BE7EC9">
        <w:rPr>
          <w:rFonts w:ascii="Calibri" w:hAnsi="Calibri"/>
        </w:rPr>
        <w:t>.</w:t>
      </w:r>
      <w:r w:rsidRPr="00BE7EC9">
        <w:rPr>
          <w:rFonts w:ascii="Calibri" w:hAnsi="Calibri"/>
        </w:rPr>
        <w:t>g</w:t>
      </w:r>
      <w:r w:rsidR="000E7AB2" w:rsidRPr="00BE7EC9">
        <w:rPr>
          <w:rFonts w:ascii="Calibri" w:hAnsi="Calibri"/>
        </w:rPr>
        <w:t>.</w:t>
      </w:r>
      <w:r w:rsidRPr="00BE7EC9">
        <w:rPr>
          <w:rFonts w:ascii="Calibri" w:hAnsi="Calibri"/>
        </w:rPr>
        <w:t xml:space="preserve"> waste, gift, sale</w:t>
      </w:r>
    </w:p>
    <w:p w:rsidR="00F80644" w:rsidRPr="00BE7EC9" w:rsidRDefault="000E7AB2" w:rsidP="000B6AF2">
      <w:pPr>
        <w:pStyle w:val="ListParagraph"/>
        <w:numPr>
          <w:ilvl w:val="0"/>
          <w:numId w:val="10"/>
        </w:numPr>
        <w:spacing w:after="120"/>
        <w:ind w:left="1259" w:hanging="357"/>
        <w:rPr>
          <w:rFonts w:ascii="Calibri" w:hAnsi="Calibri"/>
        </w:rPr>
      </w:pPr>
      <w:r w:rsidRPr="00BE7EC9">
        <w:rPr>
          <w:rFonts w:ascii="Calibri" w:hAnsi="Calibri"/>
        </w:rPr>
        <w:t>Name of person and/</w:t>
      </w:r>
      <w:r w:rsidR="00F80644" w:rsidRPr="00BE7EC9">
        <w:rPr>
          <w:rFonts w:ascii="Calibri" w:hAnsi="Calibri"/>
        </w:rPr>
        <w:t>or organisation who received the disposed item</w:t>
      </w:r>
    </w:p>
    <w:p w:rsidR="00F80644" w:rsidRPr="00BE7EC9" w:rsidRDefault="00F80644" w:rsidP="008E3D6C">
      <w:pPr>
        <w:spacing w:after="120"/>
        <w:ind w:left="851"/>
        <w:rPr>
          <w:rFonts w:ascii="Calibri" w:hAnsi="Calibri"/>
          <w:b/>
        </w:rPr>
      </w:pPr>
      <w:r w:rsidRPr="00BE7EC9">
        <w:rPr>
          <w:rFonts w:ascii="Calibri" w:hAnsi="Calibri"/>
          <w:b/>
        </w:rPr>
        <w:t>* if personal data is likely to be held the storage media will be over written multiple times</w:t>
      </w:r>
      <w:r w:rsidR="00DD5AF4" w:rsidRPr="00BE7EC9">
        <w:rPr>
          <w:rFonts w:ascii="Calibri" w:hAnsi="Calibri"/>
          <w:b/>
        </w:rPr>
        <w:t xml:space="preserve"> or ‘scrubbed’</w:t>
      </w:r>
      <w:r w:rsidRPr="00BE7EC9">
        <w:rPr>
          <w:rFonts w:ascii="Calibri" w:hAnsi="Calibri"/>
          <w:b/>
        </w:rPr>
        <w:t xml:space="preserve"> to ensure the data is irretrievably destroyed.</w:t>
      </w:r>
    </w:p>
    <w:p w:rsidR="00F80644" w:rsidRPr="00BE7EC9" w:rsidRDefault="00F80644" w:rsidP="000B6AF2">
      <w:pPr>
        <w:pStyle w:val="ListParagraph"/>
        <w:numPr>
          <w:ilvl w:val="0"/>
          <w:numId w:val="39"/>
        </w:numPr>
        <w:tabs>
          <w:tab w:val="left" w:pos="993"/>
        </w:tabs>
        <w:ind w:left="924" w:hanging="357"/>
        <w:rPr>
          <w:rFonts w:ascii="Calibri" w:hAnsi="Calibri"/>
          <w:szCs w:val="22"/>
        </w:rPr>
      </w:pPr>
      <w:r w:rsidRPr="00BE7EC9">
        <w:rPr>
          <w:rFonts w:ascii="Calibri" w:hAnsi="Calibri"/>
          <w:szCs w:val="22"/>
        </w:rPr>
        <w:t>Any redundant ICT equipm</w:t>
      </w:r>
      <w:r w:rsidR="000E7AB2" w:rsidRPr="00BE7EC9">
        <w:rPr>
          <w:rFonts w:ascii="Calibri" w:hAnsi="Calibri"/>
          <w:szCs w:val="22"/>
        </w:rPr>
        <w:t>ent being considered for sale/</w:t>
      </w:r>
      <w:r w:rsidRPr="00BE7EC9">
        <w:rPr>
          <w:rFonts w:ascii="Calibri" w:hAnsi="Calibri"/>
          <w:szCs w:val="22"/>
        </w:rPr>
        <w:t>gift will have been subject to a recent electrical safety check and hold a valid PAT certificate</w:t>
      </w:r>
      <w:r w:rsidR="000E7AB2" w:rsidRPr="00BE7EC9">
        <w:rPr>
          <w:rFonts w:ascii="Calibri" w:hAnsi="Calibri"/>
          <w:szCs w:val="22"/>
        </w:rPr>
        <w:t>.</w:t>
      </w:r>
    </w:p>
    <w:p w:rsidR="00F4304D" w:rsidRPr="00BE7EC9" w:rsidRDefault="00F4304D" w:rsidP="00A00313">
      <w:pPr>
        <w:pStyle w:val="Heading2"/>
      </w:pPr>
      <w:bookmarkStart w:id="233" w:name="_Toc429408911"/>
      <w:bookmarkStart w:id="234" w:name="_Toc445738099"/>
      <w:bookmarkStart w:id="235" w:name="_Toc445738300"/>
      <w:bookmarkStart w:id="236" w:name="_Toc445738489"/>
      <w:bookmarkStart w:id="237" w:name="_Toc517859061"/>
      <w:r w:rsidRPr="00BE7EC9">
        <w:lastRenderedPageBreak/>
        <w:t>Policy Decisions</w:t>
      </w:r>
      <w:bookmarkEnd w:id="233"/>
      <w:bookmarkEnd w:id="234"/>
      <w:bookmarkEnd w:id="235"/>
      <w:bookmarkEnd w:id="236"/>
      <w:bookmarkEnd w:id="237"/>
    </w:p>
    <w:p w:rsidR="00A22D75" w:rsidRPr="00BE7EC9" w:rsidRDefault="00BF46E2" w:rsidP="00A00313">
      <w:pPr>
        <w:pStyle w:val="Heading3"/>
      </w:pPr>
      <w:bookmarkStart w:id="238" w:name="_Toc429408912"/>
      <w:bookmarkStart w:id="239" w:name="_Toc445738100"/>
      <w:bookmarkStart w:id="240" w:name="_Toc445738301"/>
      <w:bookmarkStart w:id="241" w:name="_Toc445738490"/>
      <w:bookmarkStart w:id="242" w:name="_Toc517859062"/>
      <w:r w:rsidRPr="00BE7EC9">
        <w:t xml:space="preserve">Authorising </w:t>
      </w:r>
      <w:r w:rsidR="00B907E3">
        <w:t>i</w:t>
      </w:r>
      <w:r w:rsidRPr="00BE7EC9">
        <w:t xml:space="preserve">nternet </w:t>
      </w:r>
      <w:r w:rsidR="00B907E3">
        <w:t>a</w:t>
      </w:r>
      <w:r w:rsidR="00A22D75" w:rsidRPr="00BE7EC9">
        <w:t>ccess</w:t>
      </w:r>
      <w:bookmarkEnd w:id="238"/>
      <w:bookmarkEnd w:id="239"/>
      <w:bookmarkEnd w:id="240"/>
      <w:bookmarkEnd w:id="241"/>
      <w:bookmarkEnd w:id="242"/>
    </w:p>
    <w:p w:rsidR="00A22D75" w:rsidRPr="006B481F" w:rsidRDefault="00A22D75" w:rsidP="000B6AF2">
      <w:pPr>
        <w:pStyle w:val="ListParagraph"/>
        <w:numPr>
          <w:ilvl w:val="0"/>
          <w:numId w:val="73"/>
        </w:numPr>
        <w:tabs>
          <w:tab w:val="left" w:pos="993"/>
        </w:tabs>
        <w:autoSpaceDE w:val="0"/>
        <w:autoSpaceDN w:val="0"/>
        <w:adjustRightInd w:val="0"/>
        <w:ind w:left="924" w:hanging="357"/>
        <w:rPr>
          <w:rFonts w:ascii="Calibri" w:eastAsia="Calibri" w:hAnsi="Calibri" w:cs="Frutiger-Roman"/>
          <w:szCs w:val="22"/>
        </w:rPr>
      </w:pPr>
      <w:r w:rsidRPr="006B481F">
        <w:rPr>
          <w:rFonts w:ascii="Calibri" w:eastAsia="Calibri" w:hAnsi="Calibri" w:cs="Frutiger-Roman"/>
          <w:szCs w:val="22"/>
        </w:rPr>
        <w:t>The school will maintain a current record of all staff and pupils who are granted access</w:t>
      </w:r>
      <w:r w:rsidR="00896C01" w:rsidRPr="006B481F">
        <w:rPr>
          <w:rFonts w:ascii="Calibri" w:eastAsia="Calibri" w:hAnsi="Calibri" w:cs="Frutiger-Roman"/>
          <w:szCs w:val="22"/>
        </w:rPr>
        <w:t xml:space="preserve"> </w:t>
      </w:r>
      <w:r w:rsidRPr="006B481F">
        <w:rPr>
          <w:rFonts w:ascii="Calibri" w:eastAsia="Calibri" w:hAnsi="Calibri" w:cs="Frutiger-Roman"/>
          <w:szCs w:val="22"/>
        </w:rPr>
        <w:t>to the school’s electronic communications.</w:t>
      </w:r>
    </w:p>
    <w:p w:rsidR="00A22D75" w:rsidRPr="006B481F" w:rsidRDefault="00A22D75" w:rsidP="000B6AF2">
      <w:pPr>
        <w:pStyle w:val="ListParagraph"/>
        <w:numPr>
          <w:ilvl w:val="0"/>
          <w:numId w:val="73"/>
        </w:numPr>
        <w:tabs>
          <w:tab w:val="left" w:pos="993"/>
        </w:tabs>
        <w:autoSpaceDE w:val="0"/>
        <w:autoSpaceDN w:val="0"/>
        <w:adjustRightInd w:val="0"/>
        <w:ind w:left="924" w:hanging="357"/>
        <w:rPr>
          <w:rFonts w:ascii="Calibri" w:eastAsia="Calibri" w:hAnsi="Calibri" w:cs="Frutiger-Roman"/>
          <w:szCs w:val="22"/>
        </w:rPr>
      </w:pPr>
      <w:r w:rsidRPr="006B481F">
        <w:rPr>
          <w:rFonts w:ascii="Calibri" w:eastAsia="Calibri" w:hAnsi="Calibri" w:cs="Frutiger-Roman"/>
          <w:szCs w:val="22"/>
        </w:rPr>
        <w:t>Al</w:t>
      </w:r>
      <w:r w:rsidR="00B40525" w:rsidRPr="006B481F">
        <w:rPr>
          <w:rFonts w:ascii="Calibri" w:eastAsia="Calibri" w:hAnsi="Calibri" w:cs="Frutiger-Roman"/>
          <w:szCs w:val="22"/>
        </w:rPr>
        <w:t xml:space="preserve">l staff will read and sign the </w:t>
      </w:r>
      <w:r w:rsidRPr="006B481F">
        <w:rPr>
          <w:rFonts w:ascii="Calibri" w:eastAsia="Calibri" w:hAnsi="Calibri" w:cs="Frutiger-Roman"/>
          <w:szCs w:val="22"/>
        </w:rPr>
        <w:t xml:space="preserve">Staff Acceptable Use </w:t>
      </w:r>
      <w:r w:rsidR="00CD31AE" w:rsidRPr="006B481F">
        <w:rPr>
          <w:rFonts w:ascii="Calibri" w:eastAsia="Calibri" w:hAnsi="Calibri" w:cs="Frutiger-Roman"/>
          <w:szCs w:val="22"/>
        </w:rPr>
        <w:t>Agreement</w:t>
      </w:r>
      <w:r w:rsidRPr="006B481F">
        <w:rPr>
          <w:rFonts w:ascii="Calibri" w:eastAsia="Calibri" w:hAnsi="Calibri" w:cs="Frutiger-Roman"/>
          <w:szCs w:val="22"/>
        </w:rPr>
        <w:t xml:space="preserve"> before using any school ICT resources.</w:t>
      </w:r>
    </w:p>
    <w:p w:rsidR="00A22D75" w:rsidRPr="006B481F" w:rsidRDefault="00A22D75" w:rsidP="000B6AF2">
      <w:pPr>
        <w:pStyle w:val="ListParagraph"/>
        <w:numPr>
          <w:ilvl w:val="0"/>
          <w:numId w:val="73"/>
        </w:numPr>
        <w:tabs>
          <w:tab w:val="left" w:pos="993"/>
        </w:tabs>
        <w:autoSpaceDE w:val="0"/>
        <w:autoSpaceDN w:val="0"/>
        <w:adjustRightInd w:val="0"/>
        <w:ind w:left="924" w:hanging="357"/>
        <w:rPr>
          <w:rFonts w:ascii="Calibri" w:eastAsia="Calibri" w:hAnsi="Calibri" w:cs="Frutiger-Roman"/>
          <w:szCs w:val="22"/>
        </w:rPr>
      </w:pPr>
      <w:r w:rsidRPr="006B481F">
        <w:rPr>
          <w:rFonts w:ascii="Calibri" w:eastAsia="Calibri" w:hAnsi="Calibri" w:cs="Frutiger-Roman"/>
          <w:szCs w:val="22"/>
        </w:rPr>
        <w:t xml:space="preserve">Parents will be asked to read </w:t>
      </w:r>
      <w:r w:rsidR="00B40525" w:rsidRPr="006B481F">
        <w:rPr>
          <w:rFonts w:ascii="Calibri" w:eastAsia="Calibri" w:hAnsi="Calibri" w:cs="Frutiger-Roman"/>
          <w:szCs w:val="22"/>
        </w:rPr>
        <w:t xml:space="preserve">and sign </w:t>
      </w:r>
      <w:r w:rsidRPr="006B481F">
        <w:rPr>
          <w:rFonts w:ascii="Calibri" w:eastAsia="Calibri" w:hAnsi="Calibri" w:cs="Frutiger-Roman"/>
          <w:szCs w:val="22"/>
        </w:rPr>
        <w:t xml:space="preserve">the School Acceptable Use </w:t>
      </w:r>
      <w:r w:rsidR="00CD31AE" w:rsidRPr="006B481F">
        <w:rPr>
          <w:rFonts w:ascii="Calibri" w:eastAsia="Calibri" w:hAnsi="Calibri" w:cs="Frutiger-Roman"/>
          <w:szCs w:val="22"/>
        </w:rPr>
        <w:t>Agreement</w:t>
      </w:r>
      <w:r w:rsidRPr="006B481F">
        <w:rPr>
          <w:rFonts w:ascii="Calibri" w:eastAsia="Calibri" w:hAnsi="Calibri" w:cs="Frutiger-Roman"/>
          <w:szCs w:val="22"/>
        </w:rPr>
        <w:t xml:space="preserve"> for pupil access</w:t>
      </w:r>
      <w:r w:rsidR="00B40525" w:rsidRPr="006B481F">
        <w:rPr>
          <w:rFonts w:ascii="Calibri" w:eastAsia="Calibri" w:hAnsi="Calibri" w:cs="Frutiger-Roman"/>
          <w:szCs w:val="22"/>
        </w:rPr>
        <w:t xml:space="preserve"> </w:t>
      </w:r>
      <w:r w:rsidRPr="006B481F">
        <w:rPr>
          <w:rFonts w:ascii="Calibri" w:eastAsia="Calibri" w:hAnsi="Calibri" w:cs="Frutiger-Roman"/>
          <w:szCs w:val="22"/>
        </w:rPr>
        <w:t>and</w:t>
      </w:r>
      <w:r w:rsidR="00896C01" w:rsidRPr="006B481F">
        <w:rPr>
          <w:rFonts w:ascii="Calibri" w:eastAsia="Calibri" w:hAnsi="Calibri" w:cs="Frutiger-Roman"/>
          <w:szCs w:val="22"/>
        </w:rPr>
        <w:t xml:space="preserve"> </w:t>
      </w:r>
      <w:r w:rsidRPr="006B481F">
        <w:rPr>
          <w:rFonts w:ascii="Calibri" w:eastAsia="Calibri" w:hAnsi="Calibri" w:cs="Frutiger-Roman"/>
          <w:szCs w:val="22"/>
        </w:rPr>
        <w:t>discuss it with their child, where appropriate.</w:t>
      </w:r>
    </w:p>
    <w:p w:rsidR="00A22D75" w:rsidRPr="006B481F" w:rsidRDefault="00A22D75" w:rsidP="000B6AF2">
      <w:pPr>
        <w:pStyle w:val="ListParagraph"/>
        <w:numPr>
          <w:ilvl w:val="0"/>
          <w:numId w:val="73"/>
        </w:numPr>
        <w:tabs>
          <w:tab w:val="left" w:pos="993"/>
        </w:tabs>
        <w:autoSpaceDE w:val="0"/>
        <w:autoSpaceDN w:val="0"/>
        <w:adjustRightInd w:val="0"/>
        <w:ind w:left="924" w:hanging="357"/>
        <w:rPr>
          <w:rFonts w:ascii="Calibri" w:eastAsia="Calibri" w:hAnsi="Calibri" w:cs="Frutiger-Roman"/>
          <w:szCs w:val="22"/>
        </w:rPr>
      </w:pPr>
      <w:r w:rsidRPr="006B481F">
        <w:rPr>
          <w:rFonts w:ascii="Calibri" w:eastAsia="Calibri" w:hAnsi="Calibri" w:cs="Frutiger-Roman"/>
          <w:szCs w:val="22"/>
        </w:rPr>
        <w:t>Parents will be informed that pupils will be provided with supervised Internet access</w:t>
      </w:r>
      <w:r w:rsidR="00896C01" w:rsidRPr="006B481F">
        <w:rPr>
          <w:rFonts w:ascii="Calibri" w:eastAsia="Calibri" w:hAnsi="Calibri" w:cs="Frutiger-Roman"/>
          <w:szCs w:val="22"/>
        </w:rPr>
        <w:t xml:space="preserve"> </w:t>
      </w:r>
      <w:r w:rsidRPr="006B481F">
        <w:rPr>
          <w:rFonts w:ascii="Calibri" w:eastAsia="Calibri" w:hAnsi="Calibri" w:cs="Frutiger-Roman"/>
          <w:szCs w:val="22"/>
        </w:rPr>
        <w:t>appropriate to their age and ability.</w:t>
      </w:r>
    </w:p>
    <w:p w:rsidR="00A22D75" w:rsidRPr="006B481F" w:rsidRDefault="00A22D75" w:rsidP="000B6AF2">
      <w:pPr>
        <w:pStyle w:val="ListParagraph"/>
        <w:numPr>
          <w:ilvl w:val="0"/>
          <w:numId w:val="73"/>
        </w:numPr>
        <w:tabs>
          <w:tab w:val="left" w:pos="993"/>
        </w:tabs>
        <w:autoSpaceDE w:val="0"/>
        <w:autoSpaceDN w:val="0"/>
        <w:adjustRightInd w:val="0"/>
        <w:ind w:left="924" w:hanging="357"/>
        <w:rPr>
          <w:rFonts w:ascii="Calibri" w:eastAsia="Calibri" w:hAnsi="Calibri" w:cs="Frutiger-Roman"/>
          <w:szCs w:val="22"/>
        </w:rPr>
      </w:pPr>
      <w:r w:rsidRPr="006B481F">
        <w:rPr>
          <w:rFonts w:ascii="Calibri" w:eastAsia="Calibri" w:hAnsi="Calibri" w:cs="Frutiger-Roman"/>
          <w:szCs w:val="22"/>
        </w:rPr>
        <w:t>When considering access for vulnerable members of the school community (such as</w:t>
      </w:r>
      <w:r w:rsidR="00896C01" w:rsidRPr="006B481F">
        <w:rPr>
          <w:rFonts w:ascii="Calibri" w:eastAsia="Calibri" w:hAnsi="Calibri" w:cs="Frutiger-Roman"/>
          <w:szCs w:val="22"/>
        </w:rPr>
        <w:t xml:space="preserve"> </w:t>
      </w:r>
      <w:r w:rsidRPr="006B481F">
        <w:rPr>
          <w:rFonts w:ascii="Calibri" w:eastAsia="Calibri" w:hAnsi="Calibri" w:cs="Frutiger-Roman"/>
          <w:szCs w:val="22"/>
        </w:rPr>
        <w:t>with children with special education needs) the school w</w:t>
      </w:r>
      <w:r w:rsidR="00896C01" w:rsidRPr="006B481F">
        <w:rPr>
          <w:rFonts w:ascii="Calibri" w:eastAsia="Calibri" w:hAnsi="Calibri" w:cs="Frutiger-Roman"/>
          <w:szCs w:val="22"/>
        </w:rPr>
        <w:t xml:space="preserve">ill make decisions based on the </w:t>
      </w:r>
      <w:r w:rsidRPr="006B481F">
        <w:rPr>
          <w:rFonts w:ascii="Calibri" w:eastAsia="Calibri" w:hAnsi="Calibri" w:cs="Frutiger-Roman"/>
          <w:szCs w:val="22"/>
        </w:rPr>
        <w:t>specific needs and understanding of the pupil(s).</w:t>
      </w:r>
    </w:p>
    <w:p w:rsidR="00A22D75" w:rsidRPr="006B481F" w:rsidRDefault="00A22D75" w:rsidP="000B6AF2">
      <w:pPr>
        <w:pStyle w:val="ListParagraph"/>
        <w:numPr>
          <w:ilvl w:val="0"/>
          <w:numId w:val="74"/>
        </w:numPr>
        <w:tabs>
          <w:tab w:val="left" w:pos="993"/>
        </w:tabs>
        <w:autoSpaceDE w:val="0"/>
        <w:autoSpaceDN w:val="0"/>
        <w:adjustRightInd w:val="0"/>
        <w:ind w:left="924" w:hanging="357"/>
        <w:rPr>
          <w:rFonts w:ascii="Calibri" w:eastAsia="Calibri" w:hAnsi="Calibri" w:cs="Frutiger-Roman"/>
          <w:szCs w:val="22"/>
        </w:rPr>
      </w:pPr>
      <w:r w:rsidRPr="006B481F">
        <w:rPr>
          <w:rFonts w:ascii="Calibri" w:eastAsia="Calibri" w:hAnsi="Calibri" w:cs="Frutiger-Roman"/>
          <w:szCs w:val="22"/>
        </w:rPr>
        <w:t>At Key Stage 1 pupils’ access to the Internet will be by adult demonstration with</w:t>
      </w:r>
      <w:r w:rsidR="00896C01" w:rsidRPr="006B481F">
        <w:rPr>
          <w:rFonts w:ascii="Calibri" w:eastAsia="Calibri" w:hAnsi="Calibri" w:cs="Frutiger-Roman"/>
          <w:szCs w:val="22"/>
        </w:rPr>
        <w:t xml:space="preserve"> </w:t>
      </w:r>
      <w:r w:rsidRPr="006B481F">
        <w:rPr>
          <w:rFonts w:ascii="Calibri" w:eastAsia="Calibri" w:hAnsi="Calibri" w:cs="Frutiger-Roman"/>
          <w:szCs w:val="22"/>
        </w:rPr>
        <w:t>occasional directly supervised access to specific and approved online materials.</w:t>
      </w:r>
    </w:p>
    <w:p w:rsidR="00A22D75" w:rsidRPr="006B481F" w:rsidRDefault="00A22D75" w:rsidP="000B6AF2">
      <w:pPr>
        <w:pStyle w:val="ListParagraph"/>
        <w:numPr>
          <w:ilvl w:val="0"/>
          <w:numId w:val="74"/>
        </w:numPr>
        <w:tabs>
          <w:tab w:val="left" w:pos="993"/>
        </w:tabs>
        <w:autoSpaceDE w:val="0"/>
        <w:autoSpaceDN w:val="0"/>
        <w:adjustRightInd w:val="0"/>
        <w:ind w:left="924" w:hanging="357"/>
        <w:rPr>
          <w:rFonts w:ascii="Calibri" w:eastAsia="Calibri" w:hAnsi="Calibri" w:cs="Frutiger-Roman"/>
          <w:szCs w:val="22"/>
        </w:rPr>
      </w:pPr>
      <w:r w:rsidRPr="006B481F">
        <w:rPr>
          <w:rFonts w:ascii="Calibri" w:eastAsia="Calibri" w:hAnsi="Calibri" w:cs="Frutiger-Roman"/>
          <w:szCs w:val="22"/>
        </w:rPr>
        <w:t xml:space="preserve">At Key Stage 2 pupils will be supervised. </w:t>
      </w:r>
      <w:r w:rsidR="00896C01" w:rsidRPr="006B481F">
        <w:rPr>
          <w:rFonts w:ascii="Calibri" w:eastAsia="Calibri" w:hAnsi="Calibri" w:cs="Frutiger-Roman"/>
          <w:szCs w:val="22"/>
        </w:rPr>
        <w:t xml:space="preserve"> </w:t>
      </w:r>
      <w:r w:rsidRPr="006B481F">
        <w:rPr>
          <w:rFonts w:ascii="Calibri" w:eastAsia="Calibri" w:hAnsi="Calibri" w:cs="Frutiger-Roman"/>
          <w:szCs w:val="22"/>
        </w:rPr>
        <w:t>Pupils will use age-appropriate search engines</w:t>
      </w:r>
      <w:r w:rsidR="00896C01" w:rsidRPr="006B481F">
        <w:rPr>
          <w:rFonts w:ascii="Calibri" w:eastAsia="Calibri" w:hAnsi="Calibri" w:cs="Frutiger-Roman"/>
          <w:szCs w:val="22"/>
        </w:rPr>
        <w:t xml:space="preserve"> </w:t>
      </w:r>
      <w:r w:rsidRPr="006B481F">
        <w:rPr>
          <w:rFonts w:ascii="Calibri" w:eastAsia="Calibri" w:hAnsi="Calibri" w:cs="Frutiger-Roman"/>
          <w:szCs w:val="22"/>
        </w:rPr>
        <w:t>and online tools and online activities will be teacher-directed where necessary.</w:t>
      </w:r>
    </w:p>
    <w:p w:rsidR="00A22D75" w:rsidRPr="00BE7EC9" w:rsidRDefault="00BF46E2" w:rsidP="00A00313">
      <w:pPr>
        <w:pStyle w:val="Heading3"/>
        <w:rPr>
          <w:rFonts w:eastAsia="Calibri"/>
        </w:rPr>
      </w:pPr>
      <w:bookmarkStart w:id="243" w:name="_Toc429408913"/>
      <w:bookmarkStart w:id="244" w:name="_Toc445738101"/>
      <w:bookmarkStart w:id="245" w:name="_Toc445738302"/>
      <w:bookmarkStart w:id="246" w:name="_Toc445738491"/>
      <w:bookmarkStart w:id="247" w:name="_Toc517859063"/>
      <w:r w:rsidRPr="00BE7EC9">
        <w:rPr>
          <w:rFonts w:eastAsia="Calibri"/>
        </w:rPr>
        <w:t xml:space="preserve">Assessing </w:t>
      </w:r>
      <w:r w:rsidR="008B06E9">
        <w:rPr>
          <w:rFonts w:eastAsia="Calibri"/>
        </w:rPr>
        <w:t>r</w:t>
      </w:r>
      <w:r w:rsidRPr="00BE7EC9">
        <w:rPr>
          <w:rFonts w:eastAsia="Calibri"/>
        </w:rPr>
        <w:t>isks</w:t>
      </w:r>
      <w:bookmarkEnd w:id="243"/>
      <w:bookmarkEnd w:id="244"/>
      <w:bookmarkEnd w:id="245"/>
      <w:bookmarkEnd w:id="246"/>
      <w:bookmarkEnd w:id="247"/>
    </w:p>
    <w:p w:rsidR="00A22D75" w:rsidRPr="006B481F" w:rsidRDefault="00A22D75" w:rsidP="000B6AF2">
      <w:pPr>
        <w:pStyle w:val="ListParagraph"/>
        <w:numPr>
          <w:ilvl w:val="0"/>
          <w:numId w:val="75"/>
        </w:numPr>
        <w:tabs>
          <w:tab w:val="left" w:pos="993"/>
        </w:tabs>
        <w:autoSpaceDE w:val="0"/>
        <w:autoSpaceDN w:val="0"/>
        <w:adjustRightInd w:val="0"/>
        <w:ind w:left="924" w:hanging="357"/>
        <w:rPr>
          <w:rFonts w:ascii="Calibri" w:eastAsia="Calibri" w:hAnsi="Calibri" w:cs="Frutiger-Roman"/>
          <w:color w:val="000000"/>
          <w:szCs w:val="22"/>
        </w:rPr>
      </w:pPr>
      <w:r w:rsidRPr="006B481F">
        <w:rPr>
          <w:rFonts w:ascii="Calibri" w:eastAsia="Calibri" w:hAnsi="Calibri" w:cs="Frutiger-Roman"/>
          <w:color w:val="000000"/>
          <w:szCs w:val="22"/>
        </w:rPr>
        <w:t>The school will take all reasonable precautions to ensure that users access only</w:t>
      </w:r>
      <w:r w:rsidR="00D272CD" w:rsidRPr="006B481F">
        <w:rPr>
          <w:rFonts w:ascii="Calibri" w:eastAsia="Calibri" w:hAnsi="Calibri" w:cs="Frutiger-Roman"/>
          <w:color w:val="000000"/>
          <w:szCs w:val="22"/>
        </w:rPr>
        <w:t xml:space="preserve"> </w:t>
      </w:r>
      <w:r w:rsidRPr="006B481F">
        <w:rPr>
          <w:rFonts w:ascii="Calibri" w:eastAsia="Calibri" w:hAnsi="Calibri" w:cs="Frutiger-Roman"/>
          <w:color w:val="000000"/>
          <w:szCs w:val="22"/>
        </w:rPr>
        <w:t xml:space="preserve">appropriate material. </w:t>
      </w:r>
      <w:r w:rsidR="00D272CD" w:rsidRPr="006B481F">
        <w:rPr>
          <w:rFonts w:ascii="Calibri" w:eastAsia="Calibri" w:hAnsi="Calibri" w:cs="Frutiger-Roman"/>
          <w:color w:val="000000"/>
          <w:szCs w:val="22"/>
        </w:rPr>
        <w:t xml:space="preserve"> </w:t>
      </w:r>
      <w:r w:rsidRPr="006B481F">
        <w:rPr>
          <w:rFonts w:ascii="Calibri" w:eastAsia="Calibri" w:hAnsi="Calibri" w:cs="Frutiger-Roman"/>
          <w:color w:val="000000"/>
          <w:szCs w:val="22"/>
        </w:rPr>
        <w:t>However, due to the global and connected nature of Internet</w:t>
      </w:r>
      <w:r w:rsidR="00D272CD" w:rsidRPr="006B481F">
        <w:rPr>
          <w:rFonts w:ascii="Calibri" w:eastAsia="Calibri" w:hAnsi="Calibri" w:cs="Frutiger-Roman"/>
          <w:color w:val="000000"/>
          <w:szCs w:val="22"/>
        </w:rPr>
        <w:t xml:space="preserve"> </w:t>
      </w:r>
      <w:r w:rsidRPr="006B481F">
        <w:rPr>
          <w:rFonts w:ascii="Calibri" w:eastAsia="Calibri" w:hAnsi="Calibri" w:cs="Frutiger-Roman"/>
          <w:color w:val="000000"/>
          <w:szCs w:val="22"/>
        </w:rPr>
        <w:t>content, it is not possible to guarantee that access to unsuitable material will never</w:t>
      </w:r>
      <w:r w:rsidR="00D272CD" w:rsidRPr="006B481F">
        <w:rPr>
          <w:rFonts w:ascii="Calibri" w:eastAsia="Calibri" w:hAnsi="Calibri" w:cs="Frutiger-Roman"/>
          <w:color w:val="000000"/>
          <w:szCs w:val="22"/>
        </w:rPr>
        <w:t xml:space="preserve"> </w:t>
      </w:r>
      <w:r w:rsidRPr="006B481F">
        <w:rPr>
          <w:rFonts w:ascii="Calibri" w:eastAsia="Calibri" w:hAnsi="Calibri" w:cs="Frutiger-Roman"/>
          <w:color w:val="000000"/>
          <w:szCs w:val="22"/>
        </w:rPr>
        <w:t xml:space="preserve">occur via a school computer. </w:t>
      </w:r>
      <w:r w:rsidR="00D272CD" w:rsidRPr="006B481F">
        <w:rPr>
          <w:rFonts w:ascii="Calibri" w:eastAsia="Calibri" w:hAnsi="Calibri" w:cs="Frutiger-Roman"/>
          <w:color w:val="000000"/>
          <w:szCs w:val="22"/>
        </w:rPr>
        <w:t xml:space="preserve"> </w:t>
      </w:r>
      <w:r w:rsidRPr="006B481F">
        <w:rPr>
          <w:rFonts w:ascii="Calibri" w:eastAsia="Calibri" w:hAnsi="Calibri" w:cs="Frutiger-Roman"/>
          <w:color w:val="000000"/>
          <w:szCs w:val="22"/>
        </w:rPr>
        <w:t xml:space="preserve">Neither the school nor </w:t>
      </w:r>
      <w:r w:rsidR="00D272CD" w:rsidRPr="006B481F">
        <w:rPr>
          <w:rFonts w:ascii="Calibri" w:eastAsia="Calibri" w:hAnsi="Calibri" w:cs="Frutiger-Roman"/>
          <w:color w:val="000000"/>
          <w:szCs w:val="22"/>
        </w:rPr>
        <w:t>the LA</w:t>
      </w:r>
      <w:r w:rsidRPr="006B481F">
        <w:rPr>
          <w:rFonts w:ascii="Calibri" w:eastAsia="Calibri" w:hAnsi="Calibri" w:cs="Frutiger-Roman"/>
          <w:color w:val="000000"/>
          <w:szCs w:val="22"/>
        </w:rPr>
        <w:t xml:space="preserve"> can accept liability for the</w:t>
      </w:r>
      <w:r w:rsidR="00D272CD" w:rsidRPr="006B481F">
        <w:rPr>
          <w:rFonts w:ascii="Calibri" w:eastAsia="Calibri" w:hAnsi="Calibri" w:cs="Frutiger-Roman"/>
          <w:color w:val="000000"/>
          <w:szCs w:val="22"/>
        </w:rPr>
        <w:t xml:space="preserve"> </w:t>
      </w:r>
      <w:r w:rsidRPr="006B481F">
        <w:rPr>
          <w:rFonts w:ascii="Calibri" w:eastAsia="Calibri" w:hAnsi="Calibri" w:cs="Frutiger-Roman"/>
          <w:color w:val="000000"/>
          <w:szCs w:val="22"/>
        </w:rPr>
        <w:t>material accessed, or any consequences resulting from Internet use.</w:t>
      </w:r>
    </w:p>
    <w:p w:rsidR="00A22D75" w:rsidRPr="006B481F" w:rsidRDefault="00A22D75" w:rsidP="000B6AF2">
      <w:pPr>
        <w:pStyle w:val="ListParagraph"/>
        <w:numPr>
          <w:ilvl w:val="0"/>
          <w:numId w:val="75"/>
        </w:numPr>
        <w:tabs>
          <w:tab w:val="left" w:pos="993"/>
        </w:tabs>
        <w:autoSpaceDE w:val="0"/>
        <w:autoSpaceDN w:val="0"/>
        <w:adjustRightInd w:val="0"/>
        <w:ind w:left="924" w:hanging="357"/>
        <w:rPr>
          <w:rFonts w:ascii="Calibri" w:eastAsia="Calibri" w:hAnsi="Calibri" w:cs="Frutiger-Roman"/>
          <w:color w:val="000000"/>
          <w:szCs w:val="22"/>
        </w:rPr>
      </w:pPr>
      <w:r w:rsidRPr="006B481F">
        <w:rPr>
          <w:rFonts w:ascii="Calibri" w:eastAsia="Calibri" w:hAnsi="Calibri" w:cs="Frutiger-Roman"/>
          <w:color w:val="000000"/>
          <w:szCs w:val="22"/>
        </w:rPr>
        <w:t xml:space="preserve">The school will audit ICT use to establish if the </w:t>
      </w:r>
      <w:r w:rsidR="00CD31AE" w:rsidRPr="006B481F">
        <w:rPr>
          <w:rFonts w:ascii="Calibri" w:eastAsia="Calibri" w:hAnsi="Calibri" w:cs="Frutiger-Roman"/>
          <w:color w:val="000000"/>
          <w:szCs w:val="22"/>
        </w:rPr>
        <w:t>Online Safety P</w:t>
      </w:r>
      <w:r w:rsidRPr="006B481F">
        <w:rPr>
          <w:rFonts w:ascii="Calibri" w:eastAsia="Calibri" w:hAnsi="Calibri" w:cs="Frutiger-Roman"/>
          <w:color w:val="000000"/>
          <w:szCs w:val="22"/>
        </w:rPr>
        <w:t xml:space="preserve">olicy </w:t>
      </w:r>
      <w:r w:rsidR="00CD31AE" w:rsidRPr="006B481F">
        <w:rPr>
          <w:rFonts w:ascii="Calibri" w:eastAsia="Calibri" w:hAnsi="Calibri" w:cs="Frutiger-Roman"/>
          <w:color w:val="000000"/>
          <w:szCs w:val="22"/>
        </w:rPr>
        <w:t xml:space="preserve">and procedures </w:t>
      </w:r>
      <w:r w:rsidRPr="006B481F">
        <w:rPr>
          <w:rFonts w:ascii="Calibri" w:eastAsia="Calibri" w:hAnsi="Calibri" w:cs="Frutiger-Roman"/>
          <w:color w:val="000000"/>
          <w:szCs w:val="22"/>
        </w:rPr>
        <w:t>is adequate and that the</w:t>
      </w:r>
      <w:r w:rsidR="00155222" w:rsidRPr="006B481F">
        <w:rPr>
          <w:rFonts w:ascii="Calibri" w:eastAsia="Calibri" w:hAnsi="Calibri" w:cs="Frutiger-Roman"/>
          <w:color w:val="000000"/>
          <w:szCs w:val="22"/>
        </w:rPr>
        <w:t xml:space="preserve"> </w:t>
      </w:r>
      <w:r w:rsidR="00DF4499" w:rsidRPr="006B481F">
        <w:rPr>
          <w:rFonts w:ascii="Calibri" w:eastAsia="Calibri" w:hAnsi="Calibri" w:cs="Frutiger-Roman"/>
          <w:color w:val="000000"/>
          <w:szCs w:val="22"/>
        </w:rPr>
        <w:t xml:space="preserve">implementation of the </w:t>
      </w:r>
      <w:r w:rsidR="00CD31AE" w:rsidRPr="006B481F">
        <w:rPr>
          <w:rFonts w:ascii="Calibri" w:eastAsia="Calibri" w:hAnsi="Calibri" w:cs="Frutiger-Roman"/>
          <w:color w:val="000000"/>
          <w:szCs w:val="22"/>
        </w:rPr>
        <w:t>Online Safety P</w:t>
      </w:r>
      <w:r w:rsidRPr="006B481F">
        <w:rPr>
          <w:rFonts w:ascii="Calibri" w:eastAsia="Calibri" w:hAnsi="Calibri" w:cs="Frutiger-Roman"/>
          <w:color w:val="000000"/>
          <w:szCs w:val="22"/>
        </w:rPr>
        <w:t>olicy is appropriate</w:t>
      </w:r>
      <w:r w:rsidR="00232872" w:rsidRPr="006B481F">
        <w:rPr>
          <w:rFonts w:ascii="Calibri" w:eastAsia="Calibri" w:hAnsi="Calibri" w:cs="Frutiger-Roman"/>
          <w:color w:val="000000"/>
          <w:szCs w:val="22"/>
        </w:rPr>
        <w:t xml:space="preserve"> –</w:t>
      </w:r>
      <w:r w:rsidR="00020202" w:rsidRPr="006B481F">
        <w:rPr>
          <w:rFonts w:ascii="Calibri" w:eastAsia="Calibri" w:hAnsi="Calibri" w:cs="Frutiger-Roman"/>
          <w:color w:val="000000"/>
          <w:szCs w:val="22"/>
        </w:rPr>
        <w:t xml:space="preserve"> see Appendix A</w:t>
      </w:r>
      <w:r w:rsidR="00232872" w:rsidRPr="006B481F">
        <w:rPr>
          <w:rFonts w:ascii="Calibri" w:eastAsia="Calibri" w:hAnsi="Calibri" w:cs="Frutiger-Roman"/>
          <w:color w:val="000000"/>
          <w:szCs w:val="22"/>
        </w:rPr>
        <w:t xml:space="preserve"> for a sample </w:t>
      </w:r>
      <w:r w:rsidR="00CD31AE" w:rsidRPr="006B481F">
        <w:rPr>
          <w:rFonts w:ascii="Calibri" w:eastAsia="Calibri" w:hAnsi="Calibri" w:cs="Frutiger-Roman"/>
          <w:color w:val="000000"/>
          <w:szCs w:val="22"/>
        </w:rPr>
        <w:t xml:space="preserve">Online </w:t>
      </w:r>
      <w:r w:rsidR="00DE3A54" w:rsidRPr="006B481F">
        <w:rPr>
          <w:rFonts w:ascii="Calibri" w:eastAsia="Calibri" w:hAnsi="Calibri" w:cs="Frutiger-Roman"/>
          <w:color w:val="000000"/>
          <w:szCs w:val="22"/>
        </w:rPr>
        <w:t>Safety</w:t>
      </w:r>
      <w:r w:rsidR="00232872" w:rsidRPr="006B481F">
        <w:rPr>
          <w:rFonts w:ascii="Calibri" w:eastAsia="Calibri" w:hAnsi="Calibri" w:cs="Frutiger-Roman"/>
          <w:color w:val="000000"/>
          <w:szCs w:val="22"/>
        </w:rPr>
        <w:t xml:space="preserve"> Audit</w:t>
      </w:r>
      <w:r w:rsidRPr="006B481F">
        <w:rPr>
          <w:rFonts w:ascii="Calibri" w:eastAsia="Calibri" w:hAnsi="Calibri" w:cs="Frutiger-Roman"/>
          <w:color w:val="000000"/>
          <w:szCs w:val="22"/>
        </w:rPr>
        <w:t>.</w:t>
      </w:r>
    </w:p>
    <w:p w:rsidR="00155222" w:rsidRPr="006B481F" w:rsidRDefault="00A22D75" w:rsidP="000B6AF2">
      <w:pPr>
        <w:pStyle w:val="ListParagraph"/>
        <w:numPr>
          <w:ilvl w:val="0"/>
          <w:numId w:val="75"/>
        </w:numPr>
        <w:tabs>
          <w:tab w:val="left" w:pos="993"/>
        </w:tabs>
        <w:autoSpaceDE w:val="0"/>
        <w:autoSpaceDN w:val="0"/>
        <w:adjustRightInd w:val="0"/>
        <w:ind w:left="924" w:hanging="357"/>
        <w:rPr>
          <w:rFonts w:ascii="Calibri" w:eastAsia="Calibri" w:hAnsi="Calibri" w:cs="Frutiger-Roman"/>
          <w:color w:val="000000"/>
          <w:szCs w:val="22"/>
        </w:rPr>
      </w:pPr>
      <w:r w:rsidRPr="006B481F">
        <w:rPr>
          <w:rFonts w:ascii="Calibri" w:eastAsia="Calibri" w:hAnsi="Calibri" w:cs="Frutiger-Roman"/>
          <w:color w:val="000000"/>
          <w:szCs w:val="22"/>
        </w:rPr>
        <w:t>The use of computer systems without permission or for inappropriate purposes could</w:t>
      </w:r>
      <w:r w:rsidR="00155222" w:rsidRPr="006B481F">
        <w:rPr>
          <w:rFonts w:ascii="Calibri" w:eastAsia="Calibri" w:hAnsi="Calibri" w:cs="Frutiger-Roman"/>
          <w:color w:val="000000"/>
          <w:szCs w:val="22"/>
        </w:rPr>
        <w:t xml:space="preserve"> </w:t>
      </w:r>
      <w:r w:rsidRPr="006B481F">
        <w:rPr>
          <w:rFonts w:ascii="Calibri" w:eastAsia="Calibri" w:hAnsi="Calibri" w:cs="Frutiger-Roman"/>
          <w:color w:val="000000"/>
          <w:szCs w:val="22"/>
        </w:rPr>
        <w:t>constitute a criminal offence under the Computer Misuse Act 1990 and breaches will be</w:t>
      </w:r>
      <w:r w:rsidR="000C08B9" w:rsidRPr="006B481F">
        <w:rPr>
          <w:rFonts w:ascii="Calibri" w:eastAsia="Calibri" w:hAnsi="Calibri" w:cs="Frutiger-Roman"/>
          <w:color w:val="000000"/>
          <w:szCs w:val="22"/>
        </w:rPr>
        <w:t xml:space="preserve"> </w:t>
      </w:r>
      <w:r w:rsidRPr="006B481F">
        <w:rPr>
          <w:rFonts w:ascii="Calibri" w:eastAsia="Calibri" w:hAnsi="Calibri" w:cs="Frutiger-Roman"/>
          <w:color w:val="000000"/>
          <w:szCs w:val="22"/>
        </w:rPr>
        <w:t xml:space="preserve">reported to </w:t>
      </w:r>
      <w:r w:rsidR="00155222" w:rsidRPr="006B481F">
        <w:rPr>
          <w:rFonts w:ascii="Calibri" w:eastAsia="Calibri" w:hAnsi="Calibri" w:cs="Frutiger-Roman"/>
          <w:color w:val="000000"/>
          <w:szCs w:val="22"/>
        </w:rPr>
        <w:t>Cumbria Police.</w:t>
      </w:r>
    </w:p>
    <w:p w:rsidR="00A22D75" w:rsidRPr="006B481F" w:rsidRDefault="00A22D75" w:rsidP="000B6AF2">
      <w:pPr>
        <w:pStyle w:val="ListParagraph"/>
        <w:numPr>
          <w:ilvl w:val="0"/>
          <w:numId w:val="75"/>
        </w:numPr>
        <w:tabs>
          <w:tab w:val="left" w:pos="993"/>
        </w:tabs>
        <w:autoSpaceDE w:val="0"/>
        <w:autoSpaceDN w:val="0"/>
        <w:adjustRightInd w:val="0"/>
        <w:spacing w:after="120"/>
        <w:ind w:left="924" w:hanging="357"/>
        <w:rPr>
          <w:rFonts w:ascii="Calibri" w:eastAsia="Calibri" w:hAnsi="Calibri" w:cs="Frutiger-Roman"/>
          <w:color w:val="000000"/>
          <w:szCs w:val="22"/>
        </w:rPr>
      </w:pPr>
      <w:r w:rsidRPr="006B481F">
        <w:rPr>
          <w:rFonts w:ascii="Calibri" w:eastAsia="Calibri" w:hAnsi="Calibri" w:cs="Frutiger-Roman"/>
          <w:color w:val="000000"/>
          <w:szCs w:val="22"/>
        </w:rPr>
        <w:t>Methods to identify, assess and minimise risks will be reviewed regularly.</w:t>
      </w:r>
    </w:p>
    <w:p w:rsidR="00F45D89" w:rsidRPr="00BE7EC9" w:rsidRDefault="00F45D89" w:rsidP="00A00313">
      <w:pPr>
        <w:pStyle w:val="Heading3"/>
      </w:pPr>
      <w:bookmarkStart w:id="248" w:name="_Toc317432983"/>
      <w:bookmarkStart w:id="249" w:name="_Toc429408914"/>
      <w:bookmarkStart w:id="250" w:name="_Toc445738102"/>
      <w:bookmarkStart w:id="251" w:name="_Toc445738303"/>
      <w:bookmarkStart w:id="252" w:name="_Toc445738492"/>
      <w:bookmarkStart w:id="253" w:name="_Toc517859064"/>
      <w:r w:rsidRPr="00BE7EC9">
        <w:t>Unsuitable/</w:t>
      </w:r>
      <w:r w:rsidR="002D3307" w:rsidRPr="00BE7EC9">
        <w:t>I</w:t>
      </w:r>
      <w:r w:rsidR="00BF46E2" w:rsidRPr="00BE7EC9">
        <w:t>nappropriate A</w:t>
      </w:r>
      <w:r w:rsidRPr="00BE7EC9">
        <w:t>ctivities</w:t>
      </w:r>
      <w:bookmarkEnd w:id="248"/>
      <w:bookmarkEnd w:id="249"/>
      <w:bookmarkEnd w:id="250"/>
      <w:bookmarkEnd w:id="251"/>
      <w:bookmarkEnd w:id="252"/>
      <w:bookmarkEnd w:id="253"/>
    </w:p>
    <w:p w:rsidR="000227FE" w:rsidRPr="00BE7EC9" w:rsidRDefault="00F45D89" w:rsidP="00407A76">
      <w:pPr>
        <w:pStyle w:val="body"/>
        <w:spacing w:after="120" w:line="240" w:lineRule="auto"/>
        <w:ind w:left="567"/>
        <w:rPr>
          <w:rFonts w:ascii="Calibri" w:hAnsi="Calibri"/>
          <w:color w:val="000000" w:themeColor="text1"/>
          <w:sz w:val="22"/>
          <w:szCs w:val="22"/>
        </w:rPr>
      </w:pPr>
      <w:r w:rsidRPr="00BE7EC9">
        <w:rPr>
          <w:rFonts w:ascii="Calibri" w:hAnsi="Calibri"/>
          <w:color w:val="000000"/>
          <w:sz w:val="22"/>
          <w:szCs w:val="22"/>
        </w:rPr>
        <w:t xml:space="preserve">The school believes that the activities referred to in the following section would be inappropriate in a school context and users, as defined below, should not engage in these activities in school or outside school when using school equipment or systems.  The school </w:t>
      </w:r>
      <w:r w:rsidR="00CD31AE" w:rsidRPr="00BE7EC9">
        <w:rPr>
          <w:rFonts w:ascii="Calibri" w:hAnsi="Calibri"/>
          <w:color w:val="000000"/>
          <w:sz w:val="22"/>
          <w:szCs w:val="22"/>
        </w:rPr>
        <w:t>P</w:t>
      </w:r>
      <w:r w:rsidRPr="00BE7EC9">
        <w:rPr>
          <w:rFonts w:ascii="Calibri" w:hAnsi="Calibri"/>
          <w:color w:val="000000"/>
          <w:sz w:val="22"/>
          <w:szCs w:val="22"/>
        </w:rPr>
        <w:t xml:space="preserve">olicy </w:t>
      </w:r>
      <w:r w:rsidR="00CD31AE" w:rsidRPr="00BE7EC9">
        <w:rPr>
          <w:rFonts w:ascii="Calibri" w:hAnsi="Calibri"/>
          <w:color w:val="000000"/>
          <w:sz w:val="22"/>
          <w:szCs w:val="22"/>
        </w:rPr>
        <w:t xml:space="preserve">and procedures </w:t>
      </w:r>
      <w:r w:rsidRPr="00BE7EC9">
        <w:rPr>
          <w:rFonts w:ascii="Calibri" w:hAnsi="Calibri"/>
          <w:color w:val="000000"/>
          <w:sz w:val="22"/>
          <w:szCs w:val="22"/>
        </w:rPr>
        <w:t xml:space="preserve">restricts certain internet usage as follows:  </w:t>
      </w:r>
    </w:p>
    <w:tbl>
      <w:tblPr>
        <w:tblW w:w="9923" w:type="dxa"/>
        <w:tblInd w:w="647" w:type="dxa"/>
        <w:tblCellMar>
          <w:left w:w="0" w:type="dxa"/>
          <w:right w:w="0" w:type="dxa"/>
        </w:tblCellMar>
        <w:tblLook w:val="0000"/>
      </w:tblPr>
      <w:tblGrid>
        <w:gridCol w:w="2127"/>
        <w:gridCol w:w="4677"/>
        <w:gridCol w:w="426"/>
        <w:gridCol w:w="708"/>
        <w:gridCol w:w="851"/>
        <w:gridCol w:w="425"/>
        <w:gridCol w:w="709"/>
      </w:tblGrid>
      <w:tr w:rsidR="00F45D89" w:rsidRPr="00BE7EC9" w:rsidTr="000227FE">
        <w:trPr>
          <w:trHeight w:val="1213"/>
          <w:tblHeader/>
        </w:trPr>
        <w:tc>
          <w:tcPr>
            <w:tcW w:w="6804" w:type="dxa"/>
            <w:gridSpan w:val="2"/>
            <w:tcBorders>
              <w:right w:val="single" w:sz="8" w:space="0" w:color="808080"/>
            </w:tcBorders>
            <w:tcMar>
              <w:top w:w="80" w:type="dxa"/>
              <w:left w:w="80" w:type="dxa"/>
              <w:bottom w:w="80" w:type="dxa"/>
              <w:right w:w="80" w:type="dxa"/>
            </w:tcMar>
            <w:vAlign w:val="bottom"/>
          </w:tcPr>
          <w:p w:rsidR="00F45D89" w:rsidRPr="00BE7EC9" w:rsidRDefault="000D2882" w:rsidP="00C7081A">
            <w:pPr>
              <w:rPr>
                <w:rFonts w:ascii="Calibri" w:hAnsi="Calibri"/>
                <w:b/>
                <w:sz w:val="28"/>
                <w:szCs w:val="28"/>
              </w:rPr>
            </w:pPr>
            <w:r w:rsidRPr="000D2882">
              <w:rPr>
                <w:rFonts w:ascii="Calibri" w:hAnsi="Calibri"/>
                <w:noProof/>
                <w:lang w:eastAsia="en-GB"/>
              </w:rPr>
              <w:pict>
                <v:shape id="Text Box 31" o:spid="_x0000_s1037" type="#_x0000_t202" style="position:absolute;margin-left:-140.55pt;margin-top:155.5pt;width:63pt;height: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7W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" filled="f" stroked="f">
                  <v:textbox>
                    <w:txbxContent>
                      <w:p w:rsidR="005567CB" w:rsidRDefault="005567CB" w:rsidP="00F45D89">
                        <w:pPr>
                          <w:jc w:val="center"/>
                          <w:rPr>
                            <w:rFonts w:ascii="Arial" w:hAnsi="Arial"/>
                          </w:rPr>
                        </w:pPr>
                        <w:r>
                          <w:rPr>
                            <w:rFonts w:ascii="Arial" w:hAnsi="Arial"/>
                            <w:color w:val="FFFFFF"/>
                            <w:sz w:val="60"/>
                          </w:rPr>
                          <w:t>18</w:t>
                        </w:r>
                      </w:p>
                    </w:txbxContent>
                  </v:textbox>
                </v:shape>
              </w:pict>
            </w:r>
            <w:r w:rsidR="00F45D89" w:rsidRPr="00BE7EC9">
              <w:rPr>
                <w:rFonts w:ascii="Calibri" w:hAnsi="Calibri"/>
                <w:b/>
                <w:sz w:val="28"/>
                <w:szCs w:val="28"/>
              </w:rPr>
              <w:t>User Actions</w:t>
            </w:r>
          </w:p>
        </w:tc>
        <w:tc>
          <w:tcPr>
            <w:tcW w:w="426"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tcPr>
          <w:p w:rsidR="00F45D89" w:rsidRPr="00BE7EC9" w:rsidRDefault="00F45D89" w:rsidP="00C7081A">
            <w:pPr>
              <w:pStyle w:val="body"/>
              <w:rPr>
                <w:rFonts w:ascii="Calibri" w:hAnsi="Calibri"/>
                <w:color w:val="000000"/>
              </w:rPr>
            </w:pPr>
            <w:r w:rsidRPr="00BE7EC9">
              <w:rPr>
                <w:rFonts w:ascii="Calibri" w:hAnsi="Calibri"/>
                <w:color w:val="000000"/>
              </w:rPr>
              <w:t>Acceptable</w:t>
            </w:r>
          </w:p>
        </w:tc>
        <w:tc>
          <w:tcPr>
            <w:tcW w:w="708"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tcPr>
          <w:p w:rsidR="00F45D89" w:rsidRPr="00BE7EC9" w:rsidRDefault="00F45D89" w:rsidP="00C7081A">
            <w:pPr>
              <w:pStyle w:val="body"/>
              <w:rPr>
                <w:rFonts w:ascii="Calibri" w:hAnsi="Calibri"/>
                <w:color w:val="000000"/>
              </w:rPr>
            </w:pPr>
            <w:r w:rsidRPr="00BE7EC9">
              <w:rPr>
                <w:rFonts w:ascii="Calibri" w:hAnsi="Calibri"/>
                <w:color w:val="000000"/>
              </w:rPr>
              <w:t>Acceptable at certain times</w:t>
            </w:r>
          </w:p>
        </w:tc>
        <w:tc>
          <w:tcPr>
            <w:tcW w:w="851"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tcPr>
          <w:p w:rsidR="00F45D89" w:rsidRPr="00BE7EC9" w:rsidRDefault="00F45D89" w:rsidP="00C7081A">
            <w:pPr>
              <w:pStyle w:val="body"/>
              <w:rPr>
                <w:rFonts w:ascii="Calibri" w:hAnsi="Calibri"/>
                <w:color w:val="000000"/>
              </w:rPr>
            </w:pPr>
            <w:r w:rsidRPr="00BE7EC9">
              <w:rPr>
                <w:rFonts w:ascii="Calibri" w:hAnsi="Calibri"/>
                <w:color w:val="000000"/>
              </w:rPr>
              <w:t>Acceptable for nominated users</w:t>
            </w:r>
          </w:p>
        </w:tc>
        <w:tc>
          <w:tcPr>
            <w:tcW w:w="425"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tcPr>
          <w:p w:rsidR="00F45D89" w:rsidRPr="00BE7EC9" w:rsidRDefault="00F45D89" w:rsidP="00C7081A">
            <w:pPr>
              <w:pStyle w:val="body"/>
              <w:rPr>
                <w:rFonts w:ascii="Calibri" w:hAnsi="Calibri"/>
                <w:color w:val="000000"/>
              </w:rPr>
            </w:pPr>
            <w:r w:rsidRPr="00BE7EC9">
              <w:rPr>
                <w:rFonts w:ascii="Calibri" w:hAnsi="Calibri"/>
                <w:color w:val="000000"/>
              </w:rPr>
              <w:t>Unacceptable</w:t>
            </w:r>
          </w:p>
        </w:tc>
        <w:tc>
          <w:tcPr>
            <w:tcW w:w="709"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tcPr>
          <w:p w:rsidR="00F45D89" w:rsidRPr="00BE7EC9" w:rsidRDefault="00F45D89" w:rsidP="00C7081A">
            <w:pPr>
              <w:pStyle w:val="body"/>
              <w:rPr>
                <w:rFonts w:ascii="Calibri" w:hAnsi="Calibri"/>
                <w:color w:val="000000"/>
              </w:rPr>
            </w:pPr>
            <w:r w:rsidRPr="00BE7EC9">
              <w:rPr>
                <w:rFonts w:ascii="Calibri" w:hAnsi="Calibri"/>
                <w:color w:val="000000"/>
              </w:rPr>
              <w:t>Unacceptable and illegal</w:t>
            </w:r>
          </w:p>
        </w:tc>
      </w:tr>
      <w:tr w:rsidR="00F45D89" w:rsidRPr="00BE7EC9" w:rsidTr="000227FE">
        <w:trPr>
          <w:cantSplit/>
          <w:trHeight w:val="169"/>
        </w:trPr>
        <w:tc>
          <w:tcPr>
            <w:tcW w:w="2127" w:type="dxa"/>
            <w:vMerge w:val="restart"/>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rsidR="00F45D89" w:rsidRPr="00BE7EC9" w:rsidRDefault="00F45D89" w:rsidP="00C7081A">
            <w:pPr>
              <w:pStyle w:val="body"/>
              <w:spacing w:line="240" w:lineRule="auto"/>
              <w:rPr>
                <w:rFonts w:ascii="Calibri" w:hAnsi="Calibri"/>
                <w:color w:val="000000"/>
                <w:sz w:val="21"/>
                <w:szCs w:val="21"/>
              </w:rPr>
            </w:pPr>
            <w:r w:rsidRPr="00BE7EC9">
              <w:rPr>
                <w:rFonts w:ascii="Calibri" w:hAnsi="Calibri"/>
                <w:b/>
                <w:color w:val="000000"/>
                <w:sz w:val="21"/>
                <w:szCs w:val="21"/>
              </w:rPr>
              <w:t xml:space="preserve">Users shall not visit Internet sites, make, post, download, upload, data transfer, communicate or pass on, material, remarks, proposals or comments that contain or relate to: </w:t>
            </w:r>
          </w:p>
        </w:tc>
        <w:tc>
          <w:tcPr>
            <w:tcW w:w="4677"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F45D89" w:rsidRPr="00BE7EC9" w:rsidRDefault="00F45D89" w:rsidP="00C7081A">
            <w:pPr>
              <w:pStyle w:val="body"/>
              <w:spacing w:line="240" w:lineRule="auto"/>
              <w:rPr>
                <w:rFonts w:ascii="Calibri" w:hAnsi="Calibri"/>
                <w:color w:val="000000"/>
                <w:sz w:val="21"/>
                <w:szCs w:val="21"/>
              </w:rPr>
            </w:pPr>
            <w:r w:rsidRPr="00BE7EC9">
              <w:rPr>
                <w:rFonts w:ascii="Calibri" w:hAnsi="Calibri"/>
                <w:color w:val="000000"/>
                <w:sz w:val="21"/>
                <w:szCs w:val="21"/>
              </w:rPr>
              <w:t>child sexual abuse images</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709"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F45D89" w:rsidRPr="00BE7EC9" w:rsidRDefault="001525BC" w:rsidP="00C7081A">
            <w:pPr>
              <w:pStyle w:val="body"/>
              <w:spacing w:line="240" w:lineRule="auto"/>
              <w:jc w:val="center"/>
              <w:rPr>
                <w:rFonts w:ascii="Calibri" w:hAnsi="Calibri"/>
                <w:color w:val="000000"/>
                <w:sz w:val="22"/>
                <w:szCs w:val="22"/>
              </w:rPr>
            </w:pPr>
            <w:r w:rsidRPr="00BE7EC9">
              <w:rPr>
                <w:rFonts w:ascii="Calibri" w:hAnsi="Calibri"/>
                <w:color w:val="000000"/>
                <w:sz w:val="22"/>
                <w:szCs w:val="22"/>
              </w:rPr>
              <w:sym w:font="Wingdings 2" w:char="F050"/>
            </w:r>
          </w:p>
        </w:tc>
      </w:tr>
      <w:tr w:rsidR="00F45D89" w:rsidRPr="00BE7EC9" w:rsidTr="000227FE">
        <w:trPr>
          <w:cantSplit/>
          <w:trHeight w:val="283"/>
        </w:trPr>
        <w:tc>
          <w:tcPr>
            <w:tcW w:w="2127" w:type="dxa"/>
            <w:vMerge/>
            <w:tcBorders>
              <w:top w:val="single" w:sz="8" w:space="0" w:color="000000"/>
              <w:left w:val="single" w:sz="6" w:space="0" w:color="808080"/>
              <w:bottom w:val="single" w:sz="6" w:space="0" w:color="808080"/>
              <w:right w:val="single" w:sz="6" w:space="0" w:color="808080"/>
            </w:tcBorders>
          </w:tcPr>
          <w:p w:rsidR="00F45D89" w:rsidRPr="00BE7EC9" w:rsidRDefault="00F45D89" w:rsidP="00C7081A">
            <w:pPr>
              <w:pStyle w:val="Noparagraphstyle"/>
              <w:spacing w:line="240" w:lineRule="auto"/>
              <w:textAlignment w:val="auto"/>
              <w:rPr>
                <w:rFonts w:ascii="Calibri" w:hAnsi="Calibri"/>
                <w:sz w:val="21"/>
                <w:szCs w:val="21"/>
                <w:lang w:val="en-GB"/>
              </w:rPr>
            </w:pPr>
          </w:p>
        </w:tc>
        <w:tc>
          <w:tcPr>
            <w:tcW w:w="4677"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F45D89" w:rsidRPr="00BE7EC9" w:rsidRDefault="00F45D89" w:rsidP="00C7081A">
            <w:pPr>
              <w:pStyle w:val="body"/>
              <w:spacing w:line="240" w:lineRule="auto"/>
              <w:rPr>
                <w:rFonts w:ascii="Calibri" w:hAnsi="Calibri"/>
                <w:color w:val="000000"/>
                <w:sz w:val="21"/>
                <w:szCs w:val="21"/>
              </w:rPr>
            </w:pPr>
            <w:r w:rsidRPr="00BE7EC9">
              <w:rPr>
                <w:rFonts w:ascii="Calibri" w:hAnsi="Calibri"/>
                <w:color w:val="000000"/>
                <w:sz w:val="21"/>
                <w:szCs w:val="21"/>
              </w:rPr>
              <w:t>promotion or conduct of illegal acts, e.g. under the child protection, obscenity, computer misuse and fraud legislation</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709"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F45D89" w:rsidRPr="00BE7EC9" w:rsidRDefault="001525BC" w:rsidP="00C7081A">
            <w:pPr>
              <w:pStyle w:val="body"/>
              <w:spacing w:line="240" w:lineRule="auto"/>
              <w:jc w:val="center"/>
              <w:rPr>
                <w:rFonts w:ascii="Calibri" w:hAnsi="Calibri"/>
                <w:color w:val="000000"/>
                <w:sz w:val="22"/>
                <w:szCs w:val="22"/>
              </w:rPr>
            </w:pPr>
            <w:r w:rsidRPr="00BE7EC9">
              <w:rPr>
                <w:rFonts w:ascii="Calibri" w:hAnsi="Calibri"/>
                <w:color w:val="000000"/>
                <w:sz w:val="22"/>
                <w:szCs w:val="22"/>
              </w:rPr>
              <w:sym w:font="Wingdings 2" w:char="F050"/>
            </w:r>
          </w:p>
        </w:tc>
      </w:tr>
      <w:tr w:rsidR="00F45D89" w:rsidRPr="00BE7EC9" w:rsidTr="000227FE">
        <w:trPr>
          <w:cantSplit/>
          <w:trHeight w:val="417"/>
        </w:trPr>
        <w:tc>
          <w:tcPr>
            <w:tcW w:w="2127" w:type="dxa"/>
            <w:vMerge/>
            <w:tcBorders>
              <w:top w:val="single" w:sz="8" w:space="0" w:color="000000"/>
              <w:left w:val="single" w:sz="6" w:space="0" w:color="808080"/>
              <w:bottom w:val="single" w:sz="6" w:space="0" w:color="808080"/>
              <w:right w:val="single" w:sz="6" w:space="0" w:color="808080"/>
            </w:tcBorders>
          </w:tcPr>
          <w:p w:rsidR="00F45D89" w:rsidRPr="00BE7EC9" w:rsidRDefault="00F45D89" w:rsidP="00C7081A">
            <w:pPr>
              <w:pStyle w:val="Noparagraphstyle"/>
              <w:spacing w:line="240" w:lineRule="auto"/>
              <w:textAlignment w:val="auto"/>
              <w:rPr>
                <w:rFonts w:ascii="Calibri" w:hAnsi="Calibri"/>
                <w:sz w:val="21"/>
                <w:szCs w:val="21"/>
                <w:lang w:val="en-GB"/>
              </w:rPr>
            </w:pPr>
          </w:p>
        </w:tc>
        <w:tc>
          <w:tcPr>
            <w:tcW w:w="4677"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F45D89" w:rsidRPr="00BE7EC9" w:rsidRDefault="00F45D89" w:rsidP="00C7081A">
            <w:pPr>
              <w:pStyle w:val="body"/>
              <w:spacing w:line="240" w:lineRule="auto"/>
              <w:rPr>
                <w:rFonts w:ascii="Calibri" w:hAnsi="Calibri"/>
                <w:color w:val="000000"/>
                <w:sz w:val="21"/>
                <w:szCs w:val="21"/>
              </w:rPr>
            </w:pPr>
            <w:r w:rsidRPr="00BE7EC9">
              <w:rPr>
                <w:rFonts w:ascii="Calibri" w:hAnsi="Calibri"/>
                <w:color w:val="000000"/>
                <w:sz w:val="21"/>
                <w:szCs w:val="21"/>
              </w:rPr>
              <w:t>adult material that potentially breaches the Obscene Publications Act in the UK</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709"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F45D89" w:rsidRPr="00BE7EC9" w:rsidRDefault="001525BC" w:rsidP="00C7081A">
            <w:pPr>
              <w:pStyle w:val="body"/>
              <w:spacing w:line="240" w:lineRule="auto"/>
              <w:jc w:val="center"/>
              <w:rPr>
                <w:rFonts w:ascii="Calibri" w:hAnsi="Calibri"/>
                <w:color w:val="000000"/>
                <w:sz w:val="22"/>
                <w:szCs w:val="22"/>
              </w:rPr>
            </w:pPr>
            <w:r w:rsidRPr="00BE7EC9">
              <w:rPr>
                <w:rFonts w:ascii="Calibri" w:hAnsi="Calibri"/>
                <w:color w:val="000000"/>
                <w:sz w:val="22"/>
                <w:szCs w:val="22"/>
              </w:rPr>
              <w:sym w:font="Wingdings 2" w:char="F050"/>
            </w:r>
          </w:p>
        </w:tc>
      </w:tr>
      <w:tr w:rsidR="00F45D89" w:rsidRPr="00BE7EC9" w:rsidTr="000227FE">
        <w:trPr>
          <w:cantSplit/>
          <w:trHeight w:val="299"/>
        </w:trPr>
        <w:tc>
          <w:tcPr>
            <w:tcW w:w="2127" w:type="dxa"/>
            <w:vMerge/>
            <w:tcBorders>
              <w:top w:val="single" w:sz="8" w:space="0" w:color="000000"/>
              <w:left w:val="single" w:sz="6" w:space="0" w:color="808080"/>
              <w:bottom w:val="single" w:sz="6" w:space="0" w:color="808080"/>
              <w:right w:val="single" w:sz="6" w:space="0" w:color="808080"/>
            </w:tcBorders>
          </w:tcPr>
          <w:p w:rsidR="00F45D89" w:rsidRPr="00BE7EC9" w:rsidRDefault="00F45D89" w:rsidP="00C7081A">
            <w:pPr>
              <w:pStyle w:val="Noparagraphstyle"/>
              <w:spacing w:line="240" w:lineRule="auto"/>
              <w:textAlignment w:val="auto"/>
              <w:rPr>
                <w:rFonts w:ascii="Calibri" w:hAnsi="Calibri"/>
                <w:sz w:val="21"/>
                <w:szCs w:val="21"/>
                <w:lang w:val="en-GB"/>
              </w:rPr>
            </w:pPr>
          </w:p>
        </w:tc>
        <w:tc>
          <w:tcPr>
            <w:tcW w:w="4677"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F45D89" w:rsidRPr="00BE7EC9" w:rsidRDefault="00F45D89" w:rsidP="00C7081A">
            <w:pPr>
              <w:pStyle w:val="body"/>
              <w:spacing w:line="240" w:lineRule="auto"/>
              <w:rPr>
                <w:rFonts w:ascii="Calibri" w:hAnsi="Calibri"/>
                <w:color w:val="000000"/>
                <w:sz w:val="21"/>
                <w:szCs w:val="21"/>
              </w:rPr>
            </w:pPr>
            <w:r w:rsidRPr="00BE7EC9">
              <w:rPr>
                <w:rFonts w:ascii="Calibri" w:hAnsi="Calibri"/>
                <w:color w:val="000000"/>
                <w:sz w:val="21"/>
                <w:szCs w:val="21"/>
              </w:rPr>
              <w:t>criminally racist material in UK</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sz w:val="22"/>
                <w:szCs w:val="22"/>
                <w:lang w:val="en-GB"/>
              </w:rPr>
            </w:pPr>
          </w:p>
        </w:tc>
        <w:tc>
          <w:tcPr>
            <w:tcW w:w="709"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F45D89" w:rsidRPr="00BE7EC9" w:rsidRDefault="001525BC" w:rsidP="00C7081A">
            <w:pPr>
              <w:pStyle w:val="body"/>
              <w:spacing w:line="240" w:lineRule="auto"/>
              <w:jc w:val="center"/>
              <w:rPr>
                <w:rFonts w:ascii="Calibri" w:hAnsi="Calibri"/>
                <w:color w:val="000000"/>
                <w:sz w:val="22"/>
                <w:szCs w:val="22"/>
              </w:rPr>
            </w:pPr>
            <w:r w:rsidRPr="00BE7EC9">
              <w:rPr>
                <w:rFonts w:ascii="Calibri" w:hAnsi="Calibri"/>
                <w:color w:val="000000"/>
                <w:sz w:val="22"/>
                <w:szCs w:val="22"/>
              </w:rPr>
              <w:sym w:font="Wingdings 2" w:char="F050"/>
            </w:r>
          </w:p>
        </w:tc>
      </w:tr>
      <w:tr w:rsidR="001525BC" w:rsidRPr="00BE7EC9" w:rsidTr="000227FE">
        <w:trPr>
          <w:cantSplit/>
          <w:trHeight w:val="249"/>
        </w:trPr>
        <w:tc>
          <w:tcPr>
            <w:tcW w:w="2127" w:type="dxa"/>
            <w:vMerge/>
            <w:tcBorders>
              <w:top w:val="single" w:sz="8" w:space="0" w:color="000000"/>
              <w:left w:val="single" w:sz="6" w:space="0" w:color="808080"/>
              <w:bottom w:val="single" w:sz="6" w:space="0" w:color="808080"/>
              <w:right w:val="single" w:sz="6" w:space="0" w:color="808080"/>
            </w:tcBorders>
          </w:tcPr>
          <w:p w:rsidR="001525BC" w:rsidRPr="00BE7EC9" w:rsidRDefault="001525BC" w:rsidP="00C7081A">
            <w:pPr>
              <w:pStyle w:val="Noparagraphstyle"/>
              <w:spacing w:line="240" w:lineRule="auto"/>
              <w:textAlignment w:val="auto"/>
              <w:rPr>
                <w:rFonts w:ascii="Calibri" w:hAnsi="Calibri"/>
                <w:sz w:val="21"/>
                <w:szCs w:val="21"/>
                <w:lang w:val="en-GB"/>
              </w:rPr>
            </w:pPr>
          </w:p>
        </w:tc>
        <w:tc>
          <w:tcPr>
            <w:tcW w:w="4677"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1525BC" w:rsidRPr="00BE7EC9" w:rsidRDefault="001525BC" w:rsidP="00C7081A">
            <w:pPr>
              <w:pStyle w:val="body"/>
              <w:spacing w:line="240" w:lineRule="auto"/>
              <w:rPr>
                <w:rFonts w:ascii="Calibri" w:hAnsi="Calibri"/>
                <w:color w:val="000000"/>
                <w:sz w:val="21"/>
                <w:szCs w:val="21"/>
              </w:rPr>
            </w:pPr>
            <w:r w:rsidRPr="00BE7EC9">
              <w:rPr>
                <w:rFonts w:ascii="Calibri" w:hAnsi="Calibri"/>
                <w:color w:val="000000"/>
                <w:sz w:val="21"/>
                <w:szCs w:val="21"/>
              </w:rPr>
              <w:t>pornography</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1525BC" w:rsidRPr="00BE7EC9" w:rsidRDefault="001525BC">
            <w:pPr>
              <w:rPr>
                <w:rFonts w:ascii="Calibri" w:hAnsi="Calibri"/>
              </w:rPr>
            </w:pPr>
            <w:r w:rsidRPr="00BE7EC9">
              <w:rPr>
                <w:rFonts w:ascii="Calibri" w:hAnsi="Calibri"/>
                <w:color w:val="000000"/>
                <w:szCs w:val="22"/>
              </w:rPr>
              <w:sym w:font="Wingdings 2" w:char="F050"/>
            </w: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sz w:val="22"/>
                <w:szCs w:val="22"/>
                <w:lang w:val="en-GB"/>
              </w:rPr>
            </w:pPr>
          </w:p>
        </w:tc>
      </w:tr>
      <w:tr w:rsidR="001525BC" w:rsidRPr="00BE7EC9" w:rsidTr="000227FE">
        <w:trPr>
          <w:cantSplit/>
          <w:trHeight w:val="283"/>
        </w:trPr>
        <w:tc>
          <w:tcPr>
            <w:tcW w:w="2127" w:type="dxa"/>
            <w:vMerge/>
            <w:tcBorders>
              <w:top w:val="single" w:sz="8" w:space="0" w:color="000000"/>
              <w:left w:val="single" w:sz="6" w:space="0" w:color="808080"/>
              <w:bottom w:val="single" w:sz="6" w:space="0" w:color="808080"/>
              <w:right w:val="single" w:sz="6" w:space="0" w:color="808080"/>
            </w:tcBorders>
          </w:tcPr>
          <w:p w:rsidR="001525BC" w:rsidRPr="00BE7EC9" w:rsidRDefault="001525BC" w:rsidP="00C7081A">
            <w:pPr>
              <w:pStyle w:val="Noparagraphstyle"/>
              <w:spacing w:line="240" w:lineRule="auto"/>
              <w:textAlignment w:val="auto"/>
              <w:rPr>
                <w:rFonts w:ascii="Calibri" w:hAnsi="Calibri"/>
                <w:sz w:val="21"/>
                <w:szCs w:val="21"/>
                <w:lang w:val="en-GB"/>
              </w:rPr>
            </w:pPr>
          </w:p>
        </w:tc>
        <w:tc>
          <w:tcPr>
            <w:tcW w:w="4677"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1525BC" w:rsidRPr="00BE7EC9" w:rsidRDefault="001525BC" w:rsidP="00C7081A">
            <w:pPr>
              <w:pStyle w:val="body"/>
              <w:spacing w:line="240" w:lineRule="auto"/>
              <w:rPr>
                <w:rFonts w:ascii="Calibri" w:hAnsi="Calibri"/>
                <w:color w:val="000000"/>
                <w:sz w:val="21"/>
                <w:szCs w:val="21"/>
              </w:rPr>
            </w:pPr>
            <w:r w:rsidRPr="00BE7EC9">
              <w:rPr>
                <w:rFonts w:ascii="Calibri" w:hAnsi="Calibri"/>
                <w:color w:val="000000"/>
                <w:sz w:val="21"/>
                <w:szCs w:val="21"/>
              </w:rPr>
              <w:t>promotion of any kind of discrimination</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1525BC" w:rsidRPr="00BE7EC9" w:rsidRDefault="001525BC">
            <w:pPr>
              <w:rPr>
                <w:rFonts w:ascii="Calibri" w:hAnsi="Calibri"/>
              </w:rPr>
            </w:pPr>
            <w:r w:rsidRPr="00BE7EC9">
              <w:rPr>
                <w:rFonts w:ascii="Calibri" w:hAnsi="Calibri"/>
                <w:color w:val="000000"/>
                <w:szCs w:val="22"/>
              </w:rPr>
              <w:sym w:font="Wingdings 2" w:char="F050"/>
            </w: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sz w:val="22"/>
                <w:szCs w:val="22"/>
                <w:lang w:val="en-GB"/>
              </w:rPr>
            </w:pPr>
          </w:p>
        </w:tc>
      </w:tr>
      <w:tr w:rsidR="001525BC" w:rsidRPr="00BE7EC9" w:rsidTr="000227FE">
        <w:trPr>
          <w:cantSplit/>
          <w:trHeight w:val="283"/>
        </w:trPr>
        <w:tc>
          <w:tcPr>
            <w:tcW w:w="2127" w:type="dxa"/>
            <w:vMerge/>
            <w:tcBorders>
              <w:top w:val="single" w:sz="8" w:space="0" w:color="000000"/>
              <w:left w:val="single" w:sz="6" w:space="0" w:color="808080"/>
              <w:bottom w:val="single" w:sz="6" w:space="0" w:color="808080"/>
              <w:right w:val="single" w:sz="6" w:space="0" w:color="808080"/>
            </w:tcBorders>
          </w:tcPr>
          <w:p w:rsidR="001525BC" w:rsidRPr="00BE7EC9" w:rsidRDefault="001525BC" w:rsidP="00C7081A">
            <w:pPr>
              <w:pStyle w:val="Noparagraphstyle"/>
              <w:spacing w:line="240" w:lineRule="auto"/>
              <w:textAlignment w:val="auto"/>
              <w:rPr>
                <w:rFonts w:ascii="Calibri" w:hAnsi="Calibri"/>
                <w:sz w:val="21"/>
                <w:szCs w:val="21"/>
                <w:lang w:val="en-GB"/>
              </w:rPr>
            </w:pPr>
          </w:p>
        </w:tc>
        <w:tc>
          <w:tcPr>
            <w:tcW w:w="4677"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1525BC" w:rsidRPr="00BE7EC9" w:rsidRDefault="001525BC" w:rsidP="00C7081A">
            <w:pPr>
              <w:pStyle w:val="body"/>
              <w:spacing w:line="240" w:lineRule="auto"/>
              <w:rPr>
                <w:rFonts w:ascii="Calibri" w:hAnsi="Calibri"/>
                <w:color w:val="000000"/>
                <w:sz w:val="21"/>
                <w:szCs w:val="21"/>
              </w:rPr>
            </w:pPr>
            <w:r w:rsidRPr="00BE7EC9">
              <w:rPr>
                <w:rFonts w:ascii="Calibri" w:hAnsi="Calibri"/>
                <w:color w:val="000000"/>
                <w:sz w:val="21"/>
                <w:szCs w:val="21"/>
              </w:rPr>
              <w:t xml:space="preserve">promotion of racial or religious hatred </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1525BC" w:rsidRPr="00BE7EC9" w:rsidRDefault="001525BC">
            <w:pPr>
              <w:rPr>
                <w:rFonts w:ascii="Calibri" w:hAnsi="Calibri"/>
              </w:rPr>
            </w:pPr>
            <w:r w:rsidRPr="00BE7EC9">
              <w:rPr>
                <w:rFonts w:ascii="Calibri" w:hAnsi="Calibri"/>
                <w:color w:val="000000"/>
                <w:szCs w:val="22"/>
              </w:rPr>
              <w:sym w:font="Wingdings 2" w:char="F050"/>
            </w: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sz w:val="22"/>
                <w:szCs w:val="22"/>
                <w:lang w:val="en-GB"/>
              </w:rPr>
            </w:pPr>
          </w:p>
        </w:tc>
      </w:tr>
      <w:tr w:rsidR="001525BC" w:rsidRPr="00BE7EC9" w:rsidTr="000227FE">
        <w:trPr>
          <w:cantSplit/>
          <w:trHeight w:val="452"/>
        </w:trPr>
        <w:tc>
          <w:tcPr>
            <w:tcW w:w="2127" w:type="dxa"/>
            <w:vMerge/>
            <w:tcBorders>
              <w:top w:val="single" w:sz="8" w:space="0" w:color="000000"/>
              <w:left w:val="single" w:sz="6" w:space="0" w:color="808080"/>
              <w:bottom w:val="single" w:sz="6" w:space="0" w:color="808080"/>
              <w:right w:val="single" w:sz="6" w:space="0" w:color="808080"/>
            </w:tcBorders>
          </w:tcPr>
          <w:p w:rsidR="001525BC" w:rsidRPr="00BE7EC9" w:rsidRDefault="001525BC" w:rsidP="00C7081A">
            <w:pPr>
              <w:pStyle w:val="Noparagraphstyle"/>
              <w:spacing w:line="240" w:lineRule="auto"/>
              <w:textAlignment w:val="auto"/>
              <w:rPr>
                <w:rFonts w:ascii="Calibri" w:hAnsi="Calibri"/>
                <w:color w:val="auto"/>
                <w:sz w:val="21"/>
                <w:szCs w:val="21"/>
                <w:lang w:val="en-GB"/>
              </w:rPr>
            </w:pPr>
          </w:p>
        </w:tc>
        <w:tc>
          <w:tcPr>
            <w:tcW w:w="4677"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1525BC" w:rsidRPr="00BE7EC9" w:rsidRDefault="001525BC" w:rsidP="00C7081A">
            <w:pPr>
              <w:pStyle w:val="body"/>
              <w:spacing w:line="240" w:lineRule="auto"/>
              <w:rPr>
                <w:rFonts w:ascii="Calibri" w:hAnsi="Calibri"/>
                <w:color w:val="000000"/>
                <w:sz w:val="21"/>
                <w:szCs w:val="21"/>
              </w:rPr>
            </w:pPr>
            <w:r w:rsidRPr="00BE7EC9">
              <w:rPr>
                <w:rFonts w:ascii="Calibri" w:hAnsi="Calibri"/>
                <w:color w:val="000000"/>
                <w:sz w:val="21"/>
                <w:szCs w:val="21"/>
              </w:rPr>
              <w:t xml:space="preserve">threatening behaviour, including promotion of physical violence or mental harm </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1525BC" w:rsidRPr="00BE7EC9" w:rsidRDefault="001525BC">
            <w:pPr>
              <w:rPr>
                <w:rFonts w:ascii="Calibri" w:hAnsi="Calibri"/>
              </w:rPr>
            </w:pPr>
            <w:r w:rsidRPr="00BE7EC9">
              <w:rPr>
                <w:rFonts w:ascii="Calibri" w:hAnsi="Calibri"/>
                <w:color w:val="000000"/>
                <w:szCs w:val="22"/>
              </w:rPr>
              <w:sym w:font="Wingdings 2" w:char="F050"/>
            </w: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r>
      <w:tr w:rsidR="001525BC" w:rsidRPr="00BE7EC9" w:rsidTr="000227FE">
        <w:trPr>
          <w:cantSplit/>
          <w:trHeight w:val="888"/>
        </w:trPr>
        <w:tc>
          <w:tcPr>
            <w:tcW w:w="2127" w:type="dxa"/>
            <w:vMerge/>
            <w:tcBorders>
              <w:top w:val="single" w:sz="8" w:space="0" w:color="000000"/>
              <w:left w:val="single" w:sz="6" w:space="0" w:color="808080"/>
              <w:bottom w:val="single" w:sz="8" w:space="0" w:color="808080"/>
              <w:right w:val="single" w:sz="6" w:space="0" w:color="808080"/>
            </w:tcBorders>
          </w:tcPr>
          <w:p w:rsidR="001525BC" w:rsidRPr="00BE7EC9" w:rsidRDefault="001525BC" w:rsidP="00C7081A">
            <w:pPr>
              <w:pStyle w:val="Noparagraphstyle"/>
              <w:spacing w:line="240" w:lineRule="auto"/>
              <w:textAlignment w:val="auto"/>
              <w:rPr>
                <w:rFonts w:ascii="Calibri" w:hAnsi="Calibri"/>
                <w:color w:val="auto"/>
                <w:sz w:val="21"/>
                <w:szCs w:val="21"/>
                <w:lang w:val="en-GB"/>
              </w:rPr>
            </w:pPr>
          </w:p>
        </w:tc>
        <w:tc>
          <w:tcPr>
            <w:tcW w:w="4677"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1525BC" w:rsidRPr="00BE7EC9" w:rsidRDefault="001525BC" w:rsidP="00C7081A">
            <w:pPr>
              <w:pStyle w:val="body"/>
              <w:spacing w:line="240" w:lineRule="auto"/>
              <w:rPr>
                <w:rFonts w:ascii="Calibri" w:hAnsi="Calibri"/>
                <w:color w:val="000000"/>
                <w:sz w:val="21"/>
                <w:szCs w:val="21"/>
              </w:rPr>
            </w:pPr>
            <w:r w:rsidRPr="00BE7EC9">
              <w:rPr>
                <w:rFonts w:ascii="Calibri" w:hAnsi="Calibri"/>
                <w:color w:val="000000"/>
                <w:sz w:val="21"/>
                <w:szCs w:val="21"/>
              </w:rPr>
              <w:t>any other information which may be offensive to colleagues or breaches the integrity of the ethos of the school or brings the school into disrepute</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1525BC" w:rsidRPr="00BE7EC9" w:rsidRDefault="001525BC">
            <w:pPr>
              <w:rPr>
                <w:rFonts w:ascii="Calibri" w:hAnsi="Calibri"/>
              </w:rPr>
            </w:pPr>
            <w:r w:rsidRPr="00BE7EC9">
              <w:rPr>
                <w:rFonts w:ascii="Calibri" w:hAnsi="Calibri"/>
                <w:color w:val="000000"/>
                <w:szCs w:val="22"/>
              </w:rPr>
              <w:sym w:font="Wingdings 2" w:char="F050"/>
            </w: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r>
      <w:tr w:rsidR="001525BC" w:rsidRPr="00BE7EC9" w:rsidTr="000227FE">
        <w:trPr>
          <w:trHeight w:val="169"/>
        </w:trPr>
        <w:tc>
          <w:tcPr>
            <w:tcW w:w="6804"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1525BC" w:rsidRPr="00BE7EC9" w:rsidRDefault="001525BC" w:rsidP="00C7081A">
            <w:pPr>
              <w:pStyle w:val="body"/>
              <w:spacing w:line="240" w:lineRule="auto"/>
              <w:rPr>
                <w:rFonts w:ascii="Calibri" w:hAnsi="Calibri"/>
                <w:color w:val="000000"/>
                <w:sz w:val="21"/>
                <w:szCs w:val="21"/>
              </w:rPr>
            </w:pPr>
            <w:r w:rsidRPr="00BE7EC9">
              <w:rPr>
                <w:rFonts w:ascii="Calibri" w:hAnsi="Calibri"/>
                <w:color w:val="000000"/>
                <w:sz w:val="21"/>
                <w:szCs w:val="21"/>
              </w:rPr>
              <w:t>Using school systems to run a private business</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1525BC" w:rsidRPr="00BE7EC9" w:rsidRDefault="001525BC">
            <w:pPr>
              <w:rPr>
                <w:rFonts w:ascii="Calibri" w:hAnsi="Calibri"/>
              </w:rPr>
            </w:pPr>
            <w:r w:rsidRPr="00BE7EC9">
              <w:rPr>
                <w:rFonts w:ascii="Calibri" w:hAnsi="Calibri"/>
                <w:color w:val="000000"/>
                <w:szCs w:val="22"/>
              </w:rPr>
              <w:sym w:font="Wingdings 2" w:char="F050"/>
            </w: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r>
      <w:tr w:rsidR="001525BC" w:rsidRPr="00BE7EC9" w:rsidTr="000227FE">
        <w:trPr>
          <w:trHeight w:val="340"/>
        </w:trPr>
        <w:tc>
          <w:tcPr>
            <w:tcW w:w="6804"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1525BC" w:rsidRPr="00BE7EC9" w:rsidRDefault="001525BC" w:rsidP="002F2608">
            <w:pPr>
              <w:pStyle w:val="body"/>
              <w:spacing w:line="240" w:lineRule="auto"/>
              <w:rPr>
                <w:rFonts w:ascii="Calibri" w:hAnsi="Calibri"/>
                <w:color w:val="000000"/>
                <w:sz w:val="21"/>
                <w:szCs w:val="21"/>
              </w:rPr>
            </w:pPr>
            <w:r w:rsidRPr="00BE7EC9">
              <w:rPr>
                <w:rFonts w:ascii="Calibri" w:hAnsi="Calibri"/>
                <w:color w:val="000000"/>
                <w:sz w:val="21"/>
                <w:szCs w:val="21"/>
              </w:rPr>
              <w:t>Use systems, applications, websites or other mechanisms that bypass the filtering or other safeguards employed by the school</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1525BC" w:rsidRPr="00BE7EC9" w:rsidRDefault="001525BC">
            <w:pPr>
              <w:rPr>
                <w:rFonts w:ascii="Calibri" w:hAnsi="Calibri"/>
              </w:rPr>
            </w:pPr>
            <w:r w:rsidRPr="00BE7EC9">
              <w:rPr>
                <w:rFonts w:ascii="Calibri" w:hAnsi="Calibri"/>
                <w:color w:val="000000"/>
                <w:szCs w:val="22"/>
              </w:rPr>
              <w:sym w:font="Wingdings 2" w:char="F050"/>
            </w: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r>
      <w:tr w:rsidR="001525BC" w:rsidRPr="00BE7EC9" w:rsidTr="000227FE">
        <w:trPr>
          <w:trHeight w:val="539"/>
        </w:trPr>
        <w:tc>
          <w:tcPr>
            <w:tcW w:w="6804"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1525BC" w:rsidRPr="00BE7EC9" w:rsidRDefault="001525BC" w:rsidP="00C7081A">
            <w:pPr>
              <w:pStyle w:val="body"/>
              <w:spacing w:line="240" w:lineRule="auto"/>
              <w:rPr>
                <w:rFonts w:ascii="Calibri" w:hAnsi="Calibri"/>
                <w:color w:val="000000"/>
                <w:sz w:val="21"/>
                <w:szCs w:val="21"/>
              </w:rPr>
            </w:pPr>
            <w:r w:rsidRPr="00BE7EC9">
              <w:rPr>
                <w:rFonts w:ascii="Calibri" w:hAnsi="Calibri"/>
                <w:color w:val="000000"/>
                <w:sz w:val="21"/>
                <w:szCs w:val="21"/>
              </w:rPr>
              <w:t>Uploading, downloading or transmitting commercial software or any copyrighted materials belonging to third parties, without the necessary licensing permissions</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1525BC" w:rsidRPr="00BE7EC9" w:rsidRDefault="001525BC">
            <w:pPr>
              <w:rPr>
                <w:rFonts w:ascii="Calibri" w:hAnsi="Calibri"/>
              </w:rPr>
            </w:pPr>
            <w:r w:rsidRPr="00BE7EC9">
              <w:rPr>
                <w:rFonts w:ascii="Calibri" w:hAnsi="Calibri"/>
                <w:color w:val="000000"/>
                <w:szCs w:val="22"/>
              </w:rPr>
              <w:sym w:font="Wingdings 2" w:char="F050"/>
            </w: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r>
      <w:tr w:rsidR="001525BC" w:rsidRPr="00BE7EC9" w:rsidTr="000227FE">
        <w:trPr>
          <w:trHeight w:val="594"/>
        </w:trPr>
        <w:tc>
          <w:tcPr>
            <w:tcW w:w="6804"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1525BC" w:rsidRPr="00BE7EC9" w:rsidRDefault="001525BC" w:rsidP="00C7081A">
            <w:pPr>
              <w:pStyle w:val="body"/>
              <w:spacing w:line="240" w:lineRule="auto"/>
              <w:rPr>
                <w:rFonts w:ascii="Calibri" w:hAnsi="Calibri"/>
                <w:color w:val="000000"/>
                <w:sz w:val="21"/>
                <w:szCs w:val="21"/>
              </w:rPr>
            </w:pPr>
            <w:r w:rsidRPr="00BE7EC9">
              <w:rPr>
                <w:rFonts w:ascii="Calibri" w:hAnsi="Calibri"/>
                <w:color w:val="000000"/>
                <w:sz w:val="21"/>
                <w:szCs w:val="21"/>
              </w:rPr>
              <w:t>Revealing or publicising confidential or proprietary information (e.g. financial/personal information, databases, computer / network access codes and passwords)</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1525BC" w:rsidRPr="00BE7EC9" w:rsidRDefault="001525BC">
            <w:pPr>
              <w:rPr>
                <w:rFonts w:ascii="Calibri" w:hAnsi="Calibri"/>
              </w:rPr>
            </w:pPr>
            <w:r w:rsidRPr="00BE7EC9">
              <w:rPr>
                <w:rFonts w:ascii="Calibri" w:hAnsi="Calibri"/>
                <w:color w:val="000000"/>
                <w:szCs w:val="22"/>
              </w:rPr>
              <w:sym w:font="Wingdings 2" w:char="F050"/>
            </w: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r>
      <w:tr w:rsidR="001525BC" w:rsidRPr="00BE7EC9" w:rsidTr="000227FE">
        <w:trPr>
          <w:trHeight w:val="169"/>
        </w:trPr>
        <w:tc>
          <w:tcPr>
            <w:tcW w:w="6804"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1525BC" w:rsidRPr="00BE7EC9" w:rsidRDefault="001525BC" w:rsidP="00C7081A">
            <w:pPr>
              <w:pStyle w:val="body"/>
              <w:spacing w:line="240" w:lineRule="auto"/>
              <w:rPr>
                <w:rFonts w:ascii="Calibri" w:hAnsi="Calibri"/>
                <w:color w:val="000000"/>
                <w:sz w:val="21"/>
                <w:szCs w:val="21"/>
              </w:rPr>
            </w:pPr>
            <w:r w:rsidRPr="00BE7EC9">
              <w:rPr>
                <w:rFonts w:ascii="Calibri" w:hAnsi="Calibri"/>
                <w:color w:val="000000"/>
                <w:sz w:val="21"/>
                <w:szCs w:val="21"/>
              </w:rPr>
              <w:t>Creating or propagating computer viruses or other harmful files</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1525BC" w:rsidRPr="00BE7EC9" w:rsidRDefault="001525BC">
            <w:pPr>
              <w:rPr>
                <w:rFonts w:ascii="Calibri" w:hAnsi="Calibri"/>
              </w:rPr>
            </w:pPr>
            <w:r w:rsidRPr="00BE7EC9">
              <w:rPr>
                <w:rFonts w:ascii="Calibri" w:hAnsi="Calibri"/>
                <w:color w:val="000000"/>
                <w:szCs w:val="22"/>
              </w:rPr>
              <w:sym w:font="Wingdings 2" w:char="F050"/>
            </w: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r>
      <w:tr w:rsidR="001525BC" w:rsidRPr="00BE7EC9" w:rsidTr="000227FE">
        <w:trPr>
          <w:trHeight w:val="770"/>
        </w:trPr>
        <w:tc>
          <w:tcPr>
            <w:tcW w:w="6804"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1525BC" w:rsidRPr="00BE7EC9" w:rsidRDefault="001525BC" w:rsidP="00C7081A">
            <w:pPr>
              <w:pStyle w:val="body"/>
              <w:spacing w:line="240" w:lineRule="auto"/>
              <w:rPr>
                <w:rFonts w:ascii="Calibri" w:hAnsi="Calibri"/>
                <w:color w:val="000000"/>
                <w:sz w:val="21"/>
                <w:szCs w:val="21"/>
              </w:rPr>
            </w:pPr>
            <w:r w:rsidRPr="00BE7EC9">
              <w:rPr>
                <w:rFonts w:ascii="Calibri" w:hAnsi="Calibri"/>
                <w:color w:val="000000"/>
                <w:sz w:val="21"/>
                <w:szCs w:val="21"/>
              </w:rPr>
              <w:t>Carrying out sustained or instantaneous high volume network traffic (downloading / uploading files) that causes network congestion and hinders others in their use of the internet</w:t>
            </w:r>
          </w:p>
        </w:tc>
        <w:tc>
          <w:tcPr>
            <w:tcW w:w="426"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1525BC" w:rsidRPr="00BE7EC9" w:rsidRDefault="001525BC">
            <w:pPr>
              <w:rPr>
                <w:rFonts w:ascii="Calibri" w:hAnsi="Calibri"/>
              </w:rPr>
            </w:pPr>
            <w:r w:rsidRPr="00BE7EC9">
              <w:rPr>
                <w:rFonts w:ascii="Calibri" w:hAnsi="Calibri"/>
                <w:color w:val="000000"/>
                <w:szCs w:val="22"/>
              </w:rPr>
              <w:sym w:font="Wingdings 2" w:char="F050"/>
            </w: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1525BC" w:rsidRPr="00BE7EC9" w:rsidRDefault="001525BC" w:rsidP="00C7081A">
            <w:pPr>
              <w:pStyle w:val="Noparagraphstyle"/>
              <w:spacing w:line="240" w:lineRule="auto"/>
              <w:jc w:val="center"/>
              <w:textAlignment w:val="auto"/>
              <w:rPr>
                <w:rFonts w:ascii="Calibri" w:hAnsi="Calibri"/>
                <w:color w:val="auto"/>
                <w:sz w:val="22"/>
                <w:szCs w:val="22"/>
                <w:lang w:val="en-GB"/>
              </w:rPr>
            </w:pPr>
          </w:p>
        </w:tc>
      </w:tr>
      <w:tr w:rsidR="00F45D89" w:rsidRPr="00BE7EC9" w:rsidTr="000227FE">
        <w:trPr>
          <w:trHeight w:val="245"/>
        </w:trPr>
        <w:tc>
          <w:tcPr>
            <w:tcW w:w="6804"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F45D89" w:rsidRPr="00BE7EC9" w:rsidRDefault="00F45D89" w:rsidP="00500664">
            <w:pPr>
              <w:pStyle w:val="body"/>
              <w:spacing w:line="240" w:lineRule="auto"/>
              <w:rPr>
                <w:rFonts w:ascii="Calibri" w:hAnsi="Calibri"/>
                <w:color w:val="000000"/>
                <w:sz w:val="21"/>
                <w:szCs w:val="21"/>
              </w:rPr>
            </w:pPr>
            <w:r w:rsidRPr="00BE7EC9">
              <w:rPr>
                <w:rFonts w:ascii="Calibri" w:hAnsi="Calibri"/>
                <w:color w:val="000000"/>
                <w:sz w:val="21"/>
                <w:szCs w:val="21"/>
              </w:rPr>
              <w:t>Online gaming (educational)</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6B481F" w:rsidP="00C7081A">
            <w:pPr>
              <w:pStyle w:val="Noparagraphstyle"/>
              <w:spacing w:line="240" w:lineRule="auto"/>
              <w:jc w:val="center"/>
              <w:textAlignment w:val="auto"/>
              <w:rPr>
                <w:rFonts w:ascii="Calibri" w:hAnsi="Calibri"/>
                <w:color w:val="auto"/>
                <w:sz w:val="22"/>
                <w:szCs w:val="22"/>
                <w:lang w:val="en-GB"/>
              </w:rPr>
            </w:pPr>
            <w:r w:rsidRPr="00BE7EC9">
              <w:rPr>
                <w:rFonts w:ascii="Calibri" w:hAnsi="Calibri"/>
                <w:szCs w:val="22"/>
              </w:rPr>
              <w:sym w:font="Wingdings 2" w:char="F050"/>
            </w:r>
          </w:p>
        </w:tc>
        <w:tc>
          <w:tcPr>
            <w:tcW w:w="85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color w:val="auto"/>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color w:val="auto"/>
                <w:sz w:val="22"/>
                <w:szCs w:val="22"/>
                <w:lang w:val="en-GB"/>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color w:val="auto"/>
                <w:sz w:val="22"/>
                <w:szCs w:val="22"/>
                <w:lang w:val="en-GB"/>
              </w:rPr>
            </w:pPr>
          </w:p>
        </w:tc>
      </w:tr>
      <w:tr w:rsidR="00F45D89" w:rsidRPr="00BE7EC9" w:rsidTr="000227FE">
        <w:trPr>
          <w:trHeight w:val="169"/>
        </w:trPr>
        <w:tc>
          <w:tcPr>
            <w:tcW w:w="6804"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F45D89" w:rsidRPr="00BE7EC9" w:rsidRDefault="00F45D89" w:rsidP="00500664">
            <w:pPr>
              <w:pStyle w:val="body"/>
              <w:spacing w:line="240" w:lineRule="auto"/>
              <w:rPr>
                <w:rFonts w:ascii="Calibri" w:hAnsi="Calibri"/>
                <w:color w:val="000000"/>
                <w:sz w:val="21"/>
                <w:szCs w:val="21"/>
              </w:rPr>
            </w:pPr>
            <w:r w:rsidRPr="00BE7EC9">
              <w:rPr>
                <w:rFonts w:ascii="Calibri" w:hAnsi="Calibri"/>
                <w:color w:val="000000"/>
                <w:sz w:val="21"/>
                <w:szCs w:val="21"/>
              </w:rPr>
              <w:t>Online gaming (non-educational)</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E95B8E" w:rsidP="00C7081A">
            <w:pPr>
              <w:pStyle w:val="Noparagraphstyle"/>
              <w:spacing w:line="240" w:lineRule="auto"/>
              <w:jc w:val="center"/>
              <w:textAlignment w:val="auto"/>
              <w:rPr>
                <w:rFonts w:ascii="Calibri" w:hAnsi="Calibri"/>
                <w:color w:val="auto"/>
                <w:sz w:val="22"/>
                <w:szCs w:val="22"/>
                <w:lang w:val="en-GB"/>
              </w:rPr>
            </w:pPr>
            <w:r w:rsidRPr="00BE7EC9">
              <w:rPr>
                <w:rFonts w:ascii="Calibri" w:hAnsi="Calibri"/>
                <w:szCs w:val="22"/>
              </w:rPr>
              <w:sym w:font="Wingdings 2" w:char="F050"/>
            </w:r>
          </w:p>
        </w:tc>
        <w:tc>
          <w:tcPr>
            <w:tcW w:w="85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color w:val="auto"/>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color w:val="auto"/>
                <w:sz w:val="22"/>
                <w:szCs w:val="22"/>
                <w:lang w:val="en-GB"/>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color w:val="auto"/>
                <w:sz w:val="22"/>
                <w:szCs w:val="22"/>
                <w:lang w:val="en-GB"/>
              </w:rPr>
            </w:pPr>
          </w:p>
        </w:tc>
      </w:tr>
      <w:tr w:rsidR="00F45D89" w:rsidRPr="00BE7EC9" w:rsidTr="000227FE">
        <w:trPr>
          <w:trHeight w:val="169"/>
        </w:trPr>
        <w:tc>
          <w:tcPr>
            <w:tcW w:w="6804"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F45D89" w:rsidRPr="00BE7EC9" w:rsidRDefault="00F45D89" w:rsidP="00500664">
            <w:pPr>
              <w:pStyle w:val="body"/>
              <w:spacing w:line="240" w:lineRule="auto"/>
              <w:rPr>
                <w:rFonts w:ascii="Calibri" w:hAnsi="Calibri"/>
                <w:color w:val="000000"/>
                <w:sz w:val="21"/>
                <w:szCs w:val="21"/>
              </w:rPr>
            </w:pPr>
            <w:r w:rsidRPr="00BE7EC9">
              <w:rPr>
                <w:rFonts w:ascii="Calibri" w:hAnsi="Calibri"/>
                <w:color w:val="000000"/>
                <w:sz w:val="21"/>
                <w:szCs w:val="21"/>
              </w:rPr>
              <w:t>Online gambling</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color w:val="auto"/>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color w:val="auto"/>
                <w:sz w:val="22"/>
                <w:szCs w:val="22"/>
                <w:lang w:val="en-GB"/>
              </w:rPr>
            </w:pP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F45D89" w:rsidRPr="00BE7EC9" w:rsidRDefault="006B481F" w:rsidP="00C7081A">
            <w:pPr>
              <w:pStyle w:val="Noparagraphstyle"/>
              <w:spacing w:line="240" w:lineRule="auto"/>
              <w:jc w:val="center"/>
              <w:textAlignment w:val="auto"/>
              <w:rPr>
                <w:rFonts w:ascii="Calibri" w:hAnsi="Calibri"/>
                <w:color w:val="auto"/>
                <w:sz w:val="22"/>
                <w:szCs w:val="22"/>
                <w:lang w:val="en-GB"/>
              </w:rPr>
            </w:pPr>
            <w:r w:rsidRPr="00BE7EC9">
              <w:rPr>
                <w:rFonts w:ascii="Calibri" w:hAnsi="Calibri"/>
                <w:szCs w:val="22"/>
              </w:rPr>
              <w:sym w:font="Wingdings 2" w:char="F050"/>
            </w: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F45D89" w:rsidRPr="00BE7EC9" w:rsidRDefault="00F45D89" w:rsidP="00C7081A">
            <w:pPr>
              <w:pStyle w:val="Noparagraphstyle"/>
              <w:spacing w:line="240" w:lineRule="auto"/>
              <w:jc w:val="center"/>
              <w:textAlignment w:val="auto"/>
              <w:rPr>
                <w:rFonts w:ascii="Calibri" w:hAnsi="Calibri"/>
                <w:color w:val="auto"/>
                <w:sz w:val="22"/>
                <w:szCs w:val="22"/>
                <w:lang w:val="en-GB"/>
              </w:rPr>
            </w:pPr>
          </w:p>
        </w:tc>
      </w:tr>
      <w:tr w:rsidR="00E95B8E" w:rsidRPr="00BE7EC9" w:rsidTr="000227FE">
        <w:trPr>
          <w:trHeight w:val="169"/>
        </w:trPr>
        <w:tc>
          <w:tcPr>
            <w:tcW w:w="6804"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E95B8E" w:rsidRPr="00BE7EC9" w:rsidRDefault="00E95B8E" w:rsidP="00500664">
            <w:pPr>
              <w:pStyle w:val="body"/>
              <w:spacing w:line="240" w:lineRule="auto"/>
              <w:rPr>
                <w:rFonts w:ascii="Calibri" w:hAnsi="Calibri"/>
                <w:color w:val="000000"/>
                <w:sz w:val="21"/>
                <w:szCs w:val="21"/>
              </w:rPr>
            </w:pPr>
            <w:r w:rsidRPr="00BE7EC9">
              <w:rPr>
                <w:rFonts w:ascii="Calibri" w:hAnsi="Calibri"/>
                <w:color w:val="000000"/>
                <w:sz w:val="21"/>
                <w:szCs w:val="21"/>
              </w:rPr>
              <w:t>Online shopping/commerce</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F115B1">
            <w:pPr>
              <w:pStyle w:val="Noparagraphstyle"/>
              <w:spacing w:line="240" w:lineRule="auto"/>
              <w:jc w:val="center"/>
              <w:textAlignment w:val="auto"/>
              <w:rPr>
                <w:rFonts w:ascii="Calibri" w:hAnsi="Calibri"/>
                <w:color w:val="auto"/>
                <w:sz w:val="22"/>
                <w:szCs w:val="22"/>
                <w:lang w:val="en-GB"/>
              </w:rPr>
            </w:pPr>
            <w:r w:rsidRPr="00BE7EC9">
              <w:rPr>
                <w:rFonts w:ascii="Calibri" w:hAnsi="Calibri"/>
                <w:szCs w:val="22"/>
              </w:rPr>
              <w:sym w:font="Wingdings 2" w:char="F050"/>
            </w: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r>
      <w:tr w:rsidR="00E95B8E" w:rsidRPr="00BE7EC9" w:rsidTr="000227FE">
        <w:trPr>
          <w:trHeight w:val="169"/>
        </w:trPr>
        <w:tc>
          <w:tcPr>
            <w:tcW w:w="6804"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E95B8E" w:rsidRPr="00BE7EC9" w:rsidRDefault="00E95B8E" w:rsidP="00C7081A">
            <w:pPr>
              <w:pStyle w:val="body"/>
              <w:spacing w:line="240" w:lineRule="auto"/>
              <w:rPr>
                <w:rFonts w:ascii="Calibri" w:hAnsi="Calibri"/>
                <w:color w:val="000000"/>
                <w:sz w:val="21"/>
                <w:szCs w:val="21"/>
              </w:rPr>
            </w:pPr>
            <w:r w:rsidRPr="00BE7EC9">
              <w:rPr>
                <w:rFonts w:ascii="Calibri" w:hAnsi="Calibri"/>
                <w:color w:val="000000"/>
                <w:sz w:val="21"/>
                <w:szCs w:val="21"/>
              </w:rPr>
              <w:t>File sharing</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F115B1">
            <w:pPr>
              <w:pStyle w:val="Noparagraphstyle"/>
              <w:spacing w:line="240" w:lineRule="auto"/>
              <w:jc w:val="center"/>
              <w:textAlignment w:val="auto"/>
              <w:rPr>
                <w:rFonts w:ascii="Calibri" w:hAnsi="Calibri"/>
                <w:color w:val="auto"/>
                <w:sz w:val="22"/>
                <w:szCs w:val="22"/>
                <w:lang w:val="en-GB"/>
              </w:rPr>
            </w:pPr>
            <w:r w:rsidRPr="00BE7EC9">
              <w:rPr>
                <w:rFonts w:ascii="Calibri" w:hAnsi="Calibri"/>
                <w:szCs w:val="22"/>
              </w:rPr>
              <w:sym w:font="Wingdings 2" w:char="F050"/>
            </w: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r>
      <w:tr w:rsidR="00E95B8E" w:rsidRPr="00BE7EC9" w:rsidTr="000227FE">
        <w:trPr>
          <w:trHeight w:val="112"/>
        </w:trPr>
        <w:tc>
          <w:tcPr>
            <w:tcW w:w="6804"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E95B8E" w:rsidRPr="00BE7EC9" w:rsidRDefault="00E95B8E" w:rsidP="00C7081A">
            <w:pPr>
              <w:pStyle w:val="body"/>
              <w:spacing w:line="240" w:lineRule="auto"/>
              <w:rPr>
                <w:rFonts w:ascii="Calibri" w:hAnsi="Calibri"/>
                <w:color w:val="000000"/>
                <w:sz w:val="21"/>
                <w:szCs w:val="21"/>
              </w:rPr>
            </w:pPr>
            <w:r w:rsidRPr="00BE7EC9">
              <w:rPr>
                <w:rFonts w:ascii="Calibri" w:hAnsi="Calibri"/>
                <w:color w:val="000000"/>
                <w:sz w:val="21"/>
                <w:szCs w:val="21"/>
              </w:rPr>
              <w:t>Use of social networking sites</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F115B1">
            <w:pPr>
              <w:pStyle w:val="Noparagraphstyle"/>
              <w:spacing w:line="240" w:lineRule="auto"/>
              <w:jc w:val="center"/>
              <w:textAlignment w:val="auto"/>
              <w:rPr>
                <w:rFonts w:ascii="Calibri" w:hAnsi="Calibri"/>
                <w:color w:val="auto"/>
                <w:sz w:val="22"/>
                <w:szCs w:val="22"/>
                <w:lang w:val="en-GB"/>
              </w:rPr>
            </w:pPr>
            <w:r w:rsidRPr="00BE7EC9">
              <w:rPr>
                <w:rFonts w:ascii="Calibri" w:hAnsi="Calibri"/>
                <w:szCs w:val="22"/>
              </w:rPr>
              <w:sym w:font="Wingdings 2" w:char="F050"/>
            </w: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r>
      <w:tr w:rsidR="00E95B8E" w:rsidRPr="00BE7EC9" w:rsidTr="000227FE">
        <w:trPr>
          <w:trHeight w:val="169"/>
        </w:trPr>
        <w:tc>
          <w:tcPr>
            <w:tcW w:w="6804"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E95B8E" w:rsidRPr="00BE7EC9" w:rsidRDefault="000D2882" w:rsidP="00C7081A">
            <w:pPr>
              <w:pStyle w:val="body"/>
              <w:spacing w:line="240" w:lineRule="auto"/>
              <w:rPr>
                <w:rFonts w:ascii="Calibri" w:hAnsi="Calibri"/>
                <w:color w:val="000000"/>
                <w:sz w:val="21"/>
                <w:szCs w:val="21"/>
              </w:rPr>
            </w:pPr>
            <w:r w:rsidRPr="000D2882">
              <w:rPr>
                <w:rFonts w:ascii="Calibri" w:hAnsi="Calibri"/>
                <w:noProof/>
                <w:sz w:val="21"/>
                <w:szCs w:val="21"/>
              </w:rPr>
              <w:pict>
                <v:shape id="Text Box 32" o:spid="_x0000_s1114" type="#_x0000_t202" style="position:absolute;margin-left:-144.05pt;margin-top:58.7pt;width:63pt;height: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pUtwIAAMI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" filled="f" stroked="f">
                  <v:textbox>
                    <w:txbxContent>
                      <w:p w:rsidR="005567CB" w:rsidRDefault="005567CB" w:rsidP="00F45D89">
                        <w:pPr>
                          <w:jc w:val="center"/>
                          <w:rPr>
                            <w:rFonts w:ascii="Arial" w:hAnsi="Arial"/>
                          </w:rPr>
                        </w:pPr>
                        <w:r>
                          <w:rPr>
                            <w:rFonts w:ascii="Arial" w:hAnsi="Arial"/>
                            <w:color w:val="FFFFFF"/>
                            <w:sz w:val="60"/>
                          </w:rPr>
                          <w:t>19</w:t>
                        </w:r>
                      </w:p>
                    </w:txbxContent>
                  </v:textbox>
                </v:shape>
              </w:pict>
            </w:r>
            <w:r w:rsidR="00E95B8E" w:rsidRPr="00BE7EC9">
              <w:rPr>
                <w:rFonts w:ascii="Calibri" w:hAnsi="Calibri"/>
                <w:color w:val="000000"/>
                <w:sz w:val="21"/>
                <w:szCs w:val="21"/>
              </w:rPr>
              <w:t>Use of video broadcasting e.g. Youtube</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c>
          <w:tcPr>
            <w:tcW w:w="85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F115B1">
            <w:pPr>
              <w:pStyle w:val="Noparagraphstyle"/>
              <w:spacing w:line="240" w:lineRule="auto"/>
              <w:jc w:val="center"/>
              <w:textAlignment w:val="auto"/>
              <w:rPr>
                <w:rFonts w:ascii="Calibri" w:hAnsi="Calibri"/>
                <w:color w:val="auto"/>
                <w:sz w:val="22"/>
                <w:szCs w:val="22"/>
                <w:lang w:val="en-GB"/>
              </w:rPr>
            </w:pPr>
            <w:r w:rsidRPr="00BE7EC9">
              <w:rPr>
                <w:rFonts w:ascii="Calibri" w:hAnsi="Calibri"/>
                <w:szCs w:val="22"/>
              </w:rPr>
              <w:sym w:font="Wingdings 2" w:char="F050"/>
            </w: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rsidR="00E95B8E" w:rsidRPr="00BE7EC9" w:rsidRDefault="00E95B8E" w:rsidP="00C7081A">
            <w:pPr>
              <w:pStyle w:val="Noparagraphstyle"/>
              <w:spacing w:line="240" w:lineRule="auto"/>
              <w:jc w:val="center"/>
              <w:textAlignment w:val="auto"/>
              <w:rPr>
                <w:rFonts w:ascii="Calibri" w:hAnsi="Calibri"/>
                <w:color w:val="auto"/>
                <w:sz w:val="22"/>
                <w:szCs w:val="22"/>
                <w:lang w:val="en-GB"/>
              </w:rPr>
            </w:pPr>
          </w:p>
        </w:tc>
      </w:tr>
    </w:tbl>
    <w:p w:rsidR="006C2E5B" w:rsidRPr="00BE7EC9" w:rsidRDefault="006C2E5B" w:rsidP="00A00313">
      <w:pPr>
        <w:pStyle w:val="Heading3"/>
        <w:rPr>
          <w:rFonts w:eastAsia="Calibri"/>
        </w:rPr>
      </w:pPr>
      <w:bookmarkStart w:id="254" w:name="_Toc429408915"/>
      <w:bookmarkStart w:id="255" w:name="_Toc445738103"/>
      <w:bookmarkStart w:id="256" w:name="_Toc445738304"/>
      <w:bookmarkStart w:id="257" w:name="_Toc445738493"/>
      <w:bookmarkStart w:id="258" w:name="_Toc517859065"/>
      <w:r w:rsidRPr="00BE7EC9">
        <w:rPr>
          <w:rFonts w:eastAsia="Calibri"/>
        </w:rPr>
        <w:t>What are the risks?</w:t>
      </w:r>
      <w:bookmarkEnd w:id="254"/>
      <w:bookmarkEnd w:id="255"/>
      <w:bookmarkEnd w:id="256"/>
      <w:bookmarkEnd w:id="257"/>
      <w:bookmarkEnd w:id="258"/>
    </w:p>
    <w:p w:rsidR="006C2E5B" w:rsidRPr="00BE7EC9" w:rsidRDefault="006C2E5B" w:rsidP="00407A76">
      <w:pPr>
        <w:spacing w:after="120"/>
        <w:ind w:left="567"/>
        <w:rPr>
          <w:rFonts w:ascii="Calibri" w:eastAsia="Calibri" w:hAnsi="Calibri" w:cs="TrebuchetMS"/>
          <w:color w:val="000000"/>
          <w:szCs w:val="22"/>
        </w:rPr>
      </w:pPr>
      <w:r w:rsidRPr="00BE7EC9">
        <w:rPr>
          <w:rFonts w:ascii="Calibri" w:eastAsia="Calibri" w:hAnsi="Calibri"/>
        </w:rPr>
        <w:t xml:space="preserve">The risks that can be posed to young people and adults when online have been identified by the EUKids online project, which was later referenced in paragraph 1.3 of Dr Tanya Byron </w:t>
      </w:r>
      <w:r w:rsidRPr="00BE7EC9">
        <w:rPr>
          <w:rFonts w:ascii="Calibri" w:eastAsia="Calibri" w:hAnsi="Calibri"/>
          <w:szCs w:val="22"/>
        </w:rPr>
        <w:t xml:space="preserve">in </w:t>
      </w:r>
      <w:r w:rsidRPr="00BE7EC9">
        <w:rPr>
          <w:rFonts w:ascii="Calibri" w:eastAsia="Calibri" w:hAnsi="Calibri" w:cs="TrebuchetMS"/>
          <w:color w:val="000000"/>
          <w:szCs w:val="22"/>
        </w:rPr>
        <w:t>“Safer Children in a Digital World” (2008).</w:t>
      </w:r>
    </w:p>
    <w:tbl>
      <w:tblPr>
        <w:tblW w:w="0" w:type="auto"/>
        <w:tblInd w:w="56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tblPr>
      <w:tblGrid>
        <w:gridCol w:w="1918"/>
        <w:gridCol w:w="1942"/>
        <w:gridCol w:w="1983"/>
        <w:gridCol w:w="1955"/>
        <w:gridCol w:w="2055"/>
      </w:tblGrid>
      <w:tr w:rsidR="006C2E5B" w:rsidRPr="00BE7EC9" w:rsidTr="00407A76">
        <w:trPr>
          <w:trHeight w:val="462"/>
        </w:trPr>
        <w:tc>
          <w:tcPr>
            <w:tcW w:w="1918" w:type="dxa"/>
            <w:shd w:val="clear" w:color="auto" w:fill="548DD4"/>
            <w:vAlign w:val="center"/>
          </w:tcPr>
          <w:p w:rsidR="006C2E5B" w:rsidRPr="00BE7EC9" w:rsidRDefault="006C2E5B" w:rsidP="006C2E5B">
            <w:pPr>
              <w:rPr>
                <w:rFonts w:ascii="Calibri" w:eastAsia="Calibri" w:hAnsi="Calibri"/>
                <w:b/>
                <w:color w:val="FFFFFF"/>
                <w:szCs w:val="22"/>
              </w:rPr>
            </w:pPr>
          </w:p>
        </w:tc>
        <w:tc>
          <w:tcPr>
            <w:tcW w:w="1942" w:type="dxa"/>
            <w:shd w:val="clear" w:color="auto" w:fill="548DD4"/>
            <w:vAlign w:val="center"/>
          </w:tcPr>
          <w:p w:rsidR="006C2E5B" w:rsidRPr="00BE7EC9" w:rsidRDefault="006C2E5B" w:rsidP="006C2E5B">
            <w:pPr>
              <w:rPr>
                <w:rFonts w:ascii="Calibri" w:eastAsia="Calibri" w:hAnsi="Calibri"/>
                <w:b/>
                <w:color w:val="FFFFFF"/>
                <w:szCs w:val="22"/>
              </w:rPr>
            </w:pPr>
            <w:r w:rsidRPr="00BE7EC9">
              <w:rPr>
                <w:rFonts w:ascii="Calibri" w:eastAsia="Calibri" w:hAnsi="Calibri"/>
                <w:b/>
                <w:color w:val="FFFFFF"/>
                <w:szCs w:val="22"/>
              </w:rPr>
              <w:t>Commercial</w:t>
            </w:r>
          </w:p>
        </w:tc>
        <w:tc>
          <w:tcPr>
            <w:tcW w:w="1983" w:type="dxa"/>
            <w:shd w:val="clear" w:color="auto" w:fill="548DD4"/>
            <w:vAlign w:val="center"/>
          </w:tcPr>
          <w:p w:rsidR="006C2E5B" w:rsidRPr="00BE7EC9" w:rsidRDefault="006C2E5B" w:rsidP="006C2E5B">
            <w:pPr>
              <w:rPr>
                <w:rFonts w:ascii="Calibri" w:eastAsia="Calibri" w:hAnsi="Calibri"/>
                <w:b/>
                <w:color w:val="FFFFFF"/>
                <w:szCs w:val="22"/>
              </w:rPr>
            </w:pPr>
            <w:r w:rsidRPr="00BE7EC9">
              <w:rPr>
                <w:rFonts w:ascii="Calibri" w:eastAsia="Calibri" w:hAnsi="Calibri"/>
                <w:b/>
                <w:color w:val="FFFFFF"/>
                <w:szCs w:val="22"/>
              </w:rPr>
              <w:t>Aggressive</w:t>
            </w:r>
          </w:p>
        </w:tc>
        <w:tc>
          <w:tcPr>
            <w:tcW w:w="1955" w:type="dxa"/>
            <w:shd w:val="clear" w:color="auto" w:fill="548DD4"/>
            <w:vAlign w:val="center"/>
          </w:tcPr>
          <w:p w:rsidR="006C2E5B" w:rsidRPr="00BE7EC9" w:rsidRDefault="006C2E5B" w:rsidP="006C2E5B">
            <w:pPr>
              <w:rPr>
                <w:rFonts w:ascii="Calibri" w:eastAsia="Calibri" w:hAnsi="Calibri"/>
                <w:b/>
                <w:color w:val="FFFFFF"/>
                <w:szCs w:val="22"/>
              </w:rPr>
            </w:pPr>
            <w:r w:rsidRPr="00BE7EC9">
              <w:rPr>
                <w:rFonts w:ascii="Calibri" w:eastAsia="Calibri" w:hAnsi="Calibri"/>
                <w:b/>
                <w:color w:val="FFFFFF"/>
                <w:szCs w:val="22"/>
              </w:rPr>
              <w:t>Sexual</w:t>
            </w:r>
          </w:p>
        </w:tc>
        <w:tc>
          <w:tcPr>
            <w:tcW w:w="2055" w:type="dxa"/>
            <w:shd w:val="clear" w:color="auto" w:fill="548DD4"/>
            <w:vAlign w:val="center"/>
          </w:tcPr>
          <w:p w:rsidR="006C2E5B" w:rsidRPr="00BE7EC9" w:rsidRDefault="006C2E5B" w:rsidP="006C2E5B">
            <w:pPr>
              <w:rPr>
                <w:rFonts w:ascii="Calibri" w:eastAsia="Calibri" w:hAnsi="Calibri"/>
                <w:b/>
                <w:color w:val="FFFFFF"/>
                <w:szCs w:val="22"/>
              </w:rPr>
            </w:pPr>
            <w:r w:rsidRPr="00BE7EC9">
              <w:rPr>
                <w:rFonts w:ascii="Calibri" w:eastAsia="Calibri" w:hAnsi="Calibri"/>
                <w:b/>
                <w:color w:val="FFFFFF"/>
                <w:szCs w:val="22"/>
              </w:rPr>
              <w:t>Values</w:t>
            </w:r>
          </w:p>
        </w:tc>
      </w:tr>
      <w:tr w:rsidR="006C2E5B" w:rsidRPr="00BE7EC9" w:rsidTr="00407A76">
        <w:trPr>
          <w:trHeight w:val="1276"/>
        </w:trPr>
        <w:tc>
          <w:tcPr>
            <w:tcW w:w="1918" w:type="dxa"/>
            <w:shd w:val="clear" w:color="auto" w:fill="C6D9F1"/>
            <w:vAlign w:val="center"/>
          </w:tcPr>
          <w:p w:rsidR="006C2E5B" w:rsidRPr="00BE7EC9" w:rsidRDefault="006C2E5B" w:rsidP="00E53A7B">
            <w:pPr>
              <w:autoSpaceDE w:val="0"/>
              <w:autoSpaceDN w:val="0"/>
              <w:adjustRightInd w:val="0"/>
              <w:rPr>
                <w:rFonts w:ascii="Calibri" w:eastAsia="Calibri" w:hAnsi="Calibri" w:cs="TrebuchetMS-Bold"/>
                <w:b/>
                <w:bCs/>
                <w:szCs w:val="22"/>
              </w:rPr>
            </w:pPr>
            <w:r w:rsidRPr="00BE7EC9">
              <w:rPr>
                <w:rFonts w:ascii="Calibri" w:eastAsia="Calibri" w:hAnsi="Calibri" w:cs="TrebuchetMS-Bold"/>
                <w:b/>
                <w:bCs/>
                <w:szCs w:val="22"/>
              </w:rPr>
              <w:t>Content</w:t>
            </w:r>
          </w:p>
          <w:p w:rsidR="006C2E5B" w:rsidRPr="00BE7EC9" w:rsidRDefault="006C2E5B" w:rsidP="00E53A7B">
            <w:pPr>
              <w:autoSpaceDE w:val="0"/>
              <w:autoSpaceDN w:val="0"/>
              <w:adjustRightInd w:val="0"/>
              <w:rPr>
                <w:rFonts w:ascii="Calibri" w:eastAsia="Calibri" w:hAnsi="Calibri" w:cs="TrebuchetMS"/>
                <w:szCs w:val="22"/>
              </w:rPr>
            </w:pPr>
            <w:r w:rsidRPr="00BE7EC9">
              <w:rPr>
                <w:rFonts w:ascii="Calibri" w:eastAsia="Calibri" w:hAnsi="Calibri" w:cs="TrebuchetMS"/>
                <w:szCs w:val="22"/>
              </w:rPr>
              <w:t>(Child as</w:t>
            </w:r>
          </w:p>
          <w:p w:rsidR="006C2E5B" w:rsidRPr="00BE7EC9" w:rsidRDefault="006C2E5B" w:rsidP="006C2E5B">
            <w:pPr>
              <w:rPr>
                <w:rFonts w:ascii="Calibri" w:eastAsia="Calibri" w:hAnsi="Calibri"/>
                <w:szCs w:val="22"/>
              </w:rPr>
            </w:pPr>
            <w:r w:rsidRPr="00BE7EC9">
              <w:rPr>
                <w:rFonts w:ascii="Calibri" w:eastAsia="Calibri" w:hAnsi="Calibri" w:cs="TrebuchetMS"/>
                <w:szCs w:val="22"/>
              </w:rPr>
              <w:t>recipient)</w:t>
            </w:r>
          </w:p>
        </w:tc>
        <w:tc>
          <w:tcPr>
            <w:tcW w:w="1942" w:type="dxa"/>
            <w:shd w:val="clear" w:color="auto" w:fill="C6D9F1"/>
            <w:vAlign w:val="center"/>
          </w:tcPr>
          <w:p w:rsidR="006C2E5B" w:rsidRPr="00BE7EC9" w:rsidRDefault="006C2E5B" w:rsidP="00E53A7B">
            <w:pPr>
              <w:autoSpaceDE w:val="0"/>
              <w:autoSpaceDN w:val="0"/>
              <w:adjustRightInd w:val="0"/>
              <w:rPr>
                <w:rFonts w:ascii="Calibri" w:eastAsia="Calibri" w:hAnsi="Calibri" w:cs="TrebuchetMS"/>
                <w:szCs w:val="22"/>
              </w:rPr>
            </w:pPr>
            <w:r w:rsidRPr="00BE7EC9">
              <w:rPr>
                <w:rFonts w:ascii="Calibri" w:eastAsia="Calibri" w:hAnsi="Calibri" w:cs="TrebuchetMS"/>
                <w:szCs w:val="22"/>
              </w:rPr>
              <w:t>Adverts</w:t>
            </w:r>
          </w:p>
          <w:p w:rsidR="006C2E5B" w:rsidRPr="00BE7EC9" w:rsidRDefault="006C2E5B" w:rsidP="00E53A7B">
            <w:pPr>
              <w:autoSpaceDE w:val="0"/>
              <w:autoSpaceDN w:val="0"/>
              <w:adjustRightInd w:val="0"/>
              <w:rPr>
                <w:rFonts w:ascii="Calibri" w:eastAsia="Calibri" w:hAnsi="Calibri" w:cs="TrebuchetMS"/>
                <w:szCs w:val="22"/>
              </w:rPr>
            </w:pPr>
            <w:r w:rsidRPr="00BE7EC9">
              <w:rPr>
                <w:rFonts w:ascii="Calibri" w:eastAsia="Calibri" w:hAnsi="Calibri" w:cs="TrebuchetMS"/>
                <w:szCs w:val="22"/>
              </w:rPr>
              <w:t>Spam</w:t>
            </w:r>
          </w:p>
          <w:p w:rsidR="006C2E5B" w:rsidRPr="00BE7EC9" w:rsidRDefault="006C2E5B" w:rsidP="00E53A7B">
            <w:pPr>
              <w:autoSpaceDE w:val="0"/>
              <w:autoSpaceDN w:val="0"/>
              <w:adjustRightInd w:val="0"/>
              <w:rPr>
                <w:rFonts w:ascii="Calibri" w:eastAsia="Calibri" w:hAnsi="Calibri" w:cs="TrebuchetMS"/>
                <w:szCs w:val="22"/>
              </w:rPr>
            </w:pPr>
            <w:r w:rsidRPr="00BE7EC9">
              <w:rPr>
                <w:rFonts w:ascii="Calibri" w:eastAsia="Calibri" w:hAnsi="Calibri" w:cs="TrebuchetMS"/>
                <w:szCs w:val="22"/>
              </w:rPr>
              <w:t>Sponsorship</w:t>
            </w:r>
          </w:p>
          <w:p w:rsidR="006C2E5B" w:rsidRPr="00BE7EC9" w:rsidRDefault="006C2E5B" w:rsidP="006C2E5B">
            <w:pPr>
              <w:rPr>
                <w:rFonts w:ascii="Calibri" w:eastAsia="Calibri" w:hAnsi="Calibri"/>
                <w:szCs w:val="22"/>
              </w:rPr>
            </w:pPr>
            <w:r w:rsidRPr="00BE7EC9">
              <w:rPr>
                <w:rFonts w:ascii="Calibri" w:eastAsia="Calibri" w:hAnsi="Calibri" w:cs="TrebuchetMS"/>
                <w:szCs w:val="22"/>
              </w:rPr>
              <w:t>Personal Info</w:t>
            </w:r>
          </w:p>
        </w:tc>
        <w:tc>
          <w:tcPr>
            <w:tcW w:w="1983" w:type="dxa"/>
            <w:shd w:val="clear" w:color="auto" w:fill="C6D9F1"/>
            <w:vAlign w:val="center"/>
          </w:tcPr>
          <w:p w:rsidR="006C2E5B" w:rsidRPr="00BE7EC9" w:rsidRDefault="006C2E5B" w:rsidP="00E53A7B">
            <w:pPr>
              <w:autoSpaceDE w:val="0"/>
              <w:autoSpaceDN w:val="0"/>
              <w:adjustRightInd w:val="0"/>
              <w:rPr>
                <w:rFonts w:ascii="Calibri" w:eastAsia="Calibri" w:hAnsi="Calibri"/>
                <w:szCs w:val="22"/>
              </w:rPr>
            </w:pPr>
            <w:r w:rsidRPr="00BE7EC9">
              <w:rPr>
                <w:rFonts w:ascii="Calibri" w:eastAsia="Calibri" w:hAnsi="Calibri" w:cs="TrebuchetMS"/>
                <w:szCs w:val="22"/>
              </w:rPr>
              <w:t>Violent/hateful content</w:t>
            </w:r>
          </w:p>
        </w:tc>
        <w:tc>
          <w:tcPr>
            <w:tcW w:w="1955" w:type="dxa"/>
            <w:shd w:val="clear" w:color="auto" w:fill="C6D9F1"/>
            <w:vAlign w:val="center"/>
          </w:tcPr>
          <w:p w:rsidR="006C2E5B" w:rsidRPr="00BE7EC9" w:rsidRDefault="006C2E5B" w:rsidP="00E53A7B">
            <w:pPr>
              <w:autoSpaceDE w:val="0"/>
              <w:autoSpaceDN w:val="0"/>
              <w:adjustRightInd w:val="0"/>
              <w:rPr>
                <w:rFonts w:ascii="Calibri" w:eastAsia="Calibri" w:hAnsi="Calibri"/>
                <w:szCs w:val="22"/>
              </w:rPr>
            </w:pPr>
            <w:r w:rsidRPr="00BE7EC9">
              <w:rPr>
                <w:rFonts w:ascii="Calibri" w:eastAsia="Calibri" w:hAnsi="Calibri" w:cs="TrebuchetMS"/>
                <w:szCs w:val="22"/>
              </w:rPr>
              <w:t>Pornographic or unwelcome sexual content</w:t>
            </w:r>
          </w:p>
        </w:tc>
        <w:tc>
          <w:tcPr>
            <w:tcW w:w="2055" w:type="dxa"/>
            <w:shd w:val="clear" w:color="auto" w:fill="C6D9F1"/>
            <w:vAlign w:val="center"/>
          </w:tcPr>
          <w:p w:rsidR="006C2E5B" w:rsidRPr="00BE7EC9" w:rsidRDefault="006C2E5B" w:rsidP="00E53A7B">
            <w:pPr>
              <w:autoSpaceDE w:val="0"/>
              <w:autoSpaceDN w:val="0"/>
              <w:adjustRightInd w:val="0"/>
              <w:rPr>
                <w:rFonts w:ascii="Calibri" w:eastAsia="Calibri" w:hAnsi="Calibri"/>
                <w:szCs w:val="22"/>
              </w:rPr>
            </w:pPr>
            <w:r w:rsidRPr="00BE7EC9">
              <w:rPr>
                <w:rFonts w:ascii="Calibri" w:eastAsia="Calibri" w:hAnsi="Calibri" w:cs="TrebuchetMS"/>
                <w:szCs w:val="22"/>
              </w:rPr>
              <w:t>Bias, Racist or Misleading info or advice</w:t>
            </w:r>
          </w:p>
        </w:tc>
      </w:tr>
      <w:tr w:rsidR="006C2E5B" w:rsidRPr="00BE7EC9" w:rsidTr="00407A76">
        <w:trPr>
          <w:trHeight w:val="1276"/>
        </w:trPr>
        <w:tc>
          <w:tcPr>
            <w:tcW w:w="1918" w:type="dxa"/>
            <w:shd w:val="clear" w:color="auto" w:fill="C6D9F1"/>
            <w:vAlign w:val="center"/>
          </w:tcPr>
          <w:p w:rsidR="006C2E5B" w:rsidRPr="00BE7EC9" w:rsidRDefault="006C2E5B" w:rsidP="00E53A7B">
            <w:pPr>
              <w:autoSpaceDE w:val="0"/>
              <w:autoSpaceDN w:val="0"/>
              <w:adjustRightInd w:val="0"/>
              <w:rPr>
                <w:rFonts w:ascii="Calibri" w:eastAsia="Calibri" w:hAnsi="Calibri" w:cs="TrebuchetMS-Bold"/>
                <w:b/>
                <w:bCs/>
                <w:szCs w:val="22"/>
              </w:rPr>
            </w:pPr>
            <w:r w:rsidRPr="00BE7EC9">
              <w:rPr>
                <w:rFonts w:ascii="Calibri" w:eastAsia="Calibri" w:hAnsi="Calibri" w:cs="TrebuchetMS-Bold"/>
                <w:b/>
                <w:bCs/>
                <w:szCs w:val="22"/>
              </w:rPr>
              <w:lastRenderedPageBreak/>
              <w:t>Contact</w:t>
            </w:r>
          </w:p>
          <w:p w:rsidR="006C2E5B" w:rsidRPr="00BE7EC9" w:rsidRDefault="006C2E5B" w:rsidP="00E53A7B">
            <w:pPr>
              <w:autoSpaceDE w:val="0"/>
              <w:autoSpaceDN w:val="0"/>
              <w:adjustRightInd w:val="0"/>
              <w:rPr>
                <w:rFonts w:ascii="Calibri" w:eastAsia="Calibri" w:hAnsi="Calibri" w:cs="TrebuchetMS"/>
                <w:szCs w:val="22"/>
              </w:rPr>
            </w:pPr>
            <w:r w:rsidRPr="00BE7EC9">
              <w:rPr>
                <w:rFonts w:ascii="Calibri" w:eastAsia="Calibri" w:hAnsi="Calibri" w:cs="TrebuchetMS"/>
                <w:szCs w:val="22"/>
              </w:rPr>
              <w:t>(Child as</w:t>
            </w:r>
          </w:p>
          <w:p w:rsidR="006C2E5B" w:rsidRPr="00BE7EC9" w:rsidRDefault="006C2E5B" w:rsidP="006C2E5B">
            <w:pPr>
              <w:rPr>
                <w:rFonts w:ascii="Calibri" w:eastAsia="Calibri" w:hAnsi="Calibri"/>
                <w:szCs w:val="22"/>
              </w:rPr>
            </w:pPr>
            <w:r w:rsidRPr="00BE7EC9">
              <w:rPr>
                <w:rFonts w:ascii="Calibri" w:eastAsia="Calibri" w:hAnsi="Calibri" w:cs="TrebuchetMS"/>
                <w:szCs w:val="22"/>
              </w:rPr>
              <w:t>participant)</w:t>
            </w:r>
          </w:p>
        </w:tc>
        <w:tc>
          <w:tcPr>
            <w:tcW w:w="1942" w:type="dxa"/>
            <w:shd w:val="clear" w:color="auto" w:fill="C6D9F1"/>
            <w:vAlign w:val="center"/>
          </w:tcPr>
          <w:p w:rsidR="006C2E5B" w:rsidRPr="00BE7EC9" w:rsidRDefault="006C2E5B" w:rsidP="00E53A7B">
            <w:pPr>
              <w:autoSpaceDE w:val="0"/>
              <w:autoSpaceDN w:val="0"/>
              <w:adjustRightInd w:val="0"/>
              <w:rPr>
                <w:rFonts w:ascii="Calibri" w:eastAsia="Calibri" w:hAnsi="Calibri" w:cs="TrebuchetMS"/>
                <w:szCs w:val="22"/>
              </w:rPr>
            </w:pPr>
            <w:r w:rsidRPr="00BE7EC9">
              <w:rPr>
                <w:rFonts w:ascii="Calibri" w:eastAsia="Calibri" w:hAnsi="Calibri" w:cs="TrebuchetMS"/>
                <w:szCs w:val="22"/>
              </w:rPr>
              <w:t>Tracking</w:t>
            </w:r>
          </w:p>
          <w:p w:rsidR="006C2E5B" w:rsidRPr="00BE7EC9" w:rsidRDefault="006C2E5B" w:rsidP="00E53A7B">
            <w:pPr>
              <w:autoSpaceDE w:val="0"/>
              <w:autoSpaceDN w:val="0"/>
              <w:adjustRightInd w:val="0"/>
              <w:rPr>
                <w:rFonts w:ascii="Calibri" w:eastAsia="Calibri" w:hAnsi="Calibri" w:cs="TrebuchetMS"/>
                <w:szCs w:val="22"/>
              </w:rPr>
            </w:pPr>
            <w:r w:rsidRPr="00BE7EC9">
              <w:rPr>
                <w:rFonts w:ascii="Calibri" w:eastAsia="Calibri" w:hAnsi="Calibri" w:cs="TrebuchetMS"/>
                <w:szCs w:val="22"/>
              </w:rPr>
              <w:t>Harvesting</w:t>
            </w:r>
          </w:p>
          <w:p w:rsidR="006C2E5B" w:rsidRPr="00BE7EC9" w:rsidRDefault="006C2E5B" w:rsidP="006C2E5B">
            <w:pPr>
              <w:rPr>
                <w:rFonts w:ascii="Calibri" w:eastAsia="Calibri" w:hAnsi="Calibri"/>
                <w:szCs w:val="22"/>
              </w:rPr>
            </w:pPr>
            <w:r w:rsidRPr="00BE7EC9">
              <w:rPr>
                <w:rFonts w:ascii="Calibri" w:eastAsia="Calibri" w:hAnsi="Calibri" w:cs="TrebuchetMS"/>
                <w:szCs w:val="22"/>
              </w:rPr>
              <w:t>personal info</w:t>
            </w:r>
          </w:p>
        </w:tc>
        <w:tc>
          <w:tcPr>
            <w:tcW w:w="1983" w:type="dxa"/>
            <w:shd w:val="clear" w:color="auto" w:fill="C6D9F1"/>
            <w:vAlign w:val="center"/>
          </w:tcPr>
          <w:p w:rsidR="006C2E5B" w:rsidRPr="00BE7EC9" w:rsidRDefault="006C2E5B" w:rsidP="00E53A7B">
            <w:pPr>
              <w:autoSpaceDE w:val="0"/>
              <w:autoSpaceDN w:val="0"/>
              <w:adjustRightInd w:val="0"/>
              <w:rPr>
                <w:rFonts w:ascii="Calibri" w:eastAsia="Calibri" w:hAnsi="Calibri"/>
                <w:szCs w:val="22"/>
              </w:rPr>
            </w:pPr>
            <w:r w:rsidRPr="00BE7EC9">
              <w:rPr>
                <w:rFonts w:ascii="Calibri" w:eastAsia="Calibri" w:hAnsi="Calibri" w:cs="TrebuchetMS"/>
                <w:szCs w:val="22"/>
              </w:rPr>
              <w:t>Being bullied, harassed or stalked</w:t>
            </w:r>
          </w:p>
        </w:tc>
        <w:tc>
          <w:tcPr>
            <w:tcW w:w="1955" w:type="dxa"/>
            <w:shd w:val="clear" w:color="auto" w:fill="C6D9F1"/>
            <w:vAlign w:val="center"/>
          </w:tcPr>
          <w:p w:rsidR="006C2E5B" w:rsidRPr="00BE7EC9" w:rsidRDefault="006C2E5B" w:rsidP="00E53A7B">
            <w:pPr>
              <w:autoSpaceDE w:val="0"/>
              <w:autoSpaceDN w:val="0"/>
              <w:adjustRightInd w:val="0"/>
              <w:rPr>
                <w:rFonts w:ascii="Calibri" w:eastAsia="Calibri" w:hAnsi="Calibri"/>
                <w:szCs w:val="22"/>
              </w:rPr>
            </w:pPr>
            <w:r w:rsidRPr="00BE7EC9">
              <w:rPr>
                <w:rFonts w:ascii="Calibri" w:eastAsia="Calibri" w:hAnsi="Calibri" w:cs="TrebuchetMS"/>
                <w:szCs w:val="22"/>
              </w:rPr>
              <w:t xml:space="preserve">Meeting strangers, </w:t>
            </w:r>
            <w:r w:rsidR="007166D6">
              <w:rPr>
                <w:rFonts w:ascii="Calibri" w:eastAsia="Calibri" w:hAnsi="Calibri" w:cs="TrebuchetMS"/>
                <w:szCs w:val="22"/>
              </w:rPr>
              <w:t>b</w:t>
            </w:r>
            <w:r w:rsidRPr="00BE7EC9">
              <w:rPr>
                <w:rFonts w:ascii="Calibri" w:eastAsia="Calibri" w:hAnsi="Calibri" w:cs="TrebuchetMS"/>
                <w:szCs w:val="22"/>
              </w:rPr>
              <w:t>eing groomed</w:t>
            </w:r>
          </w:p>
        </w:tc>
        <w:tc>
          <w:tcPr>
            <w:tcW w:w="2055" w:type="dxa"/>
            <w:shd w:val="clear" w:color="auto" w:fill="C6D9F1"/>
            <w:vAlign w:val="center"/>
          </w:tcPr>
          <w:p w:rsidR="006C2E5B" w:rsidRPr="00BE7EC9" w:rsidRDefault="006C2E5B" w:rsidP="00E53A7B">
            <w:pPr>
              <w:autoSpaceDE w:val="0"/>
              <w:autoSpaceDN w:val="0"/>
              <w:adjustRightInd w:val="0"/>
              <w:rPr>
                <w:rFonts w:ascii="Calibri" w:eastAsia="Calibri" w:hAnsi="Calibri" w:cs="TrebuchetMS"/>
                <w:szCs w:val="22"/>
              </w:rPr>
            </w:pPr>
            <w:r w:rsidRPr="00BE7EC9">
              <w:rPr>
                <w:rFonts w:ascii="Calibri" w:eastAsia="Calibri" w:hAnsi="Calibri" w:cs="TrebuchetMS"/>
                <w:szCs w:val="22"/>
              </w:rPr>
              <w:t>Self-harm, Unwelcome</w:t>
            </w:r>
          </w:p>
          <w:p w:rsidR="006C2E5B" w:rsidRPr="00BE7EC9" w:rsidRDefault="006C2E5B" w:rsidP="006C2E5B">
            <w:pPr>
              <w:rPr>
                <w:rFonts w:ascii="Calibri" w:eastAsia="Calibri" w:hAnsi="Calibri"/>
                <w:szCs w:val="22"/>
              </w:rPr>
            </w:pPr>
            <w:r w:rsidRPr="00BE7EC9">
              <w:rPr>
                <w:rFonts w:ascii="Calibri" w:eastAsia="Calibri" w:hAnsi="Calibri" w:cs="TrebuchetMS"/>
                <w:szCs w:val="22"/>
              </w:rPr>
              <w:t>persuasions</w:t>
            </w:r>
          </w:p>
        </w:tc>
      </w:tr>
      <w:tr w:rsidR="006C2E5B" w:rsidRPr="00BE7EC9" w:rsidTr="00407A76">
        <w:trPr>
          <w:trHeight w:val="1276"/>
        </w:trPr>
        <w:tc>
          <w:tcPr>
            <w:tcW w:w="1918" w:type="dxa"/>
            <w:shd w:val="clear" w:color="auto" w:fill="C6D9F1"/>
            <w:vAlign w:val="center"/>
          </w:tcPr>
          <w:p w:rsidR="006C2E5B" w:rsidRPr="00BE7EC9" w:rsidRDefault="006C2E5B" w:rsidP="00E53A7B">
            <w:pPr>
              <w:autoSpaceDE w:val="0"/>
              <w:autoSpaceDN w:val="0"/>
              <w:adjustRightInd w:val="0"/>
              <w:rPr>
                <w:rFonts w:ascii="Calibri" w:eastAsia="Calibri" w:hAnsi="Calibri" w:cs="TrebuchetMS-Bold"/>
                <w:b/>
                <w:bCs/>
                <w:szCs w:val="22"/>
              </w:rPr>
            </w:pPr>
            <w:r w:rsidRPr="00BE7EC9">
              <w:rPr>
                <w:rFonts w:ascii="Calibri" w:eastAsia="Calibri" w:hAnsi="Calibri" w:cs="TrebuchetMS-Bold"/>
                <w:b/>
                <w:bCs/>
                <w:szCs w:val="22"/>
              </w:rPr>
              <w:t>Conduct</w:t>
            </w:r>
          </w:p>
          <w:p w:rsidR="006C2E5B" w:rsidRPr="00BE7EC9" w:rsidRDefault="006C2E5B" w:rsidP="006C2E5B">
            <w:pPr>
              <w:rPr>
                <w:rFonts w:ascii="Calibri" w:eastAsia="Calibri" w:hAnsi="Calibri"/>
                <w:szCs w:val="22"/>
              </w:rPr>
            </w:pPr>
            <w:r w:rsidRPr="00BE7EC9">
              <w:rPr>
                <w:rFonts w:ascii="Calibri" w:eastAsia="Calibri" w:hAnsi="Calibri" w:cs="TrebuchetMS"/>
                <w:szCs w:val="22"/>
              </w:rPr>
              <w:t>(Child as actor)</w:t>
            </w:r>
          </w:p>
        </w:tc>
        <w:tc>
          <w:tcPr>
            <w:tcW w:w="1942" w:type="dxa"/>
            <w:shd w:val="clear" w:color="auto" w:fill="C6D9F1"/>
            <w:vAlign w:val="center"/>
          </w:tcPr>
          <w:p w:rsidR="006C2E5B" w:rsidRPr="00BE7EC9" w:rsidRDefault="006C2E5B" w:rsidP="00E53A7B">
            <w:pPr>
              <w:autoSpaceDE w:val="0"/>
              <w:autoSpaceDN w:val="0"/>
              <w:adjustRightInd w:val="0"/>
              <w:rPr>
                <w:rFonts w:ascii="Calibri" w:eastAsia="Calibri" w:hAnsi="Calibri" w:cs="TrebuchetMS"/>
                <w:szCs w:val="22"/>
              </w:rPr>
            </w:pPr>
            <w:r w:rsidRPr="00BE7EC9">
              <w:rPr>
                <w:rFonts w:ascii="Calibri" w:eastAsia="Calibri" w:hAnsi="Calibri" w:cs="TrebuchetMS"/>
                <w:szCs w:val="22"/>
              </w:rPr>
              <w:t>Illegal downloading</w:t>
            </w:r>
          </w:p>
          <w:p w:rsidR="006C2E5B" w:rsidRPr="00BE7EC9" w:rsidRDefault="006C2E5B" w:rsidP="00E53A7B">
            <w:pPr>
              <w:autoSpaceDE w:val="0"/>
              <w:autoSpaceDN w:val="0"/>
              <w:adjustRightInd w:val="0"/>
              <w:rPr>
                <w:rFonts w:ascii="Calibri" w:eastAsia="Calibri" w:hAnsi="Calibri" w:cs="TrebuchetMS"/>
                <w:szCs w:val="22"/>
              </w:rPr>
            </w:pPr>
            <w:r w:rsidRPr="00BE7EC9">
              <w:rPr>
                <w:rFonts w:ascii="Calibri" w:eastAsia="Calibri" w:hAnsi="Calibri" w:cs="TrebuchetMS"/>
                <w:szCs w:val="22"/>
              </w:rPr>
              <w:t>Hacking</w:t>
            </w:r>
          </w:p>
          <w:p w:rsidR="006C2E5B" w:rsidRPr="00BE7EC9" w:rsidRDefault="006C2E5B" w:rsidP="00E53A7B">
            <w:pPr>
              <w:autoSpaceDE w:val="0"/>
              <w:autoSpaceDN w:val="0"/>
              <w:adjustRightInd w:val="0"/>
              <w:rPr>
                <w:rFonts w:ascii="Calibri" w:eastAsia="Calibri" w:hAnsi="Calibri" w:cs="TrebuchetMS"/>
                <w:szCs w:val="22"/>
              </w:rPr>
            </w:pPr>
            <w:r w:rsidRPr="00BE7EC9">
              <w:rPr>
                <w:rFonts w:ascii="Calibri" w:eastAsia="Calibri" w:hAnsi="Calibri" w:cs="TrebuchetMS"/>
                <w:szCs w:val="22"/>
              </w:rPr>
              <w:t>Gambling</w:t>
            </w:r>
          </w:p>
          <w:p w:rsidR="006C2E5B" w:rsidRPr="00BE7EC9" w:rsidRDefault="006C2E5B" w:rsidP="00E53A7B">
            <w:pPr>
              <w:autoSpaceDE w:val="0"/>
              <w:autoSpaceDN w:val="0"/>
              <w:adjustRightInd w:val="0"/>
              <w:rPr>
                <w:rFonts w:ascii="Calibri" w:eastAsia="Calibri" w:hAnsi="Calibri" w:cs="TrebuchetMS"/>
                <w:szCs w:val="22"/>
              </w:rPr>
            </w:pPr>
            <w:r w:rsidRPr="00BE7EC9">
              <w:rPr>
                <w:rFonts w:ascii="Calibri" w:eastAsia="Calibri" w:hAnsi="Calibri" w:cs="TrebuchetMS"/>
                <w:szCs w:val="22"/>
              </w:rPr>
              <w:t>Financial scams</w:t>
            </w:r>
          </w:p>
          <w:p w:rsidR="006C2E5B" w:rsidRPr="00BE7EC9" w:rsidRDefault="006C2E5B" w:rsidP="006C2E5B">
            <w:pPr>
              <w:rPr>
                <w:rFonts w:ascii="Calibri" w:eastAsia="Calibri" w:hAnsi="Calibri"/>
                <w:szCs w:val="22"/>
              </w:rPr>
            </w:pPr>
            <w:r w:rsidRPr="00BE7EC9">
              <w:rPr>
                <w:rFonts w:ascii="Calibri" w:eastAsia="Calibri" w:hAnsi="Calibri" w:cs="TrebuchetMS"/>
                <w:szCs w:val="22"/>
              </w:rPr>
              <w:t>Terrorism</w:t>
            </w:r>
          </w:p>
        </w:tc>
        <w:tc>
          <w:tcPr>
            <w:tcW w:w="1983" w:type="dxa"/>
            <w:shd w:val="clear" w:color="auto" w:fill="C6D9F1"/>
            <w:vAlign w:val="center"/>
          </w:tcPr>
          <w:p w:rsidR="006C2E5B" w:rsidRPr="00BE7EC9" w:rsidRDefault="006C2E5B" w:rsidP="00E53A7B">
            <w:pPr>
              <w:autoSpaceDE w:val="0"/>
              <w:autoSpaceDN w:val="0"/>
              <w:adjustRightInd w:val="0"/>
              <w:rPr>
                <w:rFonts w:ascii="Calibri" w:eastAsia="Calibri" w:hAnsi="Calibri"/>
                <w:szCs w:val="22"/>
              </w:rPr>
            </w:pPr>
            <w:r w:rsidRPr="00BE7EC9">
              <w:rPr>
                <w:rFonts w:ascii="Calibri" w:eastAsia="Calibri" w:hAnsi="Calibri" w:cs="TrebuchetMS"/>
                <w:szCs w:val="22"/>
              </w:rPr>
              <w:t>Bullying or harassing another</w:t>
            </w:r>
          </w:p>
        </w:tc>
        <w:tc>
          <w:tcPr>
            <w:tcW w:w="1955" w:type="dxa"/>
            <w:shd w:val="clear" w:color="auto" w:fill="C6D9F1"/>
            <w:vAlign w:val="center"/>
          </w:tcPr>
          <w:p w:rsidR="006C2E5B" w:rsidRPr="00BE7EC9" w:rsidRDefault="006C2E5B" w:rsidP="00E53A7B">
            <w:pPr>
              <w:autoSpaceDE w:val="0"/>
              <w:autoSpaceDN w:val="0"/>
              <w:adjustRightInd w:val="0"/>
              <w:rPr>
                <w:rFonts w:ascii="Calibri" w:eastAsia="Calibri" w:hAnsi="Calibri"/>
                <w:szCs w:val="22"/>
              </w:rPr>
            </w:pPr>
            <w:r w:rsidRPr="00BE7EC9">
              <w:rPr>
                <w:rFonts w:ascii="Calibri" w:eastAsia="Calibri" w:hAnsi="Calibri" w:cs="TrebuchetMS"/>
                <w:szCs w:val="22"/>
              </w:rPr>
              <w:t>Creating and uploading inappropriate material</w:t>
            </w:r>
          </w:p>
        </w:tc>
        <w:tc>
          <w:tcPr>
            <w:tcW w:w="2055" w:type="dxa"/>
            <w:shd w:val="clear" w:color="auto" w:fill="C6D9F1"/>
            <w:vAlign w:val="center"/>
          </w:tcPr>
          <w:p w:rsidR="006C2E5B" w:rsidRPr="00BE7EC9" w:rsidRDefault="006C2E5B" w:rsidP="00E53A7B">
            <w:pPr>
              <w:autoSpaceDE w:val="0"/>
              <w:autoSpaceDN w:val="0"/>
              <w:adjustRightInd w:val="0"/>
              <w:rPr>
                <w:rFonts w:ascii="Calibri" w:eastAsia="Calibri" w:hAnsi="Calibri"/>
                <w:szCs w:val="22"/>
              </w:rPr>
            </w:pPr>
            <w:r w:rsidRPr="00BE7EC9">
              <w:rPr>
                <w:rFonts w:ascii="Calibri" w:eastAsia="Calibri" w:hAnsi="Calibri" w:cs="TrebuchetMS"/>
                <w:szCs w:val="22"/>
              </w:rPr>
              <w:t>Providing misleading information/advice</w:t>
            </w:r>
          </w:p>
        </w:tc>
      </w:tr>
    </w:tbl>
    <w:p w:rsidR="006C2E5B" w:rsidRPr="00BE7EC9" w:rsidRDefault="006C2E5B" w:rsidP="006C2E5B">
      <w:pPr>
        <w:ind w:left="567"/>
        <w:rPr>
          <w:rFonts w:ascii="Calibri" w:eastAsia="Calibri" w:hAnsi="Calibri"/>
          <w:sz w:val="10"/>
          <w:szCs w:val="10"/>
        </w:rPr>
      </w:pPr>
    </w:p>
    <w:p w:rsidR="006C2E5B" w:rsidRPr="00BE7EC9" w:rsidRDefault="006C2E5B" w:rsidP="006C2E5B">
      <w:pPr>
        <w:ind w:left="567"/>
        <w:rPr>
          <w:rFonts w:ascii="Calibri" w:hAnsi="Calibri"/>
        </w:rPr>
      </w:pPr>
      <w:r w:rsidRPr="00BE7EC9">
        <w:rPr>
          <w:rFonts w:ascii="Calibri" w:eastAsia="Calibri" w:hAnsi="Calibri" w:cs="TrebuchetMS-Italic"/>
          <w:b/>
          <w:i/>
          <w:iCs/>
          <w:szCs w:val="22"/>
        </w:rPr>
        <w:t>Byron Review (2008):</w:t>
      </w:r>
      <w:r w:rsidRPr="00BE7EC9">
        <w:rPr>
          <w:rFonts w:ascii="Calibri" w:eastAsia="Calibri" w:hAnsi="Calibri" w:cs="TrebuchetMS-Italic"/>
          <w:i/>
          <w:iCs/>
          <w:szCs w:val="22"/>
        </w:rPr>
        <w:t xml:space="preserve"> </w:t>
      </w:r>
      <w:hyperlink r:id="rId20" w:history="1">
        <w:r w:rsidR="00293498" w:rsidRPr="00BE7EC9">
          <w:rPr>
            <w:rStyle w:val="Hyperlink"/>
            <w:rFonts w:ascii="Calibri" w:hAnsi="Calibri"/>
          </w:rPr>
          <w:t>Click here to access</w:t>
        </w:r>
      </w:hyperlink>
      <w:r w:rsidR="00293498" w:rsidRPr="00BE7EC9">
        <w:rPr>
          <w:rFonts w:ascii="Calibri" w:hAnsi="Calibri"/>
        </w:rPr>
        <w:t xml:space="preserve"> </w:t>
      </w:r>
    </w:p>
    <w:p w:rsidR="008B06E9" w:rsidRDefault="008B06E9">
      <w:pPr>
        <w:rPr>
          <w:rFonts w:ascii="Calibri" w:eastAsia="Calibri" w:hAnsi="Calibri"/>
          <w:b/>
          <w:bCs/>
          <w:color w:val="1F497D" w:themeColor="text2"/>
          <w:sz w:val="24"/>
        </w:rPr>
      </w:pPr>
      <w:bookmarkStart w:id="259" w:name="_Toc429408916"/>
      <w:bookmarkStart w:id="260" w:name="_Toc445738104"/>
      <w:bookmarkStart w:id="261" w:name="_Toc445738305"/>
      <w:bookmarkStart w:id="262" w:name="_Toc445738494"/>
      <w:r>
        <w:rPr>
          <w:rFonts w:eastAsia="Calibri"/>
        </w:rPr>
        <w:br w:type="page"/>
      </w:r>
    </w:p>
    <w:p w:rsidR="00A22D75" w:rsidRPr="00BE7EC9" w:rsidRDefault="00BF46E2" w:rsidP="00A00313">
      <w:pPr>
        <w:pStyle w:val="Heading3"/>
        <w:rPr>
          <w:rFonts w:eastAsia="Calibri"/>
        </w:rPr>
      </w:pPr>
      <w:bookmarkStart w:id="263" w:name="_Toc517859066"/>
      <w:r w:rsidRPr="00BE7EC9">
        <w:rPr>
          <w:rFonts w:eastAsia="Calibri"/>
        </w:rPr>
        <w:lastRenderedPageBreak/>
        <w:t>Responding</w:t>
      </w:r>
      <w:r w:rsidR="00A22D75" w:rsidRPr="00BE7EC9">
        <w:rPr>
          <w:rFonts w:eastAsia="Calibri"/>
        </w:rPr>
        <w:t xml:space="preserve"> to </w:t>
      </w:r>
      <w:r w:rsidRPr="00BE7EC9">
        <w:rPr>
          <w:rFonts w:eastAsia="Calibri"/>
        </w:rPr>
        <w:t>Incidents of C</w:t>
      </w:r>
      <w:r w:rsidR="00A22D75" w:rsidRPr="00BE7EC9">
        <w:rPr>
          <w:rFonts w:eastAsia="Calibri"/>
        </w:rPr>
        <w:t>oncern</w:t>
      </w:r>
      <w:bookmarkEnd w:id="259"/>
      <w:bookmarkEnd w:id="260"/>
      <w:bookmarkEnd w:id="261"/>
      <w:bookmarkEnd w:id="262"/>
      <w:bookmarkEnd w:id="263"/>
    </w:p>
    <w:p w:rsidR="0078791C" w:rsidRPr="00E95B8E" w:rsidRDefault="0078791C" w:rsidP="00407A76">
      <w:pPr>
        <w:pStyle w:val="body"/>
        <w:spacing w:after="120" w:line="240" w:lineRule="auto"/>
        <w:ind w:left="567"/>
        <w:rPr>
          <w:rFonts w:ascii="Calibri" w:hAnsi="Calibri"/>
          <w:color w:val="000000"/>
          <w:sz w:val="22"/>
          <w:szCs w:val="22"/>
        </w:rPr>
      </w:pPr>
      <w:r w:rsidRPr="00E95B8E">
        <w:rPr>
          <w:rFonts w:ascii="Calibri" w:hAnsi="Calibri"/>
          <w:color w:val="000000"/>
          <w:sz w:val="22"/>
          <w:szCs w:val="22"/>
        </w:rPr>
        <w:t xml:space="preserve">If any apparent or actual misuse appears to involve illegal activity </w:t>
      </w:r>
      <w:r w:rsidR="00460480" w:rsidRPr="00E95B8E">
        <w:rPr>
          <w:rFonts w:ascii="Calibri" w:hAnsi="Calibri"/>
          <w:color w:val="000000"/>
          <w:sz w:val="22"/>
          <w:szCs w:val="22"/>
        </w:rPr>
        <w:t>e.g</w:t>
      </w:r>
      <w:r w:rsidRPr="00E95B8E">
        <w:rPr>
          <w:rFonts w:ascii="Calibri" w:hAnsi="Calibri"/>
          <w:color w:val="000000"/>
          <w:sz w:val="22"/>
          <w:szCs w:val="22"/>
        </w:rPr>
        <w:t>.</w:t>
      </w:r>
    </w:p>
    <w:p w:rsidR="0078791C" w:rsidRPr="00E95B8E" w:rsidRDefault="0078791C" w:rsidP="000B6AF2">
      <w:pPr>
        <w:pStyle w:val="body"/>
        <w:numPr>
          <w:ilvl w:val="0"/>
          <w:numId w:val="39"/>
        </w:numPr>
        <w:tabs>
          <w:tab w:val="left" w:pos="993"/>
        </w:tabs>
        <w:spacing w:line="240" w:lineRule="auto"/>
        <w:ind w:left="924" w:hanging="357"/>
        <w:rPr>
          <w:rFonts w:ascii="Calibri" w:hAnsi="Calibri"/>
          <w:color w:val="000000"/>
          <w:sz w:val="22"/>
          <w:szCs w:val="22"/>
        </w:rPr>
      </w:pPr>
      <w:r w:rsidRPr="00E95B8E">
        <w:rPr>
          <w:rFonts w:ascii="Calibri" w:hAnsi="Calibri"/>
          <w:color w:val="000000"/>
          <w:sz w:val="22"/>
          <w:szCs w:val="22"/>
        </w:rPr>
        <w:t>child sexual abuse images</w:t>
      </w:r>
    </w:p>
    <w:p w:rsidR="0078791C" w:rsidRPr="00E95B8E" w:rsidRDefault="0078791C" w:rsidP="000B6AF2">
      <w:pPr>
        <w:pStyle w:val="body"/>
        <w:numPr>
          <w:ilvl w:val="0"/>
          <w:numId w:val="39"/>
        </w:numPr>
        <w:tabs>
          <w:tab w:val="left" w:pos="993"/>
        </w:tabs>
        <w:spacing w:line="240" w:lineRule="auto"/>
        <w:ind w:left="924" w:hanging="357"/>
        <w:rPr>
          <w:rFonts w:ascii="Calibri" w:hAnsi="Calibri"/>
          <w:color w:val="000000"/>
          <w:sz w:val="22"/>
          <w:szCs w:val="22"/>
        </w:rPr>
      </w:pPr>
      <w:r w:rsidRPr="00E95B8E">
        <w:rPr>
          <w:rFonts w:ascii="Calibri" w:hAnsi="Calibri"/>
          <w:color w:val="000000"/>
          <w:sz w:val="22"/>
          <w:szCs w:val="22"/>
        </w:rPr>
        <w:t>adult material which potentially breaches the Obscene Publications Act</w:t>
      </w:r>
    </w:p>
    <w:p w:rsidR="0078791C" w:rsidRPr="00E95B8E" w:rsidRDefault="0078791C" w:rsidP="000B6AF2">
      <w:pPr>
        <w:pStyle w:val="body"/>
        <w:numPr>
          <w:ilvl w:val="0"/>
          <w:numId w:val="39"/>
        </w:numPr>
        <w:tabs>
          <w:tab w:val="left" w:pos="993"/>
        </w:tabs>
        <w:spacing w:line="240" w:lineRule="auto"/>
        <w:ind w:left="924" w:hanging="357"/>
        <w:rPr>
          <w:rFonts w:ascii="Calibri" w:hAnsi="Calibri"/>
          <w:color w:val="000000"/>
          <w:sz w:val="22"/>
          <w:szCs w:val="22"/>
        </w:rPr>
      </w:pPr>
      <w:r w:rsidRPr="00E95B8E">
        <w:rPr>
          <w:rFonts w:ascii="Calibri" w:hAnsi="Calibri"/>
          <w:color w:val="000000"/>
          <w:sz w:val="22"/>
          <w:szCs w:val="22"/>
        </w:rPr>
        <w:t>criminally racist material</w:t>
      </w:r>
    </w:p>
    <w:p w:rsidR="00035496" w:rsidRPr="00E95B8E" w:rsidRDefault="00035496" w:rsidP="000B6AF2">
      <w:pPr>
        <w:pStyle w:val="body"/>
        <w:numPr>
          <w:ilvl w:val="0"/>
          <w:numId w:val="39"/>
        </w:numPr>
        <w:tabs>
          <w:tab w:val="left" w:pos="993"/>
        </w:tabs>
        <w:spacing w:line="240" w:lineRule="auto"/>
        <w:ind w:left="924" w:hanging="357"/>
        <w:rPr>
          <w:rFonts w:ascii="Calibri" w:hAnsi="Calibri"/>
          <w:color w:val="000000"/>
          <w:sz w:val="22"/>
          <w:szCs w:val="22"/>
        </w:rPr>
      </w:pPr>
      <w:r w:rsidRPr="00E95B8E">
        <w:rPr>
          <w:rFonts w:ascii="Calibri" w:hAnsi="Calibri"/>
          <w:color w:val="000000"/>
          <w:sz w:val="22"/>
          <w:szCs w:val="22"/>
        </w:rPr>
        <w:t>extremism or radicalisation of individuals</w:t>
      </w:r>
    </w:p>
    <w:p w:rsidR="0078791C" w:rsidRDefault="0078791C" w:rsidP="000B6AF2">
      <w:pPr>
        <w:pStyle w:val="body"/>
        <w:numPr>
          <w:ilvl w:val="0"/>
          <w:numId w:val="39"/>
        </w:numPr>
        <w:tabs>
          <w:tab w:val="left" w:pos="993"/>
        </w:tabs>
        <w:spacing w:line="240" w:lineRule="auto"/>
        <w:ind w:left="924" w:hanging="357"/>
        <w:rPr>
          <w:rFonts w:ascii="Calibri" w:hAnsi="Calibri"/>
          <w:color w:val="000000"/>
          <w:sz w:val="22"/>
          <w:szCs w:val="22"/>
        </w:rPr>
      </w:pPr>
      <w:r w:rsidRPr="00E95B8E">
        <w:rPr>
          <w:rFonts w:ascii="Calibri" w:hAnsi="Calibri"/>
          <w:color w:val="000000"/>
          <w:sz w:val="22"/>
          <w:szCs w:val="22"/>
        </w:rPr>
        <w:t>other criminal conduct, activity or materials</w:t>
      </w:r>
      <w:r w:rsidR="00B175C9" w:rsidRPr="00E95B8E">
        <w:rPr>
          <w:rFonts w:ascii="Calibri" w:hAnsi="Calibri"/>
          <w:color w:val="000000"/>
          <w:sz w:val="22"/>
          <w:szCs w:val="22"/>
        </w:rPr>
        <w:t xml:space="preserve"> - </w:t>
      </w:r>
      <w:r w:rsidR="008E5085" w:rsidRPr="00E95B8E">
        <w:rPr>
          <w:rFonts w:ascii="Calibri" w:hAnsi="Calibri"/>
          <w:color w:val="000000"/>
          <w:sz w:val="22"/>
          <w:szCs w:val="22"/>
        </w:rPr>
        <w:t>school should refer t</w:t>
      </w:r>
      <w:r w:rsidR="00DD4B7C" w:rsidRPr="00E95B8E">
        <w:rPr>
          <w:rFonts w:ascii="Calibri" w:hAnsi="Calibri"/>
          <w:color w:val="000000"/>
          <w:sz w:val="22"/>
          <w:szCs w:val="22"/>
        </w:rPr>
        <w:t xml:space="preserve">o the </w:t>
      </w:r>
      <w:r w:rsidR="008E5085" w:rsidRPr="00E95B8E">
        <w:rPr>
          <w:rFonts w:ascii="Calibri" w:hAnsi="Calibri"/>
          <w:color w:val="000000"/>
          <w:sz w:val="22"/>
          <w:szCs w:val="22"/>
        </w:rPr>
        <w:t xml:space="preserve">Flow Chart found at Appendix </w:t>
      </w:r>
      <w:r w:rsidR="00213F7B" w:rsidRPr="00E95B8E">
        <w:rPr>
          <w:rFonts w:ascii="Calibri" w:hAnsi="Calibri"/>
          <w:color w:val="000000"/>
          <w:sz w:val="22"/>
          <w:szCs w:val="22"/>
        </w:rPr>
        <w:t>I</w:t>
      </w:r>
      <w:r w:rsidR="008E5085" w:rsidRPr="00E95B8E">
        <w:rPr>
          <w:rFonts w:ascii="Calibri" w:hAnsi="Calibri"/>
          <w:color w:val="000000"/>
          <w:sz w:val="22"/>
          <w:szCs w:val="22"/>
        </w:rPr>
        <w:t>.</w:t>
      </w:r>
    </w:p>
    <w:p w:rsidR="00E95B8E" w:rsidRPr="00E95B8E" w:rsidRDefault="00E95B8E" w:rsidP="00E95B8E">
      <w:pPr>
        <w:pStyle w:val="body"/>
        <w:tabs>
          <w:tab w:val="left" w:pos="993"/>
        </w:tabs>
        <w:spacing w:line="240" w:lineRule="auto"/>
        <w:ind w:left="924"/>
        <w:rPr>
          <w:rFonts w:ascii="Calibri" w:hAnsi="Calibri"/>
          <w:color w:val="000000"/>
          <w:sz w:val="22"/>
          <w:szCs w:val="22"/>
        </w:rPr>
      </w:pPr>
    </w:p>
    <w:p w:rsidR="00B175C9" w:rsidRPr="00E95B8E" w:rsidRDefault="00B175C9" w:rsidP="000B6AF2">
      <w:pPr>
        <w:pStyle w:val="ListParagraph"/>
        <w:numPr>
          <w:ilvl w:val="0"/>
          <w:numId w:val="40"/>
        </w:numPr>
        <w:tabs>
          <w:tab w:val="left" w:pos="993"/>
        </w:tabs>
        <w:autoSpaceDE w:val="0"/>
        <w:autoSpaceDN w:val="0"/>
        <w:adjustRightInd w:val="0"/>
        <w:ind w:left="924" w:hanging="357"/>
        <w:rPr>
          <w:rFonts w:ascii="Calibri" w:eastAsia="Calibri" w:hAnsi="Calibri" w:cs="Frutiger-Roman"/>
          <w:color w:val="000000"/>
          <w:szCs w:val="22"/>
        </w:rPr>
      </w:pPr>
      <w:r w:rsidRPr="00E95B8E">
        <w:rPr>
          <w:rFonts w:ascii="Calibri" w:eastAsia="Calibri" w:hAnsi="Calibri" w:cs="Frutiger-Roman"/>
          <w:color w:val="000000"/>
          <w:szCs w:val="22"/>
        </w:rPr>
        <w:t xml:space="preserve">In this school there is strict monitoring and application of the </w:t>
      </w:r>
      <w:r w:rsidR="00CD31AE" w:rsidRPr="00E95B8E">
        <w:rPr>
          <w:rFonts w:ascii="Calibri" w:eastAsia="Calibri" w:hAnsi="Calibri" w:cs="Frutiger-Roman"/>
          <w:color w:val="000000"/>
          <w:szCs w:val="22"/>
        </w:rPr>
        <w:t>Online S</w:t>
      </w:r>
      <w:r w:rsidRPr="00E95B8E">
        <w:rPr>
          <w:rFonts w:ascii="Calibri" w:eastAsia="Calibri" w:hAnsi="Calibri" w:cs="Frutiger-Roman"/>
          <w:color w:val="000000"/>
          <w:szCs w:val="22"/>
        </w:rPr>
        <w:t xml:space="preserve">afety Policy and a </w:t>
      </w:r>
      <w:r w:rsidR="00460480" w:rsidRPr="00E95B8E">
        <w:rPr>
          <w:rFonts w:ascii="Calibri" w:eastAsia="Calibri" w:hAnsi="Calibri" w:cs="Frutiger-Roman"/>
          <w:color w:val="000000"/>
          <w:szCs w:val="22"/>
        </w:rPr>
        <w:t>differentiated</w:t>
      </w:r>
      <w:r w:rsidRPr="00E95B8E">
        <w:rPr>
          <w:rFonts w:ascii="Calibri" w:eastAsia="Calibri" w:hAnsi="Calibri" w:cs="Frutiger-Roman"/>
          <w:color w:val="000000"/>
          <w:szCs w:val="22"/>
        </w:rPr>
        <w:t xml:space="preserve"> and appropriate range of sanctions, though the attitudes and behaviour of users are generally positive and there is rarely </w:t>
      </w:r>
      <w:r w:rsidR="008B06E9" w:rsidRPr="00E95B8E">
        <w:rPr>
          <w:rFonts w:ascii="Calibri" w:eastAsia="Calibri" w:hAnsi="Calibri" w:cs="Frutiger-Roman"/>
          <w:color w:val="000000"/>
          <w:szCs w:val="22"/>
        </w:rPr>
        <w:t xml:space="preserve">a </w:t>
      </w:r>
      <w:r w:rsidRPr="00E95B8E">
        <w:rPr>
          <w:rFonts w:ascii="Calibri" w:eastAsia="Calibri" w:hAnsi="Calibri" w:cs="Frutiger-Roman"/>
          <w:color w:val="000000"/>
          <w:szCs w:val="22"/>
        </w:rPr>
        <w:t>need to apply sanctions</w:t>
      </w:r>
    </w:p>
    <w:p w:rsidR="00A22D75" w:rsidRPr="00E95B8E" w:rsidRDefault="00A22D75" w:rsidP="000B6AF2">
      <w:pPr>
        <w:pStyle w:val="ListParagraph"/>
        <w:numPr>
          <w:ilvl w:val="0"/>
          <w:numId w:val="40"/>
        </w:numPr>
        <w:tabs>
          <w:tab w:val="left" w:pos="993"/>
        </w:tabs>
        <w:autoSpaceDE w:val="0"/>
        <w:autoSpaceDN w:val="0"/>
        <w:adjustRightInd w:val="0"/>
        <w:ind w:left="924" w:hanging="357"/>
        <w:rPr>
          <w:rFonts w:ascii="Calibri" w:eastAsia="Calibri" w:hAnsi="Calibri" w:cs="Frutiger-Roman"/>
          <w:color w:val="000000"/>
          <w:szCs w:val="22"/>
        </w:rPr>
      </w:pPr>
      <w:r w:rsidRPr="00E95B8E">
        <w:rPr>
          <w:rFonts w:ascii="Calibri" w:eastAsia="Calibri" w:hAnsi="Calibri" w:cs="Frutiger-Roman"/>
          <w:color w:val="000000"/>
          <w:szCs w:val="22"/>
        </w:rPr>
        <w:t>All members of the school community will be informed about the procedure for</w:t>
      </w:r>
      <w:r w:rsidR="00633523" w:rsidRPr="00E95B8E">
        <w:rPr>
          <w:rFonts w:ascii="Calibri" w:eastAsia="Calibri" w:hAnsi="Calibri" w:cs="Frutiger-Roman"/>
          <w:color w:val="000000"/>
          <w:szCs w:val="22"/>
        </w:rPr>
        <w:t xml:space="preserve"> </w:t>
      </w:r>
      <w:r w:rsidRPr="00E95B8E">
        <w:rPr>
          <w:rFonts w:ascii="Calibri" w:eastAsia="Calibri" w:hAnsi="Calibri" w:cs="Frutiger-Roman"/>
          <w:color w:val="000000"/>
          <w:szCs w:val="22"/>
        </w:rPr>
        <w:t xml:space="preserve">reporting </w:t>
      </w:r>
      <w:r w:rsidR="007F56BA" w:rsidRPr="00E95B8E">
        <w:rPr>
          <w:rFonts w:ascii="Calibri" w:eastAsia="Calibri" w:hAnsi="Calibri" w:cs="Frutiger-Roman"/>
          <w:color w:val="000000"/>
          <w:szCs w:val="22"/>
        </w:rPr>
        <w:t>online safety</w:t>
      </w:r>
      <w:r w:rsidRPr="00E95B8E">
        <w:rPr>
          <w:rFonts w:ascii="Calibri" w:eastAsia="Calibri" w:hAnsi="Calibri" w:cs="Frutiger-Roman"/>
          <w:color w:val="000000"/>
          <w:szCs w:val="22"/>
        </w:rPr>
        <w:t xml:space="preserve"> concerns (such as breaches of filtering, cyber</w:t>
      </w:r>
      <w:r w:rsidR="00937775" w:rsidRPr="00E95B8E">
        <w:rPr>
          <w:rFonts w:ascii="Calibri" w:eastAsia="Calibri" w:hAnsi="Calibri" w:cs="Frutiger-Roman"/>
          <w:color w:val="000000"/>
          <w:szCs w:val="22"/>
        </w:rPr>
        <w:t>-</w:t>
      </w:r>
      <w:r w:rsidRPr="00E95B8E">
        <w:rPr>
          <w:rFonts w:ascii="Calibri" w:eastAsia="Calibri" w:hAnsi="Calibri" w:cs="Frutiger-Roman"/>
          <w:color w:val="000000"/>
          <w:szCs w:val="22"/>
        </w:rPr>
        <w:t>bullying, illegal content</w:t>
      </w:r>
      <w:r w:rsidR="00633523" w:rsidRPr="00E95B8E">
        <w:rPr>
          <w:rFonts w:ascii="Calibri" w:eastAsia="Calibri" w:hAnsi="Calibri" w:cs="Frutiger-Roman"/>
          <w:color w:val="000000"/>
          <w:szCs w:val="22"/>
        </w:rPr>
        <w:t xml:space="preserve"> </w:t>
      </w:r>
      <w:r w:rsidR="00633BDA" w:rsidRPr="00E95B8E">
        <w:rPr>
          <w:rFonts w:ascii="Calibri" w:eastAsia="Calibri" w:hAnsi="Calibri" w:cs="Frutiger-Roman"/>
          <w:color w:val="000000"/>
          <w:szCs w:val="22"/>
        </w:rPr>
        <w:t>etc.</w:t>
      </w:r>
      <w:r w:rsidRPr="00E95B8E">
        <w:rPr>
          <w:rFonts w:ascii="Calibri" w:eastAsia="Calibri" w:hAnsi="Calibri" w:cs="Frutiger-Roman"/>
          <w:color w:val="000000"/>
          <w:szCs w:val="22"/>
        </w:rPr>
        <w:t>).</w:t>
      </w:r>
    </w:p>
    <w:p w:rsidR="00A22D75" w:rsidRPr="00E95B8E" w:rsidRDefault="00A22D75" w:rsidP="000B6AF2">
      <w:pPr>
        <w:pStyle w:val="ListParagraph"/>
        <w:numPr>
          <w:ilvl w:val="0"/>
          <w:numId w:val="40"/>
        </w:numPr>
        <w:tabs>
          <w:tab w:val="left" w:pos="993"/>
        </w:tabs>
        <w:autoSpaceDE w:val="0"/>
        <w:autoSpaceDN w:val="0"/>
        <w:adjustRightInd w:val="0"/>
        <w:ind w:left="924" w:hanging="357"/>
        <w:rPr>
          <w:rFonts w:ascii="Calibri" w:eastAsia="Calibri" w:hAnsi="Calibri" w:cs="Frutiger-Roman"/>
          <w:color w:val="000000"/>
          <w:szCs w:val="22"/>
        </w:rPr>
      </w:pPr>
      <w:r w:rsidRPr="00E95B8E">
        <w:rPr>
          <w:rFonts w:ascii="Calibri" w:eastAsia="Calibri" w:hAnsi="Calibri" w:cs="Frutiger-Roman"/>
          <w:color w:val="000000"/>
          <w:szCs w:val="22"/>
        </w:rPr>
        <w:t xml:space="preserve">The </w:t>
      </w:r>
      <w:r w:rsidR="007F56BA" w:rsidRPr="00E95B8E">
        <w:rPr>
          <w:rFonts w:ascii="Calibri" w:eastAsia="Calibri" w:hAnsi="Calibri" w:cs="Frutiger-Roman"/>
          <w:color w:val="000000"/>
          <w:szCs w:val="22"/>
        </w:rPr>
        <w:t xml:space="preserve">Online Safety </w:t>
      </w:r>
      <w:r w:rsidRPr="00E95B8E">
        <w:rPr>
          <w:rFonts w:ascii="Calibri" w:eastAsia="Calibri" w:hAnsi="Calibri" w:cs="Frutiger-Roman"/>
          <w:color w:val="000000"/>
          <w:szCs w:val="22"/>
        </w:rPr>
        <w:t>Coordinator will record all reported incidents and actions taken in the</w:t>
      </w:r>
      <w:r w:rsidR="00633523" w:rsidRPr="00E95B8E">
        <w:rPr>
          <w:rFonts w:ascii="Calibri" w:eastAsia="Calibri" w:hAnsi="Calibri" w:cs="Frutiger-Roman"/>
          <w:color w:val="000000"/>
          <w:szCs w:val="22"/>
        </w:rPr>
        <w:t xml:space="preserve"> </w:t>
      </w:r>
      <w:r w:rsidRPr="00E95B8E">
        <w:rPr>
          <w:rFonts w:ascii="Calibri" w:eastAsia="Calibri" w:hAnsi="Calibri" w:cs="Frutiger-Roman"/>
          <w:color w:val="000000"/>
          <w:szCs w:val="22"/>
        </w:rPr>
        <w:t xml:space="preserve">School </w:t>
      </w:r>
      <w:r w:rsidR="007F56BA" w:rsidRPr="00E95B8E">
        <w:rPr>
          <w:rFonts w:ascii="Calibri" w:eastAsia="Calibri" w:hAnsi="Calibri" w:cs="Frutiger-Roman"/>
          <w:color w:val="000000"/>
          <w:szCs w:val="22"/>
        </w:rPr>
        <w:t xml:space="preserve">Online Safety </w:t>
      </w:r>
      <w:r w:rsidRPr="00E95B8E">
        <w:rPr>
          <w:rFonts w:ascii="Calibri" w:eastAsia="Calibri" w:hAnsi="Calibri" w:cs="Frutiger-Roman"/>
          <w:color w:val="000000"/>
          <w:szCs w:val="22"/>
        </w:rPr>
        <w:t>incident log and other in any relevant areas e.g. Bullying or Child</w:t>
      </w:r>
      <w:r w:rsidR="00633523" w:rsidRPr="00E95B8E">
        <w:rPr>
          <w:rFonts w:ascii="Calibri" w:eastAsia="Calibri" w:hAnsi="Calibri" w:cs="Frutiger-Roman"/>
          <w:color w:val="000000"/>
          <w:szCs w:val="22"/>
        </w:rPr>
        <w:t xml:space="preserve"> </w:t>
      </w:r>
      <w:r w:rsidRPr="00E95B8E">
        <w:rPr>
          <w:rFonts w:ascii="Calibri" w:eastAsia="Calibri" w:hAnsi="Calibri" w:cs="Frutiger-Roman"/>
          <w:color w:val="000000"/>
          <w:szCs w:val="22"/>
        </w:rPr>
        <w:t>protection log.</w:t>
      </w:r>
    </w:p>
    <w:p w:rsidR="00A22D75" w:rsidRPr="00E95B8E" w:rsidRDefault="00A22D75" w:rsidP="000B6AF2">
      <w:pPr>
        <w:pStyle w:val="ListParagraph"/>
        <w:numPr>
          <w:ilvl w:val="0"/>
          <w:numId w:val="40"/>
        </w:numPr>
        <w:tabs>
          <w:tab w:val="left" w:pos="993"/>
        </w:tabs>
        <w:autoSpaceDE w:val="0"/>
        <w:autoSpaceDN w:val="0"/>
        <w:adjustRightInd w:val="0"/>
        <w:ind w:left="924" w:hanging="357"/>
        <w:rPr>
          <w:rFonts w:ascii="Calibri" w:eastAsia="Calibri" w:hAnsi="Calibri" w:cs="Frutiger-Roman"/>
          <w:color w:val="000000"/>
          <w:szCs w:val="22"/>
        </w:rPr>
      </w:pPr>
      <w:r w:rsidRPr="00E95B8E">
        <w:rPr>
          <w:rFonts w:ascii="Calibri" w:eastAsia="Calibri" w:hAnsi="Calibri" w:cs="Frutiger-Roman"/>
          <w:color w:val="000000"/>
          <w:szCs w:val="22"/>
        </w:rPr>
        <w:t xml:space="preserve">The Designated </w:t>
      </w:r>
      <w:r w:rsidR="00D53B31" w:rsidRPr="00E95B8E">
        <w:rPr>
          <w:rFonts w:ascii="Calibri" w:eastAsia="Calibri" w:hAnsi="Calibri" w:cs="Frutiger-Roman"/>
          <w:color w:val="000000"/>
          <w:szCs w:val="22"/>
        </w:rPr>
        <w:t>Safeguarding Lead</w:t>
      </w:r>
      <w:r w:rsidRPr="00E95B8E">
        <w:rPr>
          <w:rFonts w:ascii="Calibri" w:eastAsia="Calibri" w:hAnsi="Calibri" w:cs="Frutiger-Roman"/>
          <w:color w:val="000000"/>
          <w:szCs w:val="22"/>
        </w:rPr>
        <w:t xml:space="preserve"> will be informed of any </w:t>
      </w:r>
      <w:r w:rsidR="007F56BA" w:rsidRPr="00E95B8E">
        <w:rPr>
          <w:rFonts w:ascii="Calibri" w:eastAsia="Calibri" w:hAnsi="Calibri" w:cs="Frutiger-Roman"/>
          <w:color w:val="000000"/>
          <w:szCs w:val="22"/>
        </w:rPr>
        <w:t xml:space="preserve">online safety </w:t>
      </w:r>
      <w:r w:rsidRPr="00E95B8E">
        <w:rPr>
          <w:rFonts w:ascii="Calibri" w:eastAsia="Calibri" w:hAnsi="Calibri" w:cs="Frutiger-Roman"/>
          <w:color w:val="000000"/>
          <w:szCs w:val="22"/>
        </w:rPr>
        <w:t>incidents</w:t>
      </w:r>
      <w:r w:rsidR="00633523" w:rsidRPr="00E95B8E">
        <w:rPr>
          <w:rFonts w:ascii="Calibri" w:eastAsia="Calibri" w:hAnsi="Calibri" w:cs="Frutiger-Roman"/>
          <w:color w:val="000000"/>
          <w:szCs w:val="22"/>
        </w:rPr>
        <w:t xml:space="preserve"> </w:t>
      </w:r>
      <w:r w:rsidRPr="00E95B8E">
        <w:rPr>
          <w:rFonts w:ascii="Calibri" w:eastAsia="Calibri" w:hAnsi="Calibri" w:cs="Frutiger-Roman"/>
          <w:color w:val="000000"/>
          <w:szCs w:val="22"/>
        </w:rPr>
        <w:t>involving Child Protection concerns, which will then be escalated appropriately</w:t>
      </w:r>
      <w:r w:rsidR="00151455" w:rsidRPr="00E95B8E">
        <w:rPr>
          <w:rFonts w:ascii="Calibri" w:eastAsia="Calibri" w:hAnsi="Calibri" w:cs="Frutiger-Roman"/>
          <w:color w:val="000000"/>
          <w:szCs w:val="22"/>
        </w:rPr>
        <w:t xml:space="preserve"> – See Child Protection Policy </w:t>
      </w:r>
      <w:r w:rsidR="00CD31AE" w:rsidRPr="00E95B8E">
        <w:rPr>
          <w:rFonts w:ascii="Calibri" w:eastAsia="Calibri" w:hAnsi="Calibri" w:cs="Frutiger-Roman"/>
          <w:color w:val="000000"/>
          <w:szCs w:val="22"/>
        </w:rPr>
        <w:t xml:space="preserve">and procedures </w:t>
      </w:r>
      <w:r w:rsidR="00151455" w:rsidRPr="00E95B8E">
        <w:rPr>
          <w:rFonts w:ascii="Calibri" w:eastAsia="Calibri" w:hAnsi="Calibri" w:cs="Frutiger-Roman"/>
          <w:color w:val="000000"/>
          <w:szCs w:val="22"/>
        </w:rPr>
        <w:t>for dealing with concerns</w:t>
      </w:r>
      <w:r w:rsidRPr="00E95B8E">
        <w:rPr>
          <w:rFonts w:ascii="Calibri" w:eastAsia="Calibri" w:hAnsi="Calibri" w:cs="Frutiger-Roman"/>
          <w:color w:val="000000"/>
          <w:szCs w:val="22"/>
        </w:rPr>
        <w:t>.</w:t>
      </w:r>
    </w:p>
    <w:p w:rsidR="00A22D75" w:rsidRPr="00E95B8E" w:rsidRDefault="00A22D75" w:rsidP="000B6AF2">
      <w:pPr>
        <w:pStyle w:val="ListParagraph"/>
        <w:numPr>
          <w:ilvl w:val="0"/>
          <w:numId w:val="40"/>
        </w:numPr>
        <w:tabs>
          <w:tab w:val="left" w:pos="993"/>
        </w:tabs>
        <w:autoSpaceDE w:val="0"/>
        <w:autoSpaceDN w:val="0"/>
        <w:adjustRightInd w:val="0"/>
        <w:ind w:left="924" w:hanging="357"/>
        <w:rPr>
          <w:rFonts w:ascii="Calibri" w:eastAsia="Calibri" w:hAnsi="Calibri" w:cs="Frutiger-Roman"/>
          <w:color w:val="000000"/>
          <w:szCs w:val="22"/>
        </w:rPr>
      </w:pPr>
      <w:r w:rsidRPr="00E95B8E">
        <w:rPr>
          <w:rFonts w:ascii="Calibri" w:eastAsia="Calibri" w:hAnsi="Calibri" w:cs="Frutiger-Roman"/>
          <w:color w:val="000000"/>
          <w:szCs w:val="22"/>
        </w:rPr>
        <w:t xml:space="preserve">The school will manage </w:t>
      </w:r>
      <w:r w:rsidR="00CD31AE" w:rsidRPr="00E95B8E">
        <w:rPr>
          <w:rFonts w:ascii="Calibri" w:eastAsia="Calibri" w:hAnsi="Calibri" w:cs="Frutiger-Roman"/>
          <w:color w:val="000000"/>
          <w:szCs w:val="22"/>
        </w:rPr>
        <w:t xml:space="preserve">Online </w:t>
      </w:r>
      <w:r w:rsidR="00DE3A54" w:rsidRPr="00E95B8E">
        <w:rPr>
          <w:rFonts w:ascii="Calibri" w:eastAsia="Calibri" w:hAnsi="Calibri" w:cs="Frutiger-Roman"/>
          <w:color w:val="000000"/>
          <w:szCs w:val="22"/>
        </w:rPr>
        <w:t>Safety</w:t>
      </w:r>
      <w:r w:rsidRPr="00E95B8E">
        <w:rPr>
          <w:rFonts w:ascii="Calibri" w:eastAsia="Calibri" w:hAnsi="Calibri" w:cs="Frutiger-Roman"/>
          <w:color w:val="000000"/>
          <w:szCs w:val="22"/>
        </w:rPr>
        <w:t xml:space="preserve"> incidents in accordance with the school discipline/behaviour policy where appropriate.</w:t>
      </w:r>
    </w:p>
    <w:p w:rsidR="00A22D75" w:rsidRPr="00E95B8E" w:rsidRDefault="00A22D75" w:rsidP="000B6AF2">
      <w:pPr>
        <w:pStyle w:val="ListParagraph"/>
        <w:numPr>
          <w:ilvl w:val="0"/>
          <w:numId w:val="40"/>
        </w:numPr>
        <w:tabs>
          <w:tab w:val="left" w:pos="993"/>
        </w:tabs>
        <w:autoSpaceDE w:val="0"/>
        <w:autoSpaceDN w:val="0"/>
        <w:adjustRightInd w:val="0"/>
        <w:ind w:left="924" w:hanging="357"/>
        <w:rPr>
          <w:rFonts w:ascii="Calibri" w:eastAsia="Calibri" w:hAnsi="Calibri" w:cs="Frutiger-Roman"/>
          <w:color w:val="000000"/>
          <w:szCs w:val="22"/>
        </w:rPr>
      </w:pPr>
      <w:r w:rsidRPr="00E95B8E">
        <w:rPr>
          <w:rFonts w:ascii="Calibri" w:eastAsia="Calibri" w:hAnsi="Calibri" w:cs="Frutiger-Roman"/>
          <w:color w:val="000000"/>
          <w:szCs w:val="22"/>
        </w:rPr>
        <w:t>The school will inform parents of any incidents of concerns as and when</w:t>
      </w:r>
      <w:r w:rsidR="00EF6399" w:rsidRPr="00E95B8E">
        <w:rPr>
          <w:rFonts w:ascii="Calibri" w:eastAsia="Calibri" w:hAnsi="Calibri" w:cs="Frutiger-Roman"/>
          <w:color w:val="000000"/>
          <w:szCs w:val="22"/>
        </w:rPr>
        <w:t xml:space="preserve"> </w:t>
      </w:r>
      <w:r w:rsidRPr="00E95B8E">
        <w:rPr>
          <w:rFonts w:ascii="Calibri" w:eastAsia="Calibri" w:hAnsi="Calibri" w:cs="Frutiger-Roman"/>
          <w:color w:val="000000"/>
          <w:szCs w:val="22"/>
        </w:rPr>
        <w:t>required.</w:t>
      </w:r>
    </w:p>
    <w:p w:rsidR="00A22D75" w:rsidRPr="00E95B8E" w:rsidRDefault="00A22D75" w:rsidP="000B6AF2">
      <w:pPr>
        <w:pStyle w:val="ListParagraph"/>
        <w:numPr>
          <w:ilvl w:val="0"/>
          <w:numId w:val="40"/>
        </w:numPr>
        <w:tabs>
          <w:tab w:val="left" w:pos="993"/>
        </w:tabs>
        <w:autoSpaceDE w:val="0"/>
        <w:autoSpaceDN w:val="0"/>
        <w:adjustRightInd w:val="0"/>
        <w:ind w:left="924" w:hanging="357"/>
        <w:rPr>
          <w:rFonts w:ascii="Calibri" w:eastAsia="Calibri" w:hAnsi="Calibri" w:cs="Frutiger-Roman"/>
          <w:color w:val="000000"/>
          <w:szCs w:val="22"/>
        </w:rPr>
      </w:pPr>
      <w:r w:rsidRPr="00E95B8E">
        <w:rPr>
          <w:rFonts w:ascii="Calibri" w:eastAsia="Calibri" w:hAnsi="Calibri" w:cs="Frutiger-Roman"/>
          <w:color w:val="000000"/>
          <w:szCs w:val="22"/>
        </w:rPr>
        <w:t xml:space="preserve">After any investigations are completed, the school will debrief, </w:t>
      </w:r>
      <w:r w:rsidR="00633BDA" w:rsidRPr="00E95B8E">
        <w:rPr>
          <w:rFonts w:ascii="Calibri" w:eastAsia="Calibri" w:hAnsi="Calibri" w:cs="Frutiger-Roman"/>
          <w:color w:val="000000"/>
          <w:szCs w:val="22"/>
        </w:rPr>
        <w:t>identify</w:t>
      </w:r>
      <w:r w:rsidRPr="00E95B8E">
        <w:rPr>
          <w:rFonts w:ascii="Calibri" w:eastAsia="Calibri" w:hAnsi="Calibri" w:cs="Frutiger-Roman"/>
          <w:color w:val="000000"/>
          <w:szCs w:val="22"/>
        </w:rPr>
        <w:t xml:space="preserve"> lessons learnt</w:t>
      </w:r>
      <w:r w:rsidR="00EF6399" w:rsidRPr="00E95B8E">
        <w:rPr>
          <w:rFonts w:ascii="Calibri" w:eastAsia="Calibri" w:hAnsi="Calibri" w:cs="Frutiger-Roman"/>
          <w:color w:val="000000"/>
          <w:szCs w:val="22"/>
        </w:rPr>
        <w:t xml:space="preserve"> </w:t>
      </w:r>
      <w:r w:rsidRPr="00E95B8E">
        <w:rPr>
          <w:rFonts w:ascii="Calibri" w:eastAsia="Calibri" w:hAnsi="Calibri" w:cs="Frutiger-Roman"/>
          <w:color w:val="000000"/>
          <w:szCs w:val="22"/>
        </w:rPr>
        <w:t>and implement any changes required.</w:t>
      </w:r>
    </w:p>
    <w:p w:rsidR="007D4B53" w:rsidRPr="00E95B8E" w:rsidRDefault="00A22D75" w:rsidP="000B6AF2">
      <w:pPr>
        <w:pStyle w:val="ListParagraph"/>
        <w:numPr>
          <w:ilvl w:val="0"/>
          <w:numId w:val="40"/>
        </w:numPr>
        <w:tabs>
          <w:tab w:val="left" w:pos="993"/>
        </w:tabs>
        <w:autoSpaceDE w:val="0"/>
        <w:autoSpaceDN w:val="0"/>
        <w:adjustRightInd w:val="0"/>
        <w:ind w:left="924" w:hanging="357"/>
        <w:rPr>
          <w:rFonts w:ascii="Calibri" w:eastAsia="Calibri" w:hAnsi="Calibri" w:cs="Frutiger-Roman"/>
          <w:color w:val="000000"/>
          <w:szCs w:val="22"/>
        </w:rPr>
      </w:pPr>
      <w:r w:rsidRPr="00E95B8E">
        <w:rPr>
          <w:rFonts w:ascii="Calibri" w:eastAsia="Calibri" w:hAnsi="Calibri" w:cs="Frutiger-Roman"/>
          <w:color w:val="000000"/>
          <w:szCs w:val="22"/>
        </w:rPr>
        <w:t>Where there is cause for concern or fear that illegal activity has taken place or is taking</w:t>
      </w:r>
      <w:r w:rsidR="00EF6399" w:rsidRPr="00E95B8E">
        <w:rPr>
          <w:rFonts w:ascii="Calibri" w:eastAsia="Calibri" w:hAnsi="Calibri" w:cs="Frutiger-Roman"/>
          <w:color w:val="000000"/>
          <w:szCs w:val="22"/>
        </w:rPr>
        <w:t xml:space="preserve"> </w:t>
      </w:r>
      <w:r w:rsidRPr="00E95B8E">
        <w:rPr>
          <w:rFonts w:ascii="Calibri" w:eastAsia="Calibri" w:hAnsi="Calibri" w:cs="Frutiger-Roman"/>
          <w:color w:val="000000"/>
          <w:szCs w:val="22"/>
        </w:rPr>
        <w:t xml:space="preserve">place then the school will contact </w:t>
      </w:r>
      <w:r w:rsidR="00035496" w:rsidRPr="00E95B8E">
        <w:rPr>
          <w:rFonts w:ascii="Calibri" w:eastAsia="Calibri" w:hAnsi="Calibri" w:cs="Frutiger-Roman"/>
          <w:color w:val="000000"/>
          <w:szCs w:val="22"/>
        </w:rPr>
        <w:t>the Safeguarding Hub</w:t>
      </w:r>
      <w:r w:rsidRPr="00E95B8E">
        <w:rPr>
          <w:rFonts w:ascii="Calibri" w:eastAsia="Calibri" w:hAnsi="Calibri" w:cs="Frutiger-Roman"/>
          <w:color w:val="000000"/>
          <w:szCs w:val="22"/>
        </w:rPr>
        <w:t xml:space="preserve"> </w:t>
      </w:r>
      <w:r w:rsidRPr="00E95B8E">
        <w:rPr>
          <w:rFonts w:ascii="Calibri" w:eastAsia="Calibri" w:hAnsi="Calibri" w:cs="Frutiger-Roman"/>
          <w:b/>
          <w:color w:val="000000"/>
          <w:szCs w:val="22"/>
        </w:rPr>
        <w:t>and</w:t>
      </w:r>
      <w:r w:rsidR="00EF6399" w:rsidRPr="00E95B8E">
        <w:rPr>
          <w:rFonts w:ascii="Calibri" w:eastAsia="Calibri" w:hAnsi="Calibri" w:cs="Frutiger-Roman"/>
          <w:color w:val="000000"/>
          <w:szCs w:val="22"/>
        </w:rPr>
        <w:t xml:space="preserve"> </w:t>
      </w:r>
      <w:r w:rsidRPr="00E95B8E">
        <w:rPr>
          <w:rFonts w:ascii="Calibri" w:eastAsia="Calibri" w:hAnsi="Calibri" w:cs="Frutiger-Roman"/>
          <w:color w:val="000000"/>
          <w:szCs w:val="22"/>
        </w:rPr>
        <w:t>escalate the concern to the Police.</w:t>
      </w:r>
    </w:p>
    <w:p w:rsidR="00A22D75" w:rsidRPr="00E95B8E" w:rsidRDefault="00A22D75" w:rsidP="000B6AF2">
      <w:pPr>
        <w:pStyle w:val="ListParagraph"/>
        <w:numPr>
          <w:ilvl w:val="0"/>
          <w:numId w:val="40"/>
        </w:numPr>
        <w:tabs>
          <w:tab w:val="left" w:pos="993"/>
        </w:tabs>
        <w:autoSpaceDE w:val="0"/>
        <w:autoSpaceDN w:val="0"/>
        <w:adjustRightInd w:val="0"/>
        <w:spacing w:after="120"/>
        <w:ind w:left="924" w:hanging="357"/>
        <w:contextualSpacing w:val="0"/>
        <w:rPr>
          <w:rFonts w:ascii="Calibri" w:eastAsia="Calibri" w:hAnsi="Calibri" w:cs="Frutiger-Roman"/>
          <w:color w:val="000000"/>
          <w:szCs w:val="22"/>
        </w:rPr>
      </w:pPr>
      <w:r w:rsidRPr="00E95B8E">
        <w:rPr>
          <w:rFonts w:ascii="Calibri" w:eastAsia="Calibri" w:hAnsi="Calibri" w:cs="Frutiger-Roman"/>
          <w:color w:val="000000"/>
          <w:szCs w:val="22"/>
        </w:rPr>
        <w:t>If the school is unsure how to proceed with any incidents of concern, then the incident</w:t>
      </w:r>
      <w:r w:rsidR="00EF6399" w:rsidRPr="00E95B8E">
        <w:rPr>
          <w:rFonts w:ascii="Calibri" w:eastAsia="Calibri" w:hAnsi="Calibri" w:cs="Frutiger-Roman"/>
          <w:color w:val="000000"/>
          <w:szCs w:val="22"/>
        </w:rPr>
        <w:t xml:space="preserve"> </w:t>
      </w:r>
      <w:r w:rsidRPr="00E95B8E">
        <w:rPr>
          <w:rFonts w:ascii="Calibri" w:eastAsia="Calibri" w:hAnsi="Calibri" w:cs="Frutiger-Roman"/>
          <w:color w:val="000000"/>
          <w:szCs w:val="22"/>
        </w:rPr>
        <w:t xml:space="preserve">may be escalated to the </w:t>
      </w:r>
      <w:r w:rsidR="00B175C9" w:rsidRPr="00E95B8E">
        <w:rPr>
          <w:rFonts w:ascii="Calibri" w:eastAsia="Calibri" w:hAnsi="Calibri" w:cs="Frutiger-Roman"/>
          <w:color w:val="000000"/>
          <w:szCs w:val="22"/>
        </w:rPr>
        <w:t>Safeguarding Hub</w:t>
      </w:r>
      <w:r w:rsidR="001E0E6C" w:rsidRPr="00E95B8E">
        <w:rPr>
          <w:rFonts w:ascii="Calibri" w:eastAsia="Calibri" w:hAnsi="Calibri" w:cs="Frutiger-Roman"/>
          <w:color w:val="000000"/>
          <w:szCs w:val="22"/>
        </w:rPr>
        <w:t xml:space="preserve"> – see Child Protection Policy</w:t>
      </w:r>
      <w:r w:rsidR="00CD31AE" w:rsidRPr="00E95B8E">
        <w:rPr>
          <w:rFonts w:ascii="Calibri" w:eastAsia="Calibri" w:hAnsi="Calibri" w:cs="Frutiger-Roman"/>
          <w:color w:val="000000"/>
          <w:szCs w:val="22"/>
        </w:rPr>
        <w:t xml:space="preserve"> and procedures</w:t>
      </w:r>
      <w:r w:rsidRPr="00E95B8E">
        <w:rPr>
          <w:rFonts w:ascii="Calibri" w:eastAsia="Calibri" w:hAnsi="Calibri" w:cs="Frutiger-Roman"/>
          <w:color w:val="000000"/>
          <w:szCs w:val="22"/>
        </w:rPr>
        <w:t>.</w:t>
      </w:r>
    </w:p>
    <w:p w:rsidR="0078791C" w:rsidRPr="00BE7EC9" w:rsidRDefault="0078791C" w:rsidP="00407A76">
      <w:pPr>
        <w:pStyle w:val="body"/>
        <w:spacing w:after="120" w:line="240" w:lineRule="auto"/>
        <w:ind w:left="561"/>
        <w:rPr>
          <w:rFonts w:ascii="Calibri" w:hAnsi="Calibri"/>
          <w:color w:val="000000"/>
          <w:sz w:val="22"/>
          <w:szCs w:val="22"/>
        </w:rPr>
      </w:pPr>
      <w:r w:rsidRPr="00BE7EC9">
        <w:rPr>
          <w:rFonts w:ascii="Calibri" w:hAnsi="Calibri"/>
          <w:color w:val="000000"/>
          <w:sz w:val="22"/>
          <w:szCs w:val="22"/>
        </w:rPr>
        <w:t>If members of staff suspect that misuse might have taken place, but tha</w:t>
      </w:r>
      <w:r w:rsidR="008E5085" w:rsidRPr="00BE7EC9">
        <w:rPr>
          <w:rFonts w:ascii="Calibri" w:hAnsi="Calibri"/>
          <w:color w:val="000000"/>
          <w:sz w:val="22"/>
          <w:szCs w:val="22"/>
        </w:rPr>
        <w:t>t the misuse is not illegal</w:t>
      </w:r>
      <w:r w:rsidR="00723700" w:rsidRPr="00BE7EC9">
        <w:rPr>
          <w:rFonts w:ascii="Calibri" w:hAnsi="Calibri"/>
          <w:color w:val="000000"/>
          <w:sz w:val="22"/>
          <w:szCs w:val="22"/>
        </w:rPr>
        <w:t xml:space="preserve"> (as above)</w:t>
      </w:r>
      <w:r w:rsidRPr="00BE7EC9">
        <w:rPr>
          <w:rFonts w:ascii="Calibri" w:hAnsi="Calibri"/>
          <w:color w:val="000000"/>
          <w:sz w:val="22"/>
          <w:szCs w:val="22"/>
        </w:rPr>
        <w:t xml:space="preserve"> it is essential that correct procedures are used to investigate, preserve evidence and protect those carrying out the investigation.  </w:t>
      </w:r>
      <w:r w:rsidR="001E0E6C" w:rsidRPr="00BE7EC9">
        <w:rPr>
          <w:rFonts w:ascii="Calibri" w:hAnsi="Calibri"/>
          <w:color w:val="000000"/>
          <w:sz w:val="22"/>
          <w:szCs w:val="22"/>
        </w:rPr>
        <w:t>More than one member of staff should be</w:t>
      </w:r>
      <w:r w:rsidRPr="00BE7EC9">
        <w:rPr>
          <w:rFonts w:ascii="Calibri" w:hAnsi="Calibri"/>
          <w:color w:val="000000"/>
          <w:sz w:val="22"/>
          <w:szCs w:val="22"/>
        </w:rPr>
        <w:t xml:space="preserve"> involved in the investigation which should be carried out on a “clean” designated computer.</w:t>
      </w:r>
    </w:p>
    <w:p w:rsidR="0078791C" w:rsidRPr="00BE7EC9" w:rsidRDefault="000D2882" w:rsidP="00407A76">
      <w:pPr>
        <w:pStyle w:val="body"/>
        <w:spacing w:after="120" w:line="240" w:lineRule="auto"/>
        <w:ind w:left="561"/>
        <w:rPr>
          <w:rFonts w:ascii="Calibri" w:hAnsi="Calibri"/>
          <w:color w:val="FF0000"/>
          <w:sz w:val="22"/>
          <w:szCs w:val="22"/>
        </w:rPr>
      </w:pPr>
      <w:r w:rsidRPr="000D2882">
        <w:rPr>
          <w:rFonts w:ascii="Calibri" w:hAnsi="Calibri"/>
          <w:noProof/>
        </w:rPr>
        <w:pict>
          <v:shape id="Text Box 33" o:spid="_x0000_s1039" type="#_x0000_t202" style="position:absolute;left:0;text-align:left;margin-left:-140.55pt;margin-top:122.6pt;width:63pt;height: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YqtwIAAMI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" filled="f" stroked="f">
            <v:textbox>
              <w:txbxContent>
                <w:p w:rsidR="005567CB" w:rsidRDefault="005567CB" w:rsidP="0078791C">
                  <w:pPr>
                    <w:jc w:val="center"/>
                    <w:rPr>
                      <w:rFonts w:ascii="Arial" w:hAnsi="Arial"/>
                    </w:rPr>
                  </w:pPr>
                  <w:r>
                    <w:rPr>
                      <w:rFonts w:ascii="Arial" w:hAnsi="Arial"/>
                      <w:color w:val="FFFFFF"/>
                      <w:sz w:val="60"/>
                    </w:rPr>
                    <w:t>20</w:t>
                  </w:r>
                </w:p>
              </w:txbxContent>
            </v:textbox>
          </v:shape>
        </w:pict>
      </w:r>
      <w:r w:rsidR="0078791C" w:rsidRPr="00BE7EC9">
        <w:rPr>
          <w:rFonts w:ascii="Calibri" w:hAnsi="Calibri"/>
          <w:color w:val="000000"/>
          <w:sz w:val="22"/>
          <w:szCs w:val="22"/>
        </w:rPr>
        <w:t xml:space="preserve">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t>
      </w:r>
      <w:r w:rsidR="00A31949" w:rsidRPr="00BE7EC9">
        <w:rPr>
          <w:rFonts w:ascii="Calibri" w:hAnsi="Calibri"/>
          <w:color w:val="000000"/>
          <w:sz w:val="22"/>
          <w:szCs w:val="22"/>
        </w:rPr>
        <w:t>with through normal behaviour/</w:t>
      </w:r>
      <w:r w:rsidR="0078791C" w:rsidRPr="00BE7EC9">
        <w:rPr>
          <w:rFonts w:ascii="Calibri" w:hAnsi="Calibri"/>
          <w:color w:val="000000"/>
          <w:sz w:val="22"/>
          <w:szCs w:val="22"/>
        </w:rPr>
        <w:t xml:space="preserve">disciplinary procedures as follows:  </w:t>
      </w:r>
    </w:p>
    <w:tbl>
      <w:tblPr>
        <w:tblW w:w="9923" w:type="dxa"/>
        <w:tblInd w:w="647" w:type="dxa"/>
        <w:tblLayout w:type="fixed"/>
        <w:tblCellMar>
          <w:left w:w="0" w:type="dxa"/>
          <w:right w:w="0" w:type="dxa"/>
        </w:tblCellMar>
        <w:tblLook w:val="0000"/>
      </w:tblPr>
      <w:tblGrid>
        <w:gridCol w:w="4820"/>
        <w:gridCol w:w="567"/>
        <w:gridCol w:w="850"/>
        <w:gridCol w:w="426"/>
        <w:gridCol w:w="425"/>
        <w:gridCol w:w="850"/>
        <w:gridCol w:w="426"/>
        <w:gridCol w:w="567"/>
        <w:gridCol w:w="425"/>
        <w:gridCol w:w="567"/>
      </w:tblGrid>
      <w:tr w:rsidR="0078791C" w:rsidRPr="00BE7EC9" w:rsidTr="001525BC">
        <w:trPr>
          <w:trHeight w:val="60"/>
        </w:trPr>
        <w:tc>
          <w:tcPr>
            <w:tcW w:w="4820" w:type="dxa"/>
            <w:tcBorders>
              <w:bottom w:val="single" w:sz="8" w:space="0" w:color="999999"/>
            </w:tcBorders>
            <w:tcMar>
              <w:top w:w="80" w:type="dxa"/>
              <w:left w:w="80" w:type="dxa"/>
              <w:bottom w:w="80" w:type="dxa"/>
              <w:right w:w="80" w:type="dxa"/>
            </w:tcMar>
          </w:tcPr>
          <w:p w:rsidR="0078791C" w:rsidRPr="00BE7EC9" w:rsidRDefault="0078791C" w:rsidP="00C7081A">
            <w:pPr>
              <w:pStyle w:val="subsub"/>
              <w:rPr>
                <w:rFonts w:ascii="Calibri" w:hAnsi="Calibri"/>
                <w:b/>
                <w:color w:val="000000"/>
                <w:spacing w:val="0"/>
                <w:sz w:val="22"/>
                <w:szCs w:val="22"/>
                <w:lang w:val="en-GB"/>
              </w:rPr>
            </w:pPr>
            <w:r w:rsidRPr="00BE7EC9">
              <w:rPr>
                <w:rFonts w:ascii="Calibri" w:hAnsi="Calibri"/>
                <w:b/>
                <w:color w:val="000000"/>
                <w:spacing w:val="0"/>
                <w:sz w:val="22"/>
                <w:szCs w:val="22"/>
                <w:lang w:val="en-GB"/>
              </w:rPr>
              <w:t>Pupils</w:t>
            </w:r>
          </w:p>
        </w:tc>
        <w:tc>
          <w:tcPr>
            <w:tcW w:w="5103" w:type="dxa"/>
            <w:gridSpan w:val="9"/>
            <w:tcBorders>
              <w:bottom w:val="single" w:sz="8" w:space="0" w:color="999999"/>
            </w:tcBorders>
            <w:tcMar>
              <w:top w:w="80" w:type="dxa"/>
              <w:left w:w="80" w:type="dxa"/>
              <w:bottom w:w="80" w:type="dxa"/>
              <w:right w:w="80" w:type="dxa"/>
            </w:tcMar>
          </w:tcPr>
          <w:p w:rsidR="0078791C" w:rsidRPr="00BE7EC9" w:rsidRDefault="0078791C" w:rsidP="00C7081A">
            <w:pPr>
              <w:pStyle w:val="subsub"/>
              <w:rPr>
                <w:rFonts w:ascii="Calibri" w:hAnsi="Calibri"/>
                <w:b/>
                <w:color w:val="000000"/>
                <w:spacing w:val="0"/>
                <w:sz w:val="22"/>
                <w:szCs w:val="22"/>
                <w:lang w:val="en-GB"/>
              </w:rPr>
            </w:pPr>
            <w:r w:rsidRPr="00BE7EC9">
              <w:rPr>
                <w:rFonts w:ascii="Calibri" w:hAnsi="Calibri"/>
                <w:b/>
                <w:color w:val="000000"/>
                <w:spacing w:val="0"/>
                <w:sz w:val="22"/>
                <w:szCs w:val="22"/>
                <w:lang w:val="en-GB"/>
              </w:rPr>
              <w:t>Actions</w:t>
            </w:r>
            <w:r w:rsidR="00644BEC" w:rsidRPr="00BE7EC9">
              <w:rPr>
                <w:rFonts w:ascii="Calibri" w:hAnsi="Calibri"/>
                <w:b/>
                <w:color w:val="000000"/>
                <w:spacing w:val="0"/>
                <w:sz w:val="22"/>
                <w:szCs w:val="22"/>
                <w:lang w:val="en-GB"/>
              </w:rPr>
              <w:t xml:space="preserve"> </w:t>
            </w:r>
            <w:r w:rsidRPr="00BE7EC9">
              <w:rPr>
                <w:rFonts w:ascii="Calibri" w:hAnsi="Calibri"/>
                <w:b/>
                <w:color w:val="000000"/>
                <w:spacing w:val="0"/>
                <w:sz w:val="22"/>
                <w:szCs w:val="22"/>
                <w:lang w:val="en-GB"/>
              </w:rPr>
              <w:t>/</w:t>
            </w:r>
            <w:r w:rsidR="00644BEC" w:rsidRPr="00BE7EC9">
              <w:rPr>
                <w:rFonts w:ascii="Calibri" w:hAnsi="Calibri"/>
                <w:b/>
                <w:color w:val="000000"/>
                <w:spacing w:val="0"/>
                <w:sz w:val="22"/>
                <w:szCs w:val="22"/>
                <w:lang w:val="en-GB"/>
              </w:rPr>
              <w:t xml:space="preserve"> </w:t>
            </w:r>
            <w:r w:rsidRPr="00BE7EC9">
              <w:rPr>
                <w:rFonts w:ascii="Calibri" w:hAnsi="Calibri"/>
                <w:b/>
                <w:color w:val="000000"/>
                <w:spacing w:val="0"/>
                <w:sz w:val="22"/>
                <w:szCs w:val="22"/>
                <w:lang w:val="en-GB"/>
              </w:rPr>
              <w:t xml:space="preserve">Sanctions </w:t>
            </w:r>
          </w:p>
        </w:tc>
      </w:tr>
      <w:tr w:rsidR="0078791C" w:rsidRPr="00BE7EC9" w:rsidTr="00723700">
        <w:trPr>
          <w:trHeight w:val="2024"/>
        </w:trPr>
        <w:tc>
          <w:tcPr>
            <w:tcW w:w="48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78791C" w:rsidRPr="00BE7EC9" w:rsidRDefault="0078791C" w:rsidP="00C7081A">
            <w:pPr>
              <w:pStyle w:val="body"/>
              <w:rPr>
                <w:rFonts w:ascii="Calibri" w:hAnsi="Calibri"/>
                <w:b/>
                <w:color w:val="000000"/>
                <w:sz w:val="22"/>
                <w:szCs w:val="22"/>
              </w:rPr>
            </w:pPr>
            <w:r w:rsidRPr="00BE7EC9">
              <w:rPr>
                <w:rFonts w:ascii="Calibri" w:hAnsi="Calibri"/>
                <w:b/>
                <w:color w:val="000000"/>
                <w:sz w:val="22"/>
                <w:szCs w:val="22"/>
              </w:rPr>
              <w:t>Incidents:</w:t>
            </w:r>
          </w:p>
        </w:tc>
        <w:tc>
          <w:tcPr>
            <w:tcW w:w="567"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vAlign w:val="center"/>
          </w:tcPr>
          <w:p w:rsidR="0078791C" w:rsidRPr="00BE7EC9" w:rsidRDefault="0078791C" w:rsidP="00C7081A">
            <w:pPr>
              <w:pStyle w:val="body"/>
              <w:rPr>
                <w:rFonts w:ascii="Calibri" w:hAnsi="Calibri"/>
                <w:color w:val="000000"/>
              </w:rPr>
            </w:pPr>
            <w:r w:rsidRPr="00BE7EC9">
              <w:rPr>
                <w:rFonts w:ascii="Calibri" w:hAnsi="Calibri"/>
                <w:color w:val="000000"/>
              </w:rPr>
              <w:t>Refer to class teacher/tutor</w:t>
            </w:r>
          </w:p>
        </w:tc>
        <w:tc>
          <w:tcPr>
            <w:tcW w:w="85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vAlign w:val="center"/>
          </w:tcPr>
          <w:p w:rsidR="0078791C" w:rsidRPr="00BE7EC9" w:rsidRDefault="0078791C" w:rsidP="00C7081A">
            <w:pPr>
              <w:pStyle w:val="body"/>
              <w:rPr>
                <w:rFonts w:ascii="Calibri" w:hAnsi="Calibri"/>
                <w:color w:val="000000"/>
              </w:rPr>
            </w:pPr>
            <w:r w:rsidRPr="00BE7EC9">
              <w:rPr>
                <w:rFonts w:ascii="Calibri" w:hAnsi="Calibri"/>
                <w:color w:val="000000"/>
              </w:rPr>
              <w:t>Refer to Head of Department/Head of Year/other</w:t>
            </w:r>
          </w:p>
        </w:tc>
        <w:tc>
          <w:tcPr>
            <w:tcW w:w="426"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vAlign w:val="center"/>
          </w:tcPr>
          <w:p w:rsidR="0078791C" w:rsidRPr="00BE7EC9" w:rsidRDefault="0078791C" w:rsidP="00C7081A">
            <w:pPr>
              <w:pStyle w:val="body"/>
              <w:rPr>
                <w:rFonts w:ascii="Calibri" w:hAnsi="Calibri"/>
                <w:color w:val="000000"/>
              </w:rPr>
            </w:pPr>
            <w:r w:rsidRPr="00BE7EC9">
              <w:rPr>
                <w:rFonts w:ascii="Calibri" w:hAnsi="Calibri"/>
                <w:color w:val="000000"/>
              </w:rPr>
              <w:t>Refer to Head teacher</w:t>
            </w:r>
          </w:p>
        </w:tc>
        <w:tc>
          <w:tcPr>
            <w:tcW w:w="42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vAlign w:val="center"/>
          </w:tcPr>
          <w:p w:rsidR="0078791C" w:rsidRPr="00BE7EC9" w:rsidRDefault="0078791C" w:rsidP="00C7081A">
            <w:pPr>
              <w:pStyle w:val="body"/>
              <w:rPr>
                <w:rFonts w:ascii="Calibri" w:hAnsi="Calibri"/>
                <w:color w:val="000000"/>
              </w:rPr>
            </w:pPr>
            <w:r w:rsidRPr="00BE7EC9">
              <w:rPr>
                <w:rFonts w:ascii="Calibri" w:hAnsi="Calibri"/>
                <w:color w:val="000000"/>
              </w:rPr>
              <w:t>Refer to Police</w:t>
            </w:r>
          </w:p>
        </w:tc>
        <w:tc>
          <w:tcPr>
            <w:tcW w:w="85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vAlign w:val="center"/>
          </w:tcPr>
          <w:p w:rsidR="0078791C" w:rsidRPr="00BE7EC9" w:rsidRDefault="0078791C" w:rsidP="00C7081A">
            <w:pPr>
              <w:pStyle w:val="body"/>
              <w:rPr>
                <w:rFonts w:ascii="Calibri" w:hAnsi="Calibri"/>
                <w:color w:val="000000"/>
              </w:rPr>
            </w:pPr>
            <w:r w:rsidRPr="00BE7EC9">
              <w:rPr>
                <w:rFonts w:ascii="Calibri" w:hAnsi="Calibri"/>
                <w:color w:val="000000"/>
              </w:rPr>
              <w:t>Refer to technical support  staff for action re filtering/security  etc.</w:t>
            </w:r>
          </w:p>
        </w:tc>
        <w:tc>
          <w:tcPr>
            <w:tcW w:w="426"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vAlign w:val="center"/>
          </w:tcPr>
          <w:p w:rsidR="0078791C" w:rsidRPr="00BE7EC9" w:rsidRDefault="0078791C" w:rsidP="000F2E30">
            <w:pPr>
              <w:pStyle w:val="body"/>
              <w:rPr>
                <w:rFonts w:ascii="Calibri" w:hAnsi="Calibri"/>
                <w:color w:val="000000"/>
              </w:rPr>
            </w:pPr>
            <w:r w:rsidRPr="00BE7EC9">
              <w:rPr>
                <w:rFonts w:ascii="Calibri" w:hAnsi="Calibri"/>
                <w:color w:val="000000"/>
              </w:rPr>
              <w:t>Inform parents</w:t>
            </w:r>
          </w:p>
        </w:tc>
        <w:tc>
          <w:tcPr>
            <w:tcW w:w="567"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vAlign w:val="center"/>
          </w:tcPr>
          <w:p w:rsidR="0078791C" w:rsidRPr="00BE7EC9" w:rsidRDefault="0078791C" w:rsidP="00C7081A">
            <w:pPr>
              <w:pStyle w:val="body"/>
              <w:rPr>
                <w:rFonts w:ascii="Calibri" w:hAnsi="Calibri"/>
                <w:color w:val="000000"/>
              </w:rPr>
            </w:pPr>
            <w:r w:rsidRPr="00BE7EC9">
              <w:rPr>
                <w:rFonts w:ascii="Calibri" w:hAnsi="Calibri"/>
                <w:color w:val="000000"/>
              </w:rPr>
              <w:t>Removal of network / internet access rights</w:t>
            </w:r>
          </w:p>
        </w:tc>
        <w:tc>
          <w:tcPr>
            <w:tcW w:w="42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vAlign w:val="center"/>
          </w:tcPr>
          <w:p w:rsidR="0078791C" w:rsidRPr="00BE7EC9" w:rsidRDefault="0078791C" w:rsidP="00C7081A">
            <w:pPr>
              <w:pStyle w:val="body"/>
              <w:rPr>
                <w:rFonts w:ascii="Calibri" w:hAnsi="Calibri"/>
                <w:color w:val="000000"/>
              </w:rPr>
            </w:pPr>
            <w:r w:rsidRPr="00BE7EC9">
              <w:rPr>
                <w:rFonts w:ascii="Calibri" w:hAnsi="Calibri"/>
                <w:color w:val="000000"/>
              </w:rPr>
              <w:t>Warning</w:t>
            </w:r>
          </w:p>
        </w:tc>
        <w:tc>
          <w:tcPr>
            <w:tcW w:w="567"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vAlign w:val="center"/>
          </w:tcPr>
          <w:p w:rsidR="0078791C" w:rsidRPr="00BE7EC9" w:rsidRDefault="0078791C" w:rsidP="00C7081A">
            <w:pPr>
              <w:pStyle w:val="body"/>
              <w:rPr>
                <w:rFonts w:ascii="Calibri" w:hAnsi="Calibri"/>
                <w:color w:val="000000"/>
              </w:rPr>
            </w:pPr>
            <w:r w:rsidRPr="00BE7EC9">
              <w:rPr>
                <w:rFonts w:ascii="Calibri" w:hAnsi="Calibri"/>
                <w:color w:val="000000"/>
              </w:rPr>
              <w:t xml:space="preserve">Further sanction e.g. detention/exclusion </w:t>
            </w:r>
          </w:p>
        </w:tc>
      </w:tr>
      <w:tr w:rsidR="0078791C" w:rsidRPr="00BE7EC9" w:rsidTr="00077EB1">
        <w:trPr>
          <w:trHeight w:val="650"/>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Deliberately accessing or trying to access material that could be considered illegal (see list in earlier section on unsuitable/inappropriate activities).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1525BC" w:rsidP="00077EB1">
            <w:pPr>
              <w:pStyle w:val="body"/>
              <w:jc w:val="center"/>
              <w:rPr>
                <w:rFonts w:ascii="Calibri" w:hAnsi="Calibri"/>
                <w:color w:val="000000"/>
                <w:sz w:val="22"/>
                <w:szCs w:val="22"/>
              </w:rPr>
            </w:pPr>
            <w:r w:rsidRPr="00BE7EC9">
              <w:rPr>
                <w:rFonts w:ascii="Calibri" w:hAnsi="Calibri"/>
                <w:color w:val="000000"/>
                <w:sz w:val="22"/>
                <w:szCs w:val="22"/>
              </w:rPr>
              <w:sym w:font="Wingdings 2" w:char="F050"/>
            </w: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1525BC" w:rsidP="00077EB1">
            <w:pPr>
              <w:pStyle w:val="body"/>
              <w:jc w:val="center"/>
              <w:rPr>
                <w:rFonts w:ascii="Calibri" w:hAnsi="Calibri"/>
                <w:color w:val="000000"/>
                <w:sz w:val="22"/>
                <w:szCs w:val="22"/>
              </w:rPr>
            </w:pPr>
            <w:r w:rsidRPr="00BE7EC9">
              <w:rPr>
                <w:rFonts w:ascii="Calibri" w:hAnsi="Calibri"/>
                <w:color w:val="000000"/>
                <w:sz w:val="22"/>
                <w:szCs w:val="22"/>
              </w:rPr>
              <w:sym w:font="Wingdings 2" w:char="F050"/>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1525BC" w:rsidP="00077EB1">
            <w:pPr>
              <w:pStyle w:val="body"/>
              <w:jc w:val="center"/>
              <w:rPr>
                <w:rFonts w:ascii="Calibri" w:hAnsi="Calibri"/>
                <w:color w:val="000000"/>
                <w:sz w:val="22"/>
                <w:szCs w:val="22"/>
              </w:rPr>
            </w:pPr>
            <w:r w:rsidRPr="00BE7EC9">
              <w:rPr>
                <w:rFonts w:ascii="Calibri" w:hAnsi="Calibri"/>
                <w:color w:val="000000"/>
                <w:sz w:val="22"/>
                <w:szCs w:val="22"/>
              </w:rPr>
              <w:sym w:font="Wingdings 2" w:char="F050"/>
            </w: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393"/>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Unauthorised use of non-educational sites during lessons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387"/>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Unauthorised use of mobile phone / digital camera / other handheld device</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395"/>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lastRenderedPageBreak/>
              <w:t>Unauthorised use of social networking / instant messaging / personal email</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375"/>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Unauthorised downloading or uploading of files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383"/>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Allowing others to access school network by sharing username and passwords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391"/>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935AC4">
            <w:pPr>
              <w:pStyle w:val="body"/>
              <w:spacing w:line="180" w:lineRule="exact"/>
              <w:rPr>
                <w:rFonts w:ascii="Calibri" w:hAnsi="Calibri"/>
                <w:color w:val="000000"/>
                <w:sz w:val="22"/>
                <w:szCs w:val="22"/>
              </w:rPr>
            </w:pPr>
            <w:r w:rsidRPr="00BE7EC9">
              <w:rPr>
                <w:rFonts w:ascii="Calibri" w:hAnsi="Calibri"/>
                <w:color w:val="000000"/>
                <w:sz w:val="22"/>
                <w:szCs w:val="22"/>
              </w:rPr>
              <w:t>Attempting to access or accessing the school network, using another pupil’s account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399"/>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Attempting to access or accessing the school network, using the account of a member of staff</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379"/>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Corrupting or destroying the data of other users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540"/>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Sending an email, text or instant message that is regarded as offensive, harassment or of a bullying nature</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382"/>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Continued infringements of the above, following previous warnings or sanctions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532"/>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Actions which could bring the school into disrepute or breach the integrity of the ethos of the school</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372"/>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Using proxy sites or other means to subvert the school’s filtering system</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394"/>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Accidentally accessing offensive or pornographic material and failing to report the incident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388"/>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Deliberately accessing or trying to access offensive or pornographic material</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540"/>
        </w:trPr>
        <w:tc>
          <w:tcPr>
            <w:tcW w:w="48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0D2882" w:rsidP="00C7081A">
            <w:pPr>
              <w:pStyle w:val="body"/>
              <w:spacing w:line="180" w:lineRule="exact"/>
              <w:rPr>
                <w:rFonts w:ascii="Calibri" w:hAnsi="Calibri"/>
                <w:color w:val="000000"/>
                <w:sz w:val="22"/>
                <w:szCs w:val="22"/>
              </w:rPr>
            </w:pPr>
            <w:r w:rsidRPr="000D2882">
              <w:rPr>
                <w:rFonts w:ascii="Calibri" w:hAnsi="Calibri"/>
                <w:noProof/>
              </w:rPr>
              <w:pict>
                <v:shape id="Text Box 34" o:spid="_x0000_s1040" type="#_x0000_t202" style="position:absolute;margin-left:-144.05pt;margin-top:74.75pt;width:63pt;height: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2KLtwIAAMI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" filled="f" stroked="f">
                  <v:textbox>
                    <w:txbxContent>
                      <w:p w:rsidR="005567CB" w:rsidRDefault="005567CB" w:rsidP="0078791C">
                        <w:pPr>
                          <w:jc w:val="center"/>
                          <w:rPr>
                            <w:rFonts w:ascii="Arial" w:hAnsi="Arial"/>
                          </w:rPr>
                        </w:pPr>
                        <w:r>
                          <w:rPr>
                            <w:rFonts w:ascii="Arial" w:hAnsi="Arial"/>
                            <w:color w:val="FFFFFF"/>
                            <w:sz w:val="60"/>
                          </w:rPr>
                          <w:t>21</w:t>
                        </w:r>
                      </w:p>
                    </w:txbxContent>
                  </v:textbox>
                </v:shape>
              </w:pict>
            </w:r>
            <w:r w:rsidR="0078791C" w:rsidRPr="00BE7EC9">
              <w:rPr>
                <w:rFonts w:ascii="Calibri" w:hAnsi="Calibri"/>
                <w:color w:val="000000"/>
                <w:sz w:val="22"/>
                <w:szCs w:val="22"/>
              </w:rPr>
              <w:t>Receipt or transmission of material that infringes the copyright of another person or infringes the Data Protection Act</w:t>
            </w:r>
            <w:r w:rsidR="00F96A36">
              <w:rPr>
                <w:rFonts w:ascii="Calibri" w:hAnsi="Calibri"/>
                <w:color w:val="000000"/>
                <w:sz w:val="22"/>
                <w:szCs w:val="22"/>
              </w:rPr>
              <w:t>/</w:t>
            </w:r>
            <w:r w:rsidR="00F96A36" w:rsidRPr="00E95B8E">
              <w:rPr>
                <w:rFonts w:ascii="Calibri" w:hAnsi="Calibri"/>
                <w:color w:val="000000"/>
                <w:sz w:val="22"/>
                <w:szCs w:val="22"/>
              </w:rPr>
              <w:t>GDPR</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bl>
    <w:p w:rsidR="0078791C" w:rsidRPr="00BE7EC9" w:rsidRDefault="0078791C" w:rsidP="0078791C">
      <w:pPr>
        <w:pStyle w:val="body"/>
        <w:rPr>
          <w:rFonts w:ascii="Calibri" w:hAnsi="Calibri"/>
          <w:sz w:val="22"/>
          <w:szCs w:val="22"/>
        </w:rPr>
      </w:pPr>
    </w:p>
    <w:tbl>
      <w:tblPr>
        <w:tblW w:w="9941" w:type="dxa"/>
        <w:tblInd w:w="647" w:type="dxa"/>
        <w:tblLayout w:type="fixed"/>
        <w:tblCellMar>
          <w:left w:w="0" w:type="dxa"/>
          <w:right w:w="0" w:type="dxa"/>
        </w:tblCellMar>
        <w:tblLook w:val="0000"/>
      </w:tblPr>
      <w:tblGrid>
        <w:gridCol w:w="5529"/>
        <w:gridCol w:w="425"/>
        <w:gridCol w:w="71"/>
        <w:gridCol w:w="354"/>
        <w:gridCol w:w="142"/>
        <w:gridCol w:w="425"/>
        <w:gridCol w:w="71"/>
        <w:gridCol w:w="496"/>
        <w:gridCol w:w="851"/>
        <w:gridCol w:w="425"/>
        <w:gridCol w:w="100"/>
        <w:gridCol w:w="467"/>
        <w:gridCol w:w="59"/>
        <w:gridCol w:w="508"/>
        <w:gridCol w:w="18"/>
      </w:tblGrid>
      <w:tr w:rsidR="0078791C" w:rsidRPr="00BE7EC9" w:rsidTr="00A31949">
        <w:trPr>
          <w:gridAfter w:val="1"/>
          <w:wAfter w:w="18" w:type="dxa"/>
          <w:trHeight w:val="60"/>
        </w:trPr>
        <w:tc>
          <w:tcPr>
            <w:tcW w:w="5529" w:type="dxa"/>
            <w:tcBorders>
              <w:bottom w:val="single" w:sz="8" w:space="0" w:color="999999"/>
            </w:tcBorders>
            <w:tcMar>
              <w:top w:w="80" w:type="dxa"/>
              <w:left w:w="80" w:type="dxa"/>
              <w:bottom w:w="80" w:type="dxa"/>
              <w:right w:w="80" w:type="dxa"/>
            </w:tcMar>
          </w:tcPr>
          <w:p w:rsidR="0078791C" w:rsidRPr="00BE7EC9" w:rsidRDefault="0078791C" w:rsidP="00C7081A">
            <w:pPr>
              <w:pStyle w:val="subsub"/>
              <w:rPr>
                <w:rFonts w:ascii="Calibri" w:hAnsi="Calibri"/>
                <w:b/>
                <w:color w:val="000000"/>
                <w:sz w:val="22"/>
                <w:szCs w:val="22"/>
                <w:lang w:val="en-GB"/>
              </w:rPr>
            </w:pPr>
            <w:r w:rsidRPr="00BE7EC9">
              <w:rPr>
                <w:rFonts w:ascii="Calibri" w:hAnsi="Calibri"/>
                <w:b/>
                <w:color w:val="000000"/>
                <w:spacing w:val="0"/>
                <w:sz w:val="22"/>
                <w:szCs w:val="22"/>
                <w:lang w:val="en-GB"/>
              </w:rPr>
              <w:t>Staff</w:t>
            </w:r>
          </w:p>
        </w:tc>
        <w:tc>
          <w:tcPr>
            <w:tcW w:w="4394" w:type="dxa"/>
            <w:gridSpan w:val="13"/>
            <w:tcBorders>
              <w:bottom w:val="single" w:sz="8" w:space="0" w:color="999999"/>
            </w:tcBorders>
            <w:tcMar>
              <w:top w:w="80" w:type="dxa"/>
              <w:left w:w="80" w:type="dxa"/>
              <w:bottom w:w="80" w:type="dxa"/>
              <w:right w:w="80" w:type="dxa"/>
            </w:tcMar>
          </w:tcPr>
          <w:p w:rsidR="0078791C" w:rsidRPr="00BE7EC9" w:rsidRDefault="0078791C" w:rsidP="00C7081A">
            <w:pPr>
              <w:pStyle w:val="subsub"/>
              <w:rPr>
                <w:rFonts w:ascii="Calibri" w:hAnsi="Calibri"/>
                <w:b/>
                <w:color w:val="000000"/>
                <w:spacing w:val="0"/>
                <w:sz w:val="22"/>
                <w:szCs w:val="22"/>
                <w:lang w:val="en-GB"/>
              </w:rPr>
            </w:pPr>
            <w:r w:rsidRPr="00BE7EC9">
              <w:rPr>
                <w:rFonts w:ascii="Calibri" w:hAnsi="Calibri"/>
                <w:b/>
                <w:color w:val="000000"/>
                <w:spacing w:val="0"/>
                <w:sz w:val="22"/>
                <w:szCs w:val="22"/>
                <w:lang w:val="en-GB"/>
              </w:rPr>
              <w:t xml:space="preserve">Actions / Sanctions </w:t>
            </w:r>
          </w:p>
        </w:tc>
      </w:tr>
      <w:tr w:rsidR="0078791C" w:rsidRPr="00BE7EC9" w:rsidTr="00C7081A">
        <w:trPr>
          <w:trHeight w:val="2435"/>
        </w:trPr>
        <w:tc>
          <w:tcPr>
            <w:tcW w:w="552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78791C" w:rsidRPr="00BE7EC9" w:rsidRDefault="0078791C" w:rsidP="00C7081A">
            <w:pPr>
              <w:pStyle w:val="body"/>
              <w:rPr>
                <w:rFonts w:ascii="Calibri" w:hAnsi="Calibri"/>
                <w:color w:val="000000"/>
                <w:sz w:val="22"/>
                <w:szCs w:val="22"/>
              </w:rPr>
            </w:pPr>
            <w:r w:rsidRPr="00BE7EC9">
              <w:rPr>
                <w:rFonts w:ascii="Calibri" w:hAnsi="Calibri"/>
                <w:color w:val="000000"/>
                <w:sz w:val="22"/>
                <w:szCs w:val="22"/>
              </w:rPr>
              <w:t>Incidents:</w:t>
            </w:r>
          </w:p>
        </w:tc>
        <w:tc>
          <w:tcPr>
            <w:tcW w:w="496" w:type="dxa"/>
            <w:gridSpan w:val="2"/>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78791C" w:rsidRPr="00BE7EC9" w:rsidRDefault="0078791C" w:rsidP="00B4605E">
            <w:pPr>
              <w:pStyle w:val="body"/>
              <w:rPr>
                <w:rFonts w:ascii="Calibri" w:hAnsi="Calibri"/>
                <w:color w:val="000000"/>
                <w:sz w:val="22"/>
                <w:szCs w:val="22"/>
              </w:rPr>
            </w:pPr>
            <w:r w:rsidRPr="00BE7EC9">
              <w:rPr>
                <w:rFonts w:ascii="Calibri" w:hAnsi="Calibri"/>
                <w:color w:val="000000"/>
                <w:sz w:val="22"/>
                <w:szCs w:val="22"/>
              </w:rPr>
              <w:t>Refer to line manager</w:t>
            </w:r>
          </w:p>
        </w:tc>
        <w:tc>
          <w:tcPr>
            <w:tcW w:w="496" w:type="dxa"/>
            <w:gridSpan w:val="2"/>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78791C" w:rsidRPr="00BE7EC9" w:rsidRDefault="0078791C" w:rsidP="00C7081A">
            <w:pPr>
              <w:pStyle w:val="body"/>
              <w:rPr>
                <w:rFonts w:ascii="Calibri" w:hAnsi="Calibri"/>
                <w:color w:val="000000"/>
                <w:sz w:val="22"/>
                <w:szCs w:val="22"/>
              </w:rPr>
            </w:pPr>
            <w:r w:rsidRPr="00BE7EC9">
              <w:rPr>
                <w:rFonts w:ascii="Calibri" w:hAnsi="Calibri"/>
                <w:color w:val="000000"/>
                <w:sz w:val="22"/>
                <w:szCs w:val="22"/>
              </w:rPr>
              <w:t>Refer to Head teacher</w:t>
            </w:r>
          </w:p>
        </w:tc>
        <w:tc>
          <w:tcPr>
            <w:tcW w:w="496" w:type="dxa"/>
            <w:gridSpan w:val="2"/>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78791C" w:rsidRPr="00BE7EC9" w:rsidRDefault="0078791C" w:rsidP="00C7081A">
            <w:pPr>
              <w:pStyle w:val="body"/>
              <w:rPr>
                <w:rFonts w:ascii="Calibri" w:hAnsi="Calibri"/>
                <w:color w:val="000000"/>
                <w:sz w:val="22"/>
                <w:szCs w:val="22"/>
              </w:rPr>
            </w:pPr>
            <w:r w:rsidRPr="00BE7EC9">
              <w:rPr>
                <w:rFonts w:ascii="Calibri" w:hAnsi="Calibri"/>
                <w:color w:val="000000"/>
                <w:sz w:val="22"/>
                <w:szCs w:val="22"/>
              </w:rPr>
              <w:t>Refer to LA/HR</w:t>
            </w:r>
          </w:p>
        </w:tc>
        <w:tc>
          <w:tcPr>
            <w:tcW w:w="496"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78791C" w:rsidRPr="00BE7EC9" w:rsidRDefault="0078791C" w:rsidP="00C7081A">
            <w:pPr>
              <w:pStyle w:val="body"/>
              <w:rPr>
                <w:rFonts w:ascii="Calibri" w:hAnsi="Calibri"/>
                <w:color w:val="000000"/>
                <w:sz w:val="22"/>
                <w:szCs w:val="22"/>
              </w:rPr>
            </w:pPr>
            <w:r w:rsidRPr="00BE7EC9">
              <w:rPr>
                <w:rFonts w:ascii="Calibri" w:hAnsi="Calibri"/>
                <w:color w:val="000000"/>
                <w:sz w:val="22"/>
                <w:szCs w:val="22"/>
              </w:rPr>
              <w:t>Refer to Police</w:t>
            </w:r>
          </w:p>
        </w:tc>
        <w:tc>
          <w:tcPr>
            <w:tcW w:w="851"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78791C" w:rsidRPr="00BE7EC9" w:rsidRDefault="0078791C" w:rsidP="00C7081A">
            <w:pPr>
              <w:pStyle w:val="body"/>
              <w:rPr>
                <w:rFonts w:ascii="Calibri" w:hAnsi="Calibri"/>
                <w:color w:val="000000"/>
                <w:sz w:val="22"/>
                <w:szCs w:val="22"/>
              </w:rPr>
            </w:pPr>
            <w:r w:rsidRPr="00BE7EC9">
              <w:rPr>
                <w:rFonts w:ascii="Calibri" w:hAnsi="Calibri"/>
                <w:color w:val="000000"/>
                <w:sz w:val="22"/>
                <w:szCs w:val="22"/>
              </w:rPr>
              <w:t>Refer to Technical Support Staff for action re filtering etc.</w:t>
            </w:r>
          </w:p>
        </w:tc>
        <w:tc>
          <w:tcPr>
            <w:tcW w:w="525" w:type="dxa"/>
            <w:gridSpan w:val="2"/>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78791C" w:rsidRPr="00BE7EC9" w:rsidRDefault="0078791C" w:rsidP="00C7081A">
            <w:pPr>
              <w:pStyle w:val="body"/>
              <w:rPr>
                <w:rFonts w:ascii="Calibri" w:hAnsi="Calibri"/>
                <w:color w:val="000000"/>
                <w:sz w:val="22"/>
                <w:szCs w:val="22"/>
              </w:rPr>
            </w:pPr>
            <w:r w:rsidRPr="00BE7EC9">
              <w:rPr>
                <w:rFonts w:ascii="Calibri" w:hAnsi="Calibri"/>
                <w:color w:val="000000"/>
                <w:sz w:val="22"/>
                <w:szCs w:val="22"/>
              </w:rPr>
              <w:t>Warning</w:t>
            </w:r>
          </w:p>
        </w:tc>
        <w:tc>
          <w:tcPr>
            <w:tcW w:w="526" w:type="dxa"/>
            <w:gridSpan w:val="2"/>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78791C" w:rsidRPr="00BE7EC9" w:rsidRDefault="0078791C" w:rsidP="00C7081A">
            <w:pPr>
              <w:pStyle w:val="body"/>
              <w:rPr>
                <w:rFonts w:ascii="Calibri" w:hAnsi="Calibri"/>
                <w:color w:val="000000"/>
                <w:sz w:val="22"/>
                <w:szCs w:val="22"/>
              </w:rPr>
            </w:pPr>
            <w:r w:rsidRPr="00BE7EC9">
              <w:rPr>
                <w:rFonts w:ascii="Calibri" w:hAnsi="Calibri"/>
                <w:color w:val="000000"/>
                <w:sz w:val="22"/>
                <w:szCs w:val="22"/>
              </w:rPr>
              <w:t>Suspension</w:t>
            </w:r>
          </w:p>
        </w:tc>
        <w:tc>
          <w:tcPr>
            <w:tcW w:w="526" w:type="dxa"/>
            <w:gridSpan w:val="2"/>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78791C" w:rsidRPr="00BE7EC9" w:rsidRDefault="0078791C" w:rsidP="00C7081A">
            <w:pPr>
              <w:pStyle w:val="body"/>
              <w:rPr>
                <w:rFonts w:ascii="Calibri" w:hAnsi="Calibri"/>
                <w:color w:val="000000"/>
                <w:sz w:val="22"/>
                <w:szCs w:val="22"/>
              </w:rPr>
            </w:pPr>
            <w:r w:rsidRPr="00BE7EC9">
              <w:rPr>
                <w:rFonts w:ascii="Calibri" w:hAnsi="Calibri"/>
                <w:color w:val="000000"/>
                <w:sz w:val="22"/>
                <w:szCs w:val="22"/>
              </w:rPr>
              <w:t>Disciplinary  action</w:t>
            </w:r>
          </w:p>
        </w:tc>
      </w:tr>
      <w:tr w:rsidR="001525B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1525BC" w:rsidRPr="00BE7EC9" w:rsidRDefault="001525BC" w:rsidP="00C7081A">
            <w:pPr>
              <w:pStyle w:val="body"/>
              <w:spacing w:line="180" w:lineRule="exact"/>
              <w:rPr>
                <w:rFonts w:ascii="Calibri" w:hAnsi="Calibri"/>
                <w:color w:val="000000"/>
                <w:sz w:val="22"/>
                <w:szCs w:val="22"/>
              </w:rPr>
            </w:pPr>
            <w:r w:rsidRPr="00BE7EC9">
              <w:rPr>
                <w:rFonts w:ascii="Calibri" w:hAnsi="Calibri"/>
                <w:color w:val="000000"/>
                <w:sz w:val="22"/>
                <w:szCs w:val="22"/>
              </w:rPr>
              <w:t>Deliberately accessing or trying to access material that could be considered illegal (see list in earlier section on unsuitable / inappropriate activities).</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1525BC" w:rsidRPr="00BE7EC9" w:rsidRDefault="001525B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1525BC" w:rsidRPr="00BE7EC9" w:rsidRDefault="001525BC" w:rsidP="00077EB1">
            <w:pPr>
              <w:jc w:val="center"/>
              <w:rPr>
                <w:rFonts w:ascii="Calibri" w:hAnsi="Calibri"/>
              </w:rPr>
            </w:pPr>
            <w:r w:rsidRPr="00BE7EC9">
              <w:rPr>
                <w:rFonts w:ascii="Calibri" w:hAnsi="Calibri"/>
                <w:color w:val="000000"/>
                <w:szCs w:val="22"/>
              </w:rPr>
              <w:sym w:font="Wingdings 2" w:char="F050"/>
            </w: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1525BC" w:rsidRPr="00BE7EC9" w:rsidRDefault="001525BC" w:rsidP="00077EB1">
            <w:pPr>
              <w:jc w:val="center"/>
              <w:rPr>
                <w:rFonts w:ascii="Calibri" w:hAnsi="Calibri"/>
              </w:rPr>
            </w:pPr>
            <w:r w:rsidRPr="00BE7EC9">
              <w:rPr>
                <w:rFonts w:ascii="Calibri" w:hAnsi="Calibri"/>
                <w:color w:val="000000"/>
                <w:szCs w:val="22"/>
              </w:rPr>
              <w:sym w:font="Wingdings 2" w:char="F050"/>
            </w: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1525BC" w:rsidRPr="00BE7EC9" w:rsidRDefault="001525BC" w:rsidP="00077EB1">
            <w:pPr>
              <w:jc w:val="center"/>
              <w:rPr>
                <w:rFonts w:ascii="Calibri" w:hAnsi="Calibri"/>
              </w:rPr>
            </w:pPr>
            <w:r w:rsidRPr="00BE7EC9">
              <w:rPr>
                <w:rFonts w:ascii="Calibri" w:hAnsi="Calibri"/>
                <w:color w:val="000000"/>
                <w:szCs w:val="22"/>
              </w:rPr>
              <w:sym w:font="Wingdings 2" w:char="F050"/>
            </w: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1525BC" w:rsidRPr="00BE7EC9" w:rsidRDefault="001525B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1525BC" w:rsidRPr="00BE7EC9" w:rsidRDefault="001525B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1525BC" w:rsidRPr="00BE7EC9" w:rsidRDefault="001525B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1525BC" w:rsidRPr="00BE7EC9" w:rsidRDefault="001525B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Excessive or inappropriate personal use of the internet / social networking sites / instant messaging / personal email</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Unauthorised downloading or uploading of files</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Allowing others to access school network by sharing username and passwords or attempting to access or accessing the school network, using another person’s account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Careless use of personal data e.g. holding or transferring data in an insecure manner</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 xml:space="preserve">Deliberate actions to breach data protection or network </w:t>
            </w:r>
            <w:r w:rsidRPr="00BE7EC9">
              <w:rPr>
                <w:rFonts w:ascii="Calibri" w:hAnsi="Calibri"/>
                <w:color w:val="000000"/>
                <w:sz w:val="22"/>
                <w:szCs w:val="22"/>
              </w:rPr>
              <w:lastRenderedPageBreak/>
              <w:t>security rules</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lastRenderedPageBreak/>
              <w:t>Corrupting or destroying the data of other users or causing deliberate damage to hardware or software</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Sending an email, text or instant message that is regarded as offensive, harassment or of a bullying nature</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935AC4">
            <w:pPr>
              <w:pStyle w:val="body"/>
              <w:spacing w:line="180" w:lineRule="exact"/>
              <w:rPr>
                <w:rFonts w:ascii="Calibri" w:hAnsi="Calibri"/>
                <w:color w:val="000000"/>
                <w:sz w:val="22"/>
                <w:szCs w:val="22"/>
              </w:rPr>
            </w:pPr>
            <w:r w:rsidRPr="00BE7EC9">
              <w:rPr>
                <w:rFonts w:ascii="Calibri" w:hAnsi="Calibri"/>
                <w:color w:val="000000"/>
                <w:sz w:val="22"/>
                <w:szCs w:val="22"/>
              </w:rPr>
              <w:t>Using personal email / social networking / instant messaging / text messaging to carrying out digital communications with pupils</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 xml:space="preserve">Actions which could compromise the staff member’s professional standing </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Actions which could bring the school into disrepute or breach the integrity of the ethos of the school</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Using proxy sites or other means to subvert the school’s filtering system</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Accidentally accessing offensive or pornographic material and failing to report the incident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Deliberately accessing or trying to access offensive or pornographic material</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Breaching copyright or licensing regulations</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r w:rsidR="0078791C" w:rsidRPr="00BE7EC9" w:rsidTr="00077EB1">
        <w:trPr>
          <w:trHeight w:val="60"/>
        </w:trPr>
        <w:tc>
          <w:tcPr>
            <w:tcW w:w="5529"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vAlign w:val="center"/>
          </w:tcPr>
          <w:p w:rsidR="0078791C" w:rsidRPr="00BE7EC9" w:rsidRDefault="0078791C" w:rsidP="00C7081A">
            <w:pPr>
              <w:pStyle w:val="body"/>
              <w:spacing w:line="180" w:lineRule="exact"/>
              <w:rPr>
                <w:rFonts w:ascii="Calibri" w:hAnsi="Calibri"/>
                <w:color w:val="000000"/>
                <w:sz w:val="22"/>
                <w:szCs w:val="22"/>
              </w:rPr>
            </w:pPr>
            <w:r w:rsidRPr="00BE7EC9">
              <w:rPr>
                <w:rFonts w:ascii="Calibri" w:hAnsi="Calibri"/>
                <w:color w:val="000000"/>
                <w:sz w:val="22"/>
                <w:szCs w:val="22"/>
              </w:rPr>
              <w:t>Continued infringements of the above, following previous warnings or sanctions</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85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6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c>
          <w:tcPr>
            <w:tcW w:w="585" w:type="dxa"/>
            <w:gridSpan w:val="3"/>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78791C" w:rsidRPr="00BE7EC9" w:rsidRDefault="0078791C" w:rsidP="00077EB1">
            <w:pPr>
              <w:pStyle w:val="Noparagraphstyle"/>
              <w:spacing w:line="240" w:lineRule="auto"/>
              <w:jc w:val="center"/>
              <w:textAlignment w:val="auto"/>
              <w:rPr>
                <w:rFonts w:ascii="Calibri" w:hAnsi="Calibri"/>
                <w:sz w:val="22"/>
                <w:szCs w:val="22"/>
                <w:lang w:val="en-GB"/>
              </w:rPr>
            </w:pPr>
          </w:p>
        </w:tc>
      </w:tr>
    </w:tbl>
    <w:p w:rsidR="00EA1890" w:rsidRPr="00BE7EC9" w:rsidRDefault="00BF46E2" w:rsidP="00A00313">
      <w:pPr>
        <w:pStyle w:val="Heading3"/>
        <w:rPr>
          <w:rFonts w:eastAsia="Calibri"/>
        </w:rPr>
      </w:pPr>
      <w:bookmarkStart w:id="264" w:name="_Toc429408917"/>
      <w:bookmarkStart w:id="265" w:name="_Toc445738105"/>
      <w:bookmarkStart w:id="266" w:name="_Toc445738306"/>
      <w:bookmarkStart w:id="267" w:name="_Toc445738495"/>
      <w:bookmarkStart w:id="268" w:name="_Toc517859067"/>
      <w:r w:rsidRPr="00BE7EC9">
        <w:rPr>
          <w:rFonts w:eastAsia="Calibri"/>
        </w:rPr>
        <w:t xml:space="preserve">Managing </w:t>
      </w:r>
      <w:r w:rsidR="005B21C7">
        <w:rPr>
          <w:rFonts w:eastAsia="Calibri"/>
        </w:rPr>
        <w:t>c</w:t>
      </w:r>
      <w:r w:rsidR="00EA1890" w:rsidRPr="00BE7EC9">
        <w:rPr>
          <w:rFonts w:eastAsia="Calibri"/>
        </w:rPr>
        <w:t>yber</w:t>
      </w:r>
      <w:r w:rsidR="00937775" w:rsidRPr="00BE7EC9">
        <w:rPr>
          <w:rFonts w:eastAsia="Calibri"/>
        </w:rPr>
        <w:t>-</w:t>
      </w:r>
      <w:r w:rsidR="00EA1890" w:rsidRPr="00BE7EC9">
        <w:rPr>
          <w:rFonts w:eastAsia="Calibri"/>
        </w:rPr>
        <w:t>bullying</w:t>
      </w:r>
      <w:bookmarkEnd w:id="264"/>
      <w:bookmarkEnd w:id="265"/>
      <w:bookmarkEnd w:id="266"/>
      <w:bookmarkEnd w:id="267"/>
      <w:bookmarkEnd w:id="268"/>
    </w:p>
    <w:p w:rsidR="00EA1890" w:rsidRPr="00F115B1" w:rsidRDefault="00EA1890" w:rsidP="000B6AF2">
      <w:pPr>
        <w:pStyle w:val="ListParagraph"/>
        <w:numPr>
          <w:ilvl w:val="0"/>
          <w:numId w:val="41"/>
        </w:numPr>
        <w:tabs>
          <w:tab w:val="left" w:pos="993"/>
        </w:tabs>
        <w:autoSpaceDE w:val="0"/>
        <w:autoSpaceDN w:val="0"/>
        <w:adjustRightInd w:val="0"/>
        <w:ind w:left="924" w:hanging="357"/>
        <w:rPr>
          <w:rFonts w:ascii="Calibri" w:eastAsia="Calibri" w:hAnsi="Calibri" w:cs="Frutiger-Roman"/>
          <w:color w:val="000000"/>
          <w:szCs w:val="22"/>
        </w:rPr>
      </w:pPr>
      <w:r w:rsidRPr="00F115B1">
        <w:rPr>
          <w:rFonts w:ascii="Calibri" w:eastAsia="Calibri" w:hAnsi="Calibri" w:cs="Frutiger-Roman"/>
          <w:color w:val="000000"/>
          <w:szCs w:val="22"/>
        </w:rPr>
        <w:t>Cyber</w:t>
      </w:r>
      <w:r w:rsidR="00937775" w:rsidRPr="00F115B1">
        <w:rPr>
          <w:rFonts w:ascii="Calibri" w:eastAsia="Calibri" w:hAnsi="Calibri" w:cs="Frutiger-Roman"/>
          <w:color w:val="000000"/>
          <w:szCs w:val="22"/>
        </w:rPr>
        <w:t>-</w:t>
      </w:r>
      <w:r w:rsidRPr="00F115B1">
        <w:rPr>
          <w:rFonts w:ascii="Calibri" w:eastAsia="Calibri" w:hAnsi="Calibri" w:cs="Frutiger-Roman"/>
          <w:color w:val="000000"/>
          <w:szCs w:val="22"/>
        </w:rPr>
        <w:t>bullying (along with all other forms of bullying) of any member of the school</w:t>
      </w:r>
      <w:r w:rsidR="00783BBD" w:rsidRPr="00F115B1">
        <w:rPr>
          <w:rFonts w:ascii="Calibri" w:eastAsia="Calibri" w:hAnsi="Calibri" w:cs="Frutiger-Roman"/>
          <w:color w:val="000000"/>
          <w:szCs w:val="22"/>
        </w:rPr>
        <w:t xml:space="preserve"> </w:t>
      </w:r>
      <w:r w:rsidRPr="00F115B1">
        <w:rPr>
          <w:rFonts w:ascii="Calibri" w:eastAsia="Calibri" w:hAnsi="Calibri" w:cs="Frutiger-Roman"/>
          <w:color w:val="000000"/>
          <w:szCs w:val="22"/>
        </w:rPr>
        <w:t xml:space="preserve">community will not be tolerated. </w:t>
      </w:r>
      <w:r w:rsidR="00783BBD" w:rsidRPr="00F115B1">
        <w:rPr>
          <w:rFonts w:ascii="Calibri" w:eastAsia="Calibri" w:hAnsi="Calibri" w:cs="Frutiger-Roman"/>
          <w:color w:val="000000"/>
          <w:szCs w:val="22"/>
        </w:rPr>
        <w:t xml:space="preserve"> </w:t>
      </w:r>
      <w:r w:rsidRPr="00F115B1">
        <w:rPr>
          <w:rFonts w:ascii="Calibri" w:eastAsia="Calibri" w:hAnsi="Calibri" w:cs="Frutiger-Roman"/>
          <w:color w:val="000000"/>
          <w:szCs w:val="22"/>
        </w:rPr>
        <w:t xml:space="preserve">Full details are set out in the </w:t>
      </w:r>
      <w:r w:rsidR="00B6070E" w:rsidRPr="00F115B1">
        <w:rPr>
          <w:rFonts w:ascii="Calibri" w:eastAsia="Calibri" w:hAnsi="Calibri" w:cs="Frutiger-Roman"/>
          <w:color w:val="000000"/>
          <w:szCs w:val="22"/>
        </w:rPr>
        <w:t>Whole School Behaviour Policy</w:t>
      </w:r>
      <w:r w:rsidRPr="00F115B1">
        <w:rPr>
          <w:rFonts w:ascii="Calibri" w:eastAsia="Calibri" w:hAnsi="Calibri" w:cs="Frutiger-Roman"/>
          <w:color w:val="000000"/>
          <w:szCs w:val="22"/>
        </w:rPr>
        <w:t>.</w:t>
      </w:r>
    </w:p>
    <w:p w:rsidR="00EA1890" w:rsidRPr="00F115B1" w:rsidRDefault="00EA1890" w:rsidP="000B6AF2">
      <w:pPr>
        <w:pStyle w:val="ListParagraph"/>
        <w:numPr>
          <w:ilvl w:val="0"/>
          <w:numId w:val="41"/>
        </w:numPr>
        <w:tabs>
          <w:tab w:val="left" w:pos="993"/>
        </w:tabs>
        <w:autoSpaceDE w:val="0"/>
        <w:autoSpaceDN w:val="0"/>
        <w:adjustRightInd w:val="0"/>
        <w:ind w:left="924" w:hanging="357"/>
        <w:rPr>
          <w:rFonts w:ascii="Calibri" w:eastAsia="Calibri" w:hAnsi="Calibri" w:cs="Frutiger-Roman"/>
          <w:color w:val="000000"/>
          <w:szCs w:val="22"/>
        </w:rPr>
      </w:pPr>
      <w:r w:rsidRPr="00F115B1">
        <w:rPr>
          <w:rFonts w:ascii="Calibri" w:eastAsia="Calibri" w:hAnsi="Calibri" w:cs="Frutiger-Roman"/>
          <w:color w:val="000000"/>
          <w:szCs w:val="22"/>
        </w:rPr>
        <w:t>There are clear procedures in place to support anyone in the school community affected</w:t>
      </w:r>
      <w:r w:rsidR="00783BBD" w:rsidRPr="00F115B1">
        <w:rPr>
          <w:rFonts w:ascii="Calibri" w:eastAsia="Calibri" w:hAnsi="Calibri" w:cs="Frutiger-Roman"/>
          <w:color w:val="000000"/>
          <w:szCs w:val="22"/>
        </w:rPr>
        <w:t xml:space="preserve"> </w:t>
      </w:r>
      <w:r w:rsidRPr="00F115B1">
        <w:rPr>
          <w:rFonts w:ascii="Calibri" w:eastAsia="Calibri" w:hAnsi="Calibri" w:cs="Frutiger-Roman"/>
          <w:color w:val="000000"/>
          <w:szCs w:val="22"/>
        </w:rPr>
        <w:t>by cyber</w:t>
      </w:r>
      <w:r w:rsidR="00937775" w:rsidRPr="00F115B1">
        <w:rPr>
          <w:rFonts w:ascii="Calibri" w:eastAsia="Calibri" w:hAnsi="Calibri" w:cs="Frutiger-Roman"/>
          <w:color w:val="000000"/>
          <w:szCs w:val="22"/>
        </w:rPr>
        <w:t>-</w:t>
      </w:r>
      <w:r w:rsidRPr="00F115B1">
        <w:rPr>
          <w:rFonts w:ascii="Calibri" w:eastAsia="Calibri" w:hAnsi="Calibri" w:cs="Frutiger-Roman"/>
          <w:color w:val="000000"/>
          <w:szCs w:val="22"/>
        </w:rPr>
        <w:t>bullying.</w:t>
      </w:r>
    </w:p>
    <w:p w:rsidR="00EA1890" w:rsidRPr="00F115B1" w:rsidRDefault="00EA1890" w:rsidP="000B6AF2">
      <w:pPr>
        <w:pStyle w:val="ListParagraph"/>
        <w:numPr>
          <w:ilvl w:val="0"/>
          <w:numId w:val="41"/>
        </w:numPr>
        <w:tabs>
          <w:tab w:val="left" w:pos="993"/>
        </w:tabs>
        <w:autoSpaceDE w:val="0"/>
        <w:autoSpaceDN w:val="0"/>
        <w:adjustRightInd w:val="0"/>
        <w:ind w:left="924" w:hanging="357"/>
        <w:rPr>
          <w:rFonts w:ascii="Calibri" w:eastAsia="Calibri" w:hAnsi="Calibri" w:cs="Frutiger-Roman"/>
          <w:color w:val="000000"/>
          <w:szCs w:val="22"/>
        </w:rPr>
      </w:pPr>
      <w:r w:rsidRPr="00F115B1">
        <w:rPr>
          <w:rFonts w:ascii="Calibri" w:eastAsia="Calibri" w:hAnsi="Calibri" w:cs="Frutiger-Roman"/>
          <w:color w:val="000000"/>
          <w:szCs w:val="22"/>
        </w:rPr>
        <w:t>All incidents of cyber</w:t>
      </w:r>
      <w:r w:rsidR="00937775" w:rsidRPr="00F115B1">
        <w:rPr>
          <w:rFonts w:ascii="Calibri" w:eastAsia="Calibri" w:hAnsi="Calibri" w:cs="Frutiger-Roman"/>
          <w:color w:val="000000"/>
          <w:szCs w:val="22"/>
        </w:rPr>
        <w:t>-</w:t>
      </w:r>
      <w:r w:rsidRPr="00F115B1">
        <w:rPr>
          <w:rFonts w:ascii="Calibri" w:eastAsia="Calibri" w:hAnsi="Calibri" w:cs="Frutiger-Roman"/>
          <w:color w:val="000000"/>
          <w:szCs w:val="22"/>
        </w:rPr>
        <w:t>bullying reported to the school will be recorded.</w:t>
      </w:r>
    </w:p>
    <w:p w:rsidR="00EA1890" w:rsidRPr="00F115B1" w:rsidRDefault="00EA1890" w:rsidP="000B6AF2">
      <w:pPr>
        <w:pStyle w:val="ListParagraph"/>
        <w:numPr>
          <w:ilvl w:val="0"/>
          <w:numId w:val="41"/>
        </w:numPr>
        <w:tabs>
          <w:tab w:val="left" w:pos="993"/>
        </w:tabs>
        <w:autoSpaceDE w:val="0"/>
        <w:autoSpaceDN w:val="0"/>
        <w:adjustRightInd w:val="0"/>
        <w:ind w:left="924" w:hanging="357"/>
        <w:rPr>
          <w:rFonts w:ascii="Calibri" w:eastAsia="Calibri" w:hAnsi="Calibri" w:cs="Frutiger-Roman"/>
          <w:color w:val="000000"/>
          <w:szCs w:val="22"/>
        </w:rPr>
      </w:pPr>
      <w:r w:rsidRPr="00F115B1">
        <w:rPr>
          <w:rFonts w:ascii="Calibri" w:eastAsia="Calibri" w:hAnsi="Calibri" w:cs="Frutiger-Roman"/>
          <w:color w:val="000000"/>
          <w:szCs w:val="22"/>
        </w:rPr>
        <w:t>There will be clear procedures in place to investigate incidents or allegations of</w:t>
      </w:r>
      <w:r w:rsidR="00783BBD" w:rsidRPr="00F115B1">
        <w:rPr>
          <w:rFonts w:ascii="Calibri" w:eastAsia="Calibri" w:hAnsi="Calibri" w:cs="Frutiger-Roman"/>
          <w:color w:val="000000"/>
          <w:szCs w:val="22"/>
        </w:rPr>
        <w:t xml:space="preserve"> </w:t>
      </w:r>
      <w:r w:rsidRPr="00F115B1">
        <w:rPr>
          <w:rFonts w:ascii="Calibri" w:eastAsia="Calibri" w:hAnsi="Calibri" w:cs="Frutiger-Roman"/>
          <w:color w:val="000000"/>
          <w:szCs w:val="22"/>
        </w:rPr>
        <w:t>Cyber</w:t>
      </w:r>
      <w:r w:rsidR="00937775" w:rsidRPr="00F115B1">
        <w:rPr>
          <w:rFonts w:ascii="Calibri" w:eastAsia="Calibri" w:hAnsi="Calibri" w:cs="Frutiger-Roman"/>
          <w:color w:val="000000"/>
          <w:szCs w:val="22"/>
        </w:rPr>
        <w:t>-</w:t>
      </w:r>
      <w:r w:rsidRPr="00F115B1">
        <w:rPr>
          <w:rFonts w:ascii="Calibri" w:eastAsia="Calibri" w:hAnsi="Calibri" w:cs="Frutiger-Roman"/>
          <w:color w:val="000000"/>
          <w:szCs w:val="22"/>
        </w:rPr>
        <w:t>bullying.</w:t>
      </w:r>
    </w:p>
    <w:p w:rsidR="00EA1890" w:rsidRPr="00F115B1" w:rsidRDefault="00EA1890" w:rsidP="000B6AF2">
      <w:pPr>
        <w:pStyle w:val="ListParagraph"/>
        <w:numPr>
          <w:ilvl w:val="0"/>
          <w:numId w:val="41"/>
        </w:numPr>
        <w:tabs>
          <w:tab w:val="left" w:pos="993"/>
        </w:tabs>
        <w:autoSpaceDE w:val="0"/>
        <w:autoSpaceDN w:val="0"/>
        <w:adjustRightInd w:val="0"/>
        <w:ind w:left="924" w:hanging="357"/>
        <w:rPr>
          <w:rFonts w:ascii="Calibri" w:eastAsia="Calibri" w:hAnsi="Calibri" w:cs="Frutiger-Roman"/>
          <w:color w:val="000000"/>
          <w:szCs w:val="22"/>
        </w:rPr>
      </w:pPr>
      <w:r w:rsidRPr="00F115B1">
        <w:rPr>
          <w:rFonts w:ascii="Calibri" w:eastAsia="Calibri" w:hAnsi="Calibri" w:cs="Frutiger-Roman"/>
          <w:color w:val="000000"/>
          <w:szCs w:val="22"/>
        </w:rPr>
        <w:t>Pupils, staff and parents will be advised to keep a record of the bullying as</w:t>
      </w:r>
      <w:r w:rsidR="00783BBD" w:rsidRPr="00F115B1">
        <w:rPr>
          <w:rFonts w:ascii="Calibri" w:eastAsia="Calibri" w:hAnsi="Calibri" w:cs="Frutiger-Roman"/>
          <w:color w:val="000000"/>
          <w:szCs w:val="22"/>
        </w:rPr>
        <w:t xml:space="preserve"> </w:t>
      </w:r>
      <w:r w:rsidRPr="00F115B1">
        <w:rPr>
          <w:rFonts w:ascii="Calibri" w:eastAsia="Calibri" w:hAnsi="Calibri" w:cs="Frutiger-Roman"/>
          <w:color w:val="000000"/>
          <w:szCs w:val="22"/>
        </w:rPr>
        <w:t>evidence.</w:t>
      </w:r>
    </w:p>
    <w:p w:rsidR="00EA1890" w:rsidRPr="00F115B1" w:rsidRDefault="00EA1890" w:rsidP="000B6AF2">
      <w:pPr>
        <w:pStyle w:val="ListParagraph"/>
        <w:numPr>
          <w:ilvl w:val="0"/>
          <w:numId w:val="41"/>
        </w:numPr>
        <w:tabs>
          <w:tab w:val="left" w:pos="993"/>
        </w:tabs>
        <w:autoSpaceDE w:val="0"/>
        <w:autoSpaceDN w:val="0"/>
        <w:adjustRightInd w:val="0"/>
        <w:ind w:left="924" w:hanging="357"/>
        <w:rPr>
          <w:rFonts w:ascii="Calibri" w:eastAsia="Calibri" w:hAnsi="Calibri" w:cs="Frutiger-Roman"/>
          <w:color w:val="000000"/>
          <w:szCs w:val="22"/>
        </w:rPr>
      </w:pPr>
      <w:r w:rsidRPr="00F115B1">
        <w:rPr>
          <w:rFonts w:ascii="Calibri" w:eastAsia="Calibri" w:hAnsi="Calibri" w:cs="Frutiger-Roman"/>
          <w:color w:val="000000"/>
          <w:szCs w:val="22"/>
        </w:rPr>
        <w:t xml:space="preserve">The school will take steps to identify the bully, where possible and appropriate. </w:t>
      </w:r>
      <w:r w:rsidR="005A5273" w:rsidRPr="00F115B1">
        <w:rPr>
          <w:rFonts w:ascii="Calibri" w:eastAsia="Calibri" w:hAnsi="Calibri" w:cs="Frutiger-Roman"/>
          <w:color w:val="000000"/>
          <w:szCs w:val="22"/>
        </w:rPr>
        <w:t xml:space="preserve"> </w:t>
      </w:r>
      <w:r w:rsidRPr="00F115B1">
        <w:rPr>
          <w:rFonts w:ascii="Calibri" w:eastAsia="Calibri" w:hAnsi="Calibri" w:cs="Frutiger-Roman"/>
          <w:color w:val="000000"/>
          <w:szCs w:val="22"/>
        </w:rPr>
        <w:t>This</w:t>
      </w:r>
      <w:r w:rsidR="005A5273" w:rsidRPr="00F115B1">
        <w:rPr>
          <w:rFonts w:ascii="Calibri" w:eastAsia="Calibri" w:hAnsi="Calibri" w:cs="Frutiger-Roman"/>
          <w:color w:val="000000"/>
          <w:szCs w:val="22"/>
        </w:rPr>
        <w:t xml:space="preserve"> </w:t>
      </w:r>
      <w:r w:rsidRPr="00F115B1">
        <w:rPr>
          <w:rFonts w:ascii="Calibri" w:eastAsia="Calibri" w:hAnsi="Calibri" w:cs="Frutiger-Roman"/>
          <w:color w:val="000000"/>
          <w:szCs w:val="22"/>
        </w:rPr>
        <w:t>may include examining school system logs, identifying and interviewing possible</w:t>
      </w:r>
      <w:r w:rsidR="005A5273" w:rsidRPr="00F115B1">
        <w:rPr>
          <w:rFonts w:ascii="Calibri" w:eastAsia="Calibri" w:hAnsi="Calibri" w:cs="Frutiger-Roman"/>
          <w:color w:val="000000"/>
          <w:szCs w:val="22"/>
        </w:rPr>
        <w:t xml:space="preserve"> </w:t>
      </w:r>
      <w:r w:rsidRPr="00F115B1">
        <w:rPr>
          <w:rFonts w:ascii="Calibri" w:eastAsia="Calibri" w:hAnsi="Calibri" w:cs="Frutiger-Roman"/>
          <w:color w:val="000000"/>
          <w:szCs w:val="22"/>
        </w:rPr>
        <w:t>witnesses, and contacting the service provider and the police, if necessary.</w:t>
      </w:r>
    </w:p>
    <w:p w:rsidR="00EA1890" w:rsidRPr="00F115B1" w:rsidRDefault="00EA1890" w:rsidP="000B6AF2">
      <w:pPr>
        <w:pStyle w:val="ListParagraph"/>
        <w:numPr>
          <w:ilvl w:val="0"/>
          <w:numId w:val="41"/>
        </w:numPr>
        <w:tabs>
          <w:tab w:val="left" w:pos="993"/>
        </w:tabs>
        <w:autoSpaceDE w:val="0"/>
        <w:autoSpaceDN w:val="0"/>
        <w:adjustRightInd w:val="0"/>
        <w:ind w:left="924" w:hanging="357"/>
        <w:rPr>
          <w:rFonts w:ascii="Calibri" w:eastAsia="Calibri" w:hAnsi="Calibri" w:cs="Frutiger-Roman"/>
          <w:color w:val="000000"/>
          <w:szCs w:val="22"/>
        </w:rPr>
      </w:pPr>
      <w:r w:rsidRPr="00F115B1">
        <w:rPr>
          <w:rFonts w:ascii="Calibri" w:eastAsia="Calibri" w:hAnsi="Calibri" w:cs="Frutiger-Roman"/>
          <w:color w:val="000000"/>
          <w:szCs w:val="22"/>
        </w:rPr>
        <w:t>Pupils, staff and parents will be required to work with the school to support the</w:t>
      </w:r>
      <w:r w:rsidR="005A5273" w:rsidRPr="00F115B1">
        <w:rPr>
          <w:rFonts w:ascii="Calibri" w:eastAsia="Calibri" w:hAnsi="Calibri" w:cs="Frutiger-Roman"/>
          <w:color w:val="000000"/>
          <w:szCs w:val="22"/>
        </w:rPr>
        <w:t xml:space="preserve"> </w:t>
      </w:r>
      <w:r w:rsidRPr="00F115B1">
        <w:rPr>
          <w:rFonts w:ascii="Calibri" w:eastAsia="Calibri" w:hAnsi="Calibri" w:cs="Frutiger-Roman"/>
          <w:color w:val="000000"/>
          <w:szCs w:val="22"/>
        </w:rPr>
        <w:t>approach to cyber</w:t>
      </w:r>
      <w:r w:rsidR="00937775" w:rsidRPr="00F115B1">
        <w:rPr>
          <w:rFonts w:ascii="Calibri" w:eastAsia="Calibri" w:hAnsi="Calibri" w:cs="Frutiger-Roman"/>
          <w:color w:val="000000"/>
          <w:szCs w:val="22"/>
        </w:rPr>
        <w:t>-</w:t>
      </w:r>
      <w:r w:rsidRPr="00F115B1">
        <w:rPr>
          <w:rFonts w:ascii="Calibri" w:eastAsia="Calibri" w:hAnsi="Calibri" w:cs="Frutiger-Roman"/>
          <w:color w:val="000000"/>
          <w:szCs w:val="22"/>
        </w:rPr>
        <w:t xml:space="preserve">bullying and the school’s </w:t>
      </w:r>
      <w:r w:rsidR="007F56BA" w:rsidRPr="00F115B1">
        <w:rPr>
          <w:rFonts w:ascii="Calibri" w:eastAsia="Calibri" w:hAnsi="Calibri" w:cs="Frutiger-Roman"/>
          <w:color w:val="000000"/>
          <w:szCs w:val="22"/>
        </w:rPr>
        <w:t>online safety</w:t>
      </w:r>
      <w:r w:rsidRPr="00F115B1">
        <w:rPr>
          <w:rFonts w:ascii="Calibri" w:eastAsia="Calibri" w:hAnsi="Calibri" w:cs="Frutiger-Roman"/>
          <w:color w:val="000000"/>
          <w:szCs w:val="22"/>
        </w:rPr>
        <w:t xml:space="preserve"> ethos.</w:t>
      </w:r>
    </w:p>
    <w:p w:rsidR="00EA1890" w:rsidRPr="00F115B1" w:rsidRDefault="00EA1890" w:rsidP="000B6AF2">
      <w:pPr>
        <w:pStyle w:val="ListParagraph"/>
        <w:numPr>
          <w:ilvl w:val="0"/>
          <w:numId w:val="41"/>
        </w:numPr>
        <w:tabs>
          <w:tab w:val="left" w:pos="993"/>
        </w:tabs>
        <w:autoSpaceDE w:val="0"/>
        <w:autoSpaceDN w:val="0"/>
        <w:adjustRightInd w:val="0"/>
        <w:ind w:left="924" w:hanging="357"/>
        <w:rPr>
          <w:rFonts w:ascii="Calibri" w:eastAsia="Calibri" w:hAnsi="Calibri" w:cs="Frutiger-Roman"/>
          <w:color w:val="000000"/>
          <w:szCs w:val="22"/>
        </w:rPr>
      </w:pPr>
      <w:r w:rsidRPr="00F115B1">
        <w:rPr>
          <w:rFonts w:ascii="Calibri" w:eastAsia="Calibri" w:hAnsi="Calibri" w:cs="Frutiger-Roman"/>
          <w:color w:val="000000"/>
          <w:szCs w:val="22"/>
        </w:rPr>
        <w:t>Sanctions for those involved in cyber</w:t>
      </w:r>
      <w:r w:rsidR="00937775" w:rsidRPr="00F115B1">
        <w:rPr>
          <w:rFonts w:ascii="Calibri" w:eastAsia="Calibri" w:hAnsi="Calibri" w:cs="Frutiger-Roman"/>
          <w:color w:val="000000"/>
          <w:szCs w:val="22"/>
        </w:rPr>
        <w:t>-</w:t>
      </w:r>
      <w:r w:rsidRPr="00F115B1">
        <w:rPr>
          <w:rFonts w:ascii="Calibri" w:eastAsia="Calibri" w:hAnsi="Calibri" w:cs="Frutiger-Roman"/>
          <w:color w:val="000000"/>
          <w:szCs w:val="22"/>
        </w:rPr>
        <w:t>bullying may include:</w:t>
      </w:r>
    </w:p>
    <w:p w:rsidR="00EA1890" w:rsidRPr="00F115B1" w:rsidRDefault="00EA1890" w:rsidP="00FD7CCC">
      <w:pPr>
        <w:pStyle w:val="ListParagraph"/>
        <w:numPr>
          <w:ilvl w:val="0"/>
          <w:numId w:val="2"/>
        </w:numPr>
        <w:autoSpaceDE w:val="0"/>
        <w:autoSpaceDN w:val="0"/>
        <w:adjustRightInd w:val="0"/>
        <w:ind w:left="1418" w:hanging="425"/>
        <w:rPr>
          <w:rFonts w:ascii="Calibri" w:eastAsia="Calibri" w:hAnsi="Calibri" w:cs="Frutiger-Roman"/>
          <w:color w:val="000000"/>
          <w:szCs w:val="22"/>
        </w:rPr>
      </w:pPr>
      <w:r w:rsidRPr="00F115B1">
        <w:rPr>
          <w:rFonts w:ascii="Calibri" w:eastAsia="Calibri" w:hAnsi="Calibri" w:cs="Frutiger-Roman"/>
          <w:color w:val="000000"/>
          <w:szCs w:val="22"/>
        </w:rPr>
        <w:t>The bully will be asked to remove any material deemed to be inappropriate or</w:t>
      </w:r>
      <w:r w:rsidR="005A5273" w:rsidRPr="00F115B1">
        <w:rPr>
          <w:rFonts w:ascii="Calibri" w:eastAsia="Calibri" w:hAnsi="Calibri" w:cs="Frutiger-Roman"/>
          <w:color w:val="000000"/>
          <w:szCs w:val="22"/>
        </w:rPr>
        <w:t xml:space="preserve"> offensive.</w:t>
      </w:r>
    </w:p>
    <w:p w:rsidR="00EA1890" w:rsidRPr="00F115B1" w:rsidRDefault="00EA1890" w:rsidP="00FD7CCC">
      <w:pPr>
        <w:pStyle w:val="ListParagraph"/>
        <w:numPr>
          <w:ilvl w:val="0"/>
          <w:numId w:val="2"/>
        </w:numPr>
        <w:autoSpaceDE w:val="0"/>
        <w:autoSpaceDN w:val="0"/>
        <w:adjustRightInd w:val="0"/>
        <w:ind w:left="1418" w:hanging="425"/>
        <w:rPr>
          <w:rFonts w:ascii="Calibri" w:eastAsia="Calibri" w:hAnsi="Calibri" w:cs="Frutiger-Roman"/>
          <w:color w:val="000000"/>
          <w:szCs w:val="22"/>
        </w:rPr>
      </w:pPr>
      <w:r w:rsidRPr="00F115B1">
        <w:rPr>
          <w:rFonts w:ascii="Calibri" w:eastAsia="Calibri" w:hAnsi="Calibri" w:cs="Frutiger-Roman"/>
          <w:color w:val="000000"/>
          <w:szCs w:val="22"/>
        </w:rPr>
        <w:t>A service provider may be contacted to remove content if the bully refuses or is unable</w:t>
      </w:r>
      <w:r w:rsidR="005A5273" w:rsidRPr="00F115B1">
        <w:rPr>
          <w:rFonts w:ascii="Calibri" w:eastAsia="Calibri" w:hAnsi="Calibri" w:cs="Frutiger-Roman"/>
          <w:color w:val="000000"/>
          <w:szCs w:val="22"/>
        </w:rPr>
        <w:t xml:space="preserve"> </w:t>
      </w:r>
      <w:r w:rsidRPr="00F115B1">
        <w:rPr>
          <w:rFonts w:ascii="Calibri" w:eastAsia="Calibri" w:hAnsi="Calibri" w:cs="Frutiger-Roman"/>
          <w:color w:val="000000"/>
          <w:szCs w:val="22"/>
        </w:rPr>
        <w:t>to delete content.</w:t>
      </w:r>
    </w:p>
    <w:p w:rsidR="00EA1890" w:rsidRPr="00F115B1" w:rsidRDefault="00EA1890" w:rsidP="00FD7CCC">
      <w:pPr>
        <w:pStyle w:val="ListParagraph"/>
        <w:numPr>
          <w:ilvl w:val="0"/>
          <w:numId w:val="2"/>
        </w:numPr>
        <w:autoSpaceDE w:val="0"/>
        <w:autoSpaceDN w:val="0"/>
        <w:adjustRightInd w:val="0"/>
        <w:ind w:left="1418" w:hanging="425"/>
        <w:rPr>
          <w:rFonts w:ascii="Calibri" w:eastAsia="Calibri" w:hAnsi="Calibri" w:cs="Frutiger-Roman"/>
          <w:color w:val="000000"/>
          <w:szCs w:val="22"/>
        </w:rPr>
      </w:pPr>
      <w:r w:rsidRPr="00F115B1">
        <w:rPr>
          <w:rFonts w:ascii="Calibri" w:eastAsia="Calibri" w:hAnsi="Calibri" w:cs="Frutiger-Roman"/>
          <w:color w:val="000000"/>
          <w:szCs w:val="22"/>
        </w:rPr>
        <w:t xml:space="preserve">Internet access may be suspended at school for the user for a period of time. </w:t>
      </w:r>
      <w:r w:rsidR="005A5273" w:rsidRPr="00F115B1">
        <w:rPr>
          <w:rFonts w:ascii="Calibri" w:eastAsia="Calibri" w:hAnsi="Calibri" w:cs="Frutiger-Roman"/>
          <w:color w:val="000000"/>
          <w:szCs w:val="22"/>
        </w:rPr>
        <w:t xml:space="preserve"> </w:t>
      </w:r>
      <w:r w:rsidRPr="00F115B1">
        <w:rPr>
          <w:rFonts w:ascii="Calibri" w:eastAsia="Calibri" w:hAnsi="Calibri" w:cs="Frutiger-Roman"/>
          <w:color w:val="000000"/>
          <w:szCs w:val="22"/>
        </w:rPr>
        <w:t>Other</w:t>
      </w:r>
      <w:r w:rsidR="005A5273" w:rsidRPr="00F115B1">
        <w:rPr>
          <w:rFonts w:ascii="Calibri" w:eastAsia="Calibri" w:hAnsi="Calibri" w:cs="Frutiger-Roman"/>
          <w:color w:val="000000"/>
          <w:szCs w:val="22"/>
        </w:rPr>
        <w:t xml:space="preserve"> </w:t>
      </w:r>
      <w:r w:rsidRPr="00F115B1">
        <w:rPr>
          <w:rFonts w:ascii="Calibri" w:eastAsia="Calibri" w:hAnsi="Calibri" w:cs="Frutiger-Roman"/>
          <w:color w:val="000000"/>
          <w:szCs w:val="22"/>
        </w:rPr>
        <w:t>sanctions for pupils and staff m</w:t>
      </w:r>
      <w:r w:rsidR="006E5566" w:rsidRPr="00F115B1">
        <w:rPr>
          <w:rFonts w:ascii="Calibri" w:eastAsia="Calibri" w:hAnsi="Calibri" w:cs="Frutiger-Roman"/>
          <w:color w:val="000000"/>
          <w:szCs w:val="22"/>
        </w:rPr>
        <w:t>ay also be used in accordance with</w:t>
      </w:r>
      <w:r w:rsidRPr="00F115B1">
        <w:rPr>
          <w:rFonts w:ascii="Calibri" w:eastAsia="Calibri" w:hAnsi="Calibri" w:cs="Frutiger-Roman"/>
          <w:color w:val="000000"/>
          <w:szCs w:val="22"/>
        </w:rPr>
        <w:t xml:space="preserve"> the </w:t>
      </w:r>
      <w:r w:rsidR="006E5566" w:rsidRPr="00F115B1">
        <w:rPr>
          <w:rFonts w:ascii="Calibri" w:eastAsia="Calibri" w:hAnsi="Calibri" w:cs="Frutiger-Roman"/>
          <w:color w:val="000000"/>
          <w:szCs w:val="22"/>
        </w:rPr>
        <w:t>Whole School Behaviour</w:t>
      </w:r>
      <w:r w:rsidR="00AF42AD" w:rsidRPr="00F115B1">
        <w:rPr>
          <w:rFonts w:ascii="Calibri" w:eastAsia="Calibri" w:hAnsi="Calibri" w:cs="Frutiger-Roman"/>
          <w:color w:val="000000"/>
          <w:szCs w:val="22"/>
        </w:rPr>
        <w:t xml:space="preserve"> Policy, </w:t>
      </w:r>
      <w:r w:rsidRPr="00F115B1">
        <w:rPr>
          <w:rFonts w:ascii="Calibri" w:eastAsia="Calibri" w:hAnsi="Calibri" w:cs="Frutiger-Roman"/>
          <w:color w:val="000000"/>
          <w:szCs w:val="22"/>
        </w:rPr>
        <w:t xml:space="preserve">Acceptable Use </w:t>
      </w:r>
      <w:r w:rsidR="00CD31AE" w:rsidRPr="00F115B1">
        <w:rPr>
          <w:rFonts w:ascii="Calibri" w:eastAsia="Calibri" w:hAnsi="Calibri" w:cs="Frutiger-Roman"/>
          <w:color w:val="000000"/>
          <w:szCs w:val="22"/>
        </w:rPr>
        <w:t>Agreement</w:t>
      </w:r>
      <w:r w:rsidR="00AF42AD" w:rsidRPr="00F115B1">
        <w:rPr>
          <w:rFonts w:ascii="Calibri" w:eastAsia="Calibri" w:hAnsi="Calibri" w:cs="Frutiger-Roman"/>
          <w:color w:val="000000"/>
          <w:szCs w:val="22"/>
        </w:rPr>
        <w:t xml:space="preserve"> and Disciplinary Procedures</w:t>
      </w:r>
      <w:r w:rsidRPr="00F115B1">
        <w:rPr>
          <w:rFonts w:ascii="Calibri" w:eastAsia="Calibri" w:hAnsi="Calibri" w:cs="Frutiger-Roman"/>
          <w:color w:val="000000"/>
          <w:szCs w:val="22"/>
        </w:rPr>
        <w:t>.</w:t>
      </w:r>
    </w:p>
    <w:p w:rsidR="00EA1890" w:rsidRPr="00F115B1" w:rsidRDefault="000F2E30" w:rsidP="00FD7CCC">
      <w:pPr>
        <w:pStyle w:val="ListParagraph"/>
        <w:numPr>
          <w:ilvl w:val="0"/>
          <w:numId w:val="2"/>
        </w:numPr>
        <w:autoSpaceDE w:val="0"/>
        <w:autoSpaceDN w:val="0"/>
        <w:adjustRightInd w:val="0"/>
        <w:ind w:left="1418" w:hanging="425"/>
        <w:rPr>
          <w:rFonts w:ascii="Calibri" w:eastAsia="Calibri" w:hAnsi="Calibri" w:cs="Frutiger-Roman"/>
          <w:color w:val="000000"/>
          <w:szCs w:val="22"/>
        </w:rPr>
      </w:pPr>
      <w:r w:rsidRPr="00F115B1">
        <w:rPr>
          <w:rFonts w:ascii="Calibri" w:eastAsia="Calibri" w:hAnsi="Calibri" w:cs="Frutiger-Roman"/>
          <w:color w:val="000000"/>
          <w:szCs w:val="22"/>
        </w:rPr>
        <w:t>Parents</w:t>
      </w:r>
      <w:r w:rsidR="00EA1890" w:rsidRPr="00F115B1">
        <w:rPr>
          <w:rFonts w:ascii="Calibri" w:eastAsia="Calibri" w:hAnsi="Calibri" w:cs="Frutiger-Roman"/>
          <w:color w:val="000000"/>
          <w:szCs w:val="22"/>
        </w:rPr>
        <w:t xml:space="preserve"> of pupils will be informed.</w:t>
      </w:r>
    </w:p>
    <w:p w:rsidR="00EA1890" w:rsidRPr="00F115B1" w:rsidRDefault="00EA1890" w:rsidP="00FD7CCC">
      <w:pPr>
        <w:pStyle w:val="ListParagraph"/>
        <w:numPr>
          <w:ilvl w:val="0"/>
          <w:numId w:val="2"/>
        </w:numPr>
        <w:ind w:left="1418" w:hanging="425"/>
        <w:rPr>
          <w:rFonts w:ascii="Calibri" w:eastAsia="Calibri" w:hAnsi="Calibri" w:cs="Frutiger-Roman"/>
          <w:color w:val="000000"/>
          <w:szCs w:val="22"/>
        </w:rPr>
      </w:pPr>
      <w:r w:rsidRPr="00F115B1">
        <w:rPr>
          <w:rFonts w:ascii="Calibri" w:eastAsia="Calibri" w:hAnsi="Calibri" w:cs="Frutiger-Roman"/>
          <w:color w:val="000000"/>
          <w:szCs w:val="22"/>
        </w:rPr>
        <w:t>The Police will be contacted if a criminal offence is suspected.</w:t>
      </w:r>
    </w:p>
    <w:p w:rsidR="00EA1890" w:rsidRPr="00BE7EC9" w:rsidRDefault="00BF46E2" w:rsidP="00A00313">
      <w:pPr>
        <w:pStyle w:val="Heading3"/>
        <w:rPr>
          <w:rFonts w:eastAsia="Calibri"/>
        </w:rPr>
      </w:pPr>
      <w:bookmarkStart w:id="269" w:name="_Toc429408918"/>
      <w:bookmarkStart w:id="270" w:name="_Toc445738106"/>
      <w:bookmarkStart w:id="271" w:name="_Toc445738307"/>
      <w:bookmarkStart w:id="272" w:name="_Toc445738496"/>
      <w:bookmarkStart w:id="273" w:name="_Toc517859068"/>
      <w:r w:rsidRPr="00BE7EC9">
        <w:rPr>
          <w:rFonts w:eastAsia="Calibri"/>
        </w:rPr>
        <w:t>Managing</w:t>
      </w:r>
      <w:r w:rsidR="00EA1890" w:rsidRPr="00BE7EC9">
        <w:rPr>
          <w:rFonts w:eastAsia="Calibri"/>
        </w:rPr>
        <w:t xml:space="preserve"> Learning </w:t>
      </w:r>
      <w:r w:rsidR="00DC2D8B" w:rsidRPr="00BE7EC9">
        <w:rPr>
          <w:rFonts w:eastAsia="Calibri"/>
        </w:rPr>
        <w:t>Environment</w:t>
      </w:r>
      <w:r w:rsidR="00243B0D" w:rsidRPr="00BE7EC9">
        <w:rPr>
          <w:rFonts w:eastAsia="Calibri"/>
        </w:rPr>
        <w:t>/</w:t>
      </w:r>
      <w:r w:rsidR="00EA1890" w:rsidRPr="00BE7EC9">
        <w:rPr>
          <w:rFonts w:eastAsia="Calibri"/>
        </w:rPr>
        <w:t>Platforms</w:t>
      </w:r>
      <w:bookmarkEnd w:id="269"/>
      <w:bookmarkEnd w:id="270"/>
      <w:bookmarkEnd w:id="271"/>
      <w:bookmarkEnd w:id="272"/>
      <w:bookmarkEnd w:id="273"/>
    </w:p>
    <w:p w:rsidR="00EA1890" w:rsidRPr="00F115B1" w:rsidRDefault="00EA1890" w:rsidP="000B6AF2">
      <w:pPr>
        <w:pStyle w:val="ListParagraph"/>
        <w:numPr>
          <w:ilvl w:val="0"/>
          <w:numId w:val="77"/>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 xml:space="preserve">SLT and staff will regularly monitor the usage of the </w:t>
      </w:r>
      <w:r w:rsidR="00243B0D" w:rsidRPr="00F115B1">
        <w:rPr>
          <w:rFonts w:ascii="Calibri" w:eastAsia="Calibri" w:hAnsi="Calibri" w:cs="Frutiger-Roman"/>
          <w:szCs w:val="22"/>
        </w:rPr>
        <w:t>VLE</w:t>
      </w:r>
      <w:r w:rsidRPr="00F115B1">
        <w:rPr>
          <w:rFonts w:ascii="Calibri" w:eastAsia="Calibri" w:hAnsi="Calibri" w:cs="Frutiger-Roman"/>
          <w:szCs w:val="22"/>
        </w:rPr>
        <w:t xml:space="preserve"> by pupils and staff in all areas,</w:t>
      </w:r>
      <w:r w:rsidR="002737F6" w:rsidRPr="00F115B1">
        <w:rPr>
          <w:rFonts w:ascii="Calibri" w:eastAsia="Calibri" w:hAnsi="Calibri" w:cs="Frutiger-Roman"/>
          <w:szCs w:val="22"/>
        </w:rPr>
        <w:t xml:space="preserve"> </w:t>
      </w:r>
      <w:r w:rsidRPr="00F115B1">
        <w:rPr>
          <w:rFonts w:ascii="Calibri" w:eastAsia="Calibri" w:hAnsi="Calibri" w:cs="Frutiger-Roman"/>
          <w:szCs w:val="22"/>
        </w:rPr>
        <w:t>in particular message and communication tools and publishing facilities.</w:t>
      </w:r>
    </w:p>
    <w:p w:rsidR="00EA1890" w:rsidRPr="00F115B1" w:rsidRDefault="00EA1890" w:rsidP="000B6AF2">
      <w:pPr>
        <w:pStyle w:val="ListParagraph"/>
        <w:numPr>
          <w:ilvl w:val="0"/>
          <w:numId w:val="77"/>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 xml:space="preserve">Pupils/staff will be advised about acceptable conduct and use when using the </w:t>
      </w:r>
      <w:r w:rsidR="00243B0D" w:rsidRPr="00F115B1">
        <w:rPr>
          <w:rFonts w:ascii="Calibri" w:eastAsia="Calibri" w:hAnsi="Calibri" w:cs="Frutiger-Roman"/>
          <w:szCs w:val="22"/>
        </w:rPr>
        <w:t>VLE</w:t>
      </w:r>
      <w:r w:rsidRPr="00F115B1">
        <w:rPr>
          <w:rFonts w:ascii="Calibri" w:eastAsia="Calibri" w:hAnsi="Calibri" w:cs="Frutiger-Roman"/>
          <w:szCs w:val="22"/>
        </w:rPr>
        <w:t>.</w:t>
      </w:r>
    </w:p>
    <w:p w:rsidR="00EA1890" w:rsidRPr="00F115B1" w:rsidRDefault="00EA1890" w:rsidP="000B6AF2">
      <w:pPr>
        <w:pStyle w:val="ListParagraph"/>
        <w:numPr>
          <w:ilvl w:val="0"/>
          <w:numId w:val="77"/>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Only members of the current pupil, parent and staff community will have access</w:t>
      </w:r>
      <w:r w:rsidR="002737F6" w:rsidRPr="00F115B1">
        <w:rPr>
          <w:rFonts w:ascii="Calibri" w:eastAsia="Calibri" w:hAnsi="Calibri" w:cs="Frutiger-Roman"/>
          <w:szCs w:val="22"/>
        </w:rPr>
        <w:t xml:space="preserve"> </w:t>
      </w:r>
      <w:r w:rsidRPr="00F115B1">
        <w:rPr>
          <w:rFonts w:ascii="Calibri" w:eastAsia="Calibri" w:hAnsi="Calibri" w:cs="Frutiger-Roman"/>
          <w:szCs w:val="22"/>
        </w:rPr>
        <w:t xml:space="preserve">to the </w:t>
      </w:r>
      <w:r w:rsidR="00243B0D" w:rsidRPr="00F115B1">
        <w:rPr>
          <w:rFonts w:ascii="Calibri" w:eastAsia="Calibri" w:hAnsi="Calibri" w:cs="Frutiger-Roman"/>
          <w:szCs w:val="22"/>
        </w:rPr>
        <w:t>VLE</w:t>
      </w:r>
      <w:r w:rsidRPr="00F115B1">
        <w:rPr>
          <w:rFonts w:ascii="Calibri" w:eastAsia="Calibri" w:hAnsi="Calibri" w:cs="Frutiger-Roman"/>
          <w:szCs w:val="22"/>
        </w:rPr>
        <w:t>.</w:t>
      </w:r>
    </w:p>
    <w:p w:rsidR="00EA1890" w:rsidRPr="00F115B1" w:rsidRDefault="00EA1890" w:rsidP="000B6AF2">
      <w:pPr>
        <w:pStyle w:val="ListParagraph"/>
        <w:numPr>
          <w:ilvl w:val="0"/>
          <w:numId w:val="77"/>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All users will be mindful of copyright issues and will only upload appropriate content</w:t>
      </w:r>
      <w:r w:rsidR="002737F6" w:rsidRPr="00F115B1">
        <w:rPr>
          <w:rFonts w:ascii="Calibri" w:eastAsia="Calibri" w:hAnsi="Calibri" w:cs="Frutiger-Roman"/>
          <w:szCs w:val="22"/>
        </w:rPr>
        <w:t xml:space="preserve"> </w:t>
      </w:r>
      <w:r w:rsidRPr="00F115B1">
        <w:rPr>
          <w:rFonts w:ascii="Calibri" w:eastAsia="Calibri" w:hAnsi="Calibri" w:cs="Frutiger-Roman"/>
          <w:szCs w:val="22"/>
        </w:rPr>
        <w:t xml:space="preserve">onto the </w:t>
      </w:r>
      <w:r w:rsidR="00243B0D" w:rsidRPr="00F115B1">
        <w:rPr>
          <w:rFonts w:ascii="Calibri" w:eastAsia="Calibri" w:hAnsi="Calibri" w:cs="Frutiger-Roman"/>
          <w:szCs w:val="22"/>
        </w:rPr>
        <w:t>VLE</w:t>
      </w:r>
      <w:r w:rsidRPr="00F115B1">
        <w:rPr>
          <w:rFonts w:ascii="Calibri" w:eastAsia="Calibri" w:hAnsi="Calibri" w:cs="Frutiger-Roman"/>
          <w:szCs w:val="22"/>
        </w:rPr>
        <w:t>.</w:t>
      </w:r>
    </w:p>
    <w:p w:rsidR="00EA1890" w:rsidRPr="00F115B1" w:rsidRDefault="00EA1890" w:rsidP="000B6AF2">
      <w:pPr>
        <w:pStyle w:val="ListParagraph"/>
        <w:numPr>
          <w:ilvl w:val="0"/>
          <w:numId w:val="77"/>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When staff, pupils etc</w:t>
      </w:r>
      <w:r w:rsidR="002737F6" w:rsidRPr="00F115B1">
        <w:rPr>
          <w:rFonts w:ascii="Calibri" w:eastAsia="Calibri" w:hAnsi="Calibri" w:cs="Frutiger-Roman"/>
          <w:szCs w:val="22"/>
        </w:rPr>
        <w:t>.</w:t>
      </w:r>
      <w:r w:rsidRPr="00F115B1">
        <w:rPr>
          <w:rFonts w:ascii="Calibri" w:eastAsia="Calibri" w:hAnsi="Calibri" w:cs="Frutiger-Roman"/>
          <w:szCs w:val="22"/>
        </w:rPr>
        <w:t xml:space="preserve"> leave the school their account or rights to specific school areas</w:t>
      </w:r>
      <w:r w:rsidR="002737F6" w:rsidRPr="00F115B1">
        <w:rPr>
          <w:rFonts w:ascii="Calibri" w:eastAsia="Calibri" w:hAnsi="Calibri" w:cs="Frutiger-Roman"/>
          <w:szCs w:val="22"/>
        </w:rPr>
        <w:t xml:space="preserve"> </w:t>
      </w:r>
      <w:r w:rsidRPr="00F115B1">
        <w:rPr>
          <w:rFonts w:ascii="Calibri" w:eastAsia="Calibri" w:hAnsi="Calibri" w:cs="Frutiger-Roman"/>
          <w:szCs w:val="22"/>
        </w:rPr>
        <w:t>will be disabled or transferred to their new establishment.</w:t>
      </w:r>
    </w:p>
    <w:p w:rsidR="003A5252" w:rsidRPr="00F115B1" w:rsidRDefault="00EA1890" w:rsidP="000B6AF2">
      <w:pPr>
        <w:pStyle w:val="ListParagraph"/>
        <w:numPr>
          <w:ilvl w:val="0"/>
          <w:numId w:val="77"/>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lastRenderedPageBreak/>
        <w:t xml:space="preserve">Any concerns about content on the </w:t>
      </w:r>
      <w:r w:rsidR="00243B0D" w:rsidRPr="00F115B1">
        <w:rPr>
          <w:rFonts w:ascii="Calibri" w:eastAsia="Calibri" w:hAnsi="Calibri" w:cs="Frutiger-Roman"/>
          <w:szCs w:val="22"/>
        </w:rPr>
        <w:t>VLE</w:t>
      </w:r>
      <w:r w:rsidRPr="00F115B1">
        <w:rPr>
          <w:rFonts w:ascii="Calibri" w:eastAsia="Calibri" w:hAnsi="Calibri" w:cs="Frutiger-Roman"/>
          <w:szCs w:val="22"/>
        </w:rPr>
        <w:t xml:space="preserve"> may be recorded and dealt with in the following</w:t>
      </w:r>
      <w:r w:rsidR="002737F6" w:rsidRPr="00F115B1">
        <w:rPr>
          <w:rFonts w:ascii="Calibri" w:eastAsia="Calibri" w:hAnsi="Calibri" w:cs="Frutiger-Roman"/>
          <w:szCs w:val="22"/>
        </w:rPr>
        <w:t xml:space="preserve"> </w:t>
      </w:r>
      <w:r w:rsidRPr="00F115B1">
        <w:rPr>
          <w:rFonts w:ascii="Calibri" w:eastAsia="Calibri" w:hAnsi="Calibri" w:cs="Frutiger-Roman"/>
          <w:szCs w:val="22"/>
        </w:rPr>
        <w:t>ways:</w:t>
      </w:r>
    </w:p>
    <w:p w:rsidR="003A5252" w:rsidRPr="00F115B1" w:rsidRDefault="003A5252" w:rsidP="000B6AF2">
      <w:pPr>
        <w:pStyle w:val="ListParagraph"/>
        <w:numPr>
          <w:ilvl w:val="0"/>
          <w:numId w:val="77"/>
        </w:numPr>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The user will be asked to remove any material deemed to be inappropriate or offensive.</w:t>
      </w:r>
    </w:p>
    <w:p w:rsidR="003A5252" w:rsidRPr="00F115B1" w:rsidRDefault="003A5252" w:rsidP="000B6AF2">
      <w:pPr>
        <w:pStyle w:val="ListParagraph"/>
        <w:numPr>
          <w:ilvl w:val="0"/>
          <w:numId w:val="77"/>
        </w:numPr>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The material will be removed by the site administrator if the user does not comply.</w:t>
      </w:r>
    </w:p>
    <w:p w:rsidR="003A5252" w:rsidRPr="00F115B1" w:rsidRDefault="003A5252" w:rsidP="000B6AF2">
      <w:pPr>
        <w:pStyle w:val="ListParagraph"/>
        <w:numPr>
          <w:ilvl w:val="0"/>
          <w:numId w:val="77"/>
        </w:numPr>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 xml:space="preserve">Access to the </w:t>
      </w:r>
      <w:r w:rsidR="00243B0D" w:rsidRPr="00F115B1">
        <w:rPr>
          <w:rFonts w:ascii="Calibri" w:eastAsia="Calibri" w:hAnsi="Calibri" w:cs="Frutiger-Roman"/>
          <w:szCs w:val="22"/>
        </w:rPr>
        <w:t>VLE</w:t>
      </w:r>
      <w:r w:rsidRPr="00F115B1">
        <w:rPr>
          <w:rFonts w:ascii="Calibri" w:eastAsia="Calibri" w:hAnsi="Calibri" w:cs="Frutiger-Roman"/>
          <w:szCs w:val="22"/>
        </w:rPr>
        <w:t xml:space="preserve"> for the user may be suspended.</w:t>
      </w:r>
    </w:p>
    <w:p w:rsidR="003A5252" w:rsidRPr="00F115B1" w:rsidRDefault="003A5252" w:rsidP="000B6AF2">
      <w:pPr>
        <w:pStyle w:val="ListParagraph"/>
        <w:numPr>
          <w:ilvl w:val="0"/>
          <w:numId w:val="77"/>
        </w:numPr>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The user will need to discuss the issues with a member of SLT before reinstatement.</w:t>
      </w:r>
    </w:p>
    <w:p w:rsidR="00AF42AD" w:rsidRPr="00F115B1" w:rsidRDefault="003A5252" w:rsidP="000B6AF2">
      <w:pPr>
        <w:pStyle w:val="ListParagraph"/>
        <w:numPr>
          <w:ilvl w:val="0"/>
          <w:numId w:val="77"/>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A pupil’s</w:t>
      </w:r>
      <w:r w:rsidR="00AF42AD" w:rsidRPr="00F115B1">
        <w:rPr>
          <w:rFonts w:ascii="Calibri" w:eastAsia="Calibri" w:hAnsi="Calibri" w:cs="Frutiger-Roman"/>
          <w:szCs w:val="22"/>
        </w:rPr>
        <w:t xml:space="preserve"> parent may be informed.</w:t>
      </w:r>
    </w:p>
    <w:p w:rsidR="003A5252" w:rsidRPr="00F115B1" w:rsidRDefault="00EA1890" w:rsidP="000B6AF2">
      <w:pPr>
        <w:pStyle w:val="ListParagraph"/>
        <w:numPr>
          <w:ilvl w:val="0"/>
          <w:numId w:val="77"/>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 xml:space="preserve">A visitor may be invited onto the </w:t>
      </w:r>
      <w:r w:rsidR="00243B0D" w:rsidRPr="00F115B1">
        <w:rPr>
          <w:rFonts w:ascii="Calibri" w:eastAsia="Calibri" w:hAnsi="Calibri" w:cs="Frutiger-Roman"/>
          <w:szCs w:val="22"/>
        </w:rPr>
        <w:t>VLE</w:t>
      </w:r>
      <w:r w:rsidRPr="00F115B1">
        <w:rPr>
          <w:rFonts w:ascii="Calibri" w:eastAsia="Calibri" w:hAnsi="Calibri" w:cs="Frutiger-Roman"/>
          <w:szCs w:val="22"/>
        </w:rPr>
        <w:t xml:space="preserve"> by a member of the SLT. </w:t>
      </w:r>
      <w:r w:rsidR="00243B0D" w:rsidRPr="00F115B1">
        <w:rPr>
          <w:rFonts w:ascii="Calibri" w:eastAsia="Calibri" w:hAnsi="Calibri" w:cs="Frutiger-Roman"/>
          <w:szCs w:val="22"/>
        </w:rPr>
        <w:t xml:space="preserve"> </w:t>
      </w:r>
      <w:r w:rsidRPr="00F115B1">
        <w:rPr>
          <w:rFonts w:ascii="Calibri" w:eastAsia="Calibri" w:hAnsi="Calibri" w:cs="Frutiger-Roman"/>
          <w:szCs w:val="22"/>
        </w:rPr>
        <w:t>In this instance there may</w:t>
      </w:r>
      <w:r w:rsidR="003A5252" w:rsidRPr="00F115B1">
        <w:rPr>
          <w:rFonts w:ascii="Calibri" w:eastAsia="Calibri" w:hAnsi="Calibri" w:cs="Frutiger-Roman"/>
          <w:szCs w:val="22"/>
        </w:rPr>
        <w:t xml:space="preserve"> </w:t>
      </w:r>
      <w:r w:rsidRPr="00F115B1">
        <w:rPr>
          <w:rFonts w:ascii="Calibri" w:eastAsia="Calibri" w:hAnsi="Calibri" w:cs="Frutiger-Roman"/>
          <w:szCs w:val="22"/>
        </w:rPr>
        <w:t>be an agreed focus or a limited time slot.</w:t>
      </w:r>
    </w:p>
    <w:p w:rsidR="00EA1890" w:rsidRPr="00F115B1" w:rsidRDefault="00EA1890" w:rsidP="000B6AF2">
      <w:pPr>
        <w:pStyle w:val="ListParagraph"/>
        <w:numPr>
          <w:ilvl w:val="0"/>
          <w:numId w:val="77"/>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 xml:space="preserve">Pupils may require editorial approval from a member of staff. </w:t>
      </w:r>
      <w:r w:rsidR="00243B0D" w:rsidRPr="00F115B1">
        <w:rPr>
          <w:rFonts w:ascii="Calibri" w:eastAsia="Calibri" w:hAnsi="Calibri" w:cs="Frutiger-Roman"/>
          <w:szCs w:val="22"/>
        </w:rPr>
        <w:t xml:space="preserve"> </w:t>
      </w:r>
      <w:r w:rsidRPr="00F115B1">
        <w:rPr>
          <w:rFonts w:ascii="Calibri" w:eastAsia="Calibri" w:hAnsi="Calibri" w:cs="Frutiger-Roman"/>
          <w:szCs w:val="22"/>
        </w:rPr>
        <w:t>This may be given to the</w:t>
      </w:r>
      <w:r w:rsidR="003A5252" w:rsidRPr="00F115B1">
        <w:rPr>
          <w:rFonts w:ascii="Calibri" w:eastAsia="Calibri" w:hAnsi="Calibri" w:cs="Frutiger-Roman"/>
          <w:szCs w:val="22"/>
        </w:rPr>
        <w:t xml:space="preserve"> </w:t>
      </w:r>
      <w:r w:rsidRPr="00F115B1">
        <w:rPr>
          <w:rFonts w:ascii="Calibri" w:eastAsia="Calibri" w:hAnsi="Calibri" w:cs="Frutiger-Roman"/>
          <w:szCs w:val="22"/>
        </w:rPr>
        <w:t>pupil to fulfil a specific aim and may have a limited time frame.</w:t>
      </w:r>
    </w:p>
    <w:p w:rsidR="0094519A" w:rsidRPr="00BE7EC9" w:rsidRDefault="00BF46E2" w:rsidP="00A00313">
      <w:pPr>
        <w:pStyle w:val="Heading3"/>
        <w:rPr>
          <w:rFonts w:eastAsia="Calibri"/>
        </w:rPr>
      </w:pPr>
      <w:bookmarkStart w:id="274" w:name="_Toc429408919"/>
      <w:bookmarkStart w:id="275" w:name="_Toc445738107"/>
      <w:bookmarkStart w:id="276" w:name="_Toc445738308"/>
      <w:bookmarkStart w:id="277" w:name="_Toc445738497"/>
      <w:bookmarkStart w:id="278" w:name="_Toc517859069"/>
      <w:r w:rsidRPr="00BE7EC9">
        <w:rPr>
          <w:rFonts w:eastAsia="Calibri"/>
        </w:rPr>
        <w:t>Managing M</w:t>
      </w:r>
      <w:r w:rsidR="00AF42AD" w:rsidRPr="00BE7EC9">
        <w:rPr>
          <w:rFonts w:eastAsia="Calibri"/>
        </w:rPr>
        <w:t>obile P</w:t>
      </w:r>
      <w:r w:rsidR="0094519A" w:rsidRPr="00BE7EC9">
        <w:rPr>
          <w:rFonts w:eastAsia="Calibri"/>
        </w:rPr>
        <w:t xml:space="preserve">hones and </w:t>
      </w:r>
      <w:r w:rsidR="00AE4016" w:rsidRPr="00BE7EC9">
        <w:rPr>
          <w:rFonts w:eastAsia="Calibri"/>
        </w:rPr>
        <w:t>Personal Devices</w:t>
      </w:r>
      <w:bookmarkEnd w:id="274"/>
      <w:bookmarkEnd w:id="275"/>
      <w:bookmarkEnd w:id="276"/>
      <w:bookmarkEnd w:id="277"/>
      <w:bookmarkEnd w:id="278"/>
    </w:p>
    <w:p w:rsidR="0094519A" w:rsidRPr="00F115B1" w:rsidRDefault="0094519A" w:rsidP="000B6AF2">
      <w:pPr>
        <w:pStyle w:val="ListParagraph"/>
        <w:numPr>
          <w:ilvl w:val="0"/>
          <w:numId w:val="42"/>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 xml:space="preserve">The use of mobile phones and other personal devices by </w:t>
      </w:r>
      <w:r w:rsidR="00935AC4" w:rsidRPr="00F115B1">
        <w:rPr>
          <w:rFonts w:ascii="Calibri" w:eastAsia="Calibri" w:hAnsi="Calibri" w:cs="Frutiger-Roman"/>
          <w:szCs w:val="22"/>
        </w:rPr>
        <w:t>pupils</w:t>
      </w:r>
      <w:r w:rsidRPr="00F115B1">
        <w:rPr>
          <w:rFonts w:ascii="Calibri" w:eastAsia="Calibri" w:hAnsi="Calibri" w:cs="Frutiger-Roman"/>
          <w:szCs w:val="22"/>
        </w:rPr>
        <w:t xml:space="preserve"> and staff in school</w:t>
      </w:r>
      <w:r w:rsidR="00D1492F" w:rsidRPr="00F115B1">
        <w:rPr>
          <w:rFonts w:ascii="Calibri" w:eastAsia="Calibri" w:hAnsi="Calibri" w:cs="Frutiger-Roman"/>
          <w:szCs w:val="22"/>
        </w:rPr>
        <w:t xml:space="preserve"> </w:t>
      </w:r>
      <w:r w:rsidRPr="00F115B1">
        <w:rPr>
          <w:rFonts w:ascii="Calibri" w:eastAsia="Calibri" w:hAnsi="Calibri" w:cs="Frutiger-Roman"/>
          <w:szCs w:val="22"/>
        </w:rPr>
        <w:t xml:space="preserve">will be decided by the school and covered in the school Acceptable Use </w:t>
      </w:r>
      <w:r w:rsidR="006B0353" w:rsidRPr="00F115B1">
        <w:rPr>
          <w:rFonts w:ascii="Calibri" w:eastAsia="Calibri" w:hAnsi="Calibri" w:cs="Frutiger-Roman"/>
          <w:szCs w:val="22"/>
        </w:rPr>
        <w:t>Agreement</w:t>
      </w:r>
      <w:r w:rsidRPr="00F115B1">
        <w:rPr>
          <w:rFonts w:ascii="Calibri" w:eastAsia="Calibri" w:hAnsi="Calibri" w:cs="Frutiger-Roman"/>
          <w:szCs w:val="22"/>
        </w:rPr>
        <w:t>.</w:t>
      </w:r>
    </w:p>
    <w:p w:rsidR="0094519A" w:rsidRPr="00F115B1" w:rsidRDefault="0094519A" w:rsidP="000B6AF2">
      <w:pPr>
        <w:pStyle w:val="ListParagraph"/>
        <w:numPr>
          <w:ilvl w:val="0"/>
          <w:numId w:val="42"/>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The sending of abusive or inappropriate messages or content via mobile phones</w:t>
      </w:r>
      <w:r w:rsidR="00D1492F" w:rsidRPr="00F115B1">
        <w:rPr>
          <w:rFonts w:ascii="Calibri" w:eastAsia="Calibri" w:hAnsi="Calibri" w:cs="Frutiger-Roman"/>
          <w:szCs w:val="22"/>
        </w:rPr>
        <w:t xml:space="preserve"> </w:t>
      </w:r>
      <w:r w:rsidRPr="00F115B1">
        <w:rPr>
          <w:rFonts w:ascii="Calibri" w:eastAsia="Calibri" w:hAnsi="Calibri" w:cs="Frutiger-Roman"/>
          <w:szCs w:val="22"/>
        </w:rPr>
        <w:t>or personal devices is forbidden by any member of the school community and any</w:t>
      </w:r>
      <w:r w:rsidR="00D1492F" w:rsidRPr="00F115B1">
        <w:rPr>
          <w:rFonts w:ascii="Calibri" w:eastAsia="Calibri" w:hAnsi="Calibri" w:cs="Frutiger-Roman"/>
          <w:szCs w:val="22"/>
        </w:rPr>
        <w:t xml:space="preserve"> </w:t>
      </w:r>
      <w:r w:rsidRPr="00F115B1">
        <w:rPr>
          <w:rFonts w:ascii="Calibri" w:eastAsia="Calibri" w:hAnsi="Calibri" w:cs="Frutiger-Roman"/>
          <w:szCs w:val="22"/>
        </w:rPr>
        <w:t>breaches will be d</w:t>
      </w:r>
      <w:r w:rsidR="00D1492F" w:rsidRPr="00F115B1">
        <w:rPr>
          <w:rFonts w:ascii="Calibri" w:eastAsia="Calibri" w:hAnsi="Calibri" w:cs="Frutiger-Roman"/>
          <w:szCs w:val="22"/>
        </w:rPr>
        <w:t>ealt with as part of the school d</w:t>
      </w:r>
      <w:r w:rsidRPr="00F115B1">
        <w:rPr>
          <w:rFonts w:ascii="Calibri" w:eastAsia="Calibri" w:hAnsi="Calibri" w:cs="Frutiger-Roman"/>
          <w:szCs w:val="22"/>
        </w:rPr>
        <w:t>iscipline/</w:t>
      </w:r>
      <w:r w:rsidR="00CD31AE" w:rsidRPr="00F115B1">
        <w:rPr>
          <w:rFonts w:ascii="Calibri" w:eastAsia="Calibri" w:hAnsi="Calibri" w:cs="Frutiger-Roman"/>
          <w:szCs w:val="22"/>
        </w:rPr>
        <w:t>B</w:t>
      </w:r>
      <w:r w:rsidRPr="00F115B1">
        <w:rPr>
          <w:rFonts w:ascii="Calibri" w:eastAsia="Calibri" w:hAnsi="Calibri" w:cs="Frutiger-Roman"/>
          <w:szCs w:val="22"/>
        </w:rPr>
        <w:t xml:space="preserve">ehaviour </w:t>
      </w:r>
      <w:r w:rsidR="00CD31AE" w:rsidRPr="00F115B1">
        <w:rPr>
          <w:rFonts w:ascii="Calibri" w:eastAsia="Calibri" w:hAnsi="Calibri" w:cs="Frutiger-Roman"/>
          <w:szCs w:val="22"/>
        </w:rPr>
        <w:t>P</w:t>
      </w:r>
      <w:r w:rsidRPr="00F115B1">
        <w:rPr>
          <w:rFonts w:ascii="Calibri" w:eastAsia="Calibri" w:hAnsi="Calibri" w:cs="Frutiger-Roman"/>
          <w:szCs w:val="22"/>
        </w:rPr>
        <w:t>olicy.</w:t>
      </w:r>
    </w:p>
    <w:p w:rsidR="000479DE" w:rsidRPr="00F115B1" w:rsidRDefault="000479DE" w:rsidP="000B6AF2">
      <w:pPr>
        <w:pStyle w:val="ListParagraph"/>
        <w:numPr>
          <w:ilvl w:val="0"/>
          <w:numId w:val="42"/>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The school reserves the right to search the content of any mobile or handheld devices on the school premises where there is a reasonable suspicion that it may contain undesirable materials, including those which promote pornography, violence or bullying.  Staff mobiles or hand-held devices may be searched at any time as part of routine monitoring.</w:t>
      </w:r>
    </w:p>
    <w:p w:rsidR="0094519A" w:rsidRPr="00F115B1" w:rsidRDefault="0094519A" w:rsidP="000B6AF2">
      <w:pPr>
        <w:pStyle w:val="ListParagraph"/>
        <w:numPr>
          <w:ilvl w:val="0"/>
          <w:numId w:val="42"/>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School staff may confiscate a phone or device if they believe it is being used to</w:t>
      </w:r>
      <w:r w:rsidR="00D1492F" w:rsidRPr="00F115B1">
        <w:rPr>
          <w:rFonts w:ascii="Calibri" w:eastAsia="Calibri" w:hAnsi="Calibri" w:cs="Frutiger-Roman"/>
          <w:szCs w:val="22"/>
        </w:rPr>
        <w:t xml:space="preserve"> </w:t>
      </w:r>
      <w:r w:rsidRPr="00F115B1">
        <w:rPr>
          <w:rFonts w:ascii="Calibri" w:eastAsia="Calibri" w:hAnsi="Calibri" w:cs="Frutiger-Roman"/>
          <w:szCs w:val="22"/>
        </w:rPr>
        <w:t>contravene the school</w:t>
      </w:r>
      <w:r w:rsidR="000479DE" w:rsidRPr="00F115B1">
        <w:rPr>
          <w:rFonts w:ascii="Calibri" w:eastAsia="Calibri" w:hAnsi="Calibri" w:cs="Frutiger-Roman"/>
          <w:szCs w:val="22"/>
        </w:rPr>
        <w:t>’</w:t>
      </w:r>
      <w:r w:rsidRPr="00F115B1">
        <w:rPr>
          <w:rFonts w:ascii="Calibri" w:eastAsia="Calibri" w:hAnsi="Calibri" w:cs="Frutiger-Roman"/>
          <w:szCs w:val="22"/>
        </w:rPr>
        <w:t xml:space="preserve">s behaviour </w:t>
      </w:r>
      <w:r w:rsidR="00CD31AE" w:rsidRPr="00F115B1">
        <w:rPr>
          <w:rFonts w:ascii="Calibri" w:eastAsia="Calibri" w:hAnsi="Calibri" w:cs="Frutiger-Roman"/>
          <w:szCs w:val="22"/>
        </w:rPr>
        <w:t xml:space="preserve">Policy </w:t>
      </w:r>
      <w:r w:rsidRPr="00F115B1">
        <w:rPr>
          <w:rFonts w:ascii="Calibri" w:eastAsia="Calibri" w:hAnsi="Calibri" w:cs="Frutiger-Roman"/>
          <w:szCs w:val="22"/>
        </w:rPr>
        <w:t xml:space="preserve">or bullying </w:t>
      </w:r>
      <w:r w:rsidR="00CD31AE" w:rsidRPr="00F115B1">
        <w:rPr>
          <w:rFonts w:ascii="Calibri" w:eastAsia="Calibri" w:hAnsi="Calibri" w:cs="Frutiger-Roman"/>
          <w:szCs w:val="22"/>
        </w:rPr>
        <w:t>procedures</w:t>
      </w:r>
      <w:r w:rsidRPr="00F115B1">
        <w:rPr>
          <w:rFonts w:ascii="Calibri" w:eastAsia="Calibri" w:hAnsi="Calibri" w:cs="Frutiger-Roman"/>
          <w:szCs w:val="22"/>
        </w:rPr>
        <w:t xml:space="preserve">. </w:t>
      </w:r>
      <w:r w:rsidR="00D1492F" w:rsidRPr="00F115B1">
        <w:rPr>
          <w:rFonts w:ascii="Calibri" w:eastAsia="Calibri" w:hAnsi="Calibri" w:cs="Frutiger-Roman"/>
          <w:szCs w:val="22"/>
        </w:rPr>
        <w:t xml:space="preserve"> </w:t>
      </w:r>
    </w:p>
    <w:p w:rsidR="0094519A" w:rsidRPr="00F115B1" w:rsidRDefault="0094519A" w:rsidP="000B6AF2">
      <w:pPr>
        <w:pStyle w:val="ListParagraph"/>
        <w:numPr>
          <w:ilvl w:val="0"/>
          <w:numId w:val="42"/>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If there is suspicion that the material on the mobile may provide evidence relating to a</w:t>
      </w:r>
      <w:r w:rsidR="00D1492F" w:rsidRPr="00F115B1">
        <w:rPr>
          <w:rFonts w:ascii="Calibri" w:eastAsia="Calibri" w:hAnsi="Calibri" w:cs="Frutiger-Roman"/>
          <w:szCs w:val="22"/>
        </w:rPr>
        <w:t xml:space="preserve"> </w:t>
      </w:r>
      <w:r w:rsidRPr="00F115B1">
        <w:rPr>
          <w:rFonts w:ascii="Calibri" w:eastAsia="Calibri" w:hAnsi="Calibri" w:cs="Frutiger-Roman"/>
          <w:szCs w:val="22"/>
        </w:rPr>
        <w:t>criminal offence the phone will be handed over to the police for further investigation.</w:t>
      </w:r>
    </w:p>
    <w:p w:rsidR="0094519A" w:rsidRPr="00F115B1" w:rsidRDefault="0094519A" w:rsidP="000B6AF2">
      <w:pPr>
        <w:pStyle w:val="ListParagraph"/>
        <w:numPr>
          <w:ilvl w:val="0"/>
          <w:numId w:val="42"/>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Mobile phones and personal devices will not be used during lessons or formal school</w:t>
      </w:r>
      <w:r w:rsidR="00D1492F" w:rsidRPr="00F115B1">
        <w:rPr>
          <w:rFonts w:ascii="Calibri" w:eastAsia="Calibri" w:hAnsi="Calibri" w:cs="Frutiger-Roman"/>
          <w:szCs w:val="22"/>
        </w:rPr>
        <w:t xml:space="preserve"> </w:t>
      </w:r>
      <w:r w:rsidRPr="00F115B1">
        <w:rPr>
          <w:rFonts w:ascii="Calibri" w:eastAsia="Calibri" w:hAnsi="Calibri" w:cs="Frutiger-Roman"/>
          <w:szCs w:val="22"/>
        </w:rPr>
        <w:t>time</w:t>
      </w:r>
      <w:r w:rsidR="005B67B8" w:rsidRPr="00F115B1">
        <w:rPr>
          <w:rFonts w:ascii="Calibri" w:eastAsia="Calibri" w:hAnsi="Calibri" w:cs="Frutiger-Roman"/>
          <w:szCs w:val="22"/>
        </w:rPr>
        <w:t xml:space="preserve"> unless as part of an approved and directed curriculum based activity with consent from a member of staff</w:t>
      </w:r>
      <w:r w:rsidRPr="00F115B1">
        <w:rPr>
          <w:rFonts w:ascii="Calibri" w:eastAsia="Calibri" w:hAnsi="Calibri" w:cs="Frutiger-Roman"/>
          <w:szCs w:val="22"/>
        </w:rPr>
        <w:t xml:space="preserve">. </w:t>
      </w:r>
      <w:r w:rsidR="00D1492F" w:rsidRPr="00F115B1">
        <w:rPr>
          <w:rFonts w:ascii="Calibri" w:eastAsia="Calibri" w:hAnsi="Calibri" w:cs="Frutiger-Roman"/>
          <w:szCs w:val="22"/>
        </w:rPr>
        <w:t xml:space="preserve"> </w:t>
      </w:r>
      <w:r w:rsidRPr="00F115B1">
        <w:rPr>
          <w:rFonts w:ascii="Calibri" w:eastAsia="Calibri" w:hAnsi="Calibri" w:cs="Frutiger-Roman"/>
          <w:szCs w:val="22"/>
        </w:rPr>
        <w:t xml:space="preserve">They should be switched off </w:t>
      </w:r>
      <w:r w:rsidR="009B3A73" w:rsidRPr="00F115B1">
        <w:rPr>
          <w:rFonts w:ascii="Calibri" w:eastAsia="Calibri" w:hAnsi="Calibri" w:cs="Frutiger-Roman"/>
          <w:szCs w:val="22"/>
        </w:rPr>
        <w:t xml:space="preserve">(not placed on silent) and stored out of sight on arrival at school. </w:t>
      </w:r>
      <w:r w:rsidR="005B67B8" w:rsidRPr="00F115B1">
        <w:rPr>
          <w:rFonts w:ascii="Calibri" w:eastAsia="Calibri" w:hAnsi="Calibri" w:cs="Frutiger-Roman"/>
          <w:szCs w:val="22"/>
        </w:rPr>
        <w:t>Staff members may use their phones during school break times.  All visitors are requested to keep their phones on silent whilst in the school.</w:t>
      </w:r>
    </w:p>
    <w:p w:rsidR="005B67B8" w:rsidRPr="00F115B1" w:rsidRDefault="005B67B8" w:rsidP="000B6AF2">
      <w:pPr>
        <w:pStyle w:val="ListParagraph"/>
        <w:numPr>
          <w:ilvl w:val="0"/>
          <w:numId w:val="42"/>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The recording, taking and sharing of images, video and audio on any mobile phone is to be avoided, except where it has been explicitly agreed otherwise by the Head teacher.  Such authorised use is to be monitored and recorded.  All mobile phone use is to be open to scrutiny and the Head teacher is authorised to withdraw or restrict authorisation for use at any time if it is deemed necessary.</w:t>
      </w:r>
      <w:r w:rsidR="004A0BE5" w:rsidRPr="00F115B1">
        <w:rPr>
          <w:rFonts w:ascii="Calibri" w:eastAsia="Calibri" w:hAnsi="Calibri" w:cs="Frutiger-Roman"/>
          <w:szCs w:val="22"/>
        </w:rPr>
        <w:t xml:space="preserve">  Where permission is given by the Head teacher, no images or videos are to be taken on mobile phones or personally-owned mobile devices without the prior consent of the person or people in the image.</w:t>
      </w:r>
    </w:p>
    <w:p w:rsidR="0094519A" w:rsidRPr="00F115B1" w:rsidRDefault="0094519A" w:rsidP="000B6AF2">
      <w:pPr>
        <w:pStyle w:val="ListParagraph"/>
        <w:numPr>
          <w:ilvl w:val="0"/>
          <w:numId w:val="42"/>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The Bluetooth function of a mobile phone should be switched off at all times and not</w:t>
      </w:r>
      <w:r w:rsidR="00594461" w:rsidRPr="00F115B1">
        <w:rPr>
          <w:rFonts w:ascii="Calibri" w:eastAsia="Calibri" w:hAnsi="Calibri" w:cs="Frutiger-Roman"/>
          <w:szCs w:val="22"/>
        </w:rPr>
        <w:t xml:space="preserve"> </w:t>
      </w:r>
      <w:r w:rsidRPr="00F115B1">
        <w:rPr>
          <w:rFonts w:ascii="Calibri" w:eastAsia="Calibri" w:hAnsi="Calibri" w:cs="Frutiger-Roman"/>
          <w:szCs w:val="22"/>
        </w:rPr>
        <w:t>be used to send images or files to other mobile phones.</w:t>
      </w:r>
    </w:p>
    <w:p w:rsidR="0094519A" w:rsidRPr="00F115B1" w:rsidRDefault="0094519A" w:rsidP="000B6AF2">
      <w:pPr>
        <w:pStyle w:val="ListParagraph"/>
        <w:numPr>
          <w:ilvl w:val="0"/>
          <w:numId w:val="42"/>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Electronic devices of all kinds that are brought in to school are the responsibility of the</w:t>
      </w:r>
      <w:r w:rsidR="00594461" w:rsidRPr="00F115B1">
        <w:rPr>
          <w:rFonts w:ascii="Calibri" w:eastAsia="Calibri" w:hAnsi="Calibri" w:cs="Frutiger-Roman"/>
          <w:szCs w:val="22"/>
        </w:rPr>
        <w:t xml:space="preserve"> </w:t>
      </w:r>
      <w:r w:rsidRPr="00F115B1">
        <w:rPr>
          <w:rFonts w:ascii="Calibri" w:eastAsia="Calibri" w:hAnsi="Calibri" w:cs="Frutiger-Roman"/>
          <w:szCs w:val="22"/>
        </w:rPr>
        <w:t xml:space="preserve">user. </w:t>
      </w:r>
      <w:r w:rsidR="00594461" w:rsidRPr="00F115B1">
        <w:rPr>
          <w:rFonts w:ascii="Calibri" w:eastAsia="Calibri" w:hAnsi="Calibri" w:cs="Frutiger-Roman"/>
          <w:szCs w:val="22"/>
        </w:rPr>
        <w:t xml:space="preserve"> </w:t>
      </w:r>
      <w:r w:rsidRPr="00F115B1">
        <w:rPr>
          <w:rFonts w:ascii="Calibri" w:eastAsia="Calibri" w:hAnsi="Calibri" w:cs="Frutiger-Roman"/>
          <w:szCs w:val="22"/>
        </w:rPr>
        <w:t>The school accepts no responsibility for the loss, theft or damage of such items.</w:t>
      </w:r>
      <w:r w:rsidR="00594461" w:rsidRPr="00F115B1">
        <w:rPr>
          <w:rFonts w:ascii="Calibri" w:eastAsia="Calibri" w:hAnsi="Calibri" w:cs="Frutiger-Roman"/>
          <w:szCs w:val="22"/>
        </w:rPr>
        <w:t xml:space="preserve">  </w:t>
      </w:r>
      <w:r w:rsidRPr="00F115B1">
        <w:rPr>
          <w:rFonts w:ascii="Calibri" w:eastAsia="Calibri" w:hAnsi="Calibri" w:cs="Frutiger-Roman"/>
          <w:szCs w:val="22"/>
        </w:rPr>
        <w:t>Nor will the school accept responsibility for any adverse health effects caused by any</w:t>
      </w:r>
      <w:r w:rsidR="00594461" w:rsidRPr="00F115B1">
        <w:rPr>
          <w:rFonts w:ascii="Calibri" w:eastAsia="Calibri" w:hAnsi="Calibri" w:cs="Frutiger-Roman"/>
          <w:szCs w:val="22"/>
        </w:rPr>
        <w:t xml:space="preserve"> </w:t>
      </w:r>
      <w:r w:rsidRPr="00F115B1">
        <w:rPr>
          <w:rFonts w:ascii="Calibri" w:eastAsia="Calibri" w:hAnsi="Calibri" w:cs="Frutiger-Roman"/>
          <w:szCs w:val="22"/>
        </w:rPr>
        <w:t>such devices either potential or actual.</w:t>
      </w:r>
    </w:p>
    <w:p w:rsidR="00F115B1" w:rsidRPr="00E5054D" w:rsidRDefault="00F115B1" w:rsidP="00F115B1">
      <w:pPr>
        <w:pStyle w:val="ListParagraph"/>
        <w:numPr>
          <w:ilvl w:val="0"/>
          <w:numId w:val="42"/>
        </w:numPr>
        <w:tabs>
          <w:tab w:val="left" w:pos="993"/>
        </w:tabs>
        <w:autoSpaceDE w:val="0"/>
        <w:autoSpaceDN w:val="0"/>
        <w:adjustRightInd w:val="0"/>
        <w:ind w:left="924" w:hanging="357"/>
        <w:rPr>
          <w:rFonts w:ascii="Calibri" w:eastAsia="Calibri" w:hAnsi="Calibri" w:cs="Frutiger-Roman"/>
          <w:szCs w:val="22"/>
        </w:rPr>
      </w:pPr>
      <w:r w:rsidRPr="00E5054D">
        <w:rPr>
          <w:rFonts w:ascii="Calibri" w:eastAsia="Calibri" w:hAnsi="Calibri" w:cs="Frutiger-Roman"/>
          <w:szCs w:val="22"/>
        </w:rPr>
        <w:t>Where parents or pupils need to contact each other during the school day, they should do so only through the School’s telephone.  Staff may use their phones during break times.  If a staff member is expecting a personal call they may leave their phone with the school office to answer on their behalf, or seek specific permissions to use their phone at other than their break time.</w:t>
      </w:r>
    </w:p>
    <w:p w:rsidR="00F115B1" w:rsidRPr="00E5054D" w:rsidRDefault="00F115B1" w:rsidP="00F115B1">
      <w:pPr>
        <w:pStyle w:val="ListParagraph"/>
        <w:numPr>
          <w:ilvl w:val="0"/>
          <w:numId w:val="42"/>
        </w:numPr>
        <w:tabs>
          <w:tab w:val="left" w:pos="993"/>
        </w:tabs>
        <w:autoSpaceDE w:val="0"/>
        <w:autoSpaceDN w:val="0"/>
        <w:adjustRightInd w:val="0"/>
        <w:spacing w:after="120"/>
        <w:ind w:left="924" w:hanging="357"/>
        <w:rPr>
          <w:rFonts w:ascii="Calibri" w:eastAsia="Calibri" w:hAnsi="Calibri" w:cs="Frutiger-Roman"/>
          <w:szCs w:val="22"/>
        </w:rPr>
      </w:pPr>
      <w:r w:rsidRPr="00E5054D">
        <w:rPr>
          <w:rFonts w:ascii="Calibri" w:eastAsia="Calibri" w:hAnsi="Calibri" w:cs="Frutiger-Roman"/>
          <w:szCs w:val="22"/>
        </w:rPr>
        <w:t>Mobile phones and personal devices are not permitted to be used in certain areas within the school site such as changing rooms, toilets and swimming pools.</w:t>
      </w:r>
    </w:p>
    <w:p w:rsidR="002D24AC" w:rsidRPr="00BE7EC9" w:rsidRDefault="002D24AC" w:rsidP="00407A76">
      <w:pPr>
        <w:tabs>
          <w:tab w:val="left" w:pos="993"/>
        </w:tabs>
        <w:autoSpaceDE w:val="0"/>
        <w:autoSpaceDN w:val="0"/>
        <w:adjustRightInd w:val="0"/>
        <w:spacing w:after="120"/>
        <w:ind w:left="567"/>
        <w:rPr>
          <w:rFonts w:ascii="Calibri" w:eastAsia="Calibri" w:hAnsi="Calibri" w:cs="Frutiger-Roman"/>
          <w:b/>
          <w:szCs w:val="22"/>
        </w:rPr>
      </w:pPr>
      <w:r w:rsidRPr="00BE7EC9">
        <w:rPr>
          <w:rFonts w:ascii="Calibri" w:eastAsia="Calibri" w:hAnsi="Calibri" w:cs="Frutiger-Roman"/>
          <w:b/>
          <w:szCs w:val="22"/>
        </w:rPr>
        <w:t>Pupils use of personal devices:</w:t>
      </w:r>
    </w:p>
    <w:p w:rsidR="004A0BE5" w:rsidRPr="00F115B1" w:rsidRDefault="004A0BE5" w:rsidP="000B6AF2">
      <w:pPr>
        <w:pStyle w:val="ListParagraph"/>
        <w:numPr>
          <w:ilvl w:val="0"/>
          <w:numId w:val="43"/>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 xml:space="preserve">The school strongly advices that </w:t>
      </w:r>
      <w:r w:rsidR="00935AC4" w:rsidRPr="00F115B1">
        <w:rPr>
          <w:rFonts w:ascii="Calibri" w:eastAsia="Calibri" w:hAnsi="Calibri" w:cs="Frutiger-Roman"/>
          <w:szCs w:val="22"/>
        </w:rPr>
        <w:t>pupil</w:t>
      </w:r>
      <w:r w:rsidRPr="00F115B1">
        <w:rPr>
          <w:rFonts w:ascii="Calibri" w:eastAsia="Calibri" w:hAnsi="Calibri" w:cs="Frutiger-Roman"/>
          <w:szCs w:val="22"/>
        </w:rPr>
        <w:t xml:space="preserve"> mobile phones should not be brought into school. However, the school accepts that there may be particular circumstances in which a parent wishes their child to have a mobile phone for their own safety.  If this is the case, the circumstances should be discussed wit</w:t>
      </w:r>
      <w:r w:rsidR="00F115B1">
        <w:rPr>
          <w:rFonts w:ascii="Calibri" w:eastAsia="Calibri" w:hAnsi="Calibri" w:cs="Frutiger-Roman"/>
          <w:szCs w:val="22"/>
        </w:rPr>
        <w:t>h the class teacher</w:t>
      </w:r>
      <w:r w:rsidRPr="00F115B1">
        <w:rPr>
          <w:rFonts w:ascii="Calibri" w:eastAsia="Calibri" w:hAnsi="Calibri" w:cs="Frutiger-Roman"/>
          <w:szCs w:val="22"/>
        </w:rPr>
        <w:t xml:space="preserve"> and the normal rules regarding use during the school day will apply.</w:t>
      </w:r>
    </w:p>
    <w:p w:rsidR="0094519A" w:rsidRPr="00F115B1" w:rsidRDefault="0094519A" w:rsidP="000B6AF2">
      <w:pPr>
        <w:pStyle w:val="ListParagraph"/>
        <w:numPr>
          <w:ilvl w:val="0"/>
          <w:numId w:val="43"/>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lastRenderedPageBreak/>
        <w:t xml:space="preserve">If a pupil breaches the school </w:t>
      </w:r>
      <w:r w:rsidR="00CD31AE" w:rsidRPr="00F115B1">
        <w:rPr>
          <w:rFonts w:ascii="Calibri" w:eastAsia="Calibri" w:hAnsi="Calibri" w:cs="Frutiger-Roman"/>
          <w:szCs w:val="22"/>
        </w:rPr>
        <w:t>procedures</w:t>
      </w:r>
      <w:r w:rsidRPr="00F115B1">
        <w:rPr>
          <w:rFonts w:ascii="Calibri" w:eastAsia="Calibri" w:hAnsi="Calibri" w:cs="Frutiger-Roman"/>
          <w:szCs w:val="22"/>
        </w:rPr>
        <w:t xml:space="preserve"> then the phone or device will be confiscated and</w:t>
      </w:r>
      <w:r w:rsidR="00594461" w:rsidRPr="00F115B1">
        <w:rPr>
          <w:rFonts w:ascii="Calibri" w:eastAsia="Calibri" w:hAnsi="Calibri" w:cs="Frutiger-Roman"/>
          <w:szCs w:val="22"/>
        </w:rPr>
        <w:t xml:space="preserve"> </w:t>
      </w:r>
      <w:r w:rsidRPr="00F115B1">
        <w:rPr>
          <w:rFonts w:ascii="Calibri" w:eastAsia="Calibri" w:hAnsi="Calibri" w:cs="Frutiger-Roman"/>
          <w:szCs w:val="22"/>
        </w:rPr>
        <w:t>will be held in a secure place in the school office</w:t>
      </w:r>
      <w:r w:rsidRPr="00F115B1">
        <w:rPr>
          <w:rFonts w:ascii="Calibri" w:eastAsia="Calibri" w:hAnsi="Calibri" w:cs="Frutiger-Roman"/>
          <w:color w:val="000000" w:themeColor="text1"/>
          <w:szCs w:val="22"/>
        </w:rPr>
        <w:t xml:space="preserve">. </w:t>
      </w:r>
      <w:r w:rsidR="00594461" w:rsidRPr="00F115B1">
        <w:rPr>
          <w:rFonts w:ascii="Calibri" w:eastAsia="Calibri" w:hAnsi="Calibri" w:cs="Frutiger-Roman"/>
          <w:color w:val="000000" w:themeColor="text1"/>
          <w:szCs w:val="22"/>
        </w:rPr>
        <w:t xml:space="preserve"> </w:t>
      </w:r>
      <w:r w:rsidRPr="00F115B1">
        <w:rPr>
          <w:rFonts w:ascii="Calibri" w:eastAsia="Calibri" w:hAnsi="Calibri" w:cs="Frutiger-Roman"/>
          <w:szCs w:val="22"/>
        </w:rPr>
        <w:t>Mobile phones and devices will be</w:t>
      </w:r>
      <w:r w:rsidR="00594461" w:rsidRPr="00F115B1">
        <w:rPr>
          <w:rFonts w:ascii="Calibri" w:eastAsia="Calibri" w:hAnsi="Calibri" w:cs="Frutiger-Roman"/>
          <w:szCs w:val="22"/>
        </w:rPr>
        <w:t xml:space="preserve"> </w:t>
      </w:r>
      <w:r w:rsidRPr="00F115B1">
        <w:rPr>
          <w:rFonts w:ascii="Calibri" w:eastAsia="Calibri" w:hAnsi="Calibri" w:cs="Frutiger-Roman"/>
          <w:szCs w:val="22"/>
        </w:rPr>
        <w:t>released to parents in accordance with the school</w:t>
      </w:r>
      <w:r w:rsidR="00CD31AE" w:rsidRPr="00F115B1">
        <w:rPr>
          <w:rFonts w:ascii="Calibri" w:eastAsia="Calibri" w:hAnsi="Calibri" w:cs="Frutiger-Roman"/>
          <w:szCs w:val="22"/>
        </w:rPr>
        <w:t xml:space="preserve"> procedures</w:t>
      </w:r>
      <w:r w:rsidRPr="00F115B1">
        <w:rPr>
          <w:rFonts w:ascii="Calibri" w:eastAsia="Calibri" w:hAnsi="Calibri" w:cs="Frutiger-Roman"/>
          <w:szCs w:val="22"/>
        </w:rPr>
        <w:t>.</w:t>
      </w:r>
    </w:p>
    <w:p w:rsidR="0094519A" w:rsidRPr="00F115B1" w:rsidRDefault="0094519A" w:rsidP="000B6AF2">
      <w:pPr>
        <w:pStyle w:val="ListParagraph"/>
        <w:numPr>
          <w:ilvl w:val="0"/>
          <w:numId w:val="43"/>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Phones and devices must not be taken into examinations.</w:t>
      </w:r>
      <w:r w:rsidR="00594461" w:rsidRPr="00F115B1">
        <w:rPr>
          <w:rFonts w:ascii="Calibri" w:eastAsia="Calibri" w:hAnsi="Calibri" w:cs="Frutiger-Roman"/>
          <w:szCs w:val="22"/>
        </w:rPr>
        <w:t xml:space="preserve"> </w:t>
      </w:r>
      <w:r w:rsidRPr="00F115B1">
        <w:rPr>
          <w:rFonts w:ascii="Calibri" w:eastAsia="Calibri" w:hAnsi="Calibri" w:cs="Frutiger-Roman"/>
          <w:szCs w:val="22"/>
        </w:rPr>
        <w:t>Pupils found in possession</w:t>
      </w:r>
      <w:r w:rsidR="00594461" w:rsidRPr="00F115B1">
        <w:rPr>
          <w:rFonts w:ascii="Calibri" w:eastAsia="Calibri" w:hAnsi="Calibri" w:cs="Frutiger-Roman"/>
          <w:szCs w:val="22"/>
        </w:rPr>
        <w:t xml:space="preserve"> </w:t>
      </w:r>
      <w:r w:rsidRPr="00F115B1">
        <w:rPr>
          <w:rFonts w:ascii="Calibri" w:eastAsia="Calibri" w:hAnsi="Calibri" w:cs="Frutiger-Roman"/>
          <w:szCs w:val="22"/>
        </w:rPr>
        <w:t>of a mobile phone during an exam will be reported to the appropriate examining</w:t>
      </w:r>
      <w:r w:rsidR="00594461" w:rsidRPr="00F115B1">
        <w:rPr>
          <w:rFonts w:ascii="Calibri" w:eastAsia="Calibri" w:hAnsi="Calibri" w:cs="Frutiger-Roman"/>
          <w:szCs w:val="22"/>
        </w:rPr>
        <w:t xml:space="preserve"> </w:t>
      </w:r>
      <w:r w:rsidRPr="00F115B1">
        <w:rPr>
          <w:rFonts w:ascii="Calibri" w:eastAsia="Calibri" w:hAnsi="Calibri" w:cs="Frutiger-Roman"/>
          <w:szCs w:val="22"/>
        </w:rPr>
        <w:t xml:space="preserve">body. </w:t>
      </w:r>
      <w:r w:rsidR="00594461" w:rsidRPr="00F115B1">
        <w:rPr>
          <w:rFonts w:ascii="Calibri" w:eastAsia="Calibri" w:hAnsi="Calibri" w:cs="Frutiger-Roman"/>
          <w:szCs w:val="22"/>
        </w:rPr>
        <w:t xml:space="preserve"> </w:t>
      </w:r>
      <w:r w:rsidRPr="00F115B1">
        <w:rPr>
          <w:rFonts w:ascii="Calibri" w:eastAsia="Calibri" w:hAnsi="Calibri" w:cs="Frutiger-Roman"/>
          <w:szCs w:val="22"/>
        </w:rPr>
        <w:t xml:space="preserve">This may result in the </w:t>
      </w:r>
      <w:r w:rsidR="00935AC4" w:rsidRPr="00F115B1">
        <w:rPr>
          <w:rFonts w:ascii="Calibri" w:eastAsia="Calibri" w:hAnsi="Calibri" w:cs="Frutiger-Roman"/>
          <w:szCs w:val="22"/>
        </w:rPr>
        <w:t>pupil</w:t>
      </w:r>
      <w:r w:rsidRPr="00F115B1">
        <w:rPr>
          <w:rFonts w:ascii="Calibri" w:eastAsia="Calibri" w:hAnsi="Calibri" w:cs="Frutiger-Roman"/>
          <w:szCs w:val="22"/>
        </w:rPr>
        <w:t>’s withdrawal from either that examination or all</w:t>
      </w:r>
      <w:r w:rsidR="00594461" w:rsidRPr="00F115B1">
        <w:rPr>
          <w:rFonts w:ascii="Calibri" w:eastAsia="Calibri" w:hAnsi="Calibri" w:cs="Frutiger-Roman"/>
          <w:szCs w:val="22"/>
        </w:rPr>
        <w:t xml:space="preserve"> </w:t>
      </w:r>
      <w:r w:rsidRPr="00F115B1">
        <w:rPr>
          <w:rFonts w:ascii="Calibri" w:eastAsia="Calibri" w:hAnsi="Calibri" w:cs="Frutiger-Roman"/>
          <w:szCs w:val="22"/>
        </w:rPr>
        <w:t>examinations.</w:t>
      </w:r>
    </w:p>
    <w:p w:rsidR="0094519A" w:rsidRPr="00F115B1" w:rsidRDefault="0094519A" w:rsidP="000B6AF2">
      <w:pPr>
        <w:pStyle w:val="ListParagraph"/>
        <w:numPr>
          <w:ilvl w:val="0"/>
          <w:numId w:val="43"/>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If a pupil needs to contact his/her parents they will be allowed to use a school</w:t>
      </w:r>
      <w:r w:rsidR="00594461" w:rsidRPr="00F115B1">
        <w:rPr>
          <w:rFonts w:ascii="Calibri" w:eastAsia="Calibri" w:hAnsi="Calibri" w:cs="Frutiger-Roman"/>
          <w:szCs w:val="22"/>
        </w:rPr>
        <w:t xml:space="preserve"> </w:t>
      </w:r>
      <w:r w:rsidRPr="00F115B1">
        <w:rPr>
          <w:rFonts w:ascii="Calibri" w:eastAsia="Calibri" w:hAnsi="Calibri" w:cs="Frutiger-Roman"/>
          <w:szCs w:val="22"/>
        </w:rPr>
        <w:t xml:space="preserve">phone. </w:t>
      </w:r>
      <w:r w:rsidR="00594461" w:rsidRPr="00F115B1">
        <w:rPr>
          <w:rFonts w:ascii="Calibri" w:eastAsia="Calibri" w:hAnsi="Calibri" w:cs="Frutiger-Roman"/>
          <w:szCs w:val="22"/>
        </w:rPr>
        <w:t xml:space="preserve"> </w:t>
      </w:r>
      <w:r w:rsidRPr="00F115B1">
        <w:rPr>
          <w:rFonts w:ascii="Calibri" w:eastAsia="Calibri" w:hAnsi="Calibri" w:cs="Frutiger-Roman"/>
          <w:szCs w:val="22"/>
        </w:rPr>
        <w:t>Parents are advised not to contact their child via their mobile phone during the</w:t>
      </w:r>
      <w:r w:rsidR="00594461" w:rsidRPr="00F115B1">
        <w:rPr>
          <w:rFonts w:ascii="Calibri" w:eastAsia="Calibri" w:hAnsi="Calibri" w:cs="Frutiger-Roman"/>
          <w:szCs w:val="22"/>
        </w:rPr>
        <w:t xml:space="preserve"> </w:t>
      </w:r>
      <w:r w:rsidRPr="00F115B1">
        <w:rPr>
          <w:rFonts w:ascii="Calibri" w:eastAsia="Calibri" w:hAnsi="Calibri" w:cs="Frutiger-Roman"/>
          <w:szCs w:val="22"/>
        </w:rPr>
        <w:t>school day, but to contact the school office.</w:t>
      </w:r>
    </w:p>
    <w:p w:rsidR="00594461" w:rsidRPr="00F115B1" w:rsidRDefault="000F2E30" w:rsidP="000B6AF2">
      <w:pPr>
        <w:pStyle w:val="ListParagraph"/>
        <w:numPr>
          <w:ilvl w:val="0"/>
          <w:numId w:val="43"/>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Pupils</w:t>
      </w:r>
      <w:r w:rsidR="0094519A" w:rsidRPr="00F115B1">
        <w:rPr>
          <w:rFonts w:ascii="Calibri" w:eastAsia="Calibri" w:hAnsi="Calibri" w:cs="Frutiger-Roman"/>
          <w:szCs w:val="22"/>
        </w:rPr>
        <w:t xml:space="preserve"> should protect their phone numbers by only giving them to trusted friends</w:t>
      </w:r>
      <w:r w:rsidR="00594461" w:rsidRPr="00F115B1">
        <w:rPr>
          <w:rFonts w:ascii="Calibri" w:eastAsia="Calibri" w:hAnsi="Calibri" w:cs="Frutiger-Roman"/>
          <w:szCs w:val="22"/>
        </w:rPr>
        <w:t xml:space="preserve"> </w:t>
      </w:r>
      <w:r w:rsidR="0094519A" w:rsidRPr="00F115B1">
        <w:rPr>
          <w:rFonts w:ascii="Calibri" w:eastAsia="Calibri" w:hAnsi="Calibri" w:cs="Frutiger-Roman"/>
          <w:szCs w:val="22"/>
        </w:rPr>
        <w:t xml:space="preserve">and family members. </w:t>
      </w:r>
      <w:r w:rsidRPr="00F115B1">
        <w:rPr>
          <w:rFonts w:ascii="Calibri" w:eastAsia="Calibri" w:hAnsi="Calibri" w:cs="Frutiger-Roman"/>
          <w:szCs w:val="22"/>
        </w:rPr>
        <w:t>Pupils</w:t>
      </w:r>
      <w:r w:rsidR="0094519A" w:rsidRPr="00F115B1">
        <w:rPr>
          <w:rFonts w:ascii="Calibri" w:eastAsia="Calibri" w:hAnsi="Calibri" w:cs="Frutiger-Roman"/>
          <w:szCs w:val="22"/>
        </w:rPr>
        <w:t xml:space="preserve"> will be instructed in safe and appropriate use of mobile</w:t>
      </w:r>
      <w:r w:rsidR="00594461" w:rsidRPr="00F115B1">
        <w:rPr>
          <w:rFonts w:ascii="Calibri" w:eastAsia="Calibri" w:hAnsi="Calibri" w:cs="Frutiger-Roman"/>
          <w:szCs w:val="22"/>
        </w:rPr>
        <w:t xml:space="preserve"> </w:t>
      </w:r>
      <w:r w:rsidR="0094519A" w:rsidRPr="00F115B1">
        <w:rPr>
          <w:rFonts w:ascii="Calibri" w:eastAsia="Calibri" w:hAnsi="Calibri" w:cs="Frutiger-Roman"/>
          <w:szCs w:val="22"/>
        </w:rPr>
        <w:t>phones and personal devices and will be made aware of boundaries and consequences.</w:t>
      </w:r>
    </w:p>
    <w:p w:rsidR="004A0BE5" w:rsidRPr="00F115B1" w:rsidRDefault="000F2E30" w:rsidP="000B6AF2">
      <w:pPr>
        <w:pStyle w:val="ListParagraph"/>
        <w:numPr>
          <w:ilvl w:val="0"/>
          <w:numId w:val="43"/>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Pupils</w:t>
      </w:r>
      <w:r w:rsidR="004A0BE5" w:rsidRPr="00F115B1">
        <w:rPr>
          <w:rFonts w:ascii="Calibri" w:eastAsia="Calibri" w:hAnsi="Calibri" w:cs="Frutiger-Roman"/>
          <w:szCs w:val="22"/>
        </w:rPr>
        <w:t xml:space="preserve"> </w:t>
      </w:r>
      <w:r w:rsidR="00DB1D5D" w:rsidRPr="00F115B1">
        <w:rPr>
          <w:rFonts w:ascii="Calibri" w:eastAsia="Calibri" w:hAnsi="Calibri" w:cs="Frutiger-Roman"/>
          <w:szCs w:val="22"/>
        </w:rPr>
        <w:t>will be provided with school mobile phones or other hand-held personal devices to use in specific learning activities under the supervision of a member of staff.  Such mobile phones will be set up so that only those features required for the activity will be enabled.</w:t>
      </w:r>
    </w:p>
    <w:p w:rsidR="002D24AC" w:rsidRPr="00F115B1" w:rsidRDefault="002D24AC" w:rsidP="00407A76">
      <w:pPr>
        <w:tabs>
          <w:tab w:val="left" w:pos="993"/>
        </w:tabs>
        <w:autoSpaceDE w:val="0"/>
        <w:autoSpaceDN w:val="0"/>
        <w:adjustRightInd w:val="0"/>
        <w:spacing w:before="120" w:after="120"/>
        <w:ind w:left="567"/>
        <w:rPr>
          <w:rFonts w:ascii="Calibri" w:eastAsia="Calibri" w:hAnsi="Calibri" w:cs="Frutiger-Roman"/>
          <w:b/>
          <w:szCs w:val="22"/>
        </w:rPr>
      </w:pPr>
      <w:r w:rsidRPr="00F115B1">
        <w:rPr>
          <w:rFonts w:ascii="Calibri" w:eastAsia="Calibri" w:hAnsi="Calibri" w:cs="Frutiger-Roman"/>
          <w:b/>
          <w:szCs w:val="22"/>
        </w:rPr>
        <w:t>Staff use of personal devices:</w:t>
      </w:r>
    </w:p>
    <w:p w:rsidR="0094519A" w:rsidRPr="00F115B1" w:rsidRDefault="0094519A" w:rsidP="000B6AF2">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Staff are not permitted to use their own personal phones or devices for contacting</w:t>
      </w:r>
      <w:r w:rsidR="00594461" w:rsidRPr="00F115B1">
        <w:rPr>
          <w:rFonts w:ascii="Calibri" w:eastAsia="Calibri" w:hAnsi="Calibri" w:cs="Frutiger-Roman"/>
          <w:szCs w:val="22"/>
        </w:rPr>
        <w:t xml:space="preserve"> </w:t>
      </w:r>
      <w:r w:rsidRPr="00F115B1">
        <w:rPr>
          <w:rFonts w:ascii="Calibri" w:eastAsia="Calibri" w:hAnsi="Calibri" w:cs="Frutiger-Roman"/>
          <w:szCs w:val="22"/>
        </w:rPr>
        <w:t>children, young people and their families within or outside of the setting in a</w:t>
      </w:r>
      <w:r w:rsidR="00594461" w:rsidRPr="00F115B1">
        <w:rPr>
          <w:rFonts w:ascii="Calibri" w:eastAsia="Calibri" w:hAnsi="Calibri" w:cs="Frutiger-Roman"/>
          <w:szCs w:val="22"/>
        </w:rPr>
        <w:t xml:space="preserve"> </w:t>
      </w:r>
      <w:r w:rsidRPr="00F115B1">
        <w:rPr>
          <w:rFonts w:ascii="Calibri" w:eastAsia="Calibri" w:hAnsi="Calibri" w:cs="Frutiger-Roman"/>
          <w:szCs w:val="22"/>
        </w:rPr>
        <w:t>professional capacity.</w:t>
      </w:r>
    </w:p>
    <w:p w:rsidR="0094519A" w:rsidRPr="00F115B1" w:rsidRDefault="0094519A" w:rsidP="000B6AF2">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Staff will be issued with a school phone where contact with pupils or parents is</w:t>
      </w:r>
      <w:r w:rsidR="004446B8" w:rsidRPr="00F115B1">
        <w:rPr>
          <w:rFonts w:ascii="Calibri" w:eastAsia="Calibri" w:hAnsi="Calibri" w:cs="Frutiger-Roman"/>
          <w:szCs w:val="22"/>
        </w:rPr>
        <w:t xml:space="preserve"> </w:t>
      </w:r>
      <w:r w:rsidRPr="00F115B1">
        <w:rPr>
          <w:rFonts w:ascii="Calibri" w:eastAsia="Calibri" w:hAnsi="Calibri" w:cs="Frutiger-Roman"/>
          <w:szCs w:val="22"/>
        </w:rPr>
        <w:t>required.</w:t>
      </w:r>
    </w:p>
    <w:p w:rsidR="0094519A" w:rsidRPr="00F115B1" w:rsidRDefault="00AA7C41" w:rsidP="000B6AF2">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Mobile p</w:t>
      </w:r>
      <w:r w:rsidR="0094519A" w:rsidRPr="00F115B1">
        <w:rPr>
          <w:rFonts w:ascii="Calibri" w:eastAsia="Calibri" w:hAnsi="Calibri" w:cs="Frutiger-Roman"/>
          <w:szCs w:val="22"/>
        </w:rPr>
        <w:t>hone</w:t>
      </w:r>
      <w:r w:rsidRPr="00F115B1">
        <w:rPr>
          <w:rFonts w:ascii="Calibri" w:eastAsia="Calibri" w:hAnsi="Calibri" w:cs="Frutiger-Roman"/>
          <w:szCs w:val="22"/>
        </w:rPr>
        <w:t>s</w:t>
      </w:r>
      <w:r w:rsidR="0094519A" w:rsidRPr="00F115B1">
        <w:rPr>
          <w:rFonts w:ascii="Calibri" w:eastAsia="Calibri" w:hAnsi="Calibri" w:cs="Frutiger-Roman"/>
          <w:szCs w:val="22"/>
        </w:rPr>
        <w:t xml:space="preserve"> and </w:t>
      </w:r>
      <w:r w:rsidR="00DB1D5D" w:rsidRPr="00F115B1">
        <w:rPr>
          <w:rFonts w:ascii="Calibri" w:eastAsia="Calibri" w:hAnsi="Calibri" w:cs="Frutiger-Roman"/>
          <w:szCs w:val="22"/>
        </w:rPr>
        <w:t xml:space="preserve">personally owned </w:t>
      </w:r>
      <w:r w:rsidR="0094519A" w:rsidRPr="00F115B1">
        <w:rPr>
          <w:rFonts w:ascii="Calibri" w:eastAsia="Calibri" w:hAnsi="Calibri" w:cs="Frutiger-Roman"/>
          <w:szCs w:val="22"/>
        </w:rPr>
        <w:t>devices will be switched off or switched to ‘silent’ mode</w:t>
      </w:r>
      <w:r w:rsidR="00F224CE" w:rsidRPr="00F115B1">
        <w:rPr>
          <w:rFonts w:ascii="Calibri" w:eastAsia="Calibri" w:hAnsi="Calibri" w:cs="Frutiger-Roman"/>
          <w:szCs w:val="22"/>
        </w:rPr>
        <w:t>;</w:t>
      </w:r>
      <w:r w:rsidR="0094519A" w:rsidRPr="00F115B1">
        <w:rPr>
          <w:rFonts w:ascii="Calibri" w:eastAsia="Calibri" w:hAnsi="Calibri" w:cs="Frutiger-Roman"/>
          <w:szCs w:val="22"/>
        </w:rPr>
        <w:t xml:space="preserve"> Bluetooth</w:t>
      </w:r>
      <w:r w:rsidR="004446B8" w:rsidRPr="00F115B1">
        <w:rPr>
          <w:rFonts w:ascii="Calibri" w:eastAsia="Calibri" w:hAnsi="Calibri" w:cs="Frutiger-Roman"/>
          <w:szCs w:val="22"/>
        </w:rPr>
        <w:t xml:space="preserve"> </w:t>
      </w:r>
      <w:r w:rsidR="0094519A" w:rsidRPr="00F115B1">
        <w:rPr>
          <w:rFonts w:ascii="Calibri" w:eastAsia="Calibri" w:hAnsi="Calibri" w:cs="Frutiger-Roman"/>
          <w:szCs w:val="22"/>
        </w:rPr>
        <w:t xml:space="preserve">communication should be “hidden” or switched off and mobile phones or </w:t>
      </w:r>
      <w:r w:rsidR="00DB1D5D" w:rsidRPr="00F115B1">
        <w:rPr>
          <w:rFonts w:ascii="Calibri" w:eastAsia="Calibri" w:hAnsi="Calibri" w:cs="Frutiger-Roman"/>
          <w:szCs w:val="22"/>
        </w:rPr>
        <w:t xml:space="preserve">personally owned </w:t>
      </w:r>
      <w:r w:rsidR="0094519A" w:rsidRPr="00F115B1">
        <w:rPr>
          <w:rFonts w:ascii="Calibri" w:eastAsia="Calibri" w:hAnsi="Calibri" w:cs="Frutiger-Roman"/>
          <w:szCs w:val="22"/>
        </w:rPr>
        <w:t>devices will</w:t>
      </w:r>
      <w:r w:rsidR="004446B8" w:rsidRPr="00F115B1">
        <w:rPr>
          <w:rFonts w:ascii="Calibri" w:eastAsia="Calibri" w:hAnsi="Calibri" w:cs="Frutiger-Roman"/>
          <w:szCs w:val="22"/>
        </w:rPr>
        <w:t xml:space="preserve"> </w:t>
      </w:r>
      <w:r w:rsidR="0094519A" w:rsidRPr="00F115B1">
        <w:rPr>
          <w:rFonts w:ascii="Calibri" w:eastAsia="Calibri" w:hAnsi="Calibri" w:cs="Frutiger-Roman"/>
          <w:szCs w:val="22"/>
        </w:rPr>
        <w:t>not be used during teaching periods unless permission has been given by a member of</w:t>
      </w:r>
      <w:r w:rsidR="004446B8" w:rsidRPr="00F115B1">
        <w:rPr>
          <w:rFonts w:ascii="Calibri" w:eastAsia="Calibri" w:hAnsi="Calibri" w:cs="Frutiger-Roman"/>
          <w:szCs w:val="22"/>
        </w:rPr>
        <w:t xml:space="preserve"> </w:t>
      </w:r>
      <w:r w:rsidR="0094519A" w:rsidRPr="00F115B1">
        <w:rPr>
          <w:rFonts w:ascii="Calibri" w:eastAsia="Calibri" w:hAnsi="Calibri" w:cs="Frutiger-Roman"/>
          <w:szCs w:val="22"/>
        </w:rPr>
        <w:t>Senior Leadership Team in emergency circumstances.</w:t>
      </w:r>
    </w:p>
    <w:p w:rsidR="0094519A" w:rsidRPr="00F115B1" w:rsidRDefault="0094519A" w:rsidP="000B6AF2">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If members of staff have an educational reason to allow children to use mobile phones</w:t>
      </w:r>
      <w:r w:rsidR="004446B8" w:rsidRPr="00F115B1">
        <w:rPr>
          <w:rFonts w:ascii="Calibri" w:eastAsia="Calibri" w:hAnsi="Calibri" w:cs="Frutiger-Roman"/>
          <w:szCs w:val="22"/>
        </w:rPr>
        <w:t xml:space="preserve"> </w:t>
      </w:r>
      <w:r w:rsidRPr="00F115B1">
        <w:rPr>
          <w:rFonts w:ascii="Calibri" w:eastAsia="Calibri" w:hAnsi="Calibri" w:cs="Frutiger-Roman"/>
          <w:szCs w:val="22"/>
        </w:rPr>
        <w:t>or personal device</w:t>
      </w:r>
      <w:r w:rsidR="00AA7C41" w:rsidRPr="00F115B1">
        <w:rPr>
          <w:rFonts w:ascii="Calibri" w:eastAsia="Calibri" w:hAnsi="Calibri" w:cs="Frutiger-Roman"/>
          <w:szCs w:val="22"/>
        </w:rPr>
        <w:t>s</w:t>
      </w:r>
      <w:r w:rsidRPr="00F115B1">
        <w:rPr>
          <w:rFonts w:ascii="Calibri" w:eastAsia="Calibri" w:hAnsi="Calibri" w:cs="Frutiger-Roman"/>
          <w:szCs w:val="22"/>
        </w:rPr>
        <w:t xml:space="preserve"> as part of an educational </w:t>
      </w:r>
      <w:r w:rsidR="00DA7203" w:rsidRPr="00F115B1">
        <w:rPr>
          <w:rFonts w:ascii="Calibri" w:eastAsia="Calibri" w:hAnsi="Calibri" w:cs="Frutiger-Roman"/>
          <w:szCs w:val="22"/>
        </w:rPr>
        <w:t>activity,</w:t>
      </w:r>
      <w:r w:rsidRPr="00F115B1">
        <w:rPr>
          <w:rFonts w:ascii="Calibri" w:eastAsia="Calibri" w:hAnsi="Calibri" w:cs="Frutiger-Roman"/>
          <w:szCs w:val="22"/>
        </w:rPr>
        <w:t xml:space="preserve"> then it will only take place when</w:t>
      </w:r>
      <w:r w:rsidR="004446B8" w:rsidRPr="00F115B1">
        <w:rPr>
          <w:rFonts w:ascii="Calibri" w:eastAsia="Calibri" w:hAnsi="Calibri" w:cs="Frutiger-Roman"/>
          <w:szCs w:val="22"/>
        </w:rPr>
        <w:t xml:space="preserve"> </w:t>
      </w:r>
      <w:r w:rsidRPr="00F115B1">
        <w:rPr>
          <w:rFonts w:ascii="Calibri" w:eastAsia="Calibri" w:hAnsi="Calibri" w:cs="Frutiger-Roman"/>
          <w:szCs w:val="22"/>
        </w:rPr>
        <w:t>approved by the Senior Leadership Team.</w:t>
      </w:r>
    </w:p>
    <w:p w:rsidR="0094519A" w:rsidRPr="00F115B1" w:rsidRDefault="0094519A" w:rsidP="000B6AF2">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Staff should not use personal devices such as mobile phones or cameras to take photos</w:t>
      </w:r>
      <w:r w:rsidR="004446B8" w:rsidRPr="00F115B1">
        <w:rPr>
          <w:rFonts w:ascii="Calibri" w:eastAsia="Calibri" w:hAnsi="Calibri" w:cs="Frutiger-Roman"/>
          <w:szCs w:val="22"/>
        </w:rPr>
        <w:t xml:space="preserve"> </w:t>
      </w:r>
      <w:r w:rsidRPr="00F115B1">
        <w:rPr>
          <w:rFonts w:ascii="Calibri" w:eastAsia="Calibri" w:hAnsi="Calibri" w:cs="Frutiger-Roman"/>
          <w:szCs w:val="22"/>
        </w:rPr>
        <w:t>or videos of pupils and will only use work-provided equipment for this purpose.</w:t>
      </w:r>
    </w:p>
    <w:p w:rsidR="00DB1D5D" w:rsidRPr="00F115B1" w:rsidRDefault="00DB1D5D" w:rsidP="000B6AF2">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F115B1">
        <w:rPr>
          <w:rFonts w:ascii="Calibri" w:eastAsia="Calibri" w:hAnsi="Calibri" w:cs="Frutiger-Roman"/>
          <w:szCs w:val="22"/>
        </w:rPr>
        <w:t xml:space="preserve">Where members of staff are required to use a mobile phone for school duties, for instance in case of emergency during off-site activities, or for contacting </w:t>
      </w:r>
      <w:r w:rsidR="000F2E30" w:rsidRPr="00F115B1">
        <w:rPr>
          <w:rFonts w:ascii="Calibri" w:eastAsia="Calibri" w:hAnsi="Calibri" w:cs="Frutiger-Roman"/>
          <w:szCs w:val="22"/>
        </w:rPr>
        <w:t>pupils</w:t>
      </w:r>
      <w:r w:rsidRPr="00F115B1">
        <w:rPr>
          <w:rFonts w:ascii="Calibri" w:eastAsia="Calibri" w:hAnsi="Calibri" w:cs="Frutiger-Roman"/>
          <w:szCs w:val="22"/>
        </w:rPr>
        <w:t xml:space="preserve"> or parents, then a school mobile phone will be provided and used.  In an emergency where a staff member does not have access to a school-owned device, they should use their own device and hide (by inputting 141) their own mobile number for confidentiality purposes.</w:t>
      </w:r>
    </w:p>
    <w:p w:rsidR="0094519A" w:rsidRPr="00F115B1" w:rsidRDefault="0094519A" w:rsidP="006B225F">
      <w:pPr>
        <w:pStyle w:val="ListParagraph"/>
        <w:numPr>
          <w:ilvl w:val="0"/>
          <w:numId w:val="44"/>
        </w:numPr>
        <w:tabs>
          <w:tab w:val="left" w:pos="993"/>
        </w:tabs>
        <w:spacing w:after="120"/>
        <w:ind w:left="924" w:hanging="357"/>
        <w:rPr>
          <w:rFonts w:ascii="Calibri" w:eastAsia="Calibri" w:hAnsi="Calibri" w:cs="Frutiger-Roman"/>
          <w:szCs w:val="22"/>
        </w:rPr>
      </w:pPr>
      <w:r w:rsidRPr="00F115B1">
        <w:rPr>
          <w:rFonts w:ascii="Calibri" w:eastAsia="Calibri" w:hAnsi="Calibri" w:cs="Frutiger-Roman"/>
          <w:szCs w:val="22"/>
        </w:rPr>
        <w:t xml:space="preserve">If a member of staff breaches the school </w:t>
      </w:r>
      <w:r w:rsidR="00CD31AE" w:rsidRPr="00F115B1">
        <w:rPr>
          <w:rFonts w:ascii="Calibri" w:eastAsia="Calibri" w:hAnsi="Calibri" w:cs="Frutiger-Roman"/>
          <w:szCs w:val="22"/>
        </w:rPr>
        <w:t xml:space="preserve">Policy and </w:t>
      </w:r>
      <w:r w:rsidR="00DA7203" w:rsidRPr="00F115B1">
        <w:rPr>
          <w:rFonts w:ascii="Calibri" w:eastAsia="Calibri" w:hAnsi="Calibri" w:cs="Frutiger-Roman"/>
          <w:szCs w:val="22"/>
        </w:rPr>
        <w:t>procedures,</w:t>
      </w:r>
      <w:r w:rsidRPr="00F115B1">
        <w:rPr>
          <w:rFonts w:ascii="Calibri" w:eastAsia="Calibri" w:hAnsi="Calibri" w:cs="Frutiger-Roman"/>
          <w:szCs w:val="22"/>
        </w:rPr>
        <w:t xml:space="preserve"> then disciplinary action may be taken.</w:t>
      </w:r>
    </w:p>
    <w:tbl>
      <w:tblPr>
        <w:tblW w:w="0" w:type="auto"/>
        <w:tblInd w:w="647" w:type="dxa"/>
        <w:tblLayout w:type="fixed"/>
        <w:tblCellMar>
          <w:left w:w="0" w:type="dxa"/>
          <w:right w:w="0" w:type="dxa"/>
        </w:tblCellMar>
        <w:tblLook w:val="0000"/>
      </w:tblPr>
      <w:tblGrid>
        <w:gridCol w:w="4678"/>
        <w:gridCol w:w="620"/>
        <w:gridCol w:w="620"/>
        <w:gridCol w:w="745"/>
        <w:gridCol w:w="567"/>
        <w:gridCol w:w="548"/>
        <w:gridCol w:w="620"/>
        <w:gridCol w:w="620"/>
        <w:gridCol w:w="621"/>
      </w:tblGrid>
      <w:tr w:rsidR="009933E2" w:rsidRPr="00BE7EC9" w:rsidTr="0038194D">
        <w:trPr>
          <w:trHeight w:val="60"/>
        </w:trPr>
        <w:tc>
          <w:tcPr>
            <w:tcW w:w="4678" w:type="dxa"/>
            <w:tcBorders>
              <w:top w:val="single" w:sz="6" w:space="0" w:color="FFFFFF"/>
              <w:left w:val="single" w:sz="6" w:space="0" w:color="FFFFFF"/>
              <w:bottom w:val="single" w:sz="6" w:space="0" w:color="C0C0C0"/>
              <w:right w:val="single" w:sz="6" w:space="0" w:color="C0C0C0"/>
            </w:tcBorders>
            <w:tcMar>
              <w:top w:w="80" w:type="dxa"/>
              <w:left w:w="80" w:type="dxa"/>
              <w:bottom w:w="80" w:type="dxa"/>
              <w:right w:w="80" w:type="dxa"/>
            </w:tcMar>
          </w:tcPr>
          <w:p w:rsidR="009933E2" w:rsidRPr="00BE7EC9" w:rsidRDefault="009933E2" w:rsidP="0038194D">
            <w:pPr>
              <w:pStyle w:val="Noparagraphstyle"/>
              <w:spacing w:line="240" w:lineRule="auto"/>
              <w:textAlignment w:val="auto"/>
              <w:rPr>
                <w:rFonts w:ascii="Calibri" w:hAnsi="Calibri"/>
                <w:color w:val="auto"/>
                <w:sz w:val="22"/>
                <w:szCs w:val="22"/>
                <w:lang w:val="en-GB"/>
              </w:rPr>
            </w:pPr>
          </w:p>
        </w:tc>
        <w:tc>
          <w:tcPr>
            <w:tcW w:w="2552" w:type="dxa"/>
            <w:gridSpan w:val="4"/>
            <w:tcBorders>
              <w:top w:val="single" w:sz="6" w:space="0" w:color="C0C0C0"/>
              <w:left w:val="single" w:sz="6" w:space="0" w:color="C0C0C0"/>
              <w:bottom w:val="single" w:sz="8" w:space="0" w:color="C0C0C0"/>
              <w:right w:val="single" w:sz="6" w:space="0" w:color="C0C0C0"/>
            </w:tcBorders>
            <w:tcMar>
              <w:top w:w="80" w:type="dxa"/>
              <w:left w:w="80" w:type="dxa"/>
              <w:bottom w:w="80" w:type="dxa"/>
              <w:right w:w="80" w:type="dxa"/>
            </w:tcMar>
          </w:tcPr>
          <w:p w:rsidR="009933E2" w:rsidRPr="00BE7EC9" w:rsidRDefault="00F115B1" w:rsidP="0038194D">
            <w:pPr>
              <w:pStyle w:val="body"/>
              <w:rPr>
                <w:rFonts w:ascii="Calibri" w:hAnsi="Calibri"/>
                <w:b/>
                <w:color w:val="000000"/>
                <w:sz w:val="22"/>
                <w:szCs w:val="22"/>
              </w:rPr>
            </w:pPr>
            <w:r>
              <w:rPr>
                <w:rFonts w:ascii="Calibri" w:hAnsi="Calibri"/>
                <w:b/>
                <w:color w:val="000000"/>
                <w:sz w:val="22"/>
                <w:szCs w:val="22"/>
              </w:rPr>
              <w:t>Staff &amp; Other Adults</w:t>
            </w:r>
          </w:p>
        </w:tc>
        <w:tc>
          <w:tcPr>
            <w:tcW w:w="2409" w:type="dxa"/>
            <w:gridSpan w:val="4"/>
            <w:tcBorders>
              <w:top w:val="single" w:sz="6" w:space="0" w:color="C0C0C0"/>
              <w:left w:val="single" w:sz="6" w:space="0" w:color="C0C0C0"/>
              <w:bottom w:val="single" w:sz="8" w:space="0" w:color="C0C0C0"/>
              <w:right w:val="single" w:sz="6" w:space="0" w:color="C0C0C0"/>
            </w:tcBorders>
            <w:tcMar>
              <w:top w:w="80" w:type="dxa"/>
              <w:left w:w="80" w:type="dxa"/>
              <w:bottom w:w="80" w:type="dxa"/>
              <w:right w:w="80" w:type="dxa"/>
            </w:tcMar>
          </w:tcPr>
          <w:p w:rsidR="009933E2" w:rsidRPr="00BE7EC9" w:rsidRDefault="00F115B1" w:rsidP="0038194D">
            <w:pPr>
              <w:pStyle w:val="body"/>
              <w:rPr>
                <w:rFonts w:ascii="Calibri" w:hAnsi="Calibri"/>
                <w:b/>
                <w:color w:val="000000"/>
                <w:sz w:val="22"/>
                <w:szCs w:val="22"/>
              </w:rPr>
            </w:pPr>
            <w:r>
              <w:rPr>
                <w:rFonts w:ascii="Calibri" w:hAnsi="Calibri"/>
                <w:b/>
                <w:color w:val="000000"/>
                <w:sz w:val="22"/>
                <w:szCs w:val="22"/>
              </w:rPr>
              <w:t>Children</w:t>
            </w:r>
          </w:p>
        </w:tc>
      </w:tr>
      <w:tr w:rsidR="00F115B1" w:rsidRPr="00BE7EC9" w:rsidTr="00F115B1">
        <w:trPr>
          <w:trHeight w:val="1545"/>
        </w:trPr>
        <w:tc>
          <w:tcPr>
            <w:tcW w:w="4678" w:type="dxa"/>
            <w:tcBorders>
              <w:top w:val="single" w:sz="6" w:space="0" w:color="C0C0C0"/>
              <w:left w:val="single" w:sz="6" w:space="0" w:color="C0C0C0"/>
              <w:bottom w:val="single" w:sz="8" w:space="0" w:color="FFFFFF"/>
              <w:right w:val="single" w:sz="8" w:space="0" w:color="C0C0C0"/>
            </w:tcBorders>
            <w:tcMar>
              <w:top w:w="80" w:type="dxa"/>
              <w:left w:w="80" w:type="dxa"/>
              <w:bottom w:w="80" w:type="dxa"/>
              <w:right w:w="80" w:type="dxa"/>
            </w:tcMar>
          </w:tcPr>
          <w:p w:rsidR="00F115B1" w:rsidRPr="00032660" w:rsidRDefault="00F115B1" w:rsidP="00F115B1">
            <w:pPr>
              <w:pStyle w:val="Noparagraphstyle"/>
              <w:spacing w:line="240" w:lineRule="auto"/>
              <w:textAlignment w:val="auto"/>
              <w:rPr>
                <w:rFonts w:ascii="Calibri" w:hAnsi="Calibri"/>
                <w:color w:val="auto"/>
                <w:sz w:val="22"/>
                <w:szCs w:val="22"/>
                <w:lang w:val="en-GB"/>
              </w:rPr>
            </w:pPr>
            <w:r w:rsidRPr="00032660">
              <w:rPr>
                <w:rFonts w:ascii="Calibri" w:hAnsi="Calibri"/>
                <w:b/>
                <w:sz w:val="28"/>
                <w:szCs w:val="28"/>
              </w:rPr>
              <w:t>Communication Technologies</w:t>
            </w:r>
          </w:p>
        </w:tc>
        <w:tc>
          <w:tcPr>
            <w:tcW w:w="620" w:type="dxa"/>
            <w:tcBorders>
              <w:top w:val="single" w:sz="8" w:space="0" w:color="C0C0C0"/>
              <w:left w:val="single" w:sz="8" w:space="0" w:color="C0C0C0"/>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Allowed</w:t>
            </w:r>
          </w:p>
        </w:tc>
        <w:tc>
          <w:tcPr>
            <w:tcW w:w="620"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Allowed at certain times</w:t>
            </w:r>
          </w:p>
        </w:tc>
        <w:tc>
          <w:tcPr>
            <w:tcW w:w="745"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Allowed for selected staff</w:t>
            </w:r>
          </w:p>
        </w:tc>
        <w:tc>
          <w:tcPr>
            <w:tcW w:w="567"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Not allowed</w:t>
            </w:r>
          </w:p>
        </w:tc>
        <w:tc>
          <w:tcPr>
            <w:tcW w:w="548"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Allowed</w:t>
            </w:r>
          </w:p>
        </w:tc>
        <w:tc>
          <w:tcPr>
            <w:tcW w:w="620"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Allowed at certain times</w:t>
            </w:r>
          </w:p>
        </w:tc>
        <w:tc>
          <w:tcPr>
            <w:tcW w:w="620"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Allowed with staff permission</w:t>
            </w:r>
          </w:p>
        </w:tc>
        <w:tc>
          <w:tcPr>
            <w:tcW w:w="621"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Not allowed</w:t>
            </w:r>
          </w:p>
        </w:tc>
      </w:tr>
      <w:tr w:rsidR="00F115B1" w:rsidRPr="00BE7EC9" w:rsidTr="00077EB1">
        <w:trPr>
          <w:trHeight w:val="224"/>
        </w:trPr>
        <w:tc>
          <w:tcPr>
            <w:tcW w:w="4678"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Mobile phones may be brought to school</w:t>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745"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4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r>
      <w:tr w:rsidR="00F115B1" w:rsidRPr="00BE7EC9" w:rsidTr="00077EB1">
        <w:trPr>
          <w:trHeight w:val="224"/>
        </w:trPr>
        <w:tc>
          <w:tcPr>
            <w:tcW w:w="4678"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Use of mobile phones in lessons</w:t>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745"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54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r>
      <w:tr w:rsidR="00F115B1" w:rsidRPr="00BE7EC9" w:rsidTr="00077EB1">
        <w:trPr>
          <w:trHeight w:val="224"/>
        </w:trPr>
        <w:tc>
          <w:tcPr>
            <w:tcW w:w="4678"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Use of mobile phones in social time</w:t>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745"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4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r>
      <w:tr w:rsidR="00F115B1" w:rsidRPr="00BE7EC9" w:rsidTr="00077EB1">
        <w:trPr>
          <w:trHeight w:val="224"/>
        </w:trPr>
        <w:tc>
          <w:tcPr>
            <w:tcW w:w="4678"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Taking photos on mobile phones or other camera devices</w:t>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745"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4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r>
      <w:tr w:rsidR="00F115B1" w:rsidRPr="00BE7EC9" w:rsidTr="00077EB1">
        <w:trPr>
          <w:trHeight w:val="224"/>
        </w:trPr>
        <w:tc>
          <w:tcPr>
            <w:tcW w:w="4678"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Use of hand held devices e.g. PDAs, PSPs</w:t>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745"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4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r>
      <w:tr w:rsidR="00F115B1" w:rsidRPr="00BE7EC9" w:rsidTr="00077EB1">
        <w:trPr>
          <w:trHeight w:val="224"/>
        </w:trPr>
        <w:tc>
          <w:tcPr>
            <w:tcW w:w="4678"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 xml:space="preserve">Use of personal email addresses in school, or on </w:t>
            </w:r>
            <w:r w:rsidRPr="00032660">
              <w:rPr>
                <w:rFonts w:ascii="Calibri" w:hAnsi="Calibri"/>
                <w:color w:val="000000"/>
                <w:sz w:val="22"/>
                <w:szCs w:val="22"/>
              </w:rPr>
              <w:lastRenderedPageBreak/>
              <w:t>school network</w:t>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745"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4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r>
      <w:tr w:rsidR="00F115B1" w:rsidRPr="00BE7EC9" w:rsidTr="00077EB1">
        <w:trPr>
          <w:trHeight w:val="224"/>
        </w:trPr>
        <w:tc>
          <w:tcPr>
            <w:tcW w:w="4678"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lastRenderedPageBreak/>
              <w:t>Use of school email for personal emails</w:t>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745"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54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r>
      <w:tr w:rsidR="00F115B1" w:rsidRPr="00BE7EC9" w:rsidTr="00077EB1">
        <w:trPr>
          <w:trHeight w:val="224"/>
        </w:trPr>
        <w:tc>
          <w:tcPr>
            <w:tcW w:w="4678"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Use of chat rooms/facilities</w:t>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745"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4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r>
      <w:tr w:rsidR="00F115B1" w:rsidRPr="00BE7EC9" w:rsidTr="00077EB1">
        <w:trPr>
          <w:trHeight w:val="224"/>
        </w:trPr>
        <w:tc>
          <w:tcPr>
            <w:tcW w:w="4678"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Use of instant messaging</w:t>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745"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4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r>
      <w:tr w:rsidR="00F115B1" w:rsidRPr="00BE7EC9" w:rsidTr="00077EB1">
        <w:trPr>
          <w:trHeight w:val="224"/>
        </w:trPr>
        <w:tc>
          <w:tcPr>
            <w:tcW w:w="4678"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Use of social networking sites</w:t>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745"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4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r>
      <w:tr w:rsidR="00F115B1" w:rsidRPr="00BE7EC9" w:rsidTr="00077EB1">
        <w:trPr>
          <w:trHeight w:val="224"/>
        </w:trPr>
        <w:tc>
          <w:tcPr>
            <w:tcW w:w="4678"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F115B1" w:rsidRPr="00032660" w:rsidRDefault="00F115B1" w:rsidP="00F115B1">
            <w:pPr>
              <w:pStyle w:val="body"/>
              <w:rPr>
                <w:rFonts w:ascii="Calibri" w:hAnsi="Calibri"/>
                <w:color w:val="000000"/>
                <w:sz w:val="22"/>
                <w:szCs w:val="22"/>
              </w:rPr>
            </w:pPr>
            <w:r w:rsidRPr="00032660">
              <w:rPr>
                <w:rFonts w:ascii="Calibri" w:hAnsi="Calibri"/>
                <w:color w:val="000000"/>
                <w:sz w:val="22"/>
                <w:szCs w:val="22"/>
              </w:rPr>
              <w:t>Use of blogs</w:t>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745"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54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r w:rsidRPr="00032660">
              <w:rPr>
                <w:rFonts w:ascii="Calibri" w:hAnsi="Calibri"/>
                <w:szCs w:val="22"/>
              </w:rPr>
              <w:sym w:font="Wingdings 2" w:char="F050"/>
            </w:r>
          </w:p>
        </w:tc>
        <w:tc>
          <w:tcPr>
            <w:tcW w:w="620"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c>
          <w:tcPr>
            <w:tcW w:w="62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F115B1" w:rsidRPr="00032660" w:rsidRDefault="00F115B1" w:rsidP="00F115B1">
            <w:pPr>
              <w:pStyle w:val="Noparagraphstyle"/>
              <w:spacing w:line="240" w:lineRule="auto"/>
              <w:jc w:val="center"/>
              <w:textAlignment w:val="auto"/>
              <w:rPr>
                <w:rFonts w:ascii="Calibri" w:hAnsi="Calibri"/>
                <w:color w:val="auto"/>
                <w:sz w:val="22"/>
                <w:szCs w:val="22"/>
                <w:lang w:val="en-GB"/>
              </w:rPr>
            </w:pPr>
          </w:p>
        </w:tc>
      </w:tr>
    </w:tbl>
    <w:p w:rsidR="002D24AC" w:rsidRPr="00BE7EC9" w:rsidRDefault="002D24AC" w:rsidP="00A00313">
      <w:pPr>
        <w:pStyle w:val="Heading2"/>
        <w:rPr>
          <w:rFonts w:eastAsia="Calibri"/>
        </w:rPr>
      </w:pPr>
      <w:bookmarkStart w:id="279" w:name="_Toc429408920"/>
      <w:bookmarkStart w:id="280" w:name="_Toc445738108"/>
      <w:bookmarkStart w:id="281" w:name="_Toc445738309"/>
      <w:bookmarkStart w:id="282" w:name="_Toc445738498"/>
      <w:bookmarkStart w:id="283" w:name="_Toc517859070"/>
      <w:r w:rsidRPr="00BE7EC9">
        <w:rPr>
          <w:rFonts w:eastAsia="Calibri"/>
        </w:rPr>
        <w:t>Communicati</w:t>
      </w:r>
      <w:r w:rsidR="00CD31AE" w:rsidRPr="00BE7EC9">
        <w:rPr>
          <w:rFonts w:eastAsia="Calibri"/>
        </w:rPr>
        <w:t>ng</w:t>
      </w:r>
      <w:r w:rsidRPr="00BE7EC9">
        <w:rPr>
          <w:rFonts w:eastAsia="Calibri"/>
        </w:rPr>
        <w:t xml:space="preserve"> Policy</w:t>
      </w:r>
      <w:bookmarkEnd w:id="279"/>
      <w:r w:rsidR="00CD31AE" w:rsidRPr="00BE7EC9">
        <w:rPr>
          <w:rFonts w:eastAsia="Calibri"/>
        </w:rPr>
        <w:t xml:space="preserve"> and procedures</w:t>
      </w:r>
      <w:bookmarkEnd w:id="280"/>
      <w:bookmarkEnd w:id="281"/>
      <w:bookmarkEnd w:id="282"/>
      <w:bookmarkEnd w:id="283"/>
    </w:p>
    <w:p w:rsidR="0094519A" w:rsidRPr="00BE7EC9" w:rsidRDefault="00AE4016" w:rsidP="00A00313">
      <w:pPr>
        <w:pStyle w:val="Heading3"/>
        <w:rPr>
          <w:rFonts w:eastAsia="Calibri"/>
        </w:rPr>
      </w:pPr>
      <w:bookmarkStart w:id="284" w:name="_Toc429408921"/>
      <w:bookmarkStart w:id="285" w:name="_Toc445738109"/>
      <w:bookmarkStart w:id="286" w:name="_Toc445738310"/>
      <w:bookmarkStart w:id="287" w:name="_Toc445738499"/>
      <w:bookmarkStart w:id="288" w:name="_Toc517859071"/>
      <w:r w:rsidRPr="00BE7EC9">
        <w:rPr>
          <w:rFonts w:eastAsia="Calibri"/>
        </w:rPr>
        <w:t xml:space="preserve">Introducing the Policy </w:t>
      </w:r>
      <w:r w:rsidR="00CD31AE" w:rsidRPr="00BE7EC9">
        <w:rPr>
          <w:rFonts w:eastAsia="Calibri"/>
        </w:rPr>
        <w:t xml:space="preserve">and procedures </w:t>
      </w:r>
      <w:r w:rsidRPr="00BE7EC9">
        <w:rPr>
          <w:rFonts w:eastAsia="Calibri"/>
        </w:rPr>
        <w:t>to P</w:t>
      </w:r>
      <w:r w:rsidR="0094519A" w:rsidRPr="00BE7EC9">
        <w:rPr>
          <w:rFonts w:eastAsia="Calibri"/>
        </w:rPr>
        <w:t>upils</w:t>
      </w:r>
      <w:bookmarkEnd w:id="284"/>
      <w:bookmarkEnd w:id="285"/>
      <w:bookmarkEnd w:id="286"/>
      <w:bookmarkEnd w:id="287"/>
      <w:bookmarkEnd w:id="288"/>
    </w:p>
    <w:p w:rsidR="007A4224" w:rsidRPr="00F115B1" w:rsidRDefault="007A4224" w:rsidP="000B6AF2">
      <w:pPr>
        <w:pStyle w:val="ListParagraph"/>
        <w:numPr>
          <w:ilvl w:val="0"/>
          <w:numId w:val="80"/>
        </w:numPr>
        <w:tabs>
          <w:tab w:val="left" w:pos="993"/>
        </w:tabs>
        <w:ind w:left="924" w:hanging="357"/>
        <w:rPr>
          <w:rFonts w:ascii="Calibri" w:hAnsi="Calibri"/>
        </w:rPr>
      </w:pPr>
      <w:r w:rsidRPr="00F115B1">
        <w:rPr>
          <w:rFonts w:ascii="Calibri" w:hAnsi="Calibri"/>
        </w:rPr>
        <w:t>All users will be informed that network and Internet use will be monitored.</w:t>
      </w:r>
    </w:p>
    <w:p w:rsidR="007A4224" w:rsidRPr="00F115B1" w:rsidRDefault="00AA7C41" w:rsidP="000B6AF2">
      <w:pPr>
        <w:pStyle w:val="ListParagraph"/>
        <w:numPr>
          <w:ilvl w:val="0"/>
          <w:numId w:val="80"/>
        </w:numPr>
        <w:tabs>
          <w:tab w:val="left" w:pos="993"/>
        </w:tabs>
        <w:ind w:left="924" w:hanging="357"/>
        <w:rPr>
          <w:rFonts w:ascii="Calibri" w:hAnsi="Calibri"/>
        </w:rPr>
      </w:pPr>
      <w:r w:rsidRPr="00F115B1">
        <w:rPr>
          <w:rFonts w:ascii="Calibri" w:hAnsi="Calibri"/>
        </w:rPr>
        <w:t xml:space="preserve">An </w:t>
      </w:r>
      <w:r w:rsidR="001972CC" w:rsidRPr="00F115B1">
        <w:rPr>
          <w:rFonts w:ascii="Calibri" w:hAnsi="Calibri"/>
        </w:rPr>
        <w:t xml:space="preserve">online </w:t>
      </w:r>
      <w:r w:rsidRPr="00F115B1">
        <w:rPr>
          <w:rFonts w:ascii="Calibri" w:hAnsi="Calibri"/>
        </w:rPr>
        <w:t>s</w:t>
      </w:r>
      <w:r w:rsidR="007A4224" w:rsidRPr="00F115B1">
        <w:rPr>
          <w:rFonts w:ascii="Calibri" w:hAnsi="Calibri"/>
        </w:rPr>
        <w:t>afety training programme will be established across the school to raise the awareness and importance of safe and responsible internet use amongst pupils.</w:t>
      </w:r>
    </w:p>
    <w:p w:rsidR="007A4224" w:rsidRPr="00F115B1" w:rsidRDefault="007A4224" w:rsidP="000B6AF2">
      <w:pPr>
        <w:pStyle w:val="ListParagraph"/>
        <w:numPr>
          <w:ilvl w:val="0"/>
          <w:numId w:val="80"/>
        </w:numPr>
        <w:tabs>
          <w:tab w:val="left" w:pos="993"/>
        </w:tabs>
        <w:ind w:left="924" w:hanging="357"/>
        <w:rPr>
          <w:rFonts w:ascii="Calibri" w:hAnsi="Calibri"/>
        </w:rPr>
      </w:pPr>
      <w:r w:rsidRPr="00F115B1">
        <w:rPr>
          <w:rFonts w:ascii="Calibri" w:hAnsi="Calibri"/>
        </w:rPr>
        <w:t xml:space="preserve">Pupil instruction regarding responsible and safe use will precede Internet access. </w:t>
      </w:r>
    </w:p>
    <w:p w:rsidR="007A4224" w:rsidRPr="00F115B1" w:rsidRDefault="00AA7C41" w:rsidP="000B6AF2">
      <w:pPr>
        <w:pStyle w:val="ListParagraph"/>
        <w:numPr>
          <w:ilvl w:val="0"/>
          <w:numId w:val="80"/>
        </w:numPr>
        <w:tabs>
          <w:tab w:val="left" w:pos="993"/>
        </w:tabs>
        <w:ind w:left="924" w:hanging="357"/>
        <w:rPr>
          <w:rFonts w:ascii="Calibri" w:hAnsi="Calibri"/>
        </w:rPr>
      </w:pPr>
      <w:r w:rsidRPr="00F115B1">
        <w:rPr>
          <w:rFonts w:ascii="Calibri" w:hAnsi="Calibri"/>
        </w:rPr>
        <w:t xml:space="preserve">An </w:t>
      </w:r>
      <w:r w:rsidR="001972CC" w:rsidRPr="00F115B1">
        <w:rPr>
          <w:rFonts w:ascii="Calibri" w:hAnsi="Calibri"/>
        </w:rPr>
        <w:t>online safety</w:t>
      </w:r>
      <w:r w:rsidR="007A4224" w:rsidRPr="00F115B1">
        <w:rPr>
          <w:rFonts w:ascii="Calibri" w:hAnsi="Calibri"/>
        </w:rPr>
        <w:t xml:space="preserve"> module will be included in the PSHE, Citizenship and/or ICT programmes covering both safe school and home use.</w:t>
      </w:r>
    </w:p>
    <w:p w:rsidR="007A4224" w:rsidRPr="00F115B1" w:rsidRDefault="001972CC" w:rsidP="000B6AF2">
      <w:pPr>
        <w:pStyle w:val="ListParagraph"/>
        <w:numPr>
          <w:ilvl w:val="0"/>
          <w:numId w:val="80"/>
        </w:numPr>
        <w:tabs>
          <w:tab w:val="left" w:pos="993"/>
        </w:tabs>
        <w:ind w:left="924" w:hanging="357"/>
        <w:rPr>
          <w:rFonts w:ascii="Calibri" w:hAnsi="Calibri"/>
        </w:rPr>
      </w:pPr>
      <w:r w:rsidRPr="00F115B1">
        <w:rPr>
          <w:rFonts w:ascii="Calibri" w:hAnsi="Calibri"/>
        </w:rPr>
        <w:t xml:space="preserve">Online </w:t>
      </w:r>
      <w:r w:rsidR="00AA7C41" w:rsidRPr="00F115B1">
        <w:rPr>
          <w:rFonts w:ascii="Calibri" w:hAnsi="Calibri"/>
        </w:rPr>
        <w:t>s</w:t>
      </w:r>
      <w:r w:rsidR="007A4224" w:rsidRPr="00F115B1">
        <w:rPr>
          <w:rFonts w:ascii="Calibri" w:hAnsi="Calibri"/>
        </w:rPr>
        <w:t>afety training will be part of the transition programme across the Key Stages and when moving between establishments.</w:t>
      </w:r>
    </w:p>
    <w:p w:rsidR="007A4224" w:rsidRPr="00F115B1" w:rsidRDefault="001972CC" w:rsidP="000B6AF2">
      <w:pPr>
        <w:pStyle w:val="ListParagraph"/>
        <w:numPr>
          <w:ilvl w:val="0"/>
          <w:numId w:val="80"/>
        </w:numPr>
        <w:tabs>
          <w:tab w:val="left" w:pos="993"/>
        </w:tabs>
        <w:ind w:left="924" w:hanging="357"/>
        <w:rPr>
          <w:rFonts w:ascii="Calibri" w:hAnsi="Calibri"/>
        </w:rPr>
      </w:pPr>
      <w:r w:rsidRPr="00F115B1">
        <w:rPr>
          <w:rFonts w:ascii="Calibri" w:hAnsi="Calibri"/>
        </w:rPr>
        <w:t xml:space="preserve">Online </w:t>
      </w:r>
      <w:r w:rsidR="00DE3A54" w:rsidRPr="00F115B1">
        <w:rPr>
          <w:rFonts w:ascii="Calibri" w:hAnsi="Calibri"/>
        </w:rPr>
        <w:t>Safety</w:t>
      </w:r>
      <w:r w:rsidR="007A4224" w:rsidRPr="00F115B1">
        <w:rPr>
          <w:rFonts w:ascii="Calibri" w:hAnsi="Calibri"/>
        </w:rPr>
        <w:t xml:space="preserve"> rules or copies of the </w:t>
      </w:r>
      <w:r w:rsidR="000F2E30" w:rsidRPr="00F115B1">
        <w:rPr>
          <w:rFonts w:ascii="Calibri" w:hAnsi="Calibri"/>
        </w:rPr>
        <w:t>pupil</w:t>
      </w:r>
      <w:r w:rsidR="007A4224" w:rsidRPr="00F115B1">
        <w:rPr>
          <w:rFonts w:ascii="Calibri" w:hAnsi="Calibri"/>
        </w:rPr>
        <w:t xml:space="preserve"> Acceptable Use </w:t>
      </w:r>
      <w:r w:rsidRPr="00F115B1">
        <w:rPr>
          <w:rFonts w:ascii="Calibri" w:hAnsi="Calibri"/>
        </w:rPr>
        <w:t>Agreement</w:t>
      </w:r>
      <w:r w:rsidR="007A4224" w:rsidRPr="00F115B1">
        <w:rPr>
          <w:rFonts w:ascii="Calibri" w:hAnsi="Calibri"/>
        </w:rPr>
        <w:t xml:space="preserve"> will be posted in all rooms with Internet access.</w:t>
      </w:r>
    </w:p>
    <w:p w:rsidR="007A4224" w:rsidRPr="00F115B1" w:rsidRDefault="007A4224" w:rsidP="000B6AF2">
      <w:pPr>
        <w:pStyle w:val="ListParagraph"/>
        <w:numPr>
          <w:ilvl w:val="0"/>
          <w:numId w:val="80"/>
        </w:numPr>
        <w:tabs>
          <w:tab w:val="left" w:pos="993"/>
        </w:tabs>
        <w:ind w:left="924" w:hanging="357"/>
        <w:rPr>
          <w:rFonts w:ascii="Calibri" w:hAnsi="Calibri"/>
        </w:rPr>
      </w:pPr>
      <w:r w:rsidRPr="00F115B1">
        <w:rPr>
          <w:rFonts w:ascii="Calibri" w:hAnsi="Calibri"/>
        </w:rPr>
        <w:t>Safe and responsible use of the Internet and technology will be reinforced across the curriculum and subject areas.</w:t>
      </w:r>
    </w:p>
    <w:p w:rsidR="007A4224" w:rsidRPr="00F115B1" w:rsidRDefault="007A4224" w:rsidP="000B6AF2">
      <w:pPr>
        <w:pStyle w:val="ListParagraph"/>
        <w:numPr>
          <w:ilvl w:val="0"/>
          <w:numId w:val="80"/>
        </w:numPr>
        <w:tabs>
          <w:tab w:val="left" w:pos="993"/>
        </w:tabs>
        <w:ind w:left="924" w:hanging="357"/>
        <w:rPr>
          <w:rFonts w:ascii="Calibri" w:hAnsi="Calibri"/>
        </w:rPr>
      </w:pPr>
      <w:r w:rsidRPr="00F115B1">
        <w:rPr>
          <w:rFonts w:ascii="Calibri" w:hAnsi="Calibri"/>
        </w:rPr>
        <w:t xml:space="preserve">Particular attention to </w:t>
      </w:r>
      <w:r w:rsidR="001972CC" w:rsidRPr="00F115B1">
        <w:rPr>
          <w:rFonts w:ascii="Calibri" w:hAnsi="Calibri"/>
        </w:rPr>
        <w:t xml:space="preserve">Online </w:t>
      </w:r>
      <w:r w:rsidR="00DE3A54" w:rsidRPr="00F115B1">
        <w:rPr>
          <w:rFonts w:ascii="Calibri" w:hAnsi="Calibri"/>
        </w:rPr>
        <w:t>Safety</w:t>
      </w:r>
      <w:r w:rsidRPr="00F115B1">
        <w:rPr>
          <w:rFonts w:ascii="Calibri" w:hAnsi="Calibri"/>
        </w:rPr>
        <w:t xml:space="preserve"> education will be given where pupils are considered to be vulnerable.</w:t>
      </w:r>
    </w:p>
    <w:p w:rsidR="0094519A" w:rsidRPr="00BE7EC9" w:rsidRDefault="00AE4016" w:rsidP="00A00313">
      <w:pPr>
        <w:pStyle w:val="Heading3"/>
        <w:rPr>
          <w:rFonts w:eastAsia="Calibri"/>
        </w:rPr>
      </w:pPr>
      <w:bookmarkStart w:id="289" w:name="_Toc429408922"/>
      <w:bookmarkStart w:id="290" w:name="_Toc445738110"/>
      <w:bookmarkStart w:id="291" w:name="_Toc445738311"/>
      <w:bookmarkStart w:id="292" w:name="_Toc445738500"/>
      <w:bookmarkStart w:id="293" w:name="_Toc517859072"/>
      <w:r w:rsidRPr="00BE7EC9">
        <w:rPr>
          <w:rFonts w:eastAsia="Calibri"/>
        </w:rPr>
        <w:t xml:space="preserve">Discussing the Policy </w:t>
      </w:r>
      <w:r w:rsidR="001972CC" w:rsidRPr="00BE7EC9">
        <w:rPr>
          <w:rFonts w:eastAsia="Calibri"/>
        </w:rPr>
        <w:t xml:space="preserve">and procedures </w:t>
      </w:r>
      <w:r w:rsidRPr="00BE7EC9">
        <w:rPr>
          <w:rFonts w:eastAsia="Calibri"/>
        </w:rPr>
        <w:t>with S</w:t>
      </w:r>
      <w:r w:rsidR="0094519A" w:rsidRPr="00BE7EC9">
        <w:rPr>
          <w:rFonts w:eastAsia="Calibri"/>
        </w:rPr>
        <w:t>taff</w:t>
      </w:r>
      <w:bookmarkEnd w:id="289"/>
      <w:bookmarkEnd w:id="290"/>
      <w:bookmarkEnd w:id="291"/>
      <w:bookmarkEnd w:id="292"/>
      <w:bookmarkEnd w:id="293"/>
    </w:p>
    <w:p w:rsidR="0094519A" w:rsidRPr="005567CB" w:rsidRDefault="00AA7C41" w:rsidP="000B6AF2">
      <w:pPr>
        <w:pStyle w:val="ListParagraph"/>
        <w:numPr>
          <w:ilvl w:val="0"/>
          <w:numId w:val="81"/>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 xml:space="preserve">The </w:t>
      </w:r>
      <w:r w:rsidR="001972CC" w:rsidRPr="005567CB">
        <w:rPr>
          <w:rFonts w:ascii="Calibri" w:eastAsia="Calibri" w:hAnsi="Calibri" w:cs="Frutiger-Roman"/>
          <w:szCs w:val="22"/>
        </w:rPr>
        <w:t xml:space="preserve">Online Safety </w:t>
      </w:r>
      <w:r w:rsidR="0094519A" w:rsidRPr="005567CB">
        <w:rPr>
          <w:rFonts w:ascii="Calibri" w:eastAsia="Calibri" w:hAnsi="Calibri" w:cs="Frutiger-Roman"/>
          <w:szCs w:val="22"/>
        </w:rPr>
        <w:t xml:space="preserve">Policy </w:t>
      </w:r>
      <w:r w:rsidR="001972CC" w:rsidRPr="005567CB">
        <w:rPr>
          <w:rFonts w:ascii="Calibri" w:eastAsia="Calibri" w:hAnsi="Calibri" w:cs="Frutiger-Roman"/>
          <w:szCs w:val="22"/>
        </w:rPr>
        <w:t xml:space="preserve">and procedures </w:t>
      </w:r>
      <w:r w:rsidR="0094519A" w:rsidRPr="005567CB">
        <w:rPr>
          <w:rFonts w:ascii="Calibri" w:eastAsia="Calibri" w:hAnsi="Calibri" w:cs="Frutiger-Roman"/>
          <w:szCs w:val="22"/>
        </w:rPr>
        <w:t>will be formally provided to</w:t>
      </w:r>
      <w:r w:rsidR="001972CC" w:rsidRPr="005567CB">
        <w:rPr>
          <w:rFonts w:ascii="Calibri" w:eastAsia="Calibri" w:hAnsi="Calibri" w:cs="Frutiger-Roman"/>
          <w:szCs w:val="22"/>
        </w:rPr>
        <w:t>,</w:t>
      </w:r>
      <w:r w:rsidR="0094519A" w:rsidRPr="005567CB">
        <w:rPr>
          <w:rFonts w:ascii="Calibri" w:eastAsia="Calibri" w:hAnsi="Calibri" w:cs="Frutiger-Roman"/>
          <w:szCs w:val="22"/>
        </w:rPr>
        <w:t xml:space="preserve"> and discussed</w:t>
      </w:r>
      <w:r w:rsidR="001972CC" w:rsidRPr="005567CB">
        <w:rPr>
          <w:rFonts w:ascii="Calibri" w:eastAsia="Calibri" w:hAnsi="Calibri" w:cs="Frutiger-Roman"/>
          <w:szCs w:val="22"/>
        </w:rPr>
        <w:t>,</w:t>
      </w:r>
      <w:r w:rsidR="0094519A" w:rsidRPr="005567CB">
        <w:rPr>
          <w:rFonts w:ascii="Calibri" w:eastAsia="Calibri" w:hAnsi="Calibri" w:cs="Frutiger-Roman"/>
          <w:szCs w:val="22"/>
        </w:rPr>
        <w:t xml:space="preserve"> with all members of staff.</w:t>
      </w:r>
    </w:p>
    <w:p w:rsidR="0094519A" w:rsidRPr="005567CB" w:rsidRDefault="0094519A" w:rsidP="000B6AF2">
      <w:pPr>
        <w:pStyle w:val="ListParagraph"/>
        <w:numPr>
          <w:ilvl w:val="0"/>
          <w:numId w:val="81"/>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 xml:space="preserve">To protect all staff and pupils, the school will implement Acceptable Use </w:t>
      </w:r>
      <w:r w:rsidR="001972CC" w:rsidRPr="005567CB">
        <w:rPr>
          <w:rFonts w:ascii="Calibri" w:eastAsia="Calibri" w:hAnsi="Calibri" w:cs="Frutiger-Roman"/>
          <w:szCs w:val="22"/>
        </w:rPr>
        <w:t>Agreements</w:t>
      </w:r>
      <w:r w:rsidRPr="005567CB">
        <w:rPr>
          <w:rFonts w:ascii="Calibri" w:eastAsia="Calibri" w:hAnsi="Calibri" w:cs="Frutiger-Roman"/>
          <w:szCs w:val="22"/>
        </w:rPr>
        <w:t>.</w:t>
      </w:r>
    </w:p>
    <w:p w:rsidR="0094519A" w:rsidRPr="005567CB" w:rsidRDefault="0094519A" w:rsidP="000B6AF2">
      <w:pPr>
        <w:pStyle w:val="ListParagraph"/>
        <w:numPr>
          <w:ilvl w:val="0"/>
          <w:numId w:val="81"/>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Staff will be made aware that Internet traffic can be monitored and traced to the</w:t>
      </w:r>
      <w:r w:rsidR="000135E0" w:rsidRPr="005567CB">
        <w:rPr>
          <w:rFonts w:ascii="Calibri" w:eastAsia="Calibri" w:hAnsi="Calibri" w:cs="Frutiger-Roman"/>
          <w:szCs w:val="22"/>
        </w:rPr>
        <w:t xml:space="preserve"> </w:t>
      </w:r>
      <w:r w:rsidRPr="005567CB">
        <w:rPr>
          <w:rFonts w:ascii="Calibri" w:eastAsia="Calibri" w:hAnsi="Calibri" w:cs="Frutiger-Roman"/>
          <w:szCs w:val="22"/>
        </w:rPr>
        <w:t xml:space="preserve">individual user. </w:t>
      </w:r>
      <w:r w:rsidR="000135E0" w:rsidRPr="005567CB">
        <w:rPr>
          <w:rFonts w:ascii="Calibri" w:eastAsia="Calibri" w:hAnsi="Calibri" w:cs="Frutiger-Roman"/>
          <w:szCs w:val="22"/>
        </w:rPr>
        <w:t xml:space="preserve"> </w:t>
      </w:r>
      <w:r w:rsidRPr="005567CB">
        <w:rPr>
          <w:rFonts w:ascii="Calibri" w:eastAsia="Calibri" w:hAnsi="Calibri" w:cs="Frutiger-Roman"/>
          <w:szCs w:val="22"/>
        </w:rPr>
        <w:t>Discretion and professional conduct is essential.</w:t>
      </w:r>
    </w:p>
    <w:p w:rsidR="0094519A" w:rsidRPr="005567CB" w:rsidRDefault="0094519A" w:rsidP="000B6AF2">
      <w:pPr>
        <w:pStyle w:val="ListParagraph"/>
        <w:numPr>
          <w:ilvl w:val="0"/>
          <w:numId w:val="81"/>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Up-to-date and appropriate staff training in safe and responsible Internet use, both</w:t>
      </w:r>
      <w:r w:rsidR="000135E0" w:rsidRPr="005567CB">
        <w:rPr>
          <w:rFonts w:ascii="Calibri" w:eastAsia="Calibri" w:hAnsi="Calibri" w:cs="Frutiger-Roman"/>
          <w:szCs w:val="22"/>
        </w:rPr>
        <w:t xml:space="preserve"> </w:t>
      </w:r>
      <w:r w:rsidRPr="005567CB">
        <w:rPr>
          <w:rFonts w:ascii="Calibri" w:eastAsia="Calibri" w:hAnsi="Calibri" w:cs="Frutiger-Roman"/>
          <w:szCs w:val="22"/>
        </w:rPr>
        <w:t>professionally and personally, will be provided for all members of staff.</w:t>
      </w:r>
    </w:p>
    <w:p w:rsidR="0094519A" w:rsidRPr="005567CB" w:rsidRDefault="0094519A" w:rsidP="000B6AF2">
      <w:pPr>
        <w:pStyle w:val="ListParagraph"/>
        <w:numPr>
          <w:ilvl w:val="0"/>
          <w:numId w:val="81"/>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Staff who manage filtering systems or monitor ICT use will be supervised by the Senior</w:t>
      </w:r>
      <w:r w:rsidR="000135E0" w:rsidRPr="005567CB">
        <w:rPr>
          <w:rFonts w:ascii="Calibri" w:eastAsia="Calibri" w:hAnsi="Calibri" w:cs="Frutiger-Roman"/>
          <w:szCs w:val="22"/>
        </w:rPr>
        <w:t xml:space="preserve"> </w:t>
      </w:r>
      <w:r w:rsidRPr="005567CB">
        <w:rPr>
          <w:rFonts w:ascii="Calibri" w:eastAsia="Calibri" w:hAnsi="Calibri" w:cs="Frutiger-Roman"/>
          <w:szCs w:val="22"/>
        </w:rPr>
        <w:t>Leadership Team and have clear procedures for reporting issues.</w:t>
      </w:r>
    </w:p>
    <w:p w:rsidR="0094519A" w:rsidRPr="005567CB" w:rsidRDefault="0094519A" w:rsidP="000B6AF2">
      <w:pPr>
        <w:pStyle w:val="ListParagraph"/>
        <w:numPr>
          <w:ilvl w:val="0"/>
          <w:numId w:val="81"/>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The School will highlight useful online tools which staff should use with children in the</w:t>
      </w:r>
      <w:r w:rsidR="000135E0" w:rsidRPr="005567CB">
        <w:rPr>
          <w:rFonts w:ascii="Calibri" w:eastAsia="Calibri" w:hAnsi="Calibri" w:cs="Frutiger-Roman"/>
          <w:szCs w:val="22"/>
        </w:rPr>
        <w:t xml:space="preserve"> </w:t>
      </w:r>
      <w:r w:rsidRPr="005567CB">
        <w:rPr>
          <w:rFonts w:ascii="Calibri" w:eastAsia="Calibri" w:hAnsi="Calibri" w:cs="Frutiger-Roman"/>
          <w:szCs w:val="22"/>
        </w:rPr>
        <w:t xml:space="preserve">classroom. </w:t>
      </w:r>
      <w:r w:rsidR="000135E0" w:rsidRPr="005567CB">
        <w:rPr>
          <w:rFonts w:ascii="Calibri" w:eastAsia="Calibri" w:hAnsi="Calibri" w:cs="Frutiger-Roman"/>
          <w:szCs w:val="22"/>
        </w:rPr>
        <w:t xml:space="preserve"> </w:t>
      </w:r>
      <w:r w:rsidRPr="005567CB">
        <w:rPr>
          <w:rFonts w:ascii="Calibri" w:eastAsia="Calibri" w:hAnsi="Calibri" w:cs="Frutiger-Roman"/>
          <w:szCs w:val="22"/>
        </w:rPr>
        <w:t>These tools will vary according to the age and ability of the pupils.</w:t>
      </w:r>
    </w:p>
    <w:p w:rsidR="0094519A" w:rsidRPr="005567CB" w:rsidRDefault="0094519A" w:rsidP="000B6AF2">
      <w:pPr>
        <w:pStyle w:val="ListParagraph"/>
        <w:numPr>
          <w:ilvl w:val="0"/>
          <w:numId w:val="81"/>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All members of staff will be made aware that their online conduct out of school could</w:t>
      </w:r>
      <w:r w:rsidR="000135E0" w:rsidRPr="005567CB">
        <w:rPr>
          <w:rFonts w:ascii="Calibri" w:eastAsia="Calibri" w:hAnsi="Calibri" w:cs="Frutiger-Roman"/>
          <w:szCs w:val="22"/>
        </w:rPr>
        <w:t xml:space="preserve"> </w:t>
      </w:r>
      <w:r w:rsidRPr="005567CB">
        <w:rPr>
          <w:rFonts w:ascii="Calibri" w:eastAsia="Calibri" w:hAnsi="Calibri" w:cs="Frutiger-Roman"/>
          <w:szCs w:val="22"/>
        </w:rPr>
        <w:t xml:space="preserve">have an impact on their role and reputation within school. </w:t>
      </w:r>
      <w:r w:rsidR="000135E0" w:rsidRPr="005567CB">
        <w:rPr>
          <w:rFonts w:ascii="Calibri" w:eastAsia="Calibri" w:hAnsi="Calibri" w:cs="Frutiger-Roman"/>
          <w:szCs w:val="22"/>
        </w:rPr>
        <w:t xml:space="preserve"> </w:t>
      </w:r>
      <w:r w:rsidRPr="005567CB">
        <w:rPr>
          <w:rFonts w:ascii="Calibri" w:eastAsia="Calibri" w:hAnsi="Calibri" w:cs="Frutiger-Roman"/>
          <w:szCs w:val="22"/>
        </w:rPr>
        <w:t>Civil, legal or disciplinary</w:t>
      </w:r>
      <w:r w:rsidR="000135E0" w:rsidRPr="005567CB">
        <w:rPr>
          <w:rFonts w:ascii="Calibri" w:eastAsia="Calibri" w:hAnsi="Calibri" w:cs="Frutiger-Roman"/>
          <w:szCs w:val="22"/>
        </w:rPr>
        <w:t xml:space="preserve"> </w:t>
      </w:r>
      <w:r w:rsidRPr="005567CB">
        <w:rPr>
          <w:rFonts w:ascii="Calibri" w:eastAsia="Calibri" w:hAnsi="Calibri" w:cs="Frutiger-Roman"/>
          <w:szCs w:val="22"/>
        </w:rPr>
        <w:t>action could be taken if they are found to bring the profession or institution into</w:t>
      </w:r>
      <w:r w:rsidR="000135E0" w:rsidRPr="005567CB">
        <w:rPr>
          <w:rFonts w:ascii="Calibri" w:eastAsia="Calibri" w:hAnsi="Calibri" w:cs="Frutiger-Roman"/>
          <w:szCs w:val="22"/>
        </w:rPr>
        <w:t xml:space="preserve"> </w:t>
      </w:r>
      <w:r w:rsidRPr="005567CB">
        <w:rPr>
          <w:rFonts w:ascii="Calibri" w:eastAsia="Calibri" w:hAnsi="Calibri" w:cs="Frutiger-Roman"/>
          <w:szCs w:val="22"/>
        </w:rPr>
        <w:t>disrepute, or if something is felt to have undermined confidence in their professional</w:t>
      </w:r>
      <w:r w:rsidR="000135E0" w:rsidRPr="005567CB">
        <w:rPr>
          <w:rFonts w:ascii="Calibri" w:eastAsia="Calibri" w:hAnsi="Calibri" w:cs="Frutiger-Roman"/>
          <w:szCs w:val="22"/>
        </w:rPr>
        <w:t xml:space="preserve"> </w:t>
      </w:r>
      <w:r w:rsidRPr="005567CB">
        <w:rPr>
          <w:rFonts w:ascii="Calibri" w:eastAsia="Calibri" w:hAnsi="Calibri" w:cs="Frutiger-Roman"/>
          <w:szCs w:val="22"/>
        </w:rPr>
        <w:t>abilities.</w:t>
      </w:r>
    </w:p>
    <w:p w:rsidR="0094519A" w:rsidRPr="00BE7EC9" w:rsidRDefault="00AE4016" w:rsidP="00A00313">
      <w:pPr>
        <w:pStyle w:val="Heading3"/>
        <w:rPr>
          <w:rFonts w:eastAsia="Calibri"/>
        </w:rPr>
      </w:pPr>
      <w:bookmarkStart w:id="294" w:name="_Toc429408923"/>
      <w:bookmarkStart w:id="295" w:name="_Toc445738111"/>
      <w:bookmarkStart w:id="296" w:name="_Toc445738312"/>
      <w:bookmarkStart w:id="297" w:name="_Toc445738501"/>
      <w:bookmarkStart w:id="298" w:name="_Toc517859073"/>
      <w:r w:rsidRPr="00BE7EC9">
        <w:rPr>
          <w:rFonts w:eastAsia="Calibri"/>
        </w:rPr>
        <w:t>Enlisting Parents’ S</w:t>
      </w:r>
      <w:r w:rsidR="0094519A" w:rsidRPr="00BE7EC9">
        <w:rPr>
          <w:rFonts w:eastAsia="Calibri"/>
        </w:rPr>
        <w:t>upport</w:t>
      </w:r>
      <w:bookmarkEnd w:id="294"/>
      <w:bookmarkEnd w:id="295"/>
      <w:bookmarkEnd w:id="296"/>
      <w:bookmarkEnd w:id="297"/>
      <w:bookmarkEnd w:id="298"/>
    </w:p>
    <w:p w:rsidR="0094519A" w:rsidRPr="005567CB" w:rsidRDefault="0094519A" w:rsidP="000B6AF2">
      <w:pPr>
        <w:pStyle w:val="ListParagraph"/>
        <w:numPr>
          <w:ilvl w:val="0"/>
          <w:numId w:val="82"/>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Parents’ attention</w:t>
      </w:r>
      <w:r w:rsidR="00AA7C41" w:rsidRPr="005567CB">
        <w:rPr>
          <w:rFonts w:ascii="Calibri" w:eastAsia="Calibri" w:hAnsi="Calibri" w:cs="Frutiger-Roman"/>
          <w:szCs w:val="22"/>
        </w:rPr>
        <w:t xml:space="preserve"> will be drawn to the school </w:t>
      </w:r>
      <w:r w:rsidR="001972CC" w:rsidRPr="005567CB">
        <w:rPr>
          <w:rFonts w:ascii="Calibri" w:eastAsia="Calibri" w:hAnsi="Calibri" w:cs="Frutiger-Roman"/>
          <w:szCs w:val="22"/>
        </w:rPr>
        <w:t xml:space="preserve">Online Safety </w:t>
      </w:r>
      <w:r w:rsidRPr="005567CB">
        <w:rPr>
          <w:rFonts w:ascii="Calibri" w:eastAsia="Calibri" w:hAnsi="Calibri" w:cs="Frutiger-Roman"/>
          <w:szCs w:val="22"/>
        </w:rPr>
        <w:t>Policy</w:t>
      </w:r>
      <w:r w:rsidR="001972CC" w:rsidRPr="005567CB">
        <w:rPr>
          <w:rFonts w:ascii="Calibri" w:eastAsia="Calibri" w:hAnsi="Calibri" w:cs="Frutiger-Roman"/>
          <w:szCs w:val="22"/>
        </w:rPr>
        <w:t xml:space="preserve"> and procedures</w:t>
      </w:r>
      <w:r w:rsidRPr="005567CB">
        <w:rPr>
          <w:rFonts w:ascii="Calibri" w:eastAsia="Calibri" w:hAnsi="Calibri" w:cs="Frutiger-Roman"/>
          <w:szCs w:val="22"/>
        </w:rPr>
        <w:t xml:space="preserve"> in newsletters, and on the school website.</w:t>
      </w:r>
    </w:p>
    <w:p w:rsidR="0094519A" w:rsidRPr="005567CB" w:rsidRDefault="0094519A" w:rsidP="000B6AF2">
      <w:pPr>
        <w:pStyle w:val="ListParagraph"/>
        <w:numPr>
          <w:ilvl w:val="0"/>
          <w:numId w:val="82"/>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 xml:space="preserve">A partnership approach to </w:t>
      </w:r>
      <w:r w:rsidR="001972CC" w:rsidRPr="005567CB">
        <w:rPr>
          <w:rFonts w:ascii="Calibri" w:eastAsia="Calibri" w:hAnsi="Calibri" w:cs="Frutiger-Roman"/>
          <w:szCs w:val="22"/>
        </w:rPr>
        <w:t xml:space="preserve">online safety </w:t>
      </w:r>
      <w:r w:rsidRPr="005567CB">
        <w:rPr>
          <w:rFonts w:ascii="Calibri" w:eastAsia="Calibri" w:hAnsi="Calibri" w:cs="Frutiger-Roman"/>
          <w:szCs w:val="22"/>
        </w:rPr>
        <w:t>at home and at school with parents will be</w:t>
      </w:r>
      <w:r w:rsidR="00AB6DF5" w:rsidRPr="005567CB">
        <w:rPr>
          <w:rFonts w:ascii="Calibri" w:eastAsia="Calibri" w:hAnsi="Calibri" w:cs="Frutiger-Roman"/>
          <w:szCs w:val="22"/>
        </w:rPr>
        <w:t xml:space="preserve"> </w:t>
      </w:r>
      <w:r w:rsidRPr="005567CB">
        <w:rPr>
          <w:rFonts w:ascii="Calibri" w:eastAsia="Calibri" w:hAnsi="Calibri" w:cs="Frutiger-Roman"/>
          <w:szCs w:val="22"/>
        </w:rPr>
        <w:t xml:space="preserve">encouraged. </w:t>
      </w:r>
      <w:r w:rsidR="00AB6DF5" w:rsidRPr="005567CB">
        <w:rPr>
          <w:rFonts w:ascii="Calibri" w:eastAsia="Calibri" w:hAnsi="Calibri" w:cs="Frutiger-Roman"/>
          <w:szCs w:val="22"/>
        </w:rPr>
        <w:t xml:space="preserve"> </w:t>
      </w:r>
      <w:r w:rsidRPr="005567CB">
        <w:rPr>
          <w:rFonts w:ascii="Calibri" w:eastAsia="Calibri" w:hAnsi="Calibri" w:cs="Frutiger-Roman"/>
          <w:szCs w:val="22"/>
        </w:rPr>
        <w:t>This may include offering parent evenings with demonstrations and</w:t>
      </w:r>
      <w:r w:rsidR="00AB6DF5" w:rsidRPr="005567CB">
        <w:rPr>
          <w:rFonts w:ascii="Calibri" w:eastAsia="Calibri" w:hAnsi="Calibri" w:cs="Frutiger-Roman"/>
          <w:szCs w:val="22"/>
        </w:rPr>
        <w:t xml:space="preserve"> </w:t>
      </w:r>
      <w:r w:rsidRPr="005567CB">
        <w:rPr>
          <w:rFonts w:ascii="Calibri" w:eastAsia="Calibri" w:hAnsi="Calibri" w:cs="Frutiger-Roman"/>
          <w:szCs w:val="22"/>
        </w:rPr>
        <w:t xml:space="preserve">suggestions for safe home Internet use, or highlighting </w:t>
      </w:r>
      <w:r w:rsidR="004F22F3" w:rsidRPr="005567CB">
        <w:rPr>
          <w:rFonts w:ascii="Calibri" w:eastAsia="Calibri" w:hAnsi="Calibri" w:cs="Frutiger-Roman"/>
          <w:szCs w:val="22"/>
        </w:rPr>
        <w:t xml:space="preserve">online safety </w:t>
      </w:r>
      <w:r w:rsidRPr="005567CB">
        <w:rPr>
          <w:rFonts w:ascii="Calibri" w:eastAsia="Calibri" w:hAnsi="Calibri" w:cs="Frutiger-Roman"/>
          <w:szCs w:val="22"/>
        </w:rPr>
        <w:t>at other attended</w:t>
      </w:r>
      <w:r w:rsidR="00AB6DF5" w:rsidRPr="005567CB">
        <w:rPr>
          <w:rFonts w:ascii="Calibri" w:eastAsia="Calibri" w:hAnsi="Calibri" w:cs="Frutiger-Roman"/>
          <w:szCs w:val="22"/>
        </w:rPr>
        <w:t xml:space="preserve"> </w:t>
      </w:r>
      <w:r w:rsidRPr="005567CB">
        <w:rPr>
          <w:rFonts w:ascii="Calibri" w:eastAsia="Calibri" w:hAnsi="Calibri" w:cs="Frutiger-Roman"/>
          <w:szCs w:val="22"/>
        </w:rPr>
        <w:t>events e.g. parent evenings and sports days.</w:t>
      </w:r>
    </w:p>
    <w:p w:rsidR="0094519A" w:rsidRPr="005567CB" w:rsidRDefault="0094519A" w:rsidP="000B6AF2">
      <w:pPr>
        <w:pStyle w:val="ListParagraph"/>
        <w:numPr>
          <w:ilvl w:val="0"/>
          <w:numId w:val="82"/>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lastRenderedPageBreak/>
        <w:t xml:space="preserve">Parents will be encouraged to read </w:t>
      </w:r>
      <w:r w:rsidR="00AA7C41" w:rsidRPr="005567CB">
        <w:rPr>
          <w:rFonts w:ascii="Calibri" w:eastAsia="Calibri" w:hAnsi="Calibri" w:cs="Frutiger-Roman"/>
          <w:szCs w:val="22"/>
        </w:rPr>
        <w:t xml:space="preserve">and sign </w:t>
      </w:r>
      <w:r w:rsidRPr="005567CB">
        <w:rPr>
          <w:rFonts w:ascii="Calibri" w:eastAsia="Calibri" w:hAnsi="Calibri" w:cs="Frutiger-Roman"/>
          <w:szCs w:val="22"/>
        </w:rPr>
        <w:t xml:space="preserve">the school Acceptable Use </w:t>
      </w:r>
      <w:r w:rsidR="001972CC" w:rsidRPr="005567CB">
        <w:rPr>
          <w:rFonts w:ascii="Calibri" w:eastAsia="Calibri" w:hAnsi="Calibri" w:cs="Frutiger-Roman"/>
          <w:szCs w:val="22"/>
        </w:rPr>
        <w:t>Agreement</w:t>
      </w:r>
      <w:r w:rsidRPr="005567CB">
        <w:rPr>
          <w:rFonts w:ascii="Calibri" w:eastAsia="Calibri" w:hAnsi="Calibri" w:cs="Frutiger-Roman"/>
          <w:szCs w:val="22"/>
        </w:rPr>
        <w:t xml:space="preserve"> for pupils and</w:t>
      </w:r>
      <w:r w:rsidR="00AB6DF5" w:rsidRPr="005567CB">
        <w:rPr>
          <w:rFonts w:ascii="Calibri" w:eastAsia="Calibri" w:hAnsi="Calibri" w:cs="Frutiger-Roman"/>
          <w:szCs w:val="22"/>
        </w:rPr>
        <w:t xml:space="preserve"> discuss it</w:t>
      </w:r>
      <w:r w:rsidRPr="005567CB">
        <w:rPr>
          <w:rFonts w:ascii="Calibri" w:eastAsia="Calibri" w:hAnsi="Calibri" w:cs="Frutiger-Roman"/>
          <w:szCs w:val="22"/>
        </w:rPr>
        <w:t>s implications with their children.</w:t>
      </w:r>
    </w:p>
    <w:p w:rsidR="0094519A" w:rsidRPr="005567CB" w:rsidRDefault="0094519A" w:rsidP="000B6AF2">
      <w:pPr>
        <w:pStyle w:val="ListParagraph"/>
        <w:numPr>
          <w:ilvl w:val="0"/>
          <w:numId w:val="82"/>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 xml:space="preserve">Information and guidance for parents on </w:t>
      </w:r>
      <w:r w:rsidR="004F22F3" w:rsidRPr="005567CB">
        <w:rPr>
          <w:rFonts w:ascii="Calibri" w:eastAsia="Calibri" w:hAnsi="Calibri" w:cs="Frutiger-Roman"/>
          <w:szCs w:val="22"/>
        </w:rPr>
        <w:t xml:space="preserve">online </w:t>
      </w:r>
      <w:r w:rsidR="00AA7C41" w:rsidRPr="005567CB">
        <w:rPr>
          <w:rFonts w:ascii="Calibri" w:eastAsia="Calibri" w:hAnsi="Calibri" w:cs="Frutiger-Roman"/>
          <w:szCs w:val="22"/>
        </w:rPr>
        <w:t>s</w:t>
      </w:r>
      <w:r w:rsidRPr="005567CB">
        <w:rPr>
          <w:rFonts w:ascii="Calibri" w:eastAsia="Calibri" w:hAnsi="Calibri" w:cs="Frutiger-Roman"/>
          <w:szCs w:val="22"/>
        </w:rPr>
        <w:t>afety will be made available to parents in</w:t>
      </w:r>
      <w:r w:rsidR="00AB6DF5" w:rsidRPr="005567CB">
        <w:rPr>
          <w:rFonts w:ascii="Calibri" w:eastAsia="Calibri" w:hAnsi="Calibri" w:cs="Frutiger-Roman"/>
          <w:szCs w:val="22"/>
        </w:rPr>
        <w:t xml:space="preserve"> </w:t>
      </w:r>
      <w:r w:rsidRPr="005567CB">
        <w:rPr>
          <w:rFonts w:ascii="Calibri" w:eastAsia="Calibri" w:hAnsi="Calibri" w:cs="Frutiger-Roman"/>
          <w:szCs w:val="22"/>
        </w:rPr>
        <w:t>a variety of formats.</w:t>
      </w:r>
    </w:p>
    <w:p w:rsidR="0094519A" w:rsidRPr="005567CB" w:rsidRDefault="0094519A" w:rsidP="000B6AF2">
      <w:pPr>
        <w:pStyle w:val="ListParagraph"/>
        <w:numPr>
          <w:ilvl w:val="0"/>
          <w:numId w:val="82"/>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Advice on useful resources and websites, filtering systems and educational and leisure</w:t>
      </w:r>
      <w:r w:rsidR="00AB6DF5" w:rsidRPr="005567CB">
        <w:rPr>
          <w:rFonts w:ascii="Calibri" w:eastAsia="Calibri" w:hAnsi="Calibri" w:cs="Frutiger-Roman"/>
          <w:szCs w:val="22"/>
        </w:rPr>
        <w:t xml:space="preserve"> </w:t>
      </w:r>
      <w:r w:rsidRPr="005567CB">
        <w:rPr>
          <w:rFonts w:ascii="Calibri" w:eastAsia="Calibri" w:hAnsi="Calibri" w:cs="Frutiger-Roman"/>
          <w:szCs w:val="22"/>
        </w:rPr>
        <w:t>activities which include responsible use of the Internet will be made available to</w:t>
      </w:r>
      <w:r w:rsidR="00AB6DF5" w:rsidRPr="005567CB">
        <w:rPr>
          <w:rFonts w:ascii="Calibri" w:eastAsia="Calibri" w:hAnsi="Calibri" w:cs="Frutiger-Roman"/>
          <w:szCs w:val="22"/>
        </w:rPr>
        <w:t xml:space="preserve"> </w:t>
      </w:r>
      <w:r w:rsidRPr="005567CB">
        <w:rPr>
          <w:rFonts w:ascii="Calibri" w:eastAsia="Calibri" w:hAnsi="Calibri" w:cs="Frutiger-Roman"/>
          <w:szCs w:val="22"/>
        </w:rPr>
        <w:t>parents.</w:t>
      </w:r>
    </w:p>
    <w:p w:rsidR="0094519A" w:rsidRPr="005567CB" w:rsidRDefault="0094519A" w:rsidP="000B6AF2">
      <w:pPr>
        <w:pStyle w:val="ListParagraph"/>
        <w:numPr>
          <w:ilvl w:val="0"/>
          <w:numId w:val="82"/>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 xml:space="preserve">Interested parents will be referred to </w:t>
      </w:r>
      <w:r w:rsidR="00AA7C41" w:rsidRPr="005567CB">
        <w:rPr>
          <w:rFonts w:ascii="Calibri" w:eastAsia="Calibri" w:hAnsi="Calibri" w:cs="Frutiger-Roman"/>
          <w:szCs w:val="22"/>
        </w:rPr>
        <w:t>organisations listed in the “</w:t>
      </w:r>
      <w:r w:rsidR="004F22F3" w:rsidRPr="005567CB">
        <w:rPr>
          <w:rFonts w:ascii="Calibri" w:eastAsia="Calibri" w:hAnsi="Calibri" w:cs="Frutiger-Roman"/>
          <w:szCs w:val="22"/>
        </w:rPr>
        <w:t xml:space="preserve">online </w:t>
      </w:r>
      <w:r w:rsidR="00AA7C41" w:rsidRPr="005567CB">
        <w:rPr>
          <w:rFonts w:ascii="Calibri" w:eastAsia="Calibri" w:hAnsi="Calibri" w:cs="Frutiger-Roman"/>
          <w:szCs w:val="22"/>
        </w:rPr>
        <w:t>s</w:t>
      </w:r>
      <w:r w:rsidRPr="005567CB">
        <w:rPr>
          <w:rFonts w:ascii="Calibri" w:eastAsia="Calibri" w:hAnsi="Calibri" w:cs="Frutiger-Roman"/>
          <w:szCs w:val="22"/>
        </w:rPr>
        <w:t xml:space="preserve">afety </w:t>
      </w:r>
      <w:r w:rsidR="00AA7C41" w:rsidRPr="005567CB">
        <w:rPr>
          <w:rFonts w:ascii="Calibri" w:eastAsia="Calibri" w:hAnsi="Calibri" w:cs="Frutiger-Roman"/>
          <w:szCs w:val="22"/>
        </w:rPr>
        <w:t>Links</w:t>
      </w:r>
      <w:r w:rsidRPr="005567CB">
        <w:rPr>
          <w:rFonts w:ascii="Calibri" w:eastAsia="Calibri" w:hAnsi="Calibri" w:cs="Frutiger-Roman"/>
          <w:szCs w:val="22"/>
        </w:rPr>
        <w:t>”</w:t>
      </w:r>
      <w:r w:rsidR="00AA7C41" w:rsidRPr="005567CB">
        <w:rPr>
          <w:rFonts w:ascii="Calibri" w:eastAsia="Calibri" w:hAnsi="Calibri" w:cs="Frutiger-Roman"/>
          <w:szCs w:val="22"/>
        </w:rPr>
        <w:t xml:space="preserve"> at Appendix </w:t>
      </w:r>
      <w:r w:rsidR="00213F7B" w:rsidRPr="005567CB">
        <w:rPr>
          <w:rFonts w:ascii="Calibri" w:eastAsia="Calibri" w:hAnsi="Calibri" w:cs="Frutiger-Roman"/>
          <w:szCs w:val="22"/>
        </w:rPr>
        <w:t>K</w:t>
      </w:r>
      <w:r w:rsidR="008A2610" w:rsidRPr="005567CB">
        <w:rPr>
          <w:rFonts w:ascii="Calibri" w:eastAsia="Calibri" w:hAnsi="Calibri" w:cs="Frutiger-Roman"/>
          <w:szCs w:val="22"/>
        </w:rPr>
        <w:t>.</w:t>
      </w:r>
    </w:p>
    <w:p w:rsidR="00072DF4" w:rsidRPr="00BE7EC9" w:rsidRDefault="00072DF4" w:rsidP="00A00313">
      <w:pPr>
        <w:pStyle w:val="Heading2"/>
      </w:pPr>
      <w:bookmarkStart w:id="299" w:name="_Toc429408877"/>
      <w:bookmarkStart w:id="300" w:name="_Toc445738112"/>
      <w:bookmarkStart w:id="301" w:name="_Toc445738313"/>
      <w:bookmarkStart w:id="302" w:name="_Toc445738502"/>
      <w:bookmarkStart w:id="303" w:name="_Toc517859074"/>
      <w:r w:rsidRPr="00BE7EC9">
        <w:t>Complaints</w:t>
      </w:r>
      <w:bookmarkEnd w:id="299"/>
      <w:bookmarkEnd w:id="300"/>
      <w:bookmarkEnd w:id="301"/>
      <w:bookmarkEnd w:id="302"/>
      <w:bookmarkEnd w:id="303"/>
    </w:p>
    <w:p w:rsidR="00072DF4" w:rsidRPr="00BE7EC9" w:rsidRDefault="00072DF4" w:rsidP="00072DF4">
      <w:pPr>
        <w:spacing w:after="120"/>
        <w:ind w:left="567"/>
        <w:rPr>
          <w:rFonts w:asciiTheme="minorHAnsi" w:hAnsiTheme="minorHAnsi"/>
        </w:rPr>
      </w:pPr>
      <w:r w:rsidRPr="00BE7EC9">
        <w:rPr>
          <w:rFonts w:asciiTheme="minorHAnsi" w:hAnsiTheme="minorHAnsi"/>
        </w:rPr>
        <w:t>The school will take all reasonable precautions to ensure online safety.  However, owing to the international scale and linked nature of Internet content, the availability of mobile technologies and speed of change, it is not possible to guarantee that unsuitable materials will never appear on a school computer or mobile device.  Neither the school staff nor the Governing Body/Board of Directors can accept liability for material accessed, or any consequences of Internet access.</w:t>
      </w:r>
    </w:p>
    <w:p w:rsidR="00072DF4" w:rsidRPr="00BE7EC9" w:rsidRDefault="00072DF4" w:rsidP="00072DF4">
      <w:pPr>
        <w:pStyle w:val="ListParagraph"/>
        <w:numPr>
          <w:ilvl w:val="0"/>
          <w:numId w:val="32"/>
        </w:numPr>
        <w:ind w:left="924" w:hanging="357"/>
        <w:rPr>
          <w:rFonts w:asciiTheme="minorHAnsi" w:hAnsiTheme="minorHAnsi"/>
        </w:rPr>
      </w:pPr>
      <w:r w:rsidRPr="00BE7EC9">
        <w:rPr>
          <w:rFonts w:asciiTheme="minorHAnsi" w:hAnsiTheme="minorHAnsi"/>
        </w:rPr>
        <w:t xml:space="preserve">Complaints about the misuse of on-line systems will be dealt with under the school’s Complaints procedure. </w:t>
      </w:r>
    </w:p>
    <w:p w:rsidR="00072DF4" w:rsidRPr="00BE7EC9" w:rsidRDefault="00072DF4" w:rsidP="00072DF4">
      <w:pPr>
        <w:pStyle w:val="ListParagraph"/>
        <w:numPr>
          <w:ilvl w:val="0"/>
          <w:numId w:val="32"/>
        </w:numPr>
        <w:ind w:left="924" w:hanging="357"/>
        <w:rPr>
          <w:rFonts w:asciiTheme="minorHAnsi" w:hAnsiTheme="minorHAnsi"/>
        </w:rPr>
      </w:pPr>
      <w:r w:rsidRPr="00BE7EC9">
        <w:rPr>
          <w:rFonts w:asciiTheme="minorHAnsi" w:hAnsiTheme="minorHAnsi"/>
        </w:rPr>
        <w:t xml:space="preserve">Complaints about cyberbullying are dealt with in accordance with our Anti-bullying procedures.  </w:t>
      </w:r>
    </w:p>
    <w:p w:rsidR="00072DF4" w:rsidRPr="00BE7EC9" w:rsidRDefault="00072DF4" w:rsidP="00072DF4">
      <w:pPr>
        <w:pStyle w:val="ListParagraph"/>
        <w:numPr>
          <w:ilvl w:val="0"/>
          <w:numId w:val="32"/>
        </w:numPr>
        <w:ind w:left="924" w:hanging="357"/>
        <w:rPr>
          <w:rFonts w:asciiTheme="minorHAnsi" w:hAnsiTheme="minorHAnsi"/>
        </w:rPr>
      </w:pPr>
      <w:r w:rsidRPr="00BE7EC9">
        <w:rPr>
          <w:rFonts w:asciiTheme="minorHAnsi" w:hAnsiTheme="minorHAnsi"/>
        </w:rPr>
        <w:t>Complaints related to child protection are dealt with in accordance with school/LA Child Protection Policy and procedures.</w:t>
      </w:r>
    </w:p>
    <w:p w:rsidR="00072DF4" w:rsidRPr="00BE7EC9" w:rsidRDefault="00072DF4" w:rsidP="00072DF4">
      <w:pPr>
        <w:pStyle w:val="ListParagraph"/>
        <w:numPr>
          <w:ilvl w:val="0"/>
          <w:numId w:val="32"/>
        </w:numPr>
        <w:ind w:left="924" w:hanging="357"/>
        <w:rPr>
          <w:rFonts w:asciiTheme="minorHAnsi" w:hAnsiTheme="minorHAnsi"/>
        </w:rPr>
      </w:pPr>
      <w:r w:rsidRPr="00BE7EC9">
        <w:rPr>
          <w:rFonts w:asciiTheme="minorHAnsi" w:hAnsiTheme="minorHAnsi"/>
        </w:rPr>
        <w:t>Any complaints about staff misuse will be referred to the Head teacher.</w:t>
      </w:r>
    </w:p>
    <w:p w:rsidR="00072DF4" w:rsidRPr="00BE7EC9" w:rsidRDefault="00072DF4" w:rsidP="00072DF4">
      <w:pPr>
        <w:pStyle w:val="ListParagraph"/>
        <w:numPr>
          <w:ilvl w:val="0"/>
          <w:numId w:val="32"/>
        </w:numPr>
        <w:ind w:left="924" w:hanging="357"/>
        <w:rPr>
          <w:rFonts w:asciiTheme="minorHAnsi" w:hAnsiTheme="minorHAnsi"/>
        </w:rPr>
      </w:pPr>
      <w:r w:rsidRPr="00BE7EC9">
        <w:rPr>
          <w:rFonts w:asciiTheme="minorHAnsi" w:hAnsiTheme="minorHAnsi"/>
        </w:rPr>
        <w:t>All online safety complaints and incidents will be recorded by the school including any actions taken (see Appendix J).</w:t>
      </w:r>
    </w:p>
    <w:p w:rsidR="00072DF4" w:rsidRPr="00BE7EC9" w:rsidRDefault="00072DF4" w:rsidP="00072DF4">
      <w:pPr>
        <w:spacing w:before="120" w:after="120"/>
        <w:ind w:left="567"/>
        <w:rPr>
          <w:rFonts w:asciiTheme="minorHAnsi" w:hAnsiTheme="minorHAnsi"/>
        </w:rPr>
      </w:pPr>
      <w:r w:rsidRPr="00BE7EC9">
        <w:rPr>
          <w:rFonts w:asciiTheme="minorHAnsi" w:hAnsiTheme="minorHAnsi"/>
        </w:rPr>
        <w:t>Staff and pupils are given information about infringements in use and possible sanctions.  Sanctions available include:</w:t>
      </w:r>
    </w:p>
    <w:p w:rsidR="00072DF4" w:rsidRPr="00BE7EC9" w:rsidRDefault="00072DF4" w:rsidP="00072DF4">
      <w:pPr>
        <w:pStyle w:val="ListParagraph"/>
        <w:numPr>
          <w:ilvl w:val="0"/>
          <w:numId w:val="31"/>
        </w:numPr>
        <w:ind w:left="924" w:hanging="357"/>
        <w:rPr>
          <w:rFonts w:asciiTheme="minorHAnsi" w:hAnsiTheme="minorHAnsi"/>
        </w:rPr>
      </w:pPr>
      <w:r w:rsidRPr="00BE7EC9">
        <w:rPr>
          <w:rFonts w:asciiTheme="minorHAnsi" w:hAnsiTheme="minorHAnsi"/>
        </w:rPr>
        <w:t>Interview/counselling by class teacher/Head of Year/Online Safety Coordinator/Head teacher;</w:t>
      </w:r>
    </w:p>
    <w:p w:rsidR="00072DF4" w:rsidRPr="00BE7EC9" w:rsidRDefault="00072DF4" w:rsidP="00072DF4">
      <w:pPr>
        <w:pStyle w:val="ListParagraph"/>
        <w:numPr>
          <w:ilvl w:val="0"/>
          <w:numId w:val="31"/>
        </w:numPr>
        <w:ind w:left="924" w:hanging="357"/>
        <w:rPr>
          <w:rFonts w:asciiTheme="minorHAnsi" w:hAnsiTheme="minorHAnsi"/>
        </w:rPr>
      </w:pPr>
      <w:r w:rsidRPr="00BE7EC9">
        <w:rPr>
          <w:rFonts w:asciiTheme="minorHAnsi" w:hAnsiTheme="minorHAnsi"/>
        </w:rPr>
        <w:t>Informing parents;</w:t>
      </w:r>
    </w:p>
    <w:p w:rsidR="00072DF4" w:rsidRPr="00BE7EC9" w:rsidRDefault="00072DF4" w:rsidP="00072DF4">
      <w:pPr>
        <w:pStyle w:val="ListParagraph"/>
        <w:numPr>
          <w:ilvl w:val="0"/>
          <w:numId w:val="31"/>
        </w:numPr>
        <w:ind w:left="924" w:hanging="357"/>
        <w:rPr>
          <w:rFonts w:asciiTheme="minorHAnsi" w:hAnsiTheme="minorHAnsi"/>
        </w:rPr>
      </w:pPr>
      <w:r w:rsidRPr="00BE7EC9">
        <w:rPr>
          <w:rFonts w:asciiTheme="minorHAnsi" w:hAnsiTheme="minorHAnsi"/>
        </w:rPr>
        <w:t>Removal of Internet or computer access for a period, which could ultimately prevent access to files held on the system, including examination coursework);</w:t>
      </w:r>
    </w:p>
    <w:p w:rsidR="00072DF4" w:rsidRPr="00BE7EC9" w:rsidRDefault="00072DF4" w:rsidP="00072DF4">
      <w:pPr>
        <w:pStyle w:val="ListParagraph"/>
        <w:numPr>
          <w:ilvl w:val="0"/>
          <w:numId w:val="31"/>
        </w:numPr>
        <w:spacing w:after="120"/>
        <w:ind w:left="924" w:hanging="357"/>
        <w:rPr>
          <w:rFonts w:asciiTheme="minorHAnsi" w:hAnsiTheme="minorHAnsi"/>
        </w:rPr>
      </w:pPr>
      <w:r w:rsidRPr="00BE7EC9">
        <w:rPr>
          <w:rFonts w:asciiTheme="minorHAnsi" w:hAnsiTheme="minorHAnsi"/>
        </w:rPr>
        <w:t>Referral to the Police.</w:t>
      </w:r>
    </w:p>
    <w:p w:rsidR="00072DF4" w:rsidRPr="00BE7EC9" w:rsidRDefault="00072DF4" w:rsidP="00072DF4">
      <w:pPr>
        <w:spacing w:after="120"/>
        <w:ind w:left="567"/>
        <w:rPr>
          <w:rFonts w:asciiTheme="minorHAnsi" w:hAnsiTheme="minorHAnsi"/>
        </w:rPr>
      </w:pPr>
      <w:r w:rsidRPr="00BE7EC9">
        <w:rPr>
          <w:rFonts w:asciiTheme="minorHAnsi" w:hAnsiTheme="minorHAnsi"/>
        </w:rPr>
        <w:t>Our Online Safety Coordinator acts as the first point of contact for any complaint.  Any complaint about staff misuse is referred to the Head teacher.</w:t>
      </w:r>
    </w:p>
    <w:p w:rsidR="00072DF4" w:rsidRPr="005567CB" w:rsidRDefault="00072DF4" w:rsidP="00072DF4">
      <w:pPr>
        <w:pStyle w:val="ListParagraph"/>
        <w:numPr>
          <w:ilvl w:val="0"/>
          <w:numId w:val="33"/>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Parents will be informed of the complaints procedure.</w:t>
      </w:r>
    </w:p>
    <w:p w:rsidR="00072DF4" w:rsidRPr="005567CB" w:rsidRDefault="00072DF4" w:rsidP="00072DF4">
      <w:pPr>
        <w:pStyle w:val="ListParagraph"/>
        <w:numPr>
          <w:ilvl w:val="0"/>
          <w:numId w:val="33"/>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Parents and pupils will need to work in partnership with the school to resolve issues.</w:t>
      </w:r>
    </w:p>
    <w:p w:rsidR="00072DF4" w:rsidRPr="005567CB" w:rsidRDefault="00072DF4" w:rsidP="00072DF4">
      <w:pPr>
        <w:pStyle w:val="ListParagraph"/>
        <w:numPr>
          <w:ilvl w:val="0"/>
          <w:numId w:val="33"/>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All members of the school community will need to be aware of the importance of confidentiality and the need to follow the official school procedures for reporting concerns.</w:t>
      </w:r>
    </w:p>
    <w:p w:rsidR="00072DF4" w:rsidRPr="005567CB" w:rsidRDefault="00072DF4" w:rsidP="00072DF4">
      <w:pPr>
        <w:pStyle w:val="ListParagraph"/>
        <w:numPr>
          <w:ilvl w:val="0"/>
          <w:numId w:val="33"/>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Discussions will be held with the local Police and/or the Safeguarding Hub to establish procedures for handling potentially illegal issues.</w:t>
      </w:r>
    </w:p>
    <w:p w:rsidR="00072DF4" w:rsidRPr="005567CB" w:rsidRDefault="00072DF4" w:rsidP="00072DF4">
      <w:pPr>
        <w:pStyle w:val="ListParagraph"/>
        <w:numPr>
          <w:ilvl w:val="0"/>
          <w:numId w:val="33"/>
        </w:numPr>
        <w:tabs>
          <w:tab w:val="left" w:pos="993"/>
        </w:tabs>
        <w:autoSpaceDE w:val="0"/>
        <w:autoSpaceDN w:val="0"/>
        <w:adjustRightInd w:val="0"/>
        <w:ind w:left="924" w:hanging="357"/>
        <w:rPr>
          <w:rFonts w:ascii="Calibri" w:eastAsia="Calibri" w:hAnsi="Calibri" w:cs="Frutiger-Roman"/>
          <w:szCs w:val="22"/>
        </w:rPr>
      </w:pPr>
      <w:r w:rsidRPr="005567CB">
        <w:rPr>
          <w:rFonts w:ascii="Calibri" w:eastAsia="Calibri" w:hAnsi="Calibri" w:cs="Frutiger-Roman"/>
          <w:szCs w:val="22"/>
        </w:rPr>
        <w:t>Any issues (including sanctions) will be dealt with according to the school’s disciplinary, behaviour and child protection procedures.</w:t>
      </w:r>
    </w:p>
    <w:p w:rsidR="00072DF4" w:rsidRPr="005567CB" w:rsidRDefault="00072DF4" w:rsidP="00072DF4">
      <w:pPr>
        <w:pStyle w:val="ListParagraph"/>
        <w:tabs>
          <w:tab w:val="left" w:pos="993"/>
        </w:tabs>
        <w:autoSpaceDE w:val="0"/>
        <w:autoSpaceDN w:val="0"/>
        <w:adjustRightInd w:val="0"/>
        <w:ind w:left="924"/>
        <w:rPr>
          <w:rFonts w:ascii="Calibri" w:eastAsia="Calibri" w:hAnsi="Calibri" w:cs="Frutiger-Roman"/>
          <w:szCs w:val="22"/>
        </w:rPr>
      </w:pPr>
      <w:r w:rsidRPr="005567CB">
        <w:rPr>
          <w:rFonts w:ascii="Calibri" w:eastAsia="Calibri" w:hAnsi="Calibri" w:cs="Frutiger-Roman"/>
          <w:szCs w:val="22"/>
        </w:rPr>
        <w:t>All members of the school community will be reminded about safe and appropriate behaviour online and the importance of not posting any content, comments, images or videos online which cause harm, distress or offence to any other members of the school community or which may bring the school into disrepute.</w:t>
      </w:r>
    </w:p>
    <w:p w:rsidR="00295EAD" w:rsidRPr="00BE7EC9" w:rsidRDefault="00295EAD" w:rsidP="00072DF4">
      <w:pPr>
        <w:pStyle w:val="Heading2"/>
        <w:rPr>
          <w:rFonts w:eastAsia="Calibri"/>
        </w:rPr>
      </w:pPr>
      <w:bookmarkStart w:id="304" w:name="_Toc429408924"/>
      <w:bookmarkStart w:id="305" w:name="_Toc445738113"/>
      <w:bookmarkStart w:id="306" w:name="_Toc445738314"/>
      <w:bookmarkStart w:id="307" w:name="_Toc445738503"/>
      <w:bookmarkStart w:id="308" w:name="_Toc517859075"/>
      <w:r w:rsidRPr="00BE7EC9">
        <w:rPr>
          <w:rFonts w:eastAsia="Calibri"/>
        </w:rPr>
        <w:t>Acknowledgements</w:t>
      </w:r>
      <w:bookmarkEnd w:id="304"/>
      <w:bookmarkEnd w:id="305"/>
      <w:bookmarkEnd w:id="306"/>
      <w:bookmarkEnd w:id="307"/>
      <w:bookmarkEnd w:id="308"/>
    </w:p>
    <w:p w:rsidR="00174C5D" w:rsidRPr="00BE7EC9" w:rsidRDefault="00295EAD" w:rsidP="009E13A6">
      <w:pPr>
        <w:ind w:left="567"/>
        <w:rPr>
          <w:rFonts w:ascii="Calibri" w:eastAsia="Calibri" w:hAnsi="Calibri" w:cs="Frutiger-Bold"/>
          <w:bCs/>
          <w:sz w:val="20"/>
        </w:rPr>
      </w:pPr>
      <w:r w:rsidRPr="00BE7EC9">
        <w:rPr>
          <w:rFonts w:ascii="Calibri" w:eastAsia="Calibri" w:hAnsi="Calibri" w:cs="Frutiger-Bold"/>
          <w:bCs/>
          <w:sz w:val="20"/>
        </w:rPr>
        <w:t xml:space="preserve">With thanks to </w:t>
      </w:r>
      <w:r w:rsidR="000C3E38" w:rsidRPr="00BE7EC9">
        <w:rPr>
          <w:rFonts w:ascii="Calibri" w:eastAsia="Calibri" w:hAnsi="Calibri" w:cs="Frutiger-Bold"/>
          <w:bCs/>
          <w:sz w:val="20"/>
        </w:rPr>
        <w:t>Jeff Haslam (</w:t>
      </w:r>
      <w:r w:rsidR="00DE3A54" w:rsidRPr="00BE7EC9">
        <w:rPr>
          <w:rFonts w:ascii="Calibri" w:eastAsia="Calibri" w:hAnsi="Calibri" w:cs="Frutiger-Bold"/>
          <w:bCs/>
          <w:sz w:val="20"/>
        </w:rPr>
        <w:t>E-Safety</w:t>
      </w:r>
      <w:r w:rsidR="000C3E38" w:rsidRPr="00BE7EC9">
        <w:rPr>
          <w:rFonts w:ascii="Calibri" w:eastAsia="Calibri" w:hAnsi="Calibri" w:cs="Frutiger-Bold"/>
          <w:bCs/>
          <w:sz w:val="20"/>
        </w:rPr>
        <w:t xml:space="preserve"> Consultant), </w:t>
      </w:r>
      <w:r w:rsidR="00DD6139" w:rsidRPr="00BE7EC9">
        <w:rPr>
          <w:rFonts w:ascii="Calibri" w:eastAsia="Calibri" w:hAnsi="Calibri" w:cs="Frutiger-Bold"/>
          <w:bCs/>
          <w:sz w:val="20"/>
        </w:rPr>
        <w:t>Hertfordshire County Council, Kent County Council, the S</w:t>
      </w:r>
      <w:r w:rsidR="00AC0E84" w:rsidRPr="00BE7EC9">
        <w:rPr>
          <w:rFonts w:ascii="Calibri" w:eastAsia="Calibri" w:hAnsi="Calibri" w:cs="Frutiger-Bold"/>
          <w:bCs/>
          <w:sz w:val="20"/>
        </w:rPr>
        <w:t xml:space="preserve">outh West Grid for Learning, </w:t>
      </w:r>
      <w:r w:rsidR="00DD6139" w:rsidRPr="00BE7EC9">
        <w:rPr>
          <w:rFonts w:ascii="Calibri" w:eastAsia="Calibri" w:hAnsi="Calibri" w:cs="Frutiger-Bold"/>
          <w:bCs/>
          <w:sz w:val="20"/>
        </w:rPr>
        <w:t>Cumbria LSCB</w:t>
      </w:r>
      <w:r w:rsidR="00D47FEB" w:rsidRPr="00BE7EC9">
        <w:rPr>
          <w:rFonts w:ascii="Calibri" w:eastAsia="Calibri" w:hAnsi="Calibri" w:cs="Frutiger-Bold"/>
          <w:bCs/>
          <w:sz w:val="20"/>
        </w:rPr>
        <w:t>, CEOP, UKCCIS, Childnet</w:t>
      </w:r>
      <w:r w:rsidR="00AC0E84" w:rsidRPr="00BE7EC9">
        <w:rPr>
          <w:rFonts w:ascii="Calibri" w:eastAsia="Calibri" w:hAnsi="Calibri" w:cs="Frutiger-Bold"/>
          <w:bCs/>
          <w:sz w:val="20"/>
        </w:rPr>
        <w:t xml:space="preserve"> and the DfE</w:t>
      </w:r>
      <w:r w:rsidR="00DD6139" w:rsidRPr="00BE7EC9">
        <w:rPr>
          <w:rFonts w:ascii="Calibri" w:eastAsia="Calibri" w:hAnsi="Calibri" w:cs="Frutiger-Bold"/>
          <w:bCs/>
          <w:sz w:val="20"/>
        </w:rPr>
        <w:t xml:space="preserve"> </w:t>
      </w:r>
      <w:r w:rsidRPr="00BE7EC9">
        <w:rPr>
          <w:rFonts w:ascii="Calibri" w:eastAsia="Calibri" w:hAnsi="Calibri" w:cs="Frutiger-Bold"/>
          <w:bCs/>
          <w:sz w:val="20"/>
        </w:rPr>
        <w:t xml:space="preserve">whose </w:t>
      </w:r>
      <w:r w:rsidR="00DD6139" w:rsidRPr="00BE7EC9">
        <w:rPr>
          <w:rFonts w:ascii="Calibri" w:eastAsia="Calibri" w:hAnsi="Calibri" w:cs="Frutiger-Bold"/>
          <w:bCs/>
          <w:sz w:val="20"/>
        </w:rPr>
        <w:t>guidance and information has</w:t>
      </w:r>
      <w:r w:rsidRPr="00BE7EC9">
        <w:rPr>
          <w:rFonts w:ascii="Calibri" w:eastAsia="Calibri" w:hAnsi="Calibri" w:cs="Frutiger-Bold"/>
          <w:bCs/>
          <w:sz w:val="20"/>
        </w:rPr>
        <w:t xml:space="preserve"> contributed to the development of this Policy</w:t>
      </w:r>
      <w:r w:rsidR="001972CC" w:rsidRPr="00BE7EC9">
        <w:rPr>
          <w:rFonts w:ascii="Calibri" w:eastAsia="Calibri" w:hAnsi="Calibri" w:cs="Frutiger-Bold"/>
          <w:bCs/>
          <w:sz w:val="20"/>
        </w:rPr>
        <w:t xml:space="preserve"> and procedures</w:t>
      </w:r>
      <w:r w:rsidRPr="00BE7EC9">
        <w:rPr>
          <w:rFonts w:ascii="Calibri" w:eastAsia="Calibri" w:hAnsi="Calibri" w:cs="Frutiger-Bold"/>
          <w:bCs/>
          <w:sz w:val="20"/>
        </w:rPr>
        <w:t>.</w:t>
      </w:r>
    </w:p>
    <w:p w:rsidR="00A964A5" w:rsidRPr="00BE7EC9" w:rsidRDefault="00A964A5">
      <w:pPr>
        <w:rPr>
          <w:rFonts w:ascii="Calibri" w:eastAsia="Calibri" w:hAnsi="Calibri" w:cs="Frutiger-Roman"/>
          <w:b/>
          <w:i/>
          <w:sz w:val="28"/>
        </w:rPr>
      </w:pPr>
      <w:r w:rsidRPr="00BE7EC9">
        <w:rPr>
          <w:rFonts w:ascii="Calibri" w:eastAsia="Calibri" w:hAnsi="Calibri" w:cs="Frutiger-Roman"/>
          <w:b/>
          <w:i/>
          <w:sz w:val="28"/>
        </w:rPr>
        <w:br w:type="page"/>
      </w: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A964A5" w:rsidRPr="00BE7EC9" w:rsidRDefault="00A964A5" w:rsidP="00A964A5">
      <w:pPr>
        <w:jc w:val="center"/>
        <w:rPr>
          <w:rFonts w:ascii="Calibri" w:eastAsia="Calibri" w:hAnsi="Calibri" w:cs="Frutiger-Roman"/>
          <w:b/>
          <w:i/>
          <w:sz w:val="28"/>
        </w:rPr>
      </w:pPr>
    </w:p>
    <w:p w:rsidR="00E163D5" w:rsidRPr="00BE7EC9" w:rsidRDefault="00AC74E5" w:rsidP="00A964A5">
      <w:pPr>
        <w:jc w:val="center"/>
        <w:rPr>
          <w:rFonts w:ascii="Calibri" w:eastAsia="Calibri" w:hAnsi="Calibri" w:cs="Frutiger-Roman"/>
          <w:b/>
          <w:i/>
          <w:sz w:val="28"/>
        </w:rPr>
      </w:pPr>
      <w:r w:rsidRPr="00BE7EC9">
        <w:rPr>
          <w:rFonts w:ascii="Calibri" w:eastAsia="Calibri" w:hAnsi="Calibri" w:cs="Frutiger-Roman"/>
          <w:b/>
          <w:i/>
          <w:sz w:val="28"/>
        </w:rPr>
        <w:t>This page is intentionally blank for printing purposes</w:t>
      </w:r>
    </w:p>
    <w:p w:rsidR="00DD742D" w:rsidRPr="00BE7EC9" w:rsidRDefault="00DD742D" w:rsidP="0094519A">
      <w:pPr>
        <w:rPr>
          <w:rFonts w:ascii="Calibri" w:eastAsia="Calibri" w:hAnsi="Calibri" w:cs="Frutiger-Roman"/>
          <w:szCs w:val="22"/>
        </w:rPr>
        <w:sectPr w:rsidR="00DD742D" w:rsidRPr="00BE7EC9" w:rsidSect="00980E5A">
          <w:pgSz w:w="11906" w:h="16838" w:code="9"/>
          <w:pgMar w:top="851" w:right="851" w:bottom="680" w:left="851" w:header="567" w:footer="510" w:gutter="0"/>
          <w:pgNumType w:start="1"/>
          <w:cols w:space="720"/>
          <w:docGrid w:linePitch="360"/>
        </w:sectPr>
      </w:pPr>
    </w:p>
    <w:p w:rsidR="00020202" w:rsidRPr="00BE7EC9" w:rsidRDefault="005567CB" w:rsidP="00020202">
      <w:pPr>
        <w:autoSpaceDE w:val="0"/>
        <w:autoSpaceDN w:val="0"/>
        <w:adjustRightInd w:val="0"/>
        <w:jc w:val="center"/>
        <w:rPr>
          <w:rFonts w:ascii="Calibri" w:eastAsia="Calibri" w:hAnsi="Calibri" w:cs="GillSans"/>
          <w:b/>
          <w:sz w:val="32"/>
          <w:szCs w:val="32"/>
        </w:rPr>
      </w:pPr>
      <w:r>
        <w:rPr>
          <w:rFonts w:ascii="Calibri" w:eastAsia="Calibri" w:hAnsi="Calibri" w:cs="GillSans"/>
          <w:b/>
          <w:sz w:val="32"/>
          <w:szCs w:val="32"/>
        </w:rPr>
        <w:lastRenderedPageBreak/>
        <w:t xml:space="preserve">ARNSIDE NATIONAL </w:t>
      </w:r>
      <w:r w:rsidR="00020202" w:rsidRPr="00BE7EC9">
        <w:rPr>
          <w:rFonts w:ascii="Calibri" w:eastAsia="Calibri" w:hAnsi="Calibri" w:cs="GillSans"/>
          <w:b/>
          <w:sz w:val="32"/>
          <w:szCs w:val="32"/>
        </w:rPr>
        <w:t xml:space="preserve">SCHOOL </w:t>
      </w:r>
      <w:r w:rsidR="001972CC" w:rsidRPr="00BE7EC9">
        <w:rPr>
          <w:rFonts w:ascii="Calibri" w:eastAsia="Calibri" w:hAnsi="Calibri" w:cs="GillSans"/>
          <w:b/>
          <w:sz w:val="32"/>
          <w:szCs w:val="32"/>
        </w:rPr>
        <w:t xml:space="preserve">ONLINE </w:t>
      </w:r>
      <w:r w:rsidR="00DE3A54" w:rsidRPr="00BE7EC9">
        <w:rPr>
          <w:rFonts w:ascii="Calibri" w:eastAsia="Calibri" w:hAnsi="Calibri" w:cs="GillSans"/>
          <w:b/>
          <w:sz w:val="32"/>
          <w:szCs w:val="32"/>
        </w:rPr>
        <w:t>SAFETY</w:t>
      </w:r>
      <w:r w:rsidR="00020202" w:rsidRPr="00BE7EC9">
        <w:rPr>
          <w:rFonts w:ascii="Calibri" w:eastAsia="Calibri" w:hAnsi="Calibri" w:cs="GillSans"/>
          <w:b/>
          <w:sz w:val="32"/>
          <w:szCs w:val="32"/>
        </w:rPr>
        <w:t xml:space="preserve"> AUDIT</w:t>
      </w:r>
    </w:p>
    <w:p w:rsidR="00020202" w:rsidRPr="00BE7EC9" w:rsidRDefault="00020202" w:rsidP="00020202">
      <w:pPr>
        <w:autoSpaceDE w:val="0"/>
        <w:autoSpaceDN w:val="0"/>
        <w:adjustRightInd w:val="0"/>
        <w:rPr>
          <w:rFonts w:ascii="Calibri" w:eastAsia="Calibri" w:hAnsi="Calibri" w:cs="Frutiger-Roman"/>
          <w:szCs w:val="22"/>
        </w:rPr>
      </w:pPr>
    </w:p>
    <w:p w:rsidR="00020202" w:rsidRPr="00BE7EC9" w:rsidRDefault="00020202" w:rsidP="00020202">
      <w:pPr>
        <w:autoSpaceDE w:val="0"/>
        <w:autoSpaceDN w:val="0"/>
        <w:adjustRightInd w:val="0"/>
        <w:rPr>
          <w:rFonts w:ascii="Calibri" w:eastAsia="Calibri" w:hAnsi="Calibri" w:cs="Frutiger-Roman"/>
          <w:sz w:val="20"/>
        </w:rPr>
      </w:pPr>
      <w:r w:rsidRPr="00BE7EC9">
        <w:rPr>
          <w:rFonts w:ascii="Calibri" w:eastAsia="Calibri" w:hAnsi="Calibri" w:cs="Frutiger-Roman"/>
          <w:sz w:val="20"/>
        </w:rPr>
        <w:t xml:space="preserve">This self-audit should be completed by the member of the Senior Leadership Team (SLT) responsible for </w:t>
      </w:r>
      <w:r w:rsidR="001972CC" w:rsidRPr="00BE7EC9">
        <w:rPr>
          <w:rFonts w:ascii="Calibri" w:eastAsia="Calibri" w:hAnsi="Calibri" w:cs="Frutiger-Roman"/>
          <w:sz w:val="20"/>
        </w:rPr>
        <w:t xml:space="preserve">Online </w:t>
      </w:r>
      <w:r w:rsidR="00DE3A54" w:rsidRPr="00BE7EC9">
        <w:rPr>
          <w:rFonts w:ascii="Calibri" w:eastAsia="Calibri" w:hAnsi="Calibri" w:cs="Frutiger-Roman"/>
          <w:sz w:val="20"/>
        </w:rPr>
        <w:t>Safety</w:t>
      </w:r>
      <w:r w:rsidRPr="00BE7EC9">
        <w:rPr>
          <w:rFonts w:ascii="Calibri" w:eastAsia="Calibri" w:hAnsi="Calibri" w:cs="Frutiger-Roman"/>
          <w:sz w:val="20"/>
        </w:rPr>
        <w:t xml:space="preserve">. </w:t>
      </w:r>
      <w:r w:rsidR="00AC0E84" w:rsidRPr="00BE7EC9">
        <w:rPr>
          <w:rFonts w:ascii="Calibri" w:eastAsia="Calibri" w:hAnsi="Calibri" w:cs="Frutiger-Roman"/>
          <w:sz w:val="20"/>
        </w:rPr>
        <w:t xml:space="preserve"> </w:t>
      </w:r>
      <w:r w:rsidRPr="00BE7EC9">
        <w:rPr>
          <w:rFonts w:ascii="Calibri" w:eastAsia="Calibri" w:hAnsi="Calibri" w:cs="Frutiger-Roman"/>
          <w:sz w:val="20"/>
        </w:rPr>
        <w:t xml:space="preserve">Staff that could contribute to the audit include: Designated </w:t>
      </w:r>
      <w:r w:rsidR="00D53B31" w:rsidRPr="00BE7EC9">
        <w:rPr>
          <w:rFonts w:ascii="Calibri" w:eastAsia="Calibri" w:hAnsi="Calibri" w:cs="Frutiger-Roman"/>
          <w:sz w:val="20"/>
        </w:rPr>
        <w:t>Safeguarding Lead</w:t>
      </w:r>
      <w:r w:rsidRPr="00BE7EC9">
        <w:rPr>
          <w:rFonts w:ascii="Calibri" w:eastAsia="Calibri" w:hAnsi="Calibri" w:cs="Frutiger-Roman"/>
          <w:sz w:val="20"/>
        </w:rPr>
        <w:t xml:space="preserve">, SENCO, </w:t>
      </w:r>
      <w:r w:rsidR="007606C1" w:rsidRPr="00BE7EC9">
        <w:rPr>
          <w:rFonts w:ascii="Calibri" w:eastAsia="Calibri" w:hAnsi="Calibri" w:cs="Frutiger-Roman"/>
          <w:sz w:val="20"/>
        </w:rPr>
        <w:t xml:space="preserve">Online </w:t>
      </w:r>
      <w:r w:rsidR="00DE3A54" w:rsidRPr="00BE7EC9">
        <w:rPr>
          <w:rFonts w:ascii="Calibri" w:eastAsia="Calibri" w:hAnsi="Calibri" w:cs="Frutiger-Roman"/>
          <w:sz w:val="20"/>
        </w:rPr>
        <w:t>Safety</w:t>
      </w:r>
      <w:r w:rsidRPr="00BE7EC9">
        <w:rPr>
          <w:rFonts w:ascii="Calibri" w:eastAsia="Calibri" w:hAnsi="Calibri" w:cs="Frutiger-Roman"/>
          <w:sz w:val="20"/>
        </w:rPr>
        <w:t xml:space="preserve"> Coordinator, Network Manager and Head teacher.</w:t>
      </w:r>
    </w:p>
    <w:p w:rsidR="00020202" w:rsidRPr="00BE7EC9" w:rsidRDefault="00020202" w:rsidP="00020202">
      <w:pPr>
        <w:rPr>
          <w:rFonts w:ascii="Calibri" w:eastAsia="Calibri" w:hAnsi="Calibri" w:cs="Frutiger-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3828"/>
        <w:gridCol w:w="1381"/>
      </w:tblGrid>
      <w:tr w:rsidR="00020202" w:rsidRPr="00BE7EC9" w:rsidTr="00E53A7B">
        <w:trPr>
          <w:trHeight w:val="486"/>
        </w:trPr>
        <w:tc>
          <w:tcPr>
            <w:tcW w:w="9039" w:type="dxa"/>
            <w:gridSpan w:val="2"/>
            <w:shd w:val="clear" w:color="auto" w:fill="D9D9D9"/>
            <w:vAlign w:val="center"/>
          </w:tcPr>
          <w:p w:rsidR="00020202" w:rsidRPr="00BE7EC9" w:rsidRDefault="00AC0E84" w:rsidP="001972CC">
            <w:pPr>
              <w:rPr>
                <w:rFonts w:ascii="Calibri" w:eastAsia="Calibri" w:hAnsi="Calibri" w:cs="Frutiger-Roman"/>
                <w:sz w:val="20"/>
              </w:rPr>
            </w:pPr>
            <w:r w:rsidRPr="00BE7EC9">
              <w:rPr>
                <w:rFonts w:ascii="Calibri" w:eastAsia="Calibri" w:hAnsi="Calibri" w:cs="Frutiger-Roman"/>
                <w:color w:val="000000"/>
                <w:sz w:val="20"/>
              </w:rPr>
              <w:t xml:space="preserve">Does </w:t>
            </w:r>
            <w:r w:rsidR="00020202" w:rsidRPr="00BE7EC9">
              <w:rPr>
                <w:rFonts w:ascii="Calibri" w:eastAsia="Calibri" w:hAnsi="Calibri" w:cs="Frutiger-Roman"/>
                <w:color w:val="000000"/>
                <w:sz w:val="20"/>
              </w:rPr>
              <w:t xml:space="preserve">the school </w:t>
            </w:r>
            <w:r w:rsidRPr="00BE7EC9">
              <w:rPr>
                <w:rFonts w:ascii="Calibri" w:eastAsia="Calibri" w:hAnsi="Calibri" w:cs="Frutiger-Roman"/>
                <w:color w:val="000000"/>
                <w:sz w:val="20"/>
              </w:rPr>
              <w:t xml:space="preserve">have </w:t>
            </w:r>
            <w:r w:rsidR="00020202" w:rsidRPr="00BE7EC9">
              <w:rPr>
                <w:rFonts w:ascii="Calibri" w:eastAsia="Calibri" w:hAnsi="Calibri" w:cs="Frutiger-Roman"/>
                <w:color w:val="000000"/>
                <w:sz w:val="20"/>
              </w:rPr>
              <w:t xml:space="preserve">an </w:t>
            </w:r>
            <w:r w:rsidR="001972CC" w:rsidRPr="00BE7EC9">
              <w:rPr>
                <w:rFonts w:ascii="Calibri" w:eastAsia="Calibri" w:hAnsi="Calibri" w:cs="Frutiger-Roman"/>
                <w:color w:val="000000"/>
                <w:sz w:val="20"/>
              </w:rPr>
              <w:t xml:space="preserve">Online </w:t>
            </w:r>
            <w:r w:rsidR="00DE3A54" w:rsidRPr="00BE7EC9">
              <w:rPr>
                <w:rFonts w:ascii="Calibri" w:eastAsia="Calibri" w:hAnsi="Calibri" w:cs="Frutiger-Roman"/>
                <w:color w:val="000000"/>
                <w:sz w:val="20"/>
              </w:rPr>
              <w:t>Safety</w:t>
            </w:r>
            <w:r w:rsidR="00020202" w:rsidRPr="00BE7EC9">
              <w:rPr>
                <w:rFonts w:ascii="Calibri" w:eastAsia="Calibri" w:hAnsi="Calibri" w:cs="Frutiger-Roman"/>
                <w:color w:val="000000"/>
                <w:sz w:val="20"/>
              </w:rPr>
              <w:t xml:space="preserve"> Policy</w:t>
            </w:r>
            <w:r w:rsidR="001972CC" w:rsidRPr="00BE7EC9">
              <w:rPr>
                <w:rFonts w:ascii="Calibri" w:eastAsia="Calibri" w:hAnsi="Calibri" w:cs="Frutiger-Roman"/>
                <w:color w:val="000000"/>
                <w:sz w:val="20"/>
              </w:rPr>
              <w:t xml:space="preserve"> and procedures</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486"/>
        </w:trPr>
        <w:tc>
          <w:tcPr>
            <w:tcW w:w="5211" w:type="dxa"/>
            <w:shd w:val="clear" w:color="auto" w:fill="D9D9D9"/>
            <w:vAlign w:val="center"/>
          </w:tcPr>
          <w:p w:rsidR="00020202" w:rsidRPr="00BE7EC9" w:rsidRDefault="00020202" w:rsidP="00E53A7B">
            <w:pPr>
              <w:autoSpaceDE w:val="0"/>
              <w:autoSpaceDN w:val="0"/>
              <w:adjustRightInd w:val="0"/>
              <w:rPr>
                <w:rFonts w:ascii="Calibri" w:eastAsia="Calibri" w:hAnsi="Calibri" w:cs="Frutiger-Roman"/>
                <w:sz w:val="20"/>
              </w:rPr>
            </w:pPr>
            <w:r w:rsidRPr="00BE7EC9">
              <w:rPr>
                <w:rFonts w:ascii="Calibri" w:eastAsia="Calibri" w:hAnsi="Calibri" w:cs="Frutiger-Roman"/>
                <w:color w:val="000000"/>
                <w:sz w:val="20"/>
              </w:rPr>
              <w:t>Date of latest update:</w:t>
            </w:r>
          </w:p>
        </w:tc>
        <w:tc>
          <w:tcPr>
            <w:tcW w:w="5209" w:type="dxa"/>
            <w:gridSpan w:val="2"/>
            <w:shd w:val="clear" w:color="auto" w:fill="auto"/>
            <w:vAlign w:val="center"/>
          </w:tcPr>
          <w:p w:rsidR="00020202" w:rsidRPr="00BE7EC9" w:rsidRDefault="00020202" w:rsidP="002F7563">
            <w:pPr>
              <w:rPr>
                <w:rFonts w:ascii="Calibri" w:eastAsia="Calibri" w:hAnsi="Calibri" w:cs="Frutiger-Roman"/>
                <w:sz w:val="20"/>
              </w:rPr>
            </w:pPr>
          </w:p>
        </w:tc>
      </w:tr>
      <w:tr w:rsidR="00020202" w:rsidRPr="00BE7EC9" w:rsidTr="00E53A7B">
        <w:trPr>
          <w:trHeight w:val="486"/>
        </w:trPr>
        <w:tc>
          <w:tcPr>
            <w:tcW w:w="5211" w:type="dxa"/>
            <w:shd w:val="clear" w:color="auto" w:fill="D9D9D9"/>
            <w:vAlign w:val="center"/>
          </w:tcPr>
          <w:p w:rsidR="00020202" w:rsidRPr="00BE7EC9" w:rsidRDefault="00020202" w:rsidP="00E53A7B">
            <w:pPr>
              <w:autoSpaceDE w:val="0"/>
              <w:autoSpaceDN w:val="0"/>
              <w:adjustRightInd w:val="0"/>
              <w:rPr>
                <w:rFonts w:ascii="Calibri" w:eastAsia="Calibri" w:hAnsi="Calibri" w:cs="Frutiger-Roman"/>
                <w:sz w:val="20"/>
              </w:rPr>
            </w:pPr>
            <w:r w:rsidRPr="00BE7EC9">
              <w:rPr>
                <w:rFonts w:ascii="Calibri" w:eastAsia="Calibri" w:hAnsi="Calibri" w:cs="Frutiger-Roman"/>
                <w:color w:val="000000"/>
                <w:sz w:val="20"/>
              </w:rPr>
              <w:t>Date of future review:</w:t>
            </w:r>
          </w:p>
        </w:tc>
        <w:tc>
          <w:tcPr>
            <w:tcW w:w="5209" w:type="dxa"/>
            <w:gridSpan w:val="2"/>
            <w:shd w:val="clear" w:color="auto" w:fill="auto"/>
            <w:vAlign w:val="center"/>
          </w:tcPr>
          <w:p w:rsidR="00020202" w:rsidRPr="00BE7EC9" w:rsidRDefault="00020202" w:rsidP="002F7563">
            <w:pPr>
              <w:rPr>
                <w:rFonts w:ascii="Calibri" w:eastAsia="Calibri" w:hAnsi="Calibri" w:cs="Frutiger-Roman"/>
                <w:sz w:val="20"/>
              </w:rPr>
            </w:pPr>
          </w:p>
        </w:tc>
      </w:tr>
      <w:tr w:rsidR="00020202" w:rsidRPr="00BE7EC9" w:rsidTr="00E53A7B">
        <w:trPr>
          <w:trHeight w:val="486"/>
        </w:trPr>
        <w:tc>
          <w:tcPr>
            <w:tcW w:w="5211" w:type="dxa"/>
            <w:shd w:val="clear" w:color="auto" w:fill="D9D9D9"/>
            <w:vAlign w:val="center"/>
          </w:tcPr>
          <w:p w:rsidR="00020202" w:rsidRPr="00BE7EC9" w:rsidRDefault="00020202" w:rsidP="001972CC">
            <w:pPr>
              <w:autoSpaceDE w:val="0"/>
              <w:autoSpaceDN w:val="0"/>
              <w:adjustRightInd w:val="0"/>
              <w:rPr>
                <w:rFonts w:ascii="Calibri" w:eastAsia="Calibri" w:hAnsi="Calibri" w:cs="Frutiger-Roman"/>
                <w:sz w:val="20"/>
              </w:rPr>
            </w:pPr>
            <w:r w:rsidRPr="00BE7EC9">
              <w:rPr>
                <w:rFonts w:ascii="Calibri" w:eastAsia="Calibri" w:hAnsi="Calibri" w:cs="Frutiger-Roman"/>
                <w:color w:val="000000"/>
                <w:sz w:val="20"/>
              </w:rPr>
              <w:t xml:space="preserve">The school </w:t>
            </w:r>
            <w:r w:rsidR="001972CC" w:rsidRPr="00BE7EC9">
              <w:rPr>
                <w:rFonts w:ascii="Calibri" w:eastAsia="Calibri" w:hAnsi="Calibri" w:cs="Frutiger-Roman"/>
                <w:color w:val="000000"/>
                <w:sz w:val="20"/>
              </w:rPr>
              <w:t xml:space="preserve">Online </w:t>
            </w:r>
            <w:r w:rsidR="00DE3A54" w:rsidRPr="00BE7EC9">
              <w:rPr>
                <w:rFonts w:ascii="Calibri" w:eastAsia="Calibri" w:hAnsi="Calibri" w:cs="Frutiger-Roman"/>
                <w:color w:val="000000"/>
                <w:sz w:val="20"/>
              </w:rPr>
              <w:t>Safety</w:t>
            </w:r>
            <w:r w:rsidRPr="00BE7EC9">
              <w:rPr>
                <w:rFonts w:ascii="Calibri" w:eastAsia="Calibri" w:hAnsi="Calibri" w:cs="Frutiger-Roman"/>
                <w:color w:val="000000"/>
                <w:sz w:val="20"/>
              </w:rPr>
              <w:t xml:space="preserve"> </w:t>
            </w:r>
            <w:r w:rsidR="001972CC" w:rsidRPr="00BE7EC9">
              <w:rPr>
                <w:rFonts w:ascii="Calibri" w:eastAsia="Calibri" w:hAnsi="Calibri" w:cs="Frutiger-Roman"/>
                <w:color w:val="000000"/>
                <w:sz w:val="20"/>
              </w:rPr>
              <w:t>P</w:t>
            </w:r>
            <w:r w:rsidRPr="00BE7EC9">
              <w:rPr>
                <w:rFonts w:ascii="Calibri" w:eastAsia="Calibri" w:hAnsi="Calibri" w:cs="Frutiger-Roman"/>
                <w:color w:val="000000"/>
                <w:sz w:val="20"/>
              </w:rPr>
              <w:t xml:space="preserve">olicy </w:t>
            </w:r>
            <w:r w:rsidR="001972CC" w:rsidRPr="00BE7EC9">
              <w:rPr>
                <w:rFonts w:ascii="Calibri" w:eastAsia="Calibri" w:hAnsi="Calibri" w:cs="Frutiger-Roman"/>
                <w:color w:val="000000"/>
                <w:sz w:val="20"/>
              </w:rPr>
              <w:t xml:space="preserve">and procedures </w:t>
            </w:r>
            <w:r w:rsidRPr="00BE7EC9">
              <w:rPr>
                <w:rFonts w:ascii="Calibri" w:eastAsia="Calibri" w:hAnsi="Calibri" w:cs="Frutiger-Roman"/>
                <w:color w:val="000000"/>
                <w:sz w:val="20"/>
              </w:rPr>
              <w:t>was agreed by governors on:</w:t>
            </w:r>
          </w:p>
        </w:tc>
        <w:tc>
          <w:tcPr>
            <w:tcW w:w="5209" w:type="dxa"/>
            <w:gridSpan w:val="2"/>
            <w:shd w:val="clear" w:color="auto" w:fill="auto"/>
            <w:vAlign w:val="center"/>
          </w:tcPr>
          <w:p w:rsidR="00020202" w:rsidRPr="00BE7EC9" w:rsidRDefault="00020202" w:rsidP="002F7563">
            <w:pPr>
              <w:rPr>
                <w:rFonts w:ascii="Calibri" w:eastAsia="Calibri" w:hAnsi="Calibri" w:cs="Frutiger-Roman"/>
                <w:sz w:val="20"/>
              </w:rPr>
            </w:pPr>
          </w:p>
        </w:tc>
      </w:tr>
      <w:tr w:rsidR="00020202" w:rsidRPr="00BE7EC9" w:rsidTr="00E53A7B">
        <w:trPr>
          <w:trHeight w:val="486"/>
        </w:trPr>
        <w:tc>
          <w:tcPr>
            <w:tcW w:w="5211" w:type="dxa"/>
            <w:shd w:val="clear" w:color="auto" w:fill="D9D9D9"/>
            <w:vAlign w:val="center"/>
          </w:tcPr>
          <w:p w:rsidR="00020202" w:rsidRPr="00BE7EC9" w:rsidRDefault="00020202" w:rsidP="001972CC">
            <w:pPr>
              <w:autoSpaceDE w:val="0"/>
              <w:autoSpaceDN w:val="0"/>
              <w:adjustRightInd w:val="0"/>
              <w:rPr>
                <w:rFonts w:ascii="Calibri" w:eastAsia="Calibri" w:hAnsi="Calibri" w:cs="Frutiger-Roman"/>
                <w:sz w:val="20"/>
              </w:rPr>
            </w:pPr>
            <w:r w:rsidRPr="00BE7EC9">
              <w:rPr>
                <w:rFonts w:ascii="Calibri" w:eastAsia="Calibri" w:hAnsi="Calibri" w:cs="Frutiger-Roman"/>
                <w:color w:val="000000"/>
                <w:sz w:val="20"/>
              </w:rPr>
              <w:t xml:space="preserve">The </w:t>
            </w:r>
            <w:r w:rsidR="001972CC" w:rsidRPr="00BE7EC9">
              <w:rPr>
                <w:rFonts w:ascii="Calibri" w:eastAsia="Calibri" w:hAnsi="Calibri" w:cs="Frutiger-Roman"/>
                <w:color w:val="000000"/>
                <w:sz w:val="20"/>
              </w:rPr>
              <w:t xml:space="preserve">Policy and procedures </w:t>
            </w:r>
            <w:r w:rsidRPr="00BE7EC9">
              <w:rPr>
                <w:rFonts w:ascii="Calibri" w:eastAsia="Calibri" w:hAnsi="Calibri" w:cs="Frutiger-Roman"/>
                <w:color w:val="000000"/>
                <w:sz w:val="20"/>
              </w:rPr>
              <w:t>is available for staff to access at:</w:t>
            </w:r>
          </w:p>
        </w:tc>
        <w:tc>
          <w:tcPr>
            <w:tcW w:w="5209" w:type="dxa"/>
            <w:gridSpan w:val="2"/>
            <w:shd w:val="clear" w:color="auto" w:fill="auto"/>
            <w:vAlign w:val="center"/>
          </w:tcPr>
          <w:p w:rsidR="00020202" w:rsidRPr="00BE7EC9" w:rsidRDefault="00020202" w:rsidP="002F7563">
            <w:pPr>
              <w:rPr>
                <w:rFonts w:ascii="Calibri" w:eastAsia="Calibri" w:hAnsi="Calibri" w:cs="Frutiger-Roman"/>
                <w:sz w:val="20"/>
              </w:rPr>
            </w:pPr>
          </w:p>
        </w:tc>
      </w:tr>
      <w:tr w:rsidR="00020202" w:rsidRPr="00BE7EC9" w:rsidTr="00E53A7B">
        <w:trPr>
          <w:trHeight w:val="486"/>
        </w:trPr>
        <w:tc>
          <w:tcPr>
            <w:tcW w:w="5211" w:type="dxa"/>
            <w:shd w:val="clear" w:color="auto" w:fill="D9D9D9"/>
            <w:vAlign w:val="center"/>
          </w:tcPr>
          <w:p w:rsidR="00020202" w:rsidRPr="00BE7EC9" w:rsidRDefault="00020202" w:rsidP="001972CC">
            <w:pPr>
              <w:autoSpaceDE w:val="0"/>
              <w:autoSpaceDN w:val="0"/>
              <w:adjustRightInd w:val="0"/>
              <w:rPr>
                <w:rFonts w:ascii="Calibri" w:eastAsia="Calibri" w:hAnsi="Calibri" w:cs="Frutiger-Roman"/>
                <w:sz w:val="20"/>
              </w:rPr>
            </w:pPr>
            <w:r w:rsidRPr="00BE7EC9">
              <w:rPr>
                <w:rFonts w:ascii="Calibri" w:eastAsia="Calibri" w:hAnsi="Calibri" w:cs="Frutiger-Roman"/>
                <w:color w:val="000000"/>
                <w:sz w:val="20"/>
              </w:rPr>
              <w:t xml:space="preserve">The </w:t>
            </w:r>
            <w:r w:rsidR="001972CC" w:rsidRPr="00BE7EC9">
              <w:rPr>
                <w:rFonts w:ascii="Calibri" w:eastAsia="Calibri" w:hAnsi="Calibri" w:cs="Frutiger-Roman"/>
                <w:color w:val="000000"/>
                <w:sz w:val="20"/>
              </w:rPr>
              <w:t xml:space="preserve">Policy and procedures </w:t>
            </w:r>
            <w:r w:rsidRPr="00BE7EC9">
              <w:rPr>
                <w:rFonts w:ascii="Calibri" w:eastAsia="Calibri" w:hAnsi="Calibri" w:cs="Frutiger-Roman"/>
                <w:color w:val="000000"/>
                <w:sz w:val="20"/>
              </w:rPr>
              <w:t>is available for parents to access at:</w:t>
            </w:r>
          </w:p>
        </w:tc>
        <w:tc>
          <w:tcPr>
            <w:tcW w:w="5209" w:type="dxa"/>
            <w:gridSpan w:val="2"/>
            <w:shd w:val="clear" w:color="auto" w:fill="auto"/>
            <w:vAlign w:val="center"/>
          </w:tcPr>
          <w:p w:rsidR="00020202" w:rsidRPr="00BE7EC9" w:rsidRDefault="00020202" w:rsidP="002F7563">
            <w:pPr>
              <w:rPr>
                <w:rFonts w:ascii="Calibri" w:eastAsia="Calibri" w:hAnsi="Calibri" w:cs="Frutiger-Roman"/>
                <w:sz w:val="20"/>
              </w:rPr>
            </w:pPr>
          </w:p>
        </w:tc>
      </w:tr>
      <w:tr w:rsidR="00020202" w:rsidRPr="00BE7EC9" w:rsidTr="00E53A7B">
        <w:trPr>
          <w:trHeight w:val="486"/>
        </w:trPr>
        <w:tc>
          <w:tcPr>
            <w:tcW w:w="5211" w:type="dxa"/>
            <w:shd w:val="clear" w:color="auto" w:fill="D9D9D9"/>
            <w:vAlign w:val="center"/>
          </w:tcPr>
          <w:p w:rsidR="00020202" w:rsidRPr="00BE7EC9" w:rsidRDefault="00020202" w:rsidP="00E53A7B">
            <w:pPr>
              <w:autoSpaceDE w:val="0"/>
              <w:autoSpaceDN w:val="0"/>
              <w:adjustRightInd w:val="0"/>
              <w:rPr>
                <w:rFonts w:ascii="Calibri" w:eastAsia="Calibri" w:hAnsi="Calibri" w:cs="Frutiger-Roman"/>
                <w:sz w:val="20"/>
              </w:rPr>
            </w:pPr>
            <w:r w:rsidRPr="00BE7EC9">
              <w:rPr>
                <w:rFonts w:ascii="Calibri" w:eastAsia="Calibri" w:hAnsi="Calibri" w:cs="Frutiger-Roman"/>
                <w:color w:val="000000"/>
                <w:sz w:val="20"/>
              </w:rPr>
              <w:t>The responsible member of the Senior Leadership Team is:</w:t>
            </w:r>
          </w:p>
        </w:tc>
        <w:tc>
          <w:tcPr>
            <w:tcW w:w="5209" w:type="dxa"/>
            <w:gridSpan w:val="2"/>
            <w:shd w:val="clear" w:color="auto" w:fill="auto"/>
            <w:vAlign w:val="center"/>
          </w:tcPr>
          <w:p w:rsidR="00020202" w:rsidRPr="00BE7EC9" w:rsidRDefault="00020202" w:rsidP="002F7563">
            <w:pPr>
              <w:rPr>
                <w:rFonts w:ascii="Calibri" w:eastAsia="Calibri" w:hAnsi="Calibri" w:cs="Frutiger-Roman"/>
                <w:sz w:val="20"/>
              </w:rPr>
            </w:pPr>
          </w:p>
        </w:tc>
      </w:tr>
      <w:tr w:rsidR="00020202" w:rsidRPr="00BE7EC9" w:rsidTr="00E53A7B">
        <w:trPr>
          <w:trHeight w:val="486"/>
        </w:trPr>
        <w:tc>
          <w:tcPr>
            <w:tcW w:w="5211" w:type="dxa"/>
            <w:shd w:val="clear" w:color="auto" w:fill="D9D9D9"/>
            <w:vAlign w:val="center"/>
          </w:tcPr>
          <w:p w:rsidR="00020202" w:rsidRPr="00BE7EC9" w:rsidRDefault="00020202" w:rsidP="001972CC">
            <w:pPr>
              <w:autoSpaceDE w:val="0"/>
              <w:autoSpaceDN w:val="0"/>
              <w:adjustRightInd w:val="0"/>
              <w:rPr>
                <w:rFonts w:ascii="Calibri" w:eastAsia="Calibri" w:hAnsi="Calibri" w:cs="Frutiger-Roman"/>
                <w:sz w:val="20"/>
              </w:rPr>
            </w:pPr>
            <w:r w:rsidRPr="00BE7EC9">
              <w:rPr>
                <w:rFonts w:ascii="Calibri" w:eastAsia="Calibri" w:hAnsi="Calibri" w:cs="Frutiger-Roman"/>
                <w:color w:val="000000"/>
                <w:sz w:val="20"/>
              </w:rPr>
              <w:t xml:space="preserve">The </w:t>
            </w:r>
            <w:r w:rsidR="001972CC" w:rsidRPr="00BE7EC9">
              <w:rPr>
                <w:rFonts w:ascii="Calibri" w:eastAsia="Calibri" w:hAnsi="Calibri" w:cs="Frutiger-Roman"/>
                <w:color w:val="000000"/>
                <w:sz w:val="20"/>
              </w:rPr>
              <w:t>G</w:t>
            </w:r>
            <w:r w:rsidRPr="00BE7EC9">
              <w:rPr>
                <w:rFonts w:ascii="Calibri" w:eastAsia="Calibri" w:hAnsi="Calibri" w:cs="Frutiger-Roman"/>
                <w:color w:val="000000"/>
                <w:sz w:val="20"/>
              </w:rPr>
              <w:t xml:space="preserve">overnor responsible for </w:t>
            </w:r>
            <w:r w:rsidR="001972CC" w:rsidRPr="00BE7EC9">
              <w:rPr>
                <w:rFonts w:ascii="Calibri" w:eastAsia="Calibri" w:hAnsi="Calibri" w:cs="Frutiger-Roman"/>
                <w:color w:val="000000"/>
                <w:sz w:val="20"/>
              </w:rPr>
              <w:t xml:space="preserve">Online Safety </w:t>
            </w:r>
            <w:r w:rsidRPr="00BE7EC9">
              <w:rPr>
                <w:rFonts w:ascii="Calibri" w:eastAsia="Calibri" w:hAnsi="Calibri" w:cs="Frutiger-Roman"/>
                <w:color w:val="000000"/>
                <w:sz w:val="20"/>
              </w:rPr>
              <w:t>is:</w:t>
            </w:r>
          </w:p>
        </w:tc>
        <w:tc>
          <w:tcPr>
            <w:tcW w:w="5209" w:type="dxa"/>
            <w:gridSpan w:val="2"/>
            <w:shd w:val="clear" w:color="auto" w:fill="auto"/>
            <w:vAlign w:val="center"/>
          </w:tcPr>
          <w:p w:rsidR="00020202" w:rsidRPr="00BE7EC9" w:rsidRDefault="00020202" w:rsidP="002F7563">
            <w:pPr>
              <w:rPr>
                <w:rFonts w:ascii="Calibri" w:eastAsia="Calibri" w:hAnsi="Calibri" w:cs="Frutiger-Roman"/>
                <w:sz w:val="20"/>
              </w:rPr>
            </w:pPr>
          </w:p>
        </w:tc>
      </w:tr>
      <w:tr w:rsidR="00020202" w:rsidRPr="00BE7EC9" w:rsidTr="00E53A7B">
        <w:trPr>
          <w:trHeight w:val="486"/>
        </w:trPr>
        <w:tc>
          <w:tcPr>
            <w:tcW w:w="5211" w:type="dxa"/>
            <w:shd w:val="clear" w:color="auto" w:fill="D9D9D9"/>
            <w:vAlign w:val="center"/>
          </w:tcPr>
          <w:p w:rsidR="00020202" w:rsidRPr="00BE7EC9" w:rsidRDefault="00020202" w:rsidP="00D53B31">
            <w:pPr>
              <w:autoSpaceDE w:val="0"/>
              <w:autoSpaceDN w:val="0"/>
              <w:adjustRightInd w:val="0"/>
              <w:rPr>
                <w:rFonts w:ascii="Calibri" w:eastAsia="Calibri" w:hAnsi="Calibri" w:cs="Frutiger-Roman"/>
                <w:sz w:val="20"/>
              </w:rPr>
            </w:pPr>
            <w:r w:rsidRPr="00BE7EC9">
              <w:rPr>
                <w:rFonts w:ascii="Calibri" w:eastAsia="Calibri" w:hAnsi="Calibri" w:cs="Frutiger-Roman"/>
                <w:color w:val="000000"/>
                <w:sz w:val="20"/>
              </w:rPr>
              <w:t xml:space="preserve">The Designated </w:t>
            </w:r>
            <w:r w:rsidR="00D53B31" w:rsidRPr="00BE7EC9">
              <w:rPr>
                <w:rFonts w:ascii="Calibri" w:eastAsia="Calibri" w:hAnsi="Calibri" w:cs="Frutiger-Roman"/>
                <w:color w:val="000000"/>
                <w:sz w:val="20"/>
              </w:rPr>
              <w:t>Safeguarding Lead</w:t>
            </w:r>
            <w:r w:rsidRPr="00BE7EC9">
              <w:rPr>
                <w:rFonts w:ascii="Calibri" w:eastAsia="Calibri" w:hAnsi="Calibri" w:cs="Frutiger-Roman"/>
                <w:color w:val="000000"/>
                <w:sz w:val="20"/>
              </w:rPr>
              <w:t xml:space="preserve"> is:</w:t>
            </w:r>
          </w:p>
        </w:tc>
        <w:tc>
          <w:tcPr>
            <w:tcW w:w="5209" w:type="dxa"/>
            <w:gridSpan w:val="2"/>
            <w:shd w:val="clear" w:color="auto" w:fill="auto"/>
            <w:vAlign w:val="center"/>
          </w:tcPr>
          <w:p w:rsidR="00020202" w:rsidRPr="00BE7EC9" w:rsidRDefault="00020202" w:rsidP="002F7563">
            <w:pPr>
              <w:rPr>
                <w:rFonts w:ascii="Calibri" w:eastAsia="Calibri" w:hAnsi="Calibri" w:cs="Frutiger-Roman"/>
                <w:sz w:val="20"/>
              </w:rPr>
            </w:pPr>
          </w:p>
        </w:tc>
      </w:tr>
      <w:tr w:rsidR="00020202" w:rsidRPr="00BE7EC9" w:rsidTr="00E53A7B">
        <w:trPr>
          <w:trHeight w:val="486"/>
        </w:trPr>
        <w:tc>
          <w:tcPr>
            <w:tcW w:w="5211" w:type="dxa"/>
            <w:shd w:val="clear" w:color="auto" w:fill="D9D9D9"/>
            <w:vAlign w:val="center"/>
          </w:tcPr>
          <w:p w:rsidR="00020202" w:rsidRPr="00BE7EC9" w:rsidRDefault="00020202" w:rsidP="001972CC">
            <w:pPr>
              <w:autoSpaceDE w:val="0"/>
              <w:autoSpaceDN w:val="0"/>
              <w:adjustRightInd w:val="0"/>
              <w:rPr>
                <w:rFonts w:ascii="Calibri" w:eastAsia="Calibri" w:hAnsi="Calibri" w:cs="Frutiger-Roman"/>
                <w:sz w:val="20"/>
              </w:rPr>
            </w:pPr>
            <w:r w:rsidRPr="00BE7EC9">
              <w:rPr>
                <w:rFonts w:ascii="Calibri" w:eastAsia="Calibri" w:hAnsi="Calibri" w:cs="Frutiger-Roman"/>
                <w:color w:val="000000"/>
                <w:sz w:val="20"/>
              </w:rPr>
              <w:t xml:space="preserve">The </w:t>
            </w:r>
            <w:r w:rsidR="001972CC" w:rsidRPr="00BE7EC9">
              <w:rPr>
                <w:rFonts w:ascii="Calibri" w:eastAsia="Calibri" w:hAnsi="Calibri" w:cs="Frutiger-Roman"/>
                <w:color w:val="000000"/>
                <w:sz w:val="20"/>
              </w:rPr>
              <w:t xml:space="preserve">Online </w:t>
            </w:r>
            <w:r w:rsidR="00DE3A54" w:rsidRPr="00BE7EC9">
              <w:rPr>
                <w:rFonts w:ascii="Calibri" w:eastAsia="Calibri" w:hAnsi="Calibri" w:cs="Frutiger-Roman"/>
                <w:color w:val="000000"/>
                <w:sz w:val="20"/>
              </w:rPr>
              <w:t>Safety</w:t>
            </w:r>
            <w:r w:rsidRPr="00BE7EC9">
              <w:rPr>
                <w:rFonts w:ascii="Calibri" w:eastAsia="Calibri" w:hAnsi="Calibri" w:cs="Frutiger-Roman"/>
                <w:color w:val="000000"/>
                <w:sz w:val="20"/>
              </w:rPr>
              <w:t xml:space="preserve"> Coordinator is:</w:t>
            </w:r>
          </w:p>
        </w:tc>
        <w:tc>
          <w:tcPr>
            <w:tcW w:w="5209" w:type="dxa"/>
            <w:gridSpan w:val="2"/>
            <w:shd w:val="clear" w:color="auto" w:fill="auto"/>
            <w:vAlign w:val="center"/>
          </w:tcPr>
          <w:p w:rsidR="00020202" w:rsidRPr="00BE7EC9" w:rsidRDefault="00020202" w:rsidP="002F7563">
            <w:pPr>
              <w:rPr>
                <w:rFonts w:ascii="Calibri" w:eastAsia="Calibri" w:hAnsi="Calibri" w:cs="Frutiger-Roman"/>
                <w:sz w:val="20"/>
              </w:rPr>
            </w:pPr>
          </w:p>
        </w:tc>
      </w:tr>
      <w:tr w:rsidR="00020202" w:rsidRPr="00BE7EC9" w:rsidTr="00E53A7B">
        <w:trPr>
          <w:trHeight w:val="510"/>
        </w:trPr>
        <w:tc>
          <w:tcPr>
            <w:tcW w:w="9039" w:type="dxa"/>
            <w:gridSpan w:val="2"/>
            <w:shd w:val="clear" w:color="auto" w:fill="D9D9D9"/>
            <w:vAlign w:val="center"/>
          </w:tcPr>
          <w:p w:rsidR="00020202" w:rsidRPr="00BE7EC9" w:rsidRDefault="00020202" w:rsidP="001972CC">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Were all stakeholders (e.g. pupils, staff and parents</w:t>
            </w:r>
            <w:r w:rsidR="00D65D3A" w:rsidRPr="00BE7EC9">
              <w:rPr>
                <w:rFonts w:ascii="Calibri" w:eastAsia="Calibri" w:hAnsi="Calibri" w:cs="Frutiger-Roman"/>
                <w:color w:val="000000"/>
                <w:sz w:val="20"/>
              </w:rPr>
              <w:t>)</w:t>
            </w:r>
            <w:r w:rsidRPr="00BE7EC9">
              <w:rPr>
                <w:rFonts w:ascii="Calibri" w:eastAsia="Calibri" w:hAnsi="Calibri" w:cs="Frutiger-Roman"/>
                <w:color w:val="000000"/>
                <w:sz w:val="20"/>
              </w:rPr>
              <w:t xml:space="preserve"> consulted when updating the school </w:t>
            </w:r>
            <w:r w:rsidR="001972CC" w:rsidRPr="00BE7EC9">
              <w:rPr>
                <w:rFonts w:ascii="Calibri" w:eastAsia="Calibri" w:hAnsi="Calibri" w:cs="Frutiger-Roman"/>
                <w:color w:val="000000"/>
                <w:sz w:val="20"/>
              </w:rPr>
              <w:t xml:space="preserve">Online </w:t>
            </w:r>
            <w:r w:rsidR="00DE3A54" w:rsidRPr="00BE7EC9">
              <w:rPr>
                <w:rFonts w:ascii="Calibri" w:eastAsia="Calibri" w:hAnsi="Calibri" w:cs="Frutiger-Roman"/>
                <w:color w:val="000000"/>
                <w:sz w:val="20"/>
              </w:rPr>
              <w:t>Safety</w:t>
            </w:r>
            <w:r w:rsidRPr="00BE7EC9">
              <w:rPr>
                <w:rFonts w:ascii="Calibri" w:eastAsia="Calibri" w:hAnsi="Calibri" w:cs="Frutiger-Roman"/>
                <w:color w:val="000000"/>
                <w:sz w:val="20"/>
              </w:rPr>
              <w:t xml:space="preserve"> Policy</w:t>
            </w:r>
            <w:r w:rsidR="001972CC" w:rsidRPr="00BE7EC9">
              <w:rPr>
                <w:rFonts w:ascii="Calibri" w:eastAsia="Calibri" w:hAnsi="Calibri" w:cs="Frutiger-Roman"/>
                <w:color w:val="000000"/>
                <w:sz w:val="20"/>
              </w:rPr>
              <w:t xml:space="preserve"> and procedures</w:t>
            </w:r>
            <w:r w:rsidRPr="00BE7EC9">
              <w:rPr>
                <w:rFonts w:ascii="Calibri" w:eastAsia="Calibri" w:hAnsi="Calibri" w:cs="Frutiger-Roman"/>
                <w:color w:val="000000"/>
                <w:sz w:val="20"/>
              </w:rPr>
              <w:t>?</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416"/>
        </w:trPr>
        <w:tc>
          <w:tcPr>
            <w:tcW w:w="9039" w:type="dxa"/>
            <w:gridSpan w:val="2"/>
            <w:shd w:val="clear" w:color="auto" w:fill="D9D9D9"/>
            <w:vAlign w:val="center"/>
          </w:tcPr>
          <w:p w:rsidR="00020202" w:rsidRPr="00BE7EC9" w:rsidRDefault="00020202" w:rsidP="001972CC">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 xml:space="preserve">Has up-to-date </w:t>
            </w:r>
            <w:r w:rsidR="001972CC" w:rsidRPr="00BE7EC9">
              <w:rPr>
                <w:rFonts w:ascii="Calibri" w:eastAsia="Calibri" w:hAnsi="Calibri" w:cs="Frutiger-Roman"/>
                <w:color w:val="000000"/>
                <w:sz w:val="20"/>
              </w:rPr>
              <w:t xml:space="preserve">Online </w:t>
            </w:r>
            <w:r w:rsidR="00DE3A54" w:rsidRPr="00BE7EC9">
              <w:rPr>
                <w:rFonts w:ascii="Calibri" w:eastAsia="Calibri" w:hAnsi="Calibri" w:cs="Frutiger-Roman"/>
                <w:color w:val="000000"/>
                <w:sz w:val="20"/>
              </w:rPr>
              <w:t>Safety</w:t>
            </w:r>
            <w:r w:rsidRPr="00BE7EC9">
              <w:rPr>
                <w:rFonts w:ascii="Calibri" w:eastAsia="Calibri" w:hAnsi="Calibri" w:cs="Frutiger-Roman"/>
                <w:color w:val="000000"/>
                <w:sz w:val="20"/>
              </w:rPr>
              <w:t xml:space="preserve"> training been provided for all members of staff? (not just teaching staff)</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416"/>
        </w:trPr>
        <w:tc>
          <w:tcPr>
            <w:tcW w:w="9039" w:type="dxa"/>
            <w:gridSpan w:val="2"/>
            <w:shd w:val="clear" w:color="auto" w:fill="D9D9D9"/>
            <w:vAlign w:val="center"/>
          </w:tcPr>
          <w:p w:rsidR="00020202" w:rsidRPr="00BE7EC9" w:rsidRDefault="00020202" w:rsidP="001972CC">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 xml:space="preserve">Do all members of staff sign an Acceptable Use </w:t>
            </w:r>
            <w:r w:rsidR="001972CC" w:rsidRPr="00BE7EC9">
              <w:rPr>
                <w:rFonts w:ascii="Calibri" w:eastAsia="Calibri" w:hAnsi="Calibri" w:cs="Frutiger-Roman"/>
                <w:color w:val="000000"/>
                <w:sz w:val="20"/>
              </w:rPr>
              <w:t>Agreement</w:t>
            </w:r>
            <w:r w:rsidRPr="00BE7EC9">
              <w:rPr>
                <w:rFonts w:ascii="Calibri" w:eastAsia="Calibri" w:hAnsi="Calibri" w:cs="Frutiger-Roman"/>
                <w:color w:val="000000"/>
                <w:sz w:val="20"/>
              </w:rPr>
              <w:t xml:space="preserve"> on appointment?</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416"/>
        </w:trPr>
        <w:tc>
          <w:tcPr>
            <w:tcW w:w="9039" w:type="dxa"/>
            <w:gridSpan w:val="2"/>
            <w:shd w:val="clear" w:color="auto" w:fill="D9D9D9"/>
            <w:vAlign w:val="center"/>
          </w:tcPr>
          <w:p w:rsidR="00020202" w:rsidRPr="00BE7EC9" w:rsidRDefault="00020202" w:rsidP="00E53A7B">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Are all staff made aware of the schools expectation around safe and professional online behaviour?</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510"/>
        </w:trPr>
        <w:tc>
          <w:tcPr>
            <w:tcW w:w="9039" w:type="dxa"/>
            <w:gridSpan w:val="2"/>
            <w:shd w:val="clear" w:color="auto" w:fill="D9D9D9"/>
            <w:vAlign w:val="center"/>
          </w:tcPr>
          <w:p w:rsidR="00020202" w:rsidRPr="00BE7EC9" w:rsidRDefault="00020202" w:rsidP="007606C1">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Is there a clear procedur</w:t>
            </w:r>
            <w:r w:rsidR="00D65D3A" w:rsidRPr="00BE7EC9">
              <w:rPr>
                <w:rFonts w:ascii="Calibri" w:eastAsia="Calibri" w:hAnsi="Calibri" w:cs="Frutiger-Roman"/>
                <w:color w:val="000000"/>
                <w:sz w:val="20"/>
              </w:rPr>
              <w:t>e for staff, pupils and parents</w:t>
            </w:r>
            <w:r w:rsidRPr="00BE7EC9">
              <w:rPr>
                <w:rFonts w:ascii="Calibri" w:eastAsia="Calibri" w:hAnsi="Calibri" w:cs="Frutiger-Roman"/>
                <w:color w:val="000000"/>
                <w:sz w:val="20"/>
              </w:rPr>
              <w:t xml:space="preserve"> to follow when responding to or reporting an </w:t>
            </w:r>
            <w:r w:rsidR="007606C1" w:rsidRPr="00BE7EC9">
              <w:rPr>
                <w:rFonts w:ascii="Calibri" w:eastAsia="Calibri" w:hAnsi="Calibri" w:cs="Frutiger-Roman"/>
                <w:color w:val="000000"/>
                <w:sz w:val="20"/>
              </w:rPr>
              <w:t xml:space="preserve">online safety </w:t>
            </w:r>
            <w:r w:rsidRPr="00BE7EC9">
              <w:rPr>
                <w:rFonts w:ascii="Calibri" w:eastAsia="Calibri" w:hAnsi="Calibri" w:cs="Frutiger-Roman"/>
                <w:color w:val="000000"/>
                <w:sz w:val="20"/>
              </w:rPr>
              <w:t>incident of concern?</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450"/>
        </w:trPr>
        <w:tc>
          <w:tcPr>
            <w:tcW w:w="9039" w:type="dxa"/>
            <w:gridSpan w:val="2"/>
            <w:shd w:val="clear" w:color="auto" w:fill="D9D9D9"/>
            <w:vAlign w:val="center"/>
          </w:tcPr>
          <w:p w:rsidR="00020202" w:rsidRPr="00BE7EC9" w:rsidRDefault="00020202" w:rsidP="007606C1">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 xml:space="preserve">Have </w:t>
            </w:r>
            <w:r w:rsidR="007606C1" w:rsidRPr="00BE7EC9">
              <w:rPr>
                <w:rFonts w:ascii="Calibri" w:eastAsia="Calibri" w:hAnsi="Calibri" w:cs="Frutiger-Roman"/>
                <w:color w:val="000000"/>
                <w:sz w:val="20"/>
              </w:rPr>
              <w:t xml:space="preserve">online safety </w:t>
            </w:r>
            <w:r w:rsidRPr="00BE7EC9">
              <w:rPr>
                <w:rFonts w:ascii="Calibri" w:eastAsia="Calibri" w:hAnsi="Calibri" w:cs="Frutiger-Roman"/>
                <w:color w:val="000000"/>
                <w:sz w:val="20"/>
              </w:rPr>
              <w:t>materials from CEOP, Childnet and UKCCIS etc. been obtained?</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510"/>
        </w:trPr>
        <w:tc>
          <w:tcPr>
            <w:tcW w:w="9039" w:type="dxa"/>
            <w:gridSpan w:val="2"/>
            <w:shd w:val="clear" w:color="auto" w:fill="D9D9D9"/>
            <w:vAlign w:val="center"/>
          </w:tcPr>
          <w:p w:rsidR="00020202" w:rsidRPr="00BE7EC9" w:rsidRDefault="00020202" w:rsidP="007606C1">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 xml:space="preserve">Is </w:t>
            </w:r>
            <w:r w:rsidR="007606C1" w:rsidRPr="00BE7EC9">
              <w:rPr>
                <w:rFonts w:ascii="Calibri" w:eastAsia="Calibri" w:hAnsi="Calibri" w:cs="Frutiger-Roman"/>
                <w:color w:val="000000"/>
                <w:sz w:val="20"/>
              </w:rPr>
              <w:t>online s</w:t>
            </w:r>
            <w:r w:rsidR="00DE3A54" w:rsidRPr="00BE7EC9">
              <w:rPr>
                <w:rFonts w:ascii="Calibri" w:eastAsia="Calibri" w:hAnsi="Calibri" w:cs="Frutiger-Roman"/>
                <w:color w:val="000000"/>
                <w:sz w:val="20"/>
              </w:rPr>
              <w:t>afety</w:t>
            </w:r>
            <w:r w:rsidRPr="00BE7EC9">
              <w:rPr>
                <w:rFonts w:ascii="Calibri" w:eastAsia="Calibri" w:hAnsi="Calibri" w:cs="Frutiger-Roman"/>
                <w:color w:val="000000"/>
                <w:sz w:val="20"/>
              </w:rPr>
              <w:t xml:space="preserve"> training provided for all pupils (appropriate to age and ability and across all Key Stages and curriculum areas)?</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510"/>
        </w:trPr>
        <w:tc>
          <w:tcPr>
            <w:tcW w:w="9039" w:type="dxa"/>
            <w:gridSpan w:val="2"/>
            <w:shd w:val="clear" w:color="auto" w:fill="D9D9D9"/>
            <w:vAlign w:val="center"/>
          </w:tcPr>
          <w:p w:rsidR="00020202" w:rsidRPr="00BE7EC9" w:rsidRDefault="00020202" w:rsidP="007606C1">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 xml:space="preserve">Are </w:t>
            </w:r>
            <w:r w:rsidR="007606C1" w:rsidRPr="00BE7EC9">
              <w:rPr>
                <w:rFonts w:ascii="Calibri" w:eastAsia="Calibri" w:hAnsi="Calibri" w:cs="Frutiger-Roman"/>
                <w:color w:val="000000"/>
                <w:sz w:val="20"/>
              </w:rPr>
              <w:t>online s</w:t>
            </w:r>
            <w:r w:rsidR="00DE3A54" w:rsidRPr="00BE7EC9">
              <w:rPr>
                <w:rFonts w:ascii="Calibri" w:eastAsia="Calibri" w:hAnsi="Calibri" w:cs="Frutiger-Roman"/>
                <w:color w:val="000000"/>
                <w:sz w:val="20"/>
              </w:rPr>
              <w:t>afety</w:t>
            </w:r>
            <w:r w:rsidRPr="00BE7EC9">
              <w:rPr>
                <w:rFonts w:ascii="Calibri" w:eastAsia="Calibri" w:hAnsi="Calibri" w:cs="Frutiger-Roman"/>
                <w:color w:val="000000"/>
                <w:sz w:val="20"/>
              </w:rPr>
              <w:t xml:space="preserve"> rules displayed in all rooms where computers are used and expressed in a form that is accessible to all pupils?</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373"/>
        </w:trPr>
        <w:tc>
          <w:tcPr>
            <w:tcW w:w="9039" w:type="dxa"/>
            <w:gridSpan w:val="2"/>
            <w:shd w:val="clear" w:color="auto" w:fill="D9D9D9"/>
            <w:vAlign w:val="center"/>
          </w:tcPr>
          <w:p w:rsidR="00020202" w:rsidRPr="00BE7EC9" w:rsidRDefault="00020202" w:rsidP="001972CC">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 xml:space="preserve">Do parents or pupils sign an Acceptable Use </w:t>
            </w:r>
            <w:r w:rsidR="001972CC" w:rsidRPr="00BE7EC9">
              <w:rPr>
                <w:rFonts w:ascii="Calibri" w:eastAsia="Calibri" w:hAnsi="Calibri" w:cs="Frutiger-Roman"/>
                <w:color w:val="000000"/>
                <w:sz w:val="20"/>
              </w:rPr>
              <w:t>Agreement</w:t>
            </w:r>
            <w:r w:rsidRPr="00BE7EC9">
              <w:rPr>
                <w:rFonts w:ascii="Calibri" w:eastAsia="Calibri" w:hAnsi="Calibri" w:cs="Frutiger-Roman"/>
                <w:color w:val="000000"/>
                <w:sz w:val="20"/>
              </w:rPr>
              <w:t>?</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510"/>
        </w:trPr>
        <w:tc>
          <w:tcPr>
            <w:tcW w:w="9039" w:type="dxa"/>
            <w:gridSpan w:val="2"/>
            <w:shd w:val="clear" w:color="auto" w:fill="D9D9D9"/>
            <w:vAlign w:val="center"/>
          </w:tcPr>
          <w:p w:rsidR="00020202" w:rsidRPr="00BE7EC9" w:rsidRDefault="00020202" w:rsidP="00D65D3A">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Are staff, pupils, parents and visitors aware that network and Internet use is closely monitored and individual usage can be traced?</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438"/>
        </w:trPr>
        <w:tc>
          <w:tcPr>
            <w:tcW w:w="9039" w:type="dxa"/>
            <w:gridSpan w:val="2"/>
            <w:shd w:val="clear" w:color="auto" w:fill="D9D9D9"/>
            <w:vAlign w:val="center"/>
          </w:tcPr>
          <w:p w:rsidR="00020202" w:rsidRPr="00BE7EC9" w:rsidRDefault="00020202" w:rsidP="00E53A7B">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Has an ICT security audit been initiated by SLT?</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438"/>
        </w:trPr>
        <w:tc>
          <w:tcPr>
            <w:tcW w:w="9039" w:type="dxa"/>
            <w:gridSpan w:val="2"/>
            <w:shd w:val="clear" w:color="auto" w:fill="D9D9D9"/>
            <w:vAlign w:val="center"/>
          </w:tcPr>
          <w:p w:rsidR="00020202" w:rsidRPr="00BE7EC9" w:rsidRDefault="00020202" w:rsidP="00E53A7B">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Is personal data collected, stored and used according to the principles of the Data Protection Act</w:t>
            </w:r>
            <w:r w:rsidR="00F96A36">
              <w:rPr>
                <w:rFonts w:ascii="Calibri" w:eastAsia="Calibri" w:hAnsi="Calibri" w:cs="Frutiger-Roman"/>
                <w:color w:val="000000"/>
                <w:sz w:val="20"/>
              </w:rPr>
              <w:t>/</w:t>
            </w:r>
            <w:r w:rsidR="00F96A36" w:rsidRPr="005567CB">
              <w:rPr>
                <w:rFonts w:ascii="Calibri" w:eastAsia="Calibri" w:hAnsi="Calibri" w:cs="Frutiger-Roman"/>
                <w:color w:val="000000"/>
                <w:sz w:val="20"/>
              </w:rPr>
              <w:t>GDPR</w:t>
            </w:r>
            <w:r w:rsidRPr="005567CB">
              <w:rPr>
                <w:rFonts w:ascii="Calibri" w:eastAsia="Calibri" w:hAnsi="Calibri" w:cs="Frutiger-Roman"/>
                <w:color w:val="000000"/>
                <w:sz w:val="20"/>
              </w:rPr>
              <w:t>?</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510"/>
        </w:trPr>
        <w:tc>
          <w:tcPr>
            <w:tcW w:w="9039" w:type="dxa"/>
            <w:gridSpan w:val="2"/>
            <w:shd w:val="clear" w:color="auto" w:fill="D9D9D9"/>
            <w:vAlign w:val="center"/>
          </w:tcPr>
          <w:p w:rsidR="00020202" w:rsidRPr="00BE7EC9" w:rsidRDefault="00020202" w:rsidP="00E53A7B">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Is Internet access provided by an approved educational Internet service provider which complies with DfE requirements?</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321"/>
        </w:trPr>
        <w:tc>
          <w:tcPr>
            <w:tcW w:w="9039" w:type="dxa"/>
            <w:gridSpan w:val="2"/>
            <w:shd w:val="clear" w:color="auto" w:fill="D9D9D9"/>
            <w:vAlign w:val="center"/>
          </w:tcPr>
          <w:p w:rsidR="00020202" w:rsidRPr="00BE7EC9" w:rsidRDefault="00020202" w:rsidP="00E53A7B">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Has the school filtering been designed to reflect educational objectives and been approved by SLT?</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510"/>
        </w:trPr>
        <w:tc>
          <w:tcPr>
            <w:tcW w:w="9039" w:type="dxa"/>
            <w:gridSpan w:val="2"/>
            <w:shd w:val="clear" w:color="auto" w:fill="D9D9D9"/>
            <w:vAlign w:val="center"/>
          </w:tcPr>
          <w:p w:rsidR="00020202" w:rsidRPr="00BE7EC9" w:rsidRDefault="00020202" w:rsidP="00E53A7B">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Are members of staff with responsibility for managing filtering, network access and monitoring systems adequately supervised by a member of SLT?</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319"/>
        </w:trPr>
        <w:tc>
          <w:tcPr>
            <w:tcW w:w="9039" w:type="dxa"/>
            <w:gridSpan w:val="2"/>
            <w:shd w:val="clear" w:color="auto" w:fill="D9D9D9"/>
            <w:vAlign w:val="center"/>
          </w:tcPr>
          <w:p w:rsidR="00020202" w:rsidRPr="00BE7EC9" w:rsidRDefault="00020202" w:rsidP="007606C1">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 xml:space="preserve">Does the school log and record all </w:t>
            </w:r>
            <w:r w:rsidR="007606C1" w:rsidRPr="00BE7EC9">
              <w:rPr>
                <w:rFonts w:ascii="Calibri" w:eastAsia="Calibri" w:hAnsi="Calibri" w:cs="Frutiger-Roman"/>
                <w:color w:val="000000"/>
                <w:sz w:val="20"/>
              </w:rPr>
              <w:t>online safety</w:t>
            </w:r>
            <w:r w:rsidRPr="00BE7EC9">
              <w:rPr>
                <w:rFonts w:ascii="Calibri" w:eastAsia="Calibri" w:hAnsi="Calibri" w:cs="Frutiger-Roman"/>
                <w:color w:val="000000"/>
                <w:sz w:val="20"/>
              </w:rPr>
              <w:t xml:space="preserve"> incidents, including any action taken?</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r w:rsidR="00020202" w:rsidRPr="00BE7EC9" w:rsidTr="00E53A7B">
        <w:trPr>
          <w:trHeight w:val="511"/>
        </w:trPr>
        <w:tc>
          <w:tcPr>
            <w:tcW w:w="9039" w:type="dxa"/>
            <w:gridSpan w:val="2"/>
            <w:shd w:val="clear" w:color="auto" w:fill="D9D9D9"/>
          </w:tcPr>
          <w:p w:rsidR="00020202" w:rsidRPr="00BE7EC9" w:rsidRDefault="00020202" w:rsidP="001972CC">
            <w:pPr>
              <w:autoSpaceDE w:val="0"/>
              <w:autoSpaceDN w:val="0"/>
              <w:adjustRightInd w:val="0"/>
              <w:rPr>
                <w:rFonts w:ascii="Calibri" w:eastAsia="Calibri" w:hAnsi="Calibri" w:cs="Frutiger-Roman"/>
                <w:color w:val="000000"/>
                <w:sz w:val="20"/>
              </w:rPr>
            </w:pPr>
            <w:r w:rsidRPr="00BE7EC9">
              <w:rPr>
                <w:rFonts w:ascii="Calibri" w:eastAsia="Calibri" w:hAnsi="Calibri" w:cs="Frutiger-Roman"/>
                <w:color w:val="000000"/>
                <w:sz w:val="20"/>
              </w:rPr>
              <w:t xml:space="preserve">Are the Governing Body and SLT monitoring and evaluating the school </w:t>
            </w:r>
            <w:r w:rsidR="001972CC" w:rsidRPr="00BE7EC9">
              <w:rPr>
                <w:rFonts w:ascii="Calibri" w:eastAsia="Calibri" w:hAnsi="Calibri" w:cs="Frutiger-Roman"/>
                <w:color w:val="000000"/>
                <w:sz w:val="20"/>
              </w:rPr>
              <w:t xml:space="preserve">Online </w:t>
            </w:r>
            <w:r w:rsidR="00DE3A54" w:rsidRPr="00BE7EC9">
              <w:rPr>
                <w:rFonts w:ascii="Calibri" w:eastAsia="Calibri" w:hAnsi="Calibri" w:cs="Frutiger-Roman"/>
                <w:color w:val="000000"/>
                <w:sz w:val="20"/>
              </w:rPr>
              <w:t>Safety</w:t>
            </w:r>
            <w:r w:rsidRPr="00BE7EC9">
              <w:rPr>
                <w:rFonts w:ascii="Calibri" w:eastAsia="Calibri" w:hAnsi="Calibri" w:cs="Frutiger-Roman"/>
                <w:color w:val="000000"/>
                <w:sz w:val="20"/>
              </w:rPr>
              <w:t xml:space="preserve"> </w:t>
            </w:r>
            <w:r w:rsidR="001972CC" w:rsidRPr="00BE7EC9">
              <w:rPr>
                <w:rFonts w:ascii="Calibri" w:eastAsia="Calibri" w:hAnsi="Calibri" w:cs="Frutiger-Roman"/>
                <w:color w:val="000000"/>
                <w:sz w:val="20"/>
              </w:rPr>
              <w:t>P</w:t>
            </w:r>
            <w:r w:rsidRPr="00BE7EC9">
              <w:rPr>
                <w:rFonts w:ascii="Calibri" w:eastAsia="Calibri" w:hAnsi="Calibri" w:cs="Frutiger-Roman"/>
                <w:color w:val="000000"/>
                <w:sz w:val="20"/>
              </w:rPr>
              <w:t xml:space="preserve">olicy </w:t>
            </w:r>
            <w:r w:rsidR="001972CC" w:rsidRPr="00BE7EC9">
              <w:rPr>
                <w:rFonts w:ascii="Calibri" w:eastAsia="Calibri" w:hAnsi="Calibri" w:cs="Frutiger-Roman"/>
                <w:color w:val="000000"/>
                <w:sz w:val="20"/>
              </w:rPr>
              <w:t xml:space="preserve">and procedures </w:t>
            </w:r>
            <w:r w:rsidRPr="00BE7EC9">
              <w:rPr>
                <w:rFonts w:ascii="Calibri" w:eastAsia="Calibri" w:hAnsi="Calibri" w:cs="Frutiger-Roman"/>
                <w:color w:val="000000"/>
                <w:sz w:val="20"/>
              </w:rPr>
              <w:t>on a regular basis?</w:t>
            </w:r>
          </w:p>
        </w:tc>
        <w:tc>
          <w:tcPr>
            <w:tcW w:w="1381" w:type="dxa"/>
            <w:shd w:val="clear" w:color="auto" w:fill="auto"/>
            <w:vAlign w:val="center"/>
          </w:tcPr>
          <w:p w:rsidR="00020202" w:rsidRPr="00BE7EC9" w:rsidRDefault="00020202" w:rsidP="00E53A7B">
            <w:pPr>
              <w:jc w:val="center"/>
              <w:rPr>
                <w:rFonts w:ascii="Calibri" w:eastAsia="Calibri" w:hAnsi="Calibri" w:cs="Frutiger-Roman"/>
                <w:b/>
                <w:sz w:val="20"/>
              </w:rPr>
            </w:pPr>
            <w:r w:rsidRPr="00BE7EC9">
              <w:rPr>
                <w:rFonts w:ascii="Calibri" w:eastAsia="Calibri" w:hAnsi="Calibri" w:cs="Frutiger-Roman"/>
                <w:b/>
                <w:sz w:val="20"/>
              </w:rPr>
              <w:t>YES / NO</w:t>
            </w:r>
          </w:p>
        </w:tc>
      </w:tr>
    </w:tbl>
    <w:p w:rsidR="00E163D5" w:rsidRPr="00BE7EC9" w:rsidRDefault="00E163D5" w:rsidP="00A85BF5">
      <w:pPr>
        <w:jc w:val="center"/>
        <w:rPr>
          <w:rFonts w:ascii="Calibri" w:hAnsi="Calibri"/>
          <w:b/>
          <w:sz w:val="28"/>
          <w:szCs w:val="28"/>
        </w:rPr>
        <w:sectPr w:rsidR="00E163D5" w:rsidRPr="00BE7EC9" w:rsidSect="0051131A">
          <w:headerReference w:type="default" r:id="rId21"/>
          <w:pgSz w:w="11906" w:h="16838" w:code="9"/>
          <w:pgMar w:top="851" w:right="851" w:bottom="851" w:left="851" w:header="709" w:footer="709" w:gutter="0"/>
          <w:pgNumType w:start="1"/>
          <w:cols w:space="720"/>
          <w:docGrid w:linePitch="360"/>
        </w:sect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AC74E5" w:rsidP="00E163D5">
      <w:pPr>
        <w:jc w:val="center"/>
        <w:rPr>
          <w:rFonts w:ascii="Calibri" w:eastAsia="Calibri" w:hAnsi="Calibri" w:cs="Frutiger-Roman"/>
          <w:b/>
          <w:i/>
          <w:sz w:val="28"/>
        </w:rPr>
      </w:pPr>
      <w:r w:rsidRPr="00BE7EC9">
        <w:rPr>
          <w:rFonts w:ascii="Calibri" w:eastAsia="Calibri" w:hAnsi="Calibri" w:cs="Frutiger-Roman"/>
          <w:b/>
          <w:i/>
          <w:sz w:val="28"/>
        </w:rPr>
        <w:t>This page is intentionally blank for printing purposes</w:t>
      </w:r>
    </w:p>
    <w:p w:rsidR="00020202" w:rsidRPr="00BE7EC9" w:rsidRDefault="00020202" w:rsidP="00A85BF5">
      <w:pPr>
        <w:jc w:val="center"/>
        <w:rPr>
          <w:rFonts w:ascii="Calibri" w:hAnsi="Calibri"/>
          <w:b/>
          <w:sz w:val="28"/>
          <w:szCs w:val="28"/>
        </w:rPr>
        <w:sectPr w:rsidR="00020202" w:rsidRPr="00BE7EC9" w:rsidSect="0051131A">
          <w:headerReference w:type="default" r:id="rId22"/>
          <w:footerReference w:type="default" r:id="rId23"/>
          <w:pgSz w:w="11906" w:h="16838" w:code="9"/>
          <w:pgMar w:top="851" w:right="851" w:bottom="851" w:left="851" w:header="709" w:footer="709" w:gutter="0"/>
          <w:pgNumType w:start="1"/>
          <w:cols w:space="720"/>
          <w:docGrid w:linePitch="360"/>
        </w:sectPr>
      </w:pPr>
    </w:p>
    <w:p w:rsidR="00A85BF5" w:rsidRPr="00BE7EC9" w:rsidRDefault="00A85BF5" w:rsidP="00A85BF5">
      <w:pPr>
        <w:jc w:val="center"/>
        <w:rPr>
          <w:rFonts w:ascii="Calibri" w:hAnsi="Calibri"/>
          <w:b/>
          <w:sz w:val="28"/>
          <w:szCs w:val="28"/>
        </w:rPr>
      </w:pPr>
      <w:r w:rsidRPr="00BE7EC9">
        <w:rPr>
          <w:rFonts w:ascii="Calibri" w:hAnsi="Calibri"/>
          <w:b/>
          <w:sz w:val="28"/>
          <w:szCs w:val="28"/>
        </w:rPr>
        <w:lastRenderedPageBreak/>
        <w:t>These rules help us to stay safe on the Internet.</w:t>
      </w:r>
    </w:p>
    <w:p w:rsidR="00A85BF5" w:rsidRPr="00BE7EC9" w:rsidRDefault="00A85BF5" w:rsidP="00A85BF5">
      <w:pPr>
        <w:jc w:val="center"/>
        <w:rPr>
          <w:rFonts w:ascii="Calibri" w:hAnsi="Calibri"/>
        </w:rPr>
      </w:pPr>
    </w:p>
    <w:p w:rsidR="00A85BF5" w:rsidRPr="00BE7EC9" w:rsidRDefault="00A85BF5" w:rsidP="00A85BF5">
      <w:pPr>
        <w:jc w:val="center"/>
        <w:rPr>
          <w:rFonts w:ascii="Calibri" w:hAnsi="Calibri"/>
          <w:b/>
          <w:i/>
          <w:sz w:val="96"/>
          <w:szCs w:val="96"/>
        </w:rPr>
      </w:pPr>
      <w:r w:rsidRPr="00BE7EC9">
        <w:rPr>
          <w:rFonts w:ascii="Calibri" w:hAnsi="Calibri"/>
          <w:b/>
          <w:i/>
          <w:sz w:val="96"/>
          <w:szCs w:val="96"/>
        </w:rPr>
        <w:t>Think then Click</w:t>
      </w:r>
    </w:p>
    <w:p w:rsidR="00A85BF5" w:rsidRPr="00BE7EC9" w:rsidRDefault="00A85BF5" w:rsidP="00A85BF5">
      <w:pPr>
        <w:jc w:val="center"/>
        <w:rPr>
          <w:rFonts w:ascii="Calibri" w:hAnsi="Calibri"/>
          <w:b/>
          <w:i/>
        </w:rPr>
      </w:pPr>
    </w:p>
    <w:tbl>
      <w:tblPr>
        <w:tblW w:w="0" w:type="auto"/>
        <w:tblLook w:val="04A0"/>
      </w:tblPr>
      <w:tblGrid>
        <w:gridCol w:w="2691"/>
        <w:gridCol w:w="7729"/>
      </w:tblGrid>
      <w:tr w:rsidR="00A85BF5" w:rsidRPr="00BE7EC9" w:rsidTr="00E53A7B">
        <w:tc>
          <w:tcPr>
            <w:tcW w:w="2691" w:type="dxa"/>
            <w:shd w:val="clear" w:color="auto" w:fill="auto"/>
          </w:tcPr>
          <w:p w:rsidR="00A85BF5" w:rsidRPr="00BE7EC9" w:rsidRDefault="00ED244A" w:rsidP="00A85BF5">
            <w:pPr>
              <w:rPr>
                <w:rFonts w:ascii="Calibri" w:hAnsi="Calibri"/>
                <w:b/>
                <w:i/>
              </w:rPr>
            </w:pPr>
            <w:r w:rsidRPr="00BE7EC9">
              <w:rPr>
                <w:rFonts w:ascii="Calibri" w:hAnsi="Calibri"/>
                <w:b/>
                <w:i/>
                <w:noProof/>
                <w:lang w:eastAsia="en-GB"/>
              </w:rPr>
              <w:drawing>
                <wp:inline distT="0" distB="0" distL="0" distR="0">
                  <wp:extent cx="1285875" cy="1285875"/>
                  <wp:effectExtent l="0" t="0" r="0" b="0"/>
                  <wp:docPr id="1" name="Picture 1" descr="C:\Users\User\AppData\Local\Microsoft\Windows\Temporary Internet Files\Low\Content.IE5\6X8QKRGC\MC9004325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Low\Content.IE5\6X8QKRGC\MC900432569[1].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7729" w:type="dxa"/>
            <w:shd w:val="clear" w:color="auto" w:fill="auto"/>
            <w:vAlign w:val="center"/>
          </w:tcPr>
          <w:p w:rsidR="00A85BF5" w:rsidRPr="00BE7EC9" w:rsidRDefault="00A85BF5" w:rsidP="00E53A7B">
            <w:pPr>
              <w:jc w:val="center"/>
              <w:rPr>
                <w:rFonts w:ascii="Calibri" w:hAnsi="Calibri"/>
                <w:b/>
                <w:i/>
                <w:sz w:val="40"/>
                <w:szCs w:val="40"/>
              </w:rPr>
            </w:pPr>
            <w:r w:rsidRPr="00BE7EC9">
              <w:rPr>
                <w:rFonts w:ascii="Calibri" w:hAnsi="Calibri"/>
                <w:b/>
                <w:i/>
                <w:sz w:val="40"/>
                <w:szCs w:val="40"/>
              </w:rPr>
              <w:t>We only use the Internet when an adult is with us.</w:t>
            </w:r>
          </w:p>
        </w:tc>
      </w:tr>
      <w:tr w:rsidR="00A85BF5" w:rsidRPr="00BE7EC9" w:rsidTr="00E53A7B">
        <w:tc>
          <w:tcPr>
            <w:tcW w:w="2691" w:type="dxa"/>
            <w:shd w:val="clear" w:color="auto" w:fill="auto"/>
          </w:tcPr>
          <w:p w:rsidR="00A85BF5" w:rsidRPr="00BE7EC9" w:rsidRDefault="00ED244A" w:rsidP="00A85BF5">
            <w:pPr>
              <w:rPr>
                <w:rFonts w:ascii="Calibri" w:hAnsi="Calibri"/>
                <w:b/>
                <w:i/>
              </w:rPr>
            </w:pPr>
            <w:r w:rsidRPr="00BE7EC9">
              <w:rPr>
                <w:rFonts w:ascii="Calibri" w:hAnsi="Calibri"/>
                <w:b/>
                <w:i/>
                <w:noProof/>
                <w:lang w:eastAsia="en-GB"/>
              </w:rPr>
              <w:drawing>
                <wp:inline distT="0" distB="0" distL="0" distR="0">
                  <wp:extent cx="1285875" cy="990600"/>
                  <wp:effectExtent l="0" t="0" r="9525" b="0"/>
                  <wp:docPr id="2" name="Picture 3" descr="C:\Users\User\AppData\Local\Microsoft\Windows\Temporary Internet Files\Low\Content.IE5\57K9HYG9\MC9003837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Low\Content.IE5\57K9HYG9\MC900383772[1].WMF"/>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990600"/>
                          </a:xfrm>
                          <a:prstGeom prst="rect">
                            <a:avLst/>
                          </a:prstGeom>
                          <a:noFill/>
                          <a:ln>
                            <a:noFill/>
                          </a:ln>
                        </pic:spPr>
                      </pic:pic>
                    </a:graphicData>
                  </a:graphic>
                </wp:inline>
              </w:drawing>
            </w:r>
          </w:p>
        </w:tc>
        <w:tc>
          <w:tcPr>
            <w:tcW w:w="7729" w:type="dxa"/>
            <w:shd w:val="clear" w:color="auto" w:fill="auto"/>
            <w:vAlign w:val="center"/>
          </w:tcPr>
          <w:p w:rsidR="00A85BF5" w:rsidRPr="00BE7EC9" w:rsidRDefault="00A85BF5" w:rsidP="00E53A7B">
            <w:pPr>
              <w:jc w:val="center"/>
              <w:rPr>
                <w:rFonts w:ascii="Calibri" w:hAnsi="Calibri"/>
                <w:b/>
                <w:i/>
                <w:sz w:val="40"/>
                <w:szCs w:val="40"/>
              </w:rPr>
            </w:pPr>
            <w:r w:rsidRPr="00BE7EC9">
              <w:rPr>
                <w:rFonts w:ascii="Calibri" w:hAnsi="Calibri"/>
                <w:b/>
                <w:i/>
                <w:sz w:val="40"/>
                <w:szCs w:val="40"/>
              </w:rPr>
              <w:t>We can click on the buttons or links when we know what they do</w:t>
            </w:r>
          </w:p>
        </w:tc>
      </w:tr>
      <w:tr w:rsidR="00A85BF5" w:rsidRPr="00BE7EC9" w:rsidTr="00E53A7B">
        <w:tc>
          <w:tcPr>
            <w:tcW w:w="2691" w:type="dxa"/>
            <w:shd w:val="clear" w:color="auto" w:fill="auto"/>
          </w:tcPr>
          <w:p w:rsidR="00A85BF5" w:rsidRPr="00BE7EC9" w:rsidRDefault="00ED244A" w:rsidP="00A85BF5">
            <w:pPr>
              <w:rPr>
                <w:rFonts w:ascii="Calibri" w:hAnsi="Calibri"/>
                <w:b/>
                <w:i/>
              </w:rPr>
            </w:pPr>
            <w:r w:rsidRPr="00BE7EC9">
              <w:rPr>
                <w:rFonts w:ascii="Calibri" w:hAnsi="Calibri"/>
                <w:b/>
                <w:i/>
                <w:noProof/>
                <w:lang w:eastAsia="en-GB"/>
              </w:rPr>
              <w:drawing>
                <wp:inline distT="0" distB="0" distL="0" distR="0">
                  <wp:extent cx="1285875" cy="1162050"/>
                  <wp:effectExtent l="0" t="0" r="9525" b="0"/>
                  <wp:docPr id="3" name="Picture 4" descr="C:\Users\User\AppData\Local\Microsoft\Windows\Temporary Internet Files\Low\Content.IE5\8M93TEH3\MC9003710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Low\Content.IE5\8M93TEH3\MC900371056[1].WMF"/>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1162050"/>
                          </a:xfrm>
                          <a:prstGeom prst="rect">
                            <a:avLst/>
                          </a:prstGeom>
                          <a:noFill/>
                          <a:ln>
                            <a:noFill/>
                          </a:ln>
                        </pic:spPr>
                      </pic:pic>
                    </a:graphicData>
                  </a:graphic>
                </wp:inline>
              </w:drawing>
            </w:r>
          </w:p>
        </w:tc>
        <w:tc>
          <w:tcPr>
            <w:tcW w:w="7729" w:type="dxa"/>
            <w:shd w:val="clear" w:color="auto" w:fill="auto"/>
            <w:vAlign w:val="center"/>
          </w:tcPr>
          <w:p w:rsidR="00A85BF5" w:rsidRPr="00BE7EC9" w:rsidRDefault="00A85BF5" w:rsidP="00E53A7B">
            <w:pPr>
              <w:jc w:val="center"/>
              <w:rPr>
                <w:rFonts w:ascii="Calibri" w:hAnsi="Calibri"/>
                <w:b/>
                <w:i/>
                <w:sz w:val="40"/>
                <w:szCs w:val="40"/>
              </w:rPr>
            </w:pPr>
            <w:r w:rsidRPr="00BE7EC9">
              <w:rPr>
                <w:rFonts w:ascii="Calibri" w:hAnsi="Calibri"/>
                <w:b/>
                <w:i/>
                <w:sz w:val="40"/>
                <w:szCs w:val="40"/>
              </w:rPr>
              <w:t>We can search the internet with an adult.</w:t>
            </w:r>
          </w:p>
        </w:tc>
      </w:tr>
      <w:tr w:rsidR="00A85BF5" w:rsidRPr="00BE7EC9" w:rsidTr="00E53A7B">
        <w:tc>
          <w:tcPr>
            <w:tcW w:w="2691" w:type="dxa"/>
            <w:shd w:val="clear" w:color="auto" w:fill="auto"/>
          </w:tcPr>
          <w:p w:rsidR="00A85BF5" w:rsidRPr="00BE7EC9" w:rsidRDefault="00ED244A" w:rsidP="00A85BF5">
            <w:pPr>
              <w:rPr>
                <w:rFonts w:ascii="Calibri" w:hAnsi="Calibri"/>
                <w:b/>
                <w:i/>
              </w:rPr>
            </w:pPr>
            <w:r w:rsidRPr="00BE7EC9">
              <w:rPr>
                <w:rFonts w:ascii="Calibri" w:hAnsi="Calibri"/>
                <w:b/>
                <w:i/>
                <w:noProof/>
                <w:lang w:eastAsia="en-GB"/>
              </w:rPr>
              <w:drawing>
                <wp:inline distT="0" distB="0" distL="0" distR="0">
                  <wp:extent cx="1095375" cy="1495425"/>
                  <wp:effectExtent l="0" t="0" r="9525"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495425"/>
                          </a:xfrm>
                          <a:prstGeom prst="rect">
                            <a:avLst/>
                          </a:prstGeom>
                          <a:noFill/>
                          <a:ln>
                            <a:noFill/>
                          </a:ln>
                        </pic:spPr>
                      </pic:pic>
                    </a:graphicData>
                  </a:graphic>
                </wp:inline>
              </w:drawing>
            </w:r>
          </w:p>
        </w:tc>
        <w:tc>
          <w:tcPr>
            <w:tcW w:w="7729" w:type="dxa"/>
            <w:shd w:val="clear" w:color="auto" w:fill="auto"/>
            <w:vAlign w:val="center"/>
          </w:tcPr>
          <w:p w:rsidR="00A85BF5" w:rsidRPr="00BE7EC9" w:rsidRDefault="00A85BF5" w:rsidP="00E53A7B">
            <w:pPr>
              <w:jc w:val="center"/>
              <w:rPr>
                <w:rFonts w:ascii="Calibri" w:hAnsi="Calibri"/>
                <w:b/>
                <w:i/>
                <w:sz w:val="40"/>
                <w:szCs w:val="40"/>
              </w:rPr>
            </w:pPr>
            <w:r w:rsidRPr="00BE7EC9">
              <w:rPr>
                <w:rFonts w:ascii="Calibri" w:hAnsi="Calibri"/>
                <w:b/>
                <w:i/>
                <w:sz w:val="40"/>
                <w:szCs w:val="40"/>
              </w:rPr>
              <w:t>We always ask if we get lost on the Internet.</w:t>
            </w:r>
          </w:p>
        </w:tc>
      </w:tr>
      <w:tr w:rsidR="00A85BF5" w:rsidRPr="00BE7EC9" w:rsidTr="00E53A7B">
        <w:tc>
          <w:tcPr>
            <w:tcW w:w="2691" w:type="dxa"/>
            <w:shd w:val="clear" w:color="auto" w:fill="auto"/>
          </w:tcPr>
          <w:p w:rsidR="00A85BF5" w:rsidRPr="00BE7EC9" w:rsidRDefault="00ED244A" w:rsidP="00A85BF5">
            <w:pPr>
              <w:rPr>
                <w:rFonts w:ascii="Calibri" w:hAnsi="Calibri"/>
                <w:b/>
                <w:i/>
              </w:rPr>
            </w:pPr>
            <w:r w:rsidRPr="00BE7EC9">
              <w:rPr>
                <w:rFonts w:ascii="Calibri" w:hAnsi="Calibri"/>
                <w:b/>
                <w:i/>
                <w:noProof/>
                <w:lang w:eastAsia="en-GB"/>
              </w:rPr>
              <w:drawing>
                <wp:inline distT="0" distB="0" distL="0" distR="0">
                  <wp:extent cx="1162050" cy="1162050"/>
                  <wp:effectExtent l="0" t="0" r="0" b="0"/>
                  <wp:docPr id="5" name="Picture 6" descr="C:\Users\User\AppData\Local\Microsoft\Windows\Temporary Internet Files\Low\Content.IE5\6X8QKRGC\MC9004314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Low\Content.IE5\6X8QKRGC\MC900431494[1].PN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c>
        <w:tc>
          <w:tcPr>
            <w:tcW w:w="7729" w:type="dxa"/>
            <w:shd w:val="clear" w:color="auto" w:fill="auto"/>
            <w:vAlign w:val="center"/>
          </w:tcPr>
          <w:p w:rsidR="00A85BF5" w:rsidRPr="00BE7EC9" w:rsidRDefault="00A85BF5" w:rsidP="00E53A7B">
            <w:pPr>
              <w:jc w:val="center"/>
              <w:rPr>
                <w:rFonts w:ascii="Calibri" w:hAnsi="Calibri"/>
                <w:b/>
                <w:i/>
                <w:sz w:val="40"/>
                <w:szCs w:val="40"/>
              </w:rPr>
            </w:pPr>
            <w:r w:rsidRPr="00BE7EC9">
              <w:rPr>
                <w:rFonts w:ascii="Calibri" w:hAnsi="Calibri"/>
                <w:b/>
                <w:i/>
                <w:sz w:val="40"/>
                <w:szCs w:val="40"/>
              </w:rPr>
              <w:t>We can send and open emails together.</w:t>
            </w:r>
          </w:p>
        </w:tc>
      </w:tr>
      <w:tr w:rsidR="00A85BF5" w:rsidRPr="00BE7EC9" w:rsidTr="00E53A7B">
        <w:tc>
          <w:tcPr>
            <w:tcW w:w="2691" w:type="dxa"/>
            <w:shd w:val="clear" w:color="auto" w:fill="auto"/>
          </w:tcPr>
          <w:p w:rsidR="00A85BF5" w:rsidRPr="00BE7EC9" w:rsidRDefault="00ED244A" w:rsidP="00A85BF5">
            <w:pPr>
              <w:rPr>
                <w:rFonts w:ascii="Calibri" w:hAnsi="Calibri"/>
                <w:b/>
                <w:i/>
              </w:rPr>
            </w:pPr>
            <w:r w:rsidRPr="00BE7EC9">
              <w:rPr>
                <w:rFonts w:ascii="Calibri" w:hAnsi="Calibri"/>
                <w:b/>
                <w:i/>
                <w:noProof/>
                <w:lang w:eastAsia="en-GB"/>
              </w:rPr>
              <w:drawing>
                <wp:inline distT="0" distB="0" distL="0" distR="0">
                  <wp:extent cx="1295400" cy="1295400"/>
                  <wp:effectExtent l="0" t="0" r="0" b="0"/>
                  <wp:docPr id="6" name="Picture 7" descr="C:\Users\User\AppData\Local\Microsoft\Windows\Temporary Internet Files\Low\Content.IE5\6CNMZUUG\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Low\Content.IE5\6CNMZUUG\MC900433800[1].PNG"/>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7729" w:type="dxa"/>
            <w:shd w:val="clear" w:color="auto" w:fill="auto"/>
            <w:vAlign w:val="center"/>
          </w:tcPr>
          <w:p w:rsidR="00A85BF5" w:rsidRPr="00BE7EC9" w:rsidRDefault="00A85BF5" w:rsidP="00E53A7B">
            <w:pPr>
              <w:jc w:val="center"/>
              <w:rPr>
                <w:rFonts w:ascii="Calibri" w:hAnsi="Calibri"/>
                <w:b/>
                <w:i/>
                <w:sz w:val="40"/>
                <w:szCs w:val="40"/>
              </w:rPr>
            </w:pPr>
            <w:r w:rsidRPr="00BE7EC9">
              <w:rPr>
                <w:rFonts w:ascii="Calibri" w:hAnsi="Calibri"/>
                <w:b/>
                <w:i/>
                <w:sz w:val="40"/>
                <w:szCs w:val="40"/>
              </w:rPr>
              <w:t>We can write polite and friendly emails to people that we know.</w:t>
            </w:r>
          </w:p>
        </w:tc>
      </w:tr>
    </w:tbl>
    <w:p w:rsidR="00A85BF5" w:rsidRPr="00BE7EC9" w:rsidRDefault="00A85BF5" w:rsidP="00A85BF5">
      <w:pPr>
        <w:jc w:val="center"/>
        <w:rPr>
          <w:rFonts w:ascii="Calibri" w:hAnsi="Calibri"/>
          <w:b/>
          <w:i/>
          <w:sz w:val="28"/>
          <w:szCs w:val="28"/>
        </w:rPr>
        <w:sectPr w:rsidR="00A85BF5" w:rsidRPr="00BE7EC9" w:rsidSect="00B359F7">
          <w:headerReference w:type="default" r:id="rId30"/>
          <w:footerReference w:type="default" r:id="rId31"/>
          <w:pgSz w:w="11906" w:h="16838" w:code="9"/>
          <w:pgMar w:top="851" w:right="851" w:bottom="851" w:left="851" w:header="709" w:footer="567" w:gutter="0"/>
          <w:pgNumType w:start="1"/>
          <w:cols w:space="720"/>
          <w:docGrid w:linePitch="360"/>
        </w:sectPr>
      </w:pPr>
    </w:p>
    <w:tbl>
      <w:tblPr>
        <w:tblW w:w="0" w:type="auto"/>
        <w:tblLook w:val="04A0"/>
      </w:tblPr>
      <w:tblGrid>
        <w:gridCol w:w="1902"/>
        <w:gridCol w:w="2034"/>
        <w:gridCol w:w="9355"/>
        <w:gridCol w:w="2061"/>
      </w:tblGrid>
      <w:tr w:rsidR="00693FA7" w:rsidRPr="00BE7EC9" w:rsidTr="00E53A7B">
        <w:tc>
          <w:tcPr>
            <w:tcW w:w="1902" w:type="dxa"/>
            <w:vMerge w:val="restart"/>
            <w:shd w:val="clear" w:color="auto" w:fill="auto"/>
            <w:textDirection w:val="tbRl"/>
            <w:vAlign w:val="center"/>
          </w:tcPr>
          <w:p w:rsidR="00693FA7" w:rsidRPr="00BE7EC9" w:rsidRDefault="00693FA7" w:rsidP="00E53A7B">
            <w:pPr>
              <w:ind w:left="113" w:right="113"/>
              <w:jc w:val="center"/>
              <w:rPr>
                <w:rFonts w:ascii="Calibri" w:hAnsi="Calibri"/>
                <w:b/>
                <w:i/>
                <w:sz w:val="96"/>
                <w:szCs w:val="96"/>
              </w:rPr>
            </w:pPr>
            <w:r w:rsidRPr="00BE7EC9">
              <w:rPr>
                <w:rFonts w:ascii="Calibri" w:hAnsi="Calibri"/>
                <w:b/>
                <w:i/>
                <w:sz w:val="96"/>
                <w:szCs w:val="96"/>
              </w:rPr>
              <w:lastRenderedPageBreak/>
              <w:t>Think then Click</w:t>
            </w:r>
          </w:p>
        </w:tc>
        <w:tc>
          <w:tcPr>
            <w:tcW w:w="2034" w:type="dxa"/>
            <w:shd w:val="clear" w:color="auto" w:fill="auto"/>
          </w:tcPr>
          <w:p w:rsidR="00693FA7" w:rsidRPr="00BE7EC9" w:rsidRDefault="00ED244A" w:rsidP="00296D25">
            <w:pPr>
              <w:rPr>
                <w:rFonts w:ascii="Calibri" w:hAnsi="Calibri"/>
                <w:b/>
                <w:i/>
                <w:sz w:val="28"/>
                <w:szCs w:val="28"/>
              </w:rPr>
            </w:pPr>
            <w:r w:rsidRPr="00BE7EC9">
              <w:rPr>
                <w:rFonts w:ascii="Calibri" w:hAnsi="Calibri"/>
                <w:b/>
                <w:i/>
                <w:noProof/>
                <w:lang w:eastAsia="en-GB"/>
              </w:rPr>
              <w:drawing>
                <wp:inline distT="0" distB="0" distL="0" distR="0">
                  <wp:extent cx="647700" cy="647700"/>
                  <wp:effectExtent l="0" t="0" r="0" b="0"/>
                  <wp:docPr id="7" name="Picture 8" descr="C:\Users\User\AppData\Local\Microsoft\Windows\Temporary Internet Files\Low\Content.IE5\6X8QKRGC\MC9004325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Low\Content.IE5\6X8QKRGC\MC900432569[1].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9355" w:type="dxa"/>
            <w:shd w:val="clear" w:color="auto" w:fill="auto"/>
            <w:vAlign w:val="center"/>
          </w:tcPr>
          <w:p w:rsidR="00693FA7" w:rsidRPr="00BE7EC9" w:rsidRDefault="00693FA7" w:rsidP="00E53A7B">
            <w:pPr>
              <w:jc w:val="center"/>
              <w:rPr>
                <w:rFonts w:ascii="Calibri" w:hAnsi="Calibri"/>
                <w:b/>
                <w:i/>
                <w:sz w:val="36"/>
                <w:szCs w:val="36"/>
              </w:rPr>
            </w:pPr>
            <w:r w:rsidRPr="00BE7EC9">
              <w:rPr>
                <w:rFonts w:ascii="Calibri" w:hAnsi="Calibri"/>
                <w:b/>
                <w:i/>
                <w:sz w:val="36"/>
                <w:szCs w:val="36"/>
              </w:rPr>
              <w:t>We ask permission before using the Internet.</w:t>
            </w:r>
          </w:p>
        </w:tc>
        <w:tc>
          <w:tcPr>
            <w:tcW w:w="2061" w:type="dxa"/>
            <w:shd w:val="clear" w:color="auto" w:fill="auto"/>
          </w:tcPr>
          <w:p w:rsidR="00693FA7" w:rsidRPr="00BE7EC9" w:rsidRDefault="00693FA7" w:rsidP="00E53A7B">
            <w:pPr>
              <w:jc w:val="center"/>
              <w:rPr>
                <w:rFonts w:ascii="Calibri" w:hAnsi="Calibri"/>
                <w:b/>
                <w:i/>
                <w:sz w:val="28"/>
                <w:szCs w:val="28"/>
              </w:rPr>
            </w:pPr>
          </w:p>
        </w:tc>
      </w:tr>
      <w:tr w:rsidR="00693FA7" w:rsidRPr="00BE7EC9" w:rsidTr="00E53A7B">
        <w:tc>
          <w:tcPr>
            <w:tcW w:w="1902" w:type="dxa"/>
            <w:vMerge/>
            <w:shd w:val="clear" w:color="auto" w:fill="auto"/>
          </w:tcPr>
          <w:p w:rsidR="00693FA7" w:rsidRPr="00BE7EC9" w:rsidRDefault="00693FA7" w:rsidP="00E53A7B">
            <w:pPr>
              <w:jc w:val="center"/>
              <w:rPr>
                <w:rFonts w:ascii="Calibri" w:hAnsi="Calibri"/>
                <w:b/>
                <w:i/>
                <w:sz w:val="28"/>
                <w:szCs w:val="28"/>
              </w:rPr>
            </w:pPr>
          </w:p>
        </w:tc>
        <w:tc>
          <w:tcPr>
            <w:tcW w:w="2034" w:type="dxa"/>
            <w:shd w:val="clear" w:color="auto" w:fill="auto"/>
          </w:tcPr>
          <w:p w:rsidR="00693FA7" w:rsidRPr="00BE7EC9" w:rsidRDefault="00693FA7" w:rsidP="00E53A7B">
            <w:pPr>
              <w:jc w:val="center"/>
              <w:rPr>
                <w:rFonts w:ascii="Calibri" w:hAnsi="Calibri"/>
                <w:b/>
                <w:i/>
                <w:sz w:val="28"/>
                <w:szCs w:val="28"/>
              </w:rPr>
            </w:pPr>
          </w:p>
        </w:tc>
        <w:tc>
          <w:tcPr>
            <w:tcW w:w="9355" w:type="dxa"/>
            <w:shd w:val="clear" w:color="auto" w:fill="auto"/>
            <w:vAlign w:val="center"/>
          </w:tcPr>
          <w:p w:rsidR="00693FA7" w:rsidRPr="00BE7EC9" w:rsidRDefault="00693FA7" w:rsidP="00E53A7B">
            <w:pPr>
              <w:jc w:val="center"/>
              <w:rPr>
                <w:rFonts w:ascii="Calibri" w:hAnsi="Calibri"/>
                <w:sz w:val="36"/>
                <w:szCs w:val="36"/>
              </w:rPr>
            </w:pPr>
            <w:r w:rsidRPr="00BE7EC9">
              <w:rPr>
                <w:rFonts w:ascii="Calibri" w:hAnsi="Calibri"/>
                <w:b/>
                <w:i/>
                <w:sz w:val="36"/>
                <w:szCs w:val="36"/>
              </w:rPr>
              <w:t>We only use websites that our teacher has chosen.</w:t>
            </w:r>
          </w:p>
        </w:tc>
        <w:tc>
          <w:tcPr>
            <w:tcW w:w="2061" w:type="dxa"/>
            <w:shd w:val="clear" w:color="auto" w:fill="auto"/>
          </w:tcPr>
          <w:p w:rsidR="00693FA7" w:rsidRPr="00BE7EC9" w:rsidRDefault="00ED244A" w:rsidP="00E53A7B">
            <w:pPr>
              <w:jc w:val="right"/>
              <w:rPr>
                <w:rFonts w:ascii="Calibri" w:hAnsi="Calibri"/>
                <w:b/>
                <w:i/>
                <w:sz w:val="28"/>
                <w:szCs w:val="28"/>
              </w:rPr>
            </w:pPr>
            <w:r w:rsidRPr="00BE7EC9">
              <w:rPr>
                <w:rFonts w:ascii="Calibri" w:hAnsi="Calibri"/>
                <w:b/>
                <w:i/>
                <w:noProof/>
                <w:lang w:eastAsia="en-GB"/>
              </w:rPr>
              <w:drawing>
                <wp:inline distT="0" distB="0" distL="0" distR="0">
                  <wp:extent cx="600075" cy="600075"/>
                  <wp:effectExtent l="0" t="0" r="9525" b="9525"/>
                  <wp:docPr id="8" name="Picture 9" descr="C:\Users\User\AppData\Local\Microsoft\Windows\Temporary Internet Files\Low\Content.IE5\6CNMZUUG\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Low\Content.IE5\6CNMZUUG\MC900433800[1].PNG"/>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r>
      <w:tr w:rsidR="00693FA7" w:rsidRPr="00BE7EC9" w:rsidTr="00E53A7B">
        <w:tc>
          <w:tcPr>
            <w:tcW w:w="1902" w:type="dxa"/>
            <w:vMerge/>
            <w:shd w:val="clear" w:color="auto" w:fill="auto"/>
          </w:tcPr>
          <w:p w:rsidR="00693FA7" w:rsidRPr="00BE7EC9" w:rsidRDefault="00693FA7" w:rsidP="00E53A7B">
            <w:pPr>
              <w:jc w:val="center"/>
              <w:rPr>
                <w:rFonts w:ascii="Calibri" w:hAnsi="Calibri"/>
                <w:b/>
                <w:i/>
                <w:sz w:val="28"/>
                <w:szCs w:val="28"/>
              </w:rPr>
            </w:pPr>
          </w:p>
        </w:tc>
        <w:tc>
          <w:tcPr>
            <w:tcW w:w="2034" w:type="dxa"/>
            <w:shd w:val="clear" w:color="auto" w:fill="auto"/>
          </w:tcPr>
          <w:p w:rsidR="00693FA7" w:rsidRPr="00BE7EC9" w:rsidRDefault="00ED244A" w:rsidP="00296D25">
            <w:pPr>
              <w:rPr>
                <w:rFonts w:ascii="Calibri" w:hAnsi="Calibri"/>
                <w:b/>
                <w:i/>
                <w:sz w:val="28"/>
                <w:szCs w:val="28"/>
              </w:rPr>
            </w:pPr>
            <w:r w:rsidRPr="00BE7EC9">
              <w:rPr>
                <w:rFonts w:ascii="Calibri" w:hAnsi="Calibri"/>
                <w:b/>
                <w:i/>
                <w:noProof/>
                <w:sz w:val="28"/>
                <w:szCs w:val="28"/>
                <w:lang w:eastAsia="en-GB"/>
              </w:rPr>
              <w:drawing>
                <wp:inline distT="0" distB="0" distL="0" distR="0">
                  <wp:extent cx="495300" cy="495300"/>
                  <wp:effectExtent l="0" t="0" r="0" b="0"/>
                  <wp:docPr id="9" name="Picture 10" descr="C:\Users\User\AppData\Local\Microsoft\Windows\Temporary Internet Files\Low\Content.IE5\Z7BSLDOZ\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Low\Content.IE5\Z7BSLDOZ\MC900432546[1].PNG"/>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9355" w:type="dxa"/>
            <w:shd w:val="clear" w:color="auto" w:fill="auto"/>
            <w:vAlign w:val="center"/>
          </w:tcPr>
          <w:p w:rsidR="00693FA7" w:rsidRPr="00BE7EC9" w:rsidRDefault="00693FA7" w:rsidP="00E53A7B">
            <w:pPr>
              <w:jc w:val="center"/>
              <w:rPr>
                <w:rFonts w:ascii="Calibri" w:hAnsi="Calibri"/>
                <w:sz w:val="36"/>
                <w:szCs w:val="36"/>
              </w:rPr>
            </w:pPr>
            <w:r w:rsidRPr="00BE7EC9">
              <w:rPr>
                <w:rFonts w:ascii="Calibri" w:hAnsi="Calibri"/>
                <w:b/>
                <w:i/>
                <w:sz w:val="36"/>
                <w:szCs w:val="36"/>
              </w:rPr>
              <w:t>We immediately close any webpage we don’t like.</w:t>
            </w:r>
          </w:p>
        </w:tc>
        <w:tc>
          <w:tcPr>
            <w:tcW w:w="2061" w:type="dxa"/>
            <w:shd w:val="clear" w:color="auto" w:fill="auto"/>
          </w:tcPr>
          <w:p w:rsidR="00693FA7" w:rsidRPr="00BE7EC9" w:rsidRDefault="00693FA7" w:rsidP="00E53A7B">
            <w:pPr>
              <w:jc w:val="center"/>
              <w:rPr>
                <w:rFonts w:ascii="Calibri" w:hAnsi="Calibri"/>
                <w:b/>
                <w:i/>
                <w:sz w:val="28"/>
                <w:szCs w:val="28"/>
              </w:rPr>
            </w:pPr>
          </w:p>
        </w:tc>
      </w:tr>
      <w:tr w:rsidR="00693FA7" w:rsidRPr="00BE7EC9" w:rsidTr="00E53A7B">
        <w:tc>
          <w:tcPr>
            <w:tcW w:w="1902" w:type="dxa"/>
            <w:vMerge/>
            <w:shd w:val="clear" w:color="auto" w:fill="auto"/>
          </w:tcPr>
          <w:p w:rsidR="00693FA7" w:rsidRPr="00BE7EC9" w:rsidRDefault="00693FA7" w:rsidP="00E53A7B">
            <w:pPr>
              <w:jc w:val="center"/>
              <w:rPr>
                <w:rFonts w:ascii="Calibri" w:hAnsi="Calibri"/>
                <w:b/>
                <w:i/>
                <w:sz w:val="28"/>
                <w:szCs w:val="28"/>
              </w:rPr>
            </w:pPr>
          </w:p>
        </w:tc>
        <w:tc>
          <w:tcPr>
            <w:tcW w:w="2034" w:type="dxa"/>
            <w:shd w:val="clear" w:color="auto" w:fill="auto"/>
          </w:tcPr>
          <w:p w:rsidR="00693FA7" w:rsidRPr="00BE7EC9" w:rsidRDefault="00693FA7" w:rsidP="00E53A7B">
            <w:pPr>
              <w:jc w:val="center"/>
              <w:rPr>
                <w:rFonts w:ascii="Calibri" w:hAnsi="Calibri"/>
                <w:b/>
                <w:i/>
                <w:sz w:val="28"/>
                <w:szCs w:val="28"/>
              </w:rPr>
            </w:pPr>
          </w:p>
        </w:tc>
        <w:tc>
          <w:tcPr>
            <w:tcW w:w="9355" w:type="dxa"/>
            <w:shd w:val="clear" w:color="auto" w:fill="auto"/>
            <w:vAlign w:val="center"/>
          </w:tcPr>
          <w:p w:rsidR="00693FA7" w:rsidRPr="00BE7EC9" w:rsidRDefault="00693FA7" w:rsidP="00E53A7B">
            <w:pPr>
              <w:jc w:val="center"/>
              <w:rPr>
                <w:rFonts w:ascii="Calibri" w:hAnsi="Calibri"/>
                <w:sz w:val="36"/>
                <w:szCs w:val="36"/>
              </w:rPr>
            </w:pPr>
            <w:r w:rsidRPr="00BE7EC9">
              <w:rPr>
                <w:rFonts w:ascii="Calibri" w:hAnsi="Calibri"/>
                <w:b/>
                <w:i/>
                <w:sz w:val="36"/>
                <w:szCs w:val="36"/>
              </w:rPr>
              <w:t>We only email people our teacher has approved.</w:t>
            </w:r>
          </w:p>
        </w:tc>
        <w:tc>
          <w:tcPr>
            <w:tcW w:w="2061" w:type="dxa"/>
            <w:shd w:val="clear" w:color="auto" w:fill="auto"/>
          </w:tcPr>
          <w:p w:rsidR="00693FA7" w:rsidRPr="00BE7EC9" w:rsidRDefault="00ED244A" w:rsidP="00E53A7B">
            <w:pPr>
              <w:jc w:val="right"/>
              <w:rPr>
                <w:rFonts w:ascii="Calibri" w:hAnsi="Calibri"/>
                <w:i/>
                <w:sz w:val="28"/>
                <w:szCs w:val="28"/>
              </w:rPr>
            </w:pPr>
            <w:r w:rsidRPr="00BE7EC9">
              <w:rPr>
                <w:rFonts w:ascii="Calibri" w:hAnsi="Calibri"/>
                <w:i/>
                <w:noProof/>
                <w:lang w:eastAsia="en-GB"/>
              </w:rPr>
              <w:drawing>
                <wp:inline distT="0" distB="0" distL="0" distR="0">
                  <wp:extent cx="600075" cy="600075"/>
                  <wp:effectExtent l="0" t="0" r="9525" b="9525"/>
                  <wp:docPr id="10" name="Picture 11" descr="C:\Users\User\AppData\Local\Microsoft\Windows\Temporary Internet Files\Low\Content.IE5\6X8QKRGC\MC9004314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Low\Content.IE5\6X8QKRGC\MC900431494[1].PN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r>
      <w:tr w:rsidR="00693FA7" w:rsidRPr="00BE7EC9" w:rsidTr="00E53A7B">
        <w:tc>
          <w:tcPr>
            <w:tcW w:w="1902" w:type="dxa"/>
            <w:vMerge/>
            <w:shd w:val="clear" w:color="auto" w:fill="auto"/>
          </w:tcPr>
          <w:p w:rsidR="00693FA7" w:rsidRPr="00BE7EC9" w:rsidRDefault="00693FA7" w:rsidP="00E53A7B">
            <w:pPr>
              <w:jc w:val="center"/>
              <w:rPr>
                <w:rFonts w:ascii="Calibri" w:hAnsi="Calibri"/>
                <w:b/>
                <w:i/>
                <w:sz w:val="28"/>
                <w:szCs w:val="28"/>
              </w:rPr>
            </w:pPr>
          </w:p>
        </w:tc>
        <w:tc>
          <w:tcPr>
            <w:tcW w:w="2034" w:type="dxa"/>
            <w:shd w:val="clear" w:color="auto" w:fill="auto"/>
          </w:tcPr>
          <w:p w:rsidR="00693FA7" w:rsidRPr="00BE7EC9" w:rsidRDefault="00ED244A" w:rsidP="00296D25">
            <w:pPr>
              <w:rPr>
                <w:rFonts w:ascii="Calibri" w:hAnsi="Calibri"/>
                <w:b/>
                <w:i/>
                <w:sz w:val="28"/>
                <w:szCs w:val="28"/>
              </w:rPr>
            </w:pPr>
            <w:r w:rsidRPr="00BE7EC9">
              <w:rPr>
                <w:rFonts w:ascii="Calibri" w:hAnsi="Calibri" w:cs="Arial"/>
                <w:noProof/>
                <w:sz w:val="20"/>
                <w:lang w:eastAsia="en-GB"/>
              </w:rPr>
              <w:drawing>
                <wp:inline distT="0" distB="0" distL="0" distR="0">
                  <wp:extent cx="628650" cy="495300"/>
                  <wp:effectExtent l="0" t="0" r="0" b="0"/>
                  <wp:docPr id="11" name="Picture 12" descr="http://wwwcdn.net/ev/assets/images/vectors/afbig/df1eb3e1730fcfdb7ca49ab3013c1e8a-girl-face-cartoon-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dn.net/ev/assets/images/vectors/afbig/df1eb3e1730fcfdb7ca49ab3013c1e8a-girl-face-cartoon-clip-art.jpg"/>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495300"/>
                          </a:xfrm>
                          <a:prstGeom prst="rect">
                            <a:avLst/>
                          </a:prstGeom>
                          <a:noFill/>
                          <a:ln>
                            <a:noFill/>
                          </a:ln>
                        </pic:spPr>
                      </pic:pic>
                    </a:graphicData>
                  </a:graphic>
                </wp:inline>
              </w:drawing>
            </w:r>
          </w:p>
        </w:tc>
        <w:tc>
          <w:tcPr>
            <w:tcW w:w="9355" w:type="dxa"/>
            <w:shd w:val="clear" w:color="auto" w:fill="auto"/>
            <w:vAlign w:val="center"/>
          </w:tcPr>
          <w:p w:rsidR="00693FA7" w:rsidRPr="00BE7EC9" w:rsidRDefault="00693FA7" w:rsidP="004F22F3">
            <w:pPr>
              <w:jc w:val="center"/>
              <w:rPr>
                <w:rFonts w:ascii="Calibri" w:hAnsi="Calibri"/>
                <w:sz w:val="36"/>
                <w:szCs w:val="36"/>
              </w:rPr>
            </w:pPr>
            <w:r w:rsidRPr="00BE7EC9">
              <w:rPr>
                <w:rFonts w:ascii="Calibri" w:hAnsi="Calibri"/>
                <w:b/>
                <w:i/>
                <w:sz w:val="36"/>
                <w:szCs w:val="36"/>
              </w:rPr>
              <w:t>We send emails that are polite and friendly.</w:t>
            </w:r>
          </w:p>
        </w:tc>
        <w:tc>
          <w:tcPr>
            <w:tcW w:w="2061" w:type="dxa"/>
            <w:shd w:val="clear" w:color="auto" w:fill="auto"/>
          </w:tcPr>
          <w:p w:rsidR="00693FA7" w:rsidRPr="00BE7EC9" w:rsidRDefault="00693FA7" w:rsidP="00E53A7B">
            <w:pPr>
              <w:jc w:val="center"/>
              <w:rPr>
                <w:rFonts w:ascii="Calibri" w:hAnsi="Calibri"/>
                <w:i/>
                <w:sz w:val="28"/>
                <w:szCs w:val="28"/>
              </w:rPr>
            </w:pPr>
          </w:p>
        </w:tc>
      </w:tr>
      <w:tr w:rsidR="00693FA7" w:rsidRPr="00BE7EC9" w:rsidTr="00E53A7B">
        <w:tc>
          <w:tcPr>
            <w:tcW w:w="1902" w:type="dxa"/>
            <w:vMerge/>
            <w:shd w:val="clear" w:color="auto" w:fill="auto"/>
          </w:tcPr>
          <w:p w:rsidR="00693FA7" w:rsidRPr="00BE7EC9" w:rsidRDefault="00693FA7" w:rsidP="00E53A7B">
            <w:pPr>
              <w:jc w:val="center"/>
              <w:rPr>
                <w:rFonts w:ascii="Calibri" w:hAnsi="Calibri"/>
                <w:b/>
                <w:i/>
                <w:sz w:val="28"/>
                <w:szCs w:val="28"/>
              </w:rPr>
            </w:pPr>
          </w:p>
        </w:tc>
        <w:tc>
          <w:tcPr>
            <w:tcW w:w="2034" w:type="dxa"/>
            <w:shd w:val="clear" w:color="auto" w:fill="auto"/>
          </w:tcPr>
          <w:p w:rsidR="00693FA7" w:rsidRPr="00BE7EC9" w:rsidRDefault="00693FA7" w:rsidP="00E53A7B">
            <w:pPr>
              <w:jc w:val="center"/>
              <w:rPr>
                <w:rFonts w:ascii="Calibri" w:hAnsi="Calibri"/>
                <w:b/>
                <w:i/>
                <w:sz w:val="28"/>
                <w:szCs w:val="28"/>
              </w:rPr>
            </w:pPr>
          </w:p>
        </w:tc>
        <w:tc>
          <w:tcPr>
            <w:tcW w:w="9355" w:type="dxa"/>
            <w:shd w:val="clear" w:color="auto" w:fill="auto"/>
            <w:vAlign w:val="center"/>
          </w:tcPr>
          <w:p w:rsidR="00693FA7" w:rsidRPr="00BE7EC9" w:rsidRDefault="00693FA7" w:rsidP="00E53A7B">
            <w:pPr>
              <w:jc w:val="center"/>
              <w:rPr>
                <w:rFonts w:ascii="Calibri" w:hAnsi="Calibri"/>
                <w:sz w:val="36"/>
                <w:szCs w:val="36"/>
              </w:rPr>
            </w:pPr>
            <w:r w:rsidRPr="00BE7EC9">
              <w:rPr>
                <w:rFonts w:ascii="Calibri" w:hAnsi="Calibri"/>
                <w:b/>
                <w:i/>
                <w:sz w:val="36"/>
                <w:szCs w:val="36"/>
              </w:rPr>
              <w:t>We never give out a home address or phone number.</w:t>
            </w:r>
          </w:p>
        </w:tc>
        <w:tc>
          <w:tcPr>
            <w:tcW w:w="2061" w:type="dxa"/>
            <w:shd w:val="clear" w:color="auto" w:fill="auto"/>
          </w:tcPr>
          <w:p w:rsidR="00693FA7" w:rsidRPr="00BE7EC9" w:rsidRDefault="00ED244A" w:rsidP="00E53A7B">
            <w:pPr>
              <w:jc w:val="right"/>
              <w:rPr>
                <w:rFonts w:ascii="Calibri" w:hAnsi="Calibri"/>
                <w:b/>
                <w:i/>
                <w:sz w:val="28"/>
                <w:szCs w:val="28"/>
              </w:rPr>
            </w:pPr>
            <w:r w:rsidRPr="00BE7EC9">
              <w:rPr>
                <w:rFonts w:ascii="Calibri" w:hAnsi="Calibri"/>
                <w:b/>
                <w:i/>
                <w:noProof/>
                <w:sz w:val="28"/>
                <w:szCs w:val="28"/>
                <w:lang w:eastAsia="en-GB"/>
              </w:rPr>
              <w:drawing>
                <wp:inline distT="0" distB="0" distL="0" distR="0">
                  <wp:extent cx="619125" cy="619125"/>
                  <wp:effectExtent l="0" t="0" r="9525" b="9525"/>
                  <wp:docPr id="12" name="Picture 13" descr="C:\Users\User\AppData\Local\Microsoft\Windows\Temporary Internet Files\Low\Content.IE5\YQF8B7X3\MC9004316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Low\Content.IE5\YQF8B7X3\MC900431627[1].PNG"/>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693FA7" w:rsidRPr="00BE7EC9" w:rsidTr="00E53A7B">
        <w:tc>
          <w:tcPr>
            <w:tcW w:w="1902" w:type="dxa"/>
            <w:vMerge/>
            <w:shd w:val="clear" w:color="auto" w:fill="auto"/>
          </w:tcPr>
          <w:p w:rsidR="00693FA7" w:rsidRPr="00BE7EC9" w:rsidRDefault="00693FA7" w:rsidP="00E53A7B">
            <w:pPr>
              <w:jc w:val="center"/>
              <w:rPr>
                <w:rFonts w:ascii="Calibri" w:hAnsi="Calibri"/>
                <w:b/>
                <w:i/>
                <w:sz w:val="28"/>
                <w:szCs w:val="28"/>
              </w:rPr>
            </w:pPr>
          </w:p>
        </w:tc>
        <w:tc>
          <w:tcPr>
            <w:tcW w:w="2034" w:type="dxa"/>
            <w:shd w:val="clear" w:color="auto" w:fill="auto"/>
          </w:tcPr>
          <w:p w:rsidR="00693FA7" w:rsidRPr="00BE7EC9" w:rsidRDefault="00ED244A" w:rsidP="00296D25">
            <w:pPr>
              <w:rPr>
                <w:rFonts w:ascii="Calibri" w:hAnsi="Calibri"/>
                <w:b/>
                <w:i/>
                <w:sz w:val="28"/>
                <w:szCs w:val="28"/>
              </w:rPr>
            </w:pPr>
            <w:r w:rsidRPr="00BE7EC9">
              <w:rPr>
                <w:rFonts w:ascii="Calibri" w:hAnsi="Calibri"/>
                <w:b/>
                <w:i/>
                <w:noProof/>
                <w:sz w:val="28"/>
                <w:szCs w:val="28"/>
                <w:lang w:eastAsia="en-GB"/>
              </w:rPr>
              <w:drawing>
                <wp:inline distT="0" distB="0" distL="0" distR="0">
                  <wp:extent cx="495300" cy="495300"/>
                  <wp:effectExtent l="0" t="0" r="0" b="0"/>
                  <wp:docPr id="13" name="Picture 14" descr="C:\Users\User\AppData\Local\Microsoft\Windows\Temporary Internet Files\Low\Content.IE5\XAEZ3JJ4\MC9004347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Low\Content.IE5\XAEZ3JJ4\MC900434791[1].PNG"/>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9355" w:type="dxa"/>
            <w:shd w:val="clear" w:color="auto" w:fill="auto"/>
            <w:vAlign w:val="center"/>
          </w:tcPr>
          <w:p w:rsidR="00693FA7" w:rsidRPr="00BE7EC9" w:rsidRDefault="00693FA7" w:rsidP="00E53A7B">
            <w:pPr>
              <w:jc w:val="center"/>
              <w:rPr>
                <w:rFonts w:ascii="Calibri" w:hAnsi="Calibri"/>
                <w:sz w:val="36"/>
                <w:szCs w:val="36"/>
              </w:rPr>
            </w:pPr>
            <w:r w:rsidRPr="00BE7EC9">
              <w:rPr>
                <w:rFonts w:ascii="Calibri" w:hAnsi="Calibri"/>
                <w:b/>
                <w:i/>
                <w:sz w:val="36"/>
                <w:szCs w:val="36"/>
              </w:rPr>
              <w:t>We never arrange to meet anyone we don’t know.</w:t>
            </w:r>
          </w:p>
        </w:tc>
        <w:tc>
          <w:tcPr>
            <w:tcW w:w="2061" w:type="dxa"/>
            <w:shd w:val="clear" w:color="auto" w:fill="auto"/>
          </w:tcPr>
          <w:p w:rsidR="00693FA7" w:rsidRPr="00BE7EC9" w:rsidRDefault="00693FA7" w:rsidP="00E53A7B">
            <w:pPr>
              <w:jc w:val="center"/>
              <w:rPr>
                <w:rFonts w:ascii="Calibri" w:hAnsi="Calibri"/>
                <w:b/>
                <w:i/>
                <w:sz w:val="28"/>
                <w:szCs w:val="28"/>
              </w:rPr>
            </w:pPr>
          </w:p>
        </w:tc>
      </w:tr>
      <w:tr w:rsidR="00693FA7" w:rsidRPr="00BE7EC9" w:rsidTr="00E53A7B">
        <w:tc>
          <w:tcPr>
            <w:tcW w:w="1902" w:type="dxa"/>
            <w:vMerge/>
            <w:shd w:val="clear" w:color="auto" w:fill="auto"/>
          </w:tcPr>
          <w:p w:rsidR="00693FA7" w:rsidRPr="00BE7EC9" w:rsidRDefault="00693FA7" w:rsidP="00E53A7B">
            <w:pPr>
              <w:jc w:val="center"/>
              <w:rPr>
                <w:rFonts w:ascii="Calibri" w:hAnsi="Calibri"/>
                <w:b/>
                <w:i/>
                <w:sz w:val="28"/>
                <w:szCs w:val="28"/>
              </w:rPr>
            </w:pPr>
          </w:p>
        </w:tc>
        <w:tc>
          <w:tcPr>
            <w:tcW w:w="2034" w:type="dxa"/>
            <w:shd w:val="clear" w:color="auto" w:fill="auto"/>
          </w:tcPr>
          <w:p w:rsidR="00693FA7" w:rsidRPr="00BE7EC9" w:rsidRDefault="00693FA7" w:rsidP="00E53A7B">
            <w:pPr>
              <w:jc w:val="center"/>
              <w:rPr>
                <w:rFonts w:ascii="Calibri" w:hAnsi="Calibri"/>
                <w:b/>
                <w:i/>
                <w:sz w:val="28"/>
                <w:szCs w:val="28"/>
              </w:rPr>
            </w:pPr>
          </w:p>
        </w:tc>
        <w:tc>
          <w:tcPr>
            <w:tcW w:w="9355" w:type="dxa"/>
            <w:shd w:val="clear" w:color="auto" w:fill="auto"/>
            <w:vAlign w:val="center"/>
          </w:tcPr>
          <w:p w:rsidR="00693FA7" w:rsidRPr="00BE7EC9" w:rsidRDefault="00693FA7" w:rsidP="00E53A7B">
            <w:pPr>
              <w:jc w:val="center"/>
              <w:rPr>
                <w:rFonts w:ascii="Calibri" w:hAnsi="Calibri"/>
                <w:sz w:val="36"/>
                <w:szCs w:val="36"/>
              </w:rPr>
            </w:pPr>
            <w:r w:rsidRPr="00BE7EC9">
              <w:rPr>
                <w:rFonts w:ascii="Calibri" w:hAnsi="Calibri"/>
                <w:b/>
                <w:i/>
                <w:sz w:val="36"/>
                <w:szCs w:val="36"/>
              </w:rPr>
              <w:t>We never open emails sent by anyone we don’t know.</w:t>
            </w:r>
          </w:p>
        </w:tc>
        <w:tc>
          <w:tcPr>
            <w:tcW w:w="2061" w:type="dxa"/>
            <w:shd w:val="clear" w:color="auto" w:fill="auto"/>
          </w:tcPr>
          <w:p w:rsidR="00693FA7" w:rsidRPr="00BE7EC9" w:rsidRDefault="00ED244A" w:rsidP="00E53A7B">
            <w:pPr>
              <w:jc w:val="right"/>
              <w:rPr>
                <w:rFonts w:ascii="Calibri" w:hAnsi="Calibri"/>
                <w:b/>
                <w:i/>
                <w:sz w:val="28"/>
                <w:szCs w:val="28"/>
              </w:rPr>
            </w:pPr>
            <w:r w:rsidRPr="00BE7EC9">
              <w:rPr>
                <w:rFonts w:ascii="Calibri" w:hAnsi="Calibri"/>
                <w:b/>
                <w:i/>
                <w:noProof/>
                <w:sz w:val="28"/>
                <w:szCs w:val="28"/>
                <w:lang w:eastAsia="en-GB"/>
              </w:rPr>
              <w:drawing>
                <wp:inline distT="0" distB="0" distL="0" distR="0">
                  <wp:extent cx="628650" cy="666750"/>
                  <wp:effectExtent l="0" t="0" r="0" b="0"/>
                  <wp:docPr id="14" name="Picture 15" descr="C:\Users\User\AppData\Local\Microsoft\Windows\Temporary Internet Files\Low\Content.IE5\D8D16W50\MC9004136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Low\Content.IE5\D8D16W50\MC900413668[1].WMF"/>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693FA7" w:rsidRPr="00BE7EC9" w:rsidTr="00E53A7B">
        <w:tc>
          <w:tcPr>
            <w:tcW w:w="1902" w:type="dxa"/>
            <w:vMerge/>
            <w:shd w:val="clear" w:color="auto" w:fill="auto"/>
          </w:tcPr>
          <w:p w:rsidR="00693FA7" w:rsidRPr="00BE7EC9" w:rsidRDefault="00693FA7" w:rsidP="00E53A7B">
            <w:pPr>
              <w:jc w:val="center"/>
              <w:rPr>
                <w:rFonts w:ascii="Calibri" w:hAnsi="Calibri"/>
                <w:b/>
                <w:i/>
                <w:sz w:val="28"/>
                <w:szCs w:val="28"/>
              </w:rPr>
            </w:pPr>
          </w:p>
        </w:tc>
        <w:tc>
          <w:tcPr>
            <w:tcW w:w="2034" w:type="dxa"/>
            <w:shd w:val="clear" w:color="auto" w:fill="auto"/>
          </w:tcPr>
          <w:p w:rsidR="00693FA7" w:rsidRPr="00BE7EC9" w:rsidRDefault="00ED244A" w:rsidP="00296D25">
            <w:pPr>
              <w:rPr>
                <w:rFonts w:ascii="Calibri" w:hAnsi="Calibri"/>
                <w:b/>
                <w:i/>
                <w:sz w:val="28"/>
                <w:szCs w:val="28"/>
              </w:rPr>
            </w:pPr>
            <w:r w:rsidRPr="00BE7EC9">
              <w:rPr>
                <w:rFonts w:ascii="Calibri" w:hAnsi="Calibri"/>
                <w:b/>
                <w:i/>
                <w:noProof/>
                <w:sz w:val="28"/>
                <w:szCs w:val="28"/>
                <w:lang w:eastAsia="en-GB"/>
              </w:rPr>
              <w:drawing>
                <wp:inline distT="0" distB="0" distL="0" distR="0">
                  <wp:extent cx="647700" cy="609600"/>
                  <wp:effectExtent l="0" t="0" r="0" b="0"/>
                  <wp:docPr id="15" name="Picture 16" descr="C:\Users\User\AppData\Local\Microsoft\Windows\Temporary Internet Files\Low\Content.IE5\Z7BSLDOZ\MC9001993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Temporary Internet Files\Low\Content.IE5\Z7BSLDOZ\MC900199337[1].WMF"/>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c>
          <w:tcPr>
            <w:tcW w:w="9355" w:type="dxa"/>
            <w:shd w:val="clear" w:color="auto" w:fill="auto"/>
            <w:vAlign w:val="center"/>
          </w:tcPr>
          <w:p w:rsidR="00693FA7" w:rsidRPr="00BE7EC9" w:rsidRDefault="00693FA7" w:rsidP="00E53A7B">
            <w:pPr>
              <w:jc w:val="center"/>
              <w:rPr>
                <w:rFonts w:ascii="Calibri" w:hAnsi="Calibri"/>
                <w:sz w:val="36"/>
                <w:szCs w:val="36"/>
              </w:rPr>
            </w:pPr>
            <w:r w:rsidRPr="00BE7EC9">
              <w:rPr>
                <w:rFonts w:ascii="Calibri" w:hAnsi="Calibri"/>
                <w:b/>
                <w:i/>
                <w:sz w:val="36"/>
                <w:szCs w:val="36"/>
              </w:rPr>
              <w:t>We never use Internet chat rooms.</w:t>
            </w:r>
          </w:p>
        </w:tc>
        <w:tc>
          <w:tcPr>
            <w:tcW w:w="2061" w:type="dxa"/>
            <w:shd w:val="clear" w:color="auto" w:fill="auto"/>
          </w:tcPr>
          <w:p w:rsidR="00693FA7" w:rsidRPr="00BE7EC9" w:rsidRDefault="00693FA7" w:rsidP="00E53A7B">
            <w:pPr>
              <w:jc w:val="center"/>
              <w:rPr>
                <w:rFonts w:ascii="Calibri" w:hAnsi="Calibri"/>
                <w:b/>
                <w:i/>
                <w:sz w:val="28"/>
                <w:szCs w:val="28"/>
              </w:rPr>
            </w:pPr>
          </w:p>
        </w:tc>
      </w:tr>
      <w:tr w:rsidR="00693FA7" w:rsidRPr="00BE7EC9" w:rsidTr="00E53A7B">
        <w:tc>
          <w:tcPr>
            <w:tcW w:w="1902" w:type="dxa"/>
            <w:vMerge/>
            <w:shd w:val="clear" w:color="auto" w:fill="auto"/>
          </w:tcPr>
          <w:p w:rsidR="00693FA7" w:rsidRPr="00BE7EC9" w:rsidRDefault="00693FA7" w:rsidP="00E53A7B">
            <w:pPr>
              <w:jc w:val="center"/>
              <w:rPr>
                <w:rFonts w:ascii="Calibri" w:hAnsi="Calibri"/>
                <w:b/>
                <w:i/>
                <w:sz w:val="28"/>
                <w:szCs w:val="28"/>
              </w:rPr>
            </w:pPr>
          </w:p>
        </w:tc>
        <w:tc>
          <w:tcPr>
            <w:tcW w:w="2034" w:type="dxa"/>
            <w:shd w:val="clear" w:color="auto" w:fill="auto"/>
          </w:tcPr>
          <w:p w:rsidR="00693FA7" w:rsidRPr="00BE7EC9" w:rsidRDefault="00693FA7" w:rsidP="00E53A7B">
            <w:pPr>
              <w:jc w:val="center"/>
              <w:rPr>
                <w:rFonts w:ascii="Calibri" w:hAnsi="Calibri"/>
                <w:b/>
                <w:i/>
                <w:sz w:val="28"/>
                <w:szCs w:val="28"/>
              </w:rPr>
            </w:pPr>
          </w:p>
        </w:tc>
        <w:tc>
          <w:tcPr>
            <w:tcW w:w="9355" w:type="dxa"/>
            <w:shd w:val="clear" w:color="auto" w:fill="auto"/>
            <w:vAlign w:val="center"/>
          </w:tcPr>
          <w:p w:rsidR="00693FA7" w:rsidRPr="00BE7EC9" w:rsidRDefault="00693FA7" w:rsidP="00E53A7B">
            <w:pPr>
              <w:jc w:val="center"/>
              <w:rPr>
                <w:rFonts w:ascii="Calibri" w:hAnsi="Calibri"/>
                <w:sz w:val="36"/>
                <w:szCs w:val="36"/>
              </w:rPr>
            </w:pPr>
            <w:r w:rsidRPr="00BE7EC9">
              <w:rPr>
                <w:rFonts w:ascii="Calibri" w:hAnsi="Calibri"/>
                <w:b/>
                <w:i/>
                <w:sz w:val="36"/>
                <w:szCs w:val="36"/>
              </w:rPr>
              <w:t>We tell the teacher if we see anything we are unhappy with.</w:t>
            </w:r>
          </w:p>
        </w:tc>
        <w:tc>
          <w:tcPr>
            <w:tcW w:w="2061" w:type="dxa"/>
            <w:shd w:val="clear" w:color="auto" w:fill="auto"/>
          </w:tcPr>
          <w:p w:rsidR="00693FA7" w:rsidRPr="00BE7EC9" w:rsidRDefault="00ED244A" w:rsidP="00E53A7B">
            <w:pPr>
              <w:jc w:val="right"/>
              <w:rPr>
                <w:rFonts w:ascii="Calibri" w:hAnsi="Calibri"/>
                <w:b/>
                <w:i/>
                <w:sz w:val="28"/>
                <w:szCs w:val="28"/>
              </w:rPr>
            </w:pPr>
            <w:r w:rsidRPr="00BE7EC9">
              <w:rPr>
                <w:rFonts w:ascii="Calibri" w:hAnsi="Calibri"/>
                <w:b/>
                <w:i/>
                <w:noProof/>
                <w:sz w:val="28"/>
                <w:szCs w:val="28"/>
                <w:lang w:eastAsia="en-GB"/>
              </w:rPr>
              <w:drawing>
                <wp:inline distT="0" distB="0" distL="0" distR="0">
                  <wp:extent cx="609600" cy="609600"/>
                  <wp:effectExtent l="0" t="0" r="0" b="0"/>
                  <wp:docPr id="16" name="Picture 17" descr="C:\Users\User\AppData\Local\Microsoft\Windows\Temporary Internet Files\Low\Content.IE5\Z7BSLDOZ\MC9004463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Low\Content.IE5\Z7BSLDOZ\MC900446302[1].WMF"/>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rsidR="00A85BF5" w:rsidRPr="00BE7EC9" w:rsidRDefault="00A85BF5" w:rsidP="00A85BF5">
      <w:pPr>
        <w:jc w:val="center"/>
        <w:rPr>
          <w:rFonts w:ascii="Calibri" w:hAnsi="Calibri"/>
          <w:b/>
          <w:i/>
          <w:sz w:val="28"/>
          <w:szCs w:val="28"/>
        </w:rPr>
      </w:pPr>
    </w:p>
    <w:p w:rsidR="00A85BF5" w:rsidRPr="00BE7EC9" w:rsidRDefault="00A85BF5" w:rsidP="00DD742D">
      <w:pPr>
        <w:autoSpaceDE w:val="0"/>
        <w:autoSpaceDN w:val="0"/>
        <w:adjustRightInd w:val="0"/>
        <w:jc w:val="center"/>
        <w:rPr>
          <w:rFonts w:ascii="Calibri" w:eastAsia="Calibri" w:hAnsi="Calibri" w:cs="GillSans"/>
          <w:b/>
          <w:sz w:val="32"/>
          <w:szCs w:val="32"/>
        </w:rPr>
        <w:sectPr w:rsidR="00A85BF5" w:rsidRPr="00BE7EC9" w:rsidSect="000264DE">
          <w:headerReference w:type="default" r:id="rId39"/>
          <w:pgSz w:w="16838" w:h="11906" w:orient="landscape" w:code="9"/>
          <w:pgMar w:top="851" w:right="851" w:bottom="851" w:left="851" w:header="709" w:footer="680" w:gutter="0"/>
          <w:cols w:space="720"/>
          <w:docGrid w:linePitch="360"/>
        </w:sectPr>
      </w:pPr>
    </w:p>
    <w:p w:rsidR="00B4605E" w:rsidRPr="00BE7EC9" w:rsidRDefault="009B5FFB" w:rsidP="0013556D">
      <w:pPr>
        <w:jc w:val="center"/>
        <w:rPr>
          <w:rFonts w:ascii="Calibri" w:hAnsi="Calibri"/>
          <w:b/>
          <w:sz w:val="32"/>
          <w:szCs w:val="32"/>
        </w:rPr>
      </w:pPr>
      <w:r w:rsidRPr="00BE7EC9">
        <w:rPr>
          <w:rFonts w:ascii="Calibri" w:hAnsi="Calibri"/>
          <w:b/>
          <w:sz w:val="32"/>
          <w:szCs w:val="32"/>
        </w:rPr>
        <w:lastRenderedPageBreak/>
        <w:t>RESPONSIBLE INTERNET USE</w:t>
      </w:r>
    </w:p>
    <w:p w:rsidR="009B5FFB" w:rsidRPr="00BE7EC9" w:rsidRDefault="009B5FFB" w:rsidP="0013556D">
      <w:pPr>
        <w:jc w:val="center"/>
        <w:rPr>
          <w:rFonts w:ascii="Calibri" w:hAnsi="Calibri"/>
          <w:b/>
          <w:sz w:val="24"/>
          <w:szCs w:val="24"/>
        </w:rPr>
      </w:pPr>
    </w:p>
    <w:p w:rsidR="009B5FFB" w:rsidRPr="00BE7EC9" w:rsidRDefault="009B5FFB" w:rsidP="0013556D">
      <w:pPr>
        <w:jc w:val="center"/>
        <w:rPr>
          <w:rFonts w:ascii="Calibri" w:hAnsi="Calibri"/>
          <w:b/>
          <w:sz w:val="32"/>
          <w:szCs w:val="32"/>
        </w:rPr>
      </w:pPr>
      <w:r w:rsidRPr="00BE7EC9">
        <w:rPr>
          <w:rFonts w:ascii="Calibri" w:hAnsi="Calibri"/>
          <w:b/>
          <w:sz w:val="32"/>
          <w:szCs w:val="32"/>
        </w:rPr>
        <w:t>SECONDARY SCHOOLS</w:t>
      </w:r>
    </w:p>
    <w:p w:rsidR="009B5FFB" w:rsidRPr="00BE7EC9" w:rsidRDefault="009B5FFB" w:rsidP="0013556D">
      <w:pPr>
        <w:jc w:val="center"/>
        <w:rPr>
          <w:rFonts w:ascii="Calibri" w:hAnsi="Calibri"/>
          <w:b/>
          <w:sz w:val="40"/>
          <w:szCs w:val="40"/>
        </w:rPr>
      </w:pPr>
    </w:p>
    <w:p w:rsidR="009B5FFB" w:rsidRPr="00BE7EC9" w:rsidRDefault="009B5FFB" w:rsidP="009B5FFB">
      <w:pPr>
        <w:rPr>
          <w:rFonts w:ascii="Calibri" w:hAnsi="Calibri"/>
          <w:b/>
          <w:sz w:val="32"/>
          <w:szCs w:val="32"/>
        </w:rPr>
      </w:pPr>
      <w:r w:rsidRPr="00BE7EC9">
        <w:rPr>
          <w:rFonts w:ascii="Calibri" w:hAnsi="Calibri"/>
          <w:b/>
          <w:sz w:val="32"/>
          <w:szCs w:val="32"/>
        </w:rPr>
        <w:t xml:space="preserve">Rules for Staff and </w:t>
      </w:r>
      <w:r w:rsidR="000F2E30" w:rsidRPr="00BE7EC9">
        <w:rPr>
          <w:rFonts w:ascii="Calibri" w:hAnsi="Calibri"/>
          <w:b/>
          <w:sz w:val="32"/>
          <w:szCs w:val="32"/>
        </w:rPr>
        <w:t>Pupils</w:t>
      </w:r>
    </w:p>
    <w:p w:rsidR="009B5FFB" w:rsidRPr="00BE7EC9" w:rsidRDefault="009B5FFB" w:rsidP="009B5FFB">
      <w:pPr>
        <w:rPr>
          <w:rFonts w:ascii="Calibri" w:hAnsi="Calibri"/>
          <w:b/>
          <w:sz w:val="28"/>
          <w:szCs w:val="28"/>
        </w:rPr>
      </w:pPr>
    </w:p>
    <w:p w:rsidR="009B5FFB" w:rsidRPr="00BE7EC9" w:rsidRDefault="009B5FFB" w:rsidP="009B5FFB">
      <w:pPr>
        <w:rPr>
          <w:rFonts w:ascii="Calibri" w:hAnsi="Calibri"/>
          <w:sz w:val="28"/>
          <w:szCs w:val="28"/>
        </w:rPr>
      </w:pPr>
      <w:r w:rsidRPr="00BE7EC9">
        <w:rPr>
          <w:rFonts w:ascii="Calibri" w:hAnsi="Calibri"/>
          <w:sz w:val="28"/>
          <w:szCs w:val="28"/>
        </w:rPr>
        <w:t xml:space="preserve">The computer system is owned by the school.  This Responsible Internet Use statement helps to protect </w:t>
      </w:r>
      <w:r w:rsidR="000F2E30" w:rsidRPr="00BE7EC9">
        <w:rPr>
          <w:rFonts w:ascii="Calibri" w:hAnsi="Calibri"/>
          <w:sz w:val="28"/>
          <w:szCs w:val="28"/>
        </w:rPr>
        <w:t>pupils</w:t>
      </w:r>
      <w:r w:rsidRPr="00BE7EC9">
        <w:rPr>
          <w:rFonts w:ascii="Calibri" w:hAnsi="Calibri"/>
          <w:sz w:val="28"/>
          <w:szCs w:val="28"/>
        </w:rPr>
        <w:t>, staff and the school by clearly stating what use of the computer resources is acceptable and what is not.</w:t>
      </w:r>
    </w:p>
    <w:tbl>
      <w:tblPr>
        <w:tblW w:w="0" w:type="auto"/>
        <w:tblLook w:val="04A0"/>
      </w:tblPr>
      <w:tblGrid>
        <w:gridCol w:w="10420"/>
      </w:tblGrid>
      <w:tr w:rsidR="00F309AE" w:rsidRPr="00BE7EC9" w:rsidTr="00E53A7B">
        <w:tc>
          <w:tcPr>
            <w:tcW w:w="10420" w:type="dxa"/>
            <w:shd w:val="clear" w:color="auto" w:fill="CCC0D9"/>
          </w:tcPr>
          <w:p w:rsidR="00B55850" w:rsidRPr="00BE7EC9" w:rsidRDefault="00B55850" w:rsidP="00B55850">
            <w:pPr>
              <w:rPr>
                <w:rFonts w:ascii="Calibri" w:hAnsi="Calibri"/>
                <w:szCs w:val="22"/>
              </w:rPr>
            </w:pPr>
          </w:p>
          <w:p w:rsidR="00F309AE" w:rsidRPr="00BE7EC9" w:rsidRDefault="00F309AE" w:rsidP="000B6AF2">
            <w:pPr>
              <w:pStyle w:val="ListParagraph"/>
              <w:numPr>
                <w:ilvl w:val="0"/>
                <w:numId w:val="86"/>
              </w:numPr>
              <w:rPr>
                <w:rFonts w:ascii="Calibri" w:hAnsi="Calibri"/>
                <w:sz w:val="28"/>
                <w:szCs w:val="28"/>
              </w:rPr>
            </w:pPr>
            <w:r w:rsidRPr="00BE7EC9">
              <w:rPr>
                <w:rFonts w:ascii="Calibri" w:hAnsi="Calibri"/>
                <w:sz w:val="28"/>
                <w:szCs w:val="28"/>
              </w:rPr>
              <w:t>Irresponsible use may result in the loss of Internet access.</w:t>
            </w:r>
          </w:p>
          <w:p w:rsidR="00B6380F" w:rsidRPr="00BE7EC9" w:rsidRDefault="00B6380F" w:rsidP="006211B3">
            <w:pPr>
              <w:rPr>
                <w:rFonts w:ascii="Calibri" w:hAnsi="Calibri"/>
                <w:szCs w:val="22"/>
              </w:rPr>
            </w:pPr>
          </w:p>
          <w:p w:rsidR="00F309AE" w:rsidRPr="00BE7EC9" w:rsidRDefault="00F309AE" w:rsidP="000B6AF2">
            <w:pPr>
              <w:pStyle w:val="ListParagraph"/>
              <w:numPr>
                <w:ilvl w:val="0"/>
                <w:numId w:val="86"/>
              </w:numPr>
              <w:rPr>
                <w:rFonts w:ascii="Calibri" w:hAnsi="Calibri"/>
                <w:sz w:val="28"/>
                <w:szCs w:val="28"/>
              </w:rPr>
            </w:pPr>
            <w:r w:rsidRPr="00BE7EC9">
              <w:rPr>
                <w:rFonts w:ascii="Calibri" w:hAnsi="Calibri"/>
                <w:sz w:val="28"/>
                <w:szCs w:val="28"/>
              </w:rPr>
              <w:t>Network access must be made via the user’s authorised account and password, which must not be given to any other person.</w:t>
            </w:r>
          </w:p>
          <w:p w:rsidR="00B6380F" w:rsidRPr="00BE7EC9" w:rsidRDefault="00B6380F" w:rsidP="006211B3">
            <w:pPr>
              <w:rPr>
                <w:rFonts w:ascii="Calibri" w:hAnsi="Calibri"/>
                <w:szCs w:val="22"/>
              </w:rPr>
            </w:pPr>
          </w:p>
          <w:p w:rsidR="00F309AE" w:rsidRPr="00BE7EC9" w:rsidRDefault="00F309AE" w:rsidP="000B6AF2">
            <w:pPr>
              <w:pStyle w:val="ListParagraph"/>
              <w:numPr>
                <w:ilvl w:val="0"/>
                <w:numId w:val="86"/>
              </w:numPr>
              <w:rPr>
                <w:rFonts w:ascii="Calibri" w:hAnsi="Calibri"/>
                <w:sz w:val="28"/>
                <w:szCs w:val="28"/>
              </w:rPr>
            </w:pPr>
            <w:r w:rsidRPr="00BE7EC9">
              <w:rPr>
                <w:rFonts w:ascii="Calibri" w:hAnsi="Calibri"/>
                <w:sz w:val="28"/>
                <w:szCs w:val="28"/>
              </w:rPr>
              <w:t xml:space="preserve">School computer and Internet use must be appropriate to the </w:t>
            </w:r>
            <w:r w:rsidR="000F2E30" w:rsidRPr="00BE7EC9">
              <w:rPr>
                <w:rFonts w:ascii="Calibri" w:hAnsi="Calibri"/>
                <w:sz w:val="28"/>
                <w:szCs w:val="28"/>
              </w:rPr>
              <w:t>pupil</w:t>
            </w:r>
            <w:r w:rsidRPr="00BE7EC9">
              <w:rPr>
                <w:rFonts w:ascii="Calibri" w:hAnsi="Calibri"/>
                <w:sz w:val="28"/>
                <w:szCs w:val="28"/>
              </w:rPr>
              <w:t>’s education or</w:t>
            </w:r>
            <w:r w:rsidR="00B55850" w:rsidRPr="00BE7EC9">
              <w:rPr>
                <w:rFonts w:ascii="Calibri" w:hAnsi="Calibri"/>
                <w:sz w:val="28"/>
                <w:szCs w:val="28"/>
              </w:rPr>
              <w:t xml:space="preserve"> to staff professional activity.</w:t>
            </w:r>
          </w:p>
          <w:p w:rsidR="00B6380F" w:rsidRPr="00BE7EC9" w:rsidRDefault="00B6380F" w:rsidP="006211B3">
            <w:pPr>
              <w:rPr>
                <w:rFonts w:ascii="Calibri" w:hAnsi="Calibri"/>
                <w:szCs w:val="22"/>
              </w:rPr>
            </w:pPr>
          </w:p>
          <w:p w:rsidR="00F309AE" w:rsidRPr="00BE7EC9" w:rsidRDefault="00F309AE" w:rsidP="000B6AF2">
            <w:pPr>
              <w:pStyle w:val="ListParagraph"/>
              <w:numPr>
                <w:ilvl w:val="0"/>
                <w:numId w:val="86"/>
              </w:numPr>
              <w:rPr>
                <w:rFonts w:ascii="Calibri" w:hAnsi="Calibri"/>
                <w:sz w:val="28"/>
                <w:szCs w:val="28"/>
              </w:rPr>
            </w:pPr>
            <w:r w:rsidRPr="00BE7EC9">
              <w:rPr>
                <w:rFonts w:ascii="Calibri" w:hAnsi="Calibri"/>
                <w:sz w:val="28"/>
                <w:szCs w:val="28"/>
              </w:rPr>
              <w:t>Copyright and intellectual property rights must be respected.</w:t>
            </w:r>
          </w:p>
          <w:p w:rsidR="00B6380F" w:rsidRPr="00BE7EC9" w:rsidRDefault="00B6380F" w:rsidP="006211B3">
            <w:pPr>
              <w:rPr>
                <w:rFonts w:ascii="Calibri" w:hAnsi="Calibri"/>
                <w:szCs w:val="22"/>
              </w:rPr>
            </w:pPr>
          </w:p>
          <w:p w:rsidR="00F309AE" w:rsidRPr="00BE7EC9" w:rsidRDefault="00F309AE" w:rsidP="000B6AF2">
            <w:pPr>
              <w:pStyle w:val="ListParagraph"/>
              <w:numPr>
                <w:ilvl w:val="0"/>
                <w:numId w:val="86"/>
              </w:numPr>
              <w:rPr>
                <w:rFonts w:ascii="Calibri" w:hAnsi="Calibri"/>
                <w:sz w:val="28"/>
                <w:szCs w:val="28"/>
              </w:rPr>
            </w:pPr>
            <w:r w:rsidRPr="00BE7EC9">
              <w:rPr>
                <w:rFonts w:ascii="Calibri" w:hAnsi="Calibri"/>
                <w:sz w:val="28"/>
                <w:szCs w:val="28"/>
              </w:rPr>
              <w:t>Email should be written carefully and politely, particularly as messages may be forwarded or printed and be seen by unexpected readers.</w:t>
            </w:r>
          </w:p>
          <w:p w:rsidR="00B6380F" w:rsidRPr="00BE7EC9" w:rsidRDefault="00B6380F" w:rsidP="006211B3">
            <w:pPr>
              <w:rPr>
                <w:rFonts w:ascii="Calibri" w:hAnsi="Calibri"/>
                <w:szCs w:val="22"/>
              </w:rPr>
            </w:pPr>
          </w:p>
          <w:p w:rsidR="00F309AE" w:rsidRPr="00BE7EC9" w:rsidRDefault="00F309AE" w:rsidP="000B6AF2">
            <w:pPr>
              <w:pStyle w:val="ListParagraph"/>
              <w:numPr>
                <w:ilvl w:val="0"/>
                <w:numId w:val="86"/>
              </w:numPr>
              <w:rPr>
                <w:rFonts w:ascii="Calibri" w:hAnsi="Calibri"/>
                <w:sz w:val="28"/>
                <w:szCs w:val="28"/>
              </w:rPr>
            </w:pPr>
            <w:r w:rsidRPr="00BE7EC9">
              <w:rPr>
                <w:rFonts w:ascii="Calibri" w:hAnsi="Calibri"/>
                <w:sz w:val="28"/>
                <w:szCs w:val="28"/>
              </w:rPr>
              <w:t>Users are responsible for email they send</w:t>
            </w:r>
            <w:r w:rsidR="00327CE4" w:rsidRPr="00BE7EC9">
              <w:rPr>
                <w:rFonts w:ascii="Calibri" w:hAnsi="Calibri"/>
                <w:sz w:val="28"/>
                <w:szCs w:val="28"/>
              </w:rPr>
              <w:t xml:space="preserve"> and for contacts made.</w:t>
            </w:r>
          </w:p>
          <w:p w:rsidR="00B6380F" w:rsidRPr="00BE7EC9" w:rsidRDefault="00B6380F" w:rsidP="006211B3">
            <w:pPr>
              <w:rPr>
                <w:rFonts w:ascii="Calibri" w:hAnsi="Calibri"/>
                <w:szCs w:val="22"/>
              </w:rPr>
            </w:pPr>
          </w:p>
          <w:p w:rsidR="00327CE4" w:rsidRPr="00BE7EC9" w:rsidRDefault="00327CE4" w:rsidP="000B6AF2">
            <w:pPr>
              <w:pStyle w:val="ListParagraph"/>
              <w:numPr>
                <w:ilvl w:val="0"/>
                <w:numId w:val="86"/>
              </w:numPr>
              <w:rPr>
                <w:rFonts w:ascii="Calibri" w:hAnsi="Calibri"/>
                <w:sz w:val="28"/>
                <w:szCs w:val="28"/>
              </w:rPr>
            </w:pPr>
            <w:r w:rsidRPr="00BE7EC9">
              <w:rPr>
                <w:rFonts w:ascii="Calibri" w:hAnsi="Calibri"/>
                <w:sz w:val="28"/>
                <w:szCs w:val="28"/>
              </w:rPr>
              <w:t>Anonymous messages and chain letters are not permitted.</w:t>
            </w:r>
          </w:p>
          <w:p w:rsidR="00B6380F" w:rsidRPr="00BE7EC9" w:rsidRDefault="00B6380F" w:rsidP="006211B3">
            <w:pPr>
              <w:rPr>
                <w:rFonts w:ascii="Calibri" w:hAnsi="Calibri"/>
                <w:szCs w:val="22"/>
              </w:rPr>
            </w:pPr>
          </w:p>
          <w:p w:rsidR="00327CE4" w:rsidRPr="00BE7EC9" w:rsidRDefault="00327CE4" w:rsidP="000B6AF2">
            <w:pPr>
              <w:pStyle w:val="ListParagraph"/>
              <w:numPr>
                <w:ilvl w:val="0"/>
                <w:numId w:val="86"/>
              </w:numPr>
              <w:rPr>
                <w:rFonts w:ascii="Calibri" w:hAnsi="Calibri"/>
                <w:sz w:val="28"/>
                <w:szCs w:val="28"/>
              </w:rPr>
            </w:pPr>
            <w:r w:rsidRPr="00BE7EC9">
              <w:rPr>
                <w:rFonts w:ascii="Calibri" w:hAnsi="Calibri"/>
                <w:sz w:val="28"/>
                <w:szCs w:val="28"/>
              </w:rPr>
              <w:t>The use of chat rooms is not allowed.</w:t>
            </w:r>
          </w:p>
          <w:p w:rsidR="00B6380F" w:rsidRPr="00BE7EC9" w:rsidRDefault="00B6380F" w:rsidP="006211B3">
            <w:pPr>
              <w:rPr>
                <w:rFonts w:ascii="Calibri" w:hAnsi="Calibri"/>
                <w:szCs w:val="22"/>
              </w:rPr>
            </w:pPr>
          </w:p>
          <w:p w:rsidR="00327CE4" w:rsidRPr="00BE7EC9" w:rsidRDefault="00327CE4" w:rsidP="000B6AF2">
            <w:pPr>
              <w:pStyle w:val="ListParagraph"/>
              <w:numPr>
                <w:ilvl w:val="0"/>
                <w:numId w:val="86"/>
              </w:numPr>
              <w:rPr>
                <w:rFonts w:ascii="Calibri" w:hAnsi="Calibri"/>
                <w:sz w:val="28"/>
                <w:szCs w:val="28"/>
              </w:rPr>
            </w:pPr>
            <w:r w:rsidRPr="00BE7EC9">
              <w:rPr>
                <w:rFonts w:ascii="Calibri" w:hAnsi="Calibri"/>
                <w:sz w:val="28"/>
                <w:szCs w:val="28"/>
              </w:rPr>
              <w:t>The school ICT systems may not be used for private purposes, unless the head teacher has given permission for that use.</w:t>
            </w:r>
          </w:p>
          <w:p w:rsidR="00B6380F" w:rsidRPr="00BE7EC9" w:rsidRDefault="00B6380F" w:rsidP="006211B3">
            <w:pPr>
              <w:rPr>
                <w:rFonts w:ascii="Calibri" w:hAnsi="Calibri"/>
                <w:szCs w:val="22"/>
              </w:rPr>
            </w:pPr>
          </w:p>
          <w:p w:rsidR="00327CE4" w:rsidRPr="00BE7EC9" w:rsidRDefault="00327CE4" w:rsidP="000B6AF2">
            <w:pPr>
              <w:pStyle w:val="ListParagraph"/>
              <w:numPr>
                <w:ilvl w:val="0"/>
                <w:numId w:val="86"/>
              </w:numPr>
              <w:rPr>
                <w:rFonts w:ascii="Calibri" w:hAnsi="Calibri"/>
                <w:sz w:val="28"/>
                <w:szCs w:val="28"/>
              </w:rPr>
            </w:pPr>
            <w:r w:rsidRPr="00BE7EC9">
              <w:rPr>
                <w:rFonts w:ascii="Calibri" w:hAnsi="Calibri"/>
                <w:sz w:val="28"/>
                <w:szCs w:val="28"/>
              </w:rPr>
              <w:t>Use for personal financial gain, gambling, political purposes or advertising is not permitted.</w:t>
            </w:r>
          </w:p>
          <w:p w:rsidR="00B6380F" w:rsidRPr="00BE7EC9" w:rsidRDefault="00B6380F" w:rsidP="006211B3">
            <w:pPr>
              <w:rPr>
                <w:rFonts w:ascii="Calibri" w:hAnsi="Calibri"/>
                <w:szCs w:val="22"/>
              </w:rPr>
            </w:pPr>
          </w:p>
          <w:p w:rsidR="00327CE4" w:rsidRPr="00BE7EC9" w:rsidRDefault="00327CE4" w:rsidP="000B6AF2">
            <w:pPr>
              <w:pStyle w:val="ListParagraph"/>
              <w:numPr>
                <w:ilvl w:val="0"/>
                <w:numId w:val="86"/>
              </w:numPr>
              <w:rPr>
                <w:rFonts w:ascii="Calibri" w:hAnsi="Calibri"/>
                <w:sz w:val="28"/>
                <w:szCs w:val="28"/>
              </w:rPr>
            </w:pPr>
            <w:r w:rsidRPr="00BE7EC9">
              <w:rPr>
                <w:rFonts w:ascii="Calibri" w:hAnsi="Calibri"/>
                <w:sz w:val="28"/>
                <w:szCs w:val="28"/>
              </w:rPr>
              <w:t>ICT system security must be respected; it is a criminal offence to use a computer for a purpose not permitted by the system owne</w:t>
            </w:r>
            <w:r w:rsidR="00B55850" w:rsidRPr="00BE7EC9">
              <w:rPr>
                <w:rFonts w:ascii="Calibri" w:hAnsi="Calibri"/>
                <w:sz w:val="28"/>
                <w:szCs w:val="28"/>
              </w:rPr>
              <w:t>r.</w:t>
            </w:r>
          </w:p>
          <w:p w:rsidR="00B55850" w:rsidRPr="00BE7EC9" w:rsidRDefault="00B55850" w:rsidP="00B55850">
            <w:pPr>
              <w:rPr>
                <w:rFonts w:ascii="Calibri" w:hAnsi="Calibri"/>
                <w:szCs w:val="22"/>
              </w:rPr>
            </w:pPr>
          </w:p>
        </w:tc>
      </w:tr>
    </w:tbl>
    <w:p w:rsidR="009B5FFB" w:rsidRPr="00BE7EC9" w:rsidRDefault="009B5FFB" w:rsidP="009B5FFB">
      <w:pPr>
        <w:rPr>
          <w:rFonts w:ascii="Calibri" w:hAnsi="Calibri"/>
          <w:sz w:val="28"/>
          <w:szCs w:val="28"/>
        </w:rPr>
      </w:pPr>
    </w:p>
    <w:p w:rsidR="00B4605E" w:rsidRPr="00BE7EC9" w:rsidRDefault="00B55850" w:rsidP="00ED4A3C">
      <w:pPr>
        <w:rPr>
          <w:rFonts w:ascii="Calibri" w:hAnsi="Calibri"/>
          <w:b/>
          <w:sz w:val="32"/>
          <w:szCs w:val="32"/>
        </w:rPr>
      </w:pPr>
      <w:r w:rsidRPr="00BE7EC9">
        <w:rPr>
          <w:rFonts w:ascii="Calibri" w:hAnsi="Calibri"/>
          <w:color w:val="000000"/>
          <w:sz w:val="26"/>
          <w:szCs w:val="26"/>
        </w:rPr>
        <w:t>The school may exercise its right to monitor the use of the school’s computer systems, including access to web-sites, the interception of email and the deletion of inappropriate materials where it believes unauthorised use of the school’s computer system may be taking place, or the system may be being used for criminal purposes or for storing unauthorised or unlawful text, imagery or sound.</w:t>
      </w:r>
    </w:p>
    <w:p w:rsidR="00E163D5" w:rsidRPr="00BE7EC9" w:rsidRDefault="00E163D5" w:rsidP="0013556D">
      <w:pPr>
        <w:jc w:val="center"/>
        <w:rPr>
          <w:rFonts w:ascii="Calibri" w:hAnsi="Calibri"/>
          <w:b/>
          <w:sz w:val="32"/>
          <w:szCs w:val="32"/>
        </w:rPr>
        <w:sectPr w:rsidR="00E163D5" w:rsidRPr="00BE7EC9" w:rsidSect="00B359F7">
          <w:headerReference w:type="default" r:id="rId40"/>
          <w:footerReference w:type="default" r:id="rId41"/>
          <w:pgSz w:w="11906" w:h="16838" w:code="9"/>
          <w:pgMar w:top="851" w:right="851" w:bottom="851" w:left="851" w:header="709" w:footer="567" w:gutter="0"/>
          <w:pgNumType w:start="1"/>
          <w:cols w:space="720"/>
          <w:docGrid w:linePitch="360"/>
        </w:sect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AC74E5" w:rsidP="00E163D5">
      <w:pPr>
        <w:jc w:val="center"/>
        <w:rPr>
          <w:rFonts w:ascii="Calibri" w:eastAsia="Calibri" w:hAnsi="Calibri" w:cs="Frutiger-Roman"/>
          <w:b/>
          <w:i/>
          <w:sz w:val="28"/>
        </w:rPr>
      </w:pPr>
      <w:r w:rsidRPr="00BE7EC9">
        <w:rPr>
          <w:rFonts w:ascii="Calibri" w:eastAsia="Calibri" w:hAnsi="Calibri" w:cs="Frutiger-Roman"/>
          <w:b/>
          <w:i/>
          <w:sz w:val="28"/>
        </w:rPr>
        <w:t>This page is intentionally blank for printing purposes</w:t>
      </w:r>
    </w:p>
    <w:p w:rsidR="00B4605E" w:rsidRPr="00BE7EC9" w:rsidRDefault="00B4605E" w:rsidP="0013556D">
      <w:pPr>
        <w:jc w:val="center"/>
        <w:rPr>
          <w:rFonts w:ascii="Calibri" w:hAnsi="Calibri"/>
          <w:b/>
          <w:sz w:val="32"/>
          <w:szCs w:val="32"/>
        </w:rPr>
        <w:sectPr w:rsidR="00B4605E" w:rsidRPr="00BE7EC9" w:rsidSect="00B359F7">
          <w:headerReference w:type="default" r:id="rId42"/>
          <w:footerReference w:type="default" r:id="rId43"/>
          <w:pgSz w:w="11906" w:h="16838" w:code="9"/>
          <w:pgMar w:top="851" w:right="851" w:bottom="851" w:left="851" w:header="709" w:footer="567" w:gutter="0"/>
          <w:pgNumType w:start="1"/>
          <w:cols w:space="720"/>
          <w:docGrid w:linePitch="360"/>
        </w:sectPr>
      </w:pPr>
    </w:p>
    <w:p w:rsidR="001B58B6" w:rsidRPr="00BE7EC9" w:rsidRDefault="003C498E" w:rsidP="001B58B6">
      <w:pPr>
        <w:widowControl w:val="0"/>
        <w:autoSpaceDE w:val="0"/>
        <w:autoSpaceDN w:val="0"/>
        <w:adjustRightInd w:val="0"/>
        <w:spacing w:line="239" w:lineRule="auto"/>
        <w:jc w:val="center"/>
        <w:rPr>
          <w:rFonts w:ascii="Calibri" w:hAnsi="Calibri"/>
          <w:b/>
          <w:sz w:val="32"/>
          <w:szCs w:val="32"/>
        </w:rPr>
      </w:pPr>
      <w:r w:rsidRPr="00BE7EC9">
        <w:rPr>
          <w:rFonts w:ascii="Calibri" w:hAnsi="Calibri"/>
          <w:b/>
          <w:sz w:val="32"/>
          <w:szCs w:val="32"/>
        </w:rPr>
        <w:lastRenderedPageBreak/>
        <w:t xml:space="preserve">PUPIL ACCEPTABLE USE </w:t>
      </w:r>
      <w:r w:rsidR="00952D01" w:rsidRPr="00BE7EC9">
        <w:rPr>
          <w:rFonts w:ascii="Calibri" w:hAnsi="Calibri"/>
          <w:b/>
          <w:sz w:val="32"/>
          <w:szCs w:val="32"/>
        </w:rPr>
        <w:t>AGREEMENT</w:t>
      </w:r>
    </w:p>
    <w:p w:rsidR="003C498E" w:rsidRPr="00BE7EC9" w:rsidRDefault="003C498E" w:rsidP="001B58B6">
      <w:pPr>
        <w:widowControl w:val="0"/>
        <w:autoSpaceDE w:val="0"/>
        <w:autoSpaceDN w:val="0"/>
        <w:adjustRightInd w:val="0"/>
        <w:spacing w:line="239" w:lineRule="auto"/>
        <w:jc w:val="center"/>
        <w:rPr>
          <w:rFonts w:ascii="Calibri" w:hAnsi="Calibri" w:cs="Arial"/>
          <w:b/>
          <w:sz w:val="10"/>
        </w:rPr>
      </w:pPr>
    </w:p>
    <w:p w:rsidR="001B58B6" w:rsidRPr="00BE7EC9" w:rsidRDefault="005567CB" w:rsidP="001B58B6">
      <w:pPr>
        <w:widowControl w:val="0"/>
        <w:autoSpaceDE w:val="0"/>
        <w:autoSpaceDN w:val="0"/>
        <w:adjustRightInd w:val="0"/>
        <w:spacing w:line="239" w:lineRule="auto"/>
        <w:jc w:val="center"/>
        <w:rPr>
          <w:rFonts w:ascii="Calibri" w:hAnsi="Calibri"/>
          <w:b/>
          <w:i/>
          <w:sz w:val="36"/>
          <w:szCs w:val="36"/>
        </w:rPr>
      </w:pPr>
      <w:r>
        <w:rPr>
          <w:rFonts w:ascii="Calibri" w:hAnsi="Calibri" w:cs="Arial"/>
          <w:b/>
          <w:i/>
          <w:sz w:val="36"/>
          <w:szCs w:val="36"/>
        </w:rPr>
        <w:t>Arnside National School</w:t>
      </w:r>
    </w:p>
    <w:p w:rsidR="001B58B6" w:rsidRPr="00BE7EC9" w:rsidRDefault="001B58B6" w:rsidP="001B58B6">
      <w:pPr>
        <w:widowControl w:val="0"/>
        <w:autoSpaceDE w:val="0"/>
        <w:autoSpaceDN w:val="0"/>
        <w:adjustRightInd w:val="0"/>
        <w:spacing w:line="239" w:lineRule="auto"/>
        <w:jc w:val="center"/>
        <w:rPr>
          <w:rFonts w:ascii="Calibri" w:hAnsi="Calibri" w:cs="Arial"/>
          <w:b/>
          <w:sz w:val="24"/>
          <w:szCs w:val="24"/>
        </w:rPr>
      </w:pPr>
    </w:p>
    <w:p w:rsidR="001B58B6" w:rsidRPr="00BE7EC9" w:rsidRDefault="001B58B6" w:rsidP="00E0343F">
      <w:pPr>
        <w:widowControl w:val="0"/>
        <w:autoSpaceDE w:val="0"/>
        <w:autoSpaceDN w:val="0"/>
        <w:adjustRightInd w:val="0"/>
        <w:spacing w:after="160" w:line="238" w:lineRule="auto"/>
        <w:jc w:val="center"/>
        <w:rPr>
          <w:rFonts w:ascii="Calibri" w:hAnsi="Calibri"/>
          <w:b/>
          <w:sz w:val="24"/>
          <w:szCs w:val="24"/>
        </w:rPr>
      </w:pPr>
      <w:r w:rsidRPr="00BE7EC9">
        <w:rPr>
          <w:rFonts w:ascii="Calibri" w:hAnsi="Calibri" w:cs="Arial"/>
          <w:b/>
          <w:sz w:val="24"/>
          <w:szCs w:val="24"/>
        </w:rPr>
        <w:t>These rules will help us to be fair to others and keep everyone safe.</w:t>
      </w:r>
    </w:p>
    <w:p w:rsidR="00233486" w:rsidRPr="00BE7EC9" w:rsidRDefault="00233486"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 xml:space="preserve">I will only use ICT in school for school purposes. </w:t>
      </w:r>
    </w:p>
    <w:p w:rsidR="00233486" w:rsidRPr="00BE7EC9" w:rsidRDefault="00233486"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 xml:space="preserve">I will only use my class email address or my own school email address when emailing. </w:t>
      </w:r>
    </w:p>
    <w:p w:rsidR="00233486" w:rsidRPr="00BE7EC9" w:rsidRDefault="00233486"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I will only open email attachments from people I know, or who my teacher has approved.</w:t>
      </w:r>
    </w:p>
    <w:p w:rsidR="00233486" w:rsidRPr="00BE7EC9" w:rsidRDefault="006462D0"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 xml:space="preserve">I will not give my username and passwords to anyone else but my parents. </w:t>
      </w:r>
      <w:r w:rsidR="00C161B0" w:rsidRPr="00BE7EC9">
        <w:rPr>
          <w:rFonts w:ascii="Calibri" w:hAnsi="Calibri"/>
          <w:sz w:val="22"/>
          <w:szCs w:val="22"/>
          <w:lang w:val="en-GB"/>
        </w:rPr>
        <w:t xml:space="preserve">  </w:t>
      </w:r>
    </w:p>
    <w:p w:rsidR="006462D0" w:rsidRPr="00BE7EC9" w:rsidRDefault="006462D0"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If I think someone has learned my password then I will tell my teacher.</w:t>
      </w:r>
    </w:p>
    <w:p w:rsidR="00233486" w:rsidRPr="00BE7EC9" w:rsidRDefault="00233486"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I will only open/delete my own files.</w:t>
      </w:r>
    </w:p>
    <w:p w:rsidR="00CF1EB7" w:rsidRPr="00BE7EC9" w:rsidRDefault="00CF1EB7"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I will ‘log-off’ when I leave a computer.</w:t>
      </w:r>
    </w:p>
    <w:p w:rsidR="00233486" w:rsidRPr="00BE7EC9" w:rsidRDefault="00233486"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I will make sure that all ICT contact with other children and adults is responsible, polite and sensible.</w:t>
      </w:r>
    </w:p>
    <w:p w:rsidR="00233486" w:rsidRPr="00BE7EC9" w:rsidRDefault="00233486"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 xml:space="preserve">I will not deliberately look for, save or send anything that </w:t>
      </w:r>
      <w:r w:rsidR="00AC0E84" w:rsidRPr="00BE7EC9">
        <w:rPr>
          <w:rFonts w:ascii="Calibri" w:hAnsi="Calibri"/>
          <w:sz w:val="22"/>
          <w:szCs w:val="22"/>
          <w:lang w:val="en-GB"/>
        </w:rPr>
        <w:t xml:space="preserve">could be unpleasant or nasty.  </w:t>
      </w:r>
      <w:r w:rsidRPr="00BE7EC9">
        <w:rPr>
          <w:rFonts w:ascii="Calibri" w:hAnsi="Calibri"/>
          <w:sz w:val="22"/>
          <w:szCs w:val="22"/>
          <w:lang w:val="en-GB"/>
        </w:rPr>
        <w:t xml:space="preserve">If I accidentally find anything like this I will tell my teacher immediately. </w:t>
      </w:r>
    </w:p>
    <w:p w:rsidR="00F4689B" w:rsidRPr="00BE7EC9" w:rsidRDefault="00233486"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 xml:space="preserve">I will not give out </w:t>
      </w:r>
      <w:r w:rsidR="00F4689B" w:rsidRPr="00BE7EC9">
        <w:rPr>
          <w:rFonts w:ascii="Calibri" w:hAnsi="Calibri"/>
          <w:sz w:val="22"/>
          <w:szCs w:val="22"/>
          <w:lang w:val="en-GB"/>
        </w:rPr>
        <w:t xml:space="preserve">or share </w:t>
      </w:r>
      <w:r w:rsidRPr="00BE7EC9">
        <w:rPr>
          <w:rFonts w:ascii="Calibri" w:hAnsi="Calibri"/>
          <w:sz w:val="22"/>
          <w:szCs w:val="22"/>
          <w:lang w:val="en-GB"/>
        </w:rPr>
        <w:t>my own</w:t>
      </w:r>
      <w:r w:rsidR="00E0343F" w:rsidRPr="00BE7EC9">
        <w:rPr>
          <w:rFonts w:ascii="Calibri" w:hAnsi="Calibri"/>
          <w:sz w:val="22"/>
          <w:szCs w:val="22"/>
          <w:lang w:val="en-GB"/>
        </w:rPr>
        <w:t>/</w:t>
      </w:r>
      <w:r w:rsidR="00F4689B" w:rsidRPr="00BE7EC9">
        <w:rPr>
          <w:rFonts w:ascii="Calibri" w:hAnsi="Calibri"/>
          <w:sz w:val="22"/>
          <w:szCs w:val="22"/>
          <w:lang w:val="en-GB"/>
        </w:rPr>
        <w:t xml:space="preserve">or </w:t>
      </w:r>
      <w:r w:rsidR="00E0343F" w:rsidRPr="00BE7EC9">
        <w:rPr>
          <w:rFonts w:ascii="Calibri" w:hAnsi="Calibri"/>
          <w:sz w:val="22"/>
          <w:szCs w:val="22"/>
          <w:lang w:val="en-GB"/>
        </w:rPr>
        <w:t>others</w:t>
      </w:r>
      <w:r w:rsidRPr="00BE7EC9">
        <w:rPr>
          <w:rFonts w:ascii="Calibri" w:hAnsi="Calibri"/>
          <w:sz w:val="22"/>
          <w:szCs w:val="22"/>
          <w:lang w:val="en-GB"/>
        </w:rPr>
        <w:t xml:space="preserve"> details such as </w:t>
      </w:r>
      <w:r w:rsidR="00E0343F" w:rsidRPr="00BE7EC9">
        <w:rPr>
          <w:rFonts w:ascii="Calibri" w:hAnsi="Calibri"/>
          <w:sz w:val="22"/>
          <w:szCs w:val="22"/>
          <w:lang w:val="en-GB"/>
        </w:rPr>
        <w:t>n</w:t>
      </w:r>
      <w:r w:rsidRPr="00BE7EC9">
        <w:rPr>
          <w:rFonts w:ascii="Calibri" w:hAnsi="Calibri"/>
          <w:sz w:val="22"/>
          <w:szCs w:val="22"/>
          <w:lang w:val="en-GB"/>
        </w:rPr>
        <w:t xml:space="preserve">ame, phone number or home address.  </w:t>
      </w:r>
    </w:p>
    <w:p w:rsidR="00233486" w:rsidRPr="00BE7EC9" w:rsidRDefault="00F4689B"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 xml:space="preserve">I will be aware of ‘stranger danger’ when I am communicating online and </w:t>
      </w:r>
      <w:r w:rsidR="00233486" w:rsidRPr="00BE7EC9">
        <w:rPr>
          <w:rFonts w:ascii="Calibri" w:hAnsi="Calibri"/>
          <w:sz w:val="22"/>
          <w:szCs w:val="22"/>
          <w:lang w:val="en-GB"/>
        </w:rPr>
        <w:t>will not arrange to meet someone unless this is part of a school project approved by my teacher and a responsible adult comes with me.</w:t>
      </w:r>
    </w:p>
    <w:p w:rsidR="00233486" w:rsidRPr="00BE7EC9" w:rsidRDefault="00233486"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 xml:space="preserve">I will be responsible for my behaviour when using ICT because I know that these rules are to keep me safe.  </w:t>
      </w:r>
    </w:p>
    <w:p w:rsidR="00F4689B" w:rsidRPr="00BE7EC9" w:rsidRDefault="00F4689B"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I will immediately report any unpleasant or inappropriate material or messages or anything that makes me feel unc</w:t>
      </w:r>
      <w:r w:rsidR="006462D0" w:rsidRPr="00BE7EC9">
        <w:rPr>
          <w:rFonts w:ascii="Calibri" w:hAnsi="Calibri"/>
          <w:sz w:val="22"/>
          <w:szCs w:val="22"/>
          <w:lang w:val="en-GB"/>
        </w:rPr>
        <w:t>omfortable when I see it online and will not show it to other pupils.</w:t>
      </w:r>
    </w:p>
    <w:p w:rsidR="00233486" w:rsidRPr="00BE7EC9" w:rsidRDefault="00233486"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I will support the school approach to online safety and not deliberately upload or add any images, video, sounds or text that could upset any member of the school community</w:t>
      </w:r>
      <w:r w:rsidR="00AC0E84" w:rsidRPr="00BE7EC9">
        <w:rPr>
          <w:rFonts w:ascii="Calibri" w:hAnsi="Calibri"/>
          <w:sz w:val="22"/>
          <w:szCs w:val="22"/>
          <w:lang w:val="en-GB"/>
        </w:rPr>
        <w:t>.</w:t>
      </w:r>
    </w:p>
    <w:p w:rsidR="00233486" w:rsidRPr="00BE7EC9" w:rsidRDefault="00233486"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 xml:space="preserve">I know that my use of </w:t>
      </w:r>
      <w:r w:rsidR="00F4689B" w:rsidRPr="00BE7EC9">
        <w:rPr>
          <w:rFonts w:ascii="Calibri" w:hAnsi="Calibri"/>
          <w:sz w:val="22"/>
          <w:szCs w:val="22"/>
          <w:lang w:val="en-GB"/>
        </w:rPr>
        <w:t xml:space="preserve">the school </w:t>
      </w:r>
      <w:r w:rsidRPr="00BE7EC9">
        <w:rPr>
          <w:rFonts w:ascii="Calibri" w:hAnsi="Calibri"/>
          <w:sz w:val="22"/>
          <w:szCs w:val="22"/>
          <w:lang w:val="en-GB"/>
        </w:rPr>
        <w:t xml:space="preserve">ICT </w:t>
      </w:r>
      <w:r w:rsidR="00F4689B" w:rsidRPr="00BE7EC9">
        <w:rPr>
          <w:rFonts w:ascii="Calibri" w:hAnsi="Calibri"/>
          <w:sz w:val="22"/>
          <w:szCs w:val="22"/>
          <w:lang w:val="en-GB"/>
        </w:rPr>
        <w:t xml:space="preserve">systems and email </w:t>
      </w:r>
      <w:r w:rsidRPr="00BE7EC9">
        <w:rPr>
          <w:rFonts w:ascii="Calibri" w:hAnsi="Calibri"/>
          <w:sz w:val="22"/>
          <w:szCs w:val="22"/>
          <w:lang w:val="en-GB"/>
        </w:rPr>
        <w:t>can</w:t>
      </w:r>
      <w:r w:rsidR="000D2F0C" w:rsidRPr="00BE7EC9">
        <w:rPr>
          <w:rFonts w:ascii="Calibri" w:hAnsi="Calibri"/>
          <w:sz w:val="22"/>
          <w:szCs w:val="22"/>
          <w:lang w:val="en-GB"/>
        </w:rPr>
        <w:t xml:space="preserve"> be checked and my parent</w:t>
      </w:r>
      <w:r w:rsidRPr="00BE7EC9">
        <w:rPr>
          <w:rFonts w:ascii="Calibri" w:hAnsi="Calibri"/>
          <w:sz w:val="22"/>
          <w:szCs w:val="22"/>
          <w:lang w:val="en-GB"/>
        </w:rPr>
        <w:t xml:space="preserve"> contacted if a member of school staff is concerned about my </w:t>
      </w:r>
      <w:r w:rsidR="00E0343F" w:rsidRPr="00BE7EC9">
        <w:rPr>
          <w:rFonts w:ascii="Calibri" w:hAnsi="Calibri"/>
          <w:sz w:val="22"/>
          <w:szCs w:val="22"/>
          <w:lang w:val="en-GB"/>
        </w:rPr>
        <w:t>s</w:t>
      </w:r>
      <w:r w:rsidR="00DE3A54" w:rsidRPr="00BE7EC9">
        <w:rPr>
          <w:rFonts w:ascii="Calibri" w:hAnsi="Calibri"/>
          <w:sz w:val="22"/>
          <w:szCs w:val="22"/>
          <w:lang w:val="en-GB"/>
        </w:rPr>
        <w:t>afety</w:t>
      </w:r>
      <w:r w:rsidRPr="00BE7EC9">
        <w:rPr>
          <w:rFonts w:ascii="Calibri" w:hAnsi="Calibri"/>
          <w:sz w:val="22"/>
          <w:szCs w:val="22"/>
          <w:lang w:val="en-GB"/>
        </w:rPr>
        <w:t xml:space="preserve">.   </w:t>
      </w:r>
    </w:p>
    <w:p w:rsidR="00E0343F" w:rsidRPr="00BE7EC9" w:rsidRDefault="00E0343F" w:rsidP="000B6AF2">
      <w:pPr>
        <w:pStyle w:val="Bullets"/>
        <w:numPr>
          <w:ilvl w:val="0"/>
          <w:numId w:val="6"/>
        </w:numPr>
        <w:spacing w:after="120"/>
        <w:rPr>
          <w:rFonts w:ascii="Calibri" w:hAnsi="Calibri"/>
          <w:sz w:val="22"/>
          <w:szCs w:val="22"/>
          <w:lang w:val="en-GB"/>
        </w:rPr>
      </w:pPr>
      <w:r w:rsidRPr="00BE7EC9">
        <w:rPr>
          <w:rFonts w:ascii="Calibri" w:hAnsi="Calibri"/>
          <w:sz w:val="22"/>
          <w:szCs w:val="22"/>
          <w:lang w:val="en-GB"/>
        </w:rPr>
        <w:t>I will not sign up for any online service unless this is an agreed part of a school project approved by my teacher.</w:t>
      </w:r>
    </w:p>
    <w:p w:rsidR="00CF26B7" w:rsidRPr="00BE7EC9" w:rsidRDefault="000D2882" w:rsidP="00CF26B7">
      <w:pPr>
        <w:pStyle w:val="NormalWeb"/>
        <w:spacing w:before="0" w:beforeAutospacing="0" w:after="0" w:afterAutospacing="0"/>
        <w:rPr>
          <w:rFonts w:ascii="Calibri" w:hAnsi="Calibri" w:cs="Arial"/>
          <w:b/>
          <w:bCs/>
          <w:sz w:val="22"/>
          <w:szCs w:val="22"/>
        </w:rPr>
      </w:pPr>
      <w:r w:rsidRPr="000D2882">
        <w:rPr>
          <w:rFonts w:ascii="Calibri" w:hAnsi="Calibri"/>
          <w:noProof/>
        </w:rPr>
        <w:pict>
          <v:line id="Straight Connector 37" o:spid="_x0000_s1111" style="position:absolute;flip:y;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pt,7.2pt" to="522.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">
            <v:stroke dashstyle="dash"/>
            <o:lock v:ext="edit" shapetype="f"/>
          </v:line>
        </w:pict>
      </w:r>
      <w:r w:rsidR="00CF26B7" w:rsidRPr="00BE7EC9">
        <w:rPr>
          <w:rFonts w:ascii="Calibri" w:hAnsi="Calibri" w:cs="Arial"/>
          <w:b/>
          <w:bCs/>
          <w:sz w:val="22"/>
          <w:szCs w:val="22"/>
        </w:rPr>
        <w:sym w:font="Wingdings" w:char="F022"/>
      </w:r>
    </w:p>
    <w:p w:rsidR="003C1B48" w:rsidRPr="00BE7EC9" w:rsidRDefault="00CF26B7" w:rsidP="00456966">
      <w:pPr>
        <w:spacing w:after="120"/>
        <w:jc w:val="center"/>
        <w:rPr>
          <w:rFonts w:ascii="Calibri" w:hAnsi="Calibri"/>
          <w:b/>
          <w:sz w:val="32"/>
          <w:szCs w:val="32"/>
        </w:rPr>
      </w:pPr>
      <w:r w:rsidRPr="00BE7EC9">
        <w:rPr>
          <w:rFonts w:ascii="Calibri" w:hAnsi="Calibri"/>
          <w:b/>
          <w:sz w:val="32"/>
          <w:szCs w:val="32"/>
        </w:rPr>
        <w:t xml:space="preserve">Pupil Acceptable Use </w:t>
      </w:r>
      <w:r w:rsidR="00473505" w:rsidRPr="00BE7EC9">
        <w:rPr>
          <w:rFonts w:ascii="Calibri" w:hAnsi="Calibri"/>
          <w:b/>
          <w:sz w:val="32"/>
          <w:szCs w:val="32"/>
        </w:rPr>
        <w:t>–</w:t>
      </w:r>
      <w:r w:rsidRPr="00BE7EC9">
        <w:rPr>
          <w:rFonts w:ascii="Calibri" w:hAnsi="Calibri"/>
          <w:b/>
          <w:sz w:val="32"/>
          <w:szCs w:val="32"/>
        </w:rPr>
        <w:t xml:space="preserve"> P</w:t>
      </w:r>
      <w:r w:rsidR="00473505" w:rsidRPr="00BE7EC9">
        <w:rPr>
          <w:rFonts w:ascii="Calibri" w:hAnsi="Calibri"/>
          <w:b/>
          <w:sz w:val="32"/>
          <w:szCs w:val="32"/>
        </w:rPr>
        <w:t xml:space="preserve">upil </w:t>
      </w:r>
      <w:r w:rsidR="00473505" w:rsidRPr="00BE7EC9">
        <w:rPr>
          <w:rFonts w:ascii="Calibri" w:hAnsi="Calibri"/>
          <w:b/>
          <w:sz w:val="32"/>
          <w:szCs w:val="32"/>
          <w:u w:val="single"/>
        </w:rPr>
        <w:t>and</w:t>
      </w:r>
      <w:r w:rsidR="00473505" w:rsidRPr="00BE7EC9">
        <w:rPr>
          <w:rFonts w:ascii="Calibri" w:hAnsi="Calibri"/>
          <w:b/>
          <w:sz w:val="32"/>
          <w:szCs w:val="32"/>
        </w:rPr>
        <w:t xml:space="preserve"> P</w:t>
      </w:r>
      <w:r w:rsidRPr="00BE7EC9">
        <w:rPr>
          <w:rFonts w:ascii="Calibri" w:hAnsi="Calibri"/>
          <w:b/>
          <w:sz w:val="32"/>
          <w:szCs w:val="32"/>
        </w:rPr>
        <w:t>arent</w:t>
      </w:r>
      <w:r w:rsidR="00473505" w:rsidRPr="00BE7EC9">
        <w:rPr>
          <w:rFonts w:ascii="Calibri" w:hAnsi="Calibri"/>
          <w:b/>
          <w:sz w:val="32"/>
          <w:szCs w:val="32"/>
        </w:rPr>
        <w:t xml:space="preserve"> </w:t>
      </w:r>
      <w:r w:rsidRPr="00BE7EC9">
        <w:rPr>
          <w:rFonts w:ascii="Calibri" w:hAnsi="Calibri"/>
          <w:b/>
          <w:sz w:val="32"/>
          <w:szCs w:val="32"/>
        </w:rPr>
        <w:t>Agreement</w:t>
      </w:r>
    </w:p>
    <w:p w:rsidR="000E1DFE" w:rsidRPr="00BE7EC9" w:rsidRDefault="000E1DFE" w:rsidP="00E0343F">
      <w:pPr>
        <w:spacing w:after="120"/>
        <w:rPr>
          <w:rFonts w:ascii="Calibri" w:hAnsi="Calibri" w:cs="Arial"/>
          <w:szCs w:val="22"/>
        </w:rPr>
      </w:pPr>
      <w:r w:rsidRPr="00BE7EC9">
        <w:rPr>
          <w:rFonts w:ascii="Calibri" w:hAnsi="Calibri" w:cs="Arial"/>
          <w:szCs w:val="22"/>
        </w:rPr>
        <w:t>Dear Parent</w:t>
      </w:r>
      <w:r w:rsidR="00D65D3A" w:rsidRPr="00BE7EC9">
        <w:rPr>
          <w:rFonts w:ascii="Calibri" w:hAnsi="Calibri" w:cs="Arial"/>
          <w:szCs w:val="22"/>
        </w:rPr>
        <w:t>,</w:t>
      </w:r>
    </w:p>
    <w:p w:rsidR="000E1DFE" w:rsidRPr="00BE7EC9" w:rsidRDefault="000E1DFE" w:rsidP="00E0343F">
      <w:pPr>
        <w:spacing w:after="120"/>
        <w:rPr>
          <w:rFonts w:ascii="Calibri" w:hAnsi="Calibri" w:cs="Arial"/>
          <w:szCs w:val="22"/>
        </w:rPr>
      </w:pPr>
      <w:r w:rsidRPr="00BE7EC9">
        <w:rPr>
          <w:rStyle w:val="BodyTextChar"/>
          <w:rFonts w:ascii="Calibri" w:hAnsi="Calibri"/>
          <w:sz w:val="22"/>
          <w:szCs w:val="22"/>
        </w:rPr>
        <w:t>ICT including the internet, email and mobile technologies has become an important part of learning in our school.  We expect all children to be safe and responsible when using any ICT</w:t>
      </w:r>
      <w:r w:rsidRPr="00BE7EC9">
        <w:rPr>
          <w:rFonts w:ascii="Calibri" w:hAnsi="Calibri" w:cs="Arial"/>
          <w:szCs w:val="22"/>
        </w:rPr>
        <w:t xml:space="preserve">.  </w:t>
      </w:r>
    </w:p>
    <w:p w:rsidR="000E1DFE" w:rsidRPr="00BE7EC9" w:rsidRDefault="000E1DFE" w:rsidP="00E0343F">
      <w:pPr>
        <w:spacing w:after="120"/>
        <w:rPr>
          <w:rFonts w:ascii="Calibri" w:hAnsi="Calibri" w:cs="Arial"/>
          <w:b/>
          <w:color w:val="FF0000"/>
          <w:szCs w:val="22"/>
        </w:rPr>
      </w:pPr>
      <w:r w:rsidRPr="00BE7EC9">
        <w:rPr>
          <w:rFonts w:ascii="Calibri" w:hAnsi="Calibri" w:cs="Arial"/>
          <w:szCs w:val="22"/>
        </w:rPr>
        <w:t xml:space="preserve">Please read and discuss these </w:t>
      </w:r>
      <w:r w:rsidR="007606C1" w:rsidRPr="00BE7EC9">
        <w:rPr>
          <w:rFonts w:ascii="Calibri" w:hAnsi="Calibri" w:cs="Arial"/>
          <w:szCs w:val="22"/>
        </w:rPr>
        <w:t>online safety</w:t>
      </w:r>
      <w:r w:rsidRPr="00BE7EC9">
        <w:rPr>
          <w:rFonts w:ascii="Calibri" w:hAnsi="Calibri" w:cs="Arial"/>
          <w:szCs w:val="22"/>
        </w:rPr>
        <w:t xml:space="preserve"> rules with your child and return the slip at the bottom of this page.  If you have any concerns or would like some explanation please contact </w:t>
      </w:r>
      <w:r w:rsidR="005567CB" w:rsidRPr="005567CB">
        <w:rPr>
          <w:rFonts w:ascii="Calibri" w:hAnsi="Calibri" w:cs="Arial"/>
          <w:szCs w:val="22"/>
        </w:rPr>
        <w:t>Mr Nick Sharp.</w:t>
      </w:r>
    </w:p>
    <w:p w:rsidR="00E0343F" w:rsidRPr="005567CB" w:rsidRDefault="00E0343F" w:rsidP="00E0343F">
      <w:pPr>
        <w:spacing w:after="120"/>
        <w:rPr>
          <w:rFonts w:ascii="Calibri" w:hAnsi="Calibri" w:cs="Arial"/>
          <w:szCs w:val="22"/>
        </w:rPr>
      </w:pPr>
      <w:r w:rsidRPr="005567CB">
        <w:rPr>
          <w:rFonts w:ascii="Calibri" w:hAnsi="Calibri" w:cs="Arial"/>
          <w:szCs w:val="22"/>
        </w:rPr>
        <w:t>Please take care to ensure that appropriate systems are in place at home to protect and support your child/ren.</w:t>
      </w:r>
    </w:p>
    <w:p w:rsidR="000E1DFE" w:rsidRPr="00BE7EC9" w:rsidRDefault="000E1DFE" w:rsidP="00853F5D">
      <w:pPr>
        <w:pStyle w:val="NormalWeb"/>
        <w:spacing w:before="0" w:beforeAutospacing="0" w:after="120" w:afterAutospacing="0"/>
        <w:rPr>
          <w:rFonts w:ascii="Calibri" w:hAnsi="Calibri" w:cs="Arial"/>
          <w:sz w:val="22"/>
          <w:szCs w:val="22"/>
        </w:rPr>
      </w:pPr>
      <w:r w:rsidRPr="00BE7EC9">
        <w:rPr>
          <w:rFonts w:ascii="Calibri" w:hAnsi="Calibri" w:cs="Arial"/>
          <w:sz w:val="22"/>
          <w:szCs w:val="22"/>
        </w:rPr>
        <w:t xml:space="preserve">We have discussed this </w:t>
      </w:r>
      <w:r w:rsidR="00E0343F" w:rsidRPr="00BE7EC9">
        <w:rPr>
          <w:rFonts w:ascii="Calibri" w:hAnsi="Calibri" w:cs="Arial"/>
          <w:sz w:val="22"/>
          <w:szCs w:val="22"/>
        </w:rPr>
        <w:t xml:space="preserve">document with </w:t>
      </w:r>
      <w:r w:rsidRPr="00BE7EC9">
        <w:rPr>
          <w:rFonts w:ascii="Calibri" w:hAnsi="Calibri" w:cs="Arial"/>
          <w:sz w:val="22"/>
          <w:szCs w:val="22"/>
        </w:rPr>
        <w:t>………………………………………</w:t>
      </w:r>
      <w:r w:rsidR="00E0343F" w:rsidRPr="00BE7EC9">
        <w:rPr>
          <w:rFonts w:ascii="Calibri" w:hAnsi="Calibri" w:cs="Arial"/>
          <w:sz w:val="22"/>
          <w:szCs w:val="22"/>
        </w:rPr>
        <w:t>………….</w:t>
      </w:r>
      <w:r w:rsidRPr="00BE7EC9">
        <w:rPr>
          <w:rFonts w:ascii="Calibri" w:hAnsi="Calibri" w:cs="Arial"/>
          <w:sz w:val="22"/>
          <w:szCs w:val="22"/>
        </w:rPr>
        <w:t xml:space="preserve"> (child name) </w:t>
      </w:r>
      <w:r w:rsidR="00E0343F" w:rsidRPr="00BE7EC9">
        <w:rPr>
          <w:rFonts w:ascii="Calibri" w:hAnsi="Calibri" w:cs="Arial"/>
          <w:sz w:val="22"/>
          <w:szCs w:val="22"/>
        </w:rPr>
        <w:t xml:space="preserve">and we </w:t>
      </w:r>
      <w:r w:rsidRPr="00BE7EC9">
        <w:rPr>
          <w:rFonts w:ascii="Calibri" w:hAnsi="Calibri" w:cs="Arial"/>
          <w:sz w:val="22"/>
          <w:szCs w:val="22"/>
        </w:rPr>
        <w:t xml:space="preserve">agree to follow the </w:t>
      </w:r>
      <w:r w:rsidR="007606C1" w:rsidRPr="00BE7EC9">
        <w:rPr>
          <w:rFonts w:ascii="Calibri" w:hAnsi="Calibri" w:cs="Arial"/>
          <w:sz w:val="22"/>
          <w:szCs w:val="22"/>
        </w:rPr>
        <w:t>online safety</w:t>
      </w:r>
      <w:r w:rsidRPr="00BE7EC9">
        <w:rPr>
          <w:rFonts w:ascii="Calibri" w:hAnsi="Calibri" w:cs="Arial"/>
          <w:sz w:val="22"/>
          <w:szCs w:val="22"/>
        </w:rPr>
        <w:t xml:space="preserve"> rules and to support the safe use of ICT at  </w:t>
      </w:r>
      <w:r w:rsidR="005567CB">
        <w:rPr>
          <w:rFonts w:ascii="Calibri" w:hAnsi="Calibri" w:cs="Arial"/>
          <w:sz w:val="22"/>
          <w:szCs w:val="22"/>
        </w:rPr>
        <w:t xml:space="preserve">Arnside National </w:t>
      </w:r>
      <w:r w:rsidRPr="00BE7EC9">
        <w:rPr>
          <w:rFonts w:ascii="Calibri" w:hAnsi="Calibri" w:cs="Arial"/>
          <w:sz w:val="22"/>
          <w:szCs w:val="22"/>
        </w:rPr>
        <w:t>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111"/>
        <w:gridCol w:w="1559"/>
        <w:gridCol w:w="1984"/>
      </w:tblGrid>
      <w:tr w:rsidR="000E1DFE" w:rsidRPr="00BE7EC9" w:rsidTr="00E53A7B">
        <w:trPr>
          <w:trHeight w:val="581"/>
        </w:trPr>
        <w:tc>
          <w:tcPr>
            <w:tcW w:w="2660" w:type="dxa"/>
            <w:shd w:val="clear" w:color="auto" w:fill="D9D9D9"/>
            <w:vAlign w:val="center"/>
          </w:tcPr>
          <w:p w:rsidR="000E1DFE" w:rsidRPr="00BE7EC9" w:rsidRDefault="00A964A5" w:rsidP="00D65D3A">
            <w:pPr>
              <w:widowControl w:val="0"/>
              <w:autoSpaceDE w:val="0"/>
              <w:autoSpaceDN w:val="0"/>
              <w:adjustRightInd w:val="0"/>
              <w:rPr>
                <w:rFonts w:ascii="Calibri" w:hAnsi="Calibri"/>
                <w:i/>
                <w:szCs w:val="22"/>
              </w:rPr>
            </w:pPr>
            <w:r w:rsidRPr="00BE7EC9">
              <w:rPr>
                <w:rFonts w:ascii="Calibri" w:hAnsi="Calibri"/>
                <w:b/>
                <w:szCs w:val="22"/>
              </w:rPr>
              <w:t xml:space="preserve">Parent </w:t>
            </w:r>
            <w:r w:rsidR="000E1DFE" w:rsidRPr="00BE7EC9">
              <w:rPr>
                <w:rFonts w:ascii="Calibri" w:hAnsi="Calibri"/>
                <w:b/>
                <w:szCs w:val="22"/>
              </w:rPr>
              <w:t>Name</w:t>
            </w:r>
          </w:p>
        </w:tc>
        <w:tc>
          <w:tcPr>
            <w:tcW w:w="4111" w:type="dxa"/>
            <w:shd w:val="clear" w:color="auto" w:fill="auto"/>
            <w:vAlign w:val="center"/>
          </w:tcPr>
          <w:p w:rsidR="000E1DFE" w:rsidRPr="00BE7EC9" w:rsidRDefault="000E1DFE" w:rsidP="00E53A7B">
            <w:pPr>
              <w:widowControl w:val="0"/>
              <w:autoSpaceDE w:val="0"/>
              <w:autoSpaceDN w:val="0"/>
              <w:adjustRightInd w:val="0"/>
              <w:rPr>
                <w:rFonts w:ascii="Calibri" w:hAnsi="Calibri"/>
                <w:i/>
                <w:szCs w:val="22"/>
              </w:rPr>
            </w:pPr>
          </w:p>
        </w:tc>
        <w:tc>
          <w:tcPr>
            <w:tcW w:w="1559" w:type="dxa"/>
            <w:shd w:val="clear" w:color="auto" w:fill="D9D9D9"/>
            <w:vAlign w:val="center"/>
          </w:tcPr>
          <w:p w:rsidR="000E1DFE" w:rsidRPr="00BE7EC9" w:rsidRDefault="000D2F0C" w:rsidP="00E53A7B">
            <w:pPr>
              <w:widowControl w:val="0"/>
              <w:autoSpaceDE w:val="0"/>
              <w:autoSpaceDN w:val="0"/>
              <w:adjustRightInd w:val="0"/>
              <w:rPr>
                <w:rFonts w:ascii="Calibri" w:hAnsi="Calibri"/>
                <w:b/>
                <w:szCs w:val="22"/>
              </w:rPr>
            </w:pPr>
            <w:r w:rsidRPr="00BE7EC9">
              <w:rPr>
                <w:rFonts w:ascii="Calibri" w:hAnsi="Calibri"/>
                <w:b/>
                <w:szCs w:val="22"/>
              </w:rPr>
              <w:t xml:space="preserve">Pupil </w:t>
            </w:r>
            <w:r w:rsidR="000E1DFE" w:rsidRPr="00BE7EC9">
              <w:rPr>
                <w:rFonts w:ascii="Calibri" w:hAnsi="Calibri"/>
                <w:b/>
                <w:szCs w:val="22"/>
              </w:rPr>
              <w:t>Class</w:t>
            </w:r>
          </w:p>
        </w:tc>
        <w:tc>
          <w:tcPr>
            <w:tcW w:w="1984" w:type="dxa"/>
            <w:shd w:val="clear" w:color="auto" w:fill="auto"/>
            <w:vAlign w:val="center"/>
          </w:tcPr>
          <w:p w:rsidR="000E1DFE" w:rsidRPr="00BE7EC9" w:rsidRDefault="000E1DFE" w:rsidP="00E53A7B">
            <w:pPr>
              <w:widowControl w:val="0"/>
              <w:autoSpaceDE w:val="0"/>
              <w:autoSpaceDN w:val="0"/>
              <w:adjustRightInd w:val="0"/>
              <w:rPr>
                <w:rFonts w:ascii="Calibri" w:hAnsi="Calibri"/>
                <w:i/>
                <w:szCs w:val="22"/>
              </w:rPr>
            </w:pPr>
          </w:p>
        </w:tc>
      </w:tr>
      <w:tr w:rsidR="000E1DFE" w:rsidRPr="00BE7EC9" w:rsidTr="00E53A7B">
        <w:trPr>
          <w:trHeight w:val="547"/>
        </w:trPr>
        <w:tc>
          <w:tcPr>
            <w:tcW w:w="2660" w:type="dxa"/>
            <w:shd w:val="clear" w:color="auto" w:fill="D9D9D9"/>
            <w:vAlign w:val="center"/>
          </w:tcPr>
          <w:p w:rsidR="000E1DFE" w:rsidRPr="00BE7EC9" w:rsidRDefault="000E1DFE" w:rsidP="00D65D3A">
            <w:pPr>
              <w:widowControl w:val="0"/>
              <w:autoSpaceDE w:val="0"/>
              <w:autoSpaceDN w:val="0"/>
              <w:adjustRightInd w:val="0"/>
              <w:rPr>
                <w:rFonts w:ascii="Calibri" w:hAnsi="Calibri"/>
                <w:b/>
                <w:szCs w:val="22"/>
              </w:rPr>
            </w:pPr>
            <w:r w:rsidRPr="00BE7EC9">
              <w:rPr>
                <w:rFonts w:ascii="Calibri" w:hAnsi="Calibri"/>
                <w:b/>
                <w:szCs w:val="22"/>
              </w:rPr>
              <w:t xml:space="preserve">Signed </w:t>
            </w:r>
            <w:r w:rsidRPr="00BE7EC9">
              <w:rPr>
                <w:rFonts w:ascii="Calibri" w:hAnsi="Calibri"/>
                <w:b/>
                <w:i/>
                <w:szCs w:val="22"/>
              </w:rPr>
              <w:t>(Parent)</w:t>
            </w:r>
          </w:p>
        </w:tc>
        <w:tc>
          <w:tcPr>
            <w:tcW w:w="4111" w:type="dxa"/>
            <w:shd w:val="clear" w:color="auto" w:fill="auto"/>
            <w:vAlign w:val="center"/>
          </w:tcPr>
          <w:p w:rsidR="000E1DFE" w:rsidRPr="00BE7EC9" w:rsidRDefault="000E1DFE" w:rsidP="00E53A7B">
            <w:pPr>
              <w:widowControl w:val="0"/>
              <w:autoSpaceDE w:val="0"/>
              <w:autoSpaceDN w:val="0"/>
              <w:adjustRightInd w:val="0"/>
              <w:rPr>
                <w:rFonts w:ascii="Calibri" w:hAnsi="Calibri"/>
                <w:szCs w:val="22"/>
              </w:rPr>
            </w:pPr>
          </w:p>
        </w:tc>
        <w:tc>
          <w:tcPr>
            <w:tcW w:w="1559" w:type="dxa"/>
            <w:shd w:val="clear" w:color="auto" w:fill="D9D9D9"/>
            <w:vAlign w:val="center"/>
          </w:tcPr>
          <w:p w:rsidR="000E1DFE" w:rsidRPr="00BE7EC9" w:rsidRDefault="000D2F0C" w:rsidP="00E53A7B">
            <w:pPr>
              <w:widowControl w:val="0"/>
              <w:autoSpaceDE w:val="0"/>
              <w:autoSpaceDN w:val="0"/>
              <w:adjustRightInd w:val="0"/>
              <w:rPr>
                <w:rFonts w:ascii="Calibri" w:hAnsi="Calibri"/>
                <w:b/>
                <w:szCs w:val="22"/>
              </w:rPr>
            </w:pPr>
            <w:r w:rsidRPr="00BE7EC9">
              <w:rPr>
                <w:rFonts w:ascii="Calibri" w:hAnsi="Calibri"/>
                <w:b/>
                <w:szCs w:val="22"/>
              </w:rPr>
              <w:t>Date</w:t>
            </w:r>
          </w:p>
        </w:tc>
        <w:tc>
          <w:tcPr>
            <w:tcW w:w="1984" w:type="dxa"/>
            <w:shd w:val="clear" w:color="auto" w:fill="auto"/>
            <w:vAlign w:val="center"/>
          </w:tcPr>
          <w:p w:rsidR="000E1DFE" w:rsidRPr="00BE7EC9" w:rsidRDefault="000E1DFE" w:rsidP="00E53A7B">
            <w:pPr>
              <w:widowControl w:val="0"/>
              <w:autoSpaceDE w:val="0"/>
              <w:autoSpaceDN w:val="0"/>
              <w:adjustRightInd w:val="0"/>
              <w:rPr>
                <w:rFonts w:ascii="Calibri" w:hAnsi="Calibri"/>
                <w:szCs w:val="22"/>
              </w:rPr>
            </w:pPr>
          </w:p>
        </w:tc>
      </w:tr>
      <w:tr w:rsidR="00A964A5" w:rsidRPr="00BE7EC9" w:rsidTr="00E53A7B">
        <w:trPr>
          <w:trHeight w:val="547"/>
        </w:trPr>
        <w:tc>
          <w:tcPr>
            <w:tcW w:w="2660" w:type="dxa"/>
            <w:shd w:val="clear" w:color="auto" w:fill="D9D9D9"/>
            <w:vAlign w:val="center"/>
          </w:tcPr>
          <w:p w:rsidR="00A964A5" w:rsidRPr="00BE7EC9" w:rsidRDefault="00A964A5" w:rsidP="00A964A5">
            <w:pPr>
              <w:widowControl w:val="0"/>
              <w:autoSpaceDE w:val="0"/>
              <w:autoSpaceDN w:val="0"/>
              <w:adjustRightInd w:val="0"/>
              <w:rPr>
                <w:rFonts w:ascii="Calibri" w:hAnsi="Calibri"/>
                <w:b/>
                <w:szCs w:val="22"/>
              </w:rPr>
            </w:pPr>
            <w:r w:rsidRPr="00BE7EC9">
              <w:rPr>
                <w:rFonts w:ascii="Calibri" w:hAnsi="Calibri"/>
                <w:b/>
                <w:szCs w:val="22"/>
              </w:rPr>
              <w:t xml:space="preserve">Signed </w:t>
            </w:r>
            <w:r w:rsidRPr="00BE7EC9">
              <w:rPr>
                <w:rFonts w:ascii="Calibri" w:hAnsi="Calibri"/>
                <w:b/>
                <w:i/>
                <w:szCs w:val="22"/>
              </w:rPr>
              <w:t>(Pupil)</w:t>
            </w:r>
          </w:p>
        </w:tc>
        <w:tc>
          <w:tcPr>
            <w:tcW w:w="4111" w:type="dxa"/>
            <w:shd w:val="clear" w:color="auto" w:fill="auto"/>
            <w:vAlign w:val="center"/>
          </w:tcPr>
          <w:p w:rsidR="00A964A5" w:rsidRPr="00BE7EC9" w:rsidRDefault="00A964A5" w:rsidP="00552510">
            <w:pPr>
              <w:widowControl w:val="0"/>
              <w:autoSpaceDE w:val="0"/>
              <w:autoSpaceDN w:val="0"/>
              <w:adjustRightInd w:val="0"/>
              <w:rPr>
                <w:rFonts w:ascii="Calibri" w:hAnsi="Calibri"/>
                <w:szCs w:val="22"/>
              </w:rPr>
            </w:pPr>
          </w:p>
        </w:tc>
        <w:tc>
          <w:tcPr>
            <w:tcW w:w="1559" w:type="dxa"/>
            <w:shd w:val="clear" w:color="auto" w:fill="D9D9D9"/>
            <w:vAlign w:val="center"/>
          </w:tcPr>
          <w:p w:rsidR="00A964A5" w:rsidRPr="00BE7EC9" w:rsidRDefault="00A964A5" w:rsidP="00552510">
            <w:pPr>
              <w:widowControl w:val="0"/>
              <w:autoSpaceDE w:val="0"/>
              <w:autoSpaceDN w:val="0"/>
              <w:adjustRightInd w:val="0"/>
              <w:rPr>
                <w:rFonts w:ascii="Calibri" w:hAnsi="Calibri"/>
                <w:b/>
                <w:szCs w:val="22"/>
              </w:rPr>
            </w:pPr>
            <w:r w:rsidRPr="00BE7EC9">
              <w:rPr>
                <w:rFonts w:ascii="Calibri" w:hAnsi="Calibri"/>
                <w:b/>
                <w:szCs w:val="22"/>
              </w:rPr>
              <w:t>Date</w:t>
            </w:r>
          </w:p>
        </w:tc>
        <w:tc>
          <w:tcPr>
            <w:tcW w:w="1984" w:type="dxa"/>
            <w:shd w:val="clear" w:color="auto" w:fill="auto"/>
            <w:vAlign w:val="center"/>
          </w:tcPr>
          <w:p w:rsidR="00A964A5" w:rsidRPr="00BE7EC9" w:rsidRDefault="00A964A5" w:rsidP="00E53A7B">
            <w:pPr>
              <w:widowControl w:val="0"/>
              <w:autoSpaceDE w:val="0"/>
              <w:autoSpaceDN w:val="0"/>
              <w:adjustRightInd w:val="0"/>
              <w:rPr>
                <w:rFonts w:ascii="Calibri" w:hAnsi="Calibri"/>
                <w:szCs w:val="22"/>
              </w:rPr>
            </w:pPr>
          </w:p>
        </w:tc>
      </w:tr>
    </w:tbl>
    <w:p w:rsidR="000E1DFE" w:rsidRPr="00BE7EC9" w:rsidRDefault="000E1DFE" w:rsidP="00AE19CE">
      <w:pPr>
        <w:rPr>
          <w:rFonts w:ascii="Calibri" w:hAnsi="Calibri"/>
          <w:sz w:val="2"/>
          <w:szCs w:val="2"/>
        </w:rPr>
      </w:pPr>
    </w:p>
    <w:p w:rsidR="00E163D5" w:rsidRPr="00BE7EC9" w:rsidRDefault="00E163D5" w:rsidP="00AE19CE">
      <w:pPr>
        <w:jc w:val="both"/>
        <w:rPr>
          <w:rFonts w:ascii="Calibri" w:hAnsi="Calibri"/>
          <w:b/>
          <w:sz w:val="2"/>
          <w:szCs w:val="2"/>
        </w:rPr>
        <w:sectPr w:rsidR="00E163D5" w:rsidRPr="00BE7EC9" w:rsidSect="00A964A5">
          <w:headerReference w:type="default" r:id="rId44"/>
          <w:footerReference w:type="default" r:id="rId45"/>
          <w:pgSz w:w="11906" w:h="16838" w:code="9"/>
          <w:pgMar w:top="851" w:right="851" w:bottom="851" w:left="851" w:header="454" w:footer="454" w:gutter="0"/>
          <w:pgNumType w:start="1"/>
          <w:cols w:space="720"/>
          <w:docGrid w:linePitch="360"/>
        </w:sect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AC74E5" w:rsidP="00E163D5">
      <w:pPr>
        <w:jc w:val="center"/>
        <w:rPr>
          <w:rFonts w:ascii="Calibri" w:eastAsia="Calibri" w:hAnsi="Calibri" w:cs="Frutiger-Roman"/>
          <w:b/>
          <w:i/>
          <w:sz w:val="28"/>
        </w:rPr>
      </w:pPr>
      <w:r w:rsidRPr="00BE7EC9">
        <w:rPr>
          <w:rFonts w:ascii="Calibri" w:eastAsia="Calibri" w:hAnsi="Calibri" w:cs="Frutiger-Roman"/>
          <w:b/>
          <w:i/>
          <w:sz w:val="28"/>
        </w:rPr>
        <w:t>This page is intentionally blank for printing purposes</w:t>
      </w:r>
    </w:p>
    <w:p w:rsidR="00B250E0" w:rsidRPr="00BE7EC9" w:rsidRDefault="00B250E0" w:rsidP="00AE19CE">
      <w:pPr>
        <w:jc w:val="both"/>
        <w:rPr>
          <w:rFonts w:ascii="Calibri" w:hAnsi="Calibri"/>
          <w:b/>
          <w:sz w:val="2"/>
          <w:szCs w:val="2"/>
        </w:rPr>
        <w:sectPr w:rsidR="00B250E0" w:rsidRPr="00BE7EC9" w:rsidSect="00554754">
          <w:headerReference w:type="default" r:id="rId46"/>
          <w:footerReference w:type="default" r:id="rId47"/>
          <w:pgSz w:w="11906" w:h="16838" w:code="9"/>
          <w:pgMar w:top="851" w:right="851" w:bottom="851" w:left="851" w:header="709" w:footer="510" w:gutter="0"/>
          <w:pgNumType w:start="1"/>
          <w:cols w:space="720"/>
          <w:docGrid w:linePitch="360"/>
        </w:sectPr>
      </w:pPr>
    </w:p>
    <w:p w:rsidR="0013556D" w:rsidRPr="00BE7EC9" w:rsidRDefault="00B43818" w:rsidP="0013556D">
      <w:pPr>
        <w:jc w:val="center"/>
        <w:rPr>
          <w:rFonts w:ascii="Calibri" w:hAnsi="Calibri"/>
          <w:b/>
          <w:sz w:val="32"/>
          <w:szCs w:val="32"/>
        </w:rPr>
      </w:pPr>
      <w:r w:rsidRPr="00BE7EC9">
        <w:rPr>
          <w:rFonts w:ascii="Calibri" w:hAnsi="Calibri"/>
          <w:b/>
          <w:sz w:val="32"/>
          <w:szCs w:val="32"/>
        </w:rPr>
        <w:lastRenderedPageBreak/>
        <w:t xml:space="preserve">PUPIL ACCEPTABLE USE </w:t>
      </w:r>
      <w:r w:rsidR="00952D01" w:rsidRPr="00BE7EC9">
        <w:rPr>
          <w:rFonts w:ascii="Calibri" w:hAnsi="Calibri"/>
          <w:b/>
          <w:sz w:val="32"/>
          <w:szCs w:val="32"/>
        </w:rPr>
        <w:t>AGREEMENT</w:t>
      </w:r>
    </w:p>
    <w:p w:rsidR="00EA010C" w:rsidRPr="00BE7EC9" w:rsidRDefault="00EA010C" w:rsidP="00ED4A3C">
      <w:pPr>
        <w:spacing w:before="120"/>
        <w:jc w:val="center"/>
        <w:rPr>
          <w:rFonts w:ascii="Calibri" w:hAnsi="Calibri"/>
          <w:b/>
          <w:i/>
          <w:sz w:val="28"/>
          <w:szCs w:val="28"/>
        </w:rPr>
      </w:pPr>
      <w:r w:rsidRPr="00BE7EC9">
        <w:rPr>
          <w:rFonts w:ascii="Calibri" w:hAnsi="Calibri"/>
          <w:b/>
          <w:i/>
          <w:sz w:val="28"/>
          <w:szCs w:val="28"/>
        </w:rPr>
        <w:t>SECONDARY SCHOOLS</w:t>
      </w:r>
    </w:p>
    <w:p w:rsidR="000F35C0" w:rsidRPr="00BE7EC9" w:rsidRDefault="000F35C0"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only use ICT systems in school, including the internet, email, digital video, mobile technologies</w:t>
      </w:r>
      <w:r w:rsidR="00B359F7" w:rsidRPr="00BE7EC9">
        <w:rPr>
          <w:rFonts w:ascii="Calibri" w:hAnsi="Calibri"/>
          <w:sz w:val="20"/>
        </w:rPr>
        <w:t>, et</w:t>
      </w:r>
      <w:r w:rsidRPr="00BE7EC9">
        <w:rPr>
          <w:rFonts w:ascii="Calibri" w:hAnsi="Calibri"/>
          <w:sz w:val="20"/>
        </w:rPr>
        <w:t xml:space="preserve">c. for </w:t>
      </w:r>
      <w:r w:rsidR="007907AC" w:rsidRPr="00BE7EC9">
        <w:rPr>
          <w:rFonts w:ascii="Calibri" w:hAnsi="Calibri"/>
          <w:sz w:val="20"/>
        </w:rPr>
        <w:t>educational</w:t>
      </w:r>
      <w:r w:rsidRPr="00BE7EC9">
        <w:rPr>
          <w:rFonts w:ascii="Calibri" w:hAnsi="Calibri"/>
          <w:sz w:val="20"/>
        </w:rPr>
        <w:t xml:space="preserve"> purposes. </w:t>
      </w:r>
    </w:p>
    <w:p w:rsidR="000F35C0" w:rsidRPr="00BE7EC9" w:rsidRDefault="000F35C0"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onl</w:t>
      </w:r>
      <w:r w:rsidR="00AC0E84" w:rsidRPr="00BE7EC9">
        <w:rPr>
          <w:rFonts w:ascii="Calibri" w:hAnsi="Calibri"/>
          <w:sz w:val="20"/>
        </w:rPr>
        <w:t>y log on to the school network/</w:t>
      </w:r>
      <w:r w:rsidRPr="00BE7EC9">
        <w:rPr>
          <w:rFonts w:ascii="Calibri" w:hAnsi="Calibri"/>
          <w:sz w:val="20"/>
        </w:rPr>
        <w:t>Learning Platform</w:t>
      </w:r>
      <w:r w:rsidR="00DA5C73" w:rsidRPr="00BE7EC9">
        <w:rPr>
          <w:rFonts w:ascii="Calibri" w:hAnsi="Calibri"/>
          <w:sz w:val="20"/>
        </w:rPr>
        <w:t>, other systems and resources</w:t>
      </w:r>
      <w:r w:rsidRPr="00BE7EC9">
        <w:rPr>
          <w:rFonts w:ascii="Calibri" w:hAnsi="Calibri"/>
          <w:sz w:val="20"/>
        </w:rPr>
        <w:t xml:space="preserve"> with my own user name and password.</w:t>
      </w:r>
      <w:r w:rsidR="00853F5D" w:rsidRPr="00BE7EC9">
        <w:rPr>
          <w:rFonts w:ascii="Calibri" w:hAnsi="Calibri"/>
          <w:sz w:val="20"/>
        </w:rPr>
        <w:t xml:space="preserve">  I will treat my username and password like my toothbrush – I will not share it, nor will I try to use any other person’s username or password.</w:t>
      </w:r>
    </w:p>
    <w:p w:rsidR="000F35C0" w:rsidRPr="00BE7EC9" w:rsidRDefault="000F35C0"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 xml:space="preserve">I will follow the schools ICT security system and not reveal my passwords to anyone and change them regularly.  </w:t>
      </w:r>
    </w:p>
    <w:p w:rsidR="000F35C0" w:rsidRPr="00BE7EC9" w:rsidRDefault="000F35C0"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only use my school email address</w:t>
      </w:r>
      <w:r w:rsidR="00CF1EB7" w:rsidRPr="00BE7EC9">
        <w:rPr>
          <w:rFonts w:ascii="Calibri" w:hAnsi="Calibri"/>
          <w:sz w:val="20"/>
        </w:rPr>
        <w:t xml:space="preserve"> for educational purposes</w:t>
      </w:r>
      <w:r w:rsidRPr="00BE7EC9">
        <w:rPr>
          <w:rFonts w:ascii="Calibri" w:hAnsi="Calibri"/>
          <w:sz w:val="20"/>
        </w:rPr>
        <w:t>.</w:t>
      </w:r>
      <w:r w:rsidR="00CF1EB7" w:rsidRPr="00BE7EC9">
        <w:rPr>
          <w:rFonts w:ascii="Calibri" w:hAnsi="Calibri"/>
          <w:sz w:val="20"/>
        </w:rPr>
        <w:t xml:space="preserve">  I will check my email regularly and carry out routine “house</w:t>
      </w:r>
      <w:r w:rsidR="004F22F3" w:rsidRPr="00BE7EC9">
        <w:rPr>
          <w:rFonts w:ascii="Calibri" w:hAnsi="Calibri"/>
          <w:sz w:val="20"/>
        </w:rPr>
        <w:t>keeping” of my e</w:t>
      </w:r>
      <w:r w:rsidR="00CF1EB7" w:rsidRPr="00BE7EC9">
        <w:rPr>
          <w:rFonts w:ascii="Calibri" w:hAnsi="Calibri"/>
          <w:sz w:val="20"/>
        </w:rPr>
        <w:t xml:space="preserve">mail messages. </w:t>
      </w:r>
    </w:p>
    <w:p w:rsidR="007907AC" w:rsidRPr="00BE7EC9" w:rsidRDefault="007907AC"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not give out my personal information or that of others such as name, phone number or address.  I will not arrange to meet someone unless this is part of a school project approved by my teacher.</w:t>
      </w:r>
    </w:p>
    <w:p w:rsidR="000F35C0" w:rsidRPr="00BE7EC9" w:rsidRDefault="000F35C0"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make sure that all ICT communications with pupils, teachers or others is responsible</w:t>
      </w:r>
      <w:r w:rsidR="006B5FA7" w:rsidRPr="00BE7EC9">
        <w:rPr>
          <w:rFonts w:ascii="Calibri" w:hAnsi="Calibri"/>
          <w:sz w:val="20"/>
        </w:rPr>
        <w:t>, polite</w:t>
      </w:r>
      <w:r w:rsidRPr="00BE7EC9">
        <w:rPr>
          <w:rFonts w:ascii="Calibri" w:hAnsi="Calibri"/>
          <w:sz w:val="20"/>
        </w:rPr>
        <w:t xml:space="preserve"> and sensible.</w:t>
      </w:r>
      <w:r w:rsidR="006B5FA7" w:rsidRPr="00BE7EC9">
        <w:rPr>
          <w:rFonts w:ascii="Calibri" w:hAnsi="Calibri"/>
          <w:sz w:val="20"/>
        </w:rPr>
        <w:t xml:space="preserve">  I will not use strong, aggressive or inappropriate language and I appreciate that others may have different opinions</w:t>
      </w:r>
      <w:r w:rsidR="007907AC" w:rsidRPr="00BE7EC9">
        <w:rPr>
          <w:rFonts w:ascii="Calibri" w:hAnsi="Calibri"/>
          <w:sz w:val="20"/>
        </w:rPr>
        <w:t>.</w:t>
      </w:r>
    </w:p>
    <w:p w:rsidR="00CF1EB7" w:rsidRPr="00BE7EC9" w:rsidRDefault="00CF1EB7"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‘log off’ when leaving a computer.</w:t>
      </w:r>
    </w:p>
    <w:p w:rsidR="000F35C0" w:rsidRPr="00BE7EC9" w:rsidRDefault="000F35C0"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be responsible for my behaviour when using the Internet.  This includes resources I access and the language I use.</w:t>
      </w:r>
    </w:p>
    <w:p w:rsidR="007907AC" w:rsidRPr="00BE7EC9" w:rsidRDefault="007907AC"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only save files to the network that are related to schoolwork.   I will not use filenames that could be considered offensive.</w:t>
      </w:r>
    </w:p>
    <w:p w:rsidR="000F35C0" w:rsidRPr="00BE7EC9" w:rsidRDefault="000F35C0"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not deliberately browse, download, upload or forward material that could be considered offensive or illegal.   If I accidentally come across any such material I will report it immediately to my teacher.</w:t>
      </w:r>
    </w:p>
    <w:p w:rsidR="00853F5D" w:rsidRPr="00BE7EC9" w:rsidRDefault="00853F5D"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immediately report any unpleasant or inappropriate material or messages or anything that makes me feel uncomfortable when I see it online.</w:t>
      </w:r>
    </w:p>
    <w:p w:rsidR="000F35C0" w:rsidRPr="00BE7EC9" w:rsidRDefault="00DA5C73"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am aware that when I take images of pupils and/or staff, that I must only store and use these for school purposes and in line with school p</w:t>
      </w:r>
      <w:r w:rsidR="00952D01" w:rsidRPr="00BE7EC9">
        <w:rPr>
          <w:rFonts w:ascii="Calibri" w:hAnsi="Calibri"/>
          <w:sz w:val="20"/>
        </w:rPr>
        <w:t>rocedures</w:t>
      </w:r>
      <w:r w:rsidRPr="00BE7EC9">
        <w:rPr>
          <w:rFonts w:ascii="Calibri" w:hAnsi="Calibri"/>
          <w:sz w:val="20"/>
        </w:rPr>
        <w:t xml:space="preserve"> and must never distribute these outside the school network without the permission of all parties involved, including in school breaks and all occasions when you are in school uniform or when otherwise representing the school.  </w:t>
      </w:r>
    </w:p>
    <w:p w:rsidR="000F35C0" w:rsidRPr="00BE7EC9" w:rsidRDefault="000F35C0"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 xml:space="preserve">I will ensure that my online activity, both in school and outside school, will not cause my school, the staff, pupils or others distress or bring </w:t>
      </w:r>
      <w:r w:rsidR="002F0130" w:rsidRPr="00BE7EC9">
        <w:rPr>
          <w:rFonts w:ascii="Calibri" w:hAnsi="Calibri"/>
          <w:sz w:val="20"/>
        </w:rPr>
        <w:t xml:space="preserve">the school </w:t>
      </w:r>
      <w:r w:rsidR="00DA5C73" w:rsidRPr="00BE7EC9">
        <w:rPr>
          <w:rFonts w:ascii="Calibri" w:hAnsi="Calibri"/>
          <w:sz w:val="20"/>
        </w:rPr>
        <w:t xml:space="preserve">community </w:t>
      </w:r>
      <w:r w:rsidRPr="00BE7EC9">
        <w:rPr>
          <w:rFonts w:ascii="Calibri" w:hAnsi="Calibri"/>
          <w:sz w:val="20"/>
        </w:rPr>
        <w:t>into disrepute</w:t>
      </w:r>
      <w:r w:rsidR="00DA5C73" w:rsidRPr="00BE7EC9">
        <w:rPr>
          <w:rFonts w:ascii="Calibri" w:hAnsi="Calibri"/>
          <w:sz w:val="20"/>
        </w:rPr>
        <w:t>, including through uploads of images, video, sounds or texts</w:t>
      </w:r>
      <w:r w:rsidRPr="00BE7EC9">
        <w:rPr>
          <w:rFonts w:ascii="Calibri" w:hAnsi="Calibri"/>
          <w:sz w:val="20"/>
        </w:rPr>
        <w:t>.</w:t>
      </w:r>
      <w:r w:rsidR="006B5FA7" w:rsidRPr="00BE7EC9">
        <w:rPr>
          <w:rFonts w:ascii="Calibri" w:hAnsi="Calibri"/>
          <w:sz w:val="20"/>
        </w:rPr>
        <w:t xml:space="preserve"> </w:t>
      </w:r>
    </w:p>
    <w:p w:rsidR="00CE5B6B" w:rsidRPr="00BE7EC9" w:rsidRDefault="00CE5B6B"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understand that I am responsible for my actions, both in and out of school and that the school has the right to take action against me if I am involved in incidents of inappropriate behaviour that are covered in this agreement when I am out of school and where they involve my membership of the school community (e.g. cyberbullying, use of images or personal information etc.)</w:t>
      </w:r>
    </w:p>
    <w:p w:rsidR="006B5FA7" w:rsidRPr="00BE7EC9" w:rsidRDefault="006B5FA7"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understand that the school ICT systems are primarily intended for educational use and that I will not use the systems for personal or recreational use unless I have permission to do so.</w:t>
      </w:r>
    </w:p>
    <w:p w:rsidR="006B5FA7" w:rsidRPr="00BE7EC9" w:rsidRDefault="006B5FA7"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not try (unless I have permission) to make large downloads or uploads that might take up internet capacity and prevent other users from being able to carry out their work.</w:t>
      </w:r>
    </w:p>
    <w:p w:rsidR="000E2CDA" w:rsidRPr="00BE7EC9" w:rsidRDefault="000E2CDA"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When I am using the internet to find information, I should take care to check that the information that I access is accurate as I understand that the work of others may not be truthful and may be a deliberate attempt to mislead me.</w:t>
      </w:r>
    </w:p>
    <w:p w:rsidR="000F35C0" w:rsidRPr="00BE7EC9" w:rsidRDefault="00AC0E84"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w:t>
      </w:r>
      <w:r w:rsidR="000F35C0" w:rsidRPr="00BE7EC9">
        <w:rPr>
          <w:rFonts w:ascii="Calibri" w:hAnsi="Calibri"/>
          <w:sz w:val="20"/>
        </w:rPr>
        <w:t xml:space="preserve"> will respect the privacy and ownership of others’ work online at all times</w:t>
      </w:r>
      <w:r w:rsidR="006B5FA7" w:rsidRPr="00BE7EC9">
        <w:rPr>
          <w:rFonts w:ascii="Calibri" w:hAnsi="Calibri"/>
          <w:sz w:val="20"/>
        </w:rPr>
        <w:t xml:space="preserve"> and will not access, copy, remove or otherwise alter any other user’s files without the owner’s knowledge and permission.</w:t>
      </w:r>
      <w:r w:rsidR="00511D61" w:rsidRPr="00BE7EC9">
        <w:rPr>
          <w:rFonts w:ascii="Calibri" w:hAnsi="Calibri"/>
          <w:sz w:val="20"/>
        </w:rPr>
        <w:t xml:space="preserve">  Where work is protected by copyright, I will not try to download copies (including music and videos).</w:t>
      </w:r>
    </w:p>
    <w:p w:rsidR="000F35C0" w:rsidRPr="00BE7EC9" w:rsidRDefault="00232AC1"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 xml:space="preserve">I understand the risks and will not try to upload, download or access any materials which are illegal or inappropriate or may cause harm or distress to others, nor will I try to use any programmes or software that might allow me to </w:t>
      </w:r>
      <w:r w:rsidR="00A7757C" w:rsidRPr="00BE7EC9">
        <w:rPr>
          <w:rFonts w:ascii="Calibri" w:hAnsi="Calibri"/>
          <w:sz w:val="20"/>
        </w:rPr>
        <w:t>bypass</w:t>
      </w:r>
      <w:r w:rsidRPr="00BE7EC9">
        <w:rPr>
          <w:rFonts w:ascii="Calibri" w:hAnsi="Calibri"/>
          <w:sz w:val="20"/>
        </w:rPr>
        <w:t xml:space="preserve"> the filtering/security systems in place to prevent access to such materials.</w:t>
      </w:r>
    </w:p>
    <w:p w:rsidR="00232AC1" w:rsidRPr="00BE7EC9" w:rsidRDefault="00232AC1"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only use my personal hand-held/external devices (USB devices) in school if I have permission.  I understand that, if I do use my own devices in school, I will follow the rules set out in this agreement, in the same way as if I was using school equipment.</w:t>
      </w:r>
    </w:p>
    <w:p w:rsidR="00A7757C" w:rsidRPr="00BE7EC9" w:rsidRDefault="00A7757C"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immediately report any damage or faults involving equipment or software, however this may have happened.</w:t>
      </w:r>
    </w:p>
    <w:p w:rsidR="00A7757C" w:rsidRPr="00BE7EC9" w:rsidRDefault="00A7757C"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lastRenderedPageBreak/>
        <w:t xml:space="preserve">I will not open any attachments to emails unless I know and trust the person or organisation </w:t>
      </w:r>
      <w:r w:rsidR="00CE5B6B" w:rsidRPr="00BE7EC9">
        <w:rPr>
          <w:rFonts w:ascii="Calibri" w:hAnsi="Calibri"/>
          <w:sz w:val="20"/>
        </w:rPr>
        <w:t>that</w:t>
      </w:r>
      <w:r w:rsidRPr="00BE7EC9">
        <w:rPr>
          <w:rFonts w:ascii="Calibri" w:hAnsi="Calibri"/>
          <w:sz w:val="20"/>
        </w:rPr>
        <w:t xml:space="preserve"> </w:t>
      </w:r>
      <w:r w:rsidR="00CE5B6B" w:rsidRPr="00BE7EC9">
        <w:rPr>
          <w:rFonts w:ascii="Calibri" w:hAnsi="Calibri"/>
          <w:sz w:val="20"/>
        </w:rPr>
        <w:t>s</w:t>
      </w:r>
      <w:r w:rsidRPr="00BE7EC9">
        <w:rPr>
          <w:rFonts w:ascii="Calibri" w:hAnsi="Calibri"/>
          <w:sz w:val="20"/>
        </w:rPr>
        <w:t>ent the email due to the risk of the attachment containing a virus or other harmful programme.</w:t>
      </w:r>
    </w:p>
    <w:p w:rsidR="00A7757C" w:rsidRPr="00BE7EC9" w:rsidRDefault="00A7757C"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will not instal</w:t>
      </w:r>
      <w:r w:rsidR="00511D61" w:rsidRPr="00BE7EC9">
        <w:rPr>
          <w:rFonts w:ascii="Calibri" w:hAnsi="Calibri"/>
          <w:sz w:val="20"/>
        </w:rPr>
        <w:t>l</w:t>
      </w:r>
      <w:r w:rsidRPr="00BE7EC9">
        <w:rPr>
          <w:rFonts w:ascii="Calibri" w:hAnsi="Calibri"/>
          <w:sz w:val="20"/>
        </w:rPr>
        <w:t xml:space="preserve"> or attempt to instal</w:t>
      </w:r>
      <w:r w:rsidR="00511D61" w:rsidRPr="00BE7EC9">
        <w:rPr>
          <w:rFonts w:ascii="Calibri" w:hAnsi="Calibri"/>
          <w:sz w:val="20"/>
        </w:rPr>
        <w:t>l programmes of any type on a machine, or store programmes on a computer, nor will I try to alter computer settings.</w:t>
      </w:r>
    </w:p>
    <w:p w:rsidR="000F35C0" w:rsidRPr="00BE7EC9" w:rsidRDefault="000F35C0"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understand that all my use of the Internet and other related technologies can be monitored and logged and can be made available to my teachers.</w:t>
      </w:r>
    </w:p>
    <w:p w:rsidR="000F35C0" w:rsidRPr="00BE7EC9" w:rsidRDefault="000F35C0" w:rsidP="000B6AF2">
      <w:pPr>
        <w:pStyle w:val="ListParagraph"/>
        <w:numPr>
          <w:ilvl w:val="0"/>
          <w:numId w:val="7"/>
        </w:numPr>
        <w:spacing w:after="120"/>
        <w:ind w:left="357" w:hanging="357"/>
        <w:contextualSpacing w:val="0"/>
        <w:rPr>
          <w:rFonts w:ascii="Calibri" w:hAnsi="Calibri"/>
          <w:sz w:val="20"/>
        </w:rPr>
      </w:pPr>
      <w:r w:rsidRPr="00BE7EC9">
        <w:rPr>
          <w:rFonts w:ascii="Calibri" w:hAnsi="Calibri"/>
          <w:sz w:val="20"/>
        </w:rPr>
        <w:t>I understand that these rules are designed to keep me safe and that if they are not followed, school sanctions</w:t>
      </w:r>
      <w:r w:rsidR="00021080" w:rsidRPr="00BE7EC9">
        <w:rPr>
          <w:rFonts w:ascii="Calibri" w:hAnsi="Calibri"/>
          <w:sz w:val="20"/>
        </w:rPr>
        <w:t xml:space="preserve"> will be applied and my parent</w:t>
      </w:r>
      <w:r w:rsidRPr="00BE7EC9">
        <w:rPr>
          <w:rFonts w:ascii="Calibri" w:hAnsi="Calibri"/>
          <w:sz w:val="20"/>
        </w:rPr>
        <w:t xml:space="preserve"> may be contacted</w:t>
      </w:r>
      <w:r w:rsidR="00411036" w:rsidRPr="00BE7EC9">
        <w:rPr>
          <w:rFonts w:ascii="Calibri" w:hAnsi="Calibri"/>
          <w:sz w:val="20"/>
        </w:rPr>
        <w:t xml:space="preserve"> and a</w:t>
      </w:r>
      <w:r w:rsidR="00CE5B6B" w:rsidRPr="00BE7EC9">
        <w:rPr>
          <w:rFonts w:ascii="Calibri" w:hAnsi="Calibri"/>
          <w:sz w:val="20"/>
        </w:rPr>
        <w:t>ny illegal activities will be reported to the Police.</w:t>
      </w:r>
    </w:p>
    <w:p w:rsidR="00CE5B6B" w:rsidRPr="00BE7EC9" w:rsidRDefault="00CE5B6B" w:rsidP="00CE5B6B">
      <w:pPr>
        <w:spacing w:after="120"/>
        <w:rPr>
          <w:rFonts w:ascii="Calibri" w:hAnsi="Calibri"/>
          <w:b/>
          <w:sz w:val="20"/>
        </w:rPr>
      </w:pPr>
      <w:r w:rsidRPr="00BE7EC9">
        <w:rPr>
          <w:rFonts w:ascii="Calibri" w:hAnsi="Calibri"/>
          <w:b/>
          <w:sz w:val="20"/>
        </w:rPr>
        <w:t>Please complete the sections below to show that you have read, understood and agree to the rules included in the Acceptable Use Agreement.  If you do not sign and return this Agreement</w:t>
      </w:r>
      <w:r w:rsidR="00411036" w:rsidRPr="00BE7EC9">
        <w:rPr>
          <w:rFonts w:ascii="Calibri" w:hAnsi="Calibri"/>
          <w:b/>
          <w:sz w:val="20"/>
        </w:rPr>
        <w:t>, access will not be granted to the school ICT system.</w:t>
      </w:r>
    </w:p>
    <w:p w:rsidR="00FB2F59" w:rsidRPr="00BE7EC9" w:rsidRDefault="00FB2F59" w:rsidP="00FB2F59">
      <w:pPr>
        <w:rPr>
          <w:rFonts w:ascii="Calibri" w:hAnsi="Calibri" w:cs="Arial"/>
          <w:sz w:val="8"/>
          <w:szCs w:val="8"/>
        </w:rPr>
      </w:pPr>
    </w:p>
    <w:p w:rsidR="00411036" w:rsidRPr="00BE7EC9" w:rsidRDefault="00411036" w:rsidP="00FB2F59">
      <w:pPr>
        <w:rPr>
          <w:rFonts w:ascii="Calibri" w:hAnsi="Calibri" w:cs="Arial"/>
          <w:sz w:val="8"/>
          <w:szCs w:val="8"/>
        </w:rPr>
      </w:pPr>
    </w:p>
    <w:p w:rsidR="00411036" w:rsidRPr="00BE7EC9" w:rsidRDefault="00411036" w:rsidP="00FB2F59">
      <w:pPr>
        <w:rPr>
          <w:rFonts w:ascii="Calibri" w:hAnsi="Calibri" w:cs="Arial"/>
          <w:sz w:val="8"/>
          <w:szCs w:val="8"/>
        </w:rPr>
      </w:pPr>
    </w:p>
    <w:p w:rsidR="00411036" w:rsidRPr="00BE7EC9" w:rsidRDefault="00411036" w:rsidP="00FB2F59">
      <w:pPr>
        <w:rPr>
          <w:rFonts w:ascii="Calibri" w:hAnsi="Calibri" w:cs="Arial"/>
          <w:sz w:val="8"/>
          <w:szCs w:val="8"/>
        </w:rPr>
      </w:pPr>
    </w:p>
    <w:p w:rsidR="00FB2F59" w:rsidRPr="00BE7EC9" w:rsidRDefault="000D2882" w:rsidP="00FB2F59">
      <w:pPr>
        <w:pStyle w:val="NormalWeb"/>
        <w:spacing w:before="0" w:beforeAutospacing="0" w:after="0" w:afterAutospacing="0"/>
        <w:rPr>
          <w:rFonts w:ascii="Calibri" w:hAnsi="Calibri" w:cs="Arial"/>
          <w:b/>
          <w:bCs/>
          <w:sz w:val="22"/>
          <w:szCs w:val="22"/>
        </w:rPr>
      </w:pPr>
      <w:r w:rsidRPr="000D2882">
        <w:rPr>
          <w:rFonts w:ascii="Calibri" w:hAnsi="Calibri"/>
          <w:noProof/>
        </w:rPr>
        <w:pict>
          <v:line id="Straight Connector 61" o:spid="_x0000_s1110" style="position:absolute;flip:y;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pt,7.2pt" to="522.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">
            <v:stroke dashstyle="dash"/>
            <o:lock v:ext="edit" shapetype="f"/>
          </v:line>
        </w:pict>
      </w:r>
      <w:r w:rsidR="00FB2F59" w:rsidRPr="00BE7EC9">
        <w:rPr>
          <w:rFonts w:ascii="Calibri" w:hAnsi="Calibri" w:cs="Arial"/>
          <w:b/>
          <w:bCs/>
          <w:sz w:val="22"/>
          <w:szCs w:val="22"/>
        </w:rPr>
        <w:sym w:font="Wingdings" w:char="F022"/>
      </w:r>
    </w:p>
    <w:p w:rsidR="00FB2F59" w:rsidRPr="00BE7EC9" w:rsidRDefault="00FB2F59" w:rsidP="00FB2F59">
      <w:pPr>
        <w:pStyle w:val="NormalWeb"/>
        <w:spacing w:before="0" w:beforeAutospacing="0" w:after="0" w:afterAutospacing="0"/>
        <w:ind w:left="360"/>
        <w:jc w:val="right"/>
        <w:rPr>
          <w:rFonts w:ascii="Calibri" w:hAnsi="Calibri" w:cs="Arial"/>
          <w:b/>
          <w:bCs/>
          <w:color w:val="000000" w:themeColor="text1"/>
          <w:sz w:val="22"/>
          <w:szCs w:val="22"/>
        </w:rPr>
      </w:pPr>
      <w:r w:rsidRPr="00BE7EC9">
        <w:rPr>
          <w:rFonts w:ascii="Calibri" w:hAnsi="Calibri" w:cs="Arial"/>
          <w:color w:val="FF0000"/>
          <w:sz w:val="22"/>
          <w:szCs w:val="22"/>
        </w:rPr>
        <w:t>[School logo and details]</w:t>
      </w:r>
    </w:p>
    <w:p w:rsidR="00FB2F59" w:rsidRPr="00BE7EC9" w:rsidRDefault="00FB2F59" w:rsidP="00ED4A3C">
      <w:pPr>
        <w:spacing w:before="120"/>
        <w:jc w:val="center"/>
        <w:rPr>
          <w:rFonts w:ascii="Calibri" w:hAnsi="Calibri"/>
          <w:b/>
          <w:sz w:val="30"/>
          <w:szCs w:val="30"/>
        </w:rPr>
      </w:pPr>
      <w:r w:rsidRPr="00BE7EC9">
        <w:rPr>
          <w:rFonts w:ascii="Calibri" w:hAnsi="Calibri"/>
          <w:b/>
          <w:sz w:val="30"/>
          <w:szCs w:val="30"/>
        </w:rPr>
        <w:t xml:space="preserve">Pupil Acceptable Use – Pupil </w:t>
      </w:r>
      <w:r w:rsidRPr="00BE7EC9">
        <w:rPr>
          <w:rFonts w:ascii="Calibri" w:hAnsi="Calibri"/>
          <w:b/>
          <w:sz w:val="30"/>
          <w:szCs w:val="30"/>
          <w:u w:val="single"/>
        </w:rPr>
        <w:t>and</w:t>
      </w:r>
      <w:r w:rsidRPr="00BE7EC9">
        <w:rPr>
          <w:rFonts w:ascii="Calibri" w:hAnsi="Calibri"/>
          <w:b/>
          <w:sz w:val="30"/>
          <w:szCs w:val="30"/>
        </w:rPr>
        <w:t xml:space="preserve"> Parent Agreement</w:t>
      </w:r>
    </w:p>
    <w:p w:rsidR="000F35C0" w:rsidRPr="00BE7EC9" w:rsidRDefault="000F35C0" w:rsidP="002F0130">
      <w:pPr>
        <w:spacing w:after="120"/>
        <w:rPr>
          <w:rFonts w:ascii="Calibri" w:hAnsi="Calibri" w:cs="Arial"/>
          <w:sz w:val="20"/>
        </w:rPr>
      </w:pPr>
      <w:r w:rsidRPr="00BE7EC9">
        <w:rPr>
          <w:rFonts w:ascii="Calibri" w:hAnsi="Calibri" w:cs="Arial"/>
          <w:sz w:val="20"/>
        </w:rPr>
        <w:t>Dear Parent</w:t>
      </w:r>
      <w:r w:rsidR="00D65D3A" w:rsidRPr="00BE7EC9">
        <w:rPr>
          <w:rFonts w:ascii="Calibri" w:hAnsi="Calibri" w:cs="Arial"/>
          <w:sz w:val="20"/>
        </w:rPr>
        <w:t>,</w:t>
      </w:r>
    </w:p>
    <w:p w:rsidR="00FB2F59" w:rsidRPr="00BE7EC9" w:rsidRDefault="000F35C0" w:rsidP="002F0130">
      <w:pPr>
        <w:pStyle w:val="NormalWeb"/>
        <w:spacing w:before="0" w:beforeAutospacing="0" w:after="120" w:afterAutospacing="0"/>
        <w:rPr>
          <w:rFonts w:ascii="Calibri" w:hAnsi="Calibri" w:cs="Arial"/>
          <w:sz w:val="20"/>
          <w:szCs w:val="20"/>
        </w:rPr>
      </w:pPr>
      <w:r w:rsidRPr="00BE7EC9">
        <w:rPr>
          <w:rFonts w:ascii="Calibri" w:hAnsi="Calibri" w:cs="Arial"/>
          <w:sz w:val="20"/>
          <w:szCs w:val="20"/>
        </w:rPr>
        <w:t>ICT including the internet, learning platforms, email and mobile technologies</w:t>
      </w:r>
      <w:r w:rsidR="002F0130" w:rsidRPr="00BE7EC9">
        <w:rPr>
          <w:rFonts w:ascii="Calibri" w:hAnsi="Calibri" w:cs="Arial"/>
          <w:sz w:val="20"/>
          <w:szCs w:val="20"/>
        </w:rPr>
        <w:t xml:space="preserve"> and online resources</w:t>
      </w:r>
      <w:r w:rsidRPr="00BE7EC9">
        <w:rPr>
          <w:rFonts w:ascii="Calibri" w:hAnsi="Calibri" w:cs="Arial"/>
          <w:sz w:val="20"/>
          <w:szCs w:val="20"/>
        </w:rPr>
        <w:t xml:space="preserve"> have become an important part of learning in our school.   We expect all pupils to be safe and responsible when using any ICT.  It is essential that pupils are aware of </w:t>
      </w:r>
      <w:r w:rsidR="007606C1" w:rsidRPr="00BE7EC9">
        <w:rPr>
          <w:rFonts w:ascii="Calibri" w:hAnsi="Calibri" w:cs="Arial"/>
          <w:sz w:val="20"/>
          <w:szCs w:val="20"/>
        </w:rPr>
        <w:t>online safety</w:t>
      </w:r>
      <w:r w:rsidRPr="00BE7EC9">
        <w:rPr>
          <w:rFonts w:ascii="Calibri" w:hAnsi="Calibri" w:cs="Arial"/>
          <w:sz w:val="20"/>
          <w:szCs w:val="20"/>
        </w:rPr>
        <w:t xml:space="preserve"> and know how to stay safe when using any ICT.</w:t>
      </w:r>
    </w:p>
    <w:p w:rsidR="000F35C0" w:rsidRPr="00BE7EC9" w:rsidRDefault="000F35C0" w:rsidP="002F0130">
      <w:pPr>
        <w:pStyle w:val="NormalWeb"/>
        <w:spacing w:before="0" w:beforeAutospacing="0" w:after="120" w:afterAutospacing="0"/>
        <w:rPr>
          <w:rFonts w:ascii="Calibri" w:hAnsi="Calibri" w:cs="Arial"/>
          <w:sz w:val="20"/>
          <w:szCs w:val="20"/>
        </w:rPr>
      </w:pPr>
      <w:r w:rsidRPr="00BE7EC9">
        <w:rPr>
          <w:rFonts w:ascii="Calibri" w:hAnsi="Calibri" w:cs="Arial"/>
          <w:sz w:val="20"/>
          <w:szCs w:val="20"/>
        </w:rPr>
        <w:t xml:space="preserve">Pupils are expected to read and discuss this agreement with their parent and then to sign and follow the terms of the agreement.  Any concerns or explanation can be discussed with their class teacher or </w:t>
      </w:r>
      <w:r w:rsidR="0090537C" w:rsidRPr="00BE7EC9">
        <w:rPr>
          <w:rFonts w:ascii="Calibri" w:hAnsi="Calibri" w:cs="Arial"/>
          <w:b/>
          <w:color w:val="FF0000"/>
          <w:sz w:val="20"/>
          <w:szCs w:val="20"/>
        </w:rPr>
        <w:t>NAME OF PERSON</w:t>
      </w:r>
      <w:r w:rsidRPr="00BE7EC9">
        <w:rPr>
          <w:rFonts w:ascii="Calibri" w:hAnsi="Calibri" w:cs="Arial"/>
          <w:sz w:val="20"/>
          <w:szCs w:val="20"/>
        </w:rPr>
        <w:t xml:space="preserve">.  </w:t>
      </w:r>
    </w:p>
    <w:p w:rsidR="000F35C0" w:rsidRPr="00BE7EC9" w:rsidRDefault="00077701" w:rsidP="000F35C0">
      <w:pPr>
        <w:rPr>
          <w:rFonts w:ascii="Calibri" w:hAnsi="Calibri" w:cs="Arial"/>
          <w:sz w:val="20"/>
        </w:rPr>
      </w:pPr>
      <w:r w:rsidRPr="00BE7EC9">
        <w:rPr>
          <w:rFonts w:ascii="Calibri" w:hAnsi="Calibri" w:cs="Arial"/>
          <w:sz w:val="20"/>
        </w:rPr>
        <w:t>I have read, understood and agree to follow the terms of this Acceptable Use Agreement when:</w:t>
      </w:r>
    </w:p>
    <w:p w:rsidR="00077701" w:rsidRPr="00BE7EC9" w:rsidRDefault="00077701" w:rsidP="000F35C0">
      <w:pPr>
        <w:rPr>
          <w:rFonts w:ascii="Calibri" w:hAnsi="Calibri" w:cs="Arial"/>
          <w:sz w:val="20"/>
        </w:rPr>
      </w:pPr>
    </w:p>
    <w:p w:rsidR="00077701" w:rsidRPr="00BE7EC9" w:rsidRDefault="00077701" w:rsidP="000B6AF2">
      <w:pPr>
        <w:pStyle w:val="ListParagraph"/>
        <w:numPr>
          <w:ilvl w:val="0"/>
          <w:numId w:val="83"/>
        </w:numPr>
        <w:rPr>
          <w:rFonts w:ascii="Calibri" w:hAnsi="Calibri" w:cs="Arial"/>
          <w:sz w:val="20"/>
        </w:rPr>
      </w:pPr>
      <w:r w:rsidRPr="00BE7EC9">
        <w:rPr>
          <w:rFonts w:ascii="Calibri" w:hAnsi="Calibri" w:cs="Arial"/>
          <w:sz w:val="20"/>
        </w:rPr>
        <w:t>I use the school ICT systems and equipment (both in and out of school)</w:t>
      </w:r>
    </w:p>
    <w:p w:rsidR="00077701" w:rsidRPr="00BE7EC9" w:rsidRDefault="00077701" w:rsidP="000B6AF2">
      <w:pPr>
        <w:pStyle w:val="ListParagraph"/>
        <w:numPr>
          <w:ilvl w:val="0"/>
          <w:numId w:val="83"/>
        </w:numPr>
        <w:rPr>
          <w:rFonts w:ascii="Calibri" w:hAnsi="Calibri" w:cs="Arial"/>
          <w:sz w:val="20"/>
        </w:rPr>
      </w:pPr>
      <w:r w:rsidRPr="00BE7EC9">
        <w:rPr>
          <w:rFonts w:ascii="Calibri" w:hAnsi="Calibri" w:cs="Arial"/>
          <w:sz w:val="20"/>
        </w:rPr>
        <w:t>I use my own equipment in school (when allowed) e.g. camera, PDA, USB stick</w:t>
      </w:r>
      <w:r w:rsidR="007907AC" w:rsidRPr="00BE7EC9">
        <w:rPr>
          <w:rFonts w:ascii="Calibri" w:hAnsi="Calibri" w:cs="Arial"/>
          <w:sz w:val="20"/>
        </w:rPr>
        <w:t>,</w:t>
      </w:r>
      <w:r w:rsidRPr="00BE7EC9">
        <w:rPr>
          <w:rFonts w:ascii="Calibri" w:hAnsi="Calibri" w:cs="Arial"/>
          <w:sz w:val="20"/>
        </w:rPr>
        <w:t xml:space="preserve"> etc.</w:t>
      </w:r>
    </w:p>
    <w:p w:rsidR="00077701" w:rsidRPr="00BE7EC9" w:rsidRDefault="00077701" w:rsidP="000B6AF2">
      <w:pPr>
        <w:pStyle w:val="ListParagraph"/>
        <w:numPr>
          <w:ilvl w:val="0"/>
          <w:numId w:val="83"/>
        </w:numPr>
        <w:rPr>
          <w:rFonts w:ascii="Calibri" w:hAnsi="Calibri" w:cs="Arial"/>
          <w:sz w:val="20"/>
        </w:rPr>
      </w:pPr>
      <w:r w:rsidRPr="00BE7EC9">
        <w:rPr>
          <w:rFonts w:ascii="Calibri" w:hAnsi="Calibri" w:cs="Arial"/>
          <w:sz w:val="20"/>
        </w:rPr>
        <w:t>I use my own equipment out of school in a way that is related to me being a member of this school e.g. communicating with other members of the school, accessing school email, VLE, website etc.</w:t>
      </w:r>
    </w:p>
    <w:p w:rsidR="00077701" w:rsidRPr="00BE7EC9" w:rsidRDefault="00077701" w:rsidP="00077701">
      <w:pPr>
        <w:rPr>
          <w:rFonts w:ascii="Calibri" w:hAnsi="Calibri" w:cs="Arial"/>
          <w:sz w:val="20"/>
        </w:rPr>
      </w:pPr>
    </w:p>
    <w:p w:rsidR="00077701" w:rsidRPr="00BE7EC9" w:rsidRDefault="000D2882" w:rsidP="00077701">
      <w:pPr>
        <w:rPr>
          <w:rFonts w:ascii="Calibri" w:hAnsi="Calibri" w:cs="Arial"/>
          <w:sz w:val="20"/>
        </w:rPr>
      </w:pPr>
      <w:r>
        <w:rPr>
          <w:rFonts w:ascii="Calibri" w:hAnsi="Calibri" w:cs="Arial"/>
          <w:noProof/>
          <w:sz w:val="20"/>
          <w:lang w:eastAsia="en-GB"/>
        </w:rPr>
        <w:pict>
          <v:line id="Straight Connector 26" o:spid="_x0000_s1109"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375.65pt,10.35pt" to="498.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" strokecolor="black [3040]"/>
        </w:pict>
      </w:r>
      <w:r>
        <w:rPr>
          <w:rFonts w:ascii="Calibri" w:hAnsi="Calibri" w:cs="Arial"/>
          <w:noProof/>
          <w:sz w:val="20"/>
          <w:lang w:eastAsia="en-GB"/>
        </w:rPr>
        <w:pict>
          <v:line id="Straight Connector 18" o:spid="_x0000_s1108"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69.05pt,10.35pt" to="259.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" strokecolor="black [3040]"/>
        </w:pict>
      </w:r>
      <w:r w:rsidR="00077701" w:rsidRPr="00BE7EC9">
        <w:rPr>
          <w:rFonts w:ascii="Calibri" w:hAnsi="Calibri" w:cs="Arial"/>
          <w:sz w:val="20"/>
        </w:rPr>
        <w:t>Name of Pupil:</w:t>
      </w:r>
      <w:r w:rsidR="00077701" w:rsidRPr="00BE7EC9">
        <w:rPr>
          <w:rFonts w:ascii="Calibri" w:hAnsi="Calibri" w:cs="Arial"/>
          <w:sz w:val="20"/>
        </w:rPr>
        <w:tab/>
      </w:r>
      <w:r w:rsidR="00077701" w:rsidRPr="00BE7EC9">
        <w:rPr>
          <w:rFonts w:ascii="Calibri" w:hAnsi="Calibri" w:cs="Arial"/>
          <w:sz w:val="20"/>
        </w:rPr>
        <w:tab/>
      </w:r>
      <w:r w:rsidR="00077701" w:rsidRPr="00BE7EC9">
        <w:rPr>
          <w:rFonts w:ascii="Calibri" w:hAnsi="Calibri" w:cs="Arial"/>
          <w:sz w:val="20"/>
        </w:rPr>
        <w:tab/>
      </w:r>
      <w:r w:rsidR="00077701" w:rsidRPr="00BE7EC9">
        <w:rPr>
          <w:rFonts w:ascii="Calibri" w:hAnsi="Calibri" w:cs="Arial"/>
          <w:sz w:val="20"/>
        </w:rPr>
        <w:tab/>
      </w:r>
      <w:r w:rsidR="00077701" w:rsidRPr="00BE7EC9">
        <w:rPr>
          <w:rFonts w:ascii="Calibri" w:hAnsi="Calibri" w:cs="Arial"/>
          <w:sz w:val="20"/>
        </w:rPr>
        <w:tab/>
      </w:r>
      <w:r w:rsidR="00077701" w:rsidRPr="00BE7EC9">
        <w:rPr>
          <w:rFonts w:ascii="Calibri" w:hAnsi="Calibri" w:cs="Arial"/>
          <w:sz w:val="20"/>
        </w:rPr>
        <w:tab/>
      </w:r>
      <w:r w:rsidR="00077701" w:rsidRPr="00BE7EC9">
        <w:rPr>
          <w:rFonts w:ascii="Calibri" w:hAnsi="Calibri" w:cs="Arial"/>
          <w:sz w:val="20"/>
        </w:rPr>
        <w:tab/>
        <w:t>Class/Year Group:</w:t>
      </w:r>
    </w:p>
    <w:p w:rsidR="00077701" w:rsidRPr="00BE7EC9" w:rsidRDefault="00077701" w:rsidP="000F35C0">
      <w:pPr>
        <w:rPr>
          <w:rFonts w:ascii="Calibri" w:hAnsi="Calibr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4111"/>
        <w:gridCol w:w="1276"/>
        <w:gridCol w:w="1984"/>
      </w:tblGrid>
      <w:tr w:rsidR="003F2F23" w:rsidRPr="00BE7EC9" w:rsidTr="00E53A7B">
        <w:trPr>
          <w:trHeight w:val="581"/>
        </w:trPr>
        <w:tc>
          <w:tcPr>
            <w:tcW w:w="2943" w:type="dxa"/>
            <w:shd w:val="clear" w:color="auto" w:fill="D9D9D9"/>
            <w:vAlign w:val="center"/>
          </w:tcPr>
          <w:p w:rsidR="003F2F23" w:rsidRPr="00BE7EC9" w:rsidRDefault="003F2F23" w:rsidP="00D65D3A">
            <w:pPr>
              <w:widowControl w:val="0"/>
              <w:autoSpaceDE w:val="0"/>
              <w:autoSpaceDN w:val="0"/>
              <w:adjustRightInd w:val="0"/>
              <w:rPr>
                <w:rFonts w:ascii="Calibri" w:hAnsi="Calibri"/>
                <w:i/>
                <w:szCs w:val="22"/>
              </w:rPr>
            </w:pPr>
            <w:r w:rsidRPr="00BE7EC9">
              <w:rPr>
                <w:rFonts w:ascii="Calibri" w:hAnsi="Calibri"/>
                <w:b/>
                <w:szCs w:val="22"/>
              </w:rPr>
              <w:t>Parent Signature</w:t>
            </w:r>
          </w:p>
        </w:tc>
        <w:tc>
          <w:tcPr>
            <w:tcW w:w="4111" w:type="dxa"/>
            <w:shd w:val="clear" w:color="auto" w:fill="auto"/>
            <w:vAlign w:val="center"/>
          </w:tcPr>
          <w:p w:rsidR="003F2F23" w:rsidRPr="00BE7EC9" w:rsidRDefault="003F2F23" w:rsidP="00E53A7B">
            <w:pPr>
              <w:widowControl w:val="0"/>
              <w:autoSpaceDE w:val="0"/>
              <w:autoSpaceDN w:val="0"/>
              <w:adjustRightInd w:val="0"/>
              <w:rPr>
                <w:rFonts w:ascii="Calibri" w:hAnsi="Calibri"/>
                <w:i/>
                <w:szCs w:val="22"/>
              </w:rPr>
            </w:pPr>
          </w:p>
        </w:tc>
        <w:tc>
          <w:tcPr>
            <w:tcW w:w="1276" w:type="dxa"/>
            <w:shd w:val="clear" w:color="auto" w:fill="D9D9D9"/>
            <w:vAlign w:val="center"/>
          </w:tcPr>
          <w:p w:rsidR="003F2F23" w:rsidRPr="00BE7EC9" w:rsidRDefault="003F2F23" w:rsidP="00E53A7B">
            <w:pPr>
              <w:widowControl w:val="0"/>
              <w:autoSpaceDE w:val="0"/>
              <w:autoSpaceDN w:val="0"/>
              <w:adjustRightInd w:val="0"/>
              <w:rPr>
                <w:rFonts w:ascii="Calibri" w:hAnsi="Calibri"/>
                <w:b/>
                <w:szCs w:val="22"/>
              </w:rPr>
            </w:pPr>
            <w:r w:rsidRPr="00BE7EC9">
              <w:rPr>
                <w:rFonts w:ascii="Calibri" w:hAnsi="Calibri"/>
                <w:b/>
                <w:szCs w:val="22"/>
              </w:rPr>
              <w:t>Date</w:t>
            </w:r>
          </w:p>
        </w:tc>
        <w:tc>
          <w:tcPr>
            <w:tcW w:w="1984" w:type="dxa"/>
            <w:shd w:val="clear" w:color="auto" w:fill="auto"/>
            <w:vAlign w:val="center"/>
          </w:tcPr>
          <w:p w:rsidR="003F2F23" w:rsidRPr="00BE7EC9" w:rsidRDefault="003F2F23" w:rsidP="00E53A7B">
            <w:pPr>
              <w:widowControl w:val="0"/>
              <w:autoSpaceDE w:val="0"/>
              <w:autoSpaceDN w:val="0"/>
              <w:adjustRightInd w:val="0"/>
              <w:rPr>
                <w:rFonts w:ascii="Calibri" w:hAnsi="Calibri"/>
                <w:i/>
                <w:szCs w:val="22"/>
              </w:rPr>
            </w:pPr>
          </w:p>
        </w:tc>
      </w:tr>
      <w:tr w:rsidR="003F2F23" w:rsidRPr="00BE7EC9" w:rsidTr="00E53A7B">
        <w:trPr>
          <w:trHeight w:val="547"/>
        </w:trPr>
        <w:tc>
          <w:tcPr>
            <w:tcW w:w="2943" w:type="dxa"/>
            <w:shd w:val="clear" w:color="auto" w:fill="D9D9D9"/>
            <w:vAlign w:val="center"/>
          </w:tcPr>
          <w:p w:rsidR="003F2F23" w:rsidRPr="00BE7EC9" w:rsidRDefault="003F2F23" w:rsidP="00E53A7B">
            <w:pPr>
              <w:widowControl w:val="0"/>
              <w:autoSpaceDE w:val="0"/>
              <w:autoSpaceDN w:val="0"/>
              <w:adjustRightInd w:val="0"/>
              <w:rPr>
                <w:rFonts w:ascii="Calibri" w:hAnsi="Calibri"/>
                <w:b/>
                <w:szCs w:val="22"/>
              </w:rPr>
            </w:pPr>
            <w:r w:rsidRPr="00BE7EC9">
              <w:rPr>
                <w:rFonts w:ascii="Calibri" w:hAnsi="Calibri"/>
                <w:b/>
                <w:szCs w:val="22"/>
              </w:rPr>
              <w:t>Pupil Signature</w:t>
            </w:r>
          </w:p>
        </w:tc>
        <w:tc>
          <w:tcPr>
            <w:tcW w:w="4111" w:type="dxa"/>
            <w:shd w:val="clear" w:color="auto" w:fill="auto"/>
            <w:vAlign w:val="center"/>
          </w:tcPr>
          <w:p w:rsidR="003F2F23" w:rsidRPr="00BE7EC9" w:rsidRDefault="003F2F23" w:rsidP="00E53A7B">
            <w:pPr>
              <w:widowControl w:val="0"/>
              <w:autoSpaceDE w:val="0"/>
              <w:autoSpaceDN w:val="0"/>
              <w:adjustRightInd w:val="0"/>
              <w:rPr>
                <w:rFonts w:ascii="Calibri" w:hAnsi="Calibri"/>
                <w:szCs w:val="22"/>
              </w:rPr>
            </w:pPr>
          </w:p>
        </w:tc>
        <w:tc>
          <w:tcPr>
            <w:tcW w:w="1276" w:type="dxa"/>
            <w:shd w:val="clear" w:color="auto" w:fill="D9D9D9"/>
            <w:vAlign w:val="center"/>
          </w:tcPr>
          <w:p w:rsidR="003F2F23" w:rsidRPr="00BE7EC9" w:rsidRDefault="003F2F23" w:rsidP="00E53A7B">
            <w:pPr>
              <w:widowControl w:val="0"/>
              <w:autoSpaceDE w:val="0"/>
              <w:autoSpaceDN w:val="0"/>
              <w:adjustRightInd w:val="0"/>
              <w:rPr>
                <w:rFonts w:ascii="Calibri" w:hAnsi="Calibri"/>
                <w:b/>
                <w:szCs w:val="22"/>
              </w:rPr>
            </w:pPr>
            <w:r w:rsidRPr="00BE7EC9">
              <w:rPr>
                <w:rFonts w:ascii="Calibri" w:hAnsi="Calibri"/>
                <w:b/>
                <w:szCs w:val="22"/>
              </w:rPr>
              <w:t>Date</w:t>
            </w:r>
          </w:p>
        </w:tc>
        <w:tc>
          <w:tcPr>
            <w:tcW w:w="1984" w:type="dxa"/>
            <w:shd w:val="clear" w:color="auto" w:fill="auto"/>
            <w:vAlign w:val="center"/>
          </w:tcPr>
          <w:p w:rsidR="003F2F23" w:rsidRPr="00BE7EC9" w:rsidRDefault="003F2F23" w:rsidP="00E53A7B">
            <w:pPr>
              <w:widowControl w:val="0"/>
              <w:autoSpaceDE w:val="0"/>
              <w:autoSpaceDN w:val="0"/>
              <w:adjustRightInd w:val="0"/>
              <w:rPr>
                <w:rFonts w:ascii="Calibri" w:hAnsi="Calibri"/>
                <w:szCs w:val="22"/>
              </w:rPr>
            </w:pPr>
          </w:p>
        </w:tc>
      </w:tr>
    </w:tbl>
    <w:p w:rsidR="0013556D" w:rsidRPr="00BE7EC9" w:rsidRDefault="0013556D" w:rsidP="0013556D">
      <w:pPr>
        <w:pStyle w:val="body"/>
        <w:spacing w:line="240" w:lineRule="auto"/>
        <w:rPr>
          <w:rFonts w:ascii="Calibri" w:hAnsi="Calibri"/>
          <w:color w:val="000000"/>
          <w:sz w:val="2"/>
          <w:szCs w:val="2"/>
        </w:rPr>
      </w:pPr>
    </w:p>
    <w:p w:rsidR="0013556D" w:rsidRPr="00BE7EC9" w:rsidRDefault="0013556D" w:rsidP="0013556D">
      <w:pPr>
        <w:pStyle w:val="body"/>
        <w:spacing w:line="240" w:lineRule="auto"/>
        <w:rPr>
          <w:rFonts w:ascii="Calibri" w:hAnsi="Calibri"/>
          <w:color w:val="000000"/>
          <w:sz w:val="22"/>
          <w:szCs w:val="22"/>
        </w:rPr>
        <w:sectPr w:rsidR="0013556D" w:rsidRPr="00BE7EC9" w:rsidSect="00B359F7">
          <w:headerReference w:type="default" r:id="rId48"/>
          <w:footerReference w:type="default" r:id="rId49"/>
          <w:pgSz w:w="11906" w:h="16838" w:code="9"/>
          <w:pgMar w:top="851" w:right="851" w:bottom="851" w:left="851" w:header="709" w:footer="567" w:gutter="0"/>
          <w:pgNumType w:start="1"/>
          <w:cols w:space="720"/>
          <w:docGrid w:linePitch="360"/>
        </w:sectPr>
      </w:pPr>
    </w:p>
    <w:p w:rsidR="000B67A1" w:rsidRPr="00BE7EC9" w:rsidRDefault="000B67A1" w:rsidP="000B67A1">
      <w:pPr>
        <w:jc w:val="center"/>
        <w:rPr>
          <w:rFonts w:ascii="Calibri" w:hAnsi="Calibri"/>
          <w:b/>
          <w:sz w:val="32"/>
          <w:szCs w:val="32"/>
        </w:rPr>
      </w:pPr>
      <w:r w:rsidRPr="00BE7EC9">
        <w:rPr>
          <w:rFonts w:ascii="Calibri" w:hAnsi="Calibri"/>
          <w:b/>
          <w:sz w:val="32"/>
          <w:szCs w:val="32"/>
        </w:rPr>
        <w:lastRenderedPageBreak/>
        <w:t xml:space="preserve">STAFF / </w:t>
      </w:r>
      <w:r w:rsidR="002553C1" w:rsidRPr="00BE7EC9">
        <w:rPr>
          <w:rFonts w:ascii="Calibri" w:hAnsi="Calibri"/>
          <w:b/>
          <w:sz w:val="32"/>
          <w:szCs w:val="32"/>
        </w:rPr>
        <w:t>VOLUNTEER</w:t>
      </w:r>
    </w:p>
    <w:p w:rsidR="000B67A1" w:rsidRPr="00BE7EC9" w:rsidRDefault="000B67A1" w:rsidP="000B67A1">
      <w:pPr>
        <w:spacing w:after="120"/>
        <w:jc w:val="center"/>
        <w:rPr>
          <w:rFonts w:ascii="Calibri" w:hAnsi="Calibri"/>
          <w:b/>
          <w:sz w:val="32"/>
          <w:szCs w:val="32"/>
        </w:rPr>
      </w:pPr>
      <w:r w:rsidRPr="00BE7EC9">
        <w:rPr>
          <w:rFonts w:ascii="Calibri" w:hAnsi="Calibri"/>
          <w:b/>
          <w:sz w:val="32"/>
          <w:szCs w:val="32"/>
        </w:rPr>
        <w:t>ACCEPTABLE USE POLICY AGREEMENT</w:t>
      </w:r>
    </w:p>
    <w:p w:rsidR="000B67A1" w:rsidRPr="00BE7EC9" w:rsidRDefault="000B67A1" w:rsidP="000B67A1">
      <w:pPr>
        <w:pStyle w:val="BodyText"/>
        <w:spacing w:after="120"/>
        <w:rPr>
          <w:rFonts w:ascii="Calibri" w:hAnsi="Calibri"/>
          <w:sz w:val="19"/>
          <w:szCs w:val="19"/>
        </w:rPr>
      </w:pPr>
      <w:r w:rsidRPr="00BE7EC9">
        <w:rPr>
          <w:rFonts w:ascii="Calibri" w:hAnsi="Calibri"/>
          <w:sz w:val="19"/>
          <w:szCs w:val="19"/>
        </w:rPr>
        <w:t xml:space="preserve">ICT (including data) and the related technologies such as email, the internet and mobile devices are an expected part of our daily working life in school.  This </w:t>
      </w:r>
      <w:r w:rsidR="00952D01" w:rsidRPr="00BE7EC9">
        <w:rPr>
          <w:rFonts w:ascii="Calibri" w:hAnsi="Calibri"/>
          <w:sz w:val="19"/>
          <w:szCs w:val="19"/>
        </w:rPr>
        <w:t>Agreement</w:t>
      </w:r>
      <w:r w:rsidRPr="00BE7EC9">
        <w:rPr>
          <w:rFonts w:ascii="Calibri" w:hAnsi="Calibri"/>
          <w:sz w:val="19"/>
          <w:szCs w:val="19"/>
        </w:rPr>
        <w:t xml:space="preserve"> is designed to ensure that all staff </w:t>
      </w:r>
      <w:r w:rsidR="002553C1" w:rsidRPr="00BE7EC9">
        <w:rPr>
          <w:rFonts w:ascii="Calibri" w:hAnsi="Calibri"/>
          <w:sz w:val="19"/>
          <w:szCs w:val="19"/>
        </w:rPr>
        <w:t xml:space="preserve">and volunteers </w:t>
      </w:r>
      <w:r w:rsidRPr="00BE7EC9">
        <w:rPr>
          <w:rFonts w:ascii="Calibri" w:hAnsi="Calibri"/>
          <w:sz w:val="19"/>
          <w:szCs w:val="19"/>
        </w:rPr>
        <w:t>are aware of their responsibilities when using any form of ICT.  This applies to ICT used in school and also applies to use of school ICT systems and equipment out of school and use of personal equipment in school or in situations related to their employment by the school.  All staff</w:t>
      </w:r>
      <w:r w:rsidR="002553C1" w:rsidRPr="00BE7EC9">
        <w:rPr>
          <w:rFonts w:ascii="Calibri" w:hAnsi="Calibri"/>
          <w:sz w:val="19"/>
          <w:szCs w:val="19"/>
        </w:rPr>
        <w:t xml:space="preserve"> and volunteers</w:t>
      </w:r>
      <w:r w:rsidRPr="00BE7EC9">
        <w:rPr>
          <w:rFonts w:ascii="Calibri" w:hAnsi="Calibri"/>
          <w:sz w:val="19"/>
          <w:szCs w:val="19"/>
        </w:rPr>
        <w:t xml:space="preserve"> </w:t>
      </w:r>
      <w:r w:rsidR="006346A5" w:rsidRPr="00BE7EC9">
        <w:rPr>
          <w:rFonts w:ascii="Calibri" w:hAnsi="Calibri"/>
          <w:sz w:val="19"/>
          <w:szCs w:val="19"/>
        </w:rPr>
        <w:t xml:space="preserve">(where they are using technology in school) </w:t>
      </w:r>
      <w:r w:rsidRPr="00BE7EC9">
        <w:rPr>
          <w:rFonts w:ascii="Calibri" w:hAnsi="Calibri"/>
          <w:sz w:val="19"/>
          <w:szCs w:val="19"/>
        </w:rPr>
        <w:t xml:space="preserve">are expected to sign this </w:t>
      </w:r>
      <w:r w:rsidR="006346A5" w:rsidRPr="00BE7EC9">
        <w:rPr>
          <w:rFonts w:ascii="Calibri" w:hAnsi="Calibri"/>
          <w:sz w:val="19"/>
          <w:szCs w:val="19"/>
        </w:rPr>
        <w:t xml:space="preserve">Agreement </w:t>
      </w:r>
      <w:r w:rsidRPr="00BE7EC9">
        <w:rPr>
          <w:rFonts w:ascii="Calibri" w:hAnsi="Calibri"/>
          <w:sz w:val="19"/>
          <w:szCs w:val="19"/>
        </w:rPr>
        <w:t xml:space="preserve">and adhere at all times to its contents.  Any concerns or clarification should be discussed with </w:t>
      </w:r>
      <w:r w:rsidR="005567CB" w:rsidRPr="005567CB">
        <w:rPr>
          <w:rFonts w:ascii="Calibri" w:hAnsi="Calibri"/>
          <w:sz w:val="19"/>
          <w:szCs w:val="19"/>
        </w:rPr>
        <w:t>Nick Sharp</w:t>
      </w:r>
      <w:r w:rsidRPr="00BE7EC9">
        <w:rPr>
          <w:rFonts w:ascii="Calibri" w:hAnsi="Calibri"/>
          <w:color w:val="FF0000"/>
          <w:sz w:val="19"/>
          <w:szCs w:val="19"/>
        </w:rPr>
        <w:t xml:space="preserve"> </w:t>
      </w:r>
      <w:r w:rsidRPr="00BE7EC9">
        <w:rPr>
          <w:rFonts w:ascii="Calibri" w:hAnsi="Calibri"/>
          <w:sz w:val="19"/>
          <w:szCs w:val="19"/>
        </w:rPr>
        <w:t xml:space="preserve">(Head teacher). </w:t>
      </w:r>
    </w:p>
    <w:p w:rsidR="002553C1" w:rsidRPr="00BE7EC9" w:rsidRDefault="002553C1" w:rsidP="000B67A1">
      <w:pPr>
        <w:pStyle w:val="BodyText"/>
        <w:spacing w:after="120"/>
        <w:rPr>
          <w:rFonts w:ascii="Calibri" w:hAnsi="Calibri"/>
          <w:sz w:val="19"/>
          <w:szCs w:val="19"/>
        </w:rPr>
      </w:pPr>
      <w:r w:rsidRPr="00BE7EC9">
        <w:rPr>
          <w:rFonts w:ascii="Calibri" w:hAnsi="Calibri"/>
          <w:sz w:val="19"/>
          <w:szCs w:val="19"/>
        </w:rPr>
        <w:t>This Acceptable Use Agreement is intended to ensure that:</w:t>
      </w:r>
    </w:p>
    <w:p w:rsidR="002553C1" w:rsidRPr="00BE7EC9" w:rsidRDefault="002553C1" w:rsidP="000B6AF2">
      <w:pPr>
        <w:pStyle w:val="BodyText"/>
        <w:numPr>
          <w:ilvl w:val="0"/>
          <w:numId w:val="89"/>
        </w:numPr>
        <w:ind w:left="357" w:hanging="357"/>
        <w:rPr>
          <w:rFonts w:ascii="Calibri" w:hAnsi="Calibri"/>
          <w:sz w:val="19"/>
          <w:szCs w:val="19"/>
        </w:rPr>
      </w:pPr>
      <w:r w:rsidRPr="00BE7EC9">
        <w:rPr>
          <w:rFonts w:ascii="Calibri" w:hAnsi="Calibri"/>
          <w:sz w:val="19"/>
          <w:szCs w:val="19"/>
        </w:rPr>
        <w:t>staff and volunteers are responsible users and stay safe while using technologies for educational, personal and recreational use;</w:t>
      </w:r>
    </w:p>
    <w:p w:rsidR="002553C1" w:rsidRPr="00BE7EC9" w:rsidRDefault="002553C1" w:rsidP="000B6AF2">
      <w:pPr>
        <w:pStyle w:val="BodyText"/>
        <w:numPr>
          <w:ilvl w:val="0"/>
          <w:numId w:val="89"/>
        </w:numPr>
        <w:ind w:left="357" w:hanging="357"/>
        <w:rPr>
          <w:rFonts w:ascii="Calibri" w:hAnsi="Calibri"/>
          <w:sz w:val="19"/>
          <w:szCs w:val="19"/>
        </w:rPr>
      </w:pPr>
      <w:r w:rsidRPr="00BE7EC9">
        <w:rPr>
          <w:rFonts w:ascii="Calibri" w:hAnsi="Calibri"/>
          <w:sz w:val="19"/>
          <w:szCs w:val="19"/>
        </w:rPr>
        <w:t>school ICT systems and users are protected from accidental or deliberate misuse that could put the security of the systems and users at risk;</w:t>
      </w:r>
    </w:p>
    <w:p w:rsidR="002553C1" w:rsidRPr="00BE7EC9" w:rsidRDefault="002553C1" w:rsidP="000B6AF2">
      <w:pPr>
        <w:pStyle w:val="BodyText"/>
        <w:numPr>
          <w:ilvl w:val="0"/>
          <w:numId w:val="89"/>
        </w:numPr>
        <w:spacing w:after="160"/>
        <w:ind w:left="357" w:hanging="357"/>
        <w:rPr>
          <w:rFonts w:ascii="Calibri" w:hAnsi="Calibri"/>
          <w:sz w:val="19"/>
          <w:szCs w:val="19"/>
        </w:rPr>
      </w:pPr>
      <w:r w:rsidRPr="00BE7EC9">
        <w:rPr>
          <w:rFonts w:ascii="Calibri" w:hAnsi="Calibri"/>
          <w:sz w:val="19"/>
          <w:szCs w:val="19"/>
        </w:rPr>
        <w:t>staff are protected from potential risk from the use of ICT in their everyday work and work to ensure that young people in their care are safe users.</w:t>
      </w:r>
    </w:p>
    <w:p w:rsidR="002553C1" w:rsidRPr="00BE7EC9" w:rsidRDefault="002553C1" w:rsidP="002553C1">
      <w:pPr>
        <w:pStyle w:val="BodyText"/>
        <w:jc w:val="center"/>
        <w:rPr>
          <w:rFonts w:ascii="Calibri" w:hAnsi="Calibri"/>
          <w:b/>
          <w:szCs w:val="24"/>
        </w:rPr>
      </w:pPr>
      <w:r w:rsidRPr="00BE7EC9">
        <w:rPr>
          <w:rFonts w:ascii="Calibri" w:hAnsi="Calibri"/>
          <w:b/>
          <w:szCs w:val="24"/>
        </w:rPr>
        <w:t>Acceptable Use Agreement</w:t>
      </w:r>
    </w:p>
    <w:p w:rsidR="002553C1" w:rsidRPr="00BE7EC9" w:rsidRDefault="002553C1" w:rsidP="002553C1">
      <w:pPr>
        <w:pStyle w:val="BodyText"/>
        <w:rPr>
          <w:rFonts w:ascii="Calibri" w:hAnsi="Calibri"/>
          <w:b/>
          <w:sz w:val="20"/>
        </w:rPr>
      </w:pPr>
    </w:p>
    <w:p w:rsidR="002553C1" w:rsidRPr="00BE7EC9" w:rsidRDefault="002553C1" w:rsidP="002553C1">
      <w:pPr>
        <w:pStyle w:val="BodyText"/>
        <w:rPr>
          <w:rFonts w:ascii="Calibri" w:hAnsi="Calibri"/>
          <w:b/>
          <w:sz w:val="19"/>
          <w:szCs w:val="19"/>
        </w:rPr>
      </w:pPr>
      <w:r w:rsidRPr="00BE7EC9">
        <w:rPr>
          <w:rFonts w:ascii="Calibri" w:hAnsi="Calibri"/>
          <w:b/>
          <w:sz w:val="19"/>
          <w:szCs w:val="19"/>
        </w:rPr>
        <w:t>I understand that I must use school ICT systems in a responsible way, to ensure that there is no risk to my safety or to the safety and security of the ICT systems and other users.</w:t>
      </w:r>
    </w:p>
    <w:p w:rsidR="00554754" w:rsidRPr="00BE7EC9" w:rsidRDefault="00554754" w:rsidP="00E919C0">
      <w:pPr>
        <w:pStyle w:val="BodyText"/>
        <w:spacing w:before="160" w:after="120"/>
        <w:rPr>
          <w:rFonts w:ascii="Calibri" w:hAnsi="Calibri"/>
          <w:b/>
          <w:szCs w:val="24"/>
        </w:rPr>
      </w:pPr>
      <w:r w:rsidRPr="00BE7EC9">
        <w:rPr>
          <w:rFonts w:ascii="Calibri" w:hAnsi="Calibri"/>
          <w:b/>
          <w:szCs w:val="24"/>
        </w:rPr>
        <w:t>Keeping Safe</w:t>
      </w:r>
    </w:p>
    <w:p w:rsidR="00554754" w:rsidRPr="00BE7EC9" w:rsidRDefault="008337A0"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 xml:space="preserve">I understand that all my use of the Internet and other related technologies can be monitored and logged and can be made available, on request, to my Line Manager or Head teacher.  </w:t>
      </w:r>
    </w:p>
    <w:p w:rsidR="00554754" w:rsidRPr="00BE7EC9" w:rsidRDefault="00554754"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only use my own user names and passwords which I will choose care</w:t>
      </w:r>
      <w:r w:rsidR="00AA5D1C" w:rsidRPr="00BE7EC9">
        <w:rPr>
          <w:rFonts w:ascii="Calibri" w:hAnsi="Calibri" w:cs="Arial"/>
          <w:sz w:val="19"/>
          <w:szCs w:val="19"/>
        </w:rPr>
        <w:t xml:space="preserve">fully so they cannot be guessed easily.  I will also change the passwords on a regular basis. </w:t>
      </w:r>
    </w:p>
    <w:p w:rsidR="002477F4" w:rsidRPr="00BE7EC9" w:rsidRDefault="002477F4"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not use any other person’s user name and password.</w:t>
      </w:r>
    </w:p>
    <w:p w:rsidR="004D52AC" w:rsidRPr="00BE7EC9" w:rsidRDefault="004D52AC"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 xml:space="preserve">I will not give out my own personal details, such as mobile phone number, personal email address, personal Twitter account, or any other social media link, to pupils. </w:t>
      </w:r>
    </w:p>
    <w:p w:rsidR="002477F4" w:rsidRPr="00BE7EC9" w:rsidRDefault="002477F4"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ensure that my data is regularly backed up.</w:t>
      </w:r>
    </w:p>
    <w:p w:rsidR="005E5EBE" w:rsidRPr="00BE7EC9" w:rsidRDefault="005E5EBE" w:rsidP="000B6AF2">
      <w:pPr>
        <w:numPr>
          <w:ilvl w:val="0"/>
          <w:numId w:val="8"/>
        </w:numPr>
        <w:spacing w:after="80"/>
        <w:rPr>
          <w:rFonts w:ascii="Calibri" w:hAnsi="Calibri" w:cs="Arial"/>
          <w:sz w:val="19"/>
          <w:szCs w:val="19"/>
        </w:rPr>
      </w:pPr>
      <w:r w:rsidRPr="00BE7EC9">
        <w:rPr>
          <w:rFonts w:ascii="Calibri" w:hAnsi="Calibri" w:cs="Arial"/>
          <w:sz w:val="19"/>
          <w:szCs w:val="19"/>
        </w:rPr>
        <w:t>I will ensure that I ‘log off’ after my network session has finished.</w:t>
      </w:r>
    </w:p>
    <w:p w:rsidR="005E5EBE" w:rsidRPr="00BE7EC9" w:rsidRDefault="005E5EBE" w:rsidP="000B6AF2">
      <w:pPr>
        <w:numPr>
          <w:ilvl w:val="0"/>
          <w:numId w:val="8"/>
        </w:numPr>
        <w:spacing w:after="80"/>
        <w:rPr>
          <w:rFonts w:ascii="Calibri" w:hAnsi="Calibri" w:cs="Arial"/>
          <w:sz w:val="19"/>
          <w:szCs w:val="19"/>
        </w:rPr>
      </w:pPr>
      <w:r w:rsidRPr="00BE7EC9">
        <w:rPr>
          <w:rFonts w:ascii="Calibri" w:hAnsi="Calibri" w:cs="Arial"/>
          <w:sz w:val="19"/>
          <w:szCs w:val="19"/>
        </w:rPr>
        <w:t xml:space="preserve">If I find an unattended machine logged on under another user’s username, I will </w:t>
      </w:r>
      <w:r w:rsidRPr="00BE7EC9">
        <w:rPr>
          <w:rFonts w:ascii="Calibri" w:hAnsi="Calibri" w:cs="Arial"/>
          <w:b/>
          <w:sz w:val="19"/>
          <w:szCs w:val="19"/>
        </w:rPr>
        <w:t>not</w:t>
      </w:r>
      <w:r w:rsidRPr="00BE7EC9">
        <w:rPr>
          <w:rFonts w:ascii="Calibri" w:hAnsi="Calibri" w:cs="Arial"/>
          <w:sz w:val="19"/>
          <w:szCs w:val="19"/>
        </w:rPr>
        <w:t xml:space="preserve"> continue using the machine – I will ‘log off’ immediately.</w:t>
      </w:r>
    </w:p>
    <w:p w:rsidR="002477F4" w:rsidRPr="00BE7EC9" w:rsidRDefault="002477F4"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ensure that my online activity, both in school and outside school, will not bring my professional role or the school into disrepute.</w:t>
      </w:r>
    </w:p>
    <w:p w:rsidR="0083132A" w:rsidRPr="00BE7EC9" w:rsidRDefault="0083132A" w:rsidP="000B6AF2">
      <w:pPr>
        <w:numPr>
          <w:ilvl w:val="0"/>
          <w:numId w:val="8"/>
        </w:numPr>
        <w:spacing w:after="80"/>
        <w:rPr>
          <w:rFonts w:ascii="Calibri" w:hAnsi="Calibri" w:cs="Arial"/>
          <w:sz w:val="19"/>
          <w:szCs w:val="19"/>
        </w:rPr>
      </w:pPr>
      <w:r w:rsidRPr="00BE7EC9">
        <w:rPr>
          <w:rFonts w:ascii="Calibri" w:hAnsi="Calibri" w:cs="Arial"/>
          <w:sz w:val="19"/>
          <w:szCs w:val="19"/>
        </w:rPr>
        <w:t>I will not accept invitations from school pupils to add me as a friend to their social networking sites, nor will I invite them to be friends on mine.</w:t>
      </w:r>
    </w:p>
    <w:p w:rsidR="0083132A" w:rsidRPr="00BE7EC9" w:rsidRDefault="0083132A" w:rsidP="0083132A">
      <w:pPr>
        <w:spacing w:after="80"/>
        <w:ind w:left="360"/>
        <w:rPr>
          <w:rFonts w:ascii="Calibri" w:hAnsi="Calibri" w:cs="Arial"/>
          <w:sz w:val="19"/>
          <w:szCs w:val="19"/>
        </w:rPr>
      </w:pPr>
      <w:r w:rsidRPr="00BE7EC9">
        <w:rPr>
          <w:rFonts w:ascii="Calibri" w:hAnsi="Calibri" w:cs="Arial"/>
          <w:sz w:val="19"/>
          <w:szCs w:val="19"/>
        </w:rPr>
        <w:t>As damage to professional reputations can inadvertently be caused by quite innocent postings or images, I will also be careful with who has access to my pages through friends and friends of friends, especially with those connected with my responsibilities as a Governor at the school, such as parents and their children.</w:t>
      </w:r>
    </w:p>
    <w:p w:rsidR="002477F4" w:rsidRPr="00BE7EC9" w:rsidRDefault="002477F4"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 xml:space="preserve">I understand that data protection requires that any personal data that I have access to must be kept private and confidential, except when it is deemed necessary that I am required by law or by school </w:t>
      </w:r>
      <w:r w:rsidR="00952D01" w:rsidRPr="00BE7EC9">
        <w:rPr>
          <w:rFonts w:ascii="Calibri" w:hAnsi="Calibri" w:cs="Arial"/>
          <w:sz w:val="19"/>
          <w:szCs w:val="19"/>
        </w:rPr>
        <w:t>procedures</w:t>
      </w:r>
      <w:r w:rsidRPr="00BE7EC9">
        <w:rPr>
          <w:rFonts w:ascii="Calibri" w:hAnsi="Calibri" w:cs="Arial"/>
          <w:sz w:val="19"/>
          <w:szCs w:val="19"/>
        </w:rPr>
        <w:t xml:space="preserve"> to disclose it an appropriate authority.</w:t>
      </w:r>
    </w:p>
    <w:p w:rsidR="002477F4" w:rsidRPr="00BE7EC9" w:rsidRDefault="002477F4"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 xml:space="preserve">I will only transport, hold, disclose or </w:t>
      </w:r>
      <w:r w:rsidR="004E4B4C" w:rsidRPr="00BE7EC9">
        <w:rPr>
          <w:rFonts w:ascii="Calibri" w:hAnsi="Calibri" w:cs="Arial"/>
          <w:sz w:val="19"/>
          <w:szCs w:val="19"/>
        </w:rPr>
        <w:t>s</w:t>
      </w:r>
      <w:r w:rsidRPr="00BE7EC9">
        <w:rPr>
          <w:rFonts w:ascii="Calibri" w:hAnsi="Calibri" w:cs="Arial"/>
          <w:sz w:val="19"/>
          <w:szCs w:val="19"/>
        </w:rPr>
        <w:t>hare personal information about myself or others as outlined in the school personal data guidelines.  I will not send personal information by email as it is not secure.</w:t>
      </w:r>
    </w:p>
    <w:p w:rsidR="002477F4" w:rsidRPr="00BE7EC9" w:rsidRDefault="002477F4"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 xml:space="preserve">Where personal data is transferred outside the secure school network, it must be encrypted.  Personal data can only be taken out of school or accessed remotely when authorised, in advance, by the Head teacher or Governing Body.  Personal or sensitive data taken off site in an electronic format must be encrypted, e.g. on a password secured laptop or memory stick.  Staff leading a trip are expected to take relevant </w:t>
      </w:r>
      <w:r w:rsidR="000F2E30" w:rsidRPr="00BE7EC9">
        <w:rPr>
          <w:rFonts w:ascii="Calibri" w:hAnsi="Calibri" w:cs="Arial"/>
          <w:sz w:val="19"/>
          <w:szCs w:val="19"/>
        </w:rPr>
        <w:t>pupil</w:t>
      </w:r>
      <w:r w:rsidRPr="00BE7EC9">
        <w:rPr>
          <w:rFonts w:ascii="Calibri" w:hAnsi="Calibri" w:cs="Arial"/>
          <w:sz w:val="19"/>
          <w:szCs w:val="19"/>
        </w:rPr>
        <w:t xml:space="preserve"> information with them but this must be held securely at all times.</w:t>
      </w:r>
    </w:p>
    <w:p w:rsidR="008A4C62" w:rsidRPr="00BE7EC9" w:rsidRDefault="008A4C62" w:rsidP="000B6AF2">
      <w:pPr>
        <w:pStyle w:val="ListParagraph"/>
        <w:numPr>
          <w:ilvl w:val="0"/>
          <w:numId w:val="95"/>
        </w:numPr>
        <w:spacing w:after="80"/>
        <w:ind w:left="357" w:hanging="357"/>
        <w:rPr>
          <w:rFonts w:ascii="Calibri" w:hAnsi="Calibri" w:cs="Arial"/>
          <w:sz w:val="19"/>
          <w:szCs w:val="19"/>
        </w:rPr>
      </w:pPr>
      <w:r w:rsidRPr="00BE7EC9">
        <w:rPr>
          <w:rFonts w:ascii="Calibri" w:hAnsi="Calibri" w:cs="Arial"/>
          <w:sz w:val="19"/>
          <w:szCs w:val="19"/>
        </w:rPr>
        <w:t>I will ensure that any private social networking sites/blogs etc. that I create, or actively contribute to:</w:t>
      </w:r>
    </w:p>
    <w:p w:rsidR="008A4C62" w:rsidRPr="00BE7EC9" w:rsidRDefault="008A4C62" w:rsidP="000B6AF2">
      <w:pPr>
        <w:pStyle w:val="ListParagraph"/>
        <w:numPr>
          <w:ilvl w:val="0"/>
          <w:numId w:val="10"/>
        </w:numPr>
        <w:spacing w:after="80"/>
        <w:rPr>
          <w:rFonts w:ascii="Calibri" w:hAnsi="Calibri" w:cs="Arial"/>
          <w:sz w:val="19"/>
          <w:szCs w:val="19"/>
        </w:rPr>
      </w:pPr>
      <w:r w:rsidRPr="00BE7EC9">
        <w:rPr>
          <w:rFonts w:ascii="Calibri" w:hAnsi="Calibri" w:cs="Arial"/>
          <w:sz w:val="19"/>
          <w:szCs w:val="19"/>
        </w:rPr>
        <w:t>do not reveal confidential information about the way the school operates</w:t>
      </w:r>
      <w:r w:rsidR="0061146C" w:rsidRPr="00BE7EC9">
        <w:rPr>
          <w:rFonts w:ascii="Calibri" w:hAnsi="Calibri" w:cs="Arial"/>
          <w:sz w:val="19"/>
          <w:szCs w:val="19"/>
        </w:rPr>
        <w:t>;</w:t>
      </w:r>
    </w:p>
    <w:p w:rsidR="008A4C62" w:rsidRPr="00BE7EC9" w:rsidRDefault="008A4C62" w:rsidP="000B6AF2">
      <w:pPr>
        <w:pStyle w:val="ListParagraph"/>
        <w:numPr>
          <w:ilvl w:val="0"/>
          <w:numId w:val="10"/>
        </w:numPr>
        <w:spacing w:after="80"/>
        <w:rPr>
          <w:rFonts w:ascii="Calibri" w:hAnsi="Calibri" w:cs="Arial"/>
          <w:sz w:val="19"/>
          <w:szCs w:val="19"/>
        </w:rPr>
      </w:pPr>
      <w:r w:rsidRPr="00BE7EC9">
        <w:rPr>
          <w:rFonts w:ascii="Calibri" w:hAnsi="Calibri" w:cs="Arial"/>
          <w:sz w:val="19"/>
          <w:szCs w:val="19"/>
        </w:rPr>
        <w:t>are not confused with my school responsibilities in any way</w:t>
      </w:r>
      <w:r w:rsidR="0061146C" w:rsidRPr="00BE7EC9">
        <w:rPr>
          <w:rFonts w:ascii="Calibri" w:hAnsi="Calibri" w:cs="Arial"/>
          <w:sz w:val="19"/>
          <w:szCs w:val="19"/>
        </w:rPr>
        <w:t>;</w:t>
      </w:r>
    </w:p>
    <w:p w:rsidR="0061146C" w:rsidRPr="005567CB" w:rsidRDefault="0061146C" w:rsidP="0061146C">
      <w:pPr>
        <w:pStyle w:val="ListParagraph"/>
        <w:numPr>
          <w:ilvl w:val="0"/>
          <w:numId w:val="10"/>
        </w:numPr>
        <w:rPr>
          <w:rFonts w:ascii="Calibri" w:hAnsi="Calibri"/>
          <w:sz w:val="19"/>
          <w:szCs w:val="19"/>
        </w:rPr>
      </w:pPr>
      <w:r w:rsidRPr="005567CB">
        <w:rPr>
          <w:rFonts w:ascii="Calibri" w:hAnsi="Calibri"/>
          <w:sz w:val="19"/>
          <w:szCs w:val="19"/>
        </w:rPr>
        <w:t>do not include inappropriate or defamatory comments about individuals connected with the school community;</w:t>
      </w:r>
    </w:p>
    <w:p w:rsidR="0061146C" w:rsidRPr="005567CB" w:rsidRDefault="0061146C" w:rsidP="0061146C">
      <w:pPr>
        <w:pStyle w:val="ListParagraph"/>
        <w:numPr>
          <w:ilvl w:val="0"/>
          <w:numId w:val="10"/>
        </w:numPr>
        <w:spacing w:after="80"/>
        <w:rPr>
          <w:rFonts w:ascii="Calibri" w:hAnsi="Calibri" w:cs="Arial"/>
          <w:sz w:val="19"/>
          <w:szCs w:val="19"/>
        </w:rPr>
      </w:pPr>
      <w:r w:rsidRPr="005567CB">
        <w:rPr>
          <w:rFonts w:ascii="Calibri" w:eastAsia="Calibri" w:hAnsi="Calibri"/>
          <w:sz w:val="19"/>
          <w:szCs w:val="19"/>
        </w:rPr>
        <w:t>support the school’s approach to online safety which includes not uploading or posting to the internet any pictures, video or text that could upset, offend or threaten the safety of any member of the school community or bring the school into disrepute;</w:t>
      </w:r>
    </w:p>
    <w:p w:rsidR="002477F4" w:rsidRPr="00BE7EC9" w:rsidRDefault="002477F4"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not try to bypass the filtering and security systems in place.</w:t>
      </w:r>
    </w:p>
    <w:p w:rsidR="002477F4" w:rsidRPr="00BE7EC9" w:rsidRDefault="002477F4"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lastRenderedPageBreak/>
        <w:t>I will only use my personal ICT in school for permissible activities and I will follow the rules set out in this agreement.  I will ensure that any such devices are protected by up to date anti-virus software and are free from viruses.</w:t>
      </w:r>
    </w:p>
    <w:p w:rsidR="00E4155F" w:rsidRPr="00BE7EC9" w:rsidRDefault="00E4155F" w:rsidP="00E4155F">
      <w:pPr>
        <w:spacing w:after="120"/>
        <w:rPr>
          <w:rFonts w:ascii="Calibri" w:hAnsi="Calibri" w:cs="Arial"/>
          <w:b/>
          <w:sz w:val="24"/>
          <w:szCs w:val="24"/>
        </w:rPr>
      </w:pPr>
      <w:r w:rsidRPr="00BE7EC9">
        <w:rPr>
          <w:rFonts w:ascii="Calibri" w:hAnsi="Calibri" w:cs="Arial"/>
          <w:b/>
          <w:sz w:val="24"/>
          <w:szCs w:val="24"/>
        </w:rPr>
        <w:t>Promoting Safe Use by Learners</w:t>
      </w:r>
    </w:p>
    <w:p w:rsidR="00C4220C" w:rsidRPr="00BE7EC9" w:rsidRDefault="00C4220C"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 xml:space="preserve">I will support and promote the school’s </w:t>
      </w:r>
      <w:r w:rsidR="009F331C" w:rsidRPr="00BE7EC9">
        <w:rPr>
          <w:rFonts w:ascii="Calibri" w:hAnsi="Calibri" w:cs="Arial"/>
          <w:sz w:val="19"/>
          <w:szCs w:val="19"/>
        </w:rPr>
        <w:t>Online Safety</w:t>
      </w:r>
      <w:r w:rsidRPr="00BE7EC9">
        <w:rPr>
          <w:rFonts w:ascii="Calibri" w:hAnsi="Calibri" w:cs="Arial"/>
          <w:sz w:val="19"/>
          <w:szCs w:val="19"/>
        </w:rPr>
        <w:t>,</w:t>
      </w:r>
      <w:r w:rsidR="009F331C" w:rsidRPr="00BE7EC9">
        <w:rPr>
          <w:rFonts w:ascii="Calibri" w:hAnsi="Calibri" w:cs="Arial"/>
          <w:sz w:val="19"/>
          <w:szCs w:val="19"/>
        </w:rPr>
        <w:t xml:space="preserve"> Data Protection and Behaviour P</w:t>
      </w:r>
      <w:r w:rsidRPr="00BE7EC9">
        <w:rPr>
          <w:rFonts w:ascii="Calibri" w:hAnsi="Calibri" w:cs="Arial"/>
          <w:sz w:val="19"/>
          <w:szCs w:val="19"/>
        </w:rPr>
        <w:t xml:space="preserve">olicies and help pupils to be safe and responsible in their use of ICT and related technologies. </w:t>
      </w:r>
    </w:p>
    <w:p w:rsidR="00E4155F" w:rsidRPr="00BE7EC9" w:rsidRDefault="00E4155F"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model safe use of the internet in school.</w:t>
      </w:r>
    </w:p>
    <w:p w:rsidR="00E4155F" w:rsidRPr="00BE7EC9" w:rsidRDefault="00E4155F"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educate young people on how to use technologies safely according to the school teaching programme.</w:t>
      </w:r>
    </w:p>
    <w:p w:rsidR="00E4155F" w:rsidRPr="00BE7EC9" w:rsidRDefault="00E4155F"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 xml:space="preserve">I will take immediate action in line with school </w:t>
      </w:r>
      <w:r w:rsidR="00952D01" w:rsidRPr="00BE7EC9">
        <w:rPr>
          <w:rFonts w:ascii="Calibri" w:hAnsi="Calibri" w:cs="Arial"/>
          <w:sz w:val="19"/>
          <w:szCs w:val="19"/>
        </w:rPr>
        <w:t>procedures</w:t>
      </w:r>
      <w:r w:rsidRPr="00BE7EC9">
        <w:rPr>
          <w:rFonts w:ascii="Calibri" w:hAnsi="Calibri" w:cs="Arial"/>
          <w:sz w:val="19"/>
          <w:szCs w:val="19"/>
        </w:rPr>
        <w:t xml:space="preserve"> if an issue arises in school that might compromise a learner, user or school safety or if a pupil reports any concerns.</w:t>
      </w:r>
    </w:p>
    <w:p w:rsidR="00E4155F" w:rsidRPr="00BE7EC9" w:rsidRDefault="00E4155F" w:rsidP="00E4155F">
      <w:pPr>
        <w:spacing w:after="120"/>
        <w:rPr>
          <w:rFonts w:ascii="Calibri" w:hAnsi="Calibri" w:cs="Arial"/>
          <w:b/>
          <w:sz w:val="24"/>
          <w:szCs w:val="24"/>
        </w:rPr>
      </w:pPr>
      <w:r w:rsidRPr="00BE7EC9">
        <w:rPr>
          <w:rFonts w:ascii="Calibri" w:hAnsi="Calibri" w:cs="Arial"/>
          <w:b/>
          <w:sz w:val="24"/>
          <w:szCs w:val="24"/>
        </w:rPr>
        <w:t>Communication</w:t>
      </w:r>
    </w:p>
    <w:p w:rsidR="008337A0" w:rsidRPr="00BE7EC9" w:rsidRDefault="008337A0"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only use the school’s email/Internet/Intranet/Learning Platform and any related technologies for professional purposes or for uses deemed ‘acceptable’ by the Head teacher or Governing Body.</w:t>
      </w:r>
    </w:p>
    <w:p w:rsidR="00E4155F" w:rsidRPr="00BE7EC9" w:rsidRDefault="00E4155F"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communicate on-line in a professional manner and tone, I will not use aggressive or inappropriate language and I appreciate that others may have different opinions.</w:t>
      </w:r>
      <w:r w:rsidR="000B64BE" w:rsidRPr="00BE7EC9">
        <w:rPr>
          <w:rFonts w:ascii="Calibri" w:hAnsi="Calibri" w:cs="Arial"/>
          <w:sz w:val="19"/>
          <w:szCs w:val="19"/>
        </w:rPr>
        <w:t xml:space="preserve">  Anonymous messages are not permitted.</w:t>
      </w:r>
    </w:p>
    <w:p w:rsidR="005A09FA" w:rsidRPr="00BE7EC9" w:rsidRDefault="005A09FA" w:rsidP="000B6AF2">
      <w:pPr>
        <w:numPr>
          <w:ilvl w:val="0"/>
          <w:numId w:val="8"/>
        </w:numPr>
        <w:spacing w:after="80"/>
        <w:ind w:left="357" w:hanging="357"/>
        <w:rPr>
          <w:rFonts w:asciiTheme="minorHAnsi" w:hAnsiTheme="minorHAnsi" w:cs="Arial"/>
          <w:sz w:val="19"/>
          <w:szCs w:val="19"/>
        </w:rPr>
      </w:pPr>
      <w:r w:rsidRPr="00BE7EC9">
        <w:rPr>
          <w:rFonts w:asciiTheme="minorHAnsi" w:hAnsiTheme="minorHAnsi"/>
          <w:sz w:val="19"/>
          <w:szCs w:val="19"/>
        </w:rPr>
        <w:t>I will not engage in any on-line activity that may compromise my professional responsibilities.</w:t>
      </w:r>
    </w:p>
    <w:p w:rsidR="003C1E84" w:rsidRPr="00BE7EC9" w:rsidRDefault="003C1E84"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not use language that could be calculated to incite hatred against any ethnic, religious or other minority group.</w:t>
      </w:r>
    </w:p>
    <w:p w:rsidR="00E4155F" w:rsidRPr="00BE7EC9" w:rsidRDefault="00E4155F"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only communicate with pupils and parents using</w:t>
      </w:r>
      <w:r w:rsidR="008337A0" w:rsidRPr="00BE7EC9">
        <w:rPr>
          <w:rFonts w:ascii="Calibri" w:hAnsi="Calibri" w:cs="Arial"/>
          <w:sz w:val="19"/>
          <w:szCs w:val="19"/>
        </w:rPr>
        <w:t xml:space="preserve"> the school’s approved, secure email system(s).</w:t>
      </w:r>
      <w:r w:rsidRPr="00BE7EC9">
        <w:rPr>
          <w:rFonts w:ascii="Calibri" w:hAnsi="Calibri" w:cs="Arial"/>
          <w:sz w:val="19"/>
          <w:szCs w:val="19"/>
        </w:rPr>
        <w:t xml:space="preserve">  Any such communication will be professional in tone and manner.</w:t>
      </w:r>
    </w:p>
    <w:p w:rsidR="00E4155F" w:rsidRPr="00BE7EC9" w:rsidRDefault="00E4155F"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am aware that any communication could be forwarded to an employer or governors.</w:t>
      </w:r>
    </w:p>
    <w:p w:rsidR="00E4155F" w:rsidRPr="00BE7EC9" w:rsidRDefault="00E4155F"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only use chat and social networking sites that are approved by the school.</w:t>
      </w:r>
    </w:p>
    <w:p w:rsidR="00E4155F" w:rsidRPr="00BE7EC9" w:rsidRDefault="00E4155F"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not use personal email addresses on the school ICT systems unless I have permission to do so.</w:t>
      </w:r>
    </w:p>
    <w:p w:rsidR="004D52AC" w:rsidRPr="00BE7EC9" w:rsidRDefault="004D52AC" w:rsidP="004D52AC">
      <w:pPr>
        <w:spacing w:after="120"/>
        <w:rPr>
          <w:rFonts w:ascii="Calibri" w:hAnsi="Calibri" w:cs="Arial"/>
          <w:b/>
          <w:sz w:val="24"/>
          <w:szCs w:val="24"/>
        </w:rPr>
      </w:pPr>
      <w:r w:rsidRPr="00BE7EC9">
        <w:rPr>
          <w:rFonts w:ascii="Calibri" w:hAnsi="Calibri" w:cs="Arial"/>
          <w:b/>
          <w:sz w:val="24"/>
          <w:szCs w:val="24"/>
        </w:rPr>
        <w:t>Research and Recreation</w:t>
      </w:r>
    </w:p>
    <w:p w:rsidR="004D52AC" w:rsidRPr="00BE7EC9" w:rsidRDefault="004D52AC" w:rsidP="000B6AF2">
      <w:pPr>
        <w:pStyle w:val="ListParagraph"/>
        <w:numPr>
          <w:ilvl w:val="0"/>
          <w:numId w:val="90"/>
        </w:numPr>
        <w:spacing w:after="80"/>
        <w:ind w:left="357" w:hanging="357"/>
        <w:contextualSpacing w:val="0"/>
        <w:rPr>
          <w:rFonts w:ascii="Calibri" w:hAnsi="Calibri" w:cs="Arial"/>
          <w:sz w:val="19"/>
          <w:szCs w:val="19"/>
        </w:rPr>
      </w:pPr>
      <w:r w:rsidRPr="00BE7EC9">
        <w:rPr>
          <w:rFonts w:ascii="Calibri" w:hAnsi="Calibri" w:cs="Arial"/>
          <w:sz w:val="19"/>
          <w:szCs w:val="19"/>
        </w:rPr>
        <w:t xml:space="preserve">I will not </w:t>
      </w:r>
      <w:r w:rsidR="008337A0" w:rsidRPr="00BE7EC9">
        <w:rPr>
          <w:rFonts w:ascii="Calibri" w:hAnsi="Calibri" w:cs="Arial"/>
          <w:sz w:val="19"/>
          <w:szCs w:val="19"/>
        </w:rPr>
        <w:t xml:space="preserve">browse, </w:t>
      </w:r>
      <w:r w:rsidRPr="00BE7EC9">
        <w:rPr>
          <w:rFonts w:ascii="Calibri" w:hAnsi="Calibri" w:cs="Arial"/>
          <w:sz w:val="19"/>
          <w:szCs w:val="19"/>
        </w:rPr>
        <w:t>upload, download</w:t>
      </w:r>
      <w:r w:rsidR="008337A0" w:rsidRPr="00BE7EC9">
        <w:rPr>
          <w:rFonts w:ascii="Calibri" w:hAnsi="Calibri" w:cs="Arial"/>
          <w:sz w:val="19"/>
          <w:szCs w:val="19"/>
        </w:rPr>
        <w:t xml:space="preserve">, distribute </w:t>
      </w:r>
      <w:r w:rsidRPr="00BE7EC9">
        <w:rPr>
          <w:rFonts w:ascii="Calibri" w:hAnsi="Calibri" w:cs="Arial"/>
          <w:sz w:val="19"/>
          <w:szCs w:val="19"/>
        </w:rPr>
        <w:t xml:space="preserve">or </w:t>
      </w:r>
      <w:r w:rsidR="008337A0" w:rsidRPr="00BE7EC9">
        <w:rPr>
          <w:rFonts w:ascii="Calibri" w:hAnsi="Calibri" w:cs="Arial"/>
          <w:sz w:val="19"/>
          <w:szCs w:val="19"/>
        </w:rPr>
        <w:t xml:space="preserve">otherwise </w:t>
      </w:r>
      <w:r w:rsidRPr="00BE7EC9">
        <w:rPr>
          <w:rFonts w:ascii="Calibri" w:hAnsi="Calibri" w:cs="Arial"/>
          <w:sz w:val="19"/>
          <w:szCs w:val="19"/>
        </w:rPr>
        <w:t>access any materials which are illegal</w:t>
      </w:r>
      <w:r w:rsidR="008337A0" w:rsidRPr="00BE7EC9">
        <w:rPr>
          <w:rFonts w:ascii="Calibri" w:hAnsi="Calibri" w:cs="Arial"/>
          <w:sz w:val="19"/>
          <w:szCs w:val="19"/>
        </w:rPr>
        <w:t xml:space="preserve">, discriminatory </w:t>
      </w:r>
      <w:r w:rsidRPr="00BE7EC9">
        <w:rPr>
          <w:rFonts w:ascii="Calibri" w:hAnsi="Calibri" w:cs="Arial"/>
          <w:sz w:val="19"/>
          <w:szCs w:val="19"/>
        </w:rPr>
        <w:t>or inappropriate or may cause harm or distress to others.</w:t>
      </w:r>
    </w:p>
    <w:p w:rsidR="004D52AC" w:rsidRPr="00BE7EC9" w:rsidRDefault="004D52AC" w:rsidP="000B6AF2">
      <w:pPr>
        <w:pStyle w:val="ListParagraph"/>
        <w:numPr>
          <w:ilvl w:val="0"/>
          <w:numId w:val="90"/>
        </w:numPr>
        <w:spacing w:after="80"/>
        <w:ind w:left="357" w:hanging="357"/>
        <w:contextualSpacing w:val="0"/>
        <w:rPr>
          <w:rFonts w:ascii="Calibri" w:hAnsi="Calibri" w:cs="Arial"/>
          <w:sz w:val="19"/>
          <w:szCs w:val="19"/>
        </w:rPr>
      </w:pPr>
      <w:r w:rsidRPr="00BE7EC9">
        <w:rPr>
          <w:rFonts w:ascii="Calibri" w:hAnsi="Calibri" w:cs="Arial"/>
          <w:sz w:val="19"/>
          <w:szCs w:val="19"/>
        </w:rPr>
        <w:t>I will not (unless I have permission) make large downloads or uploads that might take up internet capacity.</w:t>
      </w:r>
    </w:p>
    <w:p w:rsidR="004D52AC" w:rsidRPr="00BE7EC9" w:rsidRDefault="004D52AC" w:rsidP="000B6AF2">
      <w:pPr>
        <w:pStyle w:val="ListParagraph"/>
        <w:numPr>
          <w:ilvl w:val="0"/>
          <w:numId w:val="90"/>
        </w:numPr>
        <w:spacing w:after="80"/>
        <w:ind w:left="357" w:hanging="357"/>
        <w:contextualSpacing w:val="0"/>
        <w:rPr>
          <w:rFonts w:ascii="Calibri" w:hAnsi="Calibri" w:cs="Arial"/>
          <w:sz w:val="19"/>
          <w:szCs w:val="19"/>
        </w:rPr>
      </w:pPr>
      <w:r w:rsidRPr="00BE7EC9">
        <w:rPr>
          <w:rFonts w:ascii="Calibri" w:hAnsi="Calibri" w:cs="Arial"/>
          <w:sz w:val="19"/>
          <w:szCs w:val="19"/>
        </w:rPr>
        <w:t>I know that all school ICT is primarily intended for educational use and I will only use the systems for personal or recreational use if this is allowed by the school.</w:t>
      </w:r>
    </w:p>
    <w:p w:rsidR="00E4155F" w:rsidRPr="00BE7EC9" w:rsidRDefault="004D52AC" w:rsidP="00E4155F">
      <w:pPr>
        <w:spacing w:after="120"/>
        <w:rPr>
          <w:rFonts w:ascii="Calibri" w:hAnsi="Calibri" w:cs="Arial"/>
          <w:b/>
          <w:sz w:val="24"/>
          <w:szCs w:val="24"/>
        </w:rPr>
      </w:pPr>
      <w:r w:rsidRPr="00BE7EC9">
        <w:rPr>
          <w:rFonts w:ascii="Calibri" w:hAnsi="Calibri" w:cs="Arial"/>
          <w:b/>
          <w:sz w:val="24"/>
          <w:szCs w:val="24"/>
        </w:rPr>
        <w:t>Sharing</w:t>
      </w:r>
    </w:p>
    <w:p w:rsidR="004D52AC" w:rsidRPr="00BE7EC9" w:rsidRDefault="004D52AC"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not access, copy, remove or otherwise alter any other user’s file, without their permission.</w:t>
      </w:r>
    </w:p>
    <w:p w:rsidR="004D52AC" w:rsidRPr="00BE7EC9" w:rsidRDefault="00EC4051" w:rsidP="000B6AF2">
      <w:pPr>
        <w:numPr>
          <w:ilvl w:val="0"/>
          <w:numId w:val="8"/>
        </w:numPr>
        <w:spacing w:after="80"/>
        <w:ind w:left="357" w:hanging="357"/>
        <w:rPr>
          <w:rFonts w:ascii="Calibri" w:hAnsi="Calibri" w:cs="Arial"/>
          <w:sz w:val="19"/>
          <w:szCs w:val="19"/>
        </w:rPr>
      </w:pPr>
      <w:r w:rsidRPr="00BE7EC9">
        <w:rPr>
          <w:rFonts w:ascii="Calibri" w:hAnsi="Calibri"/>
          <w:sz w:val="19"/>
          <w:szCs w:val="19"/>
        </w:rPr>
        <w:t xml:space="preserve">I will respect the privacy and ownership of others’ work online at all times and will not access, copy, remove or otherwise alter any other user’s files without the owner’s knowledge and permission, and will credit them if I use it.  </w:t>
      </w:r>
    </w:p>
    <w:p w:rsidR="00C4220C" w:rsidRPr="00BE7EC9" w:rsidRDefault="00C4220C"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Where work is protected by copyright, I will not download or distribute copies (including music and videos).  If I am unsure about this, I will seek advice.</w:t>
      </w:r>
    </w:p>
    <w:p w:rsidR="00EC4051" w:rsidRPr="00BE7EC9" w:rsidRDefault="00EC4051"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 xml:space="preserve">Images of pupils and/or staff will only be taken, stored and used for professional purposes using school equipment in line with school </w:t>
      </w:r>
      <w:r w:rsidR="00F94138" w:rsidRPr="00BE7EC9">
        <w:rPr>
          <w:rFonts w:ascii="Calibri" w:hAnsi="Calibri" w:cs="Arial"/>
          <w:sz w:val="19"/>
          <w:szCs w:val="19"/>
        </w:rPr>
        <w:t>procedures</w:t>
      </w:r>
      <w:r w:rsidRPr="00BE7EC9">
        <w:rPr>
          <w:rFonts w:ascii="Calibri" w:hAnsi="Calibri" w:cs="Arial"/>
          <w:sz w:val="19"/>
          <w:szCs w:val="19"/>
        </w:rPr>
        <w:t xml:space="preserve">. </w:t>
      </w:r>
    </w:p>
    <w:p w:rsidR="00C4220C" w:rsidRPr="00BE7EC9" w:rsidRDefault="00C4220C"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only take images/video of pupils and staff where it relates to agreed learning and teaching activities and will ensure I have parent/staff permission before I take them.</w:t>
      </w:r>
    </w:p>
    <w:p w:rsidR="00C4220C" w:rsidRPr="00BE7EC9" w:rsidRDefault="00C4220C"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If images are to be published on-line or in the media I will ensure that parental/staff permission allows this.</w:t>
      </w:r>
    </w:p>
    <w:p w:rsidR="00C4220C" w:rsidRPr="00BE7EC9" w:rsidRDefault="00C4220C"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I will not use my personal equipment to record images/video unless I have permission to do so from the Head teacher or other Senior Manager.</w:t>
      </w:r>
    </w:p>
    <w:p w:rsidR="00C4220C" w:rsidRPr="00BE7EC9" w:rsidRDefault="00C4220C"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 xml:space="preserve">I will not keep images and/or videos of </w:t>
      </w:r>
      <w:r w:rsidR="000F2E30" w:rsidRPr="00BE7EC9">
        <w:rPr>
          <w:rFonts w:ascii="Calibri" w:hAnsi="Calibri" w:cs="Arial"/>
          <w:sz w:val="19"/>
          <w:szCs w:val="19"/>
        </w:rPr>
        <w:t>pupils</w:t>
      </w:r>
      <w:r w:rsidRPr="00BE7EC9">
        <w:rPr>
          <w:rFonts w:ascii="Calibri" w:hAnsi="Calibri" w:cs="Arial"/>
          <w:sz w:val="19"/>
          <w:szCs w:val="19"/>
        </w:rPr>
        <w:t xml:space="preserve"> stored on my personal equipment unless I have permission to do so.  If this is the case, I will ensure that these images cannot be accessed or copied by anyone else or used for any purpose other than that for which I have permission.</w:t>
      </w:r>
    </w:p>
    <w:p w:rsidR="00C4220C" w:rsidRPr="00BE7EC9" w:rsidRDefault="00C4220C" w:rsidP="000B6AF2">
      <w:pPr>
        <w:numPr>
          <w:ilvl w:val="0"/>
          <w:numId w:val="8"/>
        </w:numPr>
        <w:spacing w:after="80"/>
        <w:ind w:left="357" w:hanging="357"/>
        <w:rPr>
          <w:rFonts w:ascii="Calibri" w:hAnsi="Calibri" w:cs="Arial"/>
          <w:sz w:val="19"/>
          <w:szCs w:val="19"/>
        </w:rPr>
      </w:pPr>
      <w:r w:rsidRPr="00BE7EC9">
        <w:rPr>
          <w:rFonts w:ascii="Calibri" w:hAnsi="Calibri" w:cs="Arial"/>
          <w:sz w:val="19"/>
          <w:szCs w:val="19"/>
        </w:rPr>
        <w:t>Where these images are published (e.g. on the school website/prospectus), I will ensure that it is not possible to idenfity the people who are featured by name or other personal information.</w:t>
      </w:r>
    </w:p>
    <w:p w:rsidR="008337A0" w:rsidRPr="00BE7EC9" w:rsidRDefault="008337A0" w:rsidP="000B6AF2">
      <w:pPr>
        <w:numPr>
          <w:ilvl w:val="0"/>
          <w:numId w:val="8"/>
        </w:numPr>
        <w:autoSpaceDE w:val="0"/>
        <w:autoSpaceDN w:val="0"/>
        <w:adjustRightInd w:val="0"/>
        <w:spacing w:after="80"/>
        <w:ind w:left="357" w:hanging="357"/>
        <w:rPr>
          <w:rFonts w:ascii="Calibri" w:hAnsi="Calibri"/>
          <w:sz w:val="20"/>
        </w:rPr>
      </w:pPr>
      <w:r w:rsidRPr="00BE7EC9">
        <w:rPr>
          <w:rFonts w:ascii="Calibri" w:hAnsi="Calibri"/>
          <w:sz w:val="19"/>
          <w:szCs w:val="19"/>
        </w:rPr>
        <w:t>I will support the school approach to online safety and not deliberately upload or add any images, video, sounds or text that could upset or offend any member of the school community.</w:t>
      </w:r>
    </w:p>
    <w:p w:rsidR="004D52AC" w:rsidRPr="00BE7EC9" w:rsidRDefault="00C4220C" w:rsidP="00C4220C">
      <w:pPr>
        <w:spacing w:after="120"/>
        <w:rPr>
          <w:rFonts w:ascii="Calibri" w:hAnsi="Calibri" w:cs="Arial"/>
          <w:b/>
          <w:sz w:val="24"/>
          <w:szCs w:val="24"/>
        </w:rPr>
      </w:pPr>
      <w:r w:rsidRPr="00BE7EC9">
        <w:rPr>
          <w:rFonts w:ascii="Calibri" w:hAnsi="Calibri" w:cs="Arial"/>
          <w:b/>
          <w:sz w:val="24"/>
          <w:szCs w:val="24"/>
        </w:rPr>
        <w:t>Buying/Selling/Gaming</w:t>
      </w:r>
    </w:p>
    <w:p w:rsidR="00C4220C" w:rsidRPr="00BE7EC9" w:rsidRDefault="00C4220C" w:rsidP="000B6AF2">
      <w:pPr>
        <w:pStyle w:val="ListParagraph"/>
        <w:numPr>
          <w:ilvl w:val="0"/>
          <w:numId w:val="91"/>
        </w:numPr>
        <w:spacing w:after="80"/>
        <w:ind w:left="357" w:hanging="357"/>
        <w:rPr>
          <w:rFonts w:ascii="Calibri" w:hAnsi="Calibri" w:cs="Arial"/>
          <w:sz w:val="19"/>
          <w:szCs w:val="19"/>
        </w:rPr>
      </w:pPr>
      <w:r w:rsidRPr="00BE7EC9">
        <w:rPr>
          <w:rFonts w:ascii="Calibri" w:hAnsi="Calibri" w:cs="Arial"/>
          <w:sz w:val="19"/>
          <w:szCs w:val="19"/>
        </w:rPr>
        <w:t>I will not use school equipment for on-line purchasing, selling or gaming unless I have permission to do so.</w:t>
      </w:r>
    </w:p>
    <w:p w:rsidR="00C4220C" w:rsidRPr="00BE7EC9" w:rsidRDefault="00EC4051" w:rsidP="00C4220C">
      <w:pPr>
        <w:spacing w:after="120"/>
        <w:rPr>
          <w:rFonts w:ascii="Calibri" w:hAnsi="Calibri" w:cs="Arial"/>
          <w:b/>
          <w:sz w:val="24"/>
          <w:szCs w:val="24"/>
        </w:rPr>
      </w:pPr>
      <w:r w:rsidRPr="00BE7EC9">
        <w:rPr>
          <w:rFonts w:ascii="Calibri" w:hAnsi="Calibri" w:cs="Arial"/>
          <w:b/>
          <w:sz w:val="24"/>
          <w:szCs w:val="24"/>
        </w:rPr>
        <w:t>Problems</w:t>
      </w:r>
    </w:p>
    <w:p w:rsidR="00EC4051" w:rsidRPr="00BE7EC9" w:rsidRDefault="00EC4051" w:rsidP="000B6AF2">
      <w:pPr>
        <w:pStyle w:val="ListParagraph"/>
        <w:numPr>
          <w:ilvl w:val="0"/>
          <w:numId w:val="91"/>
        </w:numPr>
        <w:spacing w:after="80"/>
        <w:ind w:left="357" w:hanging="357"/>
        <w:rPr>
          <w:rFonts w:ascii="Calibri" w:hAnsi="Calibri" w:cs="Arial"/>
          <w:sz w:val="19"/>
          <w:szCs w:val="19"/>
        </w:rPr>
      </w:pPr>
      <w:r w:rsidRPr="00BE7EC9">
        <w:rPr>
          <w:rFonts w:ascii="Calibri" w:hAnsi="Calibri" w:cs="Arial"/>
          <w:sz w:val="19"/>
          <w:szCs w:val="19"/>
        </w:rPr>
        <w:lastRenderedPageBreak/>
        <w:t xml:space="preserve">I will immediately report any illegal, inappropriate or harmful material or incident I become aware of, to the </w:t>
      </w:r>
      <w:r w:rsidR="009F331C" w:rsidRPr="00BE7EC9">
        <w:rPr>
          <w:rFonts w:ascii="Calibri" w:hAnsi="Calibri" w:cs="Arial"/>
          <w:sz w:val="19"/>
          <w:szCs w:val="19"/>
        </w:rPr>
        <w:t>Online Safety C</w:t>
      </w:r>
      <w:r w:rsidRPr="00BE7EC9">
        <w:rPr>
          <w:rFonts w:ascii="Calibri" w:hAnsi="Calibri" w:cs="Arial"/>
          <w:sz w:val="19"/>
          <w:szCs w:val="19"/>
        </w:rPr>
        <w:t>oordinator or Head teacher.</w:t>
      </w:r>
    </w:p>
    <w:p w:rsidR="000B67A1" w:rsidRPr="00BE7EC9" w:rsidRDefault="000B67A1" w:rsidP="000B6AF2">
      <w:pPr>
        <w:numPr>
          <w:ilvl w:val="0"/>
          <w:numId w:val="8"/>
        </w:numPr>
        <w:spacing w:after="80"/>
        <w:rPr>
          <w:rFonts w:ascii="Calibri" w:hAnsi="Calibri" w:cs="Arial"/>
          <w:sz w:val="19"/>
          <w:szCs w:val="19"/>
        </w:rPr>
      </w:pPr>
      <w:r w:rsidRPr="00BE7EC9">
        <w:rPr>
          <w:rFonts w:ascii="Calibri" w:hAnsi="Calibri" w:cs="Arial"/>
          <w:sz w:val="19"/>
          <w:szCs w:val="19"/>
        </w:rPr>
        <w:t xml:space="preserve">I will not install any hardware of software </w:t>
      </w:r>
      <w:r w:rsidR="00EC4051" w:rsidRPr="00BE7EC9">
        <w:rPr>
          <w:rFonts w:ascii="Calibri" w:hAnsi="Calibri" w:cs="Arial"/>
          <w:sz w:val="19"/>
          <w:szCs w:val="19"/>
        </w:rPr>
        <w:t xml:space="preserve">on a computer or other device </w:t>
      </w:r>
      <w:r w:rsidRPr="00BE7EC9">
        <w:rPr>
          <w:rFonts w:ascii="Calibri" w:hAnsi="Calibri" w:cs="Arial"/>
          <w:sz w:val="19"/>
          <w:szCs w:val="19"/>
        </w:rPr>
        <w:t xml:space="preserve">without permission of </w:t>
      </w:r>
      <w:r w:rsidR="00456966" w:rsidRPr="00BE7EC9">
        <w:rPr>
          <w:rFonts w:ascii="Calibri" w:hAnsi="Calibri"/>
          <w:sz w:val="19"/>
          <w:szCs w:val="19"/>
        </w:rPr>
        <w:t>the Systems Manager</w:t>
      </w:r>
      <w:r w:rsidRPr="00BE7EC9">
        <w:rPr>
          <w:rFonts w:ascii="Calibri" w:hAnsi="Calibri"/>
          <w:sz w:val="19"/>
          <w:szCs w:val="19"/>
        </w:rPr>
        <w:t>.</w:t>
      </w:r>
    </w:p>
    <w:p w:rsidR="00EC4051" w:rsidRPr="00BE7EC9" w:rsidRDefault="00EC4051" w:rsidP="000B6AF2">
      <w:pPr>
        <w:numPr>
          <w:ilvl w:val="0"/>
          <w:numId w:val="8"/>
        </w:numPr>
        <w:spacing w:after="80"/>
        <w:rPr>
          <w:rFonts w:ascii="Calibri" w:hAnsi="Calibri" w:cs="Arial"/>
          <w:sz w:val="19"/>
          <w:szCs w:val="19"/>
        </w:rPr>
      </w:pPr>
      <w:r w:rsidRPr="00BE7EC9">
        <w:rPr>
          <w:rFonts w:ascii="Calibri" w:hAnsi="Calibri" w:cs="Arial"/>
          <w:sz w:val="19"/>
          <w:szCs w:val="19"/>
        </w:rPr>
        <w:t>I will not try to alter computer settings without the permission of the Systems Manager.</w:t>
      </w:r>
    </w:p>
    <w:p w:rsidR="00EC4051" w:rsidRPr="00BE7EC9" w:rsidRDefault="00EC4051" w:rsidP="000B6AF2">
      <w:pPr>
        <w:numPr>
          <w:ilvl w:val="0"/>
          <w:numId w:val="8"/>
        </w:numPr>
        <w:spacing w:after="80"/>
        <w:rPr>
          <w:rFonts w:ascii="Calibri" w:hAnsi="Calibri" w:cs="Arial"/>
          <w:sz w:val="19"/>
          <w:szCs w:val="19"/>
        </w:rPr>
      </w:pPr>
      <w:r w:rsidRPr="00BE7EC9">
        <w:rPr>
          <w:rFonts w:ascii="Calibri" w:hAnsi="Calibri" w:cs="Arial"/>
          <w:sz w:val="19"/>
          <w:szCs w:val="19"/>
        </w:rPr>
        <w:t>I will not cause damage to ICT equipment in school.</w:t>
      </w:r>
    </w:p>
    <w:p w:rsidR="00EC4051" w:rsidRPr="00BE7EC9" w:rsidRDefault="00EC4051" w:rsidP="000B6AF2">
      <w:pPr>
        <w:numPr>
          <w:ilvl w:val="0"/>
          <w:numId w:val="8"/>
        </w:numPr>
        <w:spacing w:after="80"/>
        <w:rPr>
          <w:rFonts w:ascii="Calibri" w:hAnsi="Calibri" w:cs="Arial"/>
          <w:sz w:val="19"/>
          <w:szCs w:val="19"/>
        </w:rPr>
      </w:pPr>
      <w:r w:rsidRPr="00BE7EC9">
        <w:rPr>
          <w:rFonts w:ascii="Calibri" w:hAnsi="Calibri" w:cs="Arial"/>
          <w:sz w:val="19"/>
          <w:szCs w:val="19"/>
        </w:rPr>
        <w:t>I will immediately report any damage or faults involving equipment or software, however this may have happened.</w:t>
      </w:r>
    </w:p>
    <w:p w:rsidR="00EC4051" w:rsidRPr="00BE7EC9" w:rsidRDefault="00EC4051" w:rsidP="000B6AF2">
      <w:pPr>
        <w:numPr>
          <w:ilvl w:val="0"/>
          <w:numId w:val="8"/>
        </w:numPr>
        <w:spacing w:after="80"/>
        <w:rPr>
          <w:rFonts w:ascii="Calibri" w:hAnsi="Calibri" w:cs="Arial"/>
          <w:sz w:val="19"/>
          <w:szCs w:val="19"/>
        </w:rPr>
      </w:pPr>
      <w:r w:rsidRPr="00BE7EC9">
        <w:rPr>
          <w:rFonts w:ascii="Calibri" w:hAnsi="Calibri" w:cs="Arial"/>
          <w:sz w:val="19"/>
          <w:szCs w:val="19"/>
        </w:rPr>
        <w:t>I will not open any attachments to emails, unless the source is known and trusted, due to the risk of the attachment containing viruses or other harmful programmes.</w:t>
      </w:r>
    </w:p>
    <w:p w:rsidR="000B67A1" w:rsidRPr="00BE7EC9" w:rsidRDefault="000B67A1" w:rsidP="000B6AF2">
      <w:pPr>
        <w:numPr>
          <w:ilvl w:val="0"/>
          <w:numId w:val="8"/>
        </w:numPr>
        <w:spacing w:after="80"/>
        <w:rPr>
          <w:rFonts w:ascii="Calibri" w:hAnsi="Calibri" w:cs="Arial"/>
          <w:sz w:val="19"/>
          <w:szCs w:val="19"/>
        </w:rPr>
      </w:pPr>
      <w:r w:rsidRPr="00BE7EC9">
        <w:rPr>
          <w:rFonts w:ascii="Calibri" w:hAnsi="Calibri" w:cs="Arial"/>
          <w:sz w:val="19"/>
          <w:szCs w:val="19"/>
        </w:rPr>
        <w:t>I understand this forms part of the terms and conditions set out in my contract of employment.</w:t>
      </w:r>
    </w:p>
    <w:p w:rsidR="000B67A1" w:rsidRPr="00BE7EC9" w:rsidRDefault="000B67A1" w:rsidP="000B6AF2">
      <w:pPr>
        <w:numPr>
          <w:ilvl w:val="0"/>
          <w:numId w:val="8"/>
        </w:numPr>
        <w:spacing w:after="80"/>
        <w:rPr>
          <w:rFonts w:asciiTheme="minorHAnsi" w:hAnsiTheme="minorHAnsi" w:cs="Arial"/>
          <w:sz w:val="19"/>
          <w:szCs w:val="19"/>
        </w:rPr>
      </w:pPr>
      <w:r w:rsidRPr="00BE7EC9">
        <w:rPr>
          <w:rFonts w:ascii="Calibri" w:hAnsi="Calibri"/>
          <w:sz w:val="19"/>
          <w:szCs w:val="19"/>
        </w:rPr>
        <w:t>I understand that if I fail to comply with this Acceptable Use Agreement, I could be subject to disciplinary action</w:t>
      </w:r>
      <w:r w:rsidRPr="00BE7EC9">
        <w:rPr>
          <w:rFonts w:asciiTheme="minorHAnsi" w:hAnsiTheme="minorHAnsi"/>
          <w:sz w:val="19"/>
          <w:szCs w:val="19"/>
        </w:rPr>
        <w:t xml:space="preserve">.  </w:t>
      </w:r>
      <w:r w:rsidR="005A160D" w:rsidRPr="00BE7EC9">
        <w:rPr>
          <w:rFonts w:asciiTheme="minorHAnsi" w:hAnsiTheme="minorHAnsi"/>
          <w:sz w:val="19"/>
          <w:szCs w:val="19"/>
        </w:rPr>
        <w:t>This could include a warning, a suspension, referral to Governors / Directors and / or the Local Authority and in the event of illegal activities the involvement of the police.</w:t>
      </w:r>
    </w:p>
    <w:p w:rsidR="00E919C0" w:rsidRPr="00BE7EC9" w:rsidRDefault="00E919C0" w:rsidP="00E919C0">
      <w:pPr>
        <w:spacing w:after="120"/>
        <w:rPr>
          <w:rFonts w:ascii="Calibri" w:hAnsi="Calibri"/>
          <w:sz w:val="20"/>
        </w:rPr>
      </w:pPr>
    </w:p>
    <w:p w:rsidR="0003631D" w:rsidRPr="00BE7EC9" w:rsidRDefault="000D2882" w:rsidP="0003631D">
      <w:pPr>
        <w:pStyle w:val="NormalWeb"/>
        <w:spacing w:before="0" w:beforeAutospacing="0" w:after="0" w:afterAutospacing="0"/>
        <w:rPr>
          <w:rFonts w:ascii="Calibri" w:hAnsi="Calibri" w:cs="Arial"/>
          <w:b/>
          <w:bCs/>
          <w:sz w:val="22"/>
          <w:szCs w:val="22"/>
        </w:rPr>
      </w:pPr>
      <w:r w:rsidRPr="000D2882">
        <w:rPr>
          <w:rFonts w:ascii="Calibri" w:hAnsi="Calibri"/>
          <w:noProof/>
        </w:rPr>
        <w:pict>
          <v:line id="Straight Connector 66" o:spid="_x0000_s1107" style="position:absolute;z-index:25170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05pt,7.6pt" to="505.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">
            <v:stroke dashstyle="dash"/>
            <o:lock v:ext="edit" shapetype="f"/>
          </v:line>
        </w:pict>
      </w:r>
      <w:r w:rsidR="0003631D" w:rsidRPr="00BE7EC9">
        <w:rPr>
          <w:rFonts w:ascii="Calibri" w:hAnsi="Calibri" w:cs="Arial"/>
          <w:b/>
          <w:bCs/>
          <w:sz w:val="22"/>
          <w:szCs w:val="22"/>
        </w:rPr>
        <w:sym w:font="Wingdings" w:char="F022"/>
      </w:r>
    </w:p>
    <w:p w:rsidR="0003631D" w:rsidRPr="00BE7EC9" w:rsidRDefault="0003631D" w:rsidP="0003631D">
      <w:pPr>
        <w:spacing w:before="120" w:after="80"/>
        <w:jc w:val="center"/>
        <w:rPr>
          <w:rFonts w:ascii="Calibri" w:hAnsi="Calibri"/>
          <w:b/>
          <w:sz w:val="28"/>
          <w:szCs w:val="28"/>
        </w:rPr>
      </w:pPr>
    </w:p>
    <w:p w:rsidR="0003631D" w:rsidRPr="00BE7EC9" w:rsidRDefault="0003631D" w:rsidP="0003631D">
      <w:pPr>
        <w:spacing w:before="120" w:after="80"/>
        <w:jc w:val="center"/>
        <w:rPr>
          <w:rFonts w:ascii="Calibri" w:hAnsi="Calibri"/>
          <w:b/>
          <w:sz w:val="28"/>
          <w:szCs w:val="28"/>
        </w:rPr>
      </w:pPr>
      <w:r w:rsidRPr="00BE7EC9">
        <w:rPr>
          <w:rFonts w:ascii="Calibri" w:hAnsi="Calibri"/>
          <w:b/>
          <w:sz w:val="28"/>
          <w:szCs w:val="28"/>
        </w:rPr>
        <w:t>Staff/Volunteer Acceptable Use Agreement</w:t>
      </w:r>
    </w:p>
    <w:p w:rsidR="00E919C0" w:rsidRPr="00BE7EC9" w:rsidRDefault="00106B2A" w:rsidP="00E919C0">
      <w:pPr>
        <w:spacing w:after="120"/>
        <w:rPr>
          <w:rFonts w:ascii="Calibri" w:hAnsi="Calibri"/>
          <w:sz w:val="20"/>
        </w:rPr>
      </w:pPr>
      <w:r w:rsidRPr="00BE7EC9">
        <w:rPr>
          <w:rFonts w:ascii="Calibri" w:hAnsi="Calibri" w:cs="Arial"/>
          <w:sz w:val="20"/>
        </w:rPr>
        <w:t xml:space="preserve">I will use the school network in a responsible way and observe all the restrictions as explained in the staff ICT Acceptable Use Agreement.  </w:t>
      </w:r>
      <w:r w:rsidR="00E919C0" w:rsidRPr="00BE7EC9">
        <w:rPr>
          <w:rFonts w:ascii="Calibri" w:hAnsi="Calibri"/>
          <w:sz w:val="20"/>
        </w:rPr>
        <w:t>I agree to use ICT by these rules when:</w:t>
      </w:r>
    </w:p>
    <w:p w:rsidR="00E919C0" w:rsidRPr="00BE7EC9" w:rsidRDefault="00E919C0" w:rsidP="000B6AF2">
      <w:pPr>
        <w:pStyle w:val="ListParagraph"/>
        <w:numPr>
          <w:ilvl w:val="0"/>
          <w:numId w:val="92"/>
        </w:numPr>
        <w:spacing w:after="120"/>
        <w:rPr>
          <w:rFonts w:ascii="Calibri" w:hAnsi="Calibri" w:cs="Arial"/>
          <w:sz w:val="20"/>
        </w:rPr>
      </w:pPr>
      <w:r w:rsidRPr="00BE7EC9">
        <w:rPr>
          <w:rFonts w:ascii="Calibri" w:hAnsi="Calibri" w:cs="Arial"/>
          <w:sz w:val="20"/>
        </w:rPr>
        <w:t>I use school ICT systems at school or at home when I have permission to do so</w:t>
      </w:r>
    </w:p>
    <w:p w:rsidR="00E919C0" w:rsidRPr="00BE7EC9" w:rsidRDefault="00E919C0" w:rsidP="000B6AF2">
      <w:pPr>
        <w:pStyle w:val="ListParagraph"/>
        <w:numPr>
          <w:ilvl w:val="0"/>
          <w:numId w:val="92"/>
        </w:numPr>
        <w:spacing w:after="120"/>
        <w:rPr>
          <w:rFonts w:ascii="Calibri" w:hAnsi="Calibri" w:cs="Arial"/>
          <w:sz w:val="20"/>
        </w:rPr>
      </w:pPr>
      <w:r w:rsidRPr="00BE7EC9">
        <w:rPr>
          <w:rFonts w:ascii="Calibri" w:hAnsi="Calibri" w:cs="Arial"/>
          <w:sz w:val="20"/>
        </w:rPr>
        <w:t>I use my own ICT (where permitted) in school</w:t>
      </w:r>
    </w:p>
    <w:p w:rsidR="00E919C0" w:rsidRPr="00BE7EC9" w:rsidRDefault="00E919C0" w:rsidP="000B6AF2">
      <w:pPr>
        <w:pStyle w:val="ListParagraph"/>
        <w:numPr>
          <w:ilvl w:val="0"/>
          <w:numId w:val="92"/>
        </w:numPr>
        <w:spacing w:after="120"/>
        <w:rPr>
          <w:rFonts w:ascii="Calibri" w:hAnsi="Calibri" w:cs="Arial"/>
          <w:sz w:val="20"/>
        </w:rPr>
      </w:pPr>
      <w:r w:rsidRPr="00BE7EC9">
        <w:rPr>
          <w:rFonts w:ascii="Calibri" w:hAnsi="Calibri" w:cs="Arial"/>
          <w:sz w:val="20"/>
        </w:rPr>
        <w:t>I use my own ICT out of school to access school sites or for activities relating to my employment by the school</w:t>
      </w:r>
    </w:p>
    <w:p w:rsidR="00106B2A" w:rsidRPr="00BE7EC9" w:rsidRDefault="00106B2A" w:rsidP="00106B2A">
      <w:pPr>
        <w:spacing w:after="120"/>
        <w:rPr>
          <w:rFonts w:ascii="Calibri" w:hAnsi="Calibr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544"/>
        <w:gridCol w:w="1559"/>
        <w:gridCol w:w="1984"/>
      </w:tblGrid>
      <w:tr w:rsidR="00106B2A" w:rsidRPr="00BE7EC9" w:rsidTr="00591E3A">
        <w:trPr>
          <w:trHeight w:val="666"/>
        </w:trPr>
        <w:tc>
          <w:tcPr>
            <w:tcW w:w="3227" w:type="dxa"/>
            <w:shd w:val="clear" w:color="auto" w:fill="D9D9D9"/>
            <w:vAlign w:val="center"/>
          </w:tcPr>
          <w:p w:rsidR="00106B2A" w:rsidRPr="00BE7EC9" w:rsidRDefault="00106B2A" w:rsidP="00591E3A">
            <w:pPr>
              <w:widowControl w:val="0"/>
              <w:autoSpaceDE w:val="0"/>
              <w:autoSpaceDN w:val="0"/>
              <w:adjustRightInd w:val="0"/>
              <w:rPr>
                <w:rFonts w:ascii="Calibri" w:hAnsi="Calibri"/>
                <w:b/>
                <w:sz w:val="24"/>
                <w:szCs w:val="24"/>
              </w:rPr>
            </w:pPr>
            <w:r w:rsidRPr="00BE7EC9">
              <w:rPr>
                <w:rFonts w:ascii="Calibri" w:hAnsi="Calibri"/>
                <w:b/>
                <w:sz w:val="24"/>
                <w:szCs w:val="24"/>
              </w:rPr>
              <w:t>Staff/Volunteer Name</w:t>
            </w:r>
          </w:p>
        </w:tc>
        <w:tc>
          <w:tcPr>
            <w:tcW w:w="7087" w:type="dxa"/>
            <w:gridSpan w:val="3"/>
            <w:shd w:val="clear" w:color="auto" w:fill="auto"/>
            <w:vAlign w:val="center"/>
          </w:tcPr>
          <w:p w:rsidR="00106B2A" w:rsidRPr="00BE7EC9" w:rsidRDefault="00106B2A" w:rsidP="00591E3A">
            <w:pPr>
              <w:widowControl w:val="0"/>
              <w:autoSpaceDE w:val="0"/>
              <w:autoSpaceDN w:val="0"/>
              <w:adjustRightInd w:val="0"/>
              <w:rPr>
                <w:rFonts w:ascii="Calibri" w:hAnsi="Calibri"/>
                <w:i/>
                <w:sz w:val="24"/>
                <w:szCs w:val="24"/>
              </w:rPr>
            </w:pPr>
          </w:p>
        </w:tc>
      </w:tr>
      <w:tr w:rsidR="00106B2A" w:rsidRPr="00BE7EC9" w:rsidTr="00591E3A">
        <w:trPr>
          <w:trHeight w:val="666"/>
        </w:trPr>
        <w:tc>
          <w:tcPr>
            <w:tcW w:w="3227" w:type="dxa"/>
            <w:shd w:val="clear" w:color="auto" w:fill="D9D9D9"/>
            <w:vAlign w:val="center"/>
          </w:tcPr>
          <w:p w:rsidR="00106B2A" w:rsidRPr="00BE7EC9" w:rsidRDefault="00106B2A" w:rsidP="00591E3A">
            <w:pPr>
              <w:widowControl w:val="0"/>
              <w:autoSpaceDE w:val="0"/>
              <w:autoSpaceDN w:val="0"/>
              <w:adjustRightInd w:val="0"/>
              <w:rPr>
                <w:rFonts w:ascii="Calibri" w:hAnsi="Calibri"/>
                <w:b/>
                <w:sz w:val="24"/>
                <w:szCs w:val="24"/>
              </w:rPr>
            </w:pPr>
            <w:r w:rsidRPr="00BE7EC9">
              <w:rPr>
                <w:rFonts w:ascii="Calibri" w:hAnsi="Calibri"/>
                <w:b/>
                <w:sz w:val="24"/>
                <w:szCs w:val="24"/>
              </w:rPr>
              <w:t>Job Title (where applicable)</w:t>
            </w:r>
          </w:p>
        </w:tc>
        <w:tc>
          <w:tcPr>
            <w:tcW w:w="7087" w:type="dxa"/>
            <w:gridSpan w:val="3"/>
            <w:shd w:val="clear" w:color="auto" w:fill="auto"/>
            <w:vAlign w:val="center"/>
          </w:tcPr>
          <w:p w:rsidR="00106B2A" w:rsidRPr="00BE7EC9" w:rsidRDefault="00106B2A" w:rsidP="00591E3A">
            <w:pPr>
              <w:widowControl w:val="0"/>
              <w:autoSpaceDE w:val="0"/>
              <w:autoSpaceDN w:val="0"/>
              <w:adjustRightInd w:val="0"/>
              <w:rPr>
                <w:rFonts w:ascii="Calibri" w:hAnsi="Calibri"/>
                <w:sz w:val="24"/>
                <w:szCs w:val="24"/>
              </w:rPr>
            </w:pPr>
          </w:p>
        </w:tc>
      </w:tr>
      <w:tr w:rsidR="00106B2A" w:rsidRPr="00BE7EC9" w:rsidTr="00591E3A">
        <w:trPr>
          <w:trHeight w:val="666"/>
        </w:trPr>
        <w:tc>
          <w:tcPr>
            <w:tcW w:w="3227" w:type="dxa"/>
            <w:shd w:val="clear" w:color="auto" w:fill="D9D9D9"/>
            <w:vAlign w:val="center"/>
          </w:tcPr>
          <w:p w:rsidR="00106B2A" w:rsidRPr="00BE7EC9" w:rsidRDefault="00106B2A" w:rsidP="00591E3A">
            <w:pPr>
              <w:widowControl w:val="0"/>
              <w:autoSpaceDE w:val="0"/>
              <w:autoSpaceDN w:val="0"/>
              <w:adjustRightInd w:val="0"/>
              <w:rPr>
                <w:rFonts w:ascii="Calibri" w:hAnsi="Calibri"/>
                <w:b/>
                <w:sz w:val="24"/>
                <w:szCs w:val="24"/>
              </w:rPr>
            </w:pPr>
            <w:r w:rsidRPr="00BE7EC9">
              <w:rPr>
                <w:rFonts w:ascii="Calibri" w:hAnsi="Calibri"/>
                <w:b/>
                <w:sz w:val="24"/>
                <w:szCs w:val="24"/>
              </w:rPr>
              <w:t>Signed</w:t>
            </w:r>
          </w:p>
        </w:tc>
        <w:tc>
          <w:tcPr>
            <w:tcW w:w="3544" w:type="dxa"/>
            <w:shd w:val="clear" w:color="auto" w:fill="auto"/>
            <w:vAlign w:val="center"/>
          </w:tcPr>
          <w:p w:rsidR="00106B2A" w:rsidRPr="00BE7EC9" w:rsidRDefault="00106B2A" w:rsidP="00591E3A">
            <w:pPr>
              <w:widowControl w:val="0"/>
              <w:autoSpaceDE w:val="0"/>
              <w:autoSpaceDN w:val="0"/>
              <w:adjustRightInd w:val="0"/>
              <w:rPr>
                <w:rFonts w:ascii="Calibri" w:hAnsi="Calibri"/>
                <w:sz w:val="24"/>
                <w:szCs w:val="24"/>
              </w:rPr>
            </w:pPr>
          </w:p>
        </w:tc>
        <w:tc>
          <w:tcPr>
            <w:tcW w:w="1559" w:type="dxa"/>
            <w:shd w:val="clear" w:color="auto" w:fill="D9D9D9"/>
            <w:vAlign w:val="center"/>
          </w:tcPr>
          <w:p w:rsidR="00106B2A" w:rsidRPr="00BE7EC9" w:rsidRDefault="00106B2A" w:rsidP="00591E3A">
            <w:pPr>
              <w:widowControl w:val="0"/>
              <w:autoSpaceDE w:val="0"/>
              <w:autoSpaceDN w:val="0"/>
              <w:adjustRightInd w:val="0"/>
              <w:rPr>
                <w:rFonts w:ascii="Calibri" w:hAnsi="Calibri"/>
                <w:b/>
                <w:sz w:val="24"/>
                <w:szCs w:val="24"/>
              </w:rPr>
            </w:pPr>
            <w:r w:rsidRPr="00BE7EC9">
              <w:rPr>
                <w:rFonts w:ascii="Calibri" w:hAnsi="Calibri"/>
                <w:b/>
                <w:sz w:val="24"/>
                <w:szCs w:val="24"/>
              </w:rPr>
              <w:t>Date:</w:t>
            </w:r>
          </w:p>
        </w:tc>
        <w:tc>
          <w:tcPr>
            <w:tcW w:w="1984" w:type="dxa"/>
            <w:shd w:val="clear" w:color="auto" w:fill="auto"/>
            <w:vAlign w:val="center"/>
          </w:tcPr>
          <w:p w:rsidR="00106B2A" w:rsidRPr="00BE7EC9" w:rsidRDefault="00106B2A" w:rsidP="00591E3A">
            <w:pPr>
              <w:widowControl w:val="0"/>
              <w:autoSpaceDE w:val="0"/>
              <w:autoSpaceDN w:val="0"/>
              <w:adjustRightInd w:val="0"/>
              <w:rPr>
                <w:rFonts w:ascii="Calibri" w:hAnsi="Calibri"/>
                <w:sz w:val="24"/>
                <w:szCs w:val="24"/>
              </w:rPr>
            </w:pPr>
          </w:p>
        </w:tc>
      </w:tr>
    </w:tbl>
    <w:p w:rsidR="00967063" w:rsidRPr="00BE7EC9" w:rsidRDefault="00967063">
      <w:pPr>
        <w:rPr>
          <w:rFonts w:ascii="Calibri" w:hAnsi="Calibri"/>
          <w:b/>
          <w:sz w:val="30"/>
          <w:szCs w:val="30"/>
        </w:rPr>
      </w:pPr>
    </w:p>
    <w:p w:rsidR="00E163D5" w:rsidRPr="00BE7EC9" w:rsidRDefault="00E163D5">
      <w:pPr>
        <w:rPr>
          <w:rFonts w:ascii="Calibri" w:hAnsi="Calibri"/>
          <w:b/>
          <w:sz w:val="30"/>
          <w:szCs w:val="30"/>
        </w:rPr>
        <w:sectPr w:rsidR="00E163D5" w:rsidRPr="00BE7EC9" w:rsidSect="00967063">
          <w:headerReference w:type="default" r:id="rId50"/>
          <w:footerReference w:type="default" r:id="rId51"/>
          <w:pgSz w:w="11906" w:h="16838" w:code="9"/>
          <w:pgMar w:top="851" w:right="851" w:bottom="851" w:left="851" w:header="567" w:footer="397" w:gutter="0"/>
          <w:pgNumType w:start="1"/>
          <w:cols w:space="720"/>
          <w:docGrid w:linePitch="360"/>
        </w:sect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6B225F" w:rsidRPr="00BE7EC9" w:rsidRDefault="00AC74E5" w:rsidP="006B225F">
      <w:pPr>
        <w:jc w:val="center"/>
        <w:rPr>
          <w:rFonts w:ascii="Calibri" w:eastAsia="Calibri" w:hAnsi="Calibri" w:cs="Frutiger-Roman"/>
          <w:b/>
          <w:i/>
          <w:sz w:val="28"/>
        </w:rPr>
      </w:pPr>
      <w:r w:rsidRPr="00BE7EC9">
        <w:rPr>
          <w:rFonts w:ascii="Calibri" w:eastAsia="Calibri" w:hAnsi="Calibri" w:cs="Frutiger-Roman"/>
          <w:b/>
          <w:i/>
          <w:sz w:val="28"/>
        </w:rPr>
        <w:t>This page is intentionally blank for printing purposes</w:t>
      </w:r>
    </w:p>
    <w:p w:rsidR="00967063" w:rsidRPr="00BE7EC9" w:rsidRDefault="00967063">
      <w:pPr>
        <w:rPr>
          <w:rFonts w:ascii="Calibri" w:hAnsi="Calibri"/>
          <w:b/>
          <w:sz w:val="30"/>
          <w:szCs w:val="30"/>
        </w:rPr>
      </w:pPr>
    </w:p>
    <w:p w:rsidR="00967063" w:rsidRPr="00BE7EC9" w:rsidRDefault="00967063" w:rsidP="00967063">
      <w:pPr>
        <w:jc w:val="center"/>
        <w:rPr>
          <w:rFonts w:ascii="Calibri" w:hAnsi="Calibri"/>
          <w:b/>
          <w:sz w:val="30"/>
          <w:szCs w:val="30"/>
        </w:rPr>
        <w:sectPr w:rsidR="00967063" w:rsidRPr="00BE7EC9" w:rsidSect="00967063">
          <w:headerReference w:type="default" r:id="rId52"/>
          <w:footerReference w:type="default" r:id="rId53"/>
          <w:pgSz w:w="11906" w:h="16838" w:code="9"/>
          <w:pgMar w:top="851" w:right="851" w:bottom="851" w:left="851" w:header="567" w:footer="397" w:gutter="0"/>
          <w:pgNumType w:start="1"/>
          <w:cols w:space="720"/>
          <w:docGrid w:linePitch="360"/>
        </w:sectPr>
      </w:pPr>
    </w:p>
    <w:p w:rsidR="00967063" w:rsidRPr="00BE7EC9" w:rsidRDefault="00967063" w:rsidP="00967063">
      <w:pPr>
        <w:jc w:val="center"/>
        <w:rPr>
          <w:rFonts w:ascii="Calibri" w:hAnsi="Calibri"/>
          <w:b/>
          <w:sz w:val="32"/>
          <w:szCs w:val="32"/>
        </w:rPr>
      </w:pPr>
      <w:r w:rsidRPr="00BE7EC9">
        <w:rPr>
          <w:rFonts w:ascii="Calibri" w:hAnsi="Calibri"/>
          <w:b/>
          <w:sz w:val="32"/>
          <w:szCs w:val="32"/>
        </w:rPr>
        <w:lastRenderedPageBreak/>
        <w:t>GOVERNOR</w:t>
      </w:r>
    </w:p>
    <w:p w:rsidR="00967063" w:rsidRPr="00BE7EC9" w:rsidRDefault="00967063" w:rsidP="00967063">
      <w:pPr>
        <w:spacing w:after="120"/>
        <w:jc w:val="center"/>
        <w:rPr>
          <w:rFonts w:ascii="Calibri" w:hAnsi="Calibri"/>
          <w:b/>
          <w:sz w:val="32"/>
          <w:szCs w:val="32"/>
        </w:rPr>
      </w:pPr>
      <w:r w:rsidRPr="00BE7EC9">
        <w:rPr>
          <w:rFonts w:ascii="Calibri" w:hAnsi="Calibri"/>
          <w:b/>
          <w:sz w:val="32"/>
          <w:szCs w:val="32"/>
        </w:rPr>
        <w:t>ACCEPTABLE USE AGREEMENT</w:t>
      </w:r>
    </w:p>
    <w:p w:rsidR="002D62E1" w:rsidRPr="00BE7EC9" w:rsidRDefault="002D62E1" w:rsidP="002D62E1">
      <w:pPr>
        <w:pStyle w:val="BodyText"/>
        <w:spacing w:after="120"/>
        <w:rPr>
          <w:rFonts w:ascii="Calibri" w:hAnsi="Calibri"/>
          <w:sz w:val="20"/>
        </w:rPr>
      </w:pPr>
      <w:r w:rsidRPr="00BE7EC9">
        <w:rPr>
          <w:rFonts w:ascii="Calibri" w:hAnsi="Calibri"/>
          <w:sz w:val="20"/>
        </w:rPr>
        <w:t xml:space="preserve">This </w:t>
      </w:r>
      <w:r w:rsidR="00F94138" w:rsidRPr="00BE7EC9">
        <w:rPr>
          <w:rFonts w:ascii="Calibri" w:hAnsi="Calibri"/>
          <w:sz w:val="20"/>
        </w:rPr>
        <w:t>Agreement</w:t>
      </w:r>
      <w:r w:rsidRPr="00BE7EC9">
        <w:rPr>
          <w:rFonts w:ascii="Calibri" w:hAnsi="Calibri"/>
          <w:sz w:val="20"/>
        </w:rPr>
        <w:t xml:space="preserve"> is designed to ensure that all Governors are aware of their responsibilities when using any form of ICT as it relates to their role in this school.  This applies to ICT used in school and also applies to use of school ICT systems and equipment out of school and use of personal equipment in school or in situations related to a Governors role in the school.   All Governors (where they are using technology in relation to their role) are expected to sign this Agreement and adhere at all times to its contents.  Any concerns or clarification should be discussed with </w:t>
      </w:r>
      <w:r w:rsidR="005567CB" w:rsidRPr="005567CB">
        <w:rPr>
          <w:rFonts w:ascii="Calibri" w:hAnsi="Calibri"/>
          <w:sz w:val="20"/>
        </w:rPr>
        <w:t>Nick Sharp</w:t>
      </w:r>
      <w:r w:rsidRPr="005567CB">
        <w:rPr>
          <w:rFonts w:ascii="Calibri" w:hAnsi="Calibri"/>
          <w:sz w:val="20"/>
        </w:rPr>
        <w:t xml:space="preserve"> (</w:t>
      </w:r>
      <w:r w:rsidRPr="00BE7EC9">
        <w:rPr>
          <w:rFonts w:ascii="Calibri" w:hAnsi="Calibri"/>
          <w:sz w:val="20"/>
        </w:rPr>
        <w:t xml:space="preserve">Head teacher). </w:t>
      </w:r>
    </w:p>
    <w:p w:rsidR="002D62E1" w:rsidRPr="00BE7EC9" w:rsidRDefault="002D62E1" w:rsidP="002D62E1">
      <w:pPr>
        <w:pStyle w:val="BodyText"/>
        <w:spacing w:after="120"/>
        <w:rPr>
          <w:rFonts w:ascii="Calibri" w:hAnsi="Calibri"/>
          <w:sz w:val="20"/>
        </w:rPr>
      </w:pPr>
      <w:r w:rsidRPr="00BE7EC9">
        <w:rPr>
          <w:rFonts w:ascii="Calibri" w:hAnsi="Calibri"/>
          <w:sz w:val="20"/>
        </w:rPr>
        <w:t>This Acceptable Use Agreement is intended to ensure that:</w:t>
      </w:r>
    </w:p>
    <w:p w:rsidR="002D62E1" w:rsidRPr="00BE7EC9" w:rsidRDefault="002D62E1" w:rsidP="000B6AF2">
      <w:pPr>
        <w:pStyle w:val="BodyText"/>
        <w:numPr>
          <w:ilvl w:val="0"/>
          <w:numId w:val="89"/>
        </w:numPr>
        <w:ind w:left="357" w:hanging="357"/>
        <w:rPr>
          <w:rFonts w:ascii="Calibri" w:hAnsi="Calibri"/>
          <w:sz w:val="20"/>
        </w:rPr>
      </w:pPr>
      <w:r w:rsidRPr="00BE7EC9">
        <w:rPr>
          <w:rFonts w:ascii="Calibri" w:hAnsi="Calibri"/>
          <w:sz w:val="20"/>
        </w:rPr>
        <w:t>Governors are responsible users and stay safe while using technologies for educational, personal and recreational use;</w:t>
      </w:r>
    </w:p>
    <w:p w:rsidR="002D62E1" w:rsidRPr="00BE7EC9" w:rsidRDefault="002D62E1" w:rsidP="000B6AF2">
      <w:pPr>
        <w:pStyle w:val="BodyText"/>
        <w:numPr>
          <w:ilvl w:val="0"/>
          <w:numId w:val="89"/>
        </w:numPr>
        <w:ind w:left="357" w:hanging="357"/>
        <w:rPr>
          <w:rFonts w:ascii="Calibri" w:hAnsi="Calibri"/>
          <w:sz w:val="20"/>
        </w:rPr>
      </w:pPr>
      <w:r w:rsidRPr="00BE7EC9">
        <w:rPr>
          <w:rFonts w:ascii="Calibri" w:hAnsi="Calibri"/>
          <w:sz w:val="20"/>
        </w:rPr>
        <w:t>school ICT systems and users are protected from accidental or deliberate misuse that could put the security of the systems and users at risk;</w:t>
      </w:r>
    </w:p>
    <w:p w:rsidR="002D62E1" w:rsidRPr="00BE7EC9" w:rsidRDefault="002D62E1" w:rsidP="000B6AF2">
      <w:pPr>
        <w:pStyle w:val="BodyText"/>
        <w:numPr>
          <w:ilvl w:val="0"/>
          <w:numId w:val="89"/>
        </w:numPr>
        <w:spacing w:after="160"/>
        <w:ind w:left="357" w:hanging="357"/>
        <w:rPr>
          <w:rFonts w:ascii="Calibri" w:hAnsi="Calibri"/>
          <w:sz w:val="20"/>
        </w:rPr>
      </w:pPr>
      <w:r w:rsidRPr="00BE7EC9">
        <w:rPr>
          <w:rFonts w:ascii="Calibri" w:hAnsi="Calibri"/>
          <w:sz w:val="20"/>
        </w:rPr>
        <w:t xml:space="preserve">Governors are protected from potential risk from the use of ICT.  </w:t>
      </w:r>
    </w:p>
    <w:p w:rsidR="0014733F" w:rsidRPr="00BE7EC9" w:rsidRDefault="0014733F" w:rsidP="0014733F">
      <w:pPr>
        <w:rPr>
          <w:rFonts w:ascii="Calibri" w:hAnsi="Calibri"/>
          <w:sz w:val="20"/>
        </w:rPr>
      </w:pPr>
      <w:r w:rsidRPr="00BE7EC9">
        <w:rPr>
          <w:rFonts w:ascii="Calibri" w:hAnsi="Calibri"/>
          <w:sz w:val="20"/>
        </w:rPr>
        <w:t xml:space="preserve">School networked resources, including </w:t>
      </w:r>
      <w:r w:rsidR="005567CB" w:rsidRPr="005567CB">
        <w:rPr>
          <w:rFonts w:ascii="Calibri" w:hAnsi="Calibri"/>
          <w:sz w:val="20"/>
        </w:rPr>
        <w:t>Scholarpack</w:t>
      </w:r>
      <w:r w:rsidRPr="005567CB">
        <w:rPr>
          <w:rFonts w:ascii="Calibri" w:hAnsi="Calibri"/>
          <w:sz w:val="20"/>
        </w:rPr>
        <w:t xml:space="preserve"> </w:t>
      </w:r>
      <w:r w:rsidRPr="00BE7EC9">
        <w:rPr>
          <w:rFonts w:ascii="Calibri" w:hAnsi="Calibri"/>
          <w:sz w:val="20"/>
        </w:rPr>
        <w:t>are intended for educational purposes and may only be used for legal activities consistent with the rules of the school.  If you make a comment about the school, you must state that it is an expression of your own personal view.  Any use of the network that would bring the name of the school into disrepute is not permitted.</w:t>
      </w:r>
    </w:p>
    <w:p w:rsidR="002D62E1" w:rsidRPr="00BE7EC9" w:rsidRDefault="002D62E1">
      <w:pPr>
        <w:rPr>
          <w:rFonts w:ascii="Calibri" w:hAnsi="Calibri"/>
          <w:sz w:val="20"/>
        </w:rPr>
      </w:pPr>
    </w:p>
    <w:p w:rsidR="0014733F" w:rsidRPr="00BE7EC9" w:rsidRDefault="0014733F">
      <w:pPr>
        <w:rPr>
          <w:rFonts w:ascii="Calibri" w:hAnsi="Calibri"/>
          <w:sz w:val="20"/>
        </w:rPr>
      </w:pPr>
      <w:r w:rsidRPr="00BE7EC9">
        <w:rPr>
          <w:rFonts w:ascii="Calibri" w:hAnsi="Calibri"/>
          <w:sz w:val="20"/>
        </w:rPr>
        <w:t xml:space="preserve">All users are required to follow the conditions laid down in the </w:t>
      </w:r>
      <w:r w:rsidR="00F94138" w:rsidRPr="00BE7EC9">
        <w:rPr>
          <w:rFonts w:ascii="Calibri" w:hAnsi="Calibri"/>
          <w:sz w:val="20"/>
        </w:rPr>
        <w:t>Agreement</w:t>
      </w:r>
      <w:r w:rsidRPr="00BE7EC9">
        <w:rPr>
          <w:rFonts w:ascii="Calibri" w:hAnsi="Calibri"/>
          <w:sz w:val="20"/>
        </w:rPr>
        <w:t>.  Any breach of these conditions may lead to withdrawal of the user’s access, monitoring and/or retrospective investigation of the user’s use of the services, and in some instances could lead to criminal prosecution.</w:t>
      </w:r>
    </w:p>
    <w:p w:rsidR="0014733F" w:rsidRPr="00BE7EC9" w:rsidRDefault="0014733F">
      <w:pPr>
        <w:rPr>
          <w:rFonts w:ascii="Calibri" w:hAnsi="Calibri"/>
          <w:sz w:val="20"/>
        </w:rPr>
      </w:pPr>
    </w:p>
    <w:p w:rsidR="0014733F" w:rsidRPr="00BE7EC9" w:rsidRDefault="0014733F" w:rsidP="0014733F">
      <w:pPr>
        <w:spacing w:after="120"/>
        <w:rPr>
          <w:rFonts w:ascii="Calibri" w:hAnsi="Calibri"/>
          <w:b/>
          <w:sz w:val="24"/>
          <w:szCs w:val="24"/>
        </w:rPr>
      </w:pPr>
      <w:r w:rsidRPr="00BE7EC9">
        <w:rPr>
          <w:rFonts w:ascii="Calibri" w:hAnsi="Calibri"/>
          <w:b/>
          <w:sz w:val="24"/>
          <w:szCs w:val="24"/>
        </w:rPr>
        <w:t>Personal Responsibility</w:t>
      </w:r>
    </w:p>
    <w:p w:rsidR="0014733F" w:rsidRPr="00BE7EC9" w:rsidRDefault="0014733F" w:rsidP="000B6AF2">
      <w:pPr>
        <w:pStyle w:val="ListParagraph"/>
        <w:numPr>
          <w:ilvl w:val="0"/>
          <w:numId w:val="93"/>
        </w:numPr>
        <w:spacing w:after="80"/>
        <w:ind w:left="357" w:hanging="357"/>
        <w:contextualSpacing w:val="0"/>
        <w:rPr>
          <w:rFonts w:ascii="Calibri" w:hAnsi="Calibri"/>
          <w:sz w:val="20"/>
        </w:rPr>
      </w:pPr>
      <w:r w:rsidRPr="00BE7EC9">
        <w:rPr>
          <w:rFonts w:ascii="Calibri" w:hAnsi="Calibri"/>
          <w:sz w:val="20"/>
        </w:rPr>
        <w:t>Users are responsible for their behaviour and communications.</w:t>
      </w:r>
    </w:p>
    <w:p w:rsidR="0014733F" w:rsidRPr="00BE7EC9" w:rsidRDefault="0014733F" w:rsidP="000B6AF2">
      <w:pPr>
        <w:pStyle w:val="ListParagraph"/>
        <w:numPr>
          <w:ilvl w:val="0"/>
          <w:numId w:val="93"/>
        </w:numPr>
        <w:spacing w:after="80"/>
        <w:ind w:left="357" w:hanging="357"/>
        <w:contextualSpacing w:val="0"/>
        <w:rPr>
          <w:rFonts w:ascii="Calibri" w:hAnsi="Calibri"/>
          <w:sz w:val="20"/>
        </w:rPr>
      </w:pPr>
      <w:r w:rsidRPr="00BE7EC9">
        <w:rPr>
          <w:rFonts w:ascii="Calibri" w:hAnsi="Calibri"/>
          <w:sz w:val="20"/>
        </w:rPr>
        <w:t>Governors are expected to use the resources for the purposes for which they are made available.</w:t>
      </w:r>
    </w:p>
    <w:p w:rsidR="0014733F" w:rsidRPr="00BE7EC9" w:rsidRDefault="0014733F" w:rsidP="000B6AF2">
      <w:pPr>
        <w:pStyle w:val="ListParagraph"/>
        <w:numPr>
          <w:ilvl w:val="0"/>
          <w:numId w:val="93"/>
        </w:numPr>
        <w:spacing w:after="80"/>
        <w:ind w:left="357" w:hanging="357"/>
        <w:contextualSpacing w:val="0"/>
        <w:rPr>
          <w:rFonts w:ascii="Calibri" w:hAnsi="Calibri"/>
          <w:sz w:val="20"/>
        </w:rPr>
      </w:pPr>
      <w:r w:rsidRPr="00BE7EC9">
        <w:rPr>
          <w:rFonts w:ascii="Calibri" w:hAnsi="Calibri"/>
          <w:sz w:val="20"/>
        </w:rPr>
        <w:t xml:space="preserve">It is the responsibility of the User to take all reasonable steps to ensure compliance with the conditions set out in this </w:t>
      </w:r>
      <w:r w:rsidR="00F94138" w:rsidRPr="00BE7EC9">
        <w:rPr>
          <w:rFonts w:ascii="Calibri" w:hAnsi="Calibri"/>
          <w:sz w:val="20"/>
        </w:rPr>
        <w:t>Agreement</w:t>
      </w:r>
      <w:r w:rsidRPr="00BE7EC9">
        <w:rPr>
          <w:rFonts w:ascii="Calibri" w:hAnsi="Calibri"/>
          <w:sz w:val="20"/>
        </w:rPr>
        <w:t>, and to ensure that unacceptable use does not occur.</w:t>
      </w:r>
    </w:p>
    <w:p w:rsidR="0014733F" w:rsidRPr="00BE7EC9" w:rsidRDefault="0014733F" w:rsidP="000B6AF2">
      <w:pPr>
        <w:pStyle w:val="ListParagraph"/>
        <w:numPr>
          <w:ilvl w:val="0"/>
          <w:numId w:val="93"/>
        </w:numPr>
        <w:spacing w:after="120"/>
        <w:ind w:left="357" w:hanging="357"/>
        <w:contextualSpacing w:val="0"/>
        <w:rPr>
          <w:rFonts w:ascii="Calibri" w:hAnsi="Calibri"/>
          <w:sz w:val="20"/>
        </w:rPr>
      </w:pPr>
      <w:r w:rsidRPr="00BE7EC9">
        <w:rPr>
          <w:rFonts w:ascii="Calibri" w:hAnsi="Calibri"/>
          <w:sz w:val="20"/>
        </w:rPr>
        <w:t>Users will accept personal responsibility for reporting any misuse of the network to the Head teacher/Chair of Governors</w:t>
      </w:r>
    </w:p>
    <w:p w:rsidR="0014733F" w:rsidRPr="00BE7EC9" w:rsidRDefault="0014733F" w:rsidP="0014733F">
      <w:pPr>
        <w:spacing w:after="120"/>
        <w:rPr>
          <w:rFonts w:ascii="Calibri" w:hAnsi="Calibri"/>
          <w:b/>
          <w:sz w:val="24"/>
          <w:szCs w:val="24"/>
        </w:rPr>
      </w:pPr>
      <w:r w:rsidRPr="00BE7EC9">
        <w:rPr>
          <w:rFonts w:ascii="Calibri" w:hAnsi="Calibri"/>
          <w:b/>
          <w:sz w:val="24"/>
          <w:szCs w:val="24"/>
        </w:rPr>
        <w:t>Keeping Safe</w:t>
      </w:r>
    </w:p>
    <w:p w:rsidR="007D1FD0" w:rsidRPr="00BE7EC9" w:rsidRDefault="007D1FD0" w:rsidP="000B6AF2">
      <w:pPr>
        <w:pStyle w:val="ListParagraph"/>
        <w:numPr>
          <w:ilvl w:val="0"/>
          <w:numId w:val="95"/>
        </w:numPr>
        <w:spacing w:after="80"/>
        <w:ind w:left="357" w:hanging="357"/>
        <w:contextualSpacing w:val="0"/>
        <w:rPr>
          <w:rFonts w:ascii="Calibri" w:hAnsi="Calibri"/>
          <w:sz w:val="20"/>
        </w:rPr>
      </w:pPr>
      <w:r w:rsidRPr="00BE7EC9">
        <w:rPr>
          <w:rFonts w:ascii="Calibri" w:hAnsi="Calibri"/>
          <w:sz w:val="20"/>
        </w:rPr>
        <w:t>I will not reveal any personal information (e.g. home address, telephone number, social networking details) of other users to any unauthorised person.</w:t>
      </w:r>
    </w:p>
    <w:p w:rsidR="007D1FD0" w:rsidRPr="00BE7EC9" w:rsidRDefault="007D1FD0" w:rsidP="000B6AF2">
      <w:pPr>
        <w:pStyle w:val="ListParagraph"/>
        <w:numPr>
          <w:ilvl w:val="0"/>
          <w:numId w:val="95"/>
        </w:numPr>
        <w:spacing w:after="80"/>
        <w:ind w:left="357" w:hanging="357"/>
        <w:contextualSpacing w:val="0"/>
        <w:rPr>
          <w:rFonts w:ascii="Calibri" w:hAnsi="Calibri" w:cs="Arial"/>
          <w:sz w:val="20"/>
        </w:rPr>
      </w:pPr>
      <w:r w:rsidRPr="00BE7EC9">
        <w:rPr>
          <w:rFonts w:ascii="Calibri" w:hAnsi="Calibri" w:cs="Arial"/>
          <w:sz w:val="20"/>
        </w:rPr>
        <w:t>I will not give out my own personal details, such as mobile phone number, personal email address, personal Twitter account, or any other social media link, to pupils.</w:t>
      </w:r>
    </w:p>
    <w:p w:rsidR="005E5EBE" w:rsidRPr="00BE7EC9" w:rsidRDefault="007D1FD0" w:rsidP="000B6AF2">
      <w:pPr>
        <w:numPr>
          <w:ilvl w:val="0"/>
          <w:numId w:val="95"/>
        </w:numPr>
        <w:spacing w:after="80"/>
        <w:ind w:left="357" w:hanging="357"/>
        <w:rPr>
          <w:rFonts w:ascii="Calibri" w:hAnsi="Calibri" w:cs="Arial"/>
          <w:sz w:val="20"/>
        </w:rPr>
      </w:pPr>
      <w:r w:rsidRPr="00BE7EC9">
        <w:rPr>
          <w:rFonts w:ascii="Calibri" w:hAnsi="Calibri" w:cs="Arial"/>
          <w:sz w:val="20"/>
        </w:rPr>
        <w:t>I will only use my own user names and passwords which I will choose carefully so they cannot be guessed easily.  I will also change the passwords on a regular basis</w:t>
      </w:r>
      <w:r w:rsidR="005E5EBE" w:rsidRPr="00BE7EC9">
        <w:rPr>
          <w:rFonts w:ascii="Calibri" w:hAnsi="Calibri" w:cs="Arial"/>
          <w:color w:val="FF0000"/>
          <w:sz w:val="20"/>
        </w:rPr>
        <w:t xml:space="preserve"> </w:t>
      </w:r>
      <w:r w:rsidR="005E5EBE" w:rsidRPr="00BE7EC9">
        <w:rPr>
          <w:rFonts w:ascii="Calibri" w:hAnsi="Calibri" w:cs="Arial"/>
          <w:sz w:val="20"/>
        </w:rPr>
        <w:t>and always where I think someone may have learned my password</w:t>
      </w:r>
      <w:r w:rsidRPr="00BE7EC9">
        <w:rPr>
          <w:rFonts w:ascii="Calibri" w:hAnsi="Calibri" w:cs="Arial"/>
          <w:sz w:val="20"/>
        </w:rPr>
        <w:t xml:space="preserve">. </w:t>
      </w:r>
    </w:p>
    <w:p w:rsidR="007D1FD0" w:rsidRPr="00BE7EC9" w:rsidRDefault="007D1FD0" w:rsidP="000B6AF2">
      <w:pPr>
        <w:numPr>
          <w:ilvl w:val="0"/>
          <w:numId w:val="95"/>
        </w:numPr>
        <w:spacing w:after="80"/>
        <w:ind w:left="357" w:hanging="357"/>
        <w:rPr>
          <w:rFonts w:ascii="Calibri" w:hAnsi="Calibri" w:cs="Arial"/>
          <w:sz w:val="20"/>
        </w:rPr>
      </w:pPr>
      <w:r w:rsidRPr="00BE7EC9">
        <w:rPr>
          <w:rFonts w:ascii="Calibri" w:hAnsi="Calibri" w:cs="Arial"/>
          <w:sz w:val="20"/>
        </w:rPr>
        <w:t>I will not use any other person’</w:t>
      </w:r>
      <w:r w:rsidR="005E5EBE" w:rsidRPr="00BE7EC9">
        <w:rPr>
          <w:rFonts w:ascii="Calibri" w:hAnsi="Calibri" w:cs="Arial"/>
          <w:sz w:val="20"/>
        </w:rPr>
        <w:t>s user name and password or, where they are known, pass the details to any other individual.</w:t>
      </w:r>
    </w:p>
    <w:p w:rsidR="005E5EBE" w:rsidRPr="00BE7EC9" w:rsidRDefault="005E5EBE" w:rsidP="000B6AF2">
      <w:pPr>
        <w:pStyle w:val="ListParagraph"/>
        <w:numPr>
          <w:ilvl w:val="0"/>
          <w:numId w:val="95"/>
        </w:numPr>
        <w:spacing w:after="80"/>
        <w:ind w:left="357" w:hanging="357"/>
        <w:contextualSpacing w:val="0"/>
        <w:rPr>
          <w:rFonts w:ascii="Calibri" w:hAnsi="Calibri"/>
          <w:sz w:val="20"/>
        </w:rPr>
      </w:pPr>
      <w:r w:rsidRPr="00BE7EC9">
        <w:rPr>
          <w:rFonts w:ascii="Calibri" w:hAnsi="Calibri"/>
          <w:sz w:val="20"/>
        </w:rPr>
        <w:t>I will not attempt to access other users’ files or folders.</w:t>
      </w:r>
    </w:p>
    <w:p w:rsidR="005E5EBE" w:rsidRPr="00BE7EC9" w:rsidRDefault="005E5EBE" w:rsidP="000B6AF2">
      <w:pPr>
        <w:numPr>
          <w:ilvl w:val="0"/>
          <w:numId w:val="95"/>
        </w:numPr>
        <w:spacing w:after="80"/>
        <w:ind w:left="357" w:hanging="357"/>
        <w:rPr>
          <w:rFonts w:ascii="Calibri" w:hAnsi="Calibri" w:cs="Arial"/>
          <w:sz w:val="20"/>
        </w:rPr>
      </w:pPr>
      <w:r w:rsidRPr="00BE7EC9">
        <w:rPr>
          <w:rFonts w:ascii="Calibri" w:hAnsi="Calibri" w:cs="Arial"/>
          <w:sz w:val="20"/>
        </w:rPr>
        <w:t>I will ensure that I ‘log off’ after my network session has finished.</w:t>
      </w:r>
    </w:p>
    <w:p w:rsidR="005E5EBE" w:rsidRPr="00BE7EC9" w:rsidRDefault="005E5EBE" w:rsidP="000B6AF2">
      <w:pPr>
        <w:numPr>
          <w:ilvl w:val="0"/>
          <w:numId w:val="95"/>
        </w:numPr>
        <w:spacing w:after="80"/>
        <w:ind w:left="357" w:hanging="357"/>
        <w:rPr>
          <w:rFonts w:ascii="Calibri" w:hAnsi="Calibri" w:cs="Arial"/>
          <w:sz w:val="20"/>
        </w:rPr>
      </w:pPr>
      <w:r w:rsidRPr="00BE7EC9">
        <w:rPr>
          <w:rFonts w:ascii="Calibri" w:hAnsi="Calibri" w:cs="Arial"/>
          <w:sz w:val="20"/>
        </w:rPr>
        <w:t xml:space="preserve">If I find an unattended machine logged on under another user’s username, I will </w:t>
      </w:r>
      <w:r w:rsidRPr="00BE7EC9">
        <w:rPr>
          <w:rFonts w:ascii="Calibri" w:hAnsi="Calibri" w:cs="Arial"/>
          <w:b/>
          <w:sz w:val="20"/>
        </w:rPr>
        <w:t>not</w:t>
      </w:r>
      <w:r w:rsidRPr="00BE7EC9">
        <w:rPr>
          <w:rFonts w:ascii="Calibri" w:hAnsi="Calibri" w:cs="Arial"/>
          <w:sz w:val="20"/>
        </w:rPr>
        <w:t xml:space="preserve"> continue using the machine – I will ‘log off’ immediately.</w:t>
      </w:r>
    </w:p>
    <w:p w:rsidR="000B64BE" w:rsidRPr="00BE7EC9" w:rsidRDefault="000B64BE" w:rsidP="000B6AF2">
      <w:pPr>
        <w:numPr>
          <w:ilvl w:val="0"/>
          <w:numId w:val="95"/>
        </w:numPr>
        <w:spacing w:after="80"/>
        <w:ind w:left="357" w:hanging="357"/>
        <w:rPr>
          <w:rFonts w:ascii="Calibri" w:hAnsi="Calibri" w:cs="Arial"/>
          <w:sz w:val="20"/>
        </w:rPr>
      </w:pPr>
      <w:r w:rsidRPr="00BE7EC9">
        <w:rPr>
          <w:rFonts w:ascii="Calibri" w:hAnsi="Calibri" w:cs="Arial"/>
          <w:sz w:val="20"/>
        </w:rPr>
        <w:t>I will not attempt to visit websites that might be considered inappropriate or illegal.  I am aware that downloading some material is illegal and the police or other authorities may be called to investigate such use.</w:t>
      </w:r>
    </w:p>
    <w:p w:rsidR="000B64BE" w:rsidRPr="00BE7EC9" w:rsidRDefault="000B64BE" w:rsidP="000B6AF2">
      <w:pPr>
        <w:numPr>
          <w:ilvl w:val="0"/>
          <w:numId w:val="95"/>
        </w:numPr>
        <w:spacing w:after="80"/>
        <w:ind w:left="357" w:hanging="357"/>
        <w:rPr>
          <w:rFonts w:ascii="Calibri" w:hAnsi="Calibri" w:cs="Arial"/>
          <w:sz w:val="20"/>
        </w:rPr>
      </w:pPr>
      <w:r w:rsidRPr="00BE7EC9">
        <w:rPr>
          <w:rFonts w:ascii="Calibri" w:hAnsi="Calibri" w:cs="Arial"/>
          <w:sz w:val="20"/>
        </w:rPr>
        <w:t>I will report any accidental access, receipt of inappropriate materials or filtering breaches/unsuitable websites to the Head teacher as soon as I become aware of the access/receipt.</w:t>
      </w:r>
    </w:p>
    <w:p w:rsidR="000B64BE" w:rsidRPr="00BE7EC9" w:rsidRDefault="000B64BE" w:rsidP="000B6AF2">
      <w:pPr>
        <w:numPr>
          <w:ilvl w:val="0"/>
          <w:numId w:val="95"/>
        </w:numPr>
        <w:spacing w:after="80"/>
        <w:ind w:left="357" w:hanging="357"/>
        <w:rPr>
          <w:rFonts w:ascii="Calibri" w:hAnsi="Calibri" w:cs="Arial"/>
          <w:sz w:val="20"/>
        </w:rPr>
      </w:pPr>
      <w:r w:rsidRPr="00BE7EC9">
        <w:rPr>
          <w:rFonts w:ascii="Calibri" w:hAnsi="Calibri" w:cs="Arial"/>
          <w:sz w:val="20"/>
        </w:rPr>
        <w:t>I will not accept invitations from pupils to add me as a friend to their social networking sites, nor will I invite them to be friends on mine.</w:t>
      </w:r>
    </w:p>
    <w:p w:rsidR="000B64BE" w:rsidRPr="00BE7EC9" w:rsidRDefault="000B64BE" w:rsidP="000B64BE">
      <w:pPr>
        <w:spacing w:after="80"/>
        <w:ind w:left="357"/>
        <w:rPr>
          <w:rFonts w:ascii="Calibri" w:hAnsi="Calibri" w:cs="Arial"/>
          <w:sz w:val="20"/>
        </w:rPr>
      </w:pPr>
      <w:r w:rsidRPr="00BE7EC9">
        <w:rPr>
          <w:rFonts w:ascii="Calibri" w:hAnsi="Calibri" w:cs="Arial"/>
          <w:sz w:val="20"/>
        </w:rPr>
        <w:t>As damage to professional reputations can inadvert</w:t>
      </w:r>
      <w:r w:rsidR="0083132A" w:rsidRPr="00BE7EC9">
        <w:rPr>
          <w:rFonts w:ascii="Calibri" w:hAnsi="Calibri" w:cs="Arial"/>
          <w:sz w:val="20"/>
        </w:rPr>
        <w:t>ently be caused by quite innocent postings or images, I will also be careful with who has access to my pages through friends and friends of friends, especially with those connected with my responsibilities as a Governor at the school, such as parents and their children.</w:t>
      </w:r>
    </w:p>
    <w:p w:rsidR="0083132A" w:rsidRPr="00BE7EC9" w:rsidRDefault="0083132A" w:rsidP="000B6AF2">
      <w:pPr>
        <w:pStyle w:val="ListParagraph"/>
        <w:numPr>
          <w:ilvl w:val="0"/>
          <w:numId w:val="95"/>
        </w:numPr>
        <w:spacing w:after="80"/>
        <w:ind w:left="357" w:hanging="357"/>
        <w:rPr>
          <w:rFonts w:ascii="Calibri" w:hAnsi="Calibri" w:cs="Arial"/>
          <w:sz w:val="20"/>
        </w:rPr>
      </w:pPr>
      <w:r w:rsidRPr="00BE7EC9">
        <w:rPr>
          <w:rFonts w:ascii="Calibri" w:hAnsi="Calibri" w:cs="Arial"/>
          <w:sz w:val="20"/>
        </w:rPr>
        <w:t>I will ensure that any private social networking sites/blogs etc. that I create, or actively contribute to:</w:t>
      </w:r>
    </w:p>
    <w:p w:rsidR="0083132A" w:rsidRPr="00BE7EC9" w:rsidRDefault="0083132A" w:rsidP="000B6AF2">
      <w:pPr>
        <w:pStyle w:val="ListParagraph"/>
        <w:numPr>
          <w:ilvl w:val="0"/>
          <w:numId w:val="10"/>
        </w:numPr>
        <w:spacing w:after="80"/>
        <w:rPr>
          <w:rFonts w:ascii="Calibri" w:hAnsi="Calibri" w:cs="Arial"/>
          <w:sz w:val="20"/>
        </w:rPr>
      </w:pPr>
      <w:r w:rsidRPr="00BE7EC9">
        <w:rPr>
          <w:rFonts w:ascii="Calibri" w:hAnsi="Calibri" w:cs="Arial"/>
          <w:sz w:val="20"/>
        </w:rPr>
        <w:t>Do not reveal confidential information about the way the school operates</w:t>
      </w:r>
    </w:p>
    <w:p w:rsidR="0083132A" w:rsidRPr="00BE7EC9" w:rsidRDefault="0083132A" w:rsidP="000B6AF2">
      <w:pPr>
        <w:pStyle w:val="ListParagraph"/>
        <w:numPr>
          <w:ilvl w:val="0"/>
          <w:numId w:val="10"/>
        </w:numPr>
        <w:spacing w:after="80"/>
        <w:rPr>
          <w:rFonts w:ascii="Calibri" w:hAnsi="Calibri" w:cs="Arial"/>
          <w:sz w:val="20"/>
        </w:rPr>
      </w:pPr>
      <w:r w:rsidRPr="00BE7EC9">
        <w:rPr>
          <w:rFonts w:ascii="Calibri" w:hAnsi="Calibri" w:cs="Arial"/>
          <w:sz w:val="20"/>
        </w:rPr>
        <w:t>Are not confused with my school responsibilities in any way.</w:t>
      </w:r>
    </w:p>
    <w:p w:rsidR="008A4C62" w:rsidRPr="00BE7EC9" w:rsidRDefault="008A4C62" w:rsidP="008A4C62">
      <w:pPr>
        <w:spacing w:after="80"/>
        <w:rPr>
          <w:rFonts w:ascii="Calibri" w:hAnsi="Calibri" w:cs="Arial"/>
          <w:b/>
          <w:sz w:val="24"/>
          <w:szCs w:val="24"/>
        </w:rPr>
      </w:pPr>
      <w:r w:rsidRPr="00BE7EC9">
        <w:rPr>
          <w:rFonts w:ascii="Calibri" w:hAnsi="Calibri" w:cs="Arial"/>
          <w:b/>
          <w:sz w:val="24"/>
          <w:szCs w:val="24"/>
        </w:rPr>
        <w:lastRenderedPageBreak/>
        <w:t>Promoting Safe Use by Learners</w:t>
      </w:r>
    </w:p>
    <w:p w:rsidR="0083132A" w:rsidRPr="00BE7EC9" w:rsidRDefault="008A4C62" w:rsidP="000B6AF2">
      <w:pPr>
        <w:pStyle w:val="ListParagraph"/>
        <w:numPr>
          <w:ilvl w:val="0"/>
          <w:numId w:val="97"/>
        </w:numPr>
        <w:spacing w:after="80"/>
        <w:ind w:left="357" w:hanging="357"/>
        <w:rPr>
          <w:rFonts w:ascii="Calibri" w:hAnsi="Calibri" w:cs="Arial"/>
          <w:sz w:val="20"/>
        </w:rPr>
      </w:pPr>
      <w:r w:rsidRPr="00BE7EC9">
        <w:rPr>
          <w:rFonts w:ascii="Calibri" w:hAnsi="Calibri" w:cs="Arial"/>
          <w:sz w:val="20"/>
        </w:rPr>
        <w:t xml:space="preserve">I will support and promote the school’s </w:t>
      </w:r>
      <w:r w:rsidR="009F331C" w:rsidRPr="00BE7EC9">
        <w:rPr>
          <w:rFonts w:ascii="Calibri" w:hAnsi="Calibri" w:cs="Arial"/>
          <w:sz w:val="20"/>
        </w:rPr>
        <w:t>Online Safety</w:t>
      </w:r>
      <w:r w:rsidRPr="00BE7EC9">
        <w:rPr>
          <w:rFonts w:ascii="Calibri" w:hAnsi="Calibri" w:cs="Arial"/>
          <w:sz w:val="20"/>
        </w:rPr>
        <w:t xml:space="preserve"> and Data Security Policies </w:t>
      </w:r>
      <w:r w:rsidR="009F331C" w:rsidRPr="00BE7EC9">
        <w:rPr>
          <w:rFonts w:ascii="Calibri" w:hAnsi="Calibri" w:cs="Arial"/>
          <w:sz w:val="20"/>
        </w:rPr>
        <w:t xml:space="preserve">and procedures </w:t>
      </w:r>
      <w:r w:rsidRPr="00BE7EC9">
        <w:rPr>
          <w:rFonts w:ascii="Calibri" w:hAnsi="Calibri" w:cs="Arial"/>
          <w:sz w:val="20"/>
        </w:rPr>
        <w:t xml:space="preserve">and help </w:t>
      </w:r>
      <w:r w:rsidR="000F2E30" w:rsidRPr="00BE7EC9">
        <w:rPr>
          <w:rFonts w:ascii="Calibri" w:hAnsi="Calibri" w:cs="Arial"/>
          <w:sz w:val="20"/>
        </w:rPr>
        <w:t>pupil</w:t>
      </w:r>
      <w:r w:rsidRPr="00BE7EC9">
        <w:rPr>
          <w:rFonts w:ascii="Calibri" w:hAnsi="Calibri" w:cs="Arial"/>
          <w:sz w:val="20"/>
        </w:rPr>
        <w:t>s be safe and responsible in their use of the Internet and related technologies.</w:t>
      </w:r>
    </w:p>
    <w:p w:rsidR="007D1FD0" w:rsidRPr="00BE7EC9" w:rsidRDefault="007D1FD0" w:rsidP="007D1FD0">
      <w:pPr>
        <w:spacing w:after="80"/>
        <w:rPr>
          <w:rFonts w:ascii="Calibri" w:hAnsi="Calibri"/>
          <w:b/>
          <w:sz w:val="24"/>
          <w:szCs w:val="24"/>
        </w:rPr>
      </w:pPr>
      <w:r w:rsidRPr="00BE7EC9">
        <w:rPr>
          <w:rFonts w:ascii="Calibri" w:hAnsi="Calibri"/>
          <w:b/>
          <w:sz w:val="24"/>
          <w:szCs w:val="24"/>
        </w:rPr>
        <w:t>Communication</w:t>
      </w:r>
    </w:p>
    <w:p w:rsidR="007D1FD0" w:rsidRPr="00BE7EC9" w:rsidRDefault="007D1FD0" w:rsidP="000B6AF2">
      <w:pPr>
        <w:pStyle w:val="ListParagraph"/>
        <w:numPr>
          <w:ilvl w:val="0"/>
          <w:numId w:val="94"/>
        </w:numPr>
        <w:spacing w:after="80"/>
        <w:ind w:left="357" w:hanging="357"/>
        <w:contextualSpacing w:val="0"/>
        <w:rPr>
          <w:rFonts w:ascii="Calibri" w:hAnsi="Calibri"/>
          <w:sz w:val="20"/>
        </w:rPr>
      </w:pPr>
      <w:r w:rsidRPr="00BE7EC9">
        <w:rPr>
          <w:rFonts w:ascii="Calibri" w:hAnsi="Calibri"/>
          <w:sz w:val="20"/>
        </w:rPr>
        <w:t>I will not create, transmit, display or publish any material that is likely to harass, cause offence, inconvenience or needless anxiety to any other person or bring the school</w:t>
      </w:r>
      <w:r w:rsidR="005567CB">
        <w:rPr>
          <w:rFonts w:ascii="Calibri" w:hAnsi="Calibri"/>
          <w:sz w:val="20"/>
        </w:rPr>
        <w:t xml:space="preserve"> </w:t>
      </w:r>
      <w:r w:rsidRPr="00BE7EC9">
        <w:rPr>
          <w:rFonts w:ascii="Calibri" w:hAnsi="Calibri"/>
          <w:sz w:val="20"/>
        </w:rPr>
        <w:t>into disrepute.</w:t>
      </w:r>
    </w:p>
    <w:p w:rsidR="007D1FD0" w:rsidRPr="00BE7EC9" w:rsidRDefault="007D1FD0" w:rsidP="000B6AF2">
      <w:pPr>
        <w:pStyle w:val="ListParagraph"/>
        <w:numPr>
          <w:ilvl w:val="0"/>
          <w:numId w:val="94"/>
        </w:numPr>
        <w:spacing w:after="80"/>
        <w:ind w:left="357" w:hanging="357"/>
        <w:contextualSpacing w:val="0"/>
        <w:rPr>
          <w:rFonts w:ascii="Calibri" w:hAnsi="Calibri"/>
          <w:sz w:val="20"/>
        </w:rPr>
      </w:pPr>
      <w:r w:rsidRPr="00BE7EC9">
        <w:rPr>
          <w:rFonts w:ascii="Calibri" w:hAnsi="Calibri"/>
          <w:sz w:val="20"/>
        </w:rPr>
        <w:t>I will use appropriate language – I will remember that I am a representative of the school on a global public system.  Illegal activities of any kind are strictly forbidden.</w:t>
      </w:r>
    </w:p>
    <w:p w:rsidR="007D1FD0" w:rsidRPr="00BE7EC9" w:rsidRDefault="007D1FD0" w:rsidP="000B6AF2">
      <w:pPr>
        <w:pStyle w:val="ListParagraph"/>
        <w:numPr>
          <w:ilvl w:val="0"/>
          <w:numId w:val="94"/>
        </w:numPr>
        <w:spacing w:after="80"/>
        <w:ind w:left="357" w:hanging="357"/>
        <w:contextualSpacing w:val="0"/>
        <w:rPr>
          <w:rFonts w:ascii="Calibri" w:hAnsi="Calibri"/>
          <w:sz w:val="20"/>
        </w:rPr>
      </w:pPr>
      <w:r w:rsidRPr="00BE7EC9">
        <w:rPr>
          <w:rFonts w:ascii="Calibri" w:hAnsi="Calibri"/>
          <w:sz w:val="20"/>
        </w:rPr>
        <w:t>I will not use language that could be calculated to incite hatred against any ethnic, religious or minority group.</w:t>
      </w:r>
    </w:p>
    <w:p w:rsidR="005E5EBE" w:rsidRPr="00BE7EC9" w:rsidRDefault="005E5EBE" w:rsidP="000B6AF2">
      <w:pPr>
        <w:pStyle w:val="ListParagraph"/>
        <w:numPr>
          <w:ilvl w:val="0"/>
          <w:numId w:val="94"/>
        </w:numPr>
        <w:spacing w:after="80"/>
        <w:ind w:left="357" w:hanging="357"/>
        <w:contextualSpacing w:val="0"/>
        <w:rPr>
          <w:rFonts w:ascii="Calibri" w:hAnsi="Calibri"/>
          <w:sz w:val="20"/>
        </w:rPr>
      </w:pPr>
      <w:r w:rsidRPr="00BE7EC9">
        <w:rPr>
          <w:rFonts w:ascii="Calibri" w:hAnsi="Calibri"/>
          <w:sz w:val="20"/>
        </w:rPr>
        <w:t>I am aware that email is not guaranteed to be private.  Messages relating to or in support of illegal activities will be reported to the Head teacher.  Anonymous messages are not permitted.</w:t>
      </w:r>
    </w:p>
    <w:p w:rsidR="008A4C62" w:rsidRPr="00BE7EC9" w:rsidRDefault="008A4C62" w:rsidP="000B6AF2">
      <w:pPr>
        <w:pStyle w:val="ListParagraph"/>
        <w:numPr>
          <w:ilvl w:val="0"/>
          <w:numId w:val="94"/>
        </w:numPr>
        <w:spacing w:after="80"/>
        <w:ind w:left="357" w:hanging="357"/>
        <w:contextualSpacing w:val="0"/>
        <w:rPr>
          <w:rFonts w:ascii="Calibri" w:hAnsi="Calibri"/>
          <w:sz w:val="20"/>
        </w:rPr>
      </w:pPr>
      <w:r w:rsidRPr="00BE7EC9">
        <w:rPr>
          <w:rFonts w:ascii="Calibri" w:hAnsi="Calibri"/>
          <w:sz w:val="20"/>
        </w:rPr>
        <w:t xml:space="preserve">I will not send or publish material that violates the Data Protection Act or breaches the security this Act requires for personal data, including date held in </w:t>
      </w:r>
      <w:r w:rsidR="005567CB">
        <w:rPr>
          <w:rFonts w:ascii="Calibri" w:hAnsi="Calibri"/>
          <w:sz w:val="20"/>
        </w:rPr>
        <w:t>Scholarpack.</w:t>
      </w:r>
    </w:p>
    <w:p w:rsidR="008A4C62" w:rsidRPr="00BE7EC9" w:rsidRDefault="008A4C62" w:rsidP="000B6AF2">
      <w:pPr>
        <w:pStyle w:val="ListParagraph"/>
        <w:numPr>
          <w:ilvl w:val="0"/>
          <w:numId w:val="94"/>
        </w:numPr>
        <w:spacing w:after="80"/>
        <w:ind w:left="357" w:hanging="357"/>
        <w:contextualSpacing w:val="0"/>
        <w:rPr>
          <w:rFonts w:ascii="Calibri" w:hAnsi="Calibri"/>
          <w:sz w:val="20"/>
        </w:rPr>
      </w:pPr>
      <w:r w:rsidRPr="00BE7EC9">
        <w:rPr>
          <w:rFonts w:ascii="Calibri" w:hAnsi="Calibri"/>
          <w:sz w:val="20"/>
        </w:rPr>
        <w:t>I will not receive, send or publish material that violates copyright law.  This includes materials sent/received using Video Conferencing or Web Broadcasting.</w:t>
      </w:r>
    </w:p>
    <w:p w:rsidR="00310271" w:rsidRPr="00BE7EC9" w:rsidRDefault="00310271" w:rsidP="000B6AF2">
      <w:pPr>
        <w:pStyle w:val="ListParagraph"/>
        <w:numPr>
          <w:ilvl w:val="0"/>
          <w:numId w:val="94"/>
        </w:numPr>
        <w:spacing w:after="80"/>
        <w:ind w:left="357" w:hanging="357"/>
        <w:contextualSpacing w:val="0"/>
        <w:rPr>
          <w:rFonts w:ascii="Calibri" w:hAnsi="Calibri"/>
          <w:sz w:val="20"/>
        </w:rPr>
      </w:pPr>
      <w:r w:rsidRPr="00BE7EC9">
        <w:rPr>
          <w:rFonts w:ascii="Calibri" w:hAnsi="Calibri"/>
          <w:sz w:val="20"/>
        </w:rPr>
        <w:t>I will ensure that any personal data (where the Data Protection Act applies) that is sent over the Internet (or taken off-site in any other way) will be encrypted.</w:t>
      </w:r>
    </w:p>
    <w:p w:rsidR="005E5EBE" w:rsidRPr="00BE7EC9" w:rsidRDefault="005E5EBE" w:rsidP="007D1FD0">
      <w:pPr>
        <w:spacing w:after="80"/>
        <w:rPr>
          <w:rFonts w:ascii="Calibri" w:hAnsi="Calibri"/>
          <w:b/>
          <w:sz w:val="24"/>
          <w:szCs w:val="24"/>
        </w:rPr>
      </w:pPr>
      <w:r w:rsidRPr="00BE7EC9">
        <w:rPr>
          <w:rFonts w:ascii="Calibri" w:hAnsi="Calibri"/>
          <w:b/>
          <w:sz w:val="24"/>
          <w:szCs w:val="24"/>
        </w:rPr>
        <w:t>Sharing</w:t>
      </w:r>
    </w:p>
    <w:p w:rsidR="005E5EBE" w:rsidRPr="00BE7EC9" w:rsidRDefault="005E5EBE" w:rsidP="000B6AF2">
      <w:pPr>
        <w:pStyle w:val="ListParagraph"/>
        <w:numPr>
          <w:ilvl w:val="0"/>
          <w:numId w:val="96"/>
        </w:numPr>
        <w:spacing w:after="80"/>
        <w:rPr>
          <w:rFonts w:ascii="Calibri" w:hAnsi="Calibri"/>
          <w:sz w:val="20"/>
        </w:rPr>
      </w:pPr>
      <w:r w:rsidRPr="00BE7EC9">
        <w:rPr>
          <w:rFonts w:ascii="Calibri" w:hAnsi="Calibri"/>
          <w:sz w:val="20"/>
        </w:rPr>
        <w:t>I will not use personal digital cameras or camera phones for creating or transferring images of children or young people without the express permission of the school leadership team.</w:t>
      </w:r>
    </w:p>
    <w:p w:rsidR="000B64BE" w:rsidRPr="00BE7EC9" w:rsidRDefault="000B64BE" w:rsidP="000B64BE">
      <w:pPr>
        <w:spacing w:after="80"/>
        <w:rPr>
          <w:rFonts w:ascii="Calibri" w:hAnsi="Calibri"/>
          <w:b/>
          <w:sz w:val="24"/>
          <w:szCs w:val="24"/>
        </w:rPr>
      </w:pPr>
      <w:r w:rsidRPr="00BE7EC9">
        <w:rPr>
          <w:rFonts w:ascii="Calibri" w:hAnsi="Calibri"/>
          <w:b/>
          <w:sz w:val="24"/>
          <w:szCs w:val="24"/>
        </w:rPr>
        <w:t>General Equipment Use</w:t>
      </w:r>
    </w:p>
    <w:p w:rsidR="000B64BE" w:rsidRPr="00BE7EC9" w:rsidRDefault="000B64BE" w:rsidP="000B6AF2">
      <w:pPr>
        <w:pStyle w:val="ListParagraph"/>
        <w:numPr>
          <w:ilvl w:val="0"/>
          <w:numId w:val="96"/>
        </w:numPr>
        <w:spacing w:after="80"/>
        <w:contextualSpacing w:val="0"/>
        <w:rPr>
          <w:rFonts w:ascii="Calibri" w:hAnsi="Calibri"/>
          <w:sz w:val="20"/>
        </w:rPr>
      </w:pPr>
      <w:r w:rsidRPr="00BE7EC9">
        <w:rPr>
          <w:rFonts w:ascii="Calibri" w:hAnsi="Calibri"/>
          <w:sz w:val="20"/>
        </w:rPr>
        <w:t>I will not use the network in any way that would disrupt the use of the network by others.</w:t>
      </w:r>
    </w:p>
    <w:p w:rsidR="000B64BE" w:rsidRPr="00BE7EC9" w:rsidRDefault="000B64BE" w:rsidP="000B6AF2">
      <w:pPr>
        <w:pStyle w:val="ListParagraph"/>
        <w:numPr>
          <w:ilvl w:val="0"/>
          <w:numId w:val="96"/>
        </w:numPr>
        <w:spacing w:after="80"/>
        <w:contextualSpacing w:val="0"/>
        <w:rPr>
          <w:rFonts w:ascii="Calibri" w:hAnsi="Calibri"/>
          <w:sz w:val="20"/>
        </w:rPr>
      </w:pPr>
      <w:r w:rsidRPr="00BE7EC9">
        <w:rPr>
          <w:rFonts w:ascii="Calibri" w:hAnsi="Calibri"/>
          <w:sz w:val="20"/>
        </w:rPr>
        <w:t>I will not use ‘USB drives’, portable hard-drives, tablets or personal laptops on the network without having them ‘approved’ by the school and checked for viruses.</w:t>
      </w:r>
    </w:p>
    <w:p w:rsidR="000B64BE" w:rsidRPr="00BE7EC9" w:rsidRDefault="000B64BE" w:rsidP="000B6AF2">
      <w:pPr>
        <w:pStyle w:val="ListParagraph"/>
        <w:numPr>
          <w:ilvl w:val="0"/>
          <w:numId w:val="96"/>
        </w:numPr>
        <w:spacing w:after="80"/>
        <w:contextualSpacing w:val="0"/>
        <w:rPr>
          <w:rFonts w:ascii="Calibri" w:hAnsi="Calibri"/>
          <w:sz w:val="20"/>
        </w:rPr>
      </w:pPr>
      <w:r w:rsidRPr="00BE7EC9">
        <w:rPr>
          <w:rFonts w:ascii="Calibri" w:hAnsi="Calibri"/>
          <w:sz w:val="20"/>
        </w:rPr>
        <w:t>I will not download any unapproved software, system utilities or resources from the Internet that might compromise the network or are not adequately licensed.</w:t>
      </w:r>
    </w:p>
    <w:p w:rsidR="008A4C62" w:rsidRPr="00BE7EC9" w:rsidRDefault="008A4C62" w:rsidP="000B6AF2">
      <w:pPr>
        <w:pStyle w:val="ListParagraph"/>
        <w:numPr>
          <w:ilvl w:val="0"/>
          <w:numId w:val="96"/>
        </w:numPr>
        <w:spacing w:after="80"/>
        <w:contextualSpacing w:val="0"/>
        <w:rPr>
          <w:rFonts w:ascii="Calibri" w:hAnsi="Calibri"/>
          <w:sz w:val="20"/>
        </w:rPr>
      </w:pPr>
      <w:r w:rsidRPr="00BE7EC9">
        <w:rPr>
          <w:rFonts w:ascii="Calibri" w:hAnsi="Calibri"/>
          <w:sz w:val="20"/>
        </w:rPr>
        <w:t>I will not attempt to harm or destroy any equipment or data of another user or network connected to the school system.</w:t>
      </w:r>
    </w:p>
    <w:p w:rsidR="00310271" w:rsidRPr="00BE7EC9" w:rsidRDefault="00310271" w:rsidP="000B6AF2">
      <w:pPr>
        <w:pStyle w:val="ListParagraph"/>
        <w:numPr>
          <w:ilvl w:val="0"/>
          <w:numId w:val="96"/>
        </w:numPr>
        <w:spacing w:after="80"/>
        <w:contextualSpacing w:val="0"/>
        <w:rPr>
          <w:rFonts w:ascii="Calibri" w:hAnsi="Calibri"/>
          <w:sz w:val="20"/>
        </w:rPr>
      </w:pPr>
      <w:r w:rsidRPr="00BE7EC9">
        <w:rPr>
          <w:rFonts w:ascii="Calibri" w:hAnsi="Calibri"/>
          <w:sz w:val="20"/>
        </w:rPr>
        <w:t xml:space="preserve">I understand that I must comply with the Acceptable Use </w:t>
      </w:r>
      <w:r w:rsidR="00F94138" w:rsidRPr="00BE7EC9">
        <w:rPr>
          <w:rFonts w:ascii="Calibri" w:hAnsi="Calibri"/>
          <w:sz w:val="20"/>
        </w:rPr>
        <w:t>Agreement</w:t>
      </w:r>
      <w:r w:rsidRPr="00BE7EC9">
        <w:rPr>
          <w:rFonts w:ascii="Calibri" w:hAnsi="Calibri"/>
          <w:sz w:val="20"/>
        </w:rPr>
        <w:t xml:space="preserve"> of any other network which is accessed via the school network.</w:t>
      </w:r>
    </w:p>
    <w:p w:rsidR="008A4C62" w:rsidRPr="00BE7EC9" w:rsidRDefault="008A4C62" w:rsidP="00310271">
      <w:pPr>
        <w:pStyle w:val="ListParagraph"/>
        <w:spacing w:after="80"/>
        <w:ind w:left="714"/>
        <w:contextualSpacing w:val="0"/>
        <w:rPr>
          <w:rFonts w:ascii="Calibri" w:hAnsi="Calibri"/>
          <w:sz w:val="20"/>
        </w:rPr>
      </w:pPr>
    </w:p>
    <w:p w:rsidR="00310271" w:rsidRPr="00BE7EC9" w:rsidRDefault="00310271" w:rsidP="00310271">
      <w:pPr>
        <w:spacing w:after="80"/>
        <w:rPr>
          <w:rFonts w:ascii="Calibri" w:hAnsi="Calibri"/>
          <w:sz w:val="20"/>
        </w:rPr>
      </w:pPr>
      <w:r w:rsidRPr="00BE7EC9">
        <w:rPr>
          <w:rFonts w:ascii="Calibri" w:hAnsi="Calibri"/>
          <w:sz w:val="20"/>
        </w:rPr>
        <w:t>Users of the school network are expected to inform the Head teacher/System Administrator immediately if a security problem is identified and should not demonstrate this problem to other users.  Files held on the school’s network will be regularly checked and monitored.  Users identified as a security risk will be denied access to the network.</w:t>
      </w:r>
    </w:p>
    <w:p w:rsidR="00310271" w:rsidRPr="00BE7EC9" w:rsidRDefault="000D2882" w:rsidP="00310271">
      <w:pPr>
        <w:pStyle w:val="NormalWeb"/>
        <w:spacing w:before="0" w:beforeAutospacing="0" w:after="0" w:afterAutospacing="0"/>
        <w:rPr>
          <w:rFonts w:ascii="Calibri" w:hAnsi="Calibri" w:cs="Arial"/>
          <w:b/>
          <w:bCs/>
          <w:sz w:val="22"/>
          <w:szCs w:val="22"/>
        </w:rPr>
      </w:pPr>
      <w:r w:rsidRPr="000D2882">
        <w:rPr>
          <w:rFonts w:ascii="Calibri" w:hAnsi="Calibri"/>
          <w:noProof/>
        </w:rPr>
        <w:pict>
          <v:line id="Straight Connector 65" o:spid="_x0000_s1106" style="position:absolute;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05pt,7.6pt" to="505.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">
            <v:stroke dashstyle="dash"/>
            <o:lock v:ext="edit" shapetype="f"/>
          </v:line>
        </w:pict>
      </w:r>
      <w:r w:rsidR="00310271" w:rsidRPr="00BE7EC9">
        <w:rPr>
          <w:rFonts w:ascii="Calibri" w:hAnsi="Calibri" w:cs="Arial"/>
          <w:b/>
          <w:bCs/>
          <w:sz w:val="22"/>
          <w:szCs w:val="22"/>
        </w:rPr>
        <w:sym w:font="Wingdings" w:char="F022"/>
      </w:r>
    </w:p>
    <w:p w:rsidR="0003631D" w:rsidRPr="00BE7EC9" w:rsidRDefault="0003631D" w:rsidP="0003631D">
      <w:pPr>
        <w:spacing w:before="120" w:after="80"/>
        <w:jc w:val="center"/>
        <w:rPr>
          <w:rFonts w:ascii="Calibri" w:hAnsi="Calibri"/>
          <w:b/>
          <w:sz w:val="24"/>
          <w:szCs w:val="24"/>
        </w:rPr>
      </w:pPr>
      <w:r w:rsidRPr="00BE7EC9">
        <w:rPr>
          <w:rFonts w:ascii="Calibri" w:hAnsi="Calibri"/>
          <w:b/>
          <w:sz w:val="24"/>
          <w:szCs w:val="24"/>
        </w:rPr>
        <w:t>Governor User Acceptable Use Agreement</w:t>
      </w:r>
    </w:p>
    <w:p w:rsidR="00310271" w:rsidRPr="00BE7EC9" w:rsidRDefault="0003631D" w:rsidP="00310271">
      <w:pPr>
        <w:spacing w:after="80"/>
        <w:rPr>
          <w:rFonts w:ascii="Calibri" w:hAnsi="Calibri"/>
          <w:sz w:val="20"/>
        </w:rPr>
      </w:pPr>
      <w:r w:rsidRPr="00BE7EC9">
        <w:rPr>
          <w:rFonts w:ascii="Calibri" w:hAnsi="Calibri"/>
          <w:sz w:val="20"/>
        </w:rPr>
        <w:t xml:space="preserve">As a school user of the network resources, I agree to follow the school rules (set out above) on its use.  I will use the network in a responsible way and observe all the restrictions explained in the school </w:t>
      </w:r>
      <w:r w:rsidR="009F331C" w:rsidRPr="00BE7EC9">
        <w:rPr>
          <w:rFonts w:ascii="Calibri" w:hAnsi="Calibri"/>
          <w:sz w:val="20"/>
        </w:rPr>
        <w:t xml:space="preserve">Online </w:t>
      </w:r>
      <w:r w:rsidRPr="00BE7EC9">
        <w:rPr>
          <w:rFonts w:ascii="Calibri" w:hAnsi="Calibri"/>
          <w:sz w:val="20"/>
        </w:rPr>
        <w:t xml:space="preserve">Safety </w:t>
      </w:r>
      <w:r w:rsidR="009F331C" w:rsidRPr="00BE7EC9">
        <w:rPr>
          <w:rFonts w:ascii="Calibri" w:hAnsi="Calibri"/>
          <w:sz w:val="20"/>
        </w:rPr>
        <w:t xml:space="preserve">Policy </w:t>
      </w:r>
      <w:r w:rsidRPr="00BE7EC9">
        <w:rPr>
          <w:rFonts w:ascii="Calibri" w:hAnsi="Calibri"/>
          <w:sz w:val="20"/>
        </w:rPr>
        <w:t xml:space="preserve">and Acceptable Use </w:t>
      </w:r>
      <w:r w:rsidR="00F94138" w:rsidRPr="00BE7EC9">
        <w:rPr>
          <w:rFonts w:ascii="Calibri" w:hAnsi="Calibri"/>
          <w:sz w:val="20"/>
        </w:rPr>
        <w:t xml:space="preserve">Agreement. </w:t>
      </w:r>
      <w:r w:rsidRPr="00BE7EC9">
        <w:rPr>
          <w:rFonts w:ascii="Calibri" w:hAnsi="Calibri"/>
          <w:sz w:val="20"/>
        </w:rPr>
        <w:t xml:space="preserve"> If I am in any doubt, I will consult the Head teacher.</w:t>
      </w:r>
    </w:p>
    <w:p w:rsidR="0003631D" w:rsidRPr="00BE7EC9" w:rsidRDefault="0003631D" w:rsidP="00310271">
      <w:pPr>
        <w:spacing w:after="80"/>
        <w:rPr>
          <w:rFonts w:ascii="Calibri" w:hAnsi="Calibri"/>
          <w:sz w:val="20"/>
        </w:rPr>
      </w:pPr>
      <w:r w:rsidRPr="00BE7EC9">
        <w:rPr>
          <w:rFonts w:ascii="Calibri" w:hAnsi="Calibri"/>
          <w:sz w:val="20"/>
        </w:rPr>
        <w:t>If I do not follow the rules, I understand that this may result in loss o</w:t>
      </w:r>
      <w:r w:rsidR="00A964A5" w:rsidRPr="00BE7EC9">
        <w:rPr>
          <w:rFonts w:ascii="Calibri" w:hAnsi="Calibri"/>
          <w:sz w:val="20"/>
        </w:rPr>
        <w:t>f</w:t>
      </w:r>
      <w:r w:rsidRPr="00BE7EC9">
        <w:rPr>
          <w:rFonts w:ascii="Calibri" w:hAnsi="Calibri"/>
          <w:sz w:val="20"/>
        </w:rPr>
        <w:t xml:space="preserve"> access to these resources as well as other disciplinary action.  I realise that Governors under reasonable suspicion of misuse in terms of access or content may be placed under retrospective investigation or have their usage monitored.</w:t>
      </w:r>
    </w:p>
    <w:p w:rsidR="0003631D" w:rsidRPr="00BE7EC9" w:rsidRDefault="0003631D" w:rsidP="00310271">
      <w:pPr>
        <w:spacing w:after="80"/>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544"/>
        <w:gridCol w:w="1559"/>
        <w:gridCol w:w="1984"/>
      </w:tblGrid>
      <w:tr w:rsidR="0003631D" w:rsidRPr="00BE7EC9" w:rsidTr="00591E3A">
        <w:trPr>
          <w:trHeight w:val="666"/>
        </w:trPr>
        <w:tc>
          <w:tcPr>
            <w:tcW w:w="3227" w:type="dxa"/>
            <w:shd w:val="clear" w:color="auto" w:fill="D9D9D9"/>
            <w:vAlign w:val="center"/>
          </w:tcPr>
          <w:p w:rsidR="0003631D" w:rsidRPr="00BE7EC9" w:rsidRDefault="0003631D" w:rsidP="00591E3A">
            <w:pPr>
              <w:widowControl w:val="0"/>
              <w:autoSpaceDE w:val="0"/>
              <w:autoSpaceDN w:val="0"/>
              <w:adjustRightInd w:val="0"/>
              <w:rPr>
                <w:rFonts w:ascii="Calibri" w:hAnsi="Calibri"/>
                <w:b/>
                <w:sz w:val="24"/>
                <w:szCs w:val="24"/>
              </w:rPr>
            </w:pPr>
            <w:r w:rsidRPr="00BE7EC9">
              <w:rPr>
                <w:rFonts w:ascii="Calibri" w:hAnsi="Calibri"/>
                <w:b/>
                <w:sz w:val="24"/>
                <w:szCs w:val="24"/>
              </w:rPr>
              <w:t>Governor Name</w:t>
            </w:r>
          </w:p>
        </w:tc>
        <w:tc>
          <w:tcPr>
            <w:tcW w:w="7087" w:type="dxa"/>
            <w:gridSpan w:val="3"/>
            <w:shd w:val="clear" w:color="auto" w:fill="auto"/>
            <w:vAlign w:val="center"/>
          </w:tcPr>
          <w:p w:rsidR="0003631D" w:rsidRPr="00BE7EC9" w:rsidRDefault="0003631D" w:rsidP="00591E3A">
            <w:pPr>
              <w:widowControl w:val="0"/>
              <w:autoSpaceDE w:val="0"/>
              <w:autoSpaceDN w:val="0"/>
              <w:adjustRightInd w:val="0"/>
              <w:rPr>
                <w:rFonts w:ascii="Calibri" w:hAnsi="Calibri"/>
                <w:i/>
                <w:sz w:val="24"/>
                <w:szCs w:val="24"/>
              </w:rPr>
            </w:pPr>
          </w:p>
        </w:tc>
      </w:tr>
      <w:tr w:rsidR="0003631D" w:rsidRPr="00BE7EC9" w:rsidTr="00591E3A">
        <w:trPr>
          <w:trHeight w:val="666"/>
        </w:trPr>
        <w:tc>
          <w:tcPr>
            <w:tcW w:w="3227" w:type="dxa"/>
            <w:shd w:val="clear" w:color="auto" w:fill="D9D9D9"/>
            <w:vAlign w:val="center"/>
          </w:tcPr>
          <w:p w:rsidR="0003631D" w:rsidRPr="00BE7EC9" w:rsidRDefault="0003631D" w:rsidP="00591E3A">
            <w:pPr>
              <w:widowControl w:val="0"/>
              <w:autoSpaceDE w:val="0"/>
              <w:autoSpaceDN w:val="0"/>
              <w:adjustRightInd w:val="0"/>
              <w:rPr>
                <w:rFonts w:ascii="Calibri" w:hAnsi="Calibri"/>
                <w:b/>
                <w:sz w:val="24"/>
                <w:szCs w:val="24"/>
              </w:rPr>
            </w:pPr>
            <w:r w:rsidRPr="00BE7EC9">
              <w:rPr>
                <w:rFonts w:ascii="Calibri" w:hAnsi="Calibri"/>
                <w:b/>
                <w:sz w:val="24"/>
                <w:szCs w:val="24"/>
              </w:rPr>
              <w:t>Signed</w:t>
            </w:r>
          </w:p>
        </w:tc>
        <w:tc>
          <w:tcPr>
            <w:tcW w:w="3544" w:type="dxa"/>
            <w:shd w:val="clear" w:color="auto" w:fill="auto"/>
            <w:vAlign w:val="center"/>
          </w:tcPr>
          <w:p w:rsidR="0003631D" w:rsidRPr="00BE7EC9" w:rsidRDefault="0003631D" w:rsidP="00591E3A">
            <w:pPr>
              <w:widowControl w:val="0"/>
              <w:autoSpaceDE w:val="0"/>
              <w:autoSpaceDN w:val="0"/>
              <w:adjustRightInd w:val="0"/>
              <w:rPr>
                <w:rFonts w:ascii="Calibri" w:hAnsi="Calibri"/>
                <w:sz w:val="24"/>
                <w:szCs w:val="24"/>
              </w:rPr>
            </w:pPr>
          </w:p>
        </w:tc>
        <w:tc>
          <w:tcPr>
            <w:tcW w:w="1559" w:type="dxa"/>
            <w:shd w:val="clear" w:color="auto" w:fill="D9D9D9"/>
            <w:vAlign w:val="center"/>
          </w:tcPr>
          <w:p w:rsidR="0003631D" w:rsidRPr="00BE7EC9" w:rsidRDefault="0003631D" w:rsidP="00591E3A">
            <w:pPr>
              <w:widowControl w:val="0"/>
              <w:autoSpaceDE w:val="0"/>
              <w:autoSpaceDN w:val="0"/>
              <w:adjustRightInd w:val="0"/>
              <w:rPr>
                <w:rFonts w:ascii="Calibri" w:hAnsi="Calibri"/>
                <w:b/>
                <w:sz w:val="24"/>
                <w:szCs w:val="24"/>
              </w:rPr>
            </w:pPr>
            <w:r w:rsidRPr="00BE7EC9">
              <w:rPr>
                <w:rFonts w:ascii="Calibri" w:hAnsi="Calibri"/>
                <w:b/>
                <w:sz w:val="24"/>
                <w:szCs w:val="24"/>
              </w:rPr>
              <w:t>Date:</w:t>
            </w:r>
          </w:p>
        </w:tc>
        <w:tc>
          <w:tcPr>
            <w:tcW w:w="1984" w:type="dxa"/>
            <w:shd w:val="clear" w:color="auto" w:fill="auto"/>
            <w:vAlign w:val="center"/>
          </w:tcPr>
          <w:p w:rsidR="0003631D" w:rsidRPr="00BE7EC9" w:rsidRDefault="0003631D" w:rsidP="00591E3A">
            <w:pPr>
              <w:widowControl w:val="0"/>
              <w:autoSpaceDE w:val="0"/>
              <w:autoSpaceDN w:val="0"/>
              <w:adjustRightInd w:val="0"/>
              <w:rPr>
                <w:rFonts w:ascii="Calibri" w:hAnsi="Calibri"/>
                <w:sz w:val="24"/>
                <w:szCs w:val="24"/>
              </w:rPr>
            </w:pPr>
          </w:p>
        </w:tc>
      </w:tr>
    </w:tbl>
    <w:p w:rsidR="00310271" w:rsidRPr="00BE7EC9" w:rsidRDefault="00310271" w:rsidP="00310271">
      <w:pPr>
        <w:rPr>
          <w:rFonts w:ascii="Calibri" w:hAnsi="Calibri"/>
          <w:b/>
          <w:sz w:val="24"/>
          <w:szCs w:val="24"/>
        </w:rPr>
      </w:pPr>
    </w:p>
    <w:p w:rsidR="00310271" w:rsidRPr="00BE7EC9" w:rsidRDefault="00310271" w:rsidP="00310271">
      <w:pPr>
        <w:spacing w:after="80"/>
        <w:rPr>
          <w:rFonts w:ascii="Calibri" w:hAnsi="Calibri"/>
          <w:sz w:val="20"/>
        </w:rPr>
        <w:sectPr w:rsidR="00310271" w:rsidRPr="00BE7EC9" w:rsidSect="00967063">
          <w:headerReference w:type="default" r:id="rId54"/>
          <w:footerReference w:type="default" r:id="rId55"/>
          <w:pgSz w:w="11906" w:h="16838" w:code="9"/>
          <w:pgMar w:top="851" w:right="851" w:bottom="851" w:left="851" w:header="567" w:footer="397" w:gutter="0"/>
          <w:pgNumType w:start="1"/>
          <w:cols w:space="720"/>
          <w:docGrid w:linePitch="360"/>
        </w:sectPr>
      </w:pPr>
    </w:p>
    <w:p w:rsidR="000B67A1" w:rsidRPr="00BE7EC9" w:rsidRDefault="000B67A1" w:rsidP="00952A33">
      <w:pPr>
        <w:spacing w:after="120"/>
        <w:jc w:val="center"/>
        <w:rPr>
          <w:rFonts w:ascii="Calibri" w:hAnsi="Calibri"/>
          <w:b/>
          <w:sz w:val="32"/>
          <w:szCs w:val="32"/>
        </w:rPr>
      </w:pPr>
      <w:bookmarkStart w:id="309" w:name="_Toc235953305"/>
      <w:bookmarkStart w:id="310" w:name="_Toc262648021"/>
      <w:bookmarkStart w:id="311" w:name="_Toc317592169"/>
      <w:r w:rsidRPr="00BE7EC9">
        <w:rPr>
          <w:rFonts w:ascii="Calibri" w:hAnsi="Calibri"/>
          <w:b/>
          <w:sz w:val="32"/>
          <w:szCs w:val="32"/>
        </w:rPr>
        <w:lastRenderedPageBreak/>
        <w:t>SOCIAL NETWORKING SITES - FACEBOOK</w:t>
      </w:r>
    </w:p>
    <w:p w:rsidR="000B67A1" w:rsidRPr="00BE7EC9" w:rsidRDefault="000B67A1" w:rsidP="00952A33">
      <w:pPr>
        <w:spacing w:after="120"/>
        <w:jc w:val="center"/>
        <w:rPr>
          <w:rFonts w:ascii="Calibri" w:hAnsi="Calibri"/>
          <w:b/>
          <w:sz w:val="32"/>
          <w:szCs w:val="32"/>
        </w:rPr>
      </w:pPr>
      <w:r w:rsidRPr="00BE7EC9">
        <w:rPr>
          <w:rFonts w:ascii="Calibri" w:hAnsi="Calibri"/>
          <w:b/>
          <w:sz w:val="32"/>
          <w:szCs w:val="32"/>
        </w:rPr>
        <w:t>GUIDANCE FOR PARENTS</w:t>
      </w:r>
    </w:p>
    <w:p w:rsidR="000B67A1" w:rsidRPr="00BE7EC9" w:rsidRDefault="000B67A1" w:rsidP="000B67A1">
      <w:pPr>
        <w:spacing w:after="120"/>
        <w:rPr>
          <w:rFonts w:ascii="Calibri" w:hAnsi="Calibri"/>
          <w:szCs w:val="22"/>
        </w:rPr>
      </w:pPr>
      <w:r w:rsidRPr="00BE7EC9">
        <w:rPr>
          <w:rFonts w:ascii="Calibri" w:hAnsi="Calibri"/>
          <w:szCs w:val="22"/>
        </w:rPr>
        <w:t>There are many children of Primary School age who have Facebook Profiles despite the permitted minimum age to use the site being 13, according to the site terms and conditions.</w:t>
      </w:r>
    </w:p>
    <w:p w:rsidR="000B67A1" w:rsidRPr="00BE7EC9" w:rsidRDefault="000B67A1" w:rsidP="000B67A1">
      <w:pPr>
        <w:spacing w:after="120"/>
        <w:rPr>
          <w:rFonts w:ascii="Calibri" w:hAnsi="Calibri"/>
          <w:szCs w:val="22"/>
        </w:rPr>
      </w:pPr>
      <w:r w:rsidRPr="00BE7EC9">
        <w:rPr>
          <w:rFonts w:ascii="Calibri" w:hAnsi="Calibri"/>
          <w:szCs w:val="22"/>
        </w:rPr>
        <w:t>Our school is committed to promoting the safe and responsible use of the Internet and as such we feel it is our responsibility to raise this particular issue as a concern.  Whilst children cannot access Facebook or other social networking sites at school, they could have access to it on any other computer or mobile technology.  Websites such as Facebook offer amazing communication and social connections, however they are created with their audience in mind and this is specifically 13 years old.  Possible risks for children under 13 using the site may include:</w:t>
      </w:r>
    </w:p>
    <w:p w:rsidR="000B67A1" w:rsidRPr="00BE7EC9" w:rsidRDefault="000B67A1" w:rsidP="000B6AF2">
      <w:pPr>
        <w:pStyle w:val="ListParagraph"/>
        <w:numPr>
          <w:ilvl w:val="0"/>
          <w:numId w:val="87"/>
        </w:numPr>
        <w:rPr>
          <w:rFonts w:ascii="Calibri" w:hAnsi="Calibri"/>
          <w:szCs w:val="22"/>
        </w:rPr>
      </w:pPr>
      <w:r w:rsidRPr="00BE7EC9">
        <w:rPr>
          <w:rFonts w:ascii="Calibri" w:hAnsi="Calibri"/>
          <w:szCs w:val="22"/>
        </w:rPr>
        <w:t>Facebook use ‘age targeted’ advertising and therefore your child could be exposed to adverts of a sexual or other inappropriate nature, depending on the age they stated they were when they registered;</w:t>
      </w:r>
    </w:p>
    <w:p w:rsidR="000B67A1" w:rsidRPr="00BE7EC9" w:rsidRDefault="000B67A1" w:rsidP="000B6AF2">
      <w:pPr>
        <w:pStyle w:val="ListParagraph"/>
        <w:numPr>
          <w:ilvl w:val="0"/>
          <w:numId w:val="87"/>
        </w:numPr>
        <w:rPr>
          <w:rFonts w:ascii="Calibri" w:hAnsi="Calibri"/>
          <w:szCs w:val="22"/>
        </w:rPr>
      </w:pPr>
      <w:r w:rsidRPr="00BE7EC9">
        <w:rPr>
          <w:rFonts w:ascii="Calibri" w:hAnsi="Calibri"/>
          <w:szCs w:val="22"/>
        </w:rPr>
        <w:t>Children may accept ‘friend requests’ from people they don’t know in real life which could increase the risk of inappropriate contact or behaviour;</w:t>
      </w:r>
    </w:p>
    <w:p w:rsidR="006211B3" w:rsidRPr="00BE7EC9" w:rsidRDefault="006211B3" w:rsidP="000B6AF2">
      <w:pPr>
        <w:pStyle w:val="ListParagraph"/>
        <w:numPr>
          <w:ilvl w:val="0"/>
          <w:numId w:val="87"/>
        </w:numPr>
        <w:rPr>
          <w:rFonts w:ascii="Calibri" w:hAnsi="Calibri"/>
          <w:szCs w:val="22"/>
        </w:rPr>
      </w:pPr>
      <w:r w:rsidRPr="00BE7EC9">
        <w:rPr>
          <w:rFonts w:ascii="Calibri" w:hAnsi="Calibri"/>
          <w:szCs w:val="22"/>
        </w:rPr>
        <w:t>Facebook is one of the social networking sites used by those attempting to radicalise young people;</w:t>
      </w:r>
    </w:p>
    <w:p w:rsidR="000B67A1" w:rsidRPr="00BE7EC9" w:rsidRDefault="000B67A1" w:rsidP="000B6AF2">
      <w:pPr>
        <w:pStyle w:val="ListParagraph"/>
        <w:numPr>
          <w:ilvl w:val="0"/>
          <w:numId w:val="87"/>
        </w:numPr>
        <w:rPr>
          <w:rFonts w:ascii="Calibri" w:hAnsi="Calibri"/>
          <w:szCs w:val="22"/>
        </w:rPr>
      </w:pPr>
      <w:r w:rsidRPr="00BE7EC9">
        <w:rPr>
          <w:rFonts w:ascii="Calibri" w:hAnsi="Calibri"/>
          <w:szCs w:val="22"/>
        </w:rPr>
        <w:t>Language, games, groups and content posted or shared on Facebook is not moderated, and therefore can be offensive, illegal or unsuitable for children;</w:t>
      </w:r>
    </w:p>
    <w:p w:rsidR="000B67A1" w:rsidRPr="00BE7EC9" w:rsidRDefault="000B67A1" w:rsidP="000B6AF2">
      <w:pPr>
        <w:pStyle w:val="ListParagraph"/>
        <w:numPr>
          <w:ilvl w:val="0"/>
          <w:numId w:val="87"/>
        </w:numPr>
        <w:rPr>
          <w:rFonts w:ascii="Calibri" w:hAnsi="Calibri"/>
          <w:szCs w:val="22"/>
        </w:rPr>
      </w:pPr>
      <w:r w:rsidRPr="00BE7EC9">
        <w:rPr>
          <w:rFonts w:ascii="Calibri" w:hAnsi="Calibri"/>
          <w:szCs w:val="22"/>
        </w:rPr>
        <w:t>Photographs shared by users are not moderated and therefore children could be exposed to inappropriate images or even post their own;</w:t>
      </w:r>
    </w:p>
    <w:p w:rsidR="000B67A1" w:rsidRPr="00BE7EC9" w:rsidRDefault="000B67A1" w:rsidP="000B6AF2">
      <w:pPr>
        <w:pStyle w:val="ListParagraph"/>
        <w:numPr>
          <w:ilvl w:val="0"/>
          <w:numId w:val="87"/>
        </w:numPr>
        <w:rPr>
          <w:rFonts w:ascii="Calibri" w:hAnsi="Calibri"/>
          <w:szCs w:val="22"/>
        </w:rPr>
      </w:pPr>
      <w:r w:rsidRPr="00BE7EC9">
        <w:rPr>
          <w:rFonts w:ascii="Calibri" w:hAnsi="Calibri"/>
          <w:szCs w:val="22"/>
        </w:rPr>
        <w:t>Underage users might be less likely to keep their identities private and lying about their age can expose them to further risks regarding privacy settings and other options;</w:t>
      </w:r>
    </w:p>
    <w:p w:rsidR="000B67A1" w:rsidRPr="00BE7EC9" w:rsidRDefault="000B67A1" w:rsidP="000B6AF2">
      <w:pPr>
        <w:pStyle w:val="ListParagraph"/>
        <w:numPr>
          <w:ilvl w:val="0"/>
          <w:numId w:val="87"/>
        </w:numPr>
        <w:rPr>
          <w:rFonts w:ascii="Calibri" w:hAnsi="Calibri"/>
          <w:szCs w:val="22"/>
        </w:rPr>
      </w:pPr>
      <w:r w:rsidRPr="00BE7EC9">
        <w:rPr>
          <w:rFonts w:ascii="Calibri" w:hAnsi="Calibri"/>
          <w:szCs w:val="22"/>
        </w:rPr>
        <w:t>Facebook could be exploited by bullies and for other inappropriate contact;</w:t>
      </w:r>
    </w:p>
    <w:p w:rsidR="000B67A1" w:rsidRPr="00BE7EC9" w:rsidRDefault="000B67A1" w:rsidP="000B6AF2">
      <w:pPr>
        <w:pStyle w:val="ListParagraph"/>
        <w:numPr>
          <w:ilvl w:val="0"/>
          <w:numId w:val="87"/>
        </w:numPr>
        <w:spacing w:after="120"/>
        <w:rPr>
          <w:rFonts w:ascii="Calibri" w:hAnsi="Calibri"/>
          <w:szCs w:val="22"/>
        </w:rPr>
      </w:pPr>
      <w:r w:rsidRPr="00BE7EC9">
        <w:rPr>
          <w:rFonts w:ascii="Calibri" w:hAnsi="Calibri"/>
          <w:szCs w:val="22"/>
        </w:rPr>
        <w:t>Facebook cannot and does not verify its members therefore it important to remember that if your child can lie about who they are online, so can anyone else!</w:t>
      </w:r>
    </w:p>
    <w:p w:rsidR="000B67A1" w:rsidRPr="00BE7EC9" w:rsidRDefault="000B67A1" w:rsidP="000B67A1">
      <w:pPr>
        <w:spacing w:after="120"/>
        <w:rPr>
          <w:rFonts w:ascii="Calibri" w:hAnsi="Calibri"/>
          <w:szCs w:val="22"/>
        </w:rPr>
      </w:pPr>
      <w:r w:rsidRPr="00BE7EC9">
        <w:rPr>
          <w:rFonts w:ascii="Calibri" w:hAnsi="Calibri"/>
          <w:szCs w:val="22"/>
        </w:rPr>
        <w:t>We feel that it is important to point out to parents the risks of underage use of such sites, so you can make an informed decision as to whether to allow your child to have a profile or not.  These profiles will have been created away from school and sometimes by a child, their friends, siblings or even parents.  We will take action (such as reporting aged profiles) if a problem comes to our attention that involves the safety or wellbeing of any of our children.</w:t>
      </w:r>
    </w:p>
    <w:p w:rsidR="000B67A1" w:rsidRPr="00BE7EC9" w:rsidRDefault="000B67A1" w:rsidP="000B67A1">
      <w:pPr>
        <w:spacing w:after="120"/>
        <w:rPr>
          <w:rFonts w:ascii="Calibri" w:hAnsi="Calibri"/>
          <w:szCs w:val="22"/>
        </w:rPr>
      </w:pPr>
      <w:r w:rsidRPr="00BE7EC9">
        <w:rPr>
          <w:rFonts w:ascii="Calibri" w:hAnsi="Calibri"/>
          <w:szCs w:val="22"/>
        </w:rPr>
        <w:t>Should you decide to allow your children to have a Facebook profile we strongly advise you to:</w:t>
      </w:r>
    </w:p>
    <w:p w:rsidR="000B67A1" w:rsidRPr="00BE7EC9" w:rsidRDefault="000B67A1" w:rsidP="000B6AF2">
      <w:pPr>
        <w:pStyle w:val="ListParagraph"/>
        <w:numPr>
          <w:ilvl w:val="0"/>
          <w:numId w:val="88"/>
        </w:numPr>
        <w:ind w:left="357" w:hanging="357"/>
        <w:rPr>
          <w:rFonts w:ascii="Calibri" w:hAnsi="Calibri"/>
          <w:szCs w:val="22"/>
        </w:rPr>
      </w:pPr>
      <w:r w:rsidRPr="00BE7EC9">
        <w:rPr>
          <w:rFonts w:ascii="Calibri" w:hAnsi="Calibri"/>
          <w:szCs w:val="22"/>
        </w:rPr>
        <w:t>Check their profile is set to private and that only ‘friends’ can see information that is posted;</w:t>
      </w:r>
    </w:p>
    <w:p w:rsidR="000B67A1" w:rsidRPr="00BE7EC9" w:rsidRDefault="000B67A1" w:rsidP="000B6AF2">
      <w:pPr>
        <w:pStyle w:val="ListParagraph"/>
        <w:numPr>
          <w:ilvl w:val="0"/>
          <w:numId w:val="88"/>
        </w:numPr>
        <w:ind w:left="357" w:hanging="357"/>
        <w:rPr>
          <w:rFonts w:ascii="Calibri" w:hAnsi="Calibri"/>
          <w:szCs w:val="22"/>
        </w:rPr>
      </w:pPr>
      <w:r w:rsidRPr="00BE7EC9">
        <w:rPr>
          <w:rFonts w:ascii="Calibri" w:hAnsi="Calibri"/>
          <w:szCs w:val="22"/>
        </w:rPr>
        <w:t>Monitor your child’s use and talk to them about safe and appropriate online behaviour such as not sharing personal information and not posting offensive messages or photos;</w:t>
      </w:r>
    </w:p>
    <w:p w:rsidR="000B67A1" w:rsidRPr="00BE7EC9" w:rsidRDefault="000B67A1" w:rsidP="000B6AF2">
      <w:pPr>
        <w:pStyle w:val="ListParagraph"/>
        <w:numPr>
          <w:ilvl w:val="0"/>
          <w:numId w:val="88"/>
        </w:numPr>
        <w:ind w:left="357" w:hanging="357"/>
        <w:rPr>
          <w:rFonts w:ascii="Calibri" w:hAnsi="Calibri"/>
          <w:szCs w:val="22"/>
        </w:rPr>
      </w:pPr>
      <w:r w:rsidRPr="00BE7EC9">
        <w:rPr>
          <w:rFonts w:ascii="Calibri" w:hAnsi="Calibri"/>
          <w:szCs w:val="22"/>
        </w:rPr>
        <w:t xml:space="preserve">Ask them to install the CEOP (Child Exploitation and Online Protection Centre) application from </w:t>
      </w:r>
      <w:hyperlink r:id="rId56" w:history="1">
        <w:r w:rsidRPr="00BE7EC9">
          <w:rPr>
            <w:rStyle w:val="Hyperlink"/>
            <w:rFonts w:ascii="Calibri" w:hAnsi="Calibri"/>
            <w:szCs w:val="22"/>
          </w:rPr>
          <w:t>www.facebook.com/clickceop</w:t>
        </w:r>
      </w:hyperlink>
      <w:r w:rsidRPr="00BE7EC9">
        <w:rPr>
          <w:rFonts w:ascii="Calibri" w:hAnsi="Calibri"/>
          <w:szCs w:val="22"/>
        </w:rPr>
        <w:t xml:space="preserve"> on their profile.  This places a bookmark on their profile to CEOP and the ‘Report Abuse’ button which has been known to deter offenders;</w:t>
      </w:r>
    </w:p>
    <w:p w:rsidR="000B67A1" w:rsidRPr="00BE7EC9" w:rsidRDefault="000B67A1" w:rsidP="000B6AF2">
      <w:pPr>
        <w:pStyle w:val="ListParagraph"/>
        <w:numPr>
          <w:ilvl w:val="0"/>
          <w:numId w:val="88"/>
        </w:numPr>
        <w:ind w:left="357" w:hanging="357"/>
        <w:rPr>
          <w:rFonts w:ascii="Calibri" w:hAnsi="Calibri"/>
          <w:szCs w:val="22"/>
        </w:rPr>
      </w:pPr>
      <w:r w:rsidRPr="00BE7EC9">
        <w:rPr>
          <w:rFonts w:ascii="Calibri" w:hAnsi="Calibri"/>
          <w:szCs w:val="22"/>
        </w:rPr>
        <w:t>Have a</w:t>
      </w:r>
      <w:r w:rsidR="000F2E30" w:rsidRPr="00BE7EC9">
        <w:rPr>
          <w:rFonts w:ascii="Calibri" w:hAnsi="Calibri"/>
          <w:szCs w:val="22"/>
        </w:rPr>
        <w:t xml:space="preserve"> look at the advice for parents</w:t>
      </w:r>
      <w:r w:rsidRPr="00BE7EC9">
        <w:rPr>
          <w:rFonts w:ascii="Calibri" w:hAnsi="Calibri"/>
          <w:szCs w:val="22"/>
        </w:rPr>
        <w:t xml:space="preserve"> from Facebook </w:t>
      </w:r>
      <w:hyperlink r:id="rId57" w:history="1">
        <w:r w:rsidRPr="00BE7EC9">
          <w:rPr>
            <w:rStyle w:val="Hyperlink"/>
            <w:rFonts w:ascii="Calibri" w:hAnsi="Calibri"/>
            <w:szCs w:val="22"/>
          </w:rPr>
          <w:t>www.facebook.com/help/?safety=parents</w:t>
        </w:r>
      </w:hyperlink>
      <w:r w:rsidRPr="00BE7EC9">
        <w:rPr>
          <w:rFonts w:ascii="Calibri" w:hAnsi="Calibri"/>
          <w:szCs w:val="22"/>
        </w:rPr>
        <w:t>;</w:t>
      </w:r>
    </w:p>
    <w:p w:rsidR="000B67A1" w:rsidRPr="00BE7EC9" w:rsidRDefault="000B67A1" w:rsidP="000B6AF2">
      <w:pPr>
        <w:pStyle w:val="ListParagraph"/>
        <w:numPr>
          <w:ilvl w:val="0"/>
          <w:numId w:val="88"/>
        </w:numPr>
        <w:ind w:left="357" w:hanging="357"/>
        <w:rPr>
          <w:rFonts w:ascii="Calibri" w:hAnsi="Calibri"/>
          <w:szCs w:val="22"/>
        </w:rPr>
      </w:pPr>
      <w:r w:rsidRPr="00BE7EC9">
        <w:rPr>
          <w:rFonts w:ascii="Calibri" w:hAnsi="Calibri"/>
          <w:szCs w:val="22"/>
        </w:rPr>
        <w:t>Set up your own profile so you understand how the site works and ask them to add you as a friend on their profile so you can keep track of what they are posting online;</w:t>
      </w:r>
    </w:p>
    <w:p w:rsidR="000B67A1" w:rsidRPr="00BE7EC9" w:rsidRDefault="000B67A1" w:rsidP="000B6AF2">
      <w:pPr>
        <w:pStyle w:val="ListParagraph"/>
        <w:numPr>
          <w:ilvl w:val="0"/>
          <w:numId w:val="88"/>
        </w:numPr>
        <w:spacing w:after="120"/>
        <w:ind w:left="357" w:hanging="357"/>
        <w:rPr>
          <w:rFonts w:ascii="Calibri" w:hAnsi="Calibri"/>
          <w:szCs w:val="22"/>
        </w:rPr>
      </w:pPr>
      <w:r w:rsidRPr="00BE7EC9">
        <w:rPr>
          <w:rFonts w:ascii="Calibri" w:hAnsi="Calibri"/>
          <w:szCs w:val="22"/>
        </w:rPr>
        <w:t>Make sure your child understands the following rules:</w:t>
      </w:r>
    </w:p>
    <w:p w:rsidR="000B67A1" w:rsidRPr="00BE7EC9" w:rsidRDefault="000B67A1" w:rsidP="000B67A1">
      <w:pPr>
        <w:pStyle w:val="ListParagraph"/>
        <w:ind w:left="360"/>
        <w:rPr>
          <w:rFonts w:ascii="Calibri" w:hAnsi="Calibri"/>
          <w:sz w:val="18"/>
          <w:szCs w:val="18"/>
        </w:rPr>
      </w:pPr>
    </w:p>
    <w:p w:rsidR="000B67A1" w:rsidRPr="00BE7EC9" w:rsidRDefault="000B67A1" w:rsidP="000B6AF2">
      <w:pPr>
        <w:pStyle w:val="ListParagraph"/>
        <w:numPr>
          <w:ilvl w:val="0"/>
          <w:numId w:val="15"/>
        </w:numPr>
        <w:rPr>
          <w:rFonts w:ascii="Calibri" w:hAnsi="Calibri"/>
          <w:szCs w:val="22"/>
        </w:rPr>
      </w:pPr>
      <w:r w:rsidRPr="00BE7EC9">
        <w:rPr>
          <w:rFonts w:ascii="Calibri" w:hAnsi="Calibri"/>
          <w:szCs w:val="22"/>
        </w:rPr>
        <w:t>Always keep your profile private;</w:t>
      </w:r>
    </w:p>
    <w:p w:rsidR="000B67A1" w:rsidRPr="00BE7EC9" w:rsidRDefault="000B67A1" w:rsidP="000B6AF2">
      <w:pPr>
        <w:pStyle w:val="ListParagraph"/>
        <w:numPr>
          <w:ilvl w:val="0"/>
          <w:numId w:val="15"/>
        </w:numPr>
        <w:rPr>
          <w:rFonts w:ascii="Calibri" w:hAnsi="Calibri"/>
          <w:szCs w:val="22"/>
        </w:rPr>
      </w:pPr>
      <w:r w:rsidRPr="00BE7EC9">
        <w:rPr>
          <w:rFonts w:ascii="Calibri" w:hAnsi="Calibri"/>
          <w:szCs w:val="22"/>
        </w:rPr>
        <w:t>Never accept friends you don’t know in real life;</w:t>
      </w:r>
    </w:p>
    <w:p w:rsidR="000B67A1" w:rsidRPr="00BE7EC9" w:rsidRDefault="000B67A1" w:rsidP="000B6AF2">
      <w:pPr>
        <w:pStyle w:val="ListParagraph"/>
        <w:numPr>
          <w:ilvl w:val="0"/>
          <w:numId w:val="15"/>
        </w:numPr>
        <w:rPr>
          <w:rFonts w:ascii="Calibri" w:hAnsi="Calibri"/>
          <w:szCs w:val="22"/>
        </w:rPr>
      </w:pPr>
      <w:r w:rsidRPr="00BE7EC9">
        <w:rPr>
          <w:rFonts w:ascii="Calibri" w:hAnsi="Calibri"/>
          <w:szCs w:val="22"/>
        </w:rPr>
        <w:t>Never post anything which could reveal your identity;</w:t>
      </w:r>
    </w:p>
    <w:p w:rsidR="000B67A1" w:rsidRPr="00BE7EC9" w:rsidRDefault="000B67A1" w:rsidP="000B6AF2">
      <w:pPr>
        <w:pStyle w:val="ListParagraph"/>
        <w:numPr>
          <w:ilvl w:val="0"/>
          <w:numId w:val="15"/>
        </w:numPr>
        <w:rPr>
          <w:rFonts w:ascii="Calibri" w:hAnsi="Calibri"/>
          <w:szCs w:val="22"/>
        </w:rPr>
      </w:pPr>
      <w:r w:rsidRPr="00BE7EC9">
        <w:rPr>
          <w:rFonts w:ascii="Calibri" w:hAnsi="Calibri"/>
          <w:szCs w:val="22"/>
        </w:rPr>
        <w:t>Never post anything you wouldn’t want your parents to see;</w:t>
      </w:r>
    </w:p>
    <w:p w:rsidR="000B67A1" w:rsidRPr="00BE7EC9" w:rsidRDefault="000B67A1" w:rsidP="000B6AF2">
      <w:pPr>
        <w:pStyle w:val="ListParagraph"/>
        <w:numPr>
          <w:ilvl w:val="0"/>
          <w:numId w:val="15"/>
        </w:numPr>
        <w:rPr>
          <w:rFonts w:ascii="Calibri" w:hAnsi="Calibri"/>
          <w:szCs w:val="22"/>
        </w:rPr>
      </w:pPr>
      <w:r w:rsidRPr="00BE7EC9">
        <w:rPr>
          <w:rFonts w:ascii="Calibri" w:hAnsi="Calibri"/>
          <w:szCs w:val="22"/>
        </w:rPr>
        <w:t>Never agree to meet someone you only know online without telling a trusted adult;</w:t>
      </w:r>
    </w:p>
    <w:p w:rsidR="000B67A1" w:rsidRPr="00BE7EC9" w:rsidRDefault="000B67A1" w:rsidP="000B6AF2">
      <w:pPr>
        <w:pStyle w:val="ListParagraph"/>
        <w:numPr>
          <w:ilvl w:val="0"/>
          <w:numId w:val="15"/>
        </w:numPr>
        <w:rPr>
          <w:rFonts w:ascii="Calibri" w:hAnsi="Calibri"/>
          <w:szCs w:val="22"/>
        </w:rPr>
      </w:pPr>
      <w:r w:rsidRPr="00BE7EC9">
        <w:rPr>
          <w:rFonts w:ascii="Calibri" w:hAnsi="Calibri"/>
          <w:szCs w:val="22"/>
        </w:rPr>
        <w:t>Always tell someone if you feel threatened or someone upsets you.</w:t>
      </w:r>
    </w:p>
    <w:p w:rsidR="000B67A1" w:rsidRPr="00BE7EC9" w:rsidRDefault="000B67A1" w:rsidP="000B67A1">
      <w:pPr>
        <w:ind w:left="360"/>
        <w:rPr>
          <w:rFonts w:ascii="Calibri" w:hAnsi="Calibri"/>
          <w:sz w:val="18"/>
          <w:szCs w:val="18"/>
        </w:rPr>
      </w:pPr>
    </w:p>
    <w:p w:rsidR="00E163D5" w:rsidRPr="00BE7EC9" w:rsidRDefault="000B67A1" w:rsidP="000B67A1">
      <w:pPr>
        <w:rPr>
          <w:rFonts w:ascii="Calibri" w:hAnsi="Calibri"/>
          <w:szCs w:val="22"/>
        </w:rPr>
        <w:sectPr w:rsidR="00E163D5" w:rsidRPr="00BE7EC9" w:rsidSect="00967063">
          <w:headerReference w:type="default" r:id="rId58"/>
          <w:footerReference w:type="default" r:id="rId59"/>
          <w:pgSz w:w="11906" w:h="16838" w:code="9"/>
          <w:pgMar w:top="851" w:right="851" w:bottom="851" w:left="851" w:header="567" w:footer="397" w:gutter="0"/>
          <w:pgNumType w:start="1"/>
          <w:cols w:space="720"/>
          <w:docGrid w:linePitch="360"/>
        </w:sectPr>
      </w:pPr>
      <w:r w:rsidRPr="00BE7EC9">
        <w:rPr>
          <w:rFonts w:ascii="Calibri" w:hAnsi="Calibri"/>
          <w:szCs w:val="22"/>
        </w:rPr>
        <w:t xml:space="preserve">We recommend that all parents visit the CEOP ThinkUKnow website for more information on keeping your child safe online </w:t>
      </w:r>
      <w:hyperlink r:id="rId60" w:history="1">
        <w:r w:rsidRPr="00BE7EC9">
          <w:rPr>
            <w:rStyle w:val="Hyperlink"/>
            <w:rFonts w:ascii="Calibri" w:hAnsi="Calibri"/>
            <w:szCs w:val="22"/>
          </w:rPr>
          <w:t>Click here to access</w:t>
        </w:r>
      </w:hyperlink>
      <w:r w:rsidRPr="00BE7EC9">
        <w:rPr>
          <w:rFonts w:ascii="Calibri" w:hAnsi="Calibri"/>
          <w:szCs w:val="22"/>
        </w:rPr>
        <w:t>.</w:t>
      </w: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6B225F" w:rsidRPr="00BE7EC9" w:rsidRDefault="00AC74E5" w:rsidP="006B225F">
      <w:pPr>
        <w:jc w:val="center"/>
        <w:rPr>
          <w:rFonts w:ascii="Calibri" w:eastAsia="Calibri" w:hAnsi="Calibri" w:cs="Frutiger-Roman"/>
          <w:b/>
          <w:i/>
          <w:sz w:val="28"/>
        </w:rPr>
      </w:pPr>
      <w:r w:rsidRPr="00BE7EC9">
        <w:rPr>
          <w:rFonts w:ascii="Calibri" w:eastAsia="Calibri" w:hAnsi="Calibri" w:cs="Frutiger-Roman"/>
          <w:b/>
          <w:i/>
          <w:sz w:val="28"/>
        </w:rPr>
        <w:t>This page is intentionally blank for printing purposes</w:t>
      </w:r>
    </w:p>
    <w:p w:rsidR="000B67A1" w:rsidRPr="00BE7EC9" w:rsidRDefault="000B67A1" w:rsidP="000B67A1">
      <w:pPr>
        <w:rPr>
          <w:rFonts w:ascii="Calibri" w:hAnsi="Calibri"/>
          <w:b/>
          <w:sz w:val="32"/>
          <w:szCs w:val="32"/>
        </w:rPr>
        <w:sectPr w:rsidR="000B67A1" w:rsidRPr="00BE7EC9" w:rsidSect="00967063">
          <w:headerReference w:type="default" r:id="rId61"/>
          <w:footerReference w:type="default" r:id="rId62"/>
          <w:pgSz w:w="11906" w:h="16838" w:code="9"/>
          <w:pgMar w:top="851" w:right="851" w:bottom="851" w:left="851" w:header="567" w:footer="397" w:gutter="0"/>
          <w:pgNumType w:start="1"/>
          <w:cols w:space="720"/>
          <w:docGrid w:linePitch="360"/>
        </w:sectPr>
      </w:pPr>
    </w:p>
    <w:p w:rsidR="000B67A1" w:rsidRPr="00BE7EC9" w:rsidRDefault="000B67A1" w:rsidP="000B67A1">
      <w:pPr>
        <w:jc w:val="center"/>
        <w:rPr>
          <w:rFonts w:ascii="Calibri" w:hAnsi="Calibri"/>
          <w:b/>
          <w:sz w:val="32"/>
          <w:szCs w:val="32"/>
        </w:rPr>
      </w:pPr>
      <w:r w:rsidRPr="00BE7EC9">
        <w:rPr>
          <w:rFonts w:ascii="Calibri" w:hAnsi="Calibri"/>
          <w:b/>
          <w:sz w:val="32"/>
          <w:szCs w:val="32"/>
        </w:rPr>
        <w:lastRenderedPageBreak/>
        <w:t>RESPONSE TO AN INCIDENT OF CONCERN</w:t>
      </w:r>
    </w:p>
    <w:p w:rsidR="000B67A1" w:rsidRPr="00BE7EC9" w:rsidRDefault="000D2882" w:rsidP="000B67A1">
      <w:pPr>
        <w:jc w:val="center"/>
        <w:rPr>
          <w:rFonts w:ascii="Calibri" w:hAnsi="Calibri"/>
          <w:b/>
          <w:sz w:val="24"/>
          <w:szCs w:val="24"/>
        </w:rPr>
      </w:pPr>
      <w:r w:rsidRPr="000D2882">
        <w:rPr>
          <w:rFonts w:ascii="Calibri" w:hAnsi="Calibri"/>
          <w:noProof/>
          <w:lang w:eastAsia="en-GB"/>
        </w:rPr>
        <w:pict>
          <v:shape id="_x0000_s1042" type="#_x0000_t202" style="position:absolute;left:0;text-align:left;margin-left:0;margin-top:0;width:138pt;height:73.2pt;z-index:251636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" fillcolor="#376092" stroked="f">
            <v:textbox>
              <w:txbxContent>
                <w:p w:rsidR="005567CB" w:rsidRPr="00E53A7B" w:rsidRDefault="005567CB" w:rsidP="000B67A1">
                  <w:pPr>
                    <w:jc w:val="center"/>
                    <w:rPr>
                      <w:b/>
                      <w:color w:val="FFFFFF"/>
                      <w:sz w:val="14"/>
                      <w:szCs w:val="14"/>
                    </w:rPr>
                  </w:pPr>
                </w:p>
                <w:p w:rsidR="005567CB" w:rsidRPr="00E53A7B" w:rsidRDefault="005567CB" w:rsidP="000B67A1">
                  <w:pPr>
                    <w:jc w:val="center"/>
                    <w:rPr>
                      <w:b/>
                      <w:color w:val="FFFFFF"/>
                      <w:sz w:val="28"/>
                      <w:szCs w:val="28"/>
                    </w:rPr>
                  </w:pPr>
                  <w:r>
                    <w:rPr>
                      <w:b/>
                      <w:color w:val="FFFFFF"/>
                      <w:sz w:val="28"/>
                      <w:szCs w:val="28"/>
                    </w:rPr>
                    <w:t xml:space="preserve">Online </w:t>
                  </w:r>
                  <w:r w:rsidRPr="00E53A7B">
                    <w:rPr>
                      <w:b/>
                      <w:color w:val="FFFFFF"/>
                      <w:sz w:val="28"/>
                      <w:szCs w:val="28"/>
                    </w:rPr>
                    <w:t>Safety Incident</w:t>
                  </w:r>
                </w:p>
                <w:p w:rsidR="005567CB" w:rsidRPr="00E53A7B" w:rsidRDefault="005567CB" w:rsidP="000B67A1">
                  <w:pPr>
                    <w:jc w:val="center"/>
                    <w:rPr>
                      <w:b/>
                      <w:color w:val="FFFFFF"/>
                      <w:sz w:val="28"/>
                      <w:szCs w:val="28"/>
                    </w:rPr>
                  </w:pPr>
                  <w:r w:rsidRPr="00E53A7B">
                    <w:rPr>
                      <w:b/>
                      <w:color w:val="FFFFFF"/>
                      <w:sz w:val="28"/>
                      <w:szCs w:val="28"/>
                    </w:rPr>
                    <w:t>occurs</w:t>
                  </w:r>
                </w:p>
              </w:txbxContent>
            </v:textbox>
          </v:shap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type id="_x0000_t32" coordsize="21600,21600" o:spt="32" o:oned="t" path="m,l21600,21600e" filled="f">
            <v:path arrowok="t" fillok="f" o:connecttype="none"/>
            <o:lock v:ext="edit" shapetype="t"/>
          </v:shapetype>
          <v:shape id="Straight Arrow Connector 299" o:spid="_x0000_s1105" type="#_x0000_t32" style="position:absolute;left:0;text-align:left;margin-left:127.7pt;margin-top:9.4pt;width:58.5pt;height:0;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" strokecolor="windowText">
            <v:stroke endarrow="open"/>
            <o:lock v:ext="edit" shapetype="f"/>
          </v:shape>
        </w:pict>
      </w:r>
      <w:r w:rsidRPr="000D2882">
        <w:rPr>
          <w:rFonts w:ascii="Calibri" w:hAnsi="Calibri"/>
          <w:noProof/>
          <w:lang w:eastAsia="en-GB"/>
        </w:rPr>
        <w:pict>
          <v:shape id="_x0000_s1043" type="#_x0000_t202" style="position:absolute;left:0;text-align:left;margin-left:-8.15pt;margin-top:.5pt;width:135.75pt;height:18.95pt;z-index:251637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" fillcolor="#dce6f2">
            <v:textbox style="mso-fit-shape-to-text:t">
              <w:txbxContent>
                <w:p w:rsidR="005567CB" w:rsidRPr="00E76D40" w:rsidRDefault="005567CB" w:rsidP="000B67A1">
                  <w:pPr>
                    <w:jc w:val="center"/>
                    <w:rPr>
                      <w:sz w:val="19"/>
                      <w:szCs w:val="19"/>
                    </w:rPr>
                  </w:pPr>
                  <w:r w:rsidRPr="00E76D40">
                    <w:rPr>
                      <w:sz w:val="19"/>
                      <w:szCs w:val="19"/>
                    </w:rPr>
                    <w:t>If a child is at immediate risk</w:t>
                  </w:r>
                </w:p>
              </w:txbxContent>
            </v:textbox>
          </v:shap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Straight Arrow Connector 300" o:spid="_x0000_s1104" type="#_x0000_t32" style="position:absolute;left:0;text-align:left;margin-left:60.2pt;margin-top:1.35pt;width:0;height:9.7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" strokecolor="windowText">
            <v:stroke endarrow="open"/>
            <o:lock v:ext="edit" shapetype="f"/>
          </v:shape>
        </w:pict>
      </w:r>
      <w:r w:rsidRPr="000D2882">
        <w:rPr>
          <w:rFonts w:ascii="Calibri" w:hAnsi="Calibri"/>
          <w:noProof/>
          <w:lang w:eastAsia="en-GB"/>
        </w:rPr>
        <w:pict>
          <v:shape id="_x0000_s1044" type="#_x0000_t202" style="position:absolute;left:0;text-align:left;margin-left:-8.05pt;margin-top:10.9pt;width:135.75pt;height:57.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" fillcolor="#dce6f2">
            <v:textbox>
              <w:txbxContent>
                <w:p w:rsidR="005567CB" w:rsidRPr="00E76D40" w:rsidRDefault="005567CB" w:rsidP="00D53B31">
                  <w:pPr>
                    <w:jc w:val="center"/>
                    <w:rPr>
                      <w:sz w:val="19"/>
                      <w:szCs w:val="19"/>
                    </w:rPr>
                  </w:pPr>
                  <w:r w:rsidRPr="00E76D40">
                    <w:rPr>
                      <w:sz w:val="19"/>
                      <w:szCs w:val="19"/>
                    </w:rPr>
                    <w:t xml:space="preserve">Inform the designated </w:t>
                  </w:r>
                  <w:r>
                    <w:rPr>
                      <w:sz w:val="19"/>
                      <w:szCs w:val="19"/>
                    </w:rPr>
                    <w:t>Safeguarding Lead</w:t>
                  </w:r>
                  <w:r w:rsidRPr="00E76D40">
                    <w:rPr>
                      <w:sz w:val="19"/>
                      <w:szCs w:val="19"/>
                    </w:rPr>
                    <w:t xml:space="preserve"> and follow school Child Protection </w:t>
                  </w:r>
                  <w:r>
                    <w:rPr>
                      <w:sz w:val="19"/>
                      <w:szCs w:val="19"/>
                    </w:rPr>
                    <w:t>p</w:t>
                  </w:r>
                  <w:r w:rsidRPr="00E76D40">
                    <w:rPr>
                      <w:sz w:val="19"/>
                      <w:szCs w:val="19"/>
                    </w:rPr>
                    <w:t>rocedures</w:t>
                  </w:r>
                </w:p>
              </w:txbxContent>
            </v:textbox>
          </v:shape>
        </w:pict>
      </w:r>
    </w:p>
    <w:p w:rsidR="000B67A1" w:rsidRPr="00BE7EC9" w:rsidRDefault="000B67A1" w:rsidP="000B67A1">
      <w:pPr>
        <w:jc w:val="center"/>
        <w:rPr>
          <w:rFonts w:ascii="Calibri" w:hAnsi="Calibri"/>
          <w:b/>
          <w:sz w:val="32"/>
          <w:szCs w:val="32"/>
        </w:rPr>
      </w:pP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Straight Arrow Connector 323" o:spid="_x0000_s1103" type="#_x0000_t32" style="position:absolute;left:0;text-align:left;margin-left:256.85pt;margin-top:.15pt;width:0;height:136.3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" strokecolor="windowText">
            <v:stroke endarrow="open"/>
            <o:lock v:ext="edit" shapetype="f"/>
          </v:shap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Straight Arrow Connector 312" o:spid="_x0000_s1102" type="#_x0000_t32" style="position:absolute;left:0;text-align:left;margin-left:60.2pt;margin-top:13.15pt;width:0;height:12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" strokecolor="windowText">
            <v:stroke endarrow="open"/>
            <o:lock v:ext="edit" shapetype="f"/>
          </v:shap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_x0000_s1045" type="#_x0000_t202" style="position:absolute;left:0;text-align:left;margin-left:-8.15pt;margin-top:6.7pt;width:135.75pt;height:30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" fillcolor="#dce6f2">
            <v:textbox style="mso-fit-shape-to-text:t">
              <w:txbxContent>
                <w:p w:rsidR="005567CB" w:rsidRPr="00E76D40" w:rsidRDefault="005567CB" w:rsidP="000B67A1">
                  <w:pPr>
                    <w:jc w:val="center"/>
                    <w:rPr>
                      <w:sz w:val="19"/>
                      <w:szCs w:val="19"/>
                    </w:rPr>
                  </w:pPr>
                  <w:r w:rsidRPr="00E76D40">
                    <w:rPr>
                      <w:sz w:val="19"/>
                      <w:szCs w:val="19"/>
                    </w:rPr>
                    <w:t xml:space="preserve">Consult </w:t>
                  </w:r>
                  <w:r w:rsidRPr="00A964A5">
                    <w:rPr>
                      <w:sz w:val="19"/>
                      <w:szCs w:val="19"/>
                    </w:rPr>
                    <w:t>with Cumbria Safeguarding Hub</w:t>
                  </w:r>
                </w:p>
              </w:txbxContent>
            </v:textbox>
          </v:shape>
        </w:pict>
      </w:r>
    </w:p>
    <w:p w:rsidR="000B67A1" w:rsidRPr="00BE7EC9" w:rsidRDefault="000B67A1" w:rsidP="000B67A1">
      <w:pPr>
        <w:jc w:val="center"/>
        <w:rPr>
          <w:rFonts w:ascii="Calibri" w:hAnsi="Calibri"/>
          <w:b/>
          <w:sz w:val="32"/>
          <w:szCs w:val="32"/>
        </w:rPr>
      </w:pP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Straight Arrow Connector 313" o:spid="_x0000_s1101" type="#_x0000_t32" style="position:absolute;left:0;text-align:left;margin-left:60.2pt;margin-top:.6pt;width:0;height:12.4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" strokecolor="windowText">
            <v:stroke endarrow="open"/>
            <o:lock v:ext="edit" shapetype="f"/>
          </v:shape>
        </w:pict>
      </w:r>
      <w:r w:rsidRPr="000D2882">
        <w:rPr>
          <w:rFonts w:ascii="Calibri" w:hAnsi="Calibri"/>
          <w:noProof/>
          <w:lang w:eastAsia="en-GB"/>
        </w:rPr>
        <w:pict>
          <v:shape id="_x0000_s1046" type="#_x0000_t202" style="position:absolute;left:0;text-align:left;margin-left:-8.15pt;margin-top:13.1pt;width:135.75pt;height:30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" fillcolor="#dce6f2">
            <v:textbox style="mso-fit-shape-to-text:t">
              <w:txbxContent>
                <w:p w:rsidR="005567CB" w:rsidRPr="00E76D40" w:rsidRDefault="005567CB" w:rsidP="000B67A1">
                  <w:pPr>
                    <w:jc w:val="center"/>
                    <w:rPr>
                      <w:sz w:val="19"/>
                      <w:szCs w:val="19"/>
                    </w:rPr>
                  </w:pPr>
                  <w:r w:rsidRPr="00E76D40">
                    <w:rPr>
                      <w:sz w:val="19"/>
                      <w:szCs w:val="19"/>
                    </w:rPr>
                    <w:t>Contact Cumbria Police (999) if there is an immediate danger</w:t>
                  </w:r>
                </w:p>
              </w:txbxContent>
            </v:textbox>
          </v:shape>
        </w:pict>
      </w:r>
    </w:p>
    <w:p w:rsidR="000B67A1" w:rsidRPr="00BE7EC9" w:rsidRDefault="000B67A1" w:rsidP="000B67A1">
      <w:pPr>
        <w:jc w:val="center"/>
        <w:rPr>
          <w:rFonts w:ascii="Calibri" w:hAnsi="Calibri"/>
          <w:b/>
          <w:sz w:val="32"/>
          <w:szCs w:val="32"/>
        </w:rPr>
      </w:pPr>
    </w:p>
    <w:p w:rsidR="000B67A1" w:rsidRPr="00BE7EC9" w:rsidRDefault="000B67A1" w:rsidP="000B67A1">
      <w:pPr>
        <w:jc w:val="center"/>
        <w:rPr>
          <w:rFonts w:ascii="Calibri" w:hAnsi="Calibri"/>
          <w:b/>
          <w:sz w:val="32"/>
          <w:szCs w:val="32"/>
        </w:rPr>
      </w:pP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Straight Arrow Connector 334" o:spid="_x0000_s1100" type="#_x0000_t32" style="position:absolute;left:0;text-align:left;margin-left:446.45pt;margin-top:3.85pt;width:0;height:18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" strokecolor="windowText">
            <v:stroke endarrow="open"/>
            <o:lock v:ext="edit" shapetype="f"/>
          </v:shape>
        </w:pict>
      </w:r>
      <w:r w:rsidRPr="000D2882">
        <w:rPr>
          <w:rFonts w:ascii="Calibri" w:hAnsi="Calibri"/>
          <w:noProof/>
          <w:lang w:eastAsia="en-GB"/>
        </w:rPr>
        <w:pict>
          <v:shape id="Straight Arrow Connector 333" o:spid="_x0000_s1099" type="#_x0000_t32" style="position:absolute;left:0;text-align:left;margin-left:60.2pt;margin-top:3.85pt;width:0;height:20.25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" strokecolor="windowText">
            <v:stroke endarrow="open"/>
            <o:lock v:ext="edit" shapetype="f"/>
          </v:shape>
        </w:pict>
      </w:r>
      <w:r w:rsidRPr="000D2882">
        <w:rPr>
          <w:rFonts w:ascii="Calibri" w:hAnsi="Calibri"/>
          <w:noProof/>
          <w:lang w:eastAsia="en-GB"/>
        </w:rPr>
        <w:pict>
          <v:line id="Straight Connector 332" o:spid="_x0000_s1098" style="position:absolute;left:0;text-align:left;flip:y;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0.2pt,3.85pt" to="446.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" strokecolor="windowText">
            <o:lock v:ext="edit" shapetype="f"/>
          </v:lin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_x0000_s1047" type="#_x0000_t202" style="position:absolute;left:0;text-align:left;margin-left:375.1pt;margin-top:3.4pt;width:135.75pt;height:31.15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" fillcolor="#89aad3">
            <v:textbox style="mso-fit-shape-to-text:t">
              <w:txbxContent>
                <w:p w:rsidR="005567CB" w:rsidRDefault="005567CB" w:rsidP="000B67A1">
                  <w:pPr>
                    <w:jc w:val="center"/>
                    <w:rPr>
                      <w:b/>
                      <w:sz w:val="20"/>
                    </w:rPr>
                  </w:pPr>
                  <w:r>
                    <w:rPr>
                      <w:b/>
                      <w:sz w:val="20"/>
                    </w:rPr>
                    <w:t>Inappropriate Activity</w:t>
                  </w:r>
                </w:p>
                <w:p w:rsidR="005567CB" w:rsidRPr="002103D1" w:rsidRDefault="005567CB" w:rsidP="000B67A1">
                  <w:pPr>
                    <w:jc w:val="center"/>
                    <w:rPr>
                      <w:b/>
                      <w:sz w:val="20"/>
                    </w:rPr>
                  </w:pPr>
                  <w:r>
                    <w:rPr>
                      <w:b/>
                      <w:sz w:val="20"/>
                    </w:rPr>
                    <w:t>or Material</w:t>
                  </w:r>
                </w:p>
              </w:txbxContent>
            </v:textbox>
          </v:shape>
        </w:pict>
      </w:r>
      <w:r w:rsidRPr="000D2882">
        <w:rPr>
          <w:rFonts w:ascii="Calibri" w:hAnsi="Calibri"/>
          <w:noProof/>
          <w:lang w:eastAsia="en-GB"/>
        </w:rPr>
        <w:pict>
          <v:shape id="_x0000_s1048" type="#_x0000_t202" style="position:absolute;left:0;text-align:left;margin-left:-8.15pt;margin-top:5.7pt;width:135.75pt;height:42.75pt;z-index:251642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" fillcolor="#89aad3">
            <v:textbox style="mso-fit-shape-to-text:t">
              <w:txbxContent>
                <w:p w:rsidR="005567CB" w:rsidRPr="002103D1" w:rsidRDefault="005567CB" w:rsidP="000B67A1">
                  <w:pPr>
                    <w:jc w:val="center"/>
                    <w:rPr>
                      <w:b/>
                      <w:sz w:val="20"/>
                    </w:rPr>
                  </w:pPr>
                  <w:r>
                    <w:rPr>
                      <w:b/>
                      <w:sz w:val="20"/>
                    </w:rPr>
                    <w:t>Illegal Activity or Material found or suspected</w:t>
                  </w:r>
                </w:p>
              </w:txbxContent>
            </v:textbox>
          </v:shape>
        </w:pict>
      </w:r>
      <w:r w:rsidRPr="000D2882">
        <w:rPr>
          <w:rFonts w:ascii="Calibri" w:hAnsi="Calibri"/>
          <w:noProof/>
          <w:lang w:eastAsia="en-GB"/>
        </w:rPr>
        <w:pict>
          <v:shape id="_x0000_s1049" type="#_x0000_t202" style="position:absolute;left:0;text-align:left;margin-left:188.35pt;margin-top:4.9pt;width:135.75pt;height:19.55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" fillcolor="#89aad3">
            <v:textbox style="mso-fit-shape-to-text:t">
              <w:txbxContent>
                <w:p w:rsidR="005567CB" w:rsidRPr="002103D1" w:rsidRDefault="005567CB" w:rsidP="000B67A1">
                  <w:pPr>
                    <w:jc w:val="center"/>
                    <w:rPr>
                      <w:b/>
                      <w:sz w:val="20"/>
                    </w:rPr>
                  </w:pPr>
                  <w:r>
                    <w:rPr>
                      <w:b/>
                      <w:sz w:val="20"/>
                    </w:rPr>
                    <w:t>Unsure</w:t>
                  </w:r>
                </w:p>
              </w:txbxContent>
            </v:textbox>
          </v:shap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line id="Straight Connector 353" o:spid="_x0000_s1097" style="position:absolute;left:0;text-align:left;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45pt,15.85pt" to="446.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" strokecolor="windowText">
            <o:lock v:ext="edit" shapetype="f"/>
          </v:line>
        </w:pict>
      </w:r>
      <w:r w:rsidRPr="000D2882">
        <w:rPr>
          <w:rFonts w:ascii="Calibri" w:hAnsi="Calibri"/>
          <w:noProof/>
          <w:lang w:eastAsia="en-GB"/>
        </w:rPr>
        <w:pict>
          <v:shape id="Straight Arrow Connector 324" o:spid="_x0000_s1096" type="#_x0000_t32" style="position:absolute;left:0;text-align:left;margin-left:256.7pt;margin-top:5.75pt;width:0;height:48.75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" strokecolor="windowText">
            <v:stroke endarrow="open"/>
            <o:lock v:ext="edit" shapetype="f"/>
          </v:shap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Straight Arrow Connector 356" o:spid="_x0000_s1095" type="#_x0000_t32" style="position:absolute;left:0;text-align:left;margin-left:497.45pt;margin-top:14.95pt;width:0;height:21pt;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" strokecolor="windowText">
            <v:stroke endarrow="open"/>
            <o:lock v:ext="edit" shapetype="f"/>
          </v:shape>
        </w:pict>
      </w:r>
      <w:r w:rsidRPr="000D2882">
        <w:rPr>
          <w:rFonts w:ascii="Calibri" w:hAnsi="Calibri"/>
          <w:noProof/>
          <w:lang w:eastAsia="en-GB"/>
        </w:rPr>
        <w:pict>
          <v:shape id="Straight Arrow Connector 355" o:spid="_x0000_s1094" type="#_x0000_t32" style="position:absolute;left:0;text-align:left;margin-left:395.45pt;margin-top:14.95pt;width:0;height:21pt;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" strokecolor="windowText">
            <v:stroke endarrow="open"/>
            <o:lock v:ext="edit" shapetype="f"/>
          </v:shape>
        </w:pict>
      </w:r>
      <w:r w:rsidRPr="000D2882">
        <w:rPr>
          <w:rFonts w:ascii="Calibri" w:hAnsi="Calibri"/>
          <w:noProof/>
          <w:lang w:eastAsia="en-GB"/>
        </w:rPr>
        <w:pict>
          <v:line id="Straight Connector 354" o:spid="_x0000_s1093"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5.45pt,14.95pt" to="497.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" strokecolor="windowText">
            <o:lock v:ext="edit" shapetype="f"/>
          </v:line>
        </w:pict>
      </w:r>
      <w:r w:rsidRPr="000D2882">
        <w:rPr>
          <w:rFonts w:ascii="Calibri" w:hAnsi="Calibri"/>
          <w:noProof/>
          <w:lang w:eastAsia="en-GB"/>
        </w:rPr>
        <w:pict>
          <v:line id="Straight Connector 335" o:spid="_x0000_s1092" style="position:absolute;left:0;text-align:lef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2pt,11.15pt" to="60.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" strokecolor="windowText">
            <o:lock v:ext="edit" shapetype="f"/>
          </v:lin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line id="Straight Connector 336" o:spid="_x0000_s1091"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2pt,2.4pt" to="112.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" strokecolor="windowText">
            <o:lock v:ext="edit" shapetype="f"/>
          </v:line>
        </w:pict>
      </w:r>
      <w:r w:rsidRPr="000D2882">
        <w:rPr>
          <w:rFonts w:ascii="Calibri" w:hAnsi="Calibri"/>
          <w:noProof/>
          <w:lang w:eastAsia="en-GB"/>
        </w:rPr>
        <w:pict>
          <v:shape id="Straight Arrow Connector 338" o:spid="_x0000_s1090" type="#_x0000_t32" style="position:absolute;left:0;text-align:left;margin-left:112.7pt;margin-top:2.4pt;width:0;height:14.95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" strokecolor="windowText">
            <v:stroke endarrow="open"/>
            <o:lock v:ext="edit" shapetype="f"/>
          </v:shape>
        </w:pict>
      </w:r>
      <w:r w:rsidRPr="000D2882">
        <w:rPr>
          <w:rFonts w:ascii="Calibri" w:hAnsi="Calibri"/>
          <w:noProof/>
          <w:lang w:eastAsia="en-GB"/>
        </w:rPr>
        <w:pict>
          <v:shape id="Straight Arrow Connector 337" o:spid="_x0000_s1089" type="#_x0000_t32" style="position:absolute;left:0;text-align:left;margin-left:18.2pt;margin-top:2.35pt;width:0;height:15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" strokecolor="windowText">
            <v:stroke endarrow="open"/>
            <o:lock v:ext="edit" shapetype="f"/>
          </v:shape>
        </w:pict>
      </w:r>
      <w:r w:rsidRPr="000D2882">
        <w:rPr>
          <w:rFonts w:ascii="Calibri" w:hAnsi="Calibri"/>
          <w:noProof/>
          <w:lang w:eastAsia="en-GB"/>
        </w:rPr>
        <w:pict>
          <v:shape id="_x0000_s1050" type="#_x0000_t202" style="position:absolute;left:0;text-align:left;margin-left:-22.3pt;margin-top:17.35pt;width:82.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" fillcolor="#aac2e0">
            <v:textbox>
              <w:txbxContent>
                <w:p w:rsidR="005567CB" w:rsidRPr="002103D1" w:rsidRDefault="005567CB" w:rsidP="000B67A1">
                  <w:pPr>
                    <w:jc w:val="center"/>
                    <w:rPr>
                      <w:b/>
                      <w:sz w:val="20"/>
                    </w:rPr>
                  </w:pPr>
                  <w:r>
                    <w:rPr>
                      <w:b/>
                      <w:sz w:val="20"/>
                    </w:rPr>
                    <w:t>Content</w:t>
                  </w:r>
                </w:p>
              </w:txbxContent>
            </v:textbox>
          </v:shape>
        </w:pict>
      </w:r>
      <w:r w:rsidRPr="000D2882">
        <w:rPr>
          <w:rFonts w:ascii="Calibri" w:hAnsi="Calibri"/>
          <w:noProof/>
          <w:lang w:eastAsia="en-GB"/>
        </w:rPr>
        <w:pict>
          <v:shape id="_x0000_s1051" type="#_x0000_t202" style="position:absolute;left:0;text-align:left;margin-left:356.45pt;margin-top:17.35pt;width:81pt;height:19.5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" fillcolor="#aac2e0">
            <v:textbox style="mso-fit-shape-to-text:t">
              <w:txbxContent>
                <w:p w:rsidR="005567CB" w:rsidRPr="002103D1" w:rsidRDefault="005567CB" w:rsidP="000B67A1">
                  <w:pPr>
                    <w:jc w:val="center"/>
                    <w:rPr>
                      <w:b/>
                      <w:sz w:val="20"/>
                    </w:rPr>
                  </w:pPr>
                  <w:r>
                    <w:rPr>
                      <w:b/>
                      <w:sz w:val="20"/>
                    </w:rPr>
                    <w:t>Activity</w:t>
                  </w:r>
                </w:p>
              </w:txbxContent>
            </v:textbox>
          </v:shape>
        </w:pict>
      </w:r>
      <w:r w:rsidRPr="000D2882">
        <w:rPr>
          <w:rFonts w:ascii="Calibri" w:hAnsi="Calibri"/>
          <w:noProof/>
          <w:lang w:eastAsia="en-GB"/>
        </w:rPr>
        <w:pict>
          <v:shape id="_x0000_s1052" type="#_x0000_t202" style="position:absolute;left:0;text-align:left;margin-left:455.45pt;margin-top:16.6pt;width:81pt;height:19.5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" fillcolor="#aac2e0">
            <v:textbox style="mso-fit-shape-to-text:t">
              <w:txbxContent>
                <w:p w:rsidR="005567CB" w:rsidRPr="002103D1" w:rsidRDefault="005567CB" w:rsidP="000B67A1">
                  <w:pPr>
                    <w:jc w:val="center"/>
                    <w:rPr>
                      <w:b/>
                      <w:sz w:val="20"/>
                    </w:rPr>
                  </w:pPr>
                  <w:r>
                    <w:rPr>
                      <w:b/>
                      <w:sz w:val="20"/>
                    </w:rPr>
                    <w:t>Content</w:t>
                  </w:r>
                </w:p>
              </w:txbxContent>
            </v:textbox>
          </v:shape>
        </w:pict>
      </w:r>
      <w:r w:rsidRPr="000D2882">
        <w:rPr>
          <w:rFonts w:ascii="Calibri" w:hAnsi="Calibri"/>
          <w:noProof/>
          <w:lang w:eastAsia="en-GB"/>
        </w:rPr>
        <w:pict>
          <v:shape id="_x0000_s1053" type="#_x0000_t202" style="position:absolute;left:0;text-align:left;margin-left:72.15pt;margin-top:17.35pt;width:75.75pt;height:19.55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" fillcolor="#aac2e0">
            <v:textbox style="mso-fit-shape-to-text:t">
              <w:txbxContent>
                <w:p w:rsidR="005567CB" w:rsidRPr="002103D1" w:rsidRDefault="005567CB" w:rsidP="000B67A1">
                  <w:pPr>
                    <w:jc w:val="center"/>
                    <w:rPr>
                      <w:b/>
                      <w:sz w:val="20"/>
                    </w:rPr>
                  </w:pPr>
                  <w:r>
                    <w:rPr>
                      <w:b/>
                      <w:sz w:val="20"/>
                    </w:rPr>
                    <w:t>Activity</w:t>
                  </w:r>
                </w:p>
              </w:txbxContent>
            </v:textbox>
          </v:shape>
        </w:pict>
      </w:r>
      <w:r w:rsidRPr="000D2882">
        <w:rPr>
          <w:rFonts w:ascii="Calibri" w:hAnsi="Calibri"/>
          <w:noProof/>
          <w:lang w:eastAsia="en-GB"/>
        </w:rPr>
        <w:pict>
          <v:shape id="_x0000_s1054" type="#_x0000_t202" style="position:absolute;left:0;text-align:left;margin-left:188.35pt;margin-top:16.7pt;width:135.75pt;height:31.1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" fillcolor="#dce6f2">
            <v:textbox style="mso-fit-shape-to-text:t">
              <w:txbxContent>
                <w:p w:rsidR="005567CB" w:rsidRPr="00811E02" w:rsidRDefault="005567CB" w:rsidP="000B67A1">
                  <w:pPr>
                    <w:jc w:val="center"/>
                    <w:rPr>
                      <w:sz w:val="20"/>
                    </w:rPr>
                  </w:pPr>
                  <w:r>
                    <w:rPr>
                      <w:sz w:val="20"/>
                    </w:rPr>
                    <w:t xml:space="preserve">Consult with </w:t>
                  </w:r>
                  <w:r w:rsidRPr="00A964A5">
                    <w:rPr>
                      <w:sz w:val="20"/>
                    </w:rPr>
                    <w:t>Cumbria Safeguarding Hub</w:t>
                  </w:r>
                </w:p>
              </w:txbxContent>
            </v:textbox>
          </v:shape>
        </w:pict>
      </w:r>
    </w:p>
    <w:p w:rsidR="000B67A1" w:rsidRPr="00BE7EC9" w:rsidRDefault="000B67A1" w:rsidP="000B67A1">
      <w:pPr>
        <w:jc w:val="center"/>
        <w:rPr>
          <w:rFonts w:ascii="Calibri" w:hAnsi="Calibri"/>
          <w:b/>
          <w:sz w:val="32"/>
          <w:szCs w:val="32"/>
        </w:rPr>
      </w:pP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Straight Arrow Connector 363" o:spid="_x0000_s1088" type="#_x0000_t32" style="position:absolute;left:0;text-align:left;margin-left:497.45pt;margin-top:-.25pt;width:0;height:41.25pt;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" strokecolor="windowText">
            <v:stroke endarrow="open"/>
            <o:lock v:ext="edit" shapetype="f"/>
          </v:shape>
        </w:pict>
      </w:r>
      <w:r w:rsidRPr="000D2882">
        <w:rPr>
          <w:rFonts w:ascii="Calibri" w:hAnsi="Calibri"/>
          <w:noProof/>
          <w:lang w:eastAsia="en-GB"/>
        </w:rPr>
        <w:pict>
          <v:line id="Straight Connector 357" o:spid="_x0000_s1087" style="position:absolute;left:0;text-align:left;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45pt,-.25pt" to="395.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" strokecolor="windowText">
            <o:lock v:ext="edit" shapetype="f"/>
          </v:line>
        </w:pict>
      </w:r>
      <w:r w:rsidRPr="000D2882">
        <w:rPr>
          <w:rFonts w:ascii="Calibri" w:hAnsi="Calibri"/>
          <w:noProof/>
          <w:lang w:eastAsia="en-GB"/>
        </w:rPr>
        <w:pict>
          <v:line id="Straight Connector 346" o:spid="_x0000_s1086" style="position:absolute;left:0;text-align:left;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12.7pt,-.25pt" to="112.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" strokecolor="windowText">
            <o:lock v:ext="edit" shapetype="f"/>
          </v:line>
        </w:pict>
      </w:r>
      <w:r w:rsidRPr="000D2882">
        <w:rPr>
          <w:rFonts w:ascii="Calibri" w:hAnsi="Calibri"/>
          <w:noProof/>
          <w:lang w:eastAsia="en-GB"/>
        </w:rPr>
        <w:pict>
          <v:shape id="Straight Arrow Connector 339" o:spid="_x0000_s1085" type="#_x0000_t32" style="position:absolute;left:0;text-align:left;margin-left:18.2pt;margin-top:-.25pt;width:0;height:41.25p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" strokecolor="windowText">
            <v:stroke endarrow="open"/>
            <o:lock v:ext="edit" shapetype="f"/>
          </v:shap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line id="Straight Connector 358" o:spid="_x0000_s1084" style="position:absolute;left:0;text-align:left;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8.45pt,3.7pt" to="426.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" strokecolor="windowText">
            <o:lock v:ext="edit" shapetype="f"/>
          </v:line>
        </w:pict>
      </w:r>
      <w:r w:rsidRPr="000D2882">
        <w:rPr>
          <w:rFonts w:ascii="Calibri" w:hAnsi="Calibri"/>
          <w:noProof/>
          <w:lang w:eastAsia="en-GB"/>
        </w:rPr>
        <w:pict>
          <v:shape id="Straight Arrow Connector 359" o:spid="_x0000_s1083" type="#_x0000_t32" style="position:absolute;left:0;text-align:left;margin-left:368.45pt;margin-top:3.7pt;width:0;height:18.75pt;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" strokecolor="windowText">
            <v:stroke endarrow="open"/>
            <o:lock v:ext="edit" shapetype="f"/>
          </v:shape>
        </w:pict>
      </w:r>
      <w:r w:rsidRPr="000D2882">
        <w:rPr>
          <w:rFonts w:ascii="Calibri" w:hAnsi="Calibri"/>
          <w:noProof/>
          <w:lang w:eastAsia="en-GB"/>
        </w:rPr>
        <w:pict>
          <v:shape id="Straight Arrow Connector 360" o:spid="_x0000_s1082" type="#_x0000_t32" style="position:absolute;left:0;text-align:left;margin-left:426.2pt;margin-top:3.7pt;width:0;height:18.75pt;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" strokecolor="windowText">
            <v:stroke endarrow="open"/>
            <o:lock v:ext="edit" shapetype="f"/>
          </v:shape>
        </w:pict>
      </w:r>
      <w:r w:rsidRPr="000D2882">
        <w:rPr>
          <w:rFonts w:ascii="Calibri" w:hAnsi="Calibri"/>
          <w:noProof/>
          <w:lang w:eastAsia="en-GB"/>
        </w:rPr>
        <w:pict>
          <v:shape id="Straight Arrow Connector 345" o:spid="_x0000_s1081" type="#_x0000_t32" style="position:absolute;left:0;text-align:left;margin-left:132.95pt;margin-top:3.7pt;width:0;height:18.75pt;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" strokecolor="windowText">
            <v:stroke endarrow="open"/>
            <o:lock v:ext="edit" shapetype="f"/>
          </v:shape>
        </w:pict>
      </w:r>
      <w:r w:rsidRPr="000D2882">
        <w:rPr>
          <w:rFonts w:ascii="Calibri" w:hAnsi="Calibri"/>
          <w:noProof/>
          <w:lang w:eastAsia="en-GB"/>
        </w:rPr>
        <w:pict>
          <v:line id="Straight Connector 342" o:spid="_x0000_s1080"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8.7pt,2.95pt" to="132.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" strokecolor="windowText">
            <o:lock v:ext="edit" shapetype="f"/>
          </v:line>
        </w:pict>
      </w:r>
      <w:r w:rsidRPr="000D2882">
        <w:rPr>
          <w:rFonts w:ascii="Calibri" w:hAnsi="Calibri"/>
          <w:noProof/>
          <w:lang w:eastAsia="en-GB"/>
        </w:rPr>
        <w:pict>
          <v:shape id="Straight Arrow Connector 343" o:spid="_x0000_s1079" type="#_x0000_t32" style="position:absolute;left:0;text-align:left;margin-left:88.7pt;margin-top:2.95pt;width:0;height:19.5p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" strokecolor="windowText">
            <v:stroke endarrow="open"/>
            <o:lock v:ext="edit" shapetype="f"/>
          </v:shap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_x0000_s1055" type="#_x0000_t202" style="position:absolute;left:0;text-align:left;margin-left:-22.3pt;margin-top:3.9pt;width:82.5pt;height:63.0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" fillcolor="#dce6f2">
            <v:textbox style="mso-fit-shape-to-text:t">
              <w:txbxContent>
                <w:p w:rsidR="005567CB" w:rsidRPr="00E76D40" w:rsidRDefault="005567CB" w:rsidP="000B67A1">
                  <w:pPr>
                    <w:jc w:val="center"/>
                    <w:rPr>
                      <w:sz w:val="19"/>
                      <w:szCs w:val="19"/>
                    </w:rPr>
                  </w:pPr>
                  <w:r w:rsidRPr="00E76D40">
                    <w:rPr>
                      <w:sz w:val="19"/>
                      <w:szCs w:val="19"/>
                    </w:rPr>
                    <w:t xml:space="preserve">Contact </w:t>
                  </w:r>
                  <w:r>
                    <w:rPr>
                      <w:sz w:val="19"/>
                      <w:szCs w:val="19"/>
                    </w:rPr>
                    <w:t>Online Safety</w:t>
                  </w:r>
                  <w:r w:rsidRPr="00E76D40">
                    <w:rPr>
                      <w:sz w:val="19"/>
                      <w:szCs w:val="19"/>
                    </w:rPr>
                    <w:t xml:space="preserve"> </w:t>
                  </w:r>
                  <w:r w:rsidRPr="00A964A5">
                    <w:rPr>
                      <w:sz w:val="19"/>
                      <w:szCs w:val="19"/>
                    </w:rPr>
                    <w:t>Coordinator or Cumbria Safeguarding Hub</w:t>
                  </w:r>
                </w:p>
              </w:txbxContent>
            </v:textbox>
          </v:shape>
        </w:pict>
      </w:r>
      <w:r w:rsidRPr="000D2882">
        <w:rPr>
          <w:rFonts w:ascii="Calibri" w:hAnsi="Calibri"/>
          <w:noProof/>
          <w:lang w:eastAsia="en-GB"/>
        </w:rPr>
        <w:pict>
          <v:shape id="_x0000_s1056" type="#_x0000_t202" style="position:absolute;left:0;text-align:left;margin-left:351.2pt;margin-top:3.9pt;width:39pt;height:19.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" fillcolor="#adc5e1">
            <v:textbox style="mso-fit-shape-to-text:t">
              <w:txbxContent>
                <w:p w:rsidR="005567CB" w:rsidRPr="00C25491" w:rsidRDefault="005567CB" w:rsidP="000B67A1">
                  <w:pPr>
                    <w:jc w:val="center"/>
                    <w:rPr>
                      <w:sz w:val="20"/>
                    </w:rPr>
                  </w:pPr>
                  <w:r>
                    <w:rPr>
                      <w:sz w:val="20"/>
                    </w:rPr>
                    <w:t>Child</w:t>
                  </w:r>
                </w:p>
              </w:txbxContent>
            </v:textbox>
          </v:shape>
        </w:pict>
      </w:r>
      <w:r w:rsidRPr="000D2882">
        <w:rPr>
          <w:rFonts w:ascii="Calibri" w:hAnsi="Calibri"/>
          <w:noProof/>
          <w:lang w:eastAsia="en-GB"/>
        </w:rPr>
        <w:pict>
          <v:shape id="_x0000_s1057" type="#_x0000_t202" style="position:absolute;left:0;text-align:left;margin-left:407.45pt;margin-top:3.9pt;width:39pt;height:19.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" fillcolor="#adc5e1">
            <v:textbox style="mso-fit-shape-to-text:t">
              <w:txbxContent>
                <w:p w:rsidR="005567CB" w:rsidRPr="00C25491" w:rsidRDefault="005567CB" w:rsidP="000B67A1">
                  <w:pPr>
                    <w:jc w:val="center"/>
                    <w:rPr>
                      <w:sz w:val="20"/>
                    </w:rPr>
                  </w:pPr>
                  <w:r>
                    <w:rPr>
                      <w:sz w:val="20"/>
                    </w:rPr>
                    <w:t>Staff</w:t>
                  </w:r>
                </w:p>
              </w:txbxContent>
            </v:textbox>
          </v:shape>
        </w:pict>
      </w:r>
      <w:r w:rsidRPr="000D2882">
        <w:rPr>
          <w:rFonts w:ascii="Calibri" w:hAnsi="Calibri"/>
          <w:noProof/>
          <w:lang w:eastAsia="en-GB"/>
        </w:rPr>
        <w:pict>
          <v:shape id="_x0000_s1058" type="#_x0000_t202" style="position:absolute;left:0;text-align:left;margin-left:455.45pt;margin-top:3.9pt;width:81pt;height:74.0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" fillcolor="#dce6f2">
            <v:textbox style="mso-fit-shape-to-text:t">
              <w:txbxContent>
                <w:p w:rsidR="005567CB" w:rsidRPr="00C27683" w:rsidRDefault="005567CB" w:rsidP="000B67A1">
                  <w:pPr>
                    <w:jc w:val="center"/>
                    <w:rPr>
                      <w:sz w:val="19"/>
                      <w:szCs w:val="19"/>
                    </w:rPr>
                  </w:pPr>
                  <w:r w:rsidRPr="00C27683">
                    <w:rPr>
                      <w:sz w:val="19"/>
                      <w:szCs w:val="19"/>
                    </w:rPr>
                    <w:t>Repo</w:t>
                  </w:r>
                  <w:r>
                    <w:rPr>
                      <w:sz w:val="19"/>
                      <w:szCs w:val="19"/>
                    </w:rPr>
                    <w:t>rt to Filtering Manager and/or s</w:t>
                  </w:r>
                  <w:r w:rsidRPr="00C27683">
                    <w:rPr>
                      <w:sz w:val="19"/>
                      <w:szCs w:val="19"/>
                    </w:rPr>
                    <w:t xml:space="preserve">chool’s </w:t>
                  </w:r>
                  <w:r>
                    <w:rPr>
                      <w:sz w:val="19"/>
                      <w:szCs w:val="19"/>
                    </w:rPr>
                    <w:t>broadband h</w:t>
                  </w:r>
                  <w:r w:rsidRPr="00C27683">
                    <w:rPr>
                      <w:sz w:val="19"/>
                      <w:szCs w:val="19"/>
                    </w:rPr>
                    <w:t>elpdesk</w:t>
                  </w:r>
                </w:p>
              </w:txbxContent>
            </v:textbox>
          </v:shape>
        </w:pict>
      </w:r>
      <w:r w:rsidRPr="000D2882">
        <w:rPr>
          <w:rFonts w:ascii="Calibri" w:hAnsi="Calibri"/>
          <w:noProof/>
          <w:lang w:eastAsia="en-GB"/>
        </w:rPr>
        <w:pict>
          <v:shape id="_x0000_s1059" type="#_x0000_t202" style="position:absolute;left:0;text-align:left;margin-left:113.45pt;margin-top:3.15pt;width:39pt;height:19.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" fillcolor="#adc5e1">
            <v:textbox style="mso-fit-shape-to-text:t">
              <w:txbxContent>
                <w:p w:rsidR="005567CB" w:rsidRPr="00C25491" w:rsidRDefault="005567CB" w:rsidP="000B67A1">
                  <w:pPr>
                    <w:jc w:val="center"/>
                    <w:rPr>
                      <w:sz w:val="20"/>
                    </w:rPr>
                  </w:pPr>
                  <w:r>
                    <w:rPr>
                      <w:sz w:val="20"/>
                    </w:rPr>
                    <w:t>Staff</w:t>
                  </w:r>
                </w:p>
              </w:txbxContent>
            </v:textbox>
          </v:shape>
        </w:pict>
      </w:r>
      <w:r w:rsidRPr="000D2882">
        <w:rPr>
          <w:rFonts w:ascii="Calibri" w:hAnsi="Calibri"/>
          <w:noProof/>
          <w:lang w:eastAsia="en-GB"/>
        </w:rPr>
        <w:pict>
          <v:shape id="_x0000_s1060" type="#_x0000_t202" style="position:absolute;left:0;text-align:left;margin-left:66.95pt;margin-top:3.15pt;width:39pt;height:19.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" fillcolor="#adc5e1">
            <v:textbox style="mso-fit-shape-to-text:t">
              <w:txbxContent>
                <w:p w:rsidR="005567CB" w:rsidRPr="00C25491" w:rsidRDefault="005567CB" w:rsidP="000B67A1">
                  <w:pPr>
                    <w:jc w:val="center"/>
                    <w:rPr>
                      <w:sz w:val="20"/>
                    </w:rPr>
                  </w:pPr>
                  <w:r>
                    <w:rPr>
                      <w:sz w:val="20"/>
                    </w:rPr>
                    <w:t>Child</w:t>
                  </w:r>
                </w:p>
              </w:txbxContent>
            </v:textbox>
          </v:shap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Straight Arrow Connector 362" o:spid="_x0000_s1078" type="#_x0000_t32" style="position:absolute;left:0;text-align:left;margin-left:426.2pt;margin-top:4.85pt;width:0;height:84pt;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" strokecolor="windowText">
            <v:stroke endarrow="open"/>
            <o:lock v:ext="edit" shapetype="f"/>
          </v:shape>
        </w:pict>
      </w:r>
      <w:r w:rsidRPr="000D2882">
        <w:rPr>
          <w:rFonts w:ascii="Calibri" w:hAnsi="Calibri"/>
          <w:noProof/>
          <w:lang w:eastAsia="en-GB"/>
        </w:rPr>
        <w:pict>
          <v:shape id="Straight Arrow Connector 361" o:spid="_x0000_s1077" type="#_x0000_t32" style="position:absolute;left:0;text-align:left;margin-left:368.45pt;margin-top:4.85pt;width:0;height:84pt;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" strokecolor="windowText">
            <v:stroke endarrow="open"/>
            <o:lock v:ext="edit" shapetype="f"/>
          </v:shape>
        </w:pict>
      </w:r>
      <w:r w:rsidRPr="000D2882">
        <w:rPr>
          <w:rFonts w:ascii="Calibri" w:hAnsi="Calibri"/>
          <w:noProof/>
          <w:lang w:eastAsia="en-GB"/>
        </w:rPr>
        <w:pict>
          <v:shape id="Straight Arrow Connector 348" o:spid="_x0000_s1076" type="#_x0000_t32" style="position:absolute;left:0;text-align:left;margin-left:132.95pt;margin-top:4.85pt;width:0;height:65.25pt;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" strokecolor="windowText">
            <v:stroke endarrow="open"/>
            <o:lock v:ext="edit" shapetype="f"/>
          </v:shape>
        </w:pict>
      </w:r>
      <w:r w:rsidRPr="000D2882">
        <w:rPr>
          <w:rFonts w:ascii="Calibri" w:hAnsi="Calibri"/>
          <w:noProof/>
          <w:lang w:eastAsia="en-GB"/>
        </w:rPr>
        <w:pict>
          <v:shape id="Straight Arrow Connector 347" o:spid="_x0000_s1075" type="#_x0000_t32" style="position:absolute;left:0;text-align:left;margin-left:88.7pt;margin-top:4.85pt;width:0;height:65.25pt;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" strokecolor="windowText">
            <v:stroke endarrow="open"/>
            <o:lock v:ext="edit" shapetype="f"/>
          </v:shape>
        </w:pict>
      </w:r>
    </w:p>
    <w:p w:rsidR="000B67A1" w:rsidRPr="00BE7EC9" w:rsidRDefault="000B67A1" w:rsidP="000B67A1">
      <w:pPr>
        <w:jc w:val="center"/>
        <w:rPr>
          <w:rFonts w:ascii="Calibri" w:hAnsi="Calibri"/>
          <w:sz w:val="20"/>
        </w:rPr>
      </w:pPr>
    </w:p>
    <w:p w:rsidR="000B67A1" w:rsidRPr="00BE7EC9" w:rsidRDefault="000B67A1" w:rsidP="000B67A1">
      <w:pPr>
        <w:jc w:val="center"/>
        <w:rPr>
          <w:rFonts w:ascii="Calibri" w:hAnsi="Calibri"/>
          <w:b/>
          <w:sz w:val="32"/>
          <w:szCs w:val="32"/>
        </w:rPr>
      </w:pP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Straight Arrow Connector 364" o:spid="_x0000_s1074" type="#_x0000_t32" style="position:absolute;left:0;text-align:left;margin-left:18.2pt;margin-top:-.35pt;width:0;height:21.75pt;z-index:251699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" strokecolor="windowText">
            <v:stroke endarrow="open"/>
            <o:lock v:ext="edit" shapetype="f"/>
          </v:shap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_x0000_s1061" type="#_x0000_t202" style="position:absolute;left:0;text-align:left;margin-left:72.05pt;margin-top:2.65pt;width:90pt;height:6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" fillcolor="#dce6f2">
            <v:textbox>
              <w:txbxContent>
                <w:p w:rsidR="005567CB" w:rsidRPr="0097348C" w:rsidRDefault="005567CB" w:rsidP="000B67A1">
                  <w:pPr>
                    <w:jc w:val="center"/>
                    <w:rPr>
                      <w:sz w:val="19"/>
                      <w:szCs w:val="19"/>
                    </w:rPr>
                  </w:pPr>
                  <w:r w:rsidRPr="00E76D40">
                    <w:rPr>
                      <w:sz w:val="19"/>
                      <w:szCs w:val="19"/>
                    </w:rPr>
                    <w:t xml:space="preserve">Contact </w:t>
                  </w:r>
                  <w:r>
                    <w:rPr>
                      <w:sz w:val="19"/>
                      <w:szCs w:val="19"/>
                    </w:rPr>
                    <w:t>Online Safety</w:t>
                  </w:r>
                  <w:r w:rsidRPr="00E76D40">
                    <w:rPr>
                      <w:sz w:val="19"/>
                      <w:szCs w:val="19"/>
                    </w:rPr>
                    <w:t xml:space="preserve"> Coordinator</w:t>
                  </w:r>
                  <w:r>
                    <w:rPr>
                      <w:sz w:val="19"/>
                      <w:szCs w:val="19"/>
                    </w:rPr>
                    <w:t xml:space="preserve"> or </w:t>
                  </w:r>
                  <w:r w:rsidRPr="00A964A5">
                    <w:rPr>
                      <w:sz w:val="19"/>
                      <w:szCs w:val="19"/>
                    </w:rPr>
                    <w:t>Cumbria Safeguarding Hub</w:t>
                  </w:r>
                </w:p>
              </w:txbxContent>
            </v:textbox>
          </v:shape>
        </w:pict>
      </w:r>
      <w:r w:rsidRPr="000D2882">
        <w:rPr>
          <w:rFonts w:ascii="Calibri" w:hAnsi="Calibri"/>
          <w:noProof/>
          <w:lang w:eastAsia="en-GB"/>
        </w:rPr>
        <w:pict>
          <v:shape id="_x0000_s1062" type="#_x0000_t202" style="position:absolute;left:0;text-align:left;margin-left:-21.55pt;margin-top:2.85pt;width:81.75pt;height:74.0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">
            <v:textbox style="mso-fit-shape-to-text:t">
              <w:txbxContent>
                <w:p w:rsidR="005567CB" w:rsidRPr="003E065F" w:rsidRDefault="005567CB" w:rsidP="000B67A1">
                  <w:pPr>
                    <w:jc w:val="center"/>
                    <w:rPr>
                      <w:sz w:val="19"/>
                      <w:szCs w:val="19"/>
                    </w:rPr>
                  </w:pPr>
                  <w:r w:rsidRPr="003E065F">
                    <w:rPr>
                      <w:sz w:val="19"/>
                      <w:szCs w:val="19"/>
                    </w:rPr>
                    <w:t xml:space="preserve">Report to Internet Watch Foundation </w:t>
                  </w:r>
                  <w:hyperlink r:id="rId63" w:history="1">
                    <w:r w:rsidRPr="002C6B41">
                      <w:rPr>
                        <w:rStyle w:val="Hyperlink"/>
                        <w:sz w:val="19"/>
                        <w:szCs w:val="19"/>
                      </w:rPr>
                      <w:t>www.iwf.org.uk</w:t>
                    </w:r>
                  </w:hyperlink>
                  <w:r>
                    <w:rPr>
                      <w:sz w:val="19"/>
                      <w:szCs w:val="19"/>
                    </w:rPr>
                    <w:t xml:space="preserve"> and/or Cumbria Police</w:t>
                  </w:r>
                </w:p>
              </w:txbxContent>
            </v:textbox>
          </v:shap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_x0000_s1063" type="#_x0000_t202" style="position:absolute;left:0;text-align:left;margin-left:407.4pt;margin-top:3.05pt;width:98.25pt;height:129.1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" fillcolor="#dce6f2">
            <v:textbox style="mso-fit-shape-to-text:t">
              <w:txbxContent>
                <w:p w:rsidR="005567CB" w:rsidRDefault="005567CB" w:rsidP="000B67A1">
                  <w:pPr>
                    <w:rPr>
                      <w:sz w:val="19"/>
                      <w:szCs w:val="19"/>
                    </w:rPr>
                  </w:pPr>
                  <w:r w:rsidRPr="00DD7636">
                    <w:rPr>
                      <w:sz w:val="19"/>
                      <w:szCs w:val="19"/>
                    </w:rPr>
                    <w:t>Possible School actions:</w:t>
                  </w:r>
                </w:p>
                <w:p w:rsidR="005567CB" w:rsidRDefault="005567CB" w:rsidP="000B6AF2">
                  <w:pPr>
                    <w:pStyle w:val="ListParagraph"/>
                    <w:numPr>
                      <w:ilvl w:val="0"/>
                      <w:numId w:val="4"/>
                    </w:numPr>
                    <w:ind w:left="227" w:hanging="227"/>
                    <w:rPr>
                      <w:sz w:val="19"/>
                      <w:szCs w:val="19"/>
                    </w:rPr>
                  </w:pPr>
                  <w:r>
                    <w:rPr>
                      <w:sz w:val="19"/>
                      <w:szCs w:val="19"/>
                    </w:rPr>
                    <w:t>Staff training</w:t>
                  </w:r>
                </w:p>
                <w:p w:rsidR="005567CB" w:rsidRDefault="005567CB" w:rsidP="000B6AF2">
                  <w:pPr>
                    <w:pStyle w:val="ListParagraph"/>
                    <w:numPr>
                      <w:ilvl w:val="0"/>
                      <w:numId w:val="4"/>
                    </w:numPr>
                    <w:ind w:left="227" w:hanging="227"/>
                    <w:rPr>
                      <w:sz w:val="19"/>
                      <w:szCs w:val="19"/>
                    </w:rPr>
                  </w:pPr>
                  <w:r>
                    <w:rPr>
                      <w:sz w:val="19"/>
                      <w:szCs w:val="19"/>
                    </w:rPr>
                    <w:t>Disciplinary action</w:t>
                  </w:r>
                </w:p>
                <w:p w:rsidR="005567CB" w:rsidRDefault="005567CB" w:rsidP="000B6AF2">
                  <w:pPr>
                    <w:pStyle w:val="ListParagraph"/>
                    <w:numPr>
                      <w:ilvl w:val="0"/>
                      <w:numId w:val="4"/>
                    </w:numPr>
                    <w:ind w:left="227" w:hanging="227"/>
                    <w:rPr>
                      <w:sz w:val="19"/>
                      <w:szCs w:val="19"/>
                    </w:rPr>
                  </w:pPr>
                  <w:r>
                    <w:rPr>
                      <w:sz w:val="19"/>
                      <w:szCs w:val="19"/>
                    </w:rPr>
                    <w:t>School support e.g. counselling</w:t>
                  </w:r>
                </w:p>
                <w:p w:rsidR="005567CB" w:rsidRPr="00C27683" w:rsidRDefault="005567CB" w:rsidP="000B6AF2">
                  <w:pPr>
                    <w:pStyle w:val="ListParagraph"/>
                    <w:numPr>
                      <w:ilvl w:val="0"/>
                      <w:numId w:val="4"/>
                    </w:numPr>
                    <w:ind w:left="227" w:hanging="227"/>
                    <w:rPr>
                      <w:sz w:val="19"/>
                      <w:szCs w:val="19"/>
                    </w:rPr>
                  </w:pPr>
                  <w:r>
                    <w:rPr>
                      <w:sz w:val="19"/>
                      <w:szCs w:val="19"/>
                    </w:rPr>
                    <w:t>Request support/advice from Online Safety Coordinator</w:t>
                  </w:r>
                </w:p>
              </w:txbxContent>
            </v:textbox>
          </v:shape>
        </w:pict>
      </w:r>
      <w:r w:rsidRPr="000D2882">
        <w:rPr>
          <w:rFonts w:ascii="Calibri" w:hAnsi="Calibri"/>
          <w:noProof/>
          <w:lang w:eastAsia="en-GB"/>
        </w:rPr>
        <w:pict>
          <v:shape id="_x0000_s1064" type="#_x0000_t202" style="position:absolute;left:0;text-align:left;margin-left:295.7pt;margin-top:3.05pt;width:99.75pt;height:184.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" fillcolor="#dce6f2">
            <v:textbox style="mso-fit-shape-to-text:t">
              <w:txbxContent>
                <w:p w:rsidR="005567CB" w:rsidRDefault="005567CB" w:rsidP="000B67A1">
                  <w:pPr>
                    <w:rPr>
                      <w:sz w:val="19"/>
                      <w:szCs w:val="19"/>
                    </w:rPr>
                  </w:pPr>
                  <w:r w:rsidRPr="00DD7636">
                    <w:rPr>
                      <w:sz w:val="19"/>
                      <w:szCs w:val="19"/>
                    </w:rPr>
                    <w:t>Possible School actions:</w:t>
                  </w:r>
                </w:p>
                <w:p w:rsidR="005567CB" w:rsidRDefault="005567CB" w:rsidP="000B6AF2">
                  <w:pPr>
                    <w:pStyle w:val="ListParagraph"/>
                    <w:numPr>
                      <w:ilvl w:val="0"/>
                      <w:numId w:val="4"/>
                    </w:numPr>
                    <w:ind w:left="227" w:hanging="227"/>
                    <w:rPr>
                      <w:sz w:val="19"/>
                      <w:szCs w:val="19"/>
                    </w:rPr>
                  </w:pPr>
                  <w:r>
                    <w:rPr>
                      <w:sz w:val="19"/>
                      <w:szCs w:val="19"/>
                    </w:rPr>
                    <w:t>Sanctions</w:t>
                  </w:r>
                </w:p>
                <w:p w:rsidR="005567CB" w:rsidRDefault="005567CB" w:rsidP="000B6AF2">
                  <w:pPr>
                    <w:pStyle w:val="ListParagraph"/>
                    <w:numPr>
                      <w:ilvl w:val="0"/>
                      <w:numId w:val="4"/>
                    </w:numPr>
                    <w:ind w:left="227" w:hanging="227"/>
                    <w:rPr>
                      <w:sz w:val="19"/>
                      <w:szCs w:val="19"/>
                    </w:rPr>
                  </w:pPr>
                  <w:r>
                    <w:rPr>
                      <w:sz w:val="19"/>
                      <w:szCs w:val="19"/>
                    </w:rPr>
                    <w:t>PSHE/ Citizenship</w:t>
                  </w:r>
                </w:p>
                <w:p w:rsidR="005567CB" w:rsidRDefault="005567CB" w:rsidP="000B6AF2">
                  <w:pPr>
                    <w:pStyle w:val="ListParagraph"/>
                    <w:numPr>
                      <w:ilvl w:val="0"/>
                      <w:numId w:val="4"/>
                    </w:numPr>
                    <w:ind w:left="227" w:hanging="227"/>
                    <w:rPr>
                      <w:sz w:val="19"/>
                      <w:szCs w:val="19"/>
                    </w:rPr>
                  </w:pPr>
                  <w:r>
                    <w:rPr>
                      <w:sz w:val="19"/>
                      <w:szCs w:val="19"/>
                    </w:rPr>
                    <w:t>Restorative Justice</w:t>
                  </w:r>
                </w:p>
                <w:p w:rsidR="005567CB" w:rsidRDefault="005567CB" w:rsidP="000B6AF2">
                  <w:pPr>
                    <w:pStyle w:val="ListParagraph"/>
                    <w:numPr>
                      <w:ilvl w:val="0"/>
                      <w:numId w:val="4"/>
                    </w:numPr>
                    <w:ind w:left="227" w:hanging="227"/>
                    <w:rPr>
                      <w:sz w:val="19"/>
                      <w:szCs w:val="19"/>
                    </w:rPr>
                  </w:pPr>
                  <w:r>
                    <w:rPr>
                      <w:sz w:val="19"/>
                      <w:szCs w:val="19"/>
                    </w:rPr>
                    <w:t>Anti-bullying</w:t>
                  </w:r>
                </w:p>
                <w:p w:rsidR="005567CB" w:rsidRDefault="005567CB" w:rsidP="000B6AF2">
                  <w:pPr>
                    <w:pStyle w:val="ListParagraph"/>
                    <w:numPr>
                      <w:ilvl w:val="0"/>
                      <w:numId w:val="4"/>
                    </w:numPr>
                    <w:ind w:left="227" w:hanging="227"/>
                    <w:rPr>
                      <w:sz w:val="19"/>
                      <w:szCs w:val="19"/>
                    </w:rPr>
                  </w:pPr>
                  <w:r>
                    <w:rPr>
                      <w:sz w:val="19"/>
                      <w:szCs w:val="19"/>
                    </w:rPr>
                    <w:t>Parental work</w:t>
                  </w:r>
                </w:p>
                <w:p w:rsidR="005567CB" w:rsidRDefault="005567CB" w:rsidP="000B6AF2">
                  <w:pPr>
                    <w:pStyle w:val="ListParagraph"/>
                    <w:numPr>
                      <w:ilvl w:val="0"/>
                      <w:numId w:val="4"/>
                    </w:numPr>
                    <w:ind w:left="227" w:hanging="227"/>
                    <w:rPr>
                      <w:sz w:val="19"/>
                      <w:szCs w:val="19"/>
                    </w:rPr>
                  </w:pPr>
                  <w:r>
                    <w:rPr>
                      <w:sz w:val="19"/>
                      <w:szCs w:val="19"/>
                    </w:rPr>
                    <w:t>School support e.g. counselling, peer mentoring</w:t>
                  </w:r>
                </w:p>
                <w:p w:rsidR="005567CB" w:rsidRPr="00DD7636" w:rsidRDefault="005567CB" w:rsidP="000B6AF2">
                  <w:pPr>
                    <w:pStyle w:val="ListParagraph"/>
                    <w:numPr>
                      <w:ilvl w:val="0"/>
                      <w:numId w:val="4"/>
                    </w:numPr>
                    <w:ind w:left="227" w:hanging="227"/>
                    <w:rPr>
                      <w:sz w:val="19"/>
                      <w:szCs w:val="19"/>
                    </w:rPr>
                  </w:pPr>
                  <w:r>
                    <w:rPr>
                      <w:sz w:val="19"/>
                      <w:szCs w:val="19"/>
                    </w:rPr>
                    <w:t>Request support/ advice from Online Safety Coordinator</w:t>
                  </w:r>
                </w:p>
              </w:txbxContent>
            </v:textbox>
          </v:shape>
        </w:pict>
      </w:r>
    </w:p>
    <w:p w:rsidR="000B67A1" w:rsidRPr="00BE7EC9" w:rsidRDefault="000B67A1" w:rsidP="000B67A1">
      <w:pPr>
        <w:jc w:val="center"/>
        <w:rPr>
          <w:rFonts w:ascii="Calibri" w:hAnsi="Calibri"/>
          <w:b/>
          <w:sz w:val="32"/>
          <w:szCs w:val="32"/>
        </w:rPr>
      </w:pP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Straight Arrow Connector 350" o:spid="_x0000_s1073" type="#_x0000_t32" style="position:absolute;left:0;text-align:left;margin-left:132.95pt;margin-top:13.15pt;width:0;height:32.25pt;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" strokecolor="windowText">
            <v:stroke endarrow="open"/>
            <o:lock v:ext="edit" shapetype="f"/>
          </v:shape>
        </w:pict>
      </w:r>
      <w:r w:rsidRPr="000D2882">
        <w:rPr>
          <w:rFonts w:ascii="Calibri" w:hAnsi="Calibri"/>
          <w:noProof/>
          <w:lang w:eastAsia="en-GB"/>
        </w:rPr>
        <w:pict>
          <v:shape id="Straight Arrow Connector 349" o:spid="_x0000_s1072" type="#_x0000_t32" style="position:absolute;left:0;text-align:left;margin-left:88.7pt;margin-top:13.05pt;width:0;height:32.35p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" strokecolor="windowText">
            <v:stroke endarrow="open"/>
            <o:lock v:ext="edit" shapetype="f"/>
          </v:shape>
        </w:pict>
      </w:r>
    </w:p>
    <w:p w:rsidR="000B67A1" w:rsidRPr="00BE7EC9" w:rsidRDefault="000B67A1" w:rsidP="000B67A1">
      <w:pPr>
        <w:jc w:val="center"/>
        <w:rPr>
          <w:rFonts w:ascii="Calibri" w:hAnsi="Calibri"/>
          <w:b/>
          <w:sz w:val="32"/>
          <w:szCs w:val="32"/>
        </w:rPr>
      </w:pP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_x0000_s1065" type="#_x0000_t202" style="position:absolute;left:0;text-align:left;margin-left:60.2pt;margin-top:8.1pt;width:97.5pt;height:31.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" fillcolor="#dce6f2">
            <v:textbox style="mso-fit-shape-to-text:t">
              <w:txbxContent>
                <w:p w:rsidR="005567CB" w:rsidRPr="00C25491" w:rsidRDefault="005567CB" w:rsidP="000B67A1">
                  <w:pPr>
                    <w:jc w:val="center"/>
                    <w:rPr>
                      <w:sz w:val="20"/>
                    </w:rPr>
                  </w:pPr>
                  <w:r>
                    <w:rPr>
                      <w:sz w:val="20"/>
                    </w:rPr>
                    <w:t xml:space="preserve">Report to CEOP </w:t>
                  </w:r>
                  <w:hyperlink r:id="rId64" w:history="1">
                    <w:r w:rsidRPr="002C6B41">
                      <w:rPr>
                        <w:rStyle w:val="Hyperlink"/>
                        <w:sz w:val="20"/>
                      </w:rPr>
                      <w:t>www.ceop.police.uk</w:t>
                    </w:r>
                  </w:hyperlink>
                </w:p>
              </w:txbxContent>
            </v:textbox>
          </v:shape>
        </w:pict>
      </w:r>
    </w:p>
    <w:p w:rsidR="000B67A1" w:rsidRPr="00BE7EC9" w:rsidRDefault="000B67A1" w:rsidP="000B67A1">
      <w:pPr>
        <w:jc w:val="center"/>
        <w:rPr>
          <w:rFonts w:ascii="Calibri" w:hAnsi="Calibri"/>
          <w:b/>
          <w:sz w:val="32"/>
          <w:szCs w:val="32"/>
        </w:rPr>
      </w:pP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Straight Arrow Connector 352" o:spid="_x0000_s1071" type="#_x0000_t32" style="position:absolute;left:0;text-align:left;margin-left:132.95pt;margin-top:2.3pt;width:0;height:26.65pt;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" strokecolor="windowText">
            <v:stroke endarrow="open"/>
            <o:lock v:ext="edit" shapetype="f"/>
          </v:shape>
        </w:pict>
      </w:r>
      <w:r w:rsidRPr="000D2882">
        <w:rPr>
          <w:rFonts w:ascii="Calibri" w:hAnsi="Calibri"/>
          <w:noProof/>
          <w:lang w:eastAsia="en-GB"/>
        </w:rPr>
        <w:pict>
          <v:shape id="Straight Arrow Connector 351" o:spid="_x0000_s1070" type="#_x0000_t32" style="position:absolute;left:0;text-align:left;margin-left:88.7pt;margin-top:2.3pt;width:0;height:26.65pt;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" strokecolor="windowText">
            <v:stroke endarrow="open"/>
            <o:lock v:ext="edit" shapetype="f"/>
          </v:shape>
        </w:pict>
      </w:r>
    </w:p>
    <w:p w:rsidR="000B67A1" w:rsidRPr="00BE7EC9" w:rsidRDefault="000D2882" w:rsidP="000B67A1">
      <w:pPr>
        <w:jc w:val="center"/>
        <w:rPr>
          <w:rFonts w:ascii="Calibri" w:hAnsi="Calibri"/>
          <w:b/>
          <w:sz w:val="32"/>
          <w:szCs w:val="32"/>
        </w:rPr>
      </w:pPr>
      <w:r w:rsidRPr="000D2882">
        <w:rPr>
          <w:rFonts w:ascii="Calibri" w:hAnsi="Calibri"/>
          <w:noProof/>
          <w:lang w:eastAsia="en-GB"/>
        </w:rPr>
        <w:pict>
          <v:shape id="_x0000_s1066" type="#_x0000_t202" style="position:absolute;left:0;text-align:left;margin-left:112.7pt;margin-top:10.15pt;width:75.75pt;height: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">
            <v:textbox style="mso-fit-shape-to-text:t">
              <w:txbxContent>
                <w:p w:rsidR="005567CB" w:rsidRPr="00E76D40" w:rsidRDefault="005567CB" w:rsidP="000B67A1">
                  <w:pPr>
                    <w:jc w:val="center"/>
                    <w:rPr>
                      <w:sz w:val="19"/>
                      <w:szCs w:val="19"/>
                    </w:rPr>
                  </w:pPr>
                  <w:r w:rsidRPr="00E76D40">
                    <w:rPr>
                      <w:sz w:val="19"/>
                      <w:szCs w:val="19"/>
                    </w:rPr>
                    <w:t>Staff Allegation Procedures and/or criminal action</w:t>
                  </w:r>
                </w:p>
              </w:txbxContent>
            </v:textbox>
          </v:shape>
        </w:pict>
      </w:r>
      <w:r w:rsidRPr="000D2882">
        <w:rPr>
          <w:rFonts w:ascii="Calibri" w:hAnsi="Calibri"/>
          <w:noProof/>
          <w:lang w:eastAsia="en-GB"/>
        </w:rPr>
        <w:pict>
          <v:shape id="_x0000_s1067" type="#_x0000_t202" style="position:absolute;left:0;text-align:left;margin-left:30.2pt;margin-top:10.15pt;width:75.75pt;height:63.0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">
            <v:textbox style="mso-fit-shape-to-text:t">
              <w:txbxContent>
                <w:p w:rsidR="005567CB" w:rsidRPr="00E76D40" w:rsidRDefault="005567CB" w:rsidP="000B67A1">
                  <w:pPr>
                    <w:jc w:val="center"/>
                    <w:rPr>
                      <w:sz w:val="19"/>
                      <w:szCs w:val="19"/>
                    </w:rPr>
                  </w:pPr>
                  <w:r w:rsidRPr="00E76D40">
                    <w:rPr>
                      <w:sz w:val="19"/>
                      <w:szCs w:val="19"/>
                    </w:rPr>
                    <w:t>Child Protection Procedures and/or criminal action</w:t>
                  </w:r>
                </w:p>
              </w:txbxContent>
            </v:textbox>
          </v:shape>
        </w:pict>
      </w:r>
    </w:p>
    <w:p w:rsidR="000B67A1" w:rsidRPr="00BE7EC9" w:rsidRDefault="000B67A1" w:rsidP="000B67A1">
      <w:pPr>
        <w:jc w:val="center"/>
        <w:rPr>
          <w:rFonts w:ascii="Calibri" w:hAnsi="Calibri"/>
          <w:b/>
          <w:sz w:val="32"/>
          <w:szCs w:val="32"/>
        </w:rPr>
      </w:pPr>
    </w:p>
    <w:p w:rsidR="000B67A1" w:rsidRPr="00BE7EC9" w:rsidRDefault="000B67A1" w:rsidP="000B67A1">
      <w:pPr>
        <w:jc w:val="center"/>
        <w:rPr>
          <w:rFonts w:ascii="Calibri" w:hAnsi="Calibri"/>
          <w:b/>
          <w:sz w:val="32"/>
          <w:szCs w:val="32"/>
        </w:rPr>
      </w:pPr>
    </w:p>
    <w:p w:rsidR="000B67A1" w:rsidRPr="00BE7EC9" w:rsidRDefault="000B67A1" w:rsidP="000B67A1">
      <w:pPr>
        <w:jc w:val="center"/>
        <w:rPr>
          <w:rFonts w:ascii="Calibri" w:hAnsi="Calibri"/>
          <w:b/>
          <w:sz w:val="32"/>
          <w:szCs w:val="32"/>
        </w:rPr>
      </w:pPr>
    </w:p>
    <w:p w:rsidR="000B67A1" w:rsidRPr="00BE7EC9" w:rsidRDefault="000D2882" w:rsidP="000B67A1">
      <w:pPr>
        <w:jc w:val="center"/>
        <w:rPr>
          <w:rFonts w:ascii="Calibri" w:hAnsi="Calibri"/>
          <w:b/>
          <w:szCs w:val="22"/>
        </w:rPr>
      </w:pPr>
      <w:r w:rsidRPr="000D2882">
        <w:rPr>
          <w:rFonts w:ascii="Calibri" w:hAnsi="Calibri"/>
          <w:noProof/>
          <w:lang w:eastAsia="en-GB"/>
        </w:rPr>
        <w:pict>
          <v:shape id="_x0000_s1068" type="#_x0000_t202" style="position:absolute;left:0;text-align:left;margin-left:-15.55pt;margin-top:1.75pt;width:546pt;height:19.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" filled="f">
            <v:textbox style="mso-fit-shape-to-text:t">
              <w:txbxContent>
                <w:p w:rsidR="005567CB" w:rsidRPr="006B0353" w:rsidRDefault="005567CB" w:rsidP="000B67A1">
                  <w:pPr>
                    <w:jc w:val="center"/>
                    <w:rPr>
                      <w:rFonts w:asciiTheme="minorHAnsi" w:hAnsiTheme="minorHAnsi"/>
                      <w:sz w:val="20"/>
                    </w:rPr>
                  </w:pPr>
                  <w:r w:rsidRPr="006B0353">
                    <w:rPr>
                      <w:rFonts w:asciiTheme="minorHAnsi" w:hAnsiTheme="minorHAnsi"/>
                      <w:sz w:val="20"/>
                    </w:rPr>
                    <w:t>Review school Online Safety Polic</w:t>
                  </w:r>
                  <w:r>
                    <w:rPr>
                      <w:rFonts w:asciiTheme="minorHAnsi" w:hAnsiTheme="minorHAnsi"/>
                      <w:sz w:val="20"/>
                    </w:rPr>
                    <w:t>y</w:t>
                  </w:r>
                  <w:r w:rsidRPr="006B0353">
                    <w:rPr>
                      <w:rFonts w:asciiTheme="minorHAnsi" w:hAnsiTheme="minorHAnsi"/>
                      <w:sz w:val="20"/>
                    </w:rPr>
                    <w:t xml:space="preserve"> and procedures; record actions in Online Safety incident log and implement any changes in the future.</w:t>
                  </w:r>
                </w:p>
              </w:txbxContent>
            </v:textbox>
          </v:shape>
        </w:pict>
      </w:r>
    </w:p>
    <w:p w:rsidR="00E163D5" w:rsidRPr="00BE7EC9" w:rsidRDefault="00E163D5" w:rsidP="000B67A1">
      <w:pPr>
        <w:jc w:val="center"/>
        <w:rPr>
          <w:rFonts w:ascii="Calibri" w:hAnsi="Calibri"/>
          <w:b/>
          <w:szCs w:val="22"/>
        </w:rPr>
        <w:sectPr w:rsidR="00E163D5" w:rsidRPr="00BE7EC9" w:rsidSect="00B359F7">
          <w:headerReference w:type="default" r:id="rId65"/>
          <w:footerReference w:type="default" r:id="rId66"/>
          <w:pgSz w:w="11906" w:h="16838" w:code="9"/>
          <w:pgMar w:top="851" w:right="851" w:bottom="851" w:left="851" w:header="567" w:footer="567" w:gutter="0"/>
          <w:pgNumType w:start="1"/>
          <w:cols w:space="720"/>
          <w:docGrid w:linePitch="360"/>
        </w:sect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6B225F" w:rsidRPr="00BE7EC9" w:rsidRDefault="00AC74E5" w:rsidP="006B225F">
      <w:pPr>
        <w:jc w:val="center"/>
        <w:rPr>
          <w:rFonts w:ascii="Calibri" w:eastAsia="Calibri" w:hAnsi="Calibri" w:cs="Frutiger-Roman"/>
          <w:b/>
          <w:i/>
          <w:sz w:val="28"/>
        </w:rPr>
      </w:pPr>
      <w:r w:rsidRPr="00BE7EC9">
        <w:rPr>
          <w:rFonts w:ascii="Calibri" w:eastAsia="Calibri" w:hAnsi="Calibri" w:cs="Frutiger-Roman"/>
          <w:b/>
          <w:i/>
          <w:sz w:val="28"/>
        </w:rPr>
        <w:t>This page is intentionally blank for printing purposes</w:t>
      </w:r>
    </w:p>
    <w:p w:rsidR="000B67A1" w:rsidRPr="00BE7EC9" w:rsidRDefault="000B67A1" w:rsidP="000B67A1">
      <w:pPr>
        <w:jc w:val="center"/>
        <w:rPr>
          <w:rFonts w:ascii="Calibri" w:hAnsi="Calibri"/>
          <w:b/>
          <w:szCs w:val="22"/>
        </w:rPr>
        <w:sectPr w:rsidR="000B67A1" w:rsidRPr="00BE7EC9" w:rsidSect="00B359F7">
          <w:headerReference w:type="default" r:id="rId67"/>
          <w:footerReference w:type="default" r:id="rId68"/>
          <w:pgSz w:w="11906" w:h="16838" w:code="9"/>
          <w:pgMar w:top="851" w:right="851" w:bottom="851" w:left="851" w:header="567" w:footer="567" w:gutter="0"/>
          <w:pgNumType w:start="1"/>
          <w:cols w:space="720"/>
          <w:docGrid w:linePitch="360"/>
        </w:sectPr>
      </w:pPr>
    </w:p>
    <w:p w:rsidR="000B67A1" w:rsidRPr="00BE7EC9" w:rsidRDefault="00404402" w:rsidP="000B67A1">
      <w:pPr>
        <w:jc w:val="center"/>
        <w:rPr>
          <w:rFonts w:ascii="Calibri" w:hAnsi="Calibri"/>
          <w:b/>
          <w:sz w:val="36"/>
          <w:szCs w:val="36"/>
        </w:rPr>
      </w:pPr>
      <w:r>
        <w:rPr>
          <w:rFonts w:ascii="Calibri" w:hAnsi="Calibri"/>
          <w:sz w:val="36"/>
          <w:szCs w:val="36"/>
        </w:rPr>
        <w:lastRenderedPageBreak/>
        <w:t>Arnside National School</w:t>
      </w:r>
      <w:r w:rsidR="000B67A1" w:rsidRPr="00BE7EC9">
        <w:rPr>
          <w:rFonts w:ascii="Calibri" w:hAnsi="Calibri"/>
          <w:b/>
          <w:sz w:val="36"/>
          <w:szCs w:val="36"/>
        </w:rPr>
        <w:t xml:space="preserve"> - </w:t>
      </w:r>
      <w:r w:rsidR="0056094B" w:rsidRPr="00BE7EC9">
        <w:rPr>
          <w:rFonts w:ascii="Calibri" w:hAnsi="Calibri"/>
          <w:b/>
          <w:sz w:val="36"/>
          <w:szCs w:val="36"/>
        </w:rPr>
        <w:t xml:space="preserve">ONLINE </w:t>
      </w:r>
      <w:r w:rsidR="00DE3A54" w:rsidRPr="00BE7EC9">
        <w:rPr>
          <w:rFonts w:ascii="Calibri" w:hAnsi="Calibri"/>
          <w:b/>
          <w:sz w:val="36"/>
          <w:szCs w:val="36"/>
        </w:rPr>
        <w:t>SAFETY</w:t>
      </w:r>
      <w:r w:rsidR="000B67A1" w:rsidRPr="00BE7EC9">
        <w:rPr>
          <w:rFonts w:ascii="Calibri" w:hAnsi="Calibri"/>
          <w:b/>
          <w:sz w:val="36"/>
          <w:szCs w:val="36"/>
        </w:rPr>
        <w:t xml:space="preserve"> INCIDENT LOG</w:t>
      </w:r>
      <w:bookmarkEnd w:id="309"/>
      <w:bookmarkEnd w:id="310"/>
      <w:bookmarkEnd w:id="311"/>
    </w:p>
    <w:p w:rsidR="000B67A1" w:rsidRPr="00BE7EC9" w:rsidRDefault="000B67A1" w:rsidP="000B67A1">
      <w:pPr>
        <w:pStyle w:val="BodyText"/>
        <w:rPr>
          <w:rFonts w:ascii="Calibri" w:hAnsi="Calibri"/>
          <w:sz w:val="22"/>
          <w:szCs w:val="22"/>
        </w:rPr>
      </w:pPr>
    </w:p>
    <w:p w:rsidR="000B67A1" w:rsidRPr="00BE7EC9" w:rsidRDefault="000B67A1" w:rsidP="000B67A1">
      <w:pPr>
        <w:pStyle w:val="BodyText"/>
        <w:rPr>
          <w:rFonts w:ascii="Calibri" w:hAnsi="Calibri"/>
          <w:sz w:val="22"/>
          <w:szCs w:val="22"/>
        </w:rPr>
      </w:pPr>
      <w:r w:rsidRPr="00BE7EC9">
        <w:rPr>
          <w:rFonts w:ascii="Calibri" w:hAnsi="Calibri"/>
          <w:sz w:val="22"/>
          <w:szCs w:val="22"/>
        </w:rPr>
        <w:t xml:space="preserve">Details of </w:t>
      </w:r>
      <w:r w:rsidR="0056094B" w:rsidRPr="00BE7EC9">
        <w:rPr>
          <w:rFonts w:ascii="Calibri" w:hAnsi="Calibri"/>
          <w:sz w:val="22"/>
          <w:szCs w:val="22"/>
        </w:rPr>
        <w:t xml:space="preserve">Online </w:t>
      </w:r>
      <w:r w:rsidR="00DE3A54" w:rsidRPr="00BE7EC9">
        <w:rPr>
          <w:rFonts w:ascii="Calibri" w:hAnsi="Calibri"/>
          <w:sz w:val="22"/>
          <w:szCs w:val="22"/>
        </w:rPr>
        <w:t>Safety</w:t>
      </w:r>
      <w:r w:rsidRPr="00BE7EC9">
        <w:rPr>
          <w:rFonts w:ascii="Calibri" w:hAnsi="Calibri"/>
          <w:sz w:val="22"/>
          <w:szCs w:val="22"/>
        </w:rPr>
        <w:t xml:space="preserve"> incidents to be recorded by the </w:t>
      </w:r>
      <w:r w:rsidR="0056094B" w:rsidRPr="00BE7EC9">
        <w:rPr>
          <w:rFonts w:ascii="Calibri" w:hAnsi="Calibri"/>
          <w:sz w:val="22"/>
          <w:szCs w:val="22"/>
        </w:rPr>
        <w:t xml:space="preserve">Online </w:t>
      </w:r>
      <w:r w:rsidR="00DE3A54" w:rsidRPr="00BE7EC9">
        <w:rPr>
          <w:rFonts w:ascii="Calibri" w:hAnsi="Calibri"/>
          <w:sz w:val="22"/>
          <w:szCs w:val="22"/>
        </w:rPr>
        <w:t>Safety</w:t>
      </w:r>
      <w:r w:rsidRPr="00BE7EC9">
        <w:rPr>
          <w:rFonts w:ascii="Calibri" w:hAnsi="Calibri"/>
          <w:sz w:val="22"/>
          <w:szCs w:val="22"/>
        </w:rPr>
        <w:t xml:space="preserve"> Coordinator.  This incident log will be monitored termly by the Head teacher, member of SLT or Chair of Governors.</w:t>
      </w:r>
    </w:p>
    <w:p w:rsidR="000B67A1" w:rsidRPr="00BE7EC9" w:rsidRDefault="000B67A1" w:rsidP="000B67A1">
      <w:pPr>
        <w:pStyle w:val="BodyText"/>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92"/>
        <w:gridCol w:w="2835"/>
        <w:gridCol w:w="1418"/>
        <w:gridCol w:w="2835"/>
        <w:gridCol w:w="3754"/>
        <w:gridCol w:w="2559"/>
      </w:tblGrid>
      <w:tr w:rsidR="000B67A1" w:rsidRPr="00BE7EC9" w:rsidTr="00E53A7B">
        <w:trPr>
          <w:trHeight w:val="724"/>
        </w:trPr>
        <w:tc>
          <w:tcPr>
            <w:tcW w:w="959" w:type="dxa"/>
            <w:shd w:val="clear" w:color="auto" w:fill="D9D9D9"/>
            <w:vAlign w:val="center"/>
          </w:tcPr>
          <w:p w:rsidR="000B67A1" w:rsidRPr="00BE7EC9" w:rsidRDefault="000B67A1" w:rsidP="00E53A7B">
            <w:pPr>
              <w:pStyle w:val="BodyText"/>
              <w:jc w:val="center"/>
              <w:rPr>
                <w:rFonts w:ascii="Calibri" w:hAnsi="Calibri"/>
                <w:b/>
                <w:sz w:val="22"/>
                <w:szCs w:val="22"/>
              </w:rPr>
            </w:pPr>
            <w:r w:rsidRPr="00BE7EC9">
              <w:rPr>
                <w:rFonts w:ascii="Calibri" w:hAnsi="Calibri"/>
                <w:b/>
                <w:sz w:val="22"/>
                <w:szCs w:val="22"/>
              </w:rPr>
              <w:t>Date</w:t>
            </w:r>
          </w:p>
        </w:tc>
        <w:tc>
          <w:tcPr>
            <w:tcW w:w="992" w:type="dxa"/>
            <w:shd w:val="clear" w:color="auto" w:fill="D9D9D9"/>
            <w:vAlign w:val="center"/>
          </w:tcPr>
          <w:p w:rsidR="000B67A1" w:rsidRPr="00BE7EC9" w:rsidRDefault="000B67A1" w:rsidP="00E53A7B">
            <w:pPr>
              <w:pStyle w:val="BodyText"/>
              <w:jc w:val="center"/>
              <w:rPr>
                <w:rFonts w:ascii="Calibri" w:hAnsi="Calibri"/>
                <w:b/>
                <w:sz w:val="22"/>
                <w:szCs w:val="22"/>
              </w:rPr>
            </w:pPr>
            <w:r w:rsidRPr="00BE7EC9">
              <w:rPr>
                <w:rFonts w:ascii="Calibri" w:hAnsi="Calibri"/>
                <w:b/>
                <w:sz w:val="22"/>
                <w:szCs w:val="22"/>
              </w:rPr>
              <w:t>Time</w:t>
            </w:r>
          </w:p>
        </w:tc>
        <w:tc>
          <w:tcPr>
            <w:tcW w:w="2835" w:type="dxa"/>
            <w:shd w:val="clear" w:color="auto" w:fill="D9D9D9"/>
            <w:vAlign w:val="center"/>
          </w:tcPr>
          <w:p w:rsidR="000B67A1" w:rsidRPr="00BE7EC9" w:rsidRDefault="000B67A1" w:rsidP="00E53A7B">
            <w:pPr>
              <w:pStyle w:val="BodyText"/>
              <w:jc w:val="center"/>
              <w:rPr>
                <w:rFonts w:ascii="Calibri" w:hAnsi="Calibri"/>
                <w:b/>
                <w:sz w:val="22"/>
                <w:szCs w:val="22"/>
              </w:rPr>
            </w:pPr>
            <w:r w:rsidRPr="00BE7EC9">
              <w:rPr>
                <w:rFonts w:ascii="Calibri" w:hAnsi="Calibri"/>
                <w:b/>
                <w:sz w:val="22"/>
                <w:szCs w:val="22"/>
              </w:rPr>
              <w:t>Name of Pupil or Staff Member</w:t>
            </w:r>
          </w:p>
        </w:tc>
        <w:tc>
          <w:tcPr>
            <w:tcW w:w="1418" w:type="dxa"/>
            <w:shd w:val="clear" w:color="auto" w:fill="D9D9D9"/>
            <w:vAlign w:val="center"/>
          </w:tcPr>
          <w:p w:rsidR="000B67A1" w:rsidRPr="00BE7EC9" w:rsidRDefault="000B67A1" w:rsidP="00E53A7B">
            <w:pPr>
              <w:pStyle w:val="BodyText"/>
              <w:jc w:val="center"/>
              <w:rPr>
                <w:rFonts w:ascii="Calibri" w:hAnsi="Calibri"/>
                <w:b/>
                <w:sz w:val="22"/>
                <w:szCs w:val="22"/>
              </w:rPr>
            </w:pPr>
            <w:r w:rsidRPr="00BE7EC9">
              <w:rPr>
                <w:rFonts w:ascii="Calibri" w:hAnsi="Calibri"/>
                <w:b/>
                <w:sz w:val="22"/>
                <w:szCs w:val="22"/>
              </w:rPr>
              <w:t>Male or Female</w:t>
            </w:r>
          </w:p>
        </w:tc>
        <w:tc>
          <w:tcPr>
            <w:tcW w:w="2835" w:type="dxa"/>
            <w:shd w:val="clear" w:color="auto" w:fill="D9D9D9"/>
            <w:vAlign w:val="center"/>
          </w:tcPr>
          <w:p w:rsidR="000B67A1" w:rsidRPr="00BE7EC9" w:rsidRDefault="000B67A1" w:rsidP="00E53A7B">
            <w:pPr>
              <w:pStyle w:val="BodyText"/>
              <w:jc w:val="center"/>
              <w:rPr>
                <w:rFonts w:ascii="Calibri" w:hAnsi="Calibri"/>
                <w:b/>
                <w:sz w:val="22"/>
                <w:szCs w:val="22"/>
              </w:rPr>
            </w:pPr>
            <w:r w:rsidRPr="00BE7EC9">
              <w:rPr>
                <w:rFonts w:ascii="Calibri" w:hAnsi="Calibri"/>
                <w:b/>
                <w:sz w:val="22"/>
                <w:szCs w:val="22"/>
              </w:rPr>
              <w:t>Room and Computer/ Device No.</w:t>
            </w:r>
          </w:p>
        </w:tc>
        <w:tc>
          <w:tcPr>
            <w:tcW w:w="3754" w:type="dxa"/>
            <w:shd w:val="clear" w:color="auto" w:fill="D9D9D9"/>
            <w:vAlign w:val="center"/>
          </w:tcPr>
          <w:p w:rsidR="000B67A1" w:rsidRPr="00BE7EC9" w:rsidRDefault="000B67A1" w:rsidP="00E53A7B">
            <w:pPr>
              <w:pStyle w:val="BodyText"/>
              <w:jc w:val="center"/>
              <w:rPr>
                <w:rFonts w:ascii="Calibri" w:hAnsi="Calibri"/>
                <w:b/>
                <w:sz w:val="22"/>
                <w:szCs w:val="22"/>
              </w:rPr>
            </w:pPr>
            <w:r w:rsidRPr="00BE7EC9">
              <w:rPr>
                <w:rFonts w:ascii="Calibri" w:hAnsi="Calibri"/>
                <w:b/>
                <w:sz w:val="22"/>
                <w:szCs w:val="22"/>
              </w:rPr>
              <w:t>Details of Incident (including Evidence)</w:t>
            </w:r>
          </w:p>
        </w:tc>
        <w:tc>
          <w:tcPr>
            <w:tcW w:w="2559" w:type="dxa"/>
            <w:shd w:val="clear" w:color="auto" w:fill="D9D9D9"/>
            <w:vAlign w:val="center"/>
          </w:tcPr>
          <w:p w:rsidR="000B67A1" w:rsidRPr="00BE7EC9" w:rsidRDefault="000B67A1" w:rsidP="00E53A7B">
            <w:pPr>
              <w:pStyle w:val="BodyText"/>
              <w:jc w:val="center"/>
              <w:rPr>
                <w:rFonts w:ascii="Calibri" w:hAnsi="Calibri"/>
                <w:b/>
                <w:sz w:val="22"/>
                <w:szCs w:val="22"/>
              </w:rPr>
            </w:pPr>
            <w:r w:rsidRPr="00BE7EC9">
              <w:rPr>
                <w:rFonts w:ascii="Calibri" w:hAnsi="Calibri"/>
                <w:b/>
                <w:sz w:val="22"/>
                <w:szCs w:val="22"/>
              </w:rPr>
              <w:t>Actions and Reasons</w:t>
            </w: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r w:rsidR="000B67A1" w:rsidRPr="00BE7EC9" w:rsidTr="00E53A7B">
        <w:trPr>
          <w:trHeight w:val="455"/>
        </w:trPr>
        <w:tc>
          <w:tcPr>
            <w:tcW w:w="959"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992"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1418"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835"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3754" w:type="dxa"/>
            <w:shd w:val="clear" w:color="auto" w:fill="auto"/>
            <w:vAlign w:val="center"/>
          </w:tcPr>
          <w:p w:rsidR="000B67A1" w:rsidRPr="00BE7EC9" w:rsidRDefault="000B67A1" w:rsidP="00E53A7B">
            <w:pPr>
              <w:pStyle w:val="BodyText"/>
              <w:jc w:val="center"/>
              <w:rPr>
                <w:rFonts w:ascii="Calibri" w:hAnsi="Calibri"/>
                <w:sz w:val="22"/>
                <w:szCs w:val="22"/>
              </w:rPr>
            </w:pPr>
          </w:p>
        </w:tc>
        <w:tc>
          <w:tcPr>
            <w:tcW w:w="2559" w:type="dxa"/>
            <w:shd w:val="clear" w:color="auto" w:fill="auto"/>
            <w:vAlign w:val="center"/>
          </w:tcPr>
          <w:p w:rsidR="000B67A1" w:rsidRPr="00BE7EC9" w:rsidRDefault="000B67A1" w:rsidP="00E53A7B">
            <w:pPr>
              <w:pStyle w:val="BodyText"/>
              <w:jc w:val="center"/>
              <w:rPr>
                <w:rFonts w:ascii="Calibri" w:hAnsi="Calibri"/>
                <w:sz w:val="22"/>
                <w:szCs w:val="22"/>
              </w:rPr>
            </w:pPr>
          </w:p>
        </w:tc>
      </w:tr>
    </w:tbl>
    <w:p w:rsidR="00E163D5" w:rsidRPr="00BE7EC9" w:rsidRDefault="00E163D5" w:rsidP="000B67A1">
      <w:pPr>
        <w:rPr>
          <w:rFonts w:ascii="Calibri" w:hAnsi="Calibri"/>
          <w:b/>
          <w:color w:val="000000"/>
          <w:szCs w:val="22"/>
        </w:rPr>
        <w:sectPr w:rsidR="00E163D5" w:rsidRPr="00BE7EC9" w:rsidSect="00B359F7">
          <w:headerReference w:type="default" r:id="rId69"/>
          <w:footerReference w:type="default" r:id="rId70"/>
          <w:pgSz w:w="16838" w:h="11906" w:orient="landscape" w:code="9"/>
          <w:pgMar w:top="851" w:right="851" w:bottom="851" w:left="851" w:header="709" w:footer="709" w:gutter="0"/>
          <w:pgNumType w:start="1"/>
          <w:cols w:space="720"/>
          <w:docGrid w:linePitch="360"/>
        </w:sect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6B225F" w:rsidRPr="00BE7EC9" w:rsidRDefault="00AC74E5" w:rsidP="006B225F">
      <w:pPr>
        <w:jc w:val="center"/>
        <w:rPr>
          <w:rFonts w:ascii="Calibri" w:eastAsia="Calibri" w:hAnsi="Calibri" w:cs="Frutiger-Roman"/>
          <w:b/>
          <w:i/>
          <w:sz w:val="28"/>
        </w:rPr>
      </w:pPr>
      <w:r w:rsidRPr="00BE7EC9">
        <w:rPr>
          <w:rFonts w:ascii="Calibri" w:eastAsia="Calibri" w:hAnsi="Calibri" w:cs="Frutiger-Roman"/>
          <w:b/>
          <w:i/>
          <w:sz w:val="28"/>
        </w:rPr>
        <w:t>This page is intentionally blank for printing purposes</w:t>
      </w:r>
    </w:p>
    <w:p w:rsidR="000B67A1" w:rsidRPr="00BE7EC9" w:rsidRDefault="000B67A1" w:rsidP="000B67A1">
      <w:pPr>
        <w:jc w:val="center"/>
        <w:rPr>
          <w:rFonts w:ascii="Calibri" w:hAnsi="Calibri"/>
          <w:b/>
          <w:color w:val="000000"/>
          <w:sz w:val="36"/>
          <w:szCs w:val="36"/>
        </w:rPr>
        <w:sectPr w:rsidR="000B67A1" w:rsidRPr="00BE7EC9" w:rsidSect="00B359F7">
          <w:headerReference w:type="default" r:id="rId71"/>
          <w:footerReference w:type="default" r:id="rId72"/>
          <w:pgSz w:w="16838" w:h="11906" w:orient="landscape" w:code="9"/>
          <w:pgMar w:top="851" w:right="851" w:bottom="851" w:left="851" w:header="709" w:footer="709" w:gutter="0"/>
          <w:pgNumType w:start="1"/>
          <w:cols w:space="720"/>
          <w:docGrid w:linePitch="360"/>
        </w:sectPr>
      </w:pPr>
    </w:p>
    <w:p w:rsidR="000B67A1" w:rsidRPr="00BE7EC9" w:rsidRDefault="0056094B" w:rsidP="000B67A1">
      <w:pPr>
        <w:jc w:val="center"/>
        <w:rPr>
          <w:rFonts w:ascii="Calibri" w:eastAsia="Calibri" w:hAnsi="Calibri"/>
          <w:b/>
          <w:sz w:val="36"/>
          <w:szCs w:val="36"/>
        </w:rPr>
      </w:pPr>
      <w:r w:rsidRPr="00BE7EC9">
        <w:rPr>
          <w:rFonts w:ascii="Calibri" w:eastAsia="Calibri" w:hAnsi="Calibri"/>
          <w:b/>
          <w:sz w:val="36"/>
          <w:szCs w:val="36"/>
        </w:rPr>
        <w:lastRenderedPageBreak/>
        <w:t>ONLINE SAFETY</w:t>
      </w:r>
      <w:r w:rsidR="000B67A1" w:rsidRPr="00BE7EC9">
        <w:rPr>
          <w:rFonts w:ascii="Calibri" w:eastAsia="Calibri" w:hAnsi="Calibri"/>
          <w:b/>
          <w:sz w:val="36"/>
          <w:szCs w:val="36"/>
        </w:rPr>
        <w:t xml:space="preserve"> LINKS</w:t>
      </w:r>
    </w:p>
    <w:p w:rsidR="000B67A1" w:rsidRPr="00BE7EC9" w:rsidRDefault="000B67A1" w:rsidP="000B67A1">
      <w:pPr>
        <w:rPr>
          <w:rFonts w:ascii="Calibri" w:eastAsia="Calibri" w:hAnsi="Calibri"/>
        </w:rPr>
      </w:pPr>
    </w:p>
    <w:p w:rsidR="000B67A1" w:rsidRPr="00BE7EC9" w:rsidRDefault="000B67A1" w:rsidP="000B67A1">
      <w:pPr>
        <w:pStyle w:val="body"/>
        <w:spacing w:after="120" w:line="240" w:lineRule="auto"/>
        <w:rPr>
          <w:rFonts w:ascii="Calibri" w:hAnsi="Calibri"/>
          <w:color w:val="000000"/>
          <w:sz w:val="22"/>
          <w:szCs w:val="22"/>
        </w:rPr>
      </w:pPr>
      <w:r w:rsidRPr="00BE7EC9">
        <w:rPr>
          <w:rFonts w:ascii="Calibri" w:hAnsi="Calibri"/>
          <w:color w:val="000000"/>
          <w:sz w:val="22"/>
          <w:szCs w:val="22"/>
        </w:rPr>
        <w:t xml:space="preserve">The following links may help those who are developing or reviewing a school </w:t>
      </w:r>
      <w:r w:rsidR="00F94138" w:rsidRPr="00BE7EC9">
        <w:rPr>
          <w:rFonts w:ascii="Calibri" w:hAnsi="Calibri"/>
          <w:color w:val="000000"/>
          <w:sz w:val="22"/>
          <w:szCs w:val="22"/>
        </w:rPr>
        <w:t xml:space="preserve">Online </w:t>
      </w:r>
      <w:r w:rsidR="00DE3A54" w:rsidRPr="00BE7EC9">
        <w:rPr>
          <w:rFonts w:ascii="Calibri" w:hAnsi="Calibri"/>
          <w:color w:val="000000"/>
          <w:sz w:val="22"/>
          <w:szCs w:val="22"/>
        </w:rPr>
        <w:t>Safety</w:t>
      </w:r>
      <w:r w:rsidRPr="00BE7EC9">
        <w:rPr>
          <w:rFonts w:ascii="Calibri" w:hAnsi="Calibri"/>
          <w:color w:val="000000"/>
          <w:sz w:val="22"/>
          <w:szCs w:val="22"/>
        </w:rPr>
        <w:t xml:space="preserve"> </w:t>
      </w:r>
      <w:r w:rsidR="00F94138" w:rsidRPr="00BE7EC9">
        <w:rPr>
          <w:rFonts w:ascii="Calibri" w:hAnsi="Calibri"/>
          <w:color w:val="000000"/>
          <w:sz w:val="22"/>
          <w:szCs w:val="22"/>
        </w:rPr>
        <w:t>P</w:t>
      </w:r>
      <w:r w:rsidRPr="00BE7EC9">
        <w:rPr>
          <w:rFonts w:ascii="Calibri" w:hAnsi="Calibri"/>
          <w:color w:val="000000"/>
          <w:sz w:val="22"/>
          <w:szCs w:val="22"/>
        </w:rPr>
        <w:t>olicy</w:t>
      </w:r>
      <w:r w:rsidR="00F94138" w:rsidRPr="00BE7EC9">
        <w:rPr>
          <w:rFonts w:ascii="Calibri" w:hAnsi="Calibri"/>
          <w:color w:val="000000"/>
          <w:sz w:val="22"/>
          <w:szCs w:val="22"/>
        </w:rPr>
        <w:t xml:space="preserve"> and procedures</w:t>
      </w:r>
      <w:r w:rsidRPr="00BE7EC9">
        <w:rPr>
          <w:rFonts w:ascii="Calibri" w:hAnsi="Calibri"/>
          <w:color w:val="000000"/>
          <w:sz w:val="22"/>
          <w:szCs w:val="22"/>
        </w:rPr>
        <w:t xml:space="preserve">. </w:t>
      </w:r>
    </w:p>
    <w:p w:rsidR="000B67A1" w:rsidRPr="00BE7EC9" w:rsidRDefault="000B67A1" w:rsidP="000B6AF2">
      <w:pPr>
        <w:pStyle w:val="ListParagraph"/>
        <w:numPr>
          <w:ilvl w:val="0"/>
          <w:numId w:val="84"/>
        </w:numPr>
        <w:autoSpaceDE w:val="0"/>
        <w:autoSpaceDN w:val="0"/>
        <w:adjustRightInd w:val="0"/>
        <w:ind w:left="357" w:hanging="357"/>
        <w:rPr>
          <w:rFonts w:ascii="Calibri" w:eastAsia="Calibri" w:hAnsi="Calibri" w:cs="Frutiger-Roman"/>
          <w:color w:val="000000"/>
          <w:szCs w:val="22"/>
        </w:rPr>
      </w:pPr>
      <w:r w:rsidRPr="00BE7EC9">
        <w:rPr>
          <w:rFonts w:ascii="Calibri" w:eastAsia="Calibri" w:hAnsi="Calibri" w:cs="Frutiger-Bold"/>
          <w:b/>
          <w:bCs/>
          <w:color w:val="000000"/>
          <w:szCs w:val="22"/>
        </w:rPr>
        <w:t>CEOP (Child Exploitation and Online Protection Centre)</w:t>
      </w:r>
      <w:r w:rsidRPr="00BE7EC9">
        <w:rPr>
          <w:rFonts w:ascii="Calibri" w:eastAsia="Calibri" w:hAnsi="Calibri" w:cs="Frutiger-Roman"/>
          <w:color w:val="000000"/>
          <w:szCs w:val="22"/>
        </w:rPr>
        <w:t xml:space="preserve">: </w:t>
      </w:r>
      <w:hyperlink r:id="rId73" w:history="1">
        <w:r w:rsidRPr="00BE7EC9">
          <w:rPr>
            <w:rStyle w:val="Hyperlink"/>
            <w:rFonts w:ascii="Calibri" w:hAnsi="Calibri"/>
            <w:szCs w:val="22"/>
          </w:rPr>
          <w:t>Click here to access</w:t>
        </w:r>
      </w:hyperlink>
      <w:r w:rsidRPr="00BE7EC9">
        <w:rPr>
          <w:rFonts w:ascii="Calibri" w:hAnsi="Calibri"/>
          <w:szCs w:val="22"/>
        </w:rPr>
        <w:t xml:space="preserve"> </w:t>
      </w:r>
      <w:r w:rsidRPr="00BE7EC9">
        <w:rPr>
          <w:rFonts w:ascii="Calibri" w:eastAsia="Calibri" w:hAnsi="Calibri" w:cs="Frutiger-Roman"/>
          <w:color w:val="0000FF"/>
          <w:szCs w:val="22"/>
        </w:rPr>
        <w:t xml:space="preserve"> </w:t>
      </w:r>
    </w:p>
    <w:p w:rsidR="000B67A1" w:rsidRPr="00BE7EC9" w:rsidRDefault="000B67A1" w:rsidP="000B6AF2">
      <w:pPr>
        <w:pStyle w:val="ListParagraph"/>
        <w:numPr>
          <w:ilvl w:val="0"/>
          <w:numId w:val="84"/>
        </w:numPr>
        <w:autoSpaceDE w:val="0"/>
        <w:autoSpaceDN w:val="0"/>
        <w:adjustRightInd w:val="0"/>
        <w:ind w:left="357" w:hanging="357"/>
        <w:rPr>
          <w:rFonts w:ascii="Calibri" w:eastAsia="Calibri" w:hAnsi="Calibri" w:cs="Frutiger-Roman"/>
          <w:color w:val="000000"/>
          <w:szCs w:val="22"/>
        </w:rPr>
      </w:pPr>
      <w:r w:rsidRPr="00BE7EC9">
        <w:rPr>
          <w:rFonts w:ascii="Calibri" w:eastAsia="Calibri" w:hAnsi="Calibri" w:cs="Frutiger-Bold"/>
          <w:b/>
          <w:bCs/>
          <w:color w:val="000000"/>
          <w:szCs w:val="22"/>
        </w:rPr>
        <w:t>Childline</w:t>
      </w:r>
      <w:r w:rsidRPr="00BE7EC9">
        <w:rPr>
          <w:rFonts w:ascii="Calibri" w:eastAsia="Calibri" w:hAnsi="Calibri" w:cs="Frutiger-Roman"/>
          <w:color w:val="000000"/>
          <w:szCs w:val="22"/>
        </w:rPr>
        <w:t xml:space="preserve">: </w:t>
      </w:r>
      <w:hyperlink r:id="rId74" w:history="1">
        <w:r w:rsidRPr="00BE7EC9">
          <w:rPr>
            <w:rStyle w:val="Hyperlink"/>
            <w:rFonts w:ascii="Calibri" w:eastAsia="Calibri" w:hAnsi="Calibri" w:cs="Frutiger-Roman"/>
            <w:szCs w:val="22"/>
          </w:rPr>
          <w:t>Click here to access</w:t>
        </w:r>
      </w:hyperlink>
      <w:r w:rsidRPr="00BE7EC9">
        <w:rPr>
          <w:rFonts w:ascii="Calibri" w:eastAsia="Calibri" w:hAnsi="Calibri" w:cs="Frutiger-Roman"/>
          <w:color w:val="0000FF"/>
          <w:szCs w:val="22"/>
        </w:rPr>
        <w:t xml:space="preserve"> </w:t>
      </w:r>
    </w:p>
    <w:p w:rsidR="000B67A1" w:rsidRPr="00BE7EC9" w:rsidRDefault="000B67A1" w:rsidP="000B6AF2">
      <w:pPr>
        <w:pStyle w:val="ListParagraph"/>
        <w:numPr>
          <w:ilvl w:val="0"/>
          <w:numId w:val="84"/>
        </w:numPr>
        <w:autoSpaceDE w:val="0"/>
        <w:autoSpaceDN w:val="0"/>
        <w:adjustRightInd w:val="0"/>
        <w:ind w:left="357" w:hanging="357"/>
        <w:rPr>
          <w:rFonts w:ascii="Calibri" w:eastAsia="Calibri" w:hAnsi="Calibri" w:cs="Frutiger-Roman"/>
          <w:color w:val="000000"/>
          <w:szCs w:val="22"/>
        </w:rPr>
      </w:pPr>
      <w:r w:rsidRPr="00BE7EC9">
        <w:rPr>
          <w:rFonts w:ascii="Calibri" w:eastAsia="Calibri" w:hAnsi="Calibri" w:cs="Frutiger-Bold"/>
          <w:b/>
          <w:bCs/>
          <w:color w:val="000000"/>
          <w:szCs w:val="22"/>
        </w:rPr>
        <w:t>Childnet</w:t>
      </w:r>
      <w:r w:rsidRPr="00BE7EC9">
        <w:rPr>
          <w:rFonts w:ascii="Calibri" w:eastAsia="Calibri" w:hAnsi="Calibri" w:cs="Frutiger-Roman"/>
          <w:color w:val="000000"/>
          <w:szCs w:val="22"/>
        </w:rPr>
        <w:t xml:space="preserve">: </w:t>
      </w:r>
      <w:hyperlink r:id="rId75" w:history="1">
        <w:r w:rsidRPr="00BE7EC9">
          <w:rPr>
            <w:rStyle w:val="Hyperlink"/>
            <w:rFonts w:ascii="Calibri" w:eastAsia="Calibri" w:hAnsi="Calibri" w:cs="Frutiger-Roman"/>
            <w:szCs w:val="22"/>
          </w:rPr>
          <w:t>Click here to access</w:t>
        </w:r>
      </w:hyperlink>
      <w:r w:rsidRPr="00BE7EC9">
        <w:rPr>
          <w:rFonts w:ascii="Calibri" w:eastAsia="Calibri" w:hAnsi="Calibri" w:cs="Frutiger-Roman"/>
          <w:color w:val="0000FF"/>
          <w:szCs w:val="22"/>
        </w:rPr>
        <w:t xml:space="preserve"> </w:t>
      </w:r>
    </w:p>
    <w:p w:rsidR="000B67A1" w:rsidRPr="00BE7EC9" w:rsidRDefault="000B67A1" w:rsidP="000B6AF2">
      <w:pPr>
        <w:pStyle w:val="ListParagraph"/>
        <w:numPr>
          <w:ilvl w:val="0"/>
          <w:numId w:val="84"/>
        </w:numPr>
        <w:autoSpaceDE w:val="0"/>
        <w:autoSpaceDN w:val="0"/>
        <w:adjustRightInd w:val="0"/>
        <w:ind w:left="357" w:hanging="357"/>
        <w:rPr>
          <w:rFonts w:ascii="Calibri" w:eastAsia="Calibri" w:hAnsi="Calibri" w:cs="Frutiger-Roman"/>
          <w:color w:val="000000"/>
          <w:szCs w:val="22"/>
        </w:rPr>
      </w:pPr>
      <w:r w:rsidRPr="00BE7EC9">
        <w:rPr>
          <w:rFonts w:ascii="Calibri" w:eastAsia="Calibri" w:hAnsi="Calibri" w:cs="Frutiger-Bold"/>
          <w:b/>
          <w:bCs/>
          <w:color w:val="000000"/>
          <w:szCs w:val="22"/>
        </w:rPr>
        <w:t>Internet Watch Foundation (IWF)</w:t>
      </w:r>
      <w:r w:rsidRPr="00BE7EC9">
        <w:rPr>
          <w:rFonts w:ascii="Calibri" w:eastAsia="Calibri" w:hAnsi="Calibri" w:cs="Frutiger-Roman"/>
          <w:color w:val="000000"/>
          <w:szCs w:val="22"/>
        </w:rPr>
        <w:t xml:space="preserve">: </w:t>
      </w:r>
      <w:hyperlink r:id="rId76" w:history="1">
        <w:r w:rsidRPr="00BE7EC9">
          <w:rPr>
            <w:rStyle w:val="Hyperlink"/>
            <w:rFonts w:ascii="Calibri" w:eastAsia="Calibri" w:hAnsi="Calibri" w:cs="Frutiger-Roman"/>
            <w:szCs w:val="22"/>
          </w:rPr>
          <w:t>Click here to access</w:t>
        </w:r>
      </w:hyperlink>
      <w:r w:rsidRPr="00BE7EC9">
        <w:rPr>
          <w:rFonts w:ascii="Calibri" w:eastAsia="Calibri" w:hAnsi="Calibri" w:cs="Frutiger-Roman"/>
          <w:color w:val="0000FF"/>
          <w:szCs w:val="22"/>
        </w:rPr>
        <w:t xml:space="preserve"> </w:t>
      </w:r>
    </w:p>
    <w:p w:rsidR="000B67A1" w:rsidRPr="00BE7EC9" w:rsidRDefault="000B67A1" w:rsidP="000B6AF2">
      <w:pPr>
        <w:pStyle w:val="ListParagraph"/>
        <w:numPr>
          <w:ilvl w:val="0"/>
          <w:numId w:val="84"/>
        </w:numPr>
        <w:autoSpaceDE w:val="0"/>
        <w:autoSpaceDN w:val="0"/>
        <w:adjustRightInd w:val="0"/>
        <w:ind w:left="357" w:hanging="357"/>
        <w:rPr>
          <w:rFonts w:ascii="Calibri" w:eastAsia="Calibri" w:hAnsi="Calibri" w:cs="Frutiger-Roman"/>
          <w:color w:val="000000"/>
          <w:szCs w:val="22"/>
        </w:rPr>
      </w:pPr>
      <w:r w:rsidRPr="00BE7EC9">
        <w:rPr>
          <w:rFonts w:ascii="Calibri" w:eastAsia="Calibri" w:hAnsi="Calibri" w:cs="Frutiger-Bold"/>
          <w:b/>
          <w:bCs/>
          <w:color w:val="000000"/>
          <w:szCs w:val="22"/>
        </w:rPr>
        <w:t>Cumbria Local Safeguarding Children Board (Cumbria LSCB)</w:t>
      </w:r>
      <w:r w:rsidRPr="00BE7EC9">
        <w:rPr>
          <w:rFonts w:ascii="Calibri" w:eastAsia="Calibri" w:hAnsi="Calibri" w:cs="Frutiger-Roman"/>
          <w:color w:val="000000"/>
          <w:szCs w:val="22"/>
        </w:rPr>
        <w:t xml:space="preserve">: </w:t>
      </w:r>
      <w:hyperlink r:id="rId77" w:history="1">
        <w:r w:rsidRPr="00BE7EC9">
          <w:rPr>
            <w:rStyle w:val="Hyperlink"/>
            <w:rFonts w:ascii="Calibri" w:eastAsia="Calibri" w:hAnsi="Calibri" w:cs="Frutiger-Roman"/>
            <w:szCs w:val="22"/>
          </w:rPr>
          <w:t>Click here to access</w:t>
        </w:r>
      </w:hyperlink>
      <w:r w:rsidRPr="00BE7EC9">
        <w:rPr>
          <w:rFonts w:ascii="Calibri" w:eastAsia="Calibri" w:hAnsi="Calibri" w:cs="Frutiger-Roman"/>
          <w:color w:val="000000"/>
          <w:szCs w:val="22"/>
        </w:rPr>
        <w:t xml:space="preserve"> </w:t>
      </w:r>
    </w:p>
    <w:p w:rsidR="000B67A1" w:rsidRPr="00BE7EC9" w:rsidRDefault="000B67A1" w:rsidP="000B6AF2">
      <w:pPr>
        <w:pStyle w:val="ListParagraph"/>
        <w:numPr>
          <w:ilvl w:val="0"/>
          <w:numId w:val="84"/>
        </w:numPr>
        <w:autoSpaceDE w:val="0"/>
        <w:autoSpaceDN w:val="0"/>
        <w:adjustRightInd w:val="0"/>
        <w:ind w:left="357" w:hanging="357"/>
        <w:rPr>
          <w:rFonts w:ascii="Calibri" w:eastAsia="Calibri" w:hAnsi="Calibri" w:cs="Frutiger-Roman"/>
          <w:color w:val="000000"/>
          <w:szCs w:val="22"/>
        </w:rPr>
      </w:pPr>
      <w:r w:rsidRPr="00BE7EC9">
        <w:rPr>
          <w:rFonts w:ascii="Calibri" w:eastAsia="Calibri" w:hAnsi="Calibri" w:cs="Frutiger-Bold"/>
          <w:b/>
          <w:bCs/>
          <w:color w:val="000000"/>
          <w:szCs w:val="22"/>
        </w:rPr>
        <w:t>Kidsmart</w:t>
      </w:r>
      <w:r w:rsidRPr="00BE7EC9">
        <w:rPr>
          <w:rFonts w:ascii="Calibri" w:eastAsia="Calibri" w:hAnsi="Calibri" w:cs="Frutiger-Roman"/>
          <w:color w:val="000000"/>
          <w:szCs w:val="22"/>
        </w:rPr>
        <w:t xml:space="preserve">: </w:t>
      </w:r>
      <w:hyperlink r:id="rId78" w:history="1">
        <w:r w:rsidRPr="00BE7EC9">
          <w:rPr>
            <w:rStyle w:val="Hyperlink"/>
            <w:rFonts w:ascii="Calibri" w:eastAsia="Calibri" w:hAnsi="Calibri" w:cs="Frutiger-Roman"/>
            <w:szCs w:val="22"/>
          </w:rPr>
          <w:t>Click here to access</w:t>
        </w:r>
      </w:hyperlink>
      <w:r w:rsidRPr="00BE7EC9">
        <w:rPr>
          <w:rFonts w:ascii="Calibri" w:eastAsia="Calibri" w:hAnsi="Calibri" w:cs="Frutiger-Roman"/>
          <w:color w:val="0000FF"/>
          <w:szCs w:val="22"/>
        </w:rPr>
        <w:t xml:space="preserve"> </w:t>
      </w:r>
    </w:p>
    <w:p w:rsidR="000B67A1" w:rsidRPr="00BE7EC9" w:rsidRDefault="000B67A1" w:rsidP="000B6AF2">
      <w:pPr>
        <w:pStyle w:val="ListParagraph"/>
        <w:numPr>
          <w:ilvl w:val="0"/>
          <w:numId w:val="84"/>
        </w:numPr>
        <w:autoSpaceDE w:val="0"/>
        <w:autoSpaceDN w:val="0"/>
        <w:adjustRightInd w:val="0"/>
        <w:ind w:left="357" w:hanging="357"/>
        <w:rPr>
          <w:rFonts w:ascii="Calibri" w:eastAsia="Calibri" w:hAnsi="Calibri" w:cs="Frutiger-Roman"/>
          <w:color w:val="000000"/>
          <w:szCs w:val="22"/>
        </w:rPr>
      </w:pPr>
      <w:r w:rsidRPr="00BE7EC9">
        <w:rPr>
          <w:rFonts w:ascii="Calibri" w:eastAsia="Calibri" w:hAnsi="Calibri" w:cs="Frutiger-Bold"/>
          <w:b/>
          <w:bCs/>
          <w:color w:val="000000"/>
          <w:szCs w:val="22"/>
        </w:rPr>
        <w:t>Think U Know website</w:t>
      </w:r>
      <w:r w:rsidRPr="00BE7EC9">
        <w:rPr>
          <w:rFonts w:ascii="Calibri" w:eastAsia="Calibri" w:hAnsi="Calibri" w:cs="Frutiger-Roman"/>
          <w:color w:val="000000"/>
          <w:szCs w:val="22"/>
        </w:rPr>
        <w:t xml:space="preserve">: </w:t>
      </w:r>
      <w:hyperlink r:id="rId79" w:history="1">
        <w:r w:rsidRPr="00BE7EC9">
          <w:rPr>
            <w:rStyle w:val="Hyperlink"/>
            <w:rFonts w:ascii="Calibri" w:eastAsia="Calibri" w:hAnsi="Calibri" w:cs="Frutiger-Roman"/>
            <w:szCs w:val="22"/>
          </w:rPr>
          <w:t>Click here to access</w:t>
        </w:r>
      </w:hyperlink>
      <w:r w:rsidRPr="00BE7EC9">
        <w:rPr>
          <w:rFonts w:ascii="Calibri" w:eastAsia="Calibri" w:hAnsi="Calibri" w:cs="Frutiger-Roman"/>
          <w:color w:val="0000FF"/>
          <w:szCs w:val="22"/>
        </w:rPr>
        <w:t xml:space="preserve"> </w:t>
      </w:r>
    </w:p>
    <w:p w:rsidR="000B67A1" w:rsidRPr="00BE7EC9" w:rsidRDefault="000B67A1" w:rsidP="000B6AF2">
      <w:pPr>
        <w:pStyle w:val="ListParagraph"/>
        <w:numPr>
          <w:ilvl w:val="0"/>
          <w:numId w:val="84"/>
        </w:numPr>
        <w:ind w:left="357" w:hanging="357"/>
        <w:rPr>
          <w:rFonts w:ascii="Calibri" w:eastAsia="Calibri" w:hAnsi="Calibri" w:cs="Frutiger-Roman"/>
          <w:color w:val="000000"/>
          <w:szCs w:val="22"/>
        </w:rPr>
      </w:pPr>
      <w:r w:rsidRPr="00BE7EC9">
        <w:rPr>
          <w:rFonts w:ascii="Calibri" w:eastAsia="Calibri" w:hAnsi="Calibri" w:cs="Frutiger-Bold"/>
          <w:b/>
          <w:bCs/>
          <w:color w:val="000000"/>
          <w:szCs w:val="22"/>
        </w:rPr>
        <w:t>Virtual Global Taskforce — Report Abuse</w:t>
      </w:r>
      <w:r w:rsidRPr="00BE7EC9">
        <w:rPr>
          <w:rFonts w:ascii="Calibri" w:eastAsia="Calibri" w:hAnsi="Calibri" w:cs="Frutiger-Roman"/>
          <w:color w:val="000000"/>
          <w:szCs w:val="22"/>
        </w:rPr>
        <w:t xml:space="preserve">: </w:t>
      </w:r>
      <w:hyperlink r:id="rId80" w:history="1">
        <w:r w:rsidRPr="00BE7EC9">
          <w:rPr>
            <w:rStyle w:val="Hyperlink"/>
            <w:rFonts w:ascii="Calibri" w:eastAsia="Calibri" w:hAnsi="Calibri" w:cs="Frutiger-Roman"/>
            <w:szCs w:val="22"/>
          </w:rPr>
          <w:t>Click here to access</w:t>
        </w:r>
      </w:hyperlink>
      <w:r w:rsidRPr="00BE7EC9">
        <w:rPr>
          <w:rFonts w:ascii="Calibri" w:eastAsia="Calibri" w:hAnsi="Calibri" w:cs="Frutiger-Roman"/>
          <w:color w:val="0000FF"/>
          <w:szCs w:val="22"/>
        </w:rPr>
        <w:t xml:space="preserve"> </w:t>
      </w:r>
    </w:p>
    <w:p w:rsidR="000B67A1" w:rsidRPr="00BE7EC9" w:rsidRDefault="004A510B" w:rsidP="000B6AF2">
      <w:pPr>
        <w:pStyle w:val="ListParagraph"/>
        <w:numPr>
          <w:ilvl w:val="0"/>
          <w:numId w:val="84"/>
        </w:numPr>
        <w:ind w:left="357" w:hanging="357"/>
        <w:rPr>
          <w:rFonts w:ascii="Calibri" w:eastAsia="Calibri" w:hAnsi="Calibri" w:cs="Frutiger-Roman"/>
          <w:color w:val="000000"/>
          <w:szCs w:val="22"/>
        </w:rPr>
      </w:pPr>
      <w:r w:rsidRPr="00BE7EC9">
        <w:rPr>
          <w:rFonts w:ascii="Calibri" w:eastAsia="Calibri" w:hAnsi="Calibri" w:cs="Frutiger-Roman"/>
          <w:b/>
          <w:color w:val="000000"/>
          <w:szCs w:val="22"/>
        </w:rPr>
        <w:t>EE</w:t>
      </w:r>
      <w:r w:rsidR="000B67A1" w:rsidRPr="00BE7EC9">
        <w:rPr>
          <w:rFonts w:ascii="Calibri" w:eastAsia="Calibri" w:hAnsi="Calibri" w:cs="Frutiger-Roman"/>
          <w:b/>
          <w:color w:val="000000"/>
          <w:szCs w:val="22"/>
        </w:rPr>
        <w:t xml:space="preserve"> </w:t>
      </w:r>
      <w:r w:rsidRPr="00BE7EC9">
        <w:rPr>
          <w:rFonts w:ascii="Calibri" w:eastAsia="Calibri" w:hAnsi="Calibri" w:cs="Frutiger-Roman"/>
          <w:b/>
          <w:color w:val="000000"/>
          <w:szCs w:val="22"/>
        </w:rPr>
        <w:t xml:space="preserve">Safety </w:t>
      </w:r>
      <w:r w:rsidR="000B67A1" w:rsidRPr="00BE7EC9">
        <w:rPr>
          <w:rFonts w:ascii="Calibri" w:eastAsia="Calibri" w:hAnsi="Calibri" w:cs="Frutiger-Roman"/>
          <w:b/>
          <w:color w:val="000000"/>
          <w:szCs w:val="22"/>
        </w:rPr>
        <w:t>Education</w:t>
      </w:r>
      <w:r w:rsidR="000B67A1" w:rsidRPr="00BE7EC9">
        <w:rPr>
          <w:rFonts w:ascii="Calibri" w:eastAsia="Calibri" w:hAnsi="Calibri" w:cs="Frutiger-Roman"/>
          <w:color w:val="000000"/>
          <w:szCs w:val="22"/>
        </w:rPr>
        <w:t xml:space="preserve">:  </w:t>
      </w:r>
      <w:hyperlink r:id="rId81" w:history="1">
        <w:r w:rsidR="000B67A1" w:rsidRPr="00BE7EC9">
          <w:rPr>
            <w:rStyle w:val="Hyperlink"/>
            <w:rFonts w:ascii="Calibri" w:eastAsia="Calibri" w:hAnsi="Calibri" w:cs="Frutiger-Roman"/>
            <w:szCs w:val="22"/>
          </w:rPr>
          <w:t>Click here to access</w:t>
        </w:r>
      </w:hyperlink>
    </w:p>
    <w:p w:rsidR="000B67A1" w:rsidRPr="00BE7EC9" w:rsidRDefault="004A510B" w:rsidP="000B6AF2">
      <w:pPr>
        <w:pStyle w:val="ListParagraph"/>
        <w:numPr>
          <w:ilvl w:val="0"/>
          <w:numId w:val="84"/>
        </w:numPr>
        <w:ind w:left="357" w:hanging="357"/>
        <w:rPr>
          <w:rFonts w:ascii="Calibri" w:eastAsia="Calibri" w:hAnsi="Calibri" w:cs="Frutiger-Roman"/>
          <w:color w:val="000000"/>
          <w:szCs w:val="22"/>
        </w:rPr>
      </w:pPr>
      <w:r w:rsidRPr="00BE7EC9">
        <w:rPr>
          <w:rFonts w:ascii="Calibri" w:eastAsia="Calibri" w:hAnsi="Calibri" w:cs="Frutiger-Roman"/>
          <w:b/>
          <w:color w:val="000000"/>
          <w:szCs w:val="22"/>
        </w:rPr>
        <w:t xml:space="preserve">O2 </w:t>
      </w:r>
      <w:r w:rsidR="000B67A1" w:rsidRPr="00BE7EC9">
        <w:rPr>
          <w:rFonts w:ascii="Calibri" w:eastAsia="Calibri" w:hAnsi="Calibri" w:cs="Frutiger-Roman"/>
          <w:b/>
          <w:color w:val="000000"/>
          <w:szCs w:val="22"/>
        </w:rPr>
        <w:t>Safe</w:t>
      </w:r>
      <w:r w:rsidRPr="00BE7EC9">
        <w:rPr>
          <w:rFonts w:ascii="Calibri" w:eastAsia="Calibri" w:hAnsi="Calibri" w:cs="Frutiger-Roman"/>
          <w:b/>
          <w:color w:val="000000"/>
          <w:szCs w:val="22"/>
        </w:rPr>
        <w:t>ty Education</w:t>
      </w:r>
      <w:r w:rsidR="000B67A1" w:rsidRPr="00BE7EC9">
        <w:rPr>
          <w:rFonts w:ascii="Calibri" w:eastAsia="Calibri" w:hAnsi="Calibri" w:cs="Frutiger-Roman"/>
          <w:color w:val="000000"/>
          <w:szCs w:val="22"/>
        </w:rPr>
        <w:t xml:space="preserve">: </w:t>
      </w:r>
      <w:hyperlink r:id="rId82" w:history="1">
        <w:r w:rsidR="000B67A1" w:rsidRPr="00BE7EC9">
          <w:rPr>
            <w:rStyle w:val="Hyperlink"/>
            <w:rFonts w:ascii="Calibri" w:eastAsia="Calibri" w:hAnsi="Calibri" w:cs="Frutiger-Roman"/>
            <w:szCs w:val="22"/>
          </w:rPr>
          <w:t>Click here to access</w:t>
        </w:r>
      </w:hyperlink>
    </w:p>
    <w:p w:rsidR="000B67A1" w:rsidRPr="00BE7EC9" w:rsidRDefault="000B67A1" w:rsidP="000B6AF2">
      <w:pPr>
        <w:pStyle w:val="ListParagraph"/>
        <w:numPr>
          <w:ilvl w:val="0"/>
          <w:numId w:val="84"/>
        </w:numPr>
        <w:ind w:left="357" w:hanging="357"/>
        <w:rPr>
          <w:rStyle w:val="Hyperlink"/>
          <w:rFonts w:ascii="Calibri" w:eastAsia="Calibri" w:hAnsi="Calibri" w:cs="Frutiger-Roman"/>
          <w:color w:val="000000"/>
          <w:szCs w:val="22"/>
          <w:u w:val="none"/>
        </w:rPr>
      </w:pPr>
      <w:r w:rsidRPr="00BE7EC9">
        <w:rPr>
          <w:rFonts w:ascii="Calibri" w:eastAsia="Calibri" w:hAnsi="Calibri" w:cs="Frutiger-Roman"/>
          <w:b/>
          <w:color w:val="000000"/>
          <w:szCs w:val="22"/>
        </w:rPr>
        <w:t>Information Commissioner’s Office (ICO)</w:t>
      </w:r>
      <w:r w:rsidRPr="00BE7EC9">
        <w:rPr>
          <w:rFonts w:ascii="Calibri" w:eastAsia="Calibri" w:hAnsi="Calibri" w:cs="Frutiger-Roman"/>
          <w:color w:val="000000"/>
          <w:szCs w:val="22"/>
        </w:rPr>
        <w:t xml:space="preserve"> </w:t>
      </w:r>
      <w:hyperlink r:id="rId83" w:history="1">
        <w:r w:rsidRPr="00BE7EC9">
          <w:rPr>
            <w:rStyle w:val="Hyperlink"/>
            <w:rFonts w:ascii="Calibri" w:eastAsia="Calibri" w:hAnsi="Calibri" w:cs="Frutiger-Roman"/>
            <w:szCs w:val="22"/>
          </w:rPr>
          <w:t>Click here to access</w:t>
        </w:r>
      </w:hyperlink>
    </w:p>
    <w:p w:rsidR="000B67A1" w:rsidRPr="00BE7EC9" w:rsidRDefault="000B67A1" w:rsidP="000B6AF2">
      <w:pPr>
        <w:pStyle w:val="ListParagraph"/>
        <w:numPr>
          <w:ilvl w:val="0"/>
          <w:numId w:val="84"/>
        </w:numPr>
        <w:ind w:left="357" w:hanging="357"/>
        <w:rPr>
          <w:rFonts w:ascii="Calibri" w:eastAsia="Calibri" w:hAnsi="Calibri" w:cs="Frutiger-Roman"/>
          <w:color w:val="000000"/>
          <w:szCs w:val="22"/>
        </w:rPr>
      </w:pPr>
      <w:r w:rsidRPr="00BE7EC9">
        <w:rPr>
          <w:rFonts w:ascii="Calibri" w:hAnsi="Calibri"/>
          <w:b/>
          <w:color w:val="000000"/>
          <w:szCs w:val="22"/>
        </w:rPr>
        <w:t xml:space="preserve">INSAFE </w:t>
      </w:r>
      <w:hyperlink r:id="rId84" w:history="1">
        <w:r w:rsidRPr="00BE7EC9">
          <w:rPr>
            <w:rStyle w:val="Hyperlink"/>
            <w:rFonts w:ascii="Calibri" w:hAnsi="Calibri"/>
            <w:szCs w:val="22"/>
          </w:rPr>
          <w:t>Click here to access</w:t>
        </w:r>
      </w:hyperlink>
      <w:r w:rsidRPr="00BE7EC9">
        <w:rPr>
          <w:rFonts w:ascii="Calibri" w:hAnsi="Calibri"/>
          <w:b/>
          <w:szCs w:val="22"/>
        </w:rPr>
        <w:t xml:space="preserve"> </w:t>
      </w:r>
    </w:p>
    <w:p w:rsidR="000B67A1" w:rsidRPr="00BE7EC9" w:rsidRDefault="000B67A1" w:rsidP="000B6AF2">
      <w:pPr>
        <w:pStyle w:val="body"/>
        <w:numPr>
          <w:ilvl w:val="0"/>
          <w:numId w:val="84"/>
        </w:numPr>
        <w:spacing w:line="240" w:lineRule="auto"/>
        <w:ind w:left="357" w:hanging="357"/>
        <w:rPr>
          <w:rFonts w:ascii="Calibri" w:hAnsi="Calibri"/>
          <w:color w:val="000000"/>
          <w:sz w:val="22"/>
          <w:szCs w:val="22"/>
        </w:rPr>
      </w:pPr>
      <w:r w:rsidRPr="00BE7EC9">
        <w:rPr>
          <w:rFonts w:ascii="Calibri" w:hAnsi="Calibri"/>
          <w:b/>
          <w:color w:val="000000"/>
          <w:sz w:val="22"/>
          <w:szCs w:val="22"/>
        </w:rPr>
        <w:t>Anti-Bullying Network</w:t>
      </w:r>
      <w:r w:rsidRPr="00BE7EC9">
        <w:rPr>
          <w:rFonts w:ascii="Calibri" w:hAnsi="Calibri"/>
          <w:color w:val="000000"/>
          <w:sz w:val="22"/>
          <w:szCs w:val="22"/>
        </w:rPr>
        <w:t xml:space="preserve"> - </w:t>
      </w:r>
      <w:hyperlink r:id="rId85" w:history="1">
        <w:r w:rsidRPr="00BE7EC9">
          <w:rPr>
            <w:rStyle w:val="Hyperlink"/>
            <w:rFonts w:ascii="Calibri" w:hAnsi="Calibri"/>
            <w:sz w:val="22"/>
            <w:szCs w:val="22"/>
          </w:rPr>
          <w:t>Click here to access</w:t>
        </w:r>
      </w:hyperlink>
      <w:r w:rsidRPr="00BE7EC9">
        <w:rPr>
          <w:rFonts w:ascii="Calibri" w:hAnsi="Calibri"/>
          <w:color w:val="C3901D"/>
          <w:sz w:val="22"/>
          <w:szCs w:val="22"/>
          <w:u w:val="thick"/>
        </w:rPr>
        <w:t xml:space="preserve"> </w:t>
      </w:r>
    </w:p>
    <w:p w:rsidR="000B67A1" w:rsidRPr="00BE7EC9" w:rsidRDefault="000B67A1" w:rsidP="000B6AF2">
      <w:pPr>
        <w:pStyle w:val="body"/>
        <w:numPr>
          <w:ilvl w:val="0"/>
          <w:numId w:val="84"/>
        </w:numPr>
        <w:spacing w:line="240" w:lineRule="auto"/>
        <w:ind w:left="357" w:hanging="357"/>
        <w:rPr>
          <w:rFonts w:ascii="Calibri" w:hAnsi="Calibri"/>
          <w:color w:val="000000"/>
          <w:sz w:val="22"/>
          <w:szCs w:val="22"/>
        </w:rPr>
      </w:pPr>
      <w:r w:rsidRPr="00BE7EC9">
        <w:rPr>
          <w:rFonts w:ascii="Calibri" w:hAnsi="Calibri"/>
          <w:b/>
          <w:color w:val="000000"/>
          <w:sz w:val="22"/>
          <w:szCs w:val="22"/>
        </w:rPr>
        <w:t>Cyberbullying.org</w:t>
      </w:r>
      <w:r w:rsidRPr="00BE7EC9">
        <w:rPr>
          <w:rFonts w:ascii="Calibri" w:hAnsi="Calibri"/>
          <w:color w:val="000000"/>
          <w:sz w:val="22"/>
          <w:szCs w:val="22"/>
        </w:rPr>
        <w:t xml:space="preserve"> - </w:t>
      </w:r>
      <w:hyperlink r:id="rId86" w:history="1">
        <w:r w:rsidRPr="00BE7EC9">
          <w:rPr>
            <w:rStyle w:val="Hyperlink"/>
            <w:rFonts w:ascii="Calibri" w:hAnsi="Calibri"/>
            <w:sz w:val="22"/>
            <w:szCs w:val="22"/>
          </w:rPr>
          <w:t>Click here to access</w:t>
        </w:r>
      </w:hyperlink>
      <w:r w:rsidRPr="00BE7EC9">
        <w:rPr>
          <w:rFonts w:ascii="Calibri" w:hAnsi="Calibri"/>
          <w:color w:val="C3901D"/>
          <w:sz w:val="22"/>
          <w:szCs w:val="22"/>
          <w:u w:val="thick"/>
        </w:rPr>
        <w:t xml:space="preserve"> </w:t>
      </w:r>
    </w:p>
    <w:p w:rsidR="000B67A1" w:rsidRPr="00BE7EC9" w:rsidRDefault="000B67A1" w:rsidP="000B6AF2">
      <w:pPr>
        <w:pStyle w:val="body"/>
        <w:numPr>
          <w:ilvl w:val="0"/>
          <w:numId w:val="84"/>
        </w:numPr>
        <w:spacing w:line="240" w:lineRule="auto"/>
        <w:ind w:left="357" w:hanging="357"/>
        <w:rPr>
          <w:rStyle w:val="Hyperlink"/>
          <w:rFonts w:ascii="Calibri" w:hAnsi="Calibri"/>
          <w:color w:val="000000"/>
          <w:sz w:val="22"/>
          <w:szCs w:val="22"/>
          <w:u w:val="none"/>
        </w:rPr>
      </w:pPr>
      <w:r w:rsidRPr="00BE7EC9">
        <w:rPr>
          <w:rFonts w:ascii="Calibri" w:hAnsi="Calibri"/>
          <w:b/>
          <w:color w:val="000000"/>
          <w:sz w:val="22"/>
          <w:szCs w:val="22"/>
        </w:rPr>
        <w:t>Learning Curve Education:</w:t>
      </w:r>
      <w:r w:rsidRPr="00BE7EC9">
        <w:rPr>
          <w:rFonts w:ascii="Calibri" w:hAnsi="Calibri"/>
          <w:sz w:val="22"/>
          <w:szCs w:val="22"/>
        </w:rPr>
        <w:t xml:space="preserve"> </w:t>
      </w:r>
      <w:hyperlink r:id="rId87" w:history="1">
        <w:r w:rsidRPr="00BE7EC9">
          <w:rPr>
            <w:rStyle w:val="Hyperlink"/>
            <w:rFonts w:ascii="Calibri" w:hAnsi="Calibri"/>
            <w:sz w:val="22"/>
            <w:szCs w:val="22"/>
          </w:rPr>
          <w:t>Click here to access</w:t>
        </w:r>
      </w:hyperlink>
    </w:p>
    <w:p w:rsidR="000B67A1" w:rsidRPr="00BE7EC9" w:rsidRDefault="000B67A1" w:rsidP="000B6AF2">
      <w:pPr>
        <w:pStyle w:val="body"/>
        <w:numPr>
          <w:ilvl w:val="0"/>
          <w:numId w:val="84"/>
        </w:numPr>
        <w:spacing w:line="240" w:lineRule="auto"/>
        <w:ind w:left="357" w:hanging="357"/>
        <w:rPr>
          <w:rStyle w:val="Hyperlink"/>
          <w:rFonts w:ascii="Calibri" w:hAnsi="Calibri"/>
          <w:color w:val="000000"/>
          <w:sz w:val="22"/>
          <w:szCs w:val="22"/>
          <w:u w:val="none"/>
        </w:rPr>
      </w:pPr>
      <w:r w:rsidRPr="00BE7EC9">
        <w:rPr>
          <w:rFonts w:ascii="Calibri" w:hAnsi="Calibri"/>
          <w:b/>
          <w:color w:val="000000"/>
          <w:sz w:val="22"/>
          <w:szCs w:val="22"/>
        </w:rPr>
        <w:t>UK Safer Internet Centre:</w:t>
      </w:r>
      <w:r w:rsidRPr="00BE7EC9">
        <w:rPr>
          <w:rFonts w:ascii="Calibri" w:hAnsi="Calibri"/>
          <w:color w:val="000000"/>
          <w:sz w:val="22"/>
          <w:szCs w:val="22"/>
        </w:rPr>
        <w:t xml:space="preserve"> </w:t>
      </w:r>
      <w:hyperlink r:id="rId88" w:history="1">
        <w:r w:rsidRPr="00BE7EC9">
          <w:rPr>
            <w:rStyle w:val="Hyperlink"/>
            <w:rFonts w:ascii="Calibri" w:hAnsi="Calibri"/>
            <w:sz w:val="22"/>
            <w:szCs w:val="22"/>
          </w:rPr>
          <w:t>Click here to access</w:t>
        </w:r>
      </w:hyperlink>
    </w:p>
    <w:p w:rsidR="000B67A1" w:rsidRPr="00BE7EC9" w:rsidRDefault="000B67A1" w:rsidP="000B6AF2">
      <w:pPr>
        <w:pStyle w:val="body"/>
        <w:numPr>
          <w:ilvl w:val="0"/>
          <w:numId w:val="84"/>
        </w:numPr>
        <w:spacing w:line="240" w:lineRule="auto"/>
        <w:ind w:left="357" w:hanging="357"/>
        <w:rPr>
          <w:rStyle w:val="Hyperlink"/>
          <w:rFonts w:ascii="Calibri" w:hAnsi="Calibri"/>
          <w:color w:val="000000"/>
          <w:sz w:val="22"/>
          <w:szCs w:val="22"/>
          <w:u w:val="none"/>
        </w:rPr>
      </w:pPr>
      <w:r w:rsidRPr="00BE7EC9">
        <w:rPr>
          <w:rFonts w:ascii="Calibri" w:hAnsi="Calibri"/>
          <w:b/>
          <w:color w:val="000000"/>
          <w:sz w:val="22"/>
          <w:szCs w:val="22"/>
        </w:rPr>
        <w:t>UK Council for Child Internet Safety (UKCCIS):</w:t>
      </w:r>
      <w:r w:rsidRPr="00BE7EC9">
        <w:rPr>
          <w:rFonts w:ascii="Calibri" w:hAnsi="Calibri"/>
          <w:color w:val="000000"/>
          <w:sz w:val="22"/>
          <w:szCs w:val="22"/>
        </w:rPr>
        <w:t xml:space="preserve"> </w:t>
      </w:r>
      <w:hyperlink r:id="rId89" w:history="1">
        <w:r w:rsidRPr="00BE7EC9">
          <w:rPr>
            <w:rStyle w:val="Hyperlink"/>
            <w:rFonts w:ascii="Calibri" w:hAnsi="Calibri"/>
            <w:sz w:val="22"/>
            <w:szCs w:val="22"/>
          </w:rPr>
          <w:t>Click here to access</w:t>
        </w:r>
      </w:hyperlink>
    </w:p>
    <w:p w:rsidR="000B67A1" w:rsidRPr="00BE7EC9" w:rsidRDefault="000B67A1" w:rsidP="000B6AF2">
      <w:pPr>
        <w:pStyle w:val="body"/>
        <w:numPr>
          <w:ilvl w:val="0"/>
          <w:numId w:val="84"/>
        </w:numPr>
        <w:spacing w:line="240" w:lineRule="auto"/>
        <w:ind w:left="357" w:hanging="357"/>
        <w:rPr>
          <w:rFonts w:ascii="Calibri" w:hAnsi="Calibri"/>
          <w:color w:val="000000"/>
          <w:sz w:val="22"/>
          <w:szCs w:val="22"/>
        </w:rPr>
      </w:pPr>
      <w:r w:rsidRPr="00BE7EC9">
        <w:rPr>
          <w:rFonts w:ascii="Calibri" w:hAnsi="Calibri"/>
          <w:b/>
          <w:color w:val="000000"/>
          <w:sz w:val="22"/>
          <w:szCs w:val="22"/>
        </w:rPr>
        <w:t>Wise Kids:</w:t>
      </w:r>
      <w:r w:rsidRPr="00BE7EC9">
        <w:rPr>
          <w:rFonts w:ascii="Calibri" w:hAnsi="Calibri"/>
          <w:color w:val="000000"/>
          <w:sz w:val="22"/>
          <w:szCs w:val="22"/>
        </w:rPr>
        <w:t xml:space="preserve"> </w:t>
      </w:r>
      <w:hyperlink r:id="rId90" w:history="1">
        <w:r w:rsidRPr="00BE7EC9">
          <w:rPr>
            <w:rStyle w:val="Hyperlink"/>
            <w:rFonts w:ascii="Calibri" w:hAnsi="Calibri"/>
            <w:sz w:val="22"/>
            <w:szCs w:val="22"/>
          </w:rPr>
          <w:t>Click here to access</w:t>
        </w:r>
      </w:hyperlink>
    </w:p>
    <w:p w:rsidR="000B67A1" w:rsidRPr="00BE7EC9" w:rsidRDefault="000B67A1" w:rsidP="000B6AF2">
      <w:pPr>
        <w:pStyle w:val="body"/>
        <w:numPr>
          <w:ilvl w:val="0"/>
          <w:numId w:val="84"/>
        </w:numPr>
        <w:spacing w:line="240" w:lineRule="auto"/>
        <w:ind w:left="357" w:hanging="357"/>
        <w:rPr>
          <w:rStyle w:val="Hyperlink"/>
          <w:rFonts w:ascii="Calibri" w:hAnsi="Calibri"/>
          <w:color w:val="000000"/>
          <w:sz w:val="22"/>
          <w:szCs w:val="22"/>
          <w:u w:val="none"/>
        </w:rPr>
      </w:pPr>
      <w:r w:rsidRPr="00BE7EC9">
        <w:rPr>
          <w:rFonts w:ascii="Calibri" w:hAnsi="Calibri"/>
          <w:b/>
          <w:color w:val="000000"/>
          <w:sz w:val="22"/>
          <w:szCs w:val="22"/>
        </w:rPr>
        <w:t>Teem:</w:t>
      </w:r>
      <w:r w:rsidRPr="00BE7EC9">
        <w:rPr>
          <w:rFonts w:ascii="Calibri" w:hAnsi="Calibri"/>
          <w:sz w:val="22"/>
          <w:szCs w:val="22"/>
        </w:rPr>
        <w:t xml:space="preserve"> </w:t>
      </w:r>
      <w:hyperlink r:id="rId91" w:history="1">
        <w:r w:rsidRPr="00BE7EC9">
          <w:rPr>
            <w:rStyle w:val="Hyperlink"/>
            <w:rFonts w:ascii="Calibri" w:hAnsi="Calibri"/>
            <w:sz w:val="22"/>
            <w:szCs w:val="22"/>
          </w:rPr>
          <w:t>Click here to access</w:t>
        </w:r>
      </w:hyperlink>
      <w:r w:rsidRPr="00BE7EC9">
        <w:rPr>
          <w:rFonts w:ascii="Calibri" w:hAnsi="Calibri"/>
          <w:sz w:val="22"/>
          <w:szCs w:val="22"/>
        </w:rPr>
        <w:t xml:space="preserve"> </w:t>
      </w:r>
    </w:p>
    <w:p w:rsidR="000B67A1" w:rsidRPr="00BE7EC9" w:rsidRDefault="000B67A1" w:rsidP="000B6AF2">
      <w:pPr>
        <w:pStyle w:val="body"/>
        <w:numPr>
          <w:ilvl w:val="0"/>
          <w:numId w:val="84"/>
        </w:numPr>
        <w:spacing w:line="240" w:lineRule="auto"/>
        <w:ind w:left="357" w:hanging="357"/>
        <w:rPr>
          <w:rFonts w:ascii="Calibri" w:hAnsi="Calibri"/>
          <w:color w:val="000000"/>
          <w:sz w:val="22"/>
          <w:szCs w:val="22"/>
        </w:rPr>
      </w:pPr>
      <w:r w:rsidRPr="00BE7EC9">
        <w:rPr>
          <w:rFonts w:ascii="Calibri" w:hAnsi="Calibri"/>
          <w:b/>
          <w:color w:val="000000"/>
          <w:sz w:val="22"/>
          <w:szCs w:val="22"/>
        </w:rPr>
        <w:t>Know the Net:</w:t>
      </w:r>
      <w:r w:rsidRPr="00BE7EC9">
        <w:rPr>
          <w:rFonts w:ascii="Calibri" w:hAnsi="Calibri"/>
          <w:color w:val="000000"/>
          <w:sz w:val="22"/>
          <w:szCs w:val="22"/>
        </w:rPr>
        <w:t xml:space="preserve"> </w:t>
      </w:r>
      <w:hyperlink r:id="rId92" w:anchor="tabs-300" w:history="1">
        <w:r w:rsidRPr="00BE7EC9">
          <w:rPr>
            <w:rStyle w:val="Hyperlink"/>
            <w:rFonts w:ascii="Calibri" w:hAnsi="Calibri"/>
            <w:sz w:val="22"/>
            <w:szCs w:val="22"/>
          </w:rPr>
          <w:t>Click here to access</w:t>
        </w:r>
      </w:hyperlink>
      <w:r w:rsidRPr="00BE7EC9">
        <w:rPr>
          <w:rFonts w:ascii="Calibri" w:hAnsi="Calibri"/>
          <w:color w:val="000000"/>
          <w:sz w:val="22"/>
          <w:szCs w:val="22"/>
        </w:rPr>
        <w:t xml:space="preserve"> </w:t>
      </w:r>
    </w:p>
    <w:p w:rsidR="000B67A1" w:rsidRPr="00BE7EC9" w:rsidRDefault="000B67A1" w:rsidP="000B6AF2">
      <w:pPr>
        <w:pStyle w:val="body"/>
        <w:numPr>
          <w:ilvl w:val="0"/>
          <w:numId w:val="84"/>
        </w:numPr>
        <w:spacing w:line="240" w:lineRule="auto"/>
        <w:ind w:left="357" w:hanging="357"/>
        <w:rPr>
          <w:rStyle w:val="Hyperlink"/>
          <w:rFonts w:ascii="Calibri" w:hAnsi="Calibri"/>
          <w:color w:val="000000"/>
          <w:sz w:val="22"/>
          <w:szCs w:val="22"/>
          <w:u w:val="none"/>
        </w:rPr>
      </w:pPr>
      <w:r w:rsidRPr="00BE7EC9">
        <w:rPr>
          <w:rFonts w:ascii="Calibri" w:hAnsi="Calibri"/>
          <w:b/>
          <w:color w:val="000000"/>
          <w:sz w:val="22"/>
          <w:szCs w:val="22"/>
        </w:rPr>
        <w:t>Family Online Safety Institute:</w:t>
      </w:r>
      <w:r w:rsidRPr="00BE7EC9">
        <w:rPr>
          <w:rFonts w:ascii="Calibri" w:hAnsi="Calibri"/>
          <w:color w:val="000000"/>
          <w:sz w:val="22"/>
          <w:szCs w:val="22"/>
        </w:rPr>
        <w:t xml:space="preserve"> </w:t>
      </w:r>
      <w:hyperlink r:id="rId93" w:history="1">
        <w:r w:rsidRPr="00BE7EC9">
          <w:rPr>
            <w:rStyle w:val="Hyperlink"/>
            <w:rFonts w:ascii="Calibri" w:hAnsi="Calibri"/>
            <w:sz w:val="22"/>
            <w:szCs w:val="22"/>
          </w:rPr>
          <w:t>Click here to access</w:t>
        </w:r>
      </w:hyperlink>
    </w:p>
    <w:p w:rsidR="000B67A1" w:rsidRPr="00BE7EC9" w:rsidRDefault="000B67A1" w:rsidP="000B6AF2">
      <w:pPr>
        <w:pStyle w:val="body"/>
        <w:numPr>
          <w:ilvl w:val="0"/>
          <w:numId w:val="84"/>
        </w:numPr>
        <w:spacing w:line="240" w:lineRule="auto"/>
        <w:ind w:left="357" w:hanging="357"/>
        <w:rPr>
          <w:rStyle w:val="Hyperlink"/>
          <w:rFonts w:ascii="Calibri" w:hAnsi="Calibri"/>
          <w:color w:val="003366"/>
          <w:sz w:val="22"/>
          <w:szCs w:val="22"/>
          <w:u w:val="none"/>
        </w:rPr>
      </w:pPr>
      <w:r w:rsidRPr="00BE7EC9">
        <w:rPr>
          <w:rFonts w:ascii="Calibri" w:hAnsi="Calibri"/>
          <w:b/>
          <w:color w:val="000000"/>
          <w:sz w:val="22"/>
          <w:szCs w:val="22"/>
        </w:rPr>
        <w:t>e-safe Education</w:t>
      </w:r>
      <w:r w:rsidRPr="00BE7EC9">
        <w:rPr>
          <w:rFonts w:ascii="Calibri" w:hAnsi="Calibri"/>
          <w:color w:val="000000"/>
          <w:sz w:val="22"/>
          <w:szCs w:val="22"/>
        </w:rPr>
        <w:t xml:space="preserve">: </w:t>
      </w:r>
      <w:hyperlink r:id="rId94" w:history="1">
        <w:r w:rsidRPr="00BE7EC9">
          <w:rPr>
            <w:rStyle w:val="Hyperlink"/>
            <w:rFonts w:ascii="Calibri" w:hAnsi="Calibri"/>
            <w:sz w:val="22"/>
            <w:szCs w:val="22"/>
          </w:rPr>
          <w:t>Click here to access</w:t>
        </w:r>
      </w:hyperlink>
    </w:p>
    <w:p w:rsidR="000B67A1" w:rsidRPr="00BE7EC9" w:rsidRDefault="000B67A1" w:rsidP="000B6AF2">
      <w:pPr>
        <w:pStyle w:val="body"/>
        <w:numPr>
          <w:ilvl w:val="0"/>
          <w:numId w:val="84"/>
        </w:numPr>
        <w:spacing w:line="240" w:lineRule="auto"/>
        <w:ind w:left="357" w:hanging="357"/>
        <w:rPr>
          <w:rFonts w:ascii="Calibri" w:hAnsi="Calibri"/>
          <w:sz w:val="22"/>
          <w:szCs w:val="22"/>
        </w:rPr>
      </w:pPr>
      <w:r w:rsidRPr="00BE7EC9">
        <w:rPr>
          <w:rFonts w:ascii="Calibri" w:hAnsi="Calibri"/>
          <w:b/>
          <w:color w:val="000000"/>
          <w:sz w:val="22"/>
          <w:szCs w:val="22"/>
        </w:rPr>
        <w:t>Facebook Advice to Parents:</w:t>
      </w:r>
      <w:r w:rsidRPr="00BE7EC9">
        <w:rPr>
          <w:rStyle w:val="Hyperlink"/>
          <w:rFonts w:ascii="Calibri" w:hAnsi="Calibri"/>
          <w:color w:val="003366"/>
          <w:sz w:val="22"/>
          <w:szCs w:val="22"/>
          <w:u w:val="none"/>
        </w:rPr>
        <w:t xml:space="preserve"> </w:t>
      </w:r>
      <w:hyperlink r:id="rId95" w:history="1">
        <w:r w:rsidRPr="00BE7EC9">
          <w:rPr>
            <w:rStyle w:val="Hyperlink"/>
            <w:rFonts w:ascii="Calibri" w:hAnsi="Calibri"/>
            <w:sz w:val="22"/>
            <w:szCs w:val="22"/>
          </w:rPr>
          <w:t>Click here to access</w:t>
        </w:r>
      </w:hyperlink>
    </w:p>
    <w:p w:rsidR="000B67A1" w:rsidRPr="00BE7EC9" w:rsidRDefault="000B67A1" w:rsidP="000B6AF2">
      <w:pPr>
        <w:pStyle w:val="body"/>
        <w:numPr>
          <w:ilvl w:val="0"/>
          <w:numId w:val="84"/>
        </w:numPr>
        <w:spacing w:line="240" w:lineRule="auto"/>
        <w:ind w:left="357" w:hanging="357"/>
        <w:rPr>
          <w:rStyle w:val="Hyperlink"/>
          <w:rFonts w:ascii="Calibri" w:hAnsi="Calibri"/>
          <w:color w:val="000000"/>
          <w:sz w:val="22"/>
          <w:szCs w:val="22"/>
          <w:u w:val="none"/>
        </w:rPr>
      </w:pPr>
      <w:r w:rsidRPr="00BE7EC9">
        <w:rPr>
          <w:rFonts w:ascii="Calibri" w:hAnsi="Calibri"/>
          <w:b/>
          <w:color w:val="000000"/>
          <w:sz w:val="22"/>
          <w:szCs w:val="22"/>
        </w:rPr>
        <w:t>Test your online safety skills:</w:t>
      </w:r>
      <w:r w:rsidRPr="00BE7EC9">
        <w:rPr>
          <w:rFonts w:ascii="Calibri" w:hAnsi="Calibri"/>
          <w:color w:val="000000"/>
          <w:sz w:val="22"/>
          <w:szCs w:val="22"/>
        </w:rPr>
        <w:t xml:space="preserve"> </w:t>
      </w:r>
      <w:hyperlink r:id="rId96" w:history="1">
        <w:r w:rsidRPr="00BE7EC9">
          <w:rPr>
            <w:rStyle w:val="Hyperlink"/>
            <w:rFonts w:ascii="Calibri" w:hAnsi="Calibri"/>
            <w:sz w:val="22"/>
            <w:szCs w:val="22"/>
          </w:rPr>
          <w:t>Click here to access</w:t>
        </w:r>
      </w:hyperlink>
    </w:p>
    <w:p w:rsidR="000B67A1" w:rsidRPr="00BE7EC9" w:rsidRDefault="000B67A1" w:rsidP="000B67A1">
      <w:pPr>
        <w:jc w:val="center"/>
        <w:rPr>
          <w:rFonts w:ascii="Calibri" w:hAnsi="Calibri"/>
          <w:szCs w:val="22"/>
        </w:rPr>
      </w:pPr>
    </w:p>
    <w:p w:rsidR="000B67A1" w:rsidRPr="00BE7EC9" w:rsidRDefault="000B67A1" w:rsidP="000B67A1">
      <w:pPr>
        <w:rPr>
          <w:rFonts w:ascii="Calibri" w:hAnsi="Calibri"/>
          <w:szCs w:val="22"/>
        </w:rPr>
      </w:pPr>
      <w:r w:rsidRPr="00BE7EC9">
        <w:rPr>
          <w:rFonts w:ascii="Calibri" w:hAnsi="Calibri"/>
          <w:szCs w:val="22"/>
        </w:rPr>
        <w:t>The above internet site links were correct at the time of publishing.  School staff are advised to check the content of each site prior to allowing access to pupils.</w:t>
      </w:r>
    </w:p>
    <w:p w:rsidR="00E14C93" w:rsidRPr="00BE7EC9" w:rsidRDefault="00E14C93" w:rsidP="00E14C93">
      <w:pPr>
        <w:rPr>
          <w:rFonts w:ascii="Calibri" w:eastAsia="Calibri" w:hAnsi="Calibri"/>
          <w:b/>
          <w:szCs w:val="22"/>
        </w:rPr>
      </w:pPr>
    </w:p>
    <w:p w:rsidR="00E14C93" w:rsidRPr="00BE7EC9" w:rsidRDefault="00E14C93" w:rsidP="00E14C93">
      <w:pPr>
        <w:rPr>
          <w:rFonts w:ascii="Calibri" w:eastAsia="Calibri" w:hAnsi="Calibri"/>
          <w:b/>
          <w:szCs w:val="22"/>
        </w:rPr>
      </w:pPr>
      <w:r w:rsidRPr="00BE7EC9">
        <w:rPr>
          <w:rFonts w:ascii="Calibri" w:eastAsia="Calibri" w:hAnsi="Calibri"/>
          <w:b/>
          <w:szCs w:val="22"/>
        </w:rPr>
        <w:t>Department for Education/Home Office guidance for schools</w:t>
      </w:r>
    </w:p>
    <w:p w:rsidR="00E14C93" w:rsidRPr="00BE7EC9" w:rsidRDefault="00E14C93" w:rsidP="00E14C93">
      <w:pPr>
        <w:rPr>
          <w:rFonts w:ascii="Calibri" w:eastAsia="Calibri" w:hAnsi="Calibri"/>
          <w:b/>
          <w:szCs w:val="22"/>
        </w:rPr>
      </w:pPr>
    </w:p>
    <w:p w:rsidR="00E14C93" w:rsidRPr="00BE7EC9" w:rsidRDefault="00237A2B" w:rsidP="00E14C93">
      <w:pPr>
        <w:rPr>
          <w:rFonts w:ascii="Calibri" w:eastAsia="Calibri" w:hAnsi="Calibri"/>
          <w:szCs w:val="22"/>
        </w:rPr>
      </w:pPr>
      <w:r w:rsidRPr="00BE7EC9">
        <w:rPr>
          <w:rFonts w:ascii="Calibri" w:eastAsia="Calibri" w:hAnsi="Calibri"/>
          <w:szCs w:val="22"/>
        </w:rPr>
        <w:t>PREVENT Duty statutory guidance for Public Bodies: England and Wales – March 2015</w:t>
      </w:r>
    </w:p>
    <w:p w:rsidR="00237A2B" w:rsidRPr="00BE7EC9" w:rsidRDefault="00237A2B" w:rsidP="00E14C93">
      <w:pPr>
        <w:rPr>
          <w:rFonts w:ascii="Calibri" w:eastAsia="Calibri" w:hAnsi="Calibri"/>
          <w:szCs w:val="22"/>
        </w:rPr>
      </w:pPr>
      <w:r w:rsidRPr="00BE7EC9">
        <w:rPr>
          <w:rFonts w:ascii="Calibri" w:eastAsia="Calibri" w:hAnsi="Calibri"/>
          <w:szCs w:val="22"/>
        </w:rPr>
        <w:t xml:space="preserve">The PREVENT Duty – non-statutory Departmental advice for Schools and Childcare Providers – DfE – June 2015 </w:t>
      </w:r>
    </w:p>
    <w:p w:rsidR="00E163D5" w:rsidRPr="00BE7EC9" w:rsidRDefault="00237A2B" w:rsidP="00E14C93">
      <w:pPr>
        <w:rPr>
          <w:rFonts w:ascii="Calibri" w:eastAsia="Calibri" w:hAnsi="Calibri"/>
          <w:szCs w:val="22"/>
        </w:rPr>
        <w:sectPr w:rsidR="00E163D5" w:rsidRPr="00BE7EC9" w:rsidSect="0051131A">
          <w:headerReference w:type="default" r:id="rId97"/>
          <w:footerReference w:type="default" r:id="rId98"/>
          <w:pgSz w:w="11906" w:h="16838" w:code="9"/>
          <w:pgMar w:top="851" w:right="851" w:bottom="851" w:left="851" w:header="709" w:footer="709" w:gutter="0"/>
          <w:pgNumType w:start="1"/>
          <w:cols w:space="720"/>
          <w:docGrid w:linePitch="360"/>
        </w:sectPr>
      </w:pPr>
      <w:r w:rsidRPr="00BE7EC9">
        <w:rPr>
          <w:rFonts w:ascii="Calibri" w:eastAsia="Calibri" w:hAnsi="Calibri"/>
          <w:szCs w:val="22"/>
        </w:rPr>
        <w:t>How Social Media is used to encourage travel to Syria and Iraq – Home Office advice to schools – June 2015</w:t>
      </w: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6B225F" w:rsidRPr="00BE7EC9" w:rsidRDefault="00AC74E5" w:rsidP="006B225F">
      <w:pPr>
        <w:jc w:val="center"/>
        <w:rPr>
          <w:rFonts w:ascii="Calibri" w:eastAsia="Calibri" w:hAnsi="Calibri" w:cs="Frutiger-Roman"/>
          <w:b/>
          <w:i/>
          <w:sz w:val="28"/>
        </w:rPr>
      </w:pPr>
      <w:r w:rsidRPr="00BE7EC9">
        <w:rPr>
          <w:rFonts w:ascii="Calibri" w:eastAsia="Calibri" w:hAnsi="Calibri" w:cs="Frutiger-Roman"/>
          <w:b/>
          <w:i/>
          <w:sz w:val="28"/>
        </w:rPr>
        <w:t>This page is intentionally blank for printing purposes</w:t>
      </w:r>
    </w:p>
    <w:p w:rsidR="00237A2B" w:rsidRPr="00BE7EC9" w:rsidRDefault="00237A2B" w:rsidP="00E14C93">
      <w:pPr>
        <w:rPr>
          <w:rFonts w:ascii="Calibri" w:eastAsia="Calibri" w:hAnsi="Calibri"/>
          <w:szCs w:val="22"/>
        </w:rPr>
        <w:sectPr w:rsidR="00237A2B" w:rsidRPr="00BE7EC9" w:rsidSect="0051131A">
          <w:headerReference w:type="default" r:id="rId99"/>
          <w:footerReference w:type="default" r:id="rId100"/>
          <w:pgSz w:w="11906" w:h="16838" w:code="9"/>
          <w:pgMar w:top="851" w:right="851" w:bottom="851" w:left="851" w:header="709" w:footer="709" w:gutter="0"/>
          <w:pgNumType w:start="1"/>
          <w:cols w:space="720"/>
          <w:docGrid w:linePitch="360"/>
        </w:sectPr>
      </w:pPr>
    </w:p>
    <w:p w:rsidR="000B67A1" w:rsidRPr="00BE7EC9" w:rsidRDefault="000B67A1" w:rsidP="000B67A1">
      <w:pPr>
        <w:spacing w:after="120"/>
        <w:jc w:val="center"/>
        <w:rPr>
          <w:rFonts w:ascii="Calibri" w:eastAsia="Calibri" w:hAnsi="Calibri"/>
          <w:b/>
          <w:sz w:val="36"/>
          <w:szCs w:val="36"/>
        </w:rPr>
      </w:pPr>
      <w:r w:rsidRPr="00BE7EC9">
        <w:rPr>
          <w:rFonts w:ascii="Calibri" w:eastAsia="Calibri" w:hAnsi="Calibri"/>
          <w:b/>
          <w:sz w:val="36"/>
          <w:szCs w:val="36"/>
        </w:rPr>
        <w:lastRenderedPageBreak/>
        <w:t>LEGAL FRAMEWORK</w:t>
      </w:r>
    </w:p>
    <w:p w:rsidR="000B67A1" w:rsidRPr="00BE7EC9" w:rsidRDefault="000B67A1" w:rsidP="000B67A1">
      <w:pPr>
        <w:rPr>
          <w:rFonts w:ascii="Calibri" w:hAnsi="Calibri"/>
          <w:b/>
          <w:color w:val="000000"/>
          <w:szCs w:val="22"/>
        </w:rPr>
      </w:pPr>
      <w:r w:rsidRPr="00BE7EC9">
        <w:rPr>
          <w:rFonts w:ascii="Calibri" w:hAnsi="Calibri"/>
          <w:b/>
          <w:color w:val="000000"/>
          <w:szCs w:val="22"/>
        </w:rPr>
        <w:t>Protection of Children Act 1978</w:t>
      </w:r>
    </w:p>
    <w:p w:rsidR="000B67A1" w:rsidRPr="00BE7EC9" w:rsidRDefault="000B67A1" w:rsidP="000B67A1">
      <w:pPr>
        <w:spacing w:after="120"/>
        <w:rPr>
          <w:rFonts w:ascii="Calibri" w:hAnsi="Calibri"/>
          <w:spacing w:val="-2"/>
          <w:szCs w:val="22"/>
        </w:rPr>
      </w:pPr>
      <w:r w:rsidRPr="00BE7EC9">
        <w:rPr>
          <w:rFonts w:ascii="Calibri" w:hAnsi="Calibri"/>
          <w:spacing w:val="-2"/>
          <w:szCs w:val="22"/>
        </w:rPr>
        <w:t>It is an offence to take, permit to be taken, make, possess, show, distribute or advertise indecent images of children in the United Kingdom.  A child for these purposes is a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p>
    <w:p w:rsidR="000B67A1" w:rsidRPr="00BE7EC9"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Racial and Religious Hatred Act 2006</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w:t>
      </w:r>
    </w:p>
    <w:p w:rsidR="000B67A1" w:rsidRPr="00BE7EC9"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Criminal Justice Act 2003</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Section 146 of the Criminal Justice Act 2003 came into effect in April 2005, empowering courts to impose tougher sentences for offences motivated or aggravated by the victim’s sexual orientation in England and Wales.</w:t>
      </w:r>
    </w:p>
    <w:p w:rsidR="000B67A1" w:rsidRPr="00BE7EC9"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Sexual Offences Act 2003</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It is an offence to take, permit to be taken, make, possess, show, distribute or advertise indecent images of children in the United Kingdom. A child for these purposes is anyone under the age of 18. Viewing an indecent image of a child on your computer means that you have made a digital image. An image of a child also covers pseudo-photographs (digitally collated or otherwise). This can include images taken by and distributed by the child themselves (often referred to as “Sexting”). A person convicted of such an offence may face up to 10 years in prison.</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The offence of grooming is committed if you are over 18 and have communicated with a child under 16 at least twice (including by phone or using the Internet) it is an offence to meet them or travel to meet them anywhere in the world with the intention of committing a sexual offence.</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Causing a child under 16 to watch a sexual act is illegal, including looking at images such as videos, photos or webcams, for your own gratification.</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It is also an offence for a person in a position of trust to engage in sexual activity with any person under 18, with whom they are in a position of trust. (Typically, teachers, social workers, health professionals, connexions staff etc. fall in this category of trust).</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Any sexual intercourse with a child under the age of 13 commits the offence of rape.</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 xml:space="preserve">N.B. Schools should have a copy of The Home Office “Children &amp; Families: Safer from Sexual Crime” document as part of their child protection packs.  </w:t>
      </w:r>
      <w:hyperlink r:id="rId101" w:history="1">
        <w:r w:rsidRPr="00BE7EC9">
          <w:rPr>
            <w:rStyle w:val="Hyperlink"/>
            <w:rFonts w:ascii="Calibri" w:eastAsia="Calibri" w:hAnsi="Calibri" w:cs="Frutiger-Roman"/>
            <w:szCs w:val="22"/>
          </w:rPr>
          <w:t>Click here to access</w:t>
        </w:r>
      </w:hyperlink>
      <w:r w:rsidRPr="00BE7EC9">
        <w:rPr>
          <w:rFonts w:ascii="Calibri" w:eastAsia="Calibri" w:hAnsi="Calibri" w:cs="Frutiger-Roman"/>
          <w:szCs w:val="22"/>
        </w:rPr>
        <w:t xml:space="preserve">. </w:t>
      </w:r>
    </w:p>
    <w:p w:rsidR="000B67A1" w:rsidRPr="00BE7EC9"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Communications Act 2003 (section 127)</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sent: there is no need to prove any intent or purpose.</w:t>
      </w:r>
    </w:p>
    <w:p w:rsidR="000B67A1" w:rsidRPr="00404402"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Data P</w:t>
      </w:r>
      <w:r w:rsidRPr="00404402">
        <w:rPr>
          <w:rFonts w:ascii="Calibri" w:eastAsia="Calibri" w:hAnsi="Calibri" w:cs="Frutiger-Bold"/>
          <w:b/>
          <w:bCs/>
          <w:szCs w:val="22"/>
        </w:rPr>
        <w:t xml:space="preserve">rotection Act </w:t>
      </w:r>
      <w:r w:rsidR="00F96A36" w:rsidRPr="00404402">
        <w:rPr>
          <w:rFonts w:ascii="Calibri" w:eastAsia="Calibri" w:hAnsi="Calibri" w:cs="Frutiger-Bold"/>
          <w:b/>
          <w:bCs/>
          <w:szCs w:val="22"/>
        </w:rPr>
        <w:t>2018 / GDPR</w:t>
      </w:r>
    </w:p>
    <w:p w:rsidR="00F96A36" w:rsidRPr="00404402" w:rsidRDefault="00F96A36" w:rsidP="00F96A36">
      <w:pPr>
        <w:spacing w:after="120"/>
        <w:rPr>
          <w:rFonts w:asciiTheme="minorHAnsi" w:eastAsia="Calibri" w:hAnsiTheme="minorHAnsi"/>
          <w:szCs w:val="22"/>
          <w:lang w:eastAsia="en-GB"/>
        </w:rPr>
      </w:pPr>
      <w:r w:rsidRPr="00404402">
        <w:rPr>
          <w:rFonts w:asciiTheme="minorHAnsi" w:hAnsiTheme="minorHAnsi"/>
          <w:szCs w:val="22"/>
        </w:rPr>
        <w:t>The Data Protection Act 2018 came into force on 25 May 2018. The Act, which replaces the 1998 Act, provides a legal framework for data protection in the UK. It is supplemented by the General Data Protection Regulation (GDPR), the legal framework that sets guidelines for the collection and processing of personal information of individuals within the European Union (EU).</w:t>
      </w:r>
    </w:p>
    <w:p w:rsidR="00F96A36" w:rsidRPr="00404402" w:rsidRDefault="00F96A36" w:rsidP="00F96A36">
      <w:pPr>
        <w:spacing w:after="120"/>
        <w:rPr>
          <w:rFonts w:asciiTheme="minorHAnsi" w:eastAsia="Calibri" w:hAnsiTheme="minorHAnsi"/>
          <w:szCs w:val="22"/>
          <w:lang w:eastAsia="en-GB"/>
        </w:rPr>
      </w:pPr>
      <w:r w:rsidRPr="00404402">
        <w:rPr>
          <w:rFonts w:asciiTheme="minorHAnsi" w:eastAsia="Calibri" w:hAnsiTheme="minorHAnsi"/>
          <w:lang w:eastAsia="en-GB"/>
        </w:rPr>
        <w:t xml:space="preserve">The General Data Protection Regulation (GDPR) significantly updates previous Data Protection law </w:t>
      </w:r>
      <w:r w:rsidRPr="00404402">
        <w:rPr>
          <w:rFonts w:asciiTheme="minorHAnsi" w:hAnsiTheme="minorHAnsi"/>
        </w:rPr>
        <w:t xml:space="preserve">to </w:t>
      </w:r>
      <w:r w:rsidRPr="00404402">
        <w:rPr>
          <w:rFonts w:asciiTheme="minorHAnsi" w:eastAsia="Calibri" w:hAnsiTheme="minorHAnsi"/>
          <w:lang w:eastAsia="en-GB"/>
        </w:rPr>
        <w:t>reflect changes in technology and the way organisations collect and use information about people in the 21</w:t>
      </w:r>
      <w:r w:rsidRPr="00404402">
        <w:rPr>
          <w:rFonts w:asciiTheme="minorHAnsi" w:eastAsia="Calibri" w:hAnsiTheme="minorHAnsi"/>
          <w:vertAlign w:val="superscript"/>
          <w:lang w:eastAsia="en-GB"/>
        </w:rPr>
        <w:t>st</w:t>
      </w:r>
      <w:r w:rsidRPr="00404402">
        <w:rPr>
          <w:rFonts w:asciiTheme="minorHAnsi" w:eastAsia="Calibri" w:hAnsiTheme="minorHAnsi"/>
          <w:lang w:eastAsia="en-GB"/>
        </w:rPr>
        <w:t xml:space="preserve"> century.  It </w:t>
      </w:r>
      <w:r w:rsidRPr="00404402">
        <w:rPr>
          <w:rFonts w:asciiTheme="minorHAnsi" w:eastAsia="Calibri" w:hAnsiTheme="minorHAnsi"/>
          <w:szCs w:val="22"/>
          <w:lang w:eastAsia="en-GB"/>
        </w:rPr>
        <w:t>regulates the processing of personal data, and gives rights of privacy protection to all living persons.</w:t>
      </w:r>
    </w:p>
    <w:p w:rsidR="00F96A36" w:rsidRPr="00404402" w:rsidRDefault="00F96A36" w:rsidP="00F96A36">
      <w:pPr>
        <w:spacing w:after="120"/>
        <w:rPr>
          <w:rFonts w:asciiTheme="minorHAnsi" w:eastAsia="Calibri" w:hAnsiTheme="minorHAnsi"/>
          <w:lang w:eastAsia="en-GB"/>
        </w:rPr>
      </w:pPr>
      <w:r w:rsidRPr="00404402">
        <w:rPr>
          <w:rFonts w:asciiTheme="minorHAnsi" w:eastAsia="Calibri" w:hAnsiTheme="minorHAnsi"/>
          <w:lang w:eastAsia="en-GB"/>
        </w:rPr>
        <w:t>Data Controllers are responsible for, and need to be able to demonstrate that they comply with the principles set out in Article 5 of the GDPR which requires that:</w:t>
      </w:r>
    </w:p>
    <w:p w:rsidR="00F96A36" w:rsidRPr="00404402" w:rsidRDefault="00F96A36" w:rsidP="00F96A36">
      <w:pPr>
        <w:pStyle w:val="ListParagraph"/>
        <w:numPr>
          <w:ilvl w:val="0"/>
          <w:numId w:val="111"/>
        </w:numPr>
        <w:spacing w:after="120"/>
        <w:rPr>
          <w:rFonts w:asciiTheme="minorHAnsi" w:eastAsia="Calibri" w:hAnsiTheme="minorHAnsi"/>
          <w:lang w:eastAsia="en-GB"/>
        </w:rPr>
      </w:pPr>
      <w:r w:rsidRPr="00404402">
        <w:rPr>
          <w:rFonts w:asciiTheme="minorHAnsi" w:eastAsia="Calibri" w:hAnsiTheme="minorHAnsi"/>
          <w:lang w:eastAsia="en-GB"/>
        </w:rPr>
        <w:lastRenderedPageBreak/>
        <w:t>Personal data shall be processed lawfully, fairly and in a transparent manner in relation to individuals.</w:t>
      </w:r>
    </w:p>
    <w:p w:rsidR="00F96A36" w:rsidRPr="00404402" w:rsidRDefault="00F96A36" w:rsidP="00F96A36">
      <w:pPr>
        <w:pStyle w:val="ListParagraph"/>
        <w:numPr>
          <w:ilvl w:val="0"/>
          <w:numId w:val="111"/>
        </w:numPr>
        <w:spacing w:after="120"/>
        <w:rPr>
          <w:rFonts w:asciiTheme="minorHAnsi" w:eastAsia="Calibri" w:hAnsiTheme="minorHAnsi"/>
          <w:lang w:eastAsia="en-GB"/>
        </w:rPr>
      </w:pPr>
      <w:r w:rsidRPr="00404402">
        <w:rPr>
          <w:rFonts w:asciiTheme="minorHAnsi" w:eastAsia="Calibri" w:hAnsiTheme="minorHAnsi"/>
          <w:lang w:eastAsia="en-GB"/>
        </w:rPr>
        <w:t>Personal data shall be collected for specified, explicit and legitimate purposes and not further processed in a manner that is incompatible with those purposes.</w:t>
      </w:r>
    </w:p>
    <w:p w:rsidR="00F96A36" w:rsidRPr="00404402" w:rsidRDefault="00F96A36" w:rsidP="00F96A36">
      <w:pPr>
        <w:pStyle w:val="ListParagraph"/>
        <w:numPr>
          <w:ilvl w:val="0"/>
          <w:numId w:val="111"/>
        </w:numPr>
        <w:spacing w:after="120"/>
        <w:rPr>
          <w:rFonts w:asciiTheme="minorHAnsi" w:eastAsia="Calibri" w:hAnsiTheme="minorHAnsi"/>
          <w:lang w:eastAsia="en-GB"/>
        </w:rPr>
      </w:pPr>
      <w:r w:rsidRPr="00404402">
        <w:rPr>
          <w:rFonts w:asciiTheme="minorHAnsi" w:eastAsia="Calibri" w:hAnsiTheme="minorHAnsi"/>
          <w:lang w:eastAsia="en-GB"/>
        </w:rPr>
        <w:t>Personal data shall be adequate, relevant and limited to what is necessary in relation to the purposes for which they are processed.</w:t>
      </w:r>
    </w:p>
    <w:p w:rsidR="00F96A36" w:rsidRPr="00404402" w:rsidRDefault="00F96A36" w:rsidP="00F96A36">
      <w:pPr>
        <w:pStyle w:val="ListParagraph"/>
        <w:numPr>
          <w:ilvl w:val="0"/>
          <w:numId w:val="111"/>
        </w:numPr>
        <w:spacing w:after="120"/>
        <w:rPr>
          <w:rFonts w:asciiTheme="minorHAnsi" w:eastAsia="Calibri" w:hAnsiTheme="minorHAnsi"/>
          <w:lang w:eastAsia="en-GB"/>
        </w:rPr>
      </w:pPr>
      <w:r w:rsidRPr="00404402">
        <w:rPr>
          <w:rFonts w:asciiTheme="minorHAnsi" w:eastAsia="Calibri" w:hAnsiTheme="minorHAnsi"/>
          <w:lang w:eastAsia="en-GB"/>
        </w:rPr>
        <w:t xml:space="preserve">Personal data shall be accurate and, where necessary, kept up to date. </w:t>
      </w:r>
    </w:p>
    <w:p w:rsidR="00F96A36" w:rsidRPr="00404402" w:rsidRDefault="00F96A36" w:rsidP="00F96A36">
      <w:pPr>
        <w:pStyle w:val="ListParagraph"/>
        <w:numPr>
          <w:ilvl w:val="0"/>
          <w:numId w:val="111"/>
        </w:numPr>
        <w:spacing w:after="120"/>
        <w:rPr>
          <w:rFonts w:asciiTheme="minorHAnsi" w:eastAsia="Calibri" w:hAnsiTheme="minorHAnsi"/>
          <w:lang w:eastAsia="en-GB"/>
        </w:rPr>
      </w:pPr>
      <w:r w:rsidRPr="00404402">
        <w:rPr>
          <w:rFonts w:asciiTheme="minorHAnsi" w:eastAsia="Calibri" w:hAnsiTheme="minorHAnsi"/>
          <w:lang w:eastAsia="en-GB"/>
        </w:rPr>
        <w:t>Personal data shall be kept for no longer than is necessary.</w:t>
      </w:r>
    </w:p>
    <w:p w:rsidR="00F96A36" w:rsidRPr="00404402" w:rsidRDefault="00F96A36" w:rsidP="00F96A36">
      <w:pPr>
        <w:pStyle w:val="ListParagraph"/>
        <w:numPr>
          <w:ilvl w:val="0"/>
          <w:numId w:val="111"/>
        </w:numPr>
        <w:spacing w:after="120"/>
        <w:rPr>
          <w:rFonts w:asciiTheme="minorHAnsi" w:eastAsia="Calibri" w:hAnsiTheme="minorHAnsi"/>
          <w:lang w:eastAsia="en-GB"/>
        </w:rPr>
      </w:pPr>
      <w:r w:rsidRPr="00404402">
        <w:rPr>
          <w:rFonts w:asciiTheme="minorHAnsi" w:eastAsia="Calibri" w:hAnsiTheme="minorHAnsi"/>
          <w:lang w:eastAsia="en-GB"/>
        </w:rPr>
        <w:t>Personal data shall be processed in a manner that ensures appropriate security of it.</w:t>
      </w:r>
    </w:p>
    <w:p w:rsidR="00F96A36" w:rsidRPr="00F96A36" w:rsidRDefault="00F96A36" w:rsidP="00F96A36">
      <w:pPr>
        <w:spacing w:after="120"/>
        <w:rPr>
          <w:rFonts w:asciiTheme="minorHAnsi" w:eastAsia="Calibri" w:hAnsiTheme="minorHAnsi"/>
        </w:rPr>
      </w:pPr>
      <w:r w:rsidRPr="00404402">
        <w:rPr>
          <w:rFonts w:asciiTheme="minorHAnsi" w:eastAsia="Calibri" w:hAnsiTheme="minorHAnsi"/>
          <w:lang w:eastAsia="en-GB"/>
        </w:rPr>
        <w:t xml:space="preserve">The first principle of data protection is </w:t>
      </w:r>
      <w:r w:rsidRPr="00404402">
        <w:rPr>
          <w:rFonts w:asciiTheme="minorHAnsi" w:eastAsia="Calibri" w:hAnsiTheme="minorHAnsi"/>
          <w:b/>
          <w:lang w:eastAsia="en-GB"/>
        </w:rPr>
        <w:t>fair, lawful and transparent processing</w:t>
      </w:r>
      <w:r w:rsidRPr="00404402">
        <w:rPr>
          <w:rFonts w:asciiTheme="minorHAnsi" w:eastAsia="Calibri" w:hAnsiTheme="minorHAnsi"/>
          <w:lang w:eastAsia="en-GB"/>
        </w:rPr>
        <w:t xml:space="preserve">, and is the foundation on which everything else is </w:t>
      </w:r>
      <w:r w:rsidRPr="00404402">
        <w:rPr>
          <w:rFonts w:asciiTheme="minorHAnsi" w:eastAsia="Calibri" w:hAnsiTheme="minorHAnsi"/>
        </w:rPr>
        <w:t>built.</w:t>
      </w:r>
    </w:p>
    <w:p w:rsidR="000B67A1" w:rsidRPr="00BE7EC9"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The Computer Misuse Act 1990 (sections 1 - 3)</w:t>
      </w:r>
    </w:p>
    <w:p w:rsidR="000B67A1" w:rsidRPr="00BE7EC9" w:rsidRDefault="000B67A1" w:rsidP="000B67A1">
      <w:pPr>
        <w:pStyle w:val="body"/>
        <w:spacing w:after="120" w:line="240" w:lineRule="auto"/>
        <w:rPr>
          <w:rFonts w:ascii="Calibri" w:hAnsi="Calibri"/>
          <w:color w:val="000000"/>
          <w:sz w:val="22"/>
          <w:szCs w:val="22"/>
        </w:rPr>
      </w:pPr>
      <w:r w:rsidRPr="00BE7EC9">
        <w:rPr>
          <w:rFonts w:ascii="Calibri" w:hAnsi="Calibri"/>
          <w:color w:val="000000"/>
          <w:sz w:val="22"/>
          <w:szCs w:val="22"/>
        </w:rPr>
        <w:t>This Act makes it an offence to:</w:t>
      </w:r>
    </w:p>
    <w:p w:rsidR="000B67A1" w:rsidRPr="00BE7EC9" w:rsidRDefault="000B67A1" w:rsidP="000B6AF2">
      <w:pPr>
        <w:pStyle w:val="body"/>
        <w:numPr>
          <w:ilvl w:val="0"/>
          <w:numId w:val="101"/>
        </w:numPr>
        <w:spacing w:line="240" w:lineRule="auto"/>
        <w:rPr>
          <w:rFonts w:ascii="Calibri" w:hAnsi="Calibri"/>
          <w:color w:val="000000"/>
          <w:sz w:val="22"/>
          <w:szCs w:val="22"/>
        </w:rPr>
      </w:pPr>
      <w:r w:rsidRPr="00BE7EC9">
        <w:rPr>
          <w:rFonts w:ascii="Calibri" w:hAnsi="Calibri"/>
          <w:color w:val="000000"/>
          <w:sz w:val="22"/>
          <w:szCs w:val="22"/>
        </w:rPr>
        <w:t>Erase or amend data or programs without authority;</w:t>
      </w:r>
    </w:p>
    <w:p w:rsidR="000B67A1" w:rsidRPr="00BE7EC9" w:rsidRDefault="000B67A1" w:rsidP="000B6AF2">
      <w:pPr>
        <w:pStyle w:val="body"/>
        <w:numPr>
          <w:ilvl w:val="0"/>
          <w:numId w:val="101"/>
        </w:numPr>
        <w:spacing w:line="240" w:lineRule="auto"/>
        <w:rPr>
          <w:rFonts w:ascii="Calibri" w:hAnsi="Calibri"/>
          <w:color w:val="000000"/>
          <w:sz w:val="22"/>
          <w:szCs w:val="22"/>
        </w:rPr>
      </w:pPr>
      <w:r w:rsidRPr="00BE7EC9">
        <w:rPr>
          <w:rFonts w:ascii="Calibri" w:hAnsi="Calibri"/>
          <w:color w:val="000000"/>
          <w:sz w:val="22"/>
          <w:szCs w:val="22"/>
        </w:rPr>
        <w:t>Obtain unauthorised access to a computer;</w:t>
      </w:r>
    </w:p>
    <w:p w:rsidR="000B67A1" w:rsidRPr="00BE7EC9" w:rsidRDefault="000B67A1" w:rsidP="000B6AF2">
      <w:pPr>
        <w:pStyle w:val="body"/>
        <w:numPr>
          <w:ilvl w:val="0"/>
          <w:numId w:val="101"/>
        </w:numPr>
        <w:spacing w:line="240" w:lineRule="auto"/>
        <w:rPr>
          <w:rFonts w:ascii="Calibri" w:hAnsi="Calibri"/>
          <w:color w:val="000000"/>
          <w:sz w:val="22"/>
          <w:szCs w:val="22"/>
        </w:rPr>
      </w:pPr>
      <w:r w:rsidRPr="00BE7EC9">
        <w:rPr>
          <w:rFonts w:ascii="Calibri" w:hAnsi="Calibri"/>
          <w:color w:val="000000"/>
          <w:sz w:val="22"/>
          <w:szCs w:val="22"/>
        </w:rPr>
        <w:t>“Eavesdrop” on a computer;</w:t>
      </w:r>
    </w:p>
    <w:p w:rsidR="000B67A1" w:rsidRPr="00BE7EC9" w:rsidRDefault="000B67A1" w:rsidP="000B6AF2">
      <w:pPr>
        <w:pStyle w:val="body"/>
        <w:numPr>
          <w:ilvl w:val="0"/>
          <w:numId w:val="101"/>
        </w:numPr>
        <w:spacing w:line="240" w:lineRule="auto"/>
        <w:rPr>
          <w:rFonts w:ascii="Calibri" w:hAnsi="Calibri"/>
          <w:color w:val="000000"/>
          <w:sz w:val="22"/>
          <w:szCs w:val="22"/>
        </w:rPr>
      </w:pPr>
      <w:r w:rsidRPr="00BE7EC9">
        <w:rPr>
          <w:rFonts w:ascii="Calibri" w:hAnsi="Calibri"/>
          <w:color w:val="000000"/>
          <w:sz w:val="22"/>
          <w:szCs w:val="22"/>
        </w:rPr>
        <w:t>Make unauthorised use of computer time or facilities;</w:t>
      </w:r>
    </w:p>
    <w:p w:rsidR="000B67A1" w:rsidRPr="00BE7EC9" w:rsidRDefault="000B67A1" w:rsidP="000B6AF2">
      <w:pPr>
        <w:pStyle w:val="body"/>
        <w:numPr>
          <w:ilvl w:val="0"/>
          <w:numId w:val="101"/>
        </w:numPr>
        <w:spacing w:line="240" w:lineRule="auto"/>
        <w:rPr>
          <w:rFonts w:ascii="Calibri" w:hAnsi="Calibri"/>
          <w:color w:val="000000"/>
          <w:sz w:val="22"/>
          <w:szCs w:val="22"/>
        </w:rPr>
      </w:pPr>
      <w:r w:rsidRPr="00BE7EC9">
        <w:rPr>
          <w:rFonts w:ascii="Calibri" w:hAnsi="Calibri"/>
          <w:color w:val="000000"/>
          <w:sz w:val="22"/>
          <w:szCs w:val="22"/>
        </w:rPr>
        <w:t>Maliciously corrupt or erase data or programs;</w:t>
      </w:r>
    </w:p>
    <w:p w:rsidR="000B67A1" w:rsidRPr="00BE7EC9" w:rsidRDefault="000B67A1" w:rsidP="000B6AF2">
      <w:pPr>
        <w:pStyle w:val="body"/>
        <w:numPr>
          <w:ilvl w:val="0"/>
          <w:numId w:val="101"/>
        </w:numPr>
        <w:spacing w:after="120" w:line="240" w:lineRule="auto"/>
        <w:rPr>
          <w:rFonts w:ascii="Calibri" w:hAnsi="Calibri"/>
          <w:color w:val="000000"/>
          <w:sz w:val="22"/>
          <w:szCs w:val="22"/>
        </w:rPr>
      </w:pPr>
      <w:r w:rsidRPr="00BE7EC9">
        <w:rPr>
          <w:rFonts w:ascii="Calibri" w:hAnsi="Calibri"/>
          <w:color w:val="000000"/>
          <w:sz w:val="22"/>
          <w:szCs w:val="22"/>
        </w:rPr>
        <w:t>Deny access to authorised users.</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UK citizens or residents may be extradited to another country if they are suspected of committing any of the above offences.</w:t>
      </w:r>
    </w:p>
    <w:p w:rsidR="000B67A1" w:rsidRPr="00BE7EC9"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Malicious Communications Act 1988 (section 1)</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This legislation makes it a criminal offence to send an electronic message (email) that conveys indecent, grossly offensive, threatening material or information that is false; or is of an indecent or grossly offensive nature if the purpose was to cause a recipient to suffer distress or anxiety.</w:t>
      </w:r>
    </w:p>
    <w:p w:rsidR="000B67A1" w:rsidRPr="00BE7EC9"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Copyright, Design and Patents Act 1988</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Copyright is the right to prevent others from copying or using his or her “work” without permission. The material to which copyright may attach (known in the business as “work”) must be the author’s own creation and the result of some skill and judgement. It comes about when an individual expresses an idea in a tangible form. Works such as text, music, sound, film and programs all qualify for copyright protection. The author of the work is usually the copyright owner, but if it was created during the course of employment it belongs to the employer.</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It is an infringement of copyright to copy all or a substantial part of anyone’s work without obtaining the author’s permission. Usually a licence associated with the work will allow a user to copy or use it for limited purposes. It is advisable always to read the terms of a licence before you copy or use someone else’s material. It is also illegal to adapt or use software without a licence or in ways prohibited by the terms of the software licence.</w:t>
      </w:r>
    </w:p>
    <w:p w:rsidR="000B67A1" w:rsidRPr="00BE7EC9" w:rsidRDefault="000B67A1" w:rsidP="000B67A1">
      <w:pPr>
        <w:rPr>
          <w:rFonts w:ascii="Calibri" w:hAnsi="Calibri"/>
          <w:b/>
          <w:szCs w:val="22"/>
        </w:rPr>
      </w:pPr>
      <w:r w:rsidRPr="00BE7EC9">
        <w:rPr>
          <w:rFonts w:ascii="Calibri" w:hAnsi="Calibri"/>
          <w:b/>
          <w:szCs w:val="22"/>
        </w:rPr>
        <w:t>Trade Marks Act 1994</w:t>
      </w:r>
    </w:p>
    <w:p w:rsidR="000B67A1" w:rsidRPr="00BE7EC9" w:rsidRDefault="000B67A1" w:rsidP="000B67A1">
      <w:pPr>
        <w:spacing w:after="120"/>
        <w:rPr>
          <w:rFonts w:ascii="Calibri" w:hAnsi="Calibri"/>
          <w:szCs w:val="22"/>
        </w:rPr>
      </w:pPr>
      <w:r w:rsidRPr="00BE7EC9">
        <w:rPr>
          <w:rFonts w:ascii="Calibri" w:hAnsi="Calibri"/>
          <w:szCs w:val="22"/>
        </w:rPr>
        <w:t>This provides protection for Registered Trade Marks, which can be any symbol (words, shapes or images) that are associated with a particular set of goods or services.  Registered Trade Marks must not be used without permission.  This can also arise from using a Mark that is confusingly similar to an existing Mark.</w:t>
      </w:r>
    </w:p>
    <w:p w:rsidR="000B67A1" w:rsidRPr="00BE7EC9"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Public Order Act 1986 (sections 17 — 29)</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w:t>
      </w:r>
    </w:p>
    <w:p w:rsidR="000B67A1" w:rsidRPr="00BE7EC9"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Obscene Publications Act 1959 and 1964</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Publishing an “obscene” article is a criminal offence.  Publishing includes electronic transmission.</w:t>
      </w:r>
    </w:p>
    <w:p w:rsidR="000B67A1" w:rsidRPr="00BE7EC9"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Protection from Harassment Act 1997</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w:t>
      </w:r>
    </w:p>
    <w:p w:rsidR="000B67A1" w:rsidRPr="00BE7EC9" w:rsidRDefault="000B67A1" w:rsidP="000B67A1">
      <w:pPr>
        <w:rPr>
          <w:rFonts w:ascii="Calibri" w:hAnsi="Calibri"/>
          <w:b/>
          <w:szCs w:val="22"/>
        </w:rPr>
      </w:pPr>
      <w:r w:rsidRPr="00BE7EC9">
        <w:rPr>
          <w:rFonts w:ascii="Calibri" w:hAnsi="Calibri"/>
          <w:b/>
          <w:szCs w:val="22"/>
        </w:rPr>
        <w:lastRenderedPageBreak/>
        <w:t>Freedom of Information Act 2000</w:t>
      </w:r>
    </w:p>
    <w:p w:rsidR="000B67A1" w:rsidRPr="00BE7EC9" w:rsidRDefault="000B67A1" w:rsidP="000B67A1">
      <w:pPr>
        <w:spacing w:after="120"/>
        <w:rPr>
          <w:rFonts w:ascii="Calibri" w:hAnsi="Calibri"/>
          <w:szCs w:val="22"/>
        </w:rPr>
      </w:pPr>
      <w:r w:rsidRPr="00BE7EC9">
        <w:rPr>
          <w:rFonts w:ascii="Calibri" w:hAnsi="Calibri"/>
          <w:szCs w:val="22"/>
        </w:rPr>
        <w:t>The Freedom of Information Act gives individuals the right to request information held by public authorities.  All public authorities and companies wholly owned by public authorities have obligations under the Freedom of Information Act.  When responding to requests, they have to follow a number of set procedures.</w:t>
      </w:r>
    </w:p>
    <w:p w:rsidR="000B67A1" w:rsidRPr="00BE7EC9"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Regulation of Investigatory Powers Act 2000</w:t>
      </w:r>
    </w:p>
    <w:p w:rsidR="000B67A1" w:rsidRPr="00BE7EC9" w:rsidRDefault="000B67A1" w:rsidP="000B67A1">
      <w:pPr>
        <w:spacing w:after="120"/>
        <w:rPr>
          <w:rFonts w:ascii="Calibri" w:hAnsi="Calibri"/>
        </w:rPr>
      </w:pPr>
      <w:r w:rsidRPr="00BE7EC9">
        <w:rPr>
          <w:rFonts w:ascii="Calibri" w:hAnsi="Calibri"/>
        </w:rPr>
        <w:t>It is an offence for any person to intentionally and without lawful authority intercept any communication.  Monitoring or keeping a record of any form of electronic communications is permitted, in order to:</w:t>
      </w:r>
    </w:p>
    <w:p w:rsidR="000B67A1" w:rsidRPr="00BE7EC9" w:rsidRDefault="000B67A1" w:rsidP="000B6AF2">
      <w:pPr>
        <w:pStyle w:val="ListParagraph"/>
        <w:numPr>
          <w:ilvl w:val="0"/>
          <w:numId w:val="102"/>
        </w:numPr>
        <w:rPr>
          <w:rFonts w:ascii="Calibri" w:hAnsi="Calibri"/>
        </w:rPr>
      </w:pPr>
      <w:r w:rsidRPr="00BE7EC9">
        <w:rPr>
          <w:rFonts w:ascii="Calibri" w:hAnsi="Calibri"/>
        </w:rPr>
        <w:t>Establish the facts;</w:t>
      </w:r>
    </w:p>
    <w:p w:rsidR="000B67A1" w:rsidRPr="00BE7EC9" w:rsidRDefault="000B67A1" w:rsidP="000B6AF2">
      <w:pPr>
        <w:pStyle w:val="ListParagraph"/>
        <w:numPr>
          <w:ilvl w:val="0"/>
          <w:numId w:val="102"/>
        </w:numPr>
        <w:rPr>
          <w:rFonts w:ascii="Calibri" w:hAnsi="Calibri"/>
        </w:rPr>
      </w:pPr>
      <w:r w:rsidRPr="00BE7EC9">
        <w:rPr>
          <w:rFonts w:ascii="Calibri" w:hAnsi="Calibri"/>
        </w:rPr>
        <w:t>Ascertain compliance with regulatory or self-regulatory practices or procedures;</w:t>
      </w:r>
    </w:p>
    <w:p w:rsidR="000B67A1" w:rsidRPr="00BE7EC9" w:rsidRDefault="000B67A1" w:rsidP="000B6AF2">
      <w:pPr>
        <w:pStyle w:val="ListParagraph"/>
        <w:numPr>
          <w:ilvl w:val="0"/>
          <w:numId w:val="102"/>
        </w:numPr>
        <w:rPr>
          <w:rFonts w:ascii="Calibri" w:hAnsi="Calibri"/>
        </w:rPr>
      </w:pPr>
      <w:r w:rsidRPr="00BE7EC9">
        <w:rPr>
          <w:rFonts w:ascii="Calibri" w:hAnsi="Calibri"/>
        </w:rPr>
        <w:t>Demonstrate standards, which are or ought to be achieved by persons using the system;</w:t>
      </w:r>
    </w:p>
    <w:p w:rsidR="000B67A1" w:rsidRPr="00BE7EC9" w:rsidRDefault="000B67A1" w:rsidP="000B6AF2">
      <w:pPr>
        <w:pStyle w:val="ListParagraph"/>
        <w:numPr>
          <w:ilvl w:val="0"/>
          <w:numId w:val="102"/>
        </w:numPr>
        <w:rPr>
          <w:rFonts w:ascii="Calibri" w:hAnsi="Calibri"/>
        </w:rPr>
      </w:pPr>
      <w:r w:rsidRPr="00BE7EC9">
        <w:rPr>
          <w:rFonts w:ascii="Calibri" w:hAnsi="Calibri"/>
        </w:rPr>
        <w:t>Investigate or detect unauthorised use of the communications system;</w:t>
      </w:r>
    </w:p>
    <w:p w:rsidR="000B67A1" w:rsidRPr="00BE7EC9" w:rsidRDefault="000B67A1" w:rsidP="000B6AF2">
      <w:pPr>
        <w:pStyle w:val="ListParagraph"/>
        <w:numPr>
          <w:ilvl w:val="0"/>
          <w:numId w:val="102"/>
        </w:numPr>
        <w:rPr>
          <w:rFonts w:ascii="Calibri" w:hAnsi="Calibri"/>
        </w:rPr>
      </w:pPr>
      <w:r w:rsidRPr="00BE7EC9">
        <w:rPr>
          <w:rFonts w:ascii="Calibri" w:hAnsi="Calibri"/>
        </w:rPr>
        <w:t>Prevent or detect crime or in the interests of national security;</w:t>
      </w:r>
    </w:p>
    <w:p w:rsidR="000B67A1" w:rsidRPr="00BE7EC9" w:rsidRDefault="000B67A1" w:rsidP="000B6AF2">
      <w:pPr>
        <w:pStyle w:val="ListParagraph"/>
        <w:numPr>
          <w:ilvl w:val="0"/>
          <w:numId w:val="102"/>
        </w:numPr>
        <w:rPr>
          <w:rFonts w:ascii="Calibri" w:hAnsi="Calibri"/>
        </w:rPr>
      </w:pPr>
      <w:r w:rsidRPr="00BE7EC9">
        <w:rPr>
          <w:rFonts w:ascii="Calibri" w:hAnsi="Calibri"/>
        </w:rPr>
        <w:t>Ensure the effective operation of the system.</w:t>
      </w:r>
    </w:p>
    <w:p w:rsidR="000B67A1" w:rsidRPr="00BE7EC9" w:rsidRDefault="000B67A1" w:rsidP="000B6AF2">
      <w:pPr>
        <w:pStyle w:val="ListParagraph"/>
        <w:numPr>
          <w:ilvl w:val="0"/>
          <w:numId w:val="102"/>
        </w:numPr>
        <w:rPr>
          <w:rFonts w:ascii="Calibri" w:hAnsi="Calibri"/>
        </w:rPr>
      </w:pPr>
      <w:r w:rsidRPr="00BE7EC9">
        <w:rPr>
          <w:rFonts w:ascii="Calibri" w:hAnsi="Calibri"/>
        </w:rPr>
        <w:t>Monitoring but not recording is also permissible in order to:</w:t>
      </w:r>
    </w:p>
    <w:p w:rsidR="000B67A1" w:rsidRPr="00BE7EC9" w:rsidRDefault="000B67A1" w:rsidP="000B6AF2">
      <w:pPr>
        <w:pStyle w:val="ListParagraph"/>
        <w:numPr>
          <w:ilvl w:val="0"/>
          <w:numId w:val="102"/>
        </w:numPr>
        <w:rPr>
          <w:rFonts w:ascii="Calibri" w:hAnsi="Calibri"/>
        </w:rPr>
      </w:pPr>
      <w:r w:rsidRPr="00BE7EC9">
        <w:rPr>
          <w:rFonts w:ascii="Calibri" w:hAnsi="Calibri"/>
        </w:rPr>
        <w:t>Ascertain whether the communication is business or personal;</w:t>
      </w:r>
    </w:p>
    <w:p w:rsidR="000B67A1" w:rsidRPr="00BE7EC9" w:rsidRDefault="000B67A1" w:rsidP="000B6AF2">
      <w:pPr>
        <w:pStyle w:val="ListParagraph"/>
        <w:numPr>
          <w:ilvl w:val="0"/>
          <w:numId w:val="102"/>
        </w:numPr>
        <w:rPr>
          <w:rFonts w:ascii="Calibri" w:hAnsi="Calibri"/>
        </w:rPr>
      </w:pPr>
      <w:r w:rsidRPr="00BE7EC9">
        <w:rPr>
          <w:rFonts w:ascii="Calibri" w:hAnsi="Calibri"/>
        </w:rPr>
        <w:t>Protect or support help line staff.</w:t>
      </w:r>
    </w:p>
    <w:p w:rsidR="000B67A1" w:rsidRPr="00BE7EC9" w:rsidRDefault="000B67A1" w:rsidP="000B6AF2">
      <w:pPr>
        <w:pStyle w:val="ListParagraph"/>
        <w:numPr>
          <w:ilvl w:val="0"/>
          <w:numId w:val="102"/>
        </w:numPr>
        <w:spacing w:after="120"/>
        <w:rPr>
          <w:rFonts w:ascii="Calibri" w:hAnsi="Calibri"/>
        </w:rPr>
      </w:pPr>
      <w:r w:rsidRPr="00BE7EC9">
        <w:rPr>
          <w:rFonts w:ascii="Calibri" w:hAnsi="Calibri"/>
        </w:rPr>
        <w:t>The school reserves the right to monitor its systems and communications in line with its rights under this act.</w:t>
      </w:r>
    </w:p>
    <w:p w:rsidR="000B67A1" w:rsidRPr="00BE7EC9"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Criminal Justice and Immigration Act 2008</w:t>
      </w:r>
    </w:p>
    <w:p w:rsidR="000B67A1" w:rsidRPr="00BE7EC9" w:rsidRDefault="000B67A1" w:rsidP="000B67A1">
      <w:pPr>
        <w:autoSpaceDE w:val="0"/>
        <w:autoSpaceDN w:val="0"/>
        <w:adjustRightInd w:val="0"/>
        <w:rPr>
          <w:rFonts w:ascii="Calibri" w:eastAsia="Calibri" w:hAnsi="Calibri" w:cs="Frutiger-Roman"/>
          <w:szCs w:val="22"/>
        </w:rPr>
      </w:pPr>
      <w:r w:rsidRPr="00BE7EC9">
        <w:rPr>
          <w:rFonts w:ascii="Calibri" w:eastAsia="Calibri" w:hAnsi="Calibri" w:cs="Frutiger-Roman"/>
          <w:szCs w:val="22"/>
        </w:rPr>
        <w:t>Section 63 offence to possess “extreme pornographic image”</w:t>
      </w:r>
    </w:p>
    <w:p w:rsidR="000B67A1" w:rsidRPr="00BE7EC9" w:rsidRDefault="000B67A1" w:rsidP="000B67A1">
      <w:pPr>
        <w:autoSpaceDE w:val="0"/>
        <w:autoSpaceDN w:val="0"/>
        <w:adjustRightInd w:val="0"/>
        <w:rPr>
          <w:rFonts w:ascii="Calibri" w:eastAsia="Calibri" w:hAnsi="Calibri" w:cs="Frutiger-Roman"/>
          <w:szCs w:val="22"/>
        </w:rPr>
      </w:pPr>
      <w:r w:rsidRPr="00BE7EC9">
        <w:rPr>
          <w:rFonts w:ascii="Calibri" w:eastAsia="Calibri" w:hAnsi="Calibri" w:cs="Frutiger-Roman"/>
          <w:szCs w:val="22"/>
        </w:rPr>
        <w:t>63 (6) must be “grossly offensive, disgusting or otherwise obscene”</w:t>
      </w:r>
    </w:p>
    <w:p w:rsidR="000B67A1" w:rsidRPr="00BE7EC9" w:rsidRDefault="000B67A1" w:rsidP="000B67A1">
      <w:pPr>
        <w:autoSpaceDE w:val="0"/>
        <w:autoSpaceDN w:val="0"/>
        <w:adjustRightInd w:val="0"/>
        <w:spacing w:after="120"/>
        <w:rPr>
          <w:rFonts w:ascii="Calibri" w:eastAsia="Calibri" w:hAnsi="Calibri" w:cs="Frutiger-Roman"/>
          <w:szCs w:val="22"/>
        </w:rPr>
      </w:pPr>
      <w:r w:rsidRPr="00BE7EC9">
        <w:rPr>
          <w:rFonts w:ascii="Calibri" w:eastAsia="Calibri" w:hAnsi="Calibri" w:cs="Frutiger-Roman"/>
          <w:szCs w:val="22"/>
        </w:rPr>
        <w:t>63 (7) this includes images of “threats to a person life or injury to anus, breasts or genitals, sexual acts with a corpse or animal whether alive or dead” must also be “explicit and realistic”. Penalties can be up to 3 years imprisonment.</w:t>
      </w:r>
    </w:p>
    <w:p w:rsidR="000B67A1" w:rsidRPr="00BE7EC9" w:rsidRDefault="000B67A1" w:rsidP="000B67A1">
      <w:pPr>
        <w:autoSpaceDE w:val="0"/>
        <w:autoSpaceDN w:val="0"/>
        <w:adjustRightInd w:val="0"/>
        <w:rPr>
          <w:rFonts w:ascii="Calibri" w:eastAsia="Calibri" w:hAnsi="Calibri" w:cs="Frutiger-Bold"/>
          <w:b/>
          <w:bCs/>
          <w:szCs w:val="22"/>
        </w:rPr>
      </w:pPr>
      <w:r w:rsidRPr="00BE7EC9">
        <w:rPr>
          <w:rFonts w:ascii="Calibri" w:eastAsia="Calibri" w:hAnsi="Calibri" w:cs="Frutiger-Bold"/>
          <w:b/>
          <w:bCs/>
          <w:szCs w:val="22"/>
        </w:rPr>
        <w:t>Education and Inspections Act 2006</w:t>
      </w:r>
    </w:p>
    <w:p w:rsidR="000B67A1" w:rsidRPr="00BE7EC9" w:rsidRDefault="000B67A1" w:rsidP="000B67A1">
      <w:pPr>
        <w:autoSpaceDE w:val="0"/>
        <w:autoSpaceDN w:val="0"/>
        <w:adjustRightInd w:val="0"/>
        <w:rPr>
          <w:rFonts w:ascii="Calibri" w:eastAsia="Calibri" w:hAnsi="Calibri" w:cs="Frutiger-Roman"/>
          <w:szCs w:val="22"/>
        </w:rPr>
      </w:pPr>
      <w:r w:rsidRPr="00BE7EC9">
        <w:rPr>
          <w:rFonts w:ascii="Calibri" w:eastAsia="Calibri" w:hAnsi="Calibri" w:cs="Frutiger-Roman"/>
          <w:szCs w:val="22"/>
        </w:rPr>
        <w:t>Education and Inspections Act 2006 outlines legal powers for schools which relate to Cyber</w:t>
      </w:r>
      <w:r w:rsidR="00937775" w:rsidRPr="00BE7EC9">
        <w:rPr>
          <w:rFonts w:ascii="Calibri" w:eastAsia="Calibri" w:hAnsi="Calibri" w:cs="Frutiger-Roman"/>
          <w:szCs w:val="22"/>
        </w:rPr>
        <w:t>-</w:t>
      </w:r>
      <w:r w:rsidRPr="00BE7EC9">
        <w:rPr>
          <w:rFonts w:ascii="Calibri" w:eastAsia="Calibri" w:hAnsi="Calibri" w:cs="Frutiger-Roman"/>
          <w:szCs w:val="22"/>
        </w:rPr>
        <w:t>bullying/ Bullying:</w:t>
      </w:r>
    </w:p>
    <w:p w:rsidR="000B67A1" w:rsidRPr="00BE7EC9" w:rsidRDefault="000B67A1" w:rsidP="000B67A1">
      <w:pPr>
        <w:autoSpaceDE w:val="0"/>
        <w:autoSpaceDN w:val="0"/>
        <w:adjustRightInd w:val="0"/>
        <w:rPr>
          <w:rFonts w:ascii="Calibri" w:eastAsia="Calibri" w:hAnsi="Calibri" w:cs="Frutiger-Roman"/>
          <w:sz w:val="18"/>
          <w:szCs w:val="18"/>
        </w:rPr>
      </w:pPr>
    </w:p>
    <w:p w:rsidR="000B67A1" w:rsidRPr="00BE7EC9" w:rsidRDefault="000B67A1" w:rsidP="000B6AF2">
      <w:pPr>
        <w:pStyle w:val="ListParagraph"/>
        <w:numPr>
          <w:ilvl w:val="0"/>
          <w:numId w:val="103"/>
        </w:numPr>
        <w:autoSpaceDE w:val="0"/>
        <w:autoSpaceDN w:val="0"/>
        <w:adjustRightInd w:val="0"/>
        <w:ind w:left="357" w:hanging="357"/>
        <w:rPr>
          <w:rFonts w:ascii="Calibri" w:eastAsia="Calibri" w:hAnsi="Calibri" w:cs="Frutiger-Roman"/>
          <w:szCs w:val="22"/>
        </w:rPr>
      </w:pPr>
      <w:r w:rsidRPr="00BE7EC9">
        <w:rPr>
          <w:rFonts w:ascii="Calibri" w:eastAsia="Calibri" w:hAnsi="Calibri" w:cs="Frutiger-Roman"/>
          <w:szCs w:val="22"/>
        </w:rPr>
        <w:t>Head</w:t>
      </w:r>
      <w:r w:rsidR="00A964A5" w:rsidRPr="00BE7EC9">
        <w:rPr>
          <w:rFonts w:ascii="Calibri" w:eastAsia="Calibri" w:hAnsi="Calibri" w:cs="Frutiger-Roman"/>
          <w:szCs w:val="22"/>
        </w:rPr>
        <w:t xml:space="preserve"> </w:t>
      </w:r>
      <w:r w:rsidRPr="00BE7EC9">
        <w:rPr>
          <w:rFonts w:ascii="Calibri" w:eastAsia="Calibri" w:hAnsi="Calibri" w:cs="Frutiger-Roman"/>
          <w:szCs w:val="22"/>
        </w:rPr>
        <w:t>teachers have the power “to such an extent as is reasonable” to regulate the conduct of pupils off site.</w:t>
      </w:r>
    </w:p>
    <w:p w:rsidR="000B67A1" w:rsidRPr="00BE7EC9" w:rsidRDefault="000B67A1" w:rsidP="000B6AF2">
      <w:pPr>
        <w:pStyle w:val="ListParagraph"/>
        <w:numPr>
          <w:ilvl w:val="0"/>
          <w:numId w:val="103"/>
        </w:numPr>
        <w:autoSpaceDE w:val="0"/>
        <w:autoSpaceDN w:val="0"/>
        <w:adjustRightInd w:val="0"/>
        <w:spacing w:after="120"/>
        <w:ind w:left="357" w:hanging="357"/>
        <w:rPr>
          <w:rFonts w:ascii="Calibri" w:eastAsia="Calibri" w:hAnsi="Calibri" w:cs="Frutiger-Roman"/>
          <w:szCs w:val="22"/>
        </w:rPr>
      </w:pPr>
      <w:r w:rsidRPr="00BE7EC9">
        <w:rPr>
          <w:rFonts w:ascii="Calibri" w:eastAsia="Calibri" w:hAnsi="Calibri" w:cs="Frutiger-Roman"/>
          <w:szCs w:val="22"/>
        </w:rPr>
        <w:t>School staff are able to confiscate items such as mobile phones etc. when they are being used to cause a disturbance in class or otherwise contravene the school behaviour/anti</w:t>
      </w:r>
      <w:r w:rsidR="00A964A5" w:rsidRPr="00BE7EC9">
        <w:rPr>
          <w:rFonts w:ascii="Calibri" w:eastAsia="Calibri" w:hAnsi="Calibri" w:cs="Frutiger-Roman"/>
          <w:szCs w:val="22"/>
        </w:rPr>
        <w:t>-</w:t>
      </w:r>
      <w:r w:rsidRPr="00BE7EC9">
        <w:rPr>
          <w:rFonts w:ascii="Calibri" w:eastAsia="Calibri" w:hAnsi="Calibri" w:cs="Frutiger-Roman"/>
          <w:szCs w:val="22"/>
        </w:rPr>
        <w:t xml:space="preserve">bullying </w:t>
      </w:r>
      <w:r w:rsidR="00F94138" w:rsidRPr="00BE7EC9">
        <w:rPr>
          <w:rFonts w:ascii="Calibri" w:eastAsia="Calibri" w:hAnsi="Calibri" w:cs="Frutiger-Roman"/>
          <w:szCs w:val="22"/>
        </w:rPr>
        <w:t>procedures</w:t>
      </w:r>
      <w:r w:rsidRPr="00BE7EC9">
        <w:rPr>
          <w:rFonts w:ascii="Calibri" w:eastAsia="Calibri" w:hAnsi="Calibri" w:cs="Frutiger-Roman"/>
          <w:szCs w:val="22"/>
        </w:rPr>
        <w:t>.</w:t>
      </w:r>
    </w:p>
    <w:p w:rsidR="000B67A1" w:rsidRPr="00BE7EC9" w:rsidRDefault="000B67A1" w:rsidP="000B67A1">
      <w:pPr>
        <w:rPr>
          <w:rFonts w:ascii="Calibri" w:hAnsi="Calibri"/>
          <w:b/>
          <w:szCs w:val="22"/>
        </w:rPr>
      </w:pPr>
      <w:r w:rsidRPr="00BE7EC9">
        <w:rPr>
          <w:rFonts w:ascii="Calibri" w:hAnsi="Calibri"/>
          <w:b/>
          <w:szCs w:val="22"/>
        </w:rPr>
        <w:t>Telecommunications Act 1984</w:t>
      </w:r>
    </w:p>
    <w:p w:rsidR="000B67A1" w:rsidRPr="00BE7EC9" w:rsidRDefault="000B67A1" w:rsidP="000B67A1">
      <w:pPr>
        <w:spacing w:after="120"/>
        <w:rPr>
          <w:rFonts w:ascii="Calibri" w:hAnsi="Calibri"/>
          <w:szCs w:val="22"/>
        </w:rPr>
      </w:pPr>
      <w:r w:rsidRPr="00BE7EC9">
        <w:rPr>
          <w:rFonts w:ascii="Calibri" w:hAnsi="Calibri"/>
          <w:szCs w:val="22"/>
        </w:rPr>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rsidR="000B67A1" w:rsidRPr="00BE7EC9" w:rsidRDefault="000B67A1" w:rsidP="000B67A1">
      <w:pPr>
        <w:rPr>
          <w:rFonts w:ascii="Calibri" w:hAnsi="Calibri"/>
          <w:b/>
          <w:szCs w:val="22"/>
        </w:rPr>
      </w:pPr>
      <w:r w:rsidRPr="00BE7EC9">
        <w:rPr>
          <w:rFonts w:ascii="Calibri" w:hAnsi="Calibri"/>
          <w:b/>
          <w:szCs w:val="22"/>
        </w:rPr>
        <w:t>Criminal Justice &amp; Public Order Act 1994</w:t>
      </w:r>
    </w:p>
    <w:p w:rsidR="000B67A1" w:rsidRPr="00BE7EC9" w:rsidRDefault="000B67A1" w:rsidP="000B67A1">
      <w:pPr>
        <w:rPr>
          <w:rFonts w:ascii="Calibri" w:hAnsi="Calibri"/>
          <w:szCs w:val="22"/>
        </w:rPr>
      </w:pPr>
      <w:r w:rsidRPr="00BE7EC9">
        <w:rPr>
          <w:rFonts w:ascii="Calibri" w:hAnsi="Calibri"/>
          <w:szCs w:val="22"/>
        </w:rPr>
        <w:t>This defines a criminal offence of intentional harassment, which covers all forms of harassment, including sexual.   A person is guilty of an offence if, with intent to cause a person harassment, alarm or distress, they:</w:t>
      </w:r>
    </w:p>
    <w:p w:rsidR="000B67A1" w:rsidRPr="00BE7EC9" w:rsidRDefault="000B67A1" w:rsidP="000B67A1">
      <w:pPr>
        <w:autoSpaceDE w:val="0"/>
        <w:autoSpaceDN w:val="0"/>
        <w:adjustRightInd w:val="0"/>
        <w:rPr>
          <w:rFonts w:ascii="Calibri" w:eastAsia="Calibri" w:hAnsi="Calibri" w:cs="Frutiger-Roman"/>
          <w:sz w:val="18"/>
          <w:szCs w:val="18"/>
        </w:rPr>
      </w:pPr>
    </w:p>
    <w:p w:rsidR="000B67A1" w:rsidRPr="00BE7EC9" w:rsidRDefault="000B67A1" w:rsidP="000B6AF2">
      <w:pPr>
        <w:pStyle w:val="ListParagraph"/>
        <w:numPr>
          <w:ilvl w:val="0"/>
          <w:numId w:val="104"/>
        </w:numPr>
        <w:ind w:left="357" w:hanging="357"/>
        <w:rPr>
          <w:rFonts w:ascii="Calibri" w:hAnsi="Calibri"/>
          <w:szCs w:val="22"/>
        </w:rPr>
      </w:pPr>
      <w:r w:rsidRPr="00BE7EC9">
        <w:rPr>
          <w:rFonts w:ascii="Calibri" w:hAnsi="Calibri"/>
          <w:szCs w:val="22"/>
        </w:rPr>
        <w:t>Use threatening, abusive or insulting words or behaviour, or disorderly behaviour; or</w:t>
      </w:r>
    </w:p>
    <w:p w:rsidR="000B67A1" w:rsidRPr="00BE7EC9" w:rsidRDefault="000B67A1" w:rsidP="000B6AF2">
      <w:pPr>
        <w:pStyle w:val="ListParagraph"/>
        <w:numPr>
          <w:ilvl w:val="0"/>
          <w:numId w:val="104"/>
        </w:numPr>
        <w:spacing w:after="120"/>
        <w:ind w:left="357" w:hanging="357"/>
        <w:rPr>
          <w:rFonts w:ascii="Calibri" w:hAnsi="Calibri"/>
          <w:szCs w:val="22"/>
        </w:rPr>
      </w:pPr>
      <w:r w:rsidRPr="00BE7EC9">
        <w:rPr>
          <w:rFonts w:ascii="Calibri" w:hAnsi="Calibri"/>
          <w:szCs w:val="22"/>
        </w:rPr>
        <w:t>Display any writing, sign or other visible representation, which is threatening, abusive or insulting, thereby causing that or another person harassment, alarm or distress.</w:t>
      </w:r>
    </w:p>
    <w:p w:rsidR="000B67A1" w:rsidRPr="00BE7EC9" w:rsidRDefault="000B67A1" w:rsidP="000B67A1">
      <w:pPr>
        <w:rPr>
          <w:rFonts w:ascii="Calibri" w:hAnsi="Calibri"/>
          <w:b/>
          <w:szCs w:val="22"/>
        </w:rPr>
      </w:pPr>
      <w:r w:rsidRPr="00BE7EC9">
        <w:rPr>
          <w:rFonts w:ascii="Calibri" w:hAnsi="Calibri"/>
          <w:b/>
          <w:szCs w:val="22"/>
        </w:rPr>
        <w:t>Human Rights Act 1998</w:t>
      </w:r>
    </w:p>
    <w:p w:rsidR="000B67A1" w:rsidRPr="00BE7EC9" w:rsidRDefault="000B67A1" w:rsidP="000B67A1">
      <w:pPr>
        <w:rPr>
          <w:rFonts w:ascii="Calibri" w:hAnsi="Calibri"/>
          <w:szCs w:val="22"/>
        </w:rPr>
      </w:pPr>
      <w:r w:rsidRPr="00BE7EC9">
        <w:rPr>
          <w:rFonts w:ascii="Calibri" w:hAnsi="Calibri"/>
          <w:szCs w:val="22"/>
        </w:rPr>
        <w:t>This does not deal with any particular issue specifically or any discrete subject area within the law.  It is a type of “higher law”, affecting all other laws.  In the school context, human rights to be aware of include:</w:t>
      </w:r>
    </w:p>
    <w:p w:rsidR="000B67A1" w:rsidRPr="00BE7EC9" w:rsidRDefault="000B67A1" w:rsidP="000B67A1">
      <w:pPr>
        <w:autoSpaceDE w:val="0"/>
        <w:autoSpaceDN w:val="0"/>
        <w:adjustRightInd w:val="0"/>
        <w:rPr>
          <w:rFonts w:ascii="Calibri" w:eastAsia="Calibri" w:hAnsi="Calibri" w:cs="Frutiger-Roman"/>
          <w:sz w:val="18"/>
          <w:szCs w:val="18"/>
        </w:rPr>
      </w:pPr>
    </w:p>
    <w:p w:rsidR="000B67A1" w:rsidRPr="00BE7EC9" w:rsidRDefault="000B67A1" w:rsidP="000B6AF2">
      <w:pPr>
        <w:pStyle w:val="ListParagraph"/>
        <w:numPr>
          <w:ilvl w:val="0"/>
          <w:numId w:val="105"/>
        </w:numPr>
        <w:rPr>
          <w:rFonts w:ascii="Calibri" w:hAnsi="Calibri"/>
          <w:szCs w:val="22"/>
        </w:rPr>
      </w:pPr>
      <w:r w:rsidRPr="00BE7EC9">
        <w:rPr>
          <w:rFonts w:ascii="Calibri" w:hAnsi="Calibri"/>
          <w:szCs w:val="22"/>
        </w:rPr>
        <w:t>The right to a fair trial.</w:t>
      </w:r>
    </w:p>
    <w:p w:rsidR="000B67A1" w:rsidRPr="00BE7EC9" w:rsidRDefault="000B67A1" w:rsidP="000B6AF2">
      <w:pPr>
        <w:pStyle w:val="ListParagraph"/>
        <w:numPr>
          <w:ilvl w:val="0"/>
          <w:numId w:val="105"/>
        </w:numPr>
        <w:rPr>
          <w:rFonts w:ascii="Calibri" w:hAnsi="Calibri"/>
          <w:szCs w:val="22"/>
        </w:rPr>
      </w:pPr>
      <w:r w:rsidRPr="00BE7EC9">
        <w:rPr>
          <w:rFonts w:ascii="Calibri" w:hAnsi="Calibri"/>
          <w:szCs w:val="22"/>
        </w:rPr>
        <w:t>The right to respect for private and family life, home and correspondence.</w:t>
      </w:r>
    </w:p>
    <w:p w:rsidR="000B67A1" w:rsidRPr="00BE7EC9" w:rsidRDefault="000B67A1" w:rsidP="000B6AF2">
      <w:pPr>
        <w:pStyle w:val="ListParagraph"/>
        <w:numPr>
          <w:ilvl w:val="0"/>
          <w:numId w:val="105"/>
        </w:numPr>
        <w:rPr>
          <w:rFonts w:ascii="Calibri" w:hAnsi="Calibri"/>
          <w:szCs w:val="22"/>
        </w:rPr>
      </w:pPr>
      <w:r w:rsidRPr="00BE7EC9">
        <w:rPr>
          <w:rFonts w:ascii="Calibri" w:hAnsi="Calibri"/>
          <w:szCs w:val="22"/>
        </w:rPr>
        <w:t>Freedom of thought, conscience and religion.</w:t>
      </w:r>
    </w:p>
    <w:p w:rsidR="000B67A1" w:rsidRPr="00BE7EC9" w:rsidRDefault="000B67A1" w:rsidP="000B6AF2">
      <w:pPr>
        <w:pStyle w:val="ListParagraph"/>
        <w:numPr>
          <w:ilvl w:val="0"/>
          <w:numId w:val="105"/>
        </w:numPr>
        <w:rPr>
          <w:rFonts w:ascii="Calibri" w:hAnsi="Calibri"/>
          <w:szCs w:val="22"/>
        </w:rPr>
      </w:pPr>
      <w:r w:rsidRPr="00BE7EC9">
        <w:rPr>
          <w:rFonts w:ascii="Calibri" w:hAnsi="Calibri"/>
          <w:szCs w:val="22"/>
        </w:rPr>
        <w:t>Freedom of expression.</w:t>
      </w:r>
    </w:p>
    <w:p w:rsidR="000B67A1" w:rsidRPr="00BE7EC9" w:rsidRDefault="000B67A1" w:rsidP="000B6AF2">
      <w:pPr>
        <w:pStyle w:val="ListParagraph"/>
        <w:numPr>
          <w:ilvl w:val="0"/>
          <w:numId w:val="105"/>
        </w:numPr>
        <w:rPr>
          <w:rFonts w:ascii="Calibri" w:hAnsi="Calibri"/>
          <w:szCs w:val="22"/>
        </w:rPr>
      </w:pPr>
      <w:r w:rsidRPr="00BE7EC9">
        <w:rPr>
          <w:rFonts w:ascii="Calibri" w:hAnsi="Calibri"/>
          <w:szCs w:val="22"/>
        </w:rPr>
        <w:t>Freedom of assembly.</w:t>
      </w:r>
    </w:p>
    <w:p w:rsidR="000B67A1" w:rsidRPr="00BE7EC9" w:rsidRDefault="000B67A1" w:rsidP="000B6AF2">
      <w:pPr>
        <w:pStyle w:val="ListParagraph"/>
        <w:numPr>
          <w:ilvl w:val="0"/>
          <w:numId w:val="105"/>
        </w:numPr>
        <w:rPr>
          <w:rFonts w:ascii="Calibri" w:hAnsi="Calibri"/>
          <w:szCs w:val="22"/>
        </w:rPr>
      </w:pPr>
      <w:r w:rsidRPr="00BE7EC9">
        <w:rPr>
          <w:rFonts w:ascii="Calibri" w:hAnsi="Calibri"/>
          <w:szCs w:val="22"/>
        </w:rPr>
        <w:t>Prohibition of discrimination.</w:t>
      </w:r>
    </w:p>
    <w:p w:rsidR="000B67A1" w:rsidRPr="00BE7EC9" w:rsidRDefault="000B67A1" w:rsidP="000B6AF2">
      <w:pPr>
        <w:pStyle w:val="ListParagraph"/>
        <w:numPr>
          <w:ilvl w:val="0"/>
          <w:numId w:val="105"/>
        </w:numPr>
        <w:rPr>
          <w:rFonts w:ascii="Calibri" w:hAnsi="Calibri"/>
          <w:szCs w:val="22"/>
        </w:rPr>
      </w:pPr>
      <w:r w:rsidRPr="00BE7EC9">
        <w:rPr>
          <w:rFonts w:ascii="Calibri" w:hAnsi="Calibri"/>
          <w:szCs w:val="22"/>
        </w:rPr>
        <w:t>The right to education.</w:t>
      </w:r>
    </w:p>
    <w:p w:rsidR="000B67A1" w:rsidRPr="00BE7EC9" w:rsidRDefault="000B67A1" w:rsidP="00237A2B">
      <w:pPr>
        <w:pStyle w:val="ListParagraph"/>
        <w:autoSpaceDE w:val="0"/>
        <w:autoSpaceDN w:val="0"/>
        <w:adjustRightInd w:val="0"/>
        <w:ind w:left="360"/>
        <w:rPr>
          <w:rFonts w:ascii="Calibri" w:eastAsia="Calibri" w:hAnsi="Calibri" w:cs="Frutiger-Roman"/>
          <w:sz w:val="18"/>
          <w:szCs w:val="18"/>
        </w:rPr>
      </w:pPr>
    </w:p>
    <w:p w:rsidR="00E163D5" w:rsidRPr="00BE7EC9" w:rsidRDefault="000B67A1" w:rsidP="000B67A1">
      <w:pPr>
        <w:rPr>
          <w:rFonts w:ascii="Calibri" w:hAnsi="Calibri"/>
          <w:szCs w:val="22"/>
        </w:rPr>
        <w:sectPr w:rsidR="00E163D5" w:rsidRPr="00BE7EC9" w:rsidSect="0051131A">
          <w:headerReference w:type="default" r:id="rId102"/>
          <w:footerReference w:type="default" r:id="rId103"/>
          <w:pgSz w:w="11906" w:h="16838" w:code="9"/>
          <w:pgMar w:top="851" w:right="851" w:bottom="851" w:left="851" w:header="709" w:footer="709" w:gutter="0"/>
          <w:pgNumType w:start="1"/>
          <w:cols w:space="720"/>
          <w:docGrid w:linePitch="360"/>
        </w:sectPr>
      </w:pPr>
      <w:r w:rsidRPr="00BE7EC9">
        <w:rPr>
          <w:rFonts w:ascii="Calibri" w:hAnsi="Calibri"/>
          <w:szCs w:val="22"/>
        </w:rPr>
        <w:lastRenderedPageBreak/>
        <w:t>These rights are not absolute.  The school is obliged to respect these rights and freedoms, balancing them against those rights, duties and obligations, which arise from other relevant legislation.</w:t>
      </w: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E163D5" w:rsidRPr="00BE7EC9" w:rsidRDefault="00E163D5" w:rsidP="00E163D5">
      <w:pPr>
        <w:jc w:val="center"/>
        <w:rPr>
          <w:rFonts w:ascii="Calibri" w:eastAsia="Calibri" w:hAnsi="Calibri" w:cs="Frutiger-Roman"/>
          <w:b/>
          <w:i/>
          <w:sz w:val="28"/>
        </w:rPr>
      </w:pPr>
    </w:p>
    <w:p w:rsidR="006B225F" w:rsidRPr="00BE7EC9" w:rsidRDefault="00AC74E5" w:rsidP="006B225F">
      <w:pPr>
        <w:jc w:val="center"/>
        <w:rPr>
          <w:rFonts w:ascii="Calibri" w:eastAsia="Calibri" w:hAnsi="Calibri" w:cs="Frutiger-Roman"/>
          <w:b/>
          <w:i/>
          <w:sz w:val="28"/>
        </w:rPr>
      </w:pPr>
      <w:r w:rsidRPr="00BE7EC9">
        <w:rPr>
          <w:rFonts w:ascii="Calibri" w:eastAsia="Calibri" w:hAnsi="Calibri" w:cs="Frutiger-Roman"/>
          <w:b/>
          <w:i/>
          <w:sz w:val="28"/>
        </w:rPr>
        <w:t>This page is intentionally blank for printing purposes</w:t>
      </w:r>
    </w:p>
    <w:p w:rsidR="000B67A1" w:rsidRPr="00BE7EC9" w:rsidRDefault="000B67A1" w:rsidP="000B67A1">
      <w:pPr>
        <w:rPr>
          <w:rFonts w:ascii="Calibri" w:hAnsi="Calibri"/>
          <w:szCs w:val="22"/>
        </w:rPr>
      </w:pPr>
    </w:p>
    <w:p w:rsidR="000264DE" w:rsidRPr="00BE7EC9" w:rsidRDefault="000264DE" w:rsidP="000B67A1">
      <w:pPr>
        <w:jc w:val="center"/>
        <w:rPr>
          <w:rFonts w:ascii="Calibri" w:hAnsi="Calibri"/>
          <w:b/>
          <w:color w:val="000000"/>
          <w:sz w:val="36"/>
          <w:szCs w:val="36"/>
        </w:rPr>
        <w:sectPr w:rsidR="000264DE" w:rsidRPr="00BE7EC9" w:rsidSect="0051131A">
          <w:headerReference w:type="default" r:id="rId104"/>
          <w:footerReference w:type="default" r:id="rId105"/>
          <w:pgSz w:w="11906" w:h="16838" w:code="9"/>
          <w:pgMar w:top="851" w:right="851" w:bottom="851" w:left="851" w:header="709" w:footer="709" w:gutter="0"/>
          <w:pgNumType w:start="1"/>
          <w:cols w:space="720"/>
          <w:docGrid w:linePitch="360"/>
        </w:sectPr>
      </w:pPr>
    </w:p>
    <w:p w:rsidR="000B67A1" w:rsidRPr="00BE7EC9" w:rsidRDefault="000B67A1" w:rsidP="000B67A1">
      <w:pPr>
        <w:jc w:val="center"/>
        <w:rPr>
          <w:rFonts w:ascii="Calibri" w:hAnsi="Calibri"/>
          <w:b/>
          <w:color w:val="000000"/>
          <w:sz w:val="36"/>
          <w:szCs w:val="36"/>
        </w:rPr>
      </w:pPr>
      <w:r w:rsidRPr="00BE7EC9">
        <w:rPr>
          <w:rFonts w:ascii="Calibri" w:hAnsi="Calibri"/>
          <w:b/>
          <w:color w:val="000000"/>
          <w:sz w:val="36"/>
          <w:szCs w:val="36"/>
        </w:rPr>
        <w:lastRenderedPageBreak/>
        <w:t>GLOSSARY OF TERMS</w:t>
      </w:r>
    </w:p>
    <w:p w:rsidR="000B67A1" w:rsidRPr="00BE7EC9" w:rsidRDefault="000B67A1" w:rsidP="000B67A1">
      <w:pPr>
        <w:ind w:left="1276"/>
        <w:jc w:val="center"/>
        <w:rPr>
          <w:rFonts w:ascii="Calibri" w:hAnsi="Calibri"/>
          <w:b/>
          <w:color w:val="000000"/>
          <w:sz w:val="36"/>
          <w:szCs w:val="36"/>
        </w:rPr>
      </w:pP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 xml:space="preserve">Becta </w:t>
      </w:r>
      <w:r w:rsidRPr="00BE7EC9">
        <w:rPr>
          <w:rFonts w:ascii="Calibri" w:hAnsi="Calibri"/>
          <w:color w:val="000000"/>
          <w:sz w:val="22"/>
          <w:szCs w:val="22"/>
        </w:rPr>
        <w:tab/>
        <w:t xml:space="preserve">British Educational Communications and Technology Agency (Government agency promoting the use of information and communications technology) – </w:t>
      </w:r>
      <w:r w:rsidRPr="00BE7EC9">
        <w:rPr>
          <w:rFonts w:ascii="Calibri" w:hAnsi="Calibri"/>
          <w:i/>
          <w:color w:val="000000"/>
          <w:sz w:val="22"/>
          <w:szCs w:val="22"/>
        </w:rPr>
        <w:t>NOTE: Becta Closed in 2011</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CEOP</w:t>
      </w:r>
      <w:r w:rsidRPr="00BE7EC9">
        <w:rPr>
          <w:rFonts w:ascii="Calibri" w:hAnsi="Calibri"/>
          <w:color w:val="000000"/>
          <w:sz w:val="22"/>
          <w:szCs w:val="22"/>
        </w:rPr>
        <w:tab/>
        <w:t xml:space="preserve">Child Exploitation and Online Protection Centre (part of UK Police, dedicated to protecting children from sexual abuse, providers of the Think U Know programmes. </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CLEO</w:t>
      </w:r>
      <w:r w:rsidRPr="00BE7EC9">
        <w:rPr>
          <w:rFonts w:ascii="Calibri" w:hAnsi="Calibri"/>
          <w:color w:val="000000"/>
          <w:sz w:val="22"/>
          <w:szCs w:val="22"/>
        </w:rPr>
        <w:tab/>
        <w:t>The Regional Broadband Consortium of Cumbria and Lancashire – is the provider of broadband and other services for schools and other organisations in Cumbria and Lancashire</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CPD</w:t>
      </w:r>
      <w:r w:rsidRPr="00BE7EC9">
        <w:rPr>
          <w:rFonts w:ascii="Calibri" w:hAnsi="Calibri"/>
          <w:color w:val="000000"/>
          <w:sz w:val="22"/>
          <w:szCs w:val="22"/>
        </w:rPr>
        <w:tab/>
        <w:t>Continuous Professional Development</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DfE</w:t>
      </w:r>
      <w:r w:rsidRPr="00BE7EC9">
        <w:rPr>
          <w:rFonts w:ascii="Calibri" w:hAnsi="Calibri"/>
          <w:color w:val="000000"/>
          <w:sz w:val="22"/>
          <w:szCs w:val="22"/>
        </w:rPr>
        <w:tab/>
        <w:t>Department for Education</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 xml:space="preserve">FOSI </w:t>
      </w:r>
      <w:r w:rsidRPr="00BE7EC9">
        <w:rPr>
          <w:rFonts w:ascii="Calibri" w:hAnsi="Calibri"/>
          <w:color w:val="000000"/>
          <w:sz w:val="22"/>
          <w:szCs w:val="22"/>
        </w:rPr>
        <w:tab/>
        <w:t>Family Online Safety Institute</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 xml:space="preserve">HSTF </w:t>
      </w:r>
      <w:r w:rsidRPr="00BE7EC9">
        <w:rPr>
          <w:rFonts w:ascii="Calibri" w:hAnsi="Calibri"/>
          <w:color w:val="000000"/>
          <w:sz w:val="22"/>
          <w:szCs w:val="22"/>
        </w:rPr>
        <w:tab/>
        <w:t>Home Secretary’s Task Force on Child Protection on the Internet</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ICO</w:t>
      </w:r>
      <w:r w:rsidRPr="00BE7EC9">
        <w:rPr>
          <w:rFonts w:ascii="Calibri" w:hAnsi="Calibri"/>
          <w:color w:val="000000"/>
          <w:sz w:val="22"/>
          <w:szCs w:val="22"/>
        </w:rPr>
        <w:tab/>
        <w:t>Information Commissioners Office</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ICT</w:t>
      </w:r>
      <w:r w:rsidRPr="00BE7EC9">
        <w:rPr>
          <w:rFonts w:ascii="Calibri" w:hAnsi="Calibri"/>
          <w:color w:val="000000"/>
          <w:sz w:val="22"/>
          <w:szCs w:val="22"/>
        </w:rPr>
        <w:t xml:space="preserve"> </w:t>
      </w:r>
      <w:r w:rsidRPr="00BE7EC9">
        <w:rPr>
          <w:rFonts w:ascii="Calibri" w:hAnsi="Calibri"/>
          <w:color w:val="000000"/>
          <w:sz w:val="22"/>
          <w:szCs w:val="22"/>
        </w:rPr>
        <w:tab/>
        <w:t>Information and Communications Technology</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ICTMark</w:t>
      </w:r>
      <w:r w:rsidRPr="00BE7EC9">
        <w:rPr>
          <w:rFonts w:ascii="Calibri" w:hAnsi="Calibri"/>
          <w:color w:val="000000"/>
          <w:sz w:val="22"/>
          <w:szCs w:val="22"/>
        </w:rPr>
        <w:tab/>
        <w:t xml:space="preserve">Quality standard for schools provided by Naace </w:t>
      </w:r>
      <w:hyperlink r:id="rId106" w:history="1">
        <w:r w:rsidRPr="00BE7EC9">
          <w:rPr>
            <w:rStyle w:val="Hyperlink"/>
            <w:rFonts w:ascii="Calibri" w:hAnsi="Calibri"/>
            <w:sz w:val="22"/>
            <w:szCs w:val="22"/>
          </w:rPr>
          <w:t>Click here to access</w:t>
        </w:r>
      </w:hyperlink>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INSET</w:t>
      </w:r>
      <w:r w:rsidRPr="00BE7EC9">
        <w:rPr>
          <w:rFonts w:ascii="Calibri" w:hAnsi="Calibri"/>
          <w:color w:val="000000"/>
          <w:sz w:val="22"/>
          <w:szCs w:val="22"/>
        </w:rPr>
        <w:tab/>
        <w:t>In Service Education and Training</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IP address</w:t>
      </w:r>
      <w:r w:rsidRPr="00BE7EC9">
        <w:rPr>
          <w:rFonts w:ascii="Calibri" w:hAnsi="Calibri"/>
          <w:color w:val="000000"/>
          <w:sz w:val="22"/>
          <w:szCs w:val="22"/>
        </w:rPr>
        <w:tab/>
        <w:t>The label that identifies each computer to other computers using the IP (internet protocol)</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ISP</w:t>
      </w:r>
      <w:r w:rsidRPr="00BE7EC9">
        <w:rPr>
          <w:rFonts w:ascii="Calibri" w:hAnsi="Calibri"/>
          <w:color w:val="000000"/>
          <w:sz w:val="22"/>
          <w:szCs w:val="22"/>
        </w:rPr>
        <w:tab/>
        <w:t>Internet Service Provider</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ISPA</w:t>
      </w:r>
      <w:r w:rsidRPr="00BE7EC9">
        <w:rPr>
          <w:rFonts w:ascii="Calibri" w:hAnsi="Calibri"/>
          <w:color w:val="000000"/>
          <w:sz w:val="22"/>
          <w:szCs w:val="22"/>
        </w:rPr>
        <w:tab/>
        <w:t>Internet Service Providers’ Association</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IWF</w:t>
      </w:r>
      <w:r w:rsidRPr="00BE7EC9">
        <w:rPr>
          <w:rFonts w:ascii="Calibri" w:hAnsi="Calibri"/>
          <w:color w:val="000000"/>
          <w:sz w:val="22"/>
          <w:szCs w:val="22"/>
        </w:rPr>
        <w:tab/>
        <w:t>Internet Watch Foundation</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JANET</w:t>
      </w:r>
      <w:r w:rsidRPr="00BE7EC9">
        <w:rPr>
          <w:rFonts w:ascii="Calibri" w:hAnsi="Calibri"/>
          <w:color w:val="000000"/>
          <w:sz w:val="22"/>
          <w:szCs w:val="22"/>
        </w:rPr>
        <w:tab/>
        <w:t xml:space="preserve">Provides the broadband backbone structure for Higher Education and for the National Education </w:t>
      </w:r>
      <w:r w:rsidR="000B6AF2" w:rsidRPr="00BE7EC9">
        <w:rPr>
          <w:rFonts w:ascii="Calibri" w:hAnsi="Calibri"/>
          <w:color w:val="000000"/>
          <w:sz w:val="22"/>
          <w:szCs w:val="22"/>
        </w:rPr>
        <w:t>N</w:t>
      </w:r>
      <w:r w:rsidRPr="00BE7EC9">
        <w:rPr>
          <w:rFonts w:ascii="Calibri" w:hAnsi="Calibri"/>
          <w:color w:val="000000"/>
          <w:sz w:val="22"/>
          <w:szCs w:val="22"/>
        </w:rPr>
        <w:t xml:space="preserve">etwork. </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KS1</w:t>
      </w:r>
      <w:r w:rsidRPr="00BE7EC9">
        <w:rPr>
          <w:rFonts w:ascii="Calibri" w:hAnsi="Calibri"/>
          <w:color w:val="000000"/>
          <w:sz w:val="22"/>
          <w:szCs w:val="22"/>
        </w:rPr>
        <w:tab/>
        <w:t>Key Stage 1 (2, 3, 4 or 5) – schools are structured within these multiple age groups e.g. KS3 = years 7 to 9 (age 11 to 14)</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LA</w:t>
      </w:r>
      <w:r w:rsidRPr="00BE7EC9">
        <w:rPr>
          <w:rFonts w:ascii="Calibri" w:hAnsi="Calibri"/>
          <w:color w:val="000000"/>
          <w:sz w:val="22"/>
          <w:szCs w:val="22"/>
        </w:rPr>
        <w:tab/>
        <w:t>Local Authority</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LAN</w:t>
      </w:r>
      <w:r w:rsidRPr="00BE7EC9">
        <w:rPr>
          <w:rFonts w:ascii="Calibri" w:hAnsi="Calibri"/>
          <w:color w:val="000000"/>
          <w:sz w:val="22"/>
          <w:szCs w:val="22"/>
        </w:rPr>
        <w:tab/>
        <w:t>Local Area Network</w:t>
      </w:r>
    </w:p>
    <w:p w:rsidR="000B67A1" w:rsidRPr="00BE7EC9" w:rsidRDefault="000B67A1" w:rsidP="000B6AF2">
      <w:pPr>
        <w:pStyle w:val="body"/>
        <w:spacing w:line="240" w:lineRule="auto"/>
        <w:ind w:left="1418" w:hanging="1418"/>
        <w:rPr>
          <w:rFonts w:ascii="Calibri" w:hAnsi="Calibri"/>
          <w:color w:val="000000"/>
          <w:sz w:val="22"/>
          <w:szCs w:val="22"/>
        </w:rPr>
      </w:pPr>
      <w:r w:rsidRPr="00BE7EC9">
        <w:rPr>
          <w:rFonts w:ascii="Calibri" w:hAnsi="Calibri"/>
          <w:b/>
          <w:color w:val="000000"/>
          <w:sz w:val="22"/>
          <w:szCs w:val="22"/>
        </w:rPr>
        <w:t>Learning</w:t>
      </w:r>
      <w:r w:rsidRPr="00BE7EC9">
        <w:rPr>
          <w:rFonts w:ascii="Calibri" w:hAnsi="Calibri"/>
          <w:color w:val="000000"/>
          <w:sz w:val="22"/>
          <w:szCs w:val="22"/>
        </w:rPr>
        <w:tab/>
        <w:t>A learning platform brings together hardware, software and supporting services to support</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Platform</w:t>
      </w:r>
      <w:r w:rsidRPr="00BE7EC9">
        <w:rPr>
          <w:rFonts w:ascii="Calibri" w:hAnsi="Calibri"/>
          <w:color w:val="000000"/>
          <w:sz w:val="22"/>
          <w:szCs w:val="22"/>
        </w:rPr>
        <w:tab/>
        <w:t>teaching, learning, management and administration.</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LSCB</w:t>
      </w:r>
      <w:r w:rsidRPr="00BE7EC9">
        <w:rPr>
          <w:rFonts w:ascii="Calibri" w:hAnsi="Calibri"/>
          <w:color w:val="000000"/>
          <w:sz w:val="22"/>
          <w:szCs w:val="22"/>
        </w:rPr>
        <w:t xml:space="preserve"> </w:t>
      </w:r>
      <w:r w:rsidRPr="00BE7EC9">
        <w:rPr>
          <w:rFonts w:ascii="Calibri" w:hAnsi="Calibri"/>
          <w:color w:val="000000"/>
          <w:sz w:val="22"/>
          <w:szCs w:val="22"/>
        </w:rPr>
        <w:tab/>
        <w:t>Local Safeguarding Children Board</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MIS</w:t>
      </w:r>
      <w:r w:rsidRPr="00BE7EC9">
        <w:rPr>
          <w:rFonts w:ascii="Calibri" w:hAnsi="Calibri"/>
          <w:color w:val="000000"/>
          <w:sz w:val="22"/>
          <w:szCs w:val="22"/>
        </w:rPr>
        <w:tab/>
        <w:t>Management Information System</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MLE</w:t>
      </w:r>
      <w:r w:rsidRPr="00BE7EC9">
        <w:rPr>
          <w:rFonts w:ascii="Calibri" w:hAnsi="Calibri"/>
          <w:color w:val="000000"/>
          <w:sz w:val="22"/>
          <w:szCs w:val="22"/>
        </w:rPr>
        <w:tab/>
        <w:t>Managed Learning Environment</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NEN</w:t>
      </w:r>
      <w:r w:rsidRPr="00BE7EC9">
        <w:rPr>
          <w:rFonts w:ascii="Calibri" w:hAnsi="Calibri"/>
          <w:color w:val="000000"/>
          <w:sz w:val="22"/>
          <w:szCs w:val="22"/>
        </w:rPr>
        <w:tab/>
        <w:t>National Education Network – works with the Regional Broadband Consortia (e.g. CLEO in Cumbria) to provide the safe broadband provision to schools across Britain.</w:t>
      </w:r>
    </w:p>
    <w:p w:rsidR="000B67A1" w:rsidRPr="00BE7EC9" w:rsidRDefault="000D2882" w:rsidP="000B6AF2">
      <w:pPr>
        <w:pStyle w:val="body"/>
        <w:spacing w:after="120" w:line="240" w:lineRule="auto"/>
        <w:ind w:left="1418" w:hanging="1418"/>
        <w:rPr>
          <w:rFonts w:ascii="Calibri" w:hAnsi="Calibri"/>
          <w:color w:val="000000"/>
          <w:sz w:val="22"/>
          <w:szCs w:val="22"/>
        </w:rPr>
      </w:pPr>
      <w:r w:rsidRPr="000D2882">
        <w:rPr>
          <w:rFonts w:ascii="Calibri" w:hAnsi="Calibri"/>
          <w:noProof/>
        </w:rPr>
        <w:pict>
          <v:shape id="Text Box 40" o:spid="_x0000_s1069" type="#_x0000_t202" style="position:absolute;left:0;text-align:left;margin-left:-140.55pt;margin-top:73.65pt;width:63pt;height: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EdtgIAAMI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" filled="f" stroked="f">
            <v:textbox>
              <w:txbxContent>
                <w:p w:rsidR="005567CB" w:rsidRDefault="005567CB" w:rsidP="000B67A1">
                  <w:pPr>
                    <w:jc w:val="center"/>
                    <w:rPr>
                      <w:rFonts w:ascii="Arial" w:hAnsi="Arial"/>
                    </w:rPr>
                  </w:pPr>
                  <w:r>
                    <w:rPr>
                      <w:rFonts w:ascii="Arial" w:hAnsi="Arial"/>
                      <w:color w:val="FFFFFF"/>
                      <w:sz w:val="60"/>
                    </w:rPr>
                    <w:t>55</w:t>
                  </w:r>
                </w:p>
              </w:txbxContent>
            </v:textbox>
          </v:shape>
        </w:pict>
      </w:r>
      <w:r w:rsidR="000B67A1" w:rsidRPr="00BE7EC9">
        <w:rPr>
          <w:rFonts w:ascii="Calibri" w:hAnsi="Calibri"/>
          <w:b/>
          <w:color w:val="000000"/>
          <w:sz w:val="22"/>
          <w:szCs w:val="22"/>
        </w:rPr>
        <w:t>Ofcom</w:t>
      </w:r>
      <w:r w:rsidR="000B67A1" w:rsidRPr="00BE7EC9">
        <w:rPr>
          <w:rFonts w:ascii="Calibri" w:hAnsi="Calibri"/>
          <w:color w:val="000000"/>
          <w:sz w:val="22"/>
          <w:szCs w:val="22"/>
        </w:rPr>
        <w:tab/>
        <w:t>Office of Communications (Independent communications sector regulator)</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Ofsted</w:t>
      </w:r>
      <w:r w:rsidRPr="00BE7EC9">
        <w:rPr>
          <w:rFonts w:ascii="Calibri" w:hAnsi="Calibri"/>
          <w:color w:val="000000"/>
          <w:sz w:val="22"/>
          <w:szCs w:val="22"/>
        </w:rPr>
        <w:t xml:space="preserve"> </w:t>
      </w:r>
      <w:r w:rsidRPr="00BE7EC9">
        <w:rPr>
          <w:rFonts w:ascii="Calibri" w:hAnsi="Calibri"/>
          <w:color w:val="000000"/>
          <w:sz w:val="22"/>
          <w:szCs w:val="22"/>
        </w:rPr>
        <w:tab/>
        <w:t>Office for Standards in Education, Children’s Services and Skills</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PDA</w:t>
      </w:r>
      <w:r w:rsidRPr="00BE7EC9">
        <w:rPr>
          <w:rFonts w:ascii="Calibri" w:hAnsi="Calibri"/>
          <w:color w:val="000000"/>
          <w:sz w:val="22"/>
          <w:szCs w:val="22"/>
        </w:rPr>
        <w:tab/>
        <w:t>Personal Digital Assistant (handheld device)</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PHSE</w:t>
      </w:r>
      <w:r w:rsidRPr="00BE7EC9">
        <w:rPr>
          <w:rFonts w:ascii="Calibri" w:hAnsi="Calibri"/>
          <w:color w:val="000000"/>
          <w:sz w:val="22"/>
          <w:szCs w:val="22"/>
        </w:rPr>
        <w:tab/>
        <w:t>Personal, Health and Social Education</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RBC</w:t>
      </w:r>
      <w:r w:rsidRPr="00BE7EC9">
        <w:rPr>
          <w:rFonts w:ascii="Calibri" w:hAnsi="Calibri"/>
          <w:color w:val="000000"/>
          <w:sz w:val="22"/>
          <w:szCs w:val="22"/>
        </w:rPr>
        <w:tab/>
        <w:t>Regional Broadband Consortia (e.g. CLEO) have been established to procure broadband connectivity for schools in England.  There are 13 RBCs covering most local authorities in England, Wales and Northern Ireland.</w:t>
      </w:r>
    </w:p>
    <w:p w:rsidR="000B67A1" w:rsidRPr="00BE7EC9" w:rsidRDefault="000B67A1" w:rsidP="000B6AF2">
      <w:pPr>
        <w:pStyle w:val="body"/>
        <w:spacing w:after="120" w:line="240" w:lineRule="auto"/>
        <w:ind w:left="1418" w:hanging="1418"/>
        <w:rPr>
          <w:rFonts w:ascii="Calibri" w:hAnsi="Calibri"/>
          <w:b/>
          <w:color w:val="000000"/>
          <w:sz w:val="22"/>
          <w:szCs w:val="22"/>
        </w:rPr>
      </w:pP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SEF</w:t>
      </w:r>
      <w:r w:rsidRPr="00BE7EC9">
        <w:rPr>
          <w:rFonts w:ascii="Calibri" w:hAnsi="Calibri"/>
          <w:color w:val="000000"/>
          <w:sz w:val="22"/>
          <w:szCs w:val="22"/>
        </w:rPr>
        <w:t xml:space="preserve"> </w:t>
      </w:r>
      <w:r w:rsidRPr="00BE7EC9">
        <w:rPr>
          <w:rFonts w:ascii="Calibri" w:hAnsi="Calibri"/>
          <w:color w:val="000000"/>
          <w:sz w:val="22"/>
          <w:szCs w:val="22"/>
        </w:rPr>
        <w:tab/>
        <w:t>Self Evaluation Form – used by schools for self-evaluation and reviewed by Ofsted prior to visiting schools for an inspection</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TUK</w:t>
      </w:r>
      <w:r w:rsidRPr="00BE7EC9">
        <w:rPr>
          <w:rFonts w:ascii="Calibri" w:hAnsi="Calibri"/>
          <w:color w:val="000000"/>
          <w:sz w:val="22"/>
          <w:szCs w:val="22"/>
        </w:rPr>
        <w:tab/>
        <w:t xml:space="preserve">Think U Know – educational </w:t>
      </w:r>
      <w:r w:rsidR="00DE3A54" w:rsidRPr="00BE7EC9">
        <w:rPr>
          <w:rFonts w:ascii="Calibri" w:hAnsi="Calibri"/>
          <w:color w:val="000000"/>
          <w:sz w:val="22"/>
          <w:szCs w:val="22"/>
        </w:rPr>
        <w:t>E-Safety</w:t>
      </w:r>
      <w:r w:rsidRPr="00BE7EC9">
        <w:rPr>
          <w:rFonts w:ascii="Calibri" w:hAnsi="Calibri"/>
          <w:color w:val="000000"/>
          <w:sz w:val="22"/>
          <w:szCs w:val="22"/>
        </w:rPr>
        <w:t xml:space="preserve"> programmes for schools, young people and parents.</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URL</w:t>
      </w:r>
      <w:r w:rsidRPr="00BE7EC9">
        <w:rPr>
          <w:rFonts w:ascii="Calibri" w:hAnsi="Calibri"/>
          <w:b/>
          <w:color w:val="000000"/>
          <w:sz w:val="22"/>
          <w:szCs w:val="22"/>
        </w:rPr>
        <w:tab/>
      </w:r>
      <w:r w:rsidRPr="00BE7EC9">
        <w:rPr>
          <w:rFonts w:ascii="Calibri" w:hAnsi="Calibri"/>
          <w:color w:val="000000"/>
          <w:sz w:val="22"/>
          <w:szCs w:val="22"/>
        </w:rPr>
        <w:t xml:space="preserve">Uniform Resource Locator (URL) it is the global </w:t>
      </w:r>
      <w:hyperlink r:id="rId107" w:history="1">
        <w:r w:rsidRPr="00BE7EC9">
          <w:rPr>
            <w:rFonts w:ascii="Calibri" w:hAnsi="Calibri"/>
            <w:color w:val="000000"/>
            <w:sz w:val="22"/>
            <w:szCs w:val="22"/>
          </w:rPr>
          <w:t>address</w:t>
        </w:r>
      </w:hyperlink>
      <w:r w:rsidRPr="00BE7EC9">
        <w:rPr>
          <w:rFonts w:ascii="Calibri" w:hAnsi="Calibri"/>
          <w:color w:val="000000"/>
          <w:sz w:val="22"/>
          <w:szCs w:val="22"/>
        </w:rPr>
        <w:t xml:space="preserve"> of </w:t>
      </w:r>
      <w:hyperlink r:id="rId108" w:history="1">
        <w:r w:rsidRPr="00BE7EC9">
          <w:rPr>
            <w:rFonts w:ascii="Calibri" w:hAnsi="Calibri"/>
            <w:color w:val="000000"/>
            <w:sz w:val="22"/>
            <w:szCs w:val="22"/>
          </w:rPr>
          <w:t>documents</w:t>
        </w:r>
      </w:hyperlink>
      <w:r w:rsidRPr="00BE7EC9">
        <w:rPr>
          <w:rFonts w:ascii="Calibri" w:hAnsi="Calibri"/>
          <w:color w:val="000000"/>
          <w:sz w:val="22"/>
          <w:szCs w:val="22"/>
        </w:rPr>
        <w:t xml:space="preserve"> and other </w:t>
      </w:r>
      <w:hyperlink r:id="rId109" w:history="1">
        <w:r w:rsidRPr="00BE7EC9">
          <w:rPr>
            <w:rFonts w:ascii="Calibri" w:hAnsi="Calibri"/>
            <w:color w:val="000000"/>
            <w:sz w:val="22"/>
            <w:szCs w:val="22"/>
          </w:rPr>
          <w:t>resources</w:t>
        </w:r>
      </w:hyperlink>
      <w:r w:rsidRPr="00BE7EC9">
        <w:rPr>
          <w:rFonts w:ascii="Calibri" w:hAnsi="Calibri"/>
          <w:color w:val="000000"/>
          <w:sz w:val="22"/>
          <w:szCs w:val="22"/>
        </w:rPr>
        <w:t xml:space="preserve"> on the </w:t>
      </w:r>
      <w:hyperlink r:id="rId110" w:history="1">
        <w:r w:rsidRPr="00BE7EC9">
          <w:rPr>
            <w:rFonts w:ascii="Calibri" w:hAnsi="Calibri"/>
            <w:color w:val="000000"/>
            <w:sz w:val="22"/>
            <w:szCs w:val="22"/>
          </w:rPr>
          <w:t>World Wide Web</w:t>
        </w:r>
      </w:hyperlink>
      <w:r w:rsidRPr="00BE7EC9">
        <w:rPr>
          <w:rFonts w:ascii="Calibri" w:hAnsi="Calibri"/>
          <w:color w:val="000000"/>
          <w:sz w:val="22"/>
          <w:szCs w:val="22"/>
        </w:rPr>
        <w:t>.</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VLE</w:t>
      </w:r>
      <w:r w:rsidRPr="00BE7EC9">
        <w:rPr>
          <w:rFonts w:ascii="Calibri" w:hAnsi="Calibri"/>
          <w:color w:val="000000"/>
          <w:sz w:val="22"/>
          <w:szCs w:val="22"/>
        </w:rPr>
        <w:tab/>
        <w:t>Virtual Learning Environment (a software system designed to support teaching and learning in an educational setting,</w:t>
      </w:r>
    </w:p>
    <w:p w:rsidR="000B67A1" w:rsidRPr="00BE7EC9" w:rsidRDefault="000B67A1" w:rsidP="000B6AF2">
      <w:pPr>
        <w:pStyle w:val="body"/>
        <w:spacing w:after="120" w:line="240" w:lineRule="auto"/>
        <w:ind w:left="1418" w:hanging="1418"/>
        <w:rPr>
          <w:rFonts w:ascii="Calibri" w:hAnsi="Calibri"/>
          <w:color w:val="000000"/>
          <w:sz w:val="22"/>
          <w:szCs w:val="22"/>
        </w:rPr>
      </w:pPr>
      <w:r w:rsidRPr="00BE7EC9">
        <w:rPr>
          <w:rFonts w:ascii="Calibri" w:hAnsi="Calibri"/>
          <w:b/>
          <w:color w:val="000000"/>
          <w:sz w:val="22"/>
          <w:szCs w:val="22"/>
        </w:rPr>
        <w:t>WAP</w:t>
      </w:r>
      <w:r w:rsidRPr="00BE7EC9">
        <w:rPr>
          <w:rFonts w:ascii="Calibri" w:hAnsi="Calibri"/>
          <w:color w:val="000000"/>
          <w:sz w:val="22"/>
          <w:szCs w:val="22"/>
        </w:rPr>
        <w:tab/>
        <w:t>Wireless Application Protocol</w:t>
      </w:r>
    </w:p>
    <w:p w:rsidR="000B67A1" w:rsidRPr="00BE7EC9" w:rsidRDefault="000B67A1" w:rsidP="000B6AF2">
      <w:pPr>
        <w:autoSpaceDE w:val="0"/>
        <w:autoSpaceDN w:val="0"/>
        <w:adjustRightInd w:val="0"/>
        <w:spacing w:after="120"/>
        <w:rPr>
          <w:rFonts w:ascii="Calibri" w:eastAsia="Calibri" w:hAnsi="Calibri"/>
          <w:sz w:val="2"/>
          <w:szCs w:val="2"/>
        </w:rPr>
      </w:pPr>
    </w:p>
    <w:p w:rsidR="0094519A" w:rsidRPr="00BE7EC9" w:rsidRDefault="0094519A" w:rsidP="000B6AF2">
      <w:pPr>
        <w:spacing w:after="120"/>
        <w:jc w:val="center"/>
        <w:rPr>
          <w:rFonts w:ascii="Calibri" w:eastAsia="Calibri" w:hAnsi="Calibri"/>
          <w:sz w:val="2"/>
          <w:szCs w:val="2"/>
        </w:rPr>
      </w:pPr>
    </w:p>
    <w:sectPr w:rsidR="0094519A" w:rsidRPr="00BE7EC9" w:rsidSect="0051131A">
      <w:headerReference w:type="default" r:id="rId111"/>
      <w:footerReference w:type="default" r:id="rId112"/>
      <w:pgSz w:w="11906" w:h="16838" w:code="9"/>
      <w:pgMar w:top="851" w:right="851" w:bottom="851" w:left="851"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7CB" w:rsidRDefault="005567CB" w:rsidP="00996DF0">
      <w:r>
        <w:separator/>
      </w:r>
    </w:p>
  </w:endnote>
  <w:endnote w:type="continuationSeparator" w:id="0">
    <w:p w:rsidR="005567CB" w:rsidRDefault="005567CB" w:rsidP="00996D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 Frutiger Light">
    <w:altName w:val="Courier New"/>
    <w:charset w:val="00"/>
    <w:family w:val="auto"/>
    <w:pitch w:val="variable"/>
    <w:sig w:usb0="00000000" w:usb1="00000000" w:usb2="00000000" w:usb3="00000000" w:csb0="00000001" w:csb1="00000000"/>
  </w:font>
  <w:font w:name="R Frutiger Roman">
    <w:altName w:val="Courier New"/>
    <w:charset w:val="00"/>
    <w:family w:val="auto"/>
    <w:pitch w:val="variable"/>
    <w:sig w:usb0="00000000" w:usb1="00000000" w:usb2="00000000" w:usb3="00000000" w:csb0="00000001" w:csb1="00000000"/>
  </w:font>
  <w:font w:name="Frutiger">
    <w:altName w:val="Arial Unicode MS"/>
    <w:panose1 w:val="00000000000000000000"/>
    <w:charset w:val="4D"/>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roman"/>
    <w:notTrueType/>
    <w:pitch w:val="default"/>
    <w:sig w:usb0="00000003" w:usb1="00000000" w:usb2="00000000" w:usb3="00000000" w:csb0="00000001" w:csb1="00000000"/>
  </w:font>
  <w:font w:name="TrebuchetMS-Italic">
    <w:panose1 w:val="00000000000000000000"/>
    <w:charset w:val="00"/>
    <w:family w:val="roman"/>
    <w:notTrueType/>
    <w:pitch w:val="default"/>
    <w:sig w:usb0="00000003" w:usb1="00000000" w:usb2="00000000" w:usb3="00000000" w:csb0="00000001" w:csb1="00000000"/>
  </w:font>
  <w:font w:name="Gill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9E4902" w:rsidRDefault="005567CB" w:rsidP="000B67A1">
    <w:pPr>
      <w:tabs>
        <w:tab w:val="center" w:pos="4513"/>
        <w:tab w:val="right" w:pos="9026"/>
      </w:tabs>
      <w:rPr>
        <w:rFonts w:asciiTheme="minorHAnsi" w:eastAsia="Calibri" w:hAnsiTheme="minorHAnsi"/>
        <w:sz w:val="18"/>
        <w:szCs w:val="18"/>
      </w:rPr>
    </w:pPr>
    <w:r w:rsidRPr="009E4902">
      <w:rPr>
        <w:rFonts w:asciiTheme="minorHAnsi" w:eastAsia="Calibri" w:hAnsiTheme="minorHAnsi"/>
        <w:sz w:val="18"/>
        <w:szCs w:val="18"/>
        <w:vertAlign w:val="superscript"/>
      </w:rPr>
      <w:t xml:space="preserve">1 </w:t>
    </w:r>
    <w:r w:rsidRPr="009E4902">
      <w:rPr>
        <w:rFonts w:asciiTheme="minorHAnsi" w:eastAsia="Calibri" w:hAnsiTheme="minorHAnsi"/>
        <w:sz w:val="18"/>
        <w:szCs w:val="18"/>
      </w:rPr>
      <w:t>The Governing Body are free to delegate approval of this document to a Committee of the Governing Body, an individual Governor or the Head Teacher.</w:t>
    </w:r>
  </w:p>
  <w:p w:rsidR="005567CB" w:rsidRPr="009E4902" w:rsidRDefault="005567CB" w:rsidP="00472848">
    <w:pPr>
      <w:tabs>
        <w:tab w:val="center" w:pos="4513"/>
        <w:tab w:val="right" w:pos="9026"/>
      </w:tabs>
      <w:rPr>
        <w:rFonts w:asciiTheme="minorHAnsi" w:eastAsia="Calibri" w:hAnsiTheme="minorHAnsi"/>
        <w:sz w:val="18"/>
        <w:szCs w:val="18"/>
      </w:rPr>
    </w:pPr>
    <w:r w:rsidRPr="009E4902">
      <w:rPr>
        <w:rFonts w:asciiTheme="minorHAnsi" w:eastAsia="Calibri" w:hAnsiTheme="minorHAnsi"/>
        <w:sz w:val="18"/>
        <w:szCs w:val="18"/>
        <w:vertAlign w:val="superscript"/>
      </w:rPr>
      <w:t xml:space="preserve">2 </w:t>
    </w:r>
    <w:r w:rsidRPr="009E4902">
      <w:rPr>
        <w:rFonts w:asciiTheme="minorHAnsi" w:eastAsia="Calibri" w:hAnsiTheme="minorHAnsi"/>
        <w:sz w:val="18"/>
        <w:szCs w:val="18"/>
      </w:rPr>
      <w:t>Governors free to determine review period.</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729637"/>
      <w:docPartObj>
        <w:docPartGallery w:val="Page Numbers (Bottom of Page)"/>
        <w:docPartUnique/>
      </w:docPartObj>
    </w:sdtPr>
    <w:sdtEndPr>
      <w:rPr>
        <w:rFonts w:ascii="Calibri" w:hAnsi="Calibri"/>
        <w:noProof/>
        <w:sz w:val="20"/>
      </w:rPr>
    </w:sdtEndPr>
    <w:sdtContent>
      <w:p w:rsidR="005567CB" w:rsidRPr="000E4018" w:rsidRDefault="000D2882">
        <w:pPr>
          <w:pStyle w:val="Footer"/>
          <w:jc w:val="center"/>
          <w:rPr>
            <w:rFonts w:ascii="Calibri" w:hAnsi="Calibri"/>
            <w:sz w:val="20"/>
          </w:rPr>
        </w:pPr>
        <w:r w:rsidRPr="000E4018">
          <w:rPr>
            <w:rFonts w:ascii="Calibri" w:hAnsi="Calibri"/>
            <w:sz w:val="20"/>
          </w:rPr>
          <w:fldChar w:fldCharType="begin"/>
        </w:r>
        <w:r w:rsidR="005567CB" w:rsidRPr="000E4018">
          <w:rPr>
            <w:rFonts w:ascii="Calibri" w:hAnsi="Calibri"/>
            <w:sz w:val="20"/>
          </w:rPr>
          <w:instrText xml:space="preserve"> PAGE   \* MERGEFORMAT </w:instrText>
        </w:r>
        <w:r w:rsidRPr="000E4018">
          <w:rPr>
            <w:rFonts w:ascii="Calibri" w:hAnsi="Calibri"/>
            <w:sz w:val="20"/>
          </w:rPr>
          <w:fldChar w:fldCharType="separate"/>
        </w:r>
        <w:r w:rsidR="0088755A">
          <w:rPr>
            <w:rFonts w:ascii="Calibri" w:hAnsi="Calibri"/>
            <w:noProof/>
            <w:sz w:val="20"/>
          </w:rPr>
          <w:t>2</w:t>
        </w:r>
        <w:r w:rsidRPr="000E4018">
          <w:rPr>
            <w:rFonts w:ascii="Calibri" w:hAnsi="Calibri"/>
            <w:noProof/>
            <w:sz w:val="20"/>
          </w:rPr>
          <w:fldChar w:fldCharType="end"/>
        </w:r>
      </w:p>
    </w:sdtContent>
  </w:sdt>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663964"/>
      <w:docPartObj>
        <w:docPartGallery w:val="Page Numbers (Bottom of Page)"/>
        <w:docPartUnique/>
      </w:docPartObj>
    </w:sdtPr>
    <w:sdtEndPr>
      <w:rPr>
        <w:rFonts w:ascii="Calibri" w:hAnsi="Calibri"/>
        <w:noProof/>
        <w:sz w:val="20"/>
      </w:rPr>
    </w:sdtEndPr>
    <w:sdtContent>
      <w:p w:rsidR="005567CB" w:rsidRPr="001E1FFA" w:rsidRDefault="000D2882">
        <w:pPr>
          <w:pStyle w:val="Footer"/>
          <w:jc w:val="center"/>
          <w:rPr>
            <w:rFonts w:ascii="Calibri" w:hAnsi="Calibri"/>
            <w:sz w:val="20"/>
          </w:rPr>
        </w:pPr>
        <w:r w:rsidRPr="001E1FFA">
          <w:rPr>
            <w:rFonts w:ascii="Calibri" w:hAnsi="Calibri"/>
            <w:sz w:val="20"/>
          </w:rPr>
          <w:fldChar w:fldCharType="begin"/>
        </w:r>
        <w:r w:rsidR="005567CB" w:rsidRPr="001E1FFA">
          <w:rPr>
            <w:rFonts w:ascii="Calibri" w:hAnsi="Calibri"/>
            <w:sz w:val="20"/>
          </w:rPr>
          <w:instrText xml:space="preserve"> PAGE   \* MERGEFORMAT </w:instrText>
        </w:r>
        <w:r w:rsidRPr="001E1FFA">
          <w:rPr>
            <w:rFonts w:ascii="Calibri" w:hAnsi="Calibri"/>
            <w:sz w:val="20"/>
          </w:rPr>
          <w:fldChar w:fldCharType="separate"/>
        </w:r>
        <w:r w:rsidR="0088755A">
          <w:rPr>
            <w:rFonts w:ascii="Calibri" w:hAnsi="Calibri"/>
            <w:noProof/>
            <w:sz w:val="20"/>
          </w:rPr>
          <w:t>3</w:t>
        </w:r>
        <w:r w:rsidRPr="001E1FFA">
          <w:rPr>
            <w:rFonts w:ascii="Calibri" w:hAnsi="Calibri"/>
            <w:noProof/>
            <w:sz w:val="20"/>
          </w:rPr>
          <w:fldChar w:fldCharType="end"/>
        </w: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1E1FFA" w:rsidRDefault="005567CB">
    <w:pPr>
      <w:pStyle w:val="Footer"/>
      <w:jc w:val="center"/>
      <w:rPr>
        <w:rFonts w:ascii="Calibri" w:hAnsi="Calibri"/>
        <w:sz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568049"/>
      <w:docPartObj>
        <w:docPartGallery w:val="Page Numbers (Bottom of Page)"/>
        <w:docPartUnique/>
      </w:docPartObj>
    </w:sdtPr>
    <w:sdtEndPr>
      <w:rPr>
        <w:rFonts w:ascii="Calibri" w:hAnsi="Calibri"/>
        <w:noProof/>
        <w:sz w:val="20"/>
      </w:rPr>
    </w:sdtEndPr>
    <w:sdtContent>
      <w:p w:rsidR="005567CB" w:rsidRPr="001E1FFA" w:rsidRDefault="000D2882">
        <w:pPr>
          <w:pStyle w:val="Footer"/>
          <w:jc w:val="center"/>
          <w:rPr>
            <w:rFonts w:ascii="Calibri" w:hAnsi="Calibri"/>
            <w:sz w:val="20"/>
          </w:rPr>
        </w:pPr>
        <w:r w:rsidRPr="001E1FFA">
          <w:rPr>
            <w:rFonts w:ascii="Calibri" w:hAnsi="Calibri"/>
            <w:sz w:val="20"/>
          </w:rPr>
          <w:fldChar w:fldCharType="begin"/>
        </w:r>
        <w:r w:rsidR="005567CB" w:rsidRPr="001E1FFA">
          <w:rPr>
            <w:rFonts w:ascii="Calibri" w:hAnsi="Calibri"/>
            <w:sz w:val="20"/>
          </w:rPr>
          <w:instrText xml:space="preserve"> PAGE   \* MERGEFORMAT </w:instrText>
        </w:r>
        <w:r w:rsidRPr="001E1FFA">
          <w:rPr>
            <w:rFonts w:ascii="Calibri" w:hAnsi="Calibri"/>
            <w:sz w:val="20"/>
          </w:rPr>
          <w:fldChar w:fldCharType="separate"/>
        </w:r>
        <w:r w:rsidR="0088755A">
          <w:rPr>
            <w:rFonts w:ascii="Calibri" w:hAnsi="Calibri"/>
            <w:noProof/>
            <w:sz w:val="20"/>
          </w:rPr>
          <w:t>2</w:t>
        </w:r>
        <w:r w:rsidRPr="001E1FFA">
          <w:rPr>
            <w:rFonts w:ascii="Calibri" w:hAnsi="Calibri"/>
            <w:noProof/>
            <w:sz w:val="20"/>
          </w:rPr>
          <w:fldChar w:fldCharType="end"/>
        </w:r>
      </w:p>
    </w:sdtContent>
  </w:sdt>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109247"/>
      <w:docPartObj>
        <w:docPartGallery w:val="Page Numbers (Bottom of Page)"/>
        <w:docPartUnique/>
      </w:docPartObj>
    </w:sdtPr>
    <w:sdtEndPr>
      <w:rPr>
        <w:rFonts w:ascii="Calibri" w:hAnsi="Calibri"/>
        <w:noProof/>
        <w:sz w:val="20"/>
      </w:rPr>
    </w:sdtEndPr>
    <w:sdtContent>
      <w:p w:rsidR="005567CB" w:rsidRPr="001E1FFA" w:rsidRDefault="000D2882" w:rsidP="001E1FFA">
        <w:pPr>
          <w:pStyle w:val="Footer"/>
          <w:jc w:val="center"/>
          <w:rPr>
            <w:rFonts w:ascii="Calibri" w:hAnsi="Calibri"/>
            <w:sz w:val="20"/>
          </w:rPr>
        </w:pPr>
        <w:r w:rsidRPr="001E1FFA">
          <w:rPr>
            <w:rFonts w:ascii="Calibri" w:hAnsi="Calibri"/>
            <w:sz w:val="20"/>
          </w:rPr>
          <w:fldChar w:fldCharType="begin"/>
        </w:r>
        <w:r w:rsidR="005567CB" w:rsidRPr="001E1FFA">
          <w:rPr>
            <w:rFonts w:ascii="Calibri" w:hAnsi="Calibri"/>
            <w:sz w:val="20"/>
          </w:rPr>
          <w:instrText xml:space="preserve"> PAGE   \* MERGEFORMAT </w:instrText>
        </w:r>
        <w:r w:rsidRPr="001E1FFA">
          <w:rPr>
            <w:rFonts w:ascii="Calibri" w:hAnsi="Calibri"/>
            <w:sz w:val="20"/>
          </w:rPr>
          <w:fldChar w:fldCharType="separate"/>
        </w:r>
        <w:r w:rsidR="0088755A">
          <w:rPr>
            <w:rFonts w:ascii="Calibri" w:hAnsi="Calibri"/>
            <w:noProof/>
            <w:sz w:val="20"/>
          </w:rPr>
          <w:t>1</w:t>
        </w:r>
        <w:r w:rsidRPr="001E1FFA">
          <w:rPr>
            <w:rFonts w:ascii="Calibri" w:hAnsi="Calibri"/>
            <w:noProof/>
            <w:sz w:val="20"/>
          </w:rPr>
          <w:fldChar w:fldCharType="end"/>
        </w:r>
      </w:p>
    </w:sdtContent>
  </w:sdt>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1E1FFA" w:rsidRDefault="005567CB" w:rsidP="001E1FFA">
    <w:pPr>
      <w:pStyle w:val="Footer"/>
      <w:jc w:val="center"/>
      <w:rPr>
        <w:rFonts w:ascii="Calibri" w:hAnsi="Calibri"/>
        <w:sz w:val="2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22891"/>
      <w:docPartObj>
        <w:docPartGallery w:val="Page Numbers (Bottom of Page)"/>
        <w:docPartUnique/>
      </w:docPartObj>
    </w:sdtPr>
    <w:sdtEndPr>
      <w:rPr>
        <w:rFonts w:ascii="Calibri" w:hAnsi="Calibri"/>
        <w:noProof/>
        <w:sz w:val="20"/>
      </w:rPr>
    </w:sdtEndPr>
    <w:sdtContent>
      <w:p w:rsidR="005567CB" w:rsidRPr="001E1FFA" w:rsidRDefault="000D2882" w:rsidP="001E1FFA">
        <w:pPr>
          <w:pStyle w:val="Footer"/>
          <w:jc w:val="center"/>
          <w:rPr>
            <w:rFonts w:ascii="Calibri" w:hAnsi="Calibri"/>
            <w:sz w:val="20"/>
          </w:rPr>
        </w:pPr>
        <w:r w:rsidRPr="001E1FFA">
          <w:rPr>
            <w:rFonts w:ascii="Calibri" w:hAnsi="Calibri"/>
            <w:sz w:val="20"/>
          </w:rPr>
          <w:fldChar w:fldCharType="begin"/>
        </w:r>
        <w:r w:rsidR="005567CB" w:rsidRPr="001E1FFA">
          <w:rPr>
            <w:rFonts w:ascii="Calibri" w:hAnsi="Calibri"/>
            <w:sz w:val="20"/>
          </w:rPr>
          <w:instrText xml:space="preserve"> PAGE   \* MERGEFORMAT </w:instrText>
        </w:r>
        <w:r w:rsidRPr="001E1FFA">
          <w:rPr>
            <w:rFonts w:ascii="Calibri" w:hAnsi="Calibri"/>
            <w:sz w:val="20"/>
          </w:rPr>
          <w:fldChar w:fldCharType="separate"/>
        </w:r>
        <w:r w:rsidR="0088755A">
          <w:rPr>
            <w:rFonts w:ascii="Calibri" w:hAnsi="Calibri"/>
            <w:noProof/>
            <w:sz w:val="20"/>
          </w:rPr>
          <w:t>1</w:t>
        </w:r>
        <w:r w:rsidRPr="001E1FFA">
          <w:rPr>
            <w:rFonts w:ascii="Calibri" w:hAnsi="Calibri"/>
            <w:noProof/>
            <w:sz w:val="20"/>
          </w:rPr>
          <w:fldChar w:fldCharType="end"/>
        </w:r>
      </w:p>
    </w:sdtContent>
  </w:sdt>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1E1FFA" w:rsidRDefault="005567CB" w:rsidP="001E1FFA">
    <w:pPr>
      <w:pStyle w:val="Footer"/>
      <w:jc w:val="center"/>
      <w:rPr>
        <w:rFonts w:ascii="Calibri" w:hAnsi="Calibri"/>
        <w:sz w:val="2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37514"/>
      <w:docPartObj>
        <w:docPartGallery w:val="Page Numbers (Bottom of Page)"/>
        <w:docPartUnique/>
      </w:docPartObj>
    </w:sdtPr>
    <w:sdtEndPr>
      <w:rPr>
        <w:rFonts w:ascii="Calibri" w:hAnsi="Calibri"/>
        <w:noProof/>
        <w:sz w:val="20"/>
      </w:rPr>
    </w:sdtEndPr>
    <w:sdtContent>
      <w:p w:rsidR="005567CB" w:rsidRPr="001E1FFA" w:rsidRDefault="000D2882" w:rsidP="001E1FFA">
        <w:pPr>
          <w:pStyle w:val="Footer"/>
          <w:jc w:val="center"/>
          <w:rPr>
            <w:rFonts w:ascii="Calibri" w:hAnsi="Calibri"/>
            <w:sz w:val="20"/>
          </w:rPr>
        </w:pPr>
        <w:r w:rsidRPr="001E1FFA">
          <w:rPr>
            <w:rFonts w:ascii="Calibri" w:hAnsi="Calibri"/>
            <w:sz w:val="20"/>
          </w:rPr>
          <w:fldChar w:fldCharType="begin"/>
        </w:r>
        <w:r w:rsidR="005567CB" w:rsidRPr="001E1FFA">
          <w:rPr>
            <w:rFonts w:ascii="Calibri" w:hAnsi="Calibri"/>
            <w:sz w:val="20"/>
          </w:rPr>
          <w:instrText xml:space="preserve"> PAGE   \* MERGEFORMAT </w:instrText>
        </w:r>
        <w:r w:rsidRPr="001E1FFA">
          <w:rPr>
            <w:rFonts w:ascii="Calibri" w:hAnsi="Calibri"/>
            <w:sz w:val="20"/>
          </w:rPr>
          <w:fldChar w:fldCharType="separate"/>
        </w:r>
        <w:r w:rsidR="0088755A">
          <w:rPr>
            <w:rFonts w:ascii="Calibri" w:hAnsi="Calibri"/>
            <w:noProof/>
            <w:sz w:val="20"/>
          </w:rPr>
          <w:t>1</w:t>
        </w:r>
        <w:r w:rsidRPr="001E1FFA">
          <w:rPr>
            <w:rFonts w:ascii="Calibri" w:hAnsi="Calibri"/>
            <w:noProof/>
            <w:sz w:val="20"/>
          </w:rPr>
          <w:fldChar w:fldCharType="end"/>
        </w:r>
      </w:p>
    </w:sdtContent>
  </w:sdt>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1E1FFA" w:rsidRDefault="005567CB" w:rsidP="001E1FFA">
    <w:pPr>
      <w:pStyle w:val="Footer"/>
      <w:jc w:val="center"/>
      <w:rPr>
        <w:rFonts w:ascii="Calibri" w:hAnsi="Calibri"/>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A74B34" w:rsidRDefault="005567CB" w:rsidP="00A74B34">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11384"/>
      <w:docPartObj>
        <w:docPartGallery w:val="Page Numbers (Bottom of Page)"/>
        <w:docPartUnique/>
      </w:docPartObj>
    </w:sdtPr>
    <w:sdtEndPr>
      <w:rPr>
        <w:rFonts w:ascii="Calibri" w:hAnsi="Calibri"/>
        <w:noProof/>
        <w:sz w:val="20"/>
      </w:rPr>
    </w:sdtEndPr>
    <w:sdtContent>
      <w:p w:rsidR="005567CB" w:rsidRPr="001E1FFA" w:rsidRDefault="000D2882" w:rsidP="001E1FFA">
        <w:pPr>
          <w:pStyle w:val="Footer"/>
          <w:jc w:val="center"/>
          <w:rPr>
            <w:rFonts w:ascii="Calibri" w:hAnsi="Calibri"/>
            <w:sz w:val="20"/>
          </w:rPr>
        </w:pPr>
        <w:r w:rsidRPr="001E1FFA">
          <w:rPr>
            <w:rFonts w:ascii="Calibri" w:hAnsi="Calibri"/>
            <w:sz w:val="20"/>
          </w:rPr>
          <w:fldChar w:fldCharType="begin"/>
        </w:r>
        <w:r w:rsidR="005567CB" w:rsidRPr="001E1FFA">
          <w:rPr>
            <w:rFonts w:ascii="Calibri" w:hAnsi="Calibri"/>
            <w:sz w:val="20"/>
          </w:rPr>
          <w:instrText xml:space="preserve"> PAGE   \* MERGEFORMAT </w:instrText>
        </w:r>
        <w:r w:rsidRPr="001E1FFA">
          <w:rPr>
            <w:rFonts w:ascii="Calibri" w:hAnsi="Calibri"/>
            <w:sz w:val="20"/>
          </w:rPr>
          <w:fldChar w:fldCharType="separate"/>
        </w:r>
        <w:r w:rsidR="0088755A">
          <w:rPr>
            <w:rFonts w:ascii="Calibri" w:hAnsi="Calibri"/>
            <w:noProof/>
            <w:sz w:val="20"/>
          </w:rPr>
          <w:t>1</w:t>
        </w:r>
        <w:r w:rsidRPr="001E1FFA">
          <w:rPr>
            <w:rFonts w:ascii="Calibri" w:hAnsi="Calibri"/>
            <w:noProof/>
            <w:sz w:val="20"/>
          </w:rPr>
          <w:fldChar w:fldCharType="end"/>
        </w:r>
      </w:p>
    </w:sdtContent>
  </w:sdt>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1E1FFA" w:rsidRDefault="005567CB" w:rsidP="001E1FFA">
    <w:pPr>
      <w:pStyle w:val="Footer"/>
      <w:jc w:val="center"/>
      <w:rPr>
        <w:rFonts w:ascii="Calibri" w:hAnsi="Calibri"/>
        <w:sz w:val="20"/>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651738"/>
      <w:docPartObj>
        <w:docPartGallery w:val="Page Numbers (Bottom of Page)"/>
        <w:docPartUnique/>
      </w:docPartObj>
    </w:sdtPr>
    <w:sdtEndPr>
      <w:rPr>
        <w:rFonts w:ascii="Calibri" w:hAnsi="Calibri"/>
        <w:noProof/>
        <w:sz w:val="20"/>
      </w:rPr>
    </w:sdtEndPr>
    <w:sdtContent>
      <w:p w:rsidR="005567CB" w:rsidRPr="001E1FFA" w:rsidRDefault="000D2882" w:rsidP="001E1FFA">
        <w:pPr>
          <w:pStyle w:val="Footer"/>
          <w:jc w:val="center"/>
          <w:rPr>
            <w:rFonts w:ascii="Calibri" w:hAnsi="Calibri"/>
            <w:sz w:val="20"/>
          </w:rPr>
        </w:pPr>
        <w:r w:rsidRPr="001E1FFA">
          <w:rPr>
            <w:rFonts w:ascii="Calibri" w:hAnsi="Calibri"/>
            <w:sz w:val="20"/>
          </w:rPr>
          <w:fldChar w:fldCharType="begin"/>
        </w:r>
        <w:r w:rsidR="005567CB" w:rsidRPr="001E1FFA">
          <w:rPr>
            <w:rFonts w:ascii="Calibri" w:hAnsi="Calibri"/>
            <w:sz w:val="20"/>
          </w:rPr>
          <w:instrText xml:space="preserve"> PAGE   \* MERGEFORMAT </w:instrText>
        </w:r>
        <w:r w:rsidRPr="001E1FFA">
          <w:rPr>
            <w:rFonts w:ascii="Calibri" w:hAnsi="Calibri"/>
            <w:sz w:val="20"/>
          </w:rPr>
          <w:fldChar w:fldCharType="separate"/>
        </w:r>
        <w:r w:rsidR="0088755A">
          <w:rPr>
            <w:rFonts w:ascii="Calibri" w:hAnsi="Calibri"/>
            <w:noProof/>
            <w:sz w:val="20"/>
          </w:rPr>
          <w:t>4</w:t>
        </w:r>
        <w:r w:rsidRPr="001E1FFA">
          <w:rPr>
            <w:rFonts w:ascii="Calibri" w:hAnsi="Calibri"/>
            <w:noProof/>
            <w:sz w:val="20"/>
          </w:rPr>
          <w:fldChar w:fldCharType="end"/>
        </w:r>
      </w:p>
    </w:sdtContent>
  </w:sdt>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1E1FFA" w:rsidRDefault="005567CB" w:rsidP="001E1FFA">
    <w:pPr>
      <w:pStyle w:val="Footer"/>
      <w:jc w:val="center"/>
      <w:rPr>
        <w:rFonts w:ascii="Calibri" w:hAnsi="Calibri"/>
        <w:sz w:val="20"/>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45257"/>
      <w:docPartObj>
        <w:docPartGallery w:val="Page Numbers (Bottom of Page)"/>
        <w:docPartUnique/>
      </w:docPartObj>
    </w:sdtPr>
    <w:sdtEndPr>
      <w:rPr>
        <w:rFonts w:ascii="Calibri" w:hAnsi="Calibri"/>
        <w:noProof/>
        <w:sz w:val="20"/>
      </w:rPr>
    </w:sdtEndPr>
    <w:sdtContent>
      <w:p w:rsidR="005567CB" w:rsidRPr="001E1FFA" w:rsidRDefault="000D2882">
        <w:pPr>
          <w:pStyle w:val="Footer"/>
          <w:jc w:val="center"/>
          <w:rPr>
            <w:rFonts w:ascii="Calibri" w:hAnsi="Calibri"/>
            <w:sz w:val="20"/>
          </w:rPr>
        </w:pPr>
        <w:r w:rsidRPr="001E1FFA">
          <w:rPr>
            <w:rFonts w:ascii="Calibri" w:hAnsi="Calibri"/>
            <w:sz w:val="20"/>
          </w:rPr>
          <w:fldChar w:fldCharType="begin"/>
        </w:r>
        <w:r w:rsidR="005567CB" w:rsidRPr="001E1FFA">
          <w:rPr>
            <w:rFonts w:ascii="Calibri" w:hAnsi="Calibri"/>
            <w:sz w:val="20"/>
          </w:rPr>
          <w:instrText xml:space="preserve"> PAGE   \* MERGEFORMAT </w:instrText>
        </w:r>
        <w:r w:rsidRPr="001E1FFA">
          <w:rPr>
            <w:rFonts w:ascii="Calibri" w:hAnsi="Calibri"/>
            <w:sz w:val="20"/>
          </w:rPr>
          <w:fldChar w:fldCharType="separate"/>
        </w:r>
        <w:r w:rsidR="0088755A">
          <w:rPr>
            <w:rFonts w:ascii="Calibri" w:hAnsi="Calibri"/>
            <w:noProof/>
            <w:sz w:val="20"/>
          </w:rPr>
          <w:t>2</w:t>
        </w:r>
        <w:r w:rsidRPr="001E1FFA">
          <w:rPr>
            <w:rFonts w:ascii="Calibri" w:hAnsi="Calibri"/>
            <w:noProof/>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sz w:val="20"/>
      </w:rPr>
      <w:id w:val="928236584"/>
      <w:docPartObj>
        <w:docPartGallery w:val="Page Numbers (Bottom of Page)"/>
        <w:docPartUnique/>
      </w:docPartObj>
    </w:sdtPr>
    <w:sdtEndPr>
      <w:rPr>
        <w:noProof/>
      </w:rPr>
    </w:sdtEndPr>
    <w:sdtContent>
      <w:p w:rsidR="005567CB" w:rsidRPr="001E1FFA" w:rsidRDefault="000D2882" w:rsidP="00347703">
        <w:pPr>
          <w:pStyle w:val="Footer"/>
          <w:jc w:val="center"/>
          <w:rPr>
            <w:rFonts w:ascii="Calibri" w:hAnsi="Calibri"/>
            <w:sz w:val="20"/>
          </w:rPr>
        </w:pPr>
        <w:r w:rsidRPr="001E1FFA">
          <w:rPr>
            <w:rFonts w:ascii="Calibri" w:hAnsi="Calibri"/>
            <w:sz w:val="20"/>
          </w:rPr>
          <w:fldChar w:fldCharType="begin"/>
        </w:r>
        <w:r w:rsidR="005567CB" w:rsidRPr="001E1FFA">
          <w:rPr>
            <w:rFonts w:ascii="Calibri" w:hAnsi="Calibri"/>
            <w:sz w:val="20"/>
          </w:rPr>
          <w:instrText xml:space="preserve"> PAGE   \* MERGEFORMAT </w:instrText>
        </w:r>
        <w:r w:rsidRPr="001E1FFA">
          <w:rPr>
            <w:rFonts w:ascii="Calibri" w:hAnsi="Calibri"/>
            <w:sz w:val="20"/>
          </w:rPr>
          <w:fldChar w:fldCharType="separate"/>
        </w:r>
        <w:r w:rsidR="0088755A">
          <w:rPr>
            <w:rFonts w:ascii="Calibri" w:hAnsi="Calibri"/>
            <w:noProof/>
            <w:sz w:val="20"/>
          </w:rPr>
          <w:t>1</w:t>
        </w:r>
        <w:r w:rsidRPr="001E1FFA">
          <w:rPr>
            <w:rFonts w:ascii="Calibri" w:hAnsi="Calibri"/>
            <w:noProof/>
            <w:sz w:val="20"/>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1E1FFA" w:rsidRDefault="005567CB" w:rsidP="00347703">
    <w:pPr>
      <w:pStyle w:val="Footer"/>
      <w:jc w:val="center"/>
      <w:rPr>
        <w:rFonts w:ascii="Calibri" w:hAnsi="Calibri"/>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691416"/>
      <w:docPartObj>
        <w:docPartGallery w:val="Page Numbers (Bottom of Page)"/>
        <w:docPartUnique/>
      </w:docPartObj>
    </w:sdtPr>
    <w:sdtEndPr>
      <w:rPr>
        <w:noProof/>
      </w:rPr>
    </w:sdtEndPr>
    <w:sdtContent>
      <w:p w:rsidR="005567CB" w:rsidRPr="00B359F7" w:rsidRDefault="000D2882" w:rsidP="000E4018">
        <w:pPr>
          <w:pStyle w:val="Footer"/>
          <w:jc w:val="center"/>
        </w:pPr>
        <w:r w:rsidRPr="00B359F7">
          <w:rPr>
            <w:rFonts w:asciiTheme="minorHAnsi" w:hAnsiTheme="minorHAnsi"/>
          </w:rPr>
          <w:fldChar w:fldCharType="begin"/>
        </w:r>
        <w:r w:rsidR="005567CB" w:rsidRPr="00B359F7">
          <w:rPr>
            <w:rFonts w:asciiTheme="minorHAnsi" w:hAnsiTheme="minorHAnsi"/>
          </w:rPr>
          <w:instrText xml:space="preserve"> PAGE   \* MERGEFORMAT </w:instrText>
        </w:r>
        <w:r w:rsidRPr="00B359F7">
          <w:rPr>
            <w:rFonts w:asciiTheme="minorHAnsi" w:hAnsiTheme="minorHAnsi"/>
          </w:rPr>
          <w:fldChar w:fldCharType="separate"/>
        </w:r>
        <w:r w:rsidR="0088755A">
          <w:rPr>
            <w:rFonts w:asciiTheme="minorHAnsi" w:hAnsiTheme="minorHAnsi"/>
            <w:noProof/>
          </w:rPr>
          <w:t>2</w:t>
        </w:r>
        <w:r w:rsidRPr="00B359F7">
          <w:rPr>
            <w:rFonts w:asciiTheme="minorHAnsi" w:hAnsiTheme="minorHAnsi"/>
            <w:noProof/>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429973"/>
      <w:docPartObj>
        <w:docPartGallery w:val="Page Numbers (Bottom of Page)"/>
        <w:docPartUnique/>
      </w:docPartObj>
    </w:sdtPr>
    <w:sdtEndPr>
      <w:rPr>
        <w:rFonts w:ascii="Calibri" w:hAnsi="Calibri"/>
        <w:noProof/>
        <w:sz w:val="20"/>
      </w:rPr>
    </w:sdtEndPr>
    <w:sdtContent>
      <w:p w:rsidR="005567CB" w:rsidRPr="000E4018" w:rsidRDefault="000D2882" w:rsidP="000E4018">
        <w:pPr>
          <w:pStyle w:val="Footer"/>
          <w:jc w:val="center"/>
          <w:rPr>
            <w:rFonts w:ascii="Calibri" w:hAnsi="Calibri"/>
            <w:sz w:val="20"/>
          </w:rPr>
        </w:pPr>
        <w:r w:rsidRPr="000E4018">
          <w:rPr>
            <w:rFonts w:ascii="Calibri" w:hAnsi="Calibri"/>
            <w:sz w:val="20"/>
          </w:rPr>
          <w:fldChar w:fldCharType="begin"/>
        </w:r>
        <w:r w:rsidR="005567CB" w:rsidRPr="000E4018">
          <w:rPr>
            <w:rFonts w:ascii="Calibri" w:hAnsi="Calibri"/>
            <w:sz w:val="20"/>
          </w:rPr>
          <w:instrText xml:space="preserve"> PAGE   \* MERGEFORMAT </w:instrText>
        </w:r>
        <w:r w:rsidRPr="000E4018">
          <w:rPr>
            <w:rFonts w:ascii="Calibri" w:hAnsi="Calibri"/>
            <w:sz w:val="20"/>
          </w:rPr>
          <w:fldChar w:fldCharType="separate"/>
        </w:r>
        <w:r w:rsidR="0088755A">
          <w:rPr>
            <w:rFonts w:ascii="Calibri" w:hAnsi="Calibri"/>
            <w:noProof/>
            <w:sz w:val="20"/>
          </w:rPr>
          <w:t>1</w:t>
        </w:r>
        <w:r w:rsidRPr="000E4018">
          <w:rPr>
            <w:rFonts w:ascii="Calibri" w:hAnsi="Calibri"/>
            <w:noProof/>
            <w:sz w:val="20"/>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0E4018" w:rsidRDefault="005567CB" w:rsidP="000E4018">
    <w:pPr>
      <w:pStyle w:val="Footer"/>
      <w:jc w:val="center"/>
      <w:rPr>
        <w:rFonts w:ascii="Calibri" w:hAnsi="Calibri"/>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519517"/>
      <w:docPartObj>
        <w:docPartGallery w:val="Page Numbers (Bottom of Page)"/>
        <w:docPartUnique/>
      </w:docPartObj>
    </w:sdtPr>
    <w:sdtEndPr>
      <w:rPr>
        <w:rFonts w:ascii="Calibri" w:hAnsi="Calibri"/>
        <w:noProof/>
        <w:sz w:val="20"/>
      </w:rPr>
    </w:sdtEndPr>
    <w:sdtContent>
      <w:p w:rsidR="005567CB" w:rsidRPr="000E4018" w:rsidRDefault="000D2882" w:rsidP="000E4018">
        <w:pPr>
          <w:pStyle w:val="Footer"/>
          <w:jc w:val="center"/>
          <w:rPr>
            <w:rFonts w:ascii="Calibri" w:hAnsi="Calibri"/>
            <w:sz w:val="20"/>
          </w:rPr>
        </w:pPr>
        <w:r w:rsidRPr="000E4018">
          <w:rPr>
            <w:rFonts w:ascii="Calibri" w:hAnsi="Calibri"/>
            <w:sz w:val="20"/>
          </w:rPr>
          <w:fldChar w:fldCharType="begin"/>
        </w:r>
        <w:r w:rsidR="005567CB" w:rsidRPr="000E4018">
          <w:rPr>
            <w:rFonts w:ascii="Calibri" w:hAnsi="Calibri"/>
            <w:sz w:val="20"/>
          </w:rPr>
          <w:instrText xml:space="preserve"> PAGE   \* MERGEFORMAT </w:instrText>
        </w:r>
        <w:r w:rsidRPr="000E4018">
          <w:rPr>
            <w:rFonts w:ascii="Calibri" w:hAnsi="Calibri"/>
            <w:sz w:val="20"/>
          </w:rPr>
          <w:fldChar w:fldCharType="separate"/>
        </w:r>
        <w:r w:rsidR="0088755A">
          <w:rPr>
            <w:rFonts w:ascii="Calibri" w:hAnsi="Calibri"/>
            <w:noProof/>
            <w:sz w:val="20"/>
          </w:rPr>
          <w:t>1</w:t>
        </w:r>
        <w:r w:rsidRPr="000E4018">
          <w:rPr>
            <w:rFonts w:ascii="Calibri" w:hAnsi="Calibri"/>
            <w:noProof/>
            <w:sz w:val="20"/>
          </w:rPr>
          <w:fldChar w:fldCharType="end"/>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0E4018" w:rsidRDefault="005567CB" w:rsidP="000E4018">
    <w:pPr>
      <w:pStyle w:val="Footer"/>
      <w:jc w:val="center"/>
      <w:rPr>
        <w:rFonts w:ascii="Calibri" w:hAnsi="Calibr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7CB" w:rsidRDefault="005567CB" w:rsidP="00996DF0">
      <w:r>
        <w:separator/>
      </w:r>
    </w:p>
  </w:footnote>
  <w:footnote w:type="continuationSeparator" w:id="0">
    <w:p w:rsidR="005567CB" w:rsidRDefault="005567CB" w:rsidP="00996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472848" w:rsidRDefault="005567CB" w:rsidP="00472848">
    <w:pPr>
      <w:pStyle w:val="Header"/>
      <w:jc w:val="right"/>
      <w:rPr>
        <w:rFonts w:ascii="Calibri" w:hAnsi="Calibri" w:cs="Arial"/>
        <w:i/>
        <w:color w:val="000000"/>
        <w:sz w:val="18"/>
        <w:szCs w:val="18"/>
      </w:rPr>
    </w:pPr>
    <w:r w:rsidRPr="00472848">
      <w:rPr>
        <w:rFonts w:ascii="Calibri" w:hAnsi="Calibri" w:cs="Arial"/>
        <w:i/>
        <w:color w:val="000000"/>
        <w:sz w:val="18"/>
        <w:szCs w:val="18"/>
      </w:rPr>
      <w:t xml:space="preserve">Version No: </w:t>
    </w:r>
    <w:r>
      <w:rPr>
        <w:rFonts w:ascii="Calibri" w:hAnsi="Calibri" w:cs="Arial"/>
        <w:i/>
        <w:color w:val="000000"/>
        <w:sz w:val="18"/>
        <w:szCs w:val="18"/>
      </w:rPr>
      <w:t>8</w:t>
    </w:r>
  </w:p>
  <w:p w:rsidR="005567CB" w:rsidRDefault="005567CB" w:rsidP="00950DBA">
    <w:pPr>
      <w:pStyle w:val="Header"/>
      <w:jc w:val="right"/>
      <w:rPr>
        <w:rFonts w:ascii="Calibri" w:hAnsi="Calibri" w:cs="Arial"/>
        <w:b/>
        <w:i/>
        <w:color w:val="0F243E" w:themeColor="text2" w:themeShade="80"/>
        <w:sz w:val="18"/>
        <w:szCs w:val="18"/>
      </w:rPr>
    </w:pPr>
    <w:r w:rsidRPr="00472848">
      <w:rPr>
        <w:rFonts w:ascii="Calibri" w:hAnsi="Calibri" w:cs="Arial"/>
        <w:i/>
        <w:color w:val="000000"/>
        <w:sz w:val="18"/>
        <w:szCs w:val="18"/>
      </w:rPr>
      <w:t xml:space="preserve">Last Review Date: </w:t>
    </w:r>
    <w:r>
      <w:rPr>
        <w:rFonts w:ascii="Calibri" w:hAnsi="Calibri" w:cs="Arial"/>
        <w:b/>
        <w:i/>
        <w:color w:val="0F243E" w:themeColor="text2" w:themeShade="80"/>
        <w:sz w:val="18"/>
        <w:szCs w:val="18"/>
      </w:rPr>
      <w:t>April 2018</w:t>
    </w:r>
  </w:p>
  <w:p w:rsidR="005567CB" w:rsidRPr="001E1FFA" w:rsidRDefault="005567CB" w:rsidP="00950DBA">
    <w:pPr>
      <w:pStyle w:val="Header"/>
      <w:jc w:val="right"/>
      <w:rPr>
        <w:rFonts w:asciiTheme="minorHAnsi" w:hAnsiTheme="minorHAnsi"/>
        <w:sz w:val="16"/>
        <w:szCs w:val="16"/>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967063" w:rsidRDefault="005567CB" w:rsidP="00DD742D">
    <w:pPr>
      <w:pStyle w:val="Header"/>
      <w:tabs>
        <w:tab w:val="clear" w:pos="9026"/>
        <w:tab w:val="right" w:pos="10206"/>
      </w:tabs>
      <w:rPr>
        <w:rFonts w:asciiTheme="minorHAnsi" w:hAnsiTheme="minorHAnsi"/>
        <w:b/>
        <w:sz w:val="12"/>
        <w:szCs w:val="12"/>
      </w:rPr>
    </w:pPr>
    <w:r w:rsidRPr="00967063">
      <w:rPr>
        <w:rFonts w:asciiTheme="minorHAnsi" w:hAnsiTheme="minorHAnsi"/>
        <w:sz w:val="24"/>
        <w:szCs w:val="24"/>
      </w:rPr>
      <w:tab/>
    </w:r>
    <w:r w:rsidRPr="00967063">
      <w:rPr>
        <w:rFonts w:asciiTheme="minorHAnsi" w:hAnsiTheme="minorHAnsi"/>
        <w:sz w:val="24"/>
        <w:szCs w:val="24"/>
      </w:rPr>
      <w:tab/>
    </w:r>
    <w:r w:rsidRPr="00967063">
      <w:rPr>
        <w:rFonts w:asciiTheme="minorHAnsi" w:hAnsiTheme="minorHAnsi"/>
        <w:b/>
        <w:sz w:val="24"/>
        <w:szCs w:val="24"/>
      </w:rPr>
      <w:t>Appendix E</w:t>
    </w:r>
  </w:p>
  <w:p w:rsidR="005567CB" w:rsidRPr="0003045A" w:rsidRDefault="005567CB" w:rsidP="0051131A">
    <w:pPr>
      <w:pStyle w:val="Header"/>
      <w:rPr>
        <w:sz w:val="8"/>
        <w:szCs w:val="8"/>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967063" w:rsidRDefault="005567CB" w:rsidP="00967063">
    <w:pPr>
      <w:pStyle w:val="Header"/>
      <w:tabs>
        <w:tab w:val="clear" w:pos="4513"/>
        <w:tab w:val="clear" w:pos="9026"/>
        <w:tab w:val="center" w:pos="9356"/>
        <w:tab w:val="right" w:pos="15168"/>
      </w:tabs>
      <w:rPr>
        <w:rFonts w:asciiTheme="minorHAnsi" w:hAnsiTheme="minorHAnsi"/>
        <w:sz w:val="16"/>
        <w:szCs w:val="16"/>
      </w:rPr>
    </w:pPr>
    <w:r w:rsidRPr="00967063">
      <w:rPr>
        <w:rFonts w:asciiTheme="minorHAnsi" w:hAnsiTheme="minorHAnsi"/>
        <w:sz w:val="24"/>
        <w:szCs w:val="24"/>
      </w:rPr>
      <w:tab/>
    </w:r>
    <w:r w:rsidRPr="00967063">
      <w:rPr>
        <w:rFonts w:asciiTheme="minorHAnsi" w:hAnsiTheme="minorHAnsi"/>
        <w:b/>
        <w:sz w:val="24"/>
        <w:szCs w:val="24"/>
      </w:rPr>
      <w:t>Appendix F</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E163D5" w:rsidRDefault="005567CB" w:rsidP="00E163D5">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967063" w:rsidRDefault="005567CB" w:rsidP="00967063">
    <w:pPr>
      <w:pStyle w:val="Header"/>
      <w:tabs>
        <w:tab w:val="clear" w:pos="4513"/>
        <w:tab w:val="clear" w:pos="9026"/>
        <w:tab w:val="center" w:pos="9356"/>
        <w:tab w:val="right" w:pos="15168"/>
      </w:tabs>
      <w:rPr>
        <w:rFonts w:asciiTheme="minorHAnsi" w:hAnsiTheme="minorHAnsi"/>
        <w:sz w:val="16"/>
        <w:szCs w:val="16"/>
      </w:rPr>
    </w:pPr>
    <w:r w:rsidRPr="00967063">
      <w:rPr>
        <w:rFonts w:asciiTheme="minorHAnsi" w:hAnsiTheme="minorHAnsi"/>
        <w:sz w:val="24"/>
        <w:szCs w:val="24"/>
      </w:rPr>
      <w:tab/>
    </w:r>
    <w:r w:rsidRPr="00967063">
      <w:rPr>
        <w:rFonts w:asciiTheme="minorHAnsi" w:hAnsiTheme="minorHAnsi"/>
        <w:b/>
        <w:sz w:val="24"/>
        <w:szCs w:val="24"/>
      </w:rPr>
      <w:t>Appendix G</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967063" w:rsidRDefault="005567CB" w:rsidP="00967063">
    <w:pPr>
      <w:pStyle w:val="Header"/>
      <w:tabs>
        <w:tab w:val="clear" w:pos="4513"/>
        <w:tab w:val="clear" w:pos="9026"/>
        <w:tab w:val="center" w:pos="9356"/>
        <w:tab w:val="right" w:pos="15168"/>
      </w:tabs>
      <w:rPr>
        <w:rFonts w:asciiTheme="minorHAnsi" w:hAnsiTheme="minorHAnsi"/>
        <w:sz w:val="16"/>
        <w:szCs w:val="16"/>
      </w:rPr>
    </w:pPr>
    <w:r w:rsidRPr="00967063">
      <w:rPr>
        <w:rFonts w:asciiTheme="minorHAnsi" w:hAnsiTheme="minorHAnsi"/>
        <w:sz w:val="24"/>
        <w:szCs w:val="24"/>
      </w:rPr>
      <w:tab/>
    </w:r>
    <w:r w:rsidRPr="00967063">
      <w:rPr>
        <w:rFonts w:asciiTheme="minorHAnsi" w:hAnsiTheme="minorHAnsi"/>
        <w:b/>
        <w:sz w:val="24"/>
        <w:szCs w:val="24"/>
      </w:rPr>
      <w:t>Appendix H</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E163D5" w:rsidRDefault="005567CB" w:rsidP="00E163D5">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967063" w:rsidRDefault="005567CB" w:rsidP="009013D2">
    <w:pPr>
      <w:pStyle w:val="Header"/>
      <w:tabs>
        <w:tab w:val="clear" w:pos="4513"/>
        <w:tab w:val="clear" w:pos="9026"/>
        <w:tab w:val="center" w:pos="9356"/>
        <w:tab w:val="right" w:pos="15168"/>
      </w:tabs>
      <w:rPr>
        <w:rFonts w:asciiTheme="minorHAnsi" w:hAnsiTheme="minorHAnsi"/>
        <w:b/>
        <w:sz w:val="24"/>
        <w:szCs w:val="24"/>
      </w:rPr>
    </w:pPr>
    <w:r w:rsidRPr="00967063">
      <w:rPr>
        <w:rFonts w:asciiTheme="minorHAnsi" w:hAnsiTheme="minorHAnsi"/>
        <w:sz w:val="24"/>
        <w:szCs w:val="24"/>
      </w:rPr>
      <w:tab/>
    </w:r>
    <w:r w:rsidRPr="00967063">
      <w:rPr>
        <w:rFonts w:asciiTheme="minorHAnsi" w:hAnsiTheme="minorHAnsi"/>
        <w:b/>
        <w:sz w:val="24"/>
        <w:szCs w:val="24"/>
      </w:rPr>
      <w:t>Appendix I</w:t>
    </w:r>
  </w:p>
  <w:p w:rsidR="005567CB" w:rsidRPr="009013D2" w:rsidRDefault="005567CB" w:rsidP="0051131A">
    <w:pPr>
      <w:pStyle w:val="Header"/>
      <w:rPr>
        <w:sz w:val="16"/>
        <w:szCs w:val="16"/>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E163D5" w:rsidRDefault="005567CB" w:rsidP="00E163D5">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2D62E1" w:rsidRDefault="005567CB" w:rsidP="00351F51">
    <w:pPr>
      <w:pStyle w:val="Header"/>
      <w:tabs>
        <w:tab w:val="clear" w:pos="9026"/>
        <w:tab w:val="right" w:pos="15168"/>
      </w:tabs>
      <w:rPr>
        <w:rFonts w:asciiTheme="minorHAnsi" w:hAnsiTheme="minorHAnsi"/>
        <w:b/>
        <w:sz w:val="24"/>
        <w:szCs w:val="24"/>
      </w:rPr>
    </w:pPr>
    <w:r w:rsidRPr="002D62E1">
      <w:rPr>
        <w:rFonts w:asciiTheme="minorHAnsi" w:hAnsiTheme="minorHAnsi"/>
        <w:sz w:val="24"/>
        <w:szCs w:val="24"/>
      </w:rPr>
      <w:tab/>
    </w:r>
    <w:r w:rsidRPr="002D62E1">
      <w:rPr>
        <w:rFonts w:asciiTheme="minorHAnsi" w:hAnsiTheme="minorHAnsi"/>
        <w:sz w:val="24"/>
        <w:szCs w:val="24"/>
      </w:rPr>
      <w:tab/>
    </w:r>
    <w:r w:rsidRPr="002D62E1">
      <w:rPr>
        <w:rFonts w:asciiTheme="minorHAnsi" w:hAnsiTheme="minorHAnsi"/>
        <w:b/>
        <w:sz w:val="24"/>
        <w:szCs w:val="24"/>
      </w:rPr>
      <w:t xml:space="preserve">Appendix </w:t>
    </w:r>
    <w:r>
      <w:rPr>
        <w:rFonts w:asciiTheme="minorHAnsi" w:hAnsiTheme="minorHAnsi"/>
        <w:b/>
        <w:sz w:val="24"/>
        <w:szCs w:val="24"/>
      </w:rPr>
      <w:t>J</w:t>
    </w:r>
  </w:p>
  <w:p w:rsidR="005567CB" w:rsidRPr="0003045A" w:rsidRDefault="005567CB" w:rsidP="0051131A">
    <w:pPr>
      <w:pStyle w:val="Header"/>
      <w:rPr>
        <w:sz w:val="8"/>
        <w:szCs w:val="8"/>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03045A" w:rsidRDefault="005567CB" w:rsidP="0051131A">
    <w:pPr>
      <w:pStyle w:val="Header"/>
      <w:rPr>
        <w:sz w:val="8"/>
        <w:szCs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967063" w:rsidRDefault="005567CB" w:rsidP="00DD742D">
    <w:pPr>
      <w:pStyle w:val="Header"/>
      <w:tabs>
        <w:tab w:val="clear" w:pos="9026"/>
        <w:tab w:val="right" w:pos="10206"/>
      </w:tabs>
      <w:rPr>
        <w:rFonts w:asciiTheme="minorHAnsi" w:hAnsiTheme="minorHAnsi"/>
        <w:b/>
        <w:sz w:val="24"/>
        <w:szCs w:val="24"/>
      </w:rPr>
    </w:pPr>
    <w:r w:rsidRPr="00967063">
      <w:rPr>
        <w:rFonts w:asciiTheme="minorHAnsi" w:hAnsiTheme="minorHAnsi"/>
        <w:sz w:val="24"/>
        <w:szCs w:val="24"/>
      </w:rPr>
      <w:tab/>
    </w:r>
    <w:r w:rsidRPr="00967063">
      <w:rPr>
        <w:rFonts w:asciiTheme="minorHAnsi" w:hAnsiTheme="minorHAnsi"/>
        <w:sz w:val="24"/>
        <w:szCs w:val="24"/>
      </w:rPr>
      <w:tab/>
    </w:r>
    <w:r w:rsidRPr="00967063">
      <w:rPr>
        <w:rFonts w:asciiTheme="minorHAnsi" w:hAnsiTheme="minorHAnsi"/>
        <w:b/>
        <w:sz w:val="24"/>
        <w:szCs w:val="24"/>
      </w:rPr>
      <w:t>Appendix A</w:t>
    </w:r>
  </w:p>
  <w:p w:rsidR="005567CB" w:rsidRPr="0003045A" w:rsidRDefault="005567CB" w:rsidP="0051131A">
    <w:pPr>
      <w:pStyle w:val="Header"/>
      <w:rPr>
        <w:sz w:val="8"/>
        <w:szCs w:val="8"/>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2D62E1" w:rsidRDefault="005567CB" w:rsidP="00DD742D">
    <w:pPr>
      <w:pStyle w:val="Header"/>
      <w:tabs>
        <w:tab w:val="clear" w:pos="9026"/>
        <w:tab w:val="right" w:pos="10206"/>
      </w:tabs>
      <w:rPr>
        <w:rFonts w:asciiTheme="minorHAnsi" w:hAnsiTheme="minorHAnsi"/>
        <w:b/>
        <w:sz w:val="24"/>
        <w:szCs w:val="24"/>
      </w:rPr>
    </w:pPr>
    <w:r w:rsidRPr="002D62E1">
      <w:rPr>
        <w:rFonts w:asciiTheme="minorHAnsi" w:hAnsiTheme="minorHAnsi"/>
        <w:sz w:val="24"/>
        <w:szCs w:val="24"/>
      </w:rPr>
      <w:tab/>
    </w:r>
    <w:r w:rsidRPr="002D62E1">
      <w:rPr>
        <w:rFonts w:asciiTheme="minorHAnsi" w:hAnsiTheme="minorHAnsi"/>
        <w:sz w:val="24"/>
        <w:szCs w:val="24"/>
      </w:rPr>
      <w:tab/>
    </w:r>
    <w:r w:rsidRPr="002D62E1">
      <w:rPr>
        <w:rFonts w:asciiTheme="minorHAnsi" w:hAnsiTheme="minorHAnsi"/>
        <w:b/>
        <w:sz w:val="24"/>
        <w:szCs w:val="24"/>
      </w:rPr>
      <w:t>Appendix K</w:t>
    </w:r>
  </w:p>
  <w:p w:rsidR="005567CB" w:rsidRPr="0003045A" w:rsidRDefault="005567CB" w:rsidP="0051131A">
    <w:pPr>
      <w:pStyle w:val="Header"/>
      <w:rPr>
        <w:sz w:val="8"/>
        <w:szCs w:val="8"/>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E163D5" w:rsidRDefault="005567CB" w:rsidP="00E163D5">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2D62E1" w:rsidRDefault="005567CB" w:rsidP="00DD742D">
    <w:pPr>
      <w:pStyle w:val="Header"/>
      <w:tabs>
        <w:tab w:val="clear" w:pos="9026"/>
        <w:tab w:val="right" w:pos="10206"/>
      </w:tabs>
      <w:rPr>
        <w:rFonts w:asciiTheme="minorHAnsi" w:hAnsiTheme="minorHAnsi"/>
        <w:b/>
        <w:sz w:val="24"/>
        <w:szCs w:val="24"/>
      </w:rPr>
    </w:pPr>
    <w:r w:rsidRPr="002D62E1">
      <w:rPr>
        <w:rFonts w:asciiTheme="minorHAnsi" w:hAnsiTheme="minorHAnsi"/>
        <w:sz w:val="24"/>
        <w:szCs w:val="24"/>
      </w:rPr>
      <w:tab/>
    </w:r>
    <w:r w:rsidRPr="002D62E1">
      <w:rPr>
        <w:rFonts w:asciiTheme="minorHAnsi" w:hAnsiTheme="minorHAnsi"/>
        <w:sz w:val="24"/>
        <w:szCs w:val="24"/>
      </w:rPr>
      <w:tab/>
    </w:r>
    <w:r w:rsidRPr="002D62E1">
      <w:rPr>
        <w:rFonts w:asciiTheme="minorHAnsi" w:hAnsiTheme="minorHAnsi"/>
        <w:b/>
        <w:sz w:val="24"/>
        <w:szCs w:val="24"/>
      </w:rPr>
      <w:t xml:space="preserve">Appendix </w:t>
    </w:r>
    <w:r>
      <w:rPr>
        <w:rFonts w:asciiTheme="minorHAnsi" w:hAnsiTheme="minorHAnsi"/>
        <w:b/>
        <w:sz w:val="24"/>
        <w:szCs w:val="24"/>
      </w:rPr>
      <w:t>L</w:t>
    </w:r>
  </w:p>
  <w:p w:rsidR="005567CB" w:rsidRPr="0003045A" w:rsidRDefault="005567CB" w:rsidP="0051131A">
    <w:pPr>
      <w:pStyle w:val="Header"/>
      <w:rPr>
        <w:sz w:val="8"/>
        <w:szCs w:val="8"/>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03045A" w:rsidRDefault="005567CB" w:rsidP="00E163D5">
    <w:pPr>
      <w:pStyle w:val="Header"/>
      <w:tabs>
        <w:tab w:val="clear" w:pos="9026"/>
        <w:tab w:val="right" w:pos="10206"/>
      </w:tabs>
      <w:rPr>
        <w:sz w:val="8"/>
        <w:szCs w:val="8"/>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2D62E1" w:rsidRDefault="005567CB" w:rsidP="00DD742D">
    <w:pPr>
      <w:pStyle w:val="Header"/>
      <w:tabs>
        <w:tab w:val="clear" w:pos="9026"/>
        <w:tab w:val="right" w:pos="10206"/>
      </w:tabs>
      <w:rPr>
        <w:rFonts w:asciiTheme="minorHAnsi" w:hAnsiTheme="minorHAnsi"/>
        <w:b/>
        <w:sz w:val="24"/>
        <w:szCs w:val="24"/>
      </w:rPr>
    </w:pPr>
    <w:r w:rsidRPr="002D62E1">
      <w:rPr>
        <w:rFonts w:asciiTheme="minorHAnsi" w:hAnsiTheme="minorHAnsi"/>
        <w:sz w:val="24"/>
        <w:szCs w:val="24"/>
      </w:rPr>
      <w:tab/>
    </w:r>
    <w:r w:rsidRPr="002D62E1">
      <w:rPr>
        <w:rFonts w:asciiTheme="minorHAnsi" w:hAnsiTheme="minorHAnsi"/>
        <w:sz w:val="24"/>
        <w:szCs w:val="24"/>
      </w:rPr>
      <w:tab/>
    </w:r>
    <w:r w:rsidRPr="002D62E1">
      <w:rPr>
        <w:rFonts w:asciiTheme="minorHAnsi" w:hAnsiTheme="minorHAnsi"/>
        <w:b/>
        <w:sz w:val="24"/>
        <w:szCs w:val="24"/>
      </w:rPr>
      <w:t xml:space="preserve">Appendix </w:t>
    </w:r>
    <w:r>
      <w:rPr>
        <w:rFonts w:asciiTheme="minorHAnsi" w:hAnsiTheme="minorHAnsi"/>
        <w:b/>
        <w:sz w:val="24"/>
        <w:szCs w:val="24"/>
      </w:rPr>
      <w:t>M</w:t>
    </w:r>
  </w:p>
  <w:p w:rsidR="005567CB" w:rsidRPr="0003045A" w:rsidRDefault="005567CB" w:rsidP="0051131A">
    <w:pPr>
      <w:pStyle w:val="Header"/>
      <w:rPr>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03045A" w:rsidRDefault="005567CB" w:rsidP="0051131A">
    <w:pPr>
      <w:pStyle w:val="Header"/>
      <w:rPr>
        <w:sz w:val="8"/>
        <w:szCs w:val="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967063" w:rsidRDefault="005567CB" w:rsidP="00DD742D">
    <w:pPr>
      <w:pStyle w:val="Header"/>
      <w:tabs>
        <w:tab w:val="clear" w:pos="9026"/>
        <w:tab w:val="right" w:pos="10206"/>
      </w:tabs>
      <w:rPr>
        <w:rFonts w:asciiTheme="minorHAnsi" w:hAnsiTheme="minorHAnsi"/>
        <w:b/>
        <w:sz w:val="24"/>
        <w:szCs w:val="24"/>
      </w:rPr>
    </w:pPr>
    <w:r w:rsidRPr="00967063">
      <w:rPr>
        <w:rFonts w:asciiTheme="minorHAnsi" w:hAnsiTheme="minorHAnsi"/>
        <w:sz w:val="24"/>
        <w:szCs w:val="24"/>
      </w:rPr>
      <w:tab/>
    </w:r>
    <w:r w:rsidRPr="00967063">
      <w:rPr>
        <w:rFonts w:asciiTheme="minorHAnsi" w:hAnsiTheme="minorHAnsi"/>
        <w:sz w:val="24"/>
        <w:szCs w:val="24"/>
      </w:rPr>
      <w:tab/>
    </w:r>
    <w:r w:rsidRPr="00967063">
      <w:rPr>
        <w:rFonts w:asciiTheme="minorHAnsi" w:hAnsiTheme="minorHAnsi"/>
        <w:b/>
        <w:sz w:val="24"/>
        <w:szCs w:val="24"/>
      </w:rPr>
      <w:t>Appendix B</w:t>
    </w:r>
  </w:p>
  <w:p w:rsidR="005567CB" w:rsidRPr="0003045A" w:rsidRDefault="005567CB" w:rsidP="0051131A">
    <w:pPr>
      <w:pStyle w:val="Header"/>
      <w:rPr>
        <w:sz w:val="8"/>
        <w:szCs w:val="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967063" w:rsidRDefault="005567CB" w:rsidP="00DD742D">
    <w:pPr>
      <w:pStyle w:val="Header"/>
      <w:tabs>
        <w:tab w:val="clear" w:pos="9026"/>
        <w:tab w:val="right" w:pos="10206"/>
      </w:tabs>
      <w:rPr>
        <w:rFonts w:asciiTheme="minorHAnsi" w:hAnsiTheme="minorHAnsi"/>
        <w:b/>
        <w:sz w:val="24"/>
        <w:szCs w:val="24"/>
      </w:rPr>
    </w:pPr>
    <w:r w:rsidRPr="00967063">
      <w:rPr>
        <w:rFonts w:asciiTheme="minorHAnsi" w:hAnsiTheme="minorHAnsi"/>
        <w:sz w:val="24"/>
        <w:szCs w:val="24"/>
      </w:rPr>
      <w:tab/>
    </w:r>
    <w:r w:rsidRPr="00967063">
      <w:rPr>
        <w:rFonts w:asciiTheme="minorHAnsi" w:hAnsiTheme="minorHAnsi"/>
        <w:sz w:val="24"/>
        <w:szCs w:val="24"/>
      </w:rPr>
      <w:tab/>
    </w:r>
    <w:r w:rsidRPr="00967063">
      <w:rPr>
        <w:rFonts w:asciiTheme="minorHAnsi" w:hAnsiTheme="minorHAnsi"/>
        <w:sz w:val="24"/>
        <w:szCs w:val="24"/>
      </w:rPr>
      <w:tab/>
    </w:r>
    <w:r w:rsidRPr="00967063">
      <w:rPr>
        <w:rFonts w:asciiTheme="minorHAnsi" w:hAnsiTheme="minorHAnsi"/>
        <w:sz w:val="24"/>
        <w:szCs w:val="24"/>
      </w:rPr>
      <w:tab/>
    </w:r>
    <w:r w:rsidRPr="00967063">
      <w:rPr>
        <w:rFonts w:asciiTheme="minorHAnsi" w:hAnsiTheme="minorHAnsi"/>
        <w:sz w:val="24"/>
        <w:szCs w:val="24"/>
      </w:rPr>
      <w:tab/>
    </w:r>
    <w:r w:rsidRPr="00967063">
      <w:rPr>
        <w:rFonts w:asciiTheme="minorHAnsi" w:hAnsiTheme="minorHAnsi"/>
        <w:sz w:val="24"/>
        <w:szCs w:val="24"/>
      </w:rPr>
      <w:tab/>
    </w:r>
    <w:r w:rsidRPr="00967063">
      <w:rPr>
        <w:rFonts w:asciiTheme="minorHAnsi" w:hAnsiTheme="minorHAnsi"/>
        <w:b/>
        <w:sz w:val="24"/>
        <w:szCs w:val="24"/>
      </w:rPr>
      <w:t>Appendix B</w:t>
    </w:r>
  </w:p>
  <w:p w:rsidR="005567CB" w:rsidRPr="0003045A" w:rsidRDefault="005567CB" w:rsidP="0051131A">
    <w:pPr>
      <w:pStyle w:val="Header"/>
      <w:rPr>
        <w:sz w:val="8"/>
        <w:szCs w:val="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967063" w:rsidRDefault="005567CB" w:rsidP="00DD742D">
    <w:pPr>
      <w:pStyle w:val="Header"/>
      <w:tabs>
        <w:tab w:val="clear" w:pos="9026"/>
        <w:tab w:val="right" w:pos="10206"/>
      </w:tabs>
      <w:rPr>
        <w:rFonts w:asciiTheme="minorHAnsi" w:hAnsiTheme="minorHAnsi"/>
        <w:b/>
        <w:sz w:val="24"/>
        <w:szCs w:val="24"/>
      </w:rPr>
    </w:pPr>
    <w:r w:rsidRPr="00967063">
      <w:rPr>
        <w:rFonts w:asciiTheme="minorHAnsi" w:hAnsiTheme="minorHAnsi"/>
        <w:sz w:val="24"/>
        <w:szCs w:val="24"/>
      </w:rPr>
      <w:tab/>
    </w:r>
    <w:r w:rsidRPr="00967063">
      <w:rPr>
        <w:rFonts w:asciiTheme="minorHAnsi" w:hAnsiTheme="minorHAnsi"/>
        <w:sz w:val="24"/>
        <w:szCs w:val="24"/>
      </w:rPr>
      <w:tab/>
    </w:r>
    <w:r w:rsidRPr="00967063">
      <w:rPr>
        <w:rFonts w:asciiTheme="minorHAnsi" w:hAnsiTheme="minorHAnsi"/>
        <w:b/>
        <w:sz w:val="24"/>
        <w:szCs w:val="24"/>
      </w:rPr>
      <w:t>Appendix C</w:t>
    </w:r>
  </w:p>
  <w:p w:rsidR="005567CB" w:rsidRPr="00B43818" w:rsidRDefault="005567CB" w:rsidP="00DD742D">
    <w:pPr>
      <w:pStyle w:val="Header"/>
      <w:tabs>
        <w:tab w:val="clear" w:pos="9026"/>
        <w:tab w:val="right" w:pos="10206"/>
      </w:tabs>
      <w:rPr>
        <w:b/>
        <w:sz w:val="12"/>
        <w:szCs w:val="1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E163D5" w:rsidRDefault="005567CB" w:rsidP="00E163D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967063" w:rsidRDefault="005567CB" w:rsidP="00DD742D">
    <w:pPr>
      <w:pStyle w:val="Header"/>
      <w:tabs>
        <w:tab w:val="clear" w:pos="9026"/>
        <w:tab w:val="right" w:pos="10206"/>
      </w:tabs>
      <w:rPr>
        <w:rFonts w:asciiTheme="minorHAnsi" w:hAnsiTheme="minorHAnsi"/>
        <w:b/>
        <w:sz w:val="12"/>
        <w:szCs w:val="12"/>
      </w:rPr>
    </w:pPr>
    <w:r w:rsidRPr="00967063">
      <w:rPr>
        <w:rFonts w:asciiTheme="minorHAnsi" w:hAnsiTheme="minorHAnsi"/>
        <w:sz w:val="24"/>
        <w:szCs w:val="24"/>
      </w:rPr>
      <w:tab/>
    </w:r>
    <w:r w:rsidRPr="00967063">
      <w:rPr>
        <w:rFonts w:asciiTheme="minorHAnsi" w:hAnsiTheme="minorHAnsi"/>
        <w:sz w:val="24"/>
        <w:szCs w:val="24"/>
      </w:rPr>
      <w:tab/>
    </w:r>
    <w:r w:rsidRPr="00967063">
      <w:rPr>
        <w:rFonts w:asciiTheme="minorHAnsi" w:hAnsiTheme="minorHAnsi"/>
        <w:b/>
        <w:sz w:val="24"/>
        <w:szCs w:val="24"/>
      </w:rPr>
      <w:t>Appendix D</w:t>
    </w:r>
  </w:p>
  <w:p w:rsidR="005567CB" w:rsidRPr="0003045A" w:rsidRDefault="005567CB" w:rsidP="0051131A">
    <w:pPr>
      <w:pStyle w:val="Header"/>
      <w:rPr>
        <w:sz w:val="8"/>
        <w:szCs w:val="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CB" w:rsidRPr="00E163D5" w:rsidRDefault="005567CB" w:rsidP="00E163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586"/>
    <w:multiLevelType w:val="hybridMultilevel"/>
    <w:tmpl w:val="2414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B3AFE"/>
    <w:multiLevelType w:val="hybridMultilevel"/>
    <w:tmpl w:val="074642A0"/>
    <w:lvl w:ilvl="0" w:tplc="537C4B8E">
      <w:numFmt w:val="bullet"/>
      <w:lvlText w:val="•"/>
      <w:lvlJc w:val="left"/>
      <w:pPr>
        <w:ind w:left="360" w:hanging="360"/>
      </w:pPr>
      <w:rPr>
        <w:rFonts w:asciiTheme="minorHAnsi" w:eastAsia="Times" w:hAnsiTheme="minorHAns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3337AB"/>
    <w:multiLevelType w:val="hybridMultilevel"/>
    <w:tmpl w:val="D23494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43E5CD9"/>
    <w:multiLevelType w:val="hybridMultilevel"/>
    <w:tmpl w:val="70BEC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BB2AA2"/>
    <w:multiLevelType w:val="hybridMultilevel"/>
    <w:tmpl w:val="3884999E"/>
    <w:lvl w:ilvl="0" w:tplc="33444430">
      <w:start w:val="1"/>
      <w:numFmt w:val="bullet"/>
      <w:lvlText w:val=""/>
      <w:lvlJc w:val="left"/>
      <w:pPr>
        <w:ind w:left="357" w:hanging="357"/>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861442"/>
    <w:multiLevelType w:val="hybridMultilevel"/>
    <w:tmpl w:val="BF30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BE6791"/>
    <w:multiLevelType w:val="hybridMultilevel"/>
    <w:tmpl w:val="D0BA2D6A"/>
    <w:lvl w:ilvl="0" w:tplc="08090005">
      <w:start w:val="1"/>
      <w:numFmt w:val="bullet"/>
      <w:lvlText w:val=""/>
      <w:lvlJc w:val="left"/>
      <w:pPr>
        <w:ind w:left="1004" w:hanging="360"/>
      </w:pPr>
      <w:rPr>
        <w:rFonts w:ascii="Wingdings" w:hAnsi="Wingdings" w:hint="default"/>
      </w:rPr>
    </w:lvl>
    <w:lvl w:ilvl="1" w:tplc="08090001">
      <w:start w:val="1"/>
      <w:numFmt w:val="bullet"/>
      <w:lvlText w:val=""/>
      <w:lvlJc w:val="left"/>
      <w:pPr>
        <w:ind w:left="1724" w:hanging="360"/>
      </w:pPr>
      <w:rPr>
        <w:rFonts w:ascii="Symbol" w:hAnsi="Symbo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063B3BF1"/>
    <w:multiLevelType w:val="hybridMultilevel"/>
    <w:tmpl w:val="9AEE012E"/>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69E7B6C"/>
    <w:multiLevelType w:val="hybridMultilevel"/>
    <w:tmpl w:val="5CB4EAC0"/>
    <w:lvl w:ilvl="0" w:tplc="08090005">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6C44A07"/>
    <w:multiLevelType w:val="hybridMultilevel"/>
    <w:tmpl w:val="630412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07964230"/>
    <w:multiLevelType w:val="hybridMultilevel"/>
    <w:tmpl w:val="D758C95A"/>
    <w:lvl w:ilvl="0" w:tplc="EC7298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83B6515"/>
    <w:multiLevelType w:val="hybridMultilevel"/>
    <w:tmpl w:val="2264AE88"/>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09594168"/>
    <w:multiLevelType w:val="hybridMultilevel"/>
    <w:tmpl w:val="FA9C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9F3681"/>
    <w:multiLevelType w:val="hybridMultilevel"/>
    <w:tmpl w:val="689A5360"/>
    <w:lvl w:ilvl="0" w:tplc="FA309BC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BA7F78"/>
    <w:multiLevelType w:val="hybridMultilevel"/>
    <w:tmpl w:val="0136D924"/>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nsid w:val="0BC53D0B"/>
    <w:multiLevelType w:val="hybridMultilevel"/>
    <w:tmpl w:val="FC8E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C530BBD"/>
    <w:multiLevelType w:val="hybridMultilevel"/>
    <w:tmpl w:val="2620DB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C677FB7"/>
    <w:multiLevelType w:val="hybridMultilevel"/>
    <w:tmpl w:val="B216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F0E5095"/>
    <w:multiLevelType w:val="hybridMultilevel"/>
    <w:tmpl w:val="3AFC5D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nsid w:val="0F5E4229"/>
    <w:multiLevelType w:val="hybridMultilevel"/>
    <w:tmpl w:val="D2AEF34A"/>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0926164"/>
    <w:multiLevelType w:val="hybridMultilevel"/>
    <w:tmpl w:val="1458D756"/>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0FE157A"/>
    <w:multiLevelType w:val="hybridMultilevel"/>
    <w:tmpl w:val="F5681CD8"/>
    <w:lvl w:ilvl="0" w:tplc="CD2A3ED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19A7F6C"/>
    <w:multiLevelType w:val="hybridMultilevel"/>
    <w:tmpl w:val="6B6A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2910B56"/>
    <w:multiLevelType w:val="hybridMultilevel"/>
    <w:tmpl w:val="38D6FBF4"/>
    <w:lvl w:ilvl="0" w:tplc="D42C55E6">
      <w:start w:val="1"/>
      <w:numFmt w:val="bullet"/>
      <w:lvlText w:val=""/>
      <w:lvlJc w:val="left"/>
      <w:pPr>
        <w:ind w:left="1287" w:hanging="360"/>
      </w:pPr>
      <w:rPr>
        <w:rFonts w:ascii="Symbol" w:hAnsi="Symbol"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135D0BFC"/>
    <w:multiLevelType w:val="hybridMultilevel"/>
    <w:tmpl w:val="C7848DF2"/>
    <w:lvl w:ilvl="0" w:tplc="A6D0EC5E">
      <w:numFmt w:val="bullet"/>
      <w:lvlText w:val="•"/>
      <w:lvlJc w:val="left"/>
      <w:pPr>
        <w:ind w:left="2160" w:hanging="360"/>
      </w:pPr>
      <w:rPr>
        <w:rFonts w:ascii="Gill Sans MT" w:eastAsia="Times" w:hAnsi="Gill Sans MT"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13793095"/>
    <w:multiLevelType w:val="hybridMultilevel"/>
    <w:tmpl w:val="00B2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5F74977"/>
    <w:multiLevelType w:val="hybridMultilevel"/>
    <w:tmpl w:val="1A04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7457747"/>
    <w:multiLevelType w:val="multilevel"/>
    <w:tmpl w:val="62D29882"/>
    <w:numStyleLink w:val="Headings"/>
  </w:abstractNum>
  <w:abstractNum w:abstractNumId="28">
    <w:nsid w:val="187A3158"/>
    <w:multiLevelType w:val="hybridMultilevel"/>
    <w:tmpl w:val="F95844BA"/>
    <w:lvl w:ilvl="0" w:tplc="EE92FA40">
      <w:numFmt w:val="bullet"/>
      <w:lvlText w:val="•"/>
      <w:lvlJc w:val="left"/>
      <w:pPr>
        <w:ind w:left="720" w:hanging="360"/>
      </w:pPr>
      <w:rPr>
        <w:rFonts w:asciiTheme="minorHAnsi" w:eastAsia="Times" w:hAnsiTheme="minorHAns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B48619C"/>
    <w:multiLevelType w:val="hybridMultilevel"/>
    <w:tmpl w:val="BE4854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nsid w:val="1B5E15A7"/>
    <w:multiLevelType w:val="hybridMultilevel"/>
    <w:tmpl w:val="CE22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C053243"/>
    <w:multiLevelType w:val="hybridMultilevel"/>
    <w:tmpl w:val="FF38B1EA"/>
    <w:lvl w:ilvl="0" w:tplc="0978A852">
      <w:numFmt w:val="bullet"/>
      <w:lvlText w:val="•"/>
      <w:lvlJc w:val="left"/>
      <w:pPr>
        <w:ind w:left="720" w:hanging="360"/>
      </w:pPr>
      <w:rPr>
        <w:rFonts w:asciiTheme="minorHAnsi" w:eastAsia="Times" w:hAnsiTheme="minorHAnsi" w:cs="Times New Roman"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EF3785B"/>
    <w:multiLevelType w:val="hybridMultilevel"/>
    <w:tmpl w:val="F604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FED01BE"/>
    <w:multiLevelType w:val="hybridMultilevel"/>
    <w:tmpl w:val="EC6CA06A"/>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20D0007E"/>
    <w:multiLevelType w:val="hybridMultilevel"/>
    <w:tmpl w:val="3B28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1FB5B44"/>
    <w:multiLevelType w:val="hybridMultilevel"/>
    <w:tmpl w:val="36F0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35A768B"/>
    <w:multiLevelType w:val="hybridMultilevel"/>
    <w:tmpl w:val="29783C8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7">
    <w:nsid w:val="24E07142"/>
    <w:multiLevelType w:val="hybridMultilevel"/>
    <w:tmpl w:val="FC9C857E"/>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5EF7119"/>
    <w:multiLevelType w:val="hybridMultilevel"/>
    <w:tmpl w:val="157CB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26B531AE"/>
    <w:multiLevelType w:val="hybridMultilevel"/>
    <w:tmpl w:val="57E2E768"/>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27064779"/>
    <w:multiLevelType w:val="multilevel"/>
    <w:tmpl w:val="5288C468"/>
    <w:lvl w:ilvl="0">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start w:val="1"/>
      <w:numFmt w:val="decimal"/>
      <w:isLgl/>
      <w:lvlText w:val="%1.%2"/>
      <w:lvlJc w:val="left"/>
      <w:pPr>
        <w:ind w:left="567" w:hanging="567"/>
      </w:pPr>
      <w:rPr>
        <w:rFonts w:ascii="Gill Sans MT" w:hAnsi="Gill Sans MT" w:hint="default"/>
        <w:b/>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28091CC6"/>
    <w:multiLevelType w:val="hybridMultilevel"/>
    <w:tmpl w:val="41C227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nsid w:val="28267C00"/>
    <w:multiLevelType w:val="hybridMultilevel"/>
    <w:tmpl w:val="CEEA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9BE160D"/>
    <w:multiLevelType w:val="hybridMultilevel"/>
    <w:tmpl w:val="4350E5D6"/>
    <w:lvl w:ilvl="0" w:tplc="A6D0EC5E">
      <w:numFmt w:val="bullet"/>
      <w:lvlText w:val="•"/>
      <w:lvlJc w:val="left"/>
      <w:pPr>
        <w:ind w:left="720" w:hanging="360"/>
      </w:pPr>
      <w:rPr>
        <w:rFonts w:ascii="Gill Sans MT" w:eastAsia="Times"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B3A0212"/>
    <w:multiLevelType w:val="multilevel"/>
    <w:tmpl w:val="62D29882"/>
    <w:styleLink w:val="Headings"/>
    <w:lvl w:ilvl="0">
      <w:start w:val="1"/>
      <w:numFmt w:val="none"/>
      <w:pStyle w:val="Heading1"/>
      <w:lvlText w:val=""/>
      <w:lvlJc w:val="left"/>
      <w:pPr>
        <w:ind w:left="0" w:firstLine="0"/>
      </w:pPr>
      <w:rPr>
        <w:rFonts w:ascii="Calibri" w:hAnsi="Calibri" w:hint="default"/>
        <w:b/>
        <w:i w:val="0"/>
        <w:caps/>
        <w:color w:val="1F497D" w:themeColor="text2"/>
        <w:sz w:val="32"/>
      </w:rPr>
    </w:lvl>
    <w:lvl w:ilvl="1">
      <w:start w:val="1"/>
      <w:numFmt w:val="decimal"/>
      <w:pStyle w:val="Heading2"/>
      <w:lvlText w:val="%1%2."/>
      <w:lvlJc w:val="left"/>
      <w:pPr>
        <w:ind w:left="567" w:hanging="567"/>
      </w:pPr>
      <w:rPr>
        <w:rFonts w:ascii="Calibri" w:hAnsi="Calibri" w:hint="default"/>
        <w:b/>
        <w:i w:val="0"/>
        <w:color w:val="1F497D" w:themeColor="text2"/>
        <w:sz w:val="28"/>
      </w:rPr>
    </w:lvl>
    <w:lvl w:ilvl="2">
      <w:start w:val="1"/>
      <w:numFmt w:val="decimal"/>
      <w:pStyle w:val="Heading3"/>
      <w:lvlText w:val="%2.%3"/>
      <w:lvlJc w:val="left"/>
      <w:pPr>
        <w:ind w:left="567" w:hanging="567"/>
      </w:pPr>
      <w:rPr>
        <w:rFonts w:ascii="Calibri" w:hAnsi="Calibri" w:hint="default"/>
        <w:b/>
        <w:i w:val="0"/>
        <w:color w:val="1F497D" w:themeColor="text2"/>
        <w:sz w:val="24"/>
      </w:rPr>
    </w:lvl>
    <w:lvl w:ilvl="3">
      <w:start w:val="1"/>
      <w:numFmt w:val="decimal"/>
      <w:lvlText w:val="(%4)"/>
      <w:lvlJc w:val="left"/>
      <w:pPr>
        <w:ind w:left="1695" w:hanging="624"/>
      </w:pPr>
      <w:rPr>
        <w:rFonts w:hint="default"/>
      </w:rPr>
    </w:lvl>
    <w:lvl w:ilvl="4">
      <w:start w:val="1"/>
      <w:numFmt w:val="lowerLetter"/>
      <w:lvlText w:val="(%5)"/>
      <w:lvlJc w:val="left"/>
      <w:pPr>
        <w:ind w:left="2052" w:hanging="624"/>
      </w:pPr>
      <w:rPr>
        <w:rFonts w:hint="default"/>
      </w:rPr>
    </w:lvl>
    <w:lvl w:ilvl="5">
      <w:start w:val="1"/>
      <w:numFmt w:val="lowerRoman"/>
      <w:lvlText w:val="(%6)"/>
      <w:lvlJc w:val="left"/>
      <w:pPr>
        <w:ind w:left="2409" w:hanging="624"/>
      </w:pPr>
      <w:rPr>
        <w:rFonts w:hint="default"/>
      </w:rPr>
    </w:lvl>
    <w:lvl w:ilvl="6">
      <w:start w:val="1"/>
      <w:numFmt w:val="decimal"/>
      <w:lvlText w:val="%7."/>
      <w:lvlJc w:val="left"/>
      <w:pPr>
        <w:ind w:left="2766" w:hanging="624"/>
      </w:pPr>
      <w:rPr>
        <w:rFonts w:hint="default"/>
      </w:rPr>
    </w:lvl>
    <w:lvl w:ilvl="7">
      <w:start w:val="1"/>
      <w:numFmt w:val="lowerLetter"/>
      <w:lvlText w:val="%8."/>
      <w:lvlJc w:val="left"/>
      <w:pPr>
        <w:ind w:left="3123" w:hanging="624"/>
      </w:pPr>
      <w:rPr>
        <w:rFonts w:hint="default"/>
      </w:rPr>
    </w:lvl>
    <w:lvl w:ilvl="8">
      <w:start w:val="1"/>
      <w:numFmt w:val="lowerRoman"/>
      <w:lvlText w:val="%9."/>
      <w:lvlJc w:val="left"/>
      <w:pPr>
        <w:ind w:left="3480" w:hanging="624"/>
      </w:pPr>
      <w:rPr>
        <w:rFonts w:hint="default"/>
      </w:rPr>
    </w:lvl>
  </w:abstractNum>
  <w:abstractNum w:abstractNumId="45">
    <w:nsid w:val="2D000572"/>
    <w:multiLevelType w:val="hybridMultilevel"/>
    <w:tmpl w:val="398C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E1B1008"/>
    <w:multiLevelType w:val="hybridMultilevel"/>
    <w:tmpl w:val="730AD97C"/>
    <w:lvl w:ilvl="0" w:tplc="08090005">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nsid w:val="322E5147"/>
    <w:multiLevelType w:val="hybridMultilevel"/>
    <w:tmpl w:val="A400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4D3521F"/>
    <w:multiLevelType w:val="hybridMultilevel"/>
    <w:tmpl w:val="600A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4DA3ED7"/>
    <w:multiLevelType w:val="hybridMultilevel"/>
    <w:tmpl w:val="F1F018F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0">
    <w:nsid w:val="34F42279"/>
    <w:multiLevelType w:val="hybridMultilevel"/>
    <w:tmpl w:val="62F8272A"/>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5122A50"/>
    <w:multiLevelType w:val="multilevel"/>
    <w:tmpl w:val="62D29882"/>
    <w:numStyleLink w:val="Headings"/>
  </w:abstractNum>
  <w:abstractNum w:abstractNumId="52">
    <w:nsid w:val="362A34FE"/>
    <w:multiLevelType w:val="hybridMultilevel"/>
    <w:tmpl w:val="5DB0BE2A"/>
    <w:lvl w:ilvl="0" w:tplc="A6D0EC5E">
      <w:numFmt w:val="bullet"/>
      <w:lvlText w:val="•"/>
      <w:lvlJc w:val="left"/>
      <w:pPr>
        <w:ind w:left="1647" w:hanging="360"/>
      </w:pPr>
      <w:rPr>
        <w:rFonts w:ascii="Gill Sans MT" w:eastAsia="Times" w:hAnsi="Gill Sans MT"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3">
    <w:nsid w:val="36AC17DF"/>
    <w:multiLevelType w:val="hybridMultilevel"/>
    <w:tmpl w:val="E578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8E6167A"/>
    <w:multiLevelType w:val="hybridMultilevel"/>
    <w:tmpl w:val="D7C88BD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5">
    <w:nsid w:val="3E9927A1"/>
    <w:multiLevelType w:val="hybridMultilevel"/>
    <w:tmpl w:val="0DEE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F393BFB"/>
    <w:multiLevelType w:val="hybridMultilevel"/>
    <w:tmpl w:val="37FC114A"/>
    <w:lvl w:ilvl="0" w:tplc="8578D782">
      <w:start w:val="1"/>
      <w:numFmt w:val="bullet"/>
      <w:lvlText w:val=""/>
      <w:lvlJc w:val="left"/>
      <w:pPr>
        <w:ind w:left="437" w:hanging="360"/>
      </w:pPr>
      <w:rPr>
        <w:rFonts w:ascii="Symbol" w:hAnsi="Symbol" w:hint="default"/>
        <w:sz w:val="22"/>
        <w:szCs w:val="22"/>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7">
    <w:nsid w:val="405C3F63"/>
    <w:multiLevelType w:val="hybridMultilevel"/>
    <w:tmpl w:val="B044A94A"/>
    <w:lvl w:ilvl="0" w:tplc="1A966B90">
      <w:numFmt w:val="bullet"/>
      <w:lvlText w:val="•"/>
      <w:lvlJc w:val="left"/>
      <w:pPr>
        <w:ind w:left="360" w:hanging="360"/>
      </w:pPr>
      <w:rPr>
        <w:rFonts w:asciiTheme="minorHAnsi" w:eastAsia="Times" w:hAnsiTheme="minorHAns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42655597"/>
    <w:multiLevelType w:val="hybridMultilevel"/>
    <w:tmpl w:val="70E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294722D"/>
    <w:multiLevelType w:val="hybridMultilevel"/>
    <w:tmpl w:val="D308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2AF0244"/>
    <w:multiLevelType w:val="hybridMultilevel"/>
    <w:tmpl w:val="1158BF0E"/>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1">
    <w:nsid w:val="42C3697E"/>
    <w:multiLevelType w:val="hybridMultilevel"/>
    <w:tmpl w:val="95208DE6"/>
    <w:lvl w:ilvl="0" w:tplc="A462EDCE">
      <w:start w:val="9"/>
      <w:numFmt w:val="bullet"/>
      <w:lvlText w:val="-"/>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2">
    <w:nsid w:val="459A5749"/>
    <w:multiLevelType w:val="hybridMultilevel"/>
    <w:tmpl w:val="7C88F784"/>
    <w:lvl w:ilvl="0" w:tplc="44FCC788">
      <w:numFmt w:val="bullet"/>
      <w:lvlText w:val="•"/>
      <w:lvlJc w:val="left"/>
      <w:pPr>
        <w:ind w:left="360" w:hanging="360"/>
      </w:pPr>
      <w:rPr>
        <w:rFonts w:asciiTheme="minorHAnsi" w:eastAsia="Times" w:hAnsiTheme="minorHAns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45FB65BC"/>
    <w:multiLevelType w:val="hybridMultilevel"/>
    <w:tmpl w:val="64383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4B7337FB"/>
    <w:multiLevelType w:val="hybridMultilevel"/>
    <w:tmpl w:val="B628A492"/>
    <w:lvl w:ilvl="0" w:tplc="08090001">
      <w:start w:val="1"/>
      <w:numFmt w:val="bullet"/>
      <w:lvlText w:val=""/>
      <w:lvlJc w:val="left"/>
      <w:pPr>
        <w:tabs>
          <w:tab w:val="num" w:pos="720"/>
        </w:tabs>
        <w:ind w:left="720" w:hanging="360"/>
      </w:pPr>
      <w:rPr>
        <w:rFonts w:ascii="Symbol" w:hAnsi="Symbol" w:hint="default"/>
      </w:rPr>
    </w:lvl>
    <w:lvl w:ilvl="1" w:tplc="6658DF50">
      <w:start w:val="243"/>
      <w:numFmt w:val="bullet"/>
      <w:lvlText w:val="K"/>
      <w:lvlJc w:val="left"/>
      <w:pPr>
        <w:tabs>
          <w:tab w:val="num" w:pos="1440"/>
        </w:tabs>
        <w:ind w:left="1440" w:hanging="360"/>
      </w:pPr>
      <w:rPr>
        <w:rFonts w:ascii="Arial (W1)" w:hAnsi="Arial (W1)" w:hint="default"/>
        <w:b/>
        <w:i w:val="0"/>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nsid w:val="4BC212C5"/>
    <w:multiLevelType w:val="hybridMultilevel"/>
    <w:tmpl w:val="6CD0E78E"/>
    <w:lvl w:ilvl="0" w:tplc="08090001">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66">
    <w:nsid w:val="4E1E0E4D"/>
    <w:multiLevelType w:val="hybridMultilevel"/>
    <w:tmpl w:val="B094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F2C196B"/>
    <w:multiLevelType w:val="hybridMultilevel"/>
    <w:tmpl w:val="B802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FEE262A"/>
    <w:multiLevelType w:val="hybridMultilevel"/>
    <w:tmpl w:val="816446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9">
    <w:nsid w:val="50B9198A"/>
    <w:multiLevelType w:val="hybridMultilevel"/>
    <w:tmpl w:val="069A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0D12859"/>
    <w:multiLevelType w:val="hybridMultilevel"/>
    <w:tmpl w:val="43347AB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1">
    <w:nsid w:val="52C923BC"/>
    <w:multiLevelType w:val="hybridMultilevel"/>
    <w:tmpl w:val="4B905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51A7D41"/>
    <w:multiLevelType w:val="hybridMultilevel"/>
    <w:tmpl w:val="E236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9665855"/>
    <w:multiLevelType w:val="hybridMultilevel"/>
    <w:tmpl w:val="FC22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A960257"/>
    <w:multiLevelType w:val="hybridMultilevel"/>
    <w:tmpl w:val="CEC854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5">
    <w:nsid w:val="5D5B2977"/>
    <w:multiLevelType w:val="hybridMultilevel"/>
    <w:tmpl w:val="FC68A804"/>
    <w:lvl w:ilvl="0" w:tplc="4F04D094">
      <w:start w:val="1"/>
      <w:numFmt w:val="lowerLetter"/>
      <w:lvlText w:val="%1)."/>
      <w:lvlJc w:val="left"/>
      <w:pPr>
        <w:ind w:left="1457" w:hanging="360"/>
      </w:pPr>
      <w:rPr>
        <w:rFonts w:hint="default"/>
        <w:b/>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76">
    <w:nsid w:val="5F5350C7"/>
    <w:multiLevelType w:val="hybridMultilevel"/>
    <w:tmpl w:val="755CDDBC"/>
    <w:lvl w:ilvl="0" w:tplc="B9B879E6">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5F8F3C07"/>
    <w:multiLevelType w:val="hybridMultilevel"/>
    <w:tmpl w:val="23CEE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061356E"/>
    <w:multiLevelType w:val="hybridMultilevel"/>
    <w:tmpl w:val="FBB882B2"/>
    <w:lvl w:ilvl="0" w:tplc="D42C55E6">
      <w:start w:val="1"/>
      <w:numFmt w:val="bullet"/>
      <w:lvlText w:val=""/>
      <w:lvlJc w:val="left"/>
      <w:pPr>
        <w:ind w:left="1287" w:hanging="360"/>
      </w:pPr>
      <w:rPr>
        <w:rFonts w:ascii="Symbol" w:hAnsi="Symbol"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9">
    <w:nsid w:val="61F83F7D"/>
    <w:multiLevelType w:val="hybridMultilevel"/>
    <w:tmpl w:val="DE8063C4"/>
    <w:lvl w:ilvl="0" w:tplc="B9B879E6">
      <w:start w:val="1"/>
      <w:numFmt w:val="bullet"/>
      <w:lvlText w:val=""/>
      <w:lvlJc w:val="left"/>
      <w:pPr>
        <w:tabs>
          <w:tab w:val="num" w:pos="360"/>
        </w:tabs>
        <w:ind w:left="360" w:hanging="360"/>
      </w:pPr>
      <w:rPr>
        <w:rFonts w:ascii="Wingdings 2" w:hAnsi="Wingdings 2" w:hint="default"/>
        <w:color w:val="auto"/>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0">
    <w:nsid w:val="62EA7D9B"/>
    <w:multiLevelType w:val="hybridMultilevel"/>
    <w:tmpl w:val="D232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6BB671F"/>
    <w:multiLevelType w:val="hybridMultilevel"/>
    <w:tmpl w:val="4FE6BB94"/>
    <w:lvl w:ilvl="0" w:tplc="F17265FE">
      <w:numFmt w:val="bullet"/>
      <w:lvlText w:val="•"/>
      <w:lvlJc w:val="left"/>
      <w:pPr>
        <w:ind w:left="1004" w:hanging="360"/>
      </w:pPr>
      <w:rPr>
        <w:rFonts w:ascii="Gill Sans MT" w:eastAsia="Times" w:hAnsi="Gill Sans MT" w:cs="Times New Roman" w:hint="default"/>
      </w:rPr>
    </w:lvl>
    <w:lvl w:ilvl="1" w:tplc="A462EDCE">
      <w:start w:val="9"/>
      <w:numFmt w:val="bullet"/>
      <w:lvlText w:val="-"/>
      <w:lvlJc w:val="left"/>
      <w:pPr>
        <w:ind w:left="1724" w:hanging="360"/>
      </w:pPr>
      <w:rPr>
        <w:rFonts w:hint="default"/>
      </w:rPr>
    </w:lvl>
    <w:lvl w:ilvl="2" w:tplc="A462EDCE">
      <w:start w:val="9"/>
      <w:numFmt w:val="bullet"/>
      <w:lvlText w:val="-"/>
      <w:lvlJc w:val="left"/>
      <w:pPr>
        <w:ind w:left="2444" w:hanging="360"/>
      </w:pPr>
      <w:rPr>
        <w:rFont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2">
    <w:nsid w:val="69D856BC"/>
    <w:multiLevelType w:val="hybridMultilevel"/>
    <w:tmpl w:val="7934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cs="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84">
    <w:nsid w:val="6A5E63A1"/>
    <w:multiLevelType w:val="hybridMultilevel"/>
    <w:tmpl w:val="CB3C73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5">
    <w:nsid w:val="6A837AD4"/>
    <w:multiLevelType w:val="hybridMultilevel"/>
    <w:tmpl w:val="C1A67666"/>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6">
    <w:nsid w:val="6BB257AC"/>
    <w:multiLevelType w:val="hybridMultilevel"/>
    <w:tmpl w:val="555A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D8966BF"/>
    <w:multiLevelType w:val="hybridMultilevel"/>
    <w:tmpl w:val="0CD2395E"/>
    <w:lvl w:ilvl="0" w:tplc="D42C55E6">
      <w:start w:val="1"/>
      <w:numFmt w:val="bullet"/>
      <w:lvlText w:val=""/>
      <w:lvlJc w:val="left"/>
      <w:pPr>
        <w:ind w:left="927" w:hanging="360"/>
      </w:pPr>
      <w:rPr>
        <w:rFonts w:ascii="Symbol" w:hAnsi="Symbol" w:hint="default"/>
        <w:sz w:val="22"/>
        <w:szCs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8">
    <w:nsid w:val="6E8C3939"/>
    <w:multiLevelType w:val="hybridMultilevel"/>
    <w:tmpl w:val="1188F4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9">
    <w:nsid w:val="70C91387"/>
    <w:multiLevelType w:val="hybridMultilevel"/>
    <w:tmpl w:val="BC4656D8"/>
    <w:lvl w:ilvl="0" w:tplc="08090005">
      <w:numFmt w:val="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0">
    <w:nsid w:val="73D752B9"/>
    <w:multiLevelType w:val="hybridMultilevel"/>
    <w:tmpl w:val="8CD6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3E3104C"/>
    <w:multiLevelType w:val="hybridMultilevel"/>
    <w:tmpl w:val="B90E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4BA4FF3"/>
    <w:multiLevelType w:val="hybridMultilevel"/>
    <w:tmpl w:val="B89CCE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nsid w:val="74F77D93"/>
    <w:multiLevelType w:val="hybridMultilevel"/>
    <w:tmpl w:val="D616BB24"/>
    <w:lvl w:ilvl="0" w:tplc="D42C55E6">
      <w:start w:val="1"/>
      <w:numFmt w:val="bullet"/>
      <w:lvlText w:val=""/>
      <w:lvlJc w:val="left"/>
      <w:pPr>
        <w:ind w:left="1287" w:hanging="360"/>
      </w:pPr>
      <w:rPr>
        <w:rFonts w:ascii="Symbol" w:hAnsi="Symbol"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4">
    <w:nsid w:val="752B3144"/>
    <w:multiLevelType w:val="hybridMultilevel"/>
    <w:tmpl w:val="76BED3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nsid w:val="75B730D8"/>
    <w:multiLevelType w:val="hybridMultilevel"/>
    <w:tmpl w:val="0C3CB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6D82026"/>
    <w:multiLevelType w:val="hybridMultilevel"/>
    <w:tmpl w:val="273CA6E0"/>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7">
    <w:nsid w:val="77B933DB"/>
    <w:multiLevelType w:val="hybridMultilevel"/>
    <w:tmpl w:val="3118F04A"/>
    <w:lvl w:ilvl="0" w:tplc="B9B879E6">
      <w:start w:val="1"/>
      <w:numFmt w:val="bullet"/>
      <w:lvlText w:val=""/>
      <w:lvlJc w:val="left"/>
      <w:pPr>
        <w:tabs>
          <w:tab w:val="num" w:pos="504"/>
        </w:tabs>
        <w:ind w:left="504" w:hanging="504"/>
      </w:pPr>
      <w:rPr>
        <w:rFonts w:ascii="Wingdings 2" w:hAnsi="Wingdings 2" w:hint="default"/>
      </w:rPr>
    </w:lvl>
    <w:lvl w:ilvl="1" w:tplc="08090003">
      <w:start w:val="1"/>
      <w:numFmt w:val="bullet"/>
      <w:lvlText w:val="o"/>
      <w:lvlJc w:val="left"/>
      <w:pPr>
        <w:tabs>
          <w:tab w:val="num" w:pos="1530"/>
        </w:tabs>
        <w:ind w:left="1530" w:hanging="360"/>
      </w:pPr>
      <w:rPr>
        <w:rFonts w:ascii="Courier New" w:hAnsi="Courier New" w:cs="Courier New" w:hint="default"/>
      </w:rPr>
    </w:lvl>
    <w:lvl w:ilvl="2" w:tplc="08090005">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98">
    <w:nsid w:val="78D84A3F"/>
    <w:multiLevelType w:val="hybridMultilevel"/>
    <w:tmpl w:val="1D4C5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nsid w:val="7A101977"/>
    <w:multiLevelType w:val="hybridMultilevel"/>
    <w:tmpl w:val="9BE4F9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0">
    <w:nsid w:val="7AAA31E9"/>
    <w:multiLevelType w:val="hybridMultilevel"/>
    <w:tmpl w:val="B4C6AFF2"/>
    <w:lvl w:ilvl="0" w:tplc="B9B879E6">
      <w:start w:val="1"/>
      <w:numFmt w:val="bullet"/>
      <w:lvlText w:val=""/>
      <w:lvlJc w:val="left"/>
      <w:pPr>
        <w:ind w:left="126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B83369B"/>
    <w:multiLevelType w:val="hybridMultilevel"/>
    <w:tmpl w:val="45F0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7C4A6833"/>
    <w:multiLevelType w:val="hybridMultilevel"/>
    <w:tmpl w:val="92A6519E"/>
    <w:lvl w:ilvl="0" w:tplc="F17265FE">
      <w:numFmt w:val="bullet"/>
      <w:lvlText w:val="•"/>
      <w:lvlJc w:val="left"/>
      <w:pPr>
        <w:ind w:left="1004" w:hanging="360"/>
      </w:pPr>
      <w:rPr>
        <w:rFonts w:ascii="Gill Sans MT" w:eastAsia="Times" w:hAnsi="Gill Sans MT" w:cs="Times New Roman" w:hint="default"/>
      </w:rPr>
    </w:lvl>
    <w:lvl w:ilvl="1" w:tplc="08090001">
      <w:start w:val="1"/>
      <w:numFmt w:val="bullet"/>
      <w:lvlText w:val=""/>
      <w:lvlJc w:val="left"/>
      <w:pPr>
        <w:ind w:left="1724" w:hanging="360"/>
      </w:pPr>
      <w:rPr>
        <w:rFonts w:ascii="Symbol" w:hAnsi="Symbol" w:hint="default"/>
      </w:rPr>
    </w:lvl>
    <w:lvl w:ilvl="2" w:tplc="6F42CD12">
      <w:numFmt w:val="bullet"/>
      <w:lvlText w:val="-"/>
      <w:lvlJc w:val="left"/>
      <w:pPr>
        <w:ind w:left="2444" w:hanging="360"/>
      </w:pPr>
      <w:rPr>
        <w:rFonts w:ascii="Calibri" w:eastAsia="Times New Roman" w:hAnsi="Calibri" w:cs="Times New Roman"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3">
    <w:nsid w:val="7C4A7C84"/>
    <w:multiLevelType w:val="hybridMultilevel"/>
    <w:tmpl w:val="427053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4">
    <w:nsid w:val="7CB034A7"/>
    <w:multiLevelType w:val="hybridMultilevel"/>
    <w:tmpl w:val="697E92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5">
    <w:nsid w:val="7D212E3F"/>
    <w:multiLevelType w:val="hybridMultilevel"/>
    <w:tmpl w:val="DBA26F18"/>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464" w:hanging="360"/>
      </w:pPr>
      <w:rPr>
        <w:rFonts w:ascii="Courier New" w:hAnsi="Courier New" w:cs="Courier New" w:hint="default"/>
      </w:rPr>
    </w:lvl>
    <w:lvl w:ilvl="2" w:tplc="08090005" w:tentative="1">
      <w:start w:val="1"/>
      <w:numFmt w:val="bullet"/>
      <w:lvlText w:val=""/>
      <w:lvlJc w:val="left"/>
      <w:pPr>
        <w:ind w:left="3184" w:hanging="360"/>
      </w:pPr>
      <w:rPr>
        <w:rFonts w:ascii="Wingdings" w:hAnsi="Wingdings" w:hint="default"/>
      </w:rPr>
    </w:lvl>
    <w:lvl w:ilvl="3" w:tplc="08090001" w:tentative="1">
      <w:start w:val="1"/>
      <w:numFmt w:val="bullet"/>
      <w:lvlText w:val=""/>
      <w:lvlJc w:val="left"/>
      <w:pPr>
        <w:ind w:left="3904" w:hanging="360"/>
      </w:pPr>
      <w:rPr>
        <w:rFonts w:ascii="Symbol" w:hAnsi="Symbol" w:hint="default"/>
      </w:rPr>
    </w:lvl>
    <w:lvl w:ilvl="4" w:tplc="08090003" w:tentative="1">
      <w:start w:val="1"/>
      <w:numFmt w:val="bullet"/>
      <w:lvlText w:val="o"/>
      <w:lvlJc w:val="left"/>
      <w:pPr>
        <w:ind w:left="4624" w:hanging="360"/>
      </w:pPr>
      <w:rPr>
        <w:rFonts w:ascii="Courier New" w:hAnsi="Courier New" w:cs="Courier New" w:hint="default"/>
      </w:rPr>
    </w:lvl>
    <w:lvl w:ilvl="5" w:tplc="08090005" w:tentative="1">
      <w:start w:val="1"/>
      <w:numFmt w:val="bullet"/>
      <w:lvlText w:val=""/>
      <w:lvlJc w:val="left"/>
      <w:pPr>
        <w:ind w:left="5344" w:hanging="360"/>
      </w:pPr>
      <w:rPr>
        <w:rFonts w:ascii="Wingdings" w:hAnsi="Wingdings" w:hint="default"/>
      </w:rPr>
    </w:lvl>
    <w:lvl w:ilvl="6" w:tplc="08090001" w:tentative="1">
      <w:start w:val="1"/>
      <w:numFmt w:val="bullet"/>
      <w:lvlText w:val=""/>
      <w:lvlJc w:val="left"/>
      <w:pPr>
        <w:ind w:left="6064" w:hanging="360"/>
      </w:pPr>
      <w:rPr>
        <w:rFonts w:ascii="Symbol" w:hAnsi="Symbol" w:hint="default"/>
      </w:rPr>
    </w:lvl>
    <w:lvl w:ilvl="7" w:tplc="08090003" w:tentative="1">
      <w:start w:val="1"/>
      <w:numFmt w:val="bullet"/>
      <w:lvlText w:val="o"/>
      <w:lvlJc w:val="left"/>
      <w:pPr>
        <w:ind w:left="6784" w:hanging="360"/>
      </w:pPr>
      <w:rPr>
        <w:rFonts w:ascii="Courier New" w:hAnsi="Courier New" w:cs="Courier New" w:hint="default"/>
      </w:rPr>
    </w:lvl>
    <w:lvl w:ilvl="8" w:tplc="08090005" w:tentative="1">
      <w:start w:val="1"/>
      <w:numFmt w:val="bullet"/>
      <w:lvlText w:val=""/>
      <w:lvlJc w:val="left"/>
      <w:pPr>
        <w:ind w:left="7504" w:hanging="360"/>
      </w:pPr>
      <w:rPr>
        <w:rFonts w:ascii="Wingdings" w:hAnsi="Wingdings" w:hint="default"/>
      </w:rPr>
    </w:lvl>
  </w:abstractNum>
  <w:abstractNum w:abstractNumId="106">
    <w:nsid w:val="7DE04CD1"/>
    <w:multiLevelType w:val="hybridMultilevel"/>
    <w:tmpl w:val="4438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7E7E7AF5"/>
    <w:multiLevelType w:val="hybridMultilevel"/>
    <w:tmpl w:val="0CECFEE8"/>
    <w:lvl w:ilvl="0" w:tplc="D42C55E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EA60019"/>
    <w:multiLevelType w:val="hybridMultilevel"/>
    <w:tmpl w:val="8C0E6D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9">
    <w:nsid w:val="7EE4468A"/>
    <w:multiLevelType w:val="hybridMultilevel"/>
    <w:tmpl w:val="CC36C81A"/>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0">
    <w:nsid w:val="7EF96459"/>
    <w:multiLevelType w:val="hybridMultilevel"/>
    <w:tmpl w:val="1206CBFA"/>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11">
    <w:nsid w:val="7F2750EE"/>
    <w:multiLevelType w:val="hybridMultilevel"/>
    <w:tmpl w:val="A7CA6B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0"/>
  </w:num>
  <w:num w:numId="2">
    <w:abstractNumId w:val="10"/>
  </w:num>
  <w:num w:numId="3">
    <w:abstractNumId w:val="83"/>
  </w:num>
  <w:num w:numId="4">
    <w:abstractNumId w:val="94"/>
  </w:num>
  <w:num w:numId="5">
    <w:abstractNumId w:val="43"/>
  </w:num>
  <w:num w:numId="6">
    <w:abstractNumId w:val="97"/>
  </w:num>
  <w:num w:numId="7">
    <w:abstractNumId w:val="76"/>
  </w:num>
  <w:num w:numId="8">
    <w:abstractNumId w:val="79"/>
  </w:num>
  <w:num w:numId="9">
    <w:abstractNumId w:val="81"/>
  </w:num>
  <w:num w:numId="10">
    <w:abstractNumId w:val="61"/>
  </w:num>
  <w:num w:numId="11">
    <w:abstractNumId w:val="24"/>
  </w:num>
  <w:num w:numId="12">
    <w:abstractNumId w:val="46"/>
  </w:num>
  <w:num w:numId="13">
    <w:abstractNumId w:val="52"/>
  </w:num>
  <w:num w:numId="14">
    <w:abstractNumId w:val="8"/>
  </w:num>
  <w:num w:numId="15">
    <w:abstractNumId w:val="77"/>
  </w:num>
  <w:num w:numId="16">
    <w:abstractNumId w:val="89"/>
  </w:num>
  <w:num w:numId="17">
    <w:abstractNumId w:val="44"/>
  </w:num>
  <w:num w:numId="18">
    <w:abstractNumId w:val="68"/>
  </w:num>
  <w:num w:numId="19">
    <w:abstractNumId w:val="27"/>
  </w:num>
  <w:num w:numId="20">
    <w:abstractNumId w:val="99"/>
  </w:num>
  <w:num w:numId="21">
    <w:abstractNumId w:val="63"/>
  </w:num>
  <w:num w:numId="22">
    <w:abstractNumId w:val="6"/>
  </w:num>
  <w:num w:numId="23">
    <w:abstractNumId w:val="102"/>
  </w:num>
  <w:num w:numId="24">
    <w:abstractNumId w:val="21"/>
  </w:num>
  <w:num w:numId="25">
    <w:abstractNumId w:val="22"/>
  </w:num>
  <w:num w:numId="26">
    <w:abstractNumId w:val="55"/>
  </w:num>
  <w:num w:numId="27">
    <w:abstractNumId w:val="66"/>
  </w:num>
  <w:num w:numId="28">
    <w:abstractNumId w:val="108"/>
  </w:num>
  <w:num w:numId="29">
    <w:abstractNumId w:val="56"/>
  </w:num>
  <w:num w:numId="30">
    <w:abstractNumId w:val="84"/>
  </w:num>
  <w:num w:numId="31">
    <w:abstractNumId w:val="88"/>
  </w:num>
  <w:num w:numId="32">
    <w:abstractNumId w:val="111"/>
  </w:num>
  <w:num w:numId="33">
    <w:abstractNumId w:val="107"/>
  </w:num>
  <w:num w:numId="34">
    <w:abstractNumId w:val="93"/>
  </w:num>
  <w:num w:numId="35">
    <w:abstractNumId w:val="78"/>
  </w:num>
  <w:num w:numId="36">
    <w:abstractNumId w:val="23"/>
  </w:num>
  <w:num w:numId="37">
    <w:abstractNumId w:val="87"/>
  </w:num>
  <w:num w:numId="38">
    <w:abstractNumId w:val="65"/>
  </w:num>
  <w:num w:numId="39">
    <w:abstractNumId w:val="36"/>
  </w:num>
  <w:num w:numId="40">
    <w:abstractNumId w:val="41"/>
  </w:num>
  <w:num w:numId="41">
    <w:abstractNumId w:val="12"/>
  </w:num>
  <w:num w:numId="42">
    <w:abstractNumId w:val="92"/>
  </w:num>
  <w:num w:numId="43">
    <w:abstractNumId w:val="29"/>
  </w:num>
  <w:num w:numId="44">
    <w:abstractNumId w:val="9"/>
  </w:num>
  <w:num w:numId="45">
    <w:abstractNumId w:val="13"/>
  </w:num>
  <w:num w:numId="46">
    <w:abstractNumId w:val="14"/>
  </w:num>
  <w:num w:numId="47">
    <w:abstractNumId w:val="59"/>
  </w:num>
  <w:num w:numId="48">
    <w:abstractNumId w:val="2"/>
  </w:num>
  <w:num w:numId="49">
    <w:abstractNumId w:val="90"/>
  </w:num>
  <w:num w:numId="50">
    <w:abstractNumId w:val="74"/>
  </w:num>
  <w:num w:numId="51">
    <w:abstractNumId w:val="71"/>
  </w:num>
  <w:num w:numId="52">
    <w:abstractNumId w:val="60"/>
  </w:num>
  <w:num w:numId="53">
    <w:abstractNumId w:val="96"/>
  </w:num>
  <w:num w:numId="54">
    <w:abstractNumId w:val="33"/>
  </w:num>
  <w:num w:numId="55">
    <w:abstractNumId w:val="85"/>
  </w:num>
  <w:num w:numId="56">
    <w:abstractNumId w:val="109"/>
  </w:num>
  <w:num w:numId="57">
    <w:abstractNumId w:val="104"/>
  </w:num>
  <w:num w:numId="58">
    <w:abstractNumId w:val="39"/>
  </w:num>
  <w:num w:numId="59">
    <w:abstractNumId w:val="11"/>
  </w:num>
  <w:num w:numId="60">
    <w:abstractNumId w:val="53"/>
  </w:num>
  <w:num w:numId="61">
    <w:abstractNumId w:val="86"/>
  </w:num>
  <w:num w:numId="62">
    <w:abstractNumId w:val="32"/>
  </w:num>
  <w:num w:numId="63">
    <w:abstractNumId w:val="80"/>
  </w:num>
  <w:num w:numId="64">
    <w:abstractNumId w:val="47"/>
  </w:num>
  <w:num w:numId="65">
    <w:abstractNumId w:val="67"/>
  </w:num>
  <w:num w:numId="66">
    <w:abstractNumId w:val="48"/>
  </w:num>
  <w:num w:numId="67">
    <w:abstractNumId w:val="95"/>
  </w:num>
  <w:num w:numId="68">
    <w:abstractNumId w:val="35"/>
  </w:num>
  <w:num w:numId="69">
    <w:abstractNumId w:val="58"/>
  </w:num>
  <w:num w:numId="70">
    <w:abstractNumId w:val="30"/>
  </w:num>
  <w:num w:numId="71">
    <w:abstractNumId w:val="34"/>
  </w:num>
  <w:num w:numId="72">
    <w:abstractNumId w:val="49"/>
  </w:num>
  <w:num w:numId="73">
    <w:abstractNumId w:val="25"/>
  </w:num>
  <w:num w:numId="74">
    <w:abstractNumId w:val="26"/>
  </w:num>
  <w:num w:numId="75">
    <w:abstractNumId w:val="45"/>
  </w:num>
  <w:num w:numId="76">
    <w:abstractNumId w:val="91"/>
  </w:num>
  <w:num w:numId="77">
    <w:abstractNumId w:val="17"/>
  </w:num>
  <w:num w:numId="78">
    <w:abstractNumId w:val="69"/>
  </w:num>
  <w:num w:numId="79">
    <w:abstractNumId w:val="64"/>
  </w:num>
  <w:num w:numId="80">
    <w:abstractNumId w:val="15"/>
  </w:num>
  <w:num w:numId="81">
    <w:abstractNumId w:val="5"/>
  </w:num>
  <w:num w:numId="82">
    <w:abstractNumId w:val="42"/>
  </w:num>
  <w:num w:numId="83">
    <w:abstractNumId w:val="101"/>
  </w:num>
  <w:num w:numId="84">
    <w:abstractNumId w:val="82"/>
  </w:num>
  <w:num w:numId="85">
    <w:abstractNumId w:val="105"/>
  </w:num>
  <w:num w:numId="86">
    <w:abstractNumId w:val="73"/>
  </w:num>
  <w:num w:numId="87">
    <w:abstractNumId w:val="3"/>
  </w:num>
  <w:num w:numId="88">
    <w:abstractNumId w:val="72"/>
  </w:num>
  <w:num w:numId="89">
    <w:abstractNumId w:val="0"/>
  </w:num>
  <w:num w:numId="90">
    <w:abstractNumId w:val="37"/>
  </w:num>
  <w:num w:numId="91">
    <w:abstractNumId w:val="7"/>
  </w:num>
  <w:num w:numId="92">
    <w:abstractNumId w:val="16"/>
  </w:num>
  <w:num w:numId="93">
    <w:abstractNumId w:val="20"/>
  </w:num>
  <w:num w:numId="94">
    <w:abstractNumId w:val="50"/>
  </w:num>
  <w:num w:numId="95">
    <w:abstractNumId w:val="19"/>
  </w:num>
  <w:num w:numId="96">
    <w:abstractNumId w:val="4"/>
  </w:num>
  <w:num w:numId="97">
    <w:abstractNumId w:val="100"/>
  </w:num>
  <w:num w:numId="98">
    <w:abstractNumId w:val="106"/>
  </w:num>
  <w:num w:numId="99">
    <w:abstractNumId w:val="110"/>
  </w:num>
  <w:num w:numId="100">
    <w:abstractNumId w:val="31"/>
  </w:num>
  <w:num w:numId="101">
    <w:abstractNumId w:val="62"/>
  </w:num>
  <w:num w:numId="102">
    <w:abstractNumId w:val="38"/>
  </w:num>
  <w:num w:numId="103">
    <w:abstractNumId w:val="28"/>
  </w:num>
  <w:num w:numId="104">
    <w:abstractNumId w:val="57"/>
  </w:num>
  <w:num w:numId="105">
    <w:abstractNumId w:val="1"/>
  </w:num>
  <w:num w:numId="106">
    <w:abstractNumId w:val="51"/>
  </w:num>
  <w:num w:numId="107">
    <w:abstractNumId w:val="70"/>
  </w:num>
  <w:num w:numId="108">
    <w:abstractNumId w:val="54"/>
  </w:num>
  <w:num w:numId="109">
    <w:abstractNumId w:val="103"/>
  </w:num>
  <w:num w:numId="110">
    <w:abstractNumId w:val="75"/>
  </w:num>
  <w:num w:numId="111">
    <w:abstractNumId w:val="98"/>
  </w:num>
  <w:num w:numId="112">
    <w:abstractNumId w:val="18"/>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3249"/>
  </w:hdrShapeDefaults>
  <w:footnotePr>
    <w:footnote w:id="-1"/>
    <w:footnote w:id="0"/>
  </w:footnotePr>
  <w:endnotePr>
    <w:endnote w:id="-1"/>
    <w:endnote w:id="0"/>
  </w:endnotePr>
  <w:compat/>
  <w:rsids>
    <w:rsidRoot w:val="007D567A"/>
    <w:rsid w:val="000028E7"/>
    <w:rsid w:val="00002A2B"/>
    <w:rsid w:val="00004912"/>
    <w:rsid w:val="00012C8F"/>
    <w:rsid w:val="000135E0"/>
    <w:rsid w:val="00020202"/>
    <w:rsid w:val="00021080"/>
    <w:rsid w:val="00022144"/>
    <w:rsid w:val="000227FE"/>
    <w:rsid w:val="000264DE"/>
    <w:rsid w:val="0003045A"/>
    <w:rsid w:val="00030B46"/>
    <w:rsid w:val="0003105D"/>
    <w:rsid w:val="00032660"/>
    <w:rsid w:val="00034BC2"/>
    <w:rsid w:val="00035496"/>
    <w:rsid w:val="0003631D"/>
    <w:rsid w:val="00037C9F"/>
    <w:rsid w:val="000469C4"/>
    <w:rsid w:val="000479DE"/>
    <w:rsid w:val="00055D07"/>
    <w:rsid w:val="00056937"/>
    <w:rsid w:val="00057E0D"/>
    <w:rsid w:val="00060B7F"/>
    <w:rsid w:val="000633C7"/>
    <w:rsid w:val="00066C95"/>
    <w:rsid w:val="00066D43"/>
    <w:rsid w:val="00066EC7"/>
    <w:rsid w:val="00071A51"/>
    <w:rsid w:val="00072DF4"/>
    <w:rsid w:val="00077701"/>
    <w:rsid w:val="00077EB1"/>
    <w:rsid w:val="00077EE2"/>
    <w:rsid w:val="000801EF"/>
    <w:rsid w:val="00081C29"/>
    <w:rsid w:val="0008327F"/>
    <w:rsid w:val="00086A01"/>
    <w:rsid w:val="00090EAD"/>
    <w:rsid w:val="00091609"/>
    <w:rsid w:val="000925B9"/>
    <w:rsid w:val="000926DC"/>
    <w:rsid w:val="000975F7"/>
    <w:rsid w:val="000976B7"/>
    <w:rsid w:val="000A403A"/>
    <w:rsid w:val="000A5E90"/>
    <w:rsid w:val="000B2963"/>
    <w:rsid w:val="000B5A01"/>
    <w:rsid w:val="000B64BE"/>
    <w:rsid w:val="000B67A1"/>
    <w:rsid w:val="000B6AF2"/>
    <w:rsid w:val="000B70E7"/>
    <w:rsid w:val="000B7DF2"/>
    <w:rsid w:val="000C00D9"/>
    <w:rsid w:val="000C0502"/>
    <w:rsid w:val="000C08B9"/>
    <w:rsid w:val="000C22F5"/>
    <w:rsid w:val="000C3E38"/>
    <w:rsid w:val="000C4BF8"/>
    <w:rsid w:val="000D14A0"/>
    <w:rsid w:val="000D2882"/>
    <w:rsid w:val="000D2F0C"/>
    <w:rsid w:val="000D73DA"/>
    <w:rsid w:val="000E18EB"/>
    <w:rsid w:val="000E1DFE"/>
    <w:rsid w:val="000E2CDA"/>
    <w:rsid w:val="000E3512"/>
    <w:rsid w:val="000E4018"/>
    <w:rsid w:val="000E6384"/>
    <w:rsid w:val="000E77D1"/>
    <w:rsid w:val="000E7AB2"/>
    <w:rsid w:val="000F1A2A"/>
    <w:rsid w:val="000F1C40"/>
    <w:rsid w:val="000F1EBC"/>
    <w:rsid w:val="000F2E30"/>
    <w:rsid w:val="000F35C0"/>
    <w:rsid w:val="0010128B"/>
    <w:rsid w:val="00101EEE"/>
    <w:rsid w:val="00102638"/>
    <w:rsid w:val="00104DDA"/>
    <w:rsid w:val="00105EB2"/>
    <w:rsid w:val="00106B2A"/>
    <w:rsid w:val="00113256"/>
    <w:rsid w:val="001179A7"/>
    <w:rsid w:val="00120310"/>
    <w:rsid w:val="00120DF9"/>
    <w:rsid w:val="001243C1"/>
    <w:rsid w:val="00126C92"/>
    <w:rsid w:val="001321B5"/>
    <w:rsid w:val="0013282E"/>
    <w:rsid w:val="0013556D"/>
    <w:rsid w:val="00136FE9"/>
    <w:rsid w:val="00137739"/>
    <w:rsid w:val="0014733F"/>
    <w:rsid w:val="00151455"/>
    <w:rsid w:val="001525BC"/>
    <w:rsid w:val="00155222"/>
    <w:rsid w:val="00156B38"/>
    <w:rsid w:val="00160F08"/>
    <w:rsid w:val="001612B1"/>
    <w:rsid w:val="00161F2D"/>
    <w:rsid w:val="001621E2"/>
    <w:rsid w:val="00167555"/>
    <w:rsid w:val="00167BFF"/>
    <w:rsid w:val="0017101B"/>
    <w:rsid w:val="00172B49"/>
    <w:rsid w:val="00174ACF"/>
    <w:rsid w:val="00174C58"/>
    <w:rsid w:val="00174C5D"/>
    <w:rsid w:val="00176DC8"/>
    <w:rsid w:val="001804FF"/>
    <w:rsid w:val="00181395"/>
    <w:rsid w:val="001824A6"/>
    <w:rsid w:val="001825D4"/>
    <w:rsid w:val="00182AB7"/>
    <w:rsid w:val="001845D6"/>
    <w:rsid w:val="00186409"/>
    <w:rsid w:val="0018776A"/>
    <w:rsid w:val="00187F08"/>
    <w:rsid w:val="001920C7"/>
    <w:rsid w:val="00194527"/>
    <w:rsid w:val="001972CC"/>
    <w:rsid w:val="001A38D4"/>
    <w:rsid w:val="001B08B7"/>
    <w:rsid w:val="001B3A9B"/>
    <w:rsid w:val="001B58B6"/>
    <w:rsid w:val="001B5EDA"/>
    <w:rsid w:val="001B7E6C"/>
    <w:rsid w:val="001C1E11"/>
    <w:rsid w:val="001D0ED3"/>
    <w:rsid w:val="001D10EE"/>
    <w:rsid w:val="001D38CD"/>
    <w:rsid w:val="001D70BC"/>
    <w:rsid w:val="001E0A8A"/>
    <w:rsid w:val="001E0E6C"/>
    <w:rsid w:val="001E1FFA"/>
    <w:rsid w:val="001E3491"/>
    <w:rsid w:val="001E6EE8"/>
    <w:rsid w:val="00201585"/>
    <w:rsid w:val="0020324A"/>
    <w:rsid w:val="002076BF"/>
    <w:rsid w:val="002103D1"/>
    <w:rsid w:val="00212720"/>
    <w:rsid w:val="002139AA"/>
    <w:rsid w:val="00213F7B"/>
    <w:rsid w:val="00215DFB"/>
    <w:rsid w:val="002164E6"/>
    <w:rsid w:val="0022019B"/>
    <w:rsid w:val="002277EC"/>
    <w:rsid w:val="0022793A"/>
    <w:rsid w:val="002321D2"/>
    <w:rsid w:val="00232872"/>
    <w:rsid w:val="00232AC1"/>
    <w:rsid w:val="00232C29"/>
    <w:rsid w:val="00233486"/>
    <w:rsid w:val="002379C0"/>
    <w:rsid w:val="00237A2B"/>
    <w:rsid w:val="00243B0D"/>
    <w:rsid w:val="002451B7"/>
    <w:rsid w:val="002477F4"/>
    <w:rsid w:val="00247FA5"/>
    <w:rsid w:val="002522D0"/>
    <w:rsid w:val="00254E7C"/>
    <w:rsid w:val="002553C1"/>
    <w:rsid w:val="0025609F"/>
    <w:rsid w:val="002575DC"/>
    <w:rsid w:val="00257F4F"/>
    <w:rsid w:val="002605A8"/>
    <w:rsid w:val="00264F6D"/>
    <w:rsid w:val="00266300"/>
    <w:rsid w:val="00266C52"/>
    <w:rsid w:val="0027048E"/>
    <w:rsid w:val="002737F6"/>
    <w:rsid w:val="00285284"/>
    <w:rsid w:val="00285AFA"/>
    <w:rsid w:val="00286E71"/>
    <w:rsid w:val="0029077B"/>
    <w:rsid w:val="00290A56"/>
    <w:rsid w:val="00293498"/>
    <w:rsid w:val="00295984"/>
    <w:rsid w:val="00295EAD"/>
    <w:rsid w:val="00296D25"/>
    <w:rsid w:val="002A0163"/>
    <w:rsid w:val="002A1D75"/>
    <w:rsid w:val="002A1E3F"/>
    <w:rsid w:val="002A6800"/>
    <w:rsid w:val="002A6910"/>
    <w:rsid w:val="002B117E"/>
    <w:rsid w:val="002B4945"/>
    <w:rsid w:val="002B4A01"/>
    <w:rsid w:val="002B6DC3"/>
    <w:rsid w:val="002B732E"/>
    <w:rsid w:val="002C032F"/>
    <w:rsid w:val="002C2142"/>
    <w:rsid w:val="002C41AC"/>
    <w:rsid w:val="002C532C"/>
    <w:rsid w:val="002D0ECE"/>
    <w:rsid w:val="002D24AC"/>
    <w:rsid w:val="002D29B6"/>
    <w:rsid w:val="002D3307"/>
    <w:rsid w:val="002D62E1"/>
    <w:rsid w:val="002D6DE0"/>
    <w:rsid w:val="002E04C3"/>
    <w:rsid w:val="002E5628"/>
    <w:rsid w:val="002E79C9"/>
    <w:rsid w:val="002F0130"/>
    <w:rsid w:val="002F0B81"/>
    <w:rsid w:val="002F2608"/>
    <w:rsid w:val="002F2FCE"/>
    <w:rsid w:val="002F3E90"/>
    <w:rsid w:val="002F5220"/>
    <w:rsid w:val="002F5D8C"/>
    <w:rsid w:val="002F7563"/>
    <w:rsid w:val="002F7995"/>
    <w:rsid w:val="0030069E"/>
    <w:rsid w:val="0030179E"/>
    <w:rsid w:val="00304BB2"/>
    <w:rsid w:val="00305AD6"/>
    <w:rsid w:val="00307107"/>
    <w:rsid w:val="00310271"/>
    <w:rsid w:val="00312B3C"/>
    <w:rsid w:val="00316ABE"/>
    <w:rsid w:val="00316D14"/>
    <w:rsid w:val="00324633"/>
    <w:rsid w:val="003272B7"/>
    <w:rsid w:val="00327CE4"/>
    <w:rsid w:val="00331056"/>
    <w:rsid w:val="0033294B"/>
    <w:rsid w:val="00333AAE"/>
    <w:rsid w:val="00343F39"/>
    <w:rsid w:val="003446A9"/>
    <w:rsid w:val="00345105"/>
    <w:rsid w:val="00347703"/>
    <w:rsid w:val="00351F51"/>
    <w:rsid w:val="00356F4D"/>
    <w:rsid w:val="00372A69"/>
    <w:rsid w:val="00374A1E"/>
    <w:rsid w:val="00381261"/>
    <w:rsid w:val="0038194D"/>
    <w:rsid w:val="00385411"/>
    <w:rsid w:val="00385D22"/>
    <w:rsid w:val="003863FB"/>
    <w:rsid w:val="003912AC"/>
    <w:rsid w:val="00396303"/>
    <w:rsid w:val="0039764A"/>
    <w:rsid w:val="003A08A4"/>
    <w:rsid w:val="003A5224"/>
    <w:rsid w:val="003A5252"/>
    <w:rsid w:val="003A5CE2"/>
    <w:rsid w:val="003A6F51"/>
    <w:rsid w:val="003B1B85"/>
    <w:rsid w:val="003B25BD"/>
    <w:rsid w:val="003B2D82"/>
    <w:rsid w:val="003B3BDD"/>
    <w:rsid w:val="003B40DA"/>
    <w:rsid w:val="003B5C47"/>
    <w:rsid w:val="003C0B05"/>
    <w:rsid w:val="003C0B6F"/>
    <w:rsid w:val="003C1B48"/>
    <w:rsid w:val="003C1E84"/>
    <w:rsid w:val="003C3B39"/>
    <w:rsid w:val="003C3D5F"/>
    <w:rsid w:val="003C498E"/>
    <w:rsid w:val="003D051D"/>
    <w:rsid w:val="003D39EE"/>
    <w:rsid w:val="003E065F"/>
    <w:rsid w:val="003E24EB"/>
    <w:rsid w:val="003E308E"/>
    <w:rsid w:val="003E5404"/>
    <w:rsid w:val="003F1B3F"/>
    <w:rsid w:val="003F2F23"/>
    <w:rsid w:val="003F3606"/>
    <w:rsid w:val="00404402"/>
    <w:rsid w:val="0040575C"/>
    <w:rsid w:val="00407718"/>
    <w:rsid w:val="00407A76"/>
    <w:rsid w:val="00411036"/>
    <w:rsid w:val="00413065"/>
    <w:rsid w:val="004146CA"/>
    <w:rsid w:val="00414F9E"/>
    <w:rsid w:val="00420635"/>
    <w:rsid w:val="00420788"/>
    <w:rsid w:val="004227B8"/>
    <w:rsid w:val="0042591E"/>
    <w:rsid w:val="00430056"/>
    <w:rsid w:val="0043302D"/>
    <w:rsid w:val="00436039"/>
    <w:rsid w:val="00437496"/>
    <w:rsid w:val="004377FB"/>
    <w:rsid w:val="00440EA0"/>
    <w:rsid w:val="00442641"/>
    <w:rsid w:val="004446B8"/>
    <w:rsid w:val="00444D63"/>
    <w:rsid w:val="00447D1C"/>
    <w:rsid w:val="00456889"/>
    <w:rsid w:val="00456966"/>
    <w:rsid w:val="00457254"/>
    <w:rsid w:val="004578CE"/>
    <w:rsid w:val="004602FC"/>
    <w:rsid w:val="00460480"/>
    <w:rsid w:val="00464255"/>
    <w:rsid w:val="00464C1A"/>
    <w:rsid w:val="004667C9"/>
    <w:rsid w:val="00472848"/>
    <w:rsid w:val="004728F4"/>
    <w:rsid w:val="00473505"/>
    <w:rsid w:val="00481906"/>
    <w:rsid w:val="00483A82"/>
    <w:rsid w:val="00486F88"/>
    <w:rsid w:val="00487C38"/>
    <w:rsid w:val="00490B3F"/>
    <w:rsid w:val="0049672D"/>
    <w:rsid w:val="00497FCF"/>
    <w:rsid w:val="004A0008"/>
    <w:rsid w:val="004A0BE5"/>
    <w:rsid w:val="004A2679"/>
    <w:rsid w:val="004A26AA"/>
    <w:rsid w:val="004A2CB2"/>
    <w:rsid w:val="004A338D"/>
    <w:rsid w:val="004A510B"/>
    <w:rsid w:val="004B0310"/>
    <w:rsid w:val="004B04A8"/>
    <w:rsid w:val="004B2921"/>
    <w:rsid w:val="004B42BE"/>
    <w:rsid w:val="004B66CA"/>
    <w:rsid w:val="004B70AD"/>
    <w:rsid w:val="004C0638"/>
    <w:rsid w:val="004C0CC7"/>
    <w:rsid w:val="004C100A"/>
    <w:rsid w:val="004C2527"/>
    <w:rsid w:val="004C4376"/>
    <w:rsid w:val="004C4BDF"/>
    <w:rsid w:val="004C5255"/>
    <w:rsid w:val="004C7958"/>
    <w:rsid w:val="004D34BE"/>
    <w:rsid w:val="004D52AC"/>
    <w:rsid w:val="004D5694"/>
    <w:rsid w:val="004E09D5"/>
    <w:rsid w:val="004E4B4C"/>
    <w:rsid w:val="004E4C55"/>
    <w:rsid w:val="004E6227"/>
    <w:rsid w:val="004F22F3"/>
    <w:rsid w:val="004F64C2"/>
    <w:rsid w:val="00500664"/>
    <w:rsid w:val="0050109D"/>
    <w:rsid w:val="005069ED"/>
    <w:rsid w:val="00510EC8"/>
    <w:rsid w:val="0051131A"/>
    <w:rsid w:val="00511D61"/>
    <w:rsid w:val="00513B7B"/>
    <w:rsid w:val="00513FD6"/>
    <w:rsid w:val="00515DB6"/>
    <w:rsid w:val="00517349"/>
    <w:rsid w:val="005207A2"/>
    <w:rsid w:val="00521D75"/>
    <w:rsid w:val="00522573"/>
    <w:rsid w:val="00522E30"/>
    <w:rsid w:val="00524E60"/>
    <w:rsid w:val="00525ED2"/>
    <w:rsid w:val="0052676A"/>
    <w:rsid w:val="00532FE0"/>
    <w:rsid w:val="005347C6"/>
    <w:rsid w:val="00536306"/>
    <w:rsid w:val="00537B88"/>
    <w:rsid w:val="00547A56"/>
    <w:rsid w:val="00547CDC"/>
    <w:rsid w:val="00552510"/>
    <w:rsid w:val="00552C05"/>
    <w:rsid w:val="00554754"/>
    <w:rsid w:val="00555E47"/>
    <w:rsid w:val="005567CB"/>
    <w:rsid w:val="0056094B"/>
    <w:rsid w:val="00561E04"/>
    <w:rsid w:val="00562CD8"/>
    <w:rsid w:val="00562DD2"/>
    <w:rsid w:val="005659AB"/>
    <w:rsid w:val="00565E9D"/>
    <w:rsid w:val="0056676C"/>
    <w:rsid w:val="00567BDF"/>
    <w:rsid w:val="00570CFA"/>
    <w:rsid w:val="00570E5E"/>
    <w:rsid w:val="005712E0"/>
    <w:rsid w:val="0057470A"/>
    <w:rsid w:val="00575BCF"/>
    <w:rsid w:val="00580110"/>
    <w:rsid w:val="0058209B"/>
    <w:rsid w:val="005832C2"/>
    <w:rsid w:val="0058377D"/>
    <w:rsid w:val="00591037"/>
    <w:rsid w:val="005910D1"/>
    <w:rsid w:val="00591E3A"/>
    <w:rsid w:val="00591E41"/>
    <w:rsid w:val="00593DFC"/>
    <w:rsid w:val="00594461"/>
    <w:rsid w:val="0059624B"/>
    <w:rsid w:val="005A09FA"/>
    <w:rsid w:val="005A160D"/>
    <w:rsid w:val="005A1CF7"/>
    <w:rsid w:val="005A4D72"/>
    <w:rsid w:val="005A5273"/>
    <w:rsid w:val="005A6868"/>
    <w:rsid w:val="005A6919"/>
    <w:rsid w:val="005B21C7"/>
    <w:rsid w:val="005B5B49"/>
    <w:rsid w:val="005B67B8"/>
    <w:rsid w:val="005B788A"/>
    <w:rsid w:val="005C173E"/>
    <w:rsid w:val="005C1C07"/>
    <w:rsid w:val="005C6ED6"/>
    <w:rsid w:val="005D0625"/>
    <w:rsid w:val="005D4CD7"/>
    <w:rsid w:val="005D670D"/>
    <w:rsid w:val="005D6F85"/>
    <w:rsid w:val="005D7DDD"/>
    <w:rsid w:val="005E0049"/>
    <w:rsid w:val="005E2381"/>
    <w:rsid w:val="005E5EBE"/>
    <w:rsid w:val="005F5183"/>
    <w:rsid w:val="005F541B"/>
    <w:rsid w:val="005F6B11"/>
    <w:rsid w:val="005F6D92"/>
    <w:rsid w:val="005F7AAE"/>
    <w:rsid w:val="00600D87"/>
    <w:rsid w:val="006069B1"/>
    <w:rsid w:val="006100A8"/>
    <w:rsid w:val="00610544"/>
    <w:rsid w:val="0061146C"/>
    <w:rsid w:val="00611F35"/>
    <w:rsid w:val="00614200"/>
    <w:rsid w:val="006163DB"/>
    <w:rsid w:val="006211B3"/>
    <w:rsid w:val="006219A8"/>
    <w:rsid w:val="00623B8F"/>
    <w:rsid w:val="00633523"/>
    <w:rsid w:val="00633BDA"/>
    <w:rsid w:val="006346A5"/>
    <w:rsid w:val="00642348"/>
    <w:rsid w:val="00644BEC"/>
    <w:rsid w:val="006462D0"/>
    <w:rsid w:val="006519AE"/>
    <w:rsid w:val="00652703"/>
    <w:rsid w:val="0065290C"/>
    <w:rsid w:val="00657883"/>
    <w:rsid w:val="00657995"/>
    <w:rsid w:val="00657B10"/>
    <w:rsid w:val="00665760"/>
    <w:rsid w:val="006659B1"/>
    <w:rsid w:val="00667DA0"/>
    <w:rsid w:val="00670015"/>
    <w:rsid w:val="006709FF"/>
    <w:rsid w:val="00676A68"/>
    <w:rsid w:val="00684A98"/>
    <w:rsid w:val="0068712E"/>
    <w:rsid w:val="00687D9E"/>
    <w:rsid w:val="00691150"/>
    <w:rsid w:val="00692C8B"/>
    <w:rsid w:val="0069362D"/>
    <w:rsid w:val="00693FA7"/>
    <w:rsid w:val="00697F18"/>
    <w:rsid w:val="006A5ACA"/>
    <w:rsid w:val="006A756A"/>
    <w:rsid w:val="006B0353"/>
    <w:rsid w:val="006B225F"/>
    <w:rsid w:val="006B481F"/>
    <w:rsid w:val="006B5FA7"/>
    <w:rsid w:val="006B6982"/>
    <w:rsid w:val="006C011B"/>
    <w:rsid w:val="006C2011"/>
    <w:rsid w:val="006C2E5B"/>
    <w:rsid w:val="006C4F38"/>
    <w:rsid w:val="006D3CED"/>
    <w:rsid w:val="006D3CEF"/>
    <w:rsid w:val="006E1B90"/>
    <w:rsid w:val="006E5566"/>
    <w:rsid w:val="006E58C2"/>
    <w:rsid w:val="006E7AA3"/>
    <w:rsid w:val="006F488C"/>
    <w:rsid w:val="00702254"/>
    <w:rsid w:val="007023AA"/>
    <w:rsid w:val="00702F07"/>
    <w:rsid w:val="007042F3"/>
    <w:rsid w:val="007067EF"/>
    <w:rsid w:val="00707AF5"/>
    <w:rsid w:val="00711596"/>
    <w:rsid w:val="0071200D"/>
    <w:rsid w:val="0071571A"/>
    <w:rsid w:val="0071576C"/>
    <w:rsid w:val="007166D6"/>
    <w:rsid w:val="00721A62"/>
    <w:rsid w:val="007235E2"/>
    <w:rsid w:val="00723700"/>
    <w:rsid w:val="00724FC1"/>
    <w:rsid w:val="00730167"/>
    <w:rsid w:val="007321F1"/>
    <w:rsid w:val="00732801"/>
    <w:rsid w:val="00736E24"/>
    <w:rsid w:val="00740D25"/>
    <w:rsid w:val="00752823"/>
    <w:rsid w:val="007528DF"/>
    <w:rsid w:val="00753C13"/>
    <w:rsid w:val="007579EB"/>
    <w:rsid w:val="007603D2"/>
    <w:rsid w:val="007606C1"/>
    <w:rsid w:val="00761597"/>
    <w:rsid w:val="00761CF3"/>
    <w:rsid w:val="00765854"/>
    <w:rsid w:val="00765FA7"/>
    <w:rsid w:val="00770649"/>
    <w:rsid w:val="00777B4B"/>
    <w:rsid w:val="00780983"/>
    <w:rsid w:val="00780D4B"/>
    <w:rsid w:val="007823CE"/>
    <w:rsid w:val="00782FCF"/>
    <w:rsid w:val="007831AB"/>
    <w:rsid w:val="00783BBD"/>
    <w:rsid w:val="0078791C"/>
    <w:rsid w:val="00790524"/>
    <w:rsid w:val="00790677"/>
    <w:rsid w:val="007907AC"/>
    <w:rsid w:val="007930E7"/>
    <w:rsid w:val="00795877"/>
    <w:rsid w:val="0079719E"/>
    <w:rsid w:val="007A11BF"/>
    <w:rsid w:val="007A191D"/>
    <w:rsid w:val="007A21B6"/>
    <w:rsid w:val="007A4224"/>
    <w:rsid w:val="007B25F2"/>
    <w:rsid w:val="007B400D"/>
    <w:rsid w:val="007B4A0F"/>
    <w:rsid w:val="007B4E03"/>
    <w:rsid w:val="007B6944"/>
    <w:rsid w:val="007B78D5"/>
    <w:rsid w:val="007C480F"/>
    <w:rsid w:val="007C6F12"/>
    <w:rsid w:val="007D027F"/>
    <w:rsid w:val="007D0BBD"/>
    <w:rsid w:val="007D1FD0"/>
    <w:rsid w:val="007D2901"/>
    <w:rsid w:val="007D34D5"/>
    <w:rsid w:val="007D4B53"/>
    <w:rsid w:val="007D567A"/>
    <w:rsid w:val="007E18B2"/>
    <w:rsid w:val="007E2D2A"/>
    <w:rsid w:val="007E3E96"/>
    <w:rsid w:val="007E5A98"/>
    <w:rsid w:val="007E6427"/>
    <w:rsid w:val="007F51AC"/>
    <w:rsid w:val="007F56BA"/>
    <w:rsid w:val="007F658E"/>
    <w:rsid w:val="007F7165"/>
    <w:rsid w:val="007F79C3"/>
    <w:rsid w:val="008019C1"/>
    <w:rsid w:val="00801AAE"/>
    <w:rsid w:val="008063C0"/>
    <w:rsid w:val="00806828"/>
    <w:rsid w:val="00811E02"/>
    <w:rsid w:val="00816C28"/>
    <w:rsid w:val="00816F2A"/>
    <w:rsid w:val="008175E7"/>
    <w:rsid w:val="0082009B"/>
    <w:rsid w:val="0082188A"/>
    <w:rsid w:val="00823F3E"/>
    <w:rsid w:val="0083087F"/>
    <w:rsid w:val="00830939"/>
    <w:rsid w:val="00830A1F"/>
    <w:rsid w:val="008311D6"/>
    <w:rsid w:val="0083132A"/>
    <w:rsid w:val="008337A0"/>
    <w:rsid w:val="00834D89"/>
    <w:rsid w:val="00836AF5"/>
    <w:rsid w:val="00841FAA"/>
    <w:rsid w:val="00843423"/>
    <w:rsid w:val="00846018"/>
    <w:rsid w:val="008474A8"/>
    <w:rsid w:val="00850257"/>
    <w:rsid w:val="00850360"/>
    <w:rsid w:val="008507D8"/>
    <w:rsid w:val="008508F2"/>
    <w:rsid w:val="00853459"/>
    <w:rsid w:val="00853F5D"/>
    <w:rsid w:val="00854BF4"/>
    <w:rsid w:val="00865AA7"/>
    <w:rsid w:val="0086797F"/>
    <w:rsid w:val="00867AF2"/>
    <w:rsid w:val="00872F5A"/>
    <w:rsid w:val="00873FA2"/>
    <w:rsid w:val="008746AC"/>
    <w:rsid w:val="00875286"/>
    <w:rsid w:val="0087542C"/>
    <w:rsid w:val="0087756F"/>
    <w:rsid w:val="0088755A"/>
    <w:rsid w:val="00896C01"/>
    <w:rsid w:val="008A2610"/>
    <w:rsid w:val="008A2E5D"/>
    <w:rsid w:val="008A37B7"/>
    <w:rsid w:val="008A4C62"/>
    <w:rsid w:val="008A74FC"/>
    <w:rsid w:val="008B06E9"/>
    <w:rsid w:val="008B1EA3"/>
    <w:rsid w:val="008C2020"/>
    <w:rsid w:val="008C67FE"/>
    <w:rsid w:val="008C6E80"/>
    <w:rsid w:val="008C7279"/>
    <w:rsid w:val="008C7E15"/>
    <w:rsid w:val="008D2A45"/>
    <w:rsid w:val="008D2DE5"/>
    <w:rsid w:val="008D427B"/>
    <w:rsid w:val="008E0C0D"/>
    <w:rsid w:val="008E29FD"/>
    <w:rsid w:val="008E3D6C"/>
    <w:rsid w:val="008E5085"/>
    <w:rsid w:val="008E519C"/>
    <w:rsid w:val="008F3C40"/>
    <w:rsid w:val="008F474A"/>
    <w:rsid w:val="008F5D73"/>
    <w:rsid w:val="009007D5"/>
    <w:rsid w:val="009013D2"/>
    <w:rsid w:val="00902612"/>
    <w:rsid w:val="00903F46"/>
    <w:rsid w:val="0090537C"/>
    <w:rsid w:val="0090788B"/>
    <w:rsid w:val="00907FE0"/>
    <w:rsid w:val="00911774"/>
    <w:rsid w:val="00915F0F"/>
    <w:rsid w:val="009163B5"/>
    <w:rsid w:val="009207F3"/>
    <w:rsid w:val="00921074"/>
    <w:rsid w:val="00921F39"/>
    <w:rsid w:val="00924AF9"/>
    <w:rsid w:val="009278B4"/>
    <w:rsid w:val="0093563E"/>
    <w:rsid w:val="00935AC4"/>
    <w:rsid w:val="009369EC"/>
    <w:rsid w:val="00937775"/>
    <w:rsid w:val="0094036E"/>
    <w:rsid w:val="00941FBC"/>
    <w:rsid w:val="0094519A"/>
    <w:rsid w:val="00947241"/>
    <w:rsid w:val="00950DBA"/>
    <w:rsid w:val="00952A33"/>
    <w:rsid w:val="00952D01"/>
    <w:rsid w:val="00955532"/>
    <w:rsid w:val="009575B9"/>
    <w:rsid w:val="009659BB"/>
    <w:rsid w:val="00967063"/>
    <w:rsid w:val="009675F6"/>
    <w:rsid w:val="0096763F"/>
    <w:rsid w:val="00967E45"/>
    <w:rsid w:val="00970F0B"/>
    <w:rsid w:val="00972B44"/>
    <w:rsid w:val="0097348C"/>
    <w:rsid w:val="00974E78"/>
    <w:rsid w:val="00977A4F"/>
    <w:rsid w:val="00980E5A"/>
    <w:rsid w:val="0098231D"/>
    <w:rsid w:val="00983071"/>
    <w:rsid w:val="00984329"/>
    <w:rsid w:val="00985B50"/>
    <w:rsid w:val="009933E2"/>
    <w:rsid w:val="009954A1"/>
    <w:rsid w:val="00996DF0"/>
    <w:rsid w:val="009A2A9D"/>
    <w:rsid w:val="009A7DEE"/>
    <w:rsid w:val="009B0FAC"/>
    <w:rsid w:val="009B3A73"/>
    <w:rsid w:val="009B5FFB"/>
    <w:rsid w:val="009B7857"/>
    <w:rsid w:val="009C284C"/>
    <w:rsid w:val="009C3FF2"/>
    <w:rsid w:val="009C6327"/>
    <w:rsid w:val="009C7A75"/>
    <w:rsid w:val="009D0E4C"/>
    <w:rsid w:val="009D1631"/>
    <w:rsid w:val="009D5894"/>
    <w:rsid w:val="009E13A6"/>
    <w:rsid w:val="009E1D5C"/>
    <w:rsid w:val="009E384E"/>
    <w:rsid w:val="009E3E95"/>
    <w:rsid w:val="009E4902"/>
    <w:rsid w:val="009E770F"/>
    <w:rsid w:val="009F331C"/>
    <w:rsid w:val="009F48DE"/>
    <w:rsid w:val="009F4A78"/>
    <w:rsid w:val="009F4DA4"/>
    <w:rsid w:val="009F7998"/>
    <w:rsid w:val="00A00313"/>
    <w:rsid w:val="00A01D7F"/>
    <w:rsid w:val="00A021FD"/>
    <w:rsid w:val="00A043BF"/>
    <w:rsid w:val="00A04513"/>
    <w:rsid w:val="00A07F77"/>
    <w:rsid w:val="00A13B8A"/>
    <w:rsid w:val="00A21ED2"/>
    <w:rsid w:val="00A22D75"/>
    <w:rsid w:val="00A24C37"/>
    <w:rsid w:val="00A31949"/>
    <w:rsid w:val="00A33E11"/>
    <w:rsid w:val="00A3453D"/>
    <w:rsid w:val="00A349DB"/>
    <w:rsid w:val="00A4113D"/>
    <w:rsid w:val="00A418F4"/>
    <w:rsid w:val="00A46BEE"/>
    <w:rsid w:val="00A50724"/>
    <w:rsid w:val="00A524D1"/>
    <w:rsid w:val="00A5380C"/>
    <w:rsid w:val="00A53EC6"/>
    <w:rsid w:val="00A5511D"/>
    <w:rsid w:val="00A5613E"/>
    <w:rsid w:val="00A56A73"/>
    <w:rsid w:val="00A575C1"/>
    <w:rsid w:val="00A6720E"/>
    <w:rsid w:val="00A676A2"/>
    <w:rsid w:val="00A720B8"/>
    <w:rsid w:val="00A720C9"/>
    <w:rsid w:val="00A7478C"/>
    <w:rsid w:val="00A74B34"/>
    <w:rsid w:val="00A7757C"/>
    <w:rsid w:val="00A82FB6"/>
    <w:rsid w:val="00A83861"/>
    <w:rsid w:val="00A85BF5"/>
    <w:rsid w:val="00A908F3"/>
    <w:rsid w:val="00A964A5"/>
    <w:rsid w:val="00A96567"/>
    <w:rsid w:val="00AA1269"/>
    <w:rsid w:val="00AA47F3"/>
    <w:rsid w:val="00AA49C1"/>
    <w:rsid w:val="00AA5D1C"/>
    <w:rsid w:val="00AA77A9"/>
    <w:rsid w:val="00AA7C41"/>
    <w:rsid w:val="00AB1AA0"/>
    <w:rsid w:val="00AB4997"/>
    <w:rsid w:val="00AB562F"/>
    <w:rsid w:val="00AB5A57"/>
    <w:rsid w:val="00AB643A"/>
    <w:rsid w:val="00AB6DF5"/>
    <w:rsid w:val="00AC0E84"/>
    <w:rsid w:val="00AC74E5"/>
    <w:rsid w:val="00AC7A0D"/>
    <w:rsid w:val="00AD1079"/>
    <w:rsid w:val="00AD1FFB"/>
    <w:rsid w:val="00AD2B13"/>
    <w:rsid w:val="00AD327F"/>
    <w:rsid w:val="00AD5148"/>
    <w:rsid w:val="00AD60B9"/>
    <w:rsid w:val="00AE19CE"/>
    <w:rsid w:val="00AE4016"/>
    <w:rsid w:val="00AE5415"/>
    <w:rsid w:val="00AE54F8"/>
    <w:rsid w:val="00AE730A"/>
    <w:rsid w:val="00AE75EC"/>
    <w:rsid w:val="00AE7EA8"/>
    <w:rsid w:val="00AF0650"/>
    <w:rsid w:val="00AF0C70"/>
    <w:rsid w:val="00AF392A"/>
    <w:rsid w:val="00AF42AD"/>
    <w:rsid w:val="00AF488E"/>
    <w:rsid w:val="00B0436C"/>
    <w:rsid w:val="00B05B45"/>
    <w:rsid w:val="00B06EF3"/>
    <w:rsid w:val="00B06F46"/>
    <w:rsid w:val="00B07F66"/>
    <w:rsid w:val="00B1054E"/>
    <w:rsid w:val="00B13E14"/>
    <w:rsid w:val="00B175C9"/>
    <w:rsid w:val="00B2049E"/>
    <w:rsid w:val="00B20F9C"/>
    <w:rsid w:val="00B2270B"/>
    <w:rsid w:val="00B250E0"/>
    <w:rsid w:val="00B26527"/>
    <w:rsid w:val="00B2659E"/>
    <w:rsid w:val="00B359F7"/>
    <w:rsid w:val="00B402A5"/>
    <w:rsid w:val="00B40525"/>
    <w:rsid w:val="00B41A26"/>
    <w:rsid w:val="00B43818"/>
    <w:rsid w:val="00B44934"/>
    <w:rsid w:val="00B44F64"/>
    <w:rsid w:val="00B4605E"/>
    <w:rsid w:val="00B46AA6"/>
    <w:rsid w:val="00B47832"/>
    <w:rsid w:val="00B55850"/>
    <w:rsid w:val="00B56ECE"/>
    <w:rsid w:val="00B6070E"/>
    <w:rsid w:val="00B6380F"/>
    <w:rsid w:val="00B63E92"/>
    <w:rsid w:val="00B64951"/>
    <w:rsid w:val="00B650C6"/>
    <w:rsid w:val="00B655D6"/>
    <w:rsid w:val="00B70C81"/>
    <w:rsid w:val="00B80270"/>
    <w:rsid w:val="00B81393"/>
    <w:rsid w:val="00B8214E"/>
    <w:rsid w:val="00B82D56"/>
    <w:rsid w:val="00B84383"/>
    <w:rsid w:val="00B87D27"/>
    <w:rsid w:val="00B906C2"/>
    <w:rsid w:val="00B907E3"/>
    <w:rsid w:val="00B90CF4"/>
    <w:rsid w:val="00B9191A"/>
    <w:rsid w:val="00B935BE"/>
    <w:rsid w:val="00B9495D"/>
    <w:rsid w:val="00B95383"/>
    <w:rsid w:val="00B95B14"/>
    <w:rsid w:val="00B96532"/>
    <w:rsid w:val="00BA4F7C"/>
    <w:rsid w:val="00BB2F04"/>
    <w:rsid w:val="00BC59CA"/>
    <w:rsid w:val="00BC63B3"/>
    <w:rsid w:val="00BD126C"/>
    <w:rsid w:val="00BD1B97"/>
    <w:rsid w:val="00BD1C69"/>
    <w:rsid w:val="00BD6033"/>
    <w:rsid w:val="00BD6F9A"/>
    <w:rsid w:val="00BD7545"/>
    <w:rsid w:val="00BD7D1E"/>
    <w:rsid w:val="00BE1067"/>
    <w:rsid w:val="00BE3A12"/>
    <w:rsid w:val="00BE48B6"/>
    <w:rsid w:val="00BE4E16"/>
    <w:rsid w:val="00BE7EC9"/>
    <w:rsid w:val="00BF186E"/>
    <w:rsid w:val="00BF46E2"/>
    <w:rsid w:val="00BF5A95"/>
    <w:rsid w:val="00C047E9"/>
    <w:rsid w:val="00C11999"/>
    <w:rsid w:val="00C1334A"/>
    <w:rsid w:val="00C1566A"/>
    <w:rsid w:val="00C161B0"/>
    <w:rsid w:val="00C16CF4"/>
    <w:rsid w:val="00C17193"/>
    <w:rsid w:val="00C22269"/>
    <w:rsid w:val="00C23DBC"/>
    <w:rsid w:val="00C25491"/>
    <w:rsid w:val="00C27683"/>
    <w:rsid w:val="00C30496"/>
    <w:rsid w:val="00C3106E"/>
    <w:rsid w:val="00C329CB"/>
    <w:rsid w:val="00C3314B"/>
    <w:rsid w:val="00C35934"/>
    <w:rsid w:val="00C35DE8"/>
    <w:rsid w:val="00C35ED6"/>
    <w:rsid w:val="00C36C92"/>
    <w:rsid w:val="00C4220C"/>
    <w:rsid w:val="00C453E4"/>
    <w:rsid w:val="00C52B29"/>
    <w:rsid w:val="00C569E8"/>
    <w:rsid w:val="00C5727C"/>
    <w:rsid w:val="00C61E7B"/>
    <w:rsid w:val="00C641F8"/>
    <w:rsid w:val="00C67FCC"/>
    <w:rsid w:val="00C7029D"/>
    <w:rsid w:val="00C7081A"/>
    <w:rsid w:val="00C712B0"/>
    <w:rsid w:val="00C74192"/>
    <w:rsid w:val="00C746D6"/>
    <w:rsid w:val="00C7670A"/>
    <w:rsid w:val="00C84E51"/>
    <w:rsid w:val="00C862E5"/>
    <w:rsid w:val="00C8742F"/>
    <w:rsid w:val="00C91F42"/>
    <w:rsid w:val="00C93351"/>
    <w:rsid w:val="00C9664A"/>
    <w:rsid w:val="00CA112E"/>
    <w:rsid w:val="00CA66E1"/>
    <w:rsid w:val="00CA7D66"/>
    <w:rsid w:val="00CB080D"/>
    <w:rsid w:val="00CB0A60"/>
    <w:rsid w:val="00CB0F50"/>
    <w:rsid w:val="00CB1AD9"/>
    <w:rsid w:val="00CB2F66"/>
    <w:rsid w:val="00CB53E9"/>
    <w:rsid w:val="00CB6BE9"/>
    <w:rsid w:val="00CC01E8"/>
    <w:rsid w:val="00CC1E88"/>
    <w:rsid w:val="00CC53A2"/>
    <w:rsid w:val="00CC5B00"/>
    <w:rsid w:val="00CC64D0"/>
    <w:rsid w:val="00CD2B3D"/>
    <w:rsid w:val="00CD31AE"/>
    <w:rsid w:val="00CD5D4B"/>
    <w:rsid w:val="00CD71A6"/>
    <w:rsid w:val="00CE0892"/>
    <w:rsid w:val="00CE2473"/>
    <w:rsid w:val="00CE5B6B"/>
    <w:rsid w:val="00CE7652"/>
    <w:rsid w:val="00CF0BC5"/>
    <w:rsid w:val="00CF1EB7"/>
    <w:rsid w:val="00CF2493"/>
    <w:rsid w:val="00CF26B7"/>
    <w:rsid w:val="00CF51AA"/>
    <w:rsid w:val="00CF6CE2"/>
    <w:rsid w:val="00D00BC6"/>
    <w:rsid w:val="00D03215"/>
    <w:rsid w:val="00D06047"/>
    <w:rsid w:val="00D07283"/>
    <w:rsid w:val="00D07A9E"/>
    <w:rsid w:val="00D10147"/>
    <w:rsid w:val="00D11387"/>
    <w:rsid w:val="00D12D35"/>
    <w:rsid w:val="00D1492F"/>
    <w:rsid w:val="00D219BA"/>
    <w:rsid w:val="00D236B5"/>
    <w:rsid w:val="00D2539C"/>
    <w:rsid w:val="00D265BA"/>
    <w:rsid w:val="00D272A3"/>
    <w:rsid w:val="00D272CD"/>
    <w:rsid w:val="00D30FA8"/>
    <w:rsid w:val="00D33FB6"/>
    <w:rsid w:val="00D341A3"/>
    <w:rsid w:val="00D36FDA"/>
    <w:rsid w:val="00D42982"/>
    <w:rsid w:val="00D43EF4"/>
    <w:rsid w:val="00D466CB"/>
    <w:rsid w:val="00D47FEB"/>
    <w:rsid w:val="00D53B31"/>
    <w:rsid w:val="00D6066B"/>
    <w:rsid w:val="00D617DD"/>
    <w:rsid w:val="00D6440E"/>
    <w:rsid w:val="00D6488A"/>
    <w:rsid w:val="00D648FF"/>
    <w:rsid w:val="00D64C33"/>
    <w:rsid w:val="00D64D89"/>
    <w:rsid w:val="00D65200"/>
    <w:rsid w:val="00D65D3A"/>
    <w:rsid w:val="00D66548"/>
    <w:rsid w:val="00D66F1B"/>
    <w:rsid w:val="00D74934"/>
    <w:rsid w:val="00D74CFB"/>
    <w:rsid w:val="00D750BF"/>
    <w:rsid w:val="00D80A6A"/>
    <w:rsid w:val="00D81AE4"/>
    <w:rsid w:val="00D8215D"/>
    <w:rsid w:val="00D82FA5"/>
    <w:rsid w:val="00D842B1"/>
    <w:rsid w:val="00D84334"/>
    <w:rsid w:val="00D86CAB"/>
    <w:rsid w:val="00D8726A"/>
    <w:rsid w:val="00D92A03"/>
    <w:rsid w:val="00D934F1"/>
    <w:rsid w:val="00D95AFD"/>
    <w:rsid w:val="00D972ED"/>
    <w:rsid w:val="00D977E6"/>
    <w:rsid w:val="00DA50B3"/>
    <w:rsid w:val="00DA56D8"/>
    <w:rsid w:val="00DA5C73"/>
    <w:rsid w:val="00DA6A6C"/>
    <w:rsid w:val="00DA7203"/>
    <w:rsid w:val="00DA7D83"/>
    <w:rsid w:val="00DB0371"/>
    <w:rsid w:val="00DB1D5D"/>
    <w:rsid w:val="00DB2B68"/>
    <w:rsid w:val="00DB5BB7"/>
    <w:rsid w:val="00DB71C9"/>
    <w:rsid w:val="00DC1B85"/>
    <w:rsid w:val="00DC1BAF"/>
    <w:rsid w:val="00DC2D8B"/>
    <w:rsid w:val="00DD0238"/>
    <w:rsid w:val="00DD040F"/>
    <w:rsid w:val="00DD2377"/>
    <w:rsid w:val="00DD36F8"/>
    <w:rsid w:val="00DD4B7C"/>
    <w:rsid w:val="00DD5AF4"/>
    <w:rsid w:val="00DD5BCC"/>
    <w:rsid w:val="00DD6139"/>
    <w:rsid w:val="00DD742D"/>
    <w:rsid w:val="00DD7636"/>
    <w:rsid w:val="00DE3A54"/>
    <w:rsid w:val="00DE43EC"/>
    <w:rsid w:val="00DE4629"/>
    <w:rsid w:val="00DE4852"/>
    <w:rsid w:val="00DF04BF"/>
    <w:rsid w:val="00DF22A6"/>
    <w:rsid w:val="00DF4499"/>
    <w:rsid w:val="00DF564A"/>
    <w:rsid w:val="00DF71D1"/>
    <w:rsid w:val="00E0343F"/>
    <w:rsid w:val="00E1130B"/>
    <w:rsid w:val="00E1213C"/>
    <w:rsid w:val="00E14C93"/>
    <w:rsid w:val="00E163D5"/>
    <w:rsid w:val="00E17008"/>
    <w:rsid w:val="00E17E28"/>
    <w:rsid w:val="00E20ED0"/>
    <w:rsid w:val="00E23D07"/>
    <w:rsid w:val="00E279F4"/>
    <w:rsid w:val="00E320B7"/>
    <w:rsid w:val="00E362EF"/>
    <w:rsid w:val="00E36A93"/>
    <w:rsid w:val="00E4155F"/>
    <w:rsid w:val="00E41C3D"/>
    <w:rsid w:val="00E47BEC"/>
    <w:rsid w:val="00E525B6"/>
    <w:rsid w:val="00E53A7B"/>
    <w:rsid w:val="00E60F66"/>
    <w:rsid w:val="00E61A0F"/>
    <w:rsid w:val="00E61AAF"/>
    <w:rsid w:val="00E61DE0"/>
    <w:rsid w:val="00E64701"/>
    <w:rsid w:val="00E65564"/>
    <w:rsid w:val="00E71953"/>
    <w:rsid w:val="00E754A1"/>
    <w:rsid w:val="00E75529"/>
    <w:rsid w:val="00E75E2E"/>
    <w:rsid w:val="00E76D40"/>
    <w:rsid w:val="00E820DB"/>
    <w:rsid w:val="00E86706"/>
    <w:rsid w:val="00E919C0"/>
    <w:rsid w:val="00E9227D"/>
    <w:rsid w:val="00E9237C"/>
    <w:rsid w:val="00E9247D"/>
    <w:rsid w:val="00E942DE"/>
    <w:rsid w:val="00E94393"/>
    <w:rsid w:val="00E95B8E"/>
    <w:rsid w:val="00E9646E"/>
    <w:rsid w:val="00E96501"/>
    <w:rsid w:val="00E97064"/>
    <w:rsid w:val="00EA010C"/>
    <w:rsid w:val="00EA170E"/>
    <w:rsid w:val="00EA1890"/>
    <w:rsid w:val="00EA333D"/>
    <w:rsid w:val="00EA6852"/>
    <w:rsid w:val="00EA6F28"/>
    <w:rsid w:val="00EA7395"/>
    <w:rsid w:val="00EA751E"/>
    <w:rsid w:val="00EB1A3A"/>
    <w:rsid w:val="00EB2388"/>
    <w:rsid w:val="00EB7D0F"/>
    <w:rsid w:val="00EC0D93"/>
    <w:rsid w:val="00EC2822"/>
    <w:rsid w:val="00EC4051"/>
    <w:rsid w:val="00EC627F"/>
    <w:rsid w:val="00EC75E8"/>
    <w:rsid w:val="00ED06C3"/>
    <w:rsid w:val="00ED1104"/>
    <w:rsid w:val="00ED244A"/>
    <w:rsid w:val="00ED4A3C"/>
    <w:rsid w:val="00ED4B61"/>
    <w:rsid w:val="00ED7922"/>
    <w:rsid w:val="00ED7F06"/>
    <w:rsid w:val="00EE30C4"/>
    <w:rsid w:val="00EE33B6"/>
    <w:rsid w:val="00EE53DB"/>
    <w:rsid w:val="00EF055F"/>
    <w:rsid w:val="00EF1D73"/>
    <w:rsid w:val="00EF6399"/>
    <w:rsid w:val="00F0239E"/>
    <w:rsid w:val="00F029C0"/>
    <w:rsid w:val="00F02E49"/>
    <w:rsid w:val="00F03D63"/>
    <w:rsid w:val="00F043EB"/>
    <w:rsid w:val="00F069EF"/>
    <w:rsid w:val="00F115B1"/>
    <w:rsid w:val="00F119D7"/>
    <w:rsid w:val="00F165CF"/>
    <w:rsid w:val="00F1788C"/>
    <w:rsid w:val="00F224CE"/>
    <w:rsid w:val="00F22A8B"/>
    <w:rsid w:val="00F22D40"/>
    <w:rsid w:val="00F233FB"/>
    <w:rsid w:val="00F252EF"/>
    <w:rsid w:val="00F25686"/>
    <w:rsid w:val="00F25AEA"/>
    <w:rsid w:val="00F2702E"/>
    <w:rsid w:val="00F309AE"/>
    <w:rsid w:val="00F31BD3"/>
    <w:rsid w:val="00F322E8"/>
    <w:rsid w:val="00F32FBF"/>
    <w:rsid w:val="00F40C6B"/>
    <w:rsid w:val="00F41E76"/>
    <w:rsid w:val="00F4304D"/>
    <w:rsid w:val="00F43FC2"/>
    <w:rsid w:val="00F459ED"/>
    <w:rsid w:val="00F45D89"/>
    <w:rsid w:val="00F465FC"/>
    <w:rsid w:val="00F4689B"/>
    <w:rsid w:val="00F46B8F"/>
    <w:rsid w:val="00F47C27"/>
    <w:rsid w:val="00F50C5D"/>
    <w:rsid w:val="00F53EF6"/>
    <w:rsid w:val="00F569D1"/>
    <w:rsid w:val="00F71402"/>
    <w:rsid w:val="00F73F99"/>
    <w:rsid w:val="00F76CC7"/>
    <w:rsid w:val="00F805A9"/>
    <w:rsid w:val="00F80644"/>
    <w:rsid w:val="00F840DE"/>
    <w:rsid w:val="00F8467D"/>
    <w:rsid w:val="00F86219"/>
    <w:rsid w:val="00F9381E"/>
    <w:rsid w:val="00F93EA0"/>
    <w:rsid w:val="00F94138"/>
    <w:rsid w:val="00F96A36"/>
    <w:rsid w:val="00F97F28"/>
    <w:rsid w:val="00FA2327"/>
    <w:rsid w:val="00FA2D34"/>
    <w:rsid w:val="00FA7BE1"/>
    <w:rsid w:val="00FB0EE5"/>
    <w:rsid w:val="00FB18D9"/>
    <w:rsid w:val="00FB27D2"/>
    <w:rsid w:val="00FB2F59"/>
    <w:rsid w:val="00FB509F"/>
    <w:rsid w:val="00FB6A19"/>
    <w:rsid w:val="00FC1F7F"/>
    <w:rsid w:val="00FC2BBC"/>
    <w:rsid w:val="00FC33B0"/>
    <w:rsid w:val="00FC7DE2"/>
    <w:rsid w:val="00FD1911"/>
    <w:rsid w:val="00FD2883"/>
    <w:rsid w:val="00FD29F5"/>
    <w:rsid w:val="00FD300F"/>
    <w:rsid w:val="00FD48C9"/>
    <w:rsid w:val="00FD4C9D"/>
    <w:rsid w:val="00FD7CCC"/>
    <w:rsid w:val="00FE05DB"/>
    <w:rsid w:val="00FE38B2"/>
    <w:rsid w:val="00FE47EA"/>
    <w:rsid w:val="00FF165D"/>
    <w:rsid w:val="00FF2031"/>
    <w:rsid w:val="00FF7C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rules v:ext="edit">
        <o:r id="V:Rule28" type="connector" idref="#Straight Arrow Connector 299"/>
        <o:r id="V:Rule29" type="connector" idref="#Straight Arrow Connector 323"/>
        <o:r id="V:Rule30" type="connector" idref="#Straight Arrow Connector 300"/>
        <o:r id="V:Rule31" type="connector" idref="#Straight Arrow Connector 333"/>
        <o:r id="V:Rule32" type="connector" idref="#Straight Arrow Connector 343"/>
        <o:r id="V:Rule33" type="connector" idref="#Straight Arrow Connector 334"/>
        <o:r id="V:Rule34" type="connector" idref="#Straight Arrow Connector 362"/>
        <o:r id="V:Rule35" type="connector" idref="#Straight Arrow Connector 312"/>
        <o:r id="V:Rule36" type="connector" idref="#Straight Arrow Connector 313"/>
        <o:r id="V:Rule37" type="connector" idref="#Straight Arrow Connector 355"/>
        <o:r id="V:Rule38" type="connector" idref="#Straight Arrow Connector 348"/>
        <o:r id="V:Rule39" type="connector" idref="#Straight Arrow Connector 361"/>
        <o:r id="V:Rule40" type="connector" idref="#Straight Arrow Connector 338"/>
        <o:r id="V:Rule41" type="connector" idref="#Straight Arrow Connector 347"/>
        <o:r id="V:Rule42" type="connector" idref="#Straight Arrow Connector 363"/>
        <o:r id="V:Rule43" type="connector" idref="#Straight Arrow Connector 337"/>
        <o:r id="V:Rule44" type="connector" idref="#Straight Arrow Connector 364"/>
        <o:r id="V:Rule45" type="connector" idref="#Straight Arrow Connector 352"/>
        <o:r id="V:Rule46" type="connector" idref="#Straight Arrow Connector 345"/>
        <o:r id="V:Rule47" type="connector" idref="#Straight Arrow Connector 324"/>
        <o:r id="V:Rule48" type="connector" idref="#Straight Arrow Connector 360"/>
        <o:r id="V:Rule49" type="connector" idref="#Straight Arrow Connector 356"/>
        <o:r id="V:Rule50" type="connector" idref="#Straight Arrow Connector 351"/>
        <o:r id="V:Rule51" type="connector" idref="#Straight Arrow Connector 339"/>
        <o:r id="V:Rule52" type="connector" idref="#Straight Arrow Connector 349"/>
        <o:r id="V:Rule53" type="connector" idref="#Straight Arrow Connector 350"/>
        <o:r id="V:Rule54" type="connector" idref="#Straight Arrow Connector 3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2E"/>
    <w:rPr>
      <w:rFonts w:ascii="Gill Sans MT" w:eastAsia="Times New Roman" w:hAnsi="Gill Sans MT"/>
      <w:sz w:val="22"/>
      <w:lang w:eastAsia="en-US"/>
    </w:rPr>
  </w:style>
  <w:style w:type="paragraph" w:styleId="Heading1">
    <w:name w:val="heading 1"/>
    <w:basedOn w:val="Normal"/>
    <w:next w:val="Normal"/>
    <w:link w:val="Heading1Char"/>
    <w:qFormat/>
    <w:rsid w:val="002B6DC3"/>
    <w:pPr>
      <w:keepNext/>
      <w:numPr>
        <w:numId w:val="106"/>
      </w:numPr>
      <w:jc w:val="center"/>
      <w:outlineLvl w:val="0"/>
    </w:pPr>
    <w:rPr>
      <w:rFonts w:asciiTheme="minorHAnsi" w:hAnsiTheme="minorHAnsi"/>
      <w:b/>
      <w:color w:val="1F497D" w:themeColor="text2"/>
      <w:sz w:val="36"/>
      <w:szCs w:val="36"/>
      <w:lang w:val="en-US"/>
    </w:rPr>
  </w:style>
  <w:style w:type="paragraph" w:styleId="Heading2">
    <w:name w:val="heading 2"/>
    <w:basedOn w:val="Normal"/>
    <w:next w:val="Normal"/>
    <w:link w:val="Heading2Char"/>
    <w:unhideWhenUsed/>
    <w:qFormat/>
    <w:rsid w:val="00072DF4"/>
    <w:pPr>
      <w:keepNext/>
      <w:keepLines/>
      <w:numPr>
        <w:ilvl w:val="1"/>
        <w:numId w:val="106"/>
      </w:numPr>
      <w:spacing w:before="200" w:after="120"/>
      <w:outlineLvl w:val="1"/>
    </w:pPr>
    <w:rPr>
      <w:rFonts w:ascii="Calibri" w:hAnsi="Calibri"/>
      <w:b/>
      <w:bCs/>
      <w:noProof/>
      <w:color w:val="1F497D" w:themeColor="text2"/>
      <w:sz w:val="28"/>
      <w:szCs w:val="28"/>
      <w:lang w:eastAsia="en-GB"/>
    </w:rPr>
  </w:style>
  <w:style w:type="paragraph" w:styleId="Heading3">
    <w:name w:val="heading 3"/>
    <w:basedOn w:val="Normal"/>
    <w:next w:val="Normal"/>
    <w:link w:val="Heading3Char"/>
    <w:unhideWhenUsed/>
    <w:qFormat/>
    <w:rsid w:val="002B6DC3"/>
    <w:pPr>
      <w:keepNext/>
      <w:keepLines/>
      <w:numPr>
        <w:ilvl w:val="2"/>
        <w:numId w:val="106"/>
      </w:numPr>
      <w:spacing w:before="200" w:after="120"/>
      <w:outlineLvl w:val="2"/>
    </w:pPr>
    <w:rPr>
      <w:rFonts w:ascii="Calibri" w:hAnsi="Calibri"/>
      <w:b/>
      <w:bCs/>
      <w:color w:val="1F497D" w:themeColor="text2"/>
      <w:sz w:val="24"/>
    </w:rPr>
  </w:style>
  <w:style w:type="paragraph" w:styleId="Heading4">
    <w:name w:val="heading 4"/>
    <w:basedOn w:val="Normal"/>
    <w:next w:val="Normal"/>
    <w:link w:val="Heading4Char"/>
    <w:uiPriority w:val="9"/>
    <w:semiHidden/>
    <w:unhideWhenUsed/>
    <w:qFormat/>
    <w:rsid w:val="002E04C3"/>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Cambria" w:hAnsi="Cambria"/>
      <w:i/>
      <w:iCs/>
      <w:color w:val="243F60"/>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6DC3"/>
    <w:rPr>
      <w:rFonts w:asciiTheme="minorHAnsi" w:eastAsia="Times New Roman" w:hAnsiTheme="minorHAnsi"/>
      <w:b/>
      <w:color w:val="1F497D" w:themeColor="text2"/>
      <w:sz w:val="36"/>
      <w:szCs w:val="36"/>
      <w:lang w:val="en-US" w:eastAsia="en-US"/>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rsid w:val="00072DF4"/>
    <w:rPr>
      <w:rFonts w:eastAsia="Times New Roman"/>
      <w:b/>
      <w:bCs/>
      <w:noProof/>
      <w:color w:val="1F497D" w:themeColor="text2"/>
      <w:sz w:val="28"/>
      <w:szCs w:val="28"/>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iPriority w:val="99"/>
    <w:semiHidden/>
    <w:unhideWhenUsed/>
    <w:rsid w:val="00DD0238"/>
    <w:rPr>
      <w:rFonts w:ascii="Tahoma" w:hAnsi="Tahoma" w:cs="Tahoma"/>
      <w:sz w:val="16"/>
      <w:szCs w:val="16"/>
    </w:rPr>
  </w:style>
  <w:style w:type="character" w:customStyle="1" w:styleId="BalloonTextChar">
    <w:name w:val="Balloon Text Char"/>
    <w:link w:val="BalloonText"/>
    <w:uiPriority w:val="99"/>
    <w:semiHidden/>
    <w:rsid w:val="00DD0238"/>
    <w:rPr>
      <w:rFonts w:ascii="Tahoma" w:eastAsia="Times New Roman" w:hAnsi="Tahoma" w:cs="Tahoma"/>
      <w:sz w:val="16"/>
      <w:szCs w:val="16"/>
    </w:rPr>
  </w:style>
  <w:style w:type="character" w:customStyle="1" w:styleId="Heading3Char">
    <w:name w:val="Heading 3 Char"/>
    <w:link w:val="Heading3"/>
    <w:rsid w:val="002B6DC3"/>
    <w:rPr>
      <w:rFonts w:eastAsia="Times New Roman"/>
      <w:b/>
      <w:bCs/>
      <w:color w:val="1F497D" w:themeColor="text2"/>
      <w:sz w:val="24"/>
      <w:lang w:eastAsia="en-US"/>
    </w:rPr>
  </w:style>
  <w:style w:type="table" w:styleId="TableGrid">
    <w:name w:val="Table Grid"/>
    <w:basedOn w:val="TableNormal"/>
    <w:uiPriority w:val="59"/>
    <w:rsid w:val="005B7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120310"/>
    <w:pPr>
      <w:tabs>
        <w:tab w:val="left" w:pos="567"/>
        <w:tab w:val="right" w:leader="dot" w:pos="10206"/>
      </w:tabs>
      <w:spacing w:after="100"/>
    </w:pPr>
    <w:rPr>
      <w:rFonts w:ascii="Calibri" w:hAnsi="Calibri"/>
      <w:b/>
      <w:sz w:val="28"/>
    </w:rPr>
  </w:style>
  <w:style w:type="paragraph" w:styleId="TOC2">
    <w:name w:val="toc 2"/>
    <w:basedOn w:val="Normal"/>
    <w:next w:val="Normal"/>
    <w:autoRedefine/>
    <w:uiPriority w:val="39"/>
    <w:unhideWhenUsed/>
    <w:rsid w:val="00120310"/>
    <w:pPr>
      <w:tabs>
        <w:tab w:val="left" w:pos="567"/>
        <w:tab w:val="right" w:leader="dot" w:pos="10206"/>
      </w:tabs>
      <w:spacing w:after="100"/>
    </w:pPr>
    <w:rPr>
      <w:rFonts w:ascii="Calibri" w:hAnsi="Calibri"/>
      <w:b/>
    </w:rPr>
  </w:style>
  <w:style w:type="paragraph" w:styleId="TOC3">
    <w:name w:val="toc 3"/>
    <w:basedOn w:val="Normal"/>
    <w:next w:val="Normal"/>
    <w:autoRedefine/>
    <w:uiPriority w:val="39"/>
    <w:unhideWhenUsed/>
    <w:rsid w:val="00120310"/>
    <w:pPr>
      <w:tabs>
        <w:tab w:val="left" w:pos="567"/>
        <w:tab w:val="right" w:leader="dot" w:pos="10206"/>
      </w:tabs>
      <w:spacing w:after="100"/>
    </w:pPr>
    <w:rPr>
      <w:rFonts w:ascii="Calibri" w:hAnsi="Calibri"/>
      <w:sz w:val="20"/>
    </w:r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asciiTheme="minorHAnsi" w:eastAsia="Times New Roman" w:hAnsiTheme="minorHAnsi"/>
      <w:b/>
      <w:color w:val="1F497D" w:themeColor="text2"/>
      <w:sz w:val="28"/>
      <w:lang w:val="en-US" w:eastAsia="en-US"/>
    </w:rPr>
  </w:style>
  <w:style w:type="paragraph" w:customStyle="1" w:styleId="Style3">
    <w:name w:val="Style3"/>
    <w:basedOn w:val="Heading3"/>
    <w:link w:val="Style3Char"/>
    <w:qFormat/>
    <w:rsid w:val="00E61A0F"/>
  </w:style>
  <w:style w:type="character" w:customStyle="1" w:styleId="Style2Char">
    <w:name w:val="Style2 Char"/>
    <w:link w:val="Style2"/>
    <w:rsid w:val="008A74FC"/>
    <w:rPr>
      <w:rFonts w:eastAsia="Times New Roman"/>
      <w:b/>
      <w:bCs/>
      <w:noProof/>
      <w:color w:val="1F497D" w:themeColor="text2"/>
      <w:sz w:val="24"/>
      <w:szCs w:val="24"/>
    </w:rPr>
  </w:style>
  <w:style w:type="character" w:customStyle="1" w:styleId="Style3Char">
    <w:name w:val="Style3 Char"/>
    <w:link w:val="Style3"/>
    <w:rsid w:val="00E61A0F"/>
    <w:rPr>
      <w:rFonts w:eastAsia="Times New Roman"/>
      <w:b/>
      <w:bCs/>
      <w:color w:val="4F81BD"/>
      <w:sz w:val="24"/>
      <w:lang w:eastAsia="en-US"/>
    </w:rPr>
  </w:style>
  <w:style w:type="paragraph" w:styleId="BodyTextIndent">
    <w:name w:val="Body Text Indent"/>
    <w:basedOn w:val="Normal"/>
    <w:link w:val="BodyTextIndentChar"/>
    <w:uiPriority w:val="99"/>
    <w:semiHidden/>
    <w:unhideWhenUsed/>
    <w:rsid w:val="00AE5415"/>
    <w:pPr>
      <w:spacing w:after="120"/>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semiHidden/>
    <w:rsid w:val="002E04C3"/>
    <w:rPr>
      <w:rFonts w:ascii="Cambria" w:eastAsia="Times New Roman" w:hAnsi="Cambria" w:cs="Times New Roman"/>
      <w:b/>
      <w:bCs/>
      <w:i/>
      <w:iCs/>
      <w:color w:val="4F81BD"/>
      <w:szCs w:val="20"/>
    </w:rPr>
  </w:style>
  <w:style w:type="character" w:customStyle="1" w:styleId="Heading5Char">
    <w:name w:val="Heading 5 Char"/>
    <w:link w:val="Heading5"/>
    <w:uiPriority w:val="9"/>
    <w:semiHidden/>
    <w:rsid w:val="002E04C3"/>
    <w:rPr>
      <w:rFonts w:ascii="Cambria" w:eastAsia="Times New Roman" w:hAnsi="Cambria" w:cs="Times New Roman"/>
      <w:color w:val="243F60"/>
      <w:szCs w:val="20"/>
    </w:rPr>
  </w:style>
  <w:style w:type="character" w:customStyle="1" w:styleId="Heading6Char">
    <w:name w:val="Heading 6 Char"/>
    <w:link w:val="Heading6"/>
    <w:uiPriority w:val="9"/>
    <w:semiHidden/>
    <w:rsid w:val="002E04C3"/>
    <w:rPr>
      <w:rFonts w:ascii="Cambria" w:eastAsia="Times New Roman" w:hAnsi="Cambria" w:cs="Times New Roman"/>
      <w:i/>
      <w:iCs/>
      <w:color w:val="243F60"/>
      <w:szCs w:val="20"/>
    </w:rPr>
  </w:style>
  <w:style w:type="character" w:customStyle="1" w:styleId="Heading8Char">
    <w:name w:val="Heading 8 Char"/>
    <w:link w:val="Heading8"/>
    <w:uiPriority w:val="9"/>
    <w:semiHidden/>
    <w:rsid w:val="002E04C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2E04C3"/>
    <w:rPr>
      <w:rFonts w:ascii="Cambria" w:eastAsia="Times New Roman" w:hAnsi="Cambria" w:cs="Times New Roman"/>
      <w:i/>
      <w:iCs/>
      <w:color w:val="404040"/>
      <w:sz w:val="20"/>
      <w:szCs w:val="20"/>
    </w:rPr>
  </w:style>
  <w:style w:type="paragraph" w:styleId="BodyText3">
    <w:name w:val="Body Text 3"/>
    <w:basedOn w:val="Normal"/>
    <w:link w:val="BodyText3Char"/>
    <w:uiPriority w:val="99"/>
    <w:semiHidden/>
    <w:unhideWhenUsed/>
    <w:rsid w:val="002E04C3"/>
    <w:pPr>
      <w:spacing w:after="120"/>
    </w:pPr>
    <w:rPr>
      <w:sz w:val="16"/>
      <w:szCs w:val="16"/>
    </w:rPr>
  </w:style>
  <w:style w:type="character" w:customStyle="1" w:styleId="BodyText3Char">
    <w:name w:val="Body Text 3 Char"/>
    <w:link w:val="BodyText3"/>
    <w:uiPriority w:val="99"/>
    <w:semiHidden/>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semiHidden/>
    <w:unhideWhenUsed/>
    <w:rsid w:val="00536306"/>
    <w:pPr>
      <w:spacing w:after="120" w:line="480" w:lineRule="auto"/>
      <w:ind w:left="283"/>
    </w:pPr>
  </w:style>
  <w:style w:type="character" w:customStyle="1" w:styleId="BodyTextIndent2Char">
    <w:name w:val="Body Text Indent 2 Char"/>
    <w:link w:val="BodyTextIndent2"/>
    <w:uiPriority w:val="99"/>
    <w:semiHidden/>
    <w:rsid w:val="00536306"/>
    <w:rPr>
      <w:rFonts w:ascii="Gill Sans MT" w:eastAsia="Times New Roman" w:hAnsi="Gill Sans MT" w:cs="Times New Roman"/>
      <w:szCs w:val="20"/>
    </w:rPr>
  </w:style>
  <w:style w:type="paragraph" w:styleId="Subtitle">
    <w:name w:val="Subtitle"/>
    <w:basedOn w:val="Normal"/>
    <w:link w:val="SubtitleChar"/>
    <w:qFormat/>
    <w:rsid w:val="00536306"/>
    <w:rPr>
      <w:rFonts w:ascii="Verdana" w:hAnsi="Verdana"/>
      <w:sz w:val="20"/>
      <w:u w:val="single"/>
    </w:rPr>
  </w:style>
  <w:style w:type="character" w:customStyle="1" w:styleId="SubtitleChar">
    <w:name w:val="Subtitle Char"/>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iPriority w:val="99"/>
    <w:semiHidden/>
    <w:unhideWhenUsed/>
    <w:rsid w:val="004A2CB2"/>
    <w:pPr>
      <w:spacing w:after="120" w:line="480" w:lineRule="auto"/>
    </w:pPr>
  </w:style>
  <w:style w:type="character" w:customStyle="1" w:styleId="BodyText2Char">
    <w:name w:val="Body Text 2 Char"/>
    <w:link w:val="BodyText2"/>
    <w:uiPriority w:val="99"/>
    <w:semiHidden/>
    <w:rsid w:val="004A2CB2"/>
    <w:rPr>
      <w:rFonts w:ascii="Gill Sans MT" w:eastAsia="Times New Roman" w:hAnsi="Gill Sans MT" w:cs="Times New Roman"/>
      <w:szCs w:val="20"/>
    </w:rPr>
  </w:style>
  <w:style w:type="paragraph" w:styleId="NormalWeb">
    <w:name w:val="Normal (Web)"/>
    <w:basedOn w:val="Normal"/>
    <w:rsid w:val="004A2CB2"/>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4A2CB2"/>
    <w:rPr>
      <w:b/>
      <w:bCs/>
    </w:rPr>
  </w:style>
  <w:style w:type="paragraph" w:styleId="BodyTextIndent3">
    <w:name w:val="Body Text Indent 3"/>
    <w:basedOn w:val="Normal"/>
    <w:link w:val="BodyTextIndent3Char"/>
    <w:uiPriority w:val="99"/>
    <w:semiHidden/>
    <w:unhideWhenUsed/>
    <w:rsid w:val="00593DFC"/>
    <w:pPr>
      <w:spacing w:after="120"/>
      <w:ind w:left="283"/>
    </w:pPr>
    <w:rPr>
      <w:sz w:val="16"/>
      <w:szCs w:val="16"/>
    </w:rPr>
  </w:style>
  <w:style w:type="character" w:customStyle="1" w:styleId="BodyTextIndent3Char">
    <w:name w:val="Body Text Indent 3 Char"/>
    <w:link w:val="BodyTextIndent3"/>
    <w:uiPriority w:val="99"/>
    <w:semiHidden/>
    <w:rsid w:val="00593DFC"/>
    <w:rPr>
      <w:rFonts w:ascii="Gill Sans MT" w:eastAsia="Times New Roman" w:hAnsi="Gill Sans MT" w:cs="Times New Roman"/>
      <w:sz w:val="16"/>
      <w:szCs w:val="16"/>
    </w:rPr>
  </w:style>
  <w:style w:type="character" w:styleId="FollowedHyperlink">
    <w:name w:val="FollowedHyperlink"/>
    <w:uiPriority w:val="99"/>
    <w:semiHidden/>
    <w:unhideWhenUsed/>
    <w:rsid w:val="004C2527"/>
    <w:rPr>
      <w:color w:val="800080"/>
      <w:u w:val="single"/>
    </w:rPr>
  </w:style>
  <w:style w:type="paragraph" w:customStyle="1" w:styleId="body">
    <w:name w:val="body"/>
    <w:basedOn w:val="Normal"/>
    <w:rsid w:val="003272B7"/>
    <w:pPr>
      <w:spacing w:line="240" w:lineRule="exact"/>
    </w:pPr>
    <w:rPr>
      <w:rFonts w:ascii="L Frutiger Light" w:eastAsia="Times" w:hAnsi="L Frutiger Light"/>
      <w:color w:val="003366"/>
      <w:sz w:val="20"/>
      <w:lang w:eastAsia="en-GB"/>
    </w:rPr>
  </w:style>
  <w:style w:type="paragraph" w:customStyle="1" w:styleId="Noparagraphstyle">
    <w:name w:val="[No paragraph style]"/>
    <w:rsid w:val="003272B7"/>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customStyle="1" w:styleId="subsub">
    <w:name w:val="sub sub"/>
    <w:basedOn w:val="Normal"/>
    <w:rsid w:val="0078791C"/>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eastAsia="en-GB"/>
    </w:rPr>
  </w:style>
  <w:style w:type="paragraph" w:customStyle="1" w:styleId="subb">
    <w:name w:val="subb"/>
    <w:basedOn w:val="Normal"/>
    <w:rsid w:val="0013556D"/>
    <w:rPr>
      <w:rFonts w:ascii="Arial" w:hAnsi="Arial"/>
      <w:color w:val="C39323"/>
      <w:spacing w:val="-24"/>
      <w:sz w:val="48"/>
      <w:lang w:eastAsia="en-GB"/>
    </w:rPr>
  </w:style>
  <w:style w:type="paragraph" w:customStyle="1" w:styleId="subsubsub">
    <w:name w:val="sub sub sub"/>
    <w:basedOn w:val="body"/>
    <w:rsid w:val="0013556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sub">
    <w:name w:val="sub"/>
    <w:basedOn w:val="Normal"/>
    <w:autoRedefine/>
    <w:rsid w:val="00EC2822"/>
    <w:rPr>
      <w:rFonts w:ascii="Arial" w:hAnsi="Arial"/>
      <w:b/>
      <w:color w:val="C39323"/>
      <w:spacing w:val="-24"/>
      <w:sz w:val="24"/>
      <w:szCs w:val="24"/>
      <w:lang w:eastAsia="en-GB"/>
    </w:rPr>
  </w:style>
  <w:style w:type="paragraph" w:customStyle="1" w:styleId="main">
    <w:name w:val="main"/>
    <w:basedOn w:val="Noparagraphstyle"/>
    <w:rsid w:val="00EC2822"/>
    <w:pPr>
      <w:spacing w:line="800" w:lineRule="atLeast"/>
    </w:pPr>
    <w:rPr>
      <w:rFonts w:ascii="Frutiger" w:hAnsi="Frutiger"/>
      <w:color w:val="3D5B73"/>
      <w:spacing w:val="-38"/>
      <w:sz w:val="96"/>
    </w:rPr>
  </w:style>
  <w:style w:type="paragraph" w:customStyle="1" w:styleId="mainhead">
    <w:name w:val="mainhead"/>
    <w:basedOn w:val="main"/>
    <w:rsid w:val="00EC2822"/>
    <w:pPr>
      <w:spacing w:line="880" w:lineRule="exact"/>
    </w:pPr>
    <w:rPr>
      <w:rFonts w:ascii="L Frutiger Light" w:hAnsi="L Frutiger Light"/>
    </w:rPr>
  </w:style>
  <w:style w:type="paragraph" w:customStyle="1" w:styleId="link">
    <w:name w:val="link"/>
    <w:basedOn w:val="body"/>
    <w:rsid w:val="00EC2822"/>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ullets">
    <w:name w:val="Bullets"/>
    <w:basedOn w:val="BodyTextIndent"/>
    <w:rsid w:val="00977A4F"/>
    <w:pPr>
      <w:widowControl w:val="0"/>
      <w:numPr>
        <w:numId w:val="3"/>
      </w:numPr>
      <w:adjustRightInd w:val="0"/>
      <w:spacing w:after="240"/>
      <w:jc w:val="both"/>
      <w:textAlignment w:val="baseline"/>
    </w:pPr>
    <w:rPr>
      <w:rFonts w:ascii="Arial" w:hAnsi="Arial"/>
      <w:sz w:val="24"/>
      <w:lang w:val="en-US"/>
    </w:rPr>
  </w:style>
  <w:style w:type="character" w:styleId="Emphasis">
    <w:name w:val="Emphasis"/>
    <w:uiPriority w:val="20"/>
    <w:qFormat/>
    <w:rsid w:val="00D272A3"/>
    <w:rPr>
      <w:i/>
      <w:iCs/>
    </w:rPr>
  </w:style>
  <w:style w:type="paragraph" w:customStyle="1" w:styleId="Default">
    <w:name w:val="Default"/>
    <w:rsid w:val="000A403A"/>
    <w:pPr>
      <w:widowControl w:val="0"/>
      <w:autoSpaceDE w:val="0"/>
      <w:autoSpaceDN w:val="0"/>
      <w:adjustRightInd w:val="0"/>
    </w:pPr>
    <w:rPr>
      <w:rFonts w:ascii="Arial Black" w:eastAsia="Times New Roman" w:hAnsi="Arial Black" w:cs="Arial Black"/>
      <w:color w:val="000000"/>
      <w:sz w:val="24"/>
      <w:szCs w:val="24"/>
    </w:rPr>
  </w:style>
  <w:style w:type="paragraph" w:customStyle="1" w:styleId="BCSTinytext">
    <w:name w:val="| BCS | Tiny text"/>
    <w:rsid w:val="00941FBC"/>
    <w:pPr>
      <w:spacing w:before="40" w:after="40" w:line="245" w:lineRule="exact"/>
    </w:pPr>
    <w:rPr>
      <w:rFonts w:ascii="Arial" w:eastAsia="Times New Roman" w:hAnsi="Arial" w:cs="Arial"/>
      <w:color w:val="000000"/>
      <w:sz w:val="18"/>
      <w:szCs w:val="16"/>
    </w:rPr>
  </w:style>
  <w:style w:type="character" w:styleId="HTMLCite">
    <w:name w:val="HTML Cite"/>
    <w:uiPriority w:val="99"/>
    <w:semiHidden/>
    <w:unhideWhenUsed/>
    <w:rsid w:val="005712E0"/>
    <w:rPr>
      <w:i/>
      <w:iCs/>
    </w:rPr>
  </w:style>
  <w:style w:type="numbering" w:customStyle="1" w:styleId="Headings">
    <w:name w:val="Headings"/>
    <w:uiPriority w:val="99"/>
    <w:rsid w:val="00167BFF"/>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2E"/>
    <w:rPr>
      <w:rFonts w:ascii="Gill Sans MT" w:eastAsia="Times New Roman" w:hAnsi="Gill Sans MT"/>
      <w:sz w:val="22"/>
      <w:lang w:eastAsia="en-US"/>
    </w:rPr>
  </w:style>
  <w:style w:type="paragraph" w:styleId="Heading1">
    <w:name w:val="heading 1"/>
    <w:basedOn w:val="Normal"/>
    <w:next w:val="Normal"/>
    <w:link w:val="Heading1Char"/>
    <w:qFormat/>
    <w:rsid w:val="002B6DC3"/>
    <w:pPr>
      <w:keepNext/>
      <w:numPr>
        <w:numId w:val="106"/>
      </w:numPr>
      <w:jc w:val="center"/>
      <w:outlineLvl w:val="0"/>
    </w:pPr>
    <w:rPr>
      <w:rFonts w:asciiTheme="minorHAnsi" w:hAnsiTheme="minorHAnsi"/>
      <w:b/>
      <w:color w:val="1F497D" w:themeColor="text2"/>
      <w:sz w:val="36"/>
      <w:szCs w:val="36"/>
      <w:lang w:val="en-US"/>
    </w:rPr>
  </w:style>
  <w:style w:type="paragraph" w:styleId="Heading2">
    <w:name w:val="heading 2"/>
    <w:basedOn w:val="Normal"/>
    <w:next w:val="Normal"/>
    <w:link w:val="Heading2Char"/>
    <w:unhideWhenUsed/>
    <w:qFormat/>
    <w:rsid w:val="00072DF4"/>
    <w:pPr>
      <w:keepNext/>
      <w:keepLines/>
      <w:numPr>
        <w:ilvl w:val="1"/>
        <w:numId w:val="106"/>
      </w:numPr>
      <w:spacing w:before="200" w:after="120"/>
      <w:outlineLvl w:val="1"/>
    </w:pPr>
    <w:rPr>
      <w:rFonts w:ascii="Calibri" w:hAnsi="Calibri"/>
      <w:b/>
      <w:bCs/>
      <w:noProof/>
      <w:color w:val="1F497D" w:themeColor="text2"/>
      <w:sz w:val="28"/>
      <w:szCs w:val="28"/>
      <w:lang w:eastAsia="en-GB"/>
    </w:rPr>
  </w:style>
  <w:style w:type="paragraph" w:styleId="Heading3">
    <w:name w:val="heading 3"/>
    <w:basedOn w:val="Normal"/>
    <w:next w:val="Normal"/>
    <w:link w:val="Heading3Char"/>
    <w:unhideWhenUsed/>
    <w:qFormat/>
    <w:rsid w:val="002B6DC3"/>
    <w:pPr>
      <w:keepNext/>
      <w:keepLines/>
      <w:numPr>
        <w:ilvl w:val="2"/>
        <w:numId w:val="106"/>
      </w:numPr>
      <w:spacing w:before="200" w:after="120"/>
      <w:outlineLvl w:val="2"/>
    </w:pPr>
    <w:rPr>
      <w:rFonts w:ascii="Calibri" w:hAnsi="Calibri"/>
      <w:b/>
      <w:bCs/>
      <w:color w:val="1F497D" w:themeColor="text2"/>
      <w:sz w:val="24"/>
    </w:rPr>
  </w:style>
  <w:style w:type="paragraph" w:styleId="Heading4">
    <w:name w:val="heading 4"/>
    <w:basedOn w:val="Normal"/>
    <w:next w:val="Normal"/>
    <w:link w:val="Heading4Char"/>
    <w:uiPriority w:val="9"/>
    <w:semiHidden/>
    <w:unhideWhenUsed/>
    <w:qFormat/>
    <w:rsid w:val="002E04C3"/>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Cambria" w:hAnsi="Cambria"/>
      <w:i/>
      <w:iCs/>
      <w:color w:val="243F60"/>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6DC3"/>
    <w:rPr>
      <w:rFonts w:asciiTheme="minorHAnsi" w:eastAsia="Times New Roman" w:hAnsiTheme="minorHAnsi"/>
      <w:b/>
      <w:color w:val="1F497D" w:themeColor="text2"/>
      <w:sz w:val="36"/>
      <w:szCs w:val="36"/>
      <w:lang w:val="en-US" w:eastAsia="en-US"/>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rsid w:val="00072DF4"/>
    <w:rPr>
      <w:rFonts w:eastAsia="Times New Roman"/>
      <w:b/>
      <w:bCs/>
      <w:noProof/>
      <w:color w:val="1F497D" w:themeColor="text2"/>
      <w:sz w:val="28"/>
      <w:szCs w:val="28"/>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iPriority w:val="99"/>
    <w:semiHidden/>
    <w:unhideWhenUsed/>
    <w:rsid w:val="00DD0238"/>
    <w:rPr>
      <w:rFonts w:ascii="Tahoma" w:hAnsi="Tahoma" w:cs="Tahoma"/>
      <w:sz w:val="16"/>
      <w:szCs w:val="16"/>
    </w:rPr>
  </w:style>
  <w:style w:type="character" w:customStyle="1" w:styleId="BalloonTextChar">
    <w:name w:val="Balloon Text Char"/>
    <w:link w:val="BalloonText"/>
    <w:uiPriority w:val="99"/>
    <w:semiHidden/>
    <w:rsid w:val="00DD0238"/>
    <w:rPr>
      <w:rFonts w:ascii="Tahoma" w:eastAsia="Times New Roman" w:hAnsi="Tahoma" w:cs="Tahoma"/>
      <w:sz w:val="16"/>
      <w:szCs w:val="16"/>
    </w:rPr>
  </w:style>
  <w:style w:type="character" w:customStyle="1" w:styleId="Heading3Char">
    <w:name w:val="Heading 3 Char"/>
    <w:link w:val="Heading3"/>
    <w:rsid w:val="002B6DC3"/>
    <w:rPr>
      <w:rFonts w:eastAsia="Times New Roman"/>
      <w:b/>
      <w:bCs/>
      <w:color w:val="1F497D" w:themeColor="text2"/>
      <w:sz w:val="24"/>
      <w:lang w:eastAsia="en-US"/>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120310"/>
    <w:pPr>
      <w:tabs>
        <w:tab w:val="left" w:pos="567"/>
        <w:tab w:val="right" w:leader="dot" w:pos="10206"/>
      </w:tabs>
      <w:spacing w:after="100"/>
    </w:pPr>
    <w:rPr>
      <w:rFonts w:ascii="Calibri" w:hAnsi="Calibri"/>
      <w:b/>
      <w:sz w:val="28"/>
    </w:rPr>
  </w:style>
  <w:style w:type="paragraph" w:styleId="TOC2">
    <w:name w:val="toc 2"/>
    <w:basedOn w:val="Normal"/>
    <w:next w:val="Normal"/>
    <w:autoRedefine/>
    <w:uiPriority w:val="39"/>
    <w:unhideWhenUsed/>
    <w:rsid w:val="00120310"/>
    <w:pPr>
      <w:tabs>
        <w:tab w:val="left" w:pos="567"/>
        <w:tab w:val="right" w:leader="dot" w:pos="10206"/>
      </w:tabs>
      <w:spacing w:after="100"/>
    </w:pPr>
    <w:rPr>
      <w:rFonts w:ascii="Calibri" w:hAnsi="Calibri"/>
      <w:b/>
    </w:rPr>
  </w:style>
  <w:style w:type="paragraph" w:styleId="TOC3">
    <w:name w:val="toc 3"/>
    <w:basedOn w:val="Normal"/>
    <w:next w:val="Normal"/>
    <w:autoRedefine/>
    <w:uiPriority w:val="39"/>
    <w:unhideWhenUsed/>
    <w:rsid w:val="00120310"/>
    <w:pPr>
      <w:tabs>
        <w:tab w:val="left" w:pos="567"/>
        <w:tab w:val="right" w:leader="dot" w:pos="10206"/>
      </w:tabs>
      <w:spacing w:after="100"/>
    </w:pPr>
    <w:rPr>
      <w:rFonts w:ascii="Calibri" w:hAnsi="Calibri"/>
      <w:sz w:val="20"/>
    </w:r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asciiTheme="minorHAnsi" w:eastAsia="Times New Roman" w:hAnsiTheme="minorHAnsi"/>
      <w:b/>
      <w:color w:val="1F497D" w:themeColor="text2"/>
      <w:sz w:val="28"/>
      <w:lang w:val="en-US" w:eastAsia="en-US"/>
    </w:rPr>
  </w:style>
  <w:style w:type="paragraph" w:customStyle="1" w:styleId="Style3">
    <w:name w:val="Style3"/>
    <w:basedOn w:val="Heading3"/>
    <w:link w:val="Style3Char"/>
    <w:qFormat/>
    <w:rsid w:val="00E61A0F"/>
  </w:style>
  <w:style w:type="character" w:customStyle="1" w:styleId="Style2Char">
    <w:name w:val="Style2 Char"/>
    <w:link w:val="Style2"/>
    <w:rsid w:val="008A74FC"/>
    <w:rPr>
      <w:rFonts w:eastAsia="Times New Roman"/>
      <w:b/>
      <w:bCs/>
      <w:noProof/>
      <w:color w:val="1F497D" w:themeColor="text2"/>
      <w:sz w:val="24"/>
      <w:szCs w:val="24"/>
    </w:rPr>
  </w:style>
  <w:style w:type="character" w:customStyle="1" w:styleId="Style3Char">
    <w:name w:val="Style3 Char"/>
    <w:link w:val="Style3"/>
    <w:rsid w:val="00E61A0F"/>
    <w:rPr>
      <w:rFonts w:eastAsia="Times New Roman"/>
      <w:b/>
      <w:bCs/>
      <w:color w:val="4F81BD"/>
      <w:sz w:val="24"/>
      <w:lang w:eastAsia="en-US"/>
    </w:rPr>
  </w:style>
  <w:style w:type="paragraph" w:styleId="BodyTextIndent">
    <w:name w:val="Body Text Indent"/>
    <w:basedOn w:val="Normal"/>
    <w:link w:val="BodyTextIndentChar"/>
    <w:uiPriority w:val="99"/>
    <w:semiHidden/>
    <w:unhideWhenUsed/>
    <w:rsid w:val="00AE5415"/>
    <w:pPr>
      <w:spacing w:after="120"/>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semiHidden/>
    <w:rsid w:val="002E04C3"/>
    <w:rPr>
      <w:rFonts w:ascii="Cambria" w:eastAsia="Times New Roman" w:hAnsi="Cambria" w:cs="Times New Roman"/>
      <w:b/>
      <w:bCs/>
      <w:i/>
      <w:iCs/>
      <w:color w:val="4F81BD"/>
      <w:szCs w:val="20"/>
    </w:rPr>
  </w:style>
  <w:style w:type="character" w:customStyle="1" w:styleId="Heading5Char">
    <w:name w:val="Heading 5 Char"/>
    <w:link w:val="Heading5"/>
    <w:uiPriority w:val="9"/>
    <w:semiHidden/>
    <w:rsid w:val="002E04C3"/>
    <w:rPr>
      <w:rFonts w:ascii="Cambria" w:eastAsia="Times New Roman" w:hAnsi="Cambria" w:cs="Times New Roman"/>
      <w:color w:val="243F60"/>
      <w:szCs w:val="20"/>
    </w:rPr>
  </w:style>
  <w:style w:type="character" w:customStyle="1" w:styleId="Heading6Char">
    <w:name w:val="Heading 6 Char"/>
    <w:link w:val="Heading6"/>
    <w:uiPriority w:val="9"/>
    <w:semiHidden/>
    <w:rsid w:val="002E04C3"/>
    <w:rPr>
      <w:rFonts w:ascii="Cambria" w:eastAsia="Times New Roman" w:hAnsi="Cambria" w:cs="Times New Roman"/>
      <w:i/>
      <w:iCs/>
      <w:color w:val="243F60"/>
      <w:szCs w:val="20"/>
    </w:rPr>
  </w:style>
  <w:style w:type="character" w:customStyle="1" w:styleId="Heading8Char">
    <w:name w:val="Heading 8 Char"/>
    <w:link w:val="Heading8"/>
    <w:uiPriority w:val="9"/>
    <w:semiHidden/>
    <w:rsid w:val="002E04C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2E04C3"/>
    <w:rPr>
      <w:rFonts w:ascii="Cambria" w:eastAsia="Times New Roman" w:hAnsi="Cambria" w:cs="Times New Roman"/>
      <w:i/>
      <w:iCs/>
      <w:color w:val="404040"/>
      <w:sz w:val="20"/>
      <w:szCs w:val="20"/>
    </w:rPr>
  </w:style>
  <w:style w:type="paragraph" w:styleId="BodyText3">
    <w:name w:val="Body Text 3"/>
    <w:basedOn w:val="Normal"/>
    <w:link w:val="BodyText3Char"/>
    <w:uiPriority w:val="99"/>
    <w:semiHidden/>
    <w:unhideWhenUsed/>
    <w:rsid w:val="002E04C3"/>
    <w:pPr>
      <w:spacing w:after="120"/>
    </w:pPr>
    <w:rPr>
      <w:sz w:val="16"/>
      <w:szCs w:val="16"/>
    </w:rPr>
  </w:style>
  <w:style w:type="character" w:customStyle="1" w:styleId="BodyText3Char">
    <w:name w:val="Body Text 3 Char"/>
    <w:link w:val="BodyText3"/>
    <w:uiPriority w:val="99"/>
    <w:semiHidden/>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semiHidden/>
    <w:unhideWhenUsed/>
    <w:rsid w:val="00536306"/>
    <w:pPr>
      <w:spacing w:after="120" w:line="480" w:lineRule="auto"/>
      <w:ind w:left="283"/>
    </w:pPr>
  </w:style>
  <w:style w:type="character" w:customStyle="1" w:styleId="BodyTextIndent2Char">
    <w:name w:val="Body Text Indent 2 Char"/>
    <w:link w:val="BodyTextIndent2"/>
    <w:uiPriority w:val="99"/>
    <w:semiHidden/>
    <w:rsid w:val="00536306"/>
    <w:rPr>
      <w:rFonts w:ascii="Gill Sans MT" w:eastAsia="Times New Roman" w:hAnsi="Gill Sans MT" w:cs="Times New Roman"/>
      <w:szCs w:val="20"/>
    </w:rPr>
  </w:style>
  <w:style w:type="paragraph" w:styleId="Subtitle">
    <w:name w:val="Subtitle"/>
    <w:basedOn w:val="Normal"/>
    <w:link w:val="SubtitleChar"/>
    <w:qFormat/>
    <w:rsid w:val="00536306"/>
    <w:rPr>
      <w:rFonts w:ascii="Verdana" w:hAnsi="Verdana"/>
      <w:sz w:val="20"/>
      <w:u w:val="single"/>
    </w:rPr>
  </w:style>
  <w:style w:type="character" w:customStyle="1" w:styleId="SubtitleChar">
    <w:name w:val="Subtitle Char"/>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iPriority w:val="99"/>
    <w:semiHidden/>
    <w:unhideWhenUsed/>
    <w:rsid w:val="004A2CB2"/>
    <w:pPr>
      <w:spacing w:after="120" w:line="480" w:lineRule="auto"/>
    </w:pPr>
  </w:style>
  <w:style w:type="character" w:customStyle="1" w:styleId="BodyText2Char">
    <w:name w:val="Body Text 2 Char"/>
    <w:link w:val="BodyText2"/>
    <w:uiPriority w:val="99"/>
    <w:semiHidden/>
    <w:rsid w:val="004A2CB2"/>
    <w:rPr>
      <w:rFonts w:ascii="Gill Sans MT" w:eastAsia="Times New Roman" w:hAnsi="Gill Sans MT" w:cs="Times New Roman"/>
      <w:szCs w:val="20"/>
    </w:rPr>
  </w:style>
  <w:style w:type="paragraph" w:styleId="NormalWeb">
    <w:name w:val="Normal (Web)"/>
    <w:basedOn w:val="Normal"/>
    <w:rsid w:val="004A2CB2"/>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4A2CB2"/>
    <w:rPr>
      <w:b/>
      <w:bCs/>
    </w:rPr>
  </w:style>
  <w:style w:type="paragraph" w:styleId="BodyTextIndent3">
    <w:name w:val="Body Text Indent 3"/>
    <w:basedOn w:val="Normal"/>
    <w:link w:val="BodyTextIndent3Char"/>
    <w:uiPriority w:val="99"/>
    <w:semiHidden/>
    <w:unhideWhenUsed/>
    <w:rsid w:val="00593DFC"/>
    <w:pPr>
      <w:spacing w:after="120"/>
      <w:ind w:left="283"/>
    </w:pPr>
    <w:rPr>
      <w:sz w:val="16"/>
      <w:szCs w:val="16"/>
    </w:rPr>
  </w:style>
  <w:style w:type="character" w:customStyle="1" w:styleId="BodyTextIndent3Char">
    <w:name w:val="Body Text Indent 3 Char"/>
    <w:link w:val="BodyTextIndent3"/>
    <w:uiPriority w:val="99"/>
    <w:semiHidden/>
    <w:rsid w:val="00593DFC"/>
    <w:rPr>
      <w:rFonts w:ascii="Gill Sans MT" w:eastAsia="Times New Roman" w:hAnsi="Gill Sans MT" w:cs="Times New Roman"/>
      <w:sz w:val="16"/>
      <w:szCs w:val="16"/>
    </w:rPr>
  </w:style>
  <w:style w:type="character" w:styleId="FollowedHyperlink">
    <w:name w:val="FollowedHyperlink"/>
    <w:uiPriority w:val="99"/>
    <w:semiHidden/>
    <w:unhideWhenUsed/>
    <w:rsid w:val="004C2527"/>
    <w:rPr>
      <w:color w:val="800080"/>
      <w:u w:val="single"/>
    </w:rPr>
  </w:style>
  <w:style w:type="paragraph" w:customStyle="1" w:styleId="body">
    <w:name w:val="body"/>
    <w:basedOn w:val="Normal"/>
    <w:rsid w:val="003272B7"/>
    <w:pPr>
      <w:spacing w:line="240" w:lineRule="exact"/>
    </w:pPr>
    <w:rPr>
      <w:rFonts w:ascii="L Frutiger Light" w:eastAsia="Times" w:hAnsi="L Frutiger Light"/>
      <w:color w:val="003366"/>
      <w:sz w:val="20"/>
      <w:lang w:eastAsia="en-GB"/>
    </w:rPr>
  </w:style>
  <w:style w:type="paragraph" w:customStyle="1" w:styleId="Noparagraphstyle">
    <w:name w:val="[No paragraph style]"/>
    <w:rsid w:val="003272B7"/>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customStyle="1" w:styleId="subsub">
    <w:name w:val="sub sub"/>
    <w:basedOn w:val="Normal"/>
    <w:rsid w:val="0078791C"/>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eastAsia="en-GB"/>
    </w:rPr>
  </w:style>
  <w:style w:type="paragraph" w:customStyle="1" w:styleId="subb">
    <w:name w:val="subb"/>
    <w:basedOn w:val="Normal"/>
    <w:rsid w:val="0013556D"/>
    <w:rPr>
      <w:rFonts w:ascii="Arial" w:hAnsi="Arial"/>
      <w:color w:val="C39323"/>
      <w:spacing w:val="-24"/>
      <w:sz w:val="48"/>
      <w:lang w:eastAsia="en-GB"/>
    </w:rPr>
  </w:style>
  <w:style w:type="paragraph" w:customStyle="1" w:styleId="subsubsub">
    <w:name w:val="sub sub sub"/>
    <w:basedOn w:val="body"/>
    <w:rsid w:val="0013556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sub">
    <w:name w:val="sub"/>
    <w:basedOn w:val="Normal"/>
    <w:autoRedefine/>
    <w:rsid w:val="00EC2822"/>
    <w:rPr>
      <w:rFonts w:ascii="Arial" w:hAnsi="Arial"/>
      <w:b/>
      <w:color w:val="C39323"/>
      <w:spacing w:val="-24"/>
      <w:sz w:val="24"/>
      <w:szCs w:val="24"/>
      <w:lang w:eastAsia="en-GB"/>
    </w:rPr>
  </w:style>
  <w:style w:type="paragraph" w:customStyle="1" w:styleId="main">
    <w:name w:val="main"/>
    <w:basedOn w:val="Noparagraphstyle"/>
    <w:rsid w:val="00EC2822"/>
    <w:pPr>
      <w:spacing w:line="800" w:lineRule="atLeast"/>
    </w:pPr>
    <w:rPr>
      <w:rFonts w:ascii="Frutiger" w:hAnsi="Frutiger"/>
      <w:color w:val="3D5B73"/>
      <w:spacing w:val="-38"/>
      <w:sz w:val="96"/>
    </w:rPr>
  </w:style>
  <w:style w:type="paragraph" w:customStyle="1" w:styleId="mainhead">
    <w:name w:val="mainhead"/>
    <w:basedOn w:val="main"/>
    <w:rsid w:val="00EC2822"/>
    <w:pPr>
      <w:spacing w:line="880" w:lineRule="exact"/>
    </w:pPr>
    <w:rPr>
      <w:rFonts w:ascii="L Frutiger Light" w:hAnsi="L Frutiger Light"/>
    </w:rPr>
  </w:style>
  <w:style w:type="paragraph" w:customStyle="1" w:styleId="link">
    <w:name w:val="link"/>
    <w:basedOn w:val="body"/>
    <w:rsid w:val="00EC2822"/>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ullets">
    <w:name w:val="Bullets"/>
    <w:basedOn w:val="BodyTextIndent"/>
    <w:rsid w:val="00977A4F"/>
    <w:pPr>
      <w:widowControl w:val="0"/>
      <w:numPr>
        <w:numId w:val="3"/>
      </w:numPr>
      <w:adjustRightInd w:val="0"/>
      <w:spacing w:after="240"/>
      <w:jc w:val="both"/>
      <w:textAlignment w:val="baseline"/>
    </w:pPr>
    <w:rPr>
      <w:rFonts w:ascii="Arial" w:hAnsi="Arial"/>
      <w:sz w:val="24"/>
      <w:lang w:val="en-US"/>
    </w:rPr>
  </w:style>
  <w:style w:type="character" w:styleId="Emphasis">
    <w:name w:val="Emphasis"/>
    <w:uiPriority w:val="20"/>
    <w:qFormat/>
    <w:rsid w:val="00D272A3"/>
    <w:rPr>
      <w:i/>
      <w:iCs/>
    </w:rPr>
  </w:style>
  <w:style w:type="paragraph" w:customStyle="1" w:styleId="Default">
    <w:name w:val="Default"/>
    <w:rsid w:val="000A403A"/>
    <w:pPr>
      <w:widowControl w:val="0"/>
      <w:autoSpaceDE w:val="0"/>
      <w:autoSpaceDN w:val="0"/>
      <w:adjustRightInd w:val="0"/>
    </w:pPr>
    <w:rPr>
      <w:rFonts w:ascii="Arial Black" w:eastAsia="Times New Roman" w:hAnsi="Arial Black" w:cs="Arial Black"/>
      <w:color w:val="000000"/>
      <w:sz w:val="24"/>
      <w:szCs w:val="24"/>
    </w:rPr>
  </w:style>
  <w:style w:type="paragraph" w:customStyle="1" w:styleId="BCSTinytext">
    <w:name w:val="| BCS | Tiny text"/>
    <w:rsid w:val="00941FBC"/>
    <w:pPr>
      <w:spacing w:before="40" w:after="40" w:line="245" w:lineRule="exact"/>
    </w:pPr>
    <w:rPr>
      <w:rFonts w:ascii="Arial" w:eastAsia="Times New Roman" w:hAnsi="Arial" w:cs="Arial"/>
      <w:color w:val="000000"/>
      <w:sz w:val="18"/>
      <w:szCs w:val="16"/>
    </w:rPr>
  </w:style>
  <w:style w:type="character" w:styleId="HTMLCite">
    <w:name w:val="HTML Cite"/>
    <w:uiPriority w:val="99"/>
    <w:semiHidden/>
    <w:unhideWhenUsed/>
    <w:rsid w:val="005712E0"/>
    <w:rPr>
      <w:i/>
      <w:iCs/>
    </w:rPr>
  </w:style>
  <w:style w:type="numbering" w:customStyle="1" w:styleId="Headings">
    <w:name w:val="Headings"/>
    <w:uiPriority w:val="99"/>
    <w:rsid w:val="00167BFF"/>
    <w:pPr>
      <w:numPr>
        <w:numId w:val="17"/>
      </w:numPr>
    </w:pPr>
  </w:style>
</w:styles>
</file>

<file path=word/webSettings.xml><?xml version="1.0" encoding="utf-8"?>
<w:webSettings xmlns:r="http://schemas.openxmlformats.org/officeDocument/2006/relationships" xmlns:w="http://schemas.openxmlformats.org/wordprocessingml/2006/main">
  <w:divs>
    <w:div w:id="112526594">
      <w:bodyDiv w:val="1"/>
      <w:marLeft w:val="0"/>
      <w:marRight w:val="0"/>
      <w:marTop w:val="0"/>
      <w:marBottom w:val="0"/>
      <w:divBdr>
        <w:top w:val="none" w:sz="0" w:space="0" w:color="auto"/>
        <w:left w:val="none" w:sz="0" w:space="0" w:color="auto"/>
        <w:bottom w:val="none" w:sz="0" w:space="0" w:color="auto"/>
        <w:right w:val="none" w:sz="0" w:space="0" w:color="auto"/>
      </w:divBdr>
      <w:divsChild>
        <w:div w:id="1526672891">
          <w:marLeft w:val="0"/>
          <w:marRight w:val="0"/>
          <w:marTop w:val="150"/>
          <w:marBottom w:val="0"/>
          <w:divBdr>
            <w:top w:val="none" w:sz="0" w:space="0" w:color="auto"/>
            <w:left w:val="none" w:sz="0" w:space="0" w:color="auto"/>
            <w:bottom w:val="none" w:sz="0" w:space="0" w:color="auto"/>
            <w:right w:val="none" w:sz="0" w:space="0" w:color="auto"/>
          </w:divBdr>
          <w:divsChild>
            <w:div w:id="1356810357">
              <w:marLeft w:val="0"/>
              <w:marRight w:val="0"/>
              <w:marTop w:val="105"/>
              <w:marBottom w:val="105"/>
              <w:divBdr>
                <w:top w:val="none" w:sz="0" w:space="0" w:color="auto"/>
                <w:left w:val="none" w:sz="0" w:space="0" w:color="auto"/>
                <w:bottom w:val="none" w:sz="0" w:space="0" w:color="auto"/>
                <w:right w:val="none" w:sz="0" w:space="0" w:color="auto"/>
              </w:divBdr>
              <w:divsChild>
                <w:div w:id="653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79304">
      <w:bodyDiv w:val="1"/>
      <w:marLeft w:val="0"/>
      <w:marRight w:val="0"/>
      <w:marTop w:val="0"/>
      <w:marBottom w:val="0"/>
      <w:divBdr>
        <w:top w:val="none" w:sz="0" w:space="0" w:color="auto"/>
        <w:left w:val="none" w:sz="0" w:space="0" w:color="auto"/>
        <w:bottom w:val="none" w:sz="0" w:space="0" w:color="auto"/>
        <w:right w:val="none" w:sz="0" w:space="0" w:color="auto"/>
      </w:divBdr>
    </w:div>
    <w:div w:id="1181354928">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91036">
      <w:bodyDiv w:val="1"/>
      <w:marLeft w:val="0"/>
      <w:marRight w:val="0"/>
      <w:marTop w:val="0"/>
      <w:marBottom w:val="0"/>
      <w:divBdr>
        <w:top w:val="none" w:sz="0" w:space="0" w:color="auto"/>
        <w:left w:val="none" w:sz="0" w:space="0" w:color="auto"/>
        <w:bottom w:val="none" w:sz="0" w:space="0" w:color="auto"/>
        <w:right w:val="none" w:sz="0" w:space="0" w:color="auto"/>
      </w:divBdr>
      <w:divsChild>
        <w:div w:id="1558665936">
          <w:marLeft w:val="0"/>
          <w:marRight w:val="0"/>
          <w:marTop w:val="0"/>
          <w:marBottom w:val="0"/>
          <w:divBdr>
            <w:top w:val="none" w:sz="0" w:space="0" w:color="auto"/>
            <w:left w:val="none" w:sz="0" w:space="0" w:color="auto"/>
            <w:bottom w:val="none" w:sz="0" w:space="0" w:color="auto"/>
            <w:right w:val="none" w:sz="0" w:space="0" w:color="auto"/>
          </w:divBdr>
          <w:divsChild>
            <w:div w:id="94525956">
              <w:marLeft w:val="0"/>
              <w:marRight w:val="0"/>
              <w:marTop w:val="0"/>
              <w:marBottom w:val="0"/>
              <w:divBdr>
                <w:top w:val="none" w:sz="0" w:space="0" w:color="auto"/>
                <w:left w:val="none" w:sz="0" w:space="0" w:color="auto"/>
                <w:bottom w:val="single" w:sz="6" w:space="0" w:color="0000FF"/>
                <w:right w:val="none" w:sz="0" w:space="0" w:color="auto"/>
              </w:divBdr>
            </w:div>
            <w:div w:id="612635666">
              <w:marLeft w:val="0"/>
              <w:marRight w:val="0"/>
              <w:marTop w:val="0"/>
              <w:marBottom w:val="0"/>
              <w:divBdr>
                <w:top w:val="dashed" w:sz="12" w:space="0" w:color="FF0000"/>
                <w:left w:val="none" w:sz="0" w:space="0" w:color="auto"/>
                <w:bottom w:val="single" w:sz="12" w:space="0" w:color="FF0000"/>
                <w:right w:val="none" w:sz="0" w:space="0" w:color="auto"/>
              </w:divBdr>
            </w:div>
            <w:div w:id="13850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header" Target="header2.xml"/><Relationship Id="rId42" Type="http://schemas.openxmlformats.org/officeDocument/2006/relationships/header" Target="header7.xml"/><Relationship Id="rId47" Type="http://schemas.openxmlformats.org/officeDocument/2006/relationships/footer" Target="footer9.xml"/><Relationship Id="rId63" Type="http://schemas.openxmlformats.org/officeDocument/2006/relationships/hyperlink" Target="http://www.iwf.org.uk" TargetMode="External"/><Relationship Id="rId68" Type="http://schemas.openxmlformats.org/officeDocument/2006/relationships/footer" Target="footer17.xml"/><Relationship Id="rId84" Type="http://schemas.openxmlformats.org/officeDocument/2006/relationships/hyperlink" Target="http://www.saferinternet.org/ww/en/pub/insafe/index.htm" TargetMode="External"/><Relationship Id="rId89" Type="http://schemas.openxmlformats.org/officeDocument/2006/relationships/hyperlink" Target="https://www.gov.uk/government/groups/uk-council-for-child-internet-safety-ukccis" TargetMode="External"/><Relationship Id="rId112" Type="http://schemas.openxmlformats.org/officeDocument/2006/relationships/footer" Target="footer24.xml"/><Relationship Id="rId16" Type="http://schemas.openxmlformats.org/officeDocument/2006/relationships/hyperlink" Target="http://www.iwf.org.uk/" TargetMode="External"/><Relationship Id="rId107" Type="http://schemas.openxmlformats.org/officeDocument/2006/relationships/hyperlink" Target="http://www.webopedia.com/TERM/A/address.html" TargetMode="Externa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image" Target="media/image8.png"/><Relationship Id="rId37" Type="http://schemas.openxmlformats.org/officeDocument/2006/relationships/image" Target="media/image13.wmf"/><Relationship Id="rId40" Type="http://schemas.openxmlformats.org/officeDocument/2006/relationships/header" Target="header6.xml"/><Relationship Id="rId45" Type="http://schemas.openxmlformats.org/officeDocument/2006/relationships/footer" Target="footer8.xml"/><Relationship Id="rId53" Type="http://schemas.openxmlformats.org/officeDocument/2006/relationships/footer" Target="footer12.xml"/><Relationship Id="rId58" Type="http://schemas.openxmlformats.org/officeDocument/2006/relationships/header" Target="header14.xml"/><Relationship Id="rId66" Type="http://schemas.openxmlformats.org/officeDocument/2006/relationships/footer" Target="footer16.xml"/><Relationship Id="rId74" Type="http://schemas.openxmlformats.org/officeDocument/2006/relationships/hyperlink" Target="http://www.childline.org.uk/" TargetMode="External"/><Relationship Id="rId79" Type="http://schemas.openxmlformats.org/officeDocument/2006/relationships/hyperlink" Target="http://www.thinkuknow.co.uk/" TargetMode="External"/><Relationship Id="rId87" Type="http://schemas.openxmlformats.org/officeDocument/2006/relationships/hyperlink" Target="http://www.learningcurve.info/products/e-safety.html" TargetMode="External"/><Relationship Id="rId102" Type="http://schemas.openxmlformats.org/officeDocument/2006/relationships/header" Target="header22.xml"/><Relationship Id="rId110" Type="http://schemas.openxmlformats.org/officeDocument/2006/relationships/hyperlink" Target="http://www.webopedia.com/TERM/W/World_Wide_Web.html" TargetMode="External"/><Relationship Id="rId115"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eader" Target="header15.xml"/><Relationship Id="rId82" Type="http://schemas.openxmlformats.org/officeDocument/2006/relationships/hyperlink" Target="http://www.safesocialnetworking.org/" TargetMode="External"/><Relationship Id="rId90" Type="http://schemas.openxmlformats.org/officeDocument/2006/relationships/hyperlink" Target="http://www.wisekids.org.uk/educators.htm" TargetMode="External"/><Relationship Id="rId95" Type="http://schemas.openxmlformats.org/officeDocument/2006/relationships/hyperlink" Target="http://www.facebook.com/help/?safety=parents" TargetMode="External"/><Relationship Id="rId19" Type="http://schemas.openxmlformats.org/officeDocument/2006/relationships/hyperlink" Target="http://www.environment-agency.gov.uk/business/topics/waste/32084.aspx" TargetMode="External"/><Relationship Id="rId14" Type="http://schemas.openxmlformats.org/officeDocument/2006/relationships/hyperlink" Target="http://www.n-e-n.com/" TargetMode="External"/><Relationship Id="rId22" Type="http://schemas.openxmlformats.org/officeDocument/2006/relationships/header" Target="header3.xml"/><Relationship Id="rId27" Type="http://schemas.openxmlformats.org/officeDocument/2006/relationships/image" Target="media/image5.jpeg"/><Relationship Id="rId30" Type="http://schemas.openxmlformats.org/officeDocument/2006/relationships/header" Target="header4.xml"/><Relationship Id="rId35" Type="http://schemas.openxmlformats.org/officeDocument/2006/relationships/image" Target="media/image11.png"/><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hyperlink" Target="http://www.facebook.com/clickceop" TargetMode="External"/><Relationship Id="rId64" Type="http://schemas.openxmlformats.org/officeDocument/2006/relationships/hyperlink" Target="http://www.ceop.police.uk" TargetMode="External"/><Relationship Id="rId69" Type="http://schemas.openxmlformats.org/officeDocument/2006/relationships/header" Target="header18.xml"/><Relationship Id="rId77" Type="http://schemas.openxmlformats.org/officeDocument/2006/relationships/hyperlink" Target="http://www.cumbrialscb.com/" TargetMode="External"/><Relationship Id="rId100" Type="http://schemas.openxmlformats.org/officeDocument/2006/relationships/footer" Target="footer21.xml"/><Relationship Id="rId105" Type="http://schemas.openxmlformats.org/officeDocument/2006/relationships/footer" Target="footer23.xml"/><Relationship Id="rId113"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1.xml"/><Relationship Id="rId72" Type="http://schemas.openxmlformats.org/officeDocument/2006/relationships/footer" Target="footer19.xml"/><Relationship Id="rId80" Type="http://schemas.openxmlformats.org/officeDocument/2006/relationships/hyperlink" Target="http://www.virtualglobaltaskforce.com/" TargetMode="External"/><Relationship Id="rId85" Type="http://schemas.openxmlformats.org/officeDocument/2006/relationships/hyperlink" Target="http://www.antibullying.net/cyberbullying1.htm" TargetMode="External"/><Relationship Id="rId93" Type="http://schemas.openxmlformats.org/officeDocument/2006/relationships/hyperlink" Target="http://www.fosi.org/" TargetMode="External"/><Relationship Id="rId98" Type="http://schemas.openxmlformats.org/officeDocument/2006/relationships/footer" Target="footer20.xml"/><Relationship Id="rId3" Type="http://schemas.openxmlformats.org/officeDocument/2006/relationships/styles" Target="styles.xml"/><Relationship Id="rId12" Type="http://schemas.openxmlformats.org/officeDocument/2006/relationships/hyperlink" Target="mailto:DPO@arnside.cumbria.sch.uk" TargetMode="External"/><Relationship Id="rId17" Type="http://schemas.openxmlformats.org/officeDocument/2006/relationships/hyperlink" Target="http://www.iwf.org.uk/" TargetMode="External"/><Relationship Id="rId25" Type="http://schemas.openxmlformats.org/officeDocument/2006/relationships/image" Target="media/image3.wmf"/><Relationship Id="rId33" Type="http://schemas.openxmlformats.org/officeDocument/2006/relationships/image" Target="media/image9.jpeg"/><Relationship Id="rId38" Type="http://schemas.openxmlformats.org/officeDocument/2006/relationships/image" Target="media/image14.wmf"/><Relationship Id="rId46" Type="http://schemas.openxmlformats.org/officeDocument/2006/relationships/header" Target="header9.xml"/><Relationship Id="rId59" Type="http://schemas.openxmlformats.org/officeDocument/2006/relationships/footer" Target="footer14.xml"/><Relationship Id="rId67" Type="http://schemas.openxmlformats.org/officeDocument/2006/relationships/header" Target="header17.xml"/><Relationship Id="rId103" Type="http://schemas.openxmlformats.org/officeDocument/2006/relationships/footer" Target="footer22.xml"/><Relationship Id="rId108" Type="http://schemas.openxmlformats.org/officeDocument/2006/relationships/hyperlink" Target="http://www.webopedia.com/TERM/D/document.html" TargetMode="External"/><Relationship Id="rId20" Type="http://schemas.openxmlformats.org/officeDocument/2006/relationships/hyperlink" Target="http://media.education.gov.uk/assets/files/pdf/s/safer%20children%20in%20a%20digital%20world%20the%202008%20byron%20review.pdf" TargetMode="External"/><Relationship Id="rId41" Type="http://schemas.openxmlformats.org/officeDocument/2006/relationships/footer" Target="footer6.xml"/><Relationship Id="rId54" Type="http://schemas.openxmlformats.org/officeDocument/2006/relationships/header" Target="header13.xml"/><Relationship Id="rId62" Type="http://schemas.openxmlformats.org/officeDocument/2006/relationships/footer" Target="footer15.xml"/><Relationship Id="rId70" Type="http://schemas.openxmlformats.org/officeDocument/2006/relationships/footer" Target="footer18.xml"/><Relationship Id="rId75" Type="http://schemas.openxmlformats.org/officeDocument/2006/relationships/hyperlink" Target="http://www.childnet.com/" TargetMode="External"/><Relationship Id="rId83" Type="http://schemas.openxmlformats.org/officeDocument/2006/relationships/hyperlink" Target="https://ico.org.uk/" TargetMode="External"/><Relationship Id="rId88" Type="http://schemas.openxmlformats.org/officeDocument/2006/relationships/hyperlink" Target="http://www.saferinternet.org.uk/helpline" TargetMode="External"/><Relationship Id="rId91" Type="http://schemas.openxmlformats.org/officeDocument/2006/relationships/hyperlink" Target="http://teemeducation.org.uk/allschools/e-safety" TargetMode="External"/><Relationship Id="rId96" Type="http://schemas.openxmlformats.org/officeDocument/2006/relationships/hyperlink" Target="http://www.getsafeonline.org/" TargetMode="External"/><Relationship Id="rId11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governance.co.uk/" TargetMode="External"/><Relationship Id="rId23" Type="http://schemas.openxmlformats.org/officeDocument/2006/relationships/footer" Target="footer4.xml"/><Relationship Id="rId28" Type="http://schemas.openxmlformats.org/officeDocument/2006/relationships/image" Target="media/image6.png"/><Relationship Id="rId36" Type="http://schemas.openxmlformats.org/officeDocument/2006/relationships/image" Target="media/image12.wmf"/><Relationship Id="rId49" Type="http://schemas.openxmlformats.org/officeDocument/2006/relationships/footer" Target="footer10.xml"/><Relationship Id="rId57" Type="http://schemas.openxmlformats.org/officeDocument/2006/relationships/hyperlink" Target="http://www.facebook.com/help/?safety=parents" TargetMode="External"/><Relationship Id="rId106" Type="http://schemas.openxmlformats.org/officeDocument/2006/relationships/hyperlink" Target="http://www.naace.co.uk/ictmark" TargetMode="External"/><Relationship Id="rId114"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footer" Target="footer5.xml"/><Relationship Id="rId44" Type="http://schemas.openxmlformats.org/officeDocument/2006/relationships/header" Target="header8.xml"/><Relationship Id="rId52" Type="http://schemas.openxmlformats.org/officeDocument/2006/relationships/header" Target="header12.xml"/><Relationship Id="rId60" Type="http://schemas.openxmlformats.org/officeDocument/2006/relationships/hyperlink" Target="http://www.thinkuknow.co.uk/" TargetMode="External"/><Relationship Id="rId65" Type="http://schemas.openxmlformats.org/officeDocument/2006/relationships/header" Target="header16.xml"/><Relationship Id="rId73" Type="http://schemas.openxmlformats.org/officeDocument/2006/relationships/hyperlink" Target="http://www.ceop.gov.uk/" TargetMode="External"/><Relationship Id="rId78" Type="http://schemas.openxmlformats.org/officeDocument/2006/relationships/hyperlink" Target="http://www.kidsmart.org.uk/" TargetMode="External"/><Relationship Id="rId81" Type="http://schemas.openxmlformats.org/officeDocument/2006/relationships/hyperlink" Target="http://ee.co.uk/our-company/corporate-responsibility/sharing-connectivity/digital-living" TargetMode="External"/><Relationship Id="rId86" Type="http://schemas.openxmlformats.org/officeDocument/2006/relationships/hyperlink" Target="http://www.cyberbullying.org/" TargetMode="External"/><Relationship Id="rId94" Type="http://schemas.openxmlformats.org/officeDocument/2006/relationships/hyperlink" Target="http://www.esafeeducation.co.uk/foredu.php" TargetMode="External"/><Relationship Id="rId99" Type="http://schemas.openxmlformats.org/officeDocument/2006/relationships/header" Target="header21.xml"/><Relationship Id="rId101" Type="http://schemas.openxmlformats.org/officeDocument/2006/relationships/hyperlink" Target="http://www.google.co.uk/url?sa=t&amp;rct=j&amp;q=children%20%26%20families%20safer%20from%20sexual%20crimes&amp;source=web&amp;cd=2&amp;sqi=2&amp;ved=0CCgQFjAB&amp;url=http%3A%2F%2Fwww.thesafezone.co.uk%2Fdownload.php%3Ffile%3Dsex_offences_act.pdf&amp;ei=-8IvT7L_M6bP0QXy4_ysCA&amp;usg=AFQjCNGa07kUV9g_7hGRZ_y6S-1i5SpNpA"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ceop.gov.uk/" TargetMode="External"/><Relationship Id="rId39" Type="http://schemas.openxmlformats.org/officeDocument/2006/relationships/header" Target="header5.xml"/><Relationship Id="rId109" Type="http://schemas.openxmlformats.org/officeDocument/2006/relationships/hyperlink" Target="http://www.webopedia.com/TERM/R/resource.html" TargetMode="External"/><Relationship Id="rId34" Type="http://schemas.openxmlformats.org/officeDocument/2006/relationships/image" Target="media/image10.png"/><Relationship Id="rId50" Type="http://schemas.openxmlformats.org/officeDocument/2006/relationships/header" Target="header11.xml"/><Relationship Id="rId55" Type="http://schemas.openxmlformats.org/officeDocument/2006/relationships/footer" Target="footer13.xml"/><Relationship Id="rId76" Type="http://schemas.openxmlformats.org/officeDocument/2006/relationships/hyperlink" Target="http://www.iwf.org.uk/" TargetMode="External"/><Relationship Id="rId97" Type="http://schemas.openxmlformats.org/officeDocument/2006/relationships/header" Target="header20.xml"/><Relationship Id="rId104"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header" Target="header19.xml"/><Relationship Id="rId92" Type="http://schemas.openxmlformats.org/officeDocument/2006/relationships/hyperlink" Target="http://www.knowthenet.org.uk/knowledge-centre/personal/child-safety" TargetMode="External"/><Relationship Id="rId2" Type="http://schemas.openxmlformats.org/officeDocument/2006/relationships/numbering" Target="numbering.xml"/><Relationship Id="rId2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C732-E4D9-4AC9-8ECB-A0033A25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21048</Words>
  <Characters>119976</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140743</CharactersWithSpaces>
  <SharedDoc>false</SharedDoc>
  <HLinks>
    <vt:vector size="792" baseType="variant">
      <vt:variant>
        <vt:i4>196693</vt:i4>
      </vt:variant>
      <vt:variant>
        <vt:i4>549</vt:i4>
      </vt:variant>
      <vt:variant>
        <vt:i4>0</vt:i4>
      </vt:variant>
      <vt:variant>
        <vt:i4>5</vt:i4>
      </vt:variant>
      <vt:variant>
        <vt:lpwstr>http://www.webopedia.com/TERM/W/World_Wide_Web.html</vt:lpwstr>
      </vt:variant>
      <vt:variant>
        <vt:lpwstr/>
      </vt:variant>
      <vt:variant>
        <vt:i4>5963791</vt:i4>
      </vt:variant>
      <vt:variant>
        <vt:i4>546</vt:i4>
      </vt:variant>
      <vt:variant>
        <vt:i4>0</vt:i4>
      </vt:variant>
      <vt:variant>
        <vt:i4>5</vt:i4>
      </vt:variant>
      <vt:variant>
        <vt:lpwstr>http://www.webopedia.com/TERM/R/resource.html</vt:lpwstr>
      </vt:variant>
      <vt:variant>
        <vt:lpwstr/>
      </vt:variant>
      <vt:variant>
        <vt:i4>5046282</vt:i4>
      </vt:variant>
      <vt:variant>
        <vt:i4>543</vt:i4>
      </vt:variant>
      <vt:variant>
        <vt:i4>0</vt:i4>
      </vt:variant>
      <vt:variant>
        <vt:i4>5</vt:i4>
      </vt:variant>
      <vt:variant>
        <vt:lpwstr>http://www.webopedia.com/TERM/D/document.html</vt:lpwstr>
      </vt:variant>
      <vt:variant>
        <vt:lpwstr/>
      </vt:variant>
      <vt:variant>
        <vt:i4>1048647</vt:i4>
      </vt:variant>
      <vt:variant>
        <vt:i4>540</vt:i4>
      </vt:variant>
      <vt:variant>
        <vt:i4>0</vt:i4>
      </vt:variant>
      <vt:variant>
        <vt:i4>5</vt:i4>
      </vt:variant>
      <vt:variant>
        <vt:lpwstr>http://www.webopedia.com/TERM/A/address.html</vt:lpwstr>
      </vt:variant>
      <vt:variant>
        <vt:lpwstr/>
      </vt:variant>
      <vt:variant>
        <vt:i4>7340085</vt:i4>
      </vt:variant>
      <vt:variant>
        <vt:i4>537</vt:i4>
      </vt:variant>
      <vt:variant>
        <vt:i4>0</vt:i4>
      </vt:variant>
      <vt:variant>
        <vt:i4>5</vt:i4>
      </vt:variant>
      <vt:variant>
        <vt:lpwstr>http://www.naace.co.uk/ictmark</vt:lpwstr>
      </vt:variant>
      <vt:variant>
        <vt:lpwstr/>
      </vt:variant>
      <vt:variant>
        <vt:i4>196625</vt:i4>
      </vt:variant>
      <vt:variant>
        <vt:i4>534</vt:i4>
      </vt:variant>
      <vt:variant>
        <vt:i4>0</vt:i4>
      </vt:variant>
      <vt:variant>
        <vt:i4>5</vt:i4>
      </vt:variant>
      <vt:variant>
        <vt:lpwstr>http://www.google.co.uk/url?sa=t&amp;rct=j&amp;q=children%20%26%20families%20safer%20from%20sexual%20crimes&amp;source=web&amp;cd=2&amp;sqi=2&amp;ved=0CCgQFjAB&amp;url=http%3A%2F%2Fwww.thesafezone.co.uk%2Fdownload.php%3Ffile%3Dsex_offences_act.pdf&amp;ei=-8IvT7L_M6bP0QXy4_ysCA&amp;usg=AFQjCNGa07kUV9g_7hGRZ_y6S-1i5SpNpA</vt:lpwstr>
      </vt:variant>
      <vt:variant>
        <vt:lpwstr/>
      </vt:variant>
      <vt:variant>
        <vt:i4>3997696</vt:i4>
      </vt:variant>
      <vt:variant>
        <vt:i4>531</vt:i4>
      </vt:variant>
      <vt:variant>
        <vt:i4>0</vt:i4>
      </vt:variant>
      <vt:variant>
        <vt:i4>5</vt:i4>
      </vt:variant>
      <vt:variant>
        <vt:lpwstr>http://www.wisekids.org.uk/BECTA Publications/safeguarding_learners.pdf</vt:lpwstr>
      </vt:variant>
      <vt:variant>
        <vt:lpwstr/>
      </vt:variant>
      <vt:variant>
        <vt:i4>4063244</vt:i4>
      </vt:variant>
      <vt:variant>
        <vt:i4>528</vt:i4>
      </vt:variant>
      <vt:variant>
        <vt:i4>0</vt:i4>
      </vt:variant>
      <vt:variant>
        <vt:i4>5</vt:i4>
      </vt:variant>
      <vt:variant>
        <vt:lpwstr>http://www.wisekids.org.uk/BECTA Publications/aups_context_online_behaviours.pdf</vt:lpwstr>
      </vt:variant>
      <vt:variant>
        <vt:lpwstr/>
      </vt:variant>
      <vt:variant>
        <vt:i4>8060992</vt:i4>
      </vt:variant>
      <vt:variant>
        <vt:i4>525</vt:i4>
      </vt:variant>
      <vt:variant>
        <vt:i4>0</vt:i4>
      </vt:variant>
      <vt:variant>
        <vt:i4>5</vt:i4>
      </vt:variant>
      <vt:variant>
        <vt:lpwstr>http://www.wisekids.org.uk/BECTA Publications/safeguarding_children_lscb_strategy.pdf</vt:lpwstr>
      </vt:variant>
      <vt:variant>
        <vt:lpwstr/>
      </vt:variant>
      <vt:variant>
        <vt:i4>7077993</vt:i4>
      </vt:variant>
      <vt:variant>
        <vt:i4>522</vt:i4>
      </vt:variant>
      <vt:variant>
        <vt:i4>0</vt:i4>
      </vt:variant>
      <vt:variant>
        <vt:i4>5</vt:i4>
      </vt:variant>
      <vt:variant>
        <vt:lpwstr>http://www.wisekids.org.uk/BECTA Publications/safeguarding_children_checklist.pdf</vt:lpwstr>
      </vt:variant>
      <vt:variant>
        <vt:lpwstr/>
      </vt:variant>
      <vt:variant>
        <vt:i4>6881394</vt:i4>
      </vt:variant>
      <vt:variant>
        <vt:i4>519</vt:i4>
      </vt:variant>
      <vt:variant>
        <vt:i4>0</vt:i4>
      </vt:variant>
      <vt:variant>
        <vt:i4>5</vt:i4>
      </vt:variant>
      <vt:variant>
        <vt:lpwstr>http://www.wisekids.org.uk/BECTA Publications/safeguarding_children_guide.pdf</vt:lpwstr>
      </vt:variant>
      <vt:variant>
        <vt:lpwstr/>
      </vt:variant>
      <vt:variant>
        <vt:i4>4194399</vt:i4>
      </vt:variant>
      <vt:variant>
        <vt:i4>516</vt:i4>
      </vt:variant>
      <vt:variant>
        <vt:i4>0</vt:i4>
      </vt:variant>
      <vt:variant>
        <vt:i4>5</vt:i4>
      </vt:variant>
      <vt:variant>
        <vt:lpwstr>http://www.wisekids.org.uk/BECTA Publications/esafety.pdf</vt:lpwstr>
      </vt:variant>
      <vt:variant>
        <vt:lpwstr/>
      </vt:variant>
      <vt:variant>
        <vt:i4>5636113</vt:i4>
      </vt:variant>
      <vt:variant>
        <vt:i4>513</vt:i4>
      </vt:variant>
      <vt:variant>
        <vt:i4>0</vt:i4>
      </vt:variant>
      <vt:variant>
        <vt:i4>5</vt:i4>
      </vt:variant>
      <vt:variant>
        <vt:lpwstr>http://www.getsafeonline.org/</vt:lpwstr>
      </vt:variant>
      <vt:variant>
        <vt:lpwstr/>
      </vt:variant>
      <vt:variant>
        <vt:i4>327769</vt:i4>
      </vt:variant>
      <vt:variant>
        <vt:i4>510</vt:i4>
      </vt:variant>
      <vt:variant>
        <vt:i4>0</vt:i4>
      </vt:variant>
      <vt:variant>
        <vt:i4>5</vt:i4>
      </vt:variant>
      <vt:variant>
        <vt:lpwstr>http://www.facebook.com/help/?safety=parents</vt:lpwstr>
      </vt:variant>
      <vt:variant>
        <vt:lpwstr/>
      </vt:variant>
      <vt:variant>
        <vt:i4>3276835</vt:i4>
      </vt:variant>
      <vt:variant>
        <vt:i4>507</vt:i4>
      </vt:variant>
      <vt:variant>
        <vt:i4>0</vt:i4>
      </vt:variant>
      <vt:variant>
        <vt:i4>5</vt:i4>
      </vt:variant>
      <vt:variant>
        <vt:lpwstr>http://www.esafeeducation.co.uk/foredu.php</vt:lpwstr>
      </vt:variant>
      <vt:variant>
        <vt:lpwstr/>
      </vt:variant>
      <vt:variant>
        <vt:i4>5046366</vt:i4>
      </vt:variant>
      <vt:variant>
        <vt:i4>504</vt:i4>
      </vt:variant>
      <vt:variant>
        <vt:i4>0</vt:i4>
      </vt:variant>
      <vt:variant>
        <vt:i4>5</vt:i4>
      </vt:variant>
      <vt:variant>
        <vt:lpwstr>http://www.fosi.org/</vt:lpwstr>
      </vt:variant>
      <vt:variant>
        <vt:lpwstr/>
      </vt:variant>
      <vt:variant>
        <vt:i4>7405614</vt:i4>
      </vt:variant>
      <vt:variant>
        <vt:i4>501</vt:i4>
      </vt:variant>
      <vt:variant>
        <vt:i4>0</vt:i4>
      </vt:variant>
      <vt:variant>
        <vt:i4>5</vt:i4>
      </vt:variant>
      <vt:variant>
        <vt:lpwstr>http://www.knowthenet.org.uk/knowledge-centre/personal/child-safety</vt:lpwstr>
      </vt:variant>
      <vt:variant>
        <vt:lpwstr>tabs-300</vt:lpwstr>
      </vt:variant>
      <vt:variant>
        <vt:i4>3473469</vt:i4>
      </vt:variant>
      <vt:variant>
        <vt:i4>498</vt:i4>
      </vt:variant>
      <vt:variant>
        <vt:i4>0</vt:i4>
      </vt:variant>
      <vt:variant>
        <vt:i4>5</vt:i4>
      </vt:variant>
      <vt:variant>
        <vt:lpwstr>http://www.education.gov.uk/schools/pupilsupport/pastoralcare/b00198456/principles-of-e-safety</vt:lpwstr>
      </vt:variant>
      <vt:variant>
        <vt:lpwstr/>
      </vt:variant>
      <vt:variant>
        <vt:i4>5308502</vt:i4>
      </vt:variant>
      <vt:variant>
        <vt:i4>495</vt:i4>
      </vt:variant>
      <vt:variant>
        <vt:i4>0</vt:i4>
      </vt:variant>
      <vt:variant>
        <vt:i4>5</vt:i4>
      </vt:variant>
      <vt:variant>
        <vt:lpwstr>http://www.sitesforteachers.com/</vt:lpwstr>
      </vt:variant>
      <vt:variant>
        <vt:lpwstr/>
      </vt:variant>
      <vt:variant>
        <vt:i4>7405679</vt:i4>
      </vt:variant>
      <vt:variant>
        <vt:i4>492</vt:i4>
      </vt:variant>
      <vt:variant>
        <vt:i4>0</vt:i4>
      </vt:variant>
      <vt:variant>
        <vt:i4>5</vt:i4>
      </vt:variant>
      <vt:variant>
        <vt:lpwstr>http://teemeducation.org.uk/allschools/e-safety</vt:lpwstr>
      </vt:variant>
      <vt:variant>
        <vt:lpwstr/>
      </vt:variant>
      <vt:variant>
        <vt:i4>6094918</vt:i4>
      </vt:variant>
      <vt:variant>
        <vt:i4>489</vt:i4>
      </vt:variant>
      <vt:variant>
        <vt:i4>0</vt:i4>
      </vt:variant>
      <vt:variant>
        <vt:i4>5</vt:i4>
      </vt:variant>
      <vt:variant>
        <vt:lpwstr>http://www.gridclub.com/</vt:lpwstr>
      </vt:variant>
      <vt:variant>
        <vt:lpwstr/>
      </vt:variant>
      <vt:variant>
        <vt:i4>4325470</vt:i4>
      </vt:variant>
      <vt:variant>
        <vt:i4>486</vt:i4>
      </vt:variant>
      <vt:variant>
        <vt:i4>0</vt:i4>
      </vt:variant>
      <vt:variant>
        <vt:i4>5</vt:i4>
      </vt:variant>
      <vt:variant>
        <vt:lpwstr>http://www.beatbullying.org/</vt:lpwstr>
      </vt:variant>
      <vt:variant>
        <vt:lpwstr/>
      </vt:variant>
      <vt:variant>
        <vt:i4>5308495</vt:i4>
      </vt:variant>
      <vt:variant>
        <vt:i4>483</vt:i4>
      </vt:variant>
      <vt:variant>
        <vt:i4>0</vt:i4>
      </vt:variant>
      <vt:variant>
        <vt:i4>5</vt:i4>
      </vt:variant>
      <vt:variant>
        <vt:lpwstr>http://www.wisekids.org.uk/educators.htm</vt:lpwstr>
      </vt:variant>
      <vt:variant>
        <vt:lpwstr/>
      </vt:variant>
      <vt:variant>
        <vt:i4>7143479</vt:i4>
      </vt:variant>
      <vt:variant>
        <vt:i4>480</vt:i4>
      </vt:variant>
      <vt:variant>
        <vt:i4>0</vt:i4>
      </vt:variant>
      <vt:variant>
        <vt:i4>5</vt:i4>
      </vt:variant>
      <vt:variant>
        <vt:lpwstr>http://www.education.gov.uk/ukccis</vt:lpwstr>
      </vt:variant>
      <vt:variant>
        <vt:lpwstr/>
      </vt:variant>
      <vt:variant>
        <vt:i4>1441857</vt:i4>
      </vt:variant>
      <vt:variant>
        <vt:i4>477</vt:i4>
      </vt:variant>
      <vt:variant>
        <vt:i4>0</vt:i4>
      </vt:variant>
      <vt:variant>
        <vt:i4>5</vt:i4>
      </vt:variant>
      <vt:variant>
        <vt:lpwstr>http://www.saferinternet.org.uk/helpline</vt:lpwstr>
      </vt:variant>
      <vt:variant>
        <vt:lpwstr/>
      </vt:variant>
      <vt:variant>
        <vt:i4>4587521</vt:i4>
      </vt:variant>
      <vt:variant>
        <vt:i4>474</vt:i4>
      </vt:variant>
      <vt:variant>
        <vt:i4>0</vt:i4>
      </vt:variant>
      <vt:variant>
        <vt:i4>5</vt:i4>
      </vt:variant>
      <vt:variant>
        <vt:lpwstr>http://www.learningcurve.info/products/e-safety.html</vt:lpwstr>
      </vt:variant>
      <vt:variant>
        <vt:lpwstr/>
      </vt:variant>
      <vt:variant>
        <vt:i4>8060930</vt:i4>
      </vt:variant>
      <vt:variant>
        <vt:i4>471</vt:i4>
      </vt:variant>
      <vt:variant>
        <vt:i4>0</vt:i4>
      </vt:variant>
      <vt:variant>
        <vt:i4>5</vt:i4>
      </vt:variant>
      <vt:variant>
        <vt:lpwstr>http://www.ofcom.org.uk/advice/media_literacy/medlitpub/medlitpubrss/socialnetworking/summary/</vt:lpwstr>
      </vt:variant>
      <vt:variant>
        <vt:lpwstr/>
      </vt:variant>
      <vt:variant>
        <vt:i4>4653065</vt:i4>
      </vt:variant>
      <vt:variant>
        <vt:i4>468</vt:i4>
      </vt:variant>
      <vt:variant>
        <vt:i4>0</vt:i4>
      </vt:variant>
      <vt:variant>
        <vt:i4>5</vt:i4>
      </vt:variant>
      <vt:variant>
        <vt:lpwstr>http://www.cyberbullying.org/</vt:lpwstr>
      </vt:variant>
      <vt:variant>
        <vt:lpwstr/>
      </vt:variant>
      <vt:variant>
        <vt:i4>7471204</vt:i4>
      </vt:variant>
      <vt:variant>
        <vt:i4>465</vt:i4>
      </vt:variant>
      <vt:variant>
        <vt:i4>0</vt:i4>
      </vt:variant>
      <vt:variant>
        <vt:i4>5</vt:i4>
      </vt:variant>
      <vt:variant>
        <vt:lpwstr>http://www.antibullying.net/cyberbullying1.htm</vt:lpwstr>
      </vt:variant>
      <vt:variant>
        <vt:lpwstr/>
      </vt:variant>
      <vt:variant>
        <vt:i4>5505148</vt:i4>
      </vt:variant>
      <vt:variant>
        <vt:i4>462</vt:i4>
      </vt:variant>
      <vt:variant>
        <vt:i4>0</vt:i4>
      </vt:variant>
      <vt:variant>
        <vt:i4>5</vt:i4>
      </vt:variant>
      <vt:variant>
        <vt:lpwstr>http://www.nen.gov.uk/hot_topic/13/nen-e-safety-audit-tool.html</vt:lpwstr>
      </vt:variant>
      <vt:variant>
        <vt:lpwstr/>
      </vt:variant>
      <vt:variant>
        <vt:i4>7536701</vt:i4>
      </vt:variant>
      <vt:variant>
        <vt:i4>459</vt:i4>
      </vt:variant>
      <vt:variant>
        <vt:i4>0</vt:i4>
      </vt:variant>
      <vt:variant>
        <vt:i4>5</vt:i4>
      </vt:variant>
      <vt:variant>
        <vt:lpwstr>http://www.saferinternet.org/ww/en/pub/insafe/index.htm</vt:lpwstr>
      </vt:variant>
      <vt:variant>
        <vt:lpwstr/>
      </vt:variant>
      <vt:variant>
        <vt:i4>6684727</vt:i4>
      </vt:variant>
      <vt:variant>
        <vt:i4>456</vt:i4>
      </vt:variant>
      <vt:variant>
        <vt:i4>0</vt:i4>
      </vt:variant>
      <vt:variant>
        <vt:i4>5</vt:i4>
      </vt:variant>
      <vt:variant>
        <vt:lpwstr>http://www.ico.gov.uk/</vt:lpwstr>
      </vt:variant>
      <vt:variant>
        <vt:lpwstr/>
      </vt:variant>
      <vt:variant>
        <vt:i4>4980824</vt:i4>
      </vt:variant>
      <vt:variant>
        <vt:i4>453</vt:i4>
      </vt:variant>
      <vt:variant>
        <vt:i4>0</vt:i4>
      </vt:variant>
      <vt:variant>
        <vt:i4>5</vt:i4>
      </vt:variant>
      <vt:variant>
        <vt:lpwstr>http://www.safesocialnetworking.org/</vt:lpwstr>
      </vt:variant>
      <vt:variant>
        <vt:lpwstr/>
      </vt:variant>
      <vt:variant>
        <vt:i4>6357101</vt:i4>
      </vt:variant>
      <vt:variant>
        <vt:i4>450</vt:i4>
      </vt:variant>
      <vt:variant>
        <vt:i4>0</vt:i4>
      </vt:variant>
      <vt:variant>
        <vt:i4>5</vt:i4>
      </vt:variant>
      <vt:variant>
        <vt:lpwstr>http://explore.ee.co.uk/digital-living</vt:lpwstr>
      </vt:variant>
      <vt:variant>
        <vt:lpwstr/>
      </vt:variant>
      <vt:variant>
        <vt:i4>3932221</vt:i4>
      </vt:variant>
      <vt:variant>
        <vt:i4>447</vt:i4>
      </vt:variant>
      <vt:variant>
        <vt:i4>0</vt:i4>
      </vt:variant>
      <vt:variant>
        <vt:i4>5</vt:i4>
      </vt:variant>
      <vt:variant>
        <vt:lpwstr>http://www.virtualglobaltaskforce.com/</vt:lpwstr>
      </vt:variant>
      <vt:variant>
        <vt:lpwstr/>
      </vt:variant>
      <vt:variant>
        <vt:i4>4325404</vt:i4>
      </vt:variant>
      <vt:variant>
        <vt:i4>444</vt:i4>
      </vt:variant>
      <vt:variant>
        <vt:i4>0</vt:i4>
      </vt:variant>
      <vt:variant>
        <vt:i4>5</vt:i4>
      </vt:variant>
      <vt:variant>
        <vt:lpwstr>http://www.thinkuknow.co.uk/</vt:lpwstr>
      </vt:variant>
      <vt:variant>
        <vt:lpwstr/>
      </vt:variant>
      <vt:variant>
        <vt:i4>4522063</vt:i4>
      </vt:variant>
      <vt:variant>
        <vt:i4>441</vt:i4>
      </vt:variant>
      <vt:variant>
        <vt:i4>0</vt:i4>
      </vt:variant>
      <vt:variant>
        <vt:i4>5</vt:i4>
      </vt:variant>
      <vt:variant>
        <vt:lpwstr>http://en.teachtoday.eu/</vt:lpwstr>
      </vt:variant>
      <vt:variant>
        <vt:lpwstr/>
      </vt:variant>
      <vt:variant>
        <vt:i4>2228258</vt:i4>
      </vt:variant>
      <vt:variant>
        <vt:i4>438</vt:i4>
      </vt:variant>
      <vt:variant>
        <vt:i4>0</vt:i4>
      </vt:variant>
      <vt:variant>
        <vt:i4>5</vt:i4>
      </vt:variant>
      <vt:variant>
        <vt:lpwstr>http://www.kidsmart.org.uk/</vt:lpwstr>
      </vt:variant>
      <vt:variant>
        <vt:lpwstr/>
      </vt:variant>
      <vt:variant>
        <vt:i4>2687072</vt:i4>
      </vt:variant>
      <vt:variant>
        <vt:i4>435</vt:i4>
      </vt:variant>
      <vt:variant>
        <vt:i4>0</vt:i4>
      </vt:variant>
      <vt:variant>
        <vt:i4>5</vt:i4>
      </vt:variant>
      <vt:variant>
        <vt:lpwstr>http://www.cumbrialscb.com/</vt:lpwstr>
      </vt:variant>
      <vt:variant>
        <vt:lpwstr/>
      </vt:variant>
      <vt:variant>
        <vt:i4>7733310</vt:i4>
      </vt:variant>
      <vt:variant>
        <vt:i4>432</vt:i4>
      </vt:variant>
      <vt:variant>
        <vt:i4>0</vt:i4>
      </vt:variant>
      <vt:variant>
        <vt:i4>5</vt:i4>
      </vt:variant>
      <vt:variant>
        <vt:lpwstr>http://www.iwf.org.uk/</vt:lpwstr>
      </vt:variant>
      <vt:variant>
        <vt:lpwstr/>
      </vt:variant>
      <vt:variant>
        <vt:i4>5111872</vt:i4>
      </vt:variant>
      <vt:variant>
        <vt:i4>429</vt:i4>
      </vt:variant>
      <vt:variant>
        <vt:i4>0</vt:i4>
      </vt:variant>
      <vt:variant>
        <vt:i4>5</vt:i4>
      </vt:variant>
      <vt:variant>
        <vt:lpwstr>http://www.childnet.com/</vt:lpwstr>
      </vt:variant>
      <vt:variant>
        <vt:lpwstr/>
      </vt:variant>
      <vt:variant>
        <vt:i4>1769551</vt:i4>
      </vt:variant>
      <vt:variant>
        <vt:i4>426</vt:i4>
      </vt:variant>
      <vt:variant>
        <vt:i4>0</vt:i4>
      </vt:variant>
      <vt:variant>
        <vt:i4>5</vt:i4>
      </vt:variant>
      <vt:variant>
        <vt:lpwstr>http://www.childline.org.uk/</vt:lpwstr>
      </vt:variant>
      <vt:variant>
        <vt:lpwstr/>
      </vt:variant>
      <vt:variant>
        <vt:i4>2293793</vt:i4>
      </vt:variant>
      <vt:variant>
        <vt:i4>423</vt:i4>
      </vt:variant>
      <vt:variant>
        <vt:i4>0</vt:i4>
      </vt:variant>
      <vt:variant>
        <vt:i4>5</vt:i4>
      </vt:variant>
      <vt:variant>
        <vt:lpwstr>http://www.ceop.gov.uk/</vt:lpwstr>
      </vt:variant>
      <vt:variant>
        <vt:lpwstr/>
      </vt:variant>
      <vt:variant>
        <vt:i4>4325404</vt:i4>
      </vt:variant>
      <vt:variant>
        <vt:i4>420</vt:i4>
      </vt:variant>
      <vt:variant>
        <vt:i4>0</vt:i4>
      </vt:variant>
      <vt:variant>
        <vt:i4>5</vt:i4>
      </vt:variant>
      <vt:variant>
        <vt:lpwstr>http://www.thinkuknow.co.uk/</vt:lpwstr>
      </vt:variant>
      <vt:variant>
        <vt:lpwstr/>
      </vt:variant>
      <vt:variant>
        <vt:i4>327769</vt:i4>
      </vt:variant>
      <vt:variant>
        <vt:i4>417</vt:i4>
      </vt:variant>
      <vt:variant>
        <vt:i4>0</vt:i4>
      </vt:variant>
      <vt:variant>
        <vt:i4>5</vt:i4>
      </vt:variant>
      <vt:variant>
        <vt:lpwstr>http://www.facebook.com/help/?safety=parents</vt:lpwstr>
      </vt:variant>
      <vt:variant>
        <vt:lpwstr/>
      </vt:variant>
      <vt:variant>
        <vt:i4>5111898</vt:i4>
      </vt:variant>
      <vt:variant>
        <vt:i4>414</vt:i4>
      </vt:variant>
      <vt:variant>
        <vt:i4>0</vt:i4>
      </vt:variant>
      <vt:variant>
        <vt:i4>5</vt:i4>
      </vt:variant>
      <vt:variant>
        <vt:lpwstr>http://www.facebook.com/clickceop</vt:lpwstr>
      </vt:variant>
      <vt:variant>
        <vt:lpwstr/>
      </vt:variant>
      <vt:variant>
        <vt:i4>3735583</vt:i4>
      </vt:variant>
      <vt:variant>
        <vt:i4>411</vt:i4>
      </vt:variant>
      <vt:variant>
        <vt:i4>0</vt:i4>
      </vt:variant>
      <vt:variant>
        <vt:i4>5</vt:i4>
      </vt:variant>
      <vt:variant>
        <vt:lpwstr>mailto:penny.gosling@kymallanhsc.co.uk</vt:lpwstr>
      </vt:variant>
      <vt:variant>
        <vt:lpwstr/>
      </vt:variant>
      <vt:variant>
        <vt:i4>4980824</vt:i4>
      </vt:variant>
      <vt:variant>
        <vt:i4>408</vt:i4>
      </vt:variant>
      <vt:variant>
        <vt:i4>0</vt:i4>
      </vt:variant>
      <vt:variant>
        <vt:i4>5</vt:i4>
      </vt:variant>
      <vt:variant>
        <vt:lpwstr>http://www.safesocialnetworking.org/</vt:lpwstr>
      </vt:variant>
      <vt:variant>
        <vt:lpwstr/>
      </vt:variant>
      <vt:variant>
        <vt:i4>4522007</vt:i4>
      </vt:variant>
      <vt:variant>
        <vt:i4>405</vt:i4>
      </vt:variant>
      <vt:variant>
        <vt:i4>0</vt:i4>
      </vt:variant>
      <vt:variant>
        <vt:i4>5</vt:i4>
      </vt:variant>
      <vt:variant>
        <vt:lpwstr>http://www.orange.co.uk/education</vt:lpwstr>
      </vt:variant>
      <vt:variant>
        <vt:lpwstr/>
      </vt:variant>
      <vt:variant>
        <vt:i4>2228258</vt:i4>
      </vt:variant>
      <vt:variant>
        <vt:i4>402</vt:i4>
      </vt:variant>
      <vt:variant>
        <vt:i4>0</vt:i4>
      </vt:variant>
      <vt:variant>
        <vt:i4>5</vt:i4>
      </vt:variant>
      <vt:variant>
        <vt:lpwstr>http://www.kidsmart.org.uk/</vt:lpwstr>
      </vt:variant>
      <vt:variant>
        <vt:lpwstr/>
      </vt:variant>
      <vt:variant>
        <vt:i4>5111872</vt:i4>
      </vt:variant>
      <vt:variant>
        <vt:i4>399</vt:i4>
      </vt:variant>
      <vt:variant>
        <vt:i4>0</vt:i4>
      </vt:variant>
      <vt:variant>
        <vt:i4>5</vt:i4>
      </vt:variant>
      <vt:variant>
        <vt:lpwstr>http://www.childnet.com/</vt:lpwstr>
      </vt:variant>
      <vt:variant>
        <vt:lpwstr/>
      </vt:variant>
      <vt:variant>
        <vt:i4>4325404</vt:i4>
      </vt:variant>
      <vt:variant>
        <vt:i4>396</vt:i4>
      </vt:variant>
      <vt:variant>
        <vt:i4>0</vt:i4>
      </vt:variant>
      <vt:variant>
        <vt:i4>5</vt:i4>
      </vt:variant>
      <vt:variant>
        <vt:lpwstr>http://www.thinkuknow.co.uk/</vt:lpwstr>
      </vt:variant>
      <vt:variant>
        <vt:lpwstr/>
      </vt:variant>
      <vt:variant>
        <vt:i4>5242947</vt:i4>
      </vt:variant>
      <vt:variant>
        <vt:i4>393</vt:i4>
      </vt:variant>
      <vt:variant>
        <vt:i4>0</vt:i4>
      </vt:variant>
      <vt:variant>
        <vt:i4>5</vt:i4>
      </vt:variant>
      <vt:variant>
        <vt:lpwstr>http://www.digizen.org/cyberbullying</vt:lpwstr>
      </vt:variant>
      <vt:variant>
        <vt:lpwstr/>
      </vt:variant>
      <vt:variant>
        <vt:i4>4456524</vt:i4>
      </vt:variant>
      <vt:variant>
        <vt:i4>390</vt:i4>
      </vt:variant>
      <vt:variant>
        <vt:i4>0</vt:i4>
      </vt:variant>
      <vt:variant>
        <vt:i4>5</vt:i4>
      </vt:variant>
      <vt:variant>
        <vt:lpwstr>http://www.education.gov.uk/aboutdfe/advice/f0076899/preventing-and-tackling-bullying</vt:lpwstr>
      </vt:variant>
      <vt:variant>
        <vt:lpwstr/>
      </vt:variant>
      <vt:variant>
        <vt:i4>4849693</vt:i4>
      </vt:variant>
      <vt:variant>
        <vt:i4>387</vt:i4>
      </vt:variant>
      <vt:variant>
        <vt:i4>0</vt:i4>
      </vt:variant>
      <vt:variant>
        <vt:i4>5</vt:i4>
      </vt:variant>
      <vt:variant>
        <vt:lpwstr>http://www.cumbria.gov.uk/elibrary/Content/Internet/537/6381/6387/4082915527.pdf</vt:lpwstr>
      </vt:variant>
      <vt:variant>
        <vt:lpwstr/>
      </vt:variant>
      <vt:variant>
        <vt:i4>5636127</vt:i4>
      </vt:variant>
      <vt:variant>
        <vt:i4>384</vt:i4>
      </vt:variant>
      <vt:variant>
        <vt:i4>0</vt:i4>
      </vt:variant>
      <vt:variant>
        <vt:i4>5</vt:i4>
      </vt:variant>
      <vt:variant>
        <vt:lpwstr>http://media.education.gov.uk/assets/files/pdf/s/safer children in a digital world the 2008 byron review.pdf</vt:lpwstr>
      </vt:variant>
      <vt:variant>
        <vt:lpwstr/>
      </vt:variant>
      <vt:variant>
        <vt:i4>2490416</vt:i4>
      </vt:variant>
      <vt:variant>
        <vt:i4>381</vt:i4>
      </vt:variant>
      <vt:variant>
        <vt:i4>0</vt:i4>
      </vt:variant>
      <vt:variant>
        <vt:i4>5</vt:i4>
      </vt:variant>
      <vt:variant>
        <vt:lpwstr>http://www.cumbrialscb.com/contents/documents/Code of Conduct for Staff Use of Social Networking Sites.pdf</vt:lpwstr>
      </vt:variant>
      <vt:variant>
        <vt:lpwstr/>
      </vt:variant>
      <vt:variant>
        <vt:i4>3932254</vt:i4>
      </vt:variant>
      <vt:variant>
        <vt:i4>378</vt:i4>
      </vt:variant>
      <vt:variant>
        <vt:i4>0</vt:i4>
      </vt:variant>
      <vt:variant>
        <vt:i4>5</vt:i4>
      </vt:variant>
      <vt:variant>
        <vt:lpwstr>http://www.opsi.gov.uk/si/si1989/Uksi_19890635_en_1.htm</vt:lpwstr>
      </vt:variant>
      <vt:variant>
        <vt:lpwstr/>
      </vt:variant>
      <vt:variant>
        <vt:i4>3342400</vt:i4>
      </vt:variant>
      <vt:variant>
        <vt:i4>375</vt:i4>
      </vt:variant>
      <vt:variant>
        <vt:i4>0</vt:i4>
      </vt:variant>
      <vt:variant>
        <vt:i4>5</vt:i4>
      </vt:variant>
      <vt:variant>
        <vt:lpwstr>http://www.ico.gov.uk/what_we_cover/data_protection.aspx</vt:lpwstr>
      </vt:variant>
      <vt:variant>
        <vt:lpwstr/>
      </vt:variant>
      <vt:variant>
        <vt:i4>4653058</vt:i4>
      </vt:variant>
      <vt:variant>
        <vt:i4>372</vt:i4>
      </vt:variant>
      <vt:variant>
        <vt:i4>0</vt:i4>
      </vt:variant>
      <vt:variant>
        <vt:i4>5</vt:i4>
      </vt:variant>
      <vt:variant>
        <vt:lpwstr>http://www.environment-agency.gov.uk/business/topics/waste/32084.aspx</vt:lpwstr>
      </vt:variant>
      <vt:variant>
        <vt:lpwstr/>
      </vt:variant>
      <vt:variant>
        <vt:i4>96</vt:i4>
      </vt:variant>
      <vt:variant>
        <vt:i4>369</vt:i4>
      </vt:variant>
      <vt:variant>
        <vt:i4>0</vt:i4>
      </vt:variant>
      <vt:variant>
        <vt:i4>5</vt:i4>
      </vt:variant>
      <vt:variant>
        <vt:lpwstr>http://www.opsi.gov.uk/si/si2007/pdf/uksi_20073454_en.pdf?lang=_e</vt:lpwstr>
      </vt:variant>
      <vt:variant>
        <vt:lpwstr/>
      </vt:variant>
      <vt:variant>
        <vt:i4>8061055</vt:i4>
      </vt:variant>
      <vt:variant>
        <vt:i4>366</vt:i4>
      </vt:variant>
      <vt:variant>
        <vt:i4>0</vt:i4>
      </vt:variant>
      <vt:variant>
        <vt:i4>5</vt:i4>
      </vt:variant>
      <vt:variant>
        <vt:lpwstr>http://www.opsi.gov.uk/si/si2006/uksi_20063289_en.pdf</vt:lpwstr>
      </vt:variant>
      <vt:variant>
        <vt:lpwstr/>
      </vt:variant>
      <vt:variant>
        <vt:i4>2949153</vt:i4>
      </vt:variant>
      <vt:variant>
        <vt:i4>363</vt:i4>
      </vt:variant>
      <vt:variant>
        <vt:i4>0</vt:i4>
      </vt:variant>
      <vt:variant>
        <vt:i4>5</vt:i4>
      </vt:variant>
      <vt:variant>
        <vt:lpwstr>http://www.kymallanhsc.co.uk/Document/Download/998</vt:lpwstr>
      </vt:variant>
      <vt:variant>
        <vt:lpwstr/>
      </vt:variant>
      <vt:variant>
        <vt:i4>6946904</vt:i4>
      </vt:variant>
      <vt:variant>
        <vt:i4>360</vt:i4>
      </vt:variant>
      <vt:variant>
        <vt:i4>0</vt:i4>
      </vt:variant>
      <vt:variant>
        <vt:i4>5</vt:i4>
      </vt:variant>
      <vt:variant>
        <vt:lpwstr>http://www.ico.gov.uk/for_organisations/topic_specific_guides/cctv.aspx</vt:lpwstr>
      </vt:variant>
      <vt:variant>
        <vt:lpwstr/>
      </vt:variant>
      <vt:variant>
        <vt:i4>2293793</vt:i4>
      </vt:variant>
      <vt:variant>
        <vt:i4>357</vt:i4>
      </vt:variant>
      <vt:variant>
        <vt:i4>0</vt:i4>
      </vt:variant>
      <vt:variant>
        <vt:i4>5</vt:i4>
      </vt:variant>
      <vt:variant>
        <vt:lpwstr>http://www.ceop.gov.uk/</vt:lpwstr>
      </vt:variant>
      <vt:variant>
        <vt:lpwstr/>
      </vt:variant>
      <vt:variant>
        <vt:i4>7733310</vt:i4>
      </vt:variant>
      <vt:variant>
        <vt:i4>354</vt:i4>
      </vt:variant>
      <vt:variant>
        <vt:i4>0</vt:i4>
      </vt:variant>
      <vt:variant>
        <vt:i4>5</vt:i4>
      </vt:variant>
      <vt:variant>
        <vt:lpwstr>http://www.iwf.org.uk/</vt:lpwstr>
      </vt:variant>
      <vt:variant>
        <vt:lpwstr/>
      </vt:variant>
      <vt:variant>
        <vt:i4>7733310</vt:i4>
      </vt:variant>
      <vt:variant>
        <vt:i4>351</vt:i4>
      </vt:variant>
      <vt:variant>
        <vt:i4>0</vt:i4>
      </vt:variant>
      <vt:variant>
        <vt:i4>5</vt:i4>
      </vt:variant>
      <vt:variant>
        <vt:lpwstr>http://www.iwf.org.uk/</vt:lpwstr>
      </vt:variant>
      <vt:variant>
        <vt:lpwstr/>
      </vt:variant>
      <vt:variant>
        <vt:i4>2883624</vt:i4>
      </vt:variant>
      <vt:variant>
        <vt:i4>348</vt:i4>
      </vt:variant>
      <vt:variant>
        <vt:i4>0</vt:i4>
      </vt:variant>
      <vt:variant>
        <vt:i4>5</vt:i4>
      </vt:variant>
      <vt:variant>
        <vt:lpwstr>http://www.kymallanhsc.co.uk/Document/Download/1014</vt:lpwstr>
      </vt:variant>
      <vt:variant>
        <vt:lpwstr/>
      </vt:variant>
      <vt:variant>
        <vt:i4>2490416</vt:i4>
      </vt:variant>
      <vt:variant>
        <vt:i4>345</vt:i4>
      </vt:variant>
      <vt:variant>
        <vt:i4>0</vt:i4>
      </vt:variant>
      <vt:variant>
        <vt:i4>5</vt:i4>
      </vt:variant>
      <vt:variant>
        <vt:lpwstr>http://www.cumbrialscb.com/contents/documents/Code of Conduct for Staff Use of Social Networking Sites.pdf</vt:lpwstr>
      </vt:variant>
      <vt:variant>
        <vt:lpwstr/>
      </vt:variant>
      <vt:variant>
        <vt:i4>2883624</vt:i4>
      </vt:variant>
      <vt:variant>
        <vt:i4>342</vt:i4>
      </vt:variant>
      <vt:variant>
        <vt:i4>0</vt:i4>
      </vt:variant>
      <vt:variant>
        <vt:i4>5</vt:i4>
      </vt:variant>
      <vt:variant>
        <vt:lpwstr>http://www.kymallanhsc.co.uk/Document/Download/1014</vt:lpwstr>
      </vt:variant>
      <vt:variant>
        <vt:lpwstr/>
      </vt:variant>
      <vt:variant>
        <vt:i4>2490416</vt:i4>
      </vt:variant>
      <vt:variant>
        <vt:i4>339</vt:i4>
      </vt:variant>
      <vt:variant>
        <vt:i4>0</vt:i4>
      </vt:variant>
      <vt:variant>
        <vt:i4>5</vt:i4>
      </vt:variant>
      <vt:variant>
        <vt:lpwstr>http://www.cumbrialscb.com/contents/documents/Code of Conduct for Staff Use of Social Networking Sites.pdf</vt:lpwstr>
      </vt:variant>
      <vt:variant>
        <vt:lpwstr/>
      </vt:variant>
      <vt:variant>
        <vt:i4>2883624</vt:i4>
      </vt:variant>
      <vt:variant>
        <vt:i4>336</vt:i4>
      </vt:variant>
      <vt:variant>
        <vt:i4>0</vt:i4>
      </vt:variant>
      <vt:variant>
        <vt:i4>5</vt:i4>
      </vt:variant>
      <vt:variant>
        <vt:lpwstr>http://www.kymallanhsc.co.uk/Document/Download/1015</vt:lpwstr>
      </vt:variant>
      <vt:variant>
        <vt:lpwstr/>
      </vt:variant>
      <vt:variant>
        <vt:i4>3670125</vt:i4>
      </vt:variant>
      <vt:variant>
        <vt:i4>333</vt:i4>
      </vt:variant>
      <vt:variant>
        <vt:i4>0</vt:i4>
      </vt:variant>
      <vt:variant>
        <vt:i4>5</vt:i4>
      </vt:variant>
      <vt:variant>
        <vt:lpwstr>http://www.itgovernance.co.uk/</vt:lpwstr>
      </vt:variant>
      <vt:variant>
        <vt:lpwstr/>
      </vt:variant>
      <vt:variant>
        <vt:i4>5308537</vt:i4>
      </vt:variant>
      <vt:variant>
        <vt:i4>330</vt:i4>
      </vt:variant>
      <vt:variant>
        <vt:i4>0</vt:i4>
      </vt:variant>
      <vt:variant>
        <vt:i4>5</vt:i4>
      </vt:variant>
      <vt:variant>
        <vt:lpwstr>mailto:john.smith@school.co.uk</vt:lpwstr>
      </vt:variant>
      <vt:variant>
        <vt:lpwstr/>
      </vt:variant>
      <vt:variant>
        <vt:i4>2293820</vt:i4>
      </vt:variant>
      <vt:variant>
        <vt:i4>327</vt:i4>
      </vt:variant>
      <vt:variant>
        <vt:i4>0</vt:i4>
      </vt:variant>
      <vt:variant>
        <vt:i4>5</vt:i4>
      </vt:variant>
      <vt:variant>
        <vt:lpwstr>http://www.cleo.net.uk/</vt:lpwstr>
      </vt:variant>
      <vt:variant>
        <vt:lpwstr/>
      </vt:variant>
      <vt:variant>
        <vt:i4>4194321</vt:i4>
      </vt:variant>
      <vt:variant>
        <vt:i4>324</vt:i4>
      </vt:variant>
      <vt:variant>
        <vt:i4>0</vt:i4>
      </vt:variant>
      <vt:variant>
        <vt:i4>5</vt:i4>
      </vt:variant>
      <vt:variant>
        <vt:lpwstr>http://www.n-e-n.com/</vt:lpwstr>
      </vt:variant>
      <vt:variant>
        <vt:lpwstr/>
      </vt:variant>
      <vt:variant>
        <vt:i4>4784208</vt:i4>
      </vt:variant>
      <vt:variant>
        <vt:i4>321</vt:i4>
      </vt:variant>
      <vt:variant>
        <vt:i4>0</vt:i4>
      </vt:variant>
      <vt:variant>
        <vt:i4>5</vt:i4>
      </vt:variant>
      <vt:variant>
        <vt:lpwstr>http://www.cumbria.gov.uk/elibrary/view.asp?ID=36246</vt:lpwstr>
      </vt:variant>
      <vt:variant>
        <vt:lpwstr/>
      </vt:variant>
      <vt:variant>
        <vt:i4>1703985</vt:i4>
      </vt:variant>
      <vt:variant>
        <vt:i4>314</vt:i4>
      </vt:variant>
      <vt:variant>
        <vt:i4>0</vt:i4>
      </vt:variant>
      <vt:variant>
        <vt:i4>5</vt:i4>
      </vt:variant>
      <vt:variant>
        <vt:lpwstr/>
      </vt:variant>
      <vt:variant>
        <vt:lpwstr>_Toc380144602</vt:lpwstr>
      </vt:variant>
      <vt:variant>
        <vt:i4>1703985</vt:i4>
      </vt:variant>
      <vt:variant>
        <vt:i4>308</vt:i4>
      </vt:variant>
      <vt:variant>
        <vt:i4>0</vt:i4>
      </vt:variant>
      <vt:variant>
        <vt:i4>5</vt:i4>
      </vt:variant>
      <vt:variant>
        <vt:lpwstr/>
      </vt:variant>
      <vt:variant>
        <vt:lpwstr>_Toc380144601</vt:lpwstr>
      </vt:variant>
      <vt:variant>
        <vt:i4>1703985</vt:i4>
      </vt:variant>
      <vt:variant>
        <vt:i4>302</vt:i4>
      </vt:variant>
      <vt:variant>
        <vt:i4>0</vt:i4>
      </vt:variant>
      <vt:variant>
        <vt:i4>5</vt:i4>
      </vt:variant>
      <vt:variant>
        <vt:lpwstr/>
      </vt:variant>
      <vt:variant>
        <vt:lpwstr>_Toc380144600</vt:lpwstr>
      </vt:variant>
      <vt:variant>
        <vt:i4>1245234</vt:i4>
      </vt:variant>
      <vt:variant>
        <vt:i4>296</vt:i4>
      </vt:variant>
      <vt:variant>
        <vt:i4>0</vt:i4>
      </vt:variant>
      <vt:variant>
        <vt:i4>5</vt:i4>
      </vt:variant>
      <vt:variant>
        <vt:lpwstr/>
      </vt:variant>
      <vt:variant>
        <vt:lpwstr>_Toc380144599</vt:lpwstr>
      </vt:variant>
      <vt:variant>
        <vt:i4>1245234</vt:i4>
      </vt:variant>
      <vt:variant>
        <vt:i4>290</vt:i4>
      </vt:variant>
      <vt:variant>
        <vt:i4>0</vt:i4>
      </vt:variant>
      <vt:variant>
        <vt:i4>5</vt:i4>
      </vt:variant>
      <vt:variant>
        <vt:lpwstr/>
      </vt:variant>
      <vt:variant>
        <vt:lpwstr>_Toc380144598</vt:lpwstr>
      </vt:variant>
      <vt:variant>
        <vt:i4>1245234</vt:i4>
      </vt:variant>
      <vt:variant>
        <vt:i4>284</vt:i4>
      </vt:variant>
      <vt:variant>
        <vt:i4>0</vt:i4>
      </vt:variant>
      <vt:variant>
        <vt:i4>5</vt:i4>
      </vt:variant>
      <vt:variant>
        <vt:lpwstr/>
      </vt:variant>
      <vt:variant>
        <vt:lpwstr>_Toc380144597</vt:lpwstr>
      </vt:variant>
      <vt:variant>
        <vt:i4>1245234</vt:i4>
      </vt:variant>
      <vt:variant>
        <vt:i4>278</vt:i4>
      </vt:variant>
      <vt:variant>
        <vt:i4>0</vt:i4>
      </vt:variant>
      <vt:variant>
        <vt:i4>5</vt:i4>
      </vt:variant>
      <vt:variant>
        <vt:lpwstr/>
      </vt:variant>
      <vt:variant>
        <vt:lpwstr>_Toc380144596</vt:lpwstr>
      </vt:variant>
      <vt:variant>
        <vt:i4>1245234</vt:i4>
      </vt:variant>
      <vt:variant>
        <vt:i4>272</vt:i4>
      </vt:variant>
      <vt:variant>
        <vt:i4>0</vt:i4>
      </vt:variant>
      <vt:variant>
        <vt:i4>5</vt:i4>
      </vt:variant>
      <vt:variant>
        <vt:lpwstr/>
      </vt:variant>
      <vt:variant>
        <vt:lpwstr>_Toc380144595</vt:lpwstr>
      </vt:variant>
      <vt:variant>
        <vt:i4>1245234</vt:i4>
      </vt:variant>
      <vt:variant>
        <vt:i4>266</vt:i4>
      </vt:variant>
      <vt:variant>
        <vt:i4>0</vt:i4>
      </vt:variant>
      <vt:variant>
        <vt:i4>5</vt:i4>
      </vt:variant>
      <vt:variant>
        <vt:lpwstr/>
      </vt:variant>
      <vt:variant>
        <vt:lpwstr>_Toc380144594</vt:lpwstr>
      </vt:variant>
      <vt:variant>
        <vt:i4>1245234</vt:i4>
      </vt:variant>
      <vt:variant>
        <vt:i4>260</vt:i4>
      </vt:variant>
      <vt:variant>
        <vt:i4>0</vt:i4>
      </vt:variant>
      <vt:variant>
        <vt:i4>5</vt:i4>
      </vt:variant>
      <vt:variant>
        <vt:lpwstr/>
      </vt:variant>
      <vt:variant>
        <vt:lpwstr>_Toc380144593</vt:lpwstr>
      </vt:variant>
      <vt:variant>
        <vt:i4>1245234</vt:i4>
      </vt:variant>
      <vt:variant>
        <vt:i4>254</vt:i4>
      </vt:variant>
      <vt:variant>
        <vt:i4>0</vt:i4>
      </vt:variant>
      <vt:variant>
        <vt:i4>5</vt:i4>
      </vt:variant>
      <vt:variant>
        <vt:lpwstr/>
      </vt:variant>
      <vt:variant>
        <vt:lpwstr>_Toc380144592</vt:lpwstr>
      </vt:variant>
      <vt:variant>
        <vt:i4>1245234</vt:i4>
      </vt:variant>
      <vt:variant>
        <vt:i4>248</vt:i4>
      </vt:variant>
      <vt:variant>
        <vt:i4>0</vt:i4>
      </vt:variant>
      <vt:variant>
        <vt:i4>5</vt:i4>
      </vt:variant>
      <vt:variant>
        <vt:lpwstr/>
      </vt:variant>
      <vt:variant>
        <vt:lpwstr>_Toc380144591</vt:lpwstr>
      </vt:variant>
      <vt:variant>
        <vt:i4>1245234</vt:i4>
      </vt:variant>
      <vt:variant>
        <vt:i4>242</vt:i4>
      </vt:variant>
      <vt:variant>
        <vt:i4>0</vt:i4>
      </vt:variant>
      <vt:variant>
        <vt:i4>5</vt:i4>
      </vt:variant>
      <vt:variant>
        <vt:lpwstr/>
      </vt:variant>
      <vt:variant>
        <vt:lpwstr>_Toc380144590</vt:lpwstr>
      </vt:variant>
      <vt:variant>
        <vt:i4>1179698</vt:i4>
      </vt:variant>
      <vt:variant>
        <vt:i4>236</vt:i4>
      </vt:variant>
      <vt:variant>
        <vt:i4>0</vt:i4>
      </vt:variant>
      <vt:variant>
        <vt:i4>5</vt:i4>
      </vt:variant>
      <vt:variant>
        <vt:lpwstr/>
      </vt:variant>
      <vt:variant>
        <vt:lpwstr>_Toc380144589</vt:lpwstr>
      </vt:variant>
      <vt:variant>
        <vt:i4>1179698</vt:i4>
      </vt:variant>
      <vt:variant>
        <vt:i4>230</vt:i4>
      </vt:variant>
      <vt:variant>
        <vt:i4>0</vt:i4>
      </vt:variant>
      <vt:variant>
        <vt:i4>5</vt:i4>
      </vt:variant>
      <vt:variant>
        <vt:lpwstr/>
      </vt:variant>
      <vt:variant>
        <vt:lpwstr>_Toc380144588</vt:lpwstr>
      </vt:variant>
      <vt:variant>
        <vt:i4>1179698</vt:i4>
      </vt:variant>
      <vt:variant>
        <vt:i4>224</vt:i4>
      </vt:variant>
      <vt:variant>
        <vt:i4>0</vt:i4>
      </vt:variant>
      <vt:variant>
        <vt:i4>5</vt:i4>
      </vt:variant>
      <vt:variant>
        <vt:lpwstr/>
      </vt:variant>
      <vt:variant>
        <vt:lpwstr>_Toc380144587</vt:lpwstr>
      </vt:variant>
      <vt:variant>
        <vt:i4>1179698</vt:i4>
      </vt:variant>
      <vt:variant>
        <vt:i4>218</vt:i4>
      </vt:variant>
      <vt:variant>
        <vt:i4>0</vt:i4>
      </vt:variant>
      <vt:variant>
        <vt:i4>5</vt:i4>
      </vt:variant>
      <vt:variant>
        <vt:lpwstr/>
      </vt:variant>
      <vt:variant>
        <vt:lpwstr>_Toc380144586</vt:lpwstr>
      </vt:variant>
      <vt:variant>
        <vt:i4>1179698</vt:i4>
      </vt:variant>
      <vt:variant>
        <vt:i4>212</vt:i4>
      </vt:variant>
      <vt:variant>
        <vt:i4>0</vt:i4>
      </vt:variant>
      <vt:variant>
        <vt:i4>5</vt:i4>
      </vt:variant>
      <vt:variant>
        <vt:lpwstr/>
      </vt:variant>
      <vt:variant>
        <vt:lpwstr>_Toc380144585</vt:lpwstr>
      </vt:variant>
      <vt:variant>
        <vt:i4>1179698</vt:i4>
      </vt:variant>
      <vt:variant>
        <vt:i4>206</vt:i4>
      </vt:variant>
      <vt:variant>
        <vt:i4>0</vt:i4>
      </vt:variant>
      <vt:variant>
        <vt:i4>5</vt:i4>
      </vt:variant>
      <vt:variant>
        <vt:lpwstr/>
      </vt:variant>
      <vt:variant>
        <vt:lpwstr>_Toc380144584</vt:lpwstr>
      </vt:variant>
      <vt:variant>
        <vt:i4>1179698</vt:i4>
      </vt:variant>
      <vt:variant>
        <vt:i4>200</vt:i4>
      </vt:variant>
      <vt:variant>
        <vt:i4>0</vt:i4>
      </vt:variant>
      <vt:variant>
        <vt:i4>5</vt:i4>
      </vt:variant>
      <vt:variant>
        <vt:lpwstr/>
      </vt:variant>
      <vt:variant>
        <vt:lpwstr>_Toc380144583</vt:lpwstr>
      </vt:variant>
      <vt:variant>
        <vt:i4>1179698</vt:i4>
      </vt:variant>
      <vt:variant>
        <vt:i4>194</vt:i4>
      </vt:variant>
      <vt:variant>
        <vt:i4>0</vt:i4>
      </vt:variant>
      <vt:variant>
        <vt:i4>5</vt:i4>
      </vt:variant>
      <vt:variant>
        <vt:lpwstr/>
      </vt:variant>
      <vt:variant>
        <vt:lpwstr>_Toc380144582</vt:lpwstr>
      </vt:variant>
      <vt:variant>
        <vt:i4>1179698</vt:i4>
      </vt:variant>
      <vt:variant>
        <vt:i4>188</vt:i4>
      </vt:variant>
      <vt:variant>
        <vt:i4>0</vt:i4>
      </vt:variant>
      <vt:variant>
        <vt:i4>5</vt:i4>
      </vt:variant>
      <vt:variant>
        <vt:lpwstr/>
      </vt:variant>
      <vt:variant>
        <vt:lpwstr>_Toc380144581</vt:lpwstr>
      </vt:variant>
      <vt:variant>
        <vt:i4>1179698</vt:i4>
      </vt:variant>
      <vt:variant>
        <vt:i4>182</vt:i4>
      </vt:variant>
      <vt:variant>
        <vt:i4>0</vt:i4>
      </vt:variant>
      <vt:variant>
        <vt:i4>5</vt:i4>
      </vt:variant>
      <vt:variant>
        <vt:lpwstr/>
      </vt:variant>
      <vt:variant>
        <vt:lpwstr>_Toc380144580</vt:lpwstr>
      </vt:variant>
      <vt:variant>
        <vt:i4>1900594</vt:i4>
      </vt:variant>
      <vt:variant>
        <vt:i4>176</vt:i4>
      </vt:variant>
      <vt:variant>
        <vt:i4>0</vt:i4>
      </vt:variant>
      <vt:variant>
        <vt:i4>5</vt:i4>
      </vt:variant>
      <vt:variant>
        <vt:lpwstr/>
      </vt:variant>
      <vt:variant>
        <vt:lpwstr>_Toc380144579</vt:lpwstr>
      </vt:variant>
      <vt:variant>
        <vt:i4>1900594</vt:i4>
      </vt:variant>
      <vt:variant>
        <vt:i4>170</vt:i4>
      </vt:variant>
      <vt:variant>
        <vt:i4>0</vt:i4>
      </vt:variant>
      <vt:variant>
        <vt:i4>5</vt:i4>
      </vt:variant>
      <vt:variant>
        <vt:lpwstr/>
      </vt:variant>
      <vt:variant>
        <vt:lpwstr>_Toc380144578</vt:lpwstr>
      </vt:variant>
      <vt:variant>
        <vt:i4>1900594</vt:i4>
      </vt:variant>
      <vt:variant>
        <vt:i4>164</vt:i4>
      </vt:variant>
      <vt:variant>
        <vt:i4>0</vt:i4>
      </vt:variant>
      <vt:variant>
        <vt:i4>5</vt:i4>
      </vt:variant>
      <vt:variant>
        <vt:lpwstr/>
      </vt:variant>
      <vt:variant>
        <vt:lpwstr>_Toc380144577</vt:lpwstr>
      </vt:variant>
      <vt:variant>
        <vt:i4>1900594</vt:i4>
      </vt:variant>
      <vt:variant>
        <vt:i4>158</vt:i4>
      </vt:variant>
      <vt:variant>
        <vt:i4>0</vt:i4>
      </vt:variant>
      <vt:variant>
        <vt:i4>5</vt:i4>
      </vt:variant>
      <vt:variant>
        <vt:lpwstr/>
      </vt:variant>
      <vt:variant>
        <vt:lpwstr>_Toc380144576</vt:lpwstr>
      </vt:variant>
      <vt:variant>
        <vt:i4>1900594</vt:i4>
      </vt:variant>
      <vt:variant>
        <vt:i4>152</vt:i4>
      </vt:variant>
      <vt:variant>
        <vt:i4>0</vt:i4>
      </vt:variant>
      <vt:variant>
        <vt:i4>5</vt:i4>
      </vt:variant>
      <vt:variant>
        <vt:lpwstr/>
      </vt:variant>
      <vt:variant>
        <vt:lpwstr>_Toc380144575</vt:lpwstr>
      </vt:variant>
      <vt:variant>
        <vt:i4>1900594</vt:i4>
      </vt:variant>
      <vt:variant>
        <vt:i4>146</vt:i4>
      </vt:variant>
      <vt:variant>
        <vt:i4>0</vt:i4>
      </vt:variant>
      <vt:variant>
        <vt:i4>5</vt:i4>
      </vt:variant>
      <vt:variant>
        <vt:lpwstr/>
      </vt:variant>
      <vt:variant>
        <vt:lpwstr>_Toc380144574</vt:lpwstr>
      </vt:variant>
      <vt:variant>
        <vt:i4>1900594</vt:i4>
      </vt:variant>
      <vt:variant>
        <vt:i4>140</vt:i4>
      </vt:variant>
      <vt:variant>
        <vt:i4>0</vt:i4>
      </vt:variant>
      <vt:variant>
        <vt:i4>5</vt:i4>
      </vt:variant>
      <vt:variant>
        <vt:lpwstr/>
      </vt:variant>
      <vt:variant>
        <vt:lpwstr>_Toc380144573</vt:lpwstr>
      </vt:variant>
      <vt:variant>
        <vt:i4>1900594</vt:i4>
      </vt:variant>
      <vt:variant>
        <vt:i4>134</vt:i4>
      </vt:variant>
      <vt:variant>
        <vt:i4>0</vt:i4>
      </vt:variant>
      <vt:variant>
        <vt:i4>5</vt:i4>
      </vt:variant>
      <vt:variant>
        <vt:lpwstr/>
      </vt:variant>
      <vt:variant>
        <vt:lpwstr>_Toc380144572</vt:lpwstr>
      </vt:variant>
      <vt:variant>
        <vt:i4>1900594</vt:i4>
      </vt:variant>
      <vt:variant>
        <vt:i4>128</vt:i4>
      </vt:variant>
      <vt:variant>
        <vt:i4>0</vt:i4>
      </vt:variant>
      <vt:variant>
        <vt:i4>5</vt:i4>
      </vt:variant>
      <vt:variant>
        <vt:lpwstr/>
      </vt:variant>
      <vt:variant>
        <vt:lpwstr>_Toc380144571</vt:lpwstr>
      </vt:variant>
      <vt:variant>
        <vt:i4>1900594</vt:i4>
      </vt:variant>
      <vt:variant>
        <vt:i4>122</vt:i4>
      </vt:variant>
      <vt:variant>
        <vt:i4>0</vt:i4>
      </vt:variant>
      <vt:variant>
        <vt:i4>5</vt:i4>
      </vt:variant>
      <vt:variant>
        <vt:lpwstr/>
      </vt:variant>
      <vt:variant>
        <vt:lpwstr>_Toc380144570</vt:lpwstr>
      </vt:variant>
      <vt:variant>
        <vt:i4>1835058</vt:i4>
      </vt:variant>
      <vt:variant>
        <vt:i4>116</vt:i4>
      </vt:variant>
      <vt:variant>
        <vt:i4>0</vt:i4>
      </vt:variant>
      <vt:variant>
        <vt:i4>5</vt:i4>
      </vt:variant>
      <vt:variant>
        <vt:lpwstr/>
      </vt:variant>
      <vt:variant>
        <vt:lpwstr>_Toc380144569</vt:lpwstr>
      </vt:variant>
      <vt:variant>
        <vt:i4>1835058</vt:i4>
      </vt:variant>
      <vt:variant>
        <vt:i4>110</vt:i4>
      </vt:variant>
      <vt:variant>
        <vt:i4>0</vt:i4>
      </vt:variant>
      <vt:variant>
        <vt:i4>5</vt:i4>
      </vt:variant>
      <vt:variant>
        <vt:lpwstr/>
      </vt:variant>
      <vt:variant>
        <vt:lpwstr>_Toc380144568</vt:lpwstr>
      </vt:variant>
      <vt:variant>
        <vt:i4>1835058</vt:i4>
      </vt:variant>
      <vt:variant>
        <vt:i4>104</vt:i4>
      </vt:variant>
      <vt:variant>
        <vt:i4>0</vt:i4>
      </vt:variant>
      <vt:variant>
        <vt:i4>5</vt:i4>
      </vt:variant>
      <vt:variant>
        <vt:lpwstr/>
      </vt:variant>
      <vt:variant>
        <vt:lpwstr>_Toc380144567</vt:lpwstr>
      </vt:variant>
      <vt:variant>
        <vt:i4>1835058</vt:i4>
      </vt:variant>
      <vt:variant>
        <vt:i4>98</vt:i4>
      </vt:variant>
      <vt:variant>
        <vt:i4>0</vt:i4>
      </vt:variant>
      <vt:variant>
        <vt:i4>5</vt:i4>
      </vt:variant>
      <vt:variant>
        <vt:lpwstr/>
      </vt:variant>
      <vt:variant>
        <vt:lpwstr>_Toc380144566</vt:lpwstr>
      </vt:variant>
      <vt:variant>
        <vt:i4>1835058</vt:i4>
      </vt:variant>
      <vt:variant>
        <vt:i4>92</vt:i4>
      </vt:variant>
      <vt:variant>
        <vt:i4>0</vt:i4>
      </vt:variant>
      <vt:variant>
        <vt:i4>5</vt:i4>
      </vt:variant>
      <vt:variant>
        <vt:lpwstr/>
      </vt:variant>
      <vt:variant>
        <vt:lpwstr>_Toc380144565</vt:lpwstr>
      </vt:variant>
      <vt:variant>
        <vt:i4>1835058</vt:i4>
      </vt:variant>
      <vt:variant>
        <vt:i4>86</vt:i4>
      </vt:variant>
      <vt:variant>
        <vt:i4>0</vt:i4>
      </vt:variant>
      <vt:variant>
        <vt:i4>5</vt:i4>
      </vt:variant>
      <vt:variant>
        <vt:lpwstr/>
      </vt:variant>
      <vt:variant>
        <vt:lpwstr>_Toc380144564</vt:lpwstr>
      </vt:variant>
      <vt:variant>
        <vt:i4>1835058</vt:i4>
      </vt:variant>
      <vt:variant>
        <vt:i4>80</vt:i4>
      </vt:variant>
      <vt:variant>
        <vt:i4>0</vt:i4>
      </vt:variant>
      <vt:variant>
        <vt:i4>5</vt:i4>
      </vt:variant>
      <vt:variant>
        <vt:lpwstr/>
      </vt:variant>
      <vt:variant>
        <vt:lpwstr>_Toc380144563</vt:lpwstr>
      </vt:variant>
      <vt:variant>
        <vt:i4>1835058</vt:i4>
      </vt:variant>
      <vt:variant>
        <vt:i4>74</vt:i4>
      </vt:variant>
      <vt:variant>
        <vt:i4>0</vt:i4>
      </vt:variant>
      <vt:variant>
        <vt:i4>5</vt:i4>
      </vt:variant>
      <vt:variant>
        <vt:lpwstr/>
      </vt:variant>
      <vt:variant>
        <vt:lpwstr>_Toc380144562</vt:lpwstr>
      </vt:variant>
      <vt:variant>
        <vt:i4>1835058</vt:i4>
      </vt:variant>
      <vt:variant>
        <vt:i4>68</vt:i4>
      </vt:variant>
      <vt:variant>
        <vt:i4>0</vt:i4>
      </vt:variant>
      <vt:variant>
        <vt:i4>5</vt:i4>
      </vt:variant>
      <vt:variant>
        <vt:lpwstr/>
      </vt:variant>
      <vt:variant>
        <vt:lpwstr>_Toc380144561</vt:lpwstr>
      </vt:variant>
      <vt:variant>
        <vt:i4>1835058</vt:i4>
      </vt:variant>
      <vt:variant>
        <vt:i4>62</vt:i4>
      </vt:variant>
      <vt:variant>
        <vt:i4>0</vt:i4>
      </vt:variant>
      <vt:variant>
        <vt:i4>5</vt:i4>
      </vt:variant>
      <vt:variant>
        <vt:lpwstr/>
      </vt:variant>
      <vt:variant>
        <vt:lpwstr>_Toc380144560</vt:lpwstr>
      </vt:variant>
      <vt:variant>
        <vt:i4>2031666</vt:i4>
      </vt:variant>
      <vt:variant>
        <vt:i4>56</vt:i4>
      </vt:variant>
      <vt:variant>
        <vt:i4>0</vt:i4>
      </vt:variant>
      <vt:variant>
        <vt:i4>5</vt:i4>
      </vt:variant>
      <vt:variant>
        <vt:lpwstr/>
      </vt:variant>
      <vt:variant>
        <vt:lpwstr>_Toc380144559</vt:lpwstr>
      </vt:variant>
      <vt:variant>
        <vt:i4>2031666</vt:i4>
      </vt:variant>
      <vt:variant>
        <vt:i4>50</vt:i4>
      </vt:variant>
      <vt:variant>
        <vt:i4>0</vt:i4>
      </vt:variant>
      <vt:variant>
        <vt:i4>5</vt:i4>
      </vt:variant>
      <vt:variant>
        <vt:lpwstr/>
      </vt:variant>
      <vt:variant>
        <vt:lpwstr>_Toc380144558</vt:lpwstr>
      </vt:variant>
      <vt:variant>
        <vt:i4>2031666</vt:i4>
      </vt:variant>
      <vt:variant>
        <vt:i4>44</vt:i4>
      </vt:variant>
      <vt:variant>
        <vt:i4>0</vt:i4>
      </vt:variant>
      <vt:variant>
        <vt:i4>5</vt:i4>
      </vt:variant>
      <vt:variant>
        <vt:lpwstr/>
      </vt:variant>
      <vt:variant>
        <vt:lpwstr>_Toc380144557</vt:lpwstr>
      </vt:variant>
      <vt:variant>
        <vt:i4>2031666</vt:i4>
      </vt:variant>
      <vt:variant>
        <vt:i4>38</vt:i4>
      </vt:variant>
      <vt:variant>
        <vt:i4>0</vt:i4>
      </vt:variant>
      <vt:variant>
        <vt:i4>5</vt:i4>
      </vt:variant>
      <vt:variant>
        <vt:lpwstr/>
      </vt:variant>
      <vt:variant>
        <vt:lpwstr>_Toc380144556</vt:lpwstr>
      </vt:variant>
      <vt:variant>
        <vt:i4>2031666</vt:i4>
      </vt:variant>
      <vt:variant>
        <vt:i4>32</vt:i4>
      </vt:variant>
      <vt:variant>
        <vt:i4>0</vt:i4>
      </vt:variant>
      <vt:variant>
        <vt:i4>5</vt:i4>
      </vt:variant>
      <vt:variant>
        <vt:lpwstr/>
      </vt:variant>
      <vt:variant>
        <vt:lpwstr>_Toc380144555</vt:lpwstr>
      </vt:variant>
      <vt:variant>
        <vt:i4>2031666</vt:i4>
      </vt:variant>
      <vt:variant>
        <vt:i4>26</vt:i4>
      </vt:variant>
      <vt:variant>
        <vt:i4>0</vt:i4>
      </vt:variant>
      <vt:variant>
        <vt:i4>5</vt:i4>
      </vt:variant>
      <vt:variant>
        <vt:lpwstr/>
      </vt:variant>
      <vt:variant>
        <vt:lpwstr>_Toc380144554</vt:lpwstr>
      </vt:variant>
      <vt:variant>
        <vt:i4>2031666</vt:i4>
      </vt:variant>
      <vt:variant>
        <vt:i4>20</vt:i4>
      </vt:variant>
      <vt:variant>
        <vt:i4>0</vt:i4>
      </vt:variant>
      <vt:variant>
        <vt:i4>5</vt:i4>
      </vt:variant>
      <vt:variant>
        <vt:lpwstr/>
      </vt:variant>
      <vt:variant>
        <vt:lpwstr>_Toc380144553</vt:lpwstr>
      </vt:variant>
      <vt:variant>
        <vt:i4>2031666</vt:i4>
      </vt:variant>
      <vt:variant>
        <vt:i4>14</vt:i4>
      </vt:variant>
      <vt:variant>
        <vt:i4>0</vt:i4>
      </vt:variant>
      <vt:variant>
        <vt:i4>5</vt:i4>
      </vt:variant>
      <vt:variant>
        <vt:lpwstr/>
      </vt:variant>
      <vt:variant>
        <vt:lpwstr>_Toc380144552</vt:lpwstr>
      </vt:variant>
      <vt:variant>
        <vt:i4>2031666</vt:i4>
      </vt:variant>
      <vt:variant>
        <vt:i4>8</vt:i4>
      </vt:variant>
      <vt:variant>
        <vt:i4>0</vt:i4>
      </vt:variant>
      <vt:variant>
        <vt:i4>5</vt:i4>
      </vt:variant>
      <vt:variant>
        <vt:lpwstr/>
      </vt:variant>
      <vt:variant>
        <vt:lpwstr>_Toc380144551</vt:lpwstr>
      </vt:variant>
      <vt:variant>
        <vt:i4>2031666</vt:i4>
      </vt:variant>
      <vt:variant>
        <vt:i4>2</vt:i4>
      </vt:variant>
      <vt:variant>
        <vt:i4>0</vt:i4>
      </vt:variant>
      <vt:variant>
        <vt:i4>5</vt:i4>
      </vt:variant>
      <vt:variant>
        <vt:lpwstr/>
      </vt:variant>
      <vt:variant>
        <vt:lpwstr>_Toc380144550</vt:lpwstr>
      </vt:variant>
      <vt:variant>
        <vt:i4>3145855</vt:i4>
      </vt:variant>
      <vt:variant>
        <vt:i4>3</vt:i4>
      </vt:variant>
      <vt:variant>
        <vt:i4>0</vt:i4>
      </vt:variant>
      <vt:variant>
        <vt:i4>5</vt:i4>
      </vt:variant>
      <vt:variant>
        <vt:lpwstr>http://www.ceop.police.uk/</vt:lpwstr>
      </vt:variant>
      <vt:variant>
        <vt:lpwstr/>
      </vt:variant>
      <vt:variant>
        <vt:i4>7733310</vt:i4>
      </vt:variant>
      <vt:variant>
        <vt:i4>0</vt:i4>
      </vt:variant>
      <vt:variant>
        <vt:i4>0</vt:i4>
      </vt:variant>
      <vt:variant>
        <vt:i4>5</vt:i4>
      </vt:variant>
      <vt:variant>
        <vt:lpwstr>http://www.iwf.org.uk/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Blamire</dc:creator>
  <cp:lastModifiedBy>jackipiper</cp:lastModifiedBy>
  <cp:revision>2</cp:revision>
  <cp:lastPrinted>2019-09-06T14:28:00Z</cp:lastPrinted>
  <dcterms:created xsi:type="dcterms:W3CDTF">2019-09-19T15:10:00Z</dcterms:created>
  <dcterms:modified xsi:type="dcterms:W3CDTF">2019-09-19T15:10:00Z</dcterms:modified>
</cp:coreProperties>
</file>