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pPr w:leftFromText="180" w:rightFromText="180" w:vertAnchor="page" w:horzAnchor="margin" w:tblpY="1606"/>
        <w:tblW w:w="10682" w:type="dxa"/>
        <w:tblLook w:val="04A0" w:firstRow="1" w:lastRow="0" w:firstColumn="1" w:lastColumn="0" w:noHBand="0" w:noVBand="1"/>
      </w:tblPr>
      <w:tblGrid>
        <w:gridCol w:w="690"/>
        <w:gridCol w:w="2820"/>
        <w:gridCol w:w="3544"/>
        <w:gridCol w:w="3628"/>
      </w:tblGrid>
      <w:tr w:rsidR="005251D3" w:rsidTr="3BE91F4B" w14:paraId="5AEE7E61" w14:textId="77777777">
        <w:tc>
          <w:tcPr>
            <w:tcW w:w="690" w:type="dxa"/>
            <w:tcMar/>
          </w:tcPr>
          <w:p w:rsidR="005251D3" w:rsidP="00A86D67" w:rsidRDefault="005251D3" w14:paraId="181998FE" w14:textId="77777777">
            <w:pPr>
              <w:jc w:val="center"/>
            </w:pPr>
          </w:p>
        </w:tc>
        <w:tc>
          <w:tcPr>
            <w:tcW w:w="2820" w:type="dxa"/>
            <w:tcMar/>
          </w:tcPr>
          <w:p w:rsidR="005251D3" w:rsidP="54321C89" w:rsidRDefault="005251D3" w14:paraId="290F0BDD" w14:textId="1B6CB4AD">
            <w:pPr>
              <w:pStyle w:val="Normal"/>
              <w:bidi w:val="0"/>
              <w:spacing w:before="0" w:beforeAutospacing="off" w:after="200" w:afterAutospacing="off" w:line="276" w:lineRule="auto"/>
              <w:ind w:left="0" w:right="0"/>
              <w:jc w:val="center"/>
            </w:pPr>
            <w:r w:rsidR="4422AC40">
              <w:rPr/>
              <w:t>22</w:t>
            </w:r>
            <w:r w:rsidR="68F999B8">
              <w:rPr/>
              <w:t>/06</w:t>
            </w:r>
            <w:r w:rsidR="40D43A33">
              <w:rPr/>
              <w:t>/2020</w:t>
            </w:r>
          </w:p>
        </w:tc>
        <w:tc>
          <w:tcPr>
            <w:tcW w:w="3544" w:type="dxa"/>
            <w:tcMar/>
          </w:tcPr>
          <w:p w:rsidR="005251D3" w:rsidP="00A86D67" w:rsidRDefault="005251D3" w14:paraId="4146E19F" w14:textId="6FEDD086">
            <w:pPr>
              <w:jc w:val="center"/>
            </w:pPr>
            <w:r w:rsidR="005251D3">
              <w:rPr/>
              <w:t xml:space="preserve">Year </w:t>
            </w:r>
            <w:r w:rsidR="6CFBF9FE">
              <w:rPr/>
              <w:t>6</w:t>
            </w:r>
          </w:p>
        </w:tc>
        <w:tc>
          <w:tcPr>
            <w:tcW w:w="3628" w:type="dxa"/>
            <w:tcMar/>
          </w:tcPr>
          <w:p w:rsidR="005251D3" w:rsidP="00A86D67" w:rsidRDefault="005251D3" w14:paraId="574A5D6A" w14:textId="7FDF1FB9">
            <w:pPr>
              <w:jc w:val="center"/>
            </w:pPr>
            <w:r w:rsidR="1D3E8F58">
              <w:rPr/>
              <w:t xml:space="preserve">Term 3 </w:t>
            </w:r>
            <w:r w:rsidR="005251D3">
              <w:rPr/>
              <w:t xml:space="preserve">Week </w:t>
            </w:r>
            <w:r w:rsidR="65F853D9">
              <w:rPr/>
              <w:t>10</w:t>
            </w:r>
          </w:p>
        </w:tc>
      </w:tr>
      <w:tr w:rsidR="00A86D67" w:rsidTr="3BE91F4B" w14:paraId="66A3EE66" w14:textId="77777777">
        <w:tc>
          <w:tcPr>
            <w:tcW w:w="690" w:type="dxa"/>
            <w:tcMar/>
          </w:tcPr>
          <w:p w:rsidR="00A86D67" w:rsidP="00A86D67" w:rsidRDefault="00A86D67" w14:paraId="601C1266" w14:textId="77777777">
            <w:pPr>
              <w:jc w:val="center"/>
            </w:pPr>
            <w:r>
              <w:t>Day</w:t>
            </w:r>
          </w:p>
        </w:tc>
        <w:tc>
          <w:tcPr>
            <w:tcW w:w="2820" w:type="dxa"/>
            <w:tcMar/>
          </w:tcPr>
          <w:p w:rsidR="00A86D67" w:rsidP="65AE47F7" w:rsidRDefault="00A86D67" w14:paraId="2FFAB4C3" w14:textId="05516B8C">
            <w:pPr>
              <w:pStyle w:val="Normal"/>
              <w:jc w:val="center"/>
              <w:rPr>
                <w:b w:val="1"/>
                <w:bCs w:val="1"/>
              </w:rPr>
            </w:pPr>
            <w:r w:rsidRPr="3942E0E8" w:rsidR="00A86D67">
              <w:rPr>
                <w:b w:val="1"/>
                <w:bCs w:val="1"/>
              </w:rPr>
              <w:t>Literacy</w:t>
            </w:r>
            <w:r w:rsidRPr="3942E0E8" w:rsidR="782F48C7">
              <w:rPr>
                <w:b w:val="1"/>
                <w:bCs w:val="1"/>
              </w:rPr>
              <w:t xml:space="preserve">: </w:t>
            </w:r>
            <w:r w:rsidRPr="3942E0E8" w:rsidR="0BA78FEA">
              <w:rPr>
                <w:b w:val="1"/>
                <w:bCs w:val="1"/>
              </w:rPr>
              <w:t>Information Texts</w:t>
            </w:r>
          </w:p>
        </w:tc>
        <w:tc>
          <w:tcPr>
            <w:tcW w:w="3544" w:type="dxa"/>
            <w:tcMar/>
          </w:tcPr>
          <w:p w:rsidR="00A86D67" w:rsidP="48D3CA6E" w:rsidRDefault="00A86D67" w14:paraId="3FF57149" w14:textId="2E184EA8">
            <w:pPr>
              <w:jc w:val="center"/>
              <w:rPr>
                <w:b w:val="1"/>
                <w:bCs w:val="1"/>
              </w:rPr>
            </w:pPr>
            <w:r w:rsidRPr="3BE91F4B" w:rsidR="00A86D67">
              <w:rPr>
                <w:b w:val="1"/>
                <w:bCs w:val="1"/>
              </w:rPr>
              <w:t>Maths</w:t>
            </w:r>
            <w:r w:rsidRPr="3BE91F4B" w:rsidR="049E111F">
              <w:rPr>
                <w:b w:val="1"/>
                <w:bCs w:val="1"/>
              </w:rPr>
              <w:t xml:space="preserve">: </w:t>
            </w:r>
            <w:r w:rsidRPr="3BE91F4B" w:rsidR="0FA1EC27">
              <w:rPr>
                <w:b w:val="1"/>
                <w:bCs w:val="1"/>
              </w:rPr>
              <w:t>Shape</w:t>
            </w:r>
          </w:p>
        </w:tc>
        <w:tc>
          <w:tcPr>
            <w:tcW w:w="3628" w:type="dxa"/>
            <w:tcMar/>
          </w:tcPr>
          <w:p w:rsidR="00A86D67" w:rsidP="48D3CA6E" w:rsidRDefault="00A86D67" w14:paraId="3431695D" w14:textId="2D6CFCDC">
            <w:pPr>
              <w:jc w:val="center"/>
              <w:rPr>
                <w:b w:val="1"/>
                <w:bCs w:val="1"/>
              </w:rPr>
            </w:pPr>
            <w:r w:rsidRPr="3BE91F4B" w:rsidR="408C269D">
              <w:rPr>
                <w:b w:val="1"/>
                <w:bCs w:val="1"/>
              </w:rPr>
              <w:t xml:space="preserve">Foundation: </w:t>
            </w:r>
            <w:r w:rsidRPr="3BE91F4B" w:rsidR="58D2CB26">
              <w:rPr>
                <w:b w:val="1"/>
                <w:bCs w:val="1"/>
              </w:rPr>
              <w:t>PSHE</w:t>
            </w:r>
          </w:p>
        </w:tc>
      </w:tr>
      <w:tr w:rsidR="00A86D67" w:rsidTr="3BE91F4B" w14:paraId="40726401" w14:textId="77777777">
        <w:trPr>
          <w:cantSplit/>
          <w:trHeight w:val="567"/>
        </w:trPr>
        <w:tc>
          <w:tcPr>
            <w:tcW w:w="690" w:type="dxa"/>
            <w:vMerge w:val="restart"/>
            <w:tcMar/>
            <w:textDirection w:val="btLr"/>
          </w:tcPr>
          <w:p w:rsidRPr="00A86D67" w:rsidR="00A86D67" w:rsidP="5B9F5622" w:rsidRDefault="00A86D67" w14:paraId="39FDA22F" w14:textId="7F3045BC">
            <w:pPr>
              <w:pStyle w:val="Normal"/>
              <w:bidi w:val="0"/>
              <w:spacing w:before="0" w:beforeAutospacing="off" w:after="200" w:afterAutospacing="off" w:line="276" w:lineRule="auto"/>
              <w:ind w:left="0" w:right="113"/>
              <w:jc w:val="center"/>
              <w:rPr>
                <w:sz w:val="16"/>
                <w:szCs w:val="16"/>
              </w:rPr>
            </w:pPr>
            <w:r w:rsidRPr="1399F9DB" w:rsidR="74BED925">
              <w:rPr>
                <w:sz w:val="16"/>
                <w:szCs w:val="16"/>
              </w:rPr>
              <w:t>Mon</w:t>
            </w:r>
          </w:p>
        </w:tc>
        <w:tc>
          <w:tcPr>
            <w:tcW w:w="2820" w:type="dxa"/>
            <w:vMerge w:val="restart"/>
            <w:tcMar/>
          </w:tcPr>
          <w:p w:rsidRPr="00E36210" w:rsidR="00E36210" w:rsidP="3BE91F4B" w:rsidRDefault="00E36210" w14:paraId="69AF9FFE" w14:textId="6CE7DCB6">
            <w:pPr>
              <w:pStyle w:val="NoSpacing"/>
              <w:bidi w:val="0"/>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r w:rsidRPr="3BE91F4B" w:rsidR="0B1844E3">
              <w:rPr>
                <w:rFonts w:ascii="Calibri" w:hAnsi="Calibri" w:eastAsia="Calibri" w:cs="Calibri"/>
                <w:b w:val="1"/>
                <w:bCs w:val="1"/>
                <w:noProof w:val="0"/>
                <w:sz w:val="22"/>
                <w:szCs w:val="22"/>
                <w:lang w:val="en-GB"/>
              </w:rPr>
              <w:t xml:space="preserve">Learning Objective: How to retrieve information from a text. </w:t>
            </w:r>
          </w:p>
          <w:p w:rsidRPr="00E36210" w:rsidR="00E36210" w:rsidP="5902EB7D" w:rsidRDefault="00E36210" w14:paraId="0D36BD01" w14:textId="1F69839F">
            <w:pPr>
              <w:pStyle w:val="NoSpacing"/>
              <w:bidi w:val="0"/>
              <w:spacing w:before="0" w:beforeAutospacing="off" w:after="0" w:afterAutospacing="off" w:line="240" w:lineRule="auto"/>
              <w:ind w:left="0" w:right="0"/>
              <w:jc w:val="left"/>
            </w:pPr>
            <w:hyperlink r:id="R585bb85f82e1408c">
              <w:r w:rsidRPr="3942E0E8" w:rsidR="29E095F6">
                <w:rPr>
                  <w:rStyle w:val="Hyperlink"/>
                  <w:rFonts w:ascii="Calibri" w:hAnsi="Calibri" w:eastAsia="Calibri" w:cs="Calibri"/>
                  <w:noProof w:val="0"/>
                  <w:sz w:val="22"/>
                  <w:szCs w:val="22"/>
                  <w:lang w:val="en-GB"/>
                </w:rPr>
                <w:t>https://classroom.thenational.academy/lessons/information-leaflet-lesson-1-reading-focus</w:t>
              </w:r>
            </w:hyperlink>
          </w:p>
          <w:p w:rsidRPr="00E36210" w:rsidR="00E36210" w:rsidP="5902EB7D" w:rsidRDefault="00E36210" w14:paraId="17243B87" w14:textId="4E79C7F9">
            <w:pPr>
              <w:pStyle w:val="NoSpacing"/>
              <w:bidi w:val="0"/>
              <w:spacing w:before="0" w:beforeAutospacing="off" w:after="0" w:afterAutospacing="off" w:line="240" w:lineRule="auto"/>
              <w:ind w:left="0" w:right="0"/>
              <w:jc w:val="left"/>
              <w:rPr>
                <w:rFonts w:ascii="Calibri" w:hAnsi="Calibri" w:eastAsia="Calibri" w:cs="Calibri"/>
                <w:noProof w:val="0"/>
                <w:sz w:val="22"/>
                <w:szCs w:val="22"/>
                <w:lang w:val="en-GB"/>
              </w:rPr>
            </w:pPr>
            <w:r w:rsidRPr="5902EB7D" w:rsidR="68CC7C1F">
              <w:rPr>
                <w:rFonts w:ascii="Calibri" w:hAnsi="Calibri" w:eastAsia="Calibri" w:cs="Calibri"/>
                <w:noProof w:val="0"/>
                <w:sz w:val="22"/>
                <w:szCs w:val="22"/>
                <w:lang w:val="en-GB"/>
              </w:rPr>
              <w:t xml:space="preserve">We are going to start a new unit this week, using the online lessons in Oak National Academy. You will need speakers or headphones and you will work through the lessons one by one. There is an introductory quiz, followed by a </w:t>
            </w:r>
            <w:r w:rsidRPr="5902EB7D" w:rsidR="4B7DCEBB">
              <w:rPr>
                <w:rFonts w:ascii="Calibri" w:hAnsi="Calibri" w:eastAsia="Calibri" w:cs="Calibri"/>
                <w:noProof w:val="0"/>
                <w:sz w:val="22"/>
                <w:szCs w:val="22"/>
                <w:lang w:val="en-GB"/>
              </w:rPr>
              <w:t xml:space="preserve">video with a lesson taught by a real teacher. Along the bottom of the screen there are dots to click on to find the online worksheets and resources for each lesson. </w:t>
            </w:r>
          </w:p>
          <w:p w:rsidRPr="00E36210" w:rsidR="00E36210" w:rsidP="5902EB7D" w:rsidRDefault="00E36210" w14:paraId="2E0EF2EF" w14:textId="1BD438C7">
            <w:pPr>
              <w:pStyle w:val="NoSpacing"/>
              <w:bidi w:val="0"/>
              <w:spacing w:before="0" w:beforeAutospacing="off" w:after="0" w:afterAutospacing="off" w:line="240" w:lineRule="auto"/>
              <w:ind w:left="0" w:right="0"/>
              <w:jc w:val="left"/>
              <w:rPr>
                <w:rFonts w:ascii="Calibri" w:hAnsi="Calibri" w:eastAsia="Calibri" w:cs="Calibri"/>
                <w:noProof w:val="0"/>
                <w:sz w:val="22"/>
                <w:szCs w:val="22"/>
                <w:lang w:val="en-GB"/>
              </w:rPr>
            </w:pPr>
            <w:r w:rsidRPr="5902EB7D" w:rsidR="4C8358ED">
              <w:rPr>
                <w:rFonts w:ascii="Calibri" w:hAnsi="Calibri" w:eastAsia="Calibri" w:cs="Calibri"/>
                <w:noProof w:val="0"/>
                <w:sz w:val="22"/>
                <w:szCs w:val="22"/>
                <w:lang w:val="en-GB"/>
              </w:rPr>
              <w:t xml:space="preserve">The lesson finishes with a second quiz to sum up everything you’ve learned so far. </w:t>
            </w:r>
          </w:p>
          <w:p w:rsidRPr="00E36210" w:rsidR="00E36210" w:rsidP="58363D77" w:rsidRDefault="00E36210" w14:paraId="0DF88A78" w14:textId="4F243957">
            <w:pPr>
              <w:pStyle w:val="NoSpacing"/>
              <w:bidi w:val="0"/>
              <w:spacing w:before="0" w:beforeAutospacing="off" w:after="0" w:afterAutospacing="off" w:line="240" w:lineRule="auto"/>
              <w:ind w:left="0" w:right="0"/>
              <w:jc w:val="left"/>
              <w:rPr>
                <w:rFonts w:ascii="Calibri" w:hAnsi="Calibri" w:eastAsia="Calibri" w:cs="Calibri"/>
                <w:noProof w:val="0"/>
                <w:sz w:val="22"/>
                <w:szCs w:val="22"/>
                <w:lang w:val="en-GB"/>
              </w:rPr>
            </w:pPr>
            <w:r w:rsidRPr="5902EB7D" w:rsidR="4C8358ED">
              <w:rPr>
                <w:rFonts w:ascii="Calibri" w:hAnsi="Calibri" w:eastAsia="Calibri" w:cs="Calibri"/>
                <w:noProof w:val="0"/>
                <w:sz w:val="22"/>
                <w:szCs w:val="22"/>
                <w:lang w:val="en-GB"/>
              </w:rPr>
              <w:t>Enjoy!</w:t>
            </w:r>
          </w:p>
        </w:tc>
        <w:tc>
          <w:tcPr>
            <w:tcW w:w="3544" w:type="dxa"/>
            <w:vMerge w:val="restart"/>
            <w:tcMar/>
          </w:tcPr>
          <w:p w:rsidRPr="00156BE0" w:rsidR="00156BE0" w:rsidP="3BE91F4B" w:rsidRDefault="005251D3" w14:paraId="4EAF074A" w14:textId="1C686302">
            <w:pPr>
              <w:pStyle w:val="Normal"/>
              <w:rPr>
                <w:b w:val="1"/>
                <w:bCs w:val="1"/>
              </w:rPr>
            </w:pPr>
            <w:r w:rsidRPr="3BE91F4B" w:rsidR="1DC50330">
              <w:rPr>
                <w:b w:val="1"/>
                <w:bCs w:val="1"/>
              </w:rPr>
              <w:t xml:space="preserve">Lesson 1 </w:t>
            </w:r>
            <w:r w:rsidRPr="3BE91F4B" w:rsidR="2D5EDF73">
              <w:rPr>
                <w:b w:val="1"/>
                <w:bCs w:val="1"/>
              </w:rPr>
              <w:t>- Area and perimeter</w:t>
            </w:r>
          </w:p>
          <w:p w:rsidRPr="00156BE0" w:rsidR="00156BE0" w:rsidP="26AA553D" w:rsidRDefault="005251D3" w14:paraId="162E870D" w14:textId="49838E17">
            <w:pPr>
              <w:pStyle w:val="Normal"/>
              <w:jc w:val="left"/>
            </w:pPr>
            <w:hyperlink r:id="R97abfd97df044d83">
              <w:r w:rsidRPr="5902EB7D" w:rsidR="341DB3CE">
                <w:rPr>
                  <w:rStyle w:val="Hyperlink"/>
                  <w:rFonts w:ascii="Calibri" w:hAnsi="Calibri" w:eastAsia="Calibri" w:cs="Calibri"/>
                  <w:noProof w:val="0"/>
                  <w:sz w:val="22"/>
                  <w:szCs w:val="22"/>
                  <w:lang w:val="en-GB"/>
                </w:rPr>
                <w:t>https://whiterosemaths.com/homelearning/year-6/</w:t>
              </w:r>
            </w:hyperlink>
          </w:p>
          <w:p w:rsidRPr="00156BE0" w:rsidR="00156BE0" w:rsidP="5902EB7D" w:rsidRDefault="005251D3" w14:paraId="65B760A7" w14:textId="056B4059">
            <w:pPr>
              <w:pStyle w:val="Normal"/>
              <w:jc w:val="left"/>
              <w:rPr>
                <w:rFonts w:ascii="Calibri" w:hAnsi="Calibri" w:eastAsia="Calibri" w:cs="Calibri"/>
                <w:noProof w:val="0"/>
                <w:sz w:val="22"/>
                <w:szCs w:val="22"/>
                <w:lang w:val="en-GB"/>
              </w:rPr>
            </w:pPr>
            <w:r w:rsidRPr="5902EB7D" w:rsidR="2D1E9465">
              <w:rPr>
                <w:rFonts w:ascii="Calibri" w:hAnsi="Calibri" w:eastAsia="Calibri" w:cs="Calibri"/>
                <w:noProof w:val="0"/>
                <w:sz w:val="22"/>
                <w:szCs w:val="22"/>
                <w:lang w:val="en-GB"/>
              </w:rPr>
              <w:t xml:space="preserve">Do the online lesson and complete the worksheet. </w:t>
            </w:r>
          </w:p>
          <w:p w:rsidRPr="00156BE0" w:rsidR="00156BE0" w:rsidP="5902EB7D" w:rsidRDefault="005251D3" w14:paraId="428A1DD4" w14:textId="6DFFBDF1">
            <w:pPr>
              <w:pStyle w:val="Normal"/>
              <w:jc w:val="left"/>
              <w:rPr>
                <w:rFonts w:ascii="Calibri" w:hAnsi="Calibri" w:eastAsia="Calibri" w:cs="Calibri"/>
                <w:noProof w:val="0"/>
                <w:sz w:val="22"/>
                <w:szCs w:val="22"/>
                <w:lang w:val="en-GB"/>
              </w:rPr>
            </w:pPr>
            <w:r w:rsidRPr="3BE91F4B" w:rsidR="687600FD">
              <w:rPr>
                <w:rFonts w:ascii="Calibri" w:hAnsi="Calibri" w:eastAsia="Calibri" w:cs="Calibri"/>
                <w:noProof w:val="0"/>
                <w:sz w:val="22"/>
                <w:szCs w:val="22"/>
                <w:lang w:val="en-GB"/>
              </w:rPr>
              <w:t>Now complete this investigation:</w:t>
            </w:r>
          </w:p>
          <w:p w:rsidRPr="00156BE0" w:rsidR="00156BE0" w:rsidP="26AA553D" w:rsidRDefault="005251D3" w14:paraId="1E943884" w14:textId="4080DD45">
            <w:pPr>
              <w:pStyle w:val="Normal"/>
              <w:jc w:val="left"/>
            </w:pPr>
            <w:hyperlink r:id="R6bfe53df36944fbf">
              <w:r w:rsidRPr="3BE91F4B" w:rsidR="687600FD">
                <w:rPr>
                  <w:rStyle w:val="Hyperlink"/>
                  <w:rFonts w:ascii="Calibri" w:hAnsi="Calibri" w:eastAsia="Calibri" w:cs="Calibri"/>
                  <w:noProof w:val="0"/>
                  <w:sz w:val="22"/>
                  <w:szCs w:val="22"/>
                  <w:lang w:val="en-GB"/>
                </w:rPr>
                <w:t>https://nrich.maths.org/1045/note</w:t>
              </w:r>
            </w:hyperlink>
          </w:p>
          <w:p w:rsidRPr="00156BE0" w:rsidR="00156BE0" w:rsidP="3BE91F4B" w:rsidRDefault="005251D3" w14:paraId="49F4F366" w14:textId="4AB46D0D">
            <w:pPr>
              <w:pStyle w:val="Normal"/>
              <w:jc w:val="left"/>
              <w:rPr>
                <w:rFonts w:ascii="Calibri" w:hAnsi="Calibri" w:eastAsia="Calibri" w:cs="Calibri"/>
                <w:noProof w:val="0"/>
                <w:sz w:val="22"/>
                <w:szCs w:val="22"/>
                <w:lang w:val="en-GB"/>
              </w:rPr>
            </w:pPr>
          </w:p>
          <w:p w:rsidRPr="00156BE0" w:rsidR="00156BE0" w:rsidP="26AA553D" w:rsidRDefault="005251D3" w14:paraId="38DD66A9" w14:textId="25611BA5">
            <w:pPr>
              <w:pStyle w:val="Normal"/>
              <w:jc w:val="left"/>
              <w:rPr>
                <w:rFonts w:ascii="Calibri" w:hAnsi="Calibri" w:eastAsia="Calibri" w:cs="Calibri"/>
                <w:noProof w:val="0"/>
                <w:sz w:val="22"/>
                <w:szCs w:val="22"/>
                <w:lang w:val="en-GB"/>
              </w:rPr>
            </w:pPr>
            <w:r w:rsidRPr="3BE91F4B" w:rsidR="1D583D16">
              <w:rPr>
                <w:rFonts w:ascii="Calibri" w:hAnsi="Calibri" w:eastAsia="Calibri" w:cs="Calibri"/>
                <w:noProof w:val="0"/>
                <w:sz w:val="22"/>
                <w:szCs w:val="22"/>
                <w:lang w:val="en-GB"/>
              </w:rPr>
              <w:t>TTRockstars</w:t>
            </w:r>
          </w:p>
        </w:tc>
        <w:tc>
          <w:tcPr>
            <w:tcW w:w="3628" w:type="dxa"/>
            <w:tcMar/>
          </w:tcPr>
          <w:p w:rsidRPr="00EF0DFA" w:rsidR="00D84DEB" w:rsidP="3942E0E8" w:rsidRDefault="00D84DEB" w14:paraId="0509BBCA" w14:textId="38A4B70E">
            <w:pPr>
              <w:pStyle w:val="NoSpacing"/>
              <w:bidi w:val="0"/>
              <w:spacing w:before="0" w:beforeAutospacing="off" w:after="0" w:afterAutospacing="off" w:line="240" w:lineRule="auto"/>
              <w:ind w:left="0" w:right="0"/>
              <w:jc w:val="left"/>
            </w:pPr>
            <w:r w:rsidRPr="3942E0E8" w:rsidR="6F297C31">
              <w:rPr>
                <w:rFonts w:ascii="Calibri" w:hAnsi="Calibri" w:eastAsia="Calibri" w:cs="Calibri"/>
                <w:b w:val="1"/>
                <w:bCs w:val="1"/>
                <w:noProof w:val="0"/>
                <w:sz w:val="24"/>
                <w:szCs w:val="24"/>
                <w:lang w:val="en-GB"/>
              </w:rPr>
              <w:t xml:space="preserve">PSHE: Covid-19 </w:t>
            </w:r>
            <w:hyperlink r:id="R26899f1fef5348d0">
              <w:r w:rsidRPr="3942E0E8" w:rsidR="069FE445">
                <w:rPr>
                  <w:rStyle w:val="Hyperlink"/>
                  <w:rFonts w:ascii="Calibri" w:hAnsi="Calibri" w:eastAsia="Calibri" w:cs="Calibri"/>
                  <w:noProof w:val="0"/>
                  <w:sz w:val="24"/>
                  <w:szCs w:val="24"/>
                  <w:lang w:val="en-GB"/>
                </w:rPr>
                <w:t>https://www.brainpop.com/health/diseasesinjuriesandconditions/coronavirus/</w:t>
              </w:r>
            </w:hyperlink>
          </w:p>
          <w:p w:rsidRPr="00EF0DFA" w:rsidR="00D84DEB" w:rsidP="3942E0E8" w:rsidRDefault="00D84DEB" w14:paraId="1A8F4AF8" w14:textId="3706B9BC">
            <w:pPr>
              <w:pStyle w:val="NoSpacing"/>
              <w:bidi w:val="0"/>
              <w:spacing w:before="0" w:beforeAutospacing="off" w:after="0" w:afterAutospacing="off" w:line="240" w:lineRule="auto"/>
              <w:ind w:left="0" w:right="0"/>
              <w:jc w:val="left"/>
              <w:rPr>
                <w:rFonts w:ascii="Calibri" w:hAnsi="Calibri" w:eastAsia="Calibri" w:cs="Calibri"/>
                <w:noProof w:val="0"/>
                <w:sz w:val="24"/>
                <w:szCs w:val="24"/>
                <w:lang w:val="en-GB"/>
              </w:rPr>
            </w:pPr>
          </w:p>
          <w:p w:rsidRPr="00EF0DFA" w:rsidR="00D84DEB" w:rsidP="3942E0E8" w:rsidRDefault="00D84DEB" w14:paraId="07A239ED" w14:textId="706491EF">
            <w:pPr>
              <w:pStyle w:val="NoSpacing"/>
              <w:bidi w:val="0"/>
              <w:spacing w:before="0" w:beforeAutospacing="off" w:after="0" w:afterAutospacing="off" w:line="240" w:lineRule="auto"/>
              <w:ind w:left="0" w:right="0"/>
              <w:jc w:val="left"/>
              <w:rPr>
                <w:rFonts w:ascii="Calibri" w:hAnsi="Calibri" w:eastAsia="Calibri" w:cs="Calibri"/>
                <w:noProof w:val="0"/>
                <w:sz w:val="24"/>
                <w:szCs w:val="24"/>
                <w:lang w:val="en-GB"/>
              </w:rPr>
            </w:pPr>
            <w:r w:rsidRPr="3942E0E8" w:rsidR="23D48149">
              <w:rPr>
                <w:rFonts w:ascii="Calibri" w:hAnsi="Calibri" w:eastAsia="Calibri" w:cs="Calibri"/>
                <w:noProof w:val="0"/>
                <w:sz w:val="24"/>
                <w:szCs w:val="24"/>
                <w:lang w:val="en-GB"/>
              </w:rPr>
              <w:t>Wat</w:t>
            </w:r>
            <w:r w:rsidRPr="3942E0E8" w:rsidR="017516EE">
              <w:rPr>
                <w:rFonts w:ascii="Calibri" w:hAnsi="Calibri" w:eastAsia="Calibri" w:cs="Calibri"/>
                <w:noProof w:val="0"/>
                <w:sz w:val="24"/>
                <w:szCs w:val="24"/>
                <w:lang w:val="en-GB"/>
              </w:rPr>
              <w:t>c</w:t>
            </w:r>
            <w:r w:rsidRPr="3942E0E8" w:rsidR="23D48149">
              <w:rPr>
                <w:rFonts w:ascii="Calibri" w:hAnsi="Calibri" w:eastAsia="Calibri" w:cs="Calibri"/>
                <w:noProof w:val="0"/>
                <w:sz w:val="24"/>
                <w:szCs w:val="24"/>
                <w:lang w:val="en-GB"/>
              </w:rPr>
              <w:t>h the video and do the quiz then complete the worksheet.</w:t>
            </w:r>
          </w:p>
          <w:p w:rsidRPr="00EF0DFA" w:rsidR="00D84DEB" w:rsidP="3942E0E8" w:rsidRDefault="00D84DEB" w14:paraId="5D8E8ADF" w14:textId="00118A0E">
            <w:pPr>
              <w:pStyle w:val="NoSpacing"/>
              <w:bidi w:val="0"/>
              <w:spacing w:before="0" w:beforeAutospacing="off" w:after="0" w:afterAutospacing="off" w:line="240" w:lineRule="auto"/>
              <w:ind w:left="0" w:right="0"/>
              <w:jc w:val="left"/>
              <w:rPr>
                <w:rFonts w:ascii="Calibri" w:hAnsi="Calibri" w:eastAsia="Calibri" w:cs="Calibri"/>
                <w:noProof w:val="0"/>
                <w:sz w:val="24"/>
                <w:szCs w:val="24"/>
                <w:lang w:val="en-GB"/>
              </w:rPr>
            </w:pPr>
          </w:p>
        </w:tc>
      </w:tr>
      <w:tr w:rsidR="3942E0E8" w:rsidTr="3BE91F4B" w14:paraId="56F469CD">
        <w:trPr>
          <w:cantSplit/>
          <w:trHeight w:val="567"/>
        </w:trPr>
        <w:tc>
          <w:tcPr>
            <w:tcW w:w="690" w:type="dxa"/>
            <w:vMerge/>
            <w:tcMar/>
            <w:textDirection w:val="btLr"/>
          </w:tcPr>
          <w:p w14:paraId="00A34727"/>
        </w:tc>
        <w:tc>
          <w:tcPr>
            <w:tcW w:w="2820" w:type="dxa"/>
            <w:vMerge/>
            <w:tcMar/>
          </w:tcPr>
          <w:p w14:paraId="49F7DD0A"/>
        </w:tc>
        <w:tc>
          <w:tcPr>
            <w:tcW w:w="3544" w:type="dxa"/>
            <w:vMerge/>
            <w:tcMar/>
          </w:tcPr>
          <w:p w14:paraId="15BBB66C"/>
        </w:tc>
        <w:tc>
          <w:tcPr>
            <w:tcW w:w="3628" w:type="dxa"/>
            <w:tcMar/>
          </w:tcPr>
          <w:p w:rsidR="012C1647" w:rsidP="3942E0E8" w:rsidRDefault="012C1647" w14:paraId="1A14C543" w14:textId="6D1088FA">
            <w:pPr>
              <w:pStyle w:val="NoSpacing"/>
              <w:rPr>
                <w:rFonts w:ascii="Calibri" w:hAnsi="Calibri" w:eastAsia="Calibri" w:cs="Calibri"/>
                <w:b w:val="1"/>
                <w:bCs w:val="1"/>
                <w:noProof w:val="0"/>
                <w:sz w:val="24"/>
                <w:szCs w:val="24"/>
                <w:lang w:val="en-GB"/>
              </w:rPr>
            </w:pPr>
            <w:r w:rsidRPr="3942E0E8" w:rsidR="012C1647">
              <w:rPr>
                <w:rFonts w:ascii="Calibri" w:hAnsi="Calibri" w:eastAsia="Calibri" w:cs="Calibri"/>
                <w:b w:val="1"/>
                <w:bCs w:val="1"/>
                <w:noProof w:val="0"/>
                <w:sz w:val="24"/>
                <w:szCs w:val="24"/>
                <w:lang w:val="en-GB"/>
              </w:rPr>
              <w:t>Ideas for your end of School Project:</w:t>
            </w:r>
          </w:p>
          <w:p w:rsidR="012C1647" w:rsidP="3942E0E8" w:rsidRDefault="012C1647" w14:paraId="0A6DE8AB" w14:textId="35B72944">
            <w:pPr>
              <w:pStyle w:val="NoSpacing"/>
              <w:rPr>
                <w:rFonts w:ascii="Calibri" w:hAnsi="Calibri" w:eastAsia="Calibri" w:cs="Calibri"/>
                <w:b w:val="0"/>
                <w:bCs w:val="0"/>
                <w:noProof w:val="0"/>
                <w:sz w:val="24"/>
                <w:szCs w:val="24"/>
                <w:lang w:val="en-GB"/>
              </w:rPr>
            </w:pPr>
            <w:r w:rsidRPr="3BE91F4B" w:rsidR="012C1647">
              <w:rPr>
                <w:rFonts w:ascii="Calibri" w:hAnsi="Calibri" w:eastAsia="Calibri" w:cs="Calibri"/>
                <w:b w:val="0"/>
                <w:bCs w:val="0"/>
                <w:noProof w:val="0"/>
                <w:sz w:val="24"/>
                <w:szCs w:val="24"/>
                <w:lang w:val="en-GB"/>
              </w:rPr>
              <w:t xml:space="preserve">At the end of your time in school, we would like you to make a project about something that interests you. </w:t>
            </w:r>
            <w:r w:rsidRPr="3BE91F4B" w:rsidR="5A9A334C">
              <w:rPr>
                <w:rFonts w:ascii="Calibri" w:hAnsi="Calibri" w:eastAsia="Calibri" w:cs="Calibri"/>
                <w:b w:val="0"/>
                <w:bCs w:val="0"/>
                <w:noProof w:val="0"/>
                <w:sz w:val="24"/>
                <w:szCs w:val="24"/>
                <w:lang w:val="en-GB"/>
              </w:rPr>
              <w:t xml:space="preserve">You can do it on </w:t>
            </w:r>
            <w:r w:rsidRPr="3BE91F4B" w:rsidR="5A9A334C">
              <w:rPr>
                <w:rFonts w:ascii="Calibri" w:hAnsi="Calibri" w:eastAsia="Calibri" w:cs="Calibri"/>
                <w:b w:val="0"/>
                <w:bCs w:val="0"/>
                <w:noProof w:val="0"/>
                <w:sz w:val="24"/>
                <w:szCs w:val="24"/>
                <w:lang w:val="en-GB"/>
              </w:rPr>
              <w:t>PowerPoint</w:t>
            </w:r>
            <w:r w:rsidRPr="3BE91F4B" w:rsidR="5A9A334C">
              <w:rPr>
                <w:rFonts w:ascii="Calibri" w:hAnsi="Calibri" w:eastAsia="Calibri" w:cs="Calibri"/>
                <w:b w:val="0"/>
                <w:bCs w:val="0"/>
                <w:noProof w:val="0"/>
                <w:sz w:val="24"/>
                <w:szCs w:val="24"/>
                <w:lang w:val="en-GB"/>
              </w:rPr>
              <w:t xml:space="preserve"> or Word or even do a filmed presentation – it's up to you. There will be a prize for the best one! </w:t>
            </w:r>
          </w:p>
          <w:p w:rsidR="3942E0E8" w:rsidP="3942E0E8" w:rsidRDefault="3942E0E8" w14:paraId="085B51F7" w14:textId="3CE5D97F">
            <w:pPr>
              <w:pStyle w:val="NoSpacing"/>
              <w:rPr>
                <w:rFonts w:ascii="Calibri" w:hAnsi="Calibri" w:eastAsia="Calibri" w:cs="Calibri"/>
                <w:b w:val="0"/>
                <w:bCs w:val="0"/>
                <w:noProof w:val="0"/>
                <w:sz w:val="24"/>
                <w:szCs w:val="24"/>
                <w:lang w:val="en-GB"/>
              </w:rPr>
            </w:pPr>
          </w:p>
          <w:p w:rsidR="453A3CD2" w:rsidP="3942E0E8" w:rsidRDefault="453A3CD2" w14:paraId="6017D492" w14:textId="0E65916F">
            <w:pPr>
              <w:pStyle w:val="NoSpacing"/>
              <w:rPr>
                <w:rFonts w:ascii="Calibri" w:hAnsi="Calibri" w:eastAsia="Calibri" w:cs="Calibri"/>
                <w:b w:val="0"/>
                <w:bCs w:val="0"/>
                <w:noProof w:val="0"/>
                <w:sz w:val="24"/>
                <w:szCs w:val="24"/>
                <w:lang w:val="en-GB"/>
              </w:rPr>
            </w:pPr>
            <w:r w:rsidRPr="3BE91F4B" w:rsidR="453A3CD2">
              <w:rPr>
                <w:rFonts w:ascii="Calibri" w:hAnsi="Calibri" w:eastAsia="Calibri" w:cs="Calibri"/>
                <w:b w:val="0"/>
                <w:bCs w:val="0"/>
                <w:noProof w:val="0"/>
                <w:sz w:val="24"/>
                <w:szCs w:val="24"/>
                <w:lang w:val="en-GB"/>
              </w:rPr>
              <w:t xml:space="preserve">What are you going to do? Think of the sections you could work on. </w:t>
            </w:r>
            <w:r w:rsidRPr="3BE91F4B" w:rsidR="79F65195">
              <w:rPr>
                <w:rFonts w:ascii="Calibri" w:hAnsi="Calibri" w:eastAsia="Calibri" w:cs="Calibri"/>
                <w:b w:val="0"/>
                <w:bCs w:val="0"/>
                <w:noProof w:val="0"/>
                <w:sz w:val="24"/>
                <w:szCs w:val="24"/>
                <w:lang w:val="en-GB"/>
              </w:rPr>
              <w:t xml:space="preserve">It needs to be made up of different ‘chapters’ covering every aspect of the subject you can think of. </w:t>
            </w:r>
          </w:p>
        </w:tc>
      </w:tr>
      <w:tr w:rsidR="00A86D67" w:rsidTr="3BE91F4B" w14:paraId="730BE9F1" w14:textId="77777777">
        <w:trPr>
          <w:cantSplit/>
          <w:trHeight w:val="567"/>
        </w:trPr>
        <w:tc>
          <w:tcPr>
            <w:tcW w:w="690" w:type="dxa"/>
            <w:vMerge w:val="restart"/>
            <w:tcMar/>
            <w:textDirection w:val="btLr"/>
          </w:tcPr>
          <w:p w:rsidRPr="00A86D67" w:rsidR="00A86D67" w:rsidP="1399F9DB" w:rsidRDefault="00A86D67" w14:paraId="7F734FC7" w14:textId="6E28B975">
            <w:pPr>
              <w:pStyle w:val="Normal"/>
              <w:bidi w:val="0"/>
              <w:spacing w:before="0" w:beforeAutospacing="off" w:after="200" w:afterAutospacing="off" w:line="276" w:lineRule="auto"/>
              <w:ind w:left="0" w:right="113"/>
              <w:jc w:val="left"/>
              <w:rPr>
                <w:sz w:val="16"/>
                <w:szCs w:val="16"/>
              </w:rPr>
            </w:pPr>
            <w:r w:rsidRPr="1399F9DB" w:rsidR="133781F7">
              <w:rPr>
                <w:sz w:val="16"/>
                <w:szCs w:val="16"/>
              </w:rPr>
              <w:t>Tues</w:t>
            </w:r>
          </w:p>
        </w:tc>
        <w:tc>
          <w:tcPr>
            <w:tcW w:w="2820" w:type="dxa"/>
            <w:vMerge w:val="restart"/>
            <w:tcMar/>
          </w:tcPr>
          <w:p w:rsidRPr="00E36210" w:rsidR="00A86D67" w:rsidP="3BE91F4B" w:rsidRDefault="00A86D67" w14:paraId="769CDBA5" w14:textId="25D04F40">
            <w:pPr>
              <w:pStyle w:val="NoSpacing"/>
              <w:bidi w:val="0"/>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r w:rsidRPr="3BE91F4B" w:rsidR="50B1A952">
              <w:rPr>
                <w:rFonts w:ascii="Calibri" w:hAnsi="Calibri" w:eastAsia="Calibri" w:cs="Calibri"/>
                <w:b w:val="1"/>
                <w:bCs w:val="1"/>
                <w:noProof w:val="0"/>
                <w:sz w:val="22"/>
                <w:szCs w:val="22"/>
                <w:lang w:val="en-GB"/>
              </w:rPr>
              <w:t xml:space="preserve">Learning Objective: </w:t>
            </w:r>
            <w:r w:rsidRPr="3BE91F4B" w:rsidR="0E2B9956">
              <w:rPr>
                <w:rFonts w:ascii="Calibri" w:hAnsi="Calibri" w:eastAsia="Calibri" w:cs="Calibri"/>
                <w:b w:val="1"/>
                <w:bCs w:val="1"/>
                <w:noProof w:val="0"/>
                <w:sz w:val="22"/>
                <w:szCs w:val="22"/>
                <w:lang w:val="en-GB"/>
              </w:rPr>
              <w:t>to look at understanding words in context.</w:t>
            </w:r>
          </w:p>
          <w:p w:rsidR="0E2B9956" w:rsidP="3942E0E8" w:rsidRDefault="0E2B9956" w14:paraId="69F1029E" w14:textId="33EE0D93">
            <w:pPr>
              <w:pStyle w:val="NoSpacing"/>
              <w:bidi w:val="0"/>
              <w:spacing w:before="0" w:beforeAutospacing="off" w:after="0" w:afterAutospacing="off" w:line="240" w:lineRule="auto"/>
              <w:ind w:left="0" w:right="0"/>
              <w:jc w:val="left"/>
            </w:pPr>
            <w:hyperlink r:id="R93100088297f4142">
              <w:r w:rsidRPr="3942E0E8" w:rsidR="0E2B9956">
                <w:rPr>
                  <w:rStyle w:val="Hyperlink"/>
                  <w:rFonts w:ascii="Calibri" w:hAnsi="Calibri" w:eastAsia="Calibri" w:cs="Calibri"/>
                  <w:noProof w:val="0"/>
                  <w:sz w:val="22"/>
                  <w:szCs w:val="22"/>
                  <w:lang w:val="en-GB"/>
                </w:rPr>
                <w:t>https://classroom.thenational.academy/lessons/information-leaflet-lesson-2-reading-focus</w:t>
              </w:r>
            </w:hyperlink>
          </w:p>
          <w:p w:rsidRPr="00E36210" w:rsidR="00A86D67" w:rsidP="5902EB7D" w:rsidRDefault="00A86D67" w14:paraId="5144DAC6" w14:textId="46B7A58E">
            <w:pPr>
              <w:pStyle w:val="NoSpacing"/>
              <w:bidi w:val="0"/>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p>
          <w:p w:rsidRPr="00E36210" w:rsidR="00A86D67" w:rsidP="5902EB7D" w:rsidRDefault="00A86D67" w14:paraId="50C5A3FB" w14:textId="7728E787">
            <w:pPr>
              <w:pStyle w:val="NoSpacing"/>
              <w:bidi w:val="0"/>
              <w:spacing w:before="0" w:beforeAutospacing="off" w:after="0" w:afterAutospacing="off" w:line="240" w:lineRule="auto"/>
              <w:ind w:left="0" w:right="0"/>
              <w:jc w:val="left"/>
              <w:rPr>
                <w:rFonts w:ascii="Calibri" w:hAnsi="Calibri" w:eastAsia="Calibri" w:cs="Calibri"/>
                <w:noProof w:val="0"/>
                <w:sz w:val="22"/>
                <w:szCs w:val="22"/>
                <w:lang w:val="en-GB"/>
              </w:rPr>
            </w:pPr>
          </w:p>
        </w:tc>
        <w:tc>
          <w:tcPr>
            <w:tcW w:w="3544" w:type="dxa"/>
            <w:vMerge w:val="restart"/>
            <w:tcMar/>
          </w:tcPr>
          <w:p w:rsidRPr="00426417" w:rsidR="00A86D67" w:rsidP="3BE91F4B" w:rsidRDefault="00426417" w14:paraId="4AB0F006" w14:textId="58123FBA">
            <w:pPr>
              <w:pStyle w:val="Normal"/>
              <w:rPr>
                <w:b w:val="1"/>
                <w:bCs w:val="1"/>
              </w:rPr>
            </w:pPr>
            <w:r w:rsidRPr="3BE91F4B" w:rsidR="720582D1">
              <w:rPr>
                <w:b w:val="1"/>
                <w:bCs w:val="1"/>
              </w:rPr>
              <w:t xml:space="preserve">Lesson 2 </w:t>
            </w:r>
            <w:r w:rsidRPr="3BE91F4B" w:rsidR="21C8FD61">
              <w:rPr>
                <w:b w:val="1"/>
                <w:bCs w:val="1"/>
              </w:rPr>
              <w:t>Area of a triangle</w:t>
            </w:r>
          </w:p>
          <w:p w:rsidRPr="00426417" w:rsidR="00A86D67" w:rsidP="3BE91F4B" w:rsidRDefault="00426417" w14:paraId="1A0BEA7B" w14:textId="194D0467">
            <w:pPr>
              <w:pStyle w:val="Normal"/>
            </w:pPr>
          </w:p>
          <w:p w:rsidRPr="00426417" w:rsidR="00A86D67" w:rsidP="58363D77" w:rsidRDefault="00426417" w14:paraId="5AB7F1E5" w14:textId="72BEC0DD">
            <w:pPr>
              <w:pStyle w:val="Normal"/>
              <w:jc w:val="left"/>
            </w:pPr>
            <w:hyperlink r:id="Rf0e43ccefe7e4a22">
              <w:r w:rsidRPr="5902EB7D" w:rsidR="6CBE08B4">
                <w:rPr>
                  <w:rStyle w:val="Hyperlink"/>
                  <w:rFonts w:ascii="Calibri" w:hAnsi="Calibri" w:eastAsia="Calibri" w:cs="Calibri"/>
                  <w:noProof w:val="0"/>
                  <w:sz w:val="22"/>
                  <w:szCs w:val="22"/>
                  <w:lang w:val="en-GB"/>
                </w:rPr>
                <w:t>https://whiterosemaths.com/homelearning/year-6/</w:t>
              </w:r>
            </w:hyperlink>
          </w:p>
          <w:p w:rsidRPr="00426417" w:rsidR="00A86D67" w:rsidP="5902EB7D" w:rsidRDefault="00426417" w14:paraId="5EAE8D12" w14:textId="080FB15C">
            <w:pPr>
              <w:pStyle w:val="Normal"/>
              <w:jc w:val="left"/>
              <w:rPr>
                <w:rFonts w:ascii="Calibri" w:hAnsi="Calibri" w:eastAsia="Calibri" w:cs="Calibri"/>
                <w:noProof w:val="0"/>
                <w:sz w:val="22"/>
                <w:szCs w:val="22"/>
                <w:lang w:val="en-GB"/>
              </w:rPr>
            </w:pPr>
            <w:r w:rsidRPr="3BE91F4B" w:rsidR="22E0BAFC">
              <w:rPr>
                <w:rFonts w:ascii="Calibri" w:hAnsi="Calibri" w:eastAsia="Calibri" w:cs="Calibri"/>
                <w:noProof w:val="0"/>
                <w:sz w:val="22"/>
                <w:szCs w:val="22"/>
                <w:lang w:val="en-GB"/>
              </w:rPr>
              <w:t>Do the online lesson and complete the worksheet.</w:t>
            </w:r>
          </w:p>
          <w:p w:rsidRPr="00426417" w:rsidR="00A86D67" w:rsidP="3BE91F4B" w:rsidRDefault="00426417" w14:paraId="329EF379" w14:textId="417C8D03">
            <w:pPr>
              <w:pStyle w:val="Normal"/>
              <w:bidi w:val="0"/>
              <w:spacing w:before="0" w:beforeAutospacing="off" w:after="200" w:afterAutospacing="off" w:line="276" w:lineRule="auto"/>
              <w:ind w:left="0" w:right="0"/>
              <w:jc w:val="left"/>
              <w:rPr>
                <w:rFonts w:ascii="Calibri" w:hAnsi="Calibri" w:eastAsia="Calibri" w:cs="Calibri"/>
                <w:b w:val="1"/>
                <w:bCs w:val="1"/>
                <w:noProof w:val="0"/>
                <w:sz w:val="22"/>
                <w:szCs w:val="22"/>
                <w:lang w:val="en-GB"/>
              </w:rPr>
            </w:pPr>
            <w:r w:rsidRPr="3BE91F4B" w:rsidR="3A487746">
              <w:rPr>
                <w:rFonts w:ascii="Calibri" w:hAnsi="Calibri" w:eastAsia="Calibri" w:cs="Calibri"/>
                <w:b w:val="1"/>
                <w:bCs w:val="1"/>
                <w:noProof w:val="0"/>
                <w:sz w:val="22"/>
                <w:szCs w:val="22"/>
                <w:lang w:val="en-GB"/>
              </w:rPr>
              <w:t>Purple Mash: Area activity</w:t>
            </w:r>
          </w:p>
          <w:p w:rsidRPr="00426417" w:rsidR="00A86D67" w:rsidP="3BE91F4B" w:rsidRDefault="00426417" w14:paraId="4BCA9BE7" w14:textId="43EB4213">
            <w:pPr>
              <w:pStyle w:val="Normal"/>
              <w:jc w:val="left"/>
              <w:rPr>
                <w:rFonts w:ascii="Calibri" w:hAnsi="Calibri" w:eastAsia="Calibri" w:cs="Calibri"/>
                <w:noProof w:val="0"/>
                <w:sz w:val="22"/>
                <w:szCs w:val="22"/>
                <w:lang w:val="en-GB"/>
              </w:rPr>
            </w:pPr>
            <w:r w:rsidRPr="3BE91F4B" w:rsidR="3AD57083">
              <w:rPr>
                <w:rFonts w:ascii="Calibri" w:hAnsi="Calibri" w:eastAsia="Calibri" w:cs="Calibri"/>
                <w:noProof w:val="0"/>
                <w:sz w:val="22"/>
                <w:szCs w:val="22"/>
                <w:lang w:val="en-GB"/>
              </w:rPr>
              <w:t>TTRockstars</w:t>
            </w:r>
          </w:p>
        </w:tc>
        <w:tc>
          <w:tcPr>
            <w:tcW w:w="3628" w:type="dxa"/>
            <w:tcMar/>
          </w:tcPr>
          <w:p w:rsidRPr="00D84DEB" w:rsidR="00A86D67" w:rsidP="3942E0E8" w:rsidRDefault="005251D3" w14:paraId="459CCFC3" w14:textId="49560374">
            <w:pPr>
              <w:pStyle w:val="NoSpacing"/>
              <w:bidi w:val="0"/>
              <w:spacing w:before="0" w:beforeAutospacing="off" w:after="0" w:afterAutospacing="off" w:line="240" w:lineRule="auto"/>
              <w:ind w:left="0" w:right="0"/>
              <w:jc w:val="left"/>
            </w:pPr>
            <w:r w:rsidRPr="3942E0E8" w:rsidR="617AE7BA">
              <w:rPr>
                <w:rFonts w:ascii="Calibri" w:hAnsi="Calibri" w:eastAsia="Calibri" w:cs="Calibri"/>
                <w:b w:val="1"/>
                <w:bCs w:val="1"/>
                <w:noProof w:val="0"/>
                <w:sz w:val="24"/>
                <w:szCs w:val="24"/>
                <w:lang w:val="en-GB"/>
              </w:rPr>
              <w:t xml:space="preserve">PSHE: </w:t>
            </w:r>
            <w:r w:rsidRPr="3942E0E8" w:rsidR="7F8E9F8B">
              <w:rPr>
                <w:rFonts w:ascii="Calibri" w:hAnsi="Calibri" w:eastAsia="Calibri" w:cs="Calibri"/>
                <w:b w:val="1"/>
                <w:bCs w:val="1"/>
                <w:noProof w:val="0"/>
                <w:sz w:val="24"/>
                <w:szCs w:val="24"/>
                <w:lang w:val="en-GB"/>
              </w:rPr>
              <w:t>Fake News and conspiracies (How to seek the truth)</w:t>
            </w:r>
            <w:r w:rsidRPr="3942E0E8" w:rsidR="7F8E9F8B">
              <w:rPr>
                <w:rFonts w:ascii="Calibri" w:hAnsi="Calibri" w:eastAsia="Calibri" w:cs="Calibri"/>
                <w:b w:val="1"/>
                <w:bCs w:val="1"/>
                <w:noProof w:val="0"/>
                <w:sz w:val="24"/>
                <w:szCs w:val="24"/>
                <w:lang w:val="en-GB"/>
              </w:rPr>
              <w:t xml:space="preserve"> </w:t>
            </w:r>
          </w:p>
          <w:p w:rsidRPr="00D84DEB" w:rsidR="00A86D67" w:rsidP="3942E0E8" w:rsidRDefault="005251D3" w14:paraId="6CF62D9B" w14:textId="76B8D4FA">
            <w:pPr>
              <w:pStyle w:val="NoSpacing"/>
              <w:bidi w:val="0"/>
              <w:spacing w:before="0" w:beforeAutospacing="off" w:after="0" w:afterAutospacing="off" w:line="240" w:lineRule="auto"/>
              <w:ind w:left="0" w:right="0"/>
              <w:jc w:val="left"/>
              <w:rPr>
                <w:rFonts w:ascii="Calibri" w:hAnsi="Calibri" w:eastAsia="Calibri" w:cs="Calibri"/>
                <w:b w:val="1"/>
                <w:bCs w:val="1"/>
                <w:noProof w:val="0"/>
                <w:sz w:val="24"/>
                <w:szCs w:val="24"/>
                <w:lang w:val="en-GB"/>
              </w:rPr>
            </w:pPr>
          </w:p>
          <w:p w:rsidRPr="00D84DEB" w:rsidR="00A86D67" w:rsidP="3942E0E8" w:rsidRDefault="005251D3" w14:paraId="5CA5F57C" w14:textId="58FAF812">
            <w:pPr>
              <w:pStyle w:val="NoSpacing"/>
              <w:bidi w:val="0"/>
              <w:spacing w:before="0" w:beforeAutospacing="off" w:after="0" w:afterAutospacing="off" w:line="240" w:lineRule="auto"/>
              <w:ind w:left="0" w:right="0"/>
              <w:jc w:val="left"/>
            </w:pPr>
            <w:r w:rsidRPr="3942E0E8" w:rsidR="617AE7BA">
              <w:rPr>
                <w:rFonts w:ascii="Calibri" w:hAnsi="Calibri" w:eastAsia="Calibri" w:cs="Calibri"/>
                <w:b w:val="0"/>
                <w:bCs w:val="0"/>
                <w:noProof w:val="0"/>
                <w:sz w:val="24"/>
                <w:szCs w:val="24"/>
                <w:lang w:val="en-GB"/>
              </w:rPr>
              <w:t xml:space="preserve">Review of yesterday’s </w:t>
            </w:r>
            <w:r w:rsidRPr="3942E0E8" w:rsidR="617AE7BA">
              <w:rPr>
                <w:rFonts w:ascii="Calibri" w:hAnsi="Calibri" w:eastAsia="Calibri" w:cs="Calibri"/>
                <w:b w:val="0"/>
                <w:bCs w:val="0"/>
                <w:noProof w:val="0"/>
                <w:sz w:val="24"/>
                <w:szCs w:val="24"/>
                <w:lang w:val="en-GB"/>
              </w:rPr>
              <w:t>learning</w:t>
            </w:r>
          </w:p>
          <w:p w:rsidRPr="00D84DEB" w:rsidR="00A86D67" w:rsidP="65AE47F7" w:rsidRDefault="005251D3" w14:paraId="6DCD9656" w14:textId="4F02DE2A">
            <w:pPr>
              <w:pStyle w:val="NoSpacing"/>
              <w:bidi w:val="0"/>
              <w:spacing w:before="0" w:beforeAutospacing="off" w:after="0" w:afterAutospacing="off" w:line="240" w:lineRule="auto"/>
              <w:ind w:left="0" w:right="0"/>
              <w:jc w:val="left"/>
            </w:pPr>
            <w:hyperlink r:id="Rd0dd743927a24f22">
              <w:r w:rsidRPr="3942E0E8" w:rsidR="617AE7BA">
                <w:rPr>
                  <w:rStyle w:val="Hyperlink"/>
                  <w:rFonts w:ascii="Calibri" w:hAnsi="Calibri" w:eastAsia="Calibri" w:cs="Calibri"/>
                  <w:noProof w:val="0"/>
                  <w:sz w:val="24"/>
                  <w:szCs w:val="24"/>
                  <w:lang w:val="en-GB"/>
                </w:rPr>
                <w:t>https://www.brainpop.com/health/diseasesinjuriesandconditions/coronavirus/</w:t>
              </w:r>
            </w:hyperlink>
          </w:p>
          <w:p w:rsidRPr="00D84DEB" w:rsidR="00A86D67" w:rsidP="3942E0E8" w:rsidRDefault="005251D3" w14:paraId="7490BD1E" w14:textId="27FEFBFD">
            <w:pPr>
              <w:pStyle w:val="NoSpacing"/>
              <w:bidi w:val="0"/>
              <w:spacing w:before="0" w:beforeAutospacing="off" w:after="0" w:afterAutospacing="off" w:line="240" w:lineRule="auto"/>
              <w:ind w:left="0" w:right="0"/>
              <w:jc w:val="left"/>
              <w:rPr>
                <w:rFonts w:ascii="Calibri" w:hAnsi="Calibri" w:eastAsia="Calibri" w:cs="Calibri"/>
                <w:noProof w:val="0"/>
                <w:sz w:val="24"/>
                <w:szCs w:val="24"/>
                <w:lang w:val="en-GB"/>
              </w:rPr>
            </w:pPr>
            <w:r w:rsidRPr="3942E0E8" w:rsidR="617AE7BA">
              <w:rPr>
                <w:rFonts w:ascii="Calibri" w:hAnsi="Calibri" w:eastAsia="Calibri" w:cs="Calibri"/>
                <w:noProof w:val="0"/>
                <w:sz w:val="24"/>
                <w:szCs w:val="24"/>
                <w:lang w:val="en-GB"/>
              </w:rPr>
              <w:t xml:space="preserve">Complete the Challenge quiz. If you need to watch the video again, that is fine. </w:t>
            </w:r>
          </w:p>
          <w:p w:rsidRPr="00D84DEB" w:rsidR="00A86D67" w:rsidP="3942E0E8" w:rsidRDefault="005251D3" w14:paraId="0F2318CF" w14:textId="0B84290C">
            <w:pPr>
              <w:pStyle w:val="NoSpacing"/>
              <w:bidi w:val="0"/>
              <w:spacing w:before="0" w:beforeAutospacing="off" w:after="0" w:afterAutospacing="off" w:line="240" w:lineRule="auto"/>
              <w:ind w:left="0" w:right="0"/>
              <w:jc w:val="left"/>
              <w:rPr>
                <w:rFonts w:ascii="Calibri" w:hAnsi="Calibri" w:eastAsia="Calibri" w:cs="Calibri"/>
                <w:noProof w:val="0"/>
                <w:sz w:val="24"/>
                <w:szCs w:val="24"/>
                <w:lang w:val="en-GB"/>
              </w:rPr>
            </w:pPr>
          </w:p>
          <w:p w:rsidRPr="00D84DEB" w:rsidR="00A86D67" w:rsidP="3942E0E8" w:rsidRDefault="005251D3" w14:paraId="393CA59A" w14:textId="38E44161">
            <w:pPr>
              <w:bidi w:val="0"/>
              <w:spacing w:before="0" w:beforeAutospacing="off" w:after="0" w:afterAutospacing="off" w:line="257" w:lineRule="auto"/>
              <w:ind/>
              <w:jc w:val="left"/>
            </w:pPr>
            <w:r w:rsidRPr="3942E0E8" w:rsidR="62367298">
              <w:rPr>
                <w:rFonts w:ascii="Arial" w:hAnsi="Arial" w:eastAsia="Arial" w:cs="Arial"/>
                <w:noProof w:val="0"/>
                <w:sz w:val="22"/>
                <w:szCs w:val="22"/>
                <w:lang w:val="en-GB"/>
              </w:rPr>
              <w:t xml:space="preserve">Coronavirus fake news information </w:t>
            </w:r>
            <w:hyperlink r:id="Ra2dc906271d742c3">
              <w:r w:rsidRPr="3942E0E8" w:rsidR="62367298">
                <w:rPr>
                  <w:rStyle w:val="Hyperlink"/>
                  <w:rFonts w:ascii="Calibri" w:hAnsi="Calibri" w:eastAsia="Calibri" w:cs="Calibri"/>
                  <w:noProof w:val="0"/>
                  <w:color w:val="0563C1"/>
                  <w:sz w:val="22"/>
                  <w:szCs w:val="22"/>
                  <w:u w:val="single"/>
                  <w:lang w:val="en-GB"/>
                </w:rPr>
                <w:t>https://www.bbc.co.uk/newsround/52537443</w:t>
              </w:r>
            </w:hyperlink>
            <w:r w:rsidRPr="3942E0E8" w:rsidR="62367298">
              <w:rPr>
                <w:rFonts w:ascii="Calibri" w:hAnsi="Calibri" w:eastAsia="Calibri" w:cs="Calibri"/>
                <w:noProof w:val="0"/>
                <w:sz w:val="22"/>
                <w:szCs w:val="22"/>
                <w:lang w:val="en-GB"/>
              </w:rPr>
              <w:t xml:space="preserve"> </w:t>
            </w:r>
          </w:p>
          <w:p w:rsidRPr="00D84DEB" w:rsidR="00A86D67" w:rsidP="3942E0E8" w:rsidRDefault="005251D3" w14:paraId="2558E002" w14:textId="7DFEC7F8">
            <w:pPr>
              <w:bidi w:val="0"/>
              <w:spacing w:before="0" w:beforeAutospacing="off" w:after="0" w:afterAutospacing="off" w:line="257" w:lineRule="auto"/>
              <w:ind/>
              <w:jc w:val="left"/>
            </w:pPr>
            <w:r w:rsidRPr="3942E0E8" w:rsidR="62367298">
              <w:rPr>
                <w:rFonts w:ascii="Arial" w:hAnsi="Arial" w:eastAsia="Arial" w:cs="Arial"/>
                <w:noProof w:val="0"/>
                <w:sz w:val="22"/>
                <w:szCs w:val="22"/>
                <w:lang w:val="en-GB"/>
              </w:rPr>
              <w:t xml:space="preserve">How to spot fake virus news </w:t>
            </w:r>
            <w:hyperlink r:id="R9b9e370c37754bae">
              <w:r w:rsidRPr="3942E0E8" w:rsidR="62367298">
                <w:rPr>
                  <w:rStyle w:val="Hyperlink"/>
                  <w:rFonts w:ascii="Calibri" w:hAnsi="Calibri" w:eastAsia="Calibri" w:cs="Calibri"/>
                  <w:noProof w:val="0"/>
                  <w:color w:val="0563C1"/>
                  <w:sz w:val="22"/>
                  <w:szCs w:val="22"/>
                  <w:u w:val="single"/>
                  <w:lang w:val="en-GB"/>
                </w:rPr>
                <w:t>https://www.bbc.co.uk/newsround/52096366</w:t>
              </w:r>
            </w:hyperlink>
          </w:p>
          <w:p w:rsidRPr="00D84DEB" w:rsidR="00A86D67" w:rsidP="3942E0E8" w:rsidRDefault="005251D3" w14:paraId="67B8E4BD" w14:textId="4A4C2A30">
            <w:pPr>
              <w:bidi w:val="0"/>
              <w:spacing w:before="0" w:beforeAutospacing="off" w:after="0" w:afterAutospacing="off" w:line="257" w:lineRule="auto"/>
              <w:ind/>
              <w:jc w:val="left"/>
            </w:pPr>
            <w:r w:rsidRPr="3BE91F4B" w:rsidR="62367298">
              <w:rPr>
                <w:rFonts w:ascii="Arial" w:hAnsi="Arial" w:eastAsia="Arial" w:cs="Arial"/>
                <w:noProof w:val="0"/>
                <w:sz w:val="22"/>
                <w:szCs w:val="22"/>
                <w:lang w:val="en-GB"/>
              </w:rPr>
              <w:t xml:space="preserve">Twinkl Fake News interactive quiz </w:t>
            </w:r>
            <w:hyperlink r:id="R9d8595132e774160">
              <w:r w:rsidRPr="3BE91F4B" w:rsidR="62367298">
                <w:rPr>
                  <w:rStyle w:val="Hyperlink"/>
                  <w:rFonts w:ascii="Calibri" w:hAnsi="Calibri" w:eastAsia="Calibri" w:cs="Calibri"/>
                  <w:noProof w:val="0"/>
                  <w:color w:val="0563C1"/>
                  <w:sz w:val="22"/>
                  <w:szCs w:val="22"/>
                  <w:u w:val="single"/>
                  <w:lang w:val="en-GB"/>
                </w:rPr>
                <w:t>https://www.twinkl.co.uk/go/resource/interactive-fake-news-quick-quiz-tg2-e-62</w:t>
              </w:r>
            </w:hyperlink>
          </w:p>
          <w:p w:rsidRPr="00D84DEB" w:rsidR="00A86D67" w:rsidP="65AE47F7" w:rsidRDefault="005251D3" w14:paraId="3D1F40F6" w14:textId="26A5BDD2">
            <w:pPr>
              <w:pStyle w:val="NoSpacing"/>
              <w:bidi w:val="0"/>
              <w:spacing w:before="0" w:beforeAutospacing="off" w:after="0" w:afterAutospacing="off" w:line="240" w:lineRule="auto"/>
              <w:ind w:left="0" w:right="0"/>
              <w:jc w:val="left"/>
              <w:rPr>
                <w:rFonts w:ascii="Calibri" w:hAnsi="Calibri" w:eastAsia="Calibri" w:cs="Calibri"/>
                <w:noProof w:val="0"/>
                <w:sz w:val="24"/>
                <w:szCs w:val="24"/>
                <w:lang w:val="en-GB"/>
              </w:rPr>
            </w:pPr>
          </w:p>
        </w:tc>
      </w:tr>
      <w:tr w:rsidR="3BE91F4B" w:rsidTr="3BE91F4B" w14:paraId="33D2665F">
        <w:trPr>
          <w:cantSplit/>
          <w:trHeight w:val="567"/>
        </w:trPr>
        <w:tc>
          <w:tcPr>
            <w:tcW w:w="690" w:type="dxa"/>
            <w:vMerge/>
            <w:tcMar/>
            <w:textDirection w:val="btLr"/>
          </w:tcPr>
          <w:p w14:paraId="3D158198"/>
        </w:tc>
        <w:tc>
          <w:tcPr>
            <w:tcW w:w="2820" w:type="dxa"/>
            <w:vMerge/>
            <w:tcMar/>
          </w:tcPr>
          <w:p w14:paraId="6898043B"/>
        </w:tc>
        <w:tc>
          <w:tcPr>
            <w:tcW w:w="3544" w:type="dxa"/>
            <w:vMerge/>
            <w:tcMar/>
          </w:tcPr>
          <w:p w14:paraId="5C958870"/>
        </w:tc>
        <w:tc>
          <w:tcPr>
            <w:tcW w:w="3628" w:type="dxa"/>
            <w:tcMar/>
          </w:tcPr>
          <w:p w:rsidR="323AB8AA" w:rsidP="3BE91F4B" w:rsidRDefault="323AB8AA" w14:paraId="30394238" w14:textId="15E457A9">
            <w:pPr>
              <w:pStyle w:val="NoSpacing"/>
              <w:bidi w:val="0"/>
              <w:spacing w:before="0" w:beforeAutospacing="off" w:after="0" w:afterAutospacing="off" w:line="240" w:lineRule="auto"/>
              <w:ind w:left="0" w:right="0"/>
              <w:jc w:val="left"/>
              <w:rPr>
                <w:rFonts w:ascii="Calibri" w:hAnsi="Calibri" w:eastAsia="Calibri" w:cs="Calibri"/>
                <w:b w:val="1"/>
                <w:bCs w:val="1"/>
                <w:noProof w:val="0"/>
                <w:sz w:val="24"/>
                <w:szCs w:val="24"/>
                <w:lang w:val="en-GB"/>
              </w:rPr>
            </w:pPr>
            <w:r w:rsidRPr="3BE91F4B" w:rsidR="323AB8AA">
              <w:rPr>
                <w:rFonts w:ascii="Calibri" w:hAnsi="Calibri" w:eastAsia="Calibri" w:cs="Calibri"/>
                <w:b w:val="1"/>
                <w:bCs w:val="1"/>
                <w:noProof w:val="0"/>
                <w:sz w:val="24"/>
                <w:szCs w:val="24"/>
                <w:lang w:val="en-GB"/>
              </w:rPr>
              <w:t>End of School Project: Planning</w:t>
            </w:r>
          </w:p>
          <w:p w:rsidR="3BE91F4B" w:rsidP="3BE91F4B" w:rsidRDefault="3BE91F4B" w14:paraId="39DE7780" w14:textId="526F46FA">
            <w:pPr>
              <w:pStyle w:val="NoSpacing"/>
              <w:rPr>
                <w:rFonts w:ascii="Calibri" w:hAnsi="Calibri" w:eastAsia="Calibri" w:cs="Calibri"/>
                <w:b w:val="1"/>
                <w:bCs w:val="1"/>
                <w:noProof w:val="0"/>
                <w:sz w:val="24"/>
                <w:szCs w:val="24"/>
                <w:lang w:val="en-GB"/>
              </w:rPr>
            </w:pPr>
          </w:p>
        </w:tc>
      </w:tr>
      <w:tr w:rsidR="00A86D67" w:rsidTr="3BE91F4B" w14:paraId="0157C340" w14:textId="77777777">
        <w:trPr>
          <w:cantSplit/>
          <w:trHeight w:val="567"/>
        </w:trPr>
        <w:tc>
          <w:tcPr>
            <w:tcW w:w="690" w:type="dxa"/>
            <w:vMerge w:val="restart"/>
            <w:tcMar/>
            <w:textDirection w:val="btLr"/>
          </w:tcPr>
          <w:p w:rsidRPr="00A86D67" w:rsidR="00A86D67" w:rsidP="1399F9DB" w:rsidRDefault="00A86D67" w14:paraId="2B1AB4D1" w14:textId="2ED42D1A">
            <w:pPr>
              <w:pStyle w:val="Normal"/>
              <w:bidi w:val="0"/>
              <w:spacing w:before="0" w:beforeAutospacing="off" w:after="200" w:afterAutospacing="off" w:line="276" w:lineRule="auto"/>
              <w:ind w:left="113" w:right="113"/>
              <w:jc w:val="center"/>
            </w:pPr>
            <w:r w:rsidRPr="1399F9DB" w:rsidR="361FCB1B">
              <w:rPr>
                <w:sz w:val="16"/>
                <w:szCs w:val="16"/>
              </w:rPr>
              <w:t>Wed</w:t>
            </w:r>
          </w:p>
        </w:tc>
        <w:tc>
          <w:tcPr>
            <w:tcW w:w="2820" w:type="dxa"/>
            <w:vMerge w:val="restart"/>
            <w:tcMar/>
          </w:tcPr>
          <w:p w:rsidRPr="00E36210" w:rsidR="00A86D67" w:rsidP="3BE91F4B" w:rsidRDefault="00A86D67" w14:paraId="25378CA4" w14:textId="35F9DC75">
            <w:pPr>
              <w:pStyle w:val="NoSpacing"/>
              <w:bidi w:val="0"/>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r w:rsidRPr="3BE91F4B" w:rsidR="071FCC03">
              <w:rPr>
                <w:rFonts w:ascii="Calibri" w:hAnsi="Calibri" w:eastAsia="Calibri" w:cs="Calibri"/>
                <w:b w:val="1"/>
                <w:bCs w:val="1"/>
                <w:noProof w:val="0"/>
                <w:sz w:val="22"/>
                <w:szCs w:val="22"/>
                <w:lang w:val="en-GB"/>
              </w:rPr>
              <w:t xml:space="preserve">Learning Objective: </w:t>
            </w:r>
          </w:p>
          <w:p w:rsidRPr="00E36210" w:rsidR="00A86D67" w:rsidP="3BE91F4B" w:rsidRDefault="00A86D67" w14:paraId="6DC2AF24" w14:textId="41CBC268">
            <w:pPr>
              <w:pStyle w:val="NoSpacing"/>
              <w:bidi w:val="0"/>
              <w:spacing w:before="0" w:beforeAutospacing="off" w:after="0" w:afterAutospacing="off" w:line="240" w:lineRule="auto"/>
              <w:ind w:left="0" w:right="0"/>
              <w:jc w:val="left"/>
              <w:rPr>
                <w:b w:val="1"/>
                <w:bCs w:val="1"/>
              </w:rPr>
            </w:pPr>
            <w:r w:rsidRPr="3BE91F4B" w:rsidR="1043D2CF">
              <w:rPr>
                <w:b w:val="1"/>
                <w:bCs w:val="1"/>
              </w:rPr>
              <w:t>identifying features of an information leaflet</w:t>
            </w:r>
          </w:p>
          <w:p w:rsidRPr="00E36210" w:rsidR="00A86D67" w:rsidP="65AE47F7" w:rsidRDefault="00A86D67" w14:paraId="108A3A29" w14:textId="44982A1F">
            <w:pPr>
              <w:pStyle w:val="NoSpacing"/>
              <w:bidi w:val="0"/>
              <w:spacing w:before="0" w:beforeAutospacing="off" w:after="0" w:afterAutospacing="off" w:line="240" w:lineRule="auto"/>
              <w:ind w:left="0" w:right="0"/>
              <w:jc w:val="left"/>
            </w:pPr>
            <w:hyperlink r:id="Re0d756cc30844b46">
              <w:r w:rsidRPr="3942E0E8" w:rsidR="1043D2CF">
                <w:rPr>
                  <w:rStyle w:val="Hyperlink"/>
                  <w:rFonts w:ascii="Calibri" w:hAnsi="Calibri" w:eastAsia="Calibri" w:cs="Calibri"/>
                  <w:noProof w:val="0"/>
                  <w:sz w:val="22"/>
                  <w:szCs w:val="22"/>
                  <w:lang w:val="en-GB"/>
                </w:rPr>
                <w:t>https://classroom.thenational.academy/lessons/information-leaflet-lesson-3-identifying-features</w:t>
              </w:r>
            </w:hyperlink>
          </w:p>
        </w:tc>
        <w:tc>
          <w:tcPr>
            <w:tcW w:w="3544" w:type="dxa"/>
            <w:vMerge w:val="restart"/>
            <w:tcMar/>
          </w:tcPr>
          <w:p w:rsidR="3B35F59A" w:rsidP="3BE91F4B" w:rsidRDefault="3B35F59A" w14:paraId="2F64B3F9" w14:textId="5AE2F243">
            <w:pPr>
              <w:pStyle w:val="Normal"/>
              <w:rPr>
                <w:b w:val="1"/>
                <w:bCs w:val="1"/>
              </w:rPr>
            </w:pPr>
            <w:r w:rsidRPr="3BE91F4B" w:rsidR="3B35F59A">
              <w:rPr>
                <w:b w:val="1"/>
                <w:bCs w:val="1"/>
              </w:rPr>
              <w:t xml:space="preserve">Lesson 3 - </w:t>
            </w:r>
            <w:r w:rsidRPr="3BE91F4B" w:rsidR="48B8FEEC">
              <w:rPr>
                <w:b w:val="1"/>
                <w:bCs w:val="1"/>
              </w:rPr>
              <w:t>Area of a parallelogram</w:t>
            </w:r>
          </w:p>
          <w:p w:rsidRPr="00426417" w:rsidR="00A86D67" w:rsidP="65AE47F7" w:rsidRDefault="00426417" w14:paraId="0AFF91F7" w14:textId="55D287B5">
            <w:pPr>
              <w:pStyle w:val="Normal"/>
              <w:spacing w:before="0" w:beforeAutospacing="off" w:after="200" w:afterAutospacing="off" w:line="276" w:lineRule="auto"/>
              <w:ind w:left="0" w:right="0"/>
              <w:jc w:val="left"/>
            </w:pPr>
            <w:hyperlink r:id="R166aa84855e04374">
              <w:r w:rsidRPr="3BE91F4B" w:rsidR="1421CBC5">
                <w:rPr>
                  <w:rStyle w:val="Hyperlink"/>
                  <w:rFonts w:ascii="Calibri" w:hAnsi="Calibri" w:eastAsia="Calibri" w:cs="Calibri"/>
                  <w:noProof w:val="0"/>
                  <w:sz w:val="22"/>
                  <w:szCs w:val="22"/>
                  <w:lang w:val="en-GB"/>
                </w:rPr>
                <w:t>https://whiterosemaths.com/homelearning/year-6/</w:t>
              </w:r>
            </w:hyperlink>
          </w:p>
          <w:p w:rsidRPr="00426417" w:rsidR="00A86D67" w:rsidP="3BE91F4B" w:rsidRDefault="00426417" w14:paraId="13CA9356" w14:textId="2283CC4C">
            <w:pPr>
              <w:pStyle w:val="Normal"/>
              <w:spacing w:before="0" w:beforeAutospacing="off" w:after="200" w:afterAutospacing="off" w:line="276" w:lineRule="auto"/>
              <w:ind w:left="0" w:right="0"/>
              <w:jc w:val="left"/>
              <w:rPr>
                <w:rFonts w:ascii="Calibri" w:hAnsi="Calibri" w:eastAsia="Calibri" w:cs="Calibri"/>
                <w:noProof w:val="0"/>
                <w:sz w:val="22"/>
                <w:szCs w:val="22"/>
                <w:lang w:val="en-GB"/>
              </w:rPr>
            </w:pPr>
          </w:p>
          <w:p w:rsidRPr="00426417" w:rsidR="00A86D67" w:rsidP="3BE91F4B" w:rsidRDefault="00426417" w14:paraId="1448EB67" w14:textId="4CBBEEDC">
            <w:pPr>
              <w:pStyle w:val="Normal"/>
              <w:spacing w:before="0" w:beforeAutospacing="off" w:after="200" w:afterAutospacing="off" w:line="276" w:lineRule="auto"/>
              <w:ind w:left="0" w:right="0"/>
              <w:jc w:val="left"/>
              <w:rPr>
                <w:rFonts w:ascii="Calibri" w:hAnsi="Calibri" w:eastAsia="Calibri" w:cs="Calibri"/>
                <w:b w:val="1"/>
                <w:bCs w:val="1"/>
                <w:noProof w:val="0"/>
                <w:sz w:val="22"/>
                <w:szCs w:val="22"/>
                <w:lang w:val="en-GB"/>
              </w:rPr>
            </w:pPr>
            <w:r w:rsidRPr="3BE91F4B" w:rsidR="22AA8A3E">
              <w:rPr>
                <w:rFonts w:ascii="Calibri" w:hAnsi="Calibri" w:eastAsia="Calibri" w:cs="Calibri"/>
                <w:b w:val="1"/>
                <w:bCs w:val="1"/>
                <w:noProof w:val="0"/>
                <w:sz w:val="22"/>
                <w:szCs w:val="22"/>
                <w:lang w:val="en-GB"/>
              </w:rPr>
              <w:t>Accurate drawing challenge:</w:t>
            </w:r>
          </w:p>
          <w:p w:rsidRPr="00426417" w:rsidR="00A86D67" w:rsidP="3BE91F4B" w:rsidRDefault="00426417" w14:paraId="6ECD1106" w14:textId="7B197AB0">
            <w:pPr>
              <w:pStyle w:val="Normal"/>
              <w:spacing w:before="0" w:beforeAutospacing="off" w:after="200" w:afterAutospacing="off" w:line="276" w:lineRule="auto"/>
              <w:ind w:left="0" w:right="0"/>
              <w:jc w:val="left"/>
              <w:rPr>
                <w:rFonts w:ascii="Calibri" w:hAnsi="Calibri" w:eastAsia="Calibri" w:cs="Calibri"/>
                <w:noProof w:val="0"/>
                <w:sz w:val="22"/>
                <w:szCs w:val="22"/>
                <w:lang w:val="en-GB"/>
              </w:rPr>
            </w:pPr>
            <w:r w:rsidRPr="3BE91F4B" w:rsidR="22AA8A3E">
              <w:rPr>
                <w:rFonts w:ascii="Calibri" w:hAnsi="Calibri" w:eastAsia="Calibri" w:cs="Calibri"/>
                <w:noProof w:val="0"/>
                <w:sz w:val="22"/>
                <w:szCs w:val="22"/>
                <w:lang w:val="en-GB"/>
              </w:rPr>
              <w:t xml:space="preserve">Draw a triangle and parallelograms and calculate their areas. </w:t>
            </w:r>
          </w:p>
          <w:p w:rsidRPr="00426417" w:rsidR="00A86D67" w:rsidP="3BE91F4B" w:rsidRDefault="00426417" w14:paraId="39665238" w14:textId="300FDABC">
            <w:pPr>
              <w:pStyle w:val="Normal"/>
              <w:spacing w:before="0" w:beforeAutospacing="off" w:after="200" w:afterAutospacing="off" w:line="276" w:lineRule="auto"/>
              <w:ind w:left="0" w:right="0"/>
              <w:jc w:val="left"/>
              <w:rPr>
                <w:rFonts w:ascii="Calibri" w:hAnsi="Calibri" w:eastAsia="Calibri" w:cs="Calibri"/>
                <w:noProof w:val="0"/>
                <w:sz w:val="22"/>
                <w:szCs w:val="22"/>
                <w:lang w:val="en-GB"/>
              </w:rPr>
            </w:pPr>
            <w:r w:rsidRPr="3BE91F4B" w:rsidR="22AA8A3E">
              <w:rPr>
                <w:rFonts w:ascii="Calibri" w:hAnsi="Calibri" w:eastAsia="Calibri" w:cs="Calibri"/>
                <w:noProof w:val="0"/>
                <w:sz w:val="22"/>
                <w:szCs w:val="22"/>
                <w:lang w:val="en-GB"/>
              </w:rPr>
              <w:t xml:space="preserve">Can you draw a triangle </w:t>
            </w:r>
            <w:r w:rsidRPr="3BE91F4B" w:rsidR="700756F7">
              <w:rPr>
                <w:rFonts w:ascii="Calibri" w:hAnsi="Calibri" w:eastAsia="Calibri" w:cs="Calibri"/>
                <w:noProof w:val="0"/>
                <w:sz w:val="22"/>
                <w:szCs w:val="22"/>
                <w:lang w:val="en-GB"/>
              </w:rPr>
              <w:t xml:space="preserve">and a parallelogram </w:t>
            </w:r>
            <w:r w:rsidRPr="3BE91F4B" w:rsidR="22AA8A3E">
              <w:rPr>
                <w:rFonts w:ascii="Calibri" w:hAnsi="Calibri" w:eastAsia="Calibri" w:cs="Calibri"/>
                <w:noProof w:val="0"/>
                <w:sz w:val="22"/>
                <w:szCs w:val="22"/>
                <w:lang w:val="en-GB"/>
              </w:rPr>
              <w:t xml:space="preserve">with </w:t>
            </w:r>
            <w:r w:rsidRPr="3BE91F4B" w:rsidR="3C1D95C3">
              <w:rPr>
                <w:rFonts w:ascii="Calibri" w:hAnsi="Calibri" w:eastAsia="Calibri" w:cs="Calibri"/>
                <w:noProof w:val="0"/>
                <w:sz w:val="22"/>
                <w:szCs w:val="22"/>
                <w:lang w:val="en-GB"/>
              </w:rPr>
              <w:t>an</w:t>
            </w:r>
            <w:r w:rsidRPr="3BE91F4B" w:rsidR="22AA8A3E">
              <w:rPr>
                <w:rFonts w:ascii="Calibri" w:hAnsi="Calibri" w:eastAsia="Calibri" w:cs="Calibri"/>
                <w:noProof w:val="0"/>
                <w:sz w:val="22"/>
                <w:szCs w:val="22"/>
                <w:lang w:val="en-GB"/>
              </w:rPr>
              <w:t xml:space="preserve"> area of 36cm</w:t>
            </w:r>
            <w:r w:rsidRPr="3BE91F4B" w:rsidR="22AA8A3E">
              <w:rPr>
                <w:rFonts w:ascii="Calibri" w:hAnsi="Calibri" w:eastAsia="Calibri" w:cs="Calibri"/>
                <w:noProof w:val="0"/>
                <w:sz w:val="22"/>
                <w:szCs w:val="22"/>
                <w:vertAlign w:val="superscript"/>
                <w:lang w:val="en-GB"/>
              </w:rPr>
              <w:t>2</w:t>
            </w:r>
            <w:r w:rsidRPr="3BE91F4B" w:rsidR="03F48789">
              <w:rPr>
                <w:rFonts w:ascii="Calibri" w:hAnsi="Calibri" w:eastAsia="Calibri" w:cs="Calibri"/>
                <w:noProof w:val="0"/>
                <w:sz w:val="22"/>
                <w:szCs w:val="22"/>
                <w:vertAlign w:val="baseline"/>
                <w:lang w:val="en-GB"/>
              </w:rPr>
              <w:t>?</w:t>
            </w:r>
          </w:p>
          <w:p w:rsidRPr="00426417" w:rsidR="00A86D67" w:rsidP="3BE91F4B" w:rsidRDefault="00426417" w14:paraId="0CFE5CE6" w14:textId="4856F1AB">
            <w:pPr>
              <w:pStyle w:val="Normal"/>
              <w:spacing w:before="0" w:beforeAutospacing="off" w:after="200" w:afterAutospacing="off" w:line="276" w:lineRule="auto"/>
              <w:ind w:left="0" w:right="0"/>
              <w:jc w:val="left"/>
              <w:rPr>
                <w:rFonts w:ascii="Calibri" w:hAnsi="Calibri" w:eastAsia="Calibri" w:cs="Calibri"/>
                <w:noProof w:val="0"/>
                <w:sz w:val="22"/>
                <w:szCs w:val="22"/>
                <w:vertAlign w:val="baseline"/>
                <w:lang w:val="en-GB"/>
              </w:rPr>
            </w:pPr>
          </w:p>
          <w:p w:rsidRPr="00426417" w:rsidR="00A86D67" w:rsidP="3BE91F4B" w:rsidRDefault="00426417" w14:paraId="72192D23" w14:textId="5B08D5B9">
            <w:pPr>
              <w:pStyle w:val="Normal"/>
              <w:spacing w:before="0" w:beforeAutospacing="off" w:after="200" w:afterAutospacing="off" w:line="276" w:lineRule="auto"/>
              <w:ind w:left="0" w:right="0"/>
              <w:jc w:val="left"/>
              <w:rPr>
                <w:rFonts w:ascii="Calibri" w:hAnsi="Calibri" w:eastAsia="Calibri" w:cs="Calibri"/>
                <w:noProof w:val="0"/>
                <w:sz w:val="22"/>
                <w:szCs w:val="22"/>
                <w:vertAlign w:val="baseline"/>
                <w:lang w:val="en-GB"/>
              </w:rPr>
            </w:pPr>
            <w:r w:rsidRPr="3BE91F4B" w:rsidR="330DCE8F">
              <w:rPr>
                <w:rFonts w:ascii="Calibri" w:hAnsi="Calibri" w:eastAsia="Calibri" w:cs="Calibri"/>
                <w:noProof w:val="0"/>
                <w:sz w:val="22"/>
                <w:szCs w:val="22"/>
                <w:vertAlign w:val="baseline"/>
                <w:lang w:val="en-GB"/>
              </w:rPr>
              <w:t>TTRockstars</w:t>
            </w:r>
          </w:p>
        </w:tc>
        <w:tc>
          <w:tcPr>
            <w:tcW w:w="3628" w:type="dxa"/>
            <w:tcMar/>
          </w:tcPr>
          <w:p w:rsidRPr="00D84DEB" w:rsidR="00A86D67" w:rsidP="3942E0E8" w:rsidRDefault="005251D3" w14:paraId="1B7DC0E0" w14:textId="7AEFDD3F">
            <w:pPr>
              <w:pStyle w:val="ListParagraph"/>
              <w:bidi w:val="0"/>
              <w:spacing w:before="0" w:beforeAutospacing="off" w:after="200" w:afterAutospacing="off" w:line="276" w:lineRule="auto"/>
              <w:ind w:left="0" w:right="0"/>
              <w:jc w:val="left"/>
              <w:rPr>
                <w:b w:val="1"/>
                <w:bCs w:val="1"/>
                <w:noProof w:val="0"/>
                <w:lang w:val="en-GB"/>
              </w:rPr>
            </w:pPr>
            <w:r w:rsidRPr="3942E0E8" w:rsidR="48F3ADFD">
              <w:rPr>
                <w:b w:val="1"/>
                <w:bCs w:val="1"/>
                <w:noProof w:val="0"/>
                <w:lang w:val="en-GB"/>
              </w:rPr>
              <w:t>PSHE: Coping with worry and anxiety</w:t>
            </w:r>
          </w:p>
          <w:p w:rsidRPr="00D84DEB" w:rsidR="00A86D67" w:rsidP="58363D77" w:rsidRDefault="005251D3" w14:paraId="622021E5" w14:textId="26067606">
            <w:pPr>
              <w:pStyle w:val="ListParagraph"/>
              <w:bidi w:val="0"/>
              <w:spacing w:before="0" w:beforeAutospacing="off" w:after="200" w:afterAutospacing="off" w:line="276" w:lineRule="auto"/>
              <w:ind w:left="0" w:right="0"/>
              <w:jc w:val="left"/>
            </w:pPr>
            <w:hyperlink r:id="R7d68c83b8ecb4c94">
              <w:r w:rsidRPr="3942E0E8" w:rsidR="35ACFE6D">
                <w:rPr>
                  <w:rStyle w:val="Hyperlink"/>
                  <w:noProof w:val="0"/>
                  <w:lang w:val="en-GB"/>
                </w:rPr>
                <w:t>https://literacytrust.org.uk/family-zone/9-12/book-hopes/</w:t>
              </w:r>
            </w:hyperlink>
            <w:r w:rsidRPr="3942E0E8" w:rsidR="35ACFE6D">
              <w:rPr>
                <w:noProof w:val="0"/>
                <w:lang w:val="en-GB"/>
              </w:rPr>
              <w:t xml:space="preserve"> </w:t>
            </w:r>
            <w:r w:rsidRPr="3942E0E8" w:rsidR="35ACFE6D">
              <w:rPr>
                <w:b w:val="1"/>
                <w:bCs w:val="1"/>
                <w:noProof w:val="0"/>
                <w:lang w:val="en-GB"/>
              </w:rPr>
              <w:t>Read the Poem ME, by Swapna Haddow (p291)</w:t>
            </w:r>
          </w:p>
          <w:p w:rsidRPr="00D84DEB" w:rsidR="00A86D67" w:rsidP="3942E0E8" w:rsidRDefault="005251D3" w14:paraId="712994CC" w14:textId="03092C16">
            <w:pPr>
              <w:pStyle w:val="ListParagraph"/>
              <w:bidi w:val="0"/>
              <w:spacing w:before="0" w:beforeAutospacing="off" w:after="200" w:afterAutospacing="off" w:line="276" w:lineRule="auto"/>
              <w:ind w:left="0" w:right="0"/>
              <w:jc w:val="left"/>
              <w:rPr>
                <w:b w:val="0"/>
                <w:bCs w:val="0"/>
                <w:noProof w:val="0"/>
                <w:lang w:val="en-GB"/>
              </w:rPr>
            </w:pPr>
            <w:r w:rsidRPr="3942E0E8" w:rsidR="71490267">
              <w:rPr>
                <w:b w:val="0"/>
                <w:bCs w:val="0"/>
                <w:noProof w:val="0"/>
                <w:lang w:val="en-GB"/>
              </w:rPr>
              <w:t>These can be stressful times, with Covid-19, lockdown</w:t>
            </w:r>
            <w:r w:rsidRPr="3942E0E8" w:rsidR="1D4052D5">
              <w:rPr>
                <w:b w:val="0"/>
                <w:bCs w:val="0"/>
                <w:noProof w:val="0"/>
                <w:lang w:val="en-GB"/>
              </w:rPr>
              <w:t xml:space="preserve"> </w:t>
            </w:r>
            <w:r w:rsidRPr="3942E0E8" w:rsidR="71490267">
              <w:rPr>
                <w:b w:val="0"/>
                <w:bCs w:val="0"/>
                <w:noProof w:val="0"/>
                <w:lang w:val="en-GB"/>
              </w:rPr>
              <w:t xml:space="preserve">and </w:t>
            </w:r>
            <w:r w:rsidRPr="3942E0E8" w:rsidR="5F7E22A8">
              <w:rPr>
                <w:b w:val="0"/>
                <w:bCs w:val="0"/>
                <w:noProof w:val="0"/>
                <w:lang w:val="en-GB"/>
              </w:rPr>
              <w:t>the</w:t>
            </w:r>
            <w:r w:rsidRPr="3942E0E8" w:rsidR="5F7E22A8">
              <w:rPr>
                <w:b w:val="0"/>
                <w:bCs w:val="0"/>
                <w:noProof w:val="0"/>
                <w:lang w:val="en-GB"/>
              </w:rPr>
              <w:t xml:space="preserve"> transition to secondary school. </w:t>
            </w:r>
          </w:p>
          <w:p w:rsidRPr="00D84DEB" w:rsidR="00A86D67" w:rsidP="3942E0E8" w:rsidRDefault="005251D3" w14:paraId="1879460F" w14:textId="40F6E3E0">
            <w:pPr>
              <w:pStyle w:val="ListParagraph"/>
              <w:bidi w:val="0"/>
              <w:spacing w:before="0" w:beforeAutospacing="off" w:after="200" w:afterAutospacing="off" w:line="276" w:lineRule="auto"/>
              <w:ind w:left="0" w:right="0"/>
              <w:jc w:val="left"/>
              <w:rPr>
                <w:b w:val="0"/>
                <w:bCs w:val="0"/>
                <w:noProof w:val="0"/>
                <w:lang w:val="en-GB"/>
              </w:rPr>
            </w:pPr>
            <w:r w:rsidRPr="3942E0E8" w:rsidR="5DDD7DDE">
              <w:rPr>
                <w:b w:val="0"/>
                <w:bCs w:val="0"/>
                <w:noProof w:val="0"/>
                <w:lang w:val="en-GB"/>
              </w:rPr>
              <w:t xml:space="preserve">It is important to have mechanisms to help us to cope in times of worry and anxiety. </w:t>
            </w:r>
          </w:p>
          <w:p w:rsidRPr="00D84DEB" w:rsidR="00A86D67" w:rsidP="3942E0E8" w:rsidRDefault="005251D3" w14:paraId="18371E79" w14:textId="14B1A316">
            <w:pPr>
              <w:pStyle w:val="ListParagraph"/>
              <w:bidi w:val="0"/>
              <w:spacing w:before="0" w:beforeAutospacing="off" w:after="200" w:afterAutospacing="off" w:line="276" w:lineRule="auto"/>
              <w:ind w:left="0" w:right="0"/>
              <w:jc w:val="left"/>
              <w:rPr>
                <w:b w:val="0"/>
                <w:bCs w:val="0"/>
                <w:noProof w:val="0"/>
                <w:color w:val="FF0000"/>
                <w:lang w:val="en-GB"/>
              </w:rPr>
            </w:pPr>
            <w:r w:rsidRPr="3942E0E8" w:rsidR="0228B228">
              <w:rPr>
                <w:b w:val="0"/>
                <w:bCs w:val="0"/>
                <w:noProof w:val="0"/>
                <w:color w:val="FF0000"/>
                <w:lang w:val="en-GB"/>
              </w:rPr>
              <w:t xml:space="preserve">If you are learning at home, I’d like you to do this lesson with an adult: it is important to talk about your feelings. </w:t>
            </w:r>
          </w:p>
          <w:p w:rsidRPr="00D84DEB" w:rsidR="00A86D67" w:rsidP="3942E0E8" w:rsidRDefault="005251D3" w14:paraId="280F8FFB" w14:textId="3DDF7BC1">
            <w:pPr>
              <w:pStyle w:val="ListParagraph"/>
              <w:bidi w:val="0"/>
              <w:spacing w:before="0" w:beforeAutospacing="off" w:after="200" w:afterAutospacing="off" w:line="276" w:lineRule="auto"/>
              <w:ind w:left="0" w:right="0"/>
              <w:jc w:val="left"/>
              <w:rPr>
                <w:b w:val="1"/>
                <w:bCs w:val="1"/>
                <w:noProof w:val="0"/>
                <w:lang w:val="en-GB"/>
              </w:rPr>
            </w:pPr>
            <w:r w:rsidRPr="3942E0E8" w:rsidR="5DDD7DDE">
              <w:rPr>
                <w:b w:val="1"/>
                <w:bCs w:val="1"/>
                <w:noProof w:val="0"/>
                <w:lang w:val="en-GB"/>
              </w:rPr>
              <w:t xml:space="preserve">What do you do when things get tough? </w:t>
            </w:r>
            <w:r w:rsidRPr="3942E0E8" w:rsidR="524842BC">
              <w:rPr>
                <w:b w:val="1"/>
                <w:bCs w:val="1"/>
                <w:noProof w:val="0"/>
                <w:lang w:val="en-GB"/>
              </w:rPr>
              <w:t xml:space="preserve">Some of our reactions are helpful and some unhelpful. We are going to draw a bucket in which we can put all our worries. When the bucket overflows, it means we get stressed and react in unhelpful ways. </w:t>
            </w:r>
            <w:r w:rsidRPr="3942E0E8" w:rsidR="43E6A45A">
              <w:rPr>
                <w:b w:val="1"/>
                <w:bCs w:val="1"/>
                <w:noProof w:val="0"/>
                <w:lang w:val="en-GB"/>
              </w:rPr>
              <w:t xml:space="preserve">I’d like you to think about what you could do to ease the pressure in the bucket to release the stress-tap and help to prevent the bucket from overflowing. </w:t>
            </w:r>
          </w:p>
          <w:p w:rsidRPr="00D84DEB" w:rsidR="00A86D67" w:rsidP="58363D77" w:rsidRDefault="005251D3" w14:paraId="00A4B6D4" w14:textId="381BB212">
            <w:pPr>
              <w:pStyle w:val="ListParagraph"/>
              <w:bidi w:val="0"/>
              <w:spacing w:before="0" w:beforeAutospacing="off" w:after="200" w:afterAutospacing="off" w:line="276" w:lineRule="auto"/>
              <w:ind w:left="0" w:right="0"/>
              <w:jc w:val="left"/>
            </w:pPr>
            <w:hyperlink r:id="R250500fce33c4126">
              <w:r w:rsidRPr="3BE91F4B" w:rsidR="71490267">
                <w:rPr>
                  <w:rStyle w:val="Hyperlink"/>
                  <w:noProof w:val="0"/>
                  <w:lang w:val="en-GB"/>
                </w:rPr>
                <w:t>https://www.childrenssociety.org.uk/sites/default/files/stress-bucket-challenge.pdf</w:t>
              </w:r>
            </w:hyperlink>
          </w:p>
          <w:p w:rsidRPr="00D84DEB" w:rsidR="00A86D67" w:rsidP="3BE91F4B" w:rsidRDefault="005251D3" w14:paraId="52EDA174" w14:textId="7F680FE0">
            <w:pPr>
              <w:pStyle w:val="ListParagraph"/>
              <w:bidi w:val="0"/>
              <w:spacing w:before="0" w:beforeAutospacing="off" w:after="200" w:afterAutospacing="off" w:line="276" w:lineRule="auto"/>
              <w:ind w:left="0" w:right="0"/>
              <w:jc w:val="left"/>
              <w:rPr>
                <w:noProof w:val="0"/>
                <w:lang w:val="en-GB"/>
              </w:rPr>
            </w:pPr>
            <w:r w:rsidRPr="3BE91F4B" w:rsidR="615FAC17">
              <w:rPr>
                <w:noProof w:val="0"/>
                <w:lang w:val="en-GB"/>
              </w:rPr>
              <w:t>Make a poster to advise people how to release the</w:t>
            </w:r>
            <w:r w:rsidRPr="3BE91F4B" w:rsidR="4448B6FE">
              <w:rPr>
                <w:noProof w:val="0"/>
                <w:lang w:val="en-GB"/>
              </w:rPr>
              <w:t>ir</w:t>
            </w:r>
            <w:r w:rsidRPr="3BE91F4B" w:rsidR="615FAC17">
              <w:rPr>
                <w:noProof w:val="0"/>
                <w:lang w:val="en-GB"/>
              </w:rPr>
              <w:t xml:space="preserve"> stress. </w:t>
            </w:r>
          </w:p>
        </w:tc>
      </w:tr>
      <w:tr w:rsidR="3BE91F4B" w:rsidTr="3BE91F4B" w14:paraId="42E4BC2F">
        <w:trPr>
          <w:cantSplit/>
          <w:trHeight w:val="567"/>
        </w:trPr>
        <w:tc>
          <w:tcPr>
            <w:tcW w:w="690" w:type="dxa"/>
            <w:vMerge/>
            <w:tcMar/>
            <w:textDirection w:val="btLr"/>
          </w:tcPr>
          <w:p w14:paraId="1B014880"/>
        </w:tc>
        <w:tc>
          <w:tcPr>
            <w:tcW w:w="2820" w:type="dxa"/>
            <w:vMerge/>
            <w:tcMar/>
          </w:tcPr>
          <w:p w14:paraId="29AFA260"/>
        </w:tc>
        <w:tc>
          <w:tcPr>
            <w:tcW w:w="3544" w:type="dxa"/>
            <w:vMerge/>
            <w:tcMar/>
          </w:tcPr>
          <w:p w14:paraId="14C9643D"/>
        </w:tc>
        <w:tc>
          <w:tcPr>
            <w:tcW w:w="3628" w:type="dxa"/>
            <w:tcMar/>
          </w:tcPr>
          <w:p w:rsidR="2188FF45" w:rsidP="3BE91F4B" w:rsidRDefault="2188FF45" w14:paraId="1DBCBC65" w14:textId="216A636F">
            <w:pPr>
              <w:pStyle w:val="ListParagraph"/>
              <w:ind w:left="0"/>
              <w:rPr>
                <w:b w:val="1"/>
                <w:bCs w:val="1"/>
                <w:noProof w:val="0"/>
                <w:lang w:val="en-GB"/>
              </w:rPr>
            </w:pPr>
            <w:r w:rsidRPr="3BE91F4B" w:rsidR="2188FF45">
              <w:rPr>
                <w:b w:val="1"/>
                <w:bCs w:val="1"/>
                <w:noProof w:val="0"/>
                <w:lang w:val="en-GB"/>
              </w:rPr>
              <w:t>End of School Project: research</w:t>
            </w:r>
            <w:r w:rsidRPr="3BE91F4B" w:rsidR="7E631005">
              <w:rPr>
                <w:b w:val="1"/>
                <w:bCs w:val="1"/>
                <w:noProof w:val="0"/>
                <w:lang w:val="en-GB"/>
              </w:rPr>
              <w:t xml:space="preserve"> &amp; note making</w:t>
            </w:r>
          </w:p>
        </w:tc>
      </w:tr>
      <w:tr w:rsidR="00A86D67" w:rsidTr="3BE91F4B" w14:paraId="43E88604" w14:textId="77777777">
        <w:trPr>
          <w:cantSplit/>
          <w:trHeight w:val="567"/>
        </w:trPr>
        <w:tc>
          <w:tcPr>
            <w:tcW w:w="690" w:type="dxa"/>
            <w:vMerge w:val="restart"/>
            <w:tcMar/>
            <w:textDirection w:val="btLr"/>
          </w:tcPr>
          <w:p w:rsidRPr="00A86D67" w:rsidR="00A86D67" w:rsidP="00A86D67" w:rsidRDefault="00A86D67" w14:paraId="1EEA1524" w14:textId="77777777">
            <w:pPr>
              <w:ind w:left="113" w:right="113"/>
              <w:jc w:val="center"/>
              <w:rPr>
                <w:sz w:val="16"/>
                <w:szCs w:val="16"/>
              </w:rPr>
            </w:pPr>
            <w:r>
              <w:rPr>
                <w:sz w:val="16"/>
                <w:szCs w:val="16"/>
              </w:rPr>
              <w:t>Thurs</w:t>
            </w:r>
          </w:p>
        </w:tc>
        <w:tc>
          <w:tcPr>
            <w:tcW w:w="2820" w:type="dxa"/>
            <w:vMerge w:val="restart"/>
            <w:tcMar/>
          </w:tcPr>
          <w:p w:rsidRPr="00EF0DFA" w:rsidR="00991E84" w:rsidP="3BE91F4B" w:rsidRDefault="00991E84" w14:paraId="323591F9" w14:textId="11D6C752">
            <w:pPr>
              <w:pStyle w:val="NoSpacing"/>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r w:rsidRPr="3BE91F4B" w:rsidR="318A3BB9">
              <w:rPr>
                <w:rFonts w:ascii="Calibri" w:hAnsi="Calibri" w:eastAsia="Calibri" w:cs="Calibri"/>
                <w:b w:val="1"/>
                <w:bCs w:val="1"/>
                <w:noProof w:val="0"/>
                <w:sz w:val="22"/>
                <w:szCs w:val="22"/>
                <w:lang w:val="en-GB"/>
              </w:rPr>
              <w:t>Learning Objective:</w:t>
            </w:r>
            <w:r w:rsidRPr="3BE91F4B" w:rsidR="0824C2DC">
              <w:rPr>
                <w:rFonts w:ascii="Calibri" w:hAnsi="Calibri" w:eastAsia="Calibri" w:cs="Calibri"/>
                <w:b w:val="1"/>
                <w:bCs w:val="1"/>
                <w:noProof w:val="0"/>
                <w:sz w:val="22"/>
                <w:szCs w:val="22"/>
                <w:lang w:val="en-GB"/>
              </w:rPr>
              <w:t xml:space="preserve"> writing formally</w:t>
            </w:r>
          </w:p>
          <w:p w:rsidRPr="00EF0DFA" w:rsidR="00991E84" w:rsidP="58363D77" w:rsidRDefault="00991E84" w14:paraId="2E69A852" w14:textId="3D0B1A5E">
            <w:pPr>
              <w:pStyle w:val="NoSpacing"/>
              <w:spacing w:before="0" w:beforeAutospacing="off" w:after="0" w:afterAutospacing="off" w:line="240" w:lineRule="auto"/>
              <w:ind w:left="0" w:right="0"/>
              <w:jc w:val="left"/>
            </w:pPr>
            <w:hyperlink r:id="Ra65e6ab04aa245f1">
              <w:r w:rsidRPr="3942E0E8" w:rsidR="0824C2DC">
                <w:rPr>
                  <w:rStyle w:val="Hyperlink"/>
                  <w:rFonts w:ascii="Calibri" w:hAnsi="Calibri" w:eastAsia="Calibri" w:cs="Calibri"/>
                  <w:noProof w:val="0"/>
                  <w:sz w:val="22"/>
                  <w:szCs w:val="22"/>
                  <w:lang w:val="en-GB"/>
                </w:rPr>
                <w:t>https://classroom.thenational.academy/lessons/information-leaflet-lesson-4-formality</w:t>
              </w:r>
            </w:hyperlink>
          </w:p>
        </w:tc>
        <w:tc>
          <w:tcPr>
            <w:tcW w:w="3544" w:type="dxa"/>
            <w:vMerge w:val="restart"/>
            <w:tcMar/>
          </w:tcPr>
          <w:p w:rsidRPr="00426417" w:rsidR="00A86D67" w:rsidP="3BE91F4B" w:rsidRDefault="00426417" w14:paraId="3731B4CE" w14:textId="09D8CE0D">
            <w:pPr>
              <w:pStyle w:val="Normal"/>
              <w:ind/>
              <w:rPr>
                <w:b w:val="1"/>
                <w:bCs w:val="1"/>
              </w:rPr>
            </w:pPr>
            <w:r w:rsidRPr="3BE91F4B" w:rsidR="726DB7EE">
              <w:rPr>
                <w:b w:val="1"/>
                <w:bCs w:val="1"/>
              </w:rPr>
              <w:t xml:space="preserve">Lesson 4 - </w:t>
            </w:r>
            <w:r w:rsidRPr="3BE91F4B" w:rsidR="27C9477A">
              <w:rPr>
                <w:b w:val="1"/>
                <w:bCs w:val="1"/>
              </w:rPr>
              <w:t>Volume of a cuboid</w:t>
            </w:r>
          </w:p>
          <w:p w:rsidRPr="00426417" w:rsidR="00A86D67" w:rsidP="0F807BE8" w:rsidRDefault="00426417" w14:paraId="7410C5B6" w14:textId="26966020">
            <w:pPr>
              <w:pStyle w:val="Normal"/>
              <w:ind/>
              <w:jc w:val="left"/>
            </w:pPr>
            <w:hyperlink r:id="Raddaaa00bbab435c">
              <w:r w:rsidRPr="3BE91F4B" w:rsidR="5FCFA2CD">
                <w:rPr>
                  <w:rStyle w:val="Hyperlink"/>
                  <w:rFonts w:ascii="Calibri" w:hAnsi="Calibri" w:eastAsia="Calibri" w:cs="Calibri"/>
                  <w:noProof w:val="0"/>
                  <w:sz w:val="22"/>
                  <w:szCs w:val="22"/>
                  <w:lang w:val="en-GB"/>
                </w:rPr>
                <w:t>https://whiterosemaths.com/homelearning/year-6/</w:t>
              </w:r>
            </w:hyperlink>
          </w:p>
          <w:p w:rsidR="4AB82C2B" w:rsidP="3BE91F4B" w:rsidRDefault="4AB82C2B" w14:paraId="7E7E9AEC" w14:textId="6ECF5CB4">
            <w:pPr>
              <w:pStyle w:val="Normal"/>
              <w:bidi w:val="0"/>
              <w:spacing w:before="0" w:beforeAutospacing="off" w:after="200" w:afterAutospacing="off" w:line="276" w:lineRule="auto"/>
              <w:ind w:left="0" w:right="0"/>
              <w:jc w:val="left"/>
              <w:rPr>
                <w:rFonts w:ascii="Calibri" w:hAnsi="Calibri" w:eastAsia="Calibri" w:cs="Calibri"/>
                <w:b w:val="1"/>
                <w:bCs w:val="1"/>
                <w:noProof w:val="0"/>
                <w:sz w:val="22"/>
                <w:szCs w:val="22"/>
                <w:lang w:val="en-GB"/>
              </w:rPr>
            </w:pPr>
            <w:r w:rsidRPr="3BE91F4B" w:rsidR="4AB82C2B">
              <w:rPr>
                <w:rFonts w:ascii="Calibri" w:hAnsi="Calibri" w:eastAsia="Calibri" w:cs="Calibri"/>
                <w:b w:val="1"/>
                <w:bCs w:val="1"/>
                <w:noProof w:val="0"/>
                <w:sz w:val="22"/>
                <w:szCs w:val="22"/>
                <w:lang w:val="en-GB"/>
              </w:rPr>
              <w:t>Purple Mash Volume and Capacity</w:t>
            </w:r>
          </w:p>
          <w:p w:rsidRPr="00426417" w:rsidR="00A86D67" w:rsidP="5902EB7D" w:rsidRDefault="00426417" w14:paraId="3CD3A8C1" w14:textId="643FC117">
            <w:pPr>
              <w:pStyle w:val="Normal"/>
              <w:ind/>
              <w:jc w:val="left"/>
              <w:rPr>
                <w:rFonts w:ascii="Calibri" w:hAnsi="Calibri" w:eastAsia="Calibri" w:cs="Calibri"/>
                <w:noProof w:val="0"/>
                <w:sz w:val="22"/>
                <w:szCs w:val="22"/>
                <w:lang w:val="en-GB"/>
              </w:rPr>
            </w:pPr>
          </w:p>
        </w:tc>
        <w:tc>
          <w:tcPr>
            <w:tcW w:w="3628" w:type="dxa"/>
            <w:tcMar/>
          </w:tcPr>
          <w:p w:rsidRPr="00EF0DFA" w:rsidR="00A86D67" w:rsidP="3942E0E8" w:rsidRDefault="005251D3" w14:paraId="09DE9269" w14:textId="528793A9">
            <w:pPr>
              <w:pStyle w:val="ListParagraph"/>
              <w:bidi w:val="0"/>
              <w:spacing w:before="0" w:beforeAutospacing="off" w:after="200" w:afterAutospacing="off" w:line="276" w:lineRule="auto"/>
              <w:ind w:left="0" w:right="0"/>
              <w:jc w:val="left"/>
              <w:rPr>
                <w:b w:val="1"/>
                <w:bCs w:val="1"/>
                <w:noProof w:val="0"/>
                <w:lang w:val="en-GB"/>
              </w:rPr>
            </w:pPr>
            <w:r w:rsidRPr="3942E0E8" w:rsidR="5CD65E2E">
              <w:rPr>
                <w:b w:val="1"/>
                <w:bCs w:val="1"/>
                <w:noProof w:val="0"/>
                <w:lang w:val="en-GB"/>
              </w:rPr>
              <w:t>PSHE: Hope</w:t>
            </w:r>
          </w:p>
          <w:p w:rsidRPr="00EF0DFA" w:rsidR="00A86D67" w:rsidP="3942E0E8" w:rsidRDefault="005251D3" w14:paraId="2D97EBC2" w14:textId="1AA1677C">
            <w:pPr>
              <w:pStyle w:val="ListParagraph"/>
              <w:bidi w:val="0"/>
              <w:spacing w:before="0" w:beforeAutospacing="off" w:after="200" w:afterAutospacing="off" w:line="276" w:lineRule="auto"/>
              <w:ind w:left="0" w:right="0"/>
              <w:jc w:val="left"/>
              <w:rPr>
                <w:noProof w:val="0"/>
                <w:lang w:val="en-GB"/>
              </w:rPr>
            </w:pPr>
            <w:r w:rsidRPr="3942E0E8" w:rsidR="58627F42">
              <w:rPr>
                <w:noProof w:val="0"/>
                <w:lang w:val="en-GB"/>
              </w:rPr>
              <w:t xml:space="preserve">Go online and choose one of the stories/poems from the Book of Hope to illustrate. </w:t>
            </w:r>
          </w:p>
          <w:p w:rsidRPr="00EF0DFA" w:rsidR="00A86D67" w:rsidP="3942E0E8" w:rsidRDefault="005251D3" w14:paraId="15B2977D" w14:textId="1E9BD1D2">
            <w:pPr>
              <w:pStyle w:val="ListParagraph"/>
              <w:bidi w:val="0"/>
              <w:spacing w:before="0" w:beforeAutospacing="off" w:after="200" w:afterAutospacing="off" w:line="276" w:lineRule="auto"/>
              <w:ind w:left="0" w:right="0"/>
              <w:jc w:val="left"/>
            </w:pPr>
            <w:hyperlink r:id="R07a80d626c5c4796">
              <w:r w:rsidRPr="3942E0E8" w:rsidR="5CD65E2E">
                <w:rPr>
                  <w:rStyle w:val="Hyperlink"/>
                  <w:noProof w:val="0"/>
                  <w:lang w:val="en-GB"/>
                </w:rPr>
                <w:t>https://literacytrust.org.uk/family-zone/9-12/book-hopes/</w:t>
              </w:r>
            </w:hyperlink>
          </w:p>
          <w:p w:rsidRPr="00EF0DFA" w:rsidR="00A86D67" w:rsidP="3942E0E8" w:rsidRDefault="005251D3" w14:paraId="16A00D62" w14:textId="7EE15CDA">
            <w:pPr>
              <w:pStyle w:val="ListParagraph"/>
              <w:ind w:left="0"/>
              <w:rPr>
                <w:noProof w:val="0"/>
                <w:color w:val="FF0000"/>
                <w:lang w:val="en-GB"/>
              </w:rPr>
            </w:pPr>
          </w:p>
          <w:p w:rsidRPr="00EF0DFA" w:rsidR="00A86D67" w:rsidP="3BE91F4B" w:rsidRDefault="005251D3" w14:paraId="0A965286" w14:textId="7F9F0FC0">
            <w:pPr>
              <w:pStyle w:val="ListParagraph"/>
              <w:ind w:left="0"/>
              <w:rPr>
                <w:noProof w:val="0"/>
                <w:color w:val="FF0000"/>
                <w:lang w:val="en-GB"/>
              </w:rPr>
            </w:pPr>
          </w:p>
        </w:tc>
      </w:tr>
      <w:tr w:rsidR="3BE91F4B" w:rsidTr="3BE91F4B" w14:paraId="3742A4CA">
        <w:trPr>
          <w:cantSplit/>
          <w:trHeight w:val="567"/>
        </w:trPr>
        <w:tc>
          <w:tcPr>
            <w:tcW w:w="690" w:type="dxa"/>
            <w:vMerge/>
            <w:tcMar/>
            <w:textDirection w:val="btLr"/>
          </w:tcPr>
          <w:p w14:paraId="0F517371"/>
        </w:tc>
        <w:tc>
          <w:tcPr>
            <w:tcW w:w="2820" w:type="dxa"/>
            <w:vMerge/>
            <w:tcMar/>
          </w:tcPr>
          <w:p w14:paraId="45EC4AC3"/>
        </w:tc>
        <w:tc>
          <w:tcPr>
            <w:tcW w:w="3544" w:type="dxa"/>
            <w:vMerge/>
            <w:tcMar/>
          </w:tcPr>
          <w:p w14:paraId="57447509"/>
        </w:tc>
        <w:tc>
          <w:tcPr>
            <w:tcW w:w="3628" w:type="dxa"/>
            <w:tcMar/>
          </w:tcPr>
          <w:p w:rsidR="32D9F95B" w:rsidP="3BE91F4B" w:rsidRDefault="32D9F95B" w14:paraId="6A5AAFBD" w14:textId="0EC19207">
            <w:pPr>
              <w:pStyle w:val="ListParagraph"/>
              <w:ind w:left="0"/>
              <w:rPr>
                <w:b w:val="1"/>
                <w:bCs w:val="1"/>
                <w:noProof w:val="0"/>
                <w:lang w:val="en-GB"/>
              </w:rPr>
            </w:pPr>
            <w:r w:rsidRPr="3BE91F4B" w:rsidR="32D9F95B">
              <w:rPr>
                <w:b w:val="1"/>
                <w:bCs w:val="1"/>
                <w:noProof w:val="0"/>
                <w:lang w:val="en-GB"/>
              </w:rPr>
              <w:t>End of School Project: Research and note making</w:t>
            </w:r>
          </w:p>
          <w:p w:rsidR="3BE91F4B" w:rsidP="3BE91F4B" w:rsidRDefault="3BE91F4B" w14:paraId="3DA30F7A" w14:textId="25FD5FD1">
            <w:pPr>
              <w:pStyle w:val="ListParagraph"/>
              <w:rPr>
                <w:b w:val="1"/>
                <w:bCs w:val="1"/>
                <w:noProof w:val="0"/>
                <w:lang w:val="en-GB"/>
              </w:rPr>
            </w:pPr>
          </w:p>
        </w:tc>
      </w:tr>
      <w:tr w:rsidR="00A86D67" w:rsidTr="3BE91F4B" w14:paraId="0E8B6B42" w14:textId="77777777">
        <w:trPr>
          <w:cantSplit/>
          <w:trHeight w:val="1224"/>
        </w:trPr>
        <w:tc>
          <w:tcPr>
            <w:tcW w:w="690" w:type="dxa"/>
            <w:vMerge w:val="restart"/>
            <w:tcMar/>
            <w:textDirection w:val="btLr"/>
          </w:tcPr>
          <w:p w:rsidRPr="00A86D67" w:rsidR="00A86D67" w:rsidP="00A86D67" w:rsidRDefault="00A86D67" w14:paraId="4A6A2F27" w14:textId="77777777">
            <w:pPr>
              <w:ind w:left="113" w:right="113"/>
              <w:jc w:val="center"/>
              <w:rPr>
                <w:sz w:val="16"/>
                <w:szCs w:val="16"/>
              </w:rPr>
            </w:pPr>
            <w:r>
              <w:rPr>
                <w:sz w:val="16"/>
                <w:szCs w:val="16"/>
              </w:rPr>
              <w:t>Fri</w:t>
            </w:r>
          </w:p>
        </w:tc>
        <w:tc>
          <w:tcPr>
            <w:tcW w:w="2820" w:type="dxa"/>
            <w:vMerge w:val="restart"/>
            <w:tcMar/>
          </w:tcPr>
          <w:p w:rsidRPr="00E36210" w:rsidR="00A86D67" w:rsidP="3BE91F4B" w:rsidRDefault="00A86D67" w14:paraId="2038D22F" w14:textId="51FFD1C9">
            <w:pPr>
              <w:pStyle w:val="Normal"/>
              <w:bidi w:val="0"/>
              <w:spacing w:before="0" w:beforeAutospacing="off" w:after="200" w:afterAutospacing="off" w:line="276" w:lineRule="auto"/>
              <w:ind w:left="0" w:right="0"/>
              <w:jc w:val="left"/>
              <w:rPr>
                <w:rFonts w:ascii="Calibri" w:hAnsi="Calibri" w:eastAsia="Calibri" w:cs="Calibri"/>
                <w:b w:val="1"/>
                <w:bCs w:val="1"/>
                <w:noProof w:val="0"/>
                <w:sz w:val="22"/>
                <w:szCs w:val="22"/>
                <w:lang w:val="en-GB"/>
              </w:rPr>
            </w:pPr>
            <w:r w:rsidRPr="3BE91F4B" w:rsidR="0FCA309E">
              <w:rPr>
                <w:rFonts w:ascii="Calibri" w:hAnsi="Calibri" w:eastAsia="Calibri" w:cs="Calibri"/>
                <w:b w:val="1"/>
                <w:bCs w:val="1"/>
                <w:noProof w:val="0"/>
                <w:sz w:val="22"/>
                <w:szCs w:val="22"/>
                <w:lang w:val="en-GB"/>
              </w:rPr>
              <w:t xml:space="preserve">Learning Objective: </w:t>
            </w:r>
          </w:p>
          <w:p w:rsidRPr="00E36210" w:rsidR="00A86D67" w:rsidP="5902EB7D" w:rsidRDefault="00A86D67" w14:paraId="7CFACBEC" w14:textId="2EDBE85A">
            <w:pPr>
              <w:pStyle w:val="Normal"/>
              <w:bidi w:val="0"/>
              <w:spacing w:before="0" w:beforeAutospacing="off" w:after="200" w:afterAutospacing="off" w:line="276" w:lineRule="auto"/>
              <w:ind w:left="0" w:right="0"/>
              <w:jc w:val="left"/>
            </w:pPr>
            <w:r w:rsidR="1DC3198B">
              <w:rPr/>
              <w:t>writing an information leaflet</w:t>
            </w:r>
          </w:p>
          <w:p w:rsidR="1DC3198B" w:rsidP="3942E0E8" w:rsidRDefault="1DC3198B" w14:paraId="55AE11FA" w14:textId="564936FC">
            <w:pPr>
              <w:pStyle w:val="Normal"/>
              <w:bidi w:val="0"/>
              <w:spacing w:before="0" w:beforeAutospacing="off" w:after="200" w:afterAutospacing="off" w:line="276" w:lineRule="auto"/>
              <w:ind w:left="0" w:right="0"/>
              <w:jc w:val="left"/>
            </w:pPr>
            <w:hyperlink r:id="Rbe8225513d3b4edd">
              <w:r w:rsidRPr="3942E0E8" w:rsidR="1DC3198B">
                <w:rPr>
                  <w:rStyle w:val="Hyperlink"/>
                  <w:rFonts w:ascii="Calibri" w:hAnsi="Calibri" w:eastAsia="Calibri" w:cs="Calibri"/>
                  <w:noProof w:val="0"/>
                  <w:sz w:val="22"/>
                  <w:szCs w:val="22"/>
                  <w:lang w:val="en-GB"/>
                </w:rPr>
                <w:t>https://classroom.thenational.academy/lessons/information-leaflet-lesson-5-writing-an-information-leaflet</w:t>
              </w:r>
            </w:hyperlink>
          </w:p>
          <w:p w:rsidRPr="00E36210" w:rsidR="00A86D67" w:rsidP="5902EB7D" w:rsidRDefault="00A86D67" w14:paraId="04F73709" w14:textId="40431D3F">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GB"/>
              </w:rPr>
            </w:pPr>
            <w:r w:rsidRPr="5902EB7D" w:rsidR="0FCA309E">
              <w:rPr>
                <w:rFonts w:ascii="Calibri" w:hAnsi="Calibri" w:eastAsia="Calibri" w:cs="Calibri"/>
                <w:noProof w:val="0"/>
                <w:sz w:val="22"/>
                <w:szCs w:val="22"/>
                <w:lang w:val="en-GB"/>
              </w:rPr>
              <w:t xml:space="preserve">You can send your work to me on email </w:t>
            </w:r>
            <w:r w:rsidRPr="5902EB7D" w:rsidR="73785A5D">
              <w:rPr>
                <w:rFonts w:ascii="Calibri" w:hAnsi="Calibri" w:eastAsia="Calibri" w:cs="Calibri"/>
                <w:noProof w:val="0"/>
                <w:sz w:val="22"/>
                <w:szCs w:val="22"/>
                <w:lang w:val="en-GB"/>
              </w:rPr>
              <w:t>(</w:t>
            </w:r>
            <w:hyperlink r:id="R7e20b46bbf1e4248">
              <w:r w:rsidRPr="5902EB7D" w:rsidR="73785A5D">
                <w:rPr>
                  <w:rStyle w:val="Hyperlink"/>
                  <w:rFonts w:ascii="Calibri" w:hAnsi="Calibri" w:eastAsia="Calibri" w:cs="Calibri"/>
                  <w:noProof w:val="0"/>
                  <w:sz w:val="22"/>
                  <w:szCs w:val="22"/>
                  <w:lang w:val="en-GB"/>
                </w:rPr>
                <w:t>C5@arnside.cumbria.sch.uk</w:t>
              </w:r>
            </w:hyperlink>
            <w:r w:rsidRPr="5902EB7D" w:rsidR="73785A5D">
              <w:rPr>
                <w:rFonts w:ascii="Calibri" w:hAnsi="Calibri" w:eastAsia="Calibri" w:cs="Calibri"/>
                <w:noProof w:val="0"/>
                <w:sz w:val="22"/>
                <w:szCs w:val="22"/>
                <w:lang w:val="en-GB"/>
              </w:rPr>
              <w:t xml:space="preserve">) </w:t>
            </w:r>
            <w:r w:rsidRPr="5902EB7D" w:rsidR="0FCA309E">
              <w:rPr>
                <w:rFonts w:ascii="Calibri" w:hAnsi="Calibri" w:eastAsia="Calibri" w:cs="Calibri"/>
                <w:noProof w:val="0"/>
                <w:sz w:val="22"/>
                <w:szCs w:val="22"/>
                <w:lang w:val="en-GB"/>
              </w:rPr>
              <w:t xml:space="preserve">and, if you like, to the Oak National Academy Team on Twitter. </w:t>
            </w:r>
          </w:p>
          <w:p w:rsidRPr="00E36210" w:rsidR="00A86D67" w:rsidP="58363D77" w:rsidRDefault="00A86D67" w14:paraId="0B04E240" w14:textId="100142FC">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GB"/>
              </w:rPr>
            </w:pPr>
            <w:hyperlink r:id="R9fce85d6f4214f9b">
              <w:r w:rsidRPr="5902EB7D" w:rsidR="37816204">
                <w:rPr>
                  <w:rStyle w:val="Hyperlink"/>
                  <w:rFonts w:ascii="Calibri" w:hAnsi="Calibri" w:eastAsia="Calibri" w:cs="Calibri"/>
                  <w:noProof w:val="0"/>
                  <w:sz w:val="22"/>
                  <w:szCs w:val="22"/>
                  <w:lang w:val="en-GB"/>
                </w:rPr>
                <w:t>https://twitter.com/oaknational/</w:t>
              </w:r>
            </w:hyperlink>
          </w:p>
        </w:tc>
        <w:tc>
          <w:tcPr>
            <w:tcW w:w="3544" w:type="dxa"/>
            <w:vMerge w:val="restart"/>
            <w:tcMar/>
          </w:tcPr>
          <w:p w:rsidRPr="00426417" w:rsidR="00A86D67" w:rsidP="3BE91F4B" w:rsidRDefault="00426417" w14:paraId="22296FDE" w14:textId="16EFF5BE">
            <w:pPr>
              <w:bidi w:val="0"/>
              <w:spacing w:before="0" w:beforeAutospacing="off" w:after="200" w:afterAutospacing="off" w:line="276" w:lineRule="auto"/>
              <w:ind/>
              <w:rPr>
                <w:b w:val="1"/>
                <w:bCs w:val="1"/>
              </w:rPr>
            </w:pPr>
            <w:r w:rsidRPr="3BE91F4B" w:rsidR="3577A7CC">
              <w:rPr>
                <w:b w:val="1"/>
                <w:bCs w:val="1"/>
              </w:rPr>
              <w:t>Friday Maths Challenge</w:t>
            </w:r>
          </w:p>
          <w:p w:rsidRPr="00426417" w:rsidR="00A86D67" w:rsidP="26AA553D" w:rsidRDefault="00426417" w14:paraId="0BF6C8DC" w14:textId="54D3EC5A">
            <w:pPr>
              <w:pStyle w:val="Normal"/>
              <w:bidi w:val="0"/>
              <w:spacing w:before="0" w:beforeAutospacing="off" w:after="200" w:afterAutospacing="off" w:line="276" w:lineRule="auto"/>
              <w:ind w:left="0" w:right="0"/>
              <w:jc w:val="left"/>
            </w:pPr>
            <w:hyperlink r:id="R1b39cb83c69c4515">
              <w:r w:rsidRPr="3BE91F4B" w:rsidR="4B71A0F2">
                <w:rPr>
                  <w:rStyle w:val="Hyperlink"/>
                  <w:rFonts w:ascii="Calibri" w:hAnsi="Calibri" w:eastAsia="Calibri" w:cs="Calibri"/>
                  <w:noProof w:val="0"/>
                  <w:sz w:val="22"/>
                  <w:szCs w:val="22"/>
                  <w:lang w:val="en-GB"/>
                </w:rPr>
                <w:t>https://whiterosemaths.com/homelearning/year-6/</w:t>
              </w:r>
            </w:hyperlink>
          </w:p>
          <w:p w:rsidRPr="00426417" w:rsidR="00A86D67" w:rsidP="3BE91F4B" w:rsidRDefault="00426417" w14:paraId="7C1320F5" w14:textId="5ACA53D0">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GB"/>
              </w:rPr>
            </w:pPr>
            <w:r w:rsidRPr="3BE91F4B" w:rsidR="377947F3">
              <w:rPr>
                <w:rFonts w:ascii="Calibri" w:hAnsi="Calibri" w:eastAsia="Calibri" w:cs="Calibri"/>
                <w:noProof w:val="0"/>
                <w:sz w:val="22"/>
                <w:szCs w:val="22"/>
                <w:lang w:val="en-GB"/>
              </w:rPr>
              <w:t>TTRockstars</w:t>
            </w:r>
          </w:p>
        </w:tc>
        <w:tc>
          <w:tcPr>
            <w:tcW w:w="3628" w:type="dxa"/>
            <w:tcMar/>
          </w:tcPr>
          <w:p w:rsidRPr="00EF0DFA" w:rsidR="003318ED" w:rsidP="3942E0E8" w:rsidRDefault="003318ED" w14:paraId="6CFB4658" w14:textId="3E5B7007">
            <w:pPr>
              <w:pStyle w:val="ListParagraph"/>
              <w:spacing w:before="0" w:beforeAutospacing="off" w:after="200" w:afterAutospacing="off" w:line="276" w:lineRule="auto"/>
              <w:ind w:left="0"/>
              <w:rPr>
                <w:b w:val="1"/>
                <w:bCs w:val="1"/>
                <w:noProof w:val="0"/>
                <w:lang w:val="en-GB"/>
              </w:rPr>
            </w:pPr>
            <w:r w:rsidRPr="3942E0E8" w:rsidR="653F0AC1">
              <w:rPr>
                <w:b w:val="1"/>
                <w:bCs w:val="1"/>
                <w:noProof w:val="0"/>
                <w:lang w:val="en-GB"/>
              </w:rPr>
              <w:t>PSHE: Friendships</w:t>
            </w:r>
          </w:p>
          <w:p w:rsidRPr="00EF0DFA" w:rsidR="003318ED" w:rsidP="3942E0E8" w:rsidRDefault="003318ED" w14:paraId="76B96FEE" w14:textId="19B35603">
            <w:pPr>
              <w:pStyle w:val="ListParagraph"/>
              <w:spacing w:before="0" w:beforeAutospacing="off" w:after="200" w:afterAutospacing="off" w:line="276" w:lineRule="auto"/>
              <w:ind w:left="0"/>
              <w:rPr>
                <w:noProof w:val="0"/>
                <w:lang w:val="en-GB"/>
              </w:rPr>
            </w:pPr>
            <w:r w:rsidRPr="3942E0E8" w:rsidR="653F0AC1">
              <w:rPr>
                <w:noProof w:val="0"/>
                <w:lang w:val="en-GB"/>
              </w:rPr>
              <w:t xml:space="preserve">School: Sit in a socially distanced circle and discuss friendships – how they have been affected by lockdown and how to rebuild them again. </w:t>
            </w:r>
          </w:p>
          <w:p w:rsidRPr="00EF0DFA" w:rsidR="003318ED" w:rsidP="3942E0E8" w:rsidRDefault="003318ED" w14:paraId="76A4F018" w14:textId="04C985BB">
            <w:pPr>
              <w:pStyle w:val="ListParagraph"/>
              <w:spacing w:before="0" w:beforeAutospacing="off" w:after="200" w:afterAutospacing="off" w:line="276" w:lineRule="auto"/>
              <w:ind w:left="0"/>
              <w:rPr>
                <w:noProof w:val="0"/>
                <w:lang w:val="en-GB"/>
              </w:rPr>
            </w:pPr>
          </w:p>
          <w:p w:rsidRPr="00EF0DFA" w:rsidR="003318ED" w:rsidP="3942E0E8" w:rsidRDefault="003318ED" w14:paraId="545BAF39" w14:textId="22FD83DB">
            <w:pPr>
              <w:pStyle w:val="ListParagraph"/>
              <w:spacing w:before="0" w:beforeAutospacing="off" w:after="200" w:afterAutospacing="off" w:line="276" w:lineRule="auto"/>
              <w:ind w:left="0"/>
            </w:pPr>
            <w:hyperlink r:id="R6636c10f20ee4778">
              <w:r w:rsidRPr="3942E0E8" w:rsidR="1343A9FF">
                <w:rPr>
                  <w:rStyle w:val="Hyperlink"/>
                  <w:noProof w:val="0"/>
                  <w:lang w:val="en-GB"/>
                </w:rPr>
                <w:t>https://literacytrust.org.uk/family-zone/9-12/book-hopes/</w:t>
              </w:r>
            </w:hyperlink>
            <w:r w:rsidRPr="3942E0E8" w:rsidR="7E027075">
              <w:rPr>
                <w:noProof w:val="0"/>
                <w:lang w:val="en-GB"/>
              </w:rPr>
              <w:t xml:space="preserve"> </w:t>
            </w:r>
          </w:p>
          <w:p w:rsidRPr="00EF0DFA" w:rsidR="003318ED" w:rsidP="3942E0E8" w:rsidRDefault="003318ED" w14:paraId="2789930B" w14:textId="2CCD801C">
            <w:pPr>
              <w:pStyle w:val="ListParagraph"/>
              <w:spacing w:before="0" w:beforeAutospacing="off" w:after="200" w:afterAutospacing="off" w:line="276" w:lineRule="auto"/>
              <w:ind w:left="0"/>
              <w:rPr>
                <w:noProof w:val="0"/>
                <w:lang w:val="en-GB"/>
              </w:rPr>
            </w:pPr>
          </w:p>
          <w:p w:rsidRPr="00EF0DFA" w:rsidR="003318ED" w:rsidP="3942E0E8" w:rsidRDefault="003318ED" w14:paraId="3E44832C" w14:textId="1BC667EC">
            <w:pPr>
              <w:pStyle w:val="ListParagraph"/>
              <w:spacing w:before="0" w:beforeAutospacing="off" w:after="200" w:afterAutospacing="off" w:line="276" w:lineRule="auto"/>
              <w:ind w:left="0"/>
            </w:pPr>
            <w:r w:rsidRPr="3942E0E8" w:rsidR="7E027075">
              <w:rPr>
                <w:noProof w:val="0"/>
                <w:lang w:val="en-GB"/>
              </w:rPr>
              <w:t>Write out the poem “Say Something Nice” by AF Harrold p36</w:t>
            </w:r>
          </w:p>
          <w:p w:rsidRPr="00EF0DFA" w:rsidR="003318ED" w:rsidP="3942E0E8" w:rsidRDefault="003318ED" w14:paraId="1A12994C" w14:textId="4A3F86D3">
            <w:pPr>
              <w:pStyle w:val="ListParagraph"/>
              <w:spacing w:before="0" w:beforeAutospacing="off" w:after="200" w:afterAutospacing="off" w:line="276" w:lineRule="auto"/>
              <w:ind w:left="0"/>
              <w:rPr>
                <w:noProof w:val="0"/>
                <w:lang w:val="en-GB"/>
              </w:rPr>
            </w:pPr>
          </w:p>
          <w:p w:rsidRPr="00EF0DFA" w:rsidR="003318ED" w:rsidP="3942E0E8" w:rsidRDefault="003318ED" w14:paraId="1FD1D4A4" w14:textId="03D70B7A">
            <w:pPr>
              <w:pStyle w:val="ListParagraph"/>
              <w:spacing w:before="0" w:beforeAutospacing="off" w:after="200" w:afterAutospacing="off" w:line="276" w:lineRule="auto"/>
              <w:ind w:left="0"/>
              <w:rPr>
                <w:noProof w:val="0"/>
                <w:color w:val="FF0000"/>
                <w:lang w:val="en-GB"/>
              </w:rPr>
            </w:pPr>
            <w:r w:rsidRPr="3942E0E8" w:rsidR="653F0AC1">
              <w:rPr>
                <w:noProof w:val="0"/>
                <w:color w:val="FF0000"/>
                <w:lang w:val="en-GB"/>
              </w:rPr>
              <w:t>Home: Make a poster to show what makes a good friend.</w:t>
            </w:r>
          </w:p>
          <w:p w:rsidRPr="00EF0DFA" w:rsidR="003318ED" w:rsidP="3BE91F4B" w:rsidRDefault="003318ED" w14:paraId="03091586" w14:textId="3BB9F4E0">
            <w:pPr>
              <w:pStyle w:val="ListParagraph"/>
              <w:spacing w:before="0" w:beforeAutospacing="off" w:after="200" w:afterAutospacing="off" w:line="276" w:lineRule="auto"/>
              <w:ind w:left="0" w:right="0"/>
              <w:jc w:val="left"/>
              <w:rPr>
                <w:noProof w:val="0"/>
                <w:lang w:val="en-GB"/>
              </w:rPr>
            </w:pPr>
          </w:p>
        </w:tc>
      </w:tr>
      <w:tr w:rsidR="3BE91F4B" w:rsidTr="3BE91F4B" w14:paraId="7AF713E3">
        <w:trPr>
          <w:cantSplit/>
          <w:trHeight w:val="1224"/>
        </w:trPr>
        <w:tc>
          <w:tcPr>
            <w:tcW w:w="690" w:type="dxa"/>
            <w:vMerge/>
            <w:tcMar/>
            <w:textDirection w:val="btLr"/>
          </w:tcPr>
          <w:p w14:paraId="0100D1CA"/>
        </w:tc>
        <w:tc>
          <w:tcPr>
            <w:tcW w:w="2820" w:type="dxa"/>
            <w:vMerge/>
            <w:tcMar/>
          </w:tcPr>
          <w:p w14:paraId="259FBAA9"/>
        </w:tc>
        <w:tc>
          <w:tcPr>
            <w:tcW w:w="3544" w:type="dxa"/>
            <w:vMerge/>
            <w:tcMar/>
          </w:tcPr>
          <w:p w14:paraId="330A5319"/>
        </w:tc>
        <w:tc>
          <w:tcPr>
            <w:tcW w:w="3628" w:type="dxa"/>
            <w:tcMar/>
          </w:tcPr>
          <w:p w:rsidR="2FF2A7EE" w:rsidP="3BE91F4B" w:rsidRDefault="2FF2A7EE" w14:paraId="24B599BE" w14:textId="2F303312">
            <w:pPr>
              <w:pStyle w:val="ListParagraph"/>
              <w:spacing w:before="0" w:beforeAutospacing="off" w:after="200" w:afterAutospacing="off" w:line="276" w:lineRule="auto"/>
              <w:ind w:left="0"/>
              <w:rPr>
                <w:b w:val="1"/>
                <w:bCs w:val="1"/>
                <w:noProof w:val="0"/>
                <w:lang w:val="en-GB"/>
              </w:rPr>
            </w:pPr>
            <w:r w:rsidRPr="3BE91F4B" w:rsidR="2FF2A7EE">
              <w:rPr>
                <w:b w:val="1"/>
                <w:bCs w:val="1"/>
                <w:noProof w:val="0"/>
                <w:lang w:val="en-GB"/>
              </w:rPr>
              <w:t>End of School Project: research and note making</w:t>
            </w:r>
          </w:p>
          <w:p w:rsidR="3BE91F4B" w:rsidP="3BE91F4B" w:rsidRDefault="3BE91F4B" w14:paraId="3CF0DFCE" w14:textId="624F69E9">
            <w:pPr>
              <w:pStyle w:val="ListParagraph"/>
              <w:rPr>
                <w:b w:val="1"/>
                <w:bCs w:val="1"/>
                <w:noProof w:val="0"/>
                <w:lang w:val="en-GB"/>
              </w:rPr>
            </w:pPr>
          </w:p>
        </w:tc>
      </w:tr>
    </w:tbl>
    <w:p w:rsidRPr="008B3882" w:rsidR="00065EEB" w:rsidRDefault="008B3882" w14:paraId="087CCB33" w14:textId="6C97E430">
      <w:pPr>
        <w:rPr>
          <w:b/>
        </w:rPr>
      </w:pPr>
      <w:r>
        <w:lastRenderedPageBreak/>
        <w:tab/>
      </w:r>
      <w:r>
        <w:tab/>
      </w:r>
      <w:r w:rsidRPr="65AE47F7" w:rsidR="008B3882">
        <w:rPr>
          <w:b w:val="1"/>
          <w:bCs w:val="1"/>
        </w:rPr>
        <w:t xml:space="preserve"> </w:t>
      </w:r>
    </w:p>
    <w:p w:rsidR="00065EEB" w:rsidP="65AE47F7" w:rsidRDefault="00065EEB" w14:paraId="2C22AB50" w14:textId="093DDA9F">
      <w:pPr>
        <w:pStyle w:val="Normal"/>
      </w:pPr>
    </w:p>
    <w:sectPr w:rsidR="00065EEB" w:rsidSect="00A86D67">
      <w:headerReference w:type="default" r:id="rId3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D67" w:rsidP="00A86D67" w:rsidRDefault="00A86D67" w14:paraId="01DA706B" w14:textId="77777777">
      <w:pPr>
        <w:spacing w:after="0" w:line="240" w:lineRule="auto"/>
      </w:pPr>
      <w:r>
        <w:separator/>
      </w:r>
    </w:p>
  </w:endnote>
  <w:endnote w:type="continuationSeparator" w:id="0">
    <w:p w:rsidR="00A86D67" w:rsidP="00A86D67" w:rsidRDefault="00A86D67" w14:paraId="02763A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D67" w:rsidP="00A86D67" w:rsidRDefault="00A86D67" w14:paraId="10FF06F1" w14:textId="77777777">
      <w:pPr>
        <w:spacing w:after="0" w:line="240" w:lineRule="auto"/>
      </w:pPr>
      <w:r>
        <w:separator/>
      </w:r>
    </w:p>
  </w:footnote>
  <w:footnote w:type="continuationSeparator" w:id="0">
    <w:p w:rsidR="00A86D67" w:rsidP="00A86D67" w:rsidRDefault="00A86D67" w14:paraId="5739C18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251D3" w:rsidP="005251D3" w:rsidRDefault="005251D3" w14:paraId="3B568982" w14:textId="3EF70AC8">
    <w:pPr>
      <w:pStyle w:val="Header"/>
      <w:jc w:val="center"/>
    </w:pPr>
    <w:r w:rsidRPr="005251D3">
      <w:drawing>
        <wp:inline distT="0" distB="0" distL="0" distR="0" wp14:anchorId="7D362435" wp14:editId="2117FBA5">
          <wp:extent cx="1814129"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116" cy="412049"/>
                  </a:xfrm>
                  <a:prstGeom prst="rect">
                    <a:avLst/>
                  </a:prstGeom>
                  <a:noFill/>
                  <a:ln>
                    <a:noFill/>
                  </a:ln>
                </pic:spPr>
              </pic:pic>
            </a:graphicData>
          </a:graphic>
        </wp:inline>
      </w:drawing>
    </w:r>
  </w:p>
  <w:p w:rsidR="005251D3" w:rsidRDefault="005251D3" w14:paraId="2EF5AEA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DFA643C"/>
    <w:multiLevelType w:val="hybridMultilevel"/>
    <w:tmpl w:val="254E9850"/>
    <w:lvl w:ilvl="0" w:tplc="55AADBD6">
      <w:numFmt w:val="bullet"/>
      <w:lvlText w:val=""/>
      <w:lvlJc w:val="left"/>
      <w:pPr>
        <w:ind w:left="720" w:hanging="360"/>
      </w:pPr>
      <w:rPr>
        <w:rFonts w:hint="default" w:ascii="Wingdings" w:hAnsi="Wingding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drawingGridHorizontalSpacing w:val="110"/>
  <w:displayHorizontalDrawingGridEvery w:val="2"/>
  <w:characterSpacingControl w:val="doNotCompress"/>
  <w:hdrShapeDefaults>
    <o:shapedefaults v:ext="edit" spidmax="2049">
      <o:colormenu v:ext="edit" strokecolor="none [3212]"/>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6D67"/>
    <w:rsid w:val="00065EEB"/>
    <w:rsid w:val="00156BE0"/>
    <w:rsid w:val="001B6216"/>
    <w:rsid w:val="001E7176"/>
    <w:rsid w:val="001F0DF0"/>
    <w:rsid w:val="002BB8B9"/>
    <w:rsid w:val="003318ED"/>
    <w:rsid w:val="003E89D0"/>
    <w:rsid w:val="00426417"/>
    <w:rsid w:val="005251D3"/>
    <w:rsid w:val="00530782"/>
    <w:rsid w:val="00556AEC"/>
    <w:rsid w:val="005D5138"/>
    <w:rsid w:val="00616DCF"/>
    <w:rsid w:val="006883EC"/>
    <w:rsid w:val="006C437D"/>
    <w:rsid w:val="0075750F"/>
    <w:rsid w:val="00771811"/>
    <w:rsid w:val="0087553B"/>
    <w:rsid w:val="008905E2"/>
    <w:rsid w:val="008B3882"/>
    <w:rsid w:val="008E0BAC"/>
    <w:rsid w:val="00990FAD"/>
    <w:rsid w:val="00991E84"/>
    <w:rsid w:val="00A86D67"/>
    <w:rsid w:val="00AEC5B2"/>
    <w:rsid w:val="00B04F4A"/>
    <w:rsid w:val="00B45959"/>
    <w:rsid w:val="00B95B71"/>
    <w:rsid w:val="00CF5AAA"/>
    <w:rsid w:val="00D111C9"/>
    <w:rsid w:val="00D84DEB"/>
    <w:rsid w:val="00DA4640"/>
    <w:rsid w:val="00E02C1C"/>
    <w:rsid w:val="00E36210"/>
    <w:rsid w:val="00EBF38A"/>
    <w:rsid w:val="00ED23CC"/>
    <w:rsid w:val="00EF0DFA"/>
    <w:rsid w:val="00FE921B"/>
    <w:rsid w:val="00FFF55C"/>
    <w:rsid w:val="0104BC2C"/>
    <w:rsid w:val="0121E307"/>
    <w:rsid w:val="012C1647"/>
    <w:rsid w:val="013120F8"/>
    <w:rsid w:val="01335D75"/>
    <w:rsid w:val="01406E84"/>
    <w:rsid w:val="0149D8D7"/>
    <w:rsid w:val="01505BC3"/>
    <w:rsid w:val="016D7FFA"/>
    <w:rsid w:val="017516EE"/>
    <w:rsid w:val="01853279"/>
    <w:rsid w:val="01A34192"/>
    <w:rsid w:val="01A4DE88"/>
    <w:rsid w:val="01EE59A7"/>
    <w:rsid w:val="01F43945"/>
    <w:rsid w:val="01FCFB3A"/>
    <w:rsid w:val="01FF11E2"/>
    <w:rsid w:val="01FFE664"/>
    <w:rsid w:val="0204FF27"/>
    <w:rsid w:val="021CB987"/>
    <w:rsid w:val="0228B228"/>
    <w:rsid w:val="0239F2C7"/>
    <w:rsid w:val="024094FA"/>
    <w:rsid w:val="025BF212"/>
    <w:rsid w:val="028508EA"/>
    <w:rsid w:val="029C8CE1"/>
    <w:rsid w:val="02BB1FD8"/>
    <w:rsid w:val="02CA5063"/>
    <w:rsid w:val="02CF3348"/>
    <w:rsid w:val="02DB86E9"/>
    <w:rsid w:val="02E3F709"/>
    <w:rsid w:val="03A2C673"/>
    <w:rsid w:val="03C25DDE"/>
    <w:rsid w:val="03D20202"/>
    <w:rsid w:val="03D3860D"/>
    <w:rsid w:val="03D9B366"/>
    <w:rsid w:val="03F20870"/>
    <w:rsid w:val="03F48789"/>
    <w:rsid w:val="03F64434"/>
    <w:rsid w:val="03F8BE6A"/>
    <w:rsid w:val="04092812"/>
    <w:rsid w:val="041AA7BF"/>
    <w:rsid w:val="044F33A9"/>
    <w:rsid w:val="04538565"/>
    <w:rsid w:val="0474604E"/>
    <w:rsid w:val="048D3128"/>
    <w:rsid w:val="049E111F"/>
    <w:rsid w:val="04DAF795"/>
    <w:rsid w:val="04E40DAE"/>
    <w:rsid w:val="04EE7F6B"/>
    <w:rsid w:val="04F5CC28"/>
    <w:rsid w:val="04F5E30F"/>
    <w:rsid w:val="050B78CD"/>
    <w:rsid w:val="0530E89B"/>
    <w:rsid w:val="05364426"/>
    <w:rsid w:val="053CB1A2"/>
    <w:rsid w:val="0555A44C"/>
    <w:rsid w:val="056948A6"/>
    <w:rsid w:val="05975222"/>
    <w:rsid w:val="05A62FB6"/>
    <w:rsid w:val="05C0DBE4"/>
    <w:rsid w:val="05C38009"/>
    <w:rsid w:val="05F5D47A"/>
    <w:rsid w:val="0610DB60"/>
    <w:rsid w:val="063721D6"/>
    <w:rsid w:val="06693B84"/>
    <w:rsid w:val="06713E39"/>
    <w:rsid w:val="067D43E3"/>
    <w:rsid w:val="069FE445"/>
    <w:rsid w:val="06A2C04A"/>
    <w:rsid w:val="06AC5718"/>
    <w:rsid w:val="06B696EB"/>
    <w:rsid w:val="06D8470C"/>
    <w:rsid w:val="06D92053"/>
    <w:rsid w:val="06EBA1E7"/>
    <w:rsid w:val="0716C42B"/>
    <w:rsid w:val="071E111D"/>
    <w:rsid w:val="071FCC03"/>
    <w:rsid w:val="073AAF08"/>
    <w:rsid w:val="07480DB9"/>
    <w:rsid w:val="07580871"/>
    <w:rsid w:val="076E97C0"/>
    <w:rsid w:val="07783FB8"/>
    <w:rsid w:val="078750D5"/>
    <w:rsid w:val="07968943"/>
    <w:rsid w:val="07B7D8AD"/>
    <w:rsid w:val="07E98D73"/>
    <w:rsid w:val="07EFA177"/>
    <w:rsid w:val="07F4F1BE"/>
    <w:rsid w:val="07F5DFCF"/>
    <w:rsid w:val="0823C610"/>
    <w:rsid w:val="0824C2DC"/>
    <w:rsid w:val="0827CF4A"/>
    <w:rsid w:val="0827E5B3"/>
    <w:rsid w:val="082A1D75"/>
    <w:rsid w:val="083BEB83"/>
    <w:rsid w:val="083F63F2"/>
    <w:rsid w:val="084BE3F0"/>
    <w:rsid w:val="087A9D80"/>
    <w:rsid w:val="087FA2BA"/>
    <w:rsid w:val="089EB598"/>
    <w:rsid w:val="08A5B0DC"/>
    <w:rsid w:val="08B47023"/>
    <w:rsid w:val="08BED8AD"/>
    <w:rsid w:val="08BFD316"/>
    <w:rsid w:val="08E43046"/>
    <w:rsid w:val="08E8CA95"/>
    <w:rsid w:val="08F3E2A4"/>
    <w:rsid w:val="090594FD"/>
    <w:rsid w:val="091890CC"/>
    <w:rsid w:val="091B0EF1"/>
    <w:rsid w:val="092D8F5C"/>
    <w:rsid w:val="093F466D"/>
    <w:rsid w:val="09435F65"/>
    <w:rsid w:val="095AE2A5"/>
    <w:rsid w:val="09638CD8"/>
    <w:rsid w:val="0965264D"/>
    <w:rsid w:val="097545FA"/>
    <w:rsid w:val="099384AE"/>
    <w:rsid w:val="09BA97F5"/>
    <w:rsid w:val="09C8E44C"/>
    <w:rsid w:val="09E3C2D7"/>
    <w:rsid w:val="09E920ED"/>
    <w:rsid w:val="09F9249A"/>
    <w:rsid w:val="0A034EA4"/>
    <w:rsid w:val="0A5CC1FC"/>
    <w:rsid w:val="0A5F1CAF"/>
    <w:rsid w:val="0A67198F"/>
    <w:rsid w:val="0A687C51"/>
    <w:rsid w:val="0A961DAD"/>
    <w:rsid w:val="0A9AFD7F"/>
    <w:rsid w:val="0A9D39D0"/>
    <w:rsid w:val="0ABA31A1"/>
    <w:rsid w:val="0ABAD370"/>
    <w:rsid w:val="0ABFDB93"/>
    <w:rsid w:val="0AC956B7"/>
    <w:rsid w:val="0AEE7987"/>
    <w:rsid w:val="0B102EC3"/>
    <w:rsid w:val="0B1844E3"/>
    <w:rsid w:val="0B29658F"/>
    <w:rsid w:val="0B2B072E"/>
    <w:rsid w:val="0B3C2172"/>
    <w:rsid w:val="0B853503"/>
    <w:rsid w:val="0B87E645"/>
    <w:rsid w:val="0B90AAC7"/>
    <w:rsid w:val="0BA0B69A"/>
    <w:rsid w:val="0BA78FEA"/>
    <w:rsid w:val="0BA84F3A"/>
    <w:rsid w:val="0BB7436B"/>
    <w:rsid w:val="0BBBE578"/>
    <w:rsid w:val="0BE79DA1"/>
    <w:rsid w:val="0C0CB5FF"/>
    <w:rsid w:val="0C3B9FB2"/>
    <w:rsid w:val="0C76C5CD"/>
    <w:rsid w:val="0C79248F"/>
    <w:rsid w:val="0C7F68A7"/>
    <w:rsid w:val="0CB4682C"/>
    <w:rsid w:val="0CE7B32B"/>
    <w:rsid w:val="0CEBCE14"/>
    <w:rsid w:val="0D5458BE"/>
    <w:rsid w:val="0D768EEE"/>
    <w:rsid w:val="0DA0437A"/>
    <w:rsid w:val="0DC62F34"/>
    <w:rsid w:val="0DCC257E"/>
    <w:rsid w:val="0DED8C3A"/>
    <w:rsid w:val="0E0A84C3"/>
    <w:rsid w:val="0E2B9956"/>
    <w:rsid w:val="0E43F049"/>
    <w:rsid w:val="0E520628"/>
    <w:rsid w:val="0E66227E"/>
    <w:rsid w:val="0EA93B68"/>
    <w:rsid w:val="0EA9E2B7"/>
    <w:rsid w:val="0EBB83B4"/>
    <w:rsid w:val="0EBE0145"/>
    <w:rsid w:val="0ECBBD72"/>
    <w:rsid w:val="0ECE4796"/>
    <w:rsid w:val="0EE0E025"/>
    <w:rsid w:val="0EFDAD41"/>
    <w:rsid w:val="0F00771E"/>
    <w:rsid w:val="0F02E97F"/>
    <w:rsid w:val="0F1900F0"/>
    <w:rsid w:val="0F216E3C"/>
    <w:rsid w:val="0F35F83A"/>
    <w:rsid w:val="0F4DCE14"/>
    <w:rsid w:val="0F4E8D55"/>
    <w:rsid w:val="0F61ECD4"/>
    <w:rsid w:val="0F65D219"/>
    <w:rsid w:val="0F6617D2"/>
    <w:rsid w:val="0F807BE8"/>
    <w:rsid w:val="0F9225FE"/>
    <w:rsid w:val="0FA1EC27"/>
    <w:rsid w:val="0FCA309E"/>
    <w:rsid w:val="0FFC5CAC"/>
    <w:rsid w:val="1021C759"/>
    <w:rsid w:val="102A68BB"/>
    <w:rsid w:val="1043D2CF"/>
    <w:rsid w:val="106AE38D"/>
    <w:rsid w:val="106B8A7C"/>
    <w:rsid w:val="10A1EB20"/>
    <w:rsid w:val="10BF1E24"/>
    <w:rsid w:val="117B5520"/>
    <w:rsid w:val="11F1B879"/>
    <w:rsid w:val="121D00A9"/>
    <w:rsid w:val="12319C8D"/>
    <w:rsid w:val="12364D1F"/>
    <w:rsid w:val="123D9987"/>
    <w:rsid w:val="12401109"/>
    <w:rsid w:val="125D9509"/>
    <w:rsid w:val="12702720"/>
    <w:rsid w:val="12994A19"/>
    <w:rsid w:val="12B30891"/>
    <w:rsid w:val="12BB1687"/>
    <w:rsid w:val="12C05FC1"/>
    <w:rsid w:val="12E47B9A"/>
    <w:rsid w:val="130BF13D"/>
    <w:rsid w:val="132B85AE"/>
    <w:rsid w:val="1336E16C"/>
    <w:rsid w:val="133781F7"/>
    <w:rsid w:val="133F0743"/>
    <w:rsid w:val="1343A9FF"/>
    <w:rsid w:val="1344597B"/>
    <w:rsid w:val="135C93C4"/>
    <w:rsid w:val="1387A82A"/>
    <w:rsid w:val="13956B6C"/>
    <w:rsid w:val="1399F9DB"/>
    <w:rsid w:val="13A8FEF7"/>
    <w:rsid w:val="13C095FC"/>
    <w:rsid w:val="13D15989"/>
    <w:rsid w:val="13D9675C"/>
    <w:rsid w:val="13F026B8"/>
    <w:rsid w:val="141058A1"/>
    <w:rsid w:val="1419E38E"/>
    <w:rsid w:val="1421CBC5"/>
    <w:rsid w:val="142A9CCA"/>
    <w:rsid w:val="142D6115"/>
    <w:rsid w:val="146F7360"/>
    <w:rsid w:val="14784F56"/>
    <w:rsid w:val="1478A0CC"/>
    <w:rsid w:val="148C1F92"/>
    <w:rsid w:val="149C7BA0"/>
    <w:rsid w:val="149DF601"/>
    <w:rsid w:val="14B9FF41"/>
    <w:rsid w:val="14BA2E92"/>
    <w:rsid w:val="14C31BAC"/>
    <w:rsid w:val="14CA30AA"/>
    <w:rsid w:val="14D19B05"/>
    <w:rsid w:val="14D751DC"/>
    <w:rsid w:val="14ECFF49"/>
    <w:rsid w:val="14F4DFD3"/>
    <w:rsid w:val="14FE2CE5"/>
    <w:rsid w:val="14FE8CBA"/>
    <w:rsid w:val="1501E6E6"/>
    <w:rsid w:val="150D4461"/>
    <w:rsid w:val="1519980F"/>
    <w:rsid w:val="15461792"/>
    <w:rsid w:val="155E4F1E"/>
    <w:rsid w:val="155F0445"/>
    <w:rsid w:val="1562F4B8"/>
    <w:rsid w:val="1582DE85"/>
    <w:rsid w:val="15BB4340"/>
    <w:rsid w:val="15C1DABA"/>
    <w:rsid w:val="15EE3552"/>
    <w:rsid w:val="16011219"/>
    <w:rsid w:val="16026782"/>
    <w:rsid w:val="16235DD4"/>
    <w:rsid w:val="162AD5F1"/>
    <w:rsid w:val="1640E473"/>
    <w:rsid w:val="16567066"/>
    <w:rsid w:val="168CBAEB"/>
    <w:rsid w:val="16AADA46"/>
    <w:rsid w:val="16AD789E"/>
    <w:rsid w:val="16B79D8E"/>
    <w:rsid w:val="16CE5D01"/>
    <w:rsid w:val="16ED208D"/>
    <w:rsid w:val="16EFA2E7"/>
    <w:rsid w:val="16FE6F0D"/>
    <w:rsid w:val="1720B038"/>
    <w:rsid w:val="17564830"/>
    <w:rsid w:val="175CF7FD"/>
    <w:rsid w:val="176B22B7"/>
    <w:rsid w:val="178F01EB"/>
    <w:rsid w:val="17B94431"/>
    <w:rsid w:val="17BAF66B"/>
    <w:rsid w:val="17D59BE5"/>
    <w:rsid w:val="17D60AEA"/>
    <w:rsid w:val="17E0C65B"/>
    <w:rsid w:val="17EB419F"/>
    <w:rsid w:val="17F7EED5"/>
    <w:rsid w:val="1842F513"/>
    <w:rsid w:val="184BD554"/>
    <w:rsid w:val="186CF9C9"/>
    <w:rsid w:val="187B9DF3"/>
    <w:rsid w:val="18876BBA"/>
    <w:rsid w:val="18918357"/>
    <w:rsid w:val="18AD6FC7"/>
    <w:rsid w:val="18DA4420"/>
    <w:rsid w:val="19143760"/>
    <w:rsid w:val="191CEF29"/>
    <w:rsid w:val="1926E7A3"/>
    <w:rsid w:val="1941A8A6"/>
    <w:rsid w:val="198C1479"/>
    <w:rsid w:val="198EE900"/>
    <w:rsid w:val="198F801B"/>
    <w:rsid w:val="19BBB175"/>
    <w:rsid w:val="19FDA8A9"/>
    <w:rsid w:val="1A3B913F"/>
    <w:rsid w:val="1A40F8E0"/>
    <w:rsid w:val="1A5A1EDE"/>
    <w:rsid w:val="1A9DE82E"/>
    <w:rsid w:val="1AA90F71"/>
    <w:rsid w:val="1AAB6212"/>
    <w:rsid w:val="1ACB756C"/>
    <w:rsid w:val="1AE78638"/>
    <w:rsid w:val="1AE7A581"/>
    <w:rsid w:val="1B01FA9D"/>
    <w:rsid w:val="1B110BCA"/>
    <w:rsid w:val="1B24B8A8"/>
    <w:rsid w:val="1B2E78EC"/>
    <w:rsid w:val="1B413536"/>
    <w:rsid w:val="1B50CFAA"/>
    <w:rsid w:val="1B6356A3"/>
    <w:rsid w:val="1B648D6D"/>
    <w:rsid w:val="1B7B936B"/>
    <w:rsid w:val="1BB80EA7"/>
    <w:rsid w:val="1BC415FB"/>
    <w:rsid w:val="1BE9D334"/>
    <w:rsid w:val="1BE9D33E"/>
    <w:rsid w:val="1C0F5E0A"/>
    <w:rsid w:val="1C1B2E87"/>
    <w:rsid w:val="1C6E9967"/>
    <w:rsid w:val="1C8831B6"/>
    <w:rsid w:val="1CD7AEB7"/>
    <w:rsid w:val="1D00EE75"/>
    <w:rsid w:val="1D2B8C85"/>
    <w:rsid w:val="1D2C6680"/>
    <w:rsid w:val="1D3E8F58"/>
    <w:rsid w:val="1D4052D5"/>
    <w:rsid w:val="1D4A02AF"/>
    <w:rsid w:val="1D525F91"/>
    <w:rsid w:val="1D563D49"/>
    <w:rsid w:val="1D56CD2F"/>
    <w:rsid w:val="1D583D16"/>
    <w:rsid w:val="1D62DEF9"/>
    <w:rsid w:val="1D707FE0"/>
    <w:rsid w:val="1D76A0AD"/>
    <w:rsid w:val="1DB8D515"/>
    <w:rsid w:val="1DC3198B"/>
    <w:rsid w:val="1DC50330"/>
    <w:rsid w:val="1DC9BF55"/>
    <w:rsid w:val="1DCAA7C0"/>
    <w:rsid w:val="1DDAD5C6"/>
    <w:rsid w:val="1DE81C08"/>
    <w:rsid w:val="1E5EBC06"/>
    <w:rsid w:val="1E655E3A"/>
    <w:rsid w:val="1E694D1E"/>
    <w:rsid w:val="1EAADF32"/>
    <w:rsid w:val="1ED3E6B6"/>
    <w:rsid w:val="1EE75E77"/>
    <w:rsid w:val="1F1A4EFA"/>
    <w:rsid w:val="1F372A76"/>
    <w:rsid w:val="1F40E36A"/>
    <w:rsid w:val="1F452571"/>
    <w:rsid w:val="1F514608"/>
    <w:rsid w:val="1F5393AD"/>
    <w:rsid w:val="1F5A3982"/>
    <w:rsid w:val="1F643390"/>
    <w:rsid w:val="1F8570A3"/>
    <w:rsid w:val="1FA12555"/>
    <w:rsid w:val="1FAF425E"/>
    <w:rsid w:val="1FB8EB9A"/>
    <w:rsid w:val="1FBDF8A7"/>
    <w:rsid w:val="1FCCE389"/>
    <w:rsid w:val="1FCFCBCD"/>
    <w:rsid w:val="20108B06"/>
    <w:rsid w:val="20121C8F"/>
    <w:rsid w:val="201CAA1D"/>
    <w:rsid w:val="203169BC"/>
    <w:rsid w:val="2042CE62"/>
    <w:rsid w:val="20579209"/>
    <w:rsid w:val="208D028F"/>
    <w:rsid w:val="20A50932"/>
    <w:rsid w:val="20A87A46"/>
    <w:rsid w:val="20DB1F5F"/>
    <w:rsid w:val="20E4BFF8"/>
    <w:rsid w:val="20F9F65B"/>
    <w:rsid w:val="20FF7ACE"/>
    <w:rsid w:val="210CF959"/>
    <w:rsid w:val="2130B443"/>
    <w:rsid w:val="213D5A30"/>
    <w:rsid w:val="213E67CF"/>
    <w:rsid w:val="21602F5F"/>
    <w:rsid w:val="216C8E6D"/>
    <w:rsid w:val="2188FF45"/>
    <w:rsid w:val="21C8FD61"/>
    <w:rsid w:val="21F27505"/>
    <w:rsid w:val="21F99DA6"/>
    <w:rsid w:val="220B1D30"/>
    <w:rsid w:val="222AE0A4"/>
    <w:rsid w:val="22381C71"/>
    <w:rsid w:val="224A6731"/>
    <w:rsid w:val="2261D8F2"/>
    <w:rsid w:val="22663E9B"/>
    <w:rsid w:val="22666612"/>
    <w:rsid w:val="226E1871"/>
    <w:rsid w:val="22AA8A3E"/>
    <w:rsid w:val="22CEADD6"/>
    <w:rsid w:val="22E0BAFC"/>
    <w:rsid w:val="22E179E2"/>
    <w:rsid w:val="230DA85F"/>
    <w:rsid w:val="2312348E"/>
    <w:rsid w:val="23246D3E"/>
    <w:rsid w:val="23307CF8"/>
    <w:rsid w:val="2335CC31"/>
    <w:rsid w:val="235AE421"/>
    <w:rsid w:val="2393D478"/>
    <w:rsid w:val="23D24950"/>
    <w:rsid w:val="23D48149"/>
    <w:rsid w:val="23FBEA45"/>
    <w:rsid w:val="2402B58E"/>
    <w:rsid w:val="24073EF0"/>
    <w:rsid w:val="245DA8D5"/>
    <w:rsid w:val="2464ED07"/>
    <w:rsid w:val="24673675"/>
    <w:rsid w:val="246B9297"/>
    <w:rsid w:val="2497363C"/>
    <w:rsid w:val="249CB58B"/>
    <w:rsid w:val="24B2C5CB"/>
    <w:rsid w:val="24BD6CD0"/>
    <w:rsid w:val="24EE036E"/>
    <w:rsid w:val="24FBC618"/>
    <w:rsid w:val="250C2D30"/>
    <w:rsid w:val="25204000"/>
    <w:rsid w:val="25273A89"/>
    <w:rsid w:val="252DC1C0"/>
    <w:rsid w:val="2564E6F9"/>
    <w:rsid w:val="258EF0D4"/>
    <w:rsid w:val="25929EAA"/>
    <w:rsid w:val="259C3795"/>
    <w:rsid w:val="25AC87A5"/>
    <w:rsid w:val="25ADBE8A"/>
    <w:rsid w:val="25AFE3BC"/>
    <w:rsid w:val="25B4CE02"/>
    <w:rsid w:val="25B8B939"/>
    <w:rsid w:val="25E416C8"/>
    <w:rsid w:val="25ECBCB3"/>
    <w:rsid w:val="25FD51CD"/>
    <w:rsid w:val="2606747A"/>
    <w:rsid w:val="262837F9"/>
    <w:rsid w:val="26591D1E"/>
    <w:rsid w:val="265BEF71"/>
    <w:rsid w:val="267B4503"/>
    <w:rsid w:val="2680AF6A"/>
    <w:rsid w:val="268F3E13"/>
    <w:rsid w:val="269A9E8D"/>
    <w:rsid w:val="26AA553D"/>
    <w:rsid w:val="26AEB3D8"/>
    <w:rsid w:val="26C15395"/>
    <w:rsid w:val="26C46282"/>
    <w:rsid w:val="26CA7EB1"/>
    <w:rsid w:val="26CAFBAF"/>
    <w:rsid w:val="26CD6247"/>
    <w:rsid w:val="26EC7459"/>
    <w:rsid w:val="27096791"/>
    <w:rsid w:val="27377ABD"/>
    <w:rsid w:val="273EBDB3"/>
    <w:rsid w:val="2742E528"/>
    <w:rsid w:val="27505E85"/>
    <w:rsid w:val="276F7685"/>
    <w:rsid w:val="2777BD11"/>
    <w:rsid w:val="2783C0FC"/>
    <w:rsid w:val="278475FC"/>
    <w:rsid w:val="27A7A003"/>
    <w:rsid w:val="27C9477A"/>
    <w:rsid w:val="27DDA85D"/>
    <w:rsid w:val="27DFB4DD"/>
    <w:rsid w:val="27E49B3D"/>
    <w:rsid w:val="27FBE277"/>
    <w:rsid w:val="27FC69A0"/>
    <w:rsid w:val="28190475"/>
    <w:rsid w:val="281E6958"/>
    <w:rsid w:val="282F1839"/>
    <w:rsid w:val="2831F1E7"/>
    <w:rsid w:val="28356973"/>
    <w:rsid w:val="28694A2F"/>
    <w:rsid w:val="2875FA6A"/>
    <w:rsid w:val="289044F9"/>
    <w:rsid w:val="2895EA3C"/>
    <w:rsid w:val="2897F08A"/>
    <w:rsid w:val="28B46B11"/>
    <w:rsid w:val="2908C50D"/>
    <w:rsid w:val="290DABAB"/>
    <w:rsid w:val="293451D1"/>
    <w:rsid w:val="2936E886"/>
    <w:rsid w:val="29721E52"/>
    <w:rsid w:val="29787CCE"/>
    <w:rsid w:val="29A21926"/>
    <w:rsid w:val="29C563F8"/>
    <w:rsid w:val="29DE79D5"/>
    <w:rsid w:val="29E095F6"/>
    <w:rsid w:val="2A004F90"/>
    <w:rsid w:val="2A07F715"/>
    <w:rsid w:val="2A31CD69"/>
    <w:rsid w:val="2A39595B"/>
    <w:rsid w:val="2A529CE2"/>
    <w:rsid w:val="2A83F611"/>
    <w:rsid w:val="2AB41EA0"/>
    <w:rsid w:val="2ACAEEC3"/>
    <w:rsid w:val="2ACC1296"/>
    <w:rsid w:val="2ACD4774"/>
    <w:rsid w:val="2ADCC113"/>
    <w:rsid w:val="2ADD69D8"/>
    <w:rsid w:val="2AE09ED6"/>
    <w:rsid w:val="2AE5CA8B"/>
    <w:rsid w:val="2AEBBBBF"/>
    <w:rsid w:val="2B2EDA1B"/>
    <w:rsid w:val="2B57E382"/>
    <w:rsid w:val="2B97D12E"/>
    <w:rsid w:val="2BD7C37E"/>
    <w:rsid w:val="2BF55C17"/>
    <w:rsid w:val="2BFFE950"/>
    <w:rsid w:val="2C42C575"/>
    <w:rsid w:val="2C53DCD5"/>
    <w:rsid w:val="2C54FC99"/>
    <w:rsid w:val="2C757BA4"/>
    <w:rsid w:val="2C8833EF"/>
    <w:rsid w:val="2C9F32B4"/>
    <w:rsid w:val="2CB3C08B"/>
    <w:rsid w:val="2CBE44AD"/>
    <w:rsid w:val="2CC39475"/>
    <w:rsid w:val="2CC78FCF"/>
    <w:rsid w:val="2CEF0A07"/>
    <w:rsid w:val="2D16CA52"/>
    <w:rsid w:val="2D1E9465"/>
    <w:rsid w:val="2D4036EC"/>
    <w:rsid w:val="2D5EDF73"/>
    <w:rsid w:val="2D7E95A1"/>
    <w:rsid w:val="2D80551F"/>
    <w:rsid w:val="2D8BDB72"/>
    <w:rsid w:val="2D980591"/>
    <w:rsid w:val="2DA5F2F3"/>
    <w:rsid w:val="2DB12543"/>
    <w:rsid w:val="2DB2D57A"/>
    <w:rsid w:val="2E25C610"/>
    <w:rsid w:val="2E2721A7"/>
    <w:rsid w:val="2E30CCB7"/>
    <w:rsid w:val="2E58F488"/>
    <w:rsid w:val="2E818303"/>
    <w:rsid w:val="2E913D1A"/>
    <w:rsid w:val="2E924B2D"/>
    <w:rsid w:val="2EB95219"/>
    <w:rsid w:val="2ED77478"/>
    <w:rsid w:val="2EDBDF73"/>
    <w:rsid w:val="2F01BC46"/>
    <w:rsid w:val="2F03BBC3"/>
    <w:rsid w:val="2F066999"/>
    <w:rsid w:val="2F0720F9"/>
    <w:rsid w:val="2F129A2F"/>
    <w:rsid w:val="2F229031"/>
    <w:rsid w:val="2F692B51"/>
    <w:rsid w:val="2F99E9C1"/>
    <w:rsid w:val="2FA78E3F"/>
    <w:rsid w:val="2FF2A7EE"/>
    <w:rsid w:val="2FF52691"/>
    <w:rsid w:val="2FFC7F9C"/>
    <w:rsid w:val="3011A15C"/>
    <w:rsid w:val="302B59A5"/>
    <w:rsid w:val="30B2CE4E"/>
    <w:rsid w:val="30C06487"/>
    <w:rsid w:val="30D115D2"/>
    <w:rsid w:val="31030090"/>
    <w:rsid w:val="3106854E"/>
    <w:rsid w:val="31083853"/>
    <w:rsid w:val="31427680"/>
    <w:rsid w:val="31472D20"/>
    <w:rsid w:val="314842BE"/>
    <w:rsid w:val="31607425"/>
    <w:rsid w:val="3161C165"/>
    <w:rsid w:val="31673226"/>
    <w:rsid w:val="31798ED4"/>
    <w:rsid w:val="317ECEF2"/>
    <w:rsid w:val="318A1CCB"/>
    <w:rsid w:val="318A3BB9"/>
    <w:rsid w:val="319779C0"/>
    <w:rsid w:val="3198E144"/>
    <w:rsid w:val="319D7F52"/>
    <w:rsid w:val="31A4F284"/>
    <w:rsid w:val="31BFF840"/>
    <w:rsid w:val="31C2B6A3"/>
    <w:rsid w:val="31C6E1BC"/>
    <w:rsid w:val="31D3A40F"/>
    <w:rsid w:val="31E73106"/>
    <w:rsid w:val="31E7712C"/>
    <w:rsid w:val="3205D27E"/>
    <w:rsid w:val="321A763A"/>
    <w:rsid w:val="3220446E"/>
    <w:rsid w:val="323AB8AA"/>
    <w:rsid w:val="3243DFD4"/>
    <w:rsid w:val="32498948"/>
    <w:rsid w:val="327F40CB"/>
    <w:rsid w:val="32B3515E"/>
    <w:rsid w:val="32B56764"/>
    <w:rsid w:val="32D17032"/>
    <w:rsid w:val="32D84FEB"/>
    <w:rsid w:val="32D9F95B"/>
    <w:rsid w:val="32EC3809"/>
    <w:rsid w:val="32F57AEB"/>
    <w:rsid w:val="3304F115"/>
    <w:rsid w:val="330DCE8F"/>
    <w:rsid w:val="330EA773"/>
    <w:rsid w:val="33124EA7"/>
    <w:rsid w:val="331574ED"/>
    <w:rsid w:val="33199491"/>
    <w:rsid w:val="3327688D"/>
    <w:rsid w:val="334A5BC2"/>
    <w:rsid w:val="33639C8A"/>
    <w:rsid w:val="3368B161"/>
    <w:rsid w:val="337B4F75"/>
    <w:rsid w:val="3385676D"/>
    <w:rsid w:val="339048F2"/>
    <w:rsid w:val="33A588FD"/>
    <w:rsid w:val="33BEC829"/>
    <w:rsid w:val="33C7DDF4"/>
    <w:rsid w:val="33C9FEC0"/>
    <w:rsid w:val="33CD5462"/>
    <w:rsid w:val="33D211DC"/>
    <w:rsid w:val="340C18F5"/>
    <w:rsid w:val="341DB3CE"/>
    <w:rsid w:val="3469B322"/>
    <w:rsid w:val="3488258A"/>
    <w:rsid w:val="349F6103"/>
    <w:rsid w:val="34C2A909"/>
    <w:rsid w:val="34CEFD6F"/>
    <w:rsid w:val="34D7F57C"/>
    <w:rsid w:val="34E720E5"/>
    <w:rsid w:val="34FCFE3E"/>
    <w:rsid w:val="3512050A"/>
    <w:rsid w:val="35180124"/>
    <w:rsid w:val="35217673"/>
    <w:rsid w:val="3526558D"/>
    <w:rsid w:val="3535E0B1"/>
    <w:rsid w:val="355C2269"/>
    <w:rsid w:val="356FEE74"/>
    <w:rsid w:val="3577A7CC"/>
    <w:rsid w:val="359C7D94"/>
    <w:rsid w:val="35ACFE6D"/>
    <w:rsid w:val="35BAB6A6"/>
    <w:rsid w:val="35BDEFE4"/>
    <w:rsid w:val="35CD50E0"/>
    <w:rsid w:val="35ECC00C"/>
    <w:rsid w:val="35EE6F80"/>
    <w:rsid w:val="35F87AAA"/>
    <w:rsid w:val="361E5426"/>
    <w:rsid w:val="361FCB1B"/>
    <w:rsid w:val="362614BA"/>
    <w:rsid w:val="363CC909"/>
    <w:rsid w:val="36677A94"/>
    <w:rsid w:val="366AAC6B"/>
    <w:rsid w:val="367C13AF"/>
    <w:rsid w:val="3682C76A"/>
    <w:rsid w:val="36999AEA"/>
    <w:rsid w:val="36A0D035"/>
    <w:rsid w:val="36D05131"/>
    <w:rsid w:val="36D845A2"/>
    <w:rsid w:val="36E3F6BE"/>
    <w:rsid w:val="36EBAEC2"/>
    <w:rsid w:val="37167815"/>
    <w:rsid w:val="3719D6E1"/>
    <w:rsid w:val="37222937"/>
    <w:rsid w:val="373FB66A"/>
    <w:rsid w:val="374E2AA4"/>
    <w:rsid w:val="37663600"/>
    <w:rsid w:val="377947F3"/>
    <w:rsid w:val="378057E3"/>
    <w:rsid w:val="37816204"/>
    <w:rsid w:val="37827A6B"/>
    <w:rsid w:val="378D4BA5"/>
    <w:rsid w:val="37AE45E6"/>
    <w:rsid w:val="37D93ED3"/>
    <w:rsid w:val="37EB8AB9"/>
    <w:rsid w:val="37F18FF9"/>
    <w:rsid w:val="3808484F"/>
    <w:rsid w:val="3821E643"/>
    <w:rsid w:val="382D3354"/>
    <w:rsid w:val="383B18FF"/>
    <w:rsid w:val="383CBB61"/>
    <w:rsid w:val="3847F376"/>
    <w:rsid w:val="384DB568"/>
    <w:rsid w:val="385E6CB8"/>
    <w:rsid w:val="388C1449"/>
    <w:rsid w:val="38B676FA"/>
    <w:rsid w:val="38BCCF4F"/>
    <w:rsid w:val="38D5AF30"/>
    <w:rsid w:val="38D89F70"/>
    <w:rsid w:val="38E5DCB1"/>
    <w:rsid w:val="38F6E750"/>
    <w:rsid w:val="390CF861"/>
    <w:rsid w:val="393D7645"/>
    <w:rsid w:val="393DBA7B"/>
    <w:rsid w:val="3942E0E8"/>
    <w:rsid w:val="3957B3E5"/>
    <w:rsid w:val="396E45AA"/>
    <w:rsid w:val="3970C9E9"/>
    <w:rsid w:val="398B6C60"/>
    <w:rsid w:val="39A90819"/>
    <w:rsid w:val="39BFACC0"/>
    <w:rsid w:val="39D8093B"/>
    <w:rsid w:val="3A487746"/>
    <w:rsid w:val="3A526526"/>
    <w:rsid w:val="3A531F31"/>
    <w:rsid w:val="3A5FDF3E"/>
    <w:rsid w:val="3A9BAF56"/>
    <w:rsid w:val="3ACFE486"/>
    <w:rsid w:val="3AD57083"/>
    <w:rsid w:val="3B1151F4"/>
    <w:rsid w:val="3B124CB7"/>
    <w:rsid w:val="3B185549"/>
    <w:rsid w:val="3B35F59A"/>
    <w:rsid w:val="3B72F1F3"/>
    <w:rsid w:val="3BC1A4D2"/>
    <w:rsid w:val="3BC4DA19"/>
    <w:rsid w:val="3BD69A5B"/>
    <w:rsid w:val="3BDB2D83"/>
    <w:rsid w:val="3BDE10CF"/>
    <w:rsid w:val="3BE91F4B"/>
    <w:rsid w:val="3BF252F3"/>
    <w:rsid w:val="3C1D95C3"/>
    <w:rsid w:val="3C22AAB4"/>
    <w:rsid w:val="3C254441"/>
    <w:rsid w:val="3C417265"/>
    <w:rsid w:val="3C5FED88"/>
    <w:rsid w:val="3C7CD538"/>
    <w:rsid w:val="3CB29FA6"/>
    <w:rsid w:val="3CCD113D"/>
    <w:rsid w:val="3CFDB76D"/>
    <w:rsid w:val="3D026664"/>
    <w:rsid w:val="3D0B33D3"/>
    <w:rsid w:val="3D13142E"/>
    <w:rsid w:val="3D20D15D"/>
    <w:rsid w:val="3D2629D7"/>
    <w:rsid w:val="3D426B6E"/>
    <w:rsid w:val="3D4284C0"/>
    <w:rsid w:val="3D493475"/>
    <w:rsid w:val="3DEA7505"/>
    <w:rsid w:val="3DEFCE7B"/>
    <w:rsid w:val="3DF2DA1A"/>
    <w:rsid w:val="3E073D09"/>
    <w:rsid w:val="3E0D506B"/>
    <w:rsid w:val="3E2ECDD5"/>
    <w:rsid w:val="3E3FE9EA"/>
    <w:rsid w:val="3E6F2890"/>
    <w:rsid w:val="3E96A5D6"/>
    <w:rsid w:val="3EBD7CF5"/>
    <w:rsid w:val="3EC16F5C"/>
    <w:rsid w:val="3ECB089E"/>
    <w:rsid w:val="3ED5CBB5"/>
    <w:rsid w:val="3EFC0296"/>
    <w:rsid w:val="3F0AEB77"/>
    <w:rsid w:val="3F0E87B9"/>
    <w:rsid w:val="3F12FA89"/>
    <w:rsid w:val="3F4CFBDC"/>
    <w:rsid w:val="3F639159"/>
    <w:rsid w:val="3FAF8BF8"/>
    <w:rsid w:val="3FBFF998"/>
    <w:rsid w:val="3FCA9D99"/>
    <w:rsid w:val="3FCF1AF5"/>
    <w:rsid w:val="3FCF6E16"/>
    <w:rsid w:val="4001AF83"/>
    <w:rsid w:val="402861EB"/>
    <w:rsid w:val="4028B02F"/>
    <w:rsid w:val="4030A432"/>
    <w:rsid w:val="40338DA0"/>
    <w:rsid w:val="40625EE6"/>
    <w:rsid w:val="406270F4"/>
    <w:rsid w:val="406AEEC1"/>
    <w:rsid w:val="40851878"/>
    <w:rsid w:val="4087E366"/>
    <w:rsid w:val="40895669"/>
    <w:rsid w:val="408C269D"/>
    <w:rsid w:val="40B4F87E"/>
    <w:rsid w:val="40C94E29"/>
    <w:rsid w:val="40CE40BC"/>
    <w:rsid w:val="40D43A33"/>
    <w:rsid w:val="4101A66F"/>
    <w:rsid w:val="411B1300"/>
    <w:rsid w:val="4128A5C7"/>
    <w:rsid w:val="412FB52F"/>
    <w:rsid w:val="4164AAEB"/>
    <w:rsid w:val="4177F1A0"/>
    <w:rsid w:val="41A02209"/>
    <w:rsid w:val="41D064D0"/>
    <w:rsid w:val="41D1F1DA"/>
    <w:rsid w:val="41D2B919"/>
    <w:rsid w:val="41D3C72D"/>
    <w:rsid w:val="42026992"/>
    <w:rsid w:val="4206EA83"/>
    <w:rsid w:val="420770E0"/>
    <w:rsid w:val="424C5D71"/>
    <w:rsid w:val="42930CB1"/>
    <w:rsid w:val="42963C7B"/>
    <w:rsid w:val="42A03415"/>
    <w:rsid w:val="42A5EE39"/>
    <w:rsid w:val="42C37E1E"/>
    <w:rsid w:val="42F41A68"/>
    <w:rsid w:val="4314028E"/>
    <w:rsid w:val="43467399"/>
    <w:rsid w:val="43482534"/>
    <w:rsid w:val="434C1B90"/>
    <w:rsid w:val="4355B054"/>
    <w:rsid w:val="4360ADA7"/>
    <w:rsid w:val="4366A0FB"/>
    <w:rsid w:val="438937AF"/>
    <w:rsid w:val="43ADE3D0"/>
    <w:rsid w:val="43B6127D"/>
    <w:rsid w:val="43BC5C68"/>
    <w:rsid w:val="43C3FEE8"/>
    <w:rsid w:val="43CA9885"/>
    <w:rsid w:val="43CB2FEB"/>
    <w:rsid w:val="43DD8E06"/>
    <w:rsid w:val="43E6A45A"/>
    <w:rsid w:val="43F6C044"/>
    <w:rsid w:val="4412DE7D"/>
    <w:rsid w:val="441B7A10"/>
    <w:rsid w:val="4422AC40"/>
    <w:rsid w:val="442A0E9C"/>
    <w:rsid w:val="443D4B10"/>
    <w:rsid w:val="44405C18"/>
    <w:rsid w:val="4444C7D6"/>
    <w:rsid w:val="4448B6FE"/>
    <w:rsid w:val="4455D62A"/>
    <w:rsid w:val="446B7101"/>
    <w:rsid w:val="4476C282"/>
    <w:rsid w:val="44815842"/>
    <w:rsid w:val="44AD1D09"/>
    <w:rsid w:val="44F730D6"/>
    <w:rsid w:val="452299B5"/>
    <w:rsid w:val="453A3CD2"/>
    <w:rsid w:val="4547907F"/>
    <w:rsid w:val="4572BD44"/>
    <w:rsid w:val="457A461E"/>
    <w:rsid w:val="459DB0E7"/>
    <w:rsid w:val="45A3FEEC"/>
    <w:rsid w:val="45C492DE"/>
    <w:rsid w:val="45DDDD0F"/>
    <w:rsid w:val="45E2DF90"/>
    <w:rsid w:val="45F85EA6"/>
    <w:rsid w:val="45FAF0D3"/>
    <w:rsid w:val="45FBEF74"/>
    <w:rsid w:val="4602D6F4"/>
    <w:rsid w:val="46343F6D"/>
    <w:rsid w:val="46412798"/>
    <w:rsid w:val="46427197"/>
    <w:rsid w:val="4647832B"/>
    <w:rsid w:val="464D550D"/>
    <w:rsid w:val="46607F32"/>
    <w:rsid w:val="467146DC"/>
    <w:rsid w:val="46895EE9"/>
    <w:rsid w:val="468EBE62"/>
    <w:rsid w:val="469321CF"/>
    <w:rsid w:val="46A25194"/>
    <w:rsid w:val="46DF20CD"/>
    <w:rsid w:val="46EAAC21"/>
    <w:rsid w:val="46FA62FA"/>
    <w:rsid w:val="4700A8AD"/>
    <w:rsid w:val="47338A73"/>
    <w:rsid w:val="4751CED2"/>
    <w:rsid w:val="4754794D"/>
    <w:rsid w:val="475E4BC1"/>
    <w:rsid w:val="475FCA85"/>
    <w:rsid w:val="47628B98"/>
    <w:rsid w:val="47A1A87E"/>
    <w:rsid w:val="47AAF20E"/>
    <w:rsid w:val="47D0889E"/>
    <w:rsid w:val="47D756B6"/>
    <w:rsid w:val="4826C99F"/>
    <w:rsid w:val="4862A232"/>
    <w:rsid w:val="48962E73"/>
    <w:rsid w:val="48A339A4"/>
    <w:rsid w:val="48B8FEEC"/>
    <w:rsid w:val="48CDE31A"/>
    <w:rsid w:val="48D3CA6E"/>
    <w:rsid w:val="48DFDE53"/>
    <w:rsid w:val="48F3ADFD"/>
    <w:rsid w:val="49094941"/>
    <w:rsid w:val="4915A9FD"/>
    <w:rsid w:val="491C3D82"/>
    <w:rsid w:val="493AB549"/>
    <w:rsid w:val="493D7A75"/>
    <w:rsid w:val="493F6C66"/>
    <w:rsid w:val="4957EEA7"/>
    <w:rsid w:val="49591054"/>
    <w:rsid w:val="4965C589"/>
    <w:rsid w:val="4A1BFEFA"/>
    <w:rsid w:val="4A3A361A"/>
    <w:rsid w:val="4A4F1C1A"/>
    <w:rsid w:val="4AB82C2B"/>
    <w:rsid w:val="4ABBF6AE"/>
    <w:rsid w:val="4AC2CB96"/>
    <w:rsid w:val="4AD03DA2"/>
    <w:rsid w:val="4AEE1699"/>
    <w:rsid w:val="4B11F3A1"/>
    <w:rsid w:val="4B1FD356"/>
    <w:rsid w:val="4B521E5C"/>
    <w:rsid w:val="4B71A0F2"/>
    <w:rsid w:val="4B7DCEBB"/>
    <w:rsid w:val="4B823C67"/>
    <w:rsid w:val="4B8C09A2"/>
    <w:rsid w:val="4B90211B"/>
    <w:rsid w:val="4B9D4D92"/>
    <w:rsid w:val="4BC0DE56"/>
    <w:rsid w:val="4BD6A415"/>
    <w:rsid w:val="4BEC1EF8"/>
    <w:rsid w:val="4C16610D"/>
    <w:rsid w:val="4C18C050"/>
    <w:rsid w:val="4C29783E"/>
    <w:rsid w:val="4C3241F3"/>
    <w:rsid w:val="4C331AA5"/>
    <w:rsid w:val="4C4F7D4E"/>
    <w:rsid w:val="4C54D989"/>
    <w:rsid w:val="4C6909F6"/>
    <w:rsid w:val="4C77AF6A"/>
    <w:rsid w:val="4C81C33E"/>
    <w:rsid w:val="4C8358ED"/>
    <w:rsid w:val="4C870E1B"/>
    <w:rsid w:val="4C88D3BD"/>
    <w:rsid w:val="4C8CDC28"/>
    <w:rsid w:val="4CD2961C"/>
    <w:rsid w:val="4D04615F"/>
    <w:rsid w:val="4D29C5B5"/>
    <w:rsid w:val="4D303870"/>
    <w:rsid w:val="4D381CA6"/>
    <w:rsid w:val="4D420EF3"/>
    <w:rsid w:val="4D47252F"/>
    <w:rsid w:val="4D47C8FE"/>
    <w:rsid w:val="4D4D1AB5"/>
    <w:rsid w:val="4D4F0481"/>
    <w:rsid w:val="4D5D4963"/>
    <w:rsid w:val="4D6D61D9"/>
    <w:rsid w:val="4D867557"/>
    <w:rsid w:val="4DB7E36C"/>
    <w:rsid w:val="4E0C340F"/>
    <w:rsid w:val="4E454018"/>
    <w:rsid w:val="4E463C65"/>
    <w:rsid w:val="4E4B6410"/>
    <w:rsid w:val="4E4C0ECD"/>
    <w:rsid w:val="4E6674F5"/>
    <w:rsid w:val="4E772A55"/>
    <w:rsid w:val="4E943E5C"/>
    <w:rsid w:val="4E9E222F"/>
    <w:rsid w:val="4EA5878E"/>
    <w:rsid w:val="4EECDA13"/>
    <w:rsid w:val="4EF0106E"/>
    <w:rsid w:val="4EF14AD2"/>
    <w:rsid w:val="4F04AAD4"/>
    <w:rsid w:val="4F0C8B71"/>
    <w:rsid w:val="4F12FD00"/>
    <w:rsid w:val="4F3B767C"/>
    <w:rsid w:val="4F6795C2"/>
    <w:rsid w:val="4F703478"/>
    <w:rsid w:val="4F975647"/>
    <w:rsid w:val="4FC97083"/>
    <w:rsid w:val="4FCD023C"/>
    <w:rsid w:val="4FDFA92C"/>
    <w:rsid w:val="4FF4134F"/>
    <w:rsid w:val="4FFF9BE8"/>
    <w:rsid w:val="501FD0A1"/>
    <w:rsid w:val="50294F5C"/>
    <w:rsid w:val="502A4BD9"/>
    <w:rsid w:val="503F9FD2"/>
    <w:rsid w:val="505EC5B4"/>
    <w:rsid w:val="506FA325"/>
    <w:rsid w:val="50AD6BCD"/>
    <w:rsid w:val="50B1A952"/>
    <w:rsid w:val="50D466BC"/>
    <w:rsid w:val="50E09CC6"/>
    <w:rsid w:val="50E4B3A1"/>
    <w:rsid w:val="50F6DDA1"/>
    <w:rsid w:val="51047DDA"/>
    <w:rsid w:val="510C6EF2"/>
    <w:rsid w:val="5134DECB"/>
    <w:rsid w:val="515AA5A0"/>
    <w:rsid w:val="5194CF55"/>
    <w:rsid w:val="51F6AC68"/>
    <w:rsid w:val="5206ACA8"/>
    <w:rsid w:val="5242DEA5"/>
    <w:rsid w:val="524842BC"/>
    <w:rsid w:val="52485866"/>
    <w:rsid w:val="524BB047"/>
    <w:rsid w:val="52506B0C"/>
    <w:rsid w:val="52739F62"/>
    <w:rsid w:val="5274E2C2"/>
    <w:rsid w:val="527993AF"/>
    <w:rsid w:val="528B0BD6"/>
    <w:rsid w:val="52987D6E"/>
    <w:rsid w:val="529892A1"/>
    <w:rsid w:val="52B74ED7"/>
    <w:rsid w:val="52EB37F3"/>
    <w:rsid w:val="53131392"/>
    <w:rsid w:val="5338DC17"/>
    <w:rsid w:val="533EBC38"/>
    <w:rsid w:val="53416652"/>
    <w:rsid w:val="53648A9F"/>
    <w:rsid w:val="5369BD4C"/>
    <w:rsid w:val="536CFAE5"/>
    <w:rsid w:val="5388C176"/>
    <w:rsid w:val="539427BE"/>
    <w:rsid w:val="53A269C7"/>
    <w:rsid w:val="53A7782A"/>
    <w:rsid w:val="53E8B59E"/>
    <w:rsid w:val="53EFEE72"/>
    <w:rsid w:val="53F4EC8D"/>
    <w:rsid w:val="542E51B3"/>
    <w:rsid w:val="54321C89"/>
    <w:rsid w:val="54489D7F"/>
    <w:rsid w:val="545557DD"/>
    <w:rsid w:val="546AC297"/>
    <w:rsid w:val="54E22857"/>
    <w:rsid w:val="54EA6C72"/>
    <w:rsid w:val="5507B909"/>
    <w:rsid w:val="55415591"/>
    <w:rsid w:val="55419D56"/>
    <w:rsid w:val="5544A80C"/>
    <w:rsid w:val="55728FAA"/>
    <w:rsid w:val="5582C025"/>
    <w:rsid w:val="55D7AB2A"/>
    <w:rsid w:val="55FBCFAC"/>
    <w:rsid w:val="55FBEEF4"/>
    <w:rsid w:val="5623CF0C"/>
    <w:rsid w:val="56312DE7"/>
    <w:rsid w:val="566E4435"/>
    <w:rsid w:val="566F5A29"/>
    <w:rsid w:val="567C77FE"/>
    <w:rsid w:val="5693F61C"/>
    <w:rsid w:val="56C7879D"/>
    <w:rsid w:val="56CC031E"/>
    <w:rsid w:val="56D3AF5F"/>
    <w:rsid w:val="56D6583D"/>
    <w:rsid w:val="56EBAE69"/>
    <w:rsid w:val="572E8A67"/>
    <w:rsid w:val="5743666C"/>
    <w:rsid w:val="574539C4"/>
    <w:rsid w:val="574B0F4B"/>
    <w:rsid w:val="576E4558"/>
    <w:rsid w:val="57763E52"/>
    <w:rsid w:val="57F1CD8F"/>
    <w:rsid w:val="57FBA6DE"/>
    <w:rsid w:val="58066934"/>
    <w:rsid w:val="5822DE30"/>
    <w:rsid w:val="5830AC98"/>
    <w:rsid w:val="58363D77"/>
    <w:rsid w:val="5840C15B"/>
    <w:rsid w:val="58627F42"/>
    <w:rsid w:val="586FB52F"/>
    <w:rsid w:val="58937FC4"/>
    <w:rsid w:val="58B5D449"/>
    <w:rsid w:val="58D2CB26"/>
    <w:rsid w:val="58D91F7E"/>
    <w:rsid w:val="5902EB7D"/>
    <w:rsid w:val="59224FE0"/>
    <w:rsid w:val="59538BD7"/>
    <w:rsid w:val="59746A43"/>
    <w:rsid w:val="597FA7BC"/>
    <w:rsid w:val="5A2EE11E"/>
    <w:rsid w:val="5A397A8E"/>
    <w:rsid w:val="5A8CD06A"/>
    <w:rsid w:val="5A9A334C"/>
    <w:rsid w:val="5A9E60C3"/>
    <w:rsid w:val="5ADC6444"/>
    <w:rsid w:val="5AFDFEEF"/>
    <w:rsid w:val="5B065AD7"/>
    <w:rsid w:val="5B36C67F"/>
    <w:rsid w:val="5B3858A3"/>
    <w:rsid w:val="5B4027A4"/>
    <w:rsid w:val="5B4BA3C8"/>
    <w:rsid w:val="5B4FBB28"/>
    <w:rsid w:val="5B6F7727"/>
    <w:rsid w:val="5B8C0AF1"/>
    <w:rsid w:val="5B8D376D"/>
    <w:rsid w:val="5B8D4694"/>
    <w:rsid w:val="5B97465A"/>
    <w:rsid w:val="5B9F5622"/>
    <w:rsid w:val="5BAC4C46"/>
    <w:rsid w:val="5BB2713F"/>
    <w:rsid w:val="5BC45ABD"/>
    <w:rsid w:val="5BD2FCF4"/>
    <w:rsid w:val="5BE165ED"/>
    <w:rsid w:val="5BFD794A"/>
    <w:rsid w:val="5C106282"/>
    <w:rsid w:val="5C10B5D0"/>
    <w:rsid w:val="5C1104AF"/>
    <w:rsid w:val="5C1FB991"/>
    <w:rsid w:val="5C8B718E"/>
    <w:rsid w:val="5C8D0E81"/>
    <w:rsid w:val="5C9887DC"/>
    <w:rsid w:val="5CAC0CDD"/>
    <w:rsid w:val="5CD65E2E"/>
    <w:rsid w:val="5CE6C71B"/>
    <w:rsid w:val="5CE8A0CC"/>
    <w:rsid w:val="5CEB7EE5"/>
    <w:rsid w:val="5D0FCE47"/>
    <w:rsid w:val="5D0FEE6B"/>
    <w:rsid w:val="5D2C7EB6"/>
    <w:rsid w:val="5D3BA49D"/>
    <w:rsid w:val="5D7E5A5E"/>
    <w:rsid w:val="5D850B2F"/>
    <w:rsid w:val="5DA9DA3E"/>
    <w:rsid w:val="5DC09FAC"/>
    <w:rsid w:val="5DD9054F"/>
    <w:rsid w:val="5DDD7DDE"/>
    <w:rsid w:val="5E092B6D"/>
    <w:rsid w:val="5E1A9275"/>
    <w:rsid w:val="5E2F87C0"/>
    <w:rsid w:val="5E2FC686"/>
    <w:rsid w:val="5E322303"/>
    <w:rsid w:val="5E35647F"/>
    <w:rsid w:val="5E422D12"/>
    <w:rsid w:val="5E567571"/>
    <w:rsid w:val="5E57BF1F"/>
    <w:rsid w:val="5E69FFB4"/>
    <w:rsid w:val="5E72FB32"/>
    <w:rsid w:val="5E8DD306"/>
    <w:rsid w:val="5EAF0501"/>
    <w:rsid w:val="5EB22F83"/>
    <w:rsid w:val="5ED27D06"/>
    <w:rsid w:val="5F0482EC"/>
    <w:rsid w:val="5F142384"/>
    <w:rsid w:val="5F251ABA"/>
    <w:rsid w:val="5F39D68B"/>
    <w:rsid w:val="5F46DC0F"/>
    <w:rsid w:val="5F541E41"/>
    <w:rsid w:val="5F5516F1"/>
    <w:rsid w:val="5F5D6CE7"/>
    <w:rsid w:val="5F759357"/>
    <w:rsid w:val="5F7E22A8"/>
    <w:rsid w:val="5F9FA511"/>
    <w:rsid w:val="5FA7D904"/>
    <w:rsid w:val="5FB461C0"/>
    <w:rsid w:val="5FB7246A"/>
    <w:rsid w:val="5FBE1C64"/>
    <w:rsid w:val="5FBF9F8E"/>
    <w:rsid w:val="5FCFA2CD"/>
    <w:rsid w:val="5FD7F69D"/>
    <w:rsid w:val="5FD8903E"/>
    <w:rsid w:val="5FE01071"/>
    <w:rsid w:val="60098F41"/>
    <w:rsid w:val="601ABD22"/>
    <w:rsid w:val="602BC0C8"/>
    <w:rsid w:val="604718FE"/>
    <w:rsid w:val="605272CF"/>
    <w:rsid w:val="6057DA91"/>
    <w:rsid w:val="60755632"/>
    <w:rsid w:val="60AB0275"/>
    <w:rsid w:val="60BC132D"/>
    <w:rsid w:val="60BF0433"/>
    <w:rsid w:val="60D8E34A"/>
    <w:rsid w:val="60EA63C9"/>
    <w:rsid w:val="60FA7254"/>
    <w:rsid w:val="6126FDDD"/>
    <w:rsid w:val="615FAC17"/>
    <w:rsid w:val="617AE7BA"/>
    <w:rsid w:val="6187D46F"/>
    <w:rsid w:val="61C6DD0B"/>
    <w:rsid w:val="61E78815"/>
    <w:rsid w:val="6224922D"/>
    <w:rsid w:val="6225E4E8"/>
    <w:rsid w:val="62367298"/>
    <w:rsid w:val="624DAF03"/>
    <w:rsid w:val="625242B9"/>
    <w:rsid w:val="6277B429"/>
    <w:rsid w:val="62906413"/>
    <w:rsid w:val="62B1079F"/>
    <w:rsid w:val="62C6F9F7"/>
    <w:rsid w:val="62DD3BA0"/>
    <w:rsid w:val="62DF4FFB"/>
    <w:rsid w:val="62E8410E"/>
    <w:rsid w:val="62EC9CC8"/>
    <w:rsid w:val="62ED06F9"/>
    <w:rsid w:val="62F439F5"/>
    <w:rsid w:val="6307238D"/>
    <w:rsid w:val="631AE164"/>
    <w:rsid w:val="6327EDD3"/>
    <w:rsid w:val="6332F7FD"/>
    <w:rsid w:val="634397E2"/>
    <w:rsid w:val="6359C2C0"/>
    <w:rsid w:val="6360FED7"/>
    <w:rsid w:val="63679321"/>
    <w:rsid w:val="636DF90B"/>
    <w:rsid w:val="63F31EBC"/>
    <w:rsid w:val="63F62AD9"/>
    <w:rsid w:val="63FC6E9D"/>
    <w:rsid w:val="6418A5E2"/>
    <w:rsid w:val="641B0BF9"/>
    <w:rsid w:val="64259BC7"/>
    <w:rsid w:val="643386F6"/>
    <w:rsid w:val="645C9DB5"/>
    <w:rsid w:val="645D4563"/>
    <w:rsid w:val="647C2C82"/>
    <w:rsid w:val="648B98CD"/>
    <w:rsid w:val="6491F3B2"/>
    <w:rsid w:val="64926F77"/>
    <w:rsid w:val="64B66C9E"/>
    <w:rsid w:val="64C41C4C"/>
    <w:rsid w:val="64C92CDD"/>
    <w:rsid w:val="64E26BDA"/>
    <w:rsid w:val="64E2D996"/>
    <w:rsid w:val="64F5E953"/>
    <w:rsid w:val="64FCDDC0"/>
    <w:rsid w:val="65034B12"/>
    <w:rsid w:val="65237899"/>
    <w:rsid w:val="653F0AC1"/>
    <w:rsid w:val="65487E16"/>
    <w:rsid w:val="655F23F6"/>
    <w:rsid w:val="65A15212"/>
    <w:rsid w:val="65A8B84E"/>
    <w:rsid w:val="65AE47F7"/>
    <w:rsid w:val="65B45767"/>
    <w:rsid w:val="65F853D9"/>
    <w:rsid w:val="65F96499"/>
    <w:rsid w:val="66158424"/>
    <w:rsid w:val="665CEDF3"/>
    <w:rsid w:val="6670F22B"/>
    <w:rsid w:val="668D78C9"/>
    <w:rsid w:val="66AAC8F7"/>
    <w:rsid w:val="66BF69F4"/>
    <w:rsid w:val="66E50808"/>
    <w:rsid w:val="670F6F70"/>
    <w:rsid w:val="6749F8F5"/>
    <w:rsid w:val="674F78C4"/>
    <w:rsid w:val="6760A9C9"/>
    <w:rsid w:val="677AB7DF"/>
    <w:rsid w:val="67B7ECD4"/>
    <w:rsid w:val="67B8636C"/>
    <w:rsid w:val="67BA3E32"/>
    <w:rsid w:val="67C7B83D"/>
    <w:rsid w:val="67D66993"/>
    <w:rsid w:val="67E59601"/>
    <w:rsid w:val="67EAA8EA"/>
    <w:rsid w:val="67EB59F4"/>
    <w:rsid w:val="67FADAEF"/>
    <w:rsid w:val="68130013"/>
    <w:rsid w:val="683791BC"/>
    <w:rsid w:val="684CF97D"/>
    <w:rsid w:val="68558D1E"/>
    <w:rsid w:val="6856BFA6"/>
    <w:rsid w:val="685EAA8B"/>
    <w:rsid w:val="687600FD"/>
    <w:rsid w:val="68778315"/>
    <w:rsid w:val="68CAA807"/>
    <w:rsid w:val="68CC7C1F"/>
    <w:rsid w:val="68F999B8"/>
    <w:rsid w:val="6913DB66"/>
    <w:rsid w:val="695AEAE6"/>
    <w:rsid w:val="6965F0A6"/>
    <w:rsid w:val="696A65F2"/>
    <w:rsid w:val="69728E15"/>
    <w:rsid w:val="6973ED32"/>
    <w:rsid w:val="6978A204"/>
    <w:rsid w:val="69CDBC8F"/>
    <w:rsid w:val="69D3F06F"/>
    <w:rsid w:val="69D4D08D"/>
    <w:rsid w:val="69F290BC"/>
    <w:rsid w:val="6A0559C0"/>
    <w:rsid w:val="6A099CA6"/>
    <w:rsid w:val="6A35487B"/>
    <w:rsid w:val="6A6DBE76"/>
    <w:rsid w:val="6AB2323B"/>
    <w:rsid w:val="6ACA5DEA"/>
    <w:rsid w:val="6ADFC25F"/>
    <w:rsid w:val="6B1EF8FA"/>
    <w:rsid w:val="6B4B97C5"/>
    <w:rsid w:val="6B577B1D"/>
    <w:rsid w:val="6B642709"/>
    <w:rsid w:val="6B79B160"/>
    <w:rsid w:val="6B88497D"/>
    <w:rsid w:val="6B9A95B3"/>
    <w:rsid w:val="6BA779E3"/>
    <w:rsid w:val="6BA803BA"/>
    <w:rsid w:val="6BAC3B0F"/>
    <w:rsid w:val="6BBC5EF4"/>
    <w:rsid w:val="6BEEF852"/>
    <w:rsid w:val="6C08952A"/>
    <w:rsid w:val="6C333A0B"/>
    <w:rsid w:val="6C3B1E08"/>
    <w:rsid w:val="6C3C45EF"/>
    <w:rsid w:val="6C49154B"/>
    <w:rsid w:val="6C716515"/>
    <w:rsid w:val="6C7B4F4F"/>
    <w:rsid w:val="6C995212"/>
    <w:rsid w:val="6CA7EE64"/>
    <w:rsid w:val="6CAF5790"/>
    <w:rsid w:val="6CBE08B4"/>
    <w:rsid w:val="6CD79C1D"/>
    <w:rsid w:val="6CDBA1E9"/>
    <w:rsid w:val="6CE0CB13"/>
    <w:rsid w:val="6CEB25B2"/>
    <w:rsid w:val="6CF1E604"/>
    <w:rsid w:val="6CF66DF8"/>
    <w:rsid w:val="6CFBF9FE"/>
    <w:rsid w:val="6D09677B"/>
    <w:rsid w:val="6D1C137E"/>
    <w:rsid w:val="6D544A30"/>
    <w:rsid w:val="6D59AA20"/>
    <w:rsid w:val="6D73CCC7"/>
    <w:rsid w:val="6D78094A"/>
    <w:rsid w:val="6D7CB36F"/>
    <w:rsid w:val="6D8217E1"/>
    <w:rsid w:val="6D8E656C"/>
    <w:rsid w:val="6DDA4855"/>
    <w:rsid w:val="6DED1B63"/>
    <w:rsid w:val="6DEF15FC"/>
    <w:rsid w:val="6DFE1C4F"/>
    <w:rsid w:val="6DFF98D3"/>
    <w:rsid w:val="6E142D8C"/>
    <w:rsid w:val="6E19B779"/>
    <w:rsid w:val="6E26C135"/>
    <w:rsid w:val="6E328A91"/>
    <w:rsid w:val="6E404E45"/>
    <w:rsid w:val="6E49675F"/>
    <w:rsid w:val="6E52CFF3"/>
    <w:rsid w:val="6E85B9D9"/>
    <w:rsid w:val="6E92DF5E"/>
    <w:rsid w:val="6EA5EE9B"/>
    <w:rsid w:val="6EC9D1BB"/>
    <w:rsid w:val="6ED88974"/>
    <w:rsid w:val="6EF6690E"/>
    <w:rsid w:val="6F10CF5E"/>
    <w:rsid w:val="6F269D9D"/>
    <w:rsid w:val="6F297C31"/>
    <w:rsid w:val="6F348970"/>
    <w:rsid w:val="6F487FBE"/>
    <w:rsid w:val="6F4EAAE5"/>
    <w:rsid w:val="6F6F191C"/>
    <w:rsid w:val="6F738F7F"/>
    <w:rsid w:val="6FA4E2A0"/>
    <w:rsid w:val="6FB12843"/>
    <w:rsid w:val="6FC26FD2"/>
    <w:rsid w:val="6FE276DE"/>
    <w:rsid w:val="70000927"/>
    <w:rsid w:val="700756F7"/>
    <w:rsid w:val="701036CF"/>
    <w:rsid w:val="70148DF9"/>
    <w:rsid w:val="705D5ED8"/>
    <w:rsid w:val="705E76C5"/>
    <w:rsid w:val="7084CB40"/>
    <w:rsid w:val="70BE4137"/>
    <w:rsid w:val="7116FDF6"/>
    <w:rsid w:val="713B5BC8"/>
    <w:rsid w:val="713CE454"/>
    <w:rsid w:val="71490267"/>
    <w:rsid w:val="717C57B1"/>
    <w:rsid w:val="7195BC6E"/>
    <w:rsid w:val="71A4B329"/>
    <w:rsid w:val="71ABC57B"/>
    <w:rsid w:val="71DEC575"/>
    <w:rsid w:val="71E664DC"/>
    <w:rsid w:val="71EC7C0A"/>
    <w:rsid w:val="71F90D13"/>
    <w:rsid w:val="720582D1"/>
    <w:rsid w:val="72059159"/>
    <w:rsid w:val="7212780A"/>
    <w:rsid w:val="722CD1F7"/>
    <w:rsid w:val="7239390F"/>
    <w:rsid w:val="726C49AC"/>
    <w:rsid w:val="726DB7EE"/>
    <w:rsid w:val="72AE4468"/>
    <w:rsid w:val="72AF43F4"/>
    <w:rsid w:val="72C0F507"/>
    <w:rsid w:val="72C7BE07"/>
    <w:rsid w:val="72CBF49A"/>
    <w:rsid w:val="72D1B50C"/>
    <w:rsid w:val="72D94491"/>
    <w:rsid w:val="72F93642"/>
    <w:rsid w:val="730B201F"/>
    <w:rsid w:val="731DA79E"/>
    <w:rsid w:val="731E0705"/>
    <w:rsid w:val="731F5CDA"/>
    <w:rsid w:val="733DF303"/>
    <w:rsid w:val="7342485B"/>
    <w:rsid w:val="735A8D68"/>
    <w:rsid w:val="736EF0A3"/>
    <w:rsid w:val="73785A5D"/>
    <w:rsid w:val="73CD6B5E"/>
    <w:rsid w:val="73EACFFD"/>
    <w:rsid w:val="73EF93A7"/>
    <w:rsid w:val="7404253B"/>
    <w:rsid w:val="74190186"/>
    <w:rsid w:val="74439137"/>
    <w:rsid w:val="744DB9E4"/>
    <w:rsid w:val="748BA166"/>
    <w:rsid w:val="74BED925"/>
    <w:rsid w:val="74D24C28"/>
    <w:rsid w:val="74D890DD"/>
    <w:rsid w:val="74E83552"/>
    <w:rsid w:val="74EB9113"/>
    <w:rsid w:val="750B56F5"/>
    <w:rsid w:val="750CE3B0"/>
    <w:rsid w:val="7519C5D8"/>
    <w:rsid w:val="752C80D5"/>
    <w:rsid w:val="75439D02"/>
    <w:rsid w:val="754706CB"/>
    <w:rsid w:val="75588AF7"/>
    <w:rsid w:val="756208AE"/>
    <w:rsid w:val="757DC505"/>
    <w:rsid w:val="75BF98D0"/>
    <w:rsid w:val="75C8245C"/>
    <w:rsid w:val="75C9BC53"/>
    <w:rsid w:val="75FFB6D9"/>
    <w:rsid w:val="765443D5"/>
    <w:rsid w:val="766A1B91"/>
    <w:rsid w:val="767EF231"/>
    <w:rsid w:val="76819921"/>
    <w:rsid w:val="76827960"/>
    <w:rsid w:val="76A9BB5B"/>
    <w:rsid w:val="76BA221D"/>
    <w:rsid w:val="771736E4"/>
    <w:rsid w:val="772B918E"/>
    <w:rsid w:val="773D1CEB"/>
    <w:rsid w:val="7746923B"/>
    <w:rsid w:val="779C89A3"/>
    <w:rsid w:val="77A21E1F"/>
    <w:rsid w:val="77A639C5"/>
    <w:rsid w:val="77CEB5B8"/>
    <w:rsid w:val="77F54E3C"/>
    <w:rsid w:val="782F48C7"/>
    <w:rsid w:val="7838678A"/>
    <w:rsid w:val="7841693D"/>
    <w:rsid w:val="7865C9C5"/>
    <w:rsid w:val="7867394B"/>
    <w:rsid w:val="788DA695"/>
    <w:rsid w:val="7895633F"/>
    <w:rsid w:val="789730FC"/>
    <w:rsid w:val="78B597D4"/>
    <w:rsid w:val="78D14D95"/>
    <w:rsid w:val="78E7229D"/>
    <w:rsid w:val="7908F7B4"/>
    <w:rsid w:val="791EA97F"/>
    <w:rsid w:val="794AAD70"/>
    <w:rsid w:val="794CB951"/>
    <w:rsid w:val="797079DC"/>
    <w:rsid w:val="7974F040"/>
    <w:rsid w:val="79891F45"/>
    <w:rsid w:val="79C5175F"/>
    <w:rsid w:val="79DDC1D4"/>
    <w:rsid w:val="79F17D69"/>
    <w:rsid w:val="79F65195"/>
    <w:rsid w:val="7A011A94"/>
    <w:rsid w:val="7A72329D"/>
    <w:rsid w:val="7AC054E0"/>
    <w:rsid w:val="7AF4A39C"/>
    <w:rsid w:val="7AFCF4D5"/>
    <w:rsid w:val="7AFD1AF8"/>
    <w:rsid w:val="7B04F125"/>
    <w:rsid w:val="7B3B6285"/>
    <w:rsid w:val="7B49627D"/>
    <w:rsid w:val="7B61118B"/>
    <w:rsid w:val="7B734D80"/>
    <w:rsid w:val="7B92F5AC"/>
    <w:rsid w:val="7B983232"/>
    <w:rsid w:val="7BCF7B76"/>
    <w:rsid w:val="7C0ADC7E"/>
    <w:rsid w:val="7C164EC4"/>
    <w:rsid w:val="7C1D16F9"/>
    <w:rsid w:val="7C21505C"/>
    <w:rsid w:val="7C270DD0"/>
    <w:rsid w:val="7C2942C3"/>
    <w:rsid w:val="7C30C085"/>
    <w:rsid w:val="7C31CE0E"/>
    <w:rsid w:val="7C3A14DA"/>
    <w:rsid w:val="7C5A2B4A"/>
    <w:rsid w:val="7C5AC75E"/>
    <w:rsid w:val="7C5C2A49"/>
    <w:rsid w:val="7C760CC2"/>
    <w:rsid w:val="7C92DE50"/>
    <w:rsid w:val="7CA8E449"/>
    <w:rsid w:val="7CBDD15C"/>
    <w:rsid w:val="7CD30449"/>
    <w:rsid w:val="7CE5081A"/>
    <w:rsid w:val="7D097540"/>
    <w:rsid w:val="7D0E3090"/>
    <w:rsid w:val="7D14C792"/>
    <w:rsid w:val="7D17E4FC"/>
    <w:rsid w:val="7D345907"/>
    <w:rsid w:val="7D514B59"/>
    <w:rsid w:val="7D621543"/>
    <w:rsid w:val="7D6AA97F"/>
    <w:rsid w:val="7D708797"/>
    <w:rsid w:val="7D778AE3"/>
    <w:rsid w:val="7D7AB8EC"/>
    <w:rsid w:val="7D92DA88"/>
    <w:rsid w:val="7D999C2E"/>
    <w:rsid w:val="7DA58862"/>
    <w:rsid w:val="7DB395ED"/>
    <w:rsid w:val="7DCFC898"/>
    <w:rsid w:val="7DDA0EF2"/>
    <w:rsid w:val="7DE7D9E0"/>
    <w:rsid w:val="7E027075"/>
    <w:rsid w:val="7E137A35"/>
    <w:rsid w:val="7E1A34A6"/>
    <w:rsid w:val="7E1DC021"/>
    <w:rsid w:val="7E4406F9"/>
    <w:rsid w:val="7E515F96"/>
    <w:rsid w:val="7E554345"/>
    <w:rsid w:val="7E631005"/>
    <w:rsid w:val="7E8FD627"/>
    <w:rsid w:val="7E93548E"/>
    <w:rsid w:val="7EA80AE2"/>
    <w:rsid w:val="7EBB112E"/>
    <w:rsid w:val="7EBC7EA5"/>
    <w:rsid w:val="7ECC2C3B"/>
    <w:rsid w:val="7EDB4524"/>
    <w:rsid w:val="7EDEDB98"/>
    <w:rsid w:val="7EE57DEE"/>
    <w:rsid w:val="7EF43BCD"/>
    <w:rsid w:val="7F39FC0D"/>
    <w:rsid w:val="7F4414EC"/>
    <w:rsid w:val="7F441EF6"/>
    <w:rsid w:val="7F472FE9"/>
    <w:rsid w:val="7F556E77"/>
    <w:rsid w:val="7F728D79"/>
    <w:rsid w:val="7F8E9F8B"/>
    <w:rsid w:val="7FA4773E"/>
    <w:rsid w:val="7FA6DC33"/>
    <w:rsid w:val="7FB201FA"/>
    <w:rsid w:val="7FC9A8E9"/>
    <w:rsid w:val="7FF15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2]"/>
    </o:shapedefaults>
    <o:shapelayout v:ext="edit">
      <o:idmap v:ext="edit" data="1"/>
    </o:shapelayout>
  </w:shapeDefaults>
  <w:decimalSymbol w:val="."/>
  <w:listSeparator w:val=","/>
  <w14:docId w14:val="1DFE574B"/>
  <w15:docId w15:val="{C2564EA1-DD3F-4CDB-8B97-90B33F62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7176"/>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A86D6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styleId="HeaderChar" w:customStyle="1">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styleId="FooterChar" w:customStyle="1">
    <w:name w:val="Footer Char"/>
    <w:basedOn w:val="DefaultParagraphFont"/>
    <w:link w:val="Footer"/>
    <w:uiPriority w:val="99"/>
    <w:rsid w:val="00A86D67"/>
  </w:style>
  <w:style w:type="character" w:styleId="Hyperlink">
    <w:name w:val="Hyperlink"/>
    <w:basedOn w:val="DefaultParagraphFont"/>
    <w:uiPriority w:val="99"/>
    <w:semiHidden/>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32" /><Relationship Type="http://schemas.openxmlformats.org/officeDocument/2006/relationships/styles" Target="styles.xml" Id="rId5" /><Relationship Type="http://schemas.openxmlformats.org/officeDocument/2006/relationships/header" Target="header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hiterosemaths.com/homelearning/year-6/" TargetMode="External" Id="R97abfd97df044d83" /><Relationship Type="http://schemas.openxmlformats.org/officeDocument/2006/relationships/hyperlink" Target="https://whiterosemaths.com/homelearning/year-6/" TargetMode="External" Id="Rf0e43ccefe7e4a22" /><Relationship Type="http://schemas.openxmlformats.org/officeDocument/2006/relationships/hyperlink" Target="mailto:C5@arnside.cumbria.sch.uk" TargetMode="External" Id="R7e20b46bbf1e4248" /><Relationship Type="http://schemas.openxmlformats.org/officeDocument/2006/relationships/hyperlink" Target="https://twitter.com/oaknational/" TargetMode="External" Id="R9fce85d6f4214f9b" /><Relationship Type="http://schemas.openxmlformats.org/officeDocument/2006/relationships/hyperlink" Target="https://classroom.thenational.academy/lessons/information-leaflet-lesson-1-reading-focus" TargetMode="External" Id="R585bb85f82e1408c" /><Relationship Type="http://schemas.openxmlformats.org/officeDocument/2006/relationships/hyperlink" Target="https://www.brainpop.com/health/diseasesinjuriesandconditions/coronavirus/" TargetMode="External" Id="R26899f1fef5348d0" /><Relationship Type="http://schemas.openxmlformats.org/officeDocument/2006/relationships/hyperlink" Target="https://classroom.thenational.academy/lessons/information-leaflet-lesson-2-reading-focus" TargetMode="External" Id="R93100088297f4142" /><Relationship Type="http://schemas.openxmlformats.org/officeDocument/2006/relationships/hyperlink" Target="https://www.brainpop.com/health/diseasesinjuriesandconditions/coronavirus/" TargetMode="External" Id="Rd0dd743927a24f22" /><Relationship Type="http://schemas.openxmlformats.org/officeDocument/2006/relationships/hyperlink" Target="https://www.bbc.co.uk/newsround/52537443" TargetMode="External" Id="Ra2dc906271d742c3" /><Relationship Type="http://schemas.openxmlformats.org/officeDocument/2006/relationships/hyperlink" Target="https://www.bbc.co.uk/newsround/52096366" TargetMode="External" Id="R9b9e370c37754bae" /><Relationship Type="http://schemas.openxmlformats.org/officeDocument/2006/relationships/hyperlink" Target="https://classroom.thenational.academy/lessons/information-leaflet-lesson-3-identifying-features" TargetMode="External" Id="Re0d756cc30844b46" /><Relationship Type="http://schemas.openxmlformats.org/officeDocument/2006/relationships/hyperlink" Target="https://literacytrust.org.uk/family-zone/9-12/book-hopes/" TargetMode="External" Id="R7d68c83b8ecb4c94" /><Relationship Type="http://schemas.openxmlformats.org/officeDocument/2006/relationships/hyperlink" Target="https://classroom.thenational.academy/lessons/information-leaflet-lesson-4-formality" TargetMode="External" Id="Ra65e6ab04aa245f1" /><Relationship Type="http://schemas.openxmlformats.org/officeDocument/2006/relationships/hyperlink" Target="https://literacytrust.org.uk/family-zone/9-12/book-hopes/" TargetMode="External" Id="R07a80d626c5c4796" /><Relationship Type="http://schemas.openxmlformats.org/officeDocument/2006/relationships/hyperlink" Target="https://classroom.thenational.academy/lessons/information-leaflet-lesson-5-writing-an-information-leaflet" TargetMode="External" Id="Rbe8225513d3b4edd" /><Relationship Type="http://schemas.openxmlformats.org/officeDocument/2006/relationships/hyperlink" Target="https://literacytrust.org.uk/family-zone/9-12/book-hopes/" TargetMode="External" Id="R6636c10f20ee4778" /><Relationship Type="http://schemas.openxmlformats.org/officeDocument/2006/relationships/hyperlink" Target="https://nrich.maths.org/1045/note" TargetMode="External" Id="R6bfe53df36944fbf" /><Relationship Type="http://schemas.openxmlformats.org/officeDocument/2006/relationships/hyperlink" Target="https://www.twinkl.co.uk/go/resource/interactive-fake-news-quick-quiz-tg2-e-62" TargetMode="External" Id="R9d8595132e774160" /><Relationship Type="http://schemas.openxmlformats.org/officeDocument/2006/relationships/hyperlink" Target="https://whiterosemaths.com/homelearning/year-6/" TargetMode="External" Id="R166aa84855e04374" /><Relationship Type="http://schemas.openxmlformats.org/officeDocument/2006/relationships/hyperlink" Target="https://www.childrenssociety.org.uk/sites/default/files/stress-bucket-challenge.pdf" TargetMode="External" Id="R250500fce33c4126" /><Relationship Type="http://schemas.openxmlformats.org/officeDocument/2006/relationships/hyperlink" Target="https://whiterosemaths.com/homelearning/year-6/" TargetMode="External" Id="Raddaaa00bbab435c" /><Relationship Type="http://schemas.openxmlformats.org/officeDocument/2006/relationships/hyperlink" Target="https://whiterosemaths.com/homelearning/year-6/" TargetMode="External" Id="R1b39cb83c69c4515" /></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B8578F89F8846BFF2B005912F43E6" ma:contentTypeVersion="13" ma:contentTypeDescription="Create a new document." ma:contentTypeScope="" ma:versionID="019db47c7a77a2d5be9f8dff3c6155cc">
  <xsd:schema xmlns:xsd="http://www.w3.org/2001/XMLSchema" xmlns:xs="http://www.w3.org/2001/XMLSchema" xmlns:p="http://schemas.microsoft.com/office/2006/metadata/properties" xmlns:ns3="4714bc12-8fce-4f42-affa-53acbe864d61" xmlns:ns4="1bf83559-4d64-4aed-9ead-def69267ec2f" targetNamespace="http://schemas.microsoft.com/office/2006/metadata/properties" ma:root="true" ma:fieldsID="5080cfcde13bd9d75b3262730d80b548" ns3:_="" ns4:_="">
    <xsd:import namespace="4714bc12-8fce-4f42-affa-53acbe864d61"/>
    <xsd:import namespace="1bf83559-4d64-4aed-9ead-def69267e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bc12-8fce-4f42-affa-53acbe864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83559-4d64-4aed-9ead-def69267ec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B5D46-871C-4BD2-885F-9AF22126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4bc12-8fce-4f42-affa-53acbe864d61"/>
    <ds:schemaRef ds:uri="1bf83559-4d64-4aed-9ead-def69267e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A4A56-8B64-4BEA-9C9B-616A5FC6EFA4}">
  <ds:schemaRefs>
    <ds:schemaRef ds:uri="http://schemas.microsoft.com/sharepoint/v3/contenttype/forms"/>
  </ds:schemaRefs>
</ds:datastoreItem>
</file>

<file path=customXml/itemProps3.xml><?xml version="1.0" encoding="utf-8"?>
<ds:datastoreItem xmlns:ds="http://schemas.openxmlformats.org/officeDocument/2006/customXml" ds:itemID="{F3EB6D75-42CE-463C-A347-70309A913C2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karenmorris</dc:creator>
  <lastModifiedBy>Jacki Piper</lastModifiedBy>
  <revision>19</revision>
  <lastPrinted>2020-04-07T13:42:00.0000000Z</lastPrinted>
  <dcterms:created xsi:type="dcterms:W3CDTF">2020-04-08T09:32:00.0000000Z</dcterms:created>
  <dcterms:modified xsi:type="dcterms:W3CDTF">2020-06-18T14:19:42.5541773Z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0x010100777B8578F89F8846BFF2B005912F43E6</vt:lpwstr>
  </property>
</Properties>
</file>