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page" w:horzAnchor="margin" w:tblpY="1606"/>
        <w:tblW w:w="10682" w:type="dxa"/>
        <w:tblLook w:val="04A0" w:firstRow="1" w:lastRow="0" w:firstColumn="1" w:lastColumn="0" w:noHBand="0" w:noVBand="1"/>
      </w:tblPr>
      <w:tblGrid>
        <w:gridCol w:w="690"/>
        <w:gridCol w:w="2820"/>
        <w:gridCol w:w="3544"/>
        <w:gridCol w:w="3628"/>
      </w:tblGrid>
      <w:tr w:rsidR="005251D3" w:rsidTr="65AE47F7" w14:paraId="5AEE7E61" w14:textId="77777777">
        <w:tc>
          <w:tcPr>
            <w:tcW w:w="690" w:type="dxa"/>
            <w:tcMar/>
          </w:tcPr>
          <w:p w:rsidR="005251D3" w:rsidP="00A86D67" w:rsidRDefault="005251D3" w14:paraId="181998FE" w14:textId="77777777">
            <w:pPr>
              <w:jc w:val="center"/>
            </w:pPr>
          </w:p>
        </w:tc>
        <w:tc>
          <w:tcPr>
            <w:tcW w:w="2820" w:type="dxa"/>
            <w:tcMar/>
          </w:tcPr>
          <w:p w:rsidR="005251D3" w:rsidP="54321C89" w:rsidRDefault="005251D3" w14:paraId="290F0BDD" w14:textId="0277DD6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="14D751DC">
              <w:rPr/>
              <w:t>0</w:t>
            </w:r>
            <w:r w:rsidR="095AE2A5">
              <w:rPr/>
              <w:t>8</w:t>
            </w:r>
            <w:r w:rsidR="68F999B8">
              <w:rPr/>
              <w:t>/06</w:t>
            </w:r>
            <w:r w:rsidR="40D43A33">
              <w:rPr/>
              <w:t>/2020</w:t>
            </w:r>
          </w:p>
        </w:tc>
        <w:tc>
          <w:tcPr>
            <w:tcW w:w="3544" w:type="dxa"/>
            <w:tcMar/>
          </w:tcPr>
          <w:p w:rsidR="005251D3" w:rsidP="00A86D67" w:rsidRDefault="005251D3" w14:paraId="4146E19F" w14:textId="6FEDD086">
            <w:pPr>
              <w:jc w:val="center"/>
            </w:pPr>
            <w:r w:rsidR="005251D3">
              <w:rPr/>
              <w:t xml:space="preserve">Year </w:t>
            </w:r>
            <w:r w:rsidR="6CFBF9FE">
              <w:rPr/>
              <w:t>6</w:t>
            </w:r>
          </w:p>
        </w:tc>
        <w:tc>
          <w:tcPr>
            <w:tcW w:w="3628" w:type="dxa"/>
            <w:tcMar/>
          </w:tcPr>
          <w:p w:rsidR="005251D3" w:rsidP="00A86D67" w:rsidRDefault="005251D3" w14:paraId="574A5D6A" w14:textId="52FD11A5">
            <w:pPr>
              <w:jc w:val="center"/>
            </w:pPr>
            <w:r w:rsidR="1D3E8F58">
              <w:rPr/>
              <w:t xml:space="preserve">Term 3 </w:t>
            </w:r>
            <w:r w:rsidR="005251D3">
              <w:rPr/>
              <w:t xml:space="preserve">Week </w:t>
            </w:r>
            <w:r w:rsidR="269A9E8D">
              <w:rPr/>
              <w:t>8</w:t>
            </w:r>
          </w:p>
        </w:tc>
      </w:tr>
      <w:tr w:rsidR="00A86D67" w:rsidTr="65AE47F7" w14:paraId="66A3EE66" w14:textId="77777777">
        <w:tc>
          <w:tcPr>
            <w:tcW w:w="690" w:type="dxa"/>
            <w:tcMar/>
          </w:tcPr>
          <w:p w:rsidR="00A86D67" w:rsidP="00A86D67" w:rsidRDefault="00A86D67" w14:paraId="601C1266" w14:textId="77777777">
            <w:pPr>
              <w:jc w:val="center"/>
            </w:pPr>
            <w:r>
              <w:t>Day</w:t>
            </w:r>
          </w:p>
        </w:tc>
        <w:tc>
          <w:tcPr>
            <w:tcW w:w="2820" w:type="dxa"/>
            <w:tcMar/>
          </w:tcPr>
          <w:p w:rsidR="00A86D67" w:rsidP="65AE47F7" w:rsidRDefault="00A86D67" w14:paraId="044691F2" w14:textId="6859FC2D">
            <w:pPr>
              <w:pStyle w:val="Normal"/>
              <w:jc w:val="center"/>
              <w:rPr>
                <w:b w:val="1"/>
                <w:bCs w:val="1"/>
              </w:rPr>
            </w:pPr>
            <w:r w:rsidRPr="65AE47F7" w:rsidR="00A86D67">
              <w:rPr>
                <w:b w:val="1"/>
                <w:bCs w:val="1"/>
              </w:rPr>
              <w:t>Literacy</w:t>
            </w:r>
            <w:r w:rsidRPr="65AE47F7" w:rsidR="782F48C7">
              <w:rPr>
                <w:b w:val="1"/>
                <w:bCs w:val="1"/>
              </w:rPr>
              <w:t xml:space="preserve">: </w:t>
            </w:r>
            <w:r w:rsidRPr="65AE47F7" w:rsidR="1F5A3982">
              <w:rPr>
                <w:b w:val="1"/>
                <w:bCs w:val="1"/>
              </w:rPr>
              <w:t xml:space="preserve">Reading </w:t>
            </w:r>
          </w:p>
          <w:p w:rsidR="00A86D67" w:rsidP="65AE47F7" w:rsidRDefault="00A86D67" w14:paraId="2FFAB4C3" w14:textId="7EAB8F7F">
            <w:pPr>
              <w:pStyle w:val="Normal"/>
              <w:jc w:val="center"/>
              <w:rPr>
                <w:b w:val="1"/>
                <w:bCs w:val="1"/>
              </w:rPr>
            </w:pPr>
            <w:r w:rsidRPr="65AE47F7" w:rsidR="32D84FEB">
              <w:rPr>
                <w:b w:val="1"/>
                <w:bCs w:val="1"/>
              </w:rPr>
              <w:t>The Ickabog</w:t>
            </w:r>
            <w:r w:rsidRPr="65AE47F7" w:rsidR="2606747A">
              <w:rPr>
                <w:b w:val="1"/>
                <w:bCs w:val="1"/>
              </w:rPr>
              <w:t xml:space="preserve"> (part 2)</w:t>
            </w:r>
          </w:p>
        </w:tc>
        <w:tc>
          <w:tcPr>
            <w:tcW w:w="3544" w:type="dxa"/>
            <w:tcMar/>
          </w:tcPr>
          <w:p w:rsidR="00A86D67" w:rsidP="48D3CA6E" w:rsidRDefault="00A86D67" w14:paraId="3FF57149" w14:textId="728C41E1">
            <w:pPr>
              <w:jc w:val="center"/>
              <w:rPr>
                <w:b w:val="1"/>
                <w:bCs w:val="1"/>
              </w:rPr>
            </w:pPr>
            <w:r w:rsidRPr="0F807BE8" w:rsidR="00A86D67">
              <w:rPr>
                <w:b w:val="1"/>
                <w:bCs w:val="1"/>
              </w:rPr>
              <w:t>Maths</w:t>
            </w:r>
            <w:r w:rsidRPr="0F807BE8" w:rsidR="049E111F">
              <w:rPr>
                <w:b w:val="1"/>
                <w:bCs w:val="1"/>
              </w:rPr>
              <w:t xml:space="preserve">: </w:t>
            </w:r>
          </w:p>
        </w:tc>
        <w:tc>
          <w:tcPr>
            <w:tcW w:w="3628" w:type="dxa"/>
            <w:tcMar/>
          </w:tcPr>
          <w:p w:rsidR="00A86D67" w:rsidP="48D3CA6E" w:rsidRDefault="00A86D67" w14:paraId="3431695D" w14:textId="1D03B3E6">
            <w:pPr>
              <w:jc w:val="center"/>
              <w:rPr>
                <w:b w:val="1"/>
                <w:bCs w:val="1"/>
              </w:rPr>
            </w:pPr>
            <w:r w:rsidRPr="58363D77" w:rsidR="00A86D67">
              <w:rPr>
                <w:b w:val="1"/>
                <w:bCs w:val="1"/>
              </w:rPr>
              <w:t>Curriculum</w:t>
            </w:r>
            <w:r w:rsidRPr="58363D77" w:rsidR="187B9DF3">
              <w:rPr>
                <w:b w:val="1"/>
                <w:bCs w:val="1"/>
              </w:rPr>
              <w:t xml:space="preserve">: </w:t>
            </w:r>
            <w:r w:rsidRPr="58363D77" w:rsidR="148C1F92">
              <w:rPr>
                <w:b w:val="1"/>
                <w:bCs w:val="1"/>
              </w:rPr>
              <w:t>History – World War 2</w:t>
            </w:r>
          </w:p>
        </w:tc>
      </w:tr>
      <w:tr w:rsidR="00A86D67" w:rsidTr="65AE47F7" w14:paraId="40726401" w14:textId="77777777">
        <w:trPr>
          <w:cantSplit/>
          <w:trHeight w:val="1134"/>
        </w:trPr>
        <w:tc>
          <w:tcPr>
            <w:tcW w:w="690" w:type="dxa"/>
            <w:tcMar/>
            <w:textDirection w:val="btLr"/>
          </w:tcPr>
          <w:p w:rsidRPr="00A86D67" w:rsidR="00A86D67" w:rsidP="5B9F5622" w:rsidRDefault="00A86D67" w14:paraId="39FDA22F" w14:textId="7F3045BC">
            <w:pPr>
              <w:pStyle w:val="Normal"/>
              <w:bidi w:val="0"/>
              <w:spacing w:before="0" w:beforeAutospacing="off" w:after="200" w:afterAutospacing="off" w:line="276" w:lineRule="auto"/>
              <w:ind w:left="0" w:right="113"/>
              <w:jc w:val="center"/>
              <w:rPr>
                <w:sz w:val="16"/>
                <w:szCs w:val="16"/>
              </w:rPr>
            </w:pPr>
            <w:r w:rsidRPr="1399F9DB" w:rsidR="74BED925">
              <w:rPr>
                <w:sz w:val="16"/>
                <w:szCs w:val="16"/>
              </w:rPr>
              <w:t>Mon</w:t>
            </w:r>
          </w:p>
        </w:tc>
        <w:tc>
          <w:tcPr>
            <w:tcW w:w="2820" w:type="dxa"/>
            <w:tcMar/>
          </w:tcPr>
          <w:p w:rsidRPr="00E36210" w:rsidR="00E36210" w:rsidP="65AE47F7" w:rsidRDefault="00E36210" w14:paraId="7324F0B7" w14:textId="02518C11">
            <w:pPr>
              <w:pStyle w:val="Normal"/>
              <w:spacing w:before="0" w:beforeAutospacing="off" w:after="0" w:afterAutospacing="off" w:line="240" w:lineRule="auto"/>
              <w:ind/>
              <w:jc w:val="center"/>
            </w:pPr>
            <w:hyperlink r:id="Ra411fd02ecf840e6">
              <w:r w:rsidRPr="65AE47F7" w:rsidR="5CEB7EE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https://www.theickabog.com/king-fred-the-fearless/</w:t>
              </w:r>
            </w:hyperlink>
          </w:p>
          <w:p w:rsidRPr="00E36210" w:rsidR="00E36210" w:rsidP="65AE47F7" w:rsidRDefault="00E36210" w14:paraId="3BEB7BC1" w14:textId="7FB43B56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65AE47F7" w:rsidR="340C18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More chapters have been released of this new JK Rowling story. I’ve put together some more questions for you to think about when reading. Please email me </w:t>
            </w:r>
            <w:r w:rsidRPr="65AE47F7" w:rsidR="340C18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your</w:t>
            </w:r>
            <w:r w:rsidRPr="65AE47F7" w:rsidR="340C18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answers.</w:t>
            </w:r>
          </w:p>
          <w:p w:rsidRPr="00E36210" w:rsidR="00E36210" w:rsidP="65AE47F7" w:rsidRDefault="00E36210" w14:paraId="69AF9FFE" w14:textId="07893944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E36210" w:rsidR="00E36210" w:rsidP="65AE47F7" w:rsidRDefault="00E36210" w14:paraId="28B486BF" w14:textId="35749782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65AE47F7" w:rsidR="3DEFCE7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L.O: To extract information from the text</w:t>
            </w:r>
          </w:p>
          <w:p w:rsidRPr="00E36210" w:rsidR="00E36210" w:rsidP="65AE47F7" w:rsidRDefault="00E36210" w14:paraId="51CC82C3" w14:textId="6DFC481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E36210" w:rsidR="00E36210" w:rsidP="65AE47F7" w:rsidRDefault="00E36210" w14:paraId="19FD16B2" w14:textId="0288A4E6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65AE47F7" w:rsidR="72AF43F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Read Chapters 9</w:t>
            </w:r>
            <w:r w:rsidRPr="65AE47F7" w:rsidR="1D563D4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&amp; 10</w:t>
            </w:r>
            <w:r w:rsidRPr="65AE47F7" w:rsidR="72AF43F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and answer the questions. </w:t>
            </w:r>
          </w:p>
          <w:p w:rsidRPr="00E36210" w:rsidR="00E36210" w:rsidP="58363D77" w:rsidRDefault="00E36210" w14:paraId="0DF88A78" w14:textId="1C479464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Mar/>
          </w:tcPr>
          <w:p w:rsidRPr="00156BE0" w:rsidR="00156BE0" w:rsidP="0F807BE8" w:rsidRDefault="005251D3" w14:paraId="18158FDA" w14:textId="436EEB32">
            <w:pPr/>
            <w:r w:rsidR="0A5F1CAF">
              <w:rPr/>
              <w:t xml:space="preserve">Summer Term - Week </w:t>
            </w:r>
            <w:r w:rsidR="567C77FE">
              <w:rPr/>
              <w:t xml:space="preserve">7 </w:t>
            </w:r>
            <w:r w:rsidR="0A5F1CAF">
              <w:rPr/>
              <w:t xml:space="preserve">(w/c </w:t>
            </w:r>
            <w:r w:rsidR="6A0559C0">
              <w:rPr/>
              <w:t>8</w:t>
            </w:r>
            <w:r w:rsidRPr="65AE47F7" w:rsidR="6A0559C0">
              <w:rPr>
                <w:vertAlign w:val="superscript"/>
              </w:rPr>
              <w:t>th</w:t>
            </w:r>
            <w:r w:rsidR="6A0559C0">
              <w:rPr/>
              <w:t xml:space="preserve"> </w:t>
            </w:r>
            <w:r w:rsidR="1E655E3A">
              <w:rPr/>
              <w:t xml:space="preserve"> June</w:t>
            </w:r>
            <w:r w:rsidR="0A5F1CAF">
              <w:rPr/>
              <w:t>)</w:t>
            </w:r>
            <w:r w:rsidRPr="65AE47F7" w:rsidR="0A5F1CA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1C0F5E0A" w:rsidRDefault="1C0F5E0A" w14:paraId="1B849ED8" w14:textId="7B009B2E">
            <w:r w:rsidR="1C0F5E0A">
              <w:rPr/>
              <w:t>Lesson 1</w:t>
            </w:r>
            <w:r w:rsidR="39BFACC0">
              <w:rPr/>
              <w:t xml:space="preserve"> – </w:t>
            </w:r>
            <w:r w:rsidR="1C0F5E0A">
              <w:rPr/>
              <w:t>F</w:t>
            </w:r>
            <w:r w:rsidR="39BFACC0">
              <w:rPr/>
              <w:t>inding a rule</w:t>
            </w:r>
          </w:p>
          <w:p w:rsidRPr="00156BE0" w:rsidR="00156BE0" w:rsidP="0F807BE8" w:rsidRDefault="005251D3" w14:paraId="0ECDD020" w14:textId="0566FF70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5AE47F7" w:rsidR="0A5F1CA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Watch the video:</w:t>
            </w:r>
            <w:r w:rsidRPr="65AE47F7" w:rsidR="0A5F1CA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hyperlink r:id="R6b2f840d47524052">
              <w:r w:rsidRPr="65AE47F7" w:rsidR="0A5F1CAF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https://whiterosemaths.com/homelearning/year-6/</w:t>
              </w:r>
            </w:hyperlink>
            <w:r w:rsidRPr="65AE47F7" w:rsidR="3722293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(week </w:t>
            </w:r>
            <w:r w:rsidRPr="65AE47F7" w:rsidR="71F90D1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7</w:t>
            </w:r>
            <w:r w:rsidRPr="65AE47F7" w:rsidR="3722293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)</w:t>
            </w:r>
          </w:p>
          <w:p w:rsidRPr="00156BE0" w:rsidR="00156BE0" w:rsidP="0F807BE8" w:rsidRDefault="005251D3" w14:paraId="10DB4E67" w14:textId="6443B496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5AE47F7" w:rsidR="246B929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Find the worksheet</w:t>
            </w:r>
            <w:r w:rsidRPr="65AE47F7" w:rsidR="246B929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on DOJO or on </w:t>
            </w:r>
            <w:r w:rsidRPr="65AE47F7" w:rsidR="246B9297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www.arnside.cumbria.sch.</w:t>
            </w:r>
            <w:r w:rsidRPr="65AE47F7" w:rsidR="246B9297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uk</w:t>
            </w:r>
            <w:r w:rsidRPr="65AE47F7" w:rsidR="246B929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65AE47F7" w:rsidR="246B929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to print off or use as a worksheet and answer the questions in your book. </w:t>
            </w:r>
          </w:p>
          <w:p w:rsidR="16AADA46" w:rsidP="65AE47F7" w:rsidRDefault="16AADA46" w14:paraId="70EF49F9" w14:textId="7427B5BE">
            <w:pPr>
              <w:pStyle w:val="Normal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65AE47F7" w:rsidR="16AADA4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Now come up with some rules of your own. Play the think of a number game with someone in your household. </w:t>
            </w:r>
            <w:r w:rsidRPr="65AE47F7" w:rsidR="55FBCFA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If you can, try a </w:t>
            </w:r>
            <w:proofErr w:type="gramStart"/>
            <w:r w:rsidRPr="65AE47F7" w:rsidR="55FBCFA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2 step</w:t>
            </w:r>
            <w:proofErr w:type="gramEnd"/>
            <w:r w:rsidRPr="65AE47F7" w:rsidR="55FBCFA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rule. </w:t>
            </w:r>
          </w:p>
          <w:p w:rsidR="65AE47F7" w:rsidP="65AE47F7" w:rsidRDefault="65AE47F7" w14:paraId="0C485C88" w14:textId="66FF7FE9">
            <w:pPr>
              <w:pStyle w:val="Normal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  <w:p w:rsidR="3535E0B1" w:rsidP="65AE47F7" w:rsidRDefault="3535E0B1" w14:paraId="11C2B477" w14:textId="5A57EFA0">
            <w:pPr>
              <w:pStyle w:val="Normal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65AE47F7" w:rsidR="3535E0B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TTRockstars</w:t>
            </w:r>
          </w:p>
          <w:p w:rsidRPr="00156BE0" w:rsidR="00156BE0" w:rsidP="26AA553D" w:rsidRDefault="005251D3" w14:paraId="38DD66A9" w14:textId="16F06CEB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28" w:type="dxa"/>
            <w:tcMar/>
          </w:tcPr>
          <w:p w:rsidRPr="00EF0DFA" w:rsidR="00D84DEB" w:rsidP="65AE47F7" w:rsidRDefault="00D84DEB" w14:paraId="0302BFF6" w14:textId="06EE454A">
            <w:pPr>
              <w:pStyle w:val="NoSpacing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5AE47F7" w:rsidR="21602F5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To understan</w:t>
            </w:r>
            <w:r w:rsidRPr="65AE47F7" w:rsidR="7D70879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d what</w:t>
            </w:r>
            <w:r w:rsidRPr="65AE47F7" w:rsidR="21602F5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 </w:t>
            </w:r>
            <w:r w:rsidRPr="65AE47F7" w:rsidR="0DCC257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life</w:t>
            </w:r>
            <w:r w:rsidRPr="65AE47F7" w:rsidR="149DF60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 was</w:t>
            </w:r>
            <w:r w:rsidRPr="65AE47F7" w:rsidR="0DCC257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 like in Nazi Germany</w:t>
            </w:r>
            <w:r w:rsidRPr="65AE47F7" w:rsidR="398B6C6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 in the lead up to the war</w:t>
            </w:r>
            <w:r w:rsidRPr="65AE47F7" w:rsidR="7746923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. </w:t>
            </w:r>
            <w:r w:rsidRPr="65AE47F7" w:rsidR="0DCC257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EF0DFA" w:rsidR="00D84DEB" w:rsidP="65AE47F7" w:rsidRDefault="00D84DEB" w14:paraId="2B9BF5B3" w14:textId="38AA653B">
            <w:pPr>
              <w:pStyle w:val="NoSpacing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5AE47F7" w:rsidR="186CF9C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After the end of WW1, Germany was punished severely</w:t>
            </w:r>
            <w:r w:rsidRPr="65AE47F7" w:rsidR="142D6115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in the Treaty of </w:t>
            </w:r>
            <w:proofErr w:type="spellStart"/>
            <w:r w:rsidRPr="65AE47F7" w:rsidR="142D6115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Versaille</w:t>
            </w:r>
            <w:proofErr w:type="spellEnd"/>
            <w:r w:rsidRPr="65AE47F7" w:rsidR="186CF9C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, which led to the country being pushed into a massive </w:t>
            </w:r>
            <w:r w:rsidRPr="65AE47F7" w:rsidR="624DAF0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depression (high unemployment). When Hitler came along, he promised the German people a better future</w:t>
            </w:r>
            <w:r w:rsidRPr="65AE47F7" w:rsidR="6CE0CB1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, so they believed in him as they were desperate. </w:t>
            </w:r>
          </w:p>
          <w:p w:rsidRPr="00EF0DFA" w:rsidR="00D84DEB" w:rsidP="65AE47F7" w:rsidRDefault="00D84DEB" w14:paraId="5D9EB20B" w14:textId="38D66AAE">
            <w:pPr>
              <w:pStyle w:val="NoSpacing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Pr="00EF0DFA" w:rsidR="00D84DEB" w:rsidP="65AE47F7" w:rsidRDefault="00D84DEB" w14:paraId="6A68C33A" w14:textId="6BBBE5EE">
            <w:pPr>
              <w:pStyle w:val="NoSpacing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5AE47F7" w:rsidR="3385676D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Complete this lesson on the Oak National Academy which explains what life was like in Nazi Germany before the war</w:t>
            </w:r>
            <w:r w:rsidRPr="65AE47F7" w:rsidR="750CE3B0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so you can understand why the German people chose to follow him</w:t>
            </w:r>
            <w:r w:rsidRPr="65AE47F7" w:rsidR="3385676D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: </w:t>
            </w:r>
          </w:p>
          <w:p w:rsidRPr="00EF0DFA" w:rsidR="00D84DEB" w:rsidP="58363D77" w:rsidRDefault="00D84DEB" w14:paraId="293DE2F0" w14:textId="631EDF94">
            <w:pPr>
              <w:pStyle w:val="NoSpacing"/>
            </w:pPr>
            <w:hyperlink w:anchor="slide-3" r:id="R34476f8d07234bbe">
              <w:r w:rsidRPr="65AE47F7" w:rsidR="3385676D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GB"/>
                </w:rPr>
                <w:t>https://www.thenational.academy/year-6/foundation/what-was-life-like-in-nazi-germany-year-6-wk3-1#slide-3</w:t>
              </w:r>
            </w:hyperlink>
          </w:p>
          <w:p w:rsidRPr="00EF0DFA" w:rsidR="00D84DEB" w:rsidP="58363D77" w:rsidRDefault="00D84DEB" w14:paraId="0937977F" w14:textId="5C58B9A4">
            <w:pPr>
              <w:pStyle w:val="NoSpacing"/>
            </w:pPr>
            <w:r w:rsidRPr="65AE47F7" w:rsidR="268F3E1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Don’t worry that you haven’t done the previous lessons in this series – you may choose to go back and do them if you are interested in learning more.</w:t>
            </w:r>
          </w:p>
          <w:p w:rsidRPr="00EF0DFA" w:rsidR="00D84DEB" w:rsidP="65AE47F7" w:rsidRDefault="00D84DEB" w14:paraId="7F1FD420" w14:textId="302AFECA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EF0DFA" w:rsidR="00D84DEB" w:rsidP="65AE47F7" w:rsidRDefault="00D84DEB" w14:paraId="5D8E8ADF" w14:textId="0C4E8DE1">
            <w:pPr>
              <w:pStyle w:val="NoSpacing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5AE47F7" w:rsidR="434C1B90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Vocabulary: economic, social, political</w:t>
            </w:r>
            <w:r w:rsidRPr="65AE47F7" w:rsidR="224A673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, Third Reich, Nazi</w:t>
            </w:r>
          </w:p>
        </w:tc>
      </w:tr>
      <w:tr w:rsidR="00A86D67" w:rsidTr="65AE47F7" w14:paraId="730BE9F1" w14:textId="77777777">
        <w:trPr>
          <w:cantSplit/>
          <w:trHeight w:val="1134"/>
        </w:trPr>
        <w:tc>
          <w:tcPr>
            <w:tcW w:w="690" w:type="dxa"/>
            <w:tcMar/>
            <w:textDirection w:val="btLr"/>
          </w:tcPr>
          <w:p w:rsidRPr="00A86D67" w:rsidR="00A86D67" w:rsidP="1399F9DB" w:rsidRDefault="00A86D67" w14:paraId="7F734FC7" w14:textId="6E28B975">
            <w:pPr>
              <w:pStyle w:val="Normal"/>
              <w:bidi w:val="0"/>
              <w:spacing w:before="0" w:beforeAutospacing="off" w:after="200" w:afterAutospacing="off" w:line="276" w:lineRule="auto"/>
              <w:ind w:left="0" w:right="113"/>
              <w:jc w:val="left"/>
              <w:rPr>
                <w:sz w:val="16"/>
                <w:szCs w:val="16"/>
              </w:rPr>
            </w:pPr>
            <w:r w:rsidRPr="1399F9DB" w:rsidR="133781F7">
              <w:rPr>
                <w:sz w:val="16"/>
                <w:szCs w:val="16"/>
              </w:rPr>
              <w:t>Tues</w:t>
            </w:r>
          </w:p>
        </w:tc>
        <w:tc>
          <w:tcPr>
            <w:tcW w:w="2820" w:type="dxa"/>
            <w:tcMar/>
          </w:tcPr>
          <w:p w:rsidRPr="00E36210" w:rsidR="00A86D67" w:rsidP="65AE47F7" w:rsidRDefault="00A86D67" w14:paraId="0D09DEA0" w14:textId="5466C7C8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65AE47F7" w:rsidR="14B9FF4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L.O: To understand vocabulary, writing synonyms and definitions</w:t>
            </w:r>
          </w:p>
          <w:p w:rsidRPr="00E36210" w:rsidR="00A86D67" w:rsidP="65AE47F7" w:rsidRDefault="00A86D67" w14:paraId="5B3328B8" w14:textId="783A0E25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E36210" w:rsidR="00A86D67" w:rsidP="65AE47F7" w:rsidRDefault="00A86D67" w14:paraId="5ED54331" w14:textId="12533DC0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65AE47F7" w:rsidR="67BA3E3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Read Chapters 1</w:t>
            </w:r>
            <w:r w:rsidRPr="65AE47F7" w:rsidR="3198E14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1&amp;12</w:t>
            </w:r>
          </w:p>
          <w:p w:rsidRPr="00E36210" w:rsidR="00A86D67" w:rsidP="0F807BE8" w:rsidRDefault="00A86D67" w14:paraId="50C5A3FB" w14:textId="73AA47B1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Mar/>
          </w:tcPr>
          <w:p w:rsidR="44F730D6" w:rsidRDefault="44F730D6" w14:paraId="39EDCFA4" w14:textId="653D296A">
            <w:r w:rsidR="44F730D6">
              <w:rPr/>
              <w:t>Lesson 2</w:t>
            </w:r>
            <w:r w:rsidR="47D756B6">
              <w:rPr/>
              <w:t xml:space="preserve"> – Forming Expressions</w:t>
            </w:r>
          </w:p>
          <w:p w:rsidRPr="00426417" w:rsidR="00A86D67" w:rsidP="0F807BE8" w:rsidRDefault="00426417" w14:paraId="2683B40A" w14:textId="7F7FE55B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8363D77" w:rsidR="68558D1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Watch the video:</w:t>
            </w:r>
            <w:r w:rsidRPr="58363D77" w:rsidR="68558D1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hyperlink r:id="Rb9d607d1fe674494">
              <w:r w:rsidRPr="58363D77" w:rsidR="68558D1E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https://whiterosemaths.com/homelearning/year-6/</w:t>
              </w:r>
            </w:hyperlink>
            <w:r w:rsidRPr="58363D77" w:rsidR="574B0F4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(week 6)</w:t>
            </w:r>
          </w:p>
          <w:p w:rsidRPr="00426417" w:rsidR="00A86D67" w:rsidP="0F807BE8" w:rsidRDefault="00426417" w14:paraId="78E2C328" w14:textId="2CAB21B9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8363D77" w:rsidR="7CD3044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Find the worksheet </w:t>
            </w:r>
            <w:r w:rsidRPr="58363D77" w:rsidR="7CD304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on DOJO or on </w:t>
            </w:r>
            <w:r w:rsidRPr="58363D77" w:rsidR="7CD30449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www.arnside.cumbria.sch.</w:t>
            </w:r>
            <w:r w:rsidRPr="58363D77" w:rsidR="7CD30449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uk</w:t>
            </w:r>
            <w:r w:rsidRPr="58363D77" w:rsidR="7CD304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to print off or use as a worksheet and answer the questions in your book.</w:t>
            </w:r>
          </w:p>
          <w:p w:rsidRPr="00426417" w:rsidR="00A86D67" w:rsidP="65AE47F7" w:rsidRDefault="00426417" w14:paraId="114A99E6" w14:textId="56F84355">
            <w:pPr>
              <w:pStyle w:val="Normal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65AE47F7" w:rsidR="130BF13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Do this online </w:t>
            </w:r>
            <w:r w:rsidRPr="65AE47F7" w:rsidR="06D9205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puzzle </w:t>
            </w:r>
            <w:r w:rsidRPr="65AE47F7" w:rsidR="130BF13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activity: </w:t>
            </w:r>
          </w:p>
          <w:p w:rsidRPr="00426417" w:rsidR="00A86D67" w:rsidP="58363D77" w:rsidRDefault="00426417" w14:paraId="4BCA9BE7" w14:textId="15E89333">
            <w:pPr>
              <w:pStyle w:val="Normal"/>
              <w:jc w:val="left"/>
            </w:pPr>
            <w:hyperlink r:id="Ra8737d84e1c64dad">
              <w:r w:rsidRPr="65AE47F7" w:rsidR="6973ED32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https://primarygames.co.uk/pg2/powerlines/powerlines1.html</w:t>
              </w:r>
            </w:hyperlink>
          </w:p>
        </w:tc>
        <w:tc>
          <w:tcPr>
            <w:tcW w:w="3628" w:type="dxa"/>
            <w:tcMar/>
          </w:tcPr>
          <w:p w:rsidRPr="00D84DEB" w:rsidR="00A86D67" w:rsidP="65AE47F7" w:rsidRDefault="005251D3" w14:paraId="7C942F84" w14:textId="5752D06D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65AE47F7" w:rsidR="076E97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To understand the part technology played in the second world war: </w:t>
            </w:r>
          </w:p>
          <w:p w:rsidRPr="00D84DEB" w:rsidR="00A86D67" w:rsidP="65AE47F7" w:rsidRDefault="005251D3" w14:paraId="2A2BDFE2" w14:textId="210B6D13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65AE47F7" w:rsidR="076E97C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Watch this video: </w:t>
            </w:r>
          </w:p>
          <w:p w:rsidRPr="00D84DEB" w:rsidR="00A86D67" w:rsidP="58363D77" w:rsidRDefault="005251D3" w14:paraId="20E126F1" w14:textId="37C6BE4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hyperlink r:id="R7d95579ec0b24cad">
              <w:r w:rsidRPr="65AE47F7" w:rsidR="076E97C0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https://www.bbc.co.uk/teach/class-clips-video/history-ks2-the-machines-of-world-war-two/zv9kcqt</w:t>
              </w:r>
            </w:hyperlink>
          </w:p>
          <w:p w:rsidRPr="00D84DEB" w:rsidR="00A86D67" w:rsidP="65AE47F7" w:rsidRDefault="005251D3" w14:paraId="4E8F1B66" w14:textId="42765197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5AE47F7" w:rsidR="076E97C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Choose one of the technological advances that played a part in the war and make a poster to explain its impact. Use illustrations and captions as well as labels and fact boxes. </w:t>
            </w:r>
          </w:p>
          <w:p w:rsidRPr="00D84DEB" w:rsidR="00A86D67" w:rsidP="65AE47F7" w:rsidRDefault="005251D3" w14:paraId="5D904311" w14:textId="73371A32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65AE47F7" w:rsidR="076E97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Vocabulary: </w:t>
            </w:r>
          </w:p>
          <w:p w:rsidRPr="00D84DEB" w:rsidR="00A86D67" w:rsidP="65AE47F7" w:rsidRDefault="005251D3" w14:paraId="2622B7DA" w14:textId="005419BC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</w:pPr>
            <w:r w:rsidRPr="65AE47F7" w:rsidR="076E97C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Vengeance, antibiotic, allied,  defend, Blitzkrieg</w:t>
            </w:r>
          </w:p>
          <w:p w:rsidRPr="00D84DEB" w:rsidR="00A86D67" w:rsidP="65AE47F7" w:rsidRDefault="005251D3" w14:paraId="3D1F40F6" w14:textId="3A5F347D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</w:tc>
      </w:tr>
      <w:tr w:rsidR="00A86D67" w:rsidTr="65AE47F7" w14:paraId="0157C340" w14:textId="77777777">
        <w:trPr>
          <w:cantSplit/>
          <w:trHeight w:val="1134"/>
        </w:trPr>
        <w:tc>
          <w:tcPr>
            <w:tcW w:w="690" w:type="dxa"/>
            <w:tcMar/>
            <w:textDirection w:val="btLr"/>
          </w:tcPr>
          <w:p w:rsidRPr="00A86D67" w:rsidR="00A86D67" w:rsidP="1399F9DB" w:rsidRDefault="00A86D67" w14:paraId="2B1AB4D1" w14:textId="2ED42D1A">
            <w:pPr>
              <w:pStyle w:val="Normal"/>
              <w:bidi w:val="0"/>
              <w:spacing w:before="0" w:beforeAutospacing="off" w:after="200" w:afterAutospacing="off" w:line="276" w:lineRule="auto"/>
              <w:ind w:left="113" w:right="113"/>
              <w:jc w:val="center"/>
            </w:pPr>
            <w:r w:rsidRPr="1399F9DB" w:rsidR="361FCB1B">
              <w:rPr>
                <w:sz w:val="16"/>
                <w:szCs w:val="16"/>
              </w:rPr>
              <w:t>Wed</w:t>
            </w:r>
          </w:p>
        </w:tc>
        <w:tc>
          <w:tcPr>
            <w:tcW w:w="2820" w:type="dxa"/>
            <w:tcMar/>
          </w:tcPr>
          <w:p w:rsidRPr="00E36210" w:rsidR="00A86D67" w:rsidP="65AE47F7" w:rsidRDefault="00A86D67" w14:paraId="59F2DCD9" w14:textId="58ECA80F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65AE47F7" w:rsidR="24EE036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L.O: To paraphrase and explain the author’s choice of language.</w:t>
            </w:r>
          </w:p>
          <w:p w:rsidRPr="00E36210" w:rsidR="00A86D67" w:rsidP="65AE47F7" w:rsidRDefault="00A86D67" w14:paraId="5B688FBF" w14:textId="43560DD1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E36210" w:rsidR="00A86D67" w:rsidP="65AE47F7" w:rsidRDefault="00A86D67" w14:paraId="108A3A29" w14:textId="125C2C6C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5AE47F7" w:rsidR="302B59A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Read chapters </w:t>
            </w:r>
            <w:r w:rsidRPr="65AE47F7" w:rsidR="726C49A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13</w:t>
            </w:r>
            <w:r w:rsidRPr="65AE47F7" w:rsidR="262837F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-16</w:t>
            </w:r>
          </w:p>
        </w:tc>
        <w:tc>
          <w:tcPr>
            <w:tcW w:w="3544" w:type="dxa"/>
            <w:tcMar/>
          </w:tcPr>
          <w:p w:rsidR="0E66227E" w:rsidP="65AE47F7" w:rsidRDefault="0E66227E" w14:paraId="1AD2D8D0" w14:textId="1DE4324E">
            <w:pPr>
              <w:pStyle w:val="Normal"/>
            </w:pPr>
            <w:r w:rsidR="0E66227E">
              <w:rPr/>
              <w:t xml:space="preserve">Lesson 3 - </w:t>
            </w:r>
            <w:r w:rsidR="4A4F1C1A">
              <w:rPr/>
              <w:t>Substitution</w:t>
            </w:r>
          </w:p>
          <w:p w:rsidRPr="00426417" w:rsidR="00A86D67" w:rsidP="0F807BE8" w:rsidRDefault="00426417" w14:paraId="05CA1DE8" w14:textId="197261FA">
            <w:pPr>
              <w:pStyle w:val="Normal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8363D77" w:rsidR="175CF7F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Watch the video: </w:t>
            </w:r>
            <w:hyperlink r:id="Rb0ef9c624d8847f5">
              <w:r w:rsidRPr="58363D77" w:rsidR="175CF7FD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https://whiterosemaths.com/homelearning/year-6/</w:t>
              </w:r>
            </w:hyperlink>
          </w:p>
          <w:p w:rsidRPr="00426417" w:rsidR="00A86D67" w:rsidP="0F807BE8" w:rsidRDefault="00426417" w14:paraId="51ED0CE1" w14:textId="2CAB21B9">
            <w:pPr>
              <w:pStyle w:val="Normal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1A40F8E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Find the worksheet</w:t>
            </w:r>
            <w:r w:rsidRPr="0F807BE8" w:rsidR="1A40F8E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on DOJO or on </w:t>
            </w:r>
            <w:r w:rsidRPr="0F807BE8" w:rsidR="1A40F8E0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www.arnside.cumbria.sch.</w:t>
            </w:r>
            <w:r w:rsidRPr="0F807BE8" w:rsidR="1A40F8E0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uk</w:t>
            </w:r>
            <w:r w:rsidRPr="0F807BE8" w:rsidR="1A40F8E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to print off or use as a worksheet and answer the questions in your book.</w:t>
            </w:r>
          </w:p>
          <w:p w:rsidRPr="00426417" w:rsidR="00A86D67" w:rsidP="65AE47F7" w:rsidRDefault="00426417" w14:paraId="74AE7C05" w14:textId="2C997761">
            <w:pPr>
              <w:pStyle w:val="Normal"/>
              <w:spacing w:before="0" w:beforeAutospacing="off" w:after="200" w:afterAutospacing="off" w:line="276" w:lineRule="auto"/>
              <w:ind/>
              <w:rPr>
                <w:b w:val="1"/>
                <w:bCs w:val="1"/>
              </w:rPr>
            </w:pPr>
            <w:r w:rsidRPr="65AE47F7" w:rsidR="4D4D1AB5">
              <w:rPr>
                <w:b w:val="1"/>
                <w:bCs w:val="1"/>
              </w:rPr>
              <w:t xml:space="preserve">Go onto TT </w:t>
            </w:r>
            <w:proofErr w:type="spellStart"/>
            <w:r w:rsidRPr="65AE47F7" w:rsidR="4D4D1AB5">
              <w:rPr>
                <w:b w:val="1"/>
                <w:bCs w:val="1"/>
              </w:rPr>
              <w:t>Rockstars</w:t>
            </w:r>
            <w:proofErr w:type="spellEnd"/>
          </w:p>
          <w:p w:rsidRPr="00426417" w:rsidR="00A86D67" w:rsidP="65AE47F7" w:rsidRDefault="00426417" w14:paraId="72192D23" w14:textId="49D09054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b w:val="1"/>
                <w:bCs w:val="1"/>
              </w:rPr>
            </w:pPr>
          </w:p>
        </w:tc>
        <w:tc>
          <w:tcPr>
            <w:tcW w:w="3628" w:type="dxa"/>
            <w:tcMar/>
          </w:tcPr>
          <w:p w:rsidRPr="00D84DEB" w:rsidR="00A86D67" w:rsidP="65AE47F7" w:rsidRDefault="005251D3" w14:paraId="4D7F8371" w14:textId="26BB6CE9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</w:pPr>
            <w:r w:rsidRPr="65AE47F7" w:rsidR="684CF97D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  <w:t>To understand the importance of code-breaking in ending the second world war</w:t>
            </w:r>
            <w:r w:rsidRPr="65AE47F7" w:rsidR="33199491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  <w:t>:</w:t>
            </w:r>
          </w:p>
          <w:p w:rsidRPr="00D84DEB" w:rsidR="00A86D67" w:rsidP="65AE47F7" w:rsidRDefault="005251D3" w14:paraId="110A0F6F" w14:textId="5303AFB2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hyperlink r:id="Rd30155d0a9a44d9d">
              <w:r w:rsidRPr="65AE47F7" w:rsidR="684CF97D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GB"/>
                </w:rPr>
                <w:t>https://www.bbc.co.uk/teach/class-clips-video/history-ks2-codebreaking-in-world-war-two/zdq2jhv</w:t>
              </w:r>
            </w:hyperlink>
          </w:p>
          <w:p w:rsidRPr="00D84DEB" w:rsidR="00A86D67" w:rsidP="65AE47F7" w:rsidRDefault="005251D3" w14:paraId="74647A9B" w14:textId="30BEF365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5AE47F7" w:rsidR="684CF97D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Now try breaking some codes yourself: </w:t>
            </w:r>
          </w:p>
          <w:p w:rsidRPr="00D84DEB" w:rsidR="00A86D67" w:rsidP="65AE47F7" w:rsidRDefault="005251D3" w14:paraId="78B62757" w14:textId="55D0A8A3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Pr="00D84DEB" w:rsidR="00A86D67" w:rsidP="65AE47F7" w:rsidRDefault="005251D3" w14:paraId="692C7C91" w14:textId="1B99783C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hyperlink r:id="Re4cef82e595c404e">
              <w:r w:rsidRPr="65AE47F7" w:rsidR="684CF97D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GB"/>
                </w:rPr>
                <w:t>https://nrich.maths.org/7992</w:t>
              </w:r>
            </w:hyperlink>
          </w:p>
          <w:p w:rsidRPr="00D84DEB" w:rsidR="00A86D67" w:rsidP="58363D77" w:rsidRDefault="005251D3" w14:paraId="52EDA174" w14:textId="402DD096">
            <w:pPr>
              <w:pStyle w:val="ListParagraph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noProof w:val="0"/>
                <w:lang w:val="en-GB"/>
              </w:rPr>
            </w:pPr>
            <w:r w:rsidRPr="65AE47F7" w:rsidR="57763E52">
              <w:rPr>
                <w:noProof w:val="0"/>
                <w:lang w:val="en-GB"/>
              </w:rPr>
              <w:t>Vocabulary: Code, Enigma</w:t>
            </w:r>
          </w:p>
        </w:tc>
      </w:tr>
      <w:tr w:rsidR="00A86D67" w:rsidTr="65AE47F7" w14:paraId="43E88604" w14:textId="77777777">
        <w:trPr>
          <w:cantSplit/>
          <w:trHeight w:val="1134"/>
        </w:trPr>
        <w:tc>
          <w:tcPr>
            <w:tcW w:w="690" w:type="dxa"/>
            <w:tcMar/>
            <w:textDirection w:val="btLr"/>
          </w:tcPr>
          <w:p w:rsidRPr="00A86D67" w:rsidR="00A86D67" w:rsidP="00A86D67" w:rsidRDefault="00A86D67" w14:paraId="1EEA1524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820" w:type="dxa"/>
            <w:tcMar/>
          </w:tcPr>
          <w:p w:rsidRPr="00EF0DFA" w:rsidR="00991E84" w:rsidP="65AE47F7" w:rsidRDefault="00991E84" w14:paraId="03CF74E2" w14:textId="051947E5">
            <w:pPr>
              <w:pStyle w:val="NoSpacing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u w:val="none"/>
                <w:lang w:val="en-GB"/>
              </w:rPr>
            </w:pPr>
            <w:r w:rsidRPr="65AE47F7" w:rsidR="1B50CFAA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u w:val="none"/>
                <w:lang w:val="en-GB"/>
              </w:rPr>
              <w:t xml:space="preserve"> </w:t>
            </w:r>
            <w:r w:rsidRPr="65AE47F7" w:rsidR="7404253B">
              <w:rPr>
                <w:rFonts w:ascii="Calibri" w:hAnsi="Calibri" w:eastAsia="Calibri" w:cs="Calibri"/>
                <w:b w:val="1"/>
                <w:bCs w:val="1"/>
                <w:noProof w:val="0"/>
                <w:color w:val="323636"/>
                <w:sz w:val="22"/>
                <w:szCs w:val="22"/>
                <w:u w:val="none"/>
                <w:lang w:val="en-GB"/>
              </w:rPr>
              <w:t>L.O: To write longer (3 point) answers, using evidence from the text to explain your thoughts.</w:t>
            </w:r>
          </w:p>
          <w:p w:rsidRPr="00EF0DFA" w:rsidR="00991E84" w:rsidP="65AE47F7" w:rsidRDefault="00991E84" w14:paraId="47E0FD25" w14:textId="32BE2B20">
            <w:pPr>
              <w:pStyle w:val="NoSpacing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u w:val="none"/>
                <w:lang w:val="en-GB"/>
              </w:rPr>
            </w:pPr>
          </w:p>
          <w:p w:rsidRPr="00EF0DFA" w:rsidR="00991E84" w:rsidP="58363D77" w:rsidRDefault="00991E84" w14:paraId="2E69A852" w14:textId="77D31CBF">
            <w:pPr>
              <w:pStyle w:val="NoSpacing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u w:val="none"/>
                <w:lang w:val="en-GB"/>
              </w:rPr>
            </w:pPr>
            <w:r w:rsidRPr="65AE47F7" w:rsidR="7404253B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u w:val="none"/>
                <w:lang w:val="en-GB"/>
              </w:rPr>
              <w:t>Read Chapters 17-19</w:t>
            </w:r>
          </w:p>
        </w:tc>
        <w:tc>
          <w:tcPr>
            <w:tcW w:w="3544" w:type="dxa"/>
            <w:tcMar/>
          </w:tcPr>
          <w:p w:rsidR="72AE4468" w:rsidP="65AE47F7" w:rsidRDefault="72AE4468" w14:paraId="664FD1F8" w14:textId="6EFD08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en-GB"/>
              </w:rPr>
            </w:pPr>
            <w:r w:rsidR="72AE4468">
              <w:rPr/>
              <w:t xml:space="preserve">Lesson 4 - </w:t>
            </w:r>
            <w:r w:rsidR="00AEC5B2">
              <w:rPr/>
              <w:t>Solve simple one-step equations</w:t>
            </w:r>
          </w:p>
          <w:p w:rsidRPr="00426417" w:rsidR="00A86D67" w:rsidP="0F807BE8" w:rsidRDefault="00426417" w14:paraId="51BF97AB" w14:textId="04EF10B1">
            <w:pPr>
              <w:pStyle w:val="Normal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58363D77" w:rsidR="1601121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en-GB"/>
              </w:rPr>
              <w:t>Watch the video</w:t>
            </w:r>
            <w:r w:rsidRPr="58363D77" w:rsidR="16011219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:</w:t>
            </w:r>
            <w:r w:rsidRPr="58363D77" w:rsidR="16011219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 xml:space="preserve"> </w:t>
            </w:r>
            <w:hyperlink r:id="R90514d631bc9489e">
              <w:r w:rsidRPr="58363D77" w:rsidR="1601121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u w:val="single"/>
                  <w:lang w:val="en-GB"/>
                </w:rPr>
                <w:t>https://whiterosemaths.com/homelearning/year-6/</w:t>
              </w:r>
            </w:hyperlink>
            <w:r w:rsidRPr="58363D77" w:rsidR="1601121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426417" w:rsidR="00A86D67" w:rsidP="0F807BE8" w:rsidRDefault="00426417" w14:paraId="4FB394F6" w14:textId="2D7DB7A1">
            <w:pPr>
              <w:pStyle w:val="Normal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</w:pPr>
            <w:r w:rsidRPr="65AE47F7" w:rsidR="6EC9D1B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en-GB"/>
              </w:rPr>
              <w:t>Find the worksheet</w:t>
            </w:r>
            <w:r w:rsidRPr="65AE47F7" w:rsidR="6EC9D1BB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 xml:space="preserve"> on DOJO or on</w:t>
            </w:r>
            <w:r w:rsidRPr="65AE47F7" w:rsidR="6EC9D1BB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 xml:space="preserve"> </w:t>
            </w:r>
            <w:r w:rsidRPr="65AE47F7" w:rsidR="6EC9D1BB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www.arnside.cumbria.sch.</w:t>
            </w:r>
            <w:r w:rsidRPr="65AE47F7" w:rsidR="6EC9D1BB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uk</w:t>
            </w:r>
            <w:r w:rsidRPr="65AE47F7" w:rsidR="6EC9D1BB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 xml:space="preserve"> </w:t>
            </w:r>
            <w:r w:rsidRPr="65AE47F7" w:rsidR="6EC9D1BB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to print</w:t>
            </w:r>
            <w:r w:rsidRPr="65AE47F7" w:rsidR="6EC9D1BB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 xml:space="preserve"> </w:t>
            </w:r>
            <w:r w:rsidRPr="65AE47F7" w:rsidR="6EC9D1BB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off or use as a worksheet and answer the questions in your book.</w:t>
            </w:r>
          </w:p>
          <w:p w:rsidR="788DA695" w:rsidP="65AE47F7" w:rsidRDefault="788DA695" w14:paraId="750BC81D" w14:textId="5AEA10B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5AE47F7" w:rsidR="788DA695">
              <w:rPr>
                <w:b w:val="1"/>
                <w:bCs w:val="1"/>
                <w:u w:val="none"/>
              </w:rPr>
              <w:t xml:space="preserve">Play this online game: </w:t>
            </w:r>
          </w:p>
          <w:p w:rsidR="788DA695" w:rsidP="65AE47F7" w:rsidRDefault="788DA695" w14:paraId="70C61A93" w14:textId="18A49E8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hyperlink r:id="R9f6396fe50924043">
              <w:r w:rsidRPr="65AE47F7" w:rsidR="788DA69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http://flash.topmarks.co.uk/2694</w:t>
              </w:r>
            </w:hyperlink>
          </w:p>
          <w:p w:rsidRPr="00426417" w:rsidR="00A86D67" w:rsidP="0F807BE8" w:rsidRDefault="00426417" w14:paraId="3CD3A8C1" w14:textId="73772A53">
            <w:pPr>
              <w:pStyle w:val="Normal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628" w:type="dxa"/>
            <w:tcMar/>
          </w:tcPr>
          <w:p w:rsidRPr="00EF0DFA" w:rsidR="00A86D67" w:rsidP="65AE47F7" w:rsidRDefault="005251D3" w14:paraId="768522BC" w14:textId="5AC4BC61">
            <w:pPr>
              <w:pStyle w:val="ListParagraph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b w:val="1"/>
                <w:bCs w:val="1"/>
                <w:noProof w:val="0"/>
                <w:lang w:val="en-GB"/>
              </w:rPr>
            </w:pPr>
            <w:r w:rsidRPr="65AE47F7" w:rsidR="53E8B59E">
              <w:rPr>
                <w:b w:val="1"/>
                <w:bCs w:val="1"/>
                <w:noProof w:val="0"/>
                <w:lang w:val="en-GB"/>
              </w:rPr>
              <w:t xml:space="preserve">To understand the events that led to the end of World War 2:  </w:t>
            </w:r>
          </w:p>
          <w:p w:rsidRPr="00EF0DFA" w:rsidR="00A86D67" w:rsidP="65AE47F7" w:rsidRDefault="005251D3" w14:paraId="685E2C03" w14:textId="25C2B3C8">
            <w:pPr>
              <w:pStyle w:val="ListParagraph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noProof w:val="0"/>
                <w:lang w:val="en-GB"/>
              </w:rPr>
            </w:pPr>
          </w:p>
          <w:p w:rsidRPr="00EF0DFA" w:rsidR="00A86D67" w:rsidP="65AE47F7" w:rsidRDefault="005251D3" w14:paraId="0BB80317" w14:textId="143B9EC4">
            <w:pPr>
              <w:pStyle w:val="ListParagraph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hyperlink w:anchor="slide-3" r:id="R6ec6ab09659d4e1f">
              <w:r w:rsidRPr="65AE47F7" w:rsidR="53E8B59E">
                <w:rPr>
                  <w:rStyle w:val="Hyperlink"/>
                  <w:noProof w:val="0"/>
                  <w:lang w:val="en-GB"/>
                </w:rPr>
                <w:t>https://www.thenational.academy/year-6/foundation/how-did-the-second-world-war-end-year-6-wk6-1#slide-3</w:t>
              </w:r>
            </w:hyperlink>
          </w:p>
          <w:p w:rsidRPr="00EF0DFA" w:rsidR="00A86D67" w:rsidP="65AE47F7" w:rsidRDefault="005251D3" w14:paraId="301C3F9A" w14:textId="49E1159C">
            <w:pPr>
              <w:pStyle w:val="ListParagraph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noProof w:val="0"/>
                <w:lang w:val="en-GB"/>
              </w:rPr>
            </w:pPr>
          </w:p>
          <w:p w:rsidRPr="00EF0DFA" w:rsidR="00A86D67" w:rsidP="65AE47F7" w:rsidRDefault="005251D3" w14:paraId="1EB72FB9" w14:textId="1F5554AE">
            <w:pPr>
              <w:pStyle w:val="ListParagraph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noProof w:val="0"/>
                <w:lang w:val="en-GB"/>
              </w:rPr>
            </w:pPr>
            <w:r w:rsidRPr="65AE47F7" w:rsidR="53E8B59E">
              <w:rPr>
                <w:noProof w:val="0"/>
                <w:lang w:val="en-GB"/>
              </w:rPr>
              <w:t>Complete this lesson on Oak National Academy. Don’t worry that you haven’t done the previous lessons in this series – you may choose to go back and do them if you are interested in learning more.</w:t>
            </w:r>
          </w:p>
          <w:p w:rsidRPr="00EF0DFA" w:rsidR="00A86D67" w:rsidP="58363D77" w:rsidRDefault="005251D3" w14:paraId="0A965286" w14:textId="3171C539">
            <w:pPr>
              <w:pStyle w:val="ListParagraph"/>
              <w:ind w:left="0"/>
              <w:rPr>
                <w:noProof w:val="0"/>
                <w:lang w:val="en-GB"/>
              </w:rPr>
            </w:pPr>
          </w:p>
        </w:tc>
      </w:tr>
      <w:tr w:rsidR="00A86D67" w:rsidTr="65AE47F7" w14:paraId="0E8B6B42" w14:textId="77777777">
        <w:trPr>
          <w:cantSplit/>
          <w:trHeight w:val="2448"/>
        </w:trPr>
        <w:tc>
          <w:tcPr>
            <w:tcW w:w="690" w:type="dxa"/>
            <w:tcMar/>
            <w:textDirection w:val="btLr"/>
          </w:tcPr>
          <w:p w:rsidRPr="00A86D67" w:rsidR="00A86D67" w:rsidP="00A86D67" w:rsidRDefault="00A86D67" w14:paraId="4A6A2F27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2820" w:type="dxa"/>
            <w:tcMar/>
          </w:tcPr>
          <w:p w:rsidRPr="00E36210" w:rsidR="00A86D67" w:rsidP="65AE47F7" w:rsidRDefault="00A86D67" w14:paraId="0697A5FE" w14:textId="14235D3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65AE47F7" w:rsidR="3469B32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LO: To use evidence from the text to draw an illustration.</w:t>
            </w:r>
          </w:p>
          <w:p w:rsidRPr="00E36210" w:rsidR="00A86D67" w:rsidP="65AE47F7" w:rsidRDefault="00A86D67" w14:paraId="6A789D5A" w14:textId="6DAD3BA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E36210" w:rsidR="00A86D67" w:rsidP="65AE47F7" w:rsidRDefault="00A86D67" w14:paraId="1723BA0E" w14:textId="0FDBD45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65AE47F7" w:rsidR="41D064D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Draw the mythical </w:t>
            </w:r>
            <w:proofErr w:type="spellStart"/>
            <w:r w:rsidRPr="65AE47F7" w:rsidR="41D064D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Ickabog</w:t>
            </w:r>
            <w:proofErr w:type="spellEnd"/>
            <w:r w:rsidRPr="65AE47F7" w:rsidR="41D064D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from the descriptions in the story. </w:t>
            </w:r>
          </w:p>
          <w:p w:rsidRPr="00E36210" w:rsidR="00A86D67" w:rsidP="65AE47F7" w:rsidRDefault="00A86D67" w14:paraId="308C1F99" w14:textId="4964350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E36210" w:rsidR="00A86D67" w:rsidP="58363D77" w:rsidRDefault="00A86D67" w14:paraId="0B04E240" w14:textId="08AD6B4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65AE47F7" w:rsidR="41D064D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SPAG: </w:t>
            </w:r>
            <w:r w:rsidRPr="65AE47F7" w:rsidR="27FBE27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Grammar test D on Spag.com </w:t>
            </w:r>
          </w:p>
        </w:tc>
        <w:tc>
          <w:tcPr>
            <w:tcW w:w="3544" w:type="dxa"/>
            <w:tcMar/>
          </w:tcPr>
          <w:p w:rsidRPr="00426417" w:rsidR="00A86D67" w:rsidP="0F807BE8" w:rsidRDefault="00426417" w14:paraId="40C54538" w14:textId="1953400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0F807BE8" w:rsidR="771736E4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>Friday Maths Challeng</w:t>
            </w:r>
            <w:r w:rsidRPr="0F807BE8" w:rsidR="176B22B7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>e</w:t>
            </w:r>
          </w:p>
          <w:p w:rsidRPr="00426417" w:rsidR="00A86D67" w:rsidP="0F807BE8" w:rsidRDefault="00426417" w14:paraId="510A561B" w14:textId="505B6F30">
            <w:pPr>
              <w:pStyle w:val="Normal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F807BE8" w:rsidR="452299B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hyperlink r:id="Rd8a42c3a9ff34713">
              <w:r w:rsidRPr="0F807BE8" w:rsidR="452299B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https://whiterosemaths.com/homelearning/year-6/</w:t>
              </w:r>
            </w:hyperlink>
          </w:p>
          <w:p w:rsidRPr="00426417" w:rsidR="00A86D67" w:rsidP="0F807BE8" w:rsidRDefault="00426417" w14:paraId="76B6DA67" w14:textId="3B14B91D">
            <w:pPr>
              <w:pStyle w:val="Normal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F807BE8" w:rsidR="16ED208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Complete the challenge and get the certificate!</w:t>
            </w:r>
          </w:p>
          <w:p w:rsidRPr="00426417" w:rsidR="00A86D67" w:rsidP="0F807BE8" w:rsidRDefault="00426417" w14:paraId="24DAFBFB" w14:textId="5ACC5B65">
            <w:pPr>
              <w:pStyle w:val="Normal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26417" w:rsidR="00A86D67" w:rsidP="0F807BE8" w:rsidRDefault="00426417" w14:paraId="44437B77" w14:textId="04607DBC">
            <w:pPr>
              <w:pStyle w:val="Normal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F807BE8" w:rsidR="3B1151F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Go onto </w:t>
            </w:r>
            <w:proofErr w:type="spellStart"/>
            <w:r w:rsidRPr="0F807BE8" w:rsidR="3B1151F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TTRockstars</w:t>
            </w:r>
            <w:proofErr w:type="spellEnd"/>
          </w:p>
          <w:p w:rsidRPr="00426417" w:rsidR="00A86D67" w:rsidP="26AA553D" w:rsidRDefault="00426417" w14:paraId="7C1320F5" w14:textId="743315D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28" w:type="dxa"/>
            <w:tcMar/>
          </w:tcPr>
          <w:p w:rsidRPr="00EF0DFA" w:rsidR="003318ED" w:rsidP="65AE47F7" w:rsidRDefault="003318ED" w14:paraId="7B6DEE56" w14:textId="0AB0E836">
            <w:pPr>
              <w:pStyle w:val="ListParagraph"/>
              <w:spacing w:before="0" w:beforeAutospacing="off" w:after="200" w:afterAutospacing="off" w:line="276" w:lineRule="auto"/>
              <w:ind w:left="0"/>
              <w:rPr>
                <w:b w:val="1"/>
                <w:bCs w:val="1"/>
                <w:noProof w:val="0"/>
                <w:lang w:val="en-GB"/>
              </w:rPr>
            </w:pPr>
            <w:r w:rsidRPr="65AE47F7" w:rsidR="385E6CB8">
              <w:rPr>
                <w:b w:val="1"/>
                <w:bCs w:val="1"/>
                <w:noProof w:val="0"/>
                <w:lang w:val="en-GB"/>
              </w:rPr>
              <w:t xml:space="preserve">To understand the significance of VE Day and how it was celebrated. </w:t>
            </w:r>
          </w:p>
          <w:p w:rsidRPr="00EF0DFA" w:rsidR="003318ED" w:rsidP="65AE47F7" w:rsidRDefault="003318ED" w14:paraId="0B8B821D" w14:textId="180D205D">
            <w:pPr>
              <w:pStyle w:val="ListParagraph"/>
              <w:spacing w:before="0" w:beforeAutospacing="off" w:after="200" w:afterAutospacing="off" w:line="276" w:lineRule="auto"/>
              <w:ind w:left="0"/>
              <w:rPr>
                <w:noProof w:val="0"/>
                <w:lang w:val="en-GB"/>
              </w:rPr>
            </w:pPr>
          </w:p>
          <w:p w:rsidRPr="00EF0DFA" w:rsidR="003318ED" w:rsidP="65AE47F7" w:rsidRDefault="003318ED" w14:paraId="331BE648" w14:textId="1BBA195D">
            <w:pPr>
              <w:pStyle w:val="ListParagraph"/>
              <w:spacing w:before="0" w:beforeAutospacing="off" w:after="200" w:afterAutospacing="off" w:line="276" w:lineRule="auto"/>
              <w:ind w:left="0"/>
            </w:pPr>
            <w:hyperlink r:id="Rc894e91901b44c69">
              <w:r w:rsidRPr="65AE47F7" w:rsidR="385E6CB8">
                <w:rPr>
                  <w:rStyle w:val="Hyperlink"/>
                  <w:noProof w:val="0"/>
                  <w:lang w:val="en-GB"/>
                </w:rPr>
                <w:t>https://www.bbc.co.uk/teach/class-clips-video/history-ks2-ve-day/z7xtmfr</w:t>
              </w:r>
            </w:hyperlink>
          </w:p>
          <w:p w:rsidRPr="00EF0DFA" w:rsidR="003318ED" w:rsidP="65AE47F7" w:rsidRDefault="003318ED" w14:paraId="20E5E83D" w14:textId="63D6B3DF">
            <w:pPr>
              <w:pStyle w:val="ListParagraph"/>
              <w:spacing w:before="0" w:beforeAutospacing="off" w:after="200" w:afterAutospacing="off" w:line="276" w:lineRule="auto"/>
              <w:ind w:left="0"/>
              <w:rPr>
                <w:noProof w:val="0"/>
                <w:lang w:val="en-GB"/>
              </w:rPr>
            </w:pPr>
          </w:p>
          <w:p w:rsidRPr="00EF0DFA" w:rsidR="003318ED" w:rsidP="65AE47F7" w:rsidRDefault="003318ED" w14:paraId="5134F405" w14:textId="4E9F6177">
            <w:pPr>
              <w:pStyle w:val="ListParagraph"/>
              <w:spacing w:before="0" w:beforeAutospacing="off" w:after="200" w:afterAutospacing="off" w:line="276" w:lineRule="auto"/>
              <w:ind w:left="0"/>
              <w:rPr>
                <w:noProof w:val="0"/>
                <w:lang w:val="en-GB"/>
              </w:rPr>
            </w:pPr>
            <w:r w:rsidRPr="65AE47F7" w:rsidR="385E6CB8">
              <w:rPr>
                <w:noProof w:val="0"/>
                <w:lang w:val="en-GB"/>
              </w:rPr>
              <w:t xml:space="preserve">Now do this reading comprehension about VE Day: </w:t>
            </w:r>
          </w:p>
          <w:p w:rsidRPr="00EF0DFA" w:rsidR="003318ED" w:rsidP="65AE47F7" w:rsidRDefault="003318ED" w14:paraId="25EEFF90" w14:textId="254F9BE4">
            <w:pPr>
              <w:pStyle w:val="ListParagraph"/>
              <w:spacing w:before="0" w:beforeAutospacing="off" w:after="200" w:afterAutospacing="off" w:line="276" w:lineRule="auto"/>
              <w:ind w:left="0"/>
              <w:rPr>
                <w:noProof w:val="0"/>
                <w:lang w:val="en-GB"/>
              </w:rPr>
            </w:pPr>
          </w:p>
          <w:p w:rsidRPr="00EF0DFA" w:rsidR="003318ED" w:rsidP="65AE47F7" w:rsidRDefault="003318ED" w14:paraId="4A933B31" w14:textId="5F9FFBF8">
            <w:pPr>
              <w:pStyle w:val="ListParagraph"/>
              <w:spacing w:before="0" w:beforeAutospacing="off" w:after="200" w:afterAutospacing="off" w:line="276" w:lineRule="auto"/>
              <w:ind w:left="0"/>
            </w:pPr>
            <w:hyperlink r:id="R21befc485de04d8b">
              <w:r w:rsidRPr="65AE47F7" w:rsidR="385E6CB8">
                <w:rPr>
                  <w:rStyle w:val="Hyperlink"/>
                  <w:noProof w:val="0"/>
                  <w:lang w:val="en-GB"/>
                </w:rPr>
                <w:t>https://www.twinkl.co.uk/resource/t2-h-5396-ks2-ve-day-differentiated-reading-comprehension-activity</w:t>
              </w:r>
            </w:hyperlink>
          </w:p>
          <w:p w:rsidRPr="00EF0DFA" w:rsidR="003318ED" w:rsidP="58363D77" w:rsidRDefault="003318ED" w14:paraId="03091586" w14:textId="08B7FCCB">
            <w:pPr>
              <w:pStyle w:val="ListParagraph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noProof w:val="0"/>
                <w:lang w:val="en-GB"/>
              </w:rPr>
            </w:pPr>
          </w:p>
        </w:tc>
      </w:tr>
    </w:tbl>
    <w:p w:rsidRPr="008B3882" w:rsidR="00065EEB" w:rsidRDefault="008B3882" w14:paraId="087CCB33" w14:textId="6C97E430">
      <w:pPr>
        <w:rPr>
          <w:b/>
        </w:rPr>
      </w:pPr>
      <w:r>
        <w:lastRenderedPageBreak/>
        <w:tab/>
      </w:r>
      <w:r>
        <w:tab/>
      </w:r>
      <w:r w:rsidRPr="65AE47F7" w:rsidR="008B3882">
        <w:rPr>
          <w:b w:val="1"/>
          <w:bCs w:val="1"/>
        </w:rPr>
        <w:t xml:space="preserve"> </w:t>
      </w:r>
    </w:p>
    <w:p w:rsidR="00065EEB" w:rsidP="65AE47F7" w:rsidRDefault="00065EEB" w14:paraId="2C22AB50" w14:textId="093DDA9F">
      <w:pPr>
        <w:pStyle w:val="Normal"/>
      </w:pPr>
    </w:p>
    <w:sectPr w:rsidR="00065EEB" w:rsidSect="00A86D67">
      <w:headerReference w:type="default" r:id="rId3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67" w:rsidP="00A86D67" w:rsidRDefault="00A86D67" w14:paraId="01DA706B" w14:textId="77777777">
      <w:pPr>
        <w:spacing w:after="0" w:line="240" w:lineRule="auto"/>
      </w:pPr>
      <w:r>
        <w:separator/>
      </w:r>
    </w:p>
  </w:endnote>
  <w:endnote w:type="continuationSeparator" w:id="0">
    <w:p w:rsidR="00A86D67" w:rsidP="00A86D67" w:rsidRDefault="00A86D67" w14:paraId="02763A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67" w:rsidP="00A86D67" w:rsidRDefault="00A86D67" w14:paraId="10FF06F1" w14:textId="77777777">
      <w:pPr>
        <w:spacing w:after="0" w:line="240" w:lineRule="auto"/>
      </w:pPr>
      <w:r>
        <w:separator/>
      </w:r>
    </w:p>
  </w:footnote>
  <w:footnote w:type="continuationSeparator" w:id="0">
    <w:p w:rsidR="00A86D67" w:rsidP="00A86D67" w:rsidRDefault="00A86D67" w14:paraId="5739C1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251D3" w:rsidP="005251D3" w:rsidRDefault="005251D3" w14:paraId="3B568982" w14:textId="3EF70AC8">
    <w:pPr>
      <w:pStyle w:val="Header"/>
      <w:jc w:val="center"/>
    </w:pPr>
    <w:r w:rsidRPr="005251D3">
      <w:drawing>
        <wp:inline distT="0" distB="0" distL="0" distR="0" wp14:anchorId="7D362435" wp14:editId="2117FBA5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1D3" w:rsidRDefault="005251D3" w14:paraId="2EF5AEA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D67"/>
    <w:rsid w:val="00065EEB"/>
    <w:rsid w:val="00156BE0"/>
    <w:rsid w:val="001B6216"/>
    <w:rsid w:val="001E7176"/>
    <w:rsid w:val="001F0DF0"/>
    <w:rsid w:val="002BB8B9"/>
    <w:rsid w:val="003318ED"/>
    <w:rsid w:val="003E89D0"/>
    <w:rsid w:val="00426417"/>
    <w:rsid w:val="005251D3"/>
    <w:rsid w:val="00530782"/>
    <w:rsid w:val="00556AEC"/>
    <w:rsid w:val="005D5138"/>
    <w:rsid w:val="00616DCF"/>
    <w:rsid w:val="006883EC"/>
    <w:rsid w:val="006C437D"/>
    <w:rsid w:val="0075750F"/>
    <w:rsid w:val="00771811"/>
    <w:rsid w:val="0087553B"/>
    <w:rsid w:val="008905E2"/>
    <w:rsid w:val="008B3882"/>
    <w:rsid w:val="008E0BAC"/>
    <w:rsid w:val="00990FAD"/>
    <w:rsid w:val="00991E84"/>
    <w:rsid w:val="00A86D67"/>
    <w:rsid w:val="00AEC5B2"/>
    <w:rsid w:val="00B04F4A"/>
    <w:rsid w:val="00B45959"/>
    <w:rsid w:val="00B95B71"/>
    <w:rsid w:val="00CF5AAA"/>
    <w:rsid w:val="00D111C9"/>
    <w:rsid w:val="00D84DEB"/>
    <w:rsid w:val="00DA4640"/>
    <w:rsid w:val="00E02C1C"/>
    <w:rsid w:val="00E36210"/>
    <w:rsid w:val="00EBF38A"/>
    <w:rsid w:val="00ED23CC"/>
    <w:rsid w:val="00EF0DFA"/>
    <w:rsid w:val="00FE921B"/>
    <w:rsid w:val="00FFF55C"/>
    <w:rsid w:val="0104BC2C"/>
    <w:rsid w:val="0121E307"/>
    <w:rsid w:val="01335D75"/>
    <w:rsid w:val="01406E84"/>
    <w:rsid w:val="01853279"/>
    <w:rsid w:val="01A34192"/>
    <w:rsid w:val="01A4DE88"/>
    <w:rsid w:val="01EE59A7"/>
    <w:rsid w:val="01F43945"/>
    <w:rsid w:val="01FCFB3A"/>
    <w:rsid w:val="01FF11E2"/>
    <w:rsid w:val="01FFE664"/>
    <w:rsid w:val="0204FF27"/>
    <w:rsid w:val="021CB987"/>
    <w:rsid w:val="0239F2C7"/>
    <w:rsid w:val="024094FA"/>
    <w:rsid w:val="025BF212"/>
    <w:rsid w:val="028508EA"/>
    <w:rsid w:val="02BB1FD8"/>
    <w:rsid w:val="02CA5063"/>
    <w:rsid w:val="02CF3348"/>
    <w:rsid w:val="02DB86E9"/>
    <w:rsid w:val="02E3F709"/>
    <w:rsid w:val="03A2C673"/>
    <w:rsid w:val="03C25DDE"/>
    <w:rsid w:val="03D20202"/>
    <w:rsid w:val="03D3860D"/>
    <w:rsid w:val="03D9B366"/>
    <w:rsid w:val="03F20870"/>
    <w:rsid w:val="03F8BE6A"/>
    <w:rsid w:val="04092812"/>
    <w:rsid w:val="041AA7BF"/>
    <w:rsid w:val="044F33A9"/>
    <w:rsid w:val="04538565"/>
    <w:rsid w:val="0474604E"/>
    <w:rsid w:val="048D3128"/>
    <w:rsid w:val="049E111F"/>
    <w:rsid w:val="04DAF795"/>
    <w:rsid w:val="04E40DAE"/>
    <w:rsid w:val="04EE7F6B"/>
    <w:rsid w:val="04F5CC28"/>
    <w:rsid w:val="050B78CD"/>
    <w:rsid w:val="0530E89B"/>
    <w:rsid w:val="05364426"/>
    <w:rsid w:val="053CB1A2"/>
    <w:rsid w:val="0555A44C"/>
    <w:rsid w:val="056948A6"/>
    <w:rsid w:val="05975222"/>
    <w:rsid w:val="05A62FB6"/>
    <w:rsid w:val="05C0DBE4"/>
    <w:rsid w:val="05C38009"/>
    <w:rsid w:val="05F5D47A"/>
    <w:rsid w:val="0610DB60"/>
    <w:rsid w:val="063721D6"/>
    <w:rsid w:val="06693B84"/>
    <w:rsid w:val="06713E39"/>
    <w:rsid w:val="06A2C04A"/>
    <w:rsid w:val="06AC5718"/>
    <w:rsid w:val="06B696EB"/>
    <w:rsid w:val="06D8470C"/>
    <w:rsid w:val="06D92053"/>
    <w:rsid w:val="0716C42B"/>
    <w:rsid w:val="071E111D"/>
    <w:rsid w:val="073AAF08"/>
    <w:rsid w:val="07480DB9"/>
    <w:rsid w:val="076E97C0"/>
    <w:rsid w:val="07783FB8"/>
    <w:rsid w:val="078750D5"/>
    <w:rsid w:val="07968943"/>
    <w:rsid w:val="07B7D8AD"/>
    <w:rsid w:val="07E98D73"/>
    <w:rsid w:val="07F4F1BE"/>
    <w:rsid w:val="0827E5B3"/>
    <w:rsid w:val="082A1D75"/>
    <w:rsid w:val="083BEB83"/>
    <w:rsid w:val="083F63F2"/>
    <w:rsid w:val="084BE3F0"/>
    <w:rsid w:val="087A9D80"/>
    <w:rsid w:val="087FA2BA"/>
    <w:rsid w:val="089EB598"/>
    <w:rsid w:val="08A5B0DC"/>
    <w:rsid w:val="08B47023"/>
    <w:rsid w:val="08BED8AD"/>
    <w:rsid w:val="08BFD316"/>
    <w:rsid w:val="08E43046"/>
    <w:rsid w:val="08E8CA95"/>
    <w:rsid w:val="08F3E2A4"/>
    <w:rsid w:val="090594FD"/>
    <w:rsid w:val="091890CC"/>
    <w:rsid w:val="091B0EF1"/>
    <w:rsid w:val="092D8F5C"/>
    <w:rsid w:val="093F466D"/>
    <w:rsid w:val="09435F65"/>
    <w:rsid w:val="095AE2A5"/>
    <w:rsid w:val="09638CD8"/>
    <w:rsid w:val="0965264D"/>
    <w:rsid w:val="097545FA"/>
    <w:rsid w:val="099384AE"/>
    <w:rsid w:val="09BA97F5"/>
    <w:rsid w:val="09C8E44C"/>
    <w:rsid w:val="09E920ED"/>
    <w:rsid w:val="09F9249A"/>
    <w:rsid w:val="0A034EA4"/>
    <w:rsid w:val="0A5F1CAF"/>
    <w:rsid w:val="0A687C51"/>
    <w:rsid w:val="0A961DAD"/>
    <w:rsid w:val="0A9AFD7F"/>
    <w:rsid w:val="0ABA31A1"/>
    <w:rsid w:val="0ABFDB93"/>
    <w:rsid w:val="0AC956B7"/>
    <w:rsid w:val="0B102EC3"/>
    <w:rsid w:val="0B29658F"/>
    <w:rsid w:val="0B2B072E"/>
    <w:rsid w:val="0B853503"/>
    <w:rsid w:val="0B87E645"/>
    <w:rsid w:val="0B90AAC7"/>
    <w:rsid w:val="0BA0B69A"/>
    <w:rsid w:val="0BB7436B"/>
    <w:rsid w:val="0BBBE578"/>
    <w:rsid w:val="0BE79DA1"/>
    <w:rsid w:val="0C0CB5FF"/>
    <w:rsid w:val="0C3B9FB2"/>
    <w:rsid w:val="0C76C5CD"/>
    <w:rsid w:val="0C7F68A7"/>
    <w:rsid w:val="0CB4682C"/>
    <w:rsid w:val="0CE7B32B"/>
    <w:rsid w:val="0CEBCE14"/>
    <w:rsid w:val="0D5458BE"/>
    <w:rsid w:val="0D768EEE"/>
    <w:rsid w:val="0DA0437A"/>
    <w:rsid w:val="0DC62F34"/>
    <w:rsid w:val="0DCC257E"/>
    <w:rsid w:val="0E0A84C3"/>
    <w:rsid w:val="0E43F049"/>
    <w:rsid w:val="0E66227E"/>
    <w:rsid w:val="0EA93B68"/>
    <w:rsid w:val="0EA9E2B7"/>
    <w:rsid w:val="0EBB83B4"/>
    <w:rsid w:val="0ECE4796"/>
    <w:rsid w:val="0EE0E025"/>
    <w:rsid w:val="0EFDAD41"/>
    <w:rsid w:val="0F00771E"/>
    <w:rsid w:val="0F1900F0"/>
    <w:rsid w:val="0F4DCE14"/>
    <w:rsid w:val="0F4E8D55"/>
    <w:rsid w:val="0F61ECD4"/>
    <w:rsid w:val="0F6617D2"/>
    <w:rsid w:val="0F807BE8"/>
    <w:rsid w:val="0F9225FE"/>
    <w:rsid w:val="0FFC5CAC"/>
    <w:rsid w:val="1021C759"/>
    <w:rsid w:val="102A68BB"/>
    <w:rsid w:val="106AE38D"/>
    <w:rsid w:val="106B8A7C"/>
    <w:rsid w:val="10A1EB20"/>
    <w:rsid w:val="10BF1E24"/>
    <w:rsid w:val="117B5520"/>
    <w:rsid w:val="11F1B879"/>
    <w:rsid w:val="12319C8D"/>
    <w:rsid w:val="12364D1F"/>
    <w:rsid w:val="123D9987"/>
    <w:rsid w:val="12401109"/>
    <w:rsid w:val="125D9509"/>
    <w:rsid w:val="12702720"/>
    <w:rsid w:val="12994A19"/>
    <w:rsid w:val="12B30891"/>
    <w:rsid w:val="12BB1687"/>
    <w:rsid w:val="12E47B9A"/>
    <w:rsid w:val="130BF13D"/>
    <w:rsid w:val="132B85AE"/>
    <w:rsid w:val="1336E16C"/>
    <w:rsid w:val="133781F7"/>
    <w:rsid w:val="133F0743"/>
    <w:rsid w:val="1344597B"/>
    <w:rsid w:val="135C93C4"/>
    <w:rsid w:val="1387A82A"/>
    <w:rsid w:val="13956B6C"/>
    <w:rsid w:val="1399F9DB"/>
    <w:rsid w:val="13A8FEF7"/>
    <w:rsid w:val="13D15989"/>
    <w:rsid w:val="13F026B8"/>
    <w:rsid w:val="141058A1"/>
    <w:rsid w:val="1419E38E"/>
    <w:rsid w:val="142A9CCA"/>
    <w:rsid w:val="142D6115"/>
    <w:rsid w:val="14784F56"/>
    <w:rsid w:val="1478A0CC"/>
    <w:rsid w:val="148C1F92"/>
    <w:rsid w:val="149C7BA0"/>
    <w:rsid w:val="149DF601"/>
    <w:rsid w:val="14B9FF41"/>
    <w:rsid w:val="14BA2E92"/>
    <w:rsid w:val="14C31BAC"/>
    <w:rsid w:val="14D19B05"/>
    <w:rsid w:val="14D751DC"/>
    <w:rsid w:val="14ECFF49"/>
    <w:rsid w:val="14F4DFD3"/>
    <w:rsid w:val="14FE2CE5"/>
    <w:rsid w:val="14FE8CBA"/>
    <w:rsid w:val="1501E6E6"/>
    <w:rsid w:val="150D4461"/>
    <w:rsid w:val="1519980F"/>
    <w:rsid w:val="15461792"/>
    <w:rsid w:val="155E4F1E"/>
    <w:rsid w:val="1562F4B8"/>
    <w:rsid w:val="1582DE85"/>
    <w:rsid w:val="15BB4340"/>
    <w:rsid w:val="15C1DABA"/>
    <w:rsid w:val="15EE3552"/>
    <w:rsid w:val="16011219"/>
    <w:rsid w:val="16026782"/>
    <w:rsid w:val="16235DD4"/>
    <w:rsid w:val="162AD5F1"/>
    <w:rsid w:val="1640E473"/>
    <w:rsid w:val="16567066"/>
    <w:rsid w:val="16AADA46"/>
    <w:rsid w:val="16AD789E"/>
    <w:rsid w:val="16B79D8E"/>
    <w:rsid w:val="16CE5D01"/>
    <w:rsid w:val="16ED208D"/>
    <w:rsid w:val="16EFA2E7"/>
    <w:rsid w:val="16FE6F0D"/>
    <w:rsid w:val="17564830"/>
    <w:rsid w:val="175CF7FD"/>
    <w:rsid w:val="176B22B7"/>
    <w:rsid w:val="17B94431"/>
    <w:rsid w:val="17BAF66B"/>
    <w:rsid w:val="17D59BE5"/>
    <w:rsid w:val="17D60AEA"/>
    <w:rsid w:val="17E0C65B"/>
    <w:rsid w:val="17EB419F"/>
    <w:rsid w:val="17F7EED5"/>
    <w:rsid w:val="184BD554"/>
    <w:rsid w:val="186CF9C9"/>
    <w:rsid w:val="187B9DF3"/>
    <w:rsid w:val="18876BBA"/>
    <w:rsid w:val="18918357"/>
    <w:rsid w:val="18AD6FC7"/>
    <w:rsid w:val="18DA4420"/>
    <w:rsid w:val="19143760"/>
    <w:rsid w:val="191CEF29"/>
    <w:rsid w:val="1926E7A3"/>
    <w:rsid w:val="1941A8A6"/>
    <w:rsid w:val="198C1479"/>
    <w:rsid w:val="198EE900"/>
    <w:rsid w:val="198F801B"/>
    <w:rsid w:val="19BBB175"/>
    <w:rsid w:val="19FDA8A9"/>
    <w:rsid w:val="1A3B913F"/>
    <w:rsid w:val="1A40F8E0"/>
    <w:rsid w:val="1A5A1EDE"/>
    <w:rsid w:val="1A9DE82E"/>
    <w:rsid w:val="1AA90F71"/>
    <w:rsid w:val="1AAB6212"/>
    <w:rsid w:val="1ACB756C"/>
    <w:rsid w:val="1AE78638"/>
    <w:rsid w:val="1AE7A581"/>
    <w:rsid w:val="1B01FA9D"/>
    <w:rsid w:val="1B110BCA"/>
    <w:rsid w:val="1B24B8A8"/>
    <w:rsid w:val="1B2E78EC"/>
    <w:rsid w:val="1B413536"/>
    <w:rsid w:val="1B50CFAA"/>
    <w:rsid w:val="1B6356A3"/>
    <w:rsid w:val="1B648D6D"/>
    <w:rsid w:val="1B7B936B"/>
    <w:rsid w:val="1BC415FB"/>
    <w:rsid w:val="1BE9D33E"/>
    <w:rsid w:val="1C0F5E0A"/>
    <w:rsid w:val="1C1B2E87"/>
    <w:rsid w:val="1C6E9967"/>
    <w:rsid w:val="1C8831B6"/>
    <w:rsid w:val="1CD7AEB7"/>
    <w:rsid w:val="1D00EE75"/>
    <w:rsid w:val="1D2B8C85"/>
    <w:rsid w:val="1D2C6680"/>
    <w:rsid w:val="1D3E8F58"/>
    <w:rsid w:val="1D4A02AF"/>
    <w:rsid w:val="1D563D49"/>
    <w:rsid w:val="1D56CD2F"/>
    <w:rsid w:val="1D62DEF9"/>
    <w:rsid w:val="1D707FE0"/>
    <w:rsid w:val="1D76A0AD"/>
    <w:rsid w:val="1DB8D515"/>
    <w:rsid w:val="1DCAA7C0"/>
    <w:rsid w:val="1DDAD5C6"/>
    <w:rsid w:val="1DE81C08"/>
    <w:rsid w:val="1E5EBC06"/>
    <w:rsid w:val="1E655E3A"/>
    <w:rsid w:val="1EAADF32"/>
    <w:rsid w:val="1ED3E6B6"/>
    <w:rsid w:val="1EE75E77"/>
    <w:rsid w:val="1F372A76"/>
    <w:rsid w:val="1F40E36A"/>
    <w:rsid w:val="1F452571"/>
    <w:rsid w:val="1F514608"/>
    <w:rsid w:val="1F5393AD"/>
    <w:rsid w:val="1F5A3982"/>
    <w:rsid w:val="1F8570A3"/>
    <w:rsid w:val="1FA12555"/>
    <w:rsid w:val="1FAF425E"/>
    <w:rsid w:val="1FCCE389"/>
    <w:rsid w:val="1FCFCBCD"/>
    <w:rsid w:val="20108B06"/>
    <w:rsid w:val="20121C8F"/>
    <w:rsid w:val="201CAA1D"/>
    <w:rsid w:val="203169BC"/>
    <w:rsid w:val="2042CE62"/>
    <w:rsid w:val="20579209"/>
    <w:rsid w:val="208D028F"/>
    <w:rsid w:val="20A50932"/>
    <w:rsid w:val="20DB1F5F"/>
    <w:rsid w:val="20E4BFF8"/>
    <w:rsid w:val="20F9F65B"/>
    <w:rsid w:val="210CF959"/>
    <w:rsid w:val="2130B443"/>
    <w:rsid w:val="213D5A30"/>
    <w:rsid w:val="213E67CF"/>
    <w:rsid w:val="21602F5F"/>
    <w:rsid w:val="21F99DA6"/>
    <w:rsid w:val="220B1D30"/>
    <w:rsid w:val="222AE0A4"/>
    <w:rsid w:val="22381C71"/>
    <w:rsid w:val="224A6731"/>
    <w:rsid w:val="22663E9B"/>
    <w:rsid w:val="22666612"/>
    <w:rsid w:val="226E1871"/>
    <w:rsid w:val="22CEADD6"/>
    <w:rsid w:val="22E179E2"/>
    <w:rsid w:val="230DA85F"/>
    <w:rsid w:val="2312348E"/>
    <w:rsid w:val="23246D3E"/>
    <w:rsid w:val="23307CF8"/>
    <w:rsid w:val="235AE421"/>
    <w:rsid w:val="2393D478"/>
    <w:rsid w:val="23D24950"/>
    <w:rsid w:val="23FBEA45"/>
    <w:rsid w:val="24073EF0"/>
    <w:rsid w:val="245DA8D5"/>
    <w:rsid w:val="2464ED07"/>
    <w:rsid w:val="24673675"/>
    <w:rsid w:val="246B9297"/>
    <w:rsid w:val="2497363C"/>
    <w:rsid w:val="249CB58B"/>
    <w:rsid w:val="24B2C5CB"/>
    <w:rsid w:val="24BD6CD0"/>
    <w:rsid w:val="24EE036E"/>
    <w:rsid w:val="24FBC618"/>
    <w:rsid w:val="250C2D30"/>
    <w:rsid w:val="25204000"/>
    <w:rsid w:val="25273A89"/>
    <w:rsid w:val="2564E6F9"/>
    <w:rsid w:val="258EF0D4"/>
    <w:rsid w:val="25AC87A5"/>
    <w:rsid w:val="25ADBE8A"/>
    <w:rsid w:val="25AFE3BC"/>
    <w:rsid w:val="25B4CE02"/>
    <w:rsid w:val="25B8B939"/>
    <w:rsid w:val="25E416C8"/>
    <w:rsid w:val="25ECBCB3"/>
    <w:rsid w:val="25FD51CD"/>
    <w:rsid w:val="2606747A"/>
    <w:rsid w:val="262837F9"/>
    <w:rsid w:val="26591D1E"/>
    <w:rsid w:val="267B4503"/>
    <w:rsid w:val="2680AF6A"/>
    <w:rsid w:val="268F3E13"/>
    <w:rsid w:val="269A9E8D"/>
    <w:rsid w:val="26AA553D"/>
    <w:rsid w:val="26AEB3D8"/>
    <w:rsid w:val="26C15395"/>
    <w:rsid w:val="26C46282"/>
    <w:rsid w:val="26CA7EB1"/>
    <w:rsid w:val="26CAFBAF"/>
    <w:rsid w:val="27096791"/>
    <w:rsid w:val="27377ABD"/>
    <w:rsid w:val="2742E528"/>
    <w:rsid w:val="27505E85"/>
    <w:rsid w:val="276F7685"/>
    <w:rsid w:val="2777BD11"/>
    <w:rsid w:val="2783C0FC"/>
    <w:rsid w:val="27A7A003"/>
    <w:rsid w:val="27DDA85D"/>
    <w:rsid w:val="27DFB4DD"/>
    <w:rsid w:val="27E49B3D"/>
    <w:rsid w:val="27FBE277"/>
    <w:rsid w:val="27FC69A0"/>
    <w:rsid w:val="281E6958"/>
    <w:rsid w:val="282F1839"/>
    <w:rsid w:val="2831F1E7"/>
    <w:rsid w:val="28356973"/>
    <w:rsid w:val="28694A2F"/>
    <w:rsid w:val="2875FA6A"/>
    <w:rsid w:val="2897F08A"/>
    <w:rsid w:val="2908C50D"/>
    <w:rsid w:val="290DABAB"/>
    <w:rsid w:val="293451D1"/>
    <w:rsid w:val="2936E886"/>
    <w:rsid w:val="29721E52"/>
    <w:rsid w:val="29787CCE"/>
    <w:rsid w:val="29A21926"/>
    <w:rsid w:val="29C563F8"/>
    <w:rsid w:val="29DE79D5"/>
    <w:rsid w:val="2A07F715"/>
    <w:rsid w:val="2A31CD69"/>
    <w:rsid w:val="2A39595B"/>
    <w:rsid w:val="2A529CE2"/>
    <w:rsid w:val="2A83F611"/>
    <w:rsid w:val="2ACAEEC3"/>
    <w:rsid w:val="2ACC1296"/>
    <w:rsid w:val="2ACD4774"/>
    <w:rsid w:val="2ADCC113"/>
    <w:rsid w:val="2ADD69D8"/>
    <w:rsid w:val="2AE09ED6"/>
    <w:rsid w:val="2AE5CA8B"/>
    <w:rsid w:val="2AEBBBBF"/>
    <w:rsid w:val="2B2EDA1B"/>
    <w:rsid w:val="2B57E382"/>
    <w:rsid w:val="2B97D12E"/>
    <w:rsid w:val="2BD7C37E"/>
    <w:rsid w:val="2BF55C17"/>
    <w:rsid w:val="2BFFE950"/>
    <w:rsid w:val="2C42C575"/>
    <w:rsid w:val="2C53DCD5"/>
    <w:rsid w:val="2C54FC99"/>
    <w:rsid w:val="2C757BA4"/>
    <w:rsid w:val="2C8833EF"/>
    <w:rsid w:val="2C9F32B4"/>
    <w:rsid w:val="2CB3C08B"/>
    <w:rsid w:val="2CBE44AD"/>
    <w:rsid w:val="2CC39475"/>
    <w:rsid w:val="2CC78FCF"/>
    <w:rsid w:val="2CEF0A07"/>
    <w:rsid w:val="2D16CA52"/>
    <w:rsid w:val="2D7E95A1"/>
    <w:rsid w:val="2D80551F"/>
    <w:rsid w:val="2D8BDB72"/>
    <w:rsid w:val="2D980591"/>
    <w:rsid w:val="2DA5F2F3"/>
    <w:rsid w:val="2DB12543"/>
    <w:rsid w:val="2DB2D57A"/>
    <w:rsid w:val="2E30CCB7"/>
    <w:rsid w:val="2E58F488"/>
    <w:rsid w:val="2E818303"/>
    <w:rsid w:val="2E924B2D"/>
    <w:rsid w:val="2EB95219"/>
    <w:rsid w:val="2ED77478"/>
    <w:rsid w:val="2EDBDF73"/>
    <w:rsid w:val="2F01BC46"/>
    <w:rsid w:val="2F03BBC3"/>
    <w:rsid w:val="2F066999"/>
    <w:rsid w:val="2F0720F9"/>
    <w:rsid w:val="2F129A2F"/>
    <w:rsid w:val="2F229031"/>
    <w:rsid w:val="2F692B51"/>
    <w:rsid w:val="2FA78E3F"/>
    <w:rsid w:val="2FFC7F9C"/>
    <w:rsid w:val="3011A15C"/>
    <w:rsid w:val="302B59A5"/>
    <w:rsid w:val="30B2CE4E"/>
    <w:rsid w:val="30C06487"/>
    <w:rsid w:val="30D115D2"/>
    <w:rsid w:val="31030090"/>
    <w:rsid w:val="3106854E"/>
    <w:rsid w:val="31083853"/>
    <w:rsid w:val="31427680"/>
    <w:rsid w:val="31472D20"/>
    <w:rsid w:val="314842BE"/>
    <w:rsid w:val="31607425"/>
    <w:rsid w:val="3161C165"/>
    <w:rsid w:val="31673226"/>
    <w:rsid w:val="31798ED4"/>
    <w:rsid w:val="317ECEF2"/>
    <w:rsid w:val="318A1CCB"/>
    <w:rsid w:val="319779C0"/>
    <w:rsid w:val="3198E144"/>
    <w:rsid w:val="319D7F52"/>
    <w:rsid w:val="31A4F284"/>
    <w:rsid w:val="31BFF840"/>
    <w:rsid w:val="31C2B6A3"/>
    <w:rsid w:val="31C6E1BC"/>
    <w:rsid w:val="31D3A40F"/>
    <w:rsid w:val="31E73106"/>
    <w:rsid w:val="31E7712C"/>
    <w:rsid w:val="3205D27E"/>
    <w:rsid w:val="321A763A"/>
    <w:rsid w:val="3220446E"/>
    <w:rsid w:val="3243DFD4"/>
    <w:rsid w:val="32498948"/>
    <w:rsid w:val="327F40CB"/>
    <w:rsid w:val="32B3515E"/>
    <w:rsid w:val="32B56764"/>
    <w:rsid w:val="32D17032"/>
    <w:rsid w:val="32D84FEB"/>
    <w:rsid w:val="32EC3809"/>
    <w:rsid w:val="32F57AEB"/>
    <w:rsid w:val="3304F115"/>
    <w:rsid w:val="330EA773"/>
    <w:rsid w:val="331574ED"/>
    <w:rsid w:val="33199491"/>
    <w:rsid w:val="3327688D"/>
    <w:rsid w:val="33639C8A"/>
    <w:rsid w:val="3368B161"/>
    <w:rsid w:val="3385676D"/>
    <w:rsid w:val="339048F2"/>
    <w:rsid w:val="33A588FD"/>
    <w:rsid w:val="33BEC829"/>
    <w:rsid w:val="33C7DDF4"/>
    <w:rsid w:val="33C9FEC0"/>
    <w:rsid w:val="33CD5462"/>
    <w:rsid w:val="33D211DC"/>
    <w:rsid w:val="340C18F5"/>
    <w:rsid w:val="3469B322"/>
    <w:rsid w:val="349F6103"/>
    <w:rsid w:val="34CEFD6F"/>
    <w:rsid w:val="34E720E5"/>
    <w:rsid w:val="34FCFE3E"/>
    <w:rsid w:val="3512050A"/>
    <w:rsid w:val="35180124"/>
    <w:rsid w:val="35217673"/>
    <w:rsid w:val="3526558D"/>
    <w:rsid w:val="3535E0B1"/>
    <w:rsid w:val="355C2269"/>
    <w:rsid w:val="359C7D94"/>
    <w:rsid w:val="35BAB6A6"/>
    <w:rsid w:val="35BDEFE4"/>
    <w:rsid w:val="35CD50E0"/>
    <w:rsid w:val="35EE6F80"/>
    <w:rsid w:val="35F87AAA"/>
    <w:rsid w:val="361E5426"/>
    <w:rsid w:val="361FCB1B"/>
    <w:rsid w:val="362614BA"/>
    <w:rsid w:val="363CC909"/>
    <w:rsid w:val="367C13AF"/>
    <w:rsid w:val="3682C76A"/>
    <w:rsid w:val="36999AEA"/>
    <w:rsid w:val="36D05131"/>
    <w:rsid w:val="36D845A2"/>
    <w:rsid w:val="36E3F6BE"/>
    <w:rsid w:val="36EBAEC2"/>
    <w:rsid w:val="37167815"/>
    <w:rsid w:val="3719D6E1"/>
    <w:rsid w:val="37222937"/>
    <w:rsid w:val="373FB66A"/>
    <w:rsid w:val="374E2AA4"/>
    <w:rsid w:val="37663600"/>
    <w:rsid w:val="378057E3"/>
    <w:rsid w:val="37827A6B"/>
    <w:rsid w:val="378D4BA5"/>
    <w:rsid w:val="37AE45E6"/>
    <w:rsid w:val="37EB8AB9"/>
    <w:rsid w:val="37F18FF9"/>
    <w:rsid w:val="3808484F"/>
    <w:rsid w:val="3821E643"/>
    <w:rsid w:val="382D3354"/>
    <w:rsid w:val="383B18FF"/>
    <w:rsid w:val="383CBB61"/>
    <w:rsid w:val="3847F376"/>
    <w:rsid w:val="384DB568"/>
    <w:rsid w:val="385E6CB8"/>
    <w:rsid w:val="388C1449"/>
    <w:rsid w:val="38B676FA"/>
    <w:rsid w:val="38BCCF4F"/>
    <w:rsid w:val="38D5AF30"/>
    <w:rsid w:val="38D89F70"/>
    <w:rsid w:val="38F6E750"/>
    <w:rsid w:val="390CF861"/>
    <w:rsid w:val="393D7645"/>
    <w:rsid w:val="393DBA7B"/>
    <w:rsid w:val="3957B3E5"/>
    <w:rsid w:val="396E45AA"/>
    <w:rsid w:val="3970C9E9"/>
    <w:rsid w:val="398B6C60"/>
    <w:rsid w:val="39A90819"/>
    <w:rsid w:val="39BFACC0"/>
    <w:rsid w:val="39D8093B"/>
    <w:rsid w:val="3A526526"/>
    <w:rsid w:val="3A531F31"/>
    <w:rsid w:val="3A5FDF3E"/>
    <w:rsid w:val="3A9BAF56"/>
    <w:rsid w:val="3ACFE486"/>
    <w:rsid w:val="3B1151F4"/>
    <w:rsid w:val="3B124CB7"/>
    <w:rsid w:val="3B185549"/>
    <w:rsid w:val="3B72F1F3"/>
    <w:rsid w:val="3BC4DA19"/>
    <w:rsid w:val="3BD69A5B"/>
    <w:rsid w:val="3BDB2D83"/>
    <w:rsid w:val="3BDE10CF"/>
    <w:rsid w:val="3BF252F3"/>
    <w:rsid w:val="3C22AAB4"/>
    <w:rsid w:val="3C417265"/>
    <w:rsid w:val="3C5FED88"/>
    <w:rsid w:val="3C7CD538"/>
    <w:rsid w:val="3CB29FA6"/>
    <w:rsid w:val="3CCD113D"/>
    <w:rsid w:val="3D026664"/>
    <w:rsid w:val="3D0B33D3"/>
    <w:rsid w:val="3D20D15D"/>
    <w:rsid w:val="3D2629D7"/>
    <w:rsid w:val="3D426B6E"/>
    <w:rsid w:val="3D493475"/>
    <w:rsid w:val="3DEA7505"/>
    <w:rsid w:val="3DEFCE7B"/>
    <w:rsid w:val="3E073D09"/>
    <w:rsid w:val="3E0D506B"/>
    <w:rsid w:val="3E2ECDD5"/>
    <w:rsid w:val="3E3FE9EA"/>
    <w:rsid w:val="3E6F2890"/>
    <w:rsid w:val="3E96A5D6"/>
    <w:rsid w:val="3EBD7CF5"/>
    <w:rsid w:val="3ECB089E"/>
    <w:rsid w:val="3ED5CBB5"/>
    <w:rsid w:val="3EFC0296"/>
    <w:rsid w:val="3F0AEB77"/>
    <w:rsid w:val="3F0E87B9"/>
    <w:rsid w:val="3F12FA89"/>
    <w:rsid w:val="3F4CFBDC"/>
    <w:rsid w:val="3F639159"/>
    <w:rsid w:val="3FAF8BF8"/>
    <w:rsid w:val="3FBFF998"/>
    <w:rsid w:val="3FCA9D99"/>
    <w:rsid w:val="3FCF1AF5"/>
    <w:rsid w:val="3FCF6E16"/>
    <w:rsid w:val="4001AF83"/>
    <w:rsid w:val="402861EB"/>
    <w:rsid w:val="4028B02F"/>
    <w:rsid w:val="4030A432"/>
    <w:rsid w:val="40338DA0"/>
    <w:rsid w:val="40625EE6"/>
    <w:rsid w:val="406AEEC1"/>
    <w:rsid w:val="40851878"/>
    <w:rsid w:val="40895669"/>
    <w:rsid w:val="40B4F87E"/>
    <w:rsid w:val="40C94E29"/>
    <w:rsid w:val="40CE40BC"/>
    <w:rsid w:val="40D43A33"/>
    <w:rsid w:val="4101A66F"/>
    <w:rsid w:val="411B1300"/>
    <w:rsid w:val="4128A5C7"/>
    <w:rsid w:val="412FB52F"/>
    <w:rsid w:val="4164AAEB"/>
    <w:rsid w:val="4177F1A0"/>
    <w:rsid w:val="41A02209"/>
    <w:rsid w:val="41D064D0"/>
    <w:rsid w:val="41D1F1DA"/>
    <w:rsid w:val="41D2B919"/>
    <w:rsid w:val="41D3C72D"/>
    <w:rsid w:val="42026992"/>
    <w:rsid w:val="420770E0"/>
    <w:rsid w:val="424C5D71"/>
    <w:rsid w:val="42930CB1"/>
    <w:rsid w:val="42963C7B"/>
    <w:rsid w:val="42A03415"/>
    <w:rsid w:val="42C37E1E"/>
    <w:rsid w:val="42F41A68"/>
    <w:rsid w:val="4314028E"/>
    <w:rsid w:val="43482534"/>
    <w:rsid w:val="434C1B90"/>
    <w:rsid w:val="4355B054"/>
    <w:rsid w:val="4360ADA7"/>
    <w:rsid w:val="4366A0FB"/>
    <w:rsid w:val="438937AF"/>
    <w:rsid w:val="43ADE3D0"/>
    <w:rsid w:val="43B6127D"/>
    <w:rsid w:val="43BC5C68"/>
    <w:rsid w:val="43C3FEE8"/>
    <w:rsid w:val="43CA9885"/>
    <w:rsid w:val="43CB2FEB"/>
    <w:rsid w:val="43DD8E06"/>
    <w:rsid w:val="43F6C044"/>
    <w:rsid w:val="441B7A10"/>
    <w:rsid w:val="442A0E9C"/>
    <w:rsid w:val="443D4B10"/>
    <w:rsid w:val="44405C18"/>
    <w:rsid w:val="4444C7D6"/>
    <w:rsid w:val="4455D62A"/>
    <w:rsid w:val="446B7101"/>
    <w:rsid w:val="44815842"/>
    <w:rsid w:val="44AD1D09"/>
    <w:rsid w:val="44F730D6"/>
    <w:rsid w:val="452299B5"/>
    <w:rsid w:val="4547907F"/>
    <w:rsid w:val="4572BD44"/>
    <w:rsid w:val="457A461E"/>
    <w:rsid w:val="459DB0E7"/>
    <w:rsid w:val="45A3FEEC"/>
    <w:rsid w:val="45C492DE"/>
    <w:rsid w:val="45DDDD0F"/>
    <w:rsid w:val="45E2DF90"/>
    <w:rsid w:val="45F85EA6"/>
    <w:rsid w:val="45FAF0D3"/>
    <w:rsid w:val="45FBEF74"/>
    <w:rsid w:val="4602D6F4"/>
    <w:rsid w:val="46343F6D"/>
    <w:rsid w:val="46427197"/>
    <w:rsid w:val="4647832B"/>
    <w:rsid w:val="46607F32"/>
    <w:rsid w:val="467146DC"/>
    <w:rsid w:val="46895EE9"/>
    <w:rsid w:val="468EBE62"/>
    <w:rsid w:val="469321CF"/>
    <w:rsid w:val="46A25194"/>
    <w:rsid w:val="46DF20CD"/>
    <w:rsid w:val="46FA62FA"/>
    <w:rsid w:val="4700A8AD"/>
    <w:rsid w:val="47338A73"/>
    <w:rsid w:val="4751CED2"/>
    <w:rsid w:val="4754794D"/>
    <w:rsid w:val="475E4BC1"/>
    <w:rsid w:val="475FCA85"/>
    <w:rsid w:val="47628B98"/>
    <w:rsid w:val="47AAF20E"/>
    <w:rsid w:val="47D0889E"/>
    <w:rsid w:val="47D756B6"/>
    <w:rsid w:val="4826C99F"/>
    <w:rsid w:val="4862A232"/>
    <w:rsid w:val="48962E73"/>
    <w:rsid w:val="48A339A4"/>
    <w:rsid w:val="48CDE31A"/>
    <w:rsid w:val="48D3CA6E"/>
    <w:rsid w:val="48DFDE53"/>
    <w:rsid w:val="49094941"/>
    <w:rsid w:val="4915A9FD"/>
    <w:rsid w:val="491C3D82"/>
    <w:rsid w:val="493AB549"/>
    <w:rsid w:val="493F6C66"/>
    <w:rsid w:val="4957EEA7"/>
    <w:rsid w:val="49591054"/>
    <w:rsid w:val="4965C589"/>
    <w:rsid w:val="4A1BFEFA"/>
    <w:rsid w:val="4A3A361A"/>
    <w:rsid w:val="4A4F1C1A"/>
    <w:rsid w:val="4ABBF6AE"/>
    <w:rsid w:val="4AD03DA2"/>
    <w:rsid w:val="4AEE1699"/>
    <w:rsid w:val="4B11F3A1"/>
    <w:rsid w:val="4B1FD356"/>
    <w:rsid w:val="4B521E5C"/>
    <w:rsid w:val="4B823C67"/>
    <w:rsid w:val="4B8C09A2"/>
    <w:rsid w:val="4B9D4D92"/>
    <w:rsid w:val="4BD6A415"/>
    <w:rsid w:val="4BEC1EF8"/>
    <w:rsid w:val="4C16610D"/>
    <w:rsid w:val="4C18C050"/>
    <w:rsid w:val="4C3241F3"/>
    <w:rsid w:val="4C331AA5"/>
    <w:rsid w:val="4C4F7D4E"/>
    <w:rsid w:val="4C6909F6"/>
    <w:rsid w:val="4C77AF6A"/>
    <w:rsid w:val="4C81C33E"/>
    <w:rsid w:val="4C870E1B"/>
    <w:rsid w:val="4C88D3BD"/>
    <w:rsid w:val="4C8CDC28"/>
    <w:rsid w:val="4CD2961C"/>
    <w:rsid w:val="4D04615F"/>
    <w:rsid w:val="4D29C5B5"/>
    <w:rsid w:val="4D303870"/>
    <w:rsid w:val="4D381CA6"/>
    <w:rsid w:val="4D420EF3"/>
    <w:rsid w:val="4D47252F"/>
    <w:rsid w:val="4D47C8FE"/>
    <w:rsid w:val="4D4D1AB5"/>
    <w:rsid w:val="4D4F0481"/>
    <w:rsid w:val="4D5D4963"/>
    <w:rsid w:val="4D6D61D9"/>
    <w:rsid w:val="4D867557"/>
    <w:rsid w:val="4DB7E36C"/>
    <w:rsid w:val="4E454018"/>
    <w:rsid w:val="4E463C65"/>
    <w:rsid w:val="4E4B6410"/>
    <w:rsid w:val="4E4C0ECD"/>
    <w:rsid w:val="4E6674F5"/>
    <w:rsid w:val="4E943E5C"/>
    <w:rsid w:val="4E9E222F"/>
    <w:rsid w:val="4EA5878E"/>
    <w:rsid w:val="4EECDA13"/>
    <w:rsid w:val="4EF0106E"/>
    <w:rsid w:val="4EF14AD2"/>
    <w:rsid w:val="4F04AAD4"/>
    <w:rsid w:val="4F0C8B71"/>
    <w:rsid w:val="4F12FD00"/>
    <w:rsid w:val="4F3B767C"/>
    <w:rsid w:val="4FC97083"/>
    <w:rsid w:val="4FCD023C"/>
    <w:rsid w:val="4FDFA92C"/>
    <w:rsid w:val="4FF4134F"/>
    <w:rsid w:val="4FFF9BE8"/>
    <w:rsid w:val="501FD0A1"/>
    <w:rsid w:val="50294F5C"/>
    <w:rsid w:val="502A4BD9"/>
    <w:rsid w:val="503F9FD2"/>
    <w:rsid w:val="505EC5B4"/>
    <w:rsid w:val="506FA325"/>
    <w:rsid w:val="50AD6BCD"/>
    <w:rsid w:val="50D466BC"/>
    <w:rsid w:val="50E4B3A1"/>
    <w:rsid w:val="50F6DDA1"/>
    <w:rsid w:val="51047DDA"/>
    <w:rsid w:val="510C6EF2"/>
    <w:rsid w:val="5134DECB"/>
    <w:rsid w:val="515AA5A0"/>
    <w:rsid w:val="5194CF55"/>
    <w:rsid w:val="51F6AC68"/>
    <w:rsid w:val="5242DEA5"/>
    <w:rsid w:val="52485866"/>
    <w:rsid w:val="524BB047"/>
    <w:rsid w:val="52739F62"/>
    <w:rsid w:val="5274E2C2"/>
    <w:rsid w:val="527993AF"/>
    <w:rsid w:val="528B0BD6"/>
    <w:rsid w:val="52987D6E"/>
    <w:rsid w:val="529892A1"/>
    <w:rsid w:val="52B74ED7"/>
    <w:rsid w:val="52EB37F3"/>
    <w:rsid w:val="53131392"/>
    <w:rsid w:val="5338DC17"/>
    <w:rsid w:val="533EBC38"/>
    <w:rsid w:val="53416652"/>
    <w:rsid w:val="53648A9F"/>
    <w:rsid w:val="5369BD4C"/>
    <w:rsid w:val="5388C176"/>
    <w:rsid w:val="539427BE"/>
    <w:rsid w:val="53E8B59E"/>
    <w:rsid w:val="53EFEE72"/>
    <w:rsid w:val="53F4EC8D"/>
    <w:rsid w:val="542E51B3"/>
    <w:rsid w:val="54321C89"/>
    <w:rsid w:val="54489D7F"/>
    <w:rsid w:val="545557DD"/>
    <w:rsid w:val="546AC297"/>
    <w:rsid w:val="54E22857"/>
    <w:rsid w:val="54EA6C72"/>
    <w:rsid w:val="5507B909"/>
    <w:rsid w:val="55415591"/>
    <w:rsid w:val="55419D56"/>
    <w:rsid w:val="5544A80C"/>
    <w:rsid w:val="55728FAA"/>
    <w:rsid w:val="5582C025"/>
    <w:rsid w:val="55FBCFAC"/>
    <w:rsid w:val="55FBEEF4"/>
    <w:rsid w:val="5623CF0C"/>
    <w:rsid w:val="56312DE7"/>
    <w:rsid w:val="566E4435"/>
    <w:rsid w:val="566F5A29"/>
    <w:rsid w:val="567C77FE"/>
    <w:rsid w:val="5693F61C"/>
    <w:rsid w:val="56C7879D"/>
    <w:rsid w:val="56CC031E"/>
    <w:rsid w:val="56D3AF5F"/>
    <w:rsid w:val="56D6583D"/>
    <w:rsid w:val="56EBAE69"/>
    <w:rsid w:val="572E8A67"/>
    <w:rsid w:val="574539C4"/>
    <w:rsid w:val="574B0F4B"/>
    <w:rsid w:val="576E4558"/>
    <w:rsid w:val="57763E52"/>
    <w:rsid w:val="57F1CD8F"/>
    <w:rsid w:val="57FBA6DE"/>
    <w:rsid w:val="58066934"/>
    <w:rsid w:val="5822DE30"/>
    <w:rsid w:val="5830AC98"/>
    <w:rsid w:val="58363D77"/>
    <w:rsid w:val="5840C15B"/>
    <w:rsid w:val="586FB52F"/>
    <w:rsid w:val="58B5D449"/>
    <w:rsid w:val="59224FE0"/>
    <w:rsid w:val="59746A43"/>
    <w:rsid w:val="597FA7BC"/>
    <w:rsid w:val="5A2EE11E"/>
    <w:rsid w:val="5A397A8E"/>
    <w:rsid w:val="5A8CD06A"/>
    <w:rsid w:val="5A9E60C3"/>
    <w:rsid w:val="5ADC6444"/>
    <w:rsid w:val="5AFDFEEF"/>
    <w:rsid w:val="5B4027A4"/>
    <w:rsid w:val="5B4BA3C8"/>
    <w:rsid w:val="5B4FBB28"/>
    <w:rsid w:val="5B6F7727"/>
    <w:rsid w:val="5B8C0AF1"/>
    <w:rsid w:val="5B8D376D"/>
    <w:rsid w:val="5B8D4694"/>
    <w:rsid w:val="5B9F5622"/>
    <w:rsid w:val="5BAC4C46"/>
    <w:rsid w:val="5BB2713F"/>
    <w:rsid w:val="5BC45ABD"/>
    <w:rsid w:val="5BD2FCF4"/>
    <w:rsid w:val="5BE165ED"/>
    <w:rsid w:val="5BFD794A"/>
    <w:rsid w:val="5C106282"/>
    <w:rsid w:val="5C10B5D0"/>
    <w:rsid w:val="5C1104AF"/>
    <w:rsid w:val="5C1FB991"/>
    <w:rsid w:val="5C8B718E"/>
    <w:rsid w:val="5CAC0CDD"/>
    <w:rsid w:val="5CE8A0CC"/>
    <w:rsid w:val="5CEB7EE5"/>
    <w:rsid w:val="5D0FCE47"/>
    <w:rsid w:val="5D0FEE6B"/>
    <w:rsid w:val="5D2C7EB6"/>
    <w:rsid w:val="5D3BA49D"/>
    <w:rsid w:val="5D7E5A5E"/>
    <w:rsid w:val="5DA9DA3E"/>
    <w:rsid w:val="5DC09FAC"/>
    <w:rsid w:val="5DD9054F"/>
    <w:rsid w:val="5E092B6D"/>
    <w:rsid w:val="5E1A9275"/>
    <w:rsid w:val="5E2F87C0"/>
    <w:rsid w:val="5E2FC686"/>
    <w:rsid w:val="5E322303"/>
    <w:rsid w:val="5E422D12"/>
    <w:rsid w:val="5E567571"/>
    <w:rsid w:val="5E57BF1F"/>
    <w:rsid w:val="5E69FFB4"/>
    <w:rsid w:val="5E72FB32"/>
    <w:rsid w:val="5E8DD306"/>
    <w:rsid w:val="5EAF0501"/>
    <w:rsid w:val="5EB22F83"/>
    <w:rsid w:val="5ED27D06"/>
    <w:rsid w:val="5F0482EC"/>
    <w:rsid w:val="5F142384"/>
    <w:rsid w:val="5F251ABA"/>
    <w:rsid w:val="5F39D68B"/>
    <w:rsid w:val="5F46DC0F"/>
    <w:rsid w:val="5F5516F1"/>
    <w:rsid w:val="5F5D6CE7"/>
    <w:rsid w:val="5F9FA511"/>
    <w:rsid w:val="5FA7D904"/>
    <w:rsid w:val="5FB461C0"/>
    <w:rsid w:val="5FB7246A"/>
    <w:rsid w:val="5FBE1C64"/>
    <w:rsid w:val="5FBF9F8E"/>
    <w:rsid w:val="5FE01071"/>
    <w:rsid w:val="60098F41"/>
    <w:rsid w:val="601ABD22"/>
    <w:rsid w:val="602BC0C8"/>
    <w:rsid w:val="605272CF"/>
    <w:rsid w:val="6057DA91"/>
    <w:rsid w:val="60755632"/>
    <w:rsid w:val="60AB0275"/>
    <w:rsid w:val="60BC132D"/>
    <w:rsid w:val="60BF0433"/>
    <w:rsid w:val="60D8E34A"/>
    <w:rsid w:val="60FA7254"/>
    <w:rsid w:val="6126FDDD"/>
    <w:rsid w:val="6187D46F"/>
    <w:rsid w:val="61C6DD0B"/>
    <w:rsid w:val="61E78815"/>
    <w:rsid w:val="6224922D"/>
    <w:rsid w:val="6225E4E8"/>
    <w:rsid w:val="624DAF03"/>
    <w:rsid w:val="625242B9"/>
    <w:rsid w:val="6277B429"/>
    <w:rsid w:val="62906413"/>
    <w:rsid w:val="62B1079F"/>
    <w:rsid w:val="62C6F9F7"/>
    <w:rsid w:val="62DD3BA0"/>
    <w:rsid w:val="62DF4FFB"/>
    <w:rsid w:val="62E8410E"/>
    <w:rsid w:val="62EC9CC8"/>
    <w:rsid w:val="62ED06F9"/>
    <w:rsid w:val="62F439F5"/>
    <w:rsid w:val="6307238D"/>
    <w:rsid w:val="631AE164"/>
    <w:rsid w:val="6327EDD3"/>
    <w:rsid w:val="6332F7FD"/>
    <w:rsid w:val="634397E2"/>
    <w:rsid w:val="6359C2C0"/>
    <w:rsid w:val="636DF90B"/>
    <w:rsid w:val="63F31EBC"/>
    <w:rsid w:val="63F62AD9"/>
    <w:rsid w:val="63FC6E9D"/>
    <w:rsid w:val="6418A5E2"/>
    <w:rsid w:val="641B0BF9"/>
    <w:rsid w:val="64259BC7"/>
    <w:rsid w:val="643386F6"/>
    <w:rsid w:val="645C9DB5"/>
    <w:rsid w:val="645D4563"/>
    <w:rsid w:val="647C2C82"/>
    <w:rsid w:val="648B98CD"/>
    <w:rsid w:val="6491F3B2"/>
    <w:rsid w:val="64926F77"/>
    <w:rsid w:val="64C41C4C"/>
    <w:rsid w:val="64C92CDD"/>
    <w:rsid w:val="64E26BDA"/>
    <w:rsid w:val="64E2D996"/>
    <w:rsid w:val="64FCDDC0"/>
    <w:rsid w:val="65034B12"/>
    <w:rsid w:val="65237899"/>
    <w:rsid w:val="65487E16"/>
    <w:rsid w:val="655F23F6"/>
    <w:rsid w:val="65A15212"/>
    <w:rsid w:val="65AE47F7"/>
    <w:rsid w:val="65F96499"/>
    <w:rsid w:val="66158424"/>
    <w:rsid w:val="665CEDF3"/>
    <w:rsid w:val="668D78C9"/>
    <w:rsid w:val="66AAC8F7"/>
    <w:rsid w:val="66BF69F4"/>
    <w:rsid w:val="66E50808"/>
    <w:rsid w:val="670F6F70"/>
    <w:rsid w:val="674F78C4"/>
    <w:rsid w:val="6760A9C9"/>
    <w:rsid w:val="677AB7DF"/>
    <w:rsid w:val="67B7ECD4"/>
    <w:rsid w:val="67B8636C"/>
    <w:rsid w:val="67BA3E32"/>
    <w:rsid w:val="67C7B83D"/>
    <w:rsid w:val="67EAA8EA"/>
    <w:rsid w:val="67EB59F4"/>
    <w:rsid w:val="67FADAEF"/>
    <w:rsid w:val="68130013"/>
    <w:rsid w:val="683791BC"/>
    <w:rsid w:val="684CF97D"/>
    <w:rsid w:val="68558D1E"/>
    <w:rsid w:val="6856BFA6"/>
    <w:rsid w:val="685EAA8B"/>
    <w:rsid w:val="68778315"/>
    <w:rsid w:val="68CAA807"/>
    <w:rsid w:val="68F999B8"/>
    <w:rsid w:val="6913DB66"/>
    <w:rsid w:val="695AEAE6"/>
    <w:rsid w:val="696A65F2"/>
    <w:rsid w:val="69728E15"/>
    <w:rsid w:val="6973ED32"/>
    <w:rsid w:val="6978A204"/>
    <w:rsid w:val="69CDBC8F"/>
    <w:rsid w:val="69D3F06F"/>
    <w:rsid w:val="69D4D08D"/>
    <w:rsid w:val="6A0559C0"/>
    <w:rsid w:val="6A099CA6"/>
    <w:rsid w:val="6A35487B"/>
    <w:rsid w:val="6A6DBE76"/>
    <w:rsid w:val="6AB2323B"/>
    <w:rsid w:val="6ADFC25F"/>
    <w:rsid w:val="6B1EF8FA"/>
    <w:rsid w:val="6B4B97C5"/>
    <w:rsid w:val="6B577B1D"/>
    <w:rsid w:val="6B642709"/>
    <w:rsid w:val="6B79B160"/>
    <w:rsid w:val="6B88497D"/>
    <w:rsid w:val="6B9A95B3"/>
    <w:rsid w:val="6BA803BA"/>
    <w:rsid w:val="6BAC3B0F"/>
    <w:rsid w:val="6BBC5EF4"/>
    <w:rsid w:val="6BEEF852"/>
    <w:rsid w:val="6C08952A"/>
    <w:rsid w:val="6C333A0B"/>
    <w:rsid w:val="6C3B1E08"/>
    <w:rsid w:val="6C3C45EF"/>
    <w:rsid w:val="6C49154B"/>
    <w:rsid w:val="6C7B4F4F"/>
    <w:rsid w:val="6C995212"/>
    <w:rsid w:val="6CA7EE64"/>
    <w:rsid w:val="6CAF5790"/>
    <w:rsid w:val="6CD79C1D"/>
    <w:rsid w:val="6CDBA1E9"/>
    <w:rsid w:val="6CE0CB13"/>
    <w:rsid w:val="6CEB25B2"/>
    <w:rsid w:val="6CF1E604"/>
    <w:rsid w:val="6CF66DF8"/>
    <w:rsid w:val="6CFBF9FE"/>
    <w:rsid w:val="6D1C137E"/>
    <w:rsid w:val="6D544A30"/>
    <w:rsid w:val="6D59AA20"/>
    <w:rsid w:val="6D78094A"/>
    <w:rsid w:val="6D7CB36F"/>
    <w:rsid w:val="6D8217E1"/>
    <w:rsid w:val="6D8E656C"/>
    <w:rsid w:val="6DDA4855"/>
    <w:rsid w:val="6DED1B63"/>
    <w:rsid w:val="6DEF15FC"/>
    <w:rsid w:val="6DFE1C4F"/>
    <w:rsid w:val="6DFF98D3"/>
    <w:rsid w:val="6E142D8C"/>
    <w:rsid w:val="6E19B779"/>
    <w:rsid w:val="6E26C135"/>
    <w:rsid w:val="6E328A91"/>
    <w:rsid w:val="6E49675F"/>
    <w:rsid w:val="6E85B9D9"/>
    <w:rsid w:val="6E92DF5E"/>
    <w:rsid w:val="6EC9D1BB"/>
    <w:rsid w:val="6ED88974"/>
    <w:rsid w:val="6EF6690E"/>
    <w:rsid w:val="6F10CF5E"/>
    <w:rsid w:val="6F269D9D"/>
    <w:rsid w:val="6F348970"/>
    <w:rsid w:val="6F487FBE"/>
    <w:rsid w:val="6F4EAAE5"/>
    <w:rsid w:val="6F6F191C"/>
    <w:rsid w:val="6F738F7F"/>
    <w:rsid w:val="6FA4E2A0"/>
    <w:rsid w:val="6FB12843"/>
    <w:rsid w:val="6FC26FD2"/>
    <w:rsid w:val="6FE276DE"/>
    <w:rsid w:val="70000927"/>
    <w:rsid w:val="701036CF"/>
    <w:rsid w:val="705D5ED8"/>
    <w:rsid w:val="705E76C5"/>
    <w:rsid w:val="7084CB40"/>
    <w:rsid w:val="70BE4137"/>
    <w:rsid w:val="7116FDF6"/>
    <w:rsid w:val="713B5BC8"/>
    <w:rsid w:val="713CE454"/>
    <w:rsid w:val="717C57B1"/>
    <w:rsid w:val="7195BC6E"/>
    <w:rsid w:val="71ABC57B"/>
    <w:rsid w:val="71DEC575"/>
    <w:rsid w:val="71E664DC"/>
    <w:rsid w:val="71EC7C0A"/>
    <w:rsid w:val="71F90D13"/>
    <w:rsid w:val="72059159"/>
    <w:rsid w:val="7212780A"/>
    <w:rsid w:val="722CD1F7"/>
    <w:rsid w:val="7239390F"/>
    <w:rsid w:val="726C49AC"/>
    <w:rsid w:val="72AE4468"/>
    <w:rsid w:val="72AF43F4"/>
    <w:rsid w:val="72C0F507"/>
    <w:rsid w:val="72C7BE07"/>
    <w:rsid w:val="72CBF49A"/>
    <w:rsid w:val="72D1B50C"/>
    <w:rsid w:val="72D94491"/>
    <w:rsid w:val="72F93642"/>
    <w:rsid w:val="731DA79E"/>
    <w:rsid w:val="731F5CDA"/>
    <w:rsid w:val="733DF303"/>
    <w:rsid w:val="7342485B"/>
    <w:rsid w:val="73CD6B5E"/>
    <w:rsid w:val="73EACFFD"/>
    <w:rsid w:val="73EF93A7"/>
    <w:rsid w:val="7404253B"/>
    <w:rsid w:val="74439137"/>
    <w:rsid w:val="744DB9E4"/>
    <w:rsid w:val="748BA166"/>
    <w:rsid w:val="74BED925"/>
    <w:rsid w:val="74D24C28"/>
    <w:rsid w:val="74D890DD"/>
    <w:rsid w:val="74E83552"/>
    <w:rsid w:val="74EB9113"/>
    <w:rsid w:val="750B56F5"/>
    <w:rsid w:val="750CE3B0"/>
    <w:rsid w:val="7519C5D8"/>
    <w:rsid w:val="752C80D5"/>
    <w:rsid w:val="75439D02"/>
    <w:rsid w:val="75588AF7"/>
    <w:rsid w:val="756208AE"/>
    <w:rsid w:val="757DC505"/>
    <w:rsid w:val="75BF98D0"/>
    <w:rsid w:val="75C8245C"/>
    <w:rsid w:val="75C9BC53"/>
    <w:rsid w:val="75FFB6D9"/>
    <w:rsid w:val="765443D5"/>
    <w:rsid w:val="766A1B91"/>
    <w:rsid w:val="767EF231"/>
    <w:rsid w:val="76819921"/>
    <w:rsid w:val="76827960"/>
    <w:rsid w:val="76BA221D"/>
    <w:rsid w:val="771736E4"/>
    <w:rsid w:val="772B918E"/>
    <w:rsid w:val="773D1CEB"/>
    <w:rsid w:val="7746923B"/>
    <w:rsid w:val="779C89A3"/>
    <w:rsid w:val="77A21E1F"/>
    <w:rsid w:val="77A639C5"/>
    <w:rsid w:val="77F54E3C"/>
    <w:rsid w:val="782F48C7"/>
    <w:rsid w:val="7838678A"/>
    <w:rsid w:val="7841693D"/>
    <w:rsid w:val="7865C9C5"/>
    <w:rsid w:val="7867394B"/>
    <w:rsid w:val="788DA695"/>
    <w:rsid w:val="7895633F"/>
    <w:rsid w:val="789730FC"/>
    <w:rsid w:val="78B597D4"/>
    <w:rsid w:val="78D14D95"/>
    <w:rsid w:val="78E7229D"/>
    <w:rsid w:val="7908F7B4"/>
    <w:rsid w:val="791EA97F"/>
    <w:rsid w:val="794CB951"/>
    <w:rsid w:val="797079DC"/>
    <w:rsid w:val="7974F040"/>
    <w:rsid w:val="79891F45"/>
    <w:rsid w:val="79C5175F"/>
    <w:rsid w:val="79DDC1D4"/>
    <w:rsid w:val="79F17D69"/>
    <w:rsid w:val="7A011A94"/>
    <w:rsid w:val="7A72329D"/>
    <w:rsid w:val="7AC054E0"/>
    <w:rsid w:val="7AF4A39C"/>
    <w:rsid w:val="7AFCF4D5"/>
    <w:rsid w:val="7AFD1AF8"/>
    <w:rsid w:val="7B04F125"/>
    <w:rsid w:val="7B49627D"/>
    <w:rsid w:val="7B61118B"/>
    <w:rsid w:val="7B734D80"/>
    <w:rsid w:val="7B92F5AC"/>
    <w:rsid w:val="7B983232"/>
    <w:rsid w:val="7C0ADC7E"/>
    <w:rsid w:val="7C164EC4"/>
    <w:rsid w:val="7C1D16F9"/>
    <w:rsid w:val="7C21505C"/>
    <w:rsid w:val="7C2942C3"/>
    <w:rsid w:val="7C30C085"/>
    <w:rsid w:val="7C31CE0E"/>
    <w:rsid w:val="7C3A14DA"/>
    <w:rsid w:val="7C5A2B4A"/>
    <w:rsid w:val="7C5AC75E"/>
    <w:rsid w:val="7C5C2A49"/>
    <w:rsid w:val="7C760CC2"/>
    <w:rsid w:val="7C92DE50"/>
    <w:rsid w:val="7CA8E449"/>
    <w:rsid w:val="7CBDD15C"/>
    <w:rsid w:val="7CD30449"/>
    <w:rsid w:val="7CE5081A"/>
    <w:rsid w:val="7D097540"/>
    <w:rsid w:val="7D0E3090"/>
    <w:rsid w:val="7D14C792"/>
    <w:rsid w:val="7D17E4FC"/>
    <w:rsid w:val="7D345907"/>
    <w:rsid w:val="7D514B59"/>
    <w:rsid w:val="7D621543"/>
    <w:rsid w:val="7D6AA97F"/>
    <w:rsid w:val="7D708797"/>
    <w:rsid w:val="7D778AE3"/>
    <w:rsid w:val="7D7AB8EC"/>
    <w:rsid w:val="7D92DA88"/>
    <w:rsid w:val="7D999C2E"/>
    <w:rsid w:val="7DA58862"/>
    <w:rsid w:val="7DB395ED"/>
    <w:rsid w:val="7DCFC898"/>
    <w:rsid w:val="7DDA0EF2"/>
    <w:rsid w:val="7DE7D9E0"/>
    <w:rsid w:val="7E137A35"/>
    <w:rsid w:val="7E1A34A6"/>
    <w:rsid w:val="7E1DC021"/>
    <w:rsid w:val="7E4406F9"/>
    <w:rsid w:val="7E93548E"/>
    <w:rsid w:val="7EA80AE2"/>
    <w:rsid w:val="7EBB112E"/>
    <w:rsid w:val="7EBC7EA5"/>
    <w:rsid w:val="7ECC2C3B"/>
    <w:rsid w:val="7EDB4524"/>
    <w:rsid w:val="7EDEDB98"/>
    <w:rsid w:val="7EE57DEE"/>
    <w:rsid w:val="7F39FC0D"/>
    <w:rsid w:val="7F4414EC"/>
    <w:rsid w:val="7F441EF6"/>
    <w:rsid w:val="7F472FE9"/>
    <w:rsid w:val="7F556E77"/>
    <w:rsid w:val="7F728D79"/>
    <w:rsid w:val="7FA4773E"/>
    <w:rsid w:val="7FA6DC33"/>
    <w:rsid w:val="7FC9A8E9"/>
    <w:rsid w:val="7FF1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DFE574B"/>
  <w15:docId w15:val="{C2564EA1-DD3F-4CDB-8B97-90B33F62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7176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semiHidden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header" Target="header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hiterosemaths.com/homelearning/year-6/" TargetMode="External" Id="Rd8a42c3a9ff34713" /><Relationship Type="http://schemas.openxmlformats.org/officeDocument/2006/relationships/hyperlink" Target="https://whiterosemaths.com/homelearning/year-6/" TargetMode="External" Id="Rb9d607d1fe674494" /><Relationship Type="http://schemas.openxmlformats.org/officeDocument/2006/relationships/hyperlink" Target="https://whiterosemaths.com/homelearning/year-6/" TargetMode="External" Id="Rb0ef9c624d8847f5" /><Relationship Type="http://schemas.openxmlformats.org/officeDocument/2006/relationships/hyperlink" Target="https://whiterosemaths.com/homelearning/year-6/" TargetMode="External" Id="R90514d631bc9489e" /><Relationship Type="http://schemas.openxmlformats.org/officeDocument/2006/relationships/hyperlink" Target="https://www.theickabog.com/king-fred-the-fearless/" TargetMode="External" Id="Ra411fd02ecf840e6" /><Relationship Type="http://schemas.openxmlformats.org/officeDocument/2006/relationships/hyperlink" Target="https://whiterosemaths.com/homelearning/year-6/" TargetMode="External" Id="R6b2f840d47524052" /><Relationship Type="http://schemas.openxmlformats.org/officeDocument/2006/relationships/hyperlink" Target="https://www.thenational.academy/year-6/foundation/what-was-life-like-in-nazi-germany-year-6-wk3-1" TargetMode="External" Id="R34476f8d07234bbe" /><Relationship Type="http://schemas.openxmlformats.org/officeDocument/2006/relationships/hyperlink" Target="https://primarygames.co.uk/pg2/powerlines/powerlines1.html" TargetMode="External" Id="Ra8737d84e1c64dad" /><Relationship Type="http://schemas.openxmlformats.org/officeDocument/2006/relationships/hyperlink" Target="https://www.bbc.co.uk/teach/class-clips-video/history-ks2-the-machines-of-world-war-two/zv9kcqt" TargetMode="External" Id="R7d95579ec0b24cad" /><Relationship Type="http://schemas.openxmlformats.org/officeDocument/2006/relationships/hyperlink" Target="https://www.bbc.co.uk/teach/class-clips-video/history-ks2-codebreaking-in-world-war-two/zdq2jhv" TargetMode="External" Id="Rd30155d0a9a44d9d" /><Relationship Type="http://schemas.openxmlformats.org/officeDocument/2006/relationships/hyperlink" Target="https://nrich.maths.org/7992" TargetMode="External" Id="Re4cef82e595c404e" /><Relationship Type="http://schemas.openxmlformats.org/officeDocument/2006/relationships/hyperlink" Target="http://flash.topmarks.co.uk/2694" TargetMode="External" Id="R9f6396fe50924043" /><Relationship Type="http://schemas.openxmlformats.org/officeDocument/2006/relationships/hyperlink" Target="https://www.thenational.academy/year-6/foundation/how-did-the-second-world-war-end-year-6-wk6-1" TargetMode="External" Id="R6ec6ab09659d4e1f" /><Relationship Type="http://schemas.openxmlformats.org/officeDocument/2006/relationships/hyperlink" Target="https://www.bbc.co.uk/teach/class-clips-video/history-ks2-ve-day/z7xtmfr" TargetMode="External" Id="Rc894e91901b44c69" /><Relationship Type="http://schemas.openxmlformats.org/officeDocument/2006/relationships/hyperlink" Target="https://www.twinkl.co.uk/resource/t2-h-5396-ks2-ve-day-differentiated-reading-comprehension-activity" TargetMode="External" Id="R21befc485de04d8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karenmorris</dc:creator>
  <lastModifiedBy>Jacki Piper</lastModifiedBy>
  <revision>15</revision>
  <lastPrinted>2020-04-07T13:42:00.0000000Z</lastPrinted>
  <dcterms:created xsi:type="dcterms:W3CDTF">2020-04-08T09:32:00.0000000Z</dcterms:created>
  <dcterms:modified xsi:type="dcterms:W3CDTF">2020-06-05T17:29:16.9377518Z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