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80007" w14:textId="6B6344BF" w:rsidR="00955BC9" w:rsidRDefault="00EE2F4A" w:rsidP="00955BC9">
      <w:pPr>
        <w:spacing w:after="0" w:line="240" w:lineRule="auto"/>
        <w:textAlignment w:val="baseline"/>
        <w:rPr>
          <w:rFonts w:ascii="Segoe UI" w:eastAsia="Times New Roman" w:hAnsi="Segoe UI" w:cs="Segoe UI"/>
          <w:sz w:val="17"/>
          <w:szCs w:val="17"/>
          <w:lang w:eastAsia="en-GB"/>
        </w:rPr>
      </w:pPr>
      <w:r>
        <w:rPr>
          <w:rFonts w:ascii="Segoe UI" w:eastAsia="Times New Roman" w:hAnsi="Segoe UI" w:cs="Segoe UI"/>
          <w:sz w:val="17"/>
          <w:szCs w:val="17"/>
          <w:lang w:eastAsia="en-GB"/>
        </w:rPr>
        <w:t>EYFS Planning Week 4</w:t>
      </w:r>
    </w:p>
    <w:p w14:paraId="5A513CCF" w14:textId="77777777" w:rsidR="00EE2F4A" w:rsidRPr="00955BC9" w:rsidRDefault="00EE2F4A" w:rsidP="00955BC9">
      <w:pPr>
        <w:spacing w:after="0" w:line="240" w:lineRule="auto"/>
        <w:textAlignment w:val="baseline"/>
        <w:rPr>
          <w:rFonts w:ascii="Segoe UI" w:eastAsia="Times New Roman" w:hAnsi="Segoe UI" w:cs="Segoe UI"/>
          <w:sz w:val="17"/>
          <w:szCs w:val="17"/>
          <w:lang w:eastAsia="en-GB"/>
        </w:rPr>
      </w:pPr>
    </w:p>
    <w:tbl>
      <w:tblPr>
        <w:tblW w:w="154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0"/>
        <w:gridCol w:w="3458"/>
        <w:gridCol w:w="4230"/>
        <w:gridCol w:w="3395"/>
        <w:gridCol w:w="3291"/>
      </w:tblGrid>
      <w:tr w:rsidR="00955BC9" w:rsidRPr="00955BC9" w14:paraId="4BEA81E6" w14:textId="77777777" w:rsidTr="00EE2F4A">
        <w:trPr>
          <w:trHeight w:val="356"/>
        </w:trPr>
        <w:tc>
          <w:tcPr>
            <w:tcW w:w="1040" w:type="dxa"/>
            <w:tcBorders>
              <w:top w:val="inset" w:sz="18" w:space="0" w:color="auto"/>
              <w:left w:val="single" w:sz="6" w:space="0" w:color="auto"/>
              <w:bottom w:val="single" w:sz="6" w:space="0" w:color="auto"/>
              <w:right w:val="single" w:sz="6" w:space="0" w:color="auto"/>
            </w:tcBorders>
            <w:shd w:val="clear" w:color="auto" w:fill="auto"/>
            <w:hideMark/>
          </w:tcPr>
          <w:p w14:paraId="3959A92A" w14:textId="77777777" w:rsidR="00955BC9" w:rsidRPr="00955BC9" w:rsidRDefault="00955BC9" w:rsidP="00955BC9">
            <w:pPr>
              <w:spacing w:after="0" w:line="240" w:lineRule="auto"/>
              <w:ind w:left="86" w:right="86"/>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sz w:val="16"/>
                <w:lang w:eastAsia="en-GB"/>
              </w:rPr>
              <w:t>Day  </w:t>
            </w:r>
          </w:p>
        </w:tc>
        <w:tc>
          <w:tcPr>
            <w:tcW w:w="3458" w:type="dxa"/>
            <w:tcBorders>
              <w:top w:val="inset" w:sz="18" w:space="0" w:color="auto"/>
              <w:left w:val="inset" w:sz="18" w:space="0" w:color="auto"/>
              <w:bottom w:val="single" w:sz="6" w:space="0" w:color="auto"/>
              <w:right w:val="single" w:sz="6" w:space="0" w:color="auto"/>
            </w:tcBorders>
            <w:shd w:val="clear" w:color="auto" w:fill="auto"/>
            <w:hideMark/>
          </w:tcPr>
          <w:p w14:paraId="78288B2C" w14:textId="77777777" w:rsidR="00955BC9" w:rsidRPr="00955BC9" w:rsidRDefault="00955BC9" w:rsidP="00955BC9">
            <w:pPr>
              <w:spacing w:after="0" w:line="240" w:lineRule="auto"/>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b/>
                <w:bCs/>
                <w:lang w:eastAsia="en-GB"/>
              </w:rPr>
              <w:t>Phonics </w:t>
            </w:r>
            <w:r w:rsidRPr="00955BC9">
              <w:rPr>
                <w:rFonts w:ascii="Calibri" w:eastAsia="Times New Roman" w:hAnsi="Calibri" w:cs="Calibri"/>
                <w:lang w:eastAsia="en-GB"/>
              </w:rPr>
              <w:t>  </w:t>
            </w:r>
          </w:p>
        </w:tc>
        <w:tc>
          <w:tcPr>
            <w:tcW w:w="4230" w:type="dxa"/>
            <w:tcBorders>
              <w:top w:val="inset" w:sz="18" w:space="0" w:color="auto"/>
              <w:left w:val="inset" w:sz="18" w:space="0" w:color="auto"/>
              <w:bottom w:val="single" w:sz="6" w:space="0" w:color="auto"/>
              <w:right w:val="single" w:sz="6" w:space="0" w:color="auto"/>
            </w:tcBorders>
            <w:shd w:val="clear" w:color="auto" w:fill="auto"/>
            <w:hideMark/>
          </w:tcPr>
          <w:p w14:paraId="72FA6AD8" w14:textId="77777777" w:rsidR="00955BC9" w:rsidRPr="00955BC9" w:rsidRDefault="00955BC9" w:rsidP="00955BC9">
            <w:pPr>
              <w:spacing w:after="0" w:line="240" w:lineRule="auto"/>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b/>
                <w:bCs/>
                <w:lang w:eastAsia="en-GB"/>
              </w:rPr>
              <w:t>English </w:t>
            </w:r>
            <w:r w:rsidRPr="00955BC9">
              <w:rPr>
                <w:rFonts w:ascii="Calibri" w:eastAsia="Times New Roman" w:hAnsi="Calibri" w:cs="Calibri"/>
                <w:lang w:eastAsia="en-GB"/>
              </w:rPr>
              <w:t>  </w:t>
            </w:r>
          </w:p>
        </w:tc>
        <w:tc>
          <w:tcPr>
            <w:tcW w:w="3395" w:type="dxa"/>
            <w:tcBorders>
              <w:top w:val="inset" w:sz="18" w:space="0" w:color="auto"/>
              <w:left w:val="inset" w:sz="18" w:space="0" w:color="auto"/>
              <w:bottom w:val="single" w:sz="6" w:space="0" w:color="auto"/>
              <w:right w:val="single" w:sz="6" w:space="0" w:color="auto"/>
            </w:tcBorders>
            <w:shd w:val="clear" w:color="auto" w:fill="auto"/>
            <w:hideMark/>
          </w:tcPr>
          <w:p w14:paraId="610E124B" w14:textId="77777777" w:rsidR="00955BC9" w:rsidRPr="00955BC9" w:rsidRDefault="00955BC9" w:rsidP="00955BC9">
            <w:pPr>
              <w:spacing w:after="0" w:line="240" w:lineRule="auto"/>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b/>
                <w:bCs/>
                <w:lang w:eastAsia="en-GB"/>
              </w:rPr>
              <w:t>Maths</w:t>
            </w:r>
            <w:r w:rsidRPr="00955BC9">
              <w:rPr>
                <w:rFonts w:ascii="Calibri" w:eastAsia="Times New Roman" w:hAnsi="Calibri" w:cs="Calibri"/>
                <w:lang w:eastAsia="en-GB"/>
              </w:rPr>
              <w:t>  </w:t>
            </w:r>
          </w:p>
        </w:tc>
        <w:tc>
          <w:tcPr>
            <w:tcW w:w="3291" w:type="dxa"/>
            <w:tcBorders>
              <w:top w:val="inset" w:sz="18" w:space="0" w:color="auto"/>
              <w:left w:val="inset" w:sz="18" w:space="0" w:color="auto"/>
              <w:bottom w:val="single" w:sz="6" w:space="0" w:color="auto"/>
              <w:right w:val="single" w:sz="6" w:space="0" w:color="auto"/>
            </w:tcBorders>
            <w:shd w:val="clear" w:color="auto" w:fill="auto"/>
            <w:hideMark/>
          </w:tcPr>
          <w:p w14:paraId="59531C1E" w14:textId="73DA2459" w:rsidR="00955BC9" w:rsidRPr="00955BC9" w:rsidRDefault="00955BC9" w:rsidP="00EE2F4A">
            <w:pPr>
              <w:spacing w:after="0" w:line="240" w:lineRule="auto"/>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b/>
                <w:bCs/>
                <w:lang w:eastAsia="en-GB"/>
              </w:rPr>
              <w:t>Targeted Activities </w:t>
            </w:r>
            <w:r w:rsidRPr="00955BC9">
              <w:rPr>
                <w:rFonts w:ascii="Calibri" w:eastAsia="Times New Roman" w:hAnsi="Calibri" w:cs="Calibri"/>
                <w:lang w:eastAsia="en-GB"/>
              </w:rPr>
              <w:t>  </w:t>
            </w:r>
          </w:p>
        </w:tc>
      </w:tr>
      <w:tr w:rsidR="00955BC9" w:rsidRPr="00955BC9" w14:paraId="3E319EFB" w14:textId="77777777" w:rsidTr="00EE2F4A">
        <w:trPr>
          <w:trHeight w:val="9015"/>
        </w:trPr>
        <w:tc>
          <w:tcPr>
            <w:tcW w:w="1040" w:type="dxa"/>
            <w:tcBorders>
              <w:top w:val="inset" w:sz="18" w:space="0" w:color="auto"/>
              <w:left w:val="single" w:sz="6" w:space="0" w:color="auto"/>
              <w:bottom w:val="single" w:sz="6" w:space="0" w:color="auto"/>
              <w:right w:val="single" w:sz="6" w:space="0" w:color="auto"/>
            </w:tcBorders>
            <w:shd w:val="clear" w:color="auto" w:fill="auto"/>
            <w:hideMark/>
          </w:tcPr>
          <w:p w14:paraId="735F2373" w14:textId="77777777" w:rsidR="00955BC9" w:rsidRPr="00955BC9" w:rsidRDefault="00955BC9" w:rsidP="00955BC9">
            <w:pPr>
              <w:spacing w:after="0" w:line="240" w:lineRule="auto"/>
              <w:ind w:left="86" w:right="86"/>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sz w:val="16"/>
                <w:lang w:eastAsia="en-GB"/>
              </w:rPr>
              <w:t>Monday </w:t>
            </w:r>
          </w:p>
        </w:tc>
        <w:tc>
          <w:tcPr>
            <w:tcW w:w="3458" w:type="dxa"/>
            <w:tcBorders>
              <w:top w:val="inset" w:sz="18" w:space="0" w:color="auto"/>
              <w:left w:val="inset" w:sz="18" w:space="0" w:color="auto"/>
              <w:bottom w:val="single" w:sz="6" w:space="0" w:color="auto"/>
              <w:right w:val="single" w:sz="6" w:space="0" w:color="auto"/>
            </w:tcBorders>
            <w:shd w:val="clear" w:color="auto" w:fill="auto"/>
            <w:hideMark/>
          </w:tcPr>
          <w:p w14:paraId="58AA0F88" w14:textId="1BC4B409"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C000"/>
                <w:sz w:val="16"/>
                <w:szCs w:val="16"/>
                <w:lang w:eastAsia="en-GB"/>
              </w:rPr>
              <w:t>Orange: </w:t>
            </w:r>
          </w:p>
          <w:p w14:paraId="6254B77E" w14:textId="11F751C5" w:rsidR="00955BC9" w:rsidRPr="00955BC9" w:rsidRDefault="38567FE4" w:rsidP="2787C9A2">
            <w:pPr>
              <w:spacing w:after="0" w:line="240" w:lineRule="auto"/>
              <w:textAlignment w:val="baseline"/>
              <w:rPr>
                <w:rFonts w:eastAsiaTheme="minorEastAsia"/>
                <w:i/>
                <w:iCs/>
                <w:color w:val="FF0000"/>
                <w:sz w:val="16"/>
                <w:szCs w:val="16"/>
              </w:rPr>
            </w:pPr>
            <w:r w:rsidRPr="2787C9A2">
              <w:rPr>
                <w:rFonts w:eastAsiaTheme="minorEastAsia"/>
                <w:i/>
                <w:iCs/>
                <w:color w:val="FF0000"/>
                <w:sz w:val="16"/>
                <w:szCs w:val="16"/>
              </w:rPr>
              <w:t>Pet themed picture rhyming cards</w:t>
            </w:r>
          </w:p>
          <w:p w14:paraId="0C18D260" w14:textId="02FE74D3" w:rsidR="00955BC9" w:rsidRPr="00955BC9" w:rsidRDefault="5BE5E9A8" w:rsidP="2787C9A2">
            <w:pPr>
              <w:spacing w:after="0" w:line="240" w:lineRule="auto"/>
              <w:textAlignment w:val="baseline"/>
              <w:rPr>
                <w:rFonts w:eastAsiaTheme="minorEastAsia"/>
                <w:sz w:val="16"/>
                <w:szCs w:val="16"/>
                <w:lang w:eastAsia="en-GB"/>
              </w:rPr>
            </w:pPr>
            <w:r w:rsidRPr="2787C9A2">
              <w:rPr>
                <w:rFonts w:eastAsiaTheme="minorEastAsia"/>
                <w:sz w:val="16"/>
                <w:szCs w:val="16"/>
              </w:rPr>
              <w:t xml:space="preserve">Say aloud the words ‘fox’ and ‘box’. Ask </w:t>
            </w:r>
            <w:r w:rsidR="0B1BCD53" w:rsidRPr="2787C9A2">
              <w:rPr>
                <w:rFonts w:eastAsiaTheme="minorEastAsia"/>
                <w:sz w:val="16"/>
                <w:szCs w:val="16"/>
              </w:rPr>
              <w:t>your</w:t>
            </w:r>
            <w:r w:rsidRPr="2787C9A2">
              <w:rPr>
                <w:rFonts w:eastAsiaTheme="minorEastAsia"/>
                <w:sz w:val="16"/>
                <w:szCs w:val="16"/>
              </w:rPr>
              <w:t xml:space="preserve"> child to repeat the words. ‘What do you notice about these words?’ Elicit that the words rhyme. Model saying other rhyming words, e.g. ‘chick’ and ‘lick’, ‘rat’ and ‘pat,’ and ‘hen’ and ‘pen’. ‘Can you think of any words which would rhyme with ‘frog’? What about ‘bee’?’</w:t>
            </w:r>
            <w:r w:rsidR="1337656E" w:rsidRPr="2787C9A2">
              <w:rPr>
                <w:rFonts w:eastAsiaTheme="minorEastAsia"/>
                <w:sz w:val="16"/>
                <w:szCs w:val="16"/>
              </w:rPr>
              <w:t xml:space="preserve"> </w:t>
            </w:r>
            <w:r w:rsidRPr="2787C9A2">
              <w:rPr>
                <w:rFonts w:eastAsiaTheme="minorEastAsia"/>
                <w:sz w:val="16"/>
                <w:szCs w:val="16"/>
              </w:rPr>
              <w:t xml:space="preserve"> Give </w:t>
            </w:r>
            <w:r w:rsidR="30C2BD05" w:rsidRPr="2787C9A2">
              <w:rPr>
                <w:rFonts w:eastAsiaTheme="minorEastAsia"/>
                <w:sz w:val="16"/>
                <w:szCs w:val="16"/>
              </w:rPr>
              <w:t>your</w:t>
            </w:r>
            <w:r w:rsidRPr="2787C9A2">
              <w:rPr>
                <w:rFonts w:eastAsiaTheme="minorEastAsia"/>
                <w:sz w:val="16"/>
                <w:szCs w:val="16"/>
              </w:rPr>
              <w:t xml:space="preserve"> child a picture of a pet from the Pet-Themed Rhyming Picture Cards. Discuss the pictures and say aloud the name of the pets. </w:t>
            </w:r>
            <w:r w:rsidR="076E8C9E" w:rsidRPr="2787C9A2">
              <w:rPr>
                <w:rFonts w:eastAsiaTheme="minorEastAsia"/>
                <w:sz w:val="16"/>
                <w:szCs w:val="16"/>
              </w:rPr>
              <w:t>T</w:t>
            </w:r>
            <w:r w:rsidRPr="2787C9A2">
              <w:rPr>
                <w:rFonts w:eastAsiaTheme="minorEastAsia"/>
                <w:sz w:val="16"/>
                <w:szCs w:val="16"/>
              </w:rPr>
              <w:t>ake it in turns to take one of the remaining cards (with objects on) out of the bag. Discuss what each picture is. ‘What is the object called?’ Together, say aloud the name of the object. ‘Which pet name rhymes with…?’ Choose an object. Can</w:t>
            </w:r>
            <w:r w:rsidR="3DF4B9A2" w:rsidRPr="2787C9A2">
              <w:rPr>
                <w:rFonts w:eastAsiaTheme="minorEastAsia"/>
                <w:sz w:val="16"/>
                <w:szCs w:val="16"/>
              </w:rPr>
              <w:t xml:space="preserve"> your</w:t>
            </w:r>
            <w:r w:rsidRPr="2787C9A2">
              <w:rPr>
                <w:rFonts w:eastAsiaTheme="minorEastAsia"/>
                <w:sz w:val="16"/>
                <w:szCs w:val="16"/>
              </w:rPr>
              <w:t xml:space="preserve"> child correctly identify the word that rhymes? Model saying the words out loud to check, e.g. ‘fish, bat’, ‘fish, cake’, ‘fish, dish’. Can </w:t>
            </w:r>
            <w:r w:rsidR="07EF9EAE" w:rsidRPr="2787C9A2">
              <w:rPr>
                <w:rFonts w:eastAsiaTheme="minorEastAsia"/>
                <w:sz w:val="16"/>
                <w:szCs w:val="16"/>
              </w:rPr>
              <w:t>your</w:t>
            </w:r>
            <w:r w:rsidRPr="2787C9A2">
              <w:rPr>
                <w:rFonts w:eastAsiaTheme="minorEastAsia"/>
                <w:sz w:val="16"/>
                <w:szCs w:val="16"/>
              </w:rPr>
              <w:t xml:space="preserve"> child spot the rhyme? Place the pet and the rhyming object beside each other. Say the words aloud, exaggerating the rhyming words, e.g. ‘Fish, dish. Fish rhymes with dish.’ Repeat until all of the cards have been matched. </w:t>
            </w:r>
            <w:r w:rsidR="00955BC9" w:rsidRPr="2787C9A2">
              <w:rPr>
                <w:rFonts w:eastAsiaTheme="minorEastAsia"/>
                <w:sz w:val="16"/>
                <w:szCs w:val="16"/>
                <w:lang w:eastAsia="en-GB"/>
              </w:rPr>
              <w:t>  </w:t>
            </w:r>
          </w:p>
          <w:p w14:paraId="57300252" w14:textId="55EECB0F" w:rsidR="00955BC9" w:rsidRPr="00955BC9" w:rsidRDefault="00955BC9" w:rsidP="2787C9A2">
            <w:pPr>
              <w:spacing w:after="0" w:line="240" w:lineRule="auto"/>
              <w:textAlignment w:val="baseline"/>
              <w:rPr>
                <w:rFonts w:eastAsiaTheme="minorEastAsia"/>
                <w:color w:val="000000" w:themeColor="text1"/>
                <w:sz w:val="16"/>
                <w:szCs w:val="16"/>
              </w:rPr>
            </w:pPr>
            <w:r w:rsidRPr="2787C9A2">
              <w:rPr>
                <w:rFonts w:eastAsiaTheme="minorEastAsia"/>
                <w:b/>
                <w:bCs/>
                <w:color w:val="FF33CC"/>
                <w:sz w:val="16"/>
                <w:szCs w:val="16"/>
                <w:lang w:eastAsia="en-GB"/>
              </w:rPr>
              <w:t>Pink: </w:t>
            </w:r>
            <w:r w:rsidRPr="2787C9A2">
              <w:rPr>
                <w:rFonts w:eastAsiaTheme="minorEastAsia"/>
                <w:b/>
                <w:bCs/>
                <w:i/>
                <w:iCs/>
                <w:sz w:val="16"/>
                <w:szCs w:val="16"/>
                <w:lang w:eastAsia="en-GB"/>
              </w:rPr>
              <w:t xml:space="preserve"> </w:t>
            </w:r>
            <w:r w:rsidR="49F3AA71" w:rsidRPr="2787C9A2">
              <w:rPr>
                <w:rFonts w:eastAsiaTheme="minorEastAsia"/>
                <w:color w:val="000000" w:themeColor="text1"/>
                <w:sz w:val="16"/>
                <w:szCs w:val="16"/>
              </w:rPr>
              <w:t>Last week you worked on the letter ‘t’, this week we are concentrating on the ‘</w:t>
            </w:r>
            <w:r w:rsidR="43B50ECD" w:rsidRPr="2787C9A2">
              <w:rPr>
                <w:rFonts w:eastAsiaTheme="minorEastAsia"/>
                <w:color w:val="000000" w:themeColor="text1"/>
                <w:sz w:val="16"/>
                <w:szCs w:val="16"/>
              </w:rPr>
              <w:t>t</w:t>
            </w:r>
            <w:r w:rsidR="49F3AA71" w:rsidRPr="2787C9A2">
              <w:rPr>
                <w:rFonts w:eastAsiaTheme="minorEastAsia"/>
                <w:color w:val="000000" w:themeColor="text1"/>
                <w:sz w:val="16"/>
                <w:szCs w:val="16"/>
              </w:rPr>
              <w:t xml:space="preserve">’ sound. </w:t>
            </w:r>
          </w:p>
          <w:p w14:paraId="0DA36918" w14:textId="278FA0AC" w:rsidR="00955BC9" w:rsidRPr="00955BC9" w:rsidRDefault="321F881F" w:rsidP="2787C9A2">
            <w:pPr>
              <w:spacing w:after="0" w:line="240" w:lineRule="auto"/>
              <w:textAlignment w:val="baseline"/>
              <w:rPr>
                <w:rFonts w:eastAsiaTheme="minorEastAsia"/>
                <w:sz w:val="16"/>
                <w:szCs w:val="16"/>
              </w:rPr>
            </w:pPr>
            <w:r w:rsidRPr="2787C9A2">
              <w:rPr>
                <w:rFonts w:eastAsiaTheme="minorEastAsia"/>
                <w:sz w:val="16"/>
                <w:szCs w:val="16"/>
              </w:rPr>
              <w:t>https://www.youtube.com/watch?v=t6Pn2zVz3eo</w:t>
            </w:r>
          </w:p>
          <w:p w14:paraId="6965DF19" w14:textId="7EAC364A" w:rsidR="00955BC9" w:rsidRPr="00955BC9" w:rsidRDefault="49F3AA71" w:rsidP="2787C9A2">
            <w:pPr>
              <w:spacing w:after="0" w:line="240" w:lineRule="auto"/>
              <w:textAlignment w:val="baseline"/>
              <w:rPr>
                <w:rFonts w:eastAsiaTheme="minorEastAsia"/>
                <w:sz w:val="16"/>
                <w:szCs w:val="16"/>
                <w:lang w:eastAsia="en-GB"/>
              </w:rPr>
            </w:pPr>
            <w:r w:rsidRPr="2787C9A2">
              <w:rPr>
                <w:rFonts w:eastAsiaTheme="minorEastAsia"/>
                <w:color w:val="000000" w:themeColor="text1"/>
                <w:sz w:val="16"/>
                <w:szCs w:val="16"/>
              </w:rPr>
              <w:t xml:space="preserve">Print off the letter ‘t’ page from the ‘Find the Lower-Case Booklet’ from the resource file. Ask your child to colour in or stamp on top of the letter ‘t’, can they independently find them all? </w:t>
            </w:r>
            <w:r w:rsidRPr="2787C9A2">
              <w:rPr>
                <w:rFonts w:eastAsiaTheme="minorEastAsia"/>
                <w:b/>
                <w:bCs/>
                <w:i/>
                <w:iCs/>
                <w:color w:val="000000" w:themeColor="text1"/>
                <w:sz w:val="16"/>
                <w:szCs w:val="16"/>
              </w:rPr>
              <w:t>(if possible, I suggest you save this resource on your hard drive/desktop as we will be using these sheets weekly, if not this resource can be found in week2 resources)</w:t>
            </w:r>
          </w:p>
          <w:p w14:paraId="7464158C" w14:textId="66321189"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0000"/>
                <w:sz w:val="16"/>
                <w:szCs w:val="16"/>
                <w:lang w:eastAsia="en-GB"/>
              </w:rPr>
              <w:t>Red –</w:t>
            </w:r>
            <w:proofErr w:type="gramStart"/>
            <w:r w:rsidRPr="2787C9A2">
              <w:rPr>
                <w:rFonts w:eastAsiaTheme="minorEastAsia"/>
                <w:b/>
                <w:bCs/>
                <w:color w:val="FF0000"/>
                <w:sz w:val="16"/>
                <w:szCs w:val="16"/>
                <w:lang w:eastAsia="en-GB"/>
              </w:rPr>
              <w:t> </w:t>
            </w:r>
            <w:r w:rsidRPr="2787C9A2">
              <w:rPr>
                <w:rFonts w:eastAsiaTheme="minorEastAsia"/>
                <w:sz w:val="16"/>
                <w:szCs w:val="16"/>
                <w:lang w:eastAsia="en-GB"/>
              </w:rPr>
              <w:t>  </w:t>
            </w:r>
            <w:r w:rsidR="0C96CC81" w:rsidRPr="2787C9A2">
              <w:rPr>
                <w:rFonts w:eastAsiaTheme="minorEastAsia"/>
                <w:sz w:val="16"/>
                <w:szCs w:val="16"/>
                <w:lang w:eastAsia="en-GB"/>
              </w:rPr>
              <w:t>‘</w:t>
            </w:r>
            <w:proofErr w:type="spellStart"/>
            <w:proofErr w:type="gramEnd"/>
            <w:r w:rsidR="0C96CC81" w:rsidRPr="2787C9A2">
              <w:rPr>
                <w:rFonts w:eastAsiaTheme="minorEastAsia"/>
                <w:sz w:val="16"/>
                <w:szCs w:val="16"/>
                <w:lang w:eastAsia="en-GB"/>
              </w:rPr>
              <w:t>ar</w:t>
            </w:r>
            <w:proofErr w:type="spellEnd"/>
            <w:r w:rsidR="0C96CC81" w:rsidRPr="2787C9A2">
              <w:rPr>
                <w:rFonts w:eastAsiaTheme="minorEastAsia"/>
                <w:sz w:val="16"/>
                <w:szCs w:val="16"/>
                <w:lang w:eastAsia="en-GB"/>
              </w:rPr>
              <w:t>’ Join in with Maddie as she introduces you to the ‘</w:t>
            </w:r>
            <w:proofErr w:type="spellStart"/>
            <w:r w:rsidR="0C96CC81" w:rsidRPr="2787C9A2">
              <w:rPr>
                <w:rFonts w:eastAsiaTheme="minorEastAsia"/>
                <w:sz w:val="16"/>
                <w:szCs w:val="16"/>
                <w:lang w:eastAsia="en-GB"/>
              </w:rPr>
              <w:t>ar</w:t>
            </w:r>
            <w:proofErr w:type="spellEnd"/>
            <w:r w:rsidR="0C96CC81" w:rsidRPr="2787C9A2">
              <w:rPr>
                <w:rFonts w:eastAsiaTheme="minorEastAsia"/>
                <w:sz w:val="16"/>
                <w:szCs w:val="16"/>
                <w:lang w:eastAsia="en-GB"/>
              </w:rPr>
              <w:t xml:space="preserve">’ phoneme. </w:t>
            </w:r>
            <w:hyperlink r:id="rId8">
              <w:r w:rsidR="0C96CC81" w:rsidRPr="2787C9A2">
                <w:rPr>
                  <w:rStyle w:val="Hyperlink"/>
                  <w:rFonts w:eastAsiaTheme="minorEastAsia"/>
                  <w:sz w:val="16"/>
                  <w:szCs w:val="16"/>
                </w:rPr>
                <w:t>(5) Twinkl Live Lessons: Phase 3 Phonics - '</w:t>
              </w:r>
              <w:proofErr w:type="spellStart"/>
              <w:r w:rsidR="0C96CC81" w:rsidRPr="2787C9A2">
                <w:rPr>
                  <w:rStyle w:val="Hyperlink"/>
                  <w:rFonts w:eastAsiaTheme="minorEastAsia"/>
                  <w:sz w:val="16"/>
                  <w:szCs w:val="16"/>
                </w:rPr>
                <w:t>ar</w:t>
              </w:r>
              <w:proofErr w:type="spellEnd"/>
              <w:r w:rsidR="0C96CC81" w:rsidRPr="2787C9A2">
                <w:rPr>
                  <w:rStyle w:val="Hyperlink"/>
                  <w:rFonts w:eastAsiaTheme="minorEastAsia"/>
                  <w:sz w:val="16"/>
                  <w:szCs w:val="16"/>
                </w:rPr>
                <w:t>' Lesson 23 - YouTube</w:t>
              </w:r>
            </w:hyperlink>
          </w:p>
          <w:p w14:paraId="4F6584BE" w14:textId="0C46D896" w:rsidR="00955BC9" w:rsidRPr="00EE2F4A" w:rsidRDefault="00955BC9" w:rsidP="2787C9A2">
            <w:pPr>
              <w:spacing w:after="0" w:line="240" w:lineRule="auto"/>
              <w:textAlignment w:val="baseline"/>
              <w:rPr>
                <w:rFonts w:eastAsiaTheme="minorEastAsia"/>
                <w:color w:val="FF0000"/>
                <w:sz w:val="16"/>
                <w:szCs w:val="16"/>
                <w:lang w:eastAsia="en-GB"/>
              </w:rPr>
            </w:pPr>
            <w:r w:rsidRPr="2787C9A2">
              <w:rPr>
                <w:rFonts w:eastAsiaTheme="minorEastAsia"/>
                <w:color w:val="FF0000"/>
                <w:sz w:val="16"/>
                <w:szCs w:val="16"/>
                <w:lang w:eastAsia="en-GB"/>
              </w:rPr>
              <w:t> </w:t>
            </w:r>
            <w:r w:rsidR="0655944A" w:rsidRPr="2787C9A2">
              <w:rPr>
                <w:rFonts w:eastAsiaTheme="minorEastAsia"/>
                <w:sz w:val="16"/>
                <w:szCs w:val="16"/>
                <w:lang w:eastAsia="en-GB"/>
              </w:rPr>
              <w:t>Colour in the ‘</w:t>
            </w:r>
            <w:proofErr w:type="spellStart"/>
            <w:r w:rsidR="0655944A" w:rsidRPr="2787C9A2">
              <w:rPr>
                <w:rFonts w:eastAsiaTheme="minorEastAsia"/>
                <w:sz w:val="16"/>
                <w:szCs w:val="16"/>
                <w:lang w:eastAsia="en-GB"/>
              </w:rPr>
              <w:t>ar</w:t>
            </w:r>
            <w:proofErr w:type="spellEnd"/>
            <w:r w:rsidR="0655944A" w:rsidRPr="2787C9A2">
              <w:rPr>
                <w:rFonts w:eastAsiaTheme="minorEastAsia"/>
                <w:sz w:val="16"/>
                <w:szCs w:val="16"/>
                <w:lang w:eastAsia="en-GB"/>
              </w:rPr>
              <w:t>’ colouring page from the resource file and try and read the words.</w:t>
            </w:r>
          </w:p>
        </w:tc>
        <w:tc>
          <w:tcPr>
            <w:tcW w:w="4230" w:type="dxa"/>
            <w:tcBorders>
              <w:top w:val="inset" w:sz="18" w:space="0" w:color="auto"/>
              <w:left w:val="inset" w:sz="18" w:space="0" w:color="auto"/>
              <w:bottom w:val="single" w:sz="6" w:space="0" w:color="auto"/>
              <w:right w:val="single" w:sz="6" w:space="0" w:color="auto"/>
            </w:tcBorders>
            <w:shd w:val="clear" w:color="auto" w:fill="auto"/>
            <w:hideMark/>
          </w:tcPr>
          <w:p w14:paraId="0DA70637" w14:textId="7252047D" w:rsidR="00955BC9" w:rsidRPr="00955BC9" w:rsidRDefault="217EF120" w:rsidP="2787C9A2">
            <w:pPr>
              <w:spacing w:after="0" w:line="240" w:lineRule="auto"/>
              <w:textAlignment w:val="baseline"/>
              <w:rPr>
                <w:rFonts w:eastAsiaTheme="minorEastAsia"/>
                <w:b/>
                <w:bCs/>
                <w:sz w:val="16"/>
                <w:szCs w:val="16"/>
                <w:lang w:eastAsia="en-GB"/>
              </w:rPr>
            </w:pPr>
            <w:r w:rsidRPr="2787C9A2">
              <w:rPr>
                <w:rFonts w:eastAsiaTheme="minorEastAsia"/>
                <w:b/>
                <w:bCs/>
                <w:sz w:val="16"/>
                <w:szCs w:val="16"/>
                <w:lang w:eastAsia="en-GB"/>
              </w:rPr>
              <w:t xml:space="preserve">Stanley’s Stick </w:t>
            </w:r>
          </w:p>
          <w:p w14:paraId="34A08048" w14:textId="137E6E2F" w:rsidR="217EF120" w:rsidRDefault="217EF120" w:rsidP="2787C9A2">
            <w:pPr>
              <w:spacing w:after="0" w:line="240" w:lineRule="auto"/>
              <w:rPr>
                <w:rFonts w:eastAsiaTheme="minorEastAsia"/>
                <w:sz w:val="16"/>
                <w:szCs w:val="16"/>
                <w:lang w:eastAsia="en-GB"/>
              </w:rPr>
            </w:pPr>
            <w:r w:rsidRPr="2787C9A2">
              <w:rPr>
                <w:rFonts w:eastAsiaTheme="minorEastAsia"/>
                <w:sz w:val="16"/>
                <w:szCs w:val="16"/>
                <w:lang w:eastAsia="en-GB"/>
              </w:rPr>
              <w:t>Listen to the story Stanley’s</w:t>
            </w:r>
            <w:r w:rsidR="71E5C101" w:rsidRPr="2787C9A2">
              <w:rPr>
                <w:rFonts w:eastAsiaTheme="minorEastAsia"/>
                <w:sz w:val="16"/>
                <w:szCs w:val="16"/>
                <w:lang w:eastAsia="en-GB"/>
              </w:rPr>
              <w:t xml:space="preserve"> </w:t>
            </w:r>
            <w:r w:rsidRPr="2787C9A2">
              <w:rPr>
                <w:rFonts w:eastAsiaTheme="minorEastAsia"/>
                <w:sz w:val="16"/>
                <w:szCs w:val="16"/>
                <w:lang w:eastAsia="en-GB"/>
              </w:rPr>
              <w:t>Stick</w:t>
            </w:r>
            <w:r w:rsidR="78B90135" w:rsidRPr="2787C9A2">
              <w:rPr>
                <w:rFonts w:eastAsiaTheme="minorEastAsia"/>
                <w:sz w:val="16"/>
                <w:szCs w:val="16"/>
                <w:lang w:eastAsia="en-GB"/>
              </w:rPr>
              <w:t xml:space="preserve">: </w:t>
            </w:r>
          </w:p>
          <w:p w14:paraId="64ADB44F" w14:textId="304C8384" w:rsidR="78B90135" w:rsidRDefault="003F0DB5" w:rsidP="2787C9A2">
            <w:pPr>
              <w:spacing w:after="0" w:line="240" w:lineRule="auto"/>
              <w:rPr>
                <w:rFonts w:eastAsiaTheme="minorEastAsia"/>
                <w:sz w:val="16"/>
                <w:szCs w:val="16"/>
                <w:lang w:eastAsia="en-GB"/>
              </w:rPr>
            </w:pPr>
            <w:hyperlink r:id="rId9">
              <w:r w:rsidR="78B90135" w:rsidRPr="2787C9A2">
                <w:rPr>
                  <w:rStyle w:val="Hyperlink"/>
                  <w:rFonts w:eastAsiaTheme="minorEastAsia"/>
                  <w:sz w:val="16"/>
                  <w:szCs w:val="16"/>
                  <w:lang w:eastAsia="en-GB"/>
                </w:rPr>
                <w:t>https://www.youtube.com/watch?v=HfIuIQaOLlY&amp;safe=active</w:t>
              </w:r>
            </w:hyperlink>
          </w:p>
          <w:p w14:paraId="1801BF3E" w14:textId="7A2F6413" w:rsidR="73FE521A" w:rsidRDefault="73FE521A" w:rsidP="2787C9A2">
            <w:pPr>
              <w:spacing w:after="0" w:line="240" w:lineRule="auto"/>
              <w:rPr>
                <w:rFonts w:eastAsiaTheme="minorEastAsia"/>
                <w:sz w:val="16"/>
                <w:szCs w:val="16"/>
                <w:lang w:eastAsia="en-GB"/>
              </w:rPr>
            </w:pPr>
            <w:r w:rsidRPr="2787C9A2">
              <w:rPr>
                <w:rFonts w:eastAsiaTheme="minorEastAsia"/>
                <w:sz w:val="16"/>
                <w:szCs w:val="16"/>
                <w:lang w:eastAsia="en-GB"/>
              </w:rPr>
              <w:t>After reading the book, talk about the different things Stanley turned his stick into.</w:t>
            </w:r>
          </w:p>
          <w:p w14:paraId="0B342939" w14:textId="17D3E86B" w:rsidR="423B082C" w:rsidRPr="00EE2F4A" w:rsidRDefault="6298565B" w:rsidP="2787C9A2">
            <w:pPr>
              <w:spacing w:after="0" w:line="240" w:lineRule="auto"/>
              <w:rPr>
                <w:rFonts w:eastAsiaTheme="minorEastAsia"/>
                <w:sz w:val="16"/>
                <w:szCs w:val="16"/>
                <w:lang w:eastAsia="en-GB"/>
              </w:rPr>
            </w:pPr>
            <w:r w:rsidRPr="2787C9A2">
              <w:rPr>
                <w:rFonts w:eastAsiaTheme="minorEastAsia"/>
                <w:b/>
                <w:bCs/>
                <w:i/>
                <w:iCs/>
                <w:sz w:val="16"/>
                <w:szCs w:val="16"/>
                <w:lang w:eastAsia="en-GB"/>
              </w:rPr>
              <w:t>Activity 1:</w:t>
            </w:r>
            <w:r w:rsidR="24360E88" w:rsidRPr="2787C9A2">
              <w:rPr>
                <w:rFonts w:eastAsiaTheme="minorEastAsia"/>
                <w:b/>
                <w:bCs/>
                <w:i/>
                <w:iCs/>
                <w:sz w:val="16"/>
                <w:szCs w:val="16"/>
                <w:lang w:eastAsia="en-GB"/>
              </w:rPr>
              <w:t xml:space="preserve"> </w:t>
            </w:r>
            <w:r w:rsidR="291EAB5D" w:rsidRPr="2787C9A2">
              <w:rPr>
                <w:rFonts w:eastAsiaTheme="minorEastAsia"/>
                <w:sz w:val="16"/>
                <w:szCs w:val="16"/>
                <w:lang w:eastAsia="en-GB"/>
              </w:rPr>
              <w:t xml:space="preserve">Look at the </w:t>
            </w:r>
            <w:r w:rsidR="291EAB5D" w:rsidRPr="2787C9A2">
              <w:rPr>
                <w:rFonts w:eastAsiaTheme="minorEastAsia"/>
                <w:b/>
                <w:bCs/>
                <w:color w:val="FF0000"/>
                <w:sz w:val="16"/>
                <w:szCs w:val="16"/>
                <w:lang w:eastAsia="en-GB"/>
              </w:rPr>
              <w:t>pictures of Stanley’s stick</w:t>
            </w:r>
            <w:r w:rsidR="291EAB5D" w:rsidRPr="2787C9A2">
              <w:rPr>
                <w:rFonts w:eastAsiaTheme="minorEastAsia"/>
                <w:sz w:val="16"/>
                <w:szCs w:val="16"/>
                <w:lang w:eastAsia="en-GB"/>
              </w:rPr>
              <w:t xml:space="preserve"> and describe what he is using his stick for. </w:t>
            </w:r>
          </w:p>
          <w:p w14:paraId="4AE37415" w14:textId="1C738C23" w:rsidR="00955BC9" w:rsidRPr="00955BC9" w:rsidRDefault="00955BC9" w:rsidP="2787C9A2">
            <w:pPr>
              <w:spacing w:after="0" w:line="240" w:lineRule="auto"/>
              <w:rPr>
                <w:rFonts w:eastAsiaTheme="minorEastAsia"/>
                <w:sz w:val="16"/>
                <w:szCs w:val="16"/>
                <w:lang w:eastAsia="en-GB"/>
              </w:rPr>
            </w:pPr>
            <w:r w:rsidRPr="2787C9A2">
              <w:rPr>
                <w:rFonts w:eastAsiaTheme="minorEastAsia"/>
                <w:sz w:val="16"/>
                <w:szCs w:val="16"/>
                <w:lang w:eastAsia="en-GB"/>
              </w:rPr>
              <w:t> </w:t>
            </w:r>
            <w:r w:rsidR="10BEDA2E" w:rsidRPr="2787C9A2">
              <w:rPr>
                <w:rFonts w:eastAsiaTheme="minorEastAsia"/>
                <w:b/>
                <w:bCs/>
                <w:i/>
                <w:iCs/>
                <w:sz w:val="16"/>
                <w:szCs w:val="16"/>
                <w:lang w:eastAsia="en-GB"/>
              </w:rPr>
              <w:t>Activity 2:</w:t>
            </w:r>
            <w:r w:rsidR="10BEDA2E" w:rsidRPr="2787C9A2">
              <w:rPr>
                <w:rFonts w:eastAsiaTheme="minorEastAsia"/>
                <w:sz w:val="16"/>
                <w:szCs w:val="16"/>
                <w:lang w:eastAsia="en-GB"/>
              </w:rPr>
              <w:t xml:space="preserve"> </w:t>
            </w:r>
            <w:r w:rsidR="401CDBAA" w:rsidRPr="2787C9A2">
              <w:rPr>
                <w:rFonts w:eastAsiaTheme="minorEastAsia"/>
                <w:sz w:val="16"/>
                <w:szCs w:val="16"/>
                <w:lang w:eastAsia="en-GB"/>
              </w:rPr>
              <w:t xml:space="preserve">Write a list to say what </w:t>
            </w:r>
            <w:r w:rsidR="40AF6CC3" w:rsidRPr="2787C9A2">
              <w:rPr>
                <w:rFonts w:eastAsiaTheme="minorEastAsia"/>
                <w:sz w:val="16"/>
                <w:szCs w:val="16"/>
                <w:lang w:eastAsia="en-GB"/>
              </w:rPr>
              <w:t xml:space="preserve">each of the pictures </w:t>
            </w:r>
            <w:r w:rsidR="717F5415" w:rsidRPr="2787C9A2">
              <w:rPr>
                <w:rFonts w:eastAsiaTheme="minorEastAsia"/>
                <w:sz w:val="16"/>
                <w:szCs w:val="16"/>
                <w:lang w:eastAsia="en-GB"/>
              </w:rPr>
              <w:t xml:space="preserve">shows. </w:t>
            </w:r>
          </w:p>
          <w:p w14:paraId="7AB7C70F" w14:textId="10515D43" w:rsidR="00955BC9" w:rsidRPr="00955BC9" w:rsidRDefault="15239A7A" w:rsidP="2787C9A2">
            <w:pPr>
              <w:spacing w:after="0" w:line="240" w:lineRule="auto"/>
              <w:textAlignment w:val="baseline"/>
              <w:rPr>
                <w:rFonts w:eastAsiaTheme="minorEastAsia"/>
                <w:sz w:val="16"/>
                <w:szCs w:val="16"/>
                <w:lang w:eastAsia="en-GB"/>
              </w:rPr>
            </w:pPr>
            <w:r w:rsidRPr="2787C9A2">
              <w:rPr>
                <w:rFonts w:eastAsiaTheme="minorEastAsia"/>
                <w:b/>
                <w:bCs/>
                <w:i/>
                <w:iCs/>
                <w:sz w:val="16"/>
                <w:szCs w:val="16"/>
                <w:lang w:eastAsia="en-GB"/>
              </w:rPr>
              <w:t xml:space="preserve">Activity 3: </w:t>
            </w:r>
            <w:r w:rsidR="02FD825E" w:rsidRPr="2787C9A2">
              <w:rPr>
                <w:rFonts w:eastAsiaTheme="minorEastAsia"/>
                <w:sz w:val="16"/>
                <w:szCs w:val="16"/>
                <w:lang w:eastAsia="en-GB"/>
              </w:rPr>
              <w:t xml:space="preserve">Can you think of some other things he could use his stick for and add them to the list. </w:t>
            </w:r>
          </w:p>
          <w:p w14:paraId="68E7395B" w14:textId="15E1651C" w:rsidR="00955BC9" w:rsidRPr="00955BC9" w:rsidRDefault="08EE1FBA"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Finish the lesson by listening to the story</w:t>
            </w:r>
            <w:r w:rsidR="1D52B27B" w:rsidRPr="2787C9A2">
              <w:rPr>
                <w:rFonts w:eastAsiaTheme="minorEastAsia"/>
                <w:sz w:val="16"/>
                <w:szCs w:val="16"/>
                <w:lang w:eastAsia="en-GB"/>
              </w:rPr>
              <w:t xml:space="preserve"> ‘I’m not a stick’. Did yo</w:t>
            </w:r>
            <w:r w:rsidR="502B9ECA" w:rsidRPr="2787C9A2">
              <w:rPr>
                <w:rFonts w:eastAsiaTheme="minorEastAsia"/>
                <w:sz w:val="16"/>
                <w:szCs w:val="16"/>
                <w:lang w:eastAsia="en-GB"/>
              </w:rPr>
              <w:t>u put any of these things on your list?</w:t>
            </w:r>
            <w:r w:rsidR="088D0549" w:rsidRPr="2787C9A2">
              <w:rPr>
                <w:rFonts w:eastAsiaTheme="minorEastAsia"/>
                <w:sz w:val="16"/>
                <w:szCs w:val="16"/>
                <w:lang w:eastAsia="en-GB"/>
              </w:rPr>
              <w:t xml:space="preserve"> </w:t>
            </w:r>
            <w:hyperlink r:id="rId10">
              <w:r w:rsidR="088D0549" w:rsidRPr="2787C9A2">
                <w:rPr>
                  <w:rStyle w:val="Hyperlink"/>
                  <w:rFonts w:eastAsiaTheme="minorEastAsia"/>
                  <w:sz w:val="16"/>
                  <w:szCs w:val="16"/>
                  <w:lang w:eastAsia="en-GB"/>
                </w:rPr>
                <w:t>https://www.youtube.com/watch?v=brtsSuJJ2Ww&amp;safe=active</w:t>
              </w:r>
            </w:hyperlink>
          </w:p>
          <w:p w14:paraId="73853280" w14:textId="3A6FDE83" w:rsidR="00955BC9" w:rsidRPr="00955BC9" w:rsidRDefault="00955BC9" w:rsidP="2787C9A2">
            <w:pPr>
              <w:spacing w:after="0" w:line="240" w:lineRule="auto"/>
              <w:textAlignment w:val="baseline"/>
              <w:rPr>
                <w:rFonts w:eastAsiaTheme="minorEastAsia"/>
                <w:sz w:val="16"/>
                <w:szCs w:val="16"/>
                <w:lang w:eastAsia="en-GB"/>
              </w:rPr>
            </w:pPr>
          </w:p>
          <w:p w14:paraId="55C1A9DF" w14:textId="12B1709B" w:rsidR="00955BC9" w:rsidRPr="00955BC9" w:rsidRDefault="249F2EF5" w:rsidP="00EE2F4A">
            <w:pPr>
              <w:spacing w:after="0" w:line="240" w:lineRule="auto"/>
              <w:jc w:val="center"/>
              <w:textAlignment w:val="baseline"/>
            </w:pPr>
            <w:r>
              <w:rPr>
                <w:noProof/>
              </w:rPr>
              <w:drawing>
                <wp:inline distT="0" distB="0" distL="0" distR="0" wp14:anchorId="05FE4258" wp14:editId="2C44708B">
                  <wp:extent cx="1129888" cy="1006455"/>
                  <wp:effectExtent l="0" t="0" r="0" b="0"/>
                  <wp:docPr id="402354350" name="Picture 40235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29888" cy="1006455"/>
                          </a:xfrm>
                          <a:prstGeom prst="rect">
                            <a:avLst/>
                          </a:prstGeom>
                        </pic:spPr>
                      </pic:pic>
                    </a:graphicData>
                  </a:graphic>
                </wp:inline>
              </w:drawing>
            </w:r>
            <w:r>
              <w:rPr>
                <w:noProof/>
              </w:rPr>
              <w:drawing>
                <wp:inline distT="0" distB="0" distL="0" distR="0" wp14:anchorId="01CD7E48" wp14:editId="2AFEAF7E">
                  <wp:extent cx="959094" cy="963576"/>
                  <wp:effectExtent l="0" t="0" r="0" b="0"/>
                  <wp:docPr id="769065510" name="Picture 76906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59094" cy="963576"/>
                          </a:xfrm>
                          <a:prstGeom prst="rect">
                            <a:avLst/>
                          </a:prstGeom>
                        </pic:spPr>
                      </pic:pic>
                    </a:graphicData>
                  </a:graphic>
                </wp:inline>
              </w:drawing>
            </w:r>
          </w:p>
          <w:p w14:paraId="25AFA1EB" w14:textId="68642C6F" w:rsidR="00955BC9" w:rsidRPr="00955BC9" w:rsidRDefault="6397E490" w:rsidP="2787C9A2">
            <w:pPr>
              <w:spacing w:after="0" w:line="240" w:lineRule="auto"/>
              <w:textAlignment w:val="baseline"/>
              <w:rPr>
                <w:sz w:val="16"/>
                <w:szCs w:val="16"/>
              </w:rPr>
            </w:pPr>
            <w:r w:rsidRPr="2787C9A2">
              <w:rPr>
                <w:b/>
                <w:bCs/>
                <w:sz w:val="16"/>
                <w:szCs w:val="16"/>
              </w:rPr>
              <w:t>Reception Children Only:</w:t>
            </w:r>
          </w:p>
          <w:p w14:paraId="13A956D7" w14:textId="7A77322A" w:rsidR="00955BC9" w:rsidRPr="00955BC9" w:rsidRDefault="0DB2B805" w:rsidP="2787C9A2">
            <w:pPr>
              <w:spacing w:after="0" w:line="240" w:lineRule="auto"/>
              <w:textAlignment w:val="baseline"/>
              <w:rPr>
                <w:sz w:val="16"/>
                <w:szCs w:val="16"/>
              </w:rPr>
            </w:pPr>
            <w:r w:rsidRPr="2787C9A2">
              <w:rPr>
                <w:b/>
                <w:bCs/>
                <w:sz w:val="16"/>
                <w:szCs w:val="16"/>
              </w:rPr>
              <w:t xml:space="preserve">Handwriting: </w:t>
            </w:r>
            <w:r w:rsidRPr="2787C9A2">
              <w:rPr>
                <w:sz w:val="16"/>
                <w:szCs w:val="16"/>
              </w:rPr>
              <w:t xml:space="preserve">We </w:t>
            </w:r>
            <w:r w:rsidR="16D6B464" w:rsidRPr="2787C9A2">
              <w:rPr>
                <w:sz w:val="16"/>
                <w:szCs w:val="16"/>
              </w:rPr>
              <w:t xml:space="preserve">have worked on letter formation each day in phonics and literacy lessons </w:t>
            </w:r>
            <w:r w:rsidR="476833C0" w:rsidRPr="2787C9A2">
              <w:rPr>
                <w:sz w:val="16"/>
                <w:szCs w:val="16"/>
              </w:rPr>
              <w:t xml:space="preserve">and in our continuous provision in school. We now consolidate this by recapping letter formation in letter family groups. We are going to start with the </w:t>
            </w:r>
            <w:r w:rsidR="0263E889" w:rsidRPr="2787C9A2">
              <w:rPr>
                <w:sz w:val="16"/>
                <w:szCs w:val="16"/>
              </w:rPr>
              <w:t>Curly</w:t>
            </w:r>
            <w:r w:rsidR="476833C0" w:rsidRPr="2787C9A2">
              <w:rPr>
                <w:sz w:val="16"/>
                <w:szCs w:val="16"/>
              </w:rPr>
              <w:t xml:space="preserve"> </w:t>
            </w:r>
            <w:r w:rsidR="69DB1713" w:rsidRPr="2787C9A2">
              <w:rPr>
                <w:sz w:val="16"/>
                <w:szCs w:val="16"/>
              </w:rPr>
              <w:t>Caterpillar</w:t>
            </w:r>
            <w:r w:rsidR="476833C0" w:rsidRPr="2787C9A2">
              <w:rPr>
                <w:sz w:val="16"/>
                <w:szCs w:val="16"/>
              </w:rPr>
              <w:t xml:space="preserve"> </w:t>
            </w:r>
            <w:r w:rsidR="4A2599BB" w:rsidRPr="2787C9A2">
              <w:rPr>
                <w:sz w:val="16"/>
                <w:szCs w:val="16"/>
              </w:rPr>
              <w:t>Letter Family Group</w:t>
            </w:r>
            <w:r w:rsidR="566A0096" w:rsidRPr="2787C9A2">
              <w:rPr>
                <w:sz w:val="16"/>
                <w:szCs w:val="16"/>
              </w:rPr>
              <w:t>; most of these letters start in the same way and this really helps children form the letters properly</w:t>
            </w:r>
            <w:r w:rsidR="0B97D2CA" w:rsidRPr="2787C9A2">
              <w:rPr>
                <w:sz w:val="16"/>
                <w:szCs w:val="16"/>
              </w:rPr>
              <w:t xml:space="preserve">. </w:t>
            </w:r>
          </w:p>
          <w:p w14:paraId="661CCABA" w14:textId="1D73821B" w:rsidR="00955BC9" w:rsidRPr="00955BC9" w:rsidRDefault="5CD096FA" w:rsidP="2787C9A2">
            <w:pPr>
              <w:spacing w:after="0" w:line="240" w:lineRule="auto"/>
              <w:rPr>
                <w:sz w:val="16"/>
                <w:szCs w:val="16"/>
              </w:rPr>
            </w:pPr>
            <w:r w:rsidRPr="2787C9A2">
              <w:rPr>
                <w:sz w:val="16"/>
                <w:szCs w:val="16"/>
              </w:rPr>
              <w:t>We suggest practising one letter each day</w:t>
            </w:r>
            <w:r w:rsidR="2D15A036" w:rsidRPr="2787C9A2">
              <w:rPr>
                <w:sz w:val="16"/>
                <w:szCs w:val="16"/>
              </w:rPr>
              <w:t xml:space="preserve">. </w:t>
            </w:r>
          </w:p>
          <w:p w14:paraId="20F06AA5" w14:textId="14B1E127" w:rsidR="00955BC9" w:rsidRPr="00955BC9" w:rsidRDefault="00955BC9" w:rsidP="2787C9A2">
            <w:pPr>
              <w:spacing w:after="0" w:line="240" w:lineRule="auto"/>
              <w:rPr>
                <w:sz w:val="16"/>
                <w:szCs w:val="16"/>
              </w:rPr>
            </w:pPr>
          </w:p>
          <w:p w14:paraId="7176258C" w14:textId="0E378F4E" w:rsidR="00955BC9" w:rsidRPr="00955BC9" w:rsidRDefault="2395A812" w:rsidP="2787C9A2">
            <w:pPr>
              <w:spacing w:after="0" w:line="240" w:lineRule="auto"/>
              <w:rPr>
                <w:sz w:val="16"/>
                <w:szCs w:val="16"/>
              </w:rPr>
            </w:pPr>
            <w:r w:rsidRPr="2787C9A2">
              <w:rPr>
                <w:sz w:val="16"/>
                <w:szCs w:val="16"/>
              </w:rPr>
              <w:t>Monday- c</w:t>
            </w:r>
            <w:r w:rsidR="38E8A1D4" w:rsidRPr="2787C9A2">
              <w:rPr>
                <w:sz w:val="16"/>
                <w:szCs w:val="16"/>
              </w:rPr>
              <w:t xml:space="preserve"> - curl around the caterpillar.</w:t>
            </w:r>
          </w:p>
          <w:p w14:paraId="3E50DE3F" w14:textId="30D86EEC" w:rsidR="00955BC9" w:rsidRPr="00955BC9" w:rsidRDefault="00955BC9" w:rsidP="2787C9A2">
            <w:pPr>
              <w:spacing w:after="0" w:line="240" w:lineRule="auto"/>
              <w:textAlignment w:val="baseline"/>
              <w:rPr>
                <w:sz w:val="16"/>
                <w:szCs w:val="16"/>
              </w:rPr>
            </w:pPr>
          </w:p>
          <w:p w14:paraId="671E3CF2" w14:textId="1D683CF0" w:rsidR="00955BC9" w:rsidRPr="00955BC9" w:rsidRDefault="769401F8" w:rsidP="2787C9A2">
            <w:pPr>
              <w:spacing w:after="0" w:line="240" w:lineRule="auto"/>
              <w:textAlignment w:val="baseline"/>
              <w:rPr>
                <w:sz w:val="16"/>
                <w:szCs w:val="16"/>
              </w:rPr>
            </w:pPr>
            <w:r w:rsidRPr="2787C9A2">
              <w:rPr>
                <w:sz w:val="16"/>
                <w:szCs w:val="16"/>
              </w:rPr>
              <w:t>Practising ideas:</w:t>
            </w:r>
          </w:p>
          <w:p w14:paraId="3B8C8D1B" w14:textId="28FC36D3" w:rsidR="00955BC9" w:rsidRPr="00955BC9" w:rsidRDefault="769401F8" w:rsidP="2787C9A2">
            <w:pPr>
              <w:spacing w:after="0" w:line="240" w:lineRule="auto"/>
              <w:textAlignment w:val="baseline"/>
              <w:rPr>
                <w:sz w:val="16"/>
                <w:szCs w:val="16"/>
              </w:rPr>
            </w:pPr>
            <w:r w:rsidRPr="2787C9A2">
              <w:rPr>
                <w:sz w:val="16"/>
                <w:szCs w:val="16"/>
              </w:rPr>
              <w:t xml:space="preserve">1 – </w:t>
            </w:r>
            <w:r w:rsidRPr="2787C9A2">
              <w:rPr>
                <w:b/>
                <w:bCs/>
                <w:sz w:val="16"/>
                <w:szCs w:val="16"/>
              </w:rPr>
              <w:t>Start big:</w:t>
            </w:r>
            <w:r w:rsidRPr="2787C9A2">
              <w:rPr>
                <w:sz w:val="16"/>
                <w:szCs w:val="16"/>
              </w:rPr>
              <w:t xml:space="preserve"> felt tip pens on big sheets of paper, paintbrush in water on a wall outside or chalks. </w:t>
            </w:r>
          </w:p>
          <w:p w14:paraId="7120F259" w14:textId="6D6956B0" w:rsidR="00955BC9" w:rsidRPr="00955BC9" w:rsidRDefault="769401F8" w:rsidP="2787C9A2">
            <w:pPr>
              <w:spacing w:after="0" w:line="240" w:lineRule="auto"/>
              <w:textAlignment w:val="baseline"/>
              <w:rPr>
                <w:color w:val="FF0000"/>
                <w:sz w:val="16"/>
                <w:szCs w:val="16"/>
              </w:rPr>
            </w:pPr>
            <w:r w:rsidRPr="2787C9A2">
              <w:rPr>
                <w:sz w:val="16"/>
                <w:szCs w:val="16"/>
              </w:rPr>
              <w:t xml:space="preserve">2. </w:t>
            </w:r>
            <w:r w:rsidRPr="2787C9A2">
              <w:rPr>
                <w:b/>
                <w:bCs/>
                <w:sz w:val="16"/>
                <w:szCs w:val="16"/>
              </w:rPr>
              <w:t>Getting smaller</w:t>
            </w:r>
            <w:r w:rsidRPr="2787C9A2">
              <w:rPr>
                <w:sz w:val="16"/>
                <w:szCs w:val="16"/>
              </w:rPr>
              <w:t xml:space="preserve">: Use a pencil or crayon to practise writing the letter or use the </w:t>
            </w:r>
            <w:r w:rsidRPr="2787C9A2">
              <w:rPr>
                <w:color w:val="FF0000"/>
                <w:sz w:val="16"/>
                <w:szCs w:val="16"/>
              </w:rPr>
              <w:t>letter formation sheets.</w:t>
            </w:r>
          </w:p>
          <w:p w14:paraId="36E63CE7" w14:textId="7A738E7C" w:rsidR="00955BC9" w:rsidRPr="00955BC9" w:rsidRDefault="769401F8" w:rsidP="2787C9A2">
            <w:pPr>
              <w:spacing w:after="0" w:line="240" w:lineRule="auto"/>
              <w:textAlignment w:val="baseline"/>
              <w:rPr>
                <w:sz w:val="16"/>
                <w:szCs w:val="16"/>
              </w:rPr>
            </w:pPr>
            <w:r w:rsidRPr="2787C9A2">
              <w:rPr>
                <w:sz w:val="16"/>
                <w:szCs w:val="16"/>
              </w:rPr>
              <w:t xml:space="preserve">3. </w:t>
            </w:r>
            <w:r w:rsidRPr="2787C9A2">
              <w:rPr>
                <w:b/>
                <w:bCs/>
                <w:sz w:val="16"/>
                <w:szCs w:val="16"/>
              </w:rPr>
              <w:t xml:space="preserve">On a line: </w:t>
            </w:r>
            <w:r w:rsidRPr="2787C9A2">
              <w:rPr>
                <w:sz w:val="16"/>
                <w:szCs w:val="16"/>
              </w:rPr>
              <w:t xml:space="preserve">Try writing the letter in the correct place on a line. Discuss whether the letter is tall or hanging below the line.    </w:t>
            </w:r>
          </w:p>
          <w:p w14:paraId="0807588F" w14:textId="6BF60A9C" w:rsidR="00955BC9" w:rsidRPr="00955BC9" w:rsidRDefault="00955BC9" w:rsidP="2787C9A2">
            <w:pPr>
              <w:spacing w:after="0" w:line="240" w:lineRule="auto"/>
              <w:textAlignment w:val="baseline"/>
              <w:rPr>
                <w:sz w:val="16"/>
                <w:szCs w:val="16"/>
              </w:rPr>
            </w:pPr>
          </w:p>
          <w:p w14:paraId="46624170" w14:textId="3031F2D5" w:rsidR="00955BC9" w:rsidRPr="00955BC9" w:rsidRDefault="7BA5A7BA" w:rsidP="2787C9A2">
            <w:pPr>
              <w:spacing w:after="0" w:line="240" w:lineRule="auto"/>
              <w:textAlignment w:val="baseline"/>
              <w:rPr>
                <w:sz w:val="16"/>
                <w:szCs w:val="16"/>
              </w:rPr>
            </w:pPr>
            <w:r w:rsidRPr="2787C9A2">
              <w:rPr>
                <w:sz w:val="16"/>
                <w:szCs w:val="16"/>
              </w:rPr>
              <w:t xml:space="preserve">*You don’t need to do all three practise ideas; it will depend on how confident your child is with letter formation. </w:t>
            </w:r>
          </w:p>
        </w:tc>
        <w:tc>
          <w:tcPr>
            <w:tcW w:w="3395" w:type="dxa"/>
            <w:tcBorders>
              <w:top w:val="inset" w:sz="18" w:space="0" w:color="auto"/>
              <w:left w:val="inset" w:sz="18" w:space="0" w:color="auto"/>
              <w:bottom w:val="single" w:sz="6" w:space="0" w:color="auto"/>
              <w:right w:val="single" w:sz="6" w:space="0" w:color="auto"/>
            </w:tcBorders>
            <w:shd w:val="clear" w:color="auto" w:fill="auto"/>
            <w:hideMark/>
          </w:tcPr>
          <w:p w14:paraId="6EE156D9"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Starter</w:t>
            </w:r>
            <w:r w:rsidRPr="4135F2FE">
              <w:rPr>
                <w:rFonts w:eastAsiaTheme="minorEastAsia"/>
                <w:color w:val="0000FF"/>
                <w:sz w:val="20"/>
                <w:szCs w:val="20"/>
                <w:lang w:eastAsia="en-GB"/>
              </w:rPr>
              <w:t> </w:t>
            </w:r>
          </w:p>
          <w:p w14:paraId="7024F7A8" w14:textId="4DCA8A9E" w:rsidR="563F026B" w:rsidRDefault="563F026B" w:rsidP="4135F2FE">
            <w:pPr>
              <w:spacing w:after="0" w:line="240" w:lineRule="auto"/>
              <w:rPr>
                <w:rFonts w:eastAsiaTheme="minorEastAsia"/>
                <w:color w:val="0000FF"/>
                <w:sz w:val="20"/>
                <w:szCs w:val="20"/>
                <w:lang w:eastAsia="en-GB"/>
              </w:rPr>
            </w:pPr>
            <w:r w:rsidRPr="4135F2FE">
              <w:rPr>
                <w:rFonts w:eastAsiaTheme="minorEastAsia"/>
                <w:color w:val="0000FF"/>
                <w:sz w:val="20"/>
                <w:szCs w:val="20"/>
                <w:lang w:eastAsia="en-GB"/>
              </w:rPr>
              <w:t xml:space="preserve">Watch Six dinner Sid </w:t>
            </w:r>
          </w:p>
          <w:p w14:paraId="0D69FDB3" w14:textId="1C5876FB" w:rsidR="563F026B" w:rsidRDefault="003F0DB5" w:rsidP="4135F2FE">
            <w:pPr>
              <w:spacing w:after="0" w:line="240" w:lineRule="auto"/>
              <w:rPr>
                <w:rFonts w:eastAsiaTheme="minorEastAsia"/>
                <w:sz w:val="20"/>
                <w:szCs w:val="20"/>
              </w:rPr>
            </w:pPr>
            <w:hyperlink r:id="rId13">
              <w:r w:rsidR="563F026B" w:rsidRPr="4135F2FE">
                <w:rPr>
                  <w:rStyle w:val="Hyperlink"/>
                  <w:rFonts w:eastAsiaTheme="minorEastAsia"/>
                  <w:sz w:val="20"/>
                  <w:szCs w:val="20"/>
                </w:rPr>
                <w:t>(5) Six Dinner Sid - YouTube</w:t>
              </w:r>
            </w:hyperlink>
          </w:p>
          <w:p w14:paraId="242739C7" w14:textId="02F1C79A" w:rsidR="52F64616" w:rsidRDefault="52F64616" w:rsidP="4135F2FE">
            <w:pPr>
              <w:spacing w:after="0" w:line="240" w:lineRule="auto"/>
              <w:rPr>
                <w:rFonts w:eastAsiaTheme="minorEastAsia"/>
                <w:sz w:val="20"/>
                <w:szCs w:val="20"/>
              </w:rPr>
            </w:pPr>
          </w:p>
          <w:p w14:paraId="00638ECF" w14:textId="1740A763" w:rsidR="563F026B" w:rsidRDefault="563F026B" w:rsidP="4135F2FE">
            <w:pPr>
              <w:spacing w:after="0" w:line="240" w:lineRule="auto"/>
              <w:rPr>
                <w:rFonts w:eastAsiaTheme="minorEastAsia"/>
                <w:sz w:val="20"/>
                <w:szCs w:val="20"/>
              </w:rPr>
            </w:pPr>
            <w:r w:rsidRPr="4135F2FE">
              <w:rPr>
                <w:rFonts w:eastAsiaTheme="minorEastAsia"/>
                <w:sz w:val="20"/>
                <w:szCs w:val="20"/>
              </w:rPr>
              <w:t xml:space="preserve">See how many times you can spot the number 6. </w:t>
            </w:r>
          </w:p>
          <w:p w14:paraId="4B8484D5"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lang w:eastAsia="en-GB"/>
              </w:rPr>
              <w:t> </w:t>
            </w:r>
          </w:p>
          <w:p w14:paraId="277C6FF9" w14:textId="4D5676A8"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Input:</w:t>
            </w:r>
            <w:r w:rsidRPr="4135F2FE">
              <w:rPr>
                <w:rFonts w:eastAsiaTheme="minorEastAsia"/>
                <w:color w:val="0000FF"/>
                <w:sz w:val="20"/>
                <w:szCs w:val="20"/>
                <w:lang w:eastAsia="en-GB"/>
              </w:rPr>
              <w:t> </w:t>
            </w:r>
            <w:r w:rsidR="5255DAA6" w:rsidRPr="4135F2FE">
              <w:rPr>
                <w:rFonts w:eastAsiaTheme="minorEastAsia"/>
                <w:color w:val="0000FF"/>
                <w:sz w:val="20"/>
                <w:szCs w:val="20"/>
                <w:lang w:eastAsia="en-GB"/>
              </w:rPr>
              <w:t xml:space="preserve"> </w:t>
            </w:r>
          </w:p>
          <w:p w14:paraId="4F8F56C0" w14:textId="661069D8" w:rsidR="00955BC9" w:rsidRPr="00955BC9" w:rsidRDefault="003F0DB5" w:rsidP="4135F2FE">
            <w:pPr>
              <w:spacing w:after="0" w:line="240" w:lineRule="auto"/>
              <w:textAlignment w:val="baseline"/>
              <w:rPr>
                <w:rFonts w:eastAsiaTheme="minorEastAsia"/>
                <w:sz w:val="20"/>
                <w:szCs w:val="20"/>
                <w:lang w:eastAsia="en-GB"/>
              </w:rPr>
            </w:pPr>
            <w:hyperlink r:id="rId14">
              <w:r w:rsidR="5255DAA6" w:rsidRPr="4135F2FE">
                <w:rPr>
                  <w:rStyle w:val="Hyperlink"/>
                  <w:rFonts w:eastAsiaTheme="minorEastAsia"/>
                  <w:sz w:val="20"/>
                  <w:szCs w:val="20"/>
                </w:rPr>
                <w:t>Growing 6, 7, 8! - Week 1 | White Rose Maths</w:t>
              </w:r>
            </w:hyperlink>
            <w:r w:rsidR="5255DAA6" w:rsidRPr="4135F2FE">
              <w:rPr>
                <w:rFonts w:eastAsiaTheme="minorEastAsia"/>
                <w:sz w:val="20"/>
                <w:szCs w:val="20"/>
              </w:rPr>
              <w:t xml:space="preserve"> Lesson 1</w:t>
            </w:r>
          </w:p>
          <w:p w14:paraId="2082E8EB"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Activities: </w:t>
            </w:r>
          </w:p>
          <w:p w14:paraId="5E3886A4" w14:textId="621A32E4" w:rsidR="00955BC9" w:rsidRPr="00955BC9" w:rsidRDefault="00EE2F4A" w:rsidP="4135F2FE">
            <w:pPr>
              <w:spacing w:after="0" w:line="240" w:lineRule="auto"/>
              <w:textAlignment w:val="baseline"/>
              <w:rPr>
                <w:rFonts w:eastAsiaTheme="minorEastAsia"/>
                <w:sz w:val="20"/>
                <w:szCs w:val="20"/>
                <w:lang w:eastAsia="en-GB"/>
              </w:rPr>
            </w:pPr>
            <w:r>
              <w:rPr>
                <w:noProof/>
              </w:rPr>
              <w:drawing>
                <wp:anchor distT="0" distB="0" distL="114300" distR="114300" simplePos="0" relativeHeight="251663360" behindDoc="1" locked="0" layoutInCell="1" allowOverlap="1" wp14:anchorId="28CA8AEA" wp14:editId="259DF622">
                  <wp:simplePos x="0" y="0"/>
                  <wp:positionH relativeFrom="column">
                    <wp:posOffset>381000</wp:posOffset>
                  </wp:positionH>
                  <wp:positionV relativeFrom="paragraph">
                    <wp:posOffset>621030</wp:posOffset>
                  </wp:positionV>
                  <wp:extent cx="733425" cy="733425"/>
                  <wp:effectExtent l="0" t="0" r="0" b="0"/>
                  <wp:wrapTight wrapText="bothSides">
                    <wp:wrapPolygon edited="0">
                      <wp:start x="0" y="0"/>
                      <wp:lineTo x="0" y="21319"/>
                      <wp:lineTo x="21319" y="21319"/>
                      <wp:lineTo x="21319" y="0"/>
                      <wp:lineTo x="0" y="0"/>
                    </wp:wrapPolygon>
                  </wp:wrapTight>
                  <wp:docPr id="522056799" name="Picture 52205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roofErr w:type="gramStart"/>
            <w:r w:rsidR="41EB6CF9" w:rsidRPr="4135F2FE">
              <w:rPr>
                <w:rFonts w:eastAsiaTheme="minorEastAsia"/>
                <w:sz w:val="20"/>
                <w:szCs w:val="20"/>
                <w:lang w:eastAsia="en-GB"/>
              </w:rPr>
              <w:t xml:space="preserve">See </w:t>
            </w:r>
            <w:r w:rsidR="3A22594B" w:rsidRPr="4135F2FE">
              <w:rPr>
                <w:rFonts w:eastAsiaTheme="minorEastAsia"/>
                <w:sz w:val="20"/>
                <w:szCs w:val="20"/>
                <w:lang w:eastAsia="en-GB"/>
              </w:rPr>
              <w:t xml:space="preserve"> how</w:t>
            </w:r>
            <w:proofErr w:type="gramEnd"/>
            <w:r w:rsidR="3A22594B" w:rsidRPr="4135F2FE">
              <w:rPr>
                <w:rFonts w:eastAsiaTheme="minorEastAsia"/>
                <w:sz w:val="20"/>
                <w:szCs w:val="20"/>
                <w:lang w:eastAsia="en-GB"/>
              </w:rPr>
              <w:t xml:space="preserve"> many ways </w:t>
            </w:r>
            <w:r w:rsidR="41EB6CF9" w:rsidRPr="4135F2FE">
              <w:rPr>
                <w:rFonts w:eastAsiaTheme="minorEastAsia"/>
                <w:sz w:val="20"/>
                <w:szCs w:val="20"/>
                <w:lang w:eastAsia="en-GB"/>
              </w:rPr>
              <w:t xml:space="preserve">you can find the </w:t>
            </w:r>
            <w:r w:rsidR="12BBB113" w:rsidRPr="4135F2FE">
              <w:rPr>
                <w:rFonts w:eastAsiaTheme="minorEastAsia"/>
                <w:sz w:val="20"/>
                <w:szCs w:val="20"/>
                <w:lang w:eastAsia="en-GB"/>
              </w:rPr>
              <w:t>number</w:t>
            </w:r>
            <w:r w:rsidR="41EB6CF9" w:rsidRPr="4135F2FE">
              <w:rPr>
                <w:rFonts w:eastAsiaTheme="minorEastAsia"/>
                <w:sz w:val="20"/>
                <w:szCs w:val="20"/>
                <w:lang w:eastAsia="en-GB"/>
              </w:rPr>
              <w:t xml:space="preserve"> 6 in your house. </w:t>
            </w:r>
          </w:p>
          <w:p w14:paraId="08DD9C32" w14:textId="7908CF4B" w:rsidR="52F64616" w:rsidRDefault="52F64616" w:rsidP="4135F2FE">
            <w:pPr>
              <w:spacing w:after="0" w:line="240" w:lineRule="auto"/>
              <w:rPr>
                <w:rFonts w:eastAsiaTheme="minorEastAsia"/>
                <w:sz w:val="20"/>
                <w:szCs w:val="20"/>
                <w:lang w:eastAsia="en-GB"/>
              </w:rPr>
            </w:pPr>
          </w:p>
          <w:p w14:paraId="2E229B43" w14:textId="0B8B4867" w:rsidR="52F64616" w:rsidRDefault="52F64616" w:rsidP="4135F2FE">
            <w:pPr>
              <w:spacing w:after="0" w:line="240" w:lineRule="auto"/>
              <w:rPr>
                <w:rFonts w:eastAsiaTheme="minorEastAsia"/>
                <w:sz w:val="20"/>
                <w:szCs w:val="20"/>
                <w:lang w:eastAsia="en-GB"/>
              </w:rPr>
            </w:pPr>
          </w:p>
          <w:p w14:paraId="70DEE0CC" w14:textId="0B4591C8" w:rsidR="7B7D7419" w:rsidRDefault="7B7D7419" w:rsidP="4135F2FE">
            <w:pPr>
              <w:spacing w:after="0" w:line="240" w:lineRule="auto"/>
              <w:rPr>
                <w:rFonts w:eastAsiaTheme="minorEastAsia"/>
                <w:sz w:val="20"/>
                <w:szCs w:val="20"/>
              </w:rPr>
            </w:pPr>
          </w:p>
          <w:p w14:paraId="2270A237" w14:textId="68C14A67" w:rsidR="52F64616" w:rsidRDefault="00EE2F4A" w:rsidP="4135F2FE">
            <w:pPr>
              <w:spacing w:after="0" w:line="240" w:lineRule="auto"/>
              <w:rPr>
                <w:rFonts w:eastAsiaTheme="minorEastAsia"/>
                <w:sz w:val="20"/>
                <w:szCs w:val="20"/>
              </w:rPr>
            </w:pPr>
            <w:r>
              <w:rPr>
                <w:noProof/>
              </w:rPr>
              <w:drawing>
                <wp:anchor distT="0" distB="0" distL="114300" distR="114300" simplePos="0" relativeHeight="251665408" behindDoc="1" locked="0" layoutInCell="1" allowOverlap="1" wp14:anchorId="44D2D4F0" wp14:editId="55F9205A">
                  <wp:simplePos x="0" y="0"/>
                  <wp:positionH relativeFrom="column">
                    <wp:posOffset>324485</wp:posOffset>
                  </wp:positionH>
                  <wp:positionV relativeFrom="paragraph">
                    <wp:posOffset>1385570</wp:posOffset>
                  </wp:positionV>
                  <wp:extent cx="819150" cy="466725"/>
                  <wp:effectExtent l="0" t="0" r="0" b="0"/>
                  <wp:wrapTight wrapText="bothSides">
                    <wp:wrapPolygon edited="0">
                      <wp:start x="0" y="0"/>
                      <wp:lineTo x="0" y="21159"/>
                      <wp:lineTo x="21433" y="21159"/>
                      <wp:lineTo x="21433" y="0"/>
                      <wp:lineTo x="0" y="0"/>
                    </wp:wrapPolygon>
                  </wp:wrapTight>
                  <wp:docPr id="43533065" name="Picture 4353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150" cy="466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A250776" wp14:editId="29B3CF87">
                  <wp:simplePos x="0" y="0"/>
                  <wp:positionH relativeFrom="column">
                    <wp:posOffset>95250</wp:posOffset>
                  </wp:positionH>
                  <wp:positionV relativeFrom="paragraph">
                    <wp:posOffset>257810</wp:posOffset>
                  </wp:positionV>
                  <wp:extent cx="628650" cy="1012233"/>
                  <wp:effectExtent l="0" t="0" r="0" b="0"/>
                  <wp:wrapTight wrapText="bothSides">
                    <wp:wrapPolygon edited="0">
                      <wp:start x="0" y="0"/>
                      <wp:lineTo x="0" y="21410"/>
                      <wp:lineTo x="20945" y="21410"/>
                      <wp:lineTo x="20945" y="0"/>
                      <wp:lineTo x="0" y="0"/>
                    </wp:wrapPolygon>
                  </wp:wrapTight>
                  <wp:docPr id="1384006053" name="Picture 1384006053" descr="Door number 6 close up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50" cy="1012233"/>
                          </a:xfrm>
                          <a:prstGeom prst="rect">
                            <a:avLst/>
                          </a:prstGeom>
                        </pic:spPr>
                      </pic:pic>
                    </a:graphicData>
                  </a:graphic>
                  <wp14:sizeRelH relativeFrom="page">
                    <wp14:pctWidth>0</wp14:pctWidth>
                  </wp14:sizeRelH>
                  <wp14:sizeRelV relativeFrom="page">
                    <wp14:pctHeight>0</wp14:pctHeight>
                  </wp14:sizeRelV>
                </wp:anchor>
              </w:drawing>
            </w:r>
          </w:p>
          <w:p w14:paraId="4ECEB114" w14:textId="77A75052" w:rsidR="00955BC9" w:rsidRPr="00955BC9" w:rsidRDefault="16892969" w:rsidP="00EE2F4A">
            <w:pPr>
              <w:spacing w:after="0" w:line="240" w:lineRule="auto"/>
              <w:rPr>
                <w:rFonts w:eastAsiaTheme="minorEastAsia"/>
                <w:sz w:val="20"/>
                <w:szCs w:val="20"/>
                <w:lang w:eastAsia="en-GB"/>
              </w:rPr>
            </w:pPr>
            <w:r w:rsidRPr="4135F2FE">
              <w:rPr>
                <w:rFonts w:eastAsiaTheme="minorEastAsia"/>
                <w:sz w:val="20"/>
                <w:szCs w:val="20"/>
                <w:lang w:eastAsia="en-GB"/>
              </w:rPr>
              <w:t xml:space="preserve">Complete the number six </w:t>
            </w:r>
            <w:r w:rsidR="29B2AEBF" w:rsidRPr="4135F2FE">
              <w:rPr>
                <w:rFonts w:eastAsiaTheme="minorEastAsia"/>
                <w:sz w:val="20"/>
                <w:szCs w:val="20"/>
                <w:lang w:eastAsia="en-GB"/>
              </w:rPr>
              <w:t>sheet</w:t>
            </w:r>
          </w:p>
        </w:tc>
        <w:tc>
          <w:tcPr>
            <w:tcW w:w="3291" w:type="dxa"/>
            <w:tcBorders>
              <w:top w:val="inset" w:sz="18" w:space="0" w:color="auto"/>
              <w:left w:val="inset" w:sz="18" w:space="0" w:color="auto"/>
              <w:bottom w:val="single" w:sz="6" w:space="0" w:color="auto"/>
              <w:right w:val="single" w:sz="6" w:space="0" w:color="auto"/>
            </w:tcBorders>
            <w:shd w:val="clear" w:color="auto" w:fill="auto"/>
            <w:hideMark/>
          </w:tcPr>
          <w:p w14:paraId="3CDB0B67" w14:textId="78E75AD6" w:rsidR="0950B4A6" w:rsidRDefault="0950B4A6" w:rsidP="2787C9A2">
            <w:pPr>
              <w:spacing w:after="0" w:line="240" w:lineRule="auto"/>
              <w:rPr>
                <w:rFonts w:eastAsiaTheme="minorEastAsia"/>
                <w:sz w:val="16"/>
                <w:szCs w:val="16"/>
                <w:lang w:eastAsia="en-GB"/>
              </w:rPr>
            </w:pPr>
            <w:r w:rsidRPr="2787C9A2">
              <w:rPr>
                <w:rFonts w:eastAsiaTheme="minorEastAsia"/>
                <w:sz w:val="16"/>
                <w:szCs w:val="16"/>
                <w:lang w:eastAsia="en-GB"/>
              </w:rPr>
              <w:t xml:space="preserve">We have learnt where paper comes from and how it is made so today we are going to find out where glass comes from and how it is made. Watch Curious Cat below to find out. </w:t>
            </w:r>
          </w:p>
          <w:p w14:paraId="47398AE8" w14:textId="02D67C6E" w:rsidR="3FD2D15E" w:rsidRDefault="3FD2D15E" w:rsidP="2787C9A2">
            <w:pPr>
              <w:spacing w:after="0" w:line="240" w:lineRule="auto"/>
              <w:jc w:val="center"/>
              <w:rPr>
                <w:rFonts w:eastAsiaTheme="minorEastAsia"/>
                <w:sz w:val="16"/>
                <w:szCs w:val="16"/>
              </w:rPr>
            </w:pPr>
            <w:r>
              <w:rPr>
                <w:noProof/>
              </w:rPr>
              <w:drawing>
                <wp:inline distT="0" distB="0" distL="0" distR="0" wp14:anchorId="45ED4927" wp14:editId="0F83BA30">
                  <wp:extent cx="1419225" cy="794016"/>
                  <wp:effectExtent l="0" t="0" r="0" b="0"/>
                  <wp:docPr id="802703078" name="Picture 80270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19225" cy="794016"/>
                          </a:xfrm>
                          <a:prstGeom prst="rect">
                            <a:avLst/>
                          </a:prstGeom>
                        </pic:spPr>
                      </pic:pic>
                    </a:graphicData>
                  </a:graphic>
                </wp:inline>
              </w:drawing>
            </w:r>
          </w:p>
          <w:p w14:paraId="5EDB29A5" w14:textId="3C24857F" w:rsidR="00955BC9" w:rsidRPr="00955BC9" w:rsidRDefault="003F0DB5" w:rsidP="2787C9A2">
            <w:pPr>
              <w:spacing w:after="0" w:line="240" w:lineRule="auto"/>
              <w:textAlignment w:val="baseline"/>
              <w:rPr>
                <w:rFonts w:eastAsiaTheme="minorEastAsia"/>
                <w:sz w:val="16"/>
                <w:szCs w:val="16"/>
                <w:lang w:eastAsia="en-GB"/>
              </w:rPr>
            </w:pPr>
            <w:hyperlink r:id="rId19">
              <w:r w:rsidR="0950B4A6" w:rsidRPr="2787C9A2">
                <w:rPr>
                  <w:rStyle w:val="Hyperlink"/>
                  <w:rFonts w:eastAsiaTheme="minorEastAsia"/>
                  <w:sz w:val="16"/>
                  <w:szCs w:val="16"/>
                  <w:lang w:eastAsia="en-GB"/>
                </w:rPr>
                <w:t>https://www.bbc.co.uk/teach/class-clips-video/primary-science-how-glass_is_made/zm2tf4j</w:t>
              </w:r>
            </w:hyperlink>
          </w:p>
          <w:p w14:paraId="61B282FF" w14:textId="5C6C8784" w:rsidR="00955BC9" w:rsidRPr="00955BC9" w:rsidRDefault="00955BC9" w:rsidP="2787C9A2">
            <w:pPr>
              <w:spacing w:after="0" w:line="240" w:lineRule="auto"/>
              <w:textAlignment w:val="baseline"/>
              <w:rPr>
                <w:rFonts w:eastAsiaTheme="minorEastAsia"/>
                <w:color w:val="002419"/>
                <w:sz w:val="16"/>
                <w:szCs w:val="16"/>
                <w:lang w:eastAsia="en-GB"/>
              </w:rPr>
            </w:pPr>
          </w:p>
          <w:p w14:paraId="49D8071A" w14:textId="1DC96162" w:rsidR="00955BC9" w:rsidRPr="00955BC9" w:rsidRDefault="79125411" w:rsidP="2787C9A2">
            <w:pPr>
              <w:spacing w:after="0" w:line="240" w:lineRule="auto"/>
              <w:textAlignment w:val="baseline"/>
              <w:rPr>
                <w:rFonts w:eastAsiaTheme="minorEastAsia"/>
                <w:color w:val="002419"/>
                <w:sz w:val="16"/>
                <w:szCs w:val="16"/>
                <w:lang w:eastAsia="en-GB"/>
              </w:rPr>
            </w:pPr>
            <w:r w:rsidRPr="2787C9A2">
              <w:rPr>
                <w:rFonts w:eastAsiaTheme="minorEastAsia"/>
                <w:b/>
                <w:bCs/>
                <w:i/>
                <w:iCs/>
                <w:color w:val="002419"/>
                <w:sz w:val="16"/>
                <w:szCs w:val="16"/>
                <w:lang w:eastAsia="en-GB"/>
              </w:rPr>
              <w:t>Activity –</w:t>
            </w:r>
            <w:r w:rsidRPr="2787C9A2">
              <w:rPr>
                <w:rFonts w:eastAsiaTheme="minorEastAsia"/>
                <w:color w:val="002419"/>
                <w:sz w:val="16"/>
                <w:szCs w:val="16"/>
                <w:lang w:eastAsia="en-GB"/>
              </w:rPr>
              <w:t xml:space="preserve"> Go on a hunt round your house (you could use a magnifying glass if you have one) and find all of the things you can that are made of glass. As you hunt discu</w:t>
            </w:r>
            <w:r w:rsidR="6011961B" w:rsidRPr="2787C9A2">
              <w:rPr>
                <w:rFonts w:eastAsiaTheme="minorEastAsia"/>
                <w:color w:val="002419"/>
                <w:sz w:val="16"/>
                <w:szCs w:val="16"/>
                <w:lang w:eastAsia="en-GB"/>
              </w:rPr>
              <w:t>ss the properties of glass and why some things can’t be made from glass.</w:t>
            </w:r>
          </w:p>
          <w:p w14:paraId="5BA108BF" w14:textId="1784A5B5" w:rsidR="00955BC9" w:rsidRPr="00955BC9" w:rsidRDefault="00955BC9" w:rsidP="2787C9A2">
            <w:pPr>
              <w:spacing w:after="0" w:line="240" w:lineRule="auto"/>
              <w:textAlignment w:val="baseline"/>
              <w:rPr>
                <w:rFonts w:eastAsiaTheme="minorEastAsia"/>
                <w:color w:val="002419"/>
                <w:sz w:val="16"/>
                <w:szCs w:val="16"/>
                <w:lang w:eastAsia="en-GB"/>
              </w:rPr>
            </w:pPr>
          </w:p>
          <w:p w14:paraId="67E11A51" w14:textId="70DB9F7C" w:rsidR="00955BC9" w:rsidRPr="00955BC9" w:rsidRDefault="41A84760" w:rsidP="2787C9A2">
            <w:pPr>
              <w:spacing w:after="0" w:line="240" w:lineRule="auto"/>
              <w:textAlignment w:val="baseline"/>
              <w:rPr>
                <w:rFonts w:eastAsiaTheme="minorEastAsia"/>
                <w:b/>
                <w:bCs/>
                <w:i/>
                <w:iCs/>
                <w:color w:val="002419"/>
                <w:sz w:val="16"/>
                <w:szCs w:val="16"/>
                <w:lang w:eastAsia="en-GB"/>
              </w:rPr>
            </w:pPr>
            <w:r w:rsidRPr="2787C9A2">
              <w:rPr>
                <w:rFonts w:eastAsiaTheme="minorEastAsia"/>
                <w:b/>
                <w:bCs/>
                <w:i/>
                <w:iCs/>
                <w:color w:val="002419"/>
                <w:sz w:val="16"/>
                <w:szCs w:val="16"/>
                <w:lang w:eastAsia="en-GB"/>
              </w:rPr>
              <w:t xml:space="preserve">Extra Activity </w:t>
            </w:r>
          </w:p>
          <w:p w14:paraId="0E97658A" w14:textId="217043E3" w:rsidR="00955BC9" w:rsidRPr="00955BC9" w:rsidRDefault="61FDDB19" w:rsidP="2787C9A2">
            <w:pPr>
              <w:spacing w:after="0" w:line="240" w:lineRule="auto"/>
              <w:textAlignment w:val="baseline"/>
              <w:rPr>
                <w:rFonts w:eastAsiaTheme="minorEastAsia"/>
                <w:b/>
                <w:bCs/>
                <w:sz w:val="16"/>
                <w:szCs w:val="16"/>
                <w:lang w:eastAsia="en-GB"/>
              </w:rPr>
            </w:pPr>
            <w:r w:rsidRPr="2787C9A2">
              <w:rPr>
                <w:rFonts w:eastAsiaTheme="minorEastAsia"/>
                <w:color w:val="002419"/>
                <w:sz w:val="16"/>
                <w:szCs w:val="16"/>
                <w:lang w:eastAsia="en-GB"/>
              </w:rPr>
              <w:t xml:space="preserve">Use a glass jar to make a homemade lava lamp! Follow the link below to watch </w:t>
            </w:r>
            <w:r w:rsidR="2BE356AD" w:rsidRPr="2787C9A2">
              <w:rPr>
                <w:rFonts w:eastAsiaTheme="minorEastAsia"/>
                <w:color w:val="002419"/>
                <w:sz w:val="16"/>
                <w:szCs w:val="16"/>
                <w:lang w:eastAsia="en-GB"/>
              </w:rPr>
              <w:t>the</w:t>
            </w:r>
            <w:r w:rsidRPr="2787C9A2">
              <w:rPr>
                <w:rFonts w:eastAsiaTheme="minorEastAsia"/>
                <w:color w:val="002419"/>
                <w:sz w:val="16"/>
                <w:szCs w:val="16"/>
                <w:lang w:eastAsia="en-GB"/>
              </w:rPr>
              <w:t xml:space="preserve"> video or print out the </w:t>
            </w:r>
            <w:r w:rsidRPr="2787C9A2">
              <w:rPr>
                <w:rFonts w:eastAsiaTheme="minorEastAsia"/>
                <w:b/>
                <w:bCs/>
                <w:color w:val="FF0000"/>
                <w:sz w:val="16"/>
                <w:szCs w:val="16"/>
                <w:lang w:eastAsia="en-GB"/>
              </w:rPr>
              <w:t xml:space="preserve">instructions. </w:t>
            </w:r>
            <w:r w:rsidR="4C90E414" w:rsidRPr="2787C9A2">
              <w:rPr>
                <w:rFonts w:eastAsiaTheme="minorEastAsia"/>
                <w:sz w:val="16"/>
                <w:szCs w:val="16"/>
                <w:lang w:eastAsia="en-GB"/>
              </w:rPr>
              <w:t xml:space="preserve">Have fun and don’t forget to send us your pictures. </w:t>
            </w:r>
          </w:p>
          <w:p w14:paraId="4474F8A0" w14:textId="7715CBF3" w:rsidR="00955BC9" w:rsidRPr="00955BC9" w:rsidRDefault="4C90E414" w:rsidP="2787C9A2">
            <w:pPr>
              <w:spacing w:after="0" w:line="240" w:lineRule="auto"/>
              <w:jc w:val="center"/>
              <w:textAlignment w:val="baseline"/>
              <w:rPr>
                <w:rFonts w:eastAsiaTheme="minorEastAsia"/>
                <w:sz w:val="16"/>
                <w:szCs w:val="16"/>
              </w:rPr>
            </w:pPr>
            <w:r>
              <w:rPr>
                <w:noProof/>
              </w:rPr>
              <w:drawing>
                <wp:inline distT="0" distB="0" distL="0" distR="0" wp14:anchorId="2F5BB19F" wp14:editId="41783B33">
                  <wp:extent cx="887042" cy="1333500"/>
                  <wp:effectExtent l="0" t="0" r="0" b="0"/>
                  <wp:docPr id="834485275" name="Picture 83448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87042" cy="1333500"/>
                          </a:xfrm>
                          <a:prstGeom prst="rect">
                            <a:avLst/>
                          </a:prstGeom>
                        </pic:spPr>
                      </pic:pic>
                    </a:graphicData>
                  </a:graphic>
                </wp:inline>
              </w:drawing>
            </w:r>
          </w:p>
        </w:tc>
      </w:tr>
      <w:tr w:rsidR="00955BC9" w:rsidRPr="00955BC9" w14:paraId="2CF34C43" w14:textId="77777777" w:rsidTr="00EE2F4A">
        <w:trPr>
          <w:trHeight w:val="927"/>
        </w:trPr>
        <w:tc>
          <w:tcPr>
            <w:tcW w:w="1040" w:type="dxa"/>
            <w:tcBorders>
              <w:top w:val="inset" w:sz="18" w:space="0" w:color="auto"/>
              <w:left w:val="single" w:sz="6" w:space="0" w:color="auto"/>
              <w:bottom w:val="single" w:sz="6" w:space="0" w:color="auto"/>
              <w:right w:val="single" w:sz="6" w:space="0" w:color="auto"/>
            </w:tcBorders>
            <w:shd w:val="clear" w:color="auto" w:fill="auto"/>
            <w:hideMark/>
          </w:tcPr>
          <w:p w14:paraId="68B51348" w14:textId="77777777" w:rsidR="00955BC9" w:rsidRPr="00955BC9" w:rsidRDefault="00955BC9" w:rsidP="00955BC9">
            <w:pPr>
              <w:spacing w:after="0" w:line="240" w:lineRule="auto"/>
              <w:ind w:left="86" w:right="86"/>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sz w:val="16"/>
                <w:lang w:eastAsia="en-GB"/>
              </w:rPr>
              <w:lastRenderedPageBreak/>
              <w:t>Tuesday </w:t>
            </w:r>
          </w:p>
        </w:tc>
        <w:tc>
          <w:tcPr>
            <w:tcW w:w="3458" w:type="dxa"/>
            <w:tcBorders>
              <w:top w:val="inset" w:sz="18" w:space="0" w:color="auto"/>
              <w:left w:val="inset" w:sz="18" w:space="0" w:color="auto"/>
              <w:bottom w:val="single" w:sz="6" w:space="0" w:color="auto"/>
              <w:right w:val="single" w:sz="6" w:space="0" w:color="auto"/>
            </w:tcBorders>
            <w:shd w:val="clear" w:color="auto" w:fill="auto"/>
            <w:hideMark/>
          </w:tcPr>
          <w:p w14:paraId="32FCBE7B" w14:textId="4BCF0A8F" w:rsidR="00955BC9" w:rsidRPr="00955BC9" w:rsidRDefault="00955BC9" w:rsidP="2787C9A2">
            <w:pPr>
              <w:spacing w:after="0" w:line="240" w:lineRule="auto"/>
              <w:textAlignment w:val="baseline"/>
              <w:rPr>
                <w:rFonts w:eastAsiaTheme="minorEastAsia"/>
                <w:i/>
                <w:iCs/>
                <w:color w:val="FF0000"/>
                <w:sz w:val="16"/>
                <w:szCs w:val="16"/>
                <w:lang w:eastAsia="en-GB"/>
              </w:rPr>
            </w:pPr>
            <w:r w:rsidRPr="2787C9A2">
              <w:rPr>
                <w:rFonts w:eastAsiaTheme="minorEastAsia"/>
                <w:b/>
                <w:bCs/>
                <w:color w:val="FFC000"/>
                <w:sz w:val="16"/>
                <w:szCs w:val="16"/>
                <w:lang w:eastAsia="en-GB"/>
              </w:rPr>
              <w:t>Orange:  </w:t>
            </w:r>
          </w:p>
          <w:p w14:paraId="277C4D5D" w14:textId="3E4B7A5D" w:rsidR="00955BC9" w:rsidRPr="00955BC9" w:rsidRDefault="3C5A1EEC" w:rsidP="2787C9A2">
            <w:pPr>
              <w:spacing w:after="0" w:line="240" w:lineRule="auto"/>
              <w:textAlignment w:val="baseline"/>
              <w:rPr>
                <w:rFonts w:eastAsiaTheme="minorEastAsia"/>
                <w:i/>
                <w:iCs/>
                <w:color w:val="FF0000"/>
                <w:sz w:val="16"/>
                <w:szCs w:val="16"/>
                <w:lang w:eastAsia="en-GB"/>
              </w:rPr>
            </w:pPr>
            <w:r w:rsidRPr="2787C9A2">
              <w:rPr>
                <w:rFonts w:eastAsiaTheme="minorEastAsia"/>
                <w:i/>
                <w:iCs/>
                <w:color w:val="FF0000"/>
                <w:sz w:val="16"/>
                <w:szCs w:val="16"/>
                <w:lang w:eastAsia="en-GB"/>
              </w:rPr>
              <w:t>Pet picture cards</w:t>
            </w:r>
          </w:p>
          <w:p w14:paraId="69D953C5" w14:textId="17463893" w:rsidR="00955BC9" w:rsidRPr="00955BC9" w:rsidRDefault="07E16594" w:rsidP="2787C9A2">
            <w:pPr>
              <w:spacing w:after="0" w:line="240" w:lineRule="auto"/>
              <w:textAlignment w:val="baseline"/>
              <w:rPr>
                <w:rFonts w:eastAsiaTheme="minorEastAsia"/>
                <w:i/>
                <w:iCs/>
                <w:color w:val="FF0000"/>
                <w:sz w:val="16"/>
                <w:szCs w:val="16"/>
                <w:lang w:eastAsia="en-GB"/>
              </w:rPr>
            </w:pPr>
            <w:r w:rsidRPr="2787C9A2">
              <w:rPr>
                <w:rFonts w:eastAsiaTheme="minorEastAsia"/>
                <w:i/>
                <w:iCs/>
                <w:color w:val="FF0000"/>
                <w:sz w:val="16"/>
                <w:szCs w:val="16"/>
                <w:lang w:eastAsia="en-GB"/>
              </w:rPr>
              <w:t>Small world animal toys</w:t>
            </w:r>
          </w:p>
          <w:p w14:paraId="0178B532" w14:textId="3C4FCE30" w:rsidR="00955BC9" w:rsidRPr="00955BC9" w:rsidRDefault="3C5A1EEC" w:rsidP="2787C9A2">
            <w:pPr>
              <w:spacing w:after="0" w:line="240" w:lineRule="auto"/>
              <w:textAlignment w:val="baseline"/>
              <w:rPr>
                <w:rFonts w:eastAsiaTheme="minorEastAsia"/>
                <w:sz w:val="16"/>
                <w:szCs w:val="16"/>
              </w:rPr>
            </w:pPr>
            <w:r w:rsidRPr="2787C9A2">
              <w:rPr>
                <w:rFonts w:eastAsiaTheme="minorEastAsia"/>
                <w:sz w:val="16"/>
                <w:szCs w:val="16"/>
              </w:rPr>
              <w:t xml:space="preserve">Set up a pet day-care centre </w:t>
            </w:r>
            <w:r w:rsidR="281A2F06" w:rsidRPr="2787C9A2">
              <w:rPr>
                <w:rFonts w:eastAsiaTheme="minorEastAsia"/>
                <w:sz w:val="16"/>
                <w:szCs w:val="16"/>
              </w:rPr>
              <w:t>with small world toys.</w:t>
            </w:r>
            <w:r w:rsidRPr="2787C9A2">
              <w:rPr>
                <w:rFonts w:eastAsiaTheme="minorEastAsia"/>
                <w:sz w:val="16"/>
                <w:szCs w:val="16"/>
              </w:rPr>
              <w:t xml:space="preserve"> (Alternatively, you could lay out the Pet Picture Cards.) Describe one of the pets but do not tell </w:t>
            </w:r>
            <w:r w:rsidR="5E254545" w:rsidRPr="2787C9A2">
              <w:rPr>
                <w:rFonts w:eastAsiaTheme="minorEastAsia"/>
                <w:sz w:val="16"/>
                <w:szCs w:val="16"/>
              </w:rPr>
              <w:t>your</w:t>
            </w:r>
            <w:r w:rsidRPr="2787C9A2">
              <w:rPr>
                <w:rFonts w:eastAsiaTheme="minorEastAsia"/>
                <w:sz w:val="16"/>
                <w:szCs w:val="16"/>
              </w:rPr>
              <w:t xml:space="preserve"> child its name, e.g. ‘This pet has four legs, a long tail and whiskers.’</w:t>
            </w:r>
            <w:r w:rsidR="0B5E16B1" w:rsidRPr="2787C9A2">
              <w:rPr>
                <w:rFonts w:eastAsiaTheme="minorEastAsia"/>
                <w:sz w:val="16"/>
                <w:szCs w:val="16"/>
              </w:rPr>
              <w:t>.</w:t>
            </w:r>
            <w:r w:rsidRPr="2787C9A2">
              <w:rPr>
                <w:rFonts w:eastAsiaTheme="minorEastAsia"/>
                <w:sz w:val="16"/>
                <w:szCs w:val="16"/>
              </w:rPr>
              <w:t xml:space="preserve"> ‘What pet could it be? What sound might that animal make?’ </w:t>
            </w:r>
            <w:r w:rsidR="0DFB8A25" w:rsidRPr="2787C9A2">
              <w:rPr>
                <w:rFonts w:eastAsiaTheme="minorEastAsia"/>
                <w:sz w:val="16"/>
                <w:szCs w:val="16"/>
              </w:rPr>
              <w:t xml:space="preserve">Ask your </w:t>
            </w:r>
            <w:r w:rsidRPr="2787C9A2">
              <w:rPr>
                <w:rFonts w:eastAsiaTheme="minorEastAsia"/>
                <w:sz w:val="16"/>
                <w:szCs w:val="16"/>
              </w:rPr>
              <w:t>child to repeat the sound that the animal makes. Repeat this for the other Pet Picture Cards with either the adult describing the pet or a child. Model the animal sounds if needed.</w:t>
            </w:r>
          </w:p>
          <w:p w14:paraId="0ECAC9DF" w14:textId="75556799" w:rsidR="00955BC9" w:rsidRPr="00955BC9" w:rsidRDefault="00955BC9" w:rsidP="2787C9A2">
            <w:pPr>
              <w:spacing w:after="0" w:line="240" w:lineRule="auto"/>
              <w:textAlignment w:val="baseline"/>
              <w:rPr>
                <w:rFonts w:eastAsiaTheme="minorEastAsia"/>
                <w:color w:val="000000" w:themeColor="text1"/>
                <w:sz w:val="16"/>
                <w:szCs w:val="16"/>
              </w:rPr>
            </w:pPr>
            <w:r w:rsidRPr="2787C9A2">
              <w:rPr>
                <w:rFonts w:eastAsiaTheme="minorEastAsia"/>
                <w:b/>
                <w:bCs/>
                <w:color w:val="FF33CC"/>
                <w:sz w:val="16"/>
                <w:szCs w:val="16"/>
                <w:lang w:eastAsia="en-GB"/>
              </w:rPr>
              <w:t>Pink</w:t>
            </w:r>
            <w:r w:rsidRPr="2787C9A2">
              <w:rPr>
                <w:rFonts w:eastAsiaTheme="minorEastAsia"/>
                <w:sz w:val="16"/>
                <w:szCs w:val="16"/>
                <w:lang w:eastAsia="en-GB"/>
              </w:rPr>
              <w:t>:  </w:t>
            </w:r>
            <w:r w:rsidR="5D561134" w:rsidRPr="2787C9A2">
              <w:rPr>
                <w:rFonts w:eastAsiaTheme="minorEastAsia"/>
                <w:color w:val="000000" w:themeColor="text1"/>
                <w:sz w:val="16"/>
                <w:szCs w:val="16"/>
              </w:rPr>
              <w:t xml:space="preserve"> Watch the ‘t’ story below and where prompted (6 ½ minutes into the film) get your child to point to the words whilst you read. They might want to attempt to read with you.</w:t>
            </w:r>
          </w:p>
          <w:p w14:paraId="5DF44EA5" w14:textId="641A0BBD" w:rsidR="00955BC9" w:rsidRPr="00955BC9" w:rsidRDefault="003F0DB5" w:rsidP="2787C9A2">
            <w:pPr>
              <w:spacing w:after="0" w:line="240" w:lineRule="auto"/>
              <w:textAlignment w:val="baseline"/>
              <w:rPr>
                <w:rFonts w:eastAsiaTheme="minorEastAsia"/>
                <w:sz w:val="16"/>
                <w:szCs w:val="16"/>
              </w:rPr>
            </w:pPr>
            <w:hyperlink r:id="rId21">
              <w:r w:rsidR="1C0FCAD0" w:rsidRPr="2787C9A2">
                <w:rPr>
                  <w:rStyle w:val="Hyperlink"/>
                  <w:rFonts w:eastAsiaTheme="minorEastAsia"/>
                  <w:sz w:val="16"/>
                  <w:szCs w:val="16"/>
                </w:rPr>
                <w:t>https://www.youtube.com/watch?v=ipLJbSr6rC4</w:t>
              </w:r>
            </w:hyperlink>
          </w:p>
          <w:p w14:paraId="07CAC5A5" w14:textId="446DEF4B" w:rsidR="00955BC9" w:rsidRPr="00955BC9" w:rsidRDefault="5D561134" w:rsidP="2787C9A2">
            <w:pPr>
              <w:spacing w:after="0" w:line="240" w:lineRule="auto"/>
              <w:textAlignment w:val="baseline"/>
              <w:rPr>
                <w:rFonts w:eastAsiaTheme="minorEastAsia"/>
                <w:color w:val="000000" w:themeColor="text1"/>
                <w:sz w:val="16"/>
                <w:szCs w:val="16"/>
              </w:rPr>
            </w:pPr>
            <w:r w:rsidRPr="2787C9A2">
              <w:rPr>
                <w:rFonts w:eastAsiaTheme="minorEastAsia"/>
                <w:color w:val="000000" w:themeColor="text1"/>
                <w:sz w:val="16"/>
                <w:szCs w:val="16"/>
              </w:rPr>
              <w:t>If you can print off the ‘I begin with sheet’ and the ‘t sheet’ from the resource pack. Can your child cut out the pictures that begin with the letter ‘t’ and stick it on the sheet, be careful there might be a sneaky picture that doesn’t begin with ‘t’. If you can't print out look at the pictures on the screen and discuss.</w:t>
            </w:r>
          </w:p>
          <w:p w14:paraId="16F6D6E0" w14:textId="645B3B23"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0000"/>
                <w:sz w:val="16"/>
                <w:szCs w:val="16"/>
                <w:lang w:eastAsia="en-GB"/>
              </w:rPr>
              <w:t> Red </w:t>
            </w:r>
            <w:proofErr w:type="gramStart"/>
            <w:r w:rsidRPr="2787C9A2">
              <w:rPr>
                <w:rFonts w:eastAsiaTheme="minorEastAsia"/>
                <w:b/>
                <w:bCs/>
                <w:color w:val="FF0000"/>
                <w:sz w:val="16"/>
                <w:szCs w:val="16"/>
                <w:lang w:eastAsia="en-GB"/>
              </w:rPr>
              <w:t>– </w:t>
            </w:r>
            <w:r w:rsidRPr="2787C9A2">
              <w:rPr>
                <w:rFonts w:eastAsiaTheme="minorEastAsia"/>
                <w:sz w:val="16"/>
                <w:szCs w:val="16"/>
                <w:lang w:eastAsia="en-GB"/>
              </w:rPr>
              <w:t>.</w:t>
            </w:r>
            <w:proofErr w:type="gramEnd"/>
            <w:r w:rsidRPr="2787C9A2">
              <w:rPr>
                <w:rFonts w:eastAsiaTheme="minorEastAsia"/>
                <w:sz w:val="16"/>
                <w:szCs w:val="16"/>
                <w:lang w:eastAsia="en-GB"/>
              </w:rPr>
              <w:t>  </w:t>
            </w:r>
            <w:r w:rsidR="3B61BB23" w:rsidRPr="2787C9A2">
              <w:rPr>
                <w:rFonts w:eastAsiaTheme="minorEastAsia"/>
                <w:sz w:val="16"/>
                <w:szCs w:val="16"/>
                <w:lang w:eastAsia="en-GB"/>
              </w:rPr>
              <w:t xml:space="preserve">Revise all the sounds we have learnt on </w:t>
            </w:r>
            <w:hyperlink r:id="rId22">
              <w:r w:rsidR="64404A1D" w:rsidRPr="2787C9A2">
                <w:rPr>
                  <w:rStyle w:val="Hyperlink"/>
                  <w:rFonts w:eastAsiaTheme="minorEastAsia"/>
                  <w:sz w:val="16"/>
                  <w:szCs w:val="16"/>
                </w:rPr>
                <w:t>Flashcards Speed Trials (phonicsplay.co.uk)</w:t>
              </w:r>
            </w:hyperlink>
            <w:r w:rsidR="64404A1D" w:rsidRPr="2787C9A2">
              <w:rPr>
                <w:rFonts w:eastAsiaTheme="minorEastAsia"/>
                <w:sz w:val="16"/>
                <w:szCs w:val="16"/>
              </w:rPr>
              <w:t xml:space="preserve">  </w:t>
            </w:r>
            <w:proofErr w:type="gramStart"/>
            <w:r w:rsidR="64404A1D" w:rsidRPr="2787C9A2">
              <w:rPr>
                <w:rFonts w:eastAsiaTheme="minorEastAsia"/>
                <w:sz w:val="16"/>
                <w:szCs w:val="16"/>
              </w:rPr>
              <w:t xml:space="preserve">   (</w:t>
            </w:r>
            <w:proofErr w:type="gramEnd"/>
            <w:r w:rsidR="64404A1D" w:rsidRPr="2787C9A2">
              <w:rPr>
                <w:rFonts w:eastAsiaTheme="minorEastAsia"/>
                <w:sz w:val="16"/>
                <w:szCs w:val="16"/>
              </w:rPr>
              <w:t>phase 3)</w:t>
            </w:r>
          </w:p>
          <w:p w14:paraId="041C00D1" w14:textId="4B6B9D1F" w:rsidR="6B063902" w:rsidRDefault="6B063902" w:rsidP="2787C9A2">
            <w:pPr>
              <w:spacing w:after="0" w:line="240" w:lineRule="auto"/>
              <w:rPr>
                <w:rFonts w:eastAsiaTheme="minorEastAsia"/>
                <w:sz w:val="16"/>
                <w:szCs w:val="16"/>
              </w:rPr>
            </w:pPr>
            <w:r w:rsidRPr="2787C9A2">
              <w:rPr>
                <w:rFonts w:eastAsiaTheme="minorEastAsia"/>
                <w:sz w:val="16"/>
                <w:szCs w:val="16"/>
              </w:rPr>
              <w:t>Recap the ‘</w:t>
            </w:r>
            <w:proofErr w:type="spellStart"/>
            <w:r w:rsidRPr="2787C9A2">
              <w:rPr>
                <w:rFonts w:eastAsiaTheme="minorEastAsia"/>
                <w:sz w:val="16"/>
                <w:szCs w:val="16"/>
              </w:rPr>
              <w:t>ar</w:t>
            </w:r>
            <w:proofErr w:type="spellEnd"/>
            <w:r w:rsidRPr="2787C9A2">
              <w:rPr>
                <w:rFonts w:eastAsiaTheme="minorEastAsia"/>
                <w:sz w:val="16"/>
                <w:szCs w:val="16"/>
              </w:rPr>
              <w:t xml:space="preserve">’ phoneme with Mr Thorne </w:t>
            </w:r>
            <w:hyperlink r:id="rId23">
              <w:r w:rsidRPr="2787C9A2">
                <w:rPr>
                  <w:rStyle w:val="Hyperlink"/>
                  <w:rFonts w:eastAsiaTheme="minorEastAsia"/>
                  <w:sz w:val="16"/>
                  <w:szCs w:val="16"/>
                </w:rPr>
                <w:t>(5) Mr Thorne Does Phonics - Episode AR - YouTube</w:t>
              </w:r>
            </w:hyperlink>
          </w:p>
          <w:p w14:paraId="42E95E44" w14:textId="79A0598C" w:rsidR="6B063902" w:rsidRDefault="6B063902" w:rsidP="2787C9A2">
            <w:pPr>
              <w:spacing w:after="0" w:line="240" w:lineRule="auto"/>
              <w:rPr>
                <w:rFonts w:eastAsiaTheme="minorEastAsia"/>
                <w:sz w:val="16"/>
                <w:szCs w:val="16"/>
              </w:rPr>
            </w:pPr>
            <w:r w:rsidRPr="2787C9A2">
              <w:rPr>
                <w:rFonts w:eastAsiaTheme="minorEastAsia"/>
                <w:sz w:val="16"/>
                <w:szCs w:val="16"/>
              </w:rPr>
              <w:t xml:space="preserve">Use your colouring in page from yesterday to try and write a sentence using the </w:t>
            </w:r>
            <w:proofErr w:type="spellStart"/>
            <w:r w:rsidRPr="2787C9A2">
              <w:rPr>
                <w:rFonts w:eastAsiaTheme="minorEastAsia"/>
                <w:sz w:val="16"/>
                <w:szCs w:val="16"/>
              </w:rPr>
              <w:t>ar</w:t>
            </w:r>
            <w:proofErr w:type="spellEnd"/>
            <w:r w:rsidRPr="2787C9A2">
              <w:rPr>
                <w:rFonts w:eastAsiaTheme="minorEastAsia"/>
                <w:sz w:val="16"/>
                <w:szCs w:val="16"/>
              </w:rPr>
              <w:t xml:space="preserve"> phoneme. Can you think of any other words to use that have the </w:t>
            </w:r>
            <w:proofErr w:type="spellStart"/>
            <w:r w:rsidRPr="2787C9A2">
              <w:rPr>
                <w:rFonts w:eastAsiaTheme="minorEastAsia"/>
                <w:sz w:val="16"/>
                <w:szCs w:val="16"/>
              </w:rPr>
              <w:t>ar</w:t>
            </w:r>
            <w:proofErr w:type="spellEnd"/>
            <w:r w:rsidRPr="2787C9A2">
              <w:rPr>
                <w:rFonts w:eastAsiaTheme="minorEastAsia"/>
                <w:sz w:val="16"/>
                <w:szCs w:val="16"/>
              </w:rPr>
              <w:t xml:space="preserve"> phoneme in?</w:t>
            </w:r>
          </w:p>
          <w:p w14:paraId="02BF55D8" w14:textId="77777777"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color w:val="FF0000"/>
                <w:sz w:val="16"/>
                <w:szCs w:val="16"/>
                <w:lang w:eastAsia="en-GB"/>
              </w:rPr>
              <w:t>  </w:t>
            </w:r>
          </w:p>
          <w:p w14:paraId="1DF8BA61" w14:textId="77777777"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color w:val="FFFF00"/>
                <w:sz w:val="16"/>
                <w:szCs w:val="16"/>
                <w:lang w:eastAsia="en-GB"/>
              </w:rPr>
              <w:t> </w:t>
            </w:r>
          </w:p>
        </w:tc>
        <w:tc>
          <w:tcPr>
            <w:tcW w:w="4230" w:type="dxa"/>
            <w:tcBorders>
              <w:top w:val="inset" w:sz="18" w:space="0" w:color="auto"/>
              <w:left w:val="inset" w:sz="18" w:space="0" w:color="auto"/>
              <w:bottom w:val="single" w:sz="6" w:space="0" w:color="auto"/>
              <w:right w:val="single" w:sz="6" w:space="0" w:color="auto"/>
            </w:tcBorders>
            <w:shd w:val="clear" w:color="auto" w:fill="auto"/>
            <w:hideMark/>
          </w:tcPr>
          <w:p w14:paraId="59E6DA0D" w14:textId="374ABA51" w:rsidR="00955BC9" w:rsidRPr="00955BC9" w:rsidRDefault="79EEEF76" w:rsidP="2787C9A2">
            <w:pPr>
              <w:spacing w:after="0" w:line="240" w:lineRule="auto"/>
              <w:textAlignment w:val="baseline"/>
              <w:rPr>
                <w:rFonts w:eastAsiaTheme="minorEastAsia"/>
                <w:sz w:val="16"/>
                <w:szCs w:val="16"/>
                <w:lang w:eastAsia="en-GB"/>
              </w:rPr>
            </w:pPr>
            <w:r w:rsidRPr="2787C9A2">
              <w:rPr>
                <w:rFonts w:eastAsiaTheme="minorEastAsia"/>
                <w:i/>
                <w:iCs/>
                <w:sz w:val="16"/>
                <w:szCs w:val="16"/>
                <w:lang w:eastAsia="en-GB"/>
              </w:rPr>
              <w:t>G</w:t>
            </w:r>
            <w:r w:rsidRPr="2787C9A2">
              <w:rPr>
                <w:rFonts w:eastAsiaTheme="minorEastAsia"/>
                <w:sz w:val="16"/>
                <w:szCs w:val="16"/>
                <w:lang w:eastAsia="en-GB"/>
              </w:rPr>
              <w:t xml:space="preserve">o on a walk and find an interesting stick. </w:t>
            </w:r>
            <w:r w:rsidR="266F7E7C" w:rsidRPr="2787C9A2">
              <w:rPr>
                <w:rFonts w:eastAsiaTheme="minorEastAsia"/>
                <w:sz w:val="16"/>
                <w:szCs w:val="16"/>
                <w:lang w:eastAsia="en-GB"/>
              </w:rPr>
              <w:t>T</w:t>
            </w:r>
            <w:r w:rsidR="34A7B0CA" w:rsidRPr="2787C9A2">
              <w:rPr>
                <w:rFonts w:eastAsiaTheme="minorEastAsia"/>
                <w:sz w:val="16"/>
                <w:szCs w:val="16"/>
                <w:lang w:eastAsia="en-GB"/>
              </w:rPr>
              <w:t>alk about</w:t>
            </w:r>
            <w:r w:rsidR="266F7E7C" w:rsidRPr="2787C9A2">
              <w:rPr>
                <w:rFonts w:eastAsiaTheme="minorEastAsia"/>
                <w:sz w:val="16"/>
                <w:szCs w:val="16"/>
                <w:lang w:eastAsia="en-GB"/>
              </w:rPr>
              <w:t xml:space="preserve"> </w:t>
            </w:r>
            <w:r w:rsidR="0620E325" w:rsidRPr="2787C9A2">
              <w:rPr>
                <w:rFonts w:eastAsiaTheme="minorEastAsia"/>
                <w:sz w:val="16"/>
                <w:szCs w:val="16"/>
                <w:lang w:eastAsia="en-GB"/>
              </w:rPr>
              <w:t xml:space="preserve">the different </w:t>
            </w:r>
            <w:r w:rsidRPr="2787C9A2">
              <w:rPr>
                <w:rFonts w:eastAsiaTheme="minorEastAsia"/>
                <w:sz w:val="16"/>
                <w:szCs w:val="16"/>
                <w:lang w:eastAsia="en-GB"/>
              </w:rPr>
              <w:t>thing</w:t>
            </w:r>
            <w:r w:rsidR="46821DF2" w:rsidRPr="2787C9A2">
              <w:rPr>
                <w:rFonts w:eastAsiaTheme="minorEastAsia"/>
                <w:sz w:val="16"/>
                <w:szCs w:val="16"/>
                <w:lang w:eastAsia="en-GB"/>
              </w:rPr>
              <w:t>s</w:t>
            </w:r>
            <w:r w:rsidRPr="2787C9A2">
              <w:rPr>
                <w:rFonts w:eastAsiaTheme="minorEastAsia"/>
                <w:sz w:val="16"/>
                <w:szCs w:val="16"/>
                <w:lang w:eastAsia="en-GB"/>
              </w:rPr>
              <w:t xml:space="preserve"> you</w:t>
            </w:r>
            <w:r w:rsidR="0D0E12F2" w:rsidRPr="2787C9A2">
              <w:rPr>
                <w:rFonts w:eastAsiaTheme="minorEastAsia"/>
                <w:sz w:val="16"/>
                <w:szCs w:val="16"/>
                <w:lang w:eastAsia="en-GB"/>
              </w:rPr>
              <w:t>r</w:t>
            </w:r>
            <w:r w:rsidR="67BC9418" w:rsidRPr="2787C9A2">
              <w:rPr>
                <w:rFonts w:eastAsiaTheme="minorEastAsia"/>
                <w:sz w:val="16"/>
                <w:szCs w:val="16"/>
                <w:lang w:eastAsia="en-GB"/>
              </w:rPr>
              <w:t xml:space="preserve"> </w:t>
            </w:r>
            <w:r w:rsidR="5813D3D6" w:rsidRPr="2787C9A2">
              <w:rPr>
                <w:rFonts w:eastAsiaTheme="minorEastAsia"/>
                <w:sz w:val="16"/>
                <w:szCs w:val="16"/>
                <w:lang w:eastAsia="en-GB"/>
              </w:rPr>
              <w:t>s</w:t>
            </w:r>
            <w:r w:rsidR="67BC9418" w:rsidRPr="2787C9A2">
              <w:rPr>
                <w:rFonts w:eastAsiaTheme="minorEastAsia"/>
                <w:sz w:val="16"/>
                <w:szCs w:val="16"/>
                <w:lang w:eastAsia="en-GB"/>
              </w:rPr>
              <w:t xml:space="preserve">tick </w:t>
            </w:r>
            <w:r w:rsidR="566551FB" w:rsidRPr="2787C9A2">
              <w:rPr>
                <w:rFonts w:eastAsiaTheme="minorEastAsia"/>
                <w:sz w:val="16"/>
                <w:szCs w:val="16"/>
                <w:lang w:eastAsia="en-GB"/>
              </w:rPr>
              <w:t>could</w:t>
            </w:r>
            <w:r w:rsidR="67BC9418" w:rsidRPr="2787C9A2">
              <w:rPr>
                <w:rFonts w:eastAsiaTheme="minorEastAsia"/>
                <w:sz w:val="16"/>
                <w:szCs w:val="16"/>
                <w:lang w:eastAsia="en-GB"/>
              </w:rPr>
              <w:t xml:space="preserve"> be</w:t>
            </w:r>
            <w:r w:rsidRPr="2787C9A2">
              <w:rPr>
                <w:rFonts w:eastAsiaTheme="minorEastAsia"/>
                <w:sz w:val="16"/>
                <w:szCs w:val="16"/>
                <w:lang w:eastAsia="en-GB"/>
              </w:rPr>
              <w:t xml:space="preserve">. </w:t>
            </w:r>
            <w:r w:rsidR="47C1A528" w:rsidRPr="2787C9A2">
              <w:rPr>
                <w:rFonts w:eastAsiaTheme="minorEastAsia"/>
                <w:sz w:val="16"/>
                <w:szCs w:val="16"/>
                <w:lang w:eastAsia="en-GB"/>
              </w:rPr>
              <w:t>Listen</w:t>
            </w:r>
            <w:r w:rsidR="6DCA2C11" w:rsidRPr="2787C9A2">
              <w:rPr>
                <w:rFonts w:eastAsiaTheme="minorEastAsia"/>
                <w:sz w:val="16"/>
                <w:szCs w:val="16"/>
                <w:lang w:eastAsia="en-GB"/>
              </w:rPr>
              <w:t xml:space="preserve"> to </w:t>
            </w:r>
            <w:r w:rsidR="293A92B0" w:rsidRPr="2787C9A2">
              <w:rPr>
                <w:rFonts w:eastAsiaTheme="minorEastAsia"/>
                <w:sz w:val="16"/>
                <w:szCs w:val="16"/>
                <w:lang w:eastAsia="en-GB"/>
              </w:rPr>
              <w:t>somebody</w:t>
            </w:r>
            <w:r w:rsidR="6DCA2C11" w:rsidRPr="2787C9A2">
              <w:rPr>
                <w:rFonts w:eastAsiaTheme="minorEastAsia"/>
                <w:sz w:val="16"/>
                <w:szCs w:val="16"/>
                <w:lang w:eastAsia="en-GB"/>
              </w:rPr>
              <w:t xml:space="preserve"> else telling</w:t>
            </w:r>
            <w:r w:rsidR="47C1A528" w:rsidRPr="2787C9A2">
              <w:rPr>
                <w:rFonts w:eastAsiaTheme="minorEastAsia"/>
                <w:sz w:val="16"/>
                <w:szCs w:val="16"/>
                <w:lang w:eastAsia="en-GB"/>
              </w:rPr>
              <w:t xml:space="preserve"> the story ‘I’m not a stick</w:t>
            </w:r>
            <w:r w:rsidR="727A0F83" w:rsidRPr="2787C9A2">
              <w:rPr>
                <w:rFonts w:eastAsiaTheme="minorEastAsia"/>
                <w:sz w:val="16"/>
                <w:szCs w:val="16"/>
                <w:lang w:eastAsia="en-GB"/>
              </w:rPr>
              <w:t>:</w:t>
            </w:r>
          </w:p>
          <w:p w14:paraId="35CA9247" w14:textId="267284FE" w:rsidR="00955BC9" w:rsidRPr="00955BC9" w:rsidRDefault="003F0DB5" w:rsidP="2787C9A2">
            <w:pPr>
              <w:spacing w:after="0" w:line="240" w:lineRule="auto"/>
              <w:textAlignment w:val="baseline"/>
              <w:rPr>
                <w:rFonts w:eastAsiaTheme="minorEastAsia"/>
                <w:sz w:val="16"/>
                <w:szCs w:val="16"/>
                <w:lang w:eastAsia="en-GB"/>
              </w:rPr>
            </w:pPr>
            <w:hyperlink r:id="rId24">
              <w:r w:rsidR="26569837" w:rsidRPr="2787C9A2">
                <w:rPr>
                  <w:rStyle w:val="Hyperlink"/>
                  <w:rFonts w:eastAsiaTheme="minorEastAsia"/>
                  <w:sz w:val="16"/>
                  <w:szCs w:val="16"/>
                  <w:lang w:eastAsia="en-GB"/>
                </w:rPr>
                <w:t>https://www.youtube.com/watchv=bNAtimGfWnU&amp;safe=active</w:t>
              </w:r>
            </w:hyperlink>
          </w:p>
          <w:p w14:paraId="61DF3D17" w14:textId="1264D6B3" w:rsidR="00955BC9" w:rsidRPr="00955BC9" w:rsidRDefault="00EE2F4A" w:rsidP="2787C9A2">
            <w:pPr>
              <w:spacing w:after="0" w:line="240" w:lineRule="auto"/>
              <w:jc w:val="center"/>
              <w:textAlignment w:val="baseline"/>
              <w:rPr>
                <w:rFonts w:eastAsiaTheme="minorEastAsia"/>
                <w:sz w:val="16"/>
                <w:szCs w:val="16"/>
              </w:rPr>
            </w:pPr>
            <w:r>
              <w:rPr>
                <w:noProof/>
              </w:rPr>
              <w:drawing>
                <wp:anchor distT="0" distB="0" distL="114300" distR="114300" simplePos="0" relativeHeight="251662336" behindDoc="1" locked="0" layoutInCell="1" allowOverlap="1" wp14:anchorId="747E0855" wp14:editId="05DC3534">
                  <wp:simplePos x="0" y="0"/>
                  <wp:positionH relativeFrom="column">
                    <wp:posOffset>1567815</wp:posOffset>
                  </wp:positionH>
                  <wp:positionV relativeFrom="paragraph">
                    <wp:posOffset>85090</wp:posOffset>
                  </wp:positionV>
                  <wp:extent cx="959094" cy="963576"/>
                  <wp:effectExtent l="0" t="0" r="0" b="0"/>
                  <wp:wrapTight wrapText="bothSides">
                    <wp:wrapPolygon edited="0">
                      <wp:start x="0" y="0"/>
                      <wp:lineTo x="0" y="21358"/>
                      <wp:lineTo x="21171" y="21358"/>
                      <wp:lineTo x="21171" y="0"/>
                      <wp:lineTo x="0" y="0"/>
                    </wp:wrapPolygon>
                  </wp:wrapTight>
                  <wp:docPr id="1569398827" name="Picture 156939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59094" cy="963576"/>
                          </a:xfrm>
                          <a:prstGeom prst="rect">
                            <a:avLst/>
                          </a:prstGeom>
                        </pic:spPr>
                      </pic:pic>
                    </a:graphicData>
                  </a:graphic>
                  <wp14:sizeRelH relativeFrom="page">
                    <wp14:pctWidth>0</wp14:pctWidth>
                  </wp14:sizeRelH>
                  <wp14:sizeRelV relativeFrom="page">
                    <wp14:pctHeight>0</wp14:pctHeight>
                  </wp14:sizeRelV>
                </wp:anchor>
              </w:drawing>
            </w:r>
          </w:p>
          <w:p w14:paraId="33CA6077" w14:textId="73CADF14" w:rsidR="00955BC9" w:rsidRPr="00955BC9" w:rsidRDefault="70206756" w:rsidP="2787C9A2">
            <w:pPr>
              <w:spacing w:after="0" w:line="240" w:lineRule="auto"/>
              <w:textAlignment w:val="baseline"/>
              <w:rPr>
                <w:rFonts w:eastAsiaTheme="minorEastAsia"/>
                <w:sz w:val="16"/>
                <w:szCs w:val="16"/>
                <w:lang w:eastAsia="en-GB"/>
              </w:rPr>
            </w:pPr>
            <w:r w:rsidRPr="2787C9A2">
              <w:rPr>
                <w:rFonts w:eastAsiaTheme="minorEastAsia"/>
                <w:b/>
                <w:bCs/>
                <w:i/>
                <w:iCs/>
                <w:sz w:val="16"/>
                <w:szCs w:val="16"/>
                <w:lang w:eastAsia="en-GB"/>
              </w:rPr>
              <w:t xml:space="preserve">Activity 1: </w:t>
            </w:r>
            <w:r w:rsidR="79EEEF76" w:rsidRPr="2787C9A2">
              <w:rPr>
                <w:rFonts w:eastAsiaTheme="minorEastAsia"/>
                <w:sz w:val="16"/>
                <w:szCs w:val="16"/>
                <w:lang w:eastAsia="en-GB"/>
              </w:rPr>
              <w:t>Have fun playing with your stick</w:t>
            </w:r>
            <w:r w:rsidR="56816681" w:rsidRPr="2787C9A2">
              <w:rPr>
                <w:rFonts w:eastAsiaTheme="minorEastAsia"/>
                <w:sz w:val="16"/>
                <w:szCs w:val="16"/>
                <w:lang w:eastAsia="en-GB"/>
              </w:rPr>
              <w:t xml:space="preserve">. </w:t>
            </w:r>
            <w:r w:rsidR="79EEEF76" w:rsidRPr="2787C9A2">
              <w:rPr>
                <w:rFonts w:eastAsiaTheme="minorEastAsia"/>
                <w:sz w:val="16"/>
                <w:szCs w:val="16"/>
                <w:lang w:eastAsia="en-GB"/>
              </w:rPr>
              <w:t xml:space="preserve">Take some photographs and </w:t>
            </w:r>
            <w:r w:rsidR="783BFF71" w:rsidRPr="2787C9A2">
              <w:rPr>
                <w:rFonts w:eastAsiaTheme="minorEastAsia"/>
                <w:sz w:val="16"/>
                <w:szCs w:val="16"/>
                <w:lang w:eastAsia="en-GB"/>
              </w:rPr>
              <w:t xml:space="preserve">we will try and guess what you have chosen for your stick to be. </w:t>
            </w:r>
          </w:p>
          <w:p w14:paraId="5ACC075D" w14:textId="32040EA5" w:rsidR="00955BC9" w:rsidRPr="00955BC9" w:rsidRDefault="00955BC9" w:rsidP="2787C9A2">
            <w:pPr>
              <w:spacing w:after="0" w:line="240" w:lineRule="auto"/>
              <w:textAlignment w:val="baseline"/>
              <w:rPr>
                <w:rFonts w:eastAsiaTheme="minorEastAsia"/>
                <w:sz w:val="16"/>
                <w:szCs w:val="16"/>
                <w:lang w:eastAsia="en-GB"/>
              </w:rPr>
            </w:pPr>
          </w:p>
          <w:p w14:paraId="6B515302" w14:textId="28F929C9" w:rsidR="00955BC9" w:rsidRPr="00955BC9" w:rsidRDefault="783BFF71" w:rsidP="2787C9A2">
            <w:pPr>
              <w:spacing w:after="0" w:line="240" w:lineRule="auto"/>
              <w:textAlignment w:val="baseline"/>
              <w:rPr>
                <w:rFonts w:eastAsiaTheme="minorEastAsia"/>
                <w:b/>
                <w:bCs/>
                <w:i/>
                <w:iCs/>
                <w:sz w:val="16"/>
                <w:szCs w:val="16"/>
                <w:lang w:eastAsia="en-GB"/>
              </w:rPr>
            </w:pPr>
            <w:r w:rsidRPr="2787C9A2">
              <w:rPr>
                <w:rFonts w:eastAsiaTheme="minorEastAsia"/>
                <w:b/>
                <w:bCs/>
                <w:i/>
                <w:iCs/>
                <w:sz w:val="16"/>
                <w:szCs w:val="16"/>
                <w:lang w:eastAsia="en-GB"/>
              </w:rPr>
              <w:t xml:space="preserve">Activity 2: </w:t>
            </w:r>
            <w:r w:rsidR="34BC394A" w:rsidRPr="2787C9A2">
              <w:rPr>
                <w:rFonts w:eastAsiaTheme="minorEastAsia"/>
                <w:sz w:val="16"/>
                <w:szCs w:val="16"/>
                <w:lang w:eastAsia="en-GB"/>
              </w:rPr>
              <w:t xml:space="preserve">Use your </w:t>
            </w:r>
            <w:r w:rsidRPr="2787C9A2">
              <w:rPr>
                <w:rFonts w:eastAsiaTheme="minorEastAsia"/>
                <w:sz w:val="16"/>
                <w:szCs w:val="16"/>
                <w:lang w:eastAsia="en-GB"/>
              </w:rPr>
              <w:t>stick</w:t>
            </w:r>
            <w:r w:rsidR="21E24AFB" w:rsidRPr="2787C9A2">
              <w:rPr>
                <w:rFonts w:eastAsiaTheme="minorEastAsia"/>
                <w:sz w:val="16"/>
                <w:szCs w:val="16"/>
                <w:lang w:eastAsia="en-GB"/>
              </w:rPr>
              <w:t xml:space="preserve"> to draw a picture like in the video</w:t>
            </w:r>
            <w:r w:rsidRPr="2787C9A2">
              <w:rPr>
                <w:rFonts w:eastAsiaTheme="minorEastAsia"/>
                <w:sz w:val="16"/>
                <w:szCs w:val="16"/>
                <w:lang w:eastAsia="en-GB"/>
              </w:rPr>
              <w:t xml:space="preserve"> and write a label to say what you have chosen for your stick to be. </w:t>
            </w:r>
          </w:p>
          <w:p w14:paraId="004F0E72" w14:textId="14751FC2" w:rsidR="00955BC9" w:rsidRPr="00955BC9" w:rsidRDefault="00955BC9" w:rsidP="2787C9A2">
            <w:pPr>
              <w:spacing w:after="0" w:line="240" w:lineRule="auto"/>
              <w:textAlignment w:val="baseline"/>
              <w:rPr>
                <w:rFonts w:eastAsiaTheme="minorEastAsia"/>
                <w:sz w:val="16"/>
                <w:szCs w:val="16"/>
                <w:lang w:eastAsia="en-GB"/>
              </w:rPr>
            </w:pPr>
          </w:p>
          <w:p w14:paraId="5BB1B18C" w14:textId="41AF1205" w:rsidR="00955BC9" w:rsidRPr="00955BC9" w:rsidRDefault="07BF61D7" w:rsidP="2787C9A2">
            <w:pPr>
              <w:spacing w:after="0" w:line="240" w:lineRule="auto"/>
              <w:textAlignment w:val="baseline"/>
              <w:rPr>
                <w:rFonts w:eastAsiaTheme="minorEastAsia"/>
                <w:sz w:val="16"/>
                <w:szCs w:val="16"/>
                <w:lang w:eastAsia="en-GB"/>
              </w:rPr>
            </w:pPr>
            <w:r w:rsidRPr="2787C9A2">
              <w:rPr>
                <w:rFonts w:eastAsiaTheme="minorEastAsia"/>
                <w:b/>
                <w:bCs/>
                <w:i/>
                <w:iCs/>
                <w:sz w:val="16"/>
                <w:szCs w:val="16"/>
                <w:lang w:eastAsia="en-GB"/>
              </w:rPr>
              <w:t>Activity 3:</w:t>
            </w:r>
            <w:r w:rsidRPr="2787C9A2">
              <w:rPr>
                <w:rFonts w:eastAsiaTheme="minorEastAsia"/>
                <w:sz w:val="16"/>
                <w:szCs w:val="16"/>
                <w:lang w:eastAsia="en-GB"/>
              </w:rPr>
              <w:t xml:space="preserve"> </w:t>
            </w:r>
            <w:r w:rsidR="2B474B1A" w:rsidRPr="2787C9A2">
              <w:rPr>
                <w:rFonts w:eastAsiaTheme="minorEastAsia"/>
                <w:sz w:val="16"/>
                <w:szCs w:val="16"/>
                <w:lang w:eastAsia="en-GB"/>
              </w:rPr>
              <w:t>Draw a picture of your stick and w</w:t>
            </w:r>
            <w:r w:rsidRPr="2787C9A2">
              <w:rPr>
                <w:rFonts w:eastAsiaTheme="minorEastAsia"/>
                <w:sz w:val="16"/>
                <w:szCs w:val="16"/>
                <w:lang w:eastAsia="en-GB"/>
              </w:rPr>
              <w:t>rite</w:t>
            </w:r>
            <w:r w:rsidR="220CA840" w:rsidRPr="2787C9A2">
              <w:rPr>
                <w:rFonts w:eastAsiaTheme="minorEastAsia"/>
                <w:sz w:val="16"/>
                <w:szCs w:val="16"/>
                <w:lang w:eastAsia="en-GB"/>
              </w:rPr>
              <w:t xml:space="preserve"> two sentences like the man in the video:</w:t>
            </w:r>
          </w:p>
          <w:p w14:paraId="49E7FF28" w14:textId="2F4DE848" w:rsidR="00955BC9" w:rsidRPr="00955BC9" w:rsidRDefault="220CA840"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That is not a stick.</w:t>
            </w:r>
          </w:p>
          <w:p w14:paraId="1DE003EA" w14:textId="0250E58C" w:rsidR="00955BC9" w:rsidRPr="00955BC9" w:rsidRDefault="220CA840"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That’s …</w:t>
            </w:r>
            <w:r w:rsidR="07BF61D7" w:rsidRPr="2787C9A2">
              <w:rPr>
                <w:rFonts w:eastAsiaTheme="minorEastAsia"/>
                <w:sz w:val="16"/>
                <w:szCs w:val="16"/>
                <w:lang w:eastAsia="en-GB"/>
              </w:rPr>
              <w:t xml:space="preserve"> </w:t>
            </w:r>
          </w:p>
          <w:p w14:paraId="24EB904F" w14:textId="195BC245" w:rsidR="00955BC9" w:rsidRPr="00955BC9" w:rsidRDefault="00955BC9" w:rsidP="2787C9A2">
            <w:pPr>
              <w:spacing w:after="0" w:line="240" w:lineRule="auto"/>
              <w:textAlignment w:val="baseline"/>
              <w:rPr>
                <w:rFonts w:eastAsiaTheme="minorEastAsia"/>
                <w:sz w:val="16"/>
                <w:szCs w:val="16"/>
                <w:lang w:eastAsia="en-GB"/>
              </w:rPr>
            </w:pPr>
          </w:p>
          <w:p w14:paraId="1DF78FA6" w14:textId="526746A1" w:rsidR="00955BC9" w:rsidRPr="00955BC9" w:rsidRDefault="371BB399" w:rsidP="2787C9A2">
            <w:pPr>
              <w:spacing w:after="0" w:line="240" w:lineRule="auto"/>
              <w:textAlignment w:val="baseline"/>
              <w:rPr>
                <w:rFonts w:eastAsiaTheme="minorEastAsia"/>
                <w:sz w:val="16"/>
                <w:szCs w:val="16"/>
                <w:lang w:eastAsia="en-GB"/>
              </w:rPr>
            </w:pPr>
            <w:r w:rsidRPr="2787C9A2">
              <w:rPr>
                <w:rFonts w:eastAsiaTheme="minorEastAsia"/>
                <w:b/>
                <w:bCs/>
                <w:i/>
                <w:iCs/>
                <w:sz w:val="16"/>
                <w:szCs w:val="16"/>
                <w:lang w:eastAsia="en-GB"/>
              </w:rPr>
              <w:t xml:space="preserve">Extra Activity: </w:t>
            </w:r>
            <w:r w:rsidR="16AC156A" w:rsidRPr="2787C9A2">
              <w:rPr>
                <w:rFonts w:eastAsiaTheme="minorEastAsia"/>
                <w:sz w:val="16"/>
                <w:szCs w:val="16"/>
                <w:lang w:eastAsia="en-GB"/>
              </w:rPr>
              <w:t>You could make your own little book</w:t>
            </w:r>
            <w:r w:rsidR="64123BA6" w:rsidRPr="2787C9A2">
              <w:rPr>
                <w:rFonts w:eastAsiaTheme="minorEastAsia"/>
                <w:sz w:val="16"/>
                <w:szCs w:val="16"/>
                <w:lang w:eastAsia="en-GB"/>
              </w:rPr>
              <w:t xml:space="preserve"> -</w:t>
            </w:r>
            <w:r w:rsidR="16AC156A" w:rsidRPr="2787C9A2">
              <w:rPr>
                <w:rFonts w:eastAsiaTheme="minorEastAsia"/>
                <w:sz w:val="16"/>
                <w:szCs w:val="16"/>
                <w:lang w:eastAsia="en-GB"/>
              </w:rPr>
              <w:t xml:space="preserve"> I’m not a stick if you would like and add a few different pictures of things your stick could be. </w:t>
            </w:r>
          </w:p>
          <w:p w14:paraId="2FDC09F3" w14:textId="12CD24C9" w:rsidR="00955BC9" w:rsidRPr="00955BC9" w:rsidRDefault="00955BC9" w:rsidP="2787C9A2">
            <w:pPr>
              <w:spacing w:after="0" w:line="240" w:lineRule="auto"/>
              <w:textAlignment w:val="baseline"/>
              <w:rPr>
                <w:rFonts w:eastAsiaTheme="minorEastAsia"/>
                <w:sz w:val="16"/>
                <w:szCs w:val="16"/>
                <w:lang w:eastAsia="en-GB"/>
              </w:rPr>
            </w:pPr>
          </w:p>
          <w:p w14:paraId="2CD8E3D4" w14:textId="2CFF89EB" w:rsidR="00955BC9" w:rsidRPr="00955BC9" w:rsidRDefault="19BC4F7C" w:rsidP="2787C9A2">
            <w:pPr>
              <w:spacing w:after="0" w:line="240" w:lineRule="auto"/>
              <w:textAlignment w:val="baseline"/>
              <w:rPr>
                <w:sz w:val="16"/>
                <w:szCs w:val="16"/>
              </w:rPr>
            </w:pPr>
            <w:r w:rsidRPr="2787C9A2">
              <w:rPr>
                <w:b/>
                <w:bCs/>
                <w:sz w:val="16"/>
                <w:szCs w:val="16"/>
              </w:rPr>
              <w:t>Reception Children Only:</w:t>
            </w:r>
          </w:p>
          <w:p w14:paraId="65AE2E81" w14:textId="15A61E90" w:rsidR="00955BC9" w:rsidRPr="00955BC9" w:rsidRDefault="30C600FD" w:rsidP="423B082C">
            <w:pPr>
              <w:spacing w:after="0" w:line="240" w:lineRule="auto"/>
              <w:textAlignment w:val="baseline"/>
            </w:pPr>
            <w:r w:rsidRPr="2787C9A2">
              <w:rPr>
                <w:rFonts w:ascii="Calibri" w:eastAsia="Calibri" w:hAnsi="Calibri" w:cs="Calibri"/>
                <w:b/>
                <w:bCs/>
                <w:color w:val="000000" w:themeColor="text1"/>
                <w:sz w:val="16"/>
                <w:szCs w:val="16"/>
              </w:rPr>
              <w:t>Handwriting:</w:t>
            </w:r>
          </w:p>
          <w:p w14:paraId="50C9F9E0" w14:textId="78450274" w:rsidR="00955BC9" w:rsidRPr="00955BC9" w:rsidRDefault="30C600FD" w:rsidP="2787C9A2">
            <w:pPr>
              <w:spacing w:after="0" w:line="240" w:lineRule="auto"/>
              <w:textAlignment w:val="baseline"/>
              <w:rPr>
                <w:sz w:val="16"/>
                <w:szCs w:val="16"/>
              </w:rPr>
            </w:pPr>
            <w:r w:rsidRPr="2787C9A2">
              <w:rPr>
                <w:sz w:val="16"/>
                <w:szCs w:val="16"/>
              </w:rPr>
              <w:t>Tuesday- a – curl around the caterpillar, up, down and flick.</w:t>
            </w:r>
          </w:p>
          <w:p w14:paraId="72600787" w14:textId="480AFD64" w:rsidR="00955BC9" w:rsidRPr="00955BC9" w:rsidRDefault="00955BC9" w:rsidP="2787C9A2">
            <w:pPr>
              <w:spacing w:after="0" w:line="240" w:lineRule="auto"/>
              <w:textAlignment w:val="baseline"/>
              <w:rPr>
                <w:rFonts w:ascii="Calibri" w:eastAsia="Calibri" w:hAnsi="Calibri" w:cs="Calibri"/>
                <w:b/>
                <w:bCs/>
                <w:color w:val="000000" w:themeColor="text1"/>
                <w:sz w:val="16"/>
                <w:szCs w:val="16"/>
              </w:rPr>
            </w:pPr>
          </w:p>
          <w:p w14:paraId="63CC69EA" w14:textId="1D683CF0" w:rsidR="00955BC9" w:rsidRPr="00955BC9" w:rsidRDefault="30C600FD" w:rsidP="2787C9A2">
            <w:pPr>
              <w:spacing w:after="0" w:line="240" w:lineRule="auto"/>
              <w:textAlignment w:val="baseline"/>
              <w:rPr>
                <w:sz w:val="16"/>
                <w:szCs w:val="16"/>
              </w:rPr>
            </w:pPr>
            <w:r w:rsidRPr="2787C9A2">
              <w:rPr>
                <w:sz w:val="16"/>
                <w:szCs w:val="16"/>
              </w:rPr>
              <w:t>Practising ideas:</w:t>
            </w:r>
          </w:p>
          <w:p w14:paraId="57A82967" w14:textId="28FC36D3" w:rsidR="00955BC9" w:rsidRPr="00955BC9" w:rsidRDefault="30C600FD" w:rsidP="2787C9A2">
            <w:pPr>
              <w:spacing w:after="0" w:line="240" w:lineRule="auto"/>
              <w:textAlignment w:val="baseline"/>
              <w:rPr>
                <w:sz w:val="16"/>
                <w:szCs w:val="16"/>
              </w:rPr>
            </w:pPr>
            <w:r w:rsidRPr="2787C9A2">
              <w:rPr>
                <w:sz w:val="16"/>
                <w:szCs w:val="16"/>
              </w:rPr>
              <w:t xml:space="preserve">1 – </w:t>
            </w:r>
            <w:r w:rsidRPr="2787C9A2">
              <w:rPr>
                <w:b/>
                <w:bCs/>
                <w:sz w:val="16"/>
                <w:szCs w:val="16"/>
              </w:rPr>
              <w:t>Start big:</w:t>
            </w:r>
            <w:r w:rsidRPr="2787C9A2">
              <w:rPr>
                <w:sz w:val="16"/>
                <w:szCs w:val="16"/>
              </w:rPr>
              <w:t xml:space="preserve"> felt tip pens on big sheets of paper, paintbrush in water on a wall outside or chalks. </w:t>
            </w:r>
          </w:p>
          <w:p w14:paraId="2A80C25E" w14:textId="39169E33" w:rsidR="00955BC9" w:rsidRPr="00955BC9" w:rsidRDefault="30C600FD" w:rsidP="2787C9A2">
            <w:pPr>
              <w:spacing w:after="0" w:line="240" w:lineRule="auto"/>
              <w:textAlignment w:val="baseline"/>
              <w:rPr>
                <w:sz w:val="16"/>
                <w:szCs w:val="16"/>
              </w:rPr>
            </w:pPr>
            <w:r w:rsidRPr="2787C9A2">
              <w:rPr>
                <w:sz w:val="16"/>
                <w:szCs w:val="16"/>
              </w:rPr>
              <w:t xml:space="preserve">2. </w:t>
            </w:r>
            <w:r w:rsidRPr="2787C9A2">
              <w:rPr>
                <w:b/>
                <w:bCs/>
                <w:sz w:val="16"/>
                <w:szCs w:val="16"/>
              </w:rPr>
              <w:t>Getting smaller</w:t>
            </w:r>
            <w:r w:rsidRPr="2787C9A2">
              <w:rPr>
                <w:sz w:val="16"/>
                <w:szCs w:val="16"/>
              </w:rPr>
              <w:t>: Use a pencil or crayon to practise writing the letter or use the</w:t>
            </w:r>
            <w:r w:rsidRPr="2787C9A2">
              <w:rPr>
                <w:color w:val="FF0000"/>
                <w:sz w:val="16"/>
                <w:szCs w:val="16"/>
              </w:rPr>
              <w:t xml:space="preserve"> letter formation sheets</w:t>
            </w:r>
            <w:r w:rsidRPr="2787C9A2">
              <w:rPr>
                <w:sz w:val="16"/>
                <w:szCs w:val="16"/>
              </w:rPr>
              <w:t>.</w:t>
            </w:r>
          </w:p>
          <w:p w14:paraId="2CC9A712" w14:textId="485CB201" w:rsidR="00955BC9" w:rsidRPr="00955BC9" w:rsidRDefault="30C600FD" w:rsidP="2787C9A2">
            <w:pPr>
              <w:spacing w:after="0" w:line="240" w:lineRule="auto"/>
              <w:textAlignment w:val="baseline"/>
              <w:rPr>
                <w:sz w:val="16"/>
                <w:szCs w:val="16"/>
              </w:rPr>
            </w:pPr>
            <w:r w:rsidRPr="2787C9A2">
              <w:rPr>
                <w:sz w:val="16"/>
                <w:szCs w:val="16"/>
              </w:rPr>
              <w:t xml:space="preserve">3. </w:t>
            </w:r>
            <w:r w:rsidRPr="2787C9A2">
              <w:rPr>
                <w:b/>
                <w:bCs/>
                <w:sz w:val="16"/>
                <w:szCs w:val="16"/>
              </w:rPr>
              <w:t xml:space="preserve">On a line: </w:t>
            </w:r>
            <w:r w:rsidRPr="2787C9A2">
              <w:rPr>
                <w:sz w:val="16"/>
                <w:szCs w:val="16"/>
              </w:rPr>
              <w:t xml:space="preserve">Try writing the letter in the correct place on a line. Discuss whether the letter is tall or hanging below the line.    </w:t>
            </w:r>
          </w:p>
          <w:p w14:paraId="4253EF77" w14:textId="2D711159" w:rsidR="00955BC9" w:rsidRPr="00955BC9" w:rsidRDefault="00955BC9" w:rsidP="2787C9A2">
            <w:pPr>
              <w:spacing w:after="0" w:line="240" w:lineRule="auto"/>
              <w:textAlignment w:val="baseline"/>
              <w:rPr>
                <w:rFonts w:ascii="Calibri" w:eastAsia="Calibri" w:hAnsi="Calibri" w:cs="Calibri"/>
                <w:b/>
                <w:bCs/>
                <w:color w:val="000000" w:themeColor="text1"/>
                <w:sz w:val="16"/>
                <w:szCs w:val="16"/>
              </w:rPr>
            </w:pPr>
          </w:p>
        </w:tc>
        <w:tc>
          <w:tcPr>
            <w:tcW w:w="3395" w:type="dxa"/>
            <w:tcBorders>
              <w:top w:val="inset" w:sz="18" w:space="0" w:color="auto"/>
              <w:left w:val="inset" w:sz="18" w:space="0" w:color="auto"/>
              <w:bottom w:val="single" w:sz="6" w:space="0" w:color="auto"/>
              <w:right w:val="single" w:sz="6" w:space="0" w:color="auto"/>
            </w:tcBorders>
            <w:shd w:val="clear" w:color="auto" w:fill="auto"/>
            <w:hideMark/>
          </w:tcPr>
          <w:p w14:paraId="78D70760"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Stater:</w:t>
            </w:r>
            <w:r w:rsidRPr="4135F2FE">
              <w:rPr>
                <w:rFonts w:eastAsiaTheme="minorEastAsia"/>
                <w:color w:val="0000FF"/>
                <w:sz w:val="20"/>
                <w:szCs w:val="20"/>
                <w:lang w:eastAsia="en-GB"/>
              </w:rPr>
              <w:t> </w:t>
            </w:r>
          </w:p>
          <w:p w14:paraId="2D6473E8" w14:textId="79081D74"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 </w:t>
            </w:r>
            <w:hyperlink r:id="rId25">
              <w:r w:rsidR="3E9B73A2" w:rsidRPr="4135F2FE">
                <w:rPr>
                  <w:rStyle w:val="Hyperlink"/>
                  <w:rFonts w:eastAsiaTheme="minorEastAsia"/>
                  <w:sz w:val="20"/>
                  <w:szCs w:val="20"/>
                </w:rPr>
                <w:t>(5) Let's Get Fit | Count to 100 | Count to 100 Song | Counting to 100 | Jack Hartmann - YouTube</w:t>
              </w:r>
            </w:hyperlink>
          </w:p>
          <w:p w14:paraId="45C1A44B" w14:textId="58B5C2EF" w:rsidR="52F64616" w:rsidRDefault="52F64616" w:rsidP="4135F2FE">
            <w:pPr>
              <w:spacing w:after="0" w:line="240" w:lineRule="auto"/>
              <w:rPr>
                <w:rFonts w:eastAsiaTheme="minorEastAsia"/>
                <w:color w:val="0000FF"/>
                <w:sz w:val="20"/>
                <w:szCs w:val="20"/>
                <w:lang w:eastAsia="en-GB"/>
              </w:rPr>
            </w:pPr>
          </w:p>
          <w:p w14:paraId="696D69FC"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lang w:eastAsia="en-GB"/>
              </w:rPr>
              <w:t> </w:t>
            </w:r>
          </w:p>
          <w:p w14:paraId="02A8FAA7"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Input:</w:t>
            </w:r>
            <w:r w:rsidRPr="4135F2FE">
              <w:rPr>
                <w:rFonts w:eastAsiaTheme="minorEastAsia"/>
                <w:color w:val="0000FF"/>
                <w:sz w:val="20"/>
                <w:szCs w:val="20"/>
                <w:lang w:eastAsia="en-GB"/>
              </w:rPr>
              <w:t> </w:t>
            </w:r>
          </w:p>
          <w:p w14:paraId="652ED8AF" w14:textId="415FC880"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560F333D" w14:textId="55B45B33" w:rsidR="622BC5AF" w:rsidRDefault="003F0DB5" w:rsidP="4135F2FE">
            <w:pPr>
              <w:spacing w:after="0" w:line="240" w:lineRule="auto"/>
              <w:rPr>
                <w:rFonts w:eastAsiaTheme="minorEastAsia"/>
                <w:sz w:val="20"/>
                <w:szCs w:val="20"/>
              </w:rPr>
            </w:pPr>
            <w:hyperlink r:id="rId26">
              <w:r w:rsidR="622BC5AF" w:rsidRPr="4135F2FE">
                <w:rPr>
                  <w:rStyle w:val="Hyperlink"/>
                  <w:rFonts w:eastAsiaTheme="minorEastAsia"/>
                  <w:sz w:val="20"/>
                  <w:szCs w:val="20"/>
                </w:rPr>
                <w:t>Growing 6, 7, 8! - Week 1 | White Rose Maths</w:t>
              </w:r>
            </w:hyperlink>
            <w:r w:rsidR="622BC5AF" w:rsidRPr="4135F2FE">
              <w:rPr>
                <w:rFonts w:eastAsiaTheme="minorEastAsia"/>
                <w:sz w:val="20"/>
                <w:szCs w:val="20"/>
              </w:rPr>
              <w:t xml:space="preserve"> Session 2</w:t>
            </w:r>
          </w:p>
          <w:p w14:paraId="31CBAF0D"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61E515F3"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Activities: </w:t>
            </w:r>
          </w:p>
          <w:p w14:paraId="4A7717C8"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30C123E5" w14:textId="6689DFF8"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r w:rsidR="227853F8" w:rsidRPr="4135F2FE">
              <w:rPr>
                <w:rFonts w:eastAsiaTheme="minorEastAsia"/>
                <w:sz w:val="20"/>
                <w:szCs w:val="20"/>
                <w:lang w:eastAsia="en-GB"/>
              </w:rPr>
              <w:t>Can you use the blank ladybird templates to show me all the different ways you can make 7?</w:t>
            </w:r>
            <w:r w:rsidR="4F5B3B50" w:rsidRPr="4135F2FE">
              <w:rPr>
                <w:rFonts w:eastAsiaTheme="minorEastAsia"/>
                <w:sz w:val="20"/>
                <w:szCs w:val="20"/>
                <w:lang w:eastAsia="en-GB"/>
              </w:rPr>
              <w:t xml:space="preserve"> You will need to make 7 spots first and then use them to put </w:t>
            </w:r>
            <w:proofErr w:type="gramStart"/>
            <w:r w:rsidR="4F5B3B50" w:rsidRPr="4135F2FE">
              <w:rPr>
                <w:rFonts w:eastAsiaTheme="minorEastAsia"/>
                <w:sz w:val="20"/>
                <w:szCs w:val="20"/>
                <w:lang w:eastAsia="en-GB"/>
              </w:rPr>
              <w:t>on  each</w:t>
            </w:r>
            <w:proofErr w:type="gramEnd"/>
            <w:r w:rsidR="4F5B3B50" w:rsidRPr="4135F2FE">
              <w:rPr>
                <w:rFonts w:eastAsiaTheme="minorEastAsia"/>
                <w:sz w:val="20"/>
                <w:szCs w:val="20"/>
                <w:lang w:eastAsia="en-GB"/>
              </w:rPr>
              <w:t xml:space="preserve"> side of the lady bird. </w:t>
            </w:r>
          </w:p>
          <w:p w14:paraId="70B2B22F" w14:textId="67455761" w:rsidR="00955BC9" w:rsidRPr="00955BC9" w:rsidRDefault="00955BC9" w:rsidP="4135F2FE">
            <w:pPr>
              <w:spacing w:after="0" w:line="240" w:lineRule="auto"/>
              <w:textAlignment w:val="baseline"/>
              <w:rPr>
                <w:rFonts w:eastAsiaTheme="minorEastAsia"/>
                <w:sz w:val="20"/>
                <w:szCs w:val="20"/>
                <w:lang w:eastAsia="en-GB"/>
              </w:rPr>
            </w:pPr>
          </w:p>
          <w:p w14:paraId="50D27C18" w14:textId="00DED336" w:rsidR="00955BC9" w:rsidRPr="00955BC9" w:rsidRDefault="227853F8"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xml:space="preserve"> Or draw your own ladybirds if you can’t print them. </w:t>
            </w:r>
          </w:p>
        </w:tc>
        <w:tc>
          <w:tcPr>
            <w:tcW w:w="3291" w:type="dxa"/>
            <w:tcBorders>
              <w:top w:val="inset" w:sz="18" w:space="0" w:color="auto"/>
              <w:left w:val="inset" w:sz="18" w:space="0" w:color="auto"/>
              <w:bottom w:val="single" w:sz="6" w:space="0" w:color="auto"/>
              <w:right w:val="single" w:sz="6" w:space="0" w:color="auto"/>
            </w:tcBorders>
            <w:shd w:val="clear" w:color="auto" w:fill="auto"/>
            <w:hideMark/>
          </w:tcPr>
          <w:p w14:paraId="378011F1" w14:textId="39732D4B" w:rsidR="00955BC9" w:rsidRPr="00955BC9" w:rsidRDefault="0814999C" w:rsidP="2787C9A2">
            <w:pPr>
              <w:spacing w:after="0" w:line="240" w:lineRule="auto"/>
              <w:textAlignment w:val="baseline"/>
              <w:rPr>
                <w:rFonts w:eastAsiaTheme="minorEastAsia"/>
                <w:b/>
                <w:bCs/>
                <w:sz w:val="16"/>
                <w:szCs w:val="16"/>
              </w:rPr>
            </w:pPr>
            <w:r w:rsidRPr="2787C9A2">
              <w:rPr>
                <w:rFonts w:eastAsiaTheme="minorEastAsia"/>
                <w:b/>
                <w:bCs/>
                <w:sz w:val="16"/>
                <w:szCs w:val="16"/>
              </w:rPr>
              <w:t>Expressive Arts &amp; Design</w:t>
            </w:r>
          </w:p>
          <w:p w14:paraId="169E240A" w14:textId="39732D4B" w:rsidR="00955BC9" w:rsidRPr="00955BC9" w:rsidRDefault="0814999C" w:rsidP="2787C9A2">
            <w:pPr>
              <w:spacing w:after="0" w:line="240" w:lineRule="auto"/>
              <w:textAlignment w:val="baseline"/>
              <w:rPr>
                <w:rFonts w:eastAsiaTheme="minorEastAsia"/>
                <w:sz w:val="16"/>
                <w:szCs w:val="16"/>
              </w:rPr>
            </w:pPr>
            <w:r w:rsidRPr="2787C9A2">
              <w:rPr>
                <w:rFonts w:eastAsiaTheme="minorEastAsia"/>
                <w:sz w:val="16"/>
                <w:szCs w:val="16"/>
              </w:rPr>
              <w:t>Today we are going to learn about Penguins</w:t>
            </w:r>
          </w:p>
          <w:p w14:paraId="2FE075CC" w14:textId="5B41AF23" w:rsidR="00955BC9" w:rsidRPr="00955BC9" w:rsidRDefault="6201A9B6" w:rsidP="2787C9A2">
            <w:pPr>
              <w:spacing w:after="0" w:line="240" w:lineRule="auto"/>
              <w:textAlignment w:val="baseline"/>
              <w:rPr>
                <w:rFonts w:eastAsiaTheme="minorEastAsia"/>
                <w:sz w:val="16"/>
                <w:szCs w:val="16"/>
              </w:rPr>
            </w:pPr>
            <w:r w:rsidRPr="2787C9A2">
              <w:rPr>
                <w:rFonts w:eastAsiaTheme="minorEastAsia"/>
                <w:sz w:val="16"/>
                <w:szCs w:val="16"/>
              </w:rPr>
              <w:t>Watch the link below</w:t>
            </w:r>
          </w:p>
          <w:p w14:paraId="7EF7A82D" w14:textId="618FE1D3" w:rsidR="00955BC9" w:rsidRPr="00955BC9" w:rsidRDefault="003F0DB5" w:rsidP="2787C9A2">
            <w:pPr>
              <w:spacing w:after="0" w:line="240" w:lineRule="auto"/>
              <w:textAlignment w:val="baseline"/>
              <w:rPr>
                <w:rFonts w:eastAsiaTheme="minorEastAsia"/>
                <w:sz w:val="16"/>
                <w:szCs w:val="16"/>
              </w:rPr>
            </w:pPr>
            <w:hyperlink r:id="rId27">
              <w:r w:rsidR="6201A9B6" w:rsidRPr="2787C9A2">
                <w:rPr>
                  <w:rStyle w:val="Hyperlink"/>
                  <w:rFonts w:eastAsiaTheme="minorEastAsia"/>
                  <w:sz w:val="16"/>
                  <w:szCs w:val="16"/>
                </w:rPr>
                <w:t>https://www.youtube.com/watch?v=lAJB-dKTAQM&amp;safe=active</w:t>
              </w:r>
            </w:hyperlink>
          </w:p>
          <w:p w14:paraId="25CACCDD" w14:textId="4972EB38" w:rsidR="00955BC9" w:rsidRPr="00955BC9" w:rsidRDefault="1964DC21" w:rsidP="2787C9A2">
            <w:pPr>
              <w:spacing w:after="0" w:line="240" w:lineRule="auto"/>
              <w:textAlignment w:val="baseline"/>
              <w:rPr>
                <w:rFonts w:eastAsiaTheme="minorEastAsia"/>
                <w:sz w:val="16"/>
                <w:szCs w:val="16"/>
              </w:rPr>
            </w:pPr>
            <w:r w:rsidRPr="2787C9A2">
              <w:rPr>
                <w:rFonts w:eastAsiaTheme="minorEastAsia"/>
                <w:sz w:val="16"/>
                <w:szCs w:val="16"/>
              </w:rPr>
              <w:t>Talk about the key points that your child has just learnt from video clip</w:t>
            </w:r>
          </w:p>
          <w:p w14:paraId="340E102F" w14:textId="3BDED622" w:rsidR="00955BC9" w:rsidRPr="00955BC9" w:rsidRDefault="22C4CA0C" w:rsidP="2787C9A2">
            <w:pPr>
              <w:spacing w:after="0" w:line="240" w:lineRule="auto"/>
              <w:textAlignment w:val="baseline"/>
              <w:rPr>
                <w:rFonts w:eastAsiaTheme="minorEastAsia"/>
                <w:sz w:val="16"/>
                <w:szCs w:val="16"/>
              </w:rPr>
            </w:pPr>
            <w:r w:rsidRPr="2787C9A2">
              <w:rPr>
                <w:rFonts w:eastAsiaTheme="minorEastAsia"/>
                <w:sz w:val="16"/>
                <w:szCs w:val="16"/>
              </w:rPr>
              <w:t>To remind them about what they have just learnt. Now comes the fun bit, you will need:</w:t>
            </w:r>
          </w:p>
          <w:p w14:paraId="189CB18E" w14:textId="0CD40964" w:rsidR="00955BC9" w:rsidRPr="00955BC9" w:rsidRDefault="22C4CA0C" w:rsidP="2787C9A2">
            <w:pPr>
              <w:pStyle w:val="ListParagraph"/>
              <w:numPr>
                <w:ilvl w:val="0"/>
                <w:numId w:val="1"/>
              </w:numPr>
              <w:spacing w:after="0" w:line="240" w:lineRule="auto"/>
              <w:textAlignment w:val="baseline"/>
              <w:rPr>
                <w:rFonts w:eastAsiaTheme="minorEastAsia"/>
                <w:sz w:val="16"/>
                <w:szCs w:val="16"/>
              </w:rPr>
            </w:pPr>
            <w:r w:rsidRPr="2787C9A2">
              <w:rPr>
                <w:rFonts w:eastAsiaTheme="minorEastAsia"/>
                <w:sz w:val="16"/>
                <w:szCs w:val="16"/>
              </w:rPr>
              <w:t>Egg box</w:t>
            </w:r>
          </w:p>
          <w:p w14:paraId="1A9CD7A7" w14:textId="428FA6CF" w:rsidR="00955BC9" w:rsidRPr="00955BC9" w:rsidRDefault="22C4CA0C" w:rsidP="2787C9A2">
            <w:pPr>
              <w:pStyle w:val="ListParagraph"/>
              <w:numPr>
                <w:ilvl w:val="0"/>
                <w:numId w:val="1"/>
              </w:numPr>
              <w:spacing w:after="0" w:line="240" w:lineRule="auto"/>
              <w:textAlignment w:val="baseline"/>
              <w:rPr>
                <w:rFonts w:eastAsiaTheme="minorEastAsia"/>
                <w:sz w:val="16"/>
                <w:szCs w:val="16"/>
              </w:rPr>
            </w:pPr>
            <w:r w:rsidRPr="2787C9A2">
              <w:rPr>
                <w:rFonts w:eastAsiaTheme="minorEastAsia"/>
                <w:sz w:val="16"/>
                <w:szCs w:val="16"/>
              </w:rPr>
              <w:t>Black paint or felt tip</w:t>
            </w:r>
          </w:p>
          <w:p w14:paraId="784817F7" w14:textId="76DC2CFC" w:rsidR="00955BC9" w:rsidRPr="00955BC9" w:rsidRDefault="22C4CA0C" w:rsidP="2787C9A2">
            <w:pPr>
              <w:pStyle w:val="ListParagraph"/>
              <w:numPr>
                <w:ilvl w:val="0"/>
                <w:numId w:val="1"/>
              </w:numPr>
              <w:spacing w:after="0" w:line="240" w:lineRule="auto"/>
              <w:textAlignment w:val="baseline"/>
              <w:rPr>
                <w:rFonts w:eastAsiaTheme="minorEastAsia"/>
                <w:sz w:val="16"/>
                <w:szCs w:val="16"/>
              </w:rPr>
            </w:pPr>
            <w:r w:rsidRPr="2787C9A2">
              <w:rPr>
                <w:rFonts w:eastAsiaTheme="minorEastAsia"/>
                <w:sz w:val="16"/>
                <w:szCs w:val="16"/>
              </w:rPr>
              <w:t>White paper</w:t>
            </w:r>
          </w:p>
          <w:p w14:paraId="2359FECC" w14:textId="7FD45AB1" w:rsidR="00955BC9" w:rsidRPr="00955BC9" w:rsidRDefault="22C4CA0C" w:rsidP="2787C9A2">
            <w:pPr>
              <w:pStyle w:val="ListParagraph"/>
              <w:numPr>
                <w:ilvl w:val="0"/>
                <w:numId w:val="1"/>
              </w:numPr>
              <w:spacing w:after="0" w:line="240" w:lineRule="auto"/>
              <w:textAlignment w:val="baseline"/>
              <w:rPr>
                <w:rFonts w:eastAsiaTheme="minorEastAsia"/>
                <w:sz w:val="16"/>
                <w:szCs w:val="16"/>
              </w:rPr>
            </w:pPr>
            <w:r w:rsidRPr="2787C9A2">
              <w:rPr>
                <w:rFonts w:eastAsiaTheme="minorEastAsia"/>
                <w:sz w:val="16"/>
                <w:szCs w:val="16"/>
              </w:rPr>
              <w:t xml:space="preserve">Orange card or orange felt tip </w:t>
            </w:r>
          </w:p>
          <w:p w14:paraId="38FE7F68" w14:textId="2E3368AE" w:rsidR="00955BC9" w:rsidRPr="00955BC9" w:rsidRDefault="22C4CA0C" w:rsidP="2787C9A2">
            <w:pPr>
              <w:pStyle w:val="ListParagraph"/>
              <w:numPr>
                <w:ilvl w:val="0"/>
                <w:numId w:val="1"/>
              </w:numPr>
              <w:spacing w:after="0" w:line="240" w:lineRule="auto"/>
              <w:textAlignment w:val="baseline"/>
              <w:rPr>
                <w:rFonts w:eastAsiaTheme="minorEastAsia"/>
                <w:sz w:val="16"/>
                <w:szCs w:val="16"/>
              </w:rPr>
            </w:pPr>
            <w:r w:rsidRPr="2787C9A2">
              <w:rPr>
                <w:rFonts w:eastAsiaTheme="minorEastAsia"/>
                <w:sz w:val="16"/>
                <w:szCs w:val="16"/>
              </w:rPr>
              <w:t>Googly eyes or make some out of white paper</w:t>
            </w:r>
          </w:p>
          <w:p w14:paraId="25F7277B" w14:textId="36140D61" w:rsidR="00955BC9" w:rsidRPr="00955BC9" w:rsidRDefault="22C4CA0C" w:rsidP="2787C9A2">
            <w:pPr>
              <w:pStyle w:val="ListParagraph"/>
              <w:numPr>
                <w:ilvl w:val="0"/>
                <w:numId w:val="1"/>
              </w:numPr>
              <w:spacing w:after="0" w:line="240" w:lineRule="auto"/>
              <w:textAlignment w:val="baseline"/>
              <w:rPr>
                <w:rFonts w:eastAsiaTheme="minorEastAsia"/>
                <w:sz w:val="16"/>
                <w:szCs w:val="16"/>
              </w:rPr>
            </w:pPr>
            <w:r w:rsidRPr="2787C9A2">
              <w:rPr>
                <w:rFonts w:eastAsiaTheme="minorEastAsia"/>
                <w:sz w:val="16"/>
                <w:szCs w:val="16"/>
              </w:rPr>
              <w:t>Glue</w:t>
            </w:r>
          </w:p>
          <w:p w14:paraId="24786D97" w14:textId="15CFA009" w:rsidR="00955BC9" w:rsidRPr="00955BC9" w:rsidRDefault="00955BC9" w:rsidP="2787C9A2">
            <w:pPr>
              <w:spacing w:after="0" w:line="240" w:lineRule="auto"/>
              <w:textAlignment w:val="baseline"/>
              <w:rPr>
                <w:rFonts w:eastAsiaTheme="minorEastAsia"/>
                <w:sz w:val="16"/>
                <w:szCs w:val="16"/>
              </w:rPr>
            </w:pPr>
          </w:p>
          <w:p w14:paraId="63DB24CE" w14:textId="4092F353" w:rsidR="00955BC9" w:rsidRPr="00955BC9" w:rsidRDefault="22C4CA0C" w:rsidP="2787C9A2">
            <w:pPr>
              <w:spacing w:after="0" w:line="240" w:lineRule="auto"/>
              <w:textAlignment w:val="baseline"/>
              <w:rPr>
                <w:rFonts w:eastAsiaTheme="minorEastAsia"/>
                <w:sz w:val="16"/>
                <w:szCs w:val="16"/>
              </w:rPr>
            </w:pPr>
            <w:r w:rsidRPr="2787C9A2">
              <w:rPr>
                <w:rFonts w:eastAsiaTheme="minorEastAsia"/>
                <w:sz w:val="16"/>
                <w:szCs w:val="16"/>
              </w:rPr>
              <w:t>First cut out the cup of an egg box and paint or colour it black, wait for it to dry.</w:t>
            </w:r>
          </w:p>
          <w:p w14:paraId="504CB8DB" w14:textId="6B4EA6DF" w:rsidR="00955BC9" w:rsidRPr="00955BC9" w:rsidRDefault="31840057" w:rsidP="2787C9A2">
            <w:pPr>
              <w:spacing w:after="0" w:line="240" w:lineRule="auto"/>
              <w:textAlignment w:val="baseline"/>
              <w:rPr>
                <w:rFonts w:eastAsiaTheme="minorEastAsia"/>
                <w:sz w:val="16"/>
                <w:szCs w:val="16"/>
              </w:rPr>
            </w:pPr>
            <w:r w:rsidRPr="2787C9A2">
              <w:rPr>
                <w:rFonts w:eastAsiaTheme="minorEastAsia"/>
                <w:sz w:val="16"/>
                <w:szCs w:val="16"/>
              </w:rPr>
              <w:t xml:space="preserve">Cut out a white u shape piece of paper and stick on the front for the penguin's tummy. </w:t>
            </w:r>
            <w:r w:rsidR="7B7EE562" w:rsidRPr="2787C9A2">
              <w:rPr>
                <w:rFonts w:eastAsiaTheme="minorEastAsia"/>
                <w:sz w:val="16"/>
                <w:szCs w:val="16"/>
              </w:rPr>
              <w:t xml:space="preserve">Next cut out two large triangles for the feet and one small for the beak. Cut out two pieces </w:t>
            </w:r>
            <w:r w:rsidR="2E57D1B2" w:rsidRPr="2787C9A2">
              <w:rPr>
                <w:rFonts w:eastAsiaTheme="minorEastAsia"/>
                <w:sz w:val="16"/>
                <w:szCs w:val="16"/>
              </w:rPr>
              <w:t>of black paper for the flippers and stick on the side and finish with the eyes.</w:t>
            </w:r>
          </w:p>
          <w:p w14:paraId="34514611" w14:textId="317FE7DE" w:rsidR="00955BC9" w:rsidRPr="00955BC9" w:rsidRDefault="420D9AFE" w:rsidP="2787C9A2">
            <w:pPr>
              <w:spacing w:after="0" w:line="240" w:lineRule="auto"/>
              <w:textAlignment w:val="baseline"/>
              <w:rPr>
                <w:rFonts w:eastAsiaTheme="minorEastAsia"/>
                <w:sz w:val="16"/>
                <w:szCs w:val="16"/>
              </w:rPr>
            </w:pPr>
            <w:r>
              <w:rPr>
                <w:noProof/>
              </w:rPr>
              <w:drawing>
                <wp:inline distT="0" distB="0" distL="0" distR="0" wp14:anchorId="40933947" wp14:editId="441F184A">
                  <wp:extent cx="1516296" cy="813776"/>
                  <wp:effectExtent l="0" t="0" r="0" b="0"/>
                  <wp:docPr id="432234718" name="Picture 432234718" descr="egg-carton-peng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6296" cy="813776"/>
                          </a:xfrm>
                          <a:prstGeom prst="rect">
                            <a:avLst/>
                          </a:prstGeom>
                        </pic:spPr>
                      </pic:pic>
                    </a:graphicData>
                  </a:graphic>
                </wp:inline>
              </w:drawing>
            </w:r>
          </w:p>
          <w:p w14:paraId="5DAAE182" w14:textId="70C28704" w:rsidR="00955BC9" w:rsidRPr="00955BC9" w:rsidRDefault="2E57D1B2" w:rsidP="2787C9A2">
            <w:pPr>
              <w:spacing w:after="0" w:line="240" w:lineRule="auto"/>
              <w:textAlignment w:val="baseline"/>
              <w:rPr>
                <w:rFonts w:eastAsiaTheme="minorEastAsia"/>
                <w:sz w:val="16"/>
                <w:szCs w:val="16"/>
              </w:rPr>
            </w:pPr>
            <w:r w:rsidRPr="2787C9A2">
              <w:rPr>
                <w:rFonts w:eastAsiaTheme="minorEastAsia"/>
                <w:sz w:val="16"/>
                <w:szCs w:val="16"/>
              </w:rPr>
              <w:t>Why not make a few to make a penguin family.</w:t>
            </w:r>
          </w:p>
          <w:p w14:paraId="7AF2EB5B" w14:textId="329F763C" w:rsidR="00955BC9" w:rsidRPr="00955BC9" w:rsidRDefault="00955BC9" w:rsidP="2787C9A2">
            <w:pPr>
              <w:spacing w:after="0" w:line="240" w:lineRule="auto"/>
              <w:textAlignment w:val="baseline"/>
              <w:rPr>
                <w:rFonts w:eastAsiaTheme="minorEastAsia"/>
                <w:sz w:val="16"/>
                <w:szCs w:val="16"/>
              </w:rPr>
            </w:pPr>
          </w:p>
          <w:p w14:paraId="0AB39603" w14:textId="45F4276C" w:rsidR="00955BC9" w:rsidRPr="00955BC9" w:rsidRDefault="38820653" w:rsidP="2787C9A2">
            <w:pPr>
              <w:spacing w:after="0" w:line="240" w:lineRule="auto"/>
              <w:textAlignment w:val="baseline"/>
              <w:rPr>
                <w:rFonts w:eastAsiaTheme="minorEastAsia"/>
                <w:sz w:val="16"/>
                <w:szCs w:val="16"/>
              </w:rPr>
            </w:pPr>
            <w:r w:rsidRPr="2787C9A2">
              <w:rPr>
                <w:rFonts w:eastAsiaTheme="minorEastAsia"/>
                <w:sz w:val="16"/>
                <w:szCs w:val="16"/>
              </w:rPr>
              <w:t>Finish with the story Little penguin learns to swim</w:t>
            </w:r>
            <w:r w:rsidR="7735249E" w:rsidRPr="2787C9A2">
              <w:rPr>
                <w:rFonts w:eastAsiaTheme="minorEastAsia"/>
                <w:sz w:val="16"/>
                <w:szCs w:val="16"/>
              </w:rPr>
              <w:t>, follow the link:</w:t>
            </w:r>
          </w:p>
          <w:p w14:paraId="454D75E4" w14:textId="2E5F580E" w:rsidR="00955BC9" w:rsidRPr="00955BC9" w:rsidRDefault="00955BC9" w:rsidP="2787C9A2">
            <w:pPr>
              <w:spacing w:after="0" w:line="240" w:lineRule="auto"/>
              <w:textAlignment w:val="baseline"/>
              <w:rPr>
                <w:rFonts w:eastAsiaTheme="minorEastAsia"/>
                <w:sz w:val="16"/>
                <w:szCs w:val="16"/>
              </w:rPr>
            </w:pPr>
          </w:p>
          <w:p w14:paraId="3D223F64" w14:textId="656FC088" w:rsidR="00955BC9" w:rsidRPr="00955BC9" w:rsidRDefault="003F0DB5" w:rsidP="2787C9A2">
            <w:pPr>
              <w:spacing w:after="0" w:line="240" w:lineRule="auto"/>
              <w:textAlignment w:val="baseline"/>
              <w:rPr>
                <w:rFonts w:eastAsiaTheme="minorEastAsia"/>
                <w:sz w:val="16"/>
                <w:szCs w:val="16"/>
              </w:rPr>
            </w:pPr>
            <w:hyperlink r:id="rId29">
              <w:r w:rsidR="38820653" w:rsidRPr="2787C9A2">
                <w:rPr>
                  <w:rStyle w:val="Hyperlink"/>
                  <w:rFonts w:eastAsiaTheme="minorEastAsia"/>
                  <w:sz w:val="16"/>
                  <w:szCs w:val="16"/>
                </w:rPr>
                <w:t>https://www.youtube.com/watch?v=i9dXoz9z4R0</w:t>
              </w:r>
            </w:hyperlink>
          </w:p>
        </w:tc>
      </w:tr>
      <w:tr w:rsidR="00955BC9" w:rsidRPr="00955BC9" w14:paraId="25B3667B" w14:textId="77777777" w:rsidTr="00EE2F4A">
        <w:trPr>
          <w:trHeight w:val="927"/>
        </w:trPr>
        <w:tc>
          <w:tcPr>
            <w:tcW w:w="1040" w:type="dxa"/>
            <w:tcBorders>
              <w:top w:val="inset" w:sz="18" w:space="0" w:color="auto"/>
              <w:left w:val="single" w:sz="6" w:space="0" w:color="auto"/>
              <w:bottom w:val="single" w:sz="6" w:space="0" w:color="auto"/>
              <w:right w:val="single" w:sz="6" w:space="0" w:color="auto"/>
            </w:tcBorders>
            <w:shd w:val="clear" w:color="auto" w:fill="auto"/>
            <w:hideMark/>
          </w:tcPr>
          <w:p w14:paraId="599D2FC0" w14:textId="77777777" w:rsidR="00955BC9" w:rsidRPr="00955BC9" w:rsidRDefault="00955BC9" w:rsidP="00955BC9">
            <w:pPr>
              <w:spacing w:after="0" w:line="240" w:lineRule="auto"/>
              <w:ind w:left="86" w:right="86"/>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sz w:val="16"/>
                <w:lang w:eastAsia="en-GB"/>
              </w:rPr>
              <w:t>Wednesday  </w:t>
            </w:r>
          </w:p>
        </w:tc>
        <w:tc>
          <w:tcPr>
            <w:tcW w:w="3458" w:type="dxa"/>
            <w:tcBorders>
              <w:top w:val="inset" w:sz="18" w:space="0" w:color="auto"/>
              <w:left w:val="inset" w:sz="18" w:space="0" w:color="auto"/>
              <w:bottom w:val="single" w:sz="6" w:space="0" w:color="auto"/>
              <w:right w:val="single" w:sz="6" w:space="0" w:color="auto"/>
            </w:tcBorders>
            <w:shd w:val="clear" w:color="auto" w:fill="auto"/>
            <w:hideMark/>
          </w:tcPr>
          <w:p w14:paraId="7D863800" w14:textId="4EEB4D38"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C000"/>
                <w:sz w:val="16"/>
                <w:szCs w:val="16"/>
                <w:lang w:eastAsia="en-GB"/>
              </w:rPr>
              <w:t>Orange:</w:t>
            </w:r>
          </w:p>
          <w:p w14:paraId="3A5F5AD5" w14:textId="0F903139" w:rsidR="00955BC9" w:rsidRPr="00955BC9" w:rsidRDefault="0E162D74" w:rsidP="2787C9A2">
            <w:pPr>
              <w:spacing w:after="0" w:line="240" w:lineRule="auto"/>
              <w:textAlignment w:val="baseline"/>
              <w:rPr>
                <w:rFonts w:eastAsiaTheme="minorEastAsia"/>
                <w:i/>
                <w:iCs/>
                <w:color w:val="FF0000"/>
                <w:sz w:val="16"/>
                <w:szCs w:val="16"/>
              </w:rPr>
            </w:pPr>
            <w:r w:rsidRPr="2787C9A2">
              <w:rPr>
                <w:rFonts w:eastAsiaTheme="minorEastAsia"/>
                <w:i/>
                <w:iCs/>
                <w:color w:val="FF0000"/>
                <w:sz w:val="16"/>
                <w:szCs w:val="16"/>
              </w:rPr>
              <w:t>Pet cones</w:t>
            </w:r>
          </w:p>
          <w:p w14:paraId="7D7A3EC8" w14:textId="5A829789" w:rsidR="00955BC9" w:rsidRPr="00955BC9" w:rsidRDefault="0E162D74" w:rsidP="2787C9A2">
            <w:pPr>
              <w:spacing w:after="0" w:line="240" w:lineRule="auto"/>
              <w:textAlignment w:val="baseline"/>
              <w:rPr>
                <w:rFonts w:eastAsiaTheme="minorEastAsia"/>
                <w:sz w:val="16"/>
                <w:szCs w:val="16"/>
                <w:lang w:eastAsia="en-GB"/>
              </w:rPr>
            </w:pPr>
            <w:r w:rsidRPr="2787C9A2">
              <w:rPr>
                <w:rFonts w:eastAsiaTheme="minorEastAsia"/>
                <w:sz w:val="16"/>
                <w:szCs w:val="16"/>
              </w:rPr>
              <w:t>Introduce the rhyme, ‘At the vet’s, what pets can I see? Join in with me. I can see a…’ Explain that there are some very unusual pets at the vet’s today!</w:t>
            </w:r>
            <w:r w:rsidR="763A38CD" w:rsidRPr="2787C9A2">
              <w:rPr>
                <w:rFonts w:eastAsiaTheme="minorEastAsia"/>
                <w:sz w:val="16"/>
                <w:szCs w:val="16"/>
              </w:rPr>
              <w:t xml:space="preserve"> </w:t>
            </w:r>
            <w:r w:rsidRPr="2787C9A2">
              <w:rPr>
                <w:rFonts w:eastAsiaTheme="minorEastAsia"/>
                <w:sz w:val="16"/>
                <w:szCs w:val="16"/>
              </w:rPr>
              <w:t xml:space="preserve"> Together, chant the rhyme. Show </w:t>
            </w:r>
            <w:r w:rsidR="7C1C9D0F" w:rsidRPr="2787C9A2">
              <w:rPr>
                <w:rFonts w:eastAsiaTheme="minorEastAsia"/>
                <w:sz w:val="16"/>
                <w:szCs w:val="16"/>
              </w:rPr>
              <w:t>your</w:t>
            </w:r>
            <w:r w:rsidRPr="2787C9A2">
              <w:rPr>
                <w:rFonts w:eastAsiaTheme="minorEastAsia"/>
                <w:sz w:val="16"/>
                <w:szCs w:val="16"/>
              </w:rPr>
              <w:t xml:space="preserve"> child one of the Pet Cones. Say its name aloud, emphasising the initial sound, e.g. ‘h-h-h hamster’. Then, introduce another one of the Pet Cones from the same sound set, e.g. ‘h-h-h hippo’. Repeat until all of the ‘h’ animals have been introduced. Repeat the ‘h’ pet names with</w:t>
            </w:r>
            <w:r w:rsidR="52E6B997" w:rsidRPr="2787C9A2">
              <w:rPr>
                <w:rFonts w:eastAsiaTheme="minorEastAsia"/>
                <w:sz w:val="16"/>
                <w:szCs w:val="16"/>
              </w:rPr>
              <w:t xml:space="preserve"> your</w:t>
            </w:r>
            <w:r w:rsidRPr="2787C9A2">
              <w:rPr>
                <w:rFonts w:eastAsiaTheme="minorEastAsia"/>
                <w:sz w:val="16"/>
                <w:szCs w:val="16"/>
              </w:rPr>
              <w:t xml:space="preserve"> child joining in. ‘Hamster, hedgehog, horse, hippo. They all start with ‘h’!’ Repeat the activity using a different set of animals with the same initial sound.</w:t>
            </w:r>
          </w:p>
          <w:p w14:paraId="389184A7" w14:textId="298BF6EF" w:rsidR="00955BC9" w:rsidRPr="00955BC9" w:rsidRDefault="00955BC9" w:rsidP="2787C9A2">
            <w:pPr>
              <w:spacing w:after="0" w:line="240" w:lineRule="auto"/>
              <w:textAlignment w:val="baseline"/>
              <w:rPr>
                <w:rFonts w:eastAsiaTheme="minorEastAsia"/>
                <w:color w:val="000000" w:themeColor="text1"/>
                <w:sz w:val="16"/>
                <w:szCs w:val="16"/>
              </w:rPr>
            </w:pPr>
            <w:r w:rsidRPr="2787C9A2">
              <w:rPr>
                <w:rFonts w:eastAsiaTheme="minorEastAsia"/>
                <w:b/>
                <w:bCs/>
                <w:color w:val="FF33CC"/>
                <w:sz w:val="16"/>
                <w:szCs w:val="16"/>
                <w:lang w:eastAsia="en-GB"/>
              </w:rPr>
              <w:lastRenderedPageBreak/>
              <w:t>Pink: </w:t>
            </w:r>
            <w:r w:rsidRPr="2787C9A2">
              <w:rPr>
                <w:rFonts w:eastAsiaTheme="minorEastAsia"/>
                <w:sz w:val="16"/>
                <w:szCs w:val="16"/>
                <w:lang w:eastAsia="en-GB"/>
              </w:rPr>
              <w:t> </w:t>
            </w:r>
            <w:r w:rsidR="741E15B0" w:rsidRPr="2787C9A2">
              <w:rPr>
                <w:rFonts w:eastAsiaTheme="minorEastAsia"/>
                <w:color w:val="000000" w:themeColor="text1"/>
                <w:sz w:val="16"/>
                <w:szCs w:val="16"/>
              </w:rPr>
              <w:t xml:space="preserve"> Watch the </w:t>
            </w:r>
            <w:proofErr w:type="spellStart"/>
            <w:r w:rsidR="741E15B0" w:rsidRPr="2787C9A2">
              <w:rPr>
                <w:rFonts w:eastAsiaTheme="minorEastAsia"/>
                <w:color w:val="000000" w:themeColor="text1"/>
                <w:sz w:val="16"/>
                <w:szCs w:val="16"/>
              </w:rPr>
              <w:t>alphablocks</w:t>
            </w:r>
            <w:proofErr w:type="spellEnd"/>
            <w:r w:rsidR="741E15B0" w:rsidRPr="2787C9A2">
              <w:rPr>
                <w:rFonts w:eastAsiaTheme="minorEastAsia"/>
                <w:color w:val="000000" w:themeColor="text1"/>
                <w:sz w:val="16"/>
                <w:szCs w:val="16"/>
              </w:rPr>
              <w:t xml:space="preserve"> letter ‘t’ how to read the letter ‘t’</w:t>
            </w:r>
          </w:p>
          <w:p w14:paraId="264D0857" w14:textId="4C3240BB" w:rsidR="00955BC9" w:rsidRPr="00955BC9" w:rsidRDefault="741E15B0" w:rsidP="2787C9A2">
            <w:pPr>
              <w:spacing w:after="0" w:line="240" w:lineRule="auto"/>
              <w:textAlignment w:val="baseline"/>
              <w:rPr>
                <w:rFonts w:eastAsiaTheme="minorEastAsia"/>
                <w:color w:val="000000" w:themeColor="text1"/>
                <w:sz w:val="16"/>
                <w:szCs w:val="16"/>
              </w:rPr>
            </w:pPr>
            <w:r w:rsidRPr="2787C9A2">
              <w:rPr>
                <w:rFonts w:eastAsiaTheme="minorEastAsia"/>
                <w:color w:val="000000" w:themeColor="text1"/>
                <w:sz w:val="16"/>
                <w:szCs w:val="16"/>
              </w:rPr>
              <w:t xml:space="preserve"> </w:t>
            </w:r>
            <w:hyperlink r:id="rId30">
              <w:r w:rsidR="03FAD748" w:rsidRPr="2787C9A2">
                <w:rPr>
                  <w:rStyle w:val="Hyperlink"/>
                  <w:rFonts w:eastAsiaTheme="minorEastAsia"/>
                  <w:sz w:val="16"/>
                  <w:szCs w:val="16"/>
                </w:rPr>
                <w:t>https://www.youtube.com/watch?v=gqGX5lZQ5Nk</w:t>
              </w:r>
            </w:hyperlink>
          </w:p>
          <w:p w14:paraId="6D8FC7C6" w14:textId="2889F1D1" w:rsidR="00955BC9" w:rsidRPr="00955BC9" w:rsidRDefault="741E15B0" w:rsidP="2787C9A2">
            <w:pPr>
              <w:spacing w:after="0" w:line="240" w:lineRule="auto"/>
              <w:textAlignment w:val="baseline"/>
              <w:rPr>
                <w:rFonts w:eastAsiaTheme="minorEastAsia"/>
                <w:color w:val="000000" w:themeColor="text1"/>
                <w:sz w:val="16"/>
                <w:szCs w:val="16"/>
              </w:rPr>
            </w:pPr>
            <w:r w:rsidRPr="2787C9A2">
              <w:rPr>
                <w:rFonts w:eastAsiaTheme="minorEastAsia"/>
                <w:color w:val="000000" w:themeColor="text1"/>
                <w:sz w:val="16"/>
                <w:szCs w:val="16"/>
              </w:rPr>
              <w:t>Let's have ago at writing the letter ‘t’ with your magic finger in the air or on your parents/carers back. Watch the video below</w:t>
            </w:r>
          </w:p>
          <w:p w14:paraId="6ECA0D54" w14:textId="25987799" w:rsidR="00955BC9" w:rsidRPr="00955BC9" w:rsidRDefault="003F0DB5" w:rsidP="2787C9A2">
            <w:pPr>
              <w:spacing w:after="0" w:line="240" w:lineRule="auto"/>
              <w:textAlignment w:val="baseline"/>
              <w:rPr>
                <w:rFonts w:eastAsiaTheme="minorEastAsia"/>
                <w:sz w:val="16"/>
                <w:szCs w:val="16"/>
              </w:rPr>
            </w:pPr>
            <w:hyperlink r:id="rId31">
              <w:r w:rsidR="2D23B88A" w:rsidRPr="2787C9A2">
                <w:rPr>
                  <w:rStyle w:val="Hyperlink"/>
                  <w:rFonts w:eastAsiaTheme="minorEastAsia"/>
                  <w:sz w:val="16"/>
                  <w:szCs w:val="16"/>
                </w:rPr>
                <w:t>https://www.youtube.com/watch?v=93mdB3_GgSo</w:t>
              </w:r>
            </w:hyperlink>
          </w:p>
          <w:p w14:paraId="4A81E034" w14:textId="021D6301" w:rsidR="00955BC9" w:rsidRPr="00955BC9" w:rsidRDefault="741E15B0" w:rsidP="2787C9A2">
            <w:pPr>
              <w:spacing w:after="0" w:line="240" w:lineRule="auto"/>
              <w:textAlignment w:val="baseline"/>
              <w:rPr>
                <w:rFonts w:eastAsiaTheme="minorEastAsia"/>
                <w:sz w:val="16"/>
                <w:szCs w:val="16"/>
                <w:lang w:eastAsia="en-GB"/>
              </w:rPr>
            </w:pPr>
            <w:r w:rsidRPr="2787C9A2">
              <w:rPr>
                <w:rFonts w:eastAsiaTheme="minorEastAsia"/>
                <w:color w:val="000000" w:themeColor="text1"/>
                <w:sz w:val="16"/>
                <w:szCs w:val="16"/>
              </w:rPr>
              <w:t>Now have ago at writing the letter ‘t’ in a tray of sand or flour, water and a paint brush, paper and pencil. Its's your choice. Take a photograph of your letter ‘t’ and send it to me.</w:t>
            </w:r>
            <w:r w:rsidRPr="2787C9A2">
              <w:rPr>
                <w:rFonts w:eastAsiaTheme="minorEastAsia"/>
                <w:sz w:val="16"/>
                <w:szCs w:val="16"/>
                <w:lang w:eastAsia="en-GB"/>
              </w:rPr>
              <w:t xml:space="preserve"> </w:t>
            </w:r>
          </w:p>
          <w:p w14:paraId="7DD47F3A" w14:textId="304BF963" w:rsidR="00955BC9" w:rsidRPr="00955BC9" w:rsidRDefault="00955BC9" w:rsidP="2787C9A2">
            <w:pPr>
              <w:spacing w:after="0" w:line="240" w:lineRule="auto"/>
              <w:textAlignment w:val="baseline"/>
              <w:rPr>
                <w:rFonts w:eastAsiaTheme="minorEastAsia"/>
                <w:b/>
                <w:bCs/>
                <w:color w:val="000000" w:themeColor="text1"/>
                <w:sz w:val="16"/>
                <w:szCs w:val="16"/>
                <w:lang w:eastAsia="en-GB"/>
              </w:rPr>
            </w:pPr>
            <w:r w:rsidRPr="2787C9A2">
              <w:rPr>
                <w:rFonts w:eastAsiaTheme="minorEastAsia"/>
                <w:b/>
                <w:bCs/>
                <w:color w:val="FF0000"/>
                <w:sz w:val="16"/>
                <w:szCs w:val="16"/>
                <w:lang w:eastAsia="en-GB"/>
              </w:rPr>
              <w:t>Red –</w:t>
            </w:r>
            <w:r w:rsidR="6BC3D5D0" w:rsidRPr="2787C9A2">
              <w:rPr>
                <w:rFonts w:eastAsiaTheme="minorEastAsia"/>
                <w:b/>
                <w:bCs/>
                <w:color w:val="FF0000"/>
                <w:sz w:val="16"/>
                <w:szCs w:val="16"/>
                <w:lang w:eastAsia="en-GB"/>
              </w:rPr>
              <w:t xml:space="preserve"> </w:t>
            </w:r>
          </w:p>
          <w:p w14:paraId="085624F6" w14:textId="69B0F416" w:rsidR="00955BC9" w:rsidRPr="00955BC9" w:rsidRDefault="22C57C18" w:rsidP="2787C9A2">
            <w:pPr>
              <w:spacing w:after="0" w:line="240" w:lineRule="auto"/>
              <w:textAlignment w:val="baseline"/>
              <w:rPr>
                <w:rFonts w:eastAsiaTheme="minorEastAsia"/>
                <w:b/>
                <w:bCs/>
                <w:color w:val="FF0000"/>
                <w:sz w:val="16"/>
                <w:szCs w:val="16"/>
                <w:lang w:eastAsia="en-GB"/>
              </w:rPr>
            </w:pPr>
            <w:r w:rsidRPr="2787C9A2">
              <w:rPr>
                <w:rFonts w:eastAsiaTheme="minorEastAsia"/>
                <w:b/>
                <w:bCs/>
                <w:sz w:val="16"/>
                <w:szCs w:val="16"/>
                <w:lang w:eastAsia="en-GB"/>
              </w:rPr>
              <w:t xml:space="preserve">Practice tricky words with the tricky </w:t>
            </w:r>
            <w:proofErr w:type="gramStart"/>
            <w:r w:rsidRPr="2787C9A2">
              <w:rPr>
                <w:rFonts w:eastAsiaTheme="minorEastAsia"/>
                <w:b/>
                <w:bCs/>
                <w:sz w:val="16"/>
                <w:szCs w:val="16"/>
                <w:lang w:eastAsia="en-GB"/>
              </w:rPr>
              <w:t>words</w:t>
            </w:r>
            <w:proofErr w:type="gramEnd"/>
            <w:r w:rsidRPr="2787C9A2">
              <w:rPr>
                <w:rFonts w:eastAsiaTheme="minorEastAsia"/>
                <w:b/>
                <w:bCs/>
                <w:sz w:val="16"/>
                <w:szCs w:val="16"/>
                <w:lang w:eastAsia="en-GB"/>
              </w:rPr>
              <w:t xml:space="preserve"> </w:t>
            </w:r>
            <w:proofErr w:type="spellStart"/>
            <w:r w:rsidRPr="2787C9A2">
              <w:rPr>
                <w:rFonts w:eastAsiaTheme="minorEastAsia"/>
                <w:b/>
                <w:bCs/>
                <w:sz w:val="16"/>
                <w:szCs w:val="16"/>
                <w:lang w:eastAsia="en-GB"/>
              </w:rPr>
              <w:t>song.</w:t>
            </w:r>
            <w:hyperlink r:id="rId32">
              <w:r w:rsidRPr="2787C9A2">
                <w:rPr>
                  <w:rStyle w:val="Hyperlink"/>
                  <w:rFonts w:eastAsiaTheme="minorEastAsia"/>
                  <w:sz w:val="16"/>
                  <w:szCs w:val="16"/>
                </w:rPr>
                <w:t>Phase</w:t>
              </w:r>
              <w:proofErr w:type="spellEnd"/>
              <w:r w:rsidRPr="2787C9A2">
                <w:rPr>
                  <w:rStyle w:val="Hyperlink"/>
                  <w:rFonts w:eastAsiaTheme="minorEastAsia"/>
                  <w:sz w:val="16"/>
                  <w:szCs w:val="16"/>
                </w:rPr>
                <w:t xml:space="preserve"> 3 Tricky Words Song Say Hello To - YouTube</w:t>
              </w:r>
            </w:hyperlink>
          </w:p>
          <w:p w14:paraId="621ECDF5" w14:textId="551FF2C9" w:rsidR="5A417ABC" w:rsidRDefault="5A417ABC" w:rsidP="2787C9A2">
            <w:pPr>
              <w:spacing w:after="0" w:line="240" w:lineRule="auto"/>
              <w:rPr>
                <w:rFonts w:eastAsiaTheme="minorEastAsia"/>
                <w:sz w:val="16"/>
                <w:szCs w:val="16"/>
              </w:rPr>
            </w:pPr>
          </w:p>
          <w:p w14:paraId="11EF9DFE" w14:textId="0F747074" w:rsidR="131C452A" w:rsidRDefault="131C452A" w:rsidP="2787C9A2">
            <w:pPr>
              <w:spacing w:after="0" w:line="240" w:lineRule="auto"/>
              <w:rPr>
                <w:rFonts w:eastAsiaTheme="minorEastAsia"/>
                <w:sz w:val="16"/>
                <w:szCs w:val="16"/>
              </w:rPr>
            </w:pPr>
            <w:r w:rsidRPr="2787C9A2">
              <w:rPr>
                <w:rFonts w:eastAsiaTheme="minorEastAsia"/>
                <w:sz w:val="16"/>
                <w:szCs w:val="16"/>
              </w:rPr>
              <w:t>Today we are learning the ‘or’ phoneme.</w:t>
            </w:r>
          </w:p>
          <w:p w14:paraId="1549CCC1" w14:textId="39EF419A" w:rsidR="131C452A" w:rsidRDefault="003F0DB5" w:rsidP="2787C9A2">
            <w:pPr>
              <w:spacing w:after="0" w:line="240" w:lineRule="auto"/>
              <w:rPr>
                <w:rFonts w:eastAsiaTheme="minorEastAsia"/>
                <w:sz w:val="16"/>
                <w:szCs w:val="16"/>
              </w:rPr>
            </w:pPr>
            <w:hyperlink r:id="rId33">
              <w:r w:rsidR="131C452A" w:rsidRPr="2787C9A2">
                <w:rPr>
                  <w:rStyle w:val="Hyperlink"/>
                  <w:rFonts w:eastAsiaTheme="minorEastAsia"/>
                  <w:sz w:val="16"/>
                  <w:szCs w:val="16"/>
                </w:rPr>
                <w:t>'or' Words | Blending Phonics Phase 3 - YouTube</w:t>
              </w:r>
            </w:hyperlink>
          </w:p>
          <w:p w14:paraId="396B948F" w14:textId="1CDF7B6A" w:rsidR="5A417ABC" w:rsidRDefault="5A417ABC" w:rsidP="2787C9A2">
            <w:pPr>
              <w:spacing w:after="0" w:line="240" w:lineRule="auto"/>
              <w:rPr>
                <w:rFonts w:eastAsiaTheme="minorEastAsia"/>
                <w:sz w:val="16"/>
                <w:szCs w:val="16"/>
              </w:rPr>
            </w:pPr>
          </w:p>
          <w:p w14:paraId="4C6E8C24" w14:textId="1318F57F" w:rsidR="7CA0D617" w:rsidRDefault="7CA0D617" w:rsidP="2787C9A2">
            <w:pPr>
              <w:spacing w:after="0" w:line="240" w:lineRule="auto"/>
              <w:rPr>
                <w:rFonts w:eastAsiaTheme="minorEastAsia"/>
                <w:sz w:val="16"/>
                <w:szCs w:val="16"/>
              </w:rPr>
            </w:pPr>
            <w:r w:rsidRPr="2787C9A2">
              <w:rPr>
                <w:rFonts w:eastAsiaTheme="minorEastAsia"/>
                <w:sz w:val="16"/>
                <w:szCs w:val="16"/>
              </w:rPr>
              <w:t>Complete the guess the gift worksheet.</w:t>
            </w:r>
          </w:p>
          <w:p w14:paraId="4C3F7BE7" w14:textId="0A67DD3C" w:rsidR="5A417ABC" w:rsidRDefault="5A417ABC" w:rsidP="2787C9A2">
            <w:pPr>
              <w:spacing w:after="0" w:line="240" w:lineRule="auto"/>
              <w:rPr>
                <w:rFonts w:eastAsiaTheme="minorEastAsia"/>
                <w:sz w:val="16"/>
                <w:szCs w:val="16"/>
              </w:rPr>
            </w:pPr>
          </w:p>
          <w:p w14:paraId="2AA13AFF" w14:textId="58ED136F" w:rsidR="00955BC9" w:rsidRPr="00955BC9" w:rsidRDefault="00955BC9" w:rsidP="2787C9A2">
            <w:pPr>
              <w:spacing w:after="0" w:line="240" w:lineRule="auto"/>
              <w:textAlignment w:val="baseline"/>
              <w:rPr>
                <w:rFonts w:eastAsiaTheme="minorEastAsia"/>
                <w:sz w:val="16"/>
                <w:szCs w:val="16"/>
              </w:rPr>
            </w:pPr>
          </w:p>
          <w:p w14:paraId="03A07082" w14:textId="459D387C" w:rsidR="00955BC9" w:rsidRPr="00955BC9" w:rsidRDefault="00955BC9" w:rsidP="2787C9A2">
            <w:pPr>
              <w:spacing w:after="0" w:line="240" w:lineRule="auto"/>
              <w:textAlignment w:val="baseline"/>
              <w:rPr>
                <w:rFonts w:eastAsiaTheme="minorEastAsia"/>
                <w:sz w:val="16"/>
                <w:szCs w:val="16"/>
              </w:rPr>
            </w:pPr>
          </w:p>
        </w:tc>
        <w:tc>
          <w:tcPr>
            <w:tcW w:w="4230" w:type="dxa"/>
            <w:tcBorders>
              <w:top w:val="inset" w:sz="18" w:space="0" w:color="auto"/>
              <w:left w:val="inset" w:sz="18" w:space="0" w:color="auto"/>
              <w:bottom w:val="single" w:sz="6" w:space="0" w:color="auto"/>
              <w:right w:val="single" w:sz="6" w:space="0" w:color="auto"/>
            </w:tcBorders>
            <w:shd w:val="clear" w:color="auto" w:fill="auto"/>
            <w:hideMark/>
          </w:tcPr>
          <w:p w14:paraId="1D0C58CC" w14:textId="0D403602" w:rsidR="00955BC9" w:rsidRPr="00955BC9" w:rsidRDefault="00EE2F4A" w:rsidP="2787C9A2">
            <w:pPr>
              <w:spacing w:after="0" w:line="240" w:lineRule="auto"/>
              <w:textAlignment w:val="baseline"/>
              <w:rPr>
                <w:rFonts w:eastAsiaTheme="minorEastAsia"/>
                <w:sz w:val="16"/>
                <w:szCs w:val="16"/>
                <w:lang w:eastAsia="en-GB"/>
              </w:rPr>
            </w:pPr>
            <w:r>
              <w:rPr>
                <w:noProof/>
              </w:rPr>
              <w:lastRenderedPageBreak/>
              <w:drawing>
                <wp:anchor distT="0" distB="0" distL="114300" distR="114300" simplePos="0" relativeHeight="251661312" behindDoc="1" locked="0" layoutInCell="1" allowOverlap="1" wp14:anchorId="2440369C" wp14:editId="24451205">
                  <wp:simplePos x="0" y="0"/>
                  <wp:positionH relativeFrom="column">
                    <wp:posOffset>836295</wp:posOffset>
                  </wp:positionH>
                  <wp:positionV relativeFrom="paragraph">
                    <wp:posOffset>19050</wp:posOffset>
                  </wp:positionV>
                  <wp:extent cx="1720850" cy="1085850"/>
                  <wp:effectExtent l="0" t="0" r="0" b="0"/>
                  <wp:wrapTight wrapText="bothSides">
                    <wp:wrapPolygon edited="0">
                      <wp:start x="0" y="0"/>
                      <wp:lineTo x="0" y="21474"/>
                      <wp:lineTo x="21520" y="21474"/>
                      <wp:lineTo x="21520" y="0"/>
                      <wp:lineTo x="0" y="0"/>
                    </wp:wrapPolygon>
                  </wp:wrapTight>
                  <wp:docPr id="1542996684" name="Picture 15429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850" cy="1085850"/>
                          </a:xfrm>
                          <a:prstGeom prst="rect">
                            <a:avLst/>
                          </a:prstGeom>
                        </pic:spPr>
                      </pic:pic>
                    </a:graphicData>
                  </a:graphic>
                  <wp14:sizeRelH relativeFrom="page">
                    <wp14:pctWidth>0</wp14:pctWidth>
                  </wp14:sizeRelH>
                  <wp14:sizeRelV relativeFrom="page">
                    <wp14:pctHeight>0</wp14:pctHeight>
                  </wp14:sizeRelV>
                </wp:anchor>
              </w:drawing>
            </w:r>
            <w:r w:rsidR="4FCA8459" w:rsidRPr="2787C9A2">
              <w:rPr>
                <w:rFonts w:eastAsiaTheme="minorEastAsia"/>
                <w:sz w:val="16"/>
                <w:szCs w:val="16"/>
                <w:lang w:eastAsia="en-GB"/>
              </w:rPr>
              <w:t>Today we are going to use our sticks to make marks and practise our writing.</w:t>
            </w:r>
          </w:p>
          <w:p w14:paraId="0F094D6F" w14:textId="7E8D4941" w:rsidR="00955BC9" w:rsidRPr="00955BC9" w:rsidRDefault="00955BC9" w:rsidP="2787C9A2">
            <w:pPr>
              <w:spacing w:after="0" w:line="240" w:lineRule="auto"/>
              <w:jc w:val="center"/>
              <w:textAlignment w:val="baseline"/>
              <w:rPr>
                <w:rFonts w:eastAsiaTheme="minorEastAsia"/>
                <w:sz w:val="16"/>
                <w:szCs w:val="16"/>
              </w:rPr>
            </w:pPr>
          </w:p>
          <w:p w14:paraId="72277E0A" w14:textId="73B71E50" w:rsidR="00955BC9" w:rsidRPr="00955BC9" w:rsidRDefault="4FCA8459" w:rsidP="2787C9A2">
            <w:pPr>
              <w:spacing w:after="0" w:line="240" w:lineRule="auto"/>
              <w:textAlignment w:val="baseline"/>
              <w:rPr>
                <w:rFonts w:eastAsiaTheme="minorEastAsia"/>
                <w:b/>
                <w:bCs/>
                <w:color w:val="FF0000"/>
                <w:sz w:val="16"/>
                <w:szCs w:val="16"/>
              </w:rPr>
            </w:pPr>
            <w:r w:rsidRPr="2787C9A2">
              <w:rPr>
                <w:rFonts w:eastAsiaTheme="minorEastAsia"/>
                <w:b/>
                <w:bCs/>
                <w:i/>
                <w:iCs/>
                <w:color w:val="000000" w:themeColor="text1"/>
                <w:sz w:val="16"/>
                <w:szCs w:val="16"/>
              </w:rPr>
              <w:t xml:space="preserve">Activity 1: </w:t>
            </w:r>
            <w:r w:rsidRPr="2787C9A2">
              <w:rPr>
                <w:rFonts w:eastAsiaTheme="minorEastAsia"/>
                <w:color w:val="000000" w:themeColor="text1"/>
                <w:sz w:val="16"/>
                <w:szCs w:val="16"/>
              </w:rPr>
              <w:t xml:space="preserve">Try </w:t>
            </w:r>
            <w:r w:rsidR="6D5E7463" w:rsidRPr="2787C9A2">
              <w:rPr>
                <w:rFonts w:eastAsiaTheme="minorEastAsia"/>
                <w:color w:val="000000" w:themeColor="text1"/>
                <w:sz w:val="16"/>
                <w:szCs w:val="16"/>
              </w:rPr>
              <w:t xml:space="preserve">tying </w:t>
            </w:r>
            <w:r w:rsidRPr="2787C9A2">
              <w:rPr>
                <w:rFonts w:eastAsiaTheme="minorEastAsia"/>
                <w:color w:val="000000" w:themeColor="text1"/>
                <w:sz w:val="16"/>
                <w:szCs w:val="16"/>
              </w:rPr>
              <w:t>a ribbon to the end of your stick and</w:t>
            </w:r>
            <w:r w:rsidR="0BF123CD" w:rsidRPr="2787C9A2">
              <w:rPr>
                <w:rFonts w:eastAsiaTheme="minorEastAsia"/>
                <w:color w:val="000000" w:themeColor="text1"/>
                <w:sz w:val="16"/>
                <w:szCs w:val="16"/>
              </w:rPr>
              <w:t xml:space="preserve"> use it to</w:t>
            </w:r>
            <w:r w:rsidRPr="2787C9A2">
              <w:rPr>
                <w:rFonts w:eastAsiaTheme="minorEastAsia"/>
                <w:color w:val="000000" w:themeColor="text1"/>
                <w:sz w:val="16"/>
                <w:szCs w:val="16"/>
              </w:rPr>
              <w:t xml:space="preserve"> practise writing or mak</w:t>
            </w:r>
            <w:r w:rsidR="4E45AE2A" w:rsidRPr="2787C9A2">
              <w:rPr>
                <w:rFonts w:eastAsiaTheme="minorEastAsia"/>
                <w:color w:val="000000" w:themeColor="text1"/>
                <w:sz w:val="16"/>
                <w:szCs w:val="16"/>
              </w:rPr>
              <w:t>e</w:t>
            </w:r>
            <w:r w:rsidRPr="2787C9A2">
              <w:rPr>
                <w:rFonts w:eastAsiaTheme="minorEastAsia"/>
                <w:color w:val="000000" w:themeColor="text1"/>
                <w:sz w:val="16"/>
                <w:szCs w:val="16"/>
              </w:rPr>
              <w:t xml:space="preserve"> shapes in the air. What words or shapes do you need to practise? You could write your name or ph</w:t>
            </w:r>
            <w:r w:rsidR="7E760E1D" w:rsidRPr="2787C9A2">
              <w:rPr>
                <w:rFonts w:eastAsiaTheme="minorEastAsia"/>
                <w:color w:val="000000" w:themeColor="text1"/>
                <w:sz w:val="16"/>
                <w:szCs w:val="16"/>
              </w:rPr>
              <w:t>ase 2 or 3 tricky words</w:t>
            </w:r>
            <w:r w:rsidR="4DDE9C45" w:rsidRPr="2787C9A2">
              <w:rPr>
                <w:rFonts w:eastAsiaTheme="minorEastAsia"/>
                <w:color w:val="000000" w:themeColor="text1"/>
                <w:sz w:val="16"/>
                <w:szCs w:val="16"/>
              </w:rPr>
              <w:t xml:space="preserve"> use the</w:t>
            </w:r>
            <w:r w:rsidR="4DDE9C45" w:rsidRPr="2787C9A2">
              <w:rPr>
                <w:rFonts w:eastAsiaTheme="minorEastAsia"/>
                <w:b/>
                <w:bCs/>
                <w:color w:val="FF0000"/>
                <w:sz w:val="16"/>
                <w:szCs w:val="16"/>
              </w:rPr>
              <w:t xml:space="preserve"> Phase 2 or 3 Tricky Word Mats to help. </w:t>
            </w:r>
          </w:p>
          <w:p w14:paraId="565ED839" w14:textId="3E788DF7" w:rsidR="00955BC9" w:rsidRPr="00955BC9" w:rsidRDefault="00955BC9" w:rsidP="2787C9A2">
            <w:pPr>
              <w:spacing w:after="0" w:line="240" w:lineRule="auto"/>
              <w:textAlignment w:val="baseline"/>
              <w:rPr>
                <w:rFonts w:eastAsiaTheme="minorEastAsia"/>
                <w:color w:val="000000" w:themeColor="text1"/>
                <w:sz w:val="16"/>
                <w:szCs w:val="16"/>
              </w:rPr>
            </w:pPr>
          </w:p>
          <w:p w14:paraId="3F412352" w14:textId="77332BD0" w:rsidR="00955BC9" w:rsidRPr="00955BC9" w:rsidRDefault="7E760E1D" w:rsidP="2787C9A2">
            <w:pPr>
              <w:spacing w:after="0" w:line="240" w:lineRule="auto"/>
              <w:textAlignment w:val="baseline"/>
              <w:rPr>
                <w:rFonts w:eastAsiaTheme="minorEastAsia"/>
                <w:color w:val="000000" w:themeColor="text1"/>
                <w:sz w:val="16"/>
                <w:szCs w:val="16"/>
              </w:rPr>
            </w:pPr>
            <w:r w:rsidRPr="2787C9A2">
              <w:rPr>
                <w:rFonts w:eastAsiaTheme="minorEastAsia"/>
                <w:b/>
                <w:bCs/>
                <w:i/>
                <w:iCs/>
                <w:color w:val="000000" w:themeColor="text1"/>
                <w:sz w:val="16"/>
                <w:szCs w:val="16"/>
              </w:rPr>
              <w:t xml:space="preserve">Activity 2: </w:t>
            </w:r>
            <w:r w:rsidRPr="2787C9A2">
              <w:rPr>
                <w:rFonts w:eastAsiaTheme="minorEastAsia"/>
                <w:color w:val="000000" w:themeColor="text1"/>
                <w:sz w:val="16"/>
                <w:szCs w:val="16"/>
              </w:rPr>
              <w:t xml:space="preserve">Get a big sheet or paper, a roll of wrapping paper or </w:t>
            </w:r>
            <w:r w:rsidRPr="2787C9A2">
              <w:rPr>
                <w:rFonts w:eastAsiaTheme="minorEastAsia"/>
                <w:color w:val="000000" w:themeColor="text1"/>
                <w:sz w:val="16"/>
                <w:szCs w:val="16"/>
              </w:rPr>
              <w:lastRenderedPageBreak/>
              <w:t>some</w:t>
            </w:r>
            <w:r w:rsidR="5A9C5211" w:rsidRPr="2787C9A2">
              <w:rPr>
                <w:rFonts w:eastAsiaTheme="minorEastAsia"/>
                <w:color w:val="000000" w:themeColor="text1"/>
                <w:sz w:val="16"/>
                <w:szCs w:val="16"/>
              </w:rPr>
              <w:t xml:space="preserve"> newspaper. Attach something </w:t>
            </w:r>
            <w:r w:rsidR="3CD188D2" w:rsidRPr="2787C9A2">
              <w:rPr>
                <w:rFonts w:eastAsiaTheme="minorEastAsia"/>
                <w:b/>
                <w:bCs/>
                <w:color w:val="FF0000"/>
                <w:sz w:val="16"/>
                <w:szCs w:val="16"/>
              </w:rPr>
              <w:t>(see Art for kids resource sheet for ideas)</w:t>
            </w:r>
            <w:r w:rsidR="3CD188D2" w:rsidRPr="2787C9A2">
              <w:rPr>
                <w:rFonts w:eastAsiaTheme="minorEastAsia"/>
                <w:color w:val="000000" w:themeColor="text1"/>
                <w:sz w:val="16"/>
                <w:szCs w:val="16"/>
              </w:rPr>
              <w:t xml:space="preserve"> </w:t>
            </w:r>
            <w:r w:rsidR="5A9C5211" w:rsidRPr="2787C9A2">
              <w:rPr>
                <w:rFonts w:eastAsiaTheme="minorEastAsia"/>
                <w:color w:val="000000" w:themeColor="text1"/>
                <w:sz w:val="16"/>
                <w:szCs w:val="16"/>
              </w:rPr>
              <w:t xml:space="preserve">to the end of your stick </w:t>
            </w:r>
            <w:r w:rsidR="51E44FE9" w:rsidRPr="2787C9A2">
              <w:rPr>
                <w:rFonts w:eastAsiaTheme="minorEastAsia"/>
                <w:color w:val="000000" w:themeColor="text1"/>
                <w:sz w:val="16"/>
                <w:szCs w:val="16"/>
              </w:rPr>
              <w:t xml:space="preserve">using an elastic band or string </w:t>
            </w:r>
            <w:r w:rsidR="5A9C5211" w:rsidRPr="2787C9A2">
              <w:rPr>
                <w:rFonts w:eastAsiaTheme="minorEastAsia"/>
                <w:color w:val="000000" w:themeColor="text1"/>
                <w:sz w:val="16"/>
                <w:szCs w:val="16"/>
              </w:rPr>
              <w:t xml:space="preserve">and use your stick like a paintbrush </w:t>
            </w:r>
            <w:r w:rsidR="7881757D" w:rsidRPr="2787C9A2">
              <w:rPr>
                <w:rFonts w:eastAsiaTheme="minorEastAsia"/>
                <w:color w:val="000000" w:themeColor="text1"/>
                <w:sz w:val="16"/>
                <w:szCs w:val="16"/>
              </w:rPr>
              <w:t>(use the</w:t>
            </w:r>
            <w:r w:rsidR="7881757D" w:rsidRPr="2787C9A2">
              <w:rPr>
                <w:rFonts w:eastAsiaTheme="minorEastAsia"/>
                <w:b/>
                <w:bCs/>
                <w:color w:val="FF0000"/>
                <w:sz w:val="16"/>
                <w:szCs w:val="16"/>
              </w:rPr>
              <w:t xml:space="preserve"> Phase 2 or 3 Tricky Word Mats to help</w:t>
            </w:r>
            <w:proofErr w:type="gramStart"/>
            <w:r w:rsidR="7881757D" w:rsidRPr="2787C9A2">
              <w:rPr>
                <w:rFonts w:eastAsiaTheme="minorEastAsia"/>
                <w:b/>
                <w:bCs/>
                <w:color w:val="FF0000"/>
                <w:sz w:val="16"/>
                <w:szCs w:val="16"/>
              </w:rPr>
              <w:t>. )</w:t>
            </w:r>
            <w:proofErr w:type="gramEnd"/>
            <w:r w:rsidR="7881757D" w:rsidRPr="2787C9A2">
              <w:rPr>
                <w:rFonts w:eastAsiaTheme="minorEastAsia"/>
                <w:b/>
                <w:bCs/>
                <w:color w:val="FF0000"/>
                <w:sz w:val="16"/>
                <w:szCs w:val="16"/>
              </w:rPr>
              <w:t xml:space="preserve"> </w:t>
            </w:r>
            <w:r w:rsidR="5A9C5211" w:rsidRPr="2787C9A2">
              <w:rPr>
                <w:rFonts w:eastAsiaTheme="minorEastAsia"/>
                <w:color w:val="000000" w:themeColor="text1"/>
                <w:sz w:val="16"/>
                <w:szCs w:val="16"/>
              </w:rPr>
              <w:t xml:space="preserve">You could </w:t>
            </w:r>
            <w:r w:rsidR="5875AF80" w:rsidRPr="2787C9A2">
              <w:rPr>
                <w:rFonts w:eastAsiaTheme="minorEastAsia"/>
                <w:color w:val="000000" w:themeColor="text1"/>
                <w:sz w:val="16"/>
                <w:szCs w:val="16"/>
              </w:rPr>
              <w:t xml:space="preserve">paint </w:t>
            </w:r>
            <w:r w:rsidR="5A9C5211" w:rsidRPr="2787C9A2">
              <w:rPr>
                <w:rFonts w:eastAsiaTheme="minorEastAsia"/>
                <w:color w:val="000000" w:themeColor="text1"/>
                <w:sz w:val="16"/>
                <w:szCs w:val="16"/>
              </w:rPr>
              <w:t>your name or phase 2 or 3 tricky words.</w:t>
            </w:r>
            <w:r w:rsidR="23A77A33" w:rsidRPr="2787C9A2">
              <w:rPr>
                <w:rFonts w:eastAsiaTheme="minorEastAsia"/>
                <w:color w:val="000000" w:themeColor="text1"/>
                <w:sz w:val="16"/>
                <w:szCs w:val="16"/>
              </w:rPr>
              <w:t xml:space="preserve"> </w:t>
            </w:r>
            <w:r w:rsidR="38C955FF" w:rsidRPr="2787C9A2">
              <w:rPr>
                <w:rFonts w:eastAsiaTheme="minorEastAsia"/>
                <w:color w:val="000000" w:themeColor="text1"/>
                <w:sz w:val="16"/>
                <w:szCs w:val="16"/>
              </w:rPr>
              <w:t xml:space="preserve">If you don’t have any paint you could dip the end of your stick into water and write with it that way. </w:t>
            </w:r>
            <w:r w:rsidR="23A77A33" w:rsidRPr="2787C9A2">
              <w:rPr>
                <w:rFonts w:eastAsiaTheme="minorEastAsia"/>
                <w:color w:val="000000" w:themeColor="text1"/>
                <w:sz w:val="16"/>
                <w:szCs w:val="16"/>
              </w:rPr>
              <w:t xml:space="preserve"> </w:t>
            </w:r>
          </w:p>
          <w:p w14:paraId="5B302F65" w14:textId="47B018DB" w:rsidR="00955BC9" w:rsidRPr="00955BC9" w:rsidRDefault="5A9C5211" w:rsidP="2787C9A2">
            <w:pPr>
              <w:spacing w:after="0" w:line="240" w:lineRule="auto"/>
              <w:textAlignment w:val="baseline"/>
              <w:rPr>
                <w:rFonts w:eastAsiaTheme="minorEastAsia"/>
                <w:color w:val="000000" w:themeColor="text1"/>
                <w:sz w:val="16"/>
                <w:szCs w:val="16"/>
              </w:rPr>
            </w:pPr>
            <w:r w:rsidRPr="2787C9A2">
              <w:rPr>
                <w:rFonts w:eastAsiaTheme="minorEastAsia"/>
                <w:color w:val="000000" w:themeColor="text1"/>
                <w:sz w:val="16"/>
                <w:szCs w:val="16"/>
              </w:rPr>
              <w:t xml:space="preserve"> </w:t>
            </w:r>
          </w:p>
          <w:p w14:paraId="0430BF9A" w14:textId="15E92F26" w:rsidR="00955BC9" w:rsidRPr="00955BC9" w:rsidRDefault="3DB07FAA" w:rsidP="2787C9A2">
            <w:pPr>
              <w:spacing w:after="0" w:line="240" w:lineRule="auto"/>
              <w:textAlignment w:val="baseline"/>
              <w:rPr>
                <w:rFonts w:eastAsiaTheme="minorEastAsia"/>
                <w:b/>
                <w:bCs/>
                <w:color w:val="FF0000"/>
                <w:sz w:val="16"/>
                <w:szCs w:val="16"/>
              </w:rPr>
            </w:pPr>
            <w:r w:rsidRPr="2787C9A2">
              <w:rPr>
                <w:rFonts w:eastAsiaTheme="minorEastAsia"/>
                <w:b/>
                <w:bCs/>
                <w:i/>
                <w:iCs/>
                <w:color w:val="000000" w:themeColor="text1"/>
                <w:sz w:val="16"/>
                <w:szCs w:val="16"/>
              </w:rPr>
              <w:t xml:space="preserve">Activity 3: </w:t>
            </w:r>
            <w:r w:rsidRPr="2787C9A2">
              <w:rPr>
                <w:rFonts w:eastAsiaTheme="minorEastAsia"/>
                <w:color w:val="000000" w:themeColor="text1"/>
                <w:sz w:val="16"/>
                <w:szCs w:val="16"/>
              </w:rPr>
              <w:t xml:space="preserve">Practise writing phase 2, 3, 4 or 5 tricky words using the </w:t>
            </w:r>
            <w:r w:rsidRPr="2787C9A2">
              <w:rPr>
                <w:rFonts w:eastAsiaTheme="minorEastAsia"/>
                <w:b/>
                <w:bCs/>
                <w:color w:val="FF0000"/>
                <w:sz w:val="16"/>
                <w:szCs w:val="16"/>
              </w:rPr>
              <w:t>look, cover and write sheets</w:t>
            </w:r>
            <w:r w:rsidR="65A60BEC" w:rsidRPr="2787C9A2">
              <w:rPr>
                <w:rFonts w:eastAsiaTheme="minorEastAsia"/>
                <w:b/>
                <w:bCs/>
                <w:color w:val="FF0000"/>
                <w:sz w:val="16"/>
                <w:szCs w:val="16"/>
              </w:rPr>
              <w:t xml:space="preserve"> </w:t>
            </w:r>
            <w:r w:rsidR="65A60BEC" w:rsidRPr="2787C9A2">
              <w:rPr>
                <w:rFonts w:eastAsiaTheme="minorEastAsia"/>
                <w:sz w:val="16"/>
                <w:szCs w:val="16"/>
              </w:rPr>
              <w:t xml:space="preserve">or if you are feeling </w:t>
            </w:r>
            <w:r w:rsidR="11530A2D" w:rsidRPr="2787C9A2">
              <w:rPr>
                <w:rFonts w:eastAsiaTheme="minorEastAsia"/>
                <w:sz w:val="16"/>
                <w:szCs w:val="16"/>
              </w:rPr>
              <w:t>creative</w:t>
            </w:r>
            <w:r w:rsidR="65A60BEC" w:rsidRPr="2787C9A2">
              <w:rPr>
                <w:rFonts w:eastAsiaTheme="minorEastAsia"/>
                <w:sz w:val="16"/>
                <w:szCs w:val="16"/>
              </w:rPr>
              <w:t xml:space="preserve"> you could write them with a white wax crayon or the end of a candle and paint over them to reveal your writing. </w:t>
            </w:r>
          </w:p>
          <w:p w14:paraId="2FC9CC54" w14:textId="1C4C229E" w:rsidR="00955BC9" w:rsidRPr="00EE2F4A" w:rsidRDefault="00EE2F4A" w:rsidP="00EE2F4A">
            <w:pPr>
              <w:spacing w:after="0" w:line="240" w:lineRule="auto"/>
              <w:textAlignment w:val="baseline"/>
            </w:pPr>
            <w:r>
              <w:rPr>
                <w:noProof/>
              </w:rPr>
              <w:drawing>
                <wp:anchor distT="0" distB="0" distL="114300" distR="114300" simplePos="0" relativeHeight="251659264" behindDoc="1" locked="0" layoutInCell="1" allowOverlap="1" wp14:anchorId="52E924C8" wp14:editId="225E721A">
                  <wp:simplePos x="0" y="0"/>
                  <wp:positionH relativeFrom="column">
                    <wp:posOffset>1009650</wp:posOffset>
                  </wp:positionH>
                  <wp:positionV relativeFrom="paragraph">
                    <wp:posOffset>57150</wp:posOffset>
                  </wp:positionV>
                  <wp:extent cx="1453008" cy="968672"/>
                  <wp:effectExtent l="0" t="0" r="0" b="0"/>
                  <wp:wrapTight wrapText="bothSides">
                    <wp:wrapPolygon edited="0">
                      <wp:start x="0" y="0"/>
                      <wp:lineTo x="0" y="21246"/>
                      <wp:lineTo x="21336" y="21246"/>
                      <wp:lineTo x="21336" y="0"/>
                      <wp:lineTo x="0" y="0"/>
                    </wp:wrapPolygon>
                  </wp:wrapTight>
                  <wp:docPr id="2076588350" name="Picture 207658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3008" cy="968672"/>
                          </a:xfrm>
                          <a:prstGeom prst="rect">
                            <a:avLst/>
                          </a:prstGeom>
                        </pic:spPr>
                      </pic:pic>
                    </a:graphicData>
                  </a:graphic>
                  <wp14:sizeRelH relativeFrom="page">
                    <wp14:pctWidth>0</wp14:pctWidth>
                  </wp14:sizeRelH>
                  <wp14:sizeRelV relativeFrom="page">
                    <wp14:pctHeight>0</wp14:pctHeight>
                  </wp14:sizeRelV>
                </wp:anchor>
              </w:drawing>
            </w:r>
          </w:p>
          <w:p w14:paraId="1DA0B6C6" w14:textId="6AB51358" w:rsidR="00955BC9" w:rsidRPr="00955BC9" w:rsidRDefault="5B7C4C75" w:rsidP="2787C9A2">
            <w:pPr>
              <w:spacing w:after="0" w:line="240" w:lineRule="auto"/>
              <w:textAlignment w:val="baseline"/>
              <w:rPr>
                <w:sz w:val="16"/>
                <w:szCs w:val="16"/>
              </w:rPr>
            </w:pPr>
            <w:r w:rsidRPr="2787C9A2">
              <w:rPr>
                <w:b/>
                <w:bCs/>
                <w:sz w:val="16"/>
                <w:szCs w:val="16"/>
              </w:rPr>
              <w:t>Reception Children Only:</w:t>
            </w:r>
            <w:r w:rsidRPr="2787C9A2">
              <w:rPr>
                <w:rFonts w:ascii="Calibri" w:eastAsia="Calibri" w:hAnsi="Calibri" w:cs="Calibri"/>
                <w:b/>
                <w:bCs/>
                <w:color w:val="000000" w:themeColor="text1"/>
                <w:sz w:val="16"/>
                <w:szCs w:val="16"/>
              </w:rPr>
              <w:t xml:space="preserve"> </w:t>
            </w:r>
          </w:p>
          <w:p w14:paraId="1C9BA5F4" w14:textId="3CEBC2C5" w:rsidR="00955BC9" w:rsidRPr="00955BC9" w:rsidRDefault="549FBD09" w:rsidP="2787C9A2">
            <w:pPr>
              <w:spacing w:after="0" w:line="240" w:lineRule="auto"/>
              <w:textAlignment w:val="baseline"/>
            </w:pPr>
            <w:r w:rsidRPr="2787C9A2">
              <w:rPr>
                <w:rFonts w:ascii="Calibri" w:eastAsia="Calibri" w:hAnsi="Calibri" w:cs="Calibri"/>
                <w:b/>
                <w:bCs/>
                <w:color w:val="000000" w:themeColor="text1"/>
                <w:sz w:val="16"/>
                <w:szCs w:val="16"/>
              </w:rPr>
              <w:t>Handwriting:</w:t>
            </w:r>
          </w:p>
          <w:p w14:paraId="79C7F9C7" w14:textId="44D236B8" w:rsidR="00955BC9" w:rsidRPr="00EE2F4A" w:rsidRDefault="549FBD09" w:rsidP="2787C9A2">
            <w:pPr>
              <w:spacing w:after="0" w:line="240" w:lineRule="auto"/>
              <w:textAlignment w:val="baseline"/>
              <w:rPr>
                <w:sz w:val="16"/>
                <w:szCs w:val="16"/>
              </w:rPr>
            </w:pPr>
            <w:r w:rsidRPr="2787C9A2">
              <w:rPr>
                <w:sz w:val="16"/>
                <w:szCs w:val="16"/>
              </w:rPr>
              <w:t xml:space="preserve">Wednesday- d – </w:t>
            </w:r>
            <w:r w:rsidRPr="2787C9A2">
              <w:rPr>
                <w:rFonts w:ascii="Calibri" w:eastAsia="Calibri" w:hAnsi="Calibri" w:cs="Calibri"/>
                <w:color w:val="000000" w:themeColor="text1"/>
                <w:sz w:val="16"/>
                <w:szCs w:val="16"/>
              </w:rPr>
              <w:t>curl around the caterpillar, all the way up, down and flick.</w:t>
            </w:r>
          </w:p>
          <w:p w14:paraId="664586EC" w14:textId="1D683CF0" w:rsidR="00955BC9" w:rsidRPr="00955BC9" w:rsidRDefault="549FBD09" w:rsidP="2787C9A2">
            <w:pPr>
              <w:spacing w:after="0" w:line="240" w:lineRule="auto"/>
              <w:textAlignment w:val="baseline"/>
              <w:rPr>
                <w:sz w:val="16"/>
                <w:szCs w:val="16"/>
              </w:rPr>
            </w:pPr>
            <w:r w:rsidRPr="2787C9A2">
              <w:rPr>
                <w:sz w:val="16"/>
                <w:szCs w:val="16"/>
              </w:rPr>
              <w:t>Practising ideas:</w:t>
            </w:r>
          </w:p>
          <w:p w14:paraId="5FAAA800" w14:textId="28FC36D3" w:rsidR="00955BC9" w:rsidRPr="00955BC9" w:rsidRDefault="549FBD09" w:rsidP="2787C9A2">
            <w:pPr>
              <w:spacing w:after="0" w:line="240" w:lineRule="auto"/>
              <w:textAlignment w:val="baseline"/>
              <w:rPr>
                <w:sz w:val="16"/>
                <w:szCs w:val="16"/>
              </w:rPr>
            </w:pPr>
            <w:r w:rsidRPr="2787C9A2">
              <w:rPr>
                <w:sz w:val="16"/>
                <w:szCs w:val="16"/>
              </w:rPr>
              <w:t xml:space="preserve">1 – </w:t>
            </w:r>
            <w:r w:rsidRPr="2787C9A2">
              <w:rPr>
                <w:b/>
                <w:bCs/>
                <w:sz w:val="16"/>
                <w:szCs w:val="16"/>
              </w:rPr>
              <w:t>Start big:</w:t>
            </w:r>
            <w:r w:rsidRPr="2787C9A2">
              <w:rPr>
                <w:sz w:val="16"/>
                <w:szCs w:val="16"/>
              </w:rPr>
              <w:t xml:space="preserve"> felt tip pens on big sheets of paper, paintbrush in water on a wall outside or chalks. </w:t>
            </w:r>
          </w:p>
          <w:p w14:paraId="4214E4EF" w14:textId="6D6956B0" w:rsidR="00955BC9" w:rsidRPr="00955BC9" w:rsidRDefault="549FBD09" w:rsidP="2787C9A2">
            <w:pPr>
              <w:spacing w:after="0" w:line="240" w:lineRule="auto"/>
              <w:textAlignment w:val="baseline"/>
              <w:rPr>
                <w:sz w:val="16"/>
                <w:szCs w:val="16"/>
              </w:rPr>
            </w:pPr>
            <w:r w:rsidRPr="2787C9A2">
              <w:rPr>
                <w:sz w:val="16"/>
                <w:szCs w:val="16"/>
              </w:rPr>
              <w:t xml:space="preserve">2. </w:t>
            </w:r>
            <w:r w:rsidRPr="2787C9A2">
              <w:rPr>
                <w:b/>
                <w:bCs/>
                <w:sz w:val="16"/>
                <w:szCs w:val="16"/>
              </w:rPr>
              <w:t>Getting smaller</w:t>
            </w:r>
            <w:r w:rsidRPr="2787C9A2">
              <w:rPr>
                <w:sz w:val="16"/>
                <w:szCs w:val="16"/>
              </w:rPr>
              <w:t>: Use a pencil or crayon to practise writing the letter or use the</w:t>
            </w:r>
            <w:r w:rsidRPr="2787C9A2">
              <w:rPr>
                <w:color w:val="FF0000"/>
                <w:sz w:val="16"/>
                <w:szCs w:val="16"/>
              </w:rPr>
              <w:t xml:space="preserve"> letter formation sheets.</w:t>
            </w:r>
          </w:p>
          <w:p w14:paraId="5F4C3464" w14:textId="4F8A02AA" w:rsidR="00955BC9" w:rsidRPr="00955BC9" w:rsidRDefault="549FBD09" w:rsidP="00EE2F4A">
            <w:pPr>
              <w:spacing w:after="0" w:line="240" w:lineRule="auto"/>
              <w:textAlignment w:val="baseline"/>
            </w:pPr>
            <w:r w:rsidRPr="2787C9A2">
              <w:rPr>
                <w:sz w:val="16"/>
                <w:szCs w:val="16"/>
              </w:rPr>
              <w:t xml:space="preserve">3. </w:t>
            </w:r>
            <w:r w:rsidRPr="2787C9A2">
              <w:rPr>
                <w:b/>
                <w:bCs/>
                <w:sz w:val="16"/>
                <w:szCs w:val="16"/>
              </w:rPr>
              <w:t xml:space="preserve">On a line: </w:t>
            </w:r>
            <w:r w:rsidRPr="2787C9A2">
              <w:rPr>
                <w:sz w:val="16"/>
                <w:szCs w:val="16"/>
              </w:rPr>
              <w:t>Try writing the letter in the correct place on a line. Discuss whether the letter is tall or hanging below the line</w:t>
            </w:r>
          </w:p>
        </w:tc>
        <w:tc>
          <w:tcPr>
            <w:tcW w:w="3395" w:type="dxa"/>
            <w:tcBorders>
              <w:top w:val="inset" w:sz="18" w:space="0" w:color="auto"/>
              <w:left w:val="inset" w:sz="18" w:space="0" w:color="auto"/>
              <w:bottom w:val="single" w:sz="6" w:space="0" w:color="auto"/>
              <w:right w:val="single" w:sz="6" w:space="0" w:color="auto"/>
            </w:tcBorders>
            <w:shd w:val="clear" w:color="auto" w:fill="auto"/>
            <w:hideMark/>
          </w:tcPr>
          <w:p w14:paraId="73DE63A3" w14:textId="751610B6"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lastRenderedPageBreak/>
              <w:t>Starter- </w:t>
            </w:r>
            <w:r w:rsidRPr="4135F2FE">
              <w:rPr>
                <w:rFonts w:eastAsiaTheme="minorEastAsia"/>
                <w:color w:val="0000FF"/>
                <w:sz w:val="20"/>
                <w:szCs w:val="20"/>
                <w:lang w:eastAsia="en-GB"/>
              </w:rPr>
              <w:t> </w:t>
            </w:r>
          </w:p>
          <w:p w14:paraId="1C751F40" w14:textId="2F88943A" w:rsidR="38458F48" w:rsidRDefault="38458F48" w:rsidP="4135F2FE">
            <w:pPr>
              <w:spacing w:after="0" w:line="240" w:lineRule="auto"/>
              <w:rPr>
                <w:rFonts w:eastAsiaTheme="minorEastAsia"/>
                <w:color w:val="0000FF"/>
                <w:sz w:val="20"/>
                <w:szCs w:val="20"/>
                <w:lang w:eastAsia="en-GB"/>
              </w:rPr>
            </w:pPr>
          </w:p>
          <w:p w14:paraId="71CA3204" w14:textId="7B5AFA5E"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hyperlink r:id="rId36">
              <w:r w:rsidR="65A3A4CF" w:rsidRPr="4135F2FE">
                <w:rPr>
                  <w:rStyle w:val="Hyperlink"/>
                  <w:rFonts w:eastAsiaTheme="minorEastAsia"/>
                  <w:sz w:val="20"/>
                  <w:szCs w:val="20"/>
                </w:rPr>
                <w:t>Ladybird Spots - Counting, Matching and Ordering game (topmarks.co.uk)</w:t>
              </w:r>
            </w:hyperlink>
          </w:p>
          <w:p w14:paraId="6D71D07C"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64AD8D14"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5AAB33B4"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Input: </w:t>
            </w:r>
            <w:r w:rsidRPr="4135F2FE">
              <w:rPr>
                <w:rFonts w:eastAsiaTheme="minorEastAsia"/>
                <w:color w:val="0000FF"/>
                <w:sz w:val="20"/>
                <w:szCs w:val="20"/>
                <w:lang w:eastAsia="en-GB"/>
              </w:rPr>
              <w:t> </w:t>
            </w:r>
          </w:p>
          <w:p w14:paraId="4AA33425" w14:textId="4272C68C"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hyperlink r:id="rId37">
              <w:r w:rsidR="5001B98B" w:rsidRPr="4135F2FE">
                <w:rPr>
                  <w:rStyle w:val="Hyperlink"/>
                  <w:rFonts w:eastAsiaTheme="minorEastAsia"/>
                  <w:sz w:val="20"/>
                  <w:szCs w:val="20"/>
                </w:rPr>
                <w:t>Growing 6, 7, 8! - Week 1 | White Rose Maths</w:t>
              </w:r>
            </w:hyperlink>
            <w:r w:rsidR="5001B98B" w:rsidRPr="4135F2FE">
              <w:rPr>
                <w:rFonts w:eastAsiaTheme="minorEastAsia"/>
                <w:sz w:val="20"/>
                <w:szCs w:val="20"/>
              </w:rPr>
              <w:t xml:space="preserve"> Session 3</w:t>
            </w:r>
          </w:p>
          <w:p w14:paraId="0856E6AE" w14:textId="4F717737" w:rsidR="00955BC9" w:rsidRPr="00955BC9" w:rsidRDefault="00955BC9" w:rsidP="4135F2FE">
            <w:pPr>
              <w:spacing w:after="0" w:line="240" w:lineRule="auto"/>
              <w:textAlignment w:val="baseline"/>
              <w:rPr>
                <w:rFonts w:eastAsiaTheme="minorEastAsia"/>
                <w:sz w:val="20"/>
                <w:szCs w:val="20"/>
              </w:rPr>
            </w:pPr>
          </w:p>
          <w:p w14:paraId="016E934D" w14:textId="3E52E6EB" w:rsidR="00955BC9" w:rsidRPr="00955BC9" w:rsidRDefault="4B538AB7" w:rsidP="4135F2FE">
            <w:pPr>
              <w:spacing w:after="0" w:line="240" w:lineRule="auto"/>
              <w:textAlignment w:val="baseline"/>
              <w:rPr>
                <w:rFonts w:eastAsiaTheme="minorEastAsia"/>
                <w:sz w:val="20"/>
                <w:szCs w:val="20"/>
              </w:rPr>
            </w:pPr>
            <w:r w:rsidRPr="4135F2FE">
              <w:rPr>
                <w:rFonts w:eastAsiaTheme="minorEastAsia"/>
                <w:sz w:val="20"/>
                <w:szCs w:val="20"/>
              </w:rPr>
              <w:t>Activities:</w:t>
            </w:r>
          </w:p>
          <w:p w14:paraId="1E7CF174" w14:textId="60222C3F" w:rsidR="00955BC9" w:rsidRPr="00955BC9" w:rsidRDefault="00955BC9" w:rsidP="4135F2FE">
            <w:pPr>
              <w:spacing w:after="0" w:line="240" w:lineRule="auto"/>
              <w:textAlignment w:val="baseline"/>
              <w:rPr>
                <w:rFonts w:eastAsiaTheme="minorEastAsia"/>
                <w:sz w:val="20"/>
                <w:szCs w:val="20"/>
              </w:rPr>
            </w:pPr>
          </w:p>
          <w:p w14:paraId="3DD1135A" w14:textId="0D9A5AF2" w:rsidR="00955BC9" w:rsidRPr="00955BC9" w:rsidRDefault="4B538AB7" w:rsidP="4135F2FE">
            <w:pPr>
              <w:spacing w:after="0" w:line="240" w:lineRule="auto"/>
              <w:textAlignment w:val="baseline"/>
              <w:rPr>
                <w:rFonts w:eastAsiaTheme="minorEastAsia"/>
                <w:sz w:val="20"/>
                <w:szCs w:val="20"/>
              </w:rPr>
            </w:pPr>
            <w:r w:rsidRPr="4135F2FE">
              <w:rPr>
                <w:rFonts w:eastAsiaTheme="minorEastAsia"/>
                <w:sz w:val="20"/>
                <w:szCs w:val="20"/>
              </w:rPr>
              <w:lastRenderedPageBreak/>
              <w:t xml:space="preserve">Complete the 6, 7, 8 dominoes </w:t>
            </w:r>
            <w:proofErr w:type="gramStart"/>
            <w:r w:rsidRPr="4135F2FE">
              <w:rPr>
                <w:rFonts w:eastAsiaTheme="minorEastAsia"/>
                <w:sz w:val="20"/>
                <w:szCs w:val="20"/>
              </w:rPr>
              <w:t>sheet</w:t>
            </w:r>
            <w:proofErr w:type="gramEnd"/>
            <w:r w:rsidRPr="4135F2FE">
              <w:rPr>
                <w:rFonts w:eastAsiaTheme="minorEastAsia"/>
                <w:sz w:val="20"/>
                <w:szCs w:val="20"/>
              </w:rPr>
              <w:t xml:space="preserve">. </w:t>
            </w:r>
          </w:p>
        </w:tc>
        <w:tc>
          <w:tcPr>
            <w:tcW w:w="3291" w:type="dxa"/>
            <w:tcBorders>
              <w:top w:val="inset" w:sz="18" w:space="0" w:color="auto"/>
              <w:left w:val="inset" w:sz="18" w:space="0" w:color="auto"/>
              <w:bottom w:val="single" w:sz="6" w:space="0" w:color="auto"/>
              <w:right w:val="single" w:sz="6" w:space="0" w:color="auto"/>
            </w:tcBorders>
            <w:shd w:val="clear" w:color="auto" w:fill="auto"/>
            <w:hideMark/>
          </w:tcPr>
          <w:p w14:paraId="06A022B5" w14:textId="5D6D906F" w:rsidR="00955BC9" w:rsidRPr="00955BC9" w:rsidRDefault="7BB2E7CA" w:rsidP="4135F2FE">
            <w:pPr>
              <w:spacing w:after="0" w:line="240" w:lineRule="auto"/>
              <w:textAlignment w:val="baseline"/>
              <w:rPr>
                <w:rFonts w:eastAsiaTheme="minorEastAsia"/>
                <w:sz w:val="20"/>
                <w:szCs w:val="20"/>
                <w:u w:val="single"/>
              </w:rPr>
            </w:pPr>
            <w:r w:rsidRPr="4135F2FE">
              <w:rPr>
                <w:rFonts w:eastAsiaTheme="minorEastAsia"/>
                <w:sz w:val="20"/>
                <w:szCs w:val="20"/>
                <w:u w:val="single"/>
              </w:rPr>
              <w:lastRenderedPageBreak/>
              <w:t>Topic</w:t>
            </w:r>
          </w:p>
          <w:p w14:paraId="6275F327" w14:textId="6051EA63" w:rsidR="00955BC9" w:rsidRPr="00955BC9" w:rsidRDefault="7BB2E7CA" w:rsidP="4135F2FE">
            <w:pPr>
              <w:spacing w:after="0" w:line="240" w:lineRule="auto"/>
              <w:textAlignment w:val="baseline"/>
              <w:rPr>
                <w:rFonts w:eastAsiaTheme="minorEastAsia"/>
                <w:sz w:val="20"/>
                <w:szCs w:val="20"/>
              </w:rPr>
            </w:pPr>
            <w:r w:rsidRPr="4135F2FE">
              <w:rPr>
                <w:rFonts w:eastAsiaTheme="minorEastAsia"/>
                <w:sz w:val="20"/>
                <w:szCs w:val="20"/>
              </w:rPr>
              <w:t>Emergency!!!</w:t>
            </w:r>
          </w:p>
          <w:p w14:paraId="6F9F3604" w14:textId="395F7542" w:rsidR="00955BC9" w:rsidRPr="00955BC9" w:rsidRDefault="00955BC9" w:rsidP="4135F2FE">
            <w:pPr>
              <w:spacing w:after="0" w:line="240" w:lineRule="auto"/>
              <w:textAlignment w:val="baseline"/>
              <w:rPr>
                <w:rFonts w:eastAsiaTheme="minorEastAsia"/>
                <w:sz w:val="20"/>
                <w:szCs w:val="20"/>
              </w:rPr>
            </w:pPr>
          </w:p>
          <w:p w14:paraId="759A501F" w14:textId="5E6DC69C" w:rsidR="00955BC9" w:rsidRPr="00955BC9" w:rsidRDefault="35605292" w:rsidP="4135F2FE">
            <w:pPr>
              <w:spacing w:after="0" w:line="240" w:lineRule="auto"/>
              <w:textAlignment w:val="baseline"/>
              <w:rPr>
                <w:rFonts w:eastAsiaTheme="minorEastAsia"/>
                <w:sz w:val="20"/>
                <w:szCs w:val="20"/>
              </w:rPr>
            </w:pPr>
            <w:r w:rsidRPr="4135F2FE">
              <w:rPr>
                <w:rFonts w:eastAsiaTheme="minorEastAsia"/>
                <w:sz w:val="20"/>
                <w:szCs w:val="20"/>
              </w:rPr>
              <w:t>Today we are going to continue thinking about Superheroes all ar</w:t>
            </w:r>
            <w:r w:rsidR="2A87547C" w:rsidRPr="4135F2FE">
              <w:rPr>
                <w:rFonts w:eastAsiaTheme="minorEastAsia"/>
                <w:sz w:val="20"/>
                <w:szCs w:val="20"/>
              </w:rPr>
              <w:t>ound us, but especially those that help us in an emergency. Please watch this video about how you would call for help in an emergency.</w:t>
            </w:r>
          </w:p>
          <w:p w14:paraId="23D4201B" w14:textId="549C552A" w:rsidR="3F6C6583" w:rsidRDefault="3F6C6583" w:rsidP="4135F2FE">
            <w:pPr>
              <w:spacing w:after="0" w:line="240" w:lineRule="auto"/>
              <w:rPr>
                <w:rFonts w:eastAsiaTheme="minorEastAsia"/>
                <w:sz w:val="20"/>
                <w:szCs w:val="20"/>
              </w:rPr>
            </w:pPr>
          </w:p>
          <w:p w14:paraId="64BF3A71" w14:textId="70D3A4A2" w:rsidR="00955BC9" w:rsidRPr="00955BC9" w:rsidRDefault="003F0DB5" w:rsidP="4135F2FE">
            <w:pPr>
              <w:spacing w:after="0" w:line="240" w:lineRule="auto"/>
              <w:textAlignment w:val="baseline"/>
              <w:rPr>
                <w:rFonts w:eastAsiaTheme="minorEastAsia"/>
                <w:sz w:val="20"/>
                <w:szCs w:val="20"/>
              </w:rPr>
            </w:pPr>
            <w:hyperlink r:id="rId38">
              <w:r w:rsidR="6EC5A9F6" w:rsidRPr="4135F2FE">
                <w:rPr>
                  <w:rStyle w:val="Hyperlink"/>
                  <w:rFonts w:eastAsiaTheme="minorEastAsia"/>
                  <w:sz w:val="20"/>
                  <w:szCs w:val="20"/>
                </w:rPr>
                <w:t xml:space="preserve">How to make an emergency 999 call – West Midlands Ambulance Service </w:t>
              </w:r>
              <w:r w:rsidR="6EC5A9F6" w:rsidRPr="4135F2FE">
                <w:rPr>
                  <w:rStyle w:val="Hyperlink"/>
                  <w:rFonts w:eastAsiaTheme="minorEastAsia"/>
                  <w:sz w:val="20"/>
                  <w:szCs w:val="20"/>
                </w:rPr>
                <w:lastRenderedPageBreak/>
                <w:t>University NHS Foundation Trust (wmas.nhs.uk)</w:t>
              </w:r>
            </w:hyperlink>
          </w:p>
          <w:p w14:paraId="6A3BB63C" w14:textId="1CC967A3" w:rsidR="00955BC9" w:rsidRPr="00955BC9" w:rsidRDefault="00955BC9" w:rsidP="4135F2FE">
            <w:pPr>
              <w:spacing w:after="0" w:line="240" w:lineRule="auto"/>
              <w:textAlignment w:val="baseline"/>
              <w:rPr>
                <w:rFonts w:eastAsiaTheme="minorEastAsia"/>
                <w:sz w:val="20"/>
                <w:szCs w:val="20"/>
              </w:rPr>
            </w:pPr>
          </w:p>
          <w:p w14:paraId="0410CA07" w14:textId="25C95531" w:rsidR="00955BC9" w:rsidRPr="00955BC9" w:rsidRDefault="7A649DC9" w:rsidP="4135F2FE">
            <w:pPr>
              <w:spacing w:after="0" w:line="240" w:lineRule="auto"/>
              <w:textAlignment w:val="baseline"/>
              <w:rPr>
                <w:rFonts w:eastAsiaTheme="minorEastAsia"/>
                <w:sz w:val="20"/>
                <w:szCs w:val="20"/>
              </w:rPr>
            </w:pPr>
            <w:proofErr w:type="spellStart"/>
            <w:r w:rsidRPr="4135F2FE">
              <w:rPr>
                <w:rFonts w:eastAsiaTheme="minorEastAsia"/>
                <w:sz w:val="20"/>
                <w:szCs w:val="20"/>
              </w:rPr>
              <w:t>Its</w:t>
            </w:r>
            <w:proofErr w:type="spellEnd"/>
            <w:r w:rsidRPr="4135F2FE">
              <w:rPr>
                <w:rFonts w:eastAsiaTheme="minorEastAsia"/>
                <w:sz w:val="20"/>
                <w:szCs w:val="20"/>
              </w:rPr>
              <w:t xml:space="preserve"> very important that you know how to ring this number in case there is an emergency at your house and </w:t>
            </w:r>
            <w:r w:rsidR="35DD5456" w:rsidRPr="4135F2FE">
              <w:rPr>
                <w:rFonts w:eastAsiaTheme="minorEastAsia"/>
                <w:sz w:val="20"/>
                <w:szCs w:val="20"/>
              </w:rPr>
              <w:t>you</w:t>
            </w:r>
            <w:r w:rsidRPr="4135F2FE">
              <w:rPr>
                <w:rFonts w:eastAsiaTheme="minorEastAsia"/>
                <w:sz w:val="20"/>
                <w:szCs w:val="20"/>
              </w:rPr>
              <w:t xml:space="preserve"> need to ring them. </w:t>
            </w:r>
            <w:r w:rsidR="07EC4B08" w:rsidRPr="4135F2FE">
              <w:rPr>
                <w:rFonts w:eastAsiaTheme="minorEastAsia"/>
                <w:sz w:val="20"/>
                <w:szCs w:val="20"/>
              </w:rPr>
              <w:t xml:space="preserve">Practice making a pretend phone call to 999 with your grown up and explaining what has happened- maybe your grown up is feeling poorly and you need an ambulance </w:t>
            </w:r>
            <w:r w:rsidR="43650194" w:rsidRPr="4135F2FE">
              <w:rPr>
                <w:rFonts w:eastAsiaTheme="minorEastAsia"/>
                <w:sz w:val="20"/>
                <w:szCs w:val="20"/>
              </w:rPr>
              <w:t>for them.</w:t>
            </w:r>
            <w:r w:rsidR="3943C8DE" w:rsidRPr="4135F2FE">
              <w:rPr>
                <w:rFonts w:eastAsiaTheme="minorEastAsia"/>
                <w:sz w:val="20"/>
                <w:szCs w:val="20"/>
              </w:rPr>
              <w:t xml:space="preserve"> You can use the emergency service cards in the resource file for some ideas.</w:t>
            </w:r>
          </w:p>
          <w:p w14:paraId="4CF5AF7F" w14:textId="5E02A10F" w:rsidR="00955BC9" w:rsidRPr="00955BC9" w:rsidRDefault="00955BC9" w:rsidP="4135F2FE">
            <w:pPr>
              <w:spacing w:after="0" w:line="240" w:lineRule="auto"/>
              <w:textAlignment w:val="baseline"/>
              <w:rPr>
                <w:rFonts w:eastAsiaTheme="minorEastAsia"/>
                <w:sz w:val="20"/>
                <w:szCs w:val="20"/>
              </w:rPr>
            </w:pPr>
          </w:p>
          <w:p w14:paraId="0B3F9703" w14:textId="07FAD222" w:rsidR="00955BC9" w:rsidRPr="00955BC9" w:rsidRDefault="43650194" w:rsidP="4135F2FE">
            <w:pPr>
              <w:spacing w:after="0" w:line="240" w:lineRule="auto"/>
              <w:textAlignment w:val="baseline"/>
              <w:rPr>
                <w:rFonts w:eastAsiaTheme="minorEastAsia"/>
                <w:sz w:val="20"/>
                <w:szCs w:val="20"/>
              </w:rPr>
            </w:pPr>
            <w:r w:rsidRPr="4135F2FE">
              <w:rPr>
                <w:rFonts w:eastAsiaTheme="minorEastAsia"/>
                <w:sz w:val="20"/>
                <w:szCs w:val="20"/>
              </w:rPr>
              <w:t>Another really important thing to be able to tell the 999 operator is your address. Have a go at trying to remember your address today. Maybe you could even practice writing it down</w:t>
            </w:r>
            <w:r w:rsidR="3697D4CC" w:rsidRPr="4135F2FE">
              <w:rPr>
                <w:rFonts w:eastAsiaTheme="minorEastAsia"/>
                <w:sz w:val="20"/>
                <w:szCs w:val="20"/>
              </w:rPr>
              <w:t xml:space="preserve">. </w:t>
            </w:r>
          </w:p>
        </w:tc>
      </w:tr>
      <w:tr w:rsidR="00955BC9" w:rsidRPr="00955BC9" w14:paraId="121DBDED" w14:textId="77777777" w:rsidTr="00EE2F4A">
        <w:trPr>
          <w:trHeight w:val="927"/>
        </w:trPr>
        <w:tc>
          <w:tcPr>
            <w:tcW w:w="1040" w:type="dxa"/>
            <w:tcBorders>
              <w:top w:val="inset" w:sz="18" w:space="0" w:color="auto"/>
              <w:left w:val="single" w:sz="6" w:space="0" w:color="auto"/>
              <w:bottom w:val="single" w:sz="6" w:space="0" w:color="auto"/>
              <w:right w:val="single" w:sz="6" w:space="0" w:color="auto"/>
            </w:tcBorders>
            <w:shd w:val="clear" w:color="auto" w:fill="auto"/>
            <w:hideMark/>
          </w:tcPr>
          <w:p w14:paraId="73D03E18" w14:textId="77777777" w:rsidR="00955BC9" w:rsidRPr="00955BC9" w:rsidRDefault="00955BC9" w:rsidP="00955BC9">
            <w:pPr>
              <w:spacing w:after="0" w:line="240" w:lineRule="auto"/>
              <w:ind w:left="86" w:right="86"/>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sz w:val="16"/>
                <w:lang w:eastAsia="en-GB"/>
              </w:rPr>
              <w:t>Thursday  </w:t>
            </w:r>
          </w:p>
        </w:tc>
        <w:tc>
          <w:tcPr>
            <w:tcW w:w="3458" w:type="dxa"/>
            <w:tcBorders>
              <w:top w:val="inset" w:sz="18" w:space="0" w:color="auto"/>
              <w:left w:val="inset" w:sz="18" w:space="0" w:color="auto"/>
              <w:bottom w:val="single" w:sz="6" w:space="0" w:color="auto"/>
              <w:right w:val="single" w:sz="6" w:space="0" w:color="auto"/>
            </w:tcBorders>
            <w:shd w:val="clear" w:color="auto" w:fill="auto"/>
            <w:hideMark/>
          </w:tcPr>
          <w:p w14:paraId="692D28E4" w14:textId="7D289491"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C000"/>
                <w:sz w:val="16"/>
                <w:szCs w:val="16"/>
                <w:lang w:eastAsia="en-GB"/>
              </w:rPr>
              <w:t>Orange: </w:t>
            </w:r>
          </w:p>
          <w:p w14:paraId="7208E2F4" w14:textId="088C9DE7" w:rsidR="00955BC9" w:rsidRPr="00955BC9" w:rsidRDefault="34DF1DFF" w:rsidP="2787C9A2">
            <w:pPr>
              <w:spacing w:after="0" w:line="240" w:lineRule="auto"/>
              <w:textAlignment w:val="baseline"/>
              <w:rPr>
                <w:rFonts w:eastAsiaTheme="minorEastAsia"/>
                <w:b/>
                <w:bCs/>
                <w:color w:val="FFC000"/>
                <w:sz w:val="16"/>
                <w:szCs w:val="16"/>
                <w:lang w:eastAsia="en-GB"/>
              </w:rPr>
            </w:pPr>
            <w:r w:rsidRPr="2787C9A2">
              <w:rPr>
                <w:rFonts w:eastAsiaTheme="minorEastAsia"/>
                <w:i/>
                <w:iCs/>
                <w:color w:val="FF0000"/>
                <w:sz w:val="16"/>
                <w:szCs w:val="16"/>
                <w:lang w:eastAsia="en-GB"/>
              </w:rPr>
              <w:t>Toy cat</w:t>
            </w:r>
          </w:p>
          <w:p w14:paraId="749DAAFF" w14:textId="13DD103D" w:rsidR="00955BC9" w:rsidRPr="00955BC9" w:rsidRDefault="284CFEDD" w:rsidP="2787C9A2">
            <w:pPr>
              <w:spacing w:after="0" w:line="240" w:lineRule="auto"/>
              <w:textAlignment w:val="baseline"/>
              <w:rPr>
                <w:rFonts w:eastAsiaTheme="minorEastAsia"/>
                <w:i/>
                <w:iCs/>
                <w:color w:val="FF0000"/>
                <w:sz w:val="16"/>
                <w:szCs w:val="16"/>
                <w:lang w:eastAsia="en-GB"/>
              </w:rPr>
            </w:pPr>
            <w:proofErr w:type="spellStart"/>
            <w:r w:rsidRPr="2787C9A2">
              <w:rPr>
                <w:rFonts w:eastAsiaTheme="minorEastAsia"/>
                <w:i/>
                <w:iCs/>
                <w:color w:val="FF0000"/>
                <w:sz w:val="16"/>
                <w:szCs w:val="16"/>
                <w:lang w:eastAsia="en-GB"/>
              </w:rPr>
              <w:t>Childrens</w:t>
            </w:r>
            <w:proofErr w:type="spellEnd"/>
            <w:r w:rsidRPr="2787C9A2">
              <w:rPr>
                <w:rFonts w:eastAsiaTheme="minorEastAsia"/>
                <w:i/>
                <w:iCs/>
                <w:color w:val="FF0000"/>
                <w:sz w:val="16"/>
                <w:szCs w:val="16"/>
                <w:lang w:eastAsia="en-GB"/>
              </w:rPr>
              <w:t xml:space="preserve"> instruments</w:t>
            </w:r>
          </w:p>
          <w:p w14:paraId="4807E1E6" w14:textId="65422B22" w:rsidR="00955BC9" w:rsidRPr="00955BC9" w:rsidRDefault="3B0CB581" w:rsidP="2787C9A2">
            <w:pPr>
              <w:spacing w:after="0" w:line="240" w:lineRule="auto"/>
              <w:textAlignment w:val="baseline"/>
              <w:rPr>
                <w:rFonts w:eastAsiaTheme="minorEastAsia"/>
                <w:sz w:val="16"/>
                <w:szCs w:val="16"/>
                <w:lang w:eastAsia="en-GB"/>
              </w:rPr>
            </w:pPr>
            <w:r w:rsidRPr="2787C9A2">
              <w:rPr>
                <w:rFonts w:eastAsiaTheme="minorEastAsia"/>
                <w:sz w:val="16"/>
                <w:szCs w:val="16"/>
              </w:rPr>
              <w:t xml:space="preserve"> Hold up the toy cat. ‘The cheeky cat has been collecting musical instruments and putting them in her bed.’ </w:t>
            </w:r>
            <w:r w:rsidR="2D52C0CC" w:rsidRPr="2787C9A2">
              <w:rPr>
                <w:rFonts w:eastAsiaTheme="minorEastAsia"/>
                <w:sz w:val="16"/>
                <w:szCs w:val="16"/>
              </w:rPr>
              <w:t>Ask your child</w:t>
            </w:r>
            <w:r w:rsidRPr="2787C9A2">
              <w:rPr>
                <w:rFonts w:eastAsiaTheme="minorEastAsia"/>
                <w:sz w:val="16"/>
                <w:szCs w:val="16"/>
              </w:rPr>
              <w:t xml:space="preserve"> to choose an instrument and let them explore playing it. ‘Do</w:t>
            </w:r>
            <w:r w:rsidR="3AC18241" w:rsidRPr="2787C9A2">
              <w:rPr>
                <w:rFonts w:eastAsiaTheme="minorEastAsia"/>
                <w:sz w:val="16"/>
                <w:szCs w:val="16"/>
              </w:rPr>
              <w:t xml:space="preserve"> you</w:t>
            </w:r>
            <w:r w:rsidRPr="2787C9A2">
              <w:rPr>
                <w:rFonts w:eastAsiaTheme="minorEastAsia"/>
                <w:sz w:val="16"/>
                <w:szCs w:val="16"/>
              </w:rPr>
              <w:t xml:space="preserve"> know what this instrument is called?’ Tell </w:t>
            </w:r>
            <w:r w:rsidR="57EC7B86" w:rsidRPr="2787C9A2">
              <w:rPr>
                <w:rFonts w:eastAsiaTheme="minorEastAsia"/>
                <w:sz w:val="16"/>
                <w:szCs w:val="16"/>
              </w:rPr>
              <w:t xml:space="preserve">your </w:t>
            </w:r>
            <w:r w:rsidRPr="2787C9A2">
              <w:rPr>
                <w:rFonts w:eastAsiaTheme="minorEastAsia"/>
                <w:sz w:val="16"/>
                <w:szCs w:val="16"/>
              </w:rPr>
              <w:t xml:space="preserve">child the name of the instrument and play it.  Encourage </w:t>
            </w:r>
            <w:r w:rsidR="59016CA5" w:rsidRPr="2787C9A2">
              <w:rPr>
                <w:rFonts w:eastAsiaTheme="minorEastAsia"/>
                <w:sz w:val="16"/>
                <w:szCs w:val="16"/>
              </w:rPr>
              <w:t>your</w:t>
            </w:r>
            <w:r w:rsidRPr="2787C9A2">
              <w:rPr>
                <w:rFonts w:eastAsiaTheme="minorEastAsia"/>
                <w:sz w:val="16"/>
                <w:szCs w:val="16"/>
              </w:rPr>
              <w:t xml:space="preserve"> child to explore making sounds with it. ‘Can you make a sound?’ Repeat the above until all the percussion instruments have been introduced. </w:t>
            </w:r>
            <w:r w:rsidR="00955BC9" w:rsidRPr="2787C9A2">
              <w:rPr>
                <w:rFonts w:eastAsiaTheme="minorEastAsia"/>
                <w:sz w:val="16"/>
                <w:szCs w:val="16"/>
                <w:lang w:eastAsia="en-GB"/>
              </w:rPr>
              <w:t>  </w:t>
            </w:r>
          </w:p>
          <w:p w14:paraId="186F077F" w14:textId="7748213E" w:rsidR="00955BC9" w:rsidRPr="00955BC9" w:rsidRDefault="00955BC9" w:rsidP="2787C9A2">
            <w:pPr>
              <w:spacing w:after="0" w:line="240" w:lineRule="auto"/>
              <w:textAlignment w:val="baseline"/>
              <w:rPr>
                <w:rFonts w:eastAsiaTheme="minorEastAsia"/>
                <w:color w:val="000000" w:themeColor="text1"/>
                <w:sz w:val="16"/>
                <w:szCs w:val="16"/>
              </w:rPr>
            </w:pPr>
            <w:r w:rsidRPr="2787C9A2">
              <w:rPr>
                <w:rFonts w:eastAsiaTheme="minorEastAsia"/>
                <w:b/>
                <w:bCs/>
                <w:color w:val="FF33CC"/>
                <w:sz w:val="16"/>
                <w:szCs w:val="16"/>
                <w:lang w:eastAsia="en-GB"/>
              </w:rPr>
              <w:t>Pink:</w:t>
            </w:r>
            <w:r w:rsidRPr="2787C9A2">
              <w:rPr>
                <w:rFonts w:eastAsiaTheme="minorEastAsia"/>
                <w:sz w:val="16"/>
                <w:szCs w:val="16"/>
                <w:lang w:eastAsia="en-GB"/>
              </w:rPr>
              <w:t>  </w:t>
            </w:r>
            <w:r w:rsidR="353F50A5" w:rsidRPr="2787C9A2">
              <w:rPr>
                <w:rFonts w:eastAsiaTheme="minorEastAsia"/>
                <w:b/>
                <w:bCs/>
                <w:color w:val="FF33CC"/>
                <w:sz w:val="16"/>
                <w:szCs w:val="16"/>
              </w:rPr>
              <w:t xml:space="preserve"> </w:t>
            </w:r>
            <w:r w:rsidR="353F50A5" w:rsidRPr="2787C9A2">
              <w:rPr>
                <w:rFonts w:eastAsiaTheme="minorEastAsia"/>
                <w:color w:val="000000" w:themeColor="text1"/>
                <w:sz w:val="16"/>
                <w:szCs w:val="16"/>
              </w:rPr>
              <w:t>Join in with the song below</w:t>
            </w:r>
          </w:p>
          <w:p w14:paraId="6EFB0DFA" w14:textId="3365F8C1" w:rsidR="00955BC9" w:rsidRPr="00955BC9" w:rsidRDefault="1ADFFD80" w:rsidP="2787C9A2">
            <w:pPr>
              <w:spacing w:after="0" w:line="240" w:lineRule="auto"/>
              <w:textAlignment w:val="baseline"/>
              <w:rPr>
                <w:rFonts w:eastAsiaTheme="minorEastAsia"/>
                <w:color w:val="000000" w:themeColor="text1"/>
                <w:sz w:val="16"/>
                <w:szCs w:val="16"/>
              </w:rPr>
            </w:pPr>
            <w:r w:rsidRPr="2787C9A2">
              <w:rPr>
                <w:rFonts w:eastAsiaTheme="minorEastAsia"/>
                <w:sz w:val="16"/>
                <w:szCs w:val="16"/>
              </w:rPr>
              <w:t>https://www.youtube.com/watch?v=KlN7w90utho</w:t>
            </w:r>
            <w:r w:rsidRPr="2787C9A2">
              <w:rPr>
                <w:rFonts w:eastAsiaTheme="minorEastAsia"/>
                <w:color w:val="000000" w:themeColor="text1"/>
                <w:sz w:val="16"/>
                <w:szCs w:val="16"/>
              </w:rPr>
              <w:t xml:space="preserve"> </w:t>
            </w:r>
          </w:p>
          <w:p w14:paraId="76BCE3ED" w14:textId="4248EDF4" w:rsidR="00955BC9" w:rsidRPr="00955BC9" w:rsidRDefault="353F50A5" w:rsidP="2787C9A2">
            <w:pPr>
              <w:spacing w:after="0" w:line="240" w:lineRule="auto"/>
              <w:textAlignment w:val="baseline"/>
              <w:rPr>
                <w:rFonts w:eastAsiaTheme="minorEastAsia"/>
                <w:color w:val="000000" w:themeColor="text1"/>
                <w:sz w:val="16"/>
                <w:szCs w:val="16"/>
              </w:rPr>
            </w:pPr>
            <w:r w:rsidRPr="2787C9A2">
              <w:rPr>
                <w:rFonts w:eastAsiaTheme="minorEastAsia"/>
                <w:color w:val="000000" w:themeColor="text1"/>
                <w:sz w:val="16"/>
                <w:szCs w:val="16"/>
              </w:rPr>
              <w:t>Using the ‘Alphabet hats’ in resources, print off the letter ‘t’ hat, colour in and make. If you can’t print off, then make a head band using a strip of paper and draw things that begin with the letter ‘t’. Parents/ carers scribe underneath what it is. I would love to see a photograph of you wearing it!</w:t>
            </w:r>
            <w:r w:rsidRPr="2787C9A2">
              <w:rPr>
                <w:rFonts w:eastAsiaTheme="minorEastAsia"/>
                <w:b/>
                <w:bCs/>
                <w:i/>
                <w:iCs/>
                <w:color w:val="000000" w:themeColor="text1"/>
                <w:sz w:val="16"/>
                <w:szCs w:val="16"/>
              </w:rPr>
              <w:t xml:space="preserve"> (if possible, I suggest you save this resource on your hard drive/desktop as we will be using these sheets weekly otherwise the resource can be found in week2 resources)</w:t>
            </w:r>
          </w:p>
          <w:p w14:paraId="133B02DC" w14:textId="636529DF"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0000"/>
                <w:sz w:val="16"/>
                <w:szCs w:val="16"/>
                <w:lang w:eastAsia="en-GB"/>
              </w:rPr>
              <w:t>Red –</w:t>
            </w:r>
            <w:r w:rsidRPr="2787C9A2">
              <w:rPr>
                <w:rFonts w:eastAsiaTheme="minorEastAsia"/>
                <w:sz w:val="16"/>
                <w:szCs w:val="16"/>
                <w:lang w:eastAsia="en-GB"/>
              </w:rPr>
              <w:t xml:space="preserve"> </w:t>
            </w:r>
            <w:r w:rsidR="444489C8" w:rsidRPr="2787C9A2">
              <w:rPr>
                <w:rFonts w:eastAsiaTheme="minorEastAsia"/>
                <w:sz w:val="16"/>
                <w:szCs w:val="16"/>
                <w:lang w:eastAsia="en-GB"/>
              </w:rPr>
              <w:t xml:space="preserve"> </w:t>
            </w:r>
          </w:p>
          <w:p w14:paraId="558C578F" w14:textId="3F37A24C" w:rsidR="00955BC9" w:rsidRPr="00955BC9" w:rsidRDefault="3B45BB49"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lastRenderedPageBreak/>
              <w:t xml:space="preserve">Revise tricky words on phonics play </w:t>
            </w:r>
            <w:hyperlink r:id="rId39">
              <w:r w:rsidRPr="2787C9A2">
                <w:rPr>
                  <w:rStyle w:val="Hyperlink"/>
                  <w:rFonts w:eastAsiaTheme="minorEastAsia"/>
                  <w:sz w:val="16"/>
                  <w:szCs w:val="16"/>
                </w:rPr>
                <w:t>Tricky Word Trucks (phonicsplay.co.uk)</w:t>
              </w:r>
            </w:hyperlink>
            <w:r w:rsidRPr="2787C9A2">
              <w:rPr>
                <w:rFonts w:eastAsiaTheme="minorEastAsia"/>
                <w:sz w:val="16"/>
                <w:szCs w:val="16"/>
              </w:rPr>
              <w:t xml:space="preserve"> You can try phase 2 and 3. We should start being confident in phase 2 tricky words now. </w:t>
            </w:r>
          </w:p>
          <w:p w14:paraId="61282CA7" w14:textId="5C505289" w:rsidR="00955BC9" w:rsidRPr="00955BC9" w:rsidRDefault="6F927740"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Recap the ‘or’ sound with Mr Thorne</w:t>
            </w:r>
            <w:r w:rsidR="58E76185" w:rsidRPr="2787C9A2">
              <w:rPr>
                <w:rFonts w:eastAsiaTheme="minorEastAsia"/>
                <w:sz w:val="16"/>
                <w:szCs w:val="16"/>
                <w:lang w:eastAsia="en-GB"/>
              </w:rPr>
              <w:t>.</w:t>
            </w:r>
          </w:p>
          <w:p w14:paraId="2B6E628C" w14:textId="269E70FC" w:rsidR="00955BC9" w:rsidRPr="00955BC9" w:rsidRDefault="58E76185"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 xml:space="preserve">Go on a phoneme hunt around your house for words that have the ‘or’ sound in. Can you write the words for me? </w:t>
            </w:r>
          </w:p>
        </w:tc>
        <w:tc>
          <w:tcPr>
            <w:tcW w:w="4230" w:type="dxa"/>
            <w:tcBorders>
              <w:top w:val="inset" w:sz="18" w:space="0" w:color="auto"/>
              <w:left w:val="inset" w:sz="18" w:space="0" w:color="auto"/>
              <w:bottom w:val="single" w:sz="6" w:space="0" w:color="auto"/>
              <w:right w:val="single" w:sz="6" w:space="0" w:color="auto"/>
            </w:tcBorders>
            <w:shd w:val="clear" w:color="auto" w:fill="auto"/>
            <w:hideMark/>
          </w:tcPr>
          <w:p w14:paraId="2122FB59" w14:textId="3C2D25C7"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lastRenderedPageBreak/>
              <w:t>.</w:t>
            </w:r>
            <w:hyperlink r:id="rId40">
              <w:r w:rsidR="2F75DF3E" w:rsidRPr="2787C9A2">
                <w:rPr>
                  <w:rStyle w:val="Hyperlink"/>
                  <w:rFonts w:eastAsiaTheme="minorEastAsia"/>
                  <w:sz w:val="16"/>
                  <w:szCs w:val="16"/>
                  <w:lang w:eastAsia="en-GB"/>
                </w:rPr>
                <w:t>https://www.bbc.co.uk/teach/school-radio/nursery-rhymes-one-two-buckle-my-shoe/zkvtqp3</w:t>
              </w:r>
            </w:hyperlink>
          </w:p>
          <w:p w14:paraId="08C1CA4C" w14:textId="1360B4CA" w:rsidR="00955BC9" w:rsidRPr="00955BC9" w:rsidRDefault="00EE2F4A" w:rsidP="2787C9A2">
            <w:pPr>
              <w:spacing w:after="0" w:line="240" w:lineRule="auto"/>
              <w:jc w:val="center"/>
              <w:textAlignment w:val="baseline"/>
              <w:rPr>
                <w:rFonts w:eastAsiaTheme="minorEastAsia"/>
                <w:sz w:val="16"/>
                <w:szCs w:val="16"/>
              </w:rPr>
            </w:pPr>
            <w:r>
              <w:rPr>
                <w:noProof/>
              </w:rPr>
              <w:drawing>
                <wp:anchor distT="0" distB="0" distL="114300" distR="114300" simplePos="0" relativeHeight="251660288" behindDoc="1" locked="0" layoutInCell="1" allowOverlap="1" wp14:anchorId="3E717C47" wp14:editId="2CBCD78D">
                  <wp:simplePos x="0" y="0"/>
                  <wp:positionH relativeFrom="column">
                    <wp:posOffset>685800</wp:posOffset>
                  </wp:positionH>
                  <wp:positionV relativeFrom="paragraph">
                    <wp:posOffset>104775</wp:posOffset>
                  </wp:positionV>
                  <wp:extent cx="1838325" cy="1027881"/>
                  <wp:effectExtent l="0" t="0" r="0" b="0"/>
                  <wp:wrapTight wrapText="bothSides">
                    <wp:wrapPolygon edited="0">
                      <wp:start x="0" y="0"/>
                      <wp:lineTo x="0" y="21360"/>
                      <wp:lineTo x="21488" y="21360"/>
                      <wp:lineTo x="21488" y="0"/>
                      <wp:lineTo x="0" y="0"/>
                    </wp:wrapPolygon>
                  </wp:wrapTight>
                  <wp:docPr id="1356063366" name="Picture 135606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838325" cy="1027881"/>
                          </a:xfrm>
                          <a:prstGeom prst="rect">
                            <a:avLst/>
                          </a:prstGeom>
                        </pic:spPr>
                      </pic:pic>
                    </a:graphicData>
                  </a:graphic>
                  <wp14:sizeRelH relativeFrom="page">
                    <wp14:pctWidth>0</wp14:pctWidth>
                  </wp14:sizeRelH>
                  <wp14:sizeRelV relativeFrom="page">
                    <wp14:pctHeight>0</wp14:pctHeight>
                  </wp14:sizeRelV>
                </wp:anchor>
              </w:drawing>
            </w:r>
          </w:p>
          <w:p w14:paraId="150AF12D" w14:textId="69D1095A" w:rsidR="00955BC9" w:rsidRPr="00955BC9" w:rsidRDefault="7EA2D1F0" w:rsidP="2787C9A2">
            <w:pPr>
              <w:spacing w:after="0" w:line="240" w:lineRule="auto"/>
              <w:textAlignment w:val="baseline"/>
              <w:rPr>
                <w:rFonts w:eastAsiaTheme="minorEastAsia"/>
                <w:sz w:val="16"/>
                <w:szCs w:val="16"/>
                <w:lang w:eastAsia="en-GB"/>
              </w:rPr>
            </w:pPr>
            <w:r w:rsidRPr="2787C9A2">
              <w:rPr>
                <w:rFonts w:eastAsiaTheme="minorEastAsia"/>
                <w:b/>
                <w:bCs/>
                <w:i/>
                <w:iCs/>
                <w:color w:val="000000" w:themeColor="text1"/>
                <w:sz w:val="16"/>
                <w:szCs w:val="16"/>
              </w:rPr>
              <w:t xml:space="preserve">Activity 1: </w:t>
            </w:r>
            <w:r w:rsidR="2F75DF3E" w:rsidRPr="2787C9A2">
              <w:rPr>
                <w:rFonts w:eastAsiaTheme="minorEastAsia"/>
                <w:sz w:val="16"/>
                <w:szCs w:val="16"/>
                <w:lang w:eastAsia="en-GB"/>
              </w:rPr>
              <w:t xml:space="preserve">Listen to </w:t>
            </w:r>
            <w:r w:rsidR="7C49FD1F" w:rsidRPr="2787C9A2">
              <w:rPr>
                <w:rFonts w:eastAsiaTheme="minorEastAsia"/>
                <w:sz w:val="16"/>
                <w:szCs w:val="16"/>
                <w:lang w:eastAsia="en-GB"/>
              </w:rPr>
              <w:t xml:space="preserve">and </w:t>
            </w:r>
            <w:r w:rsidR="2F75DF3E" w:rsidRPr="2787C9A2">
              <w:rPr>
                <w:rFonts w:eastAsiaTheme="minorEastAsia"/>
                <w:sz w:val="16"/>
                <w:szCs w:val="16"/>
                <w:lang w:eastAsia="en-GB"/>
              </w:rPr>
              <w:t xml:space="preserve">join in with the rhyme. </w:t>
            </w:r>
            <w:r w:rsidR="1BDCD115" w:rsidRPr="2787C9A2">
              <w:rPr>
                <w:rFonts w:eastAsiaTheme="minorEastAsia"/>
                <w:sz w:val="16"/>
                <w:szCs w:val="16"/>
                <w:lang w:eastAsia="en-GB"/>
              </w:rPr>
              <w:t>Print off the words and follow them as you join in.</w:t>
            </w:r>
            <w:r w:rsidR="35F41F41" w:rsidRPr="2787C9A2">
              <w:rPr>
                <w:rFonts w:eastAsiaTheme="minorEastAsia"/>
                <w:sz w:val="16"/>
                <w:szCs w:val="16"/>
                <w:lang w:eastAsia="en-GB"/>
              </w:rPr>
              <w:t xml:space="preserve"> Pick out some rhyming words together. </w:t>
            </w:r>
          </w:p>
          <w:p w14:paraId="640569E2" w14:textId="4DE1B97D" w:rsidR="00955BC9" w:rsidRPr="00955BC9" w:rsidRDefault="1BDCD115"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 xml:space="preserve"> </w:t>
            </w:r>
          </w:p>
          <w:p w14:paraId="2CA4ECA7" w14:textId="319BBB9D" w:rsidR="00955BC9" w:rsidRPr="00955BC9" w:rsidRDefault="7F0D5B06" w:rsidP="2787C9A2">
            <w:pPr>
              <w:spacing w:after="0" w:line="240" w:lineRule="auto"/>
              <w:textAlignment w:val="baseline"/>
              <w:rPr>
                <w:rFonts w:eastAsiaTheme="minorEastAsia"/>
                <w:b/>
                <w:bCs/>
                <w:color w:val="FF0000"/>
                <w:sz w:val="16"/>
                <w:szCs w:val="16"/>
                <w:lang w:eastAsia="en-GB"/>
              </w:rPr>
            </w:pPr>
            <w:r w:rsidRPr="2787C9A2">
              <w:rPr>
                <w:rFonts w:eastAsiaTheme="minorEastAsia"/>
                <w:b/>
                <w:bCs/>
                <w:i/>
                <w:iCs/>
                <w:sz w:val="16"/>
                <w:szCs w:val="16"/>
                <w:lang w:eastAsia="en-GB"/>
              </w:rPr>
              <w:t xml:space="preserve">Activity 2: </w:t>
            </w:r>
            <w:r w:rsidR="00955BC9" w:rsidRPr="2787C9A2">
              <w:rPr>
                <w:rFonts w:eastAsiaTheme="minorEastAsia"/>
                <w:sz w:val="16"/>
                <w:szCs w:val="16"/>
                <w:lang w:eastAsia="en-GB"/>
              </w:rPr>
              <w:t> </w:t>
            </w:r>
            <w:r w:rsidR="5CC1F2DB" w:rsidRPr="2787C9A2">
              <w:rPr>
                <w:rFonts w:eastAsiaTheme="minorEastAsia"/>
                <w:sz w:val="16"/>
                <w:szCs w:val="16"/>
                <w:lang w:eastAsia="en-GB"/>
              </w:rPr>
              <w:t xml:space="preserve"> </w:t>
            </w:r>
            <w:r w:rsidR="1341F78D" w:rsidRPr="2787C9A2">
              <w:rPr>
                <w:rFonts w:eastAsiaTheme="minorEastAsia"/>
                <w:sz w:val="16"/>
                <w:szCs w:val="16"/>
                <w:lang w:eastAsia="en-GB"/>
              </w:rPr>
              <w:t>Think of an</w:t>
            </w:r>
            <w:r w:rsidR="5CC1F2DB" w:rsidRPr="2787C9A2">
              <w:rPr>
                <w:rFonts w:eastAsiaTheme="minorEastAsia"/>
                <w:sz w:val="16"/>
                <w:szCs w:val="16"/>
                <w:lang w:eastAsia="en-GB"/>
              </w:rPr>
              <w:t xml:space="preserve"> action to add to each verse</w:t>
            </w:r>
            <w:r w:rsidR="641F22CE" w:rsidRPr="2787C9A2">
              <w:rPr>
                <w:rFonts w:eastAsiaTheme="minorEastAsia"/>
                <w:sz w:val="16"/>
                <w:szCs w:val="16"/>
                <w:lang w:eastAsia="en-GB"/>
              </w:rPr>
              <w:t xml:space="preserve"> of the rhyme</w:t>
            </w:r>
            <w:r w:rsidR="5CC1F2DB" w:rsidRPr="2787C9A2">
              <w:rPr>
                <w:rFonts w:eastAsiaTheme="minorEastAsia"/>
                <w:sz w:val="16"/>
                <w:szCs w:val="16"/>
                <w:lang w:eastAsia="en-GB"/>
              </w:rPr>
              <w:t xml:space="preserve">. Perform the poem to someone at home with your actions. </w:t>
            </w:r>
            <w:r w:rsidR="5B1798B8" w:rsidRPr="2787C9A2">
              <w:rPr>
                <w:rFonts w:eastAsiaTheme="minorEastAsia"/>
                <w:sz w:val="16"/>
                <w:szCs w:val="16"/>
                <w:lang w:eastAsia="en-GB"/>
              </w:rPr>
              <w:t xml:space="preserve">Play matching pairs using the </w:t>
            </w:r>
            <w:r w:rsidR="5B1798B8" w:rsidRPr="2787C9A2">
              <w:rPr>
                <w:rFonts w:eastAsiaTheme="minorEastAsia"/>
                <w:b/>
                <w:bCs/>
                <w:color w:val="FF0000"/>
                <w:sz w:val="16"/>
                <w:szCs w:val="16"/>
                <w:lang w:eastAsia="en-GB"/>
              </w:rPr>
              <w:t xml:space="preserve">rhyming cards. </w:t>
            </w:r>
          </w:p>
          <w:p w14:paraId="68FA2DFE" w14:textId="77777777"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  </w:t>
            </w:r>
          </w:p>
          <w:p w14:paraId="3BEF2A08" w14:textId="0F8EB027" w:rsidR="00955BC9" w:rsidRPr="00955BC9" w:rsidRDefault="459FFA1F" w:rsidP="2787C9A2">
            <w:pPr>
              <w:spacing w:after="0" w:line="240" w:lineRule="auto"/>
              <w:textAlignment w:val="baseline"/>
              <w:rPr>
                <w:rFonts w:eastAsiaTheme="minorEastAsia"/>
                <w:sz w:val="16"/>
                <w:szCs w:val="16"/>
                <w:lang w:eastAsia="en-GB"/>
              </w:rPr>
            </w:pPr>
            <w:r w:rsidRPr="2787C9A2">
              <w:rPr>
                <w:rFonts w:eastAsiaTheme="minorEastAsia"/>
                <w:b/>
                <w:bCs/>
                <w:i/>
                <w:iCs/>
                <w:color w:val="000000" w:themeColor="text1"/>
                <w:sz w:val="16"/>
                <w:szCs w:val="16"/>
              </w:rPr>
              <w:t>Activity 3:</w:t>
            </w:r>
            <w:r w:rsidR="00955BC9" w:rsidRPr="2787C9A2">
              <w:rPr>
                <w:rFonts w:eastAsiaTheme="minorEastAsia"/>
                <w:sz w:val="16"/>
                <w:szCs w:val="16"/>
                <w:lang w:eastAsia="en-GB"/>
              </w:rPr>
              <w:t> </w:t>
            </w:r>
            <w:r w:rsidR="4591A471" w:rsidRPr="2787C9A2">
              <w:rPr>
                <w:rFonts w:eastAsiaTheme="minorEastAsia"/>
                <w:sz w:val="16"/>
                <w:szCs w:val="16"/>
                <w:lang w:eastAsia="en-GB"/>
              </w:rPr>
              <w:t xml:space="preserve"> Pick out the rhyming words</w:t>
            </w:r>
            <w:r w:rsidR="1B5D8FA8" w:rsidRPr="2787C9A2">
              <w:rPr>
                <w:rFonts w:eastAsiaTheme="minorEastAsia"/>
                <w:sz w:val="16"/>
                <w:szCs w:val="16"/>
                <w:lang w:eastAsia="en-GB"/>
              </w:rPr>
              <w:t xml:space="preserve"> in the poem</w:t>
            </w:r>
            <w:r w:rsidR="4591A471" w:rsidRPr="2787C9A2">
              <w:rPr>
                <w:rFonts w:eastAsiaTheme="minorEastAsia"/>
                <w:sz w:val="16"/>
                <w:szCs w:val="16"/>
                <w:lang w:eastAsia="en-GB"/>
              </w:rPr>
              <w:t xml:space="preserve"> and colour them in together with a crayon.</w:t>
            </w:r>
            <w:r w:rsidR="758FC602" w:rsidRPr="2787C9A2">
              <w:rPr>
                <w:rFonts w:eastAsiaTheme="minorEastAsia"/>
                <w:sz w:val="16"/>
                <w:szCs w:val="16"/>
                <w:lang w:eastAsia="en-GB"/>
              </w:rPr>
              <w:t xml:space="preserve"> </w:t>
            </w:r>
            <w:r w:rsidR="7CB49C8D" w:rsidRPr="2787C9A2">
              <w:rPr>
                <w:rFonts w:eastAsiaTheme="minorEastAsia"/>
                <w:sz w:val="16"/>
                <w:szCs w:val="16"/>
                <w:lang w:eastAsia="en-GB"/>
              </w:rPr>
              <w:t xml:space="preserve">Have a go at writing some words that rhyme using the one of the </w:t>
            </w:r>
            <w:r w:rsidR="7CB49C8D" w:rsidRPr="2787C9A2">
              <w:rPr>
                <w:rFonts w:eastAsiaTheme="minorEastAsia"/>
                <w:b/>
                <w:bCs/>
                <w:color w:val="FF0000"/>
                <w:sz w:val="16"/>
                <w:szCs w:val="16"/>
                <w:lang w:eastAsia="en-GB"/>
              </w:rPr>
              <w:t>rhyming words sheets</w:t>
            </w:r>
            <w:r w:rsidR="7CB49C8D" w:rsidRPr="2787C9A2">
              <w:rPr>
                <w:rFonts w:eastAsiaTheme="minorEastAsia"/>
                <w:sz w:val="16"/>
                <w:szCs w:val="16"/>
                <w:lang w:eastAsia="en-GB"/>
              </w:rPr>
              <w:t xml:space="preserve"> in this </w:t>
            </w:r>
            <w:r w:rsidR="743BA3A7" w:rsidRPr="2787C9A2">
              <w:rPr>
                <w:rFonts w:eastAsiaTheme="minorEastAsia"/>
                <w:sz w:val="16"/>
                <w:szCs w:val="16"/>
                <w:lang w:eastAsia="en-GB"/>
              </w:rPr>
              <w:t>week's</w:t>
            </w:r>
            <w:r w:rsidR="7CB49C8D" w:rsidRPr="2787C9A2">
              <w:rPr>
                <w:rFonts w:eastAsiaTheme="minorEastAsia"/>
                <w:sz w:val="16"/>
                <w:szCs w:val="16"/>
                <w:lang w:eastAsia="en-GB"/>
              </w:rPr>
              <w:t xml:space="preserve"> resources. </w:t>
            </w:r>
          </w:p>
          <w:p w14:paraId="704EE9E2" w14:textId="1512546B" w:rsidR="00955BC9" w:rsidRPr="00955BC9" w:rsidRDefault="00955BC9" w:rsidP="2787C9A2">
            <w:pPr>
              <w:spacing w:after="0" w:line="240" w:lineRule="auto"/>
              <w:textAlignment w:val="baseline"/>
              <w:rPr>
                <w:rFonts w:eastAsiaTheme="minorEastAsia"/>
                <w:sz w:val="16"/>
                <w:szCs w:val="16"/>
                <w:lang w:eastAsia="en-GB"/>
              </w:rPr>
            </w:pPr>
          </w:p>
          <w:p w14:paraId="7D5B2B50" w14:textId="5E348D09" w:rsidR="00955BC9" w:rsidRPr="00955BC9" w:rsidRDefault="076A5FE7" w:rsidP="2787C9A2">
            <w:pPr>
              <w:spacing w:after="0" w:line="240" w:lineRule="auto"/>
              <w:textAlignment w:val="baseline"/>
              <w:rPr>
                <w:sz w:val="16"/>
                <w:szCs w:val="16"/>
              </w:rPr>
            </w:pPr>
            <w:r w:rsidRPr="2787C9A2">
              <w:rPr>
                <w:b/>
                <w:bCs/>
                <w:sz w:val="16"/>
                <w:szCs w:val="16"/>
              </w:rPr>
              <w:t>Reception Children Only:</w:t>
            </w:r>
          </w:p>
          <w:p w14:paraId="79C9307D" w14:textId="15A61E90" w:rsidR="00955BC9" w:rsidRPr="00955BC9" w:rsidRDefault="2336CD4A" w:rsidP="423B082C">
            <w:pPr>
              <w:spacing w:after="0" w:line="240" w:lineRule="auto"/>
              <w:textAlignment w:val="baseline"/>
            </w:pPr>
            <w:r w:rsidRPr="2787C9A2">
              <w:rPr>
                <w:rFonts w:ascii="Calibri" w:eastAsia="Calibri" w:hAnsi="Calibri" w:cs="Calibri"/>
                <w:b/>
                <w:bCs/>
                <w:color w:val="000000" w:themeColor="text1"/>
                <w:sz w:val="16"/>
                <w:szCs w:val="16"/>
              </w:rPr>
              <w:t>Handwriting:</w:t>
            </w:r>
          </w:p>
          <w:p w14:paraId="78C8FE2E" w14:textId="48E5E8BD" w:rsidR="00955BC9" w:rsidRPr="00955BC9" w:rsidRDefault="2336CD4A" w:rsidP="2787C9A2">
            <w:pPr>
              <w:spacing w:after="0" w:line="240" w:lineRule="auto"/>
              <w:textAlignment w:val="baseline"/>
              <w:rPr>
                <w:sz w:val="16"/>
                <w:szCs w:val="16"/>
              </w:rPr>
            </w:pPr>
            <w:r w:rsidRPr="2787C9A2">
              <w:rPr>
                <w:sz w:val="16"/>
                <w:szCs w:val="16"/>
              </w:rPr>
              <w:lastRenderedPageBreak/>
              <w:t>Thursday- g – curl around the caterpillar up, down put a tail on it.</w:t>
            </w:r>
          </w:p>
          <w:p w14:paraId="408F1925" w14:textId="18F7B6DB" w:rsidR="00955BC9" w:rsidRPr="00955BC9" w:rsidRDefault="00955BC9" w:rsidP="2787C9A2">
            <w:pPr>
              <w:spacing w:after="0" w:line="240" w:lineRule="auto"/>
              <w:textAlignment w:val="baseline"/>
              <w:rPr>
                <w:rFonts w:ascii="Calibri" w:eastAsia="Calibri" w:hAnsi="Calibri" w:cs="Calibri"/>
                <w:b/>
                <w:bCs/>
                <w:color w:val="000000" w:themeColor="text1"/>
                <w:sz w:val="16"/>
                <w:szCs w:val="16"/>
              </w:rPr>
            </w:pPr>
          </w:p>
          <w:p w14:paraId="264723BF" w14:textId="1D683CF0" w:rsidR="00955BC9" w:rsidRPr="00955BC9" w:rsidRDefault="2336CD4A" w:rsidP="2787C9A2">
            <w:pPr>
              <w:spacing w:after="0" w:line="240" w:lineRule="auto"/>
              <w:textAlignment w:val="baseline"/>
              <w:rPr>
                <w:sz w:val="16"/>
                <w:szCs w:val="16"/>
              </w:rPr>
            </w:pPr>
            <w:r w:rsidRPr="2787C9A2">
              <w:rPr>
                <w:sz w:val="16"/>
                <w:szCs w:val="16"/>
              </w:rPr>
              <w:t>Practising ideas:</w:t>
            </w:r>
          </w:p>
          <w:p w14:paraId="349EC0B4" w14:textId="28FC36D3" w:rsidR="00955BC9" w:rsidRPr="00955BC9" w:rsidRDefault="2336CD4A" w:rsidP="2787C9A2">
            <w:pPr>
              <w:spacing w:after="0" w:line="240" w:lineRule="auto"/>
              <w:textAlignment w:val="baseline"/>
              <w:rPr>
                <w:sz w:val="16"/>
                <w:szCs w:val="16"/>
              </w:rPr>
            </w:pPr>
            <w:r w:rsidRPr="2787C9A2">
              <w:rPr>
                <w:sz w:val="16"/>
                <w:szCs w:val="16"/>
              </w:rPr>
              <w:t xml:space="preserve">1 – </w:t>
            </w:r>
            <w:r w:rsidRPr="2787C9A2">
              <w:rPr>
                <w:b/>
                <w:bCs/>
                <w:sz w:val="16"/>
                <w:szCs w:val="16"/>
              </w:rPr>
              <w:t>Start big:</w:t>
            </w:r>
            <w:r w:rsidRPr="2787C9A2">
              <w:rPr>
                <w:sz w:val="16"/>
                <w:szCs w:val="16"/>
              </w:rPr>
              <w:t xml:space="preserve"> felt tip pens on big sheets of paper, paintbrush in water on a wall outside or chalks. </w:t>
            </w:r>
          </w:p>
          <w:p w14:paraId="67810FCC" w14:textId="6D6956B0" w:rsidR="00955BC9" w:rsidRPr="00955BC9" w:rsidRDefault="2336CD4A" w:rsidP="2787C9A2">
            <w:pPr>
              <w:spacing w:after="0" w:line="240" w:lineRule="auto"/>
              <w:textAlignment w:val="baseline"/>
              <w:rPr>
                <w:color w:val="FF0000"/>
                <w:sz w:val="16"/>
                <w:szCs w:val="16"/>
              </w:rPr>
            </w:pPr>
            <w:r w:rsidRPr="2787C9A2">
              <w:rPr>
                <w:sz w:val="16"/>
                <w:szCs w:val="16"/>
              </w:rPr>
              <w:t xml:space="preserve">2. </w:t>
            </w:r>
            <w:r w:rsidRPr="2787C9A2">
              <w:rPr>
                <w:b/>
                <w:bCs/>
                <w:sz w:val="16"/>
                <w:szCs w:val="16"/>
              </w:rPr>
              <w:t>Getting smaller</w:t>
            </w:r>
            <w:r w:rsidRPr="2787C9A2">
              <w:rPr>
                <w:sz w:val="16"/>
                <w:szCs w:val="16"/>
              </w:rPr>
              <w:t xml:space="preserve">: Use a pencil or crayon to practise writing the letter or use the </w:t>
            </w:r>
            <w:r w:rsidRPr="2787C9A2">
              <w:rPr>
                <w:color w:val="FF0000"/>
                <w:sz w:val="16"/>
                <w:szCs w:val="16"/>
              </w:rPr>
              <w:t>letter formation sheets.</w:t>
            </w:r>
          </w:p>
          <w:p w14:paraId="79E427E6" w14:textId="06ED9DCE" w:rsidR="00955BC9" w:rsidRPr="00955BC9" w:rsidRDefault="2336CD4A" w:rsidP="2787C9A2">
            <w:pPr>
              <w:spacing w:after="0" w:line="240" w:lineRule="auto"/>
              <w:textAlignment w:val="baseline"/>
              <w:rPr>
                <w:sz w:val="16"/>
                <w:szCs w:val="16"/>
                <w:lang w:eastAsia="en-GB"/>
              </w:rPr>
            </w:pPr>
            <w:r w:rsidRPr="2787C9A2">
              <w:rPr>
                <w:sz w:val="16"/>
                <w:szCs w:val="16"/>
              </w:rPr>
              <w:t xml:space="preserve">3. </w:t>
            </w:r>
            <w:r w:rsidRPr="2787C9A2">
              <w:rPr>
                <w:b/>
                <w:bCs/>
                <w:sz w:val="16"/>
                <w:szCs w:val="16"/>
              </w:rPr>
              <w:t xml:space="preserve">On a line: </w:t>
            </w:r>
            <w:r w:rsidRPr="2787C9A2">
              <w:rPr>
                <w:sz w:val="16"/>
                <w:szCs w:val="16"/>
              </w:rPr>
              <w:t>Try writing the letter in the correct place on a line. Discuss whether the letter is tall or hanging below the line.</w:t>
            </w:r>
          </w:p>
        </w:tc>
        <w:tc>
          <w:tcPr>
            <w:tcW w:w="3395" w:type="dxa"/>
            <w:tcBorders>
              <w:top w:val="inset" w:sz="18" w:space="0" w:color="auto"/>
              <w:left w:val="inset" w:sz="18" w:space="0" w:color="auto"/>
              <w:bottom w:val="single" w:sz="6" w:space="0" w:color="auto"/>
              <w:right w:val="single" w:sz="6" w:space="0" w:color="auto"/>
            </w:tcBorders>
            <w:shd w:val="clear" w:color="auto" w:fill="auto"/>
            <w:hideMark/>
          </w:tcPr>
          <w:p w14:paraId="566C1BCE" w14:textId="0930B3D9"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lastRenderedPageBreak/>
              <w:t>Starter-   </w:t>
            </w:r>
          </w:p>
          <w:p w14:paraId="7180BC11" w14:textId="237267D7" w:rsidR="44D444CE" w:rsidRDefault="44D444CE" w:rsidP="4135F2FE">
            <w:pPr>
              <w:spacing w:after="0" w:line="240" w:lineRule="auto"/>
              <w:rPr>
                <w:rFonts w:eastAsiaTheme="minorEastAsia"/>
                <w:sz w:val="20"/>
                <w:szCs w:val="20"/>
                <w:lang w:eastAsia="en-GB"/>
              </w:rPr>
            </w:pPr>
            <w:r w:rsidRPr="4135F2FE">
              <w:rPr>
                <w:rFonts w:eastAsiaTheme="minorEastAsia"/>
                <w:sz w:val="20"/>
                <w:szCs w:val="20"/>
                <w:lang w:eastAsia="en-GB"/>
              </w:rPr>
              <w:t xml:space="preserve">Remind yourself of 6 and 7 by watching the number block episodes. </w:t>
            </w:r>
            <w:hyperlink r:id="rId42">
              <w:r w:rsidRPr="4135F2FE">
                <w:rPr>
                  <w:rStyle w:val="Hyperlink"/>
                  <w:rFonts w:eastAsiaTheme="minorEastAsia"/>
                  <w:sz w:val="20"/>
                  <w:szCs w:val="20"/>
                </w:rPr>
                <w:t xml:space="preserve">BBC iPlayer - </w:t>
              </w:r>
              <w:proofErr w:type="spellStart"/>
              <w:r w:rsidRPr="4135F2FE">
                <w:rPr>
                  <w:rStyle w:val="Hyperlink"/>
                  <w:rFonts w:eastAsiaTheme="minorEastAsia"/>
                  <w:sz w:val="20"/>
                  <w:szCs w:val="20"/>
                </w:rPr>
                <w:t>Numberblocks</w:t>
              </w:r>
              <w:proofErr w:type="spellEnd"/>
              <w:r w:rsidRPr="4135F2FE">
                <w:rPr>
                  <w:rStyle w:val="Hyperlink"/>
                  <w:rFonts w:eastAsiaTheme="minorEastAsia"/>
                  <w:sz w:val="20"/>
                  <w:szCs w:val="20"/>
                </w:rPr>
                <w:t xml:space="preserve"> - Series 2: Six</w:t>
              </w:r>
            </w:hyperlink>
          </w:p>
          <w:p w14:paraId="500A16F8" w14:textId="7B85C7E1" w:rsidR="3F6C6583" w:rsidRDefault="003F0DB5" w:rsidP="4135F2FE">
            <w:pPr>
              <w:spacing w:after="0" w:line="240" w:lineRule="auto"/>
              <w:rPr>
                <w:rFonts w:eastAsiaTheme="minorEastAsia"/>
                <w:sz w:val="20"/>
                <w:szCs w:val="20"/>
              </w:rPr>
            </w:pPr>
            <w:hyperlink r:id="rId43">
              <w:r w:rsidR="44D444CE" w:rsidRPr="4135F2FE">
                <w:rPr>
                  <w:rStyle w:val="Hyperlink"/>
                  <w:rFonts w:eastAsiaTheme="minorEastAsia"/>
                  <w:sz w:val="20"/>
                  <w:szCs w:val="20"/>
                </w:rPr>
                <w:t xml:space="preserve">BBC iPlayer - </w:t>
              </w:r>
              <w:proofErr w:type="spellStart"/>
              <w:r w:rsidR="44D444CE" w:rsidRPr="4135F2FE">
                <w:rPr>
                  <w:rStyle w:val="Hyperlink"/>
                  <w:rFonts w:eastAsiaTheme="minorEastAsia"/>
                  <w:sz w:val="20"/>
                  <w:szCs w:val="20"/>
                </w:rPr>
                <w:t>Numberblocks</w:t>
              </w:r>
              <w:proofErr w:type="spellEnd"/>
              <w:r w:rsidR="44D444CE" w:rsidRPr="4135F2FE">
                <w:rPr>
                  <w:rStyle w:val="Hyperlink"/>
                  <w:rFonts w:eastAsiaTheme="minorEastAsia"/>
                  <w:sz w:val="20"/>
                  <w:szCs w:val="20"/>
                </w:rPr>
                <w:t xml:space="preserve"> - Series 2: Seven</w:t>
              </w:r>
            </w:hyperlink>
          </w:p>
          <w:p w14:paraId="1C949835" w14:textId="094EDD44"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u w:val="single"/>
                <w:lang w:eastAsia="en-GB"/>
              </w:rPr>
              <w:t>Input:</w:t>
            </w:r>
            <w:r w:rsidRPr="4135F2FE">
              <w:rPr>
                <w:rFonts w:eastAsiaTheme="minorEastAsia"/>
                <w:color w:val="0000FF"/>
                <w:sz w:val="20"/>
                <w:szCs w:val="20"/>
                <w:lang w:eastAsia="en-GB"/>
              </w:rPr>
              <w:t> </w:t>
            </w:r>
          </w:p>
          <w:p w14:paraId="35527FAB" w14:textId="5C065F60" w:rsidR="3F6C6583" w:rsidRDefault="00955BC9" w:rsidP="00EE2F4A">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hyperlink r:id="rId44">
              <w:r w:rsidR="1D337C52" w:rsidRPr="4135F2FE">
                <w:rPr>
                  <w:rStyle w:val="Hyperlink"/>
                  <w:rFonts w:eastAsiaTheme="minorEastAsia"/>
                  <w:sz w:val="20"/>
                  <w:szCs w:val="20"/>
                </w:rPr>
                <w:t>Growing 6, 7, 8! - Week 1 | White Rose Maths</w:t>
              </w:r>
            </w:hyperlink>
            <w:r w:rsidR="1D337C52" w:rsidRPr="4135F2FE">
              <w:rPr>
                <w:rFonts w:eastAsiaTheme="minorEastAsia"/>
                <w:sz w:val="20"/>
                <w:szCs w:val="20"/>
              </w:rPr>
              <w:t xml:space="preserve"> Session 4</w:t>
            </w:r>
          </w:p>
          <w:p w14:paraId="675C8173" w14:textId="6344606E"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Activities:  </w:t>
            </w:r>
          </w:p>
          <w:p w14:paraId="6676B3A2" w14:textId="5651F30E" w:rsidR="00955BC9" w:rsidRPr="00EE2F4A" w:rsidRDefault="667B876C" w:rsidP="4135F2FE">
            <w:pPr>
              <w:spacing w:after="0" w:line="240" w:lineRule="auto"/>
              <w:textAlignment w:val="baseline"/>
              <w:rPr>
                <w:rFonts w:eastAsiaTheme="minorEastAsia"/>
                <w:sz w:val="16"/>
                <w:szCs w:val="16"/>
                <w:lang w:eastAsia="en-GB"/>
              </w:rPr>
            </w:pPr>
            <w:r w:rsidRPr="4135F2FE">
              <w:rPr>
                <w:rFonts w:eastAsiaTheme="minorEastAsia"/>
                <w:sz w:val="20"/>
                <w:szCs w:val="20"/>
                <w:lang w:eastAsia="en-GB"/>
              </w:rPr>
              <w:t xml:space="preserve">Make a poster showing me all you know about 6, 7 and 8. Can you write the numerals? The words? Can you show me the numbers in a 10s frame? Can you show me hands </w:t>
            </w:r>
            <w:r w:rsidR="490861C4" w:rsidRPr="4135F2FE">
              <w:rPr>
                <w:rFonts w:eastAsiaTheme="minorEastAsia"/>
                <w:sz w:val="20"/>
                <w:szCs w:val="20"/>
                <w:lang w:eastAsia="en-GB"/>
              </w:rPr>
              <w:t xml:space="preserve">with the right </w:t>
            </w:r>
            <w:proofErr w:type="gramStart"/>
            <w:r w:rsidR="490861C4" w:rsidRPr="4135F2FE">
              <w:rPr>
                <w:rFonts w:eastAsiaTheme="minorEastAsia"/>
                <w:sz w:val="20"/>
                <w:szCs w:val="20"/>
                <w:lang w:eastAsia="en-GB"/>
              </w:rPr>
              <w:t>amount</w:t>
            </w:r>
            <w:proofErr w:type="gramEnd"/>
            <w:r w:rsidR="490861C4" w:rsidRPr="4135F2FE">
              <w:rPr>
                <w:rFonts w:eastAsiaTheme="minorEastAsia"/>
                <w:sz w:val="20"/>
                <w:szCs w:val="20"/>
                <w:lang w:eastAsia="en-GB"/>
              </w:rPr>
              <w:t xml:space="preserve"> of fingers on? How else can you show me these numbers?</w:t>
            </w:r>
          </w:p>
          <w:p w14:paraId="32F7B2DD" w14:textId="4DE38D52" w:rsidR="00955BC9" w:rsidRPr="00955BC9" w:rsidRDefault="490861C4"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There is a representing 6, 7, 8 sheet that you can complete as well, or you can use it for ideas.</w:t>
            </w:r>
          </w:p>
        </w:tc>
        <w:tc>
          <w:tcPr>
            <w:tcW w:w="3291" w:type="dxa"/>
            <w:tcBorders>
              <w:top w:val="inset" w:sz="18" w:space="0" w:color="auto"/>
              <w:left w:val="inset" w:sz="18" w:space="0" w:color="auto"/>
              <w:bottom w:val="single" w:sz="6" w:space="0" w:color="auto"/>
              <w:right w:val="single" w:sz="6" w:space="0" w:color="auto"/>
            </w:tcBorders>
            <w:shd w:val="clear" w:color="auto" w:fill="auto"/>
            <w:hideMark/>
          </w:tcPr>
          <w:p w14:paraId="59EC08C1" w14:textId="145A98C9" w:rsidR="00955BC9" w:rsidRPr="00955BC9" w:rsidRDefault="597C1B36"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Music</w:t>
            </w:r>
          </w:p>
          <w:p w14:paraId="6891C610" w14:textId="48BEDBE1" w:rsidR="52F64616" w:rsidRDefault="52F64616" w:rsidP="4135F2FE">
            <w:pPr>
              <w:spacing w:after="0" w:line="240" w:lineRule="auto"/>
              <w:rPr>
                <w:rFonts w:eastAsiaTheme="minorEastAsia"/>
                <w:sz w:val="20"/>
                <w:szCs w:val="20"/>
                <w:lang w:eastAsia="en-GB"/>
              </w:rPr>
            </w:pPr>
          </w:p>
          <w:p w14:paraId="6042948E" w14:textId="29960A3F" w:rsidR="597C1B36" w:rsidRDefault="597C1B36" w:rsidP="4135F2FE">
            <w:pPr>
              <w:spacing w:after="0" w:line="240" w:lineRule="auto"/>
              <w:rPr>
                <w:rFonts w:eastAsiaTheme="minorEastAsia"/>
                <w:sz w:val="20"/>
                <w:szCs w:val="20"/>
                <w:lang w:eastAsia="en-GB"/>
              </w:rPr>
            </w:pPr>
            <w:r w:rsidRPr="4135F2FE">
              <w:rPr>
                <w:rFonts w:eastAsiaTheme="minorEastAsia"/>
                <w:sz w:val="20"/>
                <w:szCs w:val="20"/>
                <w:lang w:eastAsia="en-GB"/>
              </w:rPr>
              <w:t xml:space="preserve">Join in with this lesson </w:t>
            </w:r>
          </w:p>
          <w:p w14:paraId="65FACCD6" w14:textId="4CE26696" w:rsidR="597C1B36" w:rsidRDefault="003F0DB5" w:rsidP="4135F2FE">
            <w:pPr>
              <w:spacing w:after="0" w:line="240" w:lineRule="auto"/>
              <w:rPr>
                <w:rFonts w:eastAsiaTheme="minorEastAsia"/>
                <w:sz w:val="20"/>
                <w:szCs w:val="20"/>
              </w:rPr>
            </w:pPr>
            <w:hyperlink r:id="rId45">
              <w:r w:rsidR="597C1B36" w:rsidRPr="4135F2FE">
                <w:rPr>
                  <w:rStyle w:val="Hyperlink"/>
                  <w:rFonts w:eastAsiaTheme="minorEastAsia"/>
                  <w:sz w:val="20"/>
                  <w:szCs w:val="20"/>
                </w:rPr>
                <w:t>Good to be me (</w:t>
              </w:r>
              <w:proofErr w:type="spellStart"/>
              <w:proofErr w:type="gramStart"/>
              <w:r w:rsidR="597C1B36" w:rsidRPr="4135F2FE">
                <w:rPr>
                  <w:rStyle w:val="Hyperlink"/>
                  <w:rFonts w:eastAsiaTheme="minorEastAsia"/>
                  <w:sz w:val="20"/>
                  <w:szCs w:val="20"/>
                </w:rPr>
                <w:t>thenational.academy</w:t>
              </w:r>
              <w:proofErr w:type="spellEnd"/>
              <w:proofErr w:type="gramEnd"/>
              <w:r w:rsidR="597C1B36" w:rsidRPr="4135F2FE">
                <w:rPr>
                  <w:rStyle w:val="Hyperlink"/>
                  <w:rFonts w:eastAsiaTheme="minorEastAsia"/>
                  <w:sz w:val="20"/>
                  <w:szCs w:val="20"/>
                </w:rPr>
                <w:t>)</w:t>
              </w:r>
            </w:hyperlink>
          </w:p>
          <w:p w14:paraId="395ADC3F" w14:textId="496FC081" w:rsidR="52F64616" w:rsidRDefault="52F64616" w:rsidP="4135F2FE">
            <w:pPr>
              <w:spacing w:after="0" w:line="240" w:lineRule="auto"/>
              <w:rPr>
                <w:rFonts w:eastAsiaTheme="minorEastAsia"/>
                <w:sz w:val="20"/>
                <w:szCs w:val="20"/>
              </w:rPr>
            </w:pPr>
          </w:p>
          <w:p w14:paraId="31326041" w14:textId="06E92947" w:rsidR="1B7A3B51" w:rsidRDefault="1B7A3B51" w:rsidP="4135F2FE">
            <w:pPr>
              <w:spacing w:after="0" w:line="240" w:lineRule="auto"/>
              <w:rPr>
                <w:rFonts w:eastAsiaTheme="minorEastAsia"/>
                <w:sz w:val="20"/>
                <w:szCs w:val="20"/>
              </w:rPr>
            </w:pPr>
            <w:r>
              <w:rPr>
                <w:noProof/>
              </w:rPr>
              <w:drawing>
                <wp:inline distT="0" distB="0" distL="0" distR="0" wp14:anchorId="54F60BDB" wp14:editId="2D529862">
                  <wp:extent cx="733425" cy="733425"/>
                  <wp:effectExtent l="0" t="0" r="0" b="0"/>
                  <wp:docPr id="926423263" name="Picture 92642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p w14:paraId="58D4BEDA" w14:textId="34676424" w:rsidR="52F64616" w:rsidRDefault="52F64616" w:rsidP="4135F2FE">
            <w:pPr>
              <w:spacing w:after="0" w:line="240" w:lineRule="auto"/>
              <w:rPr>
                <w:rFonts w:eastAsiaTheme="minorEastAsia"/>
                <w:sz w:val="20"/>
                <w:szCs w:val="20"/>
              </w:rPr>
            </w:pPr>
          </w:p>
          <w:p w14:paraId="0EB62BDE" w14:textId="3D8CF431" w:rsidR="52F64616" w:rsidRDefault="52F64616" w:rsidP="4135F2FE">
            <w:pPr>
              <w:spacing w:after="0" w:line="240" w:lineRule="auto"/>
              <w:rPr>
                <w:rFonts w:eastAsiaTheme="minorEastAsia"/>
                <w:sz w:val="20"/>
                <w:szCs w:val="20"/>
              </w:rPr>
            </w:pPr>
          </w:p>
          <w:p w14:paraId="4C08583B" w14:textId="32FE59C2" w:rsidR="1B7A3B51" w:rsidRDefault="1B7A3B51" w:rsidP="4135F2FE">
            <w:pPr>
              <w:spacing w:after="0" w:line="240" w:lineRule="auto"/>
              <w:rPr>
                <w:rFonts w:eastAsiaTheme="minorEastAsia"/>
                <w:sz w:val="20"/>
                <w:szCs w:val="20"/>
              </w:rPr>
            </w:pPr>
            <w:r w:rsidRPr="4135F2FE">
              <w:rPr>
                <w:rFonts w:eastAsiaTheme="minorEastAsia"/>
                <w:sz w:val="20"/>
                <w:szCs w:val="20"/>
              </w:rPr>
              <w:t>Additional activity-</w:t>
            </w:r>
          </w:p>
          <w:p w14:paraId="7B891B4A" w14:textId="228D0BB5" w:rsidR="52F64616" w:rsidRDefault="52F64616" w:rsidP="4135F2FE">
            <w:pPr>
              <w:spacing w:after="0" w:line="240" w:lineRule="auto"/>
              <w:rPr>
                <w:rFonts w:eastAsiaTheme="minorEastAsia"/>
                <w:sz w:val="20"/>
                <w:szCs w:val="20"/>
              </w:rPr>
            </w:pPr>
          </w:p>
          <w:p w14:paraId="2084A925" w14:textId="18822084" w:rsidR="1B7A3B51" w:rsidRDefault="1B7A3B51" w:rsidP="4135F2FE">
            <w:pPr>
              <w:spacing w:after="0" w:line="240" w:lineRule="auto"/>
              <w:rPr>
                <w:rFonts w:eastAsiaTheme="minorEastAsia"/>
                <w:sz w:val="20"/>
                <w:szCs w:val="20"/>
              </w:rPr>
            </w:pPr>
            <w:r w:rsidRPr="4135F2FE">
              <w:rPr>
                <w:rFonts w:eastAsiaTheme="minorEastAsia"/>
                <w:sz w:val="20"/>
                <w:szCs w:val="20"/>
              </w:rPr>
              <w:t xml:space="preserve">We spent a lot of time last term working on our cutting skills, so in the topic resources I have put a cutting sheet for you to practice on. </w:t>
            </w:r>
          </w:p>
          <w:p w14:paraId="0B67B5FC" w14:textId="4F8D63FD" w:rsidR="52F64616" w:rsidRDefault="52F64616" w:rsidP="4135F2FE">
            <w:pPr>
              <w:spacing w:after="0" w:line="240" w:lineRule="auto"/>
              <w:rPr>
                <w:rFonts w:eastAsiaTheme="minorEastAsia"/>
                <w:sz w:val="20"/>
                <w:szCs w:val="20"/>
              </w:rPr>
            </w:pPr>
          </w:p>
          <w:p w14:paraId="4EFC9863" w14:textId="53959378" w:rsidR="1B7A3B51" w:rsidRDefault="1B7A3B51" w:rsidP="4135F2FE">
            <w:pPr>
              <w:spacing w:after="0" w:line="240" w:lineRule="auto"/>
              <w:rPr>
                <w:rFonts w:eastAsiaTheme="minorEastAsia"/>
                <w:sz w:val="20"/>
                <w:szCs w:val="20"/>
              </w:rPr>
            </w:pPr>
            <w:r>
              <w:rPr>
                <w:noProof/>
              </w:rPr>
              <w:lastRenderedPageBreak/>
              <w:drawing>
                <wp:inline distT="0" distB="0" distL="0" distR="0" wp14:anchorId="7A2C3BCA" wp14:editId="060FA028">
                  <wp:extent cx="1600200" cy="803625"/>
                  <wp:effectExtent l="0" t="0" r="0" b="0"/>
                  <wp:docPr id="738567408" name="Picture 73856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600200" cy="803625"/>
                          </a:xfrm>
                          <a:prstGeom prst="rect">
                            <a:avLst/>
                          </a:prstGeom>
                        </pic:spPr>
                      </pic:pic>
                    </a:graphicData>
                  </a:graphic>
                </wp:inline>
              </w:drawing>
            </w:r>
          </w:p>
          <w:p w14:paraId="3F8C8A50"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3CEEED34"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tc>
      </w:tr>
      <w:tr w:rsidR="00955BC9" w:rsidRPr="00955BC9" w14:paraId="545F6322" w14:textId="77777777" w:rsidTr="00EE2F4A">
        <w:trPr>
          <w:trHeight w:val="927"/>
        </w:trPr>
        <w:tc>
          <w:tcPr>
            <w:tcW w:w="1040" w:type="dxa"/>
            <w:tcBorders>
              <w:top w:val="inset" w:sz="18" w:space="0" w:color="auto"/>
              <w:left w:val="single" w:sz="6" w:space="0" w:color="auto"/>
              <w:bottom w:val="single" w:sz="6" w:space="0" w:color="auto"/>
              <w:right w:val="single" w:sz="6" w:space="0" w:color="auto"/>
            </w:tcBorders>
            <w:shd w:val="clear" w:color="auto" w:fill="auto"/>
            <w:hideMark/>
          </w:tcPr>
          <w:p w14:paraId="513B7A52" w14:textId="77777777" w:rsidR="00955BC9" w:rsidRPr="00955BC9" w:rsidRDefault="00955BC9" w:rsidP="00955BC9">
            <w:pPr>
              <w:spacing w:after="0" w:line="240" w:lineRule="auto"/>
              <w:ind w:left="86" w:right="86"/>
              <w:jc w:val="center"/>
              <w:textAlignment w:val="baseline"/>
              <w:rPr>
                <w:rFonts w:ascii="Times New Roman" w:eastAsia="Times New Roman" w:hAnsi="Times New Roman" w:cs="Times New Roman"/>
                <w:sz w:val="24"/>
                <w:szCs w:val="24"/>
                <w:lang w:eastAsia="en-GB"/>
              </w:rPr>
            </w:pPr>
            <w:r w:rsidRPr="00955BC9">
              <w:rPr>
                <w:rFonts w:ascii="Calibri" w:eastAsia="Times New Roman" w:hAnsi="Calibri" w:cs="Calibri"/>
                <w:sz w:val="16"/>
                <w:lang w:eastAsia="en-GB"/>
              </w:rPr>
              <w:t>Friday  </w:t>
            </w:r>
          </w:p>
        </w:tc>
        <w:tc>
          <w:tcPr>
            <w:tcW w:w="3458" w:type="dxa"/>
            <w:tcBorders>
              <w:top w:val="inset" w:sz="18" w:space="0" w:color="auto"/>
              <w:left w:val="inset" w:sz="18" w:space="0" w:color="auto"/>
              <w:bottom w:val="single" w:sz="6" w:space="0" w:color="auto"/>
              <w:right w:val="single" w:sz="6" w:space="0" w:color="auto"/>
            </w:tcBorders>
            <w:shd w:val="clear" w:color="auto" w:fill="auto"/>
            <w:hideMark/>
          </w:tcPr>
          <w:p w14:paraId="59A6638A" w14:textId="0CDAF23D"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C000"/>
                <w:sz w:val="16"/>
                <w:szCs w:val="16"/>
                <w:lang w:eastAsia="en-GB"/>
              </w:rPr>
              <w:t>Orange: </w:t>
            </w:r>
          </w:p>
          <w:p w14:paraId="27321B70" w14:textId="053D7601" w:rsidR="00955BC9" w:rsidRPr="00955BC9" w:rsidRDefault="6A3C7167" w:rsidP="2787C9A2">
            <w:pPr>
              <w:spacing w:after="0" w:line="240" w:lineRule="auto"/>
              <w:textAlignment w:val="baseline"/>
              <w:rPr>
                <w:rFonts w:eastAsiaTheme="minorEastAsia"/>
                <w:i/>
                <w:iCs/>
                <w:color w:val="FF0000"/>
                <w:sz w:val="16"/>
                <w:szCs w:val="16"/>
              </w:rPr>
            </w:pPr>
            <w:r w:rsidRPr="2787C9A2">
              <w:rPr>
                <w:rFonts w:eastAsiaTheme="minorEastAsia"/>
                <w:i/>
                <w:iCs/>
                <w:color w:val="FF0000"/>
                <w:sz w:val="16"/>
                <w:szCs w:val="16"/>
              </w:rPr>
              <w:t>Pet movement cards</w:t>
            </w:r>
          </w:p>
          <w:p w14:paraId="4014F359" w14:textId="5D27DFE2" w:rsidR="00955BC9" w:rsidRPr="00955BC9" w:rsidRDefault="6A3C7167" w:rsidP="2787C9A2">
            <w:pPr>
              <w:spacing w:after="0" w:line="240" w:lineRule="auto"/>
              <w:textAlignment w:val="baseline"/>
              <w:rPr>
                <w:rFonts w:eastAsiaTheme="minorEastAsia"/>
                <w:i/>
                <w:iCs/>
                <w:color w:val="FF0000"/>
                <w:sz w:val="16"/>
                <w:szCs w:val="16"/>
              </w:rPr>
            </w:pPr>
            <w:r w:rsidRPr="2787C9A2">
              <w:rPr>
                <w:rFonts w:eastAsiaTheme="minorEastAsia"/>
                <w:i/>
                <w:iCs/>
                <w:color w:val="FF0000"/>
                <w:sz w:val="16"/>
                <w:szCs w:val="16"/>
              </w:rPr>
              <w:t>Pet movement song</w:t>
            </w:r>
          </w:p>
          <w:p w14:paraId="3E41DD6C" w14:textId="5B9E8167" w:rsidR="00955BC9" w:rsidRPr="00955BC9" w:rsidRDefault="6A3C7167" w:rsidP="2787C9A2">
            <w:pPr>
              <w:spacing w:after="0" w:line="240" w:lineRule="auto"/>
              <w:textAlignment w:val="baseline"/>
              <w:rPr>
                <w:rFonts w:eastAsiaTheme="minorEastAsia"/>
                <w:sz w:val="16"/>
                <w:szCs w:val="16"/>
              </w:rPr>
            </w:pPr>
            <w:r w:rsidRPr="2787C9A2">
              <w:rPr>
                <w:rFonts w:eastAsiaTheme="minorEastAsia"/>
                <w:sz w:val="16"/>
                <w:szCs w:val="16"/>
              </w:rPr>
              <w:t xml:space="preserve">Who has a pet?’ Discuss what pets </w:t>
            </w:r>
            <w:r w:rsidR="482D208A" w:rsidRPr="2787C9A2">
              <w:rPr>
                <w:rFonts w:eastAsiaTheme="minorEastAsia"/>
                <w:sz w:val="16"/>
                <w:szCs w:val="16"/>
              </w:rPr>
              <w:t>your</w:t>
            </w:r>
            <w:r w:rsidRPr="2787C9A2">
              <w:rPr>
                <w:rFonts w:eastAsiaTheme="minorEastAsia"/>
                <w:sz w:val="16"/>
                <w:szCs w:val="16"/>
              </w:rPr>
              <w:t xml:space="preserve"> child</w:t>
            </w:r>
            <w:r w:rsidR="64967A75" w:rsidRPr="2787C9A2">
              <w:rPr>
                <w:rFonts w:eastAsiaTheme="minorEastAsia"/>
                <w:sz w:val="16"/>
                <w:szCs w:val="16"/>
              </w:rPr>
              <w:t xml:space="preserve"> might know</w:t>
            </w:r>
            <w:r w:rsidRPr="2787C9A2">
              <w:rPr>
                <w:rFonts w:eastAsiaTheme="minorEastAsia"/>
                <w:sz w:val="16"/>
                <w:szCs w:val="16"/>
              </w:rPr>
              <w:t>. Show</w:t>
            </w:r>
            <w:r w:rsidR="375C54BA" w:rsidRPr="2787C9A2">
              <w:rPr>
                <w:rFonts w:eastAsiaTheme="minorEastAsia"/>
                <w:sz w:val="16"/>
                <w:szCs w:val="16"/>
              </w:rPr>
              <w:t xml:space="preserve"> </w:t>
            </w:r>
            <w:r w:rsidR="2904EC03" w:rsidRPr="2787C9A2">
              <w:rPr>
                <w:rFonts w:eastAsiaTheme="minorEastAsia"/>
                <w:sz w:val="16"/>
                <w:szCs w:val="16"/>
              </w:rPr>
              <w:t>your child</w:t>
            </w:r>
            <w:r w:rsidRPr="2787C9A2">
              <w:rPr>
                <w:rFonts w:eastAsiaTheme="minorEastAsia"/>
                <w:sz w:val="16"/>
                <w:szCs w:val="16"/>
              </w:rPr>
              <w:t xml:space="preserve"> the picture of the dog from the Pet Movement Cards. ‘What type of pet is this?’ ‘This dog is full of energy. He likes to jump. The sound of him jumping up makes a ‘boing, boing’ sound.’ While saying this, jump up and down. Get </w:t>
            </w:r>
            <w:r w:rsidR="0BB93E31" w:rsidRPr="2787C9A2">
              <w:rPr>
                <w:rFonts w:eastAsiaTheme="minorEastAsia"/>
                <w:sz w:val="16"/>
                <w:szCs w:val="16"/>
              </w:rPr>
              <w:t>your</w:t>
            </w:r>
            <w:r w:rsidRPr="2787C9A2">
              <w:rPr>
                <w:rFonts w:eastAsiaTheme="minorEastAsia"/>
                <w:sz w:val="16"/>
                <w:szCs w:val="16"/>
              </w:rPr>
              <w:t xml:space="preserve"> child to copy the sound and movement.</w:t>
            </w:r>
            <w:r w:rsidR="4BC0E77B" w:rsidRPr="2787C9A2">
              <w:rPr>
                <w:rFonts w:eastAsiaTheme="minorEastAsia"/>
                <w:sz w:val="16"/>
                <w:szCs w:val="16"/>
              </w:rPr>
              <w:t xml:space="preserve"> </w:t>
            </w:r>
            <w:r w:rsidRPr="2787C9A2">
              <w:rPr>
                <w:rFonts w:eastAsiaTheme="minorEastAsia"/>
                <w:sz w:val="16"/>
                <w:szCs w:val="16"/>
              </w:rPr>
              <w:t xml:space="preserve"> Introduce </w:t>
            </w:r>
            <w:r w:rsidR="73A0C588" w:rsidRPr="2787C9A2">
              <w:rPr>
                <w:rFonts w:eastAsiaTheme="minorEastAsia"/>
                <w:sz w:val="16"/>
                <w:szCs w:val="16"/>
              </w:rPr>
              <w:t>your</w:t>
            </w:r>
            <w:r w:rsidRPr="2787C9A2">
              <w:rPr>
                <w:rFonts w:eastAsiaTheme="minorEastAsia"/>
                <w:sz w:val="16"/>
                <w:szCs w:val="16"/>
              </w:rPr>
              <w:t xml:space="preserve"> child to the rest of the pets in the Pet Movements Cards. For each pet, introduce them, discuss what the animal might do and what sound it might make. Once </w:t>
            </w:r>
            <w:r w:rsidR="05006A2F" w:rsidRPr="2787C9A2">
              <w:rPr>
                <w:rFonts w:eastAsiaTheme="minorEastAsia"/>
                <w:sz w:val="16"/>
                <w:szCs w:val="16"/>
              </w:rPr>
              <w:t>your</w:t>
            </w:r>
            <w:r w:rsidRPr="2787C9A2">
              <w:rPr>
                <w:rFonts w:eastAsiaTheme="minorEastAsia"/>
                <w:sz w:val="16"/>
                <w:szCs w:val="16"/>
              </w:rPr>
              <w:t xml:space="preserve"> child ha</w:t>
            </w:r>
            <w:r w:rsidR="6501D4B1" w:rsidRPr="2787C9A2">
              <w:rPr>
                <w:rFonts w:eastAsiaTheme="minorEastAsia"/>
                <w:sz w:val="16"/>
                <w:szCs w:val="16"/>
              </w:rPr>
              <w:t>s</w:t>
            </w:r>
            <w:r w:rsidRPr="2787C9A2">
              <w:rPr>
                <w:rFonts w:eastAsiaTheme="minorEastAsia"/>
                <w:sz w:val="16"/>
                <w:szCs w:val="16"/>
              </w:rPr>
              <w:t xml:space="preserve"> practised the different pet sounds and movements, sing the Pet Movements Song (to the tune of ‘The Wheels on the </w:t>
            </w:r>
            <w:proofErr w:type="spellStart"/>
            <w:r w:rsidRPr="2787C9A2">
              <w:rPr>
                <w:rFonts w:eastAsiaTheme="minorEastAsia"/>
                <w:sz w:val="16"/>
                <w:szCs w:val="16"/>
              </w:rPr>
              <w:t>Bus’</w:t>
            </w:r>
            <w:proofErr w:type="spellEnd"/>
            <w:r w:rsidRPr="2787C9A2">
              <w:rPr>
                <w:rFonts w:eastAsiaTheme="minorEastAsia"/>
                <w:sz w:val="16"/>
                <w:szCs w:val="16"/>
              </w:rPr>
              <w:t>). You could use the suggested movements and sounds on the Pet Movements Song or change them to your own. Encourage</w:t>
            </w:r>
            <w:r w:rsidR="750AB61D" w:rsidRPr="2787C9A2">
              <w:rPr>
                <w:rFonts w:eastAsiaTheme="minorEastAsia"/>
                <w:sz w:val="16"/>
                <w:szCs w:val="16"/>
              </w:rPr>
              <w:t xml:space="preserve"> your</w:t>
            </w:r>
            <w:r w:rsidRPr="2787C9A2">
              <w:rPr>
                <w:rFonts w:eastAsiaTheme="minorEastAsia"/>
                <w:sz w:val="16"/>
                <w:szCs w:val="16"/>
              </w:rPr>
              <w:t xml:space="preserve"> child</w:t>
            </w:r>
            <w:r w:rsidR="24481085" w:rsidRPr="2787C9A2">
              <w:rPr>
                <w:rFonts w:eastAsiaTheme="minorEastAsia"/>
                <w:sz w:val="16"/>
                <w:szCs w:val="16"/>
              </w:rPr>
              <w:t xml:space="preserve"> to</w:t>
            </w:r>
            <w:r w:rsidRPr="2787C9A2">
              <w:rPr>
                <w:rFonts w:eastAsiaTheme="minorEastAsia"/>
                <w:sz w:val="16"/>
                <w:szCs w:val="16"/>
              </w:rPr>
              <w:t xml:space="preserve"> make the pet sounds and copy the movements.</w:t>
            </w:r>
          </w:p>
          <w:p w14:paraId="53283357" w14:textId="179D9808" w:rsidR="00955BC9" w:rsidRPr="00955BC9" w:rsidRDefault="00955BC9" w:rsidP="2787C9A2">
            <w:pPr>
              <w:spacing w:after="0" w:line="240" w:lineRule="auto"/>
              <w:textAlignment w:val="baseline"/>
              <w:rPr>
                <w:rFonts w:eastAsiaTheme="minorEastAsia"/>
                <w:color w:val="000000" w:themeColor="text1"/>
                <w:sz w:val="16"/>
                <w:szCs w:val="16"/>
              </w:rPr>
            </w:pPr>
            <w:r w:rsidRPr="2787C9A2">
              <w:rPr>
                <w:rFonts w:eastAsiaTheme="minorEastAsia"/>
                <w:b/>
                <w:bCs/>
                <w:color w:val="FF33CC"/>
                <w:sz w:val="16"/>
                <w:szCs w:val="16"/>
                <w:lang w:eastAsia="en-GB"/>
              </w:rPr>
              <w:t>Pink: </w:t>
            </w:r>
            <w:r w:rsidRPr="2787C9A2">
              <w:rPr>
                <w:rFonts w:eastAsiaTheme="minorEastAsia"/>
                <w:color w:val="FF33CC"/>
                <w:sz w:val="16"/>
                <w:szCs w:val="16"/>
                <w:lang w:eastAsia="en-GB"/>
              </w:rPr>
              <w:t> </w:t>
            </w:r>
            <w:r w:rsidR="77750A1D" w:rsidRPr="2787C9A2">
              <w:rPr>
                <w:rFonts w:eastAsiaTheme="minorEastAsia"/>
                <w:color w:val="000000" w:themeColor="text1"/>
                <w:sz w:val="16"/>
                <w:szCs w:val="16"/>
              </w:rPr>
              <w:t xml:space="preserve"> To finish listen to the alphabet song </w:t>
            </w:r>
            <w:r w:rsidR="11A23F7B" w:rsidRPr="2787C9A2">
              <w:rPr>
                <w:rFonts w:eastAsiaTheme="minorEastAsia"/>
                <w:color w:val="000000" w:themeColor="text1"/>
                <w:sz w:val="16"/>
                <w:szCs w:val="16"/>
              </w:rPr>
              <w:t>from sesame street</w:t>
            </w:r>
          </w:p>
          <w:p w14:paraId="4CF4311D" w14:textId="20523845" w:rsidR="00955BC9" w:rsidRPr="00955BC9" w:rsidRDefault="77750A1D" w:rsidP="2787C9A2">
            <w:pPr>
              <w:spacing w:after="0" w:line="240" w:lineRule="auto"/>
              <w:textAlignment w:val="baseline"/>
              <w:rPr>
                <w:rFonts w:eastAsiaTheme="minorEastAsia"/>
                <w:sz w:val="16"/>
                <w:szCs w:val="16"/>
              </w:rPr>
            </w:pPr>
            <w:r w:rsidRPr="2787C9A2">
              <w:rPr>
                <w:rFonts w:eastAsiaTheme="minorEastAsia"/>
                <w:color w:val="000000" w:themeColor="text1"/>
                <w:sz w:val="16"/>
                <w:szCs w:val="16"/>
              </w:rPr>
              <w:t xml:space="preserve"> </w:t>
            </w:r>
            <w:r w:rsidR="09830882" w:rsidRPr="2787C9A2">
              <w:rPr>
                <w:rFonts w:eastAsiaTheme="minorEastAsia"/>
                <w:sz w:val="16"/>
                <w:szCs w:val="16"/>
              </w:rPr>
              <w:t>https://www.youtube.com/watch?v=p-f6aboKAEE</w:t>
            </w:r>
          </w:p>
          <w:p w14:paraId="57BFBA52" w14:textId="08DC5460" w:rsidR="00955BC9" w:rsidRPr="00955BC9" w:rsidRDefault="77750A1D" w:rsidP="2787C9A2">
            <w:pPr>
              <w:spacing w:after="0" w:line="240" w:lineRule="auto"/>
              <w:textAlignment w:val="baseline"/>
              <w:rPr>
                <w:rFonts w:eastAsiaTheme="minorEastAsia"/>
                <w:color w:val="000000" w:themeColor="text1"/>
                <w:sz w:val="16"/>
                <w:szCs w:val="16"/>
              </w:rPr>
            </w:pPr>
            <w:r w:rsidRPr="2787C9A2">
              <w:rPr>
                <w:rFonts w:eastAsiaTheme="minorEastAsia"/>
                <w:color w:val="000000" w:themeColor="text1"/>
                <w:sz w:val="16"/>
                <w:szCs w:val="16"/>
              </w:rPr>
              <w:t>Choose and print off one of the letter ‘t’ sheets from the ‘Letter Formation Activity Sheets’ from the resource file. Using a mark making implement ask your child to complete a sheet. If you wish to do more than one ‘t’ sheet, great. But please choose which you feel is more appropriate for your child’s ability.</w:t>
            </w:r>
          </w:p>
          <w:p w14:paraId="3C6D4A0E" w14:textId="573B02A2" w:rsidR="00955BC9" w:rsidRPr="00955BC9" w:rsidRDefault="77750A1D" w:rsidP="2787C9A2">
            <w:pPr>
              <w:spacing w:after="0" w:line="240" w:lineRule="auto"/>
              <w:textAlignment w:val="baseline"/>
              <w:rPr>
                <w:rFonts w:eastAsiaTheme="minorEastAsia"/>
                <w:color w:val="000000" w:themeColor="text1"/>
                <w:sz w:val="16"/>
                <w:szCs w:val="16"/>
              </w:rPr>
            </w:pPr>
            <w:r w:rsidRPr="2787C9A2">
              <w:rPr>
                <w:rFonts w:eastAsiaTheme="minorEastAsia"/>
                <w:b/>
                <w:bCs/>
                <w:i/>
                <w:iCs/>
                <w:color w:val="000000" w:themeColor="text1"/>
                <w:sz w:val="16"/>
                <w:szCs w:val="16"/>
              </w:rPr>
              <w:t>(Can be found in week2’s resource file. If possible, I suggest you save this resource on your hard drive/desktop as we will be using these sheets weekly)</w:t>
            </w:r>
          </w:p>
          <w:p w14:paraId="6D170CD7" w14:textId="164812EA" w:rsidR="00955BC9" w:rsidRPr="00955BC9" w:rsidRDefault="00955BC9" w:rsidP="2787C9A2">
            <w:pPr>
              <w:spacing w:after="0" w:line="240" w:lineRule="auto"/>
              <w:textAlignment w:val="baseline"/>
              <w:rPr>
                <w:rFonts w:eastAsiaTheme="minorEastAsia"/>
                <w:sz w:val="16"/>
                <w:szCs w:val="16"/>
                <w:lang w:eastAsia="en-GB"/>
              </w:rPr>
            </w:pPr>
            <w:r w:rsidRPr="2787C9A2">
              <w:rPr>
                <w:rFonts w:eastAsiaTheme="minorEastAsia"/>
                <w:b/>
                <w:bCs/>
                <w:color w:val="FF0000"/>
                <w:sz w:val="16"/>
                <w:szCs w:val="16"/>
                <w:lang w:eastAsia="en-GB"/>
              </w:rPr>
              <w:t>Red –  </w:t>
            </w:r>
          </w:p>
          <w:p w14:paraId="3E5E7619" w14:textId="562D3A85" w:rsidR="00955BC9" w:rsidRPr="00955BC9" w:rsidRDefault="69AE2323" w:rsidP="2787C9A2">
            <w:pPr>
              <w:spacing w:after="0" w:line="240" w:lineRule="auto"/>
              <w:textAlignment w:val="baseline"/>
              <w:rPr>
                <w:rFonts w:eastAsiaTheme="minorEastAsia"/>
                <w:b/>
                <w:bCs/>
                <w:sz w:val="16"/>
                <w:szCs w:val="16"/>
                <w:lang w:eastAsia="en-GB"/>
              </w:rPr>
            </w:pPr>
            <w:r w:rsidRPr="2787C9A2">
              <w:rPr>
                <w:rFonts w:eastAsiaTheme="minorEastAsia"/>
                <w:b/>
                <w:bCs/>
                <w:sz w:val="16"/>
                <w:szCs w:val="16"/>
                <w:lang w:eastAsia="en-GB"/>
              </w:rPr>
              <w:t xml:space="preserve">Have a look at the phonics mats in the resource file and choose 1 or 2 to revise the sounds we have learnt in the last few weeks. </w:t>
            </w:r>
            <w:r w:rsidR="04FD7E6B" w:rsidRPr="2787C9A2">
              <w:rPr>
                <w:rFonts w:eastAsiaTheme="minorEastAsia"/>
                <w:b/>
                <w:bCs/>
                <w:sz w:val="16"/>
                <w:szCs w:val="16"/>
                <w:lang w:eastAsia="en-GB"/>
              </w:rPr>
              <w:t>These can be kept as an activity to as and when you have time.</w:t>
            </w:r>
          </w:p>
          <w:p w14:paraId="2982FE31" w14:textId="695644A5" w:rsidR="00955BC9" w:rsidRPr="00955BC9" w:rsidRDefault="00955BC9" w:rsidP="2787C9A2">
            <w:pPr>
              <w:spacing w:after="0" w:line="240" w:lineRule="auto"/>
              <w:textAlignment w:val="baseline"/>
              <w:rPr>
                <w:rFonts w:eastAsiaTheme="minorEastAsia"/>
                <w:b/>
                <w:bCs/>
                <w:sz w:val="16"/>
                <w:szCs w:val="16"/>
                <w:lang w:eastAsia="en-GB"/>
              </w:rPr>
            </w:pPr>
          </w:p>
          <w:p w14:paraId="3B3B0272" w14:textId="49BD2DD7" w:rsidR="00955BC9" w:rsidRPr="00955BC9" w:rsidRDefault="51C5E5C8" w:rsidP="2787C9A2">
            <w:pPr>
              <w:spacing w:after="0" w:line="240" w:lineRule="auto"/>
              <w:textAlignment w:val="baseline"/>
              <w:rPr>
                <w:rFonts w:eastAsiaTheme="minorEastAsia"/>
                <w:b/>
                <w:bCs/>
                <w:sz w:val="16"/>
                <w:szCs w:val="16"/>
                <w:lang w:eastAsia="en-GB"/>
              </w:rPr>
            </w:pPr>
            <w:r w:rsidRPr="2787C9A2">
              <w:rPr>
                <w:rFonts w:eastAsiaTheme="minorEastAsia"/>
                <w:b/>
                <w:bCs/>
                <w:sz w:val="16"/>
                <w:szCs w:val="16"/>
                <w:lang w:eastAsia="en-GB"/>
              </w:rPr>
              <w:t xml:space="preserve">Practice reading at phonics play </w:t>
            </w:r>
            <w:hyperlink r:id="rId48">
              <w:r w:rsidRPr="2787C9A2">
                <w:rPr>
                  <w:rStyle w:val="Hyperlink"/>
                  <w:rFonts w:eastAsiaTheme="minorEastAsia"/>
                  <w:sz w:val="16"/>
                  <w:szCs w:val="16"/>
                </w:rPr>
                <w:t>Dragons Den (phonicsplay.co.uk)</w:t>
              </w:r>
            </w:hyperlink>
            <w:r w:rsidRPr="2787C9A2">
              <w:rPr>
                <w:rFonts w:eastAsiaTheme="minorEastAsia"/>
                <w:sz w:val="16"/>
                <w:szCs w:val="16"/>
              </w:rPr>
              <w:t xml:space="preserve"> Try and choose some graphemes that we have been learning (phase 3). </w:t>
            </w:r>
          </w:p>
        </w:tc>
        <w:tc>
          <w:tcPr>
            <w:tcW w:w="4230" w:type="dxa"/>
            <w:tcBorders>
              <w:top w:val="inset" w:sz="18" w:space="0" w:color="auto"/>
              <w:left w:val="inset" w:sz="18" w:space="0" w:color="auto"/>
              <w:bottom w:val="single" w:sz="6" w:space="0" w:color="auto"/>
              <w:right w:val="single" w:sz="6" w:space="0" w:color="auto"/>
            </w:tcBorders>
            <w:shd w:val="clear" w:color="auto" w:fill="auto"/>
            <w:hideMark/>
          </w:tcPr>
          <w:p w14:paraId="72B31326" w14:textId="5D9DBEC5" w:rsidR="00955BC9" w:rsidRPr="00955BC9" w:rsidRDefault="10D3C6E9"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 xml:space="preserve">Listen again to the story Stanley’s Stick: </w:t>
            </w:r>
          </w:p>
          <w:p w14:paraId="017A3364" w14:textId="304C8384" w:rsidR="00955BC9" w:rsidRPr="00955BC9" w:rsidRDefault="003F0DB5" w:rsidP="2787C9A2">
            <w:pPr>
              <w:spacing w:after="0" w:line="240" w:lineRule="auto"/>
              <w:textAlignment w:val="baseline"/>
              <w:rPr>
                <w:rFonts w:eastAsiaTheme="minorEastAsia"/>
                <w:sz w:val="16"/>
                <w:szCs w:val="16"/>
                <w:lang w:eastAsia="en-GB"/>
              </w:rPr>
            </w:pPr>
            <w:hyperlink r:id="rId49">
              <w:r w:rsidR="10D3C6E9" w:rsidRPr="2787C9A2">
                <w:rPr>
                  <w:rStyle w:val="Hyperlink"/>
                  <w:rFonts w:eastAsiaTheme="minorEastAsia"/>
                  <w:sz w:val="16"/>
                  <w:szCs w:val="16"/>
                  <w:lang w:eastAsia="en-GB"/>
                </w:rPr>
                <w:t>https://www.youtube.com/watch?v=HfIuIQaOLlY&amp;safe=active</w:t>
              </w:r>
            </w:hyperlink>
          </w:p>
          <w:p w14:paraId="5DD0808C" w14:textId="05F7468B" w:rsidR="00955BC9" w:rsidRPr="00955BC9" w:rsidRDefault="25E34F7D" w:rsidP="2787C9A2">
            <w:pPr>
              <w:spacing w:after="0" w:line="240" w:lineRule="auto"/>
              <w:textAlignment w:val="baseline"/>
              <w:rPr>
                <w:rFonts w:eastAsiaTheme="minorEastAsia"/>
                <w:b/>
                <w:bCs/>
                <w:i/>
                <w:iCs/>
                <w:sz w:val="16"/>
                <w:szCs w:val="16"/>
                <w:lang w:eastAsia="en-GB"/>
              </w:rPr>
            </w:pPr>
            <w:r w:rsidRPr="2787C9A2">
              <w:rPr>
                <w:rFonts w:eastAsiaTheme="minorEastAsia"/>
                <w:b/>
                <w:bCs/>
                <w:i/>
                <w:iCs/>
                <w:sz w:val="16"/>
                <w:szCs w:val="16"/>
                <w:lang w:eastAsia="en-GB"/>
              </w:rPr>
              <w:t xml:space="preserve">Activity 1: </w:t>
            </w:r>
            <w:r w:rsidR="51C0190D" w:rsidRPr="2787C9A2">
              <w:rPr>
                <w:rFonts w:eastAsiaTheme="minorEastAsia"/>
                <w:sz w:val="16"/>
                <w:szCs w:val="16"/>
                <w:lang w:eastAsia="en-GB"/>
              </w:rPr>
              <w:t>Today instead of making a story map</w:t>
            </w:r>
            <w:r w:rsidR="538A843C" w:rsidRPr="2787C9A2">
              <w:rPr>
                <w:rFonts w:eastAsiaTheme="minorEastAsia"/>
                <w:sz w:val="16"/>
                <w:szCs w:val="16"/>
                <w:lang w:eastAsia="en-GB"/>
              </w:rPr>
              <w:t xml:space="preserve"> or sequencing the story</w:t>
            </w:r>
            <w:r w:rsidR="51C0190D" w:rsidRPr="2787C9A2">
              <w:rPr>
                <w:rFonts w:eastAsiaTheme="minorEastAsia"/>
                <w:sz w:val="16"/>
                <w:szCs w:val="16"/>
                <w:lang w:eastAsia="en-GB"/>
              </w:rPr>
              <w:t xml:space="preserve">, we are going to make a story stick! You are going to decorate your stick with something from each part of the story and then use the stick to retell the story to somebody at home. </w:t>
            </w:r>
            <w:r w:rsidR="4E2521BE" w:rsidRPr="2787C9A2">
              <w:rPr>
                <w:rFonts w:eastAsiaTheme="minorEastAsia"/>
                <w:sz w:val="16"/>
                <w:szCs w:val="16"/>
                <w:lang w:eastAsia="en-GB"/>
              </w:rPr>
              <w:t xml:space="preserve">Start at one end of the stick and think about what you are going to use to represent the first part of the story. For </w:t>
            </w:r>
            <w:r w:rsidR="39D1E936" w:rsidRPr="2787C9A2">
              <w:rPr>
                <w:rFonts w:eastAsiaTheme="minorEastAsia"/>
                <w:sz w:val="16"/>
                <w:szCs w:val="16"/>
                <w:lang w:eastAsia="en-GB"/>
              </w:rPr>
              <w:t>example,</w:t>
            </w:r>
            <w:r w:rsidR="4E2521BE" w:rsidRPr="2787C9A2">
              <w:rPr>
                <w:rFonts w:eastAsiaTheme="minorEastAsia"/>
                <w:sz w:val="16"/>
                <w:szCs w:val="16"/>
                <w:lang w:eastAsia="en-GB"/>
              </w:rPr>
              <w:t xml:space="preserve"> you could paint the first bit grey to remind you of Stanley stood at the station</w:t>
            </w:r>
            <w:r w:rsidR="3F1EC11D" w:rsidRPr="2787C9A2">
              <w:rPr>
                <w:rFonts w:eastAsiaTheme="minorEastAsia"/>
                <w:sz w:val="16"/>
                <w:szCs w:val="16"/>
                <w:lang w:eastAsia="en-GB"/>
              </w:rPr>
              <w:t xml:space="preserve">. Move to the next part of your stick and the next part of the story. Maybe you could find a leaf outside and </w:t>
            </w:r>
            <w:r w:rsidR="13296CF6" w:rsidRPr="2787C9A2">
              <w:rPr>
                <w:rFonts w:eastAsiaTheme="minorEastAsia"/>
                <w:sz w:val="16"/>
                <w:szCs w:val="16"/>
                <w:lang w:eastAsia="en-GB"/>
              </w:rPr>
              <w:t>tie it to the next part of the stick to remind you</w:t>
            </w:r>
            <w:r w:rsidR="124EFCC1" w:rsidRPr="2787C9A2">
              <w:rPr>
                <w:rFonts w:eastAsiaTheme="minorEastAsia"/>
                <w:sz w:val="16"/>
                <w:szCs w:val="16"/>
                <w:lang w:eastAsia="en-GB"/>
              </w:rPr>
              <w:t xml:space="preserve"> of</w:t>
            </w:r>
            <w:r w:rsidR="13296CF6" w:rsidRPr="2787C9A2">
              <w:rPr>
                <w:rFonts w:eastAsiaTheme="minorEastAsia"/>
                <w:sz w:val="16"/>
                <w:szCs w:val="16"/>
                <w:lang w:eastAsia="en-GB"/>
              </w:rPr>
              <w:t xml:space="preserve"> where Stanley’s stick came from. Do you have a whistle? If so</w:t>
            </w:r>
            <w:r w:rsidR="10E7F952" w:rsidRPr="2787C9A2">
              <w:rPr>
                <w:rFonts w:eastAsiaTheme="minorEastAsia"/>
                <w:sz w:val="16"/>
                <w:szCs w:val="16"/>
                <w:lang w:eastAsia="en-GB"/>
              </w:rPr>
              <w:t>,</w:t>
            </w:r>
            <w:r w:rsidR="13296CF6" w:rsidRPr="2787C9A2">
              <w:rPr>
                <w:rFonts w:eastAsiaTheme="minorEastAsia"/>
                <w:sz w:val="16"/>
                <w:szCs w:val="16"/>
                <w:lang w:eastAsia="en-GB"/>
              </w:rPr>
              <w:t xml:space="preserve"> you could hand that onto the next part of the stick to r</w:t>
            </w:r>
            <w:r w:rsidR="21276953" w:rsidRPr="2787C9A2">
              <w:rPr>
                <w:rFonts w:eastAsiaTheme="minorEastAsia"/>
                <w:sz w:val="16"/>
                <w:szCs w:val="16"/>
                <w:lang w:eastAsia="en-GB"/>
              </w:rPr>
              <w:t xml:space="preserve">emind you that Stanley used his stick as a whistle. </w:t>
            </w:r>
          </w:p>
          <w:p w14:paraId="706DB2A5" w14:textId="4BF28132" w:rsidR="00955BC9" w:rsidRPr="00955BC9" w:rsidRDefault="4AFA6FA8" w:rsidP="2787C9A2">
            <w:pPr>
              <w:spacing w:after="0" w:line="240" w:lineRule="auto"/>
              <w:textAlignment w:val="baseline"/>
              <w:rPr>
                <w:rFonts w:eastAsiaTheme="minorEastAsia"/>
                <w:sz w:val="16"/>
                <w:szCs w:val="16"/>
                <w:lang w:eastAsia="en-GB"/>
              </w:rPr>
            </w:pPr>
            <w:r w:rsidRPr="2787C9A2">
              <w:rPr>
                <w:rFonts w:eastAsiaTheme="minorEastAsia"/>
                <w:sz w:val="16"/>
                <w:szCs w:val="16"/>
                <w:lang w:eastAsia="en-GB"/>
              </w:rPr>
              <w:t xml:space="preserve">Below is an example of a story stick from the internet – not our story though! Please send in pictures of your story sticks for us to share on Class Dojo. </w:t>
            </w:r>
          </w:p>
          <w:p w14:paraId="13F01CF8" w14:textId="115F3022" w:rsidR="00955BC9" w:rsidRPr="00955BC9" w:rsidRDefault="399FBFA2" w:rsidP="2787C9A2">
            <w:pPr>
              <w:spacing w:after="0" w:line="240" w:lineRule="auto"/>
              <w:textAlignment w:val="baseline"/>
              <w:rPr>
                <w:rFonts w:eastAsiaTheme="minorEastAsia"/>
                <w:sz w:val="16"/>
                <w:szCs w:val="16"/>
              </w:rPr>
            </w:pPr>
            <w:r>
              <w:rPr>
                <w:noProof/>
              </w:rPr>
              <w:drawing>
                <wp:inline distT="0" distB="0" distL="0" distR="0" wp14:anchorId="23600E2E" wp14:editId="279BB3E1">
                  <wp:extent cx="2657475" cy="923925"/>
                  <wp:effectExtent l="0" t="0" r="0" b="0"/>
                  <wp:docPr id="2003061842" name="Picture 200306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57475" cy="923925"/>
                          </a:xfrm>
                          <a:prstGeom prst="rect">
                            <a:avLst/>
                          </a:prstGeom>
                        </pic:spPr>
                      </pic:pic>
                    </a:graphicData>
                  </a:graphic>
                </wp:inline>
              </w:drawing>
            </w:r>
          </w:p>
          <w:p w14:paraId="7CEEBF77" w14:textId="14A162CF" w:rsidR="00955BC9" w:rsidRPr="00955BC9" w:rsidRDefault="22FF37B6" w:rsidP="2787C9A2">
            <w:pPr>
              <w:spacing w:after="0" w:line="240" w:lineRule="auto"/>
              <w:textAlignment w:val="baseline"/>
              <w:rPr>
                <w:rFonts w:eastAsiaTheme="minorEastAsia"/>
                <w:sz w:val="16"/>
                <w:szCs w:val="16"/>
                <w:lang w:eastAsia="en-GB"/>
              </w:rPr>
            </w:pPr>
            <w:r w:rsidRPr="2787C9A2">
              <w:rPr>
                <w:rFonts w:eastAsiaTheme="minorEastAsia"/>
                <w:b/>
                <w:bCs/>
                <w:i/>
                <w:iCs/>
                <w:sz w:val="16"/>
                <w:szCs w:val="16"/>
                <w:lang w:eastAsia="en-GB"/>
              </w:rPr>
              <w:t xml:space="preserve">Activity 2: </w:t>
            </w:r>
            <w:r w:rsidRPr="2787C9A2">
              <w:rPr>
                <w:rFonts w:eastAsiaTheme="minorEastAsia"/>
                <w:sz w:val="16"/>
                <w:szCs w:val="16"/>
                <w:lang w:eastAsia="en-GB"/>
              </w:rPr>
              <w:t> Instead of using all decorations or objects to retell the story</w:t>
            </w:r>
            <w:r w:rsidR="75C098CA" w:rsidRPr="2787C9A2">
              <w:rPr>
                <w:rFonts w:eastAsiaTheme="minorEastAsia"/>
                <w:sz w:val="16"/>
                <w:szCs w:val="16"/>
                <w:lang w:eastAsia="en-GB"/>
              </w:rPr>
              <w:t xml:space="preserve"> on your stick</w:t>
            </w:r>
            <w:r w:rsidRPr="2787C9A2">
              <w:rPr>
                <w:rFonts w:eastAsiaTheme="minorEastAsia"/>
                <w:sz w:val="16"/>
                <w:szCs w:val="16"/>
                <w:lang w:eastAsia="en-GB"/>
              </w:rPr>
              <w:t xml:space="preserve">, write out </w:t>
            </w:r>
            <w:r w:rsidR="1732191D" w:rsidRPr="2787C9A2">
              <w:rPr>
                <w:rFonts w:eastAsiaTheme="minorEastAsia"/>
                <w:sz w:val="16"/>
                <w:szCs w:val="16"/>
                <w:lang w:eastAsia="en-GB"/>
              </w:rPr>
              <w:t xml:space="preserve">the </w:t>
            </w:r>
            <w:r w:rsidRPr="2787C9A2">
              <w:rPr>
                <w:rFonts w:eastAsiaTheme="minorEastAsia"/>
                <w:sz w:val="16"/>
                <w:szCs w:val="16"/>
                <w:lang w:eastAsia="en-GB"/>
              </w:rPr>
              <w:t xml:space="preserve">parts of the story </w:t>
            </w:r>
            <w:r w:rsidR="345AA90A" w:rsidRPr="2787C9A2">
              <w:rPr>
                <w:rFonts w:eastAsiaTheme="minorEastAsia"/>
                <w:sz w:val="16"/>
                <w:szCs w:val="16"/>
                <w:lang w:eastAsia="en-GB"/>
              </w:rPr>
              <w:t xml:space="preserve">that are starred on the sheet using the </w:t>
            </w:r>
            <w:r w:rsidR="345AA90A" w:rsidRPr="2787C9A2">
              <w:rPr>
                <w:rFonts w:eastAsiaTheme="minorEastAsia"/>
                <w:b/>
                <w:bCs/>
                <w:color w:val="FF0000"/>
                <w:sz w:val="16"/>
                <w:szCs w:val="16"/>
                <w:lang w:eastAsia="en-GB"/>
              </w:rPr>
              <w:t>writing bubbles</w:t>
            </w:r>
            <w:r w:rsidR="345AA90A" w:rsidRPr="2787C9A2">
              <w:rPr>
                <w:rFonts w:eastAsiaTheme="minorEastAsia"/>
                <w:sz w:val="16"/>
                <w:szCs w:val="16"/>
                <w:lang w:eastAsia="en-GB"/>
              </w:rPr>
              <w:t xml:space="preserve"> and</w:t>
            </w:r>
            <w:r w:rsidR="5B474264" w:rsidRPr="2787C9A2">
              <w:rPr>
                <w:rFonts w:eastAsiaTheme="minorEastAsia"/>
                <w:sz w:val="16"/>
                <w:szCs w:val="16"/>
                <w:lang w:eastAsia="en-GB"/>
              </w:rPr>
              <w:t xml:space="preserve"> hang them on</w:t>
            </w:r>
            <w:r w:rsidRPr="2787C9A2">
              <w:rPr>
                <w:rFonts w:eastAsiaTheme="minorEastAsia"/>
                <w:sz w:val="16"/>
                <w:szCs w:val="16"/>
                <w:lang w:eastAsia="en-GB"/>
              </w:rPr>
              <w:t xml:space="preserve"> your story stick. </w:t>
            </w:r>
          </w:p>
          <w:p w14:paraId="7C1BBD68" w14:textId="0E585EAB" w:rsidR="5F0C8E93" w:rsidRDefault="00EE2F4A" w:rsidP="2787C9A2">
            <w:pPr>
              <w:spacing w:after="0" w:line="240" w:lineRule="auto"/>
              <w:jc w:val="center"/>
              <w:rPr>
                <w:rFonts w:eastAsiaTheme="minorEastAsia"/>
                <w:sz w:val="16"/>
                <w:szCs w:val="16"/>
              </w:rPr>
            </w:pPr>
            <w:r>
              <w:rPr>
                <w:noProof/>
              </w:rPr>
              <w:drawing>
                <wp:anchor distT="0" distB="0" distL="114300" distR="114300" simplePos="0" relativeHeight="251658240" behindDoc="1" locked="0" layoutInCell="1" allowOverlap="1" wp14:anchorId="70AA6B93" wp14:editId="098BF356">
                  <wp:simplePos x="0" y="0"/>
                  <wp:positionH relativeFrom="column">
                    <wp:posOffset>1638300</wp:posOffset>
                  </wp:positionH>
                  <wp:positionV relativeFrom="paragraph">
                    <wp:posOffset>15240</wp:posOffset>
                  </wp:positionV>
                  <wp:extent cx="805295" cy="571500"/>
                  <wp:effectExtent l="0" t="0" r="0" b="0"/>
                  <wp:wrapTight wrapText="bothSides">
                    <wp:wrapPolygon edited="0">
                      <wp:start x="0" y="0"/>
                      <wp:lineTo x="0" y="21120"/>
                      <wp:lineTo x="21123" y="21120"/>
                      <wp:lineTo x="21123" y="0"/>
                      <wp:lineTo x="0" y="0"/>
                    </wp:wrapPolygon>
                  </wp:wrapTight>
                  <wp:docPr id="58463613" name="Picture 5846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5295" cy="571500"/>
                          </a:xfrm>
                          <a:prstGeom prst="rect">
                            <a:avLst/>
                          </a:prstGeom>
                        </pic:spPr>
                      </pic:pic>
                    </a:graphicData>
                  </a:graphic>
                  <wp14:sizeRelH relativeFrom="page">
                    <wp14:pctWidth>0</wp14:pctWidth>
                  </wp14:sizeRelH>
                  <wp14:sizeRelV relativeFrom="page">
                    <wp14:pctHeight>0</wp14:pctHeight>
                  </wp14:sizeRelV>
                </wp:anchor>
              </w:drawing>
            </w:r>
          </w:p>
          <w:p w14:paraId="1BD8C278" w14:textId="337B22B7" w:rsidR="00955BC9" w:rsidRPr="00955BC9" w:rsidRDefault="52EF890D" w:rsidP="2787C9A2">
            <w:pPr>
              <w:spacing w:after="0" w:line="240" w:lineRule="auto"/>
              <w:textAlignment w:val="baseline"/>
              <w:rPr>
                <w:sz w:val="16"/>
                <w:szCs w:val="16"/>
              </w:rPr>
            </w:pPr>
            <w:r w:rsidRPr="2787C9A2">
              <w:rPr>
                <w:b/>
                <w:bCs/>
                <w:sz w:val="16"/>
                <w:szCs w:val="16"/>
              </w:rPr>
              <w:t>Reception Children Only:</w:t>
            </w:r>
          </w:p>
          <w:p w14:paraId="1B9DA6B3" w14:textId="15A61E90" w:rsidR="00955BC9" w:rsidRPr="00955BC9" w:rsidRDefault="25F43345" w:rsidP="2787C9A2">
            <w:pPr>
              <w:spacing w:after="0" w:line="240" w:lineRule="auto"/>
              <w:textAlignment w:val="baseline"/>
            </w:pPr>
            <w:r w:rsidRPr="2787C9A2">
              <w:rPr>
                <w:rFonts w:ascii="Calibri" w:eastAsia="Calibri" w:hAnsi="Calibri" w:cs="Calibri"/>
                <w:b/>
                <w:bCs/>
                <w:color w:val="000000" w:themeColor="text1"/>
                <w:sz w:val="16"/>
                <w:szCs w:val="16"/>
              </w:rPr>
              <w:t>Handwriting:</w:t>
            </w:r>
          </w:p>
          <w:p w14:paraId="4D5ECA19" w14:textId="7B764B2B" w:rsidR="00955BC9" w:rsidRPr="00955BC9" w:rsidRDefault="25F43345" w:rsidP="2787C9A2">
            <w:pPr>
              <w:spacing w:after="0" w:line="240" w:lineRule="auto"/>
              <w:textAlignment w:val="baseline"/>
              <w:rPr>
                <w:sz w:val="16"/>
                <w:szCs w:val="16"/>
              </w:rPr>
            </w:pPr>
            <w:r w:rsidRPr="2787C9A2">
              <w:rPr>
                <w:sz w:val="16"/>
                <w:szCs w:val="16"/>
              </w:rPr>
              <w:t>Friday- q - curl around the caterpillar, straight down and kick.</w:t>
            </w:r>
          </w:p>
          <w:p w14:paraId="73F99C83" w14:textId="6CEDDB01" w:rsidR="00955BC9" w:rsidRPr="00955BC9" w:rsidRDefault="00955BC9" w:rsidP="2787C9A2">
            <w:pPr>
              <w:spacing w:after="0" w:line="240" w:lineRule="auto"/>
              <w:textAlignment w:val="baseline"/>
              <w:rPr>
                <w:sz w:val="16"/>
                <w:szCs w:val="16"/>
              </w:rPr>
            </w:pPr>
          </w:p>
          <w:p w14:paraId="08E08B56" w14:textId="1D683CF0" w:rsidR="00955BC9" w:rsidRPr="00955BC9" w:rsidRDefault="2354F710" w:rsidP="2787C9A2">
            <w:pPr>
              <w:spacing w:after="0" w:line="240" w:lineRule="auto"/>
              <w:textAlignment w:val="baseline"/>
              <w:rPr>
                <w:sz w:val="16"/>
                <w:szCs w:val="16"/>
              </w:rPr>
            </w:pPr>
            <w:r w:rsidRPr="2787C9A2">
              <w:rPr>
                <w:sz w:val="16"/>
                <w:szCs w:val="16"/>
              </w:rPr>
              <w:t>Practising ideas:</w:t>
            </w:r>
          </w:p>
          <w:p w14:paraId="2DB586A5" w14:textId="28FC36D3" w:rsidR="00955BC9" w:rsidRPr="00955BC9" w:rsidRDefault="2354F710" w:rsidP="2787C9A2">
            <w:pPr>
              <w:spacing w:after="0" w:line="240" w:lineRule="auto"/>
              <w:textAlignment w:val="baseline"/>
              <w:rPr>
                <w:sz w:val="16"/>
                <w:szCs w:val="16"/>
              </w:rPr>
            </w:pPr>
            <w:r w:rsidRPr="2787C9A2">
              <w:rPr>
                <w:sz w:val="16"/>
                <w:szCs w:val="16"/>
              </w:rPr>
              <w:t xml:space="preserve">1 – </w:t>
            </w:r>
            <w:r w:rsidRPr="2787C9A2">
              <w:rPr>
                <w:b/>
                <w:bCs/>
                <w:sz w:val="16"/>
                <w:szCs w:val="16"/>
              </w:rPr>
              <w:t>Start big:</w:t>
            </w:r>
            <w:r w:rsidRPr="2787C9A2">
              <w:rPr>
                <w:sz w:val="16"/>
                <w:szCs w:val="16"/>
              </w:rPr>
              <w:t xml:space="preserve"> felt tip pens on big sheets of paper, paintbrush in water on a wall outside or chalks. </w:t>
            </w:r>
          </w:p>
          <w:p w14:paraId="53C3AD94" w14:textId="6D6956B0" w:rsidR="00955BC9" w:rsidRPr="00955BC9" w:rsidRDefault="2354F710" w:rsidP="2787C9A2">
            <w:pPr>
              <w:spacing w:after="0" w:line="240" w:lineRule="auto"/>
              <w:textAlignment w:val="baseline"/>
              <w:rPr>
                <w:sz w:val="16"/>
                <w:szCs w:val="16"/>
              </w:rPr>
            </w:pPr>
            <w:r w:rsidRPr="2787C9A2">
              <w:rPr>
                <w:sz w:val="16"/>
                <w:szCs w:val="16"/>
              </w:rPr>
              <w:t xml:space="preserve">2. </w:t>
            </w:r>
            <w:r w:rsidRPr="2787C9A2">
              <w:rPr>
                <w:b/>
                <w:bCs/>
                <w:sz w:val="16"/>
                <w:szCs w:val="16"/>
              </w:rPr>
              <w:t>Getting smaller</w:t>
            </w:r>
            <w:r w:rsidRPr="2787C9A2">
              <w:rPr>
                <w:sz w:val="16"/>
                <w:szCs w:val="16"/>
              </w:rPr>
              <w:t xml:space="preserve">: Use a pencil or crayon to practise writing the letter or use the </w:t>
            </w:r>
            <w:r w:rsidRPr="2787C9A2">
              <w:rPr>
                <w:color w:val="FF0000"/>
                <w:sz w:val="16"/>
                <w:szCs w:val="16"/>
              </w:rPr>
              <w:t>letter formation sheets</w:t>
            </w:r>
            <w:r w:rsidRPr="2787C9A2">
              <w:rPr>
                <w:sz w:val="16"/>
                <w:szCs w:val="16"/>
              </w:rPr>
              <w:t>.</w:t>
            </w:r>
          </w:p>
          <w:p w14:paraId="2404B31F" w14:textId="3E1AE0E4" w:rsidR="00955BC9" w:rsidRPr="00955BC9" w:rsidRDefault="2354F710" w:rsidP="2787C9A2">
            <w:pPr>
              <w:spacing w:after="0" w:line="240" w:lineRule="auto"/>
              <w:textAlignment w:val="baseline"/>
              <w:rPr>
                <w:sz w:val="16"/>
                <w:szCs w:val="16"/>
                <w:lang w:eastAsia="en-GB"/>
              </w:rPr>
            </w:pPr>
            <w:r w:rsidRPr="2787C9A2">
              <w:rPr>
                <w:sz w:val="16"/>
                <w:szCs w:val="16"/>
              </w:rPr>
              <w:t xml:space="preserve">3. </w:t>
            </w:r>
            <w:r w:rsidRPr="2787C9A2">
              <w:rPr>
                <w:b/>
                <w:bCs/>
                <w:sz w:val="16"/>
                <w:szCs w:val="16"/>
              </w:rPr>
              <w:t xml:space="preserve">On a line: </w:t>
            </w:r>
            <w:r w:rsidRPr="2787C9A2">
              <w:rPr>
                <w:sz w:val="16"/>
                <w:szCs w:val="16"/>
              </w:rPr>
              <w:t>Try writing the letter in the correct place on a line. Discuss whether the letter is tall or hanging below the line.</w:t>
            </w:r>
          </w:p>
        </w:tc>
        <w:tc>
          <w:tcPr>
            <w:tcW w:w="3395" w:type="dxa"/>
            <w:tcBorders>
              <w:top w:val="inset" w:sz="18" w:space="0" w:color="auto"/>
              <w:left w:val="inset" w:sz="18" w:space="0" w:color="auto"/>
              <w:bottom w:val="single" w:sz="6" w:space="0" w:color="auto"/>
              <w:right w:val="single" w:sz="6" w:space="0" w:color="auto"/>
            </w:tcBorders>
            <w:shd w:val="clear" w:color="auto" w:fill="auto"/>
            <w:hideMark/>
          </w:tcPr>
          <w:p w14:paraId="04A59DCB" w14:textId="14FE1DE3" w:rsidR="00955BC9" w:rsidRPr="00955BC9" w:rsidRDefault="00955BC9" w:rsidP="4135F2FE">
            <w:pPr>
              <w:spacing w:after="0" w:line="240" w:lineRule="auto"/>
              <w:textAlignment w:val="baseline"/>
              <w:rPr>
                <w:rFonts w:eastAsiaTheme="minorEastAsia"/>
                <w:color w:val="0000FF"/>
                <w:sz w:val="20"/>
                <w:szCs w:val="20"/>
                <w:u w:val="single"/>
                <w:lang w:eastAsia="en-GB"/>
              </w:rPr>
            </w:pPr>
            <w:r w:rsidRPr="4135F2FE">
              <w:rPr>
                <w:rFonts w:eastAsiaTheme="minorEastAsia"/>
                <w:color w:val="0000FF"/>
                <w:sz w:val="20"/>
                <w:szCs w:val="20"/>
                <w:u w:val="single"/>
                <w:lang w:eastAsia="en-GB"/>
              </w:rPr>
              <w:t>Starter- </w:t>
            </w:r>
          </w:p>
          <w:p w14:paraId="167F89F6" w14:textId="4BD7F4EE"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color w:val="0000FF"/>
                <w:sz w:val="20"/>
                <w:szCs w:val="20"/>
                <w:lang w:eastAsia="en-GB"/>
              </w:rPr>
              <w:t> </w:t>
            </w:r>
            <w:hyperlink r:id="rId52">
              <w:r w:rsidR="6BCD4607" w:rsidRPr="4135F2FE">
                <w:rPr>
                  <w:rStyle w:val="Hyperlink"/>
                  <w:rFonts w:eastAsiaTheme="minorEastAsia"/>
                  <w:sz w:val="20"/>
                  <w:szCs w:val="20"/>
                </w:rPr>
                <w:t>The Subitizing Song! [</w:t>
              </w:r>
              <w:proofErr w:type="spellStart"/>
              <w:r w:rsidR="6BCD4607" w:rsidRPr="4135F2FE">
                <w:rPr>
                  <w:rStyle w:val="Hyperlink"/>
                  <w:rFonts w:eastAsiaTheme="minorEastAsia"/>
                  <w:sz w:val="20"/>
                  <w:szCs w:val="20"/>
                </w:rPr>
                <w:t>suhb-itizing</w:t>
              </w:r>
              <w:proofErr w:type="spellEnd"/>
              <w:r w:rsidR="6BCD4607" w:rsidRPr="4135F2FE">
                <w:rPr>
                  <w:rStyle w:val="Hyperlink"/>
                  <w:rFonts w:eastAsiaTheme="minorEastAsia"/>
                  <w:sz w:val="20"/>
                  <w:szCs w:val="20"/>
                </w:rPr>
                <w:t>] (Version 1-- dots, ten-frames, fingers- up to 10) - YouTube</w:t>
              </w:r>
            </w:hyperlink>
          </w:p>
          <w:p w14:paraId="0E2D378F" w14:textId="3650ABAA" w:rsidR="00955BC9" w:rsidRPr="00EE2F4A" w:rsidRDefault="00955BC9" w:rsidP="4135F2FE">
            <w:pPr>
              <w:spacing w:after="0" w:line="240" w:lineRule="auto"/>
              <w:textAlignment w:val="baseline"/>
              <w:rPr>
                <w:rFonts w:eastAsiaTheme="minorEastAsia"/>
                <w:b/>
                <w:sz w:val="20"/>
                <w:szCs w:val="20"/>
                <w:lang w:eastAsia="en-GB"/>
              </w:rPr>
            </w:pPr>
            <w:r w:rsidRPr="00EE2F4A">
              <w:rPr>
                <w:rFonts w:eastAsiaTheme="minorEastAsia"/>
                <w:b/>
                <w:sz w:val="20"/>
                <w:szCs w:val="20"/>
                <w:u w:val="single"/>
                <w:lang w:eastAsia="en-GB"/>
              </w:rPr>
              <w:t>Input:</w:t>
            </w:r>
            <w:r w:rsidRPr="00EE2F4A">
              <w:rPr>
                <w:rFonts w:eastAsiaTheme="minorEastAsia"/>
                <w:b/>
                <w:sz w:val="20"/>
                <w:szCs w:val="20"/>
                <w:lang w:eastAsia="en-GB"/>
              </w:rPr>
              <w:t> </w:t>
            </w:r>
          </w:p>
          <w:p w14:paraId="1CC32393" w14:textId="4113B749" w:rsidR="47760602" w:rsidRDefault="003F0DB5" w:rsidP="4135F2FE">
            <w:pPr>
              <w:spacing w:after="0" w:line="240" w:lineRule="auto"/>
              <w:rPr>
                <w:rFonts w:eastAsiaTheme="minorEastAsia"/>
                <w:sz w:val="20"/>
                <w:szCs w:val="20"/>
              </w:rPr>
            </w:pPr>
            <w:hyperlink r:id="rId53">
              <w:r w:rsidR="47760602" w:rsidRPr="4135F2FE">
                <w:rPr>
                  <w:rStyle w:val="Hyperlink"/>
                  <w:rFonts w:eastAsiaTheme="minorEastAsia"/>
                  <w:sz w:val="20"/>
                  <w:szCs w:val="20"/>
                </w:rPr>
                <w:t>Growing 6, 7, 8! - Week 1 | White Rose Maths</w:t>
              </w:r>
            </w:hyperlink>
            <w:r w:rsidR="47760602" w:rsidRPr="4135F2FE">
              <w:rPr>
                <w:rFonts w:eastAsiaTheme="minorEastAsia"/>
                <w:sz w:val="20"/>
                <w:szCs w:val="20"/>
              </w:rPr>
              <w:t xml:space="preserve"> Session 5</w:t>
            </w:r>
          </w:p>
          <w:p w14:paraId="6A7AD560"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441C2D72" w14:textId="77777777" w:rsidR="00955BC9" w:rsidRPr="00955BC9" w:rsidRDefault="00955BC9" w:rsidP="4135F2FE">
            <w:pPr>
              <w:spacing w:after="0" w:line="240" w:lineRule="auto"/>
              <w:textAlignment w:val="baseline"/>
              <w:rPr>
                <w:rFonts w:eastAsiaTheme="minorEastAsia"/>
                <w:sz w:val="20"/>
                <w:szCs w:val="20"/>
                <w:u w:val="single"/>
                <w:lang w:eastAsia="en-GB"/>
              </w:rPr>
            </w:pPr>
            <w:r w:rsidRPr="4135F2FE">
              <w:rPr>
                <w:rFonts w:eastAsiaTheme="minorEastAsia"/>
                <w:sz w:val="20"/>
                <w:szCs w:val="20"/>
                <w:u w:val="single"/>
                <w:lang w:eastAsia="en-GB"/>
              </w:rPr>
              <w:t>Activities:  </w:t>
            </w:r>
          </w:p>
          <w:p w14:paraId="74E62A2D" w14:textId="3DA25C16" w:rsidR="3F6C6583" w:rsidRDefault="3F6C6583" w:rsidP="4135F2FE">
            <w:pPr>
              <w:spacing w:after="0" w:line="240" w:lineRule="auto"/>
              <w:rPr>
                <w:rFonts w:eastAsiaTheme="minorEastAsia"/>
                <w:sz w:val="20"/>
                <w:szCs w:val="20"/>
                <w:u w:val="single"/>
                <w:lang w:eastAsia="en-GB"/>
              </w:rPr>
            </w:pPr>
          </w:p>
          <w:p w14:paraId="36F635CB" w14:textId="31A47BCD" w:rsidR="00955BC9" w:rsidRPr="00955BC9" w:rsidRDefault="013E1782" w:rsidP="2787C9A2">
            <w:pPr>
              <w:spacing w:after="0" w:line="240" w:lineRule="auto"/>
              <w:textAlignment w:val="baseline"/>
              <w:rPr>
                <w:rFonts w:eastAsiaTheme="minorEastAsia"/>
                <w:sz w:val="16"/>
                <w:szCs w:val="16"/>
                <w:lang w:eastAsia="en-GB"/>
              </w:rPr>
            </w:pPr>
            <w:r w:rsidRPr="4135F2FE">
              <w:rPr>
                <w:rFonts w:eastAsiaTheme="minorEastAsia"/>
                <w:sz w:val="20"/>
                <w:szCs w:val="20"/>
                <w:lang w:eastAsia="en-GB"/>
              </w:rPr>
              <w:t>There are lots of ways to show one more and one less using practical materials. Have a look round your house to see what you could use</w:t>
            </w:r>
            <w:r w:rsidRPr="4135F2FE">
              <w:rPr>
                <w:rFonts w:eastAsiaTheme="minorEastAsia"/>
                <w:sz w:val="16"/>
                <w:szCs w:val="16"/>
                <w:lang w:eastAsia="en-GB"/>
              </w:rPr>
              <w:t xml:space="preserve">. </w:t>
            </w:r>
          </w:p>
          <w:p w14:paraId="7740463A" w14:textId="5C525741" w:rsidR="00955BC9" w:rsidRPr="00955BC9" w:rsidRDefault="013E1782" w:rsidP="2787C9A2">
            <w:pPr>
              <w:spacing w:after="0" w:line="240" w:lineRule="auto"/>
              <w:textAlignment w:val="baseline"/>
              <w:rPr>
                <w:rFonts w:eastAsiaTheme="minorEastAsia"/>
                <w:sz w:val="16"/>
                <w:szCs w:val="16"/>
              </w:rPr>
            </w:pPr>
            <w:r>
              <w:rPr>
                <w:noProof/>
              </w:rPr>
              <w:drawing>
                <wp:inline distT="0" distB="0" distL="0" distR="0" wp14:anchorId="44486BF2" wp14:editId="7E5936EC">
                  <wp:extent cx="1143000" cy="1143000"/>
                  <wp:effectExtent l="0" t="0" r="0" b="0"/>
                  <wp:docPr id="1275249676" name="Picture 1275249676" descr="Loose Parts Preschool Math-One More One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noProof/>
              </w:rPr>
              <w:drawing>
                <wp:inline distT="0" distB="0" distL="0" distR="0" wp14:anchorId="5088E51B" wp14:editId="4E955AA7">
                  <wp:extent cx="1162050" cy="774700"/>
                  <wp:effectExtent l="0" t="0" r="0" b="0"/>
                  <wp:docPr id="1366671002" name="Picture 1366671002" descr="Counting One More and One Less in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62050" cy="774700"/>
                          </a:xfrm>
                          <a:prstGeom prst="rect">
                            <a:avLst/>
                          </a:prstGeom>
                        </pic:spPr>
                      </pic:pic>
                    </a:graphicData>
                  </a:graphic>
                </wp:inline>
              </w:drawing>
            </w:r>
          </w:p>
        </w:tc>
        <w:tc>
          <w:tcPr>
            <w:tcW w:w="3291" w:type="dxa"/>
            <w:tcBorders>
              <w:top w:val="inset" w:sz="18" w:space="0" w:color="auto"/>
              <w:left w:val="inset" w:sz="18" w:space="0" w:color="auto"/>
              <w:bottom w:val="single" w:sz="6" w:space="0" w:color="auto"/>
              <w:right w:val="single" w:sz="6" w:space="0" w:color="auto"/>
            </w:tcBorders>
            <w:shd w:val="clear" w:color="auto" w:fill="auto"/>
            <w:hideMark/>
          </w:tcPr>
          <w:p w14:paraId="1DC1814E" w14:textId="1AC6DC7D" w:rsidR="00955BC9" w:rsidRPr="00955BC9" w:rsidRDefault="00955BC9" w:rsidP="4135F2FE">
            <w:pPr>
              <w:spacing w:after="0" w:line="240" w:lineRule="auto"/>
              <w:textAlignment w:val="baseline"/>
              <w:rPr>
                <w:rFonts w:eastAsiaTheme="minorEastAsia"/>
                <w:sz w:val="20"/>
                <w:szCs w:val="20"/>
                <w:u w:val="single"/>
                <w:lang w:eastAsia="en-GB"/>
              </w:rPr>
            </w:pPr>
            <w:r w:rsidRPr="4135F2FE">
              <w:rPr>
                <w:rFonts w:eastAsiaTheme="minorEastAsia"/>
                <w:sz w:val="20"/>
                <w:szCs w:val="20"/>
                <w:u w:val="single"/>
                <w:lang w:eastAsia="en-GB"/>
              </w:rPr>
              <w:t>RE-</w:t>
            </w:r>
          </w:p>
          <w:p w14:paraId="3527D875" w14:textId="4E85154E" w:rsidR="06D64F5B" w:rsidRDefault="06D64F5B" w:rsidP="4135F2FE">
            <w:pPr>
              <w:spacing w:after="0" w:line="240" w:lineRule="auto"/>
              <w:rPr>
                <w:rFonts w:eastAsiaTheme="minorEastAsia"/>
                <w:sz w:val="20"/>
                <w:szCs w:val="20"/>
                <w:u w:val="single"/>
                <w:lang w:eastAsia="en-GB"/>
              </w:rPr>
            </w:pPr>
            <w:r w:rsidRPr="4135F2FE">
              <w:rPr>
                <w:rFonts w:eastAsiaTheme="minorEastAsia"/>
                <w:sz w:val="20"/>
                <w:szCs w:val="20"/>
                <w:u w:val="single"/>
                <w:lang w:eastAsia="en-GB"/>
              </w:rPr>
              <w:t>Special places</w:t>
            </w:r>
          </w:p>
          <w:p w14:paraId="68A534C2" w14:textId="6AFA2461" w:rsidR="5A417ABC" w:rsidRDefault="5A417ABC" w:rsidP="4135F2FE">
            <w:pPr>
              <w:spacing w:after="0" w:line="240" w:lineRule="auto"/>
              <w:rPr>
                <w:rFonts w:eastAsiaTheme="minorEastAsia"/>
                <w:sz w:val="20"/>
                <w:szCs w:val="20"/>
                <w:lang w:eastAsia="en-GB"/>
              </w:rPr>
            </w:pPr>
          </w:p>
          <w:p w14:paraId="37E70808" w14:textId="445D2FBD" w:rsidR="06D64F5B" w:rsidRDefault="06D64F5B" w:rsidP="4135F2FE">
            <w:pPr>
              <w:spacing w:after="0" w:line="240" w:lineRule="auto"/>
              <w:rPr>
                <w:rFonts w:eastAsiaTheme="minorEastAsia"/>
                <w:sz w:val="20"/>
                <w:szCs w:val="20"/>
                <w:lang w:eastAsia="en-GB"/>
              </w:rPr>
            </w:pPr>
            <w:r w:rsidRPr="4135F2FE">
              <w:rPr>
                <w:rFonts w:eastAsiaTheme="minorEastAsia"/>
                <w:sz w:val="20"/>
                <w:szCs w:val="20"/>
                <w:lang w:eastAsia="en-GB"/>
              </w:rPr>
              <w:t>Today we are learning about special places. Churches are very special to Christians</w:t>
            </w:r>
            <w:r w:rsidR="032D1EF2" w:rsidRPr="4135F2FE">
              <w:rPr>
                <w:rFonts w:eastAsiaTheme="minorEastAsia"/>
                <w:sz w:val="20"/>
                <w:szCs w:val="20"/>
                <w:lang w:eastAsia="en-GB"/>
              </w:rPr>
              <w:t xml:space="preserve">. Have a look at this video to learn about Churches. </w:t>
            </w:r>
          </w:p>
          <w:p w14:paraId="3ADD6AFE" w14:textId="77777777" w:rsidR="00955BC9" w:rsidRPr="00955BC9" w:rsidRDefault="00955BC9" w:rsidP="4135F2FE">
            <w:pPr>
              <w:spacing w:after="0" w:line="240" w:lineRule="auto"/>
              <w:textAlignment w:val="baseline"/>
              <w:rPr>
                <w:rFonts w:eastAsiaTheme="minorEastAsia"/>
                <w:sz w:val="20"/>
                <w:szCs w:val="20"/>
                <w:lang w:eastAsia="en-GB"/>
              </w:rPr>
            </w:pPr>
            <w:r w:rsidRPr="4135F2FE">
              <w:rPr>
                <w:rFonts w:eastAsiaTheme="minorEastAsia"/>
                <w:sz w:val="20"/>
                <w:szCs w:val="20"/>
                <w:lang w:eastAsia="en-GB"/>
              </w:rPr>
              <w:t> </w:t>
            </w:r>
          </w:p>
          <w:p w14:paraId="099730D7" w14:textId="3582D5D4" w:rsidR="00955BC9" w:rsidRPr="00955BC9" w:rsidRDefault="003F0DB5" w:rsidP="4135F2FE">
            <w:pPr>
              <w:spacing w:after="0" w:line="240" w:lineRule="auto"/>
              <w:textAlignment w:val="baseline"/>
              <w:rPr>
                <w:rFonts w:eastAsiaTheme="minorEastAsia"/>
                <w:sz w:val="20"/>
                <w:szCs w:val="20"/>
              </w:rPr>
            </w:pPr>
            <w:hyperlink r:id="rId56">
              <w:r w:rsidR="48871FD5" w:rsidRPr="4135F2FE">
                <w:rPr>
                  <w:rStyle w:val="Hyperlink"/>
                  <w:rFonts w:eastAsiaTheme="minorEastAsia"/>
                  <w:sz w:val="20"/>
                  <w:szCs w:val="20"/>
                </w:rPr>
                <w:t xml:space="preserve">Church Tours « </w:t>
              </w:r>
              <w:proofErr w:type="spellStart"/>
              <w:proofErr w:type="gramStart"/>
              <w:r w:rsidR="48871FD5" w:rsidRPr="4135F2FE">
                <w:rPr>
                  <w:rStyle w:val="Hyperlink"/>
                  <w:rFonts w:eastAsiaTheme="minorEastAsia"/>
                  <w:sz w:val="20"/>
                  <w:szCs w:val="20"/>
                </w:rPr>
                <w:t>RE:quest</w:t>
              </w:r>
              <w:proofErr w:type="spellEnd"/>
              <w:proofErr w:type="gramEnd"/>
            </w:hyperlink>
          </w:p>
          <w:p w14:paraId="738ACC7F" w14:textId="3DA6CA7C" w:rsidR="00955BC9" w:rsidRPr="00955BC9" w:rsidRDefault="00955BC9" w:rsidP="4135F2FE">
            <w:pPr>
              <w:spacing w:after="0" w:line="240" w:lineRule="auto"/>
              <w:textAlignment w:val="baseline"/>
              <w:rPr>
                <w:rFonts w:eastAsiaTheme="minorEastAsia"/>
                <w:sz w:val="20"/>
                <w:szCs w:val="20"/>
              </w:rPr>
            </w:pPr>
          </w:p>
          <w:p w14:paraId="4C1D5675" w14:textId="7A49D937" w:rsidR="00955BC9" w:rsidRPr="00955BC9" w:rsidRDefault="7EA00DCE" w:rsidP="4135F2FE">
            <w:pPr>
              <w:spacing w:after="0" w:line="240" w:lineRule="auto"/>
              <w:textAlignment w:val="baseline"/>
              <w:rPr>
                <w:rFonts w:eastAsiaTheme="minorEastAsia"/>
                <w:sz w:val="20"/>
                <w:szCs w:val="20"/>
              </w:rPr>
            </w:pPr>
            <w:r w:rsidRPr="4135F2FE">
              <w:rPr>
                <w:rFonts w:eastAsiaTheme="minorEastAsia"/>
                <w:sz w:val="20"/>
                <w:szCs w:val="20"/>
              </w:rPr>
              <w:t xml:space="preserve">Can you think of a place that is special to you? It might be a room in your house, or it might be someone </w:t>
            </w:r>
            <w:r w:rsidR="3D44F300" w:rsidRPr="4135F2FE">
              <w:rPr>
                <w:rFonts w:eastAsiaTheme="minorEastAsia"/>
                <w:sz w:val="20"/>
                <w:szCs w:val="20"/>
              </w:rPr>
              <w:t>else's</w:t>
            </w:r>
            <w:r w:rsidRPr="4135F2FE">
              <w:rPr>
                <w:rFonts w:eastAsiaTheme="minorEastAsia"/>
                <w:sz w:val="20"/>
                <w:szCs w:val="20"/>
              </w:rPr>
              <w:t xml:space="preserve"> house. It could be a place outside that is special because you feel calm there. Or a place in a different country because you have lot of lovely </w:t>
            </w:r>
            <w:r w:rsidR="4F7051E8" w:rsidRPr="4135F2FE">
              <w:rPr>
                <w:rFonts w:eastAsiaTheme="minorEastAsia"/>
                <w:sz w:val="20"/>
                <w:szCs w:val="20"/>
              </w:rPr>
              <w:t>memories there.</w:t>
            </w:r>
          </w:p>
          <w:p w14:paraId="457B93E2" w14:textId="06E4E689" w:rsidR="00955BC9" w:rsidRPr="00955BC9" w:rsidRDefault="00955BC9" w:rsidP="4135F2FE">
            <w:pPr>
              <w:spacing w:after="0" w:line="240" w:lineRule="auto"/>
              <w:textAlignment w:val="baseline"/>
              <w:rPr>
                <w:rFonts w:eastAsiaTheme="minorEastAsia"/>
                <w:sz w:val="20"/>
                <w:szCs w:val="20"/>
              </w:rPr>
            </w:pPr>
          </w:p>
          <w:p w14:paraId="06C0CECD" w14:textId="7A76B320" w:rsidR="00955BC9" w:rsidRPr="00955BC9" w:rsidRDefault="00955BC9" w:rsidP="4135F2FE">
            <w:pPr>
              <w:spacing w:after="0" w:line="240" w:lineRule="auto"/>
              <w:textAlignment w:val="baseline"/>
              <w:rPr>
                <w:rFonts w:eastAsiaTheme="minorEastAsia"/>
                <w:sz w:val="20"/>
                <w:szCs w:val="20"/>
              </w:rPr>
            </w:pPr>
          </w:p>
          <w:p w14:paraId="210B46AD" w14:textId="5E3BC839" w:rsidR="00955BC9" w:rsidRPr="00955BC9" w:rsidRDefault="439B3170" w:rsidP="4135F2FE">
            <w:pPr>
              <w:spacing w:after="0" w:line="240" w:lineRule="auto"/>
              <w:rPr>
                <w:rFonts w:eastAsiaTheme="minorEastAsia"/>
                <w:sz w:val="20"/>
                <w:szCs w:val="20"/>
              </w:rPr>
            </w:pPr>
            <w:r w:rsidRPr="4135F2FE">
              <w:rPr>
                <w:rFonts w:eastAsiaTheme="minorEastAsia"/>
                <w:sz w:val="20"/>
                <w:szCs w:val="20"/>
              </w:rPr>
              <w:t>In the resource file there is a sheet called “A church is a special place for Christians.” You can use this to draw me a church then draw me your special place and try and write where is it.</w:t>
            </w:r>
          </w:p>
          <w:p w14:paraId="4A3BE133" w14:textId="198E6B22" w:rsidR="00955BC9" w:rsidRPr="00955BC9" w:rsidRDefault="00955BC9" w:rsidP="4135F2FE">
            <w:pPr>
              <w:spacing w:after="0" w:line="240" w:lineRule="auto"/>
              <w:textAlignment w:val="baseline"/>
              <w:rPr>
                <w:rFonts w:eastAsiaTheme="minorEastAsia"/>
                <w:sz w:val="20"/>
                <w:szCs w:val="20"/>
              </w:rPr>
            </w:pPr>
          </w:p>
        </w:tc>
      </w:tr>
    </w:tbl>
    <w:p w14:paraId="45697364" w14:textId="46438BBA" w:rsidR="00EE2F4A" w:rsidRPr="00955BC9" w:rsidRDefault="00EE2F4A" w:rsidP="00EE2F4A">
      <w:pPr>
        <w:spacing w:after="0" w:line="240" w:lineRule="auto"/>
        <w:textAlignment w:val="baseline"/>
        <w:rPr>
          <w:rFonts w:ascii="Segoe UI" w:eastAsia="Times New Roman" w:hAnsi="Segoe UI" w:cs="Segoe UI"/>
          <w:sz w:val="17"/>
          <w:szCs w:val="17"/>
          <w:lang w:eastAsia="en-GB"/>
        </w:rPr>
      </w:pPr>
      <w:r>
        <w:rPr>
          <w:rFonts w:ascii="Calibri" w:eastAsia="Times New Roman" w:hAnsi="Calibri" w:cs="Calibri"/>
          <w:lang w:eastAsia="en-GB"/>
        </w:rPr>
        <w:lastRenderedPageBreak/>
        <w:t xml:space="preserve">Above </w:t>
      </w:r>
      <w:bookmarkStart w:id="0" w:name="_GoBack"/>
      <w:bookmarkEnd w:id="0"/>
      <w:r w:rsidRPr="38458F48">
        <w:rPr>
          <w:rFonts w:ascii="Calibri" w:eastAsia="Times New Roman" w:hAnsi="Calibri" w:cs="Calibri"/>
          <w:lang w:eastAsia="en-GB"/>
        </w:rPr>
        <w:t>is the planning for Nursery and Reception children. For phonics, please follow the planning for your child’s colour group, previously given via Dojo. For all other areas, please pick the activity you feel is most suited to your child’s ability and interests. Government guidance states that activities should be completed where possible and some examples are sent back to school. This can be done by photographing the completed work, or videoing the activity, and sending it back via Dojo or the class emails. Teachers will then be able to provide some feedback.  </w:t>
      </w:r>
    </w:p>
    <w:p w14:paraId="672A6659" w14:textId="797C9658" w:rsidR="00AD695D" w:rsidRPr="00EE2F4A" w:rsidRDefault="00EE2F4A" w:rsidP="00EE2F4A">
      <w:pPr>
        <w:spacing w:after="0" w:line="240" w:lineRule="auto"/>
        <w:textAlignment w:val="baseline"/>
        <w:rPr>
          <w:rFonts w:ascii="Segoe UI" w:eastAsia="Times New Roman" w:hAnsi="Segoe UI" w:cs="Segoe UI"/>
          <w:sz w:val="17"/>
          <w:szCs w:val="17"/>
          <w:lang w:eastAsia="en-GB"/>
        </w:rPr>
      </w:pPr>
      <w:r w:rsidRPr="00955BC9">
        <w:rPr>
          <w:rFonts w:ascii="Calibri" w:eastAsia="Times New Roman" w:hAnsi="Calibri" w:cs="Calibri"/>
          <w:lang w:eastAsia="en-GB"/>
        </w:rPr>
        <w:t>Nursery Children:  </w:t>
      </w:r>
      <w:hyperlink r:id="rId57" w:tgtFrame="_blank" w:history="1">
        <w:r w:rsidRPr="00955BC9">
          <w:rPr>
            <w:rFonts w:ascii="Calibri" w:eastAsia="Times New Roman" w:hAnsi="Calibri" w:cs="Calibri"/>
            <w:color w:val="0000FF"/>
            <w:u w:val="single"/>
            <w:lang w:eastAsia="en-GB"/>
          </w:rPr>
          <w:t>nursery@arnside.cumbria.sch.uk</w:t>
        </w:r>
      </w:hyperlink>
      <w:r w:rsidRPr="00955BC9">
        <w:rPr>
          <w:rFonts w:ascii="Calibri" w:eastAsia="Times New Roman" w:hAnsi="Calibri" w:cs="Calibri"/>
          <w:lang w:eastAsia="en-GB"/>
        </w:rPr>
        <w:t>  Reception </w:t>
      </w:r>
      <w:hyperlink r:id="rId58" w:tgtFrame="_blank" w:history="1">
        <w:r w:rsidRPr="00955BC9">
          <w:rPr>
            <w:rFonts w:ascii="Calibri" w:eastAsia="Times New Roman" w:hAnsi="Calibri" w:cs="Calibri"/>
            <w:color w:val="0000FF"/>
            <w:u w:val="single"/>
            <w:lang w:eastAsia="en-GB"/>
          </w:rPr>
          <w:t>Children: C1@arnside.cumbria.sch.uk</w:t>
        </w:r>
      </w:hyperlink>
      <w:r w:rsidRPr="00955BC9">
        <w:rPr>
          <w:rFonts w:ascii="Calibri" w:eastAsia="Times New Roman" w:hAnsi="Calibri" w:cs="Calibri"/>
          <w:lang w:eastAsia="en-GB"/>
        </w:rPr>
        <w:t>  </w:t>
      </w:r>
    </w:p>
    <w:sectPr w:rsidR="00AD695D" w:rsidRPr="00EE2F4A" w:rsidSect="00EE2F4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127F3"/>
    <w:multiLevelType w:val="multilevel"/>
    <w:tmpl w:val="BF7A32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D213F"/>
    <w:multiLevelType w:val="multilevel"/>
    <w:tmpl w:val="66506C5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543A18"/>
    <w:multiLevelType w:val="multilevel"/>
    <w:tmpl w:val="F53C83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B729D2"/>
    <w:multiLevelType w:val="multilevel"/>
    <w:tmpl w:val="14205F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173B04"/>
    <w:multiLevelType w:val="multilevel"/>
    <w:tmpl w:val="908AA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77236F"/>
    <w:multiLevelType w:val="multilevel"/>
    <w:tmpl w:val="1148637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EC32369"/>
    <w:multiLevelType w:val="multilevel"/>
    <w:tmpl w:val="5628B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537DE7"/>
    <w:multiLevelType w:val="multilevel"/>
    <w:tmpl w:val="A0822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1446AA"/>
    <w:multiLevelType w:val="multilevel"/>
    <w:tmpl w:val="370E94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541A9"/>
    <w:multiLevelType w:val="multilevel"/>
    <w:tmpl w:val="5A68A7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7"/>
  </w:num>
  <w:num w:numId="4">
    <w:abstractNumId w:val="4"/>
  </w:num>
  <w:num w:numId="5">
    <w:abstractNumId w:val="8"/>
  </w:num>
  <w:num w:numId="6">
    <w:abstractNumId w:val="6"/>
  </w:num>
  <w:num w:numId="7">
    <w:abstractNumId w:val="3"/>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55BC9"/>
    <w:rsid w:val="000D741F"/>
    <w:rsid w:val="003F0DB5"/>
    <w:rsid w:val="004524E6"/>
    <w:rsid w:val="0071067B"/>
    <w:rsid w:val="00955BC9"/>
    <w:rsid w:val="00AD695D"/>
    <w:rsid w:val="00D6EB58"/>
    <w:rsid w:val="00DA4531"/>
    <w:rsid w:val="00EE2F4A"/>
    <w:rsid w:val="01173895"/>
    <w:rsid w:val="013E1782"/>
    <w:rsid w:val="01A4CFFD"/>
    <w:rsid w:val="0263E889"/>
    <w:rsid w:val="0272BBB9"/>
    <w:rsid w:val="02FD825E"/>
    <w:rsid w:val="0301A0CA"/>
    <w:rsid w:val="032D1EF2"/>
    <w:rsid w:val="03465259"/>
    <w:rsid w:val="03E449A9"/>
    <w:rsid w:val="03FAD748"/>
    <w:rsid w:val="040CE258"/>
    <w:rsid w:val="040CF208"/>
    <w:rsid w:val="045D548B"/>
    <w:rsid w:val="045F0DA1"/>
    <w:rsid w:val="046B6933"/>
    <w:rsid w:val="0478AC74"/>
    <w:rsid w:val="04DCCDDC"/>
    <w:rsid w:val="04FD7E6B"/>
    <w:rsid w:val="04FED44B"/>
    <w:rsid w:val="05006A2F"/>
    <w:rsid w:val="0591341E"/>
    <w:rsid w:val="05CDF827"/>
    <w:rsid w:val="05EE4FD5"/>
    <w:rsid w:val="060C60F3"/>
    <w:rsid w:val="0620E325"/>
    <w:rsid w:val="0637BABE"/>
    <w:rsid w:val="063C1621"/>
    <w:rsid w:val="064D2BBC"/>
    <w:rsid w:val="0655944A"/>
    <w:rsid w:val="0682071D"/>
    <w:rsid w:val="068CB749"/>
    <w:rsid w:val="06B69E45"/>
    <w:rsid w:val="06D64F5B"/>
    <w:rsid w:val="074A5CF2"/>
    <w:rsid w:val="0757ABC1"/>
    <w:rsid w:val="076A5FE7"/>
    <w:rsid w:val="076E8C9E"/>
    <w:rsid w:val="07986293"/>
    <w:rsid w:val="07A9B640"/>
    <w:rsid w:val="07BF61D7"/>
    <w:rsid w:val="07E16594"/>
    <w:rsid w:val="07EC4B08"/>
    <w:rsid w:val="07ECDEB0"/>
    <w:rsid w:val="07EF9EAE"/>
    <w:rsid w:val="0814999C"/>
    <w:rsid w:val="082ED631"/>
    <w:rsid w:val="088D0549"/>
    <w:rsid w:val="08BFA852"/>
    <w:rsid w:val="08EE1FBA"/>
    <w:rsid w:val="09107ACC"/>
    <w:rsid w:val="0950B4A6"/>
    <w:rsid w:val="09830882"/>
    <w:rsid w:val="09A37716"/>
    <w:rsid w:val="09B9BB1D"/>
    <w:rsid w:val="0A0BD92D"/>
    <w:rsid w:val="0B1BCD53"/>
    <w:rsid w:val="0B3F4777"/>
    <w:rsid w:val="0B5E16B1"/>
    <w:rsid w:val="0B86E5C3"/>
    <w:rsid w:val="0B97D2CA"/>
    <w:rsid w:val="0BB93E31"/>
    <w:rsid w:val="0BC4B7E5"/>
    <w:rsid w:val="0BF123CD"/>
    <w:rsid w:val="0C6BD3B6"/>
    <w:rsid w:val="0C96CC81"/>
    <w:rsid w:val="0D0CB76C"/>
    <w:rsid w:val="0D0E12F2"/>
    <w:rsid w:val="0D15ED31"/>
    <w:rsid w:val="0DB2B805"/>
    <w:rsid w:val="0DC3DC18"/>
    <w:rsid w:val="0DE23911"/>
    <w:rsid w:val="0DFB8A25"/>
    <w:rsid w:val="0E07CF72"/>
    <w:rsid w:val="0E162D74"/>
    <w:rsid w:val="0E453D01"/>
    <w:rsid w:val="0ED8605F"/>
    <w:rsid w:val="0EF02F35"/>
    <w:rsid w:val="0F2FEC70"/>
    <w:rsid w:val="0F7FBC50"/>
    <w:rsid w:val="1046D5A4"/>
    <w:rsid w:val="10701E00"/>
    <w:rsid w:val="10BEDA2E"/>
    <w:rsid w:val="10D3C6E9"/>
    <w:rsid w:val="10E7F952"/>
    <w:rsid w:val="113F44D9"/>
    <w:rsid w:val="11530A2D"/>
    <w:rsid w:val="1168791F"/>
    <w:rsid w:val="11A23F7B"/>
    <w:rsid w:val="11A9F54A"/>
    <w:rsid w:val="11C7D513"/>
    <w:rsid w:val="124EFCC1"/>
    <w:rsid w:val="127E24DE"/>
    <w:rsid w:val="12BBB113"/>
    <w:rsid w:val="131C452A"/>
    <w:rsid w:val="13296CF6"/>
    <w:rsid w:val="1337656E"/>
    <w:rsid w:val="1341F78D"/>
    <w:rsid w:val="1361A9F2"/>
    <w:rsid w:val="13B1769B"/>
    <w:rsid w:val="13F533BF"/>
    <w:rsid w:val="1435E67A"/>
    <w:rsid w:val="1452ADA2"/>
    <w:rsid w:val="1468A33E"/>
    <w:rsid w:val="148F0E24"/>
    <w:rsid w:val="15239A7A"/>
    <w:rsid w:val="153011A4"/>
    <w:rsid w:val="154F234C"/>
    <w:rsid w:val="15C7C445"/>
    <w:rsid w:val="161B13D0"/>
    <w:rsid w:val="16364F07"/>
    <w:rsid w:val="167AEE88"/>
    <w:rsid w:val="16892969"/>
    <w:rsid w:val="16AC156A"/>
    <w:rsid w:val="16D6B464"/>
    <w:rsid w:val="170678EF"/>
    <w:rsid w:val="1712935F"/>
    <w:rsid w:val="1732191D"/>
    <w:rsid w:val="17433A57"/>
    <w:rsid w:val="18C6B9DD"/>
    <w:rsid w:val="1917AE26"/>
    <w:rsid w:val="19261EC5"/>
    <w:rsid w:val="1964DC21"/>
    <w:rsid w:val="1975CB41"/>
    <w:rsid w:val="19BC4F7C"/>
    <w:rsid w:val="1A090DE6"/>
    <w:rsid w:val="1A44E2DF"/>
    <w:rsid w:val="1AAD5DD3"/>
    <w:rsid w:val="1ADDFAE1"/>
    <w:rsid w:val="1ADFFD80"/>
    <w:rsid w:val="1AEA1E3C"/>
    <w:rsid w:val="1B361752"/>
    <w:rsid w:val="1B40CAAE"/>
    <w:rsid w:val="1B4E5FAB"/>
    <w:rsid w:val="1B5D8FA8"/>
    <w:rsid w:val="1B7A3B51"/>
    <w:rsid w:val="1BBFEE19"/>
    <w:rsid w:val="1BDCD115"/>
    <w:rsid w:val="1BF44481"/>
    <w:rsid w:val="1C0FCAD0"/>
    <w:rsid w:val="1C127A3C"/>
    <w:rsid w:val="1C40C9CF"/>
    <w:rsid w:val="1C5ED42F"/>
    <w:rsid w:val="1C62D45B"/>
    <w:rsid w:val="1C79CB42"/>
    <w:rsid w:val="1D337C52"/>
    <w:rsid w:val="1D52B27B"/>
    <w:rsid w:val="1E1E706C"/>
    <w:rsid w:val="1E8CB07B"/>
    <w:rsid w:val="1F9AA2D6"/>
    <w:rsid w:val="20143BD1"/>
    <w:rsid w:val="2029BE54"/>
    <w:rsid w:val="20BA8E6A"/>
    <w:rsid w:val="21276953"/>
    <w:rsid w:val="21276CA2"/>
    <w:rsid w:val="217EF120"/>
    <w:rsid w:val="218C6195"/>
    <w:rsid w:val="21E24AFB"/>
    <w:rsid w:val="21F70CA6"/>
    <w:rsid w:val="220CA840"/>
    <w:rsid w:val="22143897"/>
    <w:rsid w:val="227853F8"/>
    <w:rsid w:val="22B6909D"/>
    <w:rsid w:val="22C4CA0C"/>
    <w:rsid w:val="22C57C18"/>
    <w:rsid w:val="22DE2497"/>
    <w:rsid w:val="22FF37B6"/>
    <w:rsid w:val="2336CD4A"/>
    <w:rsid w:val="2354F710"/>
    <w:rsid w:val="235748F8"/>
    <w:rsid w:val="2395A812"/>
    <w:rsid w:val="23A3CE46"/>
    <w:rsid w:val="23A77A33"/>
    <w:rsid w:val="24360E88"/>
    <w:rsid w:val="24481085"/>
    <w:rsid w:val="246A93B7"/>
    <w:rsid w:val="249F2EF5"/>
    <w:rsid w:val="251492E8"/>
    <w:rsid w:val="251AD2B9"/>
    <w:rsid w:val="25383478"/>
    <w:rsid w:val="25474DC9"/>
    <w:rsid w:val="255D6659"/>
    <w:rsid w:val="25E34F7D"/>
    <w:rsid w:val="25F43345"/>
    <w:rsid w:val="26569837"/>
    <w:rsid w:val="266F7E7C"/>
    <w:rsid w:val="26EB20E0"/>
    <w:rsid w:val="270F854A"/>
    <w:rsid w:val="27436CA2"/>
    <w:rsid w:val="277A6B93"/>
    <w:rsid w:val="2787C9A2"/>
    <w:rsid w:val="281A2F06"/>
    <w:rsid w:val="282ABA1B"/>
    <w:rsid w:val="284CFEDD"/>
    <w:rsid w:val="286A51BE"/>
    <w:rsid w:val="28761496"/>
    <w:rsid w:val="28AB22BF"/>
    <w:rsid w:val="28DC0625"/>
    <w:rsid w:val="2904EC03"/>
    <w:rsid w:val="291EAB5D"/>
    <w:rsid w:val="293A92B0"/>
    <w:rsid w:val="29A9575B"/>
    <w:rsid w:val="29B2AEBF"/>
    <w:rsid w:val="29B7783D"/>
    <w:rsid w:val="2A87547C"/>
    <w:rsid w:val="2AC35C1E"/>
    <w:rsid w:val="2AEDD43F"/>
    <w:rsid w:val="2B2A9401"/>
    <w:rsid w:val="2B474B1A"/>
    <w:rsid w:val="2BBB1ADD"/>
    <w:rsid w:val="2BE356AD"/>
    <w:rsid w:val="2BE50B60"/>
    <w:rsid w:val="2C2E41F1"/>
    <w:rsid w:val="2CC3A1DB"/>
    <w:rsid w:val="2D138545"/>
    <w:rsid w:val="2D157D24"/>
    <w:rsid w:val="2D15A036"/>
    <w:rsid w:val="2D23B88A"/>
    <w:rsid w:val="2D2A06C6"/>
    <w:rsid w:val="2D52C0CC"/>
    <w:rsid w:val="2D56EB3E"/>
    <w:rsid w:val="2D92C5B7"/>
    <w:rsid w:val="2DDD6651"/>
    <w:rsid w:val="2E0FCB60"/>
    <w:rsid w:val="2E146E77"/>
    <w:rsid w:val="2E48B29A"/>
    <w:rsid w:val="2E57D1B2"/>
    <w:rsid w:val="2E853765"/>
    <w:rsid w:val="2EF2BB9F"/>
    <w:rsid w:val="2F0AB170"/>
    <w:rsid w:val="2F75DF3E"/>
    <w:rsid w:val="30091262"/>
    <w:rsid w:val="3028A4C6"/>
    <w:rsid w:val="302A8BF1"/>
    <w:rsid w:val="308E8C00"/>
    <w:rsid w:val="30C2BD05"/>
    <w:rsid w:val="30C600FD"/>
    <w:rsid w:val="30D253FF"/>
    <w:rsid w:val="310D79C3"/>
    <w:rsid w:val="314C0F39"/>
    <w:rsid w:val="31840057"/>
    <w:rsid w:val="32113404"/>
    <w:rsid w:val="321F881F"/>
    <w:rsid w:val="325FF7EB"/>
    <w:rsid w:val="3284EE3E"/>
    <w:rsid w:val="32A94A24"/>
    <w:rsid w:val="32D743C5"/>
    <w:rsid w:val="332E7F4F"/>
    <w:rsid w:val="3360D268"/>
    <w:rsid w:val="33E677A4"/>
    <w:rsid w:val="345AA90A"/>
    <w:rsid w:val="34915A04"/>
    <w:rsid w:val="34A7B0CA"/>
    <w:rsid w:val="34BC394A"/>
    <w:rsid w:val="34DF1DFF"/>
    <w:rsid w:val="353F50A5"/>
    <w:rsid w:val="35605292"/>
    <w:rsid w:val="35685E0E"/>
    <w:rsid w:val="35A6E6B1"/>
    <w:rsid w:val="35DD5456"/>
    <w:rsid w:val="35F41F41"/>
    <w:rsid w:val="3653C47F"/>
    <w:rsid w:val="3660E60A"/>
    <w:rsid w:val="3697D4CC"/>
    <w:rsid w:val="3697E64A"/>
    <w:rsid w:val="370AC1BE"/>
    <w:rsid w:val="371BB399"/>
    <w:rsid w:val="371E1866"/>
    <w:rsid w:val="375C54BA"/>
    <w:rsid w:val="38458F48"/>
    <w:rsid w:val="3851F7F9"/>
    <w:rsid w:val="38567FE4"/>
    <w:rsid w:val="38820653"/>
    <w:rsid w:val="38924536"/>
    <w:rsid w:val="38C955FF"/>
    <w:rsid w:val="38E3B19F"/>
    <w:rsid w:val="38E8A1D4"/>
    <w:rsid w:val="38F92A0B"/>
    <w:rsid w:val="391B787B"/>
    <w:rsid w:val="394039FB"/>
    <w:rsid w:val="3943C8DE"/>
    <w:rsid w:val="3949FADF"/>
    <w:rsid w:val="3996CC4B"/>
    <w:rsid w:val="399FBFA2"/>
    <w:rsid w:val="39D1E936"/>
    <w:rsid w:val="39E5F980"/>
    <w:rsid w:val="3A100B37"/>
    <w:rsid w:val="3A22594B"/>
    <w:rsid w:val="3A31BBB4"/>
    <w:rsid w:val="3AC18241"/>
    <w:rsid w:val="3AD3C822"/>
    <w:rsid w:val="3AD47B4C"/>
    <w:rsid w:val="3AE80B7F"/>
    <w:rsid w:val="3B0CB581"/>
    <w:rsid w:val="3B45BB49"/>
    <w:rsid w:val="3B5C6446"/>
    <w:rsid w:val="3B61BB23"/>
    <w:rsid w:val="3BB87850"/>
    <w:rsid w:val="3C05F2EE"/>
    <w:rsid w:val="3C16F6FE"/>
    <w:rsid w:val="3C414CE0"/>
    <w:rsid w:val="3C5A1EEC"/>
    <w:rsid w:val="3CBC9443"/>
    <w:rsid w:val="3CD188D2"/>
    <w:rsid w:val="3CE0CC3C"/>
    <w:rsid w:val="3D44F300"/>
    <w:rsid w:val="3DB07FAA"/>
    <w:rsid w:val="3DF4B9A2"/>
    <w:rsid w:val="3E374CAE"/>
    <w:rsid w:val="3E59A0D9"/>
    <w:rsid w:val="3E9B73A2"/>
    <w:rsid w:val="3F1EC11D"/>
    <w:rsid w:val="3F6C6583"/>
    <w:rsid w:val="3FD2D15E"/>
    <w:rsid w:val="3FD2E621"/>
    <w:rsid w:val="401CDBAA"/>
    <w:rsid w:val="40387CD5"/>
    <w:rsid w:val="40ABD24F"/>
    <w:rsid w:val="40AF6CC3"/>
    <w:rsid w:val="40C29AE3"/>
    <w:rsid w:val="40C9F297"/>
    <w:rsid w:val="4135F2FE"/>
    <w:rsid w:val="41A84760"/>
    <w:rsid w:val="41EB6CF9"/>
    <w:rsid w:val="420D9AFE"/>
    <w:rsid w:val="423B082C"/>
    <w:rsid w:val="424BE4D7"/>
    <w:rsid w:val="42606382"/>
    <w:rsid w:val="43132D3B"/>
    <w:rsid w:val="43650194"/>
    <w:rsid w:val="439B3170"/>
    <w:rsid w:val="43B50ECD"/>
    <w:rsid w:val="4407A1AB"/>
    <w:rsid w:val="443ABFD0"/>
    <w:rsid w:val="444489C8"/>
    <w:rsid w:val="44851E11"/>
    <w:rsid w:val="449C1DCE"/>
    <w:rsid w:val="44B96D9F"/>
    <w:rsid w:val="44CEF5CF"/>
    <w:rsid w:val="44D444CE"/>
    <w:rsid w:val="4577A11C"/>
    <w:rsid w:val="457820ED"/>
    <w:rsid w:val="4591A471"/>
    <w:rsid w:val="45980444"/>
    <w:rsid w:val="459FFA1F"/>
    <w:rsid w:val="45EF7478"/>
    <w:rsid w:val="4671D5CF"/>
    <w:rsid w:val="46821DF2"/>
    <w:rsid w:val="46A9F677"/>
    <w:rsid w:val="46C45928"/>
    <w:rsid w:val="476833C0"/>
    <w:rsid w:val="47760602"/>
    <w:rsid w:val="4795CBE4"/>
    <w:rsid w:val="47C1A528"/>
    <w:rsid w:val="47C607CE"/>
    <w:rsid w:val="480DA630"/>
    <w:rsid w:val="482D208A"/>
    <w:rsid w:val="48488F34"/>
    <w:rsid w:val="48674067"/>
    <w:rsid w:val="486EACB4"/>
    <w:rsid w:val="4871A002"/>
    <w:rsid w:val="48871FD5"/>
    <w:rsid w:val="48B05686"/>
    <w:rsid w:val="490861C4"/>
    <w:rsid w:val="49F3AA71"/>
    <w:rsid w:val="4A2599BB"/>
    <w:rsid w:val="4AD782C4"/>
    <w:rsid w:val="4AFA6FA8"/>
    <w:rsid w:val="4AFDA890"/>
    <w:rsid w:val="4B262CA6"/>
    <w:rsid w:val="4B2C833C"/>
    <w:rsid w:val="4B538AB7"/>
    <w:rsid w:val="4BC0E77B"/>
    <w:rsid w:val="4C90E414"/>
    <w:rsid w:val="4C92D5F2"/>
    <w:rsid w:val="4CB5C255"/>
    <w:rsid w:val="4CBA0F81"/>
    <w:rsid w:val="4D75692D"/>
    <w:rsid w:val="4DC32D9D"/>
    <w:rsid w:val="4DDE9C45"/>
    <w:rsid w:val="4E2521BE"/>
    <w:rsid w:val="4E45AE2A"/>
    <w:rsid w:val="4E5DCD68"/>
    <w:rsid w:val="4E8C6B90"/>
    <w:rsid w:val="4EBF1E7A"/>
    <w:rsid w:val="4EC26500"/>
    <w:rsid w:val="4EDB9D3A"/>
    <w:rsid w:val="4F5B3B50"/>
    <w:rsid w:val="4F7051E8"/>
    <w:rsid w:val="4F94436F"/>
    <w:rsid w:val="4F957FDB"/>
    <w:rsid w:val="4F9E95A6"/>
    <w:rsid w:val="4FCA8459"/>
    <w:rsid w:val="4FFC3E64"/>
    <w:rsid w:val="5001B98B"/>
    <w:rsid w:val="5013184F"/>
    <w:rsid w:val="502B9ECA"/>
    <w:rsid w:val="5055E61B"/>
    <w:rsid w:val="5148AF4D"/>
    <w:rsid w:val="51956E2A"/>
    <w:rsid w:val="51AEE8B0"/>
    <w:rsid w:val="51C0190D"/>
    <w:rsid w:val="51C4A86D"/>
    <w:rsid w:val="51C5E5C8"/>
    <w:rsid w:val="51E1690F"/>
    <w:rsid w:val="51E44FE9"/>
    <w:rsid w:val="523766B5"/>
    <w:rsid w:val="5255DAA6"/>
    <w:rsid w:val="525ADEE9"/>
    <w:rsid w:val="52E6B997"/>
    <w:rsid w:val="52EF890D"/>
    <w:rsid w:val="52F64616"/>
    <w:rsid w:val="5328BC04"/>
    <w:rsid w:val="53313E8B"/>
    <w:rsid w:val="53361881"/>
    <w:rsid w:val="5347AC58"/>
    <w:rsid w:val="53554314"/>
    <w:rsid w:val="537B5245"/>
    <w:rsid w:val="538A843C"/>
    <w:rsid w:val="53F2D117"/>
    <w:rsid w:val="5480FDB2"/>
    <w:rsid w:val="549FBD09"/>
    <w:rsid w:val="54A3FF1B"/>
    <w:rsid w:val="54A5224E"/>
    <w:rsid w:val="55304B03"/>
    <w:rsid w:val="55497CFD"/>
    <w:rsid w:val="5589FE1A"/>
    <w:rsid w:val="55DBEA94"/>
    <w:rsid w:val="5606FA50"/>
    <w:rsid w:val="563F026B"/>
    <w:rsid w:val="566551FB"/>
    <w:rsid w:val="566A0096"/>
    <w:rsid w:val="566DB943"/>
    <w:rsid w:val="56816681"/>
    <w:rsid w:val="5690561B"/>
    <w:rsid w:val="574EC248"/>
    <w:rsid w:val="575E7F54"/>
    <w:rsid w:val="579CDD6F"/>
    <w:rsid w:val="57A37226"/>
    <w:rsid w:val="57E459BF"/>
    <w:rsid w:val="57EC7B86"/>
    <w:rsid w:val="5813D3D6"/>
    <w:rsid w:val="585EE57A"/>
    <w:rsid w:val="5875AF80"/>
    <w:rsid w:val="58BB0138"/>
    <w:rsid w:val="58C19EDC"/>
    <w:rsid w:val="58CA206D"/>
    <w:rsid w:val="58E76185"/>
    <w:rsid w:val="59016CA5"/>
    <w:rsid w:val="597C1B36"/>
    <w:rsid w:val="598F6CB9"/>
    <w:rsid w:val="5990F185"/>
    <w:rsid w:val="5A03BC26"/>
    <w:rsid w:val="5A3042F3"/>
    <w:rsid w:val="5A417ABC"/>
    <w:rsid w:val="5A9C5211"/>
    <w:rsid w:val="5AB28303"/>
    <w:rsid w:val="5AD66936"/>
    <w:rsid w:val="5ADB2E3F"/>
    <w:rsid w:val="5AE2EDFE"/>
    <w:rsid w:val="5B1798B8"/>
    <w:rsid w:val="5B3E6BFC"/>
    <w:rsid w:val="5B474264"/>
    <w:rsid w:val="5B7C4C75"/>
    <w:rsid w:val="5B86642A"/>
    <w:rsid w:val="5BE5E9A8"/>
    <w:rsid w:val="5BE695FC"/>
    <w:rsid w:val="5C960FB7"/>
    <w:rsid w:val="5CACC17E"/>
    <w:rsid w:val="5CC1F2DB"/>
    <w:rsid w:val="5CD096FA"/>
    <w:rsid w:val="5D1618E7"/>
    <w:rsid w:val="5D561134"/>
    <w:rsid w:val="5D931BDE"/>
    <w:rsid w:val="5E254545"/>
    <w:rsid w:val="5F0C8E93"/>
    <w:rsid w:val="5F213196"/>
    <w:rsid w:val="5F28C61C"/>
    <w:rsid w:val="5F8A4E70"/>
    <w:rsid w:val="5FF24C0A"/>
    <w:rsid w:val="6010566A"/>
    <w:rsid w:val="6011961B"/>
    <w:rsid w:val="608369EE"/>
    <w:rsid w:val="60865C1A"/>
    <w:rsid w:val="609F3B27"/>
    <w:rsid w:val="60B18D71"/>
    <w:rsid w:val="60F3474A"/>
    <w:rsid w:val="61124EFF"/>
    <w:rsid w:val="6169507D"/>
    <w:rsid w:val="619A571D"/>
    <w:rsid w:val="61A24C9A"/>
    <w:rsid w:val="61A4AD9C"/>
    <w:rsid w:val="61ABE41D"/>
    <w:rsid w:val="61FDDB19"/>
    <w:rsid w:val="6201A9B6"/>
    <w:rsid w:val="620F5226"/>
    <w:rsid w:val="622565E1"/>
    <w:rsid w:val="62279D4C"/>
    <w:rsid w:val="622BC5AF"/>
    <w:rsid w:val="62560539"/>
    <w:rsid w:val="6298565B"/>
    <w:rsid w:val="629BA255"/>
    <w:rsid w:val="635376A9"/>
    <w:rsid w:val="6355A671"/>
    <w:rsid w:val="6397E490"/>
    <w:rsid w:val="63D7510F"/>
    <w:rsid w:val="64123BA6"/>
    <w:rsid w:val="6415C239"/>
    <w:rsid w:val="641F22CE"/>
    <w:rsid w:val="64404A1D"/>
    <w:rsid w:val="64955B14"/>
    <w:rsid w:val="64967A75"/>
    <w:rsid w:val="64BBC239"/>
    <w:rsid w:val="64DFAD7F"/>
    <w:rsid w:val="6501D4B1"/>
    <w:rsid w:val="65977445"/>
    <w:rsid w:val="65A3A4CF"/>
    <w:rsid w:val="65A60BEC"/>
    <w:rsid w:val="65D61E27"/>
    <w:rsid w:val="65EEACAE"/>
    <w:rsid w:val="66150840"/>
    <w:rsid w:val="662192EA"/>
    <w:rsid w:val="66618D8E"/>
    <w:rsid w:val="667B876C"/>
    <w:rsid w:val="66C916D1"/>
    <w:rsid w:val="66D59594"/>
    <w:rsid w:val="67405704"/>
    <w:rsid w:val="67BA173D"/>
    <w:rsid w:val="67BC9418"/>
    <w:rsid w:val="68023FF2"/>
    <w:rsid w:val="682B7733"/>
    <w:rsid w:val="68762D9C"/>
    <w:rsid w:val="68AD58E3"/>
    <w:rsid w:val="68CC8551"/>
    <w:rsid w:val="68CF636F"/>
    <w:rsid w:val="68E35E99"/>
    <w:rsid w:val="690E966B"/>
    <w:rsid w:val="69992E50"/>
    <w:rsid w:val="69AE2323"/>
    <w:rsid w:val="69DB1713"/>
    <w:rsid w:val="6A377E66"/>
    <w:rsid w:val="6A3C7167"/>
    <w:rsid w:val="6A59DDB6"/>
    <w:rsid w:val="6A6089EA"/>
    <w:rsid w:val="6AD51EB7"/>
    <w:rsid w:val="6B063902"/>
    <w:rsid w:val="6BA01A17"/>
    <w:rsid w:val="6BC3D5D0"/>
    <w:rsid w:val="6BCD4607"/>
    <w:rsid w:val="6BE65274"/>
    <w:rsid w:val="6BFC5A4B"/>
    <w:rsid w:val="6C59A9F0"/>
    <w:rsid w:val="6C753785"/>
    <w:rsid w:val="6C904AE7"/>
    <w:rsid w:val="6D5BF787"/>
    <w:rsid w:val="6D5E7463"/>
    <w:rsid w:val="6DCA2C11"/>
    <w:rsid w:val="6DCED120"/>
    <w:rsid w:val="6DF055FF"/>
    <w:rsid w:val="6E12F2EB"/>
    <w:rsid w:val="6E6E759F"/>
    <w:rsid w:val="6E70BB04"/>
    <w:rsid w:val="6E8E4FF0"/>
    <w:rsid w:val="6EC5A9F6"/>
    <w:rsid w:val="6F927740"/>
    <w:rsid w:val="6FC5A9F1"/>
    <w:rsid w:val="70206756"/>
    <w:rsid w:val="703DE6B9"/>
    <w:rsid w:val="7066B65E"/>
    <w:rsid w:val="70FB07F4"/>
    <w:rsid w:val="7160F983"/>
    <w:rsid w:val="717F5415"/>
    <w:rsid w:val="71E5C101"/>
    <w:rsid w:val="7200F745"/>
    <w:rsid w:val="720CC339"/>
    <w:rsid w:val="727A0F83"/>
    <w:rsid w:val="72E5D4C2"/>
    <w:rsid w:val="7315272D"/>
    <w:rsid w:val="7360B544"/>
    <w:rsid w:val="7361C113"/>
    <w:rsid w:val="73737C5C"/>
    <w:rsid w:val="73863CF0"/>
    <w:rsid w:val="73901347"/>
    <w:rsid w:val="73A0C588"/>
    <w:rsid w:val="73A8939A"/>
    <w:rsid w:val="73FE521A"/>
    <w:rsid w:val="7413FDFF"/>
    <w:rsid w:val="741E15B0"/>
    <w:rsid w:val="7431E1C6"/>
    <w:rsid w:val="743BA3A7"/>
    <w:rsid w:val="74C41169"/>
    <w:rsid w:val="74E0C2FA"/>
    <w:rsid w:val="74FC85A5"/>
    <w:rsid w:val="750AB61D"/>
    <w:rsid w:val="75489539"/>
    <w:rsid w:val="75867585"/>
    <w:rsid w:val="758FC602"/>
    <w:rsid w:val="75C098CA"/>
    <w:rsid w:val="75C2B63F"/>
    <w:rsid w:val="75DE80E1"/>
    <w:rsid w:val="763A38CD"/>
    <w:rsid w:val="763C461E"/>
    <w:rsid w:val="7654999A"/>
    <w:rsid w:val="767C935B"/>
    <w:rsid w:val="769401F8"/>
    <w:rsid w:val="769961D5"/>
    <w:rsid w:val="76B77796"/>
    <w:rsid w:val="76CE0A9F"/>
    <w:rsid w:val="7735249E"/>
    <w:rsid w:val="775E86A0"/>
    <w:rsid w:val="77750A1D"/>
    <w:rsid w:val="779BD773"/>
    <w:rsid w:val="77FFB11E"/>
    <w:rsid w:val="781D7324"/>
    <w:rsid w:val="783BFF71"/>
    <w:rsid w:val="78528EF3"/>
    <w:rsid w:val="7853472E"/>
    <w:rsid w:val="7881757D"/>
    <w:rsid w:val="78B90135"/>
    <w:rsid w:val="78C0B718"/>
    <w:rsid w:val="790B91D8"/>
    <w:rsid w:val="79125411"/>
    <w:rsid w:val="79D343D1"/>
    <w:rsid w:val="79DB7023"/>
    <w:rsid w:val="79EEEF76"/>
    <w:rsid w:val="7A05A086"/>
    <w:rsid w:val="7A649DC9"/>
    <w:rsid w:val="7A76EC6C"/>
    <w:rsid w:val="7B7D7419"/>
    <w:rsid w:val="7B7EE562"/>
    <w:rsid w:val="7BA5A7BA"/>
    <w:rsid w:val="7BB2E7CA"/>
    <w:rsid w:val="7C18CF66"/>
    <w:rsid w:val="7C1C9D0F"/>
    <w:rsid w:val="7C49FD1F"/>
    <w:rsid w:val="7CA0D617"/>
    <w:rsid w:val="7CB49C8D"/>
    <w:rsid w:val="7D048687"/>
    <w:rsid w:val="7D4EAC92"/>
    <w:rsid w:val="7D750824"/>
    <w:rsid w:val="7DBD870E"/>
    <w:rsid w:val="7DC18D72"/>
    <w:rsid w:val="7DE992C6"/>
    <w:rsid w:val="7DECE270"/>
    <w:rsid w:val="7DFC664C"/>
    <w:rsid w:val="7E4F70E4"/>
    <w:rsid w:val="7E760E1D"/>
    <w:rsid w:val="7E8D8C97"/>
    <w:rsid w:val="7E8F92C6"/>
    <w:rsid w:val="7EA00DCE"/>
    <w:rsid w:val="7EA2D1F0"/>
    <w:rsid w:val="7F0D5B06"/>
    <w:rsid w:val="7FAD5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99EC"/>
  <w15:docId w15:val="{C713BE92-1FF9-44D9-87E4-9CEB8082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9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55B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955BC9"/>
  </w:style>
  <w:style w:type="character" w:customStyle="1" w:styleId="normaltextrun">
    <w:name w:val="normaltextrun"/>
    <w:basedOn w:val="DefaultParagraphFont"/>
    <w:rsid w:val="00955BC9"/>
  </w:style>
  <w:style w:type="character" w:customStyle="1" w:styleId="eop">
    <w:name w:val="eop"/>
    <w:basedOn w:val="DefaultParagraphFont"/>
    <w:rsid w:val="00955BC9"/>
  </w:style>
  <w:style w:type="character" w:styleId="Hyperlink">
    <w:name w:val="Hyperlink"/>
    <w:basedOn w:val="DefaultParagraphFont"/>
    <w:uiPriority w:val="99"/>
    <w:semiHidden/>
    <w:unhideWhenUsed/>
    <w:rsid w:val="00955BC9"/>
    <w:rPr>
      <w:color w:val="0000FF"/>
      <w:u w:val="single"/>
    </w:rPr>
  </w:style>
  <w:style w:type="character" w:styleId="FollowedHyperlink">
    <w:name w:val="FollowedHyperlink"/>
    <w:basedOn w:val="DefaultParagraphFont"/>
    <w:uiPriority w:val="99"/>
    <w:semiHidden/>
    <w:unhideWhenUsed/>
    <w:rsid w:val="00955BC9"/>
    <w:rPr>
      <w:color w:val="800080"/>
      <w:u w:val="single"/>
    </w:rPr>
  </w:style>
  <w:style w:type="character" w:customStyle="1" w:styleId="wacimagecontainer">
    <w:name w:val="wacimagecontainer"/>
    <w:basedOn w:val="DefaultParagraphFont"/>
    <w:rsid w:val="00955BC9"/>
  </w:style>
  <w:style w:type="character" w:customStyle="1" w:styleId="tabrun">
    <w:name w:val="tabrun"/>
    <w:basedOn w:val="DefaultParagraphFont"/>
    <w:rsid w:val="00955BC9"/>
  </w:style>
  <w:style w:type="character" w:customStyle="1" w:styleId="tabchar">
    <w:name w:val="tabchar"/>
    <w:basedOn w:val="DefaultParagraphFont"/>
    <w:rsid w:val="00955BC9"/>
  </w:style>
  <w:style w:type="character" w:customStyle="1" w:styleId="tableaderchars">
    <w:name w:val="tableaderchars"/>
    <w:basedOn w:val="DefaultParagraphFont"/>
    <w:rsid w:val="00955BC9"/>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370705">
      <w:bodyDiv w:val="1"/>
      <w:marLeft w:val="0"/>
      <w:marRight w:val="0"/>
      <w:marTop w:val="0"/>
      <w:marBottom w:val="0"/>
      <w:divBdr>
        <w:top w:val="none" w:sz="0" w:space="0" w:color="auto"/>
        <w:left w:val="none" w:sz="0" w:space="0" w:color="auto"/>
        <w:bottom w:val="none" w:sz="0" w:space="0" w:color="auto"/>
        <w:right w:val="none" w:sz="0" w:space="0" w:color="auto"/>
      </w:divBdr>
      <w:divsChild>
        <w:div w:id="2021740626">
          <w:marLeft w:val="0"/>
          <w:marRight w:val="0"/>
          <w:marTop w:val="0"/>
          <w:marBottom w:val="0"/>
          <w:divBdr>
            <w:top w:val="none" w:sz="0" w:space="0" w:color="auto"/>
            <w:left w:val="none" w:sz="0" w:space="0" w:color="auto"/>
            <w:bottom w:val="none" w:sz="0" w:space="0" w:color="auto"/>
            <w:right w:val="none" w:sz="0" w:space="0" w:color="auto"/>
          </w:divBdr>
        </w:div>
        <w:div w:id="1988389818">
          <w:marLeft w:val="0"/>
          <w:marRight w:val="0"/>
          <w:marTop w:val="0"/>
          <w:marBottom w:val="0"/>
          <w:divBdr>
            <w:top w:val="none" w:sz="0" w:space="0" w:color="auto"/>
            <w:left w:val="none" w:sz="0" w:space="0" w:color="auto"/>
            <w:bottom w:val="none" w:sz="0" w:space="0" w:color="auto"/>
            <w:right w:val="none" w:sz="0" w:space="0" w:color="auto"/>
          </w:divBdr>
        </w:div>
        <w:div w:id="75833498">
          <w:marLeft w:val="0"/>
          <w:marRight w:val="0"/>
          <w:marTop w:val="0"/>
          <w:marBottom w:val="0"/>
          <w:divBdr>
            <w:top w:val="none" w:sz="0" w:space="0" w:color="auto"/>
            <w:left w:val="none" w:sz="0" w:space="0" w:color="auto"/>
            <w:bottom w:val="none" w:sz="0" w:space="0" w:color="auto"/>
            <w:right w:val="none" w:sz="0" w:space="0" w:color="auto"/>
          </w:divBdr>
          <w:divsChild>
            <w:div w:id="1286233221">
              <w:marLeft w:val="-71"/>
              <w:marRight w:val="0"/>
              <w:marTop w:val="29"/>
              <w:marBottom w:val="29"/>
              <w:divBdr>
                <w:top w:val="none" w:sz="0" w:space="0" w:color="auto"/>
                <w:left w:val="none" w:sz="0" w:space="0" w:color="auto"/>
                <w:bottom w:val="none" w:sz="0" w:space="0" w:color="auto"/>
                <w:right w:val="none" w:sz="0" w:space="0" w:color="auto"/>
              </w:divBdr>
              <w:divsChild>
                <w:div w:id="1807703680">
                  <w:marLeft w:val="0"/>
                  <w:marRight w:val="0"/>
                  <w:marTop w:val="0"/>
                  <w:marBottom w:val="0"/>
                  <w:divBdr>
                    <w:top w:val="none" w:sz="0" w:space="0" w:color="auto"/>
                    <w:left w:val="none" w:sz="0" w:space="0" w:color="auto"/>
                    <w:bottom w:val="none" w:sz="0" w:space="0" w:color="auto"/>
                    <w:right w:val="none" w:sz="0" w:space="0" w:color="auto"/>
                  </w:divBdr>
                  <w:divsChild>
                    <w:div w:id="1978948801">
                      <w:marLeft w:val="0"/>
                      <w:marRight w:val="0"/>
                      <w:marTop w:val="0"/>
                      <w:marBottom w:val="0"/>
                      <w:divBdr>
                        <w:top w:val="none" w:sz="0" w:space="0" w:color="auto"/>
                        <w:left w:val="none" w:sz="0" w:space="0" w:color="auto"/>
                        <w:bottom w:val="none" w:sz="0" w:space="0" w:color="auto"/>
                        <w:right w:val="none" w:sz="0" w:space="0" w:color="auto"/>
                      </w:divBdr>
                    </w:div>
                  </w:divsChild>
                </w:div>
                <w:div w:id="1077481861">
                  <w:marLeft w:val="0"/>
                  <w:marRight w:val="0"/>
                  <w:marTop w:val="0"/>
                  <w:marBottom w:val="0"/>
                  <w:divBdr>
                    <w:top w:val="none" w:sz="0" w:space="0" w:color="auto"/>
                    <w:left w:val="none" w:sz="0" w:space="0" w:color="auto"/>
                    <w:bottom w:val="none" w:sz="0" w:space="0" w:color="auto"/>
                    <w:right w:val="none" w:sz="0" w:space="0" w:color="auto"/>
                  </w:divBdr>
                  <w:divsChild>
                    <w:div w:id="1981377482">
                      <w:marLeft w:val="0"/>
                      <w:marRight w:val="0"/>
                      <w:marTop w:val="0"/>
                      <w:marBottom w:val="0"/>
                      <w:divBdr>
                        <w:top w:val="none" w:sz="0" w:space="0" w:color="auto"/>
                        <w:left w:val="none" w:sz="0" w:space="0" w:color="auto"/>
                        <w:bottom w:val="none" w:sz="0" w:space="0" w:color="auto"/>
                        <w:right w:val="none" w:sz="0" w:space="0" w:color="auto"/>
                      </w:divBdr>
                    </w:div>
                  </w:divsChild>
                </w:div>
                <w:div w:id="866677901">
                  <w:marLeft w:val="0"/>
                  <w:marRight w:val="0"/>
                  <w:marTop w:val="0"/>
                  <w:marBottom w:val="0"/>
                  <w:divBdr>
                    <w:top w:val="none" w:sz="0" w:space="0" w:color="auto"/>
                    <w:left w:val="none" w:sz="0" w:space="0" w:color="auto"/>
                    <w:bottom w:val="none" w:sz="0" w:space="0" w:color="auto"/>
                    <w:right w:val="none" w:sz="0" w:space="0" w:color="auto"/>
                  </w:divBdr>
                  <w:divsChild>
                    <w:div w:id="907764611">
                      <w:marLeft w:val="0"/>
                      <w:marRight w:val="0"/>
                      <w:marTop w:val="0"/>
                      <w:marBottom w:val="0"/>
                      <w:divBdr>
                        <w:top w:val="none" w:sz="0" w:space="0" w:color="auto"/>
                        <w:left w:val="none" w:sz="0" w:space="0" w:color="auto"/>
                        <w:bottom w:val="none" w:sz="0" w:space="0" w:color="auto"/>
                        <w:right w:val="none" w:sz="0" w:space="0" w:color="auto"/>
                      </w:divBdr>
                    </w:div>
                  </w:divsChild>
                </w:div>
                <w:div w:id="1968201580">
                  <w:marLeft w:val="0"/>
                  <w:marRight w:val="0"/>
                  <w:marTop w:val="0"/>
                  <w:marBottom w:val="0"/>
                  <w:divBdr>
                    <w:top w:val="none" w:sz="0" w:space="0" w:color="auto"/>
                    <w:left w:val="none" w:sz="0" w:space="0" w:color="auto"/>
                    <w:bottom w:val="none" w:sz="0" w:space="0" w:color="auto"/>
                    <w:right w:val="none" w:sz="0" w:space="0" w:color="auto"/>
                  </w:divBdr>
                  <w:divsChild>
                    <w:div w:id="45685344">
                      <w:marLeft w:val="0"/>
                      <w:marRight w:val="0"/>
                      <w:marTop w:val="0"/>
                      <w:marBottom w:val="0"/>
                      <w:divBdr>
                        <w:top w:val="none" w:sz="0" w:space="0" w:color="auto"/>
                        <w:left w:val="none" w:sz="0" w:space="0" w:color="auto"/>
                        <w:bottom w:val="none" w:sz="0" w:space="0" w:color="auto"/>
                        <w:right w:val="none" w:sz="0" w:space="0" w:color="auto"/>
                      </w:divBdr>
                    </w:div>
                  </w:divsChild>
                </w:div>
                <w:div w:id="1002127179">
                  <w:marLeft w:val="0"/>
                  <w:marRight w:val="0"/>
                  <w:marTop w:val="0"/>
                  <w:marBottom w:val="0"/>
                  <w:divBdr>
                    <w:top w:val="none" w:sz="0" w:space="0" w:color="auto"/>
                    <w:left w:val="none" w:sz="0" w:space="0" w:color="auto"/>
                    <w:bottom w:val="none" w:sz="0" w:space="0" w:color="auto"/>
                    <w:right w:val="none" w:sz="0" w:space="0" w:color="auto"/>
                  </w:divBdr>
                  <w:divsChild>
                    <w:div w:id="1629241386">
                      <w:marLeft w:val="0"/>
                      <w:marRight w:val="0"/>
                      <w:marTop w:val="0"/>
                      <w:marBottom w:val="0"/>
                      <w:divBdr>
                        <w:top w:val="none" w:sz="0" w:space="0" w:color="auto"/>
                        <w:left w:val="none" w:sz="0" w:space="0" w:color="auto"/>
                        <w:bottom w:val="none" w:sz="0" w:space="0" w:color="auto"/>
                        <w:right w:val="none" w:sz="0" w:space="0" w:color="auto"/>
                      </w:divBdr>
                    </w:div>
                    <w:div w:id="488131447">
                      <w:marLeft w:val="0"/>
                      <w:marRight w:val="0"/>
                      <w:marTop w:val="0"/>
                      <w:marBottom w:val="0"/>
                      <w:divBdr>
                        <w:top w:val="none" w:sz="0" w:space="0" w:color="auto"/>
                        <w:left w:val="none" w:sz="0" w:space="0" w:color="auto"/>
                        <w:bottom w:val="none" w:sz="0" w:space="0" w:color="auto"/>
                        <w:right w:val="none" w:sz="0" w:space="0" w:color="auto"/>
                      </w:divBdr>
                    </w:div>
                  </w:divsChild>
                </w:div>
                <w:div w:id="1212226926">
                  <w:marLeft w:val="0"/>
                  <w:marRight w:val="0"/>
                  <w:marTop w:val="0"/>
                  <w:marBottom w:val="0"/>
                  <w:divBdr>
                    <w:top w:val="none" w:sz="0" w:space="0" w:color="auto"/>
                    <w:left w:val="none" w:sz="0" w:space="0" w:color="auto"/>
                    <w:bottom w:val="none" w:sz="0" w:space="0" w:color="auto"/>
                    <w:right w:val="none" w:sz="0" w:space="0" w:color="auto"/>
                  </w:divBdr>
                  <w:divsChild>
                    <w:div w:id="1147549378">
                      <w:marLeft w:val="0"/>
                      <w:marRight w:val="0"/>
                      <w:marTop w:val="0"/>
                      <w:marBottom w:val="0"/>
                      <w:divBdr>
                        <w:top w:val="none" w:sz="0" w:space="0" w:color="auto"/>
                        <w:left w:val="none" w:sz="0" w:space="0" w:color="auto"/>
                        <w:bottom w:val="none" w:sz="0" w:space="0" w:color="auto"/>
                        <w:right w:val="none" w:sz="0" w:space="0" w:color="auto"/>
                      </w:divBdr>
                    </w:div>
                  </w:divsChild>
                </w:div>
                <w:div w:id="326516938">
                  <w:marLeft w:val="0"/>
                  <w:marRight w:val="0"/>
                  <w:marTop w:val="0"/>
                  <w:marBottom w:val="0"/>
                  <w:divBdr>
                    <w:top w:val="none" w:sz="0" w:space="0" w:color="auto"/>
                    <w:left w:val="none" w:sz="0" w:space="0" w:color="auto"/>
                    <w:bottom w:val="none" w:sz="0" w:space="0" w:color="auto"/>
                    <w:right w:val="none" w:sz="0" w:space="0" w:color="auto"/>
                  </w:divBdr>
                  <w:divsChild>
                    <w:div w:id="345789368">
                      <w:marLeft w:val="0"/>
                      <w:marRight w:val="0"/>
                      <w:marTop w:val="0"/>
                      <w:marBottom w:val="0"/>
                      <w:divBdr>
                        <w:top w:val="none" w:sz="0" w:space="0" w:color="auto"/>
                        <w:left w:val="none" w:sz="0" w:space="0" w:color="auto"/>
                        <w:bottom w:val="none" w:sz="0" w:space="0" w:color="auto"/>
                        <w:right w:val="none" w:sz="0" w:space="0" w:color="auto"/>
                      </w:divBdr>
                    </w:div>
                    <w:div w:id="1838380358">
                      <w:marLeft w:val="0"/>
                      <w:marRight w:val="0"/>
                      <w:marTop w:val="0"/>
                      <w:marBottom w:val="0"/>
                      <w:divBdr>
                        <w:top w:val="none" w:sz="0" w:space="0" w:color="auto"/>
                        <w:left w:val="none" w:sz="0" w:space="0" w:color="auto"/>
                        <w:bottom w:val="none" w:sz="0" w:space="0" w:color="auto"/>
                        <w:right w:val="none" w:sz="0" w:space="0" w:color="auto"/>
                      </w:divBdr>
                    </w:div>
                    <w:div w:id="860558537">
                      <w:marLeft w:val="0"/>
                      <w:marRight w:val="0"/>
                      <w:marTop w:val="0"/>
                      <w:marBottom w:val="0"/>
                      <w:divBdr>
                        <w:top w:val="none" w:sz="0" w:space="0" w:color="auto"/>
                        <w:left w:val="none" w:sz="0" w:space="0" w:color="auto"/>
                        <w:bottom w:val="none" w:sz="0" w:space="0" w:color="auto"/>
                        <w:right w:val="none" w:sz="0" w:space="0" w:color="auto"/>
                      </w:divBdr>
                    </w:div>
                    <w:div w:id="2005429084">
                      <w:marLeft w:val="0"/>
                      <w:marRight w:val="0"/>
                      <w:marTop w:val="0"/>
                      <w:marBottom w:val="0"/>
                      <w:divBdr>
                        <w:top w:val="none" w:sz="0" w:space="0" w:color="auto"/>
                        <w:left w:val="none" w:sz="0" w:space="0" w:color="auto"/>
                        <w:bottom w:val="none" w:sz="0" w:space="0" w:color="auto"/>
                        <w:right w:val="none" w:sz="0" w:space="0" w:color="auto"/>
                      </w:divBdr>
                    </w:div>
                    <w:div w:id="1594586827">
                      <w:marLeft w:val="0"/>
                      <w:marRight w:val="0"/>
                      <w:marTop w:val="0"/>
                      <w:marBottom w:val="0"/>
                      <w:divBdr>
                        <w:top w:val="none" w:sz="0" w:space="0" w:color="auto"/>
                        <w:left w:val="none" w:sz="0" w:space="0" w:color="auto"/>
                        <w:bottom w:val="none" w:sz="0" w:space="0" w:color="auto"/>
                        <w:right w:val="none" w:sz="0" w:space="0" w:color="auto"/>
                      </w:divBdr>
                    </w:div>
                    <w:div w:id="1694306444">
                      <w:marLeft w:val="0"/>
                      <w:marRight w:val="0"/>
                      <w:marTop w:val="0"/>
                      <w:marBottom w:val="0"/>
                      <w:divBdr>
                        <w:top w:val="none" w:sz="0" w:space="0" w:color="auto"/>
                        <w:left w:val="none" w:sz="0" w:space="0" w:color="auto"/>
                        <w:bottom w:val="none" w:sz="0" w:space="0" w:color="auto"/>
                        <w:right w:val="none" w:sz="0" w:space="0" w:color="auto"/>
                      </w:divBdr>
                    </w:div>
                    <w:div w:id="1332173001">
                      <w:marLeft w:val="0"/>
                      <w:marRight w:val="0"/>
                      <w:marTop w:val="0"/>
                      <w:marBottom w:val="0"/>
                      <w:divBdr>
                        <w:top w:val="none" w:sz="0" w:space="0" w:color="auto"/>
                        <w:left w:val="none" w:sz="0" w:space="0" w:color="auto"/>
                        <w:bottom w:val="none" w:sz="0" w:space="0" w:color="auto"/>
                        <w:right w:val="none" w:sz="0" w:space="0" w:color="auto"/>
                      </w:divBdr>
                    </w:div>
                    <w:div w:id="964776131">
                      <w:marLeft w:val="0"/>
                      <w:marRight w:val="0"/>
                      <w:marTop w:val="0"/>
                      <w:marBottom w:val="0"/>
                      <w:divBdr>
                        <w:top w:val="none" w:sz="0" w:space="0" w:color="auto"/>
                        <w:left w:val="none" w:sz="0" w:space="0" w:color="auto"/>
                        <w:bottom w:val="none" w:sz="0" w:space="0" w:color="auto"/>
                        <w:right w:val="none" w:sz="0" w:space="0" w:color="auto"/>
                      </w:divBdr>
                    </w:div>
                    <w:div w:id="1962876366">
                      <w:marLeft w:val="0"/>
                      <w:marRight w:val="0"/>
                      <w:marTop w:val="0"/>
                      <w:marBottom w:val="0"/>
                      <w:divBdr>
                        <w:top w:val="none" w:sz="0" w:space="0" w:color="auto"/>
                        <w:left w:val="none" w:sz="0" w:space="0" w:color="auto"/>
                        <w:bottom w:val="none" w:sz="0" w:space="0" w:color="auto"/>
                        <w:right w:val="none" w:sz="0" w:space="0" w:color="auto"/>
                      </w:divBdr>
                    </w:div>
                    <w:div w:id="2066829649">
                      <w:marLeft w:val="0"/>
                      <w:marRight w:val="0"/>
                      <w:marTop w:val="0"/>
                      <w:marBottom w:val="0"/>
                      <w:divBdr>
                        <w:top w:val="none" w:sz="0" w:space="0" w:color="auto"/>
                        <w:left w:val="none" w:sz="0" w:space="0" w:color="auto"/>
                        <w:bottom w:val="none" w:sz="0" w:space="0" w:color="auto"/>
                        <w:right w:val="none" w:sz="0" w:space="0" w:color="auto"/>
                      </w:divBdr>
                    </w:div>
                    <w:div w:id="1011370657">
                      <w:marLeft w:val="0"/>
                      <w:marRight w:val="0"/>
                      <w:marTop w:val="0"/>
                      <w:marBottom w:val="0"/>
                      <w:divBdr>
                        <w:top w:val="none" w:sz="0" w:space="0" w:color="auto"/>
                        <w:left w:val="none" w:sz="0" w:space="0" w:color="auto"/>
                        <w:bottom w:val="none" w:sz="0" w:space="0" w:color="auto"/>
                        <w:right w:val="none" w:sz="0" w:space="0" w:color="auto"/>
                      </w:divBdr>
                    </w:div>
                  </w:divsChild>
                </w:div>
                <w:div w:id="1565721065">
                  <w:marLeft w:val="0"/>
                  <w:marRight w:val="0"/>
                  <w:marTop w:val="0"/>
                  <w:marBottom w:val="0"/>
                  <w:divBdr>
                    <w:top w:val="none" w:sz="0" w:space="0" w:color="auto"/>
                    <w:left w:val="none" w:sz="0" w:space="0" w:color="auto"/>
                    <w:bottom w:val="none" w:sz="0" w:space="0" w:color="auto"/>
                    <w:right w:val="none" w:sz="0" w:space="0" w:color="auto"/>
                  </w:divBdr>
                  <w:divsChild>
                    <w:div w:id="683626902">
                      <w:marLeft w:val="0"/>
                      <w:marRight w:val="0"/>
                      <w:marTop w:val="0"/>
                      <w:marBottom w:val="0"/>
                      <w:divBdr>
                        <w:top w:val="none" w:sz="0" w:space="0" w:color="auto"/>
                        <w:left w:val="none" w:sz="0" w:space="0" w:color="auto"/>
                        <w:bottom w:val="none" w:sz="0" w:space="0" w:color="auto"/>
                        <w:right w:val="none" w:sz="0" w:space="0" w:color="auto"/>
                      </w:divBdr>
                    </w:div>
                    <w:div w:id="51200937">
                      <w:marLeft w:val="0"/>
                      <w:marRight w:val="0"/>
                      <w:marTop w:val="0"/>
                      <w:marBottom w:val="0"/>
                      <w:divBdr>
                        <w:top w:val="none" w:sz="0" w:space="0" w:color="auto"/>
                        <w:left w:val="none" w:sz="0" w:space="0" w:color="auto"/>
                        <w:bottom w:val="none" w:sz="0" w:space="0" w:color="auto"/>
                        <w:right w:val="none" w:sz="0" w:space="0" w:color="auto"/>
                      </w:divBdr>
                    </w:div>
                    <w:div w:id="903686669">
                      <w:marLeft w:val="0"/>
                      <w:marRight w:val="0"/>
                      <w:marTop w:val="0"/>
                      <w:marBottom w:val="0"/>
                      <w:divBdr>
                        <w:top w:val="none" w:sz="0" w:space="0" w:color="auto"/>
                        <w:left w:val="none" w:sz="0" w:space="0" w:color="auto"/>
                        <w:bottom w:val="none" w:sz="0" w:space="0" w:color="auto"/>
                        <w:right w:val="none" w:sz="0" w:space="0" w:color="auto"/>
                      </w:divBdr>
                    </w:div>
                    <w:div w:id="1371343447">
                      <w:marLeft w:val="0"/>
                      <w:marRight w:val="0"/>
                      <w:marTop w:val="0"/>
                      <w:marBottom w:val="0"/>
                      <w:divBdr>
                        <w:top w:val="none" w:sz="0" w:space="0" w:color="auto"/>
                        <w:left w:val="none" w:sz="0" w:space="0" w:color="auto"/>
                        <w:bottom w:val="none" w:sz="0" w:space="0" w:color="auto"/>
                        <w:right w:val="none" w:sz="0" w:space="0" w:color="auto"/>
                      </w:divBdr>
                    </w:div>
                    <w:div w:id="972634212">
                      <w:marLeft w:val="0"/>
                      <w:marRight w:val="0"/>
                      <w:marTop w:val="0"/>
                      <w:marBottom w:val="0"/>
                      <w:divBdr>
                        <w:top w:val="none" w:sz="0" w:space="0" w:color="auto"/>
                        <w:left w:val="none" w:sz="0" w:space="0" w:color="auto"/>
                        <w:bottom w:val="none" w:sz="0" w:space="0" w:color="auto"/>
                        <w:right w:val="none" w:sz="0" w:space="0" w:color="auto"/>
                      </w:divBdr>
                    </w:div>
                    <w:div w:id="1849365943">
                      <w:marLeft w:val="0"/>
                      <w:marRight w:val="0"/>
                      <w:marTop w:val="0"/>
                      <w:marBottom w:val="0"/>
                      <w:divBdr>
                        <w:top w:val="none" w:sz="0" w:space="0" w:color="auto"/>
                        <w:left w:val="none" w:sz="0" w:space="0" w:color="auto"/>
                        <w:bottom w:val="none" w:sz="0" w:space="0" w:color="auto"/>
                        <w:right w:val="none" w:sz="0" w:space="0" w:color="auto"/>
                      </w:divBdr>
                    </w:div>
                    <w:div w:id="612783787">
                      <w:marLeft w:val="0"/>
                      <w:marRight w:val="0"/>
                      <w:marTop w:val="0"/>
                      <w:marBottom w:val="0"/>
                      <w:divBdr>
                        <w:top w:val="none" w:sz="0" w:space="0" w:color="auto"/>
                        <w:left w:val="none" w:sz="0" w:space="0" w:color="auto"/>
                        <w:bottom w:val="none" w:sz="0" w:space="0" w:color="auto"/>
                        <w:right w:val="none" w:sz="0" w:space="0" w:color="auto"/>
                      </w:divBdr>
                    </w:div>
                    <w:div w:id="2117796042">
                      <w:marLeft w:val="0"/>
                      <w:marRight w:val="0"/>
                      <w:marTop w:val="0"/>
                      <w:marBottom w:val="0"/>
                      <w:divBdr>
                        <w:top w:val="none" w:sz="0" w:space="0" w:color="auto"/>
                        <w:left w:val="none" w:sz="0" w:space="0" w:color="auto"/>
                        <w:bottom w:val="none" w:sz="0" w:space="0" w:color="auto"/>
                        <w:right w:val="none" w:sz="0" w:space="0" w:color="auto"/>
                      </w:divBdr>
                    </w:div>
                    <w:div w:id="1261259046">
                      <w:marLeft w:val="0"/>
                      <w:marRight w:val="0"/>
                      <w:marTop w:val="0"/>
                      <w:marBottom w:val="0"/>
                      <w:divBdr>
                        <w:top w:val="none" w:sz="0" w:space="0" w:color="auto"/>
                        <w:left w:val="none" w:sz="0" w:space="0" w:color="auto"/>
                        <w:bottom w:val="none" w:sz="0" w:space="0" w:color="auto"/>
                        <w:right w:val="none" w:sz="0" w:space="0" w:color="auto"/>
                      </w:divBdr>
                    </w:div>
                    <w:div w:id="1557355049">
                      <w:marLeft w:val="0"/>
                      <w:marRight w:val="0"/>
                      <w:marTop w:val="0"/>
                      <w:marBottom w:val="0"/>
                      <w:divBdr>
                        <w:top w:val="none" w:sz="0" w:space="0" w:color="auto"/>
                        <w:left w:val="none" w:sz="0" w:space="0" w:color="auto"/>
                        <w:bottom w:val="none" w:sz="0" w:space="0" w:color="auto"/>
                        <w:right w:val="none" w:sz="0" w:space="0" w:color="auto"/>
                      </w:divBdr>
                    </w:div>
                    <w:div w:id="2093697973">
                      <w:marLeft w:val="0"/>
                      <w:marRight w:val="0"/>
                      <w:marTop w:val="0"/>
                      <w:marBottom w:val="0"/>
                      <w:divBdr>
                        <w:top w:val="none" w:sz="0" w:space="0" w:color="auto"/>
                        <w:left w:val="none" w:sz="0" w:space="0" w:color="auto"/>
                        <w:bottom w:val="none" w:sz="0" w:space="0" w:color="auto"/>
                        <w:right w:val="none" w:sz="0" w:space="0" w:color="auto"/>
                      </w:divBdr>
                    </w:div>
                    <w:div w:id="113867617">
                      <w:marLeft w:val="0"/>
                      <w:marRight w:val="0"/>
                      <w:marTop w:val="0"/>
                      <w:marBottom w:val="0"/>
                      <w:divBdr>
                        <w:top w:val="none" w:sz="0" w:space="0" w:color="auto"/>
                        <w:left w:val="none" w:sz="0" w:space="0" w:color="auto"/>
                        <w:bottom w:val="none" w:sz="0" w:space="0" w:color="auto"/>
                        <w:right w:val="none" w:sz="0" w:space="0" w:color="auto"/>
                      </w:divBdr>
                    </w:div>
                  </w:divsChild>
                </w:div>
                <w:div w:id="1597059450">
                  <w:marLeft w:val="0"/>
                  <w:marRight w:val="0"/>
                  <w:marTop w:val="0"/>
                  <w:marBottom w:val="0"/>
                  <w:divBdr>
                    <w:top w:val="none" w:sz="0" w:space="0" w:color="auto"/>
                    <w:left w:val="none" w:sz="0" w:space="0" w:color="auto"/>
                    <w:bottom w:val="none" w:sz="0" w:space="0" w:color="auto"/>
                    <w:right w:val="none" w:sz="0" w:space="0" w:color="auto"/>
                  </w:divBdr>
                  <w:divsChild>
                    <w:div w:id="1156921614">
                      <w:marLeft w:val="0"/>
                      <w:marRight w:val="0"/>
                      <w:marTop w:val="0"/>
                      <w:marBottom w:val="0"/>
                      <w:divBdr>
                        <w:top w:val="none" w:sz="0" w:space="0" w:color="auto"/>
                        <w:left w:val="none" w:sz="0" w:space="0" w:color="auto"/>
                        <w:bottom w:val="none" w:sz="0" w:space="0" w:color="auto"/>
                        <w:right w:val="none" w:sz="0" w:space="0" w:color="auto"/>
                      </w:divBdr>
                    </w:div>
                    <w:div w:id="1889762348">
                      <w:marLeft w:val="0"/>
                      <w:marRight w:val="0"/>
                      <w:marTop w:val="0"/>
                      <w:marBottom w:val="0"/>
                      <w:divBdr>
                        <w:top w:val="none" w:sz="0" w:space="0" w:color="auto"/>
                        <w:left w:val="none" w:sz="0" w:space="0" w:color="auto"/>
                        <w:bottom w:val="none" w:sz="0" w:space="0" w:color="auto"/>
                        <w:right w:val="none" w:sz="0" w:space="0" w:color="auto"/>
                      </w:divBdr>
                    </w:div>
                    <w:div w:id="1634557219">
                      <w:marLeft w:val="0"/>
                      <w:marRight w:val="0"/>
                      <w:marTop w:val="0"/>
                      <w:marBottom w:val="0"/>
                      <w:divBdr>
                        <w:top w:val="none" w:sz="0" w:space="0" w:color="auto"/>
                        <w:left w:val="none" w:sz="0" w:space="0" w:color="auto"/>
                        <w:bottom w:val="none" w:sz="0" w:space="0" w:color="auto"/>
                        <w:right w:val="none" w:sz="0" w:space="0" w:color="auto"/>
                      </w:divBdr>
                    </w:div>
                    <w:div w:id="463501236">
                      <w:marLeft w:val="0"/>
                      <w:marRight w:val="0"/>
                      <w:marTop w:val="0"/>
                      <w:marBottom w:val="0"/>
                      <w:divBdr>
                        <w:top w:val="none" w:sz="0" w:space="0" w:color="auto"/>
                        <w:left w:val="none" w:sz="0" w:space="0" w:color="auto"/>
                        <w:bottom w:val="none" w:sz="0" w:space="0" w:color="auto"/>
                        <w:right w:val="none" w:sz="0" w:space="0" w:color="auto"/>
                      </w:divBdr>
                    </w:div>
                    <w:div w:id="1319109651">
                      <w:marLeft w:val="0"/>
                      <w:marRight w:val="0"/>
                      <w:marTop w:val="0"/>
                      <w:marBottom w:val="0"/>
                      <w:divBdr>
                        <w:top w:val="none" w:sz="0" w:space="0" w:color="auto"/>
                        <w:left w:val="none" w:sz="0" w:space="0" w:color="auto"/>
                        <w:bottom w:val="none" w:sz="0" w:space="0" w:color="auto"/>
                        <w:right w:val="none" w:sz="0" w:space="0" w:color="auto"/>
                      </w:divBdr>
                    </w:div>
                    <w:div w:id="1165315656">
                      <w:marLeft w:val="0"/>
                      <w:marRight w:val="0"/>
                      <w:marTop w:val="0"/>
                      <w:marBottom w:val="0"/>
                      <w:divBdr>
                        <w:top w:val="none" w:sz="0" w:space="0" w:color="auto"/>
                        <w:left w:val="none" w:sz="0" w:space="0" w:color="auto"/>
                        <w:bottom w:val="none" w:sz="0" w:space="0" w:color="auto"/>
                        <w:right w:val="none" w:sz="0" w:space="0" w:color="auto"/>
                      </w:divBdr>
                    </w:div>
                    <w:div w:id="1215315968">
                      <w:marLeft w:val="0"/>
                      <w:marRight w:val="0"/>
                      <w:marTop w:val="0"/>
                      <w:marBottom w:val="0"/>
                      <w:divBdr>
                        <w:top w:val="none" w:sz="0" w:space="0" w:color="auto"/>
                        <w:left w:val="none" w:sz="0" w:space="0" w:color="auto"/>
                        <w:bottom w:val="none" w:sz="0" w:space="0" w:color="auto"/>
                        <w:right w:val="none" w:sz="0" w:space="0" w:color="auto"/>
                      </w:divBdr>
                    </w:div>
                    <w:div w:id="1328292280">
                      <w:marLeft w:val="0"/>
                      <w:marRight w:val="0"/>
                      <w:marTop w:val="0"/>
                      <w:marBottom w:val="0"/>
                      <w:divBdr>
                        <w:top w:val="none" w:sz="0" w:space="0" w:color="auto"/>
                        <w:left w:val="none" w:sz="0" w:space="0" w:color="auto"/>
                        <w:bottom w:val="none" w:sz="0" w:space="0" w:color="auto"/>
                        <w:right w:val="none" w:sz="0" w:space="0" w:color="auto"/>
                      </w:divBdr>
                    </w:div>
                    <w:div w:id="593783276">
                      <w:marLeft w:val="0"/>
                      <w:marRight w:val="0"/>
                      <w:marTop w:val="0"/>
                      <w:marBottom w:val="0"/>
                      <w:divBdr>
                        <w:top w:val="none" w:sz="0" w:space="0" w:color="auto"/>
                        <w:left w:val="none" w:sz="0" w:space="0" w:color="auto"/>
                        <w:bottom w:val="none" w:sz="0" w:space="0" w:color="auto"/>
                        <w:right w:val="none" w:sz="0" w:space="0" w:color="auto"/>
                      </w:divBdr>
                    </w:div>
                    <w:div w:id="426121332">
                      <w:marLeft w:val="0"/>
                      <w:marRight w:val="0"/>
                      <w:marTop w:val="0"/>
                      <w:marBottom w:val="0"/>
                      <w:divBdr>
                        <w:top w:val="none" w:sz="0" w:space="0" w:color="auto"/>
                        <w:left w:val="none" w:sz="0" w:space="0" w:color="auto"/>
                        <w:bottom w:val="none" w:sz="0" w:space="0" w:color="auto"/>
                        <w:right w:val="none" w:sz="0" w:space="0" w:color="auto"/>
                      </w:divBdr>
                    </w:div>
                    <w:div w:id="969748617">
                      <w:marLeft w:val="0"/>
                      <w:marRight w:val="0"/>
                      <w:marTop w:val="0"/>
                      <w:marBottom w:val="0"/>
                      <w:divBdr>
                        <w:top w:val="none" w:sz="0" w:space="0" w:color="auto"/>
                        <w:left w:val="none" w:sz="0" w:space="0" w:color="auto"/>
                        <w:bottom w:val="none" w:sz="0" w:space="0" w:color="auto"/>
                        <w:right w:val="none" w:sz="0" w:space="0" w:color="auto"/>
                      </w:divBdr>
                    </w:div>
                    <w:div w:id="2515767">
                      <w:marLeft w:val="0"/>
                      <w:marRight w:val="0"/>
                      <w:marTop w:val="0"/>
                      <w:marBottom w:val="0"/>
                      <w:divBdr>
                        <w:top w:val="none" w:sz="0" w:space="0" w:color="auto"/>
                        <w:left w:val="none" w:sz="0" w:space="0" w:color="auto"/>
                        <w:bottom w:val="none" w:sz="0" w:space="0" w:color="auto"/>
                        <w:right w:val="none" w:sz="0" w:space="0" w:color="auto"/>
                      </w:divBdr>
                    </w:div>
                    <w:div w:id="1335916908">
                      <w:marLeft w:val="0"/>
                      <w:marRight w:val="0"/>
                      <w:marTop w:val="0"/>
                      <w:marBottom w:val="0"/>
                      <w:divBdr>
                        <w:top w:val="none" w:sz="0" w:space="0" w:color="auto"/>
                        <w:left w:val="none" w:sz="0" w:space="0" w:color="auto"/>
                        <w:bottom w:val="none" w:sz="0" w:space="0" w:color="auto"/>
                        <w:right w:val="none" w:sz="0" w:space="0" w:color="auto"/>
                      </w:divBdr>
                    </w:div>
                  </w:divsChild>
                </w:div>
                <w:div w:id="1470707886">
                  <w:marLeft w:val="0"/>
                  <w:marRight w:val="0"/>
                  <w:marTop w:val="0"/>
                  <w:marBottom w:val="0"/>
                  <w:divBdr>
                    <w:top w:val="none" w:sz="0" w:space="0" w:color="auto"/>
                    <w:left w:val="none" w:sz="0" w:space="0" w:color="auto"/>
                    <w:bottom w:val="none" w:sz="0" w:space="0" w:color="auto"/>
                    <w:right w:val="none" w:sz="0" w:space="0" w:color="auto"/>
                  </w:divBdr>
                  <w:divsChild>
                    <w:div w:id="570895951">
                      <w:marLeft w:val="0"/>
                      <w:marRight w:val="0"/>
                      <w:marTop w:val="0"/>
                      <w:marBottom w:val="0"/>
                      <w:divBdr>
                        <w:top w:val="none" w:sz="0" w:space="0" w:color="auto"/>
                        <w:left w:val="none" w:sz="0" w:space="0" w:color="auto"/>
                        <w:bottom w:val="none" w:sz="0" w:space="0" w:color="auto"/>
                        <w:right w:val="none" w:sz="0" w:space="0" w:color="auto"/>
                      </w:divBdr>
                    </w:div>
                    <w:div w:id="397174633">
                      <w:marLeft w:val="0"/>
                      <w:marRight w:val="0"/>
                      <w:marTop w:val="0"/>
                      <w:marBottom w:val="0"/>
                      <w:divBdr>
                        <w:top w:val="none" w:sz="0" w:space="0" w:color="auto"/>
                        <w:left w:val="none" w:sz="0" w:space="0" w:color="auto"/>
                        <w:bottom w:val="none" w:sz="0" w:space="0" w:color="auto"/>
                        <w:right w:val="none" w:sz="0" w:space="0" w:color="auto"/>
                      </w:divBdr>
                    </w:div>
                    <w:div w:id="1596815996">
                      <w:marLeft w:val="0"/>
                      <w:marRight w:val="0"/>
                      <w:marTop w:val="0"/>
                      <w:marBottom w:val="0"/>
                      <w:divBdr>
                        <w:top w:val="none" w:sz="0" w:space="0" w:color="auto"/>
                        <w:left w:val="none" w:sz="0" w:space="0" w:color="auto"/>
                        <w:bottom w:val="none" w:sz="0" w:space="0" w:color="auto"/>
                        <w:right w:val="none" w:sz="0" w:space="0" w:color="auto"/>
                      </w:divBdr>
                    </w:div>
                    <w:div w:id="501775193">
                      <w:marLeft w:val="0"/>
                      <w:marRight w:val="0"/>
                      <w:marTop w:val="0"/>
                      <w:marBottom w:val="0"/>
                      <w:divBdr>
                        <w:top w:val="none" w:sz="0" w:space="0" w:color="auto"/>
                        <w:left w:val="none" w:sz="0" w:space="0" w:color="auto"/>
                        <w:bottom w:val="none" w:sz="0" w:space="0" w:color="auto"/>
                        <w:right w:val="none" w:sz="0" w:space="0" w:color="auto"/>
                      </w:divBdr>
                    </w:div>
                    <w:div w:id="1039890849">
                      <w:marLeft w:val="0"/>
                      <w:marRight w:val="0"/>
                      <w:marTop w:val="0"/>
                      <w:marBottom w:val="0"/>
                      <w:divBdr>
                        <w:top w:val="none" w:sz="0" w:space="0" w:color="auto"/>
                        <w:left w:val="none" w:sz="0" w:space="0" w:color="auto"/>
                        <w:bottom w:val="none" w:sz="0" w:space="0" w:color="auto"/>
                        <w:right w:val="none" w:sz="0" w:space="0" w:color="auto"/>
                      </w:divBdr>
                    </w:div>
                    <w:div w:id="1312640074">
                      <w:marLeft w:val="0"/>
                      <w:marRight w:val="0"/>
                      <w:marTop w:val="0"/>
                      <w:marBottom w:val="0"/>
                      <w:divBdr>
                        <w:top w:val="none" w:sz="0" w:space="0" w:color="auto"/>
                        <w:left w:val="none" w:sz="0" w:space="0" w:color="auto"/>
                        <w:bottom w:val="none" w:sz="0" w:space="0" w:color="auto"/>
                        <w:right w:val="none" w:sz="0" w:space="0" w:color="auto"/>
                      </w:divBdr>
                    </w:div>
                    <w:div w:id="1319043121">
                      <w:marLeft w:val="0"/>
                      <w:marRight w:val="0"/>
                      <w:marTop w:val="0"/>
                      <w:marBottom w:val="0"/>
                      <w:divBdr>
                        <w:top w:val="none" w:sz="0" w:space="0" w:color="auto"/>
                        <w:left w:val="none" w:sz="0" w:space="0" w:color="auto"/>
                        <w:bottom w:val="none" w:sz="0" w:space="0" w:color="auto"/>
                        <w:right w:val="none" w:sz="0" w:space="0" w:color="auto"/>
                      </w:divBdr>
                    </w:div>
                  </w:divsChild>
                </w:div>
                <w:div w:id="2129355728">
                  <w:marLeft w:val="0"/>
                  <w:marRight w:val="0"/>
                  <w:marTop w:val="0"/>
                  <w:marBottom w:val="0"/>
                  <w:divBdr>
                    <w:top w:val="none" w:sz="0" w:space="0" w:color="auto"/>
                    <w:left w:val="none" w:sz="0" w:space="0" w:color="auto"/>
                    <w:bottom w:val="none" w:sz="0" w:space="0" w:color="auto"/>
                    <w:right w:val="none" w:sz="0" w:space="0" w:color="auto"/>
                  </w:divBdr>
                  <w:divsChild>
                    <w:div w:id="115417994">
                      <w:marLeft w:val="0"/>
                      <w:marRight w:val="0"/>
                      <w:marTop w:val="0"/>
                      <w:marBottom w:val="0"/>
                      <w:divBdr>
                        <w:top w:val="none" w:sz="0" w:space="0" w:color="auto"/>
                        <w:left w:val="none" w:sz="0" w:space="0" w:color="auto"/>
                        <w:bottom w:val="none" w:sz="0" w:space="0" w:color="auto"/>
                        <w:right w:val="none" w:sz="0" w:space="0" w:color="auto"/>
                      </w:divBdr>
                    </w:div>
                  </w:divsChild>
                </w:div>
                <w:div w:id="486867192">
                  <w:marLeft w:val="0"/>
                  <w:marRight w:val="0"/>
                  <w:marTop w:val="0"/>
                  <w:marBottom w:val="0"/>
                  <w:divBdr>
                    <w:top w:val="none" w:sz="0" w:space="0" w:color="auto"/>
                    <w:left w:val="none" w:sz="0" w:space="0" w:color="auto"/>
                    <w:bottom w:val="none" w:sz="0" w:space="0" w:color="auto"/>
                    <w:right w:val="none" w:sz="0" w:space="0" w:color="auto"/>
                  </w:divBdr>
                  <w:divsChild>
                    <w:div w:id="916862171">
                      <w:marLeft w:val="0"/>
                      <w:marRight w:val="0"/>
                      <w:marTop w:val="0"/>
                      <w:marBottom w:val="0"/>
                      <w:divBdr>
                        <w:top w:val="none" w:sz="0" w:space="0" w:color="auto"/>
                        <w:left w:val="none" w:sz="0" w:space="0" w:color="auto"/>
                        <w:bottom w:val="none" w:sz="0" w:space="0" w:color="auto"/>
                        <w:right w:val="none" w:sz="0" w:space="0" w:color="auto"/>
                      </w:divBdr>
                    </w:div>
                    <w:div w:id="1239906497">
                      <w:marLeft w:val="0"/>
                      <w:marRight w:val="0"/>
                      <w:marTop w:val="0"/>
                      <w:marBottom w:val="0"/>
                      <w:divBdr>
                        <w:top w:val="none" w:sz="0" w:space="0" w:color="auto"/>
                        <w:left w:val="none" w:sz="0" w:space="0" w:color="auto"/>
                        <w:bottom w:val="none" w:sz="0" w:space="0" w:color="auto"/>
                        <w:right w:val="none" w:sz="0" w:space="0" w:color="auto"/>
                      </w:divBdr>
                    </w:div>
                    <w:div w:id="684986452">
                      <w:marLeft w:val="0"/>
                      <w:marRight w:val="0"/>
                      <w:marTop w:val="0"/>
                      <w:marBottom w:val="0"/>
                      <w:divBdr>
                        <w:top w:val="none" w:sz="0" w:space="0" w:color="auto"/>
                        <w:left w:val="none" w:sz="0" w:space="0" w:color="auto"/>
                        <w:bottom w:val="none" w:sz="0" w:space="0" w:color="auto"/>
                        <w:right w:val="none" w:sz="0" w:space="0" w:color="auto"/>
                      </w:divBdr>
                    </w:div>
                    <w:div w:id="1652055511">
                      <w:marLeft w:val="0"/>
                      <w:marRight w:val="0"/>
                      <w:marTop w:val="0"/>
                      <w:marBottom w:val="0"/>
                      <w:divBdr>
                        <w:top w:val="none" w:sz="0" w:space="0" w:color="auto"/>
                        <w:left w:val="none" w:sz="0" w:space="0" w:color="auto"/>
                        <w:bottom w:val="none" w:sz="0" w:space="0" w:color="auto"/>
                        <w:right w:val="none" w:sz="0" w:space="0" w:color="auto"/>
                      </w:divBdr>
                    </w:div>
                    <w:div w:id="377900634">
                      <w:marLeft w:val="0"/>
                      <w:marRight w:val="0"/>
                      <w:marTop w:val="0"/>
                      <w:marBottom w:val="0"/>
                      <w:divBdr>
                        <w:top w:val="none" w:sz="0" w:space="0" w:color="auto"/>
                        <w:left w:val="none" w:sz="0" w:space="0" w:color="auto"/>
                        <w:bottom w:val="none" w:sz="0" w:space="0" w:color="auto"/>
                        <w:right w:val="none" w:sz="0" w:space="0" w:color="auto"/>
                      </w:divBdr>
                    </w:div>
                    <w:div w:id="2102099887">
                      <w:marLeft w:val="0"/>
                      <w:marRight w:val="0"/>
                      <w:marTop w:val="0"/>
                      <w:marBottom w:val="0"/>
                      <w:divBdr>
                        <w:top w:val="none" w:sz="0" w:space="0" w:color="auto"/>
                        <w:left w:val="none" w:sz="0" w:space="0" w:color="auto"/>
                        <w:bottom w:val="none" w:sz="0" w:space="0" w:color="auto"/>
                        <w:right w:val="none" w:sz="0" w:space="0" w:color="auto"/>
                      </w:divBdr>
                    </w:div>
                    <w:div w:id="161774230">
                      <w:marLeft w:val="0"/>
                      <w:marRight w:val="0"/>
                      <w:marTop w:val="0"/>
                      <w:marBottom w:val="0"/>
                      <w:divBdr>
                        <w:top w:val="none" w:sz="0" w:space="0" w:color="auto"/>
                        <w:left w:val="none" w:sz="0" w:space="0" w:color="auto"/>
                        <w:bottom w:val="none" w:sz="0" w:space="0" w:color="auto"/>
                        <w:right w:val="none" w:sz="0" w:space="0" w:color="auto"/>
                      </w:divBdr>
                    </w:div>
                    <w:div w:id="78601697">
                      <w:marLeft w:val="0"/>
                      <w:marRight w:val="0"/>
                      <w:marTop w:val="0"/>
                      <w:marBottom w:val="0"/>
                      <w:divBdr>
                        <w:top w:val="none" w:sz="0" w:space="0" w:color="auto"/>
                        <w:left w:val="none" w:sz="0" w:space="0" w:color="auto"/>
                        <w:bottom w:val="none" w:sz="0" w:space="0" w:color="auto"/>
                        <w:right w:val="none" w:sz="0" w:space="0" w:color="auto"/>
                      </w:divBdr>
                    </w:div>
                    <w:div w:id="856574838">
                      <w:marLeft w:val="0"/>
                      <w:marRight w:val="0"/>
                      <w:marTop w:val="0"/>
                      <w:marBottom w:val="0"/>
                      <w:divBdr>
                        <w:top w:val="none" w:sz="0" w:space="0" w:color="auto"/>
                        <w:left w:val="none" w:sz="0" w:space="0" w:color="auto"/>
                        <w:bottom w:val="none" w:sz="0" w:space="0" w:color="auto"/>
                        <w:right w:val="none" w:sz="0" w:space="0" w:color="auto"/>
                      </w:divBdr>
                    </w:div>
                    <w:div w:id="455488304">
                      <w:marLeft w:val="0"/>
                      <w:marRight w:val="0"/>
                      <w:marTop w:val="0"/>
                      <w:marBottom w:val="0"/>
                      <w:divBdr>
                        <w:top w:val="none" w:sz="0" w:space="0" w:color="auto"/>
                        <w:left w:val="none" w:sz="0" w:space="0" w:color="auto"/>
                        <w:bottom w:val="none" w:sz="0" w:space="0" w:color="auto"/>
                        <w:right w:val="none" w:sz="0" w:space="0" w:color="auto"/>
                      </w:divBdr>
                    </w:div>
                    <w:div w:id="1219170903">
                      <w:marLeft w:val="0"/>
                      <w:marRight w:val="0"/>
                      <w:marTop w:val="0"/>
                      <w:marBottom w:val="0"/>
                      <w:divBdr>
                        <w:top w:val="none" w:sz="0" w:space="0" w:color="auto"/>
                        <w:left w:val="none" w:sz="0" w:space="0" w:color="auto"/>
                        <w:bottom w:val="none" w:sz="0" w:space="0" w:color="auto"/>
                        <w:right w:val="none" w:sz="0" w:space="0" w:color="auto"/>
                      </w:divBdr>
                    </w:div>
                    <w:div w:id="539980059">
                      <w:marLeft w:val="0"/>
                      <w:marRight w:val="0"/>
                      <w:marTop w:val="0"/>
                      <w:marBottom w:val="0"/>
                      <w:divBdr>
                        <w:top w:val="none" w:sz="0" w:space="0" w:color="auto"/>
                        <w:left w:val="none" w:sz="0" w:space="0" w:color="auto"/>
                        <w:bottom w:val="none" w:sz="0" w:space="0" w:color="auto"/>
                        <w:right w:val="none" w:sz="0" w:space="0" w:color="auto"/>
                      </w:divBdr>
                    </w:div>
                    <w:div w:id="1106074851">
                      <w:marLeft w:val="0"/>
                      <w:marRight w:val="0"/>
                      <w:marTop w:val="0"/>
                      <w:marBottom w:val="0"/>
                      <w:divBdr>
                        <w:top w:val="none" w:sz="0" w:space="0" w:color="auto"/>
                        <w:left w:val="none" w:sz="0" w:space="0" w:color="auto"/>
                        <w:bottom w:val="none" w:sz="0" w:space="0" w:color="auto"/>
                        <w:right w:val="none" w:sz="0" w:space="0" w:color="auto"/>
                      </w:divBdr>
                    </w:div>
                  </w:divsChild>
                </w:div>
                <w:div w:id="2049641758">
                  <w:marLeft w:val="0"/>
                  <w:marRight w:val="0"/>
                  <w:marTop w:val="0"/>
                  <w:marBottom w:val="0"/>
                  <w:divBdr>
                    <w:top w:val="none" w:sz="0" w:space="0" w:color="auto"/>
                    <w:left w:val="none" w:sz="0" w:space="0" w:color="auto"/>
                    <w:bottom w:val="none" w:sz="0" w:space="0" w:color="auto"/>
                    <w:right w:val="none" w:sz="0" w:space="0" w:color="auto"/>
                  </w:divBdr>
                  <w:divsChild>
                    <w:div w:id="673261655">
                      <w:marLeft w:val="0"/>
                      <w:marRight w:val="0"/>
                      <w:marTop w:val="0"/>
                      <w:marBottom w:val="0"/>
                      <w:divBdr>
                        <w:top w:val="none" w:sz="0" w:space="0" w:color="auto"/>
                        <w:left w:val="none" w:sz="0" w:space="0" w:color="auto"/>
                        <w:bottom w:val="none" w:sz="0" w:space="0" w:color="auto"/>
                        <w:right w:val="none" w:sz="0" w:space="0" w:color="auto"/>
                      </w:divBdr>
                    </w:div>
                    <w:div w:id="950433989">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596332819">
                      <w:marLeft w:val="0"/>
                      <w:marRight w:val="0"/>
                      <w:marTop w:val="0"/>
                      <w:marBottom w:val="0"/>
                      <w:divBdr>
                        <w:top w:val="none" w:sz="0" w:space="0" w:color="auto"/>
                        <w:left w:val="none" w:sz="0" w:space="0" w:color="auto"/>
                        <w:bottom w:val="none" w:sz="0" w:space="0" w:color="auto"/>
                        <w:right w:val="none" w:sz="0" w:space="0" w:color="auto"/>
                      </w:divBdr>
                    </w:div>
                    <w:div w:id="1896427632">
                      <w:marLeft w:val="0"/>
                      <w:marRight w:val="0"/>
                      <w:marTop w:val="0"/>
                      <w:marBottom w:val="0"/>
                      <w:divBdr>
                        <w:top w:val="none" w:sz="0" w:space="0" w:color="auto"/>
                        <w:left w:val="none" w:sz="0" w:space="0" w:color="auto"/>
                        <w:bottom w:val="none" w:sz="0" w:space="0" w:color="auto"/>
                        <w:right w:val="none" w:sz="0" w:space="0" w:color="auto"/>
                      </w:divBdr>
                    </w:div>
                    <w:div w:id="1047947137">
                      <w:marLeft w:val="0"/>
                      <w:marRight w:val="0"/>
                      <w:marTop w:val="0"/>
                      <w:marBottom w:val="0"/>
                      <w:divBdr>
                        <w:top w:val="none" w:sz="0" w:space="0" w:color="auto"/>
                        <w:left w:val="none" w:sz="0" w:space="0" w:color="auto"/>
                        <w:bottom w:val="none" w:sz="0" w:space="0" w:color="auto"/>
                        <w:right w:val="none" w:sz="0" w:space="0" w:color="auto"/>
                      </w:divBdr>
                    </w:div>
                    <w:div w:id="1878004866">
                      <w:marLeft w:val="0"/>
                      <w:marRight w:val="0"/>
                      <w:marTop w:val="0"/>
                      <w:marBottom w:val="0"/>
                      <w:divBdr>
                        <w:top w:val="none" w:sz="0" w:space="0" w:color="auto"/>
                        <w:left w:val="none" w:sz="0" w:space="0" w:color="auto"/>
                        <w:bottom w:val="none" w:sz="0" w:space="0" w:color="auto"/>
                        <w:right w:val="none" w:sz="0" w:space="0" w:color="auto"/>
                      </w:divBdr>
                    </w:div>
                    <w:div w:id="1147360045">
                      <w:marLeft w:val="0"/>
                      <w:marRight w:val="0"/>
                      <w:marTop w:val="0"/>
                      <w:marBottom w:val="0"/>
                      <w:divBdr>
                        <w:top w:val="none" w:sz="0" w:space="0" w:color="auto"/>
                        <w:left w:val="none" w:sz="0" w:space="0" w:color="auto"/>
                        <w:bottom w:val="none" w:sz="0" w:space="0" w:color="auto"/>
                        <w:right w:val="none" w:sz="0" w:space="0" w:color="auto"/>
                      </w:divBdr>
                    </w:div>
                    <w:div w:id="15616613">
                      <w:marLeft w:val="0"/>
                      <w:marRight w:val="0"/>
                      <w:marTop w:val="0"/>
                      <w:marBottom w:val="0"/>
                      <w:divBdr>
                        <w:top w:val="none" w:sz="0" w:space="0" w:color="auto"/>
                        <w:left w:val="none" w:sz="0" w:space="0" w:color="auto"/>
                        <w:bottom w:val="none" w:sz="0" w:space="0" w:color="auto"/>
                        <w:right w:val="none" w:sz="0" w:space="0" w:color="auto"/>
                      </w:divBdr>
                    </w:div>
                    <w:div w:id="794983412">
                      <w:marLeft w:val="0"/>
                      <w:marRight w:val="0"/>
                      <w:marTop w:val="0"/>
                      <w:marBottom w:val="0"/>
                      <w:divBdr>
                        <w:top w:val="none" w:sz="0" w:space="0" w:color="auto"/>
                        <w:left w:val="none" w:sz="0" w:space="0" w:color="auto"/>
                        <w:bottom w:val="none" w:sz="0" w:space="0" w:color="auto"/>
                        <w:right w:val="none" w:sz="0" w:space="0" w:color="auto"/>
                      </w:divBdr>
                    </w:div>
                    <w:div w:id="2106534779">
                      <w:marLeft w:val="0"/>
                      <w:marRight w:val="0"/>
                      <w:marTop w:val="0"/>
                      <w:marBottom w:val="0"/>
                      <w:divBdr>
                        <w:top w:val="none" w:sz="0" w:space="0" w:color="auto"/>
                        <w:left w:val="none" w:sz="0" w:space="0" w:color="auto"/>
                        <w:bottom w:val="none" w:sz="0" w:space="0" w:color="auto"/>
                        <w:right w:val="none" w:sz="0" w:space="0" w:color="auto"/>
                      </w:divBdr>
                    </w:div>
                    <w:div w:id="308949404">
                      <w:marLeft w:val="0"/>
                      <w:marRight w:val="0"/>
                      <w:marTop w:val="0"/>
                      <w:marBottom w:val="0"/>
                      <w:divBdr>
                        <w:top w:val="none" w:sz="0" w:space="0" w:color="auto"/>
                        <w:left w:val="none" w:sz="0" w:space="0" w:color="auto"/>
                        <w:bottom w:val="none" w:sz="0" w:space="0" w:color="auto"/>
                        <w:right w:val="none" w:sz="0" w:space="0" w:color="auto"/>
                      </w:divBdr>
                    </w:div>
                    <w:div w:id="1257516109">
                      <w:marLeft w:val="0"/>
                      <w:marRight w:val="0"/>
                      <w:marTop w:val="0"/>
                      <w:marBottom w:val="0"/>
                      <w:divBdr>
                        <w:top w:val="none" w:sz="0" w:space="0" w:color="auto"/>
                        <w:left w:val="none" w:sz="0" w:space="0" w:color="auto"/>
                        <w:bottom w:val="none" w:sz="0" w:space="0" w:color="auto"/>
                        <w:right w:val="none" w:sz="0" w:space="0" w:color="auto"/>
                      </w:divBdr>
                    </w:div>
                    <w:div w:id="195168567">
                      <w:marLeft w:val="0"/>
                      <w:marRight w:val="0"/>
                      <w:marTop w:val="0"/>
                      <w:marBottom w:val="0"/>
                      <w:divBdr>
                        <w:top w:val="none" w:sz="0" w:space="0" w:color="auto"/>
                        <w:left w:val="none" w:sz="0" w:space="0" w:color="auto"/>
                        <w:bottom w:val="none" w:sz="0" w:space="0" w:color="auto"/>
                        <w:right w:val="none" w:sz="0" w:space="0" w:color="auto"/>
                      </w:divBdr>
                    </w:div>
                    <w:div w:id="406999775">
                      <w:marLeft w:val="0"/>
                      <w:marRight w:val="0"/>
                      <w:marTop w:val="0"/>
                      <w:marBottom w:val="0"/>
                      <w:divBdr>
                        <w:top w:val="none" w:sz="0" w:space="0" w:color="auto"/>
                        <w:left w:val="none" w:sz="0" w:space="0" w:color="auto"/>
                        <w:bottom w:val="none" w:sz="0" w:space="0" w:color="auto"/>
                        <w:right w:val="none" w:sz="0" w:space="0" w:color="auto"/>
                      </w:divBdr>
                    </w:div>
                    <w:div w:id="1749382096">
                      <w:marLeft w:val="0"/>
                      <w:marRight w:val="0"/>
                      <w:marTop w:val="0"/>
                      <w:marBottom w:val="0"/>
                      <w:divBdr>
                        <w:top w:val="none" w:sz="0" w:space="0" w:color="auto"/>
                        <w:left w:val="none" w:sz="0" w:space="0" w:color="auto"/>
                        <w:bottom w:val="none" w:sz="0" w:space="0" w:color="auto"/>
                        <w:right w:val="none" w:sz="0" w:space="0" w:color="auto"/>
                      </w:divBdr>
                    </w:div>
                    <w:div w:id="243951769">
                      <w:marLeft w:val="0"/>
                      <w:marRight w:val="0"/>
                      <w:marTop w:val="0"/>
                      <w:marBottom w:val="0"/>
                      <w:divBdr>
                        <w:top w:val="none" w:sz="0" w:space="0" w:color="auto"/>
                        <w:left w:val="none" w:sz="0" w:space="0" w:color="auto"/>
                        <w:bottom w:val="none" w:sz="0" w:space="0" w:color="auto"/>
                        <w:right w:val="none" w:sz="0" w:space="0" w:color="auto"/>
                      </w:divBdr>
                    </w:div>
                    <w:div w:id="1274677115">
                      <w:marLeft w:val="0"/>
                      <w:marRight w:val="0"/>
                      <w:marTop w:val="0"/>
                      <w:marBottom w:val="0"/>
                      <w:divBdr>
                        <w:top w:val="none" w:sz="0" w:space="0" w:color="auto"/>
                        <w:left w:val="none" w:sz="0" w:space="0" w:color="auto"/>
                        <w:bottom w:val="none" w:sz="0" w:space="0" w:color="auto"/>
                        <w:right w:val="none" w:sz="0" w:space="0" w:color="auto"/>
                      </w:divBdr>
                    </w:div>
                    <w:div w:id="2120367829">
                      <w:marLeft w:val="0"/>
                      <w:marRight w:val="0"/>
                      <w:marTop w:val="0"/>
                      <w:marBottom w:val="0"/>
                      <w:divBdr>
                        <w:top w:val="none" w:sz="0" w:space="0" w:color="auto"/>
                        <w:left w:val="none" w:sz="0" w:space="0" w:color="auto"/>
                        <w:bottom w:val="none" w:sz="0" w:space="0" w:color="auto"/>
                        <w:right w:val="none" w:sz="0" w:space="0" w:color="auto"/>
                      </w:divBdr>
                    </w:div>
                    <w:div w:id="405037843">
                      <w:marLeft w:val="0"/>
                      <w:marRight w:val="0"/>
                      <w:marTop w:val="0"/>
                      <w:marBottom w:val="0"/>
                      <w:divBdr>
                        <w:top w:val="none" w:sz="0" w:space="0" w:color="auto"/>
                        <w:left w:val="none" w:sz="0" w:space="0" w:color="auto"/>
                        <w:bottom w:val="none" w:sz="0" w:space="0" w:color="auto"/>
                        <w:right w:val="none" w:sz="0" w:space="0" w:color="auto"/>
                      </w:divBdr>
                    </w:div>
                  </w:divsChild>
                </w:div>
                <w:div w:id="765922759">
                  <w:marLeft w:val="0"/>
                  <w:marRight w:val="0"/>
                  <w:marTop w:val="0"/>
                  <w:marBottom w:val="0"/>
                  <w:divBdr>
                    <w:top w:val="none" w:sz="0" w:space="0" w:color="auto"/>
                    <w:left w:val="none" w:sz="0" w:space="0" w:color="auto"/>
                    <w:bottom w:val="none" w:sz="0" w:space="0" w:color="auto"/>
                    <w:right w:val="none" w:sz="0" w:space="0" w:color="auto"/>
                  </w:divBdr>
                  <w:divsChild>
                    <w:div w:id="1244536107">
                      <w:marLeft w:val="0"/>
                      <w:marRight w:val="0"/>
                      <w:marTop w:val="0"/>
                      <w:marBottom w:val="0"/>
                      <w:divBdr>
                        <w:top w:val="none" w:sz="0" w:space="0" w:color="auto"/>
                        <w:left w:val="none" w:sz="0" w:space="0" w:color="auto"/>
                        <w:bottom w:val="none" w:sz="0" w:space="0" w:color="auto"/>
                        <w:right w:val="none" w:sz="0" w:space="0" w:color="auto"/>
                      </w:divBdr>
                    </w:div>
                    <w:div w:id="2060350111">
                      <w:marLeft w:val="0"/>
                      <w:marRight w:val="0"/>
                      <w:marTop w:val="0"/>
                      <w:marBottom w:val="0"/>
                      <w:divBdr>
                        <w:top w:val="none" w:sz="0" w:space="0" w:color="auto"/>
                        <w:left w:val="none" w:sz="0" w:space="0" w:color="auto"/>
                        <w:bottom w:val="none" w:sz="0" w:space="0" w:color="auto"/>
                        <w:right w:val="none" w:sz="0" w:space="0" w:color="auto"/>
                      </w:divBdr>
                    </w:div>
                    <w:div w:id="1821967126">
                      <w:marLeft w:val="0"/>
                      <w:marRight w:val="0"/>
                      <w:marTop w:val="0"/>
                      <w:marBottom w:val="0"/>
                      <w:divBdr>
                        <w:top w:val="none" w:sz="0" w:space="0" w:color="auto"/>
                        <w:left w:val="none" w:sz="0" w:space="0" w:color="auto"/>
                        <w:bottom w:val="none" w:sz="0" w:space="0" w:color="auto"/>
                        <w:right w:val="none" w:sz="0" w:space="0" w:color="auto"/>
                      </w:divBdr>
                    </w:div>
                    <w:div w:id="1881015426">
                      <w:marLeft w:val="0"/>
                      <w:marRight w:val="0"/>
                      <w:marTop w:val="0"/>
                      <w:marBottom w:val="0"/>
                      <w:divBdr>
                        <w:top w:val="none" w:sz="0" w:space="0" w:color="auto"/>
                        <w:left w:val="none" w:sz="0" w:space="0" w:color="auto"/>
                        <w:bottom w:val="none" w:sz="0" w:space="0" w:color="auto"/>
                        <w:right w:val="none" w:sz="0" w:space="0" w:color="auto"/>
                      </w:divBdr>
                    </w:div>
                    <w:div w:id="1773894541">
                      <w:marLeft w:val="0"/>
                      <w:marRight w:val="0"/>
                      <w:marTop w:val="0"/>
                      <w:marBottom w:val="0"/>
                      <w:divBdr>
                        <w:top w:val="none" w:sz="0" w:space="0" w:color="auto"/>
                        <w:left w:val="none" w:sz="0" w:space="0" w:color="auto"/>
                        <w:bottom w:val="none" w:sz="0" w:space="0" w:color="auto"/>
                        <w:right w:val="none" w:sz="0" w:space="0" w:color="auto"/>
                      </w:divBdr>
                    </w:div>
                    <w:div w:id="2086604666">
                      <w:marLeft w:val="0"/>
                      <w:marRight w:val="0"/>
                      <w:marTop w:val="0"/>
                      <w:marBottom w:val="0"/>
                      <w:divBdr>
                        <w:top w:val="none" w:sz="0" w:space="0" w:color="auto"/>
                        <w:left w:val="none" w:sz="0" w:space="0" w:color="auto"/>
                        <w:bottom w:val="none" w:sz="0" w:space="0" w:color="auto"/>
                        <w:right w:val="none" w:sz="0" w:space="0" w:color="auto"/>
                      </w:divBdr>
                    </w:div>
                    <w:div w:id="1420642139">
                      <w:marLeft w:val="0"/>
                      <w:marRight w:val="0"/>
                      <w:marTop w:val="0"/>
                      <w:marBottom w:val="0"/>
                      <w:divBdr>
                        <w:top w:val="none" w:sz="0" w:space="0" w:color="auto"/>
                        <w:left w:val="none" w:sz="0" w:space="0" w:color="auto"/>
                        <w:bottom w:val="none" w:sz="0" w:space="0" w:color="auto"/>
                        <w:right w:val="none" w:sz="0" w:space="0" w:color="auto"/>
                      </w:divBdr>
                    </w:div>
                    <w:div w:id="165561472">
                      <w:marLeft w:val="0"/>
                      <w:marRight w:val="0"/>
                      <w:marTop w:val="0"/>
                      <w:marBottom w:val="0"/>
                      <w:divBdr>
                        <w:top w:val="none" w:sz="0" w:space="0" w:color="auto"/>
                        <w:left w:val="none" w:sz="0" w:space="0" w:color="auto"/>
                        <w:bottom w:val="none" w:sz="0" w:space="0" w:color="auto"/>
                        <w:right w:val="none" w:sz="0" w:space="0" w:color="auto"/>
                      </w:divBdr>
                    </w:div>
                    <w:div w:id="16200245">
                      <w:marLeft w:val="0"/>
                      <w:marRight w:val="0"/>
                      <w:marTop w:val="0"/>
                      <w:marBottom w:val="0"/>
                      <w:divBdr>
                        <w:top w:val="none" w:sz="0" w:space="0" w:color="auto"/>
                        <w:left w:val="none" w:sz="0" w:space="0" w:color="auto"/>
                        <w:bottom w:val="none" w:sz="0" w:space="0" w:color="auto"/>
                        <w:right w:val="none" w:sz="0" w:space="0" w:color="auto"/>
                      </w:divBdr>
                    </w:div>
                    <w:div w:id="730230596">
                      <w:marLeft w:val="0"/>
                      <w:marRight w:val="0"/>
                      <w:marTop w:val="0"/>
                      <w:marBottom w:val="0"/>
                      <w:divBdr>
                        <w:top w:val="none" w:sz="0" w:space="0" w:color="auto"/>
                        <w:left w:val="none" w:sz="0" w:space="0" w:color="auto"/>
                        <w:bottom w:val="none" w:sz="0" w:space="0" w:color="auto"/>
                        <w:right w:val="none" w:sz="0" w:space="0" w:color="auto"/>
                      </w:divBdr>
                    </w:div>
                    <w:div w:id="638920661">
                      <w:marLeft w:val="0"/>
                      <w:marRight w:val="0"/>
                      <w:marTop w:val="0"/>
                      <w:marBottom w:val="0"/>
                      <w:divBdr>
                        <w:top w:val="none" w:sz="0" w:space="0" w:color="auto"/>
                        <w:left w:val="none" w:sz="0" w:space="0" w:color="auto"/>
                        <w:bottom w:val="none" w:sz="0" w:space="0" w:color="auto"/>
                        <w:right w:val="none" w:sz="0" w:space="0" w:color="auto"/>
                      </w:divBdr>
                    </w:div>
                    <w:div w:id="557085346">
                      <w:marLeft w:val="0"/>
                      <w:marRight w:val="0"/>
                      <w:marTop w:val="0"/>
                      <w:marBottom w:val="0"/>
                      <w:divBdr>
                        <w:top w:val="none" w:sz="0" w:space="0" w:color="auto"/>
                        <w:left w:val="none" w:sz="0" w:space="0" w:color="auto"/>
                        <w:bottom w:val="none" w:sz="0" w:space="0" w:color="auto"/>
                        <w:right w:val="none" w:sz="0" w:space="0" w:color="auto"/>
                      </w:divBdr>
                    </w:div>
                    <w:div w:id="1316177593">
                      <w:marLeft w:val="0"/>
                      <w:marRight w:val="0"/>
                      <w:marTop w:val="0"/>
                      <w:marBottom w:val="0"/>
                      <w:divBdr>
                        <w:top w:val="none" w:sz="0" w:space="0" w:color="auto"/>
                        <w:left w:val="none" w:sz="0" w:space="0" w:color="auto"/>
                        <w:bottom w:val="none" w:sz="0" w:space="0" w:color="auto"/>
                        <w:right w:val="none" w:sz="0" w:space="0" w:color="auto"/>
                      </w:divBdr>
                    </w:div>
                    <w:div w:id="1256085712">
                      <w:marLeft w:val="0"/>
                      <w:marRight w:val="0"/>
                      <w:marTop w:val="0"/>
                      <w:marBottom w:val="0"/>
                      <w:divBdr>
                        <w:top w:val="none" w:sz="0" w:space="0" w:color="auto"/>
                        <w:left w:val="none" w:sz="0" w:space="0" w:color="auto"/>
                        <w:bottom w:val="none" w:sz="0" w:space="0" w:color="auto"/>
                        <w:right w:val="none" w:sz="0" w:space="0" w:color="auto"/>
                      </w:divBdr>
                    </w:div>
                    <w:div w:id="1117531664">
                      <w:marLeft w:val="0"/>
                      <w:marRight w:val="0"/>
                      <w:marTop w:val="0"/>
                      <w:marBottom w:val="0"/>
                      <w:divBdr>
                        <w:top w:val="none" w:sz="0" w:space="0" w:color="auto"/>
                        <w:left w:val="none" w:sz="0" w:space="0" w:color="auto"/>
                        <w:bottom w:val="none" w:sz="0" w:space="0" w:color="auto"/>
                        <w:right w:val="none" w:sz="0" w:space="0" w:color="auto"/>
                      </w:divBdr>
                    </w:div>
                  </w:divsChild>
                </w:div>
                <w:div w:id="1072387377">
                  <w:marLeft w:val="0"/>
                  <w:marRight w:val="0"/>
                  <w:marTop w:val="0"/>
                  <w:marBottom w:val="0"/>
                  <w:divBdr>
                    <w:top w:val="none" w:sz="0" w:space="0" w:color="auto"/>
                    <w:left w:val="none" w:sz="0" w:space="0" w:color="auto"/>
                    <w:bottom w:val="none" w:sz="0" w:space="0" w:color="auto"/>
                    <w:right w:val="none" w:sz="0" w:space="0" w:color="auto"/>
                  </w:divBdr>
                  <w:divsChild>
                    <w:div w:id="499976022">
                      <w:marLeft w:val="0"/>
                      <w:marRight w:val="0"/>
                      <w:marTop w:val="0"/>
                      <w:marBottom w:val="0"/>
                      <w:divBdr>
                        <w:top w:val="none" w:sz="0" w:space="0" w:color="auto"/>
                        <w:left w:val="none" w:sz="0" w:space="0" w:color="auto"/>
                        <w:bottom w:val="none" w:sz="0" w:space="0" w:color="auto"/>
                        <w:right w:val="none" w:sz="0" w:space="0" w:color="auto"/>
                      </w:divBdr>
                    </w:div>
                    <w:div w:id="1861577256">
                      <w:marLeft w:val="0"/>
                      <w:marRight w:val="0"/>
                      <w:marTop w:val="0"/>
                      <w:marBottom w:val="0"/>
                      <w:divBdr>
                        <w:top w:val="none" w:sz="0" w:space="0" w:color="auto"/>
                        <w:left w:val="none" w:sz="0" w:space="0" w:color="auto"/>
                        <w:bottom w:val="none" w:sz="0" w:space="0" w:color="auto"/>
                        <w:right w:val="none" w:sz="0" w:space="0" w:color="auto"/>
                      </w:divBdr>
                    </w:div>
                    <w:div w:id="697004819">
                      <w:marLeft w:val="0"/>
                      <w:marRight w:val="0"/>
                      <w:marTop w:val="0"/>
                      <w:marBottom w:val="0"/>
                      <w:divBdr>
                        <w:top w:val="none" w:sz="0" w:space="0" w:color="auto"/>
                        <w:left w:val="none" w:sz="0" w:space="0" w:color="auto"/>
                        <w:bottom w:val="none" w:sz="0" w:space="0" w:color="auto"/>
                        <w:right w:val="none" w:sz="0" w:space="0" w:color="auto"/>
                      </w:divBdr>
                    </w:div>
                    <w:div w:id="1492334153">
                      <w:marLeft w:val="0"/>
                      <w:marRight w:val="0"/>
                      <w:marTop w:val="0"/>
                      <w:marBottom w:val="0"/>
                      <w:divBdr>
                        <w:top w:val="none" w:sz="0" w:space="0" w:color="auto"/>
                        <w:left w:val="none" w:sz="0" w:space="0" w:color="auto"/>
                        <w:bottom w:val="none" w:sz="0" w:space="0" w:color="auto"/>
                        <w:right w:val="none" w:sz="0" w:space="0" w:color="auto"/>
                      </w:divBdr>
                    </w:div>
                    <w:div w:id="782697395">
                      <w:marLeft w:val="0"/>
                      <w:marRight w:val="0"/>
                      <w:marTop w:val="0"/>
                      <w:marBottom w:val="0"/>
                      <w:divBdr>
                        <w:top w:val="none" w:sz="0" w:space="0" w:color="auto"/>
                        <w:left w:val="none" w:sz="0" w:space="0" w:color="auto"/>
                        <w:bottom w:val="none" w:sz="0" w:space="0" w:color="auto"/>
                        <w:right w:val="none" w:sz="0" w:space="0" w:color="auto"/>
                      </w:divBdr>
                    </w:div>
                    <w:div w:id="1743062289">
                      <w:marLeft w:val="0"/>
                      <w:marRight w:val="0"/>
                      <w:marTop w:val="0"/>
                      <w:marBottom w:val="0"/>
                      <w:divBdr>
                        <w:top w:val="none" w:sz="0" w:space="0" w:color="auto"/>
                        <w:left w:val="none" w:sz="0" w:space="0" w:color="auto"/>
                        <w:bottom w:val="none" w:sz="0" w:space="0" w:color="auto"/>
                        <w:right w:val="none" w:sz="0" w:space="0" w:color="auto"/>
                      </w:divBdr>
                    </w:div>
                    <w:div w:id="1590502384">
                      <w:marLeft w:val="0"/>
                      <w:marRight w:val="0"/>
                      <w:marTop w:val="0"/>
                      <w:marBottom w:val="0"/>
                      <w:divBdr>
                        <w:top w:val="none" w:sz="0" w:space="0" w:color="auto"/>
                        <w:left w:val="none" w:sz="0" w:space="0" w:color="auto"/>
                        <w:bottom w:val="none" w:sz="0" w:space="0" w:color="auto"/>
                        <w:right w:val="none" w:sz="0" w:space="0" w:color="auto"/>
                      </w:divBdr>
                    </w:div>
                    <w:div w:id="1121338685">
                      <w:marLeft w:val="0"/>
                      <w:marRight w:val="0"/>
                      <w:marTop w:val="0"/>
                      <w:marBottom w:val="0"/>
                      <w:divBdr>
                        <w:top w:val="none" w:sz="0" w:space="0" w:color="auto"/>
                        <w:left w:val="none" w:sz="0" w:space="0" w:color="auto"/>
                        <w:bottom w:val="none" w:sz="0" w:space="0" w:color="auto"/>
                        <w:right w:val="none" w:sz="0" w:space="0" w:color="auto"/>
                      </w:divBdr>
                    </w:div>
                    <w:div w:id="279462015">
                      <w:marLeft w:val="0"/>
                      <w:marRight w:val="0"/>
                      <w:marTop w:val="0"/>
                      <w:marBottom w:val="0"/>
                      <w:divBdr>
                        <w:top w:val="none" w:sz="0" w:space="0" w:color="auto"/>
                        <w:left w:val="none" w:sz="0" w:space="0" w:color="auto"/>
                        <w:bottom w:val="none" w:sz="0" w:space="0" w:color="auto"/>
                        <w:right w:val="none" w:sz="0" w:space="0" w:color="auto"/>
                      </w:divBdr>
                    </w:div>
                    <w:div w:id="1616060099">
                      <w:marLeft w:val="0"/>
                      <w:marRight w:val="0"/>
                      <w:marTop w:val="0"/>
                      <w:marBottom w:val="0"/>
                      <w:divBdr>
                        <w:top w:val="none" w:sz="0" w:space="0" w:color="auto"/>
                        <w:left w:val="none" w:sz="0" w:space="0" w:color="auto"/>
                        <w:bottom w:val="none" w:sz="0" w:space="0" w:color="auto"/>
                        <w:right w:val="none" w:sz="0" w:space="0" w:color="auto"/>
                      </w:divBdr>
                    </w:div>
                    <w:div w:id="889073306">
                      <w:marLeft w:val="0"/>
                      <w:marRight w:val="0"/>
                      <w:marTop w:val="0"/>
                      <w:marBottom w:val="0"/>
                      <w:divBdr>
                        <w:top w:val="none" w:sz="0" w:space="0" w:color="auto"/>
                        <w:left w:val="none" w:sz="0" w:space="0" w:color="auto"/>
                        <w:bottom w:val="none" w:sz="0" w:space="0" w:color="auto"/>
                        <w:right w:val="none" w:sz="0" w:space="0" w:color="auto"/>
                      </w:divBdr>
                    </w:div>
                    <w:div w:id="1728795766">
                      <w:marLeft w:val="0"/>
                      <w:marRight w:val="0"/>
                      <w:marTop w:val="0"/>
                      <w:marBottom w:val="0"/>
                      <w:divBdr>
                        <w:top w:val="none" w:sz="0" w:space="0" w:color="auto"/>
                        <w:left w:val="none" w:sz="0" w:space="0" w:color="auto"/>
                        <w:bottom w:val="none" w:sz="0" w:space="0" w:color="auto"/>
                        <w:right w:val="none" w:sz="0" w:space="0" w:color="auto"/>
                      </w:divBdr>
                    </w:div>
                    <w:div w:id="2096970987">
                      <w:marLeft w:val="0"/>
                      <w:marRight w:val="0"/>
                      <w:marTop w:val="0"/>
                      <w:marBottom w:val="0"/>
                      <w:divBdr>
                        <w:top w:val="none" w:sz="0" w:space="0" w:color="auto"/>
                        <w:left w:val="none" w:sz="0" w:space="0" w:color="auto"/>
                        <w:bottom w:val="none" w:sz="0" w:space="0" w:color="auto"/>
                        <w:right w:val="none" w:sz="0" w:space="0" w:color="auto"/>
                      </w:divBdr>
                    </w:div>
                    <w:div w:id="326059463">
                      <w:marLeft w:val="0"/>
                      <w:marRight w:val="0"/>
                      <w:marTop w:val="0"/>
                      <w:marBottom w:val="0"/>
                      <w:divBdr>
                        <w:top w:val="none" w:sz="0" w:space="0" w:color="auto"/>
                        <w:left w:val="none" w:sz="0" w:space="0" w:color="auto"/>
                        <w:bottom w:val="none" w:sz="0" w:space="0" w:color="auto"/>
                        <w:right w:val="none" w:sz="0" w:space="0" w:color="auto"/>
                      </w:divBdr>
                    </w:div>
                    <w:div w:id="2018340531">
                      <w:marLeft w:val="0"/>
                      <w:marRight w:val="0"/>
                      <w:marTop w:val="0"/>
                      <w:marBottom w:val="0"/>
                      <w:divBdr>
                        <w:top w:val="none" w:sz="0" w:space="0" w:color="auto"/>
                        <w:left w:val="none" w:sz="0" w:space="0" w:color="auto"/>
                        <w:bottom w:val="none" w:sz="0" w:space="0" w:color="auto"/>
                        <w:right w:val="none" w:sz="0" w:space="0" w:color="auto"/>
                      </w:divBdr>
                    </w:div>
                    <w:div w:id="316227863">
                      <w:marLeft w:val="0"/>
                      <w:marRight w:val="0"/>
                      <w:marTop w:val="0"/>
                      <w:marBottom w:val="0"/>
                      <w:divBdr>
                        <w:top w:val="none" w:sz="0" w:space="0" w:color="auto"/>
                        <w:left w:val="none" w:sz="0" w:space="0" w:color="auto"/>
                        <w:bottom w:val="none" w:sz="0" w:space="0" w:color="auto"/>
                        <w:right w:val="none" w:sz="0" w:space="0" w:color="auto"/>
                      </w:divBdr>
                    </w:div>
                    <w:div w:id="1924103245">
                      <w:marLeft w:val="0"/>
                      <w:marRight w:val="0"/>
                      <w:marTop w:val="0"/>
                      <w:marBottom w:val="0"/>
                      <w:divBdr>
                        <w:top w:val="none" w:sz="0" w:space="0" w:color="auto"/>
                        <w:left w:val="none" w:sz="0" w:space="0" w:color="auto"/>
                        <w:bottom w:val="none" w:sz="0" w:space="0" w:color="auto"/>
                        <w:right w:val="none" w:sz="0" w:space="0" w:color="auto"/>
                      </w:divBdr>
                    </w:div>
                  </w:divsChild>
                </w:div>
                <w:div w:id="1640265359">
                  <w:marLeft w:val="0"/>
                  <w:marRight w:val="0"/>
                  <w:marTop w:val="0"/>
                  <w:marBottom w:val="0"/>
                  <w:divBdr>
                    <w:top w:val="none" w:sz="0" w:space="0" w:color="auto"/>
                    <w:left w:val="none" w:sz="0" w:space="0" w:color="auto"/>
                    <w:bottom w:val="none" w:sz="0" w:space="0" w:color="auto"/>
                    <w:right w:val="none" w:sz="0" w:space="0" w:color="auto"/>
                  </w:divBdr>
                  <w:divsChild>
                    <w:div w:id="1705133183">
                      <w:marLeft w:val="0"/>
                      <w:marRight w:val="0"/>
                      <w:marTop w:val="0"/>
                      <w:marBottom w:val="0"/>
                      <w:divBdr>
                        <w:top w:val="none" w:sz="0" w:space="0" w:color="auto"/>
                        <w:left w:val="none" w:sz="0" w:space="0" w:color="auto"/>
                        <w:bottom w:val="none" w:sz="0" w:space="0" w:color="auto"/>
                        <w:right w:val="none" w:sz="0" w:space="0" w:color="auto"/>
                      </w:divBdr>
                    </w:div>
                  </w:divsChild>
                </w:div>
                <w:div w:id="1113284016">
                  <w:marLeft w:val="0"/>
                  <w:marRight w:val="0"/>
                  <w:marTop w:val="0"/>
                  <w:marBottom w:val="0"/>
                  <w:divBdr>
                    <w:top w:val="none" w:sz="0" w:space="0" w:color="auto"/>
                    <w:left w:val="none" w:sz="0" w:space="0" w:color="auto"/>
                    <w:bottom w:val="none" w:sz="0" w:space="0" w:color="auto"/>
                    <w:right w:val="none" w:sz="0" w:space="0" w:color="auto"/>
                  </w:divBdr>
                  <w:divsChild>
                    <w:div w:id="1820922854">
                      <w:marLeft w:val="0"/>
                      <w:marRight w:val="0"/>
                      <w:marTop w:val="0"/>
                      <w:marBottom w:val="0"/>
                      <w:divBdr>
                        <w:top w:val="none" w:sz="0" w:space="0" w:color="auto"/>
                        <w:left w:val="none" w:sz="0" w:space="0" w:color="auto"/>
                        <w:bottom w:val="none" w:sz="0" w:space="0" w:color="auto"/>
                        <w:right w:val="none" w:sz="0" w:space="0" w:color="auto"/>
                      </w:divBdr>
                    </w:div>
                    <w:div w:id="1792435849">
                      <w:marLeft w:val="0"/>
                      <w:marRight w:val="0"/>
                      <w:marTop w:val="0"/>
                      <w:marBottom w:val="0"/>
                      <w:divBdr>
                        <w:top w:val="none" w:sz="0" w:space="0" w:color="auto"/>
                        <w:left w:val="none" w:sz="0" w:space="0" w:color="auto"/>
                        <w:bottom w:val="none" w:sz="0" w:space="0" w:color="auto"/>
                        <w:right w:val="none" w:sz="0" w:space="0" w:color="auto"/>
                      </w:divBdr>
                    </w:div>
                    <w:div w:id="1200818859">
                      <w:marLeft w:val="0"/>
                      <w:marRight w:val="0"/>
                      <w:marTop w:val="0"/>
                      <w:marBottom w:val="0"/>
                      <w:divBdr>
                        <w:top w:val="none" w:sz="0" w:space="0" w:color="auto"/>
                        <w:left w:val="none" w:sz="0" w:space="0" w:color="auto"/>
                        <w:bottom w:val="none" w:sz="0" w:space="0" w:color="auto"/>
                        <w:right w:val="none" w:sz="0" w:space="0" w:color="auto"/>
                      </w:divBdr>
                    </w:div>
                    <w:div w:id="1161458685">
                      <w:marLeft w:val="0"/>
                      <w:marRight w:val="0"/>
                      <w:marTop w:val="0"/>
                      <w:marBottom w:val="0"/>
                      <w:divBdr>
                        <w:top w:val="none" w:sz="0" w:space="0" w:color="auto"/>
                        <w:left w:val="none" w:sz="0" w:space="0" w:color="auto"/>
                        <w:bottom w:val="none" w:sz="0" w:space="0" w:color="auto"/>
                        <w:right w:val="none" w:sz="0" w:space="0" w:color="auto"/>
                      </w:divBdr>
                    </w:div>
                    <w:div w:id="1715419578">
                      <w:marLeft w:val="0"/>
                      <w:marRight w:val="0"/>
                      <w:marTop w:val="0"/>
                      <w:marBottom w:val="0"/>
                      <w:divBdr>
                        <w:top w:val="none" w:sz="0" w:space="0" w:color="auto"/>
                        <w:left w:val="none" w:sz="0" w:space="0" w:color="auto"/>
                        <w:bottom w:val="none" w:sz="0" w:space="0" w:color="auto"/>
                        <w:right w:val="none" w:sz="0" w:space="0" w:color="auto"/>
                      </w:divBdr>
                    </w:div>
                    <w:div w:id="451747908">
                      <w:marLeft w:val="0"/>
                      <w:marRight w:val="0"/>
                      <w:marTop w:val="0"/>
                      <w:marBottom w:val="0"/>
                      <w:divBdr>
                        <w:top w:val="none" w:sz="0" w:space="0" w:color="auto"/>
                        <w:left w:val="none" w:sz="0" w:space="0" w:color="auto"/>
                        <w:bottom w:val="none" w:sz="0" w:space="0" w:color="auto"/>
                        <w:right w:val="none" w:sz="0" w:space="0" w:color="auto"/>
                      </w:divBdr>
                    </w:div>
                    <w:div w:id="1731147316">
                      <w:marLeft w:val="0"/>
                      <w:marRight w:val="0"/>
                      <w:marTop w:val="0"/>
                      <w:marBottom w:val="0"/>
                      <w:divBdr>
                        <w:top w:val="none" w:sz="0" w:space="0" w:color="auto"/>
                        <w:left w:val="none" w:sz="0" w:space="0" w:color="auto"/>
                        <w:bottom w:val="none" w:sz="0" w:space="0" w:color="auto"/>
                        <w:right w:val="none" w:sz="0" w:space="0" w:color="auto"/>
                      </w:divBdr>
                    </w:div>
                    <w:div w:id="2042511284">
                      <w:marLeft w:val="0"/>
                      <w:marRight w:val="0"/>
                      <w:marTop w:val="0"/>
                      <w:marBottom w:val="0"/>
                      <w:divBdr>
                        <w:top w:val="none" w:sz="0" w:space="0" w:color="auto"/>
                        <w:left w:val="none" w:sz="0" w:space="0" w:color="auto"/>
                        <w:bottom w:val="none" w:sz="0" w:space="0" w:color="auto"/>
                        <w:right w:val="none" w:sz="0" w:space="0" w:color="auto"/>
                      </w:divBdr>
                    </w:div>
                    <w:div w:id="1909800067">
                      <w:marLeft w:val="0"/>
                      <w:marRight w:val="0"/>
                      <w:marTop w:val="0"/>
                      <w:marBottom w:val="0"/>
                      <w:divBdr>
                        <w:top w:val="none" w:sz="0" w:space="0" w:color="auto"/>
                        <w:left w:val="none" w:sz="0" w:space="0" w:color="auto"/>
                        <w:bottom w:val="none" w:sz="0" w:space="0" w:color="auto"/>
                        <w:right w:val="none" w:sz="0" w:space="0" w:color="auto"/>
                      </w:divBdr>
                    </w:div>
                    <w:div w:id="173153947">
                      <w:marLeft w:val="0"/>
                      <w:marRight w:val="0"/>
                      <w:marTop w:val="0"/>
                      <w:marBottom w:val="0"/>
                      <w:divBdr>
                        <w:top w:val="none" w:sz="0" w:space="0" w:color="auto"/>
                        <w:left w:val="none" w:sz="0" w:space="0" w:color="auto"/>
                        <w:bottom w:val="none" w:sz="0" w:space="0" w:color="auto"/>
                        <w:right w:val="none" w:sz="0" w:space="0" w:color="auto"/>
                      </w:divBdr>
                    </w:div>
                    <w:div w:id="909388506">
                      <w:marLeft w:val="0"/>
                      <w:marRight w:val="0"/>
                      <w:marTop w:val="0"/>
                      <w:marBottom w:val="0"/>
                      <w:divBdr>
                        <w:top w:val="none" w:sz="0" w:space="0" w:color="auto"/>
                        <w:left w:val="none" w:sz="0" w:space="0" w:color="auto"/>
                        <w:bottom w:val="none" w:sz="0" w:space="0" w:color="auto"/>
                        <w:right w:val="none" w:sz="0" w:space="0" w:color="auto"/>
                      </w:divBdr>
                    </w:div>
                    <w:div w:id="1916435626">
                      <w:marLeft w:val="0"/>
                      <w:marRight w:val="0"/>
                      <w:marTop w:val="0"/>
                      <w:marBottom w:val="0"/>
                      <w:divBdr>
                        <w:top w:val="none" w:sz="0" w:space="0" w:color="auto"/>
                        <w:left w:val="none" w:sz="0" w:space="0" w:color="auto"/>
                        <w:bottom w:val="none" w:sz="0" w:space="0" w:color="auto"/>
                        <w:right w:val="none" w:sz="0" w:space="0" w:color="auto"/>
                      </w:divBdr>
                    </w:div>
                  </w:divsChild>
                </w:div>
                <w:div w:id="1436707542">
                  <w:marLeft w:val="0"/>
                  <w:marRight w:val="0"/>
                  <w:marTop w:val="0"/>
                  <w:marBottom w:val="0"/>
                  <w:divBdr>
                    <w:top w:val="none" w:sz="0" w:space="0" w:color="auto"/>
                    <w:left w:val="none" w:sz="0" w:space="0" w:color="auto"/>
                    <w:bottom w:val="none" w:sz="0" w:space="0" w:color="auto"/>
                    <w:right w:val="none" w:sz="0" w:space="0" w:color="auto"/>
                  </w:divBdr>
                  <w:divsChild>
                    <w:div w:id="1510413545">
                      <w:marLeft w:val="0"/>
                      <w:marRight w:val="0"/>
                      <w:marTop w:val="0"/>
                      <w:marBottom w:val="0"/>
                      <w:divBdr>
                        <w:top w:val="none" w:sz="0" w:space="0" w:color="auto"/>
                        <w:left w:val="none" w:sz="0" w:space="0" w:color="auto"/>
                        <w:bottom w:val="none" w:sz="0" w:space="0" w:color="auto"/>
                        <w:right w:val="none" w:sz="0" w:space="0" w:color="auto"/>
                      </w:divBdr>
                    </w:div>
                    <w:div w:id="916940118">
                      <w:marLeft w:val="0"/>
                      <w:marRight w:val="0"/>
                      <w:marTop w:val="0"/>
                      <w:marBottom w:val="0"/>
                      <w:divBdr>
                        <w:top w:val="none" w:sz="0" w:space="0" w:color="auto"/>
                        <w:left w:val="none" w:sz="0" w:space="0" w:color="auto"/>
                        <w:bottom w:val="none" w:sz="0" w:space="0" w:color="auto"/>
                        <w:right w:val="none" w:sz="0" w:space="0" w:color="auto"/>
                      </w:divBdr>
                    </w:div>
                    <w:div w:id="1129740007">
                      <w:marLeft w:val="0"/>
                      <w:marRight w:val="0"/>
                      <w:marTop w:val="0"/>
                      <w:marBottom w:val="0"/>
                      <w:divBdr>
                        <w:top w:val="none" w:sz="0" w:space="0" w:color="auto"/>
                        <w:left w:val="none" w:sz="0" w:space="0" w:color="auto"/>
                        <w:bottom w:val="none" w:sz="0" w:space="0" w:color="auto"/>
                        <w:right w:val="none" w:sz="0" w:space="0" w:color="auto"/>
                      </w:divBdr>
                    </w:div>
                    <w:div w:id="477848036">
                      <w:marLeft w:val="0"/>
                      <w:marRight w:val="0"/>
                      <w:marTop w:val="0"/>
                      <w:marBottom w:val="0"/>
                      <w:divBdr>
                        <w:top w:val="none" w:sz="0" w:space="0" w:color="auto"/>
                        <w:left w:val="none" w:sz="0" w:space="0" w:color="auto"/>
                        <w:bottom w:val="none" w:sz="0" w:space="0" w:color="auto"/>
                        <w:right w:val="none" w:sz="0" w:space="0" w:color="auto"/>
                      </w:divBdr>
                    </w:div>
                    <w:div w:id="126706714">
                      <w:marLeft w:val="0"/>
                      <w:marRight w:val="0"/>
                      <w:marTop w:val="0"/>
                      <w:marBottom w:val="0"/>
                      <w:divBdr>
                        <w:top w:val="none" w:sz="0" w:space="0" w:color="auto"/>
                        <w:left w:val="none" w:sz="0" w:space="0" w:color="auto"/>
                        <w:bottom w:val="none" w:sz="0" w:space="0" w:color="auto"/>
                        <w:right w:val="none" w:sz="0" w:space="0" w:color="auto"/>
                      </w:divBdr>
                    </w:div>
                    <w:div w:id="1836144797">
                      <w:marLeft w:val="0"/>
                      <w:marRight w:val="0"/>
                      <w:marTop w:val="0"/>
                      <w:marBottom w:val="0"/>
                      <w:divBdr>
                        <w:top w:val="none" w:sz="0" w:space="0" w:color="auto"/>
                        <w:left w:val="none" w:sz="0" w:space="0" w:color="auto"/>
                        <w:bottom w:val="none" w:sz="0" w:space="0" w:color="auto"/>
                        <w:right w:val="none" w:sz="0" w:space="0" w:color="auto"/>
                      </w:divBdr>
                    </w:div>
                    <w:div w:id="678433871">
                      <w:marLeft w:val="0"/>
                      <w:marRight w:val="0"/>
                      <w:marTop w:val="0"/>
                      <w:marBottom w:val="0"/>
                      <w:divBdr>
                        <w:top w:val="none" w:sz="0" w:space="0" w:color="auto"/>
                        <w:left w:val="none" w:sz="0" w:space="0" w:color="auto"/>
                        <w:bottom w:val="none" w:sz="0" w:space="0" w:color="auto"/>
                        <w:right w:val="none" w:sz="0" w:space="0" w:color="auto"/>
                      </w:divBdr>
                    </w:div>
                    <w:div w:id="567617470">
                      <w:marLeft w:val="0"/>
                      <w:marRight w:val="0"/>
                      <w:marTop w:val="0"/>
                      <w:marBottom w:val="0"/>
                      <w:divBdr>
                        <w:top w:val="none" w:sz="0" w:space="0" w:color="auto"/>
                        <w:left w:val="none" w:sz="0" w:space="0" w:color="auto"/>
                        <w:bottom w:val="none" w:sz="0" w:space="0" w:color="auto"/>
                        <w:right w:val="none" w:sz="0" w:space="0" w:color="auto"/>
                      </w:divBdr>
                    </w:div>
                    <w:div w:id="787432172">
                      <w:marLeft w:val="0"/>
                      <w:marRight w:val="0"/>
                      <w:marTop w:val="0"/>
                      <w:marBottom w:val="0"/>
                      <w:divBdr>
                        <w:top w:val="none" w:sz="0" w:space="0" w:color="auto"/>
                        <w:left w:val="none" w:sz="0" w:space="0" w:color="auto"/>
                        <w:bottom w:val="none" w:sz="0" w:space="0" w:color="auto"/>
                        <w:right w:val="none" w:sz="0" w:space="0" w:color="auto"/>
                      </w:divBdr>
                    </w:div>
                    <w:div w:id="60636007">
                      <w:marLeft w:val="0"/>
                      <w:marRight w:val="0"/>
                      <w:marTop w:val="0"/>
                      <w:marBottom w:val="0"/>
                      <w:divBdr>
                        <w:top w:val="none" w:sz="0" w:space="0" w:color="auto"/>
                        <w:left w:val="none" w:sz="0" w:space="0" w:color="auto"/>
                        <w:bottom w:val="none" w:sz="0" w:space="0" w:color="auto"/>
                        <w:right w:val="none" w:sz="0" w:space="0" w:color="auto"/>
                      </w:divBdr>
                    </w:div>
                    <w:div w:id="357599">
                      <w:marLeft w:val="0"/>
                      <w:marRight w:val="0"/>
                      <w:marTop w:val="0"/>
                      <w:marBottom w:val="0"/>
                      <w:divBdr>
                        <w:top w:val="none" w:sz="0" w:space="0" w:color="auto"/>
                        <w:left w:val="none" w:sz="0" w:space="0" w:color="auto"/>
                        <w:bottom w:val="none" w:sz="0" w:space="0" w:color="auto"/>
                        <w:right w:val="none" w:sz="0" w:space="0" w:color="auto"/>
                      </w:divBdr>
                    </w:div>
                    <w:div w:id="672755849">
                      <w:marLeft w:val="0"/>
                      <w:marRight w:val="0"/>
                      <w:marTop w:val="0"/>
                      <w:marBottom w:val="0"/>
                      <w:divBdr>
                        <w:top w:val="none" w:sz="0" w:space="0" w:color="auto"/>
                        <w:left w:val="none" w:sz="0" w:space="0" w:color="auto"/>
                        <w:bottom w:val="none" w:sz="0" w:space="0" w:color="auto"/>
                        <w:right w:val="none" w:sz="0" w:space="0" w:color="auto"/>
                      </w:divBdr>
                    </w:div>
                    <w:div w:id="1353844294">
                      <w:marLeft w:val="0"/>
                      <w:marRight w:val="0"/>
                      <w:marTop w:val="0"/>
                      <w:marBottom w:val="0"/>
                      <w:divBdr>
                        <w:top w:val="none" w:sz="0" w:space="0" w:color="auto"/>
                        <w:left w:val="none" w:sz="0" w:space="0" w:color="auto"/>
                        <w:bottom w:val="none" w:sz="0" w:space="0" w:color="auto"/>
                        <w:right w:val="none" w:sz="0" w:space="0" w:color="auto"/>
                      </w:divBdr>
                    </w:div>
                    <w:div w:id="754279924">
                      <w:marLeft w:val="0"/>
                      <w:marRight w:val="0"/>
                      <w:marTop w:val="0"/>
                      <w:marBottom w:val="0"/>
                      <w:divBdr>
                        <w:top w:val="none" w:sz="0" w:space="0" w:color="auto"/>
                        <w:left w:val="none" w:sz="0" w:space="0" w:color="auto"/>
                        <w:bottom w:val="none" w:sz="0" w:space="0" w:color="auto"/>
                        <w:right w:val="none" w:sz="0" w:space="0" w:color="auto"/>
                      </w:divBdr>
                    </w:div>
                  </w:divsChild>
                </w:div>
                <w:div w:id="2057003940">
                  <w:marLeft w:val="0"/>
                  <w:marRight w:val="0"/>
                  <w:marTop w:val="0"/>
                  <w:marBottom w:val="0"/>
                  <w:divBdr>
                    <w:top w:val="none" w:sz="0" w:space="0" w:color="auto"/>
                    <w:left w:val="none" w:sz="0" w:space="0" w:color="auto"/>
                    <w:bottom w:val="none" w:sz="0" w:space="0" w:color="auto"/>
                    <w:right w:val="none" w:sz="0" w:space="0" w:color="auto"/>
                  </w:divBdr>
                  <w:divsChild>
                    <w:div w:id="826675619">
                      <w:marLeft w:val="0"/>
                      <w:marRight w:val="0"/>
                      <w:marTop w:val="0"/>
                      <w:marBottom w:val="0"/>
                      <w:divBdr>
                        <w:top w:val="none" w:sz="0" w:space="0" w:color="auto"/>
                        <w:left w:val="none" w:sz="0" w:space="0" w:color="auto"/>
                        <w:bottom w:val="none" w:sz="0" w:space="0" w:color="auto"/>
                        <w:right w:val="none" w:sz="0" w:space="0" w:color="auto"/>
                      </w:divBdr>
                    </w:div>
                    <w:div w:id="729420237">
                      <w:marLeft w:val="0"/>
                      <w:marRight w:val="0"/>
                      <w:marTop w:val="0"/>
                      <w:marBottom w:val="0"/>
                      <w:divBdr>
                        <w:top w:val="none" w:sz="0" w:space="0" w:color="auto"/>
                        <w:left w:val="none" w:sz="0" w:space="0" w:color="auto"/>
                        <w:bottom w:val="none" w:sz="0" w:space="0" w:color="auto"/>
                        <w:right w:val="none" w:sz="0" w:space="0" w:color="auto"/>
                      </w:divBdr>
                    </w:div>
                    <w:div w:id="2084066129">
                      <w:marLeft w:val="0"/>
                      <w:marRight w:val="0"/>
                      <w:marTop w:val="0"/>
                      <w:marBottom w:val="0"/>
                      <w:divBdr>
                        <w:top w:val="none" w:sz="0" w:space="0" w:color="auto"/>
                        <w:left w:val="none" w:sz="0" w:space="0" w:color="auto"/>
                        <w:bottom w:val="none" w:sz="0" w:space="0" w:color="auto"/>
                        <w:right w:val="none" w:sz="0" w:space="0" w:color="auto"/>
                      </w:divBdr>
                    </w:div>
                    <w:div w:id="1573006735">
                      <w:marLeft w:val="0"/>
                      <w:marRight w:val="0"/>
                      <w:marTop w:val="0"/>
                      <w:marBottom w:val="0"/>
                      <w:divBdr>
                        <w:top w:val="none" w:sz="0" w:space="0" w:color="auto"/>
                        <w:left w:val="none" w:sz="0" w:space="0" w:color="auto"/>
                        <w:bottom w:val="none" w:sz="0" w:space="0" w:color="auto"/>
                        <w:right w:val="none" w:sz="0" w:space="0" w:color="auto"/>
                      </w:divBdr>
                    </w:div>
                    <w:div w:id="1453474680">
                      <w:marLeft w:val="0"/>
                      <w:marRight w:val="0"/>
                      <w:marTop w:val="0"/>
                      <w:marBottom w:val="0"/>
                      <w:divBdr>
                        <w:top w:val="none" w:sz="0" w:space="0" w:color="auto"/>
                        <w:left w:val="none" w:sz="0" w:space="0" w:color="auto"/>
                        <w:bottom w:val="none" w:sz="0" w:space="0" w:color="auto"/>
                        <w:right w:val="none" w:sz="0" w:space="0" w:color="auto"/>
                      </w:divBdr>
                    </w:div>
                    <w:div w:id="2102749931">
                      <w:marLeft w:val="0"/>
                      <w:marRight w:val="0"/>
                      <w:marTop w:val="0"/>
                      <w:marBottom w:val="0"/>
                      <w:divBdr>
                        <w:top w:val="none" w:sz="0" w:space="0" w:color="auto"/>
                        <w:left w:val="none" w:sz="0" w:space="0" w:color="auto"/>
                        <w:bottom w:val="none" w:sz="0" w:space="0" w:color="auto"/>
                        <w:right w:val="none" w:sz="0" w:space="0" w:color="auto"/>
                      </w:divBdr>
                    </w:div>
                    <w:div w:id="1819565312">
                      <w:marLeft w:val="0"/>
                      <w:marRight w:val="0"/>
                      <w:marTop w:val="0"/>
                      <w:marBottom w:val="0"/>
                      <w:divBdr>
                        <w:top w:val="none" w:sz="0" w:space="0" w:color="auto"/>
                        <w:left w:val="none" w:sz="0" w:space="0" w:color="auto"/>
                        <w:bottom w:val="none" w:sz="0" w:space="0" w:color="auto"/>
                        <w:right w:val="none" w:sz="0" w:space="0" w:color="auto"/>
                      </w:divBdr>
                    </w:div>
                    <w:div w:id="2115399651">
                      <w:marLeft w:val="0"/>
                      <w:marRight w:val="0"/>
                      <w:marTop w:val="0"/>
                      <w:marBottom w:val="0"/>
                      <w:divBdr>
                        <w:top w:val="none" w:sz="0" w:space="0" w:color="auto"/>
                        <w:left w:val="none" w:sz="0" w:space="0" w:color="auto"/>
                        <w:bottom w:val="none" w:sz="0" w:space="0" w:color="auto"/>
                        <w:right w:val="none" w:sz="0" w:space="0" w:color="auto"/>
                      </w:divBdr>
                    </w:div>
                    <w:div w:id="318655039">
                      <w:marLeft w:val="0"/>
                      <w:marRight w:val="0"/>
                      <w:marTop w:val="0"/>
                      <w:marBottom w:val="0"/>
                      <w:divBdr>
                        <w:top w:val="none" w:sz="0" w:space="0" w:color="auto"/>
                        <w:left w:val="none" w:sz="0" w:space="0" w:color="auto"/>
                        <w:bottom w:val="none" w:sz="0" w:space="0" w:color="auto"/>
                        <w:right w:val="none" w:sz="0" w:space="0" w:color="auto"/>
                      </w:divBdr>
                    </w:div>
                    <w:div w:id="2003198585">
                      <w:marLeft w:val="0"/>
                      <w:marRight w:val="0"/>
                      <w:marTop w:val="0"/>
                      <w:marBottom w:val="0"/>
                      <w:divBdr>
                        <w:top w:val="none" w:sz="0" w:space="0" w:color="auto"/>
                        <w:left w:val="none" w:sz="0" w:space="0" w:color="auto"/>
                        <w:bottom w:val="none" w:sz="0" w:space="0" w:color="auto"/>
                        <w:right w:val="none" w:sz="0" w:space="0" w:color="auto"/>
                      </w:divBdr>
                    </w:div>
                    <w:div w:id="1360815341">
                      <w:marLeft w:val="0"/>
                      <w:marRight w:val="0"/>
                      <w:marTop w:val="0"/>
                      <w:marBottom w:val="0"/>
                      <w:divBdr>
                        <w:top w:val="none" w:sz="0" w:space="0" w:color="auto"/>
                        <w:left w:val="none" w:sz="0" w:space="0" w:color="auto"/>
                        <w:bottom w:val="none" w:sz="0" w:space="0" w:color="auto"/>
                        <w:right w:val="none" w:sz="0" w:space="0" w:color="auto"/>
                      </w:divBdr>
                    </w:div>
                  </w:divsChild>
                </w:div>
                <w:div w:id="484468592">
                  <w:marLeft w:val="0"/>
                  <w:marRight w:val="0"/>
                  <w:marTop w:val="0"/>
                  <w:marBottom w:val="0"/>
                  <w:divBdr>
                    <w:top w:val="none" w:sz="0" w:space="0" w:color="auto"/>
                    <w:left w:val="none" w:sz="0" w:space="0" w:color="auto"/>
                    <w:bottom w:val="none" w:sz="0" w:space="0" w:color="auto"/>
                    <w:right w:val="none" w:sz="0" w:space="0" w:color="auto"/>
                  </w:divBdr>
                  <w:divsChild>
                    <w:div w:id="615675740">
                      <w:marLeft w:val="0"/>
                      <w:marRight w:val="0"/>
                      <w:marTop w:val="0"/>
                      <w:marBottom w:val="0"/>
                      <w:divBdr>
                        <w:top w:val="none" w:sz="0" w:space="0" w:color="auto"/>
                        <w:left w:val="none" w:sz="0" w:space="0" w:color="auto"/>
                        <w:bottom w:val="none" w:sz="0" w:space="0" w:color="auto"/>
                        <w:right w:val="none" w:sz="0" w:space="0" w:color="auto"/>
                      </w:divBdr>
                    </w:div>
                    <w:div w:id="773792954">
                      <w:marLeft w:val="0"/>
                      <w:marRight w:val="0"/>
                      <w:marTop w:val="0"/>
                      <w:marBottom w:val="0"/>
                      <w:divBdr>
                        <w:top w:val="none" w:sz="0" w:space="0" w:color="auto"/>
                        <w:left w:val="none" w:sz="0" w:space="0" w:color="auto"/>
                        <w:bottom w:val="none" w:sz="0" w:space="0" w:color="auto"/>
                        <w:right w:val="none" w:sz="0" w:space="0" w:color="auto"/>
                      </w:divBdr>
                    </w:div>
                    <w:div w:id="1937441508">
                      <w:marLeft w:val="0"/>
                      <w:marRight w:val="0"/>
                      <w:marTop w:val="0"/>
                      <w:marBottom w:val="0"/>
                      <w:divBdr>
                        <w:top w:val="none" w:sz="0" w:space="0" w:color="auto"/>
                        <w:left w:val="none" w:sz="0" w:space="0" w:color="auto"/>
                        <w:bottom w:val="none" w:sz="0" w:space="0" w:color="auto"/>
                        <w:right w:val="none" w:sz="0" w:space="0" w:color="auto"/>
                      </w:divBdr>
                    </w:div>
                    <w:div w:id="2111120923">
                      <w:marLeft w:val="0"/>
                      <w:marRight w:val="0"/>
                      <w:marTop w:val="0"/>
                      <w:marBottom w:val="0"/>
                      <w:divBdr>
                        <w:top w:val="none" w:sz="0" w:space="0" w:color="auto"/>
                        <w:left w:val="none" w:sz="0" w:space="0" w:color="auto"/>
                        <w:bottom w:val="none" w:sz="0" w:space="0" w:color="auto"/>
                        <w:right w:val="none" w:sz="0" w:space="0" w:color="auto"/>
                      </w:divBdr>
                    </w:div>
                    <w:div w:id="1686710507">
                      <w:marLeft w:val="0"/>
                      <w:marRight w:val="0"/>
                      <w:marTop w:val="0"/>
                      <w:marBottom w:val="0"/>
                      <w:divBdr>
                        <w:top w:val="none" w:sz="0" w:space="0" w:color="auto"/>
                        <w:left w:val="none" w:sz="0" w:space="0" w:color="auto"/>
                        <w:bottom w:val="none" w:sz="0" w:space="0" w:color="auto"/>
                        <w:right w:val="none" w:sz="0" w:space="0" w:color="auto"/>
                      </w:divBdr>
                    </w:div>
                    <w:div w:id="1223104036">
                      <w:marLeft w:val="0"/>
                      <w:marRight w:val="0"/>
                      <w:marTop w:val="0"/>
                      <w:marBottom w:val="0"/>
                      <w:divBdr>
                        <w:top w:val="none" w:sz="0" w:space="0" w:color="auto"/>
                        <w:left w:val="none" w:sz="0" w:space="0" w:color="auto"/>
                        <w:bottom w:val="none" w:sz="0" w:space="0" w:color="auto"/>
                        <w:right w:val="none" w:sz="0" w:space="0" w:color="auto"/>
                      </w:divBdr>
                    </w:div>
                    <w:div w:id="1671788876">
                      <w:marLeft w:val="0"/>
                      <w:marRight w:val="0"/>
                      <w:marTop w:val="0"/>
                      <w:marBottom w:val="0"/>
                      <w:divBdr>
                        <w:top w:val="none" w:sz="0" w:space="0" w:color="auto"/>
                        <w:left w:val="none" w:sz="0" w:space="0" w:color="auto"/>
                        <w:bottom w:val="none" w:sz="0" w:space="0" w:color="auto"/>
                        <w:right w:val="none" w:sz="0" w:space="0" w:color="auto"/>
                      </w:divBdr>
                    </w:div>
                    <w:div w:id="161555273">
                      <w:marLeft w:val="0"/>
                      <w:marRight w:val="0"/>
                      <w:marTop w:val="0"/>
                      <w:marBottom w:val="0"/>
                      <w:divBdr>
                        <w:top w:val="none" w:sz="0" w:space="0" w:color="auto"/>
                        <w:left w:val="none" w:sz="0" w:space="0" w:color="auto"/>
                        <w:bottom w:val="none" w:sz="0" w:space="0" w:color="auto"/>
                        <w:right w:val="none" w:sz="0" w:space="0" w:color="auto"/>
                      </w:divBdr>
                    </w:div>
                    <w:div w:id="828711925">
                      <w:marLeft w:val="0"/>
                      <w:marRight w:val="0"/>
                      <w:marTop w:val="0"/>
                      <w:marBottom w:val="0"/>
                      <w:divBdr>
                        <w:top w:val="none" w:sz="0" w:space="0" w:color="auto"/>
                        <w:left w:val="none" w:sz="0" w:space="0" w:color="auto"/>
                        <w:bottom w:val="none" w:sz="0" w:space="0" w:color="auto"/>
                        <w:right w:val="none" w:sz="0" w:space="0" w:color="auto"/>
                      </w:divBdr>
                    </w:div>
                    <w:div w:id="1851987829">
                      <w:marLeft w:val="0"/>
                      <w:marRight w:val="0"/>
                      <w:marTop w:val="0"/>
                      <w:marBottom w:val="0"/>
                      <w:divBdr>
                        <w:top w:val="none" w:sz="0" w:space="0" w:color="auto"/>
                        <w:left w:val="none" w:sz="0" w:space="0" w:color="auto"/>
                        <w:bottom w:val="none" w:sz="0" w:space="0" w:color="auto"/>
                        <w:right w:val="none" w:sz="0" w:space="0" w:color="auto"/>
                      </w:divBdr>
                    </w:div>
                    <w:div w:id="90591587">
                      <w:marLeft w:val="0"/>
                      <w:marRight w:val="0"/>
                      <w:marTop w:val="0"/>
                      <w:marBottom w:val="0"/>
                      <w:divBdr>
                        <w:top w:val="none" w:sz="0" w:space="0" w:color="auto"/>
                        <w:left w:val="none" w:sz="0" w:space="0" w:color="auto"/>
                        <w:bottom w:val="none" w:sz="0" w:space="0" w:color="auto"/>
                        <w:right w:val="none" w:sz="0" w:space="0" w:color="auto"/>
                      </w:divBdr>
                    </w:div>
                    <w:div w:id="1832523982">
                      <w:marLeft w:val="0"/>
                      <w:marRight w:val="0"/>
                      <w:marTop w:val="0"/>
                      <w:marBottom w:val="0"/>
                      <w:divBdr>
                        <w:top w:val="none" w:sz="0" w:space="0" w:color="auto"/>
                        <w:left w:val="none" w:sz="0" w:space="0" w:color="auto"/>
                        <w:bottom w:val="none" w:sz="0" w:space="0" w:color="auto"/>
                        <w:right w:val="none" w:sz="0" w:space="0" w:color="auto"/>
                      </w:divBdr>
                    </w:div>
                    <w:div w:id="844520208">
                      <w:marLeft w:val="0"/>
                      <w:marRight w:val="0"/>
                      <w:marTop w:val="0"/>
                      <w:marBottom w:val="0"/>
                      <w:divBdr>
                        <w:top w:val="none" w:sz="0" w:space="0" w:color="auto"/>
                        <w:left w:val="none" w:sz="0" w:space="0" w:color="auto"/>
                        <w:bottom w:val="none" w:sz="0" w:space="0" w:color="auto"/>
                        <w:right w:val="none" w:sz="0" w:space="0" w:color="auto"/>
                      </w:divBdr>
                    </w:div>
                  </w:divsChild>
                </w:div>
                <w:div w:id="411203602">
                  <w:marLeft w:val="0"/>
                  <w:marRight w:val="0"/>
                  <w:marTop w:val="0"/>
                  <w:marBottom w:val="0"/>
                  <w:divBdr>
                    <w:top w:val="none" w:sz="0" w:space="0" w:color="auto"/>
                    <w:left w:val="none" w:sz="0" w:space="0" w:color="auto"/>
                    <w:bottom w:val="none" w:sz="0" w:space="0" w:color="auto"/>
                    <w:right w:val="none" w:sz="0" w:space="0" w:color="auto"/>
                  </w:divBdr>
                  <w:divsChild>
                    <w:div w:id="1254775798">
                      <w:marLeft w:val="0"/>
                      <w:marRight w:val="0"/>
                      <w:marTop w:val="0"/>
                      <w:marBottom w:val="0"/>
                      <w:divBdr>
                        <w:top w:val="none" w:sz="0" w:space="0" w:color="auto"/>
                        <w:left w:val="none" w:sz="0" w:space="0" w:color="auto"/>
                        <w:bottom w:val="none" w:sz="0" w:space="0" w:color="auto"/>
                        <w:right w:val="none" w:sz="0" w:space="0" w:color="auto"/>
                      </w:divBdr>
                    </w:div>
                  </w:divsChild>
                </w:div>
                <w:div w:id="2019504621">
                  <w:marLeft w:val="0"/>
                  <w:marRight w:val="0"/>
                  <w:marTop w:val="0"/>
                  <w:marBottom w:val="0"/>
                  <w:divBdr>
                    <w:top w:val="none" w:sz="0" w:space="0" w:color="auto"/>
                    <w:left w:val="none" w:sz="0" w:space="0" w:color="auto"/>
                    <w:bottom w:val="none" w:sz="0" w:space="0" w:color="auto"/>
                    <w:right w:val="none" w:sz="0" w:space="0" w:color="auto"/>
                  </w:divBdr>
                  <w:divsChild>
                    <w:div w:id="1867208331">
                      <w:marLeft w:val="0"/>
                      <w:marRight w:val="0"/>
                      <w:marTop w:val="0"/>
                      <w:marBottom w:val="0"/>
                      <w:divBdr>
                        <w:top w:val="none" w:sz="0" w:space="0" w:color="auto"/>
                        <w:left w:val="none" w:sz="0" w:space="0" w:color="auto"/>
                        <w:bottom w:val="none" w:sz="0" w:space="0" w:color="auto"/>
                        <w:right w:val="none" w:sz="0" w:space="0" w:color="auto"/>
                      </w:divBdr>
                    </w:div>
                    <w:div w:id="632323614">
                      <w:marLeft w:val="0"/>
                      <w:marRight w:val="0"/>
                      <w:marTop w:val="0"/>
                      <w:marBottom w:val="0"/>
                      <w:divBdr>
                        <w:top w:val="none" w:sz="0" w:space="0" w:color="auto"/>
                        <w:left w:val="none" w:sz="0" w:space="0" w:color="auto"/>
                        <w:bottom w:val="none" w:sz="0" w:space="0" w:color="auto"/>
                        <w:right w:val="none" w:sz="0" w:space="0" w:color="auto"/>
                      </w:divBdr>
                    </w:div>
                    <w:div w:id="1609583287">
                      <w:marLeft w:val="0"/>
                      <w:marRight w:val="0"/>
                      <w:marTop w:val="0"/>
                      <w:marBottom w:val="0"/>
                      <w:divBdr>
                        <w:top w:val="none" w:sz="0" w:space="0" w:color="auto"/>
                        <w:left w:val="none" w:sz="0" w:space="0" w:color="auto"/>
                        <w:bottom w:val="none" w:sz="0" w:space="0" w:color="auto"/>
                        <w:right w:val="none" w:sz="0" w:space="0" w:color="auto"/>
                      </w:divBdr>
                    </w:div>
                    <w:div w:id="1535728807">
                      <w:marLeft w:val="0"/>
                      <w:marRight w:val="0"/>
                      <w:marTop w:val="0"/>
                      <w:marBottom w:val="0"/>
                      <w:divBdr>
                        <w:top w:val="none" w:sz="0" w:space="0" w:color="auto"/>
                        <w:left w:val="none" w:sz="0" w:space="0" w:color="auto"/>
                        <w:bottom w:val="none" w:sz="0" w:space="0" w:color="auto"/>
                        <w:right w:val="none" w:sz="0" w:space="0" w:color="auto"/>
                      </w:divBdr>
                    </w:div>
                    <w:div w:id="424501867">
                      <w:marLeft w:val="0"/>
                      <w:marRight w:val="0"/>
                      <w:marTop w:val="0"/>
                      <w:marBottom w:val="0"/>
                      <w:divBdr>
                        <w:top w:val="none" w:sz="0" w:space="0" w:color="auto"/>
                        <w:left w:val="none" w:sz="0" w:space="0" w:color="auto"/>
                        <w:bottom w:val="none" w:sz="0" w:space="0" w:color="auto"/>
                        <w:right w:val="none" w:sz="0" w:space="0" w:color="auto"/>
                      </w:divBdr>
                    </w:div>
                    <w:div w:id="1260480729">
                      <w:marLeft w:val="0"/>
                      <w:marRight w:val="0"/>
                      <w:marTop w:val="0"/>
                      <w:marBottom w:val="0"/>
                      <w:divBdr>
                        <w:top w:val="none" w:sz="0" w:space="0" w:color="auto"/>
                        <w:left w:val="none" w:sz="0" w:space="0" w:color="auto"/>
                        <w:bottom w:val="none" w:sz="0" w:space="0" w:color="auto"/>
                        <w:right w:val="none" w:sz="0" w:space="0" w:color="auto"/>
                      </w:divBdr>
                    </w:div>
                    <w:div w:id="2129929686">
                      <w:marLeft w:val="0"/>
                      <w:marRight w:val="0"/>
                      <w:marTop w:val="0"/>
                      <w:marBottom w:val="0"/>
                      <w:divBdr>
                        <w:top w:val="none" w:sz="0" w:space="0" w:color="auto"/>
                        <w:left w:val="none" w:sz="0" w:space="0" w:color="auto"/>
                        <w:bottom w:val="none" w:sz="0" w:space="0" w:color="auto"/>
                        <w:right w:val="none" w:sz="0" w:space="0" w:color="auto"/>
                      </w:divBdr>
                    </w:div>
                    <w:div w:id="605041250">
                      <w:marLeft w:val="0"/>
                      <w:marRight w:val="0"/>
                      <w:marTop w:val="0"/>
                      <w:marBottom w:val="0"/>
                      <w:divBdr>
                        <w:top w:val="none" w:sz="0" w:space="0" w:color="auto"/>
                        <w:left w:val="none" w:sz="0" w:space="0" w:color="auto"/>
                        <w:bottom w:val="none" w:sz="0" w:space="0" w:color="auto"/>
                        <w:right w:val="none" w:sz="0" w:space="0" w:color="auto"/>
                      </w:divBdr>
                    </w:div>
                    <w:div w:id="10572454">
                      <w:marLeft w:val="0"/>
                      <w:marRight w:val="0"/>
                      <w:marTop w:val="0"/>
                      <w:marBottom w:val="0"/>
                      <w:divBdr>
                        <w:top w:val="none" w:sz="0" w:space="0" w:color="auto"/>
                        <w:left w:val="none" w:sz="0" w:space="0" w:color="auto"/>
                        <w:bottom w:val="none" w:sz="0" w:space="0" w:color="auto"/>
                        <w:right w:val="none" w:sz="0" w:space="0" w:color="auto"/>
                      </w:divBdr>
                    </w:div>
                    <w:div w:id="952204924">
                      <w:marLeft w:val="0"/>
                      <w:marRight w:val="0"/>
                      <w:marTop w:val="0"/>
                      <w:marBottom w:val="0"/>
                      <w:divBdr>
                        <w:top w:val="none" w:sz="0" w:space="0" w:color="auto"/>
                        <w:left w:val="none" w:sz="0" w:space="0" w:color="auto"/>
                        <w:bottom w:val="none" w:sz="0" w:space="0" w:color="auto"/>
                        <w:right w:val="none" w:sz="0" w:space="0" w:color="auto"/>
                      </w:divBdr>
                    </w:div>
                  </w:divsChild>
                </w:div>
                <w:div w:id="816801134">
                  <w:marLeft w:val="0"/>
                  <w:marRight w:val="0"/>
                  <w:marTop w:val="0"/>
                  <w:marBottom w:val="0"/>
                  <w:divBdr>
                    <w:top w:val="none" w:sz="0" w:space="0" w:color="auto"/>
                    <w:left w:val="none" w:sz="0" w:space="0" w:color="auto"/>
                    <w:bottom w:val="none" w:sz="0" w:space="0" w:color="auto"/>
                    <w:right w:val="none" w:sz="0" w:space="0" w:color="auto"/>
                  </w:divBdr>
                  <w:divsChild>
                    <w:div w:id="1796874674">
                      <w:marLeft w:val="0"/>
                      <w:marRight w:val="0"/>
                      <w:marTop w:val="0"/>
                      <w:marBottom w:val="0"/>
                      <w:divBdr>
                        <w:top w:val="none" w:sz="0" w:space="0" w:color="auto"/>
                        <w:left w:val="none" w:sz="0" w:space="0" w:color="auto"/>
                        <w:bottom w:val="none" w:sz="0" w:space="0" w:color="auto"/>
                        <w:right w:val="none" w:sz="0" w:space="0" w:color="auto"/>
                      </w:divBdr>
                    </w:div>
                    <w:div w:id="960572618">
                      <w:marLeft w:val="0"/>
                      <w:marRight w:val="0"/>
                      <w:marTop w:val="0"/>
                      <w:marBottom w:val="0"/>
                      <w:divBdr>
                        <w:top w:val="none" w:sz="0" w:space="0" w:color="auto"/>
                        <w:left w:val="none" w:sz="0" w:space="0" w:color="auto"/>
                        <w:bottom w:val="none" w:sz="0" w:space="0" w:color="auto"/>
                        <w:right w:val="none" w:sz="0" w:space="0" w:color="auto"/>
                      </w:divBdr>
                    </w:div>
                    <w:div w:id="1732727025">
                      <w:marLeft w:val="0"/>
                      <w:marRight w:val="0"/>
                      <w:marTop w:val="0"/>
                      <w:marBottom w:val="0"/>
                      <w:divBdr>
                        <w:top w:val="none" w:sz="0" w:space="0" w:color="auto"/>
                        <w:left w:val="none" w:sz="0" w:space="0" w:color="auto"/>
                        <w:bottom w:val="none" w:sz="0" w:space="0" w:color="auto"/>
                        <w:right w:val="none" w:sz="0" w:space="0" w:color="auto"/>
                      </w:divBdr>
                    </w:div>
                    <w:div w:id="1372996460">
                      <w:marLeft w:val="0"/>
                      <w:marRight w:val="0"/>
                      <w:marTop w:val="0"/>
                      <w:marBottom w:val="0"/>
                      <w:divBdr>
                        <w:top w:val="none" w:sz="0" w:space="0" w:color="auto"/>
                        <w:left w:val="none" w:sz="0" w:space="0" w:color="auto"/>
                        <w:bottom w:val="none" w:sz="0" w:space="0" w:color="auto"/>
                        <w:right w:val="none" w:sz="0" w:space="0" w:color="auto"/>
                      </w:divBdr>
                    </w:div>
                    <w:div w:id="550074839">
                      <w:marLeft w:val="0"/>
                      <w:marRight w:val="0"/>
                      <w:marTop w:val="0"/>
                      <w:marBottom w:val="0"/>
                      <w:divBdr>
                        <w:top w:val="none" w:sz="0" w:space="0" w:color="auto"/>
                        <w:left w:val="none" w:sz="0" w:space="0" w:color="auto"/>
                        <w:bottom w:val="none" w:sz="0" w:space="0" w:color="auto"/>
                        <w:right w:val="none" w:sz="0" w:space="0" w:color="auto"/>
                      </w:divBdr>
                    </w:div>
                    <w:div w:id="1442801226">
                      <w:marLeft w:val="0"/>
                      <w:marRight w:val="0"/>
                      <w:marTop w:val="0"/>
                      <w:marBottom w:val="0"/>
                      <w:divBdr>
                        <w:top w:val="none" w:sz="0" w:space="0" w:color="auto"/>
                        <w:left w:val="none" w:sz="0" w:space="0" w:color="auto"/>
                        <w:bottom w:val="none" w:sz="0" w:space="0" w:color="auto"/>
                        <w:right w:val="none" w:sz="0" w:space="0" w:color="auto"/>
                      </w:divBdr>
                    </w:div>
                    <w:div w:id="1130628053">
                      <w:marLeft w:val="0"/>
                      <w:marRight w:val="0"/>
                      <w:marTop w:val="0"/>
                      <w:marBottom w:val="0"/>
                      <w:divBdr>
                        <w:top w:val="none" w:sz="0" w:space="0" w:color="auto"/>
                        <w:left w:val="none" w:sz="0" w:space="0" w:color="auto"/>
                        <w:bottom w:val="none" w:sz="0" w:space="0" w:color="auto"/>
                        <w:right w:val="none" w:sz="0" w:space="0" w:color="auto"/>
                      </w:divBdr>
                    </w:div>
                    <w:div w:id="21908809">
                      <w:marLeft w:val="0"/>
                      <w:marRight w:val="0"/>
                      <w:marTop w:val="0"/>
                      <w:marBottom w:val="0"/>
                      <w:divBdr>
                        <w:top w:val="none" w:sz="0" w:space="0" w:color="auto"/>
                        <w:left w:val="none" w:sz="0" w:space="0" w:color="auto"/>
                        <w:bottom w:val="none" w:sz="0" w:space="0" w:color="auto"/>
                        <w:right w:val="none" w:sz="0" w:space="0" w:color="auto"/>
                      </w:divBdr>
                    </w:div>
                    <w:div w:id="72825366">
                      <w:marLeft w:val="0"/>
                      <w:marRight w:val="0"/>
                      <w:marTop w:val="0"/>
                      <w:marBottom w:val="0"/>
                      <w:divBdr>
                        <w:top w:val="none" w:sz="0" w:space="0" w:color="auto"/>
                        <w:left w:val="none" w:sz="0" w:space="0" w:color="auto"/>
                        <w:bottom w:val="none" w:sz="0" w:space="0" w:color="auto"/>
                        <w:right w:val="none" w:sz="0" w:space="0" w:color="auto"/>
                      </w:divBdr>
                    </w:div>
                    <w:div w:id="1781290296">
                      <w:marLeft w:val="0"/>
                      <w:marRight w:val="0"/>
                      <w:marTop w:val="0"/>
                      <w:marBottom w:val="0"/>
                      <w:divBdr>
                        <w:top w:val="none" w:sz="0" w:space="0" w:color="auto"/>
                        <w:left w:val="none" w:sz="0" w:space="0" w:color="auto"/>
                        <w:bottom w:val="none" w:sz="0" w:space="0" w:color="auto"/>
                        <w:right w:val="none" w:sz="0" w:space="0" w:color="auto"/>
                      </w:divBdr>
                    </w:div>
                    <w:div w:id="1475022773">
                      <w:marLeft w:val="0"/>
                      <w:marRight w:val="0"/>
                      <w:marTop w:val="0"/>
                      <w:marBottom w:val="0"/>
                      <w:divBdr>
                        <w:top w:val="none" w:sz="0" w:space="0" w:color="auto"/>
                        <w:left w:val="none" w:sz="0" w:space="0" w:color="auto"/>
                        <w:bottom w:val="none" w:sz="0" w:space="0" w:color="auto"/>
                        <w:right w:val="none" w:sz="0" w:space="0" w:color="auto"/>
                      </w:divBdr>
                    </w:div>
                    <w:div w:id="755709268">
                      <w:marLeft w:val="0"/>
                      <w:marRight w:val="0"/>
                      <w:marTop w:val="0"/>
                      <w:marBottom w:val="0"/>
                      <w:divBdr>
                        <w:top w:val="none" w:sz="0" w:space="0" w:color="auto"/>
                        <w:left w:val="none" w:sz="0" w:space="0" w:color="auto"/>
                        <w:bottom w:val="none" w:sz="0" w:space="0" w:color="auto"/>
                        <w:right w:val="none" w:sz="0" w:space="0" w:color="auto"/>
                      </w:divBdr>
                    </w:div>
                    <w:div w:id="2053654337">
                      <w:marLeft w:val="0"/>
                      <w:marRight w:val="0"/>
                      <w:marTop w:val="0"/>
                      <w:marBottom w:val="0"/>
                      <w:divBdr>
                        <w:top w:val="none" w:sz="0" w:space="0" w:color="auto"/>
                        <w:left w:val="none" w:sz="0" w:space="0" w:color="auto"/>
                        <w:bottom w:val="none" w:sz="0" w:space="0" w:color="auto"/>
                        <w:right w:val="none" w:sz="0" w:space="0" w:color="auto"/>
                      </w:divBdr>
                    </w:div>
                    <w:div w:id="895551514">
                      <w:marLeft w:val="0"/>
                      <w:marRight w:val="0"/>
                      <w:marTop w:val="0"/>
                      <w:marBottom w:val="0"/>
                      <w:divBdr>
                        <w:top w:val="none" w:sz="0" w:space="0" w:color="auto"/>
                        <w:left w:val="none" w:sz="0" w:space="0" w:color="auto"/>
                        <w:bottom w:val="none" w:sz="0" w:space="0" w:color="auto"/>
                        <w:right w:val="none" w:sz="0" w:space="0" w:color="auto"/>
                      </w:divBdr>
                    </w:div>
                    <w:div w:id="1211188698">
                      <w:marLeft w:val="0"/>
                      <w:marRight w:val="0"/>
                      <w:marTop w:val="0"/>
                      <w:marBottom w:val="0"/>
                      <w:divBdr>
                        <w:top w:val="none" w:sz="0" w:space="0" w:color="auto"/>
                        <w:left w:val="none" w:sz="0" w:space="0" w:color="auto"/>
                        <w:bottom w:val="none" w:sz="0" w:space="0" w:color="auto"/>
                        <w:right w:val="none" w:sz="0" w:space="0" w:color="auto"/>
                      </w:divBdr>
                    </w:div>
                    <w:div w:id="1405489160">
                      <w:marLeft w:val="0"/>
                      <w:marRight w:val="0"/>
                      <w:marTop w:val="0"/>
                      <w:marBottom w:val="0"/>
                      <w:divBdr>
                        <w:top w:val="none" w:sz="0" w:space="0" w:color="auto"/>
                        <w:left w:val="none" w:sz="0" w:space="0" w:color="auto"/>
                        <w:bottom w:val="none" w:sz="0" w:space="0" w:color="auto"/>
                        <w:right w:val="none" w:sz="0" w:space="0" w:color="auto"/>
                      </w:divBdr>
                    </w:div>
                    <w:div w:id="174851046">
                      <w:marLeft w:val="0"/>
                      <w:marRight w:val="0"/>
                      <w:marTop w:val="0"/>
                      <w:marBottom w:val="0"/>
                      <w:divBdr>
                        <w:top w:val="none" w:sz="0" w:space="0" w:color="auto"/>
                        <w:left w:val="none" w:sz="0" w:space="0" w:color="auto"/>
                        <w:bottom w:val="none" w:sz="0" w:space="0" w:color="auto"/>
                        <w:right w:val="none" w:sz="0" w:space="0" w:color="auto"/>
                      </w:divBdr>
                    </w:div>
                    <w:div w:id="700008022">
                      <w:marLeft w:val="0"/>
                      <w:marRight w:val="0"/>
                      <w:marTop w:val="0"/>
                      <w:marBottom w:val="0"/>
                      <w:divBdr>
                        <w:top w:val="none" w:sz="0" w:space="0" w:color="auto"/>
                        <w:left w:val="none" w:sz="0" w:space="0" w:color="auto"/>
                        <w:bottom w:val="none" w:sz="0" w:space="0" w:color="auto"/>
                        <w:right w:val="none" w:sz="0" w:space="0" w:color="auto"/>
                      </w:divBdr>
                    </w:div>
                    <w:div w:id="1652445733">
                      <w:marLeft w:val="0"/>
                      <w:marRight w:val="0"/>
                      <w:marTop w:val="0"/>
                      <w:marBottom w:val="0"/>
                      <w:divBdr>
                        <w:top w:val="none" w:sz="0" w:space="0" w:color="auto"/>
                        <w:left w:val="none" w:sz="0" w:space="0" w:color="auto"/>
                        <w:bottom w:val="none" w:sz="0" w:space="0" w:color="auto"/>
                        <w:right w:val="none" w:sz="0" w:space="0" w:color="auto"/>
                      </w:divBdr>
                    </w:div>
                    <w:div w:id="1704668469">
                      <w:marLeft w:val="0"/>
                      <w:marRight w:val="0"/>
                      <w:marTop w:val="0"/>
                      <w:marBottom w:val="0"/>
                      <w:divBdr>
                        <w:top w:val="none" w:sz="0" w:space="0" w:color="auto"/>
                        <w:left w:val="none" w:sz="0" w:space="0" w:color="auto"/>
                        <w:bottom w:val="none" w:sz="0" w:space="0" w:color="auto"/>
                        <w:right w:val="none" w:sz="0" w:space="0" w:color="auto"/>
                      </w:divBdr>
                    </w:div>
                    <w:div w:id="1837266447">
                      <w:marLeft w:val="0"/>
                      <w:marRight w:val="0"/>
                      <w:marTop w:val="0"/>
                      <w:marBottom w:val="0"/>
                      <w:divBdr>
                        <w:top w:val="none" w:sz="0" w:space="0" w:color="auto"/>
                        <w:left w:val="none" w:sz="0" w:space="0" w:color="auto"/>
                        <w:bottom w:val="none" w:sz="0" w:space="0" w:color="auto"/>
                        <w:right w:val="none" w:sz="0" w:space="0" w:color="auto"/>
                      </w:divBdr>
                    </w:div>
                    <w:div w:id="1326395769">
                      <w:marLeft w:val="0"/>
                      <w:marRight w:val="0"/>
                      <w:marTop w:val="0"/>
                      <w:marBottom w:val="0"/>
                      <w:divBdr>
                        <w:top w:val="none" w:sz="0" w:space="0" w:color="auto"/>
                        <w:left w:val="none" w:sz="0" w:space="0" w:color="auto"/>
                        <w:bottom w:val="none" w:sz="0" w:space="0" w:color="auto"/>
                        <w:right w:val="none" w:sz="0" w:space="0" w:color="auto"/>
                      </w:divBdr>
                    </w:div>
                    <w:div w:id="85418983">
                      <w:marLeft w:val="0"/>
                      <w:marRight w:val="0"/>
                      <w:marTop w:val="0"/>
                      <w:marBottom w:val="0"/>
                      <w:divBdr>
                        <w:top w:val="none" w:sz="0" w:space="0" w:color="auto"/>
                        <w:left w:val="none" w:sz="0" w:space="0" w:color="auto"/>
                        <w:bottom w:val="none" w:sz="0" w:space="0" w:color="auto"/>
                        <w:right w:val="none" w:sz="0" w:space="0" w:color="auto"/>
                      </w:divBdr>
                    </w:div>
                  </w:divsChild>
                </w:div>
                <w:div w:id="1743093160">
                  <w:marLeft w:val="0"/>
                  <w:marRight w:val="0"/>
                  <w:marTop w:val="0"/>
                  <w:marBottom w:val="0"/>
                  <w:divBdr>
                    <w:top w:val="none" w:sz="0" w:space="0" w:color="auto"/>
                    <w:left w:val="none" w:sz="0" w:space="0" w:color="auto"/>
                    <w:bottom w:val="none" w:sz="0" w:space="0" w:color="auto"/>
                    <w:right w:val="none" w:sz="0" w:space="0" w:color="auto"/>
                  </w:divBdr>
                  <w:divsChild>
                    <w:div w:id="1629506786">
                      <w:marLeft w:val="0"/>
                      <w:marRight w:val="0"/>
                      <w:marTop w:val="0"/>
                      <w:marBottom w:val="0"/>
                      <w:divBdr>
                        <w:top w:val="none" w:sz="0" w:space="0" w:color="auto"/>
                        <w:left w:val="none" w:sz="0" w:space="0" w:color="auto"/>
                        <w:bottom w:val="none" w:sz="0" w:space="0" w:color="auto"/>
                        <w:right w:val="none" w:sz="0" w:space="0" w:color="auto"/>
                      </w:divBdr>
                    </w:div>
                    <w:div w:id="650907660">
                      <w:marLeft w:val="0"/>
                      <w:marRight w:val="0"/>
                      <w:marTop w:val="0"/>
                      <w:marBottom w:val="0"/>
                      <w:divBdr>
                        <w:top w:val="none" w:sz="0" w:space="0" w:color="auto"/>
                        <w:left w:val="none" w:sz="0" w:space="0" w:color="auto"/>
                        <w:bottom w:val="none" w:sz="0" w:space="0" w:color="auto"/>
                        <w:right w:val="none" w:sz="0" w:space="0" w:color="auto"/>
                      </w:divBdr>
                    </w:div>
                    <w:div w:id="432365023">
                      <w:marLeft w:val="0"/>
                      <w:marRight w:val="0"/>
                      <w:marTop w:val="0"/>
                      <w:marBottom w:val="0"/>
                      <w:divBdr>
                        <w:top w:val="none" w:sz="0" w:space="0" w:color="auto"/>
                        <w:left w:val="none" w:sz="0" w:space="0" w:color="auto"/>
                        <w:bottom w:val="none" w:sz="0" w:space="0" w:color="auto"/>
                        <w:right w:val="none" w:sz="0" w:space="0" w:color="auto"/>
                      </w:divBdr>
                    </w:div>
                    <w:div w:id="1506094882">
                      <w:marLeft w:val="0"/>
                      <w:marRight w:val="0"/>
                      <w:marTop w:val="0"/>
                      <w:marBottom w:val="0"/>
                      <w:divBdr>
                        <w:top w:val="none" w:sz="0" w:space="0" w:color="auto"/>
                        <w:left w:val="none" w:sz="0" w:space="0" w:color="auto"/>
                        <w:bottom w:val="none" w:sz="0" w:space="0" w:color="auto"/>
                        <w:right w:val="none" w:sz="0" w:space="0" w:color="auto"/>
                      </w:divBdr>
                    </w:div>
                    <w:div w:id="825316223">
                      <w:marLeft w:val="0"/>
                      <w:marRight w:val="0"/>
                      <w:marTop w:val="0"/>
                      <w:marBottom w:val="0"/>
                      <w:divBdr>
                        <w:top w:val="none" w:sz="0" w:space="0" w:color="auto"/>
                        <w:left w:val="none" w:sz="0" w:space="0" w:color="auto"/>
                        <w:bottom w:val="none" w:sz="0" w:space="0" w:color="auto"/>
                        <w:right w:val="none" w:sz="0" w:space="0" w:color="auto"/>
                      </w:divBdr>
                    </w:div>
                    <w:div w:id="1250190430">
                      <w:marLeft w:val="0"/>
                      <w:marRight w:val="0"/>
                      <w:marTop w:val="0"/>
                      <w:marBottom w:val="0"/>
                      <w:divBdr>
                        <w:top w:val="none" w:sz="0" w:space="0" w:color="auto"/>
                        <w:left w:val="none" w:sz="0" w:space="0" w:color="auto"/>
                        <w:bottom w:val="none" w:sz="0" w:space="0" w:color="auto"/>
                        <w:right w:val="none" w:sz="0" w:space="0" w:color="auto"/>
                      </w:divBdr>
                    </w:div>
                    <w:div w:id="147210161">
                      <w:marLeft w:val="0"/>
                      <w:marRight w:val="0"/>
                      <w:marTop w:val="0"/>
                      <w:marBottom w:val="0"/>
                      <w:divBdr>
                        <w:top w:val="none" w:sz="0" w:space="0" w:color="auto"/>
                        <w:left w:val="none" w:sz="0" w:space="0" w:color="auto"/>
                        <w:bottom w:val="none" w:sz="0" w:space="0" w:color="auto"/>
                        <w:right w:val="none" w:sz="0" w:space="0" w:color="auto"/>
                      </w:divBdr>
                    </w:div>
                    <w:div w:id="201939032">
                      <w:marLeft w:val="0"/>
                      <w:marRight w:val="0"/>
                      <w:marTop w:val="0"/>
                      <w:marBottom w:val="0"/>
                      <w:divBdr>
                        <w:top w:val="none" w:sz="0" w:space="0" w:color="auto"/>
                        <w:left w:val="none" w:sz="0" w:space="0" w:color="auto"/>
                        <w:bottom w:val="none" w:sz="0" w:space="0" w:color="auto"/>
                        <w:right w:val="none" w:sz="0" w:space="0" w:color="auto"/>
                      </w:divBdr>
                    </w:div>
                    <w:div w:id="1506701607">
                      <w:marLeft w:val="0"/>
                      <w:marRight w:val="0"/>
                      <w:marTop w:val="0"/>
                      <w:marBottom w:val="0"/>
                      <w:divBdr>
                        <w:top w:val="none" w:sz="0" w:space="0" w:color="auto"/>
                        <w:left w:val="none" w:sz="0" w:space="0" w:color="auto"/>
                        <w:bottom w:val="none" w:sz="0" w:space="0" w:color="auto"/>
                        <w:right w:val="none" w:sz="0" w:space="0" w:color="auto"/>
                      </w:divBdr>
                    </w:div>
                    <w:div w:id="303240721">
                      <w:marLeft w:val="0"/>
                      <w:marRight w:val="0"/>
                      <w:marTop w:val="0"/>
                      <w:marBottom w:val="0"/>
                      <w:divBdr>
                        <w:top w:val="none" w:sz="0" w:space="0" w:color="auto"/>
                        <w:left w:val="none" w:sz="0" w:space="0" w:color="auto"/>
                        <w:bottom w:val="none" w:sz="0" w:space="0" w:color="auto"/>
                        <w:right w:val="none" w:sz="0" w:space="0" w:color="auto"/>
                      </w:divBdr>
                    </w:div>
                    <w:div w:id="546265367">
                      <w:marLeft w:val="0"/>
                      <w:marRight w:val="0"/>
                      <w:marTop w:val="0"/>
                      <w:marBottom w:val="0"/>
                      <w:divBdr>
                        <w:top w:val="none" w:sz="0" w:space="0" w:color="auto"/>
                        <w:left w:val="none" w:sz="0" w:space="0" w:color="auto"/>
                        <w:bottom w:val="none" w:sz="0" w:space="0" w:color="auto"/>
                        <w:right w:val="none" w:sz="0" w:space="0" w:color="auto"/>
                      </w:divBdr>
                    </w:div>
                    <w:div w:id="2061901669">
                      <w:marLeft w:val="0"/>
                      <w:marRight w:val="0"/>
                      <w:marTop w:val="0"/>
                      <w:marBottom w:val="0"/>
                      <w:divBdr>
                        <w:top w:val="none" w:sz="0" w:space="0" w:color="auto"/>
                        <w:left w:val="none" w:sz="0" w:space="0" w:color="auto"/>
                        <w:bottom w:val="none" w:sz="0" w:space="0" w:color="auto"/>
                        <w:right w:val="none" w:sz="0" w:space="0" w:color="auto"/>
                      </w:divBdr>
                    </w:div>
                  </w:divsChild>
                </w:div>
                <w:div w:id="10835984">
                  <w:marLeft w:val="0"/>
                  <w:marRight w:val="0"/>
                  <w:marTop w:val="0"/>
                  <w:marBottom w:val="0"/>
                  <w:divBdr>
                    <w:top w:val="none" w:sz="0" w:space="0" w:color="auto"/>
                    <w:left w:val="none" w:sz="0" w:space="0" w:color="auto"/>
                    <w:bottom w:val="none" w:sz="0" w:space="0" w:color="auto"/>
                    <w:right w:val="none" w:sz="0" w:space="0" w:color="auto"/>
                  </w:divBdr>
                  <w:divsChild>
                    <w:div w:id="1428845680">
                      <w:marLeft w:val="0"/>
                      <w:marRight w:val="0"/>
                      <w:marTop w:val="0"/>
                      <w:marBottom w:val="0"/>
                      <w:divBdr>
                        <w:top w:val="none" w:sz="0" w:space="0" w:color="auto"/>
                        <w:left w:val="none" w:sz="0" w:space="0" w:color="auto"/>
                        <w:bottom w:val="none" w:sz="0" w:space="0" w:color="auto"/>
                        <w:right w:val="none" w:sz="0" w:space="0" w:color="auto"/>
                      </w:divBdr>
                    </w:div>
                    <w:div w:id="331881759">
                      <w:marLeft w:val="0"/>
                      <w:marRight w:val="0"/>
                      <w:marTop w:val="0"/>
                      <w:marBottom w:val="0"/>
                      <w:divBdr>
                        <w:top w:val="none" w:sz="0" w:space="0" w:color="auto"/>
                        <w:left w:val="none" w:sz="0" w:space="0" w:color="auto"/>
                        <w:bottom w:val="none" w:sz="0" w:space="0" w:color="auto"/>
                        <w:right w:val="none" w:sz="0" w:space="0" w:color="auto"/>
                      </w:divBdr>
                    </w:div>
                    <w:div w:id="1034309446">
                      <w:marLeft w:val="0"/>
                      <w:marRight w:val="0"/>
                      <w:marTop w:val="0"/>
                      <w:marBottom w:val="0"/>
                      <w:divBdr>
                        <w:top w:val="none" w:sz="0" w:space="0" w:color="auto"/>
                        <w:left w:val="none" w:sz="0" w:space="0" w:color="auto"/>
                        <w:bottom w:val="none" w:sz="0" w:space="0" w:color="auto"/>
                        <w:right w:val="none" w:sz="0" w:space="0" w:color="auto"/>
                      </w:divBdr>
                    </w:div>
                    <w:div w:id="1349327055">
                      <w:marLeft w:val="0"/>
                      <w:marRight w:val="0"/>
                      <w:marTop w:val="0"/>
                      <w:marBottom w:val="0"/>
                      <w:divBdr>
                        <w:top w:val="none" w:sz="0" w:space="0" w:color="auto"/>
                        <w:left w:val="none" w:sz="0" w:space="0" w:color="auto"/>
                        <w:bottom w:val="none" w:sz="0" w:space="0" w:color="auto"/>
                        <w:right w:val="none" w:sz="0" w:space="0" w:color="auto"/>
                      </w:divBdr>
                    </w:div>
                    <w:div w:id="1345938308">
                      <w:marLeft w:val="0"/>
                      <w:marRight w:val="0"/>
                      <w:marTop w:val="0"/>
                      <w:marBottom w:val="0"/>
                      <w:divBdr>
                        <w:top w:val="none" w:sz="0" w:space="0" w:color="auto"/>
                        <w:left w:val="none" w:sz="0" w:space="0" w:color="auto"/>
                        <w:bottom w:val="none" w:sz="0" w:space="0" w:color="auto"/>
                        <w:right w:val="none" w:sz="0" w:space="0" w:color="auto"/>
                      </w:divBdr>
                    </w:div>
                    <w:div w:id="1895775223">
                      <w:marLeft w:val="0"/>
                      <w:marRight w:val="0"/>
                      <w:marTop w:val="0"/>
                      <w:marBottom w:val="0"/>
                      <w:divBdr>
                        <w:top w:val="none" w:sz="0" w:space="0" w:color="auto"/>
                        <w:left w:val="none" w:sz="0" w:space="0" w:color="auto"/>
                        <w:bottom w:val="none" w:sz="0" w:space="0" w:color="auto"/>
                        <w:right w:val="none" w:sz="0" w:space="0" w:color="auto"/>
                      </w:divBdr>
                    </w:div>
                  </w:divsChild>
                </w:div>
                <w:div w:id="184053610">
                  <w:marLeft w:val="0"/>
                  <w:marRight w:val="0"/>
                  <w:marTop w:val="0"/>
                  <w:marBottom w:val="0"/>
                  <w:divBdr>
                    <w:top w:val="none" w:sz="0" w:space="0" w:color="auto"/>
                    <w:left w:val="none" w:sz="0" w:space="0" w:color="auto"/>
                    <w:bottom w:val="none" w:sz="0" w:space="0" w:color="auto"/>
                    <w:right w:val="none" w:sz="0" w:space="0" w:color="auto"/>
                  </w:divBdr>
                  <w:divsChild>
                    <w:div w:id="200091561">
                      <w:marLeft w:val="0"/>
                      <w:marRight w:val="0"/>
                      <w:marTop w:val="0"/>
                      <w:marBottom w:val="0"/>
                      <w:divBdr>
                        <w:top w:val="none" w:sz="0" w:space="0" w:color="auto"/>
                        <w:left w:val="none" w:sz="0" w:space="0" w:color="auto"/>
                        <w:bottom w:val="none" w:sz="0" w:space="0" w:color="auto"/>
                        <w:right w:val="none" w:sz="0" w:space="0" w:color="auto"/>
                      </w:divBdr>
                    </w:div>
                  </w:divsChild>
                </w:div>
                <w:div w:id="997995353">
                  <w:marLeft w:val="0"/>
                  <w:marRight w:val="0"/>
                  <w:marTop w:val="0"/>
                  <w:marBottom w:val="0"/>
                  <w:divBdr>
                    <w:top w:val="none" w:sz="0" w:space="0" w:color="auto"/>
                    <w:left w:val="none" w:sz="0" w:space="0" w:color="auto"/>
                    <w:bottom w:val="none" w:sz="0" w:space="0" w:color="auto"/>
                    <w:right w:val="none" w:sz="0" w:space="0" w:color="auto"/>
                  </w:divBdr>
                  <w:divsChild>
                    <w:div w:id="1450928846">
                      <w:marLeft w:val="0"/>
                      <w:marRight w:val="0"/>
                      <w:marTop w:val="0"/>
                      <w:marBottom w:val="0"/>
                      <w:divBdr>
                        <w:top w:val="none" w:sz="0" w:space="0" w:color="auto"/>
                        <w:left w:val="none" w:sz="0" w:space="0" w:color="auto"/>
                        <w:bottom w:val="none" w:sz="0" w:space="0" w:color="auto"/>
                        <w:right w:val="none" w:sz="0" w:space="0" w:color="auto"/>
                      </w:divBdr>
                    </w:div>
                    <w:div w:id="286010956">
                      <w:marLeft w:val="0"/>
                      <w:marRight w:val="0"/>
                      <w:marTop w:val="0"/>
                      <w:marBottom w:val="0"/>
                      <w:divBdr>
                        <w:top w:val="none" w:sz="0" w:space="0" w:color="auto"/>
                        <w:left w:val="none" w:sz="0" w:space="0" w:color="auto"/>
                        <w:bottom w:val="none" w:sz="0" w:space="0" w:color="auto"/>
                        <w:right w:val="none" w:sz="0" w:space="0" w:color="auto"/>
                      </w:divBdr>
                    </w:div>
                    <w:div w:id="1113287414">
                      <w:marLeft w:val="0"/>
                      <w:marRight w:val="0"/>
                      <w:marTop w:val="0"/>
                      <w:marBottom w:val="0"/>
                      <w:divBdr>
                        <w:top w:val="none" w:sz="0" w:space="0" w:color="auto"/>
                        <w:left w:val="none" w:sz="0" w:space="0" w:color="auto"/>
                        <w:bottom w:val="none" w:sz="0" w:space="0" w:color="auto"/>
                        <w:right w:val="none" w:sz="0" w:space="0" w:color="auto"/>
                      </w:divBdr>
                    </w:div>
                    <w:div w:id="2124808510">
                      <w:marLeft w:val="0"/>
                      <w:marRight w:val="0"/>
                      <w:marTop w:val="0"/>
                      <w:marBottom w:val="0"/>
                      <w:divBdr>
                        <w:top w:val="none" w:sz="0" w:space="0" w:color="auto"/>
                        <w:left w:val="none" w:sz="0" w:space="0" w:color="auto"/>
                        <w:bottom w:val="none" w:sz="0" w:space="0" w:color="auto"/>
                        <w:right w:val="none" w:sz="0" w:space="0" w:color="auto"/>
                      </w:divBdr>
                    </w:div>
                    <w:div w:id="705450546">
                      <w:marLeft w:val="0"/>
                      <w:marRight w:val="0"/>
                      <w:marTop w:val="0"/>
                      <w:marBottom w:val="0"/>
                      <w:divBdr>
                        <w:top w:val="none" w:sz="0" w:space="0" w:color="auto"/>
                        <w:left w:val="none" w:sz="0" w:space="0" w:color="auto"/>
                        <w:bottom w:val="none" w:sz="0" w:space="0" w:color="auto"/>
                        <w:right w:val="none" w:sz="0" w:space="0" w:color="auto"/>
                      </w:divBdr>
                    </w:div>
                    <w:div w:id="1537424865">
                      <w:marLeft w:val="0"/>
                      <w:marRight w:val="0"/>
                      <w:marTop w:val="0"/>
                      <w:marBottom w:val="0"/>
                      <w:divBdr>
                        <w:top w:val="none" w:sz="0" w:space="0" w:color="auto"/>
                        <w:left w:val="none" w:sz="0" w:space="0" w:color="auto"/>
                        <w:bottom w:val="none" w:sz="0" w:space="0" w:color="auto"/>
                        <w:right w:val="none" w:sz="0" w:space="0" w:color="auto"/>
                      </w:divBdr>
                    </w:div>
                    <w:div w:id="1992563555">
                      <w:marLeft w:val="0"/>
                      <w:marRight w:val="0"/>
                      <w:marTop w:val="0"/>
                      <w:marBottom w:val="0"/>
                      <w:divBdr>
                        <w:top w:val="none" w:sz="0" w:space="0" w:color="auto"/>
                        <w:left w:val="none" w:sz="0" w:space="0" w:color="auto"/>
                        <w:bottom w:val="none" w:sz="0" w:space="0" w:color="auto"/>
                        <w:right w:val="none" w:sz="0" w:space="0" w:color="auto"/>
                      </w:divBdr>
                    </w:div>
                    <w:div w:id="895361692">
                      <w:marLeft w:val="0"/>
                      <w:marRight w:val="0"/>
                      <w:marTop w:val="0"/>
                      <w:marBottom w:val="0"/>
                      <w:divBdr>
                        <w:top w:val="none" w:sz="0" w:space="0" w:color="auto"/>
                        <w:left w:val="none" w:sz="0" w:space="0" w:color="auto"/>
                        <w:bottom w:val="none" w:sz="0" w:space="0" w:color="auto"/>
                        <w:right w:val="none" w:sz="0" w:space="0" w:color="auto"/>
                      </w:divBdr>
                    </w:div>
                    <w:div w:id="1115173126">
                      <w:marLeft w:val="0"/>
                      <w:marRight w:val="0"/>
                      <w:marTop w:val="0"/>
                      <w:marBottom w:val="0"/>
                      <w:divBdr>
                        <w:top w:val="none" w:sz="0" w:space="0" w:color="auto"/>
                        <w:left w:val="none" w:sz="0" w:space="0" w:color="auto"/>
                        <w:bottom w:val="none" w:sz="0" w:space="0" w:color="auto"/>
                        <w:right w:val="none" w:sz="0" w:space="0" w:color="auto"/>
                      </w:divBdr>
                    </w:div>
                    <w:div w:id="1529299147">
                      <w:marLeft w:val="0"/>
                      <w:marRight w:val="0"/>
                      <w:marTop w:val="0"/>
                      <w:marBottom w:val="0"/>
                      <w:divBdr>
                        <w:top w:val="none" w:sz="0" w:space="0" w:color="auto"/>
                        <w:left w:val="none" w:sz="0" w:space="0" w:color="auto"/>
                        <w:bottom w:val="none" w:sz="0" w:space="0" w:color="auto"/>
                        <w:right w:val="none" w:sz="0" w:space="0" w:color="auto"/>
                      </w:divBdr>
                    </w:div>
                  </w:divsChild>
                </w:div>
                <w:div w:id="126432703">
                  <w:marLeft w:val="0"/>
                  <w:marRight w:val="0"/>
                  <w:marTop w:val="0"/>
                  <w:marBottom w:val="0"/>
                  <w:divBdr>
                    <w:top w:val="none" w:sz="0" w:space="0" w:color="auto"/>
                    <w:left w:val="none" w:sz="0" w:space="0" w:color="auto"/>
                    <w:bottom w:val="none" w:sz="0" w:space="0" w:color="auto"/>
                    <w:right w:val="none" w:sz="0" w:space="0" w:color="auto"/>
                  </w:divBdr>
                  <w:divsChild>
                    <w:div w:id="1655597813">
                      <w:marLeft w:val="0"/>
                      <w:marRight w:val="0"/>
                      <w:marTop w:val="0"/>
                      <w:marBottom w:val="0"/>
                      <w:divBdr>
                        <w:top w:val="none" w:sz="0" w:space="0" w:color="auto"/>
                        <w:left w:val="none" w:sz="0" w:space="0" w:color="auto"/>
                        <w:bottom w:val="none" w:sz="0" w:space="0" w:color="auto"/>
                        <w:right w:val="none" w:sz="0" w:space="0" w:color="auto"/>
                      </w:divBdr>
                    </w:div>
                    <w:div w:id="1848909792">
                      <w:marLeft w:val="0"/>
                      <w:marRight w:val="0"/>
                      <w:marTop w:val="0"/>
                      <w:marBottom w:val="0"/>
                      <w:divBdr>
                        <w:top w:val="none" w:sz="0" w:space="0" w:color="auto"/>
                        <w:left w:val="none" w:sz="0" w:space="0" w:color="auto"/>
                        <w:bottom w:val="none" w:sz="0" w:space="0" w:color="auto"/>
                        <w:right w:val="none" w:sz="0" w:space="0" w:color="auto"/>
                      </w:divBdr>
                    </w:div>
                    <w:div w:id="1543859039">
                      <w:marLeft w:val="0"/>
                      <w:marRight w:val="0"/>
                      <w:marTop w:val="0"/>
                      <w:marBottom w:val="0"/>
                      <w:divBdr>
                        <w:top w:val="none" w:sz="0" w:space="0" w:color="auto"/>
                        <w:left w:val="none" w:sz="0" w:space="0" w:color="auto"/>
                        <w:bottom w:val="none" w:sz="0" w:space="0" w:color="auto"/>
                        <w:right w:val="none" w:sz="0" w:space="0" w:color="auto"/>
                      </w:divBdr>
                    </w:div>
                    <w:div w:id="1214805488">
                      <w:marLeft w:val="0"/>
                      <w:marRight w:val="0"/>
                      <w:marTop w:val="0"/>
                      <w:marBottom w:val="0"/>
                      <w:divBdr>
                        <w:top w:val="none" w:sz="0" w:space="0" w:color="auto"/>
                        <w:left w:val="none" w:sz="0" w:space="0" w:color="auto"/>
                        <w:bottom w:val="none" w:sz="0" w:space="0" w:color="auto"/>
                        <w:right w:val="none" w:sz="0" w:space="0" w:color="auto"/>
                      </w:divBdr>
                    </w:div>
                    <w:div w:id="616908090">
                      <w:marLeft w:val="0"/>
                      <w:marRight w:val="0"/>
                      <w:marTop w:val="0"/>
                      <w:marBottom w:val="0"/>
                      <w:divBdr>
                        <w:top w:val="none" w:sz="0" w:space="0" w:color="auto"/>
                        <w:left w:val="none" w:sz="0" w:space="0" w:color="auto"/>
                        <w:bottom w:val="none" w:sz="0" w:space="0" w:color="auto"/>
                        <w:right w:val="none" w:sz="0" w:space="0" w:color="auto"/>
                      </w:divBdr>
                    </w:div>
                    <w:div w:id="1706523993">
                      <w:marLeft w:val="0"/>
                      <w:marRight w:val="0"/>
                      <w:marTop w:val="0"/>
                      <w:marBottom w:val="0"/>
                      <w:divBdr>
                        <w:top w:val="none" w:sz="0" w:space="0" w:color="auto"/>
                        <w:left w:val="none" w:sz="0" w:space="0" w:color="auto"/>
                        <w:bottom w:val="none" w:sz="0" w:space="0" w:color="auto"/>
                        <w:right w:val="none" w:sz="0" w:space="0" w:color="auto"/>
                      </w:divBdr>
                    </w:div>
                    <w:div w:id="1807236050">
                      <w:marLeft w:val="0"/>
                      <w:marRight w:val="0"/>
                      <w:marTop w:val="0"/>
                      <w:marBottom w:val="0"/>
                      <w:divBdr>
                        <w:top w:val="none" w:sz="0" w:space="0" w:color="auto"/>
                        <w:left w:val="none" w:sz="0" w:space="0" w:color="auto"/>
                        <w:bottom w:val="none" w:sz="0" w:space="0" w:color="auto"/>
                        <w:right w:val="none" w:sz="0" w:space="0" w:color="auto"/>
                      </w:divBdr>
                    </w:div>
                    <w:div w:id="302735150">
                      <w:marLeft w:val="0"/>
                      <w:marRight w:val="0"/>
                      <w:marTop w:val="0"/>
                      <w:marBottom w:val="0"/>
                      <w:divBdr>
                        <w:top w:val="none" w:sz="0" w:space="0" w:color="auto"/>
                        <w:left w:val="none" w:sz="0" w:space="0" w:color="auto"/>
                        <w:bottom w:val="none" w:sz="0" w:space="0" w:color="auto"/>
                        <w:right w:val="none" w:sz="0" w:space="0" w:color="auto"/>
                      </w:divBdr>
                    </w:div>
                    <w:div w:id="500585005">
                      <w:marLeft w:val="0"/>
                      <w:marRight w:val="0"/>
                      <w:marTop w:val="0"/>
                      <w:marBottom w:val="0"/>
                      <w:divBdr>
                        <w:top w:val="none" w:sz="0" w:space="0" w:color="auto"/>
                        <w:left w:val="none" w:sz="0" w:space="0" w:color="auto"/>
                        <w:bottom w:val="none" w:sz="0" w:space="0" w:color="auto"/>
                        <w:right w:val="none" w:sz="0" w:space="0" w:color="auto"/>
                      </w:divBdr>
                    </w:div>
                    <w:div w:id="408774003">
                      <w:marLeft w:val="0"/>
                      <w:marRight w:val="0"/>
                      <w:marTop w:val="0"/>
                      <w:marBottom w:val="0"/>
                      <w:divBdr>
                        <w:top w:val="none" w:sz="0" w:space="0" w:color="auto"/>
                        <w:left w:val="none" w:sz="0" w:space="0" w:color="auto"/>
                        <w:bottom w:val="none" w:sz="0" w:space="0" w:color="auto"/>
                        <w:right w:val="none" w:sz="0" w:space="0" w:color="auto"/>
                      </w:divBdr>
                    </w:div>
                  </w:divsChild>
                </w:div>
                <w:div w:id="526066193">
                  <w:marLeft w:val="0"/>
                  <w:marRight w:val="0"/>
                  <w:marTop w:val="0"/>
                  <w:marBottom w:val="0"/>
                  <w:divBdr>
                    <w:top w:val="none" w:sz="0" w:space="0" w:color="auto"/>
                    <w:left w:val="none" w:sz="0" w:space="0" w:color="auto"/>
                    <w:bottom w:val="none" w:sz="0" w:space="0" w:color="auto"/>
                    <w:right w:val="none" w:sz="0" w:space="0" w:color="auto"/>
                  </w:divBdr>
                  <w:divsChild>
                    <w:div w:id="1720780179">
                      <w:marLeft w:val="0"/>
                      <w:marRight w:val="0"/>
                      <w:marTop w:val="0"/>
                      <w:marBottom w:val="0"/>
                      <w:divBdr>
                        <w:top w:val="none" w:sz="0" w:space="0" w:color="auto"/>
                        <w:left w:val="none" w:sz="0" w:space="0" w:color="auto"/>
                        <w:bottom w:val="none" w:sz="0" w:space="0" w:color="auto"/>
                        <w:right w:val="none" w:sz="0" w:space="0" w:color="auto"/>
                      </w:divBdr>
                    </w:div>
                    <w:div w:id="1668560312">
                      <w:marLeft w:val="0"/>
                      <w:marRight w:val="0"/>
                      <w:marTop w:val="0"/>
                      <w:marBottom w:val="0"/>
                      <w:divBdr>
                        <w:top w:val="none" w:sz="0" w:space="0" w:color="auto"/>
                        <w:left w:val="none" w:sz="0" w:space="0" w:color="auto"/>
                        <w:bottom w:val="none" w:sz="0" w:space="0" w:color="auto"/>
                        <w:right w:val="none" w:sz="0" w:space="0" w:color="auto"/>
                      </w:divBdr>
                    </w:div>
                    <w:div w:id="1597597428">
                      <w:marLeft w:val="0"/>
                      <w:marRight w:val="0"/>
                      <w:marTop w:val="0"/>
                      <w:marBottom w:val="0"/>
                      <w:divBdr>
                        <w:top w:val="none" w:sz="0" w:space="0" w:color="auto"/>
                        <w:left w:val="none" w:sz="0" w:space="0" w:color="auto"/>
                        <w:bottom w:val="none" w:sz="0" w:space="0" w:color="auto"/>
                        <w:right w:val="none" w:sz="0" w:space="0" w:color="auto"/>
                      </w:divBdr>
                    </w:div>
                    <w:div w:id="1294675582">
                      <w:marLeft w:val="0"/>
                      <w:marRight w:val="0"/>
                      <w:marTop w:val="0"/>
                      <w:marBottom w:val="0"/>
                      <w:divBdr>
                        <w:top w:val="none" w:sz="0" w:space="0" w:color="auto"/>
                        <w:left w:val="none" w:sz="0" w:space="0" w:color="auto"/>
                        <w:bottom w:val="none" w:sz="0" w:space="0" w:color="auto"/>
                        <w:right w:val="none" w:sz="0" w:space="0" w:color="auto"/>
                      </w:divBdr>
                    </w:div>
                    <w:div w:id="668409352">
                      <w:marLeft w:val="0"/>
                      <w:marRight w:val="0"/>
                      <w:marTop w:val="0"/>
                      <w:marBottom w:val="0"/>
                      <w:divBdr>
                        <w:top w:val="none" w:sz="0" w:space="0" w:color="auto"/>
                        <w:left w:val="none" w:sz="0" w:space="0" w:color="auto"/>
                        <w:bottom w:val="none" w:sz="0" w:space="0" w:color="auto"/>
                        <w:right w:val="none" w:sz="0" w:space="0" w:color="auto"/>
                      </w:divBdr>
                    </w:div>
                    <w:div w:id="985939582">
                      <w:marLeft w:val="0"/>
                      <w:marRight w:val="0"/>
                      <w:marTop w:val="0"/>
                      <w:marBottom w:val="0"/>
                      <w:divBdr>
                        <w:top w:val="none" w:sz="0" w:space="0" w:color="auto"/>
                        <w:left w:val="none" w:sz="0" w:space="0" w:color="auto"/>
                        <w:bottom w:val="none" w:sz="0" w:space="0" w:color="auto"/>
                        <w:right w:val="none" w:sz="0" w:space="0" w:color="auto"/>
                      </w:divBdr>
                    </w:div>
                    <w:div w:id="171451996">
                      <w:marLeft w:val="0"/>
                      <w:marRight w:val="0"/>
                      <w:marTop w:val="0"/>
                      <w:marBottom w:val="0"/>
                      <w:divBdr>
                        <w:top w:val="none" w:sz="0" w:space="0" w:color="auto"/>
                        <w:left w:val="none" w:sz="0" w:space="0" w:color="auto"/>
                        <w:bottom w:val="none" w:sz="0" w:space="0" w:color="auto"/>
                        <w:right w:val="none" w:sz="0" w:space="0" w:color="auto"/>
                      </w:divBdr>
                    </w:div>
                    <w:div w:id="898445674">
                      <w:marLeft w:val="0"/>
                      <w:marRight w:val="0"/>
                      <w:marTop w:val="0"/>
                      <w:marBottom w:val="0"/>
                      <w:divBdr>
                        <w:top w:val="none" w:sz="0" w:space="0" w:color="auto"/>
                        <w:left w:val="none" w:sz="0" w:space="0" w:color="auto"/>
                        <w:bottom w:val="none" w:sz="0" w:space="0" w:color="auto"/>
                        <w:right w:val="none" w:sz="0" w:space="0" w:color="auto"/>
                      </w:divBdr>
                    </w:div>
                    <w:div w:id="1207529667">
                      <w:marLeft w:val="0"/>
                      <w:marRight w:val="0"/>
                      <w:marTop w:val="0"/>
                      <w:marBottom w:val="0"/>
                      <w:divBdr>
                        <w:top w:val="none" w:sz="0" w:space="0" w:color="auto"/>
                        <w:left w:val="none" w:sz="0" w:space="0" w:color="auto"/>
                        <w:bottom w:val="none" w:sz="0" w:space="0" w:color="auto"/>
                        <w:right w:val="none" w:sz="0" w:space="0" w:color="auto"/>
                      </w:divBdr>
                    </w:div>
                    <w:div w:id="130176781">
                      <w:marLeft w:val="0"/>
                      <w:marRight w:val="0"/>
                      <w:marTop w:val="0"/>
                      <w:marBottom w:val="0"/>
                      <w:divBdr>
                        <w:top w:val="none" w:sz="0" w:space="0" w:color="auto"/>
                        <w:left w:val="none" w:sz="0" w:space="0" w:color="auto"/>
                        <w:bottom w:val="none" w:sz="0" w:space="0" w:color="auto"/>
                        <w:right w:val="none" w:sz="0" w:space="0" w:color="auto"/>
                      </w:divBdr>
                    </w:div>
                  </w:divsChild>
                </w:div>
                <w:div w:id="935866176">
                  <w:marLeft w:val="0"/>
                  <w:marRight w:val="0"/>
                  <w:marTop w:val="0"/>
                  <w:marBottom w:val="0"/>
                  <w:divBdr>
                    <w:top w:val="none" w:sz="0" w:space="0" w:color="auto"/>
                    <w:left w:val="none" w:sz="0" w:space="0" w:color="auto"/>
                    <w:bottom w:val="none" w:sz="0" w:space="0" w:color="auto"/>
                    <w:right w:val="none" w:sz="0" w:space="0" w:color="auto"/>
                  </w:divBdr>
                  <w:divsChild>
                    <w:div w:id="2090686515">
                      <w:marLeft w:val="0"/>
                      <w:marRight w:val="0"/>
                      <w:marTop w:val="0"/>
                      <w:marBottom w:val="0"/>
                      <w:divBdr>
                        <w:top w:val="none" w:sz="0" w:space="0" w:color="auto"/>
                        <w:left w:val="none" w:sz="0" w:space="0" w:color="auto"/>
                        <w:bottom w:val="none" w:sz="0" w:space="0" w:color="auto"/>
                        <w:right w:val="none" w:sz="0" w:space="0" w:color="auto"/>
                      </w:divBdr>
                    </w:div>
                    <w:div w:id="1089162106">
                      <w:marLeft w:val="0"/>
                      <w:marRight w:val="0"/>
                      <w:marTop w:val="0"/>
                      <w:marBottom w:val="0"/>
                      <w:divBdr>
                        <w:top w:val="none" w:sz="0" w:space="0" w:color="auto"/>
                        <w:left w:val="none" w:sz="0" w:space="0" w:color="auto"/>
                        <w:bottom w:val="none" w:sz="0" w:space="0" w:color="auto"/>
                        <w:right w:val="none" w:sz="0" w:space="0" w:color="auto"/>
                      </w:divBdr>
                    </w:div>
                    <w:div w:id="538712917">
                      <w:marLeft w:val="0"/>
                      <w:marRight w:val="0"/>
                      <w:marTop w:val="0"/>
                      <w:marBottom w:val="0"/>
                      <w:divBdr>
                        <w:top w:val="none" w:sz="0" w:space="0" w:color="auto"/>
                        <w:left w:val="none" w:sz="0" w:space="0" w:color="auto"/>
                        <w:bottom w:val="none" w:sz="0" w:space="0" w:color="auto"/>
                        <w:right w:val="none" w:sz="0" w:space="0" w:color="auto"/>
                      </w:divBdr>
                    </w:div>
                    <w:div w:id="260374997">
                      <w:marLeft w:val="0"/>
                      <w:marRight w:val="0"/>
                      <w:marTop w:val="0"/>
                      <w:marBottom w:val="0"/>
                      <w:divBdr>
                        <w:top w:val="none" w:sz="0" w:space="0" w:color="auto"/>
                        <w:left w:val="none" w:sz="0" w:space="0" w:color="auto"/>
                        <w:bottom w:val="none" w:sz="0" w:space="0" w:color="auto"/>
                        <w:right w:val="none" w:sz="0" w:space="0" w:color="auto"/>
                      </w:divBdr>
                    </w:div>
                    <w:div w:id="1350831298">
                      <w:marLeft w:val="0"/>
                      <w:marRight w:val="0"/>
                      <w:marTop w:val="0"/>
                      <w:marBottom w:val="0"/>
                      <w:divBdr>
                        <w:top w:val="none" w:sz="0" w:space="0" w:color="auto"/>
                        <w:left w:val="none" w:sz="0" w:space="0" w:color="auto"/>
                        <w:bottom w:val="none" w:sz="0" w:space="0" w:color="auto"/>
                        <w:right w:val="none" w:sz="0" w:space="0" w:color="auto"/>
                      </w:divBdr>
                    </w:div>
                    <w:div w:id="2129349369">
                      <w:marLeft w:val="0"/>
                      <w:marRight w:val="0"/>
                      <w:marTop w:val="0"/>
                      <w:marBottom w:val="0"/>
                      <w:divBdr>
                        <w:top w:val="none" w:sz="0" w:space="0" w:color="auto"/>
                        <w:left w:val="none" w:sz="0" w:space="0" w:color="auto"/>
                        <w:bottom w:val="none" w:sz="0" w:space="0" w:color="auto"/>
                        <w:right w:val="none" w:sz="0" w:space="0" w:color="auto"/>
                      </w:divBdr>
                    </w:div>
                    <w:div w:id="1632901472">
                      <w:marLeft w:val="0"/>
                      <w:marRight w:val="0"/>
                      <w:marTop w:val="0"/>
                      <w:marBottom w:val="0"/>
                      <w:divBdr>
                        <w:top w:val="none" w:sz="0" w:space="0" w:color="auto"/>
                        <w:left w:val="none" w:sz="0" w:space="0" w:color="auto"/>
                        <w:bottom w:val="none" w:sz="0" w:space="0" w:color="auto"/>
                        <w:right w:val="none" w:sz="0" w:space="0" w:color="auto"/>
                      </w:divBdr>
                    </w:div>
                    <w:div w:id="30887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02487">
          <w:marLeft w:val="0"/>
          <w:marRight w:val="0"/>
          <w:marTop w:val="0"/>
          <w:marBottom w:val="0"/>
          <w:divBdr>
            <w:top w:val="none" w:sz="0" w:space="0" w:color="auto"/>
            <w:left w:val="none" w:sz="0" w:space="0" w:color="auto"/>
            <w:bottom w:val="none" w:sz="0" w:space="0" w:color="auto"/>
            <w:right w:val="none" w:sz="0" w:space="0" w:color="auto"/>
          </w:divBdr>
        </w:div>
        <w:div w:id="131992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XAdTJCtgTs" TargetMode="External"/><Relationship Id="rId18" Type="http://schemas.openxmlformats.org/officeDocument/2006/relationships/image" Target="media/image6.png"/><Relationship Id="rId26" Type="http://schemas.openxmlformats.org/officeDocument/2006/relationships/hyperlink" Target="https://whiterosemaths.com/homelearning/early-years/growing-6-7-8/" TargetMode="External"/><Relationship Id="rId39" Type="http://schemas.openxmlformats.org/officeDocument/2006/relationships/hyperlink" Target="https://www.phonicsplay.co.uk/resources/phase/2/tricky-word-trucks" TargetMode="External"/><Relationship Id="rId21" Type="http://schemas.openxmlformats.org/officeDocument/2006/relationships/hyperlink" Target="https://www.youtube.com/watch?v=ipLJbSr6rC4" TargetMode="External"/><Relationship Id="rId34" Type="http://schemas.openxmlformats.org/officeDocument/2006/relationships/image" Target="media/image9.png"/><Relationship Id="rId42" Type="http://schemas.openxmlformats.org/officeDocument/2006/relationships/hyperlink" Target="https://www.bbc.co.uk/iplayer/episode/b08pgksd/numberblocks-series-2-six" TargetMode="External"/><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image" Target="media/image1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youtube.com/watch?v=i9dXoz9z4R0" TargetMode="External"/><Relationship Id="rId11" Type="http://schemas.openxmlformats.org/officeDocument/2006/relationships/image" Target="media/image1.png"/><Relationship Id="rId24" Type="http://schemas.openxmlformats.org/officeDocument/2006/relationships/hyperlink" Target="https://www.youtube.com/watch?v=bNAtimGfWnU&amp;safe=active" TargetMode="External"/><Relationship Id="rId32" Type="http://schemas.openxmlformats.org/officeDocument/2006/relationships/hyperlink" Target="https://www.youtube.com/watch?v=R087lYrRpgY" TargetMode="External"/><Relationship Id="rId37" Type="http://schemas.openxmlformats.org/officeDocument/2006/relationships/hyperlink" Target="https://whiterosemaths.com/homelearning/early-years/growing-6-7-8/" TargetMode="External"/><Relationship Id="rId40" Type="http://schemas.openxmlformats.org/officeDocument/2006/relationships/hyperlink" Target="https://www.bbc.co.uk/teach/school-radio/nursery-rhymes-one-two-buckle-my-shoe/zkvtqp3" TargetMode="External"/><Relationship Id="rId45" Type="http://schemas.openxmlformats.org/officeDocument/2006/relationships/hyperlink" Target="https://classroom.thenational.academy/lessons/good-to-be-me-64u3jd" TargetMode="External"/><Relationship Id="rId53" Type="http://schemas.openxmlformats.org/officeDocument/2006/relationships/hyperlink" Target="https://whiterosemaths.com/homelearning/early-years/growing-6-7-8/" TargetMode="External"/><Relationship Id="rId58" Type="http://schemas.openxmlformats.org/officeDocument/2006/relationships/hyperlink" Target="mailto:Children:%E2%80%AFC1@arnside.cumbria.sch.uk" TargetMode="External"/><Relationship Id="rId5" Type="http://schemas.openxmlformats.org/officeDocument/2006/relationships/styles" Target="styles.xml"/><Relationship Id="rId19" Type="http://schemas.openxmlformats.org/officeDocument/2006/relationships/hyperlink" Target="https://www.bbc.co.uk/teach/class-clips-video/primary-science-how-glass_is_made/zm2tf4j" TargetMode="External"/><Relationship Id="rId4" Type="http://schemas.openxmlformats.org/officeDocument/2006/relationships/numbering" Target="numbering.xml"/><Relationship Id="rId9" Type="http://schemas.openxmlformats.org/officeDocument/2006/relationships/hyperlink" Target="https://www.youtube.com/watch?v=HfIuIQaOLlY&amp;safe=active" TargetMode="External"/><Relationship Id="rId14" Type="http://schemas.openxmlformats.org/officeDocument/2006/relationships/hyperlink" Target="https://whiterosemaths.com/homelearning/early-years/growing-6-7-8/" TargetMode="External"/><Relationship Id="rId22" Type="http://schemas.openxmlformats.org/officeDocument/2006/relationships/hyperlink" Target="https://www.phonicsplay.co.uk/resources/phase/2/flashcards-speed-trials" TargetMode="External"/><Relationship Id="rId27" Type="http://schemas.openxmlformats.org/officeDocument/2006/relationships/hyperlink" Target="https://www.youtube.com/watch?v=lAJB-dKTAQM&amp;safe=active" TargetMode="External"/><Relationship Id="rId30" Type="http://schemas.openxmlformats.org/officeDocument/2006/relationships/hyperlink" Target="https://www.youtube.com/watch?v=gqGX5lZQ5Nk" TargetMode="External"/><Relationship Id="rId35" Type="http://schemas.openxmlformats.org/officeDocument/2006/relationships/image" Target="media/image10.png"/><Relationship Id="rId43" Type="http://schemas.openxmlformats.org/officeDocument/2006/relationships/hyperlink" Target="https://www.bbc.co.uk/iplayer/episode/b08pgqt4/numberblocks-series-2-seven" TargetMode="External"/><Relationship Id="rId48" Type="http://schemas.openxmlformats.org/officeDocument/2006/relationships/hyperlink" Target="https://www.phonicsplay.co.uk/resources/phase/2/dragons-den" TargetMode="External"/><Relationship Id="rId56" Type="http://schemas.openxmlformats.org/officeDocument/2006/relationships/hyperlink" Target="http://request.org.uk/life/church/church-tours/" TargetMode="External"/><Relationship Id="rId8" Type="http://schemas.openxmlformats.org/officeDocument/2006/relationships/hyperlink" Target="https://www.youtube.com/watch?v=VyYNLsaXC3s&amp;list=PLm2RM2K7CuCTXpyyW1IfnScIWuSKkMC8T&amp;index=23" TargetMode="Externa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www.youtube.com/watch?v=0TgLtF3PMOc" TargetMode="External"/><Relationship Id="rId33" Type="http://schemas.openxmlformats.org/officeDocument/2006/relationships/hyperlink" Target="https://www.youtube.com/watch?v=0TKWxjU0UgQ&amp;safe=active" TargetMode="External"/><Relationship Id="rId38" Type="http://schemas.openxmlformats.org/officeDocument/2006/relationships/hyperlink" Target="https://wmas.nhs.uk/advice-resources/campaigns/how-to-make-an-emergency-999-call/" TargetMode="External"/><Relationship Id="rId46" Type="http://schemas.openxmlformats.org/officeDocument/2006/relationships/image" Target="media/image12.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1.png"/><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LXkE8aWfg2E" TargetMode="External"/><Relationship Id="rId28" Type="http://schemas.openxmlformats.org/officeDocument/2006/relationships/image" Target="media/image8.jpeg"/><Relationship Id="rId36" Type="http://schemas.openxmlformats.org/officeDocument/2006/relationships/hyperlink" Target="https://www.topmarks.co.uk/learning-to-count/ladybird-spots" TargetMode="External"/><Relationship Id="rId49" Type="http://schemas.openxmlformats.org/officeDocument/2006/relationships/hyperlink" Target="https://www.youtube.com/watch?v=HfIuIQaOLlY&amp;safe=active" TargetMode="External"/><Relationship Id="rId57" Type="http://schemas.openxmlformats.org/officeDocument/2006/relationships/hyperlink" Target="mailto:nursery@arnside.cumbria.sch.uk" TargetMode="External"/><Relationship Id="rId10" Type="http://schemas.openxmlformats.org/officeDocument/2006/relationships/hyperlink" Target="https://www.youtube.com/watch?v=brtsSuJJ2Ww&amp;safe=active" TargetMode="External"/><Relationship Id="rId31" Type="http://schemas.openxmlformats.org/officeDocument/2006/relationships/hyperlink" Target="https://www.youtube.com/watch?v=93mdB3_GgSo" TargetMode="External"/><Relationship Id="rId44" Type="http://schemas.openxmlformats.org/officeDocument/2006/relationships/hyperlink" Target="https://whiterosemaths.com/homelearning/early-years/growing-6-7-8/" TargetMode="External"/><Relationship Id="rId52" Type="http://schemas.openxmlformats.org/officeDocument/2006/relationships/hyperlink" Target="https://www.youtube.com/watch?v=nsScVF6Jo6A&amp;safe=activ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62BC8534DE964D8FC02EC672EC454A" ma:contentTypeVersion="11" ma:contentTypeDescription="Create a new document." ma:contentTypeScope="" ma:versionID="cb2987cba554edaf39815eca7394d4f2">
  <xsd:schema xmlns:xsd="http://www.w3.org/2001/XMLSchema" xmlns:xs="http://www.w3.org/2001/XMLSchema" xmlns:p="http://schemas.microsoft.com/office/2006/metadata/properties" xmlns:ns2="65945d3a-41a5-475e-8c71-4c35a27c8f1f" xmlns:ns3="51a9bdb9-cedc-4255-8cc4-b69afd9ae2d1" targetNamespace="http://schemas.microsoft.com/office/2006/metadata/properties" ma:root="true" ma:fieldsID="ea51067882f44b0358a2f34817cbc04a" ns2:_="" ns3:_="">
    <xsd:import namespace="65945d3a-41a5-475e-8c71-4c35a27c8f1f"/>
    <xsd:import namespace="51a9bdb9-cedc-4255-8cc4-b69afd9ae2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5d3a-41a5-475e-8c71-4c35a27c8f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9bdb9-cedc-4255-8cc4-b69afd9ae2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D6D56C-943A-45CC-BF9A-1A61E08D9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5d3a-41a5-475e-8c71-4c35a27c8f1f"/>
    <ds:schemaRef ds:uri="51a9bdb9-cedc-4255-8cc4-b69afd9ae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E7F9E-E23B-4EE8-A291-74F708D57EEE}">
  <ds:schemaRefs>
    <ds:schemaRef ds:uri="http://schemas.microsoft.com/sharepoint/v3/contenttype/forms"/>
  </ds:schemaRefs>
</ds:datastoreItem>
</file>

<file path=customXml/itemProps3.xml><?xml version="1.0" encoding="utf-8"?>
<ds:datastoreItem xmlns:ds="http://schemas.openxmlformats.org/officeDocument/2006/customXml" ds:itemID="{789AA869-9B5C-4028-A38D-A749C07B27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3542</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Pearce</dc:creator>
  <cp:lastModifiedBy>Leanne Sharp</cp:lastModifiedBy>
  <cp:revision>2</cp:revision>
  <dcterms:created xsi:type="dcterms:W3CDTF">2021-01-24T14:47:00Z</dcterms:created>
  <dcterms:modified xsi:type="dcterms:W3CDTF">2021-01-24T14:47:00Z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0x0101009F62BC8534DE964D8FC02EC672EC454A</vt:lpwstr>
  </property>
</Properties>
</file>