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171"/>
        <w:tblW w:w="0" w:type="auto"/>
        <w:tblLayout w:type="fixed"/>
        <w:tblLook w:val="04A0" w:firstRow="1" w:lastRow="0" w:firstColumn="1" w:lastColumn="0" w:noHBand="0" w:noVBand="1"/>
      </w:tblPr>
      <w:tblGrid>
        <w:gridCol w:w="557"/>
        <w:gridCol w:w="2812"/>
        <w:gridCol w:w="3260"/>
        <w:gridCol w:w="4053"/>
      </w:tblGrid>
      <w:tr w:rsidR="00163FA7" w:rsidTr="004475FE">
        <w:tc>
          <w:tcPr>
            <w:tcW w:w="557" w:type="dxa"/>
          </w:tcPr>
          <w:p w:rsidR="00163FA7" w:rsidRDefault="00163FA7" w:rsidP="007127C1">
            <w:pPr>
              <w:jc w:val="center"/>
            </w:pPr>
            <w:bookmarkStart w:id="0" w:name="_Hlk60652008"/>
            <w:r>
              <w:t>Day</w:t>
            </w:r>
          </w:p>
        </w:tc>
        <w:tc>
          <w:tcPr>
            <w:tcW w:w="2812" w:type="dxa"/>
          </w:tcPr>
          <w:p w:rsidR="00163FA7" w:rsidRDefault="00163FA7" w:rsidP="007127C1">
            <w:pPr>
              <w:jc w:val="center"/>
            </w:pPr>
            <w:r>
              <w:t>Literacy</w:t>
            </w:r>
          </w:p>
        </w:tc>
        <w:tc>
          <w:tcPr>
            <w:tcW w:w="3260" w:type="dxa"/>
          </w:tcPr>
          <w:p w:rsidR="00163FA7" w:rsidRDefault="00163FA7" w:rsidP="007127C1">
            <w:pPr>
              <w:jc w:val="center"/>
            </w:pPr>
            <w:r>
              <w:t>Maths</w:t>
            </w:r>
          </w:p>
        </w:tc>
        <w:tc>
          <w:tcPr>
            <w:tcW w:w="4053" w:type="dxa"/>
          </w:tcPr>
          <w:p w:rsidR="00163FA7" w:rsidRDefault="00163FA7" w:rsidP="007127C1">
            <w:pPr>
              <w:jc w:val="center"/>
            </w:pPr>
            <w:r>
              <w:t>Curriculum</w:t>
            </w:r>
          </w:p>
          <w:p w:rsidR="00163FA7" w:rsidRDefault="00163FA7" w:rsidP="007127C1">
            <w:pPr>
              <w:jc w:val="center"/>
            </w:pPr>
          </w:p>
        </w:tc>
      </w:tr>
      <w:tr w:rsidR="008B32B6" w:rsidTr="004475FE">
        <w:trPr>
          <w:cantSplit/>
          <w:trHeight w:val="1134"/>
        </w:trPr>
        <w:tc>
          <w:tcPr>
            <w:tcW w:w="557" w:type="dxa"/>
            <w:textDirection w:val="btLr"/>
          </w:tcPr>
          <w:p w:rsidR="008B32B6" w:rsidRPr="00A86D67" w:rsidRDefault="008B32B6" w:rsidP="008B32B6">
            <w:pPr>
              <w:ind w:left="113" w:right="113"/>
              <w:jc w:val="center"/>
              <w:rPr>
                <w:sz w:val="16"/>
                <w:szCs w:val="16"/>
              </w:rPr>
            </w:pPr>
            <w:r w:rsidRPr="00A86D67">
              <w:rPr>
                <w:sz w:val="16"/>
                <w:szCs w:val="16"/>
              </w:rPr>
              <w:t>Mon</w:t>
            </w:r>
          </w:p>
        </w:tc>
        <w:tc>
          <w:tcPr>
            <w:tcW w:w="2812" w:type="dxa"/>
          </w:tcPr>
          <w:p w:rsidR="005137E2" w:rsidRDefault="005137E2" w:rsidP="00BE258D">
            <w:pPr>
              <w:rPr>
                <w:sz w:val="16"/>
                <w:szCs w:val="16"/>
              </w:rPr>
            </w:pPr>
          </w:p>
          <w:p w:rsidR="005137E2" w:rsidRPr="005137E2" w:rsidRDefault="005137E2" w:rsidP="00BE258D">
            <w:pPr>
              <w:rPr>
                <w:sz w:val="16"/>
                <w:szCs w:val="16"/>
              </w:rPr>
            </w:pPr>
          </w:p>
        </w:tc>
        <w:tc>
          <w:tcPr>
            <w:tcW w:w="3260" w:type="dxa"/>
          </w:tcPr>
          <w:p w:rsidR="008B32B6" w:rsidRDefault="008B32B6" w:rsidP="008B32B6">
            <w:pPr>
              <w:jc w:val="center"/>
            </w:pPr>
          </w:p>
          <w:p w:rsidR="00BE258D" w:rsidRDefault="00BE258D" w:rsidP="008B32B6">
            <w:pPr>
              <w:jc w:val="center"/>
              <w:rPr>
                <w:sz w:val="16"/>
                <w:szCs w:val="16"/>
              </w:rPr>
            </w:pPr>
          </w:p>
          <w:p w:rsidR="00BE258D" w:rsidRDefault="00BE258D" w:rsidP="008B32B6">
            <w:pPr>
              <w:jc w:val="center"/>
              <w:rPr>
                <w:sz w:val="16"/>
                <w:szCs w:val="16"/>
              </w:rPr>
            </w:pPr>
          </w:p>
          <w:p w:rsidR="008B32B6" w:rsidRPr="005D5138" w:rsidRDefault="008B32B6" w:rsidP="008B32B6">
            <w:pPr>
              <w:jc w:val="center"/>
              <w:rPr>
                <w:sz w:val="14"/>
                <w:szCs w:val="14"/>
              </w:rPr>
            </w:pPr>
          </w:p>
        </w:tc>
        <w:tc>
          <w:tcPr>
            <w:tcW w:w="4053" w:type="dxa"/>
          </w:tcPr>
          <w:p w:rsidR="008B32B6" w:rsidRPr="007556FE" w:rsidRDefault="008B32B6" w:rsidP="008B32B6">
            <w:pPr>
              <w:rPr>
                <w:sz w:val="16"/>
                <w:szCs w:val="16"/>
              </w:rPr>
            </w:pPr>
          </w:p>
        </w:tc>
      </w:tr>
      <w:tr w:rsidR="008B32B6" w:rsidTr="00302037">
        <w:trPr>
          <w:cantSplit/>
          <w:trHeight w:val="3392"/>
        </w:trPr>
        <w:tc>
          <w:tcPr>
            <w:tcW w:w="557" w:type="dxa"/>
            <w:textDirection w:val="btLr"/>
          </w:tcPr>
          <w:p w:rsidR="008B32B6" w:rsidRPr="00A86D67" w:rsidRDefault="008B32B6" w:rsidP="008B32B6">
            <w:pPr>
              <w:ind w:left="113" w:right="113"/>
              <w:jc w:val="center"/>
              <w:rPr>
                <w:sz w:val="16"/>
                <w:szCs w:val="16"/>
              </w:rPr>
            </w:pPr>
            <w:r>
              <w:rPr>
                <w:sz w:val="16"/>
                <w:szCs w:val="16"/>
              </w:rPr>
              <w:t>Tues</w:t>
            </w:r>
          </w:p>
        </w:tc>
        <w:tc>
          <w:tcPr>
            <w:tcW w:w="2812" w:type="dxa"/>
          </w:tcPr>
          <w:p w:rsidR="005137E2" w:rsidRPr="005137E2" w:rsidRDefault="005137E2" w:rsidP="005137E2">
            <w:pPr>
              <w:rPr>
                <w:sz w:val="16"/>
                <w:szCs w:val="16"/>
                <w:u w:val="single"/>
              </w:rPr>
            </w:pPr>
            <w:r w:rsidRPr="005137E2">
              <w:rPr>
                <w:sz w:val="16"/>
                <w:szCs w:val="16"/>
                <w:u w:val="single"/>
              </w:rPr>
              <w:t>Week 1 Spellings:</w:t>
            </w:r>
          </w:p>
          <w:p w:rsidR="005137E2" w:rsidRDefault="005137E2" w:rsidP="005137E2">
            <w:pPr>
              <w:rPr>
                <w:sz w:val="16"/>
                <w:szCs w:val="16"/>
              </w:rPr>
            </w:pPr>
            <w:r>
              <w:rPr>
                <w:sz w:val="16"/>
                <w:szCs w:val="16"/>
              </w:rPr>
              <w:t>k</w:t>
            </w:r>
            <w:r w:rsidRPr="005137E2">
              <w:rPr>
                <w:sz w:val="16"/>
                <w:szCs w:val="16"/>
              </w:rPr>
              <w:t>nuckle, ceiling, receipt, inefficient, proficient, sought, drought, admiration, considerable, perceive</w:t>
            </w:r>
          </w:p>
          <w:p w:rsidR="005137E2" w:rsidRDefault="005137E2" w:rsidP="005137E2">
            <w:pPr>
              <w:rPr>
                <w:b/>
                <w:sz w:val="16"/>
                <w:szCs w:val="16"/>
              </w:rPr>
            </w:pPr>
          </w:p>
          <w:p w:rsidR="005137E2" w:rsidRDefault="005137E2" w:rsidP="005137E2">
            <w:pPr>
              <w:rPr>
                <w:sz w:val="16"/>
                <w:szCs w:val="16"/>
              </w:rPr>
            </w:pPr>
            <w:r w:rsidRPr="005137E2">
              <w:rPr>
                <w:sz w:val="16"/>
                <w:szCs w:val="16"/>
              </w:rPr>
              <w:t xml:space="preserve">Spelling Quiz on </w:t>
            </w:r>
            <w:proofErr w:type="spellStart"/>
            <w:r w:rsidRPr="005137E2">
              <w:rPr>
                <w:sz w:val="16"/>
                <w:szCs w:val="16"/>
              </w:rPr>
              <w:t>PurpleMash</w:t>
            </w:r>
            <w:proofErr w:type="spellEnd"/>
          </w:p>
          <w:p w:rsidR="00302037" w:rsidRDefault="00302037" w:rsidP="008B32B6">
            <w:pPr>
              <w:rPr>
                <w:sz w:val="16"/>
                <w:szCs w:val="16"/>
              </w:rPr>
            </w:pPr>
          </w:p>
          <w:p w:rsidR="00A16DC8" w:rsidRPr="00302037" w:rsidRDefault="00302037" w:rsidP="008B32B6">
            <w:pPr>
              <w:rPr>
                <w:b/>
                <w:sz w:val="16"/>
                <w:szCs w:val="16"/>
              </w:rPr>
            </w:pPr>
            <w:r w:rsidRPr="00302037">
              <w:rPr>
                <w:b/>
                <w:sz w:val="16"/>
                <w:szCs w:val="16"/>
                <w:u w:val="single"/>
              </w:rPr>
              <w:t>Literacy Lesson 1 - Historical Context</w:t>
            </w:r>
          </w:p>
          <w:p w:rsidR="00302037" w:rsidRDefault="00302037" w:rsidP="008B32B6">
            <w:pPr>
              <w:rPr>
                <w:rFonts w:cstheme="minorHAnsi"/>
                <w:color w:val="4B3241"/>
                <w:sz w:val="16"/>
                <w:szCs w:val="16"/>
                <w:shd w:val="clear" w:color="auto" w:fill="FFFFFF"/>
              </w:rPr>
            </w:pPr>
          </w:p>
          <w:p w:rsidR="00302037" w:rsidRDefault="00302037" w:rsidP="008B32B6">
            <w:pPr>
              <w:rPr>
                <w:rFonts w:cstheme="minorHAnsi"/>
                <w:color w:val="4B3241"/>
                <w:sz w:val="16"/>
                <w:szCs w:val="16"/>
                <w:shd w:val="clear" w:color="auto" w:fill="FFFFFF"/>
              </w:rPr>
            </w:pPr>
            <w:r>
              <w:rPr>
                <w:rFonts w:cstheme="minorHAnsi"/>
                <w:color w:val="4B3241"/>
                <w:sz w:val="16"/>
                <w:szCs w:val="16"/>
                <w:shd w:val="clear" w:color="auto" w:fill="FFFFFF"/>
              </w:rPr>
              <w:t>Click on the link below:</w:t>
            </w:r>
          </w:p>
          <w:p w:rsidR="00302037" w:rsidRPr="00A16DC8" w:rsidRDefault="000175DE" w:rsidP="008B32B6">
            <w:pPr>
              <w:rPr>
                <w:rFonts w:cstheme="minorHAnsi"/>
                <w:color w:val="4B3241"/>
                <w:sz w:val="16"/>
                <w:szCs w:val="16"/>
                <w:shd w:val="clear" w:color="auto" w:fill="FFFFFF"/>
              </w:rPr>
            </w:pPr>
            <w:hyperlink r:id="rId8" w:history="1">
              <w:r w:rsidR="00302037" w:rsidRPr="007B660A">
                <w:rPr>
                  <w:rStyle w:val="Hyperlink"/>
                  <w:rFonts w:cstheme="minorHAnsi"/>
                  <w:sz w:val="16"/>
                  <w:szCs w:val="16"/>
                  <w:shd w:val="clear" w:color="auto" w:fill="FFFFFF"/>
                </w:rPr>
                <w:t>https://classroom.thenational.academy/lessons/to-understand-the-historical-context-of-oliver-twist-75jkgd</w:t>
              </w:r>
            </w:hyperlink>
            <w:r w:rsidR="00302037">
              <w:rPr>
                <w:rFonts w:cstheme="minorHAnsi"/>
                <w:color w:val="4B3241"/>
                <w:sz w:val="16"/>
                <w:szCs w:val="16"/>
                <w:shd w:val="clear" w:color="auto" w:fill="FFFFFF"/>
              </w:rPr>
              <w:t xml:space="preserve"> </w:t>
            </w:r>
          </w:p>
          <w:p w:rsidR="00302037" w:rsidRDefault="00302037" w:rsidP="008B32B6">
            <w:pPr>
              <w:rPr>
                <w:rFonts w:cstheme="minorHAnsi"/>
                <w:color w:val="4B3241"/>
                <w:sz w:val="16"/>
                <w:szCs w:val="16"/>
                <w:shd w:val="clear" w:color="auto" w:fill="FFFFFF"/>
              </w:rPr>
            </w:pPr>
          </w:p>
          <w:p w:rsidR="000D5BD9" w:rsidRPr="00A16DC8" w:rsidRDefault="000D5BD9" w:rsidP="008B32B6">
            <w:pPr>
              <w:rPr>
                <w:sz w:val="16"/>
                <w:szCs w:val="16"/>
              </w:rPr>
            </w:pPr>
            <w:r w:rsidRPr="00A16DC8">
              <w:rPr>
                <w:rFonts w:cstheme="minorHAnsi"/>
                <w:color w:val="4B3241"/>
                <w:sz w:val="16"/>
                <w:szCs w:val="16"/>
                <w:shd w:val="clear" w:color="auto" w:fill="FFFFFF"/>
              </w:rPr>
              <w:t>In this lesson, we will learn about the historical context of the story of Oliver Twist. In addition, we will look closely at the author, setting and characters.</w:t>
            </w:r>
          </w:p>
        </w:tc>
        <w:tc>
          <w:tcPr>
            <w:tcW w:w="3260" w:type="dxa"/>
          </w:tcPr>
          <w:p w:rsidR="00BE258D" w:rsidRPr="00FB7A8D" w:rsidRDefault="00BE258D" w:rsidP="00BE258D">
            <w:pPr>
              <w:rPr>
                <w:rFonts w:cstheme="minorHAnsi"/>
                <w:b/>
                <w:sz w:val="16"/>
                <w:szCs w:val="16"/>
                <w:u w:val="single"/>
              </w:rPr>
            </w:pPr>
            <w:r w:rsidRPr="00FB7A8D">
              <w:rPr>
                <w:b/>
                <w:sz w:val="16"/>
                <w:szCs w:val="16"/>
                <w:u w:val="single"/>
              </w:rPr>
              <w:t xml:space="preserve">Lesson </w:t>
            </w:r>
            <w:r w:rsidR="00CC77BF" w:rsidRPr="00FB7A8D">
              <w:rPr>
                <w:b/>
                <w:sz w:val="16"/>
                <w:szCs w:val="16"/>
                <w:u w:val="single"/>
              </w:rPr>
              <w:t>1</w:t>
            </w:r>
            <w:r w:rsidRPr="00FB7A8D">
              <w:rPr>
                <w:b/>
                <w:sz w:val="16"/>
                <w:szCs w:val="16"/>
                <w:u w:val="single"/>
              </w:rPr>
              <w:t xml:space="preserve"> – </w:t>
            </w:r>
            <w:r w:rsidR="00FB7A8D">
              <w:rPr>
                <w:b/>
                <w:sz w:val="16"/>
                <w:szCs w:val="16"/>
                <w:u w:val="single"/>
              </w:rPr>
              <w:t xml:space="preserve">Multiply </w:t>
            </w:r>
            <w:r w:rsidR="002A43CF">
              <w:rPr>
                <w:b/>
                <w:sz w:val="16"/>
                <w:szCs w:val="16"/>
                <w:u w:val="single"/>
              </w:rPr>
              <w:t>3</w:t>
            </w:r>
            <w:r w:rsidR="00FB7A8D">
              <w:rPr>
                <w:b/>
                <w:sz w:val="16"/>
                <w:szCs w:val="16"/>
                <w:u w:val="single"/>
              </w:rPr>
              <w:t>-digits by 1-digit</w:t>
            </w:r>
          </w:p>
          <w:p w:rsidR="00BE258D" w:rsidRPr="00FB7A8D" w:rsidRDefault="00BE258D" w:rsidP="00BE258D">
            <w:pPr>
              <w:rPr>
                <w:sz w:val="16"/>
                <w:szCs w:val="16"/>
              </w:rPr>
            </w:pPr>
            <w:r w:rsidRPr="00FB7A8D">
              <w:rPr>
                <w:b/>
                <w:sz w:val="16"/>
                <w:szCs w:val="16"/>
              </w:rPr>
              <w:t>Spring Term</w:t>
            </w:r>
            <w:r w:rsidRPr="00FB7A8D">
              <w:rPr>
                <w:sz w:val="16"/>
                <w:szCs w:val="16"/>
              </w:rPr>
              <w:t xml:space="preserve"> </w:t>
            </w:r>
            <w:r w:rsidRPr="00FB7A8D">
              <w:rPr>
                <w:b/>
                <w:sz w:val="16"/>
                <w:szCs w:val="16"/>
              </w:rPr>
              <w:t>Week 1</w:t>
            </w:r>
          </w:p>
          <w:p w:rsidR="00BE258D" w:rsidRPr="00FB7A8D" w:rsidRDefault="00BE258D" w:rsidP="00BE258D">
            <w:pPr>
              <w:rPr>
                <w:sz w:val="16"/>
                <w:szCs w:val="16"/>
              </w:rPr>
            </w:pPr>
            <w:r w:rsidRPr="00FB7A8D">
              <w:rPr>
                <w:sz w:val="16"/>
                <w:szCs w:val="16"/>
              </w:rPr>
              <w:t>Click on the following link to watch the lesson presentation:</w:t>
            </w:r>
          </w:p>
          <w:p w:rsidR="00BE258D" w:rsidRPr="00FB7A8D" w:rsidRDefault="000175DE" w:rsidP="00BE258D">
            <w:pPr>
              <w:rPr>
                <w:sz w:val="16"/>
                <w:szCs w:val="16"/>
              </w:rPr>
            </w:pPr>
            <w:hyperlink r:id="rId9" w:history="1">
              <w:r w:rsidR="00FB7A8D" w:rsidRPr="00FB7A8D">
                <w:rPr>
                  <w:rStyle w:val="Hyperlink"/>
                  <w:sz w:val="16"/>
                  <w:szCs w:val="16"/>
                </w:rPr>
                <w:t>https://vimeo.com/486775113</w:t>
              </w:r>
            </w:hyperlink>
            <w:r w:rsidR="00FB7A8D" w:rsidRPr="00FB7A8D">
              <w:rPr>
                <w:sz w:val="16"/>
                <w:szCs w:val="16"/>
              </w:rPr>
              <w:t xml:space="preserve"> </w:t>
            </w:r>
          </w:p>
          <w:p w:rsidR="00BE258D" w:rsidRPr="00FB7A8D" w:rsidRDefault="00BE258D" w:rsidP="00BE258D">
            <w:pPr>
              <w:rPr>
                <w:sz w:val="16"/>
                <w:szCs w:val="16"/>
              </w:rPr>
            </w:pPr>
            <w:r w:rsidRPr="00FB7A8D">
              <w:rPr>
                <w:sz w:val="16"/>
                <w:szCs w:val="16"/>
              </w:rPr>
              <w:t>Complete the worksheet:</w:t>
            </w:r>
          </w:p>
          <w:p w:rsidR="00BE258D" w:rsidRPr="00FB7A8D" w:rsidRDefault="000175DE" w:rsidP="00BE258D">
            <w:pPr>
              <w:rPr>
                <w:sz w:val="16"/>
                <w:szCs w:val="16"/>
              </w:rPr>
            </w:pPr>
            <w:hyperlink r:id="rId10" w:history="1">
              <w:r w:rsidR="00FB7A8D" w:rsidRPr="00FB7A8D">
                <w:rPr>
                  <w:rStyle w:val="Hyperlink"/>
                  <w:sz w:val="16"/>
                  <w:szCs w:val="16"/>
                </w:rPr>
                <w:t>https://resources.whiterosemaths.com/wp-content/uploads/2020/09/Y4-Spring-Block-1-WO7-Multipl-3-digits-by-1-digit-2019.pdf</w:t>
              </w:r>
            </w:hyperlink>
            <w:r w:rsidR="00FB7A8D" w:rsidRPr="00FB7A8D">
              <w:rPr>
                <w:sz w:val="16"/>
                <w:szCs w:val="16"/>
              </w:rPr>
              <w:t xml:space="preserve"> </w:t>
            </w:r>
          </w:p>
          <w:p w:rsidR="00BE258D" w:rsidRPr="00FB7A8D" w:rsidRDefault="00BE258D" w:rsidP="00BE258D">
            <w:pPr>
              <w:rPr>
                <w:sz w:val="16"/>
                <w:szCs w:val="16"/>
              </w:rPr>
            </w:pPr>
          </w:p>
          <w:p w:rsidR="00BE258D" w:rsidRPr="00FB7A8D" w:rsidRDefault="00BE258D" w:rsidP="00BE258D">
            <w:pPr>
              <w:rPr>
                <w:sz w:val="16"/>
                <w:szCs w:val="16"/>
              </w:rPr>
            </w:pPr>
            <w:r w:rsidRPr="00FB7A8D">
              <w:rPr>
                <w:sz w:val="16"/>
                <w:szCs w:val="16"/>
              </w:rPr>
              <w:t>Mark and correct your answers:</w:t>
            </w:r>
          </w:p>
          <w:p w:rsidR="00BE258D" w:rsidRPr="00FB7A8D" w:rsidRDefault="000175DE" w:rsidP="00FB7A8D">
            <w:pPr>
              <w:rPr>
                <w:sz w:val="16"/>
                <w:szCs w:val="16"/>
              </w:rPr>
            </w:pPr>
            <w:hyperlink r:id="rId11" w:history="1">
              <w:r w:rsidR="00FB7A8D" w:rsidRPr="00FB7A8D">
                <w:rPr>
                  <w:rStyle w:val="Hyperlink"/>
                  <w:sz w:val="16"/>
                  <w:szCs w:val="16"/>
                </w:rPr>
                <w:t>https://resources.whiterosemaths.com/wp-content/uploads/2020/09/Y4-Spring-Block-1-ANS7-Multipl-3-digits-by-1-digit-2019.pdf</w:t>
              </w:r>
            </w:hyperlink>
            <w:r w:rsidR="00FB7A8D" w:rsidRPr="00FB7A8D">
              <w:rPr>
                <w:sz w:val="16"/>
                <w:szCs w:val="16"/>
              </w:rPr>
              <w:t xml:space="preserve"> </w:t>
            </w:r>
          </w:p>
          <w:p w:rsidR="008B32B6" w:rsidRPr="00426417" w:rsidRDefault="008B32B6" w:rsidP="00FB7A8D">
            <w:pPr>
              <w:rPr>
                <w:sz w:val="16"/>
                <w:szCs w:val="16"/>
              </w:rPr>
            </w:pPr>
          </w:p>
        </w:tc>
        <w:tc>
          <w:tcPr>
            <w:tcW w:w="4053" w:type="dxa"/>
          </w:tcPr>
          <w:p w:rsidR="008B32B6" w:rsidRPr="00156EC6" w:rsidRDefault="00BA32F5" w:rsidP="000702C2">
            <w:pPr>
              <w:rPr>
                <w:b/>
                <w:sz w:val="16"/>
                <w:szCs w:val="16"/>
                <w:u w:val="single"/>
              </w:rPr>
            </w:pPr>
            <w:r w:rsidRPr="00156EC6">
              <w:rPr>
                <w:b/>
                <w:sz w:val="16"/>
                <w:szCs w:val="16"/>
                <w:u w:val="single"/>
              </w:rPr>
              <w:t>Science</w:t>
            </w:r>
            <w:r w:rsidR="00C42730" w:rsidRPr="00156EC6">
              <w:rPr>
                <w:b/>
                <w:sz w:val="16"/>
                <w:szCs w:val="16"/>
                <w:u w:val="single"/>
              </w:rPr>
              <w:t xml:space="preserve"> – How is Igneous Rock Formed</w:t>
            </w:r>
            <w:r w:rsidR="006D4ED0">
              <w:rPr>
                <w:b/>
                <w:sz w:val="16"/>
                <w:szCs w:val="16"/>
                <w:u w:val="single"/>
              </w:rPr>
              <w:t>?</w:t>
            </w:r>
          </w:p>
          <w:p w:rsidR="00BA32F5" w:rsidRDefault="00BA32F5" w:rsidP="000702C2">
            <w:pPr>
              <w:rPr>
                <w:sz w:val="16"/>
                <w:szCs w:val="16"/>
              </w:rPr>
            </w:pPr>
          </w:p>
          <w:p w:rsidR="00BA32F5" w:rsidRDefault="000175DE" w:rsidP="000702C2">
            <w:pPr>
              <w:rPr>
                <w:sz w:val="16"/>
                <w:szCs w:val="16"/>
              </w:rPr>
            </w:pPr>
            <w:hyperlink r:id="rId12" w:history="1">
              <w:r w:rsidR="00BA32F5" w:rsidRPr="007B660A">
                <w:rPr>
                  <w:rStyle w:val="Hyperlink"/>
                  <w:sz w:val="16"/>
                  <w:szCs w:val="16"/>
                </w:rPr>
                <w:t>https://classroom.thenational.academy/lessons/how-is-igneous-rock-formed-70v66r</w:t>
              </w:r>
            </w:hyperlink>
            <w:r w:rsidR="00BA32F5">
              <w:rPr>
                <w:sz w:val="16"/>
                <w:szCs w:val="16"/>
              </w:rPr>
              <w:t xml:space="preserve"> </w:t>
            </w:r>
          </w:p>
          <w:p w:rsidR="00BA32F5" w:rsidRDefault="00BA32F5" w:rsidP="00BA32F5">
            <w:pPr>
              <w:rPr>
                <w:sz w:val="16"/>
                <w:szCs w:val="16"/>
              </w:rPr>
            </w:pPr>
          </w:p>
          <w:p w:rsidR="006D4ED0" w:rsidRDefault="00BA32F5" w:rsidP="00BA32F5">
            <w:pPr>
              <w:jc w:val="center"/>
              <w:rPr>
                <w:sz w:val="16"/>
                <w:szCs w:val="16"/>
              </w:rPr>
            </w:pPr>
            <w:r>
              <w:rPr>
                <w:noProof/>
              </w:rPr>
              <w:drawing>
                <wp:inline distT="0" distB="0" distL="0" distR="0" wp14:anchorId="7E688BCB" wp14:editId="6840AFE4">
                  <wp:extent cx="1562255" cy="1041689"/>
                  <wp:effectExtent l="0" t="0" r="0" b="6350"/>
                  <wp:docPr id="1" name="Picture 1" descr="Igneous Rocks: Everything You Need to K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neous Rocks: Everything You Need to Kno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0983" cy="1080848"/>
                          </a:xfrm>
                          <a:prstGeom prst="rect">
                            <a:avLst/>
                          </a:prstGeom>
                          <a:noFill/>
                          <a:ln>
                            <a:noFill/>
                          </a:ln>
                        </pic:spPr>
                      </pic:pic>
                    </a:graphicData>
                  </a:graphic>
                </wp:inline>
              </w:drawing>
            </w:r>
          </w:p>
          <w:p w:rsidR="006D4ED0" w:rsidRDefault="006D4ED0" w:rsidP="006D4ED0">
            <w:pPr>
              <w:rPr>
                <w:sz w:val="16"/>
                <w:szCs w:val="16"/>
              </w:rPr>
            </w:pPr>
          </w:p>
          <w:p w:rsidR="00BA32F5" w:rsidRPr="006D4ED0" w:rsidRDefault="006D4ED0" w:rsidP="006D4ED0">
            <w:pPr>
              <w:rPr>
                <w:rFonts w:cstheme="minorHAnsi"/>
                <w:sz w:val="16"/>
                <w:szCs w:val="16"/>
              </w:rPr>
            </w:pPr>
            <w:r w:rsidRPr="006D4ED0">
              <w:rPr>
                <w:rFonts w:cstheme="minorHAnsi"/>
                <w:color w:val="4B3241"/>
                <w:sz w:val="16"/>
                <w:szCs w:val="16"/>
                <w:shd w:val="clear" w:color="auto" w:fill="FFFFFF"/>
              </w:rPr>
              <w:t>In this lesson, we are going to be learning about igneous rock. We are going to learn about the structure of the Earth, how to recognise igneous rock and some of the uses of igneous rock. We will also learn how igneous rock is made, using ice and chocolate as a model! You will need a piece of paper and a pencil for this lesson.</w:t>
            </w:r>
          </w:p>
        </w:tc>
      </w:tr>
      <w:tr w:rsidR="008B32B6" w:rsidTr="004475FE">
        <w:trPr>
          <w:cantSplit/>
          <w:trHeight w:val="1134"/>
        </w:trPr>
        <w:tc>
          <w:tcPr>
            <w:tcW w:w="557" w:type="dxa"/>
            <w:textDirection w:val="btLr"/>
          </w:tcPr>
          <w:p w:rsidR="008B32B6" w:rsidRPr="00A86D67" w:rsidRDefault="008B32B6" w:rsidP="008B32B6">
            <w:pPr>
              <w:ind w:left="113" w:right="113"/>
              <w:jc w:val="center"/>
              <w:rPr>
                <w:sz w:val="16"/>
                <w:szCs w:val="16"/>
              </w:rPr>
            </w:pPr>
            <w:r>
              <w:rPr>
                <w:sz w:val="16"/>
                <w:szCs w:val="16"/>
              </w:rPr>
              <w:t>Wed</w:t>
            </w:r>
          </w:p>
        </w:tc>
        <w:tc>
          <w:tcPr>
            <w:tcW w:w="2812" w:type="dxa"/>
          </w:tcPr>
          <w:p w:rsidR="00302037" w:rsidRPr="00302037" w:rsidRDefault="00302037" w:rsidP="00BE258D">
            <w:pPr>
              <w:rPr>
                <w:b/>
                <w:sz w:val="16"/>
                <w:szCs w:val="16"/>
                <w:u w:val="single"/>
              </w:rPr>
            </w:pPr>
            <w:r w:rsidRPr="00302037">
              <w:rPr>
                <w:b/>
                <w:sz w:val="16"/>
                <w:szCs w:val="16"/>
                <w:u w:val="single"/>
              </w:rPr>
              <w:t>Literacy Lesson 2 - Suffixes</w:t>
            </w:r>
          </w:p>
          <w:p w:rsidR="00302037" w:rsidRDefault="00302037" w:rsidP="00BE258D">
            <w:pPr>
              <w:rPr>
                <w:sz w:val="16"/>
                <w:szCs w:val="16"/>
              </w:rPr>
            </w:pPr>
          </w:p>
          <w:p w:rsidR="00302037" w:rsidRDefault="00302037" w:rsidP="00302037">
            <w:pPr>
              <w:rPr>
                <w:rFonts w:cstheme="minorHAnsi"/>
                <w:color w:val="4B3241"/>
                <w:sz w:val="16"/>
                <w:szCs w:val="16"/>
                <w:shd w:val="clear" w:color="auto" w:fill="FFFFFF"/>
              </w:rPr>
            </w:pPr>
            <w:r>
              <w:rPr>
                <w:rFonts w:cstheme="minorHAnsi"/>
                <w:color w:val="4B3241"/>
                <w:sz w:val="16"/>
                <w:szCs w:val="16"/>
                <w:shd w:val="clear" w:color="auto" w:fill="FFFFFF"/>
              </w:rPr>
              <w:t>Click on the link below:</w:t>
            </w:r>
          </w:p>
          <w:p w:rsidR="00302037" w:rsidRDefault="000175DE" w:rsidP="00302037">
            <w:pPr>
              <w:rPr>
                <w:sz w:val="16"/>
                <w:szCs w:val="16"/>
              </w:rPr>
            </w:pPr>
            <w:hyperlink r:id="rId14" w:history="1">
              <w:r w:rsidR="00302037" w:rsidRPr="007B660A">
                <w:rPr>
                  <w:rStyle w:val="Hyperlink"/>
                  <w:sz w:val="16"/>
                  <w:szCs w:val="16"/>
                </w:rPr>
                <w:t>https://classroom.thenational.academy/lessons/to-investigate-suffixes-tion-cian-sion-ssion-c8up2c</w:t>
              </w:r>
            </w:hyperlink>
            <w:r w:rsidR="00302037">
              <w:rPr>
                <w:sz w:val="16"/>
                <w:szCs w:val="16"/>
              </w:rPr>
              <w:t xml:space="preserve"> </w:t>
            </w:r>
          </w:p>
          <w:p w:rsidR="00302037" w:rsidRDefault="00302037" w:rsidP="00302037">
            <w:pPr>
              <w:rPr>
                <w:sz w:val="16"/>
                <w:szCs w:val="16"/>
              </w:rPr>
            </w:pPr>
          </w:p>
          <w:p w:rsidR="008B32B6" w:rsidRPr="00302037" w:rsidRDefault="00302037" w:rsidP="00302037">
            <w:pPr>
              <w:rPr>
                <w:rFonts w:cstheme="minorHAnsi"/>
                <w:sz w:val="16"/>
                <w:szCs w:val="16"/>
              </w:rPr>
            </w:pPr>
            <w:r w:rsidRPr="00302037">
              <w:rPr>
                <w:rFonts w:cstheme="minorHAnsi"/>
                <w:color w:val="4B3241"/>
                <w:sz w:val="16"/>
                <w:szCs w:val="16"/>
                <w:shd w:val="clear" w:color="auto" w:fill="FFFFFF"/>
              </w:rPr>
              <w:t>In this lesson, we will investigate the suffixes -</w:t>
            </w:r>
            <w:proofErr w:type="spellStart"/>
            <w:r w:rsidRPr="00302037">
              <w:rPr>
                <w:rFonts w:cstheme="minorHAnsi"/>
                <w:color w:val="4B3241"/>
                <w:sz w:val="16"/>
                <w:szCs w:val="16"/>
                <w:shd w:val="clear" w:color="auto" w:fill="FFFFFF"/>
              </w:rPr>
              <w:t>tion</w:t>
            </w:r>
            <w:proofErr w:type="spellEnd"/>
            <w:r w:rsidRPr="00302037">
              <w:rPr>
                <w:rFonts w:cstheme="minorHAnsi"/>
                <w:color w:val="4B3241"/>
                <w:sz w:val="16"/>
                <w:szCs w:val="16"/>
                <w:shd w:val="clear" w:color="auto" w:fill="FFFFFF"/>
              </w:rPr>
              <w:t>, -</w:t>
            </w:r>
            <w:proofErr w:type="spellStart"/>
            <w:r w:rsidRPr="00302037">
              <w:rPr>
                <w:rFonts w:cstheme="minorHAnsi"/>
                <w:color w:val="4B3241"/>
                <w:sz w:val="16"/>
                <w:szCs w:val="16"/>
                <w:shd w:val="clear" w:color="auto" w:fill="FFFFFF"/>
              </w:rPr>
              <w:t>ssion</w:t>
            </w:r>
            <w:proofErr w:type="spellEnd"/>
            <w:r w:rsidRPr="00302037">
              <w:rPr>
                <w:rFonts w:cstheme="minorHAnsi"/>
                <w:color w:val="4B3241"/>
                <w:sz w:val="16"/>
                <w:szCs w:val="16"/>
                <w:shd w:val="clear" w:color="auto" w:fill="FFFFFF"/>
              </w:rPr>
              <w:t>, -</w:t>
            </w:r>
            <w:proofErr w:type="spellStart"/>
            <w:r w:rsidRPr="00302037">
              <w:rPr>
                <w:rFonts w:cstheme="minorHAnsi"/>
                <w:color w:val="4B3241"/>
                <w:sz w:val="16"/>
                <w:szCs w:val="16"/>
                <w:shd w:val="clear" w:color="auto" w:fill="FFFFFF"/>
              </w:rPr>
              <w:t>sion</w:t>
            </w:r>
            <w:proofErr w:type="spellEnd"/>
            <w:r w:rsidRPr="00302037">
              <w:rPr>
                <w:rFonts w:cstheme="minorHAnsi"/>
                <w:color w:val="4B3241"/>
                <w:sz w:val="16"/>
                <w:szCs w:val="16"/>
                <w:shd w:val="clear" w:color="auto" w:fill="FFFFFF"/>
              </w:rPr>
              <w:t xml:space="preserve"> and -</w:t>
            </w:r>
            <w:proofErr w:type="spellStart"/>
            <w:r w:rsidRPr="00302037">
              <w:rPr>
                <w:rFonts w:cstheme="minorHAnsi"/>
                <w:color w:val="4B3241"/>
                <w:sz w:val="16"/>
                <w:szCs w:val="16"/>
                <w:shd w:val="clear" w:color="auto" w:fill="FFFFFF"/>
              </w:rPr>
              <w:t>cian</w:t>
            </w:r>
            <w:proofErr w:type="spellEnd"/>
            <w:r w:rsidRPr="00302037">
              <w:rPr>
                <w:rFonts w:cstheme="minorHAnsi"/>
                <w:color w:val="4B3241"/>
                <w:sz w:val="16"/>
                <w:szCs w:val="16"/>
                <w:shd w:val="clear" w:color="auto" w:fill="FFFFFF"/>
              </w:rPr>
              <w:t>.</w:t>
            </w:r>
          </w:p>
        </w:tc>
        <w:tc>
          <w:tcPr>
            <w:tcW w:w="3260" w:type="dxa"/>
          </w:tcPr>
          <w:p w:rsidR="00BE258D" w:rsidRPr="00FB7A8D" w:rsidRDefault="00BE258D" w:rsidP="00BE258D">
            <w:pPr>
              <w:rPr>
                <w:rFonts w:cstheme="minorHAnsi"/>
                <w:b/>
                <w:sz w:val="16"/>
                <w:szCs w:val="16"/>
                <w:u w:val="single"/>
              </w:rPr>
            </w:pPr>
            <w:r w:rsidRPr="00FB7A8D">
              <w:rPr>
                <w:b/>
                <w:sz w:val="16"/>
                <w:szCs w:val="16"/>
                <w:u w:val="single"/>
              </w:rPr>
              <w:t xml:space="preserve">Lesson </w:t>
            </w:r>
            <w:r w:rsidR="00CC77BF" w:rsidRPr="00FB7A8D">
              <w:rPr>
                <w:b/>
                <w:sz w:val="16"/>
                <w:szCs w:val="16"/>
                <w:u w:val="single"/>
              </w:rPr>
              <w:t>2</w:t>
            </w:r>
            <w:r w:rsidRPr="00FB7A8D">
              <w:rPr>
                <w:b/>
                <w:sz w:val="16"/>
                <w:szCs w:val="16"/>
                <w:u w:val="single"/>
              </w:rPr>
              <w:t xml:space="preserve"> – </w:t>
            </w:r>
            <w:r w:rsidR="00FB7A8D" w:rsidRPr="00FB7A8D">
              <w:rPr>
                <w:b/>
                <w:sz w:val="16"/>
                <w:szCs w:val="16"/>
                <w:u w:val="single"/>
              </w:rPr>
              <w:t>Multiply 4-digits by 1-digit</w:t>
            </w:r>
          </w:p>
          <w:p w:rsidR="00BE258D" w:rsidRPr="00FB7A8D" w:rsidRDefault="00BE258D" w:rsidP="00BE258D">
            <w:pPr>
              <w:rPr>
                <w:sz w:val="16"/>
                <w:szCs w:val="16"/>
              </w:rPr>
            </w:pPr>
            <w:r w:rsidRPr="00FB7A8D">
              <w:rPr>
                <w:b/>
                <w:sz w:val="16"/>
                <w:szCs w:val="16"/>
              </w:rPr>
              <w:t>Spring Term</w:t>
            </w:r>
            <w:r w:rsidRPr="00FB7A8D">
              <w:rPr>
                <w:sz w:val="16"/>
                <w:szCs w:val="16"/>
              </w:rPr>
              <w:t xml:space="preserve"> </w:t>
            </w:r>
            <w:r w:rsidRPr="00FB7A8D">
              <w:rPr>
                <w:b/>
                <w:sz w:val="16"/>
                <w:szCs w:val="16"/>
              </w:rPr>
              <w:t>Week 1</w:t>
            </w:r>
          </w:p>
          <w:p w:rsidR="00BE258D" w:rsidRPr="00FB7A8D" w:rsidRDefault="00BE258D" w:rsidP="00BE258D">
            <w:pPr>
              <w:rPr>
                <w:sz w:val="16"/>
                <w:szCs w:val="16"/>
              </w:rPr>
            </w:pPr>
            <w:r w:rsidRPr="00FB7A8D">
              <w:rPr>
                <w:sz w:val="16"/>
                <w:szCs w:val="16"/>
              </w:rPr>
              <w:t>Click on the following link to watch the lesson presentation:</w:t>
            </w:r>
          </w:p>
          <w:p w:rsidR="00BE258D" w:rsidRPr="00FB7A8D" w:rsidRDefault="000175DE" w:rsidP="00BE258D">
            <w:pPr>
              <w:rPr>
                <w:sz w:val="16"/>
                <w:szCs w:val="16"/>
              </w:rPr>
            </w:pPr>
            <w:hyperlink r:id="rId15" w:history="1">
              <w:r w:rsidR="00FB7A8D" w:rsidRPr="00FB7A8D">
                <w:rPr>
                  <w:rStyle w:val="Hyperlink"/>
                  <w:sz w:val="16"/>
                  <w:szCs w:val="16"/>
                </w:rPr>
                <w:t>https://vimeo.com/486775551</w:t>
              </w:r>
            </w:hyperlink>
            <w:r w:rsidR="00FB7A8D" w:rsidRPr="00FB7A8D">
              <w:rPr>
                <w:sz w:val="16"/>
                <w:szCs w:val="16"/>
              </w:rPr>
              <w:t xml:space="preserve"> </w:t>
            </w:r>
          </w:p>
          <w:p w:rsidR="00BE258D" w:rsidRPr="00FB7A8D" w:rsidRDefault="00BE258D" w:rsidP="00BE258D">
            <w:pPr>
              <w:rPr>
                <w:sz w:val="16"/>
                <w:szCs w:val="16"/>
              </w:rPr>
            </w:pPr>
            <w:r w:rsidRPr="00FB7A8D">
              <w:rPr>
                <w:sz w:val="16"/>
                <w:szCs w:val="16"/>
              </w:rPr>
              <w:t>Complete the worksheet:</w:t>
            </w:r>
          </w:p>
          <w:p w:rsidR="00BE258D" w:rsidRPr="00FB7A8D" w:rsidRDefault="000175DE" w:rsidP="00BE258D">
            <w:pPr>
              <w:rPr>
                <w:sz w:val="16"/>
                <w:szCs w:val="16"/>
              </w:rPr>
            </w:pPr>
            <w:hyperlink r:id="rId16" w:history="1">
              <w:r w:rsidR="00FB7A8D" w:rsidRPr="00FB7A8D">
                <w:rPr>
                  <w:rStyle w:val="Hyperlink"/>
                  <w:sz w:val="16"/>
                  <w:szCs w:val="16"/>
                </w:rPr>
                <w:t>https://resources.whiterosemaths.com/wp-content/uploads/2019/11/Y5-Spring-Block-1-WO1-Multiply-4-digits-by-1-digit-2019.pdf</w:t>
              </w:r>
            </w:hyperlink>
            <w:r w:rsidR="00FB7A8D" w:rsidRPr="00FB7A8D">
              <w:rPr>
                <w:sz w:val="16"/>
                <w:szCs w:val="16"/>
              </w:rPr>
              <w:t xml:space="preserve"> </w:t>
            </w:r>
          </w:p>
          <w:p w:rsidR="00BE258D" w:rsidRPr="00FB7A8D" w:rsidRDefault="00BE258D" w:rsidP="00BE258D">
            <w:pPr>
              <w:rPr>
                <w:sz w:val="16"/>
                <w:szCs w:val="16"/>
              </w:rPr>
            </w:pPr>
          </w:p>
          <w:p w:rsidR="00BE258D" w:rsidRPr="00FB7A8D" w:rsidRDefault="00BE258D" w:rsidP="00BE258D">
            <w:pPr>
              <w:rPr>
                <w:sz w:val="16"/>
                <w:szCs w:val="16"/>
              </w:rPr>
            </w:pPr>
            <w:r w:rsidRPr="00FB7A8D">
              <w:rPr>
                <w:sz w:val="16"/>
                <w:szCs w:val="16"/>
              </w:rPr>
              <w:t>Mark and correct your answers:</w:t>
            </w:r>
          </w:p>
          <w:p w:rsidR="008B32B6" w:rsidRDefault="000175DE" w:rsidP="00FB7A8D">
            <w:pPr>
              <w:rPr>
                <w:sz w:val="16"/>
                <w:szCs w:val="16"/>
              </w:rPr>
            </w:pPr>
            <w:hyperlink r:id="rId17" w:history="1">
              <w:r w:rsidR="00FB7A8D" w:rsidRPr="00FB7A8D">
                <w:rPr>
                  <w:rStyle w:val="Hyperlink"/>
                  <w:sz w:val="16"/>
                  <w:szCs w:val="16"/>
                </w:rPr>
                <w:t>https://resources.whiterosemaths.com/wp-content/uploads/2019/11/Y5-Spring-Block-1-ANS1-Multiply-4-digits-by-1-digit-2019.pdf</w:t>
              </w:r>
            </w:hyperlink>
            <w:r w:rsidR="00FB7A8D" w:rsidRPr="00FB7A8D">
              <w:rPr>
                <w:sz w:val="16"/>
                <w:szCs w:val="16"/>
              </w:rPr>
              <w:t xml:space="preserve"> </w:t>
            </w:r>
          </w:p>
          <w:p w:rsidR="008B32B6" w:rsidRPr="00273B90" w:rsidRDefault="008B32B6" w:rsidP="008B32B6">
            <w:pPr>
              <w:rPr>
                <w:sz w:val="16"/>
                <w:szCs w:val="16"/>
              </w:rPr>
            </w:pPr>
          </w:p>
        </w:tc>
        <w:tc>
          <w:tcPr>
            <w:tcW w:w="4053" w:type="dxa"/>
          </w:tcPr>
          <w:p w:rsidR="008B32B6" w:rsidRPr="00156EC6" w:rsidRDefault="006A7DAE" w:rsidP="0027320B">
            <w:pPr>
              <w:rPr>
                <w:b/>
                <w:sz w:val="16"/>
                <w:szCs w:val="16"/>
                <w:u w:val="single"/>
              </w:rPr>
            </w:pPr>
            <w:r w:rsidRPr="00156EC6">
              <w:rPr>
                <w:b/>
                <w:sz w:val="16"/>
                <w:szCs w:val="16"/>
                <w:u w:val="single"/>
              </w:rPr>
              <w:t xml:space="preserve">Computing </w:t>
            </w:r>
            <w:r w:rsidR="00156EC6" w:rsidRPr="00156EC6">
              <w:rPr>
                <w:b/>
                <w:sz w:val="16"/>
                <w:szCs w:val="16"/>
                <w:u w:val="single"/>
              </w:rPr>
              <w:t>– Systems</w:t>
            </w:r>
          </w:p>
          <w:p w:rsidR="00156EC6" w:rsidRDefault="00156EC6" w:rsidP="0027320B">
            <w:pPr>
              <w:rPr>
                <w:sz w:val="16"/>
                <w:szCs w:val="16"/>
              </w:rPr>
            </w:pPr>
          </w:p>
          <w:p w:rsidR="00156EC6" w:rsidRDefault="000175DE" w:rsidP="0027320B">
            <w:pPr>
              <w:rPr>
                <w:sz w:val="16"/>
                <w:szCs w:val="16"/>
              </w:rPr>
            </w:pPr>
            <w:hyperlink r:id="rId18" w:history="1">
              <w:r w:rsidR="00156EC6" w:rsidRPr="007B660A">
                <w:rPr>
                  <w:rStyle w:val="Hyperlink"/>
                  <w:sz w:val="16"/>
                  <w:szCs w:val="16"/>
                </w:rPr>
                <w:t>https://classroom.thenational.academy/lessons/systems-cgvpad</w:t>
              </w:r>
            </w:hyperlink>
            <w:r w:rsidR="00156EC6">
              <w:rPr>
                <w:sz w:val="16"/>
                <w:szCs w:val="16"/>
              </w:rPr>
              <w:t xml:space="preserve"> </w:t>
            </w:r>
          </w:p>
          <w:p w:rsidR="00156EC6" w:rsidRDefault="00156EC6" w:rsidP="00156EC6">
            <w:pPr>
              <w:rPr>
                <w:sz w:val="16"/>
                <w:szCs w:val="16"/>
              </w:rPr>
            </w:pPr>
          </w:p>
          <w:p w:rsidR="00156EC6" w:rsidRPr="00156EC6" w:rsidRDefault="00156EC6" w:rsidP="00156EC6">
            <w:pPr>
              <w:rPr>
                <w:rFonts w:cstheme="minorHAnsi"/>
                <w:sz w:val="16"/>
                <w:szCs w:val="16"/>
              </w:rPr>
            </w:pPr>
            <w:r w:rsidRPr="00156EC6">
              <w:rPr>
                <w:rFonts w:cstheme="minorHAnsi"/>
                <w:color w:val="4B3241"/>
                <w:sz w:val="16"/>
                <w:szCs w:val="16"/>
                <w:shd w:val="clear" w:color="auto" w:fill="FFFFFF"/>
              </w:rPr>
              <w:t>This lesson will introduce you to the concept of a system. You will develop their understanding of components working together to make a whole. You will also explore how digital systems might work and the physical and electronic connections that exist.</w:t>
            </w:r>
          </w:p>
        </w:tc>
      </w:tr>
      <w:tr w:rsidR="008B32B6" w:rsidTr="004475FE">
        <w:trPr>
          <w:cantSplit/>
          <w:trHeight w:val="2703"/>
        </w:trPr>
        <w:tc>
          <w:tcPr>
            <w:tcW w:w="557" w:type="dxa"/>
            <w:textDirection w:val="btLr"/>
          </w:tcPr>
          <w:p w:rsidR="008B32B6" w:rsidRPr="00A86D67" w:rsidRDefault="008B32B6" w:rsidP="008B32B6">
            <w:pPr>
              <w:ind w:left="113" w:right="113"/>
              <w:jc w:val="center"/>
              <w:rPr>
                <w:sz w:val="16"/>
                <w:szCs w:val="16"/>
              </w:rPr>
            </w:pPr>
            <w:r>
              <w:rPr>
                <w:sz w:val="16"/>
                <w:szCs w:val="16"/>
              </w:rPr>
              <w:t>Thurs</w:t>
            </w:r>
          </w:p>
        </w:tc>
        <w:tc>
          <w:tcPr>
            <w:tcW w:w="2812" w:type="dxa"/>
          </w:tcPr>
          <w:p w:rsidR="00302037" w:rsidRPr="00302037" w:rsidRDefault="00302037" w:rsidP="00302037">
            <w:pPr>
              <w:rPr>
                <w:b/>
                <w:sz w:val="16"/>
                <w:szCs w:val="16"/>
                <w:u w:val="single"/>
              </w:rPr>
            </w:pPr>
            <w:r w:rsidRPr="00302037">
              <w:rPr>
                <w:b/>
                <w:sz w:val="16"/>
                <w:szCs w:val="16"/>
                <w:u w:val="single"/>
              </w:rPr>
              <w:t>Literacy Lesson 3 – Word Class</w:t>
            </w:r>
          </w:p>
          <w:p w:rsidR="00302037" w:rsidRDefault="00302037" w:rsidP="00302037">
            <w:pPr>
              <w:rPr>
                <w:sz w:val="16"/>
                <w:szCs w:val="16"/>
              </w:rPr>
            </w:pPr>
          </w:p>
          <w:p w:rsidR="00302037" w:rsidRDefault="00302037" w:rsidP="00302037">
            <w:pPr>
              <w:rPr>
                <w:rFonts w:cstheme="minorHAnsi"/>
                <w:color w:val="4B3241"/>
                <w:sz w:val="16"/>
                <w:szCs w:val="16"/>
                <w:shd w:val="clear" w:color="auto" w:fill="FFFFFF"/>
              </w:rPr>
            </w:pPr>
            <w:r>
              <w:rPr>
                <w:rFonts w:cstheme="minorHAnsi"/>
                <w:color w:val="4B3241"/>
                <w:sz w:val="16"/>
                <w:szCs w:val="16"/>
                <w:shd w:val="clear" w:color="auto" w:fill="FFFFFF"/>
              </w:rPr>
              <w:t>Click on the link below:</w:t>
            </w:r>
          </w:p>
          <w:p w:rsidR="00302037" w:rsidRDefault="000175DE" w:rsidP="00302037">
            <w:pPr>
              <w:rPr>
                <w:sz w:val="16"/>
                <w:szCs w:val="16"/>
              </w:rPr>
            </w:pPr>
            <w:hyperlink r:id="rId19" w:history="1">
              <w:r w:rsidR="00302037" w:rsidRPr="007B660A">
                <w:rPr>
                  <w:rStyle w:val="Hyperlink"/>
                  <w:sz w:val="16"/>
                  <w:szCs w:val="16"/>
                </w:rPr>
                <w:t>https://classroom.thenational.academy/lessons/to-explore-word-class-68tkjc</w:t>
              </w:r>
            </w:hyperlink>
            <w:r w:rsidR="00302037">
              <w:rPr>
                <w:sz w:val="16"/>
                <w:szCs w:val="16"/>
              </w:rPr>
              <w:t xml:space="preserve"> </w:t>
            </w:r>
          </w:p>
          <w:p w:rsidR="00302037" w:rsidRDefault="00302037" w:rsidP="00302037">
            <w:pPr>
              <w:rPr>
                <w:sz w:val="16"/>
                <w:szCs w:val="16"/>
              </w:rPr>
            </w:pPr>
          </w:p>
          <w:p w:rsidR="008B32B6" w:rsidRPr="00302037" w:rsidRDefault="00302037" w:rsidP="00302037">
            <w:pPr>
              <w:rPr>
                <w:rFonts w:cstheme="minorHAnsi"/>
                <w:sz w:val="16"/>
                <w:szCs w:val="16"/>
              </w:rPr>
            </w:pPr>
            <w:r w:rsidRPr="00302037">
              <w:rPr>
                <w:rFonts w:cstheme="minorHAnsi"/>
                <w:color w:val="4B3241"/>
                <w:sz w:val="16"/>
                <w:szCs w:val="16"/>
                <w:shd w:val="clear" w:color="auto" w:fill="FFFFFF"/>
              </w:rPr>
              <w:t>In this lesson, we will explore word class. We will focus on identifying nouns, adjectives, adverbs and verbs in sentences. We then explore what prepositions are and identify these in sentences</w:t>
            </w:r>
          </w:p>
        </w:tc>
        <w:tc>
          <w:tcPr>
            <w:tcW w:w="3260" w:type="dxa"/>
          </w:tcPr>
          <w:p w:rsidR="00BE258D" w:rsidRPr="002A43CF" w:rsidRDefault="00BE258D" w:rsidP="00BE258D">
            <w:pPr>
              <w:rPr>
                <w:rFonts w:cstheme="minorHAnsi"/>
                <w:b/>
                <w:sz w:val="16"/>
                <w:szCs w:val="16"/>
                <w:u w:val="single"/>
              </w:rPr>
            </w:pPr>
            <w:r w:rsidRPr="002A43CF">
              <w:rPr>
                <w:b/>
                <w:sz w:val="16"/>
                <w:szCs w:val="16"/>
                <w:u w:val="single"/>
              </w:rPr>
              <w:t xml:space="preserve">Lesson </w:t>
            </w:r>
            <w:r w:rsidR="00CC77BF" w:rsidRPr="002A43CF">
              <w:rPr>
                <w:b/>
                <w:sz w:val="16"/>
                <w:szCs w:val="16"/>
                <w:u w:val="single"/>
              </w:rPr>
              <w:t>3</w:t>
            </w:r>
            <w:r w:rsidRPr="002A43CF">
              <w:rPr>
                <w:b/>
                <w:sz w:val="16"/>
                <w:szCs w:val="16"/>
                <w:u w:val="single"/>
              </w:rPr>
              <w:t xml:space="preserve"> – </w:t>
            </w:r>
            <w:r w:rsidR="00227273" w:rsidRPr="002A43CF">
              <w:rPr>
                <w:b/>
                <w:sz w:val="16"/>
                <w:szCs w:val="16"/>
                <w:u w:val="single"/>
              </w:rPr>
              <w:t>Multiply 2-digit</w:t>
            </w:r>
            <w:r w:rsidR="002A43CF" w:rsidRPr="002A43CF">
              <w:rPr>
                <w:b/>
                <w:sz w:val="16"/>
                <w:szCs w:val="16"/>
                <w:u w:val="single"/>
              </w:rPr>
              <w:t xml:space="preserve">s </w:t>
            </w:r>
            <w:r w:rsidR="002A43CF">
              <w:rPr>
                <w:b/>
                <w:sz w:val="16"/>
                <w:szCs w:val="16"/>
                <w:u w:val="single"/>
              </w:rPr>
              <w:t>by 2-digits</w:t>
            </w:r>
          </w:p>
          <w:p w:rsidR="00BE258D" w:rsidRPr="002A43CF" w:rsidRDefault="00BE258D" w:rsidP="00BE258D">
            <w:pPr>
              <w:rPr>
                <w:sz w:val="16"/>
                <w:szCs w:val="16"/>
              </w:rPr>
            </w:pPr>
            <w:r w:rsidRPr="002A43CF">
              <w:rPr>
                <w:b/>
                <w:sz w:val="16"/>
                <w:szCs w:val="16"/>
              </w:rPr>
              <w:t>Spring Term</w:t>
            </w:r>
            <w:r w:rsidRPr="002A43CF">
              <w:rPr>
                <w:sz w:val="16"/>
                <w:szCs w:val="16"/>
              </w:rPr>
              <w:t xml:space="preserve"> </w:t>
            </w:r>
            <w:r w:rsidRPr="002A43CF">
              <w:rPr>
                <w:b/>
                <w:sz w:val="16"/>
                <w:szCs w:val="16"/>
              </w:rPr>
              <w:t>Week 1</w:t>
            </w:r>
          </w:p>
          <w:p w:rsidR="00BE258D" w:rsidRDefault="00BE258D" w:rsidP="00BE258D">
            <w:pPr>
              <w:rPr>
                <w:sz w:val="16"/>
                <w:szCs w:val="16"/>
              </w:rPr>
            </w:pPr>
            <w:r w:rsidRPr="002A43CF">
              <w:rPr>
                <w:sz w:val="16"/>
                <w:szCs w:val="16"/>
              </w:rPr>
              <w:t>Click on the following link to watch the lesson presentation:</w:t>
            </w:r>
          </w:p>
          <w:p w:rsidR="002A43CF" w:rsidRPr="002A43CF" w:rsidRDefault="000175DE" w:rsidP="00BE258D">
            <w:pPr>
              <w:rPr>
                <w:sz w:val="16"/>
                <w:szCs w:val="16"/>
              </w:rPr>
            </w:pPr>
            <w:hyperlink r:id="rId20" w:history="1">
              <w:r w:rsidR="002A43CF" w:rsidRPr="001E190C">
                <w:rPr>
                  <w:rStyle w:val="Hyperlink"/>
                  <w:sz w:val="16"/>
                  <w:szCs w:val="16"/>
                </w:rPr>
                <w:t>https://vimeo.com/488553863</w:t>
              </w:r>
            </w:hyperlink>
            <w:r w:rsidR="002A43CF">
              <w:rPr>
                <w:sz w:val="16"/>
                <w:szCs w:val="16"/>
              </w:rPr>
              <w:t xml:space="preserve"> </w:t>
            </w:r>
          </w:p>
          <w:p w:rsidR="00BE258D" w:rsidRPr="002A43CF" w:rsidRDefault="00BE258D" w:rsidP="00BE258D">
            <w:pPr>
              <w:rPr>
                <w:sz w:val="16"/>
                <w:szCs w:val="16"/>
              </w:rPr>
            </w:pPr>
            <w:r w:rsidRPr="002A43CF">
              <w:rPr>
                <w:sz w:val="16"/>
                <w:szCs w:val="16"/>
              </w:rPr>
              <w:t>Complete the worksheet:</w:t>
            </w:r>
          </w:p>
          <w:p w:rsidR="00BE258D" w:rsidRPr="002A43CF" w:rsidRDefault="000175DE" w:rsidP="00BE258D">
            <w:pPr>
              <w:rPr>
                <w:sz w:val="16"/>
                <w:szCs w:val="16"/>
              </w:rPr>
            </w:pPr>
            <w:hyperlink r:id="rId21" w:history="1">
              <w:r w:rsidR="002A43CF" w:rsidRPr="001E190C">
                <w:rPr>
                  <w:rStyle w:val="Hyperlink"/>
                  <w:sz w:val="16"/>
                  <w:szCs w:val="16"/>
                </w:rPr>
                <w:t>https://resources.whiterosemaths.com/wp-content/uploads/2019/11/Y5-Spring-Block-1-WO3-Multiply-2-digits-by-2-digits-2019.pdf</w:t>
              </w:r>
            </w:hyperlink>
            <w:r w:rsidR="002A43CF">
              <w:rPr>
                <w:sz w:val="16"/>
                <w:szCs w:val="16"/>
              </w:rPr>
              <w:t xml:space="preserve"> </w:t>
            </w:r>
          </w:p>
          <w:p w:rsidR="00BE258D" w:rsidRPr="002A43CF" w:rsidRDefault="00BE258D" w:rsidP="00BE258D">
            <w:pPr>
              <w:rPr>
                <w:sz w:val="16"/>
                <w:szCs w:val="16"/>
              </w:rPr>
            </w:pPr>
          </w:p>
          <w:p w:rsidR="00BE258D" w:rsidRPr="002A43CF" w:rsidRDefault="00BE258D" w:rsidP="00BE258D">
            <w:pPr>
              <w:rPr>
                <w:sz w:val="16"/>
                <w:szCs w:val="16"/>
              </w:rPr>
            </w:pPr>
            <w:r w:rsidRPr="002A43CF">
              <w:rPr>
                <w:sz w:val="16"/>
                <w:szCs w:val="16"/>
              </w:rPr>
              <w:t>Mark and correct your answers:</w:t>
            </w:r>
          </w:p>
          <w:p w:rsidR="00BE258D" w:rsidRPr="002A43CF" w:rsidRDefault="000175DE" w:rsidP="002A43CF">
            <w:pPr>
              <w:rPr>
                <w:sz w:val="16"/>
                <w:szCs w:val="16"/>
              </w:rPr>
            </w:pPr>
            <w:hyperlink r:id="rId22" w:history="1">
              <w:r w:rsidR="002A43CF" w:rsidRPr="001E190C">
                <w:rPr>
                  <w:rStyle w:val="Hyperlink"/>
                  <w:sz w:val="16"/>
                  <w:szCs w:val="16"/>
                </w:rPr>
                <w:t>https://resources.whiterosemaths.com/wp-content/uploads/2019/11/Y5-Spring-Block-1-ANS3-Multiply-2-digits-by-2-digits-2019.pdf</w:t>
              </w:r>
            </w:hyperlink>
            <w:r w:rsidR="002A43CF">
              <w:rPr>
                <w:sz w:val="16"/>
                <w:szCs w:val="16"/>
              </w:rPr>
              <w:t xml:space="preserve"> </w:t>
            </w:r>
          </w:p>
          <w:p w:rsidR="008B32B6" w:rsidRPr="00426417" w:rsidRDefault="008B32B6" w:rsidP="00302037">
            <w:pPr>
              <w:rPr>
                <w:sz w:val="16"/>
                <w:szCs w:val="16"/>
              </w:rPr>
            </w:pPr>
          </w:p>
        </w:tc>
        <w:tc>
          <w:tcPr>
            <w:tcW w:w="4053" w:type="dxa"/>
          </w:tcPr>
          <w:p w:rsidR="00156EC6" w:rsidRPr="008505AE" w:rsidRDefault="00156EC6" w:rsidP="000702C2">
            <w:pPr>
              <w:rPr>
                <w:b/>
                <w:sz w:val="16"/>
                <w:szCs w:val="16"/>
                <w:u w:val="single"/>
              </w:rPr>
            </w:pPr>
            <w:r w:rsidRPr="008505AE">
              <w:rPr>
                <w:b/>
                <w:sz w:val="16"/>
                <w:szCs w:val="16"/>
                <w:u w:val="single"/>
              </w:rPr>
              <w:t xml:space="preserve">History – Education </w:t>
            </w:r>
          </w:p>
          <w:p w:rsidR="00156EC6" w:rsidRDefault="00156EC6" w:rsidP="000702C2">
            <w:pPr>
              <w:rPr>
                <w:sz w:val="16"/>
                <w:szCs w:val="16"/>
              </w:rPr>
            </w:pPr>
          </w:p>
          <w:p w:rsidR="00156EC6" w:rsidRPr="008505AE" w:rsidRDefault="00156EC6" w:rsidP="000702C2">
            <w:pPr>
              <w:rPr>
                <w:i/>
                <w:sz w:val="16"/>
                <w:szCs w:val="16"/>
              </w:rPr>
            </w:pPr>
            <w:r w:rsidRPr="008505AE">
              <w:rPr>
                <w:i/>
                <w:sz w:val="16"/>
                <w:szCs w:val="16"/>
              </w:rPr>
              <w:t>During which period of history would you like to go to school?</w:t>
            </w:r>
          </w:p>
          <w:p w:rsidR="00156EC6" w:rsidRDefault="00156EC6" w:rsidP="000702C2">
            <w:pPr>
              <w:rPr>
                <w:sz w:val="16"/>
                <w:szCs w:val="16"/>
              </w:rPr>
            </w:pPr>
          </w:p>
          <w:p w:rsidR="00156EC6" w:rsidRDefault="00156EC6" w:rsidP="000702C2">
            <w:pPr>
              <w:rPr>
                <w:sz w:val="16"/>
                <w:szCs w:val="16"/>
              </w:rPr>
            </w:pPr>
            <w:r>
              <w:rPr>
                <w:sz w:val="16"/>
                <w:szCs w:val="16"/>
              </w:rPr>
              <w:t>Over the next two weeks</w:t>
            </w:r>
            <w:r w:rsidR="008505AE">
              <w:rPr>
                <w:sz w:val="16"/>
                <w:szCs w:val="16"/>
              </w:rPr>
              <w:t>,</w:t>
            </w:r>
            <w:r>
              <w:rPr>
                <w:sz w:val="16"/>
                <w:szCs w:val="16"/>
              </w:rPr>
              <w:t xml:space="preserve"> you will need to research </w:t>
            </w:r>
            <w:r w:rsidR="008505AE">
              <w:rPr>
                <w:sz w:val="16"/>
                <w:szCs w:val="16"/>
              </w:rPr>
              <w:t>schools and education from one of the following periods of history:</w:t>
            </w:r>
          </w:p>
          <w:p w:rsidR="008505AE" w:rsidRDefault="008505AE" w:rsidP="000702C2">
            <w:pPr>
              <w:rPr>
                <w:sz w:val="16"/>
                <w:szCs w:val="16"/>
              </w:rPr>
            </w:pPr>
            <w:r>
              <w:rPr>
                <w:sz w:val="16"/>
                <w:szCs w:val="16"/>
              </w:rPr>
              <w:t>Tudors, Georgians, Victorians, 20</w:t>
            </w:r>
            <w:r w:rsidRPr="008505AE">
              <w:rPr>
                <w:sz w:val="16"/>
                <w:szCs w:val="16"/>
                <w:vertAlign w:val="superscript"/>
              </w:rPr>
              <w:t>th</w:t>
            </w:r>
            <w:r>
              <w:rPr>
                <w:sz w:val="16"/>
                <w:szCs w:val="16"/>
              </w:rPr>
              <w:t xml:space="preserve"> Century before World War II or 20</w:t>
            </w:r>
            <w:r w:rsidRPr="008505AE">
              <w:rPr>
                <w:sz w:val="16"/>
                <w:szCs w:val="16"/>
                <w:vertAlign w:val="superscript"/>
              </w:rPr>
              <w:t>th</w:t>
            </w:r>
            <w:r>
              <w:rPr>
                <w:sz w:val="16"/>
                <w:szCs w:val="16"/>
              </w:rPr>
              <w:t xml:space="preserve"> Century after WWII.</w:t>
            </w:r>
          </w:p>
          <w:p w:rsidR="008505AE" w:rsidRDefault="008505AE" w:rsidP="000702C2">
            <w:pPr>
              <w:rPr>
                <w:sz w:val="16"/>
                <w:szCs w:val="16"/>
              </w:rPr>
            </w:pPr>
          </w:p>
          <w:p w:rsidR="00156EC6" w:rsidRPr="008505AE" w:rsidRDefault="00156EC6" w:rsidP="008505AE">
            <w:pPr>
              <w:rPr>
                <w:rFonts w:cstheme="minorHAnsi"/>
                <w:bCs/>
                <w:sz w:val="16"/>
                <w:szCs w:val="16"/>
              </w:rPr>
            </w:pPr>
            <w:r w:rsidRPr="008505AE">
              <w:rPr>
                <w:rFonts w:cstheme="minorHAnsi"/>
                <w:bCs/>
                <w:sz w:val="16"/>
                <w:szCs w:val="16"/>
              </w:rPr>
              <w:t>Research a typical school day for your chosen historical period.</w:t>
            </w:r>
          </w:p>
          <w:p w:rsidR="00156EC6" w:rsidRPr="00156EC6" w:rsidRDefault="00156EC6" w:rsidP="008505AE">
            <w:pPr>
              <w:rPr>
                <w:rFonts w:cstheme="minorHAnsi"/>
                <w:sz w:val="16"/>
                <w:szCs w:val="16"/>
              </w:rPr>
            </w:pPr>
            <w:r w:rsidRPr="00156EC6">
              <w:rPr>
                <w:rFonts w:cstheme="minorHAnsi"/>
                <w:sz w:val="16"/>
                <w:szCs w:val="16"/>
              </w:rPr>
              <w:t>Try to answer the following questions as well as the questions you would like to ask</w:t>
            </w:r>
            <w:r w:rsidR="008505AE">
              <w:rPr>
                <w:rFonts w:cstheme="minorHAnsi"/>
                <w:sz w:val="16"/>
                <w:szCs w:val="16"/>
              </w:rPr>
              <w:t>:</w:t>
            </w:r>
          </w:p>
          <w:p w:rsidR="00156EC6" w:rsidRPr="00156EC6" w:rsidRDefault="00156EC6" w:rsidP="00156EC6">
            <w:pPr>
              <w:pStyle w:val="ListParagraph"/>
              <w:numPr>
                <w:ilvl w:val="0"/>
                <w:numId w:val="6"/>
              </w:numPr>
              <w:spacing w:after="160" w:line="259" w:lineRule="auto"/>
              <w:rPr>
                <w:rFonts w:cstheme="minorHAnsi"/>
                <w:sz w:val="16"/>
                <w:szCs w:val="16"/>
              </w:rPr>
            </w:pPr>
            <w:r w:rsidRPr="00156EC6">
              <w:rPr>
                <w:rFonts w:cstheme="minorHAnsi"/>
                <w:sz w:val="16"/>
                <w:szCs w:val="16"/>
              </w:rPr>
              <w:t xml:space="preserve">who went to school? </w:t>
            </w:r>
          </w:p>
          <w:p w:rsidR="00156EC6" w:rsidRPr="00156EC6" w:rsidRDefault="00156EC6" w:rsidP="00156EC6">
            <w:pPr>
              <w:pStyle w:val="ListParagraph"/>
              <w:numPr>
                <w:ilvl w:val="0"/>
                <w:numId w:val="6"/>
              </w:numPr>
              <w:spacing w:after="160" w:line="259" w:lineRule="auto"/>
              <w:rPr>
                <w:rFonts w:cstheme="minorHAnsi"/>
                <w:sz w:val="16"/>
                <w:szCs w:val="16"/>
              </w:rPr>
            </w:pPr>
            <w:r w:rsidRPr="00156EC6">
              <w:rPr>
                <w:rFonts w:cstheme="minorHAnsi"/>
                <w:sz w:val="16"/>
                <w:szCs w:val="16"/>
              </w:rPr>
              <w:t xml:space="preserve">did it cost anything? </w:t>
            </w:r>
          </w:p>
          <w:p w:rsidR="00156EC6" w:rsidRPr="00156EC6" w:rsidRDefault="00156EC6" w:rsidP="00156EC6">
            <w:pPr>
              <w:pStyle w:val="ListParagraph"/>
              <w:numPr>
                <w:ilvl w:val="0"/>
                <w:numId w:val="6"/>
              </w:numPr>
              <w:spacing w:after="160" w:line="259" w:lineRule="auto"/>
              <w:rPr>
                <w:rFonts w:cstheme="minorHAnsi"/>
                <w:sz w:val="16"/>
                <w:szCs w:val="16"/>
              </w:rPr>
            </w:pPr>
            <w:r w:rsidRPr="00156EC6">
              <w:rPr>
                <w:rFonts w:cstheme="minorHAnsi"/>
                <w:sz w:val="16"/>
                <w:szCs w:val="16"/>
              </w:rPr>
              <w:t xml:space="preserve">what ages did they go to school? </w:t>
            </w:r>
          </w:p>
          <w:p w:rsidR="00156EC6" w:rsidRPr="00156EC6" w:rsidRDefault="00156EC6" w:rsidP="00156EC6">
            <w:pPr>
              <w:pStyle w:val="ListParagraph"/>
              <w:numPr>
                <w:ilvl w:val="0"/>
                <w:numId w:val="6"/>
              </w:numPr>
              <w:spacing w:after="160" w:line="259" w:lineRule="auto"/>
              <w:rPr>
                <w:rFonts w:cstheme="minorHAnsi"/>
                <w:sz w:val="16"/>
                <w:szCs w:val="16"/>
              </w:rPr>
            </w:pPr>
            <w:r w:rsidRPr="00156EC6">
              <w:rPr>
                <w:rFonts w:cstheme="minorHAnsi"/>
                <w:sz w:val="16"/>
                <w:szCs w:val="16"/>
              </w:rPr>
              <w:t xml:space="preserve">what types of buildings were they in?  </w:t>
            </w:r>
          </w:p>
          <w:p w:rsidR="00156EC6" w:rsidRPr="00156EC6" w:rsidRDefault="00156EC6" w:rsidP="00156EC6">
            <w:pPr>
              <w:pStyle w:val="ListParagraph"/>
              <w:numPr>
                <w:ilvl w:val="0"/>
                <w:numId w:val="6"/>
              </w:numPr>
              <w:spacing w:after="160" w:line="259" w:lineRule="auto"/>
              <w:rPr>
                <w:rFonts w:cstheme="minorHAnsi"/>
                <w:sz w:val="16"/>
                <w:szCs w:val="16"/>
              </w:rPr>
            </w:pPr>
            <w:r w:rsidRPr="00156EC6">
              <w:rPr>
                <w:rFonts w:cstheme="minorHAnsi"/>
                <w:sz w:val="16"/>
                <w:szCs w:val="16"/>
              </w:rPr>
              <w:t xml:space="preserve">did they have to go to school? </w:t>
            </w:r>
          </w:p>
          <w:p w:rsidR="00156EC6" w:rsidRPr="00156EC6" w:rsidRDefault="00156EC6" w:rsidP="00156EC6">
            <w:pPr>
              <w:pStyle w:val="ListParagraph"/>
              <w:numPr>
                <w:ilvl w:val="0"/>
                <w:numId w:val="6"/>
              </w:numPr>
              <w:spacing w:after="160" w:line="259" w:lineRule="auto"/>
              <w:rPr>
                <w:rFonts w:cstheme="minorHAnsi"/>
                <w:sz w:val="16"/>
                <w:szCs w:val="16"/>
              </w:rPr>
            </w:pPr>
            <w:r w:rsidRPr="00156EC6">
              <w:rPr>
                <w:rFonts w:cstheme="minorHAnsi"/>
                <w:sz w:val="16"/>
                <w:szCs w:val="16"/>
              </w:rPr>
              <w:t xml:space="preserve">what were they taught? </w:t>
            </w:r>
          </w:p>
          <w:p w:rsidR="00156EC6" w:rsidRPr="00156EC6" w:rsidRDefault="00156EC6" w:rsidP="00156EC6">
            <w:pPr>
              <w:pStyle w:val="ListParagraph"/>
              <w:numPr>
                <w:ilvl w:val="0"/>
                <w:numId w:val="6"/>
              </w:numPr>
              <w:spacing w:after="160" w:line="259" w:lineRule="auto"/>
              <w:rPr>
                <w:rFonts w:cstheme="minorHAnsi"/>
                <w:sz w:val="16"/>
                <w:szCs w:val="16"/>
              </w:rPr>
            </w:pPr>
            <w:r w:rsidRPr="00156EC6">
              <w:rPr>
                <w:rFonts w:cstheme="minorHAnsi"/>
                <w:sz w:val="16"/>
                <w:szCs w:val="16"/>
              </w:rPr>
              <w:t>were there different types of school?</w:t>
            </w:r>
          </w:p>
          <w:p w:rsidR="00156EC6" w:rsidRPr="00156EC6" w:rsidRDefault="00156EC6" w:rsidP="00156EC6">
            <w:pPr>
              <w:pStyle w:val="ListParagraph"/>
              <w:numPr>
                <w:ilvl w:val="0"/>
                <w:numId w:val="6"/>
              </w:numPr>
              <w:spacing w:after="160" w:line="259" w:lineRule="auto"/>
              <w:rPr>
                <w:rFonts w:cstheme="minorHAnsi"/>
                <w:sz w:val="16"/>
                <w:szCs w:val="16"/>
              </w:rPr>
            </w:pPr>
            <w:r w:rsidRPr="00156EC6">
              <w:rPr>
                <w:rFonts w:cstheme="minorHAnsi"/>
                <w:sz w:val="16"/>
                <w:szCs w:val="16"/>
              </w:rPr>
              <w:t xml:space="preserve">what type of teachers were there? </w:t>
            </w:r>
          </w:p>
          <w:p w:rsidR="00156EC6" w:rsidRPr="00156EC6" w:rsidRDefault="00156EC6" w:rsidP="00156EC6">
            <w:pPr>
              <w:pStyle w:val="ListParagraph"/>
              <w:numPr>
                <w:ilvl w:val="0"/>
                <w:numId w:val="6"/>
              </w:numPr>
              <w:spacing w:after="160" w:line="259" w:lineRule="auto"/>
              <w:rPr>
                <w:rFonts w:cstheme="minorHAnsi"/>
                <w:sz w:val="16"/>
                <w:szCs w:val="16"/>
              </w:rPr>
            </w:pPr>
            <w:r w:rsidRPr="00156EC6">
              <w:rPr>
                <w:rFonts w:cstheme="minorHAnsi"/>
                <w:sz w:val="16"/>
                <w:szCs w:val="16"/>
              </w:rPr>
              <w:t>how were they treated at school?</w:t>
            </w:r>
          </w:p>
          <w:p w:rsidR="00156EC6" w:rsidRPr="00156EC6" w:rsidRDefault="00156EC6" w:rsidP="00156EC6">
            <w:pPr>
              <w:rPr>
                <w:rFonts w:cstheme="minorHAnsi"/>
                <w:sz w:val="16"/>
                <w:szCs w:val="16"/>
              </w:rPr>
            </w:pPr>
            <w:r w:rsidRPr="00156EC6">
              <w:rPr>
                <w:rFonts w:cstheme="minorHAnsi"/>
                <w:sz w:val="16"/>
                <w:szCs w:val="16"/>
              </w:rPr>
              <w:t>You need to think about how you will present your findings.</w:t>
            </w:r>
          </w:p>
          <w:p w:rsidR="00156EC6" w:rsidRPr="001477E0" w:rsidRDefault="00156EC6" w:rsidP="000702C2">
            <w:pPr>
              <w:rPr>
                <w:sz w:val="16"/>
                <w:szCs w:val="16"/>
              </w:rPr>
            </w:pPr>
          </w:p>
        </w:tc>
      </w:tr>
      <w:tr w:rsidR="008B32B6" w:rsidTr="004475FE">
        <w:trPr>
          <w:cantSplit/>
          <w:trHeight w:val="1134"/>
        </w:trPr>
        <w:tc>
          <w:tcPr>
            <w:tcW w:w="557" w:type="dxa"/>
            <w:textDirection w:val="btLr"/>
          </w:tcPr>
          <w:p w:rsidR="008B32B6" w:rsidRPr="00A86D67" w:rsidRDefault="008B32B6" w:rsidP="008B32B6">
            <w:pPr>
              <w:ind w:left="113" w:right="113"/>
              <w:jc w:val="center"/>
              <w:rPr>
                <w:sz w:val="16"/>
                <w:szCs w:val="16"/>
              </w:rPr>
            </w:pPr>
            <w:r>
              <w:rPr>
                <w:sz w:val="16"/>
                <w:szCs w:val="16"/>
              </w:rPr>
              <w:lastRenderedPageBreak/>
              <w:t>Fri</w:t>
            </w:r>
          </w:p>
        </w:tc>
        <w:tc>
          <w:tcPr>
            <w:tcW w:w="2812" w:type="dxa"/>
          </w:tcPr>
          <w:p w:rsidR="00302037" w:rsidRPr="00302037" w:rsidRDefault="00302037" w:rsidP="00BE258D">
            <w:pPr>
              <w:rPr>
                <w:b/>
                <w:sz w:val="16"/>
                <w:szCs w:val="16"/>
                <w:u w:val="single"/>
              </w:rPr>
            </w:pPr>
            <w:r w:rsidRPr="00302037">
              <w:rPr>
                <w:b/>
                <w:sz w:val="16"/>
                <w:szCs w:val="16"/>
                <w:u w:val="single"/>
              </w:rPr>
              <w:t xml:space="preserve">Literacy Lesson 4 </w:t>
            </w:r>
            <w:r>
              <w:rPr>
                <w:b/>
                <w:sz w:val="16"/>
                <w:szCs w:val="16"/>
                <w:u w:val="single"/>
              </w:rPr>
              <w:t>– Analyse Film Clip</w:t>
            </w:r>
          </w:p>
          <w:p w:rsidR="00302037" w:rsidRDefault="00302037" w:rsidP="00302037">
            <w:pPr>
              <w:rPr>
                <w:sz w:val="16"/>
                <w:szCs w:val="16"/>
              </w:rPr>
            </w:pPr>
          </w:p>
          <w:p w:rsidR="00302037" w:rsidRDefault="00302037" w:rsidP="00302037">
            <w:pPr>
              <w:rPr>
                <w:sz w:val="16"/>
                <w:szCs w:val="16"/>
              </w:rPr>
            </w:pPr>
            <w:r>
              <w:rPr>
                <w:sz w:val="16"/>
                <w:szCs w:val="16"/>
              </w:rPr>
              <w:t>Click on the link below:</w:t>
            </w:r>
          </w:p>
          <w:p w:rsidR="00302037" w:rsidRDefault="000175DE" w:rsidP="00302037">
            <w:pPr>
              <w:rPr>
                <w:sz w:val="16"/>
                <w:szCs w:val="16"/>
              </w:rPr>
            </w:pPr>
            <w:hyperlink r:id="rId23" w:history="1">
              <w:r w:rsidR="00302037" w:rsidRPr="007B660A">
                <w:rPr>
                  <w:rStyle w:val="Hyperlink"/>
                  <w:sz w:val="16"/>
                  <w:szCs w:val="16"/>
                </w:rPr>
                <w:t>https://classroom.thenational.academy/lessons/to-analyse-a-film-clip-and-generate-vocabulary-6nh3gr</w:t>
              </w:r>
            </w:hyperlink>
            <w:r w:rsidR="00302037">
              <w:rPr>
                <w:sz w:val="16"/>
                <w:szCs w:val="16"/>
              </w:rPr>
              <w:t xml:space="preserve"> </w:t>
            </w:r>
          </w:p>
          <w:p w:rsidR="00302037" w:rsidRDefault="00302037" w:rsidP="00302037">
            <w:pPr>
              <w:rPr>
                <w:sz w:val="16"/>
                <w:szCs w:val="16"/>
              </w:rPr>
            </w:pPr>
          </w:p>
          <w:p w:rsidR="008B32B6" w:rsidRPr="00302037" w:rsidRDefault="00302037" w:rsidP="00302037">
            <w:pPr>
              <w:rPr>
                <w:rFonts w:cstheme="minorHAnsi"/>
                <w:sz w:val="16"/>
                <w:szCs w:val="16"/>
              </w:rPr>
            </w:pPr>
            <w:r w:rsidRPr="00302037">
              <w:rPr>
                <w:rFonts w:cstheme="minorHAnsi"/>
                <w:color w:val="4B3241"/>
                <w:sz w:val="16"/>
                <w:szCs w:val="16"/>
                <w:shd w:val="clear" w:color="auto" w:fill="FFFFFF"/>
              </w:rPr>
              <w:t>In this lesson, we will watch and analyse the opening clip to a film version of Oliver Twist. We will generate nouns and adjectives to describe the setting and characters and verbs and adverbs to describe the action. Finally, we will use our new vocabulary to help us write sentences</w:t>
            </w:r>
            <w:r>
              <w:rPr>
                <w:rFonts w:cstheme="minorHAnsi"/>
                <w:color w:val="4B3241"/>
                <w:sz w:val="16"/>
                <w:szCs w:val="16"/>
                <w:shd w:val="clear" w:color="auto" w:fill="FFFFFF"/>
              </w:rPr>
              <w:t>.</w:t>
            </w:r>
          </w:p>
        </w:tc>
        <w:tc>
          <w:tcPr>
            <w:tcW w:w="3260" w:type="dxa"/>
          </w:tcPr>
          <w:p w:rsidR="00BE258D" w:rsidRPr="002A43CF" w:rsidRDefault="00BE258D" w:rsidP="00BE258D">
            <w:pPr>
              <w:rPr>
                <w:rFonts w:cstheme="minorHAnsi"/>
                <w:b/>
                <w:sz w:val="16"/>
                <w:szCs w:val="16"/>
                <w:u w:val="single"/>
              </w:rPr>
            </w:pPr>
            <w:r w:rsidRPr="002A43CF">
              <w:rPr>
                <w:b/>
                <w:sz w:val="16"/>
                <w:szCs w:val="16"/>
                <w:u w:val="single"/>
              </w:rPr>
              <w:t xml:space="preserve">Lesson </w:t>
            </w:r>
            <w:r w:rsidR="00CC77BF" w:rsidRPr="002A43CF">
              <w:rPr>
                <w:b/>
                <w:sz w:val="16"/>
                <w:szCs w:val="16"/>
                <w:u w:val="single"/>
              </w:rPr>
              <w:t>4</w:t>
            </w:r>
            <w:r w:rsidRPr="002A43CF">
              <w:rPr>
                <w:b/>
                <w:sz w:val="16"/>
                <w:szCs w:val="16"/>
                <w:u w:val="single"/>
              </w:rPr>
              <w:t xml:space="preserve"> – </w:t>
            </w:r>
            <w:r w:rsidR="00302037">
              <w:rPr>
                <w:b/>
                <w:sz w:val="16"/>
                <w:szCs w:val="16"/>
                <w:u w:val="single"/>
              </w:rPr>
              <w:t>3 digits by 2-digits</w:t>
            </w:r>
          </w:p>
          <w:p w:rsidR="00BE258D" w:rsidRPr="002A43CF" w:rsidRDefault="00BE258D" w:rsidP="00BE258D">
            <w:pPr>
              <w:rPr>
                <w:sz w:val="16"/>
                <w:szCs w:val="16"/>
              </w:rPr>
            </w:pPr>
            <w:r w:rsidRPr="002A43CF">
              <w:rPr>
                <w:b/>
                <w:sz w:val="16"/>
                <w:szCs w:val="16"/>
              </w:rPr>
              <w:t>Spring Term</w:t>
            </w:r>
            <w:r w:rsidRPr="002A43CF">
              <w:rPr>
                <w:sz w:val="16"/>
                <w:szCs w:val="16"/>
              </w:rPr>
              <w:t xml:space="preserve"> </w:t>
            </w:r>
            <w:r w:rsidRPr="002A43CF">
              <w:rPr>
                <w:b/>
                <w:sz w:val="16"/>
                <w:szCs w:val="16"/>
              </w:rPr>
              <w:t>Week 1</w:t>
            </w:r>
          </w:p>
          <w:p w:rsidR="00BE258D" w:rsidRDefault="00BE258D" w:rsidP="00BE258D">
            <w:pPr>
              <w:rPr>
                <w:sz w:val="16"/>
                <w:szCs w:val="16"/>
              </w:rPr>
            </w:pPr>
            <w:r w:rsidRPr="002A43CF">
              <w:rPr>
                <w:sz w:val="16"/>
                <w:szCs w:val="16"/>
              </w:rPr>
              <w:t>Click on the following link to watch the lesson presentation:</w:t>
            </w:r>
          </w:p>
          <w:p w:rsidR="002A43CF" w:rsidRPr="002A43CF" w:rsidRDefault="000175DE" w:rsidP="00BE258D">
            <w:pPr>
              <w:rPr>
                <w:sz w:val="16"/>
                <w:szCs w:val="16"/>
              </w:rPr>
            </w:pPr>
            <w:hyperlink r:id="rId24" w:history="1">
              <w:r w:rsidR="002A43CF" w:rsidRPr="001E190C">
                <w:rPr>
                  <w:rStyle w:val="Hyperlink"/>
                  <w:sz w:val="16"/>
                  <w:szCs w:val="16"/>
                </w:rPr>
                <w:t>https://vimeo.com/488555095</w:t>
              </w:r>
            </w:hyperlink>
            <w:r w:rsidR="002A43CF">
              <w:rPr>
                <w:sz w:val="16"/>
                <w:szCs w:val="16"/>
              </w:rPr>
              <w:t xml:space="preserve"> </w:t>
            </w:r>
          </w:p>
          <w:p w:rsidR="00BE258D" w:rsidRDefault="00BE258D" w:rsidP="00BE258D">
            <w:pPr>
              <w:rPr>
                <w:sz w:val="16"/>
                <w:szCs w:val="16"/>
              </w:rPr>
            </w:pPr>
            <w:r w:rsidRPr="002A43CF">
              <w:rPr>
                <w:sz w:val="16"/>
                <w:szCs w:val="16"/>
              </w:rPr>
              <w:t>Complete the worksheet:</w:t>
            </w:r>
          </w:p>
          <w:p w:rsidR="002A43CF" w:rsidRPr="002A43CF" w:rsidRDefault="000175DE" w:rsidP="00BE258D">
            <w:pPr>
              <w:rPr>
                <w:sz w:val="16"/>
                <w:szCs w:val="16"/>
              </w:rPr>
            </w:pPr>
            <w:hyperlink r:id="rId25" w:history="1">
              <w:r w:rsidR="002A43CF" w:rsidRPr="001E190C">
                <w:rPr>
                  <w:rStyle w:val="Hyperlink"/>
                  <w:sz w:val="16"/>
                  <w:szCs w:val="16"/>
                </w:rPr>
                <w:t>https://resources.whiterosemaths.com/wp-content/uploads/2019/11/Y5-Spring-Block-1-WO4-Multiply-3-digits-by-2-digits-2019.pdf</w:t>
              </w:r>
            </w:hyperlink>
            <w:r w:rsidR="002A43CF">
              <w:rPr>
                <w:sz w:val="16"/>
                <w:szCs w:val="16"/>
              </w:rPr>
              <w:t xml:space="preserve"> </w:t>
            </w:r>
          </w:p>
          <w:p w:rsidR="00BE258D" w:rsidRPr="002A43CF" w:rsidRDefault="00BE258D" w:rsidP="00BE258D">
            <w:pPr>
              <w:rPr>
                <w:sz w:val="16"/>
                <w:szCs w:val="16"/>
              </w:rPr>
            </w:pPr>
            <w:r w:rsidRPr="002A43CF">
              <w:rPr>
                <w:sz w:val="16"/>
                <w:szCs w:val="16"/>
              </w:rPr>
              <w:t>Mark and correct your answers:</w:t>
            </w:r>
          </w:p>
          <w:p w:rsidR="00BE258D" w:rsidRPr="002A43CF" w:rsidRDefault="002A43CF" w:rsidP="002A43CF">
            <w:pPr>
              <w:rPr>
                <w:sz w:val="16"/>
                <w:szCs w:val="16"/>
              </w:rPr>
            </w:pPr>
            <w:r w:rsidRPr="002A43CF">
              <w:rPr>
                <w:sz w:val="16"/>
                <w:szCs w:val="16"/>
              </w:rPr>
              <w:t xml:space="preserve"> </w:t>
            </w:r>
            <w:hyperlink r:id="rId26" w:history="1">
              <w:r w:rsidRPr="001E190C">
                <w:rPr>
                  <w:rStyle w:val="Hyperlink"/>
                  <w:sz w:val="16"/>
                  <w:szCs w:val="16"/>
                </w:rPr>
                <w:t>https://resources.whiterosemaths.com/wp-content/uploads/2019/11/Y5-Spring-Block-1-ANS4-Multiply-3-digits-by-2-digits-2019.pdf</w:t>
              </w:r>
            </w:hyperlink>
            <w:r>
              <w:rPr>
                <w:sz w:val="16"/>
                <w:szCs w:val="16"/>
              </w:rPr>
              <w:t xml:space="preserve"> </w:t>
            </w:r>
          </w:p>
          <w:p w:rsidR="00BE258D" w:rsidRDefault="00BE258D" w:rsidP="00BE258D">
            <w:pPr>
              <w:jc w:val="center"/>
              <w:rPr>
                <w:sz w:val="16"/>
                <w:szCs w:val="16"/>
              </w:rPr>
            </w:pPr>
          </w:p>
          <w:p w:rsidR="00BE258D" w:rsidRDefault="00BE258D" w:rsidP="00BE258D">
            <w:pPr>
              <w:jc w:val="center"/>
              <w:rPr>
                <w:sz w:val="16"/>
                <w:szCs w:val="16"/>
              </w:rPr>
            </w:pPr>
          </w:p>
          <w:p w:rsidR="008B32B6" w:rsidRDefault="008B32B6" w:rsidP="00BE258D">
            <w:pPr>
              <w:rPr>
                <w:sz w:val="16"/>
                <w:szCs w:val="16"/>
              </w:rPr>
            </w:pPr>
          </w:p>
          <w:p w:rsidR="008B32B6" w:rsidRDefault="008B32B6" w:rsidP="008B32B6">
            <w:pPr>
              <w:rPr>
                <w:sz w:val="16"/>
                <w:szCs w:val="16"/>
              </w:rPr>
            </w:pPr>
          </w:p>
          <w:p w:rsidR="008B32B6" w:rsidRDefault="008B32B6" w:rsidP="008B32B6">
            <w:pPr>
              <w:rPr>
                <w:sz w:val="16"/>
                <w:szCs w:val="16"/>
              </w:rPr>
            </w:pPr>
          </w:p>
          <w:p w:rsidR="008B32B6" w:rsidRDefault="008B32B6" w:rsidP="008B32B6">
            <w:pPr>
              <w:jc w:val="center"/>
              <w:rPr>
                <w:sz w:val="16"/>
                <w:szCs w:val="16"/>
              </w:rPr>
            </w:pPr>
          </w:p>
          <w:p w:rsidR="008B32B6" w:rsidRDefault="008B32B6" w:rsidP="008B32B6">
            <w:pPr>
              <w:rPr>
                <w:sz w:val="16"/>
                <w:szCs w:val="16"/>
              </w:rPr>
            </w:pPr>
          </w:p>
          <w:p w:rsidR="008B32B6" w:rsidRPr="00426417" w:rsidRDefault="008B32B6" w:rsidP="008B32B6">
            <w:pPr>
              <w:jc w:val="center"/>
              <w:rPr>
                <w:sz w:val="16"/>
                <w:szCs w:val="16"/>
              </w:rPr>
            </w:pPr>
          </w:p>
        </w:tc>
        <w:tc>
          <w:tcPr>
            <w:tcW w:w="4053" w:type="dxa"/>
          </w:tcPr>
          <w:p w:rsidR="006A7DAE" w:rsidRPr="006A7DAE" w:rsidRDefault="006A7DAE" w:rsidP="006A7DAE">
            <w:pPr>
              <w:rPr>
                <w:b/>
                <w:sz w:val="16"/>
                <w:szCs w:val="16"/>
                <w:u w:val="single"/>
              </w:rPr>
            </w:pPr>
            <w:bookmarkStart w:id="1" w:name="_GoBack"/>
            <w:r w:rsidRPr="006A7DAE">
              <w:rPr>
                <w:b/>
                <w:sz w:val="16"/>
                <w:szCs w:val="16"/>
                <w:u w:val="single"/>
              </w:rPr>
              <w:t>RE – What did Jesus teach people about the Kingdom of God?</w:t>
            </w:r>
          </w:p>
          <w:bookmarkEnd w:id="1"/>
          <w:p w:rsidR="006A7DAE" w:rsidRDefault="006A7DAE" w:rsidP="006A7DAE">
            <w:pPr>
              <w:rPr>
                <w:sz w:val="16"/>
                <w:szCs w:val="16"/>
                <w:u w:val="single"/>
              </w:rPr>
            </w:pPr>
          </w:p>
          <w:p w:rsidR="006A7DAE" w:rsidRPr="006A7DAE" w:rsidRDefault="006A7DAE" w:rsidP="006A7DAE">
            <w:pPr>
              <w:rPr>
                <w:b/>
                <w:sz w:val="16"/>
                <w:szCs w:val="16"/>
                <w:u w:val="single"/>
              </w:rPr>
            </w:pPr>
            <w:r w:rsidRPr="006A7DAE">
              <w:rPr>
                <w:b/>
                <w:sz w:val="16"/>
                <w:szCs w:val="16"/>
                <w:u w:val="single"/>
              </w:rPr>
              <w:t>Lesson 1 – Who was Jesus?</w:t>
            </w:r>
          </w:p>
          <w:p w:rsidR="008B32B6" w:rsidRDefault="000175DE" w:rsidP="006A7DAE">
            <w:pPr>
              <w:rPr>
                <w:sz w:val="16"/>
                <w:szCs w:val="16"/>
              </w:rPr>
            </w:pPr>
            <w:hyperlink r:id="rId27" w:history="1">
              <w:r w:rsidR="006A7DAE" w:rsidRPr="007B660A">
                <w:rPr>
                  <w:rStyle w:val="Hyperlink"/>
                  <w:sz w:val="16"/>
                  <w:szCs w:val="16"/>
                </w:rPr>
                <w:t>https://classroom.thenational.academy/lessons/who-was-jesus-6mv66c</w:t>
              </w:r>
            </w:hyperlink>
          </w:p>
          <w:p w:rsidR="006A7DAE" w:rsidRDefault="006A7DAE" w:rsidP="006A7DAE">
            <w:pPr>
              <w:rPr>
                <w:sz w:val="16"/>
                <w:szCs w:val="16"/>
              </w:rPr>
            </w:pPr>
          </w:p>
          <w:p w:rsidR="006A7DAE" w:rsidRPr="006A7DAE" w:rsidRDefault="006A7DAE" w:rsidP="006A7DAE">
            <w:pPr>
              <w:rPr>
                <w:rFonts w:cstheme="minorHAnsi"/>
                <w:sz w:val="16"/>
                <w:szCs w:val="16"/>
              </w:rPr>
            </w:pPr>
            <w:r w:rsidRPr="006A7DAE">
              <w:rPr>
                <w:rFonts w:cstheme="minorHAnsi"/>
                <w:color w:val="4B3241"/>
                <w:sz w:val="16"/>
                <w:szCs w:val="16"/>
                <w:shd w:val="clear" w:color="auto" w:fill="FFFFFF"/>
              </w:rPr>
              <w:t>In this lesson you will be learning about the life, teachings and death of Jesus. You will need a piece of paper and a pencil for this lesson.</w:t>
            </w:r>
          </w:p>
        </w:tc>
      </w:tr>
    </w:tbl>
    <w:bookmarkEnd w:id="0"/>
    <w:p w:rsidR="00F55FBB" w:rsidRDefault="00F55FBB" w:rsidP="008B32B6">
      <w:r>
        <w:t xml:space="preserve"> </w:t>
      </w:r>
    </w:p>
    <w:p w:rsidR="004151E4" w:rsidRDefault="004151E4" w:rsidP="008B32B6"/>
    <w:p w:rsidR="004151E4" w:rsidRDefault="004151E4" w:rsidP="008B32B6"/>
    <w:p w:rsidR="004151E4" w:rsidRDefault="004151E4" w:rsidP="008B32B6"/>
    <w:p w:rsidR="004151E4" w:rsidRDefault="004151E4" w:rsidP="008B32B6"/>
    <w:p w:rsidR="004151E4" w:rsidRDefault="004151E4" w:rsidP="008B32B6"/>
    <w:p w:rsidR="004151E4" w:rsidRDefault="004151E4" w:rsidP="008B32B6"/>
    <w:p w:rsidR="004151E4" w:rsidRDefault="004151E4" w:rsidP="008B32B6"/>
    <w:p w:rsidR="004151E4" w:rsidRDefault="004151E4" w:rsidP="008B32B6"/>
    <w:p w:rsidR="004151E4" w:rsidRDefault="004151E4" w:rsidP="008B32B6"/>
    <w:p w:rsidR="004151E4" w:rsidRDefault="004151E4" w:rsidP="008B32B6"/>
    <w:p w:rsidR="004151E4" w:rsidRDefault="004151E4" w:rsidP="008B32B6"/>
    <w:p w:rsidR="004151E4" w:rsidRDefault="004151E4" w:rsidP="008B32B6"/>
    <w:p w:rsidR="004151E4" w:rsidRDefault="004151E4" w:rsidP="008B32B6"/>
    <w:p w:rsidR="004151E4" w:rsidRDefault="004151E4" w:rsidP="008B32B6"/>
    <w:p w:rsidR="004151E4" w:rsidRDefault="004151E4" w:rsidP="008B32B6"/>
    <w:p w:rsidR="004151E4" w:rsidRDefault="004151E4" w:rsidP="008B32B6"/>
    <w:p w:rsidR="004151E4" w:rsidRDefault="004151E4" w:rsidP="008B32B6"/>
    <w:p w:rsidR="004151E4" w:rsidRDefault="004151E4" w:rsidP="008B32B6"/>
    <w:p w:rsidR="004151E4" w:rsidRDefault="004151E4" w:rsidP="008B32B6"/>
    <w:p w:rsidR="004151E4" w:rsidRDefault="004151E4" w:rsidP="008B32B6"/>
    <w:p w:rsidR="004151E4" w:rsidRDefault="004151E4" w:rsidP="008B32B6"/>
    <w:p w:rsidR="004151E4" w:rsidRDefault="004151E4" w:rsidP="008B32B6"/>
    <w:p w:rsidR="004151E4" w:rsidRDefault="004151E4" w:rsidP="008B32B6"/>
    <w:p w:rsidR="004151E4" w:rsidRDefault="004151E4" w:rsidP="008B32B6"/>
    <w:sectPr w:rsidR="004151E4" w:rsidSect="00163FA7">
      <w:headerReference w:type="default" r:id="rId2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5FE" w:rsidRDefault="004475FE" w:rsidP="007127C1">
      <w:pPr>
        <w:spacing w:after="0" w:line="240" w:lineRule="auto"/>
      </w:pPr>
      <w:r>
        <w:separator/>
      </w:r>
    </w:p>
  </w:endnote>
  <w:endnote w:type="continuationSeparator" w:id="0">
    <w:p w:rsidR="004475FE" w:rsidRDefault="004475FE" w:rsidP="00712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5FE" w:rsidRDefault="004475FE" w:rsidP="007127C1">
      <w:pPr>
        <w:spacing w:after="0" w:line="240" w:lineRule="auto"/>
      </w:pPr>
      <w:r>
        <w:separator/>
      </w:r>
    </w:p>
  </w:footnote>
  <w:footnote w:type="continuationSeparator" w:id="0">
    <w:p w:rsidR="004475FE" w:rsidRDefault="004475FE" w:rsidP="00712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5FE" w:rsidRPr="005A049C" w:rsidRDefault="004475FE" w:rsidP="007127C1">
    <w:bookmarkStart w:id="2" w:name="_Hlk60652044"/>
    <w:r>
      <w:rPr>
        <w:b/>
        <w:u w:val="single"/>
      </w:rPr>
      <w:t>Year 5</w:t>
    </w:r>
    <w:r>
      <w:tab/>
    </w:r>
    <w:r>
      <w:tab/>
    </w:r>
    <w:r>
      <w:tab/>
    </w:r>
    <w:r>
      <w:tab/>
    </w:r>
    <w:r>
      <w:tab/>
    </w:r>
    <w:r>
      <w:tab/>
    </w:r>
    <w:r>
      <w:tab/>
    </w:r>
    <w:r>
      <w:tab/>
    </w:r>
    <w:r>
      <w:tab/>
    </w:r>
    <w:r>
      <w:tab/>
    </w:r>
    <w:r>
      <w:tab/>
    </w:r>
    <w:r w:rsidR="007B18FA">
      <w:rPr>
        <w:b/>
      </w:rPr>
      <w:t xml:space="preserve">Week </w:t>
    </w:r>
    <w:r w:rsidR="00BE258D">
      <w:rPr>
        <w:b/>
      </w:rPr>
      <w:t>1</w:t>
    </w:r>
    <w:r w:rsidR="007B18FA">
      <w:rPr>
        <w:b/>
      </w:rPr>
      <w:t xml:space="preserve"> </w:t>
    </w:r>
    <w:r w:rsidRPr="005A049C">
      <w:rPr>
        <w:b/>
      </w:rPr>
      <w:t xml:space="preserve">- W/C </w:t>
    </w:r>
    <w:r w:rsidR="00BE258D">
      <w:rPr>
        <w:b/>
      </w:rPr>
      <w:t>04/01/2021</w:t>
    </w:r>
    <w:bookmarkEnd w:id="2"/>
  </w:p>
  <w:p w:rsidR="004475FE" w:rsidRDefault="004475FE">
    <w:pPr>
      <w:pStyle w:val="Header"/>
    </w:pPr>
  </w:p>
  <w:p w:rsidR="004475FE" w:rsidRDefault="00447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C72C9"/>
    <w:multiLevelType w:val="hybridMultilevel"/>
    <w:tmpl w:val="A7DA07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AE52B8D"/>
    <w:multiLevelType w:val="hybridMultilevel"/>
    <w:tmpl w:val="16CC161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DFA643C"/>
    <w:multiLevelType w:val="hybridMultilevel"/>
    <w:tmpl w:val="254E9850"/>
    <w:lvl w:ilvl="0" w:tplc="55AADBD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56398C"/>
    <w:multiLevelType w:val="hybridMultilevel"/>
    <w:tmpl w:val="E110A520"/>
    <w:lvl w:ilvl="0" w:tplc="2CFC06E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D10773"/>
    <w:multiLevelType w:val="hybridMultilevel"/>
    <w:tmpl w:val="CC94C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09633C"/>
    <w:multiLevelType w:val="hybridMultilevel"/>
    <w:tmpl w:val="6FB0218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FA7"/>
    <w:rsid w:val="00005E3C"/>
    <w:rsid w:val="000175DE"/>
    <w:rsid w:val="00023516"/>
    <w:rsid w:val="0003687B"/>
    <w:rsid w:val="0005144F"/>
    <w:rsid w:val="000702C2"/>
    <w:rsid w:val="00086C13"/>
    <w:rsid w:val="000A16FB"/>
    <w:rsid w:val="000D5BD9"/>
    <w:rsid w:val="000F35A9"/>
    <w:rsid w:val="00136419"/>
    <w:rsid w:val="00151E95"/>
    <w:rsid w:val="00156EC6"/>
    <w:rsid w:val="00163FA7"/>
    <w:rsid w:val="0016501C"/>
    <w:rsid w:val="00173476"/>
    <w:rsid w:val="001B6216"/>
    <w:rsid w:val="001E2A76"/>
    <w:rsid w:val="001E7176"/>
    <w:rsid w:val="00213D6D"/>
    <w:rsid w:val="0021516E"/>
    <w:rsid w:val="00227273"/>
    <w:rsid w:val="002379BB"/>
    <w:rsid w:val="00241BA5"/>
    <w:rsid w:val="0027320B"/>
    <w:rsid w:val="00273B90"/>
    <w:rsid w:val="002A43CF"/>
    <w:rsid w:val="002A4E73"/>
    <w:rsid w:val="002C18B0"/>
    <w:rsid w:val="002C1C94"/>
    <w:rsid w:val="00302037"/>
    <w:rsid w:val="003072CC"/>
    <w:rsid w:val="003175BA"/>
    <w:rsid w:val="00361669"/>
    <w:rsid w:val="00396ACC"/>
    <w:rsid w:val="003D5254"/>
    <w:rsid w:val="003E160E"/>
    <w:rsid w:val="003E580E"/>
    <w:rsid w:val="003F05DA"/>
    <w:rsid w:val="003F5F20"/>
    <w:rsid w:val="003F7DDA"/>
    <w:rsid w:val="00413FC3"/>
    <w:rsid w:val="00414ACC"/>
    <w:rsid w:val="004151E4"/>
    <w:rsid w:val="004475FE"/>
    <w:rsid w:val="004A10D3"/>
    <w:rsid w:val="005044BA"/>
    <w:rsid w:val="00510266"/>
    <w:rsid w:val="005137E2"/>
    <w:rsid w:val="00515EEA"/>
    <w:rsid w:val="00517261"/>
    <w:rsid w:val="00527CF1"/>
    <w:rsid w:val="00543429"/>
    <w:rsid w:val="00556AEC"/>
    <w:rsid w:val="005B039E"/>
    <w:rsid w:val="005C323E"/>
    <w:rsid w:val="005C3C35"/>
    <w:rsid w:val="006054EE"/>
    <w:rsid w:val="00612D58"/>
    <w:rsid w:val="00617640"/>
    <w:rsid w:val="00650B79"/>
    <w:rsid w:val="00674EE5"/>
    <w:rsid w:val="0069793A"/>
    <w:rsid w:val="006A7DAE"/>
    <w:rsid w:val="006B27DF"/>
    <w:rsid w:val="006B56FE"/>
    <w:rsid w:val="006C1F06"/>
    <w:rsid w:val="006D4ED0"/>
    <w:rsid w:val="007127C1"/>
    <w:rsid w:val="007420FA"/>
    <w:rsid w:val="00751027"/>
    <w:rsid w:val="007B18FA"/>
    <w:rsid w:val="007D086A"/>
    <w:rsid w:val="007D7404"/>
    <w:rsid w:val="007E2F68"/>
    <w:rsid w:val="007E3295"/>
    <w:rsid w:val="00805216"/>
    <w:rsid w:val="008311E6"/>
    <w:rsid w:val="00837411"/>
    <w:rsid w:val="008505AE"/>
    <w:rsid w:val="00853849"/>
    <w:rsid w:val="00871473"/>
    <w:rsid w:val="0087553B"/>
    <w:rsid w:val="008A4D16"/>
    <w:rsid w:val="008B32B6"/>
    <w:rsid w:val="008E0BAC"/>
    <w:rsid w:val="008E1EFA"/>
    <w:rsid w:val="00905164"/>
    <w:rsid w:val="00915772"/>
    <w:rsid w:val="00922018"/>
    <w:rsid w:val="009240E3"/>
    <w:rsid w:val="009331AC"/>
    <w:rsid w:val="00985740"/>
    <w:rsid w:val="009C1599"/>
    <w:rsid w:val="009C7373"/>
    <w:rsid w:val="009E18F1"/>
    <w:rsid w:val="009F67F0"/>
    <w:rsid w:val="00A16DC8"/>
    <w:rsid w:val="00A22DEE"/>
    <w:rsid w:val="00A245DE"/>
    <w:rsid w:val="00A259CC"/>
    <w:rsid w:val="00A304D2"/>
    <w:rsid w:val="00A505EC"/>
    <w:rsid w:val="00A82662"/>
    <w:rsid w:val="00AB5EDC"/>
    <w:rsid w:val="00AD31FF"/>
    <w:rsid w:val="00AE204D"/>
    <w:rsid w:val="00AF2313"/>
    <w:rsid w:val="00B112A1"/>
    <w:rsid w:val="00B13C9D"/>
    <w:rsid w:val="00B3104E"/>
    <w:rsid w:val="00B77C38"/>
    <w:rsid w:val="00B923F5"/>
    <w:rsid w:val="00B926C0"/>
    <w:rsid w:val="00B937B7"/>
    <w:rsid w:val="00BA32F5"/>
    <w:rsid w:val="00BA3AB0"/>
    <w:rsid w:val="00BE258D"/>
    <w:rsid w:val="00BF71F3"/>
    <w:rsid w:val="00C06D6A"/>
    <w:rsid w:val="00C22C9F"/>
    <w:rsid w:val="00C23059"/>
    <w:rsid w:val="00C239D3"/>
    <w:rsid w:val="00C26032"/>
    <w:rsid w:val="00C420AC"/>
    <w:rsid w:val="00C42730"/>
    <w:rsid w:val="00C438DE"/>
    <w:rsid w:val="00C5184C"/>
    <w:rsid w:val="00C51FE9"/>
    <w:rsid w:val="00C6264B"/>
    <w:rsid w:val="00C75135"/>
    <w:rsid w:val="00C76E63"/>
    <w:rsid w:val="00CA4B52"/>
    <w:rsid w:val="00CB2158"/>
    <w:rsid w:val="00CC2472"/>
    <w:rsid w:val="00CC77BF"/>
    <w:rsid w:val="00CE5A32"/>
    <w:rsid w:val="00CF5AAA"/>
    <w:rsid w:val="00D0043E"/>
    <w:rsid w:val="00D111C9"/>
    <w:rsid w:val="00D169AB"/>
    <w:rsid w:val="00D26194"/>
    <w:rsid w:val="00D3148A"/>
    <w:rsid w:val="00D33850"/>
    <w:rsid w:val="00D517E3"/>
    <w:rsid w:val="00D6392A"/>
    <w:rsid w:val="00D920FA"/>
    <w:rsid w:val="00DA4640"/>
    <w:rsid w:val="00DF609D"/>
    <w:rsid w:val="00E519FD"/>
    <w:rsid w:val="00E864F6"/>
    <w:rsid w:val="00EB3583"/>
    <w:rsid w:val="00ED23CC"/>
    <w:rsid w:val="00EE64ED"/>
    <w:rsid w:val="00EF1973"/>
    <w:rsid w:val="00F10EBC"/>
    <w:rsid w:val="00F2211F"/>
    <w:rsid w:val="00F26F1A"/>
    <w:rsid w:val="00F55FBB"/>
    <w:rsid w:val="00F74637"/>
    <w:rsid w:val="00F749C5"/>
    <w:rsid w:val="00F96DBA"/>
    <w:rsid w:val="00FB6537"/>
    <w:rsid w:val="00FB7A8D"/>
    <w:rsid w:val="00FD3C44"/>
    <w:rsid w:val="00FD4A55"/>
    <w:rsid w:val="00FF54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8157E11-A1D0-4918-A492-F2711FFB4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F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3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3FA7"/>
    <w:rPr>
      <w:color w:val="0000FF"/>
      <w:u w:val="single"/>
    </w:rPr>
  </w:style>
  <w:style w:type="paragraph" w:styleId="NoSpacing">
    <w:name w:val="No Spacing"/>
    <w:uiPriority w:val="1"/>
    <w:qFormat/>
    <w:rsid w:val="00163FA7"/>
    <w:pPr>
      <w:spacing w:after="0" w:line="240" w:lineRule="auto"/>
    </w:pPr>
  </w:style>
  <w:style w:type="paragraph" w:styleId="BalloonText">
    <w:name w:val="Balloon Text"/>
    <w:basedOn w:val="Normal"/>
    <w:link w:val="BalloonTextChar"/>
    <w:uiPriority w:val="99"/>
    <w:semiHidden/>
    <w:unhideWhenUsed/>
    <w:rsid w:val="00163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FA7"/>
    <w:rPr>
      <w:rFonts w:ascii="Tahoma" w:hAnsi="Tahoma" w:cs="Tahoma"/>
      <w:sz w:val="16"/>
      <w:szCs w:val="16"/>
    </w:rPr>
  </w:style>
  <w:style w:type="character" w:styleId="FollowedHyperlink">
    <w:name w:val="FollowedHyperlink"/>
    <w:basedOn w:val="DefaultParagraphFont"/>
    <w:uiPriority w:val="99"/>
    <w:semiHidden/>
    <w:unhideWhenUsed/>
    <w:rsid w:val="007127C1"/>
    <w:rPr>
      <w:color w:val="800080" w:themeColor="followedHyperlink"/>
      <w:u w:val="single"/>
    </w:rPr>
  </w:style>
  <w:style w:type="paragraph" w:styleId="Header">
    <w:name w:val="header"/>
    <w:basedOn w:val="Normal"/>
    <w:link w:val="HeaderChar"/>
    <w:uiPriority w:val="99"/>
    <w:unhideWhenUsed/>
    <w:rsid w:val="00712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7C1"/>
  </w:style>
  <w:style w:type="paragraph" w:styleId="Footer">
    <w:name w:val="footer"/>
    <w:basedOn w:val="Normal"/>
    <w:link w:val="FooterChar"/>
    <w:uiPriority w:val="99"/>
    <w:unhideWhenUsed/>
    <w:rsid w:val="00712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7C1"/>
  </w:style>
  <w:style w:type="paragraph" w:styleId="ListParagraph">
    <w:name w:val="List Paragraph"/>
    <w:basedOn w:val="Normal"/>
    <w:uiPriority w:val="34"/>
    <w:qFormat/>
    <w:rsid w:val="00D169AB"/>
    <w:pPr>
      <w:ind w:left="720"/>
      <w:contextualSpacing/>
    </w:pPr>
  </w:style>
  <w:style w:type="character" w:customStyle="1" w:styleId="normaltextrun">
    <w:name w:val="normaltextrun"/>
    <w:basedOn w:val="DefaultParagraphFont"/>
    <w:rsid w:val="001E2A76"/>
  </w:style>
  <w:style w:type="character" w:customStyle="1" w:styleId="eop">
    <w:name w:val="eop"/>
    <w:basedOn w:val="DefaultParagraphFont"/>
    <w:rsid w:val="001E2A76"/>
  </w:style>
  <w:style w:type="character" w:customStyle="1" w:styleId="UnresolvedMention1">
    <w:name w:val="Unresolved Mention1"/>
    <w:basedOn w:val="DefaultParagraphFont"/>
    <w:uiPriority w:val="99"/>
    <w:semiHidden/>
    <w:unhideWhenUsed/>
    <w:rsid w:val="008E1EFA"/>
    <w:rPr>
      <w:color w:val="605E5C"/>
      <w:shd w:val="clear" w:color="auto" w:fill="E1DFDD"/>
    </w:rPr>
  </w:style>
  <w:style w:type="character" w:styleId="Strong">
    <w:name w:val="Strong"/>
    <w:basedOn w:val="DefaultParagraphFont"/>
    <w:uiPriority w:val="22"/>
    <w:qFormat/>
    <w:rsid w:val="006C1F06"/>
    <w:rPr>
      <w:b/>
      <w:bCs/>
    </w:rPr>
  </w:style>
  <w:style w:type="character" w:styleId="UnresolvedMention">
    <w:name w:val="Unresolved Mention"/>
    <w:basedOn w:val="DefaultParagraphFont"/>
    <w:uiPriority w:val="99"/>
    <w:semiHidden/>
    <w:unhideWhenUsed/>
    <w:rsid w:val="00FB7A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23031">
      <w:bodyDiv w:val="1"/>
      <w:marLeft w:val="0"/>
      <w:marRight w:val="0"/>
      <w:marTop w:val="0"/>
      <w:marBottom w:val="0"/>
      <w:divBdr>
        <w:top w:val="none" w:sz="0" w:space="0" w:color="auto"/>
        <w:left w:val="none" w:sz="0" w:space="0" w:color="auto"/>
        <w:bottom w:val="none" w:sz="0" w:space="0" w:color="auto"/>
        <w:right w:val="none" w:sz="0" w:space="0" w:color="auto"/>
      </w:divBdr>
    </w:div>
    <w:div w:id="727845614">
      <w:bodyDiv w:val="1"/>
      <w:marLeft w:val="0"/>
      <w:marRight w:val="0"/>
      <w:marTop w:val="0"/>
      <w:marBottom w:val="0"/>
      <w:divBdr>
        <w:top w:val="none" w:sz="0" w:space="0" w:color="auto"/>
        <w:left w:val="none" w:sz="0" w:space="0" w:color="auto"/>
        <w:bottom w:val="none" w:sz="0" w:space="0" w:color="auto"/>
        <w:right w:val="none" w:sz="0" w:space="0" w:color="auto"/>
      </w:divBdr>
    </w:div>
    <w:div w:id="2038506477">
      <w:bodyDiv w:val="1"/>
      <w:marLeft w:val="0"/>
      <w:marRight w:val="0"/>
      <w:marTop w:val="0"/>
      <w:marBottom w:val="0"/>
      <w:divBdr>
        <w:top w:val="none" w:sz="0" w:space="0" w:color="auto"/>
        <w:left w:val="none" w:sz="0" w:space="0" w:color="auto"/>
        <w:bottom w:val="none" w:sz="0" w:space="0" w:color="auto"/>
        <w:right w:val="none" w:sz="0" w:space="0" w:color="auto"/>
      </w:divBdr>
    </w:div>
    <w:div w:id="213046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understand-the-historical-context-of-oliver-twist-75jkgd" TargetMode="External"/><Relationship Id="rId13" Type="http://schemas.openxmlformats.org/officeDocument/2006/relationships/image" Target="media/image1.png"/><Relationship Id="rId18" Type="http://schemas.openxmlformats.org/officeDocument/2006/relationships/hyperlink" Target="https://classroom.thenational.academy/lessons/systems-cgvpad" TargetMode="External"/><Relationship Id="rId26" Type="http://schemas.openxmlformats.org/officeDocument/2006/relationships/hyperlink" Target="https://resources.whiterosemaths.com/wp-content/uploads/2019/11/Y5-Spring-Block-1-ANS4-Multiply-3-digits-by-2-digits-2019.pdf" TargetMode="External"/><Relationship Id="rId3" Type="http://schemas.openxmlformats.org/officeDocument/2006/relationships/styles" Target="styles.xml"/><Relationship Id="rId21" Type="http://schemas.openxmlformats.org/officeDocument/2006/relationships/hyperlink" Target="https://resources.whiterosemaths.com/wp-content/uploads/2019/11/Y5-Spring-Block-1-WO3-Multiply-2-digits-by-2-digits-2019.pdf" TargetMode="External"/><Relationship Id="rId7" Type="http://schemas.openxmlformats.org/officeDocument/2006/relationships/endnotes" Target="endnotes.xml"/><Relationship Id="rId12" Type="http://schemas.openxmlformats.org/officeDocument/2006/relationships/hyperlink" Target="https://classroom.thenational.academy/lessons/how-is-igneous-rock-formed-70v66r" TargetMode="External"/><Relationship Id="rId17" Type="http://schemas.openxmlformats.org/officeDocument/2006/relationships/hyperlink" Target="https://resources.whiterosemaths.com/wp-content/uploads/2019/11/Y5-Spring-Block-1-ANS1-Multiply-4-digits-by-1-digit-2019.pdf" TargetMode="External"/><Relationship Id="rId25" Type="http://schemas.openxmlformats.org/officeDocument/2006/relationships/hyperlink" Target="https://resources.whiterosemaths.com/wp-content/uploads/2019/11/Y5-Spring-Block-1-WO4-Multiply-3-digits-by-2-digits-2019.pdf" TargetMode="External"/><Relationship Id="rId2" Type="http://schemas.openxmlformats.org/officeDocument/2006/relationships/numbering" Target="numbering.xml"/><Relationship Id="rId16" Type="http://schemas.openxmlformats.org/officeDocument/2006/relationships/hyperlink" Target="https://resources.whiterosemaths.com/wp-content/uploads/2019/11/Y5-Spring-Block-1-WO1-Multiply-4-digits-by-1-digit-2019.pdf" TargetMode="External"/><Relationship Id="rId20" Type="http://schemas.openxmlformats.org/officeDocument/2006/relationships/hyperlink" Target="https://vimeo.com/48855386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ources.whiterosemaths.com/wp-content/uploads/2020/09/Y4-Spring-Block-1-ANS7-Multipl-3-digits-by-1-digit-2019.pdf" TargetMode="External"/><Relationship Id="rId24" Type="http://schemas.openxmlformats.org/officeDocument/2006/relationships/hyperlink" Target="https://vimeo.com/488555095" TargetMode="External"/><Relationship Id="rId5" Type="http://schemas.openxmlformats.org/officeDocument/2006/relationships/webSettings" Target="webSettings.xml"/><Relationship Id="rId15" Type="http://schemas.openxmlformats.org/officeDocument/2006/relationships/hyperlink" Target="https://vimeo.com/486775551" TargetMode="External"/><Relationship Id="rId23" Type="http://schemas.openxmlformats.org/officeDocument/2006/relationships/hyperlink" Target="https://classroom.thenational.academy/lessons/to-analyse-a-film-clip-and-generate-vocabulary-6nh3gr" TargetMode="External"/><Relationship Id="rId28" Type="http://schemas.openxmlformats.org/officeDocument/2006/relationships/header" Target="header1.xml"/><Relationship Id="rId10" Type="http://schemas.openxmlformats.org/officeDocument/2006/relationships/hyperlink" Target="https://resources.whiterosemaths.com/wp-content/uploads/2020/09/Y4-Spring-Block-1-WO7-Multipl-3-digits-by-1-digit-2019.pdf" TargetMode="External"/><Relationship Id="rId19" Type="http://schemas.openxmlformats.org/officeDocument/2006/relationships/hyperlink" Target="https://classroom.thenational.academy/lessons/to-explore-word-class-68tkjc" TargetMode="External"/><Relationship Id="rId4" Type="http://schemas.openxmlformats.org/officeDocument/2006/relationships/settings" Target="settings.xml"/><Relationship Id="rId9" Type="http://schemas.openxmlformats.org/officeDocument/2006/relationships/hyperlink" Target="https://vimeo.com/486775113" TargetMode="External"/><Relationship Id="rId14" Type="http://schemas.openxmlformats.org/officeDocument/2006/relationships/hyperlink" Target="https://classroom.thenational.academy/lessons/to-investigate-suffixes-tion-cian-sion-ssion-c8up2c" TargetMode="External"/><Relationship Id="rId22" Type="http://schemas.openxmlformats.org/officeDocument/2006/relationships/hyperlink" Target="https://resources.whiterosemaths.com/wp-content/uploads/2019/11/Y5-Spring-Block-1-ANS3-Multiply-2-digits-by-2-digits-2019.pdf" TargetMode="External"/><Relationship Id="rId27" Type="http://schemas.openxmlformats.org/officeDocument/2006/relationships/hyperlink" Target="https://classroom.thenational.academy/lessons/who-was-jesus-6mv66c"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27B170-7641-47DE-B0BF-22B2E9A5D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karenmorris</dc:creator>
  <cp:lastModifiedBy>Karen Morris</cp:lastModifiedBy>
  <cp:revision>2</cp:revision>
  <cp:lastPrinted>2020-04-16T11:06:00Z</cp:lastPrinted>
  <dcterms:created xsi:type="dcterms:W3CDTF">2021-01-04T15:47:00Z</dcterms:created>
  <dcterms:modified xsi:type="dcterms:W3CDTF">2021-01-04T15:47:00Z</dcterms:modified>
</cp:coreProperties>
</file>