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ppt" ContentType="application/vnd.ms-powerpoi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pPr w:leftFromText="180" w:rightFromText="180" w:vertAnchor="page" w:horzAnchor="margin" w:tblpY="1171"/>
        <w:tblW w:w="0" w:type="auto"/>
        <w:tblLayout w:type="fixed"/>
        <w:tblLook w:val="04A0" w:firstRow="1" w:lastRow="0" w:firstColumn="1" w:lastColumn="0" w:noHBand="0" w:noVBand="1"/>
      </w:tblPr>
      <w:tblGrid>
        <w:gridCol w:w="557"/>
        <w:gridCol w:w="2812"/>
        <w:gridCol w:w="3260"/>
        <w:gridCol w:w="4053"/>
      </w:tblGrid>
      <w:tr w:rsidR="00163FA7" w:rsidTr="004475FE">
        <w:tc>
          <w:tcPr>
            <w:tcW w:w="557" w:type="dxa"/>
          </w:tcPr>
          <w:p w:rsidR="00163FA7" w:rsidRDefault="00163FA7" w:rsidP="007127C1">
            <w:pPr>
              <w:jc w:val="center"/>
            </w:pPr>
            <w:r>
              <w:t>Day</w:t>
            </w:r>
          </w:p>
        </w:tc>
        <w:tc>
          <w:tcPr>
            <w:tcW w:w="2812" w:type="dxa"/>
          </w:tcPr>
          <w:p w:rsidR="00163FA7" w:rsidRDefault="00163FA7" w:rsidP="007127C1">
            <w:pPr>
              <w:jc w:val="center"/>
            </w:pPr>
            <w:r>
              <w:t>Literacy</w:t>
            </w:r>
          </w:p>
        </w:tc>
        <w:tc>
          <w:tcPr>
            <w:tcW w:w="3260" w:type="dxa"/>
          </w:tcPr>
          <w:p w:rsidR="00163FA7" w:rsidRDefault="00163FA7" w:rsidP="007127C1">
            <w:pPr>
              <w:jc w:val="center"/>
            </w:pPr>
            <w:r>
              <w:t>Maths</w:t>
            </w:r>
          </w:p>
        </w:tc>
        <w:tc>
          <w:tcPr>
            <w:tcW w:w="4053" w:type="dxa"/>
          </w:tcPr>
          <w:p w:rsidR="00163FA7" w:rsidRDefault="00163FA7" w:rsidP="007127C1">
            <w:pPr>
              <w:jc w:val="center"/>
            </w:pPr>
            <w:r>
              <w:t>Curriculum</w:t>
            </w:r>
          </w:p>
          <w:p w:rsidR="00163FA7" w:rsidRDefault="00163FA7" w:rsidP="007127C1">
            <w:pPr>
              <w:jc w:val="center"/>
            </w:pPr>
          </w:p>
        </w:tc>
      </w:tr>
      <w:tr w:rsidR="008B32B6" w:rsidTr="004475FE">
        <w:trPr>
          <w:cantSplit/>
          <w:trHeight w:val="1134"/>
        </w:trPr>
        <w:tc>
          <w:tcPr>
            <w:tcW w:w="557" w:type="dxa"/>
            <w:textDirection w:val="btLr"/>
          </w:tcPr>
          <w:p w:rsidR="008B32B6" w:rsidRPr="00A86D67" w:rsidRDefault="008B32B6" w:rsidP="008B32B6">
            <w:pPr>
              <w:ind w:left="113" w:right="113"/>
              <w:jc w:val="center"/>
              <w:rPr>
                <w:sz w:val="16"/>
                <w:szCs w:val="16"/>
              </w:rPr>
            </w:pPr>
            <w:r w:rsidRPr="00A86D67">
              <w:rPr>
                <w:sz w:val="16"/>
                <w:szCs w:val="16"/>
              </w:rPr>
              <w:t>Mon</w:t>
            </w:r>
          </w:p>
        </w:tc>
        <w:tc>
          <w:tcPr>
            <w:tcW w:w="2812" w:type="dxa"/>
          </w:tcPr>
          <w:p w:rsidR="006E4126" w:rsidRPr="006E4126" w:rsidRDefault="006E4126" w:rsidP="00BE258D">
            <w:pPr>
              <w:rPr>
                <w:b/>
                <w:sz w:val="16"/>
                <w:szCs w:val="16"/>
                <w:u w:val="single"/>
              </w:rPr>
            </w:pPr>
            <w:r>
              <w:rPr>
                <w:b/>
                <w:sz w:val="16"/>
                <w:szCs w:val="16"/>
                <w:u w:val="single"/>
              </w:rPr>
              <w:t xml:space="preserve">Week </w:t>
            </w:r>
            <w:r w:rsidR="00FC7117">
              <w:rPr>
                <w:b/>
                <w:sz w:val="16"/>
                <w:szCs w:val="16"/>
                <w:u w:val="single"/>
              </w:rPr>
              <w:t>3</w:t>
            </w:r>
            <w:r>
              <w:rPr>
                <w:b/>
                <w:sz w:val="16"/>
                <w:szCs w:val="16"/>
                <w:u w:val="single"/>
              </w:rPr>
              <w:t xml:space="preserve"> Spellings</w:t>
            </w:r>
          </w:p>
          <w:p w:rsidR="005848C8" w:rsidRPr="00AB1B38" w:rsidRDefault="005848C8" w:rsidP="00BE258D">
            <w:pPr>
              <w:rPr>
                <w:rFonts w:cstheme="minorHAnsi"/>
                <w:sz w:val="16"/>
                <w:szCs w:val="16"/>
                <w:u w:val="single"/>
              </w:rPr>
            </w:pPr>
            <w:r w:rsidRPr="00AB1B38">
              <w:rPr>
                <w:rFonts w:cstheme="minorHAnsi"/>
                <w:b/>
                <w:sz w:val="16"/>
                <w:szCs w:val="16"/>
                <w:u w:val="single"/>
              </w:rPr>
              <w:t>Year 4</w:t>
            </w:r>
            <w:r w:rsidRPr="00AB1B38">
              <w:rPr>
                <w:rFonts w:cstheme="minorHAnsi"/>
                <w:sz w:val="16"/>
                <w:szCs w:val="16"/>
                <w:u w:val="single"/>
              </w:rPr>
              <w:t xml:space="preserve"> </w:t>
            </w:r>
          </w:p>
          <w:p w:rsidR="00FC7117" w:rsidRDefault="005848C8" w:rsidP="00BE258D">
            <w:pPr>
              <w:rPr>
                <w:sz w:val="16"/>
                <w:szCs w:val="16"/>
              </w:rPr>
            </w:pPr>
            <w:r w:rsidRPr="005848C8">
              <w:rPr>
                <w:sz w:val="16"/>
                <w:szCs w:val="16"/>
              </w:rPr>
              <w:t xml:space="preserve">expression possession discussion confession permission admission impression omission emission commission </w:t>
            </w:r>
          </w:p>
          <w:p w:rsidR="00AB1B38" w:rsidRPr="00AB1B38" w:rsidRDefault="005848C8" w:rsidP="00BE258D">
            <w:pPr>
              <w:rPr>
                <w:rFonts w:cstheme="minorHAnsi"/>
                <w:sz w:val="16"/>
                <w:szCs w:val="16"/>
                <w:u w:val="single"/>
              </w:rPr>
            </w:pPr>
            <w:r w:rsidRPr="00AB1B38">
              <w:rPr>
                <w:rFonts w:cstheme="minorHAnsi"/>
                <w:b/>
                <w:sz w:val="16"/>
                <w:szCs w:val="16"/>
                <w:u w:val="single"/>
              </w:rPr>
              <w:t>Y</w:t>
            </w:r>
            <w:r w:rsidR="00AB1B38" w:rsidRPr="00AB1B38">
              <w:rPr>
                <w:rFonts w:cstheme="minorHAnsi"/>
                <w:b/>
                <w:sz w:val="16"/>
                <w:szCs w:val="16"/>
                <w:u w:val="single"/>
              </w:rPr>
              <w:t xml:space="preserve">ear </w:t>
            </w:r>
            <w:r w:rsidRPr="00AB1B38">
              <w:rPr>
                <w:rFonts w:cstheme="minorHAnsi"/>
                <w:b/>
                <w:sz w:val="16"/>
                <w:szCs w:val="16"/>
                <w:u w:val="single"/>
              </w:rPr>
              <w:t>5</w:t>
            </w:r>
            <w:r w:rsidRPr="00AB1B38">
              <w:rPr>
                <w:rFonts w:cstheme="minorHAnsi"/>
                <w:sz w:val="16"/>
                <w:szCs w:val="16"/>
                <w:u w:val="single"/>
              </w:rPr>
              <w:t xml:space="preserve"> </w:t>
            </w:r>
          </w:p>
          <w:p w:rsidR="005848C8" w:rsidRPr="005848C8" w:rsidRDefault="005848C8" w:rsidP="00BE258D">
            <w:pPr>
              <w:rPr>
                <w:rFonts w:cstheme="minorHAnsi"/>
                <w:sz w:val="16"/>
                <w:szCs w:val="16"/>
              </w:rPr>
            </w:pPr>
            <w:r w:rsidRPr="005848C8">
              <w:rPr>
                <w:rFonts w:cstheme="minorHAnsi"/>
                <w:sz w:val="16"/>
                <w:szCs w:val="16"/>
              </w:rPr>
              <w:t>dependable comfortable understandable reasonable enjoyable reliable excitable preferable adorable believable</w:t>
            </w:r>
          </w:p>
          <w:p w:rsidR="00A60DFD" w:rsidRDefault="006E4126" w:rsidP="00A60DFD">
            <w:pPr>
              <w:rPr>
                <w:sz w:val="16"/>
                <w:szCs w:val="16"/>
              </w:rPr>
            </w:pPr>
            <w:r>
              <w:rPr>
                <w:sz w:val="16"/>
                <w:szCs w:val="16"/>
              </w:rPr>
              <w:t>Spelling quiz on Purple Mash.</w:t>
            </w:r>
          </w:p>
          <w:p w:rsidR="00A60DFD" w:rsidRDefault="00A60DFD" w:rsidP="00A60DFD">
            <w:pPr>
              <w:rPr>
                <w:b/>
                <w:sz w:val="16"/>
                <w:szCs w:val="16"/>
                <w:u w:val="single"/>
              </w:rPr>
            </w:pPr>
          </w:p>
          <w:p w:rsidR="00EA6A75" w:rsidRPr="00EA6A75" w:rsidRDefault="00EA6A75" w:rsidP="00A60DFD">
            <w:pPr>
              <w:rPr>
                <w:rFonts w:cstheme="minorHAnsi"/>
                <w:b/>
                <w:color w:val="4B3241"/>
                <w:sz w:val="16"/>
                <w:szCs w:val="16"/>
                <w:u w:val="single"/>
                <w:shd w:val="clear" w:color="auto" w:fill="FFFFFF"/>
              </w:rPr>
            </w:pPr>
            <w:r w:rsidRPr="00EA6A75">
              <w:rPr>
                <w:rFonts w:cstheme="minorHAnsi"/>
                <w:b/>
                <w:color w:val="4B3241"/>
                <w:sz w:val="16"/>
                <w:szCs w:val="16"/>
                <w:u w:val="single"/>
                <w:shd w:val="clear" w:color="auto" w:fill="FFFFFF"/>
              </w:rPr>
              <w:t xml:space="preserve">Literacy Lesson 10 – To write the second part of the opening  </w:t>
            </w:r>
          </w:p>
          <w:p w:rsidR="00EA6A75" w:rsidRDefault="00EA6A75" w:rsidP="00EA6A75">
            <w:pPr>
              <w:rPr>
                <w:rFonts w:cstheme="minorHAnsi"/>
                <w:color w:val="4B3241"/>
                <w:sz w:val="16"/>
                <w:szCs w:val="16"/>
                <w:shd w:val="clear" w:color="auto" w:fill="FFFFFF"/>
              </w:rPr>
            </w:pPr>
          </w:p>
          <w:p w:rsidR="00EA6A75" w:rsidRDefault="00EA6A75" w:rsidP="00EA6A75">
            <w:pPr>
              <w:rPr>
                <w:rFonts w:cstheme="minorHAnsi"/>
                <w:color w:val="4B3241"/>
                <w:sz w:val="16"/>
                <w:szCs w:val="16"/>
                <w:shd w:val="clear" w:color="auto" w:fill="FFFFFF"/>
              </w:rPr>
            </w:pPr>
            <w:r>
              <w:rPr>
                <w:rFonts w:cstheme="minorHAnsi"/>
                <w:color w:val="4B3241"/>
                <w:sz w:val="16"/>
                <w:szCs w:val="16"/>
                <w:shd w:val="clear" w:color="auto" w:fill="FFFFFF"/>
              </w:rPr>
              <w:t>Click on the link below:</w:t>
            </w:r>
          </w:p>
          <w:p w:rsidR="00EA6A75" w:rsidRDefault="00EA6A75" w:rsidP="00A60DFD">
            <w:pPr>
              <w:rPr>
                <w:rFonts w:cstheme="minorHAnsi"/>
                <w:color w:val="4B3241"/>
                <w:sz w:val="16"/>
                <w:szCs w:val="16"/>
                <w:shd w:val="clear" w:color="auto" w:fill="FFFFFF"/>
              </w:rPr>
            </w:pPr>
          </w:p>
          <w:p w:rsidR="006E4126" w:rsidRDefault="00441D7E" w:rsidP="00A60DFD">
            <w:pPr>
              <w:rPr>
                <w:b/>
                <w:sz w:val="16"/>
                <w:szCs w:val="16"/>
              </w:rPr>
            </w:pPr>
            <w:hyperlink r:id="rId8" w:history="1">
              <w:r w:rsidR="00D57A5D" w:rsidRPr="00AF1FC9">
                <w:rPr>
                  <w:rStyle w:val="Hyperlink"/>
                  <w:b/>
                  <w:sz w:val="16"/>
                  <w:szCs w:val="16"/>
                </w:rPr>
                <w:t>https://classroom.thenational.academy/lessons/to-write-the-second-part-of-the-opening-6cv62d</w:t>
              </w:r>
            </w:hyperlink>
            <w:r w:rsidR="00D57A5D">
              <w:rPr>
                <w:b/>
                <w:sz w:val="16"/>
                <w:szCs w:val="16"/>
              </w:rPr>
              <w:t xml:space="preserve"> </w:t>
            </w:r>
          </w:p>
          <w:p w:rsidR="00EA6A75" w:rsidRDefault="00EA6A75" w:rsidP="00A60DFD">
            <w:pPr>
              <w:rPr>
                <w:b/>
                <w:sz w:val="16"/>
                <w:szCs w:val="16"/>
              </w:rPr>
            </w:pPr>
          </w:p>
          <w:p w:rsidR="00EA6A75" w:rsidRPr="00EA6A75" w:rsidRDefault="00EA6A75" w:rsidP="00A60DFD">
            <w:pPr>
              <w:rPr>
                <w:rFonts w:cstheme="minorHAnsi"/>
                <w:b/>
                <w:sz w:val="16"/>
                <w:szCs w:val="16"/>
              </w:rPr>
            </w:pPr>
            <w:r w:rsidRPr="00EA6A75">
              <w:rPr>
                <w:rFonts w:cstheme="minorHAnsi"/>
                <w:color w:val="4B3241"/>
                <w:sz w:val="16"/>
                <w:szCs w:val="16"/>
                <w:shd w:val="clear" w:color="auto" w:fill="FFFFFF"/>
              </w:rPr>
              <w:t>In this lesson, we will write the second part of the opening of Oliver Twist. You will need your plan from Lesson 9 to help you.</w:t>
            </w:r>
          </w:p>
        </w:tc>
        <w:tc>
          <w:tcPr>
            <w:tcW w:w="3260" w:type="dxa"/>
          </w:tcPr>
          <w:p w:rsidR="008B32B6" w:rsidRPr="00AB1B38" w:rsidRDefault="008B32B6" w:rsidP="008B32B6">
            <w:pPr>
              <w:rPr>
                <w:rFonts w:cstheme="minorHAnsi"/>
                <w:b/>
                <w:sz w:val="16"/>
                <w:szCs w:val="16"/>
                <w:u w:val="single"/>
              </w:rPr>
            </w:pPr>
            <w:r w:rsidRPr="00AB1B38">
              <w:rPr>
                <w:rFonts w:cstheme="minorHAnsi"/>
                <w:b/>
                <w:sz w:val="16"/>
                <w:szCs w:val="16"/>
                <w:u w:val="single"/>
              </w:rPr>
              <w:t xml:space="preserve">Lesson 1 </w:t>
            </w:r>
            <w:r w:rsidR="00496651">
              <w:rPr>
                <w:rFonts w:cstheme="minorHAnsi"/>
                <w:b/>
                <w:sz w:val="16"/>
                <w:szCs w:val="16"/>
                <w:u w:val="single"/>
              </w:rPr>
              <w:t>–</w:t>
            </w:r>
            <w:r w:rsidR="005848C8" w:rsidRPr="00AB1B38">
              <w:rPr>
                <w:rFonts w:cstheme="minorHAnsi"/>
                <w:b/>
                <w:sz w:val="16"/>
                <w:szCs w:val="16"/>
                <w:u w:val="single"/>
              </w:rPr>
              <w:t xml:space="preserve"> Maths</w:t>
            </w:r>
            <w:r w:rsidR="00496651">
              <w:rPr>
                <w:rFonts w:cstheme="minorHAnsi"/>
                <w:b/>
                <w:sz w:val="16"/>
                <w:szCs w:val="16"/>
                <w:u w:val="single"/>
              </w:rPr>
              <w:t xml:space="preserve"> - Division</w:t>
            </w:r>
          </w:p>
          <w:p w:rsidR="005848C8" w:rsidRPr="00AB1B38" w:rsidRDefault="005848C8" w:rsidP="008B32B6">
            <w:pPr>
              <w:rPr>
                <w:rFonts w:cstheme="minorHAnsi"/>
                <w:b/>
                <w:sz w:val="16"/>
                <w:szCs w:val="16"/>
              </w:rPr>
            </w:pPr>
          </w:p>
          <w:p w:rsidR="008B32B6" w:rsidRPr="00AB1B38" w:rsidRDefault="008B32B6" w:rsidP="008B32B6">
            <w:pPr>
              <w:rPr>
                <w:rFonts w:cstheme="minorHAnsi"/>
                <w:sz w:val="16"/>
                <w:szCs w:val="16"/>
              </w:rPr>
            </w:pPr>
            <w:r w:rsidRPr="00AB1B38">
              <w:rPr>
                <w:rFonts w:cstheme="minorHAnsi"/>
                <w:sz w:val="16"/>
                <w:szCs w:val="16"/>
              </w:rPr>
              <w:t>Click on the following link to watch the lesson presentation:</w:t>
            </w:r>
          </w:p>
          <w:p w:rsidR="005848C8" w:rsidRPr="00AB1B38" w:rsidRDefault="005848C8" w:rsidP="008B32B6">
            <w:pPr>
              <w:rPr>
                <w:rFonts w:cstheme="minorHAnsi"/>
                <w:sz w:val="16"/>
                <w:szCs w:val="16"/>
              </w:rPr>
            </w:pPr>
          </w:p>
          <w:p w:rsidR="005848C8" w:rsidRPr="00AB1B38" w:rsidRDefault="00AB1B38" w:rsidP="008B32B6">
            <w:pPr>
              <w:rPr>
                <w:rFonts w:cstheme="minorHAnsi"/>
                <w:sz w:val="16"/>
                <w:szCs w:val="16"/>
              </w:rPr>
            </w:pPr>
            <w:r w:rsidRPr="00AB1B38">
              <w:rPr>
                <w:rFonts w:cstheme="minorHAnsi"/>
                <w:sz w:val="16"/>
                <w:szCs w:val="16"/>
              </w:rPr>
              <w:t xml:space="preserve">Y4 </w:t>
            </w:r>
            <w:hyperlink r:id="rId9" w:history="1">
              <w:r w:rsidRPr="00AB1B38">
                <w:rPr>
                  <w:rStyle w:val="Hyperlink"/>
                  <w:rFonts w:cstheme="minorHAnsi"/>
                  <w:sz w:val="16"/>
                  <w:szCs w:val="16"/>
                </w:rPr>
                <w:t>https://vimeo.com/498265698</w:t>
              </w:r>
            </w:hyperlink>
            <w:r w:rsidRPr="00AB1B38">
              <w:rPr>
                <w:rFonts w:cstheme="minorHAnsi"/>
                <w:sz w:val="16"/>
                <w:szCs w:val="16"/>
              </w:rPr>
              <w:t xml:space="preserve"> </w:t>
            </w:r>
          </w:p>
          <w:p w:rsidR="00AB1B38" w:rsidRPr="00AB1B38" w:rsidRDefault="00AB1B38" w:rsidP="008B32B6">
            <w:pPr>
              <w:rPr>
                <w:rFonts w:cstheme="minorHAnsi"/>
                <w:sz w:val="16"/>
                <w:szCs w:val="16"/>
              </w:rPr>
            </w:pPr>
            <w:r w:rsidRPr="00AB1B38">
              <w:rPr>
                <w:rFonts w:cstheme="minorHAnsi"/>
                <w:sz w:val="16"/>
                <w:szCs w:val="16"/>
              </w:rPr>
              <w:t xml:space="preserve">Y5 </w:t>
            </w:r>
            <w:hyperlink r:id="rId10" w:history="1">
              <w:r w:rsidRPr="00AB1B38">
                <w:rPr>
                  <w:rStyle w:val="Hyperlink"/>
                  <w:rFonts w:cstheme="minorHAnsi"/>
                  <w:sz w:val="16"/>
                  <w:szCs w:val="16"/>
                </w:rPr>
                <w:t>https://vimeo.com/492054136</w:t>
              </w:r>
            </w:hyperlink>
            <w:r w:rsidRPr="00AB1B38">
              <w:rPr>
                <w:rFonts w:cstheme="minorHAnsi"/>
                <w:sz w:val="16"/>
                <w:szCs w:val="16"/>
              </w:rPr>
              <w:t xml:space="preserve"> </w:t>
            </w:r>
          </w:p>
          <w:p w:rsidR="00AB1B38" w:rsidRPr="00AB1B38" w:rsidRDefault="00AB1B38" w:rsidP="008B32B6">
            <w:pPr>
              <w:rPr>
                <w:rFonts w:cstheme="minorHAnsi"/>
                <w:sz w:val="16"/>
                <w:szCs w:val="16"/>
              </w:rPr>
            </w:pPr>
          </w:p>
          <w:p w:rsidR="008B32B6" w:rsidRPr="00AB1B38" w:rsidRDefault="008B32B6" w:rsidP="008B32B6">
            <w:pPr>
              <w:rPr>
                <w:rFonts w:cstheme="minorHAnsi"/>
                <w:sz w:val="16"/>
                <w:szCs w:val="16"/>
                <w:u w:val="single"/>
              </w:rPr>
            </w:pPr>
            <w:r w:rsidRPr="00AB1B38">
              <w:rPr>
                <w:rFonts w:cstheme="minorHAnsi"/>
                <w:sz w:val="16"/>
                <w:szCs w:val="16"/>
                <w:u w:val="single"/>
              </w:rPr>
              <w:t>Complete the worksheet:</w:t>
            </w:r>
          </w:p>
          <w:p w:rsidR="0056620C" w:rsidRDefault="00AB1B38" w:rsidP="008B32B6">
            <w:pPr>
              <w:rPr>
                <w:rFonts w:cstheme="minorHAnsi"/>
                <w:sz w:val="16"/>
                <w:szCs w:val="16"/>
              </w:rPr>
            </w:pPr>
            <w:r w:rsidRPr="00AB1B38">
              <w:rPr>
                <w:rFonts w:cstheme="minorHAnsi"/>
                <w:sz w:val="16"/>
                <w:szCs w:val="16"/>
              </w:rPr>
              <w:t xml:space="preserve">Year 4 </w:t>
            </w:r>
            <w:hyperlink r:id="rId11" w:history="1">
              <w:r w:rsidRPr="00AB1B38">
                <w:rPr>
                  <w:rStyle w:val="Hyperlink"/>
                  <w:rFonts w:cstheme="minorHAnsi"/>
                  <w:sz w:val="16"/>
                  <w:szCs w:val="16"/>
                </w:rPr>
                <w:t>https://resources.whiterosemaths.com/wp-content/uploads/2019/11/Y4-Spring-Block-1-WO11-Correspondence-problems-2019.pdf</w:t>
              </w:r>
            </w:hyperlink>
            <w:r w:rsidRPr="00AB1B38">
              <w:rPr>
                <w:rFonts w:cstheme="minorHAnsi"/>
                <w:sz w:val="16"/>
                <w:szCs w:val="16"/>
              </w:rPr>
              <w:t xml:space="preserve">  </w:t>
            </w:r>
          </w:p>
          <w:p w:rsidR="00AB1B38" w:rsidRPr="00AB1B38" w:rsidRDefault="00AB1B38" w:rsidP="008B32B6">
            <w:pPr>
              <w:rPr>
                <w:rFonts w:cstheme="minorHAnsi"/>
                <w:sz w:val="16"/>
                <w:szCs w:val="16"/>
              </w:rPr>
            </w:pPr>
          </w:p>
          <w:p w:rsidR="005848C8" w:rsidRPr="00AB1B38" w:rsidRDefault="00AB1B38" w:rsidP="008B32B6">
            <w:pPr>
              <w:rPr>
                <w:rFonts w:cstheme="minorHAnsi"/>
                <w:sz w:val="16"/>
                <w:szCs w:val="16"/>
              </w:rPr>
            </w:pPr>
            <w:r w:rsidRPr="00AB1B38">
              <w:rPr>
                <w:rFonts w:cstheme="minorHAnsi"/>
                <w:sz w:val="16"/>
                <w:szCs w:val="16"/>
              </w:rPr>
              <w:t>Year 5</w:t>
            </w:r>
          </w:p>
          <w:p w:rsidR="00AB1B38" w:rsidRPr="00AB1B38" w:rsidRDefault="00441D7E" w:rsidP="008B32B6">
            <w:pPr>
              <w:rPr>
                <w:rFonts w:cstheme="minorHAnsi"/>
                <w:sz w:val="16"/>
                <w:szCs w:val="16"/>
              </w:rPr>
            </w:pPr>
            <w:hyperlink r:id="rId12" w:history="1">
              <w:r w:rsidR="00AB1B38" w:rsidRPr="00AB1B38">
                <w:rPr>
                  <w:rStyle w:val="Hyperlink"/>
                  <w:rFonts w:cstheme="minorHAnsi"/>
                  <w:sz w:val="16"/>
                  <w:szCs w:val="16"/>
                </w:rPr>
                <w:t>https://resources.whiterosemaths.com/wp-content/uploads/2019/11/Y5-Spring-Block-1-WO6-Divide-4-digits-by-1-digit-2019.pdf</w:t>
              </w:r>
            </w:hyperlink>
            <w:r w:rsidR="00AB1B38" w:rsidRPr="00AB1B38">
              <w:rPr>
                <w:rFonts w:cstheme="minorHAnsi"/>
                <w:sz w:val="16"/>
                <w:szCs w:val="16"/>
              </w:rPr>
              <w:t xml:space="preserve"> </w:t>
            </w:r>
          </w:p>
          <w:p w:rsidR="00AB1B38" w:rsidRDefault="00AB1B38" w:rsidP="008B32B6">
            <w:pPr>
              <w:rPr>
                <w:rFonts w:cstheme="minorHAnsi"/>
                <w:sz w:val="16"/>
                <w:szCs w:val="16"/>
              </w:rPr>
            </w:pPr>
          </w:p>
          <w:p w:rsidR="008B32B6" w:rsidRPr="00AB1B38" w:rsidRDefault="008B32B6" w:rsidP="008B32B6">
            <w:pPr>
              <w:rPr>
                <w:rFonts w:cstheme="minorHAnsi"/>
                <w:sz w:val="16"/>
                <w:szCs w:val="16"/>
                <w:u w:val="single"/>
              </w:rPr>
            </w:pPr>
            <w:r w:rsidRPr="00AB1B38">
              <w:rPr>
                <w:rFonts w:cstheme="minorHAnsi"/>
                <w:sz w:val="16"/>
                <w:szCs w:val="16"/>
                <w:u w:val="single"/>
              </w:rPr>
              <w:t>Mark and correct your answers:</w:t>
            </w:r>
          </w:p>
          <w:p w:rsidR="008B32B6" w:rsidRDefault="00AB1B38" w:rsidP="00AB1B38">
            <w:pPr>
              <w:rPr>
                <w:rFonts w:cstheme="minorHAnsi"/>
                <w:sz w:val="16"/>
                <w:szCs w:val="16"/>
              </w:rPr>
            </w:pPr>
            <w:r w:rsidRPr="00AB1B38">
              <w:rPr>
                <w:rFonts w:cstheme="minorHAnsi"/>
                <w:sz w:val="16"/>
                <w:szCs w:val="16"/>
              </w:rPr>
              <w:t xml:space="preserve">Year4 </w:t>
            </w:r>
            <w:hyperlink r:id="rId13" w:history="1">
              <w:r w:rsidRPr="00AB1B38">
                <w:rPr>
                  <w:rStyle w:val="Hyperlink"/>
                  <w:rFonts w:cstheme="minorHAnsi"/>
                  <w:sz w:val="16"/>
                  <w:szCs w:val="16"/>
                </w:rPr>
                <w:t>https://resources.whiterosemaths.com/wp-content/uploads/2019/11/Y4-Spring-Block-1-ANS11-Correspondence-problems-2019.pdf</w:t>
              </w:r>
            </w:hyperlink>
            <w:r w:rsidRPr="00AB1B38">
              <w:rPr>
                <w:rFonts w:cstheme="minorHAnsi"/>
                <w:sz w:val="16"/>
                <w:szCs w:val="16"/>
              </w:rPr>
              <w:t xml:space="preserve"> </w:t>
            </w:r>
          </w:p>
          <w:p w:rsidR="00AB1B38" w:rsidRPr="00AB1B38" w:rsidRDefault="00AB1B38" w:rsidP="00AB1B38">
            <w:pPr>
              <w:rPr>
                <w:rFonts w:cstheme="minorHAnsi"/>
                <w:sz w:val="16"/>
                <w:szCs w:val="16"/>
              </w:rPr>
            </w:pPr>
          </w:p>
          <w:p w:rsidR="00AB1B38" w:rsidRPr="00AB1B38" w:rsidRDefault="00AB1B38" w:rsidP="00AB1B38">
            <w:pPr>
              <w:rPr>
                <w:rFonts w:cstheme="minorHAnsi"/>
                <w:sz w:val="16"/>
                <w:szCs w:val="16"/>
              </w:rPr>
            </w:pPr>
            <w:r w:rsidRPr="00AB1B38">
              <w:rPr>
                <w:rFonts w:cstheme="minorHAnsi"/>
                <w:sz w:val="16"/>
                <w:szCs w:val="16"/>
              </w:rPr>
              <w:t>Year 5</w:t>
            </w:r>
          </w:p>
          <w:p w:rsidR="00AB1B38" w:rsidRPr="005D5138" w:rsidRDefault="00441D7E" w:rsidP="00AB1B38">
            <w:pPr>
              <w:rPr>
                <w:sz w:val="14"/>
                <w:szCs w:val="14"/>
              </w:rPr>
            </w:pPr>
            <w:hyperlink r:id="rId14" w:history="1">
              <w:r w:rsidR="00AB1B38" w:rsidRPr="00AB1B38">
                <w:rPr>
                  <w:rStyle w:val="Hyperlink"/>
                  <w:rFonts w:cstheme="minorHAnsi"/>
                  <w:sz w:val="16"/>
                  <w:szCs w:val="16"/>
                </w:rPr>
                <w:t>https://resources.whiterosemaths.com/wp-content/uploads/2019/11/Y5-Spring-Block-1-ANS6-Divide-4-digits-by-1-digit-2019.pdf</w:t>
              </w:r>
            </w:hyperlink>
            <w:r w:rsidR="00AB1B38">
              <w:rPr>
                <w:sz w:val="14"/>
                <w:szCs w:val="14"/>
              </w:rPr>
              <w:t xml:space="preserve"> </w:t>
            </w:r>
          </w:p>
        </w:tc>
        <w:tc>
          <w:tcPr>
            <w:tcW w:w="4053" w:type="dxa"/>
          </w:tcPr>
          <w:p w:rsidR="00944071" w:rsidRPr="0013716D" w:rsidRDefault="00944071" w:rsidP="008B32B6">
            <w:pPr>
              <w:rPr>
                <w:b/>
                <w:sz w:val="16"/>
                <w:szCs w:val="16"/>
                <w:u w:val="single"/>
              </w:rPr>
            </w:pPr>
            <w:r w:rsidRPr="0013716D">
              <w:rPr>
                <w:b/>
                <w:sz w:val="16"/>
                <w:szCs w:val="16"/>
                <w:u w:val="single"/>
              </w:rPr>
              <w:t xml:space="preserve">PHSE – </w:t>
            </w:r>
            <w:r w:rsidR="002F17AC">
              <w:rPr>
                <w:b/>
                <w:sz w:val="16"/>
                <w:szCs w:val="16"/>
                <w:u w:val="single"/>
              </w:rPr>
              <w:t>Reduce, Reuse, Recycle</w:t>
            </w:r>
            <w:r w:rsidR="0013716D" w:rsidRPr="0013716D">
              <w:rPr>
                <w:b/>
                <w:sz w:val="16"/>
                <w:szCs w:val="16"/>
                <w:u w:val="single"/>
              </w:rPr>
              <w:t xml:space="preserve"> </w:t>
            </w:r>
          </w:p>
          <w:p w:rsidR="00944071" w:rsidRDefault="00944071" w:rsidP="008B32B6">
            <w:pPr>
              <w:rPr>
                <w:sz w:val="16"/>
                <w:szCs w:val="16"/>
              </w:rPr>
            </w:pPr>
          </w:p>
          <w:p w:rsidR="0013716D" w:rsidRDefault="0013716D" w:rsidP="008B32B6">
            <w:pPr>
              <w:rPr>
                <w:sz w:val="16"/>
                <w:szCs w:val="16"/>
              </w:rPr>
            </w:pPr>
            <w:r>
              <w:rPr>
                <w:sz w:val="16"/>
                <w:szCs w:val="16"/>
              </w:rPr>
              <w:t>Click on the link below:</w:t>
            </w:r>
          </w:p>
          <w:p w:rsidR="0013716D" w:rsidRDefault="0013716D" w:rsidP="008B32B6">
            <w:pPr>
              <w:rPr>
                <w:sz w:val="16"/>
                <w:szCs w:val="16"/>
              </w:rPr>
            </w:pPr>
          </w:p>
          <w:p w:rsidR="0013716D" w:rsidRPr="002F17AC" w:rsidRDefault="00441D7E" w:rsidP="0013716D">
            <w:pPr>
              <w:rPr>
                <w:sz w:val="16"/>
                <w:szCs w:val="16"/>
              </w:rPr>
            </w:pPr>
            <w:hyperlink r:id="rId15" w:history="1">
              <w:r w:rsidR="00AB1B38" w:rsidRPr="00AF1FC9">
                <w:rPr>
                  <w:rStyle w:val="Hyperlink"/>
                  <w:sz w:val="16"/>
                  <w:szCs w:val="16"/>
                </w:rPr>
                <w:t>https://classroom.thenational.academy/lessons/reduce-reuse-recycle-crt38c</w:t>
              </w:r>
            </w:hyperlink>
            <w:r w:rsidR="002F17AC" w:rsidRPr="002F17AC">
              <w:rPr>
                <w:sz w:val="16"/>
                <w:szCs w:val="16"/>
              </w:rPr>
              <w:t xml:space="preserve">  </w:t>
            </w:r>
          </w:p>
          <w:p w:rsidR="002F17AC" w:rsidRDefault="002F17AC" w:rsidP="0013716D">
            <w:pPr>
              <w:rPr>
                <w:sz w:val="16"/>
                <w:szCs w:val="16"/>
              </w:rPr>
            </w:pPr>
          </w:p>
          <w:p w:rsidR="007E3413" w:rsidRDefault="002F17AC" w:rsidP="0013716D">
            <w:pPr>
              <w:rPr>
                <w:rFonts w:cstheme="minorHAnsi"/>
                <w:sz w:val="16"/>
                <w:szCs w:val="16"/>
              </w:rPr>
            </w:pPr>
            <w:r w:rsidRPr="002F17AC">
              <w:rPr>
                <w:rFonts w:cstheme="minorHAnsi"/>
                <w:color w:val="4B3241"/>
                <w:sz w:val="16"/>
                <w:szCs w:val="16"/>
                <w:shd w:val="clear" w:color="auto" w:fill="FFFFFF"/>
              </w:rPr>
              <w:t>Children will learn all about reducing, reusing and recycling. They will explore how a landfill operates and create their own product from recycling household items.</w:t>
            </w:r>
          </w:p>
          <w:p w:rsidR="007E3413" w:rsidRDefault="007E3413" w:rsidP="007E3413">
            <w:pPr>
              <w:rPr>
                <w:rFonts w:cstheme="minorHAnsi"/>
                <w:sz w:val="16"/>
                <w:szCs w:val="16"/>
              </w:rPr>
            </w:pPr>
          </w:p>
          <w:p w:rsidR="007E3413" w:rsidRDefault="007E3413" w:rsidP="007E3413">
            <w:pPr>
              <w:rPr>
                <w:rFonts w:cstheme="minorHAnsi"/>
                <w:sz w:val="16"/>
                <w:szCs w:val="16"/>
              </w:rPr>
            </w:pPr>
          </w:p>
          <w:p w:rsidR="007E3413" w:rsidRDefault="007E3413" w:rsidP="007E3413">
            <w:pPr>
              <w:rPr>
                <w:rFonts w:cstheme="minorHAnsi"/>
                <w:sz w:val="16"/>
                <w:szCs w:val="16"/>
              </w:rPr>
            </w:pPr>
          </w:p>
          <w:p w:rsidR="007E3413" w:rsidRPr="00587B9E" w:rsidRDefault="007E3413" w:rsidP="007E3413">
            <w:pPr>
              <w:rPr>
                <w:rFonts w:cstheme="minorHAnsi"/>
                <w:sz w:val="16"/>
                <w:szCs w:val="16"/>
                <w:u w:val="single"/>
              </w:rPr>
            </w:pPr>
            <w:r w:rsidRPr="00587B9E">
              <w:rPr>
                <w:rFonts w:cstheme="minorHAnsi"/>
                <w:sz w:val="16"/>
                <w:szCs w:val="16"/>
                <w:u w:val="single"/>
              </w:rPr>
              <w:t>PE</w:t>
            </w:r>
          </w:p>
          <w:p w:rsidR="007E3413" w:rsidRDefault="007E3413" w:rsidP="007E3413">
            <w:pPr>
              <w:rPr>
                <w:rFonts w:cstheme="minorHAnsi"/>
                <w:sz w:val="16"/>
                <w:szCs w:val="16"/>
              </w:rPr>
            </w:pPr>
          </w:p>
          <w:p w:rsidR="007E3413" w:rsidRDefault="007E3413" w:rsidP="007E3413">
            <w:pPr>
              <w:rPr>
                <w:rFonts w:cstheme="minorHAnsi"/>
                <w:sz w:val="16"/>
                <w:szCs w:val="16"/>
              </w:rPr>
            </w:pPr>
            <w:r>
              <w:rPr>
                <w:rFonts w:cstheme="minorHAnsi"/>
                <w:sz w:val="16"/>
                <w:szCs w:val="16"/>
              </w:rPr>
              <w:t xml:space="preserve">If you feel like getting moving and doing something physical, here is a link to Joe Wicks Daily PE video! </w:t>
            </w:r>
          </w:p>
          <w:p w:rsidR="007E3413" w:rsidRDefault="007E3413" w:rsidP="007E3413">
            <w:pPr>
              <w:rPr>
                <w:rFonts w:cstheme="minorHAnsi"/>
                <w:sz w:val="16"/>
                <w:szCs w:val="16"/>
              </w:rPr>
            </w:pPr>
          </w:p>
          <w:p w:rsidR="008B32B6" w:rsidRPr="007E3413" w:rsidRDefault="007E3413" w:rsidP="007E3413">
            <w:pPr>
              <w:rPr>
                <w:rFonts w:cstheme="minorHAnsi"/>
                <w:sz w:val="16"/>
                <w:szCs w:val="16"/>
              </w:rPr>
            </w:pPr>
            <w:hyperlink r:id="rId16" w:history="1">
              <w:r w:rsidRPr="00587B9E">
                <w:rPr>
                  <w:rFonts w:ascii="Segoe UI" w:hAnsi="Segoe UI" w:cs="Segoe UI"/>
                  <w:color w:val="800080"/>
                  <w:sz w:val="16"/>
                  <w:szCs w:val="16"/>
                  <w:u w:val="single"/>
                  <w:shd w:val="clear" w:color="auto" w:fill="F3F2F1"/>
                </w:rPr>
                <w:t>https://www.youtube.com/watch?v=xs_g2B-D7zg&amp;safe=active</w:t>
              </w:r>
            </w:hyperlink>
            <w:r>
              <w:rPr>
                <w:sz w:val="16"/>
                <w:szCs w:val="16"/>
              </w:rPr>
              <w:t xml:space="preserve">  </w:t>
            </w:r>
            <w:r w:rsidRPr="00587B9E">
              <w:rPr>
                <w:rFonts w:ascii="Segoe UI" w:hAnsi="Segoe UI" w:cs="Segoe UI"/>
                <w:color w:val="252424"/>
                <w:sz w:val="16"/>
                <w:szCs w:val="16"/>
                <w:shd w:val="clear" w:color="auto" w:fill="F3F2F1"/>
              </w:rPr>
              <w:t> </w:t>
            </w:r>
          </w:p>
        </w:tc>
      </w:tr>
      <w:tr w:rsidR="008B32B6" w:rsidTr="0056620C">
        <w:trPr>
          <w:cantSplit/>
          <w:trHeight w:val="2678"/>
        </w:trPr>
        <w:tc>
          <w:tcPr>
            <w:tcW w:w="557" w:type="dxa"/>
            <w:textDirection w:val="btLr"/>
          </w:tcPr>
          <w:p w:rsidR="008B32B6" w:rsidRPr="00A86D67" w:rsidRDefault="008B32B6" w:rsidP="008B32B6">
            <w:pPr>
              <w:ind w:left="113" w:right="113"/>
              <w:jc w:val="center"/>
              <w:rPr>
                <w:sz w:val="16"/>
                <w:szCs w:val="16"/>
              </w:rPr>
            </w:pPr>
            <w:r>
              <w:rPr>
                <w:sz w:val="16"/>
                <w:szCs w:val="16"/>
              </w:rPr>
              <w:t>Tues</w:t>
            </w:r>
          </w:p>
        </w:tc>
        <w:tc>
          <w:tcPr>
            <w:tcW w:w="2812" w:type="dxa"/>
          </w:tcPr>
          <w:p w:rsidR="00A60DFD" w:rsidRPr="00302037" w:rsidRDefault="00A60DFD" w:rsidP="00A60DFD">
            <w:pPr>
              <w:rPr>
                <w:b/>
                <w:sz w:val="16"/>
                <w:szCs w:val="16"/>
              </w:rPr>
            </w:pPr>
            <w:r w:rsidRPr="00302037">
              <w:rPr>
                <w:b/>
                <w:sz w:val="16"/>
                <w:szCs w:val="16"/>
                <w:u w:val="single"/>
              </w:rPr>
              <w:t xml:space="preserve">Literacy Lesson </w:t>
            </w:r>
            <w:r w:rsidR="00EA6A75">
              <w:rPr>
                <w:b/>
                <w:sz w:val="16"/>
                <w:szCs w:val="16"/>
                <w:u w:val="single"/>
              </w:rPr>
              <w:t>11</w:t>
            </w:r>
            <w:r w:rsidRPr="00302037">
              <w:rPr>
                <w:b/>
                <w:sz w:val="16"/>
                <w:szCs w:val="16"/>
                <w:u w:val="single"/>
              </w:rPr>
              <w:t xml:space="preserve"> </w:t>
            </w:r>
            <w:r>
              <w:rPr>
                <w:b/>
                <w:sz w:val="16"/>
                <w:szCs w:val="16"/>
                <w:u w:val="single"/>
              </w:rPr>
              <w:t xml:space="preserve">– </w:t>
            </w:r>
            <w:r w:rsidR="00EA6A75">
              <w:rPr>
                <w:b/>
                <w:sz w:val="16"/>
                <w:szCs w:val="16"/>
                <w:u w:val="single"/>
              </w:rPr>
              <w:t>analyse a clip and generate vocabulary (1)</w:t>
            </w:r>
          </w:p>
          <w:p w:rsidR="00A60DFD" w:rsidRDefault="00A60DFD" w:rsidP="00A60DFD">
            <w:pPr>
              <w:rPr>
                <w:rFonts w:cstheme="minorHAnsi"/>
                <w:color w:val="4B3241"/>
                <w:sz w:val="16"/>
                <w:szCs w:val="16"/>
                <w:shd w:val="clear" w:color="auto" w:fill="FFFFFF"/>
              </w:rPr>
            </w:pPr>
          </w:p>
          <w:p w:rsidR="00A60DFD" w:rsidRDefault="00A60DFD" w:rsidP="00A60DFD">
            <w:pPr>
              <w:rPr>
                <w:rFonts w:cstheme="minorHAnsi"/>
                <w:color w:val="4B3241"/>
                <w:sz w:val="16"/>
                <w:szCs w:val="16"/>
                <w:shd w:val="clear" w:color="auto" w:fill="FFFFFF"/>
              </w:rPr>
            </w:pPr>
            <w:r>
              <w:rPr>
                <w:rFonts w:cstheme="minorHAnsi"/>
                <w:color w:val="4B3241"/>
                <w:sz w:val="16"/>
                <w:szCs w:val="16"/>
                <w:shd w:val="clear" w:color="auto" w:fill="FFFFFF"/>
              </w:rPr>
              <w:t>Click on the link below:</w:t>
            </w:r>
            <w:r w:rsidR="00EA6A75">
              <w:rPr>
                <w:rFonts w:cstheme="minorHAnsi"/>
                <w:color w:val="4B3241"/>
                <w:sz w:val="16"/>
                <w:szCs w:val="16"/>
                <w:shd w:val="clear" w:color="auto" w:fill="FFFFFF"/>
              </w:rPr>
              <w:t xml:space="preserve"> </w:t>
            </w:r>
          </w:p>
          <w:p w:rsidR="00EA6A75" w:rsidRDefault="00EA6A75" w:rsidP="00A60DFD">
            <w:pPr>
              <w:rPr>
                <w:rFonts w:cstheme="minorHAnsi"/>
                <w:color w:val="4B3241"/>
                <w:sz w:val="16"/>
                <w:szCs w:val="16"/>
                <w:shd w:val="clear" w:color="auto" w:fill="FFFFFF"/>
              </w:rPr>
            </w:pPr>
          </w:p>
          <w:p w:rsidR="00A60DFD" w:rsidRDefault="00441D7E" w:rsidP="00A60DFD">
            <w:pPr>
              <w:rPr>
                <w:sz w:val="16"/>
                <w:szCs w:val="16"/>
              </w:rPr>
            </w:pPr>
            <w:hyperlink r:id="rId17" w:history="1">
              <w:r w:rsidR="00EA6A75" w:rsidRPr="00EA6A75">
                <w:rPr>
                  <w:rStyle w:val="Hyperlink"/>
                  <w:sz w:val="16"/>
                  <w:szCs w:val="16"/>
                </w:rPr>
                <w:t>https://classroom.thenational.academy/lessons/to-analyse-a-clip-and-generate-vocabulary-part-1-6guk8r</w:t>
              </w:r>
            </w:hyperlink>
            <w:r w:rsidR="00EA6A75" w:rsidRPr="00EA6A75">
              <w:rPr>
                <w:sz w:val="16"/>
                <w:szCs w:val="16"/>
              </w:rPr>
              <w:t xml:space="preserve"> </w:t>
            </w:r>
          </w:p>
          <w:p w:rsidR="00EA6A75" w:rsidRPr="00EA6A75" w:rsidRDefault="00EA6A75" w:rsidP="00A60DFD">
            <w:pPr>
              <w:rPr>
                <w:rFonts w:cstheme="minorHAnsi"/>
                <w:color w:val="4B3241"/>
                <w:sz w:val="16"/>
                <w:szCs w:val="16"/>
                <w:shd w:val="clear" w:color="auto" w:fill="FFFFFF"/>
              </w:rPr>
            </w:pPr>
          </w:p>
          <w:p w:rsidR="008B32B6" w:rsidRPr="00EA6A75" w:rsidRDefault="00EA6A75" w:rsidP="00A60DFD">
            <w:pPr>
              <w:rPr>
                <w:rFonts w:cstheme="minorHAnsi"/>
                <w:sz w:val="16"/>
                <w:szCs w:val="16"/>
              </w:rPr>
            </w:pPr>
            <w:r w:rsidRPr="00EA6A75">
              <w:rPr>
                <w:rFonts w:cstheme="minorHAnsi"/>
                <w:color w:val="4B3241"/>
                <w:sz w:val="16"/>
                <w:szCs w:val="16"/>
                <w:shd w:val="clear" w:color="auto" w:fill="FFFFFF"/>
              </w:rPr>
              <w:t>In this lesson, we will watch a new section of Oliver Twist and begin to analyse it carefully by generating vocabulary to describe the setting, characters and action.</w:t>
            </w:r>
          </w:p>
        </w:tc>
        <w:tc>
          <w:tcPr>
            <w:tcW w:w="3260" w:type="dxa"/>
          </w:tcPr>
          <w:p w:rsidR="00AB1B38" w:rsidRPr="00AB1B38" w:rsidRDefault="00AB1B38" w:rsidP="00AB1B38">
            <w:pPr>
              <w:rPr>
                <w:rFonts w:cstheme="minorHAnsi"/>
                <w:b/>
                <w:sz w:val="16"/>
                <w:szCs w:val="16"/>
                <w:u w:val="single"/>
              </w:rPr>
            </w:pPr>
            <w:r w:rsidRPr="00AB1B38">
              <w:rPr>
                <w:rFonts w:cstheme="minorHAnsi"/>
                <w:b/>
                <w:sz w:val="16"/>
                <w:szCs w:val="16"/>
                <w:u w:val="single"/>
              </w:rPr>
              <w:t xml:space="preserve">Lesson </w:t>
            </w:r>
            <w:r>
              <w:rPr>
                <w:rFonts w:cstheme="minorHAnsi"/>
                <w:b/>
                <w:sz w:val="16"/>
                <w:szCs w:val="16"/>
                <w:u w:val="single"/>
              </w:rPr>
              <w:t>2</w:t>
            </w:r>
            <w:r w:rsidRPr="00AB1B38">
              <w:rPr>
                <w:rFonts w:cstheme="minorHAnsi"/>
                <w:b/>
                <w:sz w:val="16"/>
                <w:szCs w:val="16"/>
                <w:u w:val="single"/>
              </w:rPr>
              <w:t xml:space="preserve"> </w:t>
            </w:r>
            <w:r w:rsidR="00496651">
              <w:rPr>
                <w:rFonts w:cstheme="minorHAnsi"/>
                <w:b/>
                <w:sz w:val="16"/>
                <w:szCs w:val="16"/>
                <w:u w:val="single"/>
              </w:rPr>
              <w:t>–</w:t>
            </w:r>
            <w:r w:rsidRPr="00AB1B38">
              <w:rPr>
                <w:rFonts w:cstheme="minorHAnsi"/>
                <w:b/>
                <w:sz w:val="16"/>
                <w:szCs w:val="16"/>
                <w:u w:val="single"/>
              </w:rPr>
              <w:t xml:space="preserve"> Maths</w:t>
            </w:r>
            <w:r w:rsidR="00496651">
              <w:rPr>
                <w:rFonts w:cstheme="minorHAnsi"/>
                <w:b/>
                <w:sz w:val="16"/>
                <w:szCs w:val="16"/>
                <w:u w:val="single"/>
              </w:rPr>
              <w:t xml:space="preserve"> - Division</w:t>
            </w:r>
          </w:p>
          <w:p w:rsidR="00AB1B38" w:rsidRPr="00AB1B38" w:rsidRDefault="00AB1B38" w:rsidP="00AB1B38">
            <w:pPr>
              <w:rPr>
                <w:rFonts w:cstheme="minorHAnsi"/>
                <w:b/>
                <w:sz w:val="16"/>
                <w:szCs w:val="16"/>
              </w:rPr>
            </w:pPr>
          </w:p>
          <w:p w:rsidR="00AB1B38" w:rsidRPr="00AB1B38" w:rsidRDefault="00AB1B38" w:rsidP="00AB1B38">
            <w:pPr>
              <w:rPr>
                <w:rFonts w:cstheme="minorHAnsi"/>
                <w:sz w:val="16"/>
                <w:szCs w:val="16"/>
              </w:rPr>
            </w:pPr>
            <w:r w:rsidRPr="00AB1B38">
              <w:rPr>
                <w:rFonts w:cstheme="minorHAnsi"/>
                <w:sz w:val="16"/>
                <w:szCs w:val="16"/>
              </w:rPr>
              <w:t>Click on the following link to watch the lesson presentation:</w:t>
            </w:r>
          </w:p>
          <w:p w:rsidR="00AB1B38" w:rsidRPr="00AB1B38" w:rsidRDefault="00AB1B38" w:rsidP="00AB1B38">
            <w:pPr>
              <w:rPr>
                <w:rFonts w:cstheme="minorHAnsi"/>
                <w:sz w:val="16"/>
                <w:szCs w:val="16"/>
              </w:rPr>
            </w:pPr>
          </w:p>
          <w:p w:rsidR="00AB1B38" w:rsidRPr="00AB1B38" w:rsidRDefault="00AB1B38" w:rsidP="00AB1B38">
            <w:pPr>
              <w:rPr>
                <w:rFonts w:cstheme="minorHAnsi"/>
                <w:sz w:val="16"/>
                <w:szCs w:val="16"/>
              </w:rPr>
            </w:pPr>
            <w:r w:rsidRPr="00AB1B38">
              <w:rPr>
                <w:rFonts w:cstheme="minorHAnsi"/>
                <w:sz w:val="16"/>
                <w:szCs w:val="16"/>
              </w:rPr>
              <w:t xml:space="preserve">Y4 </w:t>
            </w:r>
            <w:hyperlink r:id="rId18" w:history="1">
              <w:r w:rsidR="001F44D8" w:rsidRPr="00F93FD4">
                <w:rPr>
                  <w:rStyle w:val="Hyperlink"/>
                  <w:rFonts w:cstheme="minorHAnsi"/>
                  <w:sz w:val="16"/>
                  <w:szCs w:val="16"/>
                </w:rPr>
                <w:t>https://vimeo.com/490692507</w:t>
              </w:r>
            </w:hyperlink>
            <w:r w:rsidR="001F44D8">
              <w:rPr>
                <w:rFonts w:cstheme="minorHAnsi"/>
                <w:sz w:val="16"/>
                <w:szCs w:val="16"/>
              </w:rPr>
              <w:t xml:space="preserve"> </w:t>
            </w:r>
          </w:p>
          <w:p w:rsidR="00AB1B38" w:rsidRPr="00AB1B38" w:rsidRDefault="00AB1B38" w:rsidP="00AB1B38">
            <w:pPr>
              <w:rPr>
                <w:rFonts w:cstheme="minorHAnsi"/>
                <w:sz w:val="16"/>
                <w:szCs w:val="16"/>
              </w:rPr>
            </w:pPr>
            <w:r w:rsidRPr="00AB1B38">
              <w:rPr>
                <w:rFonts w:cstheme="minorHAnsi"/>
                <w:sz w:val="16"/>
                <w:szCs w:val="16"/>
              </w:rPr>
              <w:t xml:space="preserve">Y5 </w:t>
            </w:r>
            <w:hyperlink r:id="rId19" w:history="1">
              <w:r w:rsidRPr="00AF1FC9">
                <w:rPr>
                  <w:rStyle w:val="Hyperlink"/>
                  <w:rFonts w:cstheme="minorHAnsi"/>
                  <w:sz w:val="16"/>
                  <w:szCs w:val="16"/>
                </w:rPr>
                <w:t>https://vimeo.com/492054148</w:t>
              </w:r>
            </w:hyperlink>
            <w:r>
              <w:rPr>
                <w:rFonts w:cstheme="minorHAnsi"/>
                <w:sz w:val="16"/>
                <w:szCs w:val="16"/>
              </w:rPr>
              <w:t xml:space="preserve"> </w:t>
            </w:r>
          </w:p>
          <w:p w:rsidR="00AB1B38" w:rsidRPr="00AB1B38" w:rsidRDefault="00AB1B38" w:rsidP="00AB1B38">
            <w:pPr>
              <w:rPr>
                <w:rFonts w:cstheme="minorHAnsi"/>
                <w:sz w:val="16"/>
                <w:szCs w:val="16"/>
              </w:rPr>
            </w:pPr>
          </w:p>
          <w:p w:rsidR="00AB1B38" w:rsidRPr="00AB1B38" w:rsidRDefault="00AB1B38" w:rsidP="00AB1B38">
            <w:pPr>
              <w:rPr>
                <w:rFonts w:cstheme="minorHAnsi"/>
                <w:sz w:val="16"/>
                <w:szCs w:val="16"/>
                <w:u w:val="single"/>
              </w:rPr>
            </w:pPr>
            <w:r w:rsidRPr="00AB1B38">
              <w:rPr>
                <w:rFonts w:cstheme="minorHAnsi"/>
                <w:sz w:val="16"/>
                <w:szCs w:val="16"/>
                <w:u w:val="single"/>
              </w:rPr>
              <w:t>Complete the worksheet:</w:t>
            </w:r>
          </w:p>
          <w:p w:rsidR="00D747B7" w:rsidRDefault="00AB1B38" w:rsidP="00AB1B38">
            <w:pPr>
              <w:rPr>
                <w:rFonts w:cstheme="minorHAnsi"/>
                <w:sz w:val="16"/>
                <w:szCs w:val="16"/>
              </w:rPr>
            </w:pPr>
            <w:r w:rsidRPr="00AB1B38">
              <w:rPr>
                <w:rFonts w:cstheme="minorHAnsi"/>
                <w:sz w:val="16"/>
                <w:szCs w:val="16"/>
              </w:rPr>
              <w:t xml:space="preserve">Year 4 </w:t>
            </w:r>
            <w:hyperlink r:id="rId20" w:history="1">
              <w:r w:rsidR="001F44D8" w:rsidRPr="00F93FD4">
                <w:rPr>
                  <w:rStyle w:val="Hyperlink"/>
                  <w:rFonts w:cstheme="minorHAnsi"/>
                  <w:sz w:val="16"/>
                  <w:szCs w:val="16"/>
                </w:rPr>
                <w:t>https://resources.whiterosemaths.com/wp-content/uploads/2019/11/Y4-Spring-Block-1-WO1-11-and-12-times-table-2019.pdf</w:t>
              </w:r>
            </w:hyperlink>
            <w:r w:rsidR="001F44D8">
              <w:rPr>
                <w:rFonts w:cstheme="minorHAnsi"/>
                <w:sz w:val="16"/>
                <w:szCs w:val="16"/>
              </w:rPr>
              <w:t xml:space="preserve"> </w:t>
            </w:r>
          </w:p>
          <w:p w:rsidR="00AB1B38" w:rsidRDefault="00AB1B38" w:rsidP="00AB1B38">
            <w:pPr>
              <w:rPr>
                <w:rFonts w:cstheme="minorHAnsi"/>
                <w:sz w:val="16"/>
                <w:szCs w:val="16"/>
              </w:rPr>
            </w:pPr>
          </w:p>
          <w:p w:rsidR="00AB1B38" w:rsidRPr="00AB1B38" w:rsidRDefault="00AB1B38" w:rsidP="00AB1B38">
            <w:pPr>
              <w:rPr>
                <w:rFonts w:cstheme="minorHAnsi"/>
                <w:sz w:val="16"/>
                <w:szCs w:val="16"/>
              </w:rPr>
            </w:pPr>
            <w:r w:rsidRPr="00AB1B38">
              <w:rPr>
                <w:rFonts w:cstheme="minorHAnsi"/>
                <w:sz w:val="16"/>
                <w:szCs w:val="16"/>
              </w:rPr>
              <w:t>Year 5</w:t>
            </w:r>
            <w:r w:rsidR="00D747B7">
              <w:rPr>
                <w:rFonts w:cstheme="minorHAnsi"/>
                <w:sz w:val="16"/>
                <w:szCs w:val="16"/>
              </w:rPr>
              <w:t xml:space="preserve"> </w:t>
            </w:r>
          </w:p>
          <w:p w:rsidR="00AB1B38" w:rsidRDefault="00441D7E" w:rsidP="00AB1B38">
            <w:pPr>
              <w:rPr>
                <w:rFonts w:cstheme="minorHAnsi"/>
                <w:sz w:val="16"/>
                <w:szCs w:val="16"/>
              </w:rPr>
            </w:pPr>
            <w:hyperlink r:id="rId21" w:history="1">
              <w:r w:rsidR="00AB1B38" w:rsidRPr="00AF1FC9">
                <w:rPr>
                  <w:rStyle w:val="Hyperlink"/>
                  <w:rFonts w:cstheme="minorHAnsi"/>
                  <w:sz w:val="16"/>
                  <w:szCs w:val="16"/>
                </w:rPr>
                <w:t>https://resources.whiterosemaths.com/wp-content/uploads/2019/11/Y5-Spring-Block-1-WO7-Divide-with-remainders-2019.pdf</w:t>
              </w:r>
            </w:hyperlink>
            <w:r w:rsidR="00AB1B38">
              <w:rPr>
                <w:rFonts w:cstheme="minorHAnsi"/>
                <w:sz w:val="16"/>
                <w:szCs w:val="16"/>
              </w:rPr>
              <w:t xml:space="preserve"> </w:t>
            </w:r>
            <w:r w:rsidR="00AB1B38" w:rsidRPr="00AB1B38">
              <w:rPr>
                <w:rFonts w:cstheme="minorHAnsi"/>
                <w:sz w:val="16"/>
                <w:szCs w:val="16"/>
              </w:rPr>
              <w:t xml:space="preserve"> </w:t>
            </w:r>
          </w:p>
          <w:p w:rsidR="00AB1B38" w:rsidRDefault="00AB1B38" w:rsidP="00AB1B38">
            <w:pPr>
              <w:rPr>
                <w:rFonts w:cstheme="minorHAnsi"/>
                <w:sz w:val="16"/>
                <w:szCs w:val="16"/>
              </w:rPr>
            </w:pPr>
          </w:p>
          <w:p w:rsidR="00AB1B38" w:rsidRPr="00AB1B38" w:rsidRDefault="00AB1B38" w:rsidP="00AB1B38">
            <w:pPr>
              <w:rPr>
                <w:rFonts w:cstheme="minorHAnsi"/>
                <w:sz w:val="16"/>
                <w:szCs w:val="16"/>
                <w:u w:val="single"/>
              </w:rPr>
            </w:pPr>
            <w:r w:rsidRPr="00AB1B38">
              <w:rPr>
                <w:rFonts w:cstheme="minorHAnsi"/>
                <w:sz w:val="16"/>
                <w:szCs w:val="16"/>
                <w:u w:val="single"/>
              </w:rPr>
              <w:t>Mark and correct your answers:</w:t>
            </w:r>
          </w:p>
          <w:p w:rsidR="00D747B7" w:rsidRDefault="00AB1B38" w:rsidP="00AB1B38">
            <w:pPr>
              <w:rPr>
                <w:rFonts w:cstheme="minorHAnsi"/>
                <w:sz w:val="16"/>
                <w:szCs w:val="16"/>
              </w:rPr>
            </w:pPr>
            <w:r w:rsidRPr="00AB1B38">
              <w:rPr>
                <w:rFonts w:cstheme="minorHAnsi"/>
                <w:sz w:val="16"/>
                <w:szCs w:val="16"/>
              </w:rPr>
              <w:t xml:space="preserve">Year4 </w:t>
            </w:r>
            <w:hyperlink r:id="rId22" w:history="1">
              <w:r w:rsidR="001F44D8" w:rsidRPr="00F93FD4">
                <w:rPr>
                  <w:rStyle w:val="Hyperlink"/>
                  <w:rFonts w:cstheme="minorHAnsi"/>
                  <w:sz w:val="16"/>
                  <w:szCs w:val="16"/>
                </w:rPr>
                <w:t>https://resources.whiterosemaths.com/wp-content/uploads/2019/11/Y4-Spring-Block-1-ANS1-11-and-12-times-table-2019.pdf</w:t>
              </w:r>
            </w:hyperlink>
            <w:r w:rsidR="001F44D8">
              <w:rPr>
                <w:rFonts w:cstheme="minorHAnsi"/>
                <w:sz w:val="16"/>
                <w:szCs w:val="16"/>
              </w:rPr>
              <w:t xml:space="preserve"> </w:t>
            </w:r>
          </w:p>
          <w:p w:rsidR="001F44D8" w:rsidRDefault="001F44D8" w:rsidP="00AB1B38">
            <w:pPr>
              <w:rPr>
                <w:rFonts w:cstheme="minorHAnsi"/>
                <w:sz w:val="16"/>
                <w:szCs w:val="16"/>
              </w:rPr>
            </w:pPr>
          </w:p>
          <w:p w:rsidR="001F44D8" w:rsidRDefault="001F44D8" w:rsidP="00AB1B38">
            <w:pPr>
              <w:rPr>
                <w:rFonts w:cstheme="minorHAnsi"/>
                <w:sz w:val="16"/>
                <w:szCs w:val="16"/>
              </w:rPr>
            </w:pPr>
            <w:r>
              <w:rPr>
                <w:rFonts w:cstheme="minorHAnsi"/>
                <w:sz w:val="16"/>
                <w:szCs w:val="16"/>
              </w:rPr>
              <w:t>Year 5</w:t>
            </w:r>
          </w:p>
          <w:p w:rsidR="001F44D8" w:rsidRDefault="00441D7E" w:rsidP="00AB1B38">
            <w:pPr>
              <w:rPr>
                <w:rFonts w:cstheme="minorHAnsi"/>
                <w:sz w:val="16"/>
                <w:szCs w:val="16"/>
              </w:rPr>
            </w:pPr>
            <w:hyperlink r:id="rId23" w:history="1">
              <w:r w:rsidR="001F44D8" w:rsidRPr="00F93FD4">
                <w:rPr>
                  <w:rStyle w:val="Hyperlink"/>
                  <w:rFonts w:cstheme="minorHAnsi"/>
                  <w:sz w:val="16"/>
                  <w:szCs w:val="16"/>
                </w:rPr>
                <w:t>https://resources.whiterosemaths.com/wp-content/uploads/2019/11/Y5-Spring-Block-1-ANS7-Divide-with-remainders-2019.pdf</w:t>
              </w:r>
            </w:hyperlink>
            <w:r w:rsidR="001F44D8">
              <w:rPr>
                <w:rFonts w:cstheme="minorHAnsi"/>
                <w:sz w:val="16"/>
                <w:szCs w:val="16"/>
              </w:rPr>
              <w:t xml:space="preserve"> </w:t>
            </w:r>
          </w:p>
          <w:p w:rsidR="00D747B7" w:rsidRPr="00D747B7" w:rsidRDefault="00D747B7" w:rsidP="00AB1B38">
            <w:pPr>
              <w:tabs>
                <w:tab w:val="left" w:pos="506"/>
              </w:tabs>
              <w:rPr>
                <w:sz w:val="16"/>
                <w:szCs w:val="16"/>
              </w:rPr>
            </w:pPr>
            <w:r w:rsidRPr="00D747B7">
              <w:rPr>
                <w:sz w:val="16"/>
                <w:szCs w:val="16"/>
              </w:rPr>
              <w:t xml:space="preserve"> </w:t>
            </w:r>
          </w:p>
        </w:tc>
        <w:tc>
          <w:tcPr>
            <w:tcW w:w="4053" w:type="dxa"/>
          </w:tcPr>
          <w:p w:rsidR="00A60DFD" w:rsidRPr="002F17AC" w:rsidRDefault="00A60DFD" w:rsidP="00A60DFD">
            <w:pPr>
              <w:rPr>
                <w:rFonts w:cstheme="minorHAnsi"/>
                <w:sz w:val="16"/>
                <w:szCs w:val="16"/>
              </w:rPr>
            </w:pPr>
            <w:r w:rsidRPr="002F17AC">
              <w:rPr>
                <w:rFonts w:cstheme="minorHAnsi"/>
                <w:b/>
                <w:sz w:val="16"/>
                <w:szCs w:val="16"/>
                <w:u w:val="single"/>
              </w:rPr>
              <w:t xml:space="preserve">Science – How is </w:t>
            </w:r>
            <w:r w:rsidR="002F17AC" w:rsidRPr="002F17AC">
              <w:rPr>
                <w:rFonts w:cstheme="minorHAnsi"/>
                <w:b/>
                <w:sz w:val="16"/>
                <w:szCs w:val="16"/>
                <w:u w:val="single"/>
              </w:rPr>
              <w:t>Sedimentary</w:t>
            </w:r>
            <w:r w:rsidRPr="002F17AC">
              <w:rPr>
                <w:rFonts w:cstheme="minorHAnsi"/>
                <w:b/>
                <w:sz w:val="16"/>
                <w:szCs w:val="16"/>
                <w:u w:val="single"/>
              </w:rPr>
              <w:t xml:space="preserve"> Rock Formed?</w:t>
            </w:r>
          </w:p>
          <w:p w:rsidR="00A60DFD" w:rsidRPr="002F17AC" w:rsidRDefault="00A60DFD" w:rsidP="00A60DFD">
            <w:pPr>
              <w:rPr>
                <w:rFonts w:cstheme="minorHAnsi"/>
                <w:sz w:val="16"/>
                <w:szCs w:val="16"/>
              </w:rPr>
            </w:pPr>
          </w:p>
          <w:p w:rsidR="00A60DFD" w:rsidRPr="002F17AC" w:rsidRDefault="00441D7E" w:rsidP="00A60DFD">
            <w:pPr>
              <w:rPr>
                <w:rFonts w:cstheme="minorHAnsi"/>
                <w:sz w:val="16"/>
                <w:szCs w:val="16"/>
              </w:rPr>
            </w:pPr>
            <w:hyperlink r:id="rId24" w:history="1">
              <w:r w:rsidR="002F17AC" w:rsidRPr="002F17AC">
                <w:rPr>
                  <w:rStyle w:val="Hyperlink"/>
                  <w:rFonts w:cstheme="minorHAnsi"/>
                  <w:sz w:val="16"/>
                  <w:szCs w:val="16"/>
                </w:rPr>
                <w:t>https://classroom.thenational.academy/lessons/how-is-sedimentary-rock-formed-6tj3ae</w:t>
              </w:r>
            </w:hyperlink>
            <w:r w:rsidR="002F17AC" w:rsidRPr="002F17AC">
              <w:rPr>
                <w:rFonts w:cstheme="minorHAnsi"/>
                <w:sz w:val="16"/>
                <w:szCs w:val="16"/>
              </w:rPr>
              <w:t xml:space="preserve"> </w:t>
            </w:r>
            <w:r w:rsidR="00A60DFD" w:rsidRPr="002F17AC">
              <w:rPr>
                <w:rFonts w:cstheme="minorHAnsi"/>
                <w:sz w:val="16"/>
                <w:szCs w:val="16"/>
              </w:rPr>
              <w:t xml:space="preserve"> </w:t>
            </w:r>
          </w:p>
          <w:p w:rsidR="00A60DFD" w:rsidRPr="002F17AC" w:rsidRDefault="00A60DFD" w:rsidP="00A60DFD">
            <w:pPr>
              <w:rPr>
                <w:rFonts w:cstheme="minorHAnsi"/>
                <w:sz w:val="16"/>
                <w:szCs w:val="16"/>
              </w:rPr>
            </w:pPr>
          </w:p>
          <w:p w:rsidR="007E3413" w:rsidRDefault="002F17AC" w:rsidP="00A60DFD">
            <w:pPr>
              <w:rPr>
                <w:sz w:val="16"/>
                <w:szCs w:val="16"/>
              </w:rPr>
            </w:pPr>
            <w:r w:rsidRPr="002F17AC">
              <w:rPr>
                <w:rFonts w:cstheme="minorHAnsi"/>
                <w:color w:val="4B3241"/>
                <w:sz w:val="16"/>
                <w:szCs w:val="16"/>
                <w:shd w:val="clear" w:color="auto" w:fill="FFFFFF"/>
              </w:rPr>
              <w:t>In this lesson, we will learn about our third type of rock: sedimentary rock. We will look at the steps needed to make sedimentary rock and how fossils are formed in sedimentary rock. We will then learn what a palaeontologist is and identify some different fossils. For this lesson you will need a piece of paper and a pencil.</w:t>
            </w:r>
          </w:p>
          <w:p w:rsidR="007E3413" w:rsidRDefault="007E3413" w:rsidP="007E3413">
            <w:pPr>
              <w:rPr>
                <w:sz w:val="16"/>
                <w:szCs w:val="16"/>
              </w:rPr>
            </w:pPr>
          </w:p>
          <w:p w:rsidR="007E3413" w:rsidRDefault="007E3413" w:rsidP="007E3413">
            <w:pPr>
              <w:rPr>
                <w:sz w:val="16"/>
                <w:szCs w:val="16"/>
              </w:rPr>
            </w:pPr>
            <w:r>
              <w:rPr>
                <w:sz w:val="16"/>
                <w:szCs w:val="16"/>
              </w:rPr>
              <w:t>Additional Websites:</w:t>
            </w:r>
          </w:p>
          <w:p w:rsidR="007E3413" w:rsidRDefault="007E3413" w:rsidP="007E3413">
            <w:pPr>
              <w:rPr>
                <w:sz w:val="16"/>
                <w:szCs w:val="16"/>
              </w:rPr>
            </w:pPr>
          </w:p>
          <w:p w:rsidR="007E3413" w:rsidRDefault="007E3413" w:rsidP="007E3413">
            <w:pPr>
              <w:rPr>
                <w:sz w:val="16"/>
                <w:szCs w:val="16"/>
              </w:rPr>
            </w:pPr>
            <w:hyperlink r:id="rId25" w:history="1">
              <w:r w:rsidRPr="002A5074">
                <w:rPr>
                  <w:rStyle w:val="Hyperlink"/>
                  <w:sz w:val="16"/>
                  <w:szCs w:val="16"/>
                </w:rPr>
                <w:t>https://www.bbc.co.uk/bitesize/topics/z9bbkqt/articles/zsgkdmn</w:t>
              </w:r>
            </w:hyperlink>
            <w:r>
              <w:rPr>
                <w:sz w:val="16"/>
                <w:szCs w:val="16"/>
              </w:rPr>
              <w:t xml:space="preserve"> </w:t>
            </w:r>
          </w:p>
          <w:p w:rsidR="007E3413" w:rsidRDefault="007E3413" w:rsidP="007E3413">
            <w:pPr>
              <w:rPr>
                <w:sz w:val="16"/>
                <w:szCs w:val="16"/>
              </w:rPr>
            </w:pPr>
          </w:p>
          <w:p w:rsidR="007E3413" w:rsidRDefault="007E3413" w:rsidP="007E3413">
            <w:pPr>
              <w:rPr>
                <w:sz w:val="16"/>
                <w:szCs w:val="16"/>
              </w:rPr>
            </w:pPr>
            <w:hyperlink r:id="rId26" w:history="1">
              <w:r w:rsidRPr="002A5074">
                <w:rPr>
                  <w:rStyle w:val="Hyperlink"/>
                  <w:sz w:val="16"/>
                  <w:szCs w:val="16"/>
                </w:rPr>
                <w:t>https://www.coolkidfacts.com/sedimentary-rocks/</w:t>
              </w:r>
            </w:hyperlink>
            <w:r>
              <w:rPr>
                <w:sz w:val="16"/>
                <w:szCs w:val="16"/>
              </w:rPr>
              <w:t xml:space="preserve"> </w:t>
            </w:r>
          </w:p>
          <w:p w:rsidR="007E3413" w:rsidRDefault="007E3413" w:rsidP="007E3413">
            <w:pPr>
              <w:rPr>
                <w:sz w:val="16"/>
                <w:szCs w:val="16"/>
              </w:rPr>
            </w:pPr>
          </w:p>
          <w:p w:rsidR="008B32B6" w:rsidRPr="007E3413" w:rsidRDefault="007E3413" w:rsidP="007E3413">
            <w:pPr>
              <w:rPr>
                <w:sz w:val="16"/>
                <w:szCs w:val="16"/>
              </w:rPr>
            </w:pPr>
            <w:hyperlink r:id="rId27" w:history="1">
              <w:r w:rsidRPr="002A5074">
                <w:rPr>
                  <w:rStyle w:val="Hyperlink"/>
                  <w:sz w:val="16"/>
                  <w:szCs w:val="16"/>
                </w:rPr>
                <w:t>https://www.theschoolrun.com/what-are-igneous-sedimentary-and-metamorphic-rocks</w:t>
              </w:r>
            </w:hyperlink>
          </w:p>
        </w:tc>
      </w:tr>
      <w:tr w:rsidR="008B32B6" w:rsidTr="004475FE">
        <w:trPr>
          <w:cantSplit/>
          <w:trHeight w:val="1134"/>
        </w:trPr>
        <w:tc>
          <w:tcPr>
            <w:tcW w:w="557" w:type="dxa"/>
            <w:textDirection w:val="btLr"/>
          </w:tcPr>
          <w:p w:rsidR="008B32B6" w:rsidRPr="00A86D67" w:rsidRDefault="008B32B6" w:rsidP="008B32B6">
            <w:pPr>
              <w:ind w:left="113" w:right="113"/>
              <w:jc w:val="center"/>
              <w:rPr>
                <w:sz w:val="16"/>
                <w:szCs w:val="16"/>
              </w:rPr>
            </w:pPr>
            <w:r>
              <w:rPr>
                <w:sz w:val="16"/>
                <w:szCs w:val="16"/>
              </w:rPr>
              <w:t>Wed</w:t>
            </w:r>
          </w:p>
        </w:tc>
        <w:tc>
          <w:tcPr>
            <w:tcW w:w="2812" w:type="dxa"/>
          </w:tcPr>
          <w:p w:rsidR="00A60DFD" w:rsidRPr="00302037" w:rsidRDefault="00A60DFD" w:rsidP="00A60DFD">
            <w:pPr>
              <w:rPr>
                <w:b/>
                <w:sz w:val="16"/>
                <w:szCs w:val="16"/>
              </w:rPr>
            </w:pPr>
            <w:r w:rsidRPr="00302037">
              <w:rPr>
                <w:b/>
                <w:sz w:val="16"/>
                <w:szCs w:val="16"/>
                <w:u w:val="single"/>
              </w:rPr>
              <w:t xml:space="preserve">Literacy Lesson </w:t>
            </w:r>
            <w:r w:rsidR="00EA6A75">
              <w:rPr>
                <w:b/>
                <w:sz w:val="16"/>
                <w:szCs w:val="16"/>
                <w:u w:val="single"/>
              </w:rPr>
              <w:t xml:space="preserve">12 </w:t>
            </w:r>
            <w:r>
              <w:rPr>
                <w:b/>
                <w:sz w:val="16"/>
                <w:szCs w:val="16"/>
                <w:u w:val="single"/>
              </w:rPr>
              <w:t xml:space="preserve">– </w:t>
            </w:r>
            <w:r w:rsidR="00EA6A75">
              <w:rPr>
                <w:b/>
                <w:sz w:val="16"/>
                <w:szCs w:val="16"/>
                <w:u w:val="single"/>
              </w:rPr>
              <w:t>To investigate /</w:t>
            </w:r>
            <w:proofErr w:type="spellStart"/>
            <w:r w:rsidR="00EA6A75">
              <w:rPr>
                <w:b/>
                <w:sz w:val="16"/>
                <w:szCs w:val="16"/>
                <w:u w:val="single"/>
              </w:rPr>
              <w:t>ee</w:t>
            </w:r>
            <w:proofErr w:type="spellEnd"/>
            <w:r w:rsidR="00EA6A75">
              <w:rPr>
                <w:b/>
                <w:sz w:val="16"/>
                <w:szCs w:val="16"/>
                <w:u w:val="single"/>
              </w:rPr>
              <w:t>/ sound ‘</w:t>
            </w:r>
            <w:proofErr w:type="spellStart"/>
            <w:r w:rsidR="00EA6A75">
              <w:rPr>
                <w:b/>
                <w:sz w:val="16"/>
                <w:szCs w:val="16"/>
                <w:u w:val="single"/>
              </w:rPr>
              <w:t>ie</w:t>
            </w:r>
            <w:proofErr w:type="spellEnd"/>
            <w:r w:rsidR="00EA6A75">
              <w:rPr>
                <w:b/>
                <w:sz w:val="16"/>
                <w:szCs w:val="16"/>
                <w:u w:val="single"/>
              </w:rPr>
              <w:t>’ or ‘</w:t>
            </w:r>
            <w:proofErr w:type="spellStart"/>
            <w:r w:rsidR="00EA6A75">
              <w:rPr>
                <w:b/>
                <w:sz w:val="16"/>
                <w:szCs w:val="16"/>
                <w:u w:val="single"/>
              </w:rPr>
              <w:t>ei</w:t>
            </w:r>
            <w:proofErr w:type="spellEnd"/>
            <w:r w:rsidR="00EA6A75">
              <w:rPr>
                <w:b/>
                <w:sz w:val="16"/>
                <w:szCs w:val="16"/>
                <w:u w:val="single"/>
              </w:rPr>
              <w:t>’ spelling</w:t>
            </w:r>
          </w:p>
          <w:p w:rsidR="00A60DFD" w:rsidRDefault="00A60DFD" w:rsidP="00A60DFD">
            <w:pPr>
              <w:rPr>
                <w:rFonts w:cstheme="minorHAnsi"/>
                <w:color w:val="4B3241"/>
                <w:sz w:val="16"/>
                <w:szCs w:val="16"/>
                <w:shd w:val="clear" w:color="auto" w:fill="FFFFFF"/>
              </w:rPr>
            </w:pPr>
          </w:p>
          <w:p w:rsidR="00A60DFD" w:rsidRDefault="00A60DFD" w:rsidP="00A60DFD">
            <w:pPr>
              <w:rPr>
                <w:rFonts w:cstheme="minorHAnsi"/>
                <w:color w:val="4B3241"/>
                <w:sz w:val="16"/>
                <w:szCs w:val="16"/>
                <w:shd w:val="clear" w:color="auto" w:fill="FFFFFF"/>
              </w:rPr>
            </w:pPr>
            <w:r>
              <w:rPr>
                <w:rFonts w:cstheme="minorHAnsi"/>
                <w:color w:val="4B3241"/>
                <w:sz w:val="16"/>
                <w:szCs w:val="16"/>
                <w:shd w:val="clear" w:color="auto" w:fill="FFFFFF"/>
              </w:rPr>
              <w:t>Click on the link below:</w:t>
            </w:r>
          </w:p>
          <w:p w:rsidR="00A60DFD" w:rsidRDefault="00441D7E" w:rsidP="00A60DFD">
            <w:pPr>
              <w:rPr>
                <w:sz w:val="16"/>
                <w:szCs w:val="16"/>
              </w:rPr>
            </w:pPr>
            <w:hyperlink r:id="rId28" w:history="1">
              <w:r w:rsidR="00EA6A75" w:rsidRPr="00EA6A75">
                <w:rPr>
                  <w:rStyle w:val="Hyperlink"/>
                  <w:sz w:val="16"/>
                  <w:szCs w:val="16"/>
                </w:rPr>
                <w:t>https://classroom.thenational.academy/lessons/to-investigate-ee-sound-ie-or-ei-spelling-74t3jc</w:t>
              </w:r>
            </w:hyperlink>
            <w:r w:rsidR="00EA6A75" w:rsidRPr="00EA6A75">
              <w:rPr>
                <w:sz w:val="16"/>
                <w:szCs w:val="16"/>
              </w:rPr>
              <w:t xml:space="preserve"> </w:t>
            </w:r>
          </w:p>
          <w:p w:rsidR="00EA6A75" w:rsidRPr="00EA6A75" w:rsidRDefault="00EA6A75" w:rsidP="00A60DFD">
            <w:pPr>
              <w:rPr>
                <w:rFonts w:cstheme="minorHAnsi"/>
                <w:color w:val="4B3241"/>
                <w:sz w:val="16"/>
                <w:szCs w:val="16"/>
                <w:shd w:val="clear" w:color="auto" w:fill="FFFFFF"/>
              </w:rPr>
            </w:pPr>
          </w:p>
          <w:p w:rsidR="008B32B6" w:rsidRPr="00EA6A75" w:rsidRDefault="00EA6A75" w:rsidP="00A60DFD">
            <w:pPr>
              <w:rPr>
                <w:rFonts w:cstheme="minorHAnsi"/>
                <w:sz w:val="16"/>
                <w:szCs w:val="16"/>
              </w:rPr>
            </w:pPr>
            <w:r w:rsidRPr="00EA6A75">
              <w:rPr>
                <w:rFonts w:cstheme="minorHAnsi"/>
                <w:color w:val="4B3241"/>
                <w:sz w:val="16"/>
                <w:szCs w:val="16"/>
                <w:shd w:val="clear" w:color="auto" w:fill="FFFFFF"/>
              </w:rPr>
              <w:t>In this lesson, we will investigate words with the vowel sound /</w:t>
            </w:r>
            <w:proofErr w:type="spellStart"/>
            <w:r w:rsidRPr="00EA6A75">
              <w:rPr>
                <w:rFonts w:cstheme="minorHAnsi"/>
                <w:color w:val="4B3241"/>
                <w:sz w:val="16"/>
                <w:szCs w:val="16"/>
                <w:shd w:val="clear" w:color="auto" w:fill="FFFFFF"/>
              </w:rPr>
              <w:t>ee</w:t>
            </w:r>
            <w:proofErr w:type="spellEnd"/>
            <w:r w:rsidRPr="00EA6A75">
              <w:rPr>
                <w:rFonts w:cstheme="minorHAnsi"/>
                <w:color w:val="4B3241"/>
                <w:sz w:val="16"/>
                <w:szCs w:val="16"/>
                <w:shd w:val="clear" w:color="auto" w:fill="FFFFFF"/>
              </w:rPr>
              <w:t>/, spelt either with an '</w:t>
            </w:r>
            <w:proofErr w:type="spellStart"/>
            <w:r w:rsidRPr="00EA6A75">
              <w:rPr>
                <w:rFonts w:cstheme="minorHAnsi"/>
                <w:color w:val="4B3241"/>
                <w:sz w:val="16"/>
                <w:szCs w:val="16"/>
                <w:shd w:val="clear" w:color="auto" w:fill="FFFFFF"/>
              </w:rPr>
              <w:t>ie</w:t>
            </w:r>
            <w:proofErr w:type="spellEnd"/>
            <w:r w:rsidRPr="00EA6A75">
              <w:rPr>
                <w:rFonts w:cstheme="minorHAnsi"/>
                <w:color w:val="4B3241"/>
                <w:sz w:val="16"/>
                <w:szCs w:val="16"/>
                <w:shd w:val="clear" w:color="auto" w:fill="FFFFFF"/>
              </w:rPr>
              <w:t>' or an '</w:t>
            </w:r>
            <w:proofErr w:type="spellStart"/>
            <w:r w:rsidRPr="00EA6A75">
              <w:rPr>
                <w:rFonts w:cstheme="minorHAnsi"/>
                <w:color w:val="4B3241"/>
                <w:sz w:val="16"/>
                <w:szCs w:val="16"/>
                <w:shd w:val="clear" w:color="auto" w:fill="FFFFFF"/>
              </w:rPr>
              <w:t>ei</w:t>
            </w:r>
            <w:proofErr w:type="spellEnd"/>
            <w:r w:rsidRPr="00EA6A75">
              <w:rPr>
                <w:rFonts w:cstheme="minorHAnsi"/>
                <w:color w:val="4B3241"/>
                <w:sz w:val="16"/>
                <w:szCs w:val="16"/>
                <w:shd w:val="clear" w:color="auto" w:fill="FFFFFF"/>
              </w:rPr>
              <w:t xml:space="preserve">'. We will explore a </w:t>
            </w:r>
            <w:r w:rsidRPr="00EA6A75">
              <w:rPr>
                <w:rFonts w:cstheme="minorHAnsi"/>
                <w:color w:val="4B3241"/>
                <w:sz w:val="16"/>
                <w:szCs w:val="16"/>
                <w:shd w:val="clear" w:color="auto" w:fill="FFFFFF"/>
              </w:rPr>
              <w:lastRenderedPageBreak/>
              <w:t>rule that generally applies for the different spellings whilst looking at several patterns within words.</w:t>
            </w:r>
          </w:p>
        </w:tc>
        <w:tc>
          <w:tcPr>
            <w:tcW w:w="3260" w:type="dxa"/>
          </w:tcPr>
          <w:p w:rsidR="00AB1B38" w:rsidRPr="00AB1B38" w:rsidRDefault="00AB1B38" w:rsidP="00AB1B38">
            <w:pPr>
              <w:rPr>
                <w:rFonts w:cstheme="minorHAnsi"/>
                <w:b/>
                <w:sz w:val="16"/>
                <w:szCs w:val="16"/>
                <w:u w:val="single"/>
              </w:rPr>
            </w:pPr>
            <w:r w:rsidRPr="00AB1B38">
              <w:rPr>
                <w:rFonts w:cstheme="minorHAnsi"/>
                <w:b/>
                <w:sz w:val="16"/>
                <w:szCs w:val="16"/>
                <w:u w:val="single"/>
              </w:rPr>
              <w:lastRenderedPageBreak/>
              <w:t xml:space="preserve">Lesson </w:t>
            </w:r>
            <w:r>
              <w:rPr>
                <w:rFonts w:cstheme="minorHAnsi"/>
                <w:b/>
                <w:sz w:val="16"/>
                <w:szCs w:val="16"/>
                <w:u w:val="single"/>
              </w:rPr>
              <w:t>3</w:t>
            </w:r>
            <w:r w:rsidRPr="00AB1B38">
              <w:rPr>
                <w:rFonts w:cstheme="minorHAnsi"/>
                <w:b/>
                <w:sz w:val="16"/>
                <w:szCs w:val="16"/>
                <w:u w:val="single"/>
              </w:rPr>
              <w:t xml:space="preserve"> </w:t>
            </w:r>
            <w:r w:rsidR="00496651">
              <w:rPr>
                <w:rFonts w:cstheme="minorHAnsi"/>
                <w:b/>
                <w:sz w:val="16"/>
                <w:szCs w:val="16"/>
                <w:u w:val="single"/>
              </w:rPr>
              <w:t>–</w:t>
            </w:r>
            <w:r w:rsidRPr="00AB1B38">
              <w:rPr>
                <w:rFonts w:cstheme="minorHAnsi"/>
                <w:b/>
                <w:sz w:val="16"/>
                <w:szCs w:val="16"/>
                <w:u w:val="single"/>
              </w:rPr>
              <w:t xml:space="preserve"> Maths</w:t>
            </w:r>
            <w:r w:rsidR="00496651">
              <w:rPr>
                <w:rFonts w:cstheme="minorHAnsi"/>
                <w:b/>
                <w:sz w:val="16"/>
                <w:szCs w:val="16"/>
                <w:u w:val="single"/>
              </w:rPr>
              <w:t xml:space="preserve"> – What is a fraction?</w:t>
            </w:r>
          </w:p>
          <w:p w:rsidR="00AB1B38" w:rsidRPr="00AB1B38" w:rsidRDefault="00AB1B38" w:rsidP="00AB1B38">
            <w:pPr>
              <w:rPr>
                <w:rFonts w:cstheme="minorHAnsi"/>
                <w:b/>
                <w:sz w:val="16"/>
                <w:szCs w:val="16"/>
              </w:rPr>
            </w:pPr>
          </w:p>
          <w:p w:rsidR="00AB1B38" w:rsidRPr="00AB1B38" w:rsidRDefault="00AB1B38" w:rsidP="00AB1B38">
            <w:pPr>
              <w:rPr>
                <w:rFonts w:cstheme="minorHAnsi"/>
                <w:sz w:val="16"/>
                <w:szCs w:val="16"/>
              </w:rPr>
            </w:pPr>
            <w:r w:rsidRPr="00AB1B38">
              <w:rPr>
                <w:rFonts w:cstheme="minorHAnsi"/>
                <w:sz w:val="16"/>
                <w:szCs w:val="16"/>
              </w:rPr>
              <w:t>Click on the following link to watch the lesson presentation:</w:t>
            </w:r>
          </w:p>
          <w:p w:rsidR="00AB1B38" w:rsidRPr="00AB1B38" w:rsidRDefault="00AB1B38" w:rsidP="00AB1B38">
            <w:pPr>
              <w:rPr>
                <w:rFonts w:cstheme="minorHAnsi"/>
                <w:sz w:val="16"/>
                <w:szCs w:val="16"/>
              </w:rPr>
            </w:pPr>
          </w:p>
          <w:p w:rsidR="00AB1B38" w:rsidRPr="00AB1B38" w:rsidRDefault="00AB1B38" w:rsidP="00AB1B38">
            <w:pPr>
              <w:rPr>
                <w:rFonts w:cstheme="minorHAnsi"/>
                <w:sz w:val="16"/>
                <w:szCs w:val="16"/>
              </w:rPr>
            </w:pPr>
            <w:r w:rsidRPr="00AB1B38">
              <w:rPr>
                <w:rFonts w:cstheme="minorHAnsi"/>
                <w:sz w:val="16"/>
                <w:szCs w:val="16"/>
              </w:rPr>
              <w:t xml:space="preserve">Y4 </w:t>
            </w:r>
            <w:hyperlink r:id="rId29" w:history="1">
              <w:r w:rsidR="007918F9" w:rsidRPr="00AF1FC9">
                <w:rPr>
                  <w:rStyle w:val="Hyperlink"/>
                  <w:rFonts w:cstheme="minorHAnsi"/>
                  <w:sz w:val="16"/>
                  <w:szCs w:val="16"/>
                </w:rPr>
                <w:t>https://vimeo.com/498327271</w:t>
              </w:r>
            </w:hyperlink>
            <w:r w:rsidR="007918F9">
              <w:rPr>
                <w:rFonts w:cstheme="minorHAnsi"/>
                <w:sz w:val="16"/>
                <w:szCs w:val="16"/>
              </w:rPr>
              <w:t xml:space="preserve"> </w:t>
            </w:r>
            <w:r w:rsidRPr="00AB1B38">
              <w:rPr>
                <w:rFonts w:cstheme="minorHAnsi"/>
                <w:sz w:val="16"/>
                <w:szCs w:val="16"/>
              </w:rPr>
              <w:t xml:space="preserve"> </w:t>
            </w:r>
          </w:p>
          <w:p w:rsidR="00AB1B38" w:rsidRPr="00AB1B38" w:rsidRDefault="00AB1B38" w:rsidP="00AB1B38">
            <w:pPr>
              <w:rPr>
                <w:rFonts w:cstheme="minorHAnsi"/>
                <w:sz w:val="16"/>
                <w:szCs w:val="16"/>
              </w:rPr>
            </w:pPr>
            <w:r w:rsidRPr="00AB1B38">
              <w:rPr>
                <w:rFonts w:cstheme="minorHAnsi"/>
                <w:sz w:val="16"/>
                <w:szCs w:val="16"/>
              </w:rPr>
              <w:t xml:space="preserve">Y5 </w:t>
            </w:r>
            <w:hyperlink r:id="rId30" w:history="1">
              <w:r w:rsidR="007918F9" w:rsidRPr="00AF1FC9">
                <w:rPr>
                  <w:rStyle w:val="Hyperlink"/>
                  <w:rFonts w:cstheme="minorHAnsi"/>
                  <w:sz w:val="16"/>
                  <w:szCs w:val="16"/>
                </w:rPr>
                <w:t>https://vimeo.com/498327271</w:t>
              </w:r>
            </w:hyperlink>
            <w:r w:rsidR="007918F9">
              <w:rPr>
                <w:rFonts w:cstheme="minorHAnsi"/>
                <w:sz w:val="16"/>
                <w:szCs w:val="16"/>
              </w:rPr>
              <w:t xml:space="preserve"> </w:t>
            </w:r>
            <w:r w:rsidRPr="00AB1B38">
              <w:rPr>
                <w:rFonts w:cstheme="minorHAnsi"/>
                <w:sz w:val="16"/>
                <w:szCs w:val="16"/>
              </w:rPr>
              <w:t xml:space="preserve"> </w:t>
            </w:r>
          </w:p>
          <w:p w:rsidR="00AB1B38" w:rsidRPr="00AB1B38" w:rsidRDefault="00AB1B38" w:rsidP="00AB1B38">
            <w:pPr>
              <w:rPr>
                <w:rFonts w:cstheme="minorHAnsi"/>
                <w:sz w:val="16"/>
                <w:szCs w:val="16"/>
              </w:rPr>
            </w:pPr>
          </w:p>
          <w:p w:rsidR="00AB1B38" w:rsidRPr="00AB1B38" w:rsidRDefault="00AB1B38" w:rsidP="00AB1B38">
            <w:pPr>
              <w:rPr>
                <w:rFonts w:cstheme="minorHAnsi"/>
                <w:sz w:val="16"/>
                <w:szCs w:val="16"/>
                <w:u w:val="single"/>
              </w:rPr>
            </w:pPr>
            <w:r w:rsidRPr="00AB1B38">
              <w:rPr>
                <w:rFonts w:cstheme="minorHAnsi"/>
                <w:sz w:val="16"/>
                <w:szCs w:val="16"/>
                <w:u w:val="single"/>
              </w:rPr>
              <w:t>Complete the worksheet:</w:t>
            </w:r>
          </w:p>
          <w:p w:rsidR="00AB1B38" w:rsidRDefault="00AB1B38" w:rsidP="00AB1B38">
            <w:pPr>
              <w:rPr>
                <w:rFonts w:cstheme="minorHAnsi"/>
                <w:sz w:val="16"/>
                <w:szCs w:val="16"/>
              </w:rPr>
            </w:pPr>
            <w:r w:rsidRPr="00AB1B38">
              <w:rPr>
                <w:rFonts w:cstheme="minorHAnsi"/>
                <w:sz w:val="16"/>
                <w:szCs w:val="16"/>
              </w:rPr>
              <w:t xml:space="preserve">Year 4 </w:t>
            </w:r>
            <w:hyperlink r:id="rId31" w:history="1">
              <w:r w:rsidR="007918F9" w:rsidRPr="00AF1FC9">
                <w:rPr>
                  <w:rStyle w:val="Hyperlink"/>
                  <w:rFonts w:cstheme="minorHAnsi"/>
                  <w:sz w:val="16"/>
                  <w:szCs w:val="16"/>
                </w:rPr>
                <w:t>https://resources.whiterosemaths.com/wp-</w:t>
              </w:r>
              <w:r w:rsidR="007918F9" w:rsidRPr="00AF1FC9">
                <w:rPr>
                  <w:rStyle w:val="Hyperlink"/>
                  <w:rFonts w:cstheme="minorHAnsi"/>
                  <w:sz w:val="16"/>
                  <w:szCs w:val="16"/>
                </w:rPr>
                <w:lastRenderedPageBreak/>
                <w:t>content/uploads/2019/12/Y4-Spring-Block-3-WO1-What-is-a-fraction_-2019.pdf</w:t>
              </w:r>
            </w:hyperlink>
            <w:r w:rsidR="007918F9">
              <w:rPr>
                <w:rFonts w:cstheme="minorHAnsi"/>
                <w:sz w:val="16"/>
                <w:szCs w:val="16"/>
              </w:rPr>
              <w:t xml:space="preserve"> </w:t>
            </w:r>
            <w:r w:rsidRPr="00AB1B38">
              <w:rPr>
                <w:rFonts w:cstheme="minorHAnsi"/>
                <w:sz w:val="16"/>
                <w:szCs w:val="16"/>
              </w:rPr>
              <w:t xml:space="preserve">  </w:t>
            </w:r>
          </w:p>
          <w:p w:rsidR="00AB1B38" w:rsidRPr="00AB1B38" w:rsidRDefault="00AB1B38" w:rsidP="00AB1B38">
            <w:pPr>
              <w:rPr>
                <w:rFonts w:cstheme="minorHAnsi"/>
                <w:sz w:val="16"/>
                <w:szCs w:val="16"/>
              </w:rPr>
            </w:pPr>
          </w:p>
          <w:p w:rsidR="00AB1B38" w:rsidRPr="00AB1B38" w:rsidRDefault="00AB1B38" w:rsidP="00AB1B38">
            <w:pPr>
              <w:rPr>
                <w:rFonts w:cstheme="minorHAnsi"/>
                <w:sz w:val="16"/>
                <w:szCs w:val="16"/>
              </w:rPr>
            </w:pPr>
            <w:r w:rsidRPr="00AB1B38">
              <w:rPr>
                <w:rFonts w:cstheme="minorHAnsi"/>
                <w:sz w:val="16"/>
                <w:szCs w:val="16"/>
              </w:rPr>
              <w:t>Year 5</w:t>
            </w:r>
          </w:p>
          <w:p w:rsidR="00AB1B38" w:rsidRPr="00AB1B38" w:rsidRDefault="00441D7E" w:rsidP="00AB1B38">
            <w:pPr>
              <w:rPr>
                <w:rFonts w:cstheme="minorHAnsi"/>
                <w:sz w:val="16"/>
                <w:szCs w:val="16"/>
              </w:rPr>
            </w:pPr>
            <w:hyperlink r:id="rId32" w:history="1">
              <w:r w:rsidR="0034593E" w:rsidRPr="00AF1FC9">
                <w:rPr>
                  <w:rStyle w:val="Hyperlink"/>
                  <w:rFonts w:cstheme="minorHAnsi"/>
                  <w:sz w:val="16"/>
                  <w:szCs w:val="16"/>
                </w:rPr>
                <w:t>https://resources.whiterosemaths.com/wp-content/uploads/2019/12/Y4-Spring-Block-3-WO1-What-is-a-fraction_-2019.pdf</w:t>
              </w:r>
            </w:hyperlink>
            <w:r w:rsidR="0034593E">
              <w:rPr>
                <w:rFonts w:cstheme="minorHAnsi"/>
                <w:sz w:val="16"/>
                <w:szCs w:val="16"/>
              </w:rPr>
              <w:t xml:space="preserve"> </w:t>
            </w:r>
            <w:r w:rsidR="00AB1B38" w:rsidRPr="00AB1B38">
              <w:rPr>
                <w:rFonts w:cstheme="minorHAnsi"/>
                <w:sz w:val="16"/>
                <w:szCs w:val="16"/>
              </w:rPr>
              <w:t xml:space="preserve"> </w:t>
            </w:r>
          </w:p>
          <w:p w:rsidR="00AB1B38" w:rsidRDefault="00AB1B38" w:rsidP="00AB1B38">
            <w:pPr>
              <w:rPr>
                <w:rFonts w:cstheme="minorHAnsi"/>
                <w:sz w:val="16"/>
                <w:szCs w:val="16"/>
              </w:rPr>
            </w:pPr>
          </w:p>
          <w:p w:rsidR="00AB1B38" w:rsidRPr="00AB1B38" w:rsidRDefault="00AB1B38" w:rsidP="00AB1B38">
            <w:pPr>
              <w:rPr>
                <w:rFonts w:cstheme="minorHAnsi"/>
                <w:sz w:val="16"/>
                <w:szCs w:val="16"/>
                <w:u w:val="single"/>
              </w:rPr>
            </w:pPr>
            <w:r w:rsidRPr="00AB1B38">
              <w:rPr>
                <w:rFonts w:cstheme="minorHAnsi"/>
                <w:sz w:val="16"/>
                <w:szCs w:val="16"/>
                <w:u w:val="single"/>
              </w:rPr>
              <w:t>Mark and correct your answers:</w:t>
            </w:r>
          </w:p>
          <w:p w:rsidR="00AB1B38" w:rsidRDefault="00AB1B38" w:rsidP="00AB1B38">
            <w:pPr>
              <w:rPr>
                <w:rFonts w:cstheme="minorHAnsi"/>
                <w:sz w:val="16"/>
                <w:szCs w:val="16"/>
              </w:rPr>
            </w:pPr>
            <w:r w:rsidRPr="00AB1B38">
              <w:rPr>
                <w:rFonts w:cstheme="minorHAnsi"/>
                <w:sz w:val="16"/>
                <w:szCs w:val="16"/>
              </w:rPr>
              <w:t xml:space="preserve">Year4 </w:t>
            </w:r>
            <w:hyperlink r:id="rId33" w:history="1">
              <w:r w:rsidR="0034593E" w:rsidRPr="00AF1FC9">
                <w:rPr>
                  <w:rStyle w:val="Hyperlink"/>
                  <w:rFonts w:cstheme="minorHAnsi"/>
                  <w:sz w:val="16"/>
                  <w:szCs w:val="16"/>
                </w:rPr>
                <w:t>https://resources.whiterosemaths.com/wp-content/uploads/2019/12/Y4-Spring-Block-3-ANS1-What-is-a-fraction_-2019.pdf</w:t>
              </w:r>
            </w:hyperlink>
            <w:r w:rsidR="0034593E">
              <w:rPr>
                <w:rFonts w:cstheme="minorHAnsi"/>
                <w:sz w:val="16"/>
                <w:szCs w:val="16"/>
              </w:rPr>
              <w:t xml:space="preserve"> </w:t>
            </w:r>
          </w:p>
          <w:p w:rsidR="00AB1B38" w:rsidRPr="00AB1B38" w:rsidRDefault="00AB1B38" w:rsidP="00AB1B38">
            <w:pPr>
              <w:rPr>
                <w:rFonts w:cstheme="minorHAnsi"/>
                <w:sz w:val="16"/>
                <w:szCs w:val="16"/>
              </w:rPr>
            </w:pPr>
          </w:p>
          <w:p w:rsidR="00AB1B38" w:rsidRPr="00AB1B38" w:rsidRDefault="00AB1B38" w:rsidP="00AB1B38">
            <w:pPr>
              <w:rPr>
                <w:rFonts w:cstheme="minorHAnsi"/>
                <w:sz w:val="16"/>
                <w:szCs w:val="16"/>
              </w:rPr>
            </w:pPr>
            <w:r w:rsidRPr="00AB1B38">
              <w:rPr>
                <w:rFonts w:cstheme="minorHAnsi"/>
                <w:sz w:val="16"/>
                <w:szCs w:val="16"/>
              </w:rPr>
              <w:t>Year 5</w:t>
            </w:r>
          </w:p>
          <w:p w:rsidR="008B32B6" w:rsidRPr="00273B90" w:rsidRDefault="00441D7E" w:rsidP="008B32B6">
            <w:pPr>
              <w:rPr>
                <w:sz w:val="16"/>
                <w:szCs w:val="16"/>
              </w:rPr>
            </w:pPr>
            <w:hyperlink r:id="rId34" w:history="1">
              <w:r w:rsidR="0034593E" w:rsidRPr="00AF1FC9">
                <w:rPr>
                  <w:rStyle w:val="Hyperlink"/>
                  <w:rFonts w:cstheme="minorHAnsi"/>
                  <w:sz w:val="16"/>
                  <w:szCs w:val="16"/>
                </w:rPr>
                <w:t>https://resources.whiterosemaths.com/wp-content/uploads/2019/12/Y4-Spring-Block-3-ANS1-What-is-a-fraction_-2019.pdf</w:t>
              </w:r>
            </w:hyperlink>
            <w:r w:rsidR="0034593E">
              <w:rPr>
                <w:rFonts w:cstheme="minorHAnsi"/>
                <w:sz w:val="16"/>
                <w:szCs w:val="16"/>
              </w:rPr>
              <w:t xml:space="preserve"> </w:t>
            </w:r>
            <w:r w:rsidR="0034593E" w:rsidRPr="0034593E">
              <w:rPr>
                <w:rFonts w:cstheme="minorHAnsi"/>
                <w:sz w:val="16"/>
                <w:szCs w:val="16"/>
              </w:rPr>
              <w:t xml:space="preserve"> </w:t>
            </w:r>
            <w:r w:rsidR="0034593E">
              <w:rPr>
                <w:rFonts w:cstheme="minorHAnsi"/>
                <w:sz w:val="16"/>
                <w:szCs w:val="16"/>
              </w:rPr>
              <w:t xml:space="preserve"> </w:t>
            </w:r>
          </w:p>
        </w:tc>
        <w:tc>
          <w:tcPr>
            <w:tcW w:w="4053" w:type="dxa"/>
          </w:tcPr>
          <w:p w:rsidR="00A60DFD" w:rsidRPr="00564320" w:rsidRDefault="00A60DFD" w:rsidP="00A60DFD">
            <w:pPr>
              <w:rPr>
                <w:b/>
                <w:sz w:val="16"/>
                <w:szCs w:val="16"/>
                <w:u w:val="single"/>
              </w:rPr>
            </w:pPr>
            <w:r w:rsidRPr="00564320">
              <w:rPr>
                <w:b/>
                <w:sz w:val="16"/>
                <w:szCs w:val="16"/>
                <w:u w:val="single"/>
              </w:rPr>
              <w:lastRenderedPageBreak/>
              <w:t xml:space="preserve">Computing – </w:t>
            </w:r>
            <w:r w:rsidR="002F17AC">
              <w:rPr>
                <w:b/>
                <w:sz w:val="16"/>
                <w:szCs w:val="16"/>
                <w:u w:val="single"/>
              </w:rPr>
              <w:t>Transferring Information</w:t>
            </w:r>
          </w:p>
          <w:p w:rsidR="00A60DFD" w:rsidRDefault="00A60DFD" w:rsidP="00A60DFD">
            <w:pPr>
              <w:rPr>
                <w:sz w:val="16"/>
                <w:szCs w:val="16"/>
              </w:rPr>
            </w:pPr>
          </w:p>
          <w:p w:rsidR="00A60DFD" w:rsidRPr="002F17AC" w:rsidRDefault="002F17AC" w:rsidP="00A60DFD">
            <w:pPr>
              <w:rPr>
                <w:rFonts w:cstheme="minorHAnsi"/>
                <w:sz w:val="16"/>
                <w:szCs w:val="16"/>
              </w:rPr>
            </w:pPr>
            <w:r w:rsidRPr="002F17AC">
              <w:rPr>
                <w:rFonts w:cstheme="minorHAnsi"/>
                <w:color w:val="4B3241"/>
                <w:sz w:val="16"/>
                <w:szCs w:val="16"/>
                <w:shd w:val="clear" w:color="auto" w:fill="FFFFFF"/>
              </w:rPr>
              <w:t xml:space="preserve">This lesson introduces the idea that parts of a computer system are not always in the same place or country. Instead, those parts of a system must transfer information using the internet. You will also gain an awareness of IP addresses and the rules (protocols) that computers have for communicating with one another. </w:t>
            </w:r>
            <w:r w:rsidR="00A60DFD" w:rsidRPr="002F17AC">
              <w:rPr>
                <w:rFonts w:cstheme="minorHAnsi"/>
                <w:sz w:val="16"/>
                <w:szCs w:val="16"/>
              </w:rPr>
              <w:t xml:space="preserve"> </w:t>
            </w:r>
          </w:p>
          <w:p w:rsidR="00A60DFD" w:rsidRPr="002F17AC" w:rsidRDefault="00A60DFD" w:rsidP="00A60DFD">
            <w:pPr>
              <w:rPr>
                <w:rFonts w:cstheme="minorHAnsi"/>
                <w:sz w:val="16"/>
                <w:szCs w:val="16"/>
              </w:rPr>
            </w:pPr>
          </w:p>
          <w:p w:rsidR="008B32B6" w:rsidRPr="002F17AC" w:rsidRDefault="002F17AC" w:rsidP="00A60DFD">
            <w:pPr>
              <w:rPr>
                <w:rFonts w:cstheme="minorHAnsi"/>
                <w:color w:val="4B3241"/>
                <w:sz w:val="16"/>
                <w:szCs w:val="16"/>
                <w:shd w:val="clear" w:color="auto" w:fill="FFFFFF"/>
              </w:rPr>
            </w:pPr>
            <w:r w:rsidRPr="002F17AC">
              <w:rPr>
                <w:rFonts w:cstheme="minorHAnsi"/>
                <w:color w:val="4B3241"/>
                <w:sz w:val="16"/>
                <w:szCs w:val="16"/>
                <w:shd w:val="clear" w:color="auto" w:fill="FFFFFF"/>
              </w:rPr>
              <w:t>Click on this link:</w:t>
            </w:r>
          </w:p>
          <w:p w:rsidR="007E3413" w:rsidRDefault="00441D7E" w:rsidP="00A60DFD">
            <w:pPr>
              <w:rPr>
                <w:sz w:val="16"/>
                <w:szCs w:val="16"/>
              </w:rPr>
            </w:pPr>
            <w:hyperlink r:id="rId35" w:history="1">
              <w:r w:rsidR="002F17AC" w:rsidRPr="002F17AC">
                <w:rPr>
                  <w:rStyle w:val="Hyperlink"/>
                  <w:rFonts w:cstheme="minorHAnsi"/>
                  <w:sz w:val="16"/>
                  <w:szCs w:val="16"/>
                </w:rPr>
                <w:t>https://classroom.thenational.academy/lessons/transferring-information-6ctp2r</w:t>
              </w:r>
            </w:hyperlink>
            <w:r w:rsidR="002F17AC" w:rsidRPr="002F17AC">
              <w:rPr>
                <w:rFonts w:cstheme="minorHAnsi"/>
                <w:sz w:val="16"/>
                <w:szCs w:val="16"/>
              </w:rPr>
              <w:t xml:space="preserve"> </w:t>
            </w:r>
          </w:p>
          <w:p w:rsidR="007E3413" w:rsidRDefault="007E3413" w:rsidP="007E3413">
            <w:pPr>
              <w:rPr>
                <w:sz w:val="16"/>
                <w:szCs w:val="16"/>
              </w:rPr>
            </w:pPr>
          </w:p>
          <w:p w:rsidR="007E3413" w:rsidRDefault="007E3413" w:rsidP="007E3413">
            <w:pPr>
              <w:rPr>
                <w:sz w:val="16"/>
                <w:szCs w:val="16"/>
              </w:rPr>
            </w:pPr>
          </w:p>
          <w:p w:rsidR="007E3413" w:rsidRPr="00617167" w:rsidRDefault="007E3413" w:rsidP="007E3413">
            <w:pPr>
              <w:shd w:val="clear" w:color="auto" w:fill="F3F2F1"/>
              <w:rPr>
                <w:rFonts w:ascii="Segoe UI" w:eastAsia="Times New Roman" w:hAnsi="Segoe UI" w:cs="Segoe UI"/>
                <w:color w:val="252424"/>
                <w:sz w:val="16"/>
                <w:szCs w:val="16"/>
                <w:lang w:eastAsia="en-GB"/>
              </w:rPr>
            </w:pPr>
            <w:r w:rsidRPr="00617167">
              <w:rPr>
                <w:rFonts w:ascii="Segoe UI" w:eastAsia="Times New Roman" w:hAnsi="Segoe UI" w:cs="Segoe UI"/>
                <w:b/>
                <w:bCs/>
                <w:color w:val="252424"/>
                <w:sz w:val="16"/>
                <w:szCs w:val="16"/>
                <w:u w:val="single"/>
                <w:lang w:eastAsia="en-GB"/>
              </w:rPr>
              <w:t>Art - Portraits</w:t>
            </w:r>
          </w:p>
          <w:p w:rsidR="007E3413" w:rsidRPr="00617167" w:rsidRDefault="007E3413" w:rsidP="007E3413">
            <w:pPr>
              <w:shd w:val="clear" w:color="auto" w:fill="F3F2F1"/>
              <w:rPr>
                <w:rFonts w:ascii="Segoe UI" w:eastAsia="Times New Roman" w:hAnsi="Segoe UI" w:cs="Segoe UI"/>
                <w:color w:val="252424"/>
                <w:sz w:val="16"/>
                <w:szCs w:val="16"/>
                <w:lang w:eastAsia="en-GB"/>
              </w:rPr>
            </w:pPr>
            <w:r w:rsidRPr="00617167">
              <w:rPr>
                <w:rFonts w:ascii="Segoe UI" w:eastAsia="Times New Roman" w:hAnsi="Segoe UI" w:cs="Segoe UI"/>
                <w:color w:val="252424"/>
                <w:sz w:val="16"/>
                <w:szCs w:val="16"/>
                <w:lang w:eastAsia="en-GB"/>
              </w:rPr>
              <w:br/>
              <w:t>We will be studying portraits in Art this term and introducing some more creative work. Look through these slides:</w:t>
            </w:r>
          </w:p>
          <w:p w:rsidR="007E3413" w:rsidRPr="00617167" w:rsidRDefault="007E3413" w:rsidP="007E3413">
            <w:pPr>
              <w:shd w:val="clear" w:color="auto" w:fill="F3F2F1"/>
              <w:rPr>
                <w:rFonts w:ascii="Segoe UI" w:eastAsia="Times New Roman" w:hAnsi="Segoe UI" w:cs="Segoe UI"/>
                <w:color w:val="252424"/>
                <w:sz w:val="16"/>
                <w:szCs w:val="16"/>
                <w:lang w:eastAsia="en-GB"/>
              </w:rPr>
            </w:pPr>
            <w:r w:rsidRPr="00617167">
              <w:rPr>
                <w:rFonts w:ascii="Segoe UI" w:eastAsia="Times New Roman" w:hAnsi="Segoe UI" w:cs="Segoe UI"/>
                <w:color w:val="252424"/>
                <w:sz w:val="16"/>
                <w:szCs w:val="16"/>
                <w:lang w:eastAsia="en-GB"/>
              </w:rPr>
              <w:br/>
            </w:r>
            <w:hyperlink r:id="rId36" w:history="1">
              <w:r w:rsidRPr="002A5074">
                <w:rPr>
                  <w:rStyle w:val="Hyperlink"/>
                  <w:rFonts w:ascii="Segoe UI" w:eastAsia="Times New Roman" w:hAnsi="Segoe UI" w:cs="Segoe UI"/>
                  <w:sz w:val="16"/>
                  <w:szCs w:val="16"/>
                  <w:lang w:eastAsia="en-GB"/>
                </w:rPr>
                <w:t>https://misstcreates.files.wordpress.com/2021/01/cubism-portraits-lesson-1.pdf</w:t>
              </w:r>
            </w:hyperlink>
            <w:r w:rsidRPr="00617167">
              <w:rPr>
                <w:rFonts w:ascii="Segoe UI" w:eastAsia="Times New Roman" w:hAnsi="Segoe UI" w:cs="Segoe UI"/>
                <w:color w:val="252424"/>
                <w:sz w:val="16"/>
                <w:szCs w:val="16"/>
                <w:lang w:eastAsia="en-GB"/>
              </w:rPr>
              <w:t> </w:t>
            </w:r>
            <w:r>
              <w:rPr>
                <w:rFonts w:ascii="Segoe UI" w:eastAsia="Times New Roman" w:hAnsi="Segoe UI" w:cs="Segoe UI"/>
                <w:color w:val="252424"/>
                <w:sz w:val="16"/>
                <w:szCs w:val="16"/>
                <w:lang w:eastAsia="en-GB"/>
              </w:rPr>
              <w:t xml:space="preserve"> </w:t>
            </w:r>
            <w:r w:rsidRPr="00617167">
              <w:rPr>
                <w:rFonts w:ascii="Segoe UI" w:eastAsia="Times New Roman" w:hAnsi="Segoe UI" w:cs="Segoe UI"/>
                <w:color w:val="252424"/>
                <w:sz w:val="16"/>
                <w:szCs w:val="16"/>
                <w:lang w:eastAsia="en-GB"/>
              </w:rPr>
              <w:br/>
            </w:r>
          </w:p>
          <w:p w:rsidR="007E3413" w:rsidRPr="00617167" w:rsidRDefault="007E3413" w:rsidP="007E3413">
            <w:pPr>
              <w:shd w:val="clear" w:color="auto" w:fill="F3F2F1"/>
              <w:rPr>
                <w:rFonts w:ascii="Segoe UI" w:eastAsia="Times New Roman" w:hAnsi="Segoe UI" w:cs="Segoe UI"/>
                <w:color w:val="252424"/>
                <w:sz w:val="16"/>
                <w:szCs w:val="16"/>
                <w:lang w:eastAsia="en-GB"/>
              </w:rPr>
            </w:pPr>
            <w:r w:rsidRPr="00617167">
              <w:rPr>
                <w:rFonts w:ascii="Segoe UI" w:eastAsia="Times New Roman" w:hAnsi="Segoe UI" w:cs="Segoe UI"/>
                <w:color w:val="252424"/>
                <w:sz w:val="16"/>
                <w:szCs w:val="16"/>
                <w:lang w:eastAsia="en-GB"/>
              </w:rPr>
              <w:t>Create a portrait in the style of Picasso. Please take a photo of your creation and upload it so we can see your work! Here's some extra links for ideas and information:</w:t>
            </w:r>
          </w:p>
          <w:p w:rsidR="007E3413" w:rsidRPr="00617167" w:rsidRDefault="007E3413" w:rsidP="007E3413">
            <w:pPr>
              <w:shd w:val="clear" w:color="auto" w:fill="F3F2F1"/>
              <w:rPr>
                <w:rFonts w:ascii="Segoe UI" w:eastAsia="Times New Roman" w:hAnsi="Segoe UI" w:cs="Segoe UI"/>
                <w:color w:val="252424"/>
                <w:sz w:val="16"/>
                <w:szCs w:val="16"/>
                <w:lang w:eastAsia="en-GB"/>
              </w:rPr>
            </w:pPr>
            <w:r>
              <w:rPr>
                <w:rFonts w:ascii="Segoe UI" w:eastAsia="Times New Roman" w:hAnsi="Segoe UI" w:cs="Segoe UI"/>
                <w:color w:val="252424"/>
                <w:sz w:val="16"/>
                <w:szCs w:val="16"/>
                <w:lang w:eastAsia="en-GB"/>
              </w:rPr>
              <w:t xml:space="preserve"> </w:t>
            </w:r>
            <w:hyperlink r:id="rId37" w:history="1">
              <w:r w:rsidRPr="002A5074">
                <w:rPr>
                  <w:rStyle w:val="Hyperlink"/>
                  <w:rFonts w:ascii="Segoe UI" w:eastAsia="Times New Roman" w:hAnsi="Segoe UI" w:cs="Segoe UI"/>
                  <w:sz w:val="16"/>
                  <w:szCs w:val="16"/>
                  <w:lang w:eastAsia="en-GB"/>
                </w:rPr>
                <w:t>https://misstcreates.files.wordpress.com/2021/01/picasso-shapes.pdf</w:t>
              </w:r>
            </w:hyperlink>
            <w:r w:rsidRPr="00617167">
              <w:rPr>
                <w:rFonts w:ascii="Segoe UI" w:eastAsia="Times New Roman" w:hAnsi="Segoe UI" w:cs="Segoe UI"/>
                <w:color w:val="252424"/>
                <w:sz w:val="16"/>
                <w:szCs w:val="16"/>
                <w:lang w:eastAsia="en-GB"/>
              </w:rPr>
              <w:t> </w:t>
            </w:r>
            <w:r w:rsidRPr="00617167">
              <w:rPr>
                <w:rFonts w:ascii="Segoe UI" w:eastAsia="Times New Roman" w:hAnsi="Segoe UI" w:cs="Segoe UI"/>
                <w:color w:val="252424"/>
                <w:sz w:val="16"/>
                <w:szCs w:val="16"/>
                <w:lang w:eastAsia="en-GB"/>
              </w:rPr>
              <w:br/>
            </w:r>
          </w:p>
          <w:p w:rsidR="007E3413" w:rsidRPr="00617167" w:rsidRDefault="007E3413" w:rsidP="007E3413">
            <w:pPr>
              <w:shd w:val="clear" w:color="auto" w:fill="F3F2F1"/>
              <w:rPr>
                <w:rFonts w:ascii="Segoe UI" w:eastAsia="Times New Roman" w:hAnsi="Segoe UI" w:cs="Segoe UI"/>
                <w:color w:val="252424"/>
                <w:sz w:val="16"/>
                <w:szCs w:val="16"/>
                <w:lang w:eastAsia="en-GB"/>
              </w:rPr>
            </w:pPr>
            <w:hyperlink r:id="rId38" w:history="1">
              <w:r w:rsidRPr="002A5074">
                <w:rPr>
                  <w:rStyle w:val="Hyperlink"/>
                  <w:rFonts w:ascii="Segoe UI" w:eastAsia="Times New Roman" w:hAnsi="Segoe UI" w:cs="Segoe UI"/>
                  <w:sz w:val="16"/>
                  <w:szCs w:val="16"/>
                  <w:lang w:eastAsia="en-GB"/>
                </w:rPr>
                <w:t>https://misstcreates.files.wordpress.com/2021/01/cubism-picasso.pdf</w:t>
              </w:r>
            </w:hyperlink>
            <w:r w:rsidRPr="00617167">
              <w:rPr>
                <w:rFonts w:ascii="Segoe UI" w:eastAsia="Times New Roman" w:hAnsi="Segoe UI" w:cs="Segoe UI"/>
                <w:color w:val="252424"/>
                <w:sz w:val="16"/>
                <w:szCs w:val="16"/>
                <w:lang w:eastAsia="en-GB"/>
              </w:rPr>
              <w:t> </w:t>
            </w:r>
          </w:p>
          <w:p w:rsidR="002F17AC" w:rsidRPr="007E3413" w:rsidRDefault="002F17AC" w:rsidP="007E3413">
            <w:pPr>
              <w:rPr>
                <w:sz w:val="16"/>
                <w:szCs w:val="16"/>
              </w:rPr>
            </w:pPr>
            <w:bookmarkStart w:id="0" w:name="_GoBack"/>
            <w:bookmarkEnd w:id="0"/>
          </w:p>
        </w:tc>
      </w:tr>
      <w:tr w:rsidR="008B32B6" w:rsidTr="004475FE">
        <w:trPr>
          <w:cantSplit/>
          <w:trHeight w:val="2703"/>
        </w:trPr>
        <w:tc>
          <w:tcPr>
            <w:tcW w:w="557" w:type="dxa"/>
            <w:textDirection w:val="btLr"/>
          </w:tcPr>
          <w:p w:rsidR="008B32B6" w:rsidRPr="00A86D67" w:rsidRDefault="008B32B6" w:rsidP="008B32B6">
            <w:pPr>
              <w:ind w:left="113" w:right="113"/>
              <w:jc w:val="center"/>
              <w:rPr>
                <w:sz w:val="16"/>
                <w:szCs w:val="16"/>
              </w:rPr>
            </w:pPr>
            <w:r>
              <w:rPr>
                <w:sz w:val="16"/>
                <w:szCs w:val="16"/>
              </w:rPr>
              <w:lastRenderedPageBreak/>
              <w:t>Thurs</w:t>
            </w:r>
          </w:p>
        </w:tc>
        <w:tc>
          <w:tcPr>
            <w:tcW w:w="2812" w:type="dxa"/>
          </w:tcPr>
          <w:p w:rsidR="00A60DFD" w:rsidRPr="00302037" w:rsidRDefault="00A60DFD" w:rsidP="00A60DFD">
            <w:pPr>
              <w:rPr>
                <w:b/>
                <w:sz w:val="16"/>
                <w:szCs w:val="16"/>
              </w:rPr>
            </w:pPr>
            <w:r w:rsidRPr="00302037">
              <w:rPr>
                <w:b/>
                <w:sz w:val="16"/>
                <w:szCs w:val="16"/>
                <w:u w:val="single"/>
              </w:rPr>
              <w:t xml:space="preserve">Literacy Lesson </w:t>
            </w:r>
            <w:r w:rsidR="00EA6A75">
              <w:rPr>
                <w:b/>
                <w:sz w:val="16"/>
                <w:szCs w:val="16"/>
                <w:u w:val="single"/>
              </w:rPr>
              <w:t>13</w:t>
            </w:r>
            <w:r w:rsidRPr="00302037">
              <w:rPr>
                <w:b/>
                <w:sz w:val="16"/>
                <w:szCs w:val="16"/>
                <w:u w:val="single"/>
              </w:rPr>
              <w:t xml:space="preserve"> </w:t>
            </w:r>
            <w:r>
              <w:rPr>
                <w:b/>
                <w:sz w:val="16"/>
                <w:szCs w:val="16"/>
                <w:u w:val="single"/>
              </w:rPr>
              <w:t xml:space="preserve">– </w:t>
            </w:r>
            <w:r w:rsidR="00EA6A75">
              <w:rPr>
                <w:b/>
                <w:sz w:val="16"/>
                <w:szCs w:val="16"/>
                <w:u w:val="single"/>
              </w:rPr>
              <w:t>Explore noun phrases</w:t>
            </w:r>
          </w:p>
          <w:p w:rsidR="00A60DFD" w:rsidRDefault="00A60DFD" w:rsidP="00A60DFD">
            <w:pPr>
              <w:rPr>
                <w:rFonts w:cstheme="minorHAnsi"/>
                <w:color w:val="4B3241"/>
                <w:sz w:val="16"/>
                <w:szCs w:val="16"/>
                <w:shd w:val="clear" w:color="auto" w:fill="FFFFFF"/>
              </w:rPr>
            </w:pPr>
          </w:p>
          <w:p w:rsidR="00A60DFD" w:rsidRDefault="00A60DFD" w:rsidP="00A60DFD">
            <w:pPr>
              <w:rPr>
                <w:rFonts w:cstheme="minorHAnsi"/>
                <w:color w:val="4B3241"/>
                <w:sz w:val="16"/>
                <w:szCs w:val="16"/>
                <w:shd w:val="clear" w:color="auto" w:fill="FFFFFF"/>
              </w:rPr>
            </w:pPr>
            <w:r>
              <w:rPr>
                <w:rFonts w:cstheme="minorHAnsi"/>
                <w:color w:val="4B3241"/>
                <w:sz w:val="16"/>
                <w:szCs w:val="16"/>
                <w:shd w:val="clear" w:color="auto" w:fill="FFFFFF"/>
              </w:rPr>
              <w:t>Click on the link below:</w:t>
            </w:r>
          </w:p>
          <w:p w:rsidR="00A60DFD" w:rsidRDefault="00441D7E" w:rsidP="00A60DFD">
            <w:pPr>
              <w:rPr>
                <w:rFonts w:cstheme="minorHAnsi"/>
                <w:color w:val="4B3241"/>
                <w:sz w:val="16"/>
                <w:szCs w:val="16"/>
                <w:shd w:val="clear" w:color="auto" w:fill="FFFFFF"/>
              </w:rPr>
            </w:pPr>
            <w:hyperlink r:id="rId39" w:history="1">
              <w:r w:rsidR="00EA6A75" w:rsidRPr="00EA6A75">
                <w:rPr>
                  <w:rStyle w:val="Hyperlink"/>
                  <w:rFonts w:cstheme="minorHAnsi"/>
                  <w:sz w:val="16"/>
                  <w:szCs w:val="16"/>
                  <w:shd w:val="clear" w:color="auto" w:fill="FFFFFF"/>
                </w:rPr>
                <w:t>https://classroom.thenational.academy/lessons/to-explore-expanded-noun-phrases-64r3ec</w:t>
              </w:r>
            </w:hyperlink>
            <w:r w:rsidR="00A60DFD">
              <w:rPr>
                <w:rFonts w:cstheme="minorHAnsi"/>
                <w:color w:val="4B3241"/>
                <w:sz w:val="16"/>
                <w:szCs w:val="16"/>
                <w:shd w:val="clear" w:color="auto" w:fill="FFFFFF"/>
              </w:rPr>
              <w:t xml:space="preserve"> </w:t>
            </w:r>
          </w:p>
          <w:p w:rsidR="00A60DFD" w:rsidRDefault="00A60DFD" w:rsidP="00A60DFD">
            <w:pPr>
              <w:rPr>
                <w:rFonts w:cstheme="minorHAnsi"/>
                <w:color w:val="4B3241"/>
                <w:sz w:val="16"/>
                <w:szCs w:val="16"/>
                <w:shd w:val="clear" w:color="auto" w:fill="FFFFFF"/>
              </w:rPr>
            </w:pPr>
          </w:p>
          <w:p w:rsidR="008B32B6" w:rsidRPr="00EA6A75" w:rsidRDefault="00EA6A75" w:rsidP="00A60DFD">
            <w:pPr>
              <w:rPr>
                <w:rFonts w:cstheme="minorHAnsi"/>
                <w:sz w:val="16"/>
                <w:szCs w:val="16"/>
              </w:rPr>
            </w:pPr>
            <w:r w:rsidRPr="00EA6A75">
              <w:rPr>
                <w:rFonts w:cstheme="minorHAnsi"/>
                <w:color w:val="4B3241"/>
                <w:sz w:val="16"/>
                <w:szCs w:val="16"/>
                <w:shd w:val="clear" w:color="auto" w:fill="FFFFFF"/>
              </w:rPr>
              <w:t>In this lesson, we will explore expanded noun phrases. We will start by introducing the adjective, adjective noun expression. Then we will look at adding in prepositional phrases and to identify these in an expanded noun phrase.</w:t>
            </w:r>
          </w:p>
        </w:tc>
        <w:tc>
          <w:tcPr>
            <w:tcW w:w="3260" w:type="dxa"/>
          </w:tcPr>
          <w:p w:rsidR="00AB1B38" w:rsidRPr="00AB1B38" w:rsidRDefault="00AB1B38" w:rsidP="00AB1B38">
            <w:pPr>
              <w:rPr>
                <w:rFonts w:cstheme="minorHAnsi"/>
                <w:b/>
                <w:sz w:val="16"/>
                <w:szCs w:val="16"/>
                <w:u w:val="single"/>
              </w:rPr>
            </w:pPr>
            <w:r w:rsidRPr="00AB1B38">
              <w:rPr>
                <w:rFonts w:cstheme="minorHAnsi"/>
                <w:b/>
                <w:sz w:val="16"/>
                <w:szCs w:val="16"/>
                <w:u w:val="single"/>
              </w:rPr>
              <w:t xml:space="preserve">Lesson </w:t>
            </w:r>
            <w:r>
              <w:rPr>
                <w:rFonts w:cstheme="minorHAnsi"/>
                <w:b/>
                <w:sz w:val="16"/>
                <w:szCs w:val="16"/>
                <w:u w:val="single"/>
              </w:rPr>
              <w:t>4</w:t>
            </w:r>
            <w:r w:rsidRPr="00AB1B38">
              <w:rPr>
                <w:rFonts w:cstheme="minorHAnsi"/>
                <w:b/>
                <w:sz w:val="16"/>
                <w:szCs w:val="16"/>
                <w:u w:val="single"/>
              </w:rPr>
              <w:t xml:space="preserve"> </w:t>
            </w:r>
            <w:r w:rsidR="00496651">
              <w:rPr>
                <w:rFonts w:cstheme="minorHAnsi"/>
                <w:b/>
                <w:sz w:val="16"/>
                <w:szCs w:val="16"/>
                <w:u w:val="single"/>
              </w:rPr>
              <w:t>–</w:t>
            </w:r>
            <w:r w:rsidRPr="00AB1B38">
              <w:rPr>
                <w:rFonts w:cstheme="minorHAnsi"/>
                <w:b/>
                <w:sz w:val="16"/>
                <w:szCs w:val="16"/>
                <w:u w:val="single"/>
              </w:rPr>
              <w:t xml:space="preserve"> Maths</w:t>
            </w:r>
            <w:r w:rsidR="00496651">
              <w:rPr>
                <w:rFonts w:cstheme="minorHAnsi"/>
                <w:b/>
                <w:sz w:val="16"/>
                <w:szCs w:val="16"/>
                <w:u w:val="single"/>
              </w:rPr>
              <w:t xml:space="preserve"> – Equivalent Fractions</w:t>
            </w:r>
          </w:p>
          <w:p w:rsidR="00AB1B38" w:rsidRPr="00AB1B38" w:rsidRDefault="00AB1B38" w:rsidP="00AB1B38">
            <w:pPr>
              <w:rPr>
                <w:rFonts w:cstheme="minorHAnsi"/>
                <w:b/>
                <w:sz w:val="16"/>
                <w:szCs w:val="16"/>
              </w:rPr>
            </w:pPr>
          </w:p>
          <w:p w:rsidR="00AB1B38" w:rsidRPr="00AB1B38" w:rsidRDefault="00AB1B38" w:rsidP="00AB1B38">
            <w:pPr>
              <w:rPr>
                <w:rFonts w:cstheme="minorHAnsi"/>
                <w:sz w:val="16"/>
                <w:szCs w:val="16"/>
              </w:rPr>
            </w:pPr>
            <w:r w:rsidRPr="00AB1B38">
              <w:rPr>
                <w:rFonts w:cstheme="minorHAnsi"/>
                <w:sz w:val="16"/>
                <w:szCs w:val="16"/>
              </w:rPr>
              <w:t>Click on the following link to watch the lesson presentation:</w:t>
            </w:r>
          </w:p>
          <w:p w:rsidR="00AB1B38" w:rsidRPr="00AB1B38" w:rsidRDefault="00AB1B38" w:rsidP="00AB1B38">
            <w:pPr>
              <w:rPr>
                <w:rFonts w:cstheme="minorHAnsi"/>
                <w:sz w:val="16"/>
                <w:szCs w:val="16"/>
              </w:rPr>
            </w:pPr>
          </w:p>
          <w:p w:rsidR="00AB1B38" w:rsidRPr="00AB1B38" w:rsidRDefault="00AB1B38" w:rsidP="00AB1B38">
            <w:pPr>
              <w:rPr>
                <w:rFonts w:cstheme="minorHAnsi"/>
                <w:sz w:val="16"/>
                <w:szCs w:val="16"/>
              </w:rPr>
            </w:pPr>
            <w:r w:rsidRPr="00AB1B38">
              <w:rPr>
                <w:rFonts w:cstheme="minorHAnsi"/>
                <w:sz w:val="16"/>
                <w:szCs w:val="16"/>
              </w:rPr>
              <w:t xml:space="preserve">Y4 </w:t>
            </w:r>
            <w:hyperlink r:id="rId40" w:history="1">
              <w:r w:rsidR="0034593E" w:rsidRPr="00AF1FC9">
                <w:rPr>
                  <w:rStyle w:val="Hyperlink"/>
                  <w:rFonts w:cstheme="minorHAnsi"/>
                  <w:sz w:val="16"/>
                  <w:szCs w:val="16"/>
                </w:rPr>
                <w:t>https://vimeo.com/498327458</w:t>
              </w:r>
            </w:hyperlink>
            <w:r w:rsidR="0034593E">
              <w:rPr>
                <w:rFonts w:cstheme="minorHAnsi"/>
                <w:sz w:val="16"/>
                <w:szCs w:val="16"/>
              </w:rPr>
              <w:t xml:space="preserve"> </w:t>
            </w:r>
            <w:r w:rsidRPr="00AB1B38">
              <w:rPr>
                <w:rFonts w:cstheme="minorHAnsi"/>
                <w:sz w:val="16"/>
                <w:szCs w:val="16"/>
              </w:rPr>
              <w:t xml:space="preserve"> </w:t>
            </w:r>
          </w:p>
          <w:p w:rsidR="00AB1B38" w:rsidRPr="00AB1B38" w:rsidRDefault="00AB1B38" w:rsidP="00AB1B38">
            <w:pPr>
              <w:rPr>
                <w:rFonts w:cstheme="minorHAnsi"/>
                <w:sz w:val="16"/>
                <w:szCs w:val="16"/>
              </w:rPr>
            </w:pPr>
            <w:r w:rsidRPr="00AB1B38">
              <w:rPr>
                <w:rFonts w:cstheme="minorHAnsi"/>
                <w:sz w:val="16"/>
                <w:szCs w:val="16"/>
              </w:rPr>
              <w:t xml:space="preserve">Y5 </w:t>
            </w:r>
            <w:hyperlink r:id="rId41" w:history="1">
              <w:r w:rsidR="0034593E" w:rsidRPr="00AF1FC9">
                <w:rPr>
                  <w:rStyle w:val="Hyperlink"/>
                  <w:rFonts w:cstheme="minorHAnsi"/>
                  <w:sz w:val="16"/>
                  <w:szCs w:val="16"/>
                </w:rPr>
                <w:t>https://vimeo.com/498327458</w:t>
              </w:r>
            </w:hyperlink>
            <w:r w:rsidR="0034593E">
              <w:rPr>
                <w:rFonts w:cstheme="minorHAnsi"/>
                <w:sz w:val="16"/>
                <w:szCs w:val="16"/>
              </w:rPr>
              <w:t xml:space="preserve"> </w:t>
            </w:r>
            <w:r w:rsidRPr="00AB1B38">
              <w:rPr>
                <w:rFonts w:cstheme="minorHAnsi"/>
                <w:sz w:val="16"/>
                <w:szCs w:val="16"/>
              </w:rPr>
              <w:t xml:space="preserve"> </w:t>
            </w:r>
          </w:p>
          <w:p w:rsidR="00AB1B38" w:rsidRPr="00AB1B38" w:rsidRDefault="00AB1B38" w:rsidP="00AB1B38">
            <w:pPr>
              <w:rPr>
                <w:rFonts w:cstheme="minorHAnsi"/>
                <w:sz w:val="16"/>
                <w:szCs w:val="16"/>
              </w:rPr>
            </w:pPr>
          </w:p>
          <w:p w:rsidR="00AB1B38" w:rsidRPr="00AB1B38" w:rsidRDefault="00AB1B38" w:rsidP="00AB1B38">
            <w:pPr>
              <w:rPr>
                <w:rFonts w:cstheme="minorHAnsi"/>
                <w:sz w:val="16"/>
                <w:szCs w:val="16"/>
                <w:u w:val="single"/>
              </w:rPr>
            </w:pPr>
            <w:r w:rsidRPr="00AB1B38">
              <w:rPr>
                <w:rFonts w:cstheme="minorHAnsi"/>
                <w:sz w:val="16"/>
                <w:szCs w:val="16"/>
                <w:u w:val="single"/>
              </w:rPr>
              <w:t>Complete the worksheet:</w:t>
            </w:r>
          </w:p>
          <w:p w:rsidR="00AB1B38" w:rsidRDefault="00AB1B38" w:rsidP="00AB1B38">
            <w:pPr>
              <w:rPr>
                <w:rFonts w:cstheme="minorHAnsi"/>
                <w:sz w:val="16"/>
                <w:szCs w:val="16"/>
              </w:rPr>
            </w:pPr>
            <w:r w:rsidRPr="00AB1B38">
              <w:rPr>
                <w:rFonts w:cstheme="minorHAnsi"/>
                <w:sz w:val="16"/>
                <w:szCs w:val="16"/>
              </w:rPr>
              <w:t xml:space="preserve">Year 4 </w:t>
            </w:r>
            <w:hyperlink r:id="rId42" w:history="1">
              <w:r w:rsidR="0034593E" w:rsidRPr="00AF1FC9">
                <w:rPr>
                  <w:rStyle w:val="Hyperlink"/>
                  <w:rFonts w:cstheme="minorHAnsi"/>
                  <w:sz w:val="16"/>
                  <w:szCs w:val="16"/>
                </w:rPr>
                <w:t>https://resources.whiterosemaths.com/wp-content/uploads/2019/12/Y4-Spring-Block-3-WO2-Equivalent-fractions-1-2019.pdf</w:t>
              </w:r>
            </w:hyperlink>
            <w:r w:rsidR="0034593E">
              <w:rPr>
                <w:rFonts w:cstheme="minorHAnsi"/>
                <w:sz w:val="16"/>
                <w:szCs w:val="16"/>
              </w:rPr>
              <w:t xml:space="preserve"> </w:t>
            </w:r>
          </w:p>
          <w:p w:rsidR="00AB1B38" w:rsidRPr="00AB1B38" w:rsidRDefault="00AB1B38" w:rsidP="00AB1B38">
            <w:pPr>
              <w:rPr>
                <w:rFonts w:cstheme="minorHAnsi"/>
                <w:sz w:val="16"/>
                <w:szCs w:val="16"/>
              </w:rPr>
            </w:pPr>
          </w:p>
          <w:p w:rsidR="00AB1B38" w:rsidRPr="00AB1B38" w:rsidRDefault="00AB1B38" w:rsidP="00AB1B38">
            <w:pPr>
              <w:rPr>
                <w:rFonts w:cstheme="minorHAnsi"/>
                <w:sz w:val="16"/>
                <w:szCs w:val="16"/>
              </w:rPr>
            </w:pPr>
            <w:r w:rsidRPr="00AB1B38">
              <w:rPr>
                <w:rFonts w:cstheme="minorHAnsi"/>
                <w:sz w:val="16"/>
                <w:szCs w:val="16"/>
              </w:rPr>
              <w:t>Year 5</w:t>
            </w:r>
          </w:p>
          <w:p w:rsidR="00AB1B38" w:rsidRPr="00AB1B38" w:rsidRDefault="00441D7E" w:rsidP="00AB1B38">
            <w:pPr>
              <w:rPr>
                <w:rFonts w:cstheme="minorHAnsi"/>
                <w:sz w:val="16"/>
                <w:szCs w:val="16"/>
              </w:rPr>
            </w:pPr>
            <w:hyperlink r:id="rId43" w:history="1">
              <w:r w:rsidR="0034593E" w:rsidRPr="00AF1FC9">
                <w:rPr>
                  <w:rStyle w:val="Hyperlink"/>
                  <w:rFonts w:cstheme="minorHAnsi"/>
                  <w:sz w:val="16"/>
                  <w:szCs w:val="16"/>
                </w:rPr>
                <w:t>https://resources.whiterosemaths.com/wp-content/uploads/2019/12/Y4-Spring-Block-3-WO2-Equivalent-fractions-1-2019.pdf</w:t>
              </w:r>
            </w:hyperlink>
            <w:r w:rsidR="0034593E">
              <w:rPr>
                <w:rFonts w:cstheme="minorHAnsi"/>
                <w:sz w:val="16"/>
                <w:szCs w:val="16"/>
              </w:rPr>
              <w:t xml:space="preserve"> </w:t>
            </w:r>
            <w:r w:rsidR="00AB1B38" w:rsidRPr="00AB1B38">
              <w:rPr>
                <w:rFonts w:cstheme="minorHAnsi"/>
                <w:sz w:val="16"/>
                <w:szCs w:val="16"/>
              </w:rPr>
              <w:t xml:space="preserve"> </w:t>
            </w:r>
          </w:p>
          <w:p w:rsidR="00AB1B38" w:rsidRDefault="00AB1B38" w:rsidP="00AB1B38">
            <w:pPr>
              <w:rPr>
                <w:rFonts w:cstheme="minorHAnsi"/>
                <w:sz w:val="16"/>
                <w:szCs w:val="16"/>
              </w:rPr>
            </w:pPr>
          </w:p>
          <w:p w:rsidR="00AB1B38" w:rsidRPr="00AB1B38" w:rsidRDefault="00AB1B38" w:rsidP="00AB1B38">
            <w:pPr>
              <w:rPr>
                <w:rFonts w:cstheme="minorHAnsi"/>
                <w:sz w:val="16"/>
                <w:szCs w:val="16"/>
                <w:u w:val="single"/>
              </w:rPr>
            </w:pPr>
            <w:r w:rsidRPr="00AB1B38">
              <w:rPr>
                <w:rFonts w:cstheme="minorHAnsi"/>
                <w:sz w:val="16"/>
                <w:szCs w:val="16"/>
                <w:u w:val="single"/>
              </w:rPr>
              <w:t>Mark and correct your answers:</w:t>
            </w:r>
          </w:p>
          <w:p w:rsidR="00AB1B38" w:rsidRDefault="00AB1B38" w:rsidP="00AB1B38">
            <w:pPr>
              <w:rPr>
                <w:rFonts w:cstheme="minorHAnsi"/>
                <w:sz w:val="16"/>
                <w:szCs w:val="16"/>
              </w:rPr>
            </w:pPr>
            <w:r w:rsidRPr="00AB1B38">
              <w:rPr>
                <w:rFonts w:cstheme="minorHAnsi"/>
                <w:sz w:val="16"/>
                <w:szCs w:val="16"/>
              </w:rPr>
              <w:t xml:space="preserve">Year4 </w:t>
            </w:r>
            <w:hyperlink r:id="rId44" w:history="1">
              <w:r w:rsidR="0034593E" w:rsidRPr="00AF1FC9">
                <w:rPr>
                  <w:rStyle w:val="Hyperlink"/>
                  <w:rFonts w:cstheme="minorHAnsi"/>
                  <w:sz w:val="16"/>
                  <w:szCs w:val="16"/>
                </w:rPr>
                <w:t>https://resources.whiterosemaths.com/wp-content/uploads/2019/12/Y4-Spring-Block-3-ANS2-Equivalent-fractions-1-2019.pdf</w:t>
              </w:r>
            </w:hyperlink>
            <w:r w:rsidR="0034593E">
              <w:rPr>
                <w:rFonts w:cstheme="minorHAnsi"/>
                <w:sz w:val="16"/>
                <w:szCs w:val="16"/>
              </w:rPr>
              <w:t xml:space="preserve"> </w:t>
            </w:r>
            <w:r w:rsidRPr="00AB1B38">
              <w:rPr>
                <w:rFonts w:cstheme="minorHAnsi"/>
                <w:sz w:val="16"/>
                <w:szCs w:val="16"/>
              </w:rPr>
              <w:t xml:space="preserve"> </w:t>
            </w:r>
          </w:p>
          <w:p w:rsidR="00AB1B38" w:rsidRPr="00AB1B38" w:rsidRDefault="00AB1B38" w:rsidP="00AB1B38">
            <w:pPr>
              <w:rPr>
                <w:rFonts w:cstheme="minorHAnsi"/>
                <w:sz w:val="16"/>
                <w:szCs w:val="16"/>
              </w:rPr>
            </w:pPr>
          </w:p>
          <w:p w:rsidR="00AB1B38" w:rsidRPr="00AB1B38" w:rsidRDefault="00AB1B38" w:rsidP="00AB1B38">
            <w:pPr>
              <w:rPr>
                <w:rFonts w:cstheme="minorHAnsi"/>
                <w:sz w:val="16"/>
                <w:szCs w:val="16"/>
              </w:rPr>
            </w:pPr>
            <w:r w:rsidRPr="00AB1B38">
              <w:rPr>
                <w:rFonts w:cstheme="minorHAnsi"/>
                <w:sz w:val="16"/>
                <w:szCs w:val="16"/>
              </w:rPr>
              <w:t>Year 5</w:t>
            </w:r>
          </w:p>
          <w:p w:rsidR="008B32B6" w:rsidRPr="00426417" w:rsidRDefault="00441D7E" w:rsidP="00AB1B38">
            <w:pPr>
              <w:rPr>
                <w:sz w:val="16"/>
                <w:szCs w:val="16"/>
              </w:rPr>
            </w:pPr>
            <w:hyperlink r:id="rId45" w:history="1">
              <w:r w:rsidR="0034593E" w:rsidRPr="00AF1FC9">
                <w:rPr>
                  <w:rStyle w:val="Hyperlink"/>
                  <w:rFonts w:cstheme="minorHAnsi"/>
                  <w:sz w:val="16"/>
                  <w:szCs w:val="16"/>
                </w:rPr>
                <w:t>https://resources.whiterosemaths.com/wp-content/uploads/2019/12/Y4-Spring-Block-3-ANS2-Equivalent-fractions-1-2019.pdf</w:t>
              </w:r>
            </w:hyperlink>
            <w:r w:rsidR="0034593E">
              <w:rPr>
                <w:rFonts w:cstheme="minorHAnsi"/>
                <w:sz w:val="16"/>
                <w:szCs w:val="16"/>
              </w:rPr>
              <w:t xml:space="preserve"> </w:t>
            </w:r>
          </w:p>
        </w:tc>
        <w:tc>
          <w:tcPr>
            <w:tcW w:w="4053" w:type="dxa"/>
          </w:tcPr>
          <w:p w:rsidR="00A60DFD" w:rsidRPr="008505AE" w:rsidRDefault="00A60DFD" w:rsidP="00A60DFD">
            <w:pPr>
              <w:rPr>
                <w:b/>
                <w:sz w:val="16"/>
                <w:szCs w:val="16"/>
                <w:u w:val="single"/>
              </w:rPr>
            </w:pPr>
            <w:r w:rsidRPr="008505AE">
              <w:rPr>
                <w:b/>
                <w:sz w:val="16"/>
                <w:szCs w:val="16"/>
                <w:u w:val="single"/>
              </w:rPr>
              <w:t xml:space="preserve">History – Education </w:t>
            </w:r>
          </w:p>
          <w:p w:rsidR="00A90215" w:rsidRPr="00A90215" w:rsidRDefault="00A90215" w:rsidP="00A90215">
            <w:pPr>
              <w:rPr>
                <w:rFonts w:cstheme="minorHAnsi"/>
                <w:b/>
                <w:bCs/>
                <w:sz w:val="16"/>
                <w:szCs w:val="16"/>
                <w:u w:val="single"/>
              </w:rPr>
            </w:pPr>
            <w:r w:rsidRPr="00A90215">
              <w:rPr>
                <w:rFonts w:cstheme="minorHAnsi"/>
                <w:b/>
                <w:bCs/>
                <w:sz w:val="16"/>
                <w:szCs w:val="16"/>
                <w:u w:val="single"/>
              </w:rPr>
              <w:t>Lesson 3</w:t>
            </w:r>
          </w:p>
          <w:p w:rsidR="0014540F" w:rsidRDefault="0014540F" w:rsidP="0014540F">
            <w:pPr>
              <w:pStyle w:val="NormalWeb"/>
              <w:spacing w:before="0" w:beforeAutospacing="0" w:after="0" w:afterAutospacing="0"/>
              <w:rPr>
                <w:rFonts w:asciiTheme="minorHAnsi" w:hAnsiTheme="minorHAnsi" w:cstheme="minorHAnsi"/>
                <w:color w:val="252424"/>
                <w:sz w:val="16"/>
                <w:szCs w:val="16"/>
              </w:rPr>
            </w:pPr>
            <w:r w:rsidRPr="0014540F">
              <w:rPr>
                <w:rFonts w:asciiTheme="minorHAnsi" w:hAnsiTheme="minorHAnsi" w:cstheme="minorHAnsi"/>
                <w:color w:val="252424"/>
                <w:sz w:val="16"/>
                <w:szCs w:val="16"/>
              </w:rPr>
              <w:t>Today, we are going to look at the Victorian period, a period of great change in education.</w:t>
            </w:r>
          </w:p>
          <w:p w:rsidR="0014540F" w:rsidRPr="0014540F" w:rsidRDefault="0014540F" w:rsidP="0014540F">
            <w:pPr>
              <w:pStyle w:val="NormalWeb"/>
              <w:spacing w:before="0" w:beforeAutospacing="0" w:after="0" w:afterAutospacing="0"/>
              <w:rPr>
                <w:rFonts w:asciiTheme="minorHAnsi" w:hAnsiTheme="minorHAnsi" w:cstheme="minorHAnsi"/>
                <w:color w:val="252424"/>
                <w:sz w:val="16"/>
                <w:szCs w:val="16"/>
              </w:rPr>
            </w:pPr>
          </w:p>
          <w:p w:rsidR="0014540F" w:rsidRDefault="0014540F" w:rsidP="0014540F">
            <w:pPr>
              <w:pStyle w:val="NormalWeb"/>
              <w:spacing w:before="0" w:beforeAutospacing="0" w:after="0" w:afterAutospacing="0"/>
            </w:pPr>
            <w:r>
              <w:rPr>
                <w:rFonts w:asciiTheme="minorHAnsi" w:hAnsiTheme="minorHAnsi" w:cstheme="minorHAnsi"/>
                <w:color w:val="252424"/>
                <w:sz w:val="16"/>
                <w:szCs w:val="16"/>
              </w:rPr>
              <w:t xml:space="preserve">Look at </w:t>
            </w:r>
            <w:r w:rsidRPr="0014540F">
              <w:rPr>
                <w:rFonts w:asciiTheme="minorHAnsi" w:hAnsiTheme="minorHAnsi" w:cstheme="minorHAnsi"/>
                <w:color w:val="252424"/>
                <w:sz w:val="16"/>
                <w:szCs w:val="16"/>
              </w:rPr>
              <w:t>the power point (All about Victorian Schools)</w:t>
            </w:r>
            <w:r>
              <w:rPr>
                <w:rFonts w:asciiTheme="minorHAnsi" w:hAnsiTheme="minorHAnsi" w:cstheme="minorHAnsi"/>
                <w:color w:val="252424"/>
                <w:sz w:val="16"/>
                <w:szCs w:val="16"/>
              </w:rPr>
              <w:t xml:space="preserve"> and m</w:t>
            </w:r>
            <w:r w:rsidRPr="0014540F">
              <w:rPr>
                <w:rFonts w:asciiTheme="minorHAnsi" w:hAnsiTheme="minorHAnsi" w:cstheme="minorHAnsi"/>
                <w:color w:val="252424"/>
                <w:sz w:val="16"/>
                <w:szCs w:val="16"/>
              </w:rPr>
              <w:t>ake notes or draw a mind map of the information.</w:t>
            </w:r>
            <w:r w:rsidRPr="00980A55">
              <w:t xml:space="preserve"> </w:t>
            </w:r>
          </w:p>
          <w:p w:rsidR="00F36B1A" w:rsidRPr="00F36B1A" w:rsidRDefault="00711E69" w:rsidP="0014540F">
            <w:pPr>
              <w:pStyle w:val="NormalWeb"/>
              <w:spacing w:before="0" w:beforeAutospacing="0" w:after="0" w:afterAutospacing="0"/>
            </w:pPr>
            <w:r>
              <w:object w:dxaOrig="1543" w:dyaOrig="10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46" o:title=""/>
                </v:shape>
                <o:OLEObject Type="Embed" ProgID="PowerPoint.Show.8" ShapeID="_x0000_i1025" DrawAspect="Icon" ObjectID="_1672479340" r:id="rId47"/>
              </w:object>
            </w:r>
          </w:p>
          <w:p w:rsidR="0014540F" w:rsidRPr="0014540F" w:rsidRDefault="0014540F" w:rsidP="0014540F">
            <w:pPr>
              <w:pStyle w:val="NormalWeb"/>
              <w:spacing w:before="0" w:beforeAutospacing="0" w:after="0" w:afterAutospacing="0"/>
              <w:rPr>
                <w:rFonts w:asciiTheme="minorHAnsi" w:hAnsiTheme="minorHAnsi" w:cstheme="minorHAnsi"/>
                <w:color w:val="252424"/>
                <w:sz w:val="16"/>
                <w:szCs w:val="16"/>
              </w:rPr>
            </w:pPr>
          </w:p>
          <w:p w:rsidR="0014540F" w:rsidRPr="0014540F" w:rsidRDefault="0014540F" w:rsidP="0014540F">
            <w:pPr>
              <w:pStyle w:val="NormalWeb"/>
              <w:spacing w:before="0" w:beforeAutospacing="0" w:after="0" w:afterAutospacing="0"/>
              <w:rPr>
                <w:rFonts w:asciiTheme="minorHAnsi" w:hAnsiTheme="minorHAnsi" w:cstheme="minorHAnsi"/>
                <w:color w:val="252424"/>
                <w:sz w:val="16"/>
                <w:szCs w:val="16"/>
              </w:rPr>
            </w:pPr>
            <w:r w:rsidRPr="0014540F">
              <w:rPr>
                <w:rFonts w:asciiTheme="minorHAnsi" w:hAnsiTheme="minorHAnsi" w:cstheme="minorHAnsi"/>
                <w:color w:val="252424"/>
                <w:sz w:val="16"/>
                <w:szCs w:val="16"/>
              </w:rPr>
              <w:t>Or</w:t>
            </w:r>
            <w:r>
              <w:rPr>
                <w:rFonts w:asciiTheme="minorHAnsi" w:hAnsiTheme="minorHAnsi" w:cstheme="minorHAnsi"/>
                <w:color w:val="252424"/>
                <w:sz w:val="16"/>
                <w:szCs w:val="16"/>
              </w:rPr>
              <w:t xml:space="preserve"> </w:t>
            </w:r>
            <w:r w:rsidRPr="0014540F">
              <w:rPr>
                <w:rFonts w:asciiTheme="minorHAnsi" w:hAnsiTheme="minorHAnsi" w:cstheme="minorHAnsi"/>
                <w:color w:val="252424"/>
                <w:sz w:val="16"/>
                <w:szCs w:val="16"/>
              </w:rPr>
              <w:t xml:space="preserve"> use the following website:</w:t>
            </w:r>
          </w:p>
          <w:p w:rsidR="0014540F" w:rsidRPr="0014540F" w:rsidRDefault="00441D7E" w:rsidP="0014540F">
            <w:pPr>
              <w:pStyle w:val="NormalWeb"/>
              <w:spacing w:before="0" w:beforeAutospacing="0" w:after="0" w:afterAutospacing="0"/>
              <w:rPr>
                <w:rFonts w:asciiTheme="minorHAnsi" w:hAnsiTheme="minorHAnsi" w:cstheme="minorHAnsi"/>
                <w:color w:val="252424"/>
                <w:sz w:val="16"/>
                <w:szCs w:val="16"/>
              </w:rPr>
            </w:pPr>
            <w:hyperlink r:id="rId48" w:tgtFrame="_blank" w:history="1">
              <w:r w:rsidR="0014540F" w:rsidRPr="0014540F">
                <w:rPr>
                  <w:rStyle w:val="Hyperlink"/>
                  <w:rFonts w:asciiTheme="minorHAnsi" w:hAnsiTheme="minorHAnsi" w:cstheme="minorHAnsi"/>
                  <w:color w:val="800080"/>
                  <w:sz w:val="16"/>
                  <w:szCs w:val="16"/>
                </w:rPr>
                <w:t>http://www.primaryhomeworkhelp.co.uk/victorians/children/schools.htm</w:t>
              </w:r>
            </w:hyperlink>
          </w:p>
          <w:p w:rsidR="0014540F" w:rsidRPr="0014540F" w:rsidRDefault="0014540F" w:rsidP="0014540F">
            <w:pPr>
              <w:pStyle w:val="NormalWeb"/>
              <w:spacing w:before="0" w:beforeAutospacing="0" w:after="0" w:afterAutospacing="0"/>
              <w:rPr>
                <w:rFonts w:asciiTheme="minorHAnsi" w:hAnsiTheme="minorHAnsi" w:cstheme="minorHAnsi"/>
                <w:color w:val="252424"/>
                <w:sz w:val="16"/>
                <w:szCs w:val="16"/>
              </w:rPr>
            </w:pPr>
            <w:r w:rsidRPr="0014540F">
              <w:rPr>
                <w:rFonts w:asciiTheme="minorHAnsi" w:hAnsiTheme="minorHAnsi" w:cstheme="minorHAnsi"/>
                <w:color w:val="252424"/>
                <w:sz w:val="16"/>
                <w:szCs w:val="16"/>
              </w:rPr>
              <w:t> </w:t>
            </w:r>
          </w:p>
          <w:p w:rsidR="0014540F" w:rsidRPr="0014540F" w:rsidRDefault="0014540F" w:rsidP="0014540F">
            <w:pPr>
              <w:pStyle w:val="NormalWeb"/>
              <w:spacing w:before="0" w:beforeAutospacing="0" w:after="0" w:afterAutospacing="0"/>
              <w:rPr>
                <w:rFonts w:asciiTheme="minorHAnsi" w:hAnsiTheme="minorHAnsi" w:cstheme="minorHAnsi"/>
                <w:color w:val="252424"/>
                <w:sz w:val="16"/>
                <w:szCs w:val="16"/>
              </w:rPr>
            </w:pPr>
            <w:r w:rsidRPr="0014540F">
              <w:rPr>
                <w:rFonts w:asciiTheme="minorHAnsi" w:hAnsiTheme="minorHAnsi" w:cstheme="minorHAnsi"/>
                <w:color w:val="252424"/>
                <w:sz w:val="16"/>
                <w:szCs w:val="16"/>
              </w:rPr>
              <w:t>Think about these questions:</w:t>
            </w:r>
          </w:p>
          <w:p w:rsidR="0014540F" w:rsidRPr="0014540F" w:rsidRDefault="0014540F" w:rsidP="0014540F">
            <w:pPr>
              <w:numPr>
                <w:ilvl w:val="0"/>
                <w:numId w:val="8"/>
              </w:numPr>
              <w:spacing w:before="100" w:beforeAutospacing="1" w:after="100" w:afterAutospacing="1"/>
              <w:rPr>
                <w:rFonts w:cstheme="minorHAnsi"/>
                <w:color w:val="252424"/>
                <w:sz w:val="16"/>
                <w:szCs w:val="16"/>
              </w:rPr>
            </w:pPr>
            <w:r w:rsidRPr="0014540F">
              <w:rPr>
                <w:rFonts w:cstheme="minorHAnsi"/>
                <w:color w:val="252424"/>
                <w:sz w:val="16"/>
                <w:szCs w:val="16"/>
              </w:rPr>
              <w:t>What was the main change to education made in Victorian times?</w:t>
            </w:r>
          </w:p>
          <w:p w:rsidR="0014540F" w:rsidRPr="0014540F" w:rsidRDefault="0014540F" w:rsidP="0014540F">
            <w:pPr>
              <w:numPr>
                <w:ilvl w:val="0"/>
                <w:numId w:val="8"/>
              </w:numPr>
              <w:spacing w:before="100" w:beforeAutospacing="1" w:after="100" w:afterAutospacing="1"/>
              <w:rPr>
                <w:rFonts w:cstheme="minorHAnsi"/>
                <w:color w:val="252424"/>
                <w:sz w:val="16"/>
                <w:szCs w:val="16"/>
              </w:rPr>
            </w:pPr>
            <w:r w:rsidRPr="0014540F">
              <w:rPr>
                <w:rFonts w:cstheme="minorHAnsi"/>
                <w:color w:val="252424"/>
                <w:sz w:val="16"/>
                <w:szCs w:val="16"/>
              </w:rPr>
              <w:t>Some people did not approve of all children going to school. Can you think why some factory owners, tax payers, poor families and farmers may not have wanted children to go to school?</w:t>
            </w:r>
          </w:p>
          <w:p w:rsidR="0014540F" w:rsidRPr="0014540F" w:rsidRDefault="0014540F" w:rsidP="0014540F">
            <w:pPr>
              <w:rPr>
                <w:rFonts w:cstheme="minorHAnsi"/>
                <w:color w:val="252424"/>
                <w:sz w:val="16"/>
                <w:szCs w:val="16"/>
              </w:rPr>
            </w:pPr>
            <w:r w:rsidRPr="0014540F">
              <w:rPr>
                <w:rFonts w:cstheme="minorHAnsi"/>
                <w:color w:val="252424"/>
                <w:sz w:val="16"/>
                <w:szCs w:val="16"/>
              </w:rPr>
              <w:t>Watch the following video clips:</w:t>
            </w:r>
          </w:p>
          <w:p w:rsidR="0014540F" w:rsidRPr="0014540F" w:rsidRDefault="00441D7E" w:rsidP="0014540F">
            <w:pPr>
              <w:pStyle w:val="NormalWeb"/>
              <w:spacing w:before="0" w:beforeAutospacing="0" w:after="0" w:afterAutospacing="0"/>
              <w:rPr>
                <w:rFonts w:asciiTheme="minorHAnsi" w:hAnsiTheme="minorHAnsi" w:cstheme="minorHAnsi"/>
                <w:color w:val="252424"/>
                <w:sz w:val="16"/>
                <w:szCs w:val="16"/>
              </w:rPr>
            </w:pPr>
            <w:hyperlink r:id="rId49" w:tgtFrame="_blank" w:history="1">
              <w:r w:rsidR="0014540F" w:rsidRPr="0014540F">
                <w:rPr>
                  <w:rStyle w:val="Hyperlink"/>
                  <w:rFonts w:asciiTheme="minorHAnsi" w:hAnsiTheme="minorHAnsi" w:cstheme="minorHAnsi"/>
                  <w:color w:val="800080"/>
                  <w:sz w:val="16"/>
                  <w:szCs w:val="16"/>
                </w:rPr>
                <w:t>https://www.bbc.co.uk/programmes/p0115hdq</w:t>
              </w:r>
            </w:hyperlink>
          </w:p>
          <w:p w:rsidR="0014540F" w:rsidRPr="0014540F" w:rsidRDefault="0014540F" w:rsidP="0014540F">
            <w:pPr>
              <w:rPr>
                <w:rFonts w:cstheme="minorHAnsi"/>
                <w:color w:val="252424"/>
                <w:sz w:val="16"/>
                <w:szCs w:val="16"/>
              </w:rPr>
            </w:pPr>
          </w:p>
          <w:p w:rsidR="0014540F" w:rsidRPr="0014540F" w:rsidRDefault="00441D7E" w:rsidP="0014540F">
            <w:pPr>
              <w:pStyle w:val="NormalWeb"/>
              <w:spacing w:before="0" w:beforeAutospacing="0" w:after="0" w:afterAutospacing="0"/>
              <w:rPr>
                <w:rFonts w:asciiTheme="minorHAnsi" w:hAnsiTheme="minorHAnsi" w:cstheme="minorHAnsi"/>
                <w:color w:val="252424"/>
                <w:sz w:val="16"/>
                <w:szCs w:val="16"/>
              </w:rPr>
            </w:pPr>
            <w:hyperlink r:id="rId50" w:tgtFrame="_blank" w:history="1">
              <w:r w:rsidR="0014540F" w:rsidRPr="0014540F">
                <w:rPr>
                  <w:rStyle w:val="Hyperlink"/>
                  <w:rFonts w:asciiTheme="minorHAnsi" w:hAnsiTheme="minorHAnsi" w:cstheme="minorHAnsi"/>
                  <w:color w:val="800080"/>
                  <w:sz w:val="16"/>
                  <w:szCs w:val="16"/>
                </w:rPr>
                <w:t>https://www.bbc.co.uk/programmes/p011448p</w:t>
              </w:r>
            </w:hyperlink>
          </w:p>
          <w:p w:rsidR="0014540F" w:rsidRPr="0014540F" w:rsidRDefault="0014540F" w:rsidP="0014540F">
            <w:pPr>
              <w:pStyle w:val="NormalWeb"/>
              <w:spacing w:before="0" w:beforeAutospacing="0" w:after="0" w:afterAutospacing="0"/>
              <w:rPr>
                <w:rFonts w:asciiTheme="minorHAnsi" w:hAnsiTheme="minorHAnsi" w:cstheme="minorHAnsi"/>
                <w:color w:val="252424"/>
                <w:sz w:val="16"/>
                <w:szCs w:val="16"/>
              </w:rPr>
            </w:pPr>
          </w:p>
          <w:p w:rsidR="0014540F" w:rsidRPr="0014540F" w:rsidRDefault="0014540F" w:rsidP="0014540F">
            <w:pPr>
              <w:pStyle w:val="NormalWeb"/>
              <w:spacing w:before="0" w:beforeAutospacing="0" w:after="0" w:afterAutospacing="0"/>
              <w:rPr>
                <w:rFonts w:asciiTheme="minorHAnsi" w:hAnsiTheme="minorHAnsi" w:cstheme="minorHAnsi"/>
                <w:color w:val="252424"/>
                <w:sz w:val="16"/>
                <w:szCs w:val="16"/>
              </w:rPr>
            </w:pPr>
            <w:r w:rsidRPr="0014540F">
              <w:rPr>
                <w:rFonts w:asciiTheme="minorHAnsi" w:hAnsiTheme="minorHAnsi" w:cstheme="minorHAnsi"/>
                <w:color w:val="252424"/>
                <w:sz w:val="16"/>
                <w:szCs w:val="16"/>
              </w:rPr>
              <w:t>Your task is to use all the information you have learnt about Victorian Schools to write a diary extract for a day in the life of a Victorian school child.</w:t>
            </w:r>
          </w:p>
          <w:p w:rsidR="0014540F" w:rsidRPr="0014540F" w:rsidRDefault="0014540F" w:rsidP="0014540F">
            <w:pPr>
              <w:pStyle w:val="NormalWeb"/>
              <w:spacing w:before="0" w:beforeAutospacing="0" w:after="0" w:afterAutospacing="0"/>
              <w:rPr>
                <w:rFonts w:asciiTheme="minorHAnsi" w:hAnsiTheme="minorHAnsi" w:cstheme="minorHAnsi"/>
                <w:color w:val="252424"/>
                <w:sz w:val="16"/>
                <w:szCs w:val="16"/>
              </w:rPr>
            </w:pPr>
            <w:r w:rsidRPr="0014540F">
              <w:rPr>
                <w:rFonts w:asciiTheme="minorHAnsi" w:hAnsiTheme="minorHAnsi" w:cstheme="minorHAnsi"/>
                <w:color w:val="252424"/>
                <w:sz w:val="16"/>
                <w:szCs w:val="16"/>
              </w:rPr>
              <w:t>Remember to write in the first person (so you will be using pronouns such as </w:t>
            </w:r>
            <w:r w:rsidRPr="0014540F">
              <w:rPr>
                <w:rFonts w:asciiTheme="minorHAnsi" w:hAnsiTheme="minorHAnsi" w:cstheme="minorHAnsi"/>
                <w:b/>
                <w:bCs/>
                <w:color w:val="252424"/>
                <w:sz w:val="16"/>
                <w:szCs w:val="16"/>
              </w:rPr>
              <w:t>I</w:t>
            </w:r>
            <w:r w:rsidRPr="0014540F">
              <w:rPr>
                <w:rFonts w:asciiTheme="minorHAnsi" w:hAnsiTheme="minorHAnsi" w:cstheme="minorHAnsi"/>
                <w:color w:val="252424"/>
                <w:sz w:val="16"/>
                <w:szCs w:val="16"/>
              </w:rPr>
              <w:t> and </w:t>
            </w:r>
            <w:r w:rsidRPr="0014540F">
              <w:rPr>
                <w:rFonts w:asciiTheme="minorHAnsi" w:hAnsiTheme="minorHAnsi" w:cstheme="minorHAnsi"/>
                <w:b/>
                <w:bCs/>
                <w:color w:val="252424"/>
                <w:sz w:val="16"/>
                <w:szCs w:val="16"/>
              </w:rPr>
              <w:t>my) </w:t>
            </w:r>
            <w:r w:rsidRPr="0014540F">
              <w:rPr>
                <w:rFonts w:asciiTheme="minorHAnsi" w:hAnsiTheme="minorHAnsi" w:cstheme="minorHAnsi"/>
                <w:color w:val="252424"/>
                <w:sz w:val="16"/>
                <w:szCs w:val="16"/>
              </w:rPr>
              <w:t>and write in the past tense.</w:t>
            </w:r>
          </w:p>
          <w:p w:rsidR="00A90215" w:rsidRPr="0014540F" w:rsidRDefault="0014540F" w:rsidP="0014540F">
            <w:pPr>
              <w:pStyle w:val="NormalWeb"/>
              <w:spacing w:before="0" w:beforeAutospacing="0" w:after="0" w:afterAutospacing="0"/>
              <w:rPr>
                <w:rFonts w:asciiTheme="minorHAnsi" w:hAnsiTheme="minorHAnsi" w:cstheme="minorHAnsi"/>
                <w:color w:val="252424"/>
                <w:sz w:val="16"/>
                <w:szCs w:val="16"/>
              </w:rPr>
            </w:pPr>
            <w:r w:rsidRPr="0014540F">
              <w:rPr>
                <w:rFonts w:asciiTheme="minorHAnsi" w:hAnsiTheme="minorHAnsi" w:cstheme="minorHAnsi"/>
                <w:color w:val="252424"/>
                <w:sz w:val="16"/>
                <w:szCs w:val="16"/>
              </w:rPr>
              <w:t>Include as much detail as you can to set it in its historical context.</w:t>
            </w:r>
          </w:p>
          <w:p w:rsidR="008B32B6" w:rsidRPr="00A90215" w:rsidRDefault="008B32B6" w:rsidP="0014540F">
            <w:pPr>
              <w:jc w:val="both"/>
              <w:rPr>
                <w:rFonts w:cstheme="minorHAnsi"/>
                <w:b/>
                <w:bCs/>
                <w:sz w:val="16"/>
                <w:szCs w:val="16"/>
              </w:rPr>
            </w:pPr>
          </w:p>
        </w:tc>
      </w:tr>
      <w:tr w:rsidR="008B32B6" w:rsidTr="004475FE">
        <w:trPr>
          <w:cantSplit/>
          <w:trHeight w:val="1134"/>
        </w:trPr>
        <w:tc>
          <w:tcPr>
            <w:tcW w:w="557" w:type="dxa"/>
            <w:textDirection w:val="btLr"/>
          </w:tcPr>
          <w:p w:rsidR="008B32B6" w:rsidRPr="00A86D67" w:rsidRDefault="008B32B6" w:rsidP="008B32B6">
            <w:pPr>
              <w:ind w:left="113" w:right="113"/>
              <w:jc w:val="center"/>
              <w:rPr>
                <w:sz w:val="16"/>
                <w:szCs w:val="16"/>
              </w:rPr>
            </w:pPr>
            <w:r>
              <w:rPr>
                <w:sz w:val="16"/>
                <w:szCs w:val="16"/>
              </w:rPr>
              <w:t>Fri</w:t>
            </w:r>
          </w:p>
        </w:tc>
        <w:tc>
          <w:tcPr>
            <w:tcW w:w="2812" w:type="dxa"/>
          </w:tcPr>
          <w:p w:rsidR="00A60DFD" w:rsidRPr="00302037" w:rsidRDefault="00A60DFD" w:rsidP="00A60DFD">
            <w:pPr>
              <w:rPr>
                <w:b/>
                <w:sz w:val="16"/>
                <w:szCs w:val="16"/>
              </w:rPr>
            </w:pPr>
            <w:r w:rsidRPr="00302037">
              <w:rPr>
                <w:b/>
                <w:sz w:val="16"/>
                <w:szCs w:val="16"/>
                <w:u w:val="single"/>
              </w:rPr>
              <w:t xml:space="preserve">Literacy Lesson </w:t>
            </w:r>
            <w:r w:rsidR="00EA6A75">
              <w:rPr>
                <w:b/>
                <w:sz w:val="16"/>
                <w:szCs w:val="16"/>
                <w:u w:val="single"/>
              </w:rPr>
              <w:t xml:space="preserve"> 14 </w:t>
            </w:r>
            <w:r>
              <w:rPr>
                <w:b/>
                <w:sz w:val="16"/>
                <w:szCs w:val="16"/>
                <w:u w:val="single"/>
              </w:rPr>
              <w:t xml:space="preserve">– </w:t>
            </w:r>
            <w:r w:rsidR="00EA6A75">
              <w:rPr>
                <w:b/>
                <w:sz w:val="16"/>
                <w:szCs w:val="16"/>
                <w:u w:val="single"/>
              </w:rPr>
              <w:t>To practice using speech in complex sentences</w:t>
            </w:r>
          </w:p>
          <w:p w:rsidR="00A60DFD" w:rsidRDefault="00A60DFD" w:rsidP="00A60DFD">
            <w:pPr>
              <w:rPr>
                <w:rFonts w:cstheme="minorHAnsi"/>
                <w:color w:val="4B3241"/>
                <w:sz w:val="16"/>
                <w:szCs w:val="16"/>
                <w:shd w:val="clear" w:color="auto" w:fill="FFFFFF"/>
              </w:rPr>
            </w:pPr>
          </w:p>
          <w:p w:rsidR="00A60DFD" w:rsidRDefault="00A60DFD" w:rsidP="00A60DFD">
            <w:pPr>
              <w:rPr>
                <w:rFonts w:cstheme="minorHAnsi"/>
                <w:color w:val="4B3241"/>
                <w:sz w:val="16"/>
                <w:szCs w:val="16"/>
                <w:shd w:val="clear" w:color="auto" w:fill="FFFFFF"/>
              </w:rPr>
            </w:pPr>
            <w:r>
              <w:rPr>
                <w:rFonts w:cstheme="minorHAnsi"/>
                <w:color w:val="4B3241"/>
                <w:sz w:val="16"/>
                <w:szCs w:val="16"/>
                <w:shd w:val="clear" w:color="auto" w:fill="FFFFFF"/>
              </w:rPr>
              <w:t>Click on the link below:</w:t>
            </w:r>
          </w:p>
          <w:p w:rsidR="00A60DFD" w:rsidRPr="00EA6A75" w:rsidRDefault="00441D7E" w:rsidP="00A60DFD">
            <w:pPr>
              <w:rPr>
                <w:rFonts w:cstheme="minorHAnsi"/>
                <w:color w:val="4B3241"/>
                <w:sz w:val="16"/>
                <w:szCs w:val="16"/>
                <w:shd w:val="clear" w:color="auto" w:fill="FFFFFF"/>
              </w:rPr>
            </w:pPr>
            <w:hyperlink r:id="rId51" w:history="1">
              <w:r w:rsidR="00EA6A75" w:rsidRPr="00EA6A75">
                <w:rPr>
                  <w:rStyle w:val="Hyperlink"/>
                  <w:sz w:val="16"/>
                  <w:szCs w:val="16"/>
                </w:rPr>
                <w:t>https://classroom.thenational.academy/lessons/to-practise-using-speech-in-complex-sentences-64w3jr</w:t>
              </w:r>
            </w:hyperlink>
            <w:r w:rsidR="00EA6A75" w:rsidRPr="00EA6A75">
              <w:rPr>
                <w:sz w:val="16"/>
                <w:szCs w:val="16"/>
              </w:rPr>
              <w:t xml:space="preserve"> </w:t>
            </w:r>
            <w:r w:rsidR="00EA6A75">
              <w:rPr>
                <w:sz w:val="16"/>
                <w:szCs w:val="16"/>
              </w:rPr>
              <w:t xml:space="preserve"> </w:t>
            </w:r>
          </w:p>
          <w:p w:rsidR="008B32B6" w:rsidRDefault="008B32B6" w:rsidP="00A60DFD">
            <w:pPr>
              <w:rPr>
                <w:rFonts w:cstheme="minorHAnsi"/>
                <w:color w:val="4B3241"/>
                <w:sz w:val="16"/>
                <w:szCs w:val="16"/>
                <w:shd w:val="clear" w:color="auto" w:fill="FFFFFF"/>
              </w:rPr>
            </w:pPr>
          </w:p>
          <w:p w:rsidR="00EA6A75" w:rsidRPr="00EA6A75" w:rsidRDefault="00EA6A75" w:rsidP="00A60DFD">
            <w:pPr>
              <w:rPr>
                <w:rFonts w:cstheme="minorHAnsi"/>
                <w:sz w:val="16"/>
                <w:szCs w:val="16"/>
              </w:rPr>
            </w:pPr>
            <w:r w:rsidRPr="00EA6A75">
              <w:rPr>
                <w:rFonts w:cstheme="minorHAnsi"/>
                <w:color w:val="4B3241"/>
                <w:sz w:val="16"/>
                <w:szCs w:val="16"/>
                <w:shd w:val="clear" w:color="auto" w:fill="FFFFFF"/>
              </w:rPr>
              <w:t>In this lesson, we will review the rules for punctuating speech first and speech second as well as recapping complex sentences. We will then apply this knowledge to help us add more detail to our speech sentences by writing them in complex sentences.</w:t>
            </w:r>
          </w:p>
        </w:tc>
        <w:tc>
          <w:tcPr>
            <w:tcW w:w="3260" w:type="dxa"/>
          </w:tcPr>
          <w:p w:rsidR="00AB1B38" w:rsidRPr="00AB1B38" w:rsidRDefault="00AB1B38" w:rsidP="00AB1B38">
            <w:pPr>
              <w:rPr>
                <w:rFonts w:cstheme="minorHAnsi"/>
                <w:b/>
                <w:sz w:val="16"/>
                <w:szCs w:val="16"/>
                <w:u w:val="single"/>
              </w:rPr>
            </w:pPr>
            <w:r w:rsidRPr="00AB1B38">
              <w:rPr>
                <w:rFonts w:cstheme="minorHAnsi"/>
                <w:b/>
                <w:sz w:val="16"/>
                <w:szCs w:val="16"/>
                <w:u w:val="single"/>
              </w:rPr>
              <w:lastRenderedPageBreak/>
              <w:t xml:space="preserve">Lesson </w:t>
            </w:r>
            <w:r>
              <w:rPr>
                <w:rFonts w:cstheme="minorHAnsi"/>
                <w:b/>
                <w:sz w:val="16"/>
                <w:szCs w:val="16"/>
                <w:u w:val="single"/>
              </w:rPr>
              <w:t>5</w:t>
            </w:r>
            <w:r w:rsidRPr="00AB1B38">
              <w:rPr>
                <w:rFonts w:cstheme="minorHAnsi"/>
                <w:b/>
                <w:sz w:val="16"/>
                <w:szCs w:val="16"/>
                <w:u w:val="single"/>
              </w:rPr>
              <w:t xml:space="preserve"> </w:t>
            </w:r>
            <w:r w:rsidR="00496651">
              <w:rPr>
                <w:rFonts w:cstheme="minorHAnsi"/>
                <w:b/>
                <w:sz w:val="16"/>
                <w:szCs w:val="16"/>
                <w:u w:val="single"/>
              </w:rPr>
              <w:t>–</w:t>
            </w:r>
            <w:r w:rsidRPr="00AB1B38">
              <w:rPr>
                <w:rFonts w:cstheme="minorHAnsi"/>
                <w:b/>
                <w:sz w:val="16"/>
                <w:szCs w:val="16"/>
                <w:u w:val="single"/>
              </w:rPr>
              <w:t xml:space="preserve"> Maths</w:t>
            </w:r>
            <w:r w:rsidR="00496651">
              <w:rPr>
                <w:rFonts w:cstheme="minorHAnsi"/>
                <w:b/>
                <w:sz w:val="16"/>
                <w:szCs w:val="16"/>
                <w:u w:val="single"/>
              </w:rPr>
              <w:t xml:space="preserve"> – Equivalent fractions</w:t>
            </w:r>
          </w:p>
          <w:p w:rsidR="00AB1B38" w:rsidRPr="00AB1B38" w:rsidRDefault="00AB1B38" w:rsidP="00AB1B38">
            <w:pPr>
              <w:rPr>
                <w:rFonts w:cstheme="minorHAnsi"/>
                <w:b/>
                <w:sz w:val="16"/>
                <w:szCs w:val="16"/>
              </w:rPr>
            </w:pPr>
          </w:p>
          <w:p w:rsidR="00AB1B38" w:rsidRPr="00AB1B38" w:rsidRDefault="00AB1B38" w:rsidP="00AB1B38">
            <w:pPr>
              <w:rPr>
                <w:rFonts w:cstheme="minorHAnsi"/>
                <w:sz w:val="16"/>
                <w:szCs w:val="16"/>
              </w:rPr>
            </w:pPr>
            <w:r w:rsidRPr="00AB1B38">
              <w:rPr>
                <w:rFonts w:cstheme="minorHAnsi"/>
                <w:sz w:val="16"/>
                <w:szCs w:val="16"/>
              </w:rPr>
              <w:t>Click on the following link to watch the lesson presentation:</w:t>
            </w:r>
          </w:p>
          <w:p w:rsidR="00AB1B38" w:rsidRPr="00AB1B38" w:rsidRDefault="00AB1B38" w:rsidP="00AB1B38">
            <w:pPr>
              <w:rPr>
                <w:rFonts w:cstheme="minorHAnsi"/>
                <w:sz w:val="16"/>
                <w:szCs w:val="16"/>
              </w:rPr>
            </w:pPr>
          </w:p>
          <w:p w:rsidR="00AB1B38" w:rsidRPr="00AB1B38" w:rsidRDefault="00AB1B38" w:rsidP="00AB1B38">
            <w:pPr>
              <w:rPr>
                <w:rFonts w:cstheme="minorHAnsi"/>
                <w:sz w:val="16"/>
                <w:szCs w:val="16"/>
              </w:rPr>
            </w:pPr>
            <w:r w:rsidRPr="00AB1B38">
              <w:rPr>
                <w:rFonts w:cstheme="minorHAnsi"/>
                <w:sz w:val="16"/>
                <w:szCs w:val="16"/>
              </w:rPr>
              <w:t xml:space="preserve">Y4 </w:t>
            </w:r>
            <w:hyperlink r:id="rId52" w:history="1">
              <w:r w:rsidR="0034593E" w:rsidRPr="00AF1FC9">
                <w:rPr>
                  <w:rStyle w:val="Hyperlink"/>
                  <w:rFonts w:cstheme="minorHAnsi"/>
                  <w:sz w:val="16"/>
                  <w:szCs w:val="16"/>
                </w:rPr>
                <w:t>https://vimeo.com/498327611</w:t>
              </w:r>
            </w:hyperlink>
            <w:r w:rsidR="0034593E">
              <w:rPr>
                <w:rFonts w:cstheme="minorHAnsi"/>
                <w:sz w:val="16"/>
                <w:szCs w:val="16"/>
              </w:rPr>
              <w:t xml:space="preserve"> </w:t>
            </w:r>
            <w:r w:rsidRPr="00AB1B38">
              <w:rPr>
                <w:rFonts w:cstheme="minorHAnsi"/>
                <w:sz w:val="16"/>
                <w:szCs w:val="16"/>
              </w:rPr>
              <w:t xml:space="preserve"> </w:t>
            </w:r>
          </w:p>
          <w:p w:rsidR="00AB1B38" w:rsidRPr="00AB1B38" w:rsidRDefault="00AB1B38" w:rsidP="00AB1B38">
            <w:pPr>
              <w:rPr>
                <w:rFonts w:cstheme="minorHAnsi"/>
                <w:sz w:val="16"/>
                <w:szCs w:val="16"/>
              </w:rPr>
            </w:pPr>
            <w:r w:rsidRPr="00AB1B38">
              <w:rPr>
                <w:rFonts w:cstheme="minorHAnsi"/>
                <w:sz w:val="16"/>
                <w:szCs w:val="16"/>
              </w:rPr>
              <w:lastRenderedPageBreak/>
              <w:t xml:space="preserve">Y5 </w:t>
            </w:r>
            <w:hyperlink r:id="rId53" w:history="1">
              <w:r w:rsidR="0034593E" w:rsidRPr="00AF1FC9">
                <w:rPr>
                  <w:rStyle w:val="Hyperlink"/>
                  <w:rFonts w:cstheme="minorHAnsi"/>
                  <w:sz w:val="16"/>
                  <w:szCs w:val="16"/>
                </w:rPr>
                <w:t>https://vimeo.com/498327611</w:t>
              </w:r>
            </w:hyperlink>
            <w:r w:rsidR="0034593E">
              <w:rPr>
                <w:rFonts w:cstheme="minorHAnsi"/>
                <w:sz w:val="16"/>
                <w:szCs w:val="16"/>
              </w:rPr>
              <w:t xml:space="preserve"> </w:t>
            </w:r>
          </w:p>
          <w:p w:rsidR="00AB1B38" w:rsidRPr="00AB1B38" w:rsidRDefault="00AB1B38" w:rsidP="00AB1B38">
            <w:pPr>
              <w:rPr>
                <w:rFonts w:cstheme="minorHAnsi"/>
                <w:sz w:val="16"/>
                <w:szCs w:val="16"/>
              </w:rPr>
            </w:pPr>
          </w:p>
          <w:p w:rsidR="00AB1B38" w:rsidRPr="00AB1B38" w:rsidRDefault="00AB1B38" w:rsidP="00AB1B38">
            <w:pPr>
              <w:rPr>
                <w:rFonts w:cstheme="minorHAnsi"/>
                <w:sz w:val="16"/>
                <w:szCs w:val="16"/>
                <w:u w:val="single"/>
              </w:rPr>
            </w:pPr>
            <w:r w:rsidRPr="00AB1B38">
              <w:rPr>
                <w:rFonts w:cstheme="minorHAnsi"/>
                <w:sz w:val="16"/>
                <w:szCs w:val="16"/>
                <w:u w:val="single"/>
              </w:rPr>
              <w:t>Complete the worksheet:</w:t>
            </w:r>
          </w:p>
          <w:p w:rsidR="00AB1B38" w:rsidRDefault="00AB1B38" w:rsidP="00AB1B38">
            <w:pPr>
              <w:rPr>
                <w:rFonts w:cstheme="minorHAnsi"/>
                <w:sz w:val="16"/>
                <w:szCs w:val="16"/>
              </w:rPr>
            </w:pPr>
            <w:r w:rsidRPr="00AB1B38">
              <w:rPr>
                <w:rFonts w:cstheme="minorHAnsi"/>
                <w:sz w:val="16"/>
                <w:szCs w:val="16"/>
              </w:rPr>
              <w:t xml:space="preserve">Year 4 </w:t>
            </w:r>
            <w:hyperlink r:id="rId54" w:history="1">
              <w:r w:rsidR="0034593E" w:rsidRPr="00AF1FC9">
                <w:rPr>
                  <w:rStyle w:val="Hyperlink"/>
                  <w:rFonts w:cstheme="minorHAnsi"/>
                  <w:sz w:val="16"/>
                  <w:szCs w:val="16"/>
                </w:rPr>
                <w:t>https://resources.whiterosemaths.com/wp-content/uploads/2019/12/Y5-Spring-Block-2-WO1-Equivalent-fractions-2019.pdf</w:t>
              </w:r>
            </w:hyperlink>
            <w:r w:rsidR="0034593E">
              <w:rPr>
                <w:rFonts w:cstheme="minorHAnsi"/>
                <w:sz w:val="16"/>
                <w:szCs w:val="16"/>
              </w:rPr>
              <w:t xml:space="preserve"> </w:t>
            </w:r>
            <w:r w:rsidRPr="00AB1B38">
              <w:rPr>
                <w:rFonts w:cstheme="minorHAnsi"/>
                <w:sz w:val="16"/>
                <w:szCs w:val="16"/>
              </w:rPr>
              <w:t xml:space="preserve"> </w:t>
            </w:r>
          </w:p>
          <w:p w:rsidR="00AB1B38" w:rsidRPr="00AB1B38" w:rsidRDefault="00AB1B38" w:rsidP="00AB1B38">
            <w:pPr>
              <w:rPr>
                <w:rFonts w:cstheme="minorHAnsi"/>
                <w:sz w:val="16"/>
                <w:szCs w:val="16"/>
              </w:rPr>
            </w:pPr>
          </w:p>
          <w:p w:rsidR="00AB1B38" w:rsidRPr="00AB1B38" w:rsidRDefault="00AB1B38" w:rsidP="00AB1B38">
            <w:pPr>
              <w:rPr>
                <w:rFonts w:cstheme="minorHAnsi"/>
                <w:sz w:val="16"/>
                <w:szCs w:val="16"/>
              </w:rPr>
            </w:pPr>
            <w:r w:rsidRPr="00AB1B38">
              <w:rPr>
                <w:rFonts w:cstheme="minorHAnsi"/>
                <w:sz w:val="16"/>
                <w:szCs w:val="16"/>
              </w:rPr>
              <w:t>Year 5</w:t>
            </w:r>
          </w:p>
          <w:p w:rsidR="0034593E" w:rsidRDefault="00441D7E" w:rsidP="00AB1B38">
            <w:pPr>
              <w:rPr>
                <w:rFonts w:cstheme="minorHAnsi"/>
                <w:sz w:val="16"/>
                <w:szCs w:val="16"/>
              </w:rPr>
            </w:pPr>
            <w:hyperlink r:id="rId55" w:history="1">
              <w:r w:rsidR="0034593E" w:rsidRPr="00AF1FC9">
                <w:rPr>
                  <w:rStyle w:val="Hyperlink"/>
                  <w:rFonts w:cstheme="minorHAnsi"/>
                  <w:sz w:val="16"/>
                  <w:szCs w:val="16"/>
                </w:rPr>
                <w:t>https://resources.whiterosemaths.com/wp-content/uploads/2019/12/Y5-Spring-Block-2-WO1-Equivalent-fractions-2019.pdf</w:t>
              </w:r>
            </w:hyperlink>
            <w:r w:rsidR="0034593E">
              <w:rPr>
                <w:rFonts w:cstheme="minorHAnsi"/>
                <w:sz w:val="16"/>
                <w:szCs w:val="16"/>
              </w:rPr>
              <w:t xml:space="preserve"> </w:t>
            </w:r>
          </w:p>
          <w:p w:rsidR="00AB1B38" w:rsidRDefault="0034593E" w:rsidP="00AB1B38">
            <w:pPr>
              <w:rPr>
                <w:rFonts w:cstheme="minorHAnsi"/>
                <w:sz w:val="16"/>
                <w:szCs w:val="16"/>
              </w:rPr>
            </w:pPr>
            <w:r w:rsidRPr="0034593E">
              <w:rPr>
                <w:rFonts w:cstheme="minorHAnsi"/>
                <w:sz w:val="16"/>
                <w:szCs w:val="16"/>
              </w:rPr>
              <w:t xml:space="preserve"> </w:t>
            </w:r>
          </w:p>
          <w:p w:rsidR="00AB1B38" w:rsidRPr="00AB1B38" w:rsidRDefault="00AB1B38" w:rsidP="00AB1B38">
            <w:pPr>
              <w:rPr>
                <w:rFonts w:cstheme="minorHAnsi"/>
                <w:sz w:val="16"/>
                <w:szCs w:val="16"/>
                <w:u w:val="single"/>
              </w:rPr>
            </w:pPr>
            <w:r w:rsidRPr="00AB1B38">
              <w:rPr>
                <w:rFonts w:cstheme="minorHAnsi"/>
                <w:sz w:val="16"/>
                <w:szCs w:val="16"/>
                <w:u w:val="single"/>
              </w:rPr>
              <w:t>Mark and correct your answers:</w:t>
            </w:r>
          </w:p>
          <w:p w:rsidR="00AB1B38" w:rsidRDefault="00AB1B38" w:rsidP="00AB1B38">
            <w:pPr>
              <w:rPr>
                <w:rFonts w:cstheme="minorHAnsi"/>
                <w:sz w:val="16"/>
                <w:szCs w:val="16"/>
              </w:rPr>
            </w:pPr>
            <w:r w:rsidRPr="00AB1B38">
              <w:rPr>
                <w:rFonts w:cstheme="minorHAnsi"/>
                <w:sz w:val="16"/>
                <w:szCs w:val="16"/>
              </w:rPr>
              <w:t xml:space="preserve">Year4 </w:t>
            </w:r>
            <w:hyperlink r:id="rId56" w:history="1">
              <w:r w:rsidR="0034593E" w:rsidRPr="00AF1FC9">
                <w:rPr>
                  <w:rStyle w:val="Hyperlink"/>
                  <w:rFonts w:cstheme="minorHAnsi"/>
                  <w:sz w:val="16"/>
                  <w:szCs w:val="16"/>
                </w:rPr>
                <w:t>https://resources.whiterosemaths.com/wp-content/uploads/2019/12/Y5-Spring-Block-2-ANS1-Equivalent-fractions-2019.pdf</w:t>
              </w:r>
            </w:hyperlink>
            <w:r w:rsidR="0034593E">
              <w:rPr>
                <w:rFonts w:cstheme="minorHAnsi"/>
                <w:sz w:val="16"/>
                <w:szCs w:val="16"/>
              </w:rPr>
              <w:t xml:space="preserve"> </w:t>
            </w:r>
            <w:r w:rsidRPr="00AB1B38">
              <w:rPr>
                <w:rFonts w:cstheme="minorHAnsi"/>
                <w:sz w:val="16"/>
                <w:szCs w:val="16"/>
              </w:rPr>
              <w:t xml:space="preserve"> </w:t>
            </w:r>
          </w:p>
          <w:p w:rsidR="00AB1B38" w:rsidRPr="00AB1B38" w:rsidRDefault="00AB1B38" w:rsidP="00AB1B38">
            <w:pPr>
              <w:rPr>
                <w:rFonts w:cstheme="minorHAnsi"/>
                <w:sz w:val="16"/>
                <w:szCs w:val="16"/>
              </w:rPr>
            </w:pPr>
          </w:p>
          <w:p w:rsidR="00AB1B38" w:rsidRPr="00AB1B38" w:rsidRDefault="00AB1B38" w:rsidP="00AB1B38">
            <w:pPr>
              <w:rPr>
                <w:rFonts w:cstheme="minorHAnsi"/>
                <w:sz w:val="16"/>
                <w:szCs w:val="16"/>
              </w:rPr>
            </w:pPr>
            <w:r w:rsidRPr="00AB1B38">
              <w:rPr>
                <w:rFonts w:cstheme="minorHAnsi"/>
                <w:sz w:val="16"/>
                <w:szCs w:val="16"/>
              </w:rPr>
              <w:t>Year 5</w:t>
            </w:r>
          </w:p>
          <w:p w:rsidR="008B32B6" w:rsidRPr="00426417" w:rsidRDefault="00441D7E" w:rsidP="00AB1B38">
            <w:pPr>
              <w:rPr>
                <w:sz w:val="16"/>
                <w:szCs w:val="16"/>
              </w:rPr>
            </w:pPr>
            <w:hyperlink r:id="rId57" w:history="1">
              <w:r w:rsidR="0034593E" w:rsidRPr="00AF1FC9">
                <w:rPr>
                  <w:rStyle w:val="Hyperlink"/>
                  <w:rFonts w:cstheme="minorHAnsi"/>
                  <w:sz w:val="16"/>
                  <w:szCs w:val="16"/>
                </w:rPr>
                <w:t>https://resources.whiterosemaths.com/wp-content/uploads/2019/12/Y5-Spring-Block-2-ANS1-Equivalent-fractions-2019.pdf</w:t>
              </w:r>
            </w:hyperlink>
            <w:r w:rsidR="0034593E">
              <w:rPr>
                <w:rFonts w:cstheme="minorHAnsi"/>
                <w:sz w:val="16"/>
                <w:szCs w:val="16"/>
              </w:rPr>
              <w:t xml:space="preserve"> </w:t>
            </w:r>
            <w:r w:rsidR="0034593E" w:rsidRPr="0034593E">
              <w:rPr>
                <w:rFonts w:cstheme="minorHAnsi"/>
                <w:sz w:val="16"/>
                <w:szCs w:val="16"/>
              </w:rPr>
              <w:t xml:space="preserve"> </w:t>
            </w:r>
            <w:r w:rsidR="00AB1B38">
              <w:rPr>
                <w:sz w:val="14"/>
                <w:szCs w:val="14"/>
              </w:rPr>
              <w:t xml:space="preserve"> </w:t>
            </w:r>
          </w:p>
        </w:tc>
        <w:tc>
          <w:tcPr>
            <w:tcW w:w="4053" w:type="dxa"/>
          </w:tcPr>
          <w:p w:rsidR="00A90215" w:rsidRPr="00A90215" w:rsidRDefault="00A90215" w:rsidP="00A60DFD">
            <w:pPr>
              <w:rPr>
                <w:b/>
                <w:color w:val="000000"/>
                <w:sz w:val="16"/>
                <w:szCs w:val="16"/>
                <w:u w:val="single"/>
              </w:rPr>
            </w:pPr>
            <w:r w:rsidRPr="00A90215">
              <w:rPr>
                <w:b/>
                <w:color w:val="000000"/>
                <w:sz w:val="16"/>
                <w:szCs w:val="16"/>
                <w:u w:val="single"/>
              </w:rPr>
              <w:lastRenderedPageBreak/>
              <w:t xml:space="preserve">RE – What did Jesus teach people about the Kingdom of God? </w:t>
            </w:r>
          </w:p>
          <w:p w:rsidR="00A60DFD" w:rsidRDefault="00A90215" w:rsidP="00A60DFD">
            <w:pPr>
              <w:rPr>
                <w:color w:val="000000"/>
                <w:sz w:val="16"/>
                <w:szCs w:val="16"/>
                <w:u w:val="single"/>
              </w:rPr>
            </w:pPr>
            <w:r w:rsidRPr="00A90215">
              <w:rPr>
                <w:color w:val="000000"/>
                <w:sz w:val="16"/>
                <w:szCs w:val="16"/>
                <w:u w:val="single"/>
              </w:rPr>
              <w:t>Lesso</w:t>
            </w:r>
            <w:r>
              <w:rPr>
                <w:color w:val="000000"/>
                <w:sz w:val="16"/>
                <w:szCs w:val="16"/>
                <w:u w:val="single"/>
              </w:rPr>
              <w:t>n 3 – What are the Parables of Jesus?</w:t>
            </w:r>
          </w:p>
          <w:p w:rsidR="00A90215" w:rsidRDefault="00A90215" w:rsidP="00A60DFD">
            <w:pPr>
              <w:rPr>
                <w:color w:val="000000"/>
                <w:sz w:val="16"/>
                <w:szCs w:val="16"/>
                <w:u w:val="single"/>
              </w:rPr>
            </w:pPr>
          </w:p>
          <w:p w:rsidR="00A90215" w:rsidRDefault="00A90215" w:rsidP="00A60DFD">
            <w:pPr>
              <w:rPr>
                <w:rFonts w:cstheme="minorHAnsi"/>
                <w:color w:val="4B3241"/>
                <w:sz w:val="16"/>
                <w:szCs w:val="16"/>
                <w:shd w:val="clear" w:color="auto" w:fill="FFFFFF"/>
              </w:rPr>
            </w:pPr>
            <w:r w:rsidRPr="00A90215">
              <w:rPr>
                <w:rFonts w:cstheme="minorHAnsi"/>
                <w:color w:val="4B3241"/>
                <w:sz w:val="16"/>
                <w:szCs w:val="16"/>
                <w:shd w:val="clear" w:color="auto" w:fill="FFFFFF"/>
              </w:rPr>
              <w:lastRenderedPageBreak/>
              <w:t>In this lesson, we will be learning about the parables of Jesus. Parables are stories that Jesus told. We will be looking at three parables (stories)</w:t>
            </w:r>
            <w:r>
              <w:rPr>
                <w:rFonts w:cstheme="minorHAnsi"/>
                <w:color w:val="4B3241"/>
                <w:sz w:val="16"/>
                <w:szCs w:val="16"/>
                <w:shd w:val="clear" w:color="auto" w:fill="FFFFFF"/>
              </w:rPr>
              <w:t>.</w:t>
            </w:r>
          </w:p>
          <w:p w:rsidR="00A90215" w:rsidRDefault="00A90215" w:rsidP="00A60DFD">
            <w:pPr>
              <w:rPr>
                <w:rFonts w:cstheme="minorHAnsi"/>
                <w:b/>
                <w:sz w:val="16"/>
                <w:szCs w:val="16"/>
                <w:u w:val="single"/>
              </w:rPr>
            </w:pPr>
          </w:p>
          <w:p w:rsidR="00A90215" w:rsidRDefault="00A90215" w:rsidP="00A60DFD">
            <w:pPr>
              <w:rPr>
                <w:rFonts w:cstheme="minorHAnsi"/>
                <w:sz w:val="16"/>
                <w:szCs w:val="16"/>
              </w:rPr>
            </w:pPr>
            <w:r>
              <w:rPr>
                <w:rFonts w:cstheme="minorHAnsi"/>
                <w:sz w:val="16"/>
                <w:szCs w:val="16"/>
              </w:rPr>
              <w:t>Click on the following link and watch the video:</w:t>
            </w:r>
          </w:p>
          <w:p w:rsidR="00A90215" w:rsidRPr="00A90215" w:rsidRDefault="00A90215" w:rsidP="00A60DFD">
            <w:pPr>
              <w:rPr>
                <w:rFonts w:cstheme="minorHAnsi"/>
                <w:sz w:val="16"/>
                <w:szCs w:val="16"/>
              </w:rPr>
            </w:pPr>
          </w:p>
          <w:p w:rsidR="00A90215" w:rsidRDefault="00441D7E" w:rsidP="00A60DFD">
            <w:pPr>
              <w:rPr>
                <w:rFonts w:cstheme="minorHAnsi"/>
                <w:b/>
                <w:sz w:val="16"/>
                <w:szCs w:val="16"/>
                <w:u w:val="single"/>
              </w:rPr>
            </w:pPr>
            <w:hyperlink r:id="rId58" w:history="1">
              <w:r w:rsidR="00A90215" w:rsidRPr="00943BFF">
                <w:rPr>
                  <w:rStyle w:val="Hyperlink"/>
                  <w:rFonts w:cstheme="minorHAnsi"/>
                  <w:b/>
                  <w:sz w:val="16"/>
                  <w:szCs w:val="16"/>
                </w:rPr>
                <w:t>https://classroom.thenational.academy/lessons/what-are-the-parables-of-jesus-6ngp4r</w:t>
              </w:r>
            </w:hyperlink>
          </w:p>
          <w:p w:rsidR="00A90215" w:rsidRPr="00A60DFD" w:rsidRDefault="00A90215" w:rsidP="00A60DFD">
            <w:pPr>
              <w:rPr>
                <w:rFonts w:cstheme="minorHAnsi"/>
                <w:b/>
                <w:sz w:val="16"/>
                <w:szCs w:val="16"/>
                <w:u w:val="single"/>
              </w:rPr>
            </w:pPr>
          </w:p>
        </w:tc>
      </w:tr>
    </w:tbl>
    <w:p w:rsidR="00F55FBB" w:rsidRDefault="00F55FBB" w:rsidP="008B32B6">
      <w:r>
        <w:lastRenderedPageBreak/>
        <w:t xml:space="preserve"> </w:t>
      </w:r>
    </w:p>
    <w:sectPr w:rsidR="00F55FBB" w:rsidSect="00163FA7">
      <w:headerReference w:type="default" r:id="rId5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2380E" w:rsidRDefault="00D2380E" w:rsidP="007127C1">
      <w:pPr>
        <w:spacing w:after="0" w:line="240" w:lineRule="auto"/>
      </w:pPr>
      <w:r>
        <w:separator/>
      </w:r>
    </w:p>
  </w:endnote>
  <w:endnote w:type="continuationSeparator" w:id="0">
    <w:p w:rsidR="00D2380E" w:rsidRDefault="00D2380E" w:rsidP="007127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2380E" w:rsidRDefault="00D2380E" w:rsidP="007127C1">
      <w:pPr>
        <w:spacing w:after="0" w:line="240" w:lineRule="auto"/>
      </w:pPr>
      <w:r>
        <w:separator/>
      </w:r>
    </w:p>
  </w:footnote>
  <w:footnote w:type="continuationSeparator" w:id="0">
    <w:p w:rsidR="00D2380E" w:rsidRDefault="00D2380E" w:rsidP="007127C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2380E" w:rsidRPr="005A049C" w:rsidRDefault="00D2380E" w:rsidP="007127C1">
    <w:r>
      <w:rPr>
        <w:b/>
        <w:u w:val="single"/>
      </w:rPr>
      <w:t xml:space="preserve">Year </w:t>
    </w:r>
    <w:r w:rsidR="007E3413">
      <w:rPr>
        <w:b/>
        <w:u w:val="single"/>
      </w:rPr>
      <w:t>5</w:t>
    </w:r>
    <w:r>
      <w:tab/>
    </w:r>
    <w:r>
      <w:tab/>
    </w:r>
    <w:r>
      <w:tab/>
    </w:r>
    <w:r>
      <w:tab/>
    </w:r>
    <w:r>
      <w:tab/>
    </w:r>
    <w:r>
      <w:tab/>
    </w:r>
    <w:r>
      <w:tab/>
    </w:r>
    <w:r>
      <w:tab/>
    </w:r>
    <w:r>
      <w:tab/>
    </w:r>
    <w:r>
      <w:tab/>
    </w:r>
    <w:r>
      <w:tab/>
    </w:r>
    <w:r>
      <w:rPr>
        <w:b/>
      </w:rPr>
      <w:t xml:space="preserve">Week 3 </w:t>
    </w:r>
    <w:r w:rsidRPr="005A049C">
      <w:rPr>
        <w:b/>
      </w:rPr>
      <w:t xml:space="preserve">- W/C </w:t>
    </w:r>
    <w:r>
      <w:rPr>
        <w:b/>
      </w:rPr>
      <w:t>18/01/2021</w:t>
    </w:r>
  </w:p>
  <w:p w:rsidR="00D2380E" w:rsidRDefault="00D2380E">
    <w:pPr>
      <w:pStyle w:val="Header"/>
    </w:pPr>
  </w:p>
  <w:p w:rsidR="00D2380E" w:rsidRDefault="00D2380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BC72C9"/>
    <w:multiLevelType w:val="hybridMultilevel"/>
    <w:tmpl w:val="A7DA0710"/>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3AE52B8D"/>
    <w:multiLevelType w:val="hybridMultilevel"/>
    <w:tmpl w:val="16CC161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3DFA643C"/>
    <w:multiLevelType w:val="hybridMultilevel"/>
    <w:tmpl w:val="254E9850"/>
    <w:lvl w:ilvl="0" w:tplc="55AADBD6">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556398C"/>
    <w:multiLevelType w:val="hybridMultilevel"/>
    <w:tmpl w:val="E110A520"/>
    <w:lvl w:ilvl="0" w:tplc="2CFC06E6">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0CB46BD"/>
    <w:multiLevelType w:val="multilevel"/>
    <w:tmpl w:val="F65E3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26459D8"/>
    <w:multiLevelType w:val="hybridMultilevel"/>
    <w:tmpl w:val="084EF3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7D10773"/>
    <w:multiLevelType w:val="hybridMultilevel"/>
    <w:tmpl w:val="CC94CD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009633C"/>
    <w:multiLevelType w:val="hybridMultilevel"/>
    <w:tmpl w:val="6FB0218C"/>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num w:numId="1">
    <w:abstractNumId w:val="3"/>
  </w:num>
  <w:num w:numId="2">
    <w:abstractNumId w:val="1"/>
  </w:num>
  <w:num w:numId="3">
    <w:abstractNumId w:val="2"/>
  </w:num>
  <w:num w:numId="4">
    <w:abstractNumId w:val="0"/>
  </w:num>
  <w:num w:numId="5">
    <w:abstractNumId w:val="7"/>
  </w:num>
  <w:num w:numId="6">
    <w:abstractNumId w:val="6"/>
  </w:num>
  <w:num w:numId="7">
    <w:abstractNumId w:val="5"/>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3FA7"/>
    <w:rsid w:val="00005E3C"/>
    <w:rsid w:val="00023516"/>
    <w:rsid w:val="0003687B"/>
    <w:rsid w:val="0005144F"/>
    <w:rsid w:val="000702C2"/>
    <w:rsid w:val="00086C13"/>
    <w:rsid w:val="000A16FB"/>
    <w:rsid w:val="000F35A9"/>
    <w:rsid w:val="00133D5A"/>
    <w:rsid w:val="00136419"/>
    <w:rsid w:val="0013716D"/>
    <w:rsid w:val="0014540F"/>
    <w:rsid w:val="00151DCB"/>
    <w:rsid w:val="00151E95"/>
    <w:rsid w:val="00163FA7"/>
    <w:rsid w:val="0016501C"/>
    <w:rsid w:val="00173476"/>
    <w:rsid w:val="001B6216"/>
    <w:rsid w:val="001E2A76"/>
    <w:rsid w:val="001E7176"/>
    <w:rsid w:val="001F44D8"/>
    <w:rsid w:val="00213D6D"/>
    <w:rsid w:val="0021516E"/>
    <w:rsid w:val="002379BB"/>
    <w:rsid w:val="00241BA5"/>
    <w:rsid w:val="0027320B"/>
    <w:rsid w:val="00273B90"/>
    <w:rsid w:val="002A4E73"/>
    <w:rsid w:val="002C18B0"/>
    <w:rsid w:val="002C1C94"/>
    <w:rsid w:val="002F17AC"/>
    <w:rsid w:val="002F342D"/>
    <w:rsid w:val="003072CC"/>
    <w:rsid w:val="003175BA"/>
    <w:rsid w:val="0034593E"/>
    <w:rsid w:val="00361669"/>
    <w:rsid w:val="00396ACC"/>
    <w:rsid w:val="003D5254"/>
    <w:rsid w:val="003E160E"/>
    <w:rsid w:val="003E580E"/>
    <w:rsid w:val="003F05DA"/>
    <w:rsid w:val="003F5F20"/>
    <w:rsid w:val="003F7DDA"/>
    <w:rsid w:val="00413FC3"/>
    <w:rsid w:val="00414ACC"/>
    <w:rsid w:val="00441D7E"/>
    <w:rsid w:val="004475FE"/>
    <w:rsid w:val="00496651"/>
    <w:rsid w:val="004A10D3"/>
    <w:rsid w:val="004F4765"/>
    <w:rsid w:val="005044BA"/>
    <w:rsid w:val="00510266"/>
    <w:rsid w:val="00515EEA"/>
    <w:rsid w:val="00517261"/>
    <w:rsid w:val="00527CF1"/>
    <w:rsid w:val="00543429"/>
    <w:rsid w:val="00556AEC"/>
    <w:rsid w:val="0056620C"/>
    <w:rsid w:val="005848C8"/>
    <w:rsid w:val="005A0882"/>
    <w:rsid w:val="005B039E"/>
    <w:rsid w:val="005C323E"/>
    <w:rsid w:val="005C3C35"/>
    <w:rsid w:val="006054EE"/>
    <w:rsid w:val="00612D58"/>
    <w:rsid w:val="00617640"/>
    <w:rsid w:val="00650B79"/>
    <w:rsid w:val="00674EE5"/>
    <w:rsid w:val="0069793A"/>
    <w:rsid w:val="006B27DF"/>
    <w:rsid w:val="006B56FE"/>
    <w:rsid w:val="006C1F06"/>
    <w:rsid w:val="006E4126"/>
    <w:rsid w:val="00711E69"/>
    <w:rsid w:val="007127C1"/>
    <w:rsid w:val="007420FA"/>
    <w:rsid w:val="00751027"/>
    <w:rsid w:val="007918F9"/>
    <w:rsid w:val="007B18FA"/>
    <w:rsid w:val="007D086A"/>
    <w:rsid w:val="007D7404"/>
    <w:rsid w:val="007E2F68"/>
    <w:rsid w:val="007E3295"/>
    <w:rsid w:val="007E3413"/>
    <w:rsid w:val="00805216"/>
    <w:rsid w:val="008311E6"/>
    <w:rsid w:val="00837411"/>
    <w:rsid w:val="00853849"/>
    <w:rsid w:val="00871473"/>
    <w:rsid w:val="0087553B"/>
    <w:rsid w:val="008A4D16"/>
    <w:rsid w:val="008B32B6"/>
    <w:rsid w:val="008E0BAC"/>
    <w:rsid w:val="008E1EFA"/>
    <w:rsid w:val="00905164"/>
    <w:rsid w:val="00915772"/>
    <w:rsid w:val="00922018"/>
    <w:rsid w:val="009240E3"/>
    <w:rsid w:val="009331AC"/>
    <w:rsid w:val="00944071"/>
    <w:rsid w:val="00980A55"/>
    <w:rsid w:val="00985740"/>
    <w:rsid w:val="009C7373"/>
    <w:rsid w:val="009E18F1"/>
    <w:rsid w:val="009F67F0"/>
    <w:rsid w:val="00A22DEE"/>
    <w:rsid w:val="00A245DE"/>
    <w:rsid w:val="00A259CC"/>
    <w:rsid w:val="00A304D2"/>
    <w:rsid w:val="00A505EC"/>
    <w:rsid w:val="00A60DFD"/>
    <w:rsid w:val="00A82662"/>
    <w:rsid w:val="00A90215"/>
    <w:rsid w:val="00AB1B38"/>
    <w:rsid w:val="00AB5EDC"/>
    <w:rsid w:val="00AD31FF"/>
    <w:rsid w:val="00AE204D"/>
    <w:rsid w:val="00AF2313"/>
    <w:rsid w:val="00B112A1"/>
    <w:rsid w:val="00B13C9D"/>
    <w:rsid w:val="00B3104E"/>
    <w:rsid w:val="00B77C38"/>
    <w:rsid w:val="00B8393A"/>
    <w:rsid w:val="00B923F5"/>
    <w:rsid w:val="00B926C0"/>
    <w:rsid w:val="00B937B7"/>
    <w:rsid w:val="00BA3AB0"/>
    <w:rsid w:val="00BE258D"/>
    <w:rsid w:val="00BF1623"/>
    <w:rsid w:val="00BF71F3"/>
    <w:rsid w:val="00C01727"/>
    <w:rsid w:val="00C06D6A"/>
    <w:rsid w:val="00C22C9F"/>
    <w:rsid w:val="00C23059"/>
    <w:rsid w:val="00C239D3"/>
    <w:rsid w:val="00C26032"/>
    <w:rsid w:val="00C420AC"/>
    <w:rsid w:val="00C438DE"/>
    <w:rsid w:val="00C5184C"/>
    <w:rsid w:val="00C51FE9"/>
    <w:rsid w:val="00C6264B"/>
    <w:rsid w:val="00C75135"/>
    <w:rsid w:val="00C76E63"/>
    <w:rsid w:val="00CA4B52"/>
    <w:rsid w:val="00CB2158"/>
    <w:rsid w:val="00CC2472"/>
    <w:rsid w:val="00CE5A32"/>
    <w:rsid w:val="00CF5AAA"/>
    <w:rsid w:val="00D0043E"/>
    <w:rsid w:val="00D111C9"/>
    <w:rsid w:val="00D169AB"/>
    <w:rsid w:val="00D2380E"/>
    <w:rsid w:val="00D254C6"/>
    <w:rsid w:val="00D26194"/>
    <w:rsid w:val="00D3148A"/>
    <w:rsid w:val="00D33850"/>
    <w:rsid w:val="00D517E3"/>
    <w:rsid w:val="00D57A5D"/>
    <w:rsid w:val="00D63000"/>
    <w:rsid w:val="00D6392A"/>
    <w:rsid w:val="00D747B7"/>
    <w:rsid w:val="00D86F94"/>
    <w:rsid w:val="00D920FA"/>
    <w:rsid w:val="00D9566E"/>
    <w:rsid w:val="00DA4640"/>
    <w:rsid w:val="00DF52F5"/>
    <w:rsid w:val="00DF609D"/>
    <w:rsid w:val="00E35C76"/>
    <w:rsid w:val="00E519FD"/>
    <w:rsid w:val="00E864F6"/>
    <w:rsid w:val="00EA6A75"/>
    <w:rsid w:val="00EB3583"/>
    <w:rsid w:val="00ED23CC"/>
    <w:rsid w:val="00EE23B9"/>
    <w:rsid w:val="00EE64ED"/>
    <w:rsid w:val="00EF1973"/>
    <w:rsid w:val="00F10EBC"/>
    <w:rsid w:val="00F2211F"/>
    <w:rsid w:val="00F26F1A"/>
    <w:rsid w:val="00F36B1A"/>
    <w:rsid w:val="00F55FBB"/>
    <w:rsid w:val="00F74637"/>
    <w:rsid w:val="00F749C5"/>
    <w:rsid w:val="00F96DBA"/>
    <w:rsid w:val="00FB6537"/>
    <w:rsid w:val="00FC7117"/>
    <w:rsid w:val="00FD3C44"/>
    <w:rsid w:val="00FD4A55"/>
    <w:rsid w:val="00FE700E"/>
    <w:rsid w:val="00FF54D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1098356"/>
  <w15:docId w15:val="{40400EF9-9A39-4780-B2D4-A5173B05F3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63FA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63F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163FA7"/>
    <w:rPr>
      <w:color w:val="0000FF"/>
      <w:u w:val="single"/>
    </w:rPr>
  </w:style>
  <w:style w:type="paragraph" w:styleId="NoSpacing">
    <w:name w:val="No Spacing"/>
    <w:uiPriority w:val="1"/>
    <w:qFormat/>
    <w:rsid w:val="00163FA7"/>
    <w:pPr>
      <w:spacing w:after="0" w:line="240" w:lineRule="auto"/>
    </w:pPr>
  </w:style>
  <w:style w:type="paragraph" w:styleId="BalloonText">
    <w:name w:val="Balloon Text"/>
    <w:basedOn w:val="Normal"/>
    <w:link w:val="BalloonTextChar"/>
    <w:uiPriority w:val="99"/>
    <w:semiHidden/>
    <w:unhideWhenUsed/>
    <w:rsid w:val="00163F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3FA7"/>
    <w:rPr>
      <w:rFonts w:ascii="Tahoma" w:hAnsi="Tahoma" w:cs="Tahoma"/>
      <w:sz w:val="16"/>
      <w:szCs w:val="16"/>
    </w:rPr>
  </w:style>
  <w:style w:type="character" w:styleId="FollowedHyperlink">
    <w:name w:val="FollowedHyperlink"/>
    <w:basedOn w:val="DefaultParagraphFont"/>
    <w:uiPriority w:val="99"/>
    <w:semiHidden/>
    <w:unhideWhenUsed/>
    <w:rsid w:val="007127C1"/>
    <w:rPr>
      <w:color w:val="800080" w:themeColor="followedHyperlink"/>
      <w:u w:val="single"/>
    </w:rPr>
  </w:style>
  <w:style w:type="paragraph" w:styleId="Header">
    <w:name w:val="header"/>
    <w:basedOn w:val="Normal"/>
    <w:link w:val="HeaderChar"/>
    <w:uiPriority w:val="99"/>
    <w:unhideWhenUsed/>
    <w:rsid w:val="007127C1"/>
    <w:pPr>
      <w:tabs>
        <w:tab w:val="center" w:pos="4513"/>
        <w:tab w:val="right" w:pos="9026"/>
      </w:tabs>
      <w:spacing w:after="0" w:line="240" w:lineRule="auto"/>
    </w:pPr>
  </w:style>
  <w:style w:type="character" w:customStyle="1" w:styleId="HeaderChar">
    <w:name w:val="Header Char"/>
    <w:basedOn w:val="DefaultParagraphFont"/>
    <w:link w:val="Header"/>
    <w:uiPriority w:val="99"/>
    <w:rsid w:val="007127C1"/>
  </w:style>
  <w:style w:type="paragraph" w:styleId="Footer">
    <w:name w:val="footer"/>
    <w:basedOn w:val="Normal"/>
    <w:link w:val="FooterChar"/>
    <w:uiPriority w:val="99"/>
    <w:unhideWhenUsed/>
    <w:rsid w:val="007127C1"/>
    <w:pPr>
      <w:tabs>
        <w:tab w:val="center" w:pos="4513"/>
        <w:tab w:val="right" w:pos="9026"/>
      </w:tabs>
      <w:spacing w:after="0" w:line="240" w:lineRule="auto"/>
    </w:pPr>
  </w:style>
  <w:style w:type="character" w:customStyle="1" w:styleId="FooterChar">
    <w:name w:val="Footer Char"/>
    <w:basedOn w:val="DefaultParagraphFont"/>
    <w:link w:val="Footer"/>
    <w:uiPriority w:val="99"/>
    <w:rsid w:val="007127C1"/>
  </w:style>
  <w:style w:type="paragraph" w:styleId="ListParagraph">
    <w:name w:val="List Paragraph"/>
    <w:basedOn w:val="Normal"/>
    <w:uiPriority w:val="34"/>
    <w:qFormat/>
    <w:rsid w:val="00D169AB"/>
    <w:pPr>
      <w:ind w:left="720"/>
      <w:contextualSpacing/>
    </w:pPr>
  </w:style>
  <w:style w:type="character" w:customStyle="1" w:styleId="normaltextrun">
    <w:name w:val="normaltextrun"/>
    <w:basedOn w:val="DefaultParagraphFont"/>
    <w:rsid w:val="001E2A76"/>
  </w:style>
  <w:style w:type="character" w:customStyle="1" w:styleId="eop">
    <w:name w:val="eop"/>
    <w:basedOn w:val="DefaultParagraphFont"/>
    <w:rsid w:val="001E2A76"/>
  </w:style>
  <w:style w:type="character" w:customStyle="1" w:styleId="UnresolvedMention1">
    <w:name w:val="Unresolved Mention1"/>
    <w:basedOn w:val="DefaultParagraphFont"/>
    <w:uiPriority w:val="99"/>
    <w:semiHidden/>
    <w:unhideWhenUsed/>
    <w:rsid w:val="008E1EFA"/>
    <w:rPr>
      <w:color w:val="605E5C"/>
      <w:shd w:val="clear" w:color="auto" w:fill="E1DFDD"/>
    </w:rPr>
  </w:style>
  <w:style w:type="character" w:styleId="Strong">
    <w:name w:val="Strong"/>
    <w:basedOn w:val="DefaultParagraphFont"/>
    <w:uiPriority w:val="22"/>
    <w:qFormat/>
    <w:rsid w:val="006C1F06"/>
    <w:rPr>
      <w:b/>
      <w:bCs/>
    </w:rPr>
  </w:style>
  <w:style w:type="character" w:customStyle="1" w:styleId="UnresolvedMention2">
    <w:name w:val="Unresolved Mention2"/>
    <w:basedOn w:val="DefaultParagraphFont"/>
    <w:uiPriority w:val="99"/>
    <w:semiHidden/>
    <w:unhideWhenUsed/>
    <w:rsid w:val="00A60DFD"/>
    <w:rPr>
      <w:color w:val="605E5C"/>
      <w:shd w:val="clear" w:color="auto" w:fill="E1DFDD"/>
    </w:rPr>
  </w:style>
  <w:style w:type="character" w:styleId="UnresolvedMention">
    <w:name w:val="Unresolved Mention"/>
    <w:basedOn w:val="DefaultParagraphFont"/>
    <w:uiPriority w:val="99"/>
    <w:semiHidden/>
    <w:unhideWhenUsed/>
    <w:rsid w:val="001F44D8"/>
    <w:rPr>
      <w:color w:val="605E5C"/>
      <w:shd w:val="clear" w:color="auto" w:fill="E1DFDD"/>
    </w:rPr>
  </w:style>
  <w:style w:type="paragraph" w:styleId="NormalWeb">
    <w:name w:val="Normal (Web)"/>
    <w:basedOn w:val="Normal"/>
    <w:uiPriority w:val="99"/>
    <w:unhideWhenUsed/>
    <w:rsid w:val="0014540F"/>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1923031">
      <w:bodyDiv w:val="1"/>
      <w:marLeft w:val="0"/>
      <w:marRight w:val="0"/>
      <w:marTop w:val="0"/>
      <w:marBottom w:val="0"/>
      <w:divBdr>
        <w:top w:val="none" w:sz="0" w:space="0" w:color="auto"/>
        <w:left w:val="none" w:sz="0" w:space="0" w:color="auto"/>
        <w:bottom w:val="none" w:sz="0" w:space="0" w:color="auto"/>
        <w:right w:val="none" w:sz="0" w:space="0" w:color="auto"/>
      </w:divBdr>
    </w:div>
    <w:div w:id="727845614">
      <w:bodyDiv w:val="1"/>
      <w:marLeft w:val="0"/>
      <w:marRight w:val="0"/>
      <w:marTop w:val="0"/>
      <w:marBottom w:val="0"/>
      <w:divBdr>
        <w:top w:val="none" w:sz="0" w:space="0" w:color="auto"/>
        <w:left w:val="none" w:sz="0" w:space="0" w:color="auto"/>
        <w:bottom w:val="none" w:sz="0" w:space="0" w:color="auto"/>
        <w:right w:val="none" w:sz="0" w:space="0" w:color="auto"/>
      </w:divBdr>
    </w:div>
    <w:div w:id="1120762297">
      <w:bodyDiv w:val="1"/>
      <w:marLeft w:val="0"/>
      <w:marRight w:val="0"/>
      <w:marTop w:val="0"/>
      <w:marBottom w:val="0"/>
      <w:divBdr>
        <w:top w:val="none" w:sz="0" w:space="0" w:color="auto"/>
        <w:left w:val="none" w:sz="0" w:space="0" w:color="auto"/>
        <w:bottom w:val="none" w:sz="0" w:space="0" w:color="auto"/>
        <w:right w:val="none" w:sz="0" w:space="0" w:color="auto"/>
      </w:divBdr>
    </w:div>
    <w:div w:id="1832286404">
      <w:bodyDiv w:val="1"/>
      <w:marLeft w:val="0"/>
      <w:marRight w:val="0"/>
      <w:marTop w:val="0"/>
      <w:marBottom w:val="0"/>
      <w:divBdr>
        <w:top w:val="none" w:sz="0" w:space="0" w:color="auto"/>
        <w:left w:val="none" w:sz="0" w:space="0" w:color="auto"/>
        <w:bottom w:val="none" w:sz="0" w:space="0" w:color="auto"/>
        <w:right w:val="none" w:sz="0" w:space="0" w:color="auto"/>
      </w:divBdr>
      <w:divsChild>
        <w:div w:id="1289044730">
          <w:marLeft w:val="0"/>
          <w:marRight w:val="0"/>
          <w:marTop w:val="0"/>
          <w:marBottom w:val="0"/>
          <w:divBdr>
            <w:top w:val="none" w:sz="0" w:space="0" w:color="auto"/>
            <w:left w:val="none" w:sz="0" w:space="0" w:color="auto"/>
            <w:bottom w:val="none" w:sz="0" w:space="0" w:color="auto"/>
            <w:right w:val="none" w:sz="0" w:space="0" w:color="auto"/>
          </w:divBdr>
        </w:div>
        <w:div w:id="330179676">
          <w:marLeft w:val="0"/>
          <w:marRight w:val="0"/>
          <w:marTop w:val="0"/>
          <w:marBottom w:val="0"/>
          <w:divBdr>
            <w:top w:val="none" w:sz="0" w:space="0" w:color="auto"/>
            <w:left w:val="none" w:sz="0" w:space="0" w:color="auto"/>
            <w:bottom w:val="none" w:sz="0" w:space="0" w:color="auto"/>
            <w:right w:val="none" w:sz="0" w:space="0" w:color="auto"/>
          </w:divBdr>
        </w:div>
        <w:div w:id="1302615312">
          <w:marLeft w:val="0"/>
          <w:marRight w:val="0"/>
          <w:marTop w:val="0"/>
          <w:marBottom w:val="0"/>
          <w:divBdr>
            <w:top w:val="none" w:sz="0" w:space="0" w:color="auto"/>
            <w:left w:val="none" w:sz="0" w:space="0" w:color="auto"/>
            <w:bottom w:val="none" w:sz="0" w:space="0" w:color="auto"/>
            <w:right w:val="none" w:sz="0" w:space="0" w:color="auto"/>
          </w:divBdr>
          <w:divsChild>
            <w:div w:id="196897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506477">
      <w:bodyDiv w:val="1"/>
      <w:marLeft w:val="0"/>
      <w:marRight w:val="0"/>
      <w:marTop w:val="0"/>
      <w:marBottom w:val="0"/>
      <w:divBdr>
        <w:top w:val="none" w:sz="0" w:space="0" w:color="auto"/>
        <w:left w:val="none" w:sz="0" w:space="0" w:color="auto"/>
        <w:bottom w:val="none" w:sz="0" w:space="0" w:color="auto"/>
        <w:right w:val="none" w:sz="0" w:space="0" w:color="auto"/>
      </w:divBdr>
    </w:div>
    <w:div w:id="21304645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resources.whiterosemaths.com/wp-content/uploads/2019/11/Y4-Spring-Block-1-ANS11-Correspondence-problems-2019.pdf" TargetMode="External"/><Relationship Id="rId18" Type="http://schemas.openxmlformats.org/officeDocument/2006/relationships/hyperlink" Target="https://vimeo.com/490692507" TargetMode="External"/><Relationship Id="rId26" Type="http://schemas.openxmlformats.org/officeDocument/2006/relationships/hyperlink" Target="https://www.coolkidfacts.com/sedimentary-rocks/" TargetMode="External"/><Relationship Id="rId39" Type="http://schemas.openxmlformats.org/officeDocument/2006/relationships/hyperlink" Target="https://classroom.thenational.academy/lessons/to-write-the-first-part-of-the-opening-74w38r" TargetMode="External"/><Relationship Id="rId21" Type="http://schemas.openxmlformats.org/officeDocument/2006/relationships/hyperlink" Target="https://resources.whiterosemaths.com/wp-content/uploads/2019/11/Y5-Spring-Block-1-WO7-Divide-with-remainders-2019.pdf" TargetMode="External"/><Relationship Id="rId34" Type="http://schemas.openxmlformats.org/officeDocument/2006/relationships/hyperlink" Target="https://resources.whiterosemaths.com/wp-content/uploads/2019/12/Y4-Spring-Block-3-ANS1-What-is-a-fraction_-2019.pdf" TargetMode="External"/><Relationship Id="rId42" Type="http://schemas.openxmlformats.org/officeDocument/2006/relationships/hyperlink" Target="https://resources.whiterosemaths.com/wp-content/uploads/2019/12/Y4-Spring-Block-3-WO2-Equivalent-fractions-1-2019.pdf" TargetMode="External"/><Relationship Id="rId47" Type="http://schemas.openxmlformats.org/officeDocument/2006/relationships/oleObject" Target="embeddings/Microsoft_PowerPoint_97-2003_Presentation.ppt"/><Relationship Id="rId50" Type="http://schemas.openxmlformats.org/officeDocument/2006/relationships/hyperlink" Target="https://www.bbc.co.uk/programmes/p011448p" TargetMode="External"/><Relationship Id="rId55" Type="http://schemas.openxmlformats.org/officeDocument/2006/relationships/hyperlink" Target="https://resources.whiterosemaths.com/wp-content/uploads/2019/12/Y5-Spring-Block-2-WO1-Equivalent-fractions-2019.pdf"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youtube.com/watch?v=xs_g2B-D7zg&amp;safe=active" TargetMode="External"/><Relationship Id="rId29" Type="http://schemas.openxmlformats.org/officeDocument/2006/relationships/hyperlink" Target="https://vimeo.com/498327271" TargetMode="External"/><Relationship Id="rId11" Type="http://schemas.openxmlformats.org/officeDocument/2006/relationships/hyperlink" Target="https://resources.whiterosemaths.com/wp-content/uploads/2019/11/Y4-Spring-Block-1-WO11-Correspondence-problems-2019.pdf" TargetMode="External"/><Relationship Id="rId24" Type="http://schemas.openxmlformats.org/officeDocument/2006/relationships/hyperlink" Target="https://classroom.thenational.academy/lessons/how-is-sedimentary-rock-formed-6tj3ae" TargetMode="External"/><Relationship Id="rId32" Type="http://schemas.openxmlformats.org/officeDocument/2006/relationships/hyperlink" Target="https://resources.whiterosemaths.com/wp-content/uploads/2019/12/Y4-Spring-Block-3-WO1-What-is-a-fraction_-2019.pdf" TargetMode="External"/><Relationship Id="rId37" Type="http://schemas.openxmlformats.org/officeDocument/2006/relationships/hyperlink" Target="https://misstcreates.files.wordpress.com/2021/01/picasso-shapes.pdf" TargetMode="External"/><Relationship Id="rId40" Type="http://schemas.openxmlformats.org/officeDocument/2006/relationships/hyperlink" Target="https://vimeo.com/498327458" TargetMode="External"/><Relationship Id="rId45" Type="http://schemas.openxmlformats.org/officeDocument/2006/relationships/hyperlink" Target="https://resources.whiterosemaths.com/wp-content/uploads/2019/12/Y4-Spring-Block-3-ANS2-Equivalent-fractions-1-2019.pdf" TargetMode="External"/><Relationship Id="rId53" Type="http://schemas.openxmlformats.org/officeDocument/2006/relationships/hyperlink" Target="https://vimeo.com/498327611" TargetMode="External"/><Relationship Id="rId58" Type="http://schemas.openxmlformats.org/officeDocument/2006/relationships/hyperlink" Target="https://classroom.thenational.academy/lessons/what-are-the-parables-of-jesus-6ngp4r" TargetMode="Externa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hyperlink" Target="https://vimeo.com/492054148" TargetMode="External"/><Relationship Id="rId14" Type="http://schemas.openxmlformats.org/officeDocument/2006/relationships/hyperlink" Target="https://resources.whiterosemaths.com/wp-content/uploads/2019/11/Y5-Spring-Block-1-ANS6-Divide-4-digits-by-1-digit-2019.pdf" TargetMode="External"/><Relationship Id="rId22" Type="http://schemas.openxmlformats.org/officeDocument/2006/relationships/hyperlink" Target="https://resources.whiterosemaths.com/wp-content/uploads/2019/11/Y4-Spring-Block-1-ANS1-11-and-12-times-table-2019.pdf" TargetMode="External"/><Relationship Id="rId27" Type="http://schemas.openxmlformats.org/officeDocument/2006/relationships/hyperlink" Target="https://www.theschoolrun.com/what-are-igneous-sedimentary-and-metamorphic-rocks" TargetMode="External"/><Relationship Id="rId30" Type="http://schemas.openxmlformats.org/officeDocument/2006/relationships/hyperlink" Target="https://vimeo.com/498327271" TargetMode="External"/><Relationship Id="rId35" Type="http://schemas.openxmlformats.org/officeDocument/2006/relationships/hyperlink" Target="https://classroom.thenational.academy/lessons/transferring-information-6ctp2r" TargetMode="External"/><Relationship Id="rId43" Type="http://schemas.openxmlformats.org/officeDocument/2006/relationships/hyperlink" Target="https://resources.whiterosemaths.com/wp-content/uploads/2019/12/Y4-Spring-Block-3-WO2-Equivalent-fractions-1-2019.pdf" TargetMode="External"/><Relationship Id="rId48" Type="http://schemas.openxmlformats.org/officeDocument/2006/relationships/hyperlink" Target="http://www.primaryhomeworkhelp.co.uk/victorians/children/schools.htm" TargetMode="External"/><Relationship Id="rId56" Type="http://schemas.openxmlformats.org/officeDocument/2006/relationships/hyperlink" Target="https://resources.whiterosemaths.com/wp-content/uploads/2019/12/Y5-Spring-Block-2-ANS1-Equivalent-fractions-2019.pdf" TargetMode="External"/><Relationship Id="rId8" Type="http://schemas.openxmlformats.org/officeDocument/2006/relationships/hyperlink" Target="https://classroom.thenational.academy/lessons/to-write-the-second-part-of-the-opening-6cv62d" TargetMode="External"/><Relationship Id="rId51" Type="http://schemas.openxmlformats.org/officeDocument/2006/relationships/hyperlink" Target="https://classroom.thenational.academy/lessons/to-practise-using-speech-in-complex-sentences-64w3jr" TargetMode="External"/><Relationship Id="rId3" Type="http://schemas.openxmlformats.org/officeDocument/2006/relationships/styles" Target="styles.xml"/><Relationship Id="rId12" Type="http://schemas.openxmlformats.org/officeDocument/2006/relationships/hyperlink" Target="https://resources.whiterosemaths.com/wp-content/uploads/2019/11/Y5-Spring-Block-1-WO6-Divide-4-digits-by-1-digit-2019.pdf" TargetMode="External"/><Relationship Id="rId17" Type="http://schemas.openxmlformats.org/officeDocument/2006/relationships/hyperlink" Target="https://classroom.thenational.academy/lessons/to-analyse-a-clip-and-generate-vocabulary-part-1-6guk8r" TargetMode="External"/><Relationship Id="rId25" Type="http://schemas.openxmlformats.org/officeDocument/2006/relationships/hyperlink" Target="https://www.bbc.co.uk/bitesize/topics/z9bbkqt/articles/zsgkdmn" TargetMode="External"/><Relationship Id="rId33" Type="http://schemas.openxmlformats.org/officeDocument/2006/relationships/hyperlink" Target="https://resources.whiterosemaths.com/wp-content/uploads/2019/12/Y4-Spring-Block-3-ANS1-What-is-a-fraction_-2019.pdf" TargetMode="External"/><Relationship Id="rId38" Type="http://schemas.openxmlformats.org/officeDocument/2006/relationships/hyperlink" Target="https://misstcreates.files.wordpress.com/2021/01/cubism-picasso.pdf" TargetMode="External"/><Relationship Id="rId46" Type="http://schemas.openxmlformats.org/officeDocument/2006/relationships/image" Target="media/image1.emf"/><Relationship Id="rId59" Type="http://schemas.openxmlformats.org/officeDocument/2006/relationships/header" Target="header1.xml"/><Relationship Id="rId20" Type="http://schemas.openxmlformats.org/officeDocument/2006/relationships/hyperlink" Target="https://resources.whiterosemaths.com/wp-content/uploads/2019/11/Y4-Spring-Block-1-WO1-11-and-12-times-table-2019.pdf" TargetMode="External"/><Relationship Id="rId41" Type="http://schemas.openxmlformats.org/officeDocument/2006/relationships/hyperlink" Target="https://vimeo.com/498327458" TargetMode="External"/><Relationship Id="rId54" Type="http://schemas.openxmlformats.org/officeDocument/2006/relationships/hyperlink" Target="https://resources.whiterosemaths.com/wp-content/uploads/2019/12/Y5-Spring-Block-2-WO1-Equivalent-fractions-2019.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classroom.thenational.academy/lessons/reduce-reuse-recycle-crt38c" TargetMode="External"/><Relationship Id="rId23" Type="http://schemas.openxmlformats.org/officeDocument/2006/relationships/hyperlink" Target="https://resources.whiterosemaths.com/wp-content/uploads/2019/11/Y5-Spring-Block-1-ANS7-Divide-with-remainders-2019.pdf" TargetMode="External"/><Relationship Id="rId28" Type="http://schemas.openxmlformats.org/officeDocument/2006/relationships/hyperlink" Target="https://classroom.thenational.academy/lessons/to-investigate-ee-sound-ie-or-ei-spelling-74t3jc" TargetMode="External"/><Relationship Id="rId36" Type="http://schemas.openxmlformats.org/officeDocument/2006/relationships/hyperlink" Target="https://misstcreates.files.wordpress.com/2021/01/cubism-portraits-lesson-1.pdf" TargetMode="External"/><Relationship Id="rId49" Type="http://schemas.openxmlformats.org/officeDocument/2006/relationships/hyperlink" Target="https://www.bbc.co.uk/programmes/p0115hdq" TargetMode="External"/><Relationship Id="rId57" Type="http://schemas.openxmlformats.org/officeDocument/2006/relationships/hyperlink" Target="https://resources.whiterosemaths.com/wp-content/uploads/2019/12/Y5-Spring-Block-2-ANS1-Equivalent-fractions-2019.pdf" TargetMode="External"/><Relationship Id="rId10" Type="http://schemas.openxmlformats.org/officeDocument/2006/relationships/hyperlink" Target="https://vimeo.com/492054136" TargetMode="External"/><Relationship Id="rId31" Type="http://schemas.openxmlformats.org/officeDocument/2006/relationships/hyperlink" Target="https://resources.whiterosemaths.com/wp-content/uploads/2019/12/Y4-Spring-Block-3-WO1-What-is-a-fraction_-2019.pdf" TargetMode="External"/><Relationship Id="rId44" Type="http://schemas.openxmlformats.org/officeDocument/2006/relationships/hyperlink" Target="https://resources.whiterosemaths.com/wp-content/uploads/2019/12/Y4-Spring-Block-3-ANS2-Equivalent-fractions-1-2019.pdf" TargetMode="External"/><Relationship Id="rId52" Type="http://schemas.openxmlformats.org/officeDocument/2006/relationships/hyperlink" Target="https://vimeo.com/498327611" TargetMode="Externa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vimeo.com/49826569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C5B44ED-7699-4600-A35D-1360F01624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2153</Words>
  <Characters>12273</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karenmorris</dc:creator>
  <cp:lastModifiedBy>Karen Morris</cp:lastModifiedBy>
  <cp:revision>2</cp:revision>
  <cp:lastPrinted>2020-04-16T11:06:00Z</cp:lastPrinted>
  <dcterms:created xsi:type="dcterms:W3CDTF">2021-01-18T12:49:00Z</dcterms:created>
  <dcterms:modified xsi:type="dcterms:W3CDTF">2021-01-18T12:49:00Z</dcterms:modified>
</cp:coreProperties>
</file>