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8E63" w14:textId="77777777" w:rsidR="00E40ADD" w:rsidRDefault="007F42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3C2809" wp14:editId="63D8A753">
                <wp:simplePos x="0" y="0"/>
                <wp:positionH relativeFrom="column">
                  <wp:posOffset>289560</wp:posOffset>
                </wp:positionH>
                <wp:positionV relativeFrom="paragraph">
                  <wp:posOffset>4351020</wp:posOffset>
                </wp:positionV>
                <wp:extent cx="5890260" cy="4991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6" y="21600"/>
                    <wp:lineTo x="21586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4663E" w14:textId="77777777" w:rsidR="006753B8" w:rsidRDefault="006753B8" w:rsidP="006753B8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4589CC" wp14:editId="42C45B22">
                                  <wp:extent cx="961390" cy="1307886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5228" cy="1421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E484D" w14:textId="43EA3E4A" w:rsidR="007F42A9" w:rsidRPr="007F42A9" w:rsidRDefault="007F42A9" w:rsidP="006753B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love this fun book with great characters and lovely 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adventures with the main character. The book then takes an unexpected turn and you think things will never be the same again</w:t>
                            </w:r>
                            <w:r w:rsidR="00705412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5412"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 xml:space="preserve">on’t worry, the story just changes as new characters appear and new adventures happen.               </w:t>
                            </w:r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</w:p>
                          <w:p w14:paraId="6108B372" w14:textId="4AE35D23" w:rsidR="00D4299B" w:rsidRPr="00FD0042" w:rsidRDefault="00D4299B" w:rsidP="00D4299B">
                            <w:pP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  <w:p w14:paraId="25D917D3" w14:textId="77777777" w:rsidR="00D4299B" w:rsidRPr="00FD0042" w:rsidRDefault="007F42A9">
                            <w:pP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C28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.8pt;margin-top:342.6pt;width:463.8pt;height:39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" fillcolor="white [3201]" strokeweight=".5pt">
                <v:textbox>
                  <w:txbxContent>
                    <w:p w14:paraId="0C64663E" w14:textId="77777777" w:rsidR="006753B8" w:rsidRDefault="006753B8" w:rsidP="006753B8">
                      <w:pPr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4589CC" wp14:editId="42C45B22">
                            <wp:extent cx="961390" cy="1307886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5228" cy="1421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E484D" w14:textId="43EA3E4A" w:rsidR="007F42A9" w:rsidRPr="007F42A9" w:rsidRDefault="007F42A9" w:rsidP="006753B8">
                      <w:pPr>
                        <w:jc w:val="center"/>
                        <w:rPr>
                          <w:noProof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love this fun book with great characters and lovely 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adventures with the main character. The book then takes an unexpected turn and you think things will never be the same again</w:t>
                      </w:r>
                      <w:r w:rsidR="00705412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 </w:t>
                      </w:r>
                      <w:r w:rsidR="00705412"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 xml:space="preserve">on’t worry, the story just changes as new characters appear and new adventures happen.               </w:t>
                      </w:r>
                      <w:r>
                        <w:rPr>
                          <w:noProof/>
                        </w:rPr>
                        <w:t xml:space="preserve">            </w:t>
                      </w:r>
                    </w:p>
                    <w:p w14:paraId="6108B372" w14:textId="4AE35D23" w:rsidR="00D4299B" w:rsidRPr="00FD0042" w:rsidRDefault="00D4299B" w:rsidP="00D4299B">
                      <w:pP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  <w:p w14:paraId="25D917D3" w14:textId="77777777" w:rsidR="00D4299B" w:rsidRPr="00FD0042" w:rsidRDefault="007F42A9">
                      <w:pP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  <w:t>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ECC6E" wp14:editId="59758DAC">
                <wp:simplePos x="0" y="0"/>
                <wp:positionH relativeFrom="column">
                  <wp:posOffset>312420</wp:posOffset>
                </wp:positionH>
                <wp:positionV relativeFrom="paragraph">
                  <wp:posOffset>1417320</wp:posOffset>
                </wp:positionV>
                <wp:extent cx="4076700" cy="2796540"/>
                <wp:effectExtent l="0" t="0" r="1905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FD1AF" w14:textId="77777777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7F42A9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 Paper Dolls</w:t>
                            </w:r>
                          </w:p>
                          <w:p w14:paraId="684BC9DD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7F42A9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Julia Donaldson</w:t>
                            </w:r>
                          </w:p>
                          <w:p w14:paraId="3E8C1255" w14:textId="77777777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7F42A9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Rebecca Cobb</w:t>
                            </w:r>
                          </w:p>
                          <w:p w14:paraId="1EA818B4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7F42A9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Childhood Imagination</w:t>
                            </w:r>
                          </w:p>
                          <w:p w14:paraId="31C8725B" w14:textId="77777777" w:rsidR="00FD0042" w:rsidRDefault="00FD0042"/>
                          <w:p w14:paraId="71D7D30A" w14:textId="77777777" w:rsidR="00FD0042" w:rsidRDefault="00FD0042"/>
                          <w:p w14:paraId="7FC8197F" w14:textId="77777777"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CC6E" id="Text Box 7" o:spid="_x0000_s1027" type="#_x0000_t202" style="position:absolute;margin-left:24.6pt;margin-top:111.6pt;width:321pt;height:22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" fillcolor="white [3201]" strokeweight=".5pt">
                <v:textbox>
                  <w:txbxContent>
                    <w:p w14:paraId="01EFD1AF" w14:textId="77777777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7F42A9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 Paper Dolls</w:t>
                      </w:r>
                    </w:p>
                    <w:p w14:paraId="684BC9DD" w14:textId="77777777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7F42A9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Julia Donaldson</w:t>
                      </w:r>
                    </w:p>
                    <w:p w14:paraId="3E8C1255" w14:textId="77777777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7F42A9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Rebecca Cobb</w:t>
                      </w:r>
                    </w:p>
                    <w:p w14:paraId="1EA818B4" w14:textId="77777777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7F42A9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Childhood Imagination</w:t>
                      </w:r>
                    </w:p>
                    <w:p w14:paraId="31C8725B" w14:textId="77777777" w:rsidR="00FD0042" w:rsidRDefault="00FD0042"/>
                    <w:p w14:paraId="71D7D30A" w14:textId="77777777" w:rsidR="00FD0042" w:rsidRDefault="00FD0042"/>
                    <w:p w14:paraId="7FC8197F" w14:textId="77777777" w:rsidR="00FD0042" w:rsidRDefault="00FD0042"/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8E70A" wp14:editId="6F541F28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E5A37D" w14:textId="77777777" w:rsidR="00FD0042" w:rsidRDefault="00414521" w:rsidP="005517D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24B15" wp14:editId="65674FC6">
                                  <wp:extent cx="2172970" cy="232791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970" cy="2327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BD9D46" w14:textId="77777777"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8E70A" id="Text Box 1" o:spid="_x0000_s1028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" fillcolor="white [3201]" strokecolor="white [3212]" strokeweight=".5pt">
                <v:textbox>
                  <w:txbxContent>
                    <w:p w14:paraId="0EE5A37D" w14:textId="77777777" w:rsidR="00FD0042" w:rsidRDefault="00414521" w:rsidP="005517D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E24B15" wp14:editId="65674FC6">
                            <wp:extent cx="2172970" cy="232791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970" cy="2327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BD9D46" w14:textId="77777777"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8D1AE" wp14:editId="77C0EBF4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431ED" w14:textId="77777777"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5517DE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rs </w:t>
                            </w:r>
                            <w:r w:rsidR="00414521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Dalton</w:t>
                            </w:r>
                            <w:r w:rsidR="0012720A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010E9FCF" wp14:editId="29156FFD">
                                  <wp:extent cx="1057275" cy="10572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" strokecolor="red" strokeweight="5pt">
                <v:textbox>
                  <w:txbxContent>
                    <w:p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5517DE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rs </w:t>
                      </w:r>
                      <w:r w:rsidR="00414521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Dalton</w:t>
                      </w:r>
                      <w:bookmarkStart w:id="1" w:name="_GoBack"/>
                      <w:bookmarkEnd w:id="1"/>
                      <w:r w:rsidR="0012720A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013C784F" wp14:editId="07E02F5E">
                            <wp:extent cx="1057275" cy="10572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12720A"/>
    <w:rsid w:val="00143023"/>
    <w:rsid w:val="00414521"/>
    <w:rsid w:val="005517DE"/>
    <w:rsid w:val="005D61A2"/>
    <w:rsid w:val="006413AE"/>
    <w:rsid w:val="006753B8"/>
    <w:rsid w:val="00705412"/>
    <w:rsid w:val="007F42A9"/>
    <w:rsid w:val="00990FAC"/>
    <w:rsid w:val="009922F0"/>
    <w:rsid w:val="00A724CF"/>
    <w:rsid w:val="00AC0108"/>
    <w:rsid w:val="00B7704F"/>
    <w:rsid w:val="00D4299B"/>
    <w:rsid w:val="00FD0042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92C9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8589-e177-4f43-b535-386d6ecceb83">
      <Terms xmlns="http://schemas.microsoft.com/office/infopath/2007/PartnerControls"/>
    </lcf76f155ced4ddcb4097134ff3c332f>
    <TaxCatchAll xmlns="461751e0-30cc-4c50-8363-ba0539b67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7914C-E024-40F5-8837-B742CFABD024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59cef03-9f71-4e06-9e21-0f8528fd5803"/>
    <ds:schemaRef ds:uri="1a03d78c-48bb-4d6e-82a1-d7121d855e34"/>
  </ds:schemaRefs>
</ds:datastoreItem>
</file>

<file path=customXml/itemProps2.xml><?xml version="1.0" encoding="utf-8"?>
<ds:datastoreItem xmlns:ds="http://schemas.openxmlformats.org/officeDocument/2006/customXml" ds:itemID="{408A814F-4A62-47CA-91BB-A36F30467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C4FE1-C1EC-44E9-AC3E-5B317643B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2022-11-14T10:46:00Z</dcterms:created>
  <dcterms:modified xsi:type="dcterms:W3CDTF">2022-11-14T10:46:00Z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0x010100CDC04EB67279124581ACAEA30138F972</vt:lpwstr>
  </property>
</Properties>
</file>