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828D" w14:textId="00EE2DE5" w:rsidR="00021A5D" w:rsidRDefault="00021A5D">
      <w:r w:rsidRPr="00021A5D">
        <w:rPr>
          <w:noProof/>
        </w:rPr>
        <w:drawing>
          <wp:inline distT="0" distB="0" distL="0" distR="0" wp14:anchorId="4C634E3B" wp14:editId="3A148622">
            <wp:extent cx="6645910" cy="4236720"/>
            <wp:effectExtent l="38100" t="38100" r="40640" b="30480"/>
            <wp:docPr id="1131580651" name="Picture 1" descr="A calendar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80651" name="Picture 1" descr="A calendar with text and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3672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EC61AA" w14:textId="12184A70" w:rsidR="00021A5D" w:rsidRDefault="00021A5D"/>
    <w:p w14:paraId="06208685" w14:textId="19A510C5" w:rsidR="00021A5D" w:rsidRDefault="002C4C13">
      <w:r w:rsidRPr="002C4C13">
        <w:rPr>
          <w:noProof/>
        </w:rPr>
        <w:drawing>
          <wp:inline distT="0" distB="0" distL="0" distR="0" wp14:anchorId="6C8106DE" wp14:editId="14219EFB">
            <wp:extent cx="6645910" cy="4186555"/>
            <wp:effectExtent l="38100" t="38100" r="40640" b="42545"/>
            <wp:docPr id="254226072" name="Picture 1" descr="A calendar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26072" name="Picture 1" descr="A calendar with text and number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8655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404676" w14:textId="77777777" w:rsidR="00021A5D" w:rsidRDefault="00021A5D"/>
    <w:p w14:paraId="0EF3822E" w14:textId="77777777" w:rsidR="00021A5D" w:rsidRDefault="00021A5D"/>
    <w:p w14:paraId="5F2C07BC" w14:textId="2655AE6D" w:rsidR="00021A5D" w:rsidRDefault="00021A5D"/>
    <w:p w14:paraId="03466124" w14:textId="349D3B41" w:rsidR="00021A5D" w:rsidRDefault="002F154F">
      <w:r w:rsidRPr="002F154F">
        <w:drawing>
          <wp:inline distT="0" distB="0" distL="0" distR="0" wp14:anchorId="0EF70BB3" wp14:editId="408968C5">
            <wp:extent cx="6645910" cy="4016375"/>
            <wp:effectExtent l="38100" t="38100" r="40640" b="41275"/>
            <wp:docPr id="1063500596" name="Picture 1" descr="A calendar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00596" name="Picture 1" descr="A calendar with numbers and letter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163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BC5369" w14:textId="60C29EB9" w:rsidR="00021A5D" w:rsidRDefault="00021A5D"/>
    <w:p w14:paraId="357BEA6B" w14:textId="255012E6" w:rsidR="00021A5D" w:rsidRDefault="00021A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0A4BD" wp14:editId="048F34AE">
                <wp:simplePos x="0" y="0"/>
                <wp:positionH relativeFrom="margin">
                  <wp:align>right</wp:align>
                </wp:positionH>
                <wp:positionV relativeFrom="paragraph">
                  <wp:posOffset>354345</wp:posOffset>
                </wp:positionV>
                <wp:extent cx="6604635" cy="4084955"/>
                <wp:effectExtent l="19050" t="19050" r="24765" b="10795"/>
                <wp:wrapSquare wrapText="bothSides"/>
                <wp:docPr id="16978346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635" cy="408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2C21C0" w14:textId="77777777" w:rsidR="00E36EB1" w:rsidRPr="00021A5D" w:rsidRDefault="00E36EB1" w:rsidP="00E36EB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A5D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Notes:</w:t>
                            </w:r>
                          </w:p>
                          <w:p w14:paraId="25179C4B" w14:textId="77777777" w:rsidR="00E36EB1" w:rsidRPr="00021A5D" w:rsidRDefault="00E36EB1" w:rsidP="00E36EB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Food Preparation &amp; Nutrition Practical</w:t>
                            </w:r>
                            <w:r w:rsidRPr="00021A5D">
                              <w:rPr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21A5D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– This is 3 hours </w:t>
                            </w:r>
                            <w:proofErr w:type="gramStart"/>
                            <w:r w:rsidRPr="00021A5D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total,</w:t>
                            </w:r>
                            <w:proofErr w:type="gramEnd"/>
                            <w:r w:rsidRPr="00021A5D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you will be given your designated day by Miss Barrett. (Monday 17</w:t>
                            </w:r>
                            <w:r w:rsidRPr="00021A5D">
                              <w:rPr>
                                <w:sz w:val="26"/>
                                <w:szCs w:val="2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021A5D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March, Tuesday 18</w:t>
                            </w:r>
                            <w:r w:rsidRPr="00021A5D">
                              <w:rPr>
                                <w:sz w:val="26"/>
                                <w:szCs w:val="2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021A5D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March or Wednesday 19</w:t>
                            </w:r>
                            <w:r w:rsidRPr="00021A5D">
                              <w:rPr>
                                <w:sz w:val="26"/>
                                <w:szCs w:val="2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021A5D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March). </w:t>
                            </w:r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No </w:t>
                            </w:r>
                            <w:proofErr w:type="gramStart"/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catch up</w:t>
                            </w:r>
                            <w:proofErr w:type="gramEnd"/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session will be available.</w:t>
                            </w:r>
                          </w:p>
                          <w:p w14:paraId="15D39F0C" w14:textId="77777777" w:rsidR="00E36EB1" w:rsidRPr="00021A5D" w:rsidRDefault="00E36EB1" w:rsidP="00E36EB1">
                            <w:pPr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Art, Textiles &amp; 3D Design Practical</w:t>
                            </w:r>
                            <w:r w:rsidRPr="00021A5D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The total time for this exam is 10 hours, this is split over 2 days (5 hours each day) </w:t>
                            </w:r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No </w:t>
                            </w:r>
                            <w:proofErr w:type="gramStart"/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catch up</w:t>
                            </w:r>
                            <w:proofErr w:type="gramEnd"/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session will be available.</w:t>
                            </w:r>
                          </w:p>
                          <w:p w14:paraId="728952DE" w14:textId="640435DB" w:rsidR="00E36EB1" w:rsidRPr="00021A5D" w:rsidRDefault="00E36EB1" w:rsidP="00E36EB1">
                            <w:pPr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MFL Speaking (French, Spanish</w:t>
                            </w:r>
                            <w:r w:rsidR="00021A5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Urdu</w:t>
                            </w:r>
                            <w:r w:rsidR="00021A5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&amp; Arabic</w:t>
                            </w:r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021A5D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You will be given your individual timeslot by Mrs Wilkins. The sessions for these are running all day, however your exam from start to finish is approximately 1 hour. </w:t>
                            </w:r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No </w:t>
                            </w:r>
                            <w:proofErr w:type="gramStart"/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catch up</w:t>
                            </w:r>
                            <w:proofErr w:type="gramEnd"/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session will be available.</w:t>
                            </w:r>
                          </w:p>
                          <w:p w14:paraId="60192EB0" w14:textId="04E4B781" w:rsidR="00E36EB1" w:rsidRPr="00021A5D" w:rsidRDefault="00E36EB1">
                            <w:pPr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Contingency Sessions/Days</w:t>
                            </w:r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These have been set by JCQ “</w:t>
                            </w:r>
                            <w:r w:rsidRPr="00021A5D">
                              <w:rPr>
                                <w:rFonts w:eastAsia="Century Gothic" w:cs="Century Gothic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the event of national or significant local disruption to examinations in the United Kingdom.”</w:t>
                            </w:r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Al students must be available for all sessions and days (</w:t>
                            </w:r>
                            <w:hyperlink r:id="rId7">
                              <w:r w:rsidRPr="00021A5D">
                                <w:rPr>
                                  <w:rStyle w:val="Hyperlink"/>
                                  <w:b/>
                                  <w:bCs/>
                                  <w:sz w:val="26"/>
                                  <w:szCs w:val="2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https://www.jcq.org.uk/</w:t>
                              </w:r>
                            </w:hyperlink>
                            <w:r w:rsidRPr="00021A5D">
                              <w:rPr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0A4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8.85pt;margin-top:27.9pt;width:520.05pt;height:321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" fillcolor="white [3201]" strokecolor="black [3213]" strokeweight="2.25pt">
                <v:textbox>
                  <w:txbxContent>
                    <w:p w14:paraId="512C21C0" w14:textId="77777777" w:rsidR="00E36EB1" w:rsidRPr="00021A5D" w:rsidRDefault="00E36EB1" w:rsidP="00E36EB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A5D">
                        <w:rPr>
                          <w:b/>
                          <w:bCs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Notes:</w:t>
                      </w:r>
                    </w:p>
                    <w:p w14:paraId="25179C4B" w14:textId="77777777" w:rsidR="00E36EB1" w:rsidRPr="00021A5D" w:rsidRDefault="00E36EB1" w:rsidP="00E36EB1">
                      <w:pPr>
                        <w:rPr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A5D">
                        <w:rPr>
                          <w:b/>
                          <w:bCs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Food Preparation &amp; Nutrition Practical</w:t>
                      </w:r>
                      <w:r w:rsidRPr="00021A5D">
                        <w:rPr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21A5D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– This is 3 hours </w:t>
                      </w:r>
                      <w:proofErr w:type="gramStart"/>
                      <w:r w:rsidRPr="00021A5D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total,</w:t>
                      </w:r>
                      <w:proofErr w:type="gramEnd"/>
                      <w:r w:rsidRPr="00021A5D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you will be given your designated day by Miss Barrett. (Monday 17</w:t>
                      </w:r>
                      <w:r w:rsidRPr="00021A5D">
                        <w:rPr>
                          <w:sz w:val="26"/>
                          <w:szCs w:val="2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021A5D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March, Tuesday 18</w:t>
                      </w:r>
                      <w:r w:rsidRPr="00021A5D">
                        <w:rPr>
                          <w:sz w:val="26"/>
                          <w:szCs w:val="2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021A5D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March or Wednesday 19</w:t>
                      </w:r>
                      <w:r w:rsidRPr="00021A5D">
                        <w:rPr>
                          <w:sz w:val="26"/>
                          <w:szCs w:val="2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021A5D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March). </w:t>
                      </w:r>
                      <w:r w:rsidRPr="00021A5D">
                        <w:rPr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No </w:t>
                      </w:r>
                      <w:proofErr w:type="gramStart"/>
                      <w:r w:rsidRPr="00021A5D">
                        <w:rPr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catch up</w:t>
                      </w:r>
                      <w:proofErr w:type="gramEnd"/>
                      <w:r w:rsidRPr="00021A5D">
                        <w:rPr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session will be available.</w:t>
                      </w:r>
                    </w:p>
                    <w:p w14:paraId="15D39F0C" w14:textId="77777777" w:rsidR="00E36EB1" w:rsidRPr="00021A5D" w:rsidRDefault="00E36EB1" w:rsidP="00E36EB1">
                      <w:pPr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A5D">
                        <w:rPr>
                          <w:b/>
                          <w:bCs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Art, Textiles &amp; 3D Design Practical</w:t>
                      </w:r>
                      <w:r w:rsidRPr="00021A5D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The total time for this exam is 10 hours, this is split over 2 days (5 hours each day) </w:t>
                      </w:r>
                      <w:r w:rsidRPr="00021A5D">
                        <w:rPr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No </w:t>
                      </w:r>
                      <w:proofErr w:type="gramStart"/>
                      <w:r w:rsidRPr="00021A5D">
                        <w:rPr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catch up</w:t>
                      </w:r>
                      <w:proofErr w:type="gramEnd"/>
                      <w:r w:rsidRPr="00021A5D">
                        <w:rPr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session will be available.</w:t>
                      </w:r>
                    </w:p>
                    <w:p w14:paraId="728952DE" w14:textId="640435DB" w:rsidR="00E36EB1" w:rsidRPr="00021A5D" w:rsidRDefault="00E36EB1" w:rsidP="00E36EB1">
                      <w:pPr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A5D">
                        <w:rPr>
                          <w:b/>
                          <w:bCs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MFL Speaking (French, Spanish</w:t>
                      </w:r>
                      <w:r w:rsidR="00021A5D">
                        <w:rPr>
                          <w:b/>
                          <w:bCs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021A5D">
                        <w:rPr>
                          <w:b/>
                          <w:bCs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Urdu</w:t>
                      </w:r>
                      <w:r w:rsidR="00021A5D">
                        <w:rPr>
                          <w:b/>
                          <w:bCs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&amp; Arabic</w:t>
                      </w:r>
                      <w:r w:rsidRPr="00021A5D">
                        <w:rPr>
                          <w:b/>
                          <w:bCs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021A5D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You will be given your individual timeslot by Mrs Wilkins. The sessions for these are running all day, however your exam from start to finish is approximately 1 hour. </w:t>
                      </w:r>
                      <w:r w:rsidRPr="00021A5D">
                        <w:rPr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No </w:t>
                      </w:r>
                      <w:proofErr w:type="gramStart"/>
                      <w:r w:rsidRPr="00021A5D">
                        <w:rPr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catch up</w:t>
                      </w:r>
                      <w:proofErr w:type="gramEnd"/>
                      <w:r w:rsidRPr="00021A5D">
                        <w:rPr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session will be available.</w:t>
                      </w:r>
                    </w:p>
                    <w:p w14:paraId="60192EB0" w14:textId="04E4B781" w:rsidR="00E36EB1" w:rsidRPr="00021A5D" w:rsidRDefault="00E36EB1">
                      <w:pPr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A5D">
                        <w:rPr>
                          <w:b/>
                          <w:bCs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Contingency Sessions/Days</w:t>
                      </w:r>
                      <w:r w:rsidRPr="00021A5D">
                        <w:rPr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These have been set by JCQ “</w:t>
                      </w:r>
                      <w:r w:rsidRPr="00021A5D">
                        <w:rPr>
                          <w:rFonts w:eastAsia="Century Gothic" w:cs="Century Gothic"/>
                          <w:b/>
                          <w:bCs/>
                          <w:i/>
                          <w:i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the event of national or significant local disruption to examinations in the United Kingdom.”</w:t>
                      </w:r>
                      <w:r w:rsidRPr="00021A5D">
                        <w:rPr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Al students must be available for all sessions and days (</w:t>
                      </w:r>
                      <w:hyperlink r:id="rId8">
                        <w:r w:rsidRPr="00021A5D">
                          <w:rPr>
                            <w:rStyle w:val="Hyperlink"/>
                            <w:b/>
                            <w:bCs/>
                            <w:sz w:val="26"/>
                            <w:szCs w:val="2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https://www.jcq.org.uk/</w:t>
                        </w:r>
                      </w:hyperlink>
                      <w:r w:rsidRPr="00021A5D">
                        <w:rPr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59C847" w14:textId="77777777" w:rsidR="00021A5D" w:rsidRPr="00021A5D" w:rsidRDefault="00021A5D" w:rsidP="00021A5D"/>
    <w:sectPr w:rsidR="00021A5D" w:rsidRPr="00021A5D" w:rsidSect="00021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B1"/>
    <w:rsid w:val="00021A5D"/>
    <w:rsid w:val="001C179B"/>
    <w:rsid w:val="002C4C13"/>
    <w:rsid w:val="002F154F"/>
    <w:rsid w:val="00322942"/>
    <w:rsid w:val="003970AF"/>
    <w:rsid w:val="00520F5D"/>
    <w:rsid w:val="005711D4"/>
    <w:rsid w:val="00634F5B"/>
    <w:rsid w:val="0067578C"/>
    <w:rsid w:val="006F711E"/>
    <w:rsid w:val="007D05BB"/>
    <w:rsid w:val="0090586D"/>
    <w:rsid w:val="009425B9"/>
    <w:rsid w:val="009A534F"/>
    <w:rsid w:val="00A108C3"/>
    <w:rsid w:val="00AB4247"/>
    <w:rsid w:val="00B10E3E"/>
    <w:rsid w:val="00C16D17"/>
    <w:rsid w:val="00CD5FC2"/>
    <w:rsid w:val="00D120BD"/>
    <w:rsid w:val="00E36EB1"/>
    <w:rsid w:val="00E92B4F"/>
    <w:rsid w:val="00EE2553"/>
    <w:rsid w:val="00F4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753D"/>
  <w15:chartTrackingRefBased/>
  <w15:docId w15:val="{659FEE51-C3F8-4C93-B119-63C49E89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EB1"/>
  </w:style>
  <w:style w:type="paragraph" w:styleId="Heading1">
    <w:name w:val="heading 1"/>
    <w:basedOn w:val="Normal"/>
    <w:next w:val="Normal"/>
    <w:link w:val="Heading1Char"/>
    <w:uiPriority w:val="9"/>
    <w:qFormat/>
    <w:rsid w:val="00E36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0BD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E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E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E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E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E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E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E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20B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36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E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E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E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E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E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E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E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E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E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E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E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E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E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E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6EB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q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cq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Crozier</dc:creator>
  <cp:keywords/>
  <dc:description/>
  <cp:lastModifiedBy>Mrs L Crozier</cp:lastModifiedBy>
  <cp:revision>2</cp:revision>
  <cp:lastPrinted>2025-03-18T12:45:00Z</cp:lastPrinted>
  <dcterms:created xsi:type="dcterms:W3CDTF">2025-03-26T10:00:00Z</dcterms:created>
  <dcterms:modified xsi:type="dcterms:W3CDTF">2025-03-26T10:00:00Z</dcterms:modified>
</cp:coreProperties>
</file>