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53B4" w14:textId="77777777" w:rsidR="008800C2" w:rsidRDefault="008800C2">
      <w:pPr>
        <w:tabs>
          <w:tab w:val="left" w:pos="3300"/>
        </w:tabs>
        <w:spacing w:after="0" w:line="240" w:lineRule="auto"/>
        <w:rPr>
          <w:rFonts w:ascii="Century Gothic" w:hAnsi="Century Gothic"/>
        </w:rPr>
      </w:pPr>
    </w:p>
    <w:p w14:paraId="551753B5" w14:textId="375AFB5C" w:rsidR="008800C2" w:rsidRDefault="00901BFD">
      <w:pPr>
        <w:tabs>
          <w:tab w:val="left" w:pos="3300"/>
        </w:tabs>
        <w:spacing w:after="0" w:line="240" w:lineRule="auto"/>
        <w:rPr>
          <w:rFonts w:ascii="Century Gothic" w:hAnsi="Century Gothic"/>
        </w:rPr>
      </w:pPr>
      <w:r>
        <w:rPr>
          <w:rFonts w:ascii="Century Gothic" w:hAnsi="Century Gothic"/>
        </w:rPr>
        <w:t>March 2023</w:t>
      </w:r>
    </w:p>
    <w:p w14:paraId="551753B6" w14:textId="77777777" w:rsidR="008800C2" w:rsidRDefault="008800C2">
      <w:pPr>
        <w:tabs>
          <w:tab w:val="left" w:pos="3300"/>
        </w:tabs>
        <w:spacing w:after="0" w:line="240" w:lineRule="auto"/>
        <w:rPr>
          <w:rFonts w:ascii="Century Gothic" w:hAnsi="Century Gothic"/>
        </w:rPr>
      </w:pPr>
    </w:p>
    <w:p w14:paraId="65ACA7B3" w14:textId="77777777" w:rsidR="008800C2" w:rsidRDefault="008800C2">
      <w:pPr>
        <w:tabs>
          <w:tab w:val="left" w:pos="3300"/>
        </w:tabs>
        <w:spacing w:after="0" w:line="240" w:lineRule="auto"/>
        <w:rPr>
          <w:rFonts w:ascii="Century Gothic" w:hAnsi="Century Gothic"/>
        </w:rPr>
      </w:pPr>
    </w:p>
    <w:p w14:paraId="551753B7" w14:textId="5D0A0D4A" w:rsidR="008800C2" w:rsidRDefault="00901BFD">
      <w:pPr>
        <w:tabs>
          <w:tab w:val="left" w:pos="3300"/>
        </w:tabs>
        <w:spacing w:after="0" w:line="240" w:lineRule="auto"/>
        <w:rPr>
          <w:rFonts w:ascii="Century Gothic" w:hAnsi="Century Gothic"/>
        </w:rPr>
      </w:pPr>
      <w:r>
        <w:rPr>
          <w:rFonts w:ascii="Century Gothic" w:hAnsi="Century Gothic"/>
        </w:rPr>
        <w:t xml:space="preserve">Parents/Carers of:    </w:t>
      </w:r>
    </w:p>
    <w:p w14:paraId="551753B8" w14:textId="77777777" w:rsidR="008800C2" w:rsidRDefault="008800C2">
      <w:pPr>
        <w:tabs>
          <w:tab w:val="left" w:pos="3300"/>
        </w:tabs>
        <w:spacing w:after="0" w:line="240" w:lineRule="auto"/>
        <w:rPr>
          <w:rFonts w:ascii="Century Gothic" w:hAnsi="Century Gothic"/>
        </w:rPr>
      </w:pPr>
    </w:p>
    <w:p w14:paraId="4205054B" w14:textId="77777777" w:rsidR="008800C2" w:rsidRDefault="008800C2">
      <w:pPr>
        <w:tabs>
          <w:tab w:val="left" w:pos="3300"/>
        </w:tabs>
        <w:spacing w:after="0" w:line="240" w:lineRule="auto"/>
        <w:rPr>
          <w:rFonts w:ascii="Century Gothic" w:hAnsi="Century Gothic"/>
        </w:rPr>
      </w:pPr>
    </w:p>
    <w:p w14:paraId="4BD985CB" w14:textId="77777777" w:rsidR="008800C2" w:rsidRDefault="008800C2">
      <w:pPr>
        <w:tabs>
          <w:tab w:val="left" w:pos="3300"/>
        </w:tabs>
        <w:spacing w:after="0" w:line="240" w:lineRule="auto"/>
        <w:rPr>
          <w:rFonts w:ascii="Century Gothic" w:hAnsi="Century Gothic"/>
        </w:rPr>
      </w:pPr>
    </w:p>
    <w:p w14:paraId="551753B9" w14:textId="55A8E802" w:rsidR="008800C2" w:rsidRDefault="00901BFD">
      <w:pPr>
        <w:tabs>
          <w:tab w:val="left" w:pos="3300"/>
        </w:tabs>
        <w:spacing w:after="0" w:line="240" w:lineRule="auto"/>
        <w:rPr>
          <w:rFonts w:ascii="Century Gothic" w:hAnsi="Century Gothic"/>
        </w:rPr>
      </w:pPr>
      <w:r>
        <w:rPr>
          <w:rFonts w:ascii="Century Gothic" w:hAnsi="Century Gothic"/>
        </w:rPr>
        <w:t>Dear Parent/Carer</w:t>
      </w:r>
    </w:p>
    <w:p w14:paraId="551753BA" w14:textId="77777777" w:rsidR="008800C2" w:rsidRDefault="008800C2">
      <w:pPr>
        <w:tabs>
          <w:tab w:val="left" w:pos="3300"/>
        </w:tabs>
        <w:spacing w:after="0" w:line="240" w:lineRule="auto"/>
        <w:rPr>
          <w:rFonts w:ascii="Century Gothic" w:hAnsi="Century Gothic"/>
        </w:rPr>
      </w:pPr>
    </w:p>
    <w:p w14:paraId="551753BB" w14:textId="4B7E0B00" w:rsidR="008800C2" w:rsidRDefault="00901BFD">
      <w:pPr>
        <w:tabs>
          <w:tab w:val="left" w:pos="3300"/>
        </w:tabs>
        <w:spacing w:after="0" w:line="240" w:lineRule="auto"/>
        <w:rPr>
          <w:rFonts w:ascii="Century Gothic" w:hAnsi="Century Gothic"/>
          <w:b/>
        </w:rPr>
      </w:pPr>
      <w:r>
        <w:rPr>
          <w:rFonts w:ascii="Century Gothic" w:hAnsi="Century Gothic"/>
          <w:b/>
        </w:rPr>
        <w:t>Offer of Place in Year 7 September 2023</w:t>
      </w:r>
    </w:p>
    <w:p w14:paraId="551753BC" w14:textId="77777777" w:rsidR="008800C2" w:rsidRDefault="008800C2">
      <w:pPr>
        <w:tabs>
          <w:tab w:val="left" w:pos="3300"/>
        </w:tabs>
        <w:spacing w:after="0" w:line="240" w:lineRule="auto"/>
        <w:rPr>
          <w:rFonts w:ascii="Century Gothic" w:hAnsi="Century Gothic"/>
        </w:rPr>
      </w:pPr>
    </w:p>
    <w:p w14:paraId="551753BD" w14:textId="77777777" w:rsidR="008800C2" w:rsidRDefault="00901BFD">
      <w:pPr>
        <w:tabs>
          <w:tab w:val="left" w:pos="3300"/>
        </w:tabs>
        <w:spacing w:after="0" w:line="240" w:lineRule="auto"/>
        <w:jc w:val="both"/>
        <w:rPr>
          <w:rFonts w:ascii="Century Gothic" w:hAnsi="Century Gothic"/>
        </w:rPr>
      </w:pPr>
      <w:r>
        <w:rPr>
          <w:rFonts w:ascii="Century Gothic" w:hAnsi="Century Gothic"/>
        </w:rPr>
        <w:t>We have recently been notified by Lancashire County Council that your child has been offered a place with us in September.</w:t>
      </w:r>
    </w:p>
    <w:p w14:paraId="551753BE" w14:textId="77777777" w:rsidR="008800C2" w:rsidRDefault="008800C2">
      <w:pPr>
        <w:tabs>
          <w:tab w:val="left" w:pos="3300"/>
        </w:tabs>
        <w:spacing w:after="0" w:line="240" w:lineRule="auto"/>
        <w:jc w:val="both"/>
        <w:rPr>
          <w:rFonts w:ascii="Century Gothic" w:hAnsi="Century Gothic"/>
        </w:rPr>
      </w:pPr>
    </w:p>
    <w:p w14:paraId="551753BF" w14:textId="67F966E4" w:rsidR="008800C2" w:rsidRDefault="00901BFD">
      <w:pPr>
        <w:tabs>
          <w:tab w:val="left" w:pos="3300"/>
        </w:tabs>
        <w:spacing w:after="0" w:line="240" w:lineRule="auto"/>
        <w:jc w:val="both"/>
        <w:rPr>
          <w:rFonts w:ascii="Century Gothic" w:hAnsi="Century Gothic"/>
        </w:rPr>
      </w:pPr>
      <w:r>
        <w:rPr>
          <w:rFonts w:ascii="Century Gothic" w:hAnsi="Century Gothic"/>
        </w:rPr>
        <w:t xml:space="preserve">We are </w:t>
      </w:r>
      <w:r>
        <w:rPr>
          <w:rFonts w:ascii="Century Gothic" w:hAnsi="Century Gothic"/>
        </w:rPr>
        <w:t xml:space="preserve">delighted you have chosen to send your child to our school.  We offer a very warm welcome and hope that they enjoy their time with us and work hard to achieve their potential.  We are aware of the responsibility we have for your child’s welfare, happiness </w:t>
      </w:r>
      <w:r>
        <w:rPr>
          <w:rFonts w:ascii="Century Gothic" w:hAnsi="Century Gothic"/>
        </w:rPr>
        <w:t>and progress, a responsibility we will share with you for the next five years.  We hope this partnership between us will soon develop and that you will quickly become proud of your association with Ashton Community Science College.</w:t>
      </w:r>
    </w:p>
    <w:p w14:paraId="551753C0" w14:textId="2AFDF3F0" w:rsidR="008800C2" w:rsidRDefault="008800C2">
      <w:pPr>
        <w:tabs>
          <w:tab w:val="left" w:pos="3300"/>
        </w:tabs>
        <w:spacing w:after="0" w:line="240" w:lineRule="auto"/>
        <w:jc w:val="both"/>
        <w:rPr>
          <w:rFonts w:ascii="Century Gothic" w:hAnsi="Century Gothic"/>
        </w:rPr>
      </w:pPr>
    </w:p>
    <w:p w14:paraId="6B840A9D" w14:textId="14D1113F" w:rsidR="008800C2" w:rsidRDefault="00901BFD">
      <w:pPr>
        <w:tabs>
          <w:tab w:val="left" w:pos="3300"/>
        </w:tabs>
        <w:spacing w:after="0" w:line="240" w:lineRule="auto"/>
        <w:jc w:val="both"/>
        <w:rPr>
          <w:rFonts w:ascii="Century Gothic" w:hAnsi="Century Gothic"/>
          <w:b/>
          <w:u w:val="single"/>
        </w:rPr>
      </w:pPr>
      <w:r>
        <w:rPr>
          <w:rFonts w:ascii="Century Gothic" w:hAnsi="Century Gothic"/>
          <w:b/>
          <w:u w:val="single"/>
        </w:rPr>
        <w:t>Our School</w:t>
      </w:r>
    </w:p>
    <w:p w14:paraId="338F4E97" w14:textId="77777777" w:rsidR="008800C2" w:rsidRDefault="008800C2">
      <w:pPr>
        <w:tabs>
          <w:tab w:val="left" w:pos="3300"/>
        </w:tabs>
        <w:spacing w:after="0" w:line="240" w:lineRule="auto"/>
        <w:jc w:val="both"/>
        <w:rPr>
          <w:rFonts w:ascii="Century Gothic" w:hAnsi="Century Gothic"/>
          <w:b/>
          <w:u w:val="single"/>
        </w:rPr>
      </w:pPr>
    </w:p>
    <w:p w14:paraId="3F74777C" w14:textId="3C203F39" w:rsidR="008800C2" w:rsidRDefault="00901BFD">
      <w:pPr>
        <w:tabs>
          <w:tab w:val="left" w:pos="3300"/>
        </w:tabs>
        <w:spacing w:after="0" w:line="240" w:lineRule="auto"/>
        <w:jc w:val="both"/>
        <w:rPr>
          <w:rFonts w:ascii="Century Gothic" w:hAnsi="Century Gothic"/>
        </w:rPr>
      </w:pPr>
      <w:r>
        <w:rPr>
          <w:rFonts w:ascii="Century Gothic" w:hAnsi="Century Gothic"/>
        </w:rPr>
        <w:t xml:space="preserve">We believe </w:t>
      </w:r>
      <w:r>
        <w:rPr>
          <w:rFonts w:ascii="Century Gothic" w:hAnsi="Century Gothic"/>
        </w:rPr>
        <w:t>it is essential that if your child is to gain the most from their time with us, we must develop a partnership in which we can all work together to ensure that they are happy and work to their full potential.  For our part, we will keep you fully informed a</w:t>
      </w:r>
      <w:r>
        <w:rPr>
          <w:rFonts w:ascii="Century Gothic" w:hAnsi="Century Gothic"/>
        </w:rPr>
        <w:t>bout the school and share with you our thoughts in whatever way we can.</w:t>
      </w:r>
    </w:p>
    <w:p w14:paraId="3C2645E6" w14:textId="23545A61" w:rsidR="008800C2" w:rsidRDefault="008800C2">
      <w:pPr>
        <w:tabs>
          <w:tab w:val="left" w:pos="3300"/>
        </w:tabs>
        <w:spacing w:after="0" w:line="240" w:lineRule="auto"/>
        <w:jc w:val="both"/>
        <w:rPr>
          <w:rFonts w:ascii="Century Gothic" w:hAnsi="Century Gothic"/>
          <w:b/>
          <w:u w:val="single"/>
        </w:rPr>
      </w:pPr>
    </w:p>
    <w:p w14:paraId="161583E4" w14:textId="47B3C58F" w:rsidR="008800C2" w:rsidRDefault="00901BFD">
      <w:pPr>
        <w:tabs>
          <w:tab w:val="left" w:pos="3300"/>
        </w:tabs>
        <w:spacing w:after="0" w:line="240" w:lineRule="auto"/>
        <w:jc w:val="both"/>
        <w:rPr>
          <w:rFonts w:ascii="Century Gothic" w:hAnsi="Century Gothic"/>
        </w:rPr>
      </w:pPr>
      <w:r>
        <w:rPr>
          <w:rFonts w:ascii="Century Gothic" w:hAnsi="Century Gothic"/>
        </w:rPr>
        <w:t xml:space="preserve">The school uses the School Synergy platform as our main means of </w:t>
      </w:r>
      <w:proofErr w:type="gramStart"/>
      <w:r>
        <w:rPr>
          <w:rFonts w:ascii="Century Gothic" w:hAnsi="Century Gothic"/>
        </w:rPr>
        <w:t>communication</w:t>
      </w:r>
      <w:proofErr w:type="gramEnd"/>
      <w:r>
        <w:rPr>
          <w:rFonts w:ascii="Century Gothic" w:hAnsi="Century Gothic"/>
        </w:rPr>
        <w:t xml:space="preserve"> and you will receive log in information once your child has been admitted to the school in September.  A</w:t>
      </w:r>
      <w:r>
        <w:rPr>
          <w:rFonts w:ascii="Century Gothic" w:hAnsi="Century Gothic"/>
        </w:rPr>
        <w:t xml:space="preserve">ll letters, reports and parental communication are sent via Synergy; we don’t send paper copies of communication </w:t>
      </w:r>
      <w:proofErr w:type="gramStart"/>
      <w:r>
        <w:rPr>
          <w:rFonts w:ascii="Century Gothic" w:hAnsi="Century Gothic"/>
        </w:rPr>
        <w:t>home</w:t>
      </w:r>
      <w:proofErr w:type="gramEnd"/>
      <w:r>
        <w:rPr>
          <w:rFonts w:ascii="Century Gothic" w:hAnsi="Century Gothic"/>
        </w:rPr>
        <w:t xml:space="preserve"> so it is crucial that you access this regularly.</w:t>
      </w:r>
    </w:p>
    <w:p w14:paraId="66F89422" w14:textId="77777777" w:rsidR="008800C2" w:rsidRDefault="008800C2">
      <w:pPr>
        <w:tabs>
          <w:tab w:val="left" w:pos="3300"/>
        </w:tabs>
        <w:spacing w:after="0" w:line="240" w:lineRule="auto"/>
        <w:jc w:val="both"/>
        <w:rPr>
          <w:rFonts w:ascii="Century Gothic" w:hAnsi="Century Gothic"/>
        </w:rPr>
      </w:pPr>
    </w:p>
    <w:p w14:paraId="38C53FFD" w14:textId="565BD47A" w:rsidR="008800C2" w:rsidRDefault="00901BFD">
      <w:pPr>
        <w:tabs>
          <w:tab w:val="left" w:pos="3300"/>
        </w:tabs>
        <w:spacing w:after="0" w:line="240" w:lineRule="auto"/>
        <w:jc w:val="both"/>
        <w:rPr>
          <w:rFonts w:ascii="Century Gothic" w:hAnsi="Century Gothic"/>
        </w:rPr>
      </w:pPr>
      <w:r>
        <w:rPr>
          <w:rFonts w:ascii="Century Gothic" w:hAnsi="Century Gothic"/>
        </w:rPr>
        <w:t xml:space="preserve">There is a wealth of information on the website and there is also a specific area under </w:t>
      </w:r>
      <w:r>
        <w:rPr>
          <w:rFonts w:ascii="Century Gothic" w:hAnsi="Century Gothic"/>
        </w:rPr>
        <w:t xml:space="preserve">the </w:t>
      </w:r>
      <w:proofErr w:type="gramStart"/>
      <w:r>
        <w:rPr>
          <w:rFonts w:ascii="Century Gothic" w:hAnsi="Century Gothic"/>
        </w:rPr>
        <w:t>Students</w:t>
      </w:r>
      <w:proofErr w:type="gramEnd"/>
      <w:r>
        <w:rPr>
          <w:rFonts w:ascii="Century Gothic" w:hAnsi="Century Gothic"/>
        </w:rPr>
        <w:t xml:space="preserve"> tab called Transition which contains useful links and information.  Everything you need to know for your September start will be placed in this area so you can access it anytime.</w:t>
      </w:r>
    </w:p>
    <w:p w14:paraId="3A525563" w14:textId="77777777" w:rsidR="008800C2" w:rsidRDefault="008800C2">
      <w:pPr>
        <w:tabs>
          <w:tab w:val="left" w:pos="3300"/>
        </w:tabs>
        <w:spacing w:after="0" w:line="240" w:lineRule="auto"/>
        <w:jc w:val="both"/>
        <w:rPr>
          <w:rFonts w:ascii="Century Gothic" w:hAnsi="Century Gothic"/>
        </w:rPr>
      </w:pPr>
    </w:p>
    <w:p w14:paraId="4EC0995E" w14:textId="56AED604" w:rsidR="008800C2" w:rsidRDefault="00901BFD">
      <w:pPr>
        <w:tabs>
          <w:tab w:val="left" w:pos="3300"/>
        </w:tabs>
        <w:spacing w:after="0" w:line="240" w:lineRule="auto"/>
        <w:jc w:val="both"/>
        <w:rPr>
          <w:rFonts w:ascii="Century Gothic" w:hAnsi="Century Gothic"/>
        </w:rPr>
      </w:pPr>
      <w:r>
        <w:rPr>
          <w:rFonts w:ascii="Century Gothic" w:hAnsi="Century Gothic"/>
        </w:rPr>
        <w:t xml:space="preserve">Teachers from Ashton regularly visit local primary schools and </w:t>
      </w:r>
      <w:r>
        <w:rPr>
          <w:rFonts w:ascii="Century Gothic" w:hAnsi="Century Gothic"/>
        </w:rPr>
        <w:t xml:space="preserve">some of them may already be known to your child.  Over the coming weeks, Mrs Barrow, who has responsibility for all Year 7 students, will be visiting the primary schools to discuss our new students with their present teachers </w:t>
      </w:r>
      <w:proofErr w:type="gramStart"/>
      <w:r>
        <w:rPr>
          <w:rFonts w:ascii="Century Gothic" w:hAnsi="Century Gothic"/>
        </w:rPr>
        <w:t>and also</w:t>
      </w:r>
      <w:proofErr w:type="gramEnd"/>
      <w:r>
        <w:rPr>
          <w:rFonts w:ascii="Century Gothic" w:hAnsi="Century Gothic"/>
        </w:rPr>
        <w:t xml:space="preserve"> talk to the children </w:t>
      </w:r>
      <w:r>
        <w:rPr>
          <w:rFonts w:ascii="Century Gothic" w:hAnsi="Century Gothic"/>
        </w:rPr>
        <w:t>about their new school.</w:t>
      </w:r>
    </w:p>
    <w:p w14:paraId="0C5533D8" w14:textId="3BB29785" w:rsidR="008800C2" w:rsidRDefault="008800C2">
      <w:pPr>
        <w:tabs>
          <w:tab w:val="left" w:pos="3300"/>
        </w:tabs>
        <w:spacing w:after="0" w:line="240" w:lineRule="auto"/>
        <w:jc w:val="both"/>
        <w:rPr>
          <w:rFonts w:ascii="Century Gothic" w:hAnsi="Century Gothic"/>
        </w:rPr>
      </w:pPr>
    </w:p>
    <w:p w14:paraId="761BFC33" w14:textId="50D06CED" w:rsidR="008800C2" w:rsidRDefault="00901BFD">
      <w:pPr>
        <w:tabs>
          <w:tab w:val="left" w:pos="3300"/>
        </w:tabs>
        <w:spacing w:after="0" w:line="240" w:lineRule="auto"/>
        <w:jc w:val="both"/>
        <w:rPr>
          <w:rFonts w:ascii="Century Gothic" w:hAnsi="Century Gothic"/>
          <w:b/>
          <w:u w:val="single"/>
        </w:rPr>
      </w:pPr>
      <w:r>
        <w:rPr>
          <w:rFonts w:ascii="Century Gothic" w:hAnsi="Century Gothic"/>
          <w:b/>
          <w:u w:val="single"/>
        </w:rPr>
        <w:lastRenderedPageBreak/>
        <w:t xml:space="preserve">Admission Forms  </w:t>
      </w:r>
    </w:p>
    <w:p w14:paraId="66EFB3C9" w14:textId="77777777" w:rsidR="008800C2" w:rsidRDefault="008800C2">
      <w:pPr>
        <w:tabs>
          <w:tab w:val="left" w:pos="3300"/>
        </w:tabs>
        <w:spacing w:after="0" w:line="240" w:lineRule="auto"/>
        <w:jc w:val="both"/>
        <w:rPr>
          <w:rFonts w:ascii="Century Gothic" w:hAnsi="Century Gothic"/>
          <w:b/>
          <w:u w:val="single"/>
        </w:rPr>
      </w:pPr>
    </w:p>
    <w:p w14:paraId="0667A314" w14:textId="573048ED" w:rsidR="008800C2" w:rsidRDefault="00901BFD">
      <w:pPr>
        <w:tabs>
          <w:tab w:val="left" w:pos="3300"/>
        </w:tabs>
        <w:spacing w:after="0" w:line="240" w:lineRule="auto"/>
        <w:jc w:val="both"/>
        <w:rPr>
          <w:rFonts w:ascii="Century Gothic" w:hAnsi="Century Gothic"/>
        </w:rPr>
      </w:pPr>
      <w:r>
        <w:rPr>
          <w:rFonts w:ascii="Century Gothic" w:hAnsi="Century Gothic"/>
        </w:rPr>
        <w:t>Included with this letter is an admissions booklet and admission form.  Please could you read the admissions booklet before completing the admissions form.  The admissions form should be completed and returned to</w:t>
      </w:r>
      <w:r>
        <w:rPr>
          <w:rFonts w:ascii="Century Gothic" w:hAnsi="Century Gothic"/>
        </w:rPr>
        <w:t xml:space="preserve"> school as soon as possible, but by </w:t>
      </w:r>
      <w:r>
        <w:rPr>
          <w:rFonts w:ascii="Century Gothic" w:hAnsi="Century Gothic"/>
          <w:u w:val="single"/>
        </w:rPr>
        <w:t>no later than 26</w:t>
      </w:r>
      <w:r>
        <w:rPr>
          <w:rFonts w:ascii="Century Gothic" w:hAnsi="Century Gothic"/>
          <w:u w:val="single"/>
          <w:vertAlign w:val="superscript"/>
        </w:rPr>
        <w:t>th</w:t>
      </w:r>
      <w:r>
        <w:rPr>
          <w:rFonts w:ascii="Century Gothic" w:hAnsi="Century Gothic"/>
          <w:u w:val="single"/>
        </w:rPr>
        <w:t xml:space="preserve"> May</w:t>
      </w:r>
      <w:r>
        <w:rPr>
          <w:rFonts w:ascii="Century Gothic" w:hAnsi="Century Gothic"/>
        </w:rPr>
        <w:t>.  Failure to return your child’s completed admission form may delay their start date.</w:t>
      </w:r>
    </w:p>
    <w:p w14:paraId="3C401E49" w14:textId="77777777" w:rsidR="008800C2" w:rsidRDefault="008800C2">
      <w:pPr>
        <w:tabs>
          <w:tab w:val="left" w:pos="3300"/>
        </w:tabs>
        <w:spacing w:after="0" w:line="240" w:lineRule="auto"/>
        <w:jc w:val="both"/>
        <w:rPr>
          <w:rFonts w:ascii="Century Gothic" w:hAnsi="Century Gothic"/>
        </w:rPr>
      </w:pPr>
    </w:p>
    <w:p w14:paraId="551753C2" w14:textId="77A5A544" w:rsidR="008800C2" w:rsidRDefault="00901BFD">
      <w:pPr>
        <w:tabs>
          <w:tab w:val="left" w:pos="3300"/>
        </w:tabs>
        <w:spacing w:after="0" w:line="240" w:lineRule="auto"/>
        <w:jc w:val="both"/>
        <w:rPr>
          <w:rFonts w:ascii="Century Gothic" w:hAnsi="Century Gothic"/>
        </w:rPr>
      </w:pPr>
      <w:r>
        <w:rPr>
          <w:rFonts w:ascii="Century Gothic" w:hAnsi="Century Gothic"/>
        </w:rPr>
        <w:t xml:space="preserve">If you would prefer to complete the admission form online, this can be accessed either via the following link </w:t>
      </w:r>
      <w:hyperlink r:id="rId11" w:history="1">
        <w:r>
          <w:rPr>
            <w:rStyle w:val="Hyperlink"/>
            <w:rFonts w:ascii="Century Gothic" w:hAnsi="Century Gothic"/>
          </w:rPr>
          <w:t>https://forms.office.com/e/xWDzpjh4rS</w:t>
        </w:r>
      </w:hyperlink>
      <w:r>
        <w:rPr>
          <w:rFonts w:ascii="Century Gothic" w:hAnsi="Century Gothic"/>
        </w:rPr>
        <w:t xml:space="preserve"> or by scanning the QR code below.</w:t>
      </w:r>
    </w:p>
    <w:p w14:paraId="67FB54EC" w14:textId="2FF5C6E4" w:rsidR="008800C2" w:rsidRDefault="008800C2">
      <w:pPr>
        <w:tabs>
          <w:tab w:val="left" w:pos="3300"/>
        </w:tabs>
        <w:spacing w:after="0" w:line="240" w:lineRule="auto"/>
        <w:jc w:val="both"/>
        <w:rPr>
          <w:rFonts w:ascii="Century Gothic" w:hAnsi="Century Gothic"/>
        </w:rPr>
      </w:pPr>
    </w:p>
    <w:p w14:paraId="02DBD48D" w14:textId="7251C677" w:rsidR="008800C2" w:rsidRDefault="00901BFD">
      <w:pPr>
        <w:tabs>
          <w:tab w:val="left" w:pos="3300"/>
        </w:tabs>
        <w:spacing w:after="0" w:line="240" w:lineRule="auto"/>
        <w:jc w:val="both"/>
        <w:rPr>
          <w:rFonts w:ascii="Century Gothic" w:hAnsi="Century Gothic"/>
        </w:rPr>
      </w:pPr>
      <w:r>
        <w:rPr>
          <w:noProof/>
        </w:rPr>
        <w:drawing>
          <wp:inline distT="0" distB="0" distL="0" distR="0" wp14:anchorId="4637B592" wp14:editId="623D8312">
            <wp:extent cx="2628900" cy="2638425"/>
            <wp:effectExtent l="0" t="0" r="0" b="9525"/>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12"/>
                    <a:stretch>
                      <a:fillRect/>
                    </a:stretch>
                  </pic:blipFill>
                  <pic:spPr>
                    <a:xfrm>
                      <a:off x="0" y="0"/>
                      <a:ext cx="2628900" cy="2638425"/>
                    </a:xfrm>
                    <a:prstGeom prst="rect">
                      <a:avLst/>
                    </a:prstGeom>
                  </pic:spPr>
                </pic:pic>
              </a:graphicData>
            </a:graphic>
          </wp:inline>
        </w:drawing>
      </w:r>
    </w:p>
    <w:p w14:paraId="2F162CB7" w14:textId="00BE391C" w:rsidR="008800C2" w:rsidRDefault="008800C2">
      <w:pPr>
        <w:tabs>
          <w:tab w:val="left" w:pos="3300"/>
        </w:tabs>
        <w:spacing w:after="0" w:line="240" w:lineRule="auto"/>
        <w:jc w:val="both"/>
        <w:rPr>
          <w:rFonts w:ascii="Century Gothic" w:hAnsi="Century Gothic"/>
        </w:rPr>
      </w:pPr>
    </w:p>
    <w:p w14:paraId="1CA1855F" w14:textId="55195CB8" w:rsidR="008800C2" w:rsidRDefault="00901BFD">
      <w:pPr>
        <w:tabs>
          <w:tab w:val="left" w:pos="3300"/>
        </w:tabs>
        <w:spacing w:after="0" w:line="240" w:lineRule="auto"/>
        <w:jc w:val="both"/>
        <w:rPr>
          <w:rFonts w:ascii="Century Gothic" w:hAnsi="Century Gothic"/>
        </w:rPr>
      </w:pPr>
      <w:r>
        <w:rPr>
          <w:rFonts w:ascii="Century Gothic" w:hAnsi="Century Gothic"/>
        </w:rPr>
        <w:t>We obviously want to discover all we can about our new students in advance, so that we can p</w:t>
      </w:r>
      <w:r>
        <w:rPr>
          <w:rFonts w:ascii="Century Gothic" w:hAnsi="Century Gothic"/>
        </w:rPr>
        <w:t>repare for their arrival in September.  Whilst the information we receive from their primary schools is very important, we also need information from you as parents.  There is a space on the admission form for you to add any information you would like to s</w:t>
      </w:r>
      <w:r>
        <w:rPr>
          <w:rFonts w:ascii="Century Gothic" w:hAnsi="Century Gothic"/>
        </w:rPr>
        <w:t xml:space="preserve">hare.  This could be anything from medical information, personality traits, likes and dislikes, achievements or any special interests or hobbies they may have.  Anything you can tell us will help us to get to know your child. </w:t>
      </w:r>
    </w:p>
    <w:p w14:paraId="2741A0EF" w14:textId="1C561B79" w:rsidR="008800C2" w:rsidRDefault="008800C2">
      <w:pPr>
        <w:tabs>
          <w:tab w:val="left" w:pos="3300"/>
        </w:tabs>
        <w:spacing w:after="0" w:line="240" w:lineRule="auto"/>
        <w:jc w:val="both"/>
        <w:rPr>
          <w:rFonts w:ascii="Century Gothic" w:hAnsi="Century Gothic"/>
        </w:rPr>
      </w:pPr>
    </w:p>
    <w:p w14:paraId="2E68BD89" w14:textId="525B2D13" w:rsidR="008800C2" w:rsidRDefault="00901BFD">
      <w:pPr>
        <w:tabs>
          <w:tab w:val="left" w:pos="3300"/>
        </w:tabs>
        <w:spacing w:after="0" w:line="240" w:lineRule="auto"/>
        <w:jc w:val="both"/>
        <w:rPr>
          <w:rFonts w:ascii="Century Gothic" w:hAnsi="Century Gothic"/>
          <w:b/>
          <w:u w:val="single"/>
        </w:rPr>
      </w:pPr>
      <w:r>
        <w:rPr>
          <w:rFonts w:ascii="Century Gothic" w:hAnsi="Century Gothic"/>
          <w:b/>
          <w:u w:val="single"/>
        </w:rPr>
        <w:t>New Intake Parents Evening a</w:t>
      </w:r>
      <w:r>
        <w:rPr>
          <w:rFonts w:ascii="Century Gothic" w:hAnsi="Century Gothic"/>
          <w:b/>
          <w:u w:val="single"/>
        </w:rPr>
        <w:t>nd Induction Day</w:t>
      </w:r>
    </w:p>
    <w:p w14:paraId="0EDD09DF" w14:textId="77777777" w:rsidR="008800C2" w:rsidRDefault="008800C2">
      <w:pPr>
        <w:tabs>
          <w:tab w:val="left" w:pos="3300"/>
        </w:tabs>
        <w:spacing w:after="0" w:line="240" w:lineRule="auto"/>
        <w:jc w:val="both"/>
        <w:rPr>
          <w:rFonts w:ascii="Century Gothic" w:hAnsi="Century Gothic"/>
          <w:b/>
          <w:u w:val="single"/>
        </w:rPr>
      </w:pPr>
    </w:p>
    <w:p w14:paraId="551753C6" w14:textId="44D873D8" w:rsidR="008800C2" w:rsidRDefault="00901BFD">
      <w:pPr>
        <w:tabs>
          <w:tab w:val="left" w:pos="3300"/>
        </w:tabs>
        <w:spacing w:after="0" w:line="240" w:lineRule="auto"/>
        <w:jc w:val="both"/>
        <w:rPr>
          <w:rFonts w:ascii="Century Gothic" w:hAnsi="Century Gothic"/>
        </w:rPr>
      </w:pPr>
      <w:r>
        <w:rPr>
          <w:rFonts w:ascii="Century Gothic" w:hAnsi="Century Gothic"/>
        </w:rPr>
        <w:t>Further information will be sent to you in early June and amongst other things, will contain details about the Parents’ Evening that will be held in school on Thursday 29</w:t>
      </w:r>
      <w:r>
        <w:rPr>
          <w:rFonts w:ascii="Century Gothic" w:hAnsi="Century Gothic"/>
          <w:vertAlign w:val="superscript"/>
        </w:rPr>
        <w:t>th</w:t>
      </w:r>
      <w:r>
        <w:rPr>
          <w:rFonts w:ascii="Century Gothic" w:hAnsi="Century Gothic"/>
        </w:rPr>
        <w:t xml:space="preserve"> June </w:t>
      </w:r>
      <w:proofErr w:type="gramStart"/>
      <w:r>
        <w:rPr>
          <w:rFonts w:ascii="Century Gothic" w:hAnsi="Century Gothic"/>
        </w:rPr>
        <w:t>and also</w:t>
      </w:r>
      <w:proofErr w:type="gramEnd"/>
      <w:r>
        <w:rPr>
          <w:rFonts w:ascii="Century Gothic" w:hAnsi="Century Gothic"/>
        </w:rPr>
        <w:t xml:space="preserve"> the Induction Day on Monday 3</w:t>
      </w:r>
      <w:r>
        <w:rPr>
          <w:rFonts w:ascii="Century Gothic" w:hAnsi="Century Gothic"/>
          <w:vertAlign w:val="superscript"/>
        </w:rPr>
        <w:t>rd</w:t>
      </w:r>
      <w:r>
        <w:rPr>
          <w:rFonts w:ascii="Century Gothic" w:hAnsi="Century Gothic"/>
        </w:rPr>
        <w:t xml:space="preserve"> July.   All new Year 7 students will be given the opportunity to visit the school for a full day.  They will get a feel for the school and will participate in activities during the day.  The school day starts at 8.40 am and</w:t>
      </w:r>
      <w:r>
        <w:rPr>
          <w:rFonts w:ascii="Century Gothic" w:hAnsi="Century Gothic"/>
        </w:rPr>
        <w:t xml:space="preserve"> ends at 3.00 pm.  </w:t>
      </w:r>
    </w:p>
    <w:p w14:paraId="211D286E" w14:textId="76A4DB19" w:rsidR="008800C2" w:rsidRDefault="008800C2">
      <w:pPr>
        <w:tabs>
          <w:tab w:val="left" w:pos="3300"/>
        </w:tabs>
        <w:spacing w:after="0" w:line="240" w:lineRule="auto"/>
        <w:jc w:val="both"/>
        <w:rPr>
          <w:rFonts w:ascii="Century Gothic" w:hAnsi="Century Gothic"/>
        </w:rPr>
      </w:pPr>
    </w:p>
    <w:p w14:paraId="2D7657CD" w14:textId="440C9226" w:rsidR="008800C2" w:rsidRDefault="00901BFD">
      <w:pPr>
        <w:tabs>
          <w:tab w:val="left" w:pos="3300"/>
        </w:tabs>
        <w:spacing w:after="0" w:line="240" w:lineRule="auto"/>
        <w:jc w:val="both"/>
        <w:rPr>
          <w:rFonts w:ascii="Century Gothic" w:hAnsi="Century Gothic"/>
          <w:b/>
          <w:u w:val="single"/>
        </w:rPr>
      </w:pPr>
      <w:r>
        <w:rPr>
          <w:rFonts w:ascii="Century Gothic" w:hAnsi="Century Gothic"/>
          <w:b/>
          <w:u w:val="single"/>
        </w:rPr>
        <w:t>ParentPay</w:t>
      </w:r>
    </w:p>
    <w:p w14:paraId="314F82D7" w14:textId="77777777" w:rsidR="008800C2" w:rsidRDefault="008800C2">
      <w:pPr>
        <w:tabs>
          <w:tab w:val="left" w:pos="3300"/>
        </w:tabs>
        <w:spacing w:after="0" w:line="240" w:lineRule="auto"/>
        <w:jc w:val="both"/>
        <w:rPr>
          <w:rFonts w:ascii="Century Gothic" w:hAnsi="Century Gothic"/>
          <w:b/>
          <w:u w:val="single"/>
        </w:rPr>
      </w:pPr>
    </w:p>
    <w:p w14:paraId="60E5A5C5" w14:textId="50EA4DD2" w:rsidR="008800C2" w:rsidRDefault="00901BFD">
      <w:pPr>
        <w:tabs>
          <w:tab w:val="left" w:pos="3300"/>
        </w:tabs>
        <w:spacing w:after="0" w:line="240" w:lineRule="auto"/>
        <w:jc w:val="both"/>
        <w:rPr>
          <w:rFonts w:ascii="Century Gothic" w:hAnsi="Century Gothic"/>
        </w:rPr>
      </w:pPr>
      <w:r>
        <w:rPr>
          <w:rFonts w:ascii="Century Gothic" w:hAnsi="Century Gothic"/>
        </w:rPr>
        <w:t xml:space="preserve">We are a cashless </w:t>
      </w:r>
      <w:proofErr w:type="gramStart"/>
      <w:r>
        <w:rPr>
          <w:rFonts w:ascii="Century Gothic" w:hAnsi="Century Gothic"/>
        </w:rPr>
        <w:t>school</w:t>
      </w:r>
      <w:proofErr w:type="gramEnd"/>
      <w:r>
        <w:rPr>
          <w:rFonts w:ascii="Century Gothic" w:hAnsi="Century Gothic"/>
        </w:rPr>
        <w:t xml:space="preserve"> and we use the ParentPay system which enables you to purchase equipment and to pay for school lunches and trips etc.  Information regarding logins will be provided to you in early June.</w:t>
      </w:r>
    </w:p>
    <w:p w14:paraId="46A4822B" w14:textId="30228F6D" w:rsidR="008800C2" w:rsidRDefault="008800C2">
      <w:pPr>
        <w:tabs>
          <w:tab w:val="left" w:pos="3300"/>
        </w:tabs>
        <w:spacing w:after="0" w:line="240" w:lineRule="auto"/>
        <w:jc w:val="both"/>
        <w:rPr>
          <w:rFonts w:ascii="Century Gothic" w:hAnsi="Century Gothic"/>
        </w:rPr>
      </w:pPr>
    </w:p>
    <w:p w14:paraId="38E52057" w14:textId="0B1DF9C0" w:rsidR="008800C2" w:rsidRDefault="00901BFD">
      <w:pPr>
        <w:tabs>
          <w:tab w:val="left" w:pos="3300"/>
        </w:tabs>
        <w:spacing w:after="0" w:line="240" w:lineRule="auto"/>
        <w:jc w:val="both"/>
        <w:rPr>
          <w:rFonts w:ascii="Century Gothic" w:hAnsi="Century Gothic"/>
          <w:b/>
          <w:u w:val="single"/>
        </w:rPr>
      </w:pPr>
      <w:r>
        <w:rPr>
          <w:rFonts w:ascii="Century Gothic" w:hAnsi="Century Gothic"/>
          <w:b/>
          <w:u w:val="single"/>
        </w:rPr>
        <w:t>Uniform</w:t>
      </w:r>
    </w:p>
    <w:p w14:paraId="1802F20D" w14:textId="77777777" w:rsidR="008800C2" w:rsidRDefault="008800C2">
      <w:pPr>
        <w:tabs>
          <w:tab w:val="left" w:pos="3300"/>
        </w:tabs>
        <w:spacing w:after="0" w:line="240" w:lineRule="auto"/>
        <w:jc w:val="both"/>
        <w:rPr>
          <w:rFonts w:ascii="Century Gothic" w:hAnsi="Century Gothic"/>
          <w:b/>
          <w:u w:val="single"/>
        </w:rPr>
      </w:pPr>
    </w:p>
    <w:p w14:paraId="551753C8" w14:textId="1BF332E6" w:rsidR="008800C2" w:rsidRDefault="00901BFD">
      <w:pPr>
        <w:tabs>
          <w:tab w:val="left" w:pos="3300"/>
        </w:tabs>
        <w:spacing w:after="0" w:line="240" w:lineRule="auto"/>
        <w:jc w:val="both"/>
        <w:rPr>
          <w:rFonts w:ascii="Century Gothic" w:hAnsi="Century Gothic"/>
        </w:rPr>
      </w:pPr>
      <w:r>
        <w:rPr>
          <w:rFonts w:ascii="Century Gothic" w:hAnsi="Century Gothic"/>
        </w:rPr>
        <w:t xml:space="preserve">Students are divided into </w:t>
      </w:r>
      <w:proofErr w:type="gramStart"/>
      <w:r>
        <w:rPr>
          <w:rFonts w:ascii="Century Gothic" w:hAnsi="Century Gothic"/>
        </w:rPr>
        <w:t>forms</w:t>
      </w:r>
      <w:proofErr w:type="gramEnd"/>
      <w:r>
        <w:rPr>
          <w:rFonts w:ascii="Century Gothic" w:hAnsi="Century Gothic"/>
        </w:rPr>
        <w:t xml:space="preserve"> and they are also assigned </w:t>
      </w:r>
      <w:r>
        <w:rPr>
          <w:rFonts w:ascii="Century Gothic" w:hAnsi="Century Gothic"/>
        </w:rPr>
        <w:t xml:space="preserve">to a house.  Each form and house contain a full range of abilities with no form or house being any ‘better’ or ‘worse’ than any other.  </w:t>
      </w:r>
    </w:p>
    <w:p w14:paraId="17882479" w14:textId="5CEBFBDD" w:rsidR="008800C2" w:rsidRDefault="008800C2">
      <w:pPr>
        <w:tabs>
          <w:tab w:val="left" w:pos="3300"/>
        </w:tabs>
        <w:spacing w:after="0" w:line="240" w:lineRule="auto"/>
        <w:jc w:val="both"/>
        <w:rPr>
          <w:rFonts w:ascii="Century Gothic" w:hAnsi="Century Gothic"/>
        </w:rPr>
      </w:pPr>
    </w:p>
    <w:p w14:paraId="642A392E" w14:textId="1B0DA3B9" w:rsidR="008800C2" w:rsidRDefault="00901BFD">
      <w:pPr>
        <w:tabs>
          <w:tab w:val="left" w:pos="3300"/>
        </w:tabs>
        <w:spacing w:after="0" w:line="240" w:lineRule="auto"/>
        <w:jc w:val="both"/>
        <w:rPr>
          <w:rFonts w:ascii="Century Gothic" w:hAnsi="Century Gothic"/>
          <w:u w:val="single"/>
        </w:rPr>
      </w:pPr>
      <w:r>
        <w:rPr>
          <w:rFonts w:ascii="Century Gothic" w:hAnsi="Century Gothic"/>
        </w:rPr>
        <w:t xml:space="preserve">The uniform list is contained within the Admissions Booklet which is included with this letter.  </w:t>
      </w:r>
      <w:proofErr w:type="gramStart"/>
      <w:r>
        <w:rPr>
          <w:rFonts w:ascii="Century Gothic" w:hAnsi="Century Gothic"/>
        </w:rPr>
        <w:t>In order to</w:t>
      </w:r>
      <w:proofErr w:type="gramEnd"/>
      <w:r>
        <w:rPr>
          <w:rFonts w:ascii="Century Gothic" w:hAnsi="Century Gothic"/>
        </w:rPr>
        <w:t xml:space="preserve"> purchase </w:t>
      </w:r>
      <w:r>
        <w:rPr>
          <w:rFonts w:ascii="Century Gothic" w:hAnsi="Century Gothic"/>
        </w:rPr>
        <w:t xml:space="preserve">a school jumper, you will need to know which house your child has been assigned to.  </w:t>
      </w:r>
      <w:r>
        <w:rPr>
          <w:rFonts w:ascii="Century Gothic" w:hAnsi="Century Gothic"/>
        </w:rPr>
        <w:lastRenderedPageBreak/>
        <w:t xml:space="preserve">This information will be contained in the letter that you will receive in early June – </w:t>
      </w:r>
      <w:r>
        <w:rPr>
          <w:rFonts w:ascii="Century Gothic" w:hAnsi="Century Gothic"/>
          <w:u w:val="single"/>
        </w:rPr>
        <w:t>please do not purchase a school jumper until you know which house your child will be</w:t>
      </w:r>
      <w:r>
        <w:rPr>
          <w:rFonts w:ascii="Century Gothic" w:hAnsi="Century Gothic"/>
          <w:u w:val="single"/>
        </w:rPr>
        <w:t xml:space="preserve"> in.</w:t>
      </w:r>
    </w:p>
    <w:p w14:paraId="754EA81A" w14:textId="77777777" w:rsidR="008800C2" w:rsidRDefault="008800C2">
      <w:pPr>
        <w:tabs>
          <w:tab w:val="left" w:pos="3300"/>
        </w:tabs>
        <w:spacing w:after="0" w:line="240" w:lineRule="auto"/>
        <w:jc w:val="both"/>
        <w:rPr>
          <w:rFonts w:ascii="Century Gothic" w:hAnsi="Century Gothic"/>
          <w:u w:val="single"/>
        </w:rPr>
      </w:pPr>
    </w:p>
    <w:p w14:paraId="35A2C9F1" w14:textId="77777777" w:rsidR="008800C2" w:rsidRDefault="008800C2">
      <w:pPr>
        <w:tabs>
          <w:tab w:val="left" w:pos="3300"/>
        </w:tabs>
        <w:spacing w:after="0" w:line="240" w:lineRule="auto"/>
        <w:jc w:val="both"/>
        <w:rPr>
          <w:rFonts w:ascii="Century Gothic" w:hAnsi="Century Gothic"/>
        </w:rPr>
      </w:pPr>
    </w:p>
    <w:p w14:paraId="551753C9" w14:textId="1BC6D33F" w:rsidR="008800C2" w:rsidRDefault="00901BFD">
      <w:pPr>
        <w:tabs>
          <w:tab w:val="left" w:pos="3300"/>
        </w:tabs>
        <w:spacing w:after="0" w:line="240" w:lineRule="auto"/>
        <w:jc w:val="both"/>
        <w:rPr>
          <w:rFonts w:ascii="Century Gothic" w:hAnsi="Century Gothic"/>
        </w:rPr>
      </w:pPr>
      <w:r>
        <w:rPr>
          <w:rFonts w:ascii="Century Gothic" w:hAnsi="Century Gothic"/>
        </w:rPr>
        <w:t>In the meantime, I hope your child is pleased and excited to be joining us and beginning a new chapter in their education.</w:t>
      </w:r>
    </w:p>
    <w:p w14:paraId="551753CA" w14:textId="77777777" w:rsidR="008800C2" w:rsidRDefault="008800C2">
      <w:pPr>
        <w:tabs>
          <w:tab w:val="left" w:pos="3300"/>
        </w:tabs>
        <w:spacing w:after="0" w:line="240" w:lineRule="auto"/>
        <w:rPr>
          <w:rFonts w:ascii="Century Gothic" w:hAnsi="Century Gothic"/>
        </w:rPr>
      </w:pPr>
    </w:p>
    <w:p w14:paraId="551753CB" w14:textId="77777777" w:rsidR="008800C2" w:rsidRDefault="00901BFD">
      <w:pPr>
        <w:tabs>
          <w:tab w:val="left" w:pos="3300"/>
        </w:tabs>
        <w:spacing w:after="0" w:line="240" w:lineRule="auto"/>
        <w:rPr>
          <w:rFonts w:ascii="Century Gothic" w:hAnsi="Century Gothic"/>
        </w:rPr>
      </w:pPr>
      <w:r>
        <w:rPr>
          <w:rFonts w:ascii="Century Gothic" w:hAnsi="Century Gothic"/>
        </w:rPr>
        <w:t>Yours sincerely</w:t>
      </w:r>
    </w:p>
    <w:p w14:paraId="551753CC" w14:textId="77777777" w:rsidR="008800C2" w:rsidRDefault="00901BFD">
      <w:pPr>
        <w:tabs>
          <w:tab w:val="left" w:pos="3300"/>
        </w:tabs>
        <w:spacing w:after="0" w:line="240" w:lineRule="auto"/>
        <w:rPr>
          <w:rFonts w:ascii="Century Gothic" w:hAnsi="Century Gothic"/>
        </w:rPr>
      </w:pPr>
      <w:r>
        <w:rPr>
          <w:noProof/>
          <w:lang w:eastAsia="en-GB"/>
        </w:rPr>
        <w:drawing>
          <wp:anchor distT="0" distB="0" distL="114300" distR="114300" simplePos="0" relativeHeight="251658240" behindDoc="1" locked="0" layoutInCell="1" allowOverlap="1" wp14:anchorId="551753D2" wp14:editId="551753D3">
            <wp:simplePos x="0" y="0"/>
            <wp:positionH relativeFrom="margin">
              <wp:posOffset>-171450</wp:posOffset>
            </wp:positionH>
            <wp:positionV relativeFrom="paragraph">
              <wp:posOffset>121285</wp:posOffset>
            </wp:positionV>
            <wp:extent cx="1562273" cy="523875"/>
            <wp:effectExtent l="0" t="0" r="0" b="0"/>
            <wp:wrapTight wrapText="bothSides">
              <wp:wrapPolygon edited="0">
                <wp:start x="0" y="0"/>
                <wp:lineTo x="0" y="20422"/>
                <wp:lineTo x="21337" y="20422"/>
                <wp:lineTo x="21337" y="0"/>
                <wp:lineTo x="0" y="0"/>
              </wp:wrapPolygon>
            </wp:wrapTight>
            <wp:docPr id="1" name="Picture 1" descr="cid:image001.jpg@01CEAA28.F102C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AA28.F102CF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62273" cy="523875"/>
                    </a:xfrm>
                    <a:prstGeom prst="rect">
                      <a:avLst/>
                    </a:prstGeom>
                    <a:noFill/>
                    <a:ln>
                      <a:noFill/>
                    </a:ln>
                  </pic:spPr>
                </pic:pic>
              </a:graphicData>
            </a:graphic>
          </wp:anchor>
        </w:drawing>
      </w:r>
    </w:p>
    <w:p w14:paraId="551753CD" w14:textId="77777777" w:rsidR="008800C2" w:rsidRDefault="008800C2">
      <w:pPr>
        <w:tabs>
          <w:tab w:val="left" w:pos="3300"/>
        </w:tabs>
        <w:spacing w:after="0" w:line="240" w:lineRule="auto"/>
        <w:rPr>
          <w:rFonts w:ascii="Century Gothic" w:hAnsi="Century Gothic"/>
        </w:rPr>
      </w:pPr>
    </w:p>
    <w:p w14:paraId="551753CE" w14:textId="77777777" w:rsidR="008800C2" w:rsidRDefault="008800C2">
      <w:pPr>
        <w:tabs>
          <w:tab w:val="left" w:pos="3300"/>
        </w:tabs>
        <w:spacing w:after="0" w:line="240" w:lineRule="auto"/>
        <w:rPr>
          <w:rFonts w:ascii="Century Gothic" w:hAnsi="Century Gothic"/>
        </w:rPr>
      </w:pPr>
    </w:p>
    <w:p w14:paraId="551753CF" w14:textId="77777777" w:rsidR="008800C2" w:rsidRDefault="008800C2">
      <w:pPr>
        <w:tabs>
          <w:tab w:val="left" w:pos="3300"/>
        </w:tabs>
        <w:spacing w:after="0" w:line="240" w:lineRule="auto"/>
        <w:rPr>
          <w:rFonts w:ascii="Century Gothic" w:hAnsi="Century Gothic"/>
        </w:rPr>
      </w:pPr>
    </w:p>
    <w:p w14:paraId="551753D0" w14:textId="77777777" w:rsidR="008800C2" w:rsidRDefault="00901BFD">
      <w:pPr>
        <w:tabs>
          <w:tab w:val="left" w:pos="3300"/>
        </w:tabs>
        <w:spacing w:after="0" w:line="240" w:lineRule="auto"/>
        <w:rPr>
          <w:rFonts w:ascii="Century Gothic" w:hAnsi="Century Gothic"/>
        </w:rPr>
      </w:pPr>
      <w:r>
        <w:rPr>
          <w:rFonts w:ascii="Century Gothic" w:hAnsi="Century Gothic"/>
        </w:rPr>
        <w:t>Miss S Asquith</w:t>
      </w:r>
    </w:p>
    <w:p w14:paraId="551753D1" w14:textId="77777777" w:rsidR="008800C2" w:rsidRDefault="00901BFD">
      <w:pPr>
        <w:tabs>
          <w:tab w:val="left" w:pos="3300"/>
        </w:tabs>
        <w:spacing w:after="0" w:line="240" w:lineRule="auto"/>
        <w:rPr>
          <w:rFonts w:ascii="Century Gothic" w:hAnsi="Century Gothic"/>
          <w:sz w:val="24"/>
          <w:szCs w:val="24"/>
        </w:rPr>
      </w:pPr>
      <w:r>
        <w:rPr>
          <w:rFonts w:ascii="Century Gothic" w:hAnsi="Century Gothic"/>
        </w:rPr>
        <w:t>Headteacher</w:t>
      </w:r>
    </w:p>
    <w:sectPr w:rsidR="008800C2">
      <w:headerReference w:type="default" r:id="rId15"/>
      <w:headerReference w:type="first" r:id="rId16"/>
      <w:footerReference w:type="first" r:id="rId17"/>
      <w:pgSz w:w="11906" w:h="16838"/>
      <w:pgMar w:top="426" w:right="720" w:bottom="720" w:left="720" w:header="708" w:footer="10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53D6" w14:textId="77777777" w:rsidR="008800C2" w:rsidRDefault="00901BFD">
      <w:pPr>
        <w:spacing w:after="0" w:line="240" w:lineRule="auto"/>
      </w:pPr>
      <w:r>
        <w:separator/>
      </w:r>
    </w:p>
  </w:endnote>
  <w:endnote w:type="continuationSeparator" w:id="0">
    <w:p w14:paraId="551753D7" w14:textId="77777777" w:rsidR="008800C2" w:rsidRDefault="00901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53DB" w14:textId="77777777" w:rsidR="008800C2" w:rsidRDefault="00901BFD">
    <w:pPr>
      <w:pStyle w:val="Footer"/>
      <w:rPr>
        <w:noProof/>
        <w:lang w:eastAsia="en-GB"/>
      </w:rPr>
    </w:pPr>
    <w:r>
      <w:rPr>
        <w:noProof/>
        <w:lang w:eastAsia="en-GB"/>
      </w:rPr>
      <w:drawing>
        <wp:anchor distT="0" distB="0" distL="114300" distR="114300" simplePos="0" relativeHeight="251661312" behindDoc="0" locked="0" layoutInCell="1" allowOverlap="1" wp14:anchorId="551753E2" wp14:editId="551753E3">
          <wp:simplePos x="0" y="0"/>
          <wp:positionH relativeFrom="margin">
            <wp:posOffset>190500</wp:posOffset>
          </wp:positionH>
          <wp:positionV relativeFrom="paragraph">
            <wp:posOffset>105410</wp:posOffset>
          </wp:positionV>
          <wp:extent cx="790575" cy="790575"/>
          <wp:effectExtent l="0" t="0" r="9525" b="9525"/>
          <wp:wrapSquare wrapText="bothSides"/>
          <wp:docPr id="3" name="Picture 3" descr="Z:\Ofsted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sted Goo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4384" behindDoc="0" locked="0" layoutInCell="1" allowOverlap="1" wp14:anchorId="551753E4" wp14:editId="551753E5">
          <wp:simplePos x="0" y="0"/>
          <wp:positionH relativeFrom="margin">
            <wp:posOffset>5810250</wp:posOffset>
          </wp:positionH>
          <wp:positionV relativeFrom="paragraph">
            <wp:posOffset>86360</wp:posOffset>
          </wp:positionV>
          <wp:extent cx="828675" cy="828675"/>
          <wp:effectExtent l="0" t="0" r="9525" b="9525"/>
          <wp:wrapSquare wrapText="bothSides"/>
          <wp:docPr id="6" name="Picture 6" descr="Z:\Silver Science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Silver Science Mar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753DC" w14:textId="77777777" w:rsidR="008800C2" w:rsidRDefault="00901BFD">
    <w:pPr>
      <w:pStyle w:val="Footer"/>
      <w:rPr>
        <w:noProof/>
        <w:lang w:eastAsia="en-GB"/>
      </w:rPr>
    </w:pPr>
    <w:r>
      <w:rPr>
        <w:noProof/>
        <w:lang w:eastAsia="en-GB"/>
      </w:rPr>
      <w:drawing>
        <wp:anchor distT="0" distB="0" distL="114300" distR="114300" simplePos="0" relativeHeight="251663360" behindDoc="1" locked="0" layoutInCell="1" allowOverlap="1" wp14:anchorId="551753E6" wp14:editId="551753E7">
          <wp:simplePos x="0" y="0"/>
          <wp:positionH relativeFrom="margin">
            <wp:posOffset>3981450</wp:posOffset>
          </wp:positionH>
          <wp:positionV relativeFrom="paragraph">
            <wp:posOffset>31750</wp:posOffset>
          </wp:positionV>
          <wp:extent cx="1104900" cy="650240"/>
          <wp:effectExtent l="0" t="0" r="0" b="0"/>
          <wp:wrapTight wrapText="bothSides">
            <wp:wrapPolygon edited="0">
              <wp:start x="0" y="0"/>
              <wp:lineTo x="0" y="20883"/>
              <wp:lineTo x="21228" y="20883"/>
              <wp:lineTo x="21228" y="0"/>
              <wp:lineTo x="0" y="0"/>
            </wp:wrapPolygon>
          </wp:wrapTight>
          <wp:docPr id="5" name="Picture 5" descr="Z:\ICT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ICT Mar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551753E8" wp14:editId="551753E9">
          <wp:simplePos x="0" y="0"/>
          <wp:positionH relativeFrom="margin">
            <wp:posOffset>1533525</wp:posOffset>
          </wp:positionH>
          <wp:positionV relativeFrom="paragraph">
            <wp:posOffset>7620</wp:posOffset>
          </wp:positionV>
          <wp:extent cx="1927225" cy="688340"/>
          <wp:effectExtent l="0" t="0" r="0" b="0"/>
          <wp:wrapSquare wrapText="bothSides"/>
          <wp:docPr id="4" name="Picture 4" descr="Z:\IIP Bro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IP Bronz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7225"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753DD" w14:textId="77777777" w:rsidR="008800C2" w:rsidRDefault="008800C2">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53D4" w14:textId="77777777" w:rsidR="008800C2" w:rsidRDefault="00901BFD">
      <w:pPr>
        <w:spacing w:after="0" w:line="240" w:lineRule="auto"/>
      </w:pPr>
      <w:r>
        <w:separator/>
      </w:r>
    </w:p>
  </w:footnote>
  <w:footnote w:type="continuationSeparator" w:id="0">
    <w:p w14:paraId="551753D5" w14:textId="77777777" w:rsidR="008800C2" w:rsidRDefault="00901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53D8" w14:textId="77777777" w:rsidR="008800C2" w:rsidRDefault="008800C2">
    <w:pPr>
      <w:spacing w:after="0" w:line="240" w:lineRule="auto"/>
    </w:pPr>
  </w:p>
  <w:p w14:paraId="551753D9" w14:textId="77777777" w:rsidR="008800C2" w:rsidRDefault="00880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53DA" w14:textId="77777777" w:rsidR="008800C2" w:rsidRDefault="00901BFD">
    <w:pPr>
      <w:pStyle w:val="Header"/>
    </w:pPr>
    <w:r>
      <w:rPr>
        <w:noProof/>
        <w:lang w:eastAsia="en-GB"/>
      </w:rPr>
      <mc:AlternateContent>
        <mc:Choice Requires="wps">
          <w:drawing>
            <wp:anchor distT="0" distB="0" distL="114300" distR="114300" simplePos="0" relativeHeight="251660288" behindDoc="0" locked="0" layoutInCell="1" allowOverlap="1" wp14:anchorId="551753DE" wp14:editId="551753DF">
              <wp:simplePos x="0" y="0"/>
              <wp:positionH relativeFrom="column">
                <wp:posOffset>3530600</wp:posOffset>
              </wp:positionH>
              <wp:positionV relativeFrom="paragraph">
                <wp:posOffset>-30480</wp:posOffset>
              </wp:positionV>
              <wp:extent cx="3314700" cy="1790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90700"/>
                      </a:xfrm>
                      <a:prstGeom prst="rect">
                        <a:avLst/>
                      </a:prstGeom>
                      <a:solidFill>
                        <a:srgbClr val="FFFFFF"/>
                      </a:solidFill>
                      <a:ln w="9525">
                        <a:noFill/>
                        <a:miter lim="800000"/>
                        <a:headEnd/>
                        <a:tailEnd/>
                      </a:ln>
                    </wps:spPr>
                    <wps:txbx>
                      <w:txbxContent>
                        <w:p w14:paraId="551753EA" w14:textId="77777777" w:rsidR="008800C2" w:rsidRDefault="00901BFD">
                          <w:pPr>
                            <w:rPr>
                              <w:rFonts w:ascii="Trebuchet MS" w:hAnsi="Trebuchet MS"/>
                              <w:i/>
                              <w:sz w:val="20"/>
                              <w:szCs w:val="20"/>
                            </w:rPr>
                          </w:pPr>
                          <w:r>
                            <w:rPr>
                              <w:rFonts w:ascii="Trebuchet MS" w:hAnsi="Trebuchet MS"/>
                              <w:i/>
                            </w:rPr>
                            <w:t>Headteacher</w:t>
                          </w:r>
                          <w:r>
                            <w:rPr>
                              <w:rFonts w:ascii="Trebuchet MS" w:hAnsi="Trebuchet MS"/>
                            </w:rPr>
                            <w:t xml:space="preserve">: </w:t>
                          </w:r>
                          <w:r>
                            <w:rPr>
                              <w:rFonts w:ascii="Trebuchet MS" w:hAnsi="Trebuchet MS"/>
                              <w:b/>
                            </w:rPr>
                            <w:t xml:space="preserve">Miss S </w:t>
                          </w:r>
                          <w:proofErr w:type="gramStart"/>
                          <w:r>
                            <w:rPr>
                              <w:rFonts w:ascii="Trebuchet MS" w:hAnsi="Trebuchet MS"/>
                              <w:b/>
                            </w:rPr>
                            <w:t xml:space="preserve">Asquith </w:t>
                          </w:r>
                          <w:r>
                            <w:rPr>
                              <w:rFonts w:ascii="Trebuchet MS" w:hAnsi="Trebuchet MS"/>
                              <w:i/>
                              <w:sz w:val="20"/>
                              <w:szCs w:val="20"/>
                            </w:rPr>
                            <w:t xml:space="preserve"> BA</w:t>
                          </w:r>
                          <w:proofErr w:type="gramEnd"/>
                          <w:r>
                            <w:rPr>
                              <w:rFonts w:ascii="Trebuchet MS" w:hAnsi="Trebuchet MS"/>
                              <w:i/>
                              <w:sz w:val="20"/>
                              <w:szCs w:val="20"/>
                            </w:rPr>
                            <w:t xml:space="preserve"> Hons, MA, NPQH</w:t>
                          </w:r>
                        </w:p>
                        <w:p w14:paraId="551753EB" w14:textId="77777777" w:rsidR="008800C2" w:rsidRDefault="00901BFD">
                          <w:pPr>
                            <w:spacing w:after="0" w:line="240" w:lineRule="auto"/>
                            <w:jc w:val="center"/>
                            <w:rPr>
                              <w:rFonts w:ascii="Trebuchet MS" w:hAnsi="Trebuchet MS"/>
                              <w:sz w:val="24"/>
                              <w:szCs w:val="24"/>
                            </w:rPr>
                          </w:pPr>
                          <w:r>
                            <w:rPr>
                              <w:rFonts w:ascii="Trebuchet MS" w:hAnsi="Trebuchet MS"/>
                              <w:sz w:val="24"/>
                              <w:szCs w:val="24"/>
                            </w:rPr>
                            <w:t xml:space="preserve">Aldwych Drive, </w:t>
                          </w:r>
                          <w:r>
                            <w:rPr>
                              <w:rFonts w:ascii="Trebuchet MS" w:hAnsi="Trebuchet MS"/>
                              <w:sz w:val="24"/>
                              <w:szCs w:val="24"/>
                            </w:rPr>
                            <w:t>Ashton,</w:t>
                          </w:r>
                        </w:p>
                        <w:p w14:paraId="551753EC" w14:textId="77777777" w:rsidR="008800C2" w:rsidRDefault="00901BFD">
                          <w:pPr>
                            <w:spacing w:after="0" w:line="240" w:lineRule="auto"/>
                            <w:jc w:val="center"/>
                            <w:rPr>
                              <w:rFonts w:ascii="Trebuchet MS" w:hAnsi="Trebuchet MS"/>
                              <w:sz w:val="24"/>
                              <w:szCs w:val="24"/>
                            </w:rPr>
                          </w:pPr>
                          <w:r>
                            <w:rPr>
                              <w:rFonts w:ascii="Trebuchet MS" w:hAnsi="Trebuchet MS"/>
                              <w:sz w:val="24"/>
                              <w:szCs w:val="24"/>
                            </w:rPr>
                            <w:t>Preston PR2 1SL</w:t>
                          </w:r>
                        </w:p>
                        <w:p w14:paraId="551753ED" w14:textId="77777777" w:rsidR="008800C2" w:rsidRDefault="008800C2">
                          <w:pPr>
                            <w:spacing w:after="0" w:line="240" w:lineRule="auto"/>
                            <w:jc w:val="center"/>
                            <w:rPr>
                              <w:rFonts w:ascii="Trebuchet MS" w:hAnsi="Trebuchet MS"/>
                              <w:sz w:val="24"/>
                              <w:szCs w:val="24"/>
                            </w:rPr>
                          </w:pPr>
                        </w:p>
                        <w:p w14:paraId="551753EE" w14:textId="77777777" w:rsidR="008800C2" w:rsidRDefault="00901BFD">
                          <w:pPr>
                            <w:spacing w:after="0" w:line="240" w:lineRule="auto"/>
                            <w:jc w:val="center"/>
                            <w:rPr>
                              <w:rFonts w:ascii="Trebuchet MS" w:hAnsi="Trebuchet MS"/>
                            </w:rPr>
                          </w:pPr>
                          <w:r>
                            <w:rPr>
                              <w:rFonts w:ascii="Trebuchet MS" w:hAnsi="Trebuchet MS"/>
                              <w:i/>
                            </w:rPr>
                            <w:t>Tel</w:t>
                          </w:r>
                          <w:r>
                            <w:rPr>
                              <w:rFonts w:ascii="Trebuchet MS" w:hAnsi="Trebuchet MS"/>
                            </w:rPr>
                            <w:t xml:space="preserve">: </w:t>
                          </w:r>
                          <w:r>
                            <w:rPr>
                              <w:rFonts w:ascii="Trebuchet MS" w:hAnsi="Trebuchet MS"/>
                              <w:b/>
                            </w:rPr>
                            <w:t>01772 513002</w:t>
                          </w:r>
                        </w:p>
                        <w:p w14:paraId="551753EF" w14:textId="77777777" w:rsidR="008800C2" w:rsidRDefault="008800C2">
                          <w:pPr>
                            <w:spacing w:after="0" w:line="240" w:lineRule="auto"/>
                            <w:rPr>
                              <w:rFonts w:ascii="Trebuchet MS" w:hAnsi="Trebuchet MS"/>
                              <w:b/>
                            </w:rPr>
                          </w:pPr>
                        </w:p>
                        <w:p w14:paraId="551753F0" w14:textId="77777777" w:rsidR="008800C2" w:rsidRDefault="008800C2">
                          <w:pPr>
                            <w:spacing w:after="0" w:line="240" w:lineRule="auto"/>
                            <w:rPr>
                              <w:rFonts w:ascii="Trebuchet MS" w:hAnsi="Trebuchet MS"/>
                              <w:b/>
                            </w:rPr>
                          </w:pPr>
                        </w:p>
                        <w:p w14:paraId="551753F1" w14:textId="77777777" w:rsidR="008800C2" w:rsidRDefault="00901BFD">
                          <w:pPr>
                            <w:spacing w:after="0" w:line="240" w:lineRule="auto"/>
                            <w:jc w:val="center"/>
                            <w:rPr>
                              <w:rFonts w:ascii="Trebuchet MS" w:hAnsi="Trebuchet MS"/>
                            </w:rPr>
                          </w:pPr>
                          <w:r>
                            <w:rPr>
                              <w:rFonts w:ascii="Trebuchet MS" w:hAnsi="Trebuchet MS"/>
                              <w:i/>
                            </w:rPr>
                            <w:t>Web:</w:t>
                          </w:r>
                          <w:r>
                            <w:rPr>
                              <w:rFonts w:ascii="Trebuchet MS" w:hAnsi="Trebuchet MS"/>
                            </w:rPr>
                            <w:t xml:space="preserve"> www.ashtoncsc.lancs.sch.uk</w:t>
                          </w:r>
                        </w:p>
                        <w:p w14:paraId="551753F2" w14:textId="77777777" w:rsidR="008800C2" w:rsidRDefault="00901BFD">
                          <w:pPr>
                            <w:spacing w:after="0" w:line="240" w:lineRule="auto"/>
                            <w:jc w:val="center"/>
                            <w:rPr>
                              <w:rFonts w:ascii="Trebuchet MS" w:hAnsi="Trebuchet MS"/>
                            </w:rPr>
                          </w:pPr>
                          <w:r>
                            <w:rPr>
                              <w:rFonts w:ascii="Trebuchet MS" w:hAnsi="Trebuchet MS"/>
                              <w:i/>
                            </w:rPr>
                            <w:t>E-mail:</w:t>
                          </w:r>
                          <w:r>
                            <w:rPr>
                              <w:rFonts w:ascii="Trebuchet MS" w:hAnsi="Trebuchet MS"/>
                            </w:rPr>
                            <w:t xml:space="preserve"> enquiries@ashtoncsc.com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753DE" id="_x0000_t202" coordsize="21600,21600" o:spt="202" path="m,l,21600r21600,l21600,xe">
              <v:stroke joinstyle="miter"/>
              <v:path gradientshapeok="t" o:connecttype="rect"/>
            </v:shapetype>
            <v:shape id="Text Box 2" o:spid="_x0000_s1026" type="#_x0000_t202" style="position:absolute;margin-left:278pt;margin-top:-2.4pt;width:261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" stroked="f">
              <v:textbox>
                <w:txbxContent>
                  <w:p w14:paraId="551753EA" w14:textId="77777777" w:rsidR="008800C2" w:rsidRDefault="00901BFD">
                    <w:pPr>
                      <w:rPr>
                        <w:rFonts w:ascii="Trebuchet MS" w:hAnsi="Trebuchet MS"/>
                        <w:i/>
                        <w:sz w:val="20"/>
                        <w:szCs w:val="20"/>
                      </w:rPr>
                    </w:pPr>
                    <w:r>
                      <w:rPr>
                        <w:rFonts w:ascii="Trebuchet MS" w:hAnsi="Trebuchet MS"/>
                        <w:i/>
                      </w:rPr>
                      <w:t>Headteacher</w:t>
                    </w:r>
                    <w:r>
                      <w:rPr>
                        <w:rFonts w:ascii="Trebuchet MS" w:hAnsi="Trebuchet MS"/>
                      </w:rPr>
                      <w:t xml:space="preserve">: </w:t>
                    </w:r>
                    <w:r>
                      <w:rPr>
                        <w:rFonts w:ascii="Trebuchet MS" w:hAnsi="Trebuchet MS"/>
                        <w:b/>
                      </w:rPr>
                      <w:t xml:space="preserve">Miss S </w:t>
                    </w:r>
                    <w:proofErr w:type="gramStart"/>
                    <w:r>
                      <w:rPr>
                        <w:rFonts w:ascii="Trebuchet MS" w:hAnsi="Trebuchet MS"/>
                        <w:b/>
                      </w:rPr>
                      <w:t xml:space="preserve">Asquith </w:t>
                    </w:r>
                    <w:r>
                      <w:rPr>
                        <w:rFonts w:ascii="Trebuchet MS" w:hAnsi="Trebuchet MS"/>
                        <w:i/>
                        <w:sz w:val="20"/>
                        <w:szCs w:val="20"/>
                      </w:rPr>
                      <w:t xml:space="preserve"> BA</w:t>
                    </w:r>
                    <w:proofErr w:type="gramEnd"/>
                    <w:r>
                      <w:rPr>
                        <w:rFonts w:ascii="Trebuchet MS" w:hAnsi="Trebuchet MS"/>
                        <w:i/>
                        <w:sz w:val="20"/>
                        <w:szCs w:val="20"/>
                      </w:rPr>
                      <w:t xml:space="preserve"> Hons, MA, NPQH</w:t>
                    </w:r>
                  </w:p>
                  <w:p w14:paraId="551753EB" w14:textId="77777777" w:rsidR="008800C2" w:rsidRDefault="00901BFD">
                    <w:pPr>
                      <w:spacing w:after="0" w:line="240" w:lineRule="auto"/>
                      <w:jc w:val="center"/>
                      <w:rPr>
                        <w:rFonts w:ascii="Trebuchet MS" w:hAnsi="Trebuchet MS"/>
                        <w:sz w:val="24"/>
                        <w:szCs w:val="24"/>
                      </w:rPr>
                    </w:pPr>
                    <w:r>
                      <w:rPr>
                        <w:rFonts w:ascii="Trebuchet MS" w:hAnsi="Trebuchet MS"/>
                        <w:sz w:val="24"/>
                        <w:szCs w:val="24"/>
                      </w:rPr>
                      <w:t xml:space="preserve">Aldwych Drive, </w:t>
                    </w:r>
                    <w:r>
                      <w:rPr>
                        <w:rFonts w:ascii="Trebuchet MS" w:hAnsi="Trebuchet MS"/>
                        <w:sz w:val="24"/>
                        <w:szCs w:val="24"/>
                      </w:rPr>
                      <w:t>Ashton,</w:t>
                    </w:r>
                  </w:p>
                  <w:p w14:paraId="551753EC" w14:textId="77777777" w:rsidR="008800C2" w:rsidRDefault="00901BFD">
                    <w:pPr>
                      <w:spacing w:after="0" w:line="240" w:lineRule="auto"/>
                      <w:jc w:val="center"/>
                      <w:rPr>
                        <w:rFonts w:ascii="Trebuchet MS" w:hAnsi="Trebuchet MS"/>
                        <w:sz w:val="24"/>
                        <w:szCs w:val="24"/>
                      </w:rPr>
                    </w:pPr>
                    <w:r>
                      <w:rPr>
                        <w:rFonts w:ascii="Trebuchet MS" w:hAnsi="Trebuchet MS"/>
                        <w:sz w:val="24"/>
                        <w:szCs w:val="24"/>
                      </w:rPr>
                      <w:t>Preston PR2 1SL</w:t>
                    </w:r>
                  </w:p>
                  <w:p w14:paraId="551753ED" w14:textId="77777777" w:rsidR="008800C2" w:rsidRDefault="008800C2">
                    <w:pPr>
                      <w:spacing w:after="0" w:line="240" w:lineRule="auto"/>
                      <w:jc w:val="center"/>
                      <w:rPr>
                        <w:rFonts w:ascii="Trebuchet MS" w:hAnsi="Trebuchet MS"/>
                        <w:sz w:val="24"/>
                        <w:szCs w:val="24"/>
                      </w:rPr>
                    </w:pPr>
                  </w:p>
                  <w:p w14:paraId="551753EE" w14:textId="77777777" w:rsidR="008800C2" w:rsidRDefault="00901BFD">
                    <w:pPr>
                      <w:spacing w:after="0" w:line="240" w:lineRule="auto"/>
                      <w:jc w:val="center"/>
                      <w:rPr>
                        <w:rFonts w:ascii="Trebuchet MS" w:hAnsi="Trebuchet MS"/>
                      </w:rPr>
                    </w:pPr>
                    <w:r>
                      <w:rPr>
                        <w:rFonts w:ascii="Trebuchet MS" w:hAnsi="Trebuchet MS"/>
                        <w:i/>
                      </w:rPr>
                      <w:t>Tel</w:t>
                    </w:r>
                    <w:r>
                      <w:rPr>
                        <w:rFonts w:ascii="Trebuchet MS" w:hAnsi="Trebuchet MS"/>
                      </w:rPr>
                      <w:t xml:space="preserve">: </w:t>
                    </w:r>
                    <w:r>
                      <w:rPr>
                        <w:rFonts w:ascii="Trebuchet MS" w:hAnsi="Trebuchet MS"/>
                        <w:b/>
                      </w:rPr>
                      <w:t>01772 513002</w:t>
                    </w:r>
                  </w:p>
                  <w:p w14:paraId="551753EF" w14:textId="77777777" w:rsidR="008800C2" w:rsidRDefault="008800C2">
                    <w:pPr>
                      <w:spacing w:after="0" w:line="240" w:lineRule="auto"/>
                      <w:rPr>
                        <w:rFonts w:ascii="Trebuchet MS" w:hAnsi="Trebuchet MS"/>
                        <w:b/>
                      </w:rPr>
                    </w:pPr>
                  </w:p>
                  <w:p w14:paraId="551753F0" w14:textId="77777777" w:rsidR="008800C2" w:rsidRDefault="008800C2">
                    <w:pPr>
                      <w:spacing w:after="0" w:line="240" w:lineRule="auto"/>
                      <w:rPr>
                        <w:rFonts w:ascii="Trebuchet MS" w:hAnsi="Trebuchet MS"/>
                        <w:b/>
                      </w:rPr>
                    </w:pPr>
                  </w:p>
                  <w:p w14:paraId="551753F1" w14:textId="77777777" w:rsidR="008800C2" w:rsidRDefault="00901BFD">
                    <w:pPr>
                      <w:spacing w:after="0" w:line="240" w:lineRule="auto"/>
                      <w:jc w:val="center"/>
                      <w:rPr>
                        <w:rFonts w:ascii="Trebuchet MS" w:hAnsi="Trebuchet MS"/>
                      </w:rPr>
                    </w:pPr>
                    <w:r>
                      <w:rPr>
                        <w:rFonts w:ascii="Trebuchet MS" w:hAnsi="Trebuchet MS"/>
                        <w:i/>
                      </w:rPr>
                      <w:t>Web:</w:t>
                    </w:r>
                    <w:r>
                      <w:rPr>
                        <w:rFonts w:ascii="Trebuchet MS" w:hAnsi="Trebuchet MS"/>
                      </w:rPr>
                      <w:t xml:space="preserve"> www.ashtoncsc.lancs.sch.uk</w:t>
                    </w:r>
                  </w:p>
                  <w:p w14:paraId="551753F2" w14:textId="77777777" w:rsidR="008800C2" w:rsidRDefault="00901BFD">
                    <w:pPr>
                      <w:spacing w:after="0" w:line="240" w:lineRule="auto"/>
                      <w:jc w:val="center"/>
                      <w:rPr>
                        <w:rFonts w:ascii="Trebuchet MS" w:hAnsi="Trebuchet MS"/>
                      </w:rPr>
                    </w:pPr>
                    <w:r>
                      <w:rPr>
                        <w:rFonts w:ascii="Trebuchet MS" w:hAnsi="Trebuchet MS"/>
                        <w:i/>
                      </w:rPr>
                      <w:t>E-mail:</w:t>
                    </w:r>
                    <w:r>
                      <w:rPr>
                        <w:rFonts w:ascii="Trebuchet MS" w:hAnsi="Trebuchet MS"/>
                      </w:rPr>
                      <w:t xml:space="preserve"> enquiries@ashtoncsc.com</w:t>
                    </w:r>
                  </w:p>
                </w:txbxContent>
              </v:textbox>
            </v:shape>
          </w:pict>
        </mc:Fallback>
      </mc:AlternateContent>
    </w:r>
    <w:r>
      <w:rPr>
        <w:noProof/>
        <w:lang w:eastAsia="en-GB"/>
      </w:rPr>
      <w:drawing>
        <wp:inline distT="0" distB="0" distL="0" distR="0" wp14:anchorId="551753E0" wp14:editId="551753E1">
          <wp:extent cx="2881423" cy="1764594"/>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6415"/>
                  <a:stretch>
                    <a:fillRect/>
                  </a:stretch>
                </pic:blipFill>
                <pic:spPr bwMode="auto">
                  <a:xfrm>
                    <a:off x="0" y="0"/>
                    <a:ext cx="2894105" cy="17723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B0161"/>
    <w:multiLevelType w:val="hybridMultilevel"/>
    <w:tmpl w:val="3EA4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8498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0C2"/>
    <w:rsid w:val="008800C2"/>
    <w:rsid w:val="00901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7185A2B-AC1E-460C-9664-10C7D0FF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xWDzpjh4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CEAA28.F102CF3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72732C1E343440BECEC467558FA405" ma:contentTypeVersion="9" ma:contentTypeDescription="Create a new document." ma:contentTypeScope="" ma:versionID="c21685c7c7554a7fa4f284400db7a3e4">
  <xsd:schema xmlns:xsd="http://www.w3.org/2001/XMLSchema" xmlns:xs="http://www.w3.org/2001/XMLSchema" xmlns:p="http://schemas.microsoft.com/office/2006/metadata/properties" xmlns:ns3="f9eca480-f07c-4532-ba7e-49aa282b59fb" targetNamespace="http://schemas.microsoft.com/office/2006/metadata/properties" ma:root="true" ma:fieldsID="06458be55ca73c0a552ccc4b010a50e5" ns3:_="">
    <xsd:import namespace="f9eca480-f07c-4532-ba7e-49aa282b59fb"/>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ca480-f07c-4532-ba7e-49aa282b5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17358-115D-4A54-86F4-EAEB860E0A13}">
  <ds:schemaRefs>
    <ds:schemaRef ds:uri="http://purl.org/dc/terms/"/>
    <ds:schemaRef ds:uri="http://schemas.microsoft.com/office/2006/documentManagement/types"/>
    <ds:schemaRef ds:uri="http://www.w3.org/XML/1998/namespace"/>
    <ds:schemaRef ds:uri="f9eca480-f07c-4532-ba7e-49aa282b59fb"/>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E48C1010-67E1-4C21-853A-02664428137A}">
  <ds:schemaRefs>
    <ds:schemaRef ds:uri="http://schemas.microsoft.com/sharepoint/v3/contenttype/forms"/>
  </ds:schemaRefs>
</ds:datastoreItem>
</file>

<file path=customXml/itemProps3.xml><?xml version="1.0" encoding="utf-8"?>
<ds:datastoreItem xmlns:ds="http://schemas.openxmlformats.org/officeDocument/2006/customXml" ds:itemID="{6D7D071E-0482-4495-BDA2-61C28A04A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ca480-f07c-4532-ba7e-49aa282b5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22780-72AB-4D07-98AB-DDAB3599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Ashton Community Science College</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Weaver</dc:creator>
  <cp:lastModifiedBy>Miss G Harrison</cp:lastModifiedBy>
  <cp:revision>2</cp:revision>
  <cp:lastPrinted>2023-03-02T14:33:00Z</cp:lastPrinted>
  <dcterms:created xsi:type="dcterms:W3CDTF">2023-03-06T10:27:00Z</dcterms:created>
  <dcterms:modified xsi:type="dcterms:W3CDTF">2023-03-06T10:27:00Z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0x0101009672732C1E343440BECEC467558FA405</vt:lpwstr>
  </property>
</Properties>
</file>