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78EC9AF6" w:rsidR="00EC6CEB" w:rsidRDefault="00B042E4">
      <w:p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033ABF97">
            <wp:simplePos x="0" y="0"/>
            <wp:positionH relativeFrom="column">
              <wp:posOffset>5045710</wp:posOffset>
            </wp:positionH>
            <wp:positionV relativeFrom="paragraph">
              <wp:posOffset>1905</wp:posOffset>
            </wp:positionV>
            <wp:extent cx="1373505" cy="982980"/>
            <wp:effectExtent l="0" t="0" r="0" b="762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3735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EB">
        <w:rPr>
          <w:noProof/>
        </w:rPr>
        <w:drawing>
          <wp:anchor distT="0" distB="0" distL="114300" distR="114300" simplePos="0" relativeHeight="251658240" behindDoc="0" locked="0" layoutInCell="1" allowOverlap="1" wp14:anchorId="17BCA400" wp14:editId="4568E64E">
            <wp:simplePos x="0" y="0"/>
            <wp:positionH relativeFrom="column">
              <wp:posOffset>3482340</wp:posOffset>
            </wp:positionH>
            <wp:positionV relativeFrom="paragraph">
              <wp:posOffset>0</wp:posOffset>
            </wp:positionV>
            <wp:extent cx="1032510" cy="982980"/>
            <wp:effectExtent l="0" t="0" r="0" b="762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Identifying adverbs</w:t>
      </w:r>
      <w:r w:rsidR="00342BFC">
        <w:rPr>
          <w:sz w:val="32"/>
          <w:szCs w:val="32"/>
        </w:rPr>
        <w:t xml:space="preserve"> (1)</w:t>
      </w:r>
    </w:p>
    <w:p w14:paraId="2801BEF0" w14:textId="6606C27F" w:rsidR="001B6EC1" w:rsidRDefault="001B6EC1">
      <w:pPr>
        <w:rPr>
          <w:sz w:val="32"/>
          <w:szCs w:val="32"/>
        </w:rPr>
      </w:pPr>
    </w:p>
    <w:p w14:paraId="2C605CA7" w14:textId="07CF3655" w:rsidR="001B6EC1" w:rsidRDefault="001B6EC1">
      <w:pPr>
        <w:rPr>
          <w:sz w:val="32"/>
          <w:szCs w:val="32"/>
        </w:rPr>
      </w:pPr>
    </w:p>
    <w:p w14:paraId="56F13203" w14:textId="77777777" w:rsidR="001B6EC1" w:rsidRDefault="001B6EC1">
      <w:pPr>
        <w:rPr>
          <w:sz w:val="28"/>
          <w:szCs w:val="28"/>
        </w:rPr>
      </w:pPr>
      <w:r w:rsidRPr="001B6EC1">
        <w:rPr>
          <w:sz w:val="28"/>
          <w:szCs w:val="28"/>
        </w:rPr>
        <w:t xml:space="preserve">Look at the sentences below. Circle the adverb in each one. </w:t>
      </w:r>
    </w:p>
    <w:p w14:paraId="31E5F156" w14:textId="10071336" w:rsidR="001B6EC1" w:rsidRP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Theseus</w:t>
      </w:r>
      <w:r w:rsidRPr="001B6EC1">
        <w:rPr>
          <w:sz w:val="28"/>
          <w:szCs w:val="28"/>
        </w:rPr>
        <w:t xml:space="preserve"> smiled cautiously. </w:t>
      </w:r>
    </w:p>
    <w:p w14:paraId="54CA41F1" w14:textId="772060C5" w:rsid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King Minos</w:t>
      </w:r>
      <w:r w:rsidRPr="001B6EC1">
        <w:rPr>
          <w:sz w:val="28"/>
          <w:szCs w:val="28"/>
        </w:rPr>
        <w:t xml:space="preserve"> frowned angrily. </w:t>
      </w:r>
    </w:p>
    <w:p w14:paraId="48B4F85B" w14:textId="04F5B5AB" w:rsid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6EC1">
        <w:rPr>
          <w:sz w:val="28"/>
          <w:szCs w:val="28"/>
        </w:rPr>
        <w:t xml:space="preserve">He walked to </w:t>
      </w:r>
      <w:r>
        <w:rPr>
          <w:sz w:val="28"/>
          <w:szCs w:val="28"/>
        </w:rPr>
        <w:t>the Labyrinth slowly.</w:t>
      </w:r>
      <w:r w:rsidRPr="001B6EC1">
        <w:rPr>
          <w:sz w:val="28"/>
          <w:szCs w:val="28"/>
        </w:rPr>
        <w:t xml:space="preserve"> </w:t>
      </w:r>
    </w:p>
    <w:p w14:paraId="45913958" w14:textId="05A33B49" w:rsid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6EC1">
        <w:rPr>
          <w:sz w:val="28"/>
          <w:szCs w:val="28"/>
        </w:rPr>
        <w:t xml:space="preserve">Carefully, he looked for </w:t>
      </w:r>
      <w:r>
        <w:rPr>
          <w:sz w:val="28"/>
          <w:szCs w:val="28"/>
        </w:rPr>
        <w:t>the magic thread</w:t>
      </w:r>
      <w:r w:rsidRPr="001B6EC1">
        <w:rPr>
          <w:sz w:val="28"/>
          <w:szCs w:val="28"/>
        </w:rPr>
        <w:t xml:space="preserve">. </w:t>
      </w:r>
    </w:p>
    <w:p w14:paraId="2093E50D" w14:textId="6607BC71" w:rsidR="001B6EC1" w:rsidRPr="001B6EC1" w:rsidRDefault="001B6EC1" w:rsidP="001B6E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B6EC1">
        <w:rPr>
          <w:sz w:val="28"/>
          <w:szCs w:val="28"/>
        </w:rPr>
        <w:t xml:space="preserve">Thankfully, it would </w:t>
      </w:r>
      <w:r>
        <w:rPr>
          <w:sz w:val="28"/>
          <w:szCs w:val="28"/>
        </w:rPr>
        <w:t>all be over</w:t>
      </w:r>
      <w:r w:rsidRPr="001B6EC1">
        <w:rPr>
          <w:sz w:val="28"/>
          <w:szCs w:val="28"/>
        </w:rPr>
        <w:t xml:space="preserve"> soon.</w:t>
      </w:r>
    </w:p>
    <w:p w14:paraId="660F44C6" w14:textId="55DA8818" w:rsidR="00B042E4" w:rsidRDefault="00B042E4" w:rsidP="00B042E4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81" w:tblpY="16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276"/>
        <w:gridCol w:w="1276"/>
        <w:gridCol w:w="1417"/>
      </w:tblGrid>
      <w:tr w:rsidR="00277304" w14:paraId="73E5053B" w14:textId="2FB43D58" w:rsidTr="00C411B7">
        <w:trPr>
          <w:trHeight w:val="366"/>
        </w:trPr>
        <w:tc>
          <w:tcPr>
            <w:tcW w:w="10201" w:type="dxa"/>
            <w:gridSpan w:val="7"/>
          </w:tcPr>
          <w:p w14:paraId="30A231D6" w14:textId="59FBC2FA" w:rsidR="00277304" w:rsidRDefault="00277304" w:rsidP="00B042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Adverbs word bank</w:t>
            </w:r>
          </w:p>
        </w:tc>
      </w:tr>
      <w:tr w:rsidR="00277304" w14:paraId="53EA8C4B" w14:textId="595EA28D" w:rsidTr="00277304">
        <w:trPr>
          <w:trHeight w:val="378"/>
        </w:trPr>
        <w:tc>
          <w:tcPr>
            <w:tcW w:w="1555" w:type="dxa"/>
          </w:tcPr>
          <w:p w14:paraId="0629E816" w14:textId="4057FAFE" w:rsidR="00B042E4" w:rsidRPr="00277304" w:rsidRDefault="00277304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042E4" w:rsidRPr="00277304">
              <w:rPr>
                <w:sz w:val="28"/>
                <w:szCs w:val="28"/>
              </w:rPr>
              <w:t>heerfully</w:t>
            </w:r>
          </w:p>
        </w:tc>
        <w:tc>
          <w:tcPr>
            <w:tcW w:w="1559" w:type="dxa"/>
          </w:tcPr>
          <w:p w14:paraId="10B93663" w14:textId="1BE74723" w:rsidR="00B042E4" w:rsidRPr="00277304" w:rsidRDefault="00277304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042E4" w:rsidRPr="00277304">
              <w:rPr>
                <w:sz w:val="28"/>
                <w:szCs w:val="28"/>
              </w:rPr>
              <w:t>adly</w:t>
            </w:r>
          </w:p>
        </w:tc>
        <w:tc>
          <w:tcPr>
            <w:tcW w:w="1559" w:type="dxa"/>
          </w:tcPr>
          <w:p w14:paraId="2C6835C1" w14:textId="3A846376" w:rsidR="00B042E4" w:rsidRPr="00277304" w:rsidRDefault="00277304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042E4" w:rsidRPr="00277304">
              <w:rPr>
                <w:sz w:val="28"/>
                <w:szCs w:val="28"/>
              </w:rPr>
              <w:t>hyly</w:t>
            </w:r>
          </w:p>
        </w:tc>
        <w:tc>
          <w:tcPr>
            <w:tcW w:w="1559" w:type="dxa"/>
          </w:tcPr>
          <w:p w14:paraId="34E2F306" w14:textId="761726D5" w:rsidR="00B042E4" w:rsidRPr="00277304" w:rsidRDefault="00277304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noisily</w:t>
            </w:r>
          </w:p>
        </w:tc>
        <w:tc>
          <w:tcPr>
            <w:tcW w:w="1276" w:type="dxa"/>
          </w:tcPr>
          <w:p w14:paraId="0191F2B8" w14:textId="2C579EAD" w:rsidR="00B042E4" w:rsidRPr="00277304" w:rsidRDefault="00277304" w:rsidP="00B04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B042E4" w:rsidRPr="00277304">
              <w:rPr>
                <w:sz w:val="28"/>
                <w:szCs w:val="28"/>
              </w:rPr>
              <w:t>ently</w:t>
            </w:r>
          </w:p>
        </w:tc>
        <w:tc>
          <w:tcPr>
            <w:tcW w:w="1276" w:type="dxa"/>
          </w:tcPr>
          <w:p w14:paraId="580F0974" w14:textId="4F9CCAB1" w:rsidR="00B042E4" w:rsidRPr="00277304" w:rsidRDefault="00B042E4" w:rsidP="00B042E4">
            <w:pPr>
              <w:jc w:val="center"/>
              <w:rPr>
                <w:sz w:val="28"/>
                <w:szCs w:val="28"/>
              </w:rPr>
            </w:pPr>
            <w:r w:rsidRPr="00277304">
              <w:rPr>
                <w:sz w:val="28"/>
                <w:szCs w:val="28"/>
              </w:rPr>
              <w:t>angrily</w:t>
            </w:r>
          </w:p>
        </w:tc>
        <w:tc>
          <w:tcPr>
            <w:tcW w:w="1417" w:type="dxa"/>
          </w:tcPr>
          <w:p w14:paraId="1E8EE3D3" w14:textId="09C54D5D" w:rsidR="00B042E4" w:rsidRPr="00277304" w:rsidRDefault="00B042E4" w:rsidP="00B042E4">
            <w:pPr>
              <w:jc w:val="center"/>
              <w:rPr>
                <w:sz w:val="28"/>
                <w:szCs w:val="28"/>
              </w:rPr>
            </w:pPr>
            <w:r w:rsidRPr="00277304">
              <w:rPr>
                <w:sz w:val="28"/>
                <w:szCs w:val="28"/>
              </w:rPr>
              <w:t>hungrily</w:t>
            </w:r>
          </w:p>
        </w:tc>
      </w:tr>
    </w:tbl>
    <w:p w14:paraId="30F504B9" w14:textId="77777777" w:rsidR="00277304" w:rsidRDefault="00277304" w:rsidP="00277304">
      <w:pPr>
        <w:ind w:left="-709"/>
        <w:rPr>
          <w:sz w:val="32"/>
          <w:szCs w:val="32"/>
        </w:rPr>
      </w:pPr>
    </w:p>
    <w:p w14:paraId="474C9F0F" w14:textId="62093C06" w:rsidR="00EC6CEB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>Answer each question with an adverb. Use the Adverb Word Bank to help you. The first one has been done for you.</w:t>
      </w:r>
    </w:p>
    <w:p w14:paraId="512C71D9" w14:textId="320C5B5D" w:rsidR="00277304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 xml:space="preserve">a) How did </w:t>
      </w:r>
      <w:r>
        <w:rPr>
          <w:sz w:val="28"/>
          <w:szCs w:val="28"/>
        </w:rPr>
        <w:t>the Minotaur eat</w:t>
      </w:r>
      <w:r w:rsidRPr="00277304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304">
        <w:rPr>
          <w:sz w:val="28"/>
          <w:szCs w:val="28"/>
        </w:rPr>
        <w:t xml:space="preserve">He </w:t>
      </w:r>
      <w:r>
        <w:rPr>
          <w:sz w:val="28"/>
          <w:szCs w:val="28"/>
        </w:rPr>
        <w:t>ate noisily</w:t>
      </w:r>
      <w:r w:rsidRPr="00277304">
        <w:rPr>
          <w:sz w:val="28"/>
          <w:szCs w:val="28"/>
        </w:rPr>
        <w:t xml:space="preserve">. </w:t>
      </w:r>
    </w:p>
    <w:p w14:paraId="785A671D" w14:textId="754F2934" w:rsidR="00277304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 xml:space="preserve">b) How </w:t>
      </w:r>
      <w:r>
        <w:rPr>
          <w:sz w:val="28"/>
          <w:szCs w:val="28"/>
        </w:rPr>
        <w:t>King Aegeus say goodbye to Theseus?</w:t>
      </w:r>
      <w:r>
        <w:rPr>
          <w:sz w:val="28"/>
          <w:szCs w:val="28"/>
        </w:rPr>
        <w:tab/>
      </w:r>
      <w:r w:rsidR="001B6EC1">
        <w:rPr>
          <w:sz w:val="28"/>
          <w:szCs w:val="28"/>
        </w:rPr>
        <w:t xml:space="preserve">King Aegeus said it </w:t>
      </w:r>
      <w:r w:rsidRPr="00277304">
        <w:rPr>
          <w:sz w:val="28"/>
          <w:szCs w:val="28"/>
        </w:rPr>
        <w:t xml:space="preserve">________________. </w:t>
      </w:r>
    </w:p>
    <w:p w14:paraId="15F7C86B" w14:textId="5A2A3EEA" w:rsidR="00277304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 xml:space="preserve">c) How did </w:t>
      </w:r>
      <w:r>
        <w:rPr>
          <w:sz w:val="28"/>
          <w:szCs w:val="28"/>
        </w:rPr>
        <w:t>the Minotaur roar</w:t>
      </w:r>
      <w:r w:rsidRPr="00277304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304">
        <w:rPr>
          <w:sz w:val="28"/>
          <w:szCs w:val="28"/>
        </w:rPr>
        <w:t xml:space="preserve">The </w:t>
      </w:r>
      <w:r w:rsidR="001B6EC1">
        <w:rPr>
          <w:sz w:val="28"/>
          <w:szCs w:val="28"/>
        </w:rPr>
        <w:t>Minotaur roared</w:t>
      </w:r>
      <w:r w:rsidRPr="00277304">
        <w:rPr>
          <w:sz w:val="28"/>
          <w:szCs w:val="28"/>
        </w:rPr>
        <w:t xml:space="preserve">_______________. </w:t>
      </w:r>
    </w:p>
    <w:p w14:paraId="5DC26117" w14:textId="242F783E" w:rsidR="00277304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 xml:space="preserve">d) How did the </w:t>
      </w:r>
      <w:r w:rsidR="001B6EC1">
        <w:rPr>
          <w:sz w:val="28"/>
          <w:szCs w:val="28"/>
        </w:rPr>
        <w:t>boat rock on the sea</w:t>
      </w:r>
      <w:r w:rsidRPr="00277304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EC1">
        <w:rPr>
          <w:sz w:val="28"/>
          <w:szCs w:val="28"/>
        </w:rPr>
        <w:t>The boat rocked</w:t>
      </w:r>
      <w:r w:rsidRPr="00277304">
        <w:rPr>
          <w:sz w:val="28"/>
          <w:szCs w:val="28"/>
        </w:rPr>
        <w:t xml:space="preserve">_________________. </w:t>
      </w:r>
    </w:p>
    <w:p w14:paraId="1750AD71" w14:textId="60E80C60" w:rsidR="00277304" w:rsidRPr="00277304" w:rsidRDefault="00277304" w:rsidP="00277304">
      <w:pPr>
        <w:ind w:left="-709" w:right="-613"/>
        <w:rPr>
          <w:sz w:val="28"/>
          <w:szCs w:val="28"/>
        </w:rPr>
      </w:pPr>
      <w:r w:rsidRPr="00277304">
        <w:rPr>
          <w:sz w:val="28"/>
          <w:szCs w:val="28"/>
        </w:rPr>
        <w:t xml:space="preserve">e) How did </w:t>
      </w:r>
      <w:r w:rsidR="001B6EC1">
        <w:rPr>
          <w:sz w:val="28"/>
          <w:szCs w:val="28"/>
        </w:rPr>
        <w:t>Ariadne smile at Theseus</w:t>
      </w:r>
      <w:r w:rsidRPr="00277304">
        <w:rPr>
          <w:sz w:val="28"/>
          <w:szCs w:val="28"/>
        </w:rPr>
        <w:t xml:space="preserve">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6EC1">
        <w:rPr>
          <w:sz w:val="28"/>
          <w:szCs w:val="28"/>
        </w:rPr>
        <w:t xml:space="preserve">Ariadne smiled </w:t>
      </w:r>
      <w:r w:rsidRPr="00277304">
        <w:rPr>
          <w:sz w:val="28"/>
          <w:szCs w:val="28"/>
        </w:rPr>
        <w:t xml:space="preserve"> _________________</w:t>
      </w:r>
    </w:p>
    <w:sectPr w:rsidR="00277304" w:rsidRPr="00277304" w:rsidSect="00B042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DA4"/>
    <w:multiLevelType w:val="hybridMultilevel"/>
    <w:tmpl w:val="53A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B6EC1"/>
    <w:rsid w:val="00277304"/>
    <w:rsid w:val="00342BFC"/>
    <w:rsid w:val="005770F7"/>
    <w:rsid w:val="00B042E4"/>
    <w:rsid w:val="00D65452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  <w:style w:type="table" w:styleId="TableGrid">
    <w:name w:val="Table Grid"/>
    <w:basedOn w:val="TableNormal"/>
    <w:uiPriority w:val="39"/>
    <w:rsid w:val="00B0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C1E06-1813-4BD6-923E-1D587B0DF290}"/>
</file>

<file path=customXml/itemProps2.xml><?xml version="1.0" encoding="utf-8"?>
<ds:datastoreItem xmlns:ds="http://schemas.openxmlformats.org/officeDocument/2006/customXml" ds:itemID="{459CA408-8856-4033-9765-8A4278507A45}"/>
</file>

<file path=customXml/itemProps3.xml><?xml version="1.0" encoding="utf-8"?>
<ds:datastoreItem xmlns:ds="http://schemas.openxmlformats.org/officeDocument/2006/customXml" ds:itemID="{0DEF6454-7275-4237-9746-AEC7296E2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3</cp:revision>
  <dcterms:created xsi:type="dcterms:W3CDTF">2021-12-12T14:10:00Z</dcterms:created>
  <dcterms:modified xsi:type="dcterms:W3CDTF">2021-12-12T14:30:00Z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