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CF" w:rsidRDefault="007A07AA">
      <w:r>
        <w:rPr>
          <w:noProof/>
          <w:lang w:eastAsia="en-GB"/>
        </w:rPr>
        <mc:AlternateContent>
          <mc:Choice Requires="wps">
            <w:drawing>
              <wp:anchor distT="0" distB="0" distL="114300" distR="114300" simplePos="0" relativeHeight="251659264" behindDoc="0" locked="0" layoutInCell="1" allowOverlap="1" wp14:anchorId="2A84BFB3" wp14:editId="41BAF0B2">
                <wp:simplePos x="0" y="0"/>
                <wp:positionH relativeFrom="margin">
                  <wp:align>right</wp:align>
                </wp:positionH>
                <wp:positionV relativeFrom="paragraph">
                  <wp:posOffset>287655</wp:posOffset>
                </wp:positionV>
                <wp:extent cx="1828800" cy="44672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828800" cy="4467225"/>
                        </a:xfrm>
                        <a:prstGeom prst="rect">
                          <a:avLst/>
                        </a:prstGeom>
                        <a:noFill/>
                        <a:ln>
                          <a:noFill/>
                        </a:ln>
                      </wps:spPr>
                      <wps:txbx>
                        <w:txbxContent>
                          <w:p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rsidR="00ED5040" w:rsidRDefault="00C846C0" w:rsidP="00ED504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St </w:t>
                            </w:r>
                            <w:proofErr w:type="spellStart"/>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Wilfrids</w:t>
                            </w:r>
                            <w:proofErr w:type="spellEnd"/>
                            <w:r w:rsidR="00E037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00ED504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w:t>
                            </w:r>
                          </w:p>
                          <w:p w:rsidR="00C846C0" w:rsidRPr="00C846C0" w:rsidRDefault="00CB3C42" w:rsidP="00CB3C4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Nursery</w:t>
                            </w:r>
                          </w:p>
                          <w:p w:rsidR="00C846C0" w:rsidRDefault="00BF635F"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Summer 2</w:t>
                            </w:r>
                            <w:r w:rsidR="00B135A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Week</w:t>
                            </w:r>
                            <w:r w:rsidR="004C7B2A">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A95073">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5</w:t>
                            </w:r>
                          </w:p>
                          <w:p w:rsidR="00696F91" w:rsidRDefault="00E65777"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WB 05/07</w:t>
                            </w:r>
                            <w:r w:rsidR="00696F9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/2021</w:t>
                            </w:r>
                          </w:p>
                          <w:p w:rsidR="00696F91"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696F91" w:rsidRPr="00C846C0"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84BFB3" id="_x0000_t202" coordsize="21600,21600" o:spt="202" path="m,l,21600r21600,l21600,xe">
                <v:stroke joinstyle="miter"/>
                <v:path gradientshapeok="t" o:connecttype="rect"/>
              </v:shapetype>
              <v:shape id="Text Box 16" o:spid="_x0000_s1026" type="#_x0000_t202" style="position:absolute;margin-left:92.8pt;margin-top:22.65pt;width:2in;height:351.7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" filled="f" stroked="f">
                <v:textbox>
                  <w:txbxContent>
                    <w:p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rsidR="00ED5040" w:rsidRDefault="00C846C0" w:rsidP="00ED504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St </w:t>
                      </w:r>
                      <w:proofErr w:type="spellStart"/>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Wilfrids</w:t>
                      </w:r>
                      <w:proofErr w:type="spellEnd"/>
                      <w:r w:rsidR="00E037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00ED504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w:t>
                      </w:r>
                    </w:p>
                    <w:p w:rsidR="00C846C0" w:rsidRPr="00C846C0" w:rsidRDefault="00CB3C42" w:rsidP="00CB3C4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Nursery</w:t>
                      </w:r>
                    </w:p>
                    <w:p w:rsidR="00C846C0" w:rsidRDefault="00BF635F"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Summer 2</w:t>
                      </w:r>
                      <w:r w:rsidR="00B135A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Week</w:t>
                      </w:r>
                      <w:r w:rsidR="004C7B2A">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A95073">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5</w:t>
                      </w:r>
                    </w:p>
                    <w:p w:rsidR="00696F91" w:rsidRDefault="00E65777"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WB 05/07</w:t>
                      </w:r>
                      <w:r w:rsidR="00696F9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/2021</w:t>
                      </w:r>
                    </w:p>
                    <w:p w:rsidR="00696F91"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696F91" w:rsidRPr="00C846C0"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w10:wrap anchorx="margin"/>
              </v:shape>
            </w:pict>
          </mc:Fallback>
        </mc:AlternateContent>
      </w:r>
    </w:p>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ED5040">
      <w:r>
        <w:t xml:space="preserve">     </w:t>
      </w:r>
    </w:p>
    <w:p w:rsidR="00C846C0" w:rsidRDefault="00C846C0"/>
    <w:p w:rsidR="00C846C0" w:rsidRDefault="00A95073">
      <w:r>
        <w:rPr>
          <w:noProof/>
          <w:lang w:eastAsia="en-GB"/>
        </w:rPr>
        <w:drawing>
          <wp:anchor distT="0" distB="0" distL="114300" distR="114300" simplePos="0" relativeHeight="251660288" behindDoc="0" locked="0" layoutInCell="1" allowOverlap="1" wp14:anchorId="2886D5CC" wp14:editId="57C4AD2D">
            <wp:simplePos x="0" y="0"/>
            <wp:positionH relativeFrom="margin">
              <wp:align>center</wp:align>
            </wp:positionH>
            <wp:positionV relativeFrom="paragraph">
              <wp:posOffset>7620</wp:posOffset>
            </wp:positionV>
            <wp:extent cx="2687955" cy="3139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8632" t="24060" r="15259" b="34761"/>
                    <a:stretch/>
                  </pic:blipFill>
                  <pic:spPr bwMode="auto">
                    <a:xfrm>
                      <a:off x="0" y="0"/>
                      <a:ext cx="2687955" cy="3139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Pr="00C846C0" w:rsidRDefault="00EF0ED5">
      <w:pPr>
        <w:rPr>
          <w:rFonts w:ascii="Bradley Hand ITC" w:hAnsi="Bradley Hand ITC"/>
          <w:sz w:val="36"/>
        </w:rPr>
      </w:pPr>
      <w:r>
        <w:rPr>
          <w:rFonts w:ascii="Bradley Hand ITC" w:hAnsi="Bradley Hand ITC"/>
          <w:sz w:val="36"/>
        </w:rPr>
        <w:t xml:space="preserve">Miss Ramsdale and Miss Maclean </w:t>
      </w:r>
    </w:p>
    <w:p w:rsidR="00C846C0" w:rsidRDefault="00C846C0"/>
    <w:p w:rsidR="00C846C0" w:rsidRDefault="00C846C0"/>
    <w:p w:rsidR="00C846C0" w:rsidRPr="000F5EA2" w:rsidRDefault="00C846C0">
      <w:pPr>
        <w:rPr>
          <w:sz w:val="24"/>
          <w:szCs w:val="24"/>
        </w:rPr>
      </w:pPr>
    </w:p>
    <w:p w:rsidR="00014F99" w:rsidRPr="000F5EA2" w:rsidRDefault="00014F99">
      <w:pPr>
        <w:rPr>
          <w:rFonts w:ascii="Comic Sans MS" w:hAnsi="Comic Sans MS"/>
          <w:b/>
          <w:sz w:val="24"/>
          <w:szCs w:val="24"/>
        </w:rPr>
      </w:pPr>
      <w:r w:rsidRPr="000F5EA2">
        <w:rPr>
          <w:rFonts w:ascii="Comic Sans MS" w:hAnsi="Comic Sans MS"/>
          <w:b/>
          <w:sz w:val="24"/>
          <w:szCs w:val="24"/>
        </w:rPr>
        <w:t>Home Learning Plan</w:t>
      </w:r>
    </w:p>
    <w:p w:rsidR="00014F99" w:rsidRPr="000F5EA2" w:rsidRDefault="00014F99">
      <w:pPr>
        <w:rPr>
          <w:rFonts w:ascii="Comic Sans MS" w:hAnsi="Comic Sans MS"/>
          <w:sz w:val="24"/>
          <w:szCs w:val="24"/>
        </w:rPr>
      </w:pPr>
      <w:r w:rsidRPr="000F5EA2">
        <w:rPr>
          <w:rFonts w:ascii="Comic Sans MS" w:hAnsi="Comic Sans MS"/>
          <w:sz w:val="24"/>
          <w:szCs w:val="24"/>
        </w:rPr>
        <w:t>Please note Su</w:t>
      </w:r>
      <w:r w:rsidR="00C559E9">
        <w:rPr>
          <w:rFonts w:ascii="Comic Sans MS" w:hAnsi="Comic Sans MS"/>
          <w:sz w:val="24"/>
          <w:szCs w:val="24"/>
        </w:rPr>
        <w:t>ggested Timetable for the week:</w:t>
      </w:r>
    </w:p>
    <w:tbl>
      <w:tblPr>
        <w:tblStyle w:val="TableGrid"/>
        <w:tblW w:w="0" w:type="auto"/>
        <w:tblLook w:val="04A0" w:firstRow="1" w:lastRow="0" w:firstColumn="1" w:lastColumn="0" w:noHBand="0" w:noVBand="1"/>
      </w:tblPr>
      <w:tblGrid>
        <w:gridCol w:w="1628"/>
        <w:gridCol w:w="1715"/>
        <w:gridCol w:w="1503"/>
        <w:gridCol w:w="1856"/>
      </w:tblGrid>
      <w:tr w:rsidR="00EF0ED5" w:rsidRPr="000F5EA2" w:rsidTr="00433875">
        <w:tc>
          <w:tcPr>
            <w:tcW w:w="1502" w:type="dxa"/>
          </w:tcPr>
          <w:p w:rsidR="00EF0ED5" w:rsidRPr="000F5EA2" w:rsidRDefault="00EF0ED5">
            <w:pPr>
              <w:rPr>
                <w:rFonts w:ascii="Comic Sans MS" w:hAnsi="Comic Sans MS"/>
                <w:sz w:val="24"/>
                <w:szCs w:val="24"/>
              </w:rPr>
            </w:pPr>
          </w:p>
        </w:tc>
        <w:tc>
          <w:tcPr>
            <w:tcW w:w="1502" w:type="dxa"/>
          </w:tcPr>
          <w:p w:rsidR="00EF0ED5" w:rsidRPr="000F5EA2" w:rsidRDefault="00EF0ED5" w:rsidP="00014F99">
            <w:pPr>
              <w:rPr>
                <w:rFonts w:ascii="Comic Sans MS" w:hAnsi="Comic Sans MS"/>
                <w:sz w:val="24"/>
                <w:szCs w:val="24"/>
              </w:rPr>
            </w:pPr>
            <w:r w:rsidRPr="000F5EA2">
              <w:rPr>
                <w:rFonts w:ascii="Comic Sans MS" w:hAnsi="Comic Sans MS"/>
                <w:sz w:val="24"/>
                <w:szCs w:val="24"/>
              </w:rPr>
              <w:t xml:space="preserve">AM </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AM (15mins)</w:t>
            </w:r>
          </w:p>
        </w:tc>
        <w:tc>
          <w:tcPr>
            <w:tcW w:w="1503" w:type="dxa"/>
          </w:tcPr>
          <w:p w:rsidR="00EF0ED5" w:rsidRPr="000F5EA2" w:rsidRDefault="00EF0ED5" w:rsidP="00014F99">
            <w:pPr>
              <w:rPr>
                <w:rFonts w:ascii="Comic Sans MS" w:hAnsi="Comic Sans MS"/>
                <w:sz w:val="24"/>
                <w:szCs w:val="24"/>
              </w:rPr>
            </w:pPr>
            <w:r w:rsidRPr="000F5EA2">
              <w:rPr>
                <w:rFonts w:ascii="Comic Sans MS" w:hAnsi="Comic Sans MS"/>
                <w:sz w:val="24"/>
                <w:szCs w:val="24"/>
              </w:rPr>
              <w:t>PM</w:t>
            </w:r>
          </w:p>
        </w:tc>
      </w:tr>
      <w:tr w:rsidR="00EF0ED5" w:rsidRPr="000F5EA2" w:rsidTr="00433875">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Monday*</w:t>
            </w:r>
          </w:p>
        </w:tc>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Maths activity </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Communication activity </w:t>
            </w:r>
          </w:p>
        </w:tc>
      </w:tr>
      <w:tr w:rsidR="00EF0ED5" w:rsidRPr="000F5EA2" w:rsidTr="00433875">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Tuesday*</w:t>
            </w:r>
          </w:p>
        </w:tc>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Maths activity</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Communication </w:t>
            </w:r>
          </w:p>
          <w:p w:rsidR="00EF0ED5" w:rsidRPr="000F5EA2" w:rsidRDefault="00EF0ED5">
            <w:pPr>
              <w:rPr>
                <w:rFonts w:ascii="Comic Sans MS" w:hAnsi="Comic Sans MS"/>
                <w:sz w:val="24"/>
                <w:szCs w:val="24"/>
              </w:rPr>
            </w:pPr>
            <w:r w:rsidRPr="000F5EA2">
              <w:rPr>
                <w:rFonts w:ascii="Comic Sans MS" w:hAnsi="Comic Sans MS"/>
                <w:sz w:val="24"/>
                <w:szCs w:val="24"/>
              </w:rPr>
              <w:t xml:space="preserve">activity </w:t>
            </w:r>
          </w:p>
        </w:tc>
      </w:tr>
      <w:tr w:rsidR="00EF0ED5" w:rsidRPr="000F5EA2" w:rsidTr="00433875">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Wednesday*</w:t>
            </w:r>
          </w:p>
        </w:tc>
        <w:tc>
          <w:tcPr>
            <w:tcW w:w="1502" w:type="dxa"/>
          </w:tcPr>
          <w:p w:rsidR="00EF0ED5" w:rsidRDefault="00B135A1">
            <w:pPr>
              <w:rPr>
                <w:rFonts w:ascii="Comic Sans MS" w:hAnsi="Comic Sans MS"/>
                <w:sz w:val="24"/>
                <w:szCs w:val="24"/>
              </w:rPr>
            </w:pPr>
            <w:r>
              <w:rPr>
                <w:rFonts w:ascii="Comic Sans MS" w:hAnsi="Comic Sans MS"/>
                <w:sz w:val="24"/>
                <w:szCs w:val="24"/>
              </w:rPr>
              <w:t xml:space="preserve">Creative/The </w:t>
            </w:r>
          </w:p>
          <w:p w:rsidR="00B135A1" w:rsidRPr="000F5EA2" w:rsidRDefault="00B135A1">
            <w:pPr>
              <w:rPr>
                <w:rFonts w:ascii="Comic Sans MS" w:hAnsi="Comic Sans MS"/>
                <w:sz w:val="24"/>
                <w:szCs w:val="24"/>
              </w:rPr>
            </w:pPr>
            <w:r>
              <w:rPr>
                <w:rFonts w:ascii="Comic Sans MS" w:hAnsi="Comic Sans MS"/>
                <w:sz w:val="24"/>
                <w:szCs w:val="24"/>
              </w:rPr>
              <w:t>World</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B135A1" w:rsidRDefault="003D263B">
            <w:pPr>
              <w:rPr>
                <w:rFonts w:ascii="Comic Sans MS" w:hAnsi="Comic Sans MS"/>
                <w:sz w:val="24"/>
                <w:szCs w:val="24"/>
              </w:rPr>
            </w:pPr>
            <w:r>
              <w:rPr>
                <w:rFonts w:ascii="Comic Sans MS" w:hAnsi="Comic Sans MS"/>
                <w:sz w:val="24"/>
                <w:szCs w:val="24"/>
              </w:rPr>
              <w:t xml:space="preserve">PE </w:t>
            </w:r>
            <w:r w:rsidR="00B135A1">
              <w:rPr>
                <w:rFonts w:ascii="Comic Sans MS" w:hAnsi="Comic Sans MS"/>
                <w:sz w:val="24"/>
                <w:szCs w:val="24"/>
              </w:rPr>
              <w:t>/</w:t>
            </w:r>
            <w:r>
              <w:rPr>
                <w:rFonts w:ascii="Comic Sans MS" w:hAnsi="Comic Sans MS"/>
                <w:sz w:val="24"/>
                <w:szCs w:val="24"/>
              </w:rPr>
              <w:t>Wellbeing</w:t>
            </w:r>
          </w:p>
          <w:p w:rsidR="00EF0ED5" w:rsidRPr="000F5EA2" w:rsidRDefault="00B135A1">
            <w:pPr>
              <w:rPr>
                <w:rFonts w:ascii="Comic Sans MS" w:hAnsi="Comic Sans MS"/>
                <w:sz w:val="24"/>
                <w:szCs w:val="24"/>
              </w:rPr>
            </w:pPr>
            <w:r>
              <w:rPr>
                <w:rFonts w:ascii="Comic Sans MS" w:hAnsi="Comic Sans MS"/>
                <w:sz w:val="24"/>
                <w:szCs w:val="24"/>
              </w:rPr>
              <w:t>RE</w:t>
            </w:r>
            <w:r w:rsidR="00EF0ED5" w:rsidRPr="000F5EA2">
              <w:rPr>
                <w:rFonts w:ascii="Comic Sans MS" w:hAnsi="Comic Sans MS"/>
                <w:sz w:val="24"/>
                <w:szCs w:val="24"/>
              </w:rPr>
              <w:t xml:space="preserve"> </w:t>
            </w:r>
          </w:p>
        </w:tc>
      </w:tr>
      <w:tr w:rsidR="00EF0ED5" w:rsidRPr="000F5EA2" w:rsidTr="00433875">
        <w:trPr>
          <w:trHeight w:val="154"/>
        </w:trPr>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Thursday*</w:t>
            </w:r>
          </w:p>
        </w:tc>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Maths activity</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Communication </w:t>
            </w:r>
          </w:p>
          <w:p w:rsidR="00577B06" w:rsidRPr="000F5EA2" w:rsidRDefault="00EF0ED5">
            <w:pPr>
              <w:rPr>
                <w:rFonts w:ascii="Comic Sans MS" w:hAnsi="Comic Sans MS"/>
                <w:sz w:val="24"/>
                <w:szCs w:val="24"/>
              </w:rPr>
            </w:pPr>
            <w:r w:rsidRPr="000F5EA2">
              <w:rPr>
                <w:rFonts w:ascii="Comic Sans MS" w:hAnsi="Comic Sans MS"/>
                <w:sz w:val="24"/>
                <w:szCs w:val="24"/>
              </w:rPr>
              <w:t xml:space="preserve">Activity </w:t>
            </w:r>
          </w:p>
        </w:tc>
      </w:tr>
      <w:tr w:rsidR="00EF0ED5" w:rsidRPr="000F5EA2" w:rsidTr="00433875">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Friday*</w:t>
            </w:r>
          </w:p>
        </w:tc>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Maths activity</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Communication </w:t>
            </w:r>
          </w:p>
          <w:p w:rsidR="00EF0ED5" w:rsidRPr="000F5EA2" w:rsidRDefault="00EF0ED5">
            <w:pPr>
              <w:rPr>
                <w:rFonts w:ascii="Comic Sans MS" w:hAnsi="Comic Sans MS"/>
                <w:sz w:val="24"/>
                <w:szCs w:val="24"/>
              </w:rPr>
            </w:pPr>
            <w:r w:rsidRPr="000F5EA2">
              <w:rPr>
                <w:rFonts w:ascii="Comic Sans MS" w:hAnsi="Comic Sans MS"/>
                <w:sz w:val="24"/>
                <w:szCs w:val="24"/>
              </w:rPr>
              <w:t xml:space="preserve">Activity </w:t>
            </w:r>
          </w:p>
        </w:tc>
      </w:tr>
    </w:tbl>
    <w:p w:rsidR="001234BE" w:rsidRDefault="001234BE" w:rsidP="001234BE">
      <w:pPr>
        <w:rPr>
          <w:rFonts w:ascii="Comic Sans MS" w:hAnsi="Comic Sans MS"/>
          <w:b/>
          <w:sz w:val="24"/>
          <w:szCs w:val="24"/>
        </w:rPr>
      </w:pPr>
    </w:p>
    <w:p w:rsidR="001234BE" w:rsidRDefault="001234BE" w:rsidP="001234BE">
      <w:pPr>
        <w:rPr>
          <w:rFonts w:ascii="Comic Sans MS" w:hAnsi="Comic Sans MS"/>
          <w:b/>
          <w:sz w:val="24"/>
          <w:szCs w:val="24"/>
        </w:rPr>
      </w:pPr>
    </w:p>
    <w:p w:rsidR="001234BE" w:rsidRDefault="001234BE" w:rsidP="001234BE">
      <w:pPr>
        <w:rPr>
          <w:rFonts w:ascii="Comic Sans MS" w:hAnsi="Comic Sans MS"/>
          <w:b/>
          <w:sz w:val="24"/>
          <w:szCs w:val="24"/>
        </w:rPr>
      </w:pPr>
    </w:p>
    <w:p w:rsidR="001234BE" w:rsidRPr="001234BE" w:rsidRDefault="001234BE" w:rsidP="001234BE">
      <w:pPr>
        <w:rPr>
          <w:rFonts w:ascii="Comic Sans MS" w:hAnsi="Comic Sans MS"/>
          <w:sz w:val="24"/>
          <w:szCs w:val="24"/>
        </w:rPr>
      </w:pPr>
      <w:r w:rsidRPr="001234BE">
        <w:rPr>
          <w:rFonts w:ascii="Comic Sans MS" w:hAnsi="Comic Sans MS"/>
          <w:b/>
          <w:sz w:val="24"/>
          <w:szCs w:val="24"/>
        </w:rPr>
        <w:t>Phonics-</w:t>
      </w:r>
      <w:r w:rsidRPr="001234BE">
        <w:rPr>
          <w:rFonts w:ascii="Comic Sans MS" w:hAnsi="Comic Sans MS"/>
          <w:sz w:val="24"/>
          <w:szCs w:val="24"/>
        </w:rPr>
        <w:t>Children are tuning into the sounds around them. To support access online phonics games.  (</w:t>
      </w:r>
      <w:hyperlink r:id="rId6" w:history="1">
        <w:r w:rsidRPr="001234BE">
          <w:rPr>
            <w:rFonts w:ascii="Comic Sans MS" w:hAnsi="Comic Sans MS"/>
            <w:color w:val="0563C1" w:themeColor="hyperlink"/>
            <w:sz w:val="24"/>
            <w:szCs w:val="24"/>
            <w:u w:val="single"/>
          </w:rPr>
          <w:t>www.Phonicsplay.co.uk</w:t>
        </w:r>
      </w:hyperlink>
      <w:r w:rsidRPr="001234BE">
        <w:rPr>
          <w:rFonts w:ascii="Comic Sans MS" w:hAnsi="Comic Sans MS"/>
          <w:sz w:val="24"/>
          <w:szCs w:val="24"/>
        </w:rPr>
        <w:t>) (</w:t>
      </w:r>
      <w:hyperlink r:id="rId7" w:history="1">
        <w:r w:rsidRPr="001234BE">
          <w:rPr>
            <w:rFonts w:ascii="Comic Sans MS" w:hAnsi="Comic Sans MS"/>
            <w:color w:val="0563C1" w:themeColor="hyperlink"/>
            <w:sz w:val="24"/>
            <w:szCs w:val="24"/>
            <w:u w:val="single"/>
          </w:rPr>
          <w:t>www.phonicsbloom.com</w:t>
        </w:r>
      </w:hyperlink>
      <w:r w:rsidRPr="001234BE">
        <w:rPr>
          <w:rFonts w:ascii="Comic Sans MS" w:hAnsi="Comic Sans MS"/>
          <w:sz w:val="24"/>
          <w:szCs w:val="24"/>
        </w:rPr>
        <w:t xml:space="preserve">) </w:t>
      </w:r>
    </w:p>
    <w:p w:rsidR="001234BE" w:rsidRPr="001234BE" w:rsidRDefault="001234BE" w:rsidP="001234BE">
      <w:pPr>
        <w:rPr>
          <w:rFonts w:ascii="Comic Sans MS" w:hAnsi="Comic Sans MS"/>
          <w:sz w:val="24"/>
          <w:szCs w:val="24"/>
        </w:rPr>
      </w:pPr>
      <w:r w:rsidRPr="001234BE">
        <w:rPr>
          <w:rFonts w:ascii="Comic Sans MS" w:hAnsi="Comic Sans MS"/>
          <w:sz w:val="24"/>
          <w:szCs w:val="24"/>
        </w:rPr>
        <w:t xml:space="preserve">Phonics </w:t>
      </w:r>
      <w:r>
        <w:rPr>
          <w:rFonts w:ascii="Comic Sans MS" w:hAnsi="Comic Sans MS"/>
          <w:sz w:val="24"/>
          <w:szCs w:val="24"/>
        </w:rPr>
        <w:t>15-</w:t>
      </w:r>
      <w:r w:rsidRPr="001234BE">
        <w:rPr>
          <w:rFonts w:ascii="Comic Sans MS" w:hAnsi="Comic Sans MS"/>
          <w:sz w:val="24"/>
          <w:szCs w:val="24"/>
        </w:rPr>
        <w:t xml:space="preserve">30 min lesson each day select Phase 1 or 2 games   </w:t>
      </w:r>
    </w:p>
    <w:p w:rsidR="001234BE" w:rsidRDefault="001234BE" w:rsidP="001234BE">
      <w:pPr>
        <w:rPr>
          <w:rFonts w:ascii="Comic Sans MS" w:hAnsi="Comic Sans MS"/>
          <w:sz w:val="24"/>
          <w:szCs w:val="24"/>
        </w:rPr>
      </w:pPr>
      <w:r w:rsidRPr="001234BE">
        <w:rPr>
          <w:rFonts w:ascii="Comic Sans MS" w:hAnsi="Comic Sans MS"/>
          <w:sz w:val="24"/>
          <w:szCs w:val="24"/>
        </w:rPr>
        <w:t>Phonics play Username: march20      Password: home</w:t>
      </w:r>
    </w:p>
    <w:p w:rsidR="001234BE" w:rsidRDefault="001234BE" w:rsidP="001234BE">
      <w:pPr>
        <w:rPr>
          <w:rFonts w:ascii="Comic Sans MS" w:hAnsi="Comic Sans MS"/>
          <w:sz w:val="24"/>
          <w:szCs w:val="24"/>
        </w:rPr>
      </w:pPr>
    </w:p>
    <w:p w:rsidR="001234BE" w:rsidRPr="001234BE" w:rsidRDefault="001234BE" w:rsidP="001234BE">
      <w:pPr>
        <w:rPr>
          <w:rFonts w:ascii="Comic Sans MS" w:hAnsi="Comic Sans MS"/>
          <w:sz w:val="24"/>
          <w:szCs w:val="24"/>
        </w:rPr>
      </w:pPr>
      <w:r>
        <w:rPr>
          <w:rFonts w:ascii="Comic Sans MS" w:hAnsi="Comic Sans MS"/>
          <w:sz w:val="24"/>
          <w:szCs w:val="24"/>
        </w:rPr>
        <w:t>Linked to this week’s story, why not also play animals I-spy. Using toy animal props to support. Children will need varying levels of support depending on their age and stage of development. Extend this game by introducing the initial sound for the different animals. Model writing the sound ‘e’ for elephant.</w:t>
      </w:r>
    </w:p>
    <w:p w:rsidR="001234BE" w:rsidRDefault="001234BE" w:rsidP="008C1BE5">
      <w:pPr>
        <w:rPr>
          <w:rFonts w:ascii="Comic Sans MS" w:hAnsi="Comic Sans MS"/>
          <w:b/>
          <w:sz w:val="24"/>
          <w:szCs w:val="24"/>
        </w:rPr>
      </w:pPr>
    </w:p>
    <w:p w:rsidR="008C1BE5" w:rsidRDefault="008C1BE5" w:rsidP="008C1BE5">
      <w:pPr>
        <w:rPr>
          <w:rFonts w:ascii="Comic Sans MS" w:hAnsi="Comic Sans MS"/>
          <w:b/>
          <w:sz w:val="24"/>
          <w:szCs w:val="24"/>
        </w:rPr>
      </w:pPr>
    </w:p>
    <w:p w:rsidR="008C1BE5" w:rsidRDefault="008C1BE5" w:rsidP="008C1BE5">
      <w:pPr>
        <w:rPr>
          <w:rFonts w:ascii="Comic Sans MS" w:hAnsi="Comic Sans MS"/>
          <w:b/>
          <w:sz w:val="24"/>
          <w:szCs w:val="24"/>
        </w:rPr>
      </w:pPr>
    </w:p>
    <w:p w:rsidR="008C1BE5" w:rsidRPr="008C1BE5" w:rsidRDefault="008C1BE5" w:rsidP="008C1BE5">
      <w:pPr>
        <w:rPr>
          <w:rFonts w:ascii="Comic Sans MS" w:hAnsi="Comic Sans MS"/>
          <w:b/>
          <w:sz w:val="24"/>
          <w:szCs w:val="24"/>
        </w:rPr>
      </w:pPr>
    </w:p>
    <w:tbl>
      <w:tblPr>
        <w:tblStyle w:val="TableGrid"/>
        <w:tblpPr w:leftFromText="180" w:rightFromText="180" w:vertAnchor="text" w:horzAnchor="margin" w:tblpXSpec="center" w:tblpY="470"/>
        <w:tblW w:w="10445" w:type="dxa"/>
        <w:tblLayout w:type="fixed"/>
        <w:tblLook w:val="04A0" w:firstRow="1" w:lastRow="0" w:firstColumn="1" w:lastColumn="0" w:noHBand="0" w:noVBand="1"/>
      </w:tblPr>
      <w:tblGrid>
        <w:gridCol w:w="1531"/>
        <w:gridCol w:w="4594"/>
        <w:gridCol w:w="4320"/>
      </w:tblGrid>
      <w:tr w:rsidR="00FD6003" w:rsidTr="000D1A6D">
        <w:trPr>
          <w:trHeight w:val="498"/>
        </w:trPr>
        <w:tc>
          <w:tcPr>
            <w:tcW w:w="10445" w:type="dxa"/>
            <w:gridSpan w:val="3"/>
          </w:tcPr>
          <w:p w:rsidR="00FD6003" w:rsidRDefault="00FD6003" w:rsidP="00640F62">
            <w:pPr>
              <w:jc w:val="center"/>
              <w:rPr>
                <w:rFonts w:ascii="Comic Sans MS" w:hAnsi="Comic Sans MS"/>
                <w:sz w:val="24"/>
                <w:szCs w:val="24"/>
                <w:u w:val="single"/>
              </w:rPr>
            </w:pPr>
            <w:r w:rsidRPr="005C01FC">
              <w:rPr>
                <w:rFonts w:ascii="Comic Sans MS" w:hAnsi="Comic Sans MS"/>
                <w:sz w:val="24"/>
                <w:szCs w:val="24"/>
              </w:rPr>
              <w:lastRenderedPageBreak/>
              <w:t>In this table, there are suggested adult led activities that you could complete with your child</w:t>
            </w:r>
            <w:r>
              <w:rPr>
                <w:rFonts w:ascii="Comic Sans MS" w:hAnsi="Comic Sans MS"/>
                <w:sz w:val="24"/>
                <w:szCs w:val="24"/>
              </w:rPr>
              <w:t xml:space="preserve"> at home</w:t>
            </w:r>
            <w:r w:rsidRPr="005C01FC">
              <w:rPr>
                <w:rFonts w:ascii="Comic Sans MS" w:hAnsi="Comic Sans MS"/>
                <w:sz w:val="24"/>
                <w:szCs w:val="24"/>
              </w:rPr>
              <w:t xml:space="preserve">. </w:t>
            </w:r>
            <w:r w:rsidR="008B65ED">
              <w:rPr>
                <w:rFonts w:ascii="Comic Sans MS" w:hAnsi="Comic Sans MS"/>
                <w:sz w:val="24"/>
                <w:szCs w:val="24"/>
              </w:rPr>
              <w:t>At Nursery, w</w:t>
            </w:r>
            <w:r w:rsidRPr="005C01FC">
              <w:rPr>
                <w:rFonts w:ascii="Comic Sans MS" w:hAnsi="Comic Sans MS"/>
                <w:sz w:val="24"/>
                <w:szCs w:val="24"/>
              </w:rPr>
              <w:t>e would be doing these activities</w:t>
            </w:r>
            <w:r>
              <w:rPr>
                <w:rFonts w:ascii="Comic Sans MS" w:hAnsi="Comic Sans MS"/>
                <w:sz w:val="24"/>
                <w:szCs w:val="24"/>
              </w:rPr>
              <w:t xml:space="preserve"> during </w:t>
            </w:r>
            <w:r w:rsidR="008B65ED">
              <w:rPr>
                <w:rFonts w:ascii="Comic Sans MS" w:hAnsi="Comic Sans MS"/>
                <w:sz w:val="24"/>
                <w:szCs w:val="24"/>
              </w:rPr>
              <w:t>carpet and group times</w:t>
            </w:r>
            <w:r>
              <w:rPr>
                <w:rFonts w:ascii="Comic Sans MS" w:hAnsi="Comic Sans MS"/>
                <w:sz w:val="24"/>
                <w:szCs w:val="24"/>
              </w:rPr>
              <w:t xml:space="preserve">. We would carry out the activity for around 20 minutes. We would then follow on the activity within children’s free play. </w:t>
            </w:r>
          </w:p>
        </w:tc>
      </w:tr>
      <w:tr w:rsidR="00C93908" w:rsidTr="00C93908">
        <w:trPr>
          <w:trHeight w:val="498"/>
        </w:trPr>
        <w:tc>
          <w:tcPr>
            <w:tcW w:w="1531" w:type="dxa"/>
          </w:tcPr>
          <w:p w:rsidR="00C93908" w:rsidRPr="00F504FB" w:rsidRDefault="00C93908" w:rsidP="00640F62">
            <w:pPr>
              <w:rPr>
                <w:rFonts w:ascii="Comic Sans MS" w:hAnsi="Comic Sans MS"/>
                <w:sz w:val="24"/>
                <w:szCs w:val="24"/>
              </w:rPr>
            </w:pPr>
          </w:p>
        </w:tc>
        <w:tc>
          <w:tcPr>
            <w:tcW w:w="4594" w:type="dxa"/>
          </w:tcPr>
          <w:p w:rsidR="00C93908" w:rsidRDefault="00C74DBA" w:rsidP="00640F62">
            <w:pPr>
              <w:jc w:val="center"/>
              <w:rPr>
                <w:rFonts w:ascii="Comic Sans MS" w:hAnsi="Comic Sans MS"/>
                <w:sz w:val="24"/>
                <w:szCs w:val="24"/>
                <w:u w:val="single"/>
              </w:rPr>
            </w:pPr>
            <w:r>
              <w:rPr>
                <w:rFonts w:ascii="Comic Sans MS" w:hAnsi="Comic Sans MS"/>
                <w:sz w:val="24"/>
                <w:szCs w:val="24"/>
                <w:u w:val="single"/>
              </w:rPr>
              <w:t>C&amp;L</w:t>
            </w:r>
          </w:p>
        </w:tc>
        <w:tc>
          <w:tcPr>
            <w:tcW w:w="4320" w:type="dxa"/>
          </w:tcPr>
          <w:p w:rsidR="00C93908" w:rsidRDefault="00C74DBA" w:rsidP="00640F62">
            <w:pPr>
              <w:jc w:val="center"/>
              <w:rPr>
                <w:rFonts w:ascii="Comic Sans MS" w:hAnsi="Comic Sans MS"/>
                <w:sz w:val="24"/>
                <w:szCs w:val="24"/>
                <w:u w:val="single"/>
              </w:rPr>
            </w:pPr>
            <w:r>
              <w:rPr>
                <w:rFonts w:ascii="Comic Sans MS" w:hAnsi="Comic Sans MS"/>
                <w:sz w:val="24"/>
                <w:szCs w:val="24"/>
                <w:u w:val="single"/>
              </w:rPr>
              <w:t>Maths</w:t>
            </w:r>
          </w:p>
        </w:tc>
      </w:tr>
      <w:tr w:rsidR="00C93908" w:rsidTr="00C93908">
        <w:trPr>
          <w:trHeight w:val="1178"/>
        </w:trPr>
        <w:tc>
          <w:tcPr>
            <w:tcW w:w="1531" w:type="dxa"/>
          </w:tcPr>
          <w:p w:rsidR="00C93908" w:rsidRDefault="00C93908" w:rsidP="00640F62">
            <w:pPr>
              <w:jc w:val="center"/>
              <w:rPr>
                <w:rFonts w:ascii="Comic Sans MS" w:hAnsi="Comic Sans MS"/>
                <w:sz w:val="24"/>
                <w:szCs w:val="24"/>
              </w:rPr>
            </w:pPr>
            <w:r>
              <w:rPr>
                <w:rFonts w:ascii="Comic Sans MS" w:hAnsi="Comic Sans MS"/>
                <w:sz w:val="24"/>
                <w:szCs w:val="24"/>
              </w:rPr>
              <w:t>Mon</w:t>
            </w:r>
          </w:p>
        </w:tc>
        <w:tc>
          <w:tcPr>
            <w:tcW w:w="4594" w:type="dxa"/>
          </w:tcPr>
          <w:p w:rsidR="00A31B9B" w:rsidRDefault="00E65777" w:rsidP="009D17B4">
            <w:pPr>
              <w:rPr>
                <w:rFonts w:ascii="Comic Sans MS" w:hAnsi="Comic Sans MS"/>
                <w:sz w:val="24"/>
                <w:szCs w:val="24"/>
              </w:rPr>
            </w:pPr>
            <w:r>
              <w:rPr>
                <w:rFonts w:ascii="Comic Sans MS" w:hAnsi="Comic Sans MS"/>
                <w:sz w:val="24"/>
                <w:szCs w:val="24"/>
              </w:rPr>
              <w:t>Introduce the story character ‘Elmer’</w:t>
            </w:r>
            <w:r w:rsidR="00A95073">
              <w:rPr>
                <w:rFonts w:ascii="Comic Sans MS" w:hAnsi="Comic Sans MS"/>
                <w:sz w:val="24"/>
                <w:szCs w:val="24"/>
              </w:rPr>
              <w:t xml:space="preserve"> (google search image)</w:t>
            </w:r>
            <w:r w:rsidR="00A31B9B" w:rsidRPr="00A31B9B">
              <w:rPr>
                <w:rFonts w:ascii="Comic Sans MS" w:hAnsi="Comic Sans MS"/>
                <w:sz w:val="24"/>
                <w:szCs w:val="24"/>
              </w:rPr>
              <w:t>.</w:t>
            </w:r>
            <w:r>
              <w:rPr>
                <w:rFonts w:ascii="Comic Sans MS" w:hAnsi="Comic Sans MS"/>
                <w:sz w:val="24"/>
                <w:szCs w:val="24"/>
              </w:rPr>
              <w:t xml:space="preserve"> Ask the children to describe Elmer using open-ended questions. </w:t>
            </w:r>
          </w:p>
          <w:p w:rsidR="009D17B4" w:rsidRPr="009D17B4" w:rsidRDefault="009D17B4" w:rsidP="009D17B4">
            <w:pPr>
              <w:rPr>
                <w:rFonts w:ascii="Comic Sans MS" w:hAnsi="Comic Sans MS"/>
                <w:sz w:val="24"/>
                <w:szCs w:val="24"/>
              </w:rPr>
            </w:pPr>
            <w:r w:rsidRPr="009D17B4">
              <w:rPr>
                <w:rFonts w:ascii="Comic Sans MS" w:hAnsi="Comic Sans MS"/>
                <w:sz w:val="24"/>
                <w:szCs w:val="24"/>
              </w:rPr>
              <w:t>Read</w:t>
            </w:r>
            <w:r w:rsidR="00014D18">
              <w:rPr>
                <w:rFonts w:ascii="Comic Sans MS" w:hAnsi="Comic Sans MS"/>
                <w:sz w:val="24"/>
                <w:szCs w:val="24"/>
              </w:rPr>
              <w:t xml:space="preserve"> Elmer </w:t>
            </w:r>
            <w:r w:rsidR="00A31B9B">
              <w:rPr>
                <w:rFonts w:ascii="Comic Sans MS" w:hAnsi="Comic Sans MS"/>
                <w:sz w:val="24"/>
                <w:szCs w:val="24"/>
              </w:rPr>
              <w:t>story</w:t>
            </w:r>
            <w:r w:rsidR="00A95073">
              <w:rPr>
                <w:rFonts w:ascii="Comic Sans MS" w:hAnsi="Comic Sans MS"/>
                <w:sz w:val="24"/>
                <w:szCs w:val="24"/>
              </w:rPr>
              <w:t xml:space="preserve"> or watch Elmer on YouTube </w:t>
            </w:r>
            <w:hyperlink r:id="rId8" w:history="1">
              <w:r w:rsidR="00A95073" w:rsidRPr="00F973F9">
                <w:rPr>
                  <w:rStyle w:val="Hyperlink"/>
                  <w:rFonts w:ascii="Comic Sans MS" w:hAnsi="Comic Sans MS"/>
                  <w:sz w:val="24"/>
                  <w:szCs w:val="24"/>
                </w:rPr>
                <w:t>https://www.youtube.com/watch?v=BSo9fQmpZs0</w:t>
              </w:r>
            </w:hyperlink>
            <w:r w:rsidR="00A95073">
              <w:rPr>
                <w:rFonts w:ascii="Comic Sans MS" w:hAnsi="Comic Sans MS"/>
                <w:sz w:val="24"/>
                <w:szCs w:val="24"/>
              </w:rPr>
              <w:t xml:space="preserve">  </w:t>
            </w:r>
            <w:r w:rsidRPr="009D17B4">
              <w:rPr>
                <w:rFonts w:ascii="Comic Sans MS" w:hAnsi="Comic Sans MS"/>
                <w:sz w:val="24"/>
                <w:szCs w:val="24"/>
              </w:rPr>
              <w:t>, asking questions and TOL throughout.</w:t>
            </w:r>
            <w:r w:rsidR="00014D18">
              <w:rPr>
                <w:rFonts w:ascii="Comic Sans MS" w:hAnsi="Comic Sans MS"/>
                <w:sz w:val="24"/>
                <w:szCs w:val="24"/>
              </w:rPr>
              <w:t xml:space="preserve"> Following the story ask the children to describe Elmer again using what they have found out about the elephant from the story.</w:t>
            </w:r>
            <w:r w:rsidR="00A95073">
              <w:rPr>
                <w:rFonts w:ascii="Comic Sans MS" w:hAnsi="Comic Sans MS"/>
                <w:sz w:val="24"/>
                <w:szCs w:val="24"/>
              </w:rPr>
              <w:t xml:space="preserve"> </w:t>
            </w:r>
          </w:p>
          <w:p w:rsidR="001346B3" w:rsidRPr="00C74D05" w:rsidRDefault="00A31B9B" w:rsidP="005B012C">
            <w:pPr>
              <w:rPr>
                <w:rFonts w:ascii="Comic Sans MS" w:hAnsi="Comic Sans MS"/>
                <w:sz w:val="24"/>
                <w:szCs w:val="24"/>
              </w:rPr>
            </w:pPr>
            <w:r>
              <w:rPr>
                <w:rFonts w:ascii="Comic Sans MS" w:hAnsi="Comic Sans MS"/>
                <w:sz w:val="24"/>
                <w:szCs w:val="24"/>
              </w:rPr>
              <w:t xml:space="preserve"> </w:t>
            </w:r>
          </w:p>
        </w:tc>
        <w:tc>
          <w:tcPr>
            <w:tcW w:w="4320" w:type="dxa"/>
          </w:tcPr>
          <w:p w:rsidR="00BF5003" w:rsidRDefault="00BF5003" w:rsidP="00BF5003">
            <w:pPr>
              <w:rPr>
                <w:rFonts w:ascii="Comic Sans MS" w:hAnsi="Comic Sans MS"/>
                <w:sz w:val="24"/>
                <w:szCs w:val="24"/>
              </w:rPr>
            </w:pPr>
            <w:r>
              <w:rPr>
                <w:rFonts w:ascii="Comic Sans MS" w:hAnsi="Comic Sans MS"/>
                <w:sz w:val="24"/>
                <w:szCs w:val="24"/>
              </w:rPr>
              <w:t>Introduce this week’s new counting song. YouTu</w:t>
            </w:r>
            <w:r w:rsidR="00BC7E75">
              <w:rPr>
                <w:rFonts w:ascii="Comic Sans MS" w:hAnsi="Comic Sans MS"/>
                <w:sz w:val="24"/>
                <w:szCs w:val="24"/>
              </w:rPr>
              <w:t>be ‘5 elephants went out to play’</w:t>
            </w:r>
            <w:r w:rsidRPr="005D7A44">
              <w:rPr>
                <w:rFonts w:ascii="Comic Sans MS" w:hAnsi="Comic Sans MS"/>
                <w:sz w:val="24"/>
                <w:szCs w:val="24"/>
              </w:rPr>
              <w:t xml:space="preserve">. </w:t>
            </w:r>
          </w:p>
          <w:p w:rsidR="00BC7E75" w:rsidRDefault="00BF5003" w:rsidP="00BF5003">
            <w:pPr>
              <w:rPr>
                <w:rFonts w:ascii="Comic Sans MS" w:hAnsi="Comic Sans MS"/>
                <w:sz w:val="24"/>
                <w:szCs w:val="24"/>
              </w:rPr>
            </w:pPr>
            <w:r w:rsidRPr="005D7A44">
              <w:rPr>
                <w:rFonts w:ascii="Comic Sans MS" w:hAnsi="Comic Sans MS"/>
                <w:sz w:val="24"/>
                <w:szCs w:val="24"/>
              </w:rPr>
              <w:t xml:space="preserve">Each </w:t>
            </w:r>
            <w:proofErr w:type="spellStart"/>
            <w:r w:rsidRPr="005D7A44">
              <w:rPr>
                <w:rFonts w:ascii="Comic Sans MS" w:hAnsi="Comic Sans MS"/>
                <w:sz w:val="24"/>
                <w:szCs w:val="24"/>
              </w:rPr>
              <w:t>chn</w:t>
            </w:r>
            <w:proofErr w:type="spellEnd"/>
            <w:r w:rsidRPr="005D7A44">
              <w:rPr>
                <w:rFonts w:ascii="Comic Sans MS" w:hAnsi="Comic Sans MS"/>
                <w:sz w:val="24"/>
                <w:szCs w:val="24"/>
              </w:rPr>
              <w:t>. with a set of 5 objects</w:t>
            </w:r>
            <w:r w:rsidR="00BC7E75">
              <w:rPr>
                <w:rFonts w:ascii="Comic Sans MS" w:hAnsi="Comic Sans MS"/>
                <w:sz w:val="24"/>
                <w:szCs w:val="24"/>
              </w:rPr>
              <w:t xml:space="preserve"> to represent the elephants on the web</w:t>
            </w:r>
            <w:r w:rsidRPr="005D7A44">
              <w:rPr>
                <w:rFonts w:ascii="Comic Sans MS" w:hAnsi="Comic Sans MS"/>
                <w:sz w:val="24"/>
                <w:szCs w:val="24"/>
              </w:rPr>
              <w:t>.</w:t>
            </w:r>
          </w:p>
          <w:p w:rsidR="007575BD" w:rsidRDefault="00BC7E75" w:rsidP="00BC7E75">
            <w:pPr>
              <w:rPr>
                <w:rFonts w:ascii="Comic Sans MS" w:hAnsi="Comic Sans MS"/>
                <w:sz w:val="24"/>
                <w:szCs w:val="24"/>
              </w:rPr>
            </w:pPr>
            <w:r>
              <w:rPr>
                <w:rFonts w:ascii="Comic Sans MS" w:hAnsi="Comic Sans MS"/>
                <w:sz w:val="24"/>
                <w:szCs w:val="24"/>
              </w:rPr>
              <w:t xml:space="preserve">Sing along and recreate the number song. </w:t>
            </w:r>
            <w:r w:rsidR="00BF5003" w:rsidRPr="005D7A44">
              <w:rPr>
                <w:rFonts w:ascii="Comic Sans MS" w:hAnsi="Comic Sans MS"/>
                <w:sz w:val="24"/>
                <w:szCs w:val="24"/>
              </w:rPr>
              <w:t xml:space="preserve"> </w:t>
            </w:r>
          </w:p>
          <w:p w:rsidR="00BC7E75" w:rsidRPr="0047606F" w:rsidRDefault="00BC7E75" w:rsidP="00BC7E75">
            <w:pPr>
              <w:rPr>
                <w:rFonts w:ascii="Comic Sans MS" w:hAnsi="Comic Sans MS"/>
                <w:sz w:val="24"/>
                <w:szCs w:val="24"/>
              </w:rPr>
            </w:pPr>
            <w:r>
              <w:rPr>
                <w:rFonts w:ascii="Comic Sans MS" w:hAnsi="Comic Sans MS"/>
                <w:sz w:val="24"/>
                <w:szCs w:val="24"/>
              </w:rPr>
              <w:t xml:space="preserve">Throughout encourage the children to count the amount of elephants, explain that each time there is “one less”, there are “fewer” elephants. Follow this on in children’s own play, one more and one less play. </w:t>
            </w:r>
          </w:p>
        </w:tc>
      </w:tr>
      <w:tr w:rsidR="00C93908" w:rsidTr="00C93908">
        <w:trPr>
          <w:trHeight w:val="1614"/>
        </w:trPr>
        <w:tc>
          <w:tcPr>
            <w:tcW w:w="1531" w:type="dxa"/>
          </w:tcPr>
          <w:p w:rsidR="00C93908" w:rsidRPr="00F504FB" w:rsidRDefault="00C93908" w:rsidP="00640F62">
            <w:pPr>
              <w:jc w:val="center"/>
              <w:rPr>
                <w:rFonts w:ascii="Comic Sans MS" w:hAnsi="Comic Sans MS"/>
                <w:sz w:val="24"/>
                <w:szCs w:val="24"/>
              </w:rPr>
            </w:pPr>
            <w:r>
              <w:rPr>
                <w:rFonts w:ascii="Comic Sans MS" w:hAnsi="Comic Sans MS"/>
                <w:sz w:val="24"/>
                <w:szCs w:val="24"/>
              </w:rPr>
              <w:t xml:space="preserve">Tues </w:t>
            </w:r>
          </w:p>
        </w:tc>
        <w:tc>
          <w:tcPr>
            <w:tcW w:w="4594" w:type="dxa"/>
          </w:tcPr>
          <w:p w:rsidR="00BF635F" w:rsidRPr="002B7313" w:rsidRDefault="00A95073" w:rsidP="00014D18">
            <w:pPr>
              <w:rPr>
                <w:rFonts w:ascii="Comic Sans MS" w:hAnsi="Comic Sans MS"/>
                <w:sz w:val="24"/>
                <w:szCs w:val="24"/>
              </w:rPr>
            </w:pPr>
            <w:r>
              <w:rPr>
                <w:rFonts w:ascii="Comic Sans MS" w:hAnsi="Comic Sans MS"/>
                <w:sz w:val="24"/>
                <w:szCs w:val="24"/>
              </w:rPr>
              <w:t xml:space="preserve">Ask the children what can they remember about Elmer and the story they listened to yesterday. Remind children of the of the end of the story when the elephants celebrated ‘Elmer Day’. Explain that children are going to design an elephant for the parade. Encourage children to describe their sign using WOW words. See elephant template attached or draw a simple elephant for children to decorate. Following support children to label with their name and design. </w:t>
            </w:r>
          </w:p>
        </w:tc>
        <w:tc>
          <w:tcPr>
            <w:tcW w:w="4320" w:type="dxa"/>
          </w:tcPr>
          <w:p w:rsidR="00BF5003" w:rsidRDefault="001234BE" w:rsidP="00BF5003">
            <w:pPr>
              <w:rPr>
                <w:rFonts w:ascii="Comic Sans MS" w:hAnsi="Comic Sans MS"/>
                <w:sz w:val="24"/>
                <w:szCs w:val="24"/>
              </w:rPr>
            </w:pPr>
            <w:r>
              <w:rPr>
                <w:rFonts w:ascii="Comic Sans MS" w:hAnsi="Comic Sans MS"/>
                <w:sz w:val="24"/>
                <w:szCs w:val="24"/>
              </w:rPr>
              <w:t>Discuss how El</w:t>
            </w:r>
            <w:r w:rsidR="00BC7E75">
              <w:rPr>
                <w:rFonts w:ascii="Comic Sans MS" w:hAnsi="Comic Sans MS"/>
                <w:sz w:val="24"/>
                <w:szCs w:val="24"/>
              </w:rPr>
              <w:t xml:space="preserve">mer is colourful and how the elephants in the Elmer parade had different patterns. Explain that today the children are going to create patterns using colours. Using loose parts from around your home (such as, buttons, coloured pegs, </w:t>
            </w:r>
            <w:proofErr w:type="spellStart"/>
            <w:r w:rsidR="00BC7E75">
              <w:rPr>
                <w:rFonts w:ascii="Comic Sans MS" w:hAnsi="Comic Sans MS"/>
                <w:sz w:val="24"/>
                <w:szCs w:val="24"/>
              </w:rPr>
              <w:t>lego</w:t>
            </w:r>
            <w:proofErr w:type="spellEnd"/>
            <w:r w:rsidR="00BC7E75">
              <w:rPr>
                <w:rFonts w:ascii="Comic Sans MS" w:hAnsi="Comic Sans MS"/>
                <w:sz w:val="24"/>
                <w:szCs w:val="24"/>
              </w:rPr>
              <w:t xml:space="preserve">, </w:t>
            </w:r>
            <w:proofErr w:type="spellStart"/>
            <w:r w:rsidR="00BC7E75">
              <w:rPr>
                <w:rFonts w:ascii="Comic Sans MS" w:hAnsi="Comic Sans MS"/>
                <w:sz w:val="24"/>
                <w:szCs w:val="24"/>
              </w:rPr>
              <w:t>pom</w:t>
            </w:r>
            <w:proofErr w:type="spellEnd"/>
            <w:r w:rsidR="00BC7E75">
              <w:rPr>
                <w:rFonts w:ascii="Comic Sans MS" w:hAnsi="Comic Sans MS"/>
                <w:sz w:val="24"/>
                <w:szCs w:val="24"/>
              </w:rPr>
              <w:t xml:space="preserve"> </w:t>
            </w:r>
            <w:proofErr w:type="spellStart"/>
            <w:r w:rsidR="00BC7E75">
              <w:rPr>
                <w:rFonts w:ascii="Comic Sans MS" w:hAnsi="Comic Sans MS"/>
                <w:sz w:val="24"/>
                <w:szCs w:val="24"/>
              </w:rPr>
              <w:t>poms</w:t>
            </w:r>
            <w:proofErr w:type="spellEnd"/>
            <w:r w:rsidR="00BC7E75">
              <w:rPr>
                <w:rFonts w:ascii="Comic Sans MS" w:hAnsi="Comic Sans MS"/>
                <w:sz w:val="24"/>
                <w:szCs w:val="24"/>
              </w:rPr>
              <w:t xml:space="preserve">). </w:t>
            </w:r>
          </w:p>
          <w:p w:rsidR="00EA728E" w:rsidRPr="006B14CF" w:rsidRDefault="00BC7E75" w:rsidP="00431834">
            <w:pPr>
              <w:rPr>
                <w:rFonts w:ascii="Comic Sans MS" w:hAnsi="Comic Sans MS"/>
                <w:sz w:val="24"/>
                <w:szCs w:val="24"/>
              </w:rPr>
            </w:pPr>
            <w:r>
              <w:rPr>
                <w:rFonts w:ascii="Comic Sans MS" w:hAnsi="Comic Sans MS"/>
                <w:sz w:val="24"/>
                <w:szCs w:val="24"/>
              </w:rPr>
              <w:t xml:space="preserve">Support children to create simple AB patterns. E.g. red, blue, red, blue. </w:t>
            </w:r>
            <w:r w:rsidR="00431834">
              <w:rPr>
                <w:rFonts w:ascii="Comic Sans MS" w:hAnsi="Comic Sans MS"/>
                <w:sz w:val="24"/>
                <w:szCs w:val="24"/>
              </w:rPr>
              <w:t xml:space="preserve">Can they identify and continue the pattern. Repeat using different colours. </w:t>
            </w:r>
          </w:p>
        </w:tc>
      </w:tr>
      <w:tr w:rsidR="00C93908" w:rsidTr="00C93908">
        <w:trPr>
          <w:trHeight w:val="1702"/>
        </w:trPr>
        <w:tc>
          <w:tcPr>
            <w:tcW w:w="1531" w:type="dxa"/>
          </w:tcPr>
          <w:p w:rsidR="00C93908" w:rsidRDefault="00C93908" w:rsidP="00640F62">
            <w:pPr>
              <w:jc w:val="center"/>
              <w:rPr>
                <w:rFonts w:ascii="Comic Sans MS" w:hAnsi="Comic Sans MS"/>
                <w:sz w:val="24"/>
                <w:szCs w:val="24"/>
              </w:rPr>
            </w:pPr>
            <w:r>
              <w:rPr>
                <w:rFonts w:ascii="Comic Sans MS" w:hAnsi="Comic Sans MS"/>
                <w:sz w:val="24"/>
                <w:szCs w:val="24"/>
              </w:rPr>
              <w:t>Wed</w:t>
            </w:r>
          </w:p>
          <w:p w:rsidR="00C93908" w:rsidRPr="00F504FB" w:rsidRDefault="00C93908" w:rsidP="00640F62">
            <w:pPr>
              <w:jc w:val="center"/>
              <w:rPr>
                <w:rFonts w:ascii="Comic Sans MS" w:hAnsi="Comic Sans MS"/>
                <w:sz w:val="24"/>
                <w:szCs w:val="24"/>
              </w:rPr>
            </w:pPr>
          </w:p>
        </w:tc>
        <w:tc>
          <w:tcPr>
            <w:tcW w:w="4594" w:type="dxa"/>
          </w:tcPr>
          <w:p w:rsidR="00014D18" w:rsidRDefault="0088159E" w:rsidP="00014D18">
            <w:pPr>
              <w:tabs>
                <w:tab w:val="left" w:pos="3090"/>
              </w:tabs>
              <w:rPr>
                <w:rFonts w:ascii="Comic Sans MS" w:hAnsi="Comic Sans MS"/>
                <w:sz w:val="24"/>
                <w:szCs w:val="24"/>
              </w:rPr>
            </w:pPr>
            <w:r>
              <w:rPr>
                <w:rFonts w:ascii="Comic Sans MS" w:hAnsi="Comic Sans MS"/>
                <w:sz w:val="24"/>
                <w:szCs w:val="24"/>
              </w:rPr>
              <w:t>Wellbeing-</w:t>
            </w:r>
            <w:r w:rsidR="0006385A">
              <w:rPr>
                <w:rFonts w:ascii="Comic Sans MS" w:hAnsi="Comic Sans MS"/>
                <w:sz w:val="24"/>
                <w:szCs w:val="24"/>
              </w:rPr>
              <w:t xml:space="preserve"> </w:t>
            </w:r>
            <w:r w:rsidR="00014D18">
              <w:rPr>
                <w:rFonts w:ascii="Comic Sans MS" w:hAnsi="Comic Sans MS"/>
                <w:sz w:val="24"/>
                <w:szCs w:val="24"/>
              </w:rPr>
              <w:t>Unique</w:t>
            </w:r>
          </w:p>
          <w:p w:rsidR="00014D18" w:rsidRDefault="00014D18" w:rsidP="00014D18">
            <w:pPr>
              <w:rPr>
                <w:rFonts w:ascii="Comic Sans MS" w:hAnsi="Comic Sans MS"/>
              </w:rPr>
            </w:pPr>
            <w:r>
              <w:rPr>
                <w:rFonts w:ascii="Comic Sans MS" w:hAnsi="Comic Sans MS"/>
              </w:rPr>
              <w:t xml:space="preserve">Recap on how Elmer is different/individual and compare this to how the children are all individual. </w:t>
            </w:r>
            <w:r w:rsidR="00407A7B">
              <w:rPr>
                <w:rFonts w:ascii="Comic Sans MS" w:hAnsi="Comic Sans MS"/>
              </w:rPr>
              <w:t xml:space="preserve">Encourage children to look in the mirror and describe their unique appearance. Now discus their unique personality. What do they like and dislike. Together answer simple questions and emphasis that you both like different </w:t>
            </w:r>
            <w:r w:rsidR="00407A7B">
              <w:rPr>
                <w:rFonts w:ascii="Comic Sans MS" w:hAnsi="Comic Sans MS"/>
              </w:rPr>
              <w:lastRenderedPageBreak/>
              <w:t xml:space="preserve">things. Talk about favourite foods, colours, animals </w:t>
            </w:r>
            <w:proofErr w:type="spellStart"/>
            <w:r w:rsidR="00407A7B">
              <w:rPr>
                <w:rFonts w:ascii="Comic Sans MS" w:hAnsi="Comic Sans MS"/>
              </w:rPr>
              <w:t>etce</w:t>
            </w:r>
            <w:proofErr w:type="spellEnd"/>
            <w:r w:rsidR="00407A7B">
              <w:rPr>
                <w:rFonts w:ascii="Comic Sans MS" w:hAnsi="Comic Sans MS"/>
              </w:rPr>
              <w:t xml:space="preserve">. </w:t>
            </w:r>
          </w:p>
          <w:p w:rsidR="00407A7B" w:rsidRDefault="00407A7B" w:rsidP="00014D18">
            <w:pPr>
              <w:rPr>
                <w:rFonts w:ascii="Comic Sans MS" w:hAnsi="Comic Sans MS"/>
              </w:rPr>
            </w:pPr>
            <w:r>
              <w:rPr>
                <w:rFonts w:ascii="Comic Sans MS" w:hAnsi="Comic Sans MS"/>
              </w:rPr>
              <w:t xml:space="preserve">Follow on- both draw pictures of your favourite things. </w:t>
            </w:r>
          </w:p>
          <w:p w:rsidR="001E0B22" w:rsidRPr="00CE1A72" w:rsidRDefault="001E0B22" w:rsidP="00B5036E">
            <w:pPr>
              <w:tabs>
                <w:tab w:val="left" w:pos="3090"/>
              </w:tabs>
              <w:rPr>
                <w:rFonts w:ascii="Comic Sans MS" w:hAnsi="Comic Sans MS"/>
                <w:sz w:val="24"/>
                <w:szCs w:val="24"/>
              </w:rPr>
            </w:pPr>
          </w:p>
        </w:tc>
        <w:tc>
          <w:tcPr>
            <w:tcW w:w="4320" w:type="dxa"/>
          </w:tcPr>
          <w:p w:rsidR="00C6074E" w:rsidRDefault="004C4F5E" w:rsidP="0006385A">
            <w:pPr>
              <w:rPr>
                <w:rFonts w:ascii="Comic Sans MS" w:hAnsi="Comic Sans MS"/>
                <w:sz w:val="24"/>
                <w:szCs w:val="24"/>
              </w:rPr>
            </w:pPr>
            <w:r>
              <w:rPr>
                <w:rFonts w:ascii="Comic Sans MS" w:hAnsi="Comic Sans MS"/>
                <w:sz w:val="24"/>
                <w:szCs w:val="24"/>
              </w:rPr>
              <w:lastRenderedPageBreak/>
              <w:t>R</w:t>
            </w:r>
            <w:r w:rsidR="002B20BF">
              <w:rPr>
                <w:rFonts w:ascii="Comic Sans MS" w:hAnsi="Comic Sans MS"/>
                <w:sz w:val="24"/>
                <w:szCs w:val="24"/>
              </w:rPr>
              <w:t>E</w:t>
            </w:r>
            <w:r w:rsidR="00F52F8F">
              <w:rPr>
                <w:rFonts w:ascii="Comic Sans MS" w:hAnsi="Comic Sans MS"/>
                <w:sz w:val="24"/>
                <w:szCs w:val="24"/>
              </w:rPr>
              <w:t xml:space="preserve">- </w:t>
            </w:r>
            <w:r w:rsidR="001E0B22">
              <w:rPr>
                <w:rFonts w:ascii="Comic Sans MS" w:hAnsi="Comic Sans MS"/>
                <w:sz w:val="24"/>
                <w:szCs w:val="24"/>
              </w:rPr>
              <w:t>Our world-</w:t>
            </w:r>
          </w:p>
          <w:p w:rsidR="005D7A44" w:rsidRDefault="005D7A44" w:rsidP="0006385A">
            <w:pPr>
              <w:rPr>
                <w:rFonts w:ascii="Comic Sans MS" w:hAnsi="Comic Sans MS"/>
                <w:sz w:val="24"/>
                <w:szCs w:val="24"/>
              </w:rPr>
            </w:pPr>
            <w:r>
              <w:rPr>
                <w:rFonts w:ascii="Comic Sans MS" w:hAnsi="Comic Sans MS"/>
                <w:sz w:val="24"/>
                <w:szCs w:val="24"/>
              </w:rPr>
              <w:t>Watch YouTube clip showing how beautiful earth is.</w:t>
            </w:r>
            <w:r w:rsidR="00407A7B">
              <w:t xml:space="preserve">  </w:t>
            </w:r>
            <w:r w:rsidR="00407A7B" w:rsidRPr="00407A7B">
              <w:t>The Amazing Planet Earth HD - Interesting Documentary - The Power Of Mother Natur</w:t>
            </w:r>
            <w:r w:rsidR="00407A7B">
              <w:t xml:space="preserve">e </w:t>
            </w:r>
            <w:hyperlink r:id="rId9" w:history="1">
              <w:r w:rsidR="00407A7B" w:rsidRPr="00F973F9">
                <w:rPr>
                  <w:rStyle w:val="Hyperlink"/>
                  <w:rFonts w:ascii="Comic Sans MS" w:hAnsi="Comic Sans MS"/>
                  <w:sz w:val="24"/>
                  <w:szCs w:val="24"/>
                </w:rPr>
                <w:t>https://www.youtube.com/watch?v=enj3IqRqg0s</w:t>
              </w:r>
            </w:hyperlink>
            <w:r w:rsidR="00407A7B">
              <w:rPr>
                <w:rFonts w:ascii="Comic Sans MS" w:hAnsi="Comic Sans MS"/>
                <w:sz w:val="24"/>
                <w:szCs w:val="24"/>
              </w:rPr>
              <w:t xml:space="preserve">  </w:t>
            </w:r>
            <w:r>
              <w:rPr>
                <w:rFonts w:ascii="Comic Sans MS" w:hAnsi="Comic Sans MS"/>
                <w:sz w:val="24"/>
                <w:szCs w:val="24"/>
              </w:rPr>
              <w:t xml:space="preserve"> Following the clip talk about what the children like about our planet, e.g. animals, the beach..</w:t>
            </w:r>
          </w:p>
          <w:p w:rsidR="005D7A44" w:rsidRDefault="005D7A44" w:rsidP="0006385A">
            <w:pPr>
              <w:rPr>
                <w:rFonts w:ascii="Comic Sans MS" w:hAnsi="Comic Sans MS"/>
                <w:sz w:val="24"/>
                <w:szCs w:val="24"/>
              </w:rPr>
            </w:pPr>
          </w:p>
          <w:p w:rsidR="005D7A44" w:rsidRDefault="005D7A44" w:rsidP="0006385A">
            <w:pPr>
              <w:rPr>
                <w:rFonts w:ascii="Comic Sans MS" w:hAnsi="Comic Sans MS"/>
                <w:sz w:val="24"/>
                <w:szCs w:val="24"/>
              </w:rPr>
            </w:pPr>
            <w:r>
              <w:rPr>
                <w:rFonts w:ascii="Comic Sans MS" w:hAnsi="Comic Sans MS"/>
                <w:sz w:val="24"/>
                <w:szCs w:val="24"/>
              </w:rPr>
              <w:t xml:space="preserve">Follow on children draw a picture showing what they like about our planet. </w:t>
            </w:r>
          </w:p>
          <w:p w:rsidR="001E0B22" w:rsidRPr="00BA7C95" w:rsidRDefault="001E0B22" w:rsidP="00F05447">
            <w:pPr>
              <w:rPr>
                <w:rFonts w:ascii="Comic Sans MS" w:hAnsi="Comic Sans MS"/>
                <w:sz w:val="24"/>
                <w:szCs w:val="24"/>
              </w:rPr>
            </w:pPr>
          </w:p>
        </w:tc>
      </w:tr>
      <w:tr w:rsidR="00C74DBA" w:rsidTr="00C93908">
        <w:trPr>
          <w:trHeight w:val="1614"/>
        </w:trPr>
        <w:tc>
          <w:tcPr>
            <w:tcW w:w="1531" w:type="dxa"/>
          </w:tcPr>
          <w:p w:rsidR="00C74DBA" w:rsidRPr="00F504FB" w:rsidRDefault="00C74DBA" w:rsidP="00C74DBA">
            <w:pPr>
              <w:jc w:val="center"/>
              <w:rPr>
                <w:rFonts w:ascii="Comic Sans MS" w:hAnsi="Comic Sans MS"/>
                <w:sz w:val="24"/>
                <w:szCs w:val="24"/>
              </w:rPr>
            </w:pPr>
            <w:proofErr w:type="spellStart"/>
            <w:r>
              <w:rPr>
                <w:rFonts w:ascii="Comic Sans MS" w:hAnsi="Comic Sans MS"/>
                <w:sz w:val="24"/>
                <w:szCs w:val="24"/>
              </w:rPr>
              <w:lastRenderedPageBreak/>
              <w:t>Thur</w:t>
            </w:r>
            <w:proofErr w:type="spellEnd"/>
          </w:p>
        </w:tc>
        <w:tc>
          <w:tcPr>
            <w:tcW w:w="4594" w:type="dxa"/>
          </w:tcPr>
          <w:p w:rsidR="00074671" w:rsidRDefault="008C1D4E" w:rsidP="00A95073">
            <w:pPr>
              <w:contextualSpacing/>
              <w:rPr>
                <w:rFonts w:ascii="Comic Sans MS" w:hAnsi="Comic Sans MS"/>
                <w:sz w:val="24"/>
                <w:szCs w:val="24"/>
              </w:rPr>
            </w:pPr>
            <w:proofErr w:type="spellStart"/>
            <w:r>
              <w:rPr>
                <w:rFonts w:ascii="Comic Sans MS" w:hAnsi="Comic Sans MS"/>
                <w:sz w:val="24"/>
                <w:szCs w:val="24"/>
              </w:rPr>
              <w:t>Rewatch</w:t>
            </w:r>
            <w:proofErr w:type="spellEnd"/>
            <w:r>
              <w:rPr>
                <w:rFonts w:ascii="Comic Sans MS" w:hAnsi="Comic Sans MS"/>
                <w:sz w:val="24"/>
                <w:szCs w:val="24"/>
              </w:rPr>
              <w:t xml:space="preserve"> or reread the Elmer story from Monday. Today we will be talking about what Elmer and the elephants say in the story. Highlight this as you share the story. </w:t>
            </w:r>
          </w:p>
          <w:p w:rsidR="008C1D4E" w:rsidRDefault="008C1D4E" w:rsidP="00A95073">
            <w:pPr>
              <w:contextualSpacing/>
              <w:rPr>
                <w:rFonts w:ascii="Comic Sans MS" w:hAnsi="Comic Sans MS"/>
                <w:sz w:val="24"/>
                <w:szCs w:val="24"/>
              </w:rPr>
            </w:pPr>
          </w:p>
          <w:p w:rsidR="008C1D4E" w:rsidRPr="00C52490" w:rsidRDefault="008C1D4E" w:rsidP="00A95073">
            <w:pPr>
              <w:contextualSpacing/>
              <w:rPr>
                <w:rFonts w:ascii="Comic Sans MS" w:hAnsi="Comic Sans MS"/>
                <w:sz w:val="24"/>
                <w:szCs w:val="24"/>
              </w:rPr>
            </w:pPr>
            <w:r>
              <w:rPr>
                <w:rFonts w:ascii="Comic Sans MS" w:hAnsi="Comic Sans MS"/>
                <w:sz w:val="24"/>
                <w:szCs w:val="24"/>
              </w:rPr>
              <w:t xml:space="preserve">Following the story, support the children to recall different character speech from the story. Adult models this to begin. </w:t>
            </w:r>
          </w:p>
        </w:tc>
        <w:tc>
          <w:tcPr>
            <w:tcW w:w="4320" w:type="dxa"/>
          </w:tcPr>
          <w:p w:rsidR="00A622BA" w:rsidRDefault="00431834" w:rsidP="008C1D4E">
            <w:pPr>
              <w:overflowPunct w:val="0"/>
              <w:autoSpaceDE w:val="0"/>
              <w:autoSpaceDN w:val="0"/>
              <w:adjustRightInd w:val="0"/>
              <w:textAlignment w:val="baseline"/>
              <w:rPr>
                <w:rFonts w:ascii="Comic Sans MS" w:hAnsi="Comic Sans MS"/>
                <w:sz w:val="24"/>
                <w:szCs w:val="24"/>
              </w:rPr>
            </w:pPr>
            <w:r>
              <w:rPr>
                <w:rFonts w:ascii="Comic Sans MS" w:hAnsi="Comic Sans MS"/>
                <w:sz w:val="24"/>
                <w:szCs w:val="24"/>
              </w:rPr>
              <w:t>Play the Elmer counting song PowerPoint (see attached PP)</w:t>
            </w:r>
          </w:p>
          <w:p w:rsidR="00431834" w:rsidRPr="00F93A40" w:rsidRDefault="00431834" w:rsidP="008C1D4E">
            <w:pPr>
              <w:overflowPunct w:val="0"/>
              <w:autoSpaceDE w:val="0"/>
              <w:autoSpaceDN w:val="0"/>
              <w:adjustRightInd w:val="0"/>
              <w:textAlignment w:val="baseline"/>
              <w:rPr>
                <w:rFonts w:ascii="Comic Sans MS" w:hAnsi="Comic Sans MS"/>
                <w:sz w:val="24"/>
                <w:szCs w:val="24"/>
              </w:rPr>
            </w:pPr>
            <w:proofErr w:type="spellStart"/>
            <w:r>
              <w:rPr>
                <w:rFonts w:ascii="Comic Sans MS" w:hAnsi="Comic Sans MS"/>
                <w:sz w:val="24"/>
                <w:szCs w:val="24"/>
              </w:rPr>
              <w:t>Enourage</w:t>
            </w:r>
            <w:proofErr w:type="spellEnd"/>
            <w:r>
              <w:rPr>
                <w:rFonts w:ascii="Comic Sans MS" w:hAnsi="Comic Sans MS"/>
                <w:sz w:val="24"/>
                <w:szCs w:val="24"/>
              </w:rPr>
              <w:t xml:space="preserve"> the children to join in and sing along. As children are singing, ask them to show the numbers using their finger too. Look at the numerals on the PP. Ask the children to go on a number hunt around the home. Can they find those same numbers. </w:t>
            </w:r>
          </w:p>
        </w:tc>
      </w:tr>
      <w:tr w:rsidR="00C74DBA" w:rsidTr="00C93908">
        <w:trPr>
          <w:trHeight w:val="1614"/>
        </w:trPr>
        <w:tc>
          <w:tcPr>
            <w:tcW w:w="1531" w:type="dxa"/>
          </w:tcPr>
          <w:p w:rsidR="00C74DBA" w:rsidRPr="00F504FB" w:rsidRDefault="00AA4AFE" w:rsidP="00C74DBA">
            <w:pPr>
              <w:jc w:val="center"/>
              <w:rPr>
                <w:rFonts w:ascii="Comic Sans MS" w:hAnsi="Comic Sans MS"/>
                <w:sz w:val="24"/>
                <w:szCs w:val="24"/>
              </w:rPr>
            </w:pPr>
            <w:r>
              <w:rPr>
                <w:rFonts w:ascii="Comic Sans MS" w:hAnsi="Comic Sans MS"/>
                <w:sz w:val="24"/>
                <w:szCs w:val="24"/>
              </w:rPr>
              <w:t>Fri</w:t>
            </w:r>
          </w:p>
        </w:tc>
        <w:tc>
          <w:tcPr>
            <w:tcW w:w="4594" w:type="dxa"/>
          </w:tcPr>
          <w:p w:rsidR="008C1D4E" w:rsidRPr="00CD50F8" w:rsidRDefault="002A14AA" w:rsidP="008C1D4E">
            <w:pPr>
              <w:contextualSpacing/>
              <w:rPr>
                <w:rFonts w:ascii="Comic Sans MS" w:hAnsi="Comic Sans MS"/>
              </w:rPr>
            </w:pPr>
            <w:r>
              <w:rPr>
                <w:rFonts w:ascii="Comic Sans MS" w:hAnsi="Comic Sans MS"/>
              </w:rPr>
              <w:t xml:space="preserve"> </w:t>
            </w:r>
            <w:r w:rsidR="008C1D4E" w:rsidRPr="00A95073">
              <w:rPr>
                <w:rFonts w:ascii="Comic Sans MS" w:hAnsi="Comic Sans MS"/>
                <w:sz w:val="24"/>
                <w:szCs w:val="24"/>
              </w:rPr>
              <w:t>Watch David Attenborough short clip about elephants. Encourage the children to listen out for facts about the elephants. Following the clip ask children what did they find out about elephants, record the chil</w:t>
            </w:r>
            <w:r w:rsidR="008C1D4E">
              <w:rPr>
                <w:rFonts w:ascii="Comic Sans MS" w:hAnsi="Comic Sans MS"/>
                <w:sz w:val="24"/>
                <w:szCs w:val="24"/>
              </w:rPr>
              <w:t xml:space="preserve">dren’s comments. Using toy animals </w:t>
            </w:r>
            <w:r w:rsidR="008C1D4E" w:rsidRPr="00A95073">
              <w:rPr>
                <w:rFonts w:ascii="Comic Sans MS" w:hAnsi="Comic Sans MS"/>
                <w:sz w:val="24"/>
                <w:szCs w:val="24"/>
              </w:rPr>
              <w:t>ro</w:t>
            </w:r>
            <w:r w:rsidR="008C1D4E">
              <w:rPr>
                <w:rFonts w:ascii="Comic Sans MS" w:hAnsi="Comic Sans MS"/>
                <w:sz w:val="24"/>
                <w:szCs w:val="24"/>
              </w:rPr>
              <w:t>le play a wild life documentary. Encouraging the children to narrate what the animals are doing. Adult models to support language.</w:t>
            </w:r>
          </w:p>
          <w:p w:rsidR="00786D31" w:rsidRPr="00CD50F8" w:rsidRDefault="00786D31" w:rsidP="00681A60">
            <w:pPr>
              <w:spacing w:after="160"/>
              <w:contextualSpacing/>
              <w:rPr>
                <w:rFonts w:ascii="Comic Sans MS" w:hAnsi="Comic Sans MS"/>
              </w:rPr>
            </w:pPr>
          </w:p>
        </w:tc>
        <w:tc>
          <w:tcPr>
            <w:tcW w:w="4320" w:type="dxa"/>
          </w:tcPr>
          <w:p w:rsidR="00A622BA" w:rsidRDefault="00431834" w:rsidP="008C1D4E">
            <w:pPr>
              <w:rPr>
                <w:rFonts w:ascii="Comic Sans MS" w:eastAsia="Times New Roman" w:hAnsi="Comic Sans MS" w:cs="Times New Roman"/>
                <w:lang w:eastAsia="zh-CN"/>
              </w:rPr>
            </w:pPr>
            <w:r>
              <w:rPr>
                <w:rFonts w:ascii="Comic Sans MS" w:eastAsia="Times New Roman" w:hAnsi="Comic Sans MS" w:cs="Times New Roman"/>
                <w:lang w:eastAsia="zh-CN"/>
              </w:rPr>
              <w:t xml:space="preserve">Revisit patterns, reminding children of the patterned elephants in the story. </w:t>
            </w:r>
          </w:p>
          <w:p w:rsidR="00431834" w:rsidRDefault="00431834" w:rsidP="008C1D4E">
            <w:pPr>
              <w:rPr>
                <w:rFonts w:ascii="Comic Sans MS" w:eastAsia="Times New Roman" w:hAnsi="Comic Sans MS" w:cs="Times New Roman"/>
                <w:lang w:eastAsia="zh-CN"/>
              </w:rPr>
            </w:pPr>
            <w:r>
              <w:rPr>
                <w:rFonts w:ascii="Comic Sans MS" w:eastAsia="Times New Roman" w:hAnsi="Comic Sans MS" w:cs="Times New Roman"/>
                <w:lang w:eastAsia="zh-CN"/>
              </w:rPr>
              <w:t xml:space="preserve">Can the children create a simple pattern using loose parts .e.g. yellow </w:t>
            </w:r>
            <w:proofErr w:type="spellStart"/>
            <w:r>
              <w:rPr>
                <w:rFonts w:ascii="Comic Sans MS" w:eastAsia="Times New Roman" w:hAnsi="Comic Sans MS" w:cs="Times New Roman"/>
                <w:lang w:eastAsia="zh-CN"/>
              </w:rPr>
              <w:t>lego</w:t>
            </w:r>
            <w:proofErr w:type="spellEnd"/>
            <w:r>
              <w:rPr>
                <w:rFonts w:ascii="Comic Sans MS" w:eastAsia="Times New Roman" w:hAnsi="Comic Sans MS" w:cs="Times New Roman"/>
                <w:lang w:eastAsia="zh-CN"/>
              </w:rPr>
              <w:t xml:space="preserve">, green </w:t>
            </w:r>
            <w:proofErr w:type="spellStart"/>
            <w:r>
              <w:rPr>
                <w:rFonts w:ascii="Comic Sans MS" w:eastAsia="Times New Roman" w:hAnsi="Comic Sans MS" w:cs="Times New Roman"/>
                <w:lang w:eastAsia="zh-CN"/>
              </w:rPr>
              <w:t>lego</w:t>
            </w:r>
            <w:proofErr w:type="spellEnd"/>
            <w:r>
              <w:rPr>
                <w:rFonts w:ascii="Comic Sans MS" w:eastAsia="Times New Roman" w:hAnsi="Comic Sans MS" w:cs="Times New Roman"/>
                <w:lang w:eastAsia="zh-CN"/>
              </w:rPr>
              <w:t xml:space="preserve">,  yellow </w:t>
            </w:r>
            <w:proofErr w:type="spellStart"/>
            <w:r>
              <w:rPr>
                <w:rFonts w:ascii="Comic Sans MS" w:eastAsia="Times New Roman" w:hAnsi="Comic Sans MS" w:cs="Times New Roman"/>
                <w:lang w:eastAsia="zh-CN"/>
              </w:rPr>
              <w:t>lego</w:t>
            </w:r>
            <w:proofErr w:type="spellEnd"/>
            <w:r>
              <w:rPr>
                <w:rFonts w:ascii="Comic Sans MS" w:eastAsia="Times New Roman" w:hAnsi="Comic Sans MS" w:cs="Times New Roman"/>
                <w:lang w:eastAsia="zh-CN"/>
              </w:rPr>
              <w:t xml:space="preserve">, green </w:t>
            </w:r>
            <w:proofErr w:type="spellStart"/>
            <w:r>
              <w:rPr>
                <w:rFonts w:ascii="Comic Sans MS" w:eastAsia="Times New Roman" w:hAnsi="Comic Sans MS" w:cs="Times New Roman"/>
                <w:lang w:eastAsia="zh-CN"/>
              </w:rPr>
              <w:t>lego</w:t>
            </w:r>
            <w:proofErr w:type="spellEnd"/>
            <w:r>
              <w:rPr>
                <w:rFonts w:ascii="Comic Sans MS" w:eastAsia="Times New Roman" w:hAnsi="Comic Sans MS" w:cs="Times New Roman"/>
                <w:lang w:eastAsia="zh-CN"/>
              </w:rPr>
              <w:t>.</w:t>
            </w:r>
          </w:p>
          <w:p w:rsidR="00431834" w:rsidRDefault="00431834" w:rsidP="008C1D4E">
            <w:pPr>
              <w:rPr>
                <w:rFonts w:ascii="Comic Sans MS" w:eastAsia="Times New Roman" w:hAnsi="Comic Sans MS" w:cs="Times New Roman"/>
                <w:lang w:eastAsia="zh-CN"/>
              </w:rPr>
            </w:pPr>
            <w:r>
              <w:rPr>
                <w:rFonts w:ascii="Comic Sans MS" w:eastAsia="Times New Roman" w:hAnsi="Comic Sans MS" w:cs="Times New Roman"/>
                <w:lang w:eastAsia="zh-CN"/>
              </w:rPr>
              <w:t xml:space="preserve">Now the adults turn but this time create errors in your pattern for the children to correct. </w:t>
            </w:r>
          </w:p>
          <w:p w:rsidR="00431834" w:rsidRPr="0010218C" w:rsidRDefault="00431834" w:rsidP="008C1D4E">
            <w:pPr>
              <w:rPr>
                <w:rFonts w:ascii="Comic Sans MS" w:hAnsi="Comic Sans MS"/>
                <w:sz w:val="24"/>
                <w:szCs w:val="24"/>
              </w:rPr>
            </w:pPr>
            <w:r>
              <w:rPr>
                <w:rFonts w:ascii="Comic Sans MS" w:eastAsia="Times New Roman" w:hAnsi="Comic Sans MS" w:cs="Times New Roman"/>
                <w:lang w:eastAsia="zh-CN"/>
              </w:rPr>
              <w:t xml:space="preserve">Extend by introducing more detailed patterns ABC, ABB. </w:t>
            </w:r>
          </w:p>
        </w:tc>
      </w:tr>
    </w:tbl>
    <w:p w:rsidR="00D320F6" w:rsidRDefault="00D320F6" w:rsidP="008B65ED">
      <w:pPr>
        <w:tabs>
          <w:tab w:val="center" w:pos="4513"/>
          <w:tab w:val="left" w:pos="5625"/>
        </w:tabs>
        <w:rPr>
          <w:rFonts w:ascii="Comic Sans MS" w:hAnsi="Comic Sans MS"/>
          <w:sz w:val="24"/>
          <w:szCs w:val="24"/>
        </w:rPr>
      </w:pPr>
    </w:p>
    <w:p w:rsidR="008B65ED" w:rsidRDefault="008B65ED" w:rsidP="008B65ED">
      <w:pPr>
        <w:tabs>
          <w:tab w:val="center" w:pos="4513"/>
          <w:tab w:val="left" w:pos="5625"/>
        </w:tabs>
        <w:rPr>
          <w:rStyle w:val="Hyperlink"/>
          <w:rFonts w:ascii="Comic Sans MS" w:hAnsi="Comic Sans MS"/>
          <w:sz w:val="24"/>
          <w:szCs w:val="24"/>
        </w:rPr>
      </w:pPr>
      <w:r w:rsidRPr="000F5EA2">
        <w:rPr>
          <w:rFonts w:ascii="Comic Sans MS" w:hAnsi="Comic Sans MS"/>
          <w:sz w:val="24"/>
          <w:szCs w:val="24"/>
        </w:rPr>
        <w:t xml:space="preserve">If you need further advice or support, please contact via email at: </w:t>
      </w:r>
      <w:hyperlink r:id="rId10" w:history="1">
        <w:r w:rsidRPr="00AE1B6D">
          <w:rPr>
            <w:rStyle w:val="Hyperlink"/>
            <w:rFonts w:ascii="Comic Sans MS" w:hAnsi="Comic Sans MS"/>
            <w:sz w:val="24"/>
            <w:szCs w:val="24"/>
          </w:rPr>
          <w:t>laura.ramsdale@ashtonsaintwilfrids.wigan.sch.uk</w:t>
        </w:r>
      </w:hyperlink>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r>
        <w:rPr>
          <w:noProof/>
          <w:lang w:eastAsia="en-GB"/>
        </w:rPr>
        <w:lastRenderedPageBreak/>
        <w:drawing>
          <wp:inline distT="0" distB="0" distL="0" distR="0" wp14:anchorId="34985428" wp14:editId="1CA2229A">
            <wp:extent cx="7230268" cy="4852319"/>
            <wp:effectExtent l="7937"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667" t="17140" r="34228" b="13655"/>
                    <a:stretch/>
                  </pic:blipFill>
                  <pic:spPr bwMode="auto">
                    <a:xfrm rot="16200000">
                      <a:off x="0" y="0"/>
                      <a:ext cx="7273533" cy="4881355"/>
                    </a:xfrm>
                    <a:prstGeom prst="rect">
                      <a:avLst/>
                    </a:prstGeom>
                    <a:ln>
                      <a:noFill/>
                    </a:ln>
                    <a:extLst>
                      <a:ext uri="{53640926-AAD7-44D8-BBD7-CCE9431645EC}">
                        <a14:shadowObscured xmlns:a14="http://schemas.microsoft.com/office/drawing/2010/main"/>
                      </a:ext>
                    </a:extLst>
                  </pic:spPr>
                </pic:pic>
              </a:graphicData>
            </a:graphic>
          </wp:inline>
        </w:drawing>
      </w: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Style w:val="Hyperlink"/>
          <w:rFonts w:ascii="Comic Sans MS" w:hAnsi="Comic Sans MS"/>
          <w:sz w:val="24"/>
          <w:szCs w:val="24"/>
        </w:rPr>
      </w:pPr>
    </w:p>
    <w:p w:rsidR="00B65FC9" w:rsidRDefault="00B65FC9" w:rsidP="008B65ED">
      <w:pPr>
        <w:tabs>
          <w:tab w:val="center" w:pos="4513"/>
          <w:tab w:val="left" w:pos="5625"/>
        </w:tabs>
        <w:rPr>
          <w:rFonts w:ascii="Comic Sans MS" w:hAnsi="Comic Sans MS"/>
          <w:sz w:val="24"/>
          <w:szCs w:val="24"/>
        </w:rPr>
      </w:pPr>
      <w:r>
        <w:rPr>
          <w:noProof/>
          <w:lang w:eastAsia="en-GB"/>
        </w:rPr>
        <w:lastRenderedPageBreak/>
        <w:drawing>
          <wp:inline distT="0" distB="0" distL="0" distR="0" wp14:anchorId="0915246C" wp14:editId="7E11A193">
            <wp:extent cx="4953635" cy="8694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106" t="15103" r="42784"/>
                    <a:stretch/>
                  </pic:blipFill>
                  <pic:spPr bwMode="auto">
                    <a:xfrm>
                      <a:off x="0" y="0"/>
                      <a:ext cx="4999280" cy="8774896"/>
                    </a:xfrm>
                    <a:prstGeom prst="rect">
                      <a:avLst/>
                    </a:prstGeom>
                    <a:ln>
                      <a:noFill/>
                    </a:ln>
                    <a:extLst>
                      <a:ext uri="{53640926-AAD7-44D8-BBD7-CCE9431645EC}">
                        <a14:shadowObscured xmlns:a14="http://schemas.microsoft.com/office/drawing/2010/main"/>
                      </a:ext>
                    </a:extLst>
                  </pic:spPr>
                </pic:pic>
              </a:graphicData>
            </a:graphic>
          </wp:inline>
        </w:drawing>
      </w:r>
    </w:p>
    <w:p w:rsidR="003F1C2B" w:rsidRDefault="003F1C2B" w:rsidP="008B65ED">
      <w:pPr>
        <w:tabs>
          <w:tab w:val="center" w:pos="4513"/>
          <w:tab w:val="left" w:pos="5625"/>
        </w:tabs>
        <w:rPr>
          <w:rFonts w:ascii="Comic Sans MS" w:hAnsi="Comic Sans MS"/>
          <w:sz w:val="24"/>
          <w:szCs w:val="24"/>
        </w:rPr>
      </w:pPr>
    </w:p>
    <w:p w:rsidR="003F1C2B" w:rsidRDefault="003F1C2B" w:rsidP="008B65ED">
      <w:pPr>
        <w:tabs>
          <w:tab w:val="center" w:pos="4513"/>
          <w:tab w:val="left" w:pos="5625"/>
        </w:tabs>
        <w:rPr>
          <w:rFonts w:ascii="Comic Sans MS" w:hAnsi="Comic Sans MS"/>
          <w:sz w:val="24"/>
          <w:szCs w:val="24"/>
        </w:rPr>
      </w:pPr>
    </w:p>
    <w:p w:rsidR="003F1C2B" w:rsidRDefault="003F1C2B" w:rsidP="008B65ED">
      <w:pPr>
        <w:tabs>
          <w:tab w:val="center" w:pos="4513"/>
          <w:tab w:val="left" w:pos="5625"/>
        </w:tabs>
        <w:rPr>
          <w:rFonts w:ascii="Comic Sans MS" w:hAnsi="Comic Sans MS"/>
          <w:sz w:val="24"/>
          <w:szCs w:val="24"/>
        </w:rPr>
      </w:pPr>
    </w:p>
    <w:p w:rsidR="003F1C2B" w:rsidRDefault="003F1C2B" w:rsidP="008B65ED">
      <w:pPr>
        <w:tabs>
          <w:tab w:val="center" w:pos="4513"/>
          <w:tab w:val="left" w:pos="5625"/>
        </w:tabs>
        <w:rPr>
          <w:rFonts w:ascii="Comic Sans MS" w:hAnsi="Comic Sans MS"/>
          <w:sz w:val="24"/>
          <w:szCs w:val="24"/>
        </w:rPr>
      </w:pPr>
    </w:p>
    <w:p w:rsidR="003F1C2B" w:rsidRDefault="003F1C2B" w:rsidP="008B65ED">
      <w:pPr>
        <w:tabs>
          <w:tab w:val="center" w:pos="4513"/>
          <w:tab w:val="left" w:pos="5625"/>
        </w:tabs>
        <w:rPr>
          <w:rFonts w:ascii="Comic Sans MS" w:hAnsi="Comic Sans MS"/>
          <w:sz w:val="24"/>
          <w:szCs w:val="24"/>
        </w:rPr>
      </w:pPr>
    </w:p>
    <w:p w:rsidR="003F1C2B" w:rsidRDefault="003F1C2B" w:rsidP="008B65ED">
      <w:pPr>
        <w:tabs>
          <w:tab w:val="center" w:pos="4513"/>
          <w:tab w:val="left" w:pos="5625"/>
        </w:tabs>
        <w:rPr>
          <w:rFonts w:ascii="Comic Sans MS" w:hAnsi="Comic Sans MS"/>
          <w:sz w:val="24"/>
          <w:szCs w:val="24"/>
        </w:rPr>
      </w:pPr>
    </w:p>
    <w:p w:rsidR="003F1C2B" w:rsidRDefault="003F1C2B" w:rsidP="008B65ED">
      <w:pPr>
        <w:tabs>
          <w:tab w:val="center" w:pos="4513"/>
          <w:tab w:val="left" w:pos="5625"/>
        </w:tabs>
        <w:rPr>
          <w:rFonts w:ascii="Comic Sans MS" w:hAnsi="Comic Sans MS"/>
          <w:sz w:val="24"/>
          <w:szCs w:val="24"/>
        </w:rPr>
      </w:pPr>
      <w:bookmarkStart w:id="0" w:name="_GoBack"/>
      <w:bookmarkEnd w:id="0"/>
      <w:r>
        <w:rPr>
          <w:noProof/>
          <w:lang w:eastAsia="en-GB"/>
        </w:rPr>
        <w:drawing>
          <wp:anchor distT="0" distB="0" distL="114300" distR="114300" simplePos="0" relativeHeight="251661312" behindDoc="0" locked="0" layoutInCell="1" allowOverlap="1" wp14:anchorId="08E079B3" wp14:editId="26A98A7E">
            <wp:simplePos x="0" y="0"/>
            <wp:positionH relativeFrom="page">
              <wp:align>right</wp:align>
            </wp:positionH>
            <wp:positionV relativeFrom="paragraph">
              <wp:posOffset>249555</wp:posOffset>
            </wp:positionV>
            <wp:extent cx="7478395" cy="521144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6444" t="18774" r="24517" b="36925"/>
                    <a:stretch/>
                  </pic:blipFill>
                  <pic:spPr bwMode="auto">
                    <a:xfrm>
                      <a:off x="0" y="0"/>
                      <a:ext cx="7478395" cy="5211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1C2B" w:rsidRDefault="003F1C2B" w:rsidP="008B65ED">
      <w:pPr>
        <w:tabs>
          <w:tab w:val="center" w:pos="4513"/>
          <w:tab w:val="left" w:pos="5625"/>
        </w:tabs>
        <w:rPr>
          <w:rFonts w:ascii="Comic Sans MS" w:hAnsi="Comic Sans MS"/>
          <w:sz w:val="24"/>
          <w:szCs w:val="24"/>
        </w:rPr>
      </w:pPr>
    </w:p>
    <w:sectPr w:rsidR="003F1C2B" w:rsidSect="00AE486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Std">
    <w:altName w:val="Courier New"/>
    <w:charset w:val="00"/>
    <w:family w:val="auto"/>
    <w:pitch w:val="variable"/>
    <w:sig w:usb0="00000003" w:usb1="100060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5D30"/>
    <w:multiLevelType w:val="hybridMultilevel"/>
    <w:tmpl w:val="079661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035D95"/>
    <w:multiLevelType w:val="hybridMultilevel"/>
    <w:tmpl w:val="2C0C5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853E6"/>
    <w:multiLevelType w:val="hybridMultilevel"/>
    <w:tmpl w:val="83F317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4D06679"/>
    <w:multiLevelType w:val="hybridMultilevel"/>
    <w:tmpl w:val="0658A086"/>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8243FA"/>
    <w:multiLevelType w:val="hybridMultilevel"/>
    <w:tmpl w:val="D0D8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54090"/>
    <w:multiLevelType w:val="hybridMultilevel"/>
    <w:tmpl w:val="2D56C88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67C71"/>
    <w:multiLevelType w:val="hybridMultilevel"/>
    <w:tmpl w:val="85129A6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99"/>
    <w:rsid w:val="0000738A"/>
    <w:rsid w:val="00014D18"/>
    <w:rsid w:val="00014D38"/>
    <w:rsid w:val="00014F99"/>
    <w:rsid w:val="0006385A"/>
    <w:rsid w:val="00067DD0"/>
    <w:rsid w:val="00071A58"/>
    <w:rsid w:val="00074671"/>
    <w:rsid w:val="000815C2"/>
    <w:rsid w:val="00083A9A"/>
    <w:rsid w:val="00087DD9"/>
    <w:rsid w:val="0009042F"/>
    <w:rsid w:val="00091235"/>
    <w:rsid w:val="00094FDF"/>
    <w:rsid w:val="00095B6E"/>
    <w:rsid w:val="000A2BF8"/>
    <w:rsid w:val="000A668A"/>
    <w:rsid w:val="000B3B54"/>
    <w:rsid w:val="000C6626"/>
    <w:rsid w:val="000D1A6D"/>
    <w:rsid w:val="000D4D5F"/>
    <w:rsid w:val="000F1159"/>
    <w:rsid w:val="000F5DA1"/>
    <w:rsid w:val="000F5EA2"/>
    <w:rsid w:val="0010218C"/>
    <w:rsid w:val="001106A4"/>
    <w:rsid w:val="0011667B"/>
    <w:rsid w:val="001234BE"/>
    <w:rsid w:val="001277F6"/>
    <w:rsid w:val="001346B3"/>
    <w:rsid w:val="00155FCC"/>
    <w:rsid w:val="00160766"/>
    <w:rsid w:val="001717CA"/>
    <w:rsid w:val="00171E40"/>
    <w:rsid w:val="00176C5A"/>
    <w:rsid w:val="0018279C"/>
    <w:rsid w:val="0018528A"/>
    <w:rsid w:val="00193F8B"/>
    <w:rsid w:val="001A0CDD"/>
    <w:rsid w:val="001A0F5C"/>
    <w:rsid w:val="001A1A51"/>
    <w:rsid w:val="001B5A5A"/>
    <w:rsid w:val="001D4113"/>
    <w:rsid w:val="001E0B22"/>
    <w:rsid w:val="001F148A"/>
    <w:rsid w:val="001F7BE5"/>
    <w:rsid w:val="0020192C"/>
    <w:rsid w:val="002264EC"/>
    <w:rsid w:val="00251939"/>
    <w:rsid w:val="00257D23"/>
    <w:rsid w:val="002714DA"/>
    <w:rsid w:val="00272357"/>
    <w:rsid w:val="002A09AD"/>
    <w:rsid w:val="002A14AA"/>
    <w:rsid w:val="002B18DA"/>
    <w:rsid w:val="002B20BF"/>
    <w:rsid w:val="002B2D84"/>
    <w:rsid w:val="002B554F"/>
    <w:rsid w:val="002B6347"/>
    <w:rsid w:val="002B7313"/>
    <w:rsid w:val="002B7375"/>
    <w:rsid w:val="002D04CA"/>
    <w:rsid w:val="002F093E"/>
    <w:rsid w:val="00305158"/>
    <w:rsid w:val="003059F5"/>
    <w:rsid w:val="003133B9"/>
    <w:rsid w:val="00324126"/>
    <w:rsid w:val="003333CE"/>
    <w:rsid w:val="00337603"/>
    <w:rsid w:val="00344001"/>
    <w:rsid w:val="00350821"/>
    <w:rsid w:val="0035272C"/>
    <w:rsid w:val="0035273A"/>
    <w:rsid w:val="003807F0"/>
    <w:rsid w:val="00382E0C"/>
    <w:rsid w:val="003A435C"/>
    <w:rsid w:val="003C5F0A"/>
    <w:rsid w:val="003D1725"/>
    <w:rsid w:val="003D263B"/>
    <w:rsid w:val="003D7941"/>
    <w:rsid w:val="003F1C2B"/>
    <w:rsid w:val="003F32F9"/>
    <w:rsid w:val="004042A6"/>
    <w:rsid w:val="00406A8C"/>
    <w:rsid w:val="00407A7B"/>
    <w:rsid w:val="004102D6"/>
    <w:rsid w:val="0041295A"/>
    <w:rsid w:val="00413862"/>
    <w:rsid w:val="004209FC"/>
    <w:rsid w:val="00430CE4"/>
    <w:rsid w:val="00431834"/>
    <w:rsid w:val="00433875"/>
    <w:rsid w:val="004373AC"/>
    <w:rsid w:val="004424BE"/>
    <w:rsid w:val="004545D6"/>
    <w:rsid w:val="00467865"/>
    <w:rsid w:val="00467BC5"/>
    <w:rsid w:val="0047518B"/>
    <w:rsid w:val="0047606F"/>
    <w:rsid w:val="00480C63"/>
    <w:rsid w:val="00486903"/>
    <w:rsid w:val="004A05ED"/>
    <w:rsid w:val="004B2B9A"/>
    <w:rsid w:val="004C4F5E"/>
    <w:rsid w:val="004C7B2A"/>
    <w:rsid w:val="004D78CF"/>
    <w:rsid w:val="004E131C"/>
    <w:rsid w:val="00512353"/>
    <w:rsid w:val="00512E4F"/>
    <w:rsid w:val="0052169C"/>
    <w:rsid w:val="00524551"/>
    <w:rsid w:val="00524760"/>
    <w:rsid w:val="00525606"/>
    <w:rsid w:val="00532231"/>
    <w:rsid w:val="0053675E"/>
    <w:rsid w:val="0054191B"/>
    <w:rsid w:val="00543718"/>
    <w:rsid w:val="00565981"/>
    <w:rsid w:val="0057388A"/>
    <w:rsid w:val="00577B06"/>
    <w:rsid w:val="005A493A"/>
    <w:rsid w:val="005B012C"/>
    <w:rsid w:val="005C01FC"/>
    <w:rsid w:val="005C717D"/>
    <w:rsid w:val="005D7A44"/>
    <w:rsid w:val="00602F60"/>
    <w:rsid w:val="00605004"/>
    <w:rsid w:val="006172C2"/>
    <w:rsid w:val="00625CEB"/>
    <w:rsid w:val="00630949"/>
    <w:rsid w:val="00640F62"/>
    <w:rsid w:val="00662099"/>
    <w:rsid w:val="00662F7E"/>
    <w:rsid w:val="00673A30"/>
    <w:rsid w:val="00674B51"/>
    <w:rsid w:val="00681A60"/>
    <w:rsid w:val="00691E2C"/>
    <w:rsid w:val="00696F91"/>
    <w:rsid w:val="006B14CF"/>
    <w:rsid w:val="006B6C23"/>
    <w:rsid w:val="006B7DD8"/>
    <w:rsid w:val="006C04CD"/>
    <w:rsid w:val="006C6199"/>
    <w:rsid w:val="006E5E61"/>
    <w:rsid w:val="00700A9B"/>
    <w:rsid w:val="00700A9E"/>
    <w:rsid w:val="00701E49"/>
    <w:rsid w:val="007025E5"/>
    <w:rsid w:val="00710D6F"/>
    <w:rsid w:val="00717EC3"/>
    <w:rsid w:val="007318DD"/>
    <w:rsid w:val="00734C46"/>
    <w:rsid w:val="007366FE"/>
    <w:rsid w:val="007556E9"/>
    <w:rsid w:val="007575BD"/>
    <w:rsid w:val="00765210"/>
    <w:rsid w:val="00771248"/>
    <w:rsid w:val="00786D31"/>
    <w:rsid w:val="00794F28"/>
    <w:rsid w:val="007A07AA"/>
    <w:rsid w:val="007B43C4"/>
    <w:rsid w:val="007B6962"/>
    <w:rsid w:val="007C7797"/>
    <w:rsid w:val="007D3253"/>
    <w:rsid w:val="007D784C"/>
    <w:rsid w:val="007E1BD2"/>
    <w:rsid w:val="007E5ACF"/>
    <w:rsid w:val="008036B8"/>
    <w:rsid w:val="0080657E"/>
    <w:rsid w:val="008508CA"/>
    <w:rsid w:val="00852858"/>
    <w:rsid w:val="0085600D"/>
    <w:rsid w:val="00856944"/>
    <w:rsid w:val="00871D9F"/>
    <w:rsid w:val="0088159E"/>
    <w:rsid w:val="008819B6"/>
    <w:rsid w:val="00892154"/>
    <w:rsid w:val="008B1D58"/>
    <w:rsid w:val="008B2DCF"/>
    <w:rsid w:val="008B65ED"/>
    <w:rsid w:val="008C1BE2"/>
    <w:rsid w:val="008C1BE5"/>
    <w:rsid w:val="008C1D4E"/>
    <w:rsid w:val="008D6A52"/>
    <w:rsid w:val="008D6C73"/>
    <w:rsid w:val="008E2082"/>
    <w:rsid w:val="008E2EE4"/>
    <w:rsid w:val="008E4A8B"/>
    <w:rsid w:val="008F6107"/>
    <w:rsid w:val="009041CC"/>
    <w:rsid w:val="00916FFF"/>
    <w:rsid w:val="0092569D"/>
    <w:rsid w:val="009377A1"/>
    <w:rsid w:val="00944458"/>
    <w:rsid w:val="009716CF"/>
    <w:rsid w:val="00992558"/>
    <w:rsid w:val="009B0E50"/>
    <w:rsid w:val="009B5A8F"/>
    <w:rsid w:val="009D17B4"/>
    <w:rsid w:val="009E609E"/>
    <w:rsid w:val="009F2B08"/>
    <w:rsid w:val="00A07006"/>
    <w:rsid w:val="00A13BCA"/>
    <w:rsid w:val="00A24C22"/>
    <w:rsid w:val="00A2602D"/>
    <w:rsid w:val="00A30776"/>
    <w:rsid w:val="00A31B9B"/>
    <w:rsid w:val="00A3702C"/>
    <w:rsid w:val="00A3763E"/>
    <w:rsid w:val="00A4349C"/>
    <w:rsid w:val="00A53504"/>
    <w:rsid w:val="00A54CCF"/>
    <w:rsid w:val="00A622BA"/>
    <w:rsid w:val="00A74C07"/>
    <w:rsid w:val="00A80612"/>
    <w:rsid w:val="00A92BF4"/>
    <w:rsid w:val="00A94E7B"/>
    <w:rsid w:val="00A95073"/>
    <w:rsid w:val="00A95352"/>
    <w:rsid w:val="00AA1A75"/>
    <w:rsid w:val="00AA4AFE"/>
    <w:rsid w:val="00AA714D"/>
    <w:rsid w:val="00AC3E3D"/>
    <w:rsid w:val="00AC54D9"/>
    <w:rsid w:val="00AC798B"/>
    <w:rsid w:val="00AD402A"/>
    <w:rsid w:val="00AD7F41"/>
    <w:rsid w:val="00AE4862"/>
    <w:rsid w:val="00B135A1"/>
    <w:rsid w:val="00B220EC"/>
    <w:rsid w:val="00B23A21"/>
    <w:rsid w:val="00B37D26"/>
    <w:rsid w:val="00B5036E"/>
    <w:rsid w:val="00B50D3D"/>
    <w:rsid w:val="00B63289"/>
    <w:rsid w:val="00B6379F"/>
    <w:rsid w:val="00B65FC9"/>
    <w:rsid w:val="00B806C9"/>
    <w:rsid w:val="00B9398D"/>
    <w:rsid w:val="00BA03E6"/>
    <w:rsid w:val="00BA7C95"/>
    <w:rsid w:val="00BC7E75"/>
    <w:rsid w:val="00BD700C"/>
    <w:rsid w:val="00BE0972"/>
    <w:rsid w:val="00BF5003"/>
    <w:rsid w:val="00BF635F"/>
    <w:rsid w:val="00C02F19"/>
    <w:rsid w:val="00C16FFA"/>
    <w:rsid w:val="00C21936"/>
    <w:rsid w:val="00C2447A"/>
    <w:rsid w:val="00C250FE"/>
    <w:rsid w:val="00C33331"/>
    <w:rsid w:val="00C419BF"/>
    <w:rsid w:val="00C43D47"/>
    <w:rsid w:val="00C47059"/>
    <w:rsid w:val="00C52490"/>
    <w:rsid w:val="00C559E9"/>
    <w:rsid w:val="00C56234"/>
    <w:rsid w:val="00C6074E"/>
    <w:rsid w:val="00C709A3"/>
    <w:rsid w:val="00C70CDC"/>
    <w:rsid w:val="00C74DBA"/>
    <w:rsid w:val="00C766CF"/>
    <w:rsid w:val="00C846C0"/>
    <w:rsid w:val="00C866F4"/>
    <w:rsid w:val="00C93908"/>
    <w:rsid w:val="00C9619F"/>
    <w:rsid w:val="00C97330"/>
    <w:rsid w:val="00CA10D6"/>
    <w:rsid w:val="00CA3A37"/>
    <w:rsid w:val="00CA74D3"/>
    <w:rsid w:val="00CB202F"/>
    <w:rsid w:val="00CB3C42"/>
    <w:rsid w:val="00CB6ECB"/>
    <w:rsid w:val="00CC62BC"/>
    <w:rsid w:val="00CD50F8"/>
    <w:rsid w:val="00CF2E11"/>
    <w:rsid w:val="00CF390B"/>
    <w:rsid w:val="00D12CFA"/>
    <w:rsid w:val="00D14549"/>
    <w:rsid w:val="00D320F6"/>
    <w:rsid w:val="00D4220B"/>
    <w:rsid w:val="00D43308"/>
    <w:rsid w:val="00D47DF1"/>
    <w:rsid w:val="00D54097"/>
    <w:rsid w:val="00D63075"/>
    <w:rsid w:val="00D659C1"/>
    <w:rsid w:val="00D665FC"/>
    <w:rsid w:val="00D870D3"/>
    <w:rsid w:val="00D87FE0"/>
    <w:rsid w:val="00DA4B15"/>
    <w:rsid w:val="00DA63FD"/>
    <w:rsid w:val="00DA69C8"/>
    <w:rsid w:val="00DC27ED"/>
    <w:rsid w:val="00DC6162"/>
    <w:rsid w:val="00DD17AD"/>
    <w:rsid w:val="00DD5340"/>
    <w:rsid w:val="00E032A1"/>
    <w:rsid w:val="00E037D1"/>
    <w:rsid w:val="00E56406"/>
    <w:rsid w:val="00E6240A"/>
    <w:rsid w:val="00E65777"/>
    <w:rsid w:val="00E84487"/>
    <w:rsid w:val="00E93190"/>
    <w:rsid w:val="00EA728E"/>
    <w:rsid w:val="00ED5040"/>
    <w:rsid w:val="00ED64C8"/>
    <w:rsid w:val="00EF02CC"/>
    <w:rsid w:val="00EF0ED5"/>
    <w:rsid w:val="00EF1FF6"/>
    <w:rsid w:val="00F018D5"/>
    <w:rsid w:val="00F038CD"/>
    <w:rsid w:val="00F04EF1"/>
    <w:rsid w:val="00F05447"/>
    <w:rsid w:val="00F262F5"/>
    <w:rsid w:val="00F35EF9"/>
    <w:rsid w:val="00F52F8F"/>
    <w:rsid w:val="00F57BBD"/>
    <w:rsid w:val="00F931FC"/>
    <w:rsid w:val="00F93A40"/>
    <w:rsid w:val="00FA1877"/>
    <w:rsid w:val="00FB010C"/>
    <w:rsid w:val="00FB5E9D"/>
    <w:rsid w:val="00FC75F9"/>
    <w:rsid w:val="00FD6003"/>
    <w:rsid w:val="00FD7129"/>
    <w:rsid w:val="00FE47C4"/>
    <w:rsid w:val="00FE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2FED"/>
  <w15:chartTrackingRefBased/>
  <w15:docId w15:val="{A81DD5C7-EDAC-4875-BACD-6A478DC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D6"/>
  </w:style>
  <w:style w:type="paragraph" w:styleId="Heading1">
    <w:name w:val="heading 1"/>
    <w:basedOn w:val="Normal"/>
    <w:next w:val="Normal"/>
    <w:link w:val="Heading1Char"/>
    <w:uiPriority w:val="9"/>
    <w:qFormat/>
    <w:rsid w:val="00D630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E6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F99"/>
    <w:rPr>
      <w:color w:val="0563C1" w:themeColor="hyperlink"/>
      <w:u w:val="single"/>
    </w:rPr>
  </w:style>
  <w:style w:type="paragraph" w:customStyle="1" w:styleId="Default">
    <w:name w:val="Default"/>
    <w:rsid w:val="005A493A"/>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AE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62"/>
    <w:rPr>
      <w:rFonts w:ascii="Segoe UI" w:hAnsi="Segoe UI" w:cs="Segoe UI"/>
      <w:sz w:val="18"/>
      <w:szCs w:val="18"/>
    </w:rPr>
  </w:style>
  <w:style w:type="paragraph" w:styleId="NormalWeb">
    <w:name w:val="Normal (Web)"/>
    <w:basedOn w:val="Normal"/>
    <w:uiPriority w:val="99"/>
    <w:unhideWhenUsed/>
    <w:rsid w:val="00EF1F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EA2"/>
    <w:pPr>
      <w:ind w:left="720"/>
      <w:contextualSpacing/>
    </w:pPr>
  </w:style>
  <w:style w:type="character" w:styleId="Strong">
    <w:name w:val="Strong"/>
    <w:basedOn w:val="DefaultParagraphFont"/>
    <w:uiPriority w:val="22"/>
    <w:qFormat/>
    <w:rsid w:val="00771248"/>
    <w:rPr>
      <w:b/>
      <w:bCs/>
    </w:rPr>
  </w:style>
  <w:style w:type="character" w:styleId="Emphasis">
    <w:name w:val="Emphasis"/>
    <w:basedOn w:val="DefaultParagraphFont"/>
    <w:uiPriority w:val="20"/>
    <w:qFormat/>
    <w:rsid w:val="00771248"/>
    <w:rPr>
      <w:i/>
      <w:iCs/>
    </w:rPr>
  </w:style>
  <w:style w:type="character" w:customStyle="1" w:styleId="Heading1Char">
    <w:name w:val="Heading 1 Char"/>
    <w:basedOn w:val="DefaultParagraphFont"/>
    <w:link w:val="Heading1"/>
    <w:uiPriority w:val="9"/>
    <w:rsid w:val="00D630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E609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10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1862">
      <w:bodyDiv w:val="1"/>
      <w:marLeft w:val="0"/>
      <w:marRight w:val="0"/>
      <w:marTop w:val="0"/>
      <w:marBottom w:val="0"/>
      <w:divBdr>
        <w:top w:val="none" w:sz="0" w:space="0" w:color="auto"/>
        <w:left w:val="none" w:sz="0" w:space="0" w:color="auto"/>
        <w:bottom w:val="none" w:sz="0" w:space="0" w:color="auto"/>
        <w:right w:val="none" w:sz="0" w:space="0" w:color="auto"/>
      </w:divBdr>
    </w:div>
    <w:div w:id="162089149">
      <w:bodyDiv w:val="1"/>
      <w:marLeft w:val="0"/>
      <w:marRight w:val="0"/>
      <w:marTop w:val="0"/>
      <w:marBottom w:val="0"/>
      <w:divBdr>
        <w:top w:val="none" w:sz="0" w:space="0" w:color="auto"/>
        <w:left w:val="none" w:sz="0" w:space="0" w:color="auto"/>
        <w:bottom w:val="none" w:sz="0" w:space="0" w:color="auto"/>
        <w:right w:val="none" w:sz="0" w:space="0" w:color="auto"/>
      </w:divBdr>
    </w:div>
    <w:div w:id="240331609">
      <w:bodyDiv w:val="1"/>
      <w:marLeft w:val="0"/>
      <w:marRight w:val="0"/>
      <w:marTop w:val="0"/>
      <w:marBottom w:val="0"/>
      <w:divBdr>
        <w:top w:val="none" w:sz="0" w:space="0" w:color="auto"/>
        <w:left w:val="none" w:sz="0" w:space="0" w:color="auto"/>
        <w:bottom w:val="none" w:sz="0" w:space="0" w:color="auto"/>
        <w:right w:val="none" w:sz="0" w:space="0" w:color="auto"/>
      </w:divBdr>
    </w:div>
    <w:div w:id="385496796">
      <w:bodyDiv w:val="1"/>
      <w:marLeft w:val="0"/>
      <w:marRight w:val="0"/>
      <w:marTop w:val="0"/>
      <w:marBottom w:val="0"/>
      <w:divBdr>
        <w:top w:val="none" w:sz="0" w:space="0" w:color="auto"/>
        <w:left w:val="none" w:sz="0" w:space="0" w:color="auto"/>
        <w:bottom w:val="none" w:sz="0" w:space="0" w:color="auto"/>
        <w:right w:val="none" w:sz="0" w:space="0" w:color="auto"/>
      </w:divBdr>
    </w:div>
    <w:div w:id="566762781">
      <w:bodyDiv w:val="1"/>
      <w:marLeft w:val="0"/>
      <w:marRight w:val="0"/>
      <w:marTop w:val="0"/>
      <w:marBottom w:val="0"/>
      <w:divBdr>
        <w:top w:val="none" w:sz="0" w:space="0" w:color="auto"/>
        <w:left w:val="none" w:sz="0" w:space="0" w:color="auto"/>
        <w:bottom w:val="none" w:sz="0" w:space="0" w:color="auto"/>
        <w:right w:val="none" w:sz="0" w:space="0" w:color="auto"/>
      </w:divBdr>
    </w:div>
    <w:div w:id="622418281">
      <w:bodyDiv w:val="1"/>
      <w:marLeft w:val="0"/>
      <w:marRight w:val="0"/>
      <w:marTop w:val="0"/>
      <w:marBottom w:val="0"/>
      <w:divBdr>
        <w:top w:val="none" w:sz="0" w:space="0" w:color="auto"/>
        <w:left w:val="none" w:sz="0" w:space="0" w:color="auto"/>
        <w:bottom w:val="none" w:sz="0" w:space="0" w:color="auto"/>
        <w:right w:val="none" w:sz="0" w:space="0" w:color="auto"/>
      </w:divBdr>
    </w:div>
    <w:div w:id="901989209">
      <w:bodyDiv w:val="1"/>
      <w:marLeft w:val="0"/>
      <w:marRight w:val="0"/>
      <w:marTop w:val="0"/>
      <w:marBottom w:val="0"/>
      <w:divBdr>
        <w:top w:val="none" w:sz="0" w:space="0" w:color="auto"/>
        <w:left w:val="none" w:sz="0" w:space="0" w:color="auto"/>
        <w:bottom w:val="none" w:sz="0" w:space="0" w:color="auto"/>
        <w:right w:val="none" w:sz="0" w:space="0" w:color="auto"/>
      </w:divBdr>
    </w:div>
    <w:div w:id="1029338256">
      <w:bodyDiv w:val="1"/>
      <w:marLeft w:val="0"/>
      <w:marRight w:val="0"/>
      <w:marTop w:val="0"/>
      <w:marBottom w:val="0"/>
      <w:divBdr>
        <w:top w:val="none" w:sz="0" w:space="0" w:color="auto"/>
        <w:left w:val="none" w:sz="0" w:space="0" w:color="auto"/>
        <w:bottom w:val="none" w:sz="0" w:space="0" w:color="auto"/>
        <w:right w:val="none" w:sz="0" w:space="0" w:color="auto"/>
      </w:divBdr>
    </w:div>
    <w:div w:id="1257977323">
      <w:bodyDiv w:val="1"/>
      <w:marLeft w:val="0"/>
      <w:marRight w:val="0"/>
      <w:marTop w:val="0"/>
      <w:marBottom w:val="0"/>
      <w:divBdr>
        <w:top w:val="none" w:sz="0" w:space="0" w:color="auto"/>
        <w:left w:val="none" w:sz="0" w:space="0" w:color="auto"/>
        <w:bottom w:val="none" w:sz="0" w:space="0" w:color="auto"/>
        <w:right w:val="none" w:sz="0" w:space="0" w:color="auto"/>
      </w:divBdr>
    </w:div>
    <w:div w:id="1336346225">
      <w:bodyDiv w:val="1"/>
      <w:marLeft w:val="0"/>
      <w:marRight w:val="0"/>
      <w:marTop w:val="0"/>
      <w:marBottom w:val="0"/>
      <w:divBdr>
        <w:top w:val="none" w:sz="0" w:space="0" w:color="auto"/>
        <w:left w:val="none" w:sz="0" w:space="0" w:color="auto"/>
        <w:bottom w:val="none" w:sz="0" w:space="0" w:color="auto"/>
        <w:right w:val="none" w:sz="0" w:space="0" w:color="auto"/>
      </w:divBdr>
    </w:div>
    <w:div w:id="1375229195">
      <w:bodyDiv w:val="1"/>
      <w:marLeft w:val="0"/>
      <w:marRight w:val="0"/>
      <w:marTop w:val="0"/>
      <w:marBottom w:val="0"/>
      <w:divBdr>
        <w:top w:val="none" w:sz="0" w:space="0" w:color="auto"/>
        <w:left w:val="none" w:sz="0" w:space="0" w:color="auto"/>
        <w:bottom w:val="none" w:sz="0" w:space="0" w:color="auto"/>
        <w:right w:val="none" w:sz="0" w:space="0" w:color="auto"/>
      </w:divBdr>
    </w:div>
    <w:div w:id="1388262809">
      <w:bodyDiv w:val="1"/>
      <w:marLeft w:val="0"/>
      <w:marRight w:val="0"/>
      <w:marTop w:val="0"/>
      <w:marBottom w:val="0"/>
      <w:divBdr>
        <w:top w:val="none" w:sz="0" w:space="0" w:color="auto"/>
        <w:left w:val="none" w:sz="0" w:space="0" w:color="auto"/>
        <w:bottom w:val="none" w:sz="0" w:space="0" w:color="auto"/>
        <w:right w:val="none" w:sz="0" w:space="0" w:color="auto"/>
      </w:divBdr>
    </w:div>
    <w:div w:id="1669094837">
      <w:bodyDiv w:val="1"/>
      <w:marLeft w:val="0"/>
      <w:marRight w:val="0"/>
      <w:marTop w:val="0"/>
      <w:marBottom w:val="0"/>
      <w:divBdr>
        <w:top w:val="none" w:sz="0" w:space="0" w:color="auto"/>
        <w:left w:val="none" w:sz="0" w:space="0" w:color="auto"/>
        <w:bottom w:val="none" w:sz="0" w:space="0" w:color="auto"/>
        <w:right w:val="none" w:sz="0" w:space="0" w:color="auto"/>
      </w:divBdr>
    </w:div>
    <w:div w:id="1871644418">
      <w:bodyDiv w:val="1"/>
      <w:marLeft w:val="0"/>
      <w:marRight w:val="0"/>
      <w:marTop w:val="0"/>
      <w:marBottom w:val="0"/>
      <w:divBdr>
        <w:top w:val="none" w:sz="0" w:space="0" w:color="auto"/>
        <w:left w:val="none" w:sz="0" w:space="0" w:color="auto"/>
        <w:bottom w:val="none" w:sz="0" w:space="0" w:color="auto"/>
        <w:right w:val="none" w:sz="0" w:space="0" w:color="auto"/>
      </w:divBdr>
    </w:div>
    <w:div w:id="1885172926">
      <w:bodyDiv w:val="1"/>
      <w:marLeft w:val="0"/>
      <w:marRight w:val="0"/>
      <w:marTop w:val="0"/>
      <w:marBottom w:val="0"/>
      <w:divBdr>
        <w:top w:val="none" w:sz="0" w:space="0" w:color="auto"/>
        <w:left w:val="none" w:sz="0" w:space="0" w:color="auto"/>
        <w:bottom w:val="none" w:sz="0" w:space="0" w:color="auto"/>
        <w:right w:val="none" w:sz="0" w:space="0" w:color="auto"/>
      </w:divBdr>
    </w:div>
    <w:div w:id="1899392179">
      <w:bodyDiv w:val="1"/>
      <w:marLeft w:val="0"/>
      <w:marRight w:val="0"/>
      <w:marTop w:val="0"/>
      <w:marBottom w:val="0"/>
      <w:divBdr>
        <w:top w:val="none" w:sz="0" w:space="0" w:color="auto"/>
        <w:left w:val="none" w:sz="0" w:space="0" w:color="auto"/>
        <w:bottom w:val="none" w:sz="0" w:space="0" w:color="auto"/>
        <w:right w:val="none" w:sz="0" w:space="0" w:color="auto"/>
      </w:divBdr>
    </w:div>
    <w:div w:id="19793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So9fQmpZs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phonicsbloom.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laura.ramsdale@ashtonsaintwilfrids.wigan.sch.uk" TargetMode="External"/><Relationship Id="rId4" Type="http://schemas.openxmlformats.org/officeDocument/2006/relationships/webSettings" Target="webSettings.xml"/><Relationship Id="rId9" Type="http://schemas.openxmlformats.org/officeDocument/2006/relationships/hyperlink" Target="https://www.youtube.com/watch?v=enj3IqRqg0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2673</TotalTime>
  <Pages>9</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Melling</dc:creator>
  <cp:keywords/>
  <dc:description/>
  <cp:lastModifiedBy>Miss L Ramsdale</cp:lastModifiedBy>
  <cp:revision>27</cp:revision>
  <cp:lastPrinted>2021-06-08T15:17:00Z</cp:lastPrinted>
  <dcterms:created xsi:type="dcterms:W3CDTF">2020-10-15T11:17:00Z</dcterms:created>
  <dcterms:modified xsi:type="dcterms:W3CDTF">2021-07-04T21:29:00Z</dcterms:modified>
</cp:coreProperties>
</file>