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7162C" w:rsidR="00B85A74" w:rsidP="00B85A74" w:rsidRDefault="00B85A74" w14:paraId="0DB93C99" w14:textId="77777777">
      <w:pPr>
        <w:autoSpaceDE w:val="0"/>
        <w:autoSpaceDN w:val="0"/>
        <w:adjustRightInd w:val="0"/>
        <w:jc w:val="center"/>
        <w:rPr>
          <w:rFonts w:ascii="Arial" w:hAnsi="Arial" w:cs="Arial"/>
          <w:color w:val="000000"/>
          <w:sz w:val="56"/>
          <w:szCs w:val="56"/>
        </w:rPr>
      </w:pPr>
      <w:bookmarkStart w:name="_Toc277858145" w:id="0"/>
      <w:bookmarkStart w:name="_GoBack" w:id="1"/>
      <w:bookmarkEnd w:id="1"/>
      <w:r w:rsidRPr="3CEF9E19" w:rsidR="00B85A74">
        <w:rPr>
          <w:rFonts w:ascii="Arial" w:hAnsi="Arial" w:cs="Arial"/>
          <w:color w:val="000000" w:themeColor="text1" w:themeTint="FF" w:themeShade="FF"/>
          <w:sz w:val="56"/>
          <w:szCs w:val="56"/>
        </w:rPr>
        <w:t>Ashurst</w:t>
      </w:r>
      <w:r w:rsidRPr="3CEF9E19" w:rsidR="00B85A74">
        <w:rPr>
          <w:rFonts w:ascii="Arial" w:hAnsi="Arial" w:cs="Arial"/>
          <w:color w:val="000000" w:themeColor="text1" w:themeTint="FF" w:themeShade="FF"/>
          <w:sz w:val="56"/>
          <w:szCs w:val="56"/>
        </w:rPr>
        <w:t xml:space="preserve"> </w:t>
      </w:r>
      <w:r w:rsidRPr="3CEF9E19" w:rsidR="00B85A74">
        <w:rPr>
          <w:rFonts w:ascii="Arial" w:hAnsi="Arial" w:cs="Arial"/>
          <w:color w:val="000000" w:themeColor="text1" w:themeTint="FF" w:themeShade="FF"/>
          <w:sz w:val="56"/>
          <w:szCs w:val="56"/>
        </w:rPr>
        <w:t>Wood</w:t>
      </w:r>
      <w:r w:rsidRPr="3CEF9E19" w:rsidR="00B85A74">
        <w:rPr>
          <w:rFonts w:ascii="Arial" w:hAnsi="Arial" w:cs="Arial"/>
          <w:color w:val="000000" w:themeColor="text1" w:themeTint="FF" w:themeShade="FF"/>
          <w:sz w:val="56"/>
          <w:szCs w:val="56"/>
        </w:rPr>
        <w:t xml:space="preserve"> </w:t>
      </w:r>
      <w:r w:rsidRPr="3CEF9E19" w:rsidR="00B85A74">
        <w:rPr>
          <w:rFonts w:ascii="Arial" w:hAnsi="Arial" w:cs="Arial"/>
          <w:color w:val="000000" w:themeColor="text1" w:themeTint="FF" w:themeShade="FF"/>
          <w:sz w:val="56"/>
          <w:szCs w:val="56"/>
        </w:rPr>
        <w:t>Primary School</w:t>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smartTag>
    </w:p>
    <w:p w:rsidRPr="00E7162C" w:rsidR="00B85A74" w:rsidP="00B85A74" w:rsidRDefault="00B85A74" w14:paraId="16567694" w14:textId="77777777">
      <w:pPr>
        <w:autoSpaceDE w:val="0"/>
        <w:autoSpaceDN w:val="0"/>
        <w:adjustRightInd w:val="0"/>
        <w:jc w:val="center"/>
        <w:rPr>
          <w:rFonts w:ascii="Arial" w:hAnsi="Arial" w:cs="Arial"/>
          <w:color w:val="000000"/>
          <w:sz w:val="56"/>
          <w:szCs w:val="56"/>
        </w:rPr>
      </w:pPr>
    </w:p>
    <w:p w:rsidR="00B85A74" w:rsidP="00B85A74" w:rsidRDefault="00B85A74" w14:paraId="0E0FB9B3" w14:textId="77777777">
      <w:pPr>
        <w:autoSpaceDE w:val="0"/>
        <w:autoSpaceDN w:val="0"/>
        <w:adjustRightInd w:val="0"/>
        <w:jc w:val="center"/>
        <w:rPr>
          <w:rFonts w:ascii="Arial" w:hAnsi="Arial" w:cs="Arial"/>
          <w:color w:val="000000"/>
          <w:sz w:val="56"/>
          <w:szCs w:val="56"/>
        </w:rPr>
      </w:pPr>
      <w:r w:rsidRPr="3CEF9E19" w:rsidR="00B85A74">
        <w:rPr>
          <w:rFonts w:ascii="Arial" w:hAnsi="Arial" w:cs="Arial"/>
          <w:color w:val="000000" w:themeColor="text1" w:themeTint="FF" w:themeShade="FF"/>
          <w:sz w:val="56"/>
          <w:szCs w:val="56"/>
        </w:rPr>
        <w:t>Acceptable Use Policy and Agreement</w:t>
      </w:r>
    </w:p>
    <w:p w:rsidR="00B85A74" w:rsidP="00B85A74" w:rsidRDefault="00B85A74" w14:paraId="0C53C8C5" w14:textId="77777777">
      <w:pPr>
        <w:autoSpaceDE w:val="0"/>
        <w:autoSpaceDN w:val="0"/>
        <w:adjustRightInd w:val="0"/>
        <w:jc w:val="center"/>
        <w:rPr>
          <w:rFonts w:ascii="Arial" w:hAnsi="Arial" w:cs="Arial"/>
          <w:color w:val="000000"/>
          <w:sz w:val="28"/>
          <w:szCs w:val="28"/>
        </w:rPr>
      </w:pPr>
    </w:p>
    <w:p w:rsidRPr="009F7E21" w:rsidR="00B85A74" w:rsidP="00B85A74" w:rsidRDefault="00B85A74" w14:paraId="0549DEA6" w14:textId="77777777">
      <w:pPr>
        <w:autoSpaceDE w:val="0"/>
        <w:autoSpaceDN w:val="0"/>
        <w:adjustRightInd w:val="0"/>
        <w:jc w:val="center"/>
        <w:rPr>
          <w:rFonts w:ascii="Arial" w:hAnsi="Arial" w:cs="Arial"/>
          <w:color w:val="000000"/>
          <w:sz w:val="28"/>
          <w:szCs w:val="28"/>
        </w:rPr>
      </w:pPr>
      <w:r w:rsidRPr="3CEF9E19" w:rsidR="00B85A74">
        <w:rPr>
          <w:rFonts w:ascii="Arial" w:hAnsi="Arial" w:cs="Arial"/>
          <w:color w:val="000000" w:themeColor="text1" w:themeTint="FF" w:themeShade="FF"/>
          <w:sz w:val="28"/>
          <w:szCs w:val="28"/>
        </w:rPr>
        <w:t xml:space="preserve">This policy and agreement </w:t>
      </w:r>
      <w:r w:rsidRPr="3CEF9E19" w:rsidR="00B85A74">
        <w:rPr>
          <w:rFonts w:ascii="Arial" w:hAnsi="Arial" w:cs="Arial"/>
          <w:color w:val="000000" w:themeColor="text1" w:themeTint="FF" w:themeShade="FF"/>
          <w:sz w:val="28"/>
          <w:szCs w:val="28"/>
        </w:rPr>
        <w:t>has</w:t>
      </w:r>
      <w:r w:rsidRPr="3CEF9E19" w:rsidR="00B85A74">
        <w:rPr>
          <w:rFonts w:ascii="Arial" w:hAnsi="Arial" w:cs="Arial"/>
          <w:color w:val="000000" w:themeColor="text1" w:themeTint="FF" w:themeShade="FF"/>
          <w:sz w:val="28"/>
          <w:szCs w:val="28"/>
        </w:rPr>
        <w:t xml:space="preserve"> been sourced from the Judicium collection of GDPR policies.</w:t>
      </w:r>
    </w:p>
    <w:p w:rsidR="00B85A74" w:rsidP="00B85A74" w:rsidRDefault="00B85A74" w14:paraId="7DEF38CE" w14:textId="77777777">
      <w:pPr>
        <w:autoSpaceDE w:val="0"/>
        <w:autoSpaceDN w:val="0"/>
        <w:adjustRightInd w:val="0"/>
        <w:jc w:val="center"/>
        <w:rPr>
          <w:rFonts w:ascii="Arial" w:hAnsi="Arial" w:cs="Arial"/>
          <w:color w:val="000000"/>
          <w:sz w:val="56"/>
          <w:szCs w:val="56"/>
        </w:rPr>
      </w:pPr>
    </w:p>
    <w:p w:rsidR="00B85A74" w:rsidP="00B85A74" w:rsidRDefault="00B85A74" w14:paraId="5D632102" w14:textId="77777777">
      <w:pPr>
        <w:autoSpaceDE w:val="0"/>
        <w:autoSpaceDN w:val="0"/>
        <w:adjustRightInd w:val="0"/>
        <w:jc w:val="center"/>
        <w:rPr>
          <w:rFonts w:ascii="Arial" w:hAnsi="Arial" w:cs="Arial"/>
          <w:color w:val="000000"/>
          <w:sz w:val="56"/>
          <w:szCs w:val="56"/>
        </w:rPr>
      </w:pPr>
      <w:r w:rsidR="00B85A74">
        <w:drawing>
          <wp:inline wp14:editId="24F6B039" wp14:anchorId="65FF1DB7">
            <wp:extent cx="2314575" cy="2314575"/>
            <wp:effectExtent l="0" t="0" r="9525" b="9525"/>
            <wp:docPr id="1" name="Picture 1" descr="Ashurst Wood School Logo Blue" title=""/>
            <wp:cNvGraphicFramePr>
              <a:graphicFrameLocks noChangeAspect="1"/>
            </wp:cNvGraphicFramePr>
            <a:graphic>
              <a:graphicData uri="http://schemas.openxmlformats.org/drawingml/2006/picture">
                <pic:pic>
                  <pic:nvPicPr>
                    <pic:cNvPr id="0" name="Picture 1"/>
                    <pic:cNvPicPr/>
                  </pic:nvPicPr>
                  <pic:blipFill>
                    <a:blip r:embed="R738fd19704ed43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14575" cy="2314575"/>
                    </a:xfrm>
                    <a:prstGeom prst="rect">
                      <a:avLst/>
                    </a:prstGeom>
                  </pic:spPr>
                </pic:pic>
              </a:graphicData>
            </a:graphic>
          </wp:inline>
        </w:drawing>
      </w:r>
    </w:p>
    <w:p w:rsidR="00B85A74" w:rsidP="00B85A74" w:rsidRDefault="00B85A74" w14:paraId="3EF63267" w14:textId="77777777">
      <w:pPr>
        <w:autoSpaceDE w:val="0"/>
        <w:autoSpaceDN w:val="0"/>
        <w:adjustRightInd w:val="0"/>
        <w:jc w:val="center"/>
        <w:rPr>
          <w:rFonts w:ascii="Arial" w:hAnsi="Arial" w:cs="Arial"/>
          <w:color w:val="000000"/>
          <w:sz w:val="28"/>
          <w:szCs w:val="28"/>
        </w:rPr>
      </w:pPr>
      <w:r w:rsidRPr="3CEF9E19" w:rsidR="00B85A74">
        <w:rPr>
          <w:rFonts w:ascii="Arial" w:hAnsi="Arial" w:cs="Arial"/>
          <w:color w:val="000000" w:themeColor="text1" w:themeTint="FF" w:themeShade="FF"/>
          <w:sz w:val="28"/>
          <w:szCs w:val="28"/>
        </w:rPr>
        <w:t>The Little School with a Big Heart</w:t>
      </w:r>
    </w:p>
    <w:p w:rsidR="00B85A74" w:rsidP="00B85A74" w:rsidRDefault="00B85A74" w14:paraId="05F869BF" w14:textId="77777777">
      <w:pPr>
        <w:autoSpaceDE w:val="0"/>
        <w:autoSpaceDN w:val="0"/>
        <w:adjustRightInd w:val="0"/>
        <w:jc w:val="center"/>
        <w:rPr>
          <w:rFonts w:ascii="Arial" w:hAnsi="Arial" w:cs="Arial"/>
          <w:color w:val="000000"/>
          <w:sz w:val="28"/>
          <w:szCs w:val="28"/>
        </w:rPr>
      </w:pPr>
    </w:p>
    <w:p w:rsidRPr="0054166F" w:rsidR="00B85A74" w:rsidP="00B85A74" w:rsidRDefault="00B85A74" w14:paraId="25FD6D13" w14:textId="77777777">
      <w:pPr>
        <w:autoSpaceDE w:val="0"/>
        <w:autoSpaceDN w:val="0"/>
        <w:adjustRightInd w:val="0"/>
        <w:jc w:val="center"/>
        <w:rPr>
          <w:rFonts w:ascii="Arial" w:hAnsi="Arial" w:cs="Arial"/>
          <w:color w:val="000000"/>
          <w:sz w:val="28"/>
          <w:szCs w:val="28"/>
        </w:rPr>
      </w:pPr>
    </w:p>
    <w:p w:rsidR="00B85A74" w:rsidP="00B85A74" w:rsidRDefault="00B85A74" w14:paraId="064E3D95" w14:textId="3AB78639">
      <w:pPr>
        <w:autoSpaceDE w:val="0"/>
        <w:autoSpaceDN w:val="0"/>
        <w:adjustRightInd w:val="0"/>
        <w:jc w:val="center"/>
        <w:rPr>
          <w:rFonts w:ascii="Arial" w:hAnsi="Arial" w:cs="Arial"/>
          <w:color w:val="000000"/>
          <w:sz w:val="56"/>
          <w:szCs w:val="56"/>
        </w:rPr>
      </w:pPr>
      <w:r w:rsidRPr="3CEF9E19" w:rsidR="219DA2FD">
        <w:rPr>
          <w:rFonts w:ascii="Arial" w:hAnsi="Arial" w:cs="Arial"/>
          <w:color w:val="000000" w:themeColor="text1" w:themeTint="FF" w:themeShade="FF"/>
          <w:sz w:val="56"/>
          <w:szCs w:val="56"/>
        </w:rPr>
        <w:t xml:space="preserve">Updated </w:t>
      </w:r>
      <w:r w:rsidRPr="3CEF9E19" w:rsidR="1DB326CA">
        <w:rPr>
          <w:rFonts w:ascii="Arial" w:hAnsi="Arial" w:cs="Arial"/>
          <w:color w:val="000000" w:themeColor="text1" w:themeTint="FF" w:themeShade="FF"/>
          <w:sz w:val="56"/>
          <w:szCs w:val="56"/>
        </w:rPr>
        <w:t>Dec</w:t>
      </w:r>
      <w:r w:rsidRPr="3CEF9E19" w:rsidR="219DA2FD">
        <w:rPr>
          <w:rFonts w:ascii="Arial" w:hAnsi="Arial" w:cs="Arial"/>
          <w:color w:val="000000" w:themeColor="text1" w:themeTint="FF" w:themeShade="FF"/>
          <w:sz w:val="56"/>
          <w:szCs w:val="56"/>
        </w:rPr>
        <w:t xml:space="preserve"> 2</w:t>
      </w:r>
      <w:r w:rsidRPr="3CEF9E19" w:rsidR="15C34DEC">
        <w:rPr>
          <w:rFonts w:ascii="Arial" w:hAnsi="Arial" w:cs="Arial"/>
          <w:color w:val="000000" w:themeColor="text1" w:themeTint="FF" w:themeShade="FF"/>
          <w:sz w:val="56"/>
          <w:szCs w:val="56"/>
        </w:rPr>
        <w:t>4</w:t>
      </w:r>
    </w:p>
    <w:p w:rsidR="00B85A74" w:rsidP="00B85A74" w:rsidRDefault="00B85A74" w14:paraId="029D4224" w14:textId="777689DA">
      <w:pPr>
        <w:autoSpaceDE w:val="0"/>
        <w:autoSpaceDN w:val="0"/>
        <w:adjustRightInd w:val="0"/>
        <w:jc w:val="center"/>
        <w:rPr>
          <w:rFonts w:ascii="Arial" w:hAnsi="Arial" w:cs="Arial"/>
          <w:color w:val="000000"/>
          <w:sz w:val="40"/>
          <w:szCs w:val="40"/>
        </w:rPr>
      </w:pPr>
      <w:r w:rsidRPr="3CEF9E19" w:rsidR="219DA2FD">
        <w:rPr>
          <w:rFonts w:ascii="Arial" w:hAnsi="Arial" w:cs="Arial"/>
          <w:color w:val="000000" w:themeColor="text1" w:themeTint="FF" w:themeShade="FF"/>
          <w:sz w:val="40"/>
          <w:szCs w:val="40"/>
        </w:rPr>
        <w:t xml:space="preserve">Review Date </w:t>
      </w:r>
      <w:r w:rsidRPr="3CEF9E19" w:rsidR="79A9D85C">
        <w:rPr>
          <w:rFonts w:ascii="Arial" w:hAnsi="Arial" w:cs="Arial"/>
          <w:color w:val="000000" w:themeColor="text1" w:themeTint="FF" w:themeShade="FF"/>
          <w:sz w:val="40"/>
          <w:szCs w:val="40"/>
        </w:rPr>
        <w:t>Autumn</w:t>
      </w:r>
      <w:r w:rsidRPr="3CEF9E19" w:rsidR="219DA2FD">
        <w:rPr>
          <w:rFonts w:ascii="Arial" w:hAnsi="Arial" w:cs="Arial"/>
          <w:color w:val="000000" w:themeColor="text1" w:themeTint="FF" w:themeShade="FF"/>
          <w:sz w:val="40"/>
          <w:szCs w:val="40"/>
        </w:rPr>
        <w:t xml:space="preserve"> Term 2 202</w:t>
      </w:r>
      <w:r w:rsidRPr="3CEF9E19" w:rsidR="6BE29807">
        <w:rPr>
          <w:rFonts w:ascii="Arial" w:hAnsi="Arial" w:cs="Arial"/>
          <w:color w:val="000000" w:themeColor="text1" w:themeTint="FF" w:themeShade="FF"/>
          <w:sz w:val="40"/>
          <w:szCs w:val="40"/>
        </w:rPr>
        <w:t>5</w:t>
      </w:r>
    </w:p>
    <w:p w:rsidR="00B85A74" w:rsidP="00001E25" w:rsidRDefault="00B85A74" w14:paraId="47AD80FB" w14:textId="77777777">
      <w:pPr>
        <w:spacing w:line="360" w:lineRule="auto"/>
        <w:rPr>
          <w:rFonts w:ascii="Verdana" w:hAnsi="Verdana"/>
          <w:b w:val="1"/>
          <w:bCs w:val="1"/>
          <w:color w:val="000000" w:themeColor="text1"/>
          <w:sz w:val="20"/>
          <w:szCs w:val="20"/>
          <w:u w:val="single"/>
        </w:rPr>
      </w:pPr>
    </w:p>
    <w:p w:rsidR="3CEF9E19" w:rsidP="3CEF9E19" w:rsidRDefault="3CEF9E19" w14:paraId="772E4E19" w14:textId="773383AA">
      <w:pPr>
        <w:spacing w:line="360" w:lineRule="auto"/>
        <w:rPr>
          <w:rFonts w:ascii="Verdana" w:hAnsi="Verdana"/>
          <w:b w:val="1"/>
          <w:bCs w:val="1"/>
          <w:color w:val="000000" w:themeColor="text1" w:themeTint="FF" w:themeShade="FF"/>
          <w:sz w:val="20"/>
          <w:szCs w:val="20"/>
          <w:u w:val="single"/>
        </w:rPr>
      </w:pPr>
    </w:p>
    <w:p w:rsidRPr="00085BE0" w:rsidR="00051916" w:rsidP="00001E25" w:rsidRDefault="00051916" w14:paraId="52E4CFD9" w14:textId="080BCC69">
      <w:pPr>
        <w:spacing w:line="360" w:lineRule="auto"/>
        <w:rPr>
          <w:rFonts w:ascii="Verdana" w:hAnsi="Verdana"/>
          <w:b w:val="1"/>
          <w:bCs w:val="1"/>
          <w:color w:val="000000" w:themeColor="text1"/>
          <w:sz w:val="20"/>
          <w:szCs w:val="20"/>
          <w:u w:val="single"/>
        </w:rPr>
      </w:pPr>
      <w:r w:rsidRPr="3CEF9E19" w:rsidR="00051916">
        <w:rPr>
          <w:rFonts w:ascii="Verdana" w:hAnsi="Verdana"/>
          <w:b w:val="1"/>
          <w:bCs w:val="1"/>
          <w:color w:val="000000" w:themeColor="text1" w:themeTint="FF" w:themeShade="FF"/>
          <w:sz w:val="20"/>
          <w:szCs w:val="20"/>
          <w:u w:val="single"/>
        </w:rPr>
        <w:t>Docu</w:t>
      </w:r>
      <w:r w:rsidRPr="3CEF9E19" w:rsidR="00051916">
        <w:rPr>
          <w:rFonts w:ascii="Verdana" w:hAnsi="Verdana"/>
          <w:b w:val="1"/>
          <w:bCs w:val="1"/>
          <w:color w:val="000000" w:themeColor="text1" w:themeTint="FF" w:themeShade="FF"/>
          <w:sz w:val="20"/>
          <w:szCs w:val="20"/>
          <w:u w:val="single"/>
        </w:rPr>
        <w:t xml:space="preserve">ment </w:t>
      </w:r>
      <w:r w:rsidRPr="3CEF9E19" w:rsidR="00097819">
        <w:rPr>
          <w:rFonts w:ascii="Verdana" w:hAnsi="Verdana"/>
          <w:b w:val="1"/>
          <w:bCs w:val="1"/>
          <w:color w:val="000000" w:themeColor="text1" w:themeTint="FF" w:themeShade="FF"/>
          <w:sz w:val="20"/>
          <w:szCs w:val="20"/>
          <w:u w:val="single"/>
        </w:rPr>
        <w:t>O</w:t>
      </w:r>
      <w:r w:rsidRPr="3CEF9E19" w:rsidR="00051916">
        <w:rPr>
          <w:rFonts w:ascii="Verdana" w:hAnsi="Verdana"/>
          <w:b w:val="1"/>
          <w:bCs w:val="1"/>
          <w:color w:val="000000" w:themeColor="text1" w:themeTint="FF" w:themeShade="FF"/>
          <w:sz w:val="20"/>
          <w:szCs w:val="20"/>
          <w:u w:val="single"/>
        </w:rPr>
        <w:t xml:space="preserve">wner and </w:t>
      </w:r>
      <w:r w:rsidRPr="3CEF9E19" w:rsidR="00097819">
        <w:rPr>
          <w:rFonts w:ascii="Verdana" w:hAnsi="Verdana"/>
          <w:b w:val="1"/>
          <w:bCs w:val="1"/>
          <w:color w:val="000000" w:themeColor="text1" w:themeTint="FF" w:themeShade="FF"/>
          <w:sz w:val="20"/>
          <w:szCs w:val="20"/>
          <w:u w:val="single"/>
        </w:rPr>
        <w:t>A</w:t>
      </w:r>
      <w:r w:rsidRPr="3CEF9E19" w:rsidR="00051916">
        <w:rPr>
          <w:rFonts w:ascii="Verdana" w:hAnsi="Verdana"/>
          <w:b w:val="1"/>
          <w:bCs w:val="1"/>
          <w:color w:val="000000" w:themeColor="text1" w:themeTint="FF" w:themeShade="FF"/>
          <w:sz w:val="20"/>
          <w:szCs w:val="20"/>
          <w:u w:val="single"/>
        </w:rPr>
        <w:t>pproval</w:t>
      </w:r>
    </w:p>
    <w:p w:rsidRPr="00085BE0" w:rsidR="00051916" w:rsidP="00001E25" w:rsidRDefault="00B9530B" w14:paraId="2F06896E" w14:textId="743C55D8">
      <w:pPr>
        <w:spacing w:line="360" w:lineRule="auto"/>
        <w:rPr>
          <w:rFonts w:ascii="Verdana" w:hAnsi="Verdana"/>
          <w:color w:val="000000" w:themeColor="text1"/>
          <w:sz w:val="20"/>
          <w:szCs w:val="20"/>
        </w:rPr>
      </w:pPr>
      <w:r w:rsidRPr="3CEF9E19" w:rsidR="00B9530B">
        <w:rPr>
          <w:rFonts w:ascii="Verdana" w:hAnsi="Verdana"/>
          <w:color w:val="000000" w:themeColor="text1" w:themeTint="FF" w:themeShade="FF"/>
          <w:sz w:val="20"/>
          <w:szCs w:val="20"/>
        </w:rPr>
        <w:t>Ashurst Wood Governing Body</w:t>
      </w:r>
      <w:r w:rsidRPr="3CEF9E19" w:rsidR="00051916">
        <w:rPr>
          <w:rFonts w:ascii="Verdana" w:hAnsi="Verdana"/>
          <w:color w:val="000000" w:themeColor="text1" w:themeTint="FF" w:themeShade="FF"/>
          <w:sz w:val="20"/>
          <w:szCs w:val="20"/>
        </w:rPr>
        <w:t xml:space="preserve"> is the owner of this document and </w:t>
      </w:r>
      <w:r w:rsidRPr="3CEF9E19" w:rsidR="00051916">
        <w:rPr>
          <w:rFonts w:ascii="Verdana" w:hAnsi="Verdana"/>
          <w:color w:val="000000" w:themeColor="text1" w:themeTint="FF" w:themeShade="FF"/>
          <w:sz w:val="20"/>
          <w:szCs w:val="20"/>
        </w:rPr>
        <w:t>is responsible for</w:t>
      </w:r>
      <w:r w:rsidRPr="3CEF9E19" w:rsidR="00051916">
        <w:rPr>
          <w:rFonts w:ascii="Verdana" w:hAnsi="Verdana"/>
          <w:color w:val="000000" w:themeColor="text1" w:themeTint="FF" w:themeShade="FF"/>
          <w:sz w:val="20"/>
          <w:szCs w:val="20"/>
        </w:rPr>
        <w:t xml:space="preserve"> ensuring that this policy document is reviewed in line with the </w:t>
      </w:r>
      <w:r w:rsidRPr="3CEF9E19" w:rsidR="00051916">
        <w:rPr>
          <w:rFonts w:ascii="Verdana" w:hAnsi="Verdana"/>
          <w:color w:val="000000" w:themeColor="text1" w:themeTint="FF" w:themeShade="FF"/>
          <w:sz w:val="20"/>
          <w:szCs w:val="20"/>
        </w:rPr>
        <w:t>School’s</w:t>
      </w:r>
      <w:r w:rsidRPr="3CEF9E19" w:rsidR="00051916">
        <w:rPr>
          <w:rFonts w:ascii="Verdana" w:hAnsi="Verdana"/>
          <w:color w:val="000000" w:themeColor="text1" w:themeTint="FF" w:themeShade="FF"/>
          <w:sz w:val="20"/>
          <w:szCs w:val="20"/>
        </w:rPr>
        <w:t xml:space="preserve"> policy review schedule.</w:t>
      </w:r>
    </w:p>
    <w:p w:rsidRPr="00085BE0" w:rsidR="00051916" w:rsidP="00001E25" w:rsidRDefault="00051916" w14:paraId="28D31362" w14:textId="68D0C4D0">
      <w:pPr>
        <w:spacing w:line="360" w:lineRule="auto"/>
        <w:rPr>
          <w:rFonts w:ascii="Verdana" w:hAnsi="Verdana"/>
          <w:color w:val="000000" w:themeColor="text1"/>
          <w:sz w:val="20"/>
          <w:szCs w:val="20"/>
        </w:rPr>
      </w:pPr>
      <w:r w:rsidRPr="3CEF9E19" w:rsidR="00051916">
        <w:rPr>
          <w:rFonts w:ascii="Verdana" w:hAnsi="Verdana"/>
          <w:color w:val="000000" w:themeColor="text1" w:themeTint="FF" w:themeShade="FF"/>
          <w:sz w:val="20"/>
          <w:szCs w:val="20"/>
        </w:rPr>
        <w:t xml:space="preserve">A current version of this document is available to all members of staff </w:t>
      </w:r>
      <w:r w:rsidRPr="3CEF9E19" w:rsidR="00B9530B">
        <w:rPr>
          <w:rFonts w:ascii="Verdana" w:hAnsi="Verdana"/>
          <w:color w:val="000000" w:themeColor="text1" w:themeTint="FF" w:themeShade="FF"/>
          <w:sz w:val="20"/>
          <w:szCs w:val="20"/>
        </w:rPr>
        <w:t xml:space="preserve">on </w:t>
      </w:r>
      <w:r w:rsidRPr="3CEF9E19" w:rsidR="00B9530B">
        <w:rPr>
          <w:rFonts w:ascii="Verdana" w:hAnsi="Verdana"/>
          <w:color w:val="000000" w:themeColor="text1" w:themeTint="FF" w:themeShade="FF"/>
          <w:sz w:val="20"/>
          <w:szCs w:val="20"/>
        </w:rPr>
        <w:t>Sharepoint</w:t>
      </w:r>
      <w:r w:rsidRPr="3CEF9E19" w:rsidR="00051916">
        <w:rPr>
          <w:rFonts w:ascii="Verdana" w:hAnsi="Verdana"/>
          <w:color w:val="000000" w:themeColor="text1" w:themeTint="FF" w:themeShade="FF"/>
          <w:sz w:val="20"/>
          <w:szCs w:val="20"/>
        </w:rPr>
        <w:t>.</w:t>
      </w:r>
    </w:p>
    <w:p w:rsidRPr="00085BE0" w:rsidR="00051916" w:rsidP="00001E25" w:rsidRDefault="00051916" w14:paraId="449B68F3" w14:textId="77777777">
      <w:pPr>
        <w:spacing w:line="360" w:lineRule="auto"/>
        <w:rPr>
          <w:rFonts w:ascii="Verdana" w:hAnsi="Verdana"/>
          <w:color w:val="000000" w:themeColor="text1"/>
          <w:sz w:val="20"/>
          <w:szCs w:val="20"/>
        </w:rPr>
      </w:pPr>
    </w:p>
    <w:p w:rsidRPr="00085BE0" w:rsidR="00051916" w:rsidP="00001E25" w:rsidRDefault="00051916" w14:paraId="7BB0E587" w14:textId="77777777">
      <w:pPr>
        <w:spacing w:after="0" w:line="276" w:lineRule="auto"/>
        <w:jc w:val="both"/>
        <w:rPr>
          <w:rFonts w:ascii="Verdana" w:hAnsi="Verdana" w:eastAsia="Verdana" w:cs="Verdana"/>
          <w:color w:val="253C4B"/>
          <w:w w:val="99"/>
          <w:sz w:val="20"/>
          <w:szCs w:val="20"/>
        </w:rPr>
      </w:pPr>
    </w:p>
    <w:p w:rsidRPr="00085BE0" w:rsidR="00051916" w:rsidP="00001E25" w:rsidRDefault="00051916" w14:paraId="4C626188" w14:textId="77777777">
      <w:pPr>
        <w:spacing w:after="0" w:line="276" w:lineRule="auto"/>
        <w:jc w:val="both"/>
        <w:rPr>
          <w:rFonts w:ascii="Verdana" w:hAnsi="Verdana" w:eastAsia="Verdana" w:cs="Verdana"/>
          <w:color w:val="253C4B"/>
          <w:w w:val="99"/>
          <w:sz w:val="20"/>
          <w:szCs w:val="20"/>
        </w:rPr>
      </w:pPr>
    </w:p>
    <w:p w:rsidRPr="00085BE0" w:rsidR="00051916" w:rsidP="00001E25" w:rsidRDefault="00051916" w14:paraId="7544710D" w14:textId="77777777">
      <w:pPr>
        <w:spacing w:before="4" w:line="360" w:lineRule="auto"/>
        <w:jc w:val="both"/>
        <w:rPr>
          <w:rFonts w:ascii="Verdana" w:hAnsi="Verdana"/>
          <w:sz w:val="20"/>
          <w:szCs w:val="20"/>
        </w:rPr>
      </w:pPr>
    </w:p>
    <w:p w:rsidRPr="00085BE0" w:rsidR="00051916" w:rsidP="00051916" w:rsidRDefault="00051916" w14:paraId="5DB1E6F9" w14:textId="7E10DC67">
      <w:pPr>
        <w:spacing w:line="360" w:lineRule="auto"/>
        <w:rPr>
          <w:rFonts w:ascii="Verdana" w:hAnsi="Verdana"/>
          <w:b w:val="1"/>
          <w:bCs w:val="1"/>
          <w:color w:val="000000" w:themeColor="text1"/>
          <w:sz w:val="20"/>
          <w:szCs w:val="20"/>
          <w:u w:val="single"/>
        </w:rPr>
      </w:pPr>
      <w:r w:rsidRPr="3CEF9E19" w:rsidR="00051916">
        <w:rPr>
          <w:rFonts w:ascii="Verdana" w:hAnsi="Verdana" w:eastAsia="Verdana" w:cs="Verdana"/>
          <w:b w:val="1"/>
          <w:bCs w:val="1"/>
          <w:sz w:val="20"/>
          <w:szCs w:val="20"/>
          <w:u w:val="single"/>
        </w:rPr>
        <w:t xml:space="preserve">Version </w:t>
      </w:r>
      <w:r w:rsidRPr="3CEF9E19" w:rsidR="00097819">
        <w:rPr>
          <w:rFonts w:ascii="Verdana" w:hAnsi="Verdana" w:eastAsia="Verdana" w:cs="Verdana"/>
          <w:b w:val="1"/>
          <w:bCs w:val="1"/>
          <w:sz w:val="20"/>
          <w:szCs w:val="20"/>
          <w:u w:val="single"/>
        </w:rPr>
        <w:t>H</w:t>
      </w:r>
      <w:r w:rsidRPr="3CEF9E19" w:rsidR="00051916">
        <w:rPr>
          <w:rFonts w:ascii="Verdana" w:hAnsi="Verdana" w:eastAsia="Verdana" w:cs="Verdana"/>
          <w:b w:val="1"/>
          <w:bCs w:val="1"/>
          <w:sz w:val="20"/>
          <w:szCs w:val="20"/>
          <w:u w:val="single"/>
        </w:rPr>
        <w:t xml:space="preserve">istory </w:t>
      </w:r>
      <w:r w:rsidRPr="3CEF9E19" w:rsidR="00097819">
        <w:rPr>
          <w:rFonts w:ascii="Verdana" w:hAnsi="Verdana" w:eastAsia="Verdana" w:cs="Verdana"/>
          <w:b w:val="1"/>
          <w:bCs w:val="1"/>
          <w:sz w:val="20"/>
          <w:szCs w:val="20"/>
          <w:u w:val="single"/>
        </w:rPr>
        <w:t>L</w:t>
      </w:r>
      <w:r w:rsidRPr="3CEF9E19" w:rsidR="00051916">
        <w:rPr>
          <w:rFonts w:ascii="Verdana" w:hAnsi="Verdana" w:eastAsia="Verdana" w:cs="Verdana"/>
          <w:b w:val="1"/>
          <w:bCs w:val="1"/>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Pr="00085BE0" w:rsidR="007F1615" w:rsidTr="3CEF9E19" w14:paraId="5DFD2537" w14:textId="77777777">
        <w:tc>
          <w:tcPr>
            <w:tcW w:w="2254" w:type="dxa"/>
            <w:tcMar/>
            <w:vAlign w:val="center"/>
          </w:tcPr>
          <w:p w:rsidRPr="00085BE0" w:rsidR="007F1615" w:rsidP="00106697" w:rsidRDefault="007F1615" w14:paraId="0B55C03B" w14:textId="77777777">
            <w:pPr>
              <w:jc w:val="both"/>
              <w:rPr>
                <w:rFonts w:ascii="Verdana" w:hAnsi="Verdana" w:eastAsia="Verdana" w:cs="Verdana"/>
                <w:b w:val="1"/>
                <w:bCs w:val="1"/>
                <w:sz w:val="20"/>
                <w:szCs w:val="20"/>
              </w:rPr>
            </w:pPr>
            <w:r w:rsidRPr="3CEF9E19" w:rsidR="007F1615">
              <w:rPr>
                <w:rFonts w:ascii="Verdana" w:hAnsi="Verdana" w:eastAsia="Verdana" w:cs="Verdana"/>
                <w:b w:val="1"/>
                <w:bCs w:val="1"/>
                <w:sz w:val="20"/>
                <w:szCs w:val="20"/>
              </w:rPr>
              <w:t>Version</w:t>
            </w:r>
          </w:p>
        </w:tc>
        <w:tc>
          <w:tcPr>
            <w:tcW w:w="3978" w:type="dxa"/>
            <w:tcMar/>
            <w:vAlign w:val="center"/>
          </w:tcPr>
          <w:p w:rsidRPr="00085BE0" w:rsidR="007F1615" w:rsidP="00106697" w:rsidRDefault="007F1615" w14:paraId="73BC4AAF" w14:textId="40AC9CB6">
            <w:pPr>
              <w:jc w:val="both"/>
              <w:rPr>
                <w:rFonts w:ascii="Verdana" w:hAnsi="Verdana" w:eastAsia="Verdana" w:cs="Verdana"/>
                <w:b w:val="1"/>
                <w:bCs w:val="1"/>
                <w:sz w:val="20"/>
                <w:szCs w:val="20"/>
              </w:rPr>
            </w:pPr>
            <w:r w:rsidRPr="3CEF9E19" w:rsidR="007F1615">
              <w:rPr>
                <w:rFonts w:ascii="Verdana" w:hAnsi="Verdana" w:eastAsia="Verdana" w:cs="Verdana"/>
                <w:b w:val="1"/>
                <w:bCs w:val="1"/>
                <w:sz w:val="20"/>
                <w:szCs w:val="20"/>
              </w:rPr>
              <w:t xml:space="preserve">Description of </w:t>
            </w:r>
            <w:r w:rsidRPr="3CEF9E19" w:rsidR="00097819">
              <w:rPr>
                <w:rFonts w:ascii="Verdana" w:hAnsi="Verdana" w:eastAsia="Verdana" w:cs="Verdana"/>
                <w:b w:val="1"/>
                <w:bCs w:val="1"/>
                <w:sz w:val="20"/>
                <w:szCs w:val="20"/>
              </w:rPr>
              <w:t>C</w:t>
            </w:r>
            <w:r w:rsidRPr="3CEF9E19" w:rsidR="007F1615">
              <w:rPr>
                <w:rFonts w:ascii="Verdana" w:hAnsi="Verdana" w:eastAsia="Verdana" w:cs="Verdana"/>
                <w:b w:val="1"/>
                <w:bCs w:val="1"/>
                <w:sz w:val="20"/>
                <w:szCs w:val="20"/>
              </w:rPr>
              <w:t>hange</w:t>
            </w:r>
          </w:p>
        </w:tc>
        <w:tc>
          <w:tcPr>
            <w:tcW w:w="2694" w:type="dxa"/>
            <w:tcMar/>
            <w:vAlign w:val="center"/>
          </w:tcPr>
          <w:p w:rsidRPr="00085BE0" w:rsidR="007F1615" w:rsidP="00106697" w:rsidRDefault="007F1615" w14:paraId="1989FEB5" w14:textId="36882743">
            <w:pPr>
              <w:jc w:val="both"/>
              <w:rPr>
                <w:rFonts w:ascii="Verdana" w:hAnsi="Verdana" w:eastAsia="Verdana" w:cs="Verdana"/>
                <w:b w:val="1"/>
                <w:bCs w:val="1"/>
                <w:sz w:val="20"/>
                <w:szCs w:val="20"/>
              </w:rPr>
            </w:pPr>
            <w:r w:rsidRPr="3CEF9E19" w:rsidR="007F1615">
              <w:rPr>
                <w:rFonts w:ascii="Verdana" w:hAnsi="Verdana" w:eastAsia="Verdana" w:cs="Verdana"/>
                <w:b w:val="1"/>
                <w:bCs w:val="1"/>
                <w:sz w:val="20"/>
                <w:szCs w:val="20"/>
              </w:rPr>
              <w:t xml:space="preserve">Date of </w:t>
            </w:r>
            <w:r w:rsidRPr="3CEF9E19" w:rsidR="00097819">
              <w:rPr>
                <w:rFonts w:ascii="Verdana" w:hAnsi="Verdana" w:eastAsia="Verdana" w:cs="Verdana"/>
                <w:b w:val="1"/>
                <w:bCs w:val="1"/>
                <w:sz w:val="20"/>
                <w:szCs w:val="20"/>
              </w:rPr>
              <w:t>P</w:t>
            </w:r>
            <w:r w:rsidRPr="3CEF9E19" w:rsidR="007F1615">
              <w:rPr>
                <w:rFonts w:ascii="Verdana" w:hAnsi="Verdana" w:eastAsia="Verdana" w:cs="Verdana"/>
                <w:b w:val="1"/>
                <w:bCs w:val="1"/>
                <w:sz w:val="20"/>
                <w:szCs w:val="20"/>
              </w:rPr>
              <w:t xml:space="preserve">olicy </w:t>
            </w:r>
            <w:r w:rsidRPr="3CEF9E19" w:rsidR="5926E65C">
              <w:rPr>
                <w:rFonts w:ascii="Verdana" w:hAnsi="Verdana" w:eastAsia="Verdana" w:cs="Verdana"/>
                <w:b w:val="1"/>
                <w:bCs w:val="1"/>
                <w:sz w:val="20"/>
                <w:szCs w:val="20"/>
              </w:rPr>
              <w:t>R</w:t>
            </w:r>
            <w:r w:rsidRPr="3CEF9E19" w:rsidR="007F1615">
              <w:rPr>
                <w:rFonts w:ascii="Verdana" w:hAnsi="Verdana" w:eastAsia="Verdana" w:cs="Verdana"/>
                <w:b w:val="1"/>
                <w:bCs w:val="1"/>
                <w:sz w:val="20"/>
                <w:szCs w:val="20"/>
              </w:rPr>
              <w:t>elease by Judicium</w:t>
            </w:r>
          </w:p>
        </w:tc>
      </w:tr>
      <w:tr w:rsidRPr="00085BE0" w:rsidR="007F1615" w:rsidTr="3CEF9E19" w14:paraId="22833FE8" w14:textId="77777777">
        <w:tc>
          <w:tcPr>
            <w:tcW w:w="2254" w:type="dxa"/>
            <w:tcMar/>
            <w:vAlign w:val="center"/>
          </w:tcPr>
          <w:p w:rsidRPr="00085BE0" w:rsidR="007F1615" w:rsidP="00106697" w:rsidRDefault="007F1615" w14:paraId="5389A96A" w14:textId="77777777">
            <w:pPr>
              <w:jc w:val="both"/>
              <w:rPr>
                <w:rFonts w:ascii="Verdana" w:hAnsi="Verdana" w:eastAsia="Verdana" w:cs="Verdana"/>
                <w:sz w:val="20"/>
                <w:szCs w:val="20"/>
              </w:rPr>
            </w:pPr>
            <w:r w:rsidRPr="3CEF9E19" w:rsidR="007F1615">
              <w:rPr>
                <w:rFonts w:ascii="Verdana" w:hAnsi="Verdana" w:eastAsia="Verdana" w:cs="Verdana"/>
                <w:sz w:val="20"/>
                <w:szCs w:val="20"/>
              </w:rPr>
              <w:t>1</w:t>
            </w:r>
          </w:p>
        </w:tc>
        <w:tc>
          <w:tcPr>
            <w:tcW w:w="3978" w:type="dxa"/>
            <w:tcMar/>
          </w:tcPr>
          <w:p w:rsidRPr="00085BE0" w:rsidR="007F1615" w:rsidP="00106697" w:rsidRDefault="007F1615" w14:paraId="633519B4" w14:textId="47A6211B">
            <w:pPr>
              <w:jc w:val="both"/>
              <w:rPr>
                <w:rFonts w:ascii="Verdana" w:hAnsi="Verdana" w:eastAsia="Verdana" w:cs="Verdana"/>
                <w:sz w:val="20"/>
                <w:szCs w:val="20"/>
              </w:rPr>
            </w:pPr>
            <w:r w:rsidRPr="3CEF9E19" w:rsidR="007F1615">
              <w:rPr>
                <w:rFonts w:ascii="Verdana" w:hAnsi="Verdana" w:eastAsia="Verdana" w:cs="Verdana"/>
                <w:sz w:val="20"/>
                <w:szCs w:val="20"/>
              </w:rPr>
              <w:t xml:space="preserve">Initial </w:t>
            </w:r>
            <w:r w:rsidRPr="3CEF9E19" w:rsidR="5926E65C">
              <w:rPr>
                <w:rFonts w:ascii="Verdana" w:hAnsi="Verdana" w:eastAsia="Verdana" w:cs="Verdana"/>
                <w:sz w:val="20"/>
                <w:szCs w:val="20"/>
              </w:rPr>
              <w:t>i</w:t>
            </w:r>
            <w:r w:rsidRPr="3CEF9E19" w:rsidR="007F1615">
              <w:rPr>
                <w:rFonts w:ascii="Verdana" w:hAnsi="Verdana" w:eastAsia="Verdana" w:cs="Verdana"/>
                <w:sz w:val="20"/>
                <w:szCs w:val="20"/>
              </w:rPr>
              <w:t>ssue</w:t>
            </w:r>
          </w:p>
        </w:tc>
        <w:tc>
          <w:tcPr>
            <w:tcW w:w="2694" w:type="dxa"/>
            <w:tcMar/>
            <w:vAlign w:val="center"/>
          </w:tcPr>
          <w:p w:rsidRPr="00085BE0" w:rsidR="007F1615" w:rsidP="00106697" w:rsidRDefault="001F70C1" w14:paraId="0727F233" w14:textId="5B7E664B">
            <w:pPr>
              <w:jc w:val="both"/>
              <w:rPr>
                <w:rFonts w:ascii="Verdana" w:hAnsi="Verdana" w:eastAsia="Verdana" w:cs="Verdana"/>
                <w:sz w:val="20"/>
                <w:szCs w:val="20"/>
              </w:rPr>
            </w:pPr>
            <w:r w:rsidRPr="3CEF9E19" w:rsidR="001F70C1">
              <w:rPr>
                <w:rFonts w:ascii="Verdana" w:hAnsi="Verdana" w:eastAsia="Verdana" w:cs="Verdana"/>
                <w:sz w:val="20"/>
                <w:szCs w:val="20"/>
              </w:rPr>
              <w:t>06.05.18</w:t>
            </w:r>
          </w:p>
        </w:tc>
      </w:tr>
      <w:tr w:rsidRPr="00085BE0" w:rsidR="007F1615" w:rsidTr="3CEF9E19" w14:paraId="67D77A8C" w14:textId="77777777">
        <w:trPr>
          <w:trHeight w:val="1371"/>
        </w:trPr>
        <w:tc>
          <w:tcPr>
            <w:tcW w:w="2254" w:type="dxa"/>
            <w:tcMar/>
            <w:vAlign w:val="center"/>
          </w:tcPr>
          <w:p w:rsidRPr="00085BE0" w:rsidR="007F1615" w:rsidP="00106697" w:rsidRDefault="007F1615" w14:paraId="203775A9" w14:textId="77777777">
            <w:pPr>
              <w:jc w:val="both"/>
              <w:rPr>
                <w:rFonts w:ascii="Verdana" w:hAnsi="Verdana" w:eastAsia="Verdana" w:cs="Verdana"/>
                <w:sz w:val="20"/>
                <w:szCs w:val="20"/>
              </w:rPr>
            </w:pPr>
            <w:r w:rsidRPr="3CEF9E19" w:rsidR="007F1615">
              <w:rPr>
                <w:rFonts w:ascii="Verdana" w:hAnsi="Verdana" w:eastAsia="Verdana" w:cs="Verdana"/>
                <w:sz w:val="20"/>
                <w:szCs w:val="20"/>
              </w:rPr>
              <w:t>2</w:t>
            </w:r>
          </w:p>
        </w:tc>
        <w:tc>
          <w:tcPr>
            <w:tcW w:w="3978" w:type="dxa"/>
            <w:tcMar/>
          </w:tcPr>
          <w:p w:rsidRPr="00085BE0" w:rsidR="007F1615" w:rsidP="00106697" w:rsidRDefault="002B0BD0" w14:paraId="0AA987B9" w14:textId="3A117121">
            <w:pPr>
              <w:jc w:val="both"/>
              <w:rPr>
                <w:rFonts w:ascii="Verdana" w:hAnsi="Verdana" w:eastAsia="Verdana" w:cs="Verdana"/>
                <w:color w:val="000000" w:themeColor="text1"/>
                <w:sz w:val="20"/>
                <w:szCs w:val="20"/>
              </w:rPr>
            </w:pPr>
            <w:r w:rsidRPr="00085BE0" w:rsidR="002B0BD0">
              <w:rPr>
                <w:rFonts w:ascii="Verdana" w:hAnsi="Verdana"/>
                <w:color w:val="000000"/>
                <w:sz w:val="20"/>
                <w:szCs w:val="20"/>
                <w:shd w:val="clear" w:color="auto" w:fill="FFFFFF"/>
              </w:rPr>
              <w:t xml:space="preserve">Corrected spelling of iPads. Added bullet point about emails not </w:t>
            </w:r>
            <w:r w:rsidRPr="00085BE0" w:rsidR="002B0BD0">
              <w:rPr>
                <w:rFonts w:ascii="Verdana" w:hAnsi="Verdana"/>
                <w:color w:val="000000"/>
                <w:sz w:val="20"/>
                <w:szCs w:val="20"/>
                <w:shd w:val="clear" w:color="auto" w:fill="FFFFFF"/>
              </w:rPr>
              <w:t>containing</w:t>
            </w:r>
            <w:r w:rsidRPr="00085BE0" w:rsidR="002B0BD0">
              <w:rPr>
                <w:rFonts w:ascii="Verdana" w:hAnsi="Verdana"/>
                <w:color w:val="000000"/>
                <w:sz w:val="20"/>
                <w:szCs w:val="20"/>
                <w:shd w:val="clear" w:color="auto" w:fill="FFFFFF"/>
              </w:rPr>
              <w:t xml:space="preserve"> </w:t>
            </w:r>
            <w:r w:rsidRPr="00085BE0" w:rsidR="002B0BD0">
              <w:rPr>
                <w:rFonts w:ascii="Verdana" w:hAnsi="Verdana"/>
                <w:color w:val="000000"/>
                <w:sz w:val="20"/>
                <w:szCs w:val="20"/>
                <w:shd w:val="clear" w:color="auto" w:fill="FFFFFF"/>
              </w:rPr>
              <w:t>personal opinions</w:t>
            </w:r>
            <w:r w:rsidRPr="00085BE0" w:rsidR="002B0BD0">
              <w:rPr>
                <w:rFonts w:ascii="Verdana" w:hAnsi="Verdana"/>
                <w:color w:val="000000"/>
                <w:sz w:val="20"/>
                <w:szCs w:val="20"/>
                <w:shd w:val="clear" w:color="auto" w:fill="FFFFFF"/>
              </w:rPr>
              <w:t xml:space="preserve"> about other individuals and descriptions must be kept in a professional and factual manner.</w:t>
            </w:r>
          </w:p>
        </w:tc>
        <w:tc>
          <w:tcPr>
            <w:tcW w:w="2694" w:type="dxa"/>
            <w:tcMar/>
          </w:tcPr>
          <w:p w:rsidRPr="00085BE0" w:rsidR="007F1615" w:rsidP="00106697" w:rsidRDefault="007F1615" w14:paraId="24C887F2" w14:textId="77777777">
            <w:pPr>
              <w:jc w:val="both"/>
              <w:rPr>
                <w:rFonts w:ascii="Verdana" w:hAnsi="Verdana" w:eastAsia="Verdana" w:cs="Verdana"/>
                <w:sz w:val="20"/>
                <w:szCs w:val="20"/>
              </w:rPr>
            </w:pPr>
          </w:p>
          <w:p w:rsidRPr="00085BE0" w:rsidR="007F1615" w:rsidP="00106697" w:rsidRDefault="002B0BD0" w14:paraId="3C140A2F" w14:textId="6B4F033E">
            <w:pPr>
              <w:jc w:val="both"/>
              <w:rPr>
                <w:rFonts w:ascii="Verdana" w:hAnsi="Verdana" w:eastAsia="Verdana" w:cs="Verdana"/>
                <w:sz w:val="20"/>
                <w:szCs w:val="20"/>
              </w:rPr>
            </w:pPr>
            <w:r w:rsidRPr="3CEF9E19" w:rsidR="002B0BD0">
              <w:rPr>
                <w:rFonts w:ascii="Verdana" w:hAnsi="Verdana" w:eastAsia="Verdana" w:cs="Verdana"/>
                <w:sz w:val="20"/>
                <w:szCs w:val="20"/>
              </w:rPr>
              <w:t>23.08.19</w:t>
            </w:r>
          </w:p>
        </w:tc>
      </w:tr>
      <w:tr w:rsidRPr="00085BE0" w:rsidR="00085BE0" w:rsidTr="3CEF9E19" w14:paraId="0094FF3B" w14:textId="77777777">
        <w:tc>
          <w:tcPr>
            <w:tcW w:w="2254" w:type="dxa"/>
            <w:tcMar/>
            <w:vAlign w:val="center"/>
          </w:tcPr>
          <w:p w:rsidRPr="00085BE0" w:rsidR="00085BE0" w:rsidP="00106697" w:rsidRDefault="00D16685" w14:paraId="2784E773" w14:textId="101C32A2">
            <w:pPr>
              <w:jc w:val="both"/>
              <w:rPr>
                <w:rFonts w:ascii="Verdana" w:hAnsi="Verdana" w:eastAsia="Verdana" w:cs="Verdana"/>
                <w:sz w:val="20"/>
                <w:szCs w:val="20"/>
              </w:rPr>
            </w:pPr>
            <w:r w:rsidRPr="3CEF9E19" w:rsidR="6ECB8B33">
              <w:rPr>
                <w:rFonts w:ascii="Verdana" w:hAnsi="Verdana" w:eastAsia="Verdana" w:cs="Verdana"/>
                <w:sz w:val="20"/>
                <w:szCs w:val="20"/>
              </w:rPr>
              <w:t>3</w:t>
            </w:r>
          </w:p>
        </w:tc>
        <w:tc>
          <w:tcPr>
            <w:tcW w:w="3978" w:type="dxa"/>
            <w:tcMar/>
          </w:tcPr>
          <w:p w:rsidRPr="00085BE0" w:rsidR="00085BE0" w:rsidP="00106697" w:rsidRDefault="00D16685" w14:paraId="30AFFF0B" w14:textId="7C148875">
            <w:pPr>
              <w:jc w:val="both"/>
              <w:rPr>
                <w:rFonts w:ascii="Verdana" w:hAnsi="Verdana"/>
                <w:color w:val="000000"/>
                <w:sz w:val="20"/>
                <w:szCs w:val="20"/>
                <w:shd w:val="clear" w:color="auto" w:fill="FFFFFF"/>
              </w:rPr>
            </w:pPr>
            <w:r w:rsidR="6ECB8B33">
              <w:rPr>
                <w:rFonts w:ascii="Verdana" w:hAnsi="Verdana"/>
                <w:color w:val="000000"/>
                <w:sz w:val="20"/>
                <w:szCs w:val="20"/>
                <w:shd w:val="clear" w:color="auto" w:fill="FFFFFF"/>
              </w:rPr>
              <w:t>Formatting amendments</w:t>
            </w:r>
          </w:p>
        </w:tc>
        <w:tc>
          <w:tcPr>
            <w:tcW w:w="2694" w:type="dxa"/>
            <w:tcMar/>
          </w:tcPr>
          <w:p w:rsidRPr="00085BE0" w:rsidR="00085BE0" w:rsidP="00106697" w:rsidRDefault="00994E27" w14:paraId="6AD821C9" w14:textId="7B514A2E">
            <w:pPr>
              <w:jc w:val="both"/>
              <w:rPr>
                <w:rFonts w:ascii="Verdana" w:hAnsi="Verdana" w:eastAsia="Verdana" w:cs="Verdana"/>
                <w:sz w:val="20"/>
                <w:szCs w:val="20"/>
              </w:rPr>
            </w:pPr>
            <w:r w:rsidRPr="3CEF9E19" w:rsidR="2CC283D8">
              <w:rPr>
                <w:rFonts w:ascii="Verdana" w:hAnsi="Verdana" w:eastAsia="Verdana" w:cs="Verdana"/>
                <w:sz w:val="20"/>
                <w:szCs w:val="20"/>
              </w:rPr>
              <w:t>03.08.22</w:t>
            </w:r>
          </w:p>
        </w:tc>
      </w:tr>
      <w:tr w:rsidR="0CDB3D44" w:rsidTr="3CEF9E19" w14:paraId="33A42B1D">
        <w:trPr>
          <w:trHeight w:val="300"/>
        </w:trPr>
        <w:tc>
          <w:tcPr>
            <w:tcW w:w="2254" w:type="dxa"/>
            <w:tcMar/>
            <w:vAlign w:val="center"/>
          </w:tcPr>
          <w:p w:rsidR="263291D5" w:rsidP="0CDB3D44" w:rsidRDefault="263291D5" w14:paraId="1146D970" w14:textId="18D2A896">
            <w:pPr>
              <w:pStyle w:val="Normal"/>
              <w:jc w:val="both"/>
              <w:rPr>
                <w:rFonts w:ascii="Verdana" w:hAnsi="Verdana" w:eastAsia="Verdana" w:cs="Verdana"/>
                <w:sz w:val="20"/>
                <w:szCs w:val="20"/>
              </w:rPr>
            </w:pPr>
            <w:r w:rsidRPr="3CEF9E19" w:rsidR="784B75C9">
              <w:rPr>
                <w:rFonts w:ascii="Verdana" w:hAnsi="Verdana" w:eastAsia="Verdana" w:cs="Verdana"/>
                <w:sz w:val="20"/>
                <w:szCs w:val="20"/>
              </w:rPr>
              <w:t>4</w:t>
            </w:r>
          </w:p>
        </w:tc>
        <w:tc>
          <w:tcPr>
            <w:tcW w:w="3978" w:type="dxa"/>
            <w:tcMar/>
          </w:tcPr>
          <w:p w:rsidR="263291D5" w:rsidP="0CDB3D44" w:rsidRDefault="263291D5" w14:paraId="7EE776BD" w14:textId="4FE102AD">
            <w:pPr>
              <w:pStyle w:val="Normal"/>
              <w:jc w:val="both"/>
              <w:rPr>
                <w:rFonts w:ascii="Verdana" w:hAnsi="Verdana"/>
                <w:color w:val="000000" w:themeColor="text1" w:themeTint="FF" w:themeShade="FF"/>
                <w:sz w:val="20"/>
                <w:szCs w:val="20"/>
              </w:rPr>
            </w:pPr>
            <w:r w:rsidRPr="3CEF9E19" w:rsidR="784B75C9">
              <w:rPr>
                <w:rFonts w:ascii="Verdana" w:hAnsi="Verdana"/>
                <w:color w:val="000000" w:themeColor="text1" w:themeTint="FF" w:themeShade="FF"/>
                <w:sz w:val="20"/>
                <w:szCs w:val="20"/>
              </w:rPr>
              <w:t>Corrected spellings “</w:t>
            </w:r>
            <w:r w:rsidRPr="3CEF9E19" w:rsidR="784B75C9">
              <w:rPr>
                <w:rFonts w:ascii="Verdana" w:hAnsi="Verdana"/>
                <w:color w:val="000000" w:themeColor="text1" w:themeTint="FF" w:themeShade="FF"/>
                <w:sz w:val="20"/>
                <w:szCs w:val="20"/>
              </w:rPr>
              <w:t>where by</w:t>
            </w:r>
            <w:r w:rsidRPr="3CEF9E19" w:rsidR="784B75C9">
              <w:rPr>
                <w:rFonts w:ascii="Verdana" w:hAnsi="Verdana"/>
                <w:color w:val="000000" w:themeColor="text1" w:themeTint="FF" w:themeShade="FF"/>
                <w:sz w:val="20"/>
                <w:szCs w:val="20"/>
              </w:rPr>
              <w:t xml:space="preserve">” to “whereby” and </w:t>
            </w:r>
            <w:r w:rsidRPr="3CEF9E19" w:rsidR="078B7D5D">
              <w:rPr>
                <w:rFonts w:ascii="Verdana" w:hAnsi="Verdana"/>
                <w:color w:val="000000" w:themeColor="text1" w:themeTint="FF" w:themeShade="FF"/>
                <w:sz w:val="20"/>
                <w:szCs w:val="20"/>
              </w:rPr>
              <w:t>“</w:t>
            </w:r>
            <w:r w:rsidRPr="3CEF9E19" w:rsidR="784B75C9">
              <w:rPr>
                <w:rFonts w:ascii="Verdana" w:hAnsi="Verdana"/>
                <w:color w:val="000000" w:themeColor="text1" w:themeTint="FF" w:themeShade="FF"/>
                <w:sz w:val="20"/>
                <w:szCs w:val="20"/>
              </w:rPr>
              <w:t>accordance to</w:t>
            </w:r>
            <w:r w:rsidRPr="3CEF9E19" w:rsidR="62359E3F">
              <w:rPr>
                <w:rFonts w:ascii="Verdana" w:hAnsi="Verdana"/>
                <w:color w:val="000000" w:themeColor="text1" w:themeTint="FF" w:themeShade="FF"/>
                <w:sz w:val="20"/>
                <w:szCs w:val="20"/>
              </w:rPr>
              <w:t>” to “accordance with</w:t>
            </w:r>
            <w:r w:rsidRPr="3CEF9E19" w:rsidR="62359E3F">
              <w:rPr>
                <w:rFonts w:ascii="Verdana" w:hAnsi="Verdana"/>
                <w:color w:val="000000" w:themeColor="text1" w:themeTint="FF" w:themeShade="FF"/>
                <w:sz w:val="20"/>
                <w:szCs w:val="20"/>
              </w:rPr>
              <w:t>”.</w:t>
            </w:r>
            <w:r w:rsidRPr="3CEF9E19" w:rsidR="784B75C9">
              <w:rPr>
                <w:rFonts w:ascii="Verdana" w:hAnsi="Verdana"/>
                <w:color w:val="000000" w:themeColor="text1" w:themeTint="FF" w:themeShade="FF"/>
                <w:sz w:val="20"/>
                <w:szCs w:val="20"/>
              </w:rPr>
              <w:t xml:space="preserve"> </w:t>
            </w:r>
          </w:p>
        </w:tc>
        <w:tc>
          <w:tcPr>
            <w:tcW w:w="2694" w:type="dxa"/>
            <w:tcMar/>
          </w:tcPr>
          <w:p w:rsidR="124A364F" w:rsidP="0CDB3D44" w:rsidRDefault="124A364F" w14:paraId="4613DCA0" w14:textId="3F137DD2">
            <w:pPr>
              <w:pStyle w:val="Normal"/>
              <w:jc w:val="both"/>
              <w:rPr>
                <w:rFonts w:ascii="Verdana" w:hAnsi="Verdana" w:eastAsia="Verdana" w:cs="Verdana"/>
                <w:sz w:val="20"/>
                <w:szCs w:val="20"/>
              </w:rPr>
            </w:pPr>
            <w:r w:rsidRPr="3CEF9E19" w:rsidR="36166CC0">
              <w:rPr>
                <w:rFonts w:ascii="Verdana" w:hAnsi="Verdana" w:eastAsia="Verdana" w:cs="Verdana"/>
                <w:sz w:val="20"/>
                <w:szCs w:val="20"/>
              </w:rPr>
              <w:t>07.01.25</w:t>
            </w:r>
          </w:p>
        </w:tc>
      </w:tr>
    </w:tbl>
    <w:p w:rsidRPr="00085BE0" w:rsidR="007F1615" w:rsidP="00106697" w:rsidRDefault="007F1615" w14:paraId="3F3623BB" w14:textId="77777777">
      <w:pPr>
        <w:jc w:val="both"/>
        <w:rPr>
          <w:rFonts w:ascii="Verdana" w:hAnsi="Verdana" w:eastAsia="Verdana" w:cs="Verdana"/>
          <w:sz w:val="20"/>
          <w:szCs w:val="20"/>
        </w:rPr>
      </w:pPr>
    </w:p>
    <w:p w:rsidRPr="00085BE0" w:rsidR="007F1615" w:rsidP="00106697" w:rsidRDefault="007F1615" w14:paraId="7852E807" w14:textId="77777777">
      <w:pPr>
        <w:jc w:val="both"/>
        <w:rPr>
          <w:rFonts w:ascii="Verdana" w:hAnsi="Verdana"/>
          <w:b w:val="1"/>
          <w:bCs w:val="1"/>
          <w:sz w:val="20"/>
          <w:szCs w:val="20"/>
        </w:rPr>
      </w:pPr>
      <w:r w:rsidRPr="3CEF9E19">
        <w:rPr>
          <w:rFonts w:ascii="Verdana" w:hAnsi="Verdana"/>
          <w:b w:val="1"/>
          <w:bCs w:val="1"/>
          <w:sz w:val="20"/>
          <w:szCs w:val="20"/>
        </w:rPr>
        <w:br w:type="page"/>
      </w:r>
    </w:p>
    <w:p w:rsidRPr="006D0A89" w:rsidR="00785430" w:rsidP="00085BE0" w:rsidRDefault="00A862AF" w14:paraId="195B5944" w14:textId="74E33A94">
      <w:pPr>
        <w:spacing w:line="360" w:lineRule="auto"/>
        <w:rPr>
          <w:rFonts w:ascii="Verdana" w:hAnsi="Verdana"/>
          <w:b w:val="1"/>
          <w:bCs w:val="1"/>
          <w:color w:val="000000" w:themeColor="text1"/>
          <w:sz w:val="20"/>
          <w:szCs w:val="20"/>
          <w:u w:val="single"/>
        </w:rPr>
      </w:pPr>
      <w:r w:rsidRPr="3CEF9E19" w:rsidR="00A862AF">
        <w:rPr>
          <w:rFonts w:ascii="Verdana" w:hAnsi="Verdana"/>
          <w:b w:val="1"/>
          <w:bCs w:val="1"/>
          <w:color w:val="000000" w:themeColor="text1" w:themeTint="FF" w:themeShade="FF"/>
          <w:sz w:val="20"/>
          <w:szCs w:val="20"/>
          <w:u w:val="single"/>
        </w:rPr>
        <w:t>Acceptable</w:t>
      </w:r>
      <w:r w:rsidRPr="3CEF9E19" w:rsidR="00025238">
        <w:rPr>
          <w:rFonts w:ascii="Verdana" w:hAnsi="Verdana"/>
          <w:b w:val="1"/>
          <w:bCs w:val="1"/>
          <w:color w:val="000000" w:themeColor="text1" w:themeTint="FF" w:themeShade="FF"/>
          <w:sz w:val="20"/>
          <w:szCs w:val="20"/>
          <w:u w:val="single"/>
        </w:rPr>
        <w:t xml:space="preserve"> </w:t>
      </w:r>
      <w:r w:rsidRPr="3CEF9E19" w:rsidR="00512F15">
        <w:rPr>
          <w:rFonts w:ascii="Verdana" w:hAnsi="Verdana"/>
          <w:b w:val="1"/>
          <w:bCs w:val="1"/>
          <w:color w:val="000000" w:themeColor="text1" w:themeTint="FF" w:themeShade="FF"/>
          <w:sz w:val="20"/>
          <w:szCs w:val="20"/>
          <w:u w:val="single"/>
        </w:rPr>
        <w:t>U</w:t>
      </w:r>
      <w:r w:rsidRPr="3CEF9E19" w:rsidR="00025238">
        <w:rPr>
          <w:rFonts w:ascii="Verdana" w:hAnsi="Verdana"/>
          <w:b w:val="1"/>
          <w:bCs w:val="1"/>
          <w:color w:val="000000" w:themeColor="text1" w:themeTint="FF" w:themeShade="FF"/>
          <w:sz w:val="20"/>
          <w:szCs w:val="20"/>
          <w:u w:val="single"/>
        </w:rPr>
        <w:t xml:space="preserve">se </w:t>
      </w:r>
      <w:r w:rsidRPr="3CEF9E19" w:rsidR="00512F15">
        <w:rPr>
          <w:rFonts w:ascii="Verdana" w:hAnsi="Verdana"/>
          <w:b w:val="1"/>
          <w:bCs w:val="1"/>
          <w:color w:val="000000" w:themeColor="text1" w:themeTint="FF" w:themeShade="FF"/>
          <w:sz w:val="20"/>
          <w:szCs w:val="20"/>
          <w:u w:val="single"/>
        </w:rPr>
        <w:t>P</w:t>
      </w:r>
      <w:r w:rsidRPr="3CEF9E19" w:rsidR="00025238">
        <w:rPr>
          <w:rFonts w:ascii="Verdana" w:hAnsi="Verdana"/>
          <w:b w:val="1"/>
          <w:bCs w:val="1"/>
          <w:color w:val="000000" w:themeColor="text1" w:themeTint="FF" w:themeShade="FF"/>
          <w:sz w:val="20"/>
          <w:szCs w:val="20"/>
          <w:u w:val="single"/>
        </w:rPr>
        <w:t xml:space="preserve">olicy and </w:t>
      </w:r>
      <w:r w:rsidRPr="3CEF9E19" w:rsidR="00512F15">
        <w:rPr>
          <w:rFonts w:ascii="Verdana" w:hAnsi="Verdana"/>
          <w:b w:val="1"/>
          <w:bCs w:val="1"/>
          <w:color w:val="000000" w:themeColor="text1" w:themeTint="FF" w:themeShade="FF"/>
          <w:sz w:val="20"/>
          <w:szCs w:val="20"/>
          <w:u w:val="single"/>
        </w:rPr>
        <w:t>A</w:t>
      </w:r>
      <w:r w:rsidRPr="3CEF9E19" w:rsidR="00025238">
        <w:rPr>
          <w:rFonts w:ascii="Verdana" w:hAnsi="Verdana"/>
          <w:b w:val="1"/>
          <w:bCs w:val="1"/>
          <w:color w:val="000000" w:themeColor="text1" w:themeTint="FF" w:themeShade="FF"/>
          <w:sz w:val="20"/>
          <w:szCs w:val="20"/>
          <w:u w:val="single"/>
        </w:rPr>
        <w:t>greement</w:t>
      </w:r>
    </w:p>
    <w:p w:rsidRPr="006D0A89" w:rsidR="002B0BD0" w:rsidP="00085BE0" w:rsidRDefault="002B0BD0" w14:paraId="1D81F192" w14:textId="7AEE0C50">
      <w:pPr>
        <w:spacing w:line="360" w:lineRule="auto"/>
        <w:rPr>
          <w:rFonts w:ascii="Verdana" w:hAnsi="Verdana"/>
          <w:sz w:val="20"/>
          <w:szCs w:val="20"/>
        </w:rPr>
      </w:pPr>
      <w:r w:rsidRPr="3CEF9E19" w:rsidR="002B0BD0">
        <w:rPr>
          <w:rFonts w:ascii="Verdana" w:hAnsi="Verdana"/>
          <w:sz w:val="20"/>
          <w:szCs w:val="20"/>
        </w:rPr>
        <w:t>This policy is designed to enable acceptable use for staff and governors.</w:t>
      </w:r>
    </w:p>
    <w:p w:rsidRPr="006D0A89" w:rsidR="002B0BD0" w:rsidP="00085BE0" w:rsidRDefault="002B0BD0" w14:paraId="1D1D2BB5" w14:textId="4A95FD42">
      <w:pPr>
        <w:spacing w:line="360" w:lineRule="auto"/>
        <w:jc w:val="both"/>
        <w:rPr>
          <w:rFonts w:ascii="Verdana" w:hAnsi="Verdana"/>
          <w:sz w:val="20"/>
          <w:szCs w:val="20"/>
        </w:rPr>
      </w:pPr>
      <w:r w:rsidRPr="3CEF9E19" w:rsidR="002B0BD0">
        <w:rPr>
          <w:rFonts w:ascii="Verdana" w:hAnsi="Verdana"/>
          <w:sz w:val="20"/>
          <w:szCs w:val="20"/>
        </w:rPr>
        <w:t xml:space="preserve">The </w:t>
      </w:r>
      <w:r w:rsidRPr="3CEF9E19" w:rsidR="002B0BD0">
        <w:rPr>
          <w:rFonts w:ascii="Verdana" w:hAnsi="Verdana"/>
          <w:sz w:val="20"/>
          <w:szCs w:val="20"/>
        </w:rPr>
        <w:t>School</w:t>
      </w:r>
      <w:r w:rsidRPr="3CEF9E19" w:rsidR="002B0BD0">
        <w:rPr>
          <w:rFonts w:ascii="Verdana" w:hAnsi="Verdana"/>
          <w:sz w:val="20"/>
          <w:szCs w:val="20"/>
        </w:rPr>
        <w:t xml:space="preserve"> </w:t>
      </w:r>
      <w:r w:rsidRPr="3CEF9E19" w:rsidR="002B0BD0">
        <w:rPr>
          <w:rFonts w:ascii="Verdana" w:hAnsi="Verdana"/>
          <w:sz w:val="20"/>
          <w:szCs w:val="20"/>
        </w:rPr>
        <w:t>provides</w:t>
      </w:r>
      <w:r w:rsidRPr="3CEF9E19" w:rsidR="002B0BD0">
        <w:rPr>
          <w:rFonts w:ascii="Verdana" w:hAnsi="Verdana"/>
          <w:sz w:val="20"/>
          <w:szCs w:val="20"/>
        </w:rPr>
        <w:t xml:space="preserve"> a range of ICT resources which are available to staff members and governors. </w:t>
      </w:r>
      <w:r w:rsidRPr="3CEF9E19" w:rsidR="002B0BD0">
        <w:rPr>
          <w:rFonts w:ascii="Verdana" w:hAnsi="Verdana"/>
          <w:sz w:val="20"/>
          <w:szCs w:val="20"/>
        </w:rPr>
        <w:t>In order to</w:t>
      </w:r>
      <w:r w:rsidRPr="3CEF9E19" w:rsidR="002B0BD0">
        <w:rPr>
          <w:rFonts w:ascii="Verdana" w:hAnsi="Verdana"/>
          <w:sz w:val="20"/>
          <w:szCs w:val="20"/>
        </w:rPr>
        <w:t xml:space="preserve"> ensure the safety of staff, </w:t>
      </w:r>
      <w:r w:rsidRPr="3CEF9E19" w:rsidR="002B0BD0">
        <w:rPr>
          <w:rFonts w:ascii="Verdana" w:hAnsi="Verdana"/>
          <w:sz w:val="20"/>
          <w:szCs w:val="20"/>
        </w:rPr>
        <w:t>governors</w:t>
      </w:r>
      <w:r w:rsidRPr="3CEF9E19" w:rsidR="002B0BD0">
        <w:rPr>
          <w:rFonts w:ascii="Verdana" w:hAnsi="Verdana"/>
          <w:sz w:val="20"/>
          <w:szCs w:val="20"/>
        </w:rPr>
        <w:t xml:space="preserve"> and pupils</w:t>
      </w:r>
      <w:r w:rsidRPr="3CEF9E19" w:rsidR="00A862AF">
        <w:rPr>
          <w:rFonts w:ascii="Verdana" w:hAnsi="Verdana"/>
          <w:sz w:val="20"/>
          <w:szCs w:val="20"/>
        </w:rPr>
        <w:t xml:space="preserve"> i</w:t>
      </w:r>
      <w:r w:rsidRPr="3CEF9E19" w:rsidR="002B0BD0">
        <w:rPr>
          <w:rFonts w:ascii="Verdana" w:hAnsi="Verdana"/>
          <w:sz w:val="20"/>
          <w:szCs w:val="20"/>
        </w:rPr>
        <w:t xml:space="preserve">t is important that all staff members and governors follow the guidelines detailed below. </w:t>
      </w:r>
    </w:p>
    <w:p w:rsidRPr="006D0A89" w:rsidR="002B0BD0" w:rsidP="00085BE0" w:rsidRDefault="002B0BD0" w14:paraId="0322850A" w14:textId="77777777">
      <w:pPr>
        <w:spacing w:line="360" w:lineRule="auto"/>
        <w:jc w:val="both"/>
        <w:rPr>
          <w:rFonts w:ascii="Verdana" w:hAnsi="Verdana"/>
          <w:sz w:val="20"/>
          <w:szCs w:val="20"/>
        </w:rPr>
      </w:pPr>
      <w:r w:rsidRPr="3CEF9E19" w:rsidR="002B0BD0">
        <w:rPr>
          <w:rFonts w:ascii="Verdana" w:hAnsi="Verdana"/>
          <w:sz w:val="20"/>
          <w:szCs w:val="20"/>
        </w:rPr>
        <w:t>This policy aims to:</w:t>
      </w:r>
    </w:p>
    <w:p w:rsidRPr="006D0A89" w:rsidR="002B0BD0" w:rsidP="00085BE0" w:rsidRDefault="002B0BD0" w14:paraId="5E5692A5" w14:textId="79ED10D1">
      <w:pPr>
        <w:numPr>
          <w:ilvl w:val="0"/>
          <w:numId w:val="1"/>
        </w:numPr>
        <w:spacing w:line="360" w:lineRule="auto"/>
        <w:jc w:val="both"/>
        <w:rPr>
          <w:rFonts w:ascii="Verdana" w:hAnsi="Verdana"/>
          <w:sz w:val="20"/>
          <w:szCs w:val="20"/>
        </w:rPr>
      </w:pPr>
      <w:r w:rsidRPr="3CEF9E19" w:rsidR="002B0BD0">
        <w:rPr>
          <w:rFonts w:ascii="Verdana" w:hAnsi="Verdana"/>
          <w:sz w:val="20"/>
          <w:szCs w:val="20"/>
        </w:rPr>
        <w:t xml:space="preserve">Promote the professional, ethical, </w:t>
      </w:r>
      <w:r w:rsidRPr="3CEF9E19" w:rsidR="002B0BD0">
        <w:rPr>
          <w:rFonts w:ascii="Verdana" w:hAnsi="Verdana"/>
          <w:sz w:val="20"/>
          <w:szCs w:val="20"/>
        </w:rPr>
        <w:t>lawful</w:t>
      </w:r>
      <w:r w:rsidRPr="3CEF9E19" w:rsidR="002B0BD0">
        <w:rPr>
          <w:rFonts w:ascii="Verdana" w:hAnsi="Verdana"/>
          <w:sz w:val="20"/>
          <w:szCs w:val="20"/>
        </w:rPr>
        <w:t xml:space="preserve"> and productive use of the School’s ICT systems and infrastructure</w:t>
      </w:r>
      <w:r w:rsidRPr="3CEF9E19" w:rsidR="004C2993">
        <w:rPr>
          <w:rFonts w:ascii="Verdana" w:hAnsi="Verdana"/>
          <w:sz w:val="20"/>
          <w:szCs w:val="20"/>
        </w:rPr>
        <w:t>;</w:t>
      </w:r>
    </w:p>
    <w:p w:rsidRPr="006D0A89" w:rsidR="002B0BD0" w:rsidP="00085BE0" w:rsidRDefault="002B0BD0" w14:paraId="3A449EC2" w14:textId="3F31F32F">
      <w:pPr>
        <w:numPr>
          <w:ilvl w:val="0"/>
          <w:numId w:val="1"/>
        </w:numPr>
        <w:spacing w:line="360" w:lineRule="auto"/>
        <w:jc w:val="both"/>
        <w:rPr>
          <w:rFonts w:ascii="Verdana" w:hAnsi="Verdana"/>
          <w:sz w:val="20"/>
          <w:szCs w:val="20"/>
        </w:rPr>
      </w:pPr>
      <w:r w:rsidRPr="3CEF9E19" w:rsidR="002B0BD0">
        <w:rPr>
          <w:rFonts w:ascii="Verdana" w:hAnsi="Verdana"/>
          <w:sz w:val="20"/>
          <w:szCs w:val="20"/>
        </w:rPr>
        <w:t xml:space="preserve">Define and </w:t>
      </w:r>
      <w:r w:rsidRPr="3CEF9E19" w:rsidR="002B0BD0">
        <w:rPr>
          <w:rFonts w:ascii="Verdana" w:hAnsi="Verdana"/>
          <w:sz w:val="20"/>
          <w:szCs w:val="20"/>
        </w:rPr>
        <w:t>identify</w:t>
      </w:r>
      <w:r w:rsidRPr="3CEF9E19" w:rsidR="002B0BD0">
        <w:rPr>
          <w:rFonts w:ascii="Verdana" w:hAnsi="Verdana"/>
          <w:sz w:val="20"/>
          <w:szCs w:val="20"/>
        </w:rPr>
        <w:t xml:space="preserve"> unacceptable use of the School’s ICT systems and external systems</w:t>
      </w:r>
      <w:r w:rsidRPr="3CEF9E19" w:rsidR="004C2993">
        <w:rPr>
          <w:rFonts w:ascii="Verdana" w:hAnsi="Verdana"/>
          <w:sz w:val="20"/>
          <w:szCs w:val="20"/>
        </w:rPr>
        <w:t>;</w:t>
      </w:r>
    </w:p>
    <w:p w:rsidRPr="006D0A89" w:rsidR="002B0BD0" w:rsidP="00085BE0" w:rsidRDefault="002B0BD0" w14:paraId="758B48A6" w14:textId="32870EAB">
      <w:pPr>
        <w:numPr>
          <w:ilvl w:val="0"/>
          <w:numId w:val="1"/>
        </w:numPr>
        <w:spacing w:line="360" w:lineRule="auto"/>
        <w:jc w:val="both"/>
        <w:rPr>
          <w:rFonts w:ascii="Verdana" w:hAnsi="Verdana"/>
          <w:sz w:val="20"/>
          <w:szCs w:val="20"/>
        </w:rPr>
      </w:pPr>
      <w:r w:rsidRPr="3CEF9E19" w:rsidR="002B0BD0">
        <w:rPr>
          <w:rFonts w:ascii="Verdana" w:hAnsi="Verdana"/>
          <w:sz w:val="20"/>
          <w:szCs w:val="20"/>
        </w:rPr>
        <w:t>Educate users about their data security responsibilities</w:t>
      </w:r>
      <w:r w:rsidRPr="3CEF9E19" w:rsidR="004C2993">
        <w:rPr>
          <w:rFonts w:ascii="Verdana" w:hAnsi="Verdana"/>
          <w:sz w:val="20"/>
          <w:szCs w:val="20"/>
        </w:rPr>
        <w:t>;</w:t>
      </w:r>
    </w:p>
    <w:p w:rsidRPr="006D0A89" w:rsidR="002B0BD0" w:rsidP="00085BE0" w:rsidRDefault="002B0BD0" w14:paraId="7B6EEFC7" w14:textId="5F93B686">
      <w:pPr>
        <w:numPr>
          <w:ilvl w:val="0"/>
          <w:numId w:val="1"/>
        </w:numPr>
        <w:spacing w:line="360" w:lineRule="auto"/>
        <w:jc w:val="both"/>
        <w:rPr>
          <w:rFonts w:ascii="Verdana" w:hAnsi="Verdana"/>
          <w:sz w:val="20"/>
          <w:szCs w:val="20"/>
        </w:rPr>
      </w:pPr>
      <w:r w:rsidRPr="3CEF9E19" w:rsidR="002B0BD0">
        <w:rPr>
          <w:rFonts w:ascii="Verdana" w:hAnsi="Verdana"/>
          <w:sz w:val="20"/>
          <w:szCs w:val="20"/>
        </w:rPr>
        <w:t>Describe why monitoring of the ICT systems may take place</w:t>
      </w:r>
      <w:r w:rsidRPr="3CEF9E19" w:rsidR="004C2993">
        <w:rPr>
          <w:rFonts w:ascii="Verdana" w:hAnsi="Verdana"/>
          <w:sz w:val="20"/>
          <w:szCs w:val="20"/>
        </w:rPr>
        <w:t>;</w:t>
      </w:r>
    </w:p>
    <w:p w:rsidRPr="006D0A89" w:rsidR="002B0BD0" w:rsidP="00085BE0" w:rsidRDefault="002B0BD0" w14:paraId="69F19FA6" w14:textId="05C98046">
      <w:pPr>
        <w:numPr>
          <w:ilvl w:val="0"/>
          <w:numId w:val="1"/>
        </w:numPr>
        <w:spacing w:line="360" w:lineRule="auto"/>
        <w:jc w:val="both"/>
        <w:rPr>
          <w:rFonts w:ascii="Verdana" w:hAnsi="Verdana"/>
          <w:sz w:val="20"/>
          <w:szCs w:val="20"/>
        </w:rPr>
      </w:pPr>
      <w:r w:rsidRPr="3CEF9E19" w:rsidR="002B0BD0">
        <w:rPr>
          <w:rFonts w:ascii="Verdana" w:hAnsi="Verdana"/>
          <w:sz w:val="20"/>
          <w:szCs w:val="20"/>
        </w:rPr>
        <w:t xml:space="preserve">Define and </w:t>
      </w:r>
      <w:r w:rsidRPr="3CEF9E19" w:rsidR="002B0BD0">
        <w:rPr>
          <w:rFonts w:ascii="Verdana" w:hAnsi="Verdana"/>
          <w:sz w:val="20"/>
          <w:szCs w:val="20"/>
        </w:rPr>
        <w:t>identify</w:t>
      </w:r>
      <w:r w:rsidRPr="3CEF9E19" w:rsidR="002B0BD0">
        <w:rPr>
          <w:rFonts w:ascii="Verdana" w:hAnsi="Verdana"/>
          <w:sz w:val="20"/>
          <w:szCs w:val="20"/>
        </w:rPr>
        <w:t xml:space="preserve"> unacceptable use of social networking sites and school devices</w:t>
      </w:r>
      <w:r w:rsidRPr="3CEF9E19" w:rsidR="004C2993">
        <w:rPr>
          <w:rFonts w:ascii="Verdana" w:hAnsi="Verdana"/>
          <w:sz w:val="20"/>
          <w:szCs w:val="20"/>
        </w:rPr>
        <w:t>; and</w:t>
      </w:r>
    </w:p>
    <w:p w:rsidRPr="006D0A89" w:rsidR="002B0BD0" w:rsidP="00085BE0" w:rsidRDefault="002B0BD0" w14:paraId="758694F8" w14:textId="77777777">
      <w:pPr>
        <w:numPr>
          <w:ilvl w:val="0"/>
          <w:numId w:val="1"/>
        </w:numPr>
        <w:spacing w:line="360" w:lineRule="auto"/>
        <w:jc w:val="both"/>
        <w:rPr>
          <w:rFonts w:ascii="Verdana" w:hAnsi="Verdana"/>
          <w:sz w:val="20"/>
          <w:szCs w:val="20"/>
        </w:rPr>
      </w:pPr>
      <w:r w:rsidRPr="3CEF9E19" w:rsidR="002B0BD0">
        <w:rPr>
          <w:rFonts w:ascii="Verdana" w:hAnsi="Verdana"/>
          <w:sz w:val="20"/>
          <w:szCs w:val="20"/>
        </w:rPr>
        <w:t>Specify the consequences of non-compliance.</w:t>
      </w:r>
    </w:p>
    <w:p w:rsidRPr="006D0A89" w:rsidR="002B0BD0" w:rsidP="00085BE0" w:rsidRDefault="002B0BD0" w14:paraId="470DDCFD" w14:textId="0EAFC05F">
      <w:pPr>
        <w:spacing w:line="360" w:lineRule="auto"/>
        <w:jc w:val="both"/>
        <w:rPr>
          <w:rFonts w:ascii="Verdana" w:hAnsi="Verdana"/>
          <w:sz w:val="20"/>
          <w:szCs w:val="20"/>
        </w:rPr>
      </w:pPr>
      <w:r w:rsidRPr="3CEF9E19" w:rsidR="002B0BD0">
        <w:rPr>
          <w:rFonts w:ascii="Verdana" w:hAnsi="Verdana"/>
          <w:sz w:val="20"/>
          <w:szCs w:val="20"/>
        </w:rPr>
        <w:t>This policy applies to staff members</w:t>
      </w:r>
      <w:r w:rsidRPr="3CEF9E19" w:rsidR="00435625">
        <w:rPr>
          <w:rFonts w:ascii="Verdana" w:hAnsi="Verdana"/>
          <w:sz w:val="20"/>
          <w:szCs w:val="20"/>
        </w:rPr>
        <w:t xml:space="preserve">, </w:t>
      </w:r>
      <w:r w:rsidRPr="3CEF9E19" w:rsidR="002B0BD0">
        <w:rPr>
          <w:rFonts w:ascii="Verdana" w:hAnsi="Verdana"/>
          <w:sz w:val="20"/>
          <w:szCs w:val="20"/>
        </w:rPr>
        <w:t xml:space="preserve">governors and all users of the School’s ICT systems </w:t>
      </w:r>
      <w:r w:rsidRPr="3CEF9E19" w:rsidR="00435625">
        <w:rPr>
          <w:rFonts w:ascii="Verdana" w:hAnsi="Verdana"/>
          <w:sz w:val="20"/>
          <w:szCs w:val="20"/>
        </w:rPr>
        <w:t xml:space="preserve">who are </w:t>
      </w:r>
      <w:r w:rsidRPr="3CEF9E19" w:rsidR="002B0BD0">
        <w:rPr>
          <w:rFonts w:ascii="Verdana" w:hAnsi="Verdana"/>
          <w:sz w:val="20"/>
          <w:szCs w:val="20"/>
        </w:rPr>
        <w:t>expected to read and understand this policy. To confirm acceptance of the policy, users will sign an Acceptable Use Agreement which is attached to this policy. Breach of this policy may result in disciplinary action.</w:t>
      </w:r>
    </w:p>
    <w:p w:rsidRPr="006D0A89" w:rsidR="002B0BD0" w:rsidP="00085BE0" w:rsidRDefault="002B0BD0" w14:paraId="79E3A927" w14:textId="6897A533">
      <w:pPr>
        <w:spacing w:line="360" w:lineRule="auto"/>
        <w:jc w:val="both"/>
        <w:rPr>
          <w:rFonts w:ascii="Verdana" w:hAnsi="Verdana"/>
          <w:sz w:val="20"/>
          <w:szCs w:val="20"/>
        </w:rPr>
      </w:pPr>
      <w:r w:rsidRPr="3CEF9E19" w:rsidR="002B0BD0">
        <w:rPr>
          <w:rFonts w:ascii="Verdana" w:hAnsi="Verdana"/>
          <w:sz w:val="20"/>
          <w:szCs w:val="20"/>
        </w:rPr>
        <w:t xml:space="preserve">The use by staff and monitoring by the </w:t>
      </w:r>
      <w:r w:rsidRPr="3CEF9E19" w:rsidR="002B0BD0">
        <w:rPr>
          <w:rFonts w:ascii="Verdana" w:hAnsi="Verdana"/>
          <w:sz w:val="20"/>
          <w:szCs w:val="20"/>
        </w:rPr>
        <w:t>School</w:t>
      </w:r>
      <w:r w:rsidRPr="3CEF9E19" w:rsidR="002B0BD0">
        <w:rPr>
          <w:rFonts w:ascii="Verdana" w:hAnsi="Verdana"/>
          <w:sz w:val="20"/>
          <w:szCs w:val="20"/>
        </w:rPr>
        <w:t xml:space="preserve"> of its electronic communications systems is likely to involve the processing of personal data and is therefore regulated by the Data Protection Act 2018, together with the Employment Practices Data Protection Code issued by the Information Commissioner.</w:t>
      </w:r>
      <w:r w:rsidRPr="3CEF9E19" w:rsidR="00435625">
        <w:rPr>
          <w:rFonts w:ascii="Verdana" w:hAnsi="Verdana"/>
          <w:sz w:val="20"/>
          <w:szCs w:val="20"/>
        </w:rPr>
        <w:t xml:space="preserve"> </w:t>
      </w:r>
      <w:r w:rsidRPr="3CEF9E19" w:rsidR="002B0BD0">
        <w:rPr>
          <w:rFonts w:ascii="Verdana" w:hAnsi="Verdana"/>
          <w:sz w:val="20"/>
          <w:szCs w:val="20"/>
        </w:rPr>
        <w:t>Staff are referred to the School's Data Protection Policy for further information</w:t>
      </w:r>
      <w:r w:rsidRPr="3CEF9E19" w:rsidR="002B0BD0">
        <w:rPr>
          <w:rFonts w:ascii="Verdana" w:hAnsi="Verdana"/>
          <w:sz w:val="20"/>
          <w:szCs w:val="20"/>
        </w:rPr>
        <w:t xml:space="preserve">.  </w:t>
      </w:r>
    </w:p>
    <w:p w:rsidRPr="006D0A89" w:rsidR="00785430" w:rsidP="00085BE0" w:rsidRDefault="002B0BD0" w14:paraId="08D01CFB" w14:textId="05A1DE60">
      <w:pPr>
        <w:spacing w:line="360" w:lineRule="auto"/>
        <w:jc w:val="both"/>
        <w:rPr>
          <w:rFonts w:ascii="Verdana" w:hAnsi="Verdana" w:eastAsia="Verdana" w:cs="Verdana"/>
          <w:b w:val="1"/>
          <w:bCs w:val="1"/>
          <w:noProof/>
          <w:color w:val="FF0000"/>
          <w:w w:val="99"/>
          <w:sz w:val="20"/>
          <w:szCs w:val="20"/>
        </w:rPr>
      </w:pPr>
      <w:r w:rsidRPr="006D0A89" w:rsidR="002B0BD0">
        <w:rPr>
          <w:rFonts w:ascii="Verdana" w:hAnsi="Verdana"/>
          <w:sz w:val="20"/>
          <w:szCs w:val="20"/>
        </w:rPr>
        <w:t xml:space="preserve">If you are in doubt and require clarification on any part of this document, please speak to </w:t>
      </w:r>
      <w:r w:rsidRPr="3CEF9E19" w:rsidR="00B9530B">
        <w:rPr>
          <w:rFonts w:ascii="Verdana" w:hAnsi="Verdana"/>
          <w:sz w:val="20"/>
          <w:szCs w:val="20"/>
        </w:rPr>
        <w:t>the Headteacher</w:t>
      </w:r>
      <w:r w:rsidRPr="006D0A89" w:rsidR="002B0BD0">
        <w:rPr>
          <w:rFonts w:ascii="Verdana" w:hAnsi="Verdana"/>
          <w:sz w:val="20"/>
          <w:szCs w:val="20"/>
        </w:rPr>
        <w:t>.</w:t>
      </w:r>
      <w:r w:rsidRPr="006D0A89" w:rsidR="00785430">
        <w:rPr>
          <w:rFonts w:ascii="Verdana" w:hAnsi="Verdana" w:eastAsia="Verdana" w:cs="Verdana"/>
          <w:b w:val="1"/>
          <w:bCs w:val="1"/>
          <w:noProof/>
          <w:color w:val="FF0000"/>
          <w:w w:val="99"/>
          <w:sz w:val="20"/>
          <w:szCs w:val="20"/>
        </w:rPr>
        <w:t xml:space="preserve"> </w:t>
      </w:r>
    </w:p>
    <w:p w:rsidRPr="006D0A89" w:rsidR="00785430" w:rsidP="00085BE0" w:rsidRDefault="00785430" w14:paraId="698A239D" w14:textId="77777777">
      <w:pPr>
        <w:spacing w:line="360" w:lineRule="auto"/>
        <w:jc w:val="both"/>
        <w:rPr>
          <w:rFonts w:ascii="Verdana" w:hAnsi="Verdana" w:eastAsia="Verdana" w:cs="Verdana"/>
          <w:b w:val="1"/>
          <w:bCs w:val="1"/>
          <w:noProof/>
          <w:color w:val="FF0000"/>
          <w:w w:val="99"/>
          <w:sz w:val="20"/>
          <w:szCs w:val="20"/>
        </w:rPr>
      </w:pPr>
    </w:p>
    <w:p w:rsidRPr="006D0A89" w:rsidR="00493135" w:rsidP="00085BE0" w:rsidRDefault="00FD2C61" w14:paraId="42A25722" w14:textId="02C3296D">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Provision of ICT </w:t>
      </w:r>
      <w:r w:rsidRPr="3CEF9E19" w:rsidR="00F65742">
        <w:rPr>
          <w:rFonts w:ascii="Verdana" w:hAnsi="Verdana"/>
          <w:b w:val="1"/>
          <w:bCs w:val="1"/>
          <w:color w:val="000000" w:themeColor="text1" w:themeTint="FF" w:themeShade="FF"/>
          <w:sz w:val="20"/>
          <w:szCs w:val="20"/>
          <w:u w:val="single"/>
        </w:rPr>
        <w:t>S</w:t>
      </w:r>
      <w:r w:rsidRPr="3CEF9E19" w:rsidR="00435625">
        <w:rPr>
          <w:rFonts w:ascii="Verdana" w:hAnsi="Verdana"/>
          <w:b w:val="1"/>
          <w:bCs w:val="1"/>
          <w:color w:val="000000" w:themeColor="text1" w:themeTint="FF" w:themeShade="FF"/>
          <w:sz w:val="20"/>
          <w:szCs w:val="20"/>
          <w:u w:val="single"/>
        </w:rPr>
        <w:t>y</w:t>
      </w:r>
      <w:r w:rsidRPr="3CEF9E19" w:rsidR="00FD2C61">
        <w:rPr>
          <w:rFonts w:ascii="Verdana" w:hAnsi="Verdana"/>
          <w:b w:val="1"/>
          <w:bCs w:val="1"/>
          <w:color w:val="000000" w:themeColor="text1" w:themeTint="FF" w:themeShade="FF"/>
          <w:sz w:val="20"/>
          <w:szCs w:val="20"/>
          <w:u w:val="single"/>
        </w:rPr>
        <w:t>stems</w:t>
      </w:r>
    </w:p>
    <w:p w:rsidRPr="006D0A89" w:rsidR="002B0BD0" w:rsidP="3CEF9E19" w:rsidRDefault="002B0BD0" w14:paraId="51F7D83F" w14:textId="77777777">
      <w:pPr>
        <w:spacing w:line="360" w:lineRule="auto"/>
        <w:jc w:val="both"/>
        <w:rPr>
          <w:rFonts w:ascii="Verdana" w:hAnsi="Verdana"/>
          <w:sz w:val="20"/>
          <w:szCs w:val="20"/>
        </w:rPr>
      </w:pPr>
      <w:r w:rsidRPr="3CEF9E19" w:rsidR="002B0BD0">
        <w:rPr>
          <w:rFonts w:ascii="Verdana" w:hAnsi="Verdana"/>
          <w:sz w:val="20"/>
          <w:szCs w:val="20"/>
        </w:rPr>
        <w:t xml:space="preserve">All equipment that </w:t>
      </w:r>
      <w:r w:rsidRPr="3CEF9E19" w:rsidR="002B0BD0">
        <w:rPr>
          <w:rFonts w:ascii="Verdana" w:hAnsi="Verdana"/>
          <w:sz w:val="20"/>
          <w:szCs w:val="20"/>
        </w:rPr>
        <w:t>constitutes</w:t>
      </w:r>
      <w:r w:rsidRPr="3CEF9E19" w:rsidR="002B0BD0">
        <w:rPr>
          <w:rFonts w:ascii="Verdana" w:hAnsi="Verdana"/>
          <w:sz w:val="20"/>
          <w:szCs w:val="20"/>
        </w:rPr>
        <w:t xml:space="preserve"> the School’s ICT systems is the sole property of the </w:t>
      </w:r>
      <w:r w:rsidRPr="3CEF9E19" w:rsidR="002B0BD0">
        <w:rPr>
          <w:rFonts w:ascii="Verdana" w:hAnsi="Verdana"/>
          <w:sz w:val="20"/>
          <w:szCs w:val="20"/>
        </w:rPr>
        <w:t>School</w:t>
      </w:r>
      <w:r w:rsidRPr="3CEF9E19" w:rsidR="002B0BD0">
        <w:rPr>
          <w:rFonts w:ascii="Verdana" w:hAnsi="Verdana"/>
          <w:sz w:val="20"/>
          <w:szCs w:val="20"/>
        </w:rPr>
        <w:t xml:space="preserve">.  </w:t>
      </w:r>
    </w:p>
    <w:p w:rsidRPr="006D0A89" w:rsidR="002B0BD0" w:rsidP="3CEF9E19" w:rsidRDefault="002B0BD0" w14:paraId="2C2FD5C2" w14:textId="235C2EC2">
      <w:pPr>
        <w:spacing w:line="360" w:lineRule="auto"/>
        <w:jc w:val="both"/>
        <w:rPr>
          <w:rFonts w:ascii="Verdana" w:hAnsi="Verdana"/>
          <w:sz w:val="20"/>
          <w:szCs w:val="20"/>
        </w:rPr>
      </w:pPr>
      <w:r w:rsidRPr="3CEF9E19" w:rsidR="002B0BD0">
        <w:rPr>
          <w:rFonts w:ascii="Verdana" w:hAnsi="Verdana"/>
          <w:sz w:val="20"/>
          <w:szCs w:val="20"/>
        </w:rPr>
        <w:t xml:space="preserve">No personal equipment should be connected to or used with the School’s ICT systems. Users must not try to install any software on the ICT systems without permission from </w:t>
      </w:r>
      <w:r w:rsidRPr="3CEF9E19" w:rsidR="00B9530B">
        <w:rPr>
          <w:rFonts w:ascii="Verdana" w:hAnsi="Verdana"/>
          <w:sz w:val="20"/>
          <w:szCs w:val="20"/>
        </w:rPr>
        <w:t>the Headteacher</w:t>
      </w:r>
      <w:r w:rsidRPr="3CEF9E19" w:rsidR="002B0BD0">
        <w:rPr>
          <w:rFonts w:ascii="Verdana" w:hAnsi="Verdana"/>
          <w:sz w:val="20"/>
          <w:szCs w:val="20"/>
        </w:rPr>
        <w:t>. If software is installed without permission, it may cause extensive damage to the ICT systems and users could be held personally liable for any costs incurred in rectifying the damage.</w:t>
      </w:r>
    </w:p>
    <w:p w:rsidRPr="006D0A89" w:rsidR="002B0BD0" w:rsidP="00085BE0" w:rsidRDefault="00B9530B" w14:paraId="42284A65" w14:textId="5E6EFEF6">
      <w:pPr>
        <w:spacing w:line="360" w:lineRule="auto"/>
        <w:jc w:val="both"/>
        <w:rPr>
          <w:rFonts w:ascii="Verdana" w:hAnsi="Verdana"/>
          <w:sz w:val="20"/>
          <w:szCs w:val="20"/>
        </w:rPr>
      </w:pPr>
      <w:r w:rsidRPr="3CEF9E19" w:rsidR="00B9530B">
        <w:rPr>
          <w:rFonts w:ascii="Verdana" w:hAnsi="Verdana"/>
          <w:sz w:val="20"/>
          <w:szCs w:val="20"/>
        </w:rPr>
        <w:t>The bursar</w:t>
      </w:r>
      <w:r w:rsidRPr="3CEF9E19" w:rsidR="002B0BD0">
        <w:rPr>
          <w:rFonts w:ascii="Verdana" w:hAnsi="Verdana"/>
          <w:sz w:val="20"/>
          <w:szCs w:val="20"/>
        </w:rPr>
        <w:t xml:space="preserve"> </w:t>
      </w:r>
      <w:r w:rsidRPr="3CEF9E19" w:rsidR="002B0BD0">
        <w:rPr>
          <w:rFonts w:ascii="Verdana" w:hAnsi="Verdana"/>
          <w:sz w:val="20"/>
          <w:szCs w:val="20"/>
        </w:rPr>
        <w:t>is responsible for</w:t>
      </w:r>
      <w:r w:rsidRPr="3CEF9E19" w:rsidR="002B0BD0">
        <w:rPr>
          <w:rFonts w:ascii="Verdana" w:hAnsi="Verdana"/>
          <w:sz w:val="20"/>
          <w:szCs w:val="20"/>
        </w:rPr>
        <w:t xml:space="preserve"> </w:t>
      </w:r>
      <w:r w:rsidRPr="3CEF9E19" w:rsidR="002B0BD0">
        <w:rPr>
          <w:rFonts w:ascii="Verdana" w:hAnsi="Verdana"/>
          <w:sz w:val="20"/>
          <w:szCs w:val="20"/>
        </w:rPr>
        <w:t>purchasing</w:t>
      </w:r>
      <w:r w:rsidRPr="3CEF9E19" w:rsidR="002B0BD0">
        <w:rPr>
          <w:rFonts w:ascii="Verdana" w:hAnsi="Verdana"/>
          <w:sz w:val="20"/>
          <w:szCs w:val="20"/>
        </w:rPr>
        <w:t xml:space="preserve"> and/or </w:t>
      </w:r>
      <w:r w:rsidRPr="3CEF9E19" w:rsidR="002B0BD0">
        <w:rPr>
          <w:rFonts w:ascii="Verdana" w:hAnsi="Verdana"/>
          <w:sz w:val="20"/>
          <w:szCs w:val="20"/>
        </w:rPr>
        <w:t>allocating</w:t>
      </w:r>
      <w:r w:rsidRPr="3CEF9E19" w:rsidR="002B0BD0">
        <w:rPr>
          <w:rFonts w:ascii="Verdana" w:hAnsi="Verdana"/>
          <w:sz w:val="20"/>
          <w:szCs w:val="20"/>
        </w:rPr>
        <w:t xml:space="preserve"> ICT equipment to individuals. Individual laptops/desktop computers or ICT equipment may be removed at any time</w:t>
      </w:r>
      <w:r w:rsidRPr="3CEF9E19" w:rsidR="0041619F">
        <w:rPr>
          <w:rFonts w:ascii="Verdana" w:hAnsi="Verdana"/>
          <w:sz w:val="20"/>
          <w:szCs w:val="20"/>
        </w:rPr>
        <w:t xml:space="preserve"> and</w:t>
      </w:r>
      <w:r w:rsidRPr="3CEF9E19" w:rsidR="002B0BD0">
        <w:rPr>
          <w:rFonts w:ascii="Verdana" w:hAnsi="Verdana"/>
          <w:sz w:val="20"/>
          <w:szCs w:val="20"/>
        </w:rPr>
        <w:t xml:space="preserve"> without </w:t>
      </w:r>
      <w:r w:rsidRPr="3CEF9E19" w:rsidR="002B0BD0">
        <w:rPr>
          <w:rFonts w:ascii="Verdana" w:hAnsi="Verdana"/>
          <w:sz w:val="20"/>
          <w:szCs w:val="20"/>
        </w:rPr>
        <w:t>prior warnin</w:t>
      </w:r>
      <w:r w:rsidRPr="3CEF9E19" w:rsidR="0041619F">
        <w:rPr>
          <w:rFonts w:ascii="Verdana" w:hAnsi="Verdana"/>
          <w:sz w:val="20"/>
          <w:szCs w:val="20"/>
        </w:rPr>
        <w:t>g</w:t>
      </w:r>
      <w:r w:rsidRPr="3CEF9E19" w:rsidR="0041619F">
        <w:rPr>
          <w:rFonts w:ascii="Verdana" w:hAnsi="Verdana"/>
          <w:sz w:val="20"/>
          <w:szCs w:val="20"/>
        </w:rPr>
        <w:t xml:space="preserve"> </w:t>
      </w:r>
      <w:r w:rsidRPr="3CEF9E19" w:rsidR="002B0BD0">
        <w:rPr>
          <w:rFonts w:ascii="Verdana" w:hAnsi="Verdana"/>
          <w:sz w:val="20"/>
          <w:szCs w:val="20"/>
        </w:rPr>
        <w:t xml:space="preserve">for regular maintenance, </w:t>
      </w:r>
      <w:r w:rsidRPr="3CEF9E19" w:rsidR="002B0BD0">
        <w:rPr>
          <w:rFonts w:ascii="Verdana" w:hAnsi="Verdana"/>
          <w:sz w:val="20"/>
          <w:szCs w:val="20"/>
        </w:rPr>
        <w:t>reallocation</w:t>
      </w:r>
      <w:r w:rsidRPr="3CEF9E19" w:rsidR="002B0BD0">
        <w:rPr>
          <w:rFonts w:ascii="Verdana" w:hAnsi="Verdana"/>
          <w:sz w:val="20"/>
          <w:szCs w:val="20"/>
        </w:rPr>
        <w:t xml:space="preserve"> or any other operational reason. Maintenance includes but is not limited to, new software installations, software updates, reconfiguration of settings and computer re-imaging.</w:t>
      </w:r>
    </w:p>
    <w:p w:rsidRPr="006D0A89" w:rsidR="00E04228" w:rsidP="3CEF9E19" w:rsidRDefault="00E04228" w14:paraId="514858E7" w14:textId="77777777">
      <w:pPr>
        <w:spacing w:line="360" w:lineRule="auto"/>
        <w:jc w:val="both"/>
        <w:rPr>
          <w:rFonts w:ascii="Verdana" w:hAnsi="Verdana"/>
          <w:sz w:val="20"/>
          <w:szCs w:val="20"/>
        </w:rPr>
      </w:pPr>
    </w:p>
    <w:p w:rsidRPr="006D0A89" w:rsidR="00E04228" w:rsidP="00085BE0" w:rsidRDefault="00FD2C61" w14:paraId="45AE3A98" w14:textId="5DC87B27">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Network </w:t>
      </w:r>
      <w:r w:rsidRPr="3CEF9E19" w:rsidR="00F65742">
        <w:rPr>
          <w:rFonts w:ascii="Verdana" w:hAnsi="Verdana"/>
          <w:b w:val="1"/>
          <w:bCs w:val="1"/>
          <w:color w:val="000000" w:themeColor="text1" w:themeTint="FF" w:themeShade="FF"/>
          <w:sz w:val="20"/>
          <w:szCs w:val="20"/>
          <w:u w:val="single"/>
        </w:rPr>
        <w:t>A</w:t>
      </w:r>
      <w:r w:rsidRPr="3CEF9E19" w:rsidR="00FD2C61">
        <w:rPr>
          <w:rFonts w:ascii="Verdana" w:hAnsi="Verdana"/>
          <w:b w:val="1"/>
          <w:bCs w:val="1"/>
          <w:color w:val="000000" w:themeColor="text1" w:themeTint="FF" w:themeShade="FF"/>
          <w:sz w:val="20"/>
          <w:szCs w:val="20"/>
          <w:u w:val="single"/>
        </w:rPr>
        <w:t xml:space="preserve">ccess and </w:t>
      </w:r>
      <w:r w:rsidRPr="3CEF9E19" w:rsidR="00F65742">
        <w:rPr>
          <w:rFonts w:ascii="Verdana" w:hAnsi="Verdana"/>
          <w:b w:val="1"/>
          <w:bCs w:val="1"/>
          <w:color w:val="000000" w:themeColor="text1" w:themeTint="FF" w:themeShade="FF"/>
          <w:sz w:val="20"/>
          <w:szCs w:val="20"/>
          <w:u w:val="single"/>
        </w:rPr>
        <w:t>S</w:t>
      </w:r>
      <w:r w:rsidRPr="3CEF9E19" w:rsidR="00FD2C61">
        <w:rPr>
          <w:rFonts w:ascii="Verdana" w:hAnsi="Verdana"/>
          <w:b w:val="1"/>
          <w:bCs w:val="1"/>
          <w:color w:val="000000" w:themeColor="text1" w:themeTint="FF" w:themeShade="FF"/>
          <w:sz w:val="20"/>
          <w:szCs w:val="20"/>
          <w:u w:val="single"/>
        </w:rPr>
        <w:t>ecurity</w:t>
      </w:r>
    </w:p>
    <w:p w:rsidRPr="006D0A89" w:rsidR="002B0BD0" w:rsidP="00085BE0" w:rsidRDefault="002B0BD0" w14:paraId="1EBAD325" w14:textId="6B448FEB">
      <w:pPr>
        <w:spacing w:line="360" w:lineRule="auto"/>
        <w:jc w:val="both"/>
        <w:rPr>
          <w:rFonts w:ascii="Verdana" w:hAnsi="Verdana"/>
          <w:sz w:val="20"/>
          <w:szCs w:val="20"/>
        </w:rPr>
      </w:pPr>
      <w:r w:rsidRPr="3CEF9E19" w:rsidR="002B0BD0">
        <w:rPr>
          <w:rFonts w:ascii="Verdana" w:hAnsi="Verdana"/>
          <w:sz w:val="20"/>
          <w:szCs w:val="20"/>
        </w:rPr>
        <w:t xml:space="preserve">Users are not </w:t>
      </w:r>
      <w:r w:rsidRPr="3CEF9E19" w:rsidR="002B0BD0">
        <w:rPr>
          <w:rFonts w:ascii="Verdana" w:hAnsi="Verdana"/>
          <w:sz w:val="20"/>
          <w:szCs w:val="20"/>
        </w:rPr>
        <w:t>permitted</w:t>
      </w:r>
      <w:r w:rsidRPr="3CEF9E19" w:rsidR="002B0BD0">
        <w:rPr>
          <w:rFonts w:ascii="Verdana" w:hAnsi="Verdana"/>
          <w:sz w:val="20"/>
          <w:szCs w:val="20"/>
        </w:rPr>
        <w:t xml:space="preserve"> to make any physical alteration either internally or externally, to the </w:t>
      </w:r>
      <w:r w:rsidRPr="3CEF9E19" w:rsidR="002B0BD0">
        <w:rPr>
          <w:rFonts w:ascii="Verdana" w:hAnsi="Verdana"/>
          <w:sz w:val="20"/>
          <w:szCs w:val="20"/>
        </w:rPr>
        <w:t>School’s</w:t>
      </w:r>
      <w:r w:rsidRPr="3CEF9E19" w:rsidR="002B0BD0">
        <w:rPr>
          <w:rFonts w:ascii="Verdana" w:hAnsi="Verdana"/>
          <w:sz w:val="20"/>
          <w:szCs w:val="20"/>
        </w:rPr>
        <w:t xml:space="preserve"> computer and network hardware.</w:t>
      </w:r>
    </w:p>
    <w:p w:rsidRPr="006D0A89" w:rsidR="002B0BD0" w:rsidP="00085BE0" w:rsidRDefault="002B0BD0" w14:paraId="2280CE47" w14:textId="666BB0E0">
      <w:pPr>
        <w:spacing w:line="360" w:lineRule="auto"/>
        <w:jc w:val="both"/>
        <w:rPr>
          <w:rFonts w:ascii="Verdana" w:hAnsi="Verdana"/>
          <w:sz w:val="20"/>
          <w:szCs w:val="20"/>
        </w:rPr>
      </w:pPr>
      <w:r w:rsidRPr="3CEF9E19" w:rsidR="002B0BD0">
        <w:rPr>
          <w:rFonts w:ascii="Verdana" w:hAnsi="Verdana"/>
          <w:sz w:val="20"/>
          <w:szCs w:val="20"/>
        </w:rPr>
        <w:t xml:space="preserve">All users of the ICT systems at the </w:t>
      </w:r>
      <w:r w:rsidRPr="3CEF9E19" w:rsidR="002B0BD0">
        <w:rPr>
          <w:rFonts w:ascii="Verdana" w:hAnsi="Verdana"/>
          <w:sz w:val="20"/>
          <w:szCs w:val="20"/>
        </w:rPr>
        <w:t>School</w:t>
      </w:r>
      <w:r w:rsidRPr="3CEF9E19" w:rsidR="002B0BD0">
        <w:rPr>
          <w:rFonts w:ascii="Verdana" w:hAnsi="Verdana"/>
          <w:sz w:val="20"/>
          <w:szCs w:val="20"/>
        </w:rPr>
        <w:t xml:space="preserve"> must first be registered. Following registration, a network user account will be created</w:t>
      </w:r>
      <w:r w:rsidRPr="3CEF9E19" w:rsidR="0041619F">
        <w:rPr>
          <w:rFonts w:ascii="Verdana" w:hAnsi="Verdana"/>
          <w:sz w:val="20"/>
          <w:szCs w:val="20"/>
        </w:rPr>
        <w:t xml:space="preserve"> c</w:t>
      </w:r>
      <w:r w:rsidRPr="3CEF9E19" w:rsidR="002B0BD0">
        <w:rPr>
          <w:rFonts w:ascii="Verdana" w:hAnsi="Verdana"/>
          <w:sz w:val="20"/>
          <w:szCs w:val="20"/>
        </w:rPr>
        <w:t xml:space="preserve">onsisting of a username, </w:t>
      </w:r>
      <w:r w:rsidRPr="3CEF9E19" w:rsidR="002B0BD0">
        <w:rPr>
          <w:rFonts w:ascii="Verdana" w:hAnsi="Verdana"/>
          <w:sz w:val="20"/>
          <w:szCs w:val="20"/>
        </w:rPr>
        <w:t>password</w:t>
      </w:r>
      <w:r w:rsidRPr="3CEF9E19" w:rsidR="002B0BD0">
        <w:rPr>
          <w:rFonts w:ascii="Verdana" w:hAnsi="Verdana"/>
          <w:sz w:val="20"/>
          <w:szCs w:val="20"/>
        </w:rPr>
        <w:t xml:space="preserve"> and an e-mail address. All passwords should be of a complex nature to ensure data and network security. All user account details are for the exclusive use of the individual to whom they are </w:t>
      </w:r>
      <w:r w:rsidRPr="3CEF9E19" w:rsidR="002B0BD0">
        <w:rPr>
          <w:rFonts w:ascii="Verdana" w:hAnsi="Verdana"/>
          <w:sz w:val="20"/>
          <w:szCs w:val="20"/>
        </w:rPr>
        <w:t>allocated</w:t>
      </w:r>
      <w:r w:rsidRPr="3CEF9E19" w:rsidR="002B0BD0">
        <w:rPr>
          <w:rFonts w:ascii="Verdana" w:hAnsi="Verdana"/>
          <w:sz w:val="20"/>
          <w:szCs w:val="20"/>
        </w:rPr>
        <w:t xml:space="preserve">. Staff </w:t>
      </w:r>
      <w:r w:rsidRPr="3CEF9E19" w:rsidR="002B0BD0">
        <w:rPr>
          <w:rFonts w:ascii="Verdana" w:hAnsi="Verdana"/>
          <w:sz w:val="20"/>
          <w:szCs w:val="20"/>
        </w:rPr>
        <w:t>are responsible for</w:t>
      </w:r>
      <w:r w:rsidRPr="3CEF9E19" w:rsidR="002B0BD0">
        <w:rPr>
          <w:rFonts w:ascii="Verdana" w:hAnsi="Verdana"/>
          <w:sz w:val="20"/>
          <w:szCs w:val="20"/>
        </w:rPr>
        <w:t xml:space="preserve"> ensuring their password </w:t>
      </w:r>
      <w:r w:rsidRPr="3CEF9E19" w:rsidR="002B0BD0">
        <w:rPr>
          <w:rFonts w:ascii="Verdana" w:hAnsi="Verdana"/>
          <w:sz w:val="20"/>
          <w:szCs w:val="20"/>
        </w:rPr>
        <w:t>remains</w:t>
      </w:r>
      <w:r w:rsidRPr="3CEF9E19" w:rsidR="002B0BD0">
        <w:rPr>
          <w:rFonts w:ascii="Verdana" w:hAnsi="Verdana"/>
          <w:sz w:val="20"/>
          <w:szCs w:val="20"/>
        </w:rPr>
        <w:t xml:space="preserve"> confidential and their account is secure. Passwords must be </w:t>
      </w:r>
      <w:r w:rsidRPr="3CEF9E19" w:rsidR="002B0BD0">
        <w:rPr>
          <w:rFonts w:ascii="Verdana" w:hAnsi="Verdana"/>
          <w:sz w:val="20"/>
          <w:szCs w:val="20"/>
        </w:rPr>
        <w:t>regularly changed</w:t>
      </w:r>
      <w:r w:rsidRPr="3CEF9E19" w:rsidR="002B0BD0">
        <w:rPr>
          <w:rFonts w:ascii="Verdana" w:hAnsi="Verdana"/>
          <w:sz w:val="20"/>
          <w:szCs w:val="20"/>
        </w:rPr>
        <w:t>.</w:t>
      </w:r>
    </w:p>
    <w:p w:rsidRPr="006D0A89" w:rsidR="002B0BD0" w:rsidP="00085BE0" w:rsidRDefault="002B0BD0" w14:paraId="42763570" w14:textId="3110FB80">
      <w:pPr>
        <w:spacing w:line="360" w:lineRule="auto"/>
        <w:jc w:val="both"/>
        <w:rPr>
          <w:rFonts w:ascii="Verdana" w:hAnsi="Verdana"/>
          <w:sz w:val="20"/>
          <w:szCs w:val="20"/>
        </w:rPr>
      </w:pPr>
      <w:r w:rsidRPr="3CEF9E19" w:rsidR="002B0BD0">
        <w:rPr>
          <w:rFonts w:ascii="Verdana" w:hAnsi="Verdana"/>
          <w:sz w:val="20"/>
          <w:szCs w:val="20"/>
        </w:rPr>
        <w:t xml:space="preserve">All users are personally responsible and accountable for all activities carried out under their user account(s). Users must take all reasonable precautions to protect their user account details and must not share them </w:t>
      </w:r>
      <w:r w:rsidRPr="3CEF9E19" w:rsidR="002D1482">
        <w:rPr>
          <w:rFonts w:ascii="Verdana" w:hAnsi="Verdana"/>
          <w:sz w:val="20"/>
          <w:szCs w:val="20"/>
        </w:rPr>
        <w:t>with</w:t>
      </w:r>
      <w:r w:rsidRPr="3CEF9E19" w:rsidR="002B0BD0">
        <w:rPr>
          <w:rFonts w:ascii="Verdana" w:hAnsi="Verdana"/>
          <w:sz w:val="20"/>
          <w:szCs w:val="20"/>
        </w:rPr>
        <w:t xml:space="preserve"> any other person, except to </w:t>
      </w:r>
      <w:r w:rsidRPr="3CEF9E19" w:rsidR="00B9530B">
        <w:rPr>
          <w:rFonts w:ascii="Verdana" w:hAnsi="Verdana"/>
          <w:sz w:val="20"/>
          <w:szCs w:val="20"/>
        </w:rPr>
        <w:t>the headteacher or the bursar</w:t>
      </w:r>
      <w:r w:rsidRPr="3CEF9E19" w:rsidR="002B0BD0">
        <w:rPr>
          <w:rFonts w:ascii="Verdana" w:hAnsi="Verdana"/>
          <w:sz w:val="20"/>
          <w:szCs w:val="20"/>
        </w:rPr>
        <w:t xml:space="preserve"> for the purposes of system support.</w:t>
      </w:r>
      <w:r w:rsidRPr="3CEF9E19" w:rsidR="002D1482">
        <w:rPr>
          <w:rFonts w:ascii="Verdana" w:hAnsi="Verdana"/>
          <w:sz w:val="20"/>
          <w:szCs w:val="20"/>
        </w:rPr>
        <w:t xml:space="preserve"> </w:t>
      </w:r>
      <w:r w:rsidRPr="3CEF9E19" w:rsidR="002B0BD0">
        <w:rPr>
          <w:rFonts w:ascii="Verdana" w:hAnsi="Verdana"/>
          <w:sz w:val="20"/>
          <w:szCs w:val="20"/>
        </w:rPr>
        <w:t xml:space="preserve">Users must report any security breach or suspected breach of their network, </w:t>
      </w:r>
      <w:r w:rsidRPr="3CEF9E19" w:rsidR="002B0BD0">
        <w:rPr>
          <w:rFonts w:ascii="Verdana" w:hAnsi="Verdana"/>
          <w:sz w:val="20"/>
          <w:szCs w:val="20"/>
        </w:rPr>
        <w:t>email</w:t>
      </w:r>
      <w:r w:rsidRPr="3CEF9E19" w:rsidR="002B0BD0">
        <w:rPr>
          <w:rFonts w:ascii="Verdana" w:hAnsi="Verdana"/>
          <w:sz w:val="20"/>
          <w:szCs w:val="20"/>
        </w:rPr>
        <w:t xml:space="preserve"> or application account credentials to </w:t>
      </w:r>
      <w:r w:rsidRPr="3CEF9E19" w:rsidR="00B9530B">
        <w:rPr>
          <w:rFonts w:ascii="Verdana" w:hAnsi="Verdana"/>
          <w:sz w:val="20"/>
          <w:szCs w:val="20"/>
        </w:rPr>
        <w:t>the bursar</w:t>
      </w:r>
      <w:r w:rsidRPr="3CEF9E19" w:rsidR="002B0BD0">
        <w:rPr>
          <w:rFonts w:ascii="Verdana" w:hAnsi="Verdana"/>
          <w:sz w:val="20"/>
          <w:szCs w:val="20"/>
        </w:rPr>
        <w:t xml:space="preserve"> as soon as possible.</w:t>
      </w:r>
    </w:p>
    <w:p w:rsidRPr="006D0A89" w:rsidR="002B0BD0" w:rsidP="00085BE0" w:rsidRDefault="002B0BD0" w14:paraId="4BECE207" w14:textId="77777777">
      <w:pPr>
        <w:spacing w:line="360" w:lineRule="auto"/>
        <w:jc w:val="both"/>
        <w:rPr>
          <w:rFonts w:ascii="Verdana" w:hAnsi="Verdana"/>
          <w:sz w:val="20"/>
          <w:szCs w:val="20"/>
        </w:rPr>
      </w:pPr>
      <w:r w:rsidRPr="3CEF9E19" w:rsidR="002B0BD0">
        <w:rPr>
          <w:rFonts w:ascii="Verdana" w:hAnsi="Verdana"/>
          <w:sz w:val="20"/>
          <w:szCs w:val="20"/>
        </w:rPr>
        <w:t xml:space="preserve">Users should only access areas of the </w:t>
      </w:r>
      <w:r w:rsidRPr="3CEF9E19" w:rsidR="002B0BD0">
        <w:rPr>
          <w:rFonts w:ascii="Verdana" w:hAnsi="Verdana"/>
          <w:sz w:val="20"/>
          <w:szCs w:val="20"/>
        </w:rPr>
        <w:t>Schools</w:t>
      </w:r>
      <w:r w:rsidRPr="3CEF9E19" w:rsidR="002B0BD0">
        <w:rPr>
          <w:rFonts w:ascii="Verdana" w:hAnsi="Verdana"/>
          <w:sz w:val="20"/>
          <w:szCs w:val="20"/>
        </w:rPr>
        <w:t xml:space="preserve"> computer systems to which they have authorised access.</w:t>
      </w:r>
    </w:p>
    <w:p w:rsidRPr="006D0A89" w:rsidR="002B0BD0" w:rsidP="00085BE0" w:rsidRDefault="002B0BD0" w14:paraId="59A8064D" w14:textId="35F9F1A7">
      <w:pPr>
        <w:spacing w:line="360" w:lineRule="auto"/>
        <w:jc w:val="both"/>
        <w:rPr>
          <w:rFonts w:ascii="Verdana" w:hAnsi="Verdana"/>
          <w:sz w:val="20"/>
          <w:szCs w:val="20"/>
        </w:rPr>
      </w:pPr>
      <w:r w:rsidRPr="3CEF9E19" w:rsidR="002B0BD0">
        <w:rPr>
          <w:rFonts w:ascii="Verdana" w:hAnsi="Verdana"/>
          <w:sz w:val="20"/>
          <w:szCs w:val="20"/>
        </w:rPr>
        <w:t xml:space="preserve">When any computer is left unattended, it must either be logged off or locked. Activity that threatens the integrity of the </w:t>
      </w:r>
      <w:r w:rsidRPr="3CEF9E19" w:rsidR="002B0BD0">
        <w:rPr>
          <w:rFonts w:ascii="Verdana" w:hAnsi="Verdana"/>
          <w:sz w:val="20"/>
          <w:szCs w:val="20"/>
        </w:rPr>
        <w:t>School</w:t>
      </w:r>
      <w:r w:rsidRPr="3CEF9E19" w:rsidR="002B0BD0">
        <w:rPr>
          <w:rFonts w:ascii="Verdana" w:hAnsi="Verdana"/>
          <w:sz w:val="20"/>
          <w:szCs w:val="20"/>
        </w:rPr>
        <w:t xml:space="preserve"> ICT systems</w:t>
      </w:r>
      <w:r w:rsidRPr="3CEF9E19" w:rsidR="002D1482">
        <w:rPr>
          <w:rFonts w:ascii="Verdana" w:hAnsi="Verdana"/>
          <w:sz w:val="20"/>
          <w:szCs w:val="20"/>
        </w:rPr>
        <w:t xml:space="preserve"> </w:t>
      </w:r>
      <w:r w:rsidRPr="3CEF9E19" w:rsidR="002B0BD0">
        <w:rPr>
          <w:rFonts w:ascii="Verdana" w:hAnsi="Verdana"/>
          <w:sz w:val="20"/>
          <w:szCs w:val="20"/>
        </w:rPr>
        <w:t xml:space="preserve">or activity which attacks or corrupts other systems, is forbidden. Users’ internet activity must not compromise the security of the data on the </w:t>
      </w:r>
      <w:r w:rsidRPr="3CEF9E19" w:rsidR="002B0BD0">
        <w:rPr>
          <w:rFonts w:ascii="Verdana" w:hAnsi="Verdana"/>
          <w:sz w:val="20"/>
          <w:szCs w:val="20"/>
        </w:rPr>
        <w:t>School</w:t>
      </w:r>
      <w:r w:rsidRPr="3CEF9E19" w:rsidR="002B0BD0">
        <w:rPr>
          <w:rFonts w:ascii="Verdana" w:hAnsi="Verdana"/>
          <w:sz w:val="20"/>
          <w:szCs w:val="20"/>
        </w:rPr>
        <w:t xml:space="preserve"> ICT systems or cause difficulties for any other users</w:t>
      </w:r>
      <w:r w:rsidRPr="3CEF9E19" w:rsidR="002B0BD0">
        <w:rPr>
          <w:rFonts w:ascii="Verdana" w:hAnsi="Verdana"/>
          <w:sz w:val="20"/>
          <w:szCs w:val="20"/>
        </w:rPr>
        <w:t xml:space="preserve">.  </w:t>
      </w:r>
    </w:p>
    <w:p w:rsidRPr="006D0A89" w:rsidR="00E04228" w:rsidP="00085BE0" w:rsidRDefault="00E04228" w14:paraId="516A9836" w14:textId="77777777">
      <w:pPr>
        <w:spacing w:line="360" w:lineRule="auto"/>
        <w:jc w:val="both"/>
        <w:rPr>
          <w:rFonts w:ascii="Verdana" w:hAnsi="Verdana"/>
          <w:sz w:val="20"/>
          <w:szCs w:val="20"/>
        </w:rPr>
      </w:pPr>
    </w:p>
    <w:p w:rsidRPr="006D0A89" w:rsidR="00E04228" w:rsidP="00085BE0" w:rsidRDefault="00FD2C61" w14:paraId="182C33DB" w14:textId="222AB383">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School </w:t>
      </w:r>
      <w:r w:rsidRPr="3CEF9E19" w:rsidR="00F65742">
        <w:rPr>
          <w:rFonts w:ascii="Verdana" w:hAnsi="Verdana"/>
          <w:b w:val="1"/>
          <w:bCs w:val="1"/>
          <w:color w:val="000000" w:themeColor="text1" w:themeTint="FF" w:themeShade="FF"/>
          <w:sz w:val="20"/>
          <w:szCs w:val="20"/>
          <w:u w:val="single"/>
        </w:rPr>
        <w:t>E</w:t>
      </w:r>
      <w:r w:rsidRPr="3CEF9E19" w:rsidR="00FD2C61">
        <w:rPr>
          <w:rFonts w:ascii="Verdana" w:hAnsi="Verdana"/>
          <w:b w:val="1"/>
          <w:bCs w:val="1"/>
          <w:color w:val="000000" w:themeColor="text1" w:themeTint="FF" w:themeShade="FF"/>
          <w:sz w:val="20"/>
          <w:szCs w:val="20"/>
          <w:u w:val="single"/>
        </w:rPr>
        <w:t>mail</w:t>
      </w:r>
    </w:p>
    <w:p w:rsidRPr="006D0A89" w:rsidR="002B0BD0" w:rsidP="00085BE0" w:rsidRDefault="002B0BD0" w14:paraId="1E06970F" w14:textId="015E4290">
      <w:pPr>
        <w:spacing w:line="360" w:lineRule="auto"/>
        <w:jc w:val="both"/>
        <w:rPr>
          <w:rFonts w:ascii="Verdana" w:hAnsi="Verdana"/>
          <w:sz w:val="20"/>
          <w:szCs w:val="20"/>
        </w:rPr>
      </w:pPr>
      <w:r w:rsidRPr="3CEF9E19" w:rsidR="002B0BD0">
        <w:rPr>
          <w:rFonts w:ascii="Verdana" w:hAnsi="Verdana"/>
          <w:sz w:val="20"/>
          <w:szCs w:val="20"/>
        </w:rPr>
        <w:t xml:space="preserve">Under no circumstances should a pupil be allowed to use a staff computer account, unless being directly supervised by the account owner. </w:t>
      </w:r>
    </w:p>
    <w:p w:rsidRPr="006D0A89" w:rsidR="002B0BD0" w:rsidP="00085BE0" w:rsidRDefault="002B0BD0" w14:paraId="44148D88" w14:textId="22A3F307">
      <w:pPr>
        <w:spacing w:line="360" w:lineRule="auto"/>
        <w:jc w:val="both"/>
        <w:rPr>
          <w:rFonts w:ascii="Verdana" w:hAnsi="Verdana"/>
          <w:sz w:val="20"/>
          <w:szCs w:val="20"/>
        </w:rPr>
      </w:pPr>
      <w:r w:rsidRPr="3CEF9E19" w:rsidR="002B0BD0">
        <w:rPr>
          <w:rFonts w:ascii="Verdana" w:hAnsi="Verdana"/>
          <w:sz w:val="20"/>
          <w:szCs w:val="20"/>
        </w:rPr>
        <w:t xml:space="preserve">Where email is provided, it is for academic and professional use </w:t>
      </w:r>
      <w:r w:rsidRPr="3CEF9E19" w:rsidR="002B0BD0">
        <w:rPr>
          <w:rFonts w:ascii="Verdana" w:hAnsi="Verdana"/>
          <w:color w:val="0070C0"/>
          <w:sz w:val="20"/>
          <w:szCs w:val="20"/>
        </w:rPr>
        <w:t xml:space="preserve">with no personal use being </w:t>
      </w:r>
      <w:r w:rsidRPr="3CEF9E19" w:rsidR="002B0BD0">
        <w:rPr>
          <w:rFonts w:ascii="Verdana" w:hAnsi="Verdana"/>
          <w:color w:val="0070C0"/>
          <w:sz w:val="20"/>
          <w:szCs w:val="20"/>
        </w:rPr>
        <w:t>permitted</w:t>
      </w:r>
      <w:r w:rsidRPr="3CEF9E19" w:rsidR="002B0BD0">
        <w:rPr>
          <w:rFonts w:ascii="Verdana" w:hAnsi="Verdana"/>
          <w:color w:val="0070C0"/>
          <w:sz w:val="20"/>
          <w:szCs w:val="20"/>
        </w:rPr>
        <w:t xml:space="preserve">. </w:t>
      </w:r>
      <w:r w:rsidRPr="3CEF9E19" w:rsidR="002B0BD0">
        <w:rPr>
          <w:rFonts w:ascii="Verdana" w:hAnsi="Verdana"/>
          <w:sz w:val="20"/>
          <w:szCs w:val="20"/>
        </w:rPr>
        <w:t xml:space="preserve">The </w:t>
      </w:r>
      <w:r w:rsidRPr="3CEF9E19" w:rsidR="002B0BD0">
        <w:rPr>
          <w:rFonts w:ascii="Verdana" w:hAnsi="Verdana"/>
          <w:sz w:val="20"/>
          <w:szCs w:val="20"/>
        </w:rPr>
        <w:t>School’s</w:t>
      </w:r>
      <w:r w:rsidRPr="3CEF9E19" w:rsidR="002B0BD0">
        <w:rPr>
          <w:rFonts w:ascii="Verdana" w:hAnsi="Verdana"/>
          <w:sz w:val="20"/>
          <w:szCs w:val="20"/>
        </w:rPr>
        <w:t xml:space="preserve"> email system can be accessed from both the </w:t>
      </w:r>
      <w:r w:rsidRPr="3CEF9E19" w:rsidR="002B0BD0">
        <w:rPr>
          <w:rFonts w:ascii="Verdana" w:hAnsi="Verdana"/>
          <w:sz w:val="20"/>
          <w:szCs w:val="20"/>
        </w:rPr>
        <w:t>School</w:t>
      </w:r>
      <w:r w:rsidRPr="3CEF9E19" w:rsidR="002B0BD0">
        <w:rPr>
          <w:rFonts w:ascii="Verdana" w:hAnsi="Verdana"/>
          <w:sz w:val="20"/>
          <w:szCs w:val="20"/>
        </w:rPr>
        <w:t xml:space="preserve"> computers and via the internet from any computer. Wherever possible, all School related communication must be via the </w:t>
      </w:r>
      <w:r w:rsidRPr="3CEF9E19" w:rsidR="002B0BD0">
        <w:rPr>
          <w:rFonts w:ascii="Verdana" w:hAnsi="Verdana"/>
          <w:sz w:val="20"/>
          <w:szCs w:val="20"/>
        </w:rPr>
        <w:t>School</w:t>
      </w:r>
      <w:r w:rsidRPr="3CEF9E19" w:rsidR="002B0BD0">
        <w:rPr>
          <w:rFonts w:ascii="Verdana" w:hAnsi="Verdana"/>
          <w:sz w:val="20"/>
          <w:szCs w:val="20"/>
        </w:rPr>
        <w:t xml:space="preserve"> email address. </w:t>
      </w:r>
    </w:p>
    <w:p w:rsidRPr="006D0A89" w:rsidR="002B0BD0" w:rsidP="00085BE0" w:rsidRDefault="002B0BD0" w14:paraId="638682EE" w14:textId="77777777">
      <w:pPr>
        <w:spacing w:line="360" w:lineRule="auto"/>
        <w:jc w:val="both"/>
        <w:rPr>
          <w:rFonts w:ascii="Verdana" w:hAnsi="Verdana"/>
          <w:sz w:val="20"/>
          <w:szCs w:val="20"/>
        </w:rPr>
      </w:pPr>
      <w:r w:rsidRPr="3CEF9E19" w:rsidR="002B0BD0">
        <w:rPr>
          <w:rFonts w:ascii="Verdana" w:hAnsi="Verdana"/>
          <w:sz w:val="20"/>
          <w:szCs w:val="20"/>
        </w:rPr>
        <w:t xml:space="preserve">The sending of emails is subject to the following rules: </w:t>
      </w:r>
    </w:p>
    <w:p w:rsidRPr="006D0A89" w:rsidR="002B0BD0" w:rsidP="00085BE0" w:rsidRDefault="002B0BD0" w14:paraId="3A59CD36" w14:textId="76C79A73">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Language must not include swear words</w:t>
      </w:r>
      <w:r w:rsidRPr="3CEF9E19" w:rsidR="002D1482">
        <w:rPr>
          <w:rFonts w:ascii="Verdana" w:hAnsi="Verdana"/>
          <w:sz w:val="20"/>
          <w:szCs w:val="20"/>
        </w:rPr>
        <w:t xml:space="preserve">, </w:t>
      </w:r>
      <w:r w:rsidRPr="3CEF9E19" w:rsidR="002B0BD0">
        <w:rPr>
          <w:rFonts w:ascii="Verdana" w:hAnsi="Verdana"/>
          <w:sz w:val="20"/>
          <w:szCs w:val="20"/>
        </w:rPr>
        <w:t xml:space="preserve">be offensive or abusive. </w:t>
      </w:r>
    </w:p>
    <w:p w:rsidRPr="006D0A89" w:rsidR="002B0BD0" w:rsidP="00085BE0" w:rsidRDefault="002B0BD0" w14:paraId="222267E9" w14:textId="77777777">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 xml:space="preserve">Emails or attachments of a pornographic, illegal, violent, </w:t>
      </w:r>
      <w:r w:rsidRPr="3CEF9E19" w:rsidR="002B0BD0">
        <w:rPr>
          <w:rFonts w:ascii="Verdana" w:hAnsi="Verdana"/>
          <w:sz w:val="20"/>
          <w:szCs w:val="20"/>
        </w:rPr>
        <w:t>sexist</w:t>
      </w:r>
      <w:r w:rsidRPr="3CEF9E19" w:rsidR="002B0BD0">
        <w:rPr>
          <w:rFonts w:ascii="Verdana" w:hAnsi="Verdana"/>
          <w:sz w:val="20"/>
          <w:szCs w:val="20"/>
        </w:rPr>
        <w:t xml:space="preserve"> or racist nature are not </w:t>
      </w:r>
      <w:r w:rsidRPr="3CEF9E19" w:rsidR="002B0BD0">
        <w:rPr>
          <w:rFonts w:ascii="Verdana" w:hAnsi="Verdana"/>
          <w:sz w:val="20"/>
          <w:szCs w:val="20"/>
        </w:rPr>
        <w:t>permitted</w:t>
      </w:r>
      <w:r w:rsidRPr="3CEF9E19" w:rsidR="002B0BD0">
        <w:rPr>
          <w:rFonts w:ascii="Verdana" w:hAnsi="Verdana"/>
          <w:sz w:val="20"/>
          <w:szCs w:val="20"/>
        </w:rPr>
        <w:t xml:space="preserve">. </w:t>
      </w:r>
    </w:p>
    <w:p w:rsidRPr="006D0A89" w:rsidR="002B0BD0" w:rsidP="00085BE0" w:rsidRDefault="002B0BD0" w14:paraId="1CF92093" w14:textId="77777777">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 xml:space="preserve">Sending of attachments which </w:t>
      </w:r>
      <w:r w:rsidRPr="3CEF9E19" w:rsidR="002B0BD0">
        <w:rPr>
          <w:rFonts w:ascii="Verdana" w:hAnsi="Verdana"/>
          <w:sz w:val="20"/>
          <w:szCs w:val="20"/>
        </w:rPr>
        <w:t>contain</w:t>
      </w:r>
      <w:r w:rsidRPr="3CEF9E19" w:rsidR="002B0BD0">
        <w:rPr>
          <w:rFonts w:ascii="Verdana" w:hAnsi="Verdana"/>
          <w:sz w:val="20"/>
          <w:szCs w:val="20"/>
        </w:rPr>
        <w:t xml:space="preserve"> copyright material to which the </w:t>
      </w:r>
      <w:r w:rsidRPr="3CEF9E19" w:rsidR="002B0BD0">
        <w:rPr>
          <w:rFonts w:ascii="Verdana" w:hAnsi="Verdana"/>
          <w:sz w:val="20"/>
          <w:szCs w:val="20"/>
        </w:rPr>
        <w:t>School</w:t>
      </w:r>
      <w:r w:rsidRPr="3CEF9E19" w:rsidR="002B0BD0">
        <w:rPr>
          <w:rFonts w:ascii="Verdana" w:hAnsi="Verdana"/>
          <w:sz w:val="20"/>
          <w:szCs w:val="20"/>
        </w:rPr>
        <w:t xml:space="preserve"> does not have distribution rights is not </w:t>
      </w:r>
      <w:r w:rsidRPr="3CEF9E19" w:rsidR="002B0BD0">
        <w:rPr>
          <w:rFonts w:ascii="Verdana" w:hAnsi="Verdana"/>
          <w:sz w:val="20"/>
          <w:szCs w:val="20"/>
        </w:rPr>
        <w:t>permitted</w:t>
      </w:r>
      <w:r w:rsidRPr="3CEF9E19" w:rsidR="002B0BD0">
        <w:rPr>
          <w:rFonts w:ascii="Verdana" w:hAnsi="Verdana"/>
          <w:sz w:val="20"/>
          <w:szCs w:val="20"/>
        </w:rPr>
        <w:t xml:space="preserve">. </w:t>
      </w:r>
    </w:p>
    <w:p w:rsidRPr="006D0A89" w:rsidR="002B0BD0" w:rsidP="00085BE0" w:rsidRDefault="002B0BD0" w14:paraId="1C637375" w14:textId="77777777">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The use of personal email addresses by staff for any official school business is not permitted</w:t>
      </w:r>
      <w:r w:rsidRPr="3CEF9E19" w:rsidR="002B0BD0">
        <w:rPr>
          <w:rFonts w:ascii="Verdana" w:hAnsi="Verdana"/>
          <w:sz w:val="20"/>
          <w:szCs w:val="20"/>
        </w:rPr>
        <w:t xml:space="preserve">.  </w:t>
      </w:r>
    </w:p>
    <w:p w:rsidRPr="006D0A89" w:rsidR="002B0BD0" w:rsidP="00085BE0" w:rsidRDefault="002B0BD0" w14:paraId="2E5110FE" w14:textId="77777777">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 xml:space="preserve">The forwarding of any chain messages/emails etc. is not </w:t>
      </w:r>
      <w:r w:rsidRPr="3CEF9E19" w:rsidR="002B0BD0">
        <w:rPr>
          <w:rFonts w:ascii="Verdana" w:hAnsi="Verdana"/>
          <w:sz w:val="20"/>
          <w:szCs w:val="20"/>
        </w:rPr>
        <w:t>permitted</w:t>
      </w:r>
      <w:r w:rsidRPr="3CEF9E19" w:rsidR="002B0BD0">
        <w:rPr>
          <w:rFonts w:ascii="Verdana" w:hAnsi="Verdana"/>
          <w:sz w:val="20"/>
          <w:szCs w:val="20"/>
        </w:rPr>
        <w:t xml:space="preserve">. Spam or junk mail will be blocked and reported to the email provider. </w:t>
      </w:r>
    </w:p>
    <w:p w:rsidRPr="006D0A89" w:rsidR="002B0BD0" w:rsidP="00085BE0" w:rsidRDefault="002B0BD0" w14:paraId="7705B0AB" w14:textId="6C22582F">
      <w:pPr>
        <w:pStyle w:val="ListParagraph"/>
        <w:numPr>
          <w:ilvl w:val="0"/>
          <w:numId w:val="10"/>
        </w:numPr>
        <w:spacing w:line="360" w:lineRule="auto"/>
        <w:jc w:val="both"/>
        <w:rPr>
          <w:rFonts w:ascii="Verdana" w:hAnsi="Verdana"/>
          <w:sz w:val="20"/>
          <w:szCs w:val="20"/>
        </w:rPr>
      </w:pPr>
      <w:r w:rsidRPr="3CEF9E19" w:rsidR="002B0BD0">
        <w:rPr>
          <w:rFonts w:ascii="Verdana" w:hAnsi="Verdana"/>
          <w:sz w:val="20"/>
          <w:szCs w:val="20"/>
        </w:rPr>
        <w:t xml:space="preserve">Any electronic communication which </w:t>
      </w:r>
      <w:r w:rsidRPr="3CEF9E19" w:rsidR="002B0BD0">
        <w:rPr>
          <w:rFonts w:ascii="Verdana" w:hAnsi="Verdana"/>
          <w:sz w:val="20"/>
          <w:szCs w:val="20"/>
        </w:rPr>
        <w:t>contains</w:t>
      </w:r>
      <w:r w:rsidRPr="3CEF9E19" w:rsidR="002B0BD0">
        <w:rPr>
          <w:rFonts w:ascii="Verdana" w:hAnsi="Verdana"/>
          <w:sz w:val="20"/>
          <w:szCs w:val="20"/>
        </w:rPr>
        <w:t xml:space="preserve"> any content which could be subject to data protection legislation (</w:t>
      </w:r>
      <w:r w:rsidRPr="3CEF9E19" w:rsidR="002D1482">
        <w:rPr>
          <w:rFonts w:ascii="Verdana" w:hAnsi="Verdana"/>
          <w:sz w:val="20"/>
          <w:szCs w:val="20"/>
        </w:rPr>
        <w:t>e.g.,</w:t>
      </w:r>
      <w:r w:rsidRPr="3CEF9E19" w:rsidR="002B0BD0">
        <w:rPr>
          <w:rFonts w:ascii="Verdana" w:hAnsi="Verdana"/>
          <w:sz w:val="20"/>
          <w:szCs w:val="20"/>
        </w:rPr>
        <w:t xml:space="preserve"> </w:t>
      </w:r>
      <w:r w:rsidRPr="3CEF9E19" w:rsidR="002B0BD0">
        <w:rPr>
          <w:rFonts w:ascii="Verdana" w:hAnsi="Verdana"/>
          <w:sz w:val="20"/>
          <w:szCs w:val="20"/>
        </w:rPr>
        <w:t>sensitive</w:t>
      </w:r>
      <w:r w:rsidRPr="3CEF9E19" w:rsidR="002B0BD0">
        <w:rPr>
          <w:rFonts w:ascii="Verdana" w:hAnsi="Verdana"/>
          <w:sz w:val="20"/>
          <w:szCs w:val="20"/>
        </w:rPr>
        <w:t xml:space="preserve"> or personal information) will only be sent using a secure method including: </w:t>
      </w:r>
    </w:p>
    <w:p w:rsidRPr="006D0A89" w:rsidR="002B0BD0" w:rsidP="00085BE0" w:rsidRDefault="002B0BD0" w14:paraId="30578C81" w14:textId="77777777">
      <w:pPr>
        <w:pStyle w:val="ListParagraph"/>
        <w:numPr>
          <w:ilvl w:val="0"/>
          <w:numId w:val="9"/>
        </w:numPr>
        <w:spacing w:line="360" w:lineRule="auto"/>
        <w:jc w:val="both"/>
        <w:rPr>
          <w:rFonts w:ascii="Verdana" w:hAnsi="Verdana"/>
          <w:sz w:val="20"/>
          <w:szCs w:val="20"/>
        </w:rPr>
      </w:pPr>
      <w:r w:rsidRPr="3CEF9E19" w:rsidR="002B0BD0">
        <w:rPr>
          <w:rFonts w:ascii="Verdana" w:hAnsi="Verdana"/>
          <w:sz w:val="20"/>
          <w:szCs w:val="20"/>
        </w:rPr>
        <w:t>Email encryption;</w:t>
      </w:r>
    </w:p>
    <w:p w:rsidRPr="006D0A89" w:rsidR="002B0BD0" w:rsidP="00085BE0" w:rsidRDefault="002B0BD0" w14:paraId="29B5F86C" w14:textId="482EA4EF">
      <w:pPr>
        <w:pStyle w:val="ListParagraph"/>
        <w:numPr>
          <w:ilvl w:val="0"/>
          <w:numId w:val="9"/>
        </w:numPr>
        <w:spacing w:line="360" w:lineRule="auto"/>
        <w:jc w:val="both"/>
        <w:rPr>
          <w:rFonts w:ascii="Verdana" w:hAnsi="Verdana"/>
          <w:sz w:val="20"/>
          <w:szCs w:val="20"/>
        </w:rPr>
      </w:pPr>
      <w:r w:rsidRPr="3CEF9E19" w:rsidR="65CD234E">
        <w:rPr>
          <w:rFonts w:ascii="Verdana" w:hAnsi="Verdana"/>
          <w:sz w:val="20"/>
          <w:szCs w:val="20"/>
        </w:rPr>
        <w:t>A secure upload portal (</w:t>
      </w:r>
      <w:r w:rsidRPr="3CEF9E19" w:rsidR="65CD234E">
        <w:rPr>
          <w:rFonts w:ascii="Verdana" w:hAnsi="Verdana"/>
          <w:sz w:val="20"/>
          <w:szCs w:val="20"/>
        </w:rPr>
        <w:t>where</w:t>
      </w:r>
      <w:r w:rsidRPr="3CEF9E19" w:rsidR="65CD234E">
        <w:rPr>
          <w:rFonts w:ascii="Verdana" w:hAnsi="Verdana"/>
          <w:sz w:val="20"/>
          <w:szCs w:val="20"/>
        </w:rPr>
        <w:t>by</w:t>
      </w:r>
      <w:r w:rsidRPr="3CEF9E19" w:rsidR="65CD234E">
        <w:rPr>
          <w:rFonts w:ascii="Verdana" w:hAnsi="Verdana"/>
          <w:sz w:val="20"/>
          <w:szCs w:val="20"/>
        </w:rPr>
        <w:t xml:space="preserve"> the recipient will </w:t>
      </w:r>
      <w:r w:rsidRPr="3CEF9E19" w:rsidR="65CD234E">
        <w:rPr>
          <w:rFonts w:ascii="Verdana" w:hAnsi="Verdana"/>
          <w:sz w:val="20"/>
          <w:szCs w:val="20"/>
        </w:rPr>
        <w:t>be required</w:t>
      </w:r>
      <w:r w:rsidRPr="3CEF9E19" w:rsidR="65CD234E">
        <w:rPr>
          <w:rFonts w:ascii="Verdana" w:hAnsi="Verdana"/>
          <w:sz w:val="20"/>
          <w:szCs w:val="20"/>
        </w:rPr>
        <w:t xml:space="preserve"> to log in to retrieve the email/documentation sent);</w:t>
      </w:r>
    </w:p>
    <w:p w:rsidRPr="006D0A89" w:rsidR="002B0BD0" w:rsidP="00085BE0" w:rsidRDefault="002B0BD0" w14:paraId="45080C9E" w14:textId="6B62E071">
      <w:pPr>
        <w:pStyle w:val="ListParagraph"/>
        <w:numPr>
          <w:ilvl w:val="0"/>
          <w:numId w:val="9"/>
        </w:numPr>
        <w:spacing w:line="360" w:lineRule="auto"/>
        <w:jc w:val="both"/>
        <w:rPr>
          <w:rStyle w:val="CommentReference"/>
          <w:rFonts w:ascii="Verdana" w:hAnsi="Verdana"/>
          <w:sz w:val="20"/>
          <w:szCs w:val="20"/>
        </w:rPr>
      </w:pPr>
      <w:r w:rsidRPr="3CEF9E19" w:rsidR="002B0BD0">
        <w:rPr>
          <w:rFonts w:ascii="Verdana" w:hAnsi="Verdana"/>
          <w:sz w:val="20"/>
          <w:szCs w:val="20"/>
        </w:rPr>
        <w:t>Password protection on sensitive documents. The sender must ensure that the password is sent separately to the intended recipient (</w:t>
      </w:r>
      <w:r w:rsidRPr="3CEF9E19" w:rsidR="00006281">
        <w:rPr>
          <w:rFonts w:ascii="Verdana" w:hAnsi="Verdana"/>
          <w:sz w:val="20"/>
          <w:szCs w:val="20"/>
        </w:rPr>
        <w:t>i.e.,</w:t>
      </w:r>
      <w:r w:rsidRPr="3CEF9E19" w:rsidR="002B0BD0">
        <w:rPr>
          <w:rFonts w:ascii="Verdana" w:hAnsi="Verdana"/>
          <w:sz w:val="20"/>
          <w:szCs w:val="20"/>
        </w:rPr>
        <w:t xml:space="preserve"> in a separate email or over the phone).</w:t>
      </w:r>
    </w:p>
    <w:p w:rsidRPr="006D0A89" w:rsidR="002B0BD0" w:rsidP="00085BE0" w:rsidRDefault="002B0BD0" w14:paraId="60D8EAE1" w14:textId="77777777">
      <w:pPr>
        <w:pStyle w:val="ListParagraph"/>
        <w:numPr>
          <w:ilvl w:val="0"/>
          <w:numId w:val="10"/>
        </w:numPr>
        <w:spacing w:line="360" w:lineRule="auto"/>
        <w:jc w:val="both"/>
        <w:rPr>
          <w:rFonts w:ascii="Verdana" w:hAnsi="Verdana"/>
          <w:sz w:val="20"/>
          <w:szCs w:val="20"/>
        </w:rPr>
      </w:pPr>
      <w:r w:rsidRPr="3CEF9E19" w:rsidR="002B0BD0">
        <w:rPr>
          <w:rFonts w:ascii="Verdana" w:hAnsi="Verdana"/>
          <w:sz w:val="20"/>
          <w:szCs w:val="20"/>
        </w:rPr>
        <w:t xml:space="preserve">Emails should not </w:t>
      </w:r>
      <w:r w:rsidRPr="3CEF9E19" w:rsidR="002B0BD0">
        <w:rPr>
          <w:rFonts w:ascii="Verdana" w:hAnsi="Verdana"/>
          <w:sz w:val="20"/>
          <w:szCs w:val="20"/>
        </w:rPr>
        <w:t>contain</w:t>
      </w:r>
      <w:r w:rsidRPr="3CEF9E19" w:rsidR="002B0BD0">
        <w:rPr>
          <w:rFonts w:ascii="Verdana" w:hAnsi="Verdana"/>
          <w:sz w:val="20"/>
          <w:szCs w:val="20"/>
        </w:rPr>
        <w:t xml:space="preserve"> children’s full names in the subject line and preferably, not in the main body of the text either. Initials should be used wherever possible. </w:t>
      </w:r>
    </w:p>
    <w:p w:rsidRPr="006D0A89" w:rsidR="002B0BD0" w:rsidP="00085BE0" w:rsidRDefault="002B0BD0" w14:paraId="7CB79FA3" w14:textId="520716BA">
      <w:pPr>
        <w:pStyle w:val="ListParagraph"/>
        <w:numPr>
          <w:ilvl w:val="0"/>
          <w:numId w:val="2"/>
        </w:numPr>
        <w:spacing w:line="360" w:lineRule="auto"/>
        <w:jc w:val="both"/>
        <w:rPr>
          <w:rFonts w:ascii="Verdana" w:hAnsi="Verdana"/>
          <w:sz w:val="20"/>
          <w:szCs w:val="20"/>
        </w:rPr>
      </w:pPr>
      <w:r w:rsidRPr="3CEF9E19" w:rsidR="65CD234E">
        <w:rPr>
          <w:rFonts w:ascii="Verdana" w:hAnsi="Verdana"/>
          <w:sz w:val="20"/>
          <w:szCs w:val="20"/>
        </w:rPr>
        <w:t xml:space="preserve">Access to school/setting email systems will always take place </w:t>
      </w:r>
      <w:r w:rsidRPr="3CEF9E19" w:rsidR="65CD234E">
        <w:rPr>
          <w:rFonts w:ascii="Verdana" w:hAnsi="Verdana"/>
          <w:sz w:val="20"/>
          <w:szCs w:val="20"/>
        </w:rPr>
        <w:t xml:space="preserve">in </w:t>
      </w:r>
      <w:r w:rsidRPr="3CEF9E19" w:rsidR="65CD234E">
        <w:rPr>
          <w:rFonts w:ascii="Verdana" w:hAnsi="Verdana"/>
          <w:sz w:val="20"/>
          <w:szCs w:val="20"/>
        </w:rPr>
        <w:t>accordance</w:t>
      </w:r>
      <w:r w:rsidRPr="3CEF9E19" w:rsidR="65CD234E">
        <w:rPr>
          <w:rFonts w:ascii="Verdana" w:hAnsi="Verdana"/>
          <w:sz w:val="20"/>
          <w:szCs w:val="20"/>
        </w:rPr>
        <w:t xml:space="preserve"> </w:t>
      </w:r>
      <w:r w:rsidRPr="3CEF9E19" w:rsidR="3F0F10E1">
        <w:rPr>
          <w:rFonts w:ascii="Verdana" w:hAnsi="Verdana"/>
          <w:sz w:val="20"/>
          <w:szCs w:val="20"/>
        </w:rPr>
        <w:t>with</w:t>
      </w:r>
      <w:r w:rsidRPr="3CEF9E19" w:rsidR="3F0F10E1">
        <w:rPr>
          <w:rFonts w:ascii="Verdana" w:hAnsi="Verdana"/>
          <w:sz w:val="20"/>
          <w:szCs w:val="20"/>
        </w:rPr>
        <w:t xml:space="preserve"> </w:t>
      </w:r>
      <w:r w:rsidRPr="3CEF9E19" w:rsidR="65CD234E">
        <w:rPr>
          <w:rFonts w:ascii="Verdana" w:hAnsi="Verdana"/>
          <w:sz w:val="20"/>
          <w:szCs w:val="20"/>
        </w:rPr>
        <w:t xml:space="preserve">data protection legislation and in line with other </w:t>
      </w:r>
      <w:r w:rsidRPr="3CEF9E19" w:rsidR="65CD234E">
        <w:rPr>
          <w:rFonts w:ascii="Verdana" w:hAnsi="Verdana"/>
          <w:sz w:val="20"/>
          <w:szCs w:val="20"/>
        </w:rPr>
        <w:t>appropriate school/setting</w:t>
      </w:r>
      <w:r w:rsidRPr="3CEF9E19" w:rsidR="65CD234E">
        <w:rPr>
          <w:rFonts w:ascii="Verdana" w:hAnsi="Verdana"/>
          <w:sz w:val="20"/>
          <w:szCs w:val="20"/>
        </w:rPr>
        <w:t xml:space="preserve"> policies e.g.</w:t>
      </w:r>
      <w:r w:rsidRPr="3CEF9E19" w:rsidR="0225FEB0">
        <w:rPr>
          <w:rFonts w:ascii="Verdana" w:hAnsi="Verdana"/>
          <w:sz w:val="20"/>
          <w:szCs w:val="20"/>
        </w:rPr>
        <w:t>,</w:t>
      </w:r>
      <w:r w:rsidRPr="3CEF9E19" w:rsidR="65CD234E">
        <w:rPr>
          <w:rFonts w:ascii="Verdana" w:hAnsi="Verdana"/>
          <w:sz w:val="20"/>
          <w:szCs w:val="20"/>
        </w:rPr>
        <w:t xml:space="preserve"> confidentiality</w:t>
      </w:r>
      <w:r w:rsidRPr="3CEF9E19" w:rsidR="65CD234E">
        <w:rPr>
          <w:rFonts w:ascii="Verdana" w:hAnsi="Verdana"/>
          <w:sz w:val="20"/>
          <w:szCs w:val="20"/>
        </w:rPr>
        <w:t xml:space="preserve">.  </w:t>
      </w:r>
    </w:p>
    <w:p w:rsidRPr="006D0A89" w:rsidR="002B0BD0" w:rsidP="00085BE0" w:rsidRDefault="002B0BD0" w14:paraId="2B74319E" w14:textId="3C9E83FC">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 xml:space="preserve">Members of the community must </w:t>
      </w:r>
      <w:r w:rsidRPr="3CEF9E19" w:rsidR="002B0BD0">
        <w:rPr>
          <w:rFonts w:ascii="Verdana" w:hAnsi="Verdana"/>
          <w:sz w:val="20"/>
          <w:szCs w:val="20"/>
        </w:rPr>
        <w:t>immediately</w:t>
      </w:r>
      <w:r w:rsidRPr="3CEF9E19" w:rsidR="002B0BD0">
        <w:rPr>
          <w:rFonts w:ascii="Verdana" w:hAnsi="Verdana"/>
          <w:sz w:val="20"/>
          <w:szCs w:val="20"/>
        </w:rPr>
        <w:t xml:space="preserve"> tell a designated member of staff if they receive offensive </w:t>
      </w:r>
      <w:r w:rsidRPr="3CEF9E19" w:rsidR="002B0BD0">
        <w:rPr>
          <w:rFonts w:ascii="Verdana" w:hAnsi="Verdana"/>
          <w:sz w:val="20"/>
          <w:szCs w:val="20"/>
        </w:rPr>
        <w:t>communication</w:t>
      </w:r>
      <w:r w:rsidRPr="3CEF9E19" w:rsidR="007406EA">
        <w:rPr>
          <w:rFonts w:ascii="Verdana" w:hAnsi="Verdana"/>
          <w:sz w:val="20"/>
          <w:szCs w:val="20"/>
        </w:rPr>
        <w:t xml:space="preserve"> </w:t>
      </w:r>
      <w:r w:rsidRPr="3CEF9E19" w:rsidR="002B0BD0">
        <w:rPr>
          <w:rFonts w:ascii="Verdana" w:hAnsi="Verdana"/>
          <w:sz w:val="20"/>
          <w:szCs w:val="20"/>
        </w:rPr>
        <w:t xml:space="preserve">and this will be recorded in the relevant files/records (such as safeguarding). </w:t>
      </w:r>
    </w:p>
    <w:p w:rsidRPr="006D0A89" w:rsidR="002B0BD0" w:rsidP="00085BE0" w:rsidRDefault="002B0BD0" w14:paraId="23A0488D" w14:textId="77777777">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 xml:space="preserve">Staff will be encouraged to develop </w:t>
      </w:r>
      <w:r w:rsidRPr="3CEF9E19" w:rsidR="002B0BD0">
        <w:rPr>
          <w:rFonts w:ascii="Verdana" w:hAnsi="Verdana"/>
          <w:sz w:val="20"/>
          <w:szCs w:val="20"/>
        </w:rPr>
        <w:t>an appropriate work</w:t>
      </w:r>
      <w:r w:rsidRPr="3CEF9E19" w:rsidR="002B0BD0">
        <w:rPr>
          <w:rFonts w:ascii="Verdana" w:hAnsi="Verdana"/>
          <w:sz w:val="20"/>
          <w:szCs w:val="20"/>
        </w:rPr>
        <w:t xml:space="preserve"> life balance when responding to email. </w:t>
      </w:r>
    </w:p>
    <w:p w:rsidRPr="006D0A89" w:rsidR="002B0BD0" w:rsidP="00085BE0" w:rsidRDefault="002B0BD0" w14:paraId="570C0E01" w14:textId="77777777">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 xml:space="preserve">Emails sent to external organisations should be written carefully and checked before sending, in the same way as a letter written on school headed paper would be. </w:t>
      </w:r>
    </w:p>
    <w:p w:rsidRPr="006D0A89" w:rsidR="002B0BD0" w:rsidP="00085BE0" w:rsidRDefault="002B0BD0" w14:paraId="048232D4" w14:textId="77777777">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School email addresses and other official contact details will not be used for setting up personal social media accounts</w:t>
      </w:r>
      <w:r w:rsidRPr="3CEF9E19" w:rsidR="002B0BD0">
        <w:rPr>
          <w:rFonts w:ascii="Verdana" w:hAnsi="Verdana"/>
          <w:sz w:val="20"/>
          <w:szCs w:val="20"/>
        </w:rPr>
        <w:t xml:space="preserve">.  </w:t>
      </w:r>
    </w:p>
    <w:p w:rsidRPr="006D0A89" w:rsidR="009C16AD" w:rsidP="00085BE0" w:rsidRDefault="002B0BD0" w14:paraId="2E7DC6F0" w14:textId="37E6358D">
      <w:pPr>
        <w:pStyle w:val="ListParagraph"/>
        <w:numPr>
          <w:ilvl w:val="0"/>
          <w:numId w:val="2"/>
        </w:numPr>
        <w:spacing w:line="360" w:lineRule="auto"/>
        <w:jc w:val="both"/>
        <w:rPr>
          <w:rFonts w:ascii="Verdana" w:hAnsi="Verdana"/>
          <w:sz w:val="20"/>
          <w:szCs w:val="20"/>
        </w:rPr>
      </w:pPr>
      <w:r w:rsidRPr="3CEF9E19" w:rsidR="002B0BD0">
        <w:rPr>
          <w:rFonts w:ascii="Verdana" w:hAnsi="Verdana"/>
          <w:sz w:val="20"/>
          <w:szCs w:val="20"/>
        </w:rPr>
        <w:t xml:space="preserve">Where possible, emails must not </w:t>
      </w:r>
      <w:r w:rsidRPr="3CEF9E19" w:rsidR="002B0BD0">
        <w:rPr>
          <w:rFonts w:ascii="Verdana" w:hAnsi="Verdana"/>
          <w:sz w:val="20"/>
          <w:szCs w:val="20"/>
        </w:rPr>
        <w:t>contain</w:t>
      </w:r>
      <w:r w:rsidRPr="3CEF9E19" w:rsidR="002B0BD0">
        <w:rPr>
          <w:rFonts w:ascii="Verdana" w:hAnsi="Verdana"/>
          <w:sz w:val="20"/>
          <w:szCs w:val="20"/>
        </w:rPr>
        <w:t xml:space="preserve"> </w:t>
      </w:r>
      <w:r w:rsidRPr="3CEF9E19" w:rsidR="002B0BD0">
        <w:rPr>
          <w:rFonts w:ascii="Verdana" w:hAnsi="Verdana"/>
          <w:sz w:val="20"/>
          <w:szCs w:val="20"/>
        </w:rPr>
        <w:t>personal opinions</w:t>
      </w:r>
      <w:r w:rsidRPr="3CEF9E19" w:rsidR="002B0BD0">
        <w:rPr>
          <w:rFonts w:ascii="Verdana" w:hAnsi="Verdana"/>
          <w:sz w:val="20"/>
          <w:szCs w:val="20"/>
        </w:rPr>
        <w:t xml:space="preserve"> about other individuals</w:t>
      </w:r>
      <w:r w:rsidRPr="3CEF9E19" w:rsidR="007406EA">
        <w:rPr>
          <w:rFonts w:ascii="Verdana" w:hAnsi="Verdana"/>
          <w:sz w:val="20"/>
          <w:szCs w:val="20"/>
        </w:rPr>
        <w:t xml:space="preserve"> </w:t>
      </w:r>
      <w:r w:rsidRPr="3CEF9E19" w:rsidR="002B0BD0">
        <w:rPr>
          <w:rFonts w:ascii="Verdana" w:hAnsi="Verdana"/>
          <w:sz w:val="20"/>
          <w:szCs w:val="20"/>
        </w:rPr>
        <w:t>e.g.</w:t>
      </w:r>
      <w:r w:rsidRPr="3CEF9E19" w:rsidR="007406EA">
        <w:rPr>
          <w:rFonts w:ascii="Verdana" w:hAnsi="Verdana"/>
          <w:sz w:val="20"/>
          <w:szCs w:val="20"/>
        </w:rPr>
        <w:t>,</w:t>
      </w:r>
      <w:r w:rsidRPr="3CEF9E19" w:rsidR="002B0BD0">
        <w:rPr>
          <w:rFonts w:ascii="Verdana" w:hAnsi="Verdana"/>
          <w:sz w:val="20"/>
          <w:szCs w:val="20"/>
        </w:rPr>
        <w:t xml:space="preserve"> other staff members, </w:t>
      </w:r>
      <w:r w:rsidRPr="3CEF9E19" w:rsidR="002B0BD0">
        <w:rPr>
          <w:rFonts w:ascii="Verdana" w:hAnsi="Verdana"/>
          <w:sz w:val="20"/>
          <w:szCs w:val="20"/>
        </w:rPr>
        <w:t>children</w:t>
      </w:r>
      <w:r w:rsidRPr="3CEF9E19" w:rsidR="002B0BD0">
        <w:rPr>
          <w:rFonts w:ascii="Verdana" w:hAnsi="Verdana"/>
          <w:sz w:val="20"/>
          <w:szCs w:val="20"/>
        </w:rPr>
        <w:t xml:space="preserve"> or parents. Descriptions of individuals must be kept in a professional and factual manner. </w:t>
      </w:r>
    </w:p>
    <w:p w:rsidRPr="006D0A89" w:rsidR="007406EA" w:rsidP="00085BE0" w:rsidRDefault="007406EA" w14:paraId="15A122F7" w14:textId="77777777">
      <w:pPr>
        <w:pStyle w:val="ListParagraph"/>
        <w:spacing w:line="360" w:lineRule="auto"/>
        <w:jc w:val="both"/>
        <w:rPr>
          <w:rFonts w:ascii="Verdana" w:hAnsi="Verdana"/>
          <w:sz w:val="20"/>
          <w:szCs w:val="20"/>
        </w:rPr>
      </w:pPr>
    </w:p>
    <w:p w:rsidRPr="006D0A89" w:rsidR="00416ACE" w:rsidP="00085BE0" w:rsidRDefault="00FD2C61" w14:paraId="347E3FDE" w14:textId="2B9DACE1">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Internet </w:t>
      </w:r>
      <w:r w:rsidRPr="3CEF9E19" w:rsidR="00F65742">
        <w:rPr>
          <w:rFonts w:ascii="Verdana" w:hAnsi="Verdana"/>
          <w:b w:val="1"/>
          <w:bCs w:val="1"/>
          <w:color w:val="000000" w:themeColor="text1" w:themeTint="FF" w:themeShade="FF"/>
          <w:sz w:val="20"/>
          <w:szCs w:val="20"/>
          <w:u w:val="single"/>
        </w:rPr>
        <w:t>A</w:t>
      </w:r>
      <w:r w:rsidRPr="3CEF9E19" w:rsidR="00FD2C61">
        <w:rPr>
          <w:rFonts w:ascii="Verdana" w:hAnsi="Verdana"/>
          <w:b w:val="1"/>
          <w:bCs w:val="1"/>
          <w:color w:val="000000" w:themeColor="text1" w:themeTint="FF" w:themeShade="FF"/>
          <w:sz w:val="20"/>
          <w:szCs w:val="20"/>
          <w:u w:val="single"/>
        </w:rPr>
        <w:t>ccess</w:t>
      </w:r>
    </w:p>
    <w:p w:rsidRPr="006D0A89" w:rsidR="002B0BD0" w:rsidP="00085BE0" w:rsidRDefault="002B0BD0" w14:paraId="36CBF813" w14:textId="7AA0050B">
      <w:pPr>
        <w:spacing w:line="360" w:lineRule="auto"/>
        <w:jc w:val="both"/>
        <w:rPr>
          <w:rFonts w:ascii="Verdana" w:hAnsi="Verdana"/>
          <w:sz w:val="20"/>
          <w:szCs w:val="20"/>
        </w:rPr>
      </w:pPr>
      <w:r w:rsidRPr="3CEF9E19" w:rsidR="002B0BD0">
        <w:rPr>
          <w:rFonts w:ascii="Verdana" w:hAnsi="Verdana"/>
          <w:sz w:val="20"/>
          <w:szCs w:val="20"/>
        </w:rPr>
        <w:t xml:space="preserve">Internet access is provided for academic and professional use </w:t>
      </w:r>
      <w:r w:rsidRPr="3CEF9E19" w:rsidR="002B0BD0">
        <w:rPr>
          <w:rFonts w:ascii="Verdana" w:hAnsi="Verdana"/>
          <w:color w:val="0070C0"/>
          <w:sz w:val="20"/>
          <w:szCs w:val="20"/>
        </w:rPr>
        <w:t xml:space="preserve">with no personal use being </w:t>
      </w:r>
      <w:r w:rsidRPr="3CEF9E19" w:rsidR="002B0BD0">
        <w:rPr>
          <w:rFonts w:ascii="Verdana" w:hAnsi="Verdana"/>
          <w:color w:val="0070C0"/>
          <w:sz w:val="20"/>
          <w:szCs w:val="20"/>
        </w:rPr>
        <w:t>permitted</w:t>
      </w:r>
      <w:r w:rsidRPr="3CEF9E19" w:rsidR="002B0BD0">
        <w:rPr>
          <w:rFonts w:ascii="Verdana" w:hAnsi="Verdana"/>
          <w:color w:val="0070C0"/>
          <w:sz w:val="20"/>
          <w:szCs w:val="20"/>
        </w:rPr>
        <w:t xml:space="preserve">. </w:t>
      </w:r>
    </w:p>
    <w:p w:rsidRPr="006D0A89" w:rsidR="002B0BD0" w:rsidP="00085BE0" w:rsidRDefault="002B0BD0" w14:paraId="49F8BA1B" w14:textId="34F3B358">
      <w:pPr>
        <w:spacing w:line="360" w:lineRule="auto"/>
        <w:jc w:val="both"/>
        <w:rPr>
          <w:rFonts w:ascii="Verdana" w:hAnsi="Verdana"/>
          <w:sz w:val="20"/>
          <w:szCs w:val="20"/>
        </w:rPr>
      </w:pPr>
      <w:r w:rsidRPr="3CEF9E19" w:rsidR="002B0BD0">
        <w:rPr>
          <w:rFonts w:ascii="Verdana" w:hAnsi="Verdana"/>
          <w:sz w:val="20"/>
          <w:szCs w:val="20"/>
        </w:rPr>
        <w:t xml:space="preserve">The </w:t>
      </w:r>
      <w:r w:rsidRPr="3CEF9E19" w:rsidR="002B0BD0">
        <w:rPr>
          <w:rFonts w:ascii="Verdana" w:hAnsi="Verdana"/>
          <w:sz w:val="20"/>
          <w:szCs w:val="20"/>
        </w:rPr>
        <w:t>School’s</w:t>
      </w:r>
      <w:r w:rsidRPr="3CEF9E19" w:rsidR="002B0BD0">
        <w:rPr>
          <w:rFonts w:ascii="Verdana" w:hAnsi="Verdana"/>
          <w:sz w:val="20"/>
          <w:szCs w:val="20"/>
        </w:rPr>
        <w:t xml:space="preserve"> internet connection is filtered</w:t>
      </w:r>
      <w:r w:rsidRPr="3CEF9E19" w:rsidR="00604AFD">
        <w:rPr>
          <w:rFonts w:ascii="Verdana" w:hAnsi="Verdana"/>
          <w:sz w:val="20"/>
          <w:szCs w:val="20"/>
        </w:rPr>
        <w:t xml:space="preserve"> </w:t>
      </w:r>
      <w:r w:rsidRPr="3CEF9E19" w:rsidR="002B0BD0">
        <w:rPr>
          <w:rFonts w:ascii="Verdana" w:hAnsi="Verdana"/>
          <w:sz w:val="20"/>
          <w:szCs w:val="20"/>
        </w:rPr>
        <w:t>meaning that a large amount of inappropriate material is not accessible. However, on occasions it may be possible to view a website which is inappropriate for use in a school. In this case</w:t>
      </w:r>
      <w:r w:rsidRPr="3CEF9E19" w:rsidR="00B821E6">
        <w:rPr>
          <w:rFonts w:ascii="Verdana" w:hAnsi="Verdana"/>
          <w:sz w:val="20"/>
          <w:szCs w:val="20"/>
        </w:rPr>
        <w:t>,</w:t>
      </w:r>
      <w:r w:rsidRPr="3CEF9E19" w:rsidR="002B0BD0">
        <w:rPr>
          <w:rFonts w:ascii="Verdana" w:hAnsi="Verdana"/>
          <w:sz w:val="20"/>
          <w:szCs w:val="20"/>
        </w:rPr>
        <w:t xml:space="preserve"> the website must be reported </w:t>
      </w:r>
      <w:r w:rsidRPr="3CEF9E19" w:rsidR="002B0BD0">
        <w:rPr>
          <w:rFonts w:ascii="Verdana" w:hAnsi="Verdana"/>
          <w:sz w:val="20"/>
          <w:szCs w:val="20"/>
        </w:rPr>
        <w:t>immediately</w:t>
      </w:r>
      <w:r w:rsidRPr="3CEF9E19" w:rsidR="002B0BD0">
        <w:rPr>
          <w:rFonts w:ascii="Verdana" w:hAnsi="Verdana"/>
          <w:sz w:val="20"/>
          <w:szCs w:val="20"/>
        </w:rPr>
        <w:t xml:space="preserve"> to </w:t>
      </w:r>
      <w:r w:rsidRPr="3CEF9E19" w:rsidR="00B9530B">
        <w:rPr>
          <w:rFonts w:ascii="Verdana" w:hAnsi="Verdana"/>
          <w:sz w:val="20"/>
          <w:szCs w:val="20"/>
        </w:rPr>
        <w:t xml:space="preserve">the </w:t>
      </w:r>
      <w:r w:rsidRPr="3CEF9E19" w:rsidR="00B9530B">
        <w:rPr>
          <w:rFonts w:ascii="Verdana" w:hAnsi="Verdana"/>
          <w:sz w:val="20"/>
          <w:szCs w:val="20"/>
        </w:rPr>
        <w:t>DSL</w:t>
      </w:r>
      <w:r w:rsidRPr="3CEF9E19" w:rsidR="002B0BD0">
        <w:rPr>
          <w:rFonts w:ascii="Verdana" w:hAnsi="Verdana"/>
          <w:sz w:val="20"/>
          <w:szCs w:val="20"/>
        </w:rPr>
        <w:t xml:space="preserve">. </w:t>
      </w:r>
    </w:p>
    <w:p w:rsidRPr="006D0A89" w:rsidR="002B0BD0" w:rsidP="00085BE0" w:rsidRDefault="00026065" w14:paraId="66088967" w14:textId="64CAB5F3">
      <w:pPr>
        <w:spacing w:line="360" w:lineRule="auto"/>
        <w:jc w:val="both"/>
        <w:rPr>
          <w:rFonts w:ascii="Verdana" w:hAnsi="Verdana"/>
          <w:sz w:val="20"/>
          <w:szCs w:val="20"/>
        </w:rPr>
      </w:pPr>
      <w:r w:rsidRPr="3CEF9E19" w:rsidR="00026065">
        <w:rPr>
          <w:rFonts w:ascii="Verdana" w:hAnsi="Verdana"/>
          <w:sz w:val="20"/>
          <w:szCs w:val="20"/>
        </w:rPr>
        <w:t>T</w:t>
      </w:r>
      <w:r w:rsidRPr="3CEF9E19" w:rsidR="002B0BD0">
        <w:rPr>
          <w:rFonts w:ascii="Verdana" w:hAnsi="Verdana"/>
          <w:sz w:val="20"/>
          <w:szCs w:val="20"/>
        </w:rPr>
        <w:t>herefore</w:t>
      </w:r>
      <w:r w:rsidRPr="3CEF9E19" w:rsidR="00026065">
        <w:rPr>
          <w:rFonts w:ascii="Verdana" w:hAnsi="Verdana"/>
          <w:sz w:val="20"/>
          <w:szCs w:val="20"/>
        </w:rPr>
        <w:t>, staff must not</w:t>
      </w:r>
      <w:r w:rsidRPr="3CEF9E19" w:rsidR="002B0BD0">
        <w:rPr>
          <w:rFonts w:ascii="Verdana" w:hAnsi="Verdana"/>
          <w:sz w:val="20"/>
          <w:szCs w:val="20"/>
        </w:rPr>
        <w:t xml:space="preserve"> access from the </w:t>
      </w:r>
      <w:r w:rsidRPr="3CEF9E19" w:rsidR="002B0BD0">
        <w:rPr>
          <w:rFonts w:ascii="Verdana" w:hAnsi="Verdana"/>
          <w:sz w:val="20"/>
          <w:szCs w:val="20"/>
        </w:rPr>
        <w:t>School's</w:t>
      </w:r>
      <w:r w:rsidRPr="3CEF9E19" w:rsidR="002B0BD0">
        <w:rPr>
          <w:rFonts w:ascii="Verdana" w:hAnsi="Verdana"/>
          <w:sz w:val="20"/>
          <w:szCs w:val="20"/>
        </w:rPr>
        <w:t xml:space="preserve"> system any web page or any files downloaded from the web which could be regarded as illegal, offensive, in bad taste or immoral</w:t>
      </w:r>
      <w:r w:rsidRPr="3CEF9E19" w:rsidR="002B0BD0">
        <w:rPr>
          <w:rFonts w:ascii="Verdana" w:hAnsi="Verdana"/>
          <w:sz w:val="20"/>
          <w:szCs w:val="20"/>
        </w:rPr>
        <w:t xml:space="preserve">.  </w:t>
      </w:r>
    </w:p>
    <w:p w:rsidRPr="006D0A89" w:rsidR="002B0BD0" w:rsidP="00085BE0" w:rsidRDefault="002B0BD0" w14:paraId="708C2E53" w14:textId="45D1A325">
      <w:pPr>
        <w:spacing w:line="360" w:lineRule="auto"/>
        <w:jc w:val="both"/>
        <w:rPr>
          <w:rFonts w:ascii="Verdana" w:hAnsi="Verdana"/>
          <w:sz w:val="20"/>
          <w:szCs w:val="20"/>
        </w:rPr>
      </w:pPr>
      <w:r w:rsidRPr="3CEF9E19" w:rsidR="002B0BD0">
        <w:rPr>
          <w:rFonts w:ascii="Verdana" w:hAnsi="Verdana"/>
          <w:sz w:val="20"/>
          <w:szCs w:val="20"/>
        </w:rPr>
        <w:t xml:space="preserve">Misuse of the internet may in certain circumstances, constitute a criminal offence. </w:t>
      </w:r>
      <w:r w:rsidRPr="3CEF9E19" w:rsidR="002B0BD0">
        <w:rPr>
          <w:rFonts w:ascii="Verdana" w:hAnsi="Verdana"/>
          <w:sz w:val="20"/>
          <w:szCs w:val="20"/>
        </w:rPr>
        <w:t>In particular, misuse</w:t>
      </w:r>
      <w:r w:rsidRPr="3CEF9E19" w:rsidR="002B0BD0">
        <w:rPr>
          <w:rFonts w:ascii="Verdana" w:hAnsi="Verdana"/>
          <w:sz w:val="20"/>
          <w:szCs w:val="20"/>
        </w:rPr>
        <w:t xml:space="preserve"> of the e-mail system or inappropriate use of the internet by viewing, accessing, </w:t>
      </w:r>
      <w:r w:rsidRPr="3CEF9E19" w:rsidR="002B0BD0">
        <w:rPr>
          <w:rFonts w:ascii="Verdana" w:hAnsi="Verdana"/>
          <w:sz w:val="20"/>
          <w:szCs w:val="20"/>
        </w:rPr>
        <w:t>transmitting</w:t>
      </w:r>
      <w:r w:rsidRPr="3CEF9E19" w:rsidR="002B0BD0">
        <w:rPr>
          <w:rFonts w:ascii="Verdana" w:hAnsi="Verdana"/>
          <w:sz w:val="20"/>
          <w:szCs w:val="20"/>
        </w:rPr>
        <w:t xml:space="preserve"> or downloading any of the following material</w:t>
      </w:r>
      <w:r w:rsidRPr="3CEF9E19" w:rsidR="009941F4">
        <w:rPr>
          <w:rFonts w:ascii="Verdana" w:hAnsi="Verdana"/>
          <w:sz w:val="20"/>
          <w:szCs w:val="20"/>
        </w:rPr>
        <w:t xml:space="preserve"> </w:t>
      </w:r>
      <w:r w:rsidRPr="3CEF9E19" w:rsidR="002B0BD0">
        <w:rPr>
          <w:rFonts w:ascii="Verdana" w:hAnsi="Verdana"/>
          <w:sz w:val="20"/>
          <w:szCs w:val="20"/>
        </w:rPr>
        <w:t>or using any of the following facilities</w:t>
      </w:r>
      <w:r w:rsidRPr="3CEF9E19" w:rsidR="009941F4">
        <w:rPr>
          <w:rFonts w:ascii="Verdana" w:hAnsi="Verdana"/>
          <w:sz w:val="20"/>
          <w:szCs w:val="20"/>
        </w:rPr>
        <w:t xml:space="preserve"> </w:t>
      </w:r>
      <w:r w:rsidRPr="3CEF9E19" w:rsidR="002B0BD0">
        <w:rPr>
          <w:rFonts w:ascii="Verdana" w:hAnsi="Verdana"/>
          <w:sz w:val="20"/>
          <w:szCs w:val="20"/>
        </w:rPr>
        <w:t xml:space="preserve">will amount to gross misconduct (this list is not exhaustive): </w:t>
      </w:r>
    </w:p>
    <w:p w:rsidRPr="006D0A89" w:rsidR="002B0BD0" w:rsidP="00085BE0" w:rsidRDefault="002B0BD0" w14:paraId="4CDA144C"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accessing pornographic material (that is writings, pictures, films, video clips of a sexually explicit or arousing nature), racist or other inappropriate or unlawful materials;</w:t>
      </w:r>
    </w:p>
    <w:p w:rsidRPr="006D0A89" w:rsidR="002B0BD0" w:rsidP="00085BE0" w:rsidRDefault="002B0BD0" w14:paraId="6549820C"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transmitting a false and/or defamatory statement about any person or organisation; </w:t>
      </w:r>
    </w:p>
    <w:p w:rsidRPr="006D0A89" w:rsidR="002B0BD0" w:rsidP="00085BE0" w:rsidRDefault="002B0BD0" w14:paraId="500EE96A"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sending, receiving, downloading </w:t>
      </w:r>
      <w:r w:rsidRPr="3CEF9E19" w:rsidR="002B0BD0">
        <w:rPr>
          <w:rFonts w:ascii="Verdana" w:hAnsi="Verdana"/>
          <w:sz w:val="20"/>
          <w:szCs w:val="20"/>
        </w:rPr>
        <w:t>displaying</w:t>
      </w:r>
      <w:r w:rsidRPr="3CEF9E19" w:rsidR="002B0BD0">
        <w:rPr>
          <w:rFonts w:ascii="Verdana" w:hAnsi="Verdana"/>
          <w:sz w:val="20"/>
          <w:szCs w:val="20"/>
        </w:rPr>
        <w:t xml:space="preserve"> or </w:t>
      </w:r>
      <w:r w:rsidRPr="3CEF9E19" w:rsidR="002B0BD0">
        <w:rPr>
          <w:rFonts w:ascii="Verdana" w:hAnsi="Verdana"/>
          <w:sz w:val="20"/>
          <w:szCs w:val="20"/>
        </w:rPr>
        <w:t>disseminating</w:t>
      </w:r>
      <w:r w:rsidRPr="3CEF9E19" w:rsidR="002B0BD0">
        <w:rPr>
          <w:rFonts w:ascii="Verdana" w:hAnsi="Verdana"/>
          <w:sz w:val="20"/>
          <w:szCs w:val="20"/>
        </w:rPr>
        <w:t xml:space="preserve"> material which is discriminatory, offensive, derogatory or may cause offence and embarrassment or harass others;</w:t>
      </w:r>
    </w:p>
    <w:p w:rsidRPr="006D0A89" w:rsidR="002B0BD0" w:rsidP="00085BE0" w:rsidRDefault="002B0BD0" w14:paraId="671D664A"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transmitting confidential information about the </w:t>
      </w:r>
      <w:r w:rsidRPr="3CEF9E19" w:rsidR="002B0BD0">
        <w:rPr>
          <w:rFonts w:ascii="Verdana" w:hAnsi="Verdana"/>
          <w:sz w:val="20"/>
          <w:szCs w:val="20"/>
        </w:rPr>
        <w:t>School</w:t>
      </w:r>
      <w:r w:rsidRPr="3CEF9E19" w:rsidR="002B0BD0">
        <w:rPr>
          <w:rFonts w:ascii="Verdana" w:hAnsi="Verdana"/>
          <w:sz w:val="20"/>
          <w:szCs w:val="20"/>
        </w:rPr>
        <w:t xml:space="preserve"> and any of its staff, students or associated third parties; </w:t>
      </w:r>
    </w:p>
    <w:p w:rsidRPr="006D0A89" w:rsidR="002B0BD0" w:rsidP="00085BE0" w:rsidRDefault="002B0BD0" w14:paraId="6DEA1C77" w14:textId="2D6478DA">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transmitting any other statement which is likely to create any liability (whether criminal or civil</w:t>
      </w:r>
      <w:r w:rsidRPr="3CEF9E19" w:rsidR="00861636">
        <w:rPr>
          <w:rFonts w:ascii="Verdana" w:hAnsi="Verdana"/>
          <w:sz w:val="20"/>
          <w:szCs w:val="20"/>
        </w:rPr>
        <w:t xml:space="preserve"> </w:t>
      </w:r>
      <w:r w:rsidRPr="3CEF9E19" w:rsidR="002B0BD0">
        <w:rPr>
          <w:rFonts w:ascii="Verdana" w:hAnsi="Verdana"/>
          <w:sz w:val="20"/>
          <w:szCs w:val="20"/>
        </w:rPr>
        <w:t xml:space="preserve">and whether for the employee or for the </w:t>
      </w:r>
      <w:r w:rsidRPr="3CEF9E19" w:rsidR="002B0BD0">
        <w:rPr>
          <w:rFonts w:ascii="Verdana" w:hAnsi="Verdana"/>
          <w:sz w:val="20"/>
          <w:szCs w:val="20"/>
        </w:rPr>
        <w:t>School</w:t>
      </w:r>
      <w:r w:rsidRPr="3CEF9E19" w:rsidR="002B0BD0">
        <w:rPr>
          <w:rFonts w:ascii="Verdana" w:hAnsi="Verdana"/>
          <w:sz w:val="20"/>
          <w:szCs w:val="20"/>
        </w:rPr>
        <w:t>);</w:t>
      </w:r>
    </w:p>
    <w:p w:rsidRPr="006D0A89" w:rsidR="002B0BD0" w:rsidP="00085BE0" w:rsidRDefault="002B0BD0" w14:paraId="4952FD89"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downloading or </w:t>
      </w:r>
      <w:r w:rsidRPr="3CEF9E19" w:rsidR="002B0BD0">
        <w:rPr>
          <w:rFonts w:ascii="Verdana" w:hAnsi="Verdana"/>
          <w:sz w:val="20"/>
          <w:szCs w:val="20"/>
        </w:rPr>
        <w:t>disseminating</w:t>
      </w:r>
      <w:r w:rsidRPr="3CEF9E19" w:rsidR="002B0BD0">
        <w:rPr>
          <w:rFonts w:ascii="Verdana" w:hAnsi="Verdana"/>
          <w:sz w:val="20"/>
          <w:szCs w:val="20"/>
        </w:rPr>
        <w:t xml:space="preserve"> material in breach of copyright; </w:t>
      </w:r>
    </w:p>
    <w:p w:rsidRPr="006D0A89" w:rsidR="002B0BD0" w:rsidP="00085BE0" w:rsidRDefault="002B0BD0" w14:paraId="0FD557CD"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engaging in online chat rooms, instant messaging, social networking sites and online gambling;</w:t>
      </w:r>
    </w:p>
    <w:p w:rsidRPr="006D0A89" w:rsidR="002B0BD0" w:rsidP="00085BE0" w:rsidRDefault="002B0BD0" w14:paraId="0695FD96"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forwarding</w:t>
      </w:r>
      <w:r w:rsidRPr="3CEF9E19" w:rsidR="002B0BD0">
        <w:rPr>
          <w:rFonts w:ascii="Verdana" w:hAnsi="Verdana"/>
          <w:sz w:val="20"/>
          <w:szCs w:val="20"/>
        </w:rPr>
        <w:t xml:space="preserve"> electronic chain letters and other materials;</w:t>
      </w:r>
    </w:p>
    <w:p w:rsidRPr="006D0A89" w:rsidR="002B0BD0" w:rsidP="00085BE0" w:rsidRDefault="002B0BD0" w14:paraId="432E1A1D"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accessing, downloading, storing, </w:t>
      </w:r>
      <w:r w:rsidRPr="3CEF9E19" w:rsidR="002B0BD0">
        <w:rPr>
          <w:rFonts w:ascii="Verdana" w:hAnsi="Verdana"/>
          <w:sz w:val="20"/>
          <w:szCs w:val="20"/>
        </w:rPr>
        <w:t>transmitting</w:t>
      </w:r>
      <w:r w:rsidRPr="3CEF9E19" w:rsidR="002B0BD0">
        <w:rPr>
          <w:rFonts w:ascii="Verdana" w:hAnsi="Verdana"/>
          <w:sz w:val="20"/>
          <w:szCs w:val="20"/>
        </w:rPr>
        <w:t xml:space="preserve"> or running any material that presents or could present a risk of harm to a child.</w:t>
      </w:r>
    </w:p>
    <w:p w:rsidRPr="006D0A89" w:rsidR="002B0BD0" w:rsidP="00085BE0" w:rsidRDefault="002B0BD0" w14:paraId="5AACB455" w14:textId="77777777">
      <w:pPr>
        <w:spacing w:line="360" w:lineRule="auto"/>
        <w:jc w:val="both"/>
        <w:rPr>
          <w:rFonts w:ascii="Verdana" w:hAnsi="Verdana"/>
          <w:sz w:val="20"/>
          <w:szCs w:val="20"/>
        </w:rPr>
      </w:pPr>
      <w:r w:rsidRPr="3CEF9E19" w:rsidR="002B0BD0">
        <w:rPr>
          <w:rFonts w:ascii="Verdana" w:hAnsi="Verdana"/>
          <w:sz w:val="20"/>
          <w:szCs w:val="20"/>
        </w:rPr>
        <w:t xml:space="preserve">Any such action will be treated very seriously and may result in disciplinary action up to and including summary dismissal. </w:t>
      </w:r>
    </w:p>
    <w:p w:rsidRPr="006D0A89" w:rsidR="002B0BD0" w:rsidP="00085BE0" w:rsidRDefault="002B0BD0" w14:paraId="2E8F0D00" w14:textId="77777777">
      <w:pPr>
        <w:spacing w:line="360" w:lineRule="auto"/>
        <w:jc w:val="both"/>
        <w:rPr>
          <w:rFonts w:ascii="Verdana" w:hAnsi="Verdana"/>
          <w:sz w:val="20"/>
          <w:szCs w:val="20"/>
        </w:rPr>
      </w:pPr>
      <w:r w:rsidRPr="3CEF9E19" w:rsidR="002B0BD0">
        <w:rPr>
          <w:rFonts w:ascii="Verdana" w:hAnsi="Verdana"/>
          <w:sz w:val="20"/>
          <w:szCs w:val="20"/>
        </w:rPr>
        <w:t xml:space="preserve">Where evidence of misuse is found, the </w:t>
      </w:r>
      <w:r w:rsidRPr="3CEF9E19" w:rsidR="002B0BD0">
        <w:rPr>
          <w:rFonts w:ascii="Verdana" w:hAnsi="Verdana"/>
          <w:sz w:val="20"/>
          <w:szCs w:val="20"/>
        </w:rPr>
        <w:t>School</w:t>
      </w:r>
      <w:r w:rsidRPr="3CEF9E19" w:rsidR="002B0BD0">
        <w:rPr>
          <w:rFonts w:ascii="Verdana" w:hAnsi="Verdana"/>
          <w:sz w:val="20"/>
          <w:szCs w:val="20"/>
        </w:rPr>
        <w:t xml:space="preserve"> may undertake a more detailed investigation </w:t>
      </w:r>
      <w:r w:rsidRPr="3CEF9E19" w:rsidR="002B0BD0">
        <w:rPr>
          <w:rFonts w:ascii="Verdana" w:hAnsi="Verdana"/>
          <w:sz w:val="20"/>
          <w:szCs w:val="20"/>
        </w:rPr>
        <w:t>in accordance with</w:t>
      </w:r>
      <w:r w:rsidRPr="3CEF9E19" w:rsidR="002B0BD0">
        <w:rPr>
          <w:rFonts w:ascii="Verdana" w:hAnsi="Verdana"/>
          <w:sz w:val="20"/>
          <w:szCs w:val="20"/>
        </w:rPr>
        <w:t xml:space="preserve"> our Disciplinary Policy, involving the examination and disclosure of monitoring records to those nominated to undertake the investigation and any witnesses or members of management involved in the disciplinary procedure</w:t>
      </w:r>
      <w:r w:rsidRPr="3CEF9E19" w:rsidR="002B0BD0">
        <w:rPr>
          <w:rFonts w:ascii="Verdana" w:hAnsi="Verdana"/>
          <w:sz w:val="20"/>
          <w:szCs w:val="20"/>
        </w:rPr>
        <w:t xml:space="preserve">.  </w:t>
      </w:r>
    </w:p>
    <w:p w:rsidRPr="006D0A89" w:rsidR="00416ACE" w:rsidP="00085BE0" w:rsidRDefault="002B0BD0" w14:paraId="47BE7EAD" w14:textId="0D31526D">
      <w:pPr>
        <w:spacing w:line="360" w:lineRule="auto"/>
        <w:jc w:val="both"/>
        <w:rPr>
          <w:rFonts w:ascii="Verdana" w:hAnsi="Verdana"/>
          <w:sz w:val="20"/>
          <w:szCs w:val="20"/>
        </w:rPr>
      </w:pPr>
      <w:r w:rsidRPr="3CEF9E19" w:rsidR="002B0BD0">
        <w:rPr>
          <w:rFonts w:ascii="Verdana" w:hAnsi="Verdana"/>
          <w:sz w:val="20"/>
          <w:szCs w:val="20"/>
        </w:rPr>
        <w:t xml:space="preserve">If necessary, such information may be handed to the police in connection with a criminal investigation. </w:t>
      </w:r>
    </w:p>
    <w:p w:rsidRPr="006D0A89" w:rsidR="005C0106" w:rsidP="00085BE0" w:rsidRDefault="005C0106" w14:paraId="3833E714" w14:textId="77777777">
      <w:pPr>
        <w:spacing w:line="360" w:lineRule="auto"/>
        <w:jc w:val="both"/>
        <w:rPr>
          <w:rFonts w:ascii="Verdana" w:hAnsi="Verdana"/>
          <w:sz w:val="20"/>
          <w:szCs w:val="20"/>
        </w:rPr>
      </w:pPr>
    </w:p>
    <w:p w:rsidRPr="006D0A89" w:rsidR="002B0BD0" w:rsidP="00085BE0" w:rsidRDefault="00FD2C61" w14:paraId="40F296F6" w14:textId="5EEE7D5A">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Digital </w:t>
      </w:r>
      <w:r w:rsidRPr="3CEF9E19" w:rsidR="00F65742">
        <w:rPr>
          <w:rFonts w:ascii="Verdana" w:hAnsi="Verdana"/>
          <w:b w:val="1"/>
          <w:bCs w:val="1"/>
          <w:color w:val="000000" w:themeColor="text1" w:themeTint="FF" w:themeShade="FF"/>
          <w:sz w:val="20"/>
          <w:szCs w:val="20"/>
          <w:u w:val="single"/>
        </w:rPr>
        <w:t>C</w:t>
      </w:r>
      <w:r w:rsidRPr="3CEF9E19" w:rsidR="00FD2C61">
        <w:rPr>
          <w:rFonts w:ascii="Verdana" w:hAnsi="Verdana"/>
          <w:b w:val="1"/>
          <w:bCs w:val="1"/>
          <w:color w:val="000000" w:themeColor="text1" w:themeTint="FF" w:themeShade="FF"/>
          <w:sz w:val="20"/>
          <w:szCs w:val="20"/>
          <w:u w:val="single"/>
        </w:rPr>
        <w:t>ameras</w:t>
      </w:r>
    </w:p>
    <w:p w:rsidRPr="006D0A89" w:rsidR="002B0BD0" w:rsidP="00085BE0" w:rsidRDefault="002B0BD0" w14:paraId="5D3C52AB" w14:textId="01DB7FDF">
      <w:pPr>
        <w:keepNext w:val="1"/>
        <w:keepLines w:val="1"/>
        <w:spacing w:line="360" w:lineRule="auto"/>
        <w:jc w:val="both"/>
        <w:rPr>
          <w:rFonts w:ascii="Verdana" w:hAnsi="Verdana"/>
          <w:sz w:val="20"/>
          <w:szCs w:val="20"/>
        </w:rPr>
      </w:pPr>
      <w:r w:rsidRPr="3CEF9E19" w:rsidR="002B0BD0">
        <w:rPr>
          <w:rFonts w:ascii="Verdana" w:hAnsi="Verdana"/>
          <w:sz w:val="20"/>
          <w:szCs w:val="20"/>
        </w:rPr>
        <w:t xml:space="preserve">The </w:t>
      </w:r>
      <w:r w:rsidRPr="3CEF9E19" w:rsidR="002B0BD0">
        <w:rPr>
          <w:rFonts w:ascii="Verdana" w:hAnsi="Verdana"/>
          <w:sz w:val="20"/>
          <w:szCs w:val="20"/>
        </w:rPr>
        <w:t>School</w:t>
      </w:r>
      <w:r w:rsidRPr="3CEF9E19" w:rsidR="002B0BD0">
        <w:rPr>
          <w:rFonts w:ascii="Verdana" w:hAnsi="Verdana"/>
          <w:sz w:val="20"/>
          <w:szCs w:val="20"/>
        </w:rPr>
        <w:t xml:space="preserve"> encourages the use of digital cameras and video equipment</w:t>
      </w:r>
      <w:r w:rsidRPr="3CEF9E19" w:rsidR="009E0711">
        <w:rPr>
          <w:rFonts w:ascii="Verdana" w:hAnsi="Verdana"/>
          <w:sz w:val="20"/>
          <w:szCs w:val="20"/>
        </w:rPr>
        <w:t>. H</w:t>
      </w:r>
      <w:r w:rsidRPr="3CEF9E19" w:rsidR="002B0BD0">
        <w:rPr>
          <w:rFonts w:ascii="Verdana" w:hAnsi="Verdana"/>
          <w:sz w:val="20"/>
          <w:szCs w:val="20"/>
        </w:rPr>
        <w:t>owever</w:t>
      </w:r>
      <w:r w:rsidRPr="3CEF9E19" w:rsidR="009E0711">
        <w:rPr>
          <w:rFonts w:ascii="Verdana" w:hAnsi="Verdana"/>
          <w:sz w:val="20"/>
          <w:szCs w:val="20"/>
        </w:rPr>
        <w:t>,</w:t>
      </w:r>
      <w:r w:rsidRPr="3CEF9E19" w:rsidR="002B0BD0">
        <w:rPr>
          <w:rFonts w:ascii="Verdana" w:hAnsi="Verdana"/>
          <w:sz w:val="20"/>
          <w:szCs w:val="20"/>
        </w:rPr>
        <w:t xml:space="preserve"> staff should be aware of the following guidelines: </w:t>
      </w:r>
    </w:p>
    <w:p w:rsidRPr="006D0A89" w:rsidR="002B0BD0" w:rsidP="00085BE0" w:rsidRDefault="002B0BD0" w14:paraId="6E3C4CF3"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Photos should only have the pupil’s name if they are on display in school only. Photos for the website or press must only include the child’s first name. </w:t>
      </w:r>
    </w:p>
    <w:p w:rsidRPr="006D0A89" w:rsidR="002B0BD0" w:rsidP="00085BE0" w:rsidRDefault="002B0BD0" w14:paraId="1A60F686"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The use of personal digital cameras in school is not </w:t>
      </w:r>
      <w:r w:rsidRPr="3CEF9E19" w:rsidR="002B0BD0">
        <w:rPr>
          <w:rFonts w:ascii="Verdana" w:hAnsi="Verdana"/>
          <w:sz w:val="20"/>
          <w:szCs w:val="20"/>
        </w:rPr>
        <w:t>permitted</w:t>
      </w:r>
      <w:r w:rsidRPr="3CEF9E19" w:rsidR="002B0BD0">
        <w:rPr>
          <w:rFonts w:ascii="Verdana" w:hAnsi="Verdana"/>
          <w:sz w:val="20"/>
          <w:szCs w:val="20"/>
        </w:rPr>
        <w:t>, including those which are integrated into mobile phones, iPads or similar</w:t>
      </w:r>
      <w:r w:rsidRPr="3CEF9E19" w:rsidR="002B0BD0">
        <w:rPr>
          <w:rFonts w:ascii="Verdana" w:hAnsi="Verdana"/>
          <w:sz w:val="20"/>
          <w:szCs w:val="20"/>
        </w:rPr>
        <w:t xml:space="preserve">.  </w:t>
      </w:r>
    </w:p>
    <w:p w:rsidRPr="006D0A89" w:rsidR="002B0BD0" w:rsidP="00085BE0" w:rsidRDefault="002B0BD0" w14:paraId="14DE2A0E" w14:textId="77777777">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All photos should be downloaded to the </w:t>
      </w:r>
      <w:r w:rsidRPr="3CEF9E19" w:rsidR="002B0BD0">
        <w:rPr>
          <w:rFonts w:ascii="Verdana" w:hAnsi="Verdana"/>
          <w:sz w:val="20"/>
          <w:szCs w:val="20"/>
        </w:rPr>
        <w:t>School</w:t>
      </w:r>
      <w:r w:rsidRPr="3CEF9E19" w:rsidR="002B0BD0">
        <w:rPr>
          <w:rFonts w:ascii="Verdana" w:hAnsi="Verdana"/>
          <w:sz w:val="20"/>
          <w:szCs w:val="20"/>
        </w:rPr>
        <w:t xml:space="preserve"> network as soon as possible.</w:t>
      </w:r>
    </w:p>
    <w:p w:rsidRPr="006D0A89" w:rsidR="00416ACE" w:rsidP="00085BE0" w:rsidRDefault="002B0BD0" w14:paraId="35EFAE50" w14:textId="7CCE6725">
      <w:pPr>
        <w:pStyle w:val="ListParagraph"/>
        <w:numPr>
          <w:ilvl w:val="0"/>
          <w:numId w:val="3"/>
        </w:numPr>
        <w:spacing w:line="360" w:lineRule="auto"/>
        <w:jc w:val="both"/>
        <w:rPr>
          <w:rFonts w:ascii="Verdana" w:hAnsi="Verdana"/>
          <w:sz w:val="20"/>
          <w:szCs w:val="20"/>
        </w:rPr>
      </w:pPr>
      <w:r w:rsidRPr="3CEF9E19" w:rsidR="002B0BD0">
        <w:rPr>
          <w:rFonts w:ascii="Verdana" w:hAnsi="Verdana"/>
          <w:sz w:val="20"/>
          <w:szCs w:val="20"/>
        </w:rPr>
        <w:t xml:space="preserve">The use of mobile phones for taking photos of pupils is not </w:t>
      </w:r>
      <w:r w:rsidRPr="3CEF9E19" w:rsidR="002B0BD0">
        <w:rPr>
          <w:rFonts w:ascii="Verdana" w:hAnsi="Verdana"/>
          <w:sz w:val="20"/>
          <w:szCs w:val="20"/>
        </w:rPr>
        <w:t>permitted</w:t>
      </w:r>
      <w:r w:rsidRPr="3CEF9E19" w:rsidR="002B0BD0">
        <w:rPr>
          <w:rFonts w:ascii="Verdana" w:hAnsi="Verdana"/>
          <w:sz w:val="20"/>
          <w:szCs w:val="20"/>
        </w:rPr>
        <w:t>.</w:t>
      </w:r>
    </w:p>
    <w:p w:rsidRPr="006D0A89" w:rsidR="009F2418" w:rsidP="3CEF9E19" w:rsidRDefault="009F2418" w14:paraId="07928B4B" w14:textId="77777777">
      <w:pPr>
        <w:spacing w:line="360" w:lineRule="auto"/>
        <w:rPr>
          <w:rFonts w:ascii="Verdana" w:hAnsi="Verdana"/>
          <w:b w:val="1"/>
          <w:bCs w:val="1"/>
          <w:color w:val="000000" w:themeColor="text1"/>
          <w:sz w:val="20"/>
          <w:szCs w:val="20"/>
          <w:u w:val="single"/>
        </w:rPr>
      </w:pPr>
    </w:p>
    <w:p w:rsidRPr="006D0A89" w:rsidR="00416ACE" w:rsidP="00085BE0" w:rsidRDefault="00FD2C61" w14:paraId="0A1074A5" w14:textId="020C53DB">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File </w:t>
      </w:r>
      <w:r w:rsidRPr="3CEF9E19" w:rsidR="00BD083D">
        <w:rPr>
          <w:rFonts w:ascii="Verdana" w:hAnsi="Verdana"/>
          <w:b w:val="1"/>
          <w:bCs w:val="1"/>
          <w:color w:val="000000" w:themeColor="text1" w:themeTint="FF" w:themeShade="FF"/>
          <w:sz w:val="20"/>
          <w:szCs w:val="20"/>
          <w:u w:val="single"/>
        </w:rPr>
        <w:t>S</w:t>
      </w:r>
      <w:r w:rsidRPr="3CEF9E19" w:rsidR="00FD2C61">
        <w:rPr>
          <w:rFonts w:ascii="Verdana" w:hAnsi="Verdana"/>
          <w:b w:val="1"/>
          <w:bCs w:val="1"/>
          <w:color w:val="000000" w:themeColor="text1" w:themeTint="FF" w:themeShade="FF"/>
          <w:sz w:val="20"/>
          <w:szCs w:val="20"/>
          <w:u w:val="single"/>
        </w:rPr>
        <w:t>torage</w:t>
      </w:r>
    </w:p>
    <w:p w:rsidRPr="006D0A89" w:rsidR="001129AA" w:rsidP="00085BE0" w:rsidRDefault="002B0BD0" w14:paraId="11B1E7DC" w14:textId="77777777">
      <w:pPr>
        <w:spacing w:line="360" w:lineRule="auto"/>
        <w:jc w:val="both"/>
        <w:rPr>
          <w:rFonts w:ascii="Verdana" w:hAnsi="Verdana"/>
          <w:sz w:val="20"/>
          <w:szCs w:val="20"/>
        </w:rPr>
      </w:pPr>
      <w:r w:rsidRPr="3CEF9E19" w:rsidR="002B0BD0">
        <w:rPr>
          <w:rFonts w:ascii="Verdana" w:hAnsi="Verdana"/>
          <w:sz w:val="20"/>
          <w:szCs w:val="20"/>
        </w:rPr>
        <w:t xml:space="preserve">Staff members have their own personal area on the network, as well as access to shared network drives. Any school related work should be stored on one of these network drives. Personal files are not </w:t>
      </w:r>
      <w:r w:rsidRPr="3CEF9E19" w:rsidR="002B0BD0">
        <w:rPr>
          <w:rFonts w:ascii="Verdana" w:hAnsi="Verdana"/>
          <w:sz w:val="20"/>
          <w:szCs w:val="20"/>
        </w:rPr>
        <w:t>permitted</w:t>
      </w:r>
      <w:r w:rsidRPr="3CEF9E19" w:rsidR="002B0BD0">
        <w:rPr>
          <w:rFonts w:ascii="Verdana" w:hAnsi="Verdana"/>
          <w:sz w:val="20"/>
          <w:szCs w:val="20"/>
        </w:rPr>
        <w:t xml:space="preserve"> on the network areas. Staff </w:t>
      </w:r>
      <w:r w:rsidRPr="3CEF9E19" w:rsidR="002B0BD0">
        <w:rPr>
          <w:rFonts w:ascii="Verdana" w:hAnsi="Verdana"/>
          <w:sz w:val="20"/>
          <w:szCs w:val="20"/>
        </w:rPr>
        <w:t>are responsible for</w:t>
      </w:r>
      <w:r w:rsidRPr="3CEF9E19" w:rsidR="002B0BD0">
        <w:rPr>
          <w:rFonts w:ascii="Verdana" w:hAnsi="Verdana"/>
          <w:sz w:val="20"/>
          <w:szCs w:val="20"/>
        </w:rPr>
        <w:t xml:space="preserve"> ensuring they have rights for the storage of any file in their area for example</w:t>
      </w:r>
      <w:r w:rsidRPr="3CEF9E19" w:rsidR="001129AA">
        <w:rPr>
          <w:rFonts w:ascii="Verdana" w:hAnsi="Verdana"/>
          <w:sz w:val="20"/>
          <w:szCs w:val="20"/>
        </w:rPr>
        <w:t>,</w:t>
      </w:r>
      <w:r w:rsidRPr="3CEF9E19" w:rsidR="002B0BD0">
        <w:rPr>
          <w:rFonts w:ascii="Verdana" w:hAnsi="Verdana"/>
          <w:sz w:val="20"/>
          <w:szCs w:val="20"/>
        </w:rPr>
        <w:t xml:space="preserve"> copyright music files.</w:t>
      </w:r>
    </w:p>
    <w:p w:rsidRPr="006D0A89" w:rsidR="00085BE0" w:rsidP="3CEF9E19" w:rsidRDefault="00085BE0" w14:paraId="513AB493" w14:textId="77777777">
      <w:pPr>
        <w:spacing w:line="360" w:lineRule="auto"/>
        <w:jc w:val="both"/>
        <w:rPr>
          <w:rFonts w:ascii="Verdana" w:hAnsi="Verdana"/>
          <w:b w:val="1"/>
          <w:bCs w:val="1"/>
          <w:color w:val="000000" w:themeColor="text1"/>
          <w:sz w:val="20"/>
          <w:szCs w:val="20"/>
          <w:u w:val="single"/>
        </w:rPr>
      </w:pPr>
    </w:p>
    <w:p w:rsidRPr="006D0A89" w:rsidR="00FD2C61" w:rsidP="00085BE0" w:rsidRDefault="00FD2C61" w14:paraId="7BA04858" w14:textId="5D18F4A7">
      <w:pPr>
        <w:spacing w:line="360" w:lineRule="auto"/>
        <w:jc w:val="both"/>
        <w:rPr>
          <w:rFonts w:ascii="Verdana" w:hAnsi="Verdana"/>
          <w:sz w:val="20"/>
          <w:szCs w:val="20"/>
        </w:rPr>
      </w:pPr>
      <w:r w:rsidRPr="3CEF9E19" w:rsidR="00FD2C61">
        <w:rPr>
          <w:rFonts w:ascii="Verdana" w:hAnsi="Verdana"/>
          <w:b w:val="1"/>
          <w:bCs w:val="1"/>
          <w:color w:val="000000" w:themeColor="text1" w:themeTint="FF" w:themeShade="FF"/>
          <w:sz w:val="20"/>
          <w:szCs w:val="20"/>
          <w:u w:val="single"/>
        </w:rPr>
        <w:t xml:space="preserve">Social </w:t>
      </w:r>
      <w:r w:rsidRPr="3CEF9E19" w:rsidR="00BD083D">
        <w:rPr>
          <w:rFonts w:ascii="Verdana" w:hAnsi="Verdana"/>
          <w:b w:val="1"/>
          <w:bCs w:val="1"/>
          <w:color w:val="000000" w:themeColor="text1" w:themeTint="FF" w:themeShade="FF"/>
          <w:sz w:val="20"/>
          <w:szCs w:val="20"/>
          <w:u w:val="single"/>
        </w:rPr>
        <w:t>N</w:t>
      </w:r>
      <w:r w:rsidRPr="3CEF9E19" w:rsidR="00FD2C61">
        <w:rPr>
          <w:rFonts w:ascii="Verdana" w:hAnsi="Verdana"/>
          <w:b w:val="1"/>
          <w:bCs w:val="1"/>
          <w:color w:val="000000" w:themeColor="text1" w:themeTint="FF" w:themeShade="FF"/>
          <w:sz w:val="20"/>
          <w:szCs w:val="20"/>
          <w:u w:val="single"/>
        </w:rPr>
        <w:t>etworking</w:t>
      </w:r>
    </w:p>
    <w:p w:rsidRPr="006D0A89" w:rsidR="002B0BD0" w:rsidP="00085BE0" w:rsidRDefault="002B0BD0" w14:paraId="4ACB84ED" w14:textId="0B6E490D">
      <w:pPr>
        <w:spacing w:line="360" w:lineRule="auto"/>
        <w:jc w:val="both"/>
        <w:rPr>
          <w:rFonts w:ascii="Verdana" w:hAnsi="Verdana"/>
          <w:sz w:val="20"/>
          <w:szCs w:val="20"/>
        </w:rPr>
      </w:pPr>
      <w:r w:rsidRPr="3CEF9E19" w:rsidR="002B0BD0">
        <w:rPr>
          <w:rFonts w:ascii="Verdana" w:hAnsi="Verdana"/>
          <w:sz w:val="20"/>
          <w:szCs w:val="20"/>
        </w:rPr>
        <w:t xml:space="preserve">Any files stored on removable media must be stored </w:t>
      </w:r>
      <w:r w:rsidRPr="3CEF9E19" w:rsidR="002B0BD0">
        <w:rPr>
          <w:rFonts w:ascii="Verdana" w:hAnsi="Verdana"/>
          <w:sz w:val="20"/>
          <w:szCs w:val="20"/>
        </w:rPr>
        <w:t>in accordance with</w:t>
      </w:r>
      <w:r w:rsidRPr="3CEF9E19" w:rsidR="002B0BD0">
        <w:rPr>
          <w:rFonts w:ascii="Verdana" w:hAnsi="Verdana"/>
          <w:sz w:val="20"/>
          <w:szCs w:val="20"/>
        </w:rPr>
        <w:t xml:space="preserve"> the Information Security Policy, summarised as follows: </w:t>
      </w:r>
    </w:p>
    <w:p w:rsidRPr="006D0A89" w:rsidR="002B0BD0" w:rsidP="00085BE0" w:rsidRDefault="002B0BD0" w14:paraId="7CB74C8A" w14:textId="77777777">
      <w:pPr>
        <w:pStyle w:val="ListParagraph"/>
        <w:numPr>
          <w:ilvl w:val="0"/>
          <w:numId w:val="4"/>
        </w:numPr>
        <w:spacing w:line="360" w:lineRule="auto"/>
        <w:jc w:val="both"/>
        <w:rPr>
          <w:rFonts w:ascii="Verdana" w:hAnsi="Verdana"/>
          <w:sz w:val="20"/>
          <w:szCs w:val="20"/>
        </w:rPr>
      </w:pPr>
      <w:r w:rsidRPr="3CEF9E19" w:rsidR="002B0BD0">
        <w:rPr>
          <w:rFonts w:ascii="Verdana" w:hAnsi="Verdana"/>
          <w:sz w:val="20"/>
          <w:szCs w:val="20"/>
        </w:rPr>
        <w:t>If information/data is to be transferred, it must be saved on an encrypted, password protected, storage device.</w:t>
      </w:r>
    </w:p>
    <w:p w:rsidRPr="006D0A89" w:rsidR="002B0BD0" w:rsidP="00085BE0" w:rsidRDefault="002B0BD0" w14:paraId="1F003F2C" w14:textId="4F69F63B">
      <w:pPr>
        <w:pStyle w:val="ListParagraph"/>
        <w:numPr>
          <w:ilvl w:val="0"/>
          <w:numId w:val="4"/>
        </w:numPr>
        <w:spacing w:line="360" w:lineRule="auto"/>
        <w:jc w:val="both"/>
        <w:rPr>
          <w:rFonts w:ascii="Verdana" w:hAnsi="Verdana"/>
          <w:sz w:val="20"/>
          <w:szCs w:val="20"/>
        </w:rPr>
      </w:pPr>
      <w:r w:rsidRPr="3CEF9E19" w:rsidR="002B0BD0">
        <w:rPr>
          <w:rFonts w:ascii="Verdana" w:hAnsi="Verdana"/>
          <w:sz w:val="20"/>
          <w:szCs w:val="20"/>
        </w:rPr>
        <w:t>No school data is to be stored on a home computer or un-encrypted storage device.</w:t>
      </w:r>
    </w:p>
    <w:p w:rsidRPr="006D0A89" w:rsidR="002B0BD0" w:rsidP="00085BE0" w:rsidRDefault="002B0BD0" w14:paraId="67844A55" w14:textId="48AAC22C">
      <w:pPr>
        <w:pStyle w:val="ListParagraph"/>
        <w:numPr>
          <w:ilvl w:val="0"/>
          <w:numId w:val="4"/>
        </w:numPr>
        <w:spacing w:line="360" w:lineRule="auto"/>
        <w:jc w:val="both"/>
        <w:rPr>
          <w:rFonts w:ascii="Verdana" w:hAnsi="Verdana"/>
          <w:sz w:val="20"/>
          <w:szCs w:val="20"/>
        </w:rPr>
      </w:pPr>
      <w:r w:rsidRPr="3CEF9E19" w:rsidR="002B0BD0">
        <w:rPr>
          <w:rFonts w:ascii="Verdana" w:hAnsi="Verdana"/>
          <w:sz w:val="20"/>
          <w:szCs w:val="20"/>
        </w:rPr>
        <w:t>No confidential</w:t>
      </w:r>
      <w:r w:rsidRPr="3CEF9E19" w:rsidR="001129AA">
        <w:rPr>
          <w:rFonts w:ascii="Verdana" w:hAnsi="Verdana"/>
          <w:sz w:val="20"/>
          <w:szCs w:val="20"/>
        </w:rPr>
        <w:t xml:space="preserve"> </w:t>
      </w:r>
      <w:r w:rsidRPr="3CEF9E19" w:rsidR="002B0BD0">
        <w:rPr>
          <w:rFonts w:ascii="Verdana" w:hAnsi="Verdana"/>
          <w:sz w:val="20"/>
          <w:szCs w:val="20"/>
        </w:rPr>
        <w:t xml:space="preserve">or school data which is subject to the Data Protection Act should be transferred off site unless it is sent by secure email. </w:t>
      </w:r>
    </w:p>
    <w:p w:rsidRPr="006D0A89" w:rsidR="00FD5463" w:rsidP="3CEF9E19" w:rsidRDefault="00FD5463" w14:paraId="002906D8" w14:textId="77777777">
      <w:pPr>
        <w:spacing w:line="360" w:lineRule="auto"/>
        <w:rPr>
          <w:rFonts w:ascii="Verdana" w:hAnsi="Verdana"/>
          <w:b w:val="1"/>
          <w:bCs w:val="1"/>
          <w:color w:val="000000" w:themeColor="text1"/>
          <w:sz w:val="20"/>
          <w:szCs w:val="20"/>
          <w:u w:val="single"/>
        </w:rPr>
      </w:pPr>
    </w:p>
    <w:p w:rsidRPr="006D0A89" w:rsidR="00416ACE" w:rsidP="00085BE0" w:rsidRDefault="001B281D" w14:paraId="13608B40" w14:textId="27B8E295">
      <w:pPr>
        <w:spacing w:line="360" w:lineRule="auto"/>
        <w:rPr>
          <w:rFonts w:ascii="Verdana" w:hAnsi="Verdana"/>
          <w:b w:val="1"/>
          <w:bCs w:val="1"/>
          <w:color w:val="000000" w:themeColor="text1"/>
          <w:sz w:val="20"/>
          <w:szCs w:val="20"/>
          <w:u w:val="single"/>
        </w:rPr>
      </w:pPr>
      <w:r w:rsidRPr="3CEF9E19" w:rsidR="001B281D">
        <w:rPr>
          <w:rFonts w:ascii="Verdana" w:hAnsi="Verdana"/>
          <w:b w:val="1"/>
          <w:bCs w:val="1"/>
          <w:color w:val="000000" w:themeColor="text1" w:themeTint="FF" w:themeShade="FF"/>
          <w:sz w:val="20"/>
          <w:szCs w:val="20"/>
          <w:u w:val="single"/>
        </w:rPr>
        <w:t xml:space="preserve">Mobile </w:t>
      </w:r>
      <w:r w:rsidRPr="3CEF9E19" w:rsidR="00BD083D">
        <w:rPr>
          <w:rFonts w:ascii="Verdana" w:hAnsi="Verdana"/>
          <w:b w:val="1"/>
          <w:bCs w:val="1"/>
          <w:color w:val="000000" w:themeColor="text1" w:themeTint="FF" w:themeShade="FF"/>
          <w:sz w:val="20"/>
          <w:szCs w:val="20"/>
          <w:u w:val="single"/>
        </w:rPr>
        <w:t>P</w:t>
      </w:r>
      <w:r w:rsidRPr="3CEF9E19" w:rsidR="001B281D">
        <w:rPr>
          <w:rFonts w:ascii="Verdana" w:hAnsi="Verdana"/>
          <w:b w:val="1"/>
          <w:bCs w:val="1"/>
          <w:color w:val="000000" w:themeColor="text1" w:themeTint="FF" w:themeShade="FF"/>
          <w:sz w:val="20"/>
          <w:szCs w:val="20"/>
          <w:u w:val="single"/>
        </w:rPr>
        <w:t>hones</w:t>
      </w:r>
    </w:p>
    <w:p w:rsidRPr="006D0A89" w:rsidR="002B0BD0" w:rsidP="00085BE0" w:rsidRDefault="002B0BD0" w14:paraId="694604D9" w14:textId="0B12A1FD">
      <w:pPr>
        <w:spacing w:line="360" w:lineRule="auto"/>
        <w:jc w:val="both"/>
        <w:rPr>
          <w:rFonts w:ascii="Verdana" w:hAnsi="Verdana"/>
          <w:sz w:val="20"/>
          <w:szCs w:val="20"/>
        </w:rPr>
      </w:pPr>
      <w:r w:rsidRPr="3CEF9E19" w:rsidR="002B0BD0">
        <w:rPr>
          <w:rFonts w:ascii="Verdana" w:hAnsi="Verdana"/>
          <w:sz w:val="20"/>
          <w:szCs w:val="20"/>
        </w:rPr>
        <w:t xml:space="preserve">Mobile phones are </w:t>
      </w:r>
      <w:r w:rsidRPr="3CEF9E19" w:rsidR="002B0BD0">
        <w:rPr>
          <w:rFonts w:ascii="Verdana" w:hAnsi="Verdana"/>
          <w:sz w:val="20"/>
          <w:szCs w:val="20"/>
        </w:rPr>
        <w:t>permitted</w:t>
      </w:r>
      <w:r w:rsidRPr="3CEF9E19" w:rsidR="002B0BD0">
        <w:rPr>
          <w:rFonts w:ascii="Verdana" w:hAnsi="Verdana"/>
          <w:sz w:val="20"/>
          <w:szCs w:val="20"/>
        </w:rPr>
        <w:t xml:space="preserve"> in school</w:t>
      </w:r>
      <w:r w:rsidRPr="3CEF9E19" w:rsidR="001129AA">
        <w:rPr>
          <w:rFonts w:ascii="Verdana" w:hAnsi="Verdana"/>
          <w:sz w:val="20"/>
          <w:szCs w:val="20"/>
        </w:rPr>
        <w:t xml:space="preserve"> </w:t>
      </w:r>
      <w:r w:rsidRPr="3CEF9E19" w:rsidR="002B0BD0">
        <w:rPr>
          <w:rFonts w:ascii="Verdana" w:hAnsi="Verdana"/>
          <w:sz w:val="20"/>
          <w:szCs w:val="20"/>
        </w:rPr>
        <w:t xml:space="preserve">with the following restrictions: </w:t>
      </w:r>
    </w:p>
    <w:p w:rsidRPr="006D0A89" w:rsidR="002B0BD0" w:rsidP="00085BE0" w:rsidRDefault="002B0BD0" w14:paraId="3E34DF56" w14:textId="77777777">
      <w:pPr>
        <w:pStyle w:val="ListParagraph"/>
        <w:numPr>
          <w:ilvl w:val="0"/>
          <w:numId w:val="5"/>
        </w:numPr>
        <w:spacing w:line="360" w:lineRule="auto"/>
        <w:jc w:val="both"/>
        <w:rPr>
          <w:rFonts w:ascii="Verdana" w:hAnsi="Verdana"/>
          <w:sz w:val="20"/>
          <w:szCs w:val="20"/>
        </w:rPr>
      </w:pPr>
      <w:r w:rsidRPr="3CEF9E19" w:rsidR="002B0BD0">
        <w:rPr>
          <w:rFonts w:ascii="Verdana" w:hAnsi="Verdana"/>
          <w:sz w:val="20"/>
          <w:szCs w:val="20"/>
        </w:rPr>
        <w:t>They are not to be used when members of staff are directly supervising or working with children. Whilst members of staff are working in the classroom they should be securely stored in a bag/cupboard/locker.</w:t>
      </w:r>
    </w:p>
    <w:p w:rsidRPr="006D0A89" w:rsidR="002B0BD0" w:rsidP="00085BE0" w:rsidRDefault="002B0BD0" w14:paraId="0D68AC4E" w14:textId="78ECDF0F">
      <w:pPr>
        <w:pStyle w:val="ListParagraph"/>
        <w:numPr>
          <w:ilvl w:val="0"/>
          <w:numId w:val="5"/>
        </w:numPr>
        <w:spacing w:line="360" w:lineRule="auto"/>
        <w:jc w:val="both"/>
        <w:rPr>
          <w:rFonts w:ascii="Verdana" w:hAnsi="Verdana"/>
          <w:sz w:val="20"/>
          <w:szCs w:val="20"/>
        </w:rPr>
      </w:pPr>
      <w:r w:rsidRPr="3CEF9E19" w:rsidR="002B0BD0">
        <w:rPr>
          <w:rFonts w:ascii="Verdana" w:hAnsi="Verdana"/>
          <w:sz w:val="20"/>
          <w:szCs w:val="20"/>
        </w:rPr>
        <w:t xml:space="preserve">Personal mobile phone cameras are not to be used on school trips. The </w:t>
      </w:r>
      <w:r w:rsidRPr="3CEF9E19" w:rsidR="002B0BD0">
        <w:rPr>
          <w:rFonts w:ascii="Verdana" w:hAnsi="Verdana"/>
          <w:sz w:val="20"/>
          <w:szCs w:val="20"/>
        </w:rPr>
        <w:t>School</w:t>
      </w:r>
      <w:r w:rsidRPr="3CEF9E19" w:rsidR="002B0BD0">
        <w:rPr>
          <w:rFonts w:ascii="Verdana" w:hAnsi="Verdana"/>
          <w:sz w:val="20"/>
          <w:szCs w:val="20"/>
        </w:rPr>
        <w:t xml:space="preserve"> provides </w:t>
      </w:r>
      <w:r w:rsidRPr="3CEF9E19" w:rsidR="00B9530B">
        <w:rPr>
          <w:rFonts w:ascii="Verdana" w:hAnsi="Verdana"/>
          <w:sz w:val="20"/>
          <w:szCs w:val="20"/>
        </w:rPr>
        <w:t>a school phone</w:t>
      </w:r>
      <w:r w:rsidRPr="3CEF9E19" w:rsidR="002B0BD0">
        <w:rPr>
          <w:rFonts w:ascii="Verdana" w:hAnsi="Verdana"/>
          <w:sz w:val="20"/>
          <w:szCs w:val="20"/>
        </w:rPr>
        <w:t xml:space="preserve"> for this purpose. </w:t>
      </w:r>
    </w:p>
    <w:p w:rsidRPr="006D0A89" w:rsidR="002B0BD0" w:rsidP="00085BE0" w:rsidRDefault="002B0BD0" w14:paraId="03A6D972" w14:textId="64DD19B6">
      <w:pPr>
        <w:pStyle w:val="ListParagraph"/>
        <w:numPr>
          <w:ilvl w:val="0"/>
          <w:numId w:val="5"/>
        </w:numPr>
        <w:spacing w:line="360" w:lineRule="auto"/>
        <w:jc w:val="both"/>
        <w:rPr>
          <w:rFonts w:ascii="Verdana" w:hAnsi="Verdana"/>
          <w:sz w:val="20"/>
          <w:szCs w:val="20"/>
        </w:rPr>
      </w:pPr>
      <w:r w:rsidRPr="3CEF9E19" w:rsidR="002B0BD0">
        <w:rPr>
          <w:rFonts w:ascii="Verdana" w:hAnsi="Verdana"/>
          <w:sz w:val="20"/>
          <w:szCs w:val="20"/>
        </w:rPr>
        <w:t xml:space="preserve">All phone contact with parents </w:t>
      </w:r>
      <w:r w:rsidRPr="3CEF9E19" w:rsidR="002B0BD0">
        <w:rPr>
          <w:rFonts w:ascii="Verdana" w:hAnsi="Verdana"/>
          <w:sz w:val="20"/>
          <w:szCs w:val="20"/>
        </w:rPr>
        <w:t>regarding</w:t>
      </w:r>
      <w:r w:rsidRPr="3CEF9E19" w:rsidR="002B0BD0">
        <w:rPr>
          <w:rFonts w:ascii="Verdana" w:hAnsi="Verdana"/>
          <w:sz w:val="20"/>
          <w:szCs w:val="20"/>
        </w:rPr>
        <w:t xml:space="preserve"> school issues will be through the </w:t>
      </w:r>
      <w:r w:rsidRPr="3CEF9E19" w:rsidR="002B0BD0">
        <w:rPr>
          <w:rFonts w:ascii="Verdana" w:hAnsi="Verdana"/>
          <w:sz w:val="20"/>
          <w:szCs w:val="20"/>
        </w:rPr>
        <w:t>Schools</w:t>
      </w:r>
      <w:r w:rsidRPr="3CEF9E19" w:rsidR="002B0BD0">
        <w:rPr>
          <w:rFonts w:ascii="Verdana" w:hAnsi="Verdana"/>
          <w:sz w:val="20"/>
          <w:szCs w:val="20"/>
        </w:rPr>
        <w:t xml:space="preserve"> phones. Personal mobile numbers should not be given to parents at the </w:t>
      </w:r>
      <w:r w:rsidRPr="3CEF9E19" w:rsidR="002B0BD0">
        <w:rPr>
          <w:rFonts w:ascii="Verdana" w:hAnsi="Verdana"/>
          <w:sz w:val="20"/>
          <w:szCs w:val="20"/>
        </w:rPr>
        <w:t>School</w:t>
      </w:r>
      <w:r w:rsidRPr="3CEF9E19" w:rsidR="002B0BD0">
        <w:rPr>
          <w:rFonts w:ascii="Verdana" w:hAnsi="Verdana"/>
          <w:sz w:val="20"/>
          <w:szCs w:val="20"/>
        </w:rPr>
        <w:t xml:space="preserve">. </w:t>
      </w:r>
    </w:p>
    <w:p w:rsidRPr="006D0A89" w:rsidR="001129AA" w:rsidP="00085BE0" w:rsidRDefault="001129AA" w14:paraId="11303ACE" w14:textId="77777777">
      <w:pPr>
        <w:pStyle w:val="ListParagraph"/>
        <w:spacing w:line="360" w:lineRule="auto"/>
        <w:jc w:val="both"/>
        <w:rPr>
          <w:rFonts w:ascii="Verdana" w:hAnsi="Verdana"/>
          <w:sz w:val="20"/>
          <w:szCs w:val="20"/>
        </w:rPr>
      </w:pPr>
    </w:p>
    <w:p w:rsidRPr="006D0A89" w:rsidR="00416ACE" w:rsidP="00085BE0" w:rsidRDefault="00FD2C61" w14:paraId="2E394CF6" w14:textId="7622942B">
      <w:pPr>
        <w:spacing w:line="360" w:lineRule="auto"/>
        <w:rPr>
          <w:rFonts w:ascii="Verdana" w:hAnsi="Verdana"/>
          <w:b w:val="1"/>
          <w:bCs w:val="1"/>
          <w:color w:val="0070C0"/>
          <w:sz w:val="20"/>
          <w:szCs w:val="20"/>
          <w:u w:val="single"/>
        </w:rPr>
      </w:pPr>
      <w:r w:rsidRPr="3CEF9E19" w:rsidR="00FD2C61">
        <w:rPr>
          <w:rFonts w:ascii="Verdana" w:hAnsi="Verdana"/>
          <w:b w:val="1"/>
          <w:bCs w:val="1"/>
          <w:color w:val="0070C0"/>
          <w:sz w:val="20"/>
          <w:szCs w:val="20"/>
          <w:u w:val="single"/>
        </w:rPr>
        <w:t xml:space="preserve">Use of </w:t>
      </w:r>
      <w:r w:rsidRPr="3CEF9E19" w:rsidR="00FD2C61">
        <w:rPr>
          <w:rFonts w:ascii="Verdana" w:hAnsi="Verdana"/>
          <w:b w:val="1"/>
          <w:bCs w:val="1"/>
          <w:color w:val="0070C0"/>
          <w:sz w:val="20"/>
          <w:szCs w:val="20"/>
          <w:u w:val="single"/>
        </w:rPr>
        <w:t>Whatsapp</w:t>
      </w:r>
    </w:p>
    <w:p w:rsidRPr="006D0A89" w:rsidR="002B0BD0" w:rsidP="00085BE0" w:rsidRDefault="002B0BD0" w14:paraId="55E5AE7B" w14:textId="2751D842">
      <w:pPr>
        <w:spacing w:line="360" w:lineRule="auto"/>
        <w:jc w:val="both"/>
        <w:rPr>
          <w:rFonts w:ascii="Verdana" w:hAnsi="Verdana"/>
          <w:color w:val="0070C0"/>
          <w:sz w:val="20"/>
          <w:szCs w:val="20"/>
        </w:rPr>
      </w:pPr>
      <w:r w:rsidRPr="3CEF9E19" w:rsidR="002B0BD0">
        <w:rPr>
          <w:rFonts w:ascii="Verdana" w:hAnsi="Verdana"/>
          <w:color w:val="0070C0"/>
          <w:sz w:val="20"/>
          <w:szCs w:val="20"/>
        </w:rPr>
        <w:t xml:space="preserve">WhatsApp is not </w:t>
      </w:r>
      <w:r w:rsidRPr="3CEF9E19" w:rsidR="002B0BD0">
        <w:rPr>
          <w:rFonts w:ascii="Verdana" w:hAnsi="Verdana"/>
          <w:color w:val="0070C0"/>
          <w:sz w:val="20"/>
          <w:szCs w:val="20"/>
        </w:rPr>
        <w:t>permitted</w:t>
      </w:r>
      <w:r w:rsidRPr="3CEF9E19" w:rsidR="002B0BD0">
        <w:rPr>
          <w:rFonts w:ascii="Verdana" w:hAnsi="Verdana"/>
          <w:color w:val="0070C0"/>
          <w:sz w:val="20"/>
          <w:szCs w:val="20"/>
        </w:rPr>
        <w:t xml:space="preserve"> for use on School issued devices</w:t>
      </w:r>
      <w:r w:rsidRPr="3CEF9E19" w:rsidR="00B85A74">
        <w:rPr>
          <w:rFonts w:ascii="Verdana" w:hAnsi="Verdana"/>
          <w:color w:val="0070C0"/>
          <w:sz w:val="20"/>
          <w:szCs w:val="20"/>
        </w:rPr>
        <w:t>.</w:t>
      </w:r>
      <w:r w:rsidRPr="3CEF9E19" w:rsidR="002B0BD0">
        <w:rPr>
          <w:rFonts w:ascii="Verdana" w:hAnsi="Verdana"/>
          <w:color w:val="0070C0"/>
          <w:sz w:val="20"/>
          <w:szCs w:val="20"/>
        </w:rPr>
        <w:t xml:space="preserve"> Members of staff </w:t>
      </w:r>
      <w:r w:rsidRPr="3CEF9E19" w:rsidR="002B0BD0">
        <w:rPr>
          <w:rFonts w:ascii="Verdana" w:hAnsi="Verdana"/>
          <w:color w:val="0070C0"/>
          <w:sz w:val="20"/>
          <w:szCs w:val="20"/>
        </w:rPr>
        <w:t>are able to</w:t>
      </w:r>
      <w:r w:rsidRPr="3CEF9E19" w:rsidR="002B0BD0">
        <w:rPr>
          <w:rFonts w:ascii="Verdana" w:hAnsi="Verdana"/>
          <w:color w:val="0070C0"/>
          <w:sz w:val="20"/>
          <w:szCs w:val="20"/>
        </w:rPr>
        <w:t xml:space="preserve"> use WhatsApp on their own devices for personal communication</w:t>
      </w:r>
      <w:r w:rsidRPr="3CEF9E19" w:rsidR="00B85A74">
        <w:rPr>
          <w:rFonts w:ascii="Verdana" w:hAnsi="Verdana"/>
          <w:color w:val="0070C0"/>
          <w:sz w:val="20"/>
          <w:szCs w:val="20"/>
        </w:rPr>
        <w:t xml:space="preserve"> and school business,</w:t>
      </w:r>
      <w:r w:rsidRPr="3CEF9E19" w:rsidR="001129AA">
        <w:rPr>
          <w:rFonts w:ascii="Verdana" w:hAnsi="Verdana"/>
          <w:color w:val="0070C0"/>
          <w:sz w:val="20"/>
          <w:szCs w:val="20"/>
        </w:rPr>
        <w:t xml:space="preserve"> </w:t>
      </w:r>
      <w:r w:rsidRPr="3CEF9E19" w:rsidR="00B85A74">
        <w:rPr>
          <w:rFonts w:ascii="Verdana" w:hAnsi="Verdana"/>
          <w:color w:val="0070C0"/>
          <w:sz w:val="20"/>
          <w:szCs w:val="20"/>
        </w:rPr>
        <w:t>h</w:t>
      </w:r>
      <w:r w:rsidRPr="3CEF9E19" w:rsidR="001129AA">
        <w:rPr>
          <w:rFonts w:ascii="Verdana" w:hAnsi="Verdana"/>
          <w:color w:val="0070C0"/>
          <w:sz w:val="20"/>
          <w:szCs w:val="20"/>
        </w:rPr>
        <w:t>owever</w:t>
      </w:r>
      <w:r w:rsidRPr="3CEF9E19" w:rsidR="002B0BD0">
        <w:rPr>
          <w:rFonts w:ascii="Verdana" w:hAnsi="Verdana"/>
          <w:color w:val="0070C0"/>
          <w:sz w:val="20"/>
          <w:szCs w:val="20"/>
        </w:rPr>
        <w:t xml:space="preserve">, </w:t>
      </w:r>
      <w:r w:rsidRPr="3CEF9E19" w:rsidR="00B85A74">
        <w:rPr>
          <w:rFonts w:ascii="Verdana" w:hAnsi="Verdana"/>
          <w:color w:val="0070C0"/>
          <w:sz w:val="20"/>
          <w:szCs w:val="20"/>
        </w:rPr>
        <w:t xml:space="preserve">non-teaching </w:t>
      </w:r>
      <w:r w:rsidRPr="3CEF9E19" w:rsidR="002B0BD0">
        <w:rPr>
          <w:rFonts w:ascii="Verdana" w:hAnsi="Verdana"/>
          <w:color w:val="0070C0"/>
          <w:sz w:val="20"/>
          <w:szCs w:val="20"/>
        </w:rPr>
        <w:t xml:space="preserve">staff </w:t>
      </w:r>
      <w:r w:rsidRPr="3CEF9E19" w:rsidR="00B85A74">
        <w:rPr>
          <w:rFonts w:ascii="Verdana" w:hAnsi="Verdana"/>
          <w:color w:val="0070C0"/>
          <w:sz w:val="20"/>
          <w:szCs w:val="20"/>
        </w:rPr>
        <w:t>are not included in these groups.</w:t>
      </w:r>
    </w:p>
    <w:p w:rsidRPr="006D0A89" w:rsidR="002B0BD0" w:rsidP="00085BE0" w:rsidRDefault="002B0BD0" w14:paraId="6E363525" w14:textId="1AC46091">
      <w:pPr>
        <w:keepNext w:val="1"/>
        <w:keepLines w:val="1"/>
        <w:spacing w:line="360" w:lineRule="auto"/>
        <w:jc w:val="both"/>
        <w:rPr>
          <w:rFonts w:ascii="Verdana" w:hAnsi="Verdana"/>
          <w:sz w:val="20"/>
          <w:szCs w:val="20"/>
        </w:rPr>
      </w:pPr>
      <w:r w:rsidRPr="3CEF9E19" w:rsidR="002B0BD0">
        <w:rPr>
          <w:rFonts w:ascii="Verdana" w:hAnsi="Verdana"/>
          <w:sz w:val="20"/>
          <w:szCs w:val="20"/>
        </w:rPr>
        <w:t xml:space="preserve">The </w:t>
      </w:r>
      <w:r w:rsidRPr="3CEF9E19" w:rsidR="002B0BD0">
        <w:rPr>
          <w:rFonts w:ascii="Verdana" w:hAnsi="Verdana"/>
          <w:sz w:val="20"/>
          <w:szCs w:val="20"/>
        </w:rPr>
        <w:t>School</w:t>
      </w:r>
      <w:r w:rsidRPr="3CEF9E19" w:rsidR="002B0BD0">
        <w:rPr>
          <w:rFonts w:ascii="Verdana" w:hAnsi="Verdana"/>
          <w:sz w:val="20"/>
          <w:szCs w:val="20"/>
        </w:rPr>
        <w:t xml:space="preserve"> has a </w:t>
      </w:r>
      <w:r w:rsidRPr="3CEF9E19" w:rsidR="002B0BD0">
        <w:rPr>
          <w:rFonts w:ascii="Verdana" w:hAnsi="Verdana"/>
          <w:sz w:val="20"/>
          <w:szCs w:val="20"/>
        </w:rPr>
        <w:t>Social Media Policy</w:t>
      </w:r>
      <w:r w:rsidRPr="3CEF9E19" w:rsidR="002B0BD0">
        <w:rPr>
          <w:rFonts w:ascii="Verdana" w:hAnsi="Verdana"/>
          <w:sz w:val="20"/>
          <w:szCs w:val="20"/>
        </w:rPr>
        <w:t xml:space="preserve"> which should be read in conjunction with this policy. The key requirements for staff are as follows: </w:t>
      </w:r>
    </w:p>
    <w:p w:rsidRPr="006D0A89" w:rsidR="002B0BD0" w:rsidP="00085BE0" w:rsidRDefault="002B0BD0" w14:paraId="30A1B185" w14:textId="2CEBEAFF">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Staff members have a responsibility to protect the reputation of the </w:t>
      </w:r>
      <w:r w:rsidRPr="3CEF9E19" w:rsidR="002B0BD0">
        <w:rPr>
          <w:rFonts w:ascii="Verdana" w:hAnsi="Verdana"/>
          <w:sz w:val="20"/>
          <w:szCs w:val="20"/>
        </w:rPr>
        <w:t>School</w:t>
      </w:r>
      <w:r w:rsidRPr="3CEF9E19" w:rsidR="002B0BD0">
        <w:rPr>
          <w:rFonts w:ascii="Verdana" w:hAnsi="Verdana"/>
          <w:sz w:val="20"/>
          <w:szCs w:val="20"/>
        </w:rPr>
        <w:t xml:space="preserve">, staff and students </w:t>
      </w:r>
      <w:r w:rsidRPr="3CEF9E19" w:rsidR="002B0BD0">
        <w:rPr>
          <w:rFonts w:ascii="Verdana" w:hAnsi="Verdana"/>
          <w:sz w:val="20"/>
          <w:szCs w:val="20"/>
        </w:rPr>
        <w:t>at all times</w:t>
      </w:r>
      <w:r w:rsidRPr="3CEF9E19" w:rsidR="002B0BD0">
        <w:rPr>
          <w:rFonts w:ascii="Verdana" w:hAnsi="Verdana"/>
          <w:sz w:val="20"/>
          <w:szCs w:val="20"/>
        </w:rPr>
        <w:t xml:space="preserve"> and must treat colleagues, </w:t>
      </w:r>
      <w:r w:rsidRPr="3CEF9E19" w:rsidR="002B0BD0">
        <w:rPr>
          <w:rFonts w:ascii="Verdana" w:hAnsi="Verdana"/>
          <w:sz w:val="20"/>
          <w:szCs w:val="20"/>
        </w:rPr>
        <w:t>students</w:t>
      </w:r>
      <w:r w:rsidRPr="3CEF9E19" w:rsidR="002B0BD0">
        <w:rPr>
          <w:rFonts w:ascii="Verdana" w:hAnsi="Verdana"/>
          <w:sz w:val="20"/>
          <w:szCs w:val="20"/>
        </w:rPr>
        <w:t xml:space="preserve"> and associates of the </w:t>
      </w:r>
      <w:r w:rsidRPr="3CEF9E19" w:rsidR="002B0BD0">
        <w:rPr>
          <w:rFonts w:ascii="Verdana" w:hAnsi="Verdana"/>
          <w:sz w:val="20"/>
          <w:szCs w:val="20"/>
        </w:rPr>
        <w:t>School</w:t>
      </w:r>
      <w:r w:rsidRPr="3CEF9E19" w:rsidR="002B0BD0">
        <w:rPr>
          <w:rFonts w:ascii="Verdana" w:hAnsi="Verdana"/>
          <w:sz w:val="20"/>
          <w:szCs w:val="20"/>
        </w:rPr>
        <w:t xml:space="preserve"> with professionalism and respect whilst using social networking sites.</w:t>
      </w:r>
    </w:p>
    <w:p w:rsidRPr="006D0A89" w:rsidR="002B0BD0" w:rsidP="00085BE0" w:rsidRDefault="002B0BD0" w14:paraId="46241681" w14:textId="6BB8528E">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Social networking sites should be used </w:t>
      </w:r>
      <w:r w:rsidRPr="3CEF9E19" w:rsidR="002B0BD0">
        <w:rPr>
          <w:rFonts w:ascii="Verdana" w:hAnsi="Verdana"/>
          <w:sz w:val="20"/>
          <w:szCs w:val="20"/>
        </w:rPr>
        <w:t>responsibly</w:t>
      </w:r>
      <w:r w:rsidRPr="3CEF9E19" w:rsidR="000A3076">
        <w:rPr>
          <w:rFonts w:ascii="Verdana" w:hAnsi="Verdana"/>
          <w:sz w:val="20"/>
          <w:szCs w:val="20"/>
        </w:rPr>
        <w:t xml:space="preserve"> </w:t>
      </w:r>
      <w:r w:rsidRPr="3CEF9E19" w:rsidR="002B0BD0">
        <w:rPr>
          <w:rFonts w:ascii="Verdana" w:hAnsi="Verdana"/>
          <w:sz w:val="20"/>
          <w:szCs w:val="20"/>
        </w:rPr>
        <w:t xml:space="preserve">and users should ensure that neither their personal or professional reputation and/or the </w:t>
      </w:r>
      <w:r w:rsidRPr="3CEF9E19" w:rsidR="002B0BD0">
        <w:rPr>
          <w:rFonts w:ascii="Verdana" w:hAnsi="Verdana"/>
          <w:sz w:val="20"/>
          <w:szCs w:val="20"/>
        </w:rPr>
        <w:t>School’s</w:t>
      </w:r>
      <w:r w:rsidRPr="3CEF9E19" w:rsidR="002B0BD0">
        <w:rPr>
          <w:rFonts w:ascii="Verdana" w:hAnsi="Verdana"/>
          <w:sz w:val="20"/>
          <w:szCs w:val="20"/>
        </w:rPr>
        <w:t xml:space="preserve"> reputation, nor the reputation of individuals within the </w:t>
      </w:r>
      <w:r w:rsidRPr="3CEF9E19" w:rsidR="002B0BD0">
        <w:rPr>
          <w:rFonts w:ascii="Verdana" w:hAnsi="Verdana"/>
          <w:sz w:val="20"/>
          <w:szCs w:val="20"/>
        </w:rPr>
        <w:t>School</w:t>
      </w:r>
      <w:r w:rsidRPr="3CEF9E19" w:rsidR="002B0BD0">
        <w:rPr>
          <w:rFonts w:ascii="Verdana" w:hAnsi="Verdana"/>
          <w:sz w:val="20"/>
          <w:szCs w:val="20"/>
        </w:rPr>
        <w:t xml:space="preserve"> are compromised by inappropriate postings.</w:t>
      </w:r>
    </w:p>
    <w:p w:rsidRPr="006D0A89" w:rsidR="002B0BD0" w:rsidP="00085BE0" w:rsidRDefault="002B0BD0" w14:paraId="71802EDF" w14:textId="47A92267">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Use of social networking sites for school business is not </w:t>
      </w:r>
      <w:r w:rsidRPr="3CEF9E19" w:rsidR="002B0BD0">
        <w:rPr>
          <w:rFonts w:ascii="Verdana" w:hAnsi="Verdana"/>
          <w:sz w:val="20"/>
          <w:szCs w:val="20"/>
        </w:rPr>
        <w:t>permitted</w:t>
      </w:r>
      <w:r w:rsidRPr="3CEF9E19" w:rsidR="002B0BD0">
        <w:rPr>
          <w:rFonts w:ascii="Verdana" w:hAnsi="Verdana"/>
          <w:sz w:val="20"/>
          <w:szCs w:val="20"/>
        </w:rPr>
        <w:t xml:space="preserve">, unless via an officially recognised school site and with the permission of </w:t>
      </w:r>
      <w:r w:rsidRPr="3CEF9E19" w:rsidR="002B0BD0">
        <w:rPr>
          <w:rFonts w:ascii="Verdana" w:hAnsi="Verdana"/>
          <w:sz w:val="20"/>
          <w:szCs w:val="20"/>
        </w:rPr>
        <w:t xml:space="preserve">the </w:t>
      </w:r>
      <w:r w:rsidRPr="3CEF9E19" w:rsidR="00B85A74">
        <w:rPr>
          <w:rFonts w:ascii="Verdana" w:hAnsi="Verdana"/>
          <w:sz w:val="20"/>
          <w:szCs w:val="20"/>
        </w:rPr>
        <w:t>headteacher</w:t>
      </w:r>
      <w:r w:rsidRPr="3CEF9E19" w:rsidR="002B0BD0">
        <w:rPr>
          <w:rFonts w:ascii="Verdana" w:hAnsi="Verdana"/>
          <w:sz w:val="20"/>
          <w:szCs w:val="20"/>
        </w:rPr>
        <w:t>.</w:t>
      </w:r>
    </w:p>
    <w:p w:rsidRPr="006D0A89" w:rsidR="002B0BD0" w:rsidP="00085BE0" w:rsidRDefault="002B0BD0" w14:paraId="5D93234F" w14:textId="432C1051">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Members of staff will notify </w:t>
      </w:r>
      <w:r w:rsidRPr="3CEF9E19" w:rsidR="002B0BD0">
        <w:rPr>
          <w:rFonts w:ascii="Verdana" w:hAnsi="Verdana"/>
          <w:sz w:val="20"/>
          <w:szCs w:val="20"/>
        </w:rPr>
        <w:t xml:space="preserve">the </w:t>
      </w:r>
      <w:r w:rsidRPr="3CEF9E19" w:rsidR="00B85A74">
        <w:rPr>
          <w:rFonts w:ascii="Verdana" w:hAnsi="Verdana"/>
          <w:sz w:val="20"/>
          <w:szCs w:val="20"/>
        </w:rPr>
        <w:t>headteacher</w:t>
      </w:r>
      <w:r w:rsidRPr="3CEF9E19" w:rsidR="002B0BD0">
        <w:rPr>
          <w:rFonts w:ascii="Verdana" w:hAnsi="Verdana"/>
          <w:sz w:val="20"/>
          <w:szCs w:val="20"/>
        </w:rPr>
        <w:t xml:space="preserve"> if they consider that any content shared or posted via any information and communications technology, including emails or social networking sites conflicts with their role in the </w:t>
      </w:r>
      <w:r w:rsidRPr="3CEF9E19" w:rsidR="002B0BD0">
        <w:rPr>
          <w:rFonts w:ascii="Verdana" w:hAnsi="Verdana"/>
          <w:sz w:val="20"/>
          <w:szCs w:val="20"/>
        </w:rPr>
        <w:t>School</w:t>
      </w:r>
      <w:r w:rsidRPr="3CEF9E19" w:rsidR="002B0BD0">
        <w:rPr>
          <w:rFonts w:ascii="Verdana" w:hAnsi="Verdana"/>
          <w:sz w:val="20"/>
          <w:szCs w:val="20"/>
        </w:rPr>
        <w:t xml:space="preserve">/setting. </w:t>
      </w:r>
    </w:p>
    <w:p w:rsidRPr="006D0A89" w:rsidR="002B0BD0" w:rsidP="00085BE0" w:rsidRDefault="002B0BD0" w14:paraId="70BE891A" w14:textId="77777777">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No school information, communication, documents, </w:t>
      </w:r>
      <w:r w:rsidRPr="3CEF9E19" w:rsidR="002B0BD0">
        <w:rPr>
          <w:rFonts w:ascii="Verdana" w:hAnsi="Verdana"/>
          <w:sz w:val="20"/>
          <w:szCs w:val="20"/>
        </w:rPr>
        <w:t>videos</w:t>
      </w:r>
      <w:r w:rsidRPr="3CEF9E19" w:rsidR="002B0BD0">
        <w:rPr>
          <w:rFonts w:ascii="Verdana" w:hAnsi="Verdana"/>
          <w:sz w:val="20"/>
          <w:szCs w:val="20"/>
        </w:rPr>
        <w:t xml:space="preserve"> and/or images should be posted on any personal social networking sites.</w:t>
      </w:r>
    </w:p>
    <w:p w:rsidRPr="006D0A89" w:rsidR="002B0BD0" w:rsidP="00085BE0" w:rsidRDefault="002B0BD0" w14:paraId="589EB0DE" w14:textId="53944241">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No details or opinions relating to any pupil are to be published on any website. </w:t>
      </w:r>
    </w:p>
    <w:p w:rsidRPr="006D0A89" w:rsidR="002B0BD0" w:rsidP="00085BE0" w:rsidRDefault="002B0BD0" w14:paraId="5AF40964" w14:textId="4BBB10B2">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Users must not knowingly cause annoyance, </w:t>
      </w:r>
      <w:r w:rsidRPr="3CEF9E19" w:rsidR="002B0BD0">
        <w:rPr>
          <w:rFonts w:ascii="Verdana" w:hAnsi="Verdana"/>
          <w:sz w:val="20"/>
          <w:szCs w:val="20"/>
        </w:rPr>
        <w:t>inconvenience</w:t>
      </w:r>
      <w:r w:rsidRPr="3CEF9E19" w:rsidR="002B0BD0">
        <w:rPr>
          <w:rFonts w:ascii="Verdana" w:hAnsi="Verdana"/>
          <w:sz w:val="20"/>
          <w:szCs w:val="20"/>
        </w:rPr>
        <w:t xml:space="preserve"> or needless anxiety to others (cyber bullying) via social networking sites.</w:t>
      </w:r>
    </w:p>
    <w:p w:rsidRPr="006D0A89" w:rsidR="002B0BD0" w:rsidP="00085BE0" w:rsidRDefault="002B0BD0" w14:paraId="5F192BE0" w14:textId="2DB8B0AF">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No opinions </w:t>
      </w:r>
      <w:r w:rsidRPr="3CEF9E19" w:rsidR="002B0BD0">
        <w:rPr>
          <w:rFonts w:ascii="Verdana" w:hAnsi="Verdana"/>
          <w:sz w:val="20"/>
          <w:szCs w:val="20"/>
        </w:rPr>
        <w:t>regarding</w:t>
      </w:r>
      <w:r w:rsidRPr="3CEF9E19" w:rsidR="002B0BD0">
        <w:rPr>
          <w:rFonts w:ascii="Verdana" w:hAnsi="Verdana"/>
          <w:sz w:val="20"/>
          <w:szCs w:val="20"/>
        </w:rPr>
        <w:t xml:space="preserve"> another member of staff, which could cause offence, are to be posted. </w:t>
      </w:r>
    </w:p>
    <w:p w:rsidRPr="006D0A89" w:rsidR="002B0BD0" w:rsidP="00085BE0" w:rsidRDefault="002B0BD0" w14:paraId="63B51574" w14:textId="16E82199">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No photos or videos</w:t>
      </w:r>
      <w:r w:rsidRPr="3CEF9E19" w:rsidR="007E07CA">
        <w:rPr>
          <w:rFonts w:ascii="Verdana" w:hAnsi="Verdana"/>
          <w:sz w:val="20"/>
          <w:szCs w:val="20"/>
        </w:rPr>
        <w:t xml:space="preserve"> </w:t>
      </w:r>
      <w:r w:rsidRPr="3CEF9E19" w:rsidR="002B0BD0">
        <w:rPr>
          <w:rFonts w:ascii="Verdana" w:hAnsi="Verdana"/>
          <w:sz w:val="20"/>
          <w:szCs w:val="20"/>
        </w:rPr>
        <w:t xml:space="preserve">which show pupils of the </w:t>
      </w:r>
      <w:r w:rsidRPr="3CEF9E19" w:rsidR="002B0BD0">
        <w:rPr>
          <w:rFonts w:ascii="Verdana" w:hAnsi="Verdana"/>
          <w:sz w:val="20"/>
          <w:szCs w:val="20"/>
        </w:rPr>
        <w:t>School</w:t>
      </w:r>
      <w:r w:rsidRPr="3CEF9E19" w:rsidR="002B0BD0">
        <w:rPr>
          <w:rFonts w:ascii="Verdana" w:hAnsi="Verdana"/>
          <w:sz w:val="20"/>
          <w:szCs w:val="20"/>
        </w:rPr>
        <w:t xml:space="preserve"> who are not </w:t>
      </w:r>
      <w:r w:rsidRPr="3CEF9E19" w:rsidR="002B0BD0">
        <w:rPr>
          <w:rFonts w:ascii="Verdana" w:hAnsi="Verdana"/>
          <w:sz w:val="20"/>
          <w:szCs w:val="20"/>
        </w:rPr>
        <w:t>directly related</w:t>
      </w:r>
      <w:r w:rsidRPr="3CEF9E19" w:rsidR="002B0BD0">
        <w:rPr>
          <w:rFonts w:ascii="Verdana" w:hAnsi="Verdana"/>
          <w:sz w:val="20"/>
          <w:szCs w:val="20"/>
        </w:rPr>
        <w:t xml:space="preserve"> to the person posting them, should be uploaded to any site other than the </w:t>
      </w:r>
      <w:r w:rsidRPr="3CEF9E19" w:rsidR="002B0BD0">
        <w:rPr>
          <w:rFonts w:ascii="Verdana" w:hAnsi="Verdana"/>
          <w:sz w:val="20"/>
          <w:szCs w:val="20"/>
        </w:rPr>
        <w:t>School's</w:t>
      </w:r>
      <w:r w:rsidRPr="3CEF9E19" w:rsidR="002B0BD0">
        <w:rPr>
          <w:rFonts w:ascii="Verdana" w:hAnsi="Verdana"/>
          <w:sz w:val="20"/>
          <w:szCs w:val="20"/>
        </w:rPr>
        <w:t xml:space="preserve"> </w:t>
      </w:r>
      <w:r w:rsidRPr="3CEF9E19" w:rsidR="007E07CA">
        <w:rPr>
          <w:rFonts w:ascii="Verdana" w:hAnsi="Verdana"/>
          <w:sz w:val="20"/>
          <w:szCs w:val="20"/>
        </w:rPr>
        <w:t>w</w:t>
      </w:r>
      <w:r w:rsidRPr="3CEF9E19" w:rsidR="002B0BD0">
        <w:rPr>
          <w:rFonts w:ascii="Verdana" w:hAnsi="Verdana"/>
          <w:sz w:val="20"/>
          <w:szCs w:val="20"/>
        </w:rPr>
        <w:t xml:space="preserve">ebsite. </w:t>
      </w:r>
    </w:p>
    <w:p w:rsidRPr="006D0A89" w:rsidR="002B0BD0" w:rsidP="00085BE0" w:rsidRDefault="002B0BD0" w14:paraId="3504DE41" w14:textId="625D9956">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 xml:space="preserve">No comment, images or other material may be posted anywhere, by any method that may bring the </w:t>
      </w:r>
      <w:r w:rsidRPr="3CEF9E19" w:rsidR="002B0BD0">
        <w:rPr>
          <w:rFonts w:ascii="Verdana" w:hAnsi="Verdana"/>
          <w:sz w:val="20"/>
          <w:szCs w:val="20"/>
        </w:rPr>
        <w:t>School</w:t>
      </w:r>
      <w:r w:rsidRPr="3CEF9E19" w:rsidR="002B0BD0">
        <w:rPr>
          <w:rFonts w:ascii="Verdana" w:hAnsi="Verdana"/>
          <w:sz w:val="20"/>
          <w:szCs w:val="20"/>
        </w:rPr>
        <w:t xml:space="preserve"> or the profession into disrepute. </w:t>
      </w:r>
    </w:p>
    <w:p w:rsidRPr="006D0A89" w:rsidR="002B0BD0" w:rsidP="00085BE0" w:rsidRDefault="002B0BD0" w14:paraId="16CF38A9" w14:textId="13AE0D0A">
      <w:pPr>
        <w:pStyle w:val="ListParagraph"/>
        <w:numPr>
          <w:ilvl w:val="0"/>
          <w:numId w:val="6"/>
        </w:numPr>
        <w:spacing w:line="360" w:lineRule="auto"/>
        <w:jc w:val="both"/>
        <w:rPr>
          <w:rFonts w:ascii="Verdana" w:hAnsi="Verdana"/>
          <w:sz w:val="20"/>
          <w:szCs w:val="20"/>
        </w:rPr>
      </w:pPr>
      <w:r w:rsidRPr="3CEF9E19" w:rsidR="002B0BD0">
        <w:rPr>
          <w:rFonts w:ascii="Verdana" w:hAnsi="Verdana"/>
          <w:sz w:val="20"/>
          <w:szCs w:val="20"/>
        </w:rPr>
        <w:t>Users must not give students access to their area on a social networking site</w:t>
      </w:r>
      <w:r w:rsidRPr="3CEF9E19" w:rsidR="005058DA">
        <w:rPr>
          <w:rFonts w:ascii="Verdana" w:hAnsi="Verdana"/>
          <w:sz w:val="20"/>
          <w:szCs w:val="20"/>
        </w:rPr>
        <w:t xml:space="preserve"> </w:t>
      </w:r>
      <w:r w:rsidRPr="3CEF9E19" w:rsidR="002B0BD0">
        <w:rPr>
          <w:rFonts w:ascii="Verdana" w:hAnsi="Verdana"/>
          <w:sz w:val="20"/>
          <w:szCs w:val="20"/>
        </w:rPr>
        <w:t>(for example</w:t>
      </w:r>
      <w:r w:rsidRPr="3CEF9E19" w:rsidR="005058DA">
        <w:rPr>
          <w:rFonts w:ascii="Verdana" w:hAnsi="Verdana"/>
          <w:sz w:val="20"/>
          <w:szCs w:val="20"/>
        </w:rPr>
        <w:t>,</w:t>
      </w:r>
      <w:r w:rsidRPr="3CEF9E19" w:rsidR="002B0BD0">
        <w:rPr>
          <w:rFonts w:ascii="Verdana" w:hAnsi="Verdana"/>
          <w:sz w:val="20"/>
          <w:szCs w:val="20"/>
        </w:rPr>
        <w:t xml:space="preserve"> adding a student as a friend on Facebook). If</w:t>
      </w:r>
      <w:r w:rsidRPr="3CEF9E19" w:rsidR="005058DA">
        <w:rPr>
          <w:rFonts w:ascii="Verdana" w:hAnsi="Verdana"/>
          <w:sz w:val="20"/>
          <w:szCs w:val="20"/>
        </w:rPr>
        <w:t xml:space="preserve"> </w:t>
      </w:r>
      <w:r w:rsidRPr="3CEF9E19" w:rsidR="002B0BD0">
        <w:rPr>
          <w:rFonts w:ascii="Verdana" w:hAnsi="Verdana"/>
          <w:sz w:val="20"/>
          <w:szCs w:val="20"/>
        </w:rPr>
        <w:t xml:space="preserve">in exceptional circumstances, users wish to do so, please seek advice from </w:t>
      </w:r>
      <w:r w:rsidRPr="3CEF9E19" w:rsidR="00B85A74">
        <w:rPr>
          <w:rFonts w:ascii="Verdana" w:hAnsi="Verdana"/>
          <w:sz w:val="20"/>
          <w:szCs w:val="20"/>
        </w:rPr>
        <w:t>the headteacher</w:t>
      </w:r>
      <w:r w:rsidRPr="3CEF9E19" w:rsidR="002B0BD0">
        <w:rPr>
          <w:rFonts w:ascii="Verdana" w:hAnsi="Verdana"/>
          <w:sz w:val="20"/>
          <w:szCs w:val="20"/>
        </w:rPr>
        <w:t xml:space="preserve">. </w:t>
      </w:r>
    </w:p>
    <w:p w:rsidRPr="006D0A89" w:rsidR="002B0BD0" w:rsidP="3CEF9E19" w:rsidRDefault="002B0BD0" w14:paraId="4ADBF7F3" w14:textId="5F1D1573">
      <w:pPr>
        <w:spacing w:line="360" w:lineRule="auto"/>
        <w:jc w:val="both"/>
        <w:rPr>
          <w:rFonts w:ascii="Verdana" w:hAnsi="Verdana"/>
          <w:sz w:val="20"/>
          <w:szCs w:val="20"/>
        </w:rPr>
      </w:pPr>
      <w:r w:rsidRPr="3CEF9E19" w:rsidR="002B0BD0">
        <w:rPr>
          <w:rFonts w:ascii="Verdana" w:hAnsi="Verdana"/>
          <w:sz w:val="20"/>
          <w:szCs w:val="20"/>
        </w:rPr>
        <w:t xml:space="preserve">The </w:t>
      </w:r>
      <w:r w:rsidRPr="3CEF9E19" w:rsidR="002B0BD0">
        <w:rPr>
          <w:rFonts w:ascii="Verdana" w:hAnsi="Verdana"/>
          <w:sz w:val="20"/>
          <w:szCs w:val="20"/>
        </w:rPr>
        <w:t>School</w:t>
      </w:r>
      <w:r w:rsidRPr="3CEF9E19" w:rsidR="002B0BD0">
        <w:rPr>
          <w:rFonts w:ascii="Verdana" w:hAnsi="Verdana"/>
          <w:sz w:val="20"/>
          <w:szCs w:val="20"/>
        </w:rPr>
        <w:t xml:space="preserve"> may exercise its right to </w:t>
      </w:r>
      <w:r w:rsidRPr="3CEF9E19" w:rsidR="002B0BD0">
        <w:rPr>
          <w:rFonts w:ascii="Verdana" w:hAnsi="Verdana"/>
          <w:sz w:val="20"/>
          <w:szCs w:val="20"/>
        </w:rPr>
        <w:t>monitor</w:t>
      </w:r>
      <w:r w:rsidRPr="3CEF9E19" w:rsidR="002B0BD0">
        <w:rPr>
          <w:rFonts w:ascii="Verdana" w:hAnsi="Verdana"/>
          <w:sz w:val="20"/>
          <w:szCs w:val="20"/>
        </w:rPr>
        <w:t xml:space="preserve"> the use of its ICT systems. This includes websites accessed, the interception of e-mail and the viewing of data stored, where it believes unauthorised use of the School’s ICT system is</w:t>
      </w:r>
      <w:r w:rsidRPr="3CEF9E19" w:rsidR="005058DA">
        <w:rPr>
          <w:rFonts w:ascii="Verdana" w:hAnsi="Verdana"/>
          <w:sz w:val="20"/>
          <w:szCs w:val="20"/>
        </w:rPr>
        <w:t xml:space="preserve"> o</w:t>
      </w:r>
      <w:r w:rsidRPr="3CEF9E19" w:rsidR="002B0BD0">
        <w:rPr>
          <w:rFonts w:ascii="Verdana" w:hAnsi="Verdana"/>
          <w:sz w:val="20"/>
          <w:szCs w:val="20"/>
        </w:rPr>
        <w:t>r may be taking place</w:t>
      </w:r>
      <w:r w:rsidRPr="3CEF9E19" w:rsidR="005058DA">
        <w:rPr>
          <w:rFonts w:ascii="Verdana" w:hAnsi="Verdana"/>
          <w:sz w:val="20"/>
          <w:szCs w:val="20"/>
        </w:rPr>
        <w:t xml:space="preserve"> </w:t>
      </w:r>
      <w:r w:rsidRPr="3CEF9E19" w:rsidR="002B0BD0">
        <w:rPr>
          <w:rFonts w:ascii="Verdana" w:hAnsi="Verdana"/>
          <w:sz w:val="20"/>
          <w:szCs w:val="20"/>
        </w:rPr>
        <w:t xml:space="preserve">or the system is or may be being used for criminal purposes. Any inappropriate material found will be </w:t>
      </w:r>
      <w:r w:rsidRPr="3CEF9E19" w:rsidR="002B0BD0">
        <w:rPr>
          <w:rFonts w:ascii="Verdana" w:hAnsi="Verdana"/>
          <w:sz w:val="20"/>
          <w:szCs w:val="20"/>
        </w:rPr>
        <w:t>deleted</w:t>
      </w:r>
      <w:r w:rsidRPr="3CEF9E19" w:rsidR="002B0BD0">
        <w:rPr>
          <w:rFonts w:ascii="Verdana" w:hAnsi="Verdana"/>
          <w:sz w:val="20"/>
          <w:szCs w:val="20"/>
        </w:rPr>
        <w:t xml:space="preserve">. Monitoring software is installed to ensure that use of the network is </w:t>
      </w:r>
      <w:r w:rsidRPr="3CEF9E19" w:rsidR="002B0BD0">
        <w:rPr>
          <w:rFonts w:ascii="Verdana" w:hAnsi="Verdana"/>
          <w:sz w:val="20"/>
          <w:szCs w:val="20"/>
        </w:rPr>
        <w:t xml:space="preserve">regularly checked </w:t>
      </w:r>
      <w:r w:rsidRPr="3CEF9E19" w:rsidR="002B0BD0">
        <w:rPr>
          <w:rFonts w:ascii="Verdana" w:hAnsi="Verdana"/>
          <w:sz w:val="20"/>
          <w:szCs w:val="20"/>
        </w:rPr>
        <w:t xml:space="preserve">by the </w:t>
      </w:r>
      <w:r w:rsidRPr="3CEF9E19" w:rsidR="00B85A74">
        <w:rPr>
          <w:rFonts w:ascii="Verdana" w:hAnsi="Verdana"/>
          <w:sz w:val="20"/>
          <w:szCs w:val="20"/>
        </w:rPr>
        <w:t>headteacher and the IT technician</w:t>
      </w:r>
      <w:r w:rsidRPr="3CEF9E19" w:rsidR="002B0BD0">
        <w:rPr>
          <w:rFonts w:ascii="Verdana" w:hAnsi="Verdana"/>
          <w:sz w:val="20"/>
          <w:szCs w:val="20"/>
        </w:rPr>
        <w:t xml:space="preserve"> to ensure there are no pastoral or behaviour concerns or issues of a safeguarding or prevent nature.</w:t>
      </w:r>
    </w:p>
    <w:p w:rsidRPr="006D0A89" w:rsidR="002B0BD0" w:rsidP="3CEF9E19" w:rsidRDefault="002B0BD0" w14:paraId="73C401E3" w14:textId="0DC4E07E">
      <w:pPr>
        <w:spacing w:line="360" w:lineRule="auto"/>
        <w:jc w:val="both"/>
        <w:rPr>
          <w:rFonts w:ascii="Verdana" w:hAnsi="Verdana"/>
          <w:sz w:val="20"/>
          <w:szCs w:val="20"/>
        </w:rPr>
      </w:pPr>
      <w:r w:rsidRPr="3CEF9E19" w:rsidR="002B0BD0">
        <w:rPr>
          <w:rFonts w:ascii="Verdana" w:hAnsi="Verdana"/>
          <w:sz w:val="20"/>
          <w:szCs w:val="20"/>
        </w:rPr>
        <w:t xml:space="preserve">Other reasons for </w:t>
      </w:r>
      <w:r w:rsidRPr="3CEF9E19" w:rsidR="002B0BD0">
        <w:rPr>
          <w:rFonts w:ascii="Verdana" w:hAnsi="Verdana"/>
          <w:sz w:val="20"/>
          <w:szCs w:val="20"/>
        </w:rPr>
        <w:t>monitoring</w:t>
      </w:r>
      <w:r w:rsidRPr="3CEF9E19" w:rsidR="002B0BD0">
        <w:rPr>
          <w:rFonts w:ascii="Verdana" w:hAnsi="Verdana"/>
          <w:sz w:val="20"/>
          <w:szCs w:val="20"/>
        </w:rPr>
        <w:t xml:space="preserve"> the ICT systems include the need to:</w:t>
      </w:r>
    </w:p>
    <w:p w:rsidRPr="006D0A89" w:rsidR="002B0BD0" w:rsidP="3CEF9E19" w:rsidRDefault="002B0BD0" w14:paraId="41894EC9" w14:textId="5802BC5C">
      <w:pPr>
        <w:pStyle w:val="ListParagraph"/>
        <w:numPr>
          <w:ilvl w:val="0"/>
          <w:numId w:val="7"/>
        </w:numPr>
        <w:spacing w:line="360" w:lineRule="auto"/>
        <w:jc w:val="both"/>
        <w:rPr>
          <w:rFonts w:ascii="Verdana" w:hAnsi="Verdana"/>
          <w:sz w:val="20"/>
          <w:szCs w:val="20"/>
        </w:rPr>
      </w:pPr>
      <w:r w:rsidRPr="3CEF9E19" w:rsidR="002B0BD0">
        <w:rPr>
          <w:rFonts w:ascii="Verdana" w:hAnsi="Verdana"/>
          <w:sz w:val="20"/>
          <w:szCs w:val="20"/>
        </w:rPr>
        <w:t>ensure operational effectiveness of the services provided;</w:t>
      </w:r>
    </w:p>
    <w:p w:rsidRPr="006D0A89" w:rsidR="002B0BD0" w:rsidP="3CEF9E19" w:rsidRDefault="002B0BD0" w14:paraId="4BA04F75" w14:textId="5C93D1DA">
      <w:pPr>
        <w:pStyle w:val="ListParagraph"/>
        <w:numPr>
          <w:ilvl w:val="0"/>
          <w:numId w:val="7"/>
        </w:numPr>
        <w:spacing w:line="360" w:lineRule="auto"/>
        <w:jc w:val="both"/>
        <w:rPr>
          <w:rFonts w:ascii="Verdana" w:hAnsi="Verdana"/>
          <w:sz w:val="20"/>
          <w:szCs w:val="20"/>
        </w:rPr>
      </w:pPr>
      <w:r w:rsidRPr="3CEF9E19" w:rsidR="002B0BD0">
        <w:rPr>
          <w:rFonts w:ascii="Verdana" w:hAnsi="Verdana"/>
          <w:sz w:val="20"/>
          <w:szCs w:val="20"/>
        </w:rPr>
        <w:t>maintain the systems;</w:t>
      </w:r>
    </w:p>
    <w:p w:rsidRPr="006D0A89" w:rsidR="002B0BD0" w:rsidP="3CEF9E19" w:rsidRDefault="002B0BD0" w14:paraId="60151E8F" w14:textId="483F1BF6">
      <w:pPr>
        <w:pStyle w:val="ListParagraph"/>
        <w:numPr>
          <w:ilvl w:val="0"/>
          <w:numId w:val="7"/>
        </w:numPr>
        <w:spacing w:line="360" w:lineRule="auto"/>
        <w:jc w:val="both"/>
        <w:rPr>
          <w:rFonts w:ascii="Verdana" w:hAnsi="Verdana"/>
          <w:sz w:val="20"/>
          <w:szCs w:val="20"/>
        </w:rPr>
      </w:pPr>
      <w:r w:rsidRPr="3CEF9E19" w:rsidR="002B0BD0">
        <w:rPr>
          <w:rFonts w:ascii="Verdana" w:hAnsi="Verdana"/>
          <w:sz w:val="20"/>
          <w:szCs w:val="20"/>
        </w:rPr>
        <w:t xml:space="preserve">prevent a breach of the law, this </w:t>
      </w:r>
      <w:r w:rsidRPr="3CEF9E19" w:rsidR="002B0BD0">
        <w:rPr>
          <w:rFonts w:ascii="Verdana" w:hAnsi="Verdana"/>
          <w:sz w:val="20"/>
          <w:szCs w:val="20"/>
        </w:rPr>
        <w:t>policy</w:t>
      </w:r>
      <w:r w:rsidRPr="3CEF9E19" w:rsidR="00FF0126">
        <w:rPr>
          <w:rFonts w:ascii="Verdana" w:hAnsi="Verdana"/>
          <w:sz w:val="20"/>
          <w:szCs w:val="20"/>
        </w:rPr>
        <w:t xml:space="preserve"> o</w:t>
      </w:r>
      <w:r w:rsidRPr="3CEF9E19" w:rsidR="002B0BD0">
        <w:rPr>
          <w:rFonts w:ascii="Verdana" w:hAnsi="Verdana"/>
          <w:sz w:val="20"/>
          <w:szCs w:val="20"/>
        </w:rPr>
        <w:t>r any other school policy;</w:t>
      </w:r>
    </w:p>
    <w:p w:rsidRPr="006D0A89" w:rsidR="00FD2C61" w:rsidP="3CEF9E19" w:rsidRDefault="002B0BD0" w14:paraId="77B7EEF9" w14:textId="5DEA6718">
      <w:pPr>
        <w:pStyle w:val="ListParagraph"/>
        <w:numPr>
          <w:ilvl w:val="0"/>
          <w:numId w:val="7"/>
        </w:numPr>
        <w:spacing w:line="360" w:lineRule="auto"/>
        <w:jc w:val="both"/>
        <w:rPr>
          <w:rFonts w:ascii="Verdana" w:hAnsi="Verdana"/>
          <w:sz w:val="20"/>
          <w:szCs w:val="20"/>
        </w:rPr>
      </w:pPr>
      <w:r w:rsidRPr="3CEF9E19" w:rsidR="002B0BD0">
        <w:rPr>
          <w:rFonts w:ascii="Verdana" w:hAnsi="Verdana"/>
          <w:sz w:val="20"/>
          <w:szCs w:val="20"/>
        </w:rPr>
        <w:t xml:space="preserve">investigate a suspected breach of the law, this </w:t>
      </w:r>
      <w:r w:rsidRPr="3CEF9E19" w:rsidR="002B0BD0">
        <w:rPr>
          <w:rFonts w:ascii="Verdana" w:hAnsi="Verdana"/>
          <w:sz w:val="20"/>
          <w:szCs w:val="20"/>
        </w:rPr>
        <w:t>policy</w:t>
      </w:r>
      <w:r w:rsidRPr="3CEF9E19" w:rsidR="00FF0126">
        <w:rPr>
          <w:rFonts w:ascii="Verdana" w:hAnsi="Verdana"/>
          <w:sz w:val="20"/>
          <w:szCs w:val="20"/>
        </w:rPr>
        <w:t xml:space="preserve"> </w:t>
      </w:r>
      <w:r w:rsidRPr="3CEF9E19" w:rsidR="002B0BD0">
        <w:rPr>
          <w:rFonts w:ascii="Verdana" w:hAnsi="Verdana"/>
          <w:sz w:val="20"/>
          <w:szCs w:val="20"/>
        </w:rPr>
        <w:t>or any other school policy.</w:t>
      </w:r>
    </w:p>
    <w:p w:rsidRPr="006D0A89" w:rsidR="00F81816" w:rsidP="00085BE0" w:rsidRDefault="00F81816" w14:paraId="3A1D3739" w14:textId="17259390">
      <w:pPr>
        <w:spacing w:line="360" w:lineRule="auto"/>
        <w:jc w:val="both"/>
        <w:rPr>
          <w:rFonts w:ascii="Verdana" w:hAnsi="Verdana"/>
          <w:sz w:val="20"/>
          <w:szCs w:val="20"/>
        </w:rPr>
      </w:pPr>
    </w:p>
    <w:p w:rsidRPr="006D0A89" w:rsidR="00FD2C61" w:rsidP="00085BE0" w:rsidRDefault="00FD2C61" w14:paraId="179AB0E4" w14:textId="66E3956B">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Failure to </w:t>
      </w:r>
      <w:r w:rsidRPr="3CEF9E19" w:rsidR="00AA6D03">
        <w:rPr>
          <w:rFonts w:ascii="Verdana" w:hAnsi="Verdana"/>
          <w:b w:val="1"/>
          <w:bCs w:val="1"/>
          <w:color w:val="000000" w:themeColor="text1" w:themeTint="FF" w:themeShade="FF"/>
          <w:sz w:val="20"/>
          <w:szCs w:val="20"/>
          <w:u w:val="single"/>
        </w:rPr>
        <w:t>C</w:t>
      </w:r>
      <w:r w:rsidRPr="3CEF9E19" w:rsidR="00FD2C61">
        <w:rPr>
          <w:rFonts w:ascii="Verdana" w:hAnsi="Verdana"/>
          <w:b w:val="1"/>
          <w:bCs w:val="1"/>
          <w:color w:val="000000" w:themeColor="text1" w:themeTint="FF" w:themeShade="FF"/>
          <w:sz w:val="20"/>
          <w:szCs w:val="20"/>
          <w:u w:val="single"/>
        </w:rPr>
        <w:t xml:space="preserve">omply </w:t>
      </w:r>
      <w:r w:rsidRPr="3CEF9E19" w:rsidR="007F207B">
        <w:rPr>
          <w:rFonts w:ascii="Verdana" w:hAnsi="Verdana"/>
          <w:b w:val="1"/>
          <w:bCs w:val="1"/>
          <w:color w:val="000000" w:themeColor="text1" w:themeTint="FF" w:themeShade="FF"/>
          <w:sz w:val="20"/>
          <w:szCs w:val="20"/>
          <w:u w:val="single"/>
        </w:rPr>
        <w:t>w</w:t>
      </w:r>
      <w:r w:rsidRPr="3CEF9E19" w:rsidR="00FD2C61">
        <w:rPr>
          <w:rFonts w:ascii="Verdana" w:hAnsi="Verdana"/>
          <w:b w:val="1"/>
          <w:bCs w:val="1"/>
          <w:color w:val="000000" w:themeColor="text1" w:themeTint="FF" w:themeShade="FF"/>
          <w:sz w:val="20"/>
          <w:szCs w:val="20"/>
          <w:u w:val="single"/>
        </w:rPr>
        <w:t xml:space="preserve">ith </w:t>
      </w:r>
      <w:r w:rsidRPr="3CEF9E19" w:rsidR="00AA6D03">
        <w:rPr>
          <w:rFonts w:ascii="Verdana" w:hAnsi="Verdana"/>
          <w:b w:val="1"/>
          <w:bCs w:val="1"/>
          <w:color w:val="000000" w:themeColor="text1" w:themeTint="FF" w:themeShade="FF"/>
          <w:sz w:val="20"/>
          <w:szCs w:val="20"/>
          <w:u w:val="single"/>
        </w:rPr>
        <w:t>P</w:t>
      </w:r>
      <w:r w:rsidRPr="3CEF9E19" w:rsidR="00FD2C61">
        <w:rPr>
          <w:rFonts w:ascii="Verdana" w:hAnsi="Verdana"/>
          <w:b w:val="1"/>
          <w:bCs w:val="1"/>
          <w:color w:val="000000" w:themeColor="text1" w:themeTint="FF" w:themeShade="FF"/>
          <w:sz w:val="20"/>
          <w:szCs w:val="20"/>
          <w:u w:val="single"/>
        </w:rPr>
        <w:t>olicy</w:t>
      </w:r>
    </w:p>
    <w:p w:rsidRPr="006D0A89" w:rsidR="002B0BD0" w:rsidP="00085BE0" w:rsidRDefault="002B0BD0" w14:paraId="7C75EF41" w14:textId="7C14741F">
      <w:pPr>
        <w:spacing w:line="360" w:lineRule="auto"/>
        <w:jc w:val="both"/>
        <w:rPr>
          <w:rFonts w:ascii="Verdana" w:hAnsi="Verdana"/>
          <w:sz w:val="20"/>
          <w:szCs w:val="20"/>
        </w:rPr>
      </w:pPr>
      <w:r w:rsidRPr="3CEF9E19" w:rsidR="002B0BD0">
        <w:rPr>
          <w:rFonts w:ascii="Verdana" w:hAnsi="Verdana"/>
          <w:sz w:val="20"/>
          <w:szCs w:val="20"/>
        </w:rPr>
        <w:t xml:space="preserve">Any failure to </w:t>
      </w:r>
      <w:r w:rsidRPr="3CEF9E19" w:rsidR="002B0BD0">
        <w:rPr>
          <w:rFonts w:ascii="Verdana" w:hAnsi="Verdana"/>
          <w:sz w:val="20"/>
          <w:szCs w:val="20"/>
        </w:rPr>
        <w:t>comply with</w:t>
      </w:r>
      <w:r w:rsidRPr="3CEF9E19" w:rsidR="002B0BD0">
        <w:rPr>
          <w:rFonts w:ascii="Verdana" w:hAnsi="Verdana"/>
          <w:sz w:val="20"/>
          <w:szCs w:val="20"/>
        </w:rPr>
        <w:t xml:space="preserve"> the policy may result in disciplinary action. Depending upon the severity of the offence, a breach of this policy may be considered gross misconduct leading to summary dismissal. </w:t>
      </w:r>
    </w:p>
    <w:p w:rsidRPr="006D0A89" w:rsidR="00FD2C61" w:rsidP="00085BE0" w:rsidRDefault="00FD2C61" w14:paraId="647CC704" w14:textId="77777777">
      <w:pPr>
        <w:spacing w:line="360" w:lineRule="auto"/>
        <w:jc w:val="both"/>
        <w:rPr>
          <w:rFonts w:ascii="Verdana" w:hAnsi="Verdana"/>
          <w:sz w:val="20"/>
          <w:szCs w:val="20"/>
        </w:rPr>
      </w:pPr>
    </w:p>
    <w:p w:rsidRPr="006D0A89" w:rsidR="00FD2C61" w:rsidP="00085BE0" w:rsidRDefault="00FD2C61" w14:paraId="7A47C3D2" w14:textId="6C13BFC5">
      <w:pPr>
        <w:spacing w:line="360" w:lineRule="auto"/>
        <w:rPr>
          <w:rFonts w:ascii="Verdana" w:hAnsi="Verdana"/>
          <w:b w:val="1"/>
          <w:bCs w:val="1"/>
          <w:color w:val="000000" w:themeColor="text1"/>
          <w:sz w:val="20"/>
          <w:szCs w:val="20"/>
          <w:u w:val="single"/>
        </w:rPr>
      </w:pPr>
      <w:r w:rsidRPr="3CEF9E19" w:rsidR="00FD2C61">
        <w:rPr>
          <w:rFonts w:ascii="Verdana" w:hAnsi="Verdana"/>
          <w:b w:val="1"/>
          <w:bCs w:val="1"/>
          <w:color w:val="000000" w:themeColor="text1" w:themeTint="FF" w:themeShade="FF"/>
          <w:sz w:val="20"/>
          <w:szCs w:val="20"/>
          <w:u w:val="single"/>
        </w:rPr>
        <w:t xml:space="preserve">Monitoring of the ICT </w:t>
      </w:r>
      <w:r w:rsidRPr="3CEF9E19" w:rsidR="00E81DDF">
        <w:rPr>
          <w:rFonts w:ascii="Verdana" w:hAnsi="Verdana"/>
          <w:b w:val="1"/>
          <w:bCs w:val="1"/>
          <w:color w:val="000000" w:themeColor="text1" w:themeTint="FF" w:themeShade="FF"/>
          <w:sz w:val="20"/>
          <w:szCs w:val="20"/>
          <w:u w:val="single"/>
        </w:rPr>
        <w:t>S</w:t>
      </w:r>
      <w:r w:rsidRPr="3CEF9E19" w:rsidR="00FE6D6E">
        <w:rPr>
          <w:rFonts w:ascii="Verdana" w:hAnsi="Verdana"/>
          <w:b w:val="1"/>
          <w:bCs w:val="1"/>
          <w:color w:val="000000" w:themeColor="text1" w:themeTint="FF" w:themeShade="FF"/>
          <w:sz w:val="20"/>
          <w:szCs w:val="20"/>
          <w:u w:val="single"/>
        </w:rPr>
        <w:t>y</w:t>
      </w:r>
      <w:r w:rsidRPr="3CEF9E19" w:rsidR="00FD2C61">
        <w:rPr>
          <w:rFonts w:ascii="Verdana" w:hAnsi="Verdana"/>
          <w:b w:val="1"/>
          <w:bCs w:val="1"/>
          <w:color w:val="000000" w:themeColor="text1" w:themeTint="FF" w:themeShade="FF"/>
          <w:sz w:val="20"/>
          <w:szCs w:val="20"/>
          <w:u w:val="single"/>
        </w:rPr>
        <w:t>stems</w:t>
      </w:r>
    </w:p>
    <w:p w:rsidRPr="006D0A89" w:rsidR="002B0BD0" w:rsidP="00085BE0" w:rsidRDefault="002B0BD0" w14:paraId="53689E01" w14:textId="0A31F8D2">
      <w:pPr>
        <w:spacing w:line="360" w:lineRule="auto"/>
        <w:jc w:val="both"/>
        <w:rPr>
          <w:rFonts w:ascii="Verdana" w:hAnsi="Verdana"/>
          <w:sz w:val="20"/>
          <w:szCs w:val="20"/>
        </w:rPr>
      </w:pPr>
      <w:r w:rsidRPr="3CEF9E19" w:rsidR="002B0BD0">
        <w:rPr>
          <w:rFonts w:ascii="Verdana" w:hAnsi="Verdana"/>
          <w:sz w:val="20"/>
          <w:szCs w:val="20"/>
        </w:rPr>
        <w:t xml:space="preserve">Any unauthorised use of the School’s ICT systems, </w:t>
      </w:r>
      <w:r w:rsidRPr="3CEF9E19" w:rsidR="00FE6D6E">
        <w:rPr>
          <w:rFonts w:ascii="Verdana" w:hAnsi="Verdana"/>
          <w:sz w:val="20"/>
          <w:szCs w:val="20"/>
        </w:rPr>
        <w:t>c</w:t>
      </w:r>
      <w:r w:rsidRPr="3CEF9E19" w:rsidR="002B0BD0">
        <w:rPr>
          <w:rFonts w:ascii="Verdana" w:hAnsi="Verdana"/>
          <w:sz w:val="20"/>
          <w:szCs w:val="20"/>
        </w:rPr>
        <w:t xml:space="preserve">loud-based ICT systems, the internet, </w:t>
      </w:r>
      <w:r w:rsidRPr="3CEF9E19" w:rsidR="002B0BD0">
        <w:rPr>
          <w:rFonts w:ascii="Verdana" w:hAnsi="Verdana"/>
          <w:sz w:val="20"/>
          <w:szCs w:val="20"/>
        </w:rPr>
        <w:t>e-mail</w:t>
      </w:r>
      <w:r w:rsidRPr="3CEF9E19" w:rsidR="002B0BD0">
        <w:rPr>
          <w:rFonts w:ascii="Verdana" w:hAnsi="Verdana"/>
          <w:sz w:val="20"/>
          <w:szCs w:val="20"/>
        </w:rPr>
        <w:t xml:space="preserve"> and/or social networking site accounts</w:t>
      </w:r>
      <w:r w:rsidRPr="3CEF9E19" w:rsidR="00FE6D6E">
        <w:rPr>
          <w:rFonts w:ascii="Verdana" w:hAnsi="Verdana"/>
          <w:sz w:val="20"/>
          <w:szCs w:val="20"/>
        </w:rPr>
        <w:t xml:space="preserve"> </w:t>
      </w:r>
      <w:r w:rsidRPr="3CEF9E19" w:rsidR="002B0BD0">
        <w:rPr>
          <w:rFonts w:ascii="Verdana" w:hAnsi="Verdana"/>
          <w:sz w:val="20"/>
          <w:szCs w:val="20"/>
        </w:rPr>
        <w:t xml:space="preserve">which </w:t>
      </w:r>
      <w:r w:rsidRPr="3CEF9E19" w:rsidR="002B0BD0">
        <w:rPr>
          <w:rFonts w:ascii="Verdana" w:hAnsi="Verdana"/>
          <w:sz w:val="20"/>
          <w:szCs w:val="20"/>
        </w:rPr>
        <w:t xml:space="preserve">the </w:t>
      </w:r>
      <w:r w:rsidRPr="3CEF9E19" w:rsidR="00B85A74">
        <w:rPr>
          <w:rFonts w:ascii="Verdana" w:hAnsi="Verdana"/>
          <w:sz w:val="20"/>
          <w:szCs w:val="20"/>
        </w:rPr>
        <w:t>IT technician</w:t>
      </w:r>
      <w:r w:rsidRPr="3CEF9E19" w:rsidR="002B0BD0">
        <w:rPr>
          <w:rFonts w:ascii="Verdana" w:hAnsi="Verdana"/>
          <w:sz w:val="20"/>
          <w:szCs w:val="20"/>
        </w:rPr>
        <w:t xml:space="preserve"> considers may amount to a criminal offence or is unlawful shall, without notice to the user concerned</w:t>
      </w:r>
      <w:r w:rsidRPr="3CEF9E19" w:rsidR="00970577">
        <w:rPr>
          <w:rFonts w:ascii="Verdana" w:hAnsi="Verdana"/>
          <w:sz w:val="20"/>
          <w:szCs w:val="20"/>
        </w:rPr>
        <w:t xml:space="preserve">, </w:t>
      </w:r>
      <w:r w:rsidRPr="3CEF9E19" w:rsidR="002B0BD0">
        <w:rPr>
          <w:rFonts w:ascii="Verdana" w:hAnsi="Verdana"/>
          <w:sz w:val="20"/>
          <w:szCs w:val="20"/>
        </w:rPr>
        <w:t>be reported to the police or other relevant authority.</w:t>
      </w:r>
    </w:p>
    <w:p w:rsidRPr="006D0A89" w:rsidR="002B0BD0" w:rsidP="00085BE0" w:rsidRDefault="002B0BD0" w14:paraId="4CA316DA" w14:textId="1AD102F9">
      <w:pPr>
        <w:spacing w:line="360" w:lineRule="auto"/>
        <w:jc w:val="both"/>
        <w:rPr>
          <w:rFonts w:ascii="Verdana" w:hAnsi="Verdana"/>
          <w:sz w:val="20"/>
          <w:szCs w:val="20"/>
        </w:rPr>
      </w:pPr>
      <w:r w:rsidRPr="3CEF9E19" w:rsidR="002B0BD0">
        <w:rPr>
          <w:rFonts w:ascii="Verdana" w:hAnsi="Verdana"/>
          <w:sz w:val="20"/>
          <w:szCs w:val="20"/>
        </w:rPr>
        <w:t xml:space="preserve">The </w:t>
      </w:r>
      <w:r w:rsidRPr="3CEF9E19" w:rsidR="002B0BD0">
        <w:rPr>
          <w:rFonts w:ascii="Verdana" w:hAnsi="Verdana"/>
          <w:sz w:val="20"/>
          <w:szCs w:val="20"/>
        </w:rPr>
        <w:t>School</w:t>
      </w:r>
      <w:r w:rsidRPr="3CEF9E19" w:rsidR="002B0BD0">
        <w:rPr>
          <w:rFonts w:ascii="Verdana" w:hAnsi="Verdana"/>
          <w:sz w:val="20"/>
          <w:szCs w:val="20"/>
        </w:rPr>
        <w:t xml:space="preserve"> reserves the right to audit and/or suspend a user’s network, e-mail and/or application account(s) pending an enquiry, without notice to the user concerned.</w:t>
      </w:r>
    </w:p>
    <w:p w:rsidRPr="006D0A89" w:rsidR="002B0BD0" w:rsidP="3CEF9E19" w:rsidRDefault="002B0BD0" w14:paraId="27B08642" w14:textId="77777777">
      <w:pPr>
        <w:spacing w:line="360" w:lineRule="auto"/>
        <w:jc w:val="both"/>
        <w:rPr>
          <w:rFonts w:ascii="Verdana" w:hAnsi="Verdana"/>
          <w:sz w:val="20"/>
          <w:szCs w:val="20"/>
        </w:rPr>
      </w:pPr>
    </w:p>
    <w:p w:rsidRPr="006D0A89" w:rsidR="00030408" w:rsidP="3CEF9E19" w:rsidRDefault="00030408" w14:paraId="2C8B3804" w14:textId="77777777">
      <w:pPr>
        <w:spacing w:line="360" w:lineRule="auto"/>
        <w:rPr>
          <w:rFonts w:ascii="Verdana" w:hAnsi="Verdana"/>
          <w:b w:val="1"/>
          <w:bCs w:val="1"/>
          <w:sz w:val="20"/>
          <w:szCs w:val="20"/>
        </w:rPr>
      </w:pPr>
      <w:r w:rsidRPr="3CEF9E19">
        <w:rPr>
          <w:rFonts w:ascii="Verdana" w:hAnsi="Verdana"/>
          <w:b w:val="1"/>
          <w:bCs w:val="1"/>
          <w:sz w:val="20"/>
          <w:szCs w:val="20"/>
        </w:rPr>
        <w:br w:type="page"/>
      </w:r>
    </w:p>
    <w:p w:rsidRPr="00085BE0" w:rsidR="00F81816" w:rsidP="00030408" w:rsidRDefault="00970577" w14:paraId="07475824" w14:textId="63605EFA">
      <w:pPr>
        <w:rPr>
          <w:rFonts w:ascii="Verdana" w:hAnsi="Verdana"/>
          <w:b w:val="1"/>
          <w:bCs w:val="1"/>
          <w:color w:val="000000" w:themeColor="text1"/>
          <w:sz w:val="20"/>
          <w:szCs w:val="20"/>
          <w:u w:val="single"/>
        </w:rPr>
      </w:pPr>
      <w:r w:rsidRPr="3CEF9E19" w:rsidR="00970577">
        <w:rPr>
          <w:rFonts w:ascii="Verdana" w:hAnsi="Verdana"/>
          <w:b w:val="1"/>
          <w:bCs w:val="1"/>
          <w:color w:val="000000" w:themeColor="text1" w:themeTint="FF" w:themeShade="FF"/>
          <w:sz w:val="20"/>
          <w:szCs w:val="20"/>
          <w:u w:val="single"/>
        </w:rPr>
        <w:t xml:space="preserve">Acceptable </w:t>
      </w:r>
      <w:r w:rsidRPr="3CEF9E19" w:rsidR="00E81DDF">
        <w:rPr>
          <w:rFonts w:ascii="Verdana" w:hAnsi="Verdana"/>
          <w:b w:val="1"/>
          <w:bCs w:val="1"/>
          <w:color w:val="000000" w:themeColor="text1" w:themeTint="FF" w:themeShade="FF"/>
          <w:sz w:val="20"/>
          <w:szCs w:val="20"/>
          <w:u w:val="single"/>
        </w:rPr>
        <w:t>U</w:t>
      </w:r>
      <w:r w:rsidRPr="3CEF9E19" w:rsidR="00970577">
        <w:rPr>
          <w:rFonts w:ascii="Verdana" w:hAnsi="Verdana"/>
          <w:b w:val="1"/>
          <w:bCs w:val="1"/>
          <w:color w:val="000000" w:themeColor="text1" w:themeTint="FF" w:themeShade="FF"/>
          <w:sz w:val="20"/>
          <w:szCs w:val="20"/>
          <w:u w:val="single"/>
        </w:rPr>
        <w:t xml:space="preserve">se </w:t>
      </w:r>
      <w:r w:rsidRPr="3CEF9E19" w:rsidR="00E81DDF">
        <w:rPr>
          <w:rFonts w:ascii="Verdana" w:hAnsi="Verdana"/>
          <w:b w:val="1"/>
          <w:bCs w:val="1"/>
          <w:color w:val="000000" w:themeColor="text1" w:themeTint="FF" w:themeShade="FF"/>
          <w:sz w:val="20"/>
          <w:szCs w:val="20"/>
          <w:u w:val="single"/>
        </w:rPr>
        <w:t>A</w:t>
      </w:r>
      <w:r w:rsidRPr="3CEF9E19" w:rsidR="00970577">
        <w:rPr>
          <w:rFonts w:ascii="Verdana" w:hAnsi="Verdana"/>
          <w:b w:val="1"/>
          <w:bCs w:val="1"/>
          <w:color w:val="000000" w:themeColor="text1" w:themeTint="FF" w:themeShade="FF"/>
          <w:sz w:val="20"/>
          <w:szCs w:val="20"/>
          <w:u w:val="single"/>
        </w:rPr>
        <w:t>greement</w:t>
      </w:r>
    </w:p>
    <w:p w:rsidRPr="00085BE0" w:rsidR="002B0BD0" w:rsidP="3CEF9E19" w:rsidRDefault="002B0BD0" w14:paraId="7D3B4B7E" w14:textId="61EE1FD0">
      <w:pPr>
        <w:rPr>
          <w:rFonts w:ascii="Verdana" w:hAnsi="Verdana"/>
          <w:i w:val="1"/>
          <w:iCs w:val="1"/>
          <w:sz w:val="20"/>
          <w:szCs w:val="20"/>
        </w:rPr>
      </w:pPr>
      <w:r w:rsidRPr="3CEF9E19" w:rsidR="002B0BD0">
        <w:rPr>
          <w:rFonts w:ascii="Verdana" w:hAnsi="Verdana"/>
          <w:i w:val="1"/>
          <w:iCs w:val="1"/>
          <w:sz w:val="20"/>
          <w:szCs w:val="20"/>
        </w:rPr>
        <w:t>To be completed by all staff</w:t>
      </w:r>
    </w:p>
    <w:p w:rsidRPr="00085BE0" w:rsidR="002B0BD0" w:rsidP="3CEF9E19" w:rsidRDefault="002B0BD0" w14:paraId="66CC14E9" w14:textId="09583989">
      <w:pPr>
        <w:jc w:val="both"/>
        <w:rPr>
          <w:rFonts w:ascii="Verdana" w:hAnsi="Verdana"/>
          <w:sz w:val="20"/>
          <w:szCs w:val="20"/>
        </w:rPr>
      </w:pPr>
      <w:r w:rsidRPr="3CEF9E19" w:rsidR="002B0BD0">
        <w:rPr>
          <w:rFonts w:ascii="Verdana" w:hAnsi="Verdana"/>
          <w:sz w:val="20"/>
          <w:szCs w:val="20"/>
        </w:rPr>
        <w:t xml:space="preserve">As a school user of the network resources/equipment I hereby confirm that I have read and understood the Acceptable Use Policy and that I agree to follow the </w:t>
      </w:r>
      <w:r w:rsidRPr="3CEF9E19" w:rsidR="002B0BD0">
        <w:rPr>
          <w:rFonts w:ascii="Verdana" w:hAnsi="Verdana"/>
          <w:sz w:val="20"/>
          <w:szCs w:val="20"/>
        </w:rPr>
        <w:t>School</w:t>
      </w:r>
      <w:r w:rsidRPr="3CEF9E19" w:rsidR="002B0BD0">
        <w:rPr>
          <w:rFonts w:ascii="Verdana" w:hAnsi="Verdana"/>
          <w:sz w:val="20"/>
          <w:szCs w:val="20"/>
        </w:rPr>
        <w:t xml:space="preserve"> rules (set out within this policy) on its use. I will use the network/equipment in a responsible way and </w:t>
      </w:r>
      <w:r w:rsidRPr="3CEF9E19" w:rsidR="002B0BD0">
        <w:rPr>
          <w:rFonts w:ascii="Verdana" w:hAnsi="Verdana"/>
          <w:sz w:val="20"/>
          <w:szCs w:val="20"/>
        </w:rPr>
        <w:t>observe</w:t>
      </w:r>
      <w:r w:rsidRPr="3CEF9E19" w:rsidR="002B0BD0">
        <w:rPr>
          <w:rFonts w:ascii="Verdana" w:hAnsi="Verdana"/>
          <w:sz w:val="20"/>
          <w:szCs w:val="20"/>
        </w:rPr>
        <w:t xml:space="preserve"> all the restrictions explained in the School Acceptable Use Policy. If I am in any doubt, I will consult the </w:t>
      </w:r>
      <w:r w:rsidRPr="3CEF9E19" w:rsidR="00B85A74">
        <w:rPr>
          <w:rFonts w:ascii="Verdana" w:hAnsi="Verdana"/>
          <w:sz w:val="20"/>
          <w:szCs w:val="20"/>
        </w:rPr>
        <w:t>headteacher</w:t>
      </w:r>
      <w:r w:rsidRPr="3CEF9E19" w:rsidR="002B0BD0">
        <w:rPr>
          <w:rFonts w:ascii="Verdana" w:hAnsi="Verdana"/>
          <w:sz w:val="20"/>
          <w:szCs w:val="20"/>
        </w:rPr>
        <w:t xml:space="preserve">. </w:t>
      </w:r>
      <w:r w:rsidRPr="3CEF9E19" w:rsidR="002B0BD0">
        <w:rPr>
          <w:rFonts w:ascii="Verdana" w:hAnsi="Verdana"/>
          <w:sz w:val="20"/>
          <w:szCs w:val="20"/>
        </w:rPr>
        <w:t xml:space="preserve"> </w:t>
      </w:r>
    </w:p>
    <w:p w:rsidRPr="00085BE0" w:rsidR="002B0BD0" w:rsidP="002B0BD0" w:rsidRDefault="002B0BD0" w14:paraId="3E4B1D77" w14:textId="08FB5343">
      <w:pPr>
        <w:jc w:val="both"/>
        <w:rPr>
          <w:rFonts w:ascii="Verdana" w:hAnsi="Verdana"/>
          <w:sz w:val="20"/>
          <w:szCs w:val="20"/>
        </w:rPr>
      </w:pPr>
      <w:r w:rsidRPr="3CEF9E19" w:rsidR="002B0BD0">
        <w:rPr>
          <w:rFonts w:ascii="Verdana" w:hAnsi="Verdana"/>
          <w:sz w:val="20"/>
          <w:szCs w:val="20"/>
        </w:rPr>
        <w:t>I agree to report any misuse of the network to the</w:t>
      </w:r>
      <w:r w:rsidRPr="3CEF9E19" w:rsidR="00B85A74">
        <w:rPr>
          <w:rFonts w:ascii="Verdana" w:hAnsi="Verdana"/>
          <w:sz w:val="20"/>
          <w:szCs w:val="20"/>
        </w:rPr>
        <w:t xml:space="preserve"> </w:t>
      </w:r>
      <w:r w:rsidRPr="3CEF9E19" w:rsidR="00B85A74">
        <w:rPr>
          <w:rFonts w:ascii="Verdana" w:hAnsi="Verdana"/>
          <w:sz w:val="20"/>
          <w:szCs w:val="20"/>
        </w:rPr>
        <w:t>headteacher</w:t>
      </w:r>
      <w:r w:rsidRPr="3CEF9E19" w:rsidR="002B0BD0">
        <w:rPr>
          <w:rFonts w:ascii="Verdana" w:hAnsi="Verdana"/>
          <w:sz w:val="20"/>
          <w:szCs w:val="20"/>
        </w:rPr>
        <w:t xml:space="preserve">. Moreover, I agree to report any websites that are available on the </w:t>
      </w:r>
      <w:r w:rsidRPr="3CEF9E19" w:rsidR="002B0BD0">
        <w:rPr>
          <w:rFonts w:ascii="Verdana" w:hAnsi="Verdana"/>
          <w:sz w:val="20"/>
          <w:szCs w:val="20"/>
        </w:rPr>
        <w:t>School</w:t>
      </w:r>
      <w:r w:rsidRPr="3CEF9E19" w:rsidR="002B0BD0">
        <w:rPr>
          <w:rFonts w:ascii="Verdana" w:hAnsi="Verdana"/>
          <w:sz w:val="20"/>
          <w:szCs w:val="20"/>
        </w:rPr>
        <w:t xml:space="preserve"> internet that </w:t>
      </w:r>
      <w:r w:rsidRPr="3CEF9E19" w:rsidR="002B0BD0">
        <w:rPr>
          <w:rFonts w:ascii="Verdana" w:hAnsi="Verdana"/>
          <w:sz w:val="20"/>
          <w:szCs w:val="20"/>
        </w:rPr>
        <w:t>contain</w:t>
      </w:r>
      <w:r w:rsidRPr="3CEF9E19" w:rsidR="002B0BD0">
        <w:rPr>
          <w:rFonts w:ascii="Verdana" w:hAnsi="Verdana"/>
          <w:sz w:val="20"/>
          <w:szCs w:val="20"/>
        </w:rPr>
        <w:t xml:space="preserve"> inappropriate material to the </w:t>
      </w:r>
      <w:r w:rsidRPr="3CEF9E19" w:rsidR="00B85A74">
        <w:rPr>
          <w:rFonts w:ascii="Verdana" w:hAnsi="Verdana"/>
          <w:sz w:val="20"/>
          <w:szCs w:val="20"/>
        </w:rPr>
        <w:t>headteacher</w:t>
      </w:r>
      <w:r w:rsidRPr="3CEF9E19" w:rsidR="002B0BD0">
        <w:rPr>
          <w:rFonts w:ascii="Verdana" w:hAnsi="Verdana"/>
          <w:sz w:val="20"/>
          <w:szCs w:val="20"/>
        </w:rPr>
        <w:t xml:space="preserve">. </w:t>
      </w:r>
      <w:r w:rsidRPr="3CEF9E19" w:rsidR="00970577">
        <w:rPr>
          <w:rFonts w:ascii="Verdana" w:hAnsi="Verdana"/>
          <w:sz w:val="20"/>
          <w:szCs w:val="20"/>
        </w:rPr>
        <w:t>Finally, I</w:t>
      </w:r>
      <w:r w:rsidRPr="3CEF9E19" w:rsidR="002B0BD0">
        <w:rPr>
          <w:rFonts w:ascii="Verdana" w:hAnsi="Verdana"/>
          <w:sz w:val="20"/>
          <w:szCs w:val="20"/>
        </w:rPr>
        <w:t xml:space="preserve"> agree to ensure that portable equipment such as cameras, iPads or laptops will be kept secured when not in use and to report any lapses in physical security to the </w:t>
      </w:r>
      <w:r w:rsidRPr="3CEF9E19" w:rsidR="00B85A74">
        <w:rPr>
          <w:rFonts w:ascii="Verdana" w:hAnsi="Verdana"/>
          <w:sz w:val="20"/>
          <w:szCs w:val="20"/>
        </w:rPr>
        <w:t>headteacher and the bursar</w:t>
      </w:r>
      <w:r w:rsidRPr="3CEF9E19" w:rsidR="002B0BD0">
        <w:rPr>
          <w:rFonts w:ascii="Verdana" w:hAnsi="Verdana"/>
          <w:sz w:val="20"/>
          <w:szCs w:val="20"/>
        </w:rPr>
        <w:t xml:space="preserve">.  </w:t>
      </w:r>
    </w:p>
    <w:p w:rsidRPr="00085BE0" w:rsidR="002B0BD0" w:rsidP="002B0BD0" w:rsidRDefault="002B0BD0" w14:paraId="62B62A81" w14:textId="586D43CE">
      <w:pPr>
        <w:jc w:val="both"/>
        <w:rPr>
          <w:rFonts w:ascii="Verdana" w:hAnsi="Verdana"/>
          <w:sz w:val="20"/>
          <w:szCs w:val="20"/>
        </w:rPr>
      </w:pPr>
      <w:r w:rsidRPr="3CEF9E19" w:rsidR="002B0BD0">
        <w:rPr>
          <w:rFonts w:ascii="Verdana" w:hAnsi="Verdana"/>
          <w:sz w:val="20"/>
          <w:szCs w:val="20"/>
        </w:rPr>
        <w:t>Specifically</w:t>
      </w:r>
      <w:r w:rsidRPr="3CEF9E19" w:rsidR="008419F2">
        <w:rPr>
          <w:rFonts w:ascii="Verdana" w:hAnsi="Verdana"/>
          <w:sz w:val="20"/>
          <w:szCs w:val="20"/>
        </w:rPr>
        <w:t>,</w:t>
      </w:r>
      <w:r w:rsidRPr="3CEF9E19" w:rsidR="002B0BD0">
        <w:rPr>
          <w:rFonts w:ascii="Verdana" w:hAnsi="Verdana"/>
          <w:sz w:val="20"/>
          <w:szCs w:val="20"/>
        </w:rPr>
        <w:t xml:space="preserve"> when using school devices: </w:t>
      </w:r>
    </w:p>
    <w:p w:rsidRPr="00085BE0" w:rsidR="002B0BD0" w:rsidP="008419F2" w:rsidRDefault="002B0BD0" w14:paraId="0189939F" w14:textId="77777777">
      <w:pPr>
        <w:pStyle w:val="ListParagraph"/>
        <w:numPr>
          <w:ilvl w:val="0"/>
          <w:numId w:val="8"/>
        </w:numPr>
        <w:jc w:val="both"/>
        <w:rPr>
          <w:rFonts w:ascii="Verdana" w:hAnsi="Verdana"/>
          <w:sz w:val="20"/>
          <w:szCs w:val="20"/>
        </w:rPr>
      </w:pPr>
      <w:r w:rsidRPr="3CEF9E19" w:rsidR="002B0BD0">
        <w:rPr>
          <w:rFonts w:ascii="Verdana" w:hAnsi="Verdana"/>
          <w:sz w:val="20"/>
          <w:szCs w:val="20"/>
        </w:rPr>
        <w:t>I must not use these devices for inappropriate purposes;</w:t>
      </w:r>
    </w:p>
    <w:p w:rsidRPr="00085BE0" w:rsidR="002B0BD0" w:rsidP="008419F2" w:rsidRDefault="002B0BD0" w14:paraId="15F0FECD" w14:textId="77777777">
      <w:pPr>
        <w:pStyle w:val="ListParagraph"/>
        <w:numPr>
          <w:ilvl w:val="0"/>
          <w:numId w:val="8"/>
        </w:numPr>
        <w:jc w:val="both"/>
        <w:rPr>
          <w:rFonts w:ascii="Verdana" w:hAnsi="Verdana"/>
          <w:sz w:val="20"/>
          <w:szCs w:val="20"/>
        </w:rPr>
      </w:pPr>
      <w:r w:rsidRPr="3CEF9E19" w:rsidR="002B0BD0">
        <w:rPr>
          <w:rFonts w:ascii="Verdana" w:hAnsi="Verdana"/>
          <w:sz w:val="20"/>
          <w:szCs w:val="20"/>
        </w:rPr>
        <w:t>I must only access those services for which permission has been granted;</w:t>
      </w:r>
    </w:p>
    <w:p w:rsidRPr="00085BE0" w:rsidR="002B0BD0" w:rsidP="008419F2" w:rsidRDefault="002B0BD0" w14:paraId="596BAF40" w14:textId="77777777">
      <w:pPr>
        <w:pStyle w:val="ListParagraph"/>
        <w:numPr>
          <w:ilvl w:val="0"/>
          <w:numId w:val="8"/>
        </w:numPr>
        <w:jc w:val="both"/>
        <w:rPr>
          <w:rFonts w:ascii="Verdana" w:hAnsi="Verdana"/>
          <w:sz w:val="20"/>
          <w:szCs w:val="20"/>
        </w:rPr>
      </w:pPr>
      <w:r w:rsidRPr="3CEF9E19" w:rsidR="002B0BD0">
        <w:rPr>
          <w:rFonts w:ascii="Verdana" w:hAnsi="Verdana"/>
          <w:sz w:val="20"/>
          <w:szCs w:val="20"/>
        </w:rPr>
        <w:t xml:space="preserve">I will not download, </w:t>
      </w:r>
      <w:r w:rsidRPr="3CEF9E19" w:rsidR="002B0BD0">
        <w:rPr>
          <w:rFonts w:ascii="Verdana" w:hAnsi="Verdana"/>
          <w:sz w:val="20"/>
          <w:szCs w:val="20"/>
        </w:rPr>
        <w:t>use</w:t>
      </w:r>
      <w:r w:rsidRPr="3CEF9E19" w:rsidR="002B0BD0">
        <w:rPr>
          <w:rFonts w:ascii="Verdana" w:hAnsi="Verdana"/>
          <w:sz w:val="20"/>
          <w:szCs w:val="20"/>
        </w:rPr>
        <w:t xml:space="preserve"> or upload any material which is unsuitable within a </w:t>
      </w:r>
      <w:r w:rsidRPr="3CEF9E19" w:rsidR="002B0BD0">
        <w:rPr>
          <w:rFonts w:ascii="Verdana" w:hAnsi="Verdana"/>
          <w:sz w:val="20"/>
          <w:szCs w:val="20"/>
        </w:rPr>
        <w:t>School</w:t>
      </w:r>
      <w:r w:rsidRPr="3CEF9E19" w:rsidR="002B0BD0">
        <w:rPr>
          <w:rFonts w:ascii="Verdana" w:hAnsi="Verdana"/>
          <w:sz w:val="20"/>
          <w:szCs w:val="20"/>
        </w:rPr>
        <w:t xml:space="preserve"> setting or that may cause disruption to the </w:t>
      </w:r>
      <w:r w:rsidRPr="3CEF9E19" w:rsidR="002B0BD0">
        <w:rPr>
          <w:rFonts w:ascii="Verdana" w:hAnsi="Verdana"/>
          <w:sz w:val="20"/>
          <w:szCs w:val="20"/>
        </w:rPr>
        <w:t>School</w:t>
      </w:r>
      <w:r w:rsidRPr="3CEF9E19" w:rsidR="002B0BD0">
        <w:rPr>
          <w:rFonts w:ascii="Verdana" w:hAnsi="Verdana"/>
          <w:sz w:val="20"/>
          <w:szCs w:val="20"/>
        </w:rPr>
        <w:t xml:space="preserve"> network.</w:t>
      </w:r>
    </w:p>
    <w:p w:rsidRPr="00085BE0" w:rsidR="002B0BD0" w:rsidP="002B0BD0" w:rsidRDefault="002B0BD0" w14:paraId="132F191C" w14:textId="77777777">
      <w:pPr>
        <w:jc w:val="both"/>
        <w:rPr>
          <w:rFonts w:ascii="Verdana" w:hAnsi="Verdana"/>
          <w:sz w:val="20"/>
          <w:szCs w:val="20"/>
        </w:rPr>
      </w:pPr>
      <w:r w:rsidRPr="3CEF9E19" w:rsidR="002B0BD0">
        <w:rPr>
          <w:rFonts w:ascii="Verdana" w:hAnsi="Verdana"/>
          <w:sz w:val="20"/>
          <w:szCs w:val="20"/>
        </w:rPr>
        <w:t xml:space="preserve">If I do not </w:t>
      </w:r>
      <w:r w:rsidRPr="3CEF9E19" w:rsidR="002B0BD0">
        <w:rPr>
          <w:rFonts w:ascii="Verdana" w:hAnsi="Verdana"/>
          <w:sz w:val="20"/>
          <w:szCs w:val="20"/>
        </w:rPr>
        <w:t>comply with</w:t>
      </w:r>
      <w:r w:rsidRPr="3CEF9E19" w:rsidR="002B0BD0">
        <w:rPr>
          <w:rFonts w:ascii="Verdana" w:hAnsi="Verdana"/>
          <w:sz w:val="20"/>
          <w:szCs w:val="20"/>
        </w:rPr>
        <w:t xml:space="preserve"> the rules, I understand that this may result in loss of access to these resources as well as other disciplinary action. I realise that staff under reasonable suspicion of misuse in terms of time or content may be placed under retrospective investigation or have their usage </w:t>
      </w:r>
      <w:r w:rsidRPr="3CEF9E19" w:rsidR="002B0BD0">
        <w:rPr>
          <w:rFonts w:ascii="Verdana" w:hAnsi="Verdana"/>
          <w:sz w:val="20"/>
          <w:szCs w:val="20"/>
        </w:rPr>
        <w:t>monitored</w:t>
      </w:r>
      <w:r w:rsidRPr="3CEF9E19" w:rsidR="002B0BD0">
        <w:rPr>
          <w:rFonts w:ascii="Verdana" w:hAnsi="Verdana"/>
          <w:sz w:val="20"/>
          <w:szCs w:val="20"/>
        </w:rPr>
        <w:t xml:space="preserve">. </w:t>
      </w:r>
    </w:p>
    <w:p w:rsidRPr="00085BE0" w:rsidR="002B0BD0" w:rsidP="002B0BD0" w:rsidRDefault="002B0BD0" w14:paraId="10E303B8" w14:textId="77777777">
      <w:pPr>
        <w:jc w:val="both"/>
        <w:rPr>
          <w:rFonts w:ascii="Verdana" w:hAnsi="Verdana"/>
          <w:sz w:val="20"/>
          <w:szCs w:val="20"/>
        </w:rPr>
      </w:pPr>
      <w:r w:rsidRPr="3CEF9E19" w:rsidR="002B0BD0">
        <w:rPr>
          <w:rFonts w:ascii="Verdana" w:hAnsi="Verdana"/>
          <w:sz w:val="20"/>
          <w:szCs w:val="20"/>
        </w:rPr>
        <w:t xml:space="preserve">I understand that the </w:t>
      </w:r>
      <w:r w:rsidRPr="3CEF9E19" w:rsidR="002B0BD0">
        <w:rPr>
          <w:rFonts w:ascii="Verdana" w:hAnsi="Verdana"/>
          <w:sz w:val="20"/>
          <w:szCs w:val="20"/>
        </w:rPr>
        <w:t>School</w:t>
      </w:r>
      <w:r w:rsidRPr="3CEF9E19" w:rsidR="002B0BD0">
        <w:rPr>
          <w:rFonts w:ascii="Verdana" w:hAnsi="Verdana"/>
          <w:sz w:val="20"/>
          <w:szCs w:val="20"/>
        </w:rPr>
        <w:t xml:space="preserve"> will </w:t>
      </w:r>
      <w:r w:rsidRPr="3CEF9E19" w:rsidR="002B0BD0">
        <w:rPr>
          <w:rFonts w:ascii="Verdana" w:hAnsi="Verdana"/>
          <w:sz w:val="20"/>
          <w:szCs w:val="20"/>
        </w:rPr>
        <w:t>monitor</w:t>
      </w:r>
      <w:r w:rsidRPr="3CEF9E19" w:rsidR="002B0BD0">
        <w:rPr>
          <w:rFonts w:ascii="Verdana" w:hAnsi="Verdana"/>
          <w:sz w:val="20"/>
          <w:szCs w:val="20"/>
        </w:rPr>
        <w:t xml:space="preserve"> communications </w:t>
      </w:r>
      <w:r w:rsidRPr="3CEF9E19" w:rsidR="002B0BD0">
        <w:rPr>
          <w:rFonts w:ascii="Verdana" w:hAnsi="Verdana"/>
          <w:sz w:val="20"/>
          <w:szCs w:val="20"/>
        </w:rPr>
        <w:t>in order to</w:t>
      </w:r>
      <w:r w:rsidRPr="3CEF9E19" w:rsidR="002B0BD0">
        <w:rPr>
          <w:rFonts w:ascii="Verdana" w:hAnsi="Verdana"/>
          <w:sz w:val="20"/>
          <w:szCs w:val="20"/>
        </w:rPr>
        <w:t xml:space="preserve"> uphold this policy and to </w:t>
      </w:r>
      <w:r w:rsidRPr="3CEF9E19" w:rsidR="002B0BD0">
        <w:rPr>
          <w:rFonts w:ascii="Verdana" w:hAnsi="Verdana"/>
          <w:sz w:val="20"/>
          <w:szCs w:val="20"/>
        </w:rPr>
        <w:t>maintain</w:t>
      </w:r>
      <w:r w:rsidRPr="3CEF9E19" w:rsidR="002B0BD0">
        <w:rPr>
          <w:rFonts w:ascii="Verdana" w:hAnsi="Verdana"/>
          <w:sz w:val="20"/>
          <w:szCs w:val="20"/>
        </w:rPr>
        <w:t xml:space="preserve"> the </w:t>
      </w:r>
      <w:r w:rsidRPr="3CEF9E19" w:rsidR="002B0BD0">
        <w:rPr>
          <w:rFonts w:ascii="Verdana" w:hAnsi="Verdana"/>
          <w:sz w:val="20"/>
          <w:szCs w:val="20"/>
        </w:rPr>
        <w:t>School’s</w:t>
      </w:r>
      <w:r w:rsidRPr="3CEF9E19" w:rsidR="002B0BD0">
        <w:rPr>
          <w:rFonts w:ascii="Verdana" w:hAnsi="Verdana"/>
          <w:sz w:val="20"/>
          <w:szCs w:val="20"/>
        </w:rPr>
        <w:t xml:space="preserve"> network (as set out within this policy).</w:t>
      </w:r>
    </w:p>
    <w:p w:rsidRPr="00085BE0" w:rsidR="002B0BD0" w:rsidP="008419F2" w:rsidRDefault="002B0BD0" w14:paraId="0A39F3FC" w14:textId="77777777">
      <w:pPr>
        <w:rPr>
          <w:rFonts w:ascii="Verdana" w:hAnsi="Verdana"/>
          <w:sz w:val="20"/>
          <w:szCs w:val="20"/>
        </w:rPr>
      </w:pPr>
    </w:p>
    <w:p w:rsidRPr="00085BE0" w:rsidR="002B0BD0" w:rsidP="3CEF9E19" w:rsidRDefault="002B0BD0" w14:paraId="6C51B986" w14:textId="7F3946EF">
      <w:pPr>
        <w:jc w:val="center"/>
        <w:rPr>
          <w:rFonts w:ascii="Verdana" w:hAnsi="Verdana"/>
          <w:sz w:val="20"/>
          <w:szCs w:val="20"/>
        </w:rPr>
      </w:pPr>
      <w:r w:rsidRPr="3CEF9E19" w:rsidR="002B0BD0">
        <w:rPr>
          <w:rFonts w:ascii="Verdana" w:hAnsi="Verdana"/>
          <w:sz w:val="20"/>
          <w:szCs w:val="20"/>
        </w:rPr>
        <w:t>Signed …………………………………………………</w:t>
      </w:r>
      <w:r w:rsidRPr="3CEF9E19" w:rsidR="008419F2">
        <w:rPr>
          <w:rFonts w:ascii="Verdana" w:hAnsi="Verdana"/>
          <w:sz w:val="20"/>
          <w:szCs w:val="20"/>
        </w:rPr>
        <w:t>……………………………………</w:t>
      </w:r>
      <w:r w:rsidRPr="3CEF9E19" w:rsidR="008419F2">
        <w:rPr>
          <w:rFonts w:ascii="Verdana" w:hAnsi="Verdana"/>
          <w:sz w:val="20"/>
          <w:szCs w:val="20"/>
        </w:rPr>
        <w:t>…..</w:t>
      </w:r>
      <w:r w:rsidRPr="3CEF9E19" w:rsidR="002B0BD0">
        <w:rPr>
          <w:rFonts w:ascii="Verdana" w:hAnsi="Verdana"/>
          <w:sz w:val="20"/>
          <w:szCs w:val="20"/>
        </w:rPr>
        <w:t xml:space="preserve">   Date ………………</w:t>
      </w:r>
      <w:r w:rsidRPr="3CEF9E19" w:rsidR="008419F2">
        <w:rPr>
          <w:rFonts w:ascii="Verdana" w:hAnsi="Verdana"/>
          <w:sz w:val="20"/>
          <w:szCs w:val="20"/>
        </w:rPr>
        <w:t>……………</w:t>
      </w:r>
    </w:p>
    <w:p w:rsidRPr="00085BE0" w:rsidR="002B0BD0" w:rsidP="008419F2" w:rsidRDefault="002B0BD0" w14:paraId="47465C4B" w14:textId="365C30F2">
      <w:pPr>
        <w:jc w:val="center"/>
        <w:rPr>
          <w:rFonts w:ascii="Verdana" w:hAnsi="Verdana"/>
          <w:sz w:val="20"/>
          <w:szCs w:val="20"/>
        </w:rPr>
      </w:pPr>
    </w:p>
    <w:p w:rsidRPr="00085BE0" w:rsidR="002B0BD0" w:rsidP="008419F2" w:rsidRDefault="002B0BD0" w14:paraId="714F954A" w14:textId="53C36147">
      <w:pPr>
        <w:jc w:val="center"/>
        <w:rPr>
          <w:rFonts w:ascii="Verdana" w:hAnsi="Verdana"/>
          <w:sz w:val="20"/>
          <w:szCs w:val="20"/>
        </w:rPr>
      </w:pPr>
      <w:r w:rsidRPr="3CEF9E19" w:rsidR="002B0BD0">
        <w:rPr>
          <w:rFonts w:ascii="Verdana" w:hAnsi="Verdana"/>
          <w:sz w:val="20"/>
          <w:szCs w:val="20"/>
        </w:rPr>
        <w:t>Print name …………………………………………………………………………</w:t>
      </w:r>
      <w:r w:rsidRPr="3CEF9E19" w:rsidR="008419F2">
        <w:rPr>
          <w:rFonts w:ascii="Verdana" w:hAnsi="Verdana"/>
          <w:sz w:val="20"/>
          <w:szCs w:val="20"/>
        </w:rPr>
        <w:t>……………………………………………………</w:t>
      </w:r>
    </w:p>
    <w:p w:rsidRPr="00085BE0" w:rsidR="002B0BD0" w:rsidP="002B0BD0" w:rsidRDefault="002B0BD0" w14:paraId="151F353E" w14:textId="77777777">
      <w:pPr>
        <w:rPr>
          <w:rFonts w:ascii="Verdana" w:hAnsi="Verdana"/>
          <w:sz w:val="20"/>
          <w:szCs w:val="20"/>
        </w:rPr>
      </w:pPr>
    </w:p>
    <w:bookmarkEnd w:id="0"/>
    <w:p w:rsidRPr="00F1350E" w:rsidR="001F70C1" w:rsidP="008419F2" w:rsidRDefault="001F70C1" w14:paraId="5A7D723E" w14:textId="694A3AA7">
      <w:pPr>
        <w:spacing w:after="0" w:line="240" w:lineRule="auto"/>
        <w:jc w:val="both"/>
        <w:rPr>
          <w:rFonts w:ascii="Verdana" w:hAnsi="Verdana" w:eastAsia="Verdana" w:cs="Verdana"/>
          <w:sz w:val="20"/>
          <w:szCs w:val="20"/>
        </w:rPr>
      </w:pPr>
    </w:p>
    <w:sectPr w:rsidRPr="00F1350E" w:rsidR="001F70C1" w:rsidSect="00143678">
      <w:headerReference w:type="default" r:id="rId12"/>
      <w:footerReference w:type="default" r:id="rId13"/>
      <w:pgSz w:w="11906" w:h="16838" w:orient="portrait"/>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AC6" w:rsidP="00CA291B" w:rsidRDefault="002D1AC6" w14:paraId="34E50696" w14:textId="77777777">
      <w:pPr>
        <w:spacing w:after="0" w:line="240" w:lineRule="auto"/>
      </w:pPr>
      <w:r>
        <w:separator/>
      </w:r>
    </w:p>
  </w:endnote>
  <w:endnote w:type="continuationSeparator" w:id="0">
    <w:p w:rsidR="002D1AC6" w:rsidP="00CA291B" w:rsidRDefault="002D1AC6" w14:paraId="4AEEFC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67" w:rsidRDefault="00DB2067" w14:paraId="280FC3D8" w14:textId="7E7E7491">
    <w:pPr>
      <w:pStyle w:val="Footer"/>
    </w:pPr>
    <w:r w:rsidRPr="0080162C">
      <w:rPr>
        <w:rFonts w:ascii="Arial" w:hAnsi="Arial" w:cs="Arial"/>
        <w:sz w:val="20"/>
        <w:szCs w:val="20"/>
      </w:rPr>
      <w:t>Our vision is for everyone to have a love of life, a love of learning and a love of</w:t>
    </w:r>
    <w:r>
      <w:rPr>
        <w:rFonts w:ascii="Arial" w:hAnsi="Arial" w:cs="Arial"/>
        <w:sz w:val="20"/>
        <w:szCs w:val="20"/>
      </w:rPr>
      <w:t xml:space="preserve"> 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AC6" w:rsidP="00CA291B" w:rsidRDefault="002D1AC6" w14:paraId="549B3A86" w14:textId="77777777">
      <w:pPr>
        <w:spacing w:after="0" w:line="240" w:lineRule="auto"/>
      </w:pPr>
      <w:r>
        <w:separator/>
      </w:r>
    </w:p>
  </w:footnote>
  <w:footnote w:type="continuationSeparator" w:id="0">
    <w:p w:rsidR="002D1AC6" w:rsidP="00CA291B" w:rsidRDefault="002D1AC6" w14:paraId="264069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CA291B" w14:paraId="6A28953B" w14:textId="0688C34D">
    <w:pPr>
      <w:pStyle w:val="Header"/>
    </w:pPr>
  </w:p>
  <w:p w:rsidR="00CA291B" w:rsidRDefault="00CA291B" w14:paraId="26A0C4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4EC"/>
    <w:multiLevelType w:val="hybridMultilevel"/>
    <w:tmpl w:val="A260A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DB39A2"/>
    <w:multiLevelType w:val="hybridMultilevel"/>
    <w:tmpl w:val="0FE07224"/>
    <w:lvl w:ilvl="0" w:tplc="4AC62432">
      <w:start w:val="21"/>
      <w:numFmt w:val="bullet"/>
      <w:lvlText w:val="-"/>
      <w:lvlJc w:val="left"/>
      <w:pPr>
        <w:ind w:left="1080" w:hanging="360"/>
      </w:pPr>
      <w:rPr>
        <w:rFonts w:hint="default" w:ascii="Verdana" w:hAnsi="Verdana"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C0D4ED2"/>
    <w:multiLevelType w:val="hybridMultilevel"/>
    <w:tmpl w:val="4ABA4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8A97492"/>
    <w:multiLevelType w:val="hybridMultilevel"/>
    <w:tmpl w:val="7D8E2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F67099"/>
    <w:multiLevelType w:val="hybridMultilevel"/>
    <w:tmpl w:val="DB2CC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1092E74"/>
    <w:multiLevelType w:val="hybridMultilevel"/>
    <w:tmpl w:val="8D30E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F21074"/>
    <w:multiLevelType w:val="hybridMultilevel"/>
    <w:tmpl w:val="CD640E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2227182"/>
    <w:multiLevelType w:val="hybridMultilevel"/>
    <w:tmpl w:val="AFF26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4B6328C"/>
    <w:multiLevelType w:val="hybridMultilevel"/>
    <w:tmpl w:val="CB1226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75B3C8C"/>
    <w:multiLevelType w:val="hybridMultilevel"/>
    <w:tmpl w:val="EAF0878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9"/>
  </w:num>
  <w:num w:numId="2">
    <w:abstractNumId w:val="7"/>
  </w:num>
  <w:num w:numId="3">
    <w:abstractNumId w:val="8"/>
  </w:num>
  <w:num w:numId="4">
    <w:abstractNumId w:val="4"/>
  </w:num>
  <w:num w:numId="5">
    <w:abstractNumId w:val="2"/>
  </w:num>
  <w:num w:numId="6">
    <w:abstractNumId w:val="6"/>
  </w:num>
  <w:num w:numId="7">
    <w:abstractNumId w:val="5"/>
  </w:num>
  <w:num w:numId="8">
    <w:abstractNumId w:val="0"/>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06281"/>
    <w:rsid w:val="000166B0"/>
    <w:rsid w:val="00024725"/>
    <w:rsid w:val="00025238"/>
    <w:rsid w:val="00026065"/>
    <w:rsid w:val="00030408"/>
    <w:rsid w:val="00047235"/>
    <w:rsid w:val="00051916"/>
    <w:rsid w:val="0006388C"/>
    <w:rsid w:val="00083D79"/>
    <w:rsid w:val="00085BE0"/>
    <w:rsid w:val="00097819"/>
    <w:rsid w:val="000A3076"/>
    <w:rsid w:val="000C3ACF"/>
    <w:rsid w:val="000D0C90"/>
    <w:rsid w:val="0010470D"/>
    <w:rsid w:val="00106697"/>
    <w:rsid w:val="001129AA"/>
    <w:rsid w:val="0013047A"/>
    <w:rsid w:val="00143678"/>
    <w:rsid w:val="0014680F"/>
    <w:rsid w:val="001504BB"/>
    <w:rsid w:val="00183E27"/>
    <w:rsid w:val="00184DDC"/>
    <w:rsid w:val="001A33B8"/>
    <w:rsid w:val="001A33B9"/>
    <w:rsid w:val="001B1648"/>
    <w:rsid w:val="001B281D"/>
    <w:rsid w:val="001B4759"/>
    <w:rsid w:val="001C7D1D"/>
    <w:rsid w:val="001D32A6"/>
    <w:rsid w:val="001E5092"/>
    <w:rsid w:val="001E70F6"/>
    <w:rsid w:val="001F70C1"/>
    <w:rsid w:val="00205582"/>
    <w:rsid w:val="00210203"/>
    <w:rsid w:val="00215795"/>
    <w:rsid w:val="002624E7"/>
    <w:rsid w:val="0028081F"/>
    <w:rsid w:val="002834F0"/>
    <w:rsid w:val="002A1FCD"/>
    <w:rsid w:val="002A2739"/>
    <w:rsid w:val="002B0BD0"/>
    <w:rsid w:val="002C6575"/>
    <w:rsid w:val="002D01DE"/>
    <w:rsid w:val="002D1482"/>
    <w:rsid w:val="002D1AC6"/>
    <w:rsid w:val="00307E1F"/>
    <w:rsid w:val="0031520F"/>
    <w:rsid w:val="00331080"/>
    <w:rsid w:val="00335A86"/>
    <w:rsid w:val="00341E80"/>
    <w:rsid w:val="00365B70"/>
    <w:rsid w:val="00382C24"/>
    <w:rsid w:val="003C1A61"/>
    <w:rsid w:val="003E2442"/>
    <w:rsid w:val="003E6C65"/>
    <w:rsid w:val="00412BC4"/>
    <w:rsid w:val="0041619F"/>
    <w:rsid w:val="00416ACE"/>
    <w:rsid w:val="00432584"/>
    <w:rsid w:val="00435625"/>
    <w:rsid w:val="00446E1B"/>
    <w:rsid w:val="00462164"/>
    <w:rsid w:val="00464ED3"/>
    <w:rsid w:val="00472AF7"/>
    <w:rsid w:val="0048569F"/>
    <w:rsid w:val="00493135"/>
    <w:rsid w:val="004965FA"/>
    <w:rsid w:val="004A11B9"/>
    <w:rsid w:val="004C2993"/>
    <w:rsid w:val="004D7E50"/>
    <w:rsid w:val="005058DA"/>
    <w:rsid w:val="00512F15"/>
    <w:rsid w:val="0051693B"/>
    <w:rsid w:val="00540B36"/>
    <w:rsid w:val="0054251F"/>
    <w:rsid w:val="00544768"/>
    <w:rsid w:val="00551782"/>
    <w:rsid w:val="005A613C"/>
    <w:rsid w:val="005C0106"/>
    <w:rsid w:val="005C5F97"/>
    <w:rsid w:val="005F6B35"/>
    <w:rsid w:val="00604AFD"/>
    <w:rsid w:val="006433DF"/>
    <w:rsid w:val="006517A2"/>
    <w:rsid w:val="00656F44"/>
    <w:rsid w:val="006649AD"/>
    <w:rsid w:val="00665D32"/>
    <w:rsid w:val="006700BF"/>
    <w:rsid w:val="006747F9"/>
    <w:rsid w:val="00685BC2"/>
    <w:rsid w:val="006A15FA"/>
    <w:rsid w:val="006B5305"/>
    <w:rsid w:val="006D0A89"/>
    <w:rsid w:val="006D4E9C"/>
    <w:rsid w:val="006F7264"/>
    <w:rsid w:val="00732427"/>
    <w:rsid w:val="0073299C"/>
    <w:rsid w:val="00734BAC"/>
    <w:rsid w:val="007406EA"/>
    <w:rsid w:val="00771984"/>
    <w:rsid w:val="00776F4F"/>
    <w:rsid w:val="00784B48"/>
    <w:rsid w:val="007850E1"/>
    <w:rsid w:val="00785430"/>
    <w:rsid w:val="00787EA3"/>
    <w:rsid w:val="007A7C9B"/>
    <w:rsid w:val="007C6386"/>
    <w:rsid w:val="007D1F66"/>
    <w:rsid w:val="007D3990"/>
    <w:rsid w:val="007E07CA"/>
    <w:rsid w:val="007F1615"/>
    <w:rsid w:val="007F207B"/>
    <w:rsid w:val="007F4844"/>
    <w:rsid w:val="00802E9E"/>
    <w:rsid w:val="00824BD7"/>
    <w:rsid w:val="008419F2"/>
    <w:rsid w:val="0084398F"/>
    <w:rsid w:val="00860B5C"/>
    <w:rsid w:val="00861636"/>
    <w:rsid w:val="008C550E"/>
    <w:rsid w:val="008D3CB3"/>
    <w:rsid w:val="008E599D"/>
    <w:rsid w:val="008F30B1"/>
    <w:rsid w:val="009503F6"/>
    <w:rsid w:val="0095626C"/>
    <w:rsid w:val="00962148"/>
    <w:rsid w:val="00970577"/>
    <w:rsid w:val="00970F10"/>
    <w:rsid w:val="00977612"/>
    <w:rsid w:val="009941F4"/>
    <w:rsid w:val="00994E27"/>
    <w:rsid w:val="009C11DC"/>
    <w:rsid w:val="009C16AD"/>
    <w:rsid w:val="009C3247"/>
    <w:rsid w:val="009E0711"/>
    <w:rsid w:val="009E2F0B"/>
    <w:rsid w:val="009F2418"/>
    <w:rsid w:val="00A2519F"/>
    <w:rsid w:val="00A507FD"/>
    <w:rsid w:val="00A71A70"/>
    <w:rsid w:val="00A862AF"/>
    <w:rsid w:val="00AA6D03"/>
    <w:rsid w:val="00AD2FE1"/>
    <w:rsid w:val="00AD739C"/>
    <w:rsid w:val="00AF135F"/>
    <w:rsid w:val="00B16267"/>
    <w:rsid w:val="00B325EA"/>
    <w:rsid w:val="00B821E6"/>
    <w:rsid w:val="00B85A74"/>
    <w:rsid w:val="00B90F93"/>
    <w:rsid w:val="00B9530B"/>
    <w:rsid w:val="00BC4459"/>
    <w:rsid w:val="00BD083D"/>
    <w:rsid w:val="00BD6AAB"/>
    <w:rsid w:val="00BF4643"/>
    <w:rsid w:val="00BF5DB5"/>
    <w:rsid w:val="00C17F9D"/>
    <w:rsid w:val="00C65A7F"/>
    <w:rsid w:val="00C94EA1"/>
    <w:rsid w:val="00CA291B"/>
    <w:rsid w:val="00CB2949"/>
    <w:rsid w:val="00CD6230"/>
    <w:rsid w:val="00D16685"/>
    <w:rsid w:val="00D2744B"/>
    <w:rsid w:val="00D336BF"/>
    <w:rsid w:val="00D33DAF"/>
    <w:rsid w:val="00D37270"/>
    <w:rsid w:val="00D441C0"/>
    <w:rsid w:val="00D90915"/>
    <w:rsid w:val="00D93A99"/>
    <w:rsid w:val="00D9433F"/>
    <w:rsid w:val="00DB2067"/>
    <w:rsid w:val="00DB60BB"/>
    <w:rsid w:val="00DC5B7C"/>
    <w:rsid w:val="00DE12FC"/>
    <w:rsid w:val="00DE3FFE"/>
    <w:rsid w:val="00E04228"/>
    <w:rsid w:val="00E17D59"/>
    <w:rsid w:val="00E25A96"/>
    <w:rsid w:val="00E30CD4"/>
    <w:rsid w:val="00E34A81"/>
    <w:rsid w:val="00E5144B"/>
    <w:rsid w:val="00E77AE4"/>
    <w:rsid w:val="00E81DDF"/>
    <w:rsid w:val="00EB13B4"/>
    <w:rsid w:val="00EB5536"/>
    <w:rsid w:val="00EB5F21"/>
    <w:rsid w:val="00F1350E"/>
    <w:rsid w:val="00F2338A"/>
    <w:rsid w:val="00F630D1"/>
    <w:rsid w:val="00F65742"/>
    <w:rsid w:val="00F81816"/>
    <w:rsid w:val="00F9450A"/>
    <w:rsid w:val="00F963BF"/>
    <w:rsid w:val="00F97787"/>
    <w:rsid w:val="00FB4637"/>
    <w:rsid w:val="00FC0D47"/>
    <w:rsid w:val="00FC6662"/>
    <w:rsid w:val="00FD2C61"/>
    <w:rsid w:val="00FD3913"/>
    <w:rsid w:val="00FD5463"/>
    <w:rsid w:val="00FE16BC"/>
    <w:rsid w:val="00FE6D6E"/>
    <w:rsid w:val="00FF0126"/>
    <w:rsid w:val="0225FEB0"/>
    <w:rsid w:val="078B7D5D"/>
    <w:rsid w:val="0CDB3D44"/>
    <w:rsid w:val="124A364F"/>
    <w:rsid w:val="15C34DEC"/>
    <w:rsid w:val="1DB326CA"/>
    <w:rsid w:val="1E7C5EE4"/>
    <w:rsid w:val="219DA2FD"/>
    <w:rsid w:val="263291D5"/>
    <w:rsid w:val="294CA946"/>
    <w:rsid w:val="2B70C98B"/>
    <w:rsid w:val="2CA383AD"/>
    <w:rsid w:val="2CC283D8"/>
    <w:rsid w:val="2F0D1DA5"/>
    <w:rsid w:val="36166CC0"/>
    <w:rsid w:val="3CEF9E19"/>
    <w:rsid w:val="3F0F10E1"/>
    <w:rsid w:val="4703ABD3"/>
    <w:rsid w:val="4D8DA910"/>
    <w:rsid w:val="5089B537"/>
    <w:rsid w:val="51EBB1E8"/>
    <w:rsid w:val="53E1F9EB"/>
    <w:rsid w:val="58B0861A"/>
    <w:rsid w:val="5926E65C"/>
    <w:rsid w:val="5FB988DD"/>
    <w:rsid w:val="62359E3F"/>
    <w:rsid w:val="64532DAB"/>
    <w:rsid w:val="65CD234E"/>
    <w:rsid w:val="69CF2CDC"/>
    <w:rsid w:val="6B54B599"/>
    <w:rsid w:val="6BE29807"/>
    <w:rsid w:val="6ECB8B33"/>
    <w:rsid w:val="73821089"/>
    <w:rsid w:val="784B75C9"/>
    <w:rsid w:val="79A9D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hAnsi="Times New Roman" w:eastAsia="PMingLiU" w:cs="Times New Roman"/>
      <w:sz w:val="20"/>
      <w:szCs w:val="20"/>
    </w:rPr>
  </w:style>
  <w:style w:type="character" w:styleId="CommentTextChar" w:customStyle="1">
    <w:name w:val="Comment Text Char"/>
    <w:basedOn w:val="DefaultParagraphFont"/>
    <w:link w:val="CommentText"/>
    <w:uiPriority w:val="99"/>
    <w:semiHidden/>
    <w:rsid w:val="00551782"/>
    <w:rPr>
      <w:rFonts w:ascii="Times New Roman" w:hAnsi="Times New Roman" w:eastAsia="PMingLiU"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331080"/>
    <w:rPr>
      <w:rFonts w:ascii="Times New Roman" w:hAnsi="Times New Roman" w:eastAsia="PMingLiU"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6517A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738fd19704ed43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4922d-036a-4990-918e-418d41c3fdfb">
      <Terms xmlns="http://schemas.microsoft.com/office/infopath/2007/PartnerControls"/>
    </lcf76f155ced4ddcb4097134ff3c332f>
    <TaxCatchAll xmlns="9f582d2a-5291-4ece-a721-e240b41e8758" xsi:nil="true"/>
    <Info xmlns="f794922d-036a-4990-918e-418d41c3fd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597cb5e4-2c5a-4c8f-bfa7-47188d58465f"/>
    <ds:schemaRef ds:uri="http://schemas.microsoft.com/office/2006/documentManagement/types"/>
    <ds:schemaRef ds:uri="http://purl.org/dc/terms/"/>
    <ds:schemaRef ds:uri="http://schemas.openxmlformats.org/package/2006/metadata/core-properties"/>
    <ds:schemaRef ds:uri="http://purl.org/dc/dcmitype/"/>
    <ds:schemaRef ds:uri="756b253c-0c4c-4d44-8891-f63efe3d379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E4E6D14-9774-4D50-8134-FF39325AF06C}"/>
</file>

<file path=customXml/itemProps4.xml><?xml version="1.0" encoding="utf-8"?>
<ds:datastoreItem xmlns:ds="http://schemas.openxmlformats.org/officeDocument/2006/customXml" ds:itemID="{1739DC18-C2FA-4675-B9AC-284CE2DD2F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Oakley</dc:creator>
  <keywords/>
  <dc:description/>
  <lastModifiedBy>C Jussen</lastModifiedBy>
  <revision>4</revision>
  <lastPrinted>2018-02-26T15:25:00.0000000Z</lastPrinted>
  <dcterms:created xsi:type="dcterms:W3CDTF">2024-02-19T14:22:00.0000000Z</dcterms:created>
  <dcterms:modified xsi:type="dcterms:W3CDTF">2025-01-15T09:03:26.0493537Z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